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E557A73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55A987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3C333C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2A6FCB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B38D522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32FE0FE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0478CC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3F0AA00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2B6979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E1802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03E714B6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8687BD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C6A0A4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DAA35D1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5DF55B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03E397B0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6A74B1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31A2B5A2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60.5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17BD910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743175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</w:tbl>
    <w:p w14:paraId="2DB107A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A75F4ED"/>
    <w:rsid w:val="6FBE8799"/>
    <w:rsid w:val="7A9231F2"/>
    <w:rsid w:val="7AFE6A12"/>
    <w:rsid w:val="7BBFE720"/>
    <w:rsid w:val="7BFF6CE2"/>
    <w:rsid w:val="7FD5A57C"/>
    <w:rsid w:val="9ECDC34F"/>
    <w:rsid w:val="ABDD2530"/>
    <w:rsid w:val="AC7711D8"/>
    <w:rsid w:val="BFF5E23B"/>
    <w:rsid w:val="D7FE7C51"/>
    <w:rsid w:val="DB5FFF10"/>
    <w:rsid w:val="DFFE9C5C"/>
    <w:rsid w:val="EFED1956"/>
    <w:rsid w:val="F375A2EE"/>
    <w:rsid w:val="F3FD00E4"/>
    <w:rsid w:val="F7BF0DA1"/>
    <w:rsid w:val="FBD7D80B"/>
    <w:rsid w:val="FDFB3184"/>
    <w:rsid w:val="FDFFBD98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