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1F393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6F5E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34F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69DC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435A7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29A705B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AEFC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C7A6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FFCF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8051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0B70DB4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0A43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4324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2494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1144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FD6E16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74D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bookmarkStart w:id="0" w:name="_GoBack" w:colFirst="0" w:colLast="3"/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1901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60.9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D16F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700D0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  <w:bookmarkEnd w:id="0"/>
    </w:tbl>
    <w:p w14:paraId="6B8E3A65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EF3D279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BFC8A96"/>
    <w:rsid w:val="FDBF28B9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2025-06-09T18:28:42Z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