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4015756C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FFF8F3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AFE438A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71E6FD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bookmarkStart w:id="0" w:name="_GoBack"/>
            <w:bookmarkEnd w:id="0"/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7B75A71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</w:tr>
      <w:tr w14:paraId="3D4D15E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4677F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10.0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4742BD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9.7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C3E34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-0.3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0F1F4E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0.5</w:t>
            </w:r>
          </w:p>
        </w:tc>
      </w:tr>
      <w:tr w14:paraId="4ED4BCE7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DEB9D0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430545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40.0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03E693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-0.4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B1674D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0.9</w:t>
            </w:r>
          </w:p>
        </w:tc>
      </w:tr>
      <w:tr w14:paraId="6A27B4ED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DE54E6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9244E25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60.7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318E534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0.1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1DC552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1.0</w:t>
            </w:r>
          </w:p>
        </w:tc>
      </w:tr>
    </w:tbl>
    <w:p w14:paraId="4B90D722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3A3B0590"/>
    <w:rsid w:val="47AF9082"/>
    <w:rsid w:val="57DE6A43"/>
    <w:rsid w:val="5FEF7620"/>
    <w:rsid w:val="7A9231F2"/>
    <w:rsid w:val="7AFE6A12"/>
    <w:rsid w:val="7BBFE720"/>
    <w:rsid w:val="7FD5A57C"/>
    <w:rsid w:val="9ECDC34F"/>
    <w:rsid w:val="ABD720E1"/>
    <w:rsid w:val="AC7711D8"/>
    <w:rsid w:val="B76F12B3"/>
    <w:rsid w:val="BFF5E23B"/>
    <w:rsid w:val="D7FE7C51"/>
    <w:rsid w:val="DFDDB0C3"/>
    <w:rsid w:val="DFFE9C5C"/>
    <w:rsid w:val="EFED1956"/>
    <w:rsid w:val="F375A2EE"/>
    <w:rsid w:val="F3FD00E4"/>
    <w:rsid w:val="F7BF0DA1"/>
    <w:rsid w:val="F95D766B"/>
    <w:rsid w:val="FBD7D80B"/>
    <w:rsid w:val="FBED0235"/>
    <w:rsid w:val="FDFB3184"/>
    <w:rsid w:val="FEEADC6A"/>
    <w:rsid w:val="FEED37F1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2025-10-12T11:37:34Z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