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87F758">
      <w:pPr>
        <w:widowControl/>
        <w:shd w:val="clear" w:color="auto" w:fill="FFFFFF"/>
        <w:snapToGrid w:val="0"/>
        <w:spacing w:before="156" w:beforeLines="50"/>
        <w:jc w:val="left"/>
        <w:rPr>
          <w:rFonts w:hint="eastAsia" w:ascii="黑体" w:hAnsi="黑体" w:eastAsia="黑体" w:cs="宋体"/>
          <w:b/>
          <w:bCs/>
          <w:color w:val="333333"/>
          <w:kern w:val="0"/>
          <w:sz w:val="36"/>
          <w:szCs w:val="36"/>
        </w:rPr>
      </w:pPr>
      <w:r>
        <w:rPr>
          <w:b/>
          <w:bCs/>
          <w:sz w:val="18"/>
          <w:szCs w:val="18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47625</wp:posOffset>
            </wp:positionV>
            <wp:extent cx="1495425" cy="447675"/>
            <wp:effectExtent l="0" t="0" r="9525" b="9525"/>
            <wp:wrapTight wrapText="bothSides">
              <wp:wrapPolygon>
                <wp:start x="0" y="0"/>
                <wp:lineTo x="0" y="21140"/>
                <wp:lineTo x="21462" y="21140"/>
                <wp:lineTo x="21462" y="0"/>
                <wp:lineTo x="0" y="0"/>
              </wp:wrapPolygon>
            </wp:wrapTight>
            <wp:docPr id="11" name="图片 11" descr="徽标, 公司名称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徽标, 公司名称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925" b="34106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黑体" w:hAnsi="黑体" w:eastAsia="黑体" w:cs="宋体"/>
          <w:b/>
          <w:bCs/>
          <w:color w:val="333333"/>
          <w:kern w:val="0"/>
          <w:sz w:val="36"/>
          <w:szCs w:val="36"/>
        </w:rPr>
        <w:t>浙江越鑫检测技术有限公司</w:t>
      </w:r>
    </w:p>
    <w:p w14:paraId="052896BB">
      <w:pPr>
        <w:widowControl/>
        <w:shd w:val="clear" w:color="auto" w:fill="FFFFFF"/>
        <w:snapToGrid w:val="0"/>
        <w:ind w:firstLine="300" w:firstLineChars="200"/>
        <w:jc w:val="left"/>
        <w:rPr>
          <w:rFonts w:ascii="Times New Roman" w:hAnsi="Times New Roman" w:eastAsia="宋体"/>
          <w:color w:val="333333"/>
          <w:kern w:val="0"/>
          <w:sz w:val="15"/>
          <w:szCs w:val="15"/>
        </w:rPr>
      </w:pPr>
      <w:r>
        <w:rPr>
          <w:rFonts w:ascii="Times New Roman" w:hAnsi="Times New Roman" w:eastAsia="宋体"/>
          <w:color w:val="333333"/>
          <w:kern w:val="0"/>
          <w:sz w:val="15"/>
          <w:szCs w:val="15"/>
        </w:rPr>
        <w:t>ZHEJIANG YUEXIN TESTING TECHNOLOGY CO., LTD</w:t>
      </w:r>
    </w:p>
    <w:p w14:paraId="012B3A69">
      <w:pPr>
        <w:widowControl/>
        <w:shd w:val="clear" w:color="auto" w:fill="FFFFFF"/>
        <w:snapToGrid w:val="0"/>
        <w:jc w:val="left"/>
        <w:rPr>
          <w:rFonts w:ascii="Times New Roman" w:hAnsi="Times New Roman" w:eastAsia="宋体"/>
          <w:color w:val="333333"/>
          <w:kern w:val="0"/>
          <w:sz w:val="18"/>
          <w:szCs w:val="18"/>
        </w:rPr>
      </w:pPr>
    </w:p>
    <w:p w14:paraId="726C83A4">
      <w:pPr>
        <w:widowControl/>
        <w:shd w:val="clear" w:color="auto" w:fill="FFFFFF"/>
        <w:snapToGrid w:val="0"/>
        <w:jc w:val="left"/>
        <w:rPr>
          <w:rFonts w:hint="eastAsia"/>
          <w:b/>
          <w:bCs/>
          <w:sz w:val="18"/>
          <w:szCs w:val="18"/>
        </w:rPr>
      </w:pPr>
    </w:p>
    <w:p w14:paraId="48031EF1">
      <w:pPr>
        <w:snapToGrid w:val="0"/>
        <w:jc w:val="center"/>
        <w:rPr>
          <w:rFonts w:hint="eastAsia"/>
          <w:b/>
          <w:bCs/>
          <w:sz w:val="48"/>
          <w:szCs w:val="48"/>
        </w:rPr>
      </w:pPr>
      <w:r>
        <w:rPr>
          <w:rFonts w:hint="eastAsia"/>
          <w:b/>
          <w:bCs/>
          <w:sz w:val="48"/>
          <w:szCs w:val="48"/>
        </w:rPr>
        <w:t>校准证书</w:t>
      </w:r>
    </w:p>
    <w:p w14:paraId="3AC6EC60">
      <w:pPr>
        <w:snapToGrid w:val="0"/>
        <w:jc w:val="center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</w:t>
      </w:r>
      <w:r>
        <w:rPr>
          <w:b/>
          <w:bCs/>
          <w:sz w:val="18"/>
          <w:szCs w:val="18"/>
        </w:rPr>
        <w:t>alibration Certificate</w:t>
      </w:r>
    </w:p>
    <w:p w14:paraId="7C66FD22">
      <w:pPr>
        <w:jc w:val="center"/>
        <w:rPr>
          <w:rFonts w:hint="eastAsia"/>
          <w:b/>
          <w:bCs/>
          <w:sz w:val="18"/>
          <w:szCs w:val="18"/>
        </w:rPr>
      </w:pPr>
    </w:p>
    <w:p w14:paraId="1609EE86">
      <w:pPr>
        <w:snapToGrid w:val="0"/>
        <w:ind w:firstLine="2761" w:firstLineChars="11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>证书编号：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{{file_num}}</w:t>
      </w:r>
      <w:r>
        <w:rPr>
          <w:b/>
          <w:bCs/>
          <w:sz w:val="24"/>
          <w:szCs w:val="24"/>
          <w:u w:val="single"/>
        </w:rPr>
        <w:t xml:space="preserve">     </w:t>
      </w:r>
    </w:p>
    <w:p w14:paraId="1610572F">
      <w:pPr>
        <w:snapToGrid w:val="0"/>
        <w:ind w:firstLine="2776" w:firstLineChars="1850"/>
        <w:rPr>
          <w:rFonts w:hint="eastAsia"/>
          <w:b/>
          <w:bCs/>
          <w:sz w:val="15"/>
          <w:szCs w:val="15"/>
        </w:rPr>
      </w:pPr>
      <w:r>
        <w:rPr>
          <w:rFonts w:hint="eastAsia"/>
          <w:b/>
          <w:bCs/>
          <w:sz w:val="15"/>
          <w:szCs w:val="15"/>
        </w:rPr>
        <w:t>C</w:t>
      </w:r>
      <w:r>
        <w:rPr>
          <w:b/>
          <w:bCs/>
          <w:sz w:val="15"/>
          <w:szCs w:val="15"/>
        </w:rPr>
        <w:t>ertificate No.</w:t>
      </w:r>
    </w:p>
    <w:p w14:paraId="0BED6B03">
      <w:pPr>
        <w:rPr>
          <w:rFonts w:hint="eastAsia"/>
          <w:b/>
          <w:bCs/>
          <w:sz w:val="15"/>
          <w:szCs w:val="15"/>
        </w:rPr>
      </w:pPr>
    </w:p>
    <w:p w14:paraId="2E2F09C3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委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托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{{company_name}}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       </w:t>
      </w:r>
    </w:p>
    <w:p w14:paraId="5D96561B">
      <w:pPr>
        <w:snapToGrid w:val="0"/>
        <w:ind w:firstLine="360" w:firstLineChars="2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Customer</w:t>
      </w:r>
    </w:p>
    <w:p w14:paraId="6B722299">
      <w:pPr>
        <w:snapToGrid w:val="0"/>
        <w:rPr>
          <w:rFonts w:hint="eastAsia"/>
          <w:b/>
          <w:bCs/>
          <w:sz w:val="18"/>
          <w:szCs w:val="18"/>
        </w:rPr>
      </w:pPr>
    </w:p>
    <w:p w14:paraId="14A62AC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器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具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名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称：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可燃气体检测报警器</w:t>
      </w:r>
      <w:r>
        <w:rPr>
          <w:b/>
          <w:bCs/>
          <w:sz w:val="24"/>
          <w:szCs w:val="24"/>
          <w:u w:val="single"/>
        </w:rPr>
        <w:t xml:space="preserve">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</w:p>
    <w:p w14:paraId="45C44DBE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</w:t>
      </w:r>
      <w:r>
        <w:rPr>
          <w:b/>
          <w:bCs/>
          <w:sz w:val="18"/>
          <w:szCs w:val="18"/>
        </w:rPr>
        <w:t>ame of Instrument</w:t>
      </w:r>
    </w:p>
    <w:p w14:paraId="16E73B02">
      <w:pPr>
        <w:snapToGrid w:val="0"/>
        <w:rPr>
          <w:rFonts w:hint="eastAsia"/>
          <w:b/>
          <w:bCs/>
          <w:sz w:val="18"/>
          <w:szCs w:val="18"/>
        </w:rPr>
      </w:pPr>
    </w:p>
    <w:p w14:paraId="3FCF6C0E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型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 /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规 格：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{{alert_type}}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137134FF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Type/Specification</w:t>
      </w:r>
    </w:p>
    <w:p w14:paraId="790AE14A">
      <w:pPr>
        <w:snapToGrid w:val="0"/>
        <w:rPr>
          <w:rFonts w:hint="eastAsia"/>
          <w:b/>
          <w:bCs/>
          <w:sz w:val="18"/>
          <w:szCs w:val="18"/>
        </w:rPr>
      </w:pPr>
    </w:p>
    <w:p w14:paraId="3171DF1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出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厂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编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{{alert_num}}</w:t>
      </w:r>
      <w:r>
        <w:rPr>
          <w:b/>
          <w:bCs/>
          <w:sz w:val="24"/>
          <w:szCs w:val="24"/>
          <w:u w:val="single"/>
        </w:rPr>
        <w:t xml:space="preserve">     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</w:p>
    <w:p w14:paraId="7888AECD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Serial No</w:t>
      </w:r>
    </w:p>
    <w:p w14:paraId="2EA6DDD1">
      <w:pPr>
        <w:snapToGrid w:val="0"/>
        <w:rPr>
          <w:rFonts w:hint="eastAsia"/>
          <w:b/>
          <w:bCs/>
          <w:sz w:val="18"/>
          <w:szCs w:val="18"/>
        </w:rPr>
      </w:pPr>
    </w:p>
    <w:p w14:paraId="529871C4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制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造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{{alert_factory}}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3D515A0C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Manufacturer</w:t>
      </w:r>
    </w:p>
    <w:p w14:paraId="74F86323">
      <w:pPr>
        <w:snapToGrid w:val="0"/>
        <w:rPr>
          <w:rFonts w:hint="eastAsia"/>
          <w:b/>
          <w:bCs/>
          <w:sz w:val="18"/>
          <w:szCs w:val="18"/>
        </w:rPr>
      </w:pPr>
    </w:p>
    <w:p w14:paraId="78001B51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依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据：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参照《</w:t>
      </w:r>
      <w:r>
        <w:rPr>
          <w:b/>
          <w:bCs/>
          <w:sz w:val="24"/>
          <w:szCs w:val="24"/>
          <w:u w:val="single"/>
        </w:rPr>
        <w:t>JJG693-2011 可燃气体检测报警器检定规程》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</w:p>
    <w:p w14:paraId="3724D7F4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Calibration Regulation</w:t>
      </w:r>
    </w:p>
    <w:p w14:paraId="1B7D8A47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4375785</wp:posOffset>
                </wp:positionH>
                <wp:positionV relativeFrom="paragraph">
                  <wp:posOffset>127000</wp:posOffset>
                </wp:positionV>
                <wp:extent cx="600710" cy="1542415"/>
                <wp:effectExtent l="0" t="0" r="8890" b="635"/>
                <wp:wrapNone/>
                <wp:docPr id="12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0710" cy="1542415"/>
                          <a:chOff x="10691" y="9898"/>
                          <a:chExt cx="946" cy="2429"/>
                        </a:xfrm>
                      </wpg:grpSpPr>
                      <pic:pic xmlns:pic="http://schemas.openxmlformats.org/drawingml/2006/picture">
                        <pic:nvPicPr>
                          <pic:cNvPr id="13" name="图片 3" descr="微信图片_202211181934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clrChange>
                              <a:clrFrom>
                                <a:srgbClr val="9D9E98"/>
                              </a:clrFrom>
                              <a:clrTo>
                                <a:srgbClr val="9D9E98">
                                  <a:alpha val="0"/>
                                </a:srgbClr>
                              </a:clrTo>
                            </a:clrChange>
                            <a:biLevel thresh="50000"/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0691" y="9898"/>
                            <a:ext cx="947" cy="5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pic:spPr>
                      </pic:pic>
                      <wpg:grpSp>
                        <wpg:cNvPr id="14" name="组合 15"/>
                        <wpg:cNvGrpSpPr/>
                        <wpg:grpSpPr>
                          <a:xfrm>
                            <a:off x="10691" y="10715"/>
                            <a:ext cx="946" cy="1613"/>
                            <a:chOff x="10691" y="10715"/>
                            <a:chExt cx="946" cy="1613"/>
                          </a:xfrm>
                        </wpg:grpSpPr>
                        <pic:pic xmlns:pic="http://schemas.openxmlformats.org/drawingml/2006/picture">
                          <pic:nvPicPr>
                            <pic:cNvPr id="15" name="图片 3" descr="微信图片_20221118193430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8" cstate="print">
                              <a:clrChange>
                                <a:clrFrom>
                                  <a:srgbClr val="9D9E98"/>
                                </a:clrFrom>
                                <a:clrTo>
                                  <a:srgbClr val="9D9E98">
                                    <a:alpha val="0"/>
                                  </a:srgbClr>
                                </a:clrTo>
                              </a:clrChange>
                              <a:biLevel thresh="50000"/>
                              <a:grayscl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0715"/>
                              <a:ext cx="947" cy="5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  <pic:pic xmlns:pic="http://schemas.openxmlformats.org/drawingml/2006/picture">
                          <pic:nvPicPr>
                            <pic:cNvPr id="16" name="图片 1" descr="微信图片_20221118193438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9" cstate="print">
                              <a:clrChange>
                                <a:clrFrom>
                                  <a:srgbClr val="A5A6A0"/>
                                </a:clrFrom>
                                <a:clrTo>
                                  <a:srgbClr val="A5A6A0">
                                    <a:alpha val="0"/>
                                  </a:srgbClr>
                                </a:clrTo>
                              </a:clrChange>
                              <a:biLevel thresh="50000"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1428"/>
                              <a:ext cx="947" cy="90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44.55pt;margin-top:10pt;height:121.45pt;width:47.3pt;z-index:251661312;mso-width-relative:page;mso-height-relative:page;" coordorigin="10691,9898" coordsize="946,2429" o:gfxdata="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">
                <o:lock v:ext="edit" aspectratio="f"/>
                <v:shape id="图片 3" o:spid="_x0000_s1026" o:spt="75" alt="微信图片_20221118193430" type="#_x0000_t75" style="position:absolute;left:10691;top:9898;height:505;width:947;" filled="f" o:preferrelative="t" stroked="f" coordsize="21600,21600" o:gfxdata="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hPUJ5ugAAANs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r:id="rId8" grayscale="t" bilevel="t" chromakey="#9D9E98" o:title=""/>
                  <o:lock v:ext="edit" aspectratio="t"/>
                </v:shape>
                <v:group id="组合 15" o:spid="_x0000_s1026" o:spt="203" style="position:absolute;left:10691;top:10715;height:1613;width:946;" coordorigin="10691,10715" coordsize="946,1613" o:gfxdata="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jTWXFr0AAADbAAAADwAAAAAAAAABACAAAAAiAAAAZHJzL2Rvd25yZXYueG1s&#10;UEsBAhQAFAAAAAgAh07iQDMvBZ47AAAAOQAAABUAAAAAAAAAAQAgAAAADAEAAGRycy9ncm91cHNo&#10;YXBleG1sLnhtbFBLBQYAAAAABgAGAGABAADJAwAAAAA=&#10;">
                  <o:lock v:ext="edit" aspectratio="f"/>
                  <v:shape id="图片 3" o:spid="_x0000_s1026" o:spt="75" alt="微信图片_20221118193430" type="#_x0000_t75" style="position:absolute;left:10691;top:10715;height:505;width:947;" filled="f" o:preferrelative="t" stroked="f" coordsize="21600,21600" o:gfxdata="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8bK7W7sAAADb&#10;AAAADwAAAAAAAAABACAAAAAiAAAAZHJzL2Rvd25yZXYueG1sUEsBAhQAFAAAAAgAh07iQDMvBZ47&#10;AAAAOQAAABAAAAAAAAAAAQAgAAAACgEAAGRycy9zaGFwZXhtbC54bWxQSwUGAAAAAAYABgBbAQAA&#10;tAMAAAAA&#10;">
                    <v:fill on="f" focussize="0,0"/>
                    <v:stroke on="f"/>
                    <v:imagedata r:id="rId8" grayscale="t" bilevel="t" chromakey="#9D9E98" o:title=""/>
                    <o:lock v:ext="edit" aspectratio="t"/>
                  </v:shape>
                  <v:shape id="图片 1" o:spid="_x0000_s1026" o:spt="75" alt="微信图片_20221118193438" type="#_x0000_t75" style="position:absolute;left:10691;top:11428;height:901;width:947;" filled="f" o:preferrelative="t" stroked="f" coordsize="21600,21600" o:gfxdata="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ujNZ5rgAAADbAAAA&#10;DwAAAAAAAAABACAAAAAiAAAAZHJzL2Rvd25yZXYueG1sUEsBAhQAFAAAAAgAh07iQDMvBZ47AAAA&#10;OQAAABAAAAAAAAAAAQAgAAAABwEAAGRycy9zaGFwZXhtbC54bWxQSwUGAAAAAAYABgBbAQAAsQMA&#10;AAAA&#10;">
                    <v:fill on="f" focussize="0,0"/>
                    <v:stroke on="f"/>
                    <v:imagedata r:id="rId9" grayscale="t" bilevel="t" chromakey="#A5A6A0" o:title=""/>
                    <o:lock v:ext="edit" aspectratio="t"/>
                  </v:shape>
                </v:group>
              </v:group>
            </w:pict>
          </mc:Fallback>
        </mc:AlternateContent>
      </w:r>
    </w:p>
    <w:p w14:paraId="3A2E8914">
      <w:pPr>
        <w:snapToGrid w:val="0"/>
        <w:rPr>
          <w:rFonts w:hint="eastAsia"/>
          <w:b/>
          <w:bCs/>
          <w:sz w:val="18"/>
          <w:szCs w:val="18"/>
        </w:rPr>
      </w:pPr>
    </w:p>
    <w:p w14:paraId="264DA274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批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</w:t>
      </w:r>
    </w:p>
    <w:p w14:paraId="0B5DFBFC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A</w:t>
      </w:r>
      <w:r>
        <w:rPr>
          <w:b/>
          <w:bCs/>
          <w:sz w:val="18"/>
          <w:szCs w:val="18"/>
        </w:rPr>
        <w:t>pproved by</w:t>
      </w:r>
    </w:p>
    <w:p w14:paraId="2F989CBC">
      <w:pPr>
        <w:snapToGrid w:val="0"/>
        <w:rPr>
          <w:rFonts w:hint="eastAsia"/>
          <w:b/>
          <w:bCs/>
          <w:sz w:val="18"/>
          <w:szCs w:val="18"/>
        </w:rPr>
      </w:pPr>
    </w:p>
    <w:p w14:paraId="0CC195E4">
      <w:pPr>
        <w:snapToGrid w:val="0"/>
        <w:ind w:firstLine="600" w:firstLineChars="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（校准专用章） </w:t>
      </w:r>
      <w:r>
        <w:rPr>
          <w:b/>
          <w:bCs/>
          <w:sz w:val="24"/>
          <w:szCs w:val="24"/>
        </w:rPr>
        <w:t xml:space="preserve">                         </w:t>
      </w:r>
      <w:r>
        <w:rPr>
          <w:rFonts w:hint="eastAsia"/>
          <w:b/>
          <w:bCs/>
          <w:sz w:val="24"/>
          <w:szCs w:val="24"/>
        </w:rPr>
        <w:t xml:space="preserve">核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验：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79A00B24">
      <w:pPr>
        <w:snapToGrid w:val="0"/>
        <w:ind w:firstLine="1171" w:firstLineChars="6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Stamp                                          Checked by</w:t>
      </w:r>
    </w:p>
    <w:p w14:paraId="0BD85094">
      <w:pPr>
        <w:snapToGrid w:val="0"/>
        <w:rPr>
          <w:rFonts w:hint="eastAsia"/>
          <w:b/>
          <w:bCs/>
          <w:sz w:val="18"/>
          <w:szCs w:val="18"/>
        </w:rPr>
      </w:pPr>
    </w:p>
    <w:p w14:paraId="0497F1D8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5425A829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Calibrated by</w:t>
      </w:r>
    </w:p>
    <w:p w14:paraId="43B10BAE">
      <w:pPr>
        <w:snapToGrid w:val="0"/>
        <w:rPr>
          <w:rFonts w:hint="eastAsia"/>
          <w:b/>
          <w:bCs/>
          <w:sz w:val="18"/>
          <w:szCs w:val="18"/>
        </w:rPr>
      </w:pPr>
    </w:p>
    <w:p w14:paraId="7A19E36E">
      <w:pPr>
        <w:snapToGrid w:val="0"/>
        <w:rPr>
          <w:rFonts w:hint="eastAsia"/>
          <w:b/>
          <w:bCs/>
          <w:sz w:val="18"/>
          <w:szCs w:val="18"/>
        </w:rPr>
      </w:pPr>
    </w:p>
    <w:p w14:paraId="4E36EF44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日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{{date_now}}</w:t>
      </w:r>
    </w:p>
    <w:p w14:paraId="2C85EABB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     Year     Month    Day</w:t>
      </w:r>
    </w:p>
    <w:p w14:paraId="288AD869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建议下次校准日期：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{{date_next}}</w:t>
      </w:r>
    </w:p>
    <w:p w14:paraId="719CEAC4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Next</w:t>
      </w:r>
      <w:r>
        <w:rPr>
          <w:b/>
          <w:bCs/>
          <w:sz w:val="18"/>
          <w:szCs w:val="18"/>
        </w:rPr>
        <w:t xml:space="preserve"> </w:t>
      </w: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Year     Month    Day</w:t>
      </w:r>
    </w:p>
    <w:p w14:paraId="2BE74B01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pict>
          <v:rect id="_x0000_i1025" o:spt="1" style="height:2pt;width:415.3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352B1F">
      <w:pPr>
        <w:snapToGrid w:val="0"/>
        <w:spacing w:before="156" w:beforeLines="50"/>
        <w:rPr>
          <w:rFonts w:hint="eastAsia"/>
          <w:b/>
          <w:bCs/>
          <w:szCs w:val="21"/>
        </w:rPr>
      </w:pPr>
      <w:r>
        <w:rPr>
          <w:rFonts w:hint="eastAsia"/>
          <w:b/>
          <w:bCs/>
          <w:szCs w:val="21"/>
        </w:rPr>
        <w:t>地址：绍兴市越城区富盛镇董溪村1</w:t>
      </w:r>
      <w:r>
        <w:rPr>
          <w:b/>
          <w:bCs/>
          <w:szCs w:val="21"/>
        </w:rPr>
        <w:t>7</w:t>
      </w:r>
      <w:r>
        <w:rPr>
          <w:rFonts w:hint="eastAsia"/>
          <w:b/>
          <w:bCs/>
          <w:szCs w:val="21"/>
        </w:rPr>
        <w:t>号</w:t>
      </w:r>
    </w:p>
    <w:p w14:paraId="09C4223A">
      <w:pPr>
        <w:snapToGrid w:val="0"/>
        <w:rPr>
          <w:rFonts w:hint="eastAsia"/>
          <w:b/>
          <w:bCs/>
          <w:szCs w:val="21"/>
        </w:rPr>
      </w:pPr>
      <w:r>
        <w:rPr>
          <w:b/>
          <w:bCs/>
          <w:szCs w:val="21"/>
        </w:rPr>
        <w:t>Address: No. 17, Dongxi Village, Fusheng Town, Yuecheng District, Shaoxing City</w:t>
      </w:r>
    </w:p>
    <w:p w14:paraId="4461B601">
      <w:pPr>
        <w:snapToGrid w:val="0"/>
        <w:rPr>
          <w:rFonts w:hint="eastAsia"/>
          <w:b/>
          <w:bCs/>
          <w:sz w:val="18"/>
          <w:szCs w:val="18"/>
        </w:rPr>
      </w:pPr>
    </w:p>
    <w:p w14:paraId="73902146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邮编：3</w:t>
      </w:r>
      <w:r>
        <w:rPr>
          <w:b/>
          <w:bCs/>
          <w:sz w:val="18"/>
          <w:szCs w:val="18"/>
        </w:rPr>
        <w:t>12000</w:t>
      </w:r>
      <w:r>
        <w:rPr>
          <w:rFonts w:hint="eastAsia"/>
          <w:b/>
          <w:bCs/>
          <w:sz w:val="18"/>
          <w:szCs w:val="18"/>
        </w:rPr>
        <w:t xml:space="preserve"> </w:t>
      </w:r>
      <w:r>
        <w:rPr>
          <w:b/>
          <w:bCs/>
          <w:sz w:val="18"/>
          <w:szCs w:val="18"/>
        </w:rPr>
        <w:t xml:space="preserve">             </w:t>
      </w:r>
      <w:r>
        <w:rPr>
          <w:rFonts w:hint="eastAsia"/>
          <w:b/>
          <w:bCs/>
          <w:sz w:val="18"/>
          <w:szCs w:val="18"/>
        </w:rPr>
        <w:t>电话：</w:t>
      </w:r>
      <w:r>
        <w:rPr>
          <w:b/>
          <w:bCs/>
          <w:sz w:val="18"/>
          <w:szCs w:val="18"/>
        </w:rPr>
        <w:t>13735395726</w:t>
      </w:r>
    </w:p>
    <w:p w14:paraId="7B595D42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Post Code:312000          Telephone: 13735395726</w:t>
      </w:r>
    </w:p>
    <w:p w14:paraId="2E5B9D4C">
      <w:pPr>
        <w:widowControl/>
        <w:jc w:val="left"/>
        <w:rPr>
          <w:rFonts w:hint="eastAsia"/>
          <w:b/>
          <w:bCs/>
          <w:sz w:val="18"/>
          <w:szCs w:val="18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cols w:space="720" w:num="1"/>
          <w:docGrid w:type="lines" w:linePitch="312" w:charSpace="0"/>
        </w:sectPr>
      </w:pPr>
    </w:p>
    <w:p w14:paraId="0BAE2AE1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一、校准环境条件及地点：</w:t>
      </w:r>
    </w:p>
    <w:p w14:paraId="33AFAB0B">
      <w:pPr>
        <w:snapToGrid w:val="0"/>
        <w:ind w:firstLine="480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地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点：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  </w:t>
      </w:r>
      <w:r>
        <w:rPr>
          <w:rFonts w:hint="eastAsia" w:ascii="宋体" w:hAnsi="宋体" w:eastAsia="宋体"/>
          <w:bCs/>
          <w:sz w:val="24"/>
          <w:szCs w:val="24"/>
          <w:u w:val="single"/>
        </w:rPr>
        <w:t>委托方现场</w:t>
      </w:r>
      <w:r>
        <w:rPr>
          <w:rFonts w:ascii="宋体" w:hAnsi="宋体" w:eastAsia="宋体"/>
          <w:sz w:val="24"/>
          <w:szCs w:val="24"/>
          <w:u w:val="single"/>
        </w:rPr>
        <w:t xml:space="preserve">    </w:t>
      </w:r>
    </w:p>
    <w:p w14:paraId="75418C66">
      <w:pPr>
        <w:snapToGrid w:val="0"/>
        <w:ind w:firstLine="480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 xml:space="preserve">温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度：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 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{{temperature}}</w:t>
      </w:r>
      <w:r>
        <w:rPr>
          <w:rFonts w:ascii="宋体" w:hAnsi="宋体" w:eastAsia="宋体"/>
          <w:sz w:val="24"/>
          <w:szCs w:val="24"/>
          <w:u w:val="single"/>
        </w:rPr>
        <w:t xml:space="preserve">      </w:t>
      </w:r>
      <w:r>
        <w:rPr>
          <w:rFonts w:hint="eastAsia" w:ascii="宋体" w:hAnsi="宋体" w:eastAsia="宋体"/>
          <w:sz w:val="24"/>
          <w:szCs w:val="24"/>
        </w:rPr>
        <w:t xml:space="preserve">℃ </w:t>
      </w:r>
      <w:r>
        <w:rPr>
          <w:rFonts w:ascii="宋体" w:hAnsi="宋体" w:eastAsia="宋体"/>
          <w:sz w:val="24"/>
          <w:szCs w:val="24"/>
        </w:rPr>
        <w:t xml:space="preserve">    </w:t>
      </w:r>
      <w:r>
        <w:rPr>
          <w:rFonts w:hint="eastAsia" w:ascii="宋体" w:hAnsi="宋体" w:eastAsia="宋体"/>
          <w:sz w:val="24"/>
          <w:szCs w:val="24"/>
        </w:rPr>
        <w:t>相对湿度：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{{humidity}}</w:t>
      </w:r>
      <w:r>
        <w:rPr>
          <w:rFonts w:hint="eastAsia" w:ascii="宋体" w:hAnsi="宋体" w:eastAsia="宋体"/>
          <w:sz w:val="24"/>
          <w:szCs w:val="24"/>
          <w:u w:val="single"/>
        </w:rPr>
        <w:t>%</w:t>
      </w:r>
      <w:r>
        <w:rPr>
          <w:sz w:val="24"/>
          <w:szCs w:val="24"/>
          <w:u w:val="single"/>
        </w:rPr>
        <w:t xml:space="preserve">  </w:t>
      </w:r>
      <w:r>
        <w:rPr>
          <w:rFonts w:ascii="宋体" w:hAnsi="宋体" w:eastAsia="宋体"/>
          <w:sz w:val="24"/>
          <w:szCs w:val="24"/>
          <w:u w:val="single"/>
        </w:rPr>
        <w:t xml:space="preserve">  </w:t>
      </w:r>
    </w:p>
    <w:p w14:paraId="6EB4293A">
      <w:pPr>
        <w:snapToGrid w:val="0"/>
        <w:rPr>
          <w:rFonts w:hint="eastAsia"/>
          <w:sz w:val="24"/>
          <w:szCs w:val="24"/>
        </w:rPr>
      </w:pPr>
    </w:p>
    <w:p w14:paraId="109E7FCC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二、本次校准所用主标准器：</w:t>
      </w:r>
    </w:p>
    <w:tbl>
      <w:tblPr>
        <w:tblStyle w:val="5"/>
        <w:tblW w:w="84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1626"/>
        <w:gridCol w:w="2228"/>
        <w:gridCol w:w="1368"/>
        <w:gridCol w:w="1296"/>
      </w:tblGrid>
      <w:tr w14:paraId="0BDBA9A8">
        <w:trPr>
          <w:trHeight w:val="810" w:hRule="atLeast"/>
        </w:trPr>
        <w:tc>
          <w:tcPr>
            <w:tcW w:w="1928" w:type="dxa"/>
            <w:shd w:val="clear" w:color="auto" w:fill="auto"/>
            <w:vAlign w:val="center"/>
          </w:tcPr>
          <w:p w14:paraId="2B9973F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名称</w:t>
            </w:r>
          </w:p>
        </w:tc>
        <w:tc>
          <w:tcPr>
            <w:tcW w:w="1626" w:type="dxa"/>
            <w:shd w:val="clear" w:color="auto" w:fill="auto"/>
            <w:vAlign w:val="center"/>
          </w:tcPr>
          <w:p w14:paraId="39030082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测量范围</w:t>
            </w:r>
          </w:p>
        </w:tc>
        <w:tc>
          <w:tcPr>
            <w:tcW w:w="2228" w:type="dxa"/>
            <w:shd w:val="clear" w:color="auto" w:fill="auto"/>
            <w:vAlign w:val="center"/>
          </w:tcPr>
          <w:p w14:paraId="43374807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不确定度/准确度等级/最大允许误差</w:t>
            </w:r>
          </w:p>
        </w:tc>
        <w:tc>
          <w:tcPr>
            <w:tcW w:w="1368" w:type="dxa"/>
            <w:shd w:val="clear" w:color="auto" w:fill="auto"/>
            <w:vAlign w:val="center"/>
          </w:tcPr>
          <w:p w14:paraId="3AD3155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证书编号</w:t>
            </w:r>
          </w:p>
        </w:tc>
        <w:tc>
          <w:tcPr>
            <w:tcW w:w="1296" w:type="dxa"/>
            <w:shd w:val="clear" w:color="auto" w:fill="auto"/>
            <w:vAlign w:val="center"/>
          </w:tcPr>
          <w:p w14:paraId="4EE6EB3F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有效期至</w:t>
            </w:r>
          </w:p>
        </w:tc>
      </w:tr>
      <w:tr w14:paraId="38BAFB42">
        <w:trPr>
          <w:trHeight w:val="818" w:hRule="atLeast"/>
        </w:trPr>
        <w:tc>
          <w:tcPr>
            <w:tcW w:w="1928" w:type="dxa"/>
            <w:shd w:val="clear" w:color="auto" w:fill="auto"/>
            <w:vAlign w:val="center"/>
          </w:tcPr>
          <w:p w14:paraId="0508366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空气中</w:t>
            </w:r>
            <w:r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"/>
              </w:rPr>
              <w:t>{{gas}}</w:t>
            </w:r>
            <w:r>
              <w:rPr>
                <w:rFonts w:hint="eastAsia" w:ascii="宋体" w:hAnsi="宋体" w:eastAsia="宋体"/>
                <w:szCs w:val="21"/>
              </w:rPr>
              <w:t>混合气体标准物质</w:t>
            </w:r>
          </w:p>
        </w:tc>
        <w:tc>
          <w:tcPr>
            <w:tcW w:w="1626" w:type="dxa"/>
            <w:shd w:val="clear" w:color="auto" w:fill="auto"/>
            <w:vAlign w:val="center"/>
          </w:tcPr>
          <w:p w14:paraId="271AB806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  <w:r>
              <w:rPr>
                <w:rFonts w:ascii="Times New Roman" w:hAnsi="Times New Roman" w:eastAsia="宋体"/>
                <w:szCs w:val="21"/>
              </w:rPr>
              <w:t>(0~100)%LEL</w:t>
            </w:r>
          </w:p>
        </w:tc>
        <w:tc>
          <w:tcPr>
            <w:tcW w:w="2228" w:type="dxa"/>
            <w:shd w:val="clear" w:color="auto" w:fill="auto"/>
            <w:vAlign w:val="center"/>
          </w:tcPr>
          <w:p w14:paraId="47128C08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U</w:t>
            </w:r>
            <w:r>
              <w:rPr>
                <w:rFonts w:hint="eastAsia" w:ascii="宋体" w:hAnsi="宋体"/>
                <w:color w:val="000000"/>
                <w:sz w:val="24"/>
                <w:szCs w:val="24"/>
                <w:vertAlign w:val="subscript"/>
              </w:rPr>
              <w:t>rel</w:t>
            </w:r>
            <w:r>
              <w:rPr>
                <w:rFonts w:hint="eastAsia" w:ascii="宋体" w:hAnsi="宋体"/>
                <w:color w:val="000000"/>
                <w:sz w:val="24"/>
                <w:szCs w:val="24"/>
              </w:rPr>
              <w:t>={{REL}}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宋体" w:hAnsi="宋体"/>
                <w:i/>
                <w:iCs/>
                <w:color w:val="000000"/>
                <w:sz w:val="24"/>
                <w:szCs w:val="24"/>
              </w:rPr>
              <w:t xml:space="preserve"> 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ascii="宋体" w:hAnsi="宋体" w:eastAsia="宋体"/>
                <w:szCs w:val="21"/>
              </w:rPr>
              <w:t xml:space="preserve"> </w:t>
            </w:r>
          </w:p>
        </w:tc>
        <w:tc>
          <w:tcPr>
            <w:tcW w:w="1368" w:type="dxa"/>
            <w:shd w:val="clear" w:color="auto" w:fill="auto"/>
            <w:vAlign w:val="center"/>
          </w:tcPr>
          <w:p w14:paraId="2D92DE2F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{{gas_num}}</w:t>
            </w:r>
          </w:p>
        </w:tc>
        <w:tc>
          <w:tcPr>
            <w:tcW w:w="1296" w:type="dxa"/>
            <w:shd w:val="clear" w:color="auto" w:fill="auto"/>
            <w:vAlign w:val="center"/>
          </w:tcPr>
          <w:p w14:paraId="76626B4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2</w:t>
            </w:r>
            <w:r>
              <w:rPr>
                <w:rFonts w:ascii="宋体" w:hAnsi="宋体" w:eastAsia="宋体"/>
                <w:szCs w:val="21"/>
              </w:rPr>
              <w:t>02</w:t>
            </w:r>
            <w:r>
              <w:rPr>
                <w:rFonts w:hint="eastAsia" w:ascii="宋体" w:hAnsi="宋体" w:eastAsia="宋体"/>
                <w:szCs w:val="21"/>
                <w:lang w:val="en-US" w:eastAsia="zh-CN"/>
              </w:rPr>
              <w:t>6</w:t>
            </w:r>
            <w:r>
              <w:rPr>
                <w:rFonts w:ascii="宋体" w:hAnsi="宋体" w:eastAsia="宋体"/>
                <w:szCs w:val="21"/>
              </w:rPr>
              <w:t>.07.13</w:t>
            </w:r>
          </w:p>
        </w:tc>
      </w:tr>
    </w:tbl>
    <w:p w14:paraId="7845D2BD">
      <w:pPr>
        <w:snapToGrid w:val="0"/>
        <w:rPr>
          <w:rFonts w:hint="eastAsia"/>
          <w:sz w:val="24"/>
          <w:szCs w:val="24"/>
          <w:u w:val="single"/>
        </w:rPr>
      </w:pPr>
    </w:p>
    <w:p w14:paraId="29B28C9B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三、校准结果</w:t>
      </w:r>
      <w:r>
        <w:rPr>
          <w:rFonts w:hint="eastAsia" w:ascii="宋体" w:hAnsi="宋体" w:eastAsia="宋体"/>
          <w:b/>
          <w:bCs/>
          <w:sz w:val="24"/>
          <w:szCs w:val="24"/>
          <w:lang w:bidi="ar"/>
        </w:rPr>
        <w:t xml:space="preserve"> / </w:t>
      </w: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说明</w:t>
      </w:r>
    </w:p>
    <w:p w14:paraId="41C8D82C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1</w:t>
      </w:r>
      <w:r>
        <w:rPr>
          <w:rFonts w:hint="eastAsia" w:ascii="宋体" w:hAnsi="宋体" w:eastAsia="宋体"/>
          <w:sz w:val="24"/>
          <w:szCs w:val="24"/>
          <w:lang w:bidi="ar"/>
        </w:rPr>
        <w:t xml:space="preserve">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外观及结构：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5119DCDC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2.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标志和标识：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683ACBB2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3.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通电检查：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32A55B7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4. 报警功能：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  <w:r>
        <w:rPr>
          <w:rFonts w:hint="eastAsia" w:ascii="宋体" w:hAnsi="宋体" w:eastAsia="宋体" w:cs="宋体"/>
          <w:sz w:val="24"/>
          <w:szCs w:val="24"/>
          <w:u w:val="single"/>
          <w:lang w:val="en-US" w:eastAsia="zh-CN" w:bidi="ar"/>
        </w:rPr>
        <w:t>{{gongneng}}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</w:t>
      </w:r>
    </w:p>
    <w:p w14:paraId="0CB271A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5. 绝缘电阻：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 xml:space="preserve">/  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</w:p>
    <w:p w14:paraId="34BE8E20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6.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报警动作值：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{{dongzuozhi_with_unit}}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6E43DF7F">
      <w:pPr>
        <w:snapToGrid w:val="0"/>
        <w:rPr>
          <w:rFonts w:hint="eastAsia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7.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示值误差：</w:t>
      </w:r>
      <w:r>
        <w:rPr>
          <w:rFonts w:hint="eastAsia"/>
          <w:sz w:val="24"/>
          <w:szCs w:val="24"/>
          <w:lang w:bidi="ar"/>
        </w:rPr>
        <w:t xml:space="preserve"> 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0"/>
        <w:gridCol w:w="2130"/>
      </w:tblGrid>
      <w:tr w14:paraId="32D375D5">
        <w:trPr>
          <w:trHeight w:val="397" w:hRule="atLeast"/>
        </w:trPr>
        <w:tc>
          <w:tcPr>
            <w:tcW w:w="2130" w:type="dxa"/>
            <w:shd w:val="clear" w:color="auto" w:fill="auto"/>
            <w:vAlign w:val="center"/>
          </w:tcPr>
          <w:p w14:paraId="2CAFB12E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标准值</w:t>
            </w:r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</w:rPr>
              <w:t>%LEL</w:t>
            </w:r>
            <w:r>
              <w:rPr>
                <w:rFonts w:hint="eastAsia"/>
                <w:sz w:val="24"/>
                <w:szCs w:val="24"/>
              </w:rPr>
              <w:t>）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6B2CEB41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实测值</w:t>
            </w:r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</w:rPr>
              <w:t>%LEL</w:t>
            </w:r>
            <w:r>
              <w:rPr>
                <w:rFonts w:hint="eastAsia"/>
                <w:sz w:val="24"/>
                <w:szCs w:val="24"/>
              </w:rPr>
              <w:t>）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354A09A3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示值误差</w:t>
            </w:r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</w:rPr>
              <w:t>%</w:t>
            </w:r>
            <w:r>
              <w:rPr>
                <w:rFonts w:hint="eastAsia" w:ascii="Times New Roman" w:hAnsi="Times New Roman"/>
                <w:sz w:val="24"/>
                <w:szCs w:val="24"/>
                <w:lang w:val="en-US" w:eastAsia="zh-CN"/>
              </w:rPr>
              <w:t>FS</w:t>
            </w:r>
            <w:bookmarkStart w:id="0" w:name="_GoBack"/>
            <w:bookmarkEnd w:id="0"/>
            <w:r>
              <w:rPr>
                <w:rFonts w:hint="eastAsia"/>
                <w:sz w:val="24"/>
                <w:szCs w:val="24"/>
              </w:rPr>
              <w:t>）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746070C7">
            <w:pPr>
              <w:snapToGrid w:val="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不确定度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 w:bidi="ar"/>
              </w:rPr>
              <w:t>（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 w:bidi="ar"/>
              </w:rPr>
              <w:t>）</w:t>
            </w:r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</w:rPr>
              <w:t>%LEL</w:t>
            </w:r>
            <w:r>
              <w:rPr>
                <w:rFonts w:hint="eastAsia"/>
                <w:sz w:val="24"/>
                <w:szCs w:val="24"/>
              </w:rPr>
              <w:t>）</w:t>
            </w:r>
          </w:p>
        </w:tc>
      </w:tr>
      <w:tr w14:paraId="4EA23FC8">
        <w:trPr>
          <w:trHeight w:val="397" w:hRule="atLeast"/>
        </w:trPr>
        <w:tc>
          <w:tcPr>
            <w:tcW w:w="2130" w:type="dxa"/>
            <w:shd w:val="clear" w:color="auto" w:fill="auto"/>
            <w:vAlign w:val="center"/>
          </w:tcPr>
          <w:p w14:paraId="755C49D0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0.0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70889DCE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  <w:r>
              <w:rPr>
                <w:rFonts w:hint="eastAsia"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>8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441AE1BF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-</w:t>
            </w:r>
            <w:r>
              <w:rPr>
                <w:sz w:val="24"/>
                <w:szCs w:val="24"/>
              </w:rPr>
              <w:t>0</w:t>
            </w:r>
            <w:r>
              <w:rPr>
                <w:rFonts w:hint="eastAsia"/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>2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5653243E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0.5</w:t>
            </w:r>
          </w:p>
        </w:tc>
      </w:tr>
      <w:tr w14:paraId="36B04ED7">
        <w:trPr>
          <w:trHeight w:val="397" w:hRule="atLeast"/>
        </w:trPr>
        <w:tc>
          <w:tcPr>
            <w:tcW w:w="2130" w:type="dxa"/>
            <w:shd w:val="clear" w:color="auto" w:fill="auto"/>
            <w:vAlign w:val="center"/>
          </w:tcPr>
          <w:p w14:paraId="15CC1E04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40.4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7777838C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40.0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328B017E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-0.4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19C50728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0.9</w:t>
            </w:r>
          </w:p>
        </w:tc>
      </w:tr>
      <w:tr w14:paraId="33C5DB55">
        <w:trPr>
          <w:trHeight w:val="397" w:hRule="atLeast"/>
        </w:trPr>
        <w:tc>
          <w:tcPr>
            <w:tcW w:w="2130" w:type="dxa"/>
            <w:shd w:val="clear" w:color="auto" w:fill="auto"/>
            <w:vAlign w:val="center"/>
          </w:tcPr>
          <w:p w14:paraId="31714B55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60.6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13498DF7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59.9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08E08CE7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-0.7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298A254E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1.0</w:t>
            </w:r>
          </w:p>
        </w:tc>
      </w:tr>
    </w:tbl>
    <w:p w14:paraId="3A1FC1EB">
      <w:pPr>
        <w:snapToGrid w:val="0"/>
        <w:rPr>
          <w:rFonts w:hint="eastAsia"/>
          <w:sz w:val="24"/>
          <w:szCs w:val="24"/>
        </w:rPr>
      </w:pPr>
    </w:p>
    <w:p w14:paraId="3CE20D36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8.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重复性：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{{random_chongfu_with_unit}}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4721B70B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9.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响应时间：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{{action_time_with_unit}}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73780672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 </w:t>
      </w:r>
    </w:p>
    <w:p w14:paraId="5E9C415E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以下空白。</w:t>
      </w:r>
    </w:p>
    <w:p w14:paraId="2B849A07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 </w:t>
      </w:r>
    </w:p>
    <w:p w14:paraId="1915C11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</w:p>
    <w:sectPr>
      <w:footerReference r:id="rId5" w:type="default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E08824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1 </w:t>
    </w:r>
    <w:r>
      <w:rPr>
        <w:rFonts w:hint="eastAsia" w:ascii="宋体" w:hAnsi="宋体" w:eastAsia="宋体"/>
      </w:rPr>
      <w:t>页，共2页</w:t>
    </w:r>
  </w:p>
  <w:p w14:paraId="44D39DB3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1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BE39D5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2 </w:t>
    </w:r>
    <w:r>
      <w:rPr>
        <w:rFonts w:hint="eastAsia" w:ascii="宋体" w:hAnsi="宋体" w:eastAsia="宋体"/>
      </w:rPr>
      <w:t>页，共2页</w:t>
    </w:r>
  </w:p>
  <w:p w14:paraId="0ABD8D41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2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A621EC">
    <w:pPr>
      <w:pStyle w:val="4"/>
      <w:rPr>
        <w:rFonts w:hint="eastAsia"/>
      </w:rPr>
    </w:pPr>
    <w:r>
      <w:drawing>
        <wp:anchor distT="0" distB="0" distL="114300" distR="114300" simplePos="0" relativeHeight="251659264" behindDoc="1" locked="0" layoutInCell="1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7716520" cy="10906125"/>
          <wp:effectExtent l="0" t="0" r="17780" b="9525"/>
          <wp:wrapNone/>
          <wp:docPr id="1" name="WordPictureWatermark10486" descr="微信图片_202404042020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WordPictureWatermark10486" descr="微信图片_20240404202039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16520" cy="109061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7"/>
  <w:bordersDoNotSurroundHeader w:val="0"/>
  <w:bordersDoNotSurroundFooter w:val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jgzODMwNmVmNzA5MDM3ZDA2MDg2MzU2NzhmNWZlMTYifQ=="/>
  </w:docVars>
  <w:rsids>
    <w:rsidRoot w:val="0027200A"/>
    <w:rsid w:val="000615FE"/>
    <w:rsid w:val="000B04E5"/>
    <w:rsid w:val="000D4103"/>
    <w:rsid w:val="000F7753"/>
    <w:rsid w:val="00101D96"/>
    <w:rsid w:val="001A06AE"/>
    <w:rsid w:val="001E73A9"/>
    <w:rsid w:val="00222B93"/>
    <w:rsid w:val="00266CF8"/>
    <w:rsid w:val="0027200A"/>
    <w:rsid w:val="00275C8E"/>
    <w:rsid w:val="002B3F83"/>
    <w:rsid w:val="002D1DAA"/>
    <w:rsid w:val="00313E05"/>
    <w:rsid w:val="0035770A"/>
    <w:rsid w:val="003967E2"/>
    <w:rsid w:val="003A3644"/>
    <w:rsid w:val="003B701F"/>
    <w:rsid w:val="003B72D6"/>
    <w:rsid w:val="003C624E"/>
    <w:rsid w:val="003D3B07"/>
    <w:rsid w:val="003E637C"/>
    <w:rsid w:val="004522A2"/>
    <w:rsid w:val="00502781"/>
    <w:rsid w:val="00503851"/>
    <w:rsid w:val="005048B4"/>
    <w:rsid w:val="00542CF2"/>
    <w:rsid w:val="00571A26"/>
    <w:rsid w:val="005B6A95"/>
    <w:rsid w:val="00617660"/>
    <w:rsid w:val="00660648"/>
    <w:rsid w:val="006702F0"/>
    <w:rsid w:val="00687A87"/>
    <w:rsid w:val="006B2767"/>
    <w:rsid w:val="006D0EA0"/>
    <w:rsid w:val="006E7CB9"/>
    <w:rsid w:val="00701BB7"/>
    <w:rsid w:val="00702732"/>
    <w:rsid w:val="00727FEF"/>
    <w:rsid w:val="00753531"/>
    <w:rsid w:val="007768D9"/>
    <w:rsid w:val="007D1B95"/>
    <w:rsid w:val="007D2848"/>
    <w:rsid w:val="007E7848"/>
    <w:rsid w:val="00811C89"/>
    <w:rsid w:val="0084357B"/>
    <w:rsid w:val="00865274"/>
    <w:rsid w:val="0087570E"/>
    <w:rsid w:val="00892062"/>
    <w:rsid w:val="008C2537"/>
    <w:rsid w:val="008D5534"/>
    <w:rsid w:val="00911E1B"/>
    <w:rsid w:val="00916F01"/>
    <w:rsid w:val="00970308"/>
    <w:rsid w:val="00982849"/>
    <w:rsid w:val="009F2C30"/>
    <w:rsid w:val="00A031A0"/>
    <w:rsid w:val="00A158E1"/>
    <w:rsid w:val="00AA0CF0"/>
    <w:rsid w:val="00AC36B0"/>
    <w:rsid w:val="00AF0F95"/>
    <w:rsid w:val="00B06EAB"/>
    <w:rsid w:val="00B344EC"/>
    <w:rsid w:val="00B54D58"/>
    <w:rsid w:val="00BA0D65"/>
    <w:rsid w:val="00BA6301"/>
    <w:rsid w:val="00BE3E42"/>
    <w:rsid w:val="00BF72E3"/>
    <w:rsid w:val="00BF7BA5"/>
    <w:rsid w:val="00C0678A"/>
    <w:rsid w:val="00C445C0"/>
    <w:rsid w:val="00C61974"/>
    <w:rsid w:val="00C92A93"/>
    <w:rsid w:val="00CC5C1D"/>
    <w:rsid w:val="00CC6E5D"/>
    <w:rsid w:val="00D55A12"/>
    <w:rsid w:val="00D65F10"/>
    <w:rsid w:val="00D84F04"/>
    <w:rsid w:val="00DD536D"/>
    <w:rsid w:val="00DE4DCC"/>
    <w:rsid w:val="00E07E17"/>
    <w:rsid w:val="00E1082F"/>
    <w:rsid w:val="00E44325"/>
    <w:rsid w:val="00E62B82"/>
    <w:rsid w:val="00E91616"/>
    <w:rsid w:val="00E91C53"/>
    <w:rsid w:val="00E93C6E"/>
    <w:rsid w:val="00EA3596"/>
    <w:rsid w:val="00EC2F3B"/>
    <w:rsid w:val="00ED225E"/>
    <w:rsid w:val="00F9225C"/>
    <w:rsid w:val="00F94C98"/>
    <w:rsid w:val="0BEF65B0"/>
    <w:rsid w:val="1DB89601"/>
    <w:rsid w:val="1DEDEB1E"/>
    <w:rsid w:val="1FBFB17B"/>
    <w:rsid w:val="32C07016"/>
    <w:rsid w:val="47AF9082"/>
    <w:rsid w:val="55FD5F47"/>
    <w:rsid w:val="5F7D0D9A"/>
    <w:rsid w:val="69E79706"/>
    <w:rsid w:val="69FDFBCF"/>
    <w:rsid w:val="7A9231F2"/>
    <w:rsid w:val="7AFE6A12"/>
    <w:rsid w:val="7BBFE720"/>
    <w:rsid w:val="7FD5A57C"/>
    <w:rsid w:val="9ECDC34F"/>
    <w:rsid w:val="AC7711D8"/>
    <w:rsid w:val="BFF5E23B"/>
    <w:rsid w:val="D7FE7C51"/>
    <w:rsid w:val="DA7F976A"/>
    <w:rsid w:val="DFFE9C5C"/>
    <w:rsid w:val="ED370734"/>
    <w:rsid w:val="EFED1956"/>
    <w:rsid w:val="F33EC442"/>
    <w:rsid w:val="F375A2EE"/>
    <w:rsid w:val="F3FD00E4"/>
    <w:rsid w:val="F7BF0DA1"/>
    <w:rsid w:val="F9FF9CB0"/>
    <w:rsid w:val="FBD7D80B"/>
    <w:rsid w:val="FDFB3184"/>
    <w:rsid w:val="FE4C754F"/>
    <w:rsid w:val="FEEADC6A"/>
    <w:rsid w:val="FFAF8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等线" w:hAnsi="等线" w:eastAsia="等线" w:cs="Times New Roman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4">
    <w:name w:val="header"/>
    <w:basedOn w:val="1"/>
    <w:link w:val="9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页脚 字符"/>
    <w:link w:val="3"/>
    <w:qFormat/>
    <w:uiPriority w:val="99"/>
    <w:rPr>
      <w:sz w:val="18"/>
      <w:szCs w:val="18"/>
    </w:rPr>
  </w:style>
  <w:style w:type="character" w:customStyle="1" w:styleId="8">
    <w:name w:val="页脚 字符1"/>
    <w:basedOn w:val="6"/>
    <w:semiHidden/>
    <w:qFormat/>
    <w:uiPriority w:val="99"/>
    <w:rPr>
      <w:rFonts w:ascii="等线" w:hAnsi="等线" w:eastAsia="等线" w:cs="Times New Roman"/>
      <w:sz w:val="18"/>
      <w:szCs w:val="18"/>
    </w:rPr>
  </w:style>
  <w:style w:type="character" w:customStyle="1" w:styleId="9">
    <w:name w:val="页眉 字符"/>
    <w:basedOn w:val="6"/>
    <w:link w:val="4"/>
    <w:uiPriority w:val="99"/>
    <w:rPr>
      <w:rFonts w:ascii="等线" w:hAnsi="等线" w:eastAsia="等线"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jpeg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252</Words>
  <Characters>1439</Characters>
  <Lines>1</Lines>
  <Paragraphs>1</Paragraphs>
  <TotalTime>0</TotalTime>
  <ScaleCrop>false</ScaleCrop>
  <LinksUpToDate>false</LinksUpToDate>
  <CharactersWithSpaces>1688</CharactersWithSpaces>
  <Application>WPS Office_7.2.2.8955_F1E327BC-269C-435d-A152-05C5408002CA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2022-01-22T10:32:00Z</dcterms:created>
  <dc:creator>Administrator</dc:creator>
  <cp:lastModifiedBy>WPS_1726036907</cp:lastModifiedBy>
  <dcterms:modified xsi:type="dcterms:W3CDTF">2025-10-12T11:35:38Z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2052-7.2.2.8955</vt:lpwstr>
  </property>
  <property fmtid="{D5CDD505-2E9C-101B-9397-08002B2CF9AE}" pid="3" name="ICV">
    <vt:lpwstr>6BF3BA7B0C23435F8C3CC1A3347455C3</vt:lpwstr>
  </property>
</Properties>
</file>