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540" w:lineRule="atLeast"/>
        <w:jc w:val="center"/>
        <w:rPr>
          <w:rFonts w:ascii="微软雅黑" w:eastAsia="微软雅黑" w:hAnsi="微软雅黑" w:cs="Arial"/>
          <w:color w:val="000000"/>
          <w:sz w:val="41"/>
          <w:szCs w:val="41"/>
        </w:rPr>
      </w:pPr>
      <w:bookmarkStart w:id="0" w:name="OLE_LINK2"/>
      <w:r>
        <w:rPr>
          <w:rFonts w:ascii="微软雅黑" w:eastAsia="微软雅黑" w:hAnsi="微软雅黑" w:cs="Arial" w:hint="eastAsia"/>
          <w:color w:val="000000"/>
          <w:sz w:val="41"/>
          <w:szCs w:val="41"/>
        </w:rPr>
        <w:t>爱</w:t>
      </w:r>
      <w:r w:rsidR="0073251D">
        <w:rPr>
          <w:rFonts w:ascii="微软雅黑" w:eastAsia="微软雅黑" w:hAnsi="微软雅黑" w:cs="Arial" w:hint="eastAsia"/>
          <w:color w:val="000000"/>
          <w:sz w:val="41"/>
          <w:szCs w:val="41"/>
        </w:rPr>
        <w:t>立信</w:t>
      </w:r>
      <w:bookmarkStart w:id="1" w:name="_GoBack"/>
      <w:bookmarkEnd w:id="1"/>
      <w:r w:rsidR="0073251D">
        <w:rPr>
          <w:rFonts w:ascii="微软雅黑" w:eastAsia="微软雅黑" w:hAnsi="微软雅黑" w:cs="Arial" w:hint="eastAsia"/>
          <w:color w:val="000000"/>
          <w:sz w:val="41"/>
          <w:szCs w:val="41"/>
        </w:rPr>
        <w:t>2018校园招聘</w:t>
      </w:r>
    </w:p>
    <w:p w:rsidR="00514919" w:rsidRDefault="00514919" w:rsidP="00514919">
      <w:pPr>
        <w:pStyle w:val="NormalWeb"/>
        <w:shd w:val="clear" w:color="auto" w:fill="FFFFFF"/>
        <w:spacing w:before="0" w:beforeAutospacing="0" w:after="0" w:afterAutospacing="0" w:line="540" w:lineRule="atLeast"/>
        <w:ind w:right="615"/>
        <w:jc w:val="right"/>
        <w:rPr>
          <w:rFonts w:ascii="微软雅黑" w:eastAsia="微软雅黑" w:hAnsi="微软雅黑" w:cs="Arial" w:hint="eastAsia"/>
          <w:noProof/>
          <w:color w:val="000000"/>
        </w:rPr>
      </w:pPr>
      <w:r>
        <w:rPr>
          <w:rFonts w:ascii="微软雅黑" w:eastAsia="微软雅黑" w:hAnsi="微软雅黑" w:cs="Arial"/>
          <w:color w:val="000000"/>
          <w:sz w:val="41"/>
          <w:szCs w:val="41"/>
        </w:rPr>
        <w:t>--</w:t>
      </w:r>
      <w:r>
        <w:rPr>
          <w:rFonts w:ascii="微软雅黑" w:eastAsia="微软雅黑" w:hAnsi="微软雅黑" w:cs="Arial" w:hint="eastAsia"/>
          <w:color w:val="000000"/>
          <w:sz w:val="41"/>
          <w:szCs w:val="41"/>
        </w:rPr>
        <w:t>天津大学专场</w:t>
      </w:r>
    </w:p>
    <w:p w:rsidR="006401E0" w:rsidRDefault="006401E0" w:rsidP="00740043">
      <w:pPr>
        <w:pStyle w:val="NormalWeb"/>
        <w:shd w:val="clear" w:color="auto" w:fill="FFFFFF"/>
        <w:spacing w:before="0" w:beforeAutospacing="0" w:after="0" w:afterAutospacing="0" w:line="540" w:lineRule="atLeast"/>
        <w:jc w:val="center"/>
        <w:rPr>
          <w:rFonts w:ascii="微软雅黑" w:eastAsia="微软雅黑" w:hAnsi="微软雅黑" w:cs="Arial"/>
          <w:noProof/>
          <w:color w:val="000000"/>
        </w:rPr>
      </w:pPr>
    </w:p>
    <w:p w:rsidR="006401E0" w:rsidRDefault="009953EB" w:rsidP="00740043">
      <w:pPr>
        <w:pStyle w:val="NormalWeb"/>
        <w:shd w:val="clear" w:color="auto" w:fill="FFFFFF"/>
        <w:spacing w:before="0" w:beforeAutospacing="0" w:after="0" w:afterAutospacing="0" w:line="54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943600" cy="3915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无人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E0" w:rsidRDefault="00740043" w:rsidP="0073251D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Style w:val="Strong"/>
          <w:rFonts w:ascii="微软雅黑" w:eastAsia="微软雅黑" w:hAnsi="微软雅黑" w:cs="Arial"/>
          <w:color w:val="000000"/>
          <w:sz w:val="30"/>
          <w:szCs w:val="30"/>
        </w:rPr>
      </w:pPr>
      <w:r>
        <w:rPr>
          <w:rStyle w:val="Strong"/>
          <w:rFonts w:ascii="微软雅黑" w:eastAsia="微软雅黑" w:hAnsi="微软雅黑" w:cs="Arial" w:hint="eastAsia"/>
          <w:color w:val="000000"/>
          <w:sz w:val="30"/>
          <w:szCs w:val="30"/>
        </w:rPr>
        <w:t>关于我们</w:t>
      </w:r>
    </w:p>
    <w:p w:rsidR="00740043" w:rsidRDefault="0002523E" w:rsidP="0073251D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  <w:sz w:val="30"/>
          <w:szCs w:val="30"/>
        </w:rPr>
        <w:t>141年</w:t>
      </w:r>
      <w:r w:rsidR="006401E0" w:rsidRPr="006401E0">
        <w:rPr>
          <w:rStyle w:val="Strong"/>
          <w:rFonts w:ascii="微软雅黑" w:eastAsia="微软雅黑" w:hAnsi="微软雅黑" w:cs="Arial" w:hint="eastAsia"/>
          <w:color w:val="000000"/>
          <w:sz w:val="30"/>
          <w:szCs w:val="30"/>
        </w:rPr>
        <w:t>的爱立信，有太多故事去讲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1876年成立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bookmarkStart w:id="2" w:name="OLE_LINK1"/>
      <w:bookmarkStart w:id="3" w:name="OLE_LINK3"/>
      <w:r w:rsidRPr="0039482B">
        <w:rPr>
          <w:rFonts w:ascii="微软雅黑" w:eastAsia="微软雅黑" w:hAnsi="微软雅黑" w:cs="Arial" w:hint="eastAsia"/>
          <w:color w:val="000000"/>
        </w:rPr>
        <w:t xml:space="preserve">· </w:t>
      </w:r>
      <w:bookmarkEnd w:id="2"/>
      <w:bookmarkEnd w:id="3"/>
      <w:r w:rsidRPr="0039482B">
        <w:rPr>
          <w:rFonts w:ascii="微软雅黑" w:eastAsia="微软雅黑" w:hAnsi="微软雅黑" w:cs="Arial" w:hint="eastAsia"/>
          <w:color w:val="000000"/>
        </w:rPr>
        <w:t>总部：瑞典斯德哥尔摩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我们的业务遍及180多个国家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我们的11.1万名员工来自于180个国家，使用193种语言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我们提供的网络设备承载着全球40%以上的移动业务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我们为运营商提供支持的网络正在为超过25亿用户提供服务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我们为运营商管理的网络服务于超过10亿用户</w:t>
      </w:r>
    </w:p>
    <w:p w:rsidR="0039482B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t>· 我们拥有业内最强大的专业组合，包括42,000项获批专利</w:t>
      </w:r>
    </w:p>
    <w:p w:rsidR="00740043" w:rsidRPr="0039482B" w:rsidRDefault="0039482B" w:rsidP="0039482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  <w:r w:rsidRPr="0039482B">
        <w:rPr>
          <w:rFonts w:ascii="微软雅黑" w:eastAsia="微软雅黑" w:hAnsi="微软雅黑" w:cs="Arial" w:hint="eastAsia"/>
          <w:color w:val="000000"/>
        </w:rPr>
        <w:lastRenderedPageBreak/>
        <w:t>· 我们在中国拥有大约11,000名员工, 无论是生产供应、技术研发还是专业服务，中国作为爱立信全球中枢的地位越来越凸显。2016年， 爱立信中国位列爱立信全球第二大市场</w:t>
      </w:r>
    </w:p>
    <w:p w:rsidR="006401E0" w:rsidRPr="006401E0" w:rsidRDefault="006401E0" w:rsidP="0074004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 w:cs="Arial"/>
          <w:color w:val="000000"/>
        </w:rPr>
      </w:pPr>
    </w:p>
    <w:p w:rsidR="006401E0" w:rsidRDefault="006401E0" w:rsidP="0074004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666666"/>
          <w:sz w:val="18"/>
          <w:szCs w:val="18"/>
        </w:rPr>
      </w:pPr>
    </w:p>
    <w:p w:rsidR="00740043" w:rsidRDefault="00487E53" w:rsidP="0074004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666666"/>
          <w:sz w:val="18"/>
          <w:szCs w:val="18"/>
        </w:rPr>
      </w:pPr>
      <w:r w:rsidRPr="00487E53"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442F43F5" wp14:editId="3F9A583D">
            <wp:extent cx="5943600" cy="331660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2" b="10576"/>
                    <a:stretch/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345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  <w:sz w:val="30"/>
          <w:szCs w:val="30"/>
        </w:rPr>
        <w:t>在爱立信工作是怎样一种体验？</w:t>
      </w:r>
    </w:p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尊重</w:t>
      </w:r>
      <w:r>
        <w:rPr>
          <w:rFonts w:ascii="微软雅黑" w:eastAsia="微软雅黑" w:hAnsi="微软雅黑" w:cs="Arial" w:hint="eastAsia"/>
          <w:color w:val="000000"/>
        </w:rPr>
        <w:t>：轻松、自由、被尊重！（企业文化第一条：respect，果然所言不虚）</w:t>
      </w:r>
    </w:p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专业</w:t>
      </w:r>
      <w:r>
        <w:rPr>
          <w:rFonts w:ascii="微软雅黑" w:eastAsia="微软雅黑" w:hAnsi="微软雅黑" w:cs="Arial" w:hint="eastAsia"/>
          <w:color w:val="000000"/>
        </w:rPr>
        <w:t>：创造力爆棚，感觉分分钟可以飞上技术巅峰~（企业文化第二条：Professionalism）</w:t>
      </w:r>
    </w:p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坚持</w:t>
      </w:r>
      <w:r>
        <w:rPr>
          <w:rFonts w:ascii="微软雅黑" w:eastAsia="微软雅黑" w:hAnsi="微软雅黑" w:cs="Arial" w:hint="eastAsia"/>
          <w:color w:val="000000"/>
        </w:rPr>
        <w:t>：弹性工时，上班不打卡，欢乐工作八小时。然而这里好像有一股强大的气流，工作不是强迫，更像是一种信仰。（企业文化第三条：Perseverance）</w:t>
      </w:r>
    </w:p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导师</w:t>
      </w:r>
      <w:r w:rsidR="009953EB">
        <w:rPr>
          <w:rFonts w:ascii="微软雅黑" w:eastAsia="微软雅黑" w:hAnsi="微软雅黑" w:cs="Arial" w:hint="eastAsia"/>
          <w:color w:val="000000"/>
        </w:rPr>
        <w:t>：每位新员工都有一位导师从工作方方面面进行长期指导，</w:t>
      </w:r>
      <w:r>
        <w:rPr>
          <w:rFonts w:ascii="微软雅黑" w:eastAsia="微软雅黑" w:hAnsi="微软雅黑" w:cs="Arial" w:hint="eastAsia"/>
          <w:color w:val="000000"/>
        </w:rPr>
        <w:t>初入职场也不用担心。</w:t>
      </w:r>
    </w:p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资源</w:t>
      </w:r>
      <w:r>
        <w:rPr>
          <w:rFonts w:ascii="微软雅黑" w:eastAsia="微软雅黑" w:hAnsi="微软雅黑" w:cs="Arial" w:hint="eastAsia"/>
          <w:color w:val="000000"/>
        </w:rPr>
        <w:t>：爱立信学院、e-learning在线课堂、导师计划、在职培训、知识分享……这里有用不完的学习资源。</w:t>
      </w:r>
    </w:p>
    <w:p w:rsidR="002E0594" w:rsidRDefault="00EE1934" w:rsidP="0073251D">
      <w:pPr>
        <w:pStyle w:val="NormalWeb"/>
        <w:shd w:val="clear" w:color="auto" w:fill="FFFFFF"/>
        <w:spacing w:before="0" w:beforeAutospacing="0" w:after="0" w:afterAutospacing="0" w:line="480" w:lineRule="atLeast"/>
        <w:ind w:firstLine="360"/>
        <w:rPr>
          <w:rFonts w:ascii="Arial" w:hAnsi="Arial" w:cs="Arial"/>
          <w:color w:val="666666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</w:rPr>
        <w:t xml:space="preserve"> </w:t>
      </w:r>
      <w:r>
        <w:rPr>
          <w:rFonts w:ascii="微软雅黑" w:eastAsia="微软雅黑" w:hAnsi="微软雅黑" w:cs="Arial"/>
          <w:color w:val="000000"/>
        </w:rPr>
        <w:t xml:space="preserve">    </w:t>
      </w:r>
      <w:r w:rsidR="00740043">
        <w:rPr>
          <w:rFonts w:ascii="微软雅黑" w:eastAsia="微软雅黑" w:hAnsi="微软雅黑" w:cs="Arial" w:hint="eastAsia"/>
          <w:color w:val="000000"/>
        </w:rPr>
        <w:t>完整的薪酬福利机制，国际化的工作环境，友好的团队氛围……bigger than bigger的爱立信给员工的永远比想象更多。</w:t>
      </w:r>
    </w:p>
    <w:p w:rsidR="0073251D" w:rsidRPr="0073251D" w:rsidRDefault="00487E53" w:rsidP="00487E53">
      <w:pPr>
        <w:pStyle w:val="NormalWeb"/>
        <w:shd w:val="clear" w:color="auto" w:fill="FFFFFF"/>
        <w:spacing w:before="0" w:beforeAutospacing="0" w:after="0" w:afterAutospacing="0" w:line="480" w:lineRule="atLeast"/>
        <w:ind w:firstLine="360"/>
        <w:jc w:val="center"/>
        <w:rPr>
          <w:rStyle w:val="Strong"/>
          <w:rFonts w:ascii="Arial" w:hAnsi="Arial" w:cs="Arial"/>
          <w:b w:val="0"/>
          <w:bCs w:val="0"/>
          <w:color w:val="666666"/>
          <w:sz w:val="18"/>
          <w:szCs w:val="18"/>
        </w:rPr>
      </w:pPr>
      <w:r w:rsidRPr="00487E53">
        <w:rPr>
          <w:rStyle w:val="Strong"/>
          <w:rFonts w:ascii="Arial" w:hAnsi="Arial" w:cs="Arial"/>
          <w:b w:val="0"/>
          <w:bCs w:val="0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5619750" cy="3962400"/>
            <wp:effectExtent l="0" t="0" r="0" b="0"/>
            <wp:docPr id="6" name="Picture 6" descr="\\bjg.cn.ao.ericsson.se\H$\RNEA HR Operations\Recruitment\Intern Management\Personal Folders\Elin Yang\17 Activities\2017.08.08 爱立信之夜\入场券背面\Ericsson5G 258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jg.cn.ao.ericsson.se\H$\RNEA HR Operations\Recruitment\Intern Management\Personal Folders\Elin Yang\17 Activities\2017.08.08 爱立信之夜\入场券背面\Ericsson5G 258_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53" w:rsidRDefault="00487E53" w:rsidP="0073251D">
      <w:pPr>
        <w:pStyle w:val="NormalWeb"/>
        <w:shd w:val="clear" w:color="auto" w:fill="FFFFFF"/>
        <w:spacing w:before="0" w:beforeAutospacing="0" w:after="0" w:afterAutospacing="0" w:line="345" w:lineRule="atLeast"/>
        <w:jc w:val="center"/>
        <w:rPr>
          <w:rStyle w:val="Strong"/>
          <w:rFonts w:ascii="微软雅黑" w:eastAsia="微软雅黑" w:hAnsi="微软雅黑" w:cs="Arial"/>
          <w:color w:val="000000"/>
          <w:sz w:val="33"/>
          <w:szCs w:val="33"/>
        </w:rPr>
      </w:pPr>
    </w:p>
    <w:p w:rsidR="006401E0" w:rsidRDefault="00740043" w:rsidP="00487E53">
      <w:pPr>
        <w:pStyle w:val="NormalWeb"/>
        <w:shd w:val="clear" w:color="auto" w:fill="FFFFFF"/>
        <w:spacing w:before="0" w:beforeAutospacing="0" w:after="0" w:afterAutospacing="0" w:line="345" w:lineRule="atLeast"/>
        <w:jc w:val="center"/>
        <w:rPr>
          <w:rStyle w:val="Strong"/>
          <w:rFonts w:ascii="微软雅黑" w:eastAsia="微软雅黑" w:hAnsi="微软雅黑" w:cs="Arial"/>
          <w:color w:val="000000"/>
          <w:sz w:val="33"/>
          <w:szCs w:val="33"/>
        </w:rPr>
      </w:pPr>
      <w:r>
        <w:rPr>
          <w:rStyle w:val="Strong"/>
          <w:rFonts w:ascii="微软雅黑" w:eastAsia="微软雅黑" w:hAnsi="微软雅黑" w:cs="Arial" w:hint="eastAsia"/>
          <w:color w:val="000000"/>
          <w:sz w:val="33"/>
          <w:szCs w:val="33"/>
        </w:rPr>
        <w:t>2018校园招聘岗位</w:t>
      </w:r>
    </w:p>
    <w:p w:rsidR="006401E0" w:rsidRDefault="006401E0" w:rsidP="006401E0">
      <w:pPr>
        <w:pStyle w:val="NormalWeb"/>
        <w:shd w:val="clear" w:color="auto" w:fill="FFFFFF"/>
        <w:spacing w:before="0" w:beforeAutospacing="0" w:after="0" w:afterAutospacing="0" w:line="345" w:lineRule="atLeast"/>
        <w:jc w:val="center"/>
        <w:rPr>
          <w:rStyle w:val="Strong"/>
          <w:rFonts w:ascii="微软雅黑" w:eastAsia="微软雅黑" w:hAnsi="微软雅黑" w:cs="Arial"/>
          <w:color w:val="000000"/>
          <w:szCs w:val="33"/>
        </w:rPr>
      </w:pPr>
      <w:r w:rsidRPr="006401E0">
        <w:rPr>
          <w:rStyle w:val="Strong"/>
          <w:rFonts w:ascii="微软雅黑" w:eastAsia="微软雅黑" w:hAnsi="微软雅黑" w:cs="Arial" w:hint="eastAsia"/>
          <w:color w:val="000000"/>
          <w:szCs w:val="33"/>
        </w:rPr>
        <w:t>城市：</w:t>
      </w:r>
      <w:r w:rsidRPr="006401E0">
        <w:rPr>
          <w:rStyle w:val="Strong"/>
          <w:rFonts w:ascii="微软雅黑" w:eastAsia="微软雅黑" w:hAnsi="微软雅黑" w:cs="Arial"/>
          <w:color w:val="000000"/>
          <w:szCs w:val="33"/>
        </w:rPr>
        <w:t>北京</w:t>
      </w:r>
      <w:r w:rsidRPr="006401E0">
        <w:rPr>
          <w:rStyle w:val="Strong"/>
          <w:rFonts w:ascii="微软雅黑" w:eastAsia="微软雅黑" w:hAnsi="微软雅黑" w:cs="Arial" w:hint="eastAsia"/>
          <w:color w:val="000000"/>
          <w:szCs w:val="33"/>
        </w:rPr>
        <w:t>，</w:t>
      </w:r>
      <w:r w:rsidRPr="006401E0">
        <w:rPr>
          <w:rStyle w:val="Strong"/>
          <w:rFonts w:ascii="微软雅黑" w:eastAsia="微软雅黑" w:hAnsi="微软雅黑" w:cs="Arial"/>
          <w:color w:val="000000"/>
          <w:szCs w:val="33"/>
        </w:rPr>
        <w:t>上海</w:t>
      </w:r>
      <w:r w:rsidRPr="006401E0">
        <w:rPr>
          <w:rStyle w:val="Strong"/>
          <w:rFonts w:ascii="微软雅黑" w:eastAsia="微软雅黑" w:hAnsi="微软雅黑" w:cs="Arial" w:hint="eastAsia"/>
          <w:color w:val="000000"/>
          <w:szCs w:val="33"/>
        </w:rPr>
        <w:t>，</w:t>
      </w:r>
      <w:r w:rsidRPr="006401E0">
        <w:rPr>
          <w:rStyle w:val="Strong"/>
          <w:rFonts w:ascii="微软雅黑" w:eastAsia="微软雅黑" w:hAnsi="微软雅黑" w:cs="Arial"/>
          <w:color w:val="000000"/>
          <w:szCs w:val="33"/>
        </w:rPr>
        <w:t>广州</w:t>
      </w:r>
      <w:r w:rsidRPr="006401E0">
        <w:rPr>
          <w:rStyle w:val="Strong"/>
          <w:rFonts w:ascii="微软雅黑" w:eastAsia="微软雅黑" w:hAnsi="微软雅黑" w:cs="Arial" w:hint="eastAsia"/>
          <w:color w:val="000000"/>
          <w:szCs w:val="33"/>
        </w:rPr>
        <w:t>，</w:t>
      </w:r>
      <w:r w:rsidRPr="006401E0">
        <w:rPr>
          <w:rStyle w:val="Strong"/>
          <w:rFonts w:ascii="微软雅黑" w:eastAsia="微软雅黑" w:hAnsi="微软雅黑" w:cs="Arial"/>
          <w:color w:val="000000"/>
          <w:szCs w:val="33"/>
        </w:rPr>
        <w:t>深圳</w:t>
      </w:r>
      <w:r w:rsidRPr="006401E0">
        <w:rPr>
          <w:rStyle w:val="Strong"/>
          <w:rFonts w:ascii="微软雅黑" w:eastAsia="微软雅黑" w:hAnsi="微软雅黑" w:cs="Arial" w:hint="eastAsia"/>
          <w:color w:val="000000"/>
          <w:szCs w:val="33"/>
        </w:rPr>
        <w:t>，成都，南京，</w:t>
      </w:r>
      <w:r w:rsidRPr="006401E0">
        <w:rPr>
          <w:rStyle w:val="Strong"/>
          <w:rFonts w:ascii="微软雅黑" w:eastAsia="微软雅黑" w:hAnsi="微软雅黑" w:cs="Arial"/>
          <w:color w:val="000000"/>
          <w:szCs w:val="33"/>
        </w:rPr>
        <w:t>大连</w:t>
      </w:r>
      <w:r w:rsidRPr="006401E0">
        <w:rPr>
          <w:rStyle w:val="Strong"/>
          <w:rFonts w:ascii="微软雅黑" w:eastAsia="微软雅黑" w:hAnsi="微软雅黑" w:cs="Arial" w:hint="eastAsia"/>
          <w:color w:val="000000"/>
          <w:szCs w:val="33"/>
        </w:rPr>
        <w:t>，重庆</w:t>
      </w:r>
    </w:p>
    <w:p w:rsidR="006401E0" w:rsidRPr="006401E0" w:rsidRDefault="006401E0" w:rsidP="006401E0">
      <w:pPr>
        <w:pStyle w:val="NormalWeb"/>
        <w:shd w:val="clear" w:color="auto" w:fill="FFFFFF"/>
        <w:spacing w:before="0" w:beforeAutospacing="0" w:after="0" w:afterAutospacing="0" w:line="345" w:lineRule="atLeast"/>
        <w:rPr>
          <w:rStyle w:val="Strong"/>
          <w:rFonts w:ascii="微软雅黑" w:eastAsia="微软雅黑" w:hAnsi="微软雅黑" w:cs="Arial"/>
          <w:color w:val="000000"/>
          <w:szCs w:val="33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E53" w:rsidTr="00BF1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487E53" w:rsidRDefault="00487E53" w:rsidP="00487E53">
            <w:pPr>
              <w:pStyle w:val="NormalWeb"/>
              <w:spacing w:before="0" w:beforeAutospacing="0" w:after="0" w:afterAutospacing="0" w:line="345" w:lineRule="atLeast"/>
              <w:jc w:val="center"/>
              <w:rPr>
                <w:rFonts w:ascii="Arial" w:eastAsiaTheme="minorEastAsia" w:hAnsi="Arial" w:cs="Arial"/>
                <w:b w:val="0"/>
                <w:color w:val="000000" w:themeColor="text1"/>
                <w:sz w:val="22"/>
                <w:szCs w:val="18"/>
              </w:rPr>
            </w:pPr>
            <w:r w:rsidRPr="00487E53">
              <w:rPr>
                <w:rFonts w:ascii="Arial" w:eastAsiaTheme="minorEastAsia" w:hAnsi="Arial" w:cs="Arial"/>
                <w:b w:val="0"/>
                <w:color w:val="000000" w:themeColor="text1"/>
                <w:sz w:val="22"/>
                <w:szCs w:val="18"/>
              </w:rPr>
              <w:t>校招职位</w:t>
            </w:r>
          </w:p>
        </w:tc>
        <w:tc>
          <w:tcPr>
            <w:tcW w:w="4675" w:type="dxa"/>
          </w:tcPr>
          <w:p w:rsidR="00487E53" w:rsidRPr="00487E53" w:rsidRDefault="00487E53" w:rsidP="00487E53">
            <w:pPr>
              <w:pStyle w:val="NormalWeb"/>
              <w:spacing w:before="0" w:beforeAutospacing="0" w:after="0" w:afterAutospacing="0" w:line="34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color w:val="000000" w:themeColor="text1"/>
                <w:sz w:val="22"/>
                <w:szCs w:val="18"/>
              </w:rPr>
            </w:pPr>
            <w:r w:rsidRPr="00487E53">
              <w:rPr>
                <w:rFonts w:ascii="Arial" w:eastAsiaTheme="minorEastAsia" w:hAnsi="Arial" w:cs="Arial"/>
                <w:b w:val="0"/>
                <w:color w:val="000000" w:themeColor="text1"/>
                <w:sz w:val="22"/>
                <w:szCs w:val="18"/>
              </w:rPr>
              <w:t>工作地点</w:t>
            </w:r>
          </w:p>
        </w:tc>
      </w:tr>
      <w:tr w:rsidR="00487E53" w:rsidTr="00BF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C++/Java Software Developer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北京，广州，</w:t>
            </w: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南京</w:t>
            </w:r>
          </w:p>
        </w:tc>
      </w:tr>
      <w:tr w:rsidR="00487E53" w:rsidTr="00BF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Software Developer_Packet Core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上海，深圳</w:t>
            </w:r>
          </w:p>
        </w:tc>
      </w:tr>
      <w:tr w:rsidR="00487E53" w:rsidTr="00BF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Software Developer_IP Router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北京</w:t>
            </w:r>
          </w:p>
        </w:tc>
      </w:tr>
      <w:tr w:rsidR="00487E53" w:rsidTr="00BF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Software Developer_Customer Solutions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广州</w:t>
            </w:r>
          </w:p>
        </w:tc>
      </w:tr>
      <w:tr w:rsidR="00487E53" w:rsidTr="00BF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Integration &amp;Verification Engineer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上海，</w:t>
            </w: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广州</w:t>
            </w: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，</w:t>
            </w: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深圳</w:t>
            </w:r>
          </w:p>
        </w:tc>
      </w:tr>
      <w:tr w:rsidR="00487E53" w:rsidTr="00BF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LTE &amp; 5G Radio Design Engineer (Hardware)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北京，</w:t>
            </w: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成都</w:t>
            </w:r>
          </w:p>
        </w:tc>
      </w:tr>
      <w:tr w:rsidR="00487E53" w:rsidTr="00BF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LTE &amp; 5G Radio Design Engineer (Software)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北京，</w:t>
            </w: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成都</w:t>
            </w:r>
          </w:p>
        </w:tc>
      </w:tr>
      <w:tr w:rsidR="00487E53" w:rsidTr="00BF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LTE &amp; 5G System Verification Engineer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北京，</w:t>
            </w: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成都</w:t>
            </w:r>
          </w:p>
        </w:tc>
      </w:tr>
      <w:tr w:rsidR="00487E53" w:rsidTr="00BF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RAN Integration Engineer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  <w:t>大连</w:t>
            </w:r>
          </w:p>
        </w:tc>
      </w:tr>
      <w:tr w:rsidR="00487E53" w:rsidTr="00BF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hAnsi="Arial" w:cs="Arial"/>
                <w:color w:val="000000" w:themeColor="text1"/>
                <w:sz w:val="20"/>
                <w:szCs w:val="18"/>
              </w:rPr>
              <w:t>Management Trainee_Resource Manager</w:t>
            </w:r>
          </w:p>
        </w:tc>
        <w:tc>
          <w:tcPr>
            <w:tcW w:w="4675" w:type="dxa"/>
          </w:tcPr>
          <w:p w:rsidR="00487E53" w:rsidRPr="00BF1D59" w:rsidRDefault="00487E53" w:rsidP="00740043">
            <w:pPr>
              <w:pStyle w:val="NormalWeb"/>
              <w:spacing w:before="0" w:beforeAutospacing="0" w:after="0" w:afterAutospacing="0" w:line="34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18"/>
              </w:rPr>
            </w:pPr>
            <w:r w:rsidRPr="00BF1D59">
              <w:rPr>
                <w:rFonts w:ascii="Arial" w:eastAsiaTheme="minorEastAsia" w:hAnsi="Arial" w:cs="Arial" w:hint="eastAsia"/>
                <w:color w:val="000000" w:themeColor="text1"/>
                <w:sz w:val="20"/>
                <w:szCs w:val="18"/>
              </w:rPr>
              <w:t>北京</w:t>
            </w:r>
          </w:p>
        </w:tc>
      </w:tr>
    </w:tbl>
    <w:p w:rsidR="002E0594" w:rsidRDefault="002E0594" w:rsidP="00740043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666666"/>
          <w:sz w:val="18"/>
          <w:szCs w:val="18"/>
        </w:rPr>
      </w:pPr>
    </w:p>
    <w:p w:rsidR="00740043" w:rsidRPr="00740043" w:rsidRDefault="00740043" w:rsidP="0073251D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cs="Arial"/>
          <w:color w:val="000000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网申开始时间</w:t>
      </w:r>
      <w:r>
        <w:rPr>
          <w:rFonts w:ascii="微软雅黑" w:eastAsia="微软雅黑" w:hAnsi="微软雅黑" w:cs="Arial" w:hint="eastAsia"/>
          <w:color w:val="000000"/>
        </w:rPr>
        <w:t>：</w:t>
      </w:r>
    </w:p>
    <w:p w:rsidR="006401E0" w:rsidRPr="002E0594" w:rsidRDefault="002E0594" w:rsidP="0002523E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cs="Arial"/>
          <w:color w:val="000000"/>
        </w:rPr>
      </w:pPr>
      <w:r w:rsidRPr="002E0594">
        <w:rPr>
          <w:rFonts w:ascii="微软雅黑" w:eastAsia="微软雅黑" w:hAnsi="微软雅黑" w:cs="Arial"/>
          <w:color w:val="000000"/>
        </w:rPr>
        <w:lastRenderedPageBreak/>
        <w:t>2017</w:t>
      </w:r>
      <w:r w:rsidRPr="002E0594">
        <w:rPr>
          <w:rFonts w:ascii="微软雅黑" w:eastAsia="微软雅黑" w:hAnsi="微软雅黑" w:cs="Arial" w:hint="eastAsia"/>
          <w:color w:val="000000"/>
        </w:rPr>
        <w:t>年8月28日</w:t>
      </w:r>
    </w:p>
    <w:p w:rsidR="00740043" w:rsidRPr="00740043" w:rsidRDefault="00740043" w:rsidP="0073251D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Arial" w:eastAsiaTheme="minorEastAsia" w:hAnsi="Arial" w:cs="Arial"/>
          <w:color w:val="666666"/>
          <w:sz w:val="18"/>
          <w:szCs w:val="18"/>
        </w:rPr>
      </w:pP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cs="Arial"/>
          <w:color w:val="000000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网申地址</w:t>
      </w:r>
      <w:r>
        <w:rPr>
          <w:rFonts w:ascii="微软雅黑" w:eastAsia="微软雅黑" w:hAnsi="微软雅黑" w:cs="Arial" w:hint="eastAsia"/>
          <w:color w:val="000000"/>
        </w:rPr>
        <w:t>：</w:t>
      </w:r>
    </w:p>
    <w:bookmarkStart w:id="4" w:name="OLE_LINK6"/>
    <w:p w:rsidR="0002523E" w:rsidRDefault="00B557F2" w:rsidP="0002523E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</w:pPr>
      <w:r>
        <w:fldChar w:fldCharType="begin"/>
      </w:r>
      <w:r>
        <w:instrText xml:space="preserve"> HYPERLINK "http://loading.dajie.com/ericsson/" </w:instrText>
      </w:r>
      <w:r>
        <w:fldChar w:fldCharType="separate"/>
      </w:r>
      <w:r w:rsidR="002F3F6D">
        <w:rPr>
          <w:rStyle w:val="Hyperlink"/>
        </w:rPr>
        <w:t>http://loading.dajie.com/ericsson/</w:t>
      </w:r>
      <w:r>
        <w:rPr>
          <w:rStyle w:val="Hyperlink"/>
        </w:rPr>
        <w:fldChar w:fldCharType="end"/>
      </w:r>
    </w:p>
    <w:bookmarkEnd w:id="4"/>
    <w:p w:rsidR="002F3F6D" w:rsidRDefault="002F3F6D" w:rsidP="0002523E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</w:p>
    <w:p w:rsidR="00EE1934" w:rsidRDefault="00FC6A43" w:rsidP="00514919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 w:hint="eastAsia"/>
        </w:rPr>
      </w:pPr>
      <w:r>
        <w:rPr>
          <w:rStyle w:val="Strong"/>
          <w:rFonts w:eastAsia="微软雅黑" w:hint="eastAsia"/>
        </w:rPr>
        <w:t>宣讲</w:t>
      </w:r>
      <w:r w:rsidR="00EE1934">
        <w:rPr>
          <w:rStyle w:val="Strong"/>
          <w:rFonts w:eastAsia="微软雅黑" w:hint="eastAsia"/>
        </w:rPr>
        <w:t>会安排</w:t>
      </w:r>
      <w:r w:rsidR="0002523E" w:rsidRPr="006401E0">
        <w:rPr>
          <w:rStyle w:val="Strong"/>
          <w:rFonts w:eastAsia="微软雅黑" w:hint="eastAsia"/>
        </w:rPr>
        <w:t>:</w:t>
      </w:r>
    </w:p>
    <w:p w:rsidR="00514919" w:rsidRDefault="00514919" w:rsidP="00EE1934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</w:p>
    <w:tbl>
      <w:tblPr>
        <w:tblStyle w:val="TableGrid"/>
        <w:tblW w:w="0" w:type="auto"/>
        <w:tblInd w:w="2275" w:type="dxa"/>
        <w:tblLook w:val="04A0" w:firstRow="1" w:lastRow="0" w:firstColumn="1" w:lastColumn="0" w:noHBand="0" w:noVBand="1"/>
      </w:tblPr>
      <w:tblGrid>
        <w:gridCol w:w="1176"/>
        <w:gridCol w:w="696"/>
        <w:gridCol w:w="2488"/>
        <w:gridCol w:w="1416"/>
      </w:tblGrid>
      <w:tr w:rsidR="00514919" w:rsidTr="00514919">
        <w:tc>
          <w:tcPr>
            <w:tcW w:w="0" w:type="auto"/>
            <w:shd w:val="clear" w:color="auto" w:fill="B4C6E7" w:themeFill="accent1" w:themeFillTint="66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学校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城市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宣讲时间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宣讲会地点</w:t>
            </w:r>
          </w:p>
        </w:tc>
      </w:tr>
      <w:tr w:rsidR="00514919" w:rsidTr="00514919">
        <w:tc>
          <w:tcPr>
            <w:tcW w:w="0" w:type="auto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天津大学</w:t>
            </w:r>
          </w:p>
        </w:tc>
        <w:tc>
          <w:tcPr>
            <w:tcW w:w="0" w:type="auto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天津</w:t>
            </w:r>
          </w:p>
        </w:tc>
        <w:tc>
          <w:tcPr>
            <w:tcW w:w="0" w:type="auto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Fonts w:ascii="Calibri" w:hAnsi="Calibri"/>
                <w:color w:val="000000"/>
                <w:szCs w:val="20"/>
              </w:rPr>
              <w:t>9/25</w:t>
            </w:r>
            <w:r w:rsidRPr="00FC6A43">
              <w:rPr>
                <w:rFonts w:ascii="Calibri" w:hAnsi="Calibri"/>
                <w:color w:val="000000"/>
                <w:szCs w:val="20"/>
              </w:rPr>
              <w:t>/2017,18:30-20:30</w:t>
            </w:r>
          </w:p>
        </w:tc>
        <w:tc>
          <w:tcPr>
            <w:tcW w:w="0" w:type="auto"/>
          </w:tcPr>
          <w:p w:rsidR="00514919" w:rsidRDefault="00514919" w:rsidP="00EE1934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23</w:t>
            </w:r>
            <w:r>
              <w:rPr>
                <w:rStyle w:val="Strong"/>
                <w:rFonts w:eastAsia="微软雅黑" w:hint="eastAsia"/>
              </w:rPr>
              <w:t>教</w:t>
            </w:r>
            <w:r>
              <w:rPr>
                <w:rStyle w:val="Strong"/>
                <w:rFonts w:eastAsia="微软雅黑" w:hint="eastAsia"/>
              </w:rPr>
              <w:t>112</w:t>
            </w:r>
          </w:p>
        </w:tc>
      </w:tr>
    </w:tbl>
    <w:p w:rsidR="00514919" w:rsidRDefault="00514919" w:rsidP="00EE1934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</w:p>
    <w:p w:rsidR="00514919" w:rsidRDefault="00514919" w:rsidP="00EE1934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  <w:r>
        <w:rPr>
          <w:rStyle w:val="Strong"/>
          <w:rFonts w:eastAsia="微软雅黑" w:hint="eastAsia"/>
        </w:rPr>
        <w:t>宣讲会现场收简历！第二天现场面试！</w:t>
      </w:r>
    </w:p>
    <w:p w:rsidR="00514919" w:rsidRDefault="00514919" w:rsidP="00514919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</w:p>
    <w:p w:rsidR="00514919" w:rsidRDefault="00514919" w:rsidP="00514919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  <w:r>
        <w:rPr>
          <w:rStyle w:val="Strong"/>
          <w:rFonts w:eastAsia="微软雅黑" w:hint="eastAsia"/>
        </w:rPr>
        <w:t>面试</w:t>
      </w:r>
      <w:r>
        <w:rPr>
          <w:rStyle w:val="Strong"/>
          <w:rFonts w:eastAsia="微软雅黑" w:hint="eastAsia"/>
        </w:rPr>
        <w:t>安排</w:t>
      </w:r>
      <w:r w:rsidRPr="006401E0">
        <w:rPr>
          <w:rStyle w:val="Strong"/>
          <w:rFonts w:eastAsia="微软雅黑" w:hint="eastAsia"/>
        </w:rPr>
        <w:t>:</w:t>
      </w:r>
    </w:p>
    <w:p w:rsidR="00514919" w:rsidRDefault="00514919" w:rsidP="00514919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510"/>
        <w:gridCol w:w="1176"/>
      </w:tblGrid>
      <w:tr w:rsidR="00514919" w:rsidTr="00514919">
        <w:tc>
          <w:tcPr>
            <w:tcW w:w="0" w:type="auto"/>
            <w:shd w:val="clear" w:color="auto" w:fill="B4C6E7" w:themeFill="accent1" w:themeFillTint="66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面试时间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 w:hint="eastAsia"/>
              </w:rPr>
              <w:t>面试地点</w:t>
            </w:r>
          </w:p>
        </w:tc>
      </w:tr>
      <w:tr w:rsidR="00514919" w:rsidTr="00514919">
        <w:tc>
          <w:tcPr>
            <w:tcW w:w="0" w:type="auto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9</w:t>
            </w:r>
            <w:r>
              <w:rPr>
                <w:rStyle w:val="Strong"/>
                <w:rFonts w:eastAsia="微软雅黑" w:hint="eastAsia"/>
              </w:rPr>
              <w:t>/26/2017, 10:30-12:30</w:t>
            </w:r>
          </w:p>
        </w:tc>
        <w:tc>
          <w:tcPr>
            <w:tcW w:w="0" w:type="auto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23</w:t>
            </w:r>
            <w:r>
              <w:rPr>
                <w:rStyle w:val="Strong"/>
                <w:rFonts w:eastAsia="微软雅黑" w:hint="eastAsia"/>
              </w:rPr>
              <w:t>教</w:t>
            </w:r>
            <w:r>
              <w:rPr>
                <w:rStyle w:val="Strong"/>
                <w:rFonts w:eastAsia="微软雅黑" w:hint="eastAsia"/>
              </w:rPr>
              <w:t>508</w:t>
            </w:r>
          </w:p>
        </w:tc>
      </w:tr>
      <w:tr w:rsidR="00514919" w:rsidTr="00514919">
        <w:tc>
          <w:tcPr>
            <w:tcW w:w="0" w:type="auto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9</w:t>
            </w:r>
            <w:r>
              <w:rPr>
                <w:rStyle w:val="Strong"/>
                <w:rFonts w:eastAsia="微软雅黑" w:hint="eastAsia"/>
              </w:rPr>
              <w:t>/26/2017, 10:30-12:30</w:t>
            </w:r>
          </w:p>
        </w:tc>
        <w:tc>
          <w:tcPr>
            <w:tcW w:w="0" w:type="auto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23</w:t>
            </w:r>
            <w:r>
              <w:rPr>
                <w:rStyle w:val="Strong"/>
                <w:rFonts w:eastAsia="微软雅黑" w:hint="eastAsia"/>
              </w:rPr>
              <w:t>教</w:t>
            </w:r>
            <w:r>
              <w:rPr>
                <w:rStyle w:val="Strong"/>
                <w:rFonts w:eastAsia="微软雅黑" w:hint="eastAsia"/>
              </w:rPr>
              <w:t>510</w:t>
            </w:r>
          </w:p>
        </w:tc>
      </w:tr>
      <w:tr w:rsidR="00514919" w:rsidTr="00514919">
        <w:tc>
          <w:tcPr>
            <w:tcW w:w="0" w:type="auto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9/27/2017, 13:30-15:30</w:t>
            </w:r>
          </w:p>
        </w:tc>
        <w:tc>
          <w:tcPr>
            <w:tcW w:w="0" w:type="auto"/>
          </w:tcPr>
          <w:p w:rsidR="00514919" w:rsidRDefault="00514919" w:rsidP="00514919">
            <w:pPr>
              <w:pStyle w:val="NormalWeb"/>
              <w:spacing w:before="0" w:beforeAutospacing="0" w:after="0" w:afterAutospacing="0" w:line="324" w:lineRule="atLeast"/>
              <w:jc w:val="center"/>
              <w:rPr>
                <w:rStyle w:val="Strong"/>
                <w:rFonts w:eastAsia="微软雅黑" w:hint="eastAsia"/>
              </w:rPr>
            </w:pPr>
            <w:r>
              <w:rPr>
                <w:rStyle w:val="Strong"/>
                <w:rFonts w:eastAsia="微软雅黑"/>
              </w:rPr>
              <w:t>23</w:t>
            </w:r>
            <w:r>
              <w:rPr>
                <w:rStyle w:val="Strong"/>
                <w:rFonts w:eastAsia="微软雅黑" w:hint="eastAsia"/>
              </w:rPr>
              <w:t>教</w:t>
            </w:r>
            <w:r>
              <w:rPr>
                <w:rStyle w:val="Strong"/>
                <w:rFonts w:eastAsia="微软雅黑" w:hint="eastAsia"/>
              </w:rPr>
              <w:t>3</w:t>
            </w:r>
            <w:r>
              <w:rPr>
                <w:rStyle w:val="Strong"/>
                <w:rFonts w:eastAsia="微软雅黑"/>
              </w:rPr>
              <w:t>14</w:t>
            </w:r>
          </w:p>
        </w:tc>
      </w:tr>
    </w:tbl>
    <w:p w:rsidR="00514919" w:rsidRDefault="00514919" w:rsidP="00514919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 w:hint="eastAsia"/>
        </w:rPr>
      </w:pPr>
    </w:p>
    <w:p w:rsidR="00BF1D59" w:rsidRPr="006401E0" w:rsidRDefault="00BF1D59" w:rsidP="0002523E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Style w:val="Strong"/>
          <w:rFonts w:eastAsia="微软雅黑"/>
        </w:rPr>
      </w:pPr>
    </w:p>
    <w:p w:rsidR="00BF1D59" w:rsidRDefault="00BF1D59" w:rsidP="00FC6A43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微软雅黑" w:eastAsia="微软雅黑" w:hAnsi="微软雅黑" w:cs="Arial"/>
          <w:color w:val="000000"/>
        </w:rPr>
      </w:pPr>
    </w:p>
    <w:p w:rsidR="00BF1D59" w:rsidRDefault="00BF1D59" w:rsidP="0073251D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cs="Arial"/>
          <w:color w:val="000000"/>
        </w:rPr>
      </w:pPr>
      <w:r w:rsidRPr="00BF1D59">
        <w:rPr>
          <w:rFonts w:ascii="微软雅黑" w:eastAsia="微软雅黑" w:hAnsi="微软雅黑" w:cs="Arial"/>
          <w:noProof/>
          <w:color w:val="000000"/>
        </w:rPr>
        <w:drawing>
          <wp:inline distT="0" distB="0" distL="0" distR="0" wp14:anchorId="61C9FE4A" wp14:editId="6F3F3356">
            <wp:extent cx="2533418" cy="2619804"/>
            <wp:effectExtent l="0" t="0" r="63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18" cy="26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微信公众号</w:t>
      </w:r>
      <w:r>
        <w:rPr>
          <w:rFonts w:ascii="微软雅黑" w:eastAsia="微软雅黑" w:hAnsi="微软雅黑" w:cs="Arial"/>
          <w:color w:val="000000"/>
        </w:rPr>
        <w:t>：</w:t>
      </w:r>
    </w:p>
    <w:p w:rsidR="00740043" w:rsidRPr="00740043" w:rsidRDefault="00740043" w:rsidP="0073251D">
      <w:pPr>
        <w:pStyle w:val="NormalWeb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爱</w:t>
      </w:r>
      <w:r w:rsidRPr="002E0594">
        <w:rPr>
          <w:rFonts w:ascii="微软雅黑" w:eastAsia="微软雅黑" w:hAnsi="微软雅黑" w:cs="Arial" w:hint="eastAsia"/>
          <w:color w:val="000000"/>
        </w:rPr>
        <w:t>立信校园</w:t>
      </w:r>
      <w:r w:rsidR="002E0594">
        <w:rPr>
          <w:rFonts w:ascii="微软雅黑" w:eastAsia="微软雅黑" w:hAnsi="微软雅黑" w:cs="Arial" w:hint="eastAsia"/>
          <w:color w:val="000000"/>
        </w:rPr>
        <w:t>/Ericssoncampus</w:t>
      </w:r>
    </w:p>
    <w:p w:rsidR="00740043" w:rsidRDefault="00740043" w:rsidP="00740043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666666"/>
          <w:sz w:val="18"/>
          <w:szCs w:val="18"/>
        </w:rPr>
      </w:pP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54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6"/>
          <w:szCs w:val="36"/>
        </w:rPr>
        <w:t>FAQ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1.招聘流程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</w:rPr>
        <w:t>简历筛选–面试–录用通知–入职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2.面试流程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</w:rPr>
        <w:t>大体上有三轮面试：小组面试-技术面试-最终面试。某些职位也会有一轮笔试。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3.作为一名女生，我的性别会影响申请职位吗？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</w:rPr>
        <w:t>我们没有性别歧视。爱立信认为性别的平衡是公司创造力的重要保障，也是公司Diversity &amp; Inclusion的重要追求。性别、家庭等均不会影响员工的录用和职业发展。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微软雅黑" w:eastAsia="微软雅黑" w:hAnsi="微软雅黑" w:cs="Arial" w:hint="eastAsia"/>
          <w:color w:val="000000"/>
        </w:rPr>
        <w:t>4.在爱立信工作需要用何种语言？</w:t>
      </w:r>
    </w:p>
    <w:p w:rsidR="00740043" w:rsidRDefault="00740043" w:rsidP="0073251D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</w:rPr>
        <w:t>在中国，爱立信的工作语言是汉语和英语。一定的英语基础能力是必须的，但不必过于担心。工作过程中爱立信也会给员工相关的培训和提高。</w:t>
      </w:r>
    </w:p>
    <w:bookmarkEnd w:id="0"/>
    <w:p w:rsidR="00254BEB" w:rsidRDefault="00254BEB" w:rsidP="0073251D">
      <w:pPr>
        <w:jc w:val="center"/>
      </w:pPr>
    </w:p>
    <w:sectPr w:rsidR="0025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94" w:rsidRDefault="002E0594" w:rsidP="002E0594">
      <w:pPr>
        <w:spacing w:after="0" w:line="240" w:lineRule="auto"/>
      </w:pPr>
      <w:r>
        <w:separator/>
      </w:r>
    </w:p>
  </w:endnote>
  <w:endnote w:type="continuationSeparator" w:id="0">
    <w:p w:rsidR="002E0594" w:rsidRDefault="002E0594" w:rsidP="002E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94" w:rsidRDefault="002E0594" w:rsidP="002E0594">
      <w:pPr>
        <w:spacing w:after="0" w:line="240" w:lineRule="auto"/>
      </w:pPr>
      <w:r>
        <w:separator/>
      </w:r>
    </w:p>
  </w:footnote>
  <w:footnote w:type="continuationSeparator" w:id="0">
    <w:p w:rsidR="002E0594" w:rsidRDefault="002E0594" w:rsidP="002E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6003E"/>
    <w:multiLevelType w:val="hybridMultilevel"/>
    <w:tmpl w:val="F568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43"/>
    <w:rsid w:val="0002523E"/>
    <w:rsid w:val="00214C2A"/>
    <w:rsid w:val="00254BEB"/>
    <w:rsid w:val="002B511F"/>
    <w:rsid w:val="002E0594"/>
    <w:rsid w:val="002F3F6D"/>
    <w:rsid w:val="003129EC"/>
    <w:rsid w:val="00356625"/>
    <w:rsid w:val="0039482B"/>
    <w:rsid w:val="00487E53"/>
    <w:rsid w:val="004C167C"/>
    <w:rsid w:val="00514919"/>
    <w:rsid w:val="006401E0"/>
    <w:rsid w:val="0073251D"/>
    <w:rsid w:val="00740043"/>
    <w:rsid w:val="00835369"/>
    <w:rsid w:val="00977C04"/>
    <w:rsid w:val="009953EB"/>
    <w:rsid w:val="00B557F2"/>
    <w:rsid w:val="00BF1D59"/>
    <w:rsid w:val="00C11562"/>
    <w:rsid w:val="00CC4B48"/>
    <w:rsid w:val="00D67D2D"/>
    <w:rsid w:val="00D70653"/>
    <w:rsid w:val="00E87D27"/>
    <w:rsid w:val="00EC0256"/>
    <w:rsid w:val="00EE1934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7E791E1"/>
  <w15:chartTrackingRefBased/>
  <w15:docId w15:val="{2008B94C-F7F2-498E-895F-0D280DAB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043"/>
    <w:rPr>
      <w:b/>
      <w:bCs/>
    </w:rPr>
  </w:style>
  <w:style w:type="character" w:styleId="Hyperlink">
    <w:name w:val="Hyperlink"/>
    <w:basedOn w:val="DefaultParagraphFont"/>
    <w:uiPriority w:val="99"/>
    <w:unhideWhenUsed/>
    <w:rsid w:val="007400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004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E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94"/>
  </w:style>
  <w:style w:type="paragraph" w:styleId="Footer">
    <w:name w:val="footer"/>
    <w:basedOn w:val="Normal"/>
    <w:link w:val="FooterChar"/>
    <w:uiPriority w:val="99"/>
    <w:unhideWhenUsed/>
    <w:rsid w:val="002E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94"/>
  </w:style>
  <w:style w:type="table" w:styleId="TableGrid">
    <w:name w:val="Table Grid"/>
    <w:basedOn w:val="TableNormal"/>
    <w:uiPriority w:val="39"/>
    <w:rsid w:val="007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F1D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251">
    <w:name w:val="font251"/>
    <w:basedOn w:val="DefaultParagraphFont"/>
    <w:rsid w:val="00FC6A43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Bonnie Wang</cp:lastModifiedBy>
  <cp:revision>2</cp:revision>
  <dcterms:created xsi:type="dcterms:W3CDTF">2017-09-22T02:57:00Z</dcterms:created>
  <dcterms:modified xsi:type="dcterms:W3CDTF">2017-09-22T02:57:00Z</dcterms:modified>
</cp:coreProperties>
</file>