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left"/>
      </w:pPr>
      <w:r>
        <w:rPr>
          <w:rFonts w:ascii="Calibri" w:cs="Calibri" w:eastAsia="Calibri" w:hAnsi="Calibri"/>
          <w:b/>
          <w:bCs/>
          <w:color w:val="00008F"/>
          <w:sz w:val="40"/>
          <w:szCs w:val="40"/>
        </w:rPr>
        <w:t xml:space="preserve">Cahier de Tests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008F"/>
          <w:sz w:val="32"/>
          <w:szCs w:val="32"/>
        </w:rPr>
        <w:t xml:space="preserve">Détails du Ticket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1238"/>
      </w:tblGrid>
      <w:tr>
        <w:tc>
          <w:tcPr>
            <w:tcW w:type="dxa" w:w="36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shd w:fill="E8EC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ID du Ticket Jira</w:t>
            </w:r>
          </w:p>
        </w:tc>
        <w:tc>
          <w:tcPr>
            <w:tcW w:type="dxa" w:w="11238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US-003</w:t>
            </w:r>
          </w:p>
        </w:tc>
      </w:tr>
      <w:tr>
        <w:tc>
          <w:tcPr>
            <w:tcW w:type="dxa" w:w="36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shd w:fill="E8EC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Titre</w:t>
            </w:r>
          </w:p>
        </w:tc>
        <w:tc>
          <w:tcPr>
            <w:tcW w:type="dxa" w:w="11238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Gestion des consentements : acceptation des données, conditions générales et droits à l'image</w:t>
            </w:r>
          </w:p>
        </w:tc>
      </w:tr>
      <w:tr>
        <w:tc>
          <w:tcPr>
            <w:tcW w:type="dxa" w:w="36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shd w:fill="E8EC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Assigné à</w:t>
            </w:r>
          </w:p>
        </w:tc>
        <w:tc>
          <w:tcPr>
            <w:tcW w:type="dxa" w:w="11238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Liantsoa Andrianilana</w:t>
            </w:r>
          </w:p>
        </w:tc>
      </w:tr>
      <w:tr>
        <w:tc>
          <w:tcPr>
            <w:tcW w:type="dxa" w:w="36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shd w:fill="E8EC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Statut</w:t>
            </w:r>
          </w:p>
        </w:tc>
        <w:tc>
          <w:tcPr>
            <w:tcW w:type="dxa" w:w="11238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Test</w:t>
            </w:r>
          </w:p>
        </w:tc>
      </w:tr>
      <w:tr>
        <w:tc>
          <w:tcPr>
            <w:tcW w:type="dxa" w:w="36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shd w:fill="E8EC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Sprint</w:t>
            </w:r>
          </w:p>
        </w:tc>
        <w:tc>
          <w:tcPr>
            <w:tcW w:type="dxa" w:w="11238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À renseigner</w:t>
            </w:r>
          </w:p>
        </w:tc>
      </w:tr>
    </w:tbl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008F"/>
          <w:sz w:val="32"/>
          <w:szCs w:val="32"/>
        </w:rPr>
        <w:t xml:space="preserve">Présentation de la Fonctionnalité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1238"/>
      </w:tblGrid>
      <w:tr>
        <w:tc>
          <w:tcPr>
            <w:tcW w:type="dxa" w:w="36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shd w:fill="E8EC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Nom du module</w:t>
            </w:r>
          </w:p>
        </w:tc>
        <w:tc>
          <w:tcPr>
            <w:tcW w:type="dxa" w:w="11238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Portail candidat : consentements à l'inscription et à la soumission des formulaires EOI / candidature complète</w:t>
            </w:r>
          </w:p>
        </w:tc>
      </w:tr>
      <w:tr>
        <w:tc>
          <w:tcPr>
            <w:tcW w:type="dxa" w:w="36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shd w:fill="E8EC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Objectif</w:t>
            </w:r>
          </w:p>
        </w:tc>
        <w:tc>
          <w:tcPr>
            <w:tcW w:type="dxa" w:w="11238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Faire accepter la politique d'acceptation des données à l'inscription, puis les conditions générales et les droits à l'image à chaque soumission, avec un lien vers le document en vigueur, et tracer chaque acceptation (par contact, par document, par date).</w:t>
            </w:r>
          </w:p>
        </w:tc>
      </w:tr>
      <w:tr>
        <w:tc>
          <w:tcPr>
            <w:tcW w:type="dxa" w:w="36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shd w:fill="E8EC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Type de test</w:t>
            </w:r>
          </w:p>
        </w:tc>
        <w:tc>
          <w:tcPr>
            <w:tcW w:type="dxa" w:w="11238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Tests fonctionnels (affichage des cases et des liens, caractère obligatoire, langue, pilier Science, enregistrement des consentements, gestion des versions des documents, non-régression)</w:t>
            </w:r>
          </w:p>
        </w:tc>
      </w:tr>
      <w:tr>
        <w:tc>
          <w:tcPr>
            <w:tcW w:type="dxa" w:w="36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shd w:fill="E8EC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Objet concerné</w:t>
            </w:r>
          </w:p>
        </w:tc>
        <w:tc>
          <w:tcPr>
            <w:tcW w:type="dxa" w:w="11238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Account (Partenaire), Contact, Project (Application Form), Authorization Form, Authorization Form Text, Authorization Form Consent, Files (bibliothèque « Legal Documents »)</w:t>
            </w:r>
          </w:p>
        </w:tc>
      </w:tr>
    </w:tbl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008F"/>
          <w:sz w:val="32"/>
          <w:szCs w:val="32"/>
        </w:rPr>
        <w:t xml:space="preserve">Contexte de Test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1238"/>
      </w:tblGrid>
      <w:tr>
        <w:tc>
          <w:tcPr>
            <w:tcW w:type="dxa" w:w="36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shd w:fill="E8EC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Documents</w:t>
            </w:r>
          </w:p>
        </w:tc>
        <w:tc>
          <w:tcPr>
            <w:tcW w:type="dxa" w:w="11238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Trois Authorization Forms actifs : « Data Acceptance », « Terms and Conditions », « Image Rights ». Chacun a un texte EN (English (United States)) et un texte FR (French), avec le PDF dans « Content Document » et son lien public dans « Full Authorization Form URL ». « Default Auth Form Text » = texte EN.</w:t>
            </w:r>
          </w:p>
        </w:tc>
      </w:tr>
      <w:tr>
        <w:tc>
          <w:tcPr>
            <w:tcW w:type="dxa" w:w="36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shd w:fill="E8EC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Fichiers</w:t>
            </w:r>
          </w:p>
        </w:tc>
        <w:tc>
          <w:tcPr>
            <w:tcW w:type="dxa" w:w="11238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PDF stockés dans la bibliothèque « Legal Documents », avec un lien public qui suit la dernière version du fichier.</w:t>
            </w:r>
          </w:p>
        </w:tc>
      </w:tr>
      <w:tr>
        <w:tc>
          <w:tcPr>
            <w:tcW w:type="dxa" w:w="36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shd w:fill="E8EC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Langues</w:t>
            </w:r>
          </w:p>
        </w:tc>
        <w:tc>
          <w:tcPr>
            <w:tcW w:type="dxa" w:w="11238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Français et anglais actifs sur le portail. Pages connectées : sélecteur EN | FR en bas de page.</w:t>
            </w:r>
          </w:p>
        </w:tc>
      </w:tr>
      <w:tr>
        <w:tc>
          <w:tcPr>
            <w:tcW w:type="dxa" w:w="36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shd w:fill="E8EC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Règle de langue</w:t>
            </w:r>
          </w:p>
        </w:tc>
        <w:tc>
          <w:tcPr>
            <w:tcW w:type="dxa" w:w="11238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Pilier Science : formulaire, libellés et documents toujours en anglais, consentements EN seulement. Autres piliers : langue de l'utilisateur, consentements EN et FR.</w:t>
            </w:r>
          </w:p>
        </w:tc>
      </w:tr>
      <w:tr>
        <w:tc>
          <w:tcPr>
            <w:tcW w:type="dxa" w:w="36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shd w:fill="E8EC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Données</w:t>
            </w:r>
          </w:p>
        </w:tc>
        <w:tc>
          <w:tcPr>
            <w:tcW w:type="dxa" w:w="11238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Un nouvel utilisateur pour l'inscription ; un utilisateur du portail rattaché à un Partenaire (porteur du projet) ; un collègue du même Partenaire ; un programme hors Science et un programme Science ouverts aux EOI.</w:t>
            </w:r>
          </w:p>
        </w:tc>
      </w:tr>
      <w:tr>
        <w:tc>
          <w:tcPr>
            <w:tcW w:type="dxa" w:w="36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shd w:fill="E8EC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Traçabilité</w:t>
            </w:r>
          </w:p>
        </w:tc>
        <w:tc>
          <w:tcPr>
            <w:tcW w:type="dxa" w:w="11238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Related list « Authorization Form Consents » sur le Partenaire, le Contact et le Projet, et rapport de consentements.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0008F"/>
          <w:sz w:val="26"/>
          <w:szCs w:val="26"/>
        </w:rPr>
        <w:t xml:space="preserve">Processus 1 : Acceptation des données à l'inscription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300"/>
        <w:gridCol w:w="2800"/>
        <w:gridCol w:w="3200"/>
        <w:gridCol w:w="4538"/>
        <w:gridCol w:w="1100"/>
      </w:tblGrid>
      <w:tr>
        <w:trPr>
          <w:tblHeader/>
        </w:trPr>
        <w:tc>
          <w:tcPr>
            <w:tcW w:type="dxa" w:w="9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shd w:fill="00008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Réf.</w:t>
            </w:r>
          </w:p>
        </w:tc>
        <w:tc>
          <w:tcPr>
            <w:tcW w:type="dxa" w:w="23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shd w:fill="00008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8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shd w:fill="00008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Pré-requis / Données</w:t>
            </w:r>
          </w:p>
        </w:tc>
        <w:tc>
          <w:tcPr>
            <w:tcW w:type="dxa" w:w="32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shd w:fill="00008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Étapes</w:t>
            </w:r>
          </w:p>
        </w:tc>
        <w:tc>
          <w:tcPr>
            <w:tcW w:type="dxa" w:w="4538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shd w:fill="00008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Résultat attendu</w:t>
            </w:r>
          </w:p>
        </w:tc>
        <w:tc>
          <w:tcPr>
            <w:tcW w:type="dxa" w:w="11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shd w:fill="00008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Statut</w:t>
            </w:r>
          </w:p>
        </w:tc>
      </w:tr>
      <w:tr>
        <w:tc>
          <w:tcPr>
            <w:tcW w:type="dxa" w:w="9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shd w:fill="E8EC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TEST01</w:t>
            </w:r>
          </w:p>
        </w:tc>
        <w:tc>
          <w:tcPr>
            <w:tcW w:type="dxa" w:w="23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Case affichée</w:t>
            </w:r>
          </w:p>
        </w:tc>
        <w:tc>
          <w:tcPr>
            <w:tcW w:type="dxa" w:w="28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Nouvel utilisateur, page d'inscription en anglais</w:t>
            </w:r>
          </w:p>
        </w:tc>
        <w:tc>
          <w:tcPr>
            <w:tcW w:type="dxa" w:w="32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Aller jusqu'à la fin du formulaire d'inscription</w:t>
            </w:r>
          </w:p>
        </w:tc>
        <w:tc>
          <w:tcPr>
            <w:tcW w:type="dxa" w:w="4538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La case « I accept the Data Acceptance Policy » est affichée, obligatoire (*). L'ancienne case des conditions générales n'existe plus</w:t>
            </w:r>
          </w:p>
        </w:tc>
        <w:tc>
          <w:tcPr>
            <w:tcW w:type="dxa" w:w="11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shd w:fill="E8EC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TEST02</w:t>
            </w:r>
          </w:p>
        </w:tc>
        <w:tc>
          <w:tcPr>
            <w:tcW w:type="dxa" w:w="23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Lien vers le document</w:t>
            </w:r>
          </w:p>
        </w:tc>
        <w:tc>
          <w:tcPr>
            <w:tcW w:type="dxa" w:w="28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TEST01</w:t>
            </w:r>
          </w:p>
        </w:tc>
        <w:tc>
          <w:tcPr>
            <w:tcW w:type="dxa" w:w="32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Cliquer sur « Data Acceptance Policy »</w:t>
            </w:r>
          </w:p>
        </w:tc>
        <w:tc>
          <w:tcPr>
            <w:tcW w:type="dxa" w:w="4538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Le PDF EN s'ouvre dans un nouvel onglet, sans connexion. La case n'est pas cochée par le clic</w:t>
            </w:r>
          </w:p>
        </w:tc>
        <w:tc>
          <w:tcPr>
            <w:tcW w:type="dxa" w:w="11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shd w:fill="E8EC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TEST03</w:t>
            </w:r>
          </w:p>
        </w:tc>
        <w:tc>
          <w:tcPr>
            <w:tcW w:type="dxa" w:w="23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Case obligatoire</w:t>
            </w:r>
          </w:p>
        </w:tc>
        <w:tc>
          <w:tcPr>
            <w:tcW w:type="dxa" w:w="28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TEST01, formulaire rempli</w:t>
            </w:r>
          </w:p>
        </w:tc>
        <w:tc>
          <w:tcPr>
            <w:tcW w:type="dxa" w:w="32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Cliquer sur « Sign up » sans cocher la case</w:t>
            </w:r>
          </w:p>
        </w:tc>
        <w:tc>
          <w:tcPr>
            <w:tcW w:type="dxa" w:w="4538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Le message « You must accept the Data Acceptance Policy. » s'affiche sous la case, le compte n'est pas créé</w:t>
            </w:r>
          </w:p>
        </w:tc>
        <w:tc>
          <w:tcPr>
            <w:tcW w:type="dxa" w:w="11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shd w:fill="E8EC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TEST04</w:t>
            </w:r>
          </w:p>
        </w:tc>
        <w:tc>
          <w:tcPr>
            <w:tcW w:type="dxa" w:w="23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Inscription en français</w:t>
            </w:r>
          </w:p>
        </w:tc>
        <w:tc>
          <w:tcPr>
            <w:tcW w:type="dxa" w:w="28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Page d'inscription en français</w:t>
            </w:r>
          </w:p>
        </w:tc>
        <w:tc>
          <w:tcPr>
            <w:tcW w:type="dxa" w:w="32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Aller jusqu'à la case, cliquer sur le lien</w:t>
            </w:r>
          </w:p>
        </w:tc>
        <w:tc>
          <w:tcPr>
            <w:tcW w:type="dxa" w:w="4538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La case affiche « J'accepte la politique d'acceptation des données », le lien ouvre le PDF FR</w:t>
            </w:r>
          </w:p>
        </w:tc>
        <w:tc>
          <w:tcPr>
            <w:tcW w:type="dxa" w:w="11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shd w:fill="E8EC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TEST05</w:t>
            </w:r>
          </w:p>
        </w:tc>
        <w:tc>
          <w:tcPr>
            <w:tcW w:type="dxa" w:w="23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Consentement enregistré</w:t>
            </w:r>
          </w:p>
        </w:tc>
        <w:tc>
          <w:tcPr>
            <w:tcW w:type="dxa" w:w="28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TEST01, formulaire rempli</w:t>
            </w:r>
          </w:p>
        </w:tc>
        <w:tc>
          <w:tcPr>
            <w:tcW w:type="dxa" w:w="32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Cocher la case, cliquer sur « Sign up », ouvrir le Partenaire créé dans le CRM</w:t>
            </w:r>
          </w:p>
        </w:tc>
        <w:tc>
          <w:tcPr>
            <w:tcW w:type="dxa" w:w="4538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Deux consentements « Data Acceptance EN » et « FR » : Consent Giver = Partenaire, Status = Signed, Source = Portal Registration, Source Type = Web, date et heure de l'inscription</w:t>
            </w:r>
          </w:p>
        </w:tc>
        <w:tc>
          <w:tcPr>
            <w:tcW w:type="dxa" w:w="11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0008F"/>
          <w:sz w:val="26"/>
          <w:szCs w:val="26"/>
        </w:rPr>
        <w:t xml:space="preserve">Processus 2 : Affichage sur les formulaires EOI et candidature complète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300"/>
        <w:gridCol w:w="2800"/>
        <w:gridCol w:w="3200"/>
        <w:gridCol w:w="4538"/>
        <w:gridCol w:w="1100"/>
      </w:tblGrid>
      <w:tr>
        <w:trPr>
          <w:tblHeader/>
        </w:trPr>
        <w:tc>
          <w:tcPr>
            <w:tcW w:type="dxa" w:w="9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shd w:fill="00008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Réf.</w:t>
            </w:r>
          </w:p>
        </w:tc>
        <w:tc>
          <w:tcPr>
            <w:tcW w:type="dxa" w:w="23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shd w:fill="00008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8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shd w:fill="00008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Pré-requis / Données</w:t>
            </w:r>
          </w:p>
        </w:tc>
        <w:tc>
          <w:tcPr>
            <w:tcW w:type="dxa" w:w="32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shd w:fill="00008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Étapes</w:t>
            </w:r>
          </w:p>
        </w:tc>
        <w:tc>
          <w:tcPr>
            <w:tcW w:type="dxa" w:w="4538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shd w:fill="00008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Résultat attendu</w:t>
            </w:r>
          </w:p>
        </w:tc>
        <w:tc>
          <w:tcPr>
            <w:tcW w:type="dxa" w:w="11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shd w:fill="00008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Statut</w:t>
            </w:r>
          </w:p>
        </w:tc>
      </w:tr>
      <w:tr>
        <w:tc>
          <w:tcPr>
            <w:tcW w:type="dxa" w:w="9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shd w:fill="E8EC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TEST06</w:t>
            </w:r>
          </w:p>
        </w:tc>
        <w:tc>
          <w:tcPr>
            <w:tcW w:type="dxa" w:w="23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Cases en fin de formulaire</w:t>
            </w:r>
          </w:p>
        </w:tc>
        <w:tc>
          <w:tcPr>
            <w:tcW w:type="dxa" w:w="28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Porteur du projet, programme hors Science, formulaire EOI</w:t>
            </w:r>
          </w:p>
        </w:tc>
        <w:tc>
          <w:tcPr>
            <w:tcW w:type="dxa" w:w="32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Parcourir les sections jusqu'à la dernière</w:t>
            </w:r>
          </w:p>
        </w:tc>
        <w:tc>
          <w:tcPr>
            <w:tcW w:type="dxa" w:w="4538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Les cases « I accept the Terms and Conditions » et « I accept the Image Rights » apparaissent uniquement dans la dernière section, sur une ligne centrée, au-dessus des boutons</w:t>
            </w:r>
          </w:p>
        </w:tc>
        <w:tc>
          <w:tcPr>
            <w:tcW w:type="dxa" w:w="11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shd w:fill="E8EC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TEST07</w:t>
            </w:r>
          </w:p>
        </w:tc>
        <w:tc>
          <w:tcPr>
            <w:tcW w:type="dxa" w:w="23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Liens vers les documents</w:t>
            </w:r>
          </w:p>
        </w:tc>
        <w:tc>
          <w:tcPr>
            <w:tcW w:type="dxa" w:w="28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TEST06</w:t>
            </w:r>
          </w:p>
        </w:tc>
        <w:tc>
          <w:tcPr>
            <w:tcW w:type="dxa" w:w="32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Cliquer sur « Terms and Conditions » puis sur « Image Rights »</w:t>
            </w:r>
          </w:p>
        </w:tc>
        <w:tc>
          <w:tcPr>
            <w:tcW w:type="dxa" w:w="4538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Chaque PDF s'ouvre dans un nouvel onglet</w:t>
            </w:r>
          </w:p>
        </w:tc>
        <w:tc>
          <w:tcPr>
            <w:tcW w:type="dxa" w:w="11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shd w:fill="E8EC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TEST08</w:t>
            </w:r>
          </w:p>
        </w:tc>
        <w:tc>
          <w:tcPr>
            <w:tcW w:type="dxa" w:w="23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Formulaire en français</w:t>
            </w:r>
          </w:p>
        </w:tc>
        <w:tc>
          <w:tcPr>
            <w:tcW w:type="dxa" w:w="28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Utilisateur en français, programme hors Science</w:t>
            </w:r>
          </w:p>
        </w:tc>
        <w:tc>
          <w:tcPr>
            <w:tcW w:type="dxa" w:w="32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Ouvrir la dernière section</w:t>
            </w:r>
          </w:p>
        </w:tc>
        <w:tc>
          <w:tcPr>
            <w:tcW w:type="dxa" w:w="4538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Les cases affichent « J'accepte les conditions générales » et « J'accepte les droits à l'image », les liens ouvrent les PDF FR</w:t>
            </w:r>
          </w:p>
        </w:tc>
        <w:tc>
          <w:tcPr>
            <w:tcW w:type="dxa" w:w="11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shd w:fill="E8EC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TEST09</w:t>
            </w:r>
          </w:p>
        </w:tc>
        <w:tc>
          <w:tcPr>
            <w:tcW w:type="dxa" w:w="23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Lecture seule</w:t>
            </w:r>
          </w:p>
        </w:tc>
        <w:tc>
          <w:tcPr>
            <w:tcW w:type="dxa" w:w="28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Collègue du porteur, Projet soumis, ou vue CRM du Projet</w:t>
            </w:r>
          </w:p>
        </w:tc>
        <w:tc>
          <w:tcPr>
            <w:tcW w:type="dxa" w:w="32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Ouvrir la dernière section</w:t>
            </w:r>
          </w:p>
        </w:tc>
        <w:tc>
          <w:tcPr>
            <w:tcW w:type="dxa" w:w="4538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Aucune case de consentement n'est affichée</w:t>
            </w:r>
          </w:p>
        </w:tc>
        <w:tc>
          <w:tcPr>
            <w:tcW w:type="dxa" w:w="11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0008F"/>
          <w:sz w:val="26"/>
          <w:szCs w:val="26"/>
        </w:rPr>
        <w:t xml:space="preserve">Processus 3 : Cases obligatoires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300"/>
        <w:gridCol w:w="2800"/>
        <w:gridCol w:w="3200"/>
        <w:gridCol w:w="4538"/>
        <w:gridCol w:w="1100"/>
      </w:tblGrid>
      <w:tr>
        <w:trPr>
          <w:tblHeader/>
        </w:trPr>
        <w:tc>
          <w:tcPr>
            <w:tcW w:type="dxa" w:w="9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shd w:fill="00008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Réf.</w:t>
            </w:r>
          </w:p>
        </w:tc>
        <w:tc>
          <w:tcPr>
            <w:tcW w:type="dxa" w:w="23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shd w:fill="00008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8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shd w:fill="00008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Pré-requis / Données</w:t>
            </w:r>
          </w:p>
        </w:tc>
        <w:tc>
          <w:tcPr>
            <w:tcW w:type="dxa" w:w="32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shd w:fill="00008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Étapes</w:t>
            </w:r>
          </w:p>
        </w:tc>
        <w:tc>
          <w:tcPr>
            <w:tcW w:type="dxa" w:w="4538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shd w:fill="00008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Résultat attendu</w:t>
            </w:r>
          </w:p>
        </w:tc>
        <w:tc>
          <w:tcPr>
            <w:tcW w:type="dxa" w:w="11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shd w:fill="00008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Statut</w:t>
            </w:r>
          </w:p>
        </w:tc>
      </w:tr>
      <w:tr>
        <w:tc>
          <w:tcPr>
            <w:tcW w:type="dxa" w:w="9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shd w:fill="E8EC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TEST10</w:t>
            </w:r>
          </w:p>
        </w:tc>
        <w:tc>
          <w:tcPr>
            <w:tcW w:type="dxa" w:w="23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Aucune case cochée</w:t>
            </w:r>
          </w:p>
        </w:tc>
        <w:tc>
          <w:tcPr>
            <w:tcW w:type="dxa" w:w="28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TEST06, toutes les questions remplies</w:t>
            </w:r>
          </w:p>
        </w:tc>
        <w:tc>
          <w:tcPr>
            <w:tcW w:type="dxa" w:w="32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Cliquer sur « Submit »</w:t>
            </w:r>
          </w:p>
        </w:tc>
        <w:tc>
          <w:tcPr>
            <w:tcW w:type="dxa" w:w="4538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Un message s'affiche sous chaque case, la fenêtre de confirmation ne s'ouvre pas</w:t>
            </w:r>
          </w:p>
        </w:tc>
        <w:tc>
          <w:tcPr>
            <w:tcW w:type="dxa" w:w="11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shd w:fill="E8EC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TEST11</w:t>
            </w:r>
          </w:p>
        </w:tc>
        <w:tc>
          <w:tcPr>
            <w:tcW w:type="dxa" w:w="23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Une seule case cochée</w:t>
            </w:r>
          </w:p>
        </w:tc>
        <w:tc>
          <w:tcPr>
            <w:tcW w:type="dxa" w:w="28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TEST06</w:t>
            </w:r>
          </w:p>
        </w:tc>
        <w:tc>
          <w:tcPr>
            <w:tcW w:type="dxa" w:w="32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Cocher « Terms and Conditions » seulement, cliquer sur « Submit »</w:t>
            </w:r>
          </w:p>
        </w:tc>
        <w:tc>
          <w:tcPr>
            <w:tcW w:type="dxa" w:w="4538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Le message s'affiche sous « Image Rights » seulement, la soumission est bloquée</w:t>
            </w:r>
          </w:p>
        </w:tc>
        <w:tc>
          <w:tcPr>
            <w:tcW w:type="dxa" w:w="11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shd w:fill="E8EC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TEST12</w:t>
            </w:r>
          </w:p>
        </w:tc>
        <w:tc>
          <w:tcPr>
            <w:tcW w:type="dxa" w:w="23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Brouillon</w:t>
            </w:r>
          </w:p>
        </w:tc>
        <w:tc>
          <w:tcPr>
            <w:tcW w:type="dxa" w:w="28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TEST06</w:t>
            </w:r>
          </w:p>
        </w:tc>
        <w:tc>
          <w:tcPr>
            <w:tcW w:type="dxa" w:w="32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Sans cocher les cases, cliquer sur « Save as Draft »</w:t>
            </w:r>
          </w:p>
        </w:tc>
        <w:tc>
          <w:tcPr>
            <w:tcW w:type="dxa" w:w="4538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Le brouillon est enregistré, aucun consentement n'est créé</w:t>
            </w:r>
          </w:p>
        </w:tc>
        <w:tc>
          <w:tcPr>
            <w:tcW w:type="dxa" w:w="11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shd w:fill="E8EC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TEST13</w:t>
            </w:r>
          </w:p>
        </w:tc>
        <w:tc>
          <w:tcPr>
            <w:tcW w:type="dxa" w:w="23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Retour en arrière</w:t>
            </w:r>
          </w:p>
        </w:tc>
        <w:tc>
          <w:tcPr>
            <w:tcW w:type="dxa" w:w="28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TEST06, cases cochées</w:t>
            </w:r>
          </w:p>
        </w:tc>
        <w:tc>
          <w:tcPr>
            <w:tcW w:type="dxa" w:w="32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Cliquer sur « Previous », revenir à la dernière section</w:t>
            </w:r>
          </w:p>
        </w:tc>
        <w:tc>
          <w:tcPr>
            <w:tcW w:type="dxa" w:w="4538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Les cases sont décochées et doivent être cochées à nouveau</w:t>
            </w:r>
          </w:p>
        </w:tc>
        <w:tc>
          <w:tcPr>
            <w:tcW w:type="dxa" w:w="11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0008F"/>
          <w:sz w:val="26"/>
          <w:szCs w:val="26"/>
        </w:rPr>
        <w:t xml:space="preserve">Processus 4 : Enregistrement des consentements à la soumission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300"/>
        <w:gridCol w:w="2800"/>
        <w:gridCol w:w="3200"/>
        <w:gridCol w:w="4538"/>
        <w:gridCol w:w="1100"/>
      </w:tblGrid>
      <w:tr>
        <w:trPr>
          <w:tblHeader/>
        </w:trPr>
        <w:tc>
          <w:tcPr>
            <w:tcW w:type="dxa" w:w="9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shd w:fill="00008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Réf.</w:t>
            </w:r>
          </w:p>
        </w:tc>
        <w:tc>
          <w:tcPr>
            <w:tcW w:type="dxa" w:w="23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shd w:fill="00008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8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shd w:fill="00008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Pré-requis / Données</w:t>
            </w:r>
          </w:p>
        </w:tc>
        <w:tc>
          <w:tcPr>
            <w:tcW w:type="dxa" w:w="32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shd w:fill="00008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Étapes</w:t>
            </w:r>
          </w:p>
        </w:tc>
        <w:tc>
          <w:tcPr>
            <w:tcW w:type="dxa" w:w="4538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shd w:fill="00008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Résultat attendu</w:t>
            </w:r>
          </w:p>
        </w:tc>
        <w:tc>
          <w:tcPr>
            <w:tcW w:type="dxa" w:w="11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shd w:fill="00008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Statut</w:t>
            </w:r>
          </w:p>
        </w:tc>
      </w:tr>
      <w:tr>
        <w:tc>
          <w:tcPr>
            <w:tcW w:type="dxa" w:w="9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shd w:fill="E8EC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TEST14</w:t>
            </w:r>
          </w:p>
        </w:tc>
        <w:tc>
          <w:tcPr>
            <w:tcW w:type="dxa" w:w="23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Soumission de l'EOI</w:t>
            </w:r>
          </w:p>
        </w:tc>
        <w:tc>
          <w:tcPr>
            <w:tcW w:type="dxa" w:w="28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Porteur du projet, programme hors Science</w:t>
            </w:r>
          </w:p>
        </w:tc>
        <w:tc>
          <w:tcPr>
            <w:tcW w:type="dxa" w:w="32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Cocher les deux cases, cliquer sur « Submit » puis « Confirm », ouvrir le Projet dans le CRM</w:t>
            </w:r>
          </w:p>
        </w:tc>
        <w:tc>
          <w:tcPr>
            <w:tcW w:type="dxa" w:w="4538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Quatre consentements (Terms and Conditions EN et FR, Image Rights EN et FR) : Consent Giver = Contact qui a soumis, Related Record = Projet, Status = Signed, Source = EOI Submission</w:t>
            </w:r>
          </w:p>
        </w:tc>
        <w:tc>
          <w:tcPr>
            <w:tcW w:type="dxa" w:w="11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shd w:fill="E8EC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TEST15</w:t>
            </w:r>
          </w:p>
        </w:tc>
        <w:tc>
          <w:tcPr>
            <w:tcW w:type="dxa" w:w="23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Soumission de la candidature complète</w:t>
            </w:r>
          </w:p>
        </w:tc>
        <w:tc>
          <w:tcPr>
            <w:tcW w:type="dxa" w:w="28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TEST14, EOI validé</w:t>
            </w:r>
          </w:p>
        </w:tc>
        <w:tc>
          <w:tcPr>
            <w:tcW w:type="dxa" w:w="32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Remplir la candidature complète, cocher les deux cases, soumettre</w:t>
            </w:r>
          </w:p>
        </w:tc>
        <w:tc>
          <w:tcPr>
            <w:tcW w:type="dxa" w:w="4538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Quatre nouveaux consentements avec Source = Full Application Submission. Les quatre consentements de l'EOI sont conservés</w:t>
            </w:r>
          </w:p>
        </w:tc>
        <w:tc>
          <w:tcPr>
            <w:tcW w:type="dxa" w:w="11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shd w:fill="E8EC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TEST16</w:t>
            </w:r>
          </w:p>
        </w:tc>
        <w:tc>
          <w:tcPr>
            <w:tcW w:type="dxa" w:w="23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Historique</w:t>
            </w:r>
          </w:p>
        </w:tc>
        <w:tc>
          <w:tcPr>
            <w:tcW w:type="dxa" w:w="28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TEST05, TEST14 et TEST15</w:t>
            </w:r>
          </w:p>
        </w:tc>
        <w:tc>
          <w:tcPr>
            <w:tcW w:type="dxa" w:w="32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Consulter les consentements par Contact, par document et par date (related lists ou rapport)</w:t>
            </w:r>
          </w:p>
        </w:tc>
        <w:tc>
          <w:tcPr>
            <w:tcW w:type="dxa" w:w="4538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Toutes les acceptations sont listées, avec le document, la langue, le donneur et la date</w:t>
            </w:r>
          </w:p>
        </w:tc>
        <w:tc>
          <w:tcPr>
            <w:tcW w:type="dxa" w:w="11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0008F"/>
          <w:sz w:val="26"/>
          <w:szCs w:val="26"/>
        </w:rPr>
        <w:t xml:space="preserve">Processus 5 : Pilier Science (toujours en anglais)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300"/>
        <w:gridCol w:w="2800"/>
        <w:gridCol w:w="3200"/>
        <w:gridCol w:w="4538"/>
        <w:gridCol w:w="1100"/>
      </w:tblGrid>
      <w:tr>
        <w:trPr>
          <w:tblHeader/>
        </w:trPr>
        <w:tc>
          <w:tcPr>
            <w:tcW w:type="dxa" w:w="9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shd w:fill="00008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Réf.</w:t>
            </w:r>
          </w:p>
        </w:tc>
        <w:tc>
          <w:tcPr>
            <w:tcW w:type="dxa" w:w="23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shd w:fill="00008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8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shd w:fill="00008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Pré-requis / Données</w:t>
            </w:r>
          </w:p>
        </w:tc>
        <w:tc>
          <w:tcPr>
            <w:tcW w:type="dxa" w:w="32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shd w:fill="00008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Étapes</w:t>
            </w:r>
          </w:p>
        </w:tc>
        <w:tc>
          <w:tcPr>
            <w:tcW w:type="dxa" w:w="4538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shd w:fill="00008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Résultat attendu</w:t>
            </w:r>
          </w:p>
        </w:tc>
        <w:tc>
          <w:tcPr>
            <w:tcW w:type="dxa" w:w="11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shd w:fill="00008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Statut</w:t>
            </w:r>
          </w:p>
        </w:tc>
      </w:tr>
      <w:tr>
        <w:tc>
          <w:tcPr>
            <w:tcW w:type="dxa" w:w="9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shd w:fill="E8EC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TEST17</w:t>
            </w:r>
          </w:p>
        </w:tc>
        <w:tc>
          <w:tcPr>
            <w:tcW w:type="dxa" w:w="23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Affichage</w:t>
            </w:r>
          </w:p>
        </w:tc>
        <w:tc>
          <w:tcPr>
            <w:tcW w:type="dxa" w:w="28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Utilisateur en français, programme du pilier Science</w:t>
            </w:r>
          </w:p>
        </w:tc>
        <w:tc>
          <w:tcPr>
            <w:tcW w:type="dxa" w:w="32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Ouvrir la dernière section</w:t>
            </w:r>
          </w:p>
        </w:tc>
        <w:tc>
          <w:tcPr>
            <w:tcW w:type="dxa" w:w="4538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Les cases et les liens sont en anglais, les liens ouvrent les PDF EN</w:t>
            </w:r>
          </w:p>
        </w:tc>
        <w:tc>
          <w:tcPr>
            <w:tcW w:type="dxa" w:w="11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shd w:fill="E8EC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TEST18</w:t>
            </w:r>
          </w:p>
        </w:tc>
        <w:tc>
          <w:tcPr>
            <w:tcW w:type="dxa" w:w="23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Consentements EN seulement</w:t>
            </w:r>
          </w:p>
        </w:tc>
        <w:tc>
          <w:tcPr>
            <w:tcW w:type="dxa" w:w="28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TEST17</w:t>
            </w:r>
          </w:p>
        </w:tc>
        <w:tc>
          <w:tcPr>
            <w:tcW w:type="dxa" w:w="32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Cocher les deux cases, soumettre, ouvrir le Projet dans le CRM</w:t>
            </w:r>
          </w:p>
        </w:tc>
        <w:tc>
          <w:tcPr>
            <w:tcW w:type="dxa" w:w="4538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Deux consentements seulement : Terms and Conditions EN et Image Rights EN</w:t>
            </w:r>
          </w:p>
        </w:tc>
        <w:tc>
          <w:tcPr>
            <w:tcW w:type="dxa" w:w="11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0008F"/>
          <w:sz w:val="26"/>
          <w:szCs w:val="26"/>
        </w:rPr>
        <w:t xml:space="preserve">Processus 6 : Paramétrage et versions des documents (CRM)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300"/>
        <w:gridCol w:w="2800"/>
        <w:gridCol w:w="3200"/>
        <w:gridCol w:w="4538"/>
        <w:gridCol w:w="1100"/>
      </w:tblGrid>
      <w:tr>
        <w:trPr>
          <w:tblHeader/>
        </w:trPr>
        <w:tc>
          <w:tcPr>
            <w:tcW w:type="dxa" w:w="9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shd w:fill="00008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Réf.</w:t>
            </w:r>
          </w:p>
        </w:tc>
        <w:tc>
          <w:tcPr>
            <w:tcW w:type="dxa" w:w="23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shd w:fill="00008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8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shd w:fill="00008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Pré-requis / Données</w:t>
            </w:r>
          </w:p>
        </w:tc>
        <w:tc>
          <w:tcPr>
            <w:tcW w:type="dxa" w:w="32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shd w:fill="00008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Étapes</w:t>
            </w:r>
          </w:p>
        </w:tc>
        <w:tc>
          <w:tcPr>
            <w:tcW w:type="dxa" w:w="4538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shd w:fill="00008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Résultat attendu</w:t>
            </w:r>
          </w:p>
        </w:tc>
        <w:tc>
          <w:tcPr>
            <w:tcW w:type="dxa" w:w="11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shd w:fill="00008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Statut</w:t>
            </w:r>
          </w:p>
        </w:tc>
      </w:tr>
      <w:tr>
        <w:tc>
          <w:tcPr>
            <w:tcW w:type="dxa" w:w="9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shd w:fill="E8EC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TEST19</w:t>
            </w:r>
          </w:p>
        </w:tc>
        <w:tc>
          <w:tcPr>
            <w:tcW w:type="dxa" w:w="23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Nouvelle version du fichier</w:t>
            </w:r>
          </w:p>
        </w:tc>
        <w:tc>
          <w:tcPr>
            <w:tcW w:type="dxa" w:w="28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Administrateur, PDF « Terms_and_Conditions_EN »</w:t>
            </w:r>
          </w:p>
        </w:tc>
        <w:tc>
          <w:tcPr>
            <w:tcW w:type="dxa" w:w="32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« Upload New Version » sur le fichier, rouvrir le lien depuis le portail</w:t>
            </w:r>
          </w:p>
        </w:tc>
        <w:tc>
          <w:tcPr>
            <w:tcW w:type="dxa" w:w="4538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Le lien est inchangé et affiche le nouveau contenu, aucune modification du paramétrage n'est nécessaire</w:t>
            </w:r>
          </w:p>
        </w:tc>
        <w:tc>
          <w:tcPr>
            <w:tcW w:type="dxa" w:w="11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shd w:fill="E8EC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TEST20</w:t>
            </w:r>
          </w:p>
        </w:tc>
        <w:tc>
          <w:tcPr>
            <w:tcW w:type="dxa" w:w="23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Nouvelle révision juridique</w:t>
            </w:r>
          </w:p>
        </w:tc>
        <w:tc>
          <w:tcPr>
            <w:tcW w:type="dxa" w:w="28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Administrateur</w:t>
            </w:r>
          </w:p>
        </w:tc>
        <w:tc>
          <w:tcPr>
            <w:tcW w:type="dxa" w:w="32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Créer l'Authorization Form « Terms and Conditions » révision 2 (date de début : aujourd'hui) avec ses textes EN et FR, mettre une date de fin à la révision 1, soumettre un formulaire</w:t>
            </w:r>
          </w:p>
        </w:tc>
        <w:tc>
          <w:tcPr>
            <w:tcW w:type="dxa" w:w="4538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Le portail propose la révision 2. Les nouveaux consentements sont liés à la révision 2, les anciens restent liés à la révision 1</w:t>
            </w:r>
          </w:p>
        </w:tc>
        <w:tc>
          <w:tcPr>
            <w:tcW w:type="dxa" w:w="11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shd w:fill="E8EC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TEST21</w:t>
            </w:r>
          </w:p>
        </w:tc>
        <w:tc>
          <w:tcPr>
            <w:tcW w:type="dxa" w:w="23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Révision future</w:t>
            </w:r>
          </w:p>
        </w:tc>
        <w:tc>
          <w:tcPr>
            <w:tcW w:type="dxa" w:w="28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Administrateur</w:t>
            </w:r>
          </w:p>
        </w:tc>
        <w:tc>
          <w:tcPr>
            <w:tcW w:type="dxa" w:w="32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Créer une révision dont la date de début est demain</w:t>
            </w:r>
          </w:p>
        </w:tc>
        <w:tc>
          <w:tcPr>
            <w:tcW w:type="dxa" w:w="4538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Le portail propose toujours la révision en vigueur</w:t>
            </w:r>
          </w:p>
        </w:tc>
        <w:tc>
          <w:tcPr>
            <w:tcW w:type="dxa" w:w="11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shd w:fill="E8EC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TEST22</w:t>
            </w:r>
          </w:p>
        </w:tc>
        <w:tc>
          <w:tcPr>
            <w:tcW w:type="dxa" w:w="23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Document indisponible</w:t>
            </w:r>
          </w:p>
        </w:tc>
        <w:tc>
          <w:tcPr>
            <w:tcW w:type="dxa" w:w="28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Administrateur, révision expirée sans remplaçante</w:t>
            </w:r>
          </w:p>
        </w:tc>
        <w:tc>
          <w:tcPr>
            <w:tcW w:type="dxa" w:w="32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Ouvrir la dernière section, cocher les cases, soumettre</w:t>
            </w:r>
          </w:p>
        </w:tc>
        <w:tc>
          <w:tcPr>
            <w:tcW w:type="dxa" w:w="4538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La case s'affiche sans lien, la soumission est refusée avec le message de consentement</w:t>
            </w:r>
          </w:p>
        </w:tc>
        <w:tc>
          <w:tcPr>
            <w:tcW w:type="dxa" w:w="11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008F"/>
          <w:sz w:val="32"/>
          <w:szCs w:val="32"/>
        </w:rPr>
        <w:t xml:space="preserve">Critères d'acceptation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38"/>
        <w:gridCol w:w="4000"/>
      </w:tblGrid>
      <w:tr>
        <w:trPr>
          <w:tblHeader/>
        </w:trPr>
        <w:tc>
          <w:tcPr>
            <w:tcW w:type="dxa" w:w="10838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shd w:fill="00008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Critère</w:t>
            </w:r>
          </w:p>
        </w:tc>
        <w:tc>
          <w:tcPr>
            <w:tcW w:type="dxa" w:w="40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shd w:fill="00008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Résultat attendu</w:t>
            </w:r>
          </w:p>
        </w:tc>
      </w:tr>
      <w:tr>
        <w:tc>
          <w:tcPr>
            <w:tcW w:type="dxa" w:w="10838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Data acceptance checkbox + document link at registration</w:t>
            </w:r>
          </w:p>
        </w:tc>
        <w:tc>
          <w:tcPr>
            <w:tcW w:type="dxa" w:w="40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Oui</w:t>
            </w:r>
          </w:p>
        </w:tc>
      </w:tr>
      <w:tr>
        <w:tc>
          <w:tcPr>
            <w:tcW w:type="dxa" w:w="10838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T&amp;C checkbox + document link at each submission (EOI + Application form)</w:t>
            </w:r>
          </w:p>
        </w:tc>
        <w:tc>
          <w:tcPr>
            <w:tcW w:type="dxa" w:w="40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Oui</w:t>
            </w:r>
          </w:p>
        </w:tc>
      </w:tr>
      <w:tr>
        <w:tc>
          <w:tcPr>
            <w:tcW w:type="dxa" w:w="10838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Image rights checkbox + document link at each submission (EOI + Application form)</w:t>
            </w:r>
          </w:p>
        </w:tc>
        <w:tc>
          <w:tcPr>
            <w:tcW w:type="dxa" w:w="40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Oui</w:t>
            </w:r>
          </w:p>
        </w:tc>
      </w:tr>
      <w:tr>
        <w:tc>
          <w:tcPr>
            <w:tcW w:type="dxa" w:w="10838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Checkboxes are mandatory</w:t>
            </w:r>
          </w:p>
        </w:tc>
        <w:tc>
          <w:tcPr>
            <w:tcW w:type="dxa" w:w="40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Oui</w:t>
            </w:r>
          </w:p>
        </w:tc>
      </w:tr>
      <w:tr>
        <w:tc>
          <w:tcPr>
            <w:tcW w:type="dxa" w:w="10838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Documents stored in Salesforce, opened in a new tab</w:t>
            </w:r>
          </w:p>
        </w:tc>
        <w:tc>
          <w:tcPr>
            <w:tcW w:type="dxa" w:w="40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Oui</w:t>
            </w:r>
          </w:p>
        </w:tc>
      </w:tr>
      <w:tr>
        <w:tc>
          <w:tcPr>
            <w:tcW w:type="dxa" w:w="10838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Document link configurable without development</w:t>
            </w:r>
          </w:p>
        </w:tc>
        <w:tc>
          <w:tcPr>
            <w:tcW w:type="dxa" w:w="40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Oui</w:t>
            </w:r>
          </w:p>
        </w:tc>
      </w:tr>
      <w:tr>
        <w:tc>
          <w:tcPr>
            <w:tcW w:type="dxa" w:w="10838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Each acceptance recorded – full history accessible (by contact, by document, by date)</w:t>
            </w:r>
          </w:p>
        </w:tc>
        <w:tc>
          <w:tcPr>
            <w:tcW w:type="dxa" w:w="40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Oui</w:t>
            </w:r>
          </w:p>
        </w:tc>
      </w:tr>
      <w:tr>
        <w:tc>
          <w:tcPr>
            <w:tcW w:type="dxa" w:w="10838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Science pillar in English only</w:t>
            </w:r>
          </w:p>
        </w:tc>
        <w:tc>
          <w:tcPr>
            <w:tcW w:type="dxa" w:w="40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Oui</w:t>
            </w:r>
          </w:p>
        </w:tc>
      </w:tr>
      <w:tr>
        <w:tc>
          <w:tcPr>
            <w:tcW w:type="dxa" w:w="10838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CLM clause created and integrated in the contract</w:t>
            </w:r>
          </w:p>
        </w:tc>
        <w:tc>
          <w:tcPr>
            <w:tcW w:type="dxa" w:w="40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Hors périmètre (prochain sprint)</w:t>
            </w:r>
          </w:p>
        </w:tc>
      </w:tr>
    </w:tbl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008F"/>
          <w:sz w:val="32"/>
          <w:szCs w:val="32"/>
        </w:rPr>
        <w:t xml:space="preserve">Résultat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38"/>
        <w:gridCol w:w="4000"/>
      </w:tblGrid>
      <w:tr>
        <w:trPr>
          <w:tblHeader/>
        </w:trPr>
        <w:tc>
          <w:tcPr>
            <w:tcW w:type="dxa" w:w="10838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shd w:fill="00008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Élément</w:t>
            </w:r>
          </w:p>
        </w:tc>
        <w:tc>
          <w:tcPr>
            <w:tcW w:type="dxa" w:w="40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shd w:fill="00008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Validation</w:t>
            </w:r>
          </w:p>
        </w:tc>
      </w:tr>
      <w:tr>
        <w:tc>
          <w:tcPr>
            <w:tcW w:type="dxa" w:w="10838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Acceptation des données à l'inscription conforme</w:t>
            </w:r>
          </w:p>
        </w:tc>
        <w:tc>
          <w:tcPr>
            <w:tcW w:type="dxa" w:w="40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838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Cases et liens sur les formulaires EOI et candidature complète conformes</w:t>
            </w:r>
          </w:p>
        </w:tc>
        <w:tc>
          <w:tcPr>
            <w:tcW w:type="dxa" w:w="40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838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Cases obligatoires bloquant la soumission</w:t>
            </w:r>
          </w:p>
        </w:tc>
        <w:tc>
          <w:tcPr>
            <w:tcW w:type="dxa" w:w="40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838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Consentements enregistrés et historique accessible</w:t>
            </w:r>
          </w:p>
        </w:tc>
        <w:tc>
          <w:tcPr>
            <w:tcW w:type="dxa" w:w="40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838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Pilier Science en anglais, consentements EN seulement</w:t>
            </w:r>
          </w:p>
        </w:tc>
        <w:tc>
          <w:tcPr>
            <w:tcW w:type="dxa" w:w="40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838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Paramétrage et versions des documents conformes</w:t>
            </w:r>
          </w:p>
        </w:tc>
        <w:tc>
          <w:tcPr>
            <w:tcW w:type="dxa" w:w="40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838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Non-régression validée</w:t>
            </w:r>
          </w:p>
        </w:tc>
        <w:tc>
          <w:tcPr>
            <w:tcW w:type="dxa" w:w="40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838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GO</w:t>
            </w:r>
          </w:p>
        </w:tc>
        <w:tc>
          <w:tcPr>
            <w:tcW w:type="dxa" w:w="40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sectPr>
      <w:pgSz w:w="16838" w:h="11906" w:orient="landscape"/>
      <w:pgMar w:top="1000" w:right="1000" w:bottom="10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2026-10-08T16:29:41.078Z</dcterms:created>
  <dcterms:modified xsi:type="dcterms:W3CDTF">2026-10-08T16:29:41.079Z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