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F4176" w14:textId="066C6429" w:rsidR="00824474" w:rsidRDefault="00000000" w:rsidP="002768E2">
      <w:pPr>
        <w:pStyle w:val="aa"/>
      </w:pPr>
      <w:bookmarkStart w:id="0" w:name="_Toc235939017"/>
      <w:bookmarkStart w:id="1" w:name="_Toc134814596"/>
      <w:r>
        <w:rPr>
          <w:rFonts w:hint="eastAsia"/>
        </w:rPr>
        <w:t>软件</w:t>
      </w:r>
      <w:r>
        <w:rPr>
          <w:rFonts w:hint="eastAsia"/>
        </w:rPr>
        <w:t>(</w:t>
      </w:r>
      <w:r>
        <w:rPr>
          <w:rFonts w:hint="eastAsia"/>
        </w:rPr>
        <w:t>结构</w:t>
      </w:r>
      <w:r>
        <w:rPr>
          <w:rFonts w:hint="eastAsia"/>
        </w:rPr>
        <w:t>)</w:t>
      </w:r>
      <w:r>
        <w:rPr>
          <w:rFonts w:hint="eastAsia"/>
        </w:rPr>
        <w:t>设计说明</w:t>
      </w:r>
      <w:r>
        <w:rPr>
          <w:rFonts w:hint="eastAsia"/>
        </w:rPr>
        <w:t>(S</w:t>
      </w:r>
      <w:r w:rsidR="00077646">
        <w:t>A</w:t>
      </w:r>
      <w:r>
        <w:rPr>
          <w:rFonts w:hint="eastAsia"/>
        </w:rPr>
        <w:t>D)</w:t>
      </w:r>
      <w:bookmarkEnd w:id="0"/>
      <w:bookmarkEnd w:id="1"/>
    </w:p>
    <w:p w14:paraId="2A1F4361" w14:textId="77777777" w:rsidR="00824474" w:rsidRDefault="00000000" w:rsidP="002768E2">
      <w:r>
        <w:rPr>
          <w:rFonts w:hint="eastAsia"/>
        </w:rPr>
        <w:t>说明：</w:t>
      </w:r>
    </w:p>
    <w:p w14:paraId="0C68AF37" w14:textId="77777777" w:rsidR="00824474" w:rsidRDefault="00000000" w:rsidP="002768E2">
      <w:r>
        <w:rPr>
          <w:rFonts w:hint="eastAsia"/>
        </w:rPr>
        <w:t>1.《软件(结构)设计说明》(SDD)描述了计算机软件配置项(CSCI的设计。它描述了CSCI级设计决策、CSCI体系结构设计(概要设计)和实现该软件所需的详细设计。SDD可用接口设计说明IDD和数据库(</w:t>
      </w:r>
      <w:proofErr w:type="gramStart"/>
      <w:r>
        <w:rPr>
          <w:rFonts w:hint="eastAsia"/>
        </w:rPr>
        <w:t>顶层)</w:t>
      </w:r>
      <w:proofErr w:type="gramEnd"/>
      <w:r>
        <w:rPr>
          <w:rFonts w:hint="eastAsia"/>
        </w:rPr>
        <w:t>设计说明DBDD加以补充。</w:t>
      </w:r>
    </w:p>
    <w:p w14:paraId="271695B1" w14:textId="77777777" w:rsidR="00824474" w:rsidRDefault="00000000" w:rsidP="002768E2">
      <w:r>
        <w:rPr>
          <w:rFonts w:hint="eastAsia"/>
        </w:rPr>
        <w:t>2.SDD连同相关的IDD和DBDD是实现该软件的基础。向需方提供了设计的可视性，为软件支持提供了所需要的信息。</w:t>
      </w:r>
    </w:p>
    <w:p w14:paraId="2879706F" w14:textId="77777777" w:rsidR="00824474" w:rsidRDefault="00000000" w:rsidP="002768E2">
      <w:r>
        <w:rPr>
          <w:rFonts w:hint="eastAsia"/>
        </w:rPr>
        <w:t>3.IDD和DBDD是否单独成册抑或与SDD合为一份资料视情况繁简而定。</w:t>
      </w:r>
    </w:p>
    <w:p w14:paraId="55DB1097" w14:textId="77777777" w:rsidR="00824474" w:rsidRDefault="00824474" w:rsidP="002768E2"/>
    <w:p w14:paraId="50184885" w14:textId="77777777" w:rsidR="00824474" w:rsidRDefault="00824474" w:rsidP="002768E2"/>
    <w:p w14:paraId="4EA30416" w14:textId="77777777" w:rsidR="00824474" w:rsidRDefault="00824474" w:rsidP="002768E2"/>
    <w:p w14:paraId="5EE09DCD" w14:textId="77777777" w:rsidR="00824474" w:rsidRDefault="00824474" w:rsidP="002768E2"/>
    <w:p w14:paraId="6A12AB32" w14:textId="77777777" w:rsidR="00824474" w:rsidRDefault="00824474" w:rsidP="002768E2"/>
    <w:p w14:paraId="693E8251" w14:textId="77777777" w:rsidR="00824474" w:rsidRDefault="00824474" w:rsidP="002768E2"/>
    <w:p w14:paraId="1E1A3F82" w14:textId="77777777" w:rsidR="00824474" w:rsidRDefault="00824474" w:rsidP="002768E2"/>
    <w:p w14:paraId="70032F26" w14:textId="77777777" w:rsidR="00824474" w:rsidRDefault="00824474" w:rsidP="002768E2"/>
    <w:p w14:paraId="4534A53D" w14:textId="77777777" w:rsidR="00824474" w:rsidRDefault="00824474" w:rsidP="002768E2"/>
    <w:p w14:paraId="0FB3E650" w14:textId="77777777" w:rsidR="00824474" w:rsidRDefault="00824474" w:rsidP="002768E2"/>
    <w:p w14:paraId="039733AD" w14:textId="77777777" w:rsidR="00824474" w:rsidRDefault="00824474" w:rsidP="002768E2"/>
    <w:p w14:paraId="5AA6388E" w14:textId="77777777" w:rsidR="00824474" w:rsidRDefault="00824474" w:rsidP="002768E2"/>
    <w:p w14:paraId="35D48F15" w14:textId="77777777" w:rsidR="00824474" w:rsidRDefault="00824474" w:rsidP="002768E2"/>
    <w:p w14:paraId="3681D6E5" w14:textId="77777777" w:rsidR="00824474" w:rsidRDefault="00824474" w:rsidP="002768E2"/>
    <w:p w14:paraId="2E1DE6DC" w14:textId="77777777" w:rsidR="00824474" w:rsidRDefault="00824474" w:rsidP="002768E2"/>
    <w:p w14:paraId="4C2E4D54" w14:textId="77777777" w:rsidR="00824474" w:rsidRDefault="00824474" w:rsidP="002768E2"/>
    <w:p w14:paraId="27596D54" w14:textId="77777777" w:rsidR="00824474" w:rsidRDefault="00824474" w:rsidP="002768E2"/>
    <w:p w14:paraId="2CC3F2E1" w14:textId="77777777" w:rsidR="00824474" w:rsidRDefault="00824474" w:rsidP="002768E2"/>
    <w:p w14:paraId="74496086" w14:textId="77777777" w:rsidR="00824474" w:rsidRDefault="00824474" w:rsidP="002768E2"/>
    <w:p w14:paraId="3E08FD20" w14:textId="77777777" w:rsidR="00824474" w:rsidRDefault="00824474" w:rsidP="002768E2"/>
    <w:p w14:paraId="79E3859F" w14:textId="77777777" w:rsidR="00824474" w:rsidRDefault="00824474" w:rsidP="002768E2"/>
    <w:p w14:paraId="288A0C2A" w14:textId="77777777" w:rsidR="00824474" w:rsidRDefault="00824474" w:rsidP="002768E2"/>
    <w:p w14:paraId="53017435" w14:textId="77777777" w:rsidR="00824474" w:rsidRDefault="00824474" w:rsidP="002768E2"/>
    <w:p w14:paraId="79D403FF" w14:textId="77777777" w:rsidR="00824474" w:rsidRDefault="00824474" w:rsidP="002768E2"/>
    <w:p w14:paraId="55AA394F" w14:textId="77777777" w:rsidR="00824474" w:rsidRDefault="00824474" w:rsidP="002768E2"/>
    <w:p w14:paraId="7E656649" w14:textId="77777777" w:rsidR="00824474" w:rsidRDefault="00824474" w:rsidP="002768E2"/>
    <w:p w14:paraId="1311EF84" w14:textId="77777777" w:rsidR="00824474" w:rsidRDefault="00824474" w:rsidP="002768E2"/>
    <w:p w14:paraId="321E4B22" w14:textId="77777777" w:rsidR="00824474" w:rsidRDefault="00824474" w:rsidP="002768E2"/>
    <w:p w14:paraId="4F352953" w14:textId="77777777" w:rsidR="00824474" w:rsidRDefault="00824474" w:rsidP="002768E2"/>
    <w:p w14:paraId="457F240D" w14:textId="77777777" w:rsidR="00824474" w:rsidRDefault="00824474" w:rsidP="002768E2"/>
    <w:p w14:paraId="3996EAD4" w14:textId="77777777" w:rsidR="00824474" w:rsidRDefault="00824474" w:rsidP="002768E2"/>
    <w:p w14:paraId="6DBB9444" w14:textId="77777777" w:rsidR="00824474" w:rsidRDefault="00824474" w:rsidP="002768E2"/>
    <w:p w14:paraId="5033D8F5" w14:textId="77777777" w:rsidR="00824474" w:rsidRDefault="00824474" w:rsidP="002768E2"/>
    <w:p w14:paraId="70170A57" w14:textId="77777777" w:rsidR="00824474" w:rsidRDefault="00824474" w:rsidP="002768E2"/>
    <w:sdt>
      <w:sdtPr>
        <w:rPr>
          <w:rFonts w:asciiTheme="minorHAnsi" w:eastAsiaTheme="minorEastAsia" w:hAnsiTheme="minorHAnsi" w:cstheme="minorBidi"/>
          <w:b w:val="0"/>
          <w:bCs w:val="0"/>
          <w:color w:val="auto"/>
          <w:kern w:val="2"/>
          <w:sz w:val="21"/>
          <w:szCs w:val="22"/>
          <w:lang w:val="zh-CN"/>
        </w:rPr>
        <w:id w:val="527454141"/>
        <w:docPartObj>
          <w:docPartGallery w:val="Table of Contents"/>
          <w:docPartUnique/>
        </w:docPartObj>
      </w:sdtPr>
      <w:sdtContent>
        <w:p w14:paraId="6E9C259C" w14:textId="689565EC" w:rsidR="002768E2" w:rsidRDefault="002768E2" w:rsidP="002768E2">
          <w:pPr>
            <w:pStyle w:val="TOC"/>
            <w:spacing w:line="240" w:lineRule="auto"/>
          </w:pPr>
          <w:r>
            <w:rPr>
              <w:lang w:val="zh-CN"/>
            </w:rPr>
            <w:t>目录</w:t>
          </w:r>
        </w:p>
        <w:p w14:paraId="7AAE1ACE" w14:textId="46CB3AD5" w:rsidR="002768E2" w:rsidRDefault="002768E2">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34814596" w:history="1">
            <w:r w:rsidRPr="009A4727">
              <w:rPr>
                <w:rStyle w:val="a4"/>
                <w:noProof/>
              </w:rPr>
              <w:t>软件(结构)设计说明(S</w:t>
            </w:r>
            <w:r w:rsidR="005704BB">
              <w:rPr>
                <w:rStyle w:val="a4"/>
                <w:noProof/>
              </w:rPr>
              <w:t>A</w:t>
            </w:r>
            <w:r w:rsidRPr="009A4727">
              <w:rPr>
                <w:rStyle w:val="a4"/>
                <w:noProof/>
              </w:rPr>
              <w:t>D)</w:t>
            </w:r>
            <w:r>
              <w:rPr>
                <w:noProof/>
                <w:webHidden/>
              </w:rPr>
              <w:tab/>
            </w:r>
            <w:r>
              <w:rPr>
                <w:noProof/>
                <w:webHidden/>
              </w:rPr>
              <w:fldChar w:fldCharType="begin"/>
            </w:r>
            <w:r>
              <w:rPr>
                <w:noProof/>
                <w:webHidden/>
              </w:rPr>
              <w:instrText xml:space="preserve"> PAGEREF _Toc134814596 \h </w:instrText>
            </w:r>
            <w:r>
              <w:rPr>
                <w:noProof/>
                <w:webHidden/>
              </w:rPr>
            </w:r>
            <w:r>
              <w:rPr>
                <w:noProof/>
                <w:webHidden/>
              </w:rPr>
              <w:fldChar w:fldCharType="separate"/>
            </w:r>
            <w:r>
              <w:rPr>
                <w:noProof/>
                <w:webHidden/>
              </w:rPr>
              <w:t>1</w:t>
            </w:r>
            <w:r>
              <w:rPr>
                <w:noProof/>
                <w:webHidden/>
              </w:rPr>
              <w:fldChar w:fldCharType="end"/>
            </w:r>
          </w:hyperlink>
        </w:p>
        <w:p w14:paraId="04475384" w14:textId="1C0E1FA7" w:rsidR="002768E2" w:rsidRDefault="00000000">
          <w:pPr>
            <w:pStyle w:val="TOC1"/>
            <w:tabs>
              <w:tab w:val="right" w:leader="dot" w:pos="8296"/>
            </w:tabs>
            <w:rPr>
              <w:noProof/>
              <w14:ligatures w14:val="standardContextual"/>
            </w:rPr>
          </w:pPr>
          <w:hyperlink w:anchor="_Toc134814597" w:history="1">
            <w:r w:rsidR="002768E2" w:rsidRPr="009A4727">
              <w:rPr>
                <w:rStyle w:val="a4"/>
                <w:noProof/>
              </w:rPr>
              <w:t>1引言</w:t>
            </w:r>
            <w:r w:rsidR="002768E2">
              <w:rPr>
                <w:noProof/>
                <w:webHidden/>
              </w:rPr>
              <w:tab/>
            </w:r>
            <w:r w:rsidR="002768E2">
              <w:rPr>
                <w:noProof/>
                <w:webHidden/>
              </w:rPr>
              <w:fldChar w:fldCharType="begin"/>
            </w:r>
            <w:r w:rsidR="002768E2">
              <w:rPr>
                <w:noProof/>
                <w:webHidden/>
              </w:rPr>
              <w:instrText xml:space="preserve"> PAGEREF _Toc134814597 \h </w:instrText>
            </w:r>
            <w:r w:rsidR="002768E2">
              <w:rPr>
                <w:noProof/>
                <w:webHidden/>
              </w:rPr>
            </w:r>
            <w:r w:rsidR="002768E2">
              <w:rPr>
                <w:noProof/>
                <w:webHidden/>
              </w:rPr>
              <w:fldChar w:fldCharType="separate"/>
            </w:r>
            <w:r w:rsidR="002768E2">
              <w:rPr>
                <w:noProof/>
                <w:webHidden/>
              </w:rPr>
              <w:t>3</w:t>
            </w:r>
            <w:r w:rsidR="002768E2">
              <w:rPr>
                <w:noProof/>
                <w:webHidden/>
              </w:rPr>
              <w:fldChar w:fldCharType="end"/>
            </w:r>
          </w:hyperlink>
        </w:p>
        <w:p w14:paraId="3F5B9A0A" w14:textId="4C8F17C1" w:rsidR="002768E2" w:rsidRDefault="00000000">
          <w:pPr>
            <w:pStyle w:val="TOC2"/>
            <w:tabs>
              <w:tab w:val="right" w:leader="dot" w:pos="8296"/>
            </w:tabs>
            <w:rPr>
              <w:noProof/>
              <w14:ligatures w14:val="standardContextual"/>
            </w:rPr>
          </w:pPr>
          <w:hyperlink w:anchor="_Toc134814598" w:history="1">
            <w:r w:rsidR="002768E2" w:rsidRPr="009A4727">
              <w:rPr>
                <w:rStyle w:val="a4"/>
                <w:noProof/>
              </w:rPr>
              <w:t>1.1标识</w:t>
            </w:r>
            <w:r w:rsidR="002768E2">
              <w:rPr>
                <w:noProof/>
                <w:webHidden/>
              </w:rPr>
              <w:tab/>
            </w:r>
            <w:r w:rsidR="002768E2">
              <w:rPr>
                <w:noProof/>
                <w:webHidden/>
              </w:rPr>
              <w:fldChar w:fldCharType="begin"/>
            </w:r>
            <w:r w:rsidR="002768E2">
              <w:rPr>
                <w:noProof/>
                <w:webHidden/>
              </w:rPr>
              <w:instrText xml:space="preserve"> PAGEREF _Toc134814598 \h </w:instrText>
            </w:r>
            <w:r w:rsidR="002768E2">
              <w:rPr>
                <w:noProof/>
                <w:webHidden/>
              </w:rPr>
            </w:r>
            <w:r w:rsidR="002768E2">
              <w:rPr>
                <w:noProof/>
                <w:webHidden/>
              </w:rPr>
              <w:fldChar w:fldCharType="separate"/>
            </w:r>
            <w:r w:rsidR="002768E2">
              <w:rPr>
                <w:noProof/>
                <w:webHidden/>
              </w:rPr>
              <w:t>3</w:t>
            </w:r>
            <w:r w:rsidR="002768E2">
              <w:rPr>
                <w:noProof/>
                <w:webHidden/>
              </w:rPr>
              <w:fldChar w:fldCharType="end"/>
            </w:r>
          </w:hyperlink>
        </w:p>
        <w:p w14:paraId="3831361E" w14:textId="3CD9CA8F" w:rsidR="002768E2" w:rsidRDefault="00000000">
          <w:pPr>
            <w:pStyle w:val="TOC2"/>
            <w:tabs>
              <w:tab w:val="right" w:leader="dot" w:pos="8296"/>
            </w:tabs>
            <w:rPr>
              <w:noProof/>
              <w14:ligatures w14:val="standardContextual"/>
            </w:rPr>
          </w:pPr>
          <w:hyperlink w:anchor="_Toc134814599" w:history="1">
            <w:r w:rsidR="002768E2" w:rsidRPr="009A4727">
              <w:rPr>
                <w:rStyle w:val="a4"/>
                <w:noProof/>
              </w:rPr>
              <w:t>1.2系统概述</w:t>
            </w:r>
            <w:r w:rsidR="002768E2">
              <w:rPr>
                <w:noProof/>
                <w:webHidden/>
              </w:rPr>
              <w:tab/>
            </w:r>
            <w:r w:rsidR="002768E2">
              <w:rPr>
                <w:noProof/>
                <w:webHidden/>
              </w:rPr>
              <w:fldChar w:fldCharType="begin"/>
            </w:r>
            <w:r w:rsidR="002768E2">
              <w:rPr>
                <w:noProof/>
                <w:webHidden/>
              </w:rPr>
              <w:instrText xml:space="preserve"> PAGEREF _Toc134814599 \h </w:instrText>
            </w:r>
            <w:r w:rsidR="002768E2">
              <w:rPr>
                <w:noProof/>
                <w:webHidden/>
              </w:rPr>
            </w:r>
            <w:r w:rsidR="002768E2">
              <w:rPr>
                <w:noProof/>
                <w:webHidden/>
              </w:rPr>
              <w:fldChar w:fldCharType="separate"/>
            </w:r>
            <w:r w:rsidR="002768E2">
              <w:rPr>
                <w:noProof/>
                <w:webHidden/>
              </w:rPr>
              <w:t>3</w:t>
            </w:r>
            <w:r w:rsidR="002768E2">
              <w:rPr>
                <w:noProof/>
                <w:webHidden/>
              </w:rPr>
              <w:fldChar w:fldCharType="end"/>
            </w:r>
          </w:hyperlink>
        </w:p>
        <w:p w14:paraId="52F5F77C" w14:textId="0BBDABE5" w:rsidR="002768E2" w:rsidRDefault="00000000">
          <w:pPr>
            <w:pStyle w:val="TOC2"/>
            <w:tabs>
              <w:tab w:val="right" w:leader="dot" w:pos="8296"/>
            </w:tabs>
            <w:rPr>
              <w:noProof/>
              <w14:ligatures w14:val="standardContextual"/>
            </w:rPr>
          </w:pPr>
          <w:hyperlink w:anchor="_Toc134814600" w:history="1">
            <w:r w:rsidR="002768E2" w:rsidRPr="009A4727">
              <w:rPr>
                <w:rStyle w:val="a4"/>
                <w:noProof/>
              </w:rPr>
              <w:t>1.3文档概述</w:t>
            </w:r>
            <w:r w:rsidR="002768E2">
              <w:rPr>
                <w:noProof/>
                <w:webHidden/>
              </w:rPr>
              <w:tab/>
            </w:r>
            <w:r w:rsidR="002768E2">
              <w:rPr>
                <w:noProof/>
                <w:webHidden/>
              </w:rPr>
              <w:fldChar w:fldCharType="begin"/>
            </w:r>
            <w:r w:rsidR="002768E2">
              <w:rPr>
                <w:noProof/>
                <w:webHidden/>
              </w:rPr>
              <w:instrText xml:space="preserve"> PAGEREF _Toc134814600 \h </w:instrText>
            </w:r>
            <w:r w:rsidR="002768E2">
              <w:rPr>
                <w:noProof/>
                <w:webHidden/>
              </w:rPr>
            </w:r>
            <w:r w:rsidR="002768E2">
              <w:rPr>
                <w:noProof/>
                <w:webHidden/>
              </w:rPr>
              <w:fldChar w:fldCharType="separate"/>
            </w:r>
            <w:r w:rsidR="002768E2">
              <w:rPr>
                <w:noProof/>
                <w:webHidden/>
              </w:rPr>
              <w:t>3</w:t>
            </w:r>
            <w:r w:rsidR="002768E2">
              <w:rPr>
                <w:noProof/>
                <w:webHidden/>
              </w:rPr>
              <w:fldChar w:fldCharType="end"/>
            </w:r>
          </w:hyperlink>
        </w:p>
        <w:p w14:paraId="4124410A" w14:textId="352EA335" w:rsidR="002768E2" w:rsidRDefault="00000000">
          <w:pPr>
            <w:pStyle w:val="TOC2"/>
            <w:tabs>
              <w:tab w:val="right" w:leader="dot" w:pos="8296"/>
            </w:tabs>
            <w:rPr>
              <w:noProof/>
              <w14:ligatures w14:val="standardContextual"/>
            </w:rPr>
          </w:pPr>
          <w:hyperlink w:anchor="_Toc134814601" w:history="1">
            <w:r w:rsidR="002768E2" w:rsidRPr="009A4727">
              <w:rPr>
                <w:rStyle w:val="a4"/>
                <w:noProof/>
              </w:rPr>
              <w:t>1.4基线</w:t>
            </w:r>
            <w:r w:rsidR="002768E2">
              <w:rPr>
                <w:noProof/>
                <w:webHidden/>
              </w:rPr>
              <w:tab/>
            </w:r>
            <w:r w:rsidR="002768E2">
              <w:rPr>
                <w:noProof/>
                <w:webHidden/>
              </w:rPr>
              <w:fldChar w:fldCharType="begin"/>
            </w:r>
            <w:r w:rsidR="002768E2">
              <w:rPr>
                <w:noProof/>
                <w:webHidden/>
              </w:rPr>
              <w:instrText xml:space="preserve"> PAGEREF _Toc134814601 \h </w:instrText>
            </w:r>
            <w:r w:rsidR="002768E2">
              <w:rPr>
                <w:noProof/>
                <w:webHidden/>
              </w:rPr>
            </w:r>
            <w:r w:rsidR="002768E2">
              <w:rPr>
                <w:noProof/>
                <w:webHidden/>
              </w:rPr>
              <w:fldChar w:fldCharType="separate"/>
            </w:r>
            <w:r w:rsidR="002768E2">
              <w:rPr>
                <w:noProof/>
                <w:webHidden/>
              </w:rPr>
              <w:t>4</w:t>
            </w:r>
            <w:r w:rsidR="002768E2">
              <w:rPr>
                <w:noProof/>
                <w:webHidden/>
              </w:rPr>
              <w:fldChar w:fldCharType="end"/>
            </w:r>
          </w:hyperlink>
        </w:p>
        <w:p w14:paraId="26DFF32D" w14:textId="1F836AF9" w:rsidR="002768E2" w:rsidRDefault="00000000">
          <w:pPr>
            <w:pStyle w:val="TOC1"/>
            <w:tabs>
              <w:tab w:val="right" w:leader="dot" w:pos="8296"/>
            </w:tabs>
            <w:rPr>
              <w:noProof/>
              <w14:ligatures w14:val="standardContextual"/>
            </w:rPr>
          </w:pPr>
          <w:hyperlink w:anchor="_Toc134814602" w:history="1">
            <w:r w:rsidR="002768E2" w:rsidRPr="009A4727">
              <w:rPr>
                <w:rStyle w:val="a4"/>
                <w:noProof/>
              </w:rPr>
              <w:t>2引用文件</w:t>
            </w:r>
            <w:r w:rsidR="002768E2">
              <w:rPr>
                <w:noProof/>
                <w:webHidden/>
              </w:rPr>
              <w:tab/>
            </w:r>
            <w:r w:rsidR="002768E2">
              <w:rPr>
                <w:noProof/>
                <w:webHidden/>
              </w:rPr>
              <w:fldChar w:fldCharType="begin"/>
            </w:r>
            <w:r w:rsidR="002768E2">
              <w:rPr>
                <w:noProof/>
                <w:webHidden/>
              </w:rPr>
              <w:instrText xml:space="preserve"> PAGEREF _Toc134814602 \h </w:instrText>
            </w:r>
            <w:r w:rsidR="002768E2">
              <w:rPr>
                <w:noProof/>
                <w:webHidden/>
              </w:rPr>
            </w:r>
            <w:r w:rsidR="002768E2">
              <w:rPr>
                <w:noProof/>
                <w:webHidden/>
              </w:rPr>
              <w:fldChar w:fldCharType="separate"/>
            </w:r>
            <w:r w:rsidR="002768E2">
              <w:rPr>
                <w:noProof/>
                <w:webHidden/>
              </w:rPr>
              <w:t>4</w:t>
            </w:r>
            <w:r w:rsidR="002768E2">
              <w:rPr>
                <w:noProof/>
                <w:webHidden/>
              </w:rPr>
              <w:fldChar w:fldCharType="end"/>
            </w:r>
          </w:hyperlink>
        </w:p>
        <w:p w14:paraId="7880D751" w14:textId="14A7B1D0" w:rsidR="002768E2" w:rsidRDefault="00000000">
          <w:pPr>
            <w:pStyle w:val="TOC1"/>
            <w:tabs>
              <w:tab w:val="right" w:leader="dot" w:pos="8296"/>
            </w:tabs>
            <w:rPr>
              <w:noProof/>
              <w14:ligatures w14:val="standardContextual"/>
            </w:rPr>
          </w:pPr>
          <w:hyperlink w:anchor="_Toc134814603" w:history="1">
            <w:r w:rsidR="002768E2" w:rsidRPr="009A4727">
              <w:rPr>
                <w:rStyle w:val="a4"/>
                <w:noProof/>
              </w:rPr>
              <w:t>3 CSCI级设计决策</w:t>
            </w:r>
            <w:r w:rsidR="002768E2">
              <w:rPr>
                <w:noProof/>
                <w:webHidden/>
              </w:rPr>
              <w:tab/>
            </w:r>
            <w:r w:rsidR="002768E2">
              <w:rPr>
                <w:noProof/>
                <w:webHidden/>
              </w:rPr>
              <w:fldChar w:fldCharType="begin"/>
            </w:r>
            <w:r w:rsidR="002768E2">
              <w:rPr>
                <w:noProof/>
                <w:webHidden/>
              </w:rPr>
              <w:instrText xml:space="preserve"> PAGEREF _Toc134814603 \h </w:instrText>
            </w:r>
            <w:r w:rsidR="002768E2">
              <w:rPr>
                <w:noProof/>
                <w:webHidden/>
              </w:rPr>
            </w:r>
            <w:r w:rsidR="002768E2">
              <w:rPr>
                <w:noProof/>
                <w:webHidden/>
              </w:rPr>
              <w:fldChar w:fldCharType="separate"/>
            </w:r>
            <w:r w:rsidR="002768E2">
              <w:rPr>
                <w:noProof/>
                <w:webHidden/>
              </w:rPr>
              <w:t>4</w:t>
            </w:r>
            <w:r w:rsidR="002768E2">
              <w:rPr>
                <w:noProof/>
                <w:webHidden/>
              </w:rPr>
              <w:fldChar w:fldCharType="end"/>
            </w:r>
          </w:hyperlink>
        </w:p>
        <w:p w14:paraId="01D133B1" w14:textId="441A1419" w:rsidR="002768E2" w:rsidRDefault="00000000">
          <w:pPr>
            <w:pStyle w:val="TOC1"/>
            <w:tabs>
              <w:tab w:val="right" w:leader="dot" w:pos="8296"/>
            </w:tabs>
            <w:rPr>
              <w:noProof/>
              <w14:ligatures w14:val="standardContextual"/>
            </w:rPr>
          </w:pPr>
          <w:hyperlink w:anchor="_Toc134814604" w:history="1">
            <w:r w:rsidR="002768E2" w:rsidRPr="009A4727">
              <w:rPr>
                <w:rStyle w:val="a4"/>
                <w:noProof/>
              </w:rPr>
              <w:t>4 CSCI体系结构设计</w:t>
            </w:r>
            <w:r w:rsidR="002768E2">
              <w:rPr>
                <w:noProof/>
                <w:webHidden/>
              </w:rPr>
              <w:tab/>
            </w:r>
            <w:r w:rsidR="002768E2">
              <w:rPr>
                <w:noProof/>
                <w:webHidden/>
              </w:rPr>
              <w:fldChar w:fldCharType="begin"/>
            </w:r>
            <w:r w:rsidR="002768E2">
              <w:rPr>
                <w:noProof/>
                <w:webHidden/>
              </w:rPr>
              <w:instrText xml:space="preserve"> PAGEREF _Toc134814604 \h </w:instrText>
            </w:r>
            <w:r w:rsidR="002768E2">
              <w:rPr>
                <w:noProof/>
                <w:webHidden/>
              </w:rPr>
            </w:r>
            <w:r w:rsidR="002768E2">
              <w:rPr>
                <w:noProof/>
                <w:webHidden/>
              </w:rPr>
              <w:fldChar w:fldCharType="separate"/>
            </w:r>
            <w:r w:rsidR="002768E2">
              <w:rPr>
                <w:noProof/>
                <w:webHidden/>
              </w:rPr>
              <w:t>8</w:t>
            </w:r>
            <w:r w:rsidR="002768E2">
              <w:rPr>
                <w:noProof/>
                <w:webHidden/>
              </w:rPr>
              <w:fldChar w:fldCharType="end"/>
            </w:r>
          </w:hyperlink>
        </w:p>
        <w:p w14:paraId="51B8CB1E" w14:textId="6FD1286B" w:rsidR="002768E2" w:rsidRDefault="00000000">
          <w:pPr>
            <w:pStyle w:val="TOC2"/>
            <w:tabs>
              <w:tab w:val="right" w:leader="dot" w:pos="8296"/>
            </w:tabs>
            <w:rPr>
              <w:noProof/>
              <w14:ligatures w14:val="standardContextual"/>
            </w:rPr>
          </w:pPr>
          <w:hyperlink w:anchor="_Toc134814605" w:history="1">
            <w:r w:rsidR="002768E2" w:rsidRPr="009A4727">
              <w:rPr>
                <w:rStyle w:val="a4"/>
                <w:noProof/>
              </w:rPr>
              <w:t>4.1体系结构</w:t>
            </w:r>
            <w:r w:rsidR="002768E2">
              <w:rPr>
                <w:noProof/>
                <w:webHidden/>
              </w:rPr>
              <w:tab/>
            </w:r>
            <w:r w:rsidR="002768E2">
              <w:rPr>
                <w:noProof/>
                <w:webHidden/>
              </w:rPr>
              <w:fldChar w:fldCharType="begin"/>
            </w:r>
            <w:r w:rsidR="002768E2">
              <w:rPr>
                <w:noProof/>
                <w:webHidden/>
              </w:rPr>
              <w:instrText xml:space="preserve"> PAGEREF _Toc134814605 \h </w:instrText>
            </w:r>
            <w:r w:rsidR="002768E2">
              <w:rPr>
                <w:noProof/>
                <w:webHidden/>
              </w:rPr>
            </w:r>
            <w:r w:rsidR="002768E2">
              <w:rPr>
                <w:noProof/>
                <w:webHidden/>
              </w:rPr>
              <w:fldChar w:fldCharType="separate"/>
            </w:r>
            <w:r w:rsidR="002768E2">
              <w:rPr>
                <w:noProof/>
                <w:webHidden/>
              </w:rPr>
              <w:t>8</w:t>
            </w:r>
            <w:r w:rsidR="002768E2">
              <w:rPr>
                <w:noProof/>
                <w:webHidden/>
              </w:rPr>
              <w:fldChar w:fldCharType="end"/>
            </w:r>
          </w:hyperlink>
        </w:p>
        <w:p w14:paraId="3955121F" w14:textId="691A5002" w:rsidR="002768E2" w:rsidRDefault="00000000">
          <w:pPr>
            <w:pStyle w:val="TOC3"/>
            <w:tabs>
              <w:tab w:val="right" w:leader="dot" w:pos="8296"/>
            </w:tabs>
            <w:rPr>
              <w:noProof/>
              <w14:ligatures w14:val="standardContextual"/>
            </w:rPr>
          </w:pPr>
          <w:hyperlink w:anchor="_Toc134814606" w:history="1">
            <w:r w:rsidR="002768E2" w:rsidRPr="009A4727">
              <w:rPr>
                <w:rStyle w:val="a4"/>
                <w:noProof/>
              </w:rPr>
              <w:t>4.1.1程序(模块)划分</w:t>
            </w:r>
            <w:r w:rsidR="002768E2">
              <w:rPr>
                <w:noProof/>
                <w:webHidden/>
              </w:rPr>
              <w:tab/>
            </w:r>
            <w:r w:rsidR="002768E2">
              <w:rPr>
                <w:noProof/>
                <w:webHidden/>
              </w:rPr>
              <w:fldChar w:fldCharType="begin"/>
            </w:r>
            <w:r w:rsidR="002768E2">
              <w:rPr>
                <w:noProof/>
                <w:webHidden/>
              </w:rPr>
              <w:instrText xml:space="preserve"> PAGEREF _Toc134814606 \h </w:instrText>
            </w:r>
            <w:r w:rsidR="002768E2">
              <w:rPr>
                <w:noProof/>
                <w:webHidden/>
              </w:rPr>
            </w:r>
            <w:r w:rsidR="002768E2">
              <w:rPr>
                <w:noProof/>
                <w:webHidden/>
              </w:rPr>
              <w:fldChar w:fldCharType="separate"/>
            </w:r>
            <w:r w:rsidR="002768E2">
              <w:rPr>
                <w:noProof/>
                <w:webHidden/>
              </w:rPr>
              <w:t>8</w:t>
            </w:r>
            <w:r w:rsidR="002768E2">
              <w:rPr>
                <w:noProof/>
                <w:webHidden/>
              </w:rPr>
              <w:fldChar w:fldCharType="end"/>
            </w:r>
          </w:hyperlink>
        </w:p>
        <w:p w14:paraId="0FA5000A" w14:textId="3E555A6A" w:rsidR="002768E2" w:rsidRDefault="00000000">
          <w:pPr>
            <w:pStyle w:val="TOC3"/>
            <w:tabs>
              <w:tab w:val="right" w:leader="dot" w:pos="8296"/>
            </w:tabs>
            <w:rPr>
              <w:noProof/>
              <w14:ligatures w14:val="standardContextual"/>
            </w:rPr>
          </w:pPr>
          <w:hyperlink w:anchor="_Toc134814607" w:history="1">
            <w:r w:rsidR="002768E2" w:rsidRPr="009A4727">
              <w:rPr>
                <w:rStyle w:val="a4"/>
                <w:noProof/>
              </w:rPr>
              <w:t>4.1.2程序(模块)层次结构关系</w:t>
            </w:r>
            <w:r w:rsidR="002768E2">
              <w:rPr>
                <w:noProof/>
                <w:webHidden/>
              </w:rPr>
              <w:tab/>
            </w:r>
            <w:r w:rsidR="002768E2">
              <w:rPr>
                <w:noProof/>
                <w:webHidden/>
              </w:rPr>
              <w:fldChar w:fldCharType="begin"/>
            </w:r>
            <w:r w:rsidR="002768E2">
              <w:rPr>
                <w:noProof/>
                <w:webHidden/>
              </w:rPr>
              <w:instrText xml:space="preserve"> PAGEREF _Toc134814607 \h </w:instrText>
            </w:r>
            <w:r w:rsidR="002768E2">
              <w:rPr>
                <w:noProof/>
                <w:webHidden/>
              </w:rPr>
            </w:r>
            <w:r w:rsidR="002768E2">
              <w:rPr>
                <w:noProof/>
                <w:webHidden/>
              </w:rPr>
              <w:fldChar w:fldCharType="separate"/>
            </w:r>
            <w:r w:rsidR="002768E2">
              <w:rPr>
                <w:noProof/>
                <w:webHidden/>
              </w:rPr>
              <w:t>9</w:t>
            </w:r>
            <w:r w:rsidR="002768E2">
              <w:rPr>
                <w:noProof/>
                <w:webHidden/>
              </w:rPr>
              <w:fldChar w:fldCharType="end"/>
            </w:r>
          </w:hyperlink>
        </w:p>
        <w:p w14:paraId="47FF2BC4" w14:textId="64E78C38" w:rsidR="002768E2" w:rsidRDefault="00000000">
          <w:pPr>
            <w:pStyle w:val="TOC2"/>
            <w:tabs>
              <w:tab w:val="right" w:leader="dot" w:pos="8296"/>
            </w:tabs>
            <w:rPr>
              <w:noProof/>
              <w14:ligatures w14:val="standardContextual"/>
            </w:rPr>
          </w:pPr>
          <w:hyperlink w:anchor="_Toc134814608" w:history="1">
            <w:r w:rsidR="002768E2" w:rsidRPr="009A4727">
              <w:rPr>
                <w:rStyle w:val="a4"/>
                <w:noProof/>
              </w:rPr>
              <w:t>4.2全局数据结构说明</w:t>
            </w:r>
            <w:r w:rsidR="002768E2">
              <w:rPr>
                <w:noProof/>
                <w:webHidden/>
              </w:rPr>
              <w:tab/>
            </w:r>
            <w:r w:rsidR="002768E2">
              <w:rPr>
                <w:noProof/>
                <w:webHidden/>
              </w:rPr>
              <w:fldChar w:fldCharType="begin"/>
            </w:r>
            <w:r w:rsidR="002768E2">
              <w:rPr>
                <w:noProof/>
                <w:webHidden/>
              </w:rPr>
              <w:instrText xml:space="preserve"> PAGEREF _Toc134814608 \h </w:instrText>
            </w:r>
            <w:r w:rsidR="002768E2">
              <w:rPr>
                <w:noProof/>
                <w:webHidden/>
              </w:rPr>
            </w:r>
            <w:r w:rsidR="002768E2">
              <w:rPr>
                <w:noProof/>
                <w:webHidden/>
              </w:rPr>
              <w:fldChar w:fldCharType="separate"/>
            </w:r>
            <w:r w:rsidR="002768E2">
              <w:rPr>
                <w:noProof/>
                <w:webHidden/>
              </w:rPr>
              <w:t>11</w:t>
            </w:r>
            <w:r w:rsidR="002768E2">
              <w:rPr>
                <w:noProof/>
                <w:webHidden/>
              </w:rPr>
              <w:fldChar w:fldCharType="end"/>
            </w:r>
          </w:hyperlink>
        </w:p>
        <w:p w14:paraId="233ED785" w14:textId="38B66984" w:rsidR="002768E2" w:rsidRDefault="00000000">
          <w:pPr>
            <w:pStyle w:val="TOC3"/>
            <w:tabs>
              <w:tab w:val="right" w:leader="dot" w:pos="8296"/>
            </w:tabs>
            <w:rPr>
              <w:noProof/>
              <w14:ligatures w14:val="standardContextual"/>
            </w:rPr>
          </w:pPr>
          <w:hyperlink w:anchor="_Toc134814609" w:history="1">
            <w:r w:rsidR="002768E2" w:rsidRPr="009A4727">
              <w:rPr>
                <w:rStyle w:val="a4"/>
                <w:noProof/>
              </w:rPr>
              <w:t>4.2.1常量</w:t>
            </w:r>
            <w:r w:rsidR="002768E2">
              <w:rPr>
                <w:noProof/>
                <w:webHidden/>
              </w:rPr>
              <w:tab/>
            </w:r>
            <w:r w:rsidR="002768E2">
              <w:rPr>
                <w:noProof/>
                <w:webHidden/>
              </w:rPr>
              <w:fldChar w:fldCharType="begin"/>
            </w:r>
            <w:r w:rsidR="002768E2">
              <w:rPr>
                <w:noProof/>
                <w:webHidden/>
              </w:rPr>
              <w:instrText xml:space="preserve"> PAGEREF _Toc134814609 \h </w:instrText>
            </w:r>
            <w:r w:rsidR="002768E2">
              <w:rPr>
                <w:noProof/>
                <w:webHidden/>
              </w:rPr>
            </w:r>
            <w:r w:rsidR="002768E2">
              <w:rPr>
                <w:noProof/>
                <w:webHidden/>
              </w:rPr>
              <w:fldChar w:fldCharType="separate"/>
            </w:r>
            <w:r w:rsidR="002768E2">
              <w:rPr>
                <w:noProof/>
                <w:webHidden/>
              </w:rPr>
              <w:t>11</w:t>
            </w:r>
            <w:r w:rsidR="002768E2">
              <w:rPr>
                <w:noProof/>
                <w:webHidden/>
              </w:rPr>
              <w:fldChar w:fldCharType="end"/>
            </w:r>
          </w:hyperlink>
        </w:p>
        <w:p w14:paraId="3CDED093" w14:textId="1624A1E2" w:rsidR="002768E2" w:rsidRDefault="00000000">
          <w:pPr>
            <w:pStyle w:val="TOC3"/>
            <w:tabs>
              <w:tab w:val="right" w:leader="dot" w:pos="8296"/>
            </w:tabs>
            <w:rPr>
              <w:noProof/>
              <w14:ligatures w14:val="standardContextual"/>
            </w:rPr>
          </w:pPr>
          <w:hyperlink w:anchor="_Toc134814610" w:history="1">
            <w:r w:rsidR="002768E2" w:rsidRPr="009A4727">
              <w:rPr>
                <w:rStyle w:val="a4"/>
                <w:noProof/>
              </w:rPr>
              <w:t>4.2.2变量</w:t>
            </w:r>
            <w:r w:rsidR="002768E2">
              <w:rPr>
                <w:noProof/>
                <w:webHidden/>
              </w:rPr>
              <w:tab/>
            </w:r>
            <w:r w:rsidR="002768E2">
              <w:rPr>
                <w:noProof/>
                <w:webHidden/>
              </w:rPr>
              <w:fldChar w:fldCharType="begin"/>
            </w:r>
            <w:r w:rsidR="002768E2">
              <w:rPr>
                <w:noProof/>
                <w:webHidden/>
              </w:rPr>
              <w:instrText xml:space="preserve"> PAGEREF _Toc134814610 \h </w:instrText>
            </w:r>
            <w:r w:rsidR="002768E2">
              <w:rPr>
                <w:noProof/>
                <w:webHidden/>
              </w:rPr>
            </w:r>
            <w:r w:rsidR="002768E2">
              <w:rPr>
                <w:noProof/>
                <w:webHidden/>
              </w:rPr>
              <w:fldChar w:fldCharType="separate"/>
            </w:r>
            <w:r w:rsidR="002768E2">
              <w:rPr>
                <w:noProof/>
                <w:webHidden/>
              </w:rPr>
              <w:t>12</w:t>
            </w:r>
            <w:r w:rsidR="002768E2">
              <w:rPr>
                <w:noProof/>
                <w:webHidden/>
              </w:rPr>
              <w:fldChar w:fldCharType="end"/>
            </w:r>
          </w:hyperlink>
        </w:p>
        <w:p w14:paraId="4AF46747" w14:textId="43C55929" w:rsidR="002768E2" w:rsidRDefault="00000000">
          <w:pPr>
            <w:pStyle w:val="TOC3"/>
            <w:tabs>
              <w:tab w:val="right" w:leader="dot" w:pos="8296"/>
            </w:tabs>
            <w:rPr>
              <w:noProof/>
              <w14:ligatures w14:val="standardContextual"/>
            </w:rPr>
          </w:pPr>
          <w:hyperlink w:anchor="_Toc134814611" w:history="1">
            <w:r w:rsidR="002768E2" w:rsidRPr="009A4727">
              <w:rPr>
                <w:rStyle w:val="a4"/>
                <w:noProof/>
              </w:rPr>
              <w:t>4.2.3数据结构</w:t>
            </w:r>
            <w:r w:rsidR="002768E2">
              <w:rPr>
                <w:noProof/>
                <w:webHidden/>
              </w:rPr>
              <w:tab/>
            </w:r>
            <w:r w:rsidR="002768E2">
              <w:rPr>
                <w:noProof/>
                <w:webHidden/>
              </w:rPr>
              <w:fldChar w:fldCharType="begin"/>
            </w:r>
            <w:r w:rsidR="002768E2">
              <w:rPr>
                <w:noProof/>
                <w:webHidden/>
              </w:rPr>
              <w:instrText xml:space="preserve"> PAGEREF _Toc134814611 \h </w:instrText>
            </w:r>
            <w:r w:rsidR="002768E2">
              <w:rPr>
                <w:noProof/>
                <w:webHidden/>
              </w:rPr>
            </w:r>
            <w:r w:rsidR="002768E2">
              <w:rPr>
                <w:noProof/>
                <w:webHidden/>
              </w:rPr>
              <w:fldChar w:fldCharType="separate"/>
            </w:r>
            <w:r w:rsidR="002768E2">
              <w:rPr>
                <w:noProof/>
                <w:webHidden/>
              </w:rPr>
              <w:t>12</w:t>
            </w:r>
            <w:r w:rsidR="002768E2">
              <w:rPr>
                <w:noProof/>
                <w:webHidden/>
              </w:rPr>
              <w:fldChar w:fldCharType="end"/>
            </w:r>
          </w:hyperlink>
        </w:p>
        <w:p w14:paraId="1D2ADA66" w14:textId="0274749C" w:rsidR="002768E2" w:rsidRDefault="00000000">
          <w:pPr>
            <w:pStyle w:val="TOC2"/>
            <w:tabs>
              <w:tab w:val="right" w:leader="dot" w:pos="8296"/>
            </w:tabs>
            <w:rPr>
              <w:noProof/>
              <w14:ligatures w14:val="standardContextual"/>
            </w:rPr>
          </w:pPr>
          <w:hyperlink w:anchor="_Toc134814612" w:history="1">
            <w:r w:rsidR="002768E2" w:rsidRPr="009A4727">
              <w:rPr>
                <w:rStyle w:val="a4"/>
                <w:noProof/>
              </w:rPr>
              <w:t>4.3 CSCI部件</w:t>
            </w:r>
            <w:r w:rsidR="002768E2">
              <w:rPr>
                <w:noProof/>
                <w:webHidden/>
              </w:rPr>
              <w:tab/>
            </w:r>
            <w:r w:rsidR="002768E2">
              <w:rPr>
                <w:noProof/>
                <w:webHidden/>
              </w:rPr>
              <w:fldChar w:fldCharType="begin"/>
            </w:r>
            <w:r w:rsidR="002768E2">
              <w:rPr>
                <w:noProof/>
                <w:webHidden/>
              </w:rPr>
              <w:instrText xml:space="preserve"> PAGEREF _Toc134814612 \h </w:instrText>
            </w:r>
            <w:r w:rsidR="002768E2">
              <w:rPr>
                <w:noProof/>
                <w:webHidden/>
              </w:rPr>
            </w:r>
            <w:r w:rsidR="002768E2">
              <w:rPr>
                <w:noProof/>
                <w:webHidden/>
              </w:rPr>
              <w:fldChar w:fldCharType="separate"/>
            </w:r>
            <w:r w:rsidR="002768E2">
              <w:rPr>
                <w:noProof/>
                <w:webHidden/>
              </w:rPr>
              <w:t>13</w:t>
            </w:r>
            <w:r w:rsidR="002768E2">
              <w:rPr>
                <w:noProof/>
                <w:webHidden/>
              </w:rPr>
              <w:fldChar w:fldCharType="end"/>
            </w:r>
          </w:hyperlink>
        </w:p>
        <w:p w14:paraId="10093919" w14:textId="04724449" w:rsidR="002768E2" w:rsidRDefault="00000000">
          <w:pPr>
            <w:pStyle w:val="TOC2"/>
            <w:tabs>
              <w:tab w:val="right" w:leader="dot" w:pos="8296"/>
            </w:tabs>
            <w:rPr>
              <w:noProof/>
              <w14:ligatures w14:val="standardContextual"/>
            </w:rPr>
          </w:pPr>
          <w:hyperlink w:anchor="_Toc134814613" w:history="1">
            <w:r w:rsidR="002768E2" w:rsidRPr="009A4727">
              <w:rPr>
                <w:rStyle w:val="a4"/>
                <w:noProof/>
              </w:rPr>
              <w:t>4.4执行概念</w:t>
            </w:r>
            <w:r w:rsidR="002768E2">
              <w:rPr>
                <w:noProof/>
                <w:webHidden/>
              </w:rPr>
              <w:tab/>
            </w:r>
            <w:r w:rsidR="002768E2">
              <w:rPr>
                <w:noProof/>
                <w:webHidden/>
              </w:rPr>
              <w:fldChar w:fldCharType="begin"/>
            </w:r>
            <w:r w:rsidR="002768E2">
              <w:rPr>
                <w:noProof/>
                <w:webHidden/>
              </w:rPr>
              <w:instrText xml:space="preserve"> PAGEREF _Toc134814613 \h </w:instrText>
            </w:r>
            <w:r w:rsidR="002768E2">
              <w:rPr>
                <w:noProof/>
                <w:webHidden/>
              </w:rPr>
            </w:r>
            <w:r w:rsidR="002768E2">
              <w:rPr>
                <w:noProof/>
                <w:webHidden/>
              </w:rPr>
              <w:fldChar w:fldCharType="separate"/>
            </w:r>
            <w:r w:rsidR="002768E2">
              <w:rPr>
                <w:noProof/>
                <w:webHidden/>
              </w:rPr>
              <w:t>16</w:t>
            </w:r>
            <w:r w:rsidR="002768E2">
              <w:rPr>
                <w:noProof/>
                <w:webHidden/>
              </w:rPr>
              <w:fldChar w:fldCharType="end"/>
            </w:r>
          </w:hyperlink>
        </w:p>
        <w:p w14:paraId="4CE036D8" w14:textId="2F74842B" w:rsidR="002768E2" w:rsidRDefault="00000000">
          <w:pPr>
            <w:pStyle w:val="TOC2"/>
            <w:tabs>
              <w:tab w:val="right" w:leader="dot" w:pos="8296"/>
            </w:tabs>
            <w:rPr>
              <w:noProof/>
              <w14:ligatures w14:val="standardContextual"/>
            </w:rPr>
          </w:pPr>
          <w:hyperlink w:anchor="_Toc134814614" w:history="1">
            <w:r w:rsidR="002768E2" w:rsidRPr="009A4727">
              <w:rPr>
                <w:rStyle w:val="a4"/>
                <w:noProof/>
              </w:rPr>
              <w:t>4.5接口设计</w:t>
            </w:r>
            <w:r w:rsidR="002768E2">
              <w:rPr>
                <w:noProof/>
                <w:webHidden/>
              </w:rPr>
              <w:tab/>
            </w:r>
            <w:r w:rsidR="002768E2">
              <w:rPr>
                <w:noProof/>
                <w:webHidden/>
              </w:rPr>
              <w:fldChar w:fldCharType="begin"/>
            </w:r>
            <w:r w:rsidR="002768E2">
              <w:rPr>
                <w:noProof/>
                <w:webHidden/>
              </w:rPr>
              <w:instrText xml:space="preserve"> PAGEREF _Toc134814614 \h </w:instrText>
            </w:r>
            <w:r w:rsidR="002768E2">
              <w:rPr>
                <w:noProof/>
                <w:webHidden/>
              </w:rPr>
            </w:r>
            <w:r w:rsidR="002768E2">
              <w:rPr>
                <w:noProof/>
                <w:webHidden/>
              </w:rPr>
              <w:fldChar w:fldCharType="separate"/>
            </w:r>
            <w:r w:rsidR="002768E2">
              <w:rPr>
                <w:noProof/>
                <w:webHidden/>
              </w:rPr>
              <w:t>17</w:t>
            </w:r>
            <w:r w:rsidR="002768E2">
              <w:rPr>
                <w:noProof/>
                <w:webHidden/>
              </w:rPr>
              <w:fldChar w:fldCharType="end"/>
            </w:r>
          </w:hyperlink>
        </w:p>
        <w:p w14:paraId="50A4D03D" w14:textId="596272DE" w:rsidR="002768E2" w:rsidRDefault="00000000">
          <w:pPr>
            <w:pStyle w:val="TOC3"/>
            <w:tabs>
              <w:tab w:val="right" w:leader="dot" w:pos="8296"/>
            </w:tabs>
            <w:rPr>
              <w:noProof/>
              <w14:ligatures w14:val="standardContextual"/>
            </w:rPr>
          </w:pPr>
          <w:hyperlink w:anchor="_Toc134814615" w:history="1">
            <w:r w:rsidR="002768E2" w:rsidRPr="009A4727">
              <w:rPr>
                <w:rStyle w:val="a4"/>
                <w:noProof/>
              </w:rPr>
              <w:t>4.5.1外部接口</w:t>
            </w:r>
            <w:r w:rsidR="002768E2">
              <w:rPr>
                <w:noProof/>
                <w:webHidden/>
              </w:rPr>
              <w:tab/>
            </w:r>
            <w:r w:rsidR="002768E2">
              <w:rPr>
                <w:noProof/>
                <w:webHidden/>
              </w:rPr>
              <w:fldChar w:fldCharType="begin"/>
            </w:r>
            <w:r w:rsidR="002768E2">
              <w:rPr>
                <w:noProof/>
                <w:webHidden/>
              </w:rPr>
              <w:instrText xml:space="preserve"> PAGEREF _Toc134814615 \h </w:instrText>
            </w:r>
            <w:r w:rsidR="002768E2">
              <w:rPr>
                <w:noProof/>
                <w:webHidden/>
              </w:rPr>
            </w:r>
            <w:r w:rsidR="002768E2">
              <w:rPr>
                <w:noProof/>
                <w:webHidden/>
              </w:rPr>
              <w:fldChar w:fldCharType="separate"/>
            </w:r>
            <w:r w:rsidR="002768E2">
              <w:rPr>
                <w:noProof/>
                <w:webHidden/>
              </w:rPr>
              <w:t>17</w:t>
            </w:r>
            <w:r w:rsidR="002768E2">
              <w:rPr>
                <w:noProof/>
                <w:webHidden/>
              </w:rPr>
              <w:fldChar w:fldCharType="end"/>
            </w:r>
          </w:hyperlink>
        </w:p>
        <w:p w14:paraId="5DD590D8" w14:textId="076EA8B4" w:rsidR="002768E2" w:rsidRDefault="00000000">
          <w:pPr>
            <w:pStyle w:val="TOC3"/>
            <w:tabs>
              <w:tab w:val="right" w:leader="dot" w:pos="8296"/>
            </w:tabs>
            <w:rPr>
              <w:noProof/>
              <w14:ligatures w14:val="standardContextual"/>
            </w:rPr>
          </w:pPr>
          <w:hyperlink w:anchor="_Toc134814616" w:history="1">
            <w:r w:rsidR="002768E2" w:rsidRPr="009A4727">
              <w:rPr>
                <w:rStyle w:val="a4"/>
                <w:noProof/>
              </w:rPr>
              <w:t>4.5.2内部接口</w:t>
            </w:r>
            <w:r w:rsidR="002768E2">
              <w:rPr>
                <w:noProof/>
                <w:webHidden/>
              </w:rPr>
              <w:tab/>
            </w:r>
            <w:r w:rsidR="002768E2">
              <w:rPr>
                <w:noProof/>
                <w:webHidden/>
              </w:rPr>
              <w:fldChar w:fldCharType="begin"/>
            </w:r>
            <w:r w:rsidR="002768E2">
              <w:rPr>
                <w:noProof/>
                <w:webHidden/>
              </w:rPr>
              <w:instrText xml:space="preserve"> PAGEREF _Toc134814616 \h </w:instrText>
            </w:r>
            <w:r w:rsidR="002768E2">
              <w:rPr>
                <w:noProof/>
                <w:webHidden/>
              </w:rPr>
            </w:r>
            <w:r w:rsidR="002768E2">
              <w:rPr>
                <w:noProof/>
                <w:webHidden/>
              </w:rPr>
              <w:fldChar w:fldCharType="separate"/>
            </w:r>
            <w:r w:rsidR="002768E2">
              <w:rPr>
                <w:noProof/>
                <w:webHidden/>
              </w:rPr>
              <w:t>20</w:t>
            </w:r>
            <w:r w:rsidR="002768E2">
              <w:rPr>
                <w:noProof/>
                <w:webHidden/>
              </w:rPr>
              <w:fldChar w:fldCharType="end"/>
            </w:r>
          </w:hyperlink>
        </w:p>
        <w:p w14:paraId="6522A2C1" w14:textId="728A137B" w:rsidR="002768E2" w:rsidRDefault="00000000">
          <w:pPr>
            <w:pStyle w:val="TOC1"/>
            <w:tabs>
              <w:tab w:val="right" w:leader="dot" w:pos="8296"/>
            </w:tabs>
            <w:rPr>
              <w:noProof/>
              <w14:ligatures w14:val="standardContextual"/>
            </w:rPr>
          </w:pPr>
          <w:hyperlink w:anchor="_Toc134814617" w:history="1">
            <w:r w:rsidR="002768E2" w:rsidRPr="009A4727">
              <w:rPr>
                <w:rStyle w:val="a4"/>
                <w:noProof/>
              </w:rPr>
              <w:t>5 CSCI详细设计</w:t>
            </w:r>
            <w:r w:rsidR="002768E2">
              <w:rPr>
                <w:noProof/>
                <w:webHidden/>
              </w:rPr>
              <w:tab/>
            </w:r>
            <w:r w:rsidR="002768E2">
              <w:rPr>
                <w:noProof/>
                <w:webHidden/>
              </w:rPr>
              <w:fldChar w:fldCharType="begin"/>
            </w:r>
            <w:r w:rsidR="002768E2">
              <w:rPr>
                <w:noProof/>
                <w:webHidden/>
              </w:rPr>
              <w:instrText xml:space="preserve"> PAGEREF _Toc134814617 \h </w:instrText>
            </w:r>
            <w:r w:rsidR="002768E2">
              <w:rPr>
                <w:noProof/>
                <w:webHidden/>
              </w:rPr>
            </w:r>
            <w:r w:rsidR="002768E2">
              <w:rPr>
                <w:noProof/>
                <w:webHidden/>
              </w:rPr>
              <w:fldChar w:fldCharType="separate"/>
            </w:r>
            <w:r w:rsidR="002768E2">
              <w:rPr>
                <w:noProof/>
                <w:webHidden/>
              </w:rPr>
              <w:t>23</w:t>
            </w:r>
            <w:r w:rsidR="002768E2">
              <w:rPr>
                <w:noProof/>
                <w:webHidden/>
              </w:rPr>
              <w:fldChar w:fldCharType="end"/>
            </w:r>
          </w:hyperlink>
        </w:p>
        <w:p w14:paraId="7CCAC2B7" w14:textId="39BF1D9D" w:rsidR="002768E2" w:rsidRDefault="00000000">
          <w:pPr>
            <w:pStyle w:val="TOC1"/>
            <w:tabs>
              <w:tab w:val="right" w:leader="dot" w:pos="8296"/>
            </w:tabs>
            <w:rPr>
              <w:noProof/>
              <w14:ligatures w14:val="standardContextual"/>
            </w:rPr>
          </w:pPr>
          <w:hyperlink w:anchor="_Toc134814618" w:history="1">
            <w:r w:rsidR="002768E2" w:rsidRPr="009A4727">
              <w:rPr>
                <w:rStyle w:val="a4"/>
                <w:noProof/>
              </w:rPr>
              <w:t>6需求的可追踪性</w:t>
            </w:r>
            <w:r w:rsidR="002768E2">
              <w:rPr>
                <w:noProof/>
                <w:webHidden/>
              </w:rPr>
              <w:tab/>
            </w:r>
            <w:r w:rsidR="002768E2">
              <w:rPr>
                <w:noProof/>
                <w:webHidden/>
              </w:rPr>
              <w:fldChar w:fldCharType="begin"/>
            </w:r>
            <w:r w:rsidR="002768E2">
              <w:rPr>
                <w:noProof/>
                <w:webHidden/>
              </w:rPr>
              <w:instrText xml:space="preserve"> PAGEREF _Toc134814618 \h </w:instrText>
            </w:r>
            <w:r w:rsidR="002768E2">
              <w:rPr>
                <w:noProof/>
                <w:webHidden/>
              </w:rPr>
            </w:r>
            <w:r w:rsidR="002768E2">
              <w:rPr>
                <w:noProof/>
                <w:webHidden/>
              </w:rPr>
              <w:fldChar w:fldCharType="separate"/>
            </w:r>
            <w:r w:rsidR="002768E2">
              <w:rPr>
                <w:noProof/>
                <w:webHidden/>
              </w:rPr>
              <w:t>25</w:t>
            </w:r>
            <w:r w:rsidR="002768E2">
              <w:rPr>
                <w:noProof/>
                <w:webHidden/>
              </w:rPr>
              <w:fldChar w:fldCharType="end"/>
            </w:r>
          </w:hyperlink>
        </w:p>
        <w:p w14:paraId="099CE94F" w14:textId="19C8B549" w:rsidR="002768E2" w:rsidRDefault="00000000">
          <w:pPr>
            <w:pStyle w:val="TOC1"/>
            <w:tabs>
              <w:tab w:val="right" w:leader="dot" w:pos="8296"/>
            </w:tabs>
            <w:rPr>
              <w:noProof/>
              <w14:ligatures w14:val="standardContextual"/>
            </w:rPr>
          </w:pPr>
          <w:hyperlink w:anchor="_Toc134814619" w:history="1">
            <w:r w:rsidR="002768E2" w:rsidRPr="009A4727">
              <w:rPr>
                <w:rStyle w:val="a4"/>
                <w:noProof/>
              </w:rPr>
              <w:t>7注解</w:t>
            </w:r>
            <w:r w:rsidR="002768E2">
              <w:rPr>
                <w:noProof/>
                <w:webHidden/>
              </w:rPr>
              <w:tab/>
            </w:r>
            <w:r w:rsidR="002768E2">
              <w:rPr>
                <w:noProof/>
                <w:webHidden/>
              </w:rPr>
              <w:fldChar w:fldCharType="begin"/>
            </w:r>
            <w:r w:rsidR="002768E2">
              <w:rPr>
                <w:noProof/>
                <w:webHidden/>
              </w:rPr>
              <w:instrText xml:space="preserve"> PAGEREF _Toc134814619 \h </w:instrText>
            </w:r>
            <w:r w:rsidR="002768E2">
              <w:rPr>
                <w:noProof/>
                <w:webHidden/>
              </w:rPr>
            </w:r>
            <w:r w:rsidR="002768E2">
              <w:rPr>
                <w:noProof/>
                <w:webHidden/>
              </w:rPr>
              <w:fldChar w:fldCharType="separate"/>
            </w:r>
            <w:r w:rsidR="002768E2">
              <w:rPr>
                <w:noProof/>
                <w:webHidden/>
              </w:rPr>
              <w:t>25</w:t>
            </w:r>
            <w:r w:rsidR="002768E2">
              <w:rPr>
                <w:noProof/>
                <w:webHidden/>
              </w:rPr>
              <w:fldChar w:fldCharType="end"/>
            </w:r>
          </w:hyperlink>
        </w:p>
        <w:p w14:paraId="63AF34DE" w14:textId="15782E9C" w:rsidR="002768E2" w:rsidRDefault="00000000">
          <w:pPr>
            <w:pStyle w:val="TOC1"/>
            <w:tabs>
              <w:tab w:val="right" w:leader="dot" w:pos="8296"/>
            </w:tabs>
            <w:rPr>
              <w:noProof/>
              <w14:ligatures w14:val="standardContextual"/>
            </w:rPr>
          </w:pPr>
          <w:hyperlink w:anchor="_Toc134814620" w:history="1">
            <w:r w:rsidR="002768E2" w:rsidRPr="009A4727">
              <w:rPr>
                <w:rStyle w:val="a4"/>
                <w:noProof/>
              </w:rPr>
              <w:t>附录</w:t>
            </w:r>
            <w:r w:rsidR="002768E2">
              <w:rPr>
                <w:noProof/>
                <w:webHidden/>
              </w:rPr>
              <w:tab/>
            </w:r>
            <w:r w:rsidR="002768E2">
              <w:rPr>
                <w:noProof/>
                <w:webHidden/>
              </w:rPr>
              <w:fldChar w:fldCharType="begin"/>
            </w:r>
            <w:r w:rsidR="002768E2">
              <w:rPr>
                <w:noProof/>
                <w:webHidden/>
              </w:rPr>
              <w:instrText xml:space="preserve"> PAGEREF _Toc134814620 \h </w:instrText>
            </w:r>
            <w:r w:rsidR="002768E2">
              <w:rPr>
                <w:noProof/>
                <w:webHidden/>
              </w:rPr>
            </w:r>
            <w:r w:rsidR="002768E2">
              <w:rPr>
                <w:noProof/>
                <w:webHidden/>
              </w:rPr>
              <w:fldChar w:fldCharType="separate"/>
            </w:r>
            <w:r w:rsidR="002768E2">
              <w:rPr>
                <w:noProof/>
                <w:webHidden/>
              </w:rPr>
              <w:t>25</w:t>
            </w:r>
            <w:r w:rsidR="002768E2">
              <w:rPr>
                <w:noProof/>
                <w:webHidden/>
              </w:rPr>
              <w:fldChar w:fldCharType="end"/>
            </w:r>
          </w:hyperlink>
        </w:p>
        <w:p w14:paraId="775BCE46" w14:textId="538C1931" w:rsidR="002768E2" w:rsidRDefault="002768E2" w:rsidP="002768E2">
          <w:r>
            <w:rPr>
              <w:b/>
              <w:bCs/>
              <w:lang w:val="zh-CN"/>
            </w:rPr>
            <w:fldChar w:fldCharType="end"/>
          </w:r>
        </w:p>
      </w:sdtContent>
    </w:sdt>
    <w:p w14:paraId="49BF906A" w14:textId="7AA619EC" w:rsidR="00824474" w:rsidRDefault="00824474" w:rsidP="002768E2"/>
    <w:p w14:paraId="551417E3" w14:textId="77777777" w:rsidR="00824474" w:rsidRDefault="00824474" w:rsidP="002768E2"/>
    <w:p w14:paraId="7EE53016" w14:textId="77777777" w:rsidR="00824474" w:rsidRDefault="00824474" w:rsidP="002768E2"/>
    <w:p w14:paraId="3972A6EA" w14:textId="77777777" w:rsidR="00824474" w:rsidRDefault="00824474" w:rsidP="002768E2"/>
    <w:p w14:paraId="7E7A40A3" w14:textId="77777777" w:rsidR="00824474" w:rsidRDefault="00824474" w:rsidP="002768E2"/>
    <w:p w14:paraId="330EA10E" w14:textId="77777777" w:rsidR="00824474" w:rsidRDefault="00824474" w:rsidP="002768E2"/>
    <w:p w14:paraId="53456908" w14:textId="77777777" w:rsidR="00824474" w:rsidRDefault="00824474" w:rsidP="002768E2"/>
    <w:p w14:paraId="28DB34AB" w14:textId="77777777" w:rsidR="00824474" w:rsidRDefault="00824474" w:rsidP="002768E2"/>
    <w:p w14:paraId="7C805903" w14:textId="77777777" w:rsidR="00824474" w:rsidRDefault="00824474" w:rsidP="002768E2"/>
    <w:p w14:paraId="62E3C093" w14:textId="77777777" w:rsidR="00824474" w:rsidRDefault="00824474" w:rsidP="002768E2"/>
    <w:p w14:paraId="565FA43D" w14:textId="77777777" w:rsidR="00824474" w:rsidRDefault="00824474" w:rsidP="002768E2"/>
    <w:p w14:paraId="2E2C9406" w14:textId="77777777" w:rsidR="00824474" w:rsidRDefault="00824474" w:rsidP="002768E2"/>
    <w:p w14:paraId="7F37782D" w14:textId="77777777" w:rsidR="00824474" w:rsidRDefault="00824474" w:rsidP="002768E2"/>
    <w:p w14:paraId="0E0A59ED" w14:textId="77777777" w:rsidR="00824474" w:rsidRDefault="00824474" w:rsidP="002768E2"/>
    <w:p w14:paraId="3E288B13" w14:textId="77777777" w:rsidR="00824474" w:rsidRDefault="00824474" w:rsidP="002768E2"/>
    <w:p w14:paraId="39FD8E6B" w14:textId="77777777" w:rsidR="00824474" w:rsidRDefault="00824474" w:rsidP="002768E2">
      <w:bookmarkStart w:id="2" w:name="_Toc235853797"/>
      <w:bookmarkStart w:id="3" w:name="_Toc235939018"/>
    </w:p>
    <w:p w14:paraId="4F4D6454" w14:textId="77777777" w:rsidR="00824474" w:rsidRDefault="00000000" w:rsidP="002768E2">
      <w:pPr>
        <w:pStyle w:val="1"/>
        <w:spacing w:line="240" w:lineRule="auto"/>
      </w:pPr>
      <w:bookmarkStart w:id="4" w:name="_Toc134814597"/>
      <w:r>
        <w:rPr>
          <w:rFonts w:hint="eastAsia"/>
        </w:rPr>
        <w:lastRenderedPageBreak/>
        <w:t>1引言</w:t>
      </w:r>
      <w:bookmarkEnd w:id="2"/>
      <w:bookmarkEnd w:id="3"/>
      <w:bookmarkEnd w:id="4"/>
    </w:p>
    <w:p w14:paraId="670ED2F7" w14:textId="77777777" w:rsidR="00824474" w:rsidRDefault="00000000" w:rsidP="002768E2">
      <w:pPr>
        <w:pStyle w:val="2"/>
        <w:spacing w:line="240" w:lineRule="auto"/>
      </w:pPr>
      <w:bookmarkStart w:id="5" w:name="_Toc235853798"/>
      <w:bookmarkStart w:id="6" w:name="_Toc235939019"/>
      <w:bookmarkStart w:id="7" w:name="_Toc134814598"/>
      <w:r>
        <w:rPr>
          <w:rFonts w:hint="eastAsia"/>
        </w:rPr>
        <w:t>1.1</w:t>
      </w:r>
      <w:r>
        <w:rPr>
          <w:rFonts w:hint="eastAsia"/>
        </w:rPr>
        <w:t>标识</w:t>
      </w:r>
      <w:bookmarkEnd w:id="5"/>
      <w:bookmarkEnd w:id="6"/>
      <w:bookmarkEnd w:id="7"/>
    </w:p>
    <w:p w14:paraId="6DEB9000"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本文档适用的系统：校园卡管理系统</w:t>
      </w:r>
    </w:p>
    <w:p w14:paraId="010040EC"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软件的完整标识：校园卡管理系统V1.0-CN( FULL VERSION -α)</w:t>
      </w:r>
    </w:p>
    <w:p w14:paraId="01C74706"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1）标题：校园卡管理系统</w:t>
      </w:r>
    </w:p>
    <w:p w14:paraId="54FC67E1"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2）缩略词语：校园卡管理</w:t>
      </w:r>
    </w:p>
    <w:p w14:paraId="7229F8A3"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3）版本号：1.0.0</w:t>
      </w:r>
    </w:p>
    <w:p w14:paraId="2DCF6188" w14:textId="107F9436" w:rsidR="00824474" w:rsidRPr="002768E2"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4）发行号：1.0.0a</w:t>
      </w:r>
      <w:bookmarkStart w:id="8" w:name="_Toc235853799"/>
      <w:bookmarkStart w:id="9" w:name="_Toc235939020"/>
    </w:p>
    <w:p w14:paraId="07DD703B" w14:textId="77777777" w:rsidR="00824474" w:rsidRDefault="00000000" w:rsidP="002768E2">
      <w:pPr>
        <w:pStyle w:val="2"/>
        <w:spacing w:line="240" w:lineRule="auto"/>
      </w:pPr>
      <w:bookmarkStart w:id="10" w:name="_Toc134814599"/>
      <w:r>
        <w:rPr>
          <w:rFonts w:hint="eastAsia"/>
        </w:rPr>
        <w:t>1.2</w:t>
      </w:r>
      <w:r>
        <w:rPr>
          <w:rFonts w:hint="eastAsia"/>
        </w:rPr>
        <w:t>系统概述</w:t>
      </w:r>
      <w:bookmarkEnd w:id="8"/>
      <w:bookmarkEnd w:id="9"/>
      <w:bookmarkEnd w:id="10"/>
    </w:p>
    <w:p w14:paraId="5F113709"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（1）本文档适用的项目：校园卡管理系统</w:t>
      </w:r>
    </w:p>
    <w:p w14:paraId="32794723"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71AACEA5"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（2）软件的用途：通过校园卡管理系统，对全校师生的校园卡进行统一规范的管理，既方便校园卡的日常功能使用，同时对产生的各类数据进行集合，及时获取变更信息，提高校园管理工作的效率。</w:t>
      </w:r>
    </w:p>
    <w:p w14:paraId="40C69457"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1D35A5F3"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（3）项目开发、运行和维护的历史：到目前为止，项目开发进度为注册及登陆后用户显示的功能页面，相关功能实现仍在持续开发中。</w:t>
      </w:r>
    </w:p>
    <w:p w14:paraId="2E2C14AD"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6C21E991"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（4）项目开发方：@该吃饺子了 5人软件开发小组</w:t>
      </w:r>
    </w:p>
    <w:p w14:paraId="6C0A4CC5"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62300D63"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（5）预计项目用户：校园全体师生</w:t>
      </w:r>
    </w:p>
    <w:p w14:paraId="687E777D"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56BADF29"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（6）当前运行现场：开发小组个人笔记本电脑</w:t>
      </w:r>
    </w:p>
    <w:p w14:paraId="5A0FFF2F"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32BD9F5E"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（7）计划运行现场：有专门的服务器，让所有用户均能使用私人计算机访问该系统并使用</w:t>
      </w:r>
    </w:p>
    <w:p w14:paraId="2F97A534" w14:textId="77777777" w:rsidR="00824474" w:rsidRPr="00365F41" w:rsidRDefault="00000000" w:rsidP="002768E2">
      <w:pPr>
        <w:ind w:firstLine="440"/>
        <w:rPr>
          <w:rFonts w:ascii="宋体" w:eastAsia="宋体" w:hAnsi="宋体" w:cs="宋体"/>
          <w:color w:val="000000"/>
          <w:sz w:val="22"/>
          <w:szCs w:val="21"/>
        </w:rPr>
      </w:pPr>
      <w:r w:rsidRPr="00365F41">
        <w:rPr>
          <w:rFonts w:ascii="宋体" w:eastAsia="宋体" w:hAnsi="宋体" w:cs="宋体"/>
          <w:color w:val="000000"/>
          <w:sz w:val="22"/>
          <w:szCs w:val="21"/>
        </w:rPr>
        <w:t> </w:t>
      </w:r>
    </w:p>
    <w:p w14:paraId="6C3BC2A2" w14:textId="1B5CD8CB" w:rsidR="00824474" w:rsidRPr="002768E2"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（8）其他相关文档：可行性分析报告、软件测试说明、软件测试报告、项目开发总结报告等。</w:t>
      </w:r>
      <w:bookmarkStart w:id="11" w:name="_Toc235853800"/>
      <w:bookmarkStart w:id="12" w:name="_Toc235939021"/>
    </w:p>
    <w:p w14:paraId="4BA6BD3B" w14:textId="77777777" w:rsidR="00824474" w:rsidRDefault="00000000" w:rsidP="002768E2">
      <w:pPr>
        <w:pStyle w:val="2"/>
        <w:spacing w:line="240" w:lineRule="auto"/>
      </w:pPr>
      <w:bookmarkStart w:id="13" w:name="_Toc134814600"/>
      <w:r>
        <w:rPr>
          <w:rFonts w:hint="eastAsia"/>
        </w:rPr>
        <w:t>1.3</w:t>
      </w:r>
      <w:r>
        <w:rPr>
          <w:rFonts w:hint="eastAsia"/>
        </w:rPr>
        <w:t>文档概述</w:t>
      </w:r>
      <w:bookmarkEnd w:id="11"/>
      <w:bookmarkEnd w:id="12"/>
      <w:bookmarkEnd w:id="13"/>
    </w:p>
    <w:p w14:paraId="2FB45E72" w14:textId="77777777" w:rsidR="00824474" w:rsidRPr="00365F41"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（1）文档用途及内容：本文档是校园卡管理系统的设计说明，基于先前完成的系统需求分析，描述系统的CSCI设计决策、体系结构设计以及详细设计等。</w:t>
      </w:r>
    </w:p>
    <w:p w14:paraId="21D9A550" w14:textId="0965A44D" w:rsidR="00824474" w:rsidRPr="002768E2" w:rsidRDefault="00000000" w:rsidP="002768E2">
      <w:pPr>
        <w:rPr>
          <w:rFonts w:ascii="宋体" w:eastAsia="宋体" w:hAnsi="宋体" w:cs="宋体"/>
          <w:color w:val="000000"/>
          <w:sz w:val="22"/>
          <w:szCs w:val="21"/>
        </w:rPr>
      </w:pPr>
      <w:r w:rsidRPr="00365F41">
        <w:rPr>
          <w:rFonts w:ascii="宋体" w:eastAsia="宋体" w:hAnsi="宋体" w:cs="宋体"/>
          <w:color w:val="000000"/>
          <w:sz w:val="22"/>
          <w:szCs w:val="21"/>
        </w:rPr>
        <w:t>（2）使用保密性和私密性要求：该软件结构设计</w:t>
      </w:r>
      <w:r w:rsidR="00365F41" w:rsidRPr="00365F41">
        <w:rPr>
          <w:rFonts w:ascii="宋体" w:eastAsia="宋体" w:hAnsi="宋体" w:cs="宋体" w:hint="eastAsia"/>
          <w:color w:val="000000"/>
          <w:sz w:val="22"/>
          <w:szCs w:val="21"/>
        </w:rPr>
        <w:t>说明</w:t>
      </w:r>
      <w:r w:rsidRPr="00365F41">
        <w:rPr>
          <w:rFonts w:ascii="宋体" w:eastAsia="宋体" w:hAnsi="宋体" w:cs="宋体"/>
          <w:color w:val="000000"/>
          <w:sz w:val="22"/>
          <w:szCs w:val="21"/>
        </w:rPr>
        <w:t>文档SAD仅限于阅读评价，不可随意将报告内容泄露与他方，否则报告所属团队有权追究其责任。</w:t>
      </w:r>
      <w:bookmarkStart w:id="14" w:name="_Toc235853801"/>
      <w:bookmarkStart w:id="15" w:name="_Toc235939022"/>
    </w:p>
    <w:p w14:paraId="35A7A2BD" w14:textId="77777777" w:rsidR="00824474" w:rsidRDefault="00000000" w:rsidP="002768E2">
      <w:pPr>
        <w:pStyle w:val="2"/>
        <w:spacing w:line="240" w:lineRule="auto"/>
      </w:pPr>
      <w:bookmarkStart w:id="16" w:name="_Toc134814601"/>
      <w:r>
        <w:rPr>
          <w:rFonts w:hint="eastAsia"/>
        </w:rPr>
        <w:lastRenderedPageBreak/>
        <w:t>1.4</w:t>
      </w:r>
      <w:r>
        <w:rPr>
          <w:rFonts w:hint="eastAsia"/>
        </w:rPr>
        <w:t>基线</w:t>
      </w:r>
      <w:bookmarkEnd w:id="14"/>
      <w:bookmarkEnd w:id="15"/>
      <w:bookmarkEnd w:id="16"/>
    </w:p>
    <w:p w14:paraId="5511E27A" w14:textId="77777777" w:rsidR="00824474" w:rsidRDefault="00000000" w:rsidP="002768E2">
      <w:r w:rsidRPr="00365F41">
        <w:rPr>
          <w:rFonts w:ascii="宋体" w:eastAsia="宋体" w:hAnsi="宋体" w:cs="宋体"/>
          <w:color w:val="000000"/>
          <w:sz w:val="22"/>
          <w:szCs w:val="21"/>
        </w:rPr>
        <w:t>该系统以主页面为主，对各个功能模块进行定义、开发与延伸。</w:t>
      </w:r>
    </w:p>
    <w:p w14:paraId="2A2A369E" w14:textId="77777777" w:rsidR="00824474" w:rsidRDefault="00000000" w:rsidP="002768E2">
      <w:pPr>
        <w:pStyle w:val="1"/>
        <w:spacing w:line="240" w:lineRule="auto"/>
      </w:pPr>
      <w:bookmarkStart w:id="17" w:name="_Toc235853802"/>
      <w:bookmarkStart w:id="18" w:name="_Toc235939023"/>
      <w:bookmarkStart w:id="19" w:name="_Toc134814602"/>
      <w:r>
        <w:rPr>
          <w:rFonts w:hint="eastAsia"/>
        </w:rPr>
        <w:t>2引用文件</w:t>
      </w:r>
      <w:bookmarkEnd w:id="17"/>
      <w:bookmarkEnd w:id="18"/>
      <w:bookmarkEnd w:id="19"/>
    </w:p>
    <w:p w14:paraId="35BC4166"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w:t>
      </w:r>
      <w:proofErr w:type="gramStart"/>
      <w:r w:rsidRPr="00365F41">
        <w:rPr>
          <w:rFonts w:ascii="宋体" w:eastAsia="宋体" w:hAnsi="宋体"/>
          <w:sz w:val="22"/>
          <w:szCs w:val="24"/>
        </w:rPr>
        <w:t>1]BENSHNEIDERMAN</w:t>
      </w:r>
      <w:proofErr w:type="gramEnd"/>
      <w:r w:rsidRPr="00365F41">
        <w:rPr>
          <w:rFonts w:ascii="宋体" w:eastAsia="宋体" w:hAnsi="宋体"/>
          <w:sz w:val="22"/>
          <w:szCs w:val="24"/>
        </w:rPr>
        <w:t>, CATHERINEPLAISANT. 用户界面设计:有效的人机交互策略[M]. 电子工业出版社, 2006.</w:t>
      </w:r>
    </w:p>
    <w:p w14:paraId="1225AA05" w14:textId="71C0677A" w:rsidR="00824474" w:rsidRPr="00365F41" w:rsidRDefault="00000000" w:rsidP="002768E2">
      <w:pPr>
        <w:rPr>
          <w:rFonts w:ascii="宋体" w:eastAsia="宋体" w:hAnsi="宋体"/>
          <w:sz w:val="22"/>
          <w:szCs w:val="24"/>
        </w:rPr>
      </w:pPr>
      <w:r w:rsidRPr="00365F41">
        <w:rPr>
          <w:rFonts w:ascii="宋体" w:eastAsia="宋体" w:hAnsi="宋体"/>
          <w:sz w:val="22"/>
          <w:szCs w:val="24"/>
        </w:rPr>
        <w:t>[</w:t>
      </w:r>
      <w:proofErr w:type="gramStart"/>
      <w:r w:rsidRPr="00365F41">
        <w:rPr>
          <w:rFonts w:ascii="宋体" w:eastAsia="宋体" w:hAnsi="宋体"/>
          <w:sz w:val="22"/>
          <w:szCs w:val="24"/>
        </w:rPr>
        <w:t>2]</w:t>
      </w:r>
      <w:proofErr w:type="spellStart"/>
      <w:r w:rsidRPr="00365F41">
        <w:rPr>
          <w:rFonts w:ascii="宋体" w:eastAsia="宋体" w:hAnsi="宋体"/>
          <w:sz w:val="22"/>
          <w:szCs w:val="24"/>
        </w:rPr>
        <w:t>Garlan</w:t>
      </w:r>
      <w:proofErr w:type="gramEnd"/>
      <w:r w:rsidRPr="00365F41">
        <w:rPr>
          <w:rFonts w:ascii="宋体" w:eastAsia="宋体" w:hAnsi="宋体"/>
          <w:sz w:val="22"/>
          <w:szCs w:val="24"/>
        </w:rPr>
        <w:t>,David.“Software</w:t>
      </w:r>
      <w:proofErr w:type="spellEnd"/>
      <w:r w:rsidR="00365F41">
        <w:rPr>
          <w:rFonts w:ascii="宋体" w:eastAsia="宋体" w:hAnsi="宋体"/>
          <w:sz w:val="22"/>
          <w:szCs w:val="24"/>
        </w:rPr>
        <w:t xml:space="preserve"> </w:t>
      </w:r>
      <w:proofErr w:type="spellStart"/>
      <w:r w:rsidRPr="00365F41">
        <w:rPr>
          <w:rFonts w:ascii="宋体" w:eastAsia="宋体" w:hAnsi="宋体"/>
          <w:sz w:val="22"/>
          <w:szCs w:val="24"/>
        </w:rPr>
        <w:t>architecture:a</w:t>
      </w:r>
      <w:proofErr w:type="spellEnd"/>
      <w:r w:rsidR="00365F41">
        <w:rPr>
          <w:rFonts w:ascii="宋体" w:eastAsia="宋体" w:hAnsi="宋体"/>
          <w:sz w:val="22"/>
          <w:szCs w:val="24"/>
        </w:rPr>
        <w:t xml:space="preserve"> </w:t>
      </w:r>
      <w:proofErr w:type="spellStart"/>
      <w:r w:rsidRPr="00365F41">
        <w:rPr>
          <w:rFonts w:ascii="宋体" w:eastAsia="宋体" w:hAnsi="宋体"/>
          <w:sz w:val="22"/>
          <w:szCs w:val="24"/>
        </w:rPr>
        <w:t>roadmap.”International</w:t>
      </w:r>
      <w:proofErr w:type="spellEnd"/>
      <w:r w:rsidRPr="00365F41">
        <w:rPr>
          <w:rFonts w:ascii="宋体" w:eastAsia="宋体" w:hAnsi="宋体"/>
          <w:sz w:val="22"/>
          <w:szCs w:val="24"/>
        </w:rPr>
        <w:t xml:space="preserve"> Conference on Software Engineering (2000).</w:t>
      </w:r>
    </w:p>
    <w:p w14:paraId="49F82BA0"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w:t>
      </w:r>
      <w:proofErr w:type="gramStart"/>
      <w:r w:rsidRPr="00365F41">
        <w:rPr>
          <w:rFonts w:ascii="宋体" w:eastAsia="宋体" w:hAnsi="宋体"/>
          <w:sz w:val="22"/>
          <w:szCs w:val="24"/>
        </w:rPr>
        <w:t>3]David</w:t>
      </w:r>
      <w:proofErr w:type="gramEnd"/>
      <w:r w:rsidRPr="00365F41">
        <w:rPr>
          <w:rFonts w:ascii="宋体" w:eastAsia="宋体" w:hAnsi="宋体"/>
          <w:sz w:val="22"/>
          <w:szCs w:val="24"/>
        </w:rPr>
        <w:t xml:space="preserve"> </w:t>
      </w:r>
      <w:proofErr w:type="spellStart"/>
      <w:r w:rsidRPr="00365F41">
        <w:rPr>
          <w:rFonts w:ascii="宋体" w:eastAsia="宋体" w:hAnsi="宋体"/>
          <w:sz w:val="22"/>
          <w:szCs w:val="24"/>
        </w:rPr>
        <w:t>Garlan</w:t>
      </w:r>
      <w:proofErr w:type="spellEnd"/>
      <w:r w:rsidRPr="00365F41">
        <w:rPr>
          <w:rFonts w:ascii="宋体" w:eastAsia="宋体" w:hAnsi="宋体"/>
          <w:sz w:val="22"/>
          <w:szCs w:val="24"/>
        </w:rPr>
        <w:t xml:space="preserve"> and Mary </w:t>
      </w:r>
      <w:proofErr w:type="spellStart"/>
      <w:r w:rsidRPr="00365F41">
        <w:rPr>
          <w:rFonts w:ascii="宋体" w:eastAsia="宋体" w:hAnsi="宋体"/>
          <w:sz w:val="22"/>
          <w:szCs w:val="24"/>
        </w:rPr>
        <w:t>Shaw,School</w:t>
      </w:r>
      <w:proofErr w:type="spellEnd"/>
      <w:r w:rsidRPr="00365F41">
        <w:rPr>
          <w:rFonts w:ascii="宋体" w:eastAsia="宋体" w:hAnsi="宋体"/>
          <w:sz w:val="22"/>
          <w:szCs w:val="24"/>
        </w:rPr>
        <w:t xml:space="preserve"> of Computer Science Carnegie Mellon </w:t>
      </w:r>
      <w:proofErr w:type="spellStart"/>
      <w:r w:rsidRPr="00365F41">
        <w:rPr>
          <w:rFonts w:ascii="宋体" w:eastAsia="宋体" w:hAnsi="宋体"/>
          <w:sz w:val="22"/>
          <w:szCs w:val="24"/>
        </w:rPr>
        <w:t>Universit</w:t>
      </w:r>
      <w:proofErr w:type="spellEnd"/>
      <w:r w:rsidRPr="00365F41">
        <w:rPr>
          <w:rFonts w:ascii="宋体" w:eastAsia="宋体" w:hAnsi="宋体"/>
          <w:sz w:val="22"/>
          <w:szCs w:val="24"/>
        </w:rPr>
        <w:t xml:space="preserve"> ."An Introduction to Software </w:t>
      </w:r>
      <w:proofErr w:type="spellStart"/>
      <w:r w:rsidRPr="00365F41">
        <w:rPr>
          <w:rFonts w:ascii="宋体" w:eastAsia="宋体" w:hAnsi="宋体"/>
          <w:sz w:val="22"/>
          <w:szCs w:val="24"/>
        </w:rPr>
        <w:t>Architectur</w:t>
      </w:r>
      <w:proofErr w:type="spellEnd"/>
      <w:r w:rsidRPr="00365F41">
        <w:rPr>
          <w:rFonts w:ascii="宋体" w:eastAsia="宋体" w:hAnsi="宋体"/>
          <w:sz w:val="22"/>
          <w:szCs w:val="24"/>
        </w:rPr>
        <w:t>"(January 1994)</w:t>
      </w:r>
    </w:p>
    <w:p w14:paraId="50AE809A"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[4]百度文库.梅澎《关于软件体系结构的作用和意义的理解》.</w:t>
      </w:r>
    </w:p>
    <w:p w14:paraId="518867DD"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[5]陈澎,李江.软件体系结构的分析[J].计算机工程,2005(20):82-84.</w:t>
      </w:r>
    </w:p>
    <w:p w14:paraId="790573E8"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[6]毛斐巧,齐德昱.软件体系结构风格研究现状及存在的问题[J].计算机应用研究,2008(08):2270-2273.</w:t>
      </w:r>
    </w:p>
    <w:p w14:paraId="300DD702" w14:textId="7D4EA369" w:rsidR="00824474" w:rsidRDefault="00000000" w:rsidP="002768E2">
      <w:pPr>
        <w:pStyle w:val="1"/>
        <w:spacing w:line="240" w:lineRule="auto"/>
      </w:pPr>
      <w:bookmarkStart w:id="20" w:name="_Toc235853803"/>
      <w:bookmarkStart w:id="21" w:name="_Toc235939024"/>
      <w:bookmarkStart w:id="22" w:name="_Toc134814603"/>
      <w:r>
        <w:rPr>
          <w:rFonts w:hint="eastAsia"/>
        </w:rPr>
        <w:t>3 CSCI级设计决策</w:t>
      </w:r>
      <w:bookmarkEnd w:id="20"/>
      <w:bookmarkEnd w:id="21"/>
      <w:bookmarkEnd w:id="22"/>
    </w:p>
    <w:p w14:paraId="1DFE42D7" w14:textId="77777777" w:rsidR="00824474" w:rsidRPr="00365F41" w:rsidRDefault="00000000" w:rsidP="002768E2">
      <w:pPr>
        <w:rPr>
          <w:rFonts w:ascii="宋体" w:eastAsia="宋体" w:hAnsi="宋体" w:cs="宋体"/>
          <w:sz w:val="22"/>
          <w:szCs w:val="21"/>
        </w:rPr>
      </w:pPr>
      <w:r w:rsidRPr="00365F41">
        <w:rPr>
          <w:rFonts w:ascii="宋体" w:eastAsia="宋体" w:hAnsi="宋体" w:cs="宋体"/>
          <w:sz w:val="22"/>
          <w:szCs w:val="21"/>
        </w:rPr>
        <w:t>（1）根据系统功能的不同，目前可以将系统划分为以下功能模块：</w:t>
      </w:r>
    </w:p>
    <w:p w14:paraId="3E570726" w14:textId="77777777" w:rsidR="00824474" w:rsidRPr="00365F41" w:rsidRDefault="00000000" w:rsidP="002768E2">
      <w:pPr>
        <w:rPr>
          <w:rFonts w:ascii="宋体" w:eastAsia="宋体" w:hAnsi="宋体" w:cs="宋体"/>
          <w:sz w:val="22"/>
          <w:szCs w:val="21"/>
        </w:rPr>
      </w:pPr>
      <w:r w:rsidRPr="00365F41">
        <w:rPr>
          <w:rFonts w:ascii="宋体" w:eastAsia="宋体" w:hAnsi="宋体" w:cs="宋体"/>
          <w:color w:val="494949"/>
          <w:sz w:val="22"/>
          <w:szCs w:val="21"/>
        </w:rPr>
        <w:t>用户：</w:t>
      </w:r>
    </w:p>
    <w:p w14:paraId="2BBA1CDD" w14:textId="77777777" w:rsidR="00824474" w:rsidRPr="00365F41" w:rsidRDefault="00000000" w:rsidP="002768E2">
      <w:pPr>
        <w:rPr>
          <w:rFonts w:ascii="宋体" w:eastAsia="宋体" w:hAnsi="宋体" w:cs="宋体"/>
          <w:sz w:val="22"/>
          <w:szCs w:val="21"/>
        </w:rPr>
      </w:pPr>
      <w:r w:rsidRPr="00365F41">
        <w:rPr>
          <w:rFonts w:ascii="宋体" w:eastAsia="宋体" w:hAnsi="宋体" w:cs="宋体"/>
          <w:color w:val="494949"/>
          <w:sz w:val="22"/>
          <w:szCs w:val="21"/>
        </w:rPr>
        <w:t>①基本信息模块：查询/修改用户个人基本信息；</w:t>
      </w:r>
    </w:p>
    <w:p w14:paraId="1DF21EE2" w14:textId="77777777" w:rsidR="00824474" w:rsidRPr="00365F41" w:rsidRDefault="00000000" w:rsidP="002768E2">
      <w:pPr>
        <w:rPr>
          <w:rFonts w:ascii="宋体" w:eastAsia="宋体" w:hAnsi="宋体" w:cs="宋体"/>
          <w:sz w:val="22"/>
          <w:szCs w:val="21"/>
        </w:rPr>
      </w:pPr>
      <w:r w:rsidRPr="00365F41">
        <w:rPr>
          <w:rFonts w:ascii="宋体" w:eastAsia="宋体" w:hAnsi="宋体" w:cs="宋体"/>
          <w:color w:val="494949"/>
          <w:sz w:val="22"/>
          <w:szCs w:val="21"/>
        </w:rPr>
        <w:t>②账单信息模块：用户可选择查询个人账户的消费记录/充值记录；支持查询末次充值记录。</w:t>
      </w:r>
    </w:p>
    <w:p w14:paraId="6C977A59" w14:textId="77777777" w:rsidR="00824474" w:rsidRPr="00365F41" w:rsidRDefault="00000000" w:rsidP="002768E2">
      <w:pPr>
        <w:rPr>
          <w:rFonts w:ascii="宋体" w:eastAsia="宋体" w:hAnsi="宋体" w:cs="宋体"/>
          <w:sz w:val="22"/>
          <w:szCs w:val="21"/>
        </w:rPr>
      </w:pPr>
      <w:r w:rsidRPr="00365F41">
        <w:rPr>
          <w:rFonts w:ascii="宋体" w:eastAsia="宋体" w:hAnsi="宋体" w:cs="宋体"/>
          <w:color w:val="494949"/>
          <w:sz w:val="22"/>
          <w:szCs w:val="21"/>
        </w:rPr>
        <w:t>③银行卡绑定模块：用户进入该模块，如未绑定银行卡，可输入卡号进行绑定，以便校园卡充值；如已绑定银行卡，可以选择解绑；</w:t>
      </w:r>
    </w:p>
    <w:p w14:paraId="0A3D95A8" w14:textId="77777777" w:rsidR="00824474" w:rsidRPr="00365F41" w:rsidRDefault="00000000" w:rsidP="002768E2">
      <w:pPr>
        <w:rPr>
          <w:rFonts w:ascii="宋体" w:eastAsia="宋体" w:hAnsi="宋体" w:cs="宋体"/>
          <w:sz w:val="22"/>
          <w:szCs w:val="21"/>
        </w:rPr>
      </w:pPr>
      <w:r w:rsidRPr="00365F41">
        <w:rPr>
          <w:rFonts w:ascii="宋体" w:eastAsia="宋体" w:hAnsi="宋体" w:cs="宋体"/>
          <w:color w:val="494949"/>
          <w:sz w:val="22"/>
          <w:szCs w:val="21"/>
        </w:rPr>
        <w:t>④银行卡充值：如用户账号绑定了银行卡，则可以通过绑定的银行卡给校园卡充值；</w:t>
      </w:r>
    </w:p>
    <w:p w14:paraId="77A3021A" w14:textId="77777777" w:rsidR="00824474" w:rsidRPr="00365F41" w:rsidRDefault="00000000" w:rsidP="002768E2">
      <w:pPr>
        <w:rPr>
          <w:rFonts w:ascii="宋体" w:eastAsia="宋体" w:hAnsi="宋体" w:cs="宋体"/>
          <w:sz w:val="22"/>
          <w:szCs w:val="21"/>
        </w:rPr>
      </w:pPr>
      <w:r w:rsidRPr="00365F41">
        <w:rPr>
          <w:rFonts w:ascii="宋体" w:eastAsia="宋体" w:hAnsi="宋体" w:cs="宋体"/>
          <w:color w:val="494949"/>
          <w:sz w:val="22"/>
          <w:szCs w:val="21"/>
        </w:rPr>
        <w:t>⑤线上消费模块：又细分为电费缴纳、水费缴纳、线上订餐三个子模块，可使用校园卡余额进行消费；</w:t>
      </w:r>
    </w:p>
    <w:p w14:paraId="4394A8DD" w14:textId="77777777" w:rsidR="00824474" w:rsidRPr="00365F41" w:rsidRDefault="00000000" w:rsidP="002768E2">
      <w:pPr>
        <w:rPr>
          <w:rFonts w:ascii="宋体" w:eastAsia="宋体" w:hAnsi="宋体" w:cs="宋体"/>
          <w:color w:val="494949"/>
          <w:sz w:val="22"/>
        </w:rPr>
      </w:pPr>
      <w:r w:rsidRPr="00365F41">
        <w:rPr>
          <w:rFonts w:ascii="宋体" w:eastAsia="宋体" w:hAnsi="宋体" w:cs="宋体"/>
          <w:color w:val="494949"/>
          <w:sz w:val="22"/>
          <w:szCs w:val="21"/>
        </w:rPr>
        <w:t>⑥挂失模块：首先确认校园卡状态处于正常状态，然后用户输入正确的校园卡密</w:t>
      </w:r>
      <w:r w:rsidRPr="00365F41">
        <w:rPr>
          <w:rFonts w:ascii="宋体" w:eastAsia="宋体" w:hAnsi="宋体" w:cs="宋体"/>
          <w:color w:val="494949"/>
          <w:sz w:val="22"/>
        </w:rPr>
        <w:t>码即可进行挂失，将校园卡状态设置为挂失态；用户校园卡状态若为非正常态（挂失状态等）则不能进行校园卡挂失。</w:t>
      </w:r>
    </w:p>
    <w:p w14:paraId="391F0538" w14:textId="77777777" w:rsidR="00824474" w:rsidRPr="00365F41" w:rsidRDefault="00000000" w:rsidP="002768E2">
      <w:pPr>
        <w:rPr>
          <w:rFonts w:ascii="宋体" w:eastAsia="宋体" w:hAnsi="宋体" w:cs="宋体"/>
          <w:color w:val="494949"/>
          <w:sz w:val="22"/>
        </w:rPr>
      </w:pPr>
      <w:r w:rsidRPr="00365F41">
        <w:rPr>
          <w:rFonts w:ascii="宋体" w:eastAsia="宋体" w:hAnsi="宋体" w:cs="宋体"/>
          <w:color w:val="494949"/>
          <w:sz w:val="22"/>
        </w:rPr>
        <w:t>⑦解挂模块：首先确认校园卡状态处于挂失状态，然后用户输入正确的校园卡密码即可进行解挂，将校园卡状态设置为正常态；用户校园卡状态若为非挂失状态则不能进行</w:t>
      </w:r>
      <w:proofErr w:type="gramStart"/>
      <w:r w:rsidRPr="00365F41">
        <w:rPr>
          <w:rFonts w:ascii="宋体" w:eastAsia="宋体" w:hAnsi="宋体" w:cs="宋体"/>
          <w:color w:val="494949"/>
          <w:sz w:val="22"/>
        </w:rPr>
        <w:t>校园卡解挂</w:t>
      </w:r>
      <w:proofErr w:type="gramEnd"/>
      <w:r w:rsidRPr="00365F41">
        <w:rPr>
          <w:rFonts w:ascii="宋体" w:eastAsia="宋体" w:hAnsi="宋体" w:cs="宋体"/>
          <w:color w:val="494949"/>
          <w:sz w:val="22"/>
        </w:rPr>
        <w:t>。</w:t>
      </w:r>
    </w:p>
    <w:p w14:paraId="76181480" w14:textId="77777777" w:rsidR="00824474" w:rsidRPr="00365F41" w:rsidRDefault="00000000" w:rsidP="002768E2">
      <w:pPr>
        <w:rPr>
          <w:rFonts w:ascii="宋体" w:eastAsia="宋体" w:hAnsi="宋体" w:cs="宋体"/>
          <w:sz w:val="22"/>
        </w:rPr>
      </w:pPr>
      <w:r w:rsidRPr="00365F41">
        <w:rPr>
          <w:rFonts w:ascii="宋体" w:eastAsia="宋体" w:hAnsi="宋体" w:cs="宋体"/>
          <w:color w:val="494949"/>
          <w:sz w:val="22"/>
        </w:rPr>
        <w:t>⑧帮助中心：以文本形式为用户提供一些校园卡系统使用帮助；</w:t>
      </w:r>
    </w:p>
    <w:p w14:paraId="14D76691" w14:textId="77777777" w:rsidR="00824474" w:rsidRPr="00365F41" w:rsidRDefault="00000000" w:rsidP="002768E2">
      <w:pPr>
        <w:rPr>
          <w:rFonts w:ascii="宋体" w:eastAsia="宋体" w:hAnsi="宋体" w:cs="宋体"/>
          <w:color w:val="494949"/>
          <w:sz w:val="22"/>
        </w:rPr>
      </w:pPr>
      <w:r w:rsidRPr="00365F41">
        <w:rPr>
          <w:rFonts w:ascii="宋体" w:eastAsia="宋体" w:hAnsi="宋体" w:cs="宋体"/>
          <w:color w:val="494949"/>
          <w:sz w:val="22"/>
        </w:rPr>
        <w:t>⑨账号注册模块：用户通过输入学号与密码等基本信息进行注册，如用户不存在且基本信息合法则注册成功。</w:t>
      </w:r>
    </w:p>
    <w:p w14:paraId="26868A17" w14:textId="77777777" w:rsidR="00824474" w:rsidRPr="00365F41" w:rsidRDefault="00000000" w:rsidP="002768E2">
      <w:pPr>
        <w:rPr>
          <w:rFonts w:ascii="宋体" w:eastAsia="宋体" w:hAnsi="宋体" w:cs="宋体"/>
          <w:sz w:val="22"/>
        </w:rPr>
      </w:pPr>
      <w:r w:rsidRPr="00365F41">
        <w:rPr>
          <w:rFonts w:ascii="宋体" w:eastAsia="宋体" w:hAnsi="宋体" w:cs="宋体"/>
          <w:sz w:val="22"/>
        </w:rPr>
        <w:t>⑩账号登陆模块：用户通过注册得到的账号和密码进行登录，如若账号和密码正确则登陆成功进入用户系统主页面，可选择功能进行使用。</w:t>
      </w:r>
    </w:p>
    <w:p w14:paraId="126C5DCA" w14:textId="77777777" w:rsidR="00824474" w:rsidRPr="00365F41" w:rsidRDefault="00824474" w:rsidP="002768E2">
      <w:pPr>
        <w:rPr>
          <w:rFonts w:ascii="宋体" w:eastAsia="宋体" w:hAnsi="宋体" w:cs="宋体"/>
          <w:sz w:val="22"/>
        </w:rPr>
      </w:pPr>
    </w:p>
    <w:p w14:paraId="6256C228" w14:textId="77777777" w:rsidR="00824474" w:rsidRPr="00365F41" w:rsidRDefault="00000000" w:rsidP="002768E2">
      <w:pPr>
        <w:rPr>
          <w:rFonts w:ascii="宋体" w:eastAsia="宋体" w:hAnsi="宋体" w:cs="宋体"/>
          <w:sz w:val="22"/>
        </w:rPr>
      </w:pPr>
      <w:r w:rsidRPr="00365F41">
        <w:rPr>
          <w:rFonts w:ascii="宋体" w:eastAsia="宋体" w:hAnsi="宋体" w:cs="宋体"/>
          <w:color w:val="494949"/>
          <w:sz w:val="22"/>
        </w:rPr>
        <w:lastRenderedPageBreak/>
        <w:t>管理员：</w:t>
      </w:r>
    </w:p>
    <w:p w14:paraId="35636614" w14:textId="77777777" w:rsidR="00824474" w:rsidRPr="00365F41" w:rsidRDefault="00000000" w:rsidP="002768E2">
      <w:pPr>
        <w:rPr>
          <w:rFonts w:ascii="宋体" w:eastAsia="宋体" w:hAnsi="宋体" w:cs="宋体"/>
          <w:sz w:val="22"/>
        </w:rPr>
      </w:pPr>
      <w:r w:rsidRPr="00365F41">
        <w:rPr>
          <w:rFonts w:ascii="宋体" w:eastAsia="宋体" w:hAnsi="宋体" w:cs="宋体"/>
          <w:color w:val="494949"/>
          <w:sz w:val="22"/>
        </w:rPr>
        <w:t>①用户信息管理模块：管理员可查询/增加/删除/修改用户信息；</w:t>
      </w:r>
    </w:p>
    <w:p w14:paraId="414FD62C" w14:textId="77777777" w:rsidR="00824474" w:rsidRPr="00365F41" w:rsidRDefault="00000000" w:rsidP="002768E2">
      <w:pPr>
        <w:rPr>
          <w:rFonts w:ascii="宋体" w:eastAsia="宋体" w:hAnsi="宋体" w:cs="宋体"/>
          <w:color w:val="494949"/>
          <w:sz w:val="22"/>
        </w:rPr>
      </w:pPr>
      <w:r w:rsidRPr="00365F41">
        <w:rPr>
          <w:rFonts w:ascii="宋体" w:eastAsia="宋体" w:hAnsi="宋体" w:cs="宋体"/>
          <w:color w:val="494949"/>
          <w:sz w:val="22"/>
        </w:rPr>
        <w:t>②</w:t>
      </w:r>
      <w:proofErr w:type="gramStart"/>
      <w:r w:rsidRPr="00365F41">
        <w:rPr>
          <w:rFonts w:ascii="宋体" w:eastAsia="宋体" w:hAnsi="宋体" w:cs="宋体"/>
          <w:color w:val="494949"/>
          <w:sz w:val="22"/>
        </w:rPr>
        <w:t>帐单</w:t>
      </w:r>
      <w:proofErr w:type="gramEnd"/>
      <w:r w:rsidRPr="00365F41">
        <w:rPr>
          <w:rFonts w:ascii="宋体" w:eastAsia="宋体" w:hAnsi="宋体" w:cs="宋体"/>
          <w:color w:val="494949"/>
          <w:sz w:val="22"/>
        </w:rPr>
        <w:t>信息查询模块：管理员可查看所有用户的消费记录/充值记录；可根据用户校园卡卡号等查询相关用户的消费记录/充值记录；</w:t>
      </w:r>
    </w:p>
    <w:p w14:paraId="5F2C094D" w14:textId="77777777" w:rsidR="00824474" w:rsidRPr="00365F41" w:rsidRDefault="00824474" w:rsidP="002768E2">
      <w:pPr>
        <w:rPr>
          <w:rFonts w:ascii="宋体" w:eastAsia="宋体" w:hAnsi="宋体"/>
          <w:sz w:val="22"/>
        </w:rPr>
      </w:pPr>
    </w:p>
    <w:p w14:paraId="651BE6F9" w14:textId="76AAE3CF" w:rsidR="00824474" w:rsidRPr="00365F41" w:rsidRDefault="00000000" w:rsidP="002768E2">
      <w:pPr>
        <w:rPr>
          <w:rFonts w:ascii="宋体" w:eastAsia="宋体" w:hAnsi="宋体"/>
          <w:sz w:val="22"/>
        </w:rPr>
      </w:pPr>
      <w:r w:rsidRPr="00365F41">
        <w:rPr>
          <w:rFonts w:ascii="宋体" w:eastAsia="宋体" w:hAnsi="宋体" w:hint="eastAsia"/>
          <w:sz w:val="22"/>
        </w:rPr>
        <w:t>（2）软件的输入设计决策见下表</w:t>
      </w:r>
    </w:p>
    <w:p w14:paraId="7A78CEFF" w14:textId="77777777" w:rsidR="00824474" w:rsidRPr="00365F41" w:rsidRDefault="00000000" w:rsidP="002768E2">
      <w:pPr>
        <w:jc w:val="center"/>
        <w:rPr>
          <w:rFonts w:ascii="宋体" w:eastAsia="宋体" w:hAnsi="宋体"/>
          <w:sz w:val="22"/>
        </w:rPr>
      </w:pPr>
      <w:r w:rsidRPr="00365F41">
        <w:rPr>
          <w:rFonts w:ascii="宋体" w:eastAsia="宋体" w:hAnsi="宋体" w:hint="eastAsia"/>
          <w:noProof/>
          <w:sz w:val="22"/>
        </w:rPr>
        <w:drawing>
          <wp:inline distT="0" distB="0" distL="0" distR="0" wp14:anchorId="11EC7C0A" wp14:editId="022774FE">
            <wp:extent cx="3694965" cy="2169058"/>
            <wp:effectExtent l="0" t="0" r="1270" b="3175"/>
            <wp:docPr id="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8"/>
                    <a:stretch/>
                  </pic:blipFill>
                  <pic:spPr>
                    <a:xfrm>
                      <a:off x="0" y="0"/>
                      <a:ext cx="3723565" cy="2185847"/>
                    </a:xfrm>
                    <a:prstGeom prst="rect">
                      <a:avLst/>
                    </a:prstGeom>
                  </pic:spPr>
                </pic:pic>
              </a:graphicData>
            </a:graphic>
          </wp:inline>
        </w:drawing>
      </w:r>
    </w:p>
    <w:p w14:paraId="20B8B17E" w14:textId="77777777" w:rsidR="00824474" w:rsidRPr="00365F41" w:rsidRDefault="00824474" w:rsidP="002768E2">
      <w:pPr>
        <w:rPr>
          <w:rFonts w:ascii="宋体" w:eastAsia="宋体" w:hAnsi="宋体"/>
          <w:sz w:val="22"/>
        </w:rPr>
      </w:pPr>
    </w:p>
    <w:p w14:paraId="452EAB71" w14:textId="15DD4201" w:rsidR="00824474" w:rsidRPr="00365F41" w:rsidRDefault="00000000" w:rsidP="002768E2">
      <w:pPr>
        <w:rPr>
          <w:rFonts w:ascii="宋体" w:eastAsia="宋体" w:hAnsi="宋体"/>
          <w:sz w:val="22"/>
        </w:rPr>
      </w:pPr>
      <w:r w:rsidRPr="00365F41">
        <w:rPr>
          <w:rFonts w:ascii="宋体" w:eastAsia="宋体" w:hAnsi="宋体" w:hint="eastAsia"/>
          <w:sz w:val="22"/>
        </w:rPr>
        <w:t>软件的输出设计决策见下表：</w:t>
      </w:r>
    </w:p>
    <w:p w14:paraId="2A73E438" w14:textId="77777777" w:rsidR="00824474" w:rsidRDefault="00000000" w:rsidP="002768E2">
      <w:pPr>
        <w:jc w:val="center"/>
        <w:rPr>
          <w:rFonts w:ascii="宋体" w:eastAsia="宋体" w:hAnsi="宋体"/>
          <w:sz w:val="22"/>
        </w:rPr>
      </w:pPr>
      <w:r w:rsidRPr="00365F41">
        <w:rPr>
          <w:rFonts w:ascii="宋体" w:eastAsia="宋体" w:hAnsi="宋体" w:hint="eastAsia"/>
          <w:noProof/>
          <w:sz w:val="22"/>
        </w:rPr>
        <w:drawing>
          <wp:inline distT="0" distB="0" distL="0" distR="0" wp14:anchorId="39AE7F37" wp14:editId="3A7644E3">
            <wp:extent cx="3794922" cy="2919368"/>
            <wp:effectExtent l="0" t="0" r="0" b="0"/>
            <wp:docPr id="5"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tretch/>
                  </pic:blipFill>
                  <pic:spPr>
                    <a:xfrm>
                      <a:off x="0" y="0"/>
                      <a:ext cx="3821320" cy="2939676"/>
                    </a:xfrm>
                    <a:prstGeom prst="rect">
                      <a:avLst/>
                    </a:prstGeom>
                  </pic:spPr>
                </pic:pic>
              </a:graphicData>
            </a:graphic>
          </wp:inline>
        </w:drawing>
      </w:r>
    </w:p>
    <w:p w14:paraId="009782D1" w14:textId="77777777" w:rsidR="002768E2" w:rsidRPr="00365F41" w:rsidRDefault="002768E2" w:rsidP="002768E2">
      <w:pPr>
        <w:jc w:val="center"/>
        <w:rPr>
          <w:rFonts w:ascii="宋体" w:eastAsia="宋体" w:hAnsi="宋体"/>
          <w:sz w:val="22"/>
        </w:rPr>
      </w:pPr>
    </w:p>
    <w:p w14:paraId="74F822C1" w14:textId="1E522E64" w:rsidR="00824474" w:rsidRPr="00365F41" w:rsidRDefault="00000000" w:rsidP="002768E2">
      <w:pPr>
        <w:rPr>
          <w:rFonts w:ascii="宋体" w:eastAsia="宋体" w:hAnsi="宋体"/>
          <w:sz w:val="22"/>
        </w:rPr>
      </w:pPr>
      <w:r w:rsidRPr="00365F41">
        <w:rPr>
          <w:rFonts w:ascii="宋体" w:eastAsia="宋体" w:hAnsi="宋体" w:hint="eastAsia"/>
          <w:color w:val="24292E"/>
          <w:sz w:val="22"/>
        </w:rPr>
        <w:t>（3）</w:t>
      </w:r>
      <w:r w:rsidRPr="00365F41">
        <w:rPr>
          <w:rFonts w:ascii="宋体" w:eastAsia="宋体" w:hAnsi="宋体"/>
          <w:color w:val="24292E"/>
          <w:sz w:val="22"/>
        </w:rPr>
        <w:t>CSCI对每个输入的处理行为设计决策</w:t>
      </w:r>
      <w:r w:rsidR="00365F41">
        <w:rPr>
          <w:rFonts w:ascii="宋体" w:eastAsia="宋体" w:hAnsi="宋体" w:hint="eastAsia"/>
          <w:color w:val="24292E"/>
          <w:sz w:val="22"/>
        </w:rPr>
        <w:t>：</w:t>
      </w:r>
    </w:p>
    <w:p w14:paraId="6E5A44AA" w14:textId="77777777" w:rsidR="00824474" w:rsidRPr="00365F41" w:rsidRDefault="00000000" w:rsidP="002768E2">
      <w:pPr>
        <w:jc w:val="center"/>
        <w:rPr>
          <w:rFonts w:ascii="宋体" w:eastAsia="宋体" w:hAnsi="宋体"/>
          <w:sz w:val="22"/>
        </w:rPr>
      </w:pPr>
      <w:r w:rsidRPr="00365F41">
        <w:rPr>
          <w:rFonts w:ascii="宋体" w:eastAsia="宋体" w:hAnsi="宋体" w:hint="eastAsia"/>
          <w:noProof/>
          <w:sz w:val="22"/>
        </w:rPr>
        <w:lastRenderedPageBreak/>
        <w:drawing>
          <wp:inline distT="0" distB="0" distL="0" distR="0" wp14:anchorId="7001D31C" wp14:editId="5EE950E8">
            <wp:extent cx="3026722" cy="2819602"/>
            <wp:effectExtent l="0" t="0" r="2540" b="0"/>
            <wp:docPr id="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rcRect/>
                    <a:stretch/>
                  </pic:blipFill>
                  <pic:spPr>
                    <a:xfrm>
                      <a:off x="0" y="0"/>
                      <a:ext cx="3035232" cy="2827530"/>
                    </a:xfrm>
                    <a:prstGeom prst="rect">
                      <a:avLst/>
                    </a:prstGeom>
                  </pic:spPr>
                </pic:pic>
              </a:graphicData>
            </a:graphic>
          </wp:inline>
        </w:drawing>
      </w:r>
    </w:p>
    <w:p w14:paraId="18092605" w14:textId="77777777" w:rsidR="00824474" w:rsidRPr="00365F41" w:rsidRDefault="00824474" w:rsidP="002768E2">
      <w:pPr>
        <w:rPr>
          <w:rFonts w:ascii="宋体" w:eastAsia="宋体" w:hAnsi="宋体"/>
          <w:sz w:val="22"/>
        </w:rPr>
      </w:pPr>
    </w:p>
    <w:p w14:paraId="320455D3" w14:textId="77777777" w:rsidR="00824474" w:rsidRPr="00365F41" w:rsidRDefault="00000000" w:rsidP="002768E2">
      <w:pPr>
        <w:rPr>
          <w:rFonts w:ascii="宋体" w:eastAsia="宋体" w:hAnsi="宋体" w:cs="宋体"/>
          <w:sz w:val="22"/>
        </w:rPr>
      </w:pPr>
      <w:r w:rsidRPr="00365F41">
        <w:rPr>
          <w:rFonts w:ascii="宋体" w:eastAsia="宋体" w:hAnsi="宋体" w:hint="eastAsia"/>
          <w:sz w:val="22"/>
        </w:rPr>
        <w:t>（4）</w:t>
      </w:r>
      <w:r w:rsidRPr="00365F41">
        <w:rPr>
          <w:rFonts w:ascii="宋体" w:eastAsia="宋体" w:hAnsi="宋体" w:cs="宋体"/>
          <w:sz w:val="22"/>
        </w:rPr>
        <w:t>响应时间：该系统的操作响应时间控制在1s之内。</w:t>
      </w:r>
    </w:p>
    <w:p w14:paraId="6B5D487B" w14:textId="77777777" w:rsidR="00824474" w:rsidRPr="00365F41" w:rsidRDefault="00824474" w:rsidP="002768E2">
      <w:pPr>
        <w:rPr>
          <w:rFonts w:ascii="宋体" w:eastAsia="宋体" w:hAnsi="宋体"/>
          <w:sz w:val="22"/>
        </w:rPr>
      </w:pPr>
    </w:p>
    <w:p w14:paraId="74B285CD" w14:textId="77777777" w:rsidR="00824474" w:rsidRPr="00365F41" w:rsidRDefault="00000000" w:rsidP="002768E2">
      <w:pPr>
        <w:rPr>
          <w:rFonts w:ascii="宋体" w:eastAsia="宋体" w:hAnsi="宋体" w:cs="宋体"/>
          <w:sz w:val="22"/>
        </w:rPr>
      </w:pPr>
      <w:r w:rsidRPr="00365F41">
        <w:rPr>
          <w:rFonts w:ascii="宋体" w:eastAsia="宋体" w:hAnsi="宋体" w:cs="宋体"/>
          <w:sz w:val="22"/>
        </w:rPr>
        <w:t>（5）数据库设计（目前来说）：</w:t>
      </w:r>
    </w:p>
    <w:p w14:paraId="7FC3F1B2"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①用户信息表，包含学号、姓名、性别、学院、年级、密码、校园卡卡号、重置密令。</w:t>
      </w:r>
    </w:p>
    <w:p w14:paraId="1B1C2CFB" w14:textId="77777777" w:rsidR="00824474" w:rsidRPr="00365F41" w:rsidRDefault="00000000" w:rsidP="002768E2">
      <w:pPr>
        <w:jc w:val="center"/>
        <w:rPr>
          <w:rFonts w:ascii="宋体" w:eastAsia="宋体" w:hAnsi="宋体" w:cs="宋体"/>
          <w:color w:val="000000"/>
          <w:sz w:val="22"/>
        </w:rPr>
      </w:pPr>
      <w:r w:rsidRPr="00365F41">
        <w:rPr>
          <w:rFonts w:ascii="宋体" w:eastAsia="宋体" w:hAnsi="宋体"/>
          <w:noProof/>
          <w:sz w:val="22"/>
        </w:rPr>
        <w:drawing>
          <wp:inline distT="0" distB="0" distL="0" distR="0" wp14:anchorId="307E3D5A" wp14:editId="27FC14CE">
            <wp:extent cx="3903350" cy="1924526"/>
            <wp:effectExtent l="0" t="0" r="1905" b="0"/>
            <wp:docPr id="1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rcRect/>
                    <a:stretch/>
                  </pic:blipFill>
                  <pic:spPr>
                    <a:xfrm>
                      <a:off x="0" y="0"/>
                      <a:ext cx="3912485" cy="1929030"/>
                    </a:xfrm>
                    <a:prstGeom prst="rect">
                      <a:avLst/>
                    </a:prstGeom>
                    <a:solidFill/>
                    <a:ln/>
                  </pic:spPr>
                </pic:pic>
              </a:graphicData>
            </a:graphic>
          </wp:inline>
        </w:drawing>
      </w:r>
    </w:p>
    <w:p w14:paraId="22F661A4"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②充值记录，包括充值编号、校园卡卡号、充值时间、银行卡卡号、充值金额、校园卡余额。</w:t>
      </w:r>
    </w:p>
    <w:p w14:paraId="610C9CDA" w14:textId="77777777" w:rsidR="00824474" w:rsidRPr="00365F41" w:rsidRDefault="00000000" w:rsidP="002768E2">
      <w:pPr>
        <w:jc w:val="center"/>
        <w:rPr>
          <w:rFonts w:ascii="宋体" w:eastAsia="宋体" w:hAnsi="宋体" w:cs="宋体"/>
          <w:color w:val="000000"/>
          <w:sz w:val="22"/>
        </w:rPr>
      </w:pPr>
      <w:r w:rsidRPr="00365F41">
        <w:rPr>
          <w:rFonts w:ascii="宋体" w:eastAsia="宋体" w:hAnsi="宋体"/>
          <w:noProof/>
          <w:sz w:val="22"/>
        </w:rPr>
        <w:drawing>
          <wp:inline distT="0" distB="0" distL="0" distR="0" wp14:anchorId="26699343" wp14:editId="04FF4A0E">
            <wp:extent cx="4051076" cy="1613153"/>
            <wp:effectExtent l="0" t="0" r="6985" b="6350"/>
            <wp:docPr id="14"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rcRect/>
                    <a:stretch/>
                  </pic:blipFill>
                  <pic:spPr>
                    <a:xfrm>
                      <a:off x="0" y="0"/>
                      <a:ext cx="4061472" cy="1617293"/>
                    </a:xfrm>
                    <a:prstGeom prst="rect">
                      <a:avLst/>
                    </a:prstGeom>
                    <a:solidFill/>
                    <a:ln/>
                  </pic:spPr>
                </pic:pic>
              </a:graphicData>
            </a:graphic>
          </wp:inline>
        </w:drawing>
      </w:r>
    </w:p>
    <w:p w14:paraId="3BEA53F4"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③校园卡信息表，包含校园卡卡号、学号、校园卡余额、状态（是否挂失）、密码。</w:t>
      </w:r>
    </w:p>
    <w:p w14:paraId="27A37BAD" w14:textId="77777777" w:rsidR="00824474" w:rsidRPr="00365F41" w:rsidRDefault="00000000" w:rsidP="002768E2">
      <w:pPr>
        <w:jc w:val="center"/>
        <w:rPr>
          <w:rFonts w:ascii="宋体" w:eastAsia="宋体" w:hAnsi="宋体" w:cs="宋体"/>
          <w:color w:val="000000"/>
          <w:sz w:val="22"/>
        </w:rPr>
      </w:pPr>
      <w:r w:rsidRPr="00365F41">
        <w:rPr>
          <w:rFonts w:ascii="宋体" w:eastAsia="宋体" w:hAnsi="宋体"/>
          <w:noProof/>
          <w:sz w:val="22"/>
        </w:rPr>
        <w:lastRenderedPageBreak/>
        <w:drawing>
          <wp:inline distT="0" distB="0" distL="0" distR="0" wp14:anchorId="1BFEDF8C" wp14:editId="383DE52F">
            <wp:extent cx="3977514" cy="1436243"/>
            <wp:effectExtent l="19050" t="19050" r="23495" b="12065"/>
            <wp:docPr id="1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a:stretch/>
                  </pic:blipFill>
                  <pic:spPr>
                    <a:xfrm>
                      <a:off x="0" y="0"/>
                      <a:ext cx="3984745" cy="1438854"/>
                    </a:xfrm>
                    <a:prstGeom prst="rect">
                      <a:avLst/>
                    </a:prstGeom>
                    <a:solidFill/>
                    <a:ln>
                      <a:solidFill>
                        <a:schemeClr val="tx1"/>
                      </a:solidFill>
                    </a:ln>
                  </pic:spPr>
                </pic:pic>
              </a:graphicData>
            </a:graphic>
          </wp:inline>
        </w:drawing>
      </w:r>
    </w:p>
    <w:p w14:paraId="45CC72FD"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④消费信息表，包含消费信息编号、校园卡卡号、消费时间、消费产品类型、消费价格、消费商家、校园卡余额。</w:t>
      </w:r>
    </w:p>
    <w:p w14:paraId="4F643744" w14:textId="77777777" w:rsidR="00824474" w:rsidRPr="00365F41" w:rsidRDefault="00000000" w:rsidP="002768E2">
      <w:pPr>
        <w:jc w:val="center"/>
        <w:rPr>
          <w:rFonts w:ascii="宋体" w:eastAsia="宋体" w:hAnsi="宋体" w:cs="宋体"/>
          <w:color w:val="000000"/>
          <w:sz w:val="22"/>
        </w:rPr>
      </w:pPr>
      <w:r w:rsidRPr="00365F41">
        <w:rPr>
          <w:rFonts w:ascii="宋体" w:eastAsia="宋体" w:hAnsi="宋体"/>
          <w:noProof/>
          <w:sz w:val="22"/>
        </w:rPr>
        <w:drawing>
          <wp:inline distT="0" distB="0" distL="0" distR="0" wp14:anchorId="7CF58165" wp14:editId="1C27B575">
            <wp:extent cx="4071208" cy="1722088"/>
            <wp:effectExtent l="19050" t="19050" r="24765" b="12065"/>
            <wp:docPr id="20"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rcRect/>
                    <a:stretch/>
                  </pic:blipFill>
                  <pic:spPr>
                    <a:xfrm>
                      <a:off x="0" y="0"/>
                      <a:ext cx="4087084" cy="1728803"/>
                    </a:xfrm>
                    <a:prstGeom prst="rect">
                      <a:avLst/>
                    </a:prstGeom>
                    <a:solidFill/>
                    <a:ln>
                      <a:solidFill>
                        <a:schemeClr val="tx1"/>
                      </a:solidFill>
                    </a:ln>
                  </pic:spPr>
                </pic:pic>
              </a:graphicData>
            </a:graphic>
          </wp:inline>
        </w:drawing>
      </w:r>
    </w:p>
    <w:p w14:paraId="52A8FFFF"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⑤银行卡信息表，包含学号、银行卡卡号、银行卡密码。</w:t>
      </w:r>
    </w:p>
    <w:p w14:paraId="3871C0BD" w14:textId="77777777" w:rsidR="00824474" w:rsidRPr="00365F41" w:rsidRDefault="00000000" w:rsidP="002768E2">
      <w:pPr>
        <w:jc w:val="center"/>
        <w:rPr>
          <w:rFonts w:ascii="宋体" w:eastAsia="宋体" w:hAnsi="宋体" w:cs="宋体"/>
          <w:color w:val="000000"/>
          <w:sz w:val="22"/>
        </w:rPr>
      </w:pPr>
      <w:r w:rsidRPr="00365F41">
        <w:rPr>
          <w:rFonts w:ascii="宋体" w:eastAsia="宋体" w:hAnsi="宋体"/>
          <w:noProof/>
          <w:sz w:val="22"/>
        </w:rPr>
        <w:drawing>
          <wp:inline distT="0" distB="0" distL="0" distR="0" wp14:anchorId="3AE9232B" wp14:editId="78A61E08">
            <wp:extent cx="4141674" cy="1153302"/>
            <wp:effectExtent l="19050" t="19050" r="11430" b="27940"/>
            <wp:docPr id="23"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rcRect/>
                    <a:stretch/>
                  </pic:blipFill>
                  <pic:spPr>
                    <a:xfrm>
                      <a:off x="0" y="0"/>
                      <a:ext cx="4154510" cy="1156876"/>
                    </a:xfrm>
                    <a:prstGeom prst="rect">
                      <a:avLst/>
                    </a:prstGeom>
                    <a:solidFill/>
                    <a:ln>
                      <a:solidFill>
                        <a:schemeClr val="tx1"/>
                      </a:solidFill>
                    </a:ln>
                  </pic:spPr>
                </pic:pic>
              </a:graphicData>
            </a:graphic>
          </wp:inline>
        </w:drawing>
      </w:r>
    </w:p>
    <w:p w14:paraId="7EFBEA19"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⑥餐食信息表，包含餐食编号、餐食名称、价格、商家</w:t>
      </w:r>
    </w:p>
    <w:p w14:paraId="2150C050" w14:textId="77777777" w:rsidR="00824474" w:rsidRPr="00365F41" w:rsidRDefault="00000000" w:rsidP="002768E2">
      <w:pPr>
        <w:jc w:val="center"/>
        <w:rPr>
          <w:rFonts w:ascii="宋体" w:eastAsia="宋体" w:hAnsi="宋体" w:cs="宋体"/>
          <w:color w:val="000000"/>
          <w:sz w:val="22"/>
        </w:rPr>
      </w:pPr>
      <w:r w:rsidRPr="00365F41">
        <w:rPr>
          <w:rFonts w:ascii="宋体" w:eastAsia="宋体" w:hAnsi="宋体"/>
          <w:noProof/>
          <w:sz w:val="22"/>
        </w:rPr>
        <w:drawing>
          <wp:inline distT="0" distB="0" distL="0" distR="0" wp14:anchorId="47FB9F02" wp14:editId="5CDA88CD">
            <wp:extent cx="4159379" cy="1289916"/>
            <wp:effectExtent l="19050" t="19050" r="12700" b="24765"/>
            <wp:docPr id="26"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rcRect/>
                    <a:stretch/>
                  </pic:blipFill>
                  <pic:spPr>
                    <a:xfrm>
                      <a:off x="0" y="0"/>
                      <a:ext cx="4172479" cy="1293979"/>
                    </a:xfrm>
                    <a:prstGeom prst="rect">
                      <a:avLst/>
                    </a:prstGeom>
                    <a:solidFill/>
                    <a:ln>
                      <a:solidFill>
                        <a:schemeClr val="tx1"/>
                      </a:solidFill>
                    </a:ln>
                  </pic:spPr>
                </pic:pic>
              </a:graphicData>
            </a:graphic>
          </wp:inline>
        </w:drawing>
      </w:r>
    </w:p>
    <w:p w14:paraId="31EE8106" w14:textId="77777777" w:rsidR="00824474" w:rsidRPr="00365F41" w:rsidRDefault="00824474" w:rsidP="002768E2">
      <w:pPr>
        <w:jc w:val="center"/>
        <w:rPr>
          <w:rFonts w:ascii="宋体" w:eastAsia="宋体" w:hAnsi="宋体" w:cs="宋体"/>
          <w:color w:val="000000"/>
          <w:sz w:val="22"/>
        </w:rPr>
      </w:pPr>
    </w:p>
    <w:p w14:paraId="25D8935B"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而对于其余数据库和数据文件需求，需要随着软件设计开发过程决定。</w:t>
      </w:r>
    </w:p>
    <w:p w14:paraId="4BBECA8B" w14:textId="77777777" w:rsidR="00824474" w:rsidRPr="00365F41" w:rsidRDefault="00824474" w:rsidP="002768E2">
      <w:pPr>
        <w:rPr>
          <w:rFonts w:ascii="宋体" w:eastAsia="宋体" w:hAnsi="宋体"/>
          <w:sz w:val="22"/>
        </w:rPr>
      </w:pPr>
    </w:p>
    <w:p w14:paraId="716D07AE"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sz w:val="22"/>
        </w:rPr>
        <w:t>（6）安全性：</w:t>
      </w:r>
      <w:r w:rsidRPr="00365F41">
        <w:rPr>
          <w:rFonts w:ascii="宋体" w:eastAsia="宋体" w:hAnsi="宋体" w:cs="宋体"/>
          <w:color w:val="000000"/>
          <w:sz w:val="22"/>
        </w:rPr>
        <w:t>系统会按时对数据库的数据进行人工备份，从而保证系统的安全性，防止数据丢失；设置了挂失操作作为用户校园卡丢失时的一种暂时性冻结账户的安全保护机制等。</w:t>
      </w:r>
    </w:p>
    <w:p w14:paraId="7ECC83CF" w14:textId="77777777" w:rsidR="00824474" w:rsidRPr="00365F41" w:rsidRDefault="00824474" w:rsidP="002768E2">
      <w:pPr>
        <w:rPr>
          <w:rFonts w:ascii="宋体" w:eastAsia="宋体" w:hAnsi="宋体" w:cs="宋体"/>
          <w:sz w:val="22"/>
        </w:rPr>
      </w:pPr>
    </w:p>
    <w:p w14:paraId="06E9A818" w14:textId="77777777" w:rsidR="00824474" w:rsidRPr="00365F41" w:rsidRDefault="00000000" w:rsidP="002768E2">
      <w:pPr>
        <w:rPr>
          <w:rFonts w:ascii="宋体" w:eastAsia="宋体" w:hAnsi="宋体" w:cs="宋体"/>
          <w:sz w:val="22"/>
        </w:rPr>
      </w:pPr>
      <w:r w:rsidRPr="00365F41">
        <w:rPr>
          <w:rFonts w:ascii="宋体" w:eastAsia="宋体" w:hAnsi="宋体" w:cs="宋体"/>
          <w:sz w:val="22"/>
        </w:rPr>
        <w:t>（7）保密性与私密性：</w:t>
      </w:r>
    </w:p>
    <w:p w14:paraId="4CE258FD" w14:textId="77777777" w:rsidR="00824474" w:rsidRPr="00365F41" w:rsidRDefault="00000000" w:rsidP="002768E2">
      <w:pPr>
        <w:rPr>
          <w:rFonts w:ascii="宋体" w:eastAsia="宋体" w:hAnsi="宋体" w:cs="宋体"/>
          <w:color w:val="000000"/>
          <w:sz w:val="22"/>
        </w:rPr>
      </w:pPr>
      <w:r w:rsidRPr="00365F41">
        <w:rPr>
          <w:rFonts w:ascii="宋体" w:eastAsia="宋体" w:hAnsi="宋体" w:cs="宋体"/>
          <w:color w:val="000000"/>
          <w:sz w:val="22"/>
        </w:rPr>
        <w:t>①根据本系统的保密性和私密性需求，用户和管理员拥有的权限是不相同的。对于管理</w:t>
      </w:r>
      <w:r w:rsidRPr="00365F41">
        <w:rPr>
          <w:rFonts w:ascii="宋体" w:eastAsia="宋体" w:hAnsi="宋体" w:cs="宋体"/>
          <w:color w:val="000000"/>
          <w:sz w:val="22"/>
        </w:rPr>
        <w:lastRenderedPageBreak/>
        <w:t>员，可对用户部分信息进行管理，包括增加、删除、修改等，同时管理员会保管好账号密码，不透露给他人使用，谨守道德规范，规范操作系统，不侵犯用户信息安全。而用户只能登录自身账号，对自己的信息进行管理以及使用该系统的功能。同时，用户可以进行修改登陆密码、对校园卡进行挂失、根据密保找回密码等操作，保障系统使用的安全性。</w:t>
      </w:r>
    </w:p>
    <w:p w14:paraId="227CCB90" w14:textId="77777777" w:rsidR="00824474" w:rsidRPr="00365F41" w:rsidRDefault="00000000" w:rsidP="002768E2">
      <w:pPr>
        <w:rPr>
          <w:rFonts w:ascii="宋体" w:eastAsia="宋体" w:hAnsi="宋体"/>
          <w:sz w:val="22"/>
        </w:rPr>
      </w:pPr>
      <w:r w:rsidRPr="00365F41">
        <w:rPr>
          <w:rFonts w:ascii="宋体" w:eastAsia="宋体" w:hAnsi="宋体" w:cs="宋体"/>
          <w:color w:val="000000"/>
          <w:sz w:val="22"/>
        </w:rPr>
        <w:t>②</w:t>
      </w:r>
      <w:r w:rsidRPr="00365F41">
        <w:rPr>
          <w:rFonts w:ascii="宋体" w:eastAsia="宋体" w:hAnsi="宋体"/>
          <w:sz w:val="22"/>
        </w:rPr>
        <w:t>校园卡管理系统的核心是一个数据库，存储了用户的基本信息和交易记录，以及各种权限和规则。校园卡管理系统通过加密算法和数字签名来保证数据的安全性，防止数据被篡改或泄露。校园卡管理系统通过身份验证和权限控制来保证数据的保密性和私密性，只允许合法的用户访问和操作数据，防止数据被滥用或盗用。</w:t>
      </w:r>
    </w:p>
    <w:p w14:paraId="289A0B23" w14:textId="77777777" w:rsidR="00824474" w:rsidRPr="00365F41" w:rsidRDefault="00824474" w:rsidP="002768E2">
      <w:pPr>
        <w:rPr>
          <w:rFonts w:ascii="宋体" w:eastAsia="宋体" w:hAnsi="宋体" w:cs="宋体"/>
          <w:color w:val="000000"/>
          <w:sz w:val="22"/>
        </w:rPr>
      </w:pPr>
    </w:p>
    <w:p w14:paraId="38A9FD8E" w14:textId="77777777" w:rsidR="00824474" w:rsidRPr="00365F41" w:rsidRDefault="00000000" w:rsidP="002768E2">
      <w:pPr>
        <w:rPr>
          <w:rFonts w:ascii="宋体" w:eastAsia="宋体" w:hAnsi="宋体" w:cs="宋体"/>
          <w:sz w:val="22"/>
        </w:rPr>
      </w:pPr>
      <w:r w:rsidRPr="00365F41">
        <w:rPr>
          <w:rFonts w:ascii="宋体" w:eastAsia="宋体" w:hAnsi="宋体" w:cs="宋体"/>
          <w:sz w:val="22"/>
        </w:rPr>
        <w:t>（8）灵活性：系统开发维护流程便捷，可较好地适应用户需求变化。</w:t>
      </w:r>
    </w:p>
    <w:p w14:paraId="6C710122" w14:textId="77777777" w:rsidR="00824474" w:rsidRPr="00365F41" w:rsidRDefault="00824474" w:rsidP="002768E2">
      <w:pPr>
        <w:rPr>
          <w:rFonts w:ascii="宋体" w:eastAsia="宋体" w:hAnsi="宋体" w:cs="宋体"/>
          <w:sz w:val="22"/>
        </w:rPr>
      </w:pPr>
    </w:p>
    <w:p w14:paraId="4645594E" w14:textId="77777777" w:rsidR="00824474" w:rsidRPr="00365F41" w:rsidRDefault="00000000" w:rsidP="002768E2">
      <w:pPr>
        <w:rPr>
          <w:rFonts w:ascii="宋体" w:eastAsia="宋体" w:hAnsi="宋体" w:cs="宋体"/>
          <w:sz w:val="22"/>
        </w:rPr>
      </w:pPr>
      <w:r w:rsidRPr="00365F41">
        <w:rPr>
          <w:rFonts w:ascii="宋体" w:eastAsia="宋体" w:hAnsi="宋体" w:cs="宋体"/>
          <w:sz w:val="22"/>
        </w:rPr>
        <w:t>（9）可用性：本系统界面简洁、操作简单，同时用户可通过系统中的帮助中心查看一些系统使用相关帮助提示。</w:t>
      </w:r>
    </w:p>
    <w:p w14:paraId="6D7FEB29" w14:textId="77777777" w:rsidR="00824474" w:rsidRPr="00365F41" w:rsidRDefault="00824474" w:rsidP="002768E2">
      <w:pPr>
        <w:rPr>
          <w:rFonts w:ascii="宋体" w:eastAsia="宋体" w:hAnsi="宋体" w:cs="宋体"/>
          <w:sz w:val="22"/>
        </w:rPr>
      </w:pPr>
    </w:p>
    <w:p w14:paraId="06942EDE" w14:textId="46BF0E9E" w:rsidR="00824474" w:rsidRPr="00365F41" w:rsidRDefault="00000000" w:rsidP="002768E2">
      <w:pPr>
        <w:rPr>
          <w:rFonts w:ascii="宋体" w:eastAsia="宋体" w:hAnsi="宋体" w:cs="宋体"/>
          <w:sz w:val="22"/>
        </w:rPr>
      </w:pPr>
      <w:r w:rsidRPr="00365F41">
        <w:rPr>
          <w:rFonts w:ascii="宋体" w:eastAsia="宋体" w:hAnsi="宋体" w:cs="宋体"/>
          <w:sz w:val="22"/>
        </w:rPr>
        <w:t>（10）可维护性：维护管理员会密切关注用户使用过程，及时修复漏洞；日常保持系统正常运行；安排专门的时间检查功能使用情况，排查异常问题；根据用户使用需求开发新的功能等。</w:t>
      </w:r>
      <w:bookmarkStart w:id="23" w:name="_Toc235853804"/>
      <w:bookmarkStart w:id="24" w:name="_Toc235939025"/>
    </w:p>
    <w:p w14:paraId="7DD69FA9" w14:textId="77777777" w:rsidR="00824474" w:rsidRDefault="00000000" w:rsidP="002768E2">
      <w:pPr>
        <w:pStyle w:val="1"/>
        <w:spacing w:line="240" w:lineRule="auto"/>
      </w:pPr>
      <w:bookmarkStart w:id="25" w:name="_Toc134814604"/>
      <w:r>
        <w:rPr>
          <w:rFonts w:hint="eastAsia"/>
        </w:rPr>
        <w:t>4 CSCI体系结构设计</w:t>
      </w:r>
      <w:bookmarkEnd w:id="23"/>
      <w:bookmarkEnd w:id="24"/>
      <w:bookmarkEnd w:id="25"/>
    </w:p>
    <w:p w14:paraId="08BB0F2E" w14:textId="77777777" w:rsidR="00824474" w:rsidRDefault="00000000" w:rsidP="002768E2">
      <w:pPr>
        <w:pStyle w:val="2"/>
        <w:spacing w:line="240" w:lineRule="auto"/>
      </w:pPr>
      <w:bookmarkStart w:id="26" w:name="_Toc235853805"/>
      <w:bookmarkStart w:id="27" w:name="_Toc235939026"/>
      <w:bookmarkStart w:id="28" w:name="_Toc134814605"/>
      <w:r>
        <w:rPr>
          <w:rFonts w:hint="eastAsia"/>
        </w:rPr>
        <w:t>4.1</w:t>
      </w:r>
      <w:r>
        <w:rPr>
          <w:rFonts w:hint="eastAsia"/>
        </w:rPr>
        <w:t>体系结构</w:t>
      </w:r>
      <w:bookmarkEnd w:id="26"/>
      <w:bookmarkEnd w:id="27"/>
      <w:bookmarkEnd w:id="28"/>
    </w:p>
    <w:p w14:paraId="0B420AF7" w14:textId="77777777" w:rsidR="00824474" w:rsidRDefault="00000000" w:rsidP="002768E2">
      <w:pPr>
        <w:pStyle w:val="3"/>
        <w:spacing w:line="240" w:lineRule="auto"/>
      </w:pPr>
      <w:bookmarkStart w:id="29" w:name="_Toc235853806"/>
      <w:bookmarkStart w:id="30" w:name="_Toc235939027"/>
      <w:bookmarkStart w:id="31" w:name="_Toc134814606"/>
      <w:r>
        <w:rPr>
          <w:rFonts w:hint="eastAsia"/>
        </w:rPr>
        <w:t>4.1.1程序(模块)划分</w:t>
      </w:r>
      <w:bookmarkEnd w:id="29"/>
      <w:bookmarkEnd w:id="30"/>
      <w:bookmarkEnd w:id="31"/>
    </w:p>
    <w:p w14:paraId="15E00315" w14:textId="77777777" w:rsidR="00824474" w:rsidRPr="00365F41" w:rsidRDefault="00000000" w:rsidP="002768E2">
      <w:pPr>
        <w:rPr>
          <w:rFonts w:ascii="宋体" w:eastAsia="宋体" w:hAnsi="宋体"/>
          <w:sz w:val="22"/>
        </w:rPr>
      </w:pPr>
      <w:r w:rsidRPr="00365F41">
        <w:rPr>
          <w:rFonts w:ascii="宋体" w:eastAsia="宋体" w:hAnsi="宋体"/>
          <w:sz w:val="22"/>
        </w:rPr>
        <w:t xml:space="preserve">校园卡管理系统一共分为四大模块，分别为登录模块、注册模块、用户模块、系统管理员模块：如下图所示： </w:t>
      </w:r>
    </w:p>
    <w:p w14:paraId="4DE2FA98" w14:textId="77777777" w:rsidR="00824474" w:rsidRPr="00365F41" w:rsidRDefault="00000000" w:rsidP="002768E2">
      <w:pPr>
        <w:jc w:val="center"/>
        <w:rPr>
          <w:rFonts w:ascii="宋体" w:eastAsia="宋体" w:hAnsi="宋体"/>
          <w:sz w:val="22"/>
        </w:rPr>
      </w:pPr>
      <w:r w:rsidRPr="00365F41">
        <w:rPr>
          <w:rFonts w:ascii="宋体" w:eastAsia="宋体" w:hAnsi="宋体"/>
          <w:noProof/>
          <w:sz w:val="22"/>
        </w:rPr>
        <w:drawing>
          <wp:inline distT="0" distB="0" distL="0" distR="0" wp14:anchorId="4E1E1EB9" wp14:editId="07C496AC">
            <wp:extent cx="3522994" cy="1130242"/>
            <wp:effectExtent l="19050" t="19050" r="20320" b="13335"/>
            <wp:docPr id="29"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stretch/>
                  </pic:blipFill>
                  <pic:spPr>
                    <a:xfrm>
                      <a:off x="0" y="0"/>
                      <a:ext cx="3574944" cy="1146909"/>
                    </a:xfrm>
                    <a:prstGeom prst="rect">
                      <a:avLst/>
                    </a:prstGeom>
                    <a:ln>
                      <a:solidFill>
                        <a:schemeClr val="tx1"/>
                      </a:solidFill>
                    </a:ln>
                  </pic:spPr>
                </pic:pic>
              </a:graphicData>
            </a:graphic>
          </wp:inline>
        </w:drawing>
      </w:r>
    </w:p>
    <w:p w14:paraId="17B47B61" w14:textId="77777777" w:rsidR="00824474" w:rsidRPr="00365F41" w:rsidRDefault="00824474" w:rsidP="002768E2">
      <w:pPr>
        <w:rPr>
          <w:rFonts w:ascii="宋体" w:eastAsia="宋体" w:hAnsi="宋体"/>
          <w:sz w:val="22"/>
        </w:rPr>
      </w:pPr>
    </w:p>
    <w:p w14:paraId="01EDE9C5" w14:textId="77777777" w:rsidR="00824474" w:rsidRPr="00365F41" w:rsidRDefault="00000000" w:rsidP="002768E2">
      <w:pPr>
        <w:rPr>
          <w:rFonts w:ascii="宋体" w:eastAsia="宋体" w:hAnsi="宋体"/>
          <w:sz w:val="22"/>
        </w:rPr>
      </w:pPr>
      <w:r w:rsidRPr="00365F41">
        <w:rPr>
          <w:rFonts w:ascii="宋体" w:eastAsia="宋体" w:hAnsi="宋体"/>
          <w:sz w:val="22"/>
        </w:rPr>
        <w:t>注册模块：</w:t>
      </w:r>
    </w:p>
    <w:p w14:paraId="1F2DE084" w14:textId="77777777" w:rsidR="00824474" w:rsidRDefault="00000000" w:rsidP="002768E2">
      <w:pPr>
        <w:jc w:val="center"/>
      </w:pPr>
      <w:r>
        <w:rPr>
          <w:noProof/>
        </w:rPr>
        <w:drawing>
          <wp:inline distT="0" distB="0" distL="0" distR="0" wp14:anchorId="756630A1" wp14:editId="25E2587A">
            <wp:extent cx="2163776" cy="1080648"/>
            <wp:effectExtent l="19050" t="19050" r="27305" b="24765"/>
            <wp:docPr id="3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8"/>
                    <a:srcRect/>
                    <a:stretch/>
                  </pic:blipFill>
                  <pic:spPr>
                    <a:xfrm>
                      <a:off x="0" y="0"/>
                      <a:ext cx="2196273" cy="1096878"/>
                    </a:xfrm>
                    <a:prstGeom prst="rect">
                      <a:avLst/>
                    </a:prstGeom>
                    <a:ln>
                      <a:solidFill>
                        <a:schemeClr val="tx1"/>
                      </a:solidFill>
                    </a:ln>
                  </pic:spPr>
                </pic:pic>
              </a:graphicData>
            </a:graphic>
          </wp:inline>
        </w:drawing>
      </w:r>
    </w:p>
    <w:p w14:paraId="460EBFE8"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lastRenderedPageBreak/>
        <w:t>登录模块：</w:t>
      </w:r>
    </w:p>
    <w:p w14:paraId="3EE4F8CE" w14:textId="77777777" w:rsidR="00824474" w:rsidRPr="00365F41" w:rsidRDefault="00000000" w:rsidP="002768E2">
      <w:pPr>
        <w:jc w:val="center"/>
        <w:rPr>
          <w:rFonts w:ascii="宋体" w:eastAsia="宋体" w:hAnsi="宋体"/>
          <w:sz w:val="22"/>
          <w:szCs w:val="24"/>
        </w:rPr>
      </w:pPr>
      <w:r w:rsidRPr="00365F41">
        <w:rPr>
          <w:rFonts w:ascii="宋体" w:eastAsia="宋体" w:hAnsi="宋体"/>
          <w:noProof/>
          <w:sz w:val="22"/>
          <w:szCs w:val="24"/>
        </w:rPr>
        <w:drawing>
          <wp:inline distT="0" distB="0" distL="0" distR="0" wp14:anchorId="65B14ED8" wp14:editId="01D85929">
            <wp:extent cx="2136590" cy="1409709"/>
            <wp:effectExtent l="19050" t="19050" r="16510" b="19050"/>
            <wp:docPr id="35"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9"/>
                    <a:srcRect/>
                    <a:stretch/>
                  </pic:blipFill>
                  <pic:spPr>
                    <a:xfrm>
                      <a:off x="0" y="0"/>
                      <a:ext cx="2146847" cy="1416477"/>
                    </a:xfrm>
                    <a:prstGeom prst="rect">
                      <a:avLst/>
                    </a:prstGeom>
                    <a:ln>
                      <a:solidFill>
                        <a:schemeClr val="tx1"/>
                      </a:solidFill>
                    </a:ln>
                  </pic:spPr>
                </pic:pic>
              </a:graphicData>
            </a:graphic>
          </wp:inline>
        </w:drawing>
      </w:r>
    </w:p>
    <w:p w14:paraId="7129C249"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用户模块：</w:t>
      </w:r>
    </w:p>
    <w:p w14:paraId="6A0F6759" w14:textId="77777777" w:rsidR="00824474" w:rsidRPr="00365F41" w:rsidRDefault="00000000" w:rsidP="002768E2">
      <w:pPr>
        <w:jc w:val="center"/>
        <w:rPr>
          <w:rFonts w:ascii="宋体" w:eastAsia="宋体" w:hAnsi="宋体"/>
          <w:sz w:val="22"/>
          <w:szCs w:val="24"/>
        </w:rPr>
      </w:pPr>
      <w:r w:rsidRPr="00365F41">
        <w:rPr>
          <w:rFonts w:ascii="宋体" w:eastAsia="宋体" w:hAnsi="宋体"/>
          <w:noProof/>
          <w:sz w:val="22"/>
          <w:szCs w:val="24"/>
        </w:rPr>
        <w:drawing>
          <wp:inline distT="0" distB="0" distL="0" distR="0" wp14:anchorId="23ECA3FE" wp14:editId="02BACC26">
            <wp:extent cx="5219051" cy="2069808"/>
            <wp:effectExtent l="19050" t="19050" r="20320" b="26035"/>
            <wp:docPr id="3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0"/>
                    <a:stretch/>
                  </pic:blipFill>
                  <pic:spPr>
                    <a:xfrm>
                      <a:off x="0" y="0"/>
                      <a:ext cx="5254489" cy="2083862"/>
                    </a:xfrm>
                    <a:prstGeom prst="rect">
                      <a:avLst/>
                    </a:prstGeom>
                    <a:ln>
                      <a:solidFill>
                        <a:schemeClr val="tx1"/>
                      </a:solidFill>
                    </a:ln>
                  </pic:spPr>
                </pic:pic>
              </a:graphicData>
            </a:graphic>
          </wp:inline>
        </w:drawing>
      </w:r>
    </w:p>
    <w:p w14:paraId="6BFCB2D9" w14:textId="77777777" w:rsidR="00824474" w:rsidRPr="00365F41" w:rsidRDefault="00824474" w:rsidP="002768E2">
      <w:pPr>
        <w:rPr>
          <w:rFonts w:ascii="宋体" w:eastAsia="宋体" w:hAnsi="宋体"/>
          <w:sz w:val="22"/>
          <w:szCs w:val="24"/>
        </w:rPr>
      </w:pPr>
    </w:p>
    <w:p w14:paraId="58660FCA" w14:textId="77777777" w:rsidR="00824474" w:rsidRPr="00365F41" w:rsidRDefault="00000000" w:rsidP="002768E2">
      <w:pPr>
        <w:rPr>
          <w:rFonts w:ascii="宋体" w:eastAsia="宋体" w:hAnsi="宋体"/>
          <w:sz w:val="22"/>
          <w:szCs w:val="24"/>
        </w:rPr>
      </w:pPr>
      <w:r w:rsidRPr="00365F41">
        <w:rPr>
          <w:rFonts w:ascii="宋体" w:eastAsia="宋体" w:hAnsi="宋体"/>
          <w:sz w:val="22"/>
          <w:szCs w:val="24"/>
        </w:rPr>
        <w:t>管理员模块：</w:t>
      </w:r>
    </w:p>
    <w:p w14:paraId="5E789405" w14:textId="77777777" w:rsidR="00824474" w:rsidRPr="00365F41" w:rsidRDefault="00000000" w:rsidP="002768E2">
      <w:pPr>
        <w:jc w:val="center"/>
        <w:rPr>
          <w:rFonts w:ascii="宋体" w:eastAsia="宋体" w:hAnsi="宋体"/>
          <w:sz w:val="22"/>
          <w:szCs w:val="24"/>
        </w:rPr>
      </w:pPr>
      <w:r w:rsidRPr="00365F41">
        <w:rPr>
          <w:rFonts w:ascii="宋体" w:eastAsia="宋体" w:hAnsi="宋体"/>
          <w:noProof/>
          <w:sz w:val="22"/>
          <w:szCs w:val="24"/>
        </w:rPr>
        <w:drawing>
          <wp:inline distT="0" distB="0" distL="0" distR="0" wp14:anchorId="0C1CA483" wp14:editId="46D2F495">
            <wp:extent cx="3784891" cy="2430535"/>
            <wp:effectExtent l="19050" t="19050" r="25400" b="27305"/>
            <wp:docPr id="4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1"/>
                    <a:srcRect/>
                    <a:stretch/>
                  </pic:blipFill>
                  <pic:spPr>
                    <a:xfrm>
                      <a:off x="0" y="0"/>
                      <a:ext cx="3791300" cy="2434651"/>
                    </a:xfrm>
                    <a:prstGeom prst="rect">
                      <a:avLst/>
                    </a:prstGeom>
                    <a:ln>
                      <a:solidFill>
                        <a:schemeClr val="tx1"/>
                      </a:solidFill>
                    </a:ln>
                  </pic:spPr>
                </pic:pic>
              </a:graphicData>
            </a:graphic>
          </wp:inline>
        </w:drawing>
      </w:r>
    </w:p>
    <w:p w14:paraId="52D36346" w14:textId="77777777" w:rsidR="00824474" w:rsidRDefault="00000000" w:rsidP="002768E2">
      <w:pPr>
        <w:pStyle w:val="3"/>
        <w:spacing w:line="240" w:lineRule="auto"/>
      </w:pPr>
      <w:bookmarkStart w:id="32" w:name="_Toc235853807"/>
      <w:bookmarkStart w:id="33" w:name="_Toc235939028"/>
      <w:bookmarkStart w:id="34" w:name="_Toc134814607"/>
      <w:r>
        <w:rPr>
          <w:rFonts w:hint="eastAsia"/>
        </w:rPr>
        <w:t>4.1.2程序(模块)层次结构关系</w:t>
      </w:r>
      <w:bookmarkEnd w:id="32"/>
      <w:bookmarkEnd w:id="33"/>
      <w:bookmarkEnd w:id="34"/>
    </w:p>
    <w:p w14:paraId="1E4CCF17" w14:textId="77777777" w:rsidR="00824474" w:rsidRPr="004B6D2F" w:rsidRDefault="00000000" w:rsidP="002768E2">
      <w:pPr>
        <w:rPr>
          <w:rFonts w:ascii="宋体" w:eastAsia="宋体" w:hAnsi="宋体"/>
          <w:sz w:val="22"/>
        </w:rPr>
      </w:pPr>
      <w:r w:rsidRPr="004B6D2F">
        <w:rPr>
          <w:rFonts w:ascii="宋体" w:eastAsia="宋体" w:hAnsi="宋体" w:hint="eastAsia"/>
          <w:sz w:val="22"/>
        </w:rPr>
        <w:t>关于下面关系图的说明：</w:t>
      </w:r>
    </w:p>
    <w:p w14:paraId="03B17588" w14:textId="77777777" w:rsidR="00824474" w:rsidRPr="004B6D2F" w:rsidRDefault="00000000" w:rsidP="002768E2">
      <w:pPr>
        <w:rPr>
          <w:rFonts w:ascii="宋体" w:eastAsia="宋体" w:hAnsi="宋体"/>
          <w:sz w:val="22"/>
        </w:rPr>
      </w:pPr>
      <w:r w:rsidRPr="004B6D2F">
        <w:rPr>
          <w:rFonts w:ascii="宋体" w:eastAsia="宋体" w:hAnsi="宋体" w:hint="eastAsia"/>
          <w:sz w:val="22"/>
        </w:rPr>
        <w:t>校园卡管理系统</w:t>
      </w:r>
      <w:proofErr w:type="gramStart"/>
      <w:r w:rsidRPr="004B6D2F">
        <w:rPr>
          <w:rFonts w:ascii="宋体" w:eastAsia="宋体" w:hAnsi="宋体" w:hint="eastAsia"/>
          <w:sz w:val="22"/>
        </w:rPr>
        <w:t>总结构</w:t>
      </w:r>
      <w:proofErr w:type="gramEnd"/>
      <w:r w:rsidRPr="004B6D2F">
        <w:rPr>
          <w:rFonts w:ascii="宋体" w:eastAsia="宋体" w:hAnsi="宋体" w:hint="eastAsia"/>
          <w:sz w:val="22"/>
        </w:rPr>
        <w:t>可以分为四个层次。最上层是整个系统的总体控制模块，也是</w:t>
      </w:r>
      <w:proofErr w:type="gramStart"/>
      <w:r w:rsidRPr="004B6D2F">
        <w:rPr>
          <w:rFonts w:ascii="宋体" w:eastAsia="宋体" w:hAnsi="宋体" w:hint="eastAsia"/>
          <w:sz w:val="22"/>
        </w:rPr>
        <w:t>整个实现</w:t>
      </w:r>
      <w:proofErr w:type="gramEnd"/>
      <w:r w:rsidRPr="004B6D2F">
        <w:rPr>
          <w:rFonts w:ascii="宋体" w:eastAsia="宋体" w:hAnsi="宋体" w:hint="eastAsia"/>
          <w:sz w:val="22"/>
        </w:rPr>
        <w:t>过程中的主模块，第二层是进入系统所必须的模块操作，如果已经在系统中存在账号，那么进入登录模块，否则不存在账号信息，需要先进</w:t>
      </w:r>
      <w:proofErr w:type="gramStart"/>
      <w:r w:rsidRPr="004B6D2F">
        <w:rPr>
          <w:rFonts w:ascii="宋体" w:eastAsia="宋体" w:hAnsi="宋体" w:hint="eastAsia"/>
          <w:sz w:val="22"/>
        </w:rPr>
        <w:t>入注册</w:t>
      </w:r>
      <w:proofErr w:type="gramEnd"/>
      <w:r w:rsidRPr="004B6D2F">
        <w:rPr>
          <w:rFonts w:ascii="宋体" w:eastAsia="宋体" w:hAnsi="宋体" w:hint="eastAsia"/>
          <w:sz w:val="22"/>
        </w:rPr>
        <w:t>模块注册账号信息，</w:t>
      </w:r>
      <w:r w:rsidRPr="004B6D2F">
        <w:rPr>
          <w:rFonts w:ascii="宋体" w:eastAsia="宋体" w:hAnsi="宋体" w:hint="eastAsia"/>
          <w:sz w:val="22"/>
        </w:rPr>
        <w:lastRenderedPageBreak/>
        <w:t>接下来进入登录模块，这是整个系统的安全性验证，判断是正确账号信息登录系统。在完成前两层结构的操作后，进入第三层，系统会自动根据登录时输入的账号信息判断是该层结构中的哪一个模块，若账号类别为用户，那么系统会自动进入用户模块，在该模块下，用户可以进行本校园卡管理系统所允许的权限操作，在账号操作不处于异常情况下，系统会根据用户的实时操作进行客户端与服务器数据库间的通信从而及时更新数据信息；若账号类别为管理员，那么系统会自动进入管理员模块，在该模块下，管理员拥有对管理系统较高的操作权限，管理员可以进行多种后台操作，在确保不侵犯涉及所操作用户的隐私信息的条件下，管理员拥有对系统内用户的移除修改等多种管理操作，同时管理员也可以查看到系统内是否存在行为异常的用户，若发现存在该类用户，那么管理员有权限对该用户进行处理，该用户后续可以联系后台服务工作人员进行账号的异常消除，管理员可以查看到用户的消费和充值信息，但是在该操作下，管理员不具备修改删除添加消费和充</w:t>
      </w:r>
      <w:proofErr w:type="gramStart"/>
      <w:r w:rsidRPr="004B6D2F">
        <w:rPr>
          <w:rFonts w:ascii="宋体" w:eastAsia="宋体" w:hAnsi="宋体" w:hint="eastAsia"/>
          <w:sz w:val="22"/>
        </w:rPr>
        <w:t>值记录</w:t>
      </w:r>
      <w:proofErr w:type="gramEnd"/>
      <w:r w:rsidRPr="004B6D2F">
        <w:rPr>
          <w:rFonts w:ascii="宋体" w:eastAsia="宋体" w:hAnsi="宋体" w:hint="eastAsia"/>
          <w:sz w:val="22"/>
        </w:rPr>
        <w:t>信息的权限，只是可以查看用户的记录，由此体现系统的安全性大大提高，管理员还可以查看系统内校园卡状态信息，并对校园卡进行适当权限内的管理操作。以上为校园卡管理系统的层次结构分布情况与调用关系介绍。</w:t>
      </w:r>
    </w:p>
    <w:p w14:paraId="49F6A385" w14:textId="77777777" w:rsidR="00824474" w:rsidRPr="004B6D2F" w:rsidRDefault="00000000" w:rsidP="002768E2">
      <w:pPr>
        <w:jc w:val="center"/>
        <w:rPr>
          <w:rFonts w:ascii="宋体" w:eastAsia="宋体" w:hAnsi="宋体"/>
          <w:sz w:val="22"/>
        </w:rPr>
      </w:pPr>
      <w:r w:rsidRPr="004B6D2F">
        <w:rPr>
          <w:rFonts w:ascii="宋体" w:eastAsia="宋体" w:hAnsi="宋体"/>
          <w:noProof/>
          <w:sz w:val="22"/>
        </w:rPr>
        <w:drawing>
          <wp:inline distT="0" distB="0" distL="0" distR="0" wp14:anchorId="4573090E" wp14:editId="248CAEB4">
            <wp:extent cx="3938605" cy="3564322"/>
            <wp:effectExtent l="19050" t="19050" r="24130" b="17145"/>
            <wp:docPr id="44"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2"/>
                    <a:srcRect/>
                    <a:stretch/>
                  </pic:blipFill>
                  <pic:spPr>
                    <a:xfrm>
                      <a:off x="0" y="0"/>
                      <a:ext cx="3945296" cy="3570377"/>
                    </a:xfrm>
                    <a:prstGeom prst="rect">
                      <a:avLst/>
                    </a:prstGeom>
                    <a:ln>
                      <a:solidFill>
                        <a:schemeClr val="tx1"/>
                      </a:solidFill>
                    </a:ln>
                  </pic:spPr>
                </pic:pic>
              </a:graphicData>
            </a:graphic>
          </wp:inline>
        </w:drawing>
      </w:r>
    </w:p>
    <w:p w14:paraId="15EBF93D" w14:textId="77777777" w:rsidR="00824474" w:rsidRPr="004B6D2F" w:rsidRDefault="00824474" w:rsidP="002768E2">
      <w:pPr>
        <w:rPr>
          <w:rFonts w:ascii="宋体" w:eastAsia="宋体" w:hAnsi="宋体"/>
          <w:sz w:val="22"/>
        </w:rPr>
      </w:pPr>
    </w:p>
    <w:p w14:paraId="18C55D6C" w14:textId="77777777" w:rsidR="00824474" w:rsidRPr="004B6D2F" w:rsidRDefault="00000000" w:rsidP="002768E2">
      <w:pPr>
        <w:rPr>
          <w:rFonts w:ascii="宋体" w:eastAsia="宋体" w:hAnsi="宋体"/>
          <w:sz w:val="22"/>
        </w:rPr>
      </w:pPr>
      <w:r w:rsidRPr="004B6D2F">
        <w:rPr>
          <w:rFonts w:ascii="宋体" w:eastAsia="宋体" w:hAnsi="宋体"/>
          <w:sz w:val="22"/>
        </w:rPr>
        <w:t>以下以表格形式分别表示用户和管理员中模块的层次结构关系：</w:t>
      </w:r>
    </w:p>
    <w:p w14:paraId="669DBDEA" w14:textId="77777777" w:rsidR="00824474" w:rsidRPr="004B6D2F" w:rsidRDefault="00824474" w:rsidP="002768E2">
      <w:pPr>
        <w:rPr>
          <w:rFonts w:ascii="宋体" w:eastAsia="宋体" w:hAnsi="宋体"/>
          <w:sz w:val="22"/>
        </w:rPr>
      </w:pPr>
    </w:p>
    <w:p w14:paraId="4C8BB75D" w14:textId="77777777" w:rsidR="00824474" w:rsidRPr="004B6D2F" w:rsidRDefault="00000000" w:rsidP="002768E2">
      <w:pPr>
        <w:rPr>
          <w:rFonts w:ascii="宋体" w:eastAsia="宋体" w:hAnsi="宋体"/>
          <w:sz w:val="22"/>
        </w:rPr>
      </w:pPr>
      <w:r w:rsidRPr="004B6D2F">
        <w:rPr>
          <w:rFonts w:ascii="宋体" w:eastAsia="宋体" w:hAnsi="宋体" w:hint="eastAsia"/>
          <w:sz w:val="22"/>
        </w:rPr>
        <w:t>用户：</w:t>
      </w:r>
    </w:p>
    <w:tbl>
      <w:tblPr>
        <w:tblStyle w:val="a3"/>
        <w:tblW w:w="0" w:type="auto"/>
        <w:tblLayout w:type="fixed"/>
        <w:tblLook w:val="04A0" w:firstRow="1" w:lastRow="0" w:firstColumn="1" w:lastColumn="0" w:noHBand="0" w:noVBand="1"/>
      </w:tblPr>
      <w:tblGrid>
        <w:gridCol w:w="2754"/>
        <w:gridCol w:w="2754"/>
        <w:gridCol w:w="2754"/>
      </w:tblGrid>
      <w:tr w:rsidR="00824474" w:rsidRPr="004B6D2F" w14:paraId="4C3316C3" w14:textId="77777777">
        <w:tc>
          <w:tcPr>
            <w:tcW w:w="2754" w:type="dxa"/>
          </w:tcPr>
          <w:p w14:paraId="27064035" w14:textId="77777777" w:rsidR="00824474" w:rsidRPr="004B6D2F" w:rsidRDefault="00000000" w:rsidP="002768E2">
            <w:pPr>
              <w:rPr>
                <w:rFonts w:ascii="宋体" w:eastAsia="宋体" w:hAnsi="宋体"/>
                <w:sz w:val="22"/>
              </w:rPr>
            </w:pPr>
            <w:r w:rsidRPr="004B6D2F">
              <w:rPr>
                <w:rFonts w:ascii="宋体" w:eastAsia="宋体" w:hAnsi="宋体"/>
                <w:sz w:val="22"/>
              </w:rPr>
              <w:t>模块</w:t>
            </w:r>
          </w:p>
        </w:tc>
        <w:tc>
          <w:tcPr>
            <w:tcW w:w="2754" w:type="dxa"/>
          </w:tcPr>
          <w:p w14:paraId="35D9E76E" w14:textId="77777777" w:rsidR="00824474" w:rsidRPr="004B6D2F" w:rsidRDefault="00000000" w:rsidP="002768E2">
            <w:pPr>
              <w:rPr>
                <w:rFonts w:ascii="宋体" w:eastAsia="宋体" w:hAnsi="宋体"/>
                <w:sz w:val="22"/>
              </w:rPr>
            </w:pPr>
            <w:r w:rsidRPr="004B6D2F">
              <w:rPr>
                <w:rFonts w:ascii="宋体" w:eastAsia="宋体" w:hAnsi="宋体"/>
                <w:sz w:val="22"/>
              </w:rPr>
              <w:t>调用模块</w:t>
            </w:r>
          </w:p>
        </w:tc>
        <w:tc>
          <w:tcPr>
            <w:tcW w:w="2754" w:type="dxa"/>
          </w:tcPr>
          <w:p w14:paraId="039026F4" w14:textId="77777777" w:rsidR="00824474" w:rsidRPr="004B6D2F" w:rsidRDefault="00000000" w:rsidP="002768E2">
            <w:pPr>
              <w:rPr>
                <w:rFonts w:ascii="宋体" w:eastAsia="宋体" w:hAnsi="宋体"/>
                <w:sz w:val="22"/>
              </w:rPr>
            </w:pPr>
            <w:r w:rsidRPr="004B6D2F">
              <w:rPr>
                <w:rFonts w:ascii="宋体" w:eastAsia="宋体" w:hAnsi="宋体"/>
                <w:sz w:val="22"/>
              </w:rPr>
              <w:t>调用的数据库表格</w:t>
            </w:r>
          </w:p>
        </w:tc>
      </w:tr>
      <w:tr w:rsidR="00824474" w:rsidRPr="004B6D2F" w14:paraId="20045412" w14:textId="77777777">
        <w:tc>
          <w:tcPr>
            <w:tcW w:w="2754" w:type="dxa"/>
            <w:vMerge w:val="restart"/>
          </w:tcPr>
          <w:p w14:paraId="5EFD128D" w14:textId="77777777" w:rsidR="00824474" w:rsidRPr="004B6D2F" w:rsidRDefault="00000000" w:rsidP="002768E2">
            <w:pPr>
              <w:rPr>
                <w:rFonts w:ascii="宋体" w:eastAsia="宋体" w:hAnsi="宋体"/>
                <w:sz w:val="22"/>
              </w:rPr>
            </w:pPr>
            <w:r w:rsidRPr="004B6D2F">
              <w:rPr>
                <w:rFonts w:ascii="宋体" w:eastAsia="宋体" w:hAnsi="宋体"/>
                <w:sz w:val="22"/>
              </w:rPr>
              <w:t>基本信息</w:t>
            </w:r>
          </w:p>
        </w:tc>
        <w:tc>
          <w:tcPr>
            <w:tcW w:w="2754" w:type="dxa"/>
          </w:tcPr>
          <w:p w14:paraId="2DBD91A7" w14:textId="77777777" w:rsidR="00824474" w:rsidRPr="004B6D2F" w:rsidRDefault="00000000" w:rsidP="002768E2">
            <w:pPr>
              <w:rPr>
                <w:rFonts w:ascii="宋体" w:eastAsia="宋体" w:hAnsi="宋体"/>
                <w:sz w:val="22"/>
              </w:rPr>
            </w:pPr>
            <w:r w:rsidRPr="004B6D2F">
              <w:rPr>
                <w:rFonts w:ascii="宋体" w:eastAsia="宋体" w:hAnsi="宋体"/>
                <w:sz w:val="22"/>
              </w:rPr>
              <w:t>修改用户信息</w:t>
            </w:r>
          </w:p>
        </w:tc>
        <w:tc>
          <w:tcPr>
            <w:tcW w:w="2754" w:type="dxa"/>
          </w:tcPr>
          <w:p w14:paraId="5C8972C2" w14:textId="77777777" w:rsidR="00824474" w:rsidRPr="004B6D2F" w:rsidRDefault="00000000" w:rsidP="002768E2">
            <w:pPr>
              <w:rPr>
                <w:rFonts w:ascii="宋体" w:eastAsia="宋体" w:hAnsi="宋体"/>
                <w:sz w:val="22"/>
              </w:rPr>
            </w:pPr>
            <w:r w:rsidRPr="004B6D2F">
              <w:rPr>
                <w:rFonts w:ascii="宋体" w:eastAsia="宋体" w:hAnsi="宋体"/>
                <w:sz w:val="22"/>
              </w:rPr>
              <w:t>用户信息表students</w:t>
            </w:r>
          </w:p>
        </w:tc>
      </w:tr>
      <w:tr w:rsidR="00824474" w:rsidRPr="004B6D2F" w14:paraId="466020C2" w14:textId="77777777">
        <w:tc>
          <w:tcPr>
            <w:tcW w:w="2754" w:type="dxa"/>
            <w:vMerge/>
          </w:tcPr>
          <w:p w14:paraId="6119F6FA" w14:textId="77777777" w:rsidR="00824474" w:rsidRPr="004B6D2F" w:rsidRDefault="00824474" w:rsidP="002768E2">
            <w:pPr>
              <w:rPr>
                <w:rFonts w:ascii="宋体" w:eastAsia="宋体" w:hAnsi="宋体"/>
                <w:sz w:val="22"/>
              </w:rPr>
            </w:pPr>
          </w:p>
        </w:tc>
        <w:tc>
          <w:tcPr>
            <w:tcW w:w="2754" w:type="dxa"/>
          </w:tcPr>
          <w:p w14:paraId="3C24B6C1" w14:textId="77777777" w:rsidR="00824474" w:rsidRPr="004B6D2F" w:rsidRDefault="00000000" w:rsidP="002768E2">
            <w:pPr>
              <w:rPr>
                <w:rFonts w:ascii="宋体" w:eastAsia="宋体" w:hAnsi="宋体"/>
                <w:sz w:val="22"/>
              </w:rPr>
            </w:pPr>
            <w:r w:rsidRPr="004B6D2F">
              <w:rPr>
                <w:rFonts w:ascii="宋体" w:eastAsia="宋体" w:hAnsi="宋体"/>
                <w:sz w:val="22"/>
              </w:rPr>
              <w:t>修改密码</w:t>
            </w:r>
          </w:p>
        </w:tc>
        <w:tc>
          <w:tcPr>
            <w:tcW w:w="2754" w:type="dxa"/>
          </w:tcPr>
          <w:p w14:paraId="6783CD19" w14:textId="77777777" w:rsidR="00824474" w:rsidRPr="004B6D2F" w:rsidRDefault="00000000" w:rsidP="002768E2">
            <w:pPr>
              <w:rPr>
                <w:rFonts w:ascii="宋体" w:eastAsia="宋体" w:hAnsi="宋体"/>
                <w:sz w:val="22"/>
              </w:rPr>
            </w:pPr>
            <w:r w:rsidRPr="004B6D2F">
              <w:rPr>
                <w:rFonts w:ascii="宋体" w:eastAsia="宋体" w:hAnsi="宋体"/>
                <w:sz w:val="22"/>
              </w:rPr>
              <w:t>用户信息表students、校园卡信息表card</w:t>
            </w:r>
          </w:p>
        </w:tc>
      </w:tr>
      <w:tr w:rsidR="00824474" w:rsidRPr="004B6D2F" w14:paraId="2FE2574E" w14:textId="77777777">
        <w:tc>
          <w:tcPr>
            <w:tcW w:w="2754" w:type="dxa"/>
            <w:vMerge w:val="restart"/>
          </w:tcPr>
          <w:p w14:paraId="70D582CC" w14:textId="77777777" w:rsidR="00824474" w:rsidRPr="004B6D2F" w:rsidRDefault="00000000" w:rsidP="002768E2">
            <w:pPr>
              <w:rPr>
                <w:rFonts w:ascii="宋体" w:eastAsia="宋体" w:hAnsi="宋体"/>
                <w:sz w:val="22"/>
              </w:rPr>
            </w:pPr>
            <w:r w:rsidRPr="004B6D2F">
              <w:rPr>
                <w:rFonts w:ascii="宋体" w:eastAsia="宋体" w:hAnsi="宋体"/>
                <w:sz w:val="22"/>
              </w:rPr>
              <w:t>账单信息</w:t>
            </w:r>
          </w:p>
        </w:tc>
        <w:tc>
          <w:tcPr>
            <w:tcW w:w="2754" w:type="dxa"/>
          </w:tcPr>
          <w:p w14:paraId="4A07C186" w14:textId="77777777" w:rsidR="00824474" w:rsidRPr="004B6D2F" w:rsidRDefault="00000000" w:rsidP="002768E2">
            <w:pPr>
              <w:rPr>
                <w:rFonts w:ascii="宋体" w:eastAsia="宋体" w:hAnsi="宋体"/>
                <w:sz w:val="22"/>
              </w:rPr>
            </w:pPr>
            <w:r w:rsidRPr="004B6D2F">
              <w:rPr>
                <w:rFonts w:ascii="宋体" w:eastAsia="宋体" w:hAnsi="宋体"/>
                <w:sz w:val="22"/>
              </w:rPr>
              <w:t>消费记录</w:t>
            </w:r>
          </w:p>
        </w:tc>
        <w:tc>
          <w:tcPr>
            <w:tcW w:w="2754" w:type="dxa"/>
          </w:tcPr>
          <w:p w14:paraId="2697FD6F" w14:textId="77777777" w:rsidR="00824474" w:rsidRPr="004B6D2F" w:rsidRDefault="00000000" w:rsidP="002768E2">
            <w:pPr>
              <w:rPr>
                <w:rFonts w:ascii="宋体" w:eastAsia="宋体" w:hAnsi="宋体"/>
                <w:sz w:val="22"/>
              </w:rPr>
            </w:pPr>
            <w:r w:rsidRPr="004B6D2F">
              <w:rPr>
                <w:rFonts w:ascii="宋体" w:eastAsia="宋体" w:hAnsi="宋体"/>
                <w:sz w:val="22"/>
              </w:rPr>
              <w:t>消费信息表bill</w:t>
            </w:r>
          </w:p>
        </w:tc>
      </w:tr>
      <w:tr w:rsidR="00824474" w:rsidRPr="004B6D2F" w14:paraId="2EE128B9" w14:textId="77777777">
        <w:tc>
          <w:tcPr>
            <w:tcW w:w="2754" w:type="dxa"/>
            <w:vMerge/>
          </w:tcPr>
          <w:p w14:paraId="193C05DC" w14:textId="77777777" w:rsidR="00824474" w:rsidRPr="004B6D2F" w:rsidRDefault="00824474" w:rsidP="002768E2">
            <w:pPr>
              <w:rPr>
                <w:rFonts w:ascii="宋体" w:eastAsia="宋体" w:hAnsi="宋体"/>
                <w:sz w:val="22"/>
              </w:rPr>
            </w:pPr>
          </w:p>
        </w:tc>
        <w:tc>
          <w:tcPr>
            <w:tcW w:w="2754" w:type="dxa"/>
          </w:tcPr>
          <w:p w14:paraId="2EB97714" w14:textId="77777777" w:rsidR="00824474" w:rsidRPr="004B6D2F" w:rsidRDefault="00000000" w:rsidP="002768E2">
            <w:pPr>
              <w:rPr>
                <w:rFonts w:ascii="宋体" w:eastAsia="宋体" w:hAnsi="宋体"/>
                <w:sz w:val="22"/>
              </w:rPr>
            </w:pPr>
            <w:r w:rsidRPr="004B6D2F">
              <w:rPr>
                <w:rFonts w:ascii="宋体" w:eastAsia="宋体" w:hAnsi="宋体"/>
                <w:sz w:val="22"/>
              </w:rPr>
              <w:t>充</w:t>
            </w:r>
            <w:proofErr w:type="gramStart"/>
            <w:r w:rsidRPr="004B6D2F">
              <w:rPr>
                <w:rFonts w:ascii="宋体" w:eastAsia="宋体" w:hAnsi="宋体"/>
                <w:sz w:val="22"/>
              </w:rPr>
              <w:t>值记录</w:t>
            </w:r>
            <w:proofErr w:type="gramEnd"/>
          </w:p>
        </w:tc>
        <w:tc>
          <w:tcPr>
            <w:tcW w:w="2754" w:type="dxa"/>
          </w:tcPr>
          <w:p w14:paraId="1C1A0FE9" w14:textId="77777777" w:rsidR="00824474" w:rsidRPr="004B6D2F" w:rsidRDefault="00000000" w:rsidP="002768E2">
            <w:pPr>
              <w:rPr>
                <w:rFonts w:ascii="宋体" w:eastAsia="宋体" w:hAnsi="宋体"/>
                <w:sz w:val="22"/>
              </w:rPr>
            </w:pPr>
            <w:r w:rsidRPr="004B6D2F">
              <w:rPr>
                <w:rFonts w:ascii="宋体" w:eastAsia="宋体" w:hAnsi="宋体"/>
                <w:sz w:val="22"/>
              </w:rPr>
              <w:t>充</w:t>
            </w:r>
            <w:proofErr w:type="gramStart"/>
            <w:r w:rsidRPr="004B6D2F">
              <w:rPr>
                <w:rFonts w:ascii="宋体" w:eastAsia="宋体" w:hAnsi="宋体"/>
                <w:sz w:val="22"/>
              </w:rPr>
              <w:t>值记录</w:t>
            </w:r>
            <w:proofErr w:type="gramEnd"/>
            <w:r w:rsidRPr="004B6D2F">
              <w:rPr>
                <w:rFonts w:ascii="宋体" w:eastAsia="宋体" w:hAnsi="宋体"/>
                <w:sz w:val="22"/>
              </w:rPr>
              <w:t>表</w:t>
            </w:r>
            <w:proofErr w:type="spellStart"/>
            <w:r w:rsidRPr="004B6D2F">
              <w:rPr>
                <w:rFonts w:ascii="宋体" w:eastAsia="宋体" w:hAnsi="宋体"/>
                <w:sz w:val="22"/>
              </w:rPr>
              <w:t>chargerecord</w:t>
            </w:r>
            <w:proofErr w:type="spellEnd"/>
          </w:p>
        </w:tc>
      </w:tr>
      <w:tr w:rsidR="00824474" w:rsidRPr="004B6D2F" w14:paraId="373FC33E" w14:textId="77777777">
        <w:tc>
          <w:tcPr>
            <w:tcW w:w="2754" w:type="dxa"/>
          </w:tcPr>
          <w:p w14:paraId="0EE41B33" w14:textId="77777777" w:rsidR="00824474" w:rsidRPr="004B6D2F" w:rsidRDefault="00000000" w:rsidP="002768E2">
            <w:pPr>
              <w:rPr>
                <w:rFonts w:ascii="宋体" w:eastAsia="宋体" w:hAnsi="宋体"/>
                <w:sz w:val="22"/>
              </w:rPr>
            </w:pPr>
            <w:r w:rsidRPr="004B6D2F">
              <w:rPr>
                <w:rFonts w:ascii="宋体" w:eastAsia="宋体" w:hAnsi="宋体"/>
                <w:sz w:val="22"/>
              </w:rPr>
              <w:t>银行卡关联</w:t>
            </w:r>
          </w:p>
        </w:tc>
        <w:tc>
          <w:tcPr>
            <w:tcW w:w="2754" w:type="dxa"/>
          </w:tcPr>
          <w:p w14:paraId="5FF42CC5" w14:textId="77777777" w:rsidR="00824474" w:rsidRPr="004B6D2F" w:rsidRDefault="00000000" w:rsidP="002768E2">
            <w:pPr>
              <w:rPr>
                <w:rFonts w:ascii="宋体" w:eastAsia="宋体" w:hAnsi="宋体"/>
                <w:sz w:val="22"/>
              </w:rPr>
            </w:pPr>
            <w:r w:rsidRPr="004B6D2F">
              <w:rPr>
                <w:rFonts w:ascii="宋体" w:eastAsia="宋体" w:hAnsi="宋体"/>
                <w:sz w:val="22"/>
              </w:rPr>
              <w:t>/</w:t>
            </w:r>
          </w:p>
        </w:tc>
        <w:tc>
          <w:tcPr>
            <w:tcW w:w="2754" w:type="dxa"/>
          </w:tcPr>
          <w:p w14:paraId="35667914" w14:textId="77777777" w:rsidR="00824474" w:rsidRPr="004B6D2F" w:rsidRDefault="00000000" w:rsidP="002768E2">
            <w:pPr>
              <w:rPr>
                <w:rFonts w:ascii="宋体" w:eastAsia="宋体" w:hAnsi="宋体"/>
                <w:sz w:val="22"/>
              </w:rPr>
            </w:pPr>
            <w:r w:rsidRPr="004B6D2F">
              <w:rPr>
                <w:rFonts w:ascii="宋体" w:eastAsia="宋体" w:hAnsi="宋体"/>
                <w:sz w:val="22"/>
              </w:rPr>
              <w:t>银行卡记录表</w:t>
            </w:r>
            <w:proofErr w:type="spellStart"/>
            <w:r w:rsidRPr="004B6D2F">
              <w:rPr>
                <w:rFonts w:ascii="宋体" w:eastAsia="宋体" w:hAnsi="宋体"/>
                <w:sz w:val="22"/>
              </w:rPr>
              <w:t>bank_card</w:t>
            </w:r>
            <w:proofErr w:type="spellEnd"/>
          </w:p>
        </w:tc>
      </w:tr>
      <w:tr w:rsidR="00824474" w:rsidRPr="004B6D2F" w14:paraId="7F1E733C" w14:textId="77777777">
        <w:tc>
          <w:tcPr>
            <w:tcW w:w="2754" w:type="dxa"/>
          </w:tcPr>
          <w:p w14:paraId="2431E63C" w14:textId="77777777" w:rsidR="00824474" w:rsidRPr="004B6D2F" w:rsidRDefault="00000000" w:rsidP="002768E2">
            <w:pPr>
              <w:rPr>
                <w:rFonts w:ascii="宋体" w:eastAsia="宋体" w:hAnsi="宋体"/>
                <w:sz w:val="22"/>
              </w:rPr>
            </w:pPr>
            <w:r w:rsidRPr="004B6D2F">
              <w:rPr>
                <w:rFonts w:ascii="宋体" w:eastAsia="宋体" w:hAnsi="宋体"/>
                <w:sz w:val="22"/>
              </w:rPr>
              <w:lastRenderedPageBreak/>
              <w:t>银行卡充值</w:t>
            </w:r>
          </w:p>
        </w:tc>
        <w:tc>
          <w:tcPr>
            <w:tcW w:w="2754" w:type="dxa"/>
          </w:tcPr>
          <w:p w14:paraId="295A54EE" w14:textId="77777777" w:rsidR="00824474" w:rsidRPr="004B6D2F" w:rsidRDefault="00000000" w:rsidP="002768E2">
            <w:pPr>
              <w:rPr>
                <w:rFonts w:ascii="宋体" w:eastAsia="宋体" w:hAnsi="宋体"/>
                <w:sz w:val="22"/>
              </w:rPr>
            </w:pPr>
            <w:r w:rsidRPr="004B6D2F">
              <w:rPr>
                <w:rFonts w:ascii="宋体" w:eastAsia="宋体" w:hAnsi="宋体"/>
                <w:sz w:val="22"/>
              </w:rPr>
              <w:t>/</w:t>
            </w:r>
          </w:p>
        </w:tc>
        <w:tc>
          <w:tcPr>
            <w:tcW w:w="2754" w:type="dxa"/>
          </w:tcPr>
          <w:p w14:paraId="0978ECBB" w14:textId="77777777" w:rsidR="00824474" w:rsidRPr="004B6D2F" w:rsidRDefault="00000000" w:rsidP="002768E2">
            <w:pPr>
              <w:rPr>
                <w:rFonts w:ascii="宋体" w:eastAsia="宋体" w:hAnsi="宋体"/>
                <w:sz w:val="22"/>
              </w:rPr>
            </w:pPr>
            <w:r w:rsidRPr="004B6D2F">
              <w:rPr>
                <w:rFonts w:ascii="宋体" w:eastAsia="宋体" w:hAnsi="宋体"/>
                <w:sz w:val="22"/>
              </w:rPr>
              <w:t>银行卡记录表</w:t>
            </w:r>
            <w:proofErr w:type="spellStart"/>
            <w:r w:rsidRPr="004B6D2F">
              <w:rPr>
                <w:rFonts w:ascii="宋体" w:eastAsia="宋体" w:hAnsi="宋体"/>
                <w:sz w:val="22"/>
              </w:rPr>
              <w:t>bank_card</w:t>
            </w:r>
            <w:proofErr w:type="spellEnd"/>
            <w:r w:rsidRPr="004B6D2F">
              <w:rPr>
                <w:rFonts w:ascii="宋体" w:eastAsia="宋体" w:hAnsi="宋体"/>
                <w:sz w:val="22"/>
              </w:rPr>
              <w:t>、充</w:t>
            </w:r>
            <w:proofErr w:type="gramStart"/>
            <w:r w:rsidRPr="004B6D2F">
              <w:rPr>
                <w:rFonts w:ascii="宋体" w:eastAsia="宋体" w:hAnsi="宋体"/>
                <w:sz w:val="22"/>
              </w:rPr>
              <w:t>值记录</w:t>
            </w:r>
            <w:proofErr w:type="gramEnd"/>
            <w:r w:rsidRPr="004B6D2F">
              <w:rPr>
                <w:rFonts w:ascii="宋体" w:eastAsia="宋体" w:hAnsi="宋体"/>
                <w:sz w:val="22"/>
              </w:rPr>
              <w:t>表</w:t>
            </w:r>
          </w:p>
        </w:tc>
      </w:tr>
      <w:tr w:rsidR="00824474" w:rsidRPr="004B6D2F" w14:paraId="111D6C9D" w14:textId="77777777">
        <w:tc>
          <w:tcPr>
            <w:tcW w:w="2754" w:type="dxa"/>
            <w:vMerge w:val="restart"/>
          </w:tcPr>
          <w:p w14:paraId="4E37B291" w14:textId="77777777" w:rsidR="00824474" w:rsidRPr="004B6D2F" w:rsidRDefault="00000000" w:rsidP="002768E2">
            <w:pPr>
              <w:rPr>
                <w:rFonts w:ascii="宋体" w:eastAsia="宋体" w:hAnsi="宋体"/>
                <w:sz w:val="22"/>
              </w:rPr>
            </w:pPr>
            <w:r w:rsidRPr="004B6D2F">
              <w:rPr>
                <w:rFonts w:ascii="宋体" w:eastAsia="宋体" w:hAnsi="宋体"/>
                <w:sz w:val="22"/>
              </w:rPr>
              <w:t>线上消费</w:t>
            </w:r>
          </w:p>
        </w:tc>
        <w:tc>
          <w:tcPr>
            <w:tcW w:w="2754" w:type="dxa"/>
          </w:tcPr>
          <w:p w14:paraId="49CA4290" w14:textId="77777777" w:rsidR="00824474" w:rsidRPr="004B6D2F" w:rsidRDefault="00000000" w:rsidP="002768E2">
            <w:pPr>
              <w:rPr>
                <w:rFonts w:ascii="宋体" w:eastAsia="宋体" w:hAnsi="宋体"/>
                <w:sz w:val="22"/>
              </w:rPr>
            </w:pPr>
            <w:r w:rsidRPr="004B6D2F">
              <w:rPr>
                <w:rFonts w:ascii="宋体" w:eastAsia="宋体" w:hAnsi="宋体"/>
                <w:sz w:val="22"/>
              </w:rPr>
              <w:t>线上订餐</w:t>
            </w:r>
          </w:p>
        </w:tc>
        <w:tc>
          <w:tcPr>
            <w:tcW w:w="2754" w:type="dxa"/>
          </w:tcPr>
          <w:p w14:paraId="6F6858A4" w14:textId="77777777" w:rsidR="00824474" w:rsidRPr="004B6D2F" w:rsidRDefault="00000000" w:rsidP="002768E2">
            <w:pPr>
              <w:rPr>
                <w:rFonts w:ascii="宋体" w:eastAsia="宋体" w:hAnsi="宋体"/>
                <w:sz w:val="22"/>
              </w:rPr>
            </w:pPr>
            <w:r w:rsidRPr="004B6D2F">
              <w:rPr>
                <w:rFonts w:ascii="宋体" w:eastAsia="宋体" w:hAnsi="宋体"/>
                <w:sz w:val="22"/>
              </w:rPr>
              <w:t>餐食表food、消费信息表bill、校园卡信息表card</w:t>
            </w:r>
          </w:p>
        </w:tc>
      </w:tr>
      <w:tr w:rsidR="00824474" w:rsidRPr="004B6D2F" w14:paraId="579F3BAE" w14:textId="77777777">
        <w:tc>
          <w:tcPr>
            <w:tcW w:w="2754" w:type="dxa"/>
            <w:vMerge/>
          </w:tcPr>
          <w:p w14:paraId="30DC7F34" w14:textId="77777777" w:rsidR="00824474" w:rsidRPr="004B6D2F" w:rsidRDefault="00824474" w:rsidP="002768E2">
            <w:pPr>
              <w:rPr>
                <w:rFonts w:ascii="宋体" w:eastAsia="宋体" w:hAnsi="宋体"/>
                <w:sz w:val="22"/>
              </w:rPr>
            </w:pPr>
          </w:p>
        </w:tc>
        <w:tc>
          <w:tcPr>
            <w:tcW w:w="2754" w:type="dxa"/>
          </w:tcPr>
          <w:p w14:paraId="1608C243" w14:textId="77777777" w:rsidR="00824474" w:rsidRPr="004B6D2F" w:rsidRDefault="00000000" w:rsidP="002768E2">
            <w:pPr>
              <w:rPr>
                <w:rFonts w:ascii="宋体" w:eastAsia="宋体" w:hAnsi="宋体"/>
                <w:sz w:val="22"/>
              </w:rPr>
            </w:pPr>
            <w:r w:rsidRPr="004B6D2F">
              <w:rPr>
                <w:rFonts w:ascii="宋体" w:eastAsia="宋体" w:hAnsi="宋体"/>
                <w:sz w:val="22"/>
              </w:rPr>
              <w:t>电费缴纳</w:t>
            </w:r>
          </w:p>
        </w:tc>
        <w:tc>
          <w:tcPr>
            <w:tcW w:w="2754" w:type="dxa"/>
          </w:tcPr>
          <w:p w14:paraId="69114C0B" w14:textId="77777777" w:rsidR="00824474" w:rsidRPr="004B6D2F" w:rsidRDefault="00000000" w:rsidP="002768E2">
            <w:pPr>
              <w:rPr>
                <w:rFonts w:ascii="宋体" w:eastAsia="宋体" w:hAnsi="宋体"/>
                <w:sz w:val="22"/>
              </w:rPr>
            </w:pPr>
            <w:r w:rsidRPr="004B6D2F">
              <w:rPr>
                <w:rFonts w:ascii="宋体" w:eastAsia="宋体" w:hAnsi="宋体"/>
                <w:sz w:val="22"/>
              </w:rPr>
              <w:t>消费信息表bill、校园卡信息表card</w:t>
            </w:r>
          </w:p>
        </w:tc>
      </w:tr>
      <w:tr w:rsidR="00824474" w:rsidRPr="004B6D2F" w14:paraId="2432AE3C" w14:textId="77777777">
        <w:tc>
          <w:tcPr>
            <w:tcW w:w="2754" w:type="dxa"/>
            <w:vMerge/>
          </w:tcPr>
          <w:p w14:paraId="12C15B74" w14:textId="77777777" w:rsidR="00824474" w:rsidRPr="004B6D2F" w:rsidRDefault="00824474" w:rsidP="002768E2">
            <w:pPr>
              <w:rPr>
                <w:rFonts w:ascii="宋体" w:eastAsia="宋体" w:hAnsi="宋体"/>
                <w:sz w:val="22"/>
              </w:rPr>
            </w:pPr>
          </w:p>
        </w:tc>
        <w:tc>
          <w:tcPr>
            <w:tcW w:w="2754" w:type="dxa"/>
          </w:tcPr>
          <w:p w14:paraId="1EDE316E" w14:textId="77777777" w:rsidR="00824474" w:rsidRPr="004B6D2F" w:rsidRDefault="00000000" w:rsidP="002768E2">
            <w:pPr>
              <w:rPr>
                <w:rFonts w:ascii="宋体" w:eastAsia="宋体" w:hAnsi="宋体"/>
                <w:sz w:val="22"/>
              </w:rPr>
            </w:pPr>
            <w:r w:rsidRPr="004B6D2F">
              <w:rPr>
                <w:rFonts w:ascii="宋体" w:eastAsia="宋体" w:hAnsi="宋体"/>
                <w:sz w:val="22"/>
              </w:rPr>
              <w:t>水费缴纳</w:t>
            </w:r>
          </w:p>
        </w:tc>
        <w:tc>
          <w:tcPr>
            <w:tcW w:w="2754" w:type="dxa"/>
          </w:tcPr>
          <w:p w14:paraId="4D1B1CF5" w14:textId="77777777" w:rsidR="00824474" w:rsidRPr="004B6D2F" w:rsidRDefault="00000000" w:rsidP="002768E2">
            <w:pPr>
              <w:rPr>
                <w:rFonts w:ascii="宋体" w:eastAsia="宋体" w:hAnsi="宋体"/>
                <w:sz w:val="22"/>
              </w:rPr>
            </w:pPr>
            <w:r w:rsidRPr="004B6D2F">
              <w:rPr>
                <w:rFonts w:ascii="宋体" w:eastAsia="宋体" w:hAnsi="宋体"/>
                <w:sz w:val="22"/>
              </w:rPr>
              <w:t>消费信息表bill、校园卡信息表card</w:t>
            </w:r>
          </w:p>
        </w:tc>
      </w:tr>
      <w:tr w:rsidR="00824474" w:rsidRPr="004B6D2F" w14:paraId="52375616" w14:textId="77777777">
        <w:tc>
          <w:tcPr>
            <w:tcW w:w="2754" w:type="dxa"/>
          </w:tcPr>
          <w:p w14:paraId="4752F55C" w14:textId="77777777" w:rsidR="00824474" w:rsidRPr="004B6D2F" w:rsidRDefault="00000000" w:rsidP="002768E2">
            <w:pPr>
              <w:rPr>
                <w:rFonts w:ascii="宋体" w:eastAsia="宋体" w:hAnsi="宋体"/>
                <w:sz w:val="22"/>
              </w:rPr>
            </w:pPr>
            <w:r w:rsidRPr="004B6D2F">
              <w:rPr>
                <w:rFonts w:ascii="宋体" w:eastAsia="宋体" w:hAnsi="宋体"/>
                <w:sz w:val="22"/>
              </w:rPr>
              <w:t>挂失</w:t>
            </w:r>
          </w:p>
        </w:tc>
        <w:tc>
          <w:tcPr>
            <w:tcW w:w="2754" w:type="dxa"/>
          </w:tcPr>
          <w:p w14:paraId="549BA1CA" w14:textId="77777777" w:rsidR="00824474" w:rsidRPr="004B6D2F" w:rsidRDefault="00000000" w:rsidP="002768E2">
            <w:pPr>
              <w:rPr>
                <w:rFonts w:ascii="宋体" w:eastAsia="宋体" w:hAnsi="宋体"/>
                <w:sz w:val="22"/>
              </w:rPr>
            </w:pPr>
            <w:r w:rsidRPr="004B6D2F">
              <w:rPr>
                <w:rFonts w:ascii="宋体" w:eastAsia="宋体" w:hAnsi="宋体"/>
                <w:sz w:val="22"/>
              </w:rPr>
              <w:t>/</w:t>
            </w:r>
          </w:p>
        </w:tc>
        <w:tc>
          <w:tcPr>
            <w:tcW w:w="2754" w:type="dxa"/>
          </w:tcPr>
          <w:p w14:paraId="719A9447" w14:textId="77777777" w:rsidR="00824474" w:rsidRPr="004B6D2F" w:rsidRDefault="00000000" w:rsidP="002768E2">
            <w:pPr>
              <w:rPr>
                <w:rFonts w:ascii="宋体" w:eastAsia="宋体" w:hAnsi="宋体"/>
                <w:sz w:val="22"/>
              </w:rPr>
            </w:pPr>
            <w:r w:rsidRPr="004B6D2F">
              <w:rPr>
                <w:rFonts w:ascii="宋体" w:eastAsia="宋体" w:hAnsi="宋体"/>
                <w:sz w:val="22"/>
              </w:rPr>
              <w:t>校园卡信息表card</w:t>
            </w:r>
          </w:p>
        </w:tc>
      </w:tr>
      <w:tr w:rsidR="00824474" w:rsidRPr="004B6D2F" w14:paraId="419EBDB1" w14:textId="77777777">
        <w:tc>
          <w:tcPr>
            <w:tcW w:w="2754" w:type="dxa"/>
          </w:tcPr>
          <w:p w14:paraId="2FEE7238" w14:textId="77777777" w:rsidR="00824474" w:rsidRPr="004B6D2F" w:rsidRDefault="00000000" w:rsidP="002768E2">
            <w:pPr>
              <w:rPr>
                <w:rFonts w:ascii="宋体" w:eastAsia="宋体" w:hAnsi="宋体"/>
                <w:sz w:val="22"/>
              </w:rPr>
            </w:pPr>
            <w:r w:rsidRPr="004B6D2F">
              <w:rPr>
                <w:rFonts w:ascii="宋体" w:eastAsia="宋体" w:hAnsi="宋体"/>
                <w:sz w:val="22"/>
              </w:rPr>
              <w:t>解挂</w:t>
            </w:r>
          </w:p>
        </w:tc>
        <w:tc>
          <w:tcPr>
            <w:tcW w:w="2754" w:type="dxa"/>
          </w:tcPr>
          <w:p w14:paraId="69A09B38" w14:textId="77777777" w:rsidR="00824474" w:rsidRPr="004B6D2F" w:rsidRDefault="00000000" w:rsidP="002768E2">
            <w:pPr>
              <w:rPr>
                <w:rFonts w:ascii="宋体" w:eastAsia="宋体" w:hAnsi="宋体"/>
                <w:sz w:val="22"/>
              </w:rPr>
            </w:pPr>
            <w:r w:rsidRPr="004B6D2F">
              <w:rPr>
                <w:rFonts w:ascii="宋体" w:eastAsia="宋体" w:hAnsi="宋体"/>
                <w:sz w:val="22"/>
              </w:rPr>
              <w:t>/</w:t>
            </w:r>
          </w:p>
        </w:tc>
        <w:tc>
          <w:tcPr>
            <w:tcW w:w="2754" w:type="dxa"/>
          </w:tcPr>
          <w:p w14:paraId="516F9B1E" w14:textId="77777777" w:rsidR="00824474" w:rsidRPr="004B6D2F" w:rsidRDefault="00000000" w:rsidP="002768E2">
            <w:pPr>
              <w:rPr>
                <w:rFonts w:ascii="宋体" w:eastAsia="宋体" w:hAnsi="宋体"/>
                <w:sz w:val="22"/>
              </w:rPr>
            </w:pPr>
            <w:r w:rsidRPr="004B6D2F">
              <w:rPr>
                <w:rFonts w:ascii="宋体" w:eastAsia="宋体" w:hAnsi="宋体"/>
                <w:sz w:val="22"/>
              </w:rPr>
              <w:t>校园卡信息表card</w:t>
            </w:r>
          </w:p>
        </w:tc>
      </w:tr>
      <w:tr w:rsidR="00824474" w:rsidRPr="004B6D2F" w14:paraId="2C8EE11C" w14:textId="77777777">
        <w:tc>
          <w:tcPr>
            <w:tcW w:w="2754" w:type="dxa"/>
          </w:tcPr>
          <w:p w14:paraId="01E00972" w14:textId="77777777" w:rsidR="00824474" w:rsidRPr="004B6D2F" w:rsidRDefault="00000000" w:rsidP="002768E2">
            <w:pPr>
              <w:rPr>
                <w:rFonts w:ascii="宋体" w:eastAsia="宋体" w:hAnsi="宋体"/>
                <w:sz w:val="22"/>
              </w:rPr>
            </w:pPr>
            <w:r w:rsidRPr="004B6D2F">
              <w:rPr>
                <w:rFonts w:ascii="宋体" w:eastAsia="宋体" w:hAnsi="宋体"/>
                <w:sz w:val="22"/>
              </w:rPr>
              <w:t>帮助中心</w:t>
            </w:r>
          </w:p>
        </w:tc>
        <w:tc>
          <w:tcPr>
            <w:tcW w:w="2754" w:type="dxa"/>
          </w:tcPr>
          <w:p w14:paraId="0AD6FB3C" w14:textId="77777777" w:rsidR="00824474" w:rsidRPr="004B6D2F" w:rsidRDefault="00000000" w:rsidP="002768E2">
            <w:pPr>
              <w:rPr>
                <w:rFonts w:ascii="宋体" w:eastAsia="宋体" w:hAnsi="宋体"/>
                <w:sz w:val="22"/>
              </w:rPr>
            </w:pPr>
            <w:r w:rsidRPr="004B6D2F">
              <w:rPr>
                <w:rFonts w:ascii="宋体" w:eastAsia="宋体" w:hAnsi="宋体"/>
                <w:sz w:val="22"/>
              </w:rPr>
              <w:t>/</w:t>
            </w:r>
          </w:p>
        </w:tc>
        <w:tc>
          <w:tcPr>
            <w:tcW w:w="2754" w:type="dxa"/>
          </w:tcPr>
          <w:p w14:paraId="7470F5B4" w14:textId="77777777" w:rsidR="00824474" w:rsidRPr="004B6D2F" w:rsidRDefault="00000000" w:rsidP="002768E2">
            <w:pPr>
              <w:rPr>
                <w:rFonts w:ascii="宋体" w:eastAsia="宋体" w:hAnsi="宋体"/>
                <w:sz w:val="22"/>
              </w:rPr>
            </w:pPr>
            <w:r w:rsidRPr="004B6D2F">
              <w:rPr>
                <w:rFonts w:ascii="宋体" w:eastAsia="宋体" w:hAnsi="宋体"/>
                <w:sz w:val="22"/>
              </w:rPr>
              <w:t>/</w:t>
            </w:r>
          </w:p>
        </w:tc>
      </w:tr>
    </w:tbl>
    <w:p w14:paraId="005EBAEE" w14:textId="77777777" w:rsidR="00824474" w:rsidRPr="004B6D2F" w:rsidRDefault="00824474" w:rsidP="002768E2">
      <w:pPr>
        <w:rPr>
          <w:rFonts w:ascii="宋体" w:eastAsia="宋体" w:hAnsi="宋体"/>
          <w:sz w:val="22"/>
        </w:rPr>
      </w:pPr>
    </w:p>
    <w:p w14:paraId="4D35E213" w14:textId="77777777" w:rsidR="00824474" w:rsidRPr="004B6D2F" w:rsidRDefault="00000000" w:rsidP="002768E2">
      <w:pPr>
        <w:rPr>
          <w:rFonts w:ascii="宋体" w:eastAsia="宋体" w:hAnsi="宋体"/>
          <w:sz w:val="22"/>
        </w:rPr>
      </w:pPr>
      <w:r w:rsidRPr="004B6D2F">
        <w:rPr>
          <w:rFonts w:ascii="宋体" w:eastAsia="宋体" w:hAnsi="宋体"/>
          <w:sz w:val="22"/>
        </w:rPr>
        <w:t>管理员：</w:t>
      </w:r>
    </w:p>
    <w:tbl>
      <w:tblPr>
        <w:tblStyle w:val="a3"/>
        <w:tblW w:w="0" w:type="auto"/>
        <w:tblLayout w:type="fixed"/>
        <w:tblLook w:val="04A0" w:firstRow="1" w:lastRow="0" w:firstColumn="1" w:lastColumn="0" w:noHBand="0" w:noVBand="1"/>
      </w:tblPr>
      <w:tblGrid>
        <w:gridCol w:w="2754"/>
        <w:gridCol w:w="2754"/>
        <w:gridCol w:w="2754"/>
      </w:tblGrid>
      <w:tr w:rsidR="00824474" w:rsidRPr="004B6D2F" w14:paraId="3D7A8961" w14:textId="77777777">
        <w:tc>
          <w:tcPr>
            <w:tcW w:w="2754" w:type="dxa"/>
          </w:tcPr>
          <w:p w14:paraId="272ED3CA" w14:textId="77777777" w:rsidR="00824474" w:rsidRPr="004B6D2F" w:rsidRDefault="00000000" w:rsidP="002768E2">
            <w:pPr>
              <w:rPr>
                <w:rFonts w:ascii="宋体" w:eastAsia="宋体" w:hAnsi="宋体"/>
                <w:sz w:val="22"/>
              </w:rPr>
            </w:pPr>
            <w:r w:rsidRPr="004B6D2F">
              <w:rPr>
                <w:rFonts w:ascii="宋体" w:eastAsia="宋体" w:hAnsi="宋体"/>
                <w:sz w:val="22"/>
              </w:rPr>
              <w:t>模块</w:t>
            </w:r>
          </w:p>
        </w:tc>
        <w:tc>
          <w:tcPr>
            <w:tcW w:w="2754" w:type="dxa"/>
          </w:tcPr>
          <w:p w14:paraId="4A7FA8ED" w14:textId="77777777" w:rsidR="00824474" w:rsidRPr="004B6D2F" w:rsidRDefault="00000000" w:rsidP="002768E2">
            <w:pPr>
              <w:rPr>
                <w:rFonts w:ascii="宋体" w:eastAsia="宋体" w:hAnsi="宋体"/>
                <w:sz w:val="22"/>
              </w:rPr>
            </w:pPr>
            <w:r w:rsidRPr="004B6D2F">
              <w:rPr>
                <w:rFonts w:ascii="宋体" w:eastAsia="宋体" w:hAnsi="宋体"/>
                <w:sz w:val="22"/>
              </w:rPr>
              <w:t>调用模块</w:t>
            </w:r>
          </w:p>
        </w:tc>
        <w:tc>
          <w:tcPr>
            <w:tcW w:w="2754" w:type="dxa"/>
          </w:tcPr>
          <w:p w14:paraId="1E805CF3" w14:textId="77777777" w:rsidR="00824474" w:rsidRPr="004B6D2F" w:rsidRDefault="00000000" w:rsidP="002768E2">
            <w:pPr>
              <w:rPr>
                <w:rFonts w:ascii="宋体" w:eastAsia="宋体" w:hAnsi="宋体"/>
                <w:sz w:val="22"/>
              </w:rPr>
            </w:pPr>
            <w:r w:rsidRPr="004B6D2F">
              <w:rPr>
                <w:rFonts w:ascii="宋体" w:eastAsia="宋体" w:hAnsi="宋体"/>
                <w:sz w:val="22"/>
              </w:rPr>
              <w:t>调用的数据库表格</w:t>
            </w:r>
          </w:p>
        </w:tc>
      </w:tr>
      <w:tr w:rsidR="00824474" w:rsidRPr="004B6D2F" w14:paraId="2E47377F" w14:textId="77777777">
        <w:tc>
          <w:tcPr>
            <w:tcW w:w="2754" w:type="dxa"/>
            <w:vMerge w:val="restart"/>
          </w:tcPr>
          <w:p w14:paraId="20F5236F" w14:textId="77777777" w:rsidR="00824474" w:rsidRPr="004B6D2F" w:rsidRDefault="00000000" w:rsidP="002768E2">
            <w:pPr>
              <w:rPr>
                <w:rFonts w:ascii="宋体" w:eastAsia="宋体" w:hAnsi="宋体"/>
                <w:sz w:val="22"/>
              </w:rPr>
            </w:pPr>
            <w:r w:rsidRPr="004B6D2F">
              <w:rPr>
                <w:rFonts w:ascii="宋体" w:eastAsia="宋体" w:hAnsi="宋体"/>
                <w:sz w:val="22"/>
              </w:rPr>
              <w:t>用户账户管理</w:t>
            </w:r>
          </w:p>
        </w:tc>
        <w:tc>
          <w:tcPr>
            <w:tcW w:w="2754" w:type="dxa"/>
          </w:tcPr>
          <w:p w14:paraId="775D20F4" w14:textId="77777777" w:rsidR="00824474" w:rsidRPr="004B6D2F" w:rsidRDefault="00000000" w:rsidP="002768E2">
            <w:pPr>
              <w:rPr>
                <w:rFonts w:ascii="宋体" w:eastAsia="宋体" w:hAnsi="宋体"/>
                <w:sz w:val="22"/>
              </w:rPr>
            </w:pPr>
            <w:r w:rsidRPr="004B6D2F">
              <w:rPr>
                <w:rFonts w:ascii="宋体" w:eastAsia="宋体" w:hAnsi="宋体"/>
                <w:sz w:val="22"/>
              </w:rPr>
              <w:t>查询用户信息</w:t>
            </w:r>
          </w:p>
        </w:tc>
        <w:tc>
          <w:tcPr>
            <w:tcW w:w="2754" w:type="dxa"/>
          </w:tcPr>
          <w:p w14:paraId="4AC6235B" w14:textId="77777777" w:rsidR="00824474" w:rsidRPr="004B6D2F" w:rsidRDefault="00000000" w:rsidP="002768E2">
            <w:pPr>
              <w:rPr>
                <w:rFonts w:ascii="宋体" w:eastAsia="宋体" w:hAnsi="宋体"/>
                <w:sz w:val="22"/>
              </w:rPr>
            </w:pPr>
            <w:r w:rsidRPr="004B6D2F">
              <w:rPr>
                <w:rFonts w:ascii="宋体" w:eastAsia="宋体" w:hAnsi="宋体"/>
                <w:sz w:val="22"/>
              </w:rPr>
              <w:t>用户信息表students</w:t>
            </w:r>
          </w:p>
        </w:tc>
      </w:tr>
      <w:tr w:rsidR="00824474" w:rsidRPr="004B6D2F" w14:paraId="4C42790E" w14:textId="77777777">
        <w:tc>
          <w:tcPr>
            <w:tcW w:w="2754" w:type="dxa"/>
            <w:vMerge/>
          </w:tcPr>
          <w:p w14:paraId="7D28CA04" w14:textId="77777777" w:rsidR="00824474" w:rsidRPr="004B6D2F" w:rsidRDefault="00824474" w:rsidP="002768E2">
            <w:pPr>
              <w:rPr>
                <w:rFonts w:ascii="宋体" w:eastAsia="宋体" w:hAnsi="宋体"/>
                <w:sz w:val="22"/>
              </w:rPr>
            </w:pPr>
          </w:p>
        </w:tc>
        <w:tc>
          <w:tcPr>
            <w:tcW w:w="2754" w:type="dxa"/>
          </w:tcPr>
          <w:p w14:paraId="20DAF537" w14:textId="77777777" w:rsidR="00824474" w:rsidRPr="004B6D2F" w:rsidRDefault="00000000" w:rsidP="002768E2">
            <w:pPr>
              <w:rPr>
                <w:rFonts w:ascii="宋体" w:eastAsia="宋体" w:hAnsi="宋体"/>
                <w:sz w:val="22"/>
              </w:rPr>
            </w:pPr>
            <w:r w:rsidRPr="004B6D2F">
              <w:rPr>
                <w:rFonts w:ascii="宋体" w:eastAsia="宋体" w:hAnsi="宋体"/>
                <w:sz w:val="22"/>
              </w:rPr>
              <w:t>添加用户信息</w:t>
            </w:r>
          </w:p>
        </w:tc>
        <w:tc>
          <w:tcPr>
            <w:tcW w:w="2754" w:type="dxa"/>
          </w:tcPr>
          <w:p w14:paraId="0AFDF8E7" w14:textId="77777777" w:rsidR="00824474" w:rsidRPr="004B6D2F" w:rsidRDefault="00000000" w:rsidP="002768E2">
            <w:pPr>
              <w:rPr>
                <w:rFonts w:ascii="宋体" w:eastAsia="宋体" w:hAnsi="宋体"/>
                <w:sz w:val="22"/>
              </w:rPr>
            </w:pPr>
            <w:r w:rsidRPr="004B6D2F">
              <w:rPr>
                <w:rFonts w:ascii="宋体" w:eastAsia="宋体" w:hAnsi="宋体"/>
                <w:sz w:val="22"/>
              </w:rPr>
              <w:t>用户信息表students</w:t>
            </w:r>
          </w:p>
        </w:tc>
      </w:tr>
      <w:tr w:rsidR="00824474" w:rsidRPr="004B6D2F" w14:paraId="5B63D146" w14:textId="77777777">
        <w:tc>
          <w:tcPr>
            <w:tcW w:w="2754" w:type="dxa"/>
            <w:vMerge/>
          </w:tcPr>
          <w:p w14:paraId="2D2ADE56" w14:textId="77777777" w:rsidR="00824474" w:rsidRPr="004B6D2F" w:rsidRDefault="00824474" w:rsidP="002768E2">
            <w:pPr>
              <w:rPr>
                <w:rFonts w:ascii="宋体" w:eastAsia="宋体" w:hAnsi="宋体"/>
                <w:sz w:val="22"/>
              </w:rPr>
            </w:pPr>
          </w:p>
        </w:tc>
        <w:tc>
          <w:tcPr>
            <w:tcW w:w="2754" w:type="dxa"/>
          </w:tcPr>
          <w:p w14:paraId="60A05152" w14:textId="77777777" w:rsidR="00824474" w:rsidRPr="004B6D2F" w:rsidRDefault="00000000" w:rsidP="002768E2">
            <w:pPr>
              <w:rPr>
                <w:rFonts w:ascii="宋体" w:eastAsia="宋体" w:hAnsi="宋体"/>
                <w:sz w:val="22"/>
              </w:rPr>
            </w:pPr>
            <w:r w:rsidRPr="004B6D2F">
              <w:rPr>
                <w:rFonts w:ascii="宋体" w:eastAsia="宋体" w:hAnsi="宋体"/>
                <w:sz w:val="22"/>
              </w:rPr>
              <w:t>修改用户信息</w:t>
            </w:r>
          </w:p>
        </w:tc>
        <w:tc>
          <w:tcPr>
            <w:tcW w:w="2754" w:type="dxa"/>
          </w:tcPr>
          <w:p w14:paraId="015CACF5" w14:textId="77777777" w:rsidR="00824474" w:rsidRPr="004B6D2F" w:rsidRDefault="00000000" w:rsidP="002768E2">
            <w:pPr>
              <w:rPr>
                <w:rFonts w:ascii="宋体" w:eastAsia="宋体" w:hAnsi="宋体"/>
                <w:sz w:val="22"/>
              </w:rPr>
            </w:pPr>
            <w:r w:rsidRPr="004B6D2F">
              <w:rPr>
                <w:rFonts w:ascii="宋体" w:eastAsia="宋体" w:hAnsi="宋体"/>
                <w:sz w:val="22"/>
              </w:rPr>
              <w:t>用户信息表students</w:t>
            </w:r>
          </w:p>
        </w:tc>
      </w:tr>
      <w:tr w:rsidR="00824474" w:rsidRPr="004B6D2F" w14:paraId="17C629F7" w14:textId="77777777">
        <w:tc>
          <w:tcPr>
            <w:tcW w:w="2754" w:type="dxa"/>
            <w:vMerge/>
          </w:tcPr>
          <w:p w14:paraId="1F6052F5" w14:textId="77777777" w:rsidR="00824474" w:rsidRPr="004B6D2F" w:rsidRDefault="00824474" w:rsidP="002768E2">
            <w:pPr>
              <w:rPr>
                <w:rFonts w:ascii="宋体" w:eastAsia="宋体" w:hAnsi="宋体"/>
                <w:sz w:val="22"/>
              </w:rPr>
            </w:pPr>
          </w:p>
        </w:tc>
        <w:tc>
          <w:tcPr>
            <w:tcW w:w="2754" w:type="dxa"/>
          </w:tcPr>
          <w:p w14:paraId="4D5B4EDB" w14:textId="77777777" w:rsidR="00824474" w:rsidRPr="004B6D2F" w:rsidRDefault="00000000" w:rsidP="002768E2">
            <w:pPr>
              <w:rPr>
                <w:rFonts w:ascii="宋体" w:eastAsia="宋体" w:hAnsi="宋体"/>
                <w:sz w:val="22"/>
              </w:rPr>
            </w:pPr>
            <w:r w:rsidRPr="004B6D2F">
              <w:rPr>
                <w:rFonts w:ascii="宋体" w:eastAsia="宋体" w:hAnsi="宋体"/>
                <w:sz w:val="22"/>
              </w:rPr>
              <w:t>删除用户信息</w:t>
            </w:r>
          </w:p>
        </w:tc>
        <w:tc>
          <w:tcPr>
            <w:tcW w:w="2754" w:type="dxa"/>
          </w:tcPr>
          <w:p w14:paraId="42ECF6D5" w14:textId="77777777" w:rsidR="00824474" w:rsidRPr="004B6D2F" w:rsidRDefault="00000000" w:rsidP="002768E2">
            <w:pPr>
              <w:rPr>
                <w:rFonts w:ascii="宋体" w:eastAsia="宋体" w:hAnsi="宋体"/>
                <w:sz w:val="22"/>
              </w:rPr>
            </w:pPr>
            <w:r w:rsidRPr="004B6D2F">
              <w:rPr>
                <w:rFonts w:ascii="宋体" w:eastAsia="宋体" w:hAnsi="宋体"/>
                <w:sz w:val="22"/>
              </w:rPr>
              <w:t>用户信息表students</w:t>
            </w:r>
          </w:p>
        </w:tc>
      </w:tr>
      <w:tr w:rsidR="00824474" w:rsidRPr="004B6D2F" w14:paraId="58CE4EC6" w14:textId="77777777">
        <w:tc>
          <w:tcPr>
            <w:tcW w:w="2754" w:type="dxa"/>
            <w:vMerge w:val="restart"/>
          </w:tcPr>
          <w:p w14:paraId="2844A161" w14:textId="77777777" w:rsidR="00824474" w:rsidRPr="004B6D2F" w:rsidRDefault="00000000" w:rsidP="002768E2">
            <w:pPr>
              <w:rPr>
                <w:rFonts w:ascii="宋体" w:eastAsia="宋体" w:hAnsi="宋体"/>
                <w:sz w:val="22"/>
              </w:rPr>
            </w:pPr>
            <w:r w:rsidRPr="004B6D2F">
              <w:rPr>
                <w:rFonts w:ascii="宋体" w:eastAsia="宋体" w:hAnsi="宋体"/>
                <w:sz w:val="22"/>
              </w:rPr>
              <w:t>用户账单信息管理</w:t>
            </w:r>
          </w:p>
        </w:tc>
        <w:tc>
          <w:tcPr>
            <w:tcW w:w="2754" w:type="dxa"/>
          </w:tcPr>
          <w:p w14:paraId="6BEFC600" w14:textId="77777777" w:rsidR="00824474" w:rsidRPr="004B6D2F" w:rsidRDefault="00000000" w:rsidP="002768E2">
            <w:pPr>
              <w:rPr>
                <w:rFonts w:ascii="宋体" w:eastAsia="宋体" w:hAnsi="宋体"/>
                <w:sz w:val="22"/>
              </w:rPr>
            </w:pPr>
            <w:r w:rsidRPr="004B6D2F">
              <w:rPr>
                <w:rFonts w:ascii="宋体" w:eastAsia="宋体" w:hAnsi="宋体"/>
                <w:sz w:val="22"/>
              </w:rPr>
              <w:t>查看用户消费信息</w:t>
            </w:r>
          </w:p>
        </w:tc>
        <w:tc>
          <w:tcPr>
            <w:tcW w:w="2754" w:type="dxa"/>
          </w:tcPr>
          <w:p w14:paraId="688BDDF1" w14:textId="77777777" w:rsidR="00824474" w:rsidRPr="004B6D2F" w:rsidRDefault="00000000" w:rsidP="002768E2">
            <w:pPr>
              <w:rPr>
                <w:rFonts w:ascii="宋体" w:eastAsia="宋体" w:hAnsi="宋体"/>
                <w:sz w:val="22"/>
              </w:rPr>
            </w:pPr>
            <w:r w:rsidRPr="004B6D2F">
              <w:rPr>
                <w:rFonts w:ascii="宋体" w:eastAsia="宋体" w:hAnsi="宋体"/>
                <w:sz w:val="22"/>
              </w:rPr>
              <w:t>消费信息表bill</w:t>
            </w:r>
          </w:p>
        </w:tc>
      </w:tr>
      <w:tr w:rsidR="00824474" w:rsidRPr="004B6D2F" w14:paraId="33C3830F" w14:textId="77777777">
        <w:tc>
          <w:tcPr>
            <w:tcW w:w="2754" w:type="dxa"/>
            <w:vMerge/>
          </w:tcPr>
          <w:p w14:paraId="7DB0F52A" w14:textId="77777777" w:rsidR="00824474" w:rsidRPr="004B6D2F" w:rsidRDefault="00824474" w:rsidP="002768E2">
            <w:pPr>
              <w:rPr>
                <w:rFonts w:ascii="宋体" w:eastAsia="宋体" w:hAnsi="宋体"/>
                <w:sz w:val="22"/>
              </w:rPr>
            </w:pPr>
          </w:p>
        </w:tc>
        <w:tc>
          <w:tcPr>
            <w:tcW w:w="2754" w:type="dxa"/>
          </w:tcPr>
          <w:p w14:paraId="08BA5A67" w14:textId="77777777" w:rsidR="00824474" w:rsidRPr="004B6D2F" w:rsidRDefault="00000000" w:rsidP="002768E2">
            <w:pPr>
              <w:rPr>
                <w:rFonts w:ascii="宋体" w:eastAsia="宋体" w:hAnsi="宋体"/>
                <w:sz w:val="22"/>
              </w:rPr>
            </w:pPr>
            <w:r w:rsidRPr="004B6D2F">
              <w:rPr>
                <w:rFonts w:ascii="宋体" w:eastAsia="宋体" w:hAnsi="宋体"/>
                <w:sz w:val="22"/>
              </w:rPr>
              <w:t>查看用户充</w:t>
            </w:r>
            <w:proofErr w:type="gramStart"/>
            <w:r w:rsidRPr="004B6D2F">
              <w:rPr>
                <w:rFonts w:ascii="宋体" w:eastAsia="宋体" w:hAnsi="宋体"/>
                <w:sz w:val="22"/>
              </w:rPr>
              <w:t>值信息</w:t>
            </w:r>
            <w:proofErr w:type="gramEnd"/>
          </w:p>
        </w:tc>
        <w:tc>
          <w:tcPr>
            <w:tcW w:w="2754" w:type="dxa"/>
          </w:tcPr>
          <w:p w14:paraId="702AC48F" w14:textId="77777777" w:rsidR="00824474" w:rsidRPr="004B6D2F" w:rsidRDefault="00000000" w:rsidP="002768E2">
            <w:pPr>
              <w:rPr>
                <w:rFonts w:ascii="宋体" w:eastAsia="宋体" w:hAnsi="宋体"/>
                <w:sz w:val="22"/>
              </w:rPr>
            </w:pPr>
            <w:r w:rsidRPr="004B6D2F">
              <w:rPr>
                <w:rFonts w:ascii="宋体" w:eastAsia="宋体" w:hAnsi="宋体"/>
                <w:sz w:val="22"/>
              </w:rPr>
              <w:t>充</w:t>
            </w:r>
            <w:proofErr w:type="gramStart"/>
            <w:r w:rsidRPr="004B6D2F">
              <w:rPr>
                <w:rFonts w:ascii="宋体" w:eastAsia="宋体" w:hAnsi="宋体"/>
                <w:sz w:val="22"/>
              </w:rPr>
              <w:t>值记录</w:t>
            </w:r>
            <w:proofErr w:type="gramEnd"/>
            <w:r w:rsidRPr="004B6D2F">
              <w:rPr>
                <w:rFonts w:ascii="宋体" w:eastAsia="宋体" w:hAnsi="宋体"/>
                <w:sz w:val="22"/>
              </w:rPr>
              <w:t>表</w:t>
            </w:r>
            <w:proofErr w:type="spellStart"/>
            <w:r w:rsidRPr="004B6D2F">
              <w:rPr>
                <w:rFonts w:ascii="宋体" w:eastAsia="宋体" w:hAnsi="宋体"/>
                <w:sz w:val="22"/>
              </w:rPr>
              <w:t>chargerecord</w:t>
            </w:r>
            <w:proofErr w:type="spellEnd"/>
          </w:p>
        </w:tc>
      </w:tr>
    </w:tbl>
    <w:p w14:paraId="6318FFDE" w14:textId="77777777" w:rsidR="00824474" w:rsidRPr="004B6D2F" w:rsidRDefault="00824474" w:rsidP="002768E2">
      <w:pPr>
        <w:rPr>
          <w:rFonts w:ascii="宋体" w:eastAsia="宋体" w:hAnsi="宋体"/>
          <w:sz w:val="22"/>
        </w:rPr>
      </w:pPr>
      <w:bookmarkStart w:id="35" w:name="_Toc235853808"/>
      <w:bookmarkStart w:id="36" w:name="_Toc235939029"/>
    </w:p>
    <w:p w14:paraId="511CDA5D" w14:textId="77777777" w:rsidR="00824474" w:rsidRDefault="00000000" w:rsidP="002768E2">
      <w:pPr>
        <w:pStyle w:val="2"/>
        <w:spacing w:line="240" w:lineRule="auto"/>
      </w:pPr>
      <w:bookmarkStart w:id="37" w:name="_Toc134814608"/>
      <w:r>
        <w:rPr>
          <w:rFonts w:hint="eastAsia"/>
        </w:rPr>
        <w:t>4.2</w:t>
      </w:r>
      <w:r>
        <w:rPr>
          <w:rFonts w:hint="eastAsia"/>
        </w:rPr>
        <w:t>全局数据结构说明</w:t>
      </w:r>
      <w:bookmarkEnd w:id="35"/>
      <w:bookmarkEnd w:id="36"/>
      <w:bookmarkEnd w:id="37"/>
    </w:p>
    <w:p w14:paraId="10D614B9" w14:textId="77777777" w:rsidR="00824474" w:rsidRDefault="00000000" w:rsidP="002768E2">
      <w:pPr>
        <w:pStyle w:val="3"/>
        <w:spacing w:line="240" w:lineRule="auto"/>
      </w:pPr>
      <w:bookmarkStart w:id="38" w:name="_Toc235853809"/>
      <w:bookmarkStart w:id="39" w:name="_Toc235939030"/>
      <w:bookmarkStart w:id="40" w:name="_Toc134814609"/>
      <w:r>
        <w:rPr>
          <w:rFonts w:hint="eastAsia"/>
        </w:rPr>
        <w:t>4.2.1常量</w:t>
      </w:r>
      <w:bookmarkEnd w:id="38"/>
      <w:bookmarkEnd w:id="39"/>
      <w:bookmarkEnd w:id="40"/>
    </w:p>
    <w:p w14:paraId="55EBDB0D" w14:textId="543F6D2B" w:rsidR="004B6D2F" w:rsidRPr="004B6D2F" w:rsidRDefault="00000000" w:rsidP="002768E2">
      <w:pPr>
        <w:rPr>
          <w:rFonts w:ascii="宋体" w:eastAsia="宋体" w:hAnsi="宋体"/>
          <w:sz w:val="22"/>
        </w:rPr>
      </w:pPr>
      <w:r w:rsidRPr="004B6D2F">
        <w:rPr>
          <w:rFonts w:ascii="宋体" w:eastAsia="宋体" w:hAnsi="宋体"/>
          <w:sz w:val="22"/>
        </w:rPr>
        <w:t>在校园卡管理系统中，重点服务对象是在校经过认证的持有校园卡的用户人群，学号和姓名是区别用户之间信息的主要数据常量，此外由学号和姓名等常量信息还涉及到其他数据文件中的常量数据，下表为系统中存在的常量数据说明：</w:t>
      </w:r>
    </w:p>
    <w:tbl>
      <w:tblPr>
        <w:tblStyle w:val="a3"/>
        <w:tblW w:w="0" w:type="auto"/>
        <w:tblLayout w:type="fixed"/>
        <w:tblLook w:val="04A0" w:firstRow="1" w:lastRow="0" w:firstColumn="1" w:lastColumn="0" w:noHBand="0" w:noVBand="1"/>
      </w:tblPr>
      <w:tblGrid>
        <w:gridCol w:w="1087"/>
        <w:gridCol w:w="1221"/>
        <w:gridCol w:w="2062"/>
        <w:gridCol w:w="1957"/>
        <w:gridCol w:w="1957"/>
      </w:tblGrid>
      <w:tr w:rsidR="00824474" w:rsidRPr="004B6D2F" w14:paraId="503E76E7" w14:textId="77777777">
        <w:trPr>
          <w:trHeight w:val="491"/>
        </w:trPr>
        <w:tc>
          <w:tcPr>
            <w:tcW w:w="1087" w:type="dxa"/>
          </w:tcPr>
          <w:p w14:paraId="35B4909B" w14:textId="77777777" w:rsidR="00824474" w:rsidRPr="004B6D2F" w:rsidRDefault="00000000" w:rsidP="002768E2">
            <w:pPr>
              <w:jc w:val="center"/>
              <w:rPr>
                <w:rFonts w:ascii="宋体" w:eastAsia="宋体" w:hAnsi="宋体"/>
                <w:sz w:val="22"/>
              </w:rPr>
            </w:pPr>
            <w:r w:rsidRPr="004B6D2F">
              <w:rPr>
                <w:rFonts w:ascii="宋体" w:eastAsia="宋体" w:hAnsi="宋体"/>
                <w:sz w:val="22"/>
              </w:rPr>
              <w:t>常量名称</w:t>
            </w:r>
          </w:p>
        </w:tc>
        <w:tc>
          <w:tcPr>
            <w:tcW w:w="1221" w:type="dxa"/>
          </w:tcPr>
          <w:p w14:paraId="6B1C4C05" w14:textId="77777777" w:rsidR="00824474" w:rsidRPr="004B6D2F" w:rsidRDefault="00000000" w:rsidP="002768E2">
            <w:pPr>
              <w:jc w:val="center"/>
              <w:rPr>
                <w:rFonts w:ascii="宋体" w:eastAsia="宋体" w:hAnsi="宋体"/>
                <w:sz w:val="22"/>
              </w:rPr>
            </w:pPr>
            <w:r w:rsidRPr="004B6D2F">
              <w:rPr>
                <w:rFonts w:ascii="宋体" w:eastAsia="宋体" w:hAnsi="宋体"/>
                <w:sz w:val="22"/>
              </w:rPr>
              <w:t>所在目录</w:t>
            </w:r>
          </w:p>
        </w:tc>
        <w:tc>
          <w:tcPr>
            <w:tcW w:w="2062" w:type="dxa"/>
          </w:tcPr>
          <w:p w14:paraId="379D411F" w14:textId="77777777" w:rsidR="00824474" w:rsidRPr="004B6D2F" w:rsidRDefault="00000000" w:rsidP="002768E2">
            <w:pPr>
              <w:jc w:val="center"/>
              <w:rPr>
                <w:rFonts w:ascii="宋体" w:eastAsia="宋体" w:hAnsi="宋体"/>
                <w:sz w:val="22"/>
              </w:rPr>
            </w:pPr>
            <w:r w:rsidRPr="004B6D2F">
              <w:rPr>
                <w:rFonts w:ascii="宋体" w:eastAsia="宋体" w:hAnsi="宋体"/>
                <w:sz w:val="22"/>
              </w:rPr>
              <w:t>初值设置</w:t>
            </w:r>
          </w:p>
        </w:tc>
        <w:tc>
          <w:tcPr>
            <w:tcW w:w="1957" w:type="dxa"/>
          </w:tcPr>
          <w:p w14:paraId="26D80BEB" w14:textId="77777777" w:rsidR="00824474" w:rsidRPr="004B6D2F" w:rsidRDefault="00000000" w:rsidP="002768E2">
            <w:pPr>
              <w:jc w:val="center"/>
              <w:rPr>
                <w:rFonts w:ascii="宋体" w:eastAsia="宋体" w:hAnsi="宋体"/>
                <w:sz w:val="22"/>
              </w:rPr>
            </w:pPr>
            <w:r w:rsidRPr="004B6D2F">
              <w:rPr>
                <w:rFonts w:ascii="宋体" w:eastAsia="宋体" w:hAnsi="宋体"/>
                <w:sz w:val="22"/>
              </w:rPr>
              <w:t>功能说明</w:t>
            </w:r>
          </w:p>
        </w:tc>
        <w:tc>
          <w:tcPr>
            <w:tcW w:w="1957" w:type="dxa"/>
          </w:tcPr>
          <w:p w14:paraId="494DFF0D" w14:textId="77777777" w:rsidR="00824474" w:rsidRPr="004B6D2F" w:rsidRDefault="00000000" w:rsidP="002768E2">
            <w:pPr>
              <w:jc w:val="center"/>
              <w:rPr>
                <w:rFonts w:ascii="宋体" w:eastAsia="宋体" w:hAnsi="宋体"/>
                <w:sz w:val="22"/>
              </w:rPr>
            </w:pPr>
            <w:r w:rsidRPr="004B6D2F">
              <w:rPr>
                <w:rFonts w:ascii="宋体" w:eastAsia="宋体" w:hAnsi="宋体"/>
                <w:sz w:val="22"/>
              </w:rPr>
              <w:t>具体常量说明</w:t>
            </w:r>
          </w:p>
        </w:tc>
      </w:tr>
      <w:tr w:rsidR="00824474" w:rsidRPr="004B6D2F" w14:paraId="10527C73" w14:textId="77777777">
        <w:trPr>
          <w:trHeight w:val="279"/>
        </w:trPr>
        <w:tc>
          <w:tcPr>
            <w:tcW w:w="1087" w:type="dxa"/>
          </w:tcPr>
          <w:p w14:paraId="07646C50" w14:textId="77777777" w:rsidR="00824474" w:rsidRPr="004B6D2F" w:rsidRDefault="00000000" w:rsidP="002768E2">
            <w:pPr>
              <w:jc w:val="center"/>
              <w:rPr>
                <w:rFonts w:ascii="宋体" w:eastAsia="宋体" w:hAnsi="宋体"/>
                <w:sz w:val="22"/>
              </w:rPr>
            </w:pPr>
            <w:r w:rsidRPr="004B6D2F">
              <w:rPr>
                <w:rFonts w:ascii="宋体" w:eastAsia="宋体" w:hAnsi="宋体"/>
                <w:sz w:val="22"/>
              </w:rPr>
              <w:t>学号</w:t>
            </w:r>
          </w:p>
        </w:tc>
        <w:tc>
          <w:tcPr>
            <w:tcW w:w="1221" w:type="dxa"/>
          </w:tcPr>
          <w:p w14:paraId="329BFE39"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2062" w:type="dxa"/>
          </w:tcPr>
          <w:p w14:paraId="25749D49" w14:textId="77777777" w:rsidR="00824474" w:rsidRPr="004B6D2F" w:rsidRDefault="00000000" w:rsidP="002768E2">
            <w:pPr>
              <w:jc w:val="center"/>
              <w:rPr>
                <w:rFonts w:ascii="宋体" w:eastAsia="宋体" w:hAnsi="宋体"/>
                <w:sz w:val="22"/>
              </w:rPr>
            </w:pPr>
            <w:r w:rsidRPr="004B6D2F">
              <w:rPr>
                <w:rFonts w:ascii="宋体" w:eastAsia="宋体" w:hAnsi="宋体"/>
                <w:sz w:val="22"/>
              </w:rPr>
              <w:t>在注册时输入设置</w:t>
            </w:r>
          </w:p>
        </w:tc>
        <w:tc>
          <w:tcPr>
            <w:tcW w:w="1957" w:type="dxa"/>
          </w:tcPr>
          <w:p w14:paraId="05C2C56D" w14:textId="77777777" w:rsidR="00824474" w:rsidRPr="004B6D2F" w:rsidRDefault="00000000" w:rsidP="002768E2">
            <w:pPr>
              <w:jc w:val="center"/>
              <w:rPr>
                <w:rFonts w:ascii="宋体" w:eastAsia="宋体" w:hAnsi="宋体"/>
                <w:sz w:val="22"/>
              </w:rPr>
            </w:pPr>
            <w:r w:rsidRPr="004B6D2F">
              <w:rPr>
                <w:rFonts w:ascii="宋体" w:eastAsia="宋体" w:hAnsi="宋体"/>
                <w:sz w:val="22"/>
              </w:rPr>
              <w:t>系统中的身份认证</w:t>
            </w:r>
          </w:p>
        </w:tc>
        <w:tc>
          <w:tcPr>
            <w:tcW w:w="1957" w:type="dxa"/>
          </w:tcPr>
          <w:p w14:paraId="1C1C9A27" w14:textId="77777777" w:rsidR="00824474" w:rsidRPr="004B6D2F" w:rsidRDefault="00000000" w:rsidP="002768E2">
            <w:pPr>
              <w:jc w:val="center"/>
              <w:rPr>
                <w:rFonts w:ascii="宋体" w:eastAsia="宋体" w:hAnsi="宋体"/>
                <w:sz w:val="22"/>
              </w:rPr>
            </w:pPr>
            <w:r w:rsidRPr="004B6D2F">
              <w:rPr>
                <w:rFonts w:ascii="宋体" w:eastAsia="宋体" w:hAnsi="宋体"/>
                <w:sz w:val="22"/>
              </w:rPr>
              <w:t>区别不同用户信息</w:t>
            </w:r>
          </w:p>
        </w:tc>
      </w:tr>
      <w:tr w:rsidR="00824474" w:rsidRPr="004B6D2F" w14:paraId="5B645AE3" w14:textId="77777777">
        <w:trPr>
          <w:trHeight w:val="279"/>
        </w:trPr>
        <w:tc>
          <w:tcPr>
            <w:tcW w:w="1087" w:type="dxa"/>
          </w:tcPr>
          <w:p w14:paraId="477CF6AF" w14:textId="77777777" w:rsidR="00824474" w:rsidRPr="004B6D2F" w:rsidRDefault="00000000" w:rsidP="002768E2">
            <w:pPr>
              <w:jc w:val="center"/>
              <w:rPr>
                <w:rFonts w:ascii="宋体" w:eastAsia="宋体" w:hAnsi="宋体"/>
                <w:sz w:val="22"/>
              </w:rPr>
            </w:pPr>
            <w:r w:rsidRPr="004B6D2F">
              <w:rPr>
                <w:rFonts w:ascii="宋体" w:eastAsia="宋体" w:hAnsi="宋体"/>
                <w:sz w:val="22"/>
              </w:rPr>
              <w:t>姓名</w:t>
            </w:r>
          </w:p>
        </w:tc>
        <w:tc>
          <w:tcPr>
            <w:tcW w:w="1221" w:type="dxa"/>
          </w:tcPr>
          <w:p w14:paraId="2010662D"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2062" w:type="dxa"/>
          </w:tcPr>
          <w:p w14:paraId="302C9494" w14:textId="77777777" w:rsidR="00824474" w:rsidRPr="004B6D2F" w:rsidRDefault="00000000" w:rsidP="002768E2">
            <w:pPr>
              <w:jc w:val="center"/>
              <w:rPr>
                <w:rFonts w:ascii="宋体" w:eastAsia="宋体" w:hAnsi="宋体"/>
                <w:sz w:val="22"/>
              </w:rPr>
            </w:pPr>
            <w:r w:rsidRPr="004B6D2F">
              <w:rPr>
                <w:rFonts w:ascii="宋体" w:eastAsia="宋体" w:hAnsi="宋体"/>
                <w:sz w:val="22"/>
              </w:rPr>
              <w:t>在注册时输入设置</w:t>
            </w:r>
          </w:p>
        </w:tc>
        <w:tc>
          <w:tcPr>
            <w:tcW w:w="1957" w:type="dxa"/>
          </w:tcPr>
          <w:p w14:paraId="394CCF80" w14:textId="77777777" w:rsidR="00824474" w:rsidRPr="004B6D2F" w:rsidRDefault="00000000" w:rsidP="002768E2">
            <w:pPr>
              <w:jc w:val="center"/>
              <w:rPr>
                <w:rFonts w:ascii="宋体" w:eastAsia="宋体" w:hAnsi="宋体"/>
                <w:sz w:val="22"/>
              </w:rPr>
            </w:pPr>
            <w:r w:rsidRPr="004B6D2F">
              <w:rPr>
                <w:rFonts w:ascii="宋体" w:eastAsia="宋体" w:hAnsi="宋体"/>
                <w:sz w:val="22"/>
              </w:rPr>
              <w:t>与学号绑定</w:t>
            </w:r>
          </w:p>
        </w:tc>
        <w:tc>
          <w:tcPr>
            <w:tcW w:w="1957" w:type="dxa"/>
          </w:tcPr>
          <w:p w14:paraId="52C14441"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用户具体信息录入</w:t>
            </w:r>
          </w:p>
        </w:tc>
      </w:tr>
      <w:tr w:rsidR="00824474" w:rsidRPr="004B6D2F" w14:paraId="20701A53" w14:textId="77777777">
        <w:trPr>
          <w:trHeight w:val="279"/>
        </w:trPr>
        <w:tc>
          <w:tcPr>
            <w:tcW w:w="1087" w:type="dxa"/>
          </w:tcPr>
          <w:p w14:paraId="33FF982C" w14:textId="77777777" w:rsidR="00824474" w:rsidRPr="004B6D2F" w:rsidRDefault="00000000" w:rsidP="002768E2">
            <w:pPr>
              <w:jc w:val="center"/>
              <w:rPr>
                <w:rFonts w:ascii="宋体" w:eastAsia="宋体" w:hAnsi="宋体"/>
                <w:sz w:val="22"/>
              </w:rPr>
            </w:pPr>
            <w:r w:rsidRPr="004B6D2F">
              <w:rPr>
                <w:rFonts w:ascii="宋体" w:eastAsia="宋体" w:hAnsi="宋体"/>
                <w:sz w:val="22"/>
              </w:rPr>
              <w:t>性别</w:t>
            </w:r>
          </w:p>
        </w:tc>
        <w:tc>
          <w:tcPr>
            <w:tcW w:w="1221" w:type="dxa"/>
          </w:tcPr>
          <w:p w14:paraId="6F7DA46D"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2062" w:type="dxa"/>
          </w:tcPr>
          <w:p w14:paraId="4219DEA3" w14:textId="77777777" w:rsidR="00824474" w:rsidRPr="004B6D2F" w:rsidRDefault="00000000" w:rsidP="002768E2">
            <w:pPr>
              <w:jc w:val="center"/>
              <w:rPr>
                <w:rFonts w:ascii="宋体" w:eastAsia="宋体" w:hAnsi="宋体"/>
                <w:sz w:val="22"/>
              </w:rPr>
            </w:pPr>
            <w:r w:rsidRPr="004B6D2F">
              <w:rPr>
                <w:rFonts w:ascii="宋体" w:eastAsia="宋体" w:hAnsi="宋体"/>
                <w:sz w:val="22"/>
              </w:rPr>
              <w:t>在注册时输入设置</w:t>
            </w:r>
          </w:p>
        </w:tc>
        <w:tc>
          <w:tcPr>
            <w:tcW w:w="1957" w:type="dxa"/>
          </w:tcPr>
          <w:p w14:paraId="757EE290" w14:textId="77777777" w:rsidR="00824474" w:rsidRPr="004B6D2F" w:rsidRDefault="00000000" w:rsidP="002768E2">
            <w:pPr>
              <w:jc w:val="center"/>
              <w:rPr>
                <w:rFonts w:ascii="宋体" w:eastAsia="宋体" w:hAnsi="宋体"/>
                <w:sz w:val="22"/>
              </w:rPr>
            </w:pPr>
            <w:r w:rsidRPr="004B6D2F">
              <w:rPr>
                <w:rFonts w:ascii="宋体" w:eastAsia="宋体" w:hAnsi="宋体"/>
                <w:sz w:val="22"/>
              </w:rPr>
              <w:t>身份信息</w:t>
            </w:r>
          </w:p>
        </w:tc>
        <w:tc>
          <w:tcPr>
            <w:tcW w:w="1957" w:type="dxa"/>
          </w:tcPr>
          <w:p w14:paraId="1FC695DE"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用户具体信息录入</w:t>
            </w:r>
          </w:p>
        </w:tc>
      </w:tr>
      <w:tr w:rsidR="00824474" w:rsidRPr="004B6D2F" w14:paraId="2A1E5EB7" w14:textId="77777777">
        <w:trPr>
          <w:trHeight w:val="279"/>
        </w:trPr>
        <w:tc>
          <w:tcPr>
            <w:tcW w:w="1087" w:type="dxa"/>
          </w:tcPr>
          <w:p w14:paraId="07AEB03B" w14:textId="77777777" w:rsidR="00824474" w:rsidRPr="004B6D2F" w:rsidRDefault="00000000" w:rsidP="002768E2">
            <w:pPr>
              <w:jc w:val="center"/>
              <w:rPr>
                <w:rFonts w:ascii="宋体" w:eastAsia="宋体" w:hAnsi="宋体"/>
                <w:sz w:val="22"/>
              </w:rPr>
            </w:pPr>
            <w:r w:rsidRPr="004B6D2F">
              <w:rPr>
                <w:rFonts w:ascii="宋体" w:eastAsia="宋体" w:hAnsi="宋体"/>
                <w:sz w:val="22"/>
              </w:rPr>
              <w:t>学院</w:t>
            </w:r>
          </w:p>
        </w:tc>
        <w:tc>
          <w:tcPr>
            <w:tcW w:w="1221" w:type="dxa"/>
          </w:tcPr>
          <w:p w14:paraId="53AB8540"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2062" w:type="dxa"/>
          </w:tcPr>
          <w:p w14:paraId="7623BC77" w14:textId="77777777" w:rsidR="00824474" w:rsidRPr="004B6D2F" w:rsidRDefault="00000000" w:rsidP="002768E2">
            <w:pPr>
              <w:jc w:val="center"/>
              <w:rPr>
                <w:rFonts w:ascii="宋体" w:eastAsia="宋体" w:hAnsi="宋体"/>
                <w:sz w:val="22"/>
              </w:rPr>
            </w:pPr>
            <w:r w:rsidRPr="004B6D2F">
              <w:rPr>
                <w:rFonts w:ascii="宋体" w:eastAsia="宋体" w:hAnsi="宋体"/>
                <w:sz w:val="22"/>
              </w:rPr>
              <w:t>在注册时输入设置</w:t>
            </w:r>
          </w:p>
        </w:tc>
        <w:tc>
          <w:tcPr>
            <w:tcW w:w="1957" w:type="dxa"/>
          </w:tcPr>
          <w:p w14:paraId="540227BA" w14:textId="77777777" w:rsidR="00824474" w:rsidRPr="004B6D2F" w:rsidRDefault="00000000" w:rsidP="002768E2">
            <w:pPr>
              <w:jc w:val="center"/>
              <w:rPr>
                <w:rFonts w:ascii="宋体" w:eastAsia="宋体" w:hAnsi="宋体"/>
                <w:sz w:val="22"/>
              </w:rPr>
            </w:pPr>
            <w:r w:rsidRPr="004B6D2F">
              <w:rPr>
                <w:rFonts w:ascii="宋体" w:eastAsia="宋体" w:hAnsi="宋体"/>
                <w:sz w:val="22"/>
              </w:rPr>
              <w:t>身份信息</w:t>
            </w:r>
          </w:p>
        </w:tc>
        <w:tc>
          <w:tcPr>
            <w:tcW w:w="1957" w:type="dxa"/>
          </w:tcPr>
          <w:p w14:paraId="71BAE634"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用户具体信息录入</w:t>
            </w:r>
          </w:p>
        </w:tc>
      </w:tr>
      <w:tr w:rsidR="00824474" w:rsidRPr="004B6D2F" w14:paraId="7A860CFC" w14:textId="77777777">
        <w:trPr>
          <w:trHeight w:val="279"/>
        </w:trPr>
        <w:tc>
          <w:tcPr>
            <w:tcW w:w="1087" w:type="dxa"/>
          </w:tcPr>
          <w:p w14:paraId="6A2455D7" w14:textId="77777777" w:rsidR="00824474" w:rsidRPr="004B6D2F" w:rsidRDefault="00000000" w:rsidP="002768E2">
            <w:pPr>
              <w:jc w:val="center"/>
              <w:rPr>
                <w:rFonts w:ascii="宋体" w:eastAsia="宋体" w:hAnsi="宋体"/>
                <w:sz w:val="22"/>
              </w:rPr>
            </w:pPr>
            <w:r w:rsidRPr="004B6D2F">
              <w:rPr>
                <w:rFonts w:ascii="宋体" w:eastAsia="宋体" w:hAnsi="宋体"/>
                <w:sz w:val="22"/>
              </w:rPr>
              <w:t>年级</w:t>
            </w:r>
          </w:p>
        </w:tc>
        <w:tc>
          <w:tcPr>
            <w:tcW w:w="1221" w:type="dxa"/>
          </w:tcPr>
          <w:p w14:paraId="0EFDFE43"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2062" w:type="dxa"/>
          </w:tcPr>
          <w:p w14:paraId="41100C0F" w14:textId="77777777" w:rsidR="00824474" w:rsidRPr="004B6D2F" w:rsidRDefault="00000000" w:rsidP="002768E2">
            <w:pPr>
              <w:jc w:val="center"/>
              <w:rPr>
                <w:rFonts w:ascii="宋体" w:eastAsia="宋体" w:hAnsi="宋体"/>
                <w:sz w:val="22"/>
              </w:rPr>
            </w:pPr>
            <w:r w:rsidRPr="004B6D2F">
              <w:rPr>
                <w:rFonts w:ascii="宋体" w:eastAsia="宋体" w:hAnsi="宋体"/>
                <w:sz w:val="22"/>
              </w:rPr>
              <w:t>在注册时输入设置</w:t>
            </w:r>
          </w:p>
        </w:tc>
        <w:tc>
          <w:tcPr>
            <w:tcW w:w="1957" w:type="dxa"/>
          </w:tcPr>
          <w:p w14:paraId="1FAB6C60" w14:textId="77777777" w:rsidR="00824474" w:rsidRPr="004B6D2F" w:rsidRDefault="00000000" w:rsidP="002768E2">
            <w:pPr>
              <w:jc w:val="center"/>
              <w:rPr>
                <w:rFonts w:ascii="宋体" w:eastAsia="宋体" w:hAnsi="宋体"/>
                <w:sz w:val="22"/>
              </w:rPr>
            </w:pPr>
            <w:r w:rsidRPr="004B6D2F">
              <w:rPr>
                <w:rFonts w:ascii="宋体" w:eastAsia="宋体" w:hAnsi="宋体"/>
                <w:sz w:val="22"/>
              </w:rPr>
              <w:t>身份信息</w:t>
            </w:r>
          </w:p>
        </w:tc>
        <w:tc>
          <w:tcPr>
            <w:tcW w:w="1957" w:type="dxa"/>
          </w:tcPr>
          <w:p w14:paraId="0E6958F3"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用户具体信息录入</w:t>
            </w:r>
          </w:p>
        </w:tc>
      </w:tr>
      <w:tr w:rsidR="00824474" w:rsidRPr="004B6D2F" w14:paraId="7404DD42" w14:textId="77777777">
        <w:trPr>
          <w:trHeight w:val="279"/>
        </w:trPr>
        <w:tc>
          <w:tcPr>
            <w:tcW w:w="1087" w:type="dxa"/>
          </w:tcPr>
          <w:p w14:paraId="03AD0DEC" w14:textId="77777777" w:rsidR="00824474" w:rsidRPr="004B6D2F" w:rsidRDefault="00000000" w:rsidP="002768E2">
            <w:pPr>
              <w:jc w:val="center"/>
              <w:rPr>
                <w:rFonts w:ascii="宋体" w:eastAsia="宋体" w:hAnsi="宋体"/>
                <w:sz w:val="22"/>
              </w:rPr>
            </w:pPr>
            <w:r w:rsidRPr="004B6D2F">
              <w:rPr>
                <w:rFonts w:ascii="宋体" w:eastAsia="宋体" w:hAnsi="宋体"/>
                <w:sz w:val="22"/>
              </w:rPr>
              <w:lastRenderedPageBreak/>
              <w:t>银行卡号</w:t>
            </w:r>
          </w:p>
        </w:tc>
        <w:tc>
          <w:tcPr>
            <w:tcW w:w="1221" w:type="dxa"/>
          </w:tcPr>
          <w:p w14:paraId="20FBB947" w14:textId="77777777" w:rsidR="00824474" w:rsidRPr="004B6D2F" w:rsidRDefault="00000000" w:rsidP="002768E2">
            <w:pPr>
              <w:jc w:val="center"/>
              <w:rPr>
                <w:rFonts w:ascii="宋体" w:eastAsia="宋体" w:hAnsi="宋体"/>
                <w:sz w:val="22"/>
              </w:rPr>
            </w:pPr>
            <w:proofErr w:type="spellStart"/>
            <w:r w:rsidRPr="004B6D2F">
              <w:rPr>
                <w:rFonts w:ascii="宋体" w:eastAsia="宋体" w:hAnsi="宋体"/>
                <w:sz w:val="22"/>
              </w:rPr>
              <w:t>bank_card</w:t>
            </w:r>
            <w:proofErr w:type="spellEnd"/>
          </w:p>
        </w:tc>
        <w:tc>
          <w:tcPr>
            <w:tcW w:w="2062" w:type="dxa"/>
          </w:tcPr>
          <w:p w14:paraId="73FFA884"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用户绑定时设置</w:t>
            </w:r>
          </w:p>
        </w:tc>
        <w:tc>
          <w:tcPr>
            <w:tcW w:w="1957" w:type="dxa"/>
          </w:tcPr>
          <w:p w14:paraId="31F0B3FC" w14:textId="77777777" w:rsidR="00824474" w:rsidRPr="004B6D2F" w:rsidRDefault="00000000" w:rsidP="002768E2">
            <w:pPr>
              <w:jc w:val="center"/>
              <w:rPr>
                <w:rFonts w:ascii="宋体" w:eastAsia="宋体" w:hAnsi="宋体"/>
                <w:sz w:val="22"/>
              </w:rPr>
            </w:pPr>
            <w:r w:rsidRPr="004B6D2F">
              <w:rPr>
                <w:rFonts w:ascii="宋体" w:eastAsia="宋体" w:hAnsi="宋体"/>
                <w:sz w:val="22"/>
              </w:rPr>
              <w:t>使用银行卡充值</w:t>
            </w:r>
          </w:p>
        </w:tc>
        <w:tc>
          <w:tcPr>
            <w:tcW w:w="1957" w:type="dxa"/>
          </w:tcPr>
          <w:p w14:paraId="7A3590E7"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用户充值校园卡</w:t>
            </w:r>
          </w:p>
        </w:tc>
      </w:tr>
      <w:tr w:rsidR="00824474" w:rsidRPr="004B6D2F" w14:paraId="595F43E7" w14:textId="77777777">
        <w:trPr>
          <w:trHeight w:val="279"/>
        </w:trPr>
        <w:tc>
          <w:tcPr>
            <w:tcW w:w="1087" w:type="dxa"/>
          </w:tcPr>
          <w:p w14:paraId="79A92A2E" w14:textId="77777777" w:rsidR="00824474" w:rsidRPr="004B6D2F" w:rsidRDefault="00000000" w:rsidP="002768E2">
            <w:pPr>
              <w:jc w:val="center"/>
              <w:rPr>
                <w:rFonts w:ascii="宋体" w:eastAsia="宋体" w:hAnsi="宋体"/>
                <w:sz w:val="22"/>
              </w:rPr>
            </w:pPr>
            <w:r w:rsidRPr="004B6D2F">
              <w:rPr>
                <w:rFonts w:ascii="宋体" w:eastAsia="宋体" w:hAnsi="宋体"/>
                <w:sz w:val="22"/>
              </w:rPr>
              <w:t>商家</w:t>
            </w:r>
          </w:p>
        </w:tc>
        <w:tc>
          <w:tcPr>
            <w:tcW w:w="1221" w:type="dxa"/>
          </w:tcPr>
          <w:p w14:paraId="69C414A1" w14:textId="77777777" w:rsidR="00824474" w:rsidRPr="004B6D2F" w:rsidRDefault="00000000" w:rsidP="002768E2">
            <w:pPr>
              <w:jc w:val="center"/>
              <w:rPr>
                <w:rFonts w:ascii="宋体" w:eastAsia="宋体" w:hAnsi="宋体"/>
                <w:sz w:val="22"/>
              </w:rPr>
            </w:pPr>
            <w:r w:rsidRPr="004B6D2F">
              <w:rPr>
                <w:rFonts w:ascii="宋体" w:eastAsia="宋体" w:hAnsi="宋体"/>
                <w:sz w:val="22"/>
              </w:rPr>
              <w:t>food</w:t>
            </w:r>
          </w:p>
        </w:tc>
        <w:tc>
          <w:tcPr>
            <w:tcW w:w="2062" w:type="dxa"/>
          </w:tcPr>
          <w:p w14:paraId="22585050" w14:textId="77777777" w:rsidR="00824474" w:rsidRPr="004B6D2F" w:rsidRDefault="00000000" w:rsidP="002768E2">
            <w:pPr>
              <w:jc w:val="center"/>
              <w:rPr>
                <w:rFonts w:ascii="宋体" w:eastAsia="宋体" w:hAnsi="宋体"/>
                <w:sz w:val="22"/>
              </w:rPr>
            </w:pPr>
            <w:r w:rsidRPr="004B6D2F">
              <w:rPr>
                <w:rFonts w:ascii="宋体" w:eastAsia="宋体" w:hAnsi="宋体"/>
                <w:sz w:val="22"/>
              </w:rPr>
              <w:t>数据库数据输入</w:t>
            </w:r>
          </w:p>
        </w:tc>
        <w:tc>
          <w:tcPr>
            <w:tcW w:w="1957" w:type="dxa"/>
          </w:tcPr>
          <w:p w14:paraId="310DCF27" w14:textId="77777777" w:rsidR="00824474" w:rsidRPr="004B6D2F" w:rsidRDefault="00000000" w:rsidP="002768E2">
            <w:pPr>
              <w:jc w:val="center"/>
              <w:rPr>
                <w:rFonts w:ascii="宋体" w:eastAsia="宋体" w:hAnsi="宋体"/>
                <w:sz w:val="22"/>
              </w:rPr>
            </w:pPr>
            <w:r w:rsidRPr="004B6D2F">
              <w:rPr>
                <w:rFonts w:ascii="宋体" w:eastAsia="宋体" w:hAnsi="宋体"/>
                <w:sz w:val="22"/>
              </w:rPr>
              <w:t>消费物品所属商家</w:t>
            </w:r>
          </w:p>
        </w:tc>
        <w:tc>
          <w:tcPr>
            <w:tcW w:w="1957" w:type="dxa"/>
          </w:tcPr>
          <w:p w14:paraId="79D0C695" w14:textId="77777777" w:rsidR="00824474" w:rsidRPr="004B6D2F" w:rsidRDefault="00000000" w:rsidP="002768E2">
            <w:pPr>
              <w:jc w:val="center"/>
              <w:rPr>
                <w:rFonts w:ascii="宋体" w:eastAsia="宋体" w:hAnsi="宋体"/>
                <w:sz w:val="22"/>
              </w:rPr>
            </w:pPr>
            <w:r w:rsidRPr="004B6D2F">
              <w:rPr>
                <w:rFonts w:ascii="宋体" w:eastAsia="宋体" w:hAnsi="宋体"/>
                <w:sz w:val="22"/>
              </w:rPr>
              <w:t>用于线上消费</w:t>
            </w:r>
          </w:p>
        </w:tc>
      </w:tr>
      <w:tr w:rsidR="00824474" w14:paraId="16E255CB" w14:textId="77777777">
        <w:trPr>
          <w:trHeight w:val="279"/>
        </w:trPr>
        <w:tc>
          <w:tcPr>
            <w:tcW w:w="1087" w:type="dxa"/>
          </w:tcPr>
          <w:p w14:paraId="36BCE5D6" w14:textId="77777777" w:rsidR="00824474" w:rsidRDefault="00000000" w:rsidP="002768E2">
            <w:pPr>
              <w:jc w:val="center"/>
            </w:pPr>
            <w:r>
              <w:t>食品名称</w:t>
            </w:r>
          </w:p>
        </w:tc>
        <w:tc>
          <w:tcPr>
            <w:tcW w:w="1221" w:type="dxa"/>
          </w:tcPr>
          <w:p w14:paraId="07CA1252" w14:textId="77777777" w:rsidR="00824474" w:rsidRDefault="00000000" w:rsidP="002768E2">
            <w:pPr>
              <w:jc w:val="center"/>
            </w:pPr>
            <w:r>
              <w:t>food</w:t>
            </w:r>
          </w:p>
        </w:tc>
        <w:tc>
          <w:tcPr>
            <w:tcW w:w="2062" w:type="dxa"/>
          </w:tcPr>
          <w:p w14:paraId="6E2D8384" w14:textId="77777777" w:rsidR="00824474" w:rsidRDefault="00000000" w:rsidP="002768E2">
            <w:pPr>
              <w:jc w:val="center"/>
            </w:pPr>
            <w:r>
              <w:t>数据库数据输入</w:t>
            </w:r>
          </w:p>
        </w:tc>
        <w:tc>
          <w:tcPr>
            <w:tcW w:w="1957" w:type="dxa"/>
          </w:tcPr>
          <w:p w14:paraId="631B53D7" w14:textId="77777777" w:rsidR="00824474" w:rsidRDefault="00000000" w:rsidP="002768E2">
            <w:pPr>
              <w:jc w:val="center"/>
            </w:pPr>
            <w:r>
              <w:t>消费物品名称</w:t>
            </w:r>
          </w:p>
        </w:tc>
        <w:tc>
          <w:tcPr>
            <w:tcW w:w="1957" w:type="dxa"/>
          </w:tcPr>
          <w:p w14:paraId="2A6C46BC" w14:textId="77777777" w:rsidR="00824474" w:rsidRDefault="00000000" w:rsidP="002768E2">
            <w:pPr>
              <w:jc w:val="center"/>
            </w:pPr>
            <w:r>
              <w:t>用于线上消费</w:t>
            </w:r>
          </w:p>
        </w:tc>
      </w:tr>
    </w:tbl>
    <w:p w14:paraId="040208C5" w14:textId="77777777" w:rsidR="00824474" w:rsidRPr="004B6D2F" w:rsidRDefault="00000000" w:rsidP="002768E2">
      <w:pPr>
        <w:rPr>
          <w:rFonts w:ascii="宋体" w:eastAsia="宋体" w:hAnsi="宋体"/>
          <w:sz w:val="22"/>
          <w:szCs w:val="24"/>
        </w:rPr>
      </w:pPr>
      <w:r w:rsidRPr="004B6D2F">
        <w:rPr>
          <w:rFonts w:ascii="宋体" w:eastAsia="宋体" w:hAnsi="宋体"/>
          <w:sz w:val="22"/>
          <w:szCs w:val="24"/>
        </w:rPr>
        <w:t>注：此表格中常量所在目录的位置为该常量实际属性所在的目录，不包括以该常量为主键的所在目录。</w:t>
      </w:r>
    </w:p>
    <w:p w14:paraId="5872F62A" w14:textId="6802DD90" w:rsidR="00824474" w:rsidRDefault="00000000" w:rsidP="002768E2">
      <w:pPr>
        <w:pStyle w:val="3"/>
        <w:spacing w:line="240" w:lineRule="auto"/>
      </w:pPr>
      <w:bookmarkStart w:id="41" w:name="_Toc235853810"/>
      <w:bookmarkStart w:id="42" w:name="_Toc235939031"/>
      <w:bookmarkStart w:id="43" w:name="_Toc134814610"/>
      <w:r>
        <w:rPr>
          <w:rFonts w:hint="eastAsia"/>
        </w:rPr>
        <w:t>4.2.2变量</w:t>
      </w:r>
      <w:bookmarkEnd w:id="41"/>
      <w:bookmarkEnd w:id="42"/>
      <w:bookmarkEnd w:id="43"/>
    </w:p>
    <w:tbl>
      <w:tblPr>
        <w:tblStyle w:val="a3"/>
        <w:tblW w:w="0" w:type="auto"/>
        <w:tblLayout w:type="fixed"/>
        <w:tblLook w:val="04A0" w:firstRow="1" w:lastRow="0" w:firstColumn="1" w:lastColumn="0" w:noHBand="0" w:noVBand="1"/>
      </w:tblPr>
      <w:tblGrid>
        <w:gridCol w:w="1140"/>
        <w:gridCol w:w="1080"/>
        <w:gridCol w:w="1710"/>
        <w:gridCol w:w="2355"/>
        <w:gridCol w:w="1965"/>
      </w:tblGrid>
      <w:tr w:rsidR="00824474" w:rsidRPr="004B6D2F" w14:paraId="77AC5539" w14:textId="77777777">
        <w:tc>
          <w:tcPr>
            <w:tcW w:w="1140" w:type="dxa"/>
          </w:tcPr>
          <w:p w14:paraId="4D5A7BD4" w14:textId="77777777" w:rsidR="00824474" w:rsidRPr="004B6D2F" w:rsidRDefault="00000000" w:rsidP="002768E2">
            <w:pPr>
              <w:rPr>
                <w:rFonts w:ascii="宋体" w:eastAsia="宋体" w:hAnsi="宋体"/>
                <w:sz w:val="22"/>
              </w:rPr>
            </w:pPr>
            <w:r w:rsidRPr="004B6D2F">
              <w:rPr>
                <w:rFonts w:ascii="宋体" w:eastAsia="宋体" w:hAnsi="宋体"/>
                <w:sz w:val="22"/>
              </w:rPr>
              <w:t>变量名称</w:t>
            </w:r>
          </w:p>
        </w:tc>
        <w:tc>
          <w:tcPr>
            <w:tcW w:w="1080" w:type="dxa"/>
          </w:tcPr>
          <w:p w14:paraId="234D544D" w14:textId="77777777" w:rsidR="00824474" w:rsidRPr="004B6D2F" w:rsidRDefault="00000000" w:rsidP="002768E2">
            <w:pPr>
              <w:jc w:val="center"/>
              <w:rPr>
                <w:rFonts w:ascii="宋体" w:eastAsia="宋体" w:hAnsi="宋体"/>
                <w:sz w:val="22"/>
              </w:rPr>
            </w:pPr>
            <w:r w:rsidRPr="004B6D2F">
              <w:rPr>
                <w:rFonts w:ascii="宋体" w:eastAsia="宋体" w:hAnsi="宋体"/>
                <w:sz w:val="22"/>
              </w:rPr>
              <w:t>所在目录</w:t>
            </w:r>
          </w:p>
        </w:tc>
        <w:tc>
          <w:tcPr>
            <w:tcW w:w="1710" w:type="dxa"/>
          </w:tcPr>
          <w:p w14:paraId="68A7D11B" w14:textId="77777777" w:rsidR="00824474" w:rsidRPr="004B6D2F" w:rsidRDefault="00000000" w:rsidP="002768E2">
            <w:pPr>
              <w:rPr>
                <w:rFonts w:ascii="宋体" w:eastAsia="宋体" w:hAnsi="宋体"/>
                <w:sz w:val="22"/>
              </w:rPr>
            </w:pPr>
            <w:r w:rsidRPr="004B6D2F">
              <w:rPr>
                <w:rFonts w:ascii="宋体" w:eastAsia="宋体" w:hAnsi="宋体"/>
                <w:sz w:val="22"/>
              </w:rPr>
              <w:t>初值设置</w:t>
            </w:r>
          </w:p>
        </w:tc>
        <w:tc>
          <w:tcPr>
            <w:tcW w:w="2355" w:type="dxa"/>
          </w:tcPr>
          <w:p w14:paraId="090DEF6C" w14:textId="77777777" w:rsidR="00824474" w:rsidRPr="004B6D2F" w:rsidRDefault="00000000" w:rsidP="002768E2">
            <w:pPr>
              <w:rPr>
                <w:rFonts w:ascii="宋体" w:eastAsia="宋体" w:hAnsi="宋体"/>
                <w:sz w:val="22"/>
              </w:rPr>
            </w:pPr>
            <w:r w:rsidRPr="004B6D2F">
              <w:rPr>
                <w:rFonts w:ascii="宋体" w:eastAsia="宋体" w:hAnsi="宋体"/>
                <w:sz w:val="22"/>
              </w:rPr>
              <w:t>功能说明</w:t>
            </w:r>
          </w:p>
        </w:tc>
        <w:tc>
          <w:tcPr>
            <w:tcW w:w="1965" w:type="dxa"/>
          </w:tcPr>
          <w:p w14:paraId="76A6CA50" w14:textId="77777777" w:rsidR="00824474" w:rsidRPr="004B6D2F" w:rsidRDefault="00000000" w:rsidP="002768E2">
            <w:pPr>
              <w:rPr>
                <w:rFonts w:ascii="宋体" w:eastAsia="宋体" w:hAnsi="宋体"/>
                <w:sz w:val="22"/>
              </w:rPr>
            </w:pPr>
            <w:r w:rsidRPr="004B6D2F">
              <w:rPr>
                <w:rFonts w:ascii="宋体" w:eastAsia="宋体" w:hAnsi="宋体"/>
                <w:sz w:val="22"/>
              </w:rPr>
              <w:t>具体变量说明</w:t>
            </w:r>
          </w:p>
        </w:tc>
      </w:tr>
      <w:tr w:rsidR="00824474" w:rsidRPr="004B6D2F" w14:paraId="798E1B76" w14:textId="77777777">
        <w:tc>
          <w:tcPr>
            <w:tcW w:w="1140" w:type="dxa"/>
          </w:tcPr>
          <w:p w14:paraId="294E56C8" w14:textId="77777777" w:rsidR="00824474" w:rsidRPr="004B6D2F" w:rsidRDefault="00000000" w:rsidP="002768E2">
            <w:pPr>
              <w:rPr>
                <w:rFonts w:ascii="宋体" w:eastAsia="宋体" w:hAnsi="宋体"/>
                <w:sz w:val="22"/>
              </w:rPr>
            </w:pPr>
            <w:r w:rsidRPr="004B6D2F">
              <w:rPr>
                <w:rFonts w:ascii="宋体" w:eastAsia="宋体" w:hAnsi="宋体"/>
                <w:sz w:val="22"/>
              </w:rPr>
              <w:t>校园卡号</w:t>
            </w:r>
          </w:p>
        </w:tc>
        <w:tc>
          <w:tcPr>
            <w:tcW w:w="1080" w:type="dxa"/>
          </w:tcPr>
          <w:p w14:paraId="3D63FFDD"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1710" w:type="dxa"/>
          </w:tcPr>
          <w:p w14:paraId="405B8685" w14:textId="77777777" w:rsidR="00824474" w:rsidRPr="004B6D2F" w:rsidRDefault="00000000" w:rsidP="002768E2">
            <w:pPr>
              <w:rPr>
                <w:rFonts w:ascii="宋体" w:eastAsia="宋体" w:hAnsi="宋体"/>
                <w:sz w:val="22"/>
              </w:rPr>
            </w:pPr>
            <w:r w:rsidRPr="004B6D2F">
              <w:rPr>
                <w:rFonts w:ascii="宋体" w:eastAsia="宋体" w:hAnsi="宋体"/>
                <w:sz w:val="22"/>
              </w:rPr>
              <w:t>系统随机生成</w:t>
            </w:r>
          </w:p>
        </w:tc>
        <w:tc>
          <w:tcPr>
            <w:tcW w:w="2355" w:type="dxa"/>
          </w:tcPr>
          <w:p w14:paraId="12446FDD" w14:textId="77777777" w:rsidR="00824474" w:rsidRPr="004B6D2F" w:rsidRDefault="00000000" w:rsidP="002768E2">
            <w:pPr>
              <w:rPr>
                <w:rFonts w:ascii="宋体" w:eastAsia="宋体" w:hAnsi="宋体"/>
                <w:sz w:val="22"/>
              </w:rPr>
            </w:pPr>
            <w:r w:rsidRPr="004B6D2F">
              <w:rPr>
                <w:rFonts w:ascii="宋体" w:eastAsia="宋体" w:hAnsi="宋体"/>
                <w:sz w:val="22"/>
              </w:rPr>
              <w:t>用户使用校园卡消费</w:t>
            </w:r>
          </w:p>
        </w:tc>
        <w:tc>
          <w:tcPr>
            <w:tcW w:w="1965" w:type="dxa"/>
          </w:tcPr>
          <w:p w14:paraId="66843910" w14:textId="77777777" w:rsidR="00824474" w:rsidRPr="004B6D2F" w:rsidRDefault="00000000" w:rsidP="002768E2">
            <w:pPr>
              <w:rPr>
                <w:rFonts w:ascii="宋体" w:eastAsia="宋体" w:hAnsi="宋体"/>
                <w:sz w:val="22"/>
              </w:rPr>
            </w:pPr>
            <w:r w:rsidRPr="004B6D2F">
              <w:rPr>
                <w:rFonts w:ascii="宋体" w:eastAsia="宋体" w:hAnsi="宋体"/>
                <w:sz w:val="22"/>
              </w:rPr>
              <w:t>挂失可重新申请校园卡，卡号可变</w:t>
            </w:r>
          </w:p>
        </w:tc>
      </w:tr>
      <w:tr w:rsidR="00824474" w:rsidRPr="004B6D2F" w14:paraId="1FA9E4F0" w14:textId="77777777">
        <w:tc>
          <w:tcPr>
            <w:tcW w:w="1140" w:type="dxa"/>
          </w:tcPr>
          <w:p w14:paraId="5BC07959" w14:textId="77777777" w:rsidR="00824474" w:rsidRPr="004B6D2F" w:rsidRDefault="00000000" w:rsidP="002768E2">
            <w:pPr>
              <w:rPr>
                <w:rFonts w:ascii="宋体" w:eastAsia="宋体" w:hAnsi="宋体"/>
                <w:sz w:val="22"/>
              </w:rPr>
            </w:pPr>
            <w:r w:rsidRPr="004B6D2F">
              <w:rPr>
                <w:rFonts w:ascii="宋体" w:eastAsia="宋体" w:hAnsi="宋体"/>
                <w:sz w:val="22"/>
              </w:rPr>
              <w:t>账号密码</w:t>
            </w:r>
          </w:p>
        </w:tc>
        <w:tc>
          <w:tcPr>
            <w:tcW w:w="1080" w:type="dxa"/>
          </w:tcPr>
          <w:p w14:paraId="01FC325D" w14:textId="77777777" w:rsidR="00824474" w:rsidRPr="004B6D2F" w:rsidRDefault="00000000" w:rsidP="002768E2">
            <w:pPr>
              <w:jc w:val="center"/>
              <w:rPr>
                <w:rFonts w:ascii="宋体" w:eastAsia="宋体" w:hAnsi="宋体"/>
                <w:sz w:val="22"/>
              </w:rPr>
            </w:pPr>
            <w:r w:rsidRPr="004B6D2F">
              <w:rPr>
                <w:rFonts w:ascii="宋体" w:eastAsia="宋体" w:hAnsi="宋体"/>
                <w:sz w:val="22"/>
              </w:rPr>
              <w:t>students</w:t>
            </w:r>
          </w:p>
        </w:tc>
        <w:tc>
          <w:tcPr>
            <w:tcW w:w="1710" w:type="dxa"/>
          </w:tcPr>
          <w:p w14:paraId="4324C3E5" w14:textId="77777777" w:rsidR="00824474" w:rsidRPr="004B6D2F" w:rsidRDefault="00000000" w:rsidP="002768E2">
            <w:pPr>
              <w:rPr>
                <w:rFonts w:ascii="宋体" w:eastAsia="宋体" w:hAnsi="宋体"/>
                <w:sz w:val="22"/>
              </w:rPr>
            </w:pPr>
            <w:r w:rsidRPr="004B6D2F">
              <w:rPr>
                <w:rFonts w:ascii="宋体" w:eastAsia="宋体" w:hAnsi="宋体"/>
                <w:sz w:val="22"/>
              </w:rPr>
              <w:t>初始均为123456</w:t>
            </w:r>
          </w:p>
        </w:tc>
        <w:tc>
          <w:tcPr>
            <w:tcW w:w="2355" w:type="dxa"/>
          </w:tcPr>
          <w:p w14:paraId="747C052D" w14:textId="77777777" w:rsidR="00824474" w:rsidRPr="004B6D2F" w:rsidRDefault="00000000" w:rsidP="002768E2">
            <w:pPr>
              <w:rPr>
                <w:rFonts w:ascii="宋体" w:eastAsia="宋体" w:hAnsi="宋体"/>
                <w:sz w:val="22"/>
              </w:rPr>
            </w:pPr>
            <w:r w:rsidRPr="004B6D2F">
              <w:rPr>
                <w:rFonts w:ascii="宋体" w:eastAsia="宋体" w:hAnsi="宋体"/>
                <w:sz w:val="22"/>
              </w:rPr>
              <w:t>用于登录系统密码验证</w:t>
            </w:r>
          </w:p>
        </w:tc>
        <w:tc>
          <w:tcPr>
            <w:tcW w:w="1965" w:type="dxa"/>
          </w:tcPr>
          <w:p w14:paraId="54DF9026" w14:textId="77777777" w:rsidR="00824474" w:rsidRPr="004B6D2F" w:rsidRDefault="00000000" w:rsidP="002768E2">
            <w:pPr>
              <w:rPr>
                <w:rFonts w:ascii="宋体" w:eastAsia="宋体" w:hAnsi="宋体"/>
                <w:sz w:val="22"/>
              </w:rPr>
            </w:pPr>
            <w:r w:rsidRPr="004B6D2F">
              <w:rPr>
                <w:rFonts w:ascii="宋体" w:eastAsia="宋体" w:hAnsi="宋体"/>
                <w:sz w:val="22"/>
              </w:rPr>
              <w:t>用户可登录系统自行修改登录密码</w:t>
            </w:r>
          </w:p>
        </w:tc>
      </w:tr>
      <w:tr w:rsidR="00824474" w:rsidRPr="004B6D2F" w14:paraId="7CA59E82" w14:textId="77777777">
        <w:tc>
          <w:tcPr>
            <w:tcW w:w="1140" w:type="dxa"/>
          </w:tcPr>
          <w:p w14:paraId="53C08A93" w14:textId="77777777" w:rsidR="00824474" w:rsidRPr="004B6D2F" w:rsidRDefault="00000000" w:rsidP="002768E2">
            <w:pPr>
              <w:rPr>
                <w:rFonts w:ascii="宋体" w:eastAsia="宋体" w:hAnsi="宋体"/>
                <w:sz w:val="22"/>
              </w:rPr>
            </w:pPr>
            <w:r w:rsidRPr="004B6D2F">
              <w:rPr>
                <w:rFonts w:ascii="宋体" w:eastAsia="宋体" w:hAnsi="宋体"/>
                <w:sz w:val="22"/>
              </w:rPr>
              <w:t>卡内余额</w:t>
            </w:r>
          </w:p>
        </w:tc>
        <w:tc>
          <w:tcPr>
            <w:tcW w:w="1080" w:type="dxa"/>
          </w:tcPr>
          <w:p w14:paraId="1C911CDF" w14:textId="77777777" w:rsidR="00824474" w:rsidRPr="004B6D2F" w:rsidRDefault="00000000" w:rsidP="002768E2">
            <w:pPr>
              <w:jc w:val="center"/>
              <w:rPr>
                <w:rFonts w:ascii="宋体" w:eastAsia="宋体" w:hAnsi="宋体"/>
                <w:sz w:val="22"/>
              </w:rPr>
            </w:pPr>
            <w:r w:rsidRPr="004B6D2F">
              <w:rPr>
                <w:rFonts w:ascii="宋体" w:eastAsia="宋体" w:hAnsi="宋体"/>
                <w:sz w:val="22"/>
              </w:rPr>
              <w:t>card</w:t>
            </w:r>
          </w:p>
        </w:tc>
        <w:tc>
          <w:tcPr>
            <w:tcW w:w="1710" w:type="dxa"/>
          </w:tcPr>
          <w:p w14:paraId="060D46F8" w14:textId="77777777" w:rsidR="00824474" w:rsidRPr="004B6D2F" w:rsidRDefault="00000000" w:rsidP="002768E2">
            <w:pPr>
              <w:rPr>
                <w:rFonts w:ascii="宋体" w:eastAsia="宋体" w:hAnsi="宋体"/>
                <w:sz w:val="22"/>
              </w:rPr>
            </w:pPr>
            <w:r w:rsidRPr="004B6D2F">
              <w:rPr>
                <w:rFonts w:ascii="宋体" w:eastAsia="宋体" w:hAnsi="宋体"/>
                <w:sz w:val="22"/>
              </w:rPr>
              <w:t>初始以校园卡内具体余额为主</w:t>
            </w:r>
          </w:p>
        </w:tc>
        <w:tc>
          <w:tcPr>
            <w:tcW w:w="2355" w:type="dxa"/>
          </w:tcPr>
          <w:p w14:paraId="46685529" w14:textId="77777777" w:rsidR="00824474" w:rsidRPr="004B6D2F" w:rsidRDefault="00000000" w:rsidP="002768E2">
            <w:pPr>
              <w:rPr>
                <w:rFonts w:ascii="宋体" w:eastAsia="宋体" w:hAnsi="宋体"/>
                <w:sz w:val="22"/>
              </w:rPr>
            </w:pPr>
            <w:r w:rsidRPr="004B6D2F">
              <w:rPr>
                <w:rFonts w:ascii="宋体" w:eastAsia="宋体" w:hAnsi="宋体"/>
                <w:sz w:val="22"/>
              </w:rPr>
              <w:t>用户消费受余额限制</w:t>
            </w:r>
          </w:p>
        </w:tc>
        <w:tc>
          <w:tcPr>
            <w:tcW w:w="1965" w:type="dxa"/>
          </w:tcPr>
          <w:p w14:paraId="2B97E129" w14:textId="77777777" w:rsidR="00824474" w:rsidRPr="004B6D2F" w:rsidRDefault="00000000" w:rsidP="002768E2">
            <w:pPr>
              <w:rPr>
                <w:rFonts w:ascii="宋体" w:eastAsia="宋体" w:hAnsi="宋体"/>
                <w:sz w:val="22"/>
              </w:rPr>
            </w:pPr>
            <w:r w:rsidRPr="004B6D2F">
              <w:rPr>
                <w:rFonts w:ascii="宋体" w:eastAsia="宋体" w:hAnsi="宋体"/>
                <w:sz w:val="22"/>
              </w:rPr>
              <w:t>消费时卡内余额减少，充值时卡内余额增加</w:t>
            </w:r>
          </w:p>
        </w:tc>
      </w:tr>
      <w:tr w:rsidR="00824474" w:rsidRPr="004B6D2F" w14:paraId="5AE6B1A5" w14:textId="77777777">
        <w:tc>
          <w:tcPr>
            <w:tcW w:w="1140" w:type="dxa"/>
          </w:tcPr>
          <w:p w14:paraId="78BEDF67" w14:textId="77777777" w:rsidR="00824474" w:rsidRPr="004B6D2F" w:rsidRDefault="00000000" w:rsidP="002768E2">
            <w:pPr>
              <w:rPr>
                <w:rFonts w:ascii="宋体" w:eastAsia="宋体" w:hAnsi="宋体"/>
                <w:sz w:val="22"/>
              </w:rPr>
            </w:pPr>
            <w:r w:rsidRPr="004B6D2F">
              <w:rPr>
                <w:rFonts w:ascii="宋体" w:eastAsia="宋体" w:hAnsi="宋体"/>
                <w:sz w:val="22"/>
              </w:rPr>
              <w:t>食品ID</w:t>
            </w:r>
          </w:p>
        </w:tc>
        <w:tc>
          <w:tcPr>
            <w:tcW w:w="1080" w:type="dxa"/>
          </w:tcPr>
          <w:p w14:paraId="4D8D6E20" w14:textId="77777777" w:rsidR="00824474" w:rsidRPr="004B6D2F" w:rsidRDefault="00000000" w:rsidP="002768E2">
            <w:pPr>
              <w:jc w:val="center"/>
              <w:rPr>
                <w:rFonts w:ascii="宋体" w:eastAsia="宋体" w:hAnsi="宋体"/>
                <w:sz w:val="22"/>
              </w:rPr>
            </w:pPr>
            <w:r w:rsidRPr="004B6D2F">
              <w:rPr>
                <w:rFonts w:ascii="宋体" w:eastAsia="宋体" w:hAnsi="宋体"/>
                <w:sz w:val="22"/>
              </w:rPr>
              <w:t>food</w:t>
            </w:r>
          </w:p>
        </w:tc>
        <w:tc>
          <w:tcPr>
            <w:tcW w:w="1710" w:type="dxa"/>
          </w:tcPr>
          <w:p w14:paraId="45C69745" w14:textId="77777777" w:rsidR="00824474" w:rsidRPr="004B6D2F" w:rsidRDefault="00000000" w:rsidP="002768E2">
            <w:pPr>
              <w:jc w:val="center"/>
              <w:rPr>
                <w:rFonts w:ascii="宋体" w:eastAsia="宋体" w:hAnsi="宋体"/>
                <w:sz w:val="22"/>
              </w:rPr>
            </w:pPr>
            <w:r w:rsidRPr="004B6D2F">
              <w:rPr>
                <w:rFonts w:ascii="宋体" w:eastAsia="宋体" w:hAnsi="宋体"/>
                <w:sz w:val="22"/>
              </w:rPr>
              <w:t>/</w:t>
            </w:r>
          </w:p>
        </w:tc>
        <w:tc>
          <w:tcPr>
            <w:tcW w:w="2355" w:type="dxa"/>
          </w:tcPr>
          <w:p w14:paraId="6EA5FD24" w14:textId="77777777" w:rsidR="00824474" w:rsidRPr="004B6D2F" w:rsidRDefault="00000000" w:rsidP="002768E2">
            <w:pPr>
              <w:rPr>
                <w:rFonts w:ascii="宋体" w:eastAsia="宋体" w:hAnsi="宋体"/>
                <w:sz w:val="22"/>
              </w:rPr>
            </w:pPr>
            <w:r w:rsidRPr="004B6D2F">
              <w:rPr>
                <w:rFonts w:ascii="宋体" w:eastAsia="宋体" w:hAnsi="宋体"/>
                <w:sz w:val="22"/>
              </w:rPr>
              <w:t>消费物品ID</w:t>
            </w:r>
          </w:p>
        </w:tc>
        <w:tc>
          <w:tcPr>
            <w:tcW w:w="1965" w:type="dxa"/>
          </w:tcPr>
          <w:p w14:paraId="70ED4E6D" w14:textId="77777777" w:rsidR="00824474" w:rsidRPr="004B6D2F" w:rsidRDefault="00000000" w:rsidP="002768E2">
            <w:pPr>
              <w:rPr>
                <w:rFonts w:ascii="宋体" w:eastAsia="宋体" w:hAnsi="宋体"/>
                <w:sz w:val="22"/>
              </w:rPr>
            </w:pPr>
            <w:r w:rsidRPr="004B6D2F">
              <w:rPr>
                <w:rFonts w:ascii="宋体" w:eastAsia="宋体" w:hAnsi="宋体"/>
                <w:sz w:val="22"/>
              </w:rPr>
              <w:t>用于线上消费</w:t>
            </w:r>
          </w:p>
        </w:tc>
      </w:tr>
      <w:tr w:rsidR="00824474" w:rsidRPr="004B6D2F" w14:paraId="5E2FEDF6" w14:textId="77777777">
        <w:tc>
          <w:tcPr>
            <w:tcW w:w="1140" w:type="dxa"/>
          </w:tcPr>
          <w:p w14:paraId="5F39DF21" w14:textId="77777777" w:rsidR="00824474" w:rsidRPr="004B6D2F" w:rsidRDefault="00000000" w:rsidP="002768E2">
            <w:pPr>
              <w:rPr>
                <w:rFonts w:ascii="宋体" w:eastAsia="宋体" w:hAnsi="宋体"/>
                <w:sz w:val="22"/>
              </w:rPr>
            </w:pPr>
            <w:r w:rsidRPr="004B6D2F">
              <w:rPr>
                <w:rFonts w:ascii="宋体" w:eastAsia="宋体" w:hAnsi="宋体"/>
                <w:sz w:val="22"/>
              </w:rPr>
              <w:t>食品价格</w:t>
            </w:r>
          </w:p>
        </w:tc>
        <w:tc>
          <w:tcPr>
            <w:tcW w:w="1080" w:type="dxa"/>
          </w:tcPr>
          <w:p w14:paraId="4A31ED2C" w14:textId="77777777" w:rsidR="00824474" w:rsidRPr="004B6D2F" w:rsidRDefault="00000000" w:rsidP="002768E2">
            <w:pPr>
              <w:jc w:val="center"/>
              <w:rPr>
                <w:rFonts w:ascii="宋体" w:eastAsia="宋体" w:hAnsi="宋体"/>
                <w:sz w:val="22"/>
              </w:rPr>
            </w:pPr>
            <w:r w:rsidRPr="004B6D2F">
              <w:rPr>
                <w:rFonts w:ascii="宋体" w:eastAsia="宋体" w:hAnsi="宋体"/>
                <w:sz w:val="22"/>
              </w:rPr>
              <w:t>food</w:t>
            </w:r>
          </w:p>
        </w:tc>
        <w:tc>
          <w:tcPr>
            <w:tcW w:w="1710" w:type="dxa"/>
          </w:tcPr>
          <w:p w14:paraId="7864984F" w14:textId="77777777" w:rsidR="00824474" w:rsidRPr="004B6D2F" w:rsidRDefault="00000000" w:rsidP="002768E2">
            <w:pPr>
              <w:jc w:val="center"/>
              <w:rPr>
                <w:rFonts w:ascii="宋体" w:eastAsia="宋体" w:hAnsi="宋体"/>
                <w:sz w:val="22"/>
              </w:rPr>
            </w:pPr>
            <w:r w:rsidRPr="004B6D2F">
              <w:rPr>
                <w:rFonts w:ascii="宋体" w:eastAsia="宋体" w:hAnsi="宋体"/>
                <w:sz w:val="22"/>
              </w:rPr>
              <w:t>/</w:t>
            </w:r>
          </w:p>
        </w:tc>
        <w:tc>
          <w:tcPr>
            <w:tcW w:w="2355" w:type="dxa"/>
          </w:tcPr>
          <w:p w14:paraId="4633FB0C" w14:textId="77777777" w:rsidR="00824474" w:rsidRPr="004B6D2F" w:rsidRDefault="00000000" w:rsidP="002768E2">
            <w:pPr>
              <w:rPr>
                <w:rFonts w:ascii="宋体" w:eastAsia="宋体" w:hAnsi="宋体"/>
                <w:sz w:val="22"/>
              </w:rPr>
            </w:pPr>
            <w:r w:rsidRPr="004B6D2F">
              <w:rPr>
                <w:rFonts w:ascii="宋体" w:eastAsia="宋体" w:hAnsi="宋体"/>
                <w:sz w:val="22"/>
              </w:rPr>
              <w:t>消费物品价格</w:t>
            </w:r>
          </w:p>
        </w:tc>
        <w:tc>
          <w:tcPr>
            <w:tcW w:w="1965" w:type="dxa"/>
          </w:tcPr>
          <w:p w14:paraId="5332C803" w14:textId="77777777" w:rsidR="00824474" w:rsidRPr="004B6D2F" w:rsidRDefault="00000000" w:rsidP="002768E2">
            <w:pPr>
              <w:rPr>
                <w:rFonts w:ascii="宋体" w:eastAsia="宋体" w:hAnsi="宋体"/>
                <w:sz w:val="22"/>
              </w:rPr>
            </w:pPr>
            <w:r w:rsidRPr="004B6D2F">
              <w:rPr>
                <w:rFonts w:ascii="宋体" w:eastAsia="宋体" w:hAnsi="宋体"/>
                <w:sz w:val="22"/>
              </w:rPr>
              <w:t>用于线上消费</w:t>
            </w:r>
          </w:p>
        </w:tc>
      </w:tr>
      <w:tr w:rsidR="00824474" w:rsidRPr="004B6D2F" w14:paraId="06A544DE" w14:textId="77777777">
        <w:tc>
          <w:tcPr>
            <w:tcW w:w="1140" w:type="dxa"/>
          </w:tcPr>
          <w:p w14:paraId="6FC8CC28" w14:textId="77777777" w:rsidR="00824474" w:rsidRPr="004B6D2F" w:rsidRDefault="00000000" w:rsidP="002768E2">
            <w:pPr>
              <w:rPr>
                <w:rFonts w:ascii="宋体" w:eastAsia="宋体" w:hAnsi="宋体"/>
                <w:sz w:val="22"/>
              </w:rPr>
            </w:pPr>
            <w:r w:rsidRPr="004B6D2F">
              <w:rPr>
                <w:rFonts w:ascii="宋体" w:eastAsia="宋体" w:hAnsi="宋体"/>
                <w:sz w:val="22"/>
              </w:rPr>
              <w:t>消费时间</w:t>
            </w:r>
          </w:p>
        </w:tc>
        <w:tc>
          <w:tcPr>
            <w:tcW w:w="1080" w:type="dxa"/>
          </w:tcPr>
          <w:p w14:paraId="054D19EA" w14:textId="77777777" w:rsidR="00824474" w:rsidRPr="004B6D2F" w:rsidRDefault="00000000" w:rsidP="002768E2">
            <w:pPr>
              <w:jc w:val="center"/>
              <w:rPr>
                <w:rFonts w:ascii="宋体" w:eastAsia="宋体" w:hAnsi="宋体"/>
                <w:sz w:val="22"/>
              </w:rPr>
            </w:pPr>
            <w:r w:rsidRPr="004B6D2F">
              <w:rPr>
                <w:rFonts w:ascii="宋体" w:eastAsia="宋体" w:hAnsi="宋体"/>
                <w:sz w:val="22"/>
              </w:rPr>
              <w:t>bill</w:t>
            </w:r>
          </w:p>
        </w:tc>
        <w:tc>
          <w:tcPr>
            <w:tcW w:w="1710" w:type="dxa"/>
          </w:tcPr>
          <w:p w14:paraId="79E7D163" w14:textId="77777777" w:rsidR="00824474" w:rsidRPr="004B6D2F" w:rsidRDefault="00000000" w:rsidP="002768E2">
            <w:pPr>
              <w:jc w:val="center"/>
              <w:rPr>
                <w:rFonts w:ascii="宋体" w:eastAsia="宋体" w:hAnsi="宋体"/>
                <w:sz w:val="22"/>
              </w:rPr>
            </w:pPr>
            <w:r w:rsidRPr="004B6D2F">
              <w:rPr>
                <w:rFonts w:ascii="宋体" w:eastAsia="宋体" w:hAnsi="宋体"/>
                <w:sz w:val="22"/>
              </w:rPr>
              <w:t>由系统生成</w:t>
            </w:r>
          </w:p>
        </w:tc>
        <w:tc>
          <w:tcPr>
            <w:tcW w:w="2355" w:type="dxa"/>
          </w:tcPr>
          <w:p w14:paraId="4D58C9AF" w14:textId="77777777" w:rsidR="00824474" w:rsidRPr="004B6D2F" w:rsidRDefault="00000000" w:rsidP="002768E2">
            <w:pPr>
              <w:rPr>
                <w:rFonts w:ascii="宋体" w:eastAsia="宋体" w:hAnsi="宋体"/>
                <w:sz w:val="22"/>
              </w:rPr>
            </w:pPr>
            <w:r w:rsidRPr="004B6D2F">
              <w:rPr>
                <w:rFonts w:ascii="宋体" w:eastAsia="宋体" w:hAnsi="宋体"/>
                <w:sz w:val="22"/>
              </w:rPr>
              <w:t>消费时间记录</w:t>
            </w:r>
          </w:p>
        </w:tc>
        <w:tc>
          <w:tcPr>
            <w:tcW w:w="1965" w:type="dxa"/>
          </w:tcPr>
          <w:p w14:paraId="623E2F31" w14:textId="77777777" w:rsidR="00824474" w:rsidRPr="004B6D2F" w:rsidRDefault="00000000" w:rsidP="002768E2">
            <w:pPr>
              <w:rPr>
                <w:rFonts w:ascii="宋体" w:eastAsia="宋体" w:hAnsi="宋体"/>
                <w:sz w:val="22"/>
              </w:rPr>
            </w:pPr>
            <w:r w:rsidRPr="004B6D2F">
              <w:rPr>
                <w:rFonts w:ascii="宋体" w:eastAsia="宋体" w:hAnsi="宋体"/>
                <w:sz w:val="22"/>
              </w:rPr>
              <w:t>导出账单时显示消费时间</w:t>
            </w:r>
          </w:p>
        </w:tc>
      </w:tr>
      <w:tr w:rsidR="00824474" w:rsidRPr="004B6D2F" w14:paraId="642E3CB9" w14:textId="77777777">
        <w:tc>
          <w:tcPr>
            <w:tcW w:w="1140" w:type="dxa"/>
          </w:tcPr>
          <w:p w14:paraId="0D4FB8DE" w14:textId="77777777" w:rsidR="00824474" w:rsidRPr="004B6D2F" w:rsidRDefault="00000000" w:rsidP="002768E2">
            <w:pPr>
              <w:rPr>
                <w:rFonts w:ascii="宋体" w:eastAsia="宋体" w:hAnsi="宋体"/>
                <w:sz w:val="22"/>
              </w:rPr>
            </w:pPr>
            <w:r w:rsidRPr="004B6D2F">
              <w:rPr>
                <w:rFonts w:ascii="宋体" w:eastAsia="宋体" w:hAnsi="宋体"/>
                <w:sz w:val="22"/>
              </w:rPr>
              <w:t>充</w:t>
            </w:r>
            <w:proofErr w:type="gramStart"/>
            <w:r w:rsidRPr="004B6D2F">
              <w:rPr>
                <w:rFonts w:ascii="宋体" w:eastAsia="宋体" w:hAnsi="宋体"/>
                <w:sz w:val="22"/>
              </w:rPr>
              <w:t>值时间</w:t>
            </w:r>
            <w:proofErr w:type="gramEnd"/>
          </w:p>
        </w:tc>
        <w:tc>
          <w:tcPr>
            <w:tcW w:w="1080" w:type="dxa"/>
          </w:tcPr>
          <w:p w14:paraId="4673C350" w14:textId="77777777" w:rsidR="00824474" w:rsidRPr="004B6D2F" w:rsidRDefault="00000000" w:rsidP="002768E2">
            <w:pPr>
              <w:jc w:val="center"/>
              <w:rPr>
                <w:rFonts w:ascii="宋体" w:eastAsia="宋体" w:hAnsi="宋体"/>
                <w:sz w:val="22"/>
              </w:rPr>
            </w:pPr>
            <w:proofErr w:type="spellStart"/>
            <w:r w:rsidRPr="004B6D2F">
              <w:rPr>
                <w:rFonts w:ascii="宋体" w:eastAsia="宋体" w:hAnsi="宋体"/>
                <w:sz w:val="22"/>
              </w:rPr>
              <w:t>chargerecord</w:t>
            </w:r>
            <w:proofErr w:type="spellEnd"/>
          </w:p>
        </w:tc>
        <w:tc>
          <w:tcPr>
            <w:tcW w:w="1710" w:type="dxa"/>
          </w:tcPr>
          <w:p w14:paraId="6218A369" w14:textId="77777777" w:rsidR="00824474" w:rsidRPr="004B6D2F" w:rsidRDefault="00000000" w:rsidP="002768E2">
            <w:pPr>
              <w:jc w:val="center"/>
              <w:rPr>
                <w:rFonts w:ascii="宋体" w:eastAsia="宋体" w:hAnsi="宋体"/>
                <w:sz w:val="22"/>
              </w:rPr>
            </w:pPr>
            <w:r w:rsidRPr="004B6D2F">
              <w:rPr>
                <w:rFonts w:ascii="宋体" w:eastAsia="宋体" w:hAnsi="宋体"/>
                <w:sz w:val="22"/>
              </w:rPr>
              <w:t>由系统生成</w:t>
            </w:r>
          </w:p>
        </w:tc>
        <w:tc>
          <w:tcPr>
            <w:tcW w:w="2355" w:type="dxa"/>
          </w:tcPr>
          <w:p w14:paraId="6641DAB2" w14:textId="77777777" w:rsidR="00824474" w:rsidRPr="004B6D2F" w:rsidRDefault="00000000" w:rsidP="002768E2">
            <w:pPr>
              <w:rPr>
                <w:rFonts w:ascii="宋体" w:eastAsia="宋体" w:hAnsi="宋体"/>
                <w:sz w:val="22"/>
              </w:rPr>
            </w:pPr>
            <w:r w:rsidRPr="004B6D2F">
              <w:rPr>
                <w:rFonts w:ascii="宋体" w:eastAsia="宋体" w:hAnsi="宋体"/>
                <w:sz w:val="22"/>
              </w:rPr>
              <w:t>充</w:t>
            </w:r>
            <w:proofErr w:type="gramStart"/>
            <w:r w:rsidRPr="004B6D2F">
              <w:rPr>
                <w:rFonts w:ascii="宋体" w:eastAsia="宋体" w:hAnsi="宋体"/>
                <w:sz w:val="22"/>
              </w:rPr>
              <w:t>值时间</w:t>
            </w:r>
            <w:proofErr w:type="gramEnd"/>
            <w:r w:rsidRPr="004B6D2F">
              <w:rPr>
                <w:rFonts w:ascii="宋体" w:eastAsia="宋体" w:hAnsi="宋体"/>
                <w:sz w:val="22"/>
              </w:rPr>
              <w:t>记录</w:t>
            </w:r>
          </w:p>
        </w:tc>
        <w:tc>
          <w:tcPr>
            <w:tcW w:w="1965" w:type="dxa"/>
          </w:tcPr>
          <w:p w14:paraId="076FB98E" w14:textId="77777777" w:rsidR="00824474" w:rsidRPr="004B6D2F" w:rsidRDefault="00000000" w:rsidP="002768E2">
            <w:pPr>
              <w:rPr>
                <w:rFonts w:ascii="宋体" w:eastAsia="宋体" w:hAnsi="宋体"/>
                <w:sz w:val="22"/>
              </w:rPr>
            </w:pPr>
            <w:r w:rsidRPr="004B6D2F">
              <w:rPr>
                <w:rFonts w:ascii="宋体" w:eastAsia="宋体" w:hAnsi="宋体"/>
                <w:sz w:val="22"/>
              </w:rPr>
              <w:t>显示(末次)充</w:t>
            </w:r>
            <w:proofErr w:type="gramStart"/>
            <w:r w:rsidRPr="004B6D2F">
              <w:rPr>
                <w:rFonts w:ascii="宋体" w:eastAsia="宋体" w:hAnsi="宋体"/>
                <w:sz w:val="22"/>
              </w:rPr>
              <w:t>值记录</w:t>
            </w:r>
            <w:proofErr w:type="gramEnd"/>
            <w:r w:rsidRPr="004B6D2F">
              <w:rPr>
                <w:rFonts w:ascii="宋体" w:eastAsia="宋体" w:hAnsi="宋体"/>
                <w:sz w:val="22"/>
              </w:rPr>
              <w:t>时显示充</w:t>
            </w:r>
            <w:proofErr w:type="gramStart"/>
            <w:r w:rsidRPr="004B6D2F">
              <w:rPr>
                <w:rFonts w:ascii="宋体" w:eastAsia="宋体" w:hAnsi="宋体"/>
                <w:sz w:val="22"/>
              </w:rPr>
              <w:t>值时间</w:t>
            </w:r>
            <w:proofErr w:type="gramEnd"/>
          </w:p>
        </w:tc>
      </w:tr>
    </w:tbl>
    <w:p w14:paraId="5CDC71A0" w14:textId="77777777" w:rsidR="00824474" w:rsidRPr="004B6D2F" w:rsidRDefault="00000000" w:rsidP="002768E2">
      <w:pPr>
        <w:rPr>
          <w:rFonts w:ascii="宋体" w:eastAsia="宋体" w:hAnsi="宋体"/>
          <w:sz w:val="22"/>
        </w:rPr>
      </w:pPr>
      <w:r w:rsidRPr="004B6D2F">
        <w:rPr>
          <w:rFonts w:ascii="宋体" w:eastAsia="宋体" w:hAnsi="宋体"/>
          <w:sz w:val="22"/>
        </w:rPr>
        <w:t>注：此表格中变量所在目录的位置为该变量实际属性所在的目录，不包括以该变量为主键的所在目录。</w:t>
      </w:r>
    </w:p>
    <w:p w14:paraId="698E291E" w14:textId="1A37FA13" w:rsidR="00824474" w:rsidRDefault="00000000" w:rsidP="002768E2">
      <w:pPr>
        <w:pStyle w:val="3"/>
        <w:spacing w:line="240" w:lineRule="auto"/>
      </w:pPr>
      <w:bookmarkStart w:id="44" w:name="_Toc235853811"/>
      <w:bookmarkStart w:id="45" w:name="_Toc235939032"/>
      <w:bookmarkStart w:id="46" w:name="_Toc134814611"/>
      <w:r>
        <w:rPr>
          <w:rFonts w:hint="eastAsia"/>
        </w:rPr>
        <w:t>4.2.3数据结构</w:t>
      </w:r>
      <w:bookmarkEnd w:id="44"/>
      <w:bookmarkEnd w:id="45"/>
      <w:bookmarkEnd w:id="46"/>
    </w:p>
    <w:tbl>
      <w:tblPr>
        <w:tblStyle w:val="a3"/>
        <w:tblW w:w="0" w:type="auto"/>
        <w:tblLayout w:type="fixed"/>
        <w:tblLook w:val="04A0" w:firstRow="1" w:lastRow="0" w:firstColumn="1" w:lastColumn="0" w:noHBand="0" w:noVBand="1"/>
      </w:tblPr>
      <w:tblGrid>
        <w:gridCol w:w="2065"/>
        <w:gridCol w:w="2065"/>
        <w:gridCol w:w="2065"/>
        <w:gridCol w:w="2065"/>
      </w:tblGrid>
      <w:tr w:rsidR="00824474" w:rsidRPr="004B6D2F" w14:paraId="5E0228C7" w14:textId="77777777">
        <w:trPr>
          <w:trHeight w:val="286"/>
        </w:trPr>
        <w:tc>
          <w:tcPr>
            <w:tcW w:w="2065" w:type="dxa"/>
          </w:tcPr>
          <w:p w14:paraId="0DCC5F02" w14:textId="77777777" w:rsidR="00824474" w:rsidRPr="004B6D2F" w:rsidRDefault="00000000" w:rsidP="002768E2">
            <w:pPr>
              <w:rPr>
                <w:rFonts w:ascii="宋体" w:eastAsia="宋体" w:hAnsi="宋体"/>
                <w:sz w:val="22"/>
              </w:rPr>
            </w:pPr>
            <w:r w:rsidRPr="004B6D2F">
              <w:rPr>
                <w:rFonts w:ascii="宋体" w:eastAsia="宋体" w:hAnsi="宋体"/>
                <w:sz w:val="22"/>
              </w:rPr>
              <w:t>数据结构名称</w:t>
            </w:r>
          </w:p>
        </w:tc>
        <w:tc>
          <w:tcPr>
            <w:tcW w:w="2065" w:type="dxa"/>
          </w:tcPr>
          <w:p w14:paraId="746593E9" w14:textId="77777777" w:rsidR="00824474" w:rsidRPr="004B6D2F" w:rsidRDefault="00000000" w:rsidP="002768E2">
            <w:pPr>
              <w:rPr>
                <w:rFonts w:ascii="宋体" w:eastAsia="宋体" w:hAnsi="宋体"/>
                <w:sz w:val="22"/>
              </w:rPr>
            </w:pPr>
            <w:r w:rsidRPr="004B6D2F">
              <w:rPr>
                <w:rFonts w:ascii="宋体" w:eastAsia="宋体" w:hAnsi="宋体"/>
                <w:sz w:val="22"/>
              </w:rPr>
              <w:t>数据变量</w:t>
            </w:r>
          </w:p>
        </w:tc>
        <w:tc>
          <w:tcPr>
            <w:tcW w:w="2065" w:type="dxa"/>
          </w:tcPr>
          <w:p w14:paraId="77E836B8" w14:textId="77777777" w:rsidR="00824474" w:rsidRPr="004B6D2F" w:rsidRDefault="00000000" w:rsidP="002768E2">
            <w:pPr>
              <w:rPr>
                <w:rFonts w:ascii="宋体" w:eastAsia="宋体" w:hAnsi="宋体"/>
                <w:sz w:val="22"/>
              </w:rPr>
            </w:pPr>
            <w:r w:rsidRPr="004B6D2F">
              <w:rPr>
                <w:rFonts w:ascii="宋体" w:eastAsia="宋体" w:hAnsi="宋体"/>
                <w:sz w:val="22"/>
              </w:rPr>
              <w:t>功能说明</w:t>
            </w:r>
          </w:p>
        </w:tc>
        <w:tc>
          <w:tcPr>
            <w:tcW w:w="2065" w:type="dxa"/>
          </w:tcPr>
          <w:p w14:paraId="22883266" w14:textId="77777777" w:rsidR="00824474" w:rsidRPr="004B6D2F" w:rsidRDefault="00000000" w:rsidP="002768E2">
            <w:pPr>
              <w:rPr>
                <w:rFonts w:ascii="宋体" w:eastAsia="宋体" w:hAnsi="宋体"/>
                <w:sz w:val="22"/>
              </w:rPr>
            </w:pPr>
            <w:r w:rsidRPr="004B6D2F">
              <w:rPr>
                <w:rFonts w:ascii="宋体" w:eastAsia="宋体" w:hAnsi="宋体"/>
                <w:sz w:val="22"/>
              </w:rPr>
              <w:t>具体数据结构说明</w:t>
            </w:r>
          </w:p>
        </w:tc>
      </w:tr>
      <w:tr w:rsidR="00824474" w:rsidRPr="004B6D2F" w14:paraId="2E11581B" w14:textId="77777777">
        <w:trPr>
          <w:trHeight w:val="286"/>
        </w:trPr>
        <w:tc>
          <w:tcPr>
            <w:tcW w:w="2065" w:type="dxa"/>
            <w:vMerge w:val="restart"/>
          </w:tcPr>
          <w:p w14:paraId="13E33D34" w14:textId="77777777" w:rsidR="00824474" w:rsidRPr="004B6D2F" w:rsidRDefault="00000000" w:rsidP="002768E2">
            <w:pPr>
              <w:rPr>
                <w:rFonts w:ascii="宋体" w:eastAsia="宋体" w:hAnsi="宋体"/>
                <w:sz w:val="22"/>
              </w:rPr>
            </w:pPr>
            <w:r w:rsidRPr="004B6D2F">
              <w:rPr>
                <w:rFonts w:ascii="宋体" w:eastAsia="宋体" w:hAnsi="宋体"/>
                <w:sz w:val="22"/>
              </w:rPr>
              <w:t>学生/students</w:t>
            </w:r>
          </w:p>
        </w:tc>
        <w:tc>
          <w:tcPr>
            <w:tcW w:w="2065" w:type="dxa"/>
          </w:tcPr>
          <w:p w14:paraId="0FAF9E61"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s_id</w:t>
            </w:r>
            <w:proofErr w:type="spellEnd"/>
          </w:p>
        </w:tc>
        <w:tc>
          <w:tcPr>
            <w:tcW w:w="2065" w:type="dxa"/>
          </w:tcPr>
          <w:p w14:paraId="5F5BA256" w14:textId="77777777" w:rsidR="00824474" w:rsidRPr="004B6D2F" w:rsidRDefault="00000000" w:rsidP="002768E2">
            <w:pPr>
              <w:rPr>
                <w:rFonts w:ascii="宋体" w:eastAsia="宋体" w:hAnsi="宋体"/>
                <w:sz w:val="22"/>
              </w:rPr>
            </w:pPr>
            <w:r w:rsidRPr="004B6D2F">
              <w:rPr>
                <w:rFonts w:ascii="宋体" w:eastAsia="宋体" w:hAnsi="宋体"/>
                <w:sz w:val="22"/>
              </w:rPr>
              <w:t>用户学号信息</w:t>
            </w:r>
          </w:p>
        </w:tc>
        <w:tc>
          <w:tcPr>
            <w:tcW w:w="2065" w:type="dxa"/>
            <w:vMerge w:val="restart"/>
          </w:tcPr>
          <w:p w14:paraId="596FB8CC" w14:textId="77777777" w:rsidR="00824474" w:rsidRPr="004B6D2F" w:rsidRDefault="00000000" w:rsidP="002768E2">
            <w:pPr>
              <w:rPr>
                <w:rFonts w:ascii="宋体" w:eastAsia="宋体" w:hAnsi="宋体"/>
                <w:sz w:val="22"/>
              </w:rPr>
            </w:pPr>
            <w:r w:rsidRPr="004B6D2F">
              <w:rPr>
                <w:rFonts w:ascii="宋体" w:eastAsia="宋体" w:hAnsi="宋体"/>
                <w:sz w:val="22"/>
              </w:rPr>
              <w:t>定义学生类别数据结构体，取值设置均为登录系统注册时设置，用于记录系统内用户的个人信息。</w:t>
            </w:r>
          </w:p>
        </w:tc>
      </w:tr>
      <w:tr w:rsidR="00824474" w:rsidRPr="004B6D2F" w14:paraId="26DC9ECE" w14:textId="77777777">
        <w:trPr>
          <w:trHeight w:val="286"/>
        </w:trPr>
        <w:tc>
          <w:tcPr>
            <w:tcW w:w="2065" w:type="dxa"/>
            <w:vMerge/>
          </w:tcPr>
          <w:p w14:paraId="6A6DD029" w14:textId="77777777" w:rsidR="00824474" w:rsidRPr="004B6D2F" w:rsidRDefault="00824474" w:rsidP="002768E2">
            <w:pPr>
              <w:rPr>
                <w:rFonts w:ascii="宋体" w:eastAsia="宋体" w:hAnsi="宋体"/>
                <w:sz w:val="22"/>
              </w:rPr>
            </w:pPr>
          </w:p>
        </w:tc>
        <w:tc>
          <w:tcPr>
            <w:tcW w:w="2065" w:type="dxa"/>
          </w:tcPr>
          <w:p w14:paraId="11D79242"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s_name</w:t>
            </w:r>
            <w:proofErr w:type="spellEnd"/>
          </w:p>
        </w:tc>
        <w:tc>
          <w:tcPr>
            <w:tcW w:w="2065" w:type="dxa"/>
          </w:tcPr>
          <w:p w14:paraId="1612ADE5" w14:textId="77777777" w:rsidR="00824474" w:rsidRPr="004B6D2F" w:rsidRDefault="00000000" w:rsidP="002768E2">
            <w:pPr>
              <w:rPr>
                <w:rFonts w:ascii="宋体" w:eastAsia="宋体" w:hAnsi="宋体"/>
                <w:sz w:val="22"/>
              </w:rPr>
            </w:pPr>
            <w:r w:rsidRPr="004B6D2F">
              <w:rPr>
                <w:rFonts w:ascii="宋体" w:eastAsia="宋体" w:hAnsi="宋体"/>
                <w:sz w:val="22"/>
              </w:rPr>
              <w:t>用户姓名信息</w:t>
            </w:r>
          </w:p>
        </w:tc>
        <w:tc>
          <w:tcPr>
            <w:tcW w:w="2065" w:type="dxa"/>
            <w:vMerge/>
          </w:tcPr>
          <w:p w14:paraId="65A5DB58" w14:textId="77777777" w:rsidR="00824474" w:rsidRPr="004B6D2F" w:rsidRDefault="00824474" w:rsidP="002768E2">
            <w:pPr>
              <w:rPr>
                <w:rFonts w:ascii="宋体" w:eastAsia="宋体" w:hAnsi="宋体"/>
                <w:sz w:val="22"/>
              </w:rPr>
            </w:pPr>
          </w:p>
        </w:tc>
      </w:tr>
      <w:tr w:rsidR="00824474" w:rsidRPr="004B6D2F" w14:paraId="51BAC30C" w14:textId="77777777">
        <w:trPr>
          <w:trHeight w:val="286"/>
        </w:trPr>
        <w:tc>
          <w:tcPr>
            <w:tcW w:w="2065" w:type="dxa"/>
            <w:vMerge/>
          </w:tcPr>
          <w:p w14:paraId="78C50486" w14:textId="77777777" w:rsidR="00824474" w:rsidRPr="004B6D2F" w:rsidRDefault="00824474" w:rsidP="002768E2">
            <w:pPr>
              <w:rPr>
                <w:rFonts w:ascii="宋体" w:eastAsia="宋体" w:hAnsi="宋体"/>
                <w:sz w:val="22"/>
              </w:rPr>
            </w:pPr>
          </w:p>
        </w:tc>
        <w:tc>
          <w:tcPr>
            <w:tcW w:w="2065" w:type="dxa"/>
          </w:tcPr>
          <w:p w14:paraId="394B71A8" w14:textId="77777777" w:rsidR="00824474" w:rsidRPr="004B6D2F" w:rsidRDefault="00000000" w:rsidP="002768E2">
            <w:pPr>
              <w:rPr>
                <w:rFonts w:ascii="宋体" w:eastAsia="宋体" w:hAnsi="宋体"/>
                <w:sz w:val="22"/>
              </w:rPr>
            </w:pPr>
            <w:r w:rsidRPr="004B6D2F">
              <w:rPr>
                <w:rFonts w:ascii="宋体" w:eastAsia="宋体" w:hAnsi="宋体"/>
                <w:sz w:val="22"/>
              </w:rPr>
              <w:t>sex</w:t>
            </w:r>
          </w:p>
        </w:tc>
        <w:tc>
          <w:tcPr>
            <w:tcW w:w="2065" w:type="dxa"/>
          </w:tcPr>
          <w:p w14:paraId="1E53FFF1" w14:textId="77777777" w:rsidR="00824474" w:rsidRPr="004B6D2F" w:rsidRDefault="00000000" w:rsidP="002768E2">
            <w:pPr>
              <w:rPr>
                <w:rFonts w:ascii="宋体" w:eastAsia="宋体" w:hAnsi="宋体"/>
                <w:sz w:val="22"/>
              </w:rPr>
            </w:pPr>
            <w:r w:rsidRPr="004B6D2F">
              <w:rPr>
                <w:rFonts w:ascii="宋体" w:eastAsia="宋体" w:hAnsi="宋体"/>
                <w:sz w:val="22"/>
              </w:rPr>
              <w:t>用户性别信息</w:t>
            </w:r>
          </w:p>
        </w:tc>
        <w:tc>
          <w:tcPr>
            <w:tcW w:w="2065" w:type="dxa"/>
            <w:vMerge/>
          </w:tcPr>
          <w:p w14:paraId="178E8616" w14:textId="77777777" w:rsidR="00824474" w:rsidRPr="004B6D2F" w:rsidRDefault="00824474" w:rsidP="002768E2">
            <w:pPr>
              <w:rPr>
                <w:rFonts w:ascii="宋体" w:eastAsia="宋体" w:hAnsi="宋体"/>
                <w:sz w:val="22"/>
              </w:rPr>
            </w:pPr>
          </w:p>
        </w:tc>
      </w:tr>
      <w:tr w:rsidR="00824474" w:rsidRPr="004B6D2F" w14:paraId="712DF227" w14:textId="77777777">
        <w:trPr>
          <w:trHeight w:val="363"/>
        </w:trPr>
        <w:tc>
          <w:tcPr>
            <w:tcW w:w="2065" w:type="dxa"/>
            <w:vMerge/>
          </w:tcPr>
          <w:p w14:paraId="04D98106" w14:textId="77777777" w:rsidR="00824474" w:rsidRPr="004B6D2F" w:rsidRDefault="00824474" w:rsidP="002768E2">
            <w:pPr>
              <w:rPr>
                <w:rFonts w:ascii="宋体" w:eastAsia="宋体" w:hAnsi="宋体"/>
                <w:sz w:val="22"/>
              </w:rPr>
            </w:pPr>
          </w:p>
        </w:tc>
        <w:tc>
          <w:tcPr>
            <w:tcW w:w="2065" w:type="dxa"/>
          </w:tcPr>
          <w:p w14:paraId="2737789B" w14:textId="77777777" w:rsidR="00824474" w:rsidRPr="004B6D2F" w:rsidRDefault="00000000" w:rsidP="002768E2">
            <w:pPr>
              <w:rPr>
                <w:rFonts w:ascii="宋体" w:eastAsia="宋体" w:hAnsi="宋体"/>
                <w:sz w:val="22"/>
              </w:rPr>
            </w:pPr>
            <w:r w:rsidRPr="004B6D2F">
              <w:rPr>
                <w:rFonts w:ascii="宋体" w:eastAsia="宋体" w:hAnsi="宋体"/>
                <w:sz w:val="22"/>
              </w:rPr>
              <w:t>academy</w:t>
            </w:r>
          </w:p>
        </w:tc>
        <w:tc>
          <w:tcPr>
            <w:tcW w:w="2065" w:type="dxa"/>
          </w:tcPr>
          <w:p w14:paraId="161A9958" w14:textId="77777777" w:rsidR="00824474" w:rsidRPr="004B6D2F" w:rsidRDefault="00000000" w:rsidP="002768E2">
            <w:pPr>
              <w:rPr>
                <w:rFonts w:ascii="宋体" w:eastAsia="宋体" w:hAnsi="宋体"/>
                <w:sz w:val="22"/>
              </w:rPr>
            </w:pPr>
            <w:r w:rsidRPr="004B6D2F">
              <w:rPr>
                <w:rFonts w:ascii="宋体" w:eastAsia="宋体" w:hAnsi="宋体"/>
                <w:sz w:val="22"/>
              </w:rPr>
              <w:t>用户学院信息</w:t>
            </w:r>
          </w:p>
        </w:tc>
        <w:tc>
          <w:tcPr>
            <w:tcW w:w="2065" w:type="dxa"/>
            <w:vMerge/>
          </w:tcPr>
          <w:p w14:paraId="15797FF1" w14:textId="77777777" w:rsidR="00824474" w:rsidRPr="004B6D2F" w:rsidRDefault="00824474" w:rsidP="002768E2">
            <w:pPr>
              <w:rPr>
                <w:rFonts w:ascii="宋体" w:eastAsia="宋体" w:hAnsi="宋体"/>
                <w:sz w:val="22"/>
              </w:rPr>
            </w:pPr>
          </w:p>
        </w:tc>
      </w:tr>
      <w:tr w:rsidR="00824474" w:rsidRPr="004B6D2F" w14:paraId="792DCB06" w14:textId="77777777">
        <w:trPr>
          <w:trHeight w:val="286"/>
        </w:trPr>
        <w:tc>
          <w:tcPr>
            <w:tcW w:w="2065" w:type="dxa"/>
            <w:vMerge/>
          </w:tcPr>
          <w:p w14:paraId="0AAFA574" w14:textId="77777777" w:rsidR="00824474" w:rsidRPr="004B6D2F" w:rsidRDefault="00824474" w:rsidP="002768E2">
            <w:pPr>
              <w:rPr>
                <w:rFonts w:ascii="宋体" w:eastAsia="宋体" w:hAnsi="宋体"/>
                <w:sz w:val="22"/>
              </w:rPr>
            </w:pPr>
          </w:p>
        </w:tc>
        <w:tc>
          <w:tcPr>
            <w:tcW w:w="2065" w:type="dxa"/>
          </w:tcPr>
          <w:p w14:paraId="0F6AFA2E" w14:textId="77777777" w:rsidR="00824474" w:rsidRPr="004B6D2F" w:rsidRDefault="00000000" w:rsidP="002768E2">
            <w:pPr>
              <w:rPr>
                <w:rFonts w:ascii="宋体" w:eastAsia="宋体" w:hAnsi="宋体"/>
                <w:sz w:val="22"/>
              </w:rPr>
            </w:pPr>
            <w:r w:rsidRPr="004B6D2F">
              <w:rPr>
                <w:rFonts w:ascii="宋体" w:eastAsia="宋体" w:hAnsi="宋体"/>
                <w:sz w:val="22"/>
              </w:rPr>
              <w:t>grade</w:t>
            </w:r>
          </w:p>
        </w:tc>
        <w:tc>
          <w:tcPr>
            <w:tcW w:w="2065" w:type="dxa"/>
          </w:tcPr>
          <w:p w14:paraId="160C828B" w14:textId="77777777" w:rsidR="00824474" w:rsidRPr="004B6D2F" w:rsidRDefault="00000000" w:rsidP="002768E2">
            <w:pPr>
              <w:rPr>
                <w:rFonts w:ascii="宋体" w:eastAsia="宋体" w:hAnsi="宋体"/>
                <w:sz w:val="22"/>
              </w:rPr>
            </w:pPr>
            <w:r w:rsidRPr="004B6D2F">
              <w:rPr>
                <w:rFonts w:ascii="宋体" w:eastAsia="宋体" w:hAnsi="宋体"/>
                <w:sz w:val="22"/>
              </w:rPr>
              <w:t>用户年级信息</w:t>
            </w:r>
          </w:p>
        </w:tc>
        <w:tc>
          <w:tcPr>
            <w:tcW w:w="2065" w:type="dxa"/>
            <w:vMerge/>
          </w:tcPr>
          <w:p w14:paraId="78F8BB13" w14:textId="77777777" w:rsidR="00824474" w:rsidRPr="004B6D2F" w:rsidRDefault="00824474" w:rsidP="002768E2">
            <w:pPr>
              <w:rPr>
                <w:rFonts w:ascii="宋体" w:eastAsia="宋体" w:hAnsi="宋体"/>
                <w:sz w:val="22"/>
              </w:rPr>
            </w:pPr>
          </w:p>
        </w:tc>
      </w:tr>
      <w:tr w:rsidR="00824474" w:rsidRPr="004B6D2F" w14:paraId="0F74A430" w14:textId="77777777">
        <w:trPr>
          <w:trHeight w:val="582"/>
        </w:trPr>
        <w:tc>
          <w:tcPr>
            <w:tcW w:w="2065" w:type="dxa"/>
            <w:vMerge w:val="restart"/>
          </w:tcPr>
          <w:p w14:paraId="6CD2A096" w14:textId="77777777" w:rsidR="00824474" w:rsidRPr="004B6D2F" w:rsidRDefault="00000000" w:rsidP="002768E2">
            <w:pPr>
              <w:rPr>
                <w:rFonts w:ascii="宋体" w:eastAsia="宋体" w:hAnsi="宋体"/>
                <w:sz w:val="22"/>
              </w:rPr>
            </w:pPr>
            <w:r w:rsidRPr="004B6D2F">
              <w:rPr>
                <w:rFonts w:ascii="宋体" w:eastAsia="宋体" w:hAnsi="宋体"/>
                <w:sz w:val="22"/>
              </w:rPr>
              <w:t>校园卡/card</w:t>
            </w:r>
          </w:p>
        </w:tc>
        <w:tc>
          <w:tcPr>
            <w:tcW w:w="2065" w:type="dxa"/>
          </w:tcPr>
          <w:p w14:paraId="67677AA0"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s_id</w:t>
            </w:r>
            <w:proofErr w:type="spellEnd"/>
          </w:p>
        </w:tc>
        <w:tc>
          <w:tcPr>
            <w:tcW w:w="2065" w:type="dxa"/>
          </w:tcPr>
          <w:p w14:paraId="07D827C4" w14:textId="77777777" w:rsidR="00824474" w:rsidRPr="004B6D2F" w:rsidRDefault="00000000" w:rsidP="002768E2">
            <w:pPr>
              <w:rPr>
                <w:rFonts w:ascii="宋体" w:eastAsia="宋体" w:hAnsi="宋体"/>
                <w:sz w:val="22"/>
              </w:rPr>
            </w:pPr>
            <w:r w:rsidRPr="004B6D2F">
              <w:rPr>
                <w:rFonts w:ascii="宋体" w:eastAsia="宋体" w:hAnsi="宋体"/>
                <w:sz w:val="22"/>
              </w:rPr>
              <w:t>用户学号信息</w:t>
            </w:r>
          </w:p>
        </w:tc>
        <w:tc>
          <w:tcPr>
            <w:tcW w:w="2065" w:type="dxa"/>
            <w:vMerge w:val="restart"/>
          </w:tcPr>
          <w:p w14:paraId="0A7A434D" w14:textId="77777777" w:rsidR="00824474" w:rsidRPr="004B6D2F" w:rsidRDefault="00000000" w:rsidP="002768E2">
            <w:pPr>
              <w:rPr>
                <w:rFonts w:ascii="宋体" w:eastAsia="宋体" w:hAnsi="宋体"/>
                <w:sz w:val="22"/>
              </w:rPr>
            </w:pPr>
            <w:r w:rsidRPr="004B6D2F">
              <w:rPr>
                <w:rFonts w:ascii="宋体" w:eastAsia="宋体" w:hAnsi="宋体"/>
                <w:sz w:val="22"/>
              </w:rPr>
              <w:t>定义校园卡类别数</w:t>
            </w:r>
            <w:r w:rsidRPr="004B6D2F">
              <w:rPr>
                <w:rFonts w:ascii="宋体" w:eastAsia="宋体" w:hAnsi="宋体"/>
                <w:sz w:val="22"/>
              </w:rPr>
              <w:lastRenderedPageBreak/>
              <w:t>据结构，取值设置为系统根据学号分配校园卡号，标记余额和卡状态信息，区分挂失和解挂状态，用于记录系统内校园卡的具体信息，便于管理系统的管理。</w:t>
            </w:r>
          </w:p>
        </w:tc>
      </w:tr>
      <w:tr w:rsidR="00824474" w:rsidRPr="004B6D2F" w14:paraId="465AC553" w14:textId="77777777">
        <w:trPr>
          <w:trHeight w:val="723"/>
        </w:trPr>
        <w:tc>
          <w:tcPr>
            <w:tcW w:w="2065" w:type="dxa"/>
            <w:vMerge/>
          </w:tcPr>
          <w:p w14:paraId="08CB764B" w14:textId="77777777" w:rsidR="00824474" w:rsidRPr="004B6D2F" w:rsidRDefault="00824474" w:rsidP="002768E2">
            <w:pPr>
              <w:rPr>
                <w:rFonts w:ascii="宋体" w:eastAsia="宋体" w:hAnsi="宋体"/>
                <w:sz w:val="22"/>
              </w:rPr>
            </w:pPr>
          </w:p>
        </w:tc>
        <w:tc>
          <w:tcPr>
            <w:tcW w:w="2065" w:type="dxa"/>
          </w:tcPr>
          <w:p w14:paraId="0085DF36"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card_id</w:t>
            </w:r>
            <w:proofErr w:type="spellEnd"/>
          </w:p>
        </w:tc>
        <w:tc>
          <w:tcPr>
            <w:tcW w:w="2065" w:type="dxa"/>
          </w:tcPr>
          <w:p w14:paraId="2AD0C46E" w14:textId="77777777" w:rsidR="00824474" w:rsidRPr="004B6D2F" w:rsidRDefault="00000000" w:rsidP="002768E2">
            <w:pPr>
              <w:rPr>
                <w:rFonts w:ascii="宋体" w:eastAsia="宋体" w:hAnsi="宋体"/>
                <w:sz w:val="22"/>
              </w:rPr>
            </w:pPr>
            <w:r w:rsidRPr="004B6D2F">
              <w:rPr>
                <w:rFonts w:ascii="宋体" w:eastAsia="宋体" w:hAnsi="宋体"/>
                <w:sz w:val="22"/>
              </w:rPr>
              <w:t>用户校园卡号信息</w:t>
            </w:r>
          </w:p>
        </w:tc>
        <w:tc>
          <w:tcPr>
            <w:tcW w:w="2065" w:type="dxa"/>
            <w:vMerge/>
          </w:tcPr>
          <w:p w14:paraId="260C7114" w14:textId="77777777" w:rsidR="00824474" w:rsidRPr="004B6D2F" w:rsidRDefault="00824474" w:rsidP="002768E2">
            <w:pPr>
              <w:rPr>
                <w:rFonts w:ascii="宋体" w:eastAsia="宋体" w:hAnsi="宋体"/>
                <w:sz w:val="22"/>
              </w:rPr>
            </w:pPr>
          </w:p>
        </w:tc>
      </w:tr>
      <w:tr w:rsidR="00824474" w:rsidRPr="004B6D2F" w14:paraId="08BE8069" w14:textId="77777777">
        <w:trPr>
          <w:trHeight w:val="723"/>
        </w:trPr>
        <w:tc>
          <w:tcPr>
            <w:tcW w:w="2065" w:type="dxa"/>
            <w:vMerge/>
          </w:tcPr>
          <w:p w14:paraId="2350D410" w14:textId="77777777" w:rsidR="00824474" w:rsidRPr="004B6D2F" w:rsidRDefault="00824474" w:rsidP="002768E2">
            <w:pPr>
              <w:rPr>
                <w:rFonts w:ascii="宋体" w:eastAsia="宋体" w:hAnsi="宋体"/>
                <w:sz w:val="22"/>
              </w:rPr>
            </w:pPr>
          </w:p>
        </w:tc>
        <w:tc>
          <w:tcPr>
            <w:tcW w:w="2065" w:type="dxa"/>
          </w:tcPr>
          <w:p w14:paraId="6EE42FF1"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remain_sum</w:t>
            </w:r>
            <w:proofErr w:type="spellEnd"/>
          </w:p>
        </w:tc>
        <w:tc>
          <w:tcPr>
            <w:tcW w:w="2065" w:type="dxa"/>
          </w:tcPr>
          <w:p w14:paraId="4310315A" w14:textId="77777777" w:rsidR="00824474" w:rsidRPr="004B6D2F" w:rsidRDefault="00000000" w:rsidP="002768E2">
            <w:pPr>
              <w:rPr>
                <w:rFonts w:ascii="宋体" w:eastAsia="宋体" w:hAnsi="宋体"/>
                <w:sz w:val="22"/>
              </w:rPr>
            </w:pPr>
            <w:r w:rsidRPr="004B6D2F">
              <w:rPr>
                <w:rFonts w:ascii="宋体" w:eastAsia="宋体" w:hAnsi="宋体"/>
                <w:sz w:val="22"/>
              </w:rPr>
              <w:t>校园卡余额信息</w:t>
            </w:r>
          </w:p>
        </w:tc>
        <w:tc>
          <w:tcPr>
            <w:tcW w:w="2065" w:type="dxa"/>
            <w:vMerge/>
          </w:tcPr>
          <w:p w14:paraId="5F422CD3" w14:textId="77777777" w:rsidR="00824474" w:rsidRPr="004B6D2F" w:rsidRDefault="00824474" w:rsidP="002768E2">
            <w:pPr>
              <w:rPr>
                <w:rFonts w:ascii="宋体" w:eastAsia="宋体" w:hAnsi="宋体"/>
                <w:sz w:val="22"/>
              </w:rPr>
            </w:pPr>
          </w:p>
        </w:tc>
      </w:tr>
      <w:tr w:rsidR="00824474" w:rsidRPr="004B6D2F" w14:paraId="7661E3C6" w14:textId="77777777">
        <w:trPr>
          <w:trHeight w:val="286"/>
        </w:trPr>
        <w:tc>
          <w:tcPr>
            <w:tcW w:w="2065" w:type="dxa"/>
            <w:vMerge/>
          </w:tcPr>
          <w:p w14:paraId="0F50E2E3" w14:textId="77777777" w:rsidR="00824474" w:rsidRPr="004B6D2F" w:rsidRDefault="00824474" w:rsidP="002768E2">
            <w:pPr>
              <w:rPr>
                <w:rFonts w:ascii="宋体" w:eastAsia="宋体" w:hAnsi="宋体"/>
                <w:sz w:val="22"/>
              </w:rPr>
            </w:pPr>
          </w:p>
        </w:tc>
        <w:tc>
          <w:tcPr>
            <w:tcW w:w="2065" w:type="dxa"/>
          </w:tcPr>
          <w:p w14:paraId="2D1CCE6C" w14:textId="77777777" w:rsidR="00824474" w:rsidRPr="004B6D2F" w:rsidRDefault="00000000" w:rsidP="002768E2">
            <w:pPr>
              <w:rPr>
                <w:rFonts w:ascii="宋体" w:eastAsia="宋体" w:hAnsi="宋体"/>
                <w:sz w:val="22"/>
              </w:rPr>
            </w:pPr>
            <w:r w:rsidRPr="004B6D2F">
              <w:rPr>
                <w:rFonts w:ascii="宋体" w:eastAsia="宋体" w:hAnsi="宋体"/>
                <w:sz w:val="22"/>
              </w:rPr>
              <w:t>state</w:t>
            </w:r>
          </w:p>
        </w:tc>
        <w:tc>
          <w:tcPr>
            <w:tcW w:w="2065" w:type="dxa"/>
          </w:tcPr>
          <w:p w14:paraId="4527C24D" w14:textId="77777777" w:rsidR="00824474" w:rsidRPr="004B6D2F" w:rsidRDefault="00000000" w:rsidP="002768E2">
            <w:pPr>
              <w:rPr>
                <w:rFonts w:ascii="宋体" w:eastAsia="宋体" w:hAnsi="宋体"/>
                <w:sz w:val="22"/>
              </w:rPr>
            </w:pPr>
            <w:r w:rsidRPr="004B6D2F">
              <w:rPr>
                <w:rFonts w:ascii="宋体" w:eastAsia="宋体" w:hAnsi="宋体"/>
                <w:sz w:val="22"/>
              </w:rPr>
              <w:t>校园卡状态信息</w:t>
            </w:r>
          </w:p>
        </w:tc>
        <w:tc>
          <w:tcPr>
            <w:tcW w:w="2065" w:type="dxa"/>
            <w:vMerge/>
          </w:tcPr>
          <w:p w14:paraId="2155DF3D" w14:textId="77777777" w:rsidR="00824474" w:rsidRPr="004B6D2F" w:rsidRDefault="00824474" w:rsidP="002768E2">
            <w:pPr>
              <w:rPr>
                <w:rFonts w:ascii="宋体" w:eastAsia="宋体" w:hAnsi="宋体"/>
                <w:sz w:val="22"/>
              </w:rPr>
            </w:pPr>
          </w:p>
        </w:tc>
      </w:tr>
      <w:tr w:rsidR="00824474" w:rsidRPr="004B6D2F" w14:paraId="5108F47E" w14:textId="77777777">
        <w:trPr>
          <w:trHeight w:val="1182"/>
        </w:trPr>
        <w:tc>
          <w:tcPr>
            <w:tcW w:w="2065" w:type="dxa"/>
            <w:vMerge w:val="restart"/>
          </w:tcPr>
          <w:p w14:paraId="246C211C" w14:textId="77777777" w:rsidR="00824474" w:rsidRPr="004B6D2F" w:rsidRDefault="00000000" w:rsidP="002768E2">
            <w:pPr>
              <w:rPr>
                <w:rFonts w:ascii="宋体" w:eastAsia="宋体" w:hAnsi="宋体"/>
                <w:sz w:val="22"/>
              </w:rPr>
            </w:pPr>
            <w:r w:rsidRPr="004B6D2F">
              <w:rPr>
                <w:rFonts w:ascii="宋体" w:eastAsia="宋体" w:hAnsi="宋体"/>
                <w:sz w:val="22"/>
              </w:rPr>
              <w:t>银行卡/</w:t>
            </w:r>
            <w:proofErr w:type="spellStart"/>
            <w:r w:rsidRPr="004B6D2F">
              <w:rPr>
                <w:rFonts w:ascii="宋体" w:eastAsia="宋体" w:hAnsi="宋体"/>
                <w:sz w:val="22"/>
              </w:rPr>
              <w:t>bank_card</w:t>
            </w:r>
            <w:proofErr w:type="spellEnd"/>
          </w:p>
        </w:tc>
        <w:tc>
          <w:tcPr>
            <w:tcW w:w="2065" w:type="dxa"/>
          </w:tcPr>
          <w:p w14:paraId="633F0483"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credit_card_num</w:t>
            </w:r>
            <w:proofErr w:type="spellEnd"/>
          </w:p>
        </w:tc>
        <w:tc>
          <w:tcPr>
            <w:tcW w:w="2065" w:type="dxa"/>
          </w:tcPr>
          <w:p w14:paraId="039D1186" w14:textId="77777777" w:rsidR="00824474" w:rsidRPr="004B6D2F" w:rsidRDefault="00000000" w:rsidP="002768E2">
            <w:pPr>
              <w:rPr>
                <w:rFonts w:ascii="宋体" w:eastAsia="宋体" w:hAnsi="宋体"/>
                <w:sz w:val="22"/>
              </w:rPr>
            </w:pPr>
            <w:r w:rsidRPr="004B6D2F">
              <w:rPr>
                <w:rFonts w:ascii="宋体" w:eastAsia="宋体" w:hAnsi="宋体"/>
                <w:sz w:val="22"/>
              </w:rPr>
              <w:t>银行卡卡号</w:t>
            </w:r>
          </w:p>
        </w:tc>
        <w:tc>
          <w:tcPr>
            <w:tcW w:w="2065" w:type="dxa"/>
            <w:vMerge w:val="restart"/>
          </w:tcPr>
          <w:p w14:paraId="3BB605CA" w14:textId="77777777" w:rsidR="00824474" w:rsidRPr="004B6D2F" w:rsidRDefault="00000000" w:rsidP="002768E2">
            <w:pPr>
              <w:rPr>
                <w:rFonts w:ascii="宋体" w:eastAsia="宋体" w:hAnsi="宋体"/>
                <w:sz w:val="22"/>
              </w:rPr>
            </w:pPr>
            <w:r w:rsidRPr="004B6D2F">
              <w:rPr>
                <w:rFonts w:ascii="宋体" w:eastAsia="宋体" w:hAnsi="宋体"/>
                <w:sz w:val="22"/>
              </w:rPr>
              <w:t>定义银行卡类别数据结构，取值通过读取数据库数据信息设置，该类别与校园卡充值功能相联系，通过验证密码判别本人操作进行绑定，充值时使用银行卡充值。</w:t>
            </w:r>
          </w:p>
        </w:tc>
      </w:tr>
      <w:tr w:rsidR="00824474" w:rsidRPr="004B6D2F" w14:paraId="5191FB50" w14:textId="77777777">
        <w:trPr>
          <w:trHeight w:val="286"/>
        </w:trPr>
        <w:tc>
          <w:tcPr>
            <w:tcW w:w="2065" w:type="dxa"/>
            <w:vMerge/>
          </w:tcPr>
          <w:p w14:paraId="5F986501" w14:textId="77777777" w:rsidR="00824474" w:rsidRPr="004B6D2F" w:rsidRDefault="00824474" w:rsidP="002768E2">
            <w:pPr>
              <w:rPr>
                <w:rFonts w:ascii="宋体" w:eastAsia="宋体" w:hAnsi="宋体"/>
                <w:sz w:val="22"/>
              </w:rPr>
            </w:pPr>
          </w:p>
        </w:tc>
        <w:tc>
          <w:tcPr>
            <w:tcW w:w="2065" w:type="dxa"/>
          </w:tcPr>
          <w:p w14:paraId="7467D265"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b_password</w:t>
            </w:r>
            <w:proofErr w:type="spellEnd"/>
          </w:p>
        </w:tc>
        <w:tc>
          <w:tcPr>
            <w:tcW w:w="2065" w:type="dxa"/>
          </w:tcPr>
          <w:p w14:paraId="4DFF5045" w14:textId="77777777" w:rsidR="00824474" w:rsidRPr="004B6D2F" w:rsidRDefault="00000000" w:rsidP="002768E2">
            <w:pPr>
              <w:rPr>
                <w:rFonts w:ascii="宋体" w:eastAsia="宋体" w:hAnsi="宋体"/>
                <w:sz w:val="22"/>
              </w:rPr>
            </w:pPr>
            <w:r w:rsidRPr="004B6D2F">
              <w:rPr>
                <w:rFonts w:ascii="宋体" w:eastAsia="宋体" w:hAnsi="宋体"/>
                <w:sz w:val="22"/>
              </w:rPr>
              <w:t>银行卡密码</w:t>
            </w:r>
          </w:p>
        </w:tc>
        <w:tc>
          <w:tcPr>
            <w:tcW w:w="2065" w:type="dxa"/>
            <w:vMerge/>
          </w:tcPr>
          <w:p w14:paraId="56B75057" w14:textId="77777777" w:rsidR="00824474" w:rsidRPr="004B6D2F" w:rsidRDefault="00824474" w:rsidP="002768E2">
            <w:pPr>
              <w:rPr>
                <w:rFonts w:ascii="宋体" w:eastAsia="宋体" w:hAnsi="宋体"/>
                <w:sz w:val="22"/>
              </w:rPr>
            </w:pPr>
          </w:p>
        </w:tc>
      </w:tr>
      <w:tr w:rsidR="00824474" w:rsidRPr="004B6D2F" w14:paraId="2BAF7EB9" w14:textId="77777777">
        <w:trPr>
          <w:trHeight w:val="702"/>
        </w:trPr>
        <w:tc>
          <w:tcPr>
            <w:tcW w:w="2065" w:type="dxa"/>
            <w:vMerge w:val="restart"/>
          </w:tcPr>
          <w:p w14:paraId="68630081" w14:textId="77777777" w:rsidR="00824474" w:rsidRPr="004B6D2F" w:rsidRDefault="00000000" w:rsidP="002768E2">
            <w:pPr>
              <w:rPr>
                <w:rFonts w:ascii="宋体" w:eastAsia="宋体" w:hAnsi="宋体"/>
                <w:sz w:val="22"/>
              </w:rPr>
            </w:pPr>
            <w:r w:rsidRPr="004B6D2F">
              <w:rPr>
                <w:rFonts w:ascii="宋体" w:eastAsia="宋体" w:hAnsi="宋体"/>
                <w:sz w:val="22"/>
              </w:rPr>
              <w:t>消费物品/food</w:t>
            </w:r>
          </w:p>
        </w:tc>
        <w:tc>
          <w:tcPr>
            <w:tcW w:w="2065" w:type="dxa"/>
          </w:tcPr>
          <w:p w14:paraId="391749E7"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product_id</w:t>
            </w:r>
            <w:proofErr w:type="spellEnd"/>
          </w:p>
        </w:tc>
        <w:tc>
          <w:tcPr>
            <w:tcW w:w="2065" w:type="dxa"/>
          </w:tcPr>
          <w:p w14:paraId="4D7AF21E" w14:textId="77777777" w:rsidR="00824474" w:rsidRPr="004B6D2F" w:rsidRDefault="00000000" w:rsidP="002768E2">
            <w:pPr>
              <w:rPr>
                <w:rFonts w:ascii="宋体" w:eastAsia="宋体" w:hAnsi="宋体"/>
                <w:sz w:val="22"/>
              </w:rPr>
            </w:pPr>
            <w:r w:rsidRPr="004B6D2F">
              <w:rPr>
                <w:rFonts w:ascii="宋体" w:eastAsia="宋体" w:hAnsi="宋体"/>
                <w:sz w:val="22"/>
              </w:rPr>
              <w:t>消费物品ID</w:t>
            </w:r>
          </w:p>
        </w:tc>
        <w:tc>
          <w:tcPr>
            <w:tcW w:w="2065" w:type="dxa"/>
            <w:vMerge w:val="restart"/>
          </w:tcPr>
          <w:p w14:paraId="00A74284" w14:textId="77777777" w:rsidR="00824474" w:rsidRPr="004B6D2F" w:rsidRDefault="00000000" w:rsidP="002768E2">
            <w:pPr>
              <w:rPr>
                <w:rFonts w:ascii="宋体" w:eastAsia="宋体" w:hAnsi="宋体"/>
                <w:sz w:val="22"/>
              </w:rPr>
            </w:pPr>
            <w:r w:rsidRPr="004B6D2F">
              <w:rPr>
                <w:rFonts w:ascii="宋体" w:eastAsia="宋体" w:hAnsi="宋体"/>
                <w:sz w:val="22"/>
              </w:rPr>
              <w:t>定义消费物品类别数据结构，取值通过读取数据库数据信息设置，该类被与线上消费功能模块相关联，消费信息会写入到账单部分，用于线上消费模块信息展示。</w:t>
            </w:r>
          </w:p>
        </w:tc>
      </w:tr>
      <w:tr w:rsidR="00824474" w:rsidRPr="004B6D2F" w14:paraId="3395836E" w14:textId="77777777">
        <w:trPr>
          <w:trHeight w:val="588"/>
        </w:trPr>
        <w:tc>
          <w:tcPr>
            <w:tcW w:w="2065" w:type="dxa"/>
            <w:vMerge/>
          </w:tcPr>
          <w:p w14:paraId="069D3E9A" w14:textId="77777777" w:rsidR="00824474" w:rsidRPr="004B6D2F" w:rsidRDefault="00824474" w:rsidP="002768E2">
            <w:pPr>
              <w:rPr>
                <w:rFonts w:ascii="宋体" w:eastAsia="宋体" w:hAnsi="宋体"/>
                <w:sz w:val="22"/>
              </w:rPr>
            </w:pPr>
          </w:p>
        </w:tc>
        <w:tc>
          <w:tcPr>
            <w:tcW w:w="2065" w:type="dxa"/>
          </w:tcPr>
          <w:p w14:paraId="59774C2F"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product_name</w:t>
            </w:r>
            <w:proofErr w:type="spellEnd"/>
          </w:p>
        </w:tc>
        <w:tc>
          <w:tcPr>
            <w:tcW w:w="2065" w:type="dxa"/>
          </w:tcPr>
          <w:p w14:paraId="50B28C0A" w14:textId="77777777" w:rsidR="00824474" w:rsidRPr="004B6D2F" w:rsidRDefault="00000000" w:rsidP="002768E2">
            <w:pPr>
              <w:rPr>
                <w:rFonts w:ascii="宋体" w:eastAsia="宋体" w:hAnsi="宋体"/>
                <w:sz w:val="22"/>
              </w:rPr>
            </w:pPr>
            <w:r w:rsidRPr="004B6D2F">
              <w:rPr>
                <w:rFonts w:ascii="宋体" w:eastAsia="宋体" w:hAnsi="宋体"/>
                <w:sz w:val="22"/>
              </w:rPr>
              <w:t>消费物品名称</w:t>
            </w:r>
          </w:p>
        </w:tc>
        <w:tc>
          <w:tcPr>
            <w:tcW w:w="2065" w:type="dxa"/>
            <w:vMerge/>
          </w:tcPr>
          <w:p w14:paraId="6CB33F6F" w14:textId="77777777" w:rsidR="00824474" w:rsidRPr="004B6D2F" w:rsidRDefault="00824474" w:rsidP="002768E2">
            <w:pPr>
              <w:rPr>
                <w:rFonts w:ascii="宋体" w:eastAsia="宋体" w:hAnsi="宋体"/>
                <w:sz w:val="22"/>
              </w:rPr>
            </w:pPr>
          </w:p>
        </w:tc>
      </w:tr>
      <w:tr w:rsidR="00824474" w:rsidRPr="004B6D2F" w14:paraId="110E1CD9" w14:textId="77777777">
        <w:trPr>
          <w:trHeight w:val="543"/>
        </w:trPr>
        <w:tc>
          <w:tcPr>
            <w:tcW w:w="2065" w:type="dxa"/>
            <w:vMerge/>
          </w:tcPr>
          <w:p w14:paraId="09DFE16A" w14:textId="77777777" w:rsidR="00824474" w:rsidRPr="004B6D2F" w:rsidRDefault="00824474" w:rsidP="002768E2">
            <w:pPr>
              <w:rPr>
                <w:rFonts w:ascii="宋体" w:eastAsia="宋体" w:hAnsi="宋体"/>
                <w:sz w:val="22"/>
              </w:rPr>
            </w:pPr>
          </w:p>
        </w:tc>
        <w:tc>
          <w:tcPr>
            <w:tcW w:w="2065" w:type="dxa"/>
          </w:tcPr>
          <w:p w14:paraId="6CD759CD" w14:textId="77777777" w:rsidR="00824474" w:rsidRPr="004B6D2F" w:rsidRDefault="00000000" w:rsidP="002768E2">
            <w:pPr>
              <w:rPr>
                <w:rFonts w:ascii="宋体" w:eastAsia="宋体" w:hAnsi="宋体"/>
                <w:sz w:val="22"/>
              </w:rPr>
            </w:pPr>
            <w:r w:rsidRPr="004B6D2F">
              <w:rPr>
                <w:rFonts w:ascii="宋体" w:eastAsia="宋体" w:hAnsi="宋体"/>
                <w:sz w:val="22"/>
              </w:rPr>
              <w:t>price</w:t>
            </w:r>
          </w:p>
        </w:tc>
        <w:tc>
          <w:tcPr>
            <w:tcW w:w="2065" w:type="dxa"/>
          </w:tcPr>
          <w:p w14:paraId="1C9CF374" w14:textId="77777777" w:rsidR="00824474" w:rsidRPr="004B6D2F" w:rsidRDefault="00000000" w:rsidP="002768E2">
            <w:pPr>
              <w:rPr>
                <w:rFonts w:ascii="宋体" w:eastAsia="宋体" w:hAnsi="宋体"/>
                <w:sz w:val="22"/>
              </w:rPr>
            </w:pPr>
            <w:r w:rsidRPr="004B6D2F">
              <w:rPr>
                <w:rFonts w:ascii="宋体" w:eastAsia="宋体" w:hAnsi="宋体"/>
                <w:sz w:val="22"/>
              </w:rPr>
              <w:t>消费物品价格</w:t>
            </w:r>
          </w:p>
        </w:tc>
        <w:tc>
          <w:tcPr>
            <w:tcW w:w="2065" w:type="dxa"/>
            <w:vMerge/>
          </w:tcPr>
          <w:p w14:paraId="4C3464DC" w14:textId="77777777" w:rsidR="00824474" w:rsidRPr="004B6D2F" w:rsidRDefault="00824474" w:rsidP="002768E2">
            <w:pPr>
              <w:rPr>
                <w:rFonts w:ascii="宋体" w:eastAsia="宋体" w:hAnsi="宋体"/>
                <w:sz w:val="22"/>
              </w:rPr>
            </w:pPr>
          </w:p>
        </w:tc>
      </w:tr>
      <w:tr w:rsidR="00824474" w:rsidRPr="004B6D2F" w14:paraId="113104AB" w14:textId="77777777">
        <w:trPr>
          <w:trHeight w:val="286"/>
        </w:trPr>
        <w:tc>
          <w:tcPr>
            <w:tcW w:w="2065" w:type="dxa"/>
            <w:vMerge/>
          </w:tcPr>
          <w:p w14:paraId="65756AE6" w14:textId="77777777" w:rsidR="00824474" w:rsidRPr="004B6D2F" w:rsidRDefault="00824474" w:rsidP="002768E2">
            <w:pPr>
              <w:rPr>
                <w:rFonts w:ascii="宋体" w:eastAsia="宋体" w:hAnsi="宋体"/>
                <w:sz w:val="22"/>
              </w:rPr>
            </w:pPr>
          </w:p>
        </w:tc>
        <w:tc>
          <w:tcPr>
            <w:tcW w:w="2065" w:type="dxa"/>
          </w:tcPr>
          <w:p w14:paraId="6492F0FD" w14:textId="77777777" w:rsidR="00824474" w:rsidRPr="004B6D2F" w:rsidRDefault="00000000" w:rsidP="002768E2">
            <w:pPr>
              <w:rPr>
                <w:rFonts w:ascii="宋体" w:eastAsia="宋体" w:hAnsi="宋体"/>
                <w:sz w:val="22"/>
              </w:rPr>
            </w:pPr>
            <w:proofErr w:type="spellStart"/>
            <w:r w:rsidRPr="004B6D2F">
              <w:rPr>
                <w:rFonts w:ascii="宋体" w:eastAsia="宋体" w:hAnsi="宋体"/>
                <w:sz w:val="22"/>
              </w:rPr>
              <w:t>shangjia</w:t>
            </w:r>
            <w:proofErr w:type="spellEnd"/>
          </w:p>
        </w:tc>
        <w:tc>
          <w:tcPr>
            <w:tcW w:w="2065" w:type="dxa"/>
          </w:tcPr>
          <w:p w14:paraId="74340847" w14:textId="77777777" w:rsidR="00824474" w:rsidRPr="004B6D2F" w:rsidRDefault="00000000" w:rsidP="002768E2">
            <w:pPr>
              <w:rPr>
                <w:rFonts w:ascii="宋体" w:eastAsia="宋体" w:hAnsi="宋体"/>
                <w:sz w:val="22"/>
              </w:rPr>
            </w:pPr>
            <w:r w:rsidRPr="004B6D2F">
              <w:rPr>
                <w:rFonts w:ascii="宋体" w:eastAsia="宋体" w:hAnsi="宋体"/>
                <w:sz w:val="22"/>
              </w:rPr>
              <w:t>消费物品所属商家</w:t>
            </w:r>
          </w:p>
        </w:tc>
        <w:tc>
          <w:tcPr>
            <w:tcW w:w="2065" w:type="dxa"/>
            <w:vMerge/>
          </w:tcPr>
          <w:p w14:paraId="0B2E7AFD" w14:textId="77777777" w:rsidR="00824474" w:rsidRPr="004B6D2F" w:rsidRDefault="00824474" w:rsidP="002768E2">
            <w:pPr>
              <w:rPr>
                <w:rFonts w:ascii="宋体" w:eastAsia="宋体" w:hAnsi="宋体"/>
                <w:sz w:val="22"/>
              </w:rPr>
            </w:pPr>
          </w:p>
        </w:tc>
      </w:tr>
    </w:tbl>
    <w:p w14:paraId="208CD5E9" w14:textId="77777777" w:rsidR="00824474" w:rsidRPr="004B6D2F" w:rsidRDefault="00824474" w:rsidP="002768E2">
      <w:pPr>
        <w:rPr>
          <w:rFonts w:ascii="宋体" w:eastAsia="宋体" w:hAnsi="宋体"/>
          <w:sz w:val="22"/>
        </w:rPr>
      </w:pPr>
      <w:bookmarkStart w:id="47" w:name="_Toc235853812"/>
      <w:bookmarkStart w:id="48" w:name="_Toc235939033"/>
    </w:p>
    <w:p w14:paraId="4584D423" w14:textId="07B0BA85" w:rsidR="00824474" w:rsidRDefault="00000000" w:rsidP="002768E2">
      <w:pPr>
        <w:pStyle w:val="2"/>
        <w:spacing w:line="240" w:lineRule="auto"/>
      </w:pPr>
      <w:bookmarkStart w:id="49" w:name="_Toc134814612"/>
      <w:r>
        <w:rPr>
          <w:rFonts w:hint="eastAsia"/>
        </w:rPr>
        <w:t>4.3 CSCI</w:t>
      </w:r>
      <w:r>
        <w:rPr>
          <w:rFonts w:hint="eastAsia"/>
        </w:rPr>
        <w:t>部件</w:t>
      </w:r>
      <w:bookmarkEnd w:id="47"/>
      <w:bookmarkEnd w:id="48"/>
      <w:bookmarkEnd w:id="49"/>
    </w:p>
    <w:p w14:paraId="13CB1211" w14:textId="77777777"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t>a.校园卡管理系统软件配置项以其标识符：</w:t>
      </w:r>
    </w:p>
    <w:p w14:paraId="09DBDA8A" w14:textId="484A3094" w:rsidR="004B6D2F" w:rsidRDefault="00000000" w:rsidP="002768E2">
      <w:pPr>
        <w:jc w:val="center"/>
      </w:pPr>
      <w:r>
        <w:rPr>
          <w:rFonts w:hint="eastAsia"/>
          <w:noProof/>
        </w:rPr>
        <w:lastRenderedPageBreak/>
        <w:drawing>
          <wp:inline distT="0" distB="0" distL="0" distR="0" wp14:anchorId="54560733" wp14:editId="43EA9158">
            <wp:extent cx="1870745" cy="2761317"/>
            <wp:effectExtent l="0" t="0" r="0" b="1270"/>
            <wp:docPr id="47"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3"/>
                    <a:srcRect/>
                    <a:stretch/>
                  </pic:blipFill>
                  <pic:spPr>
                    <a:xfrm>
                      <a:off x="0" y="0"/>
                      <a:ext cx="1881661" cy="2777430"/>
                    </a:xfrm>
                    <a:prstGeom prst="rect">
                      <a:avLst/>
                    </a:prstGeom>
                  </pic:spPr>
                </pic:pic>
              </a:graphicData>
            </a:graphic>
          </wp:inline>
        </w:drawing>
      </w:r>
    </w:p>
    <w:p w14:paraId="7DCE9049" w14:textId="77777777" w:rsidR="002768E2" w:rsidRDefault="002768E2" w:rsidP="002768E2">
      <w:pPr>
        <w:jc w:val="center"/>
      </w:pPr>
    </w:p>
    <w:p w14:paraId="19D2E5AD" w14:textId="77777777"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t>b.各软件配置项之间的静态关系：</w:t>
      </w:r>
    </w:p>
    <w:p w14:paraId="4AC1DE10" w14:textId="77777777" w:rsidR="00824474" w:rsidRDefault="00000000" w:rsidP="002768E2">
      <w:pPr>
        <w:jc w:val="center"/>
        <w:rPr>
          <w:rFonts w:ascii="宋体" w:eastAsia="宋体" w:hAnsi="宋体"/>
          <w:sz w:val="22"/>
          <w:szCs w:val="24"/>
        </w:rPr>
      </w:pPr>
      <w:r w:rsidRPr="004B6D2F">
        <w:rPr>
          <w:rFonts w:ascii="宋体" w:eastAsia="宋体" w:hAnsi="宋体" w:hint="eastAsia"/>
          <w:noProof/>
          <w:sz w:val="22"/>
          <w:szCs w:val="24"/>
        </w:rPr>
        <w:drawing>
          <wp:inline distT="0" distB="0" distL="0" distR="0" wp14:anchorId="7030AA3B" wp14:editId="59437A8E">
            <wp:extent cx="4352561" cy="4150278"/>
            <wp:effectExtent l="19050" t="19050" r="10160" b="22225"/>
            <wp:docPr id="50"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4"/>
                    <a:srcRect/>
                    <a:stretch/>
                  </pic:blipFill>
                  <pic:spPr>
                    <a:xfrm>
                      <a:off x="0" y="0"/>
                      <a:ext cx="4354506" cy="4152132"/>
                    </a:xfrm>
                    <a:prstGeom prst="rect">
                      <a:avLst/>
                    </a:prstGeom>
                    <a:ln>
                      <a:solidFill>
                        <a:schemeClr val="tx1"/>
                      </a:solidFill>
                    </a:ln>
                  </pic:spPr>
                </pic:pic>
              </a:graphicData>
            </a:graphic>
          </wp:inline>
        </w:drawing>
      </w:r>
    </w:p>
    <w:p w14:paraId="78AEBDA4" w14:textId="77777777" w:rsidR="004B6D2F" w:rsidRPr="004B6D2F" w:rsidRDefault="004B6D2F" w:rsidP="002768E2">
      <w:pPr>
        <w:jc w:val="center"/>
        <w:rPr>
          <w:rFonts w:ascii="宋体" w:eastAsia="宋体" w:hAnsi="宋体"/>
          <w:sz w:val="22"/>
          <w:szCs w:val="24"/>
        </w:rPr>
      </w:pPr>
    </w:p>
    <w:p w14:paraId="263B7F75" w14:textId="62AE2D58"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t>c.各软件配置项的用途：</w:t>
      </w:r>
    </w:p>
    <w:p w14:paraId="53956CB1" w14:textId="77777777" w:rsidR="00824474" w:rsidRPr="004B6D2F" w:rsidRDefault="00000000" w:rsidP="002768E2">
      <w:pPr>
        <w:jc w:val="center"/>
        <w:rPr>
          <w:rFonts w:ascii="宋体" w:eastAsia="宋体" w:hAnsi="宋体"/>
          <w:sz w:val="22"/>
          <w:szCs w:val="24"/>
        </w:rPr>
      </w:pPr>
      <w:r w:rsidRPr="004B6D2F">
        <w:rPr>
          <w:rFonts w:ascii="宋体" w:eastAsia="宋体" w:hAnsi="宋体" w:hint="eastAsia"/>
          <w:noProof/>
          <w:sz w:val="22"/>
          <w:szCs w:val="24"/>
        </w:rPr>
        <w:lastRenderedPageBreak/>
        <w:drawing>
          <wp:inline distT="0" distB="0" distL="0" distR="0" wp14:anchorId="08CA1E92" wp14:editId="130E501C">
            <wp:extent cx="5288270" cy="6760782"/>
            <wp:effectExtent l="0" t="0" r="8255" b="2540"/>
            <wp:docPr id="53"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5"/>
                    <a:srcRect/>
                    <a:stretch/>
                  </pic:blipFill>
                  <pic:spPr>
                    <a:xfrm>
                      <a:off x="0" y="0"/>
                      <a:ext cx="5315585" cy="6795703"/>
                    </a:xfrm>
                    <a:prstGeom prst="rect">
                      <a:avLst/>
                    </a:prstGeom>
                  </pic:spPr>
                </pic:pic>
              </a:graphicData>
            </a:graphic>
          </wp:inline>
        </w:drawing>
      </w:r>
    </w:p>
    <w:p w14:paraId="26779D31" w14:textId="77777777" w:rsidR="00824474" w:rsidRPr="004B6D2F" w:rsidRDefault="00824474" w:rsidP="002768E2">
      <w:pPr>
        <w:rPr>
          <w:rFonts w:ascii="宋体" w:eastAsia="宋体" w:hAnsi="宋体"/>
          <w:sz w:val="22"/>
          <w:szCs w:val="24"/>
        </w:rPr>
      </w:pPr>
    </w:p>
    <w:p w14:paraId="55D620F0" w14:textId="77777777"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t>d.标识每个软件配置项的开发状态/类型</w:t>
      </w:r>
    </w:p>
    <w:p w14:paraId="12BA839D" w14:textId="77777777" w:rsidR="00824474" w:rsidRPr="004B6D2F" w:rsidRDefault="00000000" w:rsidP="002768E2">
      <w:pPr>
        <w:rPr>
          <w:rFonts w:ascii="宋体" w:eastAsia="宋体" w:hAnsi="宋体"/>
          <w:sz w:val="22"/>
          <w:szCs w:val="24"/>
        </w:rPr>
      </w:pPr>
      <w:r w:rsidRPr="004B6D2F">
        <w:rPr>
          <w:rFonts w:ascii="宋体" w:eastAsia="宋体" w:hAnsi="宋体" w:hint="eastAsia"/>
          <w:sz w:val="22"/>
          <w:szCs w:val="24"/>
        </w:rPr>
        <w:t>截至目前，大部分软件配置项，如用户CI、管理员CI、基本信息CI、账单信息CI等已经开发完毕，但仍有部分软件配置项，如电费缴纳CI、水费缴纳CI仍在开发状态。</w:t>
      </w:r>
    </w:p>
    <w:p w14:paraId="1857CB25" w14:textId="77777777" w:rsidR="00824474" w:rsidRPr="004B6D2F" w:rsidRDefault="00824474" w:rsidP="002768E2">
      <w:pPr>
        <w:rPr>
          <w:rFonts w:ascii="宋体" w:eastAsia="宋体" w:hAnsi="宋体"/>
          <w:sz w:val="22"/>
          <w:szCs w:val="24"/>
        </w:rPr>
      </w:pPr>
    </w:p>
    <w:p w14:paraId="7B190B40" w14:textId="77777777"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t>e.描述CSCI(若适用，每个软件配置项)计划使用的计算机硬件资源</w:t>
      </w:r>
    </w:p>
    <w:p w14:paraId="0AD19B07" w14:textId="77777777" w:rsidR="00824474" w:rsidRPr="004B6D2F" w:rsidRDefault="00000000" w:rsidP="002768E2">
      <w:pPr>
        <w:rPr>
          <w:rFonts w:ascii="宋体" w:eastAsia="宋体" w:hAnsi="宋体"/>
          <w:sz w:val="22"/>
          <w:szCs w:val="24"/>
        </w:rPr>
      </w:pPr>
      <w:r w:rsidRPr="004B6D2F">
        <w:rPr>
          <w:rFonts w:ascii="宋体" w:eastAsia="宋体" w:hAnsi="宋体" w:hint="eastAsia"/>
          <w:sz w:val="22"/>
          <w:szCs w:val="24"/>
        </w:rPr>
        <w:t>该CSCI计划使用的计算机硬件资源有：小型服务器一台，为用户实际使用提供网络服务；管理员PC若干，用于管理员进行系统管理。</w:t>
      </w:r>
    </w:p>
    <w:p w14:paraId="5BCA8D48" w14:textId="77777777" w:rsidR="00824474" w:rsidRDefault="00824474" w:rsidP="002768E2">
      <w:bookmarkStart w:id="50" w:name="_Toc235853813"/>
      <w:bookmarkStart w:id="51" w:name="_Toc235939034"/>
    </w:p>
    <w:p w14:paraId="049AE83D" w14:textId="77777777" w:rsidR="00824474" w:rsidRDefault="00000000" w:rsidP="002768E2">
      <w:pPr>
        <w:pStyle w:val="2"/>
        <w:spacing w:line="240" w:lineRule="auto"/>
      </w:pPr>
      <w:bookmarkStart w:id="52" w:name="_Toc134814613"/>
      <w:r>
        <w:rPr>
          <w:rFonts w:hint="eastAsia"/>
        </w:rPr>
        <w:lastRenderedPageBreak/>
        <w:t>4.4</w:t>
      </w:r>
      <w:r>
        <w:rPr>
          <w:rFonts w:hint="eastAsia"/>
        </w:rPr>
        <w:t>执行概念</w:t>
      </w:r>
      <w:bookmarkEnd w:id="50"/>
      <w:bookmarkEnd w:id="51"/>
      <w:bookmarkEnd w:id="52"/>
    </w:p>
    <w:p w14:paraId="43175FB0" w14:textId="77777777" w:rsidR="00824474" w:rsidRPr="004B6D2F" w:rsidRDefault="00000000" w:rsidP="002768E2">
      <w:pPr>
        <w:rPr>
          <w:rFonts w:ascii="宋体" w:eastAsia="宋体" w:hAnsi="宋体"/>
          <w:sz w:val="22"/>
          <w:szCs w:val="24"/>
        </w:rPr>
      </w:pPr>
      <w:r w:rsidRPr="004B6D2F">
        <w:rPr>
          <w:rFonts w:ascii="宋体" w:eastAsia="宋体" w:hAnsi="宋体" w:hint="eastAsia"/>
          <w:sz w:val="22"/>
          <w:szCs w:val="24"/>
        </w:rPr>
        <w:t>动态行为表：</w:t>
      </w:r>
    </w:p>
    <w:p w14:paraId="72BEC2FE" w14:textId="77777777" w:rsidR="00824474" w:rsidRPr="004B6D2F" w:rsidRDefault="00000000" w:rsidP="002768E2">
      <w:pPr>
        <w:jc w:val="center"/>
        <w:rPr>
          <w:rFonts w:ascii="宋体" w:eastAsia="宋体" w:hAnsi="宋体"/>
          <w:sz w:val="22"/>
          <w:szCs w:val="24"/>
        </w:rPr>
      </w:pPr>
      <w:r w:rsidRPr="004B6D2F">
        <w:rPr>
          <w:rFonts w:ascii="宋体" w:eastAsia="宋体" w:hAnsi="宋体"/>
          <w:noProof/>
          <w:sz w:val="22"/>
          <w:szCs w:val="24"/>
        </w:rPr>
        <w:drawing>
          <wp:inline distT="0" distB="0" distL="0" distR="0" wp14:anchorId="19604D0D" wp14:editId="69221A2E">
            <wp:extent cx="5274000" cy="2973600"/>
            <wp:effectExtent l="19050" t="19050" r="22225" b="17780"/>
            <wp:docPr id="56"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6"/>
                    <a:stretch/>
                  </pic:blipFill>
                  <pic:spPr>
                    <a:xfrm>
                      <a:off x="0" y="0"/>
                      <a:ext cx="5274000" cy="2973600"/>
                    </a:xfrm>
                    <a:prstGeom prst="rect">
                      <a:avLst/>
                    </a:prstGeom>
                    <a:ln>
                      <a:solidFill>
                        <a:schemeClr val="tx1"/>
                      </a:solidFill>
                    </a:ln>
                  </pic:spPr>
                </pic:pic>
              </a:graphicData>
            </a:graphic>
          </wp:inline>
        </w:drawing>
      </w:r>
    </w:p>
    <w:p w14:paraId="1B4B853C" w14:textId="77777777" w:rsidR="00824474" w:rsidRPr="004B6D2F" w:rsidRDefault="00000000" w:rsidP="002768E2">
      <w:pPr>
        <w:rPr>
          <w:rFonts w:ascii="宋体" w:eastAsia="宋体" w:hAnsi="宋体"/>
          <w:sz w:val="22"/>
          <w:szCs w:val="24"/>
        </w:rPr>
      </w:pPr>
      <w:r w:rsidRPr="004B6D2F">
        <w:rPr>
          <w:rFonts w:ascii="宋体" w:eastAsia="宋体" w:hAnsi="宋体"/>
          <w:sz w:val="22"/>
          <w:szCs w:val="24"/>
        </w:rPr>
        <w:t>在上述动态表中，管理员CI通过管理用户操作、查询用户操作分别与管理用户CI、查询用户CI相连接。用户CI则通过下述操作分别与下述CI连接。</w:t>
      </w:r>
    </w:p>
    <w:p w14:paraId="3B43051F" w14:textId="77777777" w:rsidR="00824474" w:rsidRPr="004B6D2F" w:rsidRDefault="00000000" w:rsidP="002768E2">
      <w:pPr>
        <w:numPr>
          <w:ilvl w:val="0"/>
          <w:numId w:val="3"/>
        </w:numPr>
        <w:rPr>
          <w:rFonts w:ascii="宋体" w:eastAsia="宋体" w:hAnsi="宋体"/>
          <w:sz w:val="22"/>
          <w:szCs w:val="24"/>
        </w:rPr>
      </w:pPr>
      <w:r w:rsidRPr="004B6D2F">
        <w:rPr>
          <w:rFonts w:ascii="宋体" w:eastAsia="宋体" w:hAnsi="宋体"/>
          <w:sz w:val="22"/>
          <w:szCs w:val="24"/>
        </w:rPr>
        <w:t>用户CI通过查询或修改基本信息操作与基本信息CI连接；</w:t>
      </w:r>
    </w:p>
    <w:p w14:paraId="15284431" w14:textId="77777777" w:rsidR="00824474" w:rsidRPr="004B6D2F" w:rsidRDefault="00000000" w:rsidP="002768E2">
      <w:pPr>
        <w:numPr>
          <w:ilvl w:val="0"/>
          <w:numId w:val="3"/>
        </w:numPr>
        <w:rPr>
          <w:rFonts w:ascii="宋体" w:eastAsia="宋体" w:hAnsi="宋体"/>
          <w:sz w:val="22"/>
          <w:szCs w:val="24"/>
        </w:rPr>
      </w:pPr>
      <w:r w:rsidRPr="004B6D2F">
        <w:rPr>
          <w:rFonts w:ascii="宋体" w:eastAsia="宋体" w:hAnsi="宋体"/>
          <w:sz w:val="22"/>
          <w:szCs w:val="24"/>
        </w:rPr>
        <w:t>用户CI通过查看账单信息操作与账单信息CI连接；</w:t>
      </w:r>
    </w:p>
    <w:p w14:paraId="44CCBBAE" w14:textId="77777777" w:rsidR="00824474" w:rsidRPr="004B6D2F" w:rsidRDefault="00000000" w:rsidP="002768E2">
      <w:pPr>
        <w:numPr>
          <w:ilvl w:val="0"/>
          <w:numId w:val="3"/>
        </w:numPr>
        <w:rPr>
          <w:rFonts w:ascii="宋体" w:eastAsia="宋体" w:hAnsi="宋体"/>
          <w:sz w:val="22"/>
          <w:szCs w:val="24"/>
        </w:rPr>
      </w:pPr>
      <w:r w:rsidRPr="004B6D2F">
        <w:rPr>
          <w:rFonts w:ascii="宋体" w:eastAsia="宋体" w:hAnsi="宋体"/>
          <w:sz w:val="22"/>
          <w:szCs w:val="24"/>
        </w:rPr>
        <w:t>用户CI通过进行线上消费操作与线上消费CI连接；</w:t>
      </w:r>
    </w:p>
    <w:p w14:paraId="7D48DEAB" w14:textId="77777777" w:rsidR="00824474" w:rsidRPr="004B6D2F" w:rsidRDefault="00000000" w:rsidP="002768E2">
      <w:pPr>
        <w:numPr>
          <w:ilvl w:val="0"/>
          <w:numId w:val="3"/>
        </w:numPr>
        <w:rPr>
          <w:rFonts w:ascii="宋体" w:eastAsia="宋体" w:hAnsi="宋体"/>
          <w:sz w:val="22"/>
          <w:szCs w:val="24"/>
        </w:rPr>
      </w:pPr>
      <w:r w:rsidRPr="004B6D2F">
        <w:rPr>
          <w:rFonts w:ascii="宋体" w:eastAsia="宋体" w:hAnsi="宋体"/>
          <w:sz w:val="22"/>
          <w:szCs w:val="24"/>
        </w:rPr>
        <w:t>用户CI通过查询/绑定/解绑银行卡操作与银行卡CI连接；</w:t>
      </w:r>
    </w:p>
    <w:p w14:paraId="6F934BDE" w14:textId="77777777" w:rsidR="00824474" w:rsidRDefault="00000000" w:rsidP="002768E2">
      <w:pPr>
        <w:numPr>
          <w:ilvl w:val="0"/>
          <w:numId w:val="3"/>
        </w:numPr>
        <w:rPr>
          <w:rFonts w:ascii="宋体" w:eastAsia="宋体" w:hAnsi="宋体"/>
          <w:sz w:val="22"/>
          <w:szCs w:val="24"/>
        </w:rPr>
      </w:pPr>
      <w:r w:rsidRPr="004B6D2F">
        <w:rPr>
          <w:rFonts w:ascii="宋体" w:eastAsia="宋体" w:hAnsi="宋体"/>
          <w:sz w:val="22"/>
          <w:szCs w:val="24"/>
        </w:rPr>
        <w:t>用户CI通过查询或修改校园卡状态操作与挂失/解绑CI连接。</w:t>
      </w:r>
    </w:p>
    <w:p w14:paraId="00CD6821" w14:textId="77777777" w:rsidR="004B6D2F" w:rsidRPr="004B6D2F" w:rsidRDefault="004B6D2F" w:rsidP="002768E2">
      <w:pPr>
        <w:rPr>
          <w:rFonts w:ascii="宋体" w:eastAsia="宋体" w:hAnsi="宋体"/>
          <w:sz w:val="22"/>
          <w:szCs w:val="24"/>
        </w:rPr>
      </w:pPr>
    </w:p>
    <w:p w14:paraId="00D26655" w14:textId="77777777" w:rsidR="00824474" w:rsidRPr="004B6D2F" w:rsidRDefault="00000000" w:rsidP="002768E2">
      <w:pPr>
        <w:rPr>
          <w:rFonts w:ascii="宋体" w:eastAsia="宋体" w:hAnsi="宋体"/>
          <w:sz w:val="22"/>
          <w:szCs w:val="24"/>
        </w:rPr>
      </w:pPr>
      <w:r w:rsidRPr="004B6D2F">
        <w:rPr>
          <w:rFonts w:ascii="宋体" w:eastAsia="宋体" w:hAnsi="宋体"/>
          <w:sz w:val="22"/>
          <w:szCs w:val="24"/>
        </w:rPr>
        <w:t>数据流：</w:t>
      </w:r>
    </w:p>
    <w:p w14:paraId="22AC86E6" w14:textId="77777777" w:rsidR="00824474" w:rsidRPr="004B6D2F" w:rsidRDefault="00000000" w:rsidP="002768E2">
      <w:pPr>
        <w:jc w:val="center"/>
        <w:rPr>
          <w:rFonts w:ascii="宋体" w:eastAsia="宋体" w:hAnsi="宋体"/>
          <w:sz w:val="22"/>
          <w:szCs w:val="24"/>
        </w:rPr>
      </w:pPr>
      <w:r w:rsidRPr="004B6D2F">
        <w:rPr>
          <w:rFonts w:ascii="宋体" w:eastAsia="宋体" w:hAnsi="宋体"/>
          <w:noProof/>
          <w:sz w:val="22"/>
          <w:szCs w:val="24"/>
        </w:rPr>
        <w:drawing>
          <wp:inline distT="0" distB="0" distL="0" distR="0" wp14:anchorId="157A4DF3" wp14:editId="0CCDD7F9">
            <wp:extent cx="5274000" cy="2916000"/>
            <wp:effectExtent l="19050" t="19050" r="22225" b="17780"/>
            <wp:docPr id="59"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7"/>
                    <a:stretch/>
                  </pic:blipFill>
                  <pic:spPr>
                    <a:xfrm>
                      <a:off x="0" y="0"/>
                      <a:ext cx="5274000" cy="2916000"/>
                    </a:xfrm>
                    <a:prstGeom prst="rect">
                      <a:avLst/>
                    </a:prstGeom>
                    <a:ln>
                      <a:solidFill>
                        <a:schemeClr val="tx1"/>
                      </a:solidFill>
                    </a:ln>
                  </pic:spPr>
                </pic:pic>
              </a:graphicData>
            </a:graphic>
          </wp:inline>
        </w:drawing>
      </w:r>
    </w:p>
    <w:p w14:paraId="4FBFEBFD" w14:textId="77777777" w:rsidR="00824474" w:rsidRPr="004B6D2F" w:rsidRDefault="00000000" w:rsidP="002768E2">
      <w:pPr>
        <w:rPr>
          <w:rFonts w:ascii="宋体" w:eastAsia="宋体" w:hAnsi="宋体"/>
          <w:sz w:val="22"/>
          <w:szCs w:val="24"/>
        </w:rPr>
      </w:pPr>
      <w:r w:rsidRPr="004B6D2F">
        <w:rPr>
          <w:rFonts w:ascii="宋体" w:eastAsia="宋体" w:hAnsi="宋体"/>
          <w:sz w:val="22"/>
          <w:szCs w:val="24"/>
        </w:rPr>
        <w:lastRenderedPageBreak/>
        <w:t>在上述数据流中，管理员CI通过管理用户操作、查询用户操作分别与管理用户CI、查询用户CI相连接。在管理用户时，管理员CI对用户信息表进行修改；在查询用户时，管理员CI打开用户信息表。用户CI则通过下述操作分别与下述CI连接，且打开或修改一些信息表。</w:t>
      </w:r>
    </w:p>
    <w:p w14:paraId="10CD245D" w14:textId="77777777" w:rsidR="00824474" w:rsidRPr="004B6D2F" w:rsidRDefault="00000000" w:rsidP="002768E2">
      <w:pPr>
        <w:numPr>
          <w:ilvl w:val="0"/>
          <w:numId w:val="2"/>
        </w:numPr>
        <w:rPr>
          <w:rFonts w:ascii="宋体" w:eastAsia="宋体" w:hAnsi="宋体"/>
          <w:sz w:val="22"/>
          <w:szCs w:val="24"/>
        </w:rPr>
      </w:pPr>
      <w:r w:rsidRPr="004B6D2F">
        <w:rPr>
          <w:rFonts w:ascii="宋体" w:eastAsia="宋体" w:hAnsi="宋体"/>
          <w:sz w:val="22"/>
          <w:szCs w:val="24"/>
        </w:rPr>
        <w:t>用户CI通过查询或修改基本信息操作与基本信息CI连接，打开或修改用户信息表；</w:t>
      </w:r>
    </w:p>
    <w:p w14:paraId="28F8BEAE" w14:textId="77777777" w:rsidR="00824474" w:rsidRPr="004B6D2F" w:rsidRDefault="00000000" w:rsidP="002768E2">
      <w:pPr>
        <w:numPr>
          <w:ilvl w:val="0"/>
          <w:numId w:val="2"/>
        </w:numPr>
        <w:rPr>
          <w:rFonts w:ascii="宋体" w:eastAsia="宋体" w:hAnsi="宋体"/>
          <w:sz w:val="22"/>
          <w:szCs w:val="24"/>
        </w:rPr>
      </w:pPr>
      <w:r w:rsidRPr="004B6D2F">
        <w:rPr>
          <w:rFonts w:ascii="宋体" w:eastAsia="宋体" w:hAnsi="宋体"/>
          <w:sz w:val="22"/>
          <w:szCs w:val="24"/>
        </w:rPr>
        <w:t>用户CI通过查看账单信息操作与账单信息CI连接，打开账单信息表进行查询；</w:t>
      </w:r>
    </w:p>
    <w:p w14:paraId="69B7EA35" w14:textId="77777777" w:rsidR="00824474" w:rsidRPr="004B6D2F" w:rsidRDefault="00000000" w:rsidP="002768E2">
      <w:pPr>
        <w:numPr>
          <w:ilvl w:val="0"/>
          <w:numId w:val="2"/>
        </w:numPr>
        <w:rPr>
          <w:rFonts w:ascii="宋体" w:eastAsia="宋体" w:hAnsi="宋体"/>
          <w:sz w:val="22"/>
          <w:szCs w:val="24"/>
        </w:rPr>
      </w:pPr>
      <w:r w:rsidRPr="004B6D2F">
        <w:rPr>
          <w:rFonts w:ascii="宋体" w:eastAsia="宋体" w:hAnsi="宋体"/>
          <w:sz w:val="22"/>
          <w:szCs w:val="24"/>
        </w:rPr>
        <w:t>用户CI通过进行线上消费操作与线上消费CI连接，更新账单信息表；</w:t>
      </w:r>
    </w:p>
    <w:p w14:paraId="4FA0DAA8" w14:textId="77777777" w:rsidR="00824474" w:rsidRPr="004B6D2F" w:rsidRDefault="00000000" w:rsidP="002768E2">
      <w:pPr>
        <w:numPr>
          <w:ilvl w:val="0"/>
          <w:numId w:val="2"/>
        </w:numPr>
        <w:rPr>
          <w:rFonts w:ascii="宋体" w:eastAsia="宋体" w:hAnsi="宋体"/>
          <w:sz w:val="22"/>
          <w:szCs w:val="24"/>
        </w:rPr>
      </w:pPr>
      <w:r w:rsidRPr="004B6D2F">
        <w:rPr>
          <w:rFonts w:ascii="宋体" w:eastAsia="宋体" w:hAnsi="宋体"/>
          <w:sz w:val="22"/>
          <w:szCs w:val="24"/>
        </w:rPr>
        <w:t>用户CI通过查询/绑定/解绑银行卡操作与银行卡CI连接；</w:t>
      </w:r>
    </w:p>
    <w:p w14:paraId="68F12BFB" w14:textId="77777777" w:rsidR="00824474" w:rsidRPr="004B6D2F" w:rsidRDefault="00000000" w:rsidP="002768E2">
      <w:pPr>
        <w:numPr>
          <w:ilvl w:val="0"/>
          <w:numId w:val="2"/>
        </w:numPr>
        <w:rPr>
          <w:rFonts w:ascii="宋体" w:eastAsia="宋体" w:hAnsi="宋体"/>
          <w:sz w:val="22"/>
          <w:szCs w:val="24"/>
        </w:rPr>
      </w:pPr>
      <w:r w:rsidRPr="004B6D2F">
        <w:rPr>
          <w:rFonts w:ascii="宋体" w:eastAsia="宋体" w:hAnsi="宋体"/>
          <w:sz w:val="22"/>
          <w:szCs w:val="24"/>
        </w:rPr>
        <w:t>用户CI通过查询或修改校园卡状态操作与挂失/解绑CI连接。</w:t>
      </w:r>
    </w:p>
    <w:p w14:paraId="07312AEE" w14:textId="77777777" w:rsidR="00824474" w:rsidRDefault="00000000" w:rsidP="002768E2">
      <w:pPr>
        <w:pStyle w:val="2"/>
        <w:spacing w:line="240" w:lineRule="auto"/>
      </w:pPr>
      <w:bookmarkStart w:id="53" w:name="_Toc235853814"/>
      <w:bookmarkStart w:id="54" w:name="_Toc235939035"/>
      <w:bookmarkStart w:id="55" w:name="_Toc134814614"/>
      <w:r>
        <w:rPr>
          <w:rFonts w:hint="eastAsia"/>
        </w:rPr>
        <w:t>4.5</w:t>
      </w:r>
      <w:r>
        <w:rPr>
          <w:rFonts w:hint="eastAsia"/>
        </w:rPr>
        <w:t>接口设计</w:t>
      </w:r>
      <w:bookmarkEnd w:id="53"/>
      <w:bookmarkEnd w:id="54"/>
      <w:bookmarkEnd w:id="55"/>
    </w:p>
    <w:p w14:paraId="5A74C24A" w14:textId="77777777" w:rsidR="00824474" w:rsidRDefault="00000000" w:rsidP="002768E2">
      <w:pPr>
        <w:pStyle w:val="3"/>
        <w:spacing w:line="240" w:lineRule="auto"/>
      </w:pPr>
      <w:bookmarkStart w:id="56" w:name="_Toc134814615"/>
      <w:r>
        <w:rPr>
          <w:rFonts w:hint="eastAsia"/>
        </w:rPr>
        <w:t>4.5.1外部接口</w:t>
      </w:r>
      <w:bookmarkEnd w:id="56"/>
    </w:p>
    <w:p w14:paraId="4C4E6B9F" w14:textId="77777777" w:rsidR="00824474" w:rsidRPr="002768E2" w:rsidRDefault="00000000" w:rsidP="002768E2">
      <w:pPr>
        <w:numPr>
          <w:ilvl w:val="0"/>
          <w:numId w:val="1"/>
        </w:numPr>
        <w:rPr>
          <w:rFonts w:ascii="宋体" w:eastAsia="宋体" w:hAnsi="宋体" w:cs="宋体"/>
          <w:b/>
          <w:bCs/>
          <w:sz w:val="22"/>
        </w:rPr>
      </w:pPr>
      <w:r w:rsidRPr="002768E2">
        <w:rPr>
          <w:rFonts w:ascii="宋体" w:eastAsia="宋体" w:hAnsi="宋体" w:cs="宋体"/>
          <w:b/>
          <w:bCs/>
          <w:sz w:val="22"/>
        </w:rPr>
        <w:t>用户模块</w:t>
      </w:r>
    </w:p>
    <w:p w14:paraId="77838B53"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（1）主页面：由11个功能按钮构成</w:t>
      </w:r>
    </w:p>
    <w:p w14:paraId="0C84E3D2"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基本信息、账单信息（消费记录/充值记录）、银行卡关联、银行卡充值、线上消费（电费缴纳/水费缴纳/线上订餐）、挂失、解挂、帮助中心</w:t>
      </w:r>
    </w:p>
    <w:p w14:paraId="61249BB8" w14:textId="77777777" w:rsidR="00824474" w:rsidRPr="004B6D2F" w:rsidRDefault="00824474" w:rsidP="002768E2">
      <w:pPr>
        <w:rPr>
          <w:rFonts w:ascii="宋体" w:eastAsia="宋体" w:hAnsi="宋体" w:cs="宋体"/>
          <w:sz w:val="22"/>
        </w:rPr>
      </w:pPr>
    </w:p>
    <w:p w14:paraId="5476D708"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（2）基本信息页面：</w:t>
      </w:r>
    </w:p>
    <w:p w14:paraId="6E242B0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学号：显示学号；</w:t>
      </w:r>
    </w:p>
    <w:p w14:paraId="7C94165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姓名：显示姓名；</w:t>
      </w:r>
    </w:p>
    <w:p w14:paraId="582AF82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性别：显示性别；</w:t>
      </w:r>
    </w:p>
    <w:p w14:paraId="037FC31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学院：显示学院；</w:t>
      </w:r>
    </w:p>
    <w:p w14:paraId="576B528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年级：显示年级；</w:t>
      </w:r>
    </w:p>
    <w:p w14:paraId="4B498F0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密码：显示密码；</w:t>
      </w:r>
    </w:p>
    <w:p w14:paraId="60001FA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校园卡卡号：显示校园卡卡号；</w:t>
      </w:r>
    </w:p>
    <w:p w14:paraId="7FCA76D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修改按钮：修改用户密码；</w:t>
      </w:r>
    </w:p>
    <w:p w14:paraId="153F2DD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33CF6402" w14:textId="77777777" w:rsidR="00824474" w:rsidRPr="004B6D2F" w:rsidRDefault="00824474" w:rsidP="002768E2">
      <w:pPr>
        <w:rPr>
          <w:rFonts w:ascii="宋体" w:eastAsia="宋体" w:hAnsi="宋体" w:cs="宋体"/>
          <w:color w:val="000000"/>
          <w:sz w:val="22"/>
        </w:rPr>
      </w:pPr>
    </w:p>
    <w:p w14:paraId="363C69B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（3）消费记录信息页面：</w:t>
      </w:r>
    </w:p>
    <w:p w14:paraId="46B01B7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消费信息编号：显示消费信息编号；</w:t>
      </w:r>
    </w:p>
    <w:p w14:paraId="6D19C45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校园卡卡号：显示校园卡卡号；</w:t>
      </w:r>
    </w:p>
    <w:p w14:paraId="108D6AD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消费时间：显示消费时间；</w:t>
      </w:r>
    </w:p>
    <w:p w14:paraId="1C476C2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消费产品类型：显示消费产品类型；</w:t>
      </w:r>
    </w:p>
    <w:p w14:paraId="7B0BFB2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消费价格：显示消费价格；</w:t>
      </w:r>
    </w:p>
    <w:p w14:paraId="15AF578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消费商家：显示消费商家；</w:t>
      </w:r>
    </w:p>
    <w:p w14:paraId="02BE4EE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校园卡余额：显示校园卡余额；</w:t>
      </w:r>
    </w:p>
    <w:p w14:paraId="59E4F058"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w:t>
      </w:r>
      <w:r w:rsidRPr="004B6D2F">
        <w:rPr>
          <w:rFonts w:ascii="宋体" w:eastAsia="宋体" w:hAnsi="宋体" w:cs="宋体"/>
          <w:sz w:val="22"/>
        </w:rPr>
        <w:t>编辑框</w:t>
      </w:r>
      <w:r w:rsidRPr="004B6D2F">
        <w:rPr>
          <w:rFonts w:ascii="宋体" w:eastAsia="宋体" w:hAnsi="宋体" w:cs="宋体"/>
          <w:color w:val="000000"/>
          <w:sz w:val="22"/>
        </w:rPr>
        <w:t>：输入需要查询的相关信息；</w:t>
      </w:r>
    </w:p>
    <w:p w14:paraId="3EE53B4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查询按钮：显示对应的查询结果；</w:t>
      </w:r>
    </w:p>
    <w:p w14:paraId="7B21204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40E08183" w14:textId="77777777" w:rsidR="00824474" w:rsidRPr="004B6D2F" w:rsidRDefault="00824474" w:rsidP="002768E2">
      <w:pPr>
        <w:rPr>
          <w:rFonts w:ascii="宋体" w:eastAsia="宋体" w:hAnsi="宋体" w:cs="宋体"/>
          <w:color w:val="000000"/>
          <w:sz w:val="22"/>
        </w:rPr>
      </w:pPr>
    </w:p>
    <w:p w14:paraId="7FD5552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（4）充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信息页面：</w:t>
      </w:r>
    </w:p>
    <w:p w14:paraId="362FCB5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lastRenderedPageBreak/>
        <w:t>充值编号：显示充值编号；</w:t>
      </w:r>
    </w:p>
    <w:p w14:paraId="6297FE3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校园卡卡号：显示校园卡卡号；</w:t>
      </w:r>
    </w:p>
    <w:p w14:paraId="7BFFDC9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充值时间：显示充值时间；</w:t>
      </w:r>
    </w:p>
    <w:p w14:paraId="21BD920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银行卡卡号：显示银行卡卡号；</w:t>
      </w:r>
    </w:p>
    <w:p w14:paraId="0098BB7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充值金额：显示充值金额；</w:t>
      </w:r>
    </w:p>
    <w:p w14:paraId="7E5B92C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校园卡余额：显示校园卡余额；</w:t>
      </w:r>
    </w:p>
    <w:p w14:paraId="1A1B978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w:t>
      </w:r>
      <w:r w:rsidRPr="004B6D2F">
        <w:rPr>
          <w:rFonts w:ascii="宋体" w:eastAsia="宋体" w:hAnsi="宋体" w:cs="宋体"/>
          <w:sz w:val="22"/>
        </w:rPr>
        <w:t>编辑框</w:t>
      </w:r>
      <w:r w:rsidRPr="004B6D2F">
        <w:rPr>
          <w:rFonts w:ascii="宋体" w:eastAsia="宋体" w:hAnsi="宋体" w:cs="宋体"/>
          <w:color w:val="000000"/>
          <w:sz w:val="22"/>
        </w:rPr>
        <w:t>：输入需要查询的相关信息；</w:t>
      </w:r>
    </w:p>
    <w:p w14:paraId="2F908EA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查询按钮：显示对应的查询结果；</w:t>
      </w:r>
    </w:p>
    <w:p w14:paraId="57BC6AA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7253D93C" w14:textId="77777777" w:rsidR="00824474" w:rsidRPr="004B6D2F" w:rsidRDefault="00824474" w:rsidP="002768E2">
      <w:pPr>
        <w:rPr>
          <w:rFonts w:ascii="宋体" w:eastAsia="宋体" w:hAnsi="宋体" w:cs="宋体"/>
          <w:color w:val="000000"/>
          <w:sz w:val="22"/>
        </w:rPr>
      </w:pPr>
    </w:p>
    <w:p w14:paraId="15C1D3D4"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（5）银行卡关联页面：</w:t>
      </w:r>
    </w:p>
    <w:p w14:paraId="47E8176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绑定按钮：进行银行卡绑定</w:t>
      </w:r>
    </w:p>
    <w:p w14:paraId="2DD6846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解绑按钮：进行银行卡解绑</w:t>
      </w:r>
    </w:p>
    <w:p w14:paraId="19A2A09D" w14:textId="77777777" w:rsidR="00824474" w:rsidRPr="004B6D2F" w:rsidRDefault="00824474" w:rsidP="002768E2">
      <w:pPr>
        <w:rPr>
          <w:rFonts w:ascii="宋体" w:eastAsia="宋体" w:hAnsi="宋体" w:cs="宋体"/>
          <w:color w:val="000000"/>
          <w:sz w:val="22"/>
        </w:rPr>
      </w:pPr>
    </w:p>
    <w:p w14:paraId="0EF8732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（6）银行卡充值页面：</w:t>
      </w:r>
    </w:p>
    <w:p w14:paraId="6C66DAB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校园卡卡号：显示当前登录用户的校园卡卡号</w:t>
      </w:r>
    </w:p>
    <w:p w14:paraId="40E16AC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学号：显示学号</w:t>
      </w:r>
    </w:p>
    <w:p w14:paraId="22C96B0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校园卡余额：显示校园卡余额</w:t>
      </w:r>
    </w:p>
    <w:p w14:paraId="241B70C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银行卡卡号：显示已绑定的银行卡的卡号</w:t>
      </w:r>
    </w:p>
    <w:p w14:paraId="4BC2C448"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充值金额</w:t>
      </w:r>
      <w:r w:rsidRPr="004B6D2F">
        <w:rPr>
          <w:rFonts w:ascii="宋体" w:eastAsia="宋体" w:hAnsi="宋体" w:cs="宋体"/>
          <w:sz w:val="22"/>
        </w:rPr>
        <w:t>编辑框</w:t>
      </w:r>
      <w:r w:rsidRPr="004B6D2F">
        <w:rPr>
          <w:rFonts w:ascii="宋体" w:eastAsia="宋体" w:hAnsi="宋体" w:cs="宋体"/>
          <w:color w:val="000000"/>
          <w:sz w:val="22"/>
        </w:rPr>
        <w:t>：输入要充值的金额</w:t>
      </w:r>
    </w:p>
    <w:p w14:paraId="09F0E244"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确认按钮：提交请求</w:t>
      </w:r>
    </w:p>
    <w:p w14:paraId="7924F19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重置按钮：清空选择/输入项，可重新选择/输入</w:t>
      </w:r>
    </w:p>
    <w:p w14:paraId="1955121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6FA49782" w14:textId="77777777" w:rsidR="00824474" w:rsidRPr="004B6D2F" w:rsidRDefault="00824474" w:rsidP="002768E2">
      <w:pPr>
        <w:rPr>
          <w:rFonts w:ascii="宋体" w:eastAsia="宋体" w:hAnsi="宋体" w:cs="宋体"/>
          <w:color w:val="000000"/>
          <w:sz w:val="22"/>
        </w:rPr>
      </w:pPr>
    </w:p>
    <w:p w14:paraId="1855402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（7）电费缴纳页面：</w:t>
      </w:r>
    </w:p>
    <w:p w14:paraId="198BD23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校园卡卡号：显示当前登录用户的校园卡卡号</w:t>
      </w:r>
    </w:p>
    <w:p w14:paraId="240B857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校园卡余额：显示校园卡余额</w:t>
      </w:r>
    </w:p>
    <w:p w14:paraId="690BA34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楼号</w:t>
      </w:r>
      <w:r w:rsidRPr="004B6D2F">
        <w:rPr>
          <w:rFonts w:ascii="宋体" w:eastAsia="宋体" w:hAnsi="宋体" w:cs="宋体"/>
          <w:sz w:val="22"/>
        </w:rPr>
        <w:t>编辑框</w:t>
      </w:r>
      <w:r w:rsidRPr="004B6D2F">
        <w:rPr>
          <w:rFonts w:ascii="宋体" w:eastAsia="宋体" w:hAnsi="宋体" w:cs="宋体"/>
          <w:color w:val="000000"/>
          <w:sz w:val="22"/>
        </w:rPr>
        <w:t>：输入要缴纳电费的楼号</w:t>
      </w:r>
    </w:p>
    <w:p w14:paraId="7E84E45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宿舍号</w:t>
      </w:r>
      <w:r w:rsidRPr="004B6D2F">
        <w:rPr>
          <w:rFonts w:ascii="宋体" w:eastAsia="宋体" w:hAnsi="宋体" w:cs="宋体"/>
          <w:sz w:val="22"/>
        </w:rPr>
        <w:t>编辑框</w:t>
      </w:r>
      <w:r w:rsidRPr="004B6D2F">
        <w:rPr>
          <w:rFonts w:ascii="宋体" w:eastAsia="宋体" w:hAnsi="宋体" w:cs="宋体"/>
          <w:color w:val="000000"/>
          <w:sz w:val="22"/>
        </w:rPr>
        <w:t>：输入要缴纳电费的宿舍号</w:t>
      </w:r>
    </w:p>
    <w:p w14:paraId="4B37D05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缴纳金额</w:t>
      </w:r>
      <w:r w:rsidRPr="004B6D2F">
        <w:rPr>
          <w:rFonts w:ascii="宋体" w:eastAsia="宋体" w:hAnsi="宋体" w:cs="宋体"/>
          <w:sz w:val="22"/>
        </w:rPr>
        <w:t>编辑框</w:t>
      </w:r>
      <w:r w:rsidRPr="004B6D2F">
        <w:rPr>
          <w:rFonts w:ascii="宋体" w:eastAsia="宋体" w:hAnsi="宋体" w:cs="宋体"/>
          <w:color w:val="000000"/>
          <w:sz w:val="22"/>
        </w:rPr>
        <w:t>：输入需要缴纳的电费的金额</w:t>
      </w:r>
    </w:p>
    <w:p w14:paraId="3741710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6498F872" w14:textId="77777777" w:rsidR="00824474" w:rsidRPr="004B6D2F" w:rsidRDefault="00824474" w:rsidP="002768E2">
      <w:pPr>
        <w:rPr>
          <w:rFonts w:ascii="宋体" w:eastAsia="宋体" w:hAnsi="宋体" w:cs="宋体"/>
          <w:color w:val="000000"/>
          <w:sz w:val="22"/>
        </w:rPr>
      </w:pPr>
    </w:p>
    <w:p w14:paraId="5B80196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（8）水费缴纳页面：</w:t>
      </w:r>
    </w:p>
    <w:p w14:paraId="5C5ABAF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校园卡卡号：显示当前登录用户的校园卡卡号</w:t>
      </w:r>
    </w:p>
    <w:p w14:paraId="1FC45574"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校园卡余额：显示校园卡余额</w:t>
      </w:r>
    </w:p>
    <w:p w14:paraId="4A0EF8F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楼号</w:t>
      </w:r>
      <w:r w:rsidRPr="004B6D2F">
        <w:rPr>
          <w:rFonts w:ascii="宋体" w:eastAsia="宋体" w:hAnsi="宋体" w:cs="宋体"/>
          <w:sz w:val="22"/>
        </w:rPr>
        <w:t>编辑框</w:t>
      </w:r>
      <w:r w:rsidRPr="004B6D2F">
        <w:rPr>
          <w:rFonts w:ascii="宋体" w:eastAsia="宋体" w:hAnsi="宋体" w:cs="宋体"/>
          <w:color w:val="000000"/>
          <w:sz w:val="22"/>
        </w:rPr>
        <w:t>：输入要缴纳水费的楼号</w:t>
      </w:r>
    </w:p>
    <w:p w14:paraId="3B70F91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宿舍号</w:t>
      </w:r>
      <w:r w:rsidRPr="004B6D2F">
        <w:rPr>
          <w:rFonts w:ascii="宋体" w:eastAsia="宋体" w:hAnsi="宋体" w:cs="宋体"/>
          <w:sz w:val="22"/>
        </w:rPr>
        <w:t>编辑框</w:t>
      </w:r>
      <w:r w:rsidRPr="004B6D2F">
        <w:rPr>
          <w:rFonts w:ascii="宋体" w:eastAsia="宋体" w:hAnsi="宋体" w:cs="宋体"/>
          <w:color w:val="000000"/>
          <w:sz w:val="22"/>
        </w:rPr>
        <w:t>：输入要缴纳水费的宿舍号</w:t>
      </w:r>
    </w:p>
    <w:p w14:paraId="780FA78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缴纳金额</w:t>
      </w:r>
      <w:r w:rsidRPr="004B6D2F">
        <w:rPr>
          <w:rFonts w:ascii="宋体" w:eastAsia="宋体" w:hAnsi="宋体" w:cs="宋体"/>
          <w:sz w:val="22"/>
        </w:rPr>
        <w:t>编辑框</w:t>
      </w:r>
      <w:r w:rsidRPr="004B6D2F">
        <w:rPr>
          <w:rFonts w:ascii="宋体" w:eastAsia="宋体" w:hAnsi="宋体" w:cs="宋体"/>
          <w:color w:val="000000"/>
          <w:sz w:val="22"/>
        </w:rPr>
        <w:t>：输入需要缴纳的水费的金额</w:t>
      </w:r>
    </w:p>
    <w:p w14:paraId="0B9B32F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5BFF4C34" w14:textId="77777777" w:rsidR="00824474" w:rsidRPr="004B6D2F" w:rsidRDefault="00824474" w:rsidP="002768E2">
      <w:pPr>
        <w:rPr>
          <w:rFonts w:ascii="宋体" w:eastAsia="宋体" w:hAnsi="宋体" w:cs="宋体"/>
          <w:color w:val="000000"/>
          <w:sz w:val="22"/>
        </w:rPr>
      </w:pPr>
    </w:p>
    <w:p w14:paraId="6C1B473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（9）线上订餐页面：</w:t>
      </w:r>
    </w:p>
    <w:p w14:paraId="6D892C5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餐食序号：显示餐食序号</w:t>
      </w:r>
    </w:p>
    <w:p w14:paraId="42776B4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食品名称：显示食品名称</w:t>
      </w:r>
    </w:p>
    <w:p w14:paraId="7A5AB8D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商家：显示商家名称</w:t>
      </w:r>
    </w:p>
    <w:p w14:paraId="0571DF3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lastRenderedPageBreak/>
        <w:t>价格：显示餐食价格</w:t>
      </w:r>
    </w:p>
    <w:p w14:paraId="7C8DAD1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购买按钮：进行购买对应餐食</w:t>
      </w:r>
    </w:p>
    <w:p w14:paraId="6235BF84"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4301107B" w14:textId="77777777" w:rsidR="00824474" w:rsidRPr="004B6D2F" w:rsidRDefault="00824474" w:rsidP="002768E2">
      <w:pPr>
        <w:rPr>
          <w:rFonts w:ascii="宋体" w:eastAsia="宋体" w:hAnsi="宋体" w:cs="宋体"/>
          <w:color w:val="000000"/>
          <w:sz w:val="22"/>
        </w:rPr>
      </w:pPr>
    </w:p>
    <w:p w14:paraId="1AE21D3F"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（10）挂失页面：</w:t>
      </w:r>
    </w:p>
    <w:p w14:paraId="6F88B634"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校园卡密码编辑框：输入校园卡密码</w:t>
      </w:r>
    </w:p>
    <w:p w14:paraId="6AC2CB32"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确认按钮：提交挂失申请</w:t>
      </w:r>
    </w:p>
    <w:p w14:paraId="4DFA22F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101D3E59" w14:textId="77777777" w:rsidR="00824474" w:rsidRPr="004B6D2F" w:rsidRDefault="00824474" w:rsidP="002768E2">
      <w:pPr>
        <w:rPr>
          <w:rFonts w:ascii="宋体" w:eastAsia="宋体" w:hAnsi="宋体" w:cs="宋体"/>
          <w:sz w:val="22"/>
        </w:rPr>
      </w:pPr>
    </w:p>
    <w:p w14:paraId="4CED882A"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（11）解挂页面：</w:t>
      </w:r>
    </w:p>
    <w:p w14:paraId="4F8D9710"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校园卡密码编辑框：输入校园卡密码</w:t>
      </w:r>
    </w:p>
    <w:p w14:paraId="05E9188F"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确认按钮：提交解挂申请</w:t>
      </w:r>
    </w:p>
    <w:p w14:paraId="5A5FCDF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286D300F" w14:textId="77777777" w:rsidR="00824474" w:rsidRPr="004B6D2F" w:rsidRDefault="00824474" w:rsidP="002768E2">
      <w:pPr>
        <w:rPr>
          <w:rFonts w:ascii="宋体" w:eastAsia="宋体" w:hAnsi="宋体" w:cs="宋体"/>
          <w:color w:val="000000"/>
          <w:sz w:val="22"/>
        </w:rPr>
      </w:pPr>
    </w:p>
    <w:p w14:paraId="7FD9732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（12）帮助中心页面：</w:t>
      </w:r>
    </w:p>
    <w:p w14:paraId="5424B3B4"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1F0EF44F" w14:textId="77777777" w:rsidR="00824474" w:rsidRPr="004B6D2F" w:rsidRDefault="00824474" w:rsidP="002768E2">
      <w:pPr>
        <w:rPr>
          <w:rFonts w:ascii="宋体" w:eastAsia="宋体" w:hAnsi="宋体" w:cs="宋体"/>
          <w:color w:val="000000"/>
          <w:sz w:val="22"/>
        </w:rPr>
      </w:pPr>
    </w:p>
    <w:p w14:paraId="1BBF2E1A" w14:textId="77777777" w:rsidR="00824474" w:rsidRPr="002768E2" w:rsidRDefault="00000000" w:rsidP="002768E2">
      <w:pPr>
        <w:numPr>
          <w:ilvl w:val="0"/>
          <w:numId w:val="1"/>
        </w:numPr>
        <w:rPr>
          <w:rFonts w:ascii="宋体" w:eastAsia="宋体" w:hAnsi="宋体" w:cs="宋体"/>
          <w:b/>
          <w:bCs/>
          <w:color w:val="000000"/>
          <w:sz w:val="22"/>
        </w:rPr>
      </w:pPr>
      <w:r w:rsidRPr="002768E2">
        <w:rPr>
          <w:rFonts w:ascii="宋体" w:eastAsia="宋体" w:hAnsi="宋体" w:cs="宋体"/>
          <w:b/>
          <w:bCs/>
          <w:color w:val="000000"/>
          <w:sz w:val="22"/>
        </w:rPr>
        <w:t>管理员模块</w:t>
      </w:r>
    </w:p>
    <w:p w14:paraId="10586627"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（1）主页面：由3个功能按钮构成</w:t>
      </w:r>
    </w:p>
    <w:p w14:paraId="2A539D5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sz w:val="22"/>
        </w:rPr>
        <w:t>用户基本信息管理、用户账单信息查询（消费记录查询/充</w:t>
      </w:r>
      <w:proofErr w:type="gramStart"/>
      <w:r w:rsidRPr="004B6D2F">
        <w:rPr>
          <w:rFonts w:ascii="宋体" w:eastAsia="宋体" w:hAnsi="宋体" w:cs="宋体"/>
          <w:sz w:val="22"/>
        </w:rPr>
        <w:t>值记录</w:t>
      </w:r>
      <w:proofErr w:type="gramEnd"/>
      <w:r w:rsidRPr="004B6D2F">
        <w:rPr>
          <w:rFonts w:ascii="宋体" w:eastAsia="宋体" w:hAnsi="宋体" w:cs="宋体"/>
          <w:sz w:val="22"/>
        </w:rPr>
        <w:t>查询）</w:t>
      </w:r>
    </w:p>
    <w:p w14:paraId="64C6FA46" w14:textId="77777777" w:rsidR="00824474" w:rsidRPr="004B6D2F" w:rsidRDefault="00824474" w:rsidP="002768E2">
      <w:pPr>
        <w:rPr>
          <w:rFonts w:ascii="宋体" w:eastAsia="宋体" w:hAnsi="宋体"/>
          <w:sz w:val="22"/>
        </w:rPr>
      </w:pPr>
    </w:p>
    <w:p w14:paraId="407C4511" w14:textId="77777777" w:rsidR="00824474" w:rsidRPr="004B6D2F" w:rsidRDefault="00000000" w:rsidP="002768E2">
      <w:pPr>
        <w:rPr>
          <w:rFonts w:ascii="宋体" w:eastAsia="宋体" w:hAnsi="宋体"/>
          <w:sz w:val="22"/>
        </w:rPr>
      </w:pPr>
      <w:r w:rsidRPr="004B6D2F">
        <w:rPr>
          <w:rFonts w:ascii="宋体" w:eastAsia="宋体" w:hAnsi="宋体"/>
          <w:sz w:val="22"/>
        </w:rPr>
        <w:t>（2）用户基本信息管理页面：</w:t>
      </w:r>
    </w:p>
    <w:p w14:paraId="7A727DC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学号：显示学号；</w:t>
      </w:r>
    </w:p>
    <w:p w14:paraId="154F5A7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姓名：显示姓名；</w:t>
      </w:r>
    </w:p>
    <w:p w14:paraId="204F2D2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性别：显示性别；</w:t>
      </w:r>
    </w:p>
    <w:p w14:paraId="1884E0E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学院：显示学院；</w:t>
      </w:r>
    </w:p>
    <w:p w14:paraId="3CB5CC2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年级：显示年级；</w:t>
      </w:r>
    </w:p>
    <w:p w14:paraId="2566994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密码：显示密码；</w:t>
      </w:r>
    </w:p>
    <w:p w14:paraId="6C137589" w14:textId="77777777" w:rsidR="00824474" w:rsidRPr="004B6D2F" w:rsidRDefault="00000000" w:rsidP="002768E2">
      <w:pPr>
        <w:rPr>
          <w:rFonts w:ascii="宋体" w:eastAsia="宋体" w:hAnsi="宋体" w:cs="宋体"/>
          <w:sz w:val="22"/>
        </w:rPr>
      </w:pPr>
      <w:r w:rsidRPr="004B6D2F">
        <w:rPr>
          <w:rFonts w:ascii="宋体" w:eastAsia="宋体" w:hAnsi="宋体" w:cs="宋体"/>
          <w:color w:val="000000"/>
          <w:sz w:val="22"/>
        </w:rPr>
        <w:t>校园卡卡号：显示校园卡卡号；</w:t>
      </w:r>
    </w:p>
    <w:p w14:paraId="4190F7D0"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查询输入框：输入查询条件查询用户</w:t>
      </w:r>
    </w:p>
    <w:p w14:paraId="717FC7E4"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修改按钮：修改用户信息</w:t>
      </w:r>
    </w:p>
    <w:p w14:paraId="4E247428"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添加按钮：添加新用户</w:t>
      </w:r>
    </w:p>
    <w:p w14:paraId="678905F6"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删除按钮：删除用户信息</w:t>
      </w:r>
    </w:p>
    <w:p w14:paraId="0EB689A2" w14:textId="77777777" w:rsidR="00824474" w:rsidRPr="004B6D2F" w:rsidRDefault="00000000" w:rsidP="002768E2">
      <w:pPr>
        <w:rPr>
          <w:rFonts w:ascii="宋体" w:eastAsia="宋体" w:hAnsi="宋体" w:cs="宋体"/>
          <w:sz w:val="22"/>
        </w:rPr>
      </w:pPr>
      <w:r w:rsidRPr="004B6D2F">
        <w:rPr>
          <w:rFonts w:ascii="宋体" w:eastAsia="宋体" w:hAnsi="宋体" w:cs="宋体"/>
          <w:color w:val="000000"/>
          <w:sz w:val="22"/>
        </w:rPr>
        <w:t>返回按钮：返回主页面；</w:t>
      </w:r>
    </w:p>
    <w:p w14:paraId="0BCAC879" w14:textId="77777777" w:rsidR="00824474" w:rsidRPr="004B6D2F" w:rsidRDefault="00824474" w:rsidP="002768E2">
      <w:pPr>
        <w:rPr>
          <w:rFonts w:ascii="宋体" w:eastAsia="宋体" w:hAnsi="宋体" w:cs="宋体"/>
          <w:sz w:val="22"/>
        </w:rPr>
      </w:pPr>
    </w:p>
    <w:p w14:paraId="7D797B68"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（3）消费记录查询页面：</w:t>
      </w:r>
    </w:p>
    <w:p w14:paraId="3880407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消费信息编号：显示消费信息编号；</w:t>
      </w:r>
    </w:p>
    <w:p w14:paraId="2B36D10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校园卡卡号：显示校园卡卡号；</w:t>
      </w:r>
    </w:p>
    <w:p w14:paraId="70FED12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消费时间：显示消费时间；</w:t>
      </w:r>
    </w:p>
    <w:p w14:paraId="7AAB123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消费产品类型：显示消费产品类型；</w:t>
      </w:r>
    </w:p>
    <w:p w14:paraId="0FE7DA9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消费价格：显示消费价格；</w:t>
      </w:r>
    </w:p>
    <w:p w14:paraId="4CB8EB3B"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消费商家：显示消费商家；</w:t>
      </w:r>
    </w:p>
    <w:p w14:paraId="6D25084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校园卡余额：显示消费完后的校园卡余额；</w:t>
      </w:r>
    </w:p>
    <w:p w14:paraId="40BA8CF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w:t>
      </w:r>
      <w:r w:rsidRPr="004B6D2F">
        <w:rPr>
          <w:rFonts w:ascii="宋体" w:eastAsia="宋体" w:hAnsi="宋体" w:cs="宋体"/>
          <w:sz w:val="22"/>
        </w:rPr>
        <w:t>编辑框</w:t>
      </w:r>
      <w:r w:rsidRPr="004B6D2F">
        <w:rPr>
          <w:rFonts w:ascii="宋体" w:eastAsia="宋体" w:hAnsi="宋体" w:cs="宋体"/>
          <w:color w:val="000000"/>
          <w:sz w:val="22"/>
        </w:rPr>
        <w:t>：输入需要查询的相关信息；</w:t>
      </w:r>
    </w:p>
    <w:p w14:paraId="4FBDBF9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lastRenderedPageBreak/>
        <w:t>查询按钮：显示对应的查询结果；</w:t>
      </w:r>
    </w:p>
    <w:p w14:paraId="3D6C9724"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09EF2742" w14:textId="77777777" w:rsidR="00824474" w:rsidRPr="004B6D2F" w:rsidRDefault="00824474" w:rsidP="002768E2">
      <w:pPr>
        <w:rPr>
          <w:rFonts w:ascii="宋体" w:eastAsia="宋体" w:hAnsi="宋体" w:cs="宋体"/>
          <w:color w:val="000000"/>
          <w:sz w:val="22"/>
        </w:rPr>
      </w:pPr>
    </w:p>
    <w:p w14:paraId="36C1C70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（4）充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查询页面：</w:t>
      </w:r>
    </w:p>
    <w:p w14:paraId="42FD05E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充值编号：显示充值编号；</w:t>
      </w:r>
    </w:p>
    <w:p w14:paraId="7FD9194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校园卡卡号：显示校园卡卡号；</w:t>
      </w:r>
    </w:p>
    <w:p w14:paraId="46ABC43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充值时间：显示充值时间；</w:t>
      </w:r>
    </w:p>
    <w:p w14:paraId="46940CF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银行卡卡号：显示银行卡卡号；</w:t>
      </w:r>
    </w:p>
    <w:p w14:paraId="38C2FB8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充值金额：显示充值金额；</w:t>
      </w:r>
    </w:p>
    <w:p w14:paraId="2B3978E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校园卡余额：显示充值完后的校园卡余额；</w:t>
      </w:r>
    </w:p>
    <w:p w14:paraId="56DF716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w:t>
      </w:r>
      <w:r w:rsidRPr="004B6D2F">
        <w:rPr>
          <w:rFonts w:ascii="宋体" w:eastAsia="宋体" w:hAnsi="宋体" w:cs="宋体"/>
          <w:sz w:val="22"/>
        </w:rPr>
        <w:t>编辑框</w:t>
      </w:r>
      <w:r w:rsidRPr="004B6D2F">
        <w:rPr>
          <w:rFonts w:ascii="宋体" w:eastAsia="宋体" w:hAnsi="宋体" w:cs="宋体"/>
          <w:color w:val="000000"/>
          <w:sz w:val="22"/>
        </w:rPr>
        <w:t>：输入需要查询的相关信息；</w:t>
      </w:r>
    </w:p>
    <w:p w14:paraId="550F886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查询按钮：显示对应的查询结果；</w:t>
      </w:r>
    </w:p>
    <w:p w14:paraId="4FF1233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返回按钮：返回主页面；</w:t>
      </w:r>
    </w:p>
    <w:p w14:paraId="70E11DF1" w14:textId="77777777" w:rsidR="00824474" w:rsidRPr="004B6D2F" w:rsidRDefault="00824474" w:rsidP="002768E2">
      <w:pPr>
        <w:rPr>
          <w:rFonts w:ascii="宋体" w:eastAsia="宋体" w:hAnsi="宋体" w:cs="宋体"/>
          <w:color w:val="000000"/>
          <w:sz w:val="22"/>
        </w:rPr>
      </w:pPr>
    </w:p>
    <w:p w14:paraId="07469766" w14:textId="77777777" w:rsidR="00824474" w:rsidRPr="004B6D2F" w:rsidRDefault="00000000" w:rsidP="002768E2">
      <w:pPr>
        <w:numPr>
          <w:ilvl w:val="0"/>
          <w:numId w:val="6"/>
        </w:numPr>
        <w:rPr>
          <w:rFonts w:ascii="宋体" w:eastAsia="宋体" w:hAnsi="宋体" w:cs="宋体"/>
          <w:color w:val="000000"/>
          <w:sz w:val="22"/>
        </w:rPr>
      </w:pPr>
      <w:r w:rsidRPr="004B6D2F">
        <w:rPr>
          <w:rFonts w:ascii="宋体" w:eastAsia="宋体" w:hAnsi="宋体" w:cs="宋体"/>
          <w:color w:val="000000"/>
          <w:sz w:val="22"/>
        </w:rPr>
        <w:t>软件接口</w:t>
      </w:r>
    </w:p>
    <w:p w14:paraId="3A2AC67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使用MySQL数据库的驱动程序，通过浏览器访问系统。</w:t>
      </w:r>
    </w:p>
    <w:p w14:paraId="160BEB91" w14:textId="77777777" w:rsidR="00824474" w:rsidRPr="004B6D2F" w:rsidRDefault="00824474" w:rsidP="002768E2">
      <w:pPr>
        <w:rPr>
          <w:rFonts w:ascii="宋体" w:eastAsia="宋体" w:hAnsi="宋体" w:cs="宋体"/>
          <w:color w:val="000000"/>
          <w:sz w:val="22"/>
        </w:rPr>
      </w:pPr>
    </w:p>
    <w:p w14:paraId="6258DF95" w14:textId="77777777" w:rsidR="00824474" w:rsidRPr="004B6D2F" w:rsidRDefault="00000000" w:rsidP="002768E2">
      <w:pPr>
        <w:numPr>
          <w:ilvl w:val="0"/>
          <w:numId w:val="6"/>
        </w:numPr>
        <w:rPr>
          <w:rFonts w:ascii="宋体" w:eastAsia="宋体" w:hAnsi="宋体" w:cs="宋体"/>
          <w:color w:val="000000"/>
          <w:sz w:val="22"/>
        </w:rPr>
      </w:pPr>
      <w:r w:rsidRPr="004B6D2F">
        <w:rPr>
          <w:rFonts w:ascii="宋体" w:eastAsia="宋体" w:hAnsi="宋体" w:cs="宋体"/>
          <w:color w:val="000000"/>
          <w:sz w:val="22"/>
        </w:rPr>
        <w:t>硬件接口</w:t>
      </w:r>
    </w:p>
    <w:p w14:paraId="0A00D119" w14:textId="35A85C2B"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支持windows10及以上PC机</w:t>
      </w:r>
    </w:p>
    <w:p w14:paraId="5C62670D" w14:textId="77777777" w:rsidR="00824474" w:rsidRDefault="00000000" w:rsidP="002768E2">
      <w:pPr>
        <w:pStyle w:val="3"/>
        <w:spacing w:line="240" w:lineRule="auto"/>
      </w:pPr>
      <w:bookmarkStart w:id="57" w:name="_Toc134814616"/>
      <w:r>
        <w:t>4.5.2内部接口</w:t>
      </w:r>
      <w:bookmarkEnd w:id="57"/>
    </w:p>
    <w:p w14:paraId="461835B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内部接口调用关系：</w:t>
      </w:r>
    </w:p>
    <w:p w14:paraId="29D08438" w14:textId="77777777" w:rsidR="00824474" w:rsidRDefault="00000000" w:rsidP="002768E2">
      <w:pPr>
        <w:jc w:val="center"/>
        <w:rPr>
          <w:rFonts w:ascii="宋体" w:eastAsia="宋体" w:hAnsi="宋体" w:cs="宋体"/>
          <w:color w:val="000000"/>
          <w:sz w:val="22"/>
        </w:rPr>
      </w:pPr>
      <w:r w:rsidRPr="004B6D2F">
        <w:rPr>
          <w:rFonts w:ascii="宋体" w:eastAsia="宋体" w:hAnsi="宋体"/>
          <w:noProof/>
          <w:sz w:val="22"/>
        </w:rPr>
        <w:drawing>
          <wp:inline distT="0" distB="0" distL="0" distR="0" wp14:anchorId="64E0713C" wp14:editId="2D194A24">
            <wp:extent cx="3838490" cy="3091293"/>
            <wp:effectExtent l="19050" t="19050" r="10160" b="13970"/>
            <wp:docPr id="6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28"/>
                    <a:srcRect/>
                    <a:stretch/>
                  </pic:blipFill>
                  <pic:spPr>
                    <a:xfrm>
                      <a:off x="0" y="0"/>
                      <a:ext cx="3861729" cy="3110009"/>
                    </a:xfrm>
                    <a:prstGeom prst="rect">
                      <a:avLst/>
                    </a:prstGeom>
                    <a:solidFill/>
                    <a:ln>
                      <a:solidFill>
                        <a:schemeClr val="tx1"/>
                      </a:solidFill>
                    </a:ln>
                  </pic:spPr>
                </pic:pic>
              </a:graphicData>
            </a:graphic>
          </wp:inline>
        </w:drawing>
      </w:r>
    </w:p>
    <w:p w14:paraId="369B1ABC" w14:textId="77777777" w:rsidR="002768E2" w:rsidRPr="004B6D2F" w:rsidRDefault="002768E2" w:rsidP="002768E2">
      <w:pPr>
        <w:jc w:val="center"/>
        <w:rPr>
          <w:rFonts w:ascii="宋体" w:eastAsia="宋体" w:hAnsi="宋体" w:cs="宋体"/>
          <w:color w:val="000000"/>
          <w:sz w:val="22"/>
        </w:rPr>
      </w:pPr>
    </w:p>
    <w:p w14:paraId="594AFC58"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内部接口数据交互：</w:t>
      </w:r>
    </w:p>
    <w:p w14:paraId="2CBF9309" w14:textId="77777777" w:rsidR="00824474" w:rsidRPr="004B6D2F" w:rsidRDefault="00000000" w:rsidP="002768E2">
      <w:pPr>
        <w:jc w:val="center"/>
        <w:rPr>
          <w:rFonts w:ascii="宋体" w:eastAsia="宋体" w:hAnsi="宋体" w:cs="宋体"/>
          <w:color w:val="000000"/>
          <w:sz w:val="22"/>
        </w:rPr>
      </w:pPr>
      <w:r w:rsidRPr="004B6D2F">
        <w:rPr>
          <w:rFonts w:ascii="宋体" w:eastAsia="宋体" w:hAnsi="宋体"/>
          <w:noProof/>
          <w:sz w:val="22"/>
        </w:rPr>
        <w:lastRenderedPageBreak/>
        <w:drawing>
          <wp:inline distT="0" distB="0" distL="0" distR="0" wp14:anchorId="6A5B8814" wp14:editId="2E560E7C">
            <wp:extent cx="4884407" cy="2430535"/>
            <wp:effectExtent l="19050" t="19050" r="12065" b="27305"/>
            <wp:docPr id="65"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29"/>
                    <a:srcRect/>
                    <a:stretch/>
                  </pic:blipFill>
                  <pic:spPr>
                    <a:xfrm>
                      <a:off x="0" y="0"/>
                      <a:ext cx="4900438" cy="2438512"/>
                    </a:xfrm>
                    <a:prstGeom prst="rect">
                      <a:avLst/>
                    </a:prstGeom>
                    <a:solidFill/>
                    <a:ln>
                      <a:solidFill>
                        <a:schemeClr val="tx1"/>
                      </a:solidFill>
                    </a:ln>
                  </pic:spPr>
                </pic:pic>
              </a:graphicData>
            </a:graphic>
          </wp:inline>
        </w:drawing>
      </w:r>
    </w:p>
    <w:p w14:paraId="4A1EB172" w14:textId="77777777" w:rsidR="00824474" w:rsidRPr="004B6D2F" w:rsidRDefault="00824474" w:rsidP="002768E2">
      <w:pPr>
        <w:rPr>
          <w:rFonts w:ascii="宋体" w:eastAsia="宋体" w:hAnsi="宋体"/>
          <w:sz w:val="22"/>
        </w:rPr>
      </w:pPr>
    </w:p>
    <w:p w14:paraId="168A4925" w14:textId="77777777" w:rsidR="00824474" w:rsidRPr="002768E2" w:rsidRDefault="00000000" w:rsidP="002768E2">
      <w:pPr>
        <w:rPr>
          <w:rFonts w:ascii="宋体" w:eastAsia="宋体" w:hAnsi="宋体"/>
          <w:b/>
          <w:bCs/>
          <w:sz w:val="22"/>
        </w:rPr>
      </w:pPr>
      <w:r w:rsidRPr="002768E2">
        <w:rPr>
          <w:rFonts w:ascii="宋体" w:eastAsia="宋体" w:hAnsi="宋体"/>
          <w:b/>
          <w:bCs/>
          <w:sz w:val="22"/>
        </w:rPr>
        <w:t>1.用户</w:t>
      </w:r>
    </w:p>
    <w:p w14:paraId="5224C50A" w14:textId="77777777" w:rsidR="00824474" w:rsidRPr="004B6D2F" w:rsidRDefault="00000000" w:rsidP="002768E2">
      <w:pPr>
        <w:rPr>
          <w:rFonts w:ascii="宋体" w:eastAsia="宋体" w:hAnsi="宋体"/>
          <w:sz w:val="22"/>
        </w:rPr>
      </w:pPr>
      <w:r w:rsidRPr="004B6D2F">
        <w:rPr>
          <w:rFonts w:ascii="宋体" w:eastAsia="宋体" w:hAnsi="宋体"/>
          <w:sz w:val="22"/>
        </w:rPr>
        <w:t>（1）主模块</w:t>
      </w:r>
    </w:p>
    <w:p w14:paraId="67A7FE1A" w14:textId="77777777" w:rsidR="00824474" w:rsidRPr="004B6D2F" w:rsidRDefault="00000000" w:rsidP="002768E2">
      <w:pPr>
        <w:rPr>
          <w:rFonts w:ascii="宋体" w:eastAsia="宋体" w:hAnsi="宋体"/>
          <w:sz w:val="22"/>
        </w:rPr>
      </w:pPr>
      <w:r w:rsidRPr="004B6D2F">
        <w:rPr>
          <w:rFonts w:ascii="宋体" w:eastAsia="宋体" w:hAnsi="宋体"/>
          <w:sz w:val="22"/>
        </w:rPr>
        <w:t>输入：用户登录传入的账号密码等以及用户的其余输入数据</w:t>
      </w:r>
    </w:p>
    <w:p w14:paraId="32CC13BF" w14:textId="77777777" w:rsidR="00824474" w:rsidRPr="004B6D2F" w:rsidRDefault="00000000" w:rsidP="002768E2">
      <w:pPr>
        <w:rPr>
          <w:rFonts w:ascii="宋体" w:eastAsia="宋体" w:hAnsi="宋体"/>
          <w:sz w:val="22"/>
        </w:rPr>
      </w:pPr>
      <w:r w:rsidRPr="004B6D2F">
        <w:rPr>
          <w:rFonts w:ascii="宋体" w:eastAsia="宋体" w:hAnsi="宋体"/>
          <w:sz w:val="22"/>
        </w:rPr>
        <w:t>输出：用户界面显示</w:t>
      </w:r>
    </w:p>
    <w:p w14:paraId="5A1E5A3B" w14:textId="77777777" w:rsidR="00824474" w:rsidRPr="004B6D2F" w:rsidRDefault="00000000" w:rsidP="002768E2">
      <w:pPr>
        <w:rPr>
          <w:rFonts w:ascii="宋体" w:eastAsia="宋体" w:hAnsi="宋体"/>
          <w:sz w:val="22"/>
        </w:rPr>
      </w:pPr>
      <w:r w:rsidRPr="004B6D2F">
        <w:rPr>
          <w:rFonts w:ascii="宋体" w:eastAsia="宋体" w:hAnsi="宋体"/>
          <w:sz w:val="22"/>
        </w:rPr>
        <w:t>上层模块：无</w:t>
      </w:r>
    </w:p>
    <w:p w14:paraId="59786D16" w14:textId="77777777" w:rsidR="00824474" w:rsidRPr="004B6D2F" w:rsidRDefault="00000000" w:rsidP="002768E2">
      <w:pPr>
        <w:rPr>
          <w:rFonts w:ascii="宋体" w:eastAsia="宋体" w:hAnsi="宋体" w:cs="宋体"/>
          <w:sz w:val="22"/>
        </w:rPr>
      </w:pPr>
      <w:r w:rsidRPr="004B6D2F">
        <w:rPr>
          <w:rFonts w:ascii="宋体" w:eastAsia="宋体" w:hAnsi="宋体"/>
          <w:sz w:val="22"/>
        </w:rPr>
        <w:t>下层模块：</w:t>
      </w:r>
      <w:r w:rsidRPr="004B6D2F">
        <w:rPr>
          <w:rFonts w:ascii="宋体" w:eastAsia="宋体" w:hAnsi="宋体" w:cs="宋体"/>
          <w:sz w:val="22"/>
        </w:rPr>
        <w:t>基本信息模块、账单信息模块、银行卡关联模块、银行卡充值模块、线上消费模块、挂失模块、解挂模块、帮助中心模块</w:t>
      </w:r>
    </w:p>
    <w:p w14:paraId="7BFDD528" w14:textId="77777777" w:rsidR="00824474" w:rsidRPr="004B6D2F" w:rsidRDefault="00824474" w:rsidP="002768E2">
      <w:pPr>
        <w:rPr>
          <w:rFonts w:ascii="宋体" w:eastAsia="宋体" w:hAnsi="宋体"/>
          <w:sz w:val="22"/>
        </w:rPr>
      </w:pPr>
    </w:p>
    <w:p w14:paraId="53E75C83"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（2）基本信息模块：</w:t>
      </w:r>
    </w:p>
    <w:p w14:paraId="6DD4E68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输入：无</w:t>
      </w:r>
    </w:p>
    <w:p w14:paraId="1B9CBA3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输出：用户基本信息显示</w:t>
      </w:r>
    </w:p>
    <w:p w14:paraId="669F81B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103FAE0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76053CDA" w14:textId="77777777" w:rsidR="00824474" w:rsidRPr="004B6D2F" w:rsidRDefault="00824474" w:rsidP="002768E2">
      <w:pPr>
        <w:rPr>
          <w:rFonts w:ascii="宋体" w:eastAsia="宋体" w:hAnsi="宋体" w:cs="宋体"/>
          <w:color w:val="000000"/>
          <w:sz w:val="22"/>
        </w:rPr>
      </w:pPr>
    </w:p>
    <w:p w14:paraId="41FC7B5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（3）消费记录信息模块：</w:t>
      </w:r>
    </w:p>
    <w:p w14:paraId="0E15AEE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输入：无</w:t>
      </w:r>
    </w:p>
    <w:p w14:paraId="70E2862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输出：用户消费信息显示</w:t>
      </w:r>
    </w:p>
    <w:p w14:paraId="3D41DB5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上层模块：账单信息模块</w:t>
      </w:r>
    </w:p>
    <w:p w14:paraId="2288699B"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66482058" w14:textId="77777777" w:rsidR="00824474" w:rsidRPr="004B6D2F" w:rsidRDefault="00824474" w:rsidP="002768E2">
      <w:pPr>
        <w:rPr>
          <w:rFonts w:ascii="宋体" w:eastAsia="宋体" w:hAnsi="宋体" w:cs="宋体"/>
          <w:color w:val="000000"/>
          <w:sz w:val="22"/>
        </w:rPr>
      </w:pPr>
    </w:p>
    <w:p w14:paraId="780DC348"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（4）充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信息模块：</w:t>
      </w:r>
    </w:p>
    <w:p w14:paraId="43098FE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输入：无</w:t>
      </w:r>
    </w:p>
    <w:p w14:paraId="60E2566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输出：用户充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信息显示</w:t>
      </w:r>
    </w:p>
    <w:p w14:paraId="6618895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上层模块：账单信息模块</w:t>
      </w:r>
    </w:p>
    <w:p w14:paraId="565916E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307CB0B7" w14:textId="77777777" w:rsidR="00824474" w:rsidRPr="004B6D2F" w:rsidRDefault="00824474" w:rsidP="002768E2">
      <w:pPr>
        <w:rPr>
          <w:rFonts w:ascii="宋体" w:eastAsia="宋体" w:hAnsi="宋体" w:cs="宋体"/>
          <w:color w:val="000000"/>
          <w:sz w:val="22"/>
        </w:rPr>
      </w:pPr>
    </w:p>
    <w:p w14:paraId="3A942C0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（5）银行卡关联模块：</w:t>
      </w:r>
    </w:p>
    <w:p w14:paraId="616AEB2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输入：无</w:t>
      </w:r>
    </w:p>
    <w:p w14:paraId="5DCD123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输出：界面显示</w:t>
      </w:r>
    </w:p>
    <w:p w14:paraId="1F416F6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2C5C6418"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lastRenderedPageBreak/>
        <w:t>下层模块：数据显示模块</w:t>
      </w:r>
    </w:p>
    <w:p w14:paraId="6F78A8BC" w14:textId="77777777" w:rsidR="00824474" w:rsidRPr="004B6D2F" w:rsidRDefault="00824474" w:rsidP="002768E2">
      <w:pPr>
        <w:rPr>
          <w:rFonts w:ascii="宋体" w:eastAsia="宋体" w:hAnsi="宋体" w:cs="宋体"/>
          <w:color w:val="000000"/>
          <w:sz w:val="22"/>
        </w:rPr>
      </w:pPr>
    </w:p>
    <w:p w14:paraId="02EE211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（6）银行卡充值模块：</w:t>
      </w:r>
    </w:p>
    <w:p w14:paraId="047865A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输入：充值金额</w:t>
      </w:r>
    </w:p>
    <w:p w14:paraId="19E123B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输出：校园卡卡号、学号、校园卡余额、银行卡卡号</w:t>
      </w:r>
    </w:p>
    <w:p w14:paraId="6D23349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7AA4E2F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22A369F5" w14:textId="77777777" w:rsidR="00824474" w:rsidRPr="004B6D2F" w:rsidRDefault="00824474" w:rsidP="002768E2">
      <w:pPr>
        <w:rPr>
          <w:rFonts w:ascii="宋体" w:eastAsia="宋体" w:hAnsi="宋体" w:cs="宋体"/>
          <w:color w:val="000000"/>
          <w:sz w:val="22"/>
        </w:rPr>
      </w:pPr>
    </w:p>
    <w:p w14:paraId="7224A23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（7）电费缴纳模块：</w:t>
      </w:r>
    </w:p>
    <w:p w14:paraId="026FD30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输入：宿舍号、楼号、缴纳金额</w:t>
      </w:r>
    </w:p>
    <w:p w14:paraId="16FF6C1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输出：校园卡卡号、校园卡余额</w:t>
      </w:r>
    </w:p>
    <w:p w14:paraId="5FE373B2"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上层模块：线上消费模块</w:t>
      </w:r>
    </w:p>
    <w:p w14:paraId="33DA585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05949E4F" w14:textId="77777777" w:rsidR="00824474" w:rsidRPr="004B6D2F" w:rsidRDefault="00824474" w:rsidP="002768E2">
      <w:pPr>
        <w:rPr>
          <w:rFonts w:ascii="宋体" w:eastAsia="宋体" w:hAnsi="宋体" w:cs="宋体"/>
          <w:color w:val="000000"/>
          <w:sz w:val="22"/>
        </w:rPr>
      </w:pPr>
    </w:p>
    <w:p w14:paraId="3189F48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（8）水费缴纳模块：</w:t>
      </w:r>
    </w:p>
    <w:p w14:paraId="1476788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输入：宿舍号、楼号、缴纳金额</w:t>
      </w:r>
    </w:p>
    <w:p w14:paraId="1FFA56DE"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输出：校园卡卡号、校园卡余额</w:t>
      </w:r>
    </w:p>
    <w:p w14:paraId="61E3403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上层模块：线上消费模块</w:t>
      </w:r>
    </w:p>
    <w:p w14:paraId="662449D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1931833E" w14:textId="77777777" w:rsidR="00824474" w:rsidRPr="004B6D2F" w:rsidRDefault="00824474" w:rsidP="002768E2">
      <w:pPr>
        <w:rPr>
          <w:rFonts w:ascii="宋体" w:eastAsia="宋体" w:hAnsi="宋体" w:cs="宋体"/>
          <w:color w:val="000000"/>
          <w:sz w:val="22"/>
        </w:rPr>
      </w:pPr>
    </w:p>
    <w:p w14:paraId="1B84959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（9）线上订餐模块：</w:t>
      </w:r>
    </w:p>
    <w:p w14:paraId="486BF1A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输入：无</w:t>
      </w:r>
    </w:p>
    <w:p w14:paraId="7021D8F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输出：餐食序号、食品名称、商家、价格</w:t>
      </w:r>
    </w:p>
    <w:p w14:paraId="5D8EA63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上层模块：线上消费模块</w:t>
      </w:r>
    </w:p>
    <w:p w14:paraId="448BAEA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3DB7FD42" w14:textId="77777777" w:rsidR="00824474" w:rsidRPr="004B6D2F" w:rsidRDefault="00824474" w:rsidP="002768E2">
      <w:pPr>
        <w:rPr>
          <w:rFonts w:ascii="宋体" w:eastAsia="宋体" w:hAnsi="宋体" w:cs="宋体"/>
          <w:color w:val="000000"/>
          <w:sz w:val="22"/>
        </w:rPr>
      </w:pPr>
    </w:p>
    <w:p w14:paraId="567B967B"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（10）挂失模块：</w:t>
      </w:r>
    </w:p>
    <w:p w14:paraId="5E48CDC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输入：校园卡密码</w:t>
      </w:r>
    </w:p>
    <w:p w14:paraId="2A0BA7C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输出：挂失是否成功的信息</w:t>
      </w:r>
    </w:p>
    <w:p w14:paraId="1C31797B"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310E2FE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084FE6E4" w14:textId="77777777" w:rsidR="00824474" w:rsidRPr="004B6D2F" w:rsidRDefault="00824474" w:rsidP="002768E2">
      <w:pPr>
        <w:rPr>
          <w:rFonts w:ascii="宋体" w:eastAsia="宋体" w:hAnsi="宋体" w:cs="宋体"/>
          <w:sz w:val="22"/>
        </w:rPr>
      </w:pPr>
    </w:p>
    <w:p w14:paraId="7C5980FB"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（11）解挂模块：</w:t>
      </w:r>
    </w:p>
    <w:p w14:paraId="10B61A5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输入：校园卡密码</w:t>
      </w:r>
    </w:p>
    <w:p w14:paraId="351C561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输出：解</w:t>
      </w:r>
      <w:proofErr w:type="gramStart"/>
      <w:r w:rsidRPr="004B6D2F">
        <w:rPr>
          <w:rFonts w:ascii="宋体" w:eastAsia="宋体" w:hAnsi="宋体" w:cs="宋体"/>
          <w:color w:val="000000"/>
          <w:sz w:val="22"/>
        </w:rPr>
        <w:t>挂是否</w:t>
      </w:r>
      <w:proofErr w:type="gramEnd"/>
      <w:r w:rsidRPr="004B6D2F">
        <w:rPr>
          <w:rFonts w:ascii="宋体" w:eastAsia="宋体" w:hAnsi="宋体" w:cs="宋体"/>
          <w:color w:val="000000"/>
          <w:sz w:val="22"/>
        </w:rPr>
        <w:t>成功的信息</w:t>
      </w:r>
    </w:p>
    <w:p w14:paraId="1B1F80D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229E220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278B43CD" w14:textId="77777777" w:rsidR="00824474" w:rsidRPr="004B6D2F" w:rsidRDefault="00824474" w:rsidP="002768E2">
      <w:pPr>
        <w:rPr>
          <w:rFonts w:ascii="宋体" w:eastAsia="宋体" w:hAnsi="宋体" w:cs="宋体"/>
          <w:color w:val="000000"/>
          <w:sz w:val="22"/>
        </w:rPr>
      </w:pPr>
    </w:p>
    <w:p w14:paraId="24B4D53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（12）帮助中心模块：</w:t>
      </w:r>
    </w:p>
    <w:p w14:paraId="4865166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输入：无</w:t>
      </w:r>
    </w:p>
    <w:p w14:paraId="6918F1F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输出：帮助信息页面</w:t>
      </w:r>
    </w:p>
    <w:p w14:paraId="7D0853D1"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4384821F"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下层模块：无</w:t>
      </w:r>
    </w:p>
    <w:p w14:paraId="4D80A937" w14:textId="77777777" w:rsidR="00824474" w:rsidRPr="004B6D2F" w:rsidRDefault="00824474" w:rsidP="002768E2">
      <w:pPr>
        <w:rPr>
          <w:rFonts w:ascii="宋体" w:eastAsia="宋体" w:hAnsi="宋体" w:cs="宋体"/>
          <w:color w:val="000000"/>
          <w:sz w:val="22"/>
        </w:rPr>
      </w:pPr>
    </w:p>
    <w:p w14:paraId="5BE88788" w14:textId="416B71AE" w:rsidR="00824474" w:rsidRPr="002768E2" w:rsidRDefault="00000000" w:rsidP="002768E2">
      <w:pPr>
        <w:rPr>
          <w:rFonts w:ascii="宋体" w:eastAsia="宋体" w:hAnsi="宋体" w:cs="宋体"/>
          <w:b/>
          <w:bCs/>
          <w:color w:val="000000"/>
          <w:sz w:val="22"/>
        </w:rPr>
      </w:pPr>
      <w:r w:rsidRPr="002768E2">
        <w:rPr>
          <w:rFonts w:ascii="宋体" w:eastAsia="宋体" w:hAnsi="宋体" w:cs="宋体"/>
          <w:b/>
          <w:bCs/>
          <w:color w:val="000000"/>
          <w:sz w:val="22"/>
        </w:rPr>
        <w:lastRenderedPageBreak/>
        <w:t>2.管理员</w:t>
      </w:r>
    </w:p>
    <w:p w14:paraId="02A46379"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（1）主模块：</w:t>
      </w:r>
    </w:p>
    <w:p w14:paraId="7788BE1E" w14:textId="77777777" w:rsidR="00824474" w:rsidRPr="004B6D2F" w:rsidRDefault="00000000" w:rsidP="002768E2">
      <w:pPr>
        <w:rPr>
          <w:rFonts w:ascii="宋体" w:eastAsia="宋体" w:hAnsi="宋体"/>
          <w:sz w:val="22"/>
        </w:rPr>
      </w:pPr>
      <w:r w:rsidRPr="004B6D2F">
        <w:rPr>
          <w:rFonts w:ascii="宋体" w:eastAsia="宋体" w:hAnsi="宋体" w:cs="宋体"/>
          <w:color w:val="000000"/>
          <w:sz w:val="22"/>
        </w:rPr>
        <w:t>输入：管理员</w:t>
      </w:r>
      <w:r w:rsidRPr="004B6D2F">
        <w:rPr>
          <w:rFonts w:ascii="宋体" w:eastAsia="宋体" w:hAnsi="宋体"/>
          <w:sz w:val="22"/>
        </w:rPr>
        <w:t>登录传入的账号密码等以及管理员的其余输入数据</w:t>
      </w:r>
    </w:p>
    <w:p w14:paraId="53F288B3" w14:textId="77777777" w:rsidR="00824474" w:rsidRPr="004B6D2F" w:rsidRDefault="00824474" w:rsidP="002768E2">
      <w:pPr>
        <w:rPr>
          <w:rFonts w:ascii="宋体" w:eastAsia="宋体" w:hAnsi="宋体" w:cs="宋体"/>
          <w:color w:val="000000"/>
          <w:sz w:val="22"/>
        </w:rPr>
      </w:pPr>
    </w:p>
    <w:p w14:paraId="1A7318EA"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输出：管理员界面显示</w:t>
      </w:r>
    </w:p>
    <w:p w14:paraId="4C8F935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上层模块：无</w:t>
      </w:r>
    </w:p>
    <w:p w14:paraId="3B142B46" w14:textId="77777777" w:rsidR="00824474" w:rsidRPr="004B6D2F" w:rsidRDefault="00000000" w:rsidP="002768E2">
      <w:pPr>
        <w:rPr>
          <w:rFonts w:ascii="宋体" w:eastAsia="宋体" w:hAnsi="宋体" w:cs="宋体"/>
          <w:sz w:val="22"/>
        </w:rPr>
      </w:pPr>
      <w:r w:rsidRPr="004B6D2F">
        <w:rPr>
          <w:rFonts w:ascii="宋体" w:eastAsia="宋体" w:hAnsi="宋体" w:cs="宋体"/>
          <w:color w:val="000000"/>
          <w:sz w:val="22"/>
        </w:rPr>
        <w:t>下层模块：</w:t>
      </w:r>
      <w:r w:rsidRPr="004B6D2F">
        <w:rPr>
          <w:rFonts w:ascii="宋体" w:eastAsia="宋体" w:hAnsi="宋体"/>
          <w:sz w:val="22"/>
        </w:rPr>
        <w:t>用户基本信息管理模块、用户账单信息查询模块</w:t>
      </w:r>
    </w:p>
    <w:p w14:paraId="465B17DE" w14:textId="77777777" w:rsidR="00824474" w:rsidRPr="004B6D2F" w:rsidRDefault="00824474" w:rsidP="002768E2">
      <w:pPr>
        <w:rPr>
          <w:rFonts w:ascii="宋体" w:eastAsia="宋体" w:hAnsi="宋体"/>
          <w:sz w:val="22"/>
        </w:rPr>
      </w:pPr>
    </w:p>
    <w:p w14:paraId="2FAF6B7A" w14:textId="77777777" w:rsidR="00824474" w:rsidRPr="004B6D2F" w:rsidRDefault="00000000" w:rsidP="002768E2">
      <w:pPr>
        <w:rPr>
          <w:rFonts w:ascii="宋体" w:eastAsia="宋体" w:hAnsi="宋体"/>
          <w:sz w:val="22"/>
        </w:rPr>
      </w:pPr>
      <w:r w:rsidRPr="004B6D2F">
        <w:rPr>
          <w:rFonts w:ascii="宋体" w:eastAsia="宋体" w:hAnsi="宋体"/>
          <w:sz w:val="22"/>
        </w:rPr>
        <w:t>（2）用户基本信息管理模块：</w:t>
      </w:r>
    </w:p>
    <w:p w14:paraId="77BAFA43"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输入：用户信息关键字</w:t>
      </w:r>
    </w:p>
    <w:p w14:paraId="5B1FDF77"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输出：相关用户信息条目</w:t>
      </w:r>
    </w:p>
    <w:p w14:paraId="70CCAD4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上层模块：主模块</w:t>
      </w:r>
    </w:p>
    <w:p w14:paraId="7720367C"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3F1278CB" w14:textId="77777777" w:rsidR="00824474" w:rsidRPr="004B6D2F" w:rsidRDefault="00824474" w:rsidP="002768E2">
      <w:pPr>
        <w:rPr>
          <w:rFonts w:ascii="宋体" w:eastAsia="宋体" w:hAnsi="宋体" w:cs="宋体"/>
          <w:sz w:val="22"/>
        </w:rPr>
      </w:pPr>
    </w:p>
    <w:p w14:paraId="42B0C96E" w14:textId="77777777" w:rsidR="00824474" w:rsidRPr="004B6D2F" w:rsidRDefault="00000000" w:rsidP="002768E2">
      <w:pPr>
        <w:rPr>
          <w:rFonts w:ascii="宋体" w:eastAsia="宋体" w:hAnsi="宋体" w:cs="宋体"/>
          <w:sz w:val="22"/>
        </w:rPr>
      </w:pPr>
      <w:r w:rsidRPr="004B6D2F">
        <w:rPr>
          <w:rFonts w:ascii="宋体" w:eastAsia="宋体" w:hAnsi="宋体" w:cs="宋体"/>
          <w:sz w:val="22"/>
        </w:rPr>
        <w:t>（3）消费记录查询：</w:t>
      </w:r>
    </w:p>
    <w:p w14:paraId="132C57F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输入：用户消费信息关键字</w:t>
      </w:r>
    </w:p>
    <w:p w14:paraId="27370110"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输出：相关消费记录显示</w:t>
      </w:r>
    </w:p>
    <w:p w14:paraId="043078FD"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w:t>
      </w:r>
      <w:r w:rsidRPr="004B6D2F">
        <w:rPr>
          <w:rFonts w:ascii="宋体" w:eastAsia="宋体" w:hAnsi="宋体"/>
          <w:sz w:val="22"/>
        </w:rPr>
        <w:t>用户账单信息查询模块</w:t>
      </w:r>
    </w:p>
    <w:p w14:paraId="529E41E6"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下层模块：数据库查询模块、数据显示模块</w:t>
      </w:r>
    </w:p>
    <w:p w14:paraId="3542A259" w14:textId="77777777" w:rsidR="00824474" w:rsidRPr="004B6D2F" w:rsidRDefault="00824474" w:rsidP="002768E2">
      <w:pPr>
        <w:rPr>
          <w:rFonts w:ascii="宋体" w:eastAsia="宋体" w:hAnsi="宋体" w:cs="宋体"/>
          <w:color w:val="000000"/>
          <w:sz w:val="22"/>
        </w:rPr>
      </w:pPr>
    </w:p>
    <w:p w14:paraId="585AF06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（4）充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查询：</w:t>
      </w:r>
    </w:p>
    <w:p w14:paraId="33C5382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输入：用户充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信息关键字</w:t>
      </w:r>
    </w:p>
    <w:p w14:paraId="3007BB09"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输出：相关充</w:t>
      </w:r>
      <w:proofErr w:type="gramStart"/>
      <w:r w:rsidRPr="004B6D2F">
        <w:rPr>
          <w:rFonts w:ascii="宋体" w:eastAsia="宋体" w:hAnsi="宋体" w:cs="宋体"/>
          <w:color w:val="000000"/>
          <w:sz w:val="22"/>
        </w:rPr>
        <w:t>值记录</w:t>
      </w:r>
      <w:proofErr w:type="gramEnd"/>
      <w:r w:rsidRPr="004B6D2F">
        <w:rPr>
          <w:rFonts w:ascii="宋体" w:eastAsia="宋体" w:hAnsi="宋体" w:cs="宋体"/>
          <w:color w:val="000000"/>
          <w:sz w:val="22"/>
        </w:rPr>
        <w:t>显示</w:t>
      </w:r>
    </w:p>
    <w:p w14:paraId="339F08B5" w14:textId="77777777" w:rsidR="00824474" w:rsidRPr="004B6D2F" w:rsidRDefault="00000000" w:rsidP="002768E2">
      <w:pPr>
        <w:rPr>
          <w:rFonts w:ascii="宋体" w:eastAsia="宋体" w:hAnsi="宋体" w:cs="宋体"/>
          <w:color w:val="000000"/>
          <w:sz w:val="22"/>
        </w:rPr>
      </w:pPr>
      <w:r w:rsidRPr="004B6D2F">
        <w:rPr>
          <w:rFonts w:ascii="宋体" w:eastAsia="宋体" w:hAnsi="宋体" w:cs="宋体"/>
          <w:color w:val="000000"/>
          <w:sz w:val="22"/>
        </w:rPr>
        <w:t>上层模块：</w:t>
      </w:r>
      <w:r w:rsidRPr="004B6D2F">
        <w:rPr>
          <w:rFonts w:ascii="宋体" w:eastAsia="宋体" w:hAnsi="宋体"/>
          <w:sz w:val="22"/>
        </w:rPr>
        <w:t>用户账单信息查询模块</w:t>
      </w:r>
    </w:p>
    <w:p w14:paraId="771DE9AF" w14:textId="77777777" w:rsidR="00824474" w:rsidRPr="004B6D2F" w:rsidRDefault="00000000" w:rsidP="002768E2">
      <w:pPr>
        <w:rPr>
          <w:rFonts w:ascii="宋体" w:eastAsia="宋体" w:hAnsi="宋体"/>
          <w:sz w:val="22"/>
        </w:rPr>
      </w:pPr>
      <w:r w:rsidRPr="004B6D2F">
        <w:rPr>
          <w:rFonts w:ascii="宋体" w:eastAsia="宋体" w:hAnsi="宋体" w:cs="宋体"/>
          <w:color w:val="000000"/>
          <w:sz w:val="22"/>
        </w:rPr>
        <w:t>下层模块：数据库查询模块、数据显示模块</w:t>
      </w:r>
    </w:p>
    <w:p w14:paraId="519AC7EC" w14:textId="77777777" w:rsidR="00824474" w:rsidRDefault="00000000" w:rsidP="002768E2">
      <w:pPr>
        <w:pStyle w:val="1"/>
        <w:spacing w:line="240" w:lineRule="auto"/>
      </w:pPr>
      <w:bookmarkStart w:id="58" w:name="_Toc235853816"/>
      <w:bookmarkStart w:id="59" w:name="_Toc235939037"/>
      <w:bookmarkStart w:id="60" w:name="_Toc134814617"/>
      <w:r>
        <w:rPr>
          <w:rFonts w:hint="eastAsia"/>
        </w:rPr>
        <w:t>5 CSCI详细设计</w:t>
      </w:r>
      <w:bookmarkEnd w:id="58"/>
      <w:bookmarkEnd w:id="59"/>
      <w:bookmarkEnd w:id="60"/>
    </w:p>
    <w:p w14:paraId="4237BF09" w14:textId="77777777"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t>a.配置项设计决策，诸如(如果以前未选)要使用的算法</w:t>
      </w:r>
    </w:p>
    <w:p w14:paraId="6FA88D57" w14:textId="2A657C6E" w:rsidR="00824474" w:rsidRPr="00907D9D" w:rsidRDefault="00907D9D" w:rsidP="002768E2">
      <w:pPr>
        <w:rPr>
          <w:rFonts w:ascii="宋体" w:eastAsia="宋体" w:hAnsi="宋体"/>
          <w:sz w:val="22"/>
          <w:szCs w:val="24"/>
        </w:rPr>
      </w:pPr>
      <w:r w:rsidRPr="00907D9D">
        <w:rPr>
          <w:rFonts w:ascii="宋体" w:eastAsia="宋体" w:hAnsi="宋体" w:hint="eastAsia"/>
          <w:sz w:val="22"/>
          <w:szCs w:val="24"/>
        </w:rPr>
        <w:t>①</w:t>
      </w:r>
      <w:r w:rsidRPr="00907D9D">
        <w:rPr>
          <w:rFonts w:ascii="宋体" w:eastAsia="宋体" w:hAnsi="宋体"/>
          <w:sz w:val="22"/>
          <w:szCs w:val="24"/>
        </w:rPr>
        <w:t>聚类算法：通过对校园卡消费数据进行分析，可以将学生分为不同的消费群体，从而了解学生的消费习惯和需求，为学校提供有针对性的服务和优化建议。例如，利用K-Means算法，可以将学生按照消费金额、消费时间、消费地点等特征进行聚类，发现不同类型的消费者。</w:t>
      </w:r>
    </w:p>
    <w:p w14:paraId="304330FA" w14:textId="689E6F39" w:rsidR="00824474" w:rsidRPr="00907D9D" w:rsidRDefault="00907D9D" w:rsidP="002768E2">
      <w:pPr>
        <w:rPr>
          <w:rFonts w:ascii="宋体" w:eastAsia="宋体" w:hAnsi="宋体"/>
          <w:sz w:val="22"/>
          <w:szCs w:val="24"/>
        </w:rPr>
      </w:pPr>
      <w:r w:rsidRPr="00907D9D">
        <w:rPr>
          <w:rFonts w:ascii="宋体" w:eastAsia="宋体" w:hAnsi="宋体" w:hint="eastAsia"/>
          <w:sz w:val="22"/>
          <w:szCs w:val="24"/>
        </w:rPr>
        <w:t>②</w:t>
      </w:r>
      <w:r w:rsidRPr="00907D9D">
        <w:rPr>
          <w:rFonts w:ascii="宋体" w:eastAsia="宋体" w:hAnsi="宋体"/>
          <w:sz w:val="22"/>
          <w:szCs w:val="24"/>
        </w:rPr>
        <w:t>关联规则算法：通过挖掘校园卡消费数据中的</w:t>
      </w:r>
      <w:proofErr w:type="gramStart"/>
      <w:r w:rsidRPr="00907D9D">
        <w:rPr>
          <w:rFonts w:ascii="宋体" w:eastAsia="宋体" w:hAnsi="宋体"/>
          <w:sz w:val="22"/>
          <w:szCs w:val="24"/>
        </w:rPr>
        <w:t>频繁项集和</w:t>
      </w:r>
      <w:proofErr w:type="gramEnd"/>
      <w:r w:rsidRPr="00907D9D">
        <w:rPr>
          <w:rFonts w:ascii="宋体" w:eastAsia="宋体" w:hAnsi="宋体"/>
          <w:sz w:val="22"/>
          <w:szCs w:val="24"/>
        </w:rPr>
        <w:t>强规则，可以发现学生的消费行为和学习成绩之间的关系，为学生提供个性化的辅导和指导。例如，利用</w:t>
      </w:r>
      <w:proofErr w:type="spellStart"/>
      <w:r w:rsidRPr="00907D9D">
        <w:rPr>
          <w:rFonts w:ascii="宋体" w:eastAsia="宋体" w:hAnsi="宋体"/>
          <w:sz w:val="22"/>
          <w:szCs w:val="24"/>
        </w:rPr>
        <w:t>Apriori</w:t>
      </w:r>
      <w:proofErr w:type="spellEnd"/>
      <w:r w:rsidRPr="00907D9D">
        <w:rPr>
          <w:rFonts w:ascii="宋体" w:eastAsia="宋体" w:hAnsi="宋体"/>
          <w:sz w:val="22"/>
          <w:szCs w:val="24"/>
        </w:rPr>
        <w:t>算法，可以找出学生在食堂、图书馆、体育馆等场所的消费模式，以及这些模式与学生的成绩水平的相关性。</w:t>
      </w:r>
    </w:p>
    <w:p w14:paraId="1CBAAFBA" w14:textId="2B1475BD" w:rsidR="00824474" w:rsidRPr="00907D9D" w:rsidRDefault="00907D9D" w:rsidP="002768E2">
      <w:pPr>
        <w:rPr>
          <w:rFonts w:ascii="宋体" w:eastAsia="宋体" w:hAnsi="宋体"/>
          <w:sz w:val="22"/>
          <w:szCs w:val="24"/>
        </w:rPr>
      </w:pPr>
      <w:r w:rsidRPr="00907D9D">
        <w:rPr>
          <w:rFonts w:ascii="宋体" w:eastAsia="宋体" w:hAnsi="宋体" w:hint="eastAsia"/>
          <w:sz w:val="22"/>
          <w:szCs w:val="24"/>
        </w:rPr>
        <w:t>③</w:t>
      </w:r>
      <w:r w:rsidRPr="00907D9D">
        <w:rPr>
          <w:rFonts w:ascii="宋体" w:eastAsia="宋体" w:hAnsi="宋体"/>
          <w:sz w:val="22"/>
          <w:szCs w:val="24"/>
        </w:rPr>
        <w:t>人脸识别算法：通过利用移动</w:t>
      </w:r>
      <w:proofErr w:type="gramStart"/>
      <w:r w:rsidRPr="00907D9D">
        <w:rPr>
          <w:rFonts w:ascii="宋体" w:eastAsia="宋体" w:hAnsi="宋体"/>
          <w:sz w:val="22"/>
          <w:szCs w:val="24"/>
        </w:rPr>
        <w:t>端微应用</w:t>
      </w:r>
      <w:proofErr w:type="gramEnd"/>
      <w:r w:rsidRPr="00907D9D">
        <w:rPr>
          <w:rFonts w:ascii="宋体" w:eastAsia="宋体" w:hAnsi="宋体"/>
          <w:sz w:val="22"/>
          <w:szCs w:val="24"/>
        </w:rPr>
        <w:t>和人脸识别技术，可以实现校园卡的虚拟化平台，为用户提供更安全、更便捷、更可扩展、更高集成度的虚拟校园卡服务。例如，利用深度神经网络和卷积神经网络等算法，可以实现高精度、高速度、高鲁棒性的人脸检测和识别功能，从而实现用户的身份验证和支付授权。</w:t>
      </w:r>
    </w:p>
    <w:p w14:paraId="786231E4" w14:textId="77777777" w:rsidR="002768E2" w:rsidRDefault="002768E2" w:rsidP="002768E2">
      <w:pPr>
        <w:rPr>
          <w:rFonts w:ascii="宋体" w:eastAsia="宋体" w:hAnsi="宋体"/>
          <w:sz w:val="22"/>
          <w:szCs w:val="24"/>
        </w:rPr>
      </w:pPr>
    </w:p>
    <w:p w14:paraId="40F4424B" w14:textId="15690143" w:rsidR="00824474" w:rsidRDefault="00000000" w:rsidP="002768E2">
      <w:pPr>
        <w:rPr>
          <w:rFonts w:ascii="宋体" w:eastAsia="宋体" w:hAnsi="宋体"/>
          <w:sz w:val="22"/>
          <w:szCs w:val="24"/>
        </w:rPr>
      </w:pPr>
      <w:r w:rsidRPr="00907D9D">
        <w:rPr>
          <w:rFonts w:ascii="宋体" w:eastAsia="宋体" w:hAnsi="宋体"/>
          <w:sz w:val="22"/>
          <w:szCs w:val="24"/>
        </w:rPr>
        <w:t>以上算法功能尚未实现，计划会在管理系统上线后，在实际应用中逐步实现和完善</w:t>
      </w:r>
      <w:r w:rsidR="00907D9D">
        <w:rPr>
          <w:rFonts w:ascii="宋体" w:eastAsia="宋体" w:hAnsi="宋体" w:hint="eastAsia"/>
          <w:sz w:val="22"/>
          <w:szCs w:val="24"/>
        </w:rPr>
        <w:t>。</w:t>
      </w:r>
    </w:p>
    <w:p w14:paraId="75A01B46" w14:textId="37D3DCE6" w:rsidR="00824474" w:rsidRPr="002768E2" w:rsidRDefault="00000000" w:rsidP="002768E2">
      <w:pPr>
        <w:rPr>
          <w:rFonts w:ascii="宋体" w:eastAsia="宋体" w:hAnsi="宋体"/>
          <w:b/>
          <w:bCs/>
          <w:sz w:val="22"/>
          <w:szCs w:val="24"/>
        </w:rPr>
      </w:pPr>
      <w:r w:rsidRPr="002768E2">
        <w:rPr>
          <w:rFonts w:ascii="宋体" w:eastAsia="宋体" w:hAnsi="宋体" w:hint="eastAsia"/>
          <w:b/>
          <w:bCs/>
          <w:sz w:val="22"/>
          <w:szCs w:val="24"/>
        </w:rPr>
        <w:lastRenderedPageBreak/>
        <w:t>b.软件配置项设计中的约束、限制或非常规特征</w:t>
      </w:r>
    </w:p>
    <w:p w14:paraId="1A433914" w14:textId="7FD2BFB8" w:rsidR="00824474" w:rsidRPr="00907D9D" w:rsidRDefault="00907D9D" w:rsidP="002768E2">
      <w:pPr>
        <w:rPr>
          <w:rFonts w:ascii="宋体" w:eastAsia="宋体" w:hAnsi="宋体"/>
          <w:sz w:val="22"/>
          <w:szCs w:val="24"/>
        </w:rPr>
      </w:pPr>
      <w:r>
        <w:rPr>
          <w:rFonts w:ascii="宋体" w:eastAsia="宋体" w:hAnsi="宋体" w:hint="eastAsia"/>
          <w:sz w:val="22"/>
          <w:szCs w:val="24"/>
        </w:rPr>
        <w:t>①</w:t>
      </w:r>
      <w:r w:rsidRPr="00907D9D">
        <w:rPr>
          <w:rFonts w:ascii="宋体" w:eastAsia="宋体" w:hAnsi="宋体"/>
          <w:sz w:val="22"/>
          <w:szCs w:val="24"/>
        </w:rPr>
        <w:t>技术条件。校园卡管理系统的设计应该符合相关的技术标准和规范，例如安全性、可靠性、可维护性、可扩展性等。技术条件会影响到系统的架构、模块、接口、数据结构等方面，因此需要进行详细的技术设计和评估，以确保系统的稳定性和性能。</w:t>
      </w:r>
    </w:p>
    <w:p w14:paraId="1FF1766E" w14:textId="57A46B0E" w:rsidR="00824474" w:rsidRPr="00907D9D" w:rsidRDefault="00907D9D" w:rsidP="002768E2">
      <w:pPr>
        <w:rPr>
          <w:rFonts w:ascii="宋体" w:eastAsia="宋体" w:hAnsi="宋体"/>
          <w:sz w:val="22"/>
          <w:szCs w:val="24"/>
        </w:rPr>
      </w:pPr>
      <w:r>
        <w:rPr>
          <w:rFonts w:ascii="宋体" w:eastAsia="宋体" w:hAnsi="宋体" w:hint="eastAsia"/>
          <w:sz w:val="22"/>
          <w:szCs w:val="24"/>
        </w:rPr>
        <w:t>②</w:t>
      </w:r>
      <w:r w:rsidRPr="00907D9D">
        <w:rPr>
          <w:rFonts w:ascii="宋体" w:eastAsia="宋体" w:hAnsi="宋体"/>
          <w:sz w:val="22"/>
          <w:szCs w:val="24"/>
        </w:rPr>
        <w:t>成本预算。校园卡管理系统的设计应该考虑到项目的成本预算，包括硬件设备、软件开发、人力资源、运</w:t>
      </w:r>
      <w:proofErr w:type="gramStart"/>
      <w:r w:rsidRPr="00907D9D">
        <w:rPr>
          <w:rFonts w:ascii="宋体" w:eastAsia="宋体" w:hAnsi="宋体"/>
          <w:sz w:val="22"/>
          <w:szCs w:val="24"/>
        </w:rPr>
        <w:t>维支持</w:t>
      </w:r>
      <w:proofErr w:type="gramEnd"/>
      <w:r w:rsidRPr="00907D9D">
        <w:rPr>
          <w:rFonts w:ascii="宋体" w:eastAsia="宋体" w:hAnsi="宋体"/>
          <w:sz w:val="22"/>
          <w:szCs w:val="24"/>
        </w:rPr>
        <w:t>等方面。成本预算会限制系统的功能范围、质量水平、交付时间等方面，因此需要进行合理的成本控制和优化，以实现系统的高效率和高效益。</w:t>
      </w:r>
    </w:p>
    <w:p w14:paraId="0D591C5A" w14:textId="177B737F" w:rsidR="00824474" w:rsidRDefault="00907D9D" w:rsidP="002768E2">
      <w:pPr>
        <w:rPr>
          <w:rFonts w:ascii="宋体" w:eastAsia="宋体" w:hAnsi="宋体"/>
          <w:sz w:val="22"/>
          <w:szCs w:val="24"/>
        </w:rPr>
      </w:pPr>
      <w:r>
        <w:rPr>
          <w:rFonts w:ascii="宋体" w:eastAsia="宋体" w:hAnsi="宋体" w:hint="eastAsia"/>
          <w:sz w:val="22"/>
          <w:szCs w:val="24"/>
        </w:rPr>
        <w:t>③</w:t>
      </w:r>
      <w:r w:rsidRPr="00907D9D">
        <w:rPr>
          <w:rFonts w:ascii="宋体" w:eastAsia="宋体" w:hAnsi="宋体"/>
          <w:sz w:val="22"/>
          <w:szCs w:val="24"/>
        </w:rPr>
        <w:t>法律法规。校园卡管理系统的设计应该遵守相关的法律法规，例如个人信息保护、知识产权保护、税务管理等。法律法规</w:t>
      </w:r>
      <w:proofErr w:type="gramStart"/>
      <w:r w:rsidRPr="00907D9D">
        <w:rPr>
          <w:rFonts w:ascii="宋体" w:eastAsia="宋体" w:hAnsi="宋体"/>
          <w:sz w:val="22"/>
          <w:szCs w:val="24"/>
        </w:rPr>
        <w:t>会规范</w:t>
      </w:r>
      <w:proofErr w:type="gramEnd"/>
      <w:r w:rsidRPr="00907D9D">
        <w:rPr>
          <w:rFonts w:ascii="宋体" w:eastAsia="宋体" w:hAnsi="宋体"/>
          <w:sz w:val="22"/>
          <w:szCs w:val="24"/>
        </w:rPr>
        <w:t>系统的行为和责任，因此需要进行充分的法律咨询和审查，以避免系统的合法性和合</w:t>
      </w:r>
      <w:proofErr w:type="gramStart"/>
      <w:r w:rsidRPr="00907D9D">
        <w:rPr>
          <w:rFonts w:ascii="宋体" w:eastAsia="宋体" w:hAnsi="宋体"/>
          <w:sz w:val="22"/>
          <w:szCs w:val="24"/>
        </w:rPr>
        <w:t>规</w:t>
      </w:r>
      <w:proofErr w:type="gramEnd"/>
      <w:r w:rsidRPr="00907D9D">
        <w:rPr>
          <w:rFonts w:ascii="宋体" w:eastAsia="宋体" w:hAnsi="宋体"/>
          <w:sz w:val="22"/>
          <w:szCs w:val="24"/>
        </w:rPr>
        <w:t>性问题。</w:t>
      </w:r>
    </w:p>
    <w:p w14:paraId="106642FD" w14:textId="77777777" w:rsidR="00907D9D" w:rsidRPr="00907D9D" w:rsidRDefault="00907D9D" w:rsidP="002768E2">
      <w:pPr>
        <w:rPr>
          <w:rFonts w:ascii="宋体" w:eastAsia="宋体" w:hAnsi="宋体"/>
          <w:sz w:val="22"/>
          <w:szCs w:val="24"/>
        </w:rPr>
      </w:pPr>
    </w:p>
    <w:p w14:paraId="2EA159A0" w14:textId="488F6415" w:rsidR="00824474" w:rsidRPr="002768E2" w:rsidRDefault="002768E2" w:rsidP="002768E2">
      <w:pPr>
        <w:rPr>
          <w:rFonts w:ascii="宋体" w:eastAsia="宋体" w:hAnsi="宋体"/>
          <w:b/>
          <w:bCs/>
          <w:sz w:val="22"/>
          <w:szCs w:val="24"/>
        </w:rPr>
      </w:pPr>
      <w:r w:rsidRPr="002768E2">
        <w:rPr>
          <w:rFonts w:ascii="宋体" w:eastAsia="宋体" w:hAnsi="宋体" w:hint="eastAsia"/>
          <w:b/>
          <w:bCs/>
          <w:sz w:val="22"/>
          <w:szCs w:val="24"/>
        </w:rPr>
        <w:t>c</w:t>
      </w:r>
      <w:r w:rsidRPr="002768E2">
        <w:rPr>
          <w:rFonts w:ascii="宋体" w:eastAsia="宋体" w:hAnsi="宋体"/>
          <w:b/>
          <w:bCs/>
          <w:sz w:val="22"/>
          <w:szCs w:val="24"/>
        </w:rPr>
        <w:t>.</w:t>
      </w:r>
      <w:r w:rsidRPr="002768E2">
        <w:rPr>
          <w:rFonts w:ascii="宋体" w:eastAsia="宋体" w:hAnsi="宋体" w:hint="eastAsia"/>
          <w:b/>
          <w:bCs/>
          <w:sz w:val="22"/>
          <w:szCs w:val="24"/>
        </w:rPr>
        <w:t>如果软件配置项包含、接收或输出数据，(若适用)应有对其输入、输出和其他数据元素以及数据元素集合体的说明。</w:t>
      </w:r>
    </w:p>
    <w:p w14:paraId="1ED5EB5C" w14:textId="77777777" w:rsidR="00907D9D" w:rsidRPr="00907D9D" w:rsidRDefault="00907D9D" w:rsidP="002768E2">
      <w:pPr>
        <w:rPr>
          <w:rFonts w:ascii="宋体" w:eastAsia="宋体" w:hAnsi="宋体"/>
          <w:sz w:val="22"/>
          <w:szCs w:val="24"/>
        </w:rPr>
      </w:pPr>
    </w:p>
    <w:p w14:paraId="0F0C5724" w14:textId="5F6AED08" w:rsidR="00824474" w:rsidRPr="00907D9D" w:rsidRDefault="00000000" w:rsidP="002768E2">
      <w:pPr>
        <w:rPr>
          <w:rFonts w:ascii="宋体" w:eastAsia="宋体" w:hAnsi="宋体"/>
          <w:sz w:val="22"/>
          <w:szCs w:val="24"/>
        </w:rPr>
      </w:pPr>
      <w:r w:rsidRPr="00907D9D">
        <w:rPr>
          <w:rFonts w:ascii="宋体" w:eastAsia="宋体" w:hAnsi="宋体"/>
          <w:sz w:val="22"/>
          <w:szCs w:val="24"/>
        </w:rPr>
        <w:t xml:space="preserve">校园卡管理系统数据库是一个关系型数据库，采用PHP </w:t>
      </w:r>
      <w:proofErr w:type="spellStart"/>
      <w:r w:rsidRPr="00907D9D">
        <w:rPr>
          <w:rFonts w:ascii="宋体" w:eastAsia="宋体" w:hAnsi="宋体"/>
          <w:sz w:val="22"/>
          <w:szCs w:val="24"/>
        </w:rPr>
        <w:t>myadmin</w:t>
      </w:r>
      <w:proofErr w:type="spellEnd"/>
      <w:r w:rsidRPr="00907D9D">
        <w:rPr>
          <w:rFonts w:ascii="宋体" w:eastAsia="宋体" w:hAnsi="宋体"/>
          <w:sz w:val="22"/>
          <w:szCs w:val="24"/>
        </w:rPr>
        <w:t>作为数据库管理系统，实现数据的存储、查询、更新和备份。数据库主要包含以下几个方面的数据：</w:t>
      </w:r>
    </w:p>
    <w:p w14:paraId="6777C1A3" w14:textId="77777777" w:rsidR="00824474" w:rsidRPr="00907D9D" w:rsidRDefault="00000000" w:rsidP="002768E2">
      <w:pPr>
        <w:rPr>
          <w:rFonts w:ascii="宋体" w:eastAsia="宋体" w:hAnsi="宋体"/>
          <w:sz w:val="22"/>
          <w:szCs w:val="24"/>
        </w:rPr>
      </w:pPr>
      <w:r w:rsidRPr="00907D9D">
        <w:rPr>
          <w:rFonts w:ascii="宋体" w:eastAsia="宋体" w:hAnsi="宋体"/>
          <w:sz w:val="22"/>
          <w:szCs w:val="24"/>
        </w:rPr>
        <w:t>- 用户数据：包括用户的基本信息、身份认证信息、账户信息和消费记录等。</w:t>
      </w:r>
    </w:p>
    <w:p w14:paraId="784C87F1" w14:textId="77777777" w:rsidR="00824474" w:rsidRPr="00907D9D" w:rsidRDefault="00000000" w:rsidP="002768E2">
      <w:pPr>
        <w:rPr>
          <w:rFonts w:ascii="宋体" w:eastAsia="宋体" w:hAnsi="宋体"/>
          <w:sz w:val="22"/>
          <w:szCs w:val="24"/>
        </w:rPr>
      </w:pPr>
      <w:r w:rsidRPr="00907D9D">
        <w:rPr>
          <w:rFonts w:ascii="宋体" w:eastAsia="宋体" w:hAnsi="宋体"/>
          <w:sz w:val="22"/>
          <w:szCs w:val="24"/>
        </w:rPr>
        <w:t>- 业务数据：包括校园卡的消费类型、消费流程和消费状态等。</w:t>
      </w:r>
    </w:p>
    <w:p w14:paraId="2B0820D0" w14:textId="77777777" w:rsidR="00824474" w:rsidRPr="00907D9D" w:rsidRDefault="00000000" w:rsidP="002768E2">
      <w:pPr>
        <w:rPr>
          <w:rFonts w:ascii="宋体" w:eastAsia="宋体" w:hAnsi="宋体"/>
          <w:sz w:val="22"/>
          <w:szCs w:val="24"/>
        </w:rPr>
      </w:pPr>
      <w:r w:rsidRPr="00907D9D">
        <w:rPr>
          <w:rFonts w:ascii="宋体" w:eastAsia="宋体" w:hAnsi="宋体"/>
          <w:sz w:val="22"/>
          <w:szCs w:val="24"/>
        </w:rPr>
        <w:t>- 系统数据：包括校园卡的挂失设置、日志记录、权限管理和数据字典等。</w:t>
      </w:r>
    </w:p>
    <w:p w14:paraId="292D10DF" w14:textId="77777777" w:rsidR="00824474" w:rsidRPr="00907D9D" w:rsidRDefault="00824474" w:rsidP="002768E2">
      <w:pPr>
        <w:rPr>
          <w:rFonts w:ascii="宋体" w:eastAsia="宋体" w:hAnsi="宋体"/>
          <w:sz w:val="22"/>
          <w:szCs w:val="24"/>
        </w:rPr>
      </w:pPr>
    </w:p>
    <w:p w14:paraId="5FB65E5A" w14:textId="0FB2F4ED" w:rsidR="00824474" w:rsidRPr="00907D9D" w:rsidRDefault="00000000" w:rsidP="002768E2">
      <w:pPr>
        <w:rPr>
          <w:rFonts w:ascii="宋体" w:eastAsia="宋体" w:hAnsi="宋体"/>
          <w:sz w:val="22"/>
          <w:szCs w:val="24"/>
        </w:rPr>
      </w:pPr>
      <w:r w:rsidRPr="00907D9D">
        <w:rPr>
          <w:rFonts w:ascii="宋体" w:eastAsia="宋体" w:hAnsi="宋体"/>
          <w:sz w:val="22"/>
          <w:szCs w:val="24"/>
        </w:rPr>
        <w:t>校园</w:t>
      </w:r>
      <w:proofErr w:type="gramStart"/>
      <w:r w:rsidRPr="00907D9D">
        <w:rPr>
          <w:rFonts w:ascii="宋体" w:eastAsia="宋体" w:hAnsi="宋体"/>
          <w:sz w:val="22"/>
          <w:szCs w:val="24"/>
        </w:rPr>
        <w:t>一</w:t>
      </w:r>
      <w:proofErr w:type="gramEnd"/>
      <w:r w:rsidRPr="00907D9D">
        <w:rPr>
          <w:rFonts w:ascii="宋体" w:eastAsia="宋体" w:hAnsi="宋体"/>
          <w:sz w:val="22"/>
          <w:szCs w:val="24"/>
        </w:rPr>
        <w:t>卡通管理系统数据库按照模块划分为以下几个子系统：</w:t>
      </w:r>
    </w:p>
    <w:p w14:paraId="4ACF85A0" w14:textId="241429F1" w:rsidR="00824474" w:rsidRPr="00907D9D" w:rsidRDefault="00000000" w:rsidP="002768E2">
      <w:pPr>
        <w:rPr>
          <w:rFonts w:ascii="宋体" w:eastAsia="宋体" w:hAnsi="宋体"/>
          <w:sz w:val="22"/>
          <w:szCs w:val="24"/>
        </w:rPr>
      </w:pPr>
      <w:r w:rsidRPr="00907D9D">
        <w:rPr>
          <w:rFonts w:ascii="宋体" w:eastAsia="宋体" w:hAnsi="宋体"/>
          <w:sz w:val="22"/>
          <w:szCs w:val="24"/>
        </w:rPr>
        <w:t xml:space="preserve">- </w:t>
      </w:r>
      <w:r w:rsidRPr="002768E2">
        <w:rPr>
          <w:rFonts w:ascii="宋体" w:eastAsia="宋体" w:hAnsi="宋体"/>
          <w:b/>
          <w:bCs/>
          <w:sz w:val="22"/>
          <w:szCs w:val="24"/>
        </w:rPr>
        <w:t>用户子系统</w:t>
      </w:r>
      <w:r w:rsidRPr="00907D9D">
        <w:rPr>
          <w:rFonts w:ascii="宋体" w:eastAsia="宋体" w:hAnsi="宋体"/>
          <w:sz w:val="22"/>
          <w:szCs w:val="24"/>
        </w:rPr>
        <w:t>：负责管理用户的基本信息、身份认证信息、账户信息和消费记录等，主要包括以下几个表：</w:t>
      </w:r>
    </w:p>
    <w:p w14:paraId="16463A8C" w14:textId="0FE7E590" w:rsidR="00824474" w:rsidRPr="00907D9D" w:rsidRDefault="00000000" w:rsidP="002768E2">
      <w:pPr>
        <w:rPr>
          <w:rFonts w:ascii="宋体" w:eastAsia="宋体" w:hAnsi="宋体"/>
          <w:sz w:val="22"/>
          <w:szCs w:val="24"/>
        </w:rPr>
      </w:pPr>
      <w:r w:rsidRPr="00907D9D">
        <w:rPr>
          <w:rFonts w:ascii="宋体" w:eastAsia="宋体" w:hAnsi="宋体"/>
          <w:sz w:val="22"/>
          <w:szCs w:val="24"/>
        </w:rPr>
        <w:t>- USER_INFO：用户基本信息表，存储用户的姓名、性别、学号/工号、所属院系/部门等。</w:t>
      </w:r>
    </w:p>
    <w:p w14:paraId="692B0AC4" w14:textId="77777777" w:rsidR="00907D9D" w:rsidRDefault="00000000" w:rsidP="002768E2">
      <w:pPr>
        <w:rPr>
          <w:rFonts w:ascii="宋体" w:eastAsia="宋体" w:hAnsi="宋体"/>
          <w:sz w:val="22"/>
          <w:szCs w:val="24"/>
        </w:rPr>
      </w:pPr>
      <w:r w:rsidRPr="00907D9D">
        <w:rPr>
          <w:rFonts w:ascii="宋体" w:eastAsia="宋体" w:hAnsi="宋体"/>
          <w:sz w:val="22"/>
          <w:szCs w:val="24"/>
        </w:rPr>
        <w:t>- USER_AUTH：用户身份认证信息表，存储用户的密码等。</w:t>
      </w:r>
    </w:p>
    <w:p w14:paraId="12B20E52" w14:textId="3348EE3A" w:rsidR="00824474" w:rsidRPr="00907D9D" w:rsidRDefault="00000000" w:rsidP="002768E2">
      <w:pPr>
        <w:rPr>
          <w:rFonts w:ascii="宋体" w:eastAsia="宋体" w:hAnsi="宋体"/>
          <w:sz w:val="22"/>
          <w:szCs w:val="24"/>
        </w:rPr>
      </w:pPr>
      <w:r w:rsidRPr="00907D9D">
        <w:rPr>
          <w:rFonts w:ascii="宋体" w:eastAsia="宋体" w:hAnsi="宋体"/>
          <w:sz w:val="22"/>
          <w:szCs w:val="24"/>
        </w:rPr>
        <w:t>- USER_ACCOUNT：用户账户信息表，存储用户的账户余额、冻结金额、充</w:t>
      </w:r>
      <w:proofErr w:type="gramStart"/>
      <w:r w:rsidRPr="00907D9D">
        <w:rPr>
          <w:rFonts w:ascii="宋体" w:eastAsia="宋体" w:hAnsi="宋体"/>
          <w:sz w:val="22"/>
          <w:szCs w:val="24"/>
        </w:rPr>
        <w:t>值记录</w:t>
      </w:r>
      <w:proofErr w:type="gramEnd"/>
      <w:r w:rsidRPr="00907D9D">
        <w:rPr>
          <w:rFonts w:ascii="宋体" w:eastAsia="宋体" w:hAnsi="宋体"/>
          <w:sz w:val="22"/>
          <w:szCs w:val="24"/>
        </w:rPr>
        <w:t>等。</w:t>
      </w:r>
    </w:p>
    <w:p w14:paraId="53DC26D2" w14:textId="1C1B4EBA" w:rsidR="00824474" w:rsidRPr="00907D9D" w:rsidRDefault="00000000" w:rsidP="002768E2">
      <w:pPr>
        <w:rPr>
          <w:rFonts w:ascii="宋体" w:eastAsia="宋体" w:hAnsi="宋体"/>
          <w:sz w:val="22"/>
          <w:szCs w:val="24"/>
        </w:rPr>
      </w:pPr>
      <w:r w:rsidRPr="00907D9D">
        <w:rPr>
          <w:rFonts w:ascii="宋体" w:eastAsia="宋体" w:hAnsi="宋体"/>
          <w:sz w:val="22"/>
          <w:szCs w:val="24"/>
        </w:rPr>
        <w:t>- USER_CONSUME：用户消费记录表，存储用户的消费时间、地点、金额、业务类型等。</w:t>
      </w:r>
    </w:p>
    <w:p w14:paraId="3FCA279F" w14:textId="77777777" w:rsidR="00824474" w:rsidRPr="00907D9D" w:rsidRDefault="00824474" w:rsidP="002768E2">
      <w:pPr>
        <w:rPr>
          <w:rFonts w:ascii="宋体" w:eastAsia="宋体" w:hAnsi="宋体"/>
          <w:sz w:val="22"/>
          <w:szCs w:val="24"/>
        </w:rPr>
      </w:pPr>
    </w:p>
    <w:p w14:paraId="566080D9" w14:textId="5EA7EE24" w:rsidR="00824474" w:rsidRPr="00907D9D" w:rsidRDefault="00000000" w:rsidP="002768E2">
      <w:pPr>
        <w:rPr>
          <w:rFonts w:ascii="宋体" w:eastAsia="宋体" w:hAnsi="宋体"/>
          <w:sz w:val="22"/>
          <w:szCs w:val="24"/>
        </w:rPr>
      </w:pPr>
      <w:r w:rsidRPr="00907D9D">
        <w:rPr>
          <w:rFonts w:ascii="宋体" w:eastAsia="宋体" w:hAnsi="宋体"/>
          <w:sz w:val="22"/>
          <w:szCs w:val="24"/>
        </w:rPr>
        <w:t xml:space="preserve">- </w:t>
      </w:r>
      <w:r w:rsidRPr="002768E2">
        <w:rPr>
          <w:rFonts w:ascii="宋体" w:eastAsia="宋体" w:hAnsi="宋体"/>
          <w:b/>
          <w:bCs/>
          <w:sz w:val="22"/>
          <w:szCs w:val="24"/>
        </w:rPr>
        <w:t>业务子系统</w:t>
      </w:r>
      <w:r w:rsidRPr="00907D9D">
        <w:rPr>
          <w:rFonts w:ascii="宋体" w:eastAsia="宋体" w:hAnsi="宋体"/>
          <w:sz w:val="22"/>
          <w:szCs w:val="24"/>
        </w:rPr>
        <w:t>：负责管理</w:t>
      </w:r>
      <w:proofErr w:type="gramStart"/>
      <w:r w:rsidRPr="00907D9D">
        <w:rPr>
          <w:rFonts w:ascii="宋体" w:eastAsia="宋体" w:hAnsi="宋体"/>
          <w:sz w:val="22"/>
          <w:szCs w:val="24"/>
        </w:rPr>
        <w:t>一</w:t>
      </w:r>
      <w:proofErr w:type="gramEnd"/>
      <w:r w:rsidRPr="00907D9D">
        <w:rPr>
          <w:rFonts w:ascii="宋体" w:eastAsia="宋体" w:hAnsi="宋体"/>
          <w:sz w:val="22"/>
          <w:szCs w:val="24"/>
        </w:rPr>
        <w:t>卡通的业务类型、业务规则、业务流程和业务状态等，主要包括以下几个表：</w:t>
      </w:r>
    </w:p>
    <w:p w14:paraId="4F3BF885" w14:textId="056083DD" w:rsidR="00824474" w:rsidRPr="00907D9D" w:rsidRDefault="00000000" w:rsidP="002768E2">
      <w:pPr>
        <w:rPr>
          <w:rFonts w:ascii="宋体" w:eastAsia="宋体" w:hAnsi="宋体"/>
          <w:sz w:val="22"/>
          <w:szCs w:val="24"/>
        </w:rPr>
      </w:pPr>
      <w:r w:rsidRPr="00907D9D">
        <w:rPr>
          <w:rFonts w:ascii="宋体" w:eastAsia="宋体" w:hAnsi="宋体"/>
          <w:sz w:val="22"/>
          <w:szCs w:val="24"/>
        </w:rPr>
        <w:t>- BUSINESS_TYPE：业务类型表，存储</w:t>
      </w:r>
      <w:proofErr w:type="gramStart"/>
      <w:r w:rsidRPr="00907D9D">
        <w:rPr>
          <w:rFonts w:ascii="宋体" w:eastAsia="宋体" w:hAnsi="宋体"/>
          <w:sz w:val="22"/>
          <w:szCs w:val="24"/>
        </w:rPr>
        <w:t>一</w:t>
      </w:r>
      <w:proofErr w:type="gramEnd"/>
      <w:r w:rsidRPr="00907D9D">
        <w:rPr>
          <w:rFonts w:ascii="宋体" w:eastAsia="宋体" w:hAnsi="宋体"/>
          <w:sz w:val="22"/>
          <w:szCs w:val="24"/>
        </w:rPr>
        <w:t>卡通支持的各种业务类型，如餐饮消费、水电缴费等。</w:t>
      </w:r>
    </w:p>
    <w:p w14:paraId="4AB9F18A" w14:textId="00697A76" w:rsidR="00824474" w:rsidRPr="00907D9D" w:rsidRDefault="00000000" w:rsidP="002768E2">
      <w:pPr>
        <w:rPr>
          <w:rFonts w:ascii="宋体" w:eastAsia="宋体" w:hAnsi="宋体"/>
          <w:sz w:val="22"/>
          <w:szCs w:val="24"/>
        </w:rPr>
      </w:pPr>
      <w:r w:rsidRPr="00907D9D">
        <w:rPr>
          <w:rFonts w:ascii="宋体" w:eastAsia="宋体" w:hAnsi="宋体"/>
          <w:sz w:val="22"/>
          <w:szCs w:val="24"/>
        </w:rPr>
        <w:t>- BUSINESS_PROCESS：业务流程表，存储</w:t>
      </w:r>
      <w:proofErr w:type="gramStart"/>
      <w:r w:rsidRPr="00907D9D">
        <w:rPr>
          <w:rFonts w:ascii="宋体" w:eastAsia="宋体" w:hAnsi="宋体"/>
          <w:sz w:val="22"/>
          <w:szCs w:val="24"/>
        </w:rPr>
        <w:t>一</w:t>
      </w:r>
      <w:proofErr w:type="gramEnd"/>
      <w:r w:rsidRPr="00907D9D">
        <w:rPr>
          <w:rFonts w:ascii="宋体" w:eastAsia="宋体" w:hAnsi="宋体"/>
          <w:sz w:val="22"/>
          <w:szCs w:val="24"/>
        </w:rPr>
        <w:t>卡通各种业务类型的流程，如消费流程、充值流程、挂失流程等。</w:t>
      </w:r>
    </w:p>
    <w:p w14:paraId="5A741233" w14:textId="2F9DE520" w:rsidR="00824474" w:rsidRPr="00907D9D" w:rsidRDefault="00000000" w:rsidP="002768E2">
      <w:pPr>
        <w:rPr>
          <w:rFonts w:ascii="宋体" w:eastAsia="宋体" w:hAnsi="宋体"/>
          <w:sz w:val="22"/>
          <w:szCs w:val="24"/>
        </w:rPr>
      </w:pPr>
      <w:r w:rsidRPr="00907D9D">
        <w:rPr>
          <w:rFonts w:ascii="宋体" w:eastAsia="宋体" w:hAnsi="宋体"/>
          <w:sz w:val="22"/>
          <w:szCs w:val="24"/>
        </w:rPr>
        <w:t>- BUSINESS_STATUS：业务状态表，存储</w:t>
      </w:r>
      <w:proofErr w:type="gramStart"/>
      <w:r w:rsidRPr="00907D9D">
        <w:rPr>
          <w:rFonts w:ascii="宋体" w:eastAsia="宋体" w:hAnsi="宋体"/>
          <w:sz w:val="22"/>
          <w:szCs w:val="24"/>
        </w:rPr>
        <w:t>一</w:t>
      </w:r>
      <w:proofErr w:type="gramEnd"/>
      <w:r w:rsidRPr="00907D9D">
        <w:rPr>
          <w:rFonts w:ascii="宋体" w:eastAsia="宋体" w:hAnsi="宋体"/>
          <w:sz w:val="22"/>
          <w:szCs w:val="24"/>
        </w:rPr>
        <w:t>卡通各种业务类型的状态，如正常状态、挂失状态等。</w:t>
      </w:r>
    </w:p>
    <w:p w14:paraId="31EB0AEA" w14:textId="77777777" w:rsidR="00824474" w:rsidRPr="00907D9D" w:rsidRDefault="00824474" w:rsidP="002768E2">
      <w:pPr>
        <w:rPr>
          <w:rFonts w:ascii="宋体" w:eastAsia="宋体" w:hAnsi="宋体"/>
          <w:sz w:val="22"/>
          <w:szCs w:val="24"/>
        </w:rPr>
      </w:pPr>
    </w:p>
    <w:p w14:paraId="460794F6" w14:textId="576BD3EA" w:rsidR="00824474" w:rsidRPr="00907D9D" w:rsidRDefault="00000000" w:rsidP="002768E2">
      <w:pPr>
        <w:rPr>
          <w:rFonts w:ascii="宋体" w:eastAsia="宋体" w:hAnsi="宋体"/>
          <w:sz w:val="22"/>
          <w:szCs w:val="24"/>
        </w:rPr>
      </w:pPr>
      <w:r w:rsidRPr="00907D9D">
        <w:rPr>
          <w:rFonts w:ascii="宋体" w:eastAsia="宋体" w:hAnsi="宋体"/>
          <w:sz w:val="22"/>
          <w:szCs w:val="24"/>
        </w:rPr>
        <w:t xml:space="preserve">- </w:t>
      </w:r>
      <w:r w:rsidRPr="002768E2">
        <w:rPr>
          <w:rFonts w:ascii="宋体" w:eastAsia="宋体" w:hAnsi="宋体"/>
          <w:b/>
          <w:bCs/>
          <w:sz w:val="22"/>
          <w:szCs w:val="24"/>
        </w:rPr>
        <w:t>系统子系统</w:t>
      </w:r>
      <w:r w:rsidRPr="00907D9D">
        <w:rPr>
          <w:rFonts w:ascii="宋体" w:eastAsia="宋体" w:hAnsi="宋体"/>
          <w:sz w:val="22"/>
          <w:szCs w:val="24"/>
        </w:rPr>
        <w:t>：负责管理系统的参数设置、日志记录、权限管理和数据字典等，主要包括以下几个表：</w:t>
      </w:r>
    </w:p>
    <w:p w14:paraId="2BEA7C55" w14:textId="4744BB06" w:rsidR="00824474" w:rsidRPr="00907D9D" w:rsidRDefault="00000000" w:rsidP="002768E2">
      <w:pPr>
        <w:rPr>
          <w:rFonts w:ascii="宋体" w:eastAsia="宋体" w:hAnsi="宋体"/>
          <w:sz w:val="22"/>
          <w:szCs w:val="24"/>
        </w:rPr>
      </w:pPr>
      <w:r w:rsidRPr="00907D9D">
        <w:rPr>
          <w:rFonts w:ascii="宋体" w:eastAsia="宋体" w:hAnsi="宋体"/>
          <w:sz w:val="22"/>
          <w:szCs w:val="24"/>
        </w:rPr>
        <w:t>- SYSTEM_PARAM：系统参数表，存储系统的各种参数设置，如数据库连接参数等。</w:t>
      </w:r>
    </w:p>
    <w:p w14:paraId="5DB08FFC" w14:textId="33ABAC4E" w:rsidR="00824474" w:rsidRPr="00907D9D" w:rsidRDefault="00000000" w:rsidP="002768E2">
      <w:pPr>
        <w:rPr>
          <w:rFonts w:ascii="宋体" w:eastAsia="宋体" w:hAnsi="宋体"/>
          <w:sz w:val="22"/>
          <w:szCs w:val="24"/>
        </w:rPr>
      </w:pPr>
      <w:r w:rsidRPr="00907D9D">
        <w:rPr>
          <w:rFonts w:ascii="宋体" w:eastAsia="宋体" w:hAnsi="宋体"/>
          <w:sz w:val="22"/>
          <w:szCs w:val="24"/>
        </w:rPr>
        <w:t>- SYSTEM_LOG：系统日志表，存储系统的各种日志记录，如操作日志、异常日志等。</w:t>
      </w:r>
    </w:p>
    <w:p w14:paraId="59909ED9" w14:textId="3AAD249E" w:rsidR="00824474" w:rsidRPr="00907D9D" w:rsidRDefault="00000000" w:rsidP="002768E2">
      <w:pPr>
        <w:rPr>
          <w:rFonts w:ascii="宋体" w:eastAsia="宋体" w:hAnsi="宋体"/>
          <w:sz w:val="22"/>
          <w:szCs w:val="24"/>
        </w:rPr>
      </w:pPr>
      <w:r w:rsidRPr="00907D9D">
        <w:rPr>
          <w:rFonts w:ascii="宋体" w:eastAsia="宋体" w:hAnsi="宋体"/>
          <w:sz w:val="22"/>
          <w:szCs w:val="24"/>
        </w:rPr>
        <w:t>- SYSTEM_ROLE：系统角色表，存储系统的各种角色定义，如管理员角色、操作员角色、用户角色等。</w:t>
      </w:r>
    </w:p>
    <w:p w14:paraId="1C2ABEAE" w14:textId="21D98824" w:rsidR="00824474" w:rsidRPr="00907D9D" w:rsidRDefault="00000000" w:rsidP="002768E2">
      <w:pPr>
        <w:rPr>
          <w:rFonts w:ascii="宋体" w:eastAsia="宋体" w:hAnsi="宋体"/>
          <w:sz w:val="22"/>
          <w:szCs w:val="24"/>
        </w:rPr>
      </w:pPr>
      <w:r w:rsidRPr="00907D9D">
        <w:rPr>
          <w:rFonts w:ascii="宋体" w:eastAsia="宋体" w:hAnsi="宋体"/>
          <w:sz w:val="22"/>
          <w:szCs w:val="24"/>
        </w:rPr>
        <w:lastRenderedPageBreak/>
        <w:t>- SYSTEM_PRIVILEGE：系统权限表，存储系统的各种权限定义，如查询权限、修改权限、删除权限等。</w:t>
      </w:r>
    </w:p>
    <w:p w14:paraId="28EEDCAB" w14:textId="32B75467" w:rsidR="00824474" w:rsidRPr="00907D9D" w:rsidRDefault="00000000" w:rsidP="002768E2">
      <w:pPr>
        <w:rPr>
          <w:rFonts w:ascii="宋体" w:eastAsia="宋体" w:hAnsi="宋体"/>
          <w:sz w:val="22"/>
          <w:szCs w:val="24"/>
        </w:rPr>
      </w:pPr>
      <w:r w:rsidRPr="00907D9D">
        <w:rPr>
          <w:rFonts w:ascii="宋体" w:eastAsia="宋体" w:hAnsi="宋体"/>
          <w:sz w:val="22"/>
          <w:szCs w:val="24"/>
        </w:rPr>
        <w:t>- SYSTEM_DICT：系统数据字典表，存储系统的各种数据</w:t>
      </w:r>
      <w:bookmarkStart w:id="61" w:name="_Toc235853817"/>
      <w:bookmarkStart w:id="62" w:name="_Toc235939038"/>
    </w:p>
    <w:p w14:paraId="54F2150C" w14:textId="3E2DCEFB" w:rsidR="00824474" w:rsidRDefault="00000000" w:rsidP="002768E2">
      <w:pPr>
        <w:pStyle w:val="1"/>
        <w:spacing w:line="240" w:lineRule="auto"/>
      </w:pPr>
      <w:bookmarkStart w:id="63" w:name="_Toc134814618"/>
      <w:r>
        <w:rPr>
          <w:rFonts w:hint="eastAsia"/>
        </w:rPr>
        <w:t>6需求的可追踪性</w:t>
      </w:r>
      <w:bookmarkEnd w:id="61"/>
      <w:bookmarkEnd w:id="62"/>
      <w:bookmarkEnd w:id="63"/>
    </w:p>
    <w:tbl>
      <w:tblPr>
        <w:tblStyle w:val="a3"/>
        <w:tblW w:w="0" w:type="auto"/>
        <w:tblLayout w:type="fixed"/>
        <w:tblLook w:val="04A0" w:firstRow="1" w:lastRow="0" w:firstColumn="1" w:lastColumn="0" w:noHBand="0" w:noVBand="1"/>
      </w:tblPr>
      <w:tblGrid>
        <w:gridCol w:w="4131"/>
        <w:gridCol w:w="4131"/>
      </w:tblGrid>
      <w:tr w:rsidR="00824474" w:rsidRPr="00907D9D" w14:paraId="52B2EB2F" w14:textId="77777777">
        <w:tc>
          <w:tcPr>
            <w:tcW w:w="4131" w:type="dxa"/>
          </w:tcPr>
          <w:p w14:paraId="661E4DDD"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系统功能</w:t>
            </w:r>
          </w:p>
        </w:tc>
        <w:tc>
          <w:tcPr>
            <w:tcW w:w="4131" w:type="dxa"/>
          </w:tcPr>
          <w:p w14:paraId="339E15B1"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涉及的子系统</w:t>
            </w:r>
          </w:p>
        </w:tc>
      </w:tr>
      <w:tr w:rsidR="00824474" w:rsidRPr="00907D9D" w14:paraId="26E495E5" w14:textId="77777777">
        <w:tc>
          <w:tcPr>
            <w:tcW w:w="4131" w:type="dxa"/>
          </w:tcPr>
          <w:p w14:paraId="34F559A5"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用户通过本系统查看基本信息</w:t>
            </w:r>
          </w:p>
        </w:tc>
        <w:tc>
          <w:tcPr>
            <w:tcW w:w="4131" w:type="dxa"/>
          </w:tcPr>
          <w:p w14:paraId="437CD42D"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用户信息管理子系统</w:t>
            </w:r>
          </w:p>
        </w:tc>
      </w:tr>
      <w:tr w:rsidR="00824474" w:rsidRPr="00907D9D" w14:paraId="192F7782" w14:textId="77777777">
        <w:tc>
          <w:tcPr>
            <w:tcW w:w="4131" w:type="dxa"/>
          </w:tcPr>
          <w:p w14:paraId="2A5739F9"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用户通过本系统修改基本信息</w:t>
            </w:r>
          </w:p>
        </w:tc>
        <w:tc>
          <w:tcPr>
            <w:tcW w:w="4131" w:type="dxa"/>
          </w:tcPr>
          <w:p w14:paraId="6F57DFBE"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用户信息管理子系统</w:t>
            </w:r>
          </w:p>
        </w:tc>
      </w:tr>
      <w:tr w:rsidR="00824474" w:rsidRPr="00907D9D" w14:paraId="392E3BF6" w14:textId="77777777">
        <w:tc>
          <w:tcPr>
            <w:tcW w:w="4131" w:type="dxa"/>
          </w:tcPr>
          <w:p w14:paraId="4D0876E4"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用户通过本系统查看消费记录</w:t>
            </w:r>
          </w:p>
        </w:tc>
        <w:tc>
          <w:tcPr>
            <w:tcW w:w="4131" w:type="dxa"/>
          </w:tcPr>
          <w:p w14:paraId="58C5D94D"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账单信息管理子系统</w:t>
            </w:r>
          </w:p>
        </w:tc>
      </w:tr>
      <w:tr w:rsidR="00824474" w:rsidRPr="00907D9D" w14:paraId="2E6C002E" w14:textId="77777777">
        <w:tc>
          <w:tcPr>
            <w:tcW w:w="4131" w:type="dxa"/>
          </w:tcPr>
          <w:p w14:paraId="3DBF0FCE"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用户通过本系统查看充</w:t>
            </w:r>
            <w:proofErr w:type="gramStart"/>
            <w:r w:rsidRPr="00907D9D">
              <w:rPr>
                <w:rFonts w:ascii="宋体" w:eastAsia="宋体" w:hAnsi="宋体" w:cs="宋体"/>
                <w:sz w:val="22"/>
                <w:szCs w:val="21"/>
              </w:rPr>
              <w:t>值记录</w:t>
            </w:r>
            <w:proofErr w:type="gramEnd"/>
          </w:p>
        </w:tc>
        <w:tc>
          <w:tcPr>
            <w:tcW w:w="4131" w:type="dxa"/>
          </w:tcPr>
          <w:p w14:paraId="65CE1798"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账单信息管理子系统</w:t>
            </w:r>
          </w:p>
        </w:tc>
      </w:tr>
      <w:tr w:rsidR="00824474" w:rsidRPr="00907D9D" w14:paraId="44F71B0C" w14:textId="77777777">
        <w:tc>
          <w:tcPr>
            <w:tcW w:w="4131" w:type="dxa"/>
          </w:tcPr>
          <w:p w14:paraId="004FB603"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用户通过本系统进行银行卡关联</w:t>
            </w:r>
          </w:p>
        </w:tc>
        <w:tc>
          <w:tcPr>
            <w:tcW w:w="4131" w:type="dxa"/>
          </w:tcPr>
          <w:p w14:paraId="0D0647A4"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w:t>
            </w:r>
          </w:p>
        </w:tc>
      </w:tr>
      <w:tr w:rsidR="00824474" w:rsidRPr="00907D9D" w14:paraId="7170A806" w14:textId="77777777">
        <w:tc>
          <w:tcPr>
            <w:tcW w:w="4131" w:type="dxa"/>
          </w:tcPr>
          <w:p w14:paraId="56D5739D"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用户通过本系统进行银行卡充值</w:t>
            </w:r>
          </w:p>
        </w:tc>
        <w:tc>
          <w:tcPr>
            <w:tcW w:w="4131" w:type="dxa"/>
          </w:tcPr>
          <w:p w14:paraId="55C13DE7"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账单信息管理子系统、校园卡信息管理子系统</w:t>
            </w:r>
          </w:p>
        </w:tc>
      </w:tr>
      <w:tr w:rsidR="00824474" w:rsidRPr="00907D9D" w14:paraId="62CB32ED" w14:textId="77777777">
        <w:tc>
          <w:tcPr>
            <w:tcW w:w="4131" w:type="dxa"/>
          </w:tcPr>
          <w:p w14:paraId="09EAD79C"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用户通过本系统进行线上消费</w:t>
            </w:r>
          </w:p>
        </w:tc>
        <w:tc>
          <w:tcPr>
            <w:tcW w:w="4131" w:type="dxa"/>
          </w:tcPr>
          <w:p w14:paraId="115E1EAB"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账单信息管理子系统、校园卡信息管理子系统</w:t>
            </w:r>
          </w:p>
        </w:tc>
      </w:tr>
      <w:tr w:rsidR="00824474" w:rsidRPr="00907D9D" w14:paraId="08B8018C" w14:textId="77777777">
        <w:tc>
          <w:tcPr>
            <w:tcW w:w="4131" w:type="dxa"/>
          </w:tcPr>
          <w:p w14:paraId="286D9FC4"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用户通过本系统对校园卡进行挂失/解挂</w:t>
            </w:r>
          </w:p>
        </w:tc>
        <w:tc>
          <w:tcPr>
            <w:tcW w:w="4131" w:type="dxa"/>
          </w:tcPr>
          <w:p w14:paraId="1096EABD"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校园卡信息管理子系统</w:t>
            </w:r>
          </w:p>
        </w:tc>
      </w:tr>
      <w:tr w:rsidR="00824474" w:rsidRPr="00907D9D" w14:paraId="7EBE2A70" w14:textId="77777777">
        <w:tc>
          <w:tcPr>
            <w:tcW w:w="4131" w:type="dxa"/>
          </w:tcPr>
          <w:p w14:paraId="162003C5"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用户查看系统使用帮助</w:t>
            </w:r>
          </w:p>
        </w:tc>
        <w:tc>
          <w:tcPr>
            <w:tcW w:w="4131" w:type="dxa"/>
          </w:tcPr>
          <w:p w14:paraId="653D60F9"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w:t>
            </w:r>
          </w:p>
        </w:tc>
      </w:tr>
      <w:tr w:rsidR="00824474" w:rsidRPr="00907D9D" w14:paraId="5B7815F1" w14:textId="77777777">
        <w:tc>
          <w:tcPr>
            <w:tcW w:w="4131" w:type="dxa"/>
          </w:tcPr>
          <w:p w14:paraId="606EFFCC"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管理员通过本系统管理用户账户信息</w:t>
            </w:r>
          </w:p>
        </w:tc>
        <w:tc>
          <w:tcPr>
            <w:tcW w:w="4131" w:type="dxa"/>
          </w:tcPr>
          <w:p w14:paraId="1D5831B8"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用户信息管理子系统</w:t>
            </w:r>
          </w:p>
        </w:tc>
      </w:tr>
      <w:tr w:rsidR="00824474" w:rsidRPr="00907D9D" w14:paraId="26A2A34D" w14:textId="77777777">
        <w:tc>
          <w:tcPr>
            <w:tcW w:w="4131" w:type="dxa"/>
          </w:tcPr>
          <w:p w14:paraId="28EE9DF0"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管理员通过本系统查看用户消费记录与充</w:t>
            </w:r>
            <w:proofErr w:type="gramStart"/>
            <w:r w:rsidRPr="00907D9D">
              <w:rPr>
                <w:rFonts w:ascii="宋体" w:eastAsia="宋体" w:hAnsi="宋体" w:cs="宋体"/>
                <w:sz w:val="22"/>
                <w:szCs w:val="21"/>
              </w:rPr>
              <w:t>值记录</w:t>
            </w:r>
            <w:proofErr w:type="gramEnd"/>
          </w:p>
        </w:tc>
        <w:tc>
          <w:tcPr>
            <w:tcW w:w="4131" w:type="dxa"/>
          </w:tcPr>
          <w:p w14:paraId="652DBC6E" w14:textId="77777777" w:rsidR="00824474" w:rsidRPr="00907D9D" w:rsidRDefault="00000000" w:rsidP="002768E2">
            <w:pPr>
              <w:rPr>
                <w:rFonts w:ascii="宋体" w:eastAsia="宋体" w:hAnsi="宋体" w:cs="宋体"/>
                <w:sz w:val="22"/>
                <w:szCs w:val="21"/>
              </w:rPr>
            </w:pPr>
            <w:r w:rsidRPr="00907D9D">
              <w:rPr>
                <w:rFonts w:ascii="宋体" w:eastAsia="宋体" w:hAnsi="宋体" w:cs="宋体"/>
                <w:sz w:val="22"/>
                <w:szCs w:val="21"/>
              </w:rPr>
              <w:t>账单信息管理子系统</w:t>
            </w:r>
          </w:p>
        </w:tc>
      </w:tr>
    </w:tbl>
    <w:p w14:paraId="485F848F" w14:textId="77777777" w:rsidR="00824474" w:rsidRPr="00907D9D" w:rsidRDefault="00824474" w:rsidP="002768E2">
      <w:pPr>
        <w:rPr>
          <w:sz w:val="20"/>
          <w:szCs w:val="21"/>
        </w:rPr>
      </w:pPr>
      <w:bookmarkStart w:id="64" w:name="_Toc235853818"/>
      <w:bookmarkStart w:id="65" w:name="_Toc235939039"/>
    </w:p>
    <w:p w14:paraId="76E4B570" w14:textId="7E6A4BAC" w:rsidR="00824474" w:rsidRDefault="00000000" w:rsidP="002768E2">
      <w:pPr>
        <w:pStyle w:val="1"/>
        <w:spacing w:line="240" w:lineRule="auto"/>
      </w:pPr>
      <w:bookmarkStart w:id="66" w:name="_Toc134814619"/>
      <w:r>
        <w:rPr>
          <w:rFonts w:hint="eastAsia"/>
        </w:rPr>
        <w:t>7注解</w:t>
      </w:r>
      <w:bookmarkEnd w:id="64"/>
      <w:bookmarkEnd w:id="65"/>
      <w:bookmarkEnd w:id="66"/>
    </w:p>
    <w:p w14:paraId="159CF546" w14:textId="77777777" w:rsidR="00365F41" w:rsidRDefault="00365F41" w:rsidP="002768E2">
      <w:pPr>
        <w:pStyle w:val="paragraph"/>
        <w:spacing w:before="0" w:beforeAutospacing="0" w:after="0" w:afterAutospacing="0"/>
        <w:jc w:val="both"/>
      </w:pPr>
      <w:r>
        <w:rPr>
          <w:rFonts w:ascii="宋体" w:eastAsia="宋体" w:hAnsi="宋体" w:hint="eastAsia"/>
          <w:color w:val="000000"/>
          <w:sz w:val="22"/>
          <w:szCs w:val="22"/>
        </w:rPr>
        <w:t>（1）MySQL：MySQL数据库服务是一个完全托管的数据库服务,是最流行的关系型数据库管理系统，在 WEB 应用方面 MySQL 是最好的 RDBMS(Relational Database Management System：关系数据库管理系统)应用软件之一。</w:t>
      </w:r>
    </w:p>
    <w:p w14:paraId="417A4144" w14:textId="77777777" w:rsidR="00365F41" w:rsidRDefault="00365F41" w:rsidP="002768E2">
      <w:pPr>
        <w:pStyle w:val="paragraph"/>
        <w:spacing w:before="0" w:beforeAutospacing="0" w:after="0" w:afterAutospacing="0"/>
        <w:jc w:val="both"/>
      </w:pPr>
      <w:r>
        <w:rPr>
          <w:rFonts w:ascii="宋体" w:eastAsia="宋体" w:hAnsi="宋体" w:hint="eastAsia"/>
          <w:color w:val="000000"/>
          <w:sz w:val="22"/>
          <w:szCs w:val="22"/>
        </w:rPr>
        <w:t>（2）WampServer64：WampServer（64位）是一个Windows Web开发环境。它允许使用Apache，PHP和MySQL数据库创建Web应用程序。它还带有</w:t>
      </w:r>
      <w:proofErr w:type="spellStart"/>
      <w:r>
        <w:rPr>
          <w:rFonts w:ascii="宋体" w:eastAsia="宋体" w:hAnsi="宋体" w:hint="eastAsia"/>
          <w:color w:val="000000"/>
          <w:sz w:val="22"/>
          <w:szCs w:val="22"/>
        </w:rPr>
        <w:t>PHPMyAdmin</w:t>
      </w:r>
      <w:proofErr w:type="spellEnd"/>
      <w:r>
        <w:rPr>
          <w:rFonts w:ascii="宋体" w:eastAsia="宋体" w:hAnsi="宋体" w:hint="eastAsia"/>
          <w:color w:val="000000"/>
          <w:sz w:val="22"/>
          <w:szCs w:val="22"/>
        </w:rPr>
        <w:t>，可以轻松管理数据库。</w:t>
      </w:r>
    </w:p>
    <w:p w14:paraId="0A26A872" w14:textId="77777777" w:rsidR="00365F41" w:rsidRDefault="00365F41" w:rsidP="002768E2">
      <w:pPr>
        <w:pStyle w:val="paragraph"/>
        <w:spacing w:before="0" w:beforeAutospacing="0" w:after="0" w:afterAutospacing="0"/>
        <w:jc w:val="both"/>
      </w:pPr>
      <w:r>
        <w:rPr>
          <w:rFonts w:ascii="宋体" w:eastAsia="宋体" w:hAnsi="宋体" w:hint="eastAsia"/>
          <w:color w:val="000000"/>
          <w:sz w:val="22"/>
          <w:szCs w:val="22"/>
        </w:rPr>
        <w:t>（3）phpMyAdmin：phpMyAdmin是一个用PHP编写的免费软件工具， 旨在通过Web处理MySQL的管理。</w:t>
      </w:r>
    </w:p>
    <w:p w14:paraId="4DF4F86D" w14:textId="4EE5F32E" w:rsidR="00824474" w:rsidRDefault="00365F41" w:rsidP="002768E2">
      <w:pPr>
        <w:pStyle w:val="paragraph"/>
        <w:spacing w:before="0" w:beforeAutospacing="0" w:after="0" w:afterAutospacing="0"/>
        <w:jc w:val="both"/>
      </w:pPr>
      <w:r>
        <w:rPr>
          <w:rFonts w:ascii="宋体" w:eastAsia="宋体" w:hAnsi="宋体" w:hint="eastAsia"/>
          <w:color w:val="000000"/>
          <w:sz w:val="22"/>
          <w:szCs w:val="22"/>
        </w:rPr>
        <w:t>（4）PHP：PHP 是一种创建动态交互性站点的强有力的服务器端脚本语言。</w:t>
      </w:r>
      <w:bookmarkStart w:id="67" w:name="_Toc235853819"/>
      <w:bookmarkStart w:id="68" w:name="_Toc235939040"/>
    </w:p>
    <w:p w14:paraId="4EE9E1C7" w14:textId="66AF028D" w:rsidR="00824474" w:rsidRDefault="00000000" w:rsidP="002768E2">
      <w:pPr>
        <w:pStyle w:val="1"/>
        <w:spacing w:line="240" w:lineRule="auto"/>
      </w:pPr>
      <w:bookmarkStart w:id="69" w:name="_Toc134814620"/>
      <w:r>
        <w:rPr>
          <w:rFonts w:hint="eastAsia"/>
        </w:rPr>
        <w:t>附录</w:t>
      </w:r>
      <w:bookmarkEnd w:id="67"/>
      <w:bookmarkEnd w:id="68"/>
      <w:bookmarkEnd w:id="69"/>
    </w:p>
    <w:p w14:paraId="7D877D22" w14:textId="68CB8373" w:rsidR="00824474" w:rsidRPr="00907D9D" w:rsidRDefault="00907D9D" w:rsidP="002768E2">
      <w:pPr>
        <w:rPr>
          <w:rFonts w:ascii="宋体" w:eastAsia="宋体" w:hAnsi="宋体"/>
          <w:sz w:val="28"/>
          <w:szCs w:val="28"/>
        </w:rPr>
      </w:pPr>
      <w:r w:rsidRPr="00907D9D">
        <w:rPr>
          <w:rFonts w:ascii="宋体" w:eastAsia="宋体" w:hAnsi="宋体" w:hint="eastAsia"/>
          <w:b/>
          <w:sz w:val="28"/>
          <w:szCs w:val="28"/>
        </w:rPr>
        <w:t>附录A：</w:t>
      </w:r>
      <w:r w:rsidRPr="00907D9D">
        <w:rPr>
          <w:rFonts w:ascii="宋体" w:eastAsia="宋体" w:hAnsi="宋体"/>
          <w:b/>
          <w:sz w:val="28"/>
          <w:szCs w:val="28"/>
        </w:rPr>
        <w:t>学习笔记</w:t>
      </w:r>
    </w:p>
    <w:p w14:paraId="7B92A373" w14:textId="7CFCD4FF" w:rsidR="00824474" w:rsidRPr="00907D9D" w:rsidRDefault="00000000" w:rsidP="002768E2">
      <w:pPr>
        <w:rPr>
          <w:rFonts w:ascii="宋体" w:eastAsia="宋体" w:hAnsi="宋体"/>
          <w:sz w:val="22"/>
        </w:rPr>
      </w:pPr>
      <w:r w:rsidRPr="00907D9D">
        <w:rPr>
          <w:rFonts w:ascii="宋体" w:eastAsia="宋体" w:hAnsi="宋体"/>
          <w:b/>
          <w:bCs/>
          <w:sz w:val="22"/>
        </w:rPr>
        <w:lastRenderedPageBreak/>
        <w:t>①</w:t>
      </w:r>
      <w:r w:rsidRPr="00907D9D">
        <w:rPr>
          <w:rFonts w:ascii="宋体" w:eastAsia="宋体" w:hAnsi="宋体"/>
          <w:b/>
          <w:bCs/>
          <w:sz w:val="22"/>
          <w:u w:val="single"/>
        </w:rPr>
        <w:t>2</w:t>
      </w:r>
      <w:r w:rsidRPr="00907D9D">
        <w:rPr>
          <w:rFonts w:ascii="宋体" w:eastAsia="宋体" w:hAnsi="宋体"/>
          <w:b/>
          <w:sz w:val="22"/>
          <w:u w:val="single"/>
        </w:rPr>
        <w:t>02000130221-连欣</w:t>
      </w:r>
    </w:p>
    <w:p w14:paraId="43955F46"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如何设计出卓越、高效且流畅的用户界面，这是进行产品开发的一个热门问题。</w:t>
      </w:r>
    </w:p>
    <w:p w14:paraId="5474DADE"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用户使用一款产品，首先体验是用户界面。一个美观出色的用户界面可以迅速抓住用户的第一新鲜感，吸引用户继续使用产品。同时，除了美观，好的用户界面应该实用、易用，如果产品的功能不实用，那么再美观的界面也不能达到用户的使用需求，而对于实用且使用简单的产品界面，美观就是锦上添花。总的来说，用户界面设计就是以使用者为中心，使产品达到简单使用和愉悦使用的设计，是软件设计开发的重要一环。</w:t>
      </w:r>
    </w:p>
    <w:p w14:paraId="21FD59B5"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 xml:space="preserve">Ben </w:t>
      </w:r>
      <w:proofErr w:type="spellStart"/>
      <w:r w:rsidRPr="00907D9D">
        <w:rPr>
          <w:rFonts w:ascii="宋体" w:eastAsia="宋体" w:hAnsi="宋体" w:cs="宋体"/>
          <w:color w:val="000000"/>
          <w:sz w:val="22"/>
        </w:rPr>
        <w:t>Shneiderman</w:t>
      </w:r>
      <w:proofErr w:type="spellEnd"/>
      <w:r w:rsidRPr="00907D9D">
        <w:rPr>
          <w:rFonts w:ascii="宋体" w:eastAsia="宋体" w:hAnsi="宋体" w:cs="宋体"/>
          <w:color w:val="000000"/>
          <w:sz w:val="22"/>
        </w:rPr>
        <w:t>在《用户界面设计：有效的人机交互策略》一书中提出了界面设计的八个黄金法则[1]：</w:t>
      </w:r>
    </w:p>
    <w:p w14:paraId="0F672D2E"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①</w:t>
      </w:r>
      <w:r w:rsidRPr="00907D9D">
        <w:rPr>
          <w:rFonts w:ascii="宋体" w:eastAsia="宋体" w:hAnsi="宋体" w:cs="宋体"/>
          <w:b/>
          <w:color w:val="000000"/>
          <w:sz w:val="22"/>
        </w:rPr>
        <w:t>一致性</w:t>
      </w:r>
      <w:r w:rsidRPr="00907D9D">
        <w:rPr>
          <w:rFonts w:ascii="宋体" w:eastAsia="宋体" w:hAnsi="宋体" w:cs="宋体"/>
          <w:color w:val="000000"/>
          <w:sz w:val="22"/>
        </w:rPr>
        <w:t>。在设计类似的情况和操作顺序时，通过利用相似的图标、颜色、菜单层次结构、新手引导、用户流程来争取一致性。统一信息传递的方式，确保用户能够将知识从一次点击迁移到另一次；而无需为同样的行为学习新的操作。通过帮助用户熟悉产品的数字环境，一致性扮演着重要的角色，从而可以更轻松地实现目标。</w:t>
      </w:r>
    </w:p>
    <w:p w14:paraId="043CE893"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②</w:t>
      </w:r>
      <w:r w:rsidRPr="00907D9D">
        <w:rPr>
          <w:rFonts w:ascii="宋体" w:eastAsia="宋体" w:hAnsi="宋体" w:cs="宋体"/>
          <w:b/>
          <w:color w:val="000000"/>
          <w:sz w:val="22"/>
        </w:rPr>
        <w:t>让经常使用你产品的用户可以使用快捷键</w:t>
      </w:r>
      <w:r w:rsidRPr="00907D9D">
        <w:rPr>
          <w:rFonts w:ascii="宋体" w:eastAsia="宋体" w:hAnsi="宋体" w:cs="宋体"/>
          <w:color w:val="000000"/>
          <w:sz w:val="22"/>
        </w:rPr>
        <w:t>。随着使用频率的增加，用户需要更快的方法以完成任务。例如，Windows和Mac都为用户提供了用于复制和粘贴的键盘快捷方式，因此随着用户变得更有经验，他们可以更快速和轻松地导航和操作用户界面。</w:t>
      </w:r>
    </w:p>
    <w:p w14:paraId="2FB2FEFC"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③</w:t>
      </w:r>
      <w:r w:rsidRPr="00907D9D">
        <w:rPr>
          <w:rFonts w:ascii="宋体" w:eastAsia="宋体" w:hAnsi="宋体" w:cs="宋体"/>
          <w:b/>
          <w:color w:val="000000"/>
          <w:sz w:val="22"/>
        </w:rPr>
        <w:t>提供有意义的反馈</w:t>
      </w:r>
      <w:r w:rsidRPr="00907D9D">
        <w:rPr>
          <w:rFonts w:ascii="宋体" w:eastAsia="宋体" w:hAnsi="宋体" w:cs="宋体"/>
          <w:color w:val="000000"/>
          <w:sz w:val="22"/>
        </w:rPr>
        <w:t>。用户应该始终知道他们当前位于哪里以及发生了什么。对于每一个行动，在合理的时间内应该有适当的、人类可读的反馈。一个很好的例子就是用户在回答多页问卷时，向用户表明他们在哪里。我们经常看到的一个不好的例子是，一个错误信息的提示，显示着错误代码而不是一个可读的、有意义的信息。</w:t>
      </w:r>
    </w:p>
    <w:p w14:paraId="00ECCA24"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④</w:t>
      </w:r>
      <w:r w:rsidRPr="00907D9D">
        <w:rPr>
          <w:rFonts w:ascii="宋体" w:eastAsia="宋体" w:hAnsi="宋体" w:cs="宋体"/>
          <w:b/>
          <w:color w:val="000000"/>
          <w:sz w:val="22"/>
        </w:rPr>
        <w:t>告知状态</w:t>
      </w:r>
      <w:r w:rsidRPr="00907D9D">
        <w:rPr>
          <w:rFonts w:ascii="宋体" w:eastAsia="宋体" w:hAnsi="宋体" w:cs="宋体"/>
          <w:color w:val="000000"/>
          <w:sz w:val="22"/>
        </w:rPr>
        <w:t>。不要让你的用户猜测。告诉</w:t>
      </w:r>
      <w:proofErr w:type="gramStart"/>
      <w:r w:rsidRPr="00907D9D">
        <w:rPr>
          <w:rFonts w:ascii="宋体" w:eastAsia="宋体" w:hAnsi="宋体" w:cs="宋体"/>
          <w:color w:val="000000"/>
          <w:sz w:val="22"/>
        </w:rPr>
        <w:t>他们他们</w:t>
      </w:r>
      <w:proofErr w:type="gramEnd"/>
      <w:r w:rsidRPr="00907D9D">
        <w:rPr>
          <w:rFonts w:ascii="宋体" w:eastAsia="宋体" w:hAnsi="宋体" w:cs="宋体"/>
          <w:color w:val="000000"/>
          <w:sz w:val="22"/>
        </w:rPr>
        <w:t>的行为把他们导向了哪里。例如，用户在完成在线购买后，会很喜欢“感谢购买”这样的提示以及购买收据的证明。</w:t>
      </w:r>
    </w:p>
    <w:p w14:paraId="17136A39"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⑤</w:t>
      </w:r>
      <w:r w:rsidRPr="00907D9D">
        <w:rPr>
          <w:rFonts w:ascii="宋体" w:eastAsia="宋体" w:hAnsi="宋体" w:cs="宋体"/>
          <w:b/>
          <w:color w:val="000000"/>
          <w:sz w:val="22"/>
        </w:rPr>
        <w:t>提供简单的错误处理</w:t>
      </w:r>
      <w:r w:rsidRPr="00907D9D">
        <w:rPr>
          <w:rFonts w:ascii="宋体" w:eastAsia="宋体" w:hAnsi="宋体" w:cs="宋体"/>
          <w:color w:val="000000"/>
          <w:sz w:val="22"/>
        </w:rPr>
        <w:t>。没有人喜欢被告知他们错了，尤其是你的用户。系统的设计应该尽可能地防止错误，但是当发生不可避免的错误时，应确保向用户提供简单、直观的分步说明，以尽快、尽可能没有痛苦得解决问题。例如，标记出用户忘记填写的表单字段。</w:t>
      </w:r>
    </w:p>
    <w:p w14:paraId="5EDEC773"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⑥</w:t>
      </w:r>
      <w:r w:rsidRPr="00907D9D">
        <w:rPr>
          <w:rFonts w:ascii="宋体" w:eastAsia="宋体" w:hAnsi="宋体" w:cs="宋体"/>
          <w:b/>
          <w:color w:val="000000"/>
          <w:sz w:val="22"/>
        </w:rPr>
        <w:t>允许轻松地进行撤销操作</w:t>
      </w:r>
      <w:r w:rsidRPr="00907D9D">
        <w:rPr>
          <w:rFonts w:ascii="宋体" w:eastAsia="宋体" w:hAnsi="宋体" w:cs="宋体"/>
          <w:color w:val="000000"/>
          <w:sz w:val="22"/>
        </w:rPr>
        <w:t>。设计师应该为用户提供明显的方式来扭转他们的行为。不管是单一行动、数据输入还是整个行动序列，都应允</w:t>
      </w:r>
      <w:proofErr w:type="gramStart"/>
      <w:r w:rsidRPr="00907D9D">
        <w:rPr>
          <w:rFonts w:ascii="宋体" w:eastAsia="宋体" w:hAnsi="宋体" w:cs="宋体"/>
          <w:color w:val="000000"/>
          <w:sz w:val="22"/>
        </w:rPr>
        <w:t>许这些</w:t>
      </w:r>
      <w:proofErr w:type="gramEnd"/>
      <w:r w:rsidRPr="00907D9D">
        <w:rPr>
          <w:rFonts w:ascii="宋体" w:eastAsia="宋体" w:hAnsi="宋体" w:cs="宋体"/>
          <w:color w:val="000000"/>
          <w:sz w:val="22"/>
        </w:rPr>
        <w:t>逆转。正如</w:t>
      </w:r>
      <w:proofErr w:type="spellStart"/>
      <w:r w:rsidRPr="00907D9D">
        <w:rPr>
          <w:rFonts w:ascii="宋体" w:eastAsia="宋体" w:hAnsi="宋体" w:cs="宋体"/>
          <w:color w:val="000000"/>
          <w:sz w:val="22"/>
        </w:rPr>
        <w:t>Shneiderman</w:t>
      </w:r>
      <w:proofErr w:type="spellEnd"/>
      <w:r w:rsidRPr="00907D9D">
        <w:rPr>
          <w:rFonts w:ascii="宋体" w:eastAsia="宋体" w:hAnsi="宋体" w:cs="宋体"/>
          <w:color w:val="000000"/>
          <w:sz w:val="22"/>
        </w:rPr>
        <w:t>在他的书中所述：“这个功能减轻了焦虑，因为用户知道错误可以被撤销; 因此这鼓励了用户探索不熟悉的功能。”</w:t>
      </w:r>
    </w:p>
    <w:p w14:paraId="23967BB4"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⑦</w:t>
      </w:r>
      <w:r w:rsidRPr="00907D9D">
        <w:rPr>
          <w:rFonts w:ascii="宋体" w:eastAsia="宋体" w:hAnsi="宋体" w:cs="宋体"/>
          <w:b/>
          <w:color w:val="000000"/>
          <w:sz w:val="22"/>
        </w:rPr>
        <w:t>让用户有掌控感。</w:t>
      </w:r>
      <w:r w:rsidRPr="00907D9D">
        <w:rPr>
          <w:rFonts w:ascii="宋体" w:eastAsia="宋体" w:hAnsi="宋体" w:cs="宋体"/>
          <w:color w:val="000000"/>
          <w:sz w:val="22"/>
        </w:rPr>
        <w:t>让你的用户成为行动的发起者。让用户感觉到他们完全控制了数字空间中发生的事件。当你设计的系统的行为像他们所期望的那样，你就赢得了他们的信任。</w:t>
      </w:r>
    </w:p>
    <w:p w14:paraId="5F14805B"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⑧</w:t>
      </w:r>
      <w:r w:rsidRPr="00907D9D">
        <w:rPr>
          <w:rFonts w:ascii="宋体" w:eastAsia="宋体" w:hAnsi="宋体" w:cs="宋体"/>
          <w:b/>
          <w:color w:val="000000"/>
          <w:sz w:val="22"/>
        </w:rPr>
        <w:t>减少短期记忆负载。</w:t>
      </w:r>
      <w:r w:rsidRPr="00907D9D">
        <w:rPr>
          <w:rFonts w:ascii="宋体" w:eastAsia="宋体" w:hAnsi="宋体" w:cs="宋体"/>
          <w:color w:val="000000"/>
          <w:sz w:val="22"/>
        </w:rPr>
        <w:t>人的注意力是有限的，我们一次只能在短期记忆中记住五项内容左右。因此，界面应尽可能简单，信息层次要适当，让用户去识别信息而不是去回忆。识别事物总是比回忆容易，因为识别涉及找到线索，并进入我们广阔的记忆，允许相关的信息浮出水面。例如，我们经常发现多选题比问答题容易，因为它只需要我们识别答案，而不是从我们的记忆中回想起来。</w:t>
      </w:r>
    </w:p>
    <w:p w14:paraId="308D0657" w14:textId="77777777" w:rsidR="00824474" w:rsidRPr="00907D9D" w:rsidRDefault="00000000" w:rsidP="002768E2">
      <w:pPr>
        <w:ind w:firstLine="480"/>
        <w:rPr>
          <w:rFonts w:ascii="宋体" w:eastAsia="宋体" w:hAnsi="宋体"/>
          <w:sz w:val="22"/>
        </w:rPr>
      </w:pPr>
      <w:r w:rsidRPr="00907D9D">
        <w:rPr>
          <w:rFonts w:ascii="宋体" w:eastAsia="宋体" w:hAnsi="宋体" w:cs="宋体"/>
          <w:color w:val="000000"/>
          <w:sz w:val="22"/>
        </w:rPr>
        <w:t>用户界面是人与机之间交流、沟通的层面。按照八个黄金法则设计出来的界面，充分考虑了用户的使用体验，极大促进了人机交互的和谐融洽，同时也是有效的人机交互。而设计效果差的用户界面，比如界面操作步骤繁琐，缺乏逻辑，盲目堆放界面元素；对重要操作不提供结果反馈；界面言语</w:t>
      </w:r>
      <w:proofErr w:type="gramStart"/>
      <w:r w:rsidRPr="00907D9D">
        <w:rPr>
          <w:rFonts w:ascii="宋体" w:eastAsia="宋体" w:hAnsi="宋体" w:cs="宋体"/>
          <w:color w:val="000000"/>
          <w:sz w:val="22"/>
        </w:rPr>
        <w:t>不</w:t>
      </w:r>
      <w:proofErr w:type="gramEnd"/>
      <w:r w:rsidRPr="00907D9D">
        <w:rPr>
          <w:rFonts w:ascii="宋体" w:eastAsia="宋体" w:hAnsi="宋体" w:cs="宋体"/>
          <w:color w:val="000000"/>
          <w:sz w:val="22"/>
        </w:rPr>
        <w:t>专业，存在语病等，是无法在当今时代五花八门的产品中脱颖而出的。</w:t>
      </w:r>
    </w:p>
    <w:p w14:paraId="2D3904EF" w14:textId="77777777" w:rsidR="00824474" w:rsidRPr="00907D9D" w:rsidRDefault="00000000" w:rsidP="002768E2">
      <w:pPr>
        <w:ind w:firstLine="480"/>
        <w:rPr>
          <w:rFonts w:ascii="宋体" w:eastAsia="宋体" w:hAnsi="宋体"/>
          <w:sz w:val="22"/>
        </w:rPr>
      </w:pPr>
      <w:r w:rsidRPr="00907D9D">
        <w:rPr>
          <w:rFonts w:ascii="宋体" w:eastAsia="宋体" w:hAnsi="宋体" w:cs="宋体"/>
          <w:color w:val="000000"/>
          <w:sz w:val="22"/>
        </w:rPr>
        <w:t>所以我们在进行界面设计时，尽管可能很难去兼顾这八个黄金法则，但也需要充分</w:t>
      </w:r>
      <w:r w:rsidRPr="00907D9D">
        <w:rPr>
          <w:rFonts w:ascii="宋体" w:eastAsia="宋体" w:hAnsi="宋体" w:cs="宋体"/>
          <w:color w:val="000000"/>
          <w:sz w:val="22"/>
        </w:rPr>
        <w:lastRenderedPageBreak/>
        <w:t>考虑一个出色卓越的页面带给用户的体验感和接受度。试想一个产品让用户在使用上有负担，无法高效率使用，用户满意度必然是低的，又如何推广开呢？</w:t>
      </w:r>
    </w:p>
    <w:p w14:paraId="47A355A4" w14:textId="77777777" w:rsidR="00824474" w:rsidRPr="00907D9D" w:rsidRDefault="00824474" w:rsidP="002768E2">
      <w:pPr>
        <w:rPr>
          <w:rFonts w:ascii="宋体" w:eastAsia="宋体" w:hAnsi="宋体"/>
          <w:b/>
          <w:sz w:val="22"/>
          <w:u w:val="single"/>
        </w:rPr>
      </w:pPr>
    </w:p>
    <w:p w14:paraId="4649ABE3" w14:textId="0A842D35" w:rsidR="00824474" w:rsidRPr="00907D9D" w:rsidRDefault="00000000" w:rsidP="002768E2">
      <w:pPr>
        <w:rPr>
          <w:rFonts w:ascii="宋体" w:eastAsia="宋体" w:hAnsi="宋体"/>
          <w:b/>
          <w:sz w:val="22"/>
          <w:u w:val="single"/>
        </w:rPr>
      </w:pPr>
      <w:r w:rsidRPr="00907D9D">
        <w:rPr>
          <w:rFonts w:ascii="宋体" w:eastAsia="宋体" w:hAnsi="宋体"/>
          <w:b/>
          <w:sz w:val="22"/>
          <w:u w:val="single"/>
        </w:rPr>
        <w:t>②202000130039-高雅</w:t>
      </w:r>
    </w:p>
    <w:p w14:paraId="135401F4" w14:textId="585F4A50"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随着软件系统的规模增加，计算的算法和数据结构不再构成主要的设计问题。当系统由许多组件构成时，整个系统的组织——软件架构提出了一组新的设计问题。软件架构是指软件系统的整体结构，包括系统的组成部分、各部分之间的关系以及与环境的接口。</w:t>
      </w:r>
    </w:p>
    <w:p w14:paraId="18DBA2FE" w14:textId="5AB2C6B0"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常见的软件架构风格有很多，其中包括：</w:t>
      </w:r>
      <w:r w:rsidR="00907D9D">
        <w:rPr>
          <w:rFonts w:ascii="宋体" w:eastAsia="宋体" w:hAnsi="宋体" w:cs="宋体" w:hint="eastAsia"/>
          <w:color w:val="000000"/>
          <w:sz w:val="22"/>
        </w:rPr>
        <w:t>[</w:t>
      </w:r>
      <w:r w:rsidR="00907D9D">
        <w:rPr>
          <w:rFonts w:ascii="宋体" w:eastAsia="宋体" w:hAnsi="宋体" w:cs="宋体"/>
          <w:color w:val="000000"/>
          <w:sz w:val="22"/>
        </w:rPr>
        <w:t>3]</w:t>
      </w:r>
    </w:p>
    <w:p w14:paraId="3D08AA56"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·管道和过滤器（Pipes and Filters）</w:t>
      </w:r>
    </w:p>
    <w:p w14:paraId="107B8AB3" w14:textId="04BB0E5D"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·数据抽象和面向对象组织（Data Abstraction and Object-Oriented</w:t>
      </w:r>
      <w:r w:rsidR="00907D9D">
        <w:rPr>
          <w:rFonts w:ascii="宋体" w:eastAsia="宋体" w:hAnsi="宋体" w:cs="宋体"/>
          <w:color w:val="000000"/>
          <w:sz w:val="22"/>
        </w:rPr>
        <w:t xml:space="preserve"> </w:t>
      </w:r>
      <w:r w:rsidRPr="00907D9D">
        <w:rPr>
          <w:rFonts w:ascii="宋体" w:eastAsia="宋体" w:hAnsi="宋体" w:cs="宋体"/>
          <w:color w:val="000000"/>
          <w:sz w:val="22"/>
        </w:rPr>
        <w:t>Organization）</w:t>
      </w:r>
    </w:p>
    <w:p w14:paraId="6E84A641" w14:textId="595D9ED3"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·基于事件的隐式调用（Event-based, Implicit Invocation）</w:t>
      </w:r>
    </w:p>
    <w:p w14:paraId="71EAF26A" w14:textId="00D3A27E"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·分层系统（Layered Systems）</w:t>
      </w:r>
    </w:p>
    <w:p w14:paraId="5D62AE70" w14:textId="520D77CA"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·存储库（Repositories）</w:t>
      </w:r>
    </w:p>
    <w:p w14:paraId="2DCAE81D" w14:textId="0060870B"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·表驱动解释器（Table Driven Interpreters）</w:t>
      </w:r>
    </w:p>
    <w:p w14:paraId="5C3769D0" w14:textId="099E5921"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·其他常见的架构风格，如客户端-服务器、主从、发布-订阅等</w:t>
      </w:r>
    </w:p>
    <w:p w14:paraId="54E34320"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系统的SAD是该系统的一个或多个结构，包括软件元素、这些元素的外部可见属性以及它们之间的关系。“外部可见”属性是指其他元素可以对一个元素做出的假设，如其提供的服务、性能特征、故障处理、共享资源使用等。该定义为SAD中包含哪些信息以及哪些信息被降级到下游文档提供了基本的试金石。</w:t>
      </w:r>
    </w:p>
    <w:p w14:paraId="2D93186A"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软件体系结构首先体现了关于元素如何相互关联的信息。这意味着体系结构专门省略了与元素交互无关的某些元素信息。因此，软件体系结构是系统的抽象，它抑制了元素的细节，这些细节不会影响它们如何使用、被其他元素使用、与其他元素相关或与其他元素交互。元素之间通过接口进行交互，这些接口将元素的详细信息划分为公共部分和私有部分。软件体系结构与该部门的公共方面有关，这将相应地记录在本SAD中。另一方面，元素的私有细节——仅与内部实现有关的细节不是体系结构的，也不会记录在SAD中。</w:t>
      </w:r>
    </w:p>
    <w:p w14:paraId="7F1C62A9"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 xml:space="preserve"> 例如，所有非平凡的软件系统都被划分为实现单元；这些单元被赋予了特定的职责，是编程团队工作分配的基础。这种元素将包括其他实现单元中的软件可以调用或访问的程序和数据，以及私有的程序和资料。</w:t>
      </w:r>
    </w:p>
    <w:p w14:paraId="7F01EA85"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在大型项目中，元素几乎肯定会被细分，分配给子团队。这是一种经常用来描述系统的结构。它是一个非常静态的结构，因为它专注于系统功能的划分和分配给实现团队的方式。尽管软件体系结构倾向于关注结构信息，但每个元素的行为都是软件体系结构的一部分，只要可以从另一个元素的角度观察或辨别该行为。这种行为允许元素相互交互，这显然是软件体系结构的一部分，并将在SAD中记录下来。行为记录在每个视图的元素目录中。</w:t>
      </w:r>
    </w:p>
    <w:p w14:paraId="078EFDB6"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 xml:space="preserve"> SAD分为以下几个部分：文档路线图和概述提供了有关本文档及其预期受众的信息。它提供了路线图和文档概述。每一位希望找到与本文档中描述的软件体系结构相关的信息的读者都应该从阅读本节开始，本节描述了文档的组织方式以及可以在哪里找到信息。</w:t>
      </w:r>
    </w:p>
    <w:p w14:paraId="13A7D94E" w14:textId="77777777" w:rsidR="00824474" w:rsidRPr="00907D9D" w:rsidRDefault="00000000" w:rsidP="002768E2">
      <w:pPr>
        <w:ind w:firstLine="480"/>
        <w:rPr>
          <w:rFonts w:ascii="宋体" w:eastAsia="宋体" w:hAnsi="宋体" w:cs="宋体"/>
          <w:color w:val="000000"/>
          <w:sz w:val="22"/>
        </w:rPr>
      </w:pPr>
      <w:r w:rsidRPr="00907D9D">
        <w:rPr>
          <w:rFonts w:ascii="宋体" w:eastAsia="宋体" w:hAnsi="宋体" w:cs="宋体"/>
          <w:color w:val="000000"/>
          <w:sz w:val="22"/>
        </w:rPr>
        <w:t>体系结构背景提供了有关软件体系结构的信息。它描述了软件体系结构的背景和基本原理。它解释了导致当前体系结构的约束和影响，并描述了体系结构中使用的主要体系结构方法。视图和视图之间的映射指定软件体系结构。参考资料、术语表和缩略</w:t>
      </w:r>
      <w:proofErr w:type="gramStart"/>
      <w:r w:rsidRPr="00907D9D">
        <w:rPr>
          <w:rFonts w:ascii="宋体" w:eastAsia="宋体" w:hAnsi="宋体" w:cs="宋体"/>
          <w:color w:val="000000"/>
          <w:sz w:val="22"/>
        </w:rPr>
        <w:t>词提</w:t>
      </w:r>
      <w:r w:rsidRPr="00907D9D">
        <w:rPr>
          <w:rFonts w:ascii="宋体" w:eastAsia="宋体" w:hAnsi="宋体" w:cs="宋体"/>
          <w:color w:val="000000"/>
          <w:sz w:val="22"/>
        </w:rPr>
        <w:lastRenderedPageBreak/>
        <w:t>供</w:t>
      </w:r>
      <w:proofErr w:type="gramEnd"/>
      <w:r w:rsidRPr="00907D9D">
        <w:rPr>
          <w:rFonts w:ascii="宋体" w:eastAsia="宋体" w:hAnsi="宋体" w:cs="宋体"/>
          <w:color w:val="000000"/>
          <w:sz w:val="22"/>
        </w:rPr>
        <w:t>参考信息。参考材料提供了本SAD其他地方引用的文件的查找信息。术语表和首字母缩略词是一个体系结构元素和关系的索引，给出了它们的定义，以及每个元素在本SAD中的使用位置。</w:t>
      </w:r>
    </w:p>
    <w:p w14:paraId="543C63C6" w14:textId="77777777" w:rsidR="00824474" w:rsidRPr="00907D9D" w:rsidRDefault="00824474" w:rsidP="002768E2">
      <w:pPr>
        <w:rPr>
          <w:rFonts w:ascii="宋体" w:eastAsia="宋体" w:hAnsi="宋体"/>
          <w:sz w:val="22"/>
        </w:rPr>
      </w:pPr>
    </w:p>
    <w:p w14:paraId="61A72309" w14:textId="12297423" w:rsidR="00824474" w:rsidRPr="00907D9D" w:rsidRDefault="00000000" w:rsidP="002768E2">
      <w:pPr>
        <w:rPr>
          <w:rFonts w:ascii="宋体" w:eastAsia="宋体" w:hAnsi="宋体"/>
          <w:b/>
          <w:sz w:val="22"/>
          <w:u w:val="single"/>
        </w:rPr>
      </w:pPr>
      <w:r w:rsidRPr="00907D9D">
        <w:rPr>
          <w:rFonts w:ascii="宋体" w:eastAsia="宋体" w:hAnsi="宋体" w:cs="宋体"/>
          <w:b/>
          <w:color w:val="000000"/>
          <w:sz w:val="22"/>
          <w:u w:val="single"/>
        </w:rPr>
        <w:t>③</w:t>
      </w:r>
      <w:r w:rsidRPr="00907D9D">
        <w:rPr>
          <w:rFonts w:ascii="宋体" w:eastAsia="宋体" w:hAnsi="宋体"/>
          <w:b/>
          <w:sz w:val="22"/>
          <w:u w:val="single"/>
        </w:rPr>
        <w:t>202000130045-岑婉琴</w:t>
      </w:r>
    </w:p>
    <w:p w14:paraId="63F7F353" w14:textId="6768E7F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软件体系结构是由软件元素的外在可见性质，以及元素之间的关系组成的一种结构。研究表明，软件体系结构在软件的各个阶段都起到了十分重要的作用。他不但可以控制软件的复杂性和提供高层次的复用，而且作为工程计划的前期，它可以让开发者在早起从全局来考虑关键性设计问题，从而保持整个软件的一致性。</w:t>
      </w:r>
      <w:r w:rsidR="00907D9D">
        <w:rPr>
          <w:rFonts w:ascii="宋体" w:eastAsia="宋体" w:hAnsi="宋体" w:cs="宋体" w:hint="eastAsia"/>
          <w:color w:val="000000"/>
          <w:sz w:val="22"/>
        </w:rPr>
        <w:t>[</w:t>
      </w:r>
      <w:r w:rsidR="00907D9D">
        <w:rPr>
          <w:rFonts w:ascii="宋体" w:eastAsia="宋体" w:hAnsi="宋体" w:cs="宋体"/>
          <w:color w:val="000000"/>
          <w:sz w:val="22"/>
        </w:rPr>
        <w:t>4]</w:t>
      </w:r>
    </w:p>
    <w:p w14:paraId="3A3E95F0"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研究软件体系结构的首要问题就是如何表现软件体系结构，即我们要如何对它进行建模。根据建模侧重点的不同，可以将软件体系结构的模型分为</w:t>
      </w:r>
      <w:r w:rsidRPr="00907D9D">
        <w:rPr>
          <w:rFonts w:ascii="宋体" w:eastAsia="宋体" w:hAnsi="宋体" w:cs="Calibri"/>
          <w:color w:val="000000"/>
          <w:sz w:val="22"/>
        </w:rPr>
        <w:t>5</w:t>
      </w:r>
      <w:r w:rsidRPr="00907D9D">
        <w:rPr>
          <w:rFonts w:ascii="宋体" w:eastAsia="宋体" w:hAnsi="宋体" w:cs="宋体"/>
          <w:color w:val="000000"/>
          <w:sz w:val="22"/>
        </w:rPr>
        <w:t>种：结构模型、框架模型、动态模型、过程模型和功能模型。其中，最常用的是结构模型与动态模型。</w:t>
      </w:r>
    </w:p>
    <w:p w14:paraId="0E0AE96A"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其次，软件开发模型的发展基于体系结构。软件开发模型是跨越整个软件生存周期的系统开发、运行、维护所实施的所有工作与任务的结构框架。它给出了软件开发活动各阶段之间的关系。目前为止，常见的软件开发模型可大致分为三种：</w:t>
      </w:r>
      <w:r w:rsidRPr="00907D9D">
        <w:rPr>
          <w:rFonts w:ascii="宋体" w:eastAsia="宋体" w:hAnsi="宋体" w:cs="Calibri"/>
          <w:color w:val="000000"/>
          <w:sz w:val="22"/>
        </w:rPr>
        <w:t>(1)</w:t>
      </w:r>
      <w:r w:rsidRPr="00907D9D">
        <w:rPr>
          <w:rFonts w:ascii="宋体" w:eastAsia="宋体" w:hAnsi="宋体" w:cs="宋体"/>
          <w:color w:val="000000"/>
          <w:sz w:val="22"/>
        </w:rPr>
        <w:t>以软件需求完全确定为前提的瀑布模型；</w:t>
      </w:r>
      <w:r w:rsidRPr="00907D9D">
        <w:rPr>
          <w:rFonts w:ascii="宋体" w:eastAsia="宋体" w:hAnsi="宋体" w:cs="Calibri"/>
          <w:color w:val="000000"/>
          <w:sz w:val="22"/>
        </w:rPr>
        <w:t>(2)</w:t>
      </w:r>
      <w:r w:rsidRPr="00907D9D">
        <w:rPr>
          <w:rFonts w:ascii="宋体" w:eastAsia="宋体" w:hAnsi="宋体" w:cs="宋体"/>
          <w:color w:val="000000"/>
          <w:sz w:val="22"/>
        </w:rPr>
        <w:t>在软件开发初始阶段只能提供基本需求时所采用的渐进式开发模型，比如螺旋模型；</w:t>
      </w:r>
      <w:r w:rsidRPr="00907D9D">
        <w:rPr>
          <w:rFonts w:ascii="宋体" w:eastAsia="宋体" w:hAnsi="宋体" w:cs="Calibri"/>
          <w:color w:val="000000"/>
          <w:sz w:val="22"/>
        </w:rPr>
        <w:t>(3)</w:t>
      </w:r>
      <w:r w:rsidRPr="00907D9D">
        <w:rPr>
          <w:rFonts w:ascii="宋体" w:eastAsia="宋体" w:hAnsi="宋体" w:cs="宋体"/>
          <w:color w:val="000000"/>
          <w:sz w:val="22"/>
        </w:rPr>
        <w:t>以形式化开发方法为基础的变换模型。</w:t>
      </w:r>
    </w:p>
    <w:p w14:paraId="53A93716"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cs="宋体"/>
          <w:color w:val="000000"/>
          <w:sz w:val="22"/>
        </w:rPr>
        <w:t>软件体系结构的开发是大型软件系统开发的关键环节。而体系结构在软件生产线的开发中则起到至关重要的作用。自</w:t>
      </w:r>
      <w:r w:rsidRPr="00907D9D">
        <w:rPr>
          <w:rFonts w:ascii="宋体" w:eastAsia="宋体" w:hAnsi="宋体" w:cs="Calibri"/>
          <w:color w:val="000000"/>
          <w:sz w:val="22"/>
        </w:rPr>
        <w:t>NATO</w:t>
      </w:r>
      <w:r w:rsidRPr="00907D9D">
        <w:rPr>
          <w:rFonts w:ascii="宋体" w:eastAsia="宋体" w:hAnsi="宋体" w:cs="宋体"/>
          <w:color w:val="000000"/>
          <w:sz w:val="22"/>
        </w:rPr>
        <w:t>于</w:t>
      </w:r>
      <w:r w:rsidRPr="00907D9D">
        <w:rPr>
          <w:rFonts w:ascii="宋体" w:eastAsia="宋体" w:hAnsi="宋体" w:cs="Calibri"/>
          <w:color w:val="000000"/>
          <w:sz w:val="22"/>
        </w:rPr>
        <w:t>1968</w:t>
      </w:r>
      <w:r w:rsidRPr="00907D9D">
        <w:rPr>
          <w:rFonts w:ascii="宋体" w:eastAsia="宋体" w:hAnsi="宋体" w:cs="宋体"/>
          <w:color w:val="000000"/>
          <w:sz w:val="22"/>
        </w:rPr>
        <w:t>年提出软件工程概念以来，软件工程界已经提出了一系列的理论、方法及语言等，解决了软件开发过程中的若干问题。然而，软件固有的复杂性、易变性与</w:t>
      </w:r>
      <w:proofErr w:type="gramStart"/>
      <w:r w:rsidRPr="00907D9D">
        <w:rPr>
          <w:rFonts w:ascii="宋体" w:eastAsia="宋体" w:hAnsi="宋体" w:cs="宋体"/>
          <w:color w:val="000000"/>
          <w:sz w:val="22"/>
        </w:rPr>
        <w:t>不</w:t>
      </w:r>
      <w:proofErr w:type="gramEnd"/>
      <w:r w:rsidRPr="00907D9D">
        <w:rPr>
          <w:rFonts w:ascii="宋体" w:eastAsia="宋体" w:hAnsi="宋体" w:cs="宋体"/>
          <w:color w:val="000000"/>
          <w:sz w:val="22"/>
        </w:rPr>
        <w:t>可见性，让软件开发周期长、代价高及质量低的问题仍旧存在。为此，软件体系结构概念应运而生，它在软件需求和软件设计间架起一座桥梁，着重解决软件系统的结构和需求向实现平坦地过渡的问题。</w:t>
      </w:r>
    </w:p>
    <w:p w14:paraId="1DB32DF2" w14:textId="77777777" w:rsidR="00824474" w:rsidRPr="00907D9D" w:rsidRDefault="00000000" w:rsidP="002768E2">
      <w:pPr>
        <w:rPr>
          <w:rFonts w:ascii="宋体" w:eastAsia="宋体" w:hAnsi="宋体"/>
          <w:sz w:val="22"/>
        </w:rPr>
      </w:pPr>
      <w:r w:rsidRPr="00907D9D">
        <w:rPr>
          <w:rFonts w:ascii="宋体" w:eastAsia="宋体" w:hAnsi="宋体" w:cs="宋体"/>
          <w:color w:val="000000"/>
          <w:sz w:val="22"/>
        </w:rPr>
        <w:t xml:space="preserve">    鉴于软件体系结构的重要性，</w:t>
      </w:r>
      <w:proofErr w:type="spellStart"/>
      <w:r w:rsidRPr="00907D9D">
        <w:rPr>
          <w:rFonts w:ascii="宋体" w:eastAsia="宋体" w:hAnsi="宋体" w:cs="Calibri"/>
          <w:color w:val="000000"/>
          <w:sz w:val="22"/>
        </w:rPr>
        <w:t>D.E.Perry</w:t>
      </w:r>
      <w:proofErr w:type="spellEnd"/>
      <w:r w:rsidRPr="00907D9D">
        <w:rPr>
          <w:rFonts w:ascii="宋体" w:eastAsia="宋体" w:hAnsi="宋体" w:cs="宋体"/>
          <w:color w:val="000000"/>
          <w:sz w:val="22"/>
        </w:rPr>
        <w:t>将软件体系结构视为软件开发中第</w:t>
      </w:r>
      <w:r w:rsidRPr="00907D9D">
        <w:rPr>
          <w:rFonts w:ascii="宋体" w:eastAsia="宋体" w:hAnsi="宋体" w:cs="Calibri"/>
          <w:color w:val="000000"/>
          <w:sz w:val="22"/>
        </w:rPr>
        <w:t>1</w:t>
      </w:r>
      <w:r w:rsidRPr="00907D9D">
        <w:rPr>
          <w:rFonts w:ascii="宋体" w:eastAsia="宋体" w:hAnsi="宋体" w:cs="宋体"/>
          <w:color w:val="000000"/>
          <w:sz w:val="22"/>
        </w:rPr>
        <w:t>类重要的设计对象。而</w:t>
      </w:r>
      <w:r w:rsidRPr="00907D9D">
        <w:rPr>
          <w:rFonts w:ascii="宋体" w:eastAsia="宋体" w:hAnsi="宋体" w:cs="Calibri"/>
          <w:color w:val="000000"/>
          <w:sz w:val="22"/>
        </w:rPr>
        <w:t>Barry Boehm</w:t>
      </w:r>
      <w:r w:rsidRPr="00907D9D">
        <w:rPr>
          <w:rFonts w:ascii="宋体" w:eastAsia="宋体" w:hAnsi="宋体" w:cs="宋体"/>
          <w:color w:val="000000"/>
          <w:sz w:val="22"/>
        </w:rPr>
        <w:t>明确指出，在没有设计出体系结构及其规则时，那么整个项目都不能继续下去，而体系结构应该</w:t>
      </w:r>
      <w:proofErr w:type="gramStart"/>
      <w:r w:rsidRPr="00907D9D">
        <w:rPr>
          <w:rFonts w:ascii="宋体" w:eastAsia="宋体" w:hAnsi="宋体" w:cs="宋体"/>
          <w:color w:val="000000"/>
          <w:sz w:val="22"/>
        </w:rPr>
        <w:t>看做</w:t>
      </w:r>
      <w:proofErr w:type="gramEnd"/>
      <w:r w:rsidRPr="00907D9D">
        <w:rPr>
          <w:rFonts w:ascii="宋体" w:eastAsia="宋体" w:hAnsi="宋体" w:cs="宋体"/>
          <w:color w:val="000000"/>
          <w:sz w:val="22"/>
        </w:rPr>
        <w:t>是软件开发中可交付的中间产品。由此可见，体系结构在软件开发的过程中为不同的工作人员提供了可以共同交流的语言，体现且尝试了系统早期的设计决策。同时，它作为系统设计的抽象，它为实现框架与构建的共享和复用、基于体系结构的软件开发提供了强有力的支持。</w:t>
      </w:r>
    </w:p>
    <w:p w14:paraId="70C3F7FA" w14:textId="77777777" w:rsidR="00824474" w:rsidRPr="00907D9D" w:rsidRDefault="00824474" w:rsidP="002768E2">
      <w:pPr>
        <w:rPr>
          <w:rFonts w:ascii="宋体" w:eastAsia="宋体" w:hAnsi="宋体"/>
          <w:sz w:val="22"/>
        </w:rPr>
      </w:pPr>
    </w:p>
    <w:p w14:paraId="290D1B3F" w14:textId="77777777" w:rsidR="00824474" w:rsidRPr="00907D9D" w:rsidRDefault="00000000" w:rsidP="002768E2">
      <w:pPr>
        <w:rPr>
          <w:rFonts w:ascii="宋体" w:eastAsia="宋体" w:hAnsi="宋体"/>
          <w:b/>
          <w:sz w:val="22"/>
          <w:u w:val="single"/>
        </w:rPr>
      </w:pPr>
      <w:r w:rsidRPr="00907D9D">
        <w:rPr>
          <w:rFonts w:ascii="宋体" w:eastAsia="宋体" w:hAnsi="宋体"/>
          <w:b/>
          <w:sz w:val="22"/>
          <w:u w:val="single"/>
        </w:rPr>
        <w:t>④202000130156-姜闪</w:t>
      </w:r>
    </w:p>
    <w:p w14:paraId="76DB093D" w14:textId="77777777" w:rsidR="00824474" w:rsidRPr="00907D9D" w:rsidRDefault="00000000" w:rsidP="002768E2">
      <w:pPr>
        <w:rPr>
          <w:rFonts w:ascii="宋体" w:eastAsia="宋体" w:hAnsi="宋体"/>
          <w:sz w:val="22"/>
        </w:rPr>
      </w:pPr>
      <w:r w:rsidRPr="00907D9D">
        <w:rPr>
          <w:rFonts w:ascii="宋体" w:eastAsia="宋体" w:hAnsi="宋体"/>
          <w:sz w:val="22"/>
        </w:rPr>
        <w:t>1.为什么要使用软件体系结构的思想来开发软件产品？在开发软件产品的过程中，软件体系结构的思想又是如何体现的呢？</w:t>
      </w:r>
    </w:p>
    <w:p w14:paraId="4BFE62B2" w14:textId="77777777" w:rsidR="00824474" w:rsidRPr="00907D9D" w:rsidRDefault="00000000" w:rsidP="002768E2">
      <w:pPr>
        <w:rPr>
          <w:rFonts w:ascii="宋体" w:eastAsia="宋体" w:hAnsi="宋体"/>
          <w:sz w:val="22"/>
        </w:rPr>
      </w:pPr>
      <w:r w:rsidRPr="00907D9D">
        <w:rPr>
          <w:rFonts w:ascii="宋体" w:eastAsia="宋体" w:hAnsi="宋体"/>
          <w:sz w:val="22"/>
        </w:rPr>
        <w:tab/>
        <w:t>软件的发展是非常迅速的，从最初的程序发展到如今的程序加文档，所要实现的功能已经是愈加庞大，同时对软件各方</w:t>
      </w:r>
      <w:proofErr w:type="gramStart"/>
      <w:r w:rsidRPr="00907D9D">
        <w:rPr>
          <w:rFonts w:ascii="宋体" w:eastAsia="宋体" w:hAnsi="宋体"/>
          <w:sz w:val="22"/>
        </w:rPr>
        <w:t>面功能</w:t>
      </w:r>
      <w:proofErr w:type="gramEnd"/>
      <w:r w:rsidRPr="00907D9D">
        <w:rPr>
          <w:rFonts w:ascii="宋体" w:eastAsia="宋体" w:hAnsi="宋体"/>
          <w:sz w:val="22"/>
        </w:rPr>
        <w:t>和性能的要求也决定了软件系统空前的复杂。软件的开发已经不是简单的写出程序，在软件开发的各个生命周期中，从需求分析到产品设计到编码到测试维护，软件开发的侧重点从编码已经转移到需求分析和软件总体架构设计，而许多项目正是在生成出产时，才发现问题是在结构上，由于结构的局限性，整个开发过程有很多不必要的浪费，在体系结构设计上所体现的重要性就显得特别突出。</w:t>
      </w:r>
    </w:p>
    <w:p w14:paraId="791D121D" w14:textId="77777777" w:rsidR="00824474" w:rsidRPr="00907D9D" w:rsidRDefault="00000000" w:rsidP="002768E2">
      <w:pPr>
        <w:numPr>
          <w:ilvl w:val="0"/>
          <w:numId w:val="5"/>
        </w:numPr>
        <w:rPr>
          <w:rFonts w:ascii="宋体" w:eastAsia="宋体" w:hAnsi="宋体"/>
          <w:sz w:val="22"/>
        </w:rPr>
      </w:pPr>
      <w:r w:rsidRPr="00907D9D">
        <w:rPr>
          <w:rFonts w:ascii="宋体" w:eastAsia="宋体" w:hAnsi="宋体"/>
          <w:sz w:val="22"/>
        </w:rPr>
        <w:t>软件体系结构在软件开发过程中的作用：</w:t>
      </w:r>
    </w:p>
    <w:p w14:paraId="6B4CDF5D" w14:textId="05E26737"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体系结构在某种意义下是与需求密切相关的，明确的需求可以制定明确的软件规格，意味着越明确的规格所设计出来的软件体系架构越清晰，而对于产品的需求变更也是需要考虑的一点，若产品有明确的变更趋势也可以在早期的设计中体现出来。软件的高度复杂也决定了软件开发所需要的充分条件设计，就需要研究开发模式，研究体系结构，</w:t>
      </w:r>
      <w:r w:rsidRPr="00907D9D">
        <w:rPr>
          <w:rFonts w:ascii="宋体" w:eastAsia="宋体" w:hAnsi="宋体"/>
          <w:sz w:val="22"/>
        </w:rPr>
        <w:lastRenderedPageBreak/>
        <w:t>从宏观和更抽象的层次把握软件的开发，并把整个过程使用文档的形式记录下来，在软件开发人员与系统设计人员、用户以及其他有关人员之间进行沟通交流，从而达成共同的理解。如果有明确的需求和规格，就可以对软件进行详细的结构设计，从</w:t>
      </w:r>
      <w:proofErr w:type="gramStart"/>
      <w:r w:rsidRPr="00907D9D">
        <w:rPr>
          <w:rFonts w:ascii="宋体" w:eastAsia="宋体" w:hAnsi="宋体"/>
          <w:sz w:val="22"/>
        </w:rPr>
        <w:t>用例到类图</w:t>
      </w:r>
      <w:proofErr w:type="gramEnd"/>
      <w:r w:rsidRPr="00907D9D">
        <w:rPr>
          <w:rFonts w:ascii="宋体" w:eastAsia="宋体" w:hAnsi="宋体"/>
          <w:sz w:val="22"/>
        </w:rPr>
        <w:t>到关键部分的序列图活动图等，设计越详细越好，可以尽量让更多的人了解到项目的需求与实现环境，未涉及提出有效建议，结构设计注重体系的灵活性，较多的考虑各种可能出现的变更情况，这是设计过程中较为关键的阶段，但是通常情况下，客户不会给出特别明确的需求。应用软件体系结构的设计思想和方法可以很大程度上的划分范围、确定时间、规划成本、保证质量。而对于整个项目，一般会受到多种限制，特别突出的一点是计划特征，面对这些突出的问题，在设计架构上要注意模块的划分，划分时模块</w:t>
      </w:r>
      <w:proofErr w:type="gramStart"/>
      <w:r w:rsidRPr="00907D9D">
        <w:rPr>
          <w:rFonts w:ascii="宋体" w:eastAsia="宋体" w:hAnsi="宋体"/>
          <w:sz w:val="22"/>
        </w:rPr>
        <w:t>越独立越</w:t>
      </w:r>
      <w:proofErr w:type="gramEnd"/>
      <w:r w:rsidRPr="00907D9D">
        <w:rPr>
          <w:rFonts w:ascii="宋体" w:eastAsia="宋体" w:hAnsi="宋体"/>
          <w:sz w:val="22"/>
        </w:rPr>
        <w:t>好，尽量把有明确需求的应用划分为独立的模块，尽量减少模块与模块之间的功能交集，减少出现某个模块出现问题会导致其他模块的风险出现。层次化设计是一层一层分割，将整个系统分成多个明显层次，层次体系结构利用分层的处理方式来处理复杂的功能，层次系统由于是上层子系统使用了下层子系统的功能，而下层子系统不能使用上层子系统的功能，下层每个程序接口执行当前的一个简单的功能，而上层通过调用不同的下层子程序，并按不同的顺序来执行这些下层子程序，有效的减少了不同层次之间不该有的交集，同时也减少了错误的发生，便于软件系统检错过程的执行。</w:t>
      </w:r>
      <w:r w:rsidR="00907D9D">
        <w:rPr>
          <w:rFonts w:ascii="宋体" w:eastAsia="宋体" w:hAnsi="宋体" w:hint="eastAsia"/>
          <w:sz w:val="22"/>
        </w:rPr>
        <w:t>[</w:t>
      </w:r>
      <w:r w:rsidR="00907D9D">
        <w:rPr>
          <w:rFonts w:ascii="宋体" w:eastAsia="宋体" w:hAnsi="宋体"/>
          <w:sz w:val="22"/>
        </w:rPr>
        <w:t>5][6]</w:t>
      </w:r>
    </w:p>
    <w:p w14:paraId="7F21E44C" w14:textId="77777777" w:rsidR="00824474" w:rsidRPr="00907D9D" w:rsidRDefault="00824474" w:rsidP="002768E2">
      <w:pPr>
        <w:rPr>
          <w:rFonts w:ascii="宋体" w:eastAsia="宋体" w:hAnsi="宋体"/>
          <w:sz w:val="22"/>
        </w:rPr>
      </w:pPr>
    </w:p>
    <w:p w14:paraId="52403F01" w14:textId="77777777" w:rsidR="00824474" w:rsidRPr="00907D9D" w:rsidRDefault="00000000" w:rsidP="002768E2">
      <w:pPr>
        <w:rPr>
          <w:rFonts w:ascii="宋体" w:eastAsia="宋体" w:hAnsi="宋体"/>
          <w:b/>
          <w:sz w:val="22"/>
        </w:rPr>
      </w:pPr>
      <w:r w:rsidRPr="00907D9D">
        <w:rPr>
          <w:rFonts w:ascii="宋体" w:eastAsia="宋体" w:hAnsi="宋体"/>
          <w:b/>
          <w:sz w:val="22"/>
        </w:rPr>
        <w:t>⑤202018130164-张玮玮</w:t>
      </w:r>
    </w:p>
    <w:p w14:paraId="05BDEBE6" w14:textId="130E6B6E"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 xml:space="preserve">在小组作业中，我负责的模块是软件架构方面，因此，我选择精读了David </w:t>
      </w:r>
      <w:proofErr w:type="spellStart"/>
      <w:r w:rsidRPr="00907D9D">
        <w:rPr>
          <w:rFonts w:ascii="宋体" w:eastAsia="宋体" w:hAnsi="宋体"/>
          <w:sz w:val="22"/>
        </w:rPr>
        <w:t>Garlan</w:t>
      </w:r>
      <w:proofErr w:type="spellEnd"/>
      <w:r w:rsidRPr="00907D9D">
        <w:rPr>
          <w:rFonts w:ascii="宋体" w:eastAsia="宋体" w:hAnsi="宋体"/>
          <w:sz w:val="22"/>
        </w:rPr>
        <w:t xml:space="preserve">的《Software </w:t>
      </w:r>
      <w:proofErr w:type="spellStart"/>
      <w:r w:rsidRPr="00907D9D">
        <w:rPr>
          <w:rFonts w:ascii="宋体" w:eastAsia="宋体" w:hAnsi="宋体"/>
          <w:sz w:val="22"/>
        </w:rPr>
        <w:t>Architecture:a</w:t>
      </w:r>
      <w:proofErr w:type="spellEnd"/>
      <w:r w:rsidRPr="00907D9D">
        <w:rPr>
          <w:rFonts w:ascii="宋体" w:eastAsia="宋体" w:hAnsi="宋体"/>
          <w:sz w:val="22"/>
        </w:rPr>
        <w:t xml:space="preserve"> Roadmap》</w:t>
      </w:r>
      <w:r w:rsidR="00907D9D">
        <w:rPr>
          <w:rFonts w:ascii="宋体" w:eastAsia="宋体" w:hAnsi="宋体" w:hint="eastAsia"/>
          <w:sz w:val="22"/>
        </w:rPr>
        <w:t>[</w:t>
      </w:r>
      <w:r w:rsidR="00907D9D">
        <w:rPr>
          <w:rFonts w:ascii="宋体" w:eastAsia="宋体" w:hAnsi="宋体"/>
          <w:sz w:val="22"/>
        </w:rPr>
        <w:t>2]</w:t>
      </w:r>
      <w:r w:rsidRPr="00907D9D">
        <w:rPr>
          <w:rFonts w:ascii="宋体" w:eastAsia="宋体" w:hAnsi="宋体"/>
          <w:sz w:val="22"/>
        </w:rPr>
        <w:t>，并查找阅读了其他系列与这一主题相关的文献。通过本次的学习，对软件架构概念、全过程、实现、以及发展有了较为清晰深刻的认识。</w:t>
      </w:r>
    </w:p>
    <w:p w14:paraId="620F848F" w14:textId="428568B3"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随着技术的发展，软件体系结构作为软件工程的一个重要分支受到关注越来越多，不少人提出将软件体系结构设计作为一门独立的工程学科，尽管在技术和方法的基础方面取得了较大的进步，然而，距离让其称为一门独立的工程学科依然任重道远。但通过考察软件体系架构的研究和实践里一些重要趋势，对重要的新兴趋势、挑战和抱负进行推测，可以构架其未来发展路线。</w:t>
      </w:r>
    </w:p>
    <w:p w14:paraId="085D5006"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首先，应当清楚软件架构在整个软件设计过程中扮演怎样的角色。尽管关于软件架构的定义有很多，但所有定义的核心都是一个系统的架构描述其总体结构的概念。这个结构说明了 顶层的设计决策，包括系统是如何由相互作用的部分组成的，交互的主要途径在哪里，以及各部分的关键属性是什么。此外，一个体系结构描述包括足够的信息，以允许高 层次的分析和关键评估。通俗而言，软件架构通常作为需求和实现之间的桥梁发挥关键作用。通过提供系统的抽象描述，架构暴露了某些属性，同时隐藏了其他属性。理想情况下，这种表示形式为整个系统提供了一种智力上易于处理的指南,允许设计者推理一个系统满足某些需求的能力,并建议一个系统构建和组成的蓝图。例如，信号处理应用程序的架构可能构为一个数据流网络，其节点读取输入数流， 转换该数据， 并入输出流。设计人员可能使用这种分解，连同输入数据流的估计值 、计算本和缓冲能力，来推理可能的瓶颈、资源需求和计算的可调度性。详细地说，软件架构可以在软件开发的至少六个方面发挥重要作用，分别是理解、重用、构造、演化、分析、管理。</w:t>
      </w:r>
    </w:p>
    <w:p w14:paraId="7ED3A322" w14:textId="5DE50618"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其次，了解现今软件体系架构的技术基础发展状况。如今，体系架构技术基础有了很大的提高，其中重要体现有：体系结构描述语言和工具、产品线和标准、编码和传播。软件体系结构的描述语言前期的发展经历了从模糊的box-and-line描述、到ADLs描述，再到基于集成架构的ADLs工具包的历程，如今有许多提案试图展示如何将在</w:t>
      </w:r>
      <w:proofErr w:type="spellStart"/>
      <w:r w:rsidRPr="00907D9D">
        <w:rPr>
          <w:rFonts w:ascii="宋体" w:eastAsia="宋体" w:hAnsi="宋体"/>
          <w:sz w:val="22"/>
        </w:rPr>
        <w:t>adl</w:t>
      </w:r>
      <w:proofErr w:type="spellEnd"/>
      <w:r w:rsidRPr="00907D9D">
        <w:rPr>
          <w:rFonts w:ascii="宋体" w:eastAsia="宋体" w:hAnsi="宋体"/>
          <w:sz w:val="22"/>
        </w:rPr>
        <w:t>中发现概念直接映射到像UML，使用UML这样更通用的 建模语言，其优点是提供了一种</w:t>
      </w:r>
      <w:r w:rsidRPr="00907D9D">
        <w:rPr>
          <w:rFonts w:ascii="宋体" w:eastAsia="宋体" w:hAnsi="宋体"/>
          <w:sz w:val="22"/>
        </w:rPr>
        <w:lastRenderedPageBreak/>
        <w:t>实践者更可能熟悉的符号，并提供了更直接的 面向对象实现和开发的链接工具，但是UML这样的通用语言的存在一个明显缺点，就是对象概念词汇表可能不适合表达架构概念，并且自动分析架构属性的机会更少。软件系统架构的一个重要趋势是希望利用多个产品之间的共性，这一趋势的 两个具体表现是我们在组织内创建产品线的能力的提高和</w:t>
      </w:r>
      <w:proofErr w:type="gramStart"/>
      <w:r w:rsidRPr="00907D9D">
        <w:rPr>
          <w:rFonts w:ascii="宋体" w:eastAsia="宋体" w:hAnsi="宋体"/>
          <w:sz w:val="22"/>
        </w:rPr>
        <w:t>跨供应</w:t>
      </w:r>
      <w:proofErr w:type="gramEnd"/>
      <w:r w:rsidRPr="00907D9D">
        <w:rPr>
          <w:rFonts w:ascii="宋体" w:eastAsia="宋体" w:hAnsi="宋体"/>
          <w:sz w:val="22"/>
        </w:rPr>
        <w:t>商集成标准的出现。关于产品线，关键的挑战是产品</w:t>
      </w:r>
      <w:proofErr w:type="gramStart"/>
      <w:r w:rsidRPr="00907D9D">
        <w:rPr>
          <w:rFonts w:ascii="宋体" w:eastAsia="宋体" w:hAnsi="宋体"/>
          <w:sz w:val="22"/>
        </w:rPr>
        <w:t>线方法</w:t>
      </w:r>
      <w:proofErr w:type="gramEnd"/>
      <w:r w:rsidRPr="00907D9D">
        <w:rPr>
          <w:rFonts w:ascii="宋体" w:eastAsia="宋体" w:hAnsi="宋体"/>
          <w:sz w:val="22"/>
        </w:rPr>
        <w:t>需要不同的开发方法。在单产品方法中，架构必须根据该产品的要求单独进行评估。此外，单个产品可以独立 构建，每个产品都有不同的架构。像产品</w:t>
      </w:r>
      <w:proofErr w:type="gramStart"/>
      <w:r w:rsidRPr="00907D9D">
        <w:rPr>
          <w:rFonts w:ascii="宋体" w:eastAsia="宋体" w:hAnsi="宋体"/>
          <w:sz w:val="22"/>
        </w:rPr>
        <w:t>线方法</w:t>
      </w:r>
      <w:proofErr w:type="gramEnd"/>
      <w:r w:rsidRPr="00907D9D">
        <w:rPr>
          <w:rFonts w:ascii="宋体" w:eastAsia="宋体" w:hAnsi="宋体"/>
          <w:sz w:val="22"/>
        </w:rPr>
        <w:t>一样，</w:t>
      </w:r>
      <w:proofErr w:type="gramStart"/>
      <w:r w:rsidRPr="00907D9D">
        <w:rPr>
          <w:rFonts w:ascii="宋体" w:eastAsia="宋体" w:hAnsi="宋体"/>
          <w:sz w:val="22"/>
        </w:rPr>
        <w:t>跨供应</w:t>
      </w:r>
      <w:proofErr w:type="gramEnd"/>
      <w:r w:rsidRPr="00907D9D">
        <w:rPr>
          <w:rFonts w:ascii="宋体" w:eastAsia="宋体" w:hAnsi="宋体"/>
          <w:sz w:val="22"/>
        </w:rPr>
        <w:t>商集成标准要求架构框架允许系统开发人员可以通过实例化该框架来配置各种特定的系统。这样的 标准可能是正式的国际标准(例如由 IEEE 或 ISO 赞助的 标准)，或者由行业领导者推动的临时和事实上的标准。</w:t>
      </w:r>
    </w:p>
    <w:p w14:paraId="18264EF5" w14:textId="4B6ADE75"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最后，考虑一些突出趋势对软件系统架构未来发展的影响。第一，改变构建与购买之间的平衡。在软件工程的历史上，系统开发的一个关键问题一直是决定系统的哪些部分可以从别处获得，哪些部分可以内部开发。这就衍生出构建与购买之间的矛盾，因为不了解哪些可以通过软件提高，哪些必须经由硬件改善，就会造成购买不必要的硬件设备或者缺少相应的硬件设备，二者之间的平衡即是软件开发性价比之间的权衡要是最优化资源的平衡。第二，以</w:t>
      </w:r>
      <w:proofErr w:type="gramStart"/>
      <w:r w:rsidRPr="00907D9D">
        <w:rPr>
          <w:rFonts w:ascii="宋体" w:eastAsia="宋体" w:hAnsi="宋体"/>
          <w:sz w:val="22"/>
        </w:rPr>
        <w:t>网络位中心</w:t>
      </w:r>
      <w:proofErr w:type="gramEnd"/>
      <w:r w:rsidRPr="00907D9D">
        <w:rPr>
          <w:rFonts w:ascii="宋体" w:eastAsia="宋体" w:hAnsi="宋体"/>
          <w:sz w:val="22"/>
        </w:rPr>
        <w:t>的计算模型。从以pc为中心的计算模型向以网络为中心的计算模型是当今计算机领域发展的一个明显的趋势，同样，软件系统架构领域也无法避免，历史上，软件系统一直是作为封闭系统开发的，在个别机 构的控制下开发和运行。组成部分可以从外部来源获得， 但当纳入系统时，它们就处于系统设计者的控制之下。这 种系统的体系结构要么是完全静态的、不允许运行时重构，要么只允许有限形式的运行时变化，显然，这种模式的弊端很多。但是，在通过网络提供普</w:t>
      </w:r>
      <w:proofErr w:type="gramStart"/>
      <w:r w:rsidRPr="00907D9D">
        <w:rPr>
          <w:rFonts w:ascii="宋体" w:eastAsia="宋体" w:hAnsi="宋体"/>
          <w:sz w:val="22"/>
        </w:rPr>
        <w:t>适服务</w:t>
      </w:r>
      <w:proofErr w:type="gramEnd"/>
      <w:r w:rsidRPr="00907D9D">
        <w:rPr>
          <w:rFonts w:ascii="宋体" w:eastAsia="宋体" w:hAnsi="宋体"/>
          <w:sz w:val="22"/>
        </w:rPr>
        <w:t>的世界中，系统可能没有这样的集中控制。互联网就是这样一个开放系统的例子: 它进行了最低限度的标准化，主要是在协议、地址和允许个别站点进行交互的表示的层次上。它允许在低于这些标准的硬件和高于这些标准的应用程序方面存在相当大的差异。没有中央权威机构进行控制或验证。各个站点是独立管理的。个体开发者可以随意提供、修改和移除资源；第三，普适计算，在计算世界中充斥着各种各样的异构计算设备，对于这些设备，我们需要在其物理资源和计算能力方面进行特殊考虑，可想而知，处理异构性需要耗费较多冗余的人力和财力的投入，因此构建普</w:t>
      </w:r>
      <w:proofErr w:type="gramStart"/>
      <w:r w:rsidRPr="00907D9D">
        <w:rPr>
          <w:rFonts w:ascii="宋体" w:eastAsia="宋体" w:hAnsi="宋体"/>
          <w:sz w:val="22"/>
        </w:rPr>
        <w:t>适计算</w:t>
      </w:r>
      <w:proofErr w:type="gramEnd"/>
      <w:r w:rsidRPr="00907D9D">
        <w:rPr>
          <w:rFonts w:ascii="宋体" w:eastAsia="宋体" w:hAnsi="宋体"/>
          <w:sz w:val="22"/>
        </w:rPr>
        <w:t>统一化标准就显得尤为必要。</w:t>
      </w:r>
    </w:p>
    <w:p w14:paraId="10AFCD5F" w14:textId="77777777" w:rsidR="00824474" w:rsidRPr="00907D9D" w:rsidRDefault="00000000" w:rsidP="002768E2">
      <w:pPr>
        <w:ind w:firstLineChars="200" w:firstLine="440"/>
        <w:rPr>
          <w:rFonts w:ascii="宋体" w:eastAsia="宋体" w:hAnsi="宋体"/>
          <w:sz w:val="22"/>
        </w:rPr>
      </w:pPr>
      <w:r w:rsidRPr="00907D9D">
        <w:rPr>
          <w:rFonts w:ascii="宋体" w:eastAsia="宋体" w:hAnsi="宋体"/>
          <w:sz w:val="22"/>
        </w:rPr>
        <w:t>通过相关专业知识的学习，我掌握了关于软件系统架构方面的专业知识，在可预见的未来软件系统架构也将有相当大的发展，但是随着它逐渐成熟成为一门被普遍认可和实践的工程学科，也必将面临许多挑战。同时也更加深刻地理解，硬件的发展和技术的进步是相辅相成的，两者相互促进，共同推动软件领域的发展。</w:t>
      </w:r>
    </w:p>
    <w:p w14:paraId="43666A1D" w14:textId="77777777" w:rsidR="00824474" w:rsidRPr="00907D9D" w:rsidRDefault="00824474" w:rsidP="002768E2">
      <w:pPr>
        <w:rPr>
          <w:rFonts w:ascii="宋体" w:eastAsia="宋体" w:hAnsi="宋体"/>
          <w:sz w:val="22"/>
        </w:rPr>
      </w:pPr>
    </w:p>
    <w:p w14:paraId="4B01A1A4" w14:textId="2950A101" w:rsidR="00824474" w:rsidRPr="00907D9D" w:rsidRDefault="00907D9D" w:rsidP="002768E2">
      <w:pPr>
        <w:rPr>
          <w:rFonts w:ascii="宋体" w:eastAsia="宋体" w:hAnsi="宋体"/>
          <w:b/>
          <w:bCs/>
          <w:sz w:val="28"/>
          <w:szCs w:val="28"/>
        </w:rPr>
      </w:pPr>
      <w:r w:rsidRPr="00907D9D">
        <w:rPr>
          <w:rFonts w:ascii="宋体" w:eastAsia="宋体" w:hAnsi="宋体" w:hint="eastAsia"/>
          <w:b/>
          <w:bCs/>
          <w:sz w:val="28"/>
          <w:szCs w:val="28"/>
        </w:rPr>
        <w:t>附录B：故障树与割集树</w:t>
      </w:r>
    </w:p>
    <w:p w14:paraId="6E951820" w14:textId="77777777" w:rsidR="00907D9D" w:rsidRPr="00907D9D" w:rsidRDefault="00907D9D" w:rsidP="002768E2">
      <w:pPr>
        <w:rPr>
          <w:rFonts w:ascii="宋体" w:eastAsia="宋体" w:hAnsi="宋体"/>
          <w:sz w:val="22"/>
        </w:rPr>
      </w:pPr>
    </w:p>
    <w:p w14:paraId="18A2F8E2" w14:textId="77777777" w:rsidR="00824474" w:rsidRPr="00907D9D" w:rsidRDefault="00000000" w:rsidP="002768E2">
      <w:pPr>
        <w:rPr>
          <w:rFonts w:ascii="宋体" w:eastAsia="宋体" w:hAnsi="宋体"/>
          <w:sz w:val="22"/>
        </w:rPr>
      </w:pPr>
      <w:r w:rsidRPr="00907D9D">
        <w:rPr>
          <w:rFonts w:ascii="宋体" w:eastAsia="宋体" w:hAnsi="宋体"/>
          <w:sz w:val="22"/>
        </w:rPr>
        <w:t>故障树：</w:t>
      </w:r>
    </w:p>
    <w:p w14:paraId="3F32A395" w14:textId="77777777" w:rsidR="00824474" w:rsidRPr="00907D9D" w:rsidRDefault="00824474" w:rsidP="002768E2">
      <w:pPr>
        <w:rPr>
          <w:rFonts w:ascii="宋体" w:eastAsia="宋体" w:hAnsi="宋体"/>
          <w:sz w:val="22"/>
        </w:rPr>
      </w:pPr>
    </w:p>
    <w:p w14:paraId="53C91B45" w14:textId="7100C30D" w:rsidR="00824474" w:rsidRPr="00907D9D" w:rsidRDefault="00000000" w:rsidP="002768E2">
      <w:pPr>
        <w:jc w:val="center"/>
        <w:rPr>
          <w:rFonts w:ascii="宋体" w:eastAsia="宋体" w:hAnsi="宋体"/>
          <w:sz w:val="22"/>
        </w:rPr>
      </w:pPr>
      <w:r w:rsidRPr="00907D9D">
        <w:rPr>
          <w:rFonts w:ascii="宋体" w:eastAsia="宋体" w:hAnsi="宋体"/>
          <w:noProof/>
          <w:sz w:val="22"/>
        </w:rPr>
        <w:lastRenderedPageBreak/>
        <w:drawing>
          <wp:inline distT="0" distB="0" distL="0" distR="0" wp14:anchorId="59C9BDE6" wp14:editId="3A79A656">
            <wp:extent cx="5274000" cy="2829600"/>
            <wp:effectExtent l="19050" t="19050" r="22225" b="27940"/>
            <wp:docPr id="68"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0"/>
                    <a:stretch/>
                  </pic:blipFill>
                  <pic:spPr>
                    <a:xfrm>
                      <a:off x="0" y="0"/>
                      <a:ext cx="5274000" cy="2829600"/>
                    </a:xfrm>
                    <a:prstGeom prst="rect">
                      <a:avLst/>
                    </a:prstGeom>
                    <a:ln>
                      <a:solidFill>
                        <a:schemeClr val="tx1"/>
                      </a:solidFill>
                    </a:ln>
                  </pic:spPr>
                </pic:pic>
              </a:graphicData>
            </a:graphic>
          </wp:inline>
        </w:drawing>
      </w:r>
    </w:p>
    <w:p w14:paraId="6527FF01" w14:textId="77777777" w:rsidR="00824474" w:rsidRPr="00907D9D" w:rsidRDefault="00000000" w:rsidP="002768E2">
      <w:pPr>
        <w:jc w:val="center"/>
        <w:rPr>
          <w:rFonts w:ascii="宋体" w:eastAsia="宋体" w:hAnsi="宋体"/>
          <w:sz w:val="22"/>
        </w:rPr>
      </w:pPr>
      <w:r w:rsidRPr="00907D9D">
        <w:rPr>
          <w:rFonts w:ascii="宋体" w:eastAsia="宋体" w:hAnsi="宋体"/>
          <w:noProof/>
          <w:sz w:val="22"/>
        </w:rPr>
        <w:drawing>
          <wp:inline distT="0" distB="0" distL="0" distR="0" wp14:anchorId="75ADD5F0" wp14:editId="2A46699C">
            <wp:extent cx="5274000" cy="2732400"/>
            <wp:effectExtent l="19050" t="19050" r="22225" b="11430"/>
            <wp:docPr id="71"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1"/>
                    <a:stretch/>
                  </pic:blipFill>
                  <pic:spPr>
                    <a:xfrm>
                      <a:off x="0" y="0"/>
                      <a:ext cx="5274000" cy="2732400"/>
                    </a:xfrm>
                    <a:prstGeom prst="rect">
                      <a:avLst/>
                    </a:prstGeom>
                    <a:ln>
                      <a:solidFill>
                        <a:schemeClr val="tx1"/>
                      </a:solidFill>
                    </a:ln>
                  </pic:spPr>
                </pic:pic>
              </a:graphicData>
            </a:graphic>
          </wp:inline>
        </w:drawing>
      </w:r>
    </w:p>
    <w:p w14:paraId="4A6EBA81" w14:textId="77777777" w:rsidR="00824474" w:rsidRPr="00907D9D" w:rsidRDefault="00824474" w:rsidP="002768E2">
      <w:pPr>
        <w:rPr>
          <w:rFonts w:ascii="宋体" w:eastAsia="宋体" w:hAnsi="宋体"/>
          <w:sz w:val="22"/>
        </w:rPr>
      </w:pPr>
    </w:p>
    <w:p w14:paraId="14F5CB58" w14:textId="77777777" w:rsidR="00824474" w:rsidRPr="002768E2" w:rsidRDefault="00000000" w:rsidP="002768E2">
      <w:pPr>
        <w:rPr>
          <w:rFonts w:ascii="宋体" w:eastAsia="宋体" w:hAnsi="宋体"/>
          <w:sz w:val="22"/>
        </w:rPr>
      </w:pPr>
      <w:r w:rsidRPr="002768E2">
        <w:rPr>
          <w:rFonts w:ascii="宋体" w:eastAsia="宋体" w:hAnsi="宋体"/>
          <w:sz w:val="22"/>
        </w:rPr>
        <w:t>注：上图中所涉及到的节点符号均在下表中给出。</w:t>
      </w:r>
    </w:p>
    <w:p w14:paraId="2F687AAD" w14:textId="77777777" w:rsidR="00824474" w:rsidRPr="002768E2" w:rsidRDefault="00824474" w:rsidP="002768E2">
      <w:pPr>
        <w:rPr>
          <w:rFonts w:ascii="宋体" w:eastAsia="宋体" w:hAnsi="宋体"/>
          <w:sz w:val="22"/>
        </w:rPr>
      </w:pPr>
    </w:p>
    <w:tbl>
      <w:tblPr>
        <w:tblStyle w:val="a3"/>
        <w:tblW w:w="0" w:type="auto"/>
        <w:tblBorders>
          <w:top w:val="single" w:sz="6" w:space="0" w:color="999999"/>
          <w:left w:val="nil"/>
          <w:bottom w:val="single" w:sz="6" w:space="0" w:color="999999"/>
          <w:right w:val="nil"/>
          <w:insideH w:val="nil"/>
          <w:insideV w:val="nil"/>
        </w:tblBorders>
        <w:tblLayout w:type="fixed"/>
        <w:tblLook w:val="04A0" w:firstRow="1" w:lastRow="0" w:firstColumn="1" w:lastColumn="0" w:noHBand="0" w:noVBand="1"/>
      </w:tblPr>
      <w:tblGrid>
        <w:gridCol w:w="3377"/>
        <w:gridCol w:w="4587"/>
      </w:tblGrid>
      <w:tr w:rsidR="00824474" w:rsidRPr="002768E2" w14:paraId="1574A85D" w14:textId="77777777">
        <w:trPr>
          <w:trHeight w:val="285"/>
        </w:trPr>
        <w:tc>
          <w:tcPr>
            <w:tcW w:w="3377" w:type="dxa"/>
            <w:tcBorders>
              <w:bottom w:val="single" w:sz="6" w:space="0" w:color="999999"/>
            </w:tcBorders>
          </w:tcPr>
          <w:p w14:paraId="56371BE8" w14:textId="77777777" w:rsidR="00824474" w:rsidRPr="002768E2" w:rsidRDefault="00000000" w:rsidP="002768E2">
            <w:pPr>
              <w:jc w:val="center"/>
              <w:rPr>
                <w:rFonts w:ascii="宋体" w:eastAsia="宋体" w:hAnsi="宋体"/>
                <w:sz w:val="22"/>
              </w:rPr>
            </w:pPr>
            <w:r w:rsidRPr="002768E2">
              <w:rPr>
                <w:rFonts w:ascii="宋体" w:eastAsia="宋体" w:hAnsi="宋体"/>
                <w:sz w:val="22"/>
              </w:rPr>
              <w:t>割集树节点符号</w:t>
            </w:r>
          </w:p>
        </w:tc>
        <w:tc>
          <w:tcPr>
            <w:tcW w:w="4587" w:type="dxa"/>
            <w:tcBorders>
              <w:bottom w:val="single" w:sz="6" w:space="0" w:color="999999"/>
            </w:tcBorders>
          </w:tcPr>
          <w:p w14:paraId="1B36840D" w14:textId="77777777" w:rsidR="00824474" w:rsidRPr="002768E2" w:rsidRDefault="00000000" w:rsidP="002768E2">
            <w:pPr>
              <w:jc w:val="center"/>
              <w:rPr>
                <w:rFonts w:ascii="宋体" w:eastAsia="宋体" w:hAnsi="宋体"/>
                <w:sz w:val="22"/>
              </w:rPr>
            </w:pPr>
            <w:r w:rsidRPr="002768E2">
              <w:rPr>
                <w:rFonts w:ascii="宋体" w:eastAsia="宋体" w:hAnsi="宋体"/>
                <w:sz w:val="22"/>
              </w:rPr>
              <w:t>符号具体含义</w:t>
            </w:r>
          </w:p>
        </w:tc>
      </w:tr>
      <w:tr w:rsidR="00824474" w:rsidRPr="002768E2" w14:paraId="454C4CEB" w14:textId="77777777">
        <w:trPr>
          <w:trHeight w:val="285"/>
        </w:trPr>
        <w:tc>
          <w:tcPr>
            <w:tcW w:w="3377" w:type="dxa"/>
            <w:tcBorders>
              <w:top w:val="single" w:sz="6" w:space="0" w:color="999999"/>
            </w:tcBorders>
          </w:tcPr>
          <w:p w14:paraId="376BAFC2" w14:textId="77777777" w:rsidR="00824474" w:rsidRPr="002768E2" w:rsidRDefault="00000000" w:rsidP="002768E2">
            <w:pPr>
              <w:jc w:val="center"/>
              <w:rPr>
                <w:rFonts w:ascii="宋体" w:eastAsia="宋体" w:hAnsi="宋体"/>
                <w:sz w:val="22"/>
              </w:rPr>
            </w:pPr>
            <w:r w:rsidRPr="002768E2">
              <w:rPr>
                <w:rFonts w:ascii="宋体" w:eastAsia="宋体" w:hAnsi="宋体"/>
                <w:sz w:val="22"/>
              </w:rPr>
              <w:t>G1</w:t>
            </w:r>
          </w:p>
        </w:tc>
        <w:tc>
          <w:tcPr>
            <w:tcW w:w="4587" w:type="dxa"/>
            <w:tcBorders>
              <w:top w:val="single" w:sz="6" w:space="0" w:color="999999"/>
            </w:tcBorders>
          </w:tcPr>
          <w:p w14:paraId="39427341" w14:textId="77777777" w:rsidR="00824474" w:rsidRPr="002768E2" w:rsidRDefault="00000000" w:rsidP="002768E2">
            <w:pPr>
              <w:jc w:val="center"/>
              <w:rPr>
                <w:rFonts w:ascii="宋体" w:eastAsia="宋体" w:hAnsi="宋体"/>
                <w:sz w:val="22"/>
              </w:rPr>
            </w:pPr>
            <w:r w:rsidRPr="002768E2">
              <w:rPr>
                <w:rFonts w:ascii="宋体" w:eastAsia="宋体" w:hAnsi="宋体"/>
                <w:sz w:val="22"/>
              </w:rPr>
              <w:t>系统故障</w:t>
            </w:r>
          </w:p>
        </w:tc>
      </w:tr>
      <w:tr w:rsidR="00824474" w:rsidRPr="002768E2" w14:paraId="2050646C" w14:textId="77777777">
        <w:trPr>
          <w:trHeight w:val="285"/>
        </w:trPr>
        <w:tc>
          <w:tcPr>
            <w:tcW w:w="3377" w:type="dxa"/>
          </w:tcPr>
          <w:p w14:paraId="1B2FB814" w14:textId="77777777" w:rsidR="00824474" w:rsidRPr="002768E2" w:rsidRDefault="00000000" w:rsidP="002768E2">
            <w:pPr>
              <w:jc w:val="center"/>
              <w:rPr>
                <w:rFonts w:ascii="宋体" w:eastAsia="宋体" w:hAnsi="宋体"/>
                <w:sz w:val="22"/>
              </w:rPr>
            </w:pPr>
            <w:r w:rsidRPr="002768E2">
              <w:rPr>
                <w:rFonts w:ascii="宋体" w:eastAsia="宋体" w:hAnsi="宋体"/>
                <w:sz w:val="22"/>
              </w:rPr>
              <w:t>G2</w:t>
            </w:r>
          </w:p>
        </w:tc>
        <w:tc>
          <w:tcPr>
            <w:tcW w:w="4587" w:type="dxa"/>
          </w:tcPr>
          <w:p w14:paraId="10B58F8A" w14:textId="77777777" w:rsidR="00824474" w:rsidRPr="002768E2" w:rsidRDefault="00000000" w:rsidP="002768E2">
            <w:pPr>
              <w:jc w:val="center"/>
              <w:rPr>
                <w:rFonts w:ascii="宋体" w:eastAsia="宋体" w:hAnsi="宋体"/>
                <w:sz w:val="22"/>
              </w:rPr>
            </w:pPr>
            <w:r w:rsidRPr="002768E2">
              <w:rPr>
                <w:rFonts w:ascii="宋体" w:eastAsia="宋体" w:hAnsi="宋体"/>
                <w:sz w:val="22"/>
              </w:rPr>
              <w:t>数据库故障</w:t>
            </w:r>
          </w:p>
        </w:tc>
      </w:tr>
      <w:tr w:rsidR="00824474" w:rsidRPr="002768E2" w14:paraId="7E52DD6D" w14:textId="77777777">
        <w:trPr>
          <w:trHeight w:val="285"/>
        </w:trPr>
        <w:tc>
          <w:tcPr>
            <w:tcW w:w="3377" w:type="dxa"/>
          </w:tcPr>
          <w:p w14:paraId="47293B0E" w14:textId="77777777" w:rsidR="00824474" w:rsidRPr="002768E2" w:rsidRDefault="00000000" w:rsidP="002768E2">
            <w:pPr>
              <w:jc w:val="center"/>
              <w:rPr>
                <w:rFonts w:ascii="宋体" w:eastAsia="宋体" w:hAnsi="宋体"/>
                <w:sz w:val="22"/>
              </w:rPr>
            </w:pPr>
            <w:r w:rsidRPr="002768E2">
              <w:rPr>
                <w:rFonts w:ascii="宋体" w:eastAsia="宋体" w:hAnsi="宋体"/>
                <w:sz w:val="22"/>
              </w:rPr>
              <w:t>G3</w:t>
            </w:r>
          </w:p>
        </w:tc>
        <w:tc>
          <w:tcPr>
            <w:tcW w:w="4587" w:type="dxa"/>
          </w:tcPr>
          <w:p w14:paraId="13CB6E4B" w14:textId="77777777" w:rsidR="00824474" w:rsidRPr="002768E2" w:rsidRDefault="00000000" w:rsidP="002768E2">
            <w:pPr>
              <w:jc w:val="center"/>
              <w:rPr>
                <w:rFonts w:ascii="宋体" w:eastAsia="宋体" w:hAnsi="宋体"/>
                <w:sz w:val="22"/>
              </w:rPr>
            </w:pPr>
            <w:r w:rsidRPr="002768E2">
              <w:rPr>
                <w:rFonts w:ascii="宋体" w:eastAsia="宋体" w:hAnsi="宋体"/>
                <w:sz w:val="22"/>
              </w:rPr>
              <w:t>页面显示故障</w:t>
            </w:r>
          </w:p>
        </w:tc>
      </w:tr>
      <w:tr w:rsidR="00824474" w:rsidRPr="002768E2" w14:paraId="4F962BD0" w14:textId="77777777">
        <w:trPr>
          <w:trHeight w:val="285"/>
        </w:trPr>
        <w:tc>
          <w:tcPr>
            <w:tcW w:w="3377" w:type="dxa"/>
          </w:tcPr>
          <w:p w14:paraId="4C05A8EA" w14:textId="77777777" w:rsidR="00824474" w:rsidRPr="002768E2" w:rsidRDefault="00000000" w:rsidP="002768E2">
            <w:pPr>
              <w:jc w:val="center"/>
              <w:rPr>
                <w:rFonts w:ascii="宋体" w:eastAsia="宋体" w:hAnsi="宋体"/>
                <w:sz w:val="22"/>
              </w:rPr>
            </w:pPr>
            <w:r w:rsidRPr="002768E2">
              <w:rPr>
                <w:rFonts w:ascii="宋体" w:eastAsia="宋体" w:hAnsi="宋体"/>
                <w:sz w:val="22"/>
              </w:rPr>
              <w:t>G4</w:t>
            </w:r>
          </w:p>
        </w:tc>
        <w:tc>
          <w:tcPr>
            <w:tcW w:w="4587" w:type="dxa"/>
          </w:tcPr>
          <w:p w14:paraId="102DFED7" w14:textId="77777777" w:rsidR="00824474" w:rsidRPr="002768E2" w:rsidRDefault="00000000" w:rsidP="002768E2">
            <w:pPr>
              <w:jc w:val="center"/>
              <w:rPr>
                <w:rFonts w:ascii="宋体" w:eastAsia="宋体" w:hAnsi="宋体"/>
                <w:sz w:val="22"/>
              </w:rPr>
            </w:pPr>
            <w:r w:rsidRPr="002768E2">
              <w:rPr>
                <w:rFonts w:ascii="宋体" w:eastAsia="宋体" w:hAnsi="宋体"/>
                <w:sz w:val="22"/>
              </w:rPr>
              <w:t>客户端故障</w:t>
            </w:r>
          </w:p>
        </w:tc>
      </w:tr>
      <w:tr w:rsidR="00824474" w:rsidRPr="002768E2" w14:paraId="16B37BE6" w14:textId="77777777">
        <w:trPr>
          <w:trHeight w:val="285"/>
        </w:trPr>
        <w:tc>
          <w:tcPr>
            <w:tcW w:w="3377" w:type="dxa"/>
          </w:tcPr>
          <w:p w14:paraId="4F1B9CC2" w14:textId="77777777" w:rsidR="00824474" w:rsidRPr="002768E2" w:rsidRDefault="00000000" w:rsidP="002768E2">
            <w:pPr>
              <w:jc w:val="center"/>
              <w:rPr>
                <w:rFonts w:ascii="宋体" w:eastAsia="宋体" w:hAnsi="宋体"/>
                <w:sz w:val="22"/>
              </w:rPr>
            </w:pPr>
            <w:r w:rsidRPr="002768E2">
              <w:rPr>
                <w:rFonts w:ascii="宋体" w:eastAsia="宋体" w:hAnsi="宋体"/>
                <w:sz w:val="22"/>
              </w:rPr>
              <w:t>G5</w:t>
            </w:r>
          </w:p>
        </w:tc>
        <w:tc>
          <w:tcPr>
            <w:tcW w:w="4587" w:type="dxa"/>
          </w:tcPr>
          <w:p w14:paraId="7159A247" w14:textId="77777777" w:rsidR="00824474" w:rsidRPr="002768E2" w:rsidRDefault="00000000" w:rsidP="002768E2">
            <w:pPr>
              <w:jc w:val="center"/>
              <w:rPr>
                <w:rFonts w:ascii="宋体" w:eastAsia="宋体" w:hAnsi="宋体"/>
                <w:sz w:val="22"/>
              </w:rPr>
            </w:pPr>
            <w:r w:rsidRPr="002768E2">
              <w:rPr>
                <w:rFonts w:ascii="宋体" w:eastAsia="宋体" w:hAnsi="宋体"/>
                <w:sz w:val="22"/>
              </w:rPr>
              <w:t>网络故障</w:t>
            </w:r>
          </w:p>
        </w:tc>
      </w:tr>
      <w:tr w:rsidR="00824474" w:rsidRPr="002768E2" w14:paraId="61388DF1" w14:textId="77777777">
        <w:trPr>
          <w:trHeight w:val="285"/>
        </w:trPr>
        <w:tc>
          <w:tcPr>
            <w:tcW w:w="3377" w:type="dxa"/>
          </w:tcPr>
          <w:p w14:paraId="7EA4F500" w14:textId="77777777" w:rsidR="00824474" w:rsidRPr="002768E2" w:rsidRDefault="00000000" w:rsidP="002768E2">
            <w:pPr>
              <w:jc w:val="center"/>
              <w:rPr>
                <w:rFonts w:ascii="宋体" w:eastAsia="宋体" w:hAnsi="宋体"/>
                <w:sz w:val="22"/>
              </w:rPr>
            </w:pPr>
            <w:r w:rsidRPr="002768E2">
              <w:rPr>
                <w:rFonts w:ascii="宋体" w:eastAsia="宋体" w:hAnsi="宋体"/>
                <w:sz w:val="22"/>
              </w:rPr>
              <w:t>G6</w:t>
            </w:r>
          </w:p>
        </w:tc>
        <w:tc>
          <w:tcPr>
            <w:tcW w:w="4587" w:type="dxa"/>
          </w:tcPr>
          <w:p w14:paraId="19580806" w14:textId="77777777" w:rsidR="00824474" w:rsidRPr="002768E2" w:rsidRDefault="00000000" w:rsidP="002768E2">
            <w:pPr>
              <w:jc w:val="center"/>
              <w:rPr>
                <w:rFonts w:ascii="宋体" w:eastAsia="宋体" w:hAnsi="宋体"/>
                <w:sz w:val="22"/>
              </w:rPr>
            </w:pPr>
            <w:r w:rsidRPr="002768E2">
              <w:rPr>
                <w:rFonts w:ascii="宋体" w:eastAsia="宋体" w:hAnsi="宋体"/>
                <w:sz w:val="22"/>
              </w:rPr>
              <w:t>服务器端故障</w:t>
            </w:r>
          </w:p>
        </w:tc>
      </w:tr>
      <w:tr w:rsidR="00824474" w:rsidRPr="002768E2" w14:paraId="3BEE6523" w14:textId="77777777">
        <w:trPr>
          <w:trHeight w:val="285"/>
        </w:trPr>
        <w:tc>
          <w:tcPr>
            <w:tcW w:w="3377" w:type="dxa"/>
          </w:tcPr>
          <w:p w14:paraId="51AA467E" w14:textId="77777777" w:rsidR="00824474" w:rsidRPr="002768E2" w:rsidRDefault="00000000" w:rsidP="002768E2">
            <w:pPr>
              <w:jc w:val="center"/>
              <w:rPr>
                <w:rFonts w:ascii="宋体" w:eastAsia="宋体" w:hAnsi="宋体"/>
                <w:sz w:val="22"/>
              </w:rPr>
            </w:pPr>
            <w:r w:rsidRPr="002768E2">
              <w:rPr>
                <w:rFonts w:ascii="宋体" w:eastAsia="宋体" w:hAnsi="宋体"/>
                <w:sz w:val="22"/>
              </w:rPr>
              <w:t>G7</w:t>
            </w:r>
          </w:p>
        </w:tc>
        <w:tc>
          <w:tcPr>
            <w:tcW w:w="4587" w:type="dxa"/>
          </w:tcPr>
          <w:p w14:paraId="0C5F37DA" w14:textId="77777777" w:rsidR="00824474" w:rsidRPr="002768E2" w:rsidRDefault="00000000" w:rsidP="002768E2">
            <w:pPr>
              <w:jc w:val="center"/>
              <w:rPr>
                <w:rFonts w:ascii="宋体" w:eastAsia="宋体" w:hAnsi="宋体"/>
                <w:sz w:val="22"/>
              </w:rPr>
            </w:pPr>
            <w:r w:rsidRPr="002768E2">
              <w:rPr>
                <w:rFonts w:ascii="宋体" w:eastAsia="宋体" w:hAnsi="宋体"/>
                <w:sz w:val="22"/>
              </w:rPr>
              <w:t>人为故障</w:t>
            </w:r>
          </w:p>
        </w:tc>
      </w:tr>
      <w:tr w:rsidR="00824474" w:rsidRPr="002768E2" w14:paraId="29434AFC" w14:textId="77777777">
        <w:trPr>
          <w:trHeight w:val="285"/>
        </w:trPr>
        <w:tc>
          <w:tcPr>
            <w:tcW w:w="3377" w:type="dxa"/>
          </w:tcPr>
          <w:p w14:paraId="43AAB95F" w14:textId="77777777" w:rsidR="00824474" w:rsidRPr="002768E2" w:rsidRDefault="00000000" w:rsidP="002768E2">
            <w:pPr>
              <w:jc w:val="center"/>
              <w:rPr>
                <w:rFonts w:ascii="宋体" w:eastAsia="宋体" w:hAnsi="宋体"/>
                <w:sz w:val="22"/>
              </w:rPr>
            </w:pPr>
            <w:r w:rsidRPr="002768E2">
              <w:rPr>
                <w:rFonts w:ascii="宋体" w:eastAsia="宋体" w:hAnsi="宋体"/>
                <w:sz w:val="22"/>
              </w:rPr>
              <w:t>G8</w:t>
            </w:r>
          </w:p>
        </w:tc>
        <w:tc>
          <w:tcPr>
            <w:tcW w:w="4587" w:type="dxa"/>
          </w:tcPr>
          <w:p w14:paraId="07963A32" w14:textId="77777777" w:rsidR="00824474" w:rsidRPr="002768E2" w:rsidRDefault="00000000" w:rsidP="002768E2">
            <w:pPr>
              <w:jc w:val="center"/>
              <w:rPr>
                <w:rFonts w:ascii="宋体" w:eastAsia="宋体" w:hAnsi="宋体"/>
                <w:sz w:val="22"/>
              </w:rPr>
            </w:pPr>
            <w:r w:rsidRPr="002768E2">
              <w:rPr>
                <w:rFonts w:ascii="宋体" w:eastAsia="宋体" w:hAnsi="宋体"/>
                <w:sz w:val="22"/>
              </w:rPr>
              <w:t>浏览器故障</w:t>
            </w:r>
          </w:p>
        </w:tc>
      </w:tr>
      <w:tr w:rsidR="00824474" w:rsidRPr="002768E2" w14:paraId="64B861AC" w14:textId="77777777">
        <w:trPr>
          <w:trHeight w:val="285"/>
        </w:trPr>
        <w:tc>
          <w:tcPr>
            <w:tcW w:w="3377" w:type="dxa"/>
          </w:tcPr>
          <w:p w14:paraId="15A06F94" w14:textId="77777777" w:rsidR="00824474" w:rsidRPr="002768E2" w:rsidRDefault="00000000" w:rsidP="002768E2">
            <w:pPr>
              <w:jc w:val="center"/>
              <w:rPr>
                <w:rFonts w:ascii="宋体" w:eastAsia="宋体" w:hAnsi="宋体"/>
                <w:sz w:val="22"/>
              </w:rPr>
            </w:pPr>
            <w:r w:rsidRPr="002768E2">
              <w:rPr>
                <w:rFonts w:ascii="宋体" w:eastAsia="宋体" w:hAnsi="宋体"/>
                <w:sz w:val="22"/>
              </w:rPr>
              <w:t>G9</w:t>
            </w:r>
          </w:p>
        </w:tc>
        <w:tc>
          <w:tcPr>
            <w:tcW w:w="4587" w:type="dxa"/>
          </w:tcPr>
          <w:p w14:paraId="46E545ED" w14:textId="77777777" w:rsidR="00824474" w:rsidRPr="002768E2" w:rsidRDefault="00000000" w:rsidP="002768E2">
            <w:pPr>
              <w:jc w:val="center"/>
              <w:rPr>
                <w:rFonts w:ascii="宋体" w:eastAsia="宋体" w:hAnsi="宋体"/>
                <w:sz w:val="22"/>
              </w:rPr>
            </w:pPr>
            <w:r w:rsidRPr="002768E2">
              <w:rPr>
                <w:rFonts w:ascii="宋体" w:eastAsia="宋体" w:hAnsi="宋体"/>
                <w:sz w:val="22"/>
              </w:rPr>
              <w:t>应用问题</w:t>
            </w:r>
          </w:p>
        </w:tc>
      </w:tr>
    </w:tbl>
    <w:p w14:paraId="1087F5C1" w14:textId="77777777" w:rsidR="00824474" w:rsidRPr="002768E2" w:rsidRDefault="00824474" w:rsidP="002768E2">
      <w:pPr>
        <w:rPr>
          <w:rFonts w:ascii="宋体" w:eastAsia="宋体" w:hAnsi="宋体"/>
          <w:sz w:val="22"/>
        </w:rPr>
      </w:pPr>
    </w:p>
    <w:tbl>
      <w:tblPr>
        <w:tblStyle w:val="a3"/>
        <w:tblW w:w="0" w:type="auto"/>
        <w:tblBorders>
          <w:top w:val="single" w:sz="6" w:space="0" w:color="999999"/>
          <w:left w:val="nil"/>
          <w:bottom w:val="single" w:sz="6" w:space="0" w:color="999999"/>
          <w:right w:val="nil"/>
          <w:insideH w:val="nil"/>
          <w:insideV w:val="nil"/>
        </w:tblBorders>
        <w:tblLayout w:type="fixed"/>
        <w:tblLook w:val="04A0" w:firstRow="1" w:lastRow="0" w:firstColumn="1" w:lastColumn="0" w:noHBand="0" w:noVBand="1"/>
      </w:tblPr>
      <w:tblGrid>
        <w:gridCol w:w="3275"/>
        <w:gridCol w:w="4731"/>
      </w:tblGrid>
      <w:tr w:rsidR="00824474" w:rsidRPr="002768E2" w14:paraId="50548853" w14:textId="77777777">
        <w:tc>
          <w:tcPr>
            <w:tcW w:w="3275" w:type="dxa"/>
            <w:tcBorders>
              <w:bottom w:val="single" w:sz="6" w:space="0" w:color="999999"/>
            </w:tcBorders>
          </w:tcPr>
          <w:p w14:paraId="4AEBA0AA" w14:textId="77777777" w:rsidR="00824474" w:rsidRPr="002768E2" w:rsidRDefault="00000000" w:rsidP="002768E2">
            <w:pPr>
              <w:jc w:val="center"/>
              <w:rPr>
                <w:rFonts w:ascii="宋体" w:eastAsia="宋体" w:hAnsi="宋体"/>
                <w:sz w:val="22"/>
              </w:rPr>
            </w:pPr>
            <w:r w:rsidRPr="002768E2">
              <w:rPr>
                <w:rFonts w:ascii="宋体" w:eastAsia="宋体" w:hAnsi="宋体"/>
                <w:sz w:val="22"/>
              </w:rPr>
              <w:t>割集树叶子结点符号</w:t>
            </w:r>
          </w:p>
        </w:tc>
        <w:tc>
          <w:tcPr>
            <w:tcW w:w="4731" w:type="dxa"/>
            <w:tcBorders>
              <w:bottom w:val="single" w:sz="6" w:space="0" w:color="999999"/>
            </w:tcBorders>
          </w:tcPr>
          <w:p w14:paraId="4C7F7266" w14:textId="77777777" w:rsidR="00824474" w:rsidRPr="002768E2" w:rsidRDefault="00000000" w:rsidP="002768E2">
            <w:pPr>
              <w:jc w:val="center"/>
              <w:rPr>
                <w:rFonts w:ascii="宋体" w:eastAsia="宋体" w:hAnsi="宋体"/>
                <w:sz w:val="22"/>
              </w:rPr>
            </w:pPr>
            <w:r w:rsidRPr="002768E2">
              <w:rPr>
                <w:rFonts w:ascii="宋体" w:eastAsia="宋体" w:hAnsi="宋体"/>
                <w:sz w:val="22"/>
              </w:rPr>
              <w:t>符号具体含义</w:t>
            </w:r>
          </w:p>
        </w:tc>
      </w:tr>
      <w:tr w:rsidR="00824474" w:rsidRPr="002768E2" w14:paraId="0976C7B5" w14:textId="77777777">
        <w:tc>
          <w:tcPr>
            <w:tcW w:w="3275" w:type="dxa"/>
            <w:tcBorders>
              <w:top w:val="single" w:sz="6" w:space="0" w:color="999999"/>
            </w:tcBorders>
          </w:tcPr>
          <w:p w14:paraId="55FEA6C0" w14:textId="77777777" w:rsidR="00824474" w:rsidRPr="002768E2" w:rsidRDefault="00000000" w:rsidP="002768E2">
            <w:pPr>
              <w:jc w:val="center"/>
              <w:rPr>
                <w:rFonts w:ascii="宋体" w:eastAsia="宋体" w:hAnsi="宋体"/>
                <w:sz w:val="22"/>
              </w:rPr>
            </w:pPr>
            <w:r w:rsidRPr="002768E2">
              <w:rPr>
                <w:rFonts w:ascii="宋体" w:eastAsia="宋体" w:hAnsi="宋体"/>
                <w:sz w:val="22"/>
              </w:rPr>
              <w:lastRenderedPageBreak/>
              <w:t>A1</w:t>
            </w:r>
          </w:p>
        </w:tc>
        <w:tc>
          <w:tcPr>
            <w:tcW w:w="4731" w:type="dxa"/>
            <w:tcBorders>
              <w:top w:val="single" w:sz="6" w:space="0" w:color="999999"/>
            </w:tcBorders>
          </w:tcPr>
          <w:p w14:paraId="25500259" w14:textId="77777777" w:rsidR="00824474" w:rsidRPr="002768E2" w:rsidRDefault="00000000" w:rsidP="002768E2">
            <w:pPr>
              <w:jc w:val="center"/>
              <w:rPr>
                <w:rFonts w:ascii="宋体" w:eastAsia="宋体" w:hAnsi="宋体"/>
                <w:sz w:val="22"/>
              </w:rPr>
            </w:pPr>
            <w:r w:rsidRPr="002768E2">
              <w:rPr>
                <w:rFonts w:ascii="宋体" w:eastAsia="宋体" w:hAnsi="宋体"/>
                <w:sz w:val="22"/>
              </w:rPr>
              <w:t>浏览器版本不适应</w:t>
            </w:r>
          </w:p>
        </w:tc>
      </w:tr>
      <w:tr w:rsidR="00824474" w:rsidRPr="002768E2" w14:paraId="11961131" w14:textId="77777777">
        <w:tc>
          <w:tcPr>
            <w:tcW w:w="3275" w:type="dxa"/>
          </w:tcPr>
          <w:p w14:paraId="2CD82726" w14:textId="77777777" w:rsidR="00824474" w:rsidRPr="002768E2" w:rsidRDefault="00000000" w:rsidP="002768E2">
            <w:pPr>
              <w:jc w:val="center"/>
              <w:rPr>
                <w:rFonts w:ascii="宋体" w:eastAsia="宋体" w:hAnsi="宋体"/>
                <w:sz w:val="22"/>
              </w:rPr>
            </w:pPr>
            <w:r w:rsidRPr="002768E2">
              <w:rPr>
                <w:rFonts w:ascii="宋体" w:eastAsia="宋体" w:hAnsi="宋体"/>
                <w:sz w:val="22"/>
              </w:rPr>
              <w:t>A2</w:t>
            </w:r>
          </w:p>
        </w:tc>
        <w:tc>
          <w:tcPr>
            <w:tcW w:w="4731" w:type="dxa"/>
          </w:tcPr>
          <w:p w14:paraId="7B629FB6" w14:textId="77777777" w:rsidR="00824474" w:rsidRPr="002768E2" w:rsidRDefault="00000000" w:rsidP="002768E2">
            <w:pPr>
              <w:jc w:val="center"/>
              <w:rPr>
                <w:rFonts w:ascii="宋体" w:eastAsia="宋体" w:hAnsi="宋体"/>
                <w:sz w:val="22"/>
              </w:rPr>
            </w:pPr>
            <w:r w:rsidRPr="002768E2">
              <w:rPr>
                <w:rFonts w:ascii="宋体" w:eastAsia="宋体" w:hAnsi="宋体"/>
                <w:sz w:val="22"/>
              </w:rPr>
              <w:t>浏览器存在应用损坏</w:t>
            </w:r>
          </w:p>
        </w:tc>
      </w:tr>
      <w:tr w:rsidR="00824474" w:rsidRPr="002768E2" w14:paraId="46465F7E" w14:textId="77777777">
        <w:tc>
          <w:tcPr>
            <w:tcW w:w="3275" w:type="dxa"/>
          </w:tcPr>
          <w:p w14:paraId="451E32E2" w14:textId="77777777" w:rsidR="00824474" w:rsidRPr="002768E2" w:rsidRDefault="00000000" w:rsidP="002768E2">
            <w:pPr>
              <w:jc w:val="center"/>
              <w:rPr>
                <w:rFonts w:ascii="宋体" w:eastAsia="宋体" w:hAnsi="宋体"/>
                <w:sz w:val="22"/>
              </w:rPr>
            </w:pPr>
            <w:r w:rsidRPr="002768E2">
              <w:rPr>
                <w:rFonts w:ascii="宋体" w:eastAsia="宋体" w:hAnsi="宋体"/>
                <w:sz w:val="22"/>
              </w:rPr>
              <w:t>A3</w:t>
            </w:r>
          </w:p>
        </w:tc>
        <w:tc>
          <w:tcPr>
            <w:tcW w:w="4731" w:type="dxa"/>
          </w:tcPr>
          <w:p w14:paraId="3292D6C7" w14:textId="77777777" w:rsidR="00824474" w:rsidRPr="002768E2" w:rsidRDefault="00000000" w:rsidP="002768E2">
            <w:pPr>
              <w:jc w:val="center"/>
              <w:rPr>
                <w:rFonts w:ascii="宋体" w:eastAsia="宋体" w:hAnsi="宋体"/>
                <w:sz w:val="22"/>
              </w:rPr>
            </w:pPr>
            <w:r w:rsidRPr="002768E2">
              <w:rPr>
                <w:rFonts w:ascii="宋体" w:eastAsia="宋体" w:hAnsi="宋体"/>
                <w:sz w:val="22"/>
              </w:rPr>
              <w:t>用户/管理员流量网络较差</w:t>
            </w:r>
          </w:p>
        </w:tc>
      </w:tr>
      <w:tr w:rsidR="00824474" w:rsidRPr="002768E2" w14:paraId="76296178" w14:textId="77777777">
        <w:tc>
          <w:tcPr>
            <w:tcW w:w="3275" w:type="dxa"/>
          </w:tcPr>
          <w:p w14:paraId="14CA3E64" w14:textId="77777777" w:rsidR="00824474" w:rsidRPr="002768E2" w:rsidRDefault="00000000" w:rsidP="002768E2">
            <w:pPr>
              <w:jc w:val="center"/>
              <w:rPr>
                <w:rFonts w:ascii="宋体" w:eastAsia="宋体" w:hAnsi="宋体"/>
                <w:sz w:val="22"/>
              </w:rPr>
            </w:pPr>
            <w:r w:rsidRPr="002768E2">
              <w:rPr>
                <w:rFonts w:ascii="宋体" w:eastAsia="宋体" w:hAnsi="宋体"/>
                <w:sz w:val="22"/>
              </w:rPr>
              <w:t>A4</w:t>
            </w:r>
          </w:p>
        </w:tc>
        <w:tc>
          <w:tcPr>
            <w:tcW w:w="4731" w:type="dxa"/>
          </w:tcPr>
          <w:p w14:paraId="2DC83F19" w14:textId="77777777" w:rsidR="00824474" w:rsidRPr="002768E2" w:rsidRDefault="00000000" w:rsidP="002768E2">
            <w:pPr>
              <w:jc w:val="center"/>
              <w:rPr>
                <w:rFonts w:ascii="宋体" w:eastAsia="宋体" w:hAnsi="宋体"/>
                <w:sz w:val="22"/>
              </w:rPr>
            </w:pPr>
            <w:r w:rsidRPr="002768E2">
              <w:rPr>
                <w:rFonts w:ascii="宋体" w:eastAsia="宋体" w:hAnsi="宋体"/>
                <w:sz w:val="22"/>
              </w:rPr>
              <w:t>校园网出现故障</w:t>
            </w:r>
          </w:p>
        </w:tc>
      </w:tr>
      <w:tr w:rsidR="00824474" w:rsidRPr="002768E2" w14:paraId="35194F81" w14:textId="77777777">
        <w:tc>
          <w:tcPr>
            <w:tcW w:w="3275" w:type="dxa"/>
          </w:tcPr>
          <w:p w14:paraId="2C8D2C0F" w14:textId="77777777" w:rsidR="00824474" w:rsidRPr="002768E2" w:rsidRDefault="00000000" w:rsidP="002768E2">
            <w:pPr>
              <w:jc w:val="center"/>
              <w:rPr>
                <w:rFonts w:ascii="宋体" w:eastAsia="宋体" w:hAnsi="宋体"/>
                <w:sz w:val="22"/>
              </w:rPr>
            </w:pPr>
            <w:r w:rsidRPr="002768E2">
              <w:rPr>
                <w:rFonts w:ascii="宋体" w:eastAsia="宋体" w:hAnsi="宋体"/>
                <w:sz w:val="22"/>
              </w:rPr>
              <w:t>A5</w:t>
            </w:r>
          </w:p>
        </w:tc>
        <w:tc>
          <w:tcPr>
            <w:tcW w:w="4731" w:type="dxa"/>
          </w:tcPr>
          <w:p w14:paraId="3EE011D8" w14:textId="77777777" w:rsidR="00824474" w:rsidRPr="002768E2" w:rsidRDefault="00000000" w:rsidP="002768E2">
            <w:pPr>
              <w:jc w:val="center"/>
              <w:rPr>
                <w:rFonts w:ascii="宋体" w:eastAsia="宋体" w:hAnsi="宋体"/>
                <w:sz w:val="22"/>
              </w:rPr>
            </w:pPr>
            <w:r w:rsidRPr="002768E2">
              <w:rPr>
                <w:rFonts w:ascii="宋体" w:eastAsia="宋体" w:hAnsi="宋体"/>
                <w:sz w:val="22"/>
              </w:rPr>
              <w:t>未成功启动</w:t>
            </w:r>
            <w:proofErr w:type="spellStart"/>
            <w:r w:rsidRPr="002768E2">
              <w:rPr>
                <w:rFonts w:ascii="宋体" w:eastAsia="宋体" w:hAnsi="宋体"/>
                <w:sz w:val="22"/>
              </w:rPr>
              <w:t>wampserver</w:t>
            </w:r>
            <w:proofErr w:type="spellEnd"/>
          </w:p>
        </w:tc>
      </w:tr>
      <w:tr w:rsidR="00824474" w:rsidRPr="002768E2" w14:paraId="2B2FC324" w14:textId="77777777">
        <w:tc>
          <w:tcPr>
            <w:tcW w:w="3275" w:type="dxa"/>
          </w:tcPr>
          <w:p w14:paraId="270BDF02" w14:textId="77777777" w:rsidR="00824474" w:rsidRPr="002768E2" w:rsidRDefault="00000000" w:rsidP="002768E2">
            <w:pPr>
              <w:jc w:val="center"/>
              <w:rPr>
                <w:rFonts w:ascii="宋体" w:eastAsia="宋体" w:hAnsi="宋体"/>
                <w:sz w:val="22"/>
              </w:rPr>
            </w:pPr>
            <w:r w:rsidRPr="002768E2">
              <w:rPr>
                <w:rFonts w:ascii="宋体" w:eastAsia="宋体" w:hAnsi="宋体"/>
                <w:sz w:val="22"/>
              </w:rPr>
              <w:t>A6</w:t>
            </w:r>
          </w:p>
        </w:tc>
        <w:tc>
          <w:tcPr>
            <w:tcW w:w="4731" w:type="dxa"/>
          </w:tcPr>
          <w:p w14:paraId="0D770CB9" w14:textId="77777777" w:rsidR="00824474" w:rsidRPr="002768E2" w:rsidRDefault="00000000" w:rsidP="002768E2">
            <w:pPr>
              <w:jc w:val="center"/>
              <w:rPr>
                <w:rFonts w:ascii="宋体" w:eastAsia="宋体" w:hAnsi="宋体"/>
                <w:sz w:val="22"/>
              </w:rPr>
            </w:pPr>
            <w:r w:rsidRPr="002768E2">
              <w:rPr>
                <w:rFonts w:ascii="宋体" w:eastAsia="宋体" w:hAnsi="宋体"/>
                <w:sz w:val="22"/>
              </w:rPr>
              <w:t>SQL问题</w:t>
            </w:r>
          </w:p>
        </w:tc>
      </w:tr>
      <w:tr w:rsidR="00824474" w:rsidRPr="002768E2" w14:paraId="2B12B004" w14:textId="77777777">
        <w:tc>
          <w:tcPr>
            <w:tcW w:w="3275" w:type="dxa"/>
          </w:tcPr>
          <w:p w14:paraId="625DFCD0" w14:textId="77777777" w:rsidR="00824474" w:rsidRPr="002768E2" w:rsidRDefault="00000000" w:rsidP="002768E2">
            <w:pPr>
              <w:jc w:val="center"/>
              <w:rPr>
                <w:rFonts w:ascii="宋体" w:eastAsia="宋体" w:hAnsi="宋体"/>
                <w:sz w:val="22"/>
              </w:rPr>
            </w:pPr>
            <w:r w:rsidRPr="002768E2">
              <w:rPr>
                <w:rFonts w:ascii="宋体" w:eastAsia="宋体" w:hAnsi="宋体"/>
                <w:sz w:val="22"/>
              </w:rPr>
              <w:t>A7</w:t>
            </w:r>
          </w:p>
        </w:tc>
        <w:tc>
          <w:tcPr>
            <w:tcW w:w="4731" w:type="dxa"/>
          </w:tcPr>
          <w:p w14:paraId="4AB8B55E" w14:textId="77777777" w:rsidR="00824474" w:rsidRPr="002768E2" w:rsidRDefault="00000000" w:rsidP="002768E2">
            <w:pPr>
              <w:jc w:val="center"/>
              <w:rPr>
                <w:rFonts w:ascii="宋体" w:eastAsia="宋体" w:hAnsi="宋体"/>
                <w:sz w:val="22"/>
              </w:rPr>
            </w:pPr>
            <w:r w:rsidRPr="002768E2">
              <w:rPr>
                <w:rFonts w:ascii="宋体" w:eastAsia="宋体" w:hAnsi="宋体"/>
                <w:sz w:val="22"/>
              </w:rPr>
              <w:t>结构及索引问题</w:t>
            </w:r>
          </w:p>
        </w:tc>
      </w:tr>
      <w:tr w:rsidR="00824474" w:rsidRPr="002768E2" w14:paraId="597745E8" w14:textId="77777777">
        <w:tc>
          <w:tcPr>
            <w:tcW w:w="3275" w:type="dxa"/>
          </w:tcPr>
          <w:p w14:paraId="06F74D44" w14:textId="77777777" w:rsidR="00824474" w:rsidRPr="002768E2" w:rsidRDefault="00000000" w:rsidP="002768E2">
            <w:pPr>
              <w:jc w:val="center"/>
              <w:rPr>
                <w:rFonts w:ascii="宋体" w:eastAsia="宋体" w:hAnsi="宋体"/>
                <w:sz w:val="22"/>
              </w:rPr>
            </w:pPr>
            <w:r w:rsidRPr="002768E2">
              <w:rPr>
                <w:rFonts w:ascii="宋体" w:eastAsia="宋体" w:hAnsi="宋体"/>
                <w:sz w:val="22"/>
              </w:rPr>
              <w:t>A8</w:t>
            </w:r>
          </w:p>
        </w:tc>
        <w:tc>
          <w:tcPr>
            <w:tcW w:w="4731" w:type="dxa"/>
          </w:tcPr>
          <w:p w14:paraId="585BEBF0" w14:textId="77777777" w:rsidR="00824474" w:rsidRPr="002768E2" w:rsidRDefault="00000000" w:rsidP="002768E2">
            <w:pPr>
              <w:jc w:val="center"/>
              <w:rPr>
                <w:rFonts w:ascii="宋体" w:eastAsia="宋体" w:hAnsi="宋体"/>
                <w:sz w:val="22"/>
              </w:rPr>
            </w:pPr>
            <w:r w:rsidRPr="002768E2">
              <w:rPr>
                <w:rFonts w:ascii="宋体" w:eastAsia="宋体" w:hAnsi="宋体"/>
                <w:sz w:val="22"/>
              </w:rPr>
              <w:t>数据库漏洞</w:t>
            </w:r>
          </w:p>
        </w:tc>
      </w:tr>
      <w:tr w:rsidR="00824474" w:rsidRPr="002768E2" w14:paraId="5FD71EF1" w14:textId="77777777">
        <w:tc>
          <w:tcPr>
            <w:tcW w:w="3275" w:type="dxa"/>
          </w:tcPr>
          <w:p w14:paraId="4FC1A873" w14:textId="77777777" w:rsidR="00824474" w:rsidRPr="002768E2" w:rsidRDefault="00000000" w:rsidP="002768E2">
            <w:pPr>
              <w:jc w:val="center"/>
              <w:rPr>
                <w:rFonts w:ascii="宋体" w:eastAsia="宋体" w:hAnsi="宋体"/>
                <w:sz w:val="22"/>
              </w:rPr>
            </w:pPr>
            <w:r w:rsidRPr="002768E2">
              <w:rPr>
                <w:rFonts w:ascii="宋体" w:eastAsia="宋体" w:hAnsi="宋体"/>
                <w:sz w:val="22"/>
              </w:rPr>
              <w:t>A9</w:t>
            </w:r>
          </w:p>
        </w:tc>
        <w:tc>
          <w:tcPr>
            <w:tcW w:w="4731" w:type="dxa"/>
          </w:tcPr>
          <w:p w14:paraId="53683571" w14:textId="77777777" w:rsidR="00824474" w:rsidRPr="002768E2" w:rsidRDefault="00000000" w:rsidP="002768E2">
            <w:pPr>
              <w:jc w:val="center"/>
              <w:rPr>
                <w:rFonts w:ascii="宋体" w:eastAsia="宋体" w:hAnsi="宋体"/>
                <w:sz w:val="22"/>
              </w:rPr>
            </w:pPr>
            <w:r w:rsidRPr="002768E2">
              <w:rPr>
                <w:rFonts w:ascii="宋体" w:eastAsia="宋体" w:hAnsi="宋体"/>
                <w:sz w:val="22"/>
              </w:rPr>
              <w:t>使用者进行了系统未能处理的非法操作</w:t>
            </w:r>
          </w:p>
        </w:tc>
      </w:tr>
      <w:tr w:rsidR="00824474" w:rsidRPr="002768E2" w14:paraId="2ACA9608" w14:textId="77777777">
        <w:tc>
          <w:tcPr>
            <w:tcW w:w="3275" w:type="dxa"/>
          </w:tcPr>
          <w:p w14:paraId="5ACAFD28" w14:textId="77777777" w:rsidR="00824474" w:rsidRPr="002768E2" w:rsidRDefault="00000000" w:rsidP="002768E2">
            <w:pPr>
              <w:jc w:val="center"/>
              <w:rPr>
                <w:rFonts w:ascii="宋体" w:eastAsia="宋体" w:hAnsi="宋体"/>
                <w:sz w:val="22"/>
              </w:rPr>
            </w:pPr>
            <w:r w:rsidRPr="002768E2">
              <w:rPr>
                <w:rFonts w:ascii="宋体" w:eastAsia="宋体" w:hAnsi="宋体"/>
                <w:sz w:val="22"/>
              </w:rPr>
              <w:t>A10</w:t>
            </w:r>
          </w:p>
        </w:tc>
        <w:tc>
          <w:tcPr>
            <w:tcW w:w="4731" w:type="dxa"/>
          </w:tcPr>
          <w:p w14:paraId="385EE02B" w14:textId="77777777" w:rsidR="00824474" w:rsidRPr="002768E2" w:rsidRDefault="00000000" w:rsidP="002768E2">
            <w:pPr>
              <w:jc w:val="center"/>
              <w:rPr>
                <w:rFonts w:ascii="宋体" w:eastAsia="宋体" w:hAnsi="宋体"/>
                <w:sz w:val="22"/>
              </w:rPr>
            </w:pPr>
            <w:r w:rsidRPr="002768E2">
              <w:rPr>
                <w:rFonts w:ascii="宋体" w:eastAsia="宋体" w:hAnsi="宋体"/>
                <w:sz w:val="22"/>
              </w:rPr>
              <w:t>操作过于频繁</w:t>
            </w:r>
          </w:p>
        </w:tc>
      </w:tr>
      <w:tr w:rsidR="00824474" w:rsidRPr="002768E2" w14:paraId="2D172AEA" w14:textId="77777777">
        <w:tc>
          <w:tcPr>
            <w:tcW w:w="3275" w:type="dxa"/>
          </w:tcPr>
          <w:p w14:paraId="38EA8487" w14:textId="77777777" w:rsidR="00824474" w:rsidRPr="002768E2" w:rsidRDefault="00000000" w:rsidP="002768E2">
            <w:pPr>
              <w:jc w:val="center"/>
              <w:rPr>
                <w:rFonts w:ascii="宋体" w:eastAsia="宋体" w:hAnsi="宋体"/>
                <w:sz w:val="22"/>
              </w:rPr>
            </w:pPr>
            <w:r w:rsidRPr="002768E2">
              <w:rPr>
                <w:rFonts w:ascii="宋体" w:eastAsia="宋体" w:hAnsi="宋体"/>
                <w:sz w:val="22"/>
              </w:rPr>
              <w:t>A11</w:t>
            </w:r>
          </w:p>
        </w:tc>
        <w:tc>
          <w:tcPr>
            <w:tcW w:w="4731" w:type="dxa"/>
          </w:tcPr>
          <w:p w14:paraId="17EAFDCC" w14:textId="77777777" w:rsidR="00824474" w:rsidRPr="002768E2" w:rsidRDefault="00000000" w:rsidP="002768E2">
            <w:pPr>
              <w:jc w:val="center"/>
              <w:rPr>
                <w:rFonts w:ascii="宋体" w:eastAsia="宋体" w:hAnsi="宋体"/>
                <w:sz w:val="22"/>
              </w:rPr>
            </w:pPr>
            <w:r w:rsidRPr="002768E2">
              <w:rPr>
                <w:rFonts w:ascii="宋体" w:eastAsia="宋体" w:hAnsi="宋体"/>
                <w:sz w:val="22"/>
              </w:rPr>
              <w:t>浏览器编码与数据库编码不兼容</w:t>
            </w:r>
          </w:p>
        </w:tc>
      </w:tr>
      <w:tr w:rsidR="00824474" w:rsidRPr="002768E2" w14:paraId="200CFA99" w14:textId="77777777">
        <w:tc>
          <w:tcPr>
            <w:tcW w:w="3275" w:type="dxa"/>
          </w:tcPr>
          <w:p w14:paraId="6CD62880" w14:textId="77777777" w:rsidR="00824474" w:rsidRPr="002768E2" w:rsidRDefault="00000000" w:rsidP="002768E2">
            <w:pPr>
              <w:jc w:val="center"/>
              <w:rPr>
                <w:rFonts w:ascii="宋体" w:eastAsia="宋体" w:hAnsi="宋体"/>
                <w:sz w:val="22"/>
              </w:rPr>
            </w:pPr>
            <w:r w:rsidRPr="002768E2">
              <w:rPr>
                <w:rFonts w:ascii="宋体" w:eastAsia="宋体" w:hAnsi="宋体"/>
                <w:sz w:val="22"/>
              </w:rPr>
              <w:t>A12</w:t>
            </w:r>
          </w:p>
        </w:tc>
        <w:tc>
          <w:tcPr>
            <w:tcW w:w="4731" w:type="dxa"/>
          </w:tcPr>
          <w:p w14:paraId="6EDC9A01" w14:textId="77777777" w:rsidR="00824474" w:rsidRPr="002768E2" w:rsidRDefault="00000000" w:rsidP="002768E2">
            <w:pPr>
              <w:jc w:val="center"/>
              <w:rPr>
                <w:rFonts w:ascii="宋体" w:eastAsia="宋体" w:hAnsi="宋体"/>
                <w:sz w:val="22"/>
              </w:rPr>
            </w:pPr>
            <w:r w:rsidRPr="002768E2">
              <w:rPr>
                <w:rFonts w:ascii="宋体" w:eastAsia="宋体" w:hAnsi="宋体"/>
                <w:sz w:val="22"/>
              </w:rPr>
              <w:t>浏览器版本低</w:t>
            </w:r>
          </w:p>
        </w:tc>
      </w:tr>
      <w:tr w:rsidR="00824474" w:rsidRPr="002768E2" w14:paraId="042C1738" w14:textId="77777777">
        <w:tc>
          <w:tcPr>
            <w:tcW w:w="3275" w:type="dxa"/>
          </w:tcPr>
          <w:p w14:paraId="2CF67828" w14:textId="77777777" w:rsidR="00824474" w:rsidRPr="002768E2" w:rsidRDefault="00000000" w:rsidP="002768E2">
            <w:pPr>
              <w:jc w:val="center"/>
              <w:rPr>
                <w:rFonts w:ascii="宋体" w:eastAsia="宋体" w:hAnsi="宋体"/>
                <w:sz w:val="22"/>
              </w:rPr>
            </w:pPr>
            <w:r w:rsidRPr="002768E2">
              <w:rPr>
                <w:rFonts w:ascii="宋体" w:eastAsia="宋体" w:hAnsi="宋体"/>
                <w:sz w:val="22"/>
              </w:rPr>
              <w:t>A13</w:t>
            </w:r>
          </w:p>
        </w:tc>
        <w:tc>
          <w:tcPr>
            <w:tcW w:w="4731" w:type="dxa"/>
          </w:tcPr>
          <w:p w14:paraId="066C4F55" w14:textId="77777777" w:rsidR="00824474" w:rsidRPr="002768E2" w:rsidRDefault="00000000" w:rsidP="002768E2">
            <w:pPr>
              <w:jc w:val="center"/>
              <w:rPr>
                <w:rFonts w:ascii="宋体" w:eastAsia="宋体" w:hAnsi="宋体"/>
                <w:sz w:val="22"/>
              </w:rPr>
            </w:pPr>
            <w:r w:rsidRPr="002768E2">
              <w:rPr>
                <w:rFonts w:ascii="宋体" w:eastAsia="宋体" w:hAnsi="宋体"/>
                <w:sz w:val="22"/>
              </w:rPr>
              <w:t>浏览器响应速度慢</w:t>
            </w:r>
          </w:p>
        </w:tc>
      </w:tr>
    </w:tbl>
    <w:p w14:paraId="2A8380AF" w14:textId="77777777" w:rsidR="00824474" w:rsidRPr="002768E2" w:rsidRDefault="00824474" w:rsidP="002768E2">
      <w:pPr>
        <w:rPr>
          <w:rFonts w:ascii="宋体" w:eastAsia="宋体" w:hAnsi="宋体"/>
          <w:sz w:val="22"/>
        </w:rPr>
      </w:pPr>
    </w:p>
    <w:sectPr w:rsidR="00824474" w:rsidRPr="002768E2">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174FE" w14:textId="77777777" w:rsidR="00461958" w:rsidRDefault="00461958">
      <w:r>
        <w:separator/>
      </w:r>
    </w:p>
  </w:endnote>
  <w:endnote w:type="continuationSeparator" w:id="0">
    <w:p w14:paraId="532218C7" w14:textId="77777777" w:rsidR="00461958" w:rsidRDefault="00461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4A3E" w14:textId="77777777" w:rsidR="00824474" w:rsidRDefault="00000000">
    <w:pPr>
      <w:pStyle w:val="a5"/>
      <w:jc w:val="center"/>
    </w:pPr>
    <w:r>
      <w:rPr>
        <w:lang w:val="zh-CN"/>
      </w:rPr>
      <w:t xml:space="preserve"> </w:t>
    </w: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8</w:t>
    </w:r>
    <w:r>
      <w:rPr>
        <w:b/>
        <w:sz w:val="24"/>
        <w:szCs w:val="24"/>
      </w:rPr>
      <w:fldChar w:fldCharType="end"/>
    </w:r>
  </w:p>
  <w:p w14:paraId="3759FECC" w14:textId="77777777" w:rsidR="00824474" w:rsidRDefault="008244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96C24" w14:textId="77777777" w:rsidR="00461958" w:rsidRDefault="00461958">
      <w:r>
        <w:separator/>
      </w:r>
    </w:p>
  </w:footnote>
  <w:footnote w:type="continuationSeparator" w:id="0">
    <w:p w14:paraId="27D50704" w14:textId="77777777" w:rsidR="00461958" w:rsidRDefault="004619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34C0E"/>
    <w:multiLevelType w:val="multilevel"/>
    <w:tmpl w:val="13249D18"/>
    <w:lvl w:ilvl="0">
      <w:start w:val="5"/>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1" w15:restartNumberingAfterBreak="0">
    <w:nsid w:val="1F6E0148"/>
    <w:multiLevelType w:val="multilevel"/>
    <w:tmpl w:val="9C32B840"/>
    <w:lvl w:ilvl="0">
      <w:start w:val="2"/>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2" w15:restartNumberingAfterBreak="0">
    <w:nsid w:val="22420540"/>
    <w:multiLevelType w:val="multilevel"/>
    <w:tmpl w:val="0FC8F168"/>
    <w:lvl w:ilvl="0">
      <w:start w:val="2"/>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2E8C7FE9"/>
    <w:multiLevelType w:val="multilevel"/>
    <w:tmpl w:val="DC3A4950"/>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abstractNum w:abstractNumId="4" w15:restartNumberingAfterBreak="0">
    <w:nsid w:val="53256C9C"/>
    <w:multiLevelType w:val="multilevel"/>
    <w:tmpl w:val="C534075C"/>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5" w15:restartNumberingAfterBreak="0">
    <w:nsid w:val="5581758F"/>
    <w:multiLevelType w:val="multilevel"/>
    <w:tmpl w:val="9E2A42DA"/>
    <w:lvl w:ilvl="0">
      <w:start w:val="1"/>
      <w:numFmt w:val="decimal"/>
      <w:lvlText w:val="(%1)"/>
      <w:lvlJc w:val="left"/>
      <w:pPr>
        <w:ind w:left="336" w:hanging="336"/>
      </w:pPr>
    </w:lvl>
    <w:lvl w:ilvl="1">
      <w:start w:val="1"/>
      <w:numFmt w:val="lowerLetter"/>
      <w:lvlText w:val="%2."/>
      <w:lvlJc w:val="left"/>
      <w:pPr>
        <w:ind w:left="756" w:hanging="336"/>
      </w:pPr>
    </w:lvl>
    <w:lvl w:ilvl="2">
      <w:start w:val="1"/>
      <w:numFmt w:val="lowerRoman"/>
      <w:lvlText w:val="%3."/>
      <w:lvlJc w:val="left"/>
      <w:pPr>
        <w:ind w:left="1176" w:hanging="336"/>
      </w:pPr>
    </w:lvl>
    <w:lvl w:ilvl="3">
      <w:start w:val="1"/>
      <w:numFmt w:val="decimal"/>
      <w:lvlText w:val="(%4)"/>
      <w:lvlJc w:val="left"/>
      <w:pPr>
        <w:ind w:left="1596" w:hanging="336"/>
      </w:pPr>
    </w:lvl>
    <w:lvl w:ilvl="4">
      <w:start w:val="1"/>
      <w:numFmt w:val="lowerLetter"/>
      <w:lvlText w:val="%5."/>
      <w:lvlJc w:val="left"/>
      <w:pPr>
        <w:ind w:left="2016" w:hanging="336"/>
      </w:pPr>
    </w:lvl>
    <w:lvl w:ilvl="5">
      <w:start w:val="1"/>
      <w:numFmt w:val="lowerRoman"/>
      <w:lvlText w:val="%6."/>
      <w:lvlJc w:val="left"/>
      <w:pPr>
        <w:ind w:left="2436" w:hanging="336"/>
      </w:pPr>
    </w:lvl>
    <w:lvl w:ilvl="6">
      <w:start w:val="1"/>
      <w:numFmt w:val="decimal"/>
      <w:lvlText w:val="(%7)"/>
      <w:lvlJc w:val="left"/>
      <w:pPr>
        <w:ind w:left="2856" w:hanging="336"/>
      </w:pPr>
    </w:lvl>
    <w:lvl w:ilvl="7">
      <w:start w:val="1"/>
      <w:numFmt w:val="lowerLetter"/>
      <w:lvlText w:val="%8."/>
      <w:lvlJc w:val="left"/>
      <w:pPr>
        <w:ind w:left="3276" w:hanging="336"/>
      </w:pPr>
    </w:lvl>
    <w:lvl w:ilvl="8">
      <w:start w:val="1"/>
      <w:numFmt w:val="lowerRoman"/>
      <w:lvlText w:val="%9."/>
      <w:lvlJc w:val="left"/>
      <w:pPr>
        <w:ind w:left="3696" w:hanging="336"/>
      </w:pPr>
    </w:lvl>
  </w:abstractNum>
  <w:num w:numId="1" w16cid:durableId="221214383">
    <w:abstractNumId w:val="4"/>
  </w:num>
  <w:num w:numId="2" w16cid:durableId="841973297">
    <w:abstractNumId w:val="3"/>
  </w:num>
  <w:num w:numId="3" w16cid:durableId="17972216">
    <w:abstractNumId w:val="5"/>
  </w:num>
  <w:num w:numId="4" w16cid:durableId="1472407688">
    <w:abstractNumId w:val="0"/>
  </w:num>
  <w:num w:numId="5" w16cid:durableId="1198471574">
    <w:abstractNumId w:val="1"/>
  </w:num>
  <w:num w:numId="6" w16cid:durableId="13222735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279C9"/>
    <w:rsid w:val="00047EF6"/>
    <w:rsid w:val="00077646"/>
    <w:rsid w:val="000A7A08"/>
    <w:rsid w:val="002768E2"/>
    <w:rsid w:val="00365F41"/>
    <w:rsid w:val="004272F7"/>
    <w:rsid w:val="00461958"/>
    <w:rsid w:val="004B10F2"/>
    <w:rsid w:val="004B6D2F"/>
    <w:rsid w:val="00533A89"/>
    <w:rsid w:val="005704BB"/>
    <w:rsid w:val="007740FB"/>
    <w:rsid w:val="00824474"/>
    <w:rsid w:val="00907D9D"/>
    <w:rsid w:val="009422B3"/>
    <w:rsid w:val="00AD6BF0"/>
    <w:rsid w:val="00B83687"/>
    <w:rsid w:val="00CF0888"/>
    <w:rsid w:val="00D25089"/>
    <w:rsid w:val="00D72683"/>
    <w:rsid w:val="00DC4831"/>
    <w:rsid w:val="00E33BF6"/>
    <w:rsid w:val="00E52209"/>
    <w:rsid w:val="00E61B56"/>
    <w:rsid w:val="00EA29C5"/>
    <w:rsid w:val="00F72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F35C"/>
  <w15:docId w15:val="{B73C332F-9F61-4F09-A197-2340DAEE4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rsid w:val="000A7A08"/>
    <w:pPr>
      <w:ind w:leftChars="400" w:left="840"/>
    </w:pPr>
  </w:style>
  <w:style w:type="table" w:styleId="a3">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4">
    <w:name w:val="Hyperlink"/>
    <w:basedOn w:val="a0"/>
    <w:uiPriority w:val="99"/>
    <w:unhideWhenUsed/>
    <w:rsid w:val="000A7A08"/>
    <w:rPr>
      <w:color w:val="0000FF"/>
      <w:u w:val="single"/>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paragraph" w:styleId="a7">
    <w:name w:val="header"/>
    <w:basedOn w:val="a"/>
    <w:link w:val="a8"/>
    <w:uiPriority w:val="99"/>
    <w:semiHidden/>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9">
    <w:name w:val="标题 字符"/>
    <w:basedOn w:val="a0"/>
    <w:link w:val="aa"/>
    <w:uiPriority w:val="10"/>
    <w:rsid w:val="000A7A08"/>
    <w:rPr>
      <w:rFonts w:ascii="Cambria" w:eastAsia="宋体" w:hAnsi="Cambria" w:cs="Times New Roman"/>
      <w:b/>
      <w:bCs/>
      <w:sz w:val="32"/>
      <w:szCs w:val="32"/>
    </w:rPr>
  </w:style>
  <w:style w:type="character" w:customStyle="1" w:styleId="10">
    <w:name w:val="标题 1 字符"/>
    <w:basedOn w:val="a0"/>
    <w:link w:val="1"/>
    <w:uiPriority w:val="9"/>
    <w:rsid w:val="00E52209"/>
    <w:rPr>
      <w:b/>
      <w:bCs/>
      <w:kern w:val="44"/>
      <w:sz w:val="44"/>
      <w:szCs w:val="44"/>
    </w:rPr>
  </w:style>
  <w:style w:type="character" w:customStyle="1" w:styleId="a8">
    <w:name w:val="页眉 字符"/>
    <w:basedOn w:val="a0"/>
    <w:link w:val="a7"/>
    <w:uiPriority w:val="99"/>
    <w:semiHidden/>
    <w:rsid w:val="00E52209"/>
    <w:rPr>
      <w:sz w:val="18"/>
      <w:szCs w:val="18"/>
    </w:rPr>
  </w:style>
  <w:style w:type="character" w:customStyle="1" w:styleId="20">
    <w:name w:val="标题 2 字符"/>
    <w:basedOn w:val="a0"/>
    <w:link w:val="2"/>
    <w:uiPriority w:val="9"/>
    <w:rsid w:val="00E52209"/>
    <w:rPr>
      <w:rFonts w:ascii="Cambria" w:eastAsia="宋体" w:hAnsi="Cambria" w:cs="Times New Roman"/>
      <w:b/>
      <w:bCs/>
      <w:sz w:val="32"/>
      <w:szCs w:val="32"/>
    </w:rPr>
  </w:style>
  <w:style w:type="character" w:customStyle="1" w:styleId="a6">
    <w:name w:val="页脚 字符"/>
    <w:basedOn w:val="a0"/>
    <w:link w:val="a5"/>
    <w:uiPriority w:val="99"/>
    <w:rsid w:val="00E52209"/>
    <w:rPr>
      <w:sz w:val="18"/>
      <w:szCs w:val="18"/>
    </w:rPr>
  </w:style>
  <w:style w:type="paragraph" w:styleId="TOC">
    <w:name w:val="TOC Heading"/>
    <w:basedOn w:val="1"/>
    <w:next w:val="a"/>
    <w:uiPriority w:val="39"/>
    <w:unhideWhenUsed/>
    <w:qFormat/>
    <w:rsid w:val="000279C9"/>
    <w:pPr>
      <w:widowControl/>
      <w:spacing w:before="480" w:after="0" w:line="276" w:lineRule="auto"/>
      <w:jc w:val="left"/>
      <w:outlineLvl w:val="9"/>
    </w:pPr>
    <w:rPr>
      <w:rFonts w:ascii="Cambria" w:eastAsia="宋体" w:hAnsi="Cambria" w:cs="Times New Roman"/>
      <w:color w:val="365F91"/>
      <w:kern w:val="0"/>
      <w:sz w:val="28"/>
      <w:szCs w:val="28"/>
    </w:rPr>
  </w:style>
  <w:style w:type="paragraph" w:styleId="TOC1">
    <w:name w:val="toc 1"/>
    <w:basedOn w:val="a"/>
    <w:next w:val="a"/>
    <w:autoRedefine/>
    <w:uiPriority w:val="39"/>
    <w:unhideWhenUsed/>
    <w:rsid w:val="000A7A08"/>
  </w:style>
  <w:style w:type="paragraph" w:styleId="TOC2">
    <w:name w:val="toc 2"/>
    <w:basedOn w:val="a"/>
    <w:next w:val="a"/>
    <w:autoRedefine/>
    <w:uiPriority w:val="39"/>
    <w:unhideWhenUsed/>
    <w:rsid w:val="000A7A08"/>
    <w:pPr>
      <w:ind w:leftChars="200" w:left="420"/>
    </w:pPr>
  </w:style>
  <w:style w:type="character" w:customStyle="1" w:styleId="ab">
    <w:name w:val="批注框文本 字符"/>
    <w:basedOn w:val="a0"/>
    <w:link w:val="ac"/>
    <w:uiPriority w:val="99"/>
    <w:semiHidden/>
    <w:rsid w:val="000279C9"/>
    <w:rPr>
      <w:sz w:val="18"/>
      <w:szCs w:val="18"/>
    </w:rPr>
  </w:style>
  <w:style w:type="paragraph" w:styleId="aa">
    <w:name w:val="Title"/>
    <w:basedOn w:val="a"/>
    <w:next w:val="a"/>
    <w:link w:val="a9"/>
    <w:uiPriority w:val="10"/>
    <w:qFormat/>
    <w:rsid w:val="000A7A08"/>
    <w:pPr>
      <w:spacing w:before="240" w:after="60"/>
      <w:jc w:val="center"/>
      <w:outlineLvl w:val="0"/>
    </w:pPr>
    <w:rPr>
      <w:rFonts w:ascii="Cambria" w:eastAsia="宋体" w:hAnsi="Cambria" w:cs="Times New Roman"/>
      <w:b/>
      <w:bCs/>
      <w:sz w:val="32"/>
      <w:szCs w:val="32"/>
    </w:rPr>
  </w:style>
  <w:style w:type="paragraph" w:styleId="ac">
    <w:name w:val="Balloon Text"/>
    <w:basedOn w:val="a"/>
    <w:link w:val="ab"/>
    <w:uiPriority w:val="99"/>
    <w:semiHidden/>
    <w:unhideWhenUsed/>
    <w:rsid w:val="000279C9"/>
    <w:rPr>
      <w:sz w:val="18"/>
      <w:szCs w:val="18"/>
    </w:rPr>
  </w:style>
  <w:style w:type="character" w:customStyle="1" w:styleId="30">
    <w:name w:val="标题 3 字符"/>
    <w:basedOn w:val="a0"/>
    <w:link w:val="3"/>
    <w:uiPriority w:val="9"/>
    <w:rsid w:val="00533A89"/>
    <w:rPr>
      <w:b/>
      <w:bCs/>
      <w:sz w:val="32"/>
      <w:szCs w:val="32"/>
    </w:rPr>
  </w:style>
  <w:style w:type="paragraph" w:customStyle="1" w:styleId="paragraph">
    <w:name w:val="paragraph"/>
    <w:basedOn w:val="a"/>
    <w:semiHidden/>
    <w:rsid w:val="00365F41"/>
    <w:pPr>
      <w:widowControl/>
      <w:spacing w:before="100" w:beforeAutospacing="1" w:after="100" w:afterAutospacing="1"/>
      <w:jc w:val="left"/>
    </w:pPr>
    <w:rPr>
      <w:rFonts w:ascii="等线" w:eastAsia="等线" w:hAnsi="等线"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430480">
      <w:bodyDiv w:val="1"/>
      <w:marLeft w:val="0"/>
      <w:marRight w:val="0"/>
      <w:marTop w:val="0"/>
      <w:marBottom w:val="0"/>
      <w:divBdr>
        <w:top w:val="none" w:sz="0" w:space="0" w:color="auto"/>
        <w:left w:val="none" w:sz="0" w:space="0" w:color="auto"/>
        <w:bottom w:val="none" w:sz="0" w:space="0" w:color="auto"/>
        <w:right w:val="none" w:sz="0" w:space="0" w:color="auto"/>
      </w:divBdr>
      <w:divsChild>
        <w:div w:id="448860404">
          <w:marLeft w:val="0"/>
          <w:marRight w:val="0"/>
          <w:marTop w:val="0"/>
          <w:marBottom w:val="0"/>
          <w:divBdr>
            <w:top w:val="none" w:sz="0" w:space="0" w:color="auto"/>
            <w:left w:val="none" w:sz="0" w:space="0" w:color="auto"/>
            <w:bottom w:val="none" w:sz="0" w:space="0" w:color="auto"/>
            <w:right w:val="none" w:sz="0" w:space="0" w:color="auto"/>
          </w:divBdr>
          <w:divsChild>
            <w:div w:id="1494447209">
              <w:marLeft w:val="0"/>
              <w:marRight w:val="0"/>
              <w:marTop w:val="0"/>
              <w:marBottom w:val="0"/>
              <w:divBdr>
                <w:top w:val="none" w:sz="0" w:space="0" w:color="auto"/>
                <w:left w:val="none" w:sz="0" w:space="0" w:color="auto"/>
                <w:bottom w:val="none" w:sz="0" w:space="0" w:color="auto"/>
                <w:right w:val="none" w:sz="0" w:space="0" w:color="auto"/>
              </w:divBdr>
              <w:divsChild>
                <w:div w:id="13435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15EE1-DC9F-4013-921D-709528AF8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32</Pages>
  <Words>3177</Words>
  <Characters>18109</Characters>
  <Application>Microsoft Office Word</Application>
  <DocSecurity>0</DocSecurity>
  <Lines>150</Lines>
  <Paragraphs>42</Paragraphs>
  <ScaleCrop>false</ScaleCrop>
  <Company/>
  <LinksUpToDate>false</LinksUpToDate>
  <CharactersWithSpaces>21244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连 欣</cp:lastModifiedBy>
  <cp:revision>4</cp:revision>
  <dcterms:created xsi:type="dcterms:W3CDTF">2023-05-12T19:29:00Z</dcterms:created>
  <dcterms:modified xsi:type="dcterms:W3CDTF">2023-05-12T12:15:00Z</dcterms:modified>
</cp:coreProperties>
</file>