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281" w14:textId="77777777" w:rsidR="006613A6" w:rsidRDefault="00000000" w:rsidP="003A3438">
      <w:pPr>
        <w:pStyle w:val="1"/>
        <w:widowControl/>
        <w:autoSpaceDE w:val="0"/>
        <w:autoSpaceDN w:val="0"/>
        <w:spacing w:before="40" w:after="40"/>
        <w:ind w:left="1158" w:right="51" w:firstLineChars="500" w:firstLine="2202"/>
        <w:textAlignment w:val="bottom"/>
        <w:rPr>
          <w:rFonts w:ascii="標楷體" w:eastAsia="標楷體"/>
          <w:b/>
          <w:sz w:val="44"/>
        </w:rPr>
      </w:pPr>
      <w:r>
        <w:rPr>
          <w:rFonts w:ascii="標楷體" w:eastAsia="標楷體"/>
          <w:b/>
          <w:noProof/>
          <w:sz w:val="44"/>
          <w:u w:val="double"/>
        </w:rPr>
        <w:pict w14:anchorId="2E4DEE1F">
          <v:rect id="_x0000_s2062" style="position:absolute;left:0;text-align:left;margin-left:8.95pt;margin-top:27pt;width:171pt;height:36pt;z-index:3" o:allowincell="f" filled="f" stroked="f">
            <v:textbox>
              <w:txbxContent>
                <w:p w14:paraId="7A894B24" w14:textId="77777777" w:rsidR="006613A6" w:rsidRDefault="003A3438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開酷科技</w:t>
                  </w:r>
                  <w:r w:rsidR="006613A6">
                    <w:rPr>
                      <w:rFonts w:hint="eastAsia"/>
                      <w:sz w:val="24"/>
                    </w:rPr>
                    <w:t>股份有限公司</w:t>
                  </w:r>
                </w:p>
              </w:txbxContent>
            </v:textbox>
          </v:rect>
        </w:pict>
      </w:r>
      <w:r w:rsidR="006613A6">
        <w:rPr>
          <w:rFonts w:ascii="標楷體" w:eastAsia="標楷體" w:hint="eastAsia"/>
          <w:b/>
          <w:sz w:val="44"/>
          <w:u w:val="double"/>
        </w:rPr>
        <w:t>加班</w:t>
      </w:r>
      <w:r w:rsidR="006613A6">
        <w:rPr>
          <w:rFonts w:ascii="標楷體" w:eastAsia="標楷體"/>
          <w:b/>
          <w:sz w:val="44"/>
          <w:u w:val="double"/>
        </w:rPr>
        <w:t>/</w:t>
      </w:r>
      <w:r w:rsidR="006613A6">
        <w:rPr>
          <w:rFonts w:ascii="標楷體" w:eastAsia="標楷體" w:hint="eastAsia"/>
          <w:b/>
          <w:sz w:val="44"/>
          <w:u w:val="double"/>
        </w:rPr>
        <w:t>補休認可表</w:t>
      </w:r>
    </w:p>
    <w:p w14:paraId="3ED4755E" w14:textId="77777777" w:rsidR="006613A6" w:rsidRDefault="006613A6">
      <w:pPr>
        <w:pStyle w:val="1"/>
        <w:widowControl/>
        <w:autoSpaceDE w:val="0"/>
        <w:autoSpaceDN w:val="0"/>
        <w:spacing w:before="40" w:after="40"/>
        <w:ind w:left="0" w:right="51" w:firstLine="0"/>
        <w:jc w:val="center"/>
        <w:textAlignment w:val="bottom"/>
        <w:rPr>
          <w:rFonts w:ascii="Times New Roman" w:eastAsia="標楷體"/>
        </w:rPr>
      </w:pPr>
      <w:r>
        <w:rPr>
          <w:rFonts w:ascii="Times New Roman" w:eastAsia="標楷體"/>
        </w:rPr>
        <w:t xml:space="preserve"> (</w:t>
      </w:r>
      <w:r>
        <w:rPr>
          <w:rFonts w:ascii="Times New Roman" w:eastAsia="標楷體" w:hint="eastAsia"/>
        </w:rPr>
        <w:t>加班需事前向主管報備且認可</w:t>
      </w:r>
      <w:r>
        <w:rPr>
          <w:rFonts w:ascii="Times New Roman" w:eastAsia="標楷體"/>
        </w:rPr>
        <w:t>)</w:t>
      </w:r>
    </w:p>
    <w:p w14:paraId="77A75D34" w14:textId="77777777" w:rsidR="006613A6" w:rsidRDefault="006613A6">
      <w:pPr>
        <w:pStyle w:val="1"/>
        <w:widowControl/>
        <w:autoSpaceDE w:val="0"/>
        <w:autoSpaceDN w:val="0"/>
        <w:ind w:left="0" w:right="51" w:firstLine="0"/>
        <w:jc w:val="center"/>
        <w:textAlignment w:val="bottom"/>
        <w:rPr>
          <w:rFonts w:ascii="Times New Roman" w:eastAsia="標楷體"/>
          <w:sz w:val="12"/>
        </w:rPr>
      </w:pPr>
    </w:p>
    <w:p w14:paraId="6AAF8DB9" w14:textId="6E7012B2" w:rsidR="006613A6" w:rsidRDefault="006613A6">
      <w:pPr>
        <w:pStyle w:val="1"/>
        <w:widowControl/>
        <w:autoSpaceDE w:val="0"/>
        <w:autoSpaceDN w:val="0"/>
        <w:spacing w:before="40" w:after="40"/>
        <w:ind w:left="0" w:right="51" w:firstLine="0"/>
        <w:textAlignment w:val="bottom"/>
        <w:rPr>
          <w:rFonts w:ascii="Times New Roman" w:eastAsia="標楷體"/>
          <w:sz w:val="28"/>
        </w:rPr>
      </w:pPr>
      <w:r>
        <w:rPr>
          <w:rFonts w:ascii="Times New Roman" w:eastAsia="標楷體"/>
          <w:sz w:val="28"/>
        </w:rPr>
        <w:tab/>
      </w:r>
      <w:r w:rsidR="00832D72" w:rsidRPr="00832D72">
        <w:rPr>
          <w:rFonts w:ascii="Times New Roman" w:eastAsia="標楷體" w:hint="eastAsia"/>
          <w:sz w:val="28"/>
        </w:rPr>
        <w:t>（</w:t>
      </w:r>
      <w:r w:rsidR="00832D72" w:rsidRPr="00832D72">
        <w:rPr>
          <w:rFonts w:ascii="Times New Roman" w:eastAsia="標楷體" w:hint="eastAsia"/>
          <w:sz w:val="28"/>
        </w:rPr>
        <w:tab/>
      </w:r>
      <w:r w:rsidR="00F02BA7">
        <w:rPr>
          <w:rFonts w:ascii="Times New Roman" w:eastAsia="標楷體" w:hint="eastAsia"/>
          <w:sz w:val="28"/>
        </w:rPr>
        <w:t>111</w:t>
      </w:r>
      <w:r w:rsidR="00832D72" w:rsidRPr="00832D72">
        <w:rPr>
          <w:rFonts w:ascii="Times New Roman" w:eastAsia="標楷體" w:hint="eastAsia"/>
          <w:sz w:val="28"/>
        </w:rPr>
        <w:t xml:space="preserve"> </w:t>
      </w:r>
      <w:r w:rsidR="00832D72" w:rsidRPr="00832D72">
        <w:rPr>
          <w:rFonts w:ascii="Times New Roman" w:eastAsia="標楷體" w:hint="eastAsia"/>
          <w:sz w:val="28"/>
        </w:rPr>
        <w:t>）年（</w:t>
      </w:r>
      <w:r w:rsidR="0003129C">
        <w:rPr>
          <w:rFonts w:ascii="Times New Roman" w:eastAsia="標楷體" w:hint="eastAsia"/>
          <w:sz w:val="28"/>
        </w:rPr>
        <w:t>5</w:t>
      </w:r>
      <w:r w:rsidR="001A6FB3">
        <w:rPr>
          <w:rFonts w:ascii="Times New Roman" w:eastAsia="標楷體" w:hint="eastAsia"/>
          <w:sz w:val="28"/>
        </w:rPr>
        <w:t>/</w:t>
      </w:r>
      <w:r w:rsidR="0003129C">
        <w:rPr>
          <w:rFonts w:ascii="Times New Roman" w:eastAsia="標楷體" w:hint="eastAsia"/>
          <w:sz w:val="28"/>
        </w:rPr>
        <w:t>21</w:t>
      </w:r>
      <w:r w:rsidR="001A6FB3">
        <w:rPr>
          <w:rFonts w:ascii="Times New Roman" w:eastAsia="標楷體" w:hint="eastAsia"/>
          <w:sz w:val="28"/>
        </w:rPr>
        <w:t>-</w:t>
      </w:r>
      <w:r w:rsidR="0003129C">
        <w:rPr>
          <w:rFonts w:ascii="Times New Roman" w:eastAsia="標楷體" w:hint="eastAsia"/>
          <w:sz w:val="28"/>
        </w:rPr>
        <w:t>6</w:t>
      </w:r>
      <w:r w:rsidR="001A6FB3">
        <w:rPr>
          <w:rFonts w:ascii="Times New Roman" w:eastAsia="標楷體" w:hint="eastAsia"/>
          <w:sz w:val="28"/>
        </w:rPr>
        <w:t>/20</w:t>
      </w:r>
      <w:r w:rsidR="00832D72" w:rsidRPr="00832D72">
        <w:rPr>
          <w:rFonts w:ascii="Times New Roman" w:eastAsia="標楷體" w:hint="eastAsia"/>
          <w:sz w:val="28"/>
        </w:rPr>
        <w:t>）</w:t>
      </w:r>
      <w:r>
        <w:rPr>
          <w:rFonts w:ascii="Times New Roman" w:eastAsia="標楷體"/>
          <w:sz w:val="28"/>
        </w:rPr>
        <w:tab/>
      </w:r>
      <w:r>
        <w:rPr>
          <w:rFonts w:ascii="Times New Roman" w:eastAsia="標楷體" w:hint="eastAsia"/>
          <w:sz w:val="28"/>
        </w:rPr>
        <w:t xml:space="preserve">  </w:t>
      </w:r>
      <w:proofErr w:type="gramStart"/>
      <w:r>
        <w:rPr>
          <w:rFonts w:ascii="Times New Roman" w:eastAsia="標楷體" w:hint="eastAsia"/>
          <w:sz w:val="28"/>
        </w:rPr>
        <w:t>工號</w:t>
      </w:r>
      <w:proofErr w:type="gramEnd"/>
      <w:r>
        <w:rPr>
          <w:rFonts w:ascii="Times New Roman" w:eastAsia="標楷體" w:hint="eastAsia"/>
          <w:sz w:val="28"/>
        </w:rPr>
        <w:t>：</w:t>
      </w:r>
      <w:r>
        <w:rPr>
          <w:rFonts w:ascii="Times New Roman" w:eastAsia="標楷體"/>
          <w:sz w:val="28"/>
          <w:u w:val="single"/>
        </w:rPr>
        <w:tab/>
      </w:r>
      <w:r w:rsidR="00F02BA7">
        <w:rPr>
          <w:rFonts w:ascii="Times New Roman" w:eastAsia="標楷體" w:hint="eastAsia"/>
          <w:sz w:val="28"/>
          <w:u w:val="single"/>
        </w:rPr>
        <w:t>00</w:t>
      </w:r>
      <w:r w:rsidR="00E05C9E">
        <w:rPr>
          <w:rFonts w:ascii="Times New Roman" w:eastAsia="標楷體" w:hint="eastAsia"/>
          <w:sz w:val="28"/>
          <w:u w:val="single"/>
        </w:rPr>
        <w:t>00</w:t>
      </w:r>
      <w:r>
        <w:rPr>
          <w:rFonts w:ascii="Times New Roman" w:eastAsia="標楷體" w:hint="eastAsia"/>
          <w:sz w:val="28"/>
          <w:u w:val="single"/>
        </w:rPr>
        <w:t xml:space="preserve">  </w:t>
      </w:r>
      <w:r>
        <w:rPr>
          <w:rFonts w:ascii="Times New Roman" w:eastAsia="標楷體" w:hint="eastAsia"/>
          <w:sz w:val="28"/>
        </w:rPr>
        <w:t xml:space="preserve"> </w:t>
      </w:r>
      <w:r>
        <w:rPr>
          <w:rFonts w:ascii="Times New Roman" w:eastAsia="標楷體" w:hint="eastAsia"/>
          <w:sz w:val="28"/>
        </w:rPr>
        <w:t>姓名：</w:t>
      </w:r>
      <w:r>
        <w:rPr>
          <w:rFonts w:ascii="Times New Roman" w:eastAsia="標楷體" w:hint="eastAsia"/>
          <w:sz w:val="28"/>
          <w:u w:val="single"/>
        </w:rPr>
        <w:t xml:space="preserve"> </w:t>
      </w:r>
      <w:proofErr w:type="spellStart"/>
      <w:r w:rsidR="00E05C9E">
        <w:rPr>
          <w:rFonts w:ascii="Times New Roman" w:eastAsia="標楷體" w:hint="eastAsia"/>
          <w:sz w:val="28"/>
          <w:u w:val="single"/>
        </w:rPr>
        <w:t>Ka</w:t>
      </w:r>
      <w:r w:rsidR="00E05C9E">
        <w:rPr>
          <w:rFonts w:ascii="Times New Roman" w:eastAsia="標楷體"/>
          <w:sz w:val="28"/>
          <w:u w:val="single"/>
        </w:rPr>
        <w:t>iKuTek</w:t>
      </w:r>
      <w:proofErr w:type="spell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567"/>
        <w:gridCol w:w="567"/>
        <w:gridCol w:w="1134"/>
        <w:gridCol w:w="1021"/>
        <w:gridCol w:w="425"/>
        <w:gridCol w:w="425"/>
        <w:gridCol w:w="426"/>
        <w:gridCol w:w="425"/>
        <w:gridCol w:w="425"/>
        <w:gridCol w:w="425"/>
        <w:gridCol w:w="979"/>
        <w:gridCol w:w="540"/>
      </w:tblGrid>
      <w:tr w:rsidR="006613A6" w14:paraId="3AE553E4" w14:textId="77777777">
        <w:trPr>
          <w:cantSplit/>
          <w:trHeight w:val="253"/>
        </w:trPr>
        <w:tc>
          <w:tcPr>
            <w:tcW w:w="3289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BDCD988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129222C1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預估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B4C12C5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直屬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6" w:space="0" w:color="auto"/>
            </w:tcBorders>
          </w:tcPr>
          <w:p w14:paraId="0078BC14" w14:textId="77777777" w:rsidR="006613A6" w:rsidRDefault="006613A6">
            <w:pPr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實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際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加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1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D3FAB2" w14:textId="77777777" w:rsidR="006613A6" w:rsidRDefault="006613A6">
            <w:pPr>
              <w:spacing w:line="240" w:lineRule="auto"/>
              <w:ind w:right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班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時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間</w:t>
            </w:r>
          </w:p>
        </w:tc>
        <w:tc>
          <w:tcPr>
            <w:tcW w:w="425" w:type="dxa"/>
            <w:tcBorders>
              <w:top w:val="double" w:sz="6" w:space="0" w:color="auto"/>
              <w:right w:val="double" w:sz="6" w:space="0" w:color="auto"/>
            </w:tcBorders>
          </w:tcPr>
          <w:p w14:paraId="094557AF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</w:t>
            </w:r>
          </w:p>
        </w:tc>
        <w:tc>
          <w:tcPr>
            <w:tcW w:w="425" w:type="dxa"/>
            <w:tcBorders>
              <w:top w:val="double" w:sz="6" w:space="0" w:color="auto"/>
              <w:bottom w:val="single" w:sz="6" w:space="0" w:color="auto"/>
            </w:tcBorders>
          </w:tcPr>
          <w:p w14:paraId="44418B76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</w:t>
            </w:r>
          </w:p>
        </w:tc>
        <w:tc>
          <w:tcPr>
            <w:tcW w:w="426" w:type="dxa"/>
            <w:tcBorders>
              <w:top w:val="double" w:sz="6" w:space="0" w:color="auto"/>
              <w:bottom w:val="single" w:sz="6" w:space="0" w:color="auto"/>
            </w:tcBorders>
          </w:tcPr>
          <w:p w14:paraId="218FF683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</w:tc>
        <w:tc>
          <w:tcPr>
            <w:tcW w:w="425" w:type="dxa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AF0CA12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類</w:t>
            </w:r>
          </w:p>
        </w:tc>
        <w:tc>
          <w:tcPr>
            <w:tcW w:w="425" w:type="dxa"/>
            <w:tcBorders>
              <w:top w:val="double" w:sz="6" w:space="0" w:color="auto"/>
              <w:bottom w:val="single" w:sz="6" w:space="0" w:color="auto"/>
            </w:tcBorders>
          </w:tcPr>
          <w:p w14:paraId="7284DD24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類</w:t>
            </w:r>
          </w:p>
        </w:tc>
        <w:tc>
          <w:tcPr>
            <w:tcW w:w="425" w:type="dxa"/>
            <w:tcBorders>
              <w:top w:val="double" w:sz="6" w:space="0" w:color="auto"/>
              <w:bottom w:val="single" w:sz="6" w:space="0" w:color="auto"/>
            </w:tcBorders>
          </w:tcPr>
          <w:p w14:paraId="6E24AEA7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別</w:t>
            </w:r>
          </w:p>
        </w:tc>
        <w:tc>
          <w:tcPr>
            <w:tcW w:w="979" w:type="dxa"/>
            <w:tcBorders>
              <w:top w:val="double" w:sz="6" w:space="0" w:color="auto"/>
              <w:left w:val="double" w:sz="6" w:space="0" w:color="auto"/>
            </w:tcBorders>
          </w:tcPr>
          <w:p w14:paraId="104D312F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直屬</w:t>
            </w:r>
          </w:p>
        </w:tc>
        <w:tc>
          <w:tcPr>
            <w:tcW w:w="54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C649CEE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</w:tc>
      </w:tr>
      <w:tr w:rsidR="006613A6" w14:paraId="55190A2A" w14:textId="77777777">
        <w:trPr>
          <w:cantSplit/>
          <w:trHeight w:val="782"/>
        </w:trPr>
        <w:tc>
          <w:tcPr>
            <w:tcW w:w="328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D02E5E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事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由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8C22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加班</w:t>
            </w:r>
          </w:p>
          <w:p w14:paraId="70FFF932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時數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07F551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主管事前</w:t>
            </w:r>
          </w:p>
          <w:p w14:paraId="775AEB88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認可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14:paraId="760AA8B4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  <w:p w14:paraId="11F6FB9A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自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14:paraId="4B1F0050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  <w:p w14:paraId="7F5BCDD5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至</w:t>
            </w:r>
          </w:p>
        </w:tc>
        <w:tc>
          <w:tcPr>
            <w:tcW w:w="425" w:type="dxa"/>
            <w:tcBorders>
              <w:left w:val="single" w:sz="6" w:space="0" w:color="auto"/>
              <w:right w:val="double" w:sz="6" w:space="0" w:color="auto"/>
            </w:tcBorders>
          </w:tcPr>
          <w:p w14:paraId="7FF45D3C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班時數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9C68C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工作日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2DD85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星</w:t>
            </w:r>
          </w:p>
          <w:p w14:paraId="52693066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</w:p>
          <w:p w14:paraId="2872A747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六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8809B0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例</w:t>
            </w:r>
          </w:p>
          <w:p w14:paraId="6AE875EF" w14:textId="77777777" w:rsidR="006613A6" w:rsidRDefault="006613A6">
            <w:pPr>
              <w:spacing w:line="240" w:lineRule="auto"/>
              <w:ind w:right="51"/>
              <w:jc w:val="center"/>
              <w:rPr>
                <w:sz w:val="18"/>
              </w:rPr>
            </w:pPr>
            <w:r>
              <w:rPr>
                <w:rFonts w:hint="eastAsia"/>
                <w:sz w:val="20"/>
              </w:rPr>
              <w:t>假日</w:t>
            </w:r>
          </w:p>
        </w:tc>
        <w:tc>
          <w:tcPr>
            <w:tcW w:w="425" w:type="dxa"/>
            <w:tcBorders>
              <w:bottom w:val="single" w:sz="6" w:space="0" w:color="auto"/>
              <w:right w:val="single" w:sz="6" w:space="0" w:color="auto"/>
            </w:tcBorders>
          </w:tcPr>
          <w:p w14:paraId="73013939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補休</w:t>
            </w: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FD3306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</w:p>
        </w:tc>
        <w:tc>
          <w:tcPr>
            <w:tcW w:w="979" w:type="dxa"/>
            <w:tcBorders>
              <w:bottom w:val="single" w:sz="6" w:space="0" w:color="auto"/>
              <w:right w:val="single" w:sz="6" w:space="0" w:color="auto"/>
            </w:tcBorders>
          </w:tcPr>
          <w:p w14:paraId="5C9B35A2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主管確認</w:t>
            </w:r>
          </w:p>
        </w:tc>
        <w:tc>
          <w:tcPr>
            <w:tcW w:w="540" w:type="dxa"/>
            <w:tcBorders>
              <w:left w:val="single" w:sz="6" w:space="0" w:color="auto"/>
              <w:right w:val="double" w:sz="6" w:space="0" w:color="auto"/>
            </w:tcBorders>
          </w:tcPr>
          <w:p w14:paraId="49657A7E" w14:textId="77777777" w:rsidR="006613A6" w:rsidRDefault="006613A6">
            <w:pPr>
              <w:spacing w:line="240" w:lineRule="auto"/>
              <w:ind w:right="51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備註</w:t>
            </w:r>
          </w:p>
        </w:tc>
      </w:tr>
      <w:tr w:rsidR="002932CE" w14:paraId="1352C250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A7D7A8" w14:textId="2A32DC64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91F2D" w14:textId="0B030125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EFDBE58" w14:textId="4700F6A5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4F0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26E2D5A8" w14:textId="64BB0C3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657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06E0ABD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42C817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F747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E8F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9C8572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581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17E63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660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B9E4F3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7EDD1FFD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8F537CC" w14:textId="7C3DC10A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8AEB" w14:textId="423FD67E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600BDF" w14:textId="0D4F9CD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0AC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00E77C1" w14:textId="1BD38C94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D11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7A594F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50205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4AEC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AD1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E1805A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BD6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D3EB8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0A51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C9480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611BA2D1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2118E3" w14:textId="68239F3B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47D22" w14:textId="78CFA19F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1012B77" w14:textId="26146E13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AF2E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991D6FF" w14:textId="6D44D005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C5E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841CED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A8D01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E9B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6CAA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5932E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61C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ECBB5B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EDF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6EC1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2759D566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C4206CF" w14:textId="39A08B5A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4011" w14:textId="30150484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02923C" w14:textId="50783EFB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E02E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9D8A6E0" w14:textId="490339E1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6E43A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5CEE3A7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46E12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90FF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5DB9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66AC9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7EA2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FD1E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94E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ADCB3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47F979F1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5C6A6B" w14:textId="5F0ECB45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65D6" w14:textId="0E1801A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2E89D9" w14:textId="315B13EC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E8C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A6F1632" w14:textId="7ECA1F23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5FD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6FC51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E9005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EBC2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621D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8D8CA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A929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CB6076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4AA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0076D5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584E638C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8C7F143" w14:textId="5598EC2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F6198" w14:textId="1DD86B80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CFDE48" w14:textId="4A0430FE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C2D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8FF3753" w14:textId="4BFB64A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3A8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7A3280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44559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3F2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84B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E0C1B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33DA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211ED4A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08C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61718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187DD7F0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4DE194" w14:textId="66A8AF6B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BDF0" w14:textId="3BADAD4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2A6B7E" w14:textId="12A0BE35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1F4C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224895" w14:textId="0A18583A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74E6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69789D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8F5DA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04F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34DE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C0460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C1DD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622898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26BD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EEE2C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2EF60F6C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2ED1D327" w14:textId="705E837F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9E4527" w14:textId="161AB8FC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CCFB5AB" w14:textId="10DD5536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2A1DA2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37582E7" w14:textId="7DBF9C0D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2BD68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62D291A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32A708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4E2B17F2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428E4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25850A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311B900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971499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</w:tcPr>
          <w:p w14:paraId="5A1FFE2A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8667DD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58F3D60E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30BA812B" w14:textId="74E780FD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FA2DC7" w14:textId="570A88E9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1BB1F5C" w14:textId="1A375026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982DB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071B542E" w14:textId="581FCF2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790D1F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4F93B1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85DC1E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2FE4396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7BA5C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F945A7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595FCC3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B2A484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</w:tcPr>
          <w:p w14:paraId="30238DA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EFE32E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1B439A5E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1D67C6E2" w14:textId="704C72CD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457FE1" w14:textId="2A6929C3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247A1EB" w14:textId="4A333AF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0478E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C619A4D" w14:textId="619ECE6B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69600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094CCA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77BBE52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0141045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F579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CDF1BB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3637DA3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7BBE89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</w:tcPr>
          <w:p w14:paraId="1ED6DCE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3E60B1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207DB615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0B85C00C" w14:textId="3FDD1D4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25532B" w14:textId="3AAA712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F4650D" w14:textId="1F73DB2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3F758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22117F19" w14:textId="5B8CE993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4593C3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C4263B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9F89FC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42165A8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9BC09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83828A2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right w:val="single" w:sz="6" w:space="0" w:color="auto"/>
            </w:tcBorders>
          </w:tcPr>
          <w:p w14:paraId="4D7BCFA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1DA1CBA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right w:val="single" w:sz="6" w:space="0" w:color="auto"/>
            </w:tcBorders>
          </w:tcPr>
          <w:p w14:paraId="478CC3F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E47B87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2D2A9C56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14:paraId="11BF044C" w14:textId="20B921E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1481B8" w14:textId="70C7A4BE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75C14CD4" w14:textId="37C3E226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B81D3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7A1BF9AE" w14:textId="7A44AB80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68C8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38A353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382869D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70C49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3338F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6E1C25BA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E0545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6111877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86E0F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6970F31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73EC82E3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14:paraId="56BC670F" w14:textId="7956977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CA7FCC" w14:textId="6BAE75E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37956451" w14:textId="3607FE2B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629DB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3096D4E1" w14:textId="5649B7D8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719AF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253172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18AB0A3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B35616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FA8B1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0CB6F05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2FCEB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02192AE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A8FA827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1432978C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  <w:tr w:rsidR="002932CE" w14:paraId="1BEDCDB0" w14:textId="77777777" w:rsidTr="001F376C">
        <w:trPr>
          <w:cantSplit/>
          <w:trHeight w:val="496"/>
        </w:trPr>
        <w:tc>
          <w:tcPr>
            <w:tcW w:w="3289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3664509" w14:textId="09FCEC46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5734CCE" w14:textId="131AA8E9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35628D9" w14:textId="1EED5D22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6D463BB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404BC7AB" w14:textId="7D02E30F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37C45D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日</w:t>
            </w:r>
          </w:p>
          <w:p w14:paraId="1474E41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時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35E80E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3B83C2C9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8D45A95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5A3DD80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4A752308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CDD834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15EC04C1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A7F2CFE" w14:textId="77777777" w:rsidR="002932CE" w:rsidRDefault="002932CE" w:rsidP="002932CE">
            <w:pPr>
              <w:spacing w:line="240" w:lineRule="atLeast"/>
              <w:ind w:right="51"/>
              <w:jc w:val="center"/>
              <w:rPr>
                <w:sz w:val="18"/>
              </w:rPr>
            </w:pPr>
          </w:p>
        </w:tc>
      </w:tr>
    </w:tbl>
    <w:p w14:paraId="0CF8A25F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right="51"/>
        <w:textAlignment w:val="bottom"/>
        <w:rPr>
          <w:sz w:val="24"/>
        </w:rPr>
      </w:pPr>
    </w:p>
    <w:p w14:paraId="6FA0070C" w14:textId="77777777" w:rsidR="006C020B" w:rsidRDefault="006C020B" w:rsidP="006C020B">
      <w:pPr>
        <w:pStyle w:val="1"/>
        <w:widowControl/>
        <w:autoSpaceDE w:val="0"/>
        <w:autoSpaceDN w:val="0"/>
        <w:spacing w:before="40" w:after="40"/>
        <w:ind w:left="0" w:right="51" w:firstLine="0"/>
        <w:jc w:val="both"/>
        <w:textAlignment w:val="bottom"/>
        <w:rPr>
          <w:rFonts w:ascii="Times New Roman" w:eastAsia="標楷體"/>
        </w:rPr>
      </w:pPr>
    </w:p>
    <w:p w14:paraId="646396C0" w14:textId="3AB93E83" w:rsidR="006C020B" w:rsidRDefault="006C020B" w:rsidP="006C020B">
      <w:pPr>
        <w:pStyle w:val="1"/>
        <w:widowControl/>
        <w:autoSpaceDE w:val="0"/>
        <w:autoSpaceDN w:val="0"/>
        <w:spacing w:before="40" w:after="40"/>
        <w:ind w:left="0" w:right="51" w:firstLine="0"/>
        <w:jc w:val="both"/>
        <w:textAlignment w:val="bottom"/>
        <w:rPr>
          <w:rFonts w:ascii="Times New Roman" w:eastAsia="標楷體"/>
          <w:u w:val="single"/>
        </w:rPr>
      </w:pPr>
      <w:r>
        <w:rPr>
          <w:rFonts w:ascii="Times New Roman" w:eastAsia="標楷體" w:hint="eastAsia"/>
        </w:rPr>
        <w:t>總經理：</w:t>
      </w:r>
      <w:r>
        <w:rPr>
          <w:rFonts w:ascii="Times New Roman" w:eastAsia="標楷體"/>
          <w:u w:val="single"/>
        </w:rPr>
        <w:tab/>
      </w:r>
      <w:r>
        <w:rPr>
          <w:rFonts w:ascii="Times New Roman" w:eastAsia="標楷體"/>
          <w:u w:val="single"/>
        </w:rPr>
        <w:tab/>
        <w:t xml:space="preserve">   </w:t>
      </w:r>
      <w:r>
        <w:rPr>
          <w:rFonts w:ascii="Times New Roman" w:eastAsia="標楷體"/>
        </w:rPr>
        <w:tab/>
      </w:r>
      <w:r>
        <w:rPr>
          <w:rFonts w:ascii="Times New Roman" w:eastAsia="標楷體" w:hint="eastAsia"/>
        </w:rPr>
        <w:t>部門主管：</w:t>
      </w:r>
      <w:r>
        <w:rPr>
          <w:rFonts w:ascii="Times New Roman" w:eastAsia="標楷體"/>
          <w:u w:val="single"/>
        </w:rPr>
        <w:tab/>
      </w:r>
      <w:r>
        <w:rPr>
          <w:rFonts w:ascii="Times New Roman" w:eastAsia="標楷體"/>
          <w:u w:val="single"/>
        </w:rPr>
        <w:tab/>
      </w:r>
      <w:r>
        <w:rPr>
          <w:rFonts w:ascii="Times New Roman" w:eastAsia="標楷體"/>
          <w:u w:val="single"/>
        </w:rPr>
        <w:tab/>
      </w:r>
      <w:bookmarkStart w:id="0" w:name="_Hlk49428410"/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>人力資源部：</w:t>
      </w:r>
      <w:r>
        <w:rPr>
          <w:rFonts w:ascii="Times New Roman" w:eastAsia="標楷體"/>
          <w:u w:val="single"/>
        </w:rPr>
        <w:tab/>
      </w:r>
      <w:r>
        <w:rPr>
          <w:rFonts w:ascii="Times New Roman" w:eastAsia="標楷體"/>
          <w:u w:val="single"/>
        </w:rPr>
        <w:tab/>
        <w:t xml:space="preserve">     </w:t>
      </w:r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>員工簽名：</w:t>
      </w:r>
      <w:r>
        <w:rPr>
          <w:rFonts w:ascii="Times New Roman" w:eastAsia="標楷體"/>
          <w:u w:val="single"/>
        </w:rPr>
        <w:tab/>
        <w:t xml:space="preserve">    </w:t>
      </w:r>
      <w:r>
        <w:rPr>
          <w:rFonts w:ascii="Times New Roman" w:eastAsia="標楷體"/>
          <w:u w:val="single"/>
        </w:rPr>
        <w:tab/>
        <w:t xml:space="preserve"> </w:t>
      </w:r>
      <w:bookmarkEnd w:id="0"/>
    </w:p>
    <w:p w14:paraId="10524011" w14:textId="70E9F77C" w:rsidR="006613A6" w:rsidRDefault="00000000">
      <w:pPr>
        <w:pStyle w:val="1"/>
        <w:widowControl/>
        <w:autoSpaceDE w:val="0"/>
        <w:autoSpaceDN w:val="0"/>
        <w:spacing w:before="40" w:after="40"/>
        <w:ind w:left="480" w:right="51" w:firstLine="0"/>
        <w:jc w:val="both"/>
        <w:textAlignment w:val="bottom"/>
        <w:rPr>
          <w:rFonts w:ascii="Times New Roman" w:eastAsia="標楷體"/>
          <w:u w:val="single"/>
        </w:rPr>
      </w:pPr>
      <w:r>
        <w:rPr>
          <w:rFonts w:ascii="MS Serif" w:eastAsia="Tms Rmn" w:hAnsi="MS Serif"/>
          <w:noProof/>
        </w:rPr>
        <w:pict w14:anchorId="7EB4FA44">
          <v:rect id="_x0000_s2051" style="position:absolute;left:0;text-align:left;margin-left:297.4pt;margin-top:8.3pt;width:242.05pt;height:170.05pt;z-index:2" o:allowincell="f">
            <v:textbox inset="0,0,0,0">
              <w:txbxContent>
                <w:p w14:paraId="32093A40" w14:textId="77777777" w:rsidR="006613A6" w:rsidRDefault="00FD46D0">
                  <w:proofErr w:type="gramStart"/>
                  <w:r>
                    <w:rPr>
                      <w:rFonts w:hint="eastAsia"/>
                    </w:rPr>
                    <w:t>人力資源</w:t>
                  </w:r>
                  <w:r w:rsidR="006613A6">
                    <w:rPr>
                      <w:rFonts w:hint="eastAsia"/>
                    </w:rPr>
                    <w:t>部彙整</w:t>
                  </w:r>
                  <w:proofErr w:type="gramEnd"/>
                  <w:r w:rsidR="006613A6">
                    <w:rPr>
                      <w:rFonts w:hint="eastAsia"/>
                    </w:rPr>
                    <w:t>記錄：</w:t>
                  </w:r>
                </w:p>
                <w:tbl>
                  <w:tblPr>
                    <w:tblW w:w="0" w:type="auto"/>
                    <w:tblInd w:w="312" w:type="dxa"/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5"/>
                    <w:gridCol w:w="2126"/>
                    <w:gridCol w:w="1701"/>
                  </w:tblGrid>
                  <w:tr w:rsidR="006613A6" w14:paraId="5F5B90A0" w14:textId="77777777">
                    <w:trPr>
                      <w:cantSplit/>
                    </w:trPr>
                    <w:tc>
                      <w:tcPr>
                        <w:tcW w:w="255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14:paraId="270C7A07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24B21851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加班時數</w:t>
                        </w:r>
                      </w:p>
                    </w:tc>
                  </w:tr>
                  <w:tr w:rsidR="006613A6" w14:paraId="616643C6" w14:textId="77777777">
                    <w:trPr>
                      <w:cantSplit/>
                    </w:trPr>
                    <w:tc>
                      <w:tcPr>
                        <w:tcW w:w="425" w:type="dxa"/>
                        <w:tcBorders>
                          <w:top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56C8229D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  <w:bottom w:val="single" w:sz="6" w:space="0" w:color="auto"/>
                        </w:tcBorders>
                        <w:shd w:val="pct10" w:color="auto" w:fill="auto"/>
                      </w:tcPr>
                      <w:p w14:paraId="56E4CEBB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工作日</w:t>
                        </w:r>
                        <w:r>
                          <w:rPr>
                            <w:rFonts w:ascii="標楷體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2HR</w:t>
                        </w:r>
                        <w:r>
                          <w:rPr>
                            <w:rFonts w:ascii="標楷體"/>
                            <w:sz w:val="24"/>
                          </w:rPr>
                          <w:t>(</w:t>
                        </w:r>
                        <w:r>
                          <w:rPr>
                            <w:rFonts w:ascii="標楷體" w:hint="eastAsia"/>
                            <w:sz w:val="24"/>
                          </w:rPr>
                          <w:t>含</w:t>
                        </w:r>
                        <w:r>
                          <w:rPr>
                            <w:rFonts w:ascii="標楷體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14:paraId="22DBB2C7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  <w:tr w:rsidR="006613A6" w14:paraId="7EDA310C" w14:textId="77777777">
                    <w:trPr>
                      <w:cantSplit/>
                      <w:trHeight w:val="275"/>
                    </w:trPr>
                    <w:tc>
                      <w:tcPr>
                        <w:tcW w:w="425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2B42E7B6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  <w:bottom w:val="single" w:sz="6" w:space="0" w:color="auto"/>
                        </w:tcBorders>
                        <w:shd w:val="pct10" w:color="auto" w:fill="auto"/>
                      </w:tcPr>
                      <w:p w14:paraId="40BFF05B" w14:textId="77777777" w:rsidR="006613A6" w:rsidRDefault="006613A6">
                        <w:pPr>
                          <w:ind w:right="51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 xml:space="preserve"> 工作日</w:t>
                        </w:r>
                        <w:r>
                          <w:rPr>
                            <w:sz w:val="24"/>
                          </w:rPr>
                          <w:t xml:space="preserve"> 2HR</w:t>
                        </w:r>
                        <w:r>
                          <w:rPr>
                            <w:rFonts w:ascii="標楷體" w:hint="eastAsia"/>
                            <w:sz w:val="24"/>
                          </w:rPr>
                          <w:t>後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14:paraId="1E74B897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  <w:tr w:rsidR="006613A6" w14:paraId="35441D3B" w14:textId="77777777">
                    <w:trPr>
                      <w:cantSplit/>
                    </w:trPr>
                    <w:tc>
                      <w:tcPr>
                        <w:tcW w:w="425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1398A268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  <w:bottom w:val="single" w:sz="6" w:space="0" w:color="auto"/>
                        </w:tcBorders>
                        <w:shd w:val="pct10" w:color="auto" w:fill="auto"/>
                      </w:tcPr>
                      <w:p w14:paraId="619B2BCC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星期六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14:paraId="18EC1DE8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  <w:tr w:rsidR="006613A6" w14:paraId="7926AB4C" w14:textId="77777777">
                    <w:trPr>
                      <w:cantSplit/>
                    </w:trPr>
                    <w:tc>
                      <w:tcPr>
                        <w:tcW w:w="425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11223302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</w:tcBorders>
                        <w:shd w:val="pct10" w:color="auto" w:fill="auto"/>
                      </w:tcPr>
                      <w:p w14:paraId="680B8DA5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例假日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 w14:paraId="1E45DC71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  <w:tr w:rsidR="006613A6" w14:paraId="1656DD64" w14:textId="77777777">
                    <w:trPr>
                      <w:cantSplit/>
                    </w:trPr>
                    <w:tc>
                      <w:tcPr>
                        <w:tcW w:w="425" w:type="dxa"/>
                        <w:tcBorders>
                          <w:top w:val="single" w:sz="6" w:space="0" w:color="auto"/>
                          <w:left w:val="single" w:sz="6" w:space="0" w:color="auto"/>
                        </w:tcBorders>
                        <w:shd w:val="pct10" w:color="auto" w:fill="auto"/>
                      </w:tcPr>
                      <w:p w14:paraId="5B86710D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  <w:right w:val="single" w:sz="6" w:space="0" w:color="auto"/>
                        </w:tcBorders>
                        <w:shd w:val="pct10" w:color="auto" w:fill="auto"/>
                      </w:tcPr>
                      <w:p w14:paraId="4FABF609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補休時數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right w:val="single" w:sz="6" w:space="0" w:color="auto"/>
                        </w:tcBorders>
                      </w:tcPr>
                      <w:p w14:paraId="130A89D8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  <w:tr w:rsidR="006613A6" w14:paraId="0EFD8201" w14:textId="77777777">
                    <w:trPr>
                      <w:cantSplit/>
                    </w:trPr>
                    <w:tc>
                      <w:tcPr>
                        <w:tcW w:w="42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</w:tcBorders>
                        <w:shd w:val="pct10" w:color="auto" w:fill="auto"/>
                      </w:tcPr>
                      <w:p w14:paraId="1D780877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  <w:tc>
                      <w:tcPr>
                        <w:tcW w:w="2126" w:type="dxa"/>
                        <w:tcBorders>
                          <w:top w:val="single" w:sz="6" w:space="0" w:color="auto"/>
                          <w:bottom w:val="single" w:sz="6" w:space="0" w:color="auto"/>
                        </w:tcBorders>
                        <w:shd w:val="pct10" w:color="auto" w:fill="auto"/>
                      </w:tcPr>
                      <w:p w14:paraId="20E98D7B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  <w:r>
                          <w:rPr>
                            <w:rFonts w:ascii="標楷體" w:hint="eastAsia"/>
                            <w:sz w:val="24"/>
                          </w:rPr>
                          <w:t>合</w:t>
                        </w:r>
                        <w:r>
                          <w:rPr>
                            <w:rFonts w:ascii="標楷體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標楷體" w:hint="eastAsia"/>
                            <w:sz w:val="24"/>
                          </w:rPr>
                          <w:t>計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14:paraId="3AE56FC4" w14:textId="77777777" w:rsidR="006613A6" w:rsidRDefault="006613A6">
                        <w:pPr>
                          <w:ind w:right="51"/>
                          <w:jc w:val="center"/>
                          <w:rPr>
                            <w:rFonts w:ascii="標楷體"/>
                            <w:sz w:val="24"/>
                          </w:rPr>
                        </w:pPr>
                      </w:p>
                    </w:tc>
                  </w:tr>
                </w:tbl>
                <w:p w14:paraId="2E712500" w14:textId="77777777" w:rsidR="006613A6" w:rsidRDefault="006613A6"/>
              </w:txbxContent>
            </v:textbox>
          </v:rect>
        </w:pict>
      </w:r>
      <w:r>
        <w:rPr>
          <w:rFonts w:ascii="MS Serif" w:eastAsia="Tms Rmn" w:hAnsi="MS Serif"/>
          <w:noProof/>
        </w:rPr>
        <w:pict w14:anchorId="7FF20F31">
          <v:rect id="_x0000_s2050" style="position:absolute;left:0;text-align:left;margin-left:1.4pt;margin-top:8.4pt;width:290.05pt;height:170.15pt;z-index:1" o:allowincell="f">
            <v:textbox inset="0,0,0,0">
              <w:txbxContent>
                <w:p w14:paraId="6DA894A4" w14:textId="77777777" w:rsidR="006613A6" w:rsidRDefault="006613A6">
                  <w:pPr>
                    <w:widowControl/>
                    <w:tabs>
                      <w:tab w:val="left" w:pos="-1418"/>
                    </w:tabs>
                    <w:autoSpaceDE w:val="0"/>
                    <w:autoSpaceDN w:val="0"/>
                    <w:spacing w:line="240" w:lineRule="auto"/>
                    <w:ind w:left="851" w:right="51" w:hanging="851"/>
                    <w:textAlignment w:val="bottom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附註：</w:t>
                  </w:r>
                </w:p>
                <w:p w14:paraId="775B553B" w14:textId="77777777" w:rsidR="006613A6" w:rsidRDefault="006613A6">
                  <w:pPr>
                    <w:widowControl/>
                    <w:tabs>
                      <w:tab w:val="left" w:pos="-1418"/>
                    </w:tabs>
                    <w:autoSpaceDE w:val="0"/>
                    <w:autoSpaceDN w:val="0"/>
                    <w:spacing w:line="240" w:lineRule="auto"/>
                    <w:ind w:left="284" w:right="51" w:hanging="142"/>
                    <w:textAlignment w:val="bottom"/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  <w:proofErr w:type="gramStart"/>
                  <w:r>
                    <w:rPr>
                      <w:rFonts w:hint="eastAsia"/>
                      <w:sz w:val="24"/>
                    </w:rPr>
                    <w:t>本表請按</w:t>
                  </w:r>
                  <w:proofErr w:type="gramEnd"/>
                  <w:r>
                    <w:rPr>
                      <w:rFonts w:hint="eastAsia"/>
                      <w:sz w:val="24"/>
                    </w:rPr>
                    <w:t>實際發生時間確實填寫</w:t>
                  </w:r>
                  <w:r>
                    <w:rPr>
                      <w:sz w:val="24"/>
                    </w:rPr>
                    <w:t>，</w:t>
                  </w:r>
                  <w:r>
                    <w:rPr>
                      <w:rFonts w:hint="eastAsia"/>
                      <w:sz w:val="24"/>
                    </w:rPr>
                    <w:t>需經主管事前認可及事後確認</w:t>
                  </w:r>
                  <w:r>
                    <w:rPr>
                      <w:sz w:val="24"/>
                    </w:rPr>
                    <w:t>，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每月</w:t>
                  </w:r>
                  <w:r>
                    <w:rPr>
                      <w:b/>
                      <w:i/>
                      <w:sz w:val="24"/>
                    </w:rPr>
                    <w:t>2</w:t>
                  </w:r>
                  <w:r w:rsidR="006A597C">
                    <w:rPr>
                      <w:rFonts w:hint="eastAsia"/>
                      <w:b/>
                      <w:i/>
                      <w:sz w:val="24"/>
                    </w:rPr>
                    <w:t>8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日（如遇假日則提前一天）</w:t>
                  </w:r>
                  <w:r>
                    <w:rPr>
                      <w:rFonts w:hint="eastAsia"/>
                      <w:b/>
                      <w:i/>
                      <w:sz w:val="24"/>
                      <w:u w:val="single"/>
                    </w:rPr>
                    <w:t>中午</w:t>
                  </w:r>
                  <w:r>
                    <w:rPr>
                      <w:b/>
                      <w:i/>
                      <w:sz w:val="24"/>
                      <w:u w:val="single"/>
                    </w:rPr>
                    <w:t>12:00</w:t>
                  </w:r>
                  <w:r>
                    <w:rPr>
                      <w:rFonts w:hint="eastAsia"/>
                      <w:b/>
                      <w:i/>
                      <w:sz w:val="24"/>
                      <w:u w:val="single"/>
                    </w:rPr>
                    <w:t>前</w:t>
                  </w:r>
                  <w:r>
                    <w:rPr>
                      <w:rFonts w:hint="eastAsia"/>
                      <w:sz w:val="24"/>
                    </w:rPr>
                    <w:t>送</w:t>
                  </w:r>
                  <w:r w:rsidR="00902E1C">
                    <w:rPr>
                      <w:rFonts w:hint="eastAsia"/>
                      <w:sz w:val="24"/>
                    </w:rPr>
                    <w:t>人力資源</w:t>
                  </w:r>
                  <w:r>
                    <w:rPr>
                      <w:rFonts w:hint="eastAsia"/>
                      <w:sz w:val="24"/>
                    </w:rPr>
                    <w:t>部。</w:t>
                  </w:r>
                </w:p>
                <w:p w14:paraId="05E1A9CE" w14:textId="77777777" w:rsidR="006613A6" w:rsidRDefault="006613A6">
                  <w:pPr>
                    <w:widowControl/>
                    <w:numPr>
                      <w:ilvl w:val="0"/>
                      <w:numId w:val="1"/>
                    </w:numPr>
                    <w:tabs>
                      <w:tab w:val="left" w:pos="1134"/>
                    </w:tabs>
                    <w:autoSpaceDE w:val="0"/>
                    <w:autoSpaceDN w:val="0"/>
                    <w:spacing w:line="240" w:lineRule="auto"/>
                    <w:ind w:left="284" w:right="51" w:hanging="142"/>
                    <w:textAlignment w:val="bottom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未註明加班費或補</w:t>
                  </w:r>
                  <w:proofErr w:type="gramStart"/>
                  <w:r>
                    <w:rPr>
                      <w:rFonts w:hint="eastAsia"/>
                      <w:sz w:val="24"/>
                    </w:rPr>
                    <w:t>休者及</w:t>
                  </w:r>
                  <w:r>
                    <w:rPr>
                      <w:rFonts w:hint="eastAsia"/>
                      <w:b/>
                    </w:rPr>
                    <w:t>遲</w:t>
                  </w:r>
                  <w:proofErr w:type="gramEnd"/>
                  <w:r>
                    <w:rPr>
                      <w:rFonts w:hint="eastAsia"/>
                      <w:b/>
                    </w:rPr>
                    <w:t>交者</w:t>
                  </w:r>
                  <w:r>
                    <w:rPr>
                      <w:b/>
                    </w:rPr>
                    <w:t>，</w:t>
                  </w:r>
                  <w:r>
                    <w:rPr>
                      <w:rFonts w:hint="eastAsia"/>
                      <w:b/>
                    </w:rPr>
                    <w:t>以</w:t>
                  </w:r>
                  <w:proofErr w:type="gramStart"/>
                  <w:r>
                    <w:rPr>
                      <w:rFonts w:hint="eastAsia"/>
                      <w:b/>
                    </w:rPr>
                    <w:t>補休計</w:t>
                  </w:r>
                  <w:proofErr w:type="gramEnd"/>
                  <w:r>
                    <w:rPr>
                      <w:rFonts w:hint="eastAsia"/>
                      <w:b/>
                    </w:rPr>
                    <w:t>。</w:t>
                  </w:r>
                </w:p>
                <w:p w14:paraId="3D3BF092" w14:textId="77777777" w:rsidR="006613A6" w:rsidRDefault="006613A6">
                  <w:pPr>
                    <w:widowControl/>
                    <w:numPr>
                      <w:ilvl w:val="0"/>
                      <w:numId w:val="2"/>
                    </w:numPr>
                    <w:tabs>
                      <w:tab w:val="left" w:pos="1134"/>
                    </w:tabs>
                    <w:autoSpaceDE w:val="0"/>
                    <w:autoSpaceDN w:val="0"/>
                    <w:spacing w:line="240" w:lineRule="auto"/>
                    <w:ind w:left="284" w:right="51" w:hanging="142"/>
                    <w:textAlignment w:val="bottom"/>
                    <w:rPr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sz w:val="24"/>
                    </w:rPr>
                    <w:t>不同月份加班記錄請分開填寫</w:t>
                  </w:r>
                  <w:r>
                    <w:rPr>
                      <w:rFonts w:hint="eastAsia"/>
                      <w:i/>
                      <w:sz w:val="24"/>
                    </w:rPr>
                    <w:t>。</w:t>
                  </w:r>
                  <w:proofErr w:type="gramStart"/>
                  <w:r>
                    <w:rPr>
                      <w:rFonts w:hint="eastAsia"/>
                      <w:sz w:val="24"/>
                    </w:rPr>
                    <w:t>本表限</w:t>
                  </w:r>
                  <w:proofErr w:type="gramEnd"/>
                  <w:r>
                    <w:rPr>
                      <w:rFonts w:hint="eastAsia"/>
                      <w:sz w:val="24"/>
                    </w:rPr>
                    <w:t>一</w:t>
                  </w:r>
                  <w:proofErr w:type="gramStart"/>
                  <w:r>
                    <w:rPr>
                      <w:rFonts w:hint="eastAsia"/>
                      <w:sz w:val="24"/>
                    </w:rPr>
                    <w:t>人填用</w:t>
                  </w:r>
                  <w:proofErr w:type="gramEnd"/>
                  <w:r>
                    <w:rPr>
                      <w:rFonts w:hint="eastAsia"/>
                      <w:sz w:val="24"/>
                    </w:rPr>
                    <w:t>。</w:t>
                  </w:r>
                </w:p>
                <w:p w14:paraId="3F88D560" w14:textId="77777777" w:rsidR="006613A6" w:rsidRDefault="006613A6">
                  <w:pPr>
                    <w:widowControl/>
                    <w:tabs>
                      <w:tab w:val="left" w:pos="1134"/>
                    </w:tabs>
                    <w:autoSpaceDE w:val="0"/>
                    <w:autoSpaceDN w:val="0"/>
                    <w:spacing w:line="240" w:lineRule="auto"/>
                    <w:ind w:left="284" w:right="51" w:hanging="142"/>
                    <w:textAlignment w:val="bottom"/>
                    <w:rPr>
                      <w:sz w:val="24"/>
                    </w:rPr>
                  </w:pPr>
                  <w:r>
                    <w:rPr>
                      <w:sz w:val="24"/>
                    </w:rPr>
                    <w:t>4.</w:t>
                  </w:r>
                  <w:r>
                    <w:rPr>
                      <w:rFonts w:hint="eastAsia"/>
                      <w:sz w:val="24"/>
                    </w:rPr>
                    <w:t>加班時數不足</w:t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小時者</w:t>
                  </w:r>
                  <w:r>
                    <w:rPr>
                      <w:sz w:val="24"/>
                    </w:rPr>
                    <w:t>，</w:t>
                  </w:r>
                  <w:r>
                    <w:rPr>
                      <w:sz w:val="24"/>
                    </w:rPr>
                    <w:t>20</w:t>
                  </w:r>
                  <w:r>
                    <w:rPr>
                      <w:rFonts w:hint="eastAsia"/>
                      <w:sz w:val="24"/>
                    </w:rPr>
                    <w:t>分鐘以下不計</w:t>
                  </w:r>
                  <w:r>
                    <w:rPr>
                      <w:sz w:val="24"/>
                    </w:rPr>
                    <w:t>，</w:t>
                  </w:r>
                  <w:r>
                    <w:rPr>
                      <w:sz w:val="24"/>
                    </w:rPr>
                    <w:t>20</w:t>
                  </w:r>
                  <w:r>
                    <w:rPr>
                      <w:rFonts w:hint="eastAsia"/>
                      <w:sz w:val="24"/>
                    </w:rPr>
                    <w:t>分鐘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rFonts w:hint="eastAsia"/>
                      <w:sz w:val="24"/>
                    </w:rPr>
                    <w:t>含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rFonts w:hint="eastAsia"/>
                      <w:sz w:val="24"/>
                    </w:rPr>
                    <w:t>以上半小時計，</w:t>
                  </w:r>
                  <w:r>
                    <w:rPr>
                      <w:sz w:val="24"/>
                    </w:rPr>
                    <w:t>50</w:t>
                  </w:r>
                  <w:r>
                    <w:rPr>
                      <w:rFonts w:hint="eastAsia"/>
                      <w:sz w:val="24"/>
                    </w:rPr>
                    <w:t>分鐘以上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rFonts w:hint="eastAsia"/>
                      <w:sz w:val="24"/>
                    </w:rPr>
                    <w:t>含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rFonts w:hint="eastAsia"/>
                      <w:sz w:val="24"/>
                    </w:rPr>
                    <w:t>以</w:t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小時計。</w:t>
                  </w:r>
                </w:p>
                <w:p w14:paraId="7F6E9086" w14:textId="77777777" w:rsidR="006613A6" w:rsidRDefault="006613A6">
                  <w:pPr>
                    <w:ind w:left="284" w:hanging="142"/>
                  </w:pPr>
                  <w:r>
                    <w:rPr>
                      <w:sz w:val="24"/>
                    </w:rPr>
                    <w:t>5.</w:t>
                  </w:r>
                  <w:r>
                    <w:rPr>
                      <w:rFonts w:hint="eastAsia"/>
                      <w:sz w:val="24"/>
                    </w:rPr>
                    <w:t>每月</w:t>
                  </w:r>
                  <w:r>
                    <w:rPr>
                      <w:sz w:val="24"/>
                    </w:rPr>
                    <w:t>2</w:t>
                  </w:r>
                  <w:r w:rsidR="006A597C">
                    <w:rPr>
                      <w:rFonts w:hint="eastAsia"/>
                      <w:sz w:val="24"/>
                    </w:rPr>
                    <w:t>8</w:t>
                  </w:r>
                  <w:r>
                    <w:rPr>
                      <w:rFonts w:hint="eastAsia"/>
                      <w:sz w:val="24"/>
                    </w:rPr>
                    <w:t>日以前之加班費於當月發放</w:t>
                  </w:r>
                  <w:r>
                    <w:rPr>
                      <w:sz w:val="24"/>
                    </w:rPr>
                    <w:t>，</w:t>
                  </w:r>
                  <w:r>
                    <w:rPr>
                      <w:sz w:val="24"/>
                    </w:rPr>
                    <w:t>2</w:t>
                  </w:r>
                  <w:r w:rsidR="006A597C">
                    <w:rPr>
                      <w:rFonts w:hint="eastAsia"/>
                      <w:sz w:val="24"/>
                    </w:rPr>
                    <w:t>8</w:t>
                  </w:r>
                  <w:r>
                    <w:rPr>
                      <w:rFonts w:hint="eastAsia"/>
                      <w:sz w:val="24"/>
                    </w:rPr>
                    <w:t>日以後之加班費於次月發放。</w:t>
                  </w:r>
                </w:p>
              </w:txbxContent>
            </v:textbox>
          </v:rect>
        </w:pict>
      </w:r>
    </w:p>
    <w:p w14:paraId="3E709515" w14:textId="77777777" w:rsidR="006613A6" w:rsidRDefault="006613A6">
      <w:pPr>
        <w:pStyle w:val="1"/>
        <w:widowControl/>
        <w:autoSpaceDE w:val="0"/>
        <w:autoSpaceDN w:val="0"/>
        <w:spacing w:before="40" w:after="40"/>
        <w:ind w:left="480" w:right="51" w:firstLine="0"/>
        <w:jc w:val="both"/>
        <w:textAlignment w:val="bottom"/>
        <w:rPr>
          <w:rFonts w:ascii="Times New Roman" w:eastAsia="標楷體"/>
          <w:u w:val="single"/>
        </w:rPr>
      </w:pPr>
    </w:p>
    <w:p w14:paraId="0014165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1DAA5EBA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2C00CBD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35996035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580CAE50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798823D4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76D36403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26B0CBCA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6786D23B" w14:textId="77777777" w:rsidR="006613A6" w:rsidRDefault="006613A6">
      <w:pPr>
        <w:widowControl/>
        <w:tabs>
          <w:tab w:val="left" w:pos="1134"/>
        </w:tabs>
        <w:autoSpaceDE w:val="0"/>
        <w:autoSpaceDN w:val="0"/>
        <w:spacing w:line="240" w:lineRule="auto"/>
        <w:ind w:left="993" w:right="51" w:hanging="993"/>
        <w:textAlignment w:val="bottom"/>
        <w:rPr>
          <w:sz w:val="24"/>
        </w:rPr>
      </w:pPr>
    </w:p>
    <w:p w14:paraId="3A3C1712" w14:textId="77777777" w:rsidR="006613A6" w:rsidRDefault="006613A6">
      <w:pPr>
        <w:pStyle w:val="1"/>
        <w:widowControl/>
        <w:autoSpaceDE w:val="0"/>
        <w:autoSpaceDN w:val="0"/>
        <w:spacing w:before="40" w:after="40"/>
        <w:ind w:left="0" w:right="51" w:firstLine="0"/>
        <w:textAlignment w:val="bottom"/>
        <w:rPr>
          <w:rFonts w:ascii="Times New Roman" w:eastAsia="標楷體"/>
          <w:sz w:val="18"/>
        </w:rPr>
      </w:pPr>
    </w:p>
    <w:sectPr w:rsidR="006613A6">
      <w:pgSz w:w="12242" w:h="15842" w:code="1"/>
      <w:pgMar w:top="454" w:right="567" w:bottom="454" w:left="851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8B32" w14:textId="77777777" w:rsidR="008E1C85" w:rsidRDefault="008E1C85" w:rsidP="003A3438">
      <w:pPr>
        <w:spacing w:line="240" w:lineRule="auto"/>
      </w:pPr>
      <w:r>
        <w:separator/>
      </w:r>
    </w:p>
  </w:endnote>
  <w:endnote w:type="continuationSeparator" w:id="0">
    <w:p w14:paraId="4A979F1A" w14:textId="77777777" w:rsidR="008E1C85" w:rsidRDefault="008E1C85" w:rsidP="003A3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09AD" w14:textId="77777777" w:rsidR="008E1C85" w:rsidRDefault="008E1C85" w:rsidP="003A3438">
      <w:pPr>
        <w:spacing w:line="240" w:lineRule="auto"/>
      </w:pPr>
      <w:r>
        <w:separator/>
      </w:r>
    </w:p>
  </w:footnote>
  <w:footnote w:type="continuationSeparator" w:id="0">
    <w:p w14:paraId="6B022328" w14:textId="77777777" w:rsidR="008E1C85" w:rsidRDefault="008E1C85" w:rsidP="003A3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76D1"/>
    <w:multiLevelType w:val="singleLevel"/>
    <w:tmpl w:val="F594CBA2"/>
    <w:lvl w:ilvl="0">
      <w:start w:val="2"/>
      <w:numFmt w:val="decimal"/>
      <w:lvlText w:val="%1."/>
      <w:legacy w:legacy="1" w:legacySpace="0" w:legacyIndent="180"/>
      <w:lvlJc w:val="left"/>
      <w:pPr>
        <w:ind w:left="322" w:hanging="180"/>
      </w:pPr>
      <w:rPr>
        <w:b w:val="0"/>
        <w:i w:val="0"/>
        <w:sz w:val="24"/>
      </w:rPr>
    </w:lvl>
  </w:abstractNum>
  <w:num w:numId="1" w16cid:durableId="1656647426">
    <w:abstractNumId w:val="0"/>
  </w:num>
  <w:num w:numId="2" w16cid:durableId="1560019176">
    <w:abstractNumId w:val="0"/>
    <w:lvlOverride w:ilvl="0">
      <w:lvl w:ilvl="0">
        <w:start w:val="1"/>
        <w:numFmt w:val="decimal"/>
        <w:lvlText w:val="%1."/>
        <w:legacy w:legacy="1" w:legacySpace="0" w:legacyIndent="180"/>
        <w:lvlJc w:val="left"/>
        <w:pPr>
          <w:ind w:left="322" w:hanging="180"/>
        </w:pPr>
        <w:rPr>
          <w:b w:val="0"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6C98"/>
    <w:rsid w:val="00005DFE"/>
    <w:rsid w:val="000113F6"/>
    <w:rsid w:val="000133C0"/>
    <w:rsid w:val="00013457"/>
    <w:rsid w:val="0003129C"/>
    <w:rsid w:val="000372C3"/>
    <w:rsid w:val="00082DC7"/>
    <w:rsid w:val="000D0B09"/>
    <w:rsid w:val="000D5373"/>
    <w:rsid w:val="000E022A"/>
    <w:rsid w:val="00122E6D"/>
    <w:rsid w:val="00141600"/>
    <w:rsid w:val="001450AB"/>
    <w:rsid w:val="00150915"/>
    <w:rsid w:val="0017786C"/>
    <w:rsid w:val="00185F5E"/>
    <w:rsid w:val="00193A41"/>
    <w:rsid w:val="001A0799"/>
    <w:rsid w:val="001A6FB3"/>
    <w:rsid w:val="001D2A30"/>
    <w:rsid w:val="001D4505"/>
    <w:rsid w:val="0025043B"/>
    <w:rsid w:val="002555F5"/>
    <w:rsid w:val="00263F8A"/>
    <w:rsid w:val="002932CE"/>
    <w:rsid w:val="002D6B47"/>
    <w:rsid w:val="0032378D"/>
    <w:rsid w:val="0033660F"/>
    <w:rsid w:val="00351F8E"/>
    <w:rsid w:val="003537B1"/>
    <w:rsid w:val="00364A62"/>
    <w:rsid w:val="00383BE6"/>
    <w:rsid w:val="003A3438"/>
    <w:rsid w:val="003B6EA9"/>
    <w:rsid w:val="003C20EF"/>
    <w:rsid w:val="003F2514"/>
    <w:rsid w:val="003F38FB"/>
    <w:rsid w:val="00425D1C"/>
    <w:rsid w:val="004326D4"/>
    <w:rsid w:val="004841C6"/>
    <w:rsid w:val="00496A9A"/>
    <w:rsid w:val="004A0710"/>
    <w:rsid w:val="004A40E5"/>
    <w:rsid w:val="004A532A"/>
    <w:rsid w:val="004D7ED8"/>
    <w:rsid w:val="004E0322"/>
    <w:rsid w:val="004E4E1E"/>
    <w:rsid w:val="004F1104"/>
    <w:rsid w:val="0053638F"/>
    <w:rsid w:val="00546AC9"/>
    <w:rsid w:val="00586311"/>
    <w:rsid w:val="00594C9D"/>
    <w:rsid w:val="0059663D"/>
    <w:rsid w:val="005A703D"/>
    <w:rsid w:val="005B7C3C"/>
    <w:rsid w:val="006024DA"/>
    <w:rsid w:val="00622C19"/>
    <w:rsid w:val="006613A6"/>
    <w:rsid w:val="006625B8"/>
    <w:rsid w:val="0067185F"/>
    <w:rsid w:val="00693CBF"/>
    <w:rsid w:val="006A597C"/>
    <w:rsid w:val="006C020B"/>
    <w:rsid w:val="006C2F32"/>
    <w:rsid w:val="006D44AB"/>
    <w:rsid w:val="006D6E7C"/>
    <w:rsid w:val="006E3368"/>
    <w:rsid w:val="006E7078"/>
    <w:rsid w:val="00704E28"/>
    <w:rsid w:val="0073142B"/>
    <w:rsid w:val="00741567"/>
    <w:rsid w:val="0075083C"/>
    <w:rsid w:val="007A66C4"/>
    <w:rsid w:val="007C49A9"/>
    <w:rsid w:val="007D3B83"/>
    <w:rsid w:val="007E65FE"/>
    <w:rsid w:val="007F08E4"/>
    <w:rsid w:val="007F4218"/>
    <w:rsid w:val="008119F0"/>
    <w:rsid w:val="00826C98"/>
    <w:rsid w:val="00832D72"/>
    <w:rsid w:val="008359E2"/>
    <w:rsid w:val="008738D8"/>
    <w:rsid w:val="0087391B"/>
    <w:rsid w:val="00875CE3"/>
    <w:rsid w:val="00877683"/>
    <w:rsid w:val="008826FC"/>
    <w:rsid w:val="008E1C85"/>
    <w:rsid w:val="008E20DE"/>
    <w:rsid w:val="00901DAF"/>
    <w:rsid w:val="00902E1C"/>
    <w:rsid w:val="0091754D"/>
    <w:rsid w:val="009239FF"/>
    <w:rsid w:val="009302EF"/>
    <w:rsid w:val="00945557"/>
    <w:rsid w:val="00967226"/>
    <w:rsid w:val="00967317"/>
    <w:rsid w:val="0097153B"/>
    <w:rsid w:val="009B0338"/>
    <w:rsid w:val="009B2950"/>
    <w:rsid w:val="009F0FE3"/>
    <w:rsid w:val="00A002AC"/>
    <w:rsid w:val="00A1729D"/>
    <w:rsid w:val="00A32D9F"/>
    <w:rsid w:val="00A4045A"/>
    <w:rsid w:val="00A50D1B"/>
    <w:rsid w:val="00A5495E"/>
    <w:rsid w:val="00A84B12"/>
    <w:rsid w:val="00A928BA"/>
    <w:rsid w:val="00AA788B"/>
    <w:rsid w:val="00AD07A5"/>
    <w:rsid w:val="00AE2324"/>
    <w:rsid w:val="00AF1073"/>
    <w:rsid w:val="00B138A6"/>
    <w:rsid w:val="00B17D23"/>
    <w:rsid w:val="00B60E33"/>
    <w:rsid w:val="00B651E5"/>
    <w:rsid w:val="00BA457F"/>
    <w:rsid w:val="00BE0678"/>
    <w:rsid w:val="00C105AF"/>
    <w:rsid w:val="00C6217C"/>
    <w:rsid w:val="00C74F33"/>
    <w:rsid w:val="00CA2F8C"/>
    <w:rsid w:val="00CC2438"/>
    <w:rsid w:val="00CC6DCE"/>
    <w:rsid w:val="00CC766E"/>
    <w:rsid w:val="00CC7E87"/>
    <w:rsid w:val="00CD70B9"/>
    <w:rsid w:val="00CE7160"/>
    <w:rsid w:val="00D01E4D"/>
    <w:rsid w:val="00D12242"/>
    <w:rsid w:val="00D206E1"/>
    <w:rsid w:val="00D33E7C"/>
    <w:rsid w:val="00D402D5"/>
    <w:rsid w:val="00D65323"/>
    <w:rsid w:val="00D70AEC"/>
    <w:rsid w:val="00D7303A"/>
    <w:rsid w:val="00D84E5F"/>
    <w:rsid w:val="00DA0360"/>
    <w:rsid w:val="00DA36D4"/>
    <w:rsid w:val="00DA67B0"/>
    <w:rsid w:val="00DE552C"/>
    <w:rsid w:val="00DE570B"/>
    <w:rsid w:val="00E00E8C"/>
    <w:rsid w:val="00E05C9E"/>
    <w:rsid w:val="00E1234C"/>
    <w:rsid w:val="00E178B4"/>
    <w:rsid w:val="00E20C14"/>
    <w:rsid w:val="00E24F09"/>
    <w:rsid w:val="00E33396"/>
    <w:rsid w:val="00E35881"/>
    <w:rsid w:val="00E543D3"/>
    <w:rsid w:val="00EE331C"/>
    <w:rsid w:val="00EF11E5"/>
    <w:rsid w:val="00EF3551"/>
    <w:rsid w:val="00EF7855"/>
    <w:rsid w:val="00F02BA7"/>
    <w:rsid w:val="00F05C02"/>
    <w:rsid w:val="00F156D9"/>
    <w:rsid w:val="00F2378C"/>
    <w:rsid w:val="00F316A3"/>
    <w:rsid w:val="00F558BF"/>
    <w:rsid w:val="00F56AB8"/>
    <w:rsid w:val="00F809A6"/>
    <w:rsid w:val="00F83EE9"/>
    <w:rsid w:val="00F9158E"/>
    <w:rsid w:val="00FA6902"/>
    <w:rsid w:val="00FC19DE"/>
    <w:rsid w:val="00FD46D0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33707517"/>
  <w15:chartTrackingRefBased/>
  <w15:docId w15:val="{47403B15-D445-4C62-8B72-DF98537B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內文1"/>
    <w:basedOn w:val="a"/>
    <w:pPr>
      <w:spacing w:line="240" w:lineRule="auto"/>
      <w:ind w:left="709" w:hanging="425"/>
    </w:pPr>
    <w:rPr>
      <w:rFonts w:ascii="華康中楷體" w:eastAsia="華康中楷體"/>
      <w:kern w:val="52"/>
      <w:sz w:val="24"/>
    </w:rPr>
  </w:style>
  <w:style w:type="paragraph" w:styleId="a3">
    <w:name w:val="footer"/>
    <w:basedOn w:val="a"/>
    <w:pPr>
      <w:widowControl/>
      <w:tabs>
        <w:tab w:val="center" w:pos="4320"/>
        <w:tab w:val="right" w:pos="8640"/>
      </w:tabs>
      <w:adjustRightInd/>
      <w:spacing w:line="240" w:lineRule="auto"/>
      <w:textAlignment w:val="auto"/>
    </w:pPr>
    <w:rPr>
      <w:rFonts w:ascii="Helvetica" w:eastAsia="新細明體" w:hAnsi="Helvetica"/>
      <w:noProof/>
      <w:sz w:val="20"/>
    </w:rPr>
  </w:style>
  <w:style w:type="paragraph" w:styleId="a4">
    <w:name w:val="header"/>
    <w:basedOn w:val="a"/>
    <w:link w:val="a5"/>
    <w:rsid w:val="003A343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link w:val="a4"/>
    <w:rsid w:val="003A3438"/>
    <w:rPr>
      <w:rFonts w:ascii="Times New Roman" w:eastAsia="標楷體" w:hAnsi="Times New Roman"/>
    </w:rPr>
  </w:style>
  <w:style w:type="paragraph" w:styleId="a6">
    <w:name w:val="Balloon Text"/>
    <w:basedOn w:val="a"/>
    <w:link w:val="a7"/>
    <w:semiHidden/>
    <w:unhideWhenUsed/>
    <w:rsid w:val="004F1104"/>
    <w:pPr>
      <w:spacing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7">
    <w:name w:val="註解方塊文字 字元"/>
    <w:link w:val="a6"/>
    <w:semiHidden/>
    <w:rsid w:val="004F1104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Company>FTC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加班/補休認可表</dc:title>
  <dc:subject/>
  <dc:creator>jass</dc:creator>
  <cp:keywords/>
  <dc:description/>
  <cp:lastModifiedBy>Eric Li</cp:lastModifiedBy>
  <cp:revision>29</cp:revision>
  <cp:lastPrinted>2022-06-20T03:48:00Z</cp:lastPrinted>
  <dcterms:created xsi:type="dcterms:W3CDTF">2020-12-14T07:32:00Z</dcterms:created>
  <dcterms:modified xsi:type="dcterms:W3CDTF">2023-10-19T09:38:00Z</dcterms:modified>
</cp:coreProperties>
</file>