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A4" w:rsidRDefault="00037AE9" w:rsidP="00037AE9">
      <w:pPr>
        <w:pStyle w:val="1"/>
      </w:pPr>
      <w:r>
        <w:rPr>
          <w:rFonts w:hint="eastAsia"/>
        </w:rPr>
        <w:t xml:space="preserve">1 </w:t>
      </w:r>
      <w:r w:rsidR="003569A4">
        <w:t>文件头注释</w:t>
      </w:r>
    </w:p>
    <w:tbl>
      <w:tblPr>
        <w:tblStyle w:val="a7"/>
        <w:tblW w:w="5000" w:type="pct"/>
        <w:tblLook w:val="0000" w:firstRow="0" w:lastRow="0" w:firstColumn="0" w:lastColumn="0" w:noHBand="0" w:noVBand="0"/>
      </w:tblPr>
      <w:tblGrid>
        <w:gridCol w:w="9736"/>
      </w:tblGrid>
      <w:tr w:rsidR="003569A4" w:rsidTr="00FD4F35">
        <w:tc>
          <w:tcPr>
            <w:tcW w:w="5000" w:type="pct"/>
          </w:tcPr>
          <w:p w:rsidR="003569A4" w:rsidRDefault="003569A4" w:rsidP="00FD4F35">
            <w:pPr>
              <w:ind w:firstLine="400"/>
            </w:pPr>
            <w:r>
              <w:t>所</w:t>
            </w:r>
            <w:r w:rsidRPr="006E45D9">
              <w:t>有</w:t>
            </w:r>
            <w:r w:rsidRPr="006E45D9">
              <w:t>C++</w:t>
            </w:r>
            <w:r w:rsidRPr="006E45D9">
              <w:t>的源文件均必须包含一个规范的文件头，文件头包含了该文件的名称、功能概述、作者、版权和版本历史信息等内容。标准文件头的格式为：</w:t>
            </w:r>
            <w:r>
              <w:t xml:space="preserve"> </w:t>
            </w:r>
          </w:p>
          <w:tbl>
            <w:tblPr>
              <w:tblW w:w="4576" w:type="pct"/>
              <w:jc w:val="center"/>
              <w:tblCellMar>
                <w:top w:w="60" w:type="dxa"/>
                <w:left w:w="60" w:type="dxa"/>
                <w:bottom w:w="60" w:type="dxa"/>
                <w:right w:w="60" w:type="dxa"/>
              </w:tblCellMar>
              <w:tblLook w:val="0000" w:firstRow="0" w:lastRow="0" w:firstColumn="0" w:lastColumn="0" w:noHBand="0" w:noVBand="0"/>
            </w:tblPr>
            <w:tblGrid>
              <w:gridCol w:w="8713"/>
            </w:tblGrid>
            <w:tr w:rsidR="003569A4" w:rsidTr="0040479D">
              <w:trPr>
                <w:trHeight w:val="2252"/>
                <w:jc w:val="center"/>
              </w:trPr>
              <w:tc>
                <w:tcPr>
                  <w:tcW w:w="0" w:type="auto"/>
                  <w:tcBorders>
                    <w:top w:val="nil"/>
                    <w:left w:val="nil"/>
                    <w:bottom w:val="nil"/>
                    <w:right w:val="nil"/>
                  </w:tcBorders>
                  <w:shd w:val="clear" w:color="auto" w:fill="EBEBEB"/>
                  <w:vAlign w:val="center"/>
                </w:tcPr>
                <w:p w:rsidR="003569A4" w:rsidRDefault="00253C80" w:rsidP="00253C80">
                  <w:pPr>
                    <w:spacing w:before="100" w:beforeAutospacing="1" w:after="100" w:afterAutospacing="1"/>
                    <w:ind w:firstLineChars="0" w:firstLine="0"/>
                    <w:rPr>
                      <w:rFonts w:ascii="Arial Unicode MS" w:eastAsia="Arial Unicode MS" w:hAnsi="Arial Unicode MS" w:cs="Arial Unicode MS"/>
                    </w:rPr>
                  </w:pPr>
                  <w:r>
                    <w:rPr>
                      <w:rFonts w:ascii="Fixedsys" w:hAnsi="Fixedsys" w:hint="eastAsia"/>
                      <w:color w:val="008000"/>
                      <w:sz w:val="20"/>
                      <w:szCs w:val="20"/>
                    </w:rPr>
                    <w:t>/*! @file</w:t>
                  </w:r>
                  <w:r w:rsidR="00A65341">
                    <w:rPr>
                      <w:rFonts w:ascii="Fixedsys" w:hAnsi="Fixedsys"/>
                      <w:color w:val="008000"/>
                      <w:sz w:val="20"/>
                      <w:szCs w:val="20"/>
                    </w:rPr>
                    <w:br/>
                  </w:r>
                  <w:r w:rsidR="00B149A2">
                    <w:rPr>
                      <w:rFonts w:ascii="Fixedsys" w:hAnsi="Fixedsys" w:hint="eastAsia"/>
                      <w:color w:val="008000"/>
                      <w:sz w:val="20"/>
                      <w:szCs w:val="20"/>
                    </w:rPr>
                    <w:t>*</w:t>
                  </w:r>
                  <w:r w:rsidR="003569A4">
                    <w:rPr>
                      <w:rFonts w:ascii="Fixedsys" w:hAnsi="Fixedsys" w:hint="eastAsia"/>
                      <w:color w:val="008000"/>
                      <w:sz w:val="20"/>
                      <w:szCs w:val="20"/>
                    </w:rPr>
                    <w:t>********************************************************************************</w:t>
                  </w:r>
                  <w:r w:rsidR="003569A4">
                    <w:rPr>
                      <w:rFonts w:ascii="Fixedsys" w:hAnsi="Fixedsys" w:hint="eastAsia"/>
                      <w:color w:val="008000"/>
                      <w:sz w:val="20"/>
                      <w:szCs w:val="20"/>
                    </w:rPr>
                    <w:br/>
                    <w:t>&lt;PRE&gt;</w:t>
                  </w:r>
                  <w:r w:rsidR="003569A4">
                    <w:rPr>
                      <w:rFonts w:ascii="Fixedsys" w:hAnsi="Fixedsys" w:hint="eastAsia"/>
                      <w:color w:val="008000"/>
                      <w:sz w:val="20"/>
                      <w:szCs w:val="20"/>
                    </w:rPr>
                    <w:br/>
                  </w:r>
                  <w:r w:rsidR="003569A4">
                    <w:rPr>
                      <w:rFonts w:ascii="Fixedsys" w:hAnsi="Fixedsys" w:hint="eastAsia"/>
                      <w:color w:val="008000"/>
                      <w:sz w:val="20"/>
                      <w:szCs w:val="20"/>
                    </w:rPr>
                    <w:t>模块名</w:t>
                  </w:r>
                  <w:r w:rsidR="003569A4">
                    <w:rPr>
                      <w:rFonts w:ascii="Fixedsys" w:hAnsi="Fixedsys" w:hint="eastAsia"/>
                      <w:color w:val="008000"/>
                      <w:sz w:val="20"/>
                      <w:szCs w:val="20"/>
                    </w:rPr>
                    <w:t>       : &lt;</w:t>
                  </w:r>
                  <w:r w:rsidR="003569A4">
                    <w:rPr>
                      <w:rFonts w:ascii="Fixedsys" w:hAnsi="Fixedsys" w:hint="eastAsia"/>
                      <w:color w:val="008000"/>
                      <w:sz w:val="20"/>
                      <w:szCs w:val="20"/>
                    </w:rPr>
                    <w:t>文件所属的模块名称</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文件名</w:t>
                  </w:r>
                  <w:r w:rsidR="003569A4">
                    <w:rPr>
                      <w:rFonts w:ascii="Fixedsys" w:hAnsi="Fixedsys" w:hint="eastAsia"/>
                      <w:color w:val="008000"/>
                      <w:sz w:val="20"/>
                      <w:szCs w:val="20"/>
                    </w:rPr>
                    <w:t>       : &lt;</w:t>
                  </w:r>
                  <w:r w:rsidR="003569A4">
                    <w:rPr>
                      <w:rFonts w:ascii="Fixedsys" w:hAnsi="Fixedsys" w:hint="eastAsia"/>
                      <w:color w:val="008000"/>
                      <w:sz w:val="20"/>
                      <w:szCs w:val="20"/>
                    </w:rPr>
                    <w:t>文件名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相关文件</w:t>
                  </w:r>
                  <w:r w:rsidR="003569A4">
                    <w:rPr>
                      <w:rFonts w:ascii="Fixedsys" w:hAnsi="Fixedsys" w:hint="eastAsia"/>
                      <w:color w:val="008000"/>
                      <w:sz w:val="20"/>
                      <w:szCs w:val="20"/>
                    </w:rPr>
                    <w:t>     : &lt;</w:t>
                  </w:r>
                  <w:r w:rsidR="003569A4">
                    <w:rPr>
                      <w:rFonts w:ascii="Fixedsys" w:hAnsi="Fixedsys" w:hint="eastAsia"/>
                      <w:color w:val="008000"/>
                      <w:sz w:val="20"/>
                      <w:szCs w:val="20"/>
                    </w:rPr>
                    <w:t>与此文件相关的其它文件</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文件实现功能</w:t>
                  </w:r>
                  <w:r w:rsidR="003569A4">
                    <w:rPr>
                      <w:rFonts w:ascii="Fixedsys" w:hAnsi="Fixedsys" w:hint="eastAsia"/>
                      <w:color w:val="008000"/>
                      <w:sz w:val="20"/>
                      <w:szCs w:val="20"/>
                    </w:rPr>
                    <w:t xml:space="preserve"> : &lt;</w:t>
                  </w:r>
                  <w:r w:rsidR="003569A4">
                    <w:rPr>
                      <w:rFonts w:ascii="Fixedsys" w:hAnsi="Fixedsys" w:hint="eastAsia"/>
                      <w:color w:val="008000"/>
                      <w:sz w:val="20"/>
                      <w:szCs w:val="20"/>
                    </w:rPr>
                    <w:t>描述该文件实现的主要功能</w:t>
                  </w:r>
                  <w:r w:rsidR="003569A4">
                    <w:rPr>
                      <w:rFonts w:ascii="Fixedsys" w:hAnsi="Fixedsys" w:hint="eastAsia"/>
                      <w:color w:val="008000"/>
                      <w:sz w:val="20"/>
                      <w:szCs w:val="20"/>
                    </w:rPr>
                    <w:t xml:space="preserve">&gt; </w:t>
                  </w:r>
                  <w:r w:rsidR="003569A4">
                    <w:rPr>
                      <w:rFonts w:ascii="Fixedsys" w:hAnsi="Fixedsys" w:hint="eastAsia"/>
                      <w:color w:val="008000"/>
                      <w:sz w:val="20"/>
                      <w:szCs w:val="20"/>
                    </w:rPr>
                    <w:br/>
                  </w:r>
                  <w:r w:rsidR="003569A4">
                    <w:rPr>
                      <w:rFonts w:ascii="Fixedsys" w:hAnsi="Fixedsys" w:hint="eastAsia"/>
                      <w:color w:val="008000"/>
                      <w:sz w:val="20"/>
                      <w:szCs w:val="20"/>
                    </w:rPr>
                    <w:t>作者</w:t>
                  </w:r>
                  <w:r w:rsidR="003569A4">
                    <w:rPr>
                      <w:rFonts w:ascii="Fixedsys" w:hAnsi="Fixedsys" w:hint="eastAsia"/>
                      <w:color w:val="008000"/>
                      <w:sz w:val="20"/>
                      <w:szCs w:val="20"/>
                    </w:rPr>
                    <w:t>         : &lt;</w:t>
                  </w:r>
                  <w:r w:rsidR="003569A4">
                    <w:rPr>
                      <w:rFonts w:ascii="Fixedsys" w:hAnsi="Fixedsys" w:hint="eastAsia"/>
                      <w:color w:val="008000"/>
                      <w:sz w:val="20"/>
                      <w:szCs w:val="20"/>
                    </w:rPr>
                    <w:t>作者部门和姓名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版本</w:t>
                  </w:r>
                  <w:r w:rsidR="003569A4">
                    <w:rPr>
                      <w:rFonts w:ascii="Fixedsys" w:hAnsi="Fixedsys" w:hint="eastAsia"/>
                      <w:color w:val="008000"/>
                      <w:sz w:val="20"/>
                      <w:szCs w:val="20"/>
                    </w:rPr>
                    <w:t>         : &lt;</w:t>
                  </w:r>
                  <w:r w:rsidR="003569A4">
                    <w:rPr>
                      <w:rFonts w:ascii="Fixedsys" w:hAnsi="Fixedsys" w:hint="eastAsia"/>
                      <w:color w:val="008000"/>
                      <w:sz w:val="20"/>
                      <w:szCs w:val="20"/>
                    </w:rPr>
                    <w:t>当前版本号</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备注</w:t>
                  </w:r>
                  <w:r w:rsidR="003569A4">
                    <w:rPr>
                      <w:rFonts w:ascii="Fixedsys" w:hAnsi="Fixedsys" w:hint="eastAsia"/>
                      <w:color w:val="008000"/>
                      <w:sz w:val="20"/>
                      <w:szCs w:val="20"/>
                    </w:rPr>
                    <w:t>         : &lt;</w:t>
                  </w:r>
                  <w:r w:rsidR="003569A4">
                    <w:rPr>
                      <w:rFonts w:ascii="Fixedsys" w:hAnsi="Fixedsys" w:hint="eastAsia"/>
                      <w:color w:val="008000"/>
                      <w:sz w:val="20"/>
                      <w:szCs w:val="20"/>
                    </w:rPr>
                    <w:t>其它说明</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修改记录</w:t>
                  </w:r>
                  <w:r w:rsidR="003569A4">
                    <w:rPr>
                      <w:rFonts w:ascii="Fixedsys" w:hAnsi="Fixedsys" w:hint="eastAsia"/>
                      <w:color w:val="008000"/>
                      <w:sz w:val="20"/>
                      <w:szCs w:val="20"/>
                    </w:rPr>
                    <w:t xml:space="preserve"> : </w:t>
                  </w:r>
                  <w:r w:rsidR="003569A4">
                    <w:rPr>
                      <w:rFonts w:ascii="Fixedsys" w:hAnsi="Fixedsys" w:hint="eastAsia"/>
                      <w:color w:val="008000"/>
                      <w:sz w:val="20"/>
                      <w:szCs w:val="20"/>
                    </w:rPr>
                    <w:br/>
                  </w:r>
                  <w:r w:rsidR="003569A4">
                    <w:rPr>
                      <w:rFonts w:ascii="Fixedsys" w:hAnsi="Fixedsys" w:hint="eastAsia"/>
                      <w:color w:val="008000"/>
                      <w:sz w:val="20"/>
                      <w:szCs w:val="20"/>
                    </w:rPr>
                    <w:t>日</w:t>
                  </w:r>
                  <w:r w:rsidR="003569A4">
                    <w:rPr>
                      <w:rFonts w:ascii="Fixedsys" w:hAnsi="Fixedsys" w:hint="eastAsia"/>
                      <w:color w:val="008000"/>
                      <w:sz w:val="20"/>
                      <w:szCs w:val="20"/>
                    </w:rPr>
                    <w:t xml:space="preserve"> </w:t>
                  </w:r>
                  <w:r w:rsidR="003569A4">
                    <w:rPr>
                      <w:rFonts w:ascii="Fixedsys" w:hAnsi="Fixedsys" w:hint="eastAsia"/>
                      <w:color w:val="008000"/>
                      <w:sz w:val="20"/>
                      <w:szCs w:val="20"/>
                    </w:rPr>
                    <w:t>期</w:t>
                  </w:r>
                  <w:r w:rsidR="003569A4">
                    <w:rPr>
                      <w:rFonts w:ascii="Fixedsys" w:hAnsi="Fixedsys" w:hint="eastAsia"/>
                      <w:color w:val="008000"/>
                      <w:sz w:val="20"/>
                      <w:szCs w:val="20"/>
                    </w:rPr>
                    <w:t xml:space="preserve">        </w:t>
                  </w:r>
                  <w:r w:rsidR="003569A4">
                    <w:rPr>
                      <w:rFonts w:ascii="Fixedsys" w:hAnsi="Fixedsys" w:hint="eastAsia"/>
                      <w:color w:val="008000"/>
                      <w:sz w:val="20"/>
                      <w:szCs w:val="20"/>
                    </w:rPr>
                    <w:t>版本</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修改人</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修改内容</w:t>
                  </w:r>
                  <w:r w:rsidR="003569A4">
                    <w:rPr>
                      <w:rFonts w:ascii="Fixedsys" w:hAnsi="Fixedsys" w:hint="eastAsia"/>
                      <w:color w:val="008000"/>
                      <w:sz w:val="20"/>
                      <w:szCs w:val="20"/>
                    </w:rPr>
                    <w:br/>
                    <w:t>YYYY/MM/DD   X.Y      &lt;</w:t>
                  </w:r>
                  <w:r w:rsidR="003569A4">
                    <w:rPr>
                      <w:rFonts w:ascii="Fixedsys" w:hAnsi="Fixedsys" w:hint="eastAsia"/>
                      <w:color w:val="008000"/>
                      <w:sz w:val="20"/>
                      <w:szCs w:val="20"/>
                    </w:rPr>
                    <w:t>作者或修改者名</w:t>
                  </w:r>
                  <w:r w:rsidR="003569A4">
                    <w:rPr>
                      <w:rFonts w:ascii="Fixedsys" w:hAnsi="Fixedsys" w:hint="eastAsia"/>
                      <w:color w:val="008000"/>
                      <w:sz w:val="20"/>
                      <w:szCs w:val="20"/>
                    </w:rPr>
                    <w:t>&gt;    &lt;</w:t>
                  </w:r>
                  <w:r w:rsidR="003569A4">
                    <w:rPr>
                      <w:rFonts w:ascii="Fixedsys" w:hAnsi="Fixedsys" w:hint="eastAsia"/>
                      <w:color w:val="008000"/>
                      <w:sz w:val="20"/>
                      <w:szCs w:val="20"/>
                    </w:rPr>
                    <w:t>修改内容</w:t>
                  </w:r>
                  <w:r w:rsidR="003569A4">
                    <w:rPr>
                      <w:rFonts w:ascii="Fixedsys" w:hAnsi="Fixedsys" w:hint="eastAsia"/>
                      <w:color w:val="008000"/>
                      <w:sz w:val="20"/>
                      <w:szCs w:val="20"/>
                    </w:rPr>
                    <w:t>&gt;</w:t>
                  </w:r>
                  <w:r w:rsidR="003569A4">
                    <w:rPr>
                      <w:rFonts w:ascii="Fixedsys" w:hAnsi="Fixedsys" w:hint="eastAsia"/>
                      <w:color w:val="008000"/>
                      <w:sz w:val="20"/>
                      <w:szCs w:val="20"/>
                    </w:rPr>
                    <w:br/>
                    <w:t>&lt;/PRE&gt;</w:t>
                  </w:r>
                  <w:r w:rsidR="003569A4">
                    <w:rPr>
                      <w:rFonts w:ascii="Fixedsys" w:hAnsi="Fixedsys" w:hint="eastAsia"/>
                      <w:color w:val="008000"/>
                      <w:sz w:val="20"/>
                      <w:szCs w:val="20"/>
                    </w:rPr>
                    <w:br/>
                    <w:t>*******************************************************************************/</w:t>
                  </w:r>
                </w:p>
              </w:tc>
            </w:tr>
          </w:tbl>
          <w:p w:rsidR="003569A4" w:rsidRDefault="003569A4" w:rsidP="00FD4F35">
            <w:pPr>
              <w:ind w:firstLine="400"/>
              <w:rPr>
                <w:rFonts w:ascii="Arial Unicode MS" w:eastAsia="Arial Unicode MS" w:hAnsi="Arial Unicode MS" w:cs="Arial Unicode MS"/>
              </w:rPr>
            </w:pPr>
          </w:p>
        </w:tc>
      </w:tr>
    </w:tbl>
    <w:p w:rsidR="0040479D" w:rsidRDefault="0040479D" w:rsidP="00085D1B">
      <w:pPr>
        <w:pStyle w:val="1"/>
        <w:sectPr w:rsidR="0040479D" w:rsidSect="00FD4F3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3569A4" w:rsidRDefault="00085D1B" w:rsidP="00085D1B">
      <w:pPr>
        <w:pStyle w:val="1"/>
      </w:pPr>
      <w:r>
        <w:rPr>
          <w:rFonts w:hint="eastAsia"/>
        </w:rPr>
        <w:lastRenderedPageBreak/>
        <w:t>2</w:t>
      </w:r>
      <w:r>
        <w:t xml:space="preserve"> </w:t>
      </w:r>
      <w:r w:rsidR="003569A4">
        <w:t>命名规则</w:t>
      </w:r>
    </w:p>
    <w:p w:rsidR="00FD4F35" w:rsidRPr="00AC10E2" w:rsidRDefault="00121453" w:rsidP="006D370C">
      <w:pPr>
        <w:pStyle w:val="2"/>
      </w:pPr>
      <w:r>
        <w:t>2.</w:t>
      </w:r>
      <w:r w:rsidR="004C153E">
        <w:rPr>
          <w:rFonts w:hint="eastAsia"/>
        </w:rPr>
        <w:t>1</w:t>
      </w:r>
      <w:r w:rsidR="004C153E">
        <w:t xml:space="preserve"> </w:t>
      </w:r>
      <w:r w:rsidR="00FD4F35">
        <w:rPr>
          <w:rFonts w:hint="eastAsia"/>
        </w:rPr>
        <w:t>整体原则</w:t>
      </w:r>
    </w:p>
    <w:p w:rsidR="00FD4F35" w:rsidRDefault="00FD4F35" w:rsidP="00121453">
      <w:pPr>
        <w:ind w:firstLine="420"/>
      </w:pPr>
      <w:r>
        <w:rPr>
          <w:rFonts w:hint="eastAsia"/>
        </w:rPr>
        <w:t>如果想要有效的管理一个稍微复杂一点的体系，针对其中事物的一套统一、带层次结构、清晰明了的命名准则就是必不可少而且非常好用的工具。</w:t>
      </w:r>
    </w:p>
    <w:p w:rsidR="00FD4F35" w:rsidRDefault="00FD4F35" w:rsidP="00121453">
      <w:pPr>
        <w:ind w:firstLine="420"/>
      </w:pPr>
      <w:r>
        <w:rPr>
          <w:rFonts w:hint="eastAsia"/>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rsidR="00FD4F35" w:rsidRDefault="00FD4F35" w:rsidP="00121453">
      <w:pPr>
        <w:ind w:firstLine="420"/>
      </w:pPr>
      <w:r>
        <w:rPr>
          <w:rFonts w:hint="eastAsia"/>
        </w:rPr>
        <w:t>在软件开发这一高度抽象而且十分复杂的活动中，命名规则的重要性更显得尤为突出。一套定义良好并且完整的、在整个项目中统一使用的命名规范将大大提升源代码的可读性和软件的可维护性。</w:t>
      </w:r>
    </w:p>
    <w:p w:rsidR="00FD4F35" w:rsidRDefault="00FD4F35" w:rsidP="00121453">
      <w:pPr>
        <w:ind w:firstLine="420"/>
      </w:pPr>
      <w:r>
        <w:rPr>
          <w:rFonts w:hint="eastAsia"/>
        </w:rPr>
        <w:t>在引入细节之前，先说明一下命名规范的整体原则：</w:t>
      </w:r>
    </w:p>
    <w:tbl>
      <w:tblPr>
        <w:tblStyle w:val="a7"/>
        <w:tblW w:w="5000" w:type="pct"/>
        <w:tblLook w:val="04A0" w:firstRow="1" w:lastRow="0" w:firstColumn="1" w:lastColumn="0" w:noHBand="0" w:noVBand="1"/>
      </w:tblPr>
      <w:tblGrid>
        <w:gridCol w:w="1696"/>
        <w:gridCol w:w="8040"/>
      </w:tblGrid>
      <w:tr w:rsidR="00FD4F35" w:rsidRPr="00B701E0" w:rsidTr="00FD4F35">
        <w:tc>
          <w:tcPr>
            <w:tcW w:w="871" w:type="pct"/>
            <w:vAlign w:val="center"/>
            <w:hideMark/>
          </w:tcPr>
          <w:p w:rsidR="00FD4F35" w:rsidRPr="003B6E9B" w:rsidRDefault="00FD4F35" w:rsidP="00AA763A">
            <w:pPr>
              <w:pStyle w:val="01"/>
            </w:pPr>
            <w:r w:rsidRPr="003B6E9B">
              <w:t>同一性</w:t>
            </w:r>
          </w:p>
        </w:tc>
        <w:tc>
          <w:tcPr>
            <w:tcW w:w="4129" w:type="pct"/>
            <w:vAlign w:val="center"/>
            <w:hideMark/>
          </w:tcPr>
          <w:p w:rsidR="00FD4F35" w:rsidRDefault="00FD4F35" w:rsidP="00E916BB">
            <w:pPr>
              <w:pStyle w:val="22"/>
              <w:ind w:firstLine="400"/>
            </w:pPr>
            <w:r w:rsidRPr="002E4F9C">
              <w:rPr>
                <w:rFonts w:hint="eastAsia"/>
              </w:rPr>
              <w:t>尽量与所采用的操作系统或开发工具的风格保持一致。例如</w:t>
            </w:r>
            <w:r w:rsidRPr="002E4F9C">
              <w:rPr>
                <w:rFonts w:hint="eastAsia"/>
              </w:rPr>
              <w:t>Windows</w:t>
            </w:r>
            <w:r w:rsidRPr="002E4F9C">
              <w:rPr>
                <w:rFonts w:hint="eastAsia"/>
              </w:rPr>
              <w:t>应用程序的标识符通常采用“大小写”混排的方式，如</w:t>
            </w:r>
            <w:r w:rsidRPr="002E4F9C">
              <w:rPr>
                <w:rFonts w:hint="eastAsia"/>
              </w:rPr>
              <w:t>AddChild</w:t>
            </w:r>
            <w:r w:rsidRPr="002E4F9C">
              <w:rPr>
                <w:rFonts w:hint="eastAsia"/>
              </w:rPr>
              <w:t>。而</w:t>
            </w:r>
            <w:r w:rsidRPr="002E4F9C">
              <w:rPr>
                <w:rFonts w:hint="eastAsia"/>
              </w:rPr>
              <w:t>Unix</w:t>
            </w:r>
            <w:r w:rsidRPr="002E4F9C">
              <w:rPr>
                <w:rFonts w:hint="eastAsia"/>
              </w:rPr>
              <w:t>应用程序的标识符通常采用“小写加下划线”的方式，如</w:t>
            </w:r>
            <w:r w:rsidRPr="002E4F9C">
              <w:rPr>
                <w:rFonts w:hint="eastAsia"/>
              </w:rPr>
              <w:t>add_child</w:t>
            </w:r>
            <w:r w:rsidRPr="002E4F9C">
              <w:rPr>
                <w:rFonts w:hint="eastAsia"/>
              </w:rPr>
              <w:t>。别把这两类风格混在一起用。</w:t>
            </w:r>
          </w:p>
          <w:p w:rsidR="00FD4F35" w:rsidRPr="00CD4B1F" w:rsidRDefault="00FD4F35" w:rsidP="00E916BB">
            <w:pPr>
              <w:pStyle w:val="22"/>
              <w:ind w:firstLine="400"/>
            </w:pPr>
            <w:r w:rsidRPr="00B701E0">
              <w:t>在编写一个子模块或派生类的时候，要遵循其基类或整体模块的命名风格，保持命名风格在整个模块中的同一性。</w:t>
            </w:r>
          </w:p>
        </w:tc>
      </w:tr>
      <w:tr w:rsidR="00FD4F35" w:rsidRPr="00B701E0" w:rsidTr="00FD4F35">
        <w:tc>
          <w:tcPr>
            <w:tcW w:w="871" w:type="pct"/>
            <w:vAlign w:val="center"/>
            <w:hideMark/>
          </w:tcPr>
          <w:p w:rsidR="00FD4F35" w:rsidRPr="00B701E0" w:rsidRDefault="00FD4F35" w:rsidP="00AA763A">
            <w:pPr>
              <w:pStyle w:val="01"/>
            </w:pPr>
            <w:r w:rsidRPr="00B701E0">
              <w:t>标识符组成</w:t>
            </w:r>
          </w:p>
        </w:tc>
        <w:tc>
          <w:tcPr>
            <w:tcW w:w="4129" w:type="pct"/>
            <w:vAlign w:val="center"/>
            <w:hideMark/>
          </w:tcPr>
          <w:p w:rsidR="00FD4F35" w:rsidRPr="00B701E0" w:rsidRDefault="00FD4F35" w:rsidP="00AA763A">
            <w:pPr>
              <w:pStyle w:val="01"/>
            </w:pPr>
            <w:r w:rsidRPr="00B701E0">
              <w:t>标识符采用英文单词或其组合，应当直观且可以拼读，可望文知意，用词应当准确。</w:t>
            </w:r>
          </w:p>
        </w:tc>
      </w:tr>
      <w:tr w:rsidR="00FD4F35" w:rsidRPr="00B701E0" w:rsidTr="00FD4F35">
        <w:tc>
          <w:tcPr>
            <w:tcW w:w="871" w:type="pct"/>
            <w:vAlign w:val="center"/>
            <w:hideMark/>
          </w:tcPr>
          <w:p w:rsidR="00BA4EDA" w:rsidRDefault="00FD4F35" w:rsidP="00AA763A">
            <w:pPr>
              <w:pStyle w:val="01"/>
            </w:pPr>
            <w:r w:rsidRPr="00B701E0">
              <w:t>最小化长度</w:t>
            </w:r>
          </w:p>
          <w:p w:rsidR="00FD4F35" w:rsidRPr="00B701E0" w:rsidRDefault="00FD4F35" w:rsidP="00AA763A">
            <w:pPr>
              <w:pStyle w:val="01"/>
            </w:pPr>
            <w:r w:rsidRPr="00B701E0">
              <w:t>最大化信息量</w:t>
            </w:r>
          </w:p>
        </w:tc>
        <w:tc>
          <w:tcPr>
            <w:tcW w:w="4129" w:type="pct"/>
            <w:vAlign w:val="center"/>
            <w:hideMark/>
          </w:tcPr>
          <w:p w:rsidR="00FD4F35" w:rsidRPr="00B701E0" w:rsidRDefault="00FD4F35" w:rsidP="00AA763A">
            <w:pPr>
              <w:pStyle w:val="01"/>
            </w:pPr>
            <w:r w:rsidRPr="00B701E0">
              <w:t>在保持一个标识符意思明确的同时，应当尽量缩短其长度。</w:t>
            </w:r>
          </w:p>
        </w:tc>
      </w:tr>
      <w:tr w:rsidR="00FD4F35" w:rsidRPr="00B701E0" w:rsidTr="00FD4F35">
        <w:tc>
          <w:tcPr>
            <w:tcW w:w="871" w:type="pct"/>
            <w:vAlign w:val="center"/>
            <w:hideMark/>
          </w:tcPr>
          <w:p w:rsidR="00FD4F35" w:rsidRPr="00B701E0" w:rsidRDefault="00FD4F35" w:rsidP="00AA763A">
            <w:pPr>
              <w:pStyle w:val="01"/>
            </w:pPr>
            <w:r w:rsidRPr="00B701E0">
              <w:t>避免过于相似</w:t>
            </w:r>
          </w:p>
        </w:tc>
        <w:tc>
          <w:tcPr>
            <w:tcW w:w="4129" w:type="pct"/>
            <w:vAlign w:val="center"/>
            <w:hideMark/>
          </w:tcPr>
          <w:p w:rsidR="00FD4F35" w:rsidRPr="00B701E0" w:rsidRDefault="00FD4F35" w:rsidP="00E916BB">
            <w:pPr>
              <w:pStyle w:val="22"/>
              <w:ind w:firstLineChars="0" w:firstLine="0"/>
            </w:pPr>
            <w:r w:rsidRPr="00B701E0">
              <w:t>不要出现仅靠大小写区分的相似的标识符，例如</w:t>
            </w:r>
            <w:r w:rsidRPr="00B701E0">
              <w:t>“i”</w:t>
            </w:r>
            <w:r w:rsidRPr="00B701E0">
              <w:t>与</w:t>
            </w:r>
            <w:r w:rsidRPr="00B701E0">
              <w:t>“I”</w:t>
            </w:r>
            <w:r w:rsidRPr="00B701E0">
              <w:t>，</w:t>
            </w:r>
            <w:r w:rsidRPr="00B701E0">
              <w:t>“function”</w:t>
            </w:r>
            <w:r w:rsidRPr="00B701E0">
              <w:t>与</w:t>
            </w:r>
            <w:r w:rsidRPr="00B701E0">
              <w:t>“Function”</w:t>
            </w:r>
            <w:r w:rsidRPr="00B701E0">
              <w:t>等</w:t>
            </w:r>
            <w:r w:rsidR="00E916BB">
              <w:rPr>
                <w:rFonts w:hint="eastAsia"/>
              </w:rPr>
              <w:t>。</w:t>
            </w:r>
          </w:p>
        </w:tc>
      </w:tr>
      <w:tr w:rsidR="00FD4F35" w:rsidRPr="00B701E0" w:rsidTr="00FD4F35">
        <w:tc>
          <w:tcPr>
            <w:tcW w:w="871" w:type="pct"/>
            <w:vAlign w:val="center"/>
            <w:hideMark/>
          </w:tcPr>
          <w:p w:rsidR="00FD4F35" w:rsidRPr="00B701E0" w:rsidRDefault="00FD4F35" w:rsidP="00AA763A">
            <w:pPr>
              <w:pStyle w:val="01"/>
            </w:pPr>
            <w:r w:rsidRPr="00B701E0">
              <w:t>避免在不同级别的作用域中重名</w:t>
            </w:r>
          </w:p>
        </w:tc>
        <w:tc>
          <w:tcPr>
            <w:tcW w:w="4129" w:type="pct"/>
            <w:vAlign w:val="center"/>
            <w:hideMark/>
          </w:tcPr>
          <w:p w:rsidR="00FD4F35" w:rsidRPr="00B701E0" w:rsidRDefault="00FD4F35" w:rsidP="00E916BB">
            <w:pPr>
              <w:pStyle w:val="22"/>
              <w:ind w:firstLine="400"/>
            </w:pPr>
            <w:r w:rsidRPr="00B701E0">
              <w:t>程序中不要出现名字完全相同的局部变量和全局变量，尽管两者的作用域不同而不会发生语法错误，但容易使人误解。</w:t>
            </w:r>
          </w:p>
        </w:tc>
      </w:tr>
      <w:tr w:rsidR="00FD4F35" w:rsidRPr="00B701E0" w:rsidTr="00FD4F35">
        <w:tc>
          <w:tcPr>
            <w:tcW w:w="871" w:type="pct"/>
            <w:vAlign w:val="center"/>
            <w:hideMark/>
          </w:tcPr>
          <w:p w:rsidR="00FD4F35" w:rsidRPr="00B701E0" w:rsidRDefault="00FD4F35" w:rsidP="00AA763A">
            <w:pPr>
              <w:pStyle w:val="01"/>
            </w:pPr>
            <w:r w:rsidRPr="00B701E0">
              <w:t>正确命名具有互斥意义的标识符</w:t>
            </w:r>
          </w:p>
        </w:tc>
        <w:tc>
          <w:tcPr>
            <w:tcW w:w="4129" w:type="pct"/>
            <w:vAlign w:val="center"/>
            <w:hideMark/>
          </w:tcPr>
          <w:p w:rsidR="00FD4F35" w:rsidRPr="00B701E0" w:rsidRDefault="00FD4F35" w:rsidP="00E916BB">
            <w:pPr>
              <w:pStyle w:val="22"/>
              <w:ind w:firstLine="400"/>
            </w:pPr>
            <w:r w:rsidRPr="00B701E0">
              <w:t>用正确的反义词组命名具有互斥意义的标识符，如：</w:t>
            </w:r>
            <w:r w:rsidRPr="00B701E0">
              <w:t>"nMinValue"</w:t>
            </w:r>
            <w:r w:rsidRPr="00B701E0">
              <w:t>和</w:t>
            </w:r>
            <w:r w:rsidRPr="00B701E0">
              <w:t>"nMaxValue"</w:t>
            </w:r>
            <w:r w:rsidRPr="00B701E0">
              <w:t>，</w:t>
            </w:r>
            <w:r w:rsidRPr="00B701E0">
              <w:t xml:space="preserve">"GetName()" </w:t>
            </w:r>
            <w:r w:rsidRPr="00B701E0">
              <w:t>和</w:t>
            </w:r>
            <w:r w:rsidRPr="00B701E0">
              <w:t xml:space="preserve"> "SetName()" ....</w:t>
            </w:r>
          </w:p>
        </w:tc>
      </w:tr>
      <w:tr w:rsidR="00FD4F35" w:rsidRPr="00B701E0" w:rsidTr="00FD4F35">
        <w:tc>
          <w:tcPr>
            <w:tcW w:w="871" w:type="pct"/>
            <w:vAlign w:val="center"/>
            <w:hideMark/>
          </w:tcPr>
          <w:p w:rsidR="00FD4F35" w:rsidRPr="00B701E0" w:rsidRDefault="00FD4F35" w:rsidP="00AA763A">
            <w:pPr>
              <w:pStyle w:val="01"/>
            </w:pPr>
            <w:r w:rsidRPr="00B701E0">
              <w:t>避免名字中出现数字编号</w:t>
            </w:r>
          </w:p>
        </w:tc>
        <w:tc>
          <w:tcPr>
            <w:tcW w:w="4129" w:type="pct"/>
            <w:vAlign w:val="center"/>
            <w:hideMark/>
          </w:tcPr>
          <w:p w:rsidR="00FD4F35" w:rsidRPr="00B701E0" w:rsidRDefault="00FD4F35" w:rsidP="00E916BB">
            <w:pPr>
              <w:pStyle w:val="22"/>
              <w:ind w:firstLine="400"/>
            </w:pPr>
            <w:r w:rsidRPr="00B701E0">
              <w:t>尽量避免名字中出现数字编号，如</w:t>
            </w:r>
            <w:r w:rsidRPr="00B701E0">
              <w:t>Value1,Value2</w:t>
            </w:r>
            <w:r w:rsidRPr="00B701E0">
              <w:t>等，除非逻辑上的确需要编号。这是为了防止程序员偷懒，不肯为命名动脑筋而导致产生无意义的名字（因为用数字编号最省事）。</w:t>
            </w:r>
          </w:p>
        </w:tc>
      </w:tr>
      <w:tr w:rsidR="00FD4F35" w:rsidRPr="00B701E0" w:rsidTr="00FD4F35">
        <w:tc>
          <w:tcPr>
            <w:tcW w:w="871" w:type="pct"/>
            <w:vAlign w:val="center"/>
          </w:tcPr>
          <w:p w:rsidR="00FD4F35" w:rsidRPr="00B701E0" w:rsidRDefault="00FD4F35" w:rsidP="00AA763A">
            <w:pPr>
              <w:pStyle w:val="01"/>
            </w:pPr>
            <w:r w:rsidRPr="004C725D">
              <w:rPr>
                <w:rFonts w:hint="eastAsia"/>
              </w:rPr>
              <w:t>使用库标志</w:t>
            </w:r>
          </w:p>
        </w:tc>
        <w:tc>
          <w:tcPr>
            <w:tcW w:w="4129" w:type="pct"/>
            <w:vAlign w:val="center"/>
          </w:tcPr>
          <w:p w:rsidR="00FD4F35" w:rsidRPr="00B701E0" w:rsidRDefault="00FD4F35" w:rsidP="00E916BB">
            <w:pPr>
              <w:pStyle w:val="22"/>
              <w:ind w:firstLine="400"/>
            </w:pPr>
            <w:r w:rsidRPr="004C725D">
              <w:rPr>
                <w:rFonts w:hint="eastAsia"/>
              </w:rPr>
              <w:t>在开发动态库时，为了防止软件库中的一些标识符和其它软件库中标识符冲突，可以为各种标识符加上能反映软件性质的前缀。例如三维图形标准</w:t>
            </w:r>
            <w:r w:rsidRPr="004C725D">
              <w:rPr>
                <w:rFonts w:hint="eastAsia"/>
              </w:rPr>
              <w:t>OpenGL</w:t>
            </w:r>
            <w:r w:rsidRPr="004C725D">
              <w:rPr>
                <w:rFonts w:hint="eastAsia"/>
              </w:rPr>
              <w:t>的所有库函数均以</w:t>
            </w:r>
            <w:r w:rsidRPr="004C725D">
              <w:rPr>
                <w:rFonts w:hint="eastAsia"/>
              </w:rPr>
              <w:t>gl</w:t>
            </w:r>
            <w:r w:rsidRPr="004C725D">
              <w:rPr>
                <w:rFonts w:hint="eastAsia"/>
              </w:rPr>
              <w:t>开头，所有常量（或宏定义）均以</w:t>
            </w:r>
            <w:r w:rsidRPr="004C725D">
              <w:rPr>
                <w:rFonts w:hint="eastAsia"/>
              </w:rPr>
              <w:t>GL</w:t>
            </w:r>
            <w:r w:rsidRPr="004C725D">
              <w:rPr>
                <w:rFonts w:hint="eastAsia"/>
              </w:rPr>
              <w:t>开头。</w:t>
            </w:r>
          </w:p>
        </w:tc>
      </w:tr>
    </w:tbl>
    <w:p w:rsidR="00FD4F35" w:rsidRDefault="00FD4F35" w:rsidP="006D370C">
      <w:pPr>
        <w:pStyle w:val="2"/>
      </w:pPr>
      <w:r>
        <w:t>2.</w:t>
      </w:r>
      <w:r w:rsidR="004C153E">
        <w:t xml:space="preserve">2 </w:t>
      </w:r>
      <w:r>
        <w:rPr>
          <w:rFonts w:hint="eastAsia"/>
        </w:rPr>
        <w:t>自定义类型</w:t>
      </w:r>
    </w:p>
    <w:p w:rsidR="00FD4F35" w:rsidRPr="005137C0" w:rsidRDefault="00C42932" w:rsidP="00CE7F80">
      <w:pPr>
        <w:pStyle w:val="3"/>
      </w:pPr>
      <w:r>
        <w:rPr>
          <w:rFonts w:hint="eastAsia"/>
        </w:rPr>
        <w:t xml:space="preserve">2.2.1 </w:t>
      </w:r>
      <w:r w:rsidR="00FD4F35">
        <w:t>C++</w:t>
      </w:r>
      <w:r w:rsidR="00FD4F35" w:rsidRPr="005137C0">
        <w:t>类</w:t>
      </w:r>
      <w:r w:rsidR="00FD4F35" w:rsidRPr="005137C0">
        <w:t>/</w:t>
      </w:r>
      <w:r w:rsidR="00FD4F35" w:rsidRPr="005137C0">
        <w:t>结构</w:t>
      </w:r>
      <w:r w:rsidR="00FD4F35">
        <w:rPr>
          <w:rFonts w:hint="eastAsia"/>
        </w:rPr>
        <w:t>体</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3B6E9B">
            <w:pPr>
              <w:pStyle w:val="22"/>
              <w:ind w:firstLine="400"/>
            </w:pPr>
            <w:r w:rsidRPr="005137C0">
              <w:t>除了异常类等个别情况（不希望用户把该类看作普通的、正常的类之情况）外，</w:t>
            </w:r>
            <w:r w:rsidRPr="005137C0">
              <w:t>C++</w:t>
            </w:r>
            <w:r w:rsidRPr="005137C0">
              <w:t>类</w:t>
            </w:r>
            <w:r w:rsidRPr="005137C0">
              <w:t>/</w:t>
            </w:r>
            <w:r w:rsidRPr="005137C0">
              <w:t>结构</w:t>
            </w:r>
            <w:r w:rsidRPr="005137C0">
              <w:t> </w:t>
            </w:r>
            <w:r w:rsidRPr="005137C0">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7"/>
              <w:gridCol w:w="7637"/>
            </w:tblGrid>
            <w:tr w:rsidR="00FD4F35" w:rsidRPr="005137C0" w:rsidTr="006F4AD6">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C++</w:t>
                  </w:r>
                  <w:r w:rsidRPr="005137C0">
                    <w:t>类</w:t>
                  </w:r>
                  <w:r w:rsidRPr="005137C0">
                    <w:t>/</w:t>
                  </w:r>
                  <w:r w:rsidRPr="005137C0">
                    <w:t>结构的命名</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t>类的名称</w:t>
                  </w:r>
                  <w:r w:rsidRPr="005137C0">
                    <w:t>要</w:t>
                  </w:r>
                  <w:r w:rsidRPr="003525B7">
                    <w:rPr>
                      <w:color w:val="FF0000"/>
                    </w:rPr>
                    <w:t>以大写字母</w:t>
                  </w:r>
                  <w:r w:rsidRPr="003525B7">
                    <w:rPr>
                      <w:color w:val="FF0000"/>
                    </w:rPr>
                    <w:t>“C”</w:t>
                  </w:r>
                  <w:r w:rsidRPr="003525B7">
                    <w:rPr>
                      <w:color w:val="FF0000"/>
                    </w:rPr>
                    <w:t>开头</w:t>
                  </w:r>
                  <w:r w:rsidRPr="005137C0">
                    <w:t>，后跟一个或多个单词。为便于界定，</w:t>
                  </w:r>
                  <w:r w:rsidRPr="003525B7">
                    <w:rPr>
                      <w:color w:val="FF0000"/>
                    </w:rPr>
                    <w:t>每个单词的首字母要大写</w:t>
                  </w:r>
                  <w:r w:rsidRPr="005137C0">
                    <w:t>。</w:t>
                  </w:r>
                  <w:r w:rsidRPr="002377FF">
                    <w:rPr>
                      <w:rFonts w:hint="eastAsia"/>
                      <w:color w:val="FF0000"/>
                    </w:rPr>
                    <w:t>接口类</w:t>
                  </w:r>
                  <w:r>
                    <w:rPr>
                      <w:rFonts w:hint="eastAsia"/>
                      <w:color w:val="FF0000"/>
                    </w:rPr>
                    <w:t>(</w:t>
                  </w:r>
                  <w:r>
                    <w:rPr>
                      <w:rFonts w:hint="eastAsia"/>
                      <w:color w:val="FF0000"/>
                    </w:rPr>
                    <w:t>含纯虚函数的抽象类</w:t>
                  </w:r>
                  <w:r>
                    <w:rPr>
                      <w:color w:val="FF0000"/>
                    </w:rPr>
                    <w:t>)</w:t>
                  </w:r>
                  <w:r w:rsidRPr="002377FF">
                    <w:rPr>
                      <w:rFonts w:hint="eastAsia"/>
                      <w:color w:val="FF0000"/>
                    </w:rPr>
                    <w:t>以大写</w:t>
                  </w:r>
                  <w:r w:rsidRPr="002377FF">
                    <w:rPr>
                      <w:rFonts w:hint="eastAsia"/>
                      <w:color w:val="FF0000"/>
                    </w:rPr>
                    <w:t>"I"</w:t>
                  </w:r>
                  <w:r w:rsidRPr="002377FF">
                    <w:rPr>
                      <w:rFonts w:hint="eastAsia"/>
                      <w:color w:val="FF0000"/>
                    </w:rPr>
                    <w:t>开头</w:t>
                  </w:r>
                  <w:r w:rsidRPr="00B15590">
                    <w:rPr>
                      <w:rFonts w:hint="eastAsia"/>
                    </w:rPr>
                    <w:t>，代表</w:t>
                  </w:r>
                  <w:r w:rsidRPr="00B15590">
                    <w:rPr>
                      <w:rFonts w:hint="eastAsia"/>
                    </w:rPr>
                    <w:t>Interface</w:t>
                  </w:r>
                  <w:r w:rsidRPr="00B15590">
                    <w:rPr>
                      <w:rFonts w:hint="eastAsia"/>
                    </w:rPr>
                    <w:t>。</w:t>
                  </w:r>
                </w:p>
              </w:tc>
            </w:tr>
            <w:tr w:rsidR="00FD4F35" w:rsidRPr="005137C0" w:rsidTr="006F4AD6">
              <w:trPr>
                <w:trHeight w:val="223"/>
              </w:trPr>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推荐的组成形式</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类的命名推荐</w:t>
                  </w:r>
                  <w:r w:rsidRPr="002377FF">
                    <w:rPr>
                      <w:color w:val="FF0000"/>
                    </w:rPr>
                    <w:t>用</w:t>
                  </w:r>
                  <w:r w:rsidRPr="002377FF">
                    <w:rPr>
                      <w:color w:val="FF0000"/>
                    </w:rPr>
                    <w:t>"</w:t>
                  </w:r>
                  <w:r w:rsidRPr="002377FF">
                    <w:rPr>
                      <w:color w:val="FF0000"/>
                    </w:rPr>
                    <w:t>名词</w:t>
                  </w:r>
                  <w:r w:rsidRPr="002377FF">
                    <w:rPr>
                      <w:color w:val="FF0000"/>
                    </w:rPr>
                    <w:t>"</w:t>
                  </w:r>
                  <w:r w:rsidRPr="002377FF">
                    <w:rPr>
                      <w:color w:val="FF0000"/>
                    </w:rPr>
                    <w:t>或</w:t>
                  </w:r>
                  <w:r w:rsidRPr="002377FF">
                    <w:rPr>
                      <w:color w:val="FF0000"/>
                    </w:rPr>
                    <w:t>"</w:t>
                  </w:r>
                  <w:r w:rsidRPr="002377FF">
                    <w:rPr>
                      <w:color w:val="FF0000"/>
                    </w:rPr>
                    <w:t>形容词＋名词</w:t>
                  </w:r>
                  <w:r w:rsidRPr="002377FF">
                    <w:rPr>
                      <w:color w:val="FF0000"/>
                    </w:rPr>
                    <w:t>"</w:t>
                  </w:r>
                  <w:r w:rsidR="00C44B55">
                    <w:t>的形式，</w:t>
                  </w:r>
                  <w:r w:rsidRPr="005137C0">
                    <w:t>如：</w:t>
                  </w:r>
                  <w:r w:rsidR="00C44B55">
                    <w:t>"CAnalyzer",</w:t>
                  </w:r>
                  <w:r w:rsidR="006F4AD6">
                    <w:t>“CFastVector"</w:t>
                  </w:r>
                </w:p>
              </w:tc>
            </w:tr>
          </w:tbl>
          <w:p w:rsidR="00FD4F35" w:rsidRPr="005137C0" w:rsidRDefault="00FD4F35" w:rsidP="00FD4F35">
            <w:pPr>
              <w:pStyle w:val="22"/>
              <w:ind w:firstLine="400"/>
              <w:rPr>
                <w:szCs w:val="18"/>
              </w:rPr>
            </w:pPr>
          </w:p>
        </w:tc>
      </w:tr>
    </w:tbl>
    <w:p w:rsidR="00FD4F35" w:rsidRPr="005137C0" w:rsidRDefault="00FD4F35" w:rsidP="000679AD">
      <w:pPr>
        <w:pStyle w:val="3"/>
      </w:pPr>
      <w:r>
        <w:rPr>
          <w:rFonts w:hint="eastAsia"/>
        </w:rPr>
        <w:t>2.2.</w:t>
      </w:r>
      <w:r w:rsidR="000679AD">
        <w:t>2</w:t>
      </w:r>
      <w:r>
        <w:rPr>
          <w:rFonts w:hint="eastAsia"/>
        </w:rPr>
        <w:t xml:space="preserve"> C</w:t>
      </w:r>
      <w:r>
        <w:rPr>
          <w:rFonts w:hint="eastAsia"/>
        </w:rPr>
        <w:t>结构体、</w:t>
      </w:r>
      <w:r w:rsidRPr="005137C0">
        <w:t>联合</w:t>
      </w:r>
      <w:r>
        <w:rPr>
          <w:rFonts w:hint="eastAsia"/>
        </w:rPr>
        <w:t>体</w:t>
      </w:r>
      <w:r w:rsidRPr="005137C0">
        <w:t>、</w:t>
      </w:r>
      <w:r>
        <w:rPr>
          <w:rFonts w:hint="eastAsia"/>
        </w:rPr>
        <w:t>枚举、</w:t>
      </w:r>
      <w:r>
        <w:rPr>
          <w:rFonts w:hint="eastAsia"/>
        </w:rPr>
        <w:t>typedef</w:t>
      </w:r>
    </w:p>
    <w:tbl>
      <w:tblPr>
        <w:tblStyle w:val="a7"/>
        <w:tblW w:w="5000" w:type="pct"/>
        <w:tblLook w:val="04A0" w:firstRow="1" w:lastRow="0" w:firstColumn="1" w:lastColumn="0" w:noHBand="0" w:noVBand="1"/>
      </w:tblPr>
      <w:tblGrid>
        <w:gridCol w:w="9736"/>
      </w:tblGrid>
      <w:tr w:rsidR="00FD4F35" w:rsidRPr="005137C0" w:rsidTr="000679AD">
        <w:tc>
          <w:tcPr>
            <w:tcW w:w="5000" w:type="pct"/>
            <w:vAlign w:val="center"/>
            <w:hideMark/>
          </w:tcPr>
          <w:p w:rsidR="00FD4F35" w:rsidRPr="005137C0" w:rsidRDefault="00FD4F35" w:rsidP="00FD4F35">
            <w:pPr>
              <w:pStyle w:val="22"/>
              <w:ind w:firstLine="400"/>
            </w:pPr>
            <w:r w:rsidRPr="005137C0">
              <w:t>枚举、联合及</w:t>
            </w:r>
            <w:r w:rsidRPr="005137C0">
              <w:t>typedef</w:t>
            </w:r>
            <w:r w:rsidRPr="005137C0">
              <w:t>语句都是定义新类型的简单手段，它们的命名规则为：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8"/>
              <w:gridCol w:w="7926"/>
            </w:tblGrid>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lastRenderedPageBreak/>
                    <w:t>c</w:t>
                  </w:r>
                  <w:r>
                    <w:rPr>
                      <w:rFonts w:hint="eastAsia"/>
                    </w:rPr>
                    <w:t>结构体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结构体名称</w:t>
                  </w:r>
                  <w:r w:rsidRPr="00813142">
                    <w:rPr>
                      <w:rFonts w:hint="eastAsia"/>
                      <w:color w:val="FF0000"/>
                    </w:rPr>
                    <w:t>以大写字母“</w:t>
                  </w:r>
                  <w:r w:rsidRPr="00813142">
                    <w:rPr>
                      <w:color w:val="FF0000"/>
                    </w:rPr>
                    <w:t>S</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联合体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联合体名称</w:t>
                  </w:r>
                  <w:r w:rsidRPr="00813142">
                    <w:rPr>
                      <w:rFonts w:hint="eastAsia"/>
                      <w:color w:val="FF0000"/>
                    </w:rPr>
                    <w:t>以大写字母“</w:t>
                  </w:r>
                  <w:r>
                    <w:rPr>
                      <w:color w:val="FF0000"/>
                    </w:rPr>
                    <w:t>U</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枚举</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color w:val="FF0000"/>
                    </w:rPr>
                    <w:t>E</w:t>
                  </w:r>
                  <w:r w:rsidRPr="00813142">
                    <w:rPr>
                      <w:rFonts w:hint="eastAsia"/>
                      <w:color w:val="FF0000"/>
                    </w:rPr>
                    <w:t>”开头</w:t>
                  </w:r>
                  <w:r w:rsidRPr="005F1C73">
                    <w:rPr>
                      <w:rFonts w:hint="eastAsia"/>
                    </w:rPr>
                    <w:t>，后跟一个或多个单词。每个单词的首字母要大写。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typedef</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rFonts w:hint="eastAsia"/>
                      <w:color w:val="FF0000"/>
                    </w:rPr>
                    <w:t>T</w:t>
                  </w:r>
                  <w:r w:rsidRPr="00813142">
                    <w:rPr>
                      <w:rFonts w:hint="eastAsia"/>
                      <w:color w:val="FF0000"/>
                    </w:rPr>
                    <w:t>”开头</w:t>
                  </w:r>
                  <w:r w:rsidRPr="005F1C73">
                    <w:rPr>
                      <w:rFonts w:hint="eastAsia"/>
                    </w:rPr>
                    <w:t>，后跟一个或多个单词。每个单词的首字母要大写。</w:t>
                  </w:r>
                </w:p>
              </w:tc>
            </w:tr>
          </w:tbl>
          <w:p w:rsidR="00FD4F35" w:rsidRPr="005137C0" w:rsidRDefault="00FD4F35" w:rsidP="00FD4F35">
            <w:pPr>
              <w:widowControl/>
              <w:ind w:firstLine="360"/>
              <w:jc w:val="left"/>
              <w:rPr>
                <w:rFonts w:ascii="Verdana" w:hAnsi="Verdana" w:cs="宋体"/>
                <w:color w:val="000000"/>
                <w:sz w:val="18"/>
                <w:szCs w:val="18"/>
              </w:rPr>
            </w:pPr>
          </w:p>
        </w:tc>
      </w:tr>
    </w:tbl>
    <w:p w:rsidR="00FD4F35" w:rsidRPr="005137C0" w:rsidRDefault="00015CD0" w:rsidP="006D370C">
      <w:pPr>
        <w:pStyle w:val="2"/>
      </w:pPr>
      <w:r>
        <w:lastRenderedPageBreak/>
        <w:t>2.</w:t>
      </w:r>
      <w:r>
        <w:rPr>
          <w:rFonts w:hint="eastAsia"/>
        </w:rPr>
        <w:t xml:space="preserve">3 </w:t>
      </w:r>
      <w:r w:rsidR="00FD4F35" w:rsidRPr="005137C0">
        <w:t>函数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30"/>
      </w:tblGrid>
      <w:tr w:rsidR="00FD4F35" w:rsidRPr="005137C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2213"/>
              <w:gridCol w:w="7417"/>
            </w:tblGrid>
            <w:tr w:rsidR="00FD4F35" w:rsidRPr="005137C0" w:rsidTr="00253794">
              <w:tc>
                <w:tcPr>
                  <w:tcW w:w="2213" w:type="dxa"/>
                  <w:vAlign w:val="center"/>
                  <w:hideMark/>
                </w:tcPr>
                <w:p w:rsidR="00FD4F35" w:rsidRPr="005137C0" w:rsidRDefault="00FD4F35" w:rsidP="00253794">
                  <w:pPr>
                    <w:pStyle w:val="01"/>
                  </w:pPr>
                  <w:r>
                    <w:rPr>
                      <w:rFonts w:hint="eastAsia"/>
                    </w:rPr>
                    <w:t>自由</w:t>
                  </w:r>
                  <w:r w:rsidRPr="005137C0">
                    <w:t>函数的命名</w:t>
                  </w:r>
                </w:p>
              </w:tc>
              <w:tc>
                <w:tcPr>
                  <w:tcW w:w="7417" w:type="dxa"/>
                  <w:vAlign w:val="center"/>
                  <w:hideMark/>
                </w:tcPr>
                <w:p w:rsidR="00FD4F35" w:rsidRPr="005137C0" w:rsidRDefault="00FD4F35" w:rsidP="00253794">
                  <w:pPr>
                    <w:pStyle w:val="22"/>
                    <w:ind w:firstLineChars="0" w:firstLine="0"/>
                  </w:pPr>
                  <w:r w:rsidRPr="005137C0">
                    <w:t>函数的名称由一个或多个单词组成。为便于界定，</w:t>
                  </w:r>
                  <w:r w:rsidRPr="00A6729E">
                    <w:rPr>
                      <w:color w:val="FF0000"/>
                    </w:rPr>
                    <w:t>每个单词的首字母要大写</w:t>
                  </w:r>
                  <w:r w:rsidRPr="005137C0">
                    <w:t>。</w:t>
                  </w:r>
                </w:p>
              </w:tc>
            </w:tr>
            <w:tr w:rsidR="00FD4F35" w:rsidRPr="005137C0" w:rsidTr="00253794">
              <w:tc>
                <w:tcPr>
                  <w:tcW w:w="2213" w:type="dxa"/>
                  <w:vAlign w:val="center"/>
                  <w:hideMark/>
                </w:tcPr>
                <w:p w:rsidR="00FD4F35" w:rsidRPr="005137C0" w:rsidRDefault="00FD4F35" w:rsidP="00253794">
                  <w:pPr>
                    <w:pStyle w:val="01"/>
                  </w:pPr>
                  <w:r w:rsidRPr="005137C0">
                    <w:t>推荐的组成形式</w:t>
                  </w:r>
                </w:p>
              </w:tc>
              <w:tc>
                <w:tcPr>
                  <w:tcW w:w="7417" w:type="dxa"/>
                  <w:vAlign w:val="center"/>
                  <w:hideMark/>
                </w:tcPr>
                <w:p w:rsidR="00FD4F35" w:rsidRPr="005137C0" w:rsidRDefault="00FD4F35" w:rsidP="00E6494E">
                  <w:pPr>
                    <w:pStyle w:val="22"/>
                    <w:ind w:firstLine="400"/>
                  </w:pPr>
                  <w:r w:rsidRPr="005137C0">
                    <w:t>函数名应当</w:t>
                  </w:r>
                  <w:r w:rsidRPr="00CD18BB">
                    <w:rPr>
                      <w:color w:val="FF0000"/>
                    </w:rPr>
                    <w:t>使用</w:t>
                  </w:r>
                  <w:r w:rsidRPr="00CD18BB">
                    <w:rPr>
                      <w:color w:val="FF0000"/>
                    </w:rPr>
                    <w:t>"</w:t>
                  </w:r>
                  <w:r w:rsidRPr="00CD18BB">
                    <w:rPr>
                      <w:color w:val="FF0000"/>
                    </w:rPr>
                    <w:t>动词</w:t>
                  </w:r>
                  <w:r w:rsidRPr="00CD18BB">
                    <w:rPr>
                      <w:color w:val="FF0000"/>
                    </w:rPr>
                    <w:t>"</w:t>
                  </w:r>
                  <w:r w:rsidRPr="00CD18BB">
                    <w:rPr>
                      <w:color w:val="FF0000"/>
                    </w:rPr>
                    <w:t>或者</w:t>
                  </w:r>
                  <w:r w:rsidRPr="00CD18BB">
                    <w:rPr>
                      <w:color w:val="FF0000"/>
                    </w:rPr>
                    <w:t>"</w:t>
                  </w:r>
                  <w:r w:rsidRPr="00CD18BB">
                    <w:rPr>
                      <w:color w:val="FF0000"/>
                    </w:rPr>
                    <w:t>动词＋名词</w:t>
                  </w:r>
                  <w:r w:rsidRPr="00CD18BB">
                    <w:rPr>
                      <w:color w:val="FF0000"/>
                    </w:rPr>
                    <w:t>"</w:t>
                  </w:r>
                  <w:r w:rsidRPr="005137C0">
                    <w:t>（动宾词组）的形式。如：</w:t>
                  </w:r>
                  <w:r w:rsidRPr="005137C0">
                    <w:t>"GetName()", "SetValue()",</w:t>
                  </w:r>
                  <w:r>
                    <w:rPr>
                      <w:rFonts w:hint="eastAsia"/>
                    </w:rPr>
                    <w:t>类</w:t>
                  </w:r>
                  <w:r w:rsidRPr="00CD18BB">
                    <w:rPr>
                      <w:rFonts w:hint="eastAsia"/>
                      <w:color w:val="FF0000"/>
                    </w:rPr>
                    <w:t>成员函数应当只使用“动词</w:t>
                  </w:r>
                  <w:r>
                    <w:rPr>
                      <w:rFonts w:hint="eastAsia"/>
                    </w:rPr>
                    <w:t>”，被省略掉的名词就是对象本身。例如：</w:t>
                  </w:r>
                  <w:r>
                    <w:rPr>
                      <w:rFonts w:hint="eastAsia"/>
                    </w:rPr>
                    <w:t xml:space="preserve"> " box-&gt;Draw();"</w:t>
                  </w:r>
                  <w:r>
                    <w:rPr>
                      <w:rFonts w:hint="eastAsia"/>
                    </w:rPr>
                    <w:t>。</w:t>
                  </w:r>
                </w:p>
              </w:tc>
            </w:tr>
            <w:tr w:rsidR="00FD4F35" w:rsidRPr="005137C0" w:rsidTr="00253794">
              <w:tc>
                <w:tcPr>
                  <w:tcW w:w="2213" w:type="dxa"/>
                  <w:vAlign w:val="center"/>
                </w:tcPr>
                <w:p w:rsidR="00FD4F35" w:rsidRPr="005137C0" w:rsidRDefault="00FD4F35" w:rsidP="00253794">
                  <w:pPr>
                    <w:pStyle w:val="01"/>
                  </w:pPr>
                  <w:r w:rsidRPr="00D03EC2">
                    <w:rPr>
                      <w:rFonts w:hint="eastAsia"/>
                    </w:rPr>
                    <w:t>全局函数</w:t>
                  </w:r>
                </w:p>
              </w:tc>
              <w:tc>
                <w:tcPr>
                  <w:tcW w:w="7417" w:type="dxa"/>
                  <w:vAlign w:val="center"/>
                </w:tcPr>
                <w:p w:rsidR="00FD4F35" w:rsidRPr="005137C0" w:rsidRDefault="00FD4F35" w:rsidP="005C6250">
                  <w:pPr>
                    <w:pStyle w:val="03"/>
                  </w:pPr>
                  <w:r w:rsidRPr="00D03EC2">
                    <w:rPr>
                      <w:rFonts w:hint="eastAsia"/>
                    </w:rPr>
                    <w:t>以小写前缀</w:t>
                  </w:r>
                  <w:r w:rsidRPr="00D03EC2">
                    <w:rPr>
                      <w:rFonts w:hint="eastAsia"/>
                    </w:rPr>
                    <w:t>"g"</w:t>
                  </w:r>
                  <w:r w:rsidRPr="00D03EC2">
                    <w:rPr>
                      <w:rFonts w:hint="eastAsia"/>
                    </w:rPr>
                    <w:t>开头。</w:t>
                  </w:r>
                </w:p>
              </w:tc>
            </w:tr>
            <w:tr w:rsidR="00FD4F35" w:rsidRPr="005137C0" w:rsidTr="00253794">
              <w:tc>
                <w:tcPr>
                  <w:tcW w:w="2213" w:type="dxa"/>
                  <w:vAlign w:val="center"/>
                  <w:hideMark/>
                </w:tcPr>
                <w:p w:rsidR="00FD4F35" w:rsidRPr="005137C0" w:rsidRDefault="00FD4F35" w:rsidP="00253794">
                  <w:pPr>
                    <w:pStyle w:val="01"/>
                  </w:pPr>
                  <w:r w:rsidRPr="005137C0">
                    <w:t>保护成员函数</w:t>
                  </w:r>
                </w:p>
              </w:tc>
              <w:tc>
                <w:tcPr>
                  <w:tcW w:w="7417" w:type="dxa"/>
                  <w:vAlign w:val="center"/>
                  <w:hideMark/>
                </w:tcPr>
                <w:p w:rsidR="00FD4F35" w:rsidRPr="005137C0" w:rsidRDefault="00FD4F35" w:rsidP="00E6494E">
                  <w:pPr>
                    <w:pStyle w:val="22"/>
                    <w:ind w:firstLineChars="0" w:firstLine="0"/>
                  </w:pPr>
                  <w:r w:rsidRPr="005137C0">
                    <w:t>保护成员函数的开头应当加上</w:t>
                  </w:r>
                  <w:r w:rsidRPr="00234CBA">
                    <w:rPr>
                      <w:color w:val="FF0000"/>
                    </w:rPr>
                    <w:t>一个下划线</w:t>
                  </w:r>
                  <w:r w:rsidRPr="00234CBA">
                    <w:rPr>
                      <w:color w:val="FF0000"/>
                    </w:rPr>
                    <w:t>“_”</w:t>
                  </w:r>
                  <w:r w:rsidR="00E6494E">
                    <w:t>以示区别，</w:t>
                  </w:r>
                  <w:r w:rsidRPr="005137C0">
                    <w:t>如：</w:t>
                  </w:r>
                  <w:r w:rsidR="00E6494E">
                    <w:t>"_SetState()" .</w:t>
                  </w:r>
                </w:p>
              </w:tc>
            </w:tr>
            <w:tr w:rsidR="00FD4F35" w:rsidRPr="005137C0" w:rsidTr="00253794">
              <w:tc>
                <w:tcPr>
                  <w:tcW w:w="2213" w:type="dxa"/>
                  <w:vAlign w:val="center"/>
                  <w:hideMark/>
                </w:tcPr>
                <w:p w:rsidR="00FD4F35" w:rsidRPr="005137C0" w:rsidRDefault="00FD4F35" w:rsidP="00253794">
                  <w:pPr>
                    <w:pStyle w:val="01"/>
                  </w:pPr>
                  <w:r w:rsidRPr="005137C0">
                    <w:t>私有成员函数</w:t>
                  </w:r>
                </w:p>
              </w:tc>
              <w:tc>
                <w:tcPr>
                  <w:tcW w:w="7417" w:type="dxa"/>
                  <w:vAlign w:val="center"/>
                  <w:hideMark/>
                </w:tcPr>
                <w:p w:rsidR="00FD4F35" w:rsidRPr="005137C0" w:rsidRDefault="00FD4F35" w:rsidP="00E6494E">
                  <w:pPr>
                    <w:pStyle w:val="22"/>
                    <w:ind w:firstLineChars="0" w:firstLine="0"/>
                  </w:pPr>
                  <w:r w:rsidRPr="005137C0">
                    <w:t>类似地，私有成员函数的开头应当加上</w:t>
                  </w:r>
                  <w:r w:rsidRPr="005137C0">
                    <w:rPr>
                      <w:color w:val="FF0000"/>
                    </w:rPr>
                    <w:t>两个下划线</w:t>
                  </w:r>
                  <w:r w:rsidRPr="005137C0">
                    <w:rPr>
                      <w:color w:val="FF0000"/>
                    </w:rPr>
                    <w:t>“__”</w:t>
                  </w:r>
                  <w:r w:rsidR="00E6494E">
                    <w:t>，</w:t>
                  </w:r>
                  <w:r w:rsidRPr="005137C0">
                    <w:t>如：</w:t>
                  </w:r>
                  <w:r w:rsidR="00E6494E">
                    <w:t>"__DestroyImp()"</w:t>
                  </w:r>
                </w:p>
              </w:tc>
            </w:tr>
            <w:tr w:rsidR="00FD4F35" w:rsidRPr="005137C0" w:rsidTr="00253794">
              <w:tc>
                <w:tcPr>
                  <w:tcW w:w="2213" w:type="dxa"/>
                  <w:vAlign w:val="center"/>
                  <w:hideMark/>
                </w:tcPr>
                <w:p w:rsidR="00FD4F35" w:rsidRPr="005137C0" w:rsidRDefault="00FD4F35" w:rsidP="00253794">
                  <w:pPr>
                    <w:pStyle w:val="01"/>
                  </w:pPr>
                  <w:r w:rsidRPr="005137C0">
                    <w:t>虚函数</w:t>
                  </w:r>
                </w:p>
              </w:tc>
              <w:tc>
                <w:tcPr>
                  <w:tcW w:w="7417" w:type="dxa"/>
                  <w:vAlign w:val="center"/>
                  <w:hideMark/>
                </w:tcPr>
                <w:p w:rsidR="00FD4F35" w:rsidRPr="005137C0" w:rsidRDefault="00FD4F35" w:rsidP="00E6494E">
                  <w:pPr>
                    <w:pStyle w:val="22"/>
                    <w:ind w:firstLineChars="0" w:firstLine="0"/>
                  </w:pPr>
                  <w:r w:rsidRPr="005137C0">
                    <w:t>虚函数习惯</w:t>
                  </w:r>
                  <w:r w:rsidRPr="00C046EE">
                    <w:rPr>
                      <w:color w:val="FF0000"/>
                    </w:rPr>
                    <w:t>以</w:t>
                  </w:r>
                  <w:r w:rsidRPr="00C046EE">
                    <w:rPr>
                      <w:color w:val="FF0000"/>
                    </w:rPr>
                    <w:t>“Do”</w:t>
                  </w:r>
                  <w:r w:rsidRPr="00C046EE">
                    <w:rPr>
                      <w:color w:val="FF0000"/>
                    </w:rPr>
                    <w:t>开头</w:t>
                  </w:r>
                  <w:r w:rsidRPr="005137C0">
                    <w:t>，如：</w:t>
                  </w:r>
                  <w:r w:rsidRPr="005137C0">
                    <w:t>"DoRefresh()", "_DoEncryption()" ....</w:t>
                  </w:r>
                </w:p>
              </w:tc>
            </w:tr>
            <w:tr w:rsidR="00FD4F35" w:rsidRPr="005137C0" w:rsidTr="00253794">
              <w:tc>
                <w:tcPr>
                  <w:tcW w:w="2213" w:type="dxa"/>
                  <w:vAlign w:val="center"/>
                  <w:hideMark/>
                </w:tcPr>
                <w:p w:rsidR="00FD4F35" w:rsidRPr="005137C0" w:rsidRDefault="00FD4F35" w:rsidP="00253794">
                  <w:pPr>
                    <w:pStyle w:val="01"/>
                  </w:pPr>
                  <w:r w:rsidRPr="005137C0">
                    <w:t>回调和事件处理函数</w:t>
                  </w:r>
                </w:p>
              </w:tc>
              <w:tc>
                <w:tcPr>
                  <w:tcW w:w="7417" w:type="dxa"/>
                  <w:vAlign w:val="center"/>
                  <w:hideMark/>
                </w:tcPr>
                <w:p w:rsidR="00FD4F35" w:rsidRPr="005137C0" w:rsidRDefault="00FD4F35" w:rsidP="00E6494E">
                  <w:pPr>
                    <w:pStyle w:val="22"/>
                    <w:ind w:firstLineChars="0" w:firstLine="0"/>
                  </w:pPr>
                  <w:r w:rsidRPr="005137C0">
                    <w:t>回调和事件处理函数习惯以</w:t>
                  </w:r>
                  <w:r w:rsidRPr="00C046EE">
                    <w:rPr>
                      <w:color w:val="FF0000"/>
                    </w:rPr>
                    <w:t>单词</w:t>
                  </w:r>
                  <w:r w:rsidRPr="00C046EE">
                    <w:rPr>
                      <w:color w:val="FF0000"/>
                    </w:rPr>
                    <w:t>“On”</w:t>
                  </w:r>
                  <w:r w:rsidRPr="00C046EE">
                    <w:rPr>
                      <w:color w:val="FF0000"/>
                    </w:rPr>
                    <w:t>开头</w:t>
                  </w:r>
                  <w:r w:rsidRPr="005137C0">
                    <w:t>。例如：</w:t>
                  </w:r>
                  <w:r w:rsidRPr="005137C0">
                    <w:t>"_OnTimer()", "OnExit()" ....</w:t>
                  </w:r>
                </w:p>
              </w:tc>
            </w:tr>
          </w:tbl>
          <w:p w:rsidR="00FD4F35" w:rsidRPr="005137C0" w:rsidRDefault="00FD4F35" w:rsidP="00FD4F35">
            <w:pPr>
              <w:widowControl/>
              <w:ind w:firstLine="360"/>
              <w:jc w:val="left"/>
              <w:rPr>
                <w:rFonts w:ascii="Verdana" w:hAnsi="Verdana" w:cs="宋体"/>
                <w:color w:val="000000"/>
                <w:kern w:val="0"/>
                <w:sz w:val="18"/>
                <w:szCs w:val="18"/>
              </w:rPr>
            </w:pPr>
          </w:p>
        </w:tc>
      </w:tr>
    </w:tbl>
    <w:p w:rsidR="00FD4F35" w:rsidRPr="005137C0" w:rsidRDefault="00015CD0" w:rsidP="006D370C">
      <w:pPr>
        <w:pStyle w:val="2"/>
      </w:pPr>
      <w:bookmarkStart w:id="0" w:name="_2.4_变量"/>
      <w:bookmarkEnd w:id="0"/>
      <w:r>
        <w:t>2.</w:t>
      </w:r>
      <w:r>
        <w:rPr>
          <w:rFonts w:hint="eastAsia"/>
        </w:rPr>
        <w:t xml:space="preserve">4 </w:t>
      </w:r>
      <w:r w:rsidR="00FD4F35" w:rsidRPr="005137C0">
        <w:t>变量</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60496A">
            <w:pPr>
              <w:pStyle w:val="22"/>
              <w:ind w:firstLine="400"/>
            </w:pPr>
            <w:r w:rsidRPr="005137C0">
              <w:t>变量应该是程序中使用最多的标识符了，变量的命名规范可能是一套</w:t>
            </w:r>
            <w:r w:rsidRPr="005137C0">
              <w:t>C++</w:t>
            </w:r>
            <w:r w:rsidRPr="005137C0">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8"/>
              <w:gridCol w:w="8346"/>
            </w:tblGrid>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变量的命名</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A56756" w:rsidRDefault="00FD4F35" w:rsidP="00A56756">
                  <w:pPr>
                    <w:pStyle w:val="22"/>
                    <w:ind w:firstLine="420"/>
                    <w:rPr>
                      <w:color w:val="FF0000"/>
                    </w:rPr>
                  </w:pPr>
                  <w:r w:rsidRPr="005137C0">
                    <w:t>变量名由</w:t>
                  </w:r>
                  <w:r w:rsidRPr="00E96A76">
                    <w:rPr>
                      <w:color w:val="FF0000"/>
                    </w:rPr>
                    <w:t>作用域前缀</w:t>
                  </w:r>
                  <w:r>
                    <w:rPr>
                      <w:rFonts w:hint="eastAsia"/>
                      <w:color w:val="FF0000"/>
                    </w:rPr>
                    <w:t>+</w:t>
                  </w:r>
                  <w:r w:rsidRPr="00E96A76">
                    <w:rPr>
                      <w:color w:val="FF0000"/>
                    </w:rPr>
                    <w:t>类型前缀＋一个或多个单词组成</w:t>
                  </w:r>
                  <w:r w:rsidRPr="005137C0">
                    <w:t>。为便于界定，</w:t>
                  </w:r>
                  <w:r w:rsidRPr="009C029B">
                    <w:rPr>
                      <w:color w:val="FF0000"/>
                    </w:rPr>
                    <w:t>每个单词的首字母要大写。</w:t>
                  </w:r>
                  <w:r w:rsidRPr="005137C0">
                    <w:t>对于某些用途简单明了的局部变量，也可以使用简化的方式，如：</w:t>
                  </w:r>
                  <w:r w:rsidRPr="005137C0">
                    <w:t>i, j, k, ....</w:t>
                  </w:r>
                </w:p>
              </w:tc>
            </w:tr>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0496A">
                  <w:pPr>
                    <w:pStyle w:val="01"/>
                  </w:pPr>
                  <w:r w:rsidRPr="00346F91">
                    <w:rPr>
                      <w:rFonts w:hint="eastAsia"/>
                    </w:rPr>
                    <w:t>组成形式</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B24A7B">
                  <w:pPr>
                    <w:pStyle w:val="22"/>
                    <w:ind w:firstLine="420"/>
                  </w:pPr>
                  <w:r w:rsidRPr="00346F91">
                    <w:rPr>
                      <w:rFonts w:hint="eastAsia"/>
                    </w:rPr>
                    <w:t>变量的名字应当使用</w:t>
                  </w:r>
                  <w:r w:rsidRPr="00346F91">
                    <w:rPr>
                      <w:rFonts w:hint="eastAsia"/>
                    </w:rPr>
                    <w:t>"</w:t>
                  </w:r>
                  <w:r w:rsidRPr="002A6B67">
                    <w:rPr>
                      <w:rFonts w:hint="eastAsia"/>
                      <w:color w:val="FF0000"/>
                    </w:rPr>
                    <w:t>名词</w:t>
                  </w:r>
                  <w:r w:rsidRPr="002A6B67">
                    <w:rPr>
                      <w:rFonts w:hint="eastAsia"/>
                      <w:color w:val="FF0000"/>
                    </w:rPr>
                    <w:t>"</w:t>
                  </w:r>
                  <w:r w:rsidRPr="002A6B67">
                    <w:rPr>
                      <w:rFonts w:hint="eastAsia"/>
                      <w:color w:val="FF0000"/>
                    </w:rPr>
                    <w:t>或者</w:t>
                  </w:r>
                  <w:r w:rsidRPr="002A6B67">
                    <w:rPr>
                      <w:rFonts w:hint="eastAsia"/>
                      <w:color w:val="FF0000"/>
                    </w:rPr>
                    <w:t>"</w:t>
                  </w:r>
                  <w:r w:rsidRPr="002A6B67">
                    <w:rPr>
                      <w:rFonts w:hint="eastAsia"/>
                      <w:color w:val="FF0000"/>
                    </w:rPr>
                    <w:t>形容词＋名词</w:t>
                  </w:r>
                  <w:r w:rsidRPr="002A6B67">
                    <w:rPr>
                      <w:rFonts w:hint="eastAsia"/>
                      <w:color w:val="FF0000"/>
                    </w:rPr>
                    <w:t>"</w:t>
                  </w:r>
                  <w:r w:rsidRPr="00346F91">
                    <w:rPr>
                      <w:rFonts w:hint="eastAsia"/>
                    </w:rPr>
                    <w:t>。例如：</w:t>
                  </w:r>
                  <w:r w:rsidRPr="00346F91">
                    <w:rPr>
                      <w:rFonts w:hint="eastAsia"/>
                    </w:rPr>
                    <w:t>"nCode", "m_nState"</w:t>
                  </w:r>
                  <w:r w:rsidRPr="00346F91">
                    <w:rPr>
                      <w:rFonts w:hint="eastAsia"/>
                    </w:rPr>
                    <w:t>。</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作用域前缀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rsidRPr="005137C0">
                    <w:t>作用域前缀标明一个变量的可见范围。作用域可以有如下几种：</w:t>
                  </w:r>
                </w:p>
                <w:tbl>
                  <w:tblPr>
                    <w:tblStyle w:val="a7"/>
                    <w:tblW w:w="5000" w:type="pct"/>
                    <w:tblLook w:val="04A0" w:firstRow="1" w:lastRow="0" w:firstColumn="1" w:lastColumn="0" w:noHBand="0" w:noVBand="1"/>
                  </w:tblPr>
                  <w:tblGrid>
                    <w:gridCol w:w="844"/>
                    <w:gridCol w:w="3845"/>
                    <w:gridCol w:w="639"/>
                    <w:gridCol w:w="2918"/>
                  </w:tblGrid>
                  <w:tr w:rsidR="00FD4F35" w:rsidRPr="005137C0" w:rsidTr="00415784">
                    <w:trPr>
                      <w:trHeight w:val="185"/>
                    </w:trPr>
                    <w:tc>
                      <w:tcPr>
                        <w:tcW w:w="591" w:type="pct"/>
                        <w:hideMark/>
                      </w:tcPr>
                      <w:p w:rsidR="00FD4F35" w:rsidRPr="00AA4EFE" w:rsidRDefault="00FD4F35" w:rsidP="00B24A7B">
                        <w:pPr>
                          <w:pStyle w:val="01"/>
                          <w:rPr>
                            <w:b/>
                          </w:rPr>
                        </w:pPr>
                        <w:r w:rsidRPr="00AA4EFE">
                          <w:rPr>
                            <w:b/>
                          </w:rPr>
                          <w:t>前缀</w:t>
                        </w:r>
                      </w:p>
                    </w:tc>
                    <w:tc>
                      <w:tcPr>
                        <w:tcW w:w="2411" w:type="pct"/>
                        <w:hideMark/>
                      </w:tcPr>
                      <w:p w:rsidR="00FD4F35" w:rsidRPr="00AA4EFE" w:rsidRDefault="00FD4F35" w:rsidP="00415784">
                        <w:pPr>
                          <w:pStyle w:val="01"/>
                          <w:rPr>
                            <w:b/>
                          </w:rPr>
                        </w:pPr>
                        <w:r w:rsidRPr="00AA4EFE">
                          <w:rPr>
                            <w:b/>
                          </w:rPr>
                          <w:t>说明</w:t>
                        </w:r>
                      </w:p>
                    </w:tc>
                    <w:tc>
                      <w:tcPr>
                        <w:tcW w:w="149" w:type="pct"/>
                      </w:tcPr>
                      <w:p w:rsidR="00FD4F35" w:rsidRPr="00AA4EFE" w:rsidRDefault="00FD4F35" w:rsidP="00415784">
                        <w:pPr>
                          <w:pStyle w:val="01"/>
                          <w:rPr>
                            <w:b/>
                          </w:rPr>
                        </w:pPr>
                        <w:r w:rsidRPr="00AA4EFE">
                          <w:rPr>
                            <w:b/>
                          </w:rPr>
                          <w:t>前缀</w:t>
                        </w:r>
                      </w:p>
                    </w:tc>
                    <w:tc>
                      <w:tcPr>
                        <w:tcW w:w="1849" w:type="pct"/>
                      </w:tcPr>
                      <w:p w:rsidR="00FD4F35" w:rsidRPr="00AA4EFE" w:rsidRDefault="00FD4F35" w:rsidP="00AA4EFE">
                        <w:pPr>
                          <w:pStyle w:val="01"/>
                          <w:rPr>
                            <w:b/>
                          </w:rPr>
                        </w:pPr>
                        <w:r w:rsidRPr="00AA4EFE">
                          <w:rPr>
                            <w:b/>
                          </w:rPr>
                          <w:t>说明</w:t>
                        </w:r>
                      </w:p>
                    </w:tc>
                  </w:tr>
                  <w:tr w:rsidR="00FD4F35" w:rsidRPr="005137C0" w:rsidTr="00415784">
                    <w:trPr>
                      <w:trHeight w:val="50"/>
                    </w:trPr>
                    <w:tc>
                      <w:tcPr>
                        <w:tcW w:w="591" w:type="pct"/>
                        <w:hideMark/>
                      </w:tcPr>
                      <w:p w:rsidR="00FD4F35" w:rsidRPr="005137C0" w:rsidRDefault="00FD4F35" w:rsidP="00B24A7B">
                        <w:pPr>
                          <w:pStyle w:val="01"/>
                        </w:pPr>
                        <w:r w:rsidRPr="005137C0">
                          <w:rPr>
                            <w:i/>
                            <w:iCs/>
                          </w:rPr>
                          <w:t>无</w:t>
                        </w:r>
                      </w:p>
                    </w:tc>
                    <w:tc>
                      <w:tcPr>
                        <w:tcW w:w="2411" w:type="pct"/>
                        <w:hideMark/>
                      </w:tcPr>
                      <w:p w:rsidR="00FD4F35" w:rsidRPr="00B24A7B" w:rsidRDefault="00FD4F35" w:rsidP="00B24A7B">
                        <w:pPr>
                          <w:pStyle w:val="03"/>
                        </w:pPr>
                        <w:r w:rsidRPr="00B24A7B">
                          <w:t>局部变量</w:t>
                        </w:r>
                      </w:p>
                    </w:tc>
                    <w:tc>
                      <w:tcPr>
                        <w:tcW w:w="149" w:type="pct"/>
                      </w:tcPr>
                      <w:p w:rsidR="00FD4F35" w:rsidRPr="005137C0" w:rsidRDefault="00FD4F35" w:rsidP="00415784">
                        <w:pPr>
                          <w:pStyle w:val="01"/>
                        </w:pPr>
                        <w:r>
                          <w:rPr>
                            <w:rFonts w:hint="eastAsia"/>
                          </w:rPr>
                          <w:t>sm</w:t>
                        </w:r>
                        <w:r>
                          <w:t>_</w:t>
                        </w:r>
                      </w:p>
                    </w:tc>
                    <w:tc>
                      <w:tcPr>
                        <w:tcW w:w="1849" w:type="pct"/>
                      </w:tcPr>
                      <w:p w:rsidR="00FD4F35" w:rsidRPr="00967A8F" w:rsidRDefault="00FD4F35" w:rsidP="00415784">
                        <w:pPr>
                          <w:pStyle w:val="03"/>
                        </w:pPr>
                        <w:r>
                          <w:rPr>
                            <w:rFonts w:hint="eastAsia"/>
                          </w:rPr>
                          <w:t>结构体数据成员</w:t>
                        </w:r>
                      </w:p>
                    </w:tc>
                  </w:tr>
                  <w:tr w:rsidR="00FD4F35" w:rsidRPr="005137C0" w:rsidTr="00415784">
                    <w:trPr>
                      <w:trHeight w:val="123"/>
                    </w:trPr>
                    <w:tc>
                      <w:tcPr>
                        <w:tcW w:w="591" w:type="pct"/>
                      </w:tcPr>
                      <w:p w:rsidR="00FD4F35" w:rsidRPr="005137C0" w:rsidRDefault="00FD4F35" w:rsidP="00B24A7B">
                        <w:pPr>
                          <w:pStyle w:val="01"/>
                        </w:pPr>
                        <w:r w:rsidRPr="005137C0">
                          <w:t>s_</w:t>
                        </w:r>
                      </w:p>
                    </w:tc>
                    <w:tc>
                      <w:tcPr>
                        <w:tcW w:w="2411" w:type="pct"/>
                      </w:tcPr>
                      <w:p w:rsidR="00FD4F35" w:rsidRPr="00B24A7B" w:rsidRDefault="00FD4F35" w:rsidP="00B24A7B">
                        <w:pPr>
                          <w:pStyle w:val="03"/>
                        </w:pPr>
                        <w:r w:rsidRPr="00B24A7B">
                          <w:t>静态变量（</w:t>
                        </w:r>
                        <w:r w:rsidRPr="00B24A7B">
                          <w:t>static</w:t>
                        </w:r>
                        <w:r w:rsidRPr="00B24A7B">
                          <w:t>）</w:t>
                        </w:r>
                      </w:p>
                    </w:tc>
                    <w:tc>
                      <w:tcPr>
                        <w:tcW w:w="149" w:type="pct"/>
                      </w:tcPr>
                      <w:p w:rsidR="00FD4F35" w:rsidRDefault="00FD4F35" w:rsidP="00415784">
                        <w:pPr>
                          <w:pStyle w:val="01"/>
                        </w:pPr>
                        <w:r>
                          <w:rPr>
                            <w:rFonts w:hint="eastAsia"/>
                          </w:rPr>
                          <w:t>um</w:t>
                        </w:r>
                        <w:r>
                          <w:t>_</w:t>
                        </w:r>
                      </w:p>
                    </w:tc>
                    <w:tc>
                      <w:tcPr>
                        <w:tcW w:w="1849" w:type="pct"/>
                      </w:tcPr>
                      <w:p w:rsidR="00FD4F35" w:rsidRPr="00967A8F" w:rsidRDefault="00FD4F35" w:rsidP="00415784">
                        <w:pPr>
                          <w:pStyle w:val="03"/>
                        </w:pPr>
                        <w:r>
                          <w:rPr>
                            <w:rFonts w:hint="eastAsia"/>
                          </w:rPr>
                          <w:t>联合体数据成员</w:t>
                        </w:r>
                      </w:p>
                    </w:tc>
                  </w:tr>
                  <w:tr w:rsidR="00FD4F35" w:rsidRPr="005137C0" w:rsidTr="00415784">
                    <w:trPr>
                      <w:trHeight w:val="282"/>
                    </w:trPr>
                    <w:tc>
                      <w:tcPr>
                        <w:tcW w:w="591" w:type="pct"/>
                      </w:tcPr>
                      <w:p w:rsidR="00FD4F35" w:rsidRPr="005137C0" w:rsidRDefault="00FD4F35" w:rsidP="00B24A7B">
                        <w:pPr>
                          <w:pStyle w:val="01"/>
                        </w:pPr>
                        <w:r w:rsidRPr="005137C0">
                          <w:t>g_</w:t>
                        </w:r>
                      </w:p>
                    </w:tc>
                    <w:tc>
                      <w:tcPr>
                        <w:tcW w:w="2411" w:type="pct"/>
                      </w:tcPr>
                      <w:p w:rsidR="00FD4F35" w:rsidRPr="00B24A7B" w:rsidRDefault="00FD4F35" w:rsidP="00B24A7B">
                        <w:pPr>
                          <w:pStyle w:val="03"/>
                        </w:pPr>
                        <w:r w:rsidRPr="00B24A7B">
                          <w:t>外部全局变量（</w:t>
                        </w:r>
                        <w:r w:rsidRPr="00B24A7B">
                          <w:t>global</w:t>
                        </w:r>
                        <w:r w:rsidRPr="00B24A7B">
                          <w:t>）</w:t>
                        </w:r>
                      </w:p>
                    </w:tc>
                    <w:tc>
                      <w:tcPr>
                        <w:tcW w:w="149" w:type="pct"/>
                      </w:tcPr>
                      <w:p w:rsidR="00FD4F35" w:rsidRDefault="00FD4F35" w:rsidP="00415784">
                        <w:pPr>
                          <w:pStyle w:val="01"/>
                        </w:pPr>
                        <w:r>
                          <w:rPr>
                            <w:rFonts w:hint="eastAsia"/>
                          </w:rPr>
                          <w:t>em</w:t>
                        </w:r>
                        <w:r>
                          <w:t>_</w:t>
                        </w:r>
                      </w:p>
                    </w:tc>
                    <w:tc>
                      <w:tcPr>
                        <w:tcW w:w="1849" w:type="pct"/>
                      </w:tcPr>
                      <w:p w:rsidR="00FD4F35" w:rsidRPr="00967A8F" w:rsidRDefault="00FD4F35" w:rsidP="00415784">
                        <w:pPr>
                          <w:pStyle w:val="03"/>
                        </w:pPr>
                        <w:r>
                          <w:rPr>
                            <w:rFonts w:hint="eastAsia"/>
                          </w:rPr>
                          <w:t>枚举数据成员</w:t>
                        </w:r>
                      </w:p>
                    </w:tc>
                  </w:tr>
                  <w:tr w:rsidR="00FD4F35" w:rsidRPr="005137C0" w:rsidTr="00415784">
                    <w:trPr>
                      <w:trHeight w:val="176"/>
                    </w:trPr>
                    <w:tc>
                      <w:tcPr>
                        <w:tcW w:w="591" w:type="pct"/>
                      </w:tcPr>
                      <w:p w:rsidR="00FD4F35" w:rsidRPr="005137C0" w:rsidRDefault="00FD4F35" w:rsidP="00B24A7B">
                        <w:pPr>
                          <w:pStyle w:val="01"/>
                        </w:pPr>
                        <w:r w:rsidRPr="005137C0">
                          <w:t>sg_</w:t>
                        </w:r>
                      </w:p>
                    </w:tc>
                    <w:tc>
                      <w:tcPr>
                        <w:tcW w:w="2411" w:type="pct"/>
                      </w:tcPr>
                      <w:p w:rsidR="00FD4F35" w:rsidRPr="00B24A7B" w:rsidRDefault="00FD4F35" w:rsidP="00B24A7B">
                        <w:pPr>
                          <w:pStyle w:val="03"/>
                        </w:pPr>
                        <w:r w:rsidRPr="00B24A7B">
                          <w:t>静态全局变量（</w:t>
                        </w:r>
                        <w:r w:rsidRPr="00B24A7B">
                          <w:t>static global</w:t>
                        </w:r>
                        <w:r w:rsidRPr="00B24A7B">
                          <w:t>）</w:t>
                        </w:r>
                      </w:p>
                    </w:tc>
                    <w:tc>
                      <w:tcPr>
                        <w:tcW w:w="149" w:type="pct"/>
                      </w:tcPr>
                      <w:p w:rsidR="00FD4F35" w:rsidRPr="005137C0" w:rsidRDefault="00FD4F35" w:rsidP="00415784">
                        <w:pPr>
                          <w:pStyle w:val="01"/>
                        </w:pPr>
                        <w:r>
                          <w:rPr>
                            <w:rFonts w:hint="eastAsia"/>
                          </w:rPr>
                          <w:t>csm</w:t>
                        </w:r>
                        <w:r>
                          <w:t>_</w:t>
                        </w:r>
                      </w:p>
                    </w:tc>
                    <w:tc>
                      <w:tcPr>
                        <w:tcW w:w="1849" w:type="pct"/>
                      </w:tcPr>
                      <w:p w:rsidR="00FD4F35" w:rsidRPr="005137C0" w:rsidRDefault="00FD4F35" w:rsidP="00415784">
                        <w:pPr>
                          <w:pStyle w:val="03"/>
                        </w:pPr>
                        <w:r>
                          <w:rPr>
                            <w:rFonts w:hint="eastAsia"/>
                          </w:rPr>
                          <w:t>类的静态数据成员</w:t>
                        </w:r>
                      </w:p>
                    </w:tc>
                  </w:tr>
                  <w:tr w:rsidR="00FD4F35" w:rsidRPr="005137C0" w:rsidTr="00415784">
                    <w:trPr>
                      <w:trHeight w:val="279"/>
                    </w:trPr>
                    <w:tc>
                      <w:tcPr>
                        <w:tcW w:w="591" w:type="pct"/>
                      </w:tcPr>
                      <w:p w:rsidR="00FD4F35" w:rsidRPr="005137C0" w:rsidRDefault="00FD4F35" w:rsidP="00B24A7B">
                        <w:pPr>
                          <w:pStyle w:val="01"/>
                        </w:pPr>
                        <w:r w:rsidRPr="005137C0">
                          <w:t>gg_</w:t>
                        </w:r>
                      </w:p>
                    </w:tc>
                    <w:tc>
                      <w:tcPr>
                        <w:tcW w:w="2411" w:type="pct"/>
                      </w:tcPr>
                      <w:p w:rsidR="00FD4F35" w:rsidRPr="00B24A7B" w:rsidRDefault="00FD4F35" w:rsidP="00B24A7B">
                        <w:pPr>
                          <w:pStyle w:val="03"/>
                        </w:pPr>
                        <w:r w:rsidRPr="00B24A7B">
                          <w:t>进程间共享的共享数据段全局变量</w:t>
                        </w:r>
                      </w:p>
                    </w:tc>
                    <w:tc>
                      <w:tcPr>
                        <w:tcW w:w="149" w:type="pct"/>
                      </w:tcPr>
                      <w:p w:rsidR="00FD4F35" w:rsidRPr="005137C0" w:rsidRDefault="00FD4F35" w:rsidP="00415784">
                        <w:pPr>
                          <w:pStyle w:val="01"/>
                        </w:pPr>
                        <w:r>
                          <w:rPr>
                            <w:rFonts w:hint="eastAsia"/>
                          </w:rPr>
                          <w:t>ssm</w:t>
                        </w:r>
                      </w:p>
                    </w:tc>
                    <w:tc>
                      <w:tcPr>
                        <w:tcW w:w="1849" w:type="pct"/>
                      </w:tcPr>
                      <w:p w:rsidR="00FD4F35" w:rsidRPr="005137C0" w:rsidRDefault="00FD4F35" w:rsidP="00415784">
                        <w:pPr>
                          <w:pStyle w:val="03"/>
                        </w:pPr>
                        <w:r>
                          <w:rPr>
                            <w:rFonts w:hint="eastAsia"/>
                          </w:rPr>
                          <w:t>结构体的静态数据成员</w:t>
                        </w:r>
                      </w:p>
                    </w:tc>
                  </w:tr>
                  <w:tr w:rsidR="00FD4F35" w:rsidRPr="005137C0" w:rsidTr="00415784">
                    <w:trPr>
                      <w:trHeight w:val="99"/>
                    </w:trPr>
                    <w:tc>
                      <w:tcPr>
                        <w:tcW w:w="591" w:type="pct"/>
                      </w:tcPr>
                      <w:p w:rsidR="00FD4F35" w:rsidRPr="005137C0" w:rsidRDefault="00FD4F35" w:rsidP="00B24A7B">
                        <w:pPr>
                          <w:pStyle w:val="01"/>
                        </w:pPr>
                        <w:r>
                          <w:rPr>
                            <w:rFonts w:hint="eastAsia"/>
                          </w:rPr>
                          <w:t>cm</w:t>
                        </w:r>
                        <w:r>
                          <w:t>_</w:t>
                        </w:r>
                      </w:p>
                    </w:tc>
                    <w:tc>
                      <w:tcPr>
                        <w:tcW w:w="2411" w:type="pct"/>
                      </w:tcPr>
                      <w:p w:rsidR="00FD4F35" w:rsidRPr="00B24A7B" w:rsidRDefault="00FD4F35" w:rsidP="00B24A7B">
                        <w:pPr>
                          <w:pStyle w:val="03"/>
                        </w:pPr>
                        <w:r w:rsidRPr="00B24A7B">
                          <w:rPr>
                            <w:rFonts w:hint="eastAsia"/>
                          </w:rPr>
                          <w:t>类的数据成员</w:t>
                        </w:r>
                      </w:p>
                    </w:tc>
                    <w:tc>
                      <w:tcPr>
                        <w:tcW w:w="149" w:type="pct"/>
                      </w:tcPr>
                      <w:p w:rsidR="00FD4F35" w:rsidRPr="005137C0" w:rsidRDefault="00FD4F35" w:rsidP="00415784">
                        <w:pPr>
                          <w:pStyle w:val="01"/>
                        </w:pPr>
                        <w:r>
                          <w:rPr>
                            <w:rFonts w:hint="eastAsia"/>
                          </w:rPr>
                          <w:t>usm</w:t>
                        </w:r>
                      </w:p>
                    </w:tc>
                    <w:tc>
                      <w:tcPr>
                        <w:tcW w:w="1849" w:type="pct"/>
                      </w:tcPr>
                      <w:p w:rsidR="00FD4F35" w:rsidRPr="00967A8F" w:rsidRDefault="00FD4F35" w:rsidP="00415784">
                        <w:pPr>
                          <w:pStyle w:val="03"/>
                        </w:pPr>
                        <w:r>
                          <w:rPr>
                            <w:rFonts w:hint="eastAsia"/>
                          </w:rPr>
                          <w:t>联合体的静态数据成员</w:t>
                        </w:r>
                      </w:p>
                    </w:tc>
                  </w:tr>
                </w:tbl>
                <w:p w:rsidR="00FD4F35" w:rsidRDefault="00FD4F35" w:rsidP="00AA4EFE">
                  <w:pPr>
                    <w:pStyle w:val="03"/>
                  </w:pPr>
                  <w:r>
                    <w:rPr>
                      <w:rFonts w:hint="eastAsia"/>
                    </w:rPr>
                    <w:t>说明：作用域前缀不同于下面的类型前缀，应该坚决执行。原因是：</w:t>
                  </w:r>
                </w:p>
                <w:p w:rsidR="00FD4F35" w:rsidRDefault="00FD4F35" w:rsidP="00FD4F35">
                  <w:pPr>
                    <w:pStyle w:val="22"/>
                    <w:ind w:firstLine="420"/>
                  </w:pPr>
                  <w:r>
                    <w:rPr>
                      <w:rFonts w:hint="eastAsia"/>
                    </w:rPr>
                    <w:t>1</w:t>
                  </w:r>
                  <w:r>
                    <w:rPr>
                      <w:rFonts w:hint="eastAsia"/>
                    </w:rPr>
                    <w:t>）变量作用域和链接性改变的情况是很少的，</w:t>
                  </w:r>
                  <w:r>
                    <w:rPr>
                      <w:rFonts w:hint="eastAsia"/>
                    </w:rPr>
                    <w:t xml:space="preserve"> </w:t>
                  </w:r>
                </w:p>
                <w:p w:rsidR="00FD4F35" w:rsidRDefault="00FD4F35" w:rsidP="00FD4F35">
                  <w:pPr>
                    <w:pStyle w:val="22"/>
                    <w:ind w:firstLine="420"/>
                  </w:pPr>
                  <w:r>
                    <w:rPr>
                      <w:rFonts w:hint="eastAsia"/>
                    </w:rPr>
                    <w:t>2</w:t>
                  </w:r>
                  <w:r>
                    <w:rPr>
                      <w:rFonts w:hint="eastAsia"/>
                    </w:rPr>
                    <w:t>）编程中使用的工具常常不会直观的显示变量的作用域和链接性，</w:t>
                  </w:r>
                </w:p>
                <w:p w:rsidR="00FD4F35" w:rsidRDefault="00FD4F35" w:rsidP="00FD4F35">
                  <w:pPr>
                    <w:pStyle w:val="22"/>
                    <w:ind w:firstLine="420"/>
                  </w:pPr>
                  <w:r>
                    <w:rPr>
                      <w:rFonts w:hint="eastAsia"/>
                    </w:rPr>
                    <w:t>3</w:t>
                  </w:r>
                  <w:r>
                    <w:rPr>
                      <w:rFonts w:hint="eastAsia"/>
                    </w:rPr>
                    <w:t>）</w:t>
                  </w:r>
                  <w:r w:rsidRPr="005137C0">
                    <w:t>除非不得已，否则应该尽可能少使用全局变量。</w:t>
                  </w:r>
                </w:p>
                <w:p w:rsidR="00FD4F35" w:rsidRDefault="00FD4F35" w:rsidP="00FD4F35">
                  <w:pPr>
                    <w:pStyle w:val="22"/>
                    <w:ind w:firstLine="420"/>
                  </w:pPr>
                  <w:r>
                    <w:rPr>
                      <w:rFonts w:hint="eastAsia"/>
                    </w:rPr>
                    <w:t>4</w:t>
                  </w:r>
                  <w:r>
                    <w:rPr>
                      <w:rFonts w:hint="eastAsia"/>
                    </w:rPr>
                    <w:t>）作用域前缀也可以组合使用，如</w:t>
                  </w:r>
                  <w:r>
                    <w:t xml:space="preserve">csm_ </w:t>
                  </w:r>
                  <w:r>
                    <w:rPr>
                      <w:rFonts w:hint="eastAsia"/>
                    </w:rPr>
                    <w:t>表示类的静态数据成员</w:t>
                  </w:r>
                </w:p>
                <w:p w:rsidR="00FD4F35" w:rsidRPr="001971FF" w:rsidRDefault="00FD4F35" w:rsidP="00FD4F35">
                  <w:pPr>
                    <w:pStyle w:val="22"/>
                    <w:ind w:firstLine="420"/>
                  </w:pPr>
                  <w:r>
                    <w:rPr>
                      <w:rFonts w:hint="eastAsia"/>
                    </w:rPr>
                    <w:t>5)</w:t>
                  </w:r>
                  <w:r>
                    <w:rPr>
                      <w:rFonts w:hint="eastAsia"/>
                    </w:rPr>
                    <w:t>类的数据成员与函数成员一样，</w:t>
                  </w:r>
                  <w:r w:rsidRPr="00CA3D9E">
                    <w:rPr>
                      <w:rFonts w:hint="eastAsia"/>
                      <w:color w:val="FF0000"/>
                    </w:rPr>
                    <w:t>公用成员以字母开头，保护成员以“</w:t>
                  </w:r>
                  <w:r w:rsidRPr="00CA3D9E">
                    <w:rPr>
                      <w:color w:val="FF0000"/>
                    </w:rPr>
                    <w:t>_</w:t>
                  </w:r>
                  <w:r w:rsidRPr="00CA3D9E">
                    <w:rPr>
                      <w:rFonts w:hint="eastAsia"/>
                      <w:color w:val="FF0000"/>
                    </w:rPr>
                    <w:t>”开头，私有成员</w:t>
                  </w:r>
                  <w:r w:rsidRPr="00CA3D9E">
                    <w:rPr>
                      <w:rFonts w:hint="eastAsia"/>
                      <w:color w:val="FF0000"/>
                    </w:rPr>
                    <w:t xml:space="preserve"> </w:t>
                  </w:r>
                  <w:r w:rsidRPr="00CA3D9E">
                    <w:rPr>
                      <w:rFonts w:hint="eastAsia"/>
                      <w:color w:val="FF0000"/>
                    </w:rPr>
                    <w:t>以“</w:t>
                  </w:r>
                  <w:r w:rsidRPr="00CA3D9E">
                    <w:rPr>
                      <w:color w:val="FF0000"/>
                    </w:rPr>
                    <w:t>__</w:t>
                  </w:r>
                  <w:r w:rsidRPr="00CA3D9E">
                    <w:rPr>
                      <w:rFonts w:hint="eastAsia"/>
                      <w:color w:val="FF0000"/>
                    </w:rPr>
                    <w:t>”开头</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类型前缀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Default="00FD4F35" w:rsidP="00FD4F35">
                  <w:pPr>
                    <w:pStyle w:val="22"/>
                    <w:ind w:firstLine="420"/>
                  </w:pPr>
                  <w:r w:rsidRPr="005137C0">
                    <w:t>类型前缀标明一个变量的类型，可以有如下几种：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7"/>
                    <w:gridCol w:w="3524"/>
                    <w:gridCol w:w="867"/>
                    <w:gridCol w:w="3048"/>
                  </w:tblGrid>
                  <w:tr w:rsidR="00FD4F35" w:rsidRPr="0041512E" w:rsidTr="0009055F">
                    <w:trPr>
                      <w:trHeight w:val="204"/>
                    </w:trPr>
                    <w:tc>
                      <w:tcPr>
                        <w:tcW w:w="489" w:type="pct"/>
                        <w:tcBorders>
                          <w:top w:val="single" w:sz="4" w:space="0" w:color="auto"/>
                          <w:left w:val="single" w:sz="4" w:space="0" w:color="auto"/>
                          <w:bottom w:val="single" w:sz="4" w:space="0" w:color="auto"/>
                          <w:right w:val="single" w:sz="4" w:space="0" w:color="auto"/>
                        </w:tcBorders>
                        <w:shd w:val="clear" w:color="auto" w:fill="auto"/>
                        <w:hideMark/>
                      </w:tcPr>
                      <w:p w:rsidR="00FD4F35" w:rsidRPr="001E6EEB" w:rsidRDefault="00FD4F35" w:rsidP="001E6EEB">
                        <w:pPr>
                          <w:pStyle w:val="01"/>
                          <w:rPr>
                            <w:b/>
                          </w:rPr>
                        </w:pPr>
                        <w:r w:rsidRPr="001E6EEB">
                          <w:rPr>
                            <w:rFonts w:hint="eastAsia"/>
                            <w:b/>
                          </w:rPr>
                          <w:t>前缀</w:t>
                        </w:r>
                      </w:p>
                    </w:tc>
                    <w:tc>
                      <w:tcPr>
                        <w:tcW w:w="2137" w:type="pct"/>
                        <w:tcBorders>
                          <w:top w:val="single" w:sz="4" w:space="0" w:color="auto"/>
                          <w:left w:val="single" w:sz="4" w:space="0" w:color="auto"/>
                          <w:bottom w:val="single" w:sz="4" w:space="0" w:color="auto"/>
                          <w:right w:val="double" w:sz="4" w:space="0" w:color="auto"/>
                        </w:tcBorders>
                        <w:shd w:val="clear" w:color="auto" w:fill="auto"/>
                        <w:hideMark/>
                      </w:tcPr>
                      <w:p w:rsidR="00FD4F35" w:rsidRPr="001E6EEB" w:rsidRDefault="00A74BD0" w:rsidP="001E6EEB">
                        <w:pPr>
                          <w:pStyle w:val="01"/>
                          <w:rPr>
                            <w:b/>
                          </w:rPr>
                        </w:pPr>
                        <w:r w:rsidRPr="001E6EEB">
                          <w:rPr>
                            <w:rFonts w:hint="eastAsia"/>
                            <w:b/>
                          </w:rPr>
                          <w:t>说明</w:t>
                        </w:r>
                      </w:p>
                    </w:tc>
                    <w:tc>
                      <w:tcPr>
                        <w:tcW w:w="526" w:type="pct"/>
                        <w:tcBorders>
                          <w:top w:val="single" w:sz="4" w:space="0" w:color="auto"/>
                          <w:left w:val="doub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前缀</w:t>
                        </w:r>
                      </w:p>
                    </w:tc>
                    <w:tc>
                      <w:tcPr>
                        <w:tcW w:w="1849" w:type="pct"/>
                        <w:tcBorders>
                          <w:top w:val="single" w:sz="4" w:space="0" w:color="auto"/>
                          <w:left w:val="sing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说明</w:t>
                        </w:r>
                      </w:p>
                    </w:tc>
                  </w:tr>
                  <w:tr w:rsidR="00FD4F35" w:rsidRPr="0041512E" w:rsidTr="0009055F">
                    <w:trPr>
                      <w:trHeight w:val="110"/>
                    </w:trPr>
                    <w:tc>
                      <w:tcPr>
                        <w:tcW w:w="48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c</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w:t>
                        </w:r>
                        <w:r w:rsidRPr="0041512E">
                          <w:rPr>
                            <w:rFonts w:hint="eastAsia"/>
                          </w:rPr>
                          <w:t>onst</w:t>
                        </w:r>
                        <w:r>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WORD</w:t>
                        </w:r>
                      </w:p>
                    </w:tc>
                  </w:tr>
                  <w:tr w:rsidR="00FD4F35"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b</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bool, BOOL</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DWORD</w:t>
                        </w:r>
                      </w:p>
                    </w:tc>
                  </w:tr>
                  <w:tr w:rsidR="00132E2E" w:rsidRPr="0041512E" w:rsidTr="0009055F">
                    <w:trPr>
                      <w:trHeight w:val="285"/>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lastRenderedPageBreak/>
                          <w:t>ch</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char</w:t>
                        </w:r>
                        <w:r w:rsidRPr="0041512E">
                          <w:rPr>
                            <w:rFonts w:hint="eastAsia"/>
                          </w:rPr>
                          <w:t>，</w:t>
                        </w:r>
                        <w:r w:rsidRPr="0041512E">
                          <w:t xml:space="preserve"> </w:t>
                        </w:r>
                        <w:r w:rsidRPr="0041512E">
                          <w:rPr>
                            <w:rFonts w:hint="eastAsia"/>
                          </w:rPr>
                          <w:t>TCHAR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lpsz</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LPSTR</w:t>
                        </w:r>
                        <w:r w:rsidRPr="0041512E">
                          <w:rPr>
                            <w:rFonts w:hint="eastAsia"/>
                          </w:rPr>
                          <w:t>、</w:t>
                        </w:r>
                        <w:r w:rsidRPr="0041512E">
                          <w:rPr>
                            <w:rFonts w:hint="eastAsia"/>
                          </w:rPr>
                          <w:t>LPCSTR</w:t>
                        </w:r>
                        <w:r w:rsidRPr="0041512E">
                          <w:rPr>
                            <w:rFonts w:hint="eastAsia"/>
                          </w:rPr>
                          <w:t>、</w:t>
                        </w:r>
                        <w:r w:rsidRPr="0041512E">
                          <w:rPr>
                            <w:rFonts w:hint="eastAsia"/>
                          </w:rPr>
                          <w:t>LPCTSTR</w:t>
                        </w:r>
                        <w:r>
                          <w:t>(vc)</w:t>
                        </w:r>
                      </w:p>
                    </w:tc>
                  </w:tr>
                  <w:tr w:rsidR="00132E2E" w:rsidRPr="0041512E" w:rsidTr="0009055F">
                    <w:trPr>
                      <w:trHeight w:val="285"/>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n</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int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str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string</w:t>
                        </w:r>
                      </w:p>
                    </w:tc>
                  </w:tr>
                  <w:tr w:rsidR="00132E2E" w:rsidRPr="0041512E" w:rsidTr="0009055F">
                    <w:trPr>
                      <w:trHeight w:val="291"/>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S</w:t>
                        </w:r>
                        <w:r w:rsidRPr="0041512E">
                          <w:rPr>
                            <w:rFonts w:hint="eastAsia"/>
                          </w:rPr>
                          <w:t>hort</w:t>
                        </w:r>
                        <w: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ar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array</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l</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Long</w:t>
                        </w:r>
                        <w: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ve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vector</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u</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U</w:t>
                        </w:r>
                        <w:r w:rsidRPr="0041512E">
                          <w:rPr>
                            <w:rFonts w:hint="eastAsia"/>
                          </w:rPr>
                          <w:t>singed</w:t>
                        </w:r>
                        <w:r>
                          <w:rPr>
                            <w:rFonts w:hint="eastAsia"/>
                          </w:rPr>
                          <w:t>，</w:t>
                        </w:r>
                        <w:r w:rsidRPr="0041512E">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de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deque</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f</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float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li</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list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d</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double</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fl</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forward_list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t>p</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132E2E" w:rsidP="00132E2E">
                        <w:pPr>
                          <w:pStyle w:val="03"/>
                        </w:pPr>
                        <w:r w:rsidRPr="0041512E">
                          <w:t>pointer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se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se</w:t>
                        </w:r>
                        <w:r w:rsidRPr="0041512E">
                          <w:t>t</w:t>
                        </w:r>
                      </w:p>
                    </w:tc>
                  </w:tr>
                  <w:tr w:rsidR="00132E2E"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09055F" w:rsidP="00132E2E">
                        <w:pPr>
                          <w:pStyle w:val="01"/>
                        </w:pPr>
                        <w:r>
                          <w:rPr>
                            <w:rFonts w:hint="eastAsia"/>
                          </w:rPr>
                          <w:t>r</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132E2E" w:rsidRPr="0041512E" w:rsidRDefault="0009055F" w:rsidP="00132E2E">
                        <w:pPr>
                          <w:pStyle w:val="03"/>
                        </w:pPr>
                        <w:r>
                          <w:t>R</w:t>
                        </w:r>
                        <w:r>
                          <w:rPr>
                            <w:rFonts w:hint="eastAsia"/>
                          </w:rPr>
                          <w:t>efe</w:t>
                        </w:r>
                        <w:bookmarkStart w:id="1" w:name="_GoBack"/>
                        <w:bookmarkEnd w:id="1"/>
                        <w:r>
                          <w:rPr>
                            <w:rFonts w:hint="eastAsia"/>
                          </w:rPr>
                          <w:t>rence</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132E2E" w:rsidRPr="0041512E" w:rsidRDefault="00132E2E" w:rsidP="00132E2E">
                        <w:pPr>
                          <w:pStyle w:val="01"/>
                        </w:pPr>
                        <w:r w:rsidRPr="0041512E">
                          <w:rPr>
                            <w:rFonts w:hint="eastAsia"/>
                          </w:rPr>
                          <w:t>ms</w:t>
                        </w:r>
                        <w:r w:rsidRPr="0041512E">
                          <w:t>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132E2E" w:rsidRPr="0041512E" w:rsidRDefault="00132E2E" w:rsidP="00132E2E">
                        <w:pPr>
                          <w:pStyle w:val="03"/>
                        </w:pPr>
                        <w:r w:rsidRPr="0041512E">
                          <w:rPr>
                            <w:rFonts w:hint="eastAsia"/>
                          </w:rPr>
                          <w:t>multiset</w:t>
                        </w:r>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e</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t>enum</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ma</w:t>
                        </w:r>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rPr>
                            <w:rFonts w:hint="eastAsia"/>
                          </w:rPr>
                          <w:t>union</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mma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multimap</w:t>
                        </w:r>
                      </w:p>
                    </w:tc>
                  </w:tr>
                  <w:tr w:rsidR="0009055F" w:rsidRPr="0041512E" w:rsidTr="0009055F">
                    <w:trPr>
                      <w:trHeight w:val="164"/>
                    </w:trPr>
                    <w:tc>
                      <w:tcPr>
                        <w:tcW w:w="48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w:t>
                        </w:r>
                      </w:p>
                    </w:tc>
                    <w:tc>
                      <w:tcPr>
                        <w:tcW w:w="2137" w:type="pct"/>
                        <w:tcBorders>
                          <w:top w:val="single" w:sz="4" w:space="0" w:color="auto"/>
                          <w:left w:val="single" w:sz="4" w:space="0" w:color="auto"/>
                          <w:bottom w:val="single" w:sz="4" w:space="0" w:color="auto"/>
                          <w:right w:val="double" w:sz="4" w:space="0" w:color="auto"/>
                        </w:tcBorders>
                        <w:shd w:val="clear" w:color="auto" w:fill="auto"/>
                      </w:tcPr>
                      <w:p w:rsidR="0009055F" w:rsidRPr="0041512E" w:rsidRDefault="0009055F" w:rsidP="0009055F">
                        <w:pPr>
                          <w:pStyle w:val="03"/>
                        </w:pPr>
                        <w:r w:rsidRPr="0041512E">
                          <w:t>S</w:t>
                        </w:r>
                        <w:r w:rsidRPr="0041512E">
                          <w:rPr>
                            <w:rFonts w:hint="eastAsia"/>
                          </w:rPr>
                          <w:t>truct</w:t>
                        </w:r>
                        <w:r>
                          <w:rPr>
                            <w:rFonts w:hint="eastAsia"/>
                          </w:rPr>
                          <w:t>（</w:t>
                        </w:r>
                        <w:r>
                          <w:rPr>
                            <w:rFonts w:hint="eastAsia"/>
                          </w:rPr>
                          <w:t>c</w:t>
                        </w:r>
                        <w:r>
                          <w:rPr>
                            <w:rFonts w:hint="eastAsia"/>
                          </w:rPr>
                          <w:t>中结构体）</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uo</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unorder</w:t>
                        </w:r>
                        <w:r w:rsidRPr="0041512E">
                          <w:rPr>
                            <w:rFonts w:hint="eastAsia"/>
                          </w:rPr>
                          <w:t>无序</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c</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C</w:t>
                        </w:r>
                        <w:r>
                          <w:rPr>
                            <w:rFonts w:hint="eastAsia"/>
                          </w:rPr>
                          <w:t>lass/struct</w:t>
                        </w:r>
                        <w:r>
                          <w:rPr>
                            <w:rFonts w:hint="eastAsia"/>
                          </w:rPr>
                          <w:t>（</w:t>
                        </w:r>
                        <w:r>
                          <w:rPr>
                            <w:rFonts w:hint="eastAsia"/>
                          </w:rPr>
                          <w:t>c++</w:t>
                        </w:r>
                        <w:r>
                          <w:rPr>
                            <w:rFonts w:hint="eastAsia"/>
                          </w:rPr>
                          <w:t>类语义的结构体）</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st</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S</w:t>
                        </w:r>
                        <w:r>
                          <w:rPr>
                            <w:rFonts w:hint="eastAsia"/>
                          </w:rPr>
                          <w:t>tack</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g</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数组（</w:t>
                        </w:r>
                        <w:r w:rsidRPr="0041512E">
                          <w:t>grid</w:t>
                        </w:r>
                        <w:r w:rsidRPr="0041512E">
                          <w:rPr>
                            <w:rFonts w:hint="eastAsia"/>
                          </w:rPr>
                          <w:t>）</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qu</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Pr>
                            <w:rFonts w:hint="eastAsia"/>
                          </w:rPr>
                          <w:t>queue</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lp</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远指针</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t>fq</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P</w:t>
                        </w:r>
                        <w:r>
                          <w:rPr>
                            <w:rFonts w:hint="eastAsia"/>
                          </w:rPr>
                          <w:t>riority_</w:t>
                        </w:r>
                        <w:r>
                          <w:t>queue</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t>pfn</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指向函数对象指针</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ap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auto_ptr</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it</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t>I</w:t>
                        </w:r>
                        <w:r>
                          <w:rPr>
                            <w:rFonts w:hint="eastAsia"/>
                          </w:rPr>
                          <w:t>terator</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up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unique_ptr</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Pr>
                            <w:rFonts w:hint="eastAsia"/>
                          </w:rPr>
                          <w:t>r</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rPr>
                            <w:rFonts w:hint="eastAsia"/>
                          </w:rPr>
                        </w:pPr>
                        <w:r>
                          <w:t>R</w:t>
                        </w:r>
                        <w:r>
                          <w:rPr>
                            <w:rFonts w:hint="eastAsia"/>
                          </w:rPr>
                          <w:t>everse</w:t>
                        </w:r>
                        <w:r>
                          <w:rPr>
                            <w:rFonts w:hint="eastAsia"/>
                          </w:rPr>
                          <w:t>，不单独使用</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sp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shared_ptr</w:t>
                        </w:r>
                      </w:p>
                    </w:tc>
                  </w:tr>
                  <w:tr w:rsidR="0009055F" w:rsidRPr="0041512E" w:rsidTr="0009055F">
                    <w:trPr>
                      <w:trHeight w:val="164"/>
                    </w:trPr>
                    <w:tc>
                      <w:tcPr>
                        <w:tcW w:w="489"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h</w:t>
                        </w:r>
                      </w:p>
                    </w:tc>
                    <w:tc>
                      <w:tcPr>
                        <w:tcW w:w="2137"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handle </w:t>
                        </w:r>
                        <w:r>
                          <w:t>(windows)</w:t>
                        </w:r>
                      </w:p>
                    </w:tc>
                    <w:tc>
                      <w:tcPr>
                        <w:tcW w:w="526" w:type="pct"/>
                        <w:tcBorders>
                          <w:top w:val="single" w:sz="4" w:space="0" w:color="auto"/>
                          <w:left w:val="double" w:sz="4" w:space="0" w:color="auto"/>
                          <w:bottom w:val="single" w:sz="4" w:space="0" w:color="auto"/>
                          <w:right w:val="single" w:sz="4" w:space="0" w:color="auto"/>
                        </w:tcBorders>
                        <w:shd w:val="clear" w:color="auto" w:fill="auto"/>
                      </w:tcPr>
                      <w:p w:rsidR="0009055F" w:rsidRPr="0041512E" w:rsidRDefault="0009055F" w:rsidP="0009055F">
                        <w:pPr>
                          <w:pStyle w:val="01"/>
                        </w:pPr>
                        <w:r w:rsidRPr="0041512E">
                          <w:rPr>
                            <w:rFonts w:hint="eastAsia"/>
                          </w:rPr>
                          <w:t>wp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09055F" w:rsidRPr="0041512E" w:rsidRDefault="0009055F" w:rsidP="0009055F">
                        <w:pPr>
                          <w:pStyle w:val="03"/>
                        </w:pPr>
                        <w:r w:rsidRPr="0041512E">
                          <w:rPr>
                            <w:rFonts w:hint="eastAsia"/>
                          </w:rPr>
                          <w:t>weak_ptr</w:t>
                        </w:r>
                      </w:p>
                    </w:tc>
                  </w:tr>
                </w:tbl>
                <w:p w:rsidR="00FD4F35" w:rsidRPr="005137C0" w:rsidRDefault="00FD4F35" w:rsidP="00FD4F35">
                  <w:pPr>
                    <w:pStyle w:val="22"/>
                    <w:ind w:firstLine="420"/>
                  </w:pPr>
                  <w:r w:rsidRPr="00401EFD">
                    <w:rPr>
                      <w:color w:val="FF0000"/>
                    </w:rPr>
                    <w:t>类型前缀可以组合使用，</w:t>
                  </w:r>
                  <w:r w:rsidRPr="005137C0">
                    <w:t>如</w:t>
                  </w:r>
                  <w:r w:rsidRPr="005137C0">
                    <w:t>"gc"</w:t>
                  </w:r>
                  <w:r w:rsidRPr="005137C0">
                    <w:t>表示字符数组，</w:t>
                  </w:r>
                  <w:r w:rsidRPr="005137C0">
                    <w:t>"ppn"</w:t>
                  </w:r>
                  <w:r w:rsidRPr="005137C0">
                    <w:t>表示指向整型的</w:t>
                  </w:r>
                  <w:r w:rsidR="00805CB3">
                    <w:rPr>
                      <w:rFonts w:hint="eastAsia"/>
                    </w:rPr>
                    <w:t>二级指针</w:t>
                  </w:r>
                  <w:r w:rsidRPr="005137C0">
                    <w:t>等等。</w:t>
                  </w:r>
                </w:p>
              </w:tc>
            </w:tr>
          </w:tbl>
          <w:p w:rsidR="00FD4F35" w:rsidRPr="005137C0" w:rsidRDefault="00FD4F35" w:rsidP="00FD4F35">
            <w:pPr>
              <w:pStyle w:val="22"/>
              <w:ind w:firstLine="400"/>
              <w:rPr>
                <w:szCs w:val="18"/>
              </w:rPr>
            </w:pPr>
          </w:p>
        </w:tc>
      </w:tr>
    </w:tbl>
    <w:p w:rsidR="00FD4F35" w:rsidRPr="001B5210" w:rsidRDefault="00015CD0" w:rsidP="006D370C">
      <w:pPr>
        <w:pStyle w:val="2"/>
      </w:pPr>
      <w:r>
        <w:lastRenderedPageBreak/>
        <w:t>2.5</w:t>
      </w:r>
      <w:r>
        <w:rPr>
          <w:rFonts w:hint="eastAsia"/>
        </w:rPr>
        <w:t xml:space="preserve"> </w:t>
      </w:r>
      <w:r w:rsidR="00FD4F35" w:rsidRPr="001B5210">
        <w:t>常量</w:t>
      </w:r>
    </w:p>
    <w:tbl>
      <w:tblPr>
        <w:tblStyle w:val="a7"/>
        <w:tblW w:w="0" w:type="auto"/>
        <w:tblLook w:val="04A0" w:firstRow="1" w:lastRow="0" w:firstColumn="1" w:lastColumn="0" w:noHBand="0" w:noVBand="1"/>
      </w:tblPr>
      <w:tblGrid>
        <w:gridCol w:w="9736"/>
      </w:tblGrid>
      <w:tr w:rsidR="00FD4F35" w:rsidRPr="001B5210" w:rsidTr="00FD4F35">
        <w:tc>
          <w:tcPr>
            <w:tcW w:w="0" w:type="auto"/>
            <w:hideMark/>
          </w:tcPr>
          <w:p w:rsidR="00FD4F35" w:rsidRPr="001B5210" w:rsidRDefault="00FD4F35" w:rsidP="00886912">
            <w:pPr>
              <w:pStyle w:val="22"/>
              <w:ind w:firstLine="400"/>
            </w:pPr>
            <w:r w:rsidRPr="001B5210">
              <w:t>C++</w:t>
            </w:r>
            <w:r w:rsidRPr="001B5210">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2"/>
              <w:gridCol w:w="8062"/>
            </w:tblGrid>
            <w:tr w:rsidR="00FD4F35" w:rsidRPr="001B5210" w:rsidTr="00015CD0">
              <w:tc>
                <w:tcPr>
                  <w:tcW w:w="144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FD4F35">
                  <w:pPr>
                    <w:ind w:firstLine="360"/>
                    <w:jc w:val="left"/>
                    <w:rPr>
                      <w:sz w:val="18"/>
                    </w:rPr>
                  </w:pPr>
                  <w:r w:rsidRPr="001B5210">
                    <w:rPr>
                      <w:sz w:val="18"/>
                    </w:rPr>
                    <w:t>常量的命名</w:t>
                  </w:r>
                </w:p>
              </w:tc>
              <w:tc>
                <w:tcPr>
                  <w:tcW w:w="80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886912">
                  <w:pPr>
                    <w:pStyle w:val="22"/>
                    <w:ind w:firstLine="420"/>
                  </w:pPr>
                  <w:r w:rsidRPr="001B5210">
                    <w:t>常量名由</w:t>
                  </w:r>
                  <w:r w:rsidRPr="001B5210">
                    <w:rPr>
                      <w:color w:val="FF0000"/>
                    </w:rPr>
                    <w:t>类型前缀＋全大写字母</w:t>
                  </w:r>
                  <w:r w:rsidRPr="001B5210">
                    <w:t>组成，</w:t>
                  </w:r>
                  <w:r w:rsidRPr="001B5210">
                    <w:rPr>
                      <w:color w:val="FF0000"/>
                    </w:rPr>
                    <w:t>单词间通过下划线来界定</w:t>
                  </w:r>
                  <w:r w:rsidRPr="001B5210">
                    <w:t>，如：</w:t>
                  </w:r>
                  <w:r w:rsidR="00015CD0">
                    <w:t>cDELIMITER, nMAX_BUFFER ....</w:t>
                  </w:r>
                  <w:r w:rsidR="00015CD0">
                    <w:rPr>
                      <w:rFonts w:hint="eastAsia"/>
                    </w:rPr>
                    <w:t>，</w:t>
                  </w:r>
                  <w:r w:rsidRPr="001B5210">
                    <w:t>类型前缀的定义与变量命名规则中的相同。</w:t>
                  </w:r>
                </w:p>
              </w:tc>
            </w:tr>
          </w:tbl>
          <w:p w:rsidR="00FD4F35" w:rsidRPr="001B5210" w:rsidRDefault="00FD4F35" w:rsidP="00FD4F35">
            <w:pPr>
              <w:ind w:firstLine="360"/>
              <w:jc w:val="left"/>
              <w:rPr>
                <w:sz w:val="18"/>
                <w:szCs w:val="18"/>
              </w:rPr>
            </w:pPr>
          </w:p>
        </w:tc>
      </w:tr>
    </w:tbl>
    <w:p w:rsidR="00FD4F35" w:rsidRPr="001B5210" w:rsidRDefault="00015CD0" w:rsidP="006D370C">
      <w:pPr>
        <w:pStyle w:val="2"/>
      </w:pPr>
      <w:r>
        <w:t>2.</w:t>
      </w:r>
      <w:r w:rsidR="00FD4F35">
        <w:t>6</w:t>
      </w:r>
      <w:r>
        <w:rPr>
          <w:rFonts w:hint="eastAsia"/>
        </w:rPr>
        <w:t xml:space="preserve"> </w:t>
      </w:r>
      <w:r w:rsidR="00FD4F35">
        <w:t>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24"/>
      </w:tblGrid>
      <w:tr w:rsidR="00FD4F35" w:rsidRPr="001B521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1069"/>
              <w:gridCol w:w="8555"/>
            </w:tblGrid>
            <w:tr w:rsidR="00FD4F35" w:rsidRPr="001B5210" w:rsidTr="00FD4F35">
              <w:tc>
                <w:tcPr>
                  <w:tcW w:w="1069" w:type="dxa"/>
                  <w:hideMark/>
                </w:tcPr>
                <w:p w:rsidR="00FD4F35" w:rsidRPr="001B5210" w:rsidRDefault="00FD4F35" w:rsidP="00FD4F35">
                  <w:pPr>
                    <w:ind w:firstLine="360"/>
                    <w:jc w:val="left"/>
                    <w:rPr>
                      <w:sz w:val="18"/>
                    </w:rPr>
                  </w:pPr>
                  <w:r w:rsidRPr="001B5210">
                    <w:rPr>
                      <w:sz w:val="18"/>
                    </w:rPr>
                    <w:t>宏</w:t>
                  </w:r>
                </w:p>
              </w:tc>
              <w:tc>
                <w:tcPr>
                  <w:tcW w:w="8555" w:type="dxa"/>
                  <w:hideMark/>
                </w:tcPr>
                <w:p w:rsidR="00FD4F35" w:rsidRPr="001B5210" w:rsidRDefault="00FD4F35" w:rsidP="00FD4F35">
                  <w:pPr>
                    <w:ind w:firstLine="360"/>
                    <w:jc w:val="left"/>
                    <w:rPr>
                      <w:sz w:val="18"/>
                    </w:rPr>
                  </w:pPr>
                  <w:r w:rsidRPr="001B5210">
                    <w:rPr>
                      <w:sz w:val="18"/>
                    </w:rPr>
                    <w:t>宏和枚举值由</w:t>
                  </w:r>
                  <w:r w:rsidRPr="001B5210">
                    <w:rPr>
                      <w:color w:val="FF0000"/>
                      <w:sz w:val="18"/>
                    </w:rPr>
                    <w:t>全大写字母组成，单词间通过下划线来界</w:t>
                  </w:r>
                  <w:r w:rsidRPr="001B5210">
                    <w:rPr>
                      <w:sz w:val="18"/>
                    </w:rPr>
                    <w:t>定，如：</w:t>
                  </w:r>
                  <w:r w:rsidRPr="001B5210">
                    <w:rPr>
                      <w:sz w:val="18"/>
                    </w:rPr>
                    <w:t>ERROR_UNKNOWN, OP_STOP ....</w:t>
                  </w:r>
                </w:p>
              </w:tc>
            </w:tr>
          </w:tbl>
          <w:p w:rsidR="00FD4F35" w:rsidRPr="001B5210" w:rsidRDefault="00FD4F35" w:rsidP="00FD4F35">
            <w:pPr>
              <w:widowControl/>
              <w:ind w:firstLine="360"/>
              <w:jc w:val="left"/>
              <w:rPr>
                <w:rFonts w:ascii="Verdana" w:hAnsi="Verdana" w:cs="宋体"/>
                <w:color w:val="000000"/>
                <w:kern w:val="0"/>
                <w:sz w:val="18"/>
                <w:szCs w:val="18"/>
              </w:rPr>
            </w:pPr>
          </w:p>
        </w:tc>
      </w:tr>
    </w:tbl>
    <w:p w:rsidR="006D370C" w:rsidRDefault="006D370C" w:rsidP="006D370C">
      <w:pPr>
        <w:pStyle w:val="2"/>
        <w:sectPr w:rsidR="006D370C" w:rsidSect="00FD4F35">
          <w:pgSz w:w="11906" w:h="16838"/>
          <w:pgMar w:top="1440" w:right="1080" w:bottom="1440" w:left="1080" w:header="851" w:footer="992" w:gutter="0"/>
          <w:cols w:space="425"/>
          <w:docGrid w:type="lines" w:linePitch="312"/>
        </w:sectPr>
      </w:pPr>
    </w:p>
    <w:p w:rsidR="00085D1B" w:rsidRDefault="00BB0F8E" w:rsidP="008C44BF">
      <w:pPr>
        <w:pStyle w:val="1"/>
      </w:pPr>
      <w:r>
        <w:rPr>
          <w:rFonts w:hint="eastAsia"/>
        </w:rPr>
        <w:lastRenderedPageBreak/>
        <w:t xml:space="preserve">3 </w:t>
      </w:r>
      <w:r>
        <w:t>代码风格与版式</w:t>
      </w:r>
    </w:p>
    <w:p w:rsidR="00C32DB8" w:rsidRDefault="008C44BF" w:rsidP="0046059D">
      <w:pPr>
        <w:ind w:firstLine="420"/>
      </w:pPr>
      <w:r>
        <w:t>代码风格的重要性怎么强调都不过分。一段稍长一点的无格式代码基本上是不可读的。</w:t>
      </w:r>
    </w:p>
    <w:p w:rsidR="008C44BF" w:rsidRDefault="0046059D" w:rsidP="00C32DB8">
      <w:pPr>
        <w:pStyle w:val="2"/>
      </w:pPr>
      <w:r>
        <w:rPr>
          <w:rFonts w:hint="eastAsia"/>
        </w:rPr>
        <w:t>3.1</w:t>
      </w:r>
      <w:r>
        <w:t xml:space="preserve"> </w:t>
      </w:r>
      <w:r>
        <w:rPr>
          <w:rFonts w:hint="eastAsia"/>
        </w:rPr>
        <w:t>整体</w:t>
      </w:r>
      <w:r w:rsidR="00ED340B">
        <w:t>原则</w:t>
      </w:r>
    </w:p>
    <w:p w:rsidR="00393FC6" w:rsidRDefault="00393FC6" w:rsidP="00393FC6">
      <w:pPr>
        <w:pStyle w:val="3"/>
      </w:pPr>
      <w:r>
        <w:rPr>
          <w:rFonts w:hint="eastAsia"/>
        </w:rPr>
        <w:t>3.1.1</w:t>
      </w:r>
      <w:r w:rsidR="00606E8E">
        <w:t xml:space="preserve"> </w:t>
      </w:r>
      <w:r>
        <w:rPr>
          <w:rFonts w:hint="eastAsia"/>
        </w:rPr>
        <w:t>空行的使用</w:t>
      </w:r>
    </w:p>
    <w:p w:rsidR="00393FC6" w:rsidRDefault="00393FC6" w:rsidP="00393FC6">
      <w:pPr>
        <w:ind w:firstLine="420"/>
      </w:pPr>
      <w:r>
        <w:t>在每个</w:t>
      </w:r>
      <w:r w:rsidRPr="00671B8A">
        <w:rPr>
          <w:color w:val="FF0000"/>
        </w:rPr>
        <w:t>类声明</w:t>
      </w:r>
      <w:r>
        <w:t>之后、每个</w:t>
      </w:r>
      <w:r w:rsidRPr="00671B8A">
        <w:rPr>
          <w:color w:val="FF0000"/>
        </w:rPr>
        <w:t>函数定义</w:t>
      </w:r>
      <w:r>
        <w:t>结束之后都</w:t>
      </w:r>
      <w:r w:rsidRPr="00671B8A">
        <w:rPr>
          <w:color w:val="FF0000"/>
        </w:rPr>
        <w:t>要加</w:t>
      </w:r>
      <w:r w:rsidRPr="00671B8A">
        <w:rPr>
          <w:color w:val="FF0000"/>
          <w:shd w:val="clear" w:color="auto" w:fill="FFFF00"/>
        </w:rPr>
        <w:t>2</w:t>
      </w:r>
      <w:r w:rsidRPr="00671B8A">
        <w:rPr>
          <w:color w:val="FF0000"/>
          <w:shd w:val="clear" w:color="auto" w:fill="FFFF00"/>
        </w:rPr>
        <w:t>行</w:t>
      </w:r>
      <w:r w:rsidRPr="00671B8A">
        <w:rPr>
          <w:color w:val="FF0000"/>
        </w:rPr>
        <w:t>空行</w:t>
      </w:r>
      <w:r>
        <w:t>。在一个函数体内，逻揖上密切相关的语句之间不加空行，其它地方应加空行分隔。</w:t>
      </w:r>
    </w:p>
    <w:p w:rsidR="00393FC6" w:rsidRDefault="00606E8E" w:rsidP="00393FC6">
      <w:pPr>
        <w:pStyle w:val="3"/>
      </w:pPr>
      <w:r>
        <w:rPr>
          <w:rFonts w:hint="eastAsia"/>
        </w:rPr>
        <w:t>3.1.</w:t>
      </w:r>
      <w:r>
        <w:t xml:space="preserve">2 </w:t>
      </w:r>
      <w:r w:rsidR="00393FC6">
        <w:rPr>
          <w:rFonts w:hint="eastAsia"/>
        </w:rPr>
        <w:t>语句与代码行</w:t>
      </w:r>
    </w:p>
    <w:p w:rsidR="00671B8A" w:rsidRDefault="00393FC6" w:rsidP="00671B8A">
      <w:pPr>
        <w:pStyle w:val="22"/>
        <w:ind w:firstLine="420"/>
      </w:pPr>
      <w:r w:rsidRPr="00671B8A">
        <w:rPr>
          <w:color w:val="FF0000"/>
        </w:rPr>
        <w:t>一行代码只做一件事情</w:t>
      </w:r>
      <w:r>
        <w:t xml:space="preserve">，如只定义一个变量，或只写一条语句。这样的代码容易阅读，并且方便于写注释。　</w:t>
      </w:r>
      <w:r>
        <w:t xml:space="preserve"> </w:t>
      </w:r>
    </w:p>
    <w:p w:rsidR="00393FC6" w:rsidRDefault="00393FC6" w:rsidP="00671B8A">
      <w:pPr>
        <w:pStyle w:val="22"/>
        <w:ind w:firstLine="420"/>
      </w:pPr>
      <w:r>
        <w:t>"if"</w:t>
      </w:r>
      <w:r>
        <w:t>、</w:t>
      </w:r>
      <w:r>
        <w:t>"for"</w:t>
      </w:r>
      <w:r>
        <w:t>、</w:t>
      </w:r>
      <w:r>
        <w:t>"while"</w:t>
      </w:r>
      <w:r>
        <w:t>、</w:t>
      </w:r>
      <w:r>
        <w:t>"do"</w:t>
      </w:r>
      <w:r>
        <w:t>、</w:t>
      </w:r>
      <w:r>
        <w:t>"try"</w:t>
      </w:r>
      <w:r>
        <w:t>、</w:t>
      </w:r>
      <w:r>
        <w:t xml:space="preserve">"catch" </w:t>
      </w:r>
      <w:r>
        <w:t>等语句自占一行，执行语句不得紧跟其后。</w:t>
      </w:r>
      <w:r w:rsidRPr="00671B8A">
        <w:rPr>
          <w:color w:val="FF0000"/>
        </w:rPr>
        <w:t>不论执行语句有多少都要加</w:t>
      </w:r>
      <w:r w:rsidRPr="00671B8A">
        <w:rPr>
          <w:color w:val="FF0000"/>
        </w:rPr>
        <w:t xml:space="preserve"> "{ }"</w:t>
      </w:r>
      <w:r>
        <w:t xml:space="preserve"> </w:t>
      </w:r>
      <w:r>
        <w:t>。这样可以防止书写失误。</w:t>
      </w:r>
    </w:p>
    <w:p w:rsidR="00671B8A" w:rsidRPr="00671B8A" w:rsidRDefault="00671B8A" w:rsidP="00671B8A">
      <w:pPr>
        <w:pStyle w:val="3"/>
      </w:pPr>
      <w:r>
        <w:rPr>
          <w:rFonts w:hint="eastAsia"/>
        </w:rPr>
        <w:t>3.1.3</w:t>
      </w:r>
      <w:r>
        <w:t xml:space="preserve"> </w:t>
      </w:r>
      <w:r>
        <w:t>缩进和对齐</w:t>
      </w:r>
    </w:p>
    <w:p w:rsidR="00393FC6" w:rsidRDefault="00671B8A" w:rsidP="00393FC6">
      <w:pPr>
        <w:ind w:firstLine="420"/>
      </w:pPr>
      <w:r>
        <w:t>程序的分界符</w:t>
      </w:r>
      <w:r>
        <w:t xml:space="preserve"> </w:t>
      </w:r>
      <w:r w:rsidRPr="00CC1945">
        <w:rPr>
          <w:color w:val="FF0000"/>
        </w:rPr>
        <w:t xml:space="preserve">"{" </w:t>
      </w:r>
      <w:r w:rsidRPr="00CC1945">
        <w:rPr>
          <w:color w:val="FF0000"/>
        </w:rPr>
        <w:t>和</w:t>
      </w:r>
      <w:r w:rsidRPr="00CC1945">
        <w:rPr>
          <w:color w:val="FF0000"/>
        </w:rPr>
        <w:t xml:space="preserve"> "}" </w:t>
      </w:r>
      <w:r w:rsidRPr="00CC1945">
        <w:rPr>
          <w:color w:val="FF0000"/>
        </w:rPr>
        <w:t>应独占一行并且位于同一列</w:t>
      </w:r>
      <w:r>
        <w:t xml:space="preserve">，同时与引用它们的语句左对齐。　</w:t>
      </w:r>
      <w:r>
        <w:t xml:space="preserve"> "{ }" </w:t>
      </w:r>
      <w:r>
        <w:t>之内的代码块在</w:t>
      </w:r>
      <w:r>
        <w:t xml:space="preserve"> "{" </w:t>
      </w:r>
      <w:r>
        <w:t>右边一个制表符（</w:t>
      </w:r>
      <w:r>
        <w:t>4</w:t>
      </w:r>
      <w:r>
        <w:t>个半空格符）处左对齐。如果出现嵌套的</w:t>
      </w:r>
      <w:r>
        <w:t xml:space="preserve"> "{ }"</w:t>
      </w:r>
      <w:r>
        <w:t>，则使用缩进对齐。</w:t>
      </w:r>
      <w:r>
        <w:br/>
      </w:r>
      <w:r>
        <w:t xml:space="preserve">　如果一条语句会对其后的多条语句产生影响的话，应该只对该语句做半缩进（</w:t>
      </w:r>
      <w:r>
        <w:t>2</w:t>
      </w:r>
      <w:r>
        <w:t>个半角空格符），以突出该语句。</w:t>
      </w:r>
    </w:p>
    <w:p w:rsidR="00606E8E" w:rsidRDefault="00606E8E" w:rsidP="00606E8E">
      <w:pPr>
        <w:pStyle w:val="3"/>
      </w:pPr>
      <w:r>
        <w:rPr>
          <w:rFonts w:hint="eastAsia"/>
        </w:rPr>
        <w:t xml:space="preserve">3.1.4 </w:t>
      </w:r>
      <w:r>
        <w:rPr>
          <w:rFonts w:hint="eastAsia"/>
        </w:rPr>
        <w:t>代码行最大长度</w:t>
      </w:r>
    </w:p>
    <w:p w:rsidR="00606E8E" w:rsidRDefault="00606E8E" w:rsidP="00606E8E">
      <w:pPr>
        <w:ind w:firstLine="420"/>
      </w:pPr>
      <w:r>
        <w:t>代码行最大长度宜控制在</w:t>
      </w:r>
      <w:r>
        <w:t>70</w:t>
      </w:r>
      <w:r>
        <w:t>至</w:t>
      </w:r>
      <w:r>
        <w:t>80</w:t>
      </w:r>
      <w:r>
        <w:t>个字符以内。代码行不要过长，不便于</w:t>
      </w:r>
      <w:r>
        <w:rPr>
          <w:rFonts w:hint="eastAsia"/>
        </w:rPr>
        <w:t>阅读和</w:t>
      </w:r>
      <w:r>
        <w:t>打印。</w:t>
      </w:r>
    </w:p>
    <w:p w:rsidR="00606E8E" w:rsidRDefault="00606E8E" w:rsidP="00064E67">
      <w:pPr>
        <w:pStyle w:val="3"/>
      </w:pPr>
      <w:r>
        <w:rPr>
          <w:rFonts w:hint="eastAsia"/>
        </w:rPr>
        <w:t>3.1.5</w:t>
      </w:r>
      <w:r>
        <w:t xml:space="preserve"> </w:t>
      </w:r>
      <w:r w:rsidR="00245222">
        <w:t>长行拆分</w:t>
      </w:r>
    </w:p>
    <w:p w:rsidR="00064E67" w:rsidRPr="005B55F1" w:rsidRDefault="00064E67" w:rsidP="005E60F0">
      <w:pPr>
        <w:ind w:firstLine="420"/>
      </w:pPr>
      <w:r>
        <w:t>长表达式要</w:t>
      </w:r>
      <w:r w:rsidRPr="00533ACB">
        <w:rPr>
          <w:color w:val="FF0000"/>
        </w:rPr>
        <w:t>在低优先级操作符处拆分</w:t>
      </w:r>
      <w:r>
        <w:t>成新行，操作符放在新行之首（以便突出操作符）。拆分出的新行要进行适当的缩进，使排版整齐，语句可读。</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rPr>
              <w:t xml:space="preserve">very_longer_variable1 </w:t>
            </w:r>
            <w:r>
              <w:rPr>
                <w:rFonts w:hint="eastAsia"/>
                <w:color w:val="880000"/>
              </w:rPr>
              <w:t>&gt;=</w:t>
            </w:r>
            <w:r>
              <w:rPr>
                <w:rFonts w:hint="eastAsia"/>
              </w:rPr>
              <w:t xml:space="preserve"> very_longer_variable2</w:t>
            </w:r>
            <w:r>
              <w:rPr>
                <w:rFonts w:hint="eastAsia"/>
                <w:color w:val="880000"/>
              </w:rPr>
              <w:t>)</w:t>
            </w:r>
            <w:r>
              <w:rPr>
                <w:rFonts w:hint="eastAsia"/>
              </w:rPr>
              <w:br/>
              <w:t xml:space="preserve">    </w:t>
            </w:r>
            <w:r>
              <w:rPr>
                <w:rFonts w:hint="eastAsia"/>
                <w:color w:val="880000"/>
              </w:rPr>
              <w:t>&amp;&amp; (</w:t>
            </w:r>
            <w:r>
              <w:rPr>
                <w:rFonts w:hint="eastAsia"/>
              </w:rPr>
              <w:t xml:space="preserve">very_longer_variable3 </w:t>
            </w:r>
            <w:r>
              <w:rPr>
                <w:rFonts w:hint="eastAsia"/>
                <w:color w:val="880000"/>
              </w:rPr>
              <w:t>&lt;=</w:t>
            </w:r>
            <w:r>
              <w:rPr>
                <w:rFonts w:hint="eastAsia"/>
              </w:rPr>
              <w:t xml:space="preserve"> very_longer_variable4</w:t>
            </w:r>
            <w:r>
              <w:rPr>
                <w:rFonts w:hint="eastAsia"/>
                <w:color w:val="880000"/>
              </w:rPr>
              <w:t>)</w:t>
            </w:r>
            <w:r>
              <w:rPr>
                <w:rFonts w:hint="eastAsia"/>
              </w:rPr>
              <w:br/>
              <w:t xml:space="preserve">    </w:t>
            </w:r>
            <w:r>
              <w:rPr>
                <w:rFonts w:hint="eastAsia"/>
                <w:color w:val="880000"/>
              </w:rPr>
              <w:t>&amp;&amp; (</w:t>
            </w:r>
            <w:r>
              <w:rPr>
                <w:rFonts w:hint="eastAsia"/>
              </w:rPr>
              <w:t xml:space="preserve">very_longer_variable5 </w:t>
            </w:r>
            <w:r>
              <w:rPr>
                <w:rFonts w:hint="eastAsia"/>
                <w:color w:val="880000"/>
              </w:rPr>
              <w:t>&lt;=</w:t>
            </w:r>
            <w:r>
              <w:rPr>
                <w:rFonts w:hint="eastAsia"/>
              </w:rPr>
              <w:t xml:space="preserve"> very_longer_variable6</w:t>
            </w:r>
            <w:r>
              <w:rPr>
                <w:rFonts w:hint="eastAsia"/>
                <w:color w:val="880000"/>
              </w:rPr>
              <w:t>))</w:t>
            </w:r>
            <w:r>
              <w:rPr>
                <w:rFonts w:hint="eastAsia"/>
              </w:rPr>
              <w:br/>
            </w:r>
            <w:r>
              <w:rPr>
                <w:rFonts w:hint="eastAsia"/>
                <w:color w:val="880000"/>
              </w:rPr>
              <w:t>{</w:t>
            </w:r>
            <w:r>
              <w:rPr>
                <w:rFonts w:hint="eastAsia"/>
                <w:color w:val="880000"/>
              </w:rPr>
              <w:br/>
            </w:r>
            <w:r>
              <w:rPr>
                <w:rFonts w:hint="eastAsia"/>
              </w:rPr>
              <w:t xml:space="preserve">    </w:t>
            </w:r>
            <w:r>
              <w:rPr>
                <w:rFonts w:hint="eastAsia"/>
                <w:color w:val="880000"/>
              </w:rPr>
              <w:t>dosomething();</w:t>
            </w:r>
            <w:r>
              <w:rPr>
                <w:rFonts w:hint="eastAsia"/>
              </w:rPr>
              <w:br/>
            </w:r>
            <w:r>
              <w:rPr>
                <w:rFonts w:hint="eastAsia"/>
                <w:color w:val="880000"/>
              </w:rPr>
              <w:t>}</w:t>
            </w:r>
          </w:p>
        </w:tc>
      </w:tr>
    </w:tbl>
    <w:p w:rsidR="00606E8E" w:rsidRDefault="00606E8E" w:rsidP="00064E67">
      <w:pPr>
        <w:pStyle w:val="3"/>
      </w:pPr>
      <w:r>
        <w:t xml:space="preserve">3.1.6 </w:t>
      </w:r>
      <w:r w:rsidR="00064E67">
        <w:t>空格的使用</w:t>
      </w:r>
    </w:p>
    <w:p w:rsidR="00064E67" w:rsidRDefault="00064E67" w:rsidP="00E8366D">
      <w:pPr>
        <w:ind w:firstLine="420"/>
      </w:pPr>
      <w:r w:rsidRPr="00F84CA7">
        <w:rPr>
          <w:color w:val="FF0000"/>
        </w:rPr>
        <w:t>关键字之后要留空格</w:t>
      </w:r>
      <w:r>
        <w:t>。象</w:t>
      </w:r>
      <w:r>
        <w:t xml:space="preserve"> "const"</w:t>
      </w:r>
      <w:r>
        <w:t>、</w:t>
      </w:r>
      <w:r>
        <w:t>"virtual"</w:t>
      </w:r>
      <w:r>
        <w:t>、</w:t>
      </w:r>
      <w:r>
        <w:t>"inline"</w:t>
      </w:r>
      <w:r>
        <w:t>、</w:t>
      </w:r>
      <w:r>
        <w:t xml:space="preserve">"case" </w:t>
      </w:r>
      <w:r>
        <w:t>等关键字之后至少要留一个空格，否则无法辨析关键字。象</w:t>
      </w:r>
      <w:r>
        <w:t xml:space="preserve"> "if"</w:t>
      </w:r>
      <w:r>
        <w:t>、</w:t>
      </w:r>
      <w:r>
        <w:t>"for"</w:t>
      </w:r>
      <w:r>
        <w:t>、</w:t>
      </w:r>
      <w:r>
        <w:t>"while"</w:t>
      </w:r>
      <w:r>
        <w:t>、</w:t>
      </w:r>
      <w:r>
        <w:t xml:space="preserve">"catch" </w:t>
      </w:r>
      <w:r>
        <w:t>等关键字之后应留一个空格再跟左括号</w:t>
      </w:r>
      <w:r>
        <w:t xml:space="preserve"> "("</w:t>
      </w:r>
      <w:r>
        <w:t xml:space="preserve">，以突出关键字。　</w:t>
      </w:r>
      <w:r>
        <w:t xml:space="preserve"> </w:t>
      </w:r>
    </w:p>
    <w:p w:rsidR="00064E67" w:rsidRDefault="00064E67" w:rsidP="00E8366D">
      <w:pPr>
        <w:ind w:firstLine="420"/>
      </w:pPr>
      <w:r w:rsidRPr="00F84CA7">
        <w:rPr>
          <w:color w:val="FF0000"/>
        </w:rPr>
        <w:t>函数名之后</w:t>
      </w:r>
      <w:r w:rsidRPr="00F84CA7">
        <w:rPr>
          <w:color w:val="FF0000"/>
          <w:shd w:val="clear" w:color="auto" w:fill="FFFF00"/>
        </w:rPr>
        <w:t>不要</w:t>
      </w:r>
      <w:r w:rsidRPr="00F84CA7">
        <w:rPr>
          <w:color w:val="FF0000"/>
        </w:rPr>
        <w:t>留空格</w:t>
      </w:r>
      <w:r>
        <w:t>，紧跟左括号</w:t>
      </w:r>
      <w:r>
        <w:t xml:space="preserve"> "(" </w:t>
      </w:r>
      <w:r>
        <w:t>，以与关键字区别。</w:t>
      </w:r>
    </w:p>
    <w:p w:rsidR="00064E67" w:rsidRDefault="00064E67" w:rsidP="00E8366D">
      <w:pPr>
        <w:ind w:firstLine="420"/>
      </w:pPr>
      <w:r>
        <w:t xml:space="preserve">"(" </w:t>
      </w:r>
      <w:r>
        <w:t>向后紧跟。而</w:t>
      </w:r>
      <w:r>
        <w:t xml:space="preserve"> ")"</w:t>
      </w:r>
      <w:r>
        <w:t>、</w:t>
      </w:r>
      <w:r>
        <w:t>","</w:t>
      </w:r>
      <w:r>
        <w:t>、</w:t>
      </w:r>
      <w:r>
        <w:t xml:space="preserve">";" </w:t>
      </w:r>
      <w:r>
        <w:t>向前紧跟，紧跟处不留空格。</w:t>
      </w:r>
    </w:p>
    <w:p w:rsidR="00064E67" w:rsidRDefault="00064E67" w:rsidP="00E8366D">
      <w:pPr>
        <w:ind w:firstLine="420"/>
      </w:pPr>
      <w:r w:rsidRPr="00F84CA7">
        <w:rPr>
          <w:color w:val="FF0000"/>
        </w:rPr>
        <w:t xml:space="preserve">"," </w:t>
      </w:r>
      <w:r w:rsidRPr="00F84CA7">
        <w:rPr>
          <w:color w:val="FF0000"/>
        </w:rPr>
        <w:t>之后要留空格</w:t>
      </w:r>
      <w:r>
        <w:t>，如</w:t>
      </w:r>
      <w:r>
        <w:t xml:space="preserve"> Function(x, y, z)</w:t>
      </w:r>
      <w:r>
        <w:t>。如果</w:t>
      </w:r>
      <w:r>
        <w:t xml:space="preserve"> </w:t>
      </w:r>
      <w:r w:rsidRPr="00F84CA7">
        <w:rPr>
          <w:color w:val="FF0000"/>
        </w:rPr>
        <w:t xml:space="preserve">";" </w:t>
      </w:r>
      <w:r w:rsidRPr="00F84CA7">
        <w:rPr>
          <w:color w:val="FF0000"/>
        </w:rPr>
        <w:t>不是一行的结束符号，其后要留空格</w:t>
      </w:r>
      <w:r>
        <w:t>，如</w:t>
      </w:r>
      <w:r>
        <w:t xml:space="preserve"> for (initialization; condition; update)</w:t>
      </w:r>
      <w:r>
        <w:t xml:space="preserve">。　</w:t>
      </w:r>
      <w:r>
        <w:t xml:space="preserve"> </w:t>
      </w:r>
    </w:p>
    <w:p w:rsidR="00064E67" w:rsidRDefault="00064E67" w:rsidP="00E8366D">
      <w:pPr>
        <w:ind w:firstLine="420"/>
      </w:pPr>
      <w:r>
        <w:t>赋值操作符、比较操作符、算术操作符、逻辑操作符、位域操作符，如</w:t>
      </w:r>
      <w:r>
        <w:t>"="</w:t>
      </w:r>
      <w:r>
        <w:t>、</w:t>
      </w:r>
      <w:r>
        <w:t>"+=" "&gt;="</w:t>
      </w:r>
      <w:r>
        <w:t>、</w:t>
      </w:r>
      <w:r>
        <w:t>"&lt;="</w:t>
      </w:r>
      <w:r>
        <w:t>、</w:t>
      </w:r>
      <w:r>
        <w:t>"+"</w:t>
      </w:r>
      <w:r>
        <w:t>、</w:t>
      </w:r>
      <w:r>
        <w:t>"*"</w:t>
      </w:r>
      <w:r>
        <w:t>、</w:t>
      </w:r>
      <w:r>
        <w:t>"%"</w:t>
      </w:r>
      <w:r>
        <w:t>、</w:t>
      </w:r>
      <w:r>
        <w:t>"&amp;&amp;"</w:t>
      </w:r>
      <w:r>
        <w:t>、</w:t>
      </w:r>
      <w:r>
        <w:t>"||"</w:t>
      </w:r>
      <w:r>
        <w:t>、</w:t>
      </w:r>
      <w:r>
        <w:t xml:space="preserve">"&lt;&lt;", "^" </w:t>
      </w:r>
      <w:r>
        <w:t>等</w:t>
      </w:r>
      <w:r w:rsidRPr="00F84CA7">
        <w:rPr>
          <w:color w:val="FF0000"/>
        </w:rPr>
        <w:t>二元操作符的前后应当加空格</w:t>
      </w:r>
      <w:r>
        <w:t>。</w:t>
      </w:r>
    </w:p>
    <w:p w:rsidR="00064E67" w:rsidRDefault="00064E67" w:rsidP="00E8366D">
      <w:pPr>
        <w:ind w:firstLine="420"/>
      </w:pPr>
      <w:r w:rsidRPr="00F84CA7">
        <w:rPr>
          <w:color w:val="FF0000"/>
        </w:rPr>
        <w:lastRenderedPageBreak/>
        <w:t>一元操作符</w:t>
      </w:r>
      <w:r>
        <w:t>如</w:t>
      </w:r>
      <w:r>
        <w:t xml:space="preserve"> "!"</w:t>
      </w:r>
      <w:r>
        <w:t>、</w:t>
      </w:r>
      <w:r>
        <w:t>"~"</w:t>
      </w:r>
      <w:r>
        <w:t>、</w:t>
      </w:r>
      <w:r>
        <w:t>"++"</w:t>
      </w:r>
      <w:r>
        <w:t>、</w:t>
      </w:r>
      <w:r>
        <w:t>"--"</w:t>
      </w:r>
      <w:r>
        <w:t>、</w:t>
      </w:r>
      <w:r>
        <w:t>"&amp;"</w:t>
      </w:r>
      <w:r>
        <w:t>（地址运算符）等</w:t>
      </w:r>
      <w:r w:rsidRPr="00F84CA7">
        <w:rPr>
          <w:color w:val="FF0000"/>
        </w:rPr>
        <w:t>前后不加空格</w:t>
      </w:r>
      <w:r>
        <w:t>。</w:t>
      </w:r>
    </w:p>
    <w:p w:rsidR="00064E67" w:rsidRPr="00525A58" w:rsidRDefault="00064E67" w:rsidP="00E8366D">
      <w:pPr>
        <w:ind w:firstLine="420"/>
      </w:pPr>
      <w:r>
        <w:t>象</w:t>
      </w:r>
      <w:r>
        <w:t>"[]"</w:t>
      </w:r>
      <w:r>
        <w:t>、</w:t>
      </w:r>
      <w:r>
        <w:t>"."</w:t>
      </w:r>
      <w:r>
        <w:t>、</w:t>
      </w:r>
      <w:r>
        <w:t>"-&gt;"</w:t>
      </w:r>
      <w:r w:rsidR="00D63D16">
        <w:t>,”::”</w:t>
      </w:r>
      <w:r w:rsidR="00CE7DA6">
        <w:rPr>
          <w:rFonts w:hint="eastAsia"/>
        </w:rPr>
        <w:t>、“</w:t>
      </w:r>
      <w:r w:rsidR="00CE7DA6">
        <w:rPr>
          <w:rFonts w:hint="eastAsia"/>
        </w:rPr>
        <w:t>*</w:t>
      </w:r>
      <w:r w:rsidR="00CE7DA6">
        <w:rPr>
          <w:rFonts w:hint="eastAsia"/>
        </w:rPr>
        <w:t>”、“</w:t>
      </w:r>
      <w:r w:rsidR="00CE7DA6">
        <w:rPr>
          <w:rFonts w:hint="eastAsia"/>
        </w:rPr>
        <w:t>&amp;</w:t>
      </w:r>
      <w:r w:rsidR="00CE7DA6">
        <w:rPr>
          <w:rFonts w:hint="eastAsia"/>
        </w:rPr>
        <w:t>”</w:t>
      </w:r>
      <w:r>
        <w:t>这类</w:t>
      </w:r>
      <w:r w:rsidR="00DB0F03">
        <w:rPr>
          <w:rFonts w:hint="eastAsia"/>
        </w:rPr>
        <w:t>访问</w:t>
      </w:r>
      <w:r>
        <w:t>操作符前后不加空格。</w:t>
      </w:r>
      <w:r w:rsidR="00525A58">
        <w:rPr>
          <w:rFonts w:hint="eastAsia"/>
        </w:rPr>
        <w:t>但继承权限说明符</w:t>
      </w:r>
      <w:r w:rsidR="00525A58">
        <w:t>”:”</w:t>
      </w:r>
      <w:r>
        <w:t xml:space="preserve"> </w:t>
      </w:r>
      <w:r w:rsidR="00525A58">
        <w:rPr>
          <w:rFonts w:hint="eastAsia"/>
        </w:rPr>
        <w:t>前后要空格</w:t>
      </w:r>
      <w:r w:rsidR="00CE7DA6">
        <w:rPr>
          <w:rFonts w:hint="eastAsia"/>
        </w:rPr>
        <w:t>。</w:t>
      </w:r>
    </w:p>
    <w:p w:rsidR="00064E67" w:rsidRDefault="00064E67" w:rsidP="00E8366D">
      <w:pPr>
        <w:ind w:firstLine="420"/>
      </w:pPr>
      <w:r>
        <w:t>对于表达式比较长的</w:t>
      </w:r>
      <w:r>
        <w:t>for</w:t>
      </w:r>
      <w:r>
        <w:t>、</w:t>
      </w:r>
      <w:r>
        <w:t>do</w:t>
      </w:r>
      <w:r>
        <w:t>、</w:t>
      </w:r>
      <w:r>
        <w:t>while</w:t>
      </w:r>
      <w:r>
        <w:t>、</w:t>
      </w:r>
      <w:r>
        <w:t>switch</w:t>
      </w:r>
      <w:r>
        <w:t>语句和</w:t>
      </w:r>
      <w:r>
        <w:t>if</w:t>
      </w:r>
      <w:r>
        <w:t>语句，为了紧凑起见可以适当地去掉一些空格，如</w:t>
      </w:r>
      <w:r>
        <w:t>for (i=0; i&lt;10; i++)</w:t>
      </w:r>
      <w:r>
        <w:t>和</w:t>
      </w:r>
      <w:r>
        <w:t>if ((a&lt;=b) &amp;&amp; (c&lt;=d))</w:t>
      </w:r>
    </w:p>
    <w:p w:rsidR="00064E67" w:rsidRDefault="00064E67" w:rsidP="00E8366D">
      <w:pPr>
        <w:ind w:firstLine="420"/>
      </w:pPr>
      <w:r>
        <w:rPr>
          <w:rFonts w:ascii="新宋体" w:eastAsia="新宋体" w:hAnsi="新宋体"/>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void</w:t>
            </w:r>
            <w:r>
              <w:rPr>
                <w:rFonts w:hint="eastAsia"/>
              </w:rPr>
              <w:t xml:space="preserve"> </w:t>
            </w:r>
            <w:r>
              <w:rPr>
                <w:rFonts w:hint="eastAsia"/>
                <w:color w:val="880000"/>
              </w:rPr>
              <w:t>Func1(</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void</w:t>
            </w:r>
            <w:r>
              <w:rPr>
                <w:rFonts w:hint="eastAsia"/>
              </w:rPr>
              <w:t xml:space="preserve"> </w:t>
            </w:r>
            <w:r>
              <w:rPr>
                <w:rFonts w:hint="eastAsia"/>
                <w:color w:val="880000"/>
              </w:rPr>
              <w:t>Func1</w:t>
            </w:r>
            <w:r>
              <w:rPr>
                <w:rFonts w:hint="eastAsia"/>
              </w:rPr>
              <w:t xml:space="preserve"> </w:t>
            </w:r>
            <w:r>
              <w:rPr>
                <w:rFonts w:hint="eastAsia"/>
                <w:color w:val="880000"/>
              </w:rPr>
              <w:t>(</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year</w:t>
            </w:r>
            <w:r>
              <w:rPr>
                <w:rFonts w:hint="eastAsia"/>
              </w:rPr>
              <w:t xml:space="preserve"> </w:t>
            </w:r>
            <w:r>
              <w:rPr>
                <w:rFonts w:hint="eastAsia"/>
                <w:color w:val="880000"/>
              </w:rPr>
              <w:t>&gt;=</w:t>
            </w:r>
            <w:r>
              <w:rPr>
                <w:rFonts w:hint="eastAsia"/>
              </w:rPr>
              <w:t xml:space="preserve"> </w:t>
            </w:r>
            <w:r>
              <w:rPr>
                <w:rFonts w:hint="eastAsia"/>
                <w:color w:val="FF0000"/>
              </w:rPr>
              <w:t>2000</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year</w:t>
            </w:r>
            <w:r>
              <w:rPr>
                <w:rFonts w:hint="eastAsia"/>
                <w:color w:val="880000"/>
              </w:rPr>
              <w:t>&gt;=</w:t>
            </w:r>
            <w:r>
              <w:rPr>
                <w:rFonts w:hint="eastAsia"/>
                <w:color w:val="FF0000"/>
              </w:rPr>
              <w:t>2000</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 &amp;&amp; (</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&amp;&amp;</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color w:val="880000"/>
              </w:rPr>
              <w:t>&lt;</w:t>
            </w:r>
            <w:r>
              <w:rPr>
                <w:rFonts w:hint="eastAsia"/>
                <w:color w:val="FF0000"/>
              </w:rPr>
              <w:t>10</w:t>
            </w:r>
            <w:r>
              <w:rPr>
                <w:rFonts w:hint="eastAsia"/>
                <w:color w:val="880000"/>
              </w:rPr>
              <w:t xml:space="preserve">; </w:t>
            </w:r>
            <w:r>
              <w:rPr>
                <w:rFonts w:hint="eastAsia"/>
                <w:color w:val="808080"/>
              </w:rPr>
              <w:t>i</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for</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color w:val="808080"/>
              </w:rPr>
              <w:t>i</w:t>
            </w:r>
            <w:r>
              <w:rPr>
                <w:rFonts w:hint="eastAsia"/>
                <w:color w:val="880000"/>
              </w:rPr>
              <w:t>&lt;</w:t>
            </w:r>
            <w:r>
              <w:rPr>
                <w:rFonts w:hint="eastAsia"/>
                <w:color w:val="FF0000"/>
              </w:rPr>
              <w:t>10</w:t>
            </w:r>
            <w:r>
              <w:rPr>
                <w:rFonts w:hint="eastAsia"/>
                <w:color w:val="880000"/>
              </w:rPr>
              <w:t>;</w:t>
            </w:r>
            <w:r>
              <w:rPr>
                <w:rFonts w:hint="eastAsia"/>
                <w:color w:val="808080"/>
              </w:rPr>
              <w:t>i</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&lt;</w:t>
            </w:r>
            <w:r>
              <w:rPr>
                <w:rFonts w:hint="eastAsia"/>
              </w:rPr>
              <w:t xml:space="preserve"> </w:t>
            </w:r>
            <w:r>
              <w:rPr>
                <w:rFonts w:hint="eastAsia"/>
                <w:color w:val="FF0000"/>
              </w:rPr>
              <w:t>10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w:t>
            </w:r>
            <w:r>
              <w:rPr>
                <w:rFonts w:hint="eastAsia"/>
              </w:rPr>
              <w:t xml:space="preserve"> // </w:t>
            </w:r>
            <w:r>
              <w:rPr>
                <w:rFonts w:hint="eastAsia"/>
              </w:rPr>
              <w:t>过多的空格</w:t>
            </w:r>
            <w:r>
              <w:rPr>
                <w:rFonts w:hint="eastAsia"/>
              </w:rPr>
              <w:br/>
            </w:r>
            <w:r>
              <w:rPr>
                <w:rFonts w:hint="eastAsia"/>
              </w:rPr>
              <w:br/>
              <w:t>// ===========================================================</w:t>
            </w:r>
            <w:r>
              <w:rPr>
                <w:rFonts w:hint="eastAsia"/>
              </w:rPr>
              <w:br/>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&lt;</w:t>
            </w:r>
            <w:r>
              <w:rPr>
                <w:rFonts w:hint="eastAsia"/>
              </w:rPr>
              <w:t xml:space="preserve"> </w:t>
            </w:r>
            <w:r>
              <w:rPr>
                <w:rFonts w:hint="eastAsia"/>
                <w:color w:val="808080"/>
              </w:rPr>
              <w:t>b</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w:t>
            </w:r>
            <w:r>
              <w:rPr>
                <w:rFonts w:hint="eastAsia"/>
              </w:rPr>
              <w:t xml:space="preserve"> </w:t>
            </w:r>
            <w:r>
              <w:rPr>
                <w:rFonts w:hint="eastAsia"/>
                <w:color w:val="808080"/>
              </w:rPr>
              <w:t>b</w:t>
            </w:r>
            <w:r>
              <w:rPr>
                <w:rFonts w:hint="eastAsia"/>
                <w:color w:val="880000"/>
              </w:rPr>
              <w:t>;</w:t>
            </w:r>
            <w:r>
              <w:rPr>
                <w:rFonts w:hint="eastAsia"/>
              </w:rPr>
              <w:t xml:space="preserve">        // </w:t>
            </w:r>
            <w:r>
              <w:rPr>
                <w:rFonts w:hint="eastAsia"/>
              </w:rPr>
              <w:t>良好的风格</w:t>
            </w:r>
            <w:r>
              <w:rPr>
                <w:rFonts w:hint="eastAsia"/>
              </w:rPr>
              <w:br/>
            </w:r>
            <w:r>
              <w:rPr>
                <w:rFonts w:hint="eastAsia"/>
                <w:color w:val="808080"/>
              </w:rPr>
              <w:t>x</w:t>
            </w:r>
            <w:r>
              <w:rPr>
                <w:rFonts w:hint="eastAsia"/>
                <w:color w:val="880000"/>
              </w:rPr>
              <w:t>=</w:t>
            </w:r>
            <w:r>
              <w:rPr>
                <w:rFonts w:hint="eastAsia"/>
                <w:color w:val="808080"/>
              </w:rPr>
              <w:t>a</w:t>
            </w:r>
            <w:r>
              <w:rPr>
                <w:rFonts w:hint="eastAsia"/>
                <w:color w:val="880000"/>
              </w:rPr>
              <w:t>&lt;</w:t>
            </w:r>
            <w:r>
              <w:rPr>
                <w:rFonts w:hint="eastAsia"/>
                <w:color w:val="808080"/>
              </w:rPr>
              <w:t>b</w:t>
            </w:r>
            <w:r>
              <w:rPr>
                <w:rFonts w:hint="eastAsia"/>
                <w:color w:val="880000"/>
              </w:rPr>
              <w:t>?</w:t>
            </w:r>
            <w:r>
              <w:rPr>
                <w:rFonts w:hint="eastAsia"/>
                <w:color w:val="808080"/>
              </w:rPr>
              <w:t>a</w:t>
            </w:r>
            <w:r>
              <w:rPr>
                <w:rFonts w:hint="eastAsia"/>
                <w:color w:val="880000"/>
              </w:rPr>
              <w:t>:</w:t>
            </w:r>
            <w:r>
              <w:rPr>
                <w:rFonts w:hint="eastAsia"/>
                <w:color w:val="808080"/>
              </w:rPr>
              <w:t>b</w:t>
            </w:r>
            <w:r>
              <w:rPr>
                <w:rFonts w:hint="eastAsia"/>
                <w:color w:val="880000"/>
              </w:rPr>
              <w:t>;</w:t>
            </w:r>
            <w:r>
              <w:rPr>
                <w:rFonts w:hint="eastAsia"/>
              </w:rPr>
              <w:t xml:space="preserve">                // </w:t>
            </w:r>
            <w:r>
              <w:rPr>
                <w:rFonts w:hint="eastAsia"/>
              </w:rPr>
              <w:t>不好的风格</w:t>
            </w:r>
            <w:r>
              <w:rPr>
                <w:rFonts w:hint="eastAsia"/>
              </w:rPr>
              <w:br/>
            </w:r>
            <w:r>
              <w:rPr>
                <w:rFonts w:hint="eastAsia"/>
              </w:rPr>
              <w:br/>
              <w:t>// ===========================================================</w:t>
            </w:r>
            <w:r>
              <w:rPr>
                <w:rFonts w:hint="eastAsia"/>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color w:val="808080"/>
              </w:rPr>
              <w:t>y</w:t>
            </w:r>
            <w:r>
              <w:rPr>
                <w:rFonts w:hint="eastAsia"/>
                <w:color w:val="880000"/>
              </w:rPr>
              <w:t>;</w:t>
            </w:r>
            <w:r>
              <w:rPr>
                <w:rFonts w:hint="eastAsia"/>
              </w:rPr>
              <w:t xml:space="preserve">              // </w:t>
            </w:r>
            <w:r>
              <w:rPr>
                <w:rFonts w:hint="eastAsia"/>
              </w:rPr>
              <w:t>良好的风格</w:t>
            </w:r>
            <w:r>
              <w:rPr>
                <w:rFonts w:hint="eastAsia"/>
              </w:rPr>
              <w:t xml:space="preserve"> </w:t>
            </w:r>
            <w:r>
              <w:rPr>
                <w:rFonts w:hint="eastAsia"/>
              </w:rPr>
              <w:br/>
            </w:r>
            <w:r>
              <w:rPr>
                <w:rFonts w:hint="eastAsia"/>
                <w:color w:val="0000FF"/>
              </w:rPr>
              <w:t>int</w:t>
            </w:r>
            <w:r>
              <w:rPr>
                <w:rFonts w:hint="eastAsia"/>
              </w:rPr>
              <w:t xml:space="preserve"> </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不良的风格</w:t>
            </w:r>
            <w:r>
              <w:rPr>
                <w:rFonts w:hint="eastAsia"/>
              </w:rPr>
              <w:t xml:space="preserve"> </w:t>
            </w:r>
            <w:r>
              <w:rPr>
                <w:rFonts w:hint="eastAsia"/>
              </w:rPr>
              <w:br/>
            </w:r>
            <w:r>
              <w:rPr>
                <w:rFonts w:hint="eastAsia"/>
              </w:rPr>
              <w:br/>
              <w:t>// ===========================================================</w:t>
            </w:r>
            <w:r>
              <w:rPr>
                <w:rFonts w:hint="eastAsia"/>
              </w:rPr>
              <w:br/>
            </w:r>
            <w:r>
              <w:rPr>
                <w:rFonts w:hint="eastAsia"/>
                <w:color w:val="808080"/>
              </w:rPr>
              <w:t>array</w:t>
            </w:r>
            <w:r>
              <w:rPr>
                <w:rFonts w:hint="eastAsia"/>
                <w:color w:val="880000"/>
              </w:rPr>
              <w:t>[</w:t>
            </w:r>
            <w:r>
              <w:rPr>
                <w:rFonts w:hint="eastAsia"/>
                <w:color w:val="FF0000"/>
              </w:rPr>
              <w:t>5</w:t>
            </w:r>
            <w:r>
              <w:rPr>
                <w:rFonts w:hint="eastAsia"/>
                <w:color w:val="880000"/>
              </w:rPr>
              <w:t>]</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 </w:t>
            </w:r>
            <w:r>
              <w:rPr>
                <w:rFonts w:hint="eastAsia"/>
              </w:rPr>
              <w:t>不要写成</w:t>
            </w:r>
            <w:r>
              <w:rPr>
                <w:rFonts w:hint="eastAsia"/>
              </w:rPr>
              <w:t xml:space="preserve"> array [ 5 ] = 0;</w:t>
            </w:r>
            <w:r>
              <w:rPr>
                <w:rFonts w:hint="eastAsia"/>
              </w:rPr>
              <w:br/>
            </w:r>
            <w:r>
              <w:rPr>
                <w:rFonts w:hint="eastAsia"/>
                <w:color w:val="808080"/>
              </w:rPr>
              <w:t>a</w:t>
            </w:r>
            <w:r>
              <w:rPr>
                <w:rFonts w:hint="eastAsia"/>
                <w:color w:val="880000"/>
              </w:rPr>
              <w:t>.Function();</w:t>
            </w:r>
            <w:r>
              <w:rPr>
                <w:rFonts w:hint="eastAsia"/>
              </w:rPr>
              <w:t xml:space="preserve">             // </w:t>
            </w:r>
            <w:r>
              <w:rPr>
                <w:rFonts w:hint="eastAsia"/>
              </w:rPr>
              <w:t>不要写成</w:t>
            </w:r>
            <w:r>
              <w:rPr>
                <w:rFonts w:hint="eastAsia"/>
              </w:rPr>
              <w:t xml:space="preserve"> a . Function();</w:t>
            </w:r>
            <w:r>
              <w:rPr>
                <w:rFonts w:hint="eastAsia"/>
              </w:rPr>
              <w:br/>
            </w:r>
            <w:r>
              <w:rPr>
                <w:rFonts w:hint="eastAsia"/>
                <w:color w:val="808080"/>
              </w:rPr>
              <w:t>b</w:t>
            </w:r>
            <w:r>
              <w:rPr>
                <w:rFonts w:hint="eastAsia"/>
                <w:color w:val="880000"/>
              </w:rPr>
              <w:t>-&gt;Function();</w:t>
            </w:r>
            <w:r>
              <w:rPr>
                <w:rFonts w:hint="eastAsia"/>
              </w:rPr>
              <w:t xml:space="preserve">            // </w:t>
            </w:r>
            <w:r>
              <w:rPr>
                <w:rFonts w:hint="eastAsia"/>
              </w:rPr>
              <w:t>不要写成</w:t>
            </w:r>
            <w:r>
              <w:rPr>
                <w:rFonts w:hint="eastAsia"/>
              </w:rPr>
              <w:t xml:space="preserve"> b -&gt; Function();</w:t>
            </w:r>
          </w:p>
        </w:tc>
      </w:tr>
    </w:tbl>
    <w:p w:rsidR="00064E67" w:rsidRPr="00064E67" w:rsidRDefault="00064E67" w:rsidP="00064E67">
      <w:pPr>
        <w:ind w:firstLine="420"/>
      </w:pPr>
    </w:p>
    <w:p w:rsidR="00606E8E" w:rsidRDefault="00606E8E" w:rsidP="00F84CA7">
      <w:pPr>
        <w:pStyle w:val="3"/>
      </w:pPr>
      <w:r>
        <w:t xml:space="preserve">3.1.7 </w:t>
      </w:r>
      <w:r w:rsidR="00F84CA7">
        <w:t>修饰符的位置</w:t>
      </w:r>
    </w:p>
    <w:p w:rsidR="00E8366D" w:rsidRPr="008100C1" w:rsidRDefault="00E8366D" w:rsidP="00E80412">
      <w:pPr>
        <w:ind w:firstLine="420"/>
        <w:rPr>
          <w:color w:val="FF0000"/>
        </w:rPr>
      </w:pPr>
      <w:r>
        <w:t>为便于理解，应当将修饰符</w:t>
      </w:r>
      <w:r>
        <w:t xml:space="preserve"> "*" </w:t>
      </w:r>
      <w:r>
        <w:t>和</w:t>
      </w:r>
      <w:r>
        <w:t xml:space="preserve"> "&amp;" </w:t>
      </w:r>
      <w:r>
        <w:t>紧靠</w:t>
      </w:r>
      <w:r>
        <w:rPr>
          <w:shd w:val="clear" w:color="auto" w:fill="FFFF00"/>
        </w:rPr>
        <w:t>数据类型</w:t>
      </w:r>
      <w:r w:rsidR="00DC1B44">
        <w:rPr>
          <w:rFonts w:hint="eastAsia"/>
        </w:rPr>
        <w:t>，</w:t>
      </w:r>
      <w:r w:rsidR="006C4FDE">
        <w:rPr>
          <w:rFonts w:hint="eastAsia"/>
        </w:rPr>
        <w:t>但是要注意分行，也可以</w:t>
      </w:r>
      <w:r w:rsidR="006C4FDE">
        <w:rPr>
          <w:rFonts w:hint="eastAsia"/>
          <w:highlight w:val="yellow"/>
        </w:rPr>
        <w:t>紧靠变量名称。</w:t>
      </w:r>
      <w:r w:rsidR="008100C1" w:rsidRPr="008100C1">
        <w:rPr>
          <w:rFonts w:hint="eastAsia"/>
          <w:color w:val="FF0000"/>
        </w:rPr>
        <w:t>一个程序应当只</w:t>
      </w:r>
      <w:r w:rsidR="008100C1">
        <w:rPr>
          <w:rFonts w:hint="eastAsia"/>
          <w:color w:val="FF0000"/>
        </w:rPr>
        <w:t>统一</w:t>
      </w:r>
      <w:r w:rsidR="008100C1" w:rsidRPr="008100C1">
        <w:rPr>
          <w:rFonts w:hint="eastAsia"/>
          <w:color w:val="FF0000"/>
        </w:rPr>
        <w:t>使用一种</w:t>
      </w:r>
      <w:r w:rsidR="008100C1">
        <w:rPr>
          <w:rFonts w:hint="eastAsia"/>
          <w:color w:val="FF0000"/>
        </w:rPr>
        <w:t>。</w:t>
      </w:r>
    </w:p>
    <w:p w:rsidR="00E8366D" w:rsidRDefault="00E8366D" w:rsidP="00DF49D6">
      <w:pPr>
        <w:ind w:firstLineChars="0" w:firstLine="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E8366D" w:rsidTr="00DF49D6">
        <w:trPr>
          <w:jc w:val="center"/>
        </w:trPr>
        <w:tc>
          <w:tcPr>
            <w:tcW w:w="5000" w:type="pct"/>
            <w:shd w:val="clear" w:color="auto" w:fill="EBEBEB"/>
            <w:vAlign w:val="center"/>
          </w:tcPr>
          <w:p w:rsidR="00E8366D" w:rsidRDefault="00E8366D" w:rsidP="00E114CC">
            <w:pPr>
              <w:pStyle w:val="05"/>
              <w:rPr>
                <w:rFonts w:ascii="Arial Unicode MS" w:eastAsia="Arial Unicode MS" w:hAnsi="Arial Unicode MS" w:cs="Arial Unicode MS"/>
              </w:rPr>
            </w:pPr>
            <w:r>
              <w:rPr>
                <w:rFonts w:hint="eastAsia"/>
                <w:color w:val="0000FF"/>
              </w:rPr>
              <w:t>char</w:t>
            </w:r>
            <w:r>
              <w:rPr>
                <w:rFonts w:hint="eastAsia"/>
                <w:color w:val="880000"/>
              </w:rPr>
              <w:t>*</w:t>
            </w:r>
            <w:r>
              <w:rPr>
                <w:rFonts w:hint="eastAsia"/>
              </w:rPr>
              <w:t xml:space="preserve"> </w:t>
            </w:r>
            <w:r>
              <w:rPr>
                <w:rFonts w:hint="eastAsia"/>
                <w:color w:val="808080"/>
              </w:rPr>
              <w:t>name</w:t>
            </w:r>
            <w:r>
              <w:rPr>
                <w:rFonts w:hint="eastAsia"/>
                <w:color w:val="880000"/>
              </w:rPr>
              <w:t>;</w:t>
            </w:r>
            <w:r>
              <w:rPr>
                <w:rFonts w:hint="eastAsia"/>
                <w:color w:val="880000"/>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color w:val="880000"/>
              </w:rPr>
              <w:t>,</w:t>
            </w:r>
            <w:r>
              <w:rPr>
                <w:rFonts w:hint="eastAsia"/>
                <w:color w:val="880000"/>
              </w:rPr>
              <w:br/>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为避免</w:t>
            </w:r>
            <w:r>
              <w:rPr>
                <w:rFonts w:hint="eastAsia"/>
              </w:rPr>
              <w:t>y</w:t>
            </w:r>
            <w:r>
              <w:rPr>
                <w:rFonts w:hint="eastAsia"/>
              </w:rPr>
              <w:t>被误解为指针，这里必须分行写。</w:t>
            </w:r>
            <w:r>
              <w:rPr>
                <w:rFonts w:hint="eastAsia"/>
              </w:rPr>
              <w:br/>
            </w:r>
            <w:r>
              <w:rPr>
                <w:rFonts w:hint="eastAsia"/>
                <w:color w:val="0000FF"/>
              </w:rPr>
              <w:t>int</w:t>
            </w:r>
            <w:r>
              <w:rPr>
                <w:rFonts w:hint="eastAsia"/>
                <w:color w:val="880000"/>
              </w:rPr>
              <w:t>*</w:t>
            </w:r>
            <w:r>
              <w:rPr>
                <w:rFonts w:hint="eastAsia"/>
              </w:rPr>
              <w:t xml:space="preserve"> </w:t>
            </w:r>
            <w:r>
              <w:rPr>
                <w:rFonts w:hint="eastAsia"/>
                <w:color w:val="880000"/>
              </w:rPr>
              <w:t>Function(</w:t>
            </w:r>
            <w:r>
              <w:rPr>
                <w:rFonts w:hint="eastAsia"/>
                <w:color w:val="0000FF"/>
              </w:rPr>
              <w:t>void</w:t>
            </w:r>
            <w:r>
              <w:rPr>
                <w:rFonts w:hint="eastAsia"/>
                <w:color w:val="880000"/>
              </w:rPr>
              <w:t xml:space="preserve">* </w:t>
            </w:r>
            <w:r>
              <w:rPr>
                <w:rFonts w:hint="eastAsia"/>
                <w:color w:val="808080"/>
              </w:rPr>
              <w:t>p</w:t>
            </w:r>
            <w:r>
              <w:rPr>
                <w:rFonts w:hint="eastAsia"/>
                <w:color w:val="880000"/>
              </w:rPr>
              <w:t>);</w:t>
            </w:r>
          </w:p>
        </w:tc>
      </w:tr>
    </w:tbl>
    <w:p w:rsidR="00E8366D" w:rsidRDefault="00E8366D" w:rsidP="00E80412">
      <w:pPr>
        <w:ind w:firstLine="420"/>
      </w:pPr>
      <w:r>
        <w:t>参见：</w:t>
      </w:r>
      <w:hyperlink w:anchor="代码风格与版式_变量、常量" w:history="1">
        <w:r>
          <w:rPr>
            <w:rStyle w:val="a6"/>
          </w:rPr>
          <w:t>变量、常量的风格与版式</w:t>
        </w:r>
      </w:hyperlink>
      <w:r>
        <w:t xml:space="preserve"> -&gt; </w:t>
      </w:r>
      <w:r>
        <w:t>指针或引用类型的定义和声明</w:t>
      </w:r>
    </w:p>
    <w:p w:rsidR="00E8366D" w:rsidRPr="00E8366D" w:rsidRDefault="00E8366D" w:rsidP="00606E8E">
      <w:pPr>
        <w:ind w:firstLine="420"/>
      </w:pPr>
    </w:p>
    <w:p w:rsidR="0031353B" w:rsidRDefault="00606E8E" w:rsidP="0031353B">
      <w:pPr>
        <w:pStyle w:val="3"/>
      </w:pPr>
      <w:bookmarkStart w:id="2" w:name="_Hlk483845631"/>
      <w:r>
        <w:lastRenderedPageBreak/>
        <w:t xml:space="preserve">3.1.8 </w:t>
      </w:r>
      <w:bookmarkEnd w:id="2"/>
      <w:r w:rsidR="0031353B">
        <w:rPr>
          <w:rFonts w:hint="eastAsia"/>
        </w:rPr>
        <w:t>注释</w:t>
      </w:r>
    </w:p>
    <w:p w:rsidR="00005AFB" w:rsidRDefault="00005AFB" w:rsidP="00005AFB">
      <w:pPr>
        <w:ind w:firstLine="420"/>
      </w:pPr>
      <w:r>
        <w:rPr>
          <w:rFonts w:hint="eastAsia"/>
        </w:rPr>
        <w:t>注释的位置应与被描述的代码相邻，可以</w:t>
      </w:r>
      <w:r w:rsidRPr="00005AFB">
        <w:rPr>
          <w:rFonts w:hint="eastAsia"/>
          <w:color w:val="FF0000"/>
        </w:rPr>
        <w:t>放在代码的上方或右方</w:t>
      </w:r>
      <w:r>
        <w:rPr>
          <w:rFonts w:hint="eastAsia"/>
        </w:rPr>
        <w:t>，不可放在下方。</w:t>
      </w:r>
      <w:r>
        <w:rPr>
          <w:rFonts w:hint="eastAsia"/>
        </w:rPr>
        <w:t xml:space="preserve"> </w:t>
      </w:r>
    </w:p>
    <w:p w:rsidR="00005AFB" w:rsidRDefault="00005AFB" w:rsidP="00005AFB">
      <w:pPr>
        <w:ind w:firstLine="420"/>
      </w:pPr>
      <w:r>
        <w:rPr>
          <w:rFonts w:hint="eastAsia"/>
        </w:rPr>
        <w:t>边写代码边注释，修改代码同时修改相应的注释，以保证注释与代码的一致性。不再有用的注释要删除。</w:t>
      </w:r>
      <w:r>
        <w:rPr>
          <w:rFonts w:hint="eastAsia"/>
        </w:rPr>
        <w:t xml:space="preserve"> </w:t>
      </w:r>
    </w:p>
    <w:p w:rsidR="00005AFB" w:rsidRDefault="00005AFB" w:rsidP="00005AFB">
      <w:pPr>
        <w:ind w:firstLine="420"/>
      </w:pPr>
      <w:r>
        <w:rPr>
          <w:rFonts w:hint="eastAsia"/>
        </w:rPr>
        <w:t>注释应当准确、易懂，防止注释有二义性。错误的注释不但无益反而有害。</w:t>
      </w:r>
      <w:r>
        <w:rPr>
          <w:rFonts w:hint="eastAsia"/>
        </w:rPr>
        <w:t xml:space="preserve"> </w:t>
      </w:r>
    </w:p>
    <w:p w:rsidR="0031353B" w:rsidRPr="0031353B" w:rsidRDefault="00005AFB" w:rsidP="00005AFB">
      <w:pPr>
        <w:ind w:firstLine="420"/>
      </w:pPr>
      <w:r>
        <w:rPr>
          <w:rFonts w:hint="eastAsia"/>
        </w:rPr>
        <w:t>当代码比较长，特别是有多重嵌套时，应当在一些段落的结束处加注释，便于阅读。</w:t>
      </w:r>
    </w:p>
    <w:p w:rsidR="0031353B" w:rsidRDefault="0031353B" w:rsidP="0031353B">
      <w:pPr>
        <w:pStyle w:val="3"/>
      </w:pPr>
      <w:r>
        <w:t xml:space="preserve">3.1.9 </w:t>
      </w:r>
      <w:r w:rsidR="00005AFB" w:rsidRPr="00005AFB">
        <w:rPr>
          <w:rFonts w:hint="eastAsia"/>
        </w:rPr>
        <w:t>与常量的比较</w:t>
      </w:r>
    </w:p>
    <w:p w:rsidR="00005AFB" w:rsidRPr="00306298" w:rsidRDefault="00005AFB" w:rsidP="00005AFB">
      <w:pPr>
        <w:ind w:firstLine="420"/>
      </w:pPr>
      <w:r w:rsidRPr="00306298">
        <w:t>在与宏、常量进行</w:t>
      </w:r>
      <w:r w:rsidRPr="00306298">
        <w:t xml:space="preserve"> "==", "!=", "&gt;=", "&lt;=" </w:t>
      </w:r>
      <w:r w:rsidRPr="00306298">
        <w:t>等比较运算时，应当将</w:t>
      </w:r>
      <w:r w:rsidRPr="00DC105A">
        <w:rPr>
          <w:color w:val="FF0000"/>
        </w:rPr>
        <w:t>常量写在运算符左边</w:t>
      </w:r>
      <w:r w:rsidRPr="00306298">
        <w:t>，而变量写在运算符右边。这样可以避免因为偶然写错把比较运算变成了赋值运算的问题。</w:t>
      </w:r>
      <w:r w:rsidRPr="00306298">
        <w:t xml:space="preserve"> </w:t>
      </w:r>
    </w:p>
    <w:p w:rsidR="00005AFB" w:rsidRDefault="00005AFB" w:rsidP="00005AFB">
      <w:pPr>
        <w:ind w:firstLine="42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05AFB" w:rsidTr="00005AFB">
        <w:trPr>
          <w:jc w:val="center"/>
        </w:trPr>
        <w:tc>
          <w:tcPr>
            <w:tcW w:w="5000" w:type="pct"/>
            <w:shd w:val="clear" w:color="auto" w:fill="EBEBEB"/>
            <w:vAlign w:val="center"/>
          </w:tcPr>
          <w:p w:rsidR="00005AFB" w:rsidRDefault="00005AFB"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color w:val="FF8000"/>
              </w:rPr>
              <w:t>NULL</w:t>
            </w:r>
            <w:r>
              <w:rPr>
                <w:rFonts w:hint="eastAsia"/>
              </w:rPr>
              <w:t xml:space="preserve"> </w:t>
            </w:r>
            <w:r>
              <w:rPr>
                <w:rFonts w:hint="eastAsia"/>
                <w:color w:val="880000"/>
              </w:rPr>
              <w:t>==</w:t>
            </w:r>
            <w:r>
              <w:rPr>
                <w:rFonts w:hint="eastAsia"/>
              </w:rPr>
              <w:t xml:space="preserve"> </w:t>
            </w:r>
            <w:r>
              <w:rPr>
                <w:rFonts w:hint="eastAsia"/>
                <w:color w:val="808080"/>
              </w:rPr>
              <w:t>p</w:t>
            </w:r>
            <w:r>
              <w:rPr>
                <w:rFonts w:hint="eastAsia"/>
                <w:color w:val="880000"/>
              </w:rPr>
              <w:t xml:space="preserve">)  </w:t>
            </w:r>
            <w:r>
              <w:rPr>
                <w:rFonts w:hint="eastAsia"/>
              </w:rPr>
              <w:t xml:space="preserve">// </w:t>
            </w:r>
            <w:r>
              <w:rPr>
                <w:rFonts w:hint="eastAsia"/>
              </w:rPr>
              <w:t>如果把</w:t>
            </w:r>
            <w:r>
              <w:rPr>
                <w:rFonts w:hint="eastAsia"/>
              </w:rPr>
              <w:t xml:space="preserve"> "==" </w:t>
            </w:r>
            <w:r>
              <w:rPr>
                <w:rFonts w:hint="eastAsia"/>
              </w:rPr>
              <w:t>错打成</w:t>
            </w:r>
            <w:r>
              <w:rPr>
                <w:rFonts w:hint="eastAsia"/>
              </w:rPr>
              <w:t xml:space="preserve"> "="</w:t>
            </w:r>
            <w:r>
              <w:rPr>
                <w:rFonts w:hint="eastAsia"/>
              </w:rPr>
              <w:t>，编译器就会报错</w:t>
            </w:r>
            <w:r>
              <w:rPr>
                <w:rFonts w:hint="eastAsia"/>
                <w:color w:val="880000"/>
              </w:rPr>
              <w:br/>
              <w:t>{</w:t>
            </w:r>
            <w:r>
              <w:rPr>
                <w:rFonts w:hint="eastAsia"/>
                <w:color w:val="880000"/>
              </w:rPr>
              <w:br/>
            </w:r>
            <w:r>
              <w:rPr>
                <w:rFonts w:hint="eastAsia"/>
              </w:rPr>
              <w:t>    // ...</w:t>
            </w:r>
            <w:r>
              <w:rPr>
                <w:rFonts w:hint="eastAsia"/>
                <w:color w:val="880000"/>
              </w:rPr>
              <w:br/>
              <w:t>}</w:t>
            </w:r>
          </w:p>
        </w:tc>
      </w:tr>
    </w:tbl>
    <w:p w:rsidR="0031353B" w:rsidRDefault="0031353B" w:rsidP="0031353B">
      <w:pPr>
        <w:pStyle w:val="3"/>
      </w:pPr>
      <w:r>
        <w:t xml:space="preserve">3.1.10 </w:t>
      </w:r>
      <w:r w:rsidR="00C46836" w:rsidRPr="00C46836">
        <w:rPr>
          <w:rFonts w:hint="eastAsia"/>
        </w:rPr>
        <w:t>为增强代码的可读性而定义的宏</w:t>
      </w:r>
    </w:p>
    <w:p w:rsidR="00C46836" w:rsidRPr="00C46836" w:rsidRDefault="00C46836" w:rsidP="00C46836">
      <w:pPr>
        <w:ind w:firstLine="420"/>
      </w:pPr>
      <w:r w:rsidRPr="00C46836">
        <w:t>以下预定义宏对程序的编译没有任何影响，只为了增加代码的可读性：</w:t>
      </w:r>
      <w:r w:rsidRPr="00C46836">
        <w:t xml:space="preserve"> </w:t>
      </w:r>
    </w:p>
    <w:tbl>
      <w:tblPr>
        <w:tblStyle w:val="a7"/>
        <w:tblW w:w="5000" w:type="pct"/>
        <w:tblLook w:val="0000" w:firstRow="0" w:lastRow="0" w:firstColumn="0" w:lastColumn="0" w:noHBand="0" w:noVBand="0"/>
      </w:tblPr>
      <w:tblGrid>
        <w:gridCol w:w="2021"/>
        <w:gridCol w:w="7715"/>
      </w:tblGrid>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宏</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说明</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NOTE</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需要注意的代码</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TODO</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尚未实现的接口、类、算法等</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FOR_DBG</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标记为调试方便而临时增加的代码</w:t>
            </w:r>
          </w:p>
        </w:tc>
      </w:tr>
      <w:tr w:rsidR="00C46836" w:rsidRPr="00C46836" w:rsidTr="00255225">
        <w:tc>
          <w:tcPr>
            <w:tcW w:w="1038" w:type="pct"/>
          </w:tcPr>
          <w:p w:rsidR="00C46836" w:rsidRPr="00C46836" w:rsidRDefault="00C46836" w:rsidP="00255225">
            <w:pPr>
              <w:pStyle w:val="22"/>
              <w:ind w:firstLine="400"/>
              <w:rPr>
                <w:rFonts w:ascii="Arial Unicode MS" w:eastAsia="Arial Unicode MS" w:hAnsi="Arial Unicode MS" w:cs="Arial Unicode MS"/>
              </w:rPr>
            </w:pPr>
            <w:r w:rsidRPr="00C46836">
              <w:t>OK</w:t>
            </w:r>
          </w:p>
        </w:tc>
        <w:tc>
          <w:tcPr>
            <w:tcW w:w="3962" w:type="pct"/>
          </w:tcPr>
          <w:p w:rsidR="00C46836" w:rsidRPr="00C46836" w:rsidRDefault="00C46836" w:rsidP="00255225">
            <w:pPr>
              <w:pStyle w:val="22"/>
              <w:ind w:firstLine="400"/>
              <w:rPr>
                <w:rFonts w:ascii="Arial Unicode MS" w:eastAsia="Arial Unicode MS" w:hAnsi="Arial Unicode MS" w:cs="Arial Unicode MS"/>
              </w:rPr>
            </w:pPr>
            <w:r w:rsidRPr="00C46836">
              <w:t>仅用于调试的标记</w:t>
            </w:r>
          </w:p>
        </w:tc>
      </w:tr>
    </w:tbl>
    <w:p w:rsidR="00C46836" w:rsidRPr="00C46836" w:rsidRDefault="00C46836" w:rsidP="00C46836">
      <w:pPr>
        <w:ind w:firstLineChars="0" w:firstLine="0"/>
        <w:jc w:val="left"/>
        <w:rPr>
          <w:rFonts w:cs="Times New Roman"/>
          <w:kern w:val="0"/>
          <w:szCs w:val="20"/>
        </w:rPr>
      </w:pPr>
      <w:r w:rsidRPr="00C46836">
        <w:rPr>
          <w:rFonts w:cs="Times New Roman"/>
          <w:kern w:val="0"/>
          <w:szCs w:val="20"/>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46836" w:rsidRPr="00C46836" w:rsidTr="00255225">
        <w:trPr>
          <w:jc w:val="center"/>
        </w:trPr>
        <w:tc>
          <w:tcPr>
            <w:tcW w:w="5000" w:type="pct"/>
            <w:shd w:val="clear" w:color="auto" w:fill="EBEBEB"/>
            <w:vAlign w:val="center"/>
          </w:tcPr>
          <w:p w:rsidR="00C46836" w:rsidRPr="00E114CC" w:rsidRDefault="00C46836" w:rsidP="00E114CC">
            <w:pPr>
              <w:pStyle w:val="05"/>
            </w:pPr>
            <w:r w:rsidRPr="00E114CC">
              <w:rPr>
                <w:rFonts w:hint="eastAsia"/>
              </w:rPr>
              <w:t>TODO class CMyClass;</w:t>
            </w:r>
            <w:r w:rsidRPr="00E114CC">
              <w:rPr>
                <w:rFonts w:hint="eastAsia"/>
              </w:rPr>
              <w:br/>
              <w:t>TODO void Function(void);</w:t>
            </w:r>
            <w:r w:rsidRPr="00E114CC">
              <w:rPr>
                <w:rFonts w:hint="eastAsia"/>
              </w:rPr>
              <w:br/>
            </w:r>
            <w:r w:rsidRPr="00E114CC">
              <w:rPr>
                <w:rFonts w:hint="eastAsia"/>
              </w:rPr>
              <w:br/>
              <w:t>FOR_DBG cout &lt;&lt; "...";</w:t>
            </w:r>
          </w:p>
        </w:tc>
      </w:tr>
    </w:tbl>
    <w:p w:rsidR="00606E8E" w:rsidRPr="00606E8E" w:rsidRDefault="00606E8E" w:rsidP="00606E8E">
      <w:pPr>
        <w:ind w:firstLine="420"/>
      </w:pPr>
    </w:p>
    <w:p w:rsidR="00DC105A" w:rsidRPr="00DC105A" w:rsidRDefault="00ED340B" w:rsidP="00DC105A">
      <w:pPr>
        <w:pStyle w:val="2"/>
      </w:pPr>
      <w:r>
        <w:rPr>
          <w:rFonts w:hint="eastAsia"/>
        </w:rPr>
        <w:t>3.2</w:t>
      </w:r>
      <w:r w:rsidR="00DC105A">
        <w:t xml:space="preserve"> </w:t>
      </w:r>
      <w:r w:rsidR="003569A4">
        <w:t>类</w:t>
      </w:r>
      <w:r w:rsidR="003569A4">
        <w:t>/</w:t>
      </w:r>
      <w:r w:rsidR="003569A4">
        <w:t>结构</w:t>
      </w:r>
      <w:r w:rsidR="00DC105A">
        <w:rPr>
          <w:rFonts w:hint="eastAsia"/>
        </w:rPr>
        <w:t>体</w:t>
      </w:r>
    </w:p>
    <w:p w:rsidR="00DC105A" w:rsidRDefault="007B7B5B" w:rsidP="007B7B5B">
      <w:pPr>
        <w:ind w:firstLine="420"/>
      </w:pPr>
      <w:r w:rsidRPr="007B7B5B">
        <w:t>类是</w:t>
      </w:r>
      <w:r w:rsidRPr="007B7B5B">
        <w:t>C++</w:t>
      </w:r>
      <w:r w:rsidRPr="007B7B5B">
        <w:t>中最重要也是使用频率最高特性之一。类的版式好坏将极大地影响代码品质。</w:t>
      </w:r>
    </w:p>
    <w:p w:rsidR="00DC105A" w:rsidRDefault="00DC105A" w:rsidP="00DC105A">
      <w:pPr>
        <w:pStyle w:val="3"/>
      </w:pPr>
      <w:r>
        <w:rPr>
          <w:rFonts w:hint="eastAsia"/>
        </w:rPr>
        <w:t>3.2.1</w:t>
      </w:r>
      <w:r>
        <w:t xml:space="preserve"> </w:t>
      </w:r>
      <w:r w:rsidRPr="001D212E">
        <w:t>注释头与类声明</w:t>
      </w:r>
    </w:p>
    <w:p w:rsidR="00DC105A" w:rsidRPr="001D212E" w:rsidRDefault="00DC105A" w:rsidP="00DC105A">
      <w:pPr>
        <w:ind w:firstLine="420"/>
      </w:pPr>
      <w:r w:rsidRPr="001D212E">
        <w:t>与文件一样，每个类应当有一个注释头用来说明该类的各个方面。</w:t>
      </w:r>
      <w:r w:rsidRPr="001D212E">
        <w:t xml:space="preserve"> </w:t>
      </w:r>
    </w:p>
    <w:p w:rsidR="00DC105A" w:rsidRPr="001D212E" w:rsidRDefault="00DC105A" w:rsidP="00DC105A">
      <w:pPr>
        <w:ind w:firstLine="420"/>
      </w:pPr>
      <w:r w:rsidRPr="001D212E">
        <w:t>类声明换行紧跟在注释头后面，</w:t>
      </w:r>
      <w:r w:rsidRPr="001D212E">
        <w:t xml:space="preserve">"class" </w:t>
      </w:r>
      <w:r w:rsidRPr="001D212E">
        <w:t>关键字由行首开始书写，后跟类名称。界定符</w:t>
      </w:r>
      <w:r w:rsidRPr="001D212E">
        <w:t xml:space="preserve"> "{" </w:t>
      </w:r>
      <w:r w:rsidRPr="001D212E">
        <w:t>和</w:t>
      </w:r>
      <w:r w:rsidRPr="001D212E">
        <w:t xml:space="preserve"> "};" </w:t>
      </w:r>
      <w:r w:rsidRPr="001D212E">
        <w:t>应独占一行，并与</w:t>
      </w:r>
      <w:r w:rsidRPr="001D212E">
        <w:t xml:space="preserve"> "class" </w:t>
      </w:r>
      <w:r w:rsidRPr="001D212E">
        <w:t>关键字左对</w:t>
      </w:r>
      <w:r>
        <w:rPr>
          <w:rFonts w:hint="eastAsia"/>
        </w:rPr>
        <w:t>齐</w:t>
      </w:r>
      <w:r w:rsidRPr="001D212E">
        <w:t>。</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@class</w:t>
            </w:r>
            <w:r w:rsidRPr="00DC105A">
              <w:rPr>
                <w:rFonts w:hint="eastAsia"/>
                <w:color w:val="00B050"/>
              </w:rPr>
              <w:br/>
              <w:t>********************************************************************************</w:t>
            </w:r>
            <w:r w:rsidRPr="00DC105A">
              <w:rPr>
                <w:rFonts w:hint="eastAsia"/>
                <w:color w:val="00B050"/>
              </w:rPr>
              <w:br/>
              <w:t>&lt;PRE&gt;</w:t>
            </w:r>
            <w:r w:rsidRPr="00DC105A">
              <w:rPr>
                <w:rFonts w:hint="eastAsia"/>
                <w:color w:val="00B050"/>
              </w:rPr>
              <w:br/>
            </w:r>
            <w:r w:rsidRPr="00DC105A">
              <w:rPr>
                <w:rFonts w:hint="eastAsia"/>
                <w:color w:val="00B050"/>
              </w:rPr>
              <w:t>类名称</w:t>
            </w:r>
            <w:r w:rsidRPr="00DC105A">
              <w:rPr>
                <w:rFonts w:hint="eastAsia"/>
                <w:color w:val="00B050"/>
              </w:rPr>
              <w:t>   : CXXX</w:t>
            </w:r>
            <w:r w:rsidRPr="00DC105A">
              <w:rPr>
                <w:rFonts w:hint="eastAsia"/>
                <w:color w:val="00B050"/>
              </w:rPr>
              <w:br/>
            </w:r>
            <w:r w:rsidRPr="00DC105A">
              <w:rPr>
                <w:rFonts w:hint="eastAsia"/>
                <w:color w:val="00B050"/>
              </w:rPr>
              <w:t>功能</w:t>
            </w:r>
            <w:r w:rsidRPr="00DC105A">
              <w:rPr>
                <w:rFonts w:hint="eastAsia"/>
                <w:color w:val="00B050"/>
              </w:rPr>
              <w:t>     : &lt;</w:t>
            </w:r>
            <w:r w:rsidRPr="00DC105A">
              <w:rPr>
                <w:rFonts w:hint="eastAsia"/>
                <w:color w:val="00B050"/>
              </w:rPr>
              <w:t>简要说明该类所完成的功能</w:t>
            </w:r>
            <w:r w:rsidRPr="00DC105A">
              <w:rPr>
                <w:rFonts w:hint="eastAsia"/>
                <w:color w:val="00B050"/>
              </w:rPr>
              <w:t>&gt;</w:t>
            </w:r>
            <w:r w:rsidRPr="00DC105A">
              <w:rPr>
                <w:rFonts w:hint="eastAsia"/>
                <w:color w:val="00B050"/>
              </w:rPr>
              <w:br/>
            </w:r>
            <w:r w:rsidRPr="00DC105A">
              <w:rPr>
                <w:rFonts w:hint="eastAsia"/>
                <w:color w:val="00B050"/>
              </w:rPr>
              <w:lastRenderedPageBreak/>
              <w:t>异常类</w:t>
            </w:r>
            <w:r w:rsidRPr="00DC105A">
              <w:rPr>
                <w:rFonts w:hint="eastAsia"/>
                <w:color w:val="00B050"/>
              </w:rPr>
              <w:t>   : &lt;</w:t>
            </w:r>
            <w:r w:rsidRPr="00DC105A">
              <w:rPr>
                <w:rFonts w:hint="eastAsia"/>
                <w:color w:val="00B050"/>
              </w:rPr>
              <w:t>属于该类的异常类（如果有的话）</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备注</w:t>
            </w:r>
            <w:r w:rsidRPr="00DC105A">
              <w:rPr>
                <w:rFonts w:hint="eastAsia"/>
                <w:color w:val="00B050"/>
              </w:rPr>
              <w:t>     : &lt;</w:t>
            </w:r>
            <w:r w:rsidRPr="00DC105A">
              <w:rPr>
                <w:rFonts w:hint="eastAsia"/>
                <w:color w:val="00B050"/>
              </w:rPr>
              <w:t>使用该类时需要注意的问题（如果有的话）</w:t>
            </w:r>
            <w:r w:rsidRPr="00DC105A">
              <w:rPr>
                <w:rFonts w:hint="eastAsia"/>
                <w:color w:val="00B050"/>
              </w:rPr>
              <w:t xml:space="preserve">&gt; </w:t>
            </w:r>
            <w:r w:rsidRPr="00DC105A">
              <w:rPr>
                <w:rFonts w:hint="eastAsia"/>
                <w:color w:val="00B050"/>
              </w:rPr>
              <w:br/>
            </w:r>
            <w:r w:rsidRPr="00DC105A">
              <w:rPr>
                <w:rFonts w:hint="eastAsia"/>
                <w:color w:val="00B050"/>
              </w:rPr>
              <w:t>典型用法</w:t>
            </w:r>
            <w:r w:rsidRPr="00DC105A">
              <w:rPr>
                <w:rFonts w:hint="eastAsia"/>
                <w:color w:val="00B050"/>
              </w:rPr>
              <w:t xml:space="preserve"> : &lt;</w:t>
            </w:r>
            <w:r w:rsidRPr="00DC105A">
              <w:rPr>
                <w:rFonts w:hint="eastAsia"/>
                <w:color w:val="00B050"/>
              </w:rPr>
              <w:t>如果该类的使用方法较复杂或特殊，给出典型的代码例子</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作者</w:t>
            </w:r>
            <w:r w:rsidRPr="00DC105A">
              <w:rPr>
                <w:rFonts w:hint="eastAsia"/>
                <w:color w:val="00B050"/>
              </w:rPr>
              <w:t>     : &lt;xxx&gt;</w:t>
            </w:r>
            <w:r w:rsidRPr="00DC105A">
              <w:rPr>
                <w:rFonts w:hint="eastAsia"/>
                <w:color w:val="00B050"/>
              </w:rPr>
              <w:br/>
              <w:t>&lt;/PRE&gt;</w:t>
            </w:r>
            <w:r w:rsidRPr="00DC105A">
              <w:rPr>
                <w:rFonts w:hint="eastAsia"/>
                <w:color w:val="00B050"/>
              </w:rPr>
              <w:br/>
              <w:t>*******************************************************************************/</w:t>
            </w:r>
            <w:r w:rsidRPr="00405A60">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DC105A" w:rsidRPr="007B7B5B" w:rsidRDefault="00DC105A" w:rsidP="00DC105A">
      <w:pPr>
        <w:pStyle w:val="22"/>
        <w:ind w:firstLine="420"/>
        <w:rPr>
          <w:rFonts w:ascii="Arial Unicode MS" w:eastAsia="Arial Unicode MS" w:hAnsi="Arial Unicode MS" w:cs="Arial Unicode MS"/>
        </w:rPr>
      </w:pPr>
      <w:r w:rsidRPr="007B7B5B">
        <w:rPr>
          <w:rFonts w:hint="eastAsia"/>
        </w:rPr>
        <w:lastRenderedPageBreak/>
        <w:t>对于功能明显的简单类（接口小于</w:t>
      </w:r>
      <w:r w:rsidRPr="007B7B5B">
        <w:rPr>
          <w:rFonts w:ascii="Arial Unicode MS" w:eastAsia="Arial Unicode MS" w:hAnsi="Arial Unicode MS" w:cs="Arial Unicode MS"/>
        </w:rPr>
        <w:t>10</w:t>
      </w:r>
      <w:r w:rsidRPr="007B7B5B">
        <w:rPr>
          <w:rFonts w:hint="eastAsia"/>
        </w:rPr>
        <w:t>个），也可以使用简单的单行注释头：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&lt;</w:t>
            </w:r>
            <w:r w:rsidRPr="00DC105A">
              <w:rPr>
                <w:rFonts w:hint="eastAsia"/>
                <w:color w:val="00B050"/>
              </w:rPr>
              <w:t>简要说明该类所完成的功能</w:t>
            </w:r>
            <w:r w:rsidRPr="00DC105A">
              <w:rPr>
                <w:rFonts w:hint="eastAsia"/>
                <w:color w:val="00B050"/>
              </w:rPr>
              <w:t>&gt;</w:t>
            </w:r>
            <w:r w:rsidRPr="007B7B5B">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7B7B5B" w:rsidRDefault="00732D4B" w:rsidP="00DC105A">
      <w:pPr>
        <w:pStyle w:val="3"/>
      </w:pPr>
      <w:r>
        <w:rPr>
          <w:rFonts w:hint="eastAsia"/>
        </w:rPr>
        <w:t>3.2.2</w:t>
      </w:r>
      <w:r w:rsidR="00BB3340">
        <w:t xml:space="preserve"> </w:t>
      </w:r>
      <w:r w:rsidR="00BB3340">
        <w:rPr>
          <w:rFonts w:hint="eastAsia"/>
        </w:rPr>
        <w:t>继承</w:t>
      </w:r>
    </w:p>
    <w:p w:rsidR="00BB3340" w:rsidRPr="00BB3340" w:rsidRDefault="00BB3340" w:rsidP="00732D4B">
      <w:pPr>
        <w:ind w:firstLine="420"/>
      </w:pPr>
      <w:r w:rsidRPr="00BB3340">
        <w:t>基类直接跟在类名称之后，不换行，</w:t>
      </w:r>
      <w:r w:rsidRPr="00BB3340">
        <w:rPr>
          <w:rFonts w:hint="eastAsia"/>
        </w:rPr>
        <w:t>继承方式</w:t>
      </w:r>
      <w:r w:rsidRPr="00BB3340">
        <w:t>（</w:t>
      </w:r>
      <w:r w:rsidRPr="00BB3340">
        <w:t xml:space="preserve">public, private, </w:t>
      </w:r>
      <w:r w:rsidRPr="00BB3340">
        <w:t>或</w:t>
      </w:r>
      <w:r w:rsidRPr="00BB3340">
        <w:t>protected</w:t>
      </w:r>
      <w:r w:rsidRPr="00BB3340">
        <w:t>）不可省略。</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BB3340" w:rsidRPr="00BB3340" w:rsidTr="00732D4B">
        <w:trPr>
          <w:jc w:val="center"/>
        </w:trPr>
        <w:tc>
          <w:tcPr>
            <w:tcW w:w="5000" w:type="pct"/>
            <w:shd w:val="clear" w:color="auto" w:fill="EBEBEB"/>
            <w:vAlign w:val="center"/>
          </w:tcPr>
          <w:p w:rsidR="00BB3340" w:rsidRPr="00BB3340" w:rsidRDefault="00BB3340" w:rsidP="00732D4B">
            <w:pPr>
              <w:pStyle w:val="05"/>
            </w:pPr>
            <w:r w:rsidRPr="00BB3340">
              <w:rPr>
                <w:rFonts w:hint="eastAsia"/>
              </w:rPr>
              <w:t>class CXXX : public CAAA, private CBBB</w:t>
            </w:r>
            <w:r w:rsidRPr="00BB3340">
              <w:rPr>
                <w:rFonts w:hint="eastAsia"/>
              </w:rPr>
              <w:br/>
              <w:t>{</w:t>
            </w:r>
            <w:r w:rsidRPr="00BB3340">
              <w:rPr>
                <w:rFonts w:hint="eastAsia"/>
              </w:rPr>
              <w:br/>
              <w:t>    // ...</w:t>
            </w:r>
            <w:r w:rsidRPr="00BB3340">
              <w:rPr>
                <w:rFonts w:hint="eastAsia"/>
              </w:rPr>
              <w:br/>
              <w:t>};</w:t>
            </w:r>
          </w:p>
        </w:tc>
      </w:tr>
    </w:tbl>
    <w:p w:rsidR="00DC105A" w:rsidRDefault="00732D4B" w:rsidP="00DC105A">
      <w:pPr>
        <w:pStyle w:val="3"/>
      </w:pPr>
      <w:r>
        <w:rPr>
          <w:rFonts w:hint="eastAsia"/>
        </w:rPr>
        <w:t>3.2.3</w:t>
      </w:r>
      <w:r>
        <w:t xml:space="preserve"> </w:t>
      </w:r>
      <w:r w:rsidRPr="007B7B5B">
        <w:t>以行为为中心</w:t>
      </w:r>
    </w:p>
    <w:p w:rsidR="00807AF8" w:rsidRDefault="00807AF8" w:rsidP="00807AF8">
      <w:pPr>
        <w:ind w:firstLine="420"/>
      </w:pPr>
      <w:r>
        <w:rPr>
          <w:rFonts w:hint="eastAsia"/>
        </w:rPr>
        <w:t>没人喜欢上来就看到一大堆私有数据，大多数用户关心的是类的接口与其提供的服务，而不是其实现。</w:t>
      </w:r>
      <w:r>
        <w:rPr>
          <w:rFonts w:hint="eastAsia"/>
        </w:rPr>
        <w:t xml:space="preserve"> </w:t>
      </w:r>
    </w:p>
    <w:p w:rsidR="00807AF8" w:rsidRPr="00807AF8" w:rsidRDefault="00807AF8" w:rsidP="00807AF8">
      <w:pPr>
        <w:ind w:firstLine="420"/>
      </w:pPr>
      <w:r>
        <w:rPr>
          <w:rFonts w:hint="eastAsia"/>
        </w:rPr>
        <w:t>所以应当将</w:t>
      </w:r>
      <w:r w:rsidRPr="00807AF8">
        <w:rPr>
          <w:rFonts w:hint="eastAsia"/>
          <w:color w:val="FF0000"/>
        </w:rPr>
        <w:t>公有的定义和成员放在类声明的最前面，保护的放在中间，而私有的摆在最后</w:t>
      </w:r>
      <w:r>
        <w:rPr>
          <w:rFonts w:hint="eastAsia"/>
        </w:rPr>
        <w:t>。</w:t>
      </w:r>
    </w:p>
    <w:p w:rsidR="00DC105A" w:rsidRDefault="00732D4B" w:rsidP="00DC105A">
      <w:pPr>
        <w:pStyle w:val="3"/>
      </w:pPr>
      <w:r>
        <w:rPr>
          <w:rFonts w:hint="eastAsia"/>
        </w:rPr>
        <w:t xml:space="preserve">3.2.4 </w:t>
      </w:r>
      <w:r w:rsidR="00807AF8">
        <w:rPr>
          <w:rFonts w:hint="eastAsia"/>
        </w:rPr>
        <w:t>访问权限</w:t>
      </w:r>
    </w:p>
    <w:p w:rsidR="00807AF8" w:rsidRPr="00807AF8" w:rsidRDefault="00807AF8" w:rsidP="00807AF8">
      <w:pPr>
        <w:ind w:firstLine="420"/>
      </w:pPr>
      <w:r w:rsidRPr="00807AF8">
        <w:rPr>
          <w:rFonts w:hint="eastAsia"/>
        </w:rPr>
        <w:t>访问权限（</w:t>
      </w:r>
      <w:r w:rsidRPr="00807AF8">
        <w:rPr>
          <w:rFonts w:hint="eastAsia"/>
        </w:rPr>
        <w:t xml:space="preserve">public, private, </w:t>
      </w:r>
      <w:r w:rsidRPr="00807AF8">
        <w:rPr>
          <w:rFonts w:hint="eastAsia"/>
        </w:rPr>
        <w:t>或</w:t>
      </w:r>
      <w:r w:rsidRPr="00807AF8">
        <w:rPr>
          <w:rFonts w:hint="eastAsia"/>
        </w:rPr>
        <w:t>protected</w:t>
      </w:r>
      <w:r w:rsidRPr="00807AF8">
        <w:rPr>
          <w:rFonts w:hint="eastAsia"/>
        </w:rPr>
        <w:t>）应该独占一行，并与类声明中的‘</w:t>
      </w:r>
      <w:r w:rsidRPr="00807AF8">
        <w:rPr>
          <w:rFonts w:hint="eastAsia"/>
        </w:rPr>
        <w:t>class</w:t>
      </w:r>
      <w:r>
        <w:rPr>
          <w:rFonts w:hint="eastAsia"/>
        </w:rPr>
        <w:t>’关键字左对齐。</w:t>
      </w:r>
    </w:p>
    <w:p w:rsidR="00DC105A" w:rsidRDefault="00732D4B" w:rsidP="00DC105A">
      <w:pPr>
        <w:pStyle w:val="3"/>
      </w:pPr>
      <w:r>
        <w:rPr>
          <w:rFonts w:hint="eastAsia"/>
        </w:rPr>
        <w:t xml:space="preserve">3.2.5 </w:t>
      </w:r>
      <w:r w:rsidR="00807AF8" w:rsidRPr="007B7B5B">
        <w:t>类成员的声明版式</w:t>
      </w:r>
    </w:p>
    <w:p w:rsidR="00807AF8" w:rsidRPr="00261A6B" w:rsidRDefault="00807AF8" w:rsidP="00807AF8">
      <w:pPr>
        <w:ind w:firstLine="420"/>
      </w:pPr>
      <w:r w:rsidRPr="00261A6B">
        <w:t>对于比较复杂（</w:t>
      </w:r>
      <w:r w:rsidRPr="002A4874">
        <w:rPr>
          <w:color w:val="FF0000"/>
        </w:rPr>
        <w:t>成员多于</w:t>
      </w:r>
      <w:r w:rsidRPr="002A4874">
        <w:rPr>
          <w:color w:val="FF0000"/>
        </w:rPr>
        <w:t>20</w:t>
      </w:r>
      <w:r w:rsidRPr="002A4874">
        <w:rPr>
          <w:color w:val="FF0000"/>
        </w:rPr>
        <w:t>个）的类，其成员必须分类声明。</w:t>
      </w:r>
      <w:r w:rsidRPr="00261A6B">
        <w:t xml:space="preserve"> </w:t>
      </w:r>
    </w:p>
    <w:p w:rsidR="00807AF8" w:rsidRPr="00261A6B" w:rsidRDefault="00807AF8" w:rsidP="00807AF8">
      <w:pPr>
        <w:ind w:firstLine="420"/>
      </w:pPr>
      <w:r w:rsidRPr="00261A6B">
        <w:t>每类成员的声明由访问说明符（</w:t>
      </w:r>
      <w:r w:rsidRPr="00261A6B">
        <w:t xml:space="preserve">public, private, </w:t>
      </w:r>
      <w:r w:rsidRPr="00261A6B">
        <w:t>或</w:t>
      </w:r>
      <w:r w:rsidRPr="00261A6B">
        <w:t>protected</w:t>
      </w:r>
      <w:r w:rsidRPr="00261A6B">
        <w:t>）</w:t>
      </w:r>
      <w:r w:rsidRPr="00261A6B">
        <w:t xml:space="preserve">+ </w:t>
      </w:r>
      <w:r w:rsidRPr="00261A6B">
        <w:t>全行注释开始。注释不满全行（</w:t>
      </w:r>
      <w:r w:rsidRPr="00261A6B">
        <w:t>80</w:t>
      </w:r>
      <w:r w:rsidRPr="00261A6B">
        <w:t>个半角字符）的，由</w:t>
      </w:r>
      <w:r w:rsidRPr="00261A6B">
        <w:t xml:space="preserve"> "/" </w:t>
      </w:r>
      <w:r w:rsidRPr="00261A6B">
        <w:t>字符补齐，最后一个</w:t>
      </w:r>
      <w:r w:rsidRPr="00261A6B">
        <w:t xml:space="preserve"> "/" </w:t>
      </w:r>
      <w:r w:rsidRPr="00261A6B">
        <w:t>字符与注释间要留一个半角空格符。</w:t>
      </w:r>
    </w:p>
    <w:p w:rsidR="00807AF8" w:rsidRPr="00261A6B" w:rsidRDefault="00807AF8" w:rsidP="002A4874">
      <w:pPr>
        <w:ind w:firstLine="420"/>
      </w:pPr>
      <w:r w:rsidRPr="00261A6B">
        <w:t>如果一类声明中有很多组功能不同的成员，还应该用</w:t>
      </w:r>
      <w:hyperlink r:id="rId14" w:anchor="语句/函数组" w:history="1">
        <w:r w:rsidRPr="00261A6B">
          <w:rPr>
            <w:rFonts w:hint="eastAsia"/>
          </w:rPr>
          <w:t>分组注释</w:t>
        </w:r>
      </w:hyperlink>
      <w:r w:rsidRPr="00261A6B">
        <w:t>将其分组。分组注释也要与</w:t>
      </w:r>
      <w:r w:rsidRPr="00261A6B">
        <w:t xml:space="preserve"> "class" </w:t>
      </w:r>
      <w:r w:rsidRPr="00261A6B">
        <w:t>关键字对其。</w:t>
      </w:r>
    </w:p>
    <w:p w:rsidR="00807AF8" w:rsidRPr="00261A6B" w:rsidRDefault="00807AF8" w:rsidP="002A4874">
      <w:pPr>
        <w:ind w:firstLine="420"/>
      </w:pPr>
      <w:r w:rsidRPr="00261A6B">
        <w:t>每个成员的声明都应该由</w:t>
      </w:r>
      <w:r w:rsidRPr="00261A6B">
        <w:t xml:space="preserve"> "class" </w:t>
      </w:r>
      <w:r w:rsidRPr="00261A6B">
        <w:t>关键字开始向右缩进一个制表符（</w:t>
      </w:r>
      <w:r w:rsidRPr="00261A6B">
        <w:t>4</w:t>
      </w:r>
      <w:r w:rsidRPr="00261A6B">
        <w:t>个半角空格符），成员之间左对其。</w:t>
      </w:r>
    </w:p>
    <w:p w:rsidR="00807AF8" w:rsidRPr="00A3649A" w:rsidRDefault="00807AF8" w:rsidP="002A4874">
      <w:pPr>
        <w:ind w:firstLine="420"/>
      </w:pPr>
      <w:r w:rsidRPr="00A3649A">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lastRenderedPageBreak/>
              <w:t>{</w:t>
            </w:r>
            <w:r w:rsidRPr="007B7B5B">
              <w:rPr>
                <w:rFonts w:hint="eastAsia"/>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类型定义</w:t>
            </w:r>
            <w:r w:rsidRPr="007B7B5B">
              <w:rPr>
                <w:rFonts w:hint="eastAsia"/>
              </w:rPr>
              <w:br/>
              <w:t xml:space="preserve">    </w:t>
            </w:r>
            <w:r w:rsidRPr="007B7B5B">
              <w:rPr>
                <w:rFonts w:hint="eastAsia"/>
                <w:color w:val="0000FF"/>
              </w:rPr>
              <w:t>typedef</w:t>
            </w:r>
            <w:r w:rsidRPr="007B7B5B">
              <w:rPr>
                <w:rFonts w:hint="eastAsia"/>
              </w:rPr>
              <w:t xml:space="preserve"> </w:t>
            </w:r>
            <w:r w:rsidRPr="007B7B5B">
              <w:rPr>
                <w:rFonts w:hint="eastAsia"/>
                <w:color w:val="0000FF"/>
              </w:rPr>
              <w:t>vector</w:t>
            </w:r>
            <w:r w:rsidRPr="007B7B5B">
              <w:rPr>
                <w:rFonts w:hint="eastAsia"/>
                <w:color w:val="880000"/>
              </w:rPr>
              <w:t>&lt;</w:t>
            </w:r>
            <w:r w:rsidRPr="007B7B5B">
              <w:rPr>
                <w:rFonts w:hint="eastAsia"/>
                <w:color w:val="0000FF"/>
              </w:rPr>
              <w:t>string</w:t>
            </w:r>
            <w:r w:rsidRPr="007B7B5B">
              <w:rPr>
                <w:rFonts w:hint="eastAsia"/>
                <w:color w:val="880000"/>
              </w:rPr>
              <w:t>&gt;</w:t>
            </w:r>
            <w:r w:rsidRPr="007B7B5B">
              <w:rPr>
                <w:rFonts w:hint="eastAsia"/>
              </w:rPr>
              <w:t xml:space="preserve"> </w:t>
            </w:r>
            <w:r w:rsidRPr="007B7B5B">
              <w:rPr>
                <w:rFonts w:hint="eastAsia"/>
                <w:color w:val="0000FF"/>
              </w:rPr>
              <w:t>VSTR</w:t>
            </w:r>
            <w:r w:rsidRPr="007B7B5B">
              <w:rPr>
                <w:rFonts w:hint="eastAsia"/>
                <w:color w:val="880000"/>
              </w:rPr>
              <w:t>;</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构造、析构、初始化</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880000"/>
              </w:rPr>
              <w:t>~CXXX();</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公用方法</w:t>
            </w:r>
            <w:r w:rsidRPr="007B7B5B">
              <w:rPr>
                <w:rFonts w:hint="eastAsia"/>
              </w:rPr>
              <w:br/>
            </w:r>
            <w:r w:rsidRPr="007B7B5B">
              <w:rPr>
                <w:rFonts w:hint="eastAsia"/>
              </w:rPr>
              <w:br/>
              <w:t xml:space="preserve">// [[ </w:t>
            </w:r>
            <w:r w:rsidRPr="007B7B5B">
              <w:rPr>
                <w:rFonts w:hint="eastAsia"/>
              </w:rPr>
              <w:t>功能组</w:t>
            </w:r>
            <w:r w:rsidRPr="007B7B5B">
              <w:rPr>
                <w:rFonts w:hint="eastAsia"/>
              </w:rPr>
              <w:t>1</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Function1(</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long</w:t>
            </w:r>
            <w:r w:rsidRPr="007B7B5B">
              <w:rPr>
                <w:rFonts w:hint="eastAsia"/>
              </w:rPr>
              <w:t xml:space="preserve"> </w:t>
            </w:r>
            <w:r w:rsidRPr="007B7B5B">
              <w:rPr>
                <w:rFonts w:hint="eastAsia"/>
                <w:color w:val="880000"/>
              </w:rPr>
              <w:t>Function2(</w:t>
            </w:r>
            <w:r w:rsidRPr="007B7B5B">
              <w:rPr>
                <w:rFonts w:hint="eastAsia"/>
                <w:color w:val="FF8000"/>
              </w:rPr>
              <w:t>IN</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1</w:t>
            </w:r>
            <w:r w:rsidRPr="007B7B5B">
              <w:rPr>
                <w:rFonts w:hint="eastAsia"/>
              </w:rPr>
              <w:br/>
            </w:r>
            <w:r w:rsidRPr="007B7B5B">
              <w:rPr>
                <w:rFonts w:hint="eastAsia"/>
              </w:rPr>
              <w:br/>
              <w:t xml:space="preserve">// [[ </w:t>
            </w:r>
            <w:r w:rsidRPr="007B7B5B">
              <w:rPr>
                <w:rFonts w:hint="eastAsia"/>
              </w:rPr>
              <w:t>功能组</w:t>
            </w:r>
            <w:r w:rsidRPr="007B7B5B">
              <w:rPr>
                <w:rFonts w:hint="eastAsia"/>
              </w:rPr>
              <w:t>2</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Function3(</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bool</w:t>
            </w:r>
            <w:r w:rsidRPr="007B7B5B">
              <w:rPr>
                <w:rFonts w:hint="eastAsia"/>
              </w:rPr>
              <w:t xml:space="preserve"> </w:t>
            </w:r>
            <w:r w:rsidRPr="007B7B5B">
              <w:rPr>
                <w:rFonts w:hint="eastAsia"/>
                <w:color w:val="880000"/>
              </w:rPr>
              <w:t>Function4(</w:t>
            </w:r>
            <w:r w:rsidRPr="007B7B5B">
              <w:rPr>
                <w:rFonts w:hint="eastAsia"/>
                <w:color w:val="FF8000"/>
              </w:rPr>
              <w:t>OUT</w:t>
            </w:r>
            <w:r w:rsidRPr="007B7B5B">
              <w:rPr>
                <w:rFonts w:hint="eastAsia"/>
              </w:rPr>
              <w:t xml:space="preserve"> </w:t>
            </w:r>
            <w:r w:rsidRPr="007B7B5B">
              <w:rPr>
                <w:rFonts w:hint="eastAsia"/>
                <w:color w:val="0000FF"/>
              </w:rPr>
              <w:t>int</w:t>
            </w:r>
            <w:r w:rsidRPr="007B7B5B">
              <w:rPr>
                <w:rFonts w:hint="eastAsia"/>
                <w:color w:val="880000"/>
              </w:rPr>
              <w:t>&amp;</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2</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属性</w:t>
            </w:r>
            <w:r w:rsidRPr="007B7B5B">
              <w:rPr>
                <w:rFonts w:hint="eastAsia"/>
              </w:rPr>
              <w:br/>
              <w:t>    // ...</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禁用的方法</w:t>
            </w:r>
            <w:r w:rsidRPr="007B7B5B">
              <w:rPr>
                <w:rFonts w:hint="eastAsia"/>
              </w:rPr>
              <w:br/>
              <w:t xml:space="preserve">    // </w:t>
            </w:r>
            <w:r w:rsidRPr="007B7B5B">
              <w:rPr>
                <w:rFonts w:hint="eastAsia"/>
              </w:rPr>
              <w:t>禁止复制</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0000FF"/>
              </w:rPr>
              <w:t>operator</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t>};</w:t>
            </w:r>
          </w:p>
        </w:tc>
      </w:tr>
    </w:tbl>
    <w:p w:rsidR="00807AF8" w:rsidRPr="00807AF8" w:rsidRDefault="00807AF8" w:rsidP="00807AF8">
      <w:pPr>
        <w:ind w:firstLine="420"/>
      </w:pPr>
    </w:p>
    <w:p w:rsidR="00DC105A" w:rsidRDefault="00732D4B" w:rsidP="00DC105A">
      <w:pPr>
        <w:pStyle w:val="3"/>
      </w:pPr>
      <w:r>
        <w:rPr>
          <w:rFonts w:hint="eastAsia"/>
        </w:rPr>
        <w:t xml:space="preserve">3.2.6 </w:t>
      </w:r>
      <w:r w:rsidR="00807AF8" w:rsidRPr="00807AF8">
        <w:rPr>
          <w:rFonts w:hint="eastAsia"/>
        </w:rPr>
        <w:t>使用</w:t>
      </w:r>
      <w:r w:rsidR="00807AF8" w:rsidRPr="00807AF8">
        <w:rPr>
          <w:rFonts w:hint="eastAsia"/>
        </w:rPr>
        <w:t>const</w:t>
      </w:r>
      <w:r w:rsidR="00807AF8" w:rsidRPr="00807AF8">
        <w:rPr>
          <w:rFonts w:hint="eastAsia"/>
        </w:rPr>
        <w:t>和</w:t>
      </w:r>
      <w:r w:rsidR="00807AF8" w:rsidRPr="00807AF8">
        <w:rPr>
          <w:rFonts w:hint="eastAsia"/>
        </w:rPr>
        <w:t>mutable</w:t>
      </w:r>
    </w:p>
    <w:p w:rsidR="00807AF8" w:rsidRPr="00753B27" w:rsidRDefault="00807AF8" w:rsidP="002A4874">
      <w:pPr>
        <w:ind w:firstLine="420"/>
      </w:pPr>
      <w:r w:rsidRPr="00C445DC">
        <w:rPr>
          <w:color w:val="FF0000"/>
        </w:rPr>
        <w:t>把不改变对象逻辑状态的成员都标记为</w:t>
      </w:r>
      <w:r w:rsidRPr="00C445DC">
        <w:rPr>
          <w:color w:val="FF0000"/>
        </w:rPr>
        <w:t>const</w:t>
      </w:r>
      <w:r w:rsidRPr="00C445DC">
        <w:rPr>
          <w:color w:val="FF0000"/>
        </w:rPr>
        <w:t>成员</w:t>
      </w:r>
      <w:r w:rsidRPr="00753B27">
        <w:t>不仅有利于用户对成员的理解，更可以最大化对象使用方式的灵活性及合理性（比如通过</w:t>
      </w:r>
      <w:r w:rsidRPr="00753B27">
        <w:t>const</w:t>
      </w:r>
      <w:r w:rsidRPr="00753B27">
        <w:t>指针或</w:t>
      </w:r>
      <w:r w:rsidRPr="00753B27">
        <w:t>const</w:t>
      </w:r>
      <w:r w:rsidRPr="00753B27">
        <w:t>引用的形式传递一个对象）。</w:t>
      </w:r>
      <w:r w:rsidRPr="00753B27">
        <w:t xml:space="preserve"> </w:t>
      </w:r>
    </w:p>
    <w:p w:rsidR="00807AF8" w:rsidRPr="00C445DC" w:rsidRDefault="00807AF8" w:rsidP="002A4874">
      <w:pPr>
        <w:ind w:firstLine="420"/>
        <w:rPr>
          <w:color w:val="FF0000"/>
        </w:rPr>
      </w:pPr>
      <w:r w:rsidRPr="00C445DC">
        <w:rPr>
          <w:color w:val="FF0000"/>
        </w:rPr>
        <w:t>如果某个属性的改变并不影响该对象逻辑上的状态，而且这个属性需要在</w:t>
      </w:r>
      <w:r w:rsidRPr="00C445DC">
        <w:rPr>
          <w:color w:val="FF0000"/>
        </w:rPr>
        <w:t>const</w:t>
      </w:r>
      <w:r w:rsidRPr="00C445DC">
        <w:rPr>
          <w:color w:val="FF0000"/>
        </w:rPr>
        <w:t>方法中被改变，则该属性应该标记为</w:t>
      </w:r>
      <w:r w:rsidRPr="00C445DC">
        <w:rPr>
          <w:color w:val="FF0000"/>
        </w:rPr>
        <w:t xml:space="preserve"> "mutable"</w:t>
      </w:r>
      <w:r w:rsidRPr="00C445DC">
        <w:rPr>
          <w:color w:val="FF0000"/>
        </w:rPr>
        <w:t>。</w:t>
      </w:r>
    </w:p>
    <w:p w:rsidR="00807AF8" w:rsidRPr="0084687E" w:rsidRDefault="00807AF8" w:rsidP="002A4874">
      <w:pPr>
        <w:ind w:firstLine="420"/>
      </w:pPr>
      <w:r w:rsidRPr="007B7B5B">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CString</w:t>
            </w:r>
            <w:r w:rsidRPr="007B7B5B">
              <w:rPr>
                <w:rFonts w:hint="eastAsia"/>
              </w:rPr>
              <w:br/>
            </w:r>
            <w:r w:rsidRPr="007B7B5B">
              <w:rPr>
                <w:rFonts w:hint="eastAsia"/>
                <w:color w:val="880000"/>
              </w:rPr>
              <w:t>{</w:t>
            </w:r>
            <w:r w:rsidRPr="007B7B5B">
              <w:rPr>
                <w:rFonts w:hint="eastAsia"/>
              </w:rPr>
              <w:br/>
            </w:r>
            <w:r w:rsidRPr="007B7B5B">
              <w:rPr>
                <w:rFonts w:hint="eastAsia"/>
                <w:color w:val="0000FF"/>
              </w:rPr>
              <w:lastRenderedPageBreak/>
              <w:t>public</w:t>
            </w:r>
            <w:r w:rsidRPr="007B7B5B">
              <w:rPr>
                <w:rFonts w:hint="eastAsia"/>
                <w:color w:val="880000"/>
              </w:rPr>
              <w:t>:</w:t>
            </w:r>
            <w:r w:rsidRPr="007B7B5B">
              <w:rPr>
                <w:rFonts w:hint="eastAsia"/>
                <w:color w:val="880000"/>
              </w:rPr>
              <w:br/>
              <w:t xml:space="preserve">    </w:t>
            </w:r>
            <w:r w:rsidRPr="002A4874">
              <w:rPr>
                <w:rFonts w:hint="eastAsia"/>
                <w:color w:val="00B050"/>
              </w:rPr>
              <w:t xml:space="preserve">//! </w:t>
            </w:r>
            <w:r w:rsidRPr="002A4874">
              <w:rPr>
                <w:rFonts w:hint="eastAsia"/>
                <w:color w:val="00B050"/>
              </w:rPr>
              <w:t>查找一个子串，</w:t>
            </w:r>
            <w:r w:rsidRPr="002A4874">
              <w:rPr>
                <w:rFonts w:hint="eastAsia"/>
                <w:color w:val="00B050"/>
              </w:rPr>
              <w:t>find()</w:t>
            </w:r>
            <w:r w:rsidRPr="002A4874">
              <w:rPr>
                <w:rFonts w:hint="eastAsia"/>
                <w:color w:val="00B050"/>
              </w:rPr>
              <w:t>不会改变字符串的值所以为</w:t>
            </w:r>
            <w:r w:rsidRPr="002A4874">
              <w:rPr>
                <w:rFonts w:hint="eastAsia"/>
                <w:color w:val="00B050"/>
              </w:rPr>
              <w:t>const</w:t>
            </w:r>
            <w:r w:rsidRPr="002A4874">
              <w:rPr>
                <w:rFonts w:hint="eastAsia"/>
                <w:color w:val="00B050"/>
              </w:rPr>
              <w:t>函数</w:t>
            </w:r>
            <w:r w:rsidRPr="002A4874">
              <w:rPr>
                <w:rFonts w:hint="eastAsia"/>
                <w:color w:val="00B050"/>
              </w:rPr>
              <w:br/>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80000"/>
              </w:rPr>
              <w:t>find(</w:t>
            </w:r>
            <w:r w:rsidRPr="007B7B5B">
              <w:rPr>
                <w:rFonts w:hint="eastAsia"/>
                <w:color w:val="FF8000"/>
              </w:rPr>
              <w:t>IN</w:t>
            </w:r>
            <w:r w:rsidRPr="007B7B5B">
              <w:rPr>
                <w:rFonts w:hint="eastAsia"/>
                <w:color w:val="0000FF"/>
              </w:rPr>
              <w:t xml:space="preserve"> const CString</w:t>
            </w:r>
            <w:r w:rsidRPr="007B7B5B">
              <w:rPr>
                <w:rFonts w:hint="eastAsia"/>
                <w:color w:val="880000"/>
              </w:rPr>
              <w:t>&amp;</w:t>
            </w:r>
            <w:r w:rsidRPr="007B7B5B">
              <w:rPr>
                <w:rFonts w:hint="eastAsia"/>
                <w:color w:val="0000FF"/>
              </w:rPr>
              <w:t xml:space="preserve"> </w:t>
            </w:r>
            <w:r w:rsidRPr="007B7B5B">
              <w:rPr>
                <w:rFonts w:hint="eastAsia"/>
                <w:color w:val="808080"/>
              </w:rPr>
              <w:t>str</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color w:val="880000"/>
              </w:rPr>
              <w:br/>
              <w:t xml:space="preserve">    </w:t>
            </w:r>
            <w:r w:rsidRPr="007B7B5B">
              <w:rPr>
                <w:rFonts w:hint="eastAsia"/>
              </w:rPr>
              <w:t>/</w:t>
            </w:r>
            <w:r w:rsidRPr="002A4874">
              <w:rPr>
                <w:rFonts w:hint="eastAsia"/>
                <w:color w:val="00B050"/>
              </w:rPr>
              <w:t xml:space="preserve">/ </w:t>
            </w:r>
            <w:r w:rsidRPr="002A4874">
              <w:rPr>
                <w:rFonts w:hint="eastAsia"/>
                <w:color w:val="00B050"/>
              </w:rPr>
              <w:t>最后一次错误值，改动这个值不会影响对象的逻辑状态，</w:t>
            </w:r>
            <w:r w:rsidRPr="002A4874">
              <w:rPr>
                <w:rFonts w:hint="eastAsia"/>
                <w:color w:val="00B050"/>
              </w:rPr>
              <w:br/>
            </w:r>
            <w:r w:rsidRPr="007B7B5B">
              <w:rPr>
                <w:rFonts w:hint="eastAsia"/>
              </w:rPr>
              <w:t>   </w:t>
            </w:r>
            <w:r w:rsidR="00E76E08">
              <w:t xml:space="preserve">  </w:t>
            </w:r>
            <w:r w:rsidRPr="002A4874">
              <w:rPr>
                <w:rFonts w:hint="eastAsia"/>
                <w:color w:val="00B050"/>
              </w:rPr>
              <w:t xml:space="preserve">// </w:t>
            </w:r>
            <w:r w:rsidRPr="002A4874">
              <w:rPr>
                <w:rFonts w:hint="eastAsia"/>
                <w:color w:val="00B050"/>
              </w:rPr>
              <w:t>像</w:t>
            </w:r>
            <w:r w:rsidRPr="002A4874">
              <w:rPr>
                <w:rFonts w:hint="eastAsia"/>
                <w:color w:val="00B050"/>
              </w:rPr>
              <w:t>find()</w:t>
            </w:r>
            <w:r w:rsidRPr="002A4874">
              <w:rPr>
                <w:rFonts w:hint="eastAsia"/>
                <w:color w:val="00B050"/>
              </w:rPr>
              <w:t>这样的</w:t>
            </w:r>
            <w:r w:rsidRPr="002A4874">
              <w:rPr>
                <w:rFonts w:hint="eastAsia"/>
                <w:color w:val="00B050"/>
              </w:rPr>
              <w:t>const</w:t>
            </w:r>
            <w:r w:rsidRPr="002A4874">
              <w:rPr>
                <w:rFonts w:hint="eastAsia"/>
                <w:color w:val="00B050"/>
              </w:rPr>
              <w:t>函数也可能修改这个值</w:t>
            </w:r>
            <w:r w:rsidRPr="002A4874">
              <w:rPr>
                <w:rFonts w:hint="eastAsia"/>
                <w:color w:val="00B050"/>
              </w:rPr>
              <w:br/>
            </w:r>
            <w:r w:rsidRPr="007B7B5B">
              <w:rPr>
                <w:rFonts w:hint="eastAsia"/>
              </w:rPr>
              <w:t xml:space="preserve">    </w:t>
            </w:r>
            <w:r w:rsidRPr="007B7B5B">
              <w:rPr>
                <w:rFonts w:hint="eastAsia"/>
                <w:color w:val="0000FF"/>
              </w:rPr>
              <w:t>mutable</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m_nLastError</w:t>
            </w:r>
            <w:r w:rsidRPr="007B7B5B">
              <w:rPr>
                <w:rFonts w:hint="eastAsia"/>
                <w:color w:val="880000"/>
              </w:rPr>
              <w:t xml:space="preserve">; </w:t>
            </w:r>
            <w:r w:rsidRPr="007B7B5B">
              <w:rPr>
                <w:rFonts w:hint="eastAsia"/>
                <w:color w:val="880000"/>
              </w:rPr>
              <w:br/>
            </w:r>
            <w:r w:rsidRPr="007B7B5B">
              <w:rPr>
                <w:rFonts w:hint="eastAsia"/>
              </w:rPr>
              <w:t>   </w:t>
            </w:r>
            <w:r w:rsidR="00E76E08">
              <w:t xml:space="preserve">  </w:t>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color w:val="880000"/>
              </w:rPr>
              <w:t>};</w:t>
            </w:r>
          </w:p>
        </w:tc>
      </w:tr>
    </w:tbl>
    <w:p w:rsidR="00DC105A" w:rsidRDefault="00732D4B" w:rsidP="00DC105A">
      <w:pPr>
        <w:pStyle w:val="3"/>
      </w:pPr>
      <w:r>
        <w:rPr>
          <w:rFonts w:hint="eastAsia"/>
        </w:rPr>
        <w:lastRenderedPageBreak/>
        <w:t xml:space="preserve">3.2.7 </w:t>
      </w:r>
      <w:r w:rsidR="00807AF8" w:rsidRPr="007B7B5B">
        <w:t>嵌套的类声明</w:t>
      </w:r>
    </w:p>
    <w:p w:rsidR="00807AF8" w:rsidRPr="007B7B5B" w:rsidRDefault="00807AF8" w:rsidP="00E76E08">
      <w:pPr>
        <w:ind w:firstLine="420"/>
      </w:pPr>
      <w:r w:rsidRPr="007B7B5B">
        <w:t>在相应的逻辑关系确实存在时，类声明可以嵌套。嵌套类可以使用简单的单行注释头：</w:t>
      </w:r>
      <w:r w:rsidRPr="007B7B5B">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807AF8" w:rsidRPr="007B7B5B" w:rsidRDefault="00807AF8" w:rsidP="0056212A">
            <w:pPr>
              <w:pStyle w:val="22"/>
              <w:ind w:firstLineChars="0" w:firstLine="0"/>
              <w:rPr>
                <w:rFonts w:ascii="Arial Unicode MS" w:eastAsia="Arial Unicode MS" w:hAnsi="Arial Unicode MS" w:cs="Arial Unicode MS"/>
              </w:rPr>
            </w:pPr>
            <w:r w:rsidRPr="007B7B5B">
              <w:rPr>
                <w:rFonts w:ascii="Fixedsys" w:hAnsi="Fixedsys" w:hint="eastAsia"/>
                <w:color w:val="0000FF"/>
              </w:rPr>
              <w:t>class</w:t>
            </w:r>
            <w:r w:rsidRPr="007B7B5B">
              <w:rPr>
                <w:rFonts w:ascii="Fixedsys" w:hAnsi="Fixedsys" w:hint="eastAsia"/>
                <w:color w:val="008000"/>
              </w:rPr>
              <w:t xml:space="preserve"> </w:t>
            </w:r>
            <w:r w:rsidRPr="007B7B5B">
              <w:rPr>
                <w:rFonts w:ascii="Fixedsys" w:hAnsi="Fixedsys" w:hint="eastAsia"/>
                <w:color w:val="0000FF"/>
              </w:rPr>
              <w:t>CXXX</w:t>
            </w:r>
            <w:r w:rsidRPr="007B7B5B">
              <w:rPr>
                <w:rFonts w:ascii="Fixedsys" w:hAnsi="Fixedsys" w:hint="eastAsia"/>
                <w:color w:val="008000"/>
              </w:rPr>
              <w:br/>
            </w:r>
            <w:r w:rsidRPr="007B7B5B">
              <w:rPr>
                <w:rFonts w:ascii="Fixedsys" w:hAnsi="Fixedsys" w:hint="eastAsia"/>
                <w:color w:val="880000"/>
              </w:rPr>
              <w:t>{</w:t>
            </w:r>
            <w:r w:rsidRPr="007B7B5B">
              <w:rPr>
                <w:rFonts w:ascii="Fixedsys" w:hAnsi="Fixedsys" w:hint="eastAsia"/>
                <w:color w:val="880000"/>
              </w:rPr>
              <w:br/>
              <w:t xml:space="preserve">    </w:t>
            </w:r>
            <w:r w:rsidRPr="007B7B5B">
              <w:rPr>
                <w:rFonts w:ascii="Fixedsys" w:hAnsi="Fixedsys" w:hint="eastAsia"/>
                <w:color w:val="008000"/>
              </w:rPr>
              <w:t xml:space="preserve">//! </w:t>
            </w:r>
            <w:r w:rsidRPr="007B7B5B">
              <w:rPr>
                <w:rFonts w:ascii="Fixedsys" w:hAnsi="Fixedsys" w:hint="eastAsia"/>
                <w:color w:val="008000"/>
              </w:rPr>
              <w:t>嵌套类说明</w:t>
            </w:r>
            <w:r w:rsidRPr="007B7B5B">
              <w:rPr>
                <w:rFonts w:ascii="Fixedsys" w:hAnsi="Fixedsys" w:hint="eastAsia"/>
                <w:color w:val="880000"/>
              </w:rPr>
              <w:br/>
              <w:t xml:space="preserve">    </w:t>
            </w:r>
            <w:r w:rsidRPr="007B7B5B">
              <w:rPr>
                <w:rFonts w:ascii="Fixedsys" w:hAnsi="Fixedsys" w:hint="eastAsia"/>
                <w:color w:val="0000FF"/>
              </w:rPr>
              <w:t>calss CYYY</w:t>
            </w:r>
            <w:r w:rsidRPr="007B7B5B">
              <w:rPr>
                <w:rFonts w:ascii="Fixedsys" w:hAnsi="Fixedsys" w:hint="eastAsia"/>
                <w:color w:val="0000FF"/>
              </w:rPr>
              <w:br/>
              <w:t xml:space="preserve">    </w:t>
            </w:r>
            <w:r w:rsidRPr="007B7B5B">
              <w:rPr>
                <w:rFonts w:ascii="Fixedsys" w:hAnsi="Fixedsys" w:hint="eastAsia"/>
                <w:color w:val="880000"/>
              </w:rPr>
              <w:t>{</w:t>
            </w:r>
            <w:r w:rsidRPr="007B7B5B">
              <w:rPr>
                <w:rFonts w:ascii="Fixedsys" w:hAnsi="Fixedsys" w:hint="eastAsia"/>
                <w:color w:val="880000"/>
              </w:rPr>
              <w:br/>
            </w:r>
            <w:r w:rsidRPr="007B7B5B">
              <w:rPr>
                <w:rFonts w:ascii="Fixedsys" w:hAnsi="Fixedsys" w:hint="eastAsia"/>
                <w:color w:val="0000FF"/>
              </w:rPr>
              <w:t>       </w:t>
            </w:r>
            <w:r>
              <w:rPr>
                <w:rFonts w:ascii="Fixedsys" w:hAnsi="Fixedsys"/>
                <w:color w:val="0000FF"/>
              </w:rPr>
              <w:t xml:space="preserve">   </w:t>
            </w:r>
            <w:r w:rsidRPr="007B7B5B">
              <w:rPr>
                <w:rFonts w:ascii="Fixedsys" w:hAnsi="Fixedsys" w:hint="eastAsia"/>
                <w:color w:val="0000FF"/>
              </w:rPr>
              <w:t xml:space="preserve"> </w:t>
            </w:r>
            <w:r w:rsidRPr="007B7B5B">
              <w:rPr>
                <w:rFonts w:ascii="Fixedsys" w:hAnsi="Fixedsys" w:hint="eastAsia"/>
                <w:color w:val="008000"/>
              </w:rPr>
              <w:t>// ...</w:t>
            </w:r>
            <w:r>
              <w:rPr>
                <w:rFonts w:ascii="Fixedsys" w:hAnsi="Fixedsys" w:hint="eastAsia"/>
                <w:color w:val="0000FF"/>
              </w:rPr>
              <w:br/>
            </w:r>
            <w:r>
              <w:rPr>
                <w:rFonts w:ascii="Fixedsys" w:hAnsi="Fixedsys"/>
                <w:color w:val="0000FF"/>
              </w:rPr>
              <w:t xml:space="preserve">    </w:t>
            </w:r>
            <w:r w:rsidRPr="007B7B5B">
              <w:rPr>
                <w:rFonts w:ascii="Fixedsys" w:hAnsi="Fixedsys" w:hint="eastAsia"/>
                <w:color w:val="880000"/>
              </w:rPr>
              <w:t>};</w:t>
            </w:r>
            <w:r w:rsidRPr="007B7B5B">
              <w:rPr>
                <w:rFonts w:ascii="Fixedsys" w:hAnsi="Fixedsys" w:hint="eastAsia"/>
                <w:color w:val="880000"/>
              </w:rPr>
              <w:br/>
              <w:t>};</w:t>
            </w:r>
          </w:p>
        </w:tc>
      </w:tr>
    </w:tbl>
    <w:p w:rsidR="00807AF8" w:rsidRDefault="00807AF8" w:rsidP="00E76E08">
      <w:pPr>
        <w:pStyle w:val="3"/>
      </w:pPr>
      <w:r>
        <w:rPr>
          <w:rFonts w:hint="eastAsia"/>
        </w:rPr>
        <w:t xml:space="preserve">3.2.8 </w:t>
      </w:r>
      <w:r w:rsidRPr="007B7B5B">
        <w:t>初始化列表</w:t>
      </w:r>
    </w:p>
    <w:p w:rsidR="00807AF8" w:rsidRPr="000B54E1" w:rsidRDefault="001A1625" w:rsidP="00E76E08">
      <w:pPr>
        <w:ind w:firstLine="420"/>
      </w:pPr>
      <w:r>
        <w:rPr>
          <w:rFonts w:hint="eastAsia"/>
          <w:color w:val="FF0000"/>
        </w:rPr>
        <w:t>初始化列表应该写在类外实现时，</w:t>
      </w:r>
      <w:r w:rsidR="00CA6A21">
        <w:rPr>
          <w:rFonts w:hint="eastAsia"/>
          <w:color w:val="FF0000"/>
        </w:rPr>
        <w:t>而不是类内声明时，</w:t>
      </w:r>
      <w:r w:rsidR="00807AF8" w:rsidRPr="005E0D3C">
        <w:rPr>
          <w:color w:val="FF0000"/>
        </w:rPr>
        <w:t>应当尽可能通过构造函数的初始化列表来初始化成员和基类。初始化列表至少独占一行</w:t>
      </w:r>
      <w:r w:rsidR="00807AF8" w:rsidRPr="000B54E1">
        <w:t>，并且与构造函数的定义保持一个制表符（</w:t>
      </w:r>
      <w:r w:rsidR="00807AF8" w:rsidRPr="000B54E1">
        <w:t>4</w:t>
      </w:r>
      <w:r w:rsidR="00807AF8" w:rsidRPr="000B54E1">
        <w:t>个半角空格）的缩进。</w:t>
      </w:r>
      <w:r w:rsidR="00807AF8" w:rsidRPr="000B54E1">
        <w:t xml:space="preserve"> </w:t>
      </w:r>
    </w:p>
    <w:p w:rsidR="00807AF8" w:rsidRPr="000B54E1" w:rsidRDefault="00807AF8" w:rsidP="00E76E08">
      <w:pPr>
        <w:ind w:firstLine="420"/>
      </w:pPr>
      <w:r w:rsidRPr="000B54E1">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5E0D3C" w:rsidRDefault="00807AF8" w:rsidP="005E0D3C">
            <w:pPr>
              <w:pStyle w:val="05"/>
              <w:ind w:left="420" w:hangingChars="200" w:hanging="420"/>
              <w:rPr>
                <w:color w:val="880000"/>
              </w:rPr>
            </w:pPr>
            <w:r w:rsidRPr="007B7B5B">
              <w:rPr>
                <w:rFonts w:hint="eastAsia"/>
              </w:rPr>
              <w:t>CXXX</w:t>
            </w:r>
            <w:r w:rsidRPr="007B7B5B">
              <w:rPr>
                <w:rFonts w:hint="eastAsia"/>
                <w:color w:val="880000"/>
              </w:rPr>
              <w:t>::</w:t>
            </w:r>
            <w:r w:rsidRPr="007B7B5B">
              <w:rPr>
                <w:rFonts w:hint="eastAsia"/>
              </w:rPr>
              <w:t>CXXXX</w:t>
            </w:r>
            <w:r w:rsidRPr="007B7B5B">
              <w:rPr>
                <w:rFonts w:hint="eastAsia"/>
                <w:color w:val="880000"/>
              </w:rPr>
              <w:t>(</w:t>
            </w:r>
            <w:r w:rsidRPr="007B7B5B">
              <w:rPr>
                <w:rFonts w:hint="eastAsia"/>
                <w:color w:val="FF8000"/>
              </w:rPr>
              <w:t>IN</w:t>
            </w:r>
            <w:r w:rsidRPr="007B7B5B">
              <w:rPr>
                <w:rFonts w:hint="eastAsia"/>
              </w:rPr>
              <w:t xml:space="preserve"> int </w:t>
            </w:r>
            <w:r w:rsidRPr="007B7B5B">
              <w:rPr>
                <w:rFonts w:hint="eastAsia"/>
                <w:color w:val="808080"/>
              </w:rPr>
              <w:t>nA</w:t>
            </w:r>
            <w:r w:rsidRPr="007B7B5B">
              <w:rPr>
                <w:rFonts w:hint="eastAsia"/>
                <w:color w:val="880000"/>
              </w:rPr>
              <w:t>,</w:t>
            </w:r>
            <w:r w:rsidRPr="007B7B5B">
              <w:rPr>
                <w:rFonts w:hint="eastAsia"/>
              </w:rPr>
              <w:t xml:space="preserve"> </w:t>
            </w:r>
            <w:r w:rsidRPr="007B7B5B">
              <w:rPr>
                <w:rFonts w:hint="eastAsia"/>
                <w:color w:val="FF8000"/>
              </w:rPr>
              <w:t>IN</w:t>
            </w:r>
            <w:r w:rsidRPr="007B7B5B">
              <w:rPr>
                <w:rFonts w:hint="eastAsia"/>
              </w:rPr>
              <w:t xml:space="preserve"> bool </w:t>
            </w:r>
            <w:r w:rsidRPr="007B7B5B">
              <w:rPr>
                <w:rFonts w:hint="eastAsia"/>
                <w:color w:val="808080"/>
              </w:rPr>
              <w:t>bB</w:t>
            </w:r>
            <w:r w:rsidR="005E0D3C">
              <w:rPr>
                <w:rFonts w:hint="eastAsia"/>
                <w:color w:val="880000"/>
              </w:rPr>
              <w:t xml:space="preserve">) </w:t>
            </w:r>
          </w:p>
          <w:p w:rsidR="005E0D3C" w:rsidRDefault="00807AF8" w:rsidP="005E0D3C">
            <w:pPr>
              <w:pStyle w:val="05"/>
              <w:ind w:leftChars="200" w:left="420"/>
              <w:rPr>
                <w:color w:val="880000"/>
              </w:rPr>
            </w:pPr>
            <w:r w:rsidRPr="007B7B5B">
              <w:rPr>
                <w:rFonts w:hint="eastAsia"/>
                <w:color w:val="880000"/>
              </w:rPr>
              <w:t>:</w:t>
            </w:r>
            <w:r w:rsidRPr="007B7B5B">
              <w:rPr>
                <w:rFonts w:hint="eastAsia"/>
                <w:color w:val="008000"/>
              </w:rPr>
              <w:t xml:space="preserve"> </w:t>
            </w:r>
            <w:r w:rsidRPr="007B7B5B">
              <w:rPr>
                <w:rFonts w:hint="eastAsia"/>
                <w:color w:val="808080"/>
              </w:rPr>
              <w:t>m_nA</w:t>
            </w:r>
            <w:r w:rsidRPr="007B7B5B">
              <w:rPr>
                <w:rFonts w:hint="eastAsia"/>
                <w:color w:val="880000"/>
              </w:rPr>
              <w:t>(</w:t>
            </w:r>
            <w:r w:rsidRPr="007B7B5B">
              <w:rPr>
                <w:rFonts w:hint="eastAsia"/>
                <w:color w:val="808080"/>
              </w:rPr>
              <w:t>nA</w:t>
            </w:r>
            <w:r w:rsidRPr="007B7B5B">
              <w:rPr>
                <w:rFonts w:hint="eastAsia"/>
                <w:color w:val="880000"/>
              </w:rPr>
              <w:t>),</w:t>
            </w:r>
            <w:r w:rsidRPr="007B7B5B">
              <w:rPr>
                <w:rFonts w:hint="eastAsia"/>
                <w:color w:val="008000"/>
              </w:rPr>
              <w:t xml:space="preserve"> </w:t>
            </w:r>
            <w:r w:rsidRPr="007B7B5B">
              <w:rPr>
                <w:rFonts w:hint="eastAsia"/>
                <w:color w:val="808080"/>
              </w:rPr>
              <w:t>m_bB</w:t>
            </w:r>
            <w:r w:rsidRPr="007B7B5B">
              <w:rPr>
                <w:rFonts w:hint="eastAsia"/>
                <w:color w:val="880000"/>
              </w:rPr>
              <w:t>(</w:t>
            </w:r>
            <w:r w:rsidRPr="007B7B5B">
              <w:rPr>
                <w:rFonts w:hint="eastAsia"/>
                <w:color w:val="808080"/>
              </w:rPr>
              <w:t>bB</w:t>
            </w:r>
            <w:r>
              <w:rPr>
                <w:rFonts w:hint="eastAsia"/>
                <w:color w:val="880000"/>
              </w:rPr>
              <w:t>)</w:t>
            </w:r>
          </w:p>
          <w:p w:rsidR="00807AF8" w:rsidRDefault="00807AF8" w:rsidP="005E0D3C">
            <w:pPr>
              <w:pStyle w:val="05"/>
              <w:ind w:left="420" w:hangingChars="200" w:hanging="420"/>
              <w:rPr>
                <w:color w:val="880000"/>
              </w:rPr>
            </w:pPr>
            <w:r>
              <w:rPr>
                <w:rFonts w:hint="eastAsia"/>
                <w:color w:val="880000"/>
              </w:rPr>
              <w:t>{</w:t>
            </w:r>
            <w:r>
              <w:rPr>
                <w:rFonts w:hint="eastAsia"/>
                <w:color w:val="880000"/>
              </w:rPr>
              <w:br/>
            </w:r>
            <w:r>
              <w:rPr>
                <w:color w:val="880000"/>
              </w:rPr>
              <w:t>/</w:t>
            </w:r>
            <w:r w:rsidRPr="007B7B5B">
              <w:rPr>
                <w:rFonts w:hint="eastAsia"/>
                <w:color w:val="008000"/>
              </w:rPr>
              <w:t>/ ...</w:t>
            </w:r>
          </w:p>
          <w:p w:rsidR="00807AF8" w:rsidRPr="007B7B5B" w:rsidRDefault="00807AF8" w:rsidP="00E76E08">
            <w:pPr>
              <w:pStyle w:val="05"/>
              <w:rPr>
                <w:rFonts w:ascii="Arial Unicode MS" w:eastAsia="Arial Unicode MS" w:hAnsi="Arial Unicode MS" w:cs="Arial Unicode MS"/>
              </w:rPr>
            </w:pPr>
            <w:r w:rsidRPr="007B7B5B">
              <w:rPr>
                <w:rFonts w:hint="eastAsia"/>
                <w:color w:val="880000"/>
              </w:rPr>
              <w:t>};</w:t>
            </w:r>
          </w:p>
        </w:tc>
      </w:tr>
    </w:tbl>
    <w:p w:rsidR="00807AF8" w:rsidRPr="00605645" w:rsidRDefault="00807AF8" w:rsidP="005E0D3C">
      <w:pPr>
        <w:ind w:firstLine="420"/>
        <w:rPr>
          <w:color w:val="FF0000"/>
        </w:rPr>
      </w:pPr>
      <w:r w:rsidRPr="007B7B5B">
        <w:rPr>
          <w:rFonts w:ascii="微软雅黑" w:eastAsia="微软雅黑" w:hAnsi="微软雅黑" w:cs="微软雅黑" w:hint="eastAsia"/>
        </w:rPr>
        <w:t xml:space="preserve">　</w:t>
      </w:r>
      <w:r w:rsidRPr="002D318C">
        <w:t>初始化列表的书写顺序应当与对象的构造顺序一致，即：</w:t>
      </w:r>
      <w:r w:rsidRPr="00605645">
        <w:rPr>
          <w:color w:val="FF0000"/>
        </w:rPr>
        <w:t>先按照声明顺序写基类初始化，再按照声明顺序写成员初始化。</w:t>
      </w:r>
    </w:p>
    <w:p w:rsidR="00807AF8" w:rsidRPr="002D318C" w:rsidRDefault="00807AF8" w:rsidP="005E0D3C">
      <w:pPr>
        <w:ind w:firstLine="420"/>
      </w:pPr>
      <w:r w:rsidRPr="002D318C">
        <w:t>如果一个成员</w:t>
      </w:r>
      <w:r w:rsidRPr="002D318C">
        <w:t xml:space="preserve"> "a" </w:t>
      </w:r>
      <w:r w:rsidRPr="002D318C">
        <w:t>需要使用另一个成员</w:t>
      </w:r>
      <w:r w:rsidRPr="002D318C">
        <w:t xml:space="preserve"> "b" </w:t>
      </w:r>
      <w:r w:rsidRPr="002D318C">
        <w:t>来初始化，则</w:t>
      </w:r>
      <w:r w:rsidRPr="002D318C">
        <w:t xml:space="preserve"> "b" </w:t>
      </w:r>
      <w:r w:rsidRPr="002D318C">
        <w:t>必须在</w:t>
      </w:r>
      <w:r w:rsidRPr="002D318C">
        <w:t xml:space="preserve"> "a" </w:t>
      </w:r>
      <w:r w:rsidRPr="002D318C">
        <w:t>之前声明，否则将会产生运行时错误（有些编译器会给出警告）。</w:t>
      </w:r>
    </w:p>
    <w:p w:rsidR="00DC105A" w:rsidRDefault="00807AF8" w:rsidP="00C445DC">
      <w:pPr>
        <w:pStyle w:val="3"/>
      </w:pPr>
      <w:r>
        <w:rPr>
          <w:rFonts w:hint="eastAsia"/>
        </w:rPr>
        <w:t xml:space="preserve">3.2.9 </w:t>
      </w:r>
      <w:r w:rsidRPr="00C4417D">
        <w:t>内联函数的实现体</w:t>
      </w:r>
    </w:p>
    <w:p w:rsidR="00807AF8" w:rsidRDefault="00807AF8" w:rsidP="00C445DC">
      <w:pPr>
        <w:ind w:firstLine="420"/>
      </w:pPr>
      <w:r w:rsidRPr="007B7B5B">
        <w:t>定义在类声明之中的函数将自动成为内联函数。但为了使类的声明更为清晰明了，</w:t>
      </w:r>
      <w:r w:rsidRPr="00B85C3E">
        <w:rPr>
          <w:color w:val="FF0000"/>
        </w:rPr>
        <w:t>应尽量避免直接在声明中直接定义成员函数</w:t>
      </w:r>
      <w:r w:rsidRPr="007B7B5B">
        <w:t>的编程风格。鼓励使用</w:t>
      </w:r>
      <w:r w:rsidRPr="007B7B5B">
        <w:t xml:space="preserve"> "inline" </w:t>
      </w:r>
      <w:r w:rsidRPr="007B7B5B">
        <w:t>关键字将内联函数放在类声明的外部定义。</w:t>
      </w:r>
    </w:p>
    <w:p w:rsidR="004F5B6F" w:rsidRPr="00DC105A" w:rsidRDefault="00A919C3" w:rsidP="00C445DC">
      <w:pPr>
        <w:ind w:firstLine="420"/>
      </w:pPr>
      <w:r>
        <w:t>I</w:t>
      </w:r>
      <w:r>
        <w:rPr>
          <w:rFonts w:hint="eastAsia"/>
        </w:rPr>
        <w:t>nline</w:t>
      </w:r>
      <w:r>
        <w:rPr>
          <w:rFonts w:hint="eastAsia"/>
        </w:rPr>
        <w:t>应在</w:t>
      </w:r>
      <w:r w:rsidR="00507CEF">
        <w:rPr>
          <w:rFonts w:hint="eastAsia"/>
        </w:rPr>
        <w:t>类外实现时，而不是类内声明时，如果还有条件、开关、循环语句则不要使用</w:t>
      </w:r>
      <w:r w:rsidR="00507CEF">
        <w:rPr>
          <w:rFonts w:hint="eastAsia"/>
        </w:rPr>
        <w:t>inline</w:t>
      </w:r>
      <w:r w:rsidR="00507CEF">
        <w:rPr>
          <w:rFonts w:hint="eastAsia"/>
        </w:rPr>
        <w:t>，编译器会自动忽略。</w:t>
      </w:r>
    </w:p>
    <w:p w:rsidR="003569A4" w:rsidRDefault="00AC5D43" w:rsidP="00AC5D43">
      <w:pPr>
        <w:pStyle w:val="2"/>
      </w:pPr>
      <w:r>
        <w:rPr>
          <w:rFonts w:hint="eastAsia"/>
        </w:rPr>
        <w:lastRenderedPageBreak/>
        <w:t xml:space="preserve">3.3 </w:t>
      </w:r>
      <w:r w:rsidR="003569A4">
        <w:t>函数</w:t>
      </w:r>
    </w:p>
    <w:p w:rsidR="00AC5D43" w:rsidRDefault="00AC5D43" w:rsidP="00AC5D43">
      <w:pPr>
        <w:ind w:firstLine="420"/>
      </w:pPr>
      <w:r w:rsidRPr="00AC5D43">
        <w:rPr>
          <w:rFonts w:hint="eastAsia"/>
        </w:rPr>
        <w:t>函数是程序执行的最小单位，任何一个有效的</w:t>
      </w:r>
      <w:r w:rsidRPr="00AC5D43">
        <w:rPr>
          <w:rFonts w:hint="eastAsia"/>
        </w:rPr>
        <w:t>C/C++</w:t>
      </w:r>
      <w:r w:rsidRPr="00AC5D43">
        <w:rPr>
          <w:rFonts w:hint="eastAsia"/>
        </w:rPr>
        <w:t>程序都少不了函数。</w:t>
      </w:r>
    </w:p>
    <w:p w:rsidR="00AC5D43" w:rsidRDefault="00AC5D43" w:rsidP="00AC5D43">
      <w:pPr>
        <w:pStyle w:val="3"/>
      </w:pPr>
      <w:r>
        <w:rPr>
          <w:rFonts w:hint="eastAsia"/>
        </w:rPr>
        <w:t xml:space="preserve">3.3.1 </w:t>
      </w:r>
      <w:r>
        <w:rPr>
          <w:rFonts w:hint="eastAsia"/>
        </w:rPr>
        <w:t>函数原型</w:t>
      </w:r>
    </w:p>
    <w:p w:rsidR="001D38E8" w:rsidRDefault="001D38E8" w:rsidP="001D38E8">
      <w:pPr>
        <w:ind w:firstLine="420"/>
      </w:pPr>
      <w:r>
        <w:t>函数原型的格式为：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3E39C8">
            <w:pPr>
              <w:ind w:firstLineChars="0" w:firstLine="0"/>
              <w:rPr>
                <w:rFonts w:ascii="Arial Unicode MS" w:eastAsia="Arial Unicode MS" w:hAnsi="Arial Unicode MS" w:cs="Arial Unicode MS"/>
              </w:rPr>
            </w:pPr>
            <w:r>
              <w:rPr>
                <w:rFonts w:ascii="Fixedsys" w:hAnsi="Fixedsys" w:hint="eastAsia"/>
              </w:rPr>
              <w:t>[</w:t>
            </w:r>
            <w:r>
              <w:rPr>
                <w:rFonts w:ascii="Fixedsys" w:hAnsi="Fixedsys" w:hint="eastAsia"/>
              </w:rPr>
              <w:t>存储类</w:t>
            </w:r>
            <w:r w:rsidR="00226528">
              <w:rPr>
                <w:rFonts w:ascii="Fixedsys" w:hAnsi="Fixedsys" w:hint="eastAsia"/>
              </w:rPr>
              <w:t>型</w:t>
            </w:r>
            <w:r>
              <w:rPr>
                <w:rFonts w:ascii="Fixedsys" w:hAnsi="Fixedsys" w:hint="eastAsia"/>
              </w:rPr>
              <w:t xml:space="preserve">] </w:t>
            </w:r>
            <w:r>
              <w:rPr>
                <w:rFonts w:ascii="Fixedsys" w:hAnsi="Fixedsys" w:hint="eastAsia"/>
              </w:rPr>
              <w:t>返回值类型</w:t>
            </w:r>
            <w:r>
              <w:rPr>
                <w:rFonts w:ascii="Fixedsys" w:hAnsi="Fixedsys" w:hint="eastAsia"/>
              </w:rPr>
              <w:br/>
              <w:t>[</w:t>
            </w:r>
            <w:r w:rsidR="004F5B6F">
              <w:rPr>
                <w:rFonts w:ascii="Fixedsys" w:hAnsi="Fixedsys" w:hint="eastAsia"/>
              </w:rPr>
              <w:t>名称</w:t>
            </w:r>
            <w:r>
              <w:rPr>
                <w:rFonts w:ascii="Fixedsys" w:hAnsi="Fixedsys" w:hint="eastAsia"/>
              </w:rPr>
              <w:t>空间或类</w:t>
            </w:r>
            <w:r>
              <w:rPr>
                <w:rFonts w:ascii="Fixedsys" w:hAnsi="Fixedsys" w:hint="eastAsia"/>
              </w:rPr>
              <w:t>]::</w:t>
            </w:r>
            <w:r>
              <w:rPr>
                <w:rFonts w:ascii="Fixedsys" w:hAnsi="Fixedsys" w:hint="eastAsia"/>
              </w:rPr>
              <w:t>函数名</w:t>
            </w:r>
            <w:r>
              <w:rPr>
                <w:rFonts w:ascii="Fixedsys" w:hAnsi="Fixedsys" w:hint="eastAsia"/>
              </w:rPr>
              <w:t>(</w:t>
            </w:r>
            <w:r>
              <w:rPr>
                <w:rFonts w:ascii="Fixedsys" w:hAnsi="Fixedsys" w:hint="eastAsia"/>
              </w:rPr>
              <w:t>参数列表</w:t>
            </w:r>
            <w:r>
              <w:rPr>
                <w:rFonts w:ascii="Fixedsys" w:hAnsi="Fixedsys" w:hint="eastAsia"/>
              </w:rPr>
              <w:t>) [const</w:t>
            </w:r>
            <w:r>
              <w:rPr>
                <w:rFonts w:ascii="Fixedsys" w:hAnsi="Fixedsys" w:hint="eastAsia"/>
              </w:rPr>
              <w:t>说明符</w:t>
            </w:r>
            <w:r>
              <w:rPr>
                <w:rFonts w:ascii="Fixedsys" w:hAnsi="Fixedsys" w:hint="eastAsia"/>
              </w:rPr>
              <w:t>] [</w:t>
            </w:r>
            <w:r>
              <w:rPr>
                <w:rFonts w:ascii="Fixedsys" w:hAnsi="Fixedsys" w:hint="eastAsia"/>
              </w:rPr>
              <w:t>异常过滤器</w:t>
            </w:r>
            <w:r>
              <w:rPr>
                <w:rFonts w:ascii="Fixedsys" w:hAnsi="Fixedsys" w:hint="eastAsia"/>
              </w:rPr>
              <w:t>]</w:t>
            </w:r>
          </w:p>
        </w:tc>
      </w:tr>
    </w:tbl>
    <w:p w:rsidR="001D38E8" w:rsidRDefault="001D38E8" w:rsidP="00D201F3">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C5502B">
            <w:pPr>
              <w:pStyle w:val="05"/>
              <w:rPr>
                <w:rFonts w:ascii="Arial Unicode MS" w:eastAsia="Arial Unicode MS" w:hAnsi="Arial Unicode MS" w:cs="Arial Unicode MS"/>
              </w:rPr>
            </w:pPr>
            <w:r>
              <w:rPr>
                <w:rFonts w:hint="eastAsia"/>
              </w:rPr>
              <w:t>static</w:t>
            </w:r>
            <w:r>
              <w:rPr>
                <w:rFonts w:hint="eastAsia"/>
                <w:color w:val="800000"/>
              </w:rPr>
              <w:t xml:space="preserve"> </w:t>
            </w:r>
            <w:r>
              <w:rPr>
                <w:rFonts w:hint="eastAsia"/>
              </w:rPr>
              <w:t>inline</w:t>
            </w:r>
            <w:r>
              <w:rPr>
                <w:rFonts w:hint="eastAsia"/>
                <w:color w:val="800000"/>
              </w:rPr>
              <w:t xml:space="preserve"> </w:t>
            </w:r>
            <w:r>
              <w:rPr>
                <w:rFonts w:hint="eastAsia"/>
              </w:rPr>
              <w:t>void</w:t>
            </w:r>
            <w:r>
              <w:rPr>
                <w:rFonts w:hint="eastAsia"/>
              </w:rPr>
              <w:br/>
            </w:r>
            <w:r>
              <w:rPr>
                <w:rFonts w:hint="eastAsia"/>
                <w:color w:val="880000"/>
              </w:rPr>
              <w:t>Function1</w:t>
            </w:r>
            <w:r>
              <w:rPr>
                <w:rFonts w:hint="eastAsia"/>
                <w:color w:val="800000"/>
              </w:rPr>
              <w:t>(</w:t>
            </w:r>
            <w:r>
              <w:rPr>
                <w:rFonts w:hint="eastAsia"/>
              </w:rPr>
              <w:t>void</w:t>
            </w:r>
            <w:r>
              <w:rPr>
                <w:rFonts w:hint="eastAsia"/>
                <w:color w:val="800000"/>
              </w:rPr>
              <w:t>)</w:t>
            </w:r>
            <w:r>
              <w:rPr>
                <w:rFonts w:hint="eastAsia"/>
              </w:rPr>
              <w:br/>
            </w:r>
            <w:r>
              <w:rPr>
                <w:rFonts w:hint="eastAsia"/>
              </w:rPr>
              <w:br/>
              <w:t>int</w:t>
            </w:r>
            <w:r>
              <w:rPr>
                <w:rFonts w:hint="eastAsia"/>
              </w:rPr>
              <w:br/>
              <w:t>CSem</w:t>
            </w:r>
            <w:r>
              <w:rPr>
                <w:rFonts w:hint="eastAsia"/>
                <w:color w:val="800000"/>
              </w:rPr>
              <w:t>::</w:t>
            </w:r>
            <w:r>
              <w:rPr>
                <w:rFonts w:hint="eastAsia"/>
                <w:color w:val="880000"/>
              </w:rPr>
              <w:t>Function2</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const</w:t>
            </w:r>
            <w:r>
              <w:rPr>
                <w:rFonts w:hint="eastAsia"/>
                <w:color w:val="800000"/>
              </w:rPr>
              <w:t xml:space="preserve"> </w:t>
            </w:r>
            <w:r>
              <w:rPr>
                <w:rFonts w:hint="eastAsia"/>
              </w:rPr>
              <w:t>throw</w:t>
            </w:r>
            <w:r>
              <w:rPr>
                <w:rFonts w:hint="eastAsia"/>
                <w:color w:val="800000"/>
              </w:rPr>
              <w:t>(</w:t>
            </w:r>
            <w:r>
              <w:rPr>
                <w:rFonts w:hint="eastAsia"/>
              </w:rPr>
              <w:t>Exp</w:t>
            </w:r>
            <w:r>
              <w:rPr>
                <w:rFonts w:hint="eastAsia"/>
                <w:color w:val="800000"/>
              </w:rPr>
              <w:t>)</w:t>
            </w:r>
          </w:p>
        </w:tc>
      </w:tr>
    </w:tbl>
    <w:p w:rsidR="001D38E8" w:rsidRDefault="001D38E8" w:rsidP="004A2F29">
      <w:pPr>
        <w:pStyle w:val="0"/>
      </w:pPr>
      <w:r>
        <w:rPr>
          <w:rFonts w:hint="eastAsia"/>
        </w:rPr>
        <w:t>其中：</w:t>
      </w:r>
    </w:p>
    <w:p w:rsidR="001D38E8" w:rsidRDefault="001D38E8" w:rsidP="001D38E8">
      <w:pPr>
        <w:ind w:firstLine="420"/>
      </w:pPr>
      <w:r>
        <w:rPr>
          <w:rFonts w:hint="eastAsia"/>
        </w:rPr>
        <w:t>以</w:t>
      </w:r>
      <w:r>
        <w:t xml:space="preserve"> "[ ]" </w:t>
      </w:r>
      <w:r>
        <w:rPr>
          <w:rFonts w:hint="eastAsia"/>
        </w:rPr>
        <w:t>括住的为可选项目。</w:t>
      </w:r>
    </w:p>
    <w:p w:rsidR="001D38E8" w:rsidRDefault="001D38E8" w:rsidP="001D38E8">
      <w:pPr>
        <w:ind w:firstLine="420"/>
      </w:pPr>
      <w:r>
        <w:rPr>
          <w:rFonts w:hint="eastAsia"/>
        </w:rPr>
        <w:t>除了构造</w:t>
      </w:r>
      <w:r>
        <w:t>/</w:t>
      </w:r>
      <w:r>
        <w:rPr>
          <w:rFonts w:hint="eastAsia"/>
        </w:rPr>
        <w:t>析构函数外，</w:t>
      </w:r>
      <w:r>
        <w:t>"</w:t>
      </w:r>
      <w:r>
        <w:rPr>
          <w:rFonts w:hint="eastAsia"/>
        </w:rPr>
        <w:t>返回值类型</w:t>
      </w:r>
      <w:r>
        <w:t xml:space="preserve">" </w:t>
      </w:r>
      <w:r>
        <w:rPr>
          <w:rFonts w:hint="eastAsia"/>
        </w:rPr>
        <w:t>和</w:t>
      </w:r>
      <w:r>
        <w:t xml:space="preserve"> "</w:t>
      </w:r>
      <w:r>
        <w:rPr>
          <w:rFonts w:hint="eastAsia"/>
        </w:rPr>
        <w:t>参数列表</w:t>
      </w:r>
      <w:r>
        <w:t xml:space="preserve">" </w:t>
      </w:r>
      <w:r>
        <w:rPr>
          <w:rFonts w:hint="eastAsia"/>
        </w:rPr>
        <w:t>项不可省略（可以为</w:t>
      </w:r>
      <w:r>
        <w:t xml:space="preserve"> "void" </w:t>
      </w:r>
      <w:r>
        <w:rPr>
          <w:rFonts w:hint="eastAsia"/>
        </w:rPr>
        <w:t>）。</w:t>
      </w:r>
    </w:p>
    <w:p w:rsidR="001D38E8" w:rsidRDefault="001D38E8" w:rsidP="001D38E8">
      <w:pPr>
        <w:ind w:firstLine="420"/>
      </w:pPr>
      <w:r>
        <w:t>"const</w:t>
      </w:r>
      <w:r>
        <w:rPr>
          <w:rFonts w:hint="eastAsia"/>
        </w:rPr>
        <w:t>说明符</w:t>
      </w:r>
      <w:r>
        <w:t xml:space="preserve">" </w:t>
      </w:r>
      <w:r>
        <w:rPr>
          <w:rFonts w:hint="eastAsia"/>
        </w:rPr>
        <w:t>仅用于成员函数中</w:t>
      </w:r>
    </w:p>
    <w:p w:rsidR="00AC5D43" w:rsidRDefault="001D38E8" w:rsidP="001D38E8">
      <w:pPr>
        <w:ind w:firstLine="420"/>
      </w:pPr>
      <w:r>
        <w:t>"</w:t>
      </w:r>
      <w:r>
        <w:rPr>
          <w:rFonts w:ascii="Fixedsys" w:hAnsi="Fixedsys" w:hint="eastAsia"/>
        </w:rPr>
        <w:t>存储类</w:t>
      </w:r>
      <w:r>
        <w:t>", "</w:t>
      </w:r>
      <w:r>
        <w:t>参数列表</w:t>
      </w:r>
      <w:r>
        <w:t xml:space="preserve">" </w:t>
      </w:r>
      <w:r>
        <w:t>和</w:t>
      </w:r>
      <w:r>
        <w:t xml:space="preserve"> "</w:t>
      </w:r>
      <w:r>
        <w:t>异常过滤器</w:t>
      </w:r>
      <w:r>
        <w:t xml:space="preserve">" </w:t>
      </w:r>
      <w:r>
        <w:t>的说明见下文</w:t>
      </w:r>
      <w:r w:rsidR="00C5502B">
        <w:rPr>
          <w:rFonts w:hint="eastAsia"/>
        </w:rPr>
        <w:t>。</w:t>
      </w:r>
    </w:p>
    <w:p w:rsidR="00C5502B" w:rsidRDefault="00C5502B" w:rsidP="00C5502B">
      <w:pPr>
        <w:pStyle w:val="3"/>
      </w:pPr>
      <w:r>
        <w:rPr>
          <w:rFonts w:hint="eastAsia"/>
        </w:rPr>
        <w:t>3.3.2</w:t>
      </w:r>
      <w:r>
        <w:t xml:space="preserve"> </w:t>
      </w:r>
      <w:r>
        <w:t>函数声明</w:t>
      </w:r>
    </w:p>
    <w:p w:rsidR="00C5502B" w:rsidRDefault="00C5502B" w:rsidP="00C5502B">
      <w:pPr>
        <w:ind w:firstLine="420"/>
      </w:pPr>
      <w:r>
        <w:t>函数声明的格式为：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C5502B">
            <w:pPr>
              <w:pStyle w:val="05"/>
              <w:rPr>
                <w:rFonts w:ascii="Arial Unicode MS" w:eastAsia="Arial Unicode MS" w:hAnsi="Arial Unicode MS" w:cs="Arial Unicode MS"/>
              </w:rPr>
            </w:pPr>
            <w:r w:rsidRPr="00C5502B">
              <w:rPr>
                <w:rFonts w:hint="eastAsia"/>
                <w:color w:val="00B050"/>
              </w:rPr>
              <w:t xml:space="preserve">//! </w:t>
            </w:r>
            <w:r w:rsidRPr="00C5502B">
              <w:rPr>
                <w:rFonts w:hint="eastAsia"/>
                <w:color w:val="00B050"/>
              </w:rPr>
              <w:t>函数功能简单说明（可选）</w:t>
            </w:r>
            <w:r>
              <w:rPr>
                <w:rFonts w:hint="eastAsia"/>
              </w:rPr>
              <w:br/>
            </w:r>
            <w:r>
              <w:rPr>
                <w:rFonts w:hint="eastAsia"/>
              </w:rPr>
              <w:t>函数原型</w:t>
            </w:r>
            <w:r>
              <w:rPr>
                <w:rFonts w:hint="eastAsia"/>
                <w:color w:val="880000"/>
              </w:rPr>
              <w:t>;</w:t>
            </w:r>
          </w:p>
        </w:tc>
      </w:tr>
    </w:tbl>
    <w:p w:rsidR="00C5502B" w:rsidRDefault="00C5502B" w:rsidP="00C5502B">
      <w:pPr>
        <w:ind w:firstLine="42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116E63">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执行某某操作</w:t>
            </w:r>
            <w:r>
              <w:rPr>
                <w:rFonts w:ascii="Fixedsys" w:hAnsi="Fixedsys" w:hint="eastAsia"/>
                <w:color w:val="0000FF"/>
              </w:rPr>
              <w:br/>
              <w:t>static</w:t>
            </w:r>
            <w:r>
              <w:rPr>
                <w:rFonts w:ascii="Fixedsys" w:hAnsi="Fixedsys" w:hint="eastAsia"/>
                <w:color w:val="800000"/>
              </w:rPr>
              <w:t xml:space="preserve"> </w:t>
            </w:r>
            <w:r>
              <w:rPr>
                <w:rFonts w:ascii="Fixedsys" w:hAnsi="Fixedsys" w:hint="eastAsia"/>
                <w:color w:val="0000FF"/>
              </w:rPr>
              <w:t>void</w:t>
            </w:r>
            <w:r>
              <w:rPr>
                <w:rFonts w:ascii="Fixedsys" w:hAnsi="Fixedsys" w:hint="eastAsia"/>
                <w:color w:val="0000FF"/>
              </w:rPr>
              <w:br/>
            </w:r>
            <w:r>
              <w:rPr>
                <w:rFonts w:ascii="Fixedsys" w:hAnsi="Fixedsys" w:hint="eastAsia"/>
                <w:color w:val="880000"/>
              </w:rPr>
              <w:t>Function</w:t>
            </w:r>
            <w:r>
              <w:rPr>
                <w:rFonts w:ascii="Fixedsys" w:hAnsi="Fixedsys" w:hint="eastAsia"/>
                <w:color w:val="800000"/>
              </w:rPr>
              <w:t>(</w:t>
            </w:r>
            <w:r>
              <w:rPr>
                <w:rFonts w:ascii="Fixedsys" w:hAnsi="Fixedsys" w:hint="eastAsia"/>
                <w:color w:val="0000FF"/>
              </w:rPr>
              <w:t>void</w:t>
            </w:r>
            <w:r>
              <w:rPr>
                <w:rFonts w:ascii="Fixedsys" w:hAnsi="Fixedsys" w:hint="eastAsia"/>
                <w:color w:val="800000"/>
              </w:rPr>
              <w:t>);</w:t>
            </w:r>
          </w:p>
        </w:tc>
      </w:tr>
    </w:tbl>
    <w:p w:rsidR="00C5502B" w:rsidRPr="004F5B6F" w:rsidRDefault="00C5502B" w:rsidP="002A7AE6">
      <w:pPr>
        <w:ind w:firstLine="420"/>
        <w:rPr>
          <w:color w:val="FF0000"/>
        </w:rPr>
      </w:pPr>
      <w:r w:rsidRPr="004F5B6F">
        <w:rPr>
          <w:rFonts w:hint="eastAsia"/>
          <w:color w:val="FF0000"/>
        </w:rPr>
        <w:t>函数声明和其它代码间要有空行分割。</w:t>
      </w:r>
    </w:p>
    <w:p w:rsidR="00C5502B" w:rsidRDefault="00C5502B" w:rsidP="002A7AE6">
      <w:pPr>
        <w:ind w:firstLine="420"/>
      </w:pPr>
      <w:r w:rsidRPr="00934A8E">
        <w:rPr>
          <w:rFonts w:hint="eastAsia"/>
          <w:color w:val="FF0000"/>
        </w:rPr>
        <w:t>声明成员函数时，返回值类型和函数名之间不用换行</w:t>
      </w:r>
      <w:r>
        <w:rPr>
          <w:rFonts w:hint="eastAsia"/>
        </w:rPr>
        <w:t>，也可以适当减少声明间的空行。</w:t>
      </w:r>
    </w:p>
    <w:p w:rsidR="005E32B1" w:rsidRDefault="005D3CB9" w:rsidP="005D3CB9">
      <w:pPr>
        <w:pStyle w:val="3"/>
      </w:pPr>
      <w:r>
        <w:rPr>
          <w:rFonts w:hint="eastAsia"/>
        </w:rPr>
        <w:t xml:space="preserve">3.3.3 </w:t>
      </w:r>
      <w:r>
        <w:t>函数定义</w:t>
      </w:r>
    </w:p>
    <w:p w:rsidR="008A5F36" w:rsidRDefault="008A5F36" w:rsidP="008A5F36">
      <w:pPr>
        <w:ind w:firstLine="420"/>
      </w:pPr>
      <w:r>
        <w:t>函数定义使用如下格式：</w:t>
      </w:r>
    </w:p>
    <w:tbl>
      <w:tblPr>
        <w:tblW w:w="5000" w:type="pct"/>
        <w:tblCellMar>
          <w:top w:w="60" w:type="dxa"/>
          <w:left w:w="60" w:type="dxa"/>
          <w:bottom w:w="60" w:type="dxa"/>
          <w:right w:w="60" w:type="dxa"/>
        </w:tblCellMar>
        <w:tblLook w:val="0000" w:firstRow="0" w:lastRow="0" w:firstColumn="0" w:lastColumn="0" w:noHBand="0" w:noVBand="0"/>
      </w:tblPr>
      <w:tblGrid>
        <w:gridCol w:w="9746"/>
      </w:tblGrid>
      <w:tr w:rsidR="008A5F36" w:rsidTr="00E96CEB">
        <w:tc>
          <w:tcPr>
            <w:tcW w:w="5000" w:type="pct"/>
            <w:shd w:val="clear" w:color="auto" w:fill="EBEBEB"/>
            <w:vAlign w:val="center"/>
          </w:tcPr>
          <w:p w:rsidR="008A5F36" w:rsidRDefault="008A5F36" w:rsidP="00E96CEB">
            <w:pPr>
              <w:pStyle w:val="05"/>
              <w:rPr>
                <w:rFonts w:ascii="Arial Unicode MS" w:eastAsia="Arial Unicode MS" w:hAnsi="Arial Unicode MS" w:cs="Arial Unicode MS"/>
              </w:rPr>
            </w:pPr>
            <w:r w:rsidRPr="00E96CEB">
              <w:rPr>
                <w:rFonts w:hint="eastAsia"/>
                <w:color w:val="00B050"/>
              </w:rPr>
              <w:t>/*! @function</w:t>
            </w:r>
            <w:r w:rsidRPr="00E96CEB">
              <w:rPr>
                <w:rFonts w:hint="eastAsia"/>
                <w:color w:val="00B050"/>
              </w:rPr>
              <w:br/>
              <w:t>********************************************************************************</w:t>
            </w:r>
            <w:r w:rsidRPr="00E96CEB">
              <w:rPr>
                <w:rFonts w:hint="eastAsia"/>
                <w:color w:val="00B050"/>
              </w:rPr>
              <w:br/>
              <w:t>&lt;PRE&gt;</w:t>
            </w:r>
            <w:r w:rsidRPr="00E96CEB">
              <w:rPr>
                <w:rFonts w:hint="eastAsia"/>
                <w:color w:val="00B050"/>
              </w:rPr>
              <w:br/>
            </w:r>
            <w:r w:rsidRPr="00E96CEB">
              <w:rPr>
                <w:rFonts w:hint="eastAsia"/>
                <w:color w:val="00B050"/>
              </w:rPr>
              <w:t>函数名</w:t>
            </w:r>
            <w:r w:rsidRPr="00E96CEB">
              <w:rPr>
                <w:rFonts w:hint="eastAsia"/>
                <w:color w:val="00B050"/>
              </w:rPr>
              <w:t>   : &lt;</w:t>
            </w:r>
            <w:r w:rsidRPr="00E96CEB">
              <w:rPr>
                <w:rFonts w:hint="eastAsia"/>
                <w:color w:val="00B050"/>
              </w:rPr>
              <w:t>函数名</w:t>
            </w:r>
            <w:r w:rsidRPr="00E96CEB">
              <w:rPr>
                <w:rFonts w:hint="eastAsia"/>
                <w:color w:val="00B050"/>
              </w:rPr>
              <w:t>&gt;</w:t>
            </w:r>
            <w:r w:rsidRPr="00E96CEB">
              <w:rPr>
                <w:rFonts w:hint="eastAsia"/>
                <w:color w:val="00B050"/>
              </w:rPr>
              <w:br/>
            </w:r>
            <w:r w:rsidRPr="00E96CEB">
              <w:rPr>
                <w:rFonts w:hint="eastAsia"/>
                <w:color w:val="00B050"/>
              </w:rPr>
              <w:t>功能</w:t>
            </w:r>
            <w:r w:rsidRPr="00E96CEB">
              <w:rPr>
                <w:rFonts w:hint="eastAsia"/>
                <w:color w:val="00B050"/>
              </w:rPr>
              <w:t>     : &lt;</w:t>
            </w:r>
            <w:r w:rsidRPr="00E96CEB">
              <w:rPr>
                <w:rFonts w:hint="eastAsia"/>
                <w:color w:val="00B050"/>
              </w:rPr>
              <w:t>函数实现功能</w:t>
            </w:r>
            <w:r w:rsidRPr="00E96CEB">
              <w:rPr>
                <w:rFonts w:hint="eastAsia"/>
                <w:color w:val="00B050"/>
              </w:rPr>
              <w:t xml:space="preserve">&gt; </w:t>
            </w:r>
            <w:r w:rsidRPr="00E96CEB">
              <w:rPr>
                <w:rFonts w:hint="eastAsia"/>
                <w:color w:val="00B050"/>
              </w:rPr>
              <w:br/>
            </w:r>
            <w:r w:rsidRPr="00E96CEB">
              <w:rPr>
                <w:rFonts w:hint="eastAsia"/>
                <w:color w:val="00B050"/>
              </w:rPr>
              <w:t>参数</w:t>
            </w:r>
            <w:r w:rsidRPr="00E96CEB">
              <w:rPr>
                <w:rFonts w:hint="eastAsia"/>
                <w:color w:val="00B050"/>
              </w:rPr>
              <w:t>     : &lt;</w:t>
            </w:r>
            <w:r w:rsidRPr="00E96CEB">
              <w:rPr>
                <w:rFonts w:hint="eastAsia"/>
                <w:color w:val="00B050"/>
              </w:rPr>
              <w:t>参数类表及说明（如果有的话），格式为：</w:t>
            </w:r>
            <w:r w:rsidRPr="00E96CEB">
              <w:rPr>
                <w:rFonts w:hint="eastAsia"/>
                <w:color w:val="00B050"/>
              </w:rPr>
              <w:t xml:space="preserve">&gt; </w:t>
            </w:r>
            <w:r w:rsidRPr="00E96CEB">
              <w:rPr>
                <w:rFonts w:hint="eastAsia"/>
                <w:color w:val="00B050"/>
              </w:rPr>
              <w:br/>
              <w:t xml:space="preserve">           [IN|OUT] </w:t>
            </w:r>
            <w:r w:rsidRPr="00E96CEB">
              <w:rPr>
                <w:rFonts w:hint="eastAsia"/>
                <w:color w:val="00B050"/>
              </w:rPr>
              <w:t>参数</w:t>
            </w:r>
            <w:r w:rsidRPr="00E96CEB">
              <w:rPr>
                <w:rFonts w:hint="eastAsia"/>
                <w:color w:val="00B050"/>
              </w:rPr>
              <w:t xml:space="preserve">1 : </w:t>
            </w:r>
            <w:r w:rsidRPr="00E96CEB">
              <w:rPr>
                <w:rFonts w:hint="eastAsia"/>
                <w:color w:val="00B050"/>
              </w:rPr>
              <w:t>参数说明</w:t>
            </w:r>
            <w:r w:rsidRPr="00E96CEB">
              <w:rPr>
                <w:rFonts w:hint="eastAsia"/>
                <w:color w:val="00B050"/>
              </w:rPr>
              <w:br/>
              <w:t xml:space="preserve">           </w:t>
            </w:r>
            <w:r w:rsidR="00A863B4">
              <w:rPr>
                <w:color w:val="00B050"/>
              </w:rPr>
              <w:t xml:space="preserve">     </w:t>
            </w:r>
            <w:r w:rsidRPr="00E96CEB">
              <w:rPr>
                <w:rFonts w:hint="eastAsia"/>
                <w:color w:val="00B050"/>
              </w:rPr>
              <w:t xml:space="preserve">[IN|OUT] </w:t>
            </w:r>
            <w:r w:rsidRPr="00E96CEB">
              <w:rPr>
                <w:rFonts w:hint="eastAsia"/>
                <w:color w:val="00B050"/>
              </w:rPr>
              <w:t>参数</w:t>
            </w:r>
            <w:r w:rsidRPr="00E96CEB">
              <w:rPr>
                <w:rFonts w:hint="eastAsia"/>
                <w:color w:val="00B050"/>
              </w:rPr>
              <w:t xml:space="preserve">2 : </w:t>
            </w:r>
            <w:r w:rsidRPr="00E96CEB">
              <w:rPr>
                <w:rFonts w:hint="eastAsia"/>
                <w:color w:val="00B050"/>
              </w:rPr>
              <w:t>参数说明</w:t>
            </w:r>
            <w:r w:rsidRPr="00E96CEB">
              <w:rPr>
                <w:rFonts w:hint="eastAsia"/>
                <w:color w:val="00B050"/>
              </w:rPr>
              <w:br/>
              <w:t>           ...</w:t>
            </w:r>
            <w:r w:rsidRPr="00E96CEB">
              <w:rPr>
                <w:rFonts w:hint="eastAsia"/>
                <w:color w:val="00B050"/>
              </w:rPr>
              <w:br/>
            </w:r>
            <w:r w:rsidRPr="00E96CEB">
              <w:rPr>
                <w:rFonts w:hint="eastAsia"/>
                <w:color w:val="00B050"/>
              </w:rPr>
              <w:lastRenderedPageBreak/>
              <w:t>返回值</w:t>
            </w:r>
            <w:r w:rsidRPr="00E96CEB">
              <w:rPr>
                <w:rFonts w:hint="eastAsia"/>
                <w:color w:val="00B050"/>
              </w:rPr>
              <w:t>   : &lt;</w:t>
            </w:r>
            <w:r w:rsidRPr="00E96CEB">
              <w:rPr>
                <w:rFonts w:hint="eastAsia"/>
                <w:color w:val="00B050"/>
              </w:rPr>
              <w:t>函数返回值的意义（如果有的话）</w:t>
            </w:r>
            <w:r w:rsidRPr="00E96CEB">
              <w:rPr>
                <w:rFonts w:hint="eastAsia"/>
                <w:color w:val="00B050"/>
              </w:rPr>
              <w:t>&gt;</w:t>
            </w:r>
            <w:r w:rsidRPr="00E96CEB">
              <w:rPr>
                <w:rFonts w:hint="eastAsia"/>
                <w:color w:val="00B050"/>
              </w:rPr>
              <w:br/>
            </w:r>
            <w:r w:rsidRPr="00E96CEB">
              <w:rPr>
                <w:rFonts w:hint="eastAsia"/>
                <w:color w:val="00B050"/>
              </w:rPr>
              <w:t>抛出异常</w:t>
            </w:r>
            <w:r w:rsidRPr="00E96CEB">
              <w:rPr>
                <w:rFonts w:hint="eastAsia"/>
                <w:color w:val="00B050"/>
              </w:rPr>
              <w:t xml:space="preserve"> : &lt;</w:t>
            </w:r>
            <w:r w:rsidRPr="00E96CEB">
              <w:rPr>
                <w:rFonts w:hint="eastAsia"/>
                <w:color w:val="00B050"/>
              </w:rPr>
              <w:t>可能抛出的异常及其说明（如果有的话），格式为：</w:t>
            </w:r>
            <w:r w:rsidRPr="00E96CEB">
              <w:rPr>
                <w:rFonts w:hint="eastAsia"/>
                <w:color w:val="00B050"/>
              </w:rPr>
              <w:t>&gt;</w:t>
            </w:r>
            <w:r w:rsidRPr="00E96CEB">
              <w:rPr>
                <w:rFonts w:hint="eastAsia"/>
                <w:color w:val="00B050"/>
              </w:rPr>
              <w:br/>
              <w:t xml:space="preserve">           </w:t>
            </w:r>
            <w:r w:rsidRPr="00E96CEB">
              <w:rPr>
                <w:rFonts w:hint="eastAsia"/>
                <w:color w:val="00B050"/>
              </w:rPr>
              <w:t>类型</w:t>
            </w:r>
            <w:r w:rsidRPr="00E96CEB">
              <w:rPr>
                <w:rFonts w:hint="eastAsia"/>
                <w:color w:val="00B050"/>
              </w:rPr>
              <w:t xml:space="preserve">1 : </w:t>
            </w:r>
            <w:r w:rsidRPr="00E96CEB">
              <w:rPr>
                <w:rFonts w:hint="eastAsia"/>
                <w:color w:val="00B050"/>
              </w:rPr>
              <w:t>说明</w:t>
            </w:r>
            <w:r w:rsidRPr="00E96CEB">
              <w:rPr>
                <w:rFonts w:hint="eastAsia"/>
                <w:color w:val="00B050"/>
              </w:rPr>
              <w:br/>
              <w:t xml:space="preserve">           </w:t>
            </w:r>
            <w:r w:rsidRPr="00E96CEB">
              <w:rPr>
                <w:rFonts w:hint="eastAsia"/>
                <w:color w:val="00B050"/>
              </w:rPr>
              <w:t>类型</w:t>
            </w:r>
            <w:r w:rsidRPr="00E96CEB">
              <w:rPr>
                <w:rFonts w:hint="eastAsia"/>
                <w:color w:val="00B050"/>
              </w:rPr>
              <w:t xml:space="preserve">2 : </w:t>
            </w:r>
            <w:r w:rsidRPr="00E96CEB">
              <w:rPr>
                <w:rFonts w:hint="eastAsia"/>
                <w:color w:val="00B050"/>
              </w:rPr>
              <w:t>说明</w:t>
            </w:r>
            <w:r w:rsidRPr="00E96CEB">
              <w:rPr>
                <w:rFonts w:hint="eastAsia"/>
                <w:color w:val="00B050"/>
              </w:rPr>
              <w:br/>
              <w:t>           ...</w:t>
            </w:r>
            <w:r w:rsidRPr="00E96CEB">
              <w:rPr>
                <w:rFonts w:hint="eastAsia"/>
                <w:color w:val="00B050"/>
              </w:rPr>
              <w:br/>
              <w:t>--------------------------------------------------------------------------------</w:t>
            </w:r>
            <w:r w:rsidRPr="00E96CEB">
              <w:rPr>
                <w:rFonts w:hint="eastAsia"/>
                <w:color w:val="00B050"/>
              </w:rPr>
              <w:br/>
            </w:r>
            <w:r w:rsidRPr="00E96CEB">
              <w:rPr>
                <w:rFonts w:hint="eastAsia"/>
                <w:color w:val="00B050"/>
              </w:rPr>
              <w:t>备注</w:t>
            </w:r>
            <w:r w:rsidRPr="00E96CEB">
              <w:rPr>
                <w:rFonts w:hint="eastAsia"/>
                <w:color w:val="00B050"/>
              </w:rPr>
              <w:t>     : &lt;</w:t>
            </w:r>
            <w:r w:rsidRPr="00E96CEB">
              <w:rPr>
                <w:rFonts w:hint="eastAsia"/>
                <w:color w:val="00B050"/>
              </w:rPr>
              <w:t>其它注意事项（如果有的话）</w:t>
            </w:r>
            <w:r w:rsidRPr="00E96CEB">
              <w:rPr>
                <w:rFonts w:hint="eastAsia"/>
                <w:color w:val="00B050"/>
              </w:rPr>
              <w:t xml:space="preserve">&gt; </w:t>
            </w:r>
            <w:r w:rsidRPr="00E96CEB">
              <w:rPr>
                <w:rFonts w:hint="eastAsia"/>
                <w:color w:val="00B050"/>
              </w:rPr>
              <w:br/>
            </w:r>
            <w:r w:rsidRPr="00E96CEB">
              <w:rPr>
                <w:rFonts w:hint="eastAsia"/>
                <w:color w:val="00B050"/>
              </w:rPr>
              <w:t>典型用法</w:t>
            </w:r>
            <w:r w:rsidRPr="00E96CEB">
              <w:rPr>
                <w:rFonts w:hint="eastAsia"/>
                <w:color w:val="00B050"/>
              </w:rPr>
              <w:t xml:space="preserve"> : &lt;</w:t>
            </w:r>
            <w:r w:rsidRPr="00E96CEB">
              <w:rPr>
                <w:rFonts w:hint="eastAsia"/>
                <w:color w:val="00B050"/>
              </w:rPr>
              <w:t>如果该函数的使用方法较复杂或特殊，给出典型的代码例子</w:t>
            </w:r>
            <w:r w:rsidRPr="00E96CEB">
              <w:rPr>
                <w:rFonts w:hint="eastAsia"/>
                <w:color w:val="00B050"/>
              </w:rPr>
              <w:t xml:space="preserve">&gt; </w:t>
            </w:r>
            <w:r w:rsidRPr="00E96CEB">
              <w:rPr>
                <w:rFonts w:hint="eastAsia"/>
                <w:color w:val="00B050"/>
              </w:rPr>
              <w:br/>
              <w:t>--------------------------------------------------------------------------------</w:t>
            </w:r>
            <w:r w:rsidRPr="00E96CEB">
              <w:rPr>
                <w:rFonts w:hint="eastAsia"/>
                <w:color w:val="00B050"/>
              </w:rPr>
              <w:br/>
            </w:r>
            <w:r w:rsidRPr="00E96CEB">
              <w:rPr>
                <w:rFonts w:hint="eastAsia"/>
                <w:color w:val="00B050"/>
              </w:rPr>
              <w:t>作者</w:t>
            </w:r>
            <w:r w:rsidRPr="00E96CEB">
              <w:rPr>
                <w:rFonts w:hint="eastAsia"/>
                <w:color w:val="00B050"/>
              </w:rPr>
              <w:t>     : &lt;xxx&gt;</w:t>
            </w:r>
            <w:r w:rsidRPr="00E96CEB">
              <w:rPr>
                <w:rFonts w:hint="eastAsia"/>
                <w:color w:val="00B050"/>
              </w:rPr>
              <w:br/>
              <w:t>&lt;/PRE&gt;</w:t>
            </w:r>
            <w:r w:rsidRPr="00E96CEB">
              <w:rPr>
                <w:rFonts w:hint="eastAsia"/>
                <w:color w:val="00B050"/>
              </w:rPr>
              <w:br/>
              <w:t>*******************************************************************************/</w:t>
            </w:r>
            <w:r w:rsidRPr="00E96CEB">
              <w:rPr>
                <w:rFonts w:hint="eastAsia"/>
                <w:color w:val="00B050"/>
              </w:rPr>
              <w:br/>
            </w:r>
            <w:r>
              <w:rPr>
                <w:rFonts w:hint="eastAsia"/>
              </w:rPr>
              <w:t>函数原型</w:t>
            </w:r>
            <w:r>
              <w:rPr>
                <w:rFonts w:hint="eastAsia"/>
              </w:rPr>
              <w:br/>
            </w:r>
            <w:r>
              <w:rPr>
                <w:rFonts w:hint="eastAsia"/>
                <w:color w:val="880000"/>
              </w:rPr>
              <w:t>{</w:t>
            </w:r>
            <w:r>
              <w:rPr>
                <w:rFonts w:hint="eastAsia"/>
              </w:rPr>
              <w:br/>
              <w:t>    // ...</w:t>
            </w:r>
            <w:r>
              <w:rPr>
                <w:rFonts w:hint="eastAsia"/>
              </w:rPr>
              <w:br/>
            </w:r>
            <w:r>
              <w:rPr>
                <w:rFonts w:hint="eastAsia"/>
                <w:color w:val="880000"/>
              </w:rPr>
              <w:t>}</w:t>
            </w:r>
          </w:p>
        </w:tc>
      </w:tr>
    </w:tbl>
    <w:p w:rsidR="008A5F36" w:rsidRDefault="008A5F36" w:rsidP="008A5F36">
      <w:pPr>
        <w:ind w:firstLine="420"/>
      </w:pPr>
      <w:r>
        <w:rPr>
          <w:rFonts w:hint="eastAsia"/>
        </w:rPr>
        <w:lastRenderedPageBreak/>
        <w:t>对于返回值、参数意义都很明确简单函数（代码不超过</w:t>
      </w:r>
      <w:r>
        <w:t>20</w:t>
      </w:r>
      <w:r>
        <w:rPr>
          <w:rFonts w:hint="eastAsia"/>
        </w:rPr>
        <w:t>行），也可以使用单行函数头：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A5F36" w:rsidTr="00225EB5">
        <w:trPr>
          <w:jc w:val="center"/>
        </w:trPr>
        <w:tc>
          <w:tcPr>
            <w:tcW w:w="5000" w:type="pct"/>
            <w:shd w:val="clear" w:color="auto" w:fill="EBEBEB"/>
            <w:vAlign w:val="center"/>
          </w:tcPr>
          <w:p w:rsidR="008A5F36" w:rsidRDefault="008A5F36" w:rsidP="00225EB5">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函数实现功能</w:t>
            </w:r>
            <w:r>
              <w:rPr>
                <w:rFonts w:ascii="Fixedsys" w:hAnsi="Fixedsys" w:hint="eastAsia"/>
                <w:color w:val="008000"/>
              </w:rPr>
              <w:br/>
            </w:r>
            <w:r>
              <w:rPr>
                <w:rFonts w:ascii="Fixedsys" w:hAnsi="Fixedsys" w:hint="eastAsia"/>
              </w:rPr>
              <w:t>函数原型</w:t>
            </w:r>
            <w:r>
              <w:rPr>
                <w:rFonts w:ascii="Fixedsys" w:hAnsi="Fixedsys" w:hint="eastAsia"/>
                <w:color w:val="008000"/>
              </w:rPr>
              <w:br/>
            </w:r>
            <w:r>
              <w:rPr>
                <w:rFonts w:ascii="Fixedsys" w:hAnsi="Fixedsys" w:hint="eastAsia"/>
                <w:color w:val="880000"/>
              </w:rPr>
              <w:t>{</w:t>
            </w:r>
            <w:r>
              <w:rPr>
                <w:rFonts w:ascii="Fixedsys" w:hAnsi="Fixedsys" w:hint="eastAsia"/>
                <w:color w:val="008000"/>
              </w:rPr>
              <w:br/>
              <w:t>    // ...</w:t>
            </w:r>
            <w:r>
              <w:rPr>
                <w:rFonts w:ascii="Fixedsys" w:hAnsi="Fixedsys" w:hint="eastAsia"/>
                <w:color w:val="008000"/>
              </w:rPr>
              <w:br/>
            </w:r>
            <w:r>
              <w:rPr>
                <w:rFonts w:ascii="Fixedsys" w:hAnsi="Fixedsys" w:hint="eastAsia"/>
                <w:color w:val="880000"/>
              </w:rPr>
              <w:t>}</w:t>
            </w:r>
          </w:p>
        </w:tc>
      </w:tr>
    </w:tbl>
    <w:p w:rsidR="008A5F36" w:rsidRPr="00225EB5" w:rsidRDefault="008A5F36" w:rsidP="00225EB5">
      <w:pPr>
        <w:ind w:firstLine="420"/>
        <w:rPr>
          <w:color w:val="FF0000"/>
        </w:rPr>
      </w:pPr>
      <w:r w:rsidRPr="00225EB5">
        <w:rPr>
          <w:rFonts w:hint="eastAsia"/>
          <w:color w:val="FF0000"/>
        </w:rPr>
        <w:t>函数定义和其它代码之间至少分开</w:t>
      </w:r>
      <w:r w:rsidRPr="00225EB5">
        <w:rPr>
          <w:color w:val="FF0000"/>
        </w:rPr>
        <w:t>2</w:t>
      </w:r>
      <w:r w:rsidRPr="00225EB5">
        <w:rPr>
          <w:rFonts w:hint="eastAsia"/>
          <w:color w:val="FF0000"/>
        </w:rPr>
        <w:t>行空行。</w:t>
      </w:r>
    </w:p>
    <w:p w:rsidR="008A5F36" w:rsidRPr="008A5F36" w:rsidRDefault="008A5F36" w:rsidP="008A5F36">
      <w:pPr>
        <w:ind w:firstLine="420"/>
      </w:pPr>
    </w:p>
    <w:p w:rsidR="005D3CB9" w:rsidRDefault="00225EB5" w:rsidP="00225EB5">
      <w:pPr>
        <w:pStyle w:val="3"/>
      </w:pPr>
      <w:bookmarkStart w:id="3" w:name="_3.3.4_参数描述宏"/>
      <w:bookmarkEnd w:id="3"/>
      <w:r>
        <w:rPr>
          <w:rFonts w:hint="eastAsia"/>
        </w:rPr>
        <w:t xml:space="preserve">3.3.4 </w:t>
      </w:r>
      <w:r>
        <w:t>参数描述宏</w:t>
      </w:r>
    </w:p>
    <w:p w:rsidR="00225EB5" w:rsidRDefault="00225EB5" w:rsidP="00225EB5">
      <w:pPr>
        <w:ind w:firstLine="420"/>
      </w:pPr>
      <w:r>
        <w:t>以下预定义宏对程序的编译没有任何影响，只为了增强对参数的理解：</w:t>
      </w:r>
      <w:r>
        <w:t xml:space="preserve">  </w:t>
      </w:r>
    </w:p>
    <w:tbl>
      <w:tblPr>
        <w:tblStyle w:val="a7"/>
        <w:tblW w:w="5000" w:type="pct"/>
        <w:tblLook w:val="0000" w:firstRow="0" w:lastRow="0" w:firstColumn="0" w:lastColumn="0" w:noHBand="0" w:noVBand="0"/>
      </w:tblPr>
      <w:tblGrid>
        <w:gridCol w:w="1488"/>
        <w:gridCol w:w="8248"/>
      </w:tblGrid>
      <w:tr w:rsidR="00225EB5" w:rsidTr="00A257E2">
        <w:tc>
          <w:tcPr>
            <w:tcW w:w="764" w:type="pct"/>
          </w:tcPr>
          <w:p w:rsidR="00225EB5" w:rsidRPr="00162A71" w:rsidRDefault="00225EB5" w:rsidP="00162A71">
            <w:pPr>
              <w:pStyle w:val="22"/>
              <w:ind w:firstLine="400"/>
            </w:pPr>
            <w:r w:rsidRPr="00162A71">
              <w:t>宏</w:t>
            </w:r>
          </w:p>
        </w:tc>
        <w:tc>
          <w:tcPr>
            <w:tcW w:w="4236" w:type="pct"/>
          </w:tcPr>
          <w:p w:rsidR="00225EB5" w:rsidRDefault="00225EB5" w:rsidP="00225EB5">
            <w:pPr>
              <w:pStyle w:val="22"/>
              <w:ind w:firstLine="400"/>
              <w:rPr>
                <w:rFonts w:ascii="Arial Unicode MS" w:eastAsia="Arial Unicode MS" w:hAnsi="Arial Unicode MS" w:cs="Arial Unicode MS"/>
              </w:rPr>
            </w:pPr>
            <w:r>
              <w:t>说明</w:t>
            </w:r>
          </w:p>
        </w:tc>
      </w:tr>
      <w:tr w:rsidR="00225EB5" w:rsidTr="00A257E2">
        <w:tc>
          <w:tcPr>
            <w:tcW w:w="764" w:type="pct"/>
          </w:tcPr>
          <w:p w:rsidR="00225EB5" w:rsidRPr="00162A71" w:rsidRDefault="00225EB5" w:rsidP="00162A71">
            <w:pPr>
              <w:pStyle w:val="03"/>
            </w:pPr>
            <w:r w:rsidRPr="00162A71">
              <w:t>IN</w:t>
            </w:r>
          </w:p>
        </w:tc>
        <w:tc>
          <w:tcPr>
            <w:tcW w:w="4236" w:type="pct"/>
          </w:tcPr>
          <w:p w:rsidR="00225EB5" w:rsidRDefault="00225EB5" w:rsidP="00225EB5">
            <w:pPr>
              <w:pStyle w:val="22"/>
              <w:ind w:firstLine="400"/>
              <w:rPr>
                <w:rFonts w:ascii="Arial Unicode MS" w:eastAsia="Arial Unicode MS" w:hAnsi="Arial Unicode MS" w:cs="Arial Unicode MS"/>
              </w:rPr>
            </w:pPr>
            <w:r>
              <w:t>输入参数</w:t>
            </w:r>
          </w:p>
        </w:tc>
      </w:tr>
      <w:tr w:rsidR="00225EB5" w:rsidTr="00A257E2">
        <w:tc>
          <w:tcPr>
            <w:tcW w:w="764" w:type="pct"/>
          </w:tcPr>
          <w:p w:rsidR="00225EB5" w:rsidRPr="00162A71" w:rsidRDefault="00225EB5" w:rsidP="00162A71">
            <w:pPr>
              <w:pStyle w:val="03"/>
            </w:pPr>
            <w:r w:rsidRPr="00162A71">
              <w:t>OUT</w:t>
            </w:r>
          </w:p>
        </w:tc>
        <w:tc>
          <w:tcPr>
            <w:tcW w:w="4236" w:type="pct"/>
          </w:tcPr>
          <w:p w:rsidR="00225EB5" w:rsidRDefault="00225EB5" w:rsidP="00225EB5">
            <w:pPr>
              <w:pStyle w:val="22"/>
              <w:ind w:firstLine="400"/>
              <w:rPr>
                <w:rFonts w:ascii="Arial Unicode MS" w:eastAsia="Arial Unicode MS" w:hAnsi="Arial Unicode MS" w:cs="Arial Unicode MS"/>
              </w:rPr>
            </w:pPr>
            <w:r>
              <w:t>输出参数</w:t>
            </w:r>
          </w:p>
        </w:tc>
      </w:tr>
      <w:tr w:rsidR="00225EB5" w:rsidTr="00A257E2">
        <w:tc>
          <w:tcPr>
            <w:tcW w:w="764" w:type="pct"/>
          </w:tcPr>
          <w:p w:rsidR="00225EB5" w:rsidRPr="00162A71" w:rsidRDefault="00225EB5" w:rsidP="00162A71">
            <w:pPr>
              <w:pStyle w:val="03"/>
            </w:pPr>
            <w:r w:rsidRPr="00162A71">
              <w:t>OPTIONAL</w:t>
            </w:r>
          </w:p>
        </w:tc>
        <w:tc>
          <w:tcPr>
            <w:tcW w:w="4236" w:type="pct"/>
          </w:tcPr>
          <w:p w:rsidR="00225EB5" w:rsidRDefault="00225EB5" w:rsidP="00225EB5">
            <w:pPr>
              <w:pStyle w:val="22"/>
              <w:ind w:firstLine="400"/>
              <w:rPr>
                <w:rFonts w:ascii="Arial Unicode MS" w:eastAsia="Arial Unicode MS" w:hAnsi="Arial Unicode MS" w:cs="Arial Unicode MS"/>
              </w:rPr>
            </w:pPr>
            <w:r>
              <w:t>可选参数－通常指可以为</w:t>
            </w:r>
            <w:r>
              <w:t>NULL</w:t>
            </w:r>
            <w:r>
              <w:t>的指针参数，带默认值的参数不需要这样标明</w:t>
            </w:r>
          </w:p>
        </w:tc>
      </w:tr>
      <w:tr w:rsidR="00225EB5" w:rsidTr="00A257E2">
        <w:tc>
          <w:tcPr>
            <w:tcW w:w="764" w:type="pct"/>
          </w:tcPr>
          <w:p w:rsidR="00225EB5" w:rsidRPr="00162A71" w:rsidRDefault="00225EB5" w:rsidP="00162A71">
            <w:pPr>
              <w:pStyle w:val="03"/>
            </w:pPr>
            <w:r w:rsidRPr="00162A71">
              <w:t>RESERVED</w:t>
            </w:r>
          </w:p>
        </w:tc>
        <w:tc>
          <w:tcPr>
            <w:tcW w:w="4236" w:type="pct"/>
          </w:tcPr>
          <w:p w:rsidR="00225EB5" w:rsidRDefault="00225EB5" w:rsidP="00225EB5">
            <w:pPr>
              <w:pStyle w:val="22"/>
              <w:ind w:firstLine="400"/>
              <w:rPr>
                <w:rFonts w:ascii="Arial Unicode MS" w:eastAsia="Arial Unicode MS" w:hAnsi="Arial Unicode MS" w:cs="Arial Unicode MS"/>
              </w:rPr>
            </w:pPr>
            <w:r>
              <w:t>这个参数当前未被支持，留待以后扩展</w:t>
            </w:r>
          </w:p>
        </w:tc>
      </w:tr>
      <w:tr w:rsidR="00225EB5" w:rsidTr="00A257E2">
        <w:tc>
          <w:tcPr>
            <w:tcW w:w="764" w:type="pct"/>
          </w:tcPr>
          <w:p w:rsidR="00225EB5" w:rsidRPr="00162A71" w:rsidRDefault="00225EB5" w:rsidP="00162A71">
            <w:pPr>
              <w:pStyle w:val="03"/>
            </w:pPr>
            <w:r w:rsidRPr="00162A71">
              <w:t>OWNER</w:t>
            </w:r>
          </w:p>
        </w:tc>
        <w:tc>
          <w:tcPr>
            <w:tcW w:w="4236" w:type="pct"/>
          </w:tcPr>
          <w:p w:rsidR="00225EB5" w:rsidRDefault="00225EB5" w:rsidP="00225EB5">
            <w:pPr>
              <w:pStyle w:val="22"/>
              <w:ind w:firstLine="400"/>
              <w:rPr>
                <w:rFonts w:ascii="Arial Unicode MS" w:eastAsia="Arial Unicode MS" w:hAnsi="Arial Unicode MS" w:cs="Arial Unicode MS"/>
              </w:rPr>
            </w:pPr>
            <w:r>
              <w:t>获得参数的所有权，调用者不再负责销毁参数指定的对象</w:t>
            </w:r>
          </w:p>
        </w:tc>
      </w:tr>
      <w:tr w:rsidR="00225EB5" w:rsidTr="00A257E2">
        <w:tc>
          <w:tcPr>
            <w:tcW w:w="764" w:type="pct"/>
          </w:tcPr>
          <w:p w:rsidR="00225EB5" w:rsidRPr="00162A71" w:rsidRDefault="00225EB5" w:rsidP="00162A71">
            <w:pPr>
              <w:pStyle w:val="03"/>
            </w:pPr>
            <w:r w:rsidRPr="00162A71">
              <w:t>UNUSED</w:t>
            </w:r>
          </w:p>
        </w:tc>
        <w:tc>
          <w:tcPr>
            <w:tcW w:w="4236" w:type="pct"/>
          </w:tcPr>
          <w:p w:rsidR="00225EB5" w:rsidRDefault="00225EB5" w:rsidP="00225EB5">
            <w:pPr>
              <w:pStyle w:val="22"/>
              <w:ind w:firstLine="400"/>
              <w:rPr>
                <w:rFonts w:ascii="Arial Unicode MS" w:eastAsia="Arial Unicode MS" w:hAnsi="Arial Unicode MS" w:cs="Arial Unicode MS"/>
              </w:rPr>
            </w:pPr>
            <w:r>
              <w:t>标明这个参数在此版本中已不再使用</w:t>
            </w:r>
          </w:p>
        </w:tc>
      </w:tr>
      <w:tr w:rsidR="00225EB5" w:rsidTr="00A257E2">
        <w:tc>
          <w:tcPr>
            <w:tcW w:w="764" w:type="pct"/>
          </w:tcPr>
          <w:p w:rsidR="00225EB5" w:rsidRPr="00162A71" w:rsidRDefault="00225EB5" w:rsidP="00162A71">
            <w:pPr>
              <w:pStyle w:val="03"/>
            </w:pPr>
            <w:r w:rsidRPr="00162A71">
              <w:t>CHANGED</w:t>
            </w:r>
          </w:p>
        </w:tc>
        <w:tc>
          <w:tcPr>
            <w:tcW w:w="4236" w:type="pct"/>
          </w:tcPr>
          <w:p w:rsidR="00225EB5" w:rsidRDefault="00225EB5" w:rsidP="00225EB5">
            <w:pPr>
              <w:pStyle w:val="22"/>
              <w:ind w:firstLine="400"/>
              <w:rPr>
                <w:rFonts w:ascii="Arial Unicode MS" w:eastAsia="Arial Unicode MS" w:hAnsi="Arial Unicode MS" w:cs="Arial Unicode MS"/>
              </w:rPr>
            </w:pPr>
            <w:r>
              <w:t>参数类型发出变化</w:t>
            </w:r>
          </w:p>
        </w:tc>
      </w:tr>
      <w:tr w:rsidR="00225EB5" w:rsidTr="00A257E2">
        <w:tc>
          <w:tcPr>
            <w:tcW w:w="764" w:type="pct"/>
          </w:tcPr>
          <w:p w:rsidR="00225EB5" w:rsidRPr="00162A71" w:rsidRDefault="00225EB5" w:rsidP="00162A71">
            <w:pPr>
              <w:pStyle w:val="03"/>
            </w:pPr>
            <w:r w:rsidRPr="00162A71">
              <w:t>ADDED</w:t>
            </w:r>
          </w:p>
        </w:tc>
        <w:tc>
          <w:tcPr>
            <w:tcW w:w="4236" w:type="pct"/>
          </w:tcPr>
          <w:p w:rsidR="00225EB5" w:rsidRDefault="00225EB5" w:rsidP="00225EB5">
            <w:pPr>
              <w:pStyle w:val="22"/>
              <w:ind w:firstLine="400"/>
              <w:rPr>
                <w:rFonts w:ascii="Arial Unicode MS" w:eastAsia="Arial Unicode MS" w:hAnsi="Arial Unicode MS" w:cs="Arial Unicode MS"/>
              </w:rPr>
            </w:pPr>
            <w:r>
              <w:t>新增的参数</w:t>
            </w:r>
          </w:p>
        </w:tc>
      </w:tr>
      <w:tr w:rsidR="00225EB5" w:rsidTr="00A257E2">
        <w:tc>
          <w:tcPr>
            <w:tcW w:w="764" w:type="pct"/>
          </w:tcPr>
          <w:p w:rsidR="00225EB5" w:rsidRPr="00162A71" w:rsidRDefault="00225EB5" w:rsidP="00162A71">
            <w:pPr>
              <w:pStyle w:val="03"/>
            </w:pPr>
            <w:r w:rsidRPr="00162A71">
              <w:t>NOTE</w:t>
            </w:r>
          </w:p>
        </w:tc>
        <w:tc>
          <w:tcPr>
            <w:tcW w:w="4236" w:type="pct"/>
          </w:tcPr>
          <w:p w:rsidR="00225EB5" w:rsidRDefault="00225EB5" w:rsidP="00225EB5">
            <w:pPr>
              <w:pStyle w:val="22"/>
              <w:ind w:firstLine="400"/>
              <w:rPr>
                <w:rFonts w:ascii="Arial Unicode MS" w:eastAsia="Arial Unicode MS" w:hAnsi="Arial Unicode MS" w:cs="Arial Unicode MS"/>
              </w:rPr>
            </w:pPr>
            <w:r>
              <w:t>需要注意的参数－参数意义发生变化</w:t>
            </w:r>
          </w:p>
        </w:tc>
      </w:tr>
    </w:tbl>
    <w:p w:rsidR="00225EB5" w:rsidRDefault="00225EB5" w:rsidP="004A2F29">
      <w:pPr>
        <w:pStyle w:val="0"/>
      </w:pPr>
      <w:r>
        <w:rPr>
          <w:rFonts w:hint="eastAsia"/>
        </w:rPr>
        <w:t>其中：</w:t>
      </w:r>
    </w:p>
    <w:p w:rsidR="00225EB5" w:rsidRDefault="00225EB5" w:rsidP="00A257E2">
      <w:pPr>
        <w:ind w:firstLine="420"/>
      </w:pPr>
      <w:r>
        <w:rPr>
          <w:rFonts w:hint="eastAsia"/>
        </w:rPr>
        <w:t>除了空参数</w:t>
      </w:r>
      <w:r>
        <w:t xml:space="preserve"> "void" </w:t>
      </w:r>
      <w:r>
        <w:rPr>
          <w:rFonts w:hint="eastAsia"/>
        </w:rPr>
        <w:t>以外，每个参数左侧都必须有</w:t>
      </w:r>
      <w:r>
        <w:t xml:space="preserve"> "IN" </w:t>
      </w:r>
      <w:r>
        <w:rPr>
          <w:rFonts w:hint="eastAsia"/>
        </w:rPr>
        <w:t>和</w:t>
      </w:r>
      <w:r>
        <w:t>/</w:t>
      </w:r>
      <w:r>
        <w:rPr>
          <w:rFonts w:hint="eastAsia"/>
        </w:rPr>
        <w:t>或</w:t>
      </w:r>
      <w:r>
        <w:t xml:space="preserve"> "OUT" </w:t>
      </w:r>
      <w:r>
        <w:rPr>
          <w:rFonts w:hint="eastAsia"/>
        </w:rPr>
        <w:t>修饰</w:t>
      </w:r>
    </w:p>
    <w:p w:rsidR="00225EB5" w:rsidRDefault="00225EB5" w:rsidP="00A257E2">
      <w:pPr>
        <w:ind w:firstLine="420"/>
      </w:pPr>
      <w:r>
        <w:rPr>
          <w:rFonts w:hint="eastAsia"/>
        </w:rPr>
        <w:t>既输入又输出的参数应记为：</w:t>
      </w:r>
      <w:r>
        <w:t>"IN OUT"</w:t>
      </w:r>
      <w:r>
        <w:rPr>
          <w:rFonts w:hint="eastAsia"/>
        </w:rPr>
        <w:t>，而不是</w:t>
      </w:r>
      <w:r>
        <w:t xml:space="preserve"> "OUT IN"</w:t>
      </w:r>
    </w:p>
    <w:p w:rsidR="00225EB5" w:rsidRDefault="00225EB5" w:rsidP="00A257E2">
      <w:pPr>
        <w:ind w:firstLine="420"/>
      </w:pPr>
      <w:r>
        <w:t>IN/OUT</w:t>
      </w:r>
      <w:r>
        <w:rPr>
          <w:rFonts w:hint="eastAsia"/>
        </w:rPr>
        <w:t>的左侧还可以根据需要加入一个或多个上表中列出的其它宏</w:t>
      </w:r>
    </w:p>
    <w:p w:rsidR="00225EB5" w:rsidRDefault="00225EB5" w:rsidP="00A257E2">
      <w:pPr>
        <w:ind w:firstLine="420"/>
      </w:pPr>
      <w:r>
        <w:rPr>
          <w:rFonts w:hint="eastAsia"/>
        </w:rPr>
        <w:t>参数描述宏的使用思想是：只要一个宏可以用在指定参数上（即：对这个参数来说，用这个描述宏修饰它是贴切的），那么就应当使用它。</w:t>
      </w:r>
    </w:p>
    <w:p w:rsidR="00225EB5" w:rsidRDefault="00225EB5" w:rsidP="00A257E2">
      <w:pPr>
        <w:ind w:firstLine="420"/>
      </w:pPr>
      <w:r>
        <w:rPr>
          <w:rFonts w:hint="eastAsia"/>
        </w:rPr>
        <w:lastRenderedPageBreak/>
        <w:t>也就是说，应该把能用的描述宏都用上，以期尽量具体地描述一个参数。</w:t>
      </w:r>
    </w:p>
    <w:p w:rsidR="008A5F36" w:rsidRPr="00225EB5" w:rsidRDefault="00557826" w:rsidP="00557826">
      <w:pPr>
        <w:pStyle w:val="3"/>
      </w:pPr>
      <w:r>
        <w:rPr>
          <w:rFonts w:hint="eastAsia"/>
        </w:rPr>
        <w:t xml:space="preserve">3.3.5 </w:t>
      </w:r>
      <w:r>
        <w:rPr>
          <w:rFonts w:ascii="Fixedsys" w:hAnsi="Fixedsys" w:hint="eastAsia"/>
        </w:rPr>
        <w:t>参数列表</w:t>
      </w:r>
    </w:p>
    <w:p w:rsidR="00557826" w:rsidRDefault="00557826" w:rsidP="00557826">
      <w:pPr>
        <w:ind w:firstLine="420"/>
      </w:pPr>
      <w:r>
        <w:t>参数列表的格式为：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4177E0">
            <w:pPr>
              <w:pStyle w:val="05"/>
              <w:rPr>
                <w:rFonts w:ascii="Arial Unicode MS" w:eastAsia="Arial Unicode MS" w:hAnsi="Arial Unicode MS" w:cs="Arial Unicode MS"/>
              </w:rPr>
            </w:pPr>
            <w:r>
              <w:t>参数描述宏</w:t>
            </w:r>
            <w:r>
              <w:t xml:space="preserve">1 </w:t>
            </w:r>
            <w:r>
              <w:t>参数类型</w:t>
            </w:r>
            <w:r>
              <w:t xml:space="preserve">1 </w:t>
            </w:r>
            <w:r>
              <w:t>参数</w:t>
            </w:r>
            <w:r>
              <w:t xml:space="preserve">1, </w:t>
            </w:r>
            <w:r>
              <w:t>参数描述宏</w:t>
            </w:r>
            <w:r>
              <w:t xml:space="preserve">2 </w:t>
            </w:r>
            <w:r>
              <w:t>参数类型</w:t>
            </w:r>
            <w:r>
              <w:t xml:space="preserve">2 </w:t>
            </w:r>
            <w:r>
              <w:t>参数</w:t>
            </w:r>
            <w:r>
              <w:t>2, ...</w:t>
            </w:r>
          </w:p>
        </w:tc>
      </w:tr>
    </w:tbl>
    <w:p w:rsidR="00557826" w:rsidRDefault="00557826" w:rsidP="004177E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154F9E">
            <w:pPr>
              <w:ind w:firstLineChars="0" w:firstLine="0"/>
              <w:rPr>
                <w:rFonts w:ascii="Arial Unicode MS" w:eastAsia="Arial Unicode MS" w:hAnsi="Arial Unicode MS" w:cs="Arial Unicode MS"/>
              </w:rPr>
            </w:pPr>
            <w:r w:rsidRPr="004177E0">
              <w:rPr>
                <w:rStyle w:val="06"/>
                <w:rFonts w:hint="eastAsia"/>
              </w:rPr>
              <w:t>IN const int nCode, OUT string&amp; nName</w:t>
            </w:r>
            <w:r w:rsidRPr="004177E0">
              <w:rPr>
                <w:rStyle w:val="06"/>
                <w:rFonts w:hint="eastAsia"/>
              </w:rPr>
              <w:br/>
            </w:r>
            <w:r w:rsidRPr="004177E0">
              <w:rPr>
                <w:rStyle w:val="06"/>
                <w:rFonts w:hint="eastAsia"/>
              </w:rPr>
              <w:br/>
              <w:t>OWNER IN CDatabase* pDB, OPTIONAL IN OUT int* pRecordCount = NULL</w:t>
            </w:r>
            <w:r w:rsidRPr="004177E0">
              <w:rPr>
                <w:rStyle w:val="06"/>
                <w:rFonts w:hint="eastAsia"/>
              </w:rPr>
              <w:br/>
            </w:r>
            <w:r w:rsidRPr="004177E0">
              <w:rPr>
                <w:rStyle w:val="06"/>
                <w:rFonts w:hint="eastAsia"/>
              </w:rPr>
              <w:br/>
              <w:t>IN OUT string&amp; stRuleList, RESERVED IN int nOperate = 0</w:t>
            </w:r>
            <w:r w:rsidRPr="004177E0">
              <w:rPr>
                <w:rStyle w:val="06"/>
                <w:rFonts w:hint="eastAsia"/>
              </w:rPr>
              <w:br/>
            </w:r>
            <w:r w:rsidRPr="004177E0">
              <w:rPr>
                <w:rStyle w:val="06"/>
                <w:rFonts w:hint="eastAsia"/>
              </w:rPr>
              <w:br/>
            </w:r>
            <w:r>
              <w:rPr>
                <w:rFonts w:ascii="Fixedsys" w:hAnsi="Fixedsys" w:hint="eastAsia"/>
              </w:rPr>
              <w:t xml:space="preserve">... </w:t>
            </w:r>
          </w:p>
        </w:tc>
      </w:tr>
    </w:tbl>
    <w:p w:rsidR="00557826" w:rsidRDefault="00557826" w:rsidP="00C407CA">
      <w:pPr>
        <w:pStyle w:val="0"/>
      </w:pPr>
      <w:r>
        <w:rPr>
          <w:rFonts w:hint="eastAsia"/>
        </w:rPr>
        <w:t>其中：</w:t>
      </w:r>
    </w:p>
    <w:p w:rsidR="00557826" w:rsidRDefault="00184313" w:rsidP="00557826">
      <w:pPr>
        <w:ind w:firstLine="420"/>
      </w:pPr>
      <w:hyperlink w:anchor="_3.3.4_参数描述宏" w:history="1">
        <w:r w:rsidR="00557826" w:rsidRPr="00177F62">
          <w:rPr>
            <w:rStyle w:val="a6"/>
          </w:rPr>
          <w:t>"</w:t>
        </w:r>
        <w:r w:rsidR="00557826" w:rsidRPr="00177F62">
          <w:rPr>
            <w:rStyle w:val="a6"/>
            <w:rFonts w:hint="eastAsia"/>
          </w:rPr>
          <w:t>参数描述宏</w:t>
        </w:r>
        <w:r w:rsidR="00557826" w:rsidRPr="00177F62">
          <w:rPr>
            <w:rStyle w:val="a6"/>
          </w:rPr>
          <w:t xml:space="preserve">" </w:t>
        </w:r>
        <w:r w:rsidR="00557826" w:rsidRPr="00177F62">
          <w:rPr>
            <w:rStyle w:val="a6"/>
            <w:rFonts w:hint="eastAsia"/>
          </w:rPr>
          <w:t>见上文</w:t>
        </w:r>
      </w:hyperlink>
    </w:p>
    <w:p w:rsidR="008A5F36" w:rsidRDefault="00557826" w:rsidP="00557826">
      <w:pPr>
        <w:ind w:firstLine="420"/>
      </w:pPr>
      <w:r>
        <w:t>参数命名规范与</w:t>
      </w:r>
      <w:hyperlink w:anchor="_2.4_变量" w:history="1">
        <w:r w:rsidRPr="00655EDF">
          <w:rPr>
            <w:rStyle w:val="a6"/>
          </w:rPr>
          <w:t>变量的命名规范</w:t>
        </w:r>
      </w:hyperlink>
      <w:r>
        <w:t>相同</w:t>
      </w:r>
    </w:p>
    <w:p w:rsidR="00ED6F8A" w:rsidRDefault="00ED6F8A" w:rsidP="00ED6F8A">
      <w:pPr>
        <w:pStyle w:val="3"/>
      </w:pPr>
      <w:r>
        <w:rPr>
          <w:rFonts w:hint="eastAsia"/>
        </w:rPr>
        <w:t xml:space="preserve">3.3.6 </w:t>
      </w:r>
      <w:r>
        <w:rPr>
          <w:rFonts w:hint="eastAsia"/>
        </w:rPr>
        <w:t>无参函数</w:t>
      </w:r>
    </w:p>
    <w:p w:rsidR="00ED6F8A" w:rsidRPr="00ED6F8A" w:rsidRDefault="00ED6F8A" w:rsidP="00ED6F8A">
      <w:pPr>
        <w:ind w:firstLine="420"/>
        <w:rPr>
          <w:color w:val="FF0000"/>
        </w:rPr>
      </w:pPr>
      <w:r w:rsidRPr="00ED6F8A">
        <w:rPr>
          <w:rFonts w:hint="eastAsia"/>
          <w:color w:val="FF0000"/>
        </w:rPr>
        <w:t>对于明确知道无参的函数，要表明</w:t>
      </w:r>
      <w:r w:rsidRPr="00ED6F8A">
        <w:rPr>
          <w:rFonts w:hint="eastAsia"/>
          <w:color w:val="FF0000"/>
        </w:rPr>
        <w:t>void</w:t>
      </w:r>
      <w:r w:rsidRPr="00ED6F8A">
        <w:rPr>
          <w:rFonts w:hint="eastAsia"/>
          <w:color w:val="FF0000"/>
        </w:rPr>
        <w:t>。</w:t>
      </w:r>
    </w:p>
    <w:p w:rsidR="00AC5D43" w:rsidRDefault="00ED6F8A" w:rsidP="00386E84">
      <w:pPr>
        <w:pStyle w:val="3"/>
        <w:rPr>
          <w:rFonts w:ascii="Fixedsys" w:hAnsi="Fixedsys" w:hint="eastAsia"/>
        </w:rPr>
      </w:pPr>
      <w:r>
        <w:rPr>
          <w:rFonts w:hint="eastAsia"/>
        </w:rPr>
        <w:t>3.3.</w:t>
      </w:r>
      <w:r>
        <w:t>7</w:t>
      </w:r>
      <w:r w:rsidR="000224DB">
        <w:t xml:space="preserve"> </w:t>
      </w:r>
      <w:r w:rsidR="00386E84">
        <w:rPr>
          <w:rFonts w:ascii="Fixedsys" w:hAnsi="Fixedsys" w:hint="eastAsia"/>
        </w:rPr>
        <w:t>存储类型</w:t>
      </w:r>
    </w:p>
    <w:p w:rsidR="00386E84" w:rsidRDefault="00386E84" w:rsidP="00A619A6">
      <w:pPr>
        <w:ind w:firstLine="420"/>
      </w:pPr>
      <w:r>
        <w:t xml:space="preserve">"extern", "static", </w:t>
      </w:r>
      <w:r w:rsidR="00A619A6">
        <w:rPr>
          <w:rFonts w:hint="eastAsia"/>
        </w:rPr>
        <w:t>“</w:t>
      </w:r>
      <w:r w:rsidR="00A619A6">
        <w:t>explicit</w:t>
      </w:r>
      <w:r w:rsidR="00A619A6">
        <w:rPr>
          <w:rFonts w:hint="eastAsia"/>
        </w:rPr>
        <w:t>”</w:t>
      </w:r>
      <w:r>
        <w:t>等函数</w:t>
      </w:r>
      <w:r w:rsidR="00D02294">
        <w:rPr>
          <w:rFonts w:ascii="Fixedsys" w:hAnsi="Fixedsys" w:hint="eastAsia"/>
        </w:rPr>
        <w:t>存储类型</w:t>
      </w:r>
      <w:r>
        <w:rPr>
          <w:rFonts w:ascii="Fixedsys" w:hAnsi="Fixedsys" w:hint="eastAsia"/>
        </w:rPr>
        <w:t>说明</w:t>
      </w:r>
      <w:r>
        <w:t>应该在声明和定义中一致并且显式地使用。不允许隐式地使用一个类型声明，也不允许一个</w:t>
      </w:r>
      <w:r w:rsidR="001B0DFA">
        <w:rPr>
          <w:rFonts w:hint="eastAsia"/>
        </w:rPr>
        <w:t>存储</w:t>
      </w:r>
      <w:r>
        <w:t>类型仅存在于函数的声明或定义中。</w:t>
      </w:r>
    </w:p>
    <w:p w:rsidR="00832B49" w:rsidRDefault="00ED6F8A" w:rsidP="00832B49">
      <w:pPr>
        <w:pStyle w:val="3"/>
        <w:rPr>
          <w:rFonts w:ascii="Fixedsys" w:hAnsi="Fixedsys" w:hint="eastAsia"/>
        </w:rPr>
      </w:pPr>
      <w:r>
        <w:rPr>
          <w:rFonts w:hint="eastAsia"/>
        </w:rPr>
        <w:t>3.3.8</w:t>
      </w:r>
      <w:r w:rsidR="00832B49">
        <w:rPr>
          <w:rFonts w:hint="eastAsia"/>
        </w:rPr>
        <w:t xml:space="preserve"> </w:t>
      </w:r>
      <w:r w:rsidR="00832B49">
        <w:t>成员函数的</w:t>
      </w:r>
      <w:r w:rsidR="00832B49">
        <w:rPr>
          <w:rFonts w:ascii="Fixedsys" w:hAnsi="Fixedsys" w:hint="eastAsia"/>
        </w:rPr>
        <w:t>存储类</w:t>
      </w:r>
      <w:r w:rsidR="00507643">
        <w:rPr>
          <w:rFonts w:ascii="Fixedsys" w:hAnsi="Fixedsys" w:hint="eastAsia"/>
        </w:rPr>
        <w:t>型</w:t>
      </w:r>
    </w:p>
    <w:p w:rsidR="00832B49" w:rsidRDefault="00832B49" w:rsidP="00F87B8F">
      <w:pPr>
        <w:ind w:firstLine="420"/>
      </w:pPr>
      <w:r>
        <w:t>由于</w:t>
      </w:r>
      <w:r>
        <w:t>C++</w:t>
      </w:r>
      <w:r>
        <w:t>语言的限制，成员函数的</w:t>
      </w:r>
      <w:r>
        <w:t xml:space="preserve"> "static", "virtual", "explicit" </w:t>
      </w:r>
      <w:r>
        <w:t>等</w:t>
      </w:r>
      <w:r>
        <w:rPr>
          <w:rFonts w:ascii="Fixedsys" w:hAnsi="Fixedsys" w:hint="eastAsia"/>
        </w:rPr>
        <w:t>存储类</w:t>
      </w:r>
      <w:r w:rsidR="00225B13">
        <w:rPr>
          <w:rFonts w:ascii="Fixedsys" w:hAnsi="Fixedsys" w:hint="eastAsia"/>
        </w:rPr>
        <w:t>型</w:t>
      </w:r>
      <w:r>
        <w:rPr>
          <w:rFonts w:ascii="Fixedsys" w:hAnsi="Fixedsys" w:hint="eastAsia"/>
        </w:rPr>
        <w:t>说明不允许出现在</w:t>
      </w:r>
      <w:r w:rsidR="00A15BE7">
        <w:rPr>
          <w:rFonts w:ascii="Fixedsys" w:hAnsi="Fixedsys" w:hint="eastAsia"/>
        </w:rPr>
        <w:t>类外的</w:t>
      </w:r>
      <w:r>
        <w:rPr>
          <w:rFonts w:ascii="Fixedsys" w:hAnsi="Fixedsys" w:hint="eastAsia"/>
        </w:rPr>
        <w:t>函数定义中。</w:t>
      </w:r>
      <w:r>
        <w:t xml:space="preserve"> </w:t>
      </w:r>
      <w:r>
        <w:rPr>
          <w:rFonts w:hint="eastAsia"/>
        </w:rPr>
        <w:t>但是为了明确起见，这些存</w:t>
      </w:r>
      <w:r w:rsidRPr="001C4699">
        <w:rPr>
          <w:rFonts w:hint="eastAsia"/>
          <w:color w:val="FF0000"/>
        </w:rPr>
        <w:t>储类</w:t>
      </w:r>
      <w:r w:rsidR="001C4699" w:rsidRPr="001C4699">
        <w:rPr>
          <w:rFonts w:hint="eastAsia"/>
          <w:color w:val="FF0000"/>
        </w:rPr>
        <w:t>型</w:t>
      </w:r>
      <w:r w:rsidRPr="001C4699">
        <w:rPr>
          <w:rFonts w:hint="eastAsia"/>
          <w:color w:val="FF0000"/>
        </w:rPr>
        <w:t>应以注释的形式在定义中给出</w:t>
      </w:r>
      <w:r>
        <w:rPr>
          <w:rFonts w:hint="eastAsia"/>
        </w:rPr>
        <w:t>。</w:t>
      </w:r>
    </w:p>
    <w:p w:rsidR="002F4931" w:rsidRPr="00A64DBC" w:rsidRDefault="002F4931" w:rsidP="002F4931">
      <w:pPr>
        <w:ind w:firstLineChars="0" w:firstLine="0"/>
        <w:rPr>
          <w:color w:val="FF0000"/>
        </w:rPr>
      </w:pPr>
      <w:r w:rsidRPr="00A64DBC">
        <w:rPr>
          <w:rFonts w:hint="eastAsia"/>
          <w:color w:val="FF0000"/>
        </w:rPr>
        <w:t>成员函数在类内定义</w:t>
      </w:r>
      <w:r w:rsidR="00A64DBC" w:rsidRPr="00A64DBC">
        <w:rPr>
          <w:rFonts w:hint="eastAsia"/>
          <w:color w:val="FF0000"/>
        </w:rPr>
        <w:t>或声明不需加</w:t>
      </w:r>
      <w:r w:rsidR="00A64DBC" w:rsidRPr="00A64DBC">
        <w:rPr>
          <w:rFonts w:hint="eastAsia"/>
          <w:color w:val="FF0000"/>
        </w:rPr>
        <w:t>inline</w:t>
      </w:r>
      <w:r w:rsidR="00A64DBC" w:rsidRPr="00A64DBC">
        <w:rPr>
          <w:rFonts w:hint="eastAsia"/>
          <w:color w:val="FF0000"/>
        </w:rPr>
        <w:t>，在类外定义时要加</w:t>
      </w:r>
      <w:r w:rsidR="00A64DBC" w:rsidRPr="00A64DBC">
        <w:rPr>
          <w:rFonts w:hint="eastAsia"/>
          <w:color w:val="FF0000"/>
        </w:rPr>
        <w:t>inline</w:t>
      </w:r>
      <w:r w:rsidR="00A64DBC" w:rsidRPr="00A64DBC">
        <w:rPr>
          <w:rFonts w:hint="eastAsia"/>
          <w:color w:val="FF0000"/>
        </w:rPr>
        <w:t>。</w:t>
      </w:r>
    </w:p>
    <w:p w:rsidR="00832B49" w:rsidRDefault="00832B49" w:rsidP="00A15BE7">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32B49" w:rsidTr="00AD4AFE">
        <w:trPr>
          <w:jc w:val="center"/>
        </w:trPr>
        <w:tc>
          <w:tcPr>
            <w:tcW w:w="5000" w:type="pct"/>
            <w:shd w:val="clear" w:color="auto" w:fill="EBEBEB"/>
            <w:vAlign w:val="center"/>
          </w:tcPr>
          <w:p w:rsidR="00832B49" w:rsidRDefault="00832B49" w:rsidP="00AD4AFE">
            <w:pPr>
              <w:pStyle w:val="05"/>
              <w:rPr>
                <w:rFonts w:ascii="Arial Unicode MS" w:eastAsia="Arial Unicode MS" w:hAnsi="Arial Unicode MS" w:cs="Arial Unicode MS"/>
              </w:rPr>
            </w:pPr>
            <w:r>
              <w:rPr>
                <w:rFonts w:hint="eastAsia"/>
                <w:color w:val="008000"/>
              </w:rPr>
              <w:t>/*virtual*/</w:t>
            </w:r>
            <w:r>
              <w:rPr>
                <w:rFonts w:hint="eastAsia"/>
                <w:color w:val="800000"/>
              </w:rPr>
              <w:t xml:space="preserve"> </w:t>
            </w:r>
            <w:r>
              <w:rPr>
                <w:rFonts w:hint="eastAsia"/>
              </w:rPr>
              <w:t>CThread</w:t>
            </w:r>
            <w:r>
              <w:rPr>
                <w:rFonts w:hint="eastAsia"/>
                <w:color w:val="800000"/>
              </w:rPr>
              <w:t>::</w:t>
            </w:r>
            <w:r>
              <w:rPr>
                <w:rFonts w:hint="eastAsia"/>
              </w:rPr>
              <w:t>EXITCODE</w:t>
            </w:r>
            <w:r>
              <w:rPr>
                <w:rFonts w:hint="eastAsia"/>
              </w:rPr>
              <w:br/>
              <w:t>CSrvCtl</w:t>
            </w:r>
            <w:r>
              <w:rPr>
                <w:rFonts w:hint="eastAsia"/>
                <w:color w:val="800000"/>
              </w:rPr>
              <w:t>::</w:t>
            </w:r>
            <w:r>
              <w:rPr>
                <w:rFonts w:hint="eastAsia"/>
              </w:rPr>
              <w:t>CWrkTrd</w:t>
            </w:r>
            <w:r>
              <w:rPr>
                <w:rFonts w:hint="eastAsia"/>
                <w:color w:val="800000"/>
              </w:rPr>
              <w:t>::</w:t>
            </w:r>
            <w:r>
              <w:rPr>
                <w:rFonts w:hint="eastAsia"/>
                <w:color w:val="880000"/>
              </w:rPr>
              <w:t>Entry</w:t>
            </w:r>
            <w:r>
              <w:rPr>
                <w:rFonts w:hint="eastAsia"/>
                <w:color w:val="800000"/>
              </w:rPr>
              <w:t>(</w:t>
            </w:r>
            <w:r>
              <w:rPr>
                <w:rFonts w:hint="eastAsia"/>
              </w:rPr>
              <w:t>void</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r>
              <w:rPr>
                <w:rFonts w:hint="eastAsia"/>
                <w:color w:val="008000"/>
              </w:rPr>
              <w:br/>
            </w:r>
            <w:r>
              <w:rPr>
                <w:rFonts w:hint="eastAsia"/>
                <w:color w:val="008000"/>
              </w:rPr>
              <w:br/>
              <w:t>/*static*/</w:t>
            </w:r>
            <w:r>
              <w:rPr>
                <w:rFonts w:hint="eastAsia"/>
                <w:color w:val="800000"/>
              </w:rPr>
              <w:t xml:space="preserve"> </w:t>
            </w:r>
            <w:r>
              <w:rPr>
                <w:rFonts w:hint="eastAsia"/>
              </w:rPr>
              <w:t>inline void</w:t>
            </w:r>
            <w:r>
              <w:rPr>
                <w:rFonts w:hint="eastAsia"/>
                <w:color w:val="800000"/>
              </w:rPr>
              <w:t xml:space="preserve"> </w:t>
            </w:r>
            <w:r>
              <w:rPr>
                <w:rFonts w:hint="eastAsia"/>
              </w:rPr>
              <w:br/>
              <w:t>stringEx</w:t>
            </w:r>
            <w:r>
              <w:rPr>
                <w:rFonts w:hint="eastAsia"/>
                <w:color w:val="800000"/>
              </w:rPr>
              <w:t>::</w:t>
            </w:r>
            <w:r>
              <w:rPr>
                <w:rFonts w:hint="eastAsia"/>
                <w:color w:val="880000"/>
              </w:rPr>
              <w:t>regex_free</w:t>
            </w:r>
            <w:r>
              <w:rPr>
                <w:rFonts w:hint="eastAsia"/>
                <w:color w:val="800000"/>
              </w:rPr>
              <w:t>(</w:t>
            </w:r>
            <w:r>
              <w:rPr>
                <w:rFonts w:hint="eastAsia"/>
                <w:color w:val="FF8000"/>
              </w:rPr>
              <w:t>IN</w:t>
            </w:r>
            <w:r>
              <w:rPr>
                <w:rFonts w:hint="eastAsia"/>
                <w:color w:val="800000"/>
              </w:rPr>
              <w:t xml:space="preserve"> </w:t>
            </w:r>
            <w:r>
              <w:rPr>
                <w:rFonts w:hint="eastAsia"/>
                <w:color w:val="FF8000"/>
              </w:rPr>
              <w:t>OUT</w:t>
            </w:r>
            <w:r>
              <w:rPr>
                <w:rFonts w:hint="eastAsia"/>
                <w:color w:val="800000"/>
              </w:rPr>
              <w:t xml:space="preserve"> </w:t>
            </w:r>
            <w:r>
              <w:rPr>
                <w:rFonts w:hint="eastAsia"/>
              </w:rPr>
              <w:t>void</w:t>
            </w:r>
            <w:r>
              <w:rPr>
                <w:rFonts w:hint="eastAsia"/>
                <w:color w:val="800000"/>
              </w:rPr>
              <w:t xml:space="preserve">*&amp; </w:t>
            </w:r>
            <w:r>
              <w:rPr>
                <w:rFonts w:hint="eastAsia"/>
                <w:color w:val="808080"/>
              </w:rPr>
              <w:t>pRegEx</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p>
        </w:tc>
      </w:tr>
    </w:tbl>
    <w:p w:rsidR="00832B49" w:rsidRDefault="00832B49" w:rsidP="00AD4AFE">
      <w:pPr>
        <w:ind w:firstLine="420"/>
      </w:pPr>
      <w:r>
        <w:t>特别地，为缩短声明的长度，</w:t>
      </w:r>
      <w:r>
        <w:t xml:space="preserve">"inline" </w:t>
      </w:r>
      <w:r>
        <w:rPr>
          <w:rFonts w:ascii="Fixedsys" w:hAnsi="Fixedsys" w:hint="eastAsia"/>
        </w:rPr>
        <w:t>关键字可以在成员函数声明中省略。</w:t>
      </w:r>
    </w:p>
    <w:p w:rsidR="00832B49" w:rsidRDefault="00ED6F8A" w:rsidP="00AD4AFE">
      <w:pPr>
        <w:pStyle w:val="3"/>
      </w:pPr>
      <w:r>
        <w:rPr>
          <w:rFonts w:hint="eastAsia"/>
        </w:rPr>
        <w:lastRenderedPageBreak/>
        <w:t>3.3.9</w:t>
      </w:r>
      <w:r w:rsidR="00AD4AFE">
        <w:rPr>
          <w:rFonts w:hint="eastAsia"/>
        </w:rPr>
        <w:t xml:space="preserve"> </w:t>
      </w:r>
      <w:r w:rsidR="00AD4AFE">
        <w:t>默认参数</w:t>
      </w:r>
    </w:p>
    <w:p w:rsidR="00AD4AFE" w:rsidRPr="00A87819" w:rsidRDefault="00AD4AFE" w:rsidP="00AD4AFE">
      <w:pPr>
        <w:ind w:firstLine="420"/>
        <w:rPr>
          <w:color w:val="FF0000"/>
        </w:rPr>
      </w:pPr>
      <w:r>
        <w:t>类似地，</w:t>
      </w:r>
      <w:r w:rsidRPr="00A87819">
        <w:rPr>
          <w:color w:val="FF0000"/>
        </w:rPr>
        <w:t>参数的默认值只能出现在函数声明中</w:t>
      </w:r>
      <w:r>
        <w:t>，</w:t>
      </w:r>
      <w:r>
        <w:rPr>
          <w:rFonts w:ascii="Fixedsys" w:hAnsi="Fixedsys" w:hint="eastAsia"/>
        </w:rPr>
        <w:t>但是为了明确起见，这些默认值</w:t>
      </w:r>
      <w:r w:rsidRPr="00A87819">
        <w:rPr>
          <w:rFonts w:ascii="Fixedsys" w:hAnsi="Fixedsys" w:hint="eastAsia"/>
          <w:color w:val="FF0000"/>
        </w:rPr>
        <w:t>应以注释的形式在定义中给出。</w:t>
      </w:r>
      <w:r w:rsidRPr="00A87819">
        <w:rPr>
          <w:color w:val="FF0000"/>
        </w:rPr>
        <w:t xml:space="preserve"> </w:t>
      </w:r>
    </w:p>
    <w:p w:rsidR="00AD4AFE" w:rsidRDefault="00AD4AFE" w:rsidP="00AD4AFE">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DB09A2">
        <w:trPr>
          <w:jc w:val="center"/>
        </w:trPr>
        <w:tc>
          <w:tcPr>
            <w:tcW w:w="5000" w:type="pct"/>
            <w:shd w:val="clear" w:color="auto" w:fill="EBEBEB"/>
            <w:vAlign w:val="center"/>
          </w:tcPr>
          <w:p w:rsidR="00F44A9B" w:rsidRDefault="00AD4AFE" w:rsidP="00D678D3">
            <w:pPr>
              <w:ind w:firstLineChars="0" w:firstLine="0"/>
              <w:rPr>
                <w:rFonts w:ascii="Fixedsys" w:hAnsi="Fixedsys" w:hint="eastAsia"/>
                <w:color w:val="0000FF"/>
              </w:rPr>
            </w:pPr>
            <w:r>
              <w:rPr>
                <w:rFonts w:ascii="Fixedsys" w:hAnsi="Fixedsys" w:hint="eastAsia"/>
                <w:color w:val="0000FF"/>
              </w:rPr>
              <w:t>bool</w:t>
            </w:r>
            <w:r>
              <w:rPr>
                <w:rFonts w:ascii="Fixedsys" w:hAnsi="Fixedsys" w:hint="eastAsia"/>
                <w:color w:val="800000"/>
              </w:rPr>
              <w:t xml:space="preserve"> </w:t>
            </w:r>
            <w:r>
              <w:rPr>
                <w:rFonts w:ascii="Fixedsys" w:hAnsi="Fixedsys" w:hint="eastAsia"/>
                <w:color w:val="0000FF"/>
              </w:rPr>
              <w:br/>
              <w:t>stringEx</w:t>
            </w:r>
            <w:r>
              <w:rPr>
                <w:rFonts w:ascii="Fixedsys" w:hAnsi="Fixedsys" w:hint="eastAsia"/>
                <w:color w:val="800000"/>
              </w:rPr>
              <w:t>::</w:t>
            </w:r>
            <w:r>
              <w:rPr>
                <w:rFonts w:ascii="Fixedsys" w:hAnsi="Fixedsys" w:hint="eastAsia"/>
                <w:color w:val="880000"/>
              </w:rPr>
              <w:t>regex_find</w:t>
            </w:r>
            <w:r>
              <w:rPr>
                <w:rFonts w:ascii="Fixedsys" w:hAnsi="Fixedsys" w:hint="eastAsia"/>
                <w:color w:val="800000"/>
              </w:rPr>
              <w:t>(</w:t>
            </w:r>
            <w:r>
              <w:rPr>
                <w:rFonts w:ascii="Fixedsys" w:hAnsi="Fixedsys" w:hint="eastAsia"/>
                <w:color w:val="FF8000"/>
              </w:rPr>
              <w:t>OUT</w:t>
            </w:r>
            <w:r>
              <w:rPr>
                <w:rFonts w:ascii="Fixedsys" w:hAnsi="Fixedsys" w:hint="eastAsia"/>
                <w:color w:val="800000"/>
              </w:rPr>
              <w:t xml:space="preserve"> </w:t>
            </w:r>
            <w:r>
              <w:rPr>
                <w:rFonts w:ascii="Fixedsys" w:hAnsi="Fixedsys" w:hint="eastAsia"/>
                <w:color w:val="0000FF"/>
              </w:rPr>
              <w:t>VREGEXRESULT</w:t>
            </w:r>
            <w:r>
              <w:rPr>
                <w:rFonts w:ascii="Fixedsys" w:hAnsi="Fixedsys" w:hint="eastAsia"/>
                <w:color w:val="800000"/>
              </w:rPr>
              <w:t xml:space="preserve">&amp; </w:t>
            </w:r>
            <w:r>
              <w:rPr>
                <w:rFonts w:ascii="Fixedsys" w:hAnsi="Fixedsys" w:hint="eastAsia"/>
                <w:color w:val="808080"/>
              </w:rPr>
              <w:t>vResult</w:t>
            </w:r>
            <w:r>
              <w:rPr>
                <w:rFonts w:ascii="Fixedsys" w:hAnsi="Fixedsys" w:hint="eastAsia"/>
                <w:color w:val="800000"/>
              </w:rPr>
              <w:t>,</w:t>
            </w:r>
            <w:r w:rsidR="00590D72">
              <w:rPr>
                <w:rFonts w:ascii="Fixedsys" w:hAnsi="Fixedsys"/>
                <w:color w:val="800000"/>
              </w:rPr>
              <w:br/>
              <w:t xml:space="preserve">                  </w:t>
            </w:r>
            <w:r w:rsidR="00590D72" w:rsidRPr="00590D72">
              <w:rPr>
                <w:rFonts w:ascii="Fixedsys" w:hAnsi="Fixedsys"/>
                <w:color w:val="FFC000"/>
              </w:rPr>
              <w:t xml:space="preserve">IN </w:t>
            </w:r>
            <w:r w:rsidR="00590D72" w:rsidRPr="00590D72">
              <w:rPr>
                <w:rFonts w:ascii="Fixedsys" w:hAnsi="Fixedsys" w:hint="eastAsia"/>
                <w:color w:val="0000FF"/>
              </w:rPr>
              <w:t>stringEx</w:t>
            </w:r>
            <w:r w:rsidR="00590D72">
              <w:rPr>
                <w:rFonts w:ascii="Fixedsys" w:hAnsi="Fixedsys"/>
                <w:color w:val="800000"/>
              </w:rPr>
              <w:t xml:space="preserve"> </w:t>
            </w:r>
            <w:r w:rsidR="00590D72" w:rsidRPr="00590D72">
              <w:rPr>
                <w:rFonts w:ascii="Fixedsys" w:hAnsi="Fixedsys" w:hint="eastAsia"/>
                <w:color w:val="808080"/>
              </w:rPr>
              <w:t>stRegEx</w:t>
            </w:r>
            <w:r w:rsidR="00590D72">
              <w:rPr>
                <w:rFonts w:ascii="Fixedsys" w:hAnsi="Fixedsys" w:hint="eastAsia"/>
                <w:color w:val="800000"/>
              </w:rPr>
              <w:t>，</w:t>
            </w:r>
            <w:r>
              <w:rPr>
                <w:rFonts w:ascii="Fixedsys" w:hAnsi="Fixedsys" w:hint="eastAsia"/>
                <w:color w:val="800000"/>
              </w:rPr>
              <w:br/>
              <w:t> </w:t>
            </w:r>
            <w:r w:rsidR="00590D72">
              <w:rPr>
                <w:rFonts w:ascii="Fixedsys" w:hAnsi="Fixedsys" w:hint="eastAsia"/>
                <w:color w:val="800000"/>
              </w:rPr>
              <w:t>               </w:t>
            </w:r>
            <w:r>
              <w:rPr>
                <w:rFonts w:ascii="Fixedsys" w:hAnsi="Fixedsys" w:hint="eastAsia"/>
                <w:color w:val="800000"/>
              </w:rPr>
              <w:t>                 </w:t>
            </w:r>
            <w:r w:rsidR="00590D72">
              <w:rPr>
                <w:rFonts w:ascii="Fixedsys" w:hAnsi="Fixedsys" w:hint="eastAsia"/>
                <w:color w:val="800000"/>
              </w:rPr>
              <w:t xml:space="preserve">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size_t</w:t>
            </w:r>
            <w:r>
              <w:rPr>
                <w:rFonts w:ascii="Fixedsys" w:hAnsi="Fixedsys" w:hint="eastAsia"/>
                <w:color w:val="800000"/>
              </w:rPr>
              <w:t xml:space="preserve"> </w:t>
            </w:r>
            <w:r>
              <w:rPr>
                <w:rFonts w:ascii="Fixedsys" w:hAnsi="Fixedsys" w:hint="eastAsia"/>
                <w:color w:val="808080"/>
              </w:rPr>
              <w:t>nIndex</w:t>
            </w:r>
            <w:r>
              <w:rPr>
                <w:rFonts w:ascii="Fixedsys" w:hAnsi="Fixedsys" w:hint="eastAsia"/>
                <w:color w:val="800000"/>
              </w:rPr>
              <w:t xml:space="preserve">      </w:t>
            </w:r>
            <w:r>
              <w:rPr>
                <w:rFonts w:ascii="Fixedsys" w:hAnsi="Fixedsys" w:hint="eastAsia"/>
                <w:color w:val="008000"/>
              </w:rPr>
              <w:t>/*= 0*/</w:t>
            </w:r>
            <w:r>
              <w:rPr>
                <w:rFonts w:ascii="Fixedsys" w:hAnsi="Fixedsys" w:hint="eastAsia"/>
                <w:color w:val="800000"/>
              </w:rPr>
              <w:t>,</w:t>
            </w:r>
            <w:r w:rsidR="00590D72">
              <w:rPr>
                <w:rFonts w:ascii="Fixedsys" w:hAnsi="Fixedsys" w:hint="eastAsia"/>
                <w:color w:val="FF8000"/>
              </w:rPr>
              <w:t xml:space="preserve"> </w:t>
            </w:r>
            <w:r w:rsidR="00590D72">
              <w:rPr>
                <w:rFonts w:ascii="Fixedsys" w:hAnsi="Fixedsys"/>
                <w:color w:val="FF8000"/>
              </w:rPr>
              <w:br/>
            </w:r>
            <w:r w:rsidR="00F44A9B">
              <w:rPr>
                <w:rFonts w:ascii="Fixedsys" w:hAnsi="Fixedsys"/>
                <w:color w:val="FF8000"/>
              </w:rPr>
              <w:t xml:space="preserve">                  </w:t>
            </w:r>
            <w:r w:rsidR="00590D72">
              <w:rPr>
                <w:rFonts w:ascii="Fixedsys" w:hAnsi="Fixedsys" w:hint="eastAsia"/>
                <w:color w:val="FF8000"/>
              </w:rPr>
              <w:t>IN</w:t>
            </w:r>
            <w:r w:rsidR="00590D72">
              <w:rPr>
                <w:rFonts w:ascii="Fixedsys" w:hAnsi="Fixedsys" w:hint="eastAsia"/>
                <w:color w:val="800000"/>
              </w:rPr>
              <w:t xml:space="preserve"> </w:t>
            </w:r>
            <w:r w:rsidR="00590D72">
              <w:rPr>
                <w:rFonts w:ascii="Fixedsys" w:hAnsi="Fixedsys" w:hint="eastAsia"/>
                <w:color w:val="0000FF"/>
              </w:rPr>
              <w:t>size_t</w:t>
            </w:r>
            <w:r w:rsidR="00590D72">
              <w:rPr>
                <w:rFonts w:ascii="Fixedsys" w:hAnsi="Fixedsys" w:hint="eastAsia"/>
                <w:color w:val="800000"/>
              </w:rPr>
              <w:t xml:space="preserve"> </w:t>
            </w:r>
            <w:r w:rsidR="00590D72">
              <w:rPr>
                <w:rFonts w:ascii="Fixedsys" w:hAnsi="Fixedsys" w:hint="eastAsia"/>
                <w:color w:val="808080"/>
              </w:rPr>
              <w:t>nStartPos</w:t>
            </w:r>
            <w:r w:rsidR="00590D72">
              <w:rPr>
                <w:rFonts w:ascii="Fixedsys" w:hAnsi="Fixedsys" w:hint="eastAsia"/>
                <w:color w:val="800000"/>
              </w:rPr>
              <w:t xml:space="preserve">   </w:t>
            </w:r>
            <w:r w:rsidR="00590D72">
              <w:rPr>
                <w:rFonts w:ascii="Fixedsys" w:hAnsi="Fixedsys" w:hint="eastAsia"/>
                <w:color w:val="008000"/>
              </w:rPr>
              <w:t>/*= 0*/</w:t>
            </w:r>
            <w:r w:rsidR="00590D72">
              <w:rPr>
                <w:rFonts w:ascii="Fixedsys" w:hAnsi="Fixedsys" w:hint="eastAsia"/>
                <w:color w:val="800000"/>
              </w:rPr>
              <w:t>,</w:t>
            </w:r>
            <w:r>
              <w:rPr>
                <w:rFonts w:ascii="Fixedsys" w:hAnsi="Fixedsys" w:hint="eastAsia"/>
                <w:color w:val="800000"/>
              </w:rPr>
              <w:t>  </w:t>
            </w:r>
            <w:r w:rsidR="00F44A9B">
              <w:rPr>
                <w:rFonts w:ascii="Fixedsys" w:hAnsi="Fixedsys"/>
                <w:color w:val="800000"/>
              </w:rPr>
              <w:br/>
            </w:r>
            <w:r>
              <w:rPr>
                <w:rFonts w:ascii="Fixedsys" w:hAnsi="Fixedsys" w:hint="eastAsia"/>
                <w:color w:val="800000"/>
              </w:rPr>
              <w:t xml:space="preserve">                  </w:t>
            </w:r>
            <w:r w:rsidR="00F44A9B">
              <w:rPr>
                <w:rFonts w:ascii="Fixedsys" w:hAnsi="Fixedsys" w:hint="eastAsia"/>
                <w:color w:val="800000"/>
              </w:rPr>
              <w:t>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bNoCase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w:t>
            </w:r>
            <w:r w:rsidR="00F44A9B">
              <w:rPr>
                <w:rFonts w:ascii="Fixedsys" w:hAnsi="Fixedsys"/>
                <w:color w:val="800000"/>
              </w:rPr>
              <w:br/>
            </w:r>
            <w:r>
              <w:rPr>
                <w:rFonts w:ascii="Fixedsys" w:hAnsi="Fixedsys" w:hint="eastAsia"/>
                <w:color w:val="800000"/>
              </w:rPr>
              <w:t>                  </w:t>
            </w:r>
            <w:r w:rsidR="00F44A9B">
              <w:rPr>
                <w:rFonts w:ascii="Fixedsys" w:hAnsi="Fixedsys"/>
                <w:color w:val="800000"/>
              </w:rP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bNewLine</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sidR="00F44A9B">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bExtended</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bNotBOL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bNotEOL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bUsePerlStyle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xml:space="preserve">) </w:t>
            </w:r>
            <w:r>
              <w:rPr>
                <w:rFonts w:ascii="Fixedsys" w:hAnsi="Fixedsys" w:hint="eastAsia"/>
                <w:color w:val="0000FF"/>
              </w:rPr>
              <w:t>const</w:t>
            </w:r>
          </w:p>
          <w:p w:rsidR="00AD4AFE" w:rsidRDefault="00AD4AFE" w:rsidP="00D678D3">
            <w:pPr>
              <w:ind w:firstLineChars="0" w:firstLine="0"/>
              <w:rPr>
                <w:rFonts w:ascii="Arial Unicode MS" w:eastAsia="Arial Unicode MS" w:hAnsi="Arial Unicode MS" w:cs="Arial Unicode MS"/>
              </w:rPr>
            </w:pPr>
            <w:r>
              <w:rPr>
                <w:rFonts w:ascii="Fixedsys" w:hAnsi="Fixedsys" w:hint="eastAsia"/>
                <w:color w:val="800000"/>
              </w:rPr>
              <w:t>{</w:t>
            </w:r>
            <w:r>
              <w:rPr>
                <w:rFonts w:ascii="Fixedsys" w:hAnsi="Fixedsys" w:hint="eastAsia"/>
                <w:color w:val="800000"/>
              </w:rPr>
              <w:br/>
            </w:r>
            <w:r>
              <w:rPr>
                <w:rFonts w:ascii="Fixedsys" w:hAnsi="Fixedsys" w:hint="eastAsia"/>
                <w:color w:val="008000"/>
              </w:rPr>
              <w:t>    // ...</w:t>
            </w:r>
            <w:r>
              <w:rPr>
                <w:rFonts w:ascii="Fixedsys" w:hAnsi="Fixedsys" w:hint="eastAsia"/>
                <w:color w:val="800000"/>
              </w:rPr>
              <w:br/>
              <w:t>}</w:t>
            </w:r>
          </w:p>
        </w:tc>
      </w:tr>
    </w:tbl>
    <w:p w:rsidR="00832B49" w:rsidRDefault="00832B49" w:rsidP="00832B49">
      <w:pPr>
        <w:ind w:firstLine="420"/>
      </w:pPr>
    </w:p>
    <w:p w:rsidR="00AD4AFE" w:rsidRDefault="00ED6F8A" w:rsidP="002522BE">
      <w:pPr>
        <w:pStyle w:val="3"/>
      </w:pPr>
      <w:r>
        <w:t>3.3.10</w:t>
      </w:r>
      <w:r w:rsidR="00AD4AFE">
        <w:t xml:space="preserve"> </w:t>
      </w:r>
      <w:r w:rsidR="00AD4AFE">
        <w:t>异常过滤器</w:t>
      </w:r>
    </w:p>
    <w:p w:rsidR="00AD4AFE" w:rsidRDefault="00AD4AFE" w:rsidP="002522BE">
      <w:pPr>
        <w:ind w:firstLine="420"/>
      </w:pPr>
      <w:r>
        <w:t>对于任何肯能抛出异常的函数</w:t>
      </w:r>
      <w:r w:rsidRPr="00E76C54">
        <w:rPr>
          <w:color w:val="FF0000"/>
        </w:rPr>
        <w:t>，必须在其声明和定义中显式地指定异常过滤器</w:t>
      </w:r>
      <w:r>
        <w:t>，并在过滤器中列举该函数可能抛出的异常。</w:t>
      </w:r>
      <w:r>
        <w:t xml:space="preserve"> </w:t>
      </w:r>
    </w:p>
    <w:p w:rsidR="00AD4AFE" w:rsidRDefault="00AD4AFE" w:rsidP="00DB09A2">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2522BE">
        <w:trPr>
          <w:jc w:val="center"/>
        </w:trPr>
        <w:tc>
          <w:tcPr>
            <w:tcW w:w="5000" w:type="pct"/>
            <w:shd w:val="clear" w:color="auto" w:fill="EBEBEB"/>
            <w:vAlign w:val="center"/>
          </w:tcPr>
          <w:p w:rsidR="00AD4AFE" w:rsidRDefault="00AD4AFE" w:rsidP="002522BE">
            <w:pPr>
              <w:pStyle w:val="05"/>
              <w:rPr>
                <w:rFonts w:ascii="Arial Unicode MS" w:eastAsia="Arial Unicode MS" w:hAnsi="Arial Unicode MS" w:cs="Arial Unicode MS"/>
              </w:rPr>
            </w:pPr>
            <w:r>
              <w:rPr>
                <w:rFonts w:hint="eastAsia"/>
              </w:rPr>
              <w:t>int</w:t>
            </w:r>
            <w:r>
              <w:rPr>
                <w:rFonts w:hint="eastAsia"/>
              </w:rPr>
              <w:br/>
            </w:r>
            <w:r>
              <w:rPr>
                <w:rFonts w:hint="eastAsia"/>
                <w:color w:val="880000"/>
              </w:rPr>
              <w:t>Function</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throw</w:t>
            </w:r>
            <w:r>
              <w:rPr>
                <w:rFonts w:hint="eastAsia"/>
                <w:color w:val="800000"/>
              </w:rPr>
              <w:t>(</w:t>
            </w:r>
            <w:r>
              <w:rPr>
                <w:rFonts w:hint="eastAsia"/>
              </w:rPr>
              <w:t>byExp</w:t>
            </w:r>
            <w:r>
              <w:rPr>
                <w:rFonts w:hint="eastAsia"/>
                <w:color w:val="800000"/>
              </w:rPr>
              <w:t xml:space="preserve">, </w:t>
            </w:r>
            <w:r>
              <w:rPr>
                <w:rFonts w:hint="eastAsia"/>
              </w:rPr>
              <w:t>exception</w:t>
            </w:r>
            <w:r>
              <w:rPr>
                <w:rFonts w:hint="eastAsia"/>
                <w:color w:val="800000"/>
              </w:rPr>
              <w:t>);</w:t>
            </w:r>
          </w:p>
        </w:tc>
      </w:tr>
    </w:tbl>
    <w:p w:rsidR="00AD4AFE" w:rsidRDefault="00AD4AFE" w:rsidP="00832B49">
      <w:pPr>
        <w:ind w:firstLine="420"/>
      </w:pPr>
    </w:p>
    <w:p w:rsidR="00AD4AFE" w:rsidRDefault="00ED6F8A" w:rsidP="002522BE">
      <w:pPr>
        <w:pStyle w:val="3"/>
      </w:pPr>
      <w:r>
        <w:t>3.3.11</w:t>
      </w:r>
      <w:r w:rsidR="00AD4AFE">
        <w:t xml:space="preserve"> </w:t>
      </w:r>
      <w:r w:rsidR="00AD4AFE">
        <w:rPr>
          <w:rFonts w:hint="eastAsia"/>
        </w:rPr>
        <w:t>代码注释段</w:t>
      </w:r>
    </w:p>
    <w:p w:rsidR="00AD4AFE" w:rsidRDefault="00AD4AFE" w:rsidP="00AD4AFE">
      <w:pPr>
        <w:ind w:firstLine="420"/>
      </w:pPr>
      <w:r>
        <w:t>如果</w:t>
      </w:r>
      <w:r w:rsidRPr="00E30655">
        <w:rPr>
          <w:color w:val="FF0000"/>
        </w:rPr>
        <w:t>函数体中的代码较长，应该根据功能不同将其分段</w:t>
      </w:r>
      <w:r>
        <w:t>。代码段间以空行分离，并且每段代码都以</w:t>
      </w:r>
      <w:r w:rsidRPr="008C42BB">
        <w:t>代码段分割注释</w:t>
      </w:r>
      <w:r>
        <w:t>作为开始。</w:t>
      </w:r>
      <w:r>
        <w:t xml:space="preserve"> </w:t>
      </w:r>
    </w:p>
    <w:p w:rsidR="00AD4AFE" w:rsidRDefault="00AD4AFE" w:rsidP="0065233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652330">
        <w:trPr>
          <w:jc w:val="center"/>
        </w:trPr>
        <w:tc>
          <w:tcPr>
            <w:tcW w:w="5000" w:type="pct"/>
            <w:shd w:val="clear" w:color="auto" w:fill="EBEBEB"/>
            <w:vAlign w:val="center"/>
          </w:tcPr>
          <w:p w:rsidR="00AD4AFE" w:rsidRPr="00E30655" w:rsidRDefault="00AD4AFE" w:rsidP="00CA5412">
            <w:pPr>
              <w:pStyle w:val="05"/>
              <w:rPr>
                <w:color w:val="808080"/>
              </w:rPr>
            </w:pPr>
            <w:r>
              <w:rPr>
                <w:rFonts w:hint="eastAsia"/>
                <w:color w:val="0000FF"/>
              </w:rPr>
              <w:t>void</w:t>
            </w:r>
            <w:r>
              <w:rPr>
                <w:rFonts w:hint="eastAsia"/>
                <w:color w:val="800000"/>
              </w:rPr>
              <w:br/>
            </w:r>
            <w:r>
              <w:rPr>
                <w:rFonts w:hint="eastAsia"/>
                <w:color w:val="0000FF"/>
              </w:rPr>
              <w:t>CXXX</w:t>
            </w:r>
            <w:r>
              <w:rPr>
                <w:rFonts w:hint="eastAsia"/>
                <w:color w:val="800000"/>
              </w:rPr>
              <w:t>::Function(</w:t>
            </w:r>
            <w:r>
              <w:rPr>
                <w:rFonts w:hint="eastAsia"/>
                <w:color w:val="FF8000"/>
              </w:rPr>
              <w:t>IN</w:t>
            </w:r>
            <w:r>
              <w:rPr>
                <w:rFonts w:hint="eastAsia"/>
                <w:color w:val="800000"/>
              </w:rPr>
              <w:t xml:space="preserve"> </w:t>
            </w:r>
            <w:r>
              <w:rPr>
                <w:rFonts w:hint="eastAsia"/>
                <w:color w:val="0000FF"/>
              </w:rPr>
              <w:t>void</w:t>
            </w:r>
            <w:r>
              <w:rPr>
                <w:rFonts w:hint="eastAsia"/>
                <w:color w:val="800000"/>
              </w:rPr>
              <w:t xml:space="preserve">* </w:t>
            </w:r>
            <w:r>
              <w:rPr>
                <w:rFonts w:hint="eastAsia"/>
                <w:color w:val="808080"/>
              </w:rPr>
              <w:t>pmodAddr</w:t>
            </w:r>
            <w:r>
              <w:rPr>
                <w:rFonts w:hint="eastAsia"/>
                <w:color w:val="880000"/>
              </w:rPr>
              <w:t>)</w:t>
            </w:r>
            <w:r>
              <w:rPr>
                <w:rFonts w:hint="eastAsia"/>
                <w:color w:val="808080"/>
              </w:rPr>
              <w:br/>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FF8000"/>
              </w:rPr>
              <w:t>NULL</w:t>
            </w:r>
            <w:r>
              <w:rPr>
                <w:rFonts w:hint="eastAsia"/>
                <w:color w:val="800000"/>
              </w:rPr>
              <w:t xml:space="preserve"> == </w:t>
            </w:r>
            <w:r>
              <w:rPr>
                <w:rFonts w:hint="eastAsia"/>
                <w:color w:val="808080"/>
              </w:rPr>
              <w:t>pmodAddr</w:t>
            </w:r>
            <w:r>
              <w:rPr>
                <w:rFonts w:hint="eastAsia"/>
                <w:color w:val="800000"/>
              </w:rPr>
              <w:t>)</w:t>
            </w:r>
            <w:r>
              <w:rPr>
                <w:rFonts w:hint="eastAsia"/>
                <w:color w:val="800000"/>
              </w:rPr>
              <w:br/>
              <w:t xml:space="preserve">        </w:t>
            </w:r>
            <w:r>
              <w:rPr>
                <w:rFonts w:hint="eastAsia"/>
                <w:color w:val="0000FF"/>
              </w:rPr>
              <w:t>return</w:t>
            </w:r>
            <w:r>
              <w:rPr>
                <w:rFonts w:hint="eastAsia"/>
                <w:color w:val="800000"/>
              </w:rPr>
              <w:t xml:space="preserve">;    </w:t>
            </w:r>
            <w:r w:rsidR="00D873C3">
              <w:rPr>
                <w:color w:val="800000"/>
              </w:rPr>
              <w:br/>
              <w:t xml:space="preserve">   </w:t>
            </w:r>
            <w:r>
              <w:rPr>
                <w:rFonts w:hint="eastAsia"/>
                <w:color w:val="800000"/>
              </w:rPr>
              <w:t>{</w:t>
            </w:r>
            <w:r w:rsidR="00CA5412">
              <w:rPr>
                <w:color w:val="800000"/>
              </w:rPr>
              <w:br/>
              <w:t xml:space="preserve">   </w:t>
            </w:r>
            <w:r>
              <w:rPr>
                <w:rFonts w:hint="eastAsia"/>
                <w:color w:val="800000"/>
              </w:rPr>
              <w:t xml:space="preserve"> </w:t>
            </w:r>
            <w:r w:rsidR="00CA5412">
              <w:rPr>
                <w:color w:val="800000"/>
              </w:rPr>
              <w:t xml:space="preserve">    </w:t>
            </w:r>
            <w:r>
              <w:rPr>
                <w:rFonts w:hint="eastAsia"/>
                <w:color w:val="0000FF"/>
              </w:rPr>
              <w:t>CSessionLock</w:t>
            </w:r>
            <w:r>
              <w:rPr>
                <w:rFonts w:hint="eastAsia"/>
                <w:color w:val="800000"/>
              </w:rPr>
              <w:t xml:space="preserve"> </w:t>
            </w:r>
            <w:r>
              <w:rPr>
                <w:rFonts w:hint="eastAsia"/>
                <w:color w:val="808080"/>
              </w:rPr>
              <w:t>iLock</w:t>
            </w:r>
            <w:r>
              <w:rPr>
                <w:rFonts w:hint="eastAsia"/>
                <w:color w:val="800000"/>
              </w:rPr>
              <w:t>(*</w:t>
            </w:r>
            <w:r>
              <w:rPr>
                <w:rFonts w:hint="eastAsia"/>
                <w:color w:val="808080"/>
              </w:rPr>
              <w:t>sm_hSELock</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w:t>
            </w:r>
            <w:r>
              <w:rPr>
                <w:rFonts w:hint="eastAsia"/>
              </w:rPr>
              <w:t xml:space="preserve">// = </w:t>
            </w:r>
            <w:r>
              <w:rPr>
                <w:rFonts w:hint="eastAsia"/>
              </w:rPr>
              <w:t>判断指定模块是不是刚刚被装入，由于在</w:t>
            </w:r>
            <w:r>
              <w:rPr>
                <w:rFonts w:hint="eastAsia"/>
              </w:rPr>
              <w:t>NT</w:t>
            </w:r>
            <w:r>
              <w:rPr>
                <w:rFonts w:hint="eastAsia"/>
              </w:rPr>
              <w:t>系列平台中，“</w:t>
            </w:r>
            <w:r>
              <w:rPr>
                <w:rFonts w:hint="eastAsia"/>
              </w:rPr>
              <w:t>A</w:t>
            </w:r>
            <w:r>
              <w:rPr>
                <w:rFonts w:hint="eastAsia"/>
              </w:rPr>
              <w:t>”系列函数都是</w:t>
            </w:r>
            <w:r>
              <w:rPr>
                <w:rFonts w:hint="eastAsia"/>
              </w:rPr>
              <w:br/>
            </w:r>
            <w:r>
              <w:rPr>
                <w:rFonts w:hint="eastAsia"/>
                <w:color w:val="800000"/>
              </w:rPr>
              <w:lastRenderedPageBreak/>
              <w:t xml:space="preserve">        </w:t>
            </w:r>
            <w:r>
              <w:rPr>
                <w:rFonts w:hint="eastAsia"/>
              </w:rPr>
              <w:t xml:space="preserve">// = </w:t>
            </w:r>
            <w:r>
              <w:rPr>
                <w:rFonts w:hint="eastAsia"/>
              </w:rPr>
              <w:t>由“</w:t>
            </w:r>
            <w:r>
              <w:rPr>
                <w:rFonts w:hint="eastAsia"/>
              </w:rPr>
              <w:t>W</w:t>
            </w:r>
            <w:r>
              <w:rPr>
                <w:rFonts w:hint="eastAsia"/>
              </w:rPr>
              <w:t>”系列函数实现的。所以可能会有一次</w:t>
            </w:r>
            <w:r>
              <w:rPr>
                <w:rFonts w:hint="eastAsia"/>
              </w:rPr>
              <w:t>LoadLibrary</w:t>
            </w:r>
            <w:r>
              <w:rPr>
                <w:rFonts w:hint="eastAsia"/>
              </w:rPr>
              <w:t>产生多次本函数调</w:t>
            </w:r>
            <w:r>
              <w:rPr>
                <w:rFonts w:hint="eastAsia"/>
              </w:rPr>
              <w:br/>
            </w:r>
            <w:r>
              <w:rPr>
                <w:rFonts w:hint="eastAsia"/>
                <w:color w:val="800000"/>
              </w:rPr>
              <w:t xml:space="preserve">        </w:t>
            </w:r>
            <w:r>
              <w:rPr>
                <w:rFonts w:hint="eastAsia"/>
              </w:rPr>
              <w:t xml:space="preserve">// = </w:t>
            </w:r>
            <w:r>
              <w:rPr>
                <w:rFonts w:hint="eastAsia"/>
              </w:rPr>
              <w:t>用的情况。为了增加效率，特设此静态变量判断上次调用是否与本次相同。</w:t>
            </w:r>
            <w:r>
              <w:rPr>
                <w:rFonts w:hint="eastAsia"/>
              </w:rPr>
              <w:br/>
            </w:r>
            <w:r>
              <w:rPr>
                <w:rFonts w:hint="eastAsia"/>
                <w:color w:val="800000"/>
              </w:rPr>
              <w:t xml:space="preserve">        </w:t>
            </w:r>
            <w:r>
              <w:rPr>
                <w:rFonts w:hint="eastAsia"/>
                <w:color w:val="0000FF"/>
              </w:rPr>
              <w:t>static</w:t>
            </w:r>
            <w:r>
              <w:rPr>
                <w:rFonts w:hint="eastAsia"/>
                <w:color w:val="800000"/>
              </w:rPr>
              <w:t xml:space="preserve"> </w:t>
            </w:r>
            <w:r>
              <w:rPr>
                <w:rFonts w:hint="eastAsia"/>
                <w:color w:val="0000FF"/>
              </w:rPr>
              <w:t>PVOID</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FF8000"/>
              </w:rPr>
              <w:t>NULL</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 xml:space="preserve">;  </w:t>
            </w:r>
            <w:r>
              <w:rPr>
                <w:rFonts w:hint="eastAsia"/>
              </w:rPr>
              <w:t xml:space="preserve">// </w:t>
            </w:r>
            <w:r>
              <w:rPr>
                <w:rFonts w:hint="eastAsia"/>
              </w:rPr>
              <w:t>相同，忽略这次调用</w:t>
            </w:r>
            <w:r>
              <w:rPr>
                <w:rFonts w:hint="eastAsia"/>
              </w:rPr>
              <w:br/>
              <w:t xml:space="preserve">        </w:t>
            </w:r>
            <w:r w:rsidR="006E4C33">
              <w:t xml:space="preserve">    </w:t>
            </w:r>
            <w:r>
              <w:rPr>
                <w:rFonts w:hint="eastAsia"/>
                <w:color w:val="800000"/>
              </w:rPr>
              <w:t>}</w:t>
            </w:r>
            <w:r>
              <w:rPr>
                <w:rFonts w:hint="eastAsia"/>
                <w:color w:val="800000"/>
              </w:rPr>
              <w:b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xml:space="preserve">        </w:t>
            </w:r>
            <w:r>
              <w:rPr>
                <w:rFonts w:hint="eastAsia"/>
              </w:rPr>
              <w:t xml:space="preserve">// = </w:t>
            </w:r>
            <w:r>
              <w:rPr>
                <w:rFonts w:hint="eastAsia"/>
              </w:rPr>
              <w:t>检查这个模块是否在旁路模块表中</w:t>
            </w:r>
            <w:r>
              <w:rPr>
                <w:rFonts w:hint="eastAsia"/>
              </w:rPr>
              <w:br/>
            </w:r>
            <w:r>
              <w:rPr>
                <w:rFonts w:hint="eastAsia"/>
                <w:color w:val="800000"/>
              </w:rPr>
              <w:t xml:space="preserve">        </w:t>
            </w:r>
            <w:r>
              <w:rPr>
                <w:rFonts w:hint="eastAsia"/>
                <w:color w:val="0000FF"/>
              </w:rPr>
              <w:t>stringEx</w:t>
            </w:r>
            <w:r>
              <w:rPr>
                <w:rFonts w:hint="eastAsia"/>
                <w:color w:val="800000"/>
              </w:rPr>
              <w:t xml:space="preserve"> </w:t>
            </w:r>
            <w:r>
              <w:rPr>
                <w:rFonts w:hint="eastAsia"/>
                <w:color w:val="808080"/>
              </w:rPr>
              <w:t>stModName</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BaiY_IMP</w:t>
            </w:r>
            <w:r>
              <w:rPr>
                <w:rFonts w:hint="eastAsia"/>
                <w:color w:val="800000"/>
              </w:rPr>
              <w:t>::</w:t>
            </w:r>
            <w:r>
              <w:rPr>
                <w:rFonts w:hint="eastAsia"/>
                <w:color w:val="880000"/>
              </w:rPr>
              <w:t>GetModuleNameByAddress</w:t>
            </w:r>
            <w:r>
              <w:rPr>
                <w:rFonts w:hint="eastAsia"/>
                <w:color w:val="800000"/>
              </w:rPr>
              <w:t>(</w:t>
            </w:r>
            <w:r>
              <w:rPr>
                <w:rFonts w:hint="eastAsia"/>
                <w:color w:val="808080"/>
              </w:rPr>
              <w:t>pmodAddr</w:t>
            </w:r>
            <w:r>
              <w:rPr>
                <w:rFonts w:hint="eastAsia"/>
                <w:color w:val="800000"/>
              </w:rPr>
              <w:t xml:space="preserve">, </w:t>
            </w:r>
            <w:r>
              <w:rPr>
                <w:rFonts w:hint="eastAsia"/>
                <w:color w:val="808080"/>
              </w:rPr>
              <w:t>stModName</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w:t>
            </w:r>
            <w:r>
              <w:rPr>
                <w:rFonts w:hint="eastAsia"/>
                <w:color w:val="800000"/>
              </w:rPr>
              <w:br/>
            </w:r>
            <w:r>
              <w:rPr>
                <w:rFonts w:hint="eastAsia"/>
              </w:rPr>
              <w:t>       </w:t>
            </w:r>
            <w:r w:rsidR="00D275E5">
              <w:t xml:space="preserve">    </w:t>
            </w:r>
            <w:r>
              <w:rPr>
                <w:rFonts w:hint="eastAsia"/>
              </w:rPr>
              <w:t xml:space="preserve"> </w:t>
            </w:r>
            <w:r>
              <w:rPr>
                <w:rFonts w:hint="eastAsia"/>
                <w:color w:val="800000"/>
              </w:rPr>
              <w:t>}</w:t>
            </w:r>
            <w:r>
              <w:rPr>
                <w:rFonts w:hint="eastAsia"/>
                <w:color w:val="800000"/>
              </w:rPr>
              <w:br/>
              <w:t xml:space="preserve">        </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find</w:t>
            </w:r>
            <w:r>
              <w:rPr>
                <w:rFonts w:hint="eastAsia"/>
                <w:color w:val="800000"/>
              </w:rPr>
              <w:t>(</w:t>
            </w:r>
            <w:r>
              <w:rPr>
                <w:rFonts w:hint="eastAsia"/>
                <w:color w:val="808080"/>
              </w:rPr>
              <w:t>stModName</w:t>
            </w:r>
            <w:r>
              <w:rPr>
                <w:rFonts w:hint="eastAsia"/>
                <w:color w:val="800000"/>
              </w:rPr>
              <w:t>)</w:t>
            </w:r>
            <w:r>
              <w:rPr>
                <w:rFonts w:hint="eastAsia"/>
                <w:color w:val="800000"/>
              </w:rPr>
              <w:br/>
              <w:t xml:space="preserve">            !=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end</w:t>
            </w:r>
            <w:r>
              <w:rPr>
                <w:rFonts w:hint="eastAsia"/>
                <w:color w:val="800000"/>
              </w:rPr>
              <w:t>())</w:t>
            </w:r>
            <w:r>
              <w:rPr>
                <w:rFonts w:hint="eastAsia"/>
                <w:color w:val="800000"/>
              </w:rPr>
              <w:br/>
              <w:t>        {</w:t>
            </w:r>
            <w:r>
              <w:rPr>
                <w:rFonts w:hint="eastAsia"/>
                <w:color w:val="800000"/>
              </w:rPr>
              <w:br/>
              <w:t xml:space="preserve">            </w:t>
            </w:r>
            <w:r>
              <w:rPr>
                <w:rFonts w:hint="eastAsia"/>
                <w:color w:val="0000FF"/>
              </w:rPr>
              <w:t>return</w:t>
            </w:r>
            <w:r>
              <w:rPr>
                <w:rFonts w:hint="eastAsia"/>
                <w:color w:val="800000"/>
              </w:rPr>
              <w:t>;</w:t>
            </w:r>
            <w:r>
              <w:rPr>
                <w:rFonts w:hint="eastAsia"/>
                <w:color w:val="800000"/>
              </w:rPr>
              <w:br/>
            </w:r>
            <w:r>
              <w:rPr>
                <w:rFonts w:hint="eastAsia"/>
              </w:rPr>
              <w:t xml:space="preserve">        </w:t>
            </w:r>
            <w:r w:rsidR="00D275E5">
              <w:t xml:space="preserve">    </w:t>
            </w:r>
            <w:r>
              <w:rPr>
                <w:rFonts w:hint="eastAsia"/>
                <w:color w:val="800000"/>
              </w:rPr>
              <w:t>}</w:t>
            </w:r>
            <w:r>
              <w:rPr>
                <w:rFonts w:hint="eastAsia"/>
                <w:color w:val="800000"/>
              </w:rPr>
              <w:br/>
            </w:r>
            <w:r>
              <w:rPr>
                <w:rFonts w:hint="eastAsia"/>
                <w:color w:val="800000"/>
              </w:rPr>
              <w:br/>
              <w:t>        </w:t>
            </w:r>
            <w:r>
              <w:rPr>
                <w:rFonts w:hint="eastAsia"/>
              </w:rPr>
              <w:t>// =====================================================================</w:t>
            </w:r>
            <w:r>
              <w:rPr>
                <w:rFonts w:hint="eastAsia"/>
              </w:rPr>
              <w:br/>
            </w:r>
            <w:r>
              <w:rPr>
                <w:rFonts w:hint="eastAsia"/>
                <w:color w:val="800000"/>
              </w:rPr>
              <w:t xml:space="preserve">        </w:t>
            </w:r>
            <w:r>
              <w:rPr>
                <w:rFonts w:hint="eastAsia"/>
              </w:rPr>
              <w:t xml:space="preserve">// = </w:t>
            </w:r>
            <w:r>
              <w:rPr>
                <w:rFonts w:hint="eastAsia"/>
              </w:rPr>
              <w:t>在这个模块中</w:t>
            </w:r>
            <w:r>
              <w:rPr>
                <w:rFonts w:hint="eastAsia"/>
              </w:rPr>
              <w:t>HOOK</w:t>
            </w:r>
            <w:r>
              <w:rPr>
                <w:rFonts w:hint="eastAsia"/>
              </w:rPr>
              <w:t>所有存在于</w:t>
            </w:r>
            <w:r>
              <w:rPr>
                <w:rFonts w:hint="eastAsia"/>
              </w:rPr>
              <w:t>HOOK</w:t>
            </w:r>
            <w:r>
              <w:rPr>
                <w:rFonts w:hint="eastAsia"/>
              </w:rPr>
              <w:t>函数表中的函数</w:t>
            </w:r>
            <w:r>
              <w:rPr>
                <w:rFonts w:hint="eastAsia"/>
              </w:rPr>
              <w:br/>
            </w:r>
            <w:r>
              <w:rPr>
                <w:rFonts w:hint="eastAsia"/>
                <w:color w:val="800000"/>
              </w:rPr>
              <w:t xml:space="preserve">        </w:t>
            </w:r>
            <w:r>
              <w:rPr>
                <w:rFonts w:hint="eastAsia"/>
                <w:color w:val="0000FF"/>
              </w:rPr>
              <w:t>PROCTBL</w:t>
            </w:r>
            <w:r>
              <w:rPr>
                <w:rFonts w:hint="eastAsia"/>
                <w:color w:val="800000"/>
              </w:rPr>
              <w:t>::</w:t>
            </w:r>
            <w:r>
              <w:rPr>
                <w:rFonts w:hint="eastAsia"/>
                <w:color w:val="0000FF"/>
              </w:rPr>
              <w:t>iterator</w:t>
            </w:r>
            <w:r>
              <w:rPr>
                <w:rFonts w:hint="eastAsia"/>
                <w:color w:val="800000"/>
              </w:rPr>
              <w:t xml:space="preserve"> </w:t>
            </w:r>
            <w:r>
              <w:rPr>
                <w:rFonts w:hint="eastAsia"/>
                <w:color w:val="808080"/>
              </w:rPr>
              <w:t>p</w:t>
            </w:r>
            <w:r>
              <w:rPr>
                <w:rFonts w:hint="eastAsia"/>
                <w:color w:val="800000"/>
              </w:rPr>
              <w:t>;</w:t>
            </w:r>
            <w:r>
              <w:rPr>
                <w:rFonts w:hint="eastAsia"/>
                <w:color w:val="800000"/>
              </w:rPr>
              <w:br/>
              <w:t xml:space="preserve">        </w:t>
            </w:r>
            <w:r>
              <w:rPr>
                <w:rFonts w:hint="eastAsia"/>
                <w:color w:val="0000FF"/>
              </w:rPr>
              <w:t>for</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begin</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end</w:t>
            </w:r>
            <w:r>
              <w:rPr>
                <w:rFonts w:hint="eastAsia"/>
                <w:color w:val="800000"/>
              </w:rPr>
              <w:t>(); ++</w:t>
            </w:r>
            <w:r>
              <w:rPr>
                <w:rFonts w:hint="eastAsia"/>
                <w:color w:val="808080"/>
              </w:rPr>
              <w:t>p</w:t>
            </w:r>
            <w:r>
              <w:rPr>
                <w:rFonts w:hint="eastAsia"/>
                <w:color w:val="800000"/>
              </w:rPr>
              <w:t>)</w:t>
            </w:r>
            <w:r>
              <w:rPr>
                <w:rFonts w:hint="eastAsia"/>
                <w:color w:val="800000"/>
              </w:rPr>
              <w:br/>
              <w:t>        {</w:t>
            </w:r>
            <w:r>
              <w:rPr>
                <w:rFonts w:hint="eastAsia"/>
                <w:color w:val="800000"/>
              </w:rPr>
              <w:br/>
              <w:t xml:space="preserve">            </w:t>
            </w:r>
            <w:r>
              <w:rPr>
                <w:rFonts w:hint="eastAsia"/>
                <w:color w:val="808080"/>
              </w:rPr>
              <w:t>p</w:t>
            </w:r>
            <w:r>
              <w:rPr>
                <w:rFonts w:hint="eastAsia"/>
                <w:color w:val="800000"/>
              </w:rPr>
              <w:t>-&gt;</w:t>
            </w:r>
            <w:r>
              <w:rPr>
                <w:rFonts w:hint="eastAsia"/>
                <w:color w:val="880000"/>
              </w:rPr>
              <w:t>HookOneModule</w:t>
            </w:r>
            <w:r>
              <w:rPr>
                <w:rFonts w:hint="eastAsia"/>
                <w:color w:val="800000"/>
              </w:rPr>
              <w:t>(</w:t>
            </w:r>
            <w:r>
              <w:rPr>
                <w:rFonts w:hint="eastAsia"/>
                <w:color w:val="808080"/>
              </w:rPr>
              <w:t>pmodAddr</w:t>
            </w:r>
            <w:r>
              <w:rPr>
                <w:rFonts w:hint="eastAsia"/>
                <w:color w:val="800000"/>
              </w:rPr>
              <w:t>);</w:t>
            </w:r>
            <w:r>
              <w:rPr>
                <w:rFonts w:hint="eastAsia"/>
                <w:color w:val="800000"/>
              </w:rPr>
              <w:br/>
            </w:r>
            <w:r>
              <w:rPr>
                <w:rFonts w:hint="eastAsia"/>
              </w:rPr>
              <w:t xml:space="preserve">        </w:t>
            </w:r>
            <w:r>
              <w:rPr>
                <w:rFonts w:hint="eastAsia"/>
                <w:color w:val="800000"/>
              </w:rPr>
              <w:t>}</w:t>
            </w:r>
            <w:r>
              <w:rPr>
                <w:rFonts w:hint="eastAsia"/>
                <w:color w:val="800000"/>
              </w:rPr>
              <w:br/>
              <w:t xml:space="preserve">    } </w:t>
            </w:r>
            <w:r>
              <w:rPr>
                <w:rFonts w:hint="eastAsia"/>
              </w:rPr>
              <w:t>// SessionLock</w:t>
            </w:r>
            <w:r>
              <w:rPr>
                <w:rFonts w:hint="eastAsia"/>
                <w:color w:val="800000"/>
              </w:rPr>
              <w:br/>
              <w:t>}</w:t>
            </w:r>
          </w:p>
        </w:tc>
      </w:tr>
    </w:tbl>
    <w:p w:rsidR="00AD4AFE" w:rsidRDefault="00AD4AFE" w:rsidP="00EE4B89">
      <w:pPr>
        <w:ind w:firstLine="420"/>
      </w:pPr>
      <w:r>
        <w:rPr>
          <w:rFonts w:hint="eastAsia"/>
        </w:rPr>
        <w:lastRenderedPageBreak/>
        <w:t>明显地，如果需要反复用到一段代码的话，这段代码就应当作为一个函数实现。</w:t>
      </w:r>
    </w:p>
    <w:p w:rsidR="00AD4AFE" w:rsidRDefault="00AD4AFE" w:rsidP="00EE4B89">
      <w:pPr>
        <w:ind w:firstLine="420"/>
      </w:pPr>
      <w:r>
        <w:rPr>
          <w:rFonts w:hint="eastAsia"/>
        </w:rPr>
        <w:t>当一个函数过长时（超过</w:t>
      </w:r>
      <w:r>
        <w:t>100</w:t>
      </w:r>
      <w:r>
        <w:rPr>
          <w:rFonts w:hint="eastAsia"/>
        </w:rPr>
        <w:t>行），为了便于阅读和理解，也应当将其中的一些代码段实现为单独的函数。</w:t>
      </w:r>
    </w:p>
    <w:p w:rsidR="00AD4AFE" w:rsidRDefault="00ED6F8A" w:rsidP="002522BE">
      <w:pPr>
        <w:pStyle w:val="3"/>
      </w:pPr>
      <w:r>
        <w:rPr>
          <w:rFonts w:hint="eastAsia"/>
        </w:rPr>
        <w:t>3.3.12</w:t>
      </w:r>
      <w:r w:rsidR="00AD4AFE">
        <w:rPr>
          <w:rFonts w:hint="eastAsia"/>
        </w:rPr>
        <w:t xml:space="preserve"> </w:t>
      </w:r>
      <w:r w:rsidR="00AD4AFE">
        <w:rPr>
          <w:rFonts w:hint="eastAsia"/>
        </w:rPr>
        <w:t>调用系统</w:t>
      </w:r>
      <w:r w:rsidR="00AD4AFE">
        <w:rPr>
          <w:rFonts w:hint="eastAsia"/>
        </w:rPr>
        <w:t>API</w:t>
      </w:r>
    </w:p>
    <w:p w:rsidR="00AD4AFE" w:rsidRDefault="00AD4AFE" w:rsidP="00B21006">
      <w:pPr>
        <w:ind w:firstLine="420"/>
      </w:pPr>
      <w:r>
        <w:t>所有系统</w:t>
      </w:r>
      <w:r>
        <w:t>API</w:t>
      </w:r>
      <w:r w:rsidR="001852A3">
        <w:rPr>
          <w:rFonts w:hint="eastAsia"/>
        </w:rPr>
        <w:t>或者全局函数</w:t>
      </w:r>
      <w:r>
        <w:t>调用前都要加上全局名称解析符</w:t>
      </w:r>
      <w:r>
        <w:t xml:space="preserve"> "::"</w:t>
      </w:r>
      <w:r>
        <w:t>。</w:t>
      </w:r>
      <w:r>
        <w:t xml:space="preserve"> </w:t>
      </w:r>
    </w:p>
    <w:p w:rsidR="00AD4AFE" w:rsidRDefault="00AD4AFE" w:rsidP="00B21006">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B21006">
        <w:trPr>
          <w:jc w:val="center"/>
        </w:trPr>
        <w:tc>
          <w:tcPr>
            <w:tcW w:w="5000" w:type="pct"/>
            <w:shd w:val="clear" w:color="auto" w:fill="EBEBEB"/>
            <w:vAlign w:val="center"/>
          </w:tcPr>
          <w:p w:rsidR="00AD4AFE" w:rsidRDefault="00AD4AFE" w:rsidP="009C26A5">
            <w:pPr>
              <w:pStyle w:val="05"/>
              <w:rPr>
                <w:rFonts w:ascii="Arial Unicode MS" w:eastAsia="Arial Unicode MS" w:hAnsi="Arial Unicode MS" w:cs="Arial Unicode MS"/>
              </w:rPr>
            </w:pPr>
            <w:r>
              <w:rPr>
                <w:rFonts w:hint="eastAsia"/>
                <w:color w:val="880000"/>
              </w:rPr>
              <w:t>::MessageBoxA</w:t>
            </w:r>
            <w:r>
              <w:rPr>
                <w:rFonts w:hint="eastAsia"/>
              </w:rPr>
              <w:t>(</w:t>
            </w:r>
            <w:r>
              <w:rPr>
                <w:rFonts w:hint="eastAsia"/>
                <w:color w:val="FF8000"/>
              </w:rPr>
              <w:t>NULL</w:t>
            </w:r>
            <w:r>
              <w:rPr>
                <w:rFonts w:hint="eastAsia"/>
              </w:rPr>
              <w:t xml:space="preserve">, </w:t>
            </w:r>
            <w:r>
              <w:rPr>
                <w:rFonts w:hint="eastAsia"/>
                <w:color w:val="808080"/>
              </w:rPr>
              <w:t>gcErrorMsg</w:t>
            </w:r>
            <w:r>
              <w:rPr>
                <w:rFonts w:hint="eastAsia"/>
              </w:rPr>
              <w:t>,</w:t>
            </w:r>
            <w:r>
              <w:rPr>
                <w:rFonts w:hint="eastAsia"/>
                <w:color w:val="008080"/>
              </w:rPr>
              <w:t xml:space="preserve"> "!FATAL ERROR!"</w:t>
            </w:r>
            <w:r>
              <w:rPr>
                <w:rFonts w:hint="eastAsia"/>
              </w:rPr>
              <w:t xml:space="preserve">, </w:t>
            </w:r>
            <w:r>
              <w:rPr>
                <w:rFonts w:hint="eastAsia"/>
                <w:color w:val="FF8000"/>
              </w:rPr>
              <w:t>MB_ICONSTOP</w:t>
            </w:r>
            <w:r>
              <w:rPr>
                <w:rFonts w:hint="eastAsia"/>
              </w:rPr>
              <w:t>|</w:t>
            </w:r>
            <w:r>
              <w:rPr>
                <w:rFonts w:hint="eastAsia"/>
                <w:color w:val="FF8000"/>
              </w:rPr>
              <w:t>MB_OK</w:t>
            </w:r>
            <w:r>
              <w:rPr>
                <w:rFonts w:hint="eastAsia"/>
              </w:rPr>
              <w:t>);</w:t>
            </w:r>
            <w:r>
              <w:rPr>
                <w:rFonts w:hint="eastAsia"/>
              </w:rPr>
              <w:br/>
            </w:r>
            <w:r>
              <w:rPr>
                <w:rFonts w:hint="eastAsia"/>
              </w:rPr>
              <w:br/>
            </w:r>
            <w:r>
              <w:rPr>
                <w:rFonts w:hint="eastAsia"/>
                <w:color w:val="0000FF"/>
              </w:rPr>
              <w:t>if</w:t>
            </w:r>
            <w:r>
              <w:rPr>
                <w:rFonts w:hint="eastAsia"/>
              </w:rPr>
              <w:t xml:space="preserve"> (</w:t>
            </w:r>
            <w:r>
              <w:rPr>
                <w:rFonts w:hint="eastAsia"/>
                <w:color w:val="FF0000"/>
              </w:rPr>
              <w:t>0</w:t>
            </w:r>
            <w:r>
              <w:rPr>
                <w:rFonts w:hint="eastAsia"/>
              </w:rPr>
              <w:t xml:space="preserve"> == ::</w:t>
            </w:r>
            <w:r>
              <w:rPr>
                <w:rFonts w:hint="eastAsia"/>
                <w:color w:val="880000"/>
              </w:rPr>
              <w:t>GetTempFileName</w:t>
            </w:r>
            <w:r>
              <w:rPr>
                <w:rFonts w:hint="eastAsia"/>
              </w:rPr>
              <w:t>(</w:t>
            </w:r>
            <w:r>
              <w:rPr>
                <w:rFonts w:hint="eastAsia"/>
                <w:color w:val="808080"/>
              </w:rPr>
              <w:t>m_basedir</w:t>
            </w:r>
            <w:r>
              <w:rPr>
                <w:rFonts w:hint="eastAsia"/>
              </w:rPr>
              <w:t>.</w:t>
            </w:r>
            <w:r>
              <w:rPr>
                <w:rFonts w:hint="eastAsia"/>
                <w:color w:val="880000"/>
              </w:rPr>
              <w:t>c_str</w:t>
            </w:r>
            <w:r>
              <w:rPr>
                <w:rFonts w:hint="eastAsia"/>
              </w:rPr>
              <w:t xml:space="preserve">(), </w:t>
            </w:r>
            <w:r>
              <w:rPr>
                <w:rFonts w:hint="eastAsia"/>
                <w:color w:val="FF8000"/>
              </w:rPr>
              <w:t>byT</w:t>
            </w:r>
            <w:r>
              <w:rPr>
                <w:rFonts w:hint="eastAsia"/>
              </w:rPr>
              <w:t>(</w:t>
            </w:r>
            <w:r>
              <w:rPr>
                <w:rFonts w:hint="eastAsia"/>
                <w:color w:val="008080"/>
              </w:rPr>
              <w:t>"bai"</w:t>
            </w:r>
            <w:r>
              <w:rPr>
                <w:rFonts w:hint="eastAsia"/>
              </w:rPr>
              <w:t xml:space="preserve">), </w:t>
            </w:r>
            <w:r>
              <w:rPr>
                <w:rFonts w:hint="eastAsia"/>
                <w:color w:val="FF0000"/>
              </w:rPr>
              <w:t>0</w:t>
            </w:r>
            <w:r>
              <w:rPr>
                <w:rFonts w:hint="eastAsia"/>
              </w:rPr>
              <w:t xml:space="preserve">, </w:t>
            </w:r>
            <w:r>
              <w:rPr>
                <w:rFonts w:hint="eastAsia"/>
                <w:color w:val="808080"/>
              </w:rPr>
              <w:t>stR</w:t>
            </w:r>
            <w:r>
              <w:rPr>
                <w:rFonts w:hint="eastAsia"/>
              </w:rPr>
              <w:t>.</w:t>
            </w:r>
            <w:r>
              <w:rPr>
                <w:rFonts w:hint="eastAsia"/>
                <w:color w:val="880000"/>
              </w:rPr>
              <w:t>ref</w:t>
            </w:r>
            <w:r>
              <w:rPr>
                <w:rFonts w:hint="eastAsia"/>
              </w:rPr>
              <w:t>()))</w:t>
            </w:r>
            <w:r>
              <w:rPr>
                <w:rFonts w:hint="eastAsia"/>
              </w:rPr>
              <w:br/>
              <w:t>{</w:t>
            </w:r>
            <w:r>
              <w:rPr>
                <w:rFonts w:hint="eastAsia"/>
              </w:rPr>
              <w:br/>
            </w:r>
            <w:r>
              <w:rPr>
                <w:rFonts w:hint="eastAsia"/>
                <w:color w:val="008000"/>
              </w:rPr>
              <w:lastRenderedPageBreak/>
              <w:t>    // ...</w:t>
            </w:r>
            <w:r>
              <w:rPr>
                <w:rFonts w:hint="eastAsia"/>
              </w:rPr>
              <w:br/>
              <w:t>}</w:t>
            </w:r>
          </w:p>
        </w:tc>
      </w:tr>
    </w:tbl>
    <w:p w:rsidR="00FD4F35" w:rsidRPr="003569A4" w:rsidRDefault="00FD4F35" w:rsidP="008A61DD">
      <w:pPr>
        <w:ind w:firstLine="420"/>
      </w:pPr>
    </w:p>
    <w:sectPr w:rsidR="00FD4F35" w:rsidRPr="003569A4" w:rsidSect="00FD4F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313" w:rsidRDefault="00184313" w:rsidP="0040479D">
      <w:pPr>
        <w:ind w:firstLine="420"/>
      </w:pPr>
      <w:r>
        <w:separator/>
      </w:r>
    </w:p>
  </w:endnote>
  <w:endnote w:type="continuationSeparator" w:id="0">
    <w:p w:rsidR="00184313" w:rsidRDefault="00184313" w:rsidP="0040479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313" w:rsidRDefault="00184313" w:rsidP="0040479D">
      <w:pPr>
        <w:ind w:firstLine="420"/>
      </w:pPr>
      <w:r>
        <w:separator/>
      </w:r>
    </w:p>
  </w:footnote>
  <w:footnote w:type="continuationSeparator" w:id="0">
    <w:p w:rsidR="00184313" w:rsidRDefault="00184313" w:rsidP="0040479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Pr="006D370C" w:rsidRDefault="0031353B" w:rsidP="006D370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00E"/>
    <w:multiLevelType w:val="hybridMultilevel"/>
    <w:tmpl w:val="1242BA9A"/>
    <w:lvl w:ilvl="0" w:tplc="36A2307A">
      <w:start w:val="1"/>
      <w:numFmt w:val="bullet"/>
      <w:lvlText w:val=""/>
      <w:lvlJc w:val="left"/>
      <w:pPr>
        <w:tabs>
          <w:tab w:val="num" w:pos="720"/>
        </w:tabs>
        <w:ind w:left="720" w:hanging="360"/>
      </w:pPr>
      <w:rPr>
        <w:rFonts w:ascii="Symbol" w:hAnsi="Symbol" w:hint="default"/>
        <w:sz w:val="20"/>
      </w:rPr>
    </w:lvl>
    <w:lvl w:ilvl="1" w:tplc="1B86650C" w:tentative="1">
      <w:start w:val="1"/>
      <w:numFmt w:val="bullet"/>
      <w:lvlText w:val="o"/>
      <w:lvlJc w:val="left"/>
      <w:pPr>
        <w:tabs>
          <w:tab w:val="num" w:pos="1440"/>
        </w:tabs>
        <w:ind w:left="1440" w:hanging="360"/>
      </w:pPr>
      <w:rPr>
        <w:rFonts w:ascii="Courier New" w:hAnsi="Courier New" w:hint="default"/>
        <w:sz w:val="20"/>
      </w:rPr>
    </w:lvl>
    <w:lvl w:ilvl="2" w:tplc="F67C7EC6" w:tentative="1">
      <w:start w:val="1"/>
      <w:numFmt w:val="bullet"/>
      <w:lvlText w:val=""/>
      <w:lvlJc w:val="left"/>
      <w:pPr>
        <w:tabs>
          <w:tab w:val="num" w:pos="2160"/>
        </w:tabs>
        <w:ind w:left="2160" w:hanging="360"/>
      </w:pPr>
      <w:rPr>
        <w:rFonts w:ascii="Wingdings" w:hAnsi="Wingdings" w:hint="default"/>
        <w:sz w:val="20"/>
      </w:rPr>
    </w:lvl>
    <w:lvl w:ilvl="3" w:tplc="07C2FDD8" w:tentative="1">
      <w:start w:val="1"/>
      <w:numFmt w:val="bullet"/>
      <w:lvlText w:val=""/>
      <w:lvlJc w:val="left"/>
      <w:pPr>
        <w:tabs>
          <w:tab w:val="num" w:pos="2880"/>
        </w:tabs>
        <w:ind w:left="2880" w:hanging="360"/>
      </w:pPr>
      <w:rPr>
        <w:rFonts w:ascii="Wingdings" w:hAnsi="Wingdings" w:hint="default"/>
        <w:sz w:val="20"/>
      </w:rPr>
    </w:lvl>
    <w:lvl w:ilvl="4" w:tplc="F3D01762" w:tentative="1">
      <w:start w:val="1"/>
      <w:numFmt w:val="bullet"/>
      <w:lvlText w:val=""/>
      <w:lvlJc w:val="left"/>
      <w:pPr>
        <w:tabs>
          <w:tab w:val="num" w:pos="3600"/>
        </w:tabs>
        <w:ind w:left="3600" w:hanging="360"/>
      </w:pPr>
      <w:rPr>
        <w:rFonts w:ascii="Wingdings" w:hAnsi="Wingdings" w:hint="default"/>
        <w:sz w:val="20"/>
      </w:rPr>
    </w:lvl>
    <w:lvl w:ilvl="5" w:tplc="61F2F520" w:tentative="1">
      <w:start w:val="1"/>
      <w:numFmt w:val="bullet"/>
      <w:lvlText w:val=""/>
      <w:lvlJc w:val="left"/>
      <w:pPr>
        <w:tabs>
          <w:tab w:val="num" w:pos="4320"/>
        </w:tabs>
        <w:ind w:left="4320" w:hanging="360"/>
      </w:pPr>
      <w:rPr>
        <w:rFonts w:ascii="Wingdings" w:hAnsi="Wingdings" w:hint="default"/>
        <w:sz w:val="20"/>
      </w:rPr>
    </w:lvl>
    <w:lvl w:ilvl="6" w:tplc="6AB87034" w:tentative="1">
      <w:start w:val="1"/>
      <w:numFmt w:val="bullet"/>
      <w:lvlText w:val=""/>
      <w:lvlJc w:val="left"/>
      <w:pPr>
        <w:tabs>
          <w:tab w:val="num" w:pos="5040"/>
        </w:tabs>
        <w:ind w:left="5040" w:hanging="360"/>
      </w:pPr>
      <w:rPr>
        <w:rFonts w:ascii="Wingdings" w:hAnsi="Wingdings" w:hint="default"/>
        <w:sz w:val="20"/>
      </w:rPr>
    </w:lvl>
    <w:lvl w:ilvl="7" w:tplc="01A67576" w:tentative="1">
      <w:start w:val="1"/>
      <w:numFmt w:val="bullet"/>
      <w:lvlText w:val=""/>
      <w:lvlJc w:val="left"/>
      <w:pPr>
        <w:tabs>
          <w:tab w:val="num" w:pos="5760"/>
        </w:tabs>
        <w:ind w:left="5760" w:hanging="360"/>
      </w:pPr>
      <w:rPr>
        <w:rFonts w:ascii="Wingdings" w:hAnsi="Wingdings" w:hint="default"/>
        <w:sz w:val="20"/>
      </w:rPr>
    </w:lvl>
    <w:lvl w:ilvl="8" w:tplc="8D8CB96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6481"/>
    <w:multiLevelType w:val="hybridMultilevel"/>
    <w:tmpl w:val="0F08F85C"/>
    <w:lvl w:ilvl="0" w:tplc="961A0CE0">
      <w:start w:val="1"/>
      <w:numFmt w:val="bullet"/>
      <w:lvlText w:val=""/>
      <w:lvlJc w:val="left"/>
      <w:pPr>
        <w:tabs>
          <w:tab w:val="num" w:pos="720"/>
        </w:tabs>
        <w:ind w:left="720" w:hanging="360"/>
      </w:pPr>
      <w:rPr>
        <w:rFonts w:ascii="Symbol" w:hAnsi="Symbol" w:hint="default"/>
        <w:sz w:val="20"/>
      </w:rPr>
    </w:lvl>
    <w:lvl w:ilvl="1" w:tplc="6BCA9B2C" w:tentative="1">
      <w:start w:val="1"/>
      <w:numFmt w:val="bullet"/>
      <w:lvlText w:val="o"/>
      <w:lvlJc w:val="left"/>
      <w:pPr>
        <w:tabs>
          <w:tab w:val="num" w:pos="1440"/>
        </w:tabs>
        <w:ind w:left="1440" w:hanging="360"/>
      </w:pPr>
      <w:rPr>
        <w:rFonts w:ascii="Courier New" w:hAnsi="Courier New" w:hint="default"/>
        <w:sz w:val="20"/>
      </w:rPr>
    </w:lvl>
    <w:lvl w:ilvl="2" w:tplc="6780F1F0" w:tentative="1">
      <w:start w:val="1"/>
      <w:numFmt w:val="bullet"/>
      <w:lvlText w:val=""/>
      <w:lvlJc w:val="left"/>
      <w:pPr>
        <w:tabs>
          <w:tab w:val="num" w:pos="2160"/>
        </w:tabs>
        <w:ind w:left="2160" w:hanging="360"/>
      </w:pPr>
      <w:rPr>
        <w:rFonts w:ascii="Wingdings" w:hAnsi="Wingdings" w:hint="default"/>
        <w:sz w:val="20"/>
      </w:rPr>
    </w:lvl>
    <w:lvl w:ilvl="3" w:tplc="0F72E0DC" w:tentative="1">
      <w:start w:val="1"/>
      <w:numFmt w:val="bullet"/>
      <w:lvlText w:val=""/>
      <w:lvlJc w:val="left"/>
      <w:pPr>
        <w:tabs>
          <w:tab w:val="num" w:pos="2880"/>
        </w:tabs>
        <w:ind w:left="2880" w:hanging="360"/>
      </w:pPr>
      <w:rPr>
        <w:rFonts w:ascii="Wingdings" w:hAnsi="Wingdings" w:hint="default"/>
        <w:sz w:val="20"/>
      </w:rPr>
    </w:lvl>
    <w:lvl w:ilvl="4" w:tplc="0A10588A" w:tentative="1">
      <w:start w:val="1"/>
      <w:numFmt w:val="bullet"/>
      <w:lvlText w:val=""/>
      <w:lvlJc w:val="left"/>
      <w:pPr>
        <w:tabs>
          <w:tab w:val="num" w:pos="3600"/>
        </w:tabs>
        <w:ind w:left="3600" w:hanging="360"/>
      </w:pPr>
      <w:rPr>
        <w:rFonts w:ascii="Wingdings" w:hAnsi="Wingdings" w:hint="default"/>
        <w:sz w:val="20"/>
      </w:rPr>
    </w:lvl>
    <w:lvl w:ilvl="5" w:tplc="29DC206A" w:tentative="1">
      <w:start w:val="1"/>
      <w:numFmt w:val="bullet"/>
      <w:lvlText w:val=""/>
      <w:lvlJc w:val="left"/>
      <w:pPr>
        <w:tabs>
          <w:tab w:val="num" w:pos="4320"/>
        </w:tabs>
        <w:ind w:left="4320" w:hanging="360"/>
      </w:pPr>
      <w:rPr>
        <w:rFonts w:ascii="Wingdings" w:hAnsi="Wingdings" w:hint="default"/>
        <w:sz w:val="20"/>
      </w:rPr>
    </w:lvl>
    <w:lvl w:ilvl="6" w:tplc="014406BC" w:tentative="1">
      <w:start w:val="1"/>
      <w:numFmt w:val="bullet"/>
      <w:lvlText w:val=""/>
      <w:lvlJc w:val="left"/>
      <w:pPr>
        <w:tabs>
          <w:tab w:val="num" w:pos="5040"/>
        </w:tabs>
        <w:ind w:left="5040" w:hanging="360"/>
      </w:pPr>
      <w:rPr>
        <w:rFonts w:ascii="Wingdings" w:hAnsi="Wingdings" w:hint="default"/>
        <w:sz w:val="20"/>
      </w:rPr>
    </w:lvl>
    <w:lvl w:ilvl="7" w:tplc="A1B6759C" w:tentative="1">
      <w:start w:val="1"/>
      <w:numFmt w:val="bullet"/>
      <w:lvlText w:val=""/>
      <w:lvlJc w:val="left"/>
      <w:pPr>
        <w:tabs>
          <w:tab w:val="num" w:pos="5760"/>
        </w:tabs>
        <w:ind w:left="5760" w:hanging="360"/>
      </w:pPr>
      <w:rPr>
        <w:rFonts w:ascii="Wingdings" w:hAnsi="Wingdings" w:hint="default"/>
        <w:sz w:val="20"/>
      </w:rPr>
    </w:lvl>
    <w:lvl w:ilvl="8" w:tplc="4BDA6F1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3DB"/>
    <w:multiLevelType w:val="hybridMultilevel"/>
    <w:tmpl w:val="BD3C252E"/>
    <w:lvl w:ilvl="0" w:tplc="B852A0FE">
      <w:start w:val="1"/>
      <w:numFmt w:val="bullet"/>
      <w:lvlText w:val=""/>
      <w:lvlJc w:val="left"/>
      <w:pPr>
        <w:tabs>
          <w:tab w:val="num" w:pos="720"/>
        </w:tabs>
        <w:ind w:left="720" w:hanging="360"/>
      </w:pPr>
      <w:rPr>
        <w:rFonts w:ascii="Symbol" w:hAnsi="Symbol" w:hint="default"/>
        <w:sz w:val="20"/>
      </w:rPr>
    </w:lvl>
    <w:lvl w:ilvl="1" w:tplc="A76EAAA2" w:tentative="1">
      <w:start w:val="1"/>
      <w:numFmt w:val="bullet"/>
      <w:lvlText w:val="o"/>
      <w:lvlJc w:val="left"/>
      <w:pPr>
        <w:tabs>
          <w:tab w:val="num" w:pos="1440"/>
        </w:tabs>
        <w:ind w:left="1440" w:hanging="360"/>
      </w:pPr>
      <w:rPr>
        <w:rFonts w:ascii="Courier New" w:hAnsi="Courier New" w:hint="default"/>
        <w:sz w:val="20"/>
      </w:rPr>
    </w:lvl>
    <w:lvl w:ilvl="2" w:tplc="95A09E5E" w:tentative="1">
      <w:start w:val="1"/>
      <w:numFmt w:val="bullet"/>
      <w:lvlText w:val=""/>
      <w:lvlJc w:val="left"/>
      <w:pPr>
        <w:tabs>
          <w:tab w:val="num" w:pos="2160"/>
        </w:tabs>
        <w:ind w:left="2160" w:hanging="360"/>
      </w:pPr>
      <w:rPr>
        <w:rFonts w:ascii="Wingdings" w:hAnsi="Wingdings" w:hint="default"/>
        <w:sz w:val="20"/>
      </w:rPr>
    </w:lvl>
    <w:lvl w:ilvl="3" w:tplc="039A9ECC" w:tentative="1">
      <w:start w:val="1"/>
      <w:numFmt w:val="bullet"/>
      <w:lvlText w:val=""/>
      <w:lvlJc w:val="left"/>
      <w:pPr>
        <w:tabs>
          <w:tab w:val="num" w:pos="2880"/>
        </w:tabs>
        <w:ind w:left="2880" w:hanging="360"/>
      </w:pPr>
      <w:rPr>
        <w:rFonts w:ascii="Wingdings" w:hAnsi="Wingdings" w:hint="default"/>
        <w:sz w:val="20"/>
      </w:rPr>
    </w:lvl>
    <w:lvl w:ilvl="4" w:tplc="A5D8CAF8" w:tentative="1">
      <w:start w:val="1"/>
      <w:numFmt w:val="bullet"/>
      <w:lvlText w:val=""/>
      <w:lvlJc w:val="left"/>
      <w:pPr>
        <w:tabs>
          <w:tab w:val="num" w:pos="3600"/>
        </w:tabs>
        <w:ind w:left="3600" w:hanging="360"/>
      </w:pPr>
      <w:rPr>
        <w:rFonts w:ascii="Wingdings" w:hAnsi="Wingdings" w:hint="default"/>
        <w:sz w:val="20"/>
      </w:rPr>
    </w:lvl>
    <w:lvl w:ilvl="5" w:tplc="036CB630" w:tentative="1">
      <w:start w:val="1"/>
      <w:numFmt w:val="bullet"/>
      <w:lvlText w:val=""/>
      <w:lvlJc w:val="left"/>
      <w:pPr>
        <w:tabs>
          <w:tab w:val="num" w:pos="4320"/>
        </w:tabs>
        <w:ind w:left="4320" w:hanging="360"/>
      </w:pPr>
      <w:rPr>
        <w:rFonts w:ascii="Wingdings" w:hAnsi="Wingdings" w:hint="default"/>
        <w:sz w:val="20"/>
      </w:rPr>
    </w:lvl>
    <w:lvl w:ilvl="6" w:tplc="BD449534" w:tentative="1">
      <w:start w:val="1"/>
      <w:numFmt w:val="bullet"/>
      <w:lvlText w:val=""/>
      <w:lvlJc w:val="left"/>
      <w:pPr>
        <w:tabs>
          <w:tab w:val="num" w:pos="5040"/>
        </w:tabs>
        <w:ind w:left="5040" w:hanging="360"/>
      </w:pPr>
      <w:rPr>
        <w:rFonts w:ascii="Wingdings" w:hAnsi="Wingdings" w:hint="default"/>
        <w:sz w:val="20"/>
      </w:rPr>
    </w:lvl>
    <w:lvl w:ilvl="7" w:tplc="55F29A3C" w:tentative="1">
      <w:start w:val="1"/>
      <w:numFmt w:val="bullet"/>
      <w:lvlText w:val=""/>
      <w:lvlJc w:val="left"/>
      <w:pPr>
        <w:tabs>
          <w:tab w:val="num" w:pos="5760"/>
        </w:tabs>
        <w:ind w:left="5760" w:hanging="360"/>
      </w:pPr>
      <w:rPr>
        <w:rFonts w:ascii="Wingdings" w:hAnsi="Wingdings" w:hint="default"/>
        <w:sz w:val="20"/>
      </w:rPr>
    </w:lvl>
    <w:lvl w:ilvl="8" w:tplc="5B5A1A8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86FE2"/>
    <w:multiLevelType w:val="hybridMultilevel"/>
    <w:tmpl w:val="1CF43D48"/>
    <w:lvl w:ilvl="0" w:tplc="508694F2">
      <w:start w:val="1"/>
      <w:numFmt w:val="bullet"/>
      <w:lvlText w:val=""/>
      <w:lvlJc w:val="left"/>
      <w:pPr>
        <w:tabs>
          <w:tab w:val="num" w:pos="720"/>
        </w:tabs>
        <w:ind w:left="720" w:hanging="360"/>
      </w:pPr>
      <w:rPr>
        <w:rFonts w:ascii="Symbol" w:hAnsi="Symbol" w:hint="default"/>
        <w:sz w:val="20"/>
      </w:rPr>
    </w:lvl>
    <w:lvl w:ilvl="1" w:tplc="7D743328" w:tentative="1">
      <w:start w:val="1"/>
      <w:numFmt w:val="bullet"/>
      <w:lvlText w:val="o"/>
      <w:lvlJc w:val="left"/>
      <w:pPr>
        <w:tabs>
          <w:tab w:val="num" w:pos="1440"/>
        </w:tabs>
        <w:ind w:left="1440" w:hanging="360"/>
      </w:pPr>
      <w:rPr>
        <w:rFonts w:ascii="Courier New" w:hAnsi="Courier New" w:hint="default"/>
        <w:sz w:val="20"/>
      </w:rPr>
    </w:lvl>
    <w:lvl w:ilvl="2" w:tplc="E48449A8" w:tentative="1">
      <w:start w:val="1"/>
      <w:numFmt w:val="bullet"/>
      <w:lvlText w:val=""/>
      <w:lvlJc w:val="left"/>
      <w:pPr>
        <w:tabs>
          <w:tab w:val="num" w:pos="2160"/>
        </w:tabs>
        <w:ind w:left="2160" w:hanging="360"/>
      </w:pPr>
      <w:rPr>
        <w:rFonts w:ascii="Wingdings" w:hAnsi="Wingdings" w:hint="default"/>
        <w:sz w:val="20"/>
      </w:rPr>
    </w:lvl>
    <w:lvl w:ilvl="3" w:tplc="1B107AA6" w:tentative="1">
      <w:start w:val="1"/>
      <w:numFmt w:val="bullet"/>
      <w:lvlText w:val=""/>
      <w:lvlJc w:val="left"/>
      <w:pPr>
        <w:tabs>
          <w:tab w:val="num" w:pos="2880"/>
        </w:tabs>
        <w:ind w:left="2880" w:hanging="360"/>
      </w:pPr>
      <w:rPr>
        <w:rFonts w:ascii="Wingdings" w:hAnsi="Wingdings" w:hint="default"/>
        <w:sz w:val="20"/>
      </w:rPr>
    </w:lvl>
    <w:lvl w:ilvl="4" w:tplc="B4C43BB4" w:tentative="1">
      <w:start w:val="1"/>
      <w:numFmt w:val="bullet"/>
      <w:lvlText w:val=""/>
      <w:lvlJc w:val="left"/>
      <w:pPr>
        <w:tabs>
          <w:tab w:val="num" w:pos="3600"/>
        </w:tabs>
        <w:ind w:left="3600" w:hanging="360"/>
      </w:pPr>
      <w:rPr>
        <w:rFonts w:ascii="Wingdings" w:hAnsi="Wingdings" w:hint="default"/>
        <w:sz w:val="20"/>
      </w:rPr>
    </w:lvl>
    <w:lvl w:ilvl="5" w:tplc="C42687CE" w:tentative="1">
      <w:start w:val="1"/>
      <w:numFmt w:val="bullet"/>
      <w:lvlText w:val=""/>
      <w:lvlJc w:val="left"/>
      <w:pPr>
        <w:tabs>
          <w:tab w:val="num" w:pos="4320"/>
        </w:tabs>
        <w:ind w:left="4320" w:hanging="360"/>
      </w:pPr>
      <w:rPr>
        <w:rFonts w:ascii="Wingdings" w:hAnsi="Wingdings" w:hint="default"/>
        <w:sz w:val="20"/>
      </w:rPr>
    </w:lvl>
    <w:lvl w:ilvl="6" w:tplc="6412881C" w:tentative="1">
      <w:start w:val="1"/>
      <w:numFmt w:val="bullet"/>
      <w:lvlText w:val=""/>
      <w:lvlJc w:val="left"/>
      <w:pPr>
        <w:tabs>
          <w:tab w:val="num" w:pos="5040"/>
        </w:tabs>
        <w:ind w:left="5040" w:hanging="360"/>
      </w:pPr>
      <w:rPr>
        <w:rFonts w:ascii="Wingdings" w:hAnsi="Wingdings" w:hint="default"/>
        <w:sz w:val="20"/>
      </w:rPr>
    </w:lvl>
    <w:lvl w:ilvl="7" w:tplc="30EE862A" w:tentative="1">
      <w:start w:val="1"/>
      <w:numFmt w:val="bullet"/>
      <w:lvlText w:val=""/>
      <w:lvlJc w:val="left"/>
      <w:pPr>
        <w:tabs>
          <w:tab w:val="num" w:pos="5760"/>
        </w:tabs>
        <w:ind w:left="5760" w:hanging="360"/>
      </w:pPr>
      <w:rPr>
        <w:rFonts w:ascii="Wingdings" w:hAnsi="Wingdings" w:hint="default"/>
        <w:sz w:val="20"/>
      </w:rPr>
    </w:lvl>
    <w:lvl w:ilvl="8" w:tplc="73DC4CB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423ED"/>
    <w:multiLevelType w:val="hybridMultilevel"/>
    <w:tmpl w:val="E5D0D8DA"/>
    <w:lvl w:ilvl="0" w:tplc="C344950E">
      <w:start w:val="1"/>
      <w:numFmt w:val="bullet"/>
      <w:lvlText w:val=""/>
      <w:lvlJc w:val="left"/>
      <w:pPr>
        <w:tabs>
          <w:tab w:val="num" w:pos="720"/>
        </w:tabs>
        <w:ind w:left="720" w:hanging="360"/>
      </w:pPr>
      <w:rPr>
        <w:rFonts w:ascii="Symbol" w:hAnsi="Symbol" w:hint="default"/>
        <w:sz w:val="20"/>
      </w:rPr>
    </w:lvl>
    <w:lvl w:ilvl="1" w:tplc="BCE40AA6" w:tentative="1">
      <w:start w:val="1"/>
      <w:numFmt w:val="bullet"/>
      <w:lvlText w:val="o"/>
      <w:lvlJc w:val="left"/>
      <w:pPr>
        <w:tabs>
          <w:tab w:val="num" w:pos="1440"/>
        </w:tabs>
        <w:ind w:left="1440" w:hanging="360"/>
      </w:pPr>
      <w:rPr>
        <w:rFonts w:ascii="Courier New" w:hAnsi="Courier New" w:hint="default"/>
        <w:sz w:val="20"/>
      </w:rPr>
    </w:lvl>
    <w:lvl w:ilvl="2" w:tplc="E32CC0AA" w:tentative="1">
      <w:start w:val="1"/>
      <w:numFmt w:val="bullet"/>
      <w:lvlText w:val=""/>
      <w:lvlJc w:val="left"/>
      <w:pPr>
        <w:tabs>
          <w:tab w:val="num" w:pos="2160"/>
        </w:tabs>
        <w:ind w:left="2160" w:hanging="360"/>
      </w:pPr>
      <w:rPr>
        <w:rFonts w:ascii="Wingdings" w:hAnsi="Wingdings" w:hint="default"/>
        <w:sz w:val="20"/>
      </w:rPr>
    </w:lvl>
    <w:lvl w:ilvl="3" w:tplc="D826BDBC" w:tentative="1">
      <w:start w:val="1"/>
      <w:numFmt w:val="bullet"/>
      <w:lvlText w:val=""/>
      <w:lvlJc w:val="left"/>
      <w:pPr>
        <w:tabs>
          <w:tab w:val="num" w:pos="2880"/>
        </w:tabs>
        <w:ind w:left="2880" w:hanging="360"/>
      </w:pPr>
      <w:rPr>
        <w:rFonts w:ascii="Wingdings" w:hAnsi="Wingdings" w:hint="default"/>
        <w:sz w:val="20"/>
      </w:rPr>
    </w:lvl>
    <w:lvl w:ilvl="4" w:tplc="79EA7952" w:tentative="1">
      <w:start w:val="1"/>
      <w:numFmt w:val="bullet"/>
      <w:lvlText w:val=""/>
      <w:lvlJc w:val="left"/>
      <w:pPr>
        <w:tabs>
          <w:tab w:val="num" w:pos="3600"/>
        </w:tabs>
        <w:ind w:left="3600" w:hanging="360"/>
      </w:pPr>
      <w:rPr>
        <w:rFonts w:ascii="Wingdings" w:hAnsi="Wingdings" w:hint="default"/>
        <w:sz w:val="20"/>
      </w:rPr>
    </w:lvl>
    <w:lvl w:ilvl="5" w:tplc="D9149546" w:tentative="1">
      <w:start w:val="1"/>
      <w:numFmt w:val="bullet"/>
      <w:lvlText w:val=""/>
      <w:lvlJc w:val="left"/>
      <w:pPr>
        <w:tabs>
          <w:tab w:val="num" w:pos="4320"/>
        </w:tabs>
        <w:ind w:left="4320" w:hanging="360"/>
      </w:pPr>
      <w:rPr>
        <w:rFonts w:ascii="Wingdings" w:hAnsi="Wingdings" w:hint="default"/>
        <w:sz w:val="20"/>
      </w:rPr>
    </w:lvl>
    <w:lvl w:ilvl="6" w:tplc="26EEF67A" w:tentative="1">
      <w:start w:val="1"/>
      <w:numFmt w:val="bullet"/>
      <w:lvlText w:val=""/>
      <w:lvlJc w:val="left"/>
      <w:pPr>
        <w:tabs>
          <w:tab w:val="num" w:pos="5040"/>
        </w:tabs>
        <w:ind w:left="5040" w:hanging="360"/>
      </w:pPr>
      <w:rPr>
        <w:rFonts w:ascii="Wingdings" w:hAnsi="Wingdings" w:hint="default"/>
        <w:sz w:val="20"/>
      </w:rPr>
    </w:lvl>
    <w:lvl w:ilvl="7" w:tplc="498CDC04" w:tentative="1">
      <w:start w:val="1"/>
      <w:numFmt w:val="bullet"/>
      <w:lvlText w:val=""/>
      <w:lvlJc w:val="left"/>
      <w:pPr>
        <w:tabs>
          <w:tab w:val="num" w:pos="5760"/>
        </w:tabs>
        <w:ind w:left="5760" w:hanging="360"/>
      </w:pPr>
      <w:rPr>
        <w:rFonts w:ascii="Wingdings" w:hAnsi="Wingdings" w:hint="default"/>
        <w:sz w:val="20"/>
      </w:rPr>
    </w:lvl>
    <w:lvl w:ilvl="8" w:tplc="1FA0AFB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6AC"/>
    <w:multiLevelType w:val="hybridMultilevel"/>
    <w:tmpl w:val="B24C79E6"/>
    <w:lvl w:ilvl="0" w:tplc="CDEA1746">
      <w:start w:val="1"/>
      <w:numFmt w:val="bullet"/>
      <w:lvlText w:val=""/>
      <w:lvlJc w:val="left"/>
      <w:pPr>
        <w:tabs>
          <w:tab w:val="num" w:pos="720"/>
        </w:tabs>
        <w:ind w:left="720" w:hanging="360"/>
      </w:pPr>
      <w:rPr>
        <w:rFonts w:ascii="Symbol" w:hAnsi="Symbol" w:hint="default"/>
        <w:sz w:val="20"/>
      </w:rPr>
    </w:lvl>
    <w:lvl w:ilvl="1" w:tplc="305CA314" w:tentative="1">
      <w:start w:val="1"/>
      <w:numFmt w:val="bullet"/>
      <w:lvlText w:val="o"/>
      <w:lvlJc w:val="left"/>
      <w:pPr>
        <w:tabs>
          <w:tab w:val="num" w:pos="1440"/>
        </w:tabs>
        <w:ind w:left="1440" w:hanging="360"/>
      </w:pPr>
      <w:rPr>
        <w:rFonts w:ascii="Courier New" w:hAnsi="Courier New" w:hint="default"/>
        <w:sz w:val="20"/>
      </w:rPr>
    </w:lvl>
    <w:lvl w:ilvl="2" w:tplc="CDAA7BC8" w:tentative="1">
      <w:start w:val="1"/>
      <w:numFmt w:val="bullet"/>
      <w:lvlText w:val=""/>
      <w:lvlJc w:val="left"/>
      <w:pPr>
        <w:tabs>
          <w:tab w:val="num" w:pos="2160"/>
        </w:tabs>
        <w:ind w:left="2160" w:hanging="360"/>
      </w:pPr>
      <w:rPr>
        <w:rFonts w:ascii="Wingdings" w:hAnsi="Wingdings" w:hint="default"/>
        <w:sz w:val="20"/>
      </w:rPr>
    </w:lvl>
    <w:lvl w:ilvl="3" w:tplc="438A7D20" w:tentative="1">
      <w:start w:val="1"/>
      <w:numFmt w:val="bullet"/>
      <w:lvlText w:val=""/>
      <w:lvlJc w:val="left"/>
      <w:pPr>
        <w:tabs>
          <w:tab w:val="num" w:pos="2880"/>
        </w:tabs>
        <w:ind w:left="2880" w:hanging="360"/>
      </w:pPr>
      <w:rPr>
        <w:rFonts w:ascii="Wingdings" w:hAnsi="Wingdings" w:hint="default"/>
        <w:sz w:val="20"/>
      </w:rPr>
    </w:lvl>
    <w:lvl w:ilvl="4" w:tplc="A3627FF4" w:tentative="1">
      <w:start w:val="1"/>
      <w:numFmt w:val="bullet"/>
      <w:lvlText w:val=""/>
      <w:lvlJc w:val="left"/>
      <w:pPr>
        <w:tabs>
          <w:tab w:val="num" w:pos="3600"/>
        </w:tabs>
        <w:ind w:left="3600" w:hanging="360"/>
      </w:pPr>
      <w:rPr>
        <w:rFonts w:ascii="Wingdings" w:hAnsi="Wingdings" w:hint="default"/>
        <w:sz w:val="20"/>
      </w:rPr>
    </w:lvl>
    <w:lvl w:ilvl="5" w:tplc="3D24E61A" w:tentative="1">
      <w:start w:val="1"/>
      <w:numFmt w:val="bullet"/>
      <w:lvlText w:val=""/>
      <w:lvlJc w:val="left"/>
      <w:pPr>
        <w:tabs>
          <w:tab w:val="num" w:pos="4320"/>
        </w:tabs>
        <w:ind w:left="4320" w:hanging="360"/>
      </w:pPr>
      <w:rPr>
        <w:rFonts w:ascii="Wingdings" w:hAnsi="Wingdings" w:hint="default"/>
        <w:sz w:val="20"/>
      </w:rPr>
    </w:lvl>
    <w:lvl w:ilvl="6" w:tplc="0780276C" w:tentative="1">
      <w:start w:val="1"/>
      <w:numFmt w:val="bullet"/>
      <w:lvlText w:val=""/>
      <w:lvlJc w:val="left"/>
      <w:pPr>
        <w:tabs>
          <w:tab w:val="num" w:pos="5040"/>
        </w:tabs>
        <w:ind w:left="5040" w:hanging="360"/>
      </w:pPr>
      <w:rPr>
        <w:rFonts w:ascii="Wingdings" w:hAnsi="Wingdings" w:hint="default"/>
        <w:sz w:val="20"/>
      </w:rPr>
    </w:lvl>
    <w:lvl w:ilvl="7" w:tplc="C332E9C8" w:tentative="1">
      <w:start w:val="1"/>
      <w:numFmt w:val="bullet"/>
      <w:lvlText w:val=""/>
      <w:lvlJc w:val="left"/>
      <w:pPr>
        <w:tabs>
          <w:tab w:val="num" w:pos="5760"/>
        </w:tabs>
        <w:ind w:left="5760" w:hanging="360"/>
      </w:pPr>
      <w:rPr>
        <w:rFonts w:ascii="Wingdings" w:hAnsi="Wingdings" w:hint="default"/>
        <w:sz w:val="20"/>
      </w:rPr>
    </w:lvl>
    <w:lvl w:ilvl="8" w:tplc="64243D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61369"/>
    <w:multiLevelType w:val="hybridMultilevel"/>
    <w:tmpl w:val="A7C846F2"/>
    <w:lvl w:ilvl="0" w:tplc="1FEA9AF8">
      <w:start w:val="1"/>
      <w:numFmt w:val="bullet"/>
      <w:lvlText w:val=""/>
      <w:lvlJc w:val="left"/>
      <w:pPr>
        <w:tabs>
          <w:tab w:val="num" w:pos="720"/>
        </w:tabs>
        <w:ind w:left="720" w:hanging="360"/>
      </w:pPr>
      <w:rPr>
        <w:rFonts w:ascii="Symbol" w:hAnsi="Symbol" w:hint="default"/>
        <w:sz w:val="20"/>
      </w:rPr>
    </w:lvl>
    <w:lvl w:ilvl="1" w:tplc="B1186142" w:tentative="1">
      <w:start w:val="1"/>
      <w:numFmt w:val="bullet"/>
      <w:lvlText w:val="o"/>
      <w:lvlJc w:val="left"/>
      <w:pPr>
        <w:tabs>
          <w:tab w:val="num" w:pos="1440"/>
        </w:tabs>
        <w:ind w:left="1440" w:hanging="360"/>
      </w:pPr>
      <w:rPr>
        <w:rFonts w:ascii="Courier New" w:hAnsi="Courier New" w:hint="default"/>
        <w:sz w:val="20"/>
      </w:rPr>
    </w:lvl>
    <w:lvl w:ilvl="2" w:tplc="87D8D8AC" w:tentative="1">
      <w:start w:val="1"/>
      <w:numFmt w:val="bullet"/>
      <w:lvlText w:val=""/>
      <w:lvlJc w:val="left"/>
      <w:pPr>
        <w:tabs>
          <w:tab w:val="num" w:pos="2160"/>
        </w:tabs>
        <w:ind w:left="2160" w:hanging="360"/>
      </w:pPr>
      <w:rPr>
        <w:rFonts w:ascii="Wingdings" w:hAnsi="Wingdings" w:hint="default"/>
        <w:sz w:val="20"/>
      </w:rPr>
    </w:lvl>
    <w:lvl w:ilvl="3" w:tplc="F45AA868" w:tentative="1">
      <w:start w:val="1"/>
      <w:numFmt w:val="bullet"/>
      <w:lvlText w:val=""/>
      <w:lvlJc w:val="left"/>
      <w:pPr>
        <w:tabs>
          <w:tab w:val="num" w:pos="2880"/>
        </w:tabs>
        <w:ind w:left="2880" w:hanging="360"/>
      </w:pPr>
      <w:rPr>
        <w:rFonts w:ascii="Wingdings" w:hAnsi="Wingdings" w:hint="default"/>
        <w:sz w:val="20"/>
      </w:rPr>
    </w:lvl>
    <w:lvl w:ilvl="4" w:tplc="4E9E54BE" w:tentative="1">
      <w:start w:val="1"/>
      <w:numFmt w:val="bullet"/>
      <w:lvlText w:val=""/>
      <w:lvlJc w:val="left"/>
      <w:pPr>
        <w:tabs>
          <w:tab w:val="num" w:pos="3600"/>
        </w:tabs>
        <w:ind w:left="3600" w:hanging="360"/>
      </w:pPr>
      <w:rPr>
        <w:rFonts w:ascii="Wingdings" w:hAnsi="Wingdings" w:hint="default"/>
        <w:sz w:val="20"/>
      </w:rPr>
    </w:lvl>
    <w:lvl w:ilvl="5" w:tplc="4F04C10E" w:tentative="1">
      <w:start w:val="1"/>
      <w:numFmt w:val="bullet"/>
      <w:lvlText w:val=""/>
      <w:lvlJc w:val="left"/>
      <w:pPr>
        <w:tabs>
          <w:tab w:val="num" w:pos="4320"/>
        </w:tabs>
        <w:ind w:left="4320" w:hanging="360"/>
      </w:pPr>
      <w:rPr>
        <w:rFonts w:ascii="Wingdings" w:hAnsi="Wingdings" w:hint="default"/>
        <w:sz w:val="20"/>
      </w:rPr>
    </w:lvl>
    <w:lvl w:ilvl="6" w:tplc="B1800EE4" w:tentative="1">
      <w:start w:val="1"/>
      <w:numFmt w:val="bullet"/>
      <w:lvlText w:val=""/>
      <w:lvlJc w:val="left"/>
      <w:pPr>
        <w:tabs>
          <w:tab w:val="num" w:pos="5040"/>
        </w:tabs>
        <w:ind w:left="5040" w:hanging="360"/>
      </w:pPr>
      <w:rPr>
        <w:rFonts w:ascii="Wingdings" w:hAnsi="Wingdings" w:hint="default"/>
        <w:sz w:val="20"/>
      </w:rPr>
    </w:lvl>
    <w:lvl w:ilvl="7" w:tplc="AF3882B6" w:tentative="1">
      <w:start w:val="1"/>
      <w:numFmt w:val="bullet"/>
      <w:lvlText w:val=""/>
      <w:lvlJc w:val="left"/>
      <w:pPr>
        <w:tabs>
          <w:tab w:val="num" w:pos="5760"/>
        </w:tabs>
        <w:ind w:left="5760" w:hanging="360"/>
      </w:pPr>
      <w:rPr>
        <w:rFonts w:ascii="Wingdings" w:hAnsi="Wingdings" w:hint="default"/>
        <w:sz w:val="20"/>
      </w:rPr>
    </w:lvl>
    <w:lvl w:ilvl="8" w:tplc="FB24244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12E65"/>
    <w:multiLevelType w:val="hybridMultilevel"/>
    <w:tmpl w:val="1BFABD70"/>
    <w:lvl w:ilvl="0" w:tplc="1ED059F8">
      <w:start w:val="1"/>
      <w:numFmt w:val="bullet"/>
      <w:lvlText w:val=""/>
      <w:lvlJc w:val="left"/>
      <w:pPr>
        <w:tabs>
          <w:tab w:val="num" w:pos="720"/>
        </w:tabs>
        <w:ind w:left="720" w:hanging="360"/>
      </w:pPr>
      <w:rPr>
        <w:rFonts w:ascii="Symbol" w:hAnsi="Symbol" w:hint="default"/>
        <w:sz w:val="20"/>
      </w:rPr>
    </w:lvl>
    <w:lvl w:ilvl="1" w:tplc="F198FD2A" w:tentative="1">
      <w:start w:val="1"/>
      <w:numFmt w:val="bullet"/>
      <w:lvlText w:val="o"/>
      <w:lvlJc w:val="left"/>
      <w:pPr>
        <w:tabs>
          <w:tab w:val="num" w:pos="1440"/>
        </w:tabs>
        <w:ind w:left="1440" w:hanging="360"/>
      </w:pPr>
      <w:rPr>
        <w:rFonts w:ascii="Courier New" w:hAnsi="Courier New" w:hint="default"/>
        <w:sz w:val="20"/>
      </w:rPr>
    </w:lvl>
    <w:lvl w:ilvl="2" w:tplc="C910089A" w:tentative="1">
      <w:start w:val="1"/>
      <w:numFmt w:val="bullet"/>
      <w:lvlText w:val=""/>
      <w:lvlJc w:val="left"/>
      <w:pPr>
        <w:tabs>
          <w:tab w:val="num" w:pos="2160"/>
        </w:tabs>
        <w:ind w:left="2160" w:hanging="360"/>
      </w:pPr>
      <w:rPr>
        <w:rFonts w:ascii="Wingdings" w:hAnsi="Wingdings" w:hint="default"/>
        <w:sz w:val="20"/>
      </w:rPr>
    </w:lvl>
    <w:lvl w:ilvl="3" w:tplc="46687308" w:tentative="1">
      <w:start w:val="1"/>
      <w:numFmt w:val="bullet"/>
      <w:lvlText w:val=""/>
      <w:lvlJc w:val="left"/>
      <w:pPr>
        <w:tabs>
          <w:tab w:val="num" w:pos="2880"/>
        </w:tabs>
        <w:ind w:left="2880" w:hanging="360"/>
      </w:pPr>
      <w:rPr>
        <w:rFonts w:ascii="Wingdings" w:hAnsi="Wingdings" w:hint="default"/>
        <w:sz w:val="20"/>
      </w:rPr>
    </w:lvl>
    <w:lvl w:ilvl="4" w:tplc="7D5EFF6A" w:tentative="1">
      <w:start w:val="1"/>
      <w:numFmt w:val="bullet"/>
      <w:lvlText w:val=""/>
      <w:lvlJc w:val="left"/>
      <w:pPr>
        <w:tabs>
          <w:tab w:val="num" w:pos="3600"/>
        </w:tabs>
        <w:ind w:left="3600" w:hanging="360"/>
      </w:pPr>
      <w:rPr>
        <w:rFonts w:ascii="Wingdings" w:hAnsi="Wingdings" w:hint="default"/>
        <w:sz w:val="20"/>
      </w:rPr>
    </w:lvl>
    <w:lvl w:ilvl="5" w:tplc="2FBEF234" w:tentative="1">
      <w:start w:val="1"/>
      <w:numFmt w:val="bullet"/>
      <w:lvlText w:val=""/>
      <w:lvlJc w:val="left"/>
      <w:pPr>
        <w:tabs>
          <w:tab w:val="num" w:pos="4320"/>
        </w:tabs>
        <w:ind w:left="4320" w:hanging="360"/>
      </w:pPr>
      <w:rPr>
        <w:rFonts w:ascii="Wingdings" w:hAnsi="Wingdings" w:hint="default"/>
        <w:sz w:val="20"/>
      </w:rPr>
    </w:lvl>
    <w:lvl w:ilvl="6" w:tplc="7034F180" w:tentative="1">
      <w:start w:val="1"/>
      <w:numFmt w:val="bullet"/>
      <w:lvlText w:val=""/>
      <w:lvlJc w:val="left"/>
      <w:pPr>
        <w:tabs>
          <w:tab w:val="num" w:pos="5040"/>
        </w:tabs>
        <w:ind w:left="5040" w:hanging="360"/>
      </w:pPr>
      <w:rPr>
        <w:rFonts w:ascii="Wingdings" w:hAnsi="Wingdings" w:hint="default"/>
        <w:sz w:val="20"/>
      </w:rPr>
    </w:lvl>
    <w:lvl w:ilvl="7" w:tplc="7ED678A8" w:tentative="1">
      <w:start w:val="1"/>
      <w:numFmt w:val="bullet"/>
      <w:lvlText w:val=""/>
      <w:lvlJc w:val="left"/>
      <w:pPr>
        <w:tabs>
          <w:tab w:val="num" w:pos="5760"/>
        </w:tabs>
        <w:ind w:left="5760" w:hanging="360"/>
      </w:pPr>
      <w:rPr>
        <w:rFonts w:ascii="Wingdings" w:hAnsi="Wingdings" w:hint="default"/>
        <w:sz w:val="20"/>
      </w:rPr>
    </w:lvl>
    <w:lvl w:ilvl="8" w:tplc="37EA63A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E0C4B"/>
    <w:multiLevelType w:val="hybridMultilevel"/>
    <w:tmpl w:val="957AF034"/>
    <w:lvl w:ilvl="0" w:tplc="A06AA70E">
      <w:start w:val="1"/>
      <w:numFmt w:val="bullet"/>
      <w:lvlText w:val=""/>
      <w:lvlJc w:val="left"/>
      <w:pPr>
        <w:tabs>
          <w:tab w:val="num" w:pos="720"/>
        </w:tabs>
        <w:ind w:left="720" w:hanging="360"/>
      </w:pPr>
      <w:rPr>
        <w:rFonts w:ascii="Symbol" w:hAnsi="Symbol" w:hint="default"/>
        <w:sz w:val="20"/>
      </w:rPr>
    </w:lvl>
    <w:lvl w:ilvl="1" w:tplc="58CE4D44" w:tentative="1">
      <w:start w:val="1"/>
      <w:numFmt w:val="bullet"/>
      <w:lvlText w:val="o"/>
      <w:lvlJc w:val="left"/>
      <w:pPr>
        <w:tabs>
          <w:tab w:val="num" w:pos="1440"/>
        </w:tabs>
        <w:ind w:left="1440" w:hanging="360"/>
      </w:pPr>
      <w:rPr>
        <w:rFonts w:ascii="Courier New" w:hAnsi="Courier New" w:hint="default"/>
        <w:sz w:val="20"/>
      </w:rPr>
    </w:lvl>
    <w:lvl w:ilvl="2" w:tplc="AD648030" w:tentative="1">
      <w:start w:val="1"/>
      <w:numFmt w:val="bullet"/>
      <w:lvlText w:val=""/>
      <w:lvlJc w:val="left"/>
      <w:pPr>
        <w:tabs>
          <w:tab w:val="num" w:pos="2160"/>
        </w:tabs>
        <w:ind w:left="2160" w:hanging="360"/>
      </w:pPr>
      <w:rPr>
        <w:rFonts w:ascii="Wingdings" w:hAnsi="Wingdings" w:hint="default"/>
        <w:sz w:val="20"/>
      </w:rPr>
    </w:lvl>
    <w:lvl w:ilvl="3" w:tplc="4792180A" w:tentative="1">
      <w:start w:val="1"/>
      <w:numFmt w:val="bullet"/>
      <w:lvlText w:val=""/>
      <w:lvlJc w:val="left"/>
      <w:pPr>
        <w:tabs>
          <w:tab w:val="num" w:pos="2880"/>
        </w:tabs>
        <w:ind w:left="2880" w:hanging="360"/>
      </w:pPr>
      <w:rPr>
        <w:rFonts w:ascii="Wingdings" w:hAnsi="Wingdings" w:hint="default"/>
        <w:sz w:val="20"/>
      </w:rPr>
    </w:lvl>
    <w:lvl w:ilvl="4" w:tplc="87E2894A" w:tentative="1">
      <w:start w:val="1"/>
      <w:numFmt w:val="bullet"/>
      <w:lvlText w:val=""/>
      <w:lvlJc w:val="left"/>
      <w:pPr>
        <w:tabs>
          <w:tab w:val="num" w:pos="3600"/>
        </w:tabs>
        <w:ind w:left="3600" w:hanging="360"/>
      </w:pPr>
      <w:rPr>
        <w:rFonts w:ascii="Wingdings" w:hAnsi="Wingdings" w:hint="default"/>
        <w:sz w:val="20"/>
      </w:rPr>
    </w:lvl>
    <w:lvl w:ilvl="5" w:tplc="5A7C9F04" w:tentative="1">
      <w:start w:val="1"/>
      <w:numFmt w:val="bullet"/>
      <w:lvlText w:val=""/>
      <w:lvlJc w:val="left"/>
      <w:pPr>
        <w:tabs>
          <w:tab w:val="num" w:pos="4320"/>
        </w:tabs>
        <w:ind w:left="4320" w:hanging="360"/>
      </w:pPr>
      <w:rPr>
        <w:rFonts w:ascii="Wingdings" w:hAnsi="Wingdings" w:hint="default"/>
        <w:sz w:val="20"/>
      </w:rPr>
    </w:lvl>
    <w:lvl w:ilvl="6" w:tplc="DE749B80" w:tentative="1">
      <w:start w:val="1"/>
      <w:numFmt w:val="bullet"/>
      <w:lvlText w:val=""/>
      <w:lvlJc w:val="left"/>
      <w:pPr>
        <w:tabs>
          <w:tab w:val="num" w:pos="5040"/>
        </w:tabs>
        <w:ind w:left="5040" w:hanging="360"/>
      </w:pPr>
      <w:rPr>
        <w:rFonts w:ascii="Wingdings" w:hAnsi="Wingdings" w:hint="default"/>
        <w:sz w:val="20"/>
      </w:rPr>
    </w:lvl>
    <w:lvl w:ilvl="7" w:tplc="2DFEE4B4" w:tentative="1">
      <w:start w:val="1"/>
      <w:numFmt w:val="bullet"/>
      <w:lvlText w:val=""/>
      <w:lvlJc w:val="left"/>
      <w:pPr>
        <w:tabs>
          <w:tab w:val="num" w:pos="5760"/>
        </w:tabs>
        <w:ind w:left="5760" w:hanging="360"/>
      </w:pPr>
      <w:rPr>
        <w:rFonts w:ascii="Wingdings" w:hAnsi="Wingdings" w:hint="default"/>
        <w:sz w:val="20"/>
      </w:rPr>
    </w:lvl>
    <w:lvl w:ilvl="8" w:tplc="6BDEB28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37"/>
    <w:rsid w:val="00005AFB"/>
    <w:rsid w:val="00015CD0"/>
    <w:rsid w:val="000224DB"/>
    <w:rsid w:val="00037AE9"/>
    <w:rsid w:val="000563A4"/>
    <w:rsid w:val="00064E67"/>
    <w:rsid w:val="000679AD"/>
    <w:rsid w:val="00085D1B"/>
    <w:rsid w:val="0009055F"/>
    <w:rsid w:val="000B1F16"/>
    <w:rsid w:val="000B54E1"/>
    <w:rsid w:val="000B625D"/>
    <w:rsid w:val="000E5FE9"/>
    <w:rsid w:val="000F58F6"/>
    <w:rsid w:val="00110B50"/>
    <w:rsid w:val="00116E63"/>
    <w:rsid w:val="00121453"/>
    <w:rsid w:val="00132E2E"/>
    <w:rsid w:val="00154F9E"/>
    <w:rsid w:val="00162A71"/>
    <w:rsid w:val="00163D94"/>
    <w:rsid w:val="00171F74"/>
    <w:rsid w:val="00176C1D"/>
    <w:rsid w:val="00177F62"/>
    <w:rsid w:val="00184313"/>
    <w:rsid w:val="001852A3"/>
    <w:rsid w:val="00192B79"/>
    <w:rsid w:val="001934D0"/>
    <w:rsid w:val="00195B45"/>
    <w:rsid w:val="001A1625"/>
    <w:rsid w:val="001B0DFA"/>
    <w:rsid w:val="001B74FE"/>
    <w:rsid w:val="001C4347"/>
    <w:rsid w:val="001C4699"/>
    <w:rsid w:val="001D07AE"/>
    <w:rsid w:val="001D212E"/>
    <w:rsid w:val="001D38E8"/>
    <w:rsid w:val="001E6EEB"/>
    <w:rsid w:val="001F3CB5"/>
    <w:rsid w:val="00220337"/>
    <w:rsid w:val="00225B13"/>
    <w:rsid w:val="00225EB5"/>
    <w:rsid w:val="00226528"/>
    <w:rsid w:val="00240972"/>
    <w:rsid w:val="00245222"/>
    <w:rsid w:val="002522BE"/>
    <w:rsid w:val="00253794"/>
    <w:rsid w:val="00253C80"/>
    <w:rsid w:val="00255225"/>
    <w:rsid w:val="002558C3"/>
    <w:rsid w:val="00261A6B"/>
    <w:rsid w:val="00286109"/>
    <w:rsid w:val="00290185"/>
    <w:rsid w:val="0029660D"/>
    <w:rsid w:val="002A4874"/>
    <w:rsid w:val="002A7AE6"/>
    <w:rsid w:val="002C3588"/>
    <w:rsid w:val="002D318C"/>
    <w:rsid w:val="002E137E"/>
    <w:rsid w:val="002E28A1"/>
    <w:rsid w:val="002F4931"/>
    <w:rsid w:val="00306298"/>
    <w:rsid w:val="0031353B"/>
    <w:rsid w:val="00316987"/>
    <w:rsid w:val="00322271"/>
    <w:rsid w:val="003245AF"/>
    <w:rsid w:val="00333417"/>
    <w:rsid w:val="00346266"/>
    <w:rsid w:val="003569A4"/>
    <w:rsid w:val="00386266"/>
    <w:rsid w:val="00386E84"/>
    <w:rsid w:val="00393FC6"/>
    <w:rsid w:val="003B6E9B"/>
    <w:rsid w:val="003E39C8"/>
    <w:rsid w:val="003F0E97"/>
    <w:rsid w:val="004019E1"/>
    <w:rsid w:val="0040479D"/>
    <w:rsid w:val="00405A60"/>
    <w:rsid w:val="00415784"/>
    <w:rsid w:val="004177E0"/>
    <w:rsid w:val="00447EA3"/>
    <w:rsid w:val="0046059D"/>
    <w:rsid w:val="004678DA"/>
    <w:rsid w:val="004761BF"/>
    <w:rsid w:val="00495637"/>
    <w:rsid w:val="004A0CBA"/>
    <w:rsid w:val="004A2F29"/>
    <w:rsid w:val="004C153E"/>
    <w:rsid w:val="004D311A"/>
    <w:rsid w:val="004D38A5"/>
    <w:rsid w:val="004F5B6F"/>
    <w:rsid w:val="004F65AF"/>
    <w:rsid w:val="00507643"/>
    <w:rsid w:val="00507CEF"/>
    <w:rsid w:val="00522069"/>
    <w:rsid w:val="00525A58"/>
    <w:rsid w:val="00533ACB"/>
    <w:rsid w:val="00557826"/>
    <w:rsid w:val="00575825"/>
    <w:rsid w:val="0057674B"/>
    <w:rsid w:val="00590D72"/>
    <w:rsid w:val="00597DDA"/>
    <w:rsid w:val="005A29EE"/>
    <w:rsid w:val="005B55F1"/>
    <w:rsid w:val="005C01E7"/>
    <w:rsid w:val="005C6250"/>
    <w:rsid w:val="005D3CB9"/>
    <w:rsid w:val="005E0D3C"/>
    <w:rsid w:val="005E32B1"/>
    <w:rsid w:val="005E60F0"/>
    <w:rsid w:val="005F42ED"/>
    <w:rsid w:val="0060496A"/>
    <w:rsid w:val="00605645"/>
    <w:rsid w:val="00606E8E"/>
    <w:rsid w:val="0063114E"/>
    <w:rsid w:val="00643CDE"/>
    <w:rsid w:val="00644568"/>
    <w:rsid w:val="00652330"/>
    <w:rsid w:val="00655EDF"/>
    <w:rsid w:val="006567DA"/>
    <w:rsid w:val="006717F2"/>
    <w:rsid w:val="00671B8A"/>
    <w:rsid w:val="00673F90"/>
    <w:rsid w:val="00674816"/>
    <w:rsid w:val="006755B2"/>
    <w:rsid w:val="006769D4"/>
    <w:rsid w:val="006A05EB"/>
    <w:rsid w:val="006C4FDE"/>
    <w:rsid w:val="006C7513"/>
    <w:rsid w:val="006C7856"/>
    <w:rsid w:val="006D30DB"/>
    <w:rsid w:val="006D370C"/>
    <w:rsid w:val="006D583B"/>
    <w:rsid w:val="006E4C33"/>
    <w:rsid w:val="006E4FCB"/>
    <w:rsid w:val="006F4AD6"/>
    <w:rsid w:val="00732D4B"/>
    <w:rsid w:val="00753B27"/>
    <w:rsid w:val="00767F75"/>
    <w:rsid w:val="00792CDA"/>
    <w:rsid w:val="007B1CF4"/>
    <w:rsid w:val="007B7B5B"/>
    <w:rsid w:val="007B7CBD"/>
    <w:rsid w:val="00805CB3"/>
    <w:rsid w:val="00807AF8"/>
    <w:rsid w:val="008100C1"/>
    <w:rsid w:val="00811483"/>
    <w:rsid w:val="00832B49"/>
    <w:rsid w:val="008364BF"/>
    <w:rsid w:val="00836F68"/>
    <w:rsid w:val="0084687E"/>
    <w:rsid w:val="00886912"/>
    <w:rsid w:val="008A4354"/>
    <w:rsid w:val="008A5F36"/>
    <w:rsid w:val="008A61DD"/>
    <w:rsid w:val="008C42BB"/>
    <w:rsid w:val="008C44BF"/>
    <w:rsid w:val="008E2F62"/>
    <w:rsid w:val="008F73BD"/>
    <w:rsid w:val="00904E54"/>
    <w:rsid w:val="00934A8E"/>
    <w:rsid w:val="00972153"/>
    <w:rsid w:val="00976AEB"/>
    <w:rsid w:val="0098613E"/>
    <w:rsid w:val="009A7994"/>
    <w:rsid w:val="009B1814"/>
    <w:rsid w:val="009C26A5"/>
    <w:rsid w:val="009D18DD"/>
    <w:rsid w:val="009D7A91"/>
    <w:rsid w:val="009F3221"/>
    <w:rsid w:val="00A15BE7"/>
    <w:rsid w:val="00A25556"/>
    <w:rsid w:val="00A257E2"/>
    <w:rsid w:val="00A3649A"/>
    <w:rsid w:val="00A56756"/>
    <w:rsid w:val="00A619A6"/>
    <w:rsid w:val="00A64DBC"/>
    <w:rsid w:val="00A65341"/>
    <w:rsid w:val="00A656DD"/>
    <w:rsid w:val="00A74BD0"/>
    <w:rsid w:val="00A77B0D"/>
    <w:rsid w:val="00A82C15"/>
    <w:rsid w:val="00A863B4"/>
    <w:rsid w:val="00A87412"/>
    <w:rsid w:val="00A87819"/>
    <w:rsid w:val="00A919C3"/>
    <w:rsid w:val="00AA4EFE"/>
    <w:rsid w:val="00AA763A"/>
    <w:rsid w:val="00AC5D43"/>
    <w:rsid w:val="00AD4AFE"/>
    <w:rsid w:val="00AD7133"/>
    <w:rsid w:val="00AD777C"/>
    <w:rsid w:val="00AF492A"/>
    <w:rsid w:val="00B149A2"/>
    <w:rsid w:val="00B16792"/>
    <w:rsid w:val="00B21006"/>
    <w:rsid w:val="00B24A7B"/>
    <w:rsid w:val="00B263C3"/>
    <w:rsid w:val="00B36284"/>
    <w:rsid w:val="00B446A4"/>
    <w:rsid w:val="00B464FB"/>
    <w:rsid w:val="00B474BB"/>
    <w:rsid w:val="00B82EC7"/>
    <w:rsid w:val="00B85C3E"/>
    <w:rsid w:val="00BA2F3D"/>
    <w:rsid w:val="00BA4D41"/>
    <w:rsid w:val="00BA4EDA"/>
    <w:rsid w:val="00BB0F8E"/>
    <w:rsid w:val="00BB3340"/>
    <w:rsid w:val="00BE41C1"/>
    <w:rsid w:val="00BE68D6"/>
    <w:rsid w:val="00BF7A5B"/>
    <w:rsid w:val="00C10DFA"/>
    <w:rsid w:val="00C161AA"/>
    <w:rsid w:val="00C32DB8"/>
    <w:rsid w:val="00C407CA"/>
    <w:rsid w:val="00C42932"/>
    <w:rsid w:val="00C4417D"/>
    <w:rsid w:val="00C445DC"/>
    <w:rsid w:val="00C44B55"/>
    <w:rsid w:val="00C46836"/>
    <w:rsid w:val="00C5502B"/>
    <w:rsid w:val="00C657CE"/>
    <w:rsid w:val="00C74AA1"/>
    <w:rsid w:val="00C74C77"/>
    <w:rsid w:val="00C846FB"/>
    <w:rsid w:val="00CA5412"/>
    <w:rsid w:val="00CA6A21"/>
    <w:rsid w:val="00CC03B2"/>
    <w:rsid w:val="00CC1945"/>
    <w:rsid w:val="00CE7DA6"/>
    <w:rsid w:val="00CE7F80"/>
    <w:rsid w:val="00CF4CCB"/>
    <w:rsid w:val="00D00730"/>
    <w:rsid w:val="00D02294"/>
    <w:rsid w:val="00D07337"/>
    <w:rsid w:val="00D201F3"/>
    <w:rsid w:val="00D21600"/>
    <w:rsid w:val="00D23EF7"/>
    <w:rsid w:val="00D275E5"/>
    <w:rsid w:val="00D422AA"/>
    <w:rsid w:val="00D57C7B"/>
    <w:rsid w:val="00D63D16"/>
    <w:rsid w:val="00D64ECA"/>
    <w:rsid w:val="00D678D3"/>
    <w:rsid w:val="00D767F5"/>
    <w:rsid w:val="00D776CD"/>
    <w:rsid w:val="00D77A5E"/>
    <w:rsid w:val="00D86D9C"/>
    <w:rsid w:val="00D873C3"/>
    <w:rsid w:val="00D910E4"/>
    <w:rsid w:val="00DA3045"/>
    <w:rsid w:val="00DB09A2"/>
    <w:rsid w:val="00DB0F03"/>
    <w:rsid w:val="00DB4B36"/>
    <w:rsid w:val="00DC105A"/>
    <w:rsid w:val="00DC1B44"/>
    <w:rsid w:val="00DF49D6"/>
    <w:rsid w:val="00E114CC"/>
    <w:rsid w:val="00E177A9"/>
    <w:rsid w:val="00E17B14"/>
    <w:rsid w:val="00E30655"/>
    <w:rsid w:val="00E33D77"/>
    <w:rsid w:val="00E34F32"/>
    <w:rsid w:val="00E45DA4"/>
    <w:rsid w:val="00E5407A"/>
    <w:rsid w:val="00E6494E"/>
    <w:rsid w:val="00E76C54"/>
    <w:rsid w:val="00E76E08"/>
    <w:rsid w:val="00E80412"/>
    <w:rsid w:val="00E8366D"/>
    <w:rsid w:val="00E87144"/>
    <w:rsid w:val="00E916BB"/>
    <w:rsid w:val="00E96C96"/>
    <w:rsid w:val="00E96CEB"/>
    <w:rsid w:val="00EB116C"/>
    <w:rsid w:val="00ED340B"/>
    <w:rsid w:val="00ED5FE5"/>
    <w:rsid w:val="00ED6F8A"/>
    <w:rsid w:val="00EE4B89"/>
    <w:rsid w:val="00F06838"/>
    <w:rsid w:val="00F158E5"/>
    <w:rsid w:val="00F232B1"/>
    <w:rsid w:val="00F44A9B"/>
    <w:rsid w:val="00F53D91"/>
    <w:rsid w:val="00F61599"/>
    <w:rsid w:val="00F71B76"/>
    <w:rsid w:val="00F84CA7"/>
    <w:rsid w:val="00F87B8F"/>
    <w:rsid w:val="00F902CE"/>
    <w:rsid w:val="00F91D8E"/>
    <w:rsid w:val="00F92BD6"/>
    <w:rsid w:val="00FA07EC"/>
    <w:rsid w:val="00FA64C9"/>
    <w:rsid w:val="00FC1565"/>
    <w:rsid w:val="00FD4F35"/>
    <w:rsid w:val="00FE54EA"/>
    <w:rsid w:val="00FF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00B97"/>
  <w15:chartTrackingRefBased/>
  <w15:docId w15:val="{FA106E3F-C1F2-4A05-9947-3342250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aliases w:val="正文2"/>
    <w:qFormat/>
    <w:rsid w:val="00C74AA1"/>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B82EC7"/>
    <w:pPr>
      <w:keepNext/>
      <w:keepLines/>
      <w:ind w:firstLineChars="0" w:firstLine="0"/>
      <w:jc w:val="center"/>
      <w:outlineLvl w:val="0"/>
    </w:pPr>
    <w:rPr>
      <w:rFonts w:eastAsia="黑体"/>
      <w:b/>
      <w:bCs/>
      <w:kern w:val="44"/>
      <w:sz w:val="44"/>
      <w:szCs w:val="44"/>
    </w:rPr>
  </w:style>
  <w:style w:type="paragraph" w:styleId="2">
    <w:name w:val="heading 2"/>
    <w:basedOn w:val="a"/>
    <w:next w:val="a"/>
    <w:link w:val="20"/>
    <w:unhideWhenUsed/>
    <w:qFormat/>
    <w:rsid w:val="006D370C"/>
    <w:pPr>
      <w:keepNext/>
      <w:keepLines/>
      <w:ind w:firstLineChars="0" w:firstLine="0"/>
      <w:jc w:val="left"/>
      <w:outlineLvl w:val="1"/>
    </w:pPr>
    <w:rPr>
      <w:rFonts w:eastAsia="黑体" w:cstheme="majorBidi"/>
      <w:b/>
      <w:bCs/>
      <w:sz w:val="36"/>
      <w:szCs w:val="36"/>
    </w:rPr>
  </w:style>
  <w:style w:type="paragraph" w:styleId="3">
    <w:name w:val="heading 3"/>
    <w:basedOn w:val="a"/>
    <w:next w:val="a"/>
    <w:link w:val="30"/>
    <w:unhideWhenUsed/>
    <w:qFormat/>
    <w:rsid w:val="00B82EC7"/>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B82EC7"/>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B82EC7"/>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basedOn w:val="a"/>
    <w:next w:val="a"/>
    <w:link w:val="00"/>
    <w:autoRedefine/>
    <w:qFormat/>
    <w:rsid w:val="00D64ECA"/>
    <w:pPr>
      <w:ind w:firstLineChars="0" w:firstLine="0"/>
    </w:pPr>
  </w:style>
  <w:style w:type="paragraph" w:customStyle="1" w:styleId="41">
    <w:name w:val="正文4"/>
    <w:basedOn w:val="a"/>
    <w:link w:val="42"/>
    <w:autoRedefine/>
    <w:qFormat/>
    <w:rsid w:val="006717F2"/>
    <w:pPr>
      <w:ind w:firstLineChars="400" w:firstLine="400"/>
    </w:pPr>
  </w:style>
  <w:style w:type="character" w:customStyle="1" w:styleId="00">
    <w:name w:val="正文0 字符"/>
    <w:basedOn w:val="a0"/>
    <w:link w:val="0"/>
    <w:rsid w:val="00D64ECA"/>
    <w:rPr>
      <w:rFonts w:ascii="Times New Roman" w:eastAsia="宋体" w:hAnsi="Times New Roman"/>
    </w:rPr>
  </w:style>
  <w:style w:type="paragraph" w:customStyle="1" w:styleId="61">
    <w:name w:val="正文6"/>
    <w:basedOn w:val="a"/>
    <w:link w:val="62"/>
    <w:autoRedefine/>
    <w:qFormat/>
    <w:rsid w:val="00F91D8E"/>
    <w:pPr>
      <w:ind w:firstLineChars="600" w:firstLine="600"/>
    </w:pPr>
  </w:style>
  <w:style w:type="character" w:customStyle="1" w:styleId="42">
    <w:name w:val="正文4 字符"/>
    <w:basedOn w:val="a0"/>
    <w:link w:val="41"/>
    <w:rsid w:val="006717F2"/>
    <w:rPr>
      <w:rFonts w:ascii="Times New Roman" w:eastAsia="宋体" w:hAnsi="Times New Roman"/>
    </w:rPr>
  </w:style>
  <w:style w:type="paragraph" w:customStyle="1" w:styleId="8">
    <w:name w:val="正文8"/>
    <w:basedOn w:val="61"/>
    <w:link w:val="80"/>
    <w:qFormat/>
    <w:rsid w:val="00F91D8E"/>
    <w:pPr>
      <w:ind w:firstLineChars="800" w:firstLine="800"/>
    </w:pPr>
  </w:style>
  <w:style w:type="character" w:customStyle="1" w:styleId="62">
    <w:name w:val="正文6 字符"/>
    <w:basedOn w:val="a0"/>
    <w:link w:val="61"/>
    <w:rsid w:val="00F91D8E"/>
    <w:rPr>
      <w:rFonts w:ascii="Times New Roman" w:eastAsia="宋体" w:hAnsi="Times New Roman"/>
    </w:rPr>
  </w:style>
  <w:style w:type="character" w:customStyle="1" w:styleId="10">
    <w:name w:val="标题 1 字符"/>
    <w:basedOn w:val="a0"/>
    <w:link w:val="1"/>
    <w:uiPriority w:val="9"/>
    <w:rsid w:val="00B82EC7"/>
    <w:rPr>
      <w:rFonts w:ascii="Times New Roman" w:eastAsia="黑体" w:hAnsi="Times New Roman"/>
      <w:b/>
      <w:bCs/>
      <w:kern w:val="44"/>
      <w:sz w:val="44"/>
      <w:szCs w:val="44"/>
    </w:rPr>
  </w:style>
  <w:style w:type="character" w:customStyle="1" w:styleId="80">
    <w:name w:val="正文8 字符"/>
    <w:basedOn w:val="62"/>
    <w:link w:val="8"/>
    <w:rsid w:val="00F91D8E"/>
    <w:rPr>
      <w:rFonts w:ascii="Times New Roman" w:eastAsia="宋体" w:hAnsi="Times New Roman"/>
    </w:rPr>
  </w:style>
  <w:style w:type="character" w:customStyle="1" w:styleId="20">
    <w:name w:val="标题 2 字符"/>
    <w:basedOn w:val="a0"/>
    <w:link w:val="2"/>
    <w:rsid w:val="006D370C"/>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B82EC7"/>
    <w:rPr>
      <w:rFonts w:ascii="Times New Roman" w:eastAsia="黑体" w:hAnsi="Times New Roman"/>
      <w:b/>
      <w:bCs/>
      <w:sz w:val="32"/>
      <w:szCs w:val="32"/>
    </w:rPr>
  </w:style>
  <w:style w:type="character" w:customStyle="1" w:styleId="40">
    <w:name w:val="标题 4 字符"/>
    <w:basedOn w:val="a0"/>
    <w:link w:val="4"/>
    <w:uiPriority w:val="9"/>
    <w:rsid w:val="00B82EC7"/>
    <w:rPr>
      <w:rFonts w:ascii="Times New Roman" w:eastAsia="黑体" w:hAnsi="Times New Roman" w:cstheme="majorBidi"/>
      <w:b/>
      <w:bCs/>
      <w:sz w:val="30"/>
      <w:szCs w:val="28"/>
    </w:rPr>
  </w:style>
  <w:style w:type="character" w:customStyle="1" w:styleId="50">
    <w:name w:val="标题 5 字符"/>
    <w:basedOn w:val="a0"/>
    <w:link w:val="5"/>
    <w:uiPriority w:val="9"/>
    <w:rsid w:val="00B82EC7"/>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basedOn w:val="a"/>
    <w:link w:val="02"/>
    <w:qFormat/>
    <w:rsid w:val="00D422AA"/>
    <w:pPr>
      <w:ind w:firstLineChars="0" w:firstLine="0"/>
      <w:jc w:val="center"/>
    </w:pPr>
  </w:style>
  <w:style w:type="character" w:customStyle="1" w:styleId="02">
    <w:name w:val="表格正文0 字符"/>
    <w:basedOn w:val="a0"/>
    <w:link w:val="01"/>
    <w:rsid w:val="00D422AA"/>
    <w:rPr>
      <w:rFonts w:ascii="Times New Roman" w:eastAsia="宋体" w:hAnsi="Times New Roman"/>
    </w:rPr>
  </w:style>
  <w:style w:type="paragraph" w:styleId="a5">
    <w:name w:val="Normal (Web)"/>
    <w:basedOn w:val="a"/>
    <w:semiHidden/>
    <w:rsid w:val="003569A4"/>
    <w:pPr>
      <w:widowControl/>
      <w:spacing w:before="100" w:beforeAutospacing="1" w:after="100" w:afterAutospacing="1"/>
      <w:ind w:firstLineChars="0" w:firstLine="0"/>
      <w:jc w:val="left"/>
    </w:pPr>
    <w:rPr>
      <w:rFonts w:ascii="Arial Unicode MS" w:eastAsia="Arial Unicode MS" w:hAnsi="Arial Unicode MS" w:cs="Arial Unicode MS"/>
      <w:kern w:val="0"/>
      <w:szCs w:val="24"/>
    </w:rPr>
  </w:style>
  <w:style w:type="character" w:styleId="a6">
    <w:name w:val="Hyperlink"/>
    <w:basedOn w:val="a0"/>
    <w:semiHidden/>
    <w:rsid w:val="003569A4"/>
    <w:rPr>
      <w:color w:val="0000FF"/>
      <w:u w:val="single"/>
    </w:rPr>
  </w:style>
  <w:style w:type="table" w:styleId="a7">
    <w:name w:val="Table Grid"/>
    <w:basedOn w:val="a1"/>
    <w:uiPriority w:val="39"/>
    <w:rsid w:val="003569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569A4"/>
    <w:pPr>
      <w:pBdr>
        <w:bottom w:val="single" w:sz="6" w:space="1" w:color="auto"/>
      </w:pBdr>
      <w:tabs>
        <w:tab w:val="center" w:pos="4153"/>
        <w:tab w:val="right" w:pos="8306"/>
      </w:tabs>
      <w:snapToGrid w:val="0"/>
      <w:ind w:firstLineChars="0" w:firstLine="0"/>
      <w:jc w:val="center"/>
    </w:pPr>
    <w:rPr>
      <w:rFonts w:cs="Times New Roman"/>
      <w:sz w:val="18"/>
      <w:szCs w:val="18"/>
    </w:rPr>
  </w:style>
  <w:style w:type="character" w:customStyle="1" w:styleId="a9">
    <w:name w:val="页眉 字符"/>
    <w:basedOn w:val="a0"/>
    <w:link w:val="a8"/>
    <w:uiPriority w:val="99"/>
    <w:rsid w:val="003569A4"/>
    <w:rPr>
      <w:rFonts w:ascii="Times New Roman" w:eastAsia="宋体" w:hAnsi="Times New Roman" w:cs="Times New Roman"/>
      <w:sz w:val="18"/>
      <w:szCs w:val="18"/>
    </w:rPr>
  </w:style>
  <w:style w:type="paragraph" w:styleId="aa">
    <w:name w:val="footer"/>
    <w:basedOn w:val="a"/>
    <w:link w:val="ab"/>
    <w:uiPriority w:val="99"/>
    <w:unhideWhenUsed/>
    <w:rsid w:val="003569A4"/>
    <w:pPr>
      <w:tabs>
        <w:tab w:val="center" w:pos="4153"/>
        <w:tab w:val="right" w:pos="8306"/>
      </w:tabs>
      <w:snapToGrid w:val="0"/>
      <w:ind w:firstLineChars="0" w:firstLine="0"/>
      <w:jc w:val="left"/>
    </w:pPr>
    <w:rPr>
      <w:rFonts w:cs="Times New Roman"/>
      <w:sz w:val="18"/>
      <w:szCs w:val="18"/>
    </w:rPr>
  </w:style>
  <w:style w:type="character" w:customStyle="1" w:styleId="ab">
    <w:name w:val="页脚 字符"/>
    <w:basedOn w:val="a0"/>
    <w:link w:val="aa"/>
    <w:uiPriority w:val="99"/>
    <w:rsid w:val="003569A4"/>
    <w:rPr>
      <w:rFonts w:ascii="Times New Roman" w:eastAsia="宋体" w:hAnsi="Times New Roman" w:cs="Times New Roman"/>
      <w:sz w:val="18"/>
      <w:szCs w:val="18"/>
    </w:rPr>
  </w:style>
  <w:style w:type="character" w:customStyle="1" w:styleId="21">
    <w:name w:val="正文2 字符"/>
    <w:basedOn w:val="a0"/>
    <w:rsid w:val="00FD4F35"/>
    <w:rPr>
      <w:rFonts w:ascii="Times New Roman" w:eastAsia="宋体" w:hAnsi="Times New Roman"/>
    </w:rPr>
  </w:style>
  <w:style w:type="paragraph" w:customStyle="1" w:styleId="22">
    <w:name w:val="表格正文2"/>
    <w:basedOn w:val="a"/>
    <w:link w:val="23"/>
    <w:qFormat/>
    <w:rsid w:val="003B6E9B"/>
    <w:pPr>
      <w:jc w:val="left"/>
    </w:pPr>
  </w:style>
  <w:style w:type="character" w:customStyle="1" w:styleId="23">
    <w:name w:val="表格正文2 字符"/>
    <w:basedOn w:val="a0"/>
    <w:link w:val="22"/>
    <w:rsid w:val="003B6E9B"/>
    <w:rPr>
      <w:rFonts w:ascii="Times New Roman" w:eastAsia="宋体" w:hAnsi="Times New Roman"/>
    </w:rPr>
  </w:style>
  <w:style w:type="paragraph" w:customStyle="1" w:styleId="03">
    <w:name w:val="表格正文0左对齐"/>
    <w:basedOn w:val="01"/>
    <w:link w:val="04"/>
    <w:qFormat/>
    <w:rsid w:val="005C6250"/>
    <w:pPr>
      <w:jc w:val="left"/>
    </w:pPr>
    <w:rPr>
      <w:rFonts w:cs="Times New Roman"/>
      <w:kern w:val="0"/>
      <w:szCs w:val="20"/>
    </w:rPr>
  </w:style>
  <w:style w:type="paragraph" w:styleId="ac">
    <w:name w:val="Date"/>
    <w:basedOn w:val="a"/>
    <w:next w:val="a"/>
    <w:link w:val="ad"/>
    <w:uiPriority w:val="99"/>
    <w:semiHidden/>
    <w:unhideWhenUsed/>
    <w:rsid w:val="00606E8E"/>
    <w:pPr>
      <w:ind w:leftChars="2500" w:left="100"/>
    </w:pPr>
  </w:style>
  <w:style w:type="character" w:customStyle="1" w:styleId="04">
    <w:name w:val="表格正文0左对齐 字符"/>
    <w:basedOn w:val="02"/>
    <w:link w:val="03"/>
    <w:rsid w:val="005C6250"/>
    <w:rPr>
      <w:rFonts w:ascii="Times New Roman" w:eastAsia="宋体" w:hAnsi="Times New Roman" w:cs="Times New Roman"/>
      <w:kern w:val="0"/>
      <w:szCs w:val="20"/>
    </w:rPr>
  </w:style>
  <w:style w:type="character" w:customStyle="1" w:styleId="ad">
    <w:name w:val="日期 字符"/>
    <w:basedOn w:val="a0"/>
    <w:link w:val="ac"/>
    <w:uiPriority w:val="99"/>
    <w:semiHidden/>
    <w:rsid w:val="00606E8E"/>
    <w:rPr>
      <w:rFonts w:ascii="Times New Roman" w:eastAsia="宋体" w:hAnsi="Times New Roman"/>
      <w:sz w:val="24"/>
    </w:rPr>
  </w:style>
  <w:style w:type="character" w:styleId="ae">
    <w:name w:val="FollowedHyperlink"/>
    <w:basedOn w:val="a0"/>
    <w:uiPriority w:val="99"/>
    <w:semiHidden/>
    <w:unhideWhenUsed/>
    <w:rsid w:val="0031353B"/>
    <w:rPr>
      <w:color w:val="954F72" w:themeColor="followedHyperlink"/>
      <w:u w:val="single"/>
    </w:rPr>
  </w:style>
  <w:style w:type="paragraph" w:customStyle="1" w:styleId="05">
    <w:name w:val="正文0代码"/>
    <w:basedOn w:val="a"/>
    <w:next w:val="a"/>
    <w:link w:val="06"/>
    <w:qFormat/>
    <w:rsid w:val="00ED5FE5"/>
    <w:pPr>
      <w:ind w:firstLineChars="0" w:firstLine="0"/>
    </w:pPr>
  </w:style>
  <w:style w:type="character" w:styleId="af">
    <w:name w:val="Mention"/>
    <w:basedOn w:val="a0"/>
    <w:uiPriority w:val="99"/>
    <w:semiHidden/>
    <w:unhideWhenUsed/>
    <w:rsid w:val="00655EDF"/>
    <w:rPr>
      <w:color w:val="2B579A"/>
      <w:shd w:val="clear" w:color="auto" w:fill="E6E6E6"/>
    </w:rPr>
  </w:style>
  <w:style w:type="character" w:customStyle="1" w:styleId="06">
    <w:name w:val="正文0代码 字符"/>
    <w:basedOn w:val="a0"/>
    <w:link w:val="05"/>
    <w:rsid w:val="00ED5FE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29579;&#36947;&#35757;&#32451;&#33829;\&#24120;&#29992;&#27880;&#37322;&#19968;&#3527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A4FD5-571D-486F-B668-56142F19EC2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4C330-9AC3-4257-A5DF-79E477AA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355</TotalTime>
  <Pages>16</Pages>
  <Words>2294</Words>
  <Characters>13079</Characters>
  <Application>Microsoft Office Word</Application>
  <DocSecurity>0</DocSecurity>
  <Lines>108</Lines>
  <Paragraphs>30</Paragraphs>
  <ScaleCrop>false</ScaleCrop>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101</cp:revision>
  <dcterms:created xsi:type="dcterms:W3CDTF">2017-05-29T07:37:00Z</dcterms:created>
  <dcterms:modified xsi:type="dcterms:W3CDTF">2017-06-05T13:28:00Z</dcterms:modified>
</cp:coreProperties>
</file>