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7897" w14:textId="77777777" w:rsidR="00C81D29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Cs w:val="24"/>
        </w:rPr>
      </w:pPr>
      <w:bookmarkStart w:id="0" w:name="_Hlk129879425"/>
      <w:bookmarkEnd w:id="0"/>
      <w:r>
        <w:rPr>
          <w:rFonts w:ascii="TimesNewRomanPS-BoldMT" w:eastAsia="TimesNewRomanPS-BoldMT" w:cs="TimesNewRomanPS-BoldMT"/>
          <w:b/>
          <w:bCs/>
          <w:kern w:val="0"/>
          <w:szCs w:val="24"/>
        </w:rPr>
        <w:t>Object-Oriented Programming Language</w:t>
      </w:r>
    </w:p>
    <w:p w14:paraId="55D4FA28" w14:textId="1FE4593C" w:rsidR="001C005C" w:rsidRDefault="001C005C" w:rsidP="001C005C">
      <w:pPr>
        <w:jc w:val="right"/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</w:pPr>
      <w:r w:rsidRPr="001C005C">
        <w:rPr>
          <w:rFonts w:ascii="TimesNewRomanPS-BoldMT" w:eastAsia="TimesNewRomanPS-BoldMT" w:cs="TimesNewRomanPS-BoldMT" w:hint="eastAsia"/>
          <w:b/>
          <w:bCs/>
          <w:kern w:val="0"/>
          <w:sz w:val="20"/>
          <w:szCs w:val="24"/>
        </w:rPr>
        <w:t>0</w:t>
      </w:r>
      <w:r w:rsidR="009D5C11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5</w:t>
      </w:r>
      <w:r w:rsidRPr="001C005C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</w:t>
      </w:r>
      <w:r w:rsidR="009D5C11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18</w:t>
      </w:r>
      <w:r w:rsidRPr="001C005C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/2023</w:t>
      </w:r>
    </w:p>
    <w:p w14:paraId="4C8BD102" w14:textId="03648903" w:rsidR="00065AAB" w:rsidRPr="00065AAB" w:rsidRDefault="00065AAB" w:rsidP="00065AAB">
      <w:pPr>
        <w:jc w:val="center"/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Due:0</w:t>
      </w:r>
      <w:r w:rsidR="00AA0A21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5</w:t>
      </w: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</w:t>
      </w:r>
      <w:r w:rsidR="009D5C11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22</w:t>
      </w: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/2023 11:59p.m.</w:t>
      </w:r>
    </w:p>
    <w:p w14:paraId="668DA2B0" w14:textId="1F49D485" w:rsidR="001C005C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Lab Assignment </w:t>
      </w:r>
      <w:r w:rsidR="009D5C11">
        <w:rPr>
          <w:rFonts w:ascii="TimesNewRomanPS-BoldMT" w:eastAsia="TimesNewRomanPS-BoldMT" w:cs="TimesNewRomanPS-BoldMT" w:hint="eastAsia"/>
          <w:b/>
          <w:bCs/>
          <w:kern w:val="0"/>
          <w:sz w:val="28"/>
          <w:szCs w:val="28"/>
        </w:rPr>
        <w:t>1</w:t>
      </w:r>
      <w:r w:rsidR="009D5C11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>1</w:t>
      </w:r>
    </w:p>
    <w:p w14:paraId="444D702A" w14:textId="6348CDD0" w:rsidR="007469FA" w:rsidRDefault="00E22A7C" w:rsidP="007469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Create a</w:t>
      </w:r>
      <w:r w:rsidRPr="00E22A7C">
        <w:t xml:space="preserve"> class Triangle </w:t>
      </w:r>
      <w:r>
        <w:t>and</w:t>
      </w:r>
      <w:r w:rsidRPr="00E22A7C">
        <w:t xml:space="preserve"> create a class derived from the base class Triangle called Isosceles.</w:t>
      </w:r>
      <w:r w:rsidR="007469FA">
        <w:t xml:space="preserve"> This main code you should not change.</w:t>
      </w:r>
    </w:p>
    <w:p w14:paraId="3D378950" w14:textId="77777777" w:rsidR="0074363F" w:rsidRPr="009D5C11" w:rsidRDefault="0074363F" w:rsidP="009D5C11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D5C11">
        <w:rPr>
          <w:rFonts w:ascii="CourierNewPSMT" w:hAnsi="CourierNewPSMT" w:cs="CourierNewPSMT"/>
          <w:kern w:val="0"/>
          <w:sz w:val="22"/>
        </w:rPr>
        <w:t>#include &lt;iostream&gt;</w:t>
      </w:r>
    </w:p>
    <w:p w14:paraId="169B9CE1" w14:textId="77777777" w:rsidR="0074363F" w:rsidRPr="009D5C11" w:rsidRDefault="0074363F" w:rsidP="009D5C11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6ADE1CE8" w14:textId="77777777" w:rsidR="0074363F" w:rsidRPr="009D5C11" w:rsidRDefault="0074363F" w:rsidP="009D5C11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D5C11">
        <w:rPr>
          <w:rFonts w:ascii="CourierNewPSMT" w:hAnsi="CourierNewPSMT" w:cs="CourierNewPSMT"/>
          <w:kern w:val="0"/>
          <w:sz w:val="22"/>
        </w:rPr>
        <w:t>using namespace std;</w:t>
      </w:r>
    </w:p>
    <w:p w14:paraId="6607E0D2" w14:textId="77777777" w:rsidR="0074363F" w:rsidRPr="009D5C11" w:rsidRDefault="0074363F" w:rsidP="009D5C11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78A9C4BD" w14:textId="77777777" w:rsidR="00E22A7C" w:rsidRPr="00E22A7C" w:rsidRDefault="00E22A7C" w:rsidP="007469F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E22A7C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E22A7C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E22A7C">
        <w:rPr>
          <w:rFonts w:ascii="CourierNewPSMT" w:hAnsi="CourierNewPSMT" w:cs="CourierNewPSMT"/>
          <w:kern w:val="0"/>
          <w:sz w:val="22"/>
        </w:rPr>
        <w:t>){</w:t>
      </w:r>
    </w:p>
    <w:p w14:paraId="23ED7D6C" w14:textId="77777777" w:rsidR="00E22A7C" w:rsidRPr="00E22A7C" w:rsidRDefault="00E22A7C" w:rsidP="007469F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E22A7C">
        <w:rPr>
          <w:rFonts w:ascii="CourierNewPSMT" w:hAnsi="CourierNewPSMT" w:cs="CourierNewPSMT"/>
          <w:kern w:val="0"/>
          <w:sz w:val="22"/>
        </w:rPr>
        <w:t xml:space="preserve">    Isosceles </w:t>
      </w:r>
      <w:proofErr w:type="spellStart"/>
      <w:r w:rsidRPr="00E22A7C">
        <w:rPr>
          <w:rFonts w:ascii="CourierNewPSMT" w:hAnsi="CourierNewPSMT" w:cs="CourierNewPSMT"/>
          <w:kern w:val="0"/>
          <w:sz w:val="22"/>
        </w:rPr>
        <w:t>isc</w:t>
      </w:r>
      <w:proofErr w:type="spellEnd"/>
      <w:r w:rsidRPr="00E22A7C">
        <w:rPr>
          <w:rFonts w:ascii="CourierNewPSMT" w:hAnsi="CourierNewPSMT" w:cs="CourierNewPSMT"/>
          <w:kern w:val="0"/>
          <w:sz w:val="22"/>
        </w:rPr>
        <w:t>;</w:t>
      </w:r>
    </w:p>
    <w:p w14:paraId="68F16E53" w14:textId="2DD9064A" w:rsidR="00E22A7C" w:rsidRDefault="00E22A7C" w:rsidP="007469F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E22A7C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E22A7C">
        <w:rPr>
          <w:rFonts w:ascii="CourierNewPSMT" w:hAnsi="CourierNewPSMT" w:cs="CourierNewPSMT"/>
          <w:kern w:val="0"/>
          <w:sz w:val="22"/>
        </w:rPr>
        <w:t>isc.isosceles</w:t>
      </w:r>
      <w:proofErr w:type="spellEnd"/>
      <w:proofErr w:type="gramEnd"/>
      <w:r w:rsidRPr="00E22A7C">
        <w:rPr>
          <w:rFonts w:ascii="CourierNewPSMT" w:hAnsi="CourierNewPSMT" w:cs="CourierNewPSMT"/>
          <w:kern w:val="0"/>
          <w:sz w:val="22"/>
        </w:rPr>
        <w:t>();</w:t>
      </w:r>
    </w:p>
    <w:p w14:paraId="79D318B9" w14:textId="1F3C801C" w:rsidR="007469FA" w:rsidRPr="00E22A7C" w:rsidRDefault="007469FA" w:rsidP="007469FA">
      <w:pPr>
        <w:pBdr>
          <w:left w:val="single" w:sz="4" w:space="4" w:color="auto"/>
        </w:pBdr>
        <w:rPr>
          <w:rFonts w:ascii="CourierNewPSMT" w:hAnsi="CourierNewPSMT" w:cs="CourierNewPSMT" w:hint="eastAsi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ab/>
      </w:r>
      <w:proofErr w:type="spellStart"/>
      <w:proofErr w:type="gramStart"/>
      <w:r w:rsidRPr="007469FA">
        <w:rPr>
          <w:rFonts w:ascii="CourierNewPSMT" w:hAnsi="CourierNewPSMT" w:cs="CourierNewPSMT"/>
          <w:kern w:val="0"/>
          <w:sz w:val="22"/>
        </w:rPr>
        <w:t>isc.description</w:t>
      </w:r>
      <w:proofErr w:type="spellEnd"/>
      <w:proofErr w:type="gramEnd"/>
      <w:r w:rsidRPr="007469FA">
        <w:rPr>
          <w:rFonts w:ascii="CourierNewPSMT" w:hAnsi="CourierNewPSMT" w:cs="CourierNewPSMT"/>
          <w:kern w:val="0"/>
          <w:sz w:val="22"/>
        </w:rPr>
        <w:t>();</w:t>
      </w:r>
    </w:p>
    <w:p w14:paraId="11225B0B" w14:textId="77777777" w:rsidR="00E22A7C" w:rsidRPr="00E22A7C" w:rsidRDefault="00E22A7C" w:rsidP="007469F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E22A7C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E22A7C">
        <w:rPr>
          <w:rFonts w:ascii="CourierNewPSMT" w:hAnsi="CourierNewPSMT" w:cs="CourierNewPSMT"/>
          <w:kern w:val="0"/>
          <w:sz w:val="22"/>
        </w:rPr>
        <w:t>isc.triangle</w:t>
      </w:r>
      <w:proofErr w:type="spellEnd"/>
      <w:proofErr w:type="gramEnd"/>
      <w:r w:rsidRPr="00E22A7C">
        <w:rPr>
          <w:rFonts w:ascii="CourierNewPSMT" w:hAnsi="CourierNewPSMT" w:cs="CourierNewPSMT"/>
          <w:kern w:val="0"/>
          <w:sz w:val="22"/>
        </w:rPr>
        <w:t>();</w:t>
      </w:r>
    </w:p>
    <w:p w14:paraId="6E0B7642" w14:textId="77777777" w:rsidR="00E22A7C" w:rsidRPr="00E22A7C" w:rsidRDefault="00E22A7C" w:rsidP="007469F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E22A7C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07ADE600" w14:textId="6331011C" w:rsidR="007469FA" w:rsidRDefault="00E22A7C" w:rsidP="007469F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E22A7C">
        <w:rPr>
          <w:rFonts w:ascii="CourierNewPSMT" w:hAnsi="CourierNewPSMT" w:cs="CourierNewPSMT"/>
          <w:kern w:val="0"/>
          <w:sz w:val="22"/>
        </w:rPr>
        <w:t>}</w:t>
      </w:r>
    </w:p>
    <w:p w14:paraId="6967A683" w14:textId="056726A1" w:rsidR="007469FA" w:rsidRDefault="007469FA" w:rsidP="006B6DB5">
      <w:pPr>
        <w:ind w:firstLine="480"/>
      </w:pPr>
      <w:r>
        <w:rPr>
          <w:rFonts w:hint="eastAsia"/>
        </w:rPr>
        <w:t>O</w:t>
      </w:r>
      <w:r>
        <w:t>utput should look like this</w:t>
      </w:r>
    </w:p>
    <w:p w14:paraId="6141ABC7" w14:textId="3F41427C" w:rsidR="007469FA" w:rsidRDefault="007469FA" w:rsidP="007436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A067FD" wp14:editId="73C5DD99">
            <wp:extent cx="4908802" cy="615982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85C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EDCB" w14:textId="76C11C4D" w:rsidR="003870F2" w:rsidRDefault="003870F2" w:rsidP="0074363F">
      <w:r>
        <w:tab/>
      </w:r>
    </w:p>
    <w:p w14:paraId="15697827" w14:textId="38218496" w:rsidR="00961EE4" w:rsidRDefault="006B6DB5" w:rsidP="00D653C4">
      <w:pPr>
        <w:pStyle w:val="a3"/>
        <w:numPr>
          <w:ilvl w:val="0"/>
          <w:numId w:val="1"/>
        </w:numPr>
        <w:ind w:leftChars="0"/>
      </w:pPr>
      <w:r w:rsidRPr="006B6DB5">
        <w:t>Design a C++ program that utilizes concepts of inheritance, protected members, and virtual functions to simulate a hierarchy of animals in a zoo.</w:t>
      </w:r>
    </w:p>
    <w:p w14:paraId="78E84C39" w14:textId="55E91295" w:rsidR="006B6DB5" w:rsidRDefault="00CD2D69" w:rsidP="00CD2D69">
      <w:pPr>
        <w:ind w:left="360" w:firstLine="120"/>
      </w:pPr>
      <w:r w:rsidRPr="00CD2D69">
        <w:t>Create a base class called Animal, which includes a protected member variable named "name" and a virtual function named "</w:t>
      </w:r>
      <w:proofErr w:type="gramStart"/>
      <w:r w:rsidRPr="00CD2D69">
        <w:t>sound(</w:t>
      </w:r>
      <w:proofErr w:type="gramEnd"/>
      <w:r w:rsidRPr="00CD2D69">
        <w:t xml:space="preserve">)".Derive two classes, Cat and Dog, from the Animal base class. Implement the </w:t>
      </w:r>
      <w:proofErr w:type="gramStart"/>
      <w:r w:rsidRPr="00CD2D69">
        <w:t>sound(</w:t>
      </w:r>
      <w:proofErr w:type="gramEnd"/>
      <w:r w:rsidRPr="00CD2D69">
        <w:t>) function in the Cat and Dog classes to display their respective sounds. Create a Zoo class, which contains a dynamic array (pointer) to store Animal objects</w:t>
      </w:r>
      <w:r>
        <w:t>.</w:t>
      </w:r>
    </w:p>
    <w:p w14:paraId="697AC66D" w14:textId="0570A043" w:rsidR="00CD2D69" w:rsidRDefault="00CD2D69" w:rsidP="00CD2D69">
      <w:pPr>
        <w:ind w:firstLine="360"/>
        <w:rPr>
          <w:rFonts w:hint="eastAsia"/>
        </w:rPr>
      </w:pPr>
      <w:r>
        <w:t>This main function you should not change.</w:t>
      </w:r>
    </w:p>
    <w:p w14:paraId="44667F6A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CD2D69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CD2D69">
        <w:rPr>
          <w:rFonts w:ascii="CourierNewPSMT" w:hAnsi="CourierNewPSMT" w:cs="CourierNewPSMT"/>
          <w:kern w:val="0"/>
          <w:sz w:val="22"/>
        </w:rPr>
        <w:t>) {</w:t>
      </w:r>
    </w:p>
    <w:p w14:paraId="2B32EF29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 xml:space="preserve">    Zoo </w:t>
      </w:r>
      <w:proofErr w:type="spellStart"/>
      <w:r w:rsidRPr="00CD2D69">
        <w:rPr>
          <w:rFonts w:ascii="CourierNewPSMT" w:hAnsi="CourierNewPSMT" w:cs="CourierNewPSMT"/>
          <w:kern w:val="0"/>
          <w:sz w:val="22"/>
        </w:rPr>
        <w:t>zoo</w:t>
      </w:r>
      <w:proofErr w:type="spellEnd"/>
      <w:r w:rsidRPr="00CD2D69">
        <w:rPr>
          <w:rFonts w:ascii="CourierNewPSMT" w:hAnsi="CourierNewPSMT" w:cs="CourierNewPSMT"/>
          <w:kern w:val="0"/>
          <w:sz w:val="22"/>
        </w:rPr>
        <w:t>;</w:t>
      </w:r>
    </w:p>
    <w:p w14:paraId="5C0DAFB7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141AE5B0" w14:textId="7FD34AF0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 xml:space="preserve">    Cat cat("</w:t>
      </w:r>
      <w:r>
        <w:rPr>
          <w:rFonts w:ascii="CourierNewPSMT" w:hAnsi="CourierNewPSMT" w:cs="CourierNewPSMT"/>
          <w:kern w:val="0"/>
          <w:sz w:val="22"/>
        </w:rPr>
        <w:t>Oscar</w:t>
      </w:r>
      <w:r w:rsidRPr="00CD2D69">
        <w:rPr>
          <w:rFonts w:ascii="CourierNewPSMT" w:hAnsi="CourierNewPSMT" w:cs="CourierNewPSMT"/>
          <w:kern w:val="0"/>
          <w:sz w:val="22"/>
        </w:rPr>
        <w:t>");</w:t>
      </w:r>
    </w:p>
    <w:p w14:paraId="66EA3B1F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 xml:space="preserve">    Dog dog("Buddy");</w:t>
      </w:r>
    </w:p>
    <w:p w14:paraId="42EAF837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4B413BA8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lastRenderedPageBreak/>
        <w:t xml:space="preserve">    </w:t>
      </w:r>
      <w:proofErr w:type="spellStart"/>
      <w:proofErr w:type="gramStart"/>
      <w:r w:rsidRPr="00CD2D69">
        <w:rPr>
          <w:rFonts w:ascii="CourierNewPSMT" w:hAnsi="CourierNewPSMT" w:cs="CourierNewPSMT"/>
          <w:kern w:val="0"/>
          <w:sz w:val="22"/>
        </w:rPr>
        <w:t>zoo.addAnimal</w:t>
      </w:r>
      <w:proofErr w:type="spellEnd"/>
      <w:proofErr w:type="gramEnd"/>
      <w:r w:rsidRPr="00CD2D69">
        <w:rPr>
          <w:rFonts w:ascii="CourierNewPSMT" w:hAnsi="CourierNewPSMT" w:cs="CourierNewPSMT"/>
          <w:kern w:val="0"/>
          <w:sz w:val="22"/>
        </w:rPr>
        <w:t>(&amp;cat);</w:t>
      </w:r>
    </w:p>
    <w:p w14:paraId="209A8888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CD2D69">
        <w:rPr>
          <w:rFonts w:ascii="CourierNewPSMT" w:hAnsi="CourierNewPSMT" w:cs="CourierNewPSMT"/>
          <w:kern w:val="0"/>
          <w:sz w:val="22"/>
        </w:rPr>
        <w:t>zoo.addAnimal</w:t>
      </w:r>
      <w:proofErr w:type="spellEnd"/>
      <w:proofErr w:type="gramEnd"/>
      <w:r w:rsidRPr="00CD2D69">
        <w:rPr>
          <w:rFonts w:ascii="CourierNewPSMT" w:hAnsi="CourierNewPSMT" w:cs="CourierNewPSMT"/>
          <w:kern w:val="0"/>
          <w:sz w:val="22"/>
        </w:rPr>
        <w:t>(&amp;dog);</w:t>
      </w:r>
    </w:p>
    <w:p w14:paraId="63747D7B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06FEBABE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CD2D69">
        <w:rPr>
          <w:rFonts w:ascii="CourierNewPSMT" w:hAnsi="CourierNewPSMT" w:cs="CourierNewPSMT"/>
          <w:kern w:val="0"/>
          <w:sz w:val="22"/>
        </w:rPr>
        <w:t>zoo.makeAllSounds</w:t>
      </w:r>
      <w:proofErr w:type="spellEnd"/>
      <w:proofErr w:type="gramEnd"/>
      <w:r w:rsidRPr="00CD2D69">
        <w:rPr>
          <w:rFonts w:ascii="CourierNewPSMT" w:hAnsi="CourierNewPSMT" w:cs="CourierNewPSMT"/>
          <w:kern w:val="0"/>
          <w:sz w:val="22"/>
        </w:rPr>
        <w:t>();</w:t>
      </w:r>
    </w:p>
    <w:p w14:paraId="754EC371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69ACBDA2" w14:textId="77777777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66368DC1" w14:textId="39F97F9C" w:rsidR="00CD2D69" w:rsidRPr="00CD2D69" w:rsidRDefault="00CD2D69" w:rsidP="00CD2D69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 w:hint="eastAsia"/>
          <w:kern w:val="0"/>
          <w:sz w:val="22"/>
        </w:rPr>
      </w:pPr>
      <w:r w:rsidRPr="00CD2D69">
        <w:rPr>
          <w:rFonts w:ascii="CourierNewPSMT" w:hAnsi="CourierNewPSMT" w:cs="CourierNewPSMT"/>
          <w:kern w:val="0"/>
          <w:sz w:val="22"/>
        </w:rPr>
        <w:t>}</w:t>
      </w:r>
    </w:p>
    <w:p w14:paraId="69CCE171" w14:textId="77777777" w:rsidR="00CD2D69" w:rsidRPr="00CD2D69" w:rsidRDefault="00CD2D69" w:rsidP="006B6DB5">
      <w:pPr>
        <w:pStyle w:val="a3"/>
        <w:ind w:leftChars="0"/>
        <w:rPr>
          <w:rFonts w:hint="eastAsia"/>
        </w:rPr>
      </w:pPr>
    </w:p>
    <w:p w14:paraId="7AA9DBF7" w14:textId="5F1BAA13" w:rsidR="00943AD6" w:rsidRDefault="00943AD6" w:rsidP="00943AD6">
      <w:pPr>
        <w:pStyle w:val="a3"/>
        <w:numPr>
          <w:ilvl w:val="0"/>
          <w:numId w:val="1"/>
        </w:numPr>
        <w:ind w:leftChars="0"/>
      </w:pPr>
      <w:r w:rsidRPr="00943AD6">
        <w:t xml:space="preserve">Write a C++ program that uses the Fraction class to represent fractions. The class should have two private member variables, </w:t>
      </w:r>
      <w:proofErr w:type="spellStart"/>
      <w:r w:rsidRPr="00943AD6">
        <w:t>numer</w:t>
      </w:r>
      <w:proofErr w:type="spellEnd"/>
      <w:r w:rsidRPr="00943AD6">
        <w:t xml:space="preserve"> and </w:t>
      </w:r>
      <w:proofErr w:type="spellStart"/>
      <w:r w:rsidRPr="00943AD6">
        <w:t>denom</w:t>
      </w:r>
      <w:proofErr w:type="spellEnd"/>
      <w:r w:rsidRPr="00943AD6">
        <w:t>, representing the numerator and denominator of the fraction, respectively. Implement a print function that returns the string representation of the fraction. overload the input operator &gt;&gt; and the output operator &lt;&lt; to read fractions from standard input and output them to standard output</w:t>
      </w:r>
      <w:r>
        <w:t>.</w:t>
      </w:r>
      <w:r>
        <w:t xml:space="preserve"> This main code you should not change.</w:t>
      </w:r>
    </w:p>
    <w:p w14:paraId="011CC160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hint="eastAsia"/>
        </w:rPr>
        <w:t xml:space="preserve"> </w:t>
      </w:r>
      <w:r w:rsidRPr="00943AD6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943AD6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943AD6">
        <w:rPr>
          <w:rFonts w:ascii="CourierNewPSMT" w:hAnsi="CourierNewPSMT" w:cs="CourierNewPSMT"/>
          <w:kern w:val="0"/>
          <w:sz w:val="22"/>
        </w:rPr>
        <w:t>) {</w:t>
      </w:r>
    </w:p>
    <w:p w14:paraId="47332D0F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Fraction f1(2, 4);</w:t>
      </w:r>
    </w:p>
    <w:p w14:paraId="1154603C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Fraction f2;</w:t>
      </w:r>
    </w:p>
    <w:p w14:paraId="6CFC9D2F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3227078A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cin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&gt;&gt; f2;</w:t>
      </w:r>
    </w:p>
    <w:p w14:paraId="1E590F87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&lt;&lt; "Fractions are: ";</w:t>
      </w:r>
    </w:p>
    <w:p w14:paraId="59B57214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&lt;&lt; f1 &lt;&lt; ", ";</w:t>
      </w:r>
    </w:p>
    <w:p w14:paraId="435871AB" w14:textId="3C41B923" w:rsid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&lt;&lt; f2 &lt;&lt;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endl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>;</w:t>
      </w:r>
    </w:p>
    <w:p w14:paraId="40684802" w14:textId="1EC6BD5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tab/>
      </w:r>
      <w:r w:rsidRPr="00943AD6">
        <w:rPr>
          <w:rFonts w:ascii="CourierNewPSMT" w:hAnsi="CourierNewPSMT" w:cs="CourierNewPSMT"/>
          <w:kern w:val="0"/>
          <w:sz w:val="22"/>
        </w:rPr>
        <w:t xml:space="preserve">return </w:t>
      </w:r>
      <w:proofErr w:type="gramStart"/>
      <w:r w:rsidRPr="00943AD6">
        <w:rPr>
          <w:rFonts w:ascii="CourierNewPSMT" w:hAnsi="CourierNewPSMT" w:cs="CourierNewPSMT"/>
          <w:kern w:val="0"/>
          <w:sz w:val="22"/>
        </w:rPr>
        <w:t>0 ;</w:t>
      </w:r>
      <w:proofErr w:type="gramEnd"/>
    </w:p>
    <w:p w14:paraId="495A71D8" w14:textId="79DEC832" w:rsid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ab/>
        <w:t>}</w:t>
      </w:r>
    </w:p>
    <w:p w14:paraId="72B310B6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 w:hint="eastAsia"/>
          <w:kern w:val="0"/>
          <w:sz w:val="22"/>
        </w:rPr>
      </w:pPr>
    </w:p>
    <w:p w14:paraId="4A56E18E" w14:textId="77777777" w:rsidR="00943AD6" w:rsidRDefault="00943AD6" w:rsidP="00943AD6">
      <w:pPr>
        <w:pStyle w:val="a3"/>
        <w:ind w:leftChars="0" w:left="360"/>
      </w:pPr>
      <w:r>
        <w:t>Your output should look like this.</w:t>
      </w:r>
    </w:p>
    <w:p w14:paraId="207B4818" w14:textId="38050A92" w:rsidR="00943AD6" w:rsidRDefault="00943AD6" w:rsidP="00943AD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E76455F" wp14:editId="5BE33F6C">
            <wp:extent cx="4172164" cy="58423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8DC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1F1" w14:textId="1BFFC4B5" w:rsidR="00943AD6" w:rsidRPr="00943AD6" w:rsidRDefault="00943AD6" w:rsidP="00943AD6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2A2773" wp14:editId="7275A62E">
            <wp:extent cx="3702240" cy="42547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829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61C9" w14:textId="5A94FB58" w:rsidR="00943AD6" w:rsidRDefault="00943AD6" w:rsidP="00943AD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43AD6">
        <w:t xml:space="preserve">Write a derived class </w:t>
      </w:r>
      <w:proofErr w:type="spellStart"/>
      <w:r w:rsidRPr="00943AD6">
        <w:t>RFraction</w:t>
      </w:r>
      <w:proofErr w:type="spellEnd"/>
      <w:r w:rsidRPr="00943AD6">
        <w:t xml:space="preserve"> that inherits from the Fraction class in the previous question. Override the print function in the </w:t>
      </w:r>
      <w:proofErr w:type="spellStart"/>
      <w:r w:rsidRPr="00943AD6">
        <w:t>RFraction</w:t>
      </w:r>
      <w:proofErr w:type="spellEnd"/>
      <w:r w:rsidRPr="00943AD6">
        <w:t xml:space="preserve"> class. The </w:t>
      </w:r>
      <w:proofErr w:type="spellStart"/>
      <w:r w:rsidRPr="00943AD6">
        <w:t>RFraction</w:t>
      </w:r>
      <w:proofErr w:type="spellEnd"/>
      <w:r w:rsidRPr="00943AD6">
        <w:t xml:space="preserve"> class should have an additional feature to reduce the fraction and output it. </w:t>
      </w:r>
      <w:r>
        <w:t>This main code you should not change.</w:t>
      </w:r>
    </w:p>
    <w:p w14:paraId="22225B7E" w14:textId="3EF122D7" w:rsidR="00943AD6" w:rsidRPr="00943AD6" w:rsidRDefault="003D5165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 w:hint="eastAsia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943AD6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943AD6">
        <w:rPr>
          <w:rFonts w:ascii="CourierNewPSMT" w:hAnsi="CourierNewPSMT" w:cs="CourierNewPSMT"/>
          <w:kern w:val="0"/>
          <w:sz w:val="22"/>
        </w:rPr>
        <w:t>) {</w:t>
      </w:r>
    </w:p>
    <w:p w14:paraId="1B1CA706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RFraction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rf1(2, 4);</w:t>
      </w:r>
    </w:p>
    <w:p w14:paraId="00821115" w14:textId="3BFFE915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 w:hint="eastAsia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RFraction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rf2;</w:t>
      </w:r>
    </w:p>
    <w:p w14:paraId="18D6085B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lastRenderedPageBreak/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cin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&gt;&gt; rf2;</w:t>
      </w:r>
    </w:p>
    <w:p w14:paraId="660B479A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&lt;&lt; "Reduced fractions are: ";</w:t>
      </w:r>
    </w:p>
    <w:p w14:paraId="59C6BB4B" w14:textId="77777777" w:rsidR="00943AD6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&lt;&lt; rf1 &lt;&lt; ", ";</w:t>
      </w:r>
    </w:p>
    <w:p w14:paraId="7EA71DDF" w14:textId="2E0D5E67" w:rsidR="003D5165" w:rsidRPr="00943AD6" w:rsidRDefault="00943AD6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 w:hint="eastAsia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 xml:space="preserve"> &lt;&lt; rf2 &lt;&lt; </w:t>
      </w:r>
      <w:proofErr w:type="spellStart"/>
      <w:r w:rsidRPr="00943AD6">
        <w:rPr>
          <w:rFonts w:ascii="CourierNewPSMT" w:hAnsi="CourierNewPSMT" w:cs="CourierNewPSMT"/>
          <w:kern w:val="0"/>
          <w:sz w:val="22"/>
        </w:rPr>
        <w:t>endl</w:t>
      </w:r>
      <w:proofErr w:type="spellEnd"/>
      <w:r w:rsidRPr="00943AD6">
        <w:rPr>
          <w:rFonts w:ascii="CourierNewPSMT" w:hAnsi="CourierNewPSMT" w:cs="CourierNewPSMT"/>
          <w:kern w:val="0"/>
          <w:sz w:val="22"/>
        </w:rPr>
        <w:t>;</w:t>
      </w:r>
    </w:p>
    <w:p w14:paraId="6C31DF4F" w14:textId="77777777" w:rsidR="003D5165" w:rsidRPr="00943AD6" w:rsidRDefault="003D5165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 xml:space="preserve">   return 0;</w:t>
      </w:r>
    </w:p>
    <w:p w14:paraId="16220FAC" w14:textId="00B446F8" w:rsidR="003D5165" w:rsidRPr="00943AD6" w:rsidRDefault="003D5165" w:rsidP="00943AD6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943AD6">
        <w:rPr>
          <w:rFonts w:ascii="CourierNewPSMT" w:hAnsi="CourierNewPSMT" w:cs="CourierNewPSMT"/>
          <w:kern w:val="0"/>
          <w:sz w:val="22"/>
        </w:rPr>
        <w:t>}</w:t>
      </w:r>
    </w:p>
    <w:p w14:paraId="1F13365E" w14:textId="676D08FC" w:rsidR="003D5165" w:rsidRDefault="003D5165" w:rsidP="003D5165">
      <w:pPr>
        <w:pStyle w:val="a3"/>
        <w:ind w:leftChars="0" w:left="360"/>
      </w:pPr>
      <w:r>
        <w:t>Your output should look like this.</w:t>
      </w:r>
    </w:p>
    <w:p w14:paraId="7457CE07" w14:textId="60FCFC60" w:rsidR="003D5165" w:rsidRDefault="00943AD6" w:rsidP="003D5165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646ADF7E" wp14:editId="4B01FE52">
            <wp:extent cx="4026107" cy="5778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8D2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3757" w14:textId="15A38EB7" w:rsidR="00D65A26" w:rsidRDefault="00943AD6" w:rsidP="00943AD6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B607E0" wp14:editId="55E38CF6">
            <wp:extent cx="3632387" cy="57788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837A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3BBF" w14:textId="2CED73F9" w:rsidR="00640974" w:rsidRDefault="00640974" w:rsidP="00640974">
      <w:r>
        <w:t>5.</w:t>
      </w:r>
      <w:r>
        <w:t>Write a base class</w:t>
      </w:r>
      <w:r>
        <w:rPr>
          <w:rFonts w:hint="eastAsia"/>
        </w:rPr>
        <w:t xml:space="preserve"> </w:t>
      </w:r>
      <w:r>
        <w:t>Shape and derived classes Triangle, Circle, and Rectangle.</w:t>
      </w:r>
    </w:p>
    <w:p w14:paraId="4C4FDEEF" w14:textId="77777777" w:rsidR="00640974" w:rsidRDefault="00640974" w:rsidP="00640974">
      <w:r>
        <w:t>The base class Shape has two virtual functions:</w:t>
      </w:r>
    </w:p>
    <w:p w14:paraId="2F285AC8" w14:textId="77777777" w:rsidR="00640974" w:rsidRP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640974">
        <w:rPr>
          <w:rFonts w:ascii="CourierNewPSMT" w:hAnsi="CourierNewPSMT" w:cs="CourierNewPSMT"/>
          <w:kern w:val="0"/>
          <w:sz w:val="22"/>
        </w:rPr>
        <w:t xml:space="preserve">double </w:t>
      </w:r>
      <w:proofErr w:type="spellStart"/>
      <w:proofErr w:type="gramStart"/>
      <w:r w:rsidRPr="00640974">
        <w:rPr>
          <w:rFonts w:ascii="CourierNewPSMT" w:hAnsi="CourierNewPSMT" w:cs="CourierNewPSMT"/>
          <w:kern w:val="0"/>
          <w:sz w:val="22"/>
        </w:rPr>
        <w:t>getArea</w:t>
      </w:r>
      <w:proofErr w:type="spellEnd"/>
      <w:r w:rsidRPr="00640974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40974">
        <w:rPr>
          <w:rFonts w:ascii="CourierNewPSMT" w:hAnsi="CourierNewPSMT" w:cs="CourierNewPSMT"/>
          <w:kern w:val="0"/>
          <w:sz w:val="22"/>
        </w:rPr>
        <w:t>);</w:t>
      </w:r>
    </w:p>
    <w:p w14:paraId="102BA2D5" w14:textId="3A2F69F9" w:rsidR="00640974" w:rsidRP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640974">
        <w:rPr>
          <w:rFonts w:ascii="CourierNewPSMT" w:hAnsi="CourierNewPSMT" w:cs="CourierNewPSMT"/>
          <w:kern w:val="0"/>
          <w:sz w:val="22"/>
        </w:rPr>
        <w:t xml:space="preserve">string </w:t>
      </w:r>
      <w:proofErr w:type="spellStart"/>
      <w:proofErr w:type="gramStart"/>
      <w:r w:rsidRPr="00640974">
        <w:rPr>
          <w:rFonts w:ascii="CourierNewPSMT" w:hAnsi="CourierNewPSMT" w:cs="CourierNewPSMT"/>
          <w:kern w:val="0"/>
          <w:sz w:val="22"/>
        </w:rPr>
        <w:t>getClassName</w:t>
      </w:r>
      <w:proofErr w:type="spellEnd"/>
      <w:r w:rsidRPr="00640974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40974">
        <w:rPr>
          <w:rFonts w:ascii="CourierNewPSMT" w:hAnsi="CourierNewPSMT" w:cs="CourierNewPSMT"/>
          <w:kern w:val="0"/>
          <w:sz w:val="22"/>
        </w:rPr>
        <w:t>);</w:t>
      </w:r>
    </w:p>
    <w:p w14:paraId="7F836DBB" w14:textId="77777777" w:rsidR="00640974" w:rsidRDefault="00640974" w:rsidP="00640974">
      <w:r>
        <w:t>The &lt;&lt; operator should also be overloaded for the class Shape only as the second operand.</w:t>
      </w:r>
    </w:p>
    <w:p w14:paraId="1CDD6C40" w14:textId="3972F13B" w:rsidR="00640974" w:rsidRDefault="00640974" w:rsidP="00640974">
      <w:pPr>
        <w:rPr>
          <w:rFonts w:hint="eastAsia"/>
        </w:rPr>
      </w:pPr>
      <w:r>
        <w:t>Please complete the necessary data members, constructors, and functions so that the</w:t>
      </w:r>
      <w:r>
        <w:rPr>
          <w:rFonts w:hint="eastAsia"/>
        </w:rPr>
        <w:t xml:space="preserve"> </w:t>
      </w:r>
      <w:r>
        <w:t>following main function can produce the corresponding output.</w:t>
      </w:r>
      <w:r w:rsidRPr="00640974">
        <w:t xml:space="preserve"> This main code you should not change.</w:t>
      </w:r>
    </w:p>
    <w:p w14:paraId="0FA1633B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>
        <w:rPr>
          <w:rFonts w:ascii="CourierNewPSMT" w:hAnsi="CourierNewPSMT" w:cs="CourierNewPSMT"/>
          <w:kern w:val="0"/>
          <w:sz w:val="22"/>
        </w:rPr>
        <w:t>main(</w:t>
      </w:r>
      <w:proofErr w:type="gramEnd"/>
      <w:r>
        <w:rPr>
          <w:rFonts w:ascii="CourierNewPSMT" w:hAnsi="CourierNewPSMT" w:cs="CourierNewPSMT"/>
          <w:kern w:val="0"/>
          <w:sz w:val="22"/>
        </w:rPr>
        <w:t>){</w:t>
      </w:r>
    </w:p>
    <w:p w14:paraId="3D688DE6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vector&lt;Shape*&gt; vs;</w:t>
      </w:r>
    </w:p>
    <w:p w14:paraId="6F18849F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Rectangle </w:t>
      </w:r>
      <w:proofErr w:type="gramStart"/>
      <w:r>
        <w:rPr>
          <w:rFonts w:ascii="CourierNewPSMT" w:hAnsi="CourierNewPSMT" w:cs="CourierNewPSMT"/>
          <w:kern w:val="0"/>
          <w:sz w:val="22"/>
        </w:rPr>
        <w:t>r(</w:t>
      </w:r>
      <w:proofErr w:type="gramEnd"/>
      <w:r>
        <w:rPr>
          <w:rFonts w:ascii="CourierNewPSMT" w:hAnsi="CourierNewPSMT" w:cs="CourierNewPSMT"/>
          <w:kern w:val="0"/>
          <w:sz w:val="22"/>
        </w:rPr>
        <w:t>10,20);</w:t>
      </w:r>
    </w:p>
    <w:p w14:paraId="1AA4C053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Circle </w:t>
      </w:r>
      <w:proofErr w:type="gramStart"/>
      <w:r>
        <w:rPr>
          <w:rFonts w:ascii="CourierNewPSMT" w:hAnsi="CourierNewPSMT" w:cs="CourierNewPSMT"/>
          <w:kern w:val="0"/>
          <w:sz w:val="22"/>
        </w:rPr>
        <w:t>c(</w:t>
      </w:r>
      <w:proofErr w:type="gramEnd"/>
      <w:r>
        <w:rPr>
          <w:rFonts w:ascii="CourierNewPSMT" w:hAnsi="CourierNewPSMT" w:cs="CourierNewPSMT"/>
          <w:kern w:val="0"/>
          <w:sz w:val="22"/>
        </w:rPr>
        <w:t>10);</w:t>
      </w:r>
    </w:p>
    <w:p w14:paraId="3D72EDAB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Triangle </w:t>
      </w:r>
      <w:proofErr w:type="gramStart"/>
      <w:r>
        <w:rPr>
          <w:rFonts w:ascii="CourierNewPSMT" w:hAnsi="CourierNewPSMT" w:cs="CourierNewPSMT"/>
          <w:kern w:val="0"/>
          <w:sz w:val="22"/>
        </w:rPr>
        <w:t>t(</w:t>
      </w:r>
      <w:proofErr w:type="gramEnd"/>
      <w:r>
        <w:rPr>
          <w:rFonts w:ascii="CourierNewPSMT" w:hAnsi="CourierNewPSMT" w:cs="CourierNewPSMT"/>
          <w:kern w:val="0"/>
          <w:sz w:val="22"/>
        </w:rPr>
        <w:t>18,30,24);</w:t>
      </w:r>
    </w:p>
    <w:p w14:paraId="7D1497D4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2"/>
        </w:rPr>
        <w:t>vs.push</w:t>
      </w:r>
      <w:proofErr w:type="gramEnd"/>
      <w:r>
        <w:rPr>
          <w:rFonts w:ascii="CourierNewPSMT" w:hAnsi="CourierNewPSMT" w:cs="CourierNewPSMT"/>
          <w:kern w:val="0"/>
          <w:sz w:val="22"/>
        </w:rPr>
        <w:t>_back</w:t>
      </w:r>
      <w:proofErr w:type="spellEnd"/>
      <w:r>
        <w:rPr>
          <w:rFonts w:ascii="CourierNewPSMT" w:hAnsi="CourierNewPSMT" w:cs="CourierNewPSMT"/>
          <w:kern w:val="0"/>
          <w:sz w:val="22"/>
        </w:rPr>
        <w:t>(&amp;r);</w:t>
      </w:r>
    </w:p>
    <w:p w14:paraId="1A1190A3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2"/>
        </w:rPr>
        <w:t>vs.push</w:t>
      </w:r>
      <w:proofErr w:type="gramEnd"/>
      <w:r>
        <w:rPr>
          <w:rFonts w:ascii="CourierNewPSMT" w:hAnsi="CourierNewPSMT" w:cs="CourierNewPSMT"/>
          <w:kern w:val="0"/>
          <w:sz w:val="22"/>
        </w:rPr>
        <w:t>_back</w:t>
      </w:r>
      <w:proofErr w:type="spellEnd"/>
      <w:r>
        <w:rPr>
          <w:rFonts w:ascii="CourierNewPSMT" w:hAnsi="CourierNewPSMT" w:cs="CourierNewPSMT"/>
          <w:kern w:val="0"/>
          <w:sz w:val="22"/>
        </w:rPr>
        <w:t>(&amp;c);</w:t>
      </w:r>
    </w:p>
    <w:p w14:paraId="2EE670FE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2"/>
        </w:rPr>
        <w:t>vs.push</w:t>
      </w:r>
      <w:proofErr w:type="gramEnd"/>
      <w:r>
        <w:rPr>
          <w:rFonts w:ascii="CourierNewPSMT" w:hAnsi="CourierNewPSMT" w:cs="CourierNewPSMT"/>
          <w:kern w:val="0"/>
          <w:sz w:val="22"/>
        </w:rPr>
        <w:t>_back</w:t>
      </w:r>
      <w:proofErr w:type="spellEnd"/>
      <w:r>
        <w:rPr>
          <w:rFonts w:ascii="CourierNewPSMT" w:hAnsi="CourierNewPSMT" w:cs="CourierNewPSMT"/>
          <w:kern w:val="0"/>
          <w:sz w:val="22"/>
        </w:rPr>
        <w:t>(&amp;t);</w:t>
      </w:r>
    </w:p>
    <w:p w14:paraId="59898774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proofErr w:type="gramStart"/>
      <w:r>
        <w:rPr>
          <w:rFonts w:ascii="CourierNewPSMT" w:hAnsi="CourierNewPSMT" w:cs="CourierNewPSMT"/>
          <w:kern w:val="0"/>
          <w:sz w:val="22"/>
        </w:rPr>
        <w:t>for(</w:t>
      </w:r>
      <w:proofErr w:type="gramEnd"/>
      <w:r>
        <w:rPr>
          <w:rFonts w:ascii="CourierNewPSMT" w:hAnsi="CourierNewPSMT" w:cs="CourierNewPSMT"/>
          <w:kern w:val="0"/>
          <w:sz w:val="22"/>
        </w:rPr>
        <w:t>auto s : vs)</w:t>
      </w:r>
    </w:p>
    <w:p w14:paraId="0C1E5C6A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t>cout</w:t>
      </w:r>
      <w:proofErr w:type="spellEnd"/>
      <w:r>
        <w:rPr>
          <w:rFonts w:ascii="CourierNewPSMT" w:hAnsi="CourierNewPSMT" w:cs="CourierNewPSMT"/>
          <w:kern w:val="0"/>
          <w:sz w:val="22"/>
        </w:rPr>
        <w:t xml:space="preserve"> &lt;&lt; s;</w:t>
      </w:r>
    </w:p>
    <w:p w14:paraId="03CBF7DF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ind w:firstLine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return 0;</w:t>
      </w:r>
    </w:p>
    <w:p w14:paraId="76E6A210" w14:textId="77777777" w:rsidR="00640974" w:rsidRDefault="00640974" w:rsidP="00640974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}</w:t>
      </w:r>
    </w:p>
    <w:p w14:paraId="4B10B851" w14:textId="056B0D37" w:rsidR="00AB3E3C" w:rsidRDefault="00AB3E3C" w:rsidP="00640974">
      <w:pPr>
        <w:pStyle w:val="a3"/>
        <w:ind w:leftChars="0" w:left="360"/>
      </w:pPr>
      <w:r>
        <w:t>Your output should look like this.</w:t>
      </w:r>
    </w:p>
    <w:p w14:paraId="14FC7121" w14:textId="31CF5B1D" w:rsidR="000D4983" w:rsidRPr="00AB3E3C" w:rsidRDefault="00640974" w:rsidP="000D4983">
      <w:pPr>
        <w:ind w:left="360"/>
      </w:pPr>
      <w:r>
        <w:rPr>
          <w:noProof/>
        </w:rPr>
        <w:drawing>
          <wp:inline distT="0" distB="0" distL="0" distR="0" wp14:anchorId="7AE7226D" wp14:editId="77C9FE9A">
            <wp:extent cx="2444876" cy="75568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E8AF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4E4D" w14:textId="24B5D98E" w:rsidR="008F7A76" w:rsidRDefault="008F7A76" w:rsidP="008F7A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lastRenderedPageBreak/>
        <w:t xml:space="preserve">Write a C++ program that includes a Shark class and a derived class </w:t>
      </w:r>
      <w:proofErr w:type="spellStart"/>
      <w:r>
        <w:t>BabyShark</w:t>
      </w:r>
      <w:proofErr w:type="spellEnd"/>
      <w:r>
        <w:t xml:space="preserve">. The Shark class has an age member variable and implements a constructor, a print function, and a destructor. The </w:t>
      </w:r>
      <w:proofErr w:type="spellStart"/>
      <w:r>
        <w:t>BabyShark</w:t>
      </w:r>
      <w:proofErr w:type="spellEnd"/>
      <w:r>
        <w:t xml:space="preserve"> class extends the Shark class and adds a </w:t>
      </w:r>
      <w:proofErr w:type="spellStart"/>
      <w:r>
        <w:t>babyage</w:t>
      </w:r>
      <w:proofErr w:type="spellEnd"/>
      <w:r>
        <w:t xml:space="preserve"> member variable. Implement the necessary constructor, print function, and destructor for the </w:t>
      </w:r>
      <w:proofErr w:type="spellStart"/>
      <w:r>
        <w:t>BabyShark</w:t>
      </w:r>
      <w:proofErr w:type="spellEnd"/>
      <w:r>
        <w:t xml:space="preserve"> class. Also, Overload the output operator &lt;&lt; to print a Shark object or its derived classes to the standard output.</w:t>
      </w:r>
      <w:r w:rsidRPr="008F7A76">
        <w:t xml:space="preserve"> </w:t>
      </w:r>
      <w:r>
        <w:t>This main code you should not change.</w:t>
      </w:r>
    </w:p>
    <w:p w14:paraId="439FBD09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8F7A76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8F7A76">
        <w:rPr>
          <w:rFonts w:ascii="CourierNewPSMT" w:hAnsi="CourierNewPSMT" w:cs="CourierNewPSMT"/>
          <w:kern w:val="0"/>
          <w:sz w:val="22"/>
        </w:rPr>
        <w:t>) {</w:t>
      </w:r>
    </w:p>
    <w:p w14:paraId="6223CCAC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8F7A76">
        <w:rPr>
          <w:rFonts w:ascii="CourierNewPSMT" w:hAnsi="CourierNewPSMT" w:cs="CourierNewPSMT"/>
          <w:kern w:val="0"/>
          <w:sz w:val="22"/>
        </w:rPr>
        <w:t>BabyShark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 xml:space="preserve"> shark1(20);</w:t>
      </w:r>
    </w:p>
    <w:p w14:paraId="126FCA7D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8F7A76">
        <w:rPr>
          <w:rFonts w:ascii="CourierNewPSMT" w:hAnsi="CourierNewPSMT" w:cs="CourierNewPSMT"/>
          <w:kern w:val="0"/>
          <w:sz w:val="22"/>
        </w:rPr>
        <w:t>BabyShark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 xml:space="preserve"> shark2(6);</w:t>
      </w:r>
    </w:p>
    <w:p w14:paraId="65B7D561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 xml:space="preserve">    vector&lt;</w:t>
      </w:r>
      <w:proofErr w:type="spellStart"/>
      <w:r w:rsidRPr="008F7A76">
        <w:rPr>
          <w:rFonts w:ascii="CourierNewPSMT" w:hAnsi="CourierNewPSMT" w:cs="CourierNewPSMT"/>
          <w:kern w:val="0"/>
          <w:sz w:val="22"/>
        </w:rPr>
        <w:t>BabyShark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 xml:space="preserve">&gt; </w:t>
      </w:r>
      <w:proofErr w:type="spellStart"/>
      <w:r w:rsidRPr="008F7A76">
        <w:rPr>
          <w:rFonts w:ascii="CourierNewPSMT" w:hAnsi="CourierNewPSMT" w:cs="CourierNewPSMT"/>
          <w:kern w:val="0"/>
          <w:sz w:val="22"/>
        </w:rPr>
        <w:t>vec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>;</w:t>
      </w:r>
    </w:p>
    <w:p w14:paraId="5881DE60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8F7A76">
        <w:rPr>
          <w:rFonts w:ascii="CourierNewPSMT" w:hAnsi="CourierNewPSMT" w:cs="CourierNewPSMT"/>
          <w:kern w:val="0"/>
          <w:sz w:val="22"/>
        </w:rPr>
        <w:t>vec.push</w:t>
      </w:r>
      <w:proofErr w:type="gramEnd"/>
      <w:r w:rsidRPr="008F7A76">
        <w:rPr>
          <w:rFonts w:ascii="CourierNewPSMT" w:hAnsi="CourierNewPSMT" w:cs="CourierNewPSMT"/>
          <w:kern w:val="0"/>
          <w:sz w:val="22"/>
        </w:rPr>
        <w:t>_back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>(</w:t>
      </w:r>
      <w:proofErr w:type="spellStart"/>
      <w:r w:rsidRPr="008F7A76">
        <w:rPr>
          <w:rFonts w:ascii="CourierNewPSMT" w:hAnsi="CourierNewPSMT" w:cs="CourierNewPSMT"/>
          <w:kern w:val="0"/>
          <w:sz w:val="22"/>
        </w:rPr>
        <w:t>BabyShark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>(35));</w:t>
      </w:r>
    </w:p>
    <w:p w14:paraId="093CF78C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8F7A76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 xml:space="preserve"> &lt;&lt; shark1 &lt;&lt; shark2   &lt;&lt; </w:t>
      </w:r>
      <w:proofErr w:type="spellStart"/>
      <w:proofErr w:type="gramStart"/>
      <w:r w:rsidRPr="008F7A76">
        <w:rPr>
          <w:rFonts w:ascii="CourierNewPSMT" w:hAnsi="CourierNewPSMT" w:cs="CourierNewPSMT"/>
          <w:kern w:val="0"/>
          <w:sz w:val="22"/>
        </w:rPr>
        <w:t>vec</w:t>
      </w:r>
      <w:proofErr w:type="spellEnd"/>
      <w:r w:rsidRPr="008F7A76">
        <w:rPr>
          <w:rFonts w:ascii="CourierNewPSMT" w:hAnsi="CourierNewPSMT" w:cs="CourierNewPSMT"/>
          <w:kern w:val="0"/>
          <w:sz w:val="22"/>
        </w:rPr>
        <w:t>[</w:t>
      </w:r>
      <w:proofErr w:type="gramEnd"/>
      <w:r w:rsidRPr="008F7A76">
        <w:rPr>
          <w:rFonts w:ascii="CourierNewPSMT" w:hAnsi="CourierNewPSMT" w:cs="CourierNewPSMT"/>
          <w:kern w:val="0"/>
          <w:sz w:val="22"/>
        </w:rPr>
        <w:t>0];</w:t>
      </w:r>
    </w:p>
    <w:p w14:paraId="02F17434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</w:p>
    <w:p w14:paraId="0403A72A" w14:textId="77777777" w:rsidR="008F7A76" w:rsidRPr="008F7A76" w:rsidRDefault="008F7A76" w:rsidP="008F7A76">
      <w:pPr>
        <w:pStyle w:val="a3"/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1B30B98C" w14:textId="77777777" w:rsidR="008F7A76" w:rsidRDefault="008F7A76" w:rsidP="008F7A76">
      <w:pPr>
        <w:pStyle w:val="a3"/>
        <w:pBdr>
          <w:left w:val="single" w:sz="4" w:space="4" w:color="auto"/>
        </w:pBdr>
        <w:ind w:leftChars="0" w:left="360"/>
        <w:rPr>
          <w:rFonts w:ascii="CourierNewPSMT" w:hAnsi="CourierNewPSMT" w:cs="CourierNewPSMT"/>
          <w:kern w:val="0"/>
          <w:sz w:val="22"/>
        </w:rPr>
      </w:pPr>
      <w:r w:rsidRPr="008F7A76">
        <w:rPr>
          <w:rFonts w:ascii="CourierNewPSMT" w:hAnsi="CourierNewPSMT" w:cs="CourierNewPSMT"/>
          <w:kern w:val="0"/>
          <w:sz w:val="22"/>
        </w:rPr>
        <w:t>}</w:t>
      </w:r>
    </w:p>
    <w:p w14:paraId="3C96A17E" w14:textId="3DEB24F4" w:rsidR="00AB3E3C" w:rsidRDefault="00AB3E3C" w:rsidP="00AB3E3C">
      <w:pPr>
        <w:pStyle w:val="a3"/>
        <w:ind w:leftChars="0" w:left="360"/>
      </w:pPr>
      <w:r>
        <w:t>Your input and output should look like this.</w:t>
      </w:r>
    </w:p>
    <w:p w14:paraId="14EC6219" w14:textId="77777777" w:rsidR="000C7E28" w:rsidRDefault="008F7A76" w:rsidP="000C7E28">
      <w:pPr>
        <w:pStyle w:val="a3"/>
        <w:ind w:leftChars="0" w:left="360"/>
      </w:pPr>
      <w:r>
        <w:rPr>
          <w:noProof/>
        </w:rPr>
        <w:drawing>
          <wp:inline distT="0" distB="0" distL="0" distR="0" wp14:anchorId="726F5563" wp14:editId="57D3E854">
            <wp:extent cx="3556183" cy="3670489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E835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6802" w14:textId="6FE36A04" w:rsidR="008F7A76" w:rsidRDefault="008F7A76" w:rsidP="000C7E28">
      <w:pPr>
        <w:pStyle w:val="a3"/>
        <w:numPr>
          <w:ilvl w:val="0"/>
          <w:numId w:val="3"/>
        </w:numPr>
        <w:ind w:leftChars="0"/>
      </w:pPr>
      <w:r>
        <w:t xml:space="preserve">Write a base class Shape and derived classes: </w:t>
      </w:r>
      <w:proofErr w:type="spellStart"/>
      <w:r>
        <w:t>ShapeGroup</w:t>
      </w:r>
      <w:proofErr w:type="spellEnd"/>
      <w:r>
        <w:t xml:space="preserve">, </w:t>
      </w:r>
      <w:proofErr w:type="spellStart"/>
      <w:r>
        <w:t>ShapeGroupID</w:t>
      </w:r>
      <w:proofErr w:type="spellEnd"/>
      <w:r>
        <w:t xml:space="preserve">, </w:t>
      </w:r>
      <w:proofErr w:type="spellStart"/>
      <w:proofErr w:type="gramStart"/>
      <w:r>
        <w:t>Triangle,Circle</w:t>
      </w:r>
      <w:proofErr w:type="spellEnd"/>
      <w:proofErr w:type="gramEnd"/>
      <w:r>
        <w:t>, and Rectangle.</w:t>
      </w:r>
    </w:p>
    <w:p w14:paraId="02670A93" w14:textId="460D6B44" w:rsidR="000C7E28" w:rsidRDefault="000C7E28" w:rsidP="000C7E28">
      <w:pPr>
        <w:pStyle w:val="a3"/>
        <w:ind w:leftChars="0" w:left="360"/>
      </w:pPr>
    </w:p>
    <w:p w14:paraId="0BD8DC96" w14:textId="7A8B3AB2" w:rsidR="000C7E28" w:rsidRDefault="000C7E28" w:rsidP="000C7E28">
      <w:pPr>
        <w:pStyle w:val="a3"/>
        <w:ind w:leftChars="0" w:left="360"/>
      </w:pPr>
      <w:r w:rsidRPr="000C7E28">
        <w:t>The outline of the inheritance structure is as shown in the following figure:</w:t>
      </w:r>
    </w:p>
    <w:p w14:paraId="3B217339" w14:textId="383F3649" w:rsidR="000C7E28" w:rsidRDefault="000C7E28" w:rsidP="000C7E28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12C9007E" wp14:editId="4B813E48">
            <wp:extent cx="4026107" cy="236867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E8E30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4F5A" w14:textId="77777777" w:rsidR="000C7E28" w:rsidRDefault="000C7E28" w:rsidP="000C7E28">
      <w:pPr>
        <w:pStyle w:val="a3"/>
      </w:pPr>
      <w:r>
        <w:t xml:space="preserve">The </w:t>
      </w:r>
      <w:proofErr w:type="spellStart"/>
      <w:r>
        <w:t>ShapeGroup</w:t>
      </w:r>
      <w:proofErr w:type="spellEnd"/>
      <w:r>
        <w:t xml:space="preserve"> and </w:t>
      </w:r>
      <w:proofErr w:type="spellStart"/>
      <w:r>
        <w:t>ShapeGroupID</w:t>
      </w:r>
      <w:proofErr w:type="spellEnd"/>
      <w:r>
        <w:t xml:space="preserve"> classes each use a dynamic array1 to store:</w:t>
      </w:r>
    </w:p>
    <w:p w14:paraId="6F041598" w14:textId="77777777" w:rsidR="000C7E28" w:rsidRDefault="000C7E28" w:rsidP="000C7E28">
      <w:pPr>
        <w:pStyle w:val="a3"/>
        <w:ind w:leftChars="300" w:left="720"/>
      </w:pPr>
      <w:r>
        <w:t>1. pointer to specific array of Shape*s and</w:t>
      </w:r>
    </w:p>
    <w:p w14:paraId="0ABD69A0" w14:textId="77777777" w:rsidR="000C7E28" w:rsidRDefault="000C7E28" w:rsidP="000C7E28">
      <w:pPr>
        <w:pStyle w:val="a3"/>
        <w:ind w:leftChars="300" w:left="720"/>
      </w:pPr>
      <w:r>
        <w:t>2. corresponding integer IDs for each stored Shape pointers.</w:t>
      </w:r>
    </w:p>
    <w:p w14:paraId="4FF16547" w14:textId="77777777" w:rsidR="000C7E28" w:rsidRDefault="000C7E28" w:rsidP="000C7E28">
      <w:pPr>
        <w:pStyle w:val="a3"/>
      </w:pPr>
      <w:r>
        <w:t xml:space="preserve">To add members into the classes </w:t>
      </w:r>
      <w:proofErr w:type="spellStart"/>
      <w:r>
        <w:t>ShapeGroup</w:t>
      </w:r>
      <w:proofErr w:type="spellEnd"/>
      <w:r>
        <w:t xml:space="preserve"> and </w:t>
      </w:r>
      <w:proofErr w:type="spellStart"/>
      <w:r>
        <w:t>ShapeGroupID</w:t>
      </w:r>
      <w:proofErr w:type="spellEnd"/>
      <w:r>
        <w:t>, the following function</w:t>
      </w:r>
      <w:r>
        <w:t xml:space="preserve"> </w:t>
      </w:r>
      <w:r>
        <w:t>is used:</w:t>
      </w:r>
    </w:p>
    <w:p w14:paraId="498412D8" w14:textId="5530E5EC" w:rsidR="000C7E28" w:rsidRPr="000C7E28" w:rsidRDefault="000C7E28" w:rsidP="000C7E28">
      <w:pPr>
        <w:pStyle w:val="a3"/>
        <w:pBdr>
          <w:left w:val="single" w:sz="4" w:space="4" w:color="auto"/>
        </w:pBdr>
      </w:pPr>
      <w:r w:rsidRPr="000C7E28">
        <w:rPr>
          <w:rFonts w:ascii="CourierNewPSMT" w:hAnsi="CourierNewPSMT" w:cs="CourierNewPSMT"/>
          <w:kern w:val="0"/>
          <w:sz w:val="22"/>
        </w:rPr>
        <w:t xml:space="preserve">virtual void </w:t>
      </w:r>
      <w:proofErr w:type="gramStart"/>
      <w:r w:rsidRPr="000C7E28">
        <w:rPr>
          <w:rFonts w:ascii="CourierNewPSMT" w:hAnsi="CourierNewPSMT" w:cs="CourierNewPSMT"/>
          <w:kern w:val="0"/>
          <w:sz w:val="22"/>
        </w:rPr>
        <w:t>insert(</w:t>
      </w:r>
      <w:proofErr w:type="gramEnd"/>
      <w:r w:rsidRPr="000C7E28">
        <w:rPr>
          <w:rFonts w:ascii="CourierNewPSMT" w:hAnsi="CourierNewPSMT" w:cs="CourierNewPSMT"/>
          <w:kern w:val="0"/>
          <w:sz w:val="22"/>
        </w:rPr>
        <w:t>Shape* s);</w:t>
      </w:r>
    </w:p>
    <w:p w14:paraId="6AD3C8F9" w14:textId="77777777" w:rsidR="000C7E28" w:rsidRDefault="000C7E28" w:rsidP="000C7E28">
      <w:pPr>
        <w:pStyle w:val="a3"/>
      </w:pPr>
      <w:r>
        <w:t>Make sure that the parent class Shape is an Abstract Base Class.</w:t>
      </w:r>
    </w:p>
    <w:p w14:paraId="59D1F6DC" w14:textId="77777777" w:rsidR="000C7E28" w:rsidRDefault="000C7E28" w:rsidP="000C7E28">
      <w:pPr>
        <w:pStyle w:val="a3"/>
      </w:pPr>
      <w:r>
        <w:t>The base class Shape has two virtual functions:</w:t>
      </w:r>
    </w:p>
    <w:p w14:paraId="57FC9EFA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 w:rsidRPr="000C7E28">
        <w:rPr>
          <w:rFonts w:ascii="CourierNewPSMT" w:hAnsi="CourierNewPSMT" w:cs="CourierNewPSMT"/>
          <w:kern w:val="0"/>
          <w:sz w:val="22"/>
        </w:rPr>
        <w:t xml:space="preserve">void </w:t>
      </w:r>
      <w:proofErr w:type="spellStart"/>
      <w:proofErr w:type="gramStart"/>
      <w:r w:rsidRPr="000C7E28">
        <w:rPr>
          <w:rFonts w:ascii="CourierNewPSMT" w:hAnsi="CourierNewPSMT" w:cs="CourierNewPSMT"/>
          <w:kern w:val="0"/>
          <w:sz w:val="22"/>
        </w:rPr>
        <w:t>printArea</w:t>
      </w:r>
      <w:proofErr w:type="spellEnd"/>
      <w:r w:rsidRPr="000C7E28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0C7E28">
        <w:rPr>
          <w:rFonts w:ascii="CourierNewPSMT" w:hAnsi="CourierNewPSMT" w:cs="CourierNewPSMT"/>
          <w:kern w:val="0"/>
          <w:sz w:val="22"/>
        </w:rPr>
        <w:t>);</w:t>
      </w:r>
    </w:p>
    <w:p w14:paraId="5CC5810F" w14:textId="77777777" w:rsidR="000C7E28" w:rsidRP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 w:rsidRPr="000C7E28">
        <w:rPr>
          <w:rFonts w:ascii="CourierNewPSMT" w:hAnsi="CourierNewPSMT" w:cs="CourierNewPSMT"/>
          <w:kern w:val="0"/>
          <w:sz w:val="22"/>
        </w:rPr>
        <w:t xml:space="preserve">string </w:t>
      </w:r>
      <w:proofErr w:type="spellStart"/>
      <w:proofErr w:type="gramStart"/>
      <w:r w:rsidRPr="000C7E28">
        <w:rPr>
          <w:rFonts w:ascii="CourierNewPSMT" w:hAnsi="CourierNewPSMT" w:cs="CourierNewPSMT"/>
          <w:kern w:val="0"/>
          <w:sz w:val="22"/>
        </w:rPr>
        <w:t>getClassName</w:t>
      </w:r>
      <w:proofErr w:type="spellEnd"/>
      <w:r w:rsidRPr="000C7E28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0C7E28">
        <w:rPr>
          <w:rFonts w:ascii="CourierNewPSMT" w:hAnsi="CourierNewPSMT" w:cs="CourierNewPSMT"/>
          <w:kern w:val="0"/>
          <w:sz w:val="22"/>
        </w:rPr>
        <w:t>);</w:t>
      </w:r>
    </w:p>
    <w:p w14:paraId="405E2AFD" w14:textId="77A41209" w:rsidR="000C7E28" w:rsidRDefault="000C7E28" w:rsidP="000C7E28">
      <w:pPr>
        <w:pStyle w:val="a3"/>
        <w:rPr>
          <w:rFonts w:hint="eastAsia"/>
        </w:rPr>
      </w:pPr>
      <w:r>
        <w:t>Please complete the necessary data members, constructors (including the copy constructors),</w:t>
      </w:r>
      <w:r>
        <w:t xml:space="preserve"> </w:t>
      </w:r>
      <w:r>
        <w:t>destructors and functions so that the following main function can produce the corresponding</w:t>
      </w:r>
      <w:r>
        <w:t xml:space="preserve"> </w:t>
      </w:r>
      <w:proofErr w:type="spellStart"/>
      <w:proofErr w:type="gramStart"/>
      <w:r>
        <w:t>output.</w:t>
      </w:r>
      <w:r w:rsidRPr="00640974">
        <w:t>This</w:t>
      </w:r>
      <w:proofErr w:type="spellEnd"/>
      <w:proofErr w:type="gramEnd"/>
      <w:r w:rsidRPr="00640974">
        <w:t xml:space="preserve"> main code you should not change.</w:t>
      </w:r>
    </w:p>
    <w:p w14:paraId="2B08796C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>
        <w:rPr>
          <w:rFonts w:ascii="CourierNewPSMT" w:hAnsi="CourierNewPSMT" w:cs="CourierNewPSMT"/>
          <w:kern w:val="0"/>
          <w:sz w:val="22"/>
        </w:rPr>
        <w:t>main(</w:t>
      </w:r>
      <w:proofErr w:type="gramEnd"/>
      <w:r>
        <w:rPr>
          <w:rFonts w:ascii="CourierNewPSMT" w:hAnsi="CourierNewPSMT" w:cs="CourierNewPSMT"/>
          <w:kern w:val="0"/>
          <w:sz w:val="22"/>
        </w:rPr>
        <w:t>){</w:t>
      </w:r>
    </w:p>
    <w:p w14:paraId="7F26EC9D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t>srand</w:t>
      </w:r>
      <w:proofErr w:type="spellEnd"/>
      <w:r>
        <w:rPr>
          <w:rFonts w:ascii="CourierNewPSMT" w:hAnsi="CourierNewPSMT" w:cs="CourierNewPSMT"/>
          <w:kern w:val="0"/>
          <w:sz w:val="22"/>
        </w:rPr>
        <w:t>(</w:t>
      </w:r>
      <w:proofErr w:type="gramStart"/>
      <w:r>
        <w:rPr>
          <w:rFonts w:ascii="CourierNewPSMT" w:hAnsi="CourierNewPSMT" w:cs="CourierNewPSMT"/>
          <w:kern w:val="0"/>
          <w:sz w:val="22"/>
        </w:rPr>
        <w:t>time(</w:t>
      </w:r>
      <w:proofErr w:type="gramEnd"/>
      <w:r>
        <w:rPr>
          <w:rFonts w:ascii="CourierNewPSMT" w:hAnsi="CourierNewPSMT" w:cs="CourierNewPSMT"/>
          <w:kern w:val="0"/>
          <w:sz w:val="22"/>
        </w:rPr>
        <w:t>0));</w:t>
      </w:r>
    </w:p>
    <w:p w14:paraId="19B24B55" w14:textId="061CB059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>
        <w:rPr>
          <w:rFonts w:ascii="CourierNewPSMT" w:hAnsi="CourierNewPSMT" w:cs="CourierNewPSMT"/>
          <w:kern w:val="0"/>
          <w:sz w:val="22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2"/>
        </w:rPr>
        <w:t>sgID</w:t>
      </w:r>
      <w:proofErr w:type="spellEnd"/>
      <w:r>
        <w:rPr>
          <w:rFonts w:ascii="CourierNewPSMT" w:hAnsi="CourierNewPSMT" w:cs="CourierNewPSMT"/>
          <w:kern w:val="0"/>
          <w:sz w:val="22"/>
        </w:rPr>
        <w:t>;</w:t>
      </w:r>
    </w:p>
    <w:p w14:paraId="6060658A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Rectangle* r1 = new </w:t>
      </w:r>
      <w:proofErr w:type="gramStart"/>
      <w:r>
        <w:rPr>
          <w:rFonts w:ascii="CourierNewPSMT" w:hAnsi="CourierNewPSMT" w:cs="CourierNewPSMT"/>
          <w:kern w:val="0"/>
          <w:sz w:val="22"/>
        </w:rPr>
        <w:t>Rectangle(</w:t>
      </w:r>
      <w:proofErr w:type="gramEnd"/>
      <w:r>
        <w:rPr>
          <w:rFonts w:ascii="CourierNewPSMT" w:hAnsi="CourierNewPSMT" w:cs="CourierNewPSMT"/>
          <w:kern w:val="0"/>
          <w:sz w:val="22"/>
        </w:rPr>
        <w:t>10,20);</w:t>
      </w:r>
    </w:p>
    <w:p w14:paraId="6D245657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Circle* c1 = new </w:t>
      </w:r>
      <w:proofErr w:type="gramStart"/>
      <w:r>
        <w:rPr>
          <w:rFonts w:ascii="CourierNewPSMT" w:hAnsi="CourierNewPSMT" w:cs="CourierNewPSMT"/>
          <w:kern w:val="0"/>
          <w:sz w:val="22"/>
        </w:rPr>
        <w:t>Circle(</w:t>
      </w:r>
      <w:proofErr w:type="gramEnd"/>
      <w:r>
        <w:rPr>
          <w:rFonts w:ascii="CourierNewPSMT" w:hAnsi="CourierNewPSMT" w:cs="CourierNewPSMT"/>
          <w:kern w:val="0"/>
          <w:sz w:val="22"/>
        </w:rPr>
        <w:t>10);</w:t>
      </w:r>
    </w:p>
    <w:p w14:paraId="2611476F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Square* s1 = new </w:t>
      </w:r>
      <w:proofErr w:type="gramStart"/>
      <w:r>
        <w:rPr>
          <w:rFonts w:ascii="CourierNewPSMT" w:hAnsi="CourierNewPSMT" w:cs="CourierNewPSMT"/>
          <w:kern w:val="0"/>
          <w:sz w:val="22"/>
        </w:rPr>
        <w:t>Square(</w:t>
      </w:r>
      <w:proofErr w:type="gramEnd"/>
      <w:r>
        <w:rPr>
          <w:rFonts w:ascii="CourierNewPSMT" w:hAnsi="CourierNewPSMT" w:cs="CourierNewPSMT"/>
          <w:kern w:val="0"/>
          <w:sz w:val="22"/>
        </w:rPr>
        <w:t>10);</w:t>
      </w:r>
    </w:p>
    <w:p w14:paraId="7FEE42AA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t>sgID.insert</w:t>
      </w:r>
      <w:proofErr w:type="spellEnd"/>
      <w:r>
        <w:rPr>
          <w:rFonts w:ascii="CourierNewPSMT" w:hAnsi="CourierNewPSMT" w:cs="CourierNewPSMT"/>
          <w:kern w:val="0"/>
          <w:sz w:val="22"/>
        </w:rPr>
        <w:t>(r1);</w:t>
      </w:r>
    </w:p>
    <w:p w14:paraId="72806FB0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t>sgID.insert</w:t>
      </w:r>
      <w:proofErr w:type="spellEnd"/>
      <w:r>
        <w:rPr>
          <w:rFonts w:ascii="CourierNewPSMT" w:hAnsi="CourierNewPSMT" w:cs="CourierNewPSMT"/>
          <w:kern w:val="0"/>
          <w:sz w:val="22"/>
        </w:rPr>
        <w:t>(c1);</w:t>
      </w:r>
    </w:p>
    <w:p w14:paraId="44499D8F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t>sgID.insert</w:t>
      </w:r>
      <w:proofErr w:type="spellEnd"/>
      <w:r>
        <w:rPr>
          <w:rFonts w:ascii="CourierNewPSMT" w:hAnsi="CourierNewPSMT" w:cs="CourierNewPSMT"/>
          <w:kern w:val="0"/>
          <w:sz w:val="22"/>
        </w:rPr>
        <w:t>(s1);</w:t>
      </w:r>
    </w:p>
    <w:p w14:paraId="572E6312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>
        <w:rPr>
          <w:rFonts w:ascii="CourierNewPSMT" w:hAnsi="CourierNewPSMT" w:cs="CourierNewPSMT"/>
          <w:kern w:val="0"/>
          <w:sz w:val="22"/>
        </w:rPr>
        <w:t xml:space="preserve"> sgID2;</w:t>
      </w:r>
    </w:p>
    <w:p w14:paraId="299B8780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Circle* c2 = new </w:t>
      </w:r>
      <w:proofErr w:type="gramStart"/>
      <w:r>
        <w:rPr>
          <w:rFonts w:ascii="CourierNewPSMT" w:hAnsi="CourierNewPSMT" w:cs="CourierNewPSMT"/>
          <w:kern w:val="0"/>
          <w:sz w:val="22"/>
        </w:rPr>
        <w:t>Circle(</w:t>
      </w:r>
      <w:proofErr w:type="gramEnd"/>
      <w:r>
        <w:rPr>
          <w:rFonts w:ascii="CourierNewPSMT" w:hAnsi="CourierNewPSMT" w:cs="CourierNewPSMT"/>
          <w:kern w:val="0"/>
          <w:sz w:val="22"/>
        </w:rPr>
        <w:t>5);</w:t>
      </w:r>
    </w:p>
    <w:p w14:paraId="4EAA0ACC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Square* s2 = new </w:t>
      </w:r>
      <w:proofErr w:type="gramStart"/>
      <w:r>
        <w:rPr>
          <w:rFonts w:ascii="CourierNewPSMT" w:hAnsi="CourierNewPSMT" w:cs="CourierNewPSMT"/>
          <w:kern w:val="0"/>
          <w:sz w:val="22"/>
        </w:rPr>
        <w:t>Square(</w:t>
      </w:r>
      <w:proofErr w:type="gramEnd"/>
      <w:r>
        <w:rPr>
          <w:rFonts w:ascii="CourierNewPSMT" w:hAnsi="CourierNewPSMT" w:cs="CourierNewPSMT"/>
          <w:kern w:val="0"/>
          <w:sz w:val="22"/>
        </w:rPr>
        <w:t>5);</w:t>
      </w:r>
    </w:p>
    <w:p w14:paraId="6C6D1105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sgID2.insert(c2);</w:t>
      </w:r>
    </w:p>
    <w:p w14:paraId="2F32CFA6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sgID2.insert(s2);</w:t>
      </w:r>
    </w:p>
    <w:p w14:paraId="4B54DD42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proofErr w:type="spellStart"/>
      <w:r>
        <w:rPr>
          <w:rFonts w:ascii="CourierNewPSMT" w:hAnsi="CourierNewPSMT" w:cs="CourierNewPSMT"/>
          <w:kern w:val="0"/>
          <w:sz w:val="22"/>
        </w:rPr>
        <w:lastRenderedPageBreak/>
        <w:t>ShapeGroupID</w:t>
      </w:r>
      <w:proofErr w:type="spellEnd"/>
      <w:r>
        <w:rPr>
          <w:rFonts w:ascii="CourierNewPSMT" w:hAnsi="CourierNewPSMT" w:cs="CourierNewPSMT"/>
          <w:kern w:val="0"/>
          <w:sz w:val="22"/>
        </w:rPr>
        <w:t xml:space="preserve"> sgID3(</w:t>
      </w:r>
      <w:proofErr w:type="spellStart"/>
      <w:r>
        <w:rPr>
          <w:rFonts w:ascii="CourierNewPSMT" w:hAnsi="CourierNewPSMT" w:cs="CourierNewPSMT"/>
          <w:kern w:val="0"/>
          <w:sz w:val="22"/>
        </w:rPr>
        <w:t>sgID</w:t>
      </w:r>
      <w:proofErr w:type="spellEnd"/>
      <w:r>
        <w:rPr>
          <w:rFonts w:ascii="CourierNewPSMT" w:hAnsi="CourierNewPSMT" w:cs="CourierNewPSMT"/>
          <w:kern w:val="0"/>
          <w:sz w:val="22"/>
        </w:rPr>
        <w:t>);</w:t>
      </w:r>
    </w:p>
    <w:p w14:paraId="11B91189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Circle* c3 = new </w:t>
      </w:r>
      <w:proofErr w:type="gramStart"/>
      <w:r>
        <w:rPr>
          <w:rFonts w:ascii="CourierNewPSMT" w:hAnsi="CourierNewPSMT" w:cs="CourierNewPSMT"/>
          <w:kern w:val="0"/>
          <w:sz w:val="22"/>
        </w:rPr>
        <w:t>Circle(</w:t>
      </w:r>
      <w:proofErr w:type="gramEnd"/>
      <w:r>
        <w:rPr>
          <w:rFonts w:ascii="CourierNewPSMT" w:hAnsi="CourierNewPSMT" w:cs="CourierNewPSMT"/>
          <w:kern w:val="0"/>
          <w:sz w:val="22"/>
        </w:rPr>
        <w:t>20);</w:t>
      </w:r>
    </w:p>
    <w:p w14:paraId="03E25F1C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Square* s3 = new </w:t>
      </w:r>
      <w:proofErr w:type="gramStart"/>
      <w:r>
        <w:rPr>
          <w:rFonts w:ascii="CourierNewPSMT" w:hAnsi="CourierNewPSMT" w:cs="CourierNewPSMT"/>
          <w:kern w:val="0"/>
          <w:sz w:val="22"/>
        </w:rPr>
        <w:t>Square(</w:t>
      </w:r>
      <w:proofErr w:type="gramEnd"/>
      <w:r>
        <w:rPr>
          <w:rFonts w:ascii="CourierNewPSMT" w:hAnsi="CourierNewPSMT" w:cs="CourierNewPSMT"/>
          <w:kern w:val="0"/>
          <w:sz w:val="22"/>
        </w:rPr>
        <w:t>20);</w:t>
      </w:r>
    </w:p>
    <w:p w14:paraId="1E675A57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sgID3.insert(c3);</w:t>
      </w:r>
    </w:p>
    <w:p w14:paraId="7E0172AD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sgID3.insert(s3);</w:t>
      </w:r>
    </w:p>
    <w:p w14:paraId="18994419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sgID3.insert(&amp;sgID2);</w:t>
      </w:r>
    </w:p>
    <w:p w14:paraId="4AD62043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sgID3.printArea();</w:t>
      </w:r>
    </w:p>
    <w:p w14:paraId="13A0987D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delete r1; delete c1; delete s1; delete c2; delete s2;</w:t>
      </w:r>
    </w:p>
    <w:p w14:paraId="1306A757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delete c3; delete s3;</w:t>
      </w:r>
    </w:p>
    <w:p w14:paraId="014E635D" w14:textId="77777777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return 0;</w:t>
      </w:r>
    </w:p>
    <w:p w14:paraId="15A5EA9A" w14:textId="311B4748" w:rsidR="000C7E28" w:rsidRDefault="000C7E28" w:rsidP="000C7E28">
      <w:pPr>
        <w:pBdr>
          <w:left w:val="single" w:sz="4" w:space="4" w:color="auto"/>
        </w:pBdr>
        <w:ind w:leftChars="200" w:left="48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}</w:t>
      </w:r>
    </w:p>
    <w:p w14:paraId="7E8A68D9" w14:textId="5753EDF4" w:rsidR="000C7E28" w:rsidRDefault="000C7E28" w:rsidP="000C7E28">
      <w:pPr>
        <w:pStyle w:val="a3"/>
        <w:ind w:leftChars="0" w:left="360"/>
      </w:pPr>
      <w:r>
        <w:t>Your output should look like this.</w:t>
      </w:r>
    </w:p>
    <w:p w14:paraId="49DC89A0" w14:textId="735C827B" w:rsidR="000C7E28" w:rsidRPr="000C7E28" w:rsidRDefault="000C7E28" w:rsidP="000C7E2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0695A1" wp14:editId="78712FF1">
            <wp:extent cx="3302170" cy="433092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E881C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C7E28" w:rsidRPr="000C7E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-Bold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434"/>
    <w:multiLevelType w:val="hybridMultilevel"/>
    <w:tmpl w:val="DF708CD4"/>
    <w:lvl w:ilvl="0" w:tplc="CD7E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13766E"/>
    <w:multiLevelType w:val="hybridMultilevel"/>
    <w:tmpl w:val="392CAEBC"/>
    <w:lvl w:ilvl="0" w:tplc="A164F97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6701EF"/>
    <w:multiLevelType w:val="hybridMultilevel"/>
    <w:tmpl w:val="ED2EA3EE"/>
    <w:lvl w:ilvl="0" w:tplc="05FCE6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5C"/>
    <w:rsid w:val="00065AAB"/>
    <w:rsid w:val="00087BFF"/>
    <w:rsid w:val="000C665D"/>
    <w:rsid w:val="000C7E28"/>
    <w:rsid w:val="000D4983"/>
    <w:rsid w:val="00127BD6"/>
    <w:rsid w:val="001474DF"/>
    <w:rsid w:val="001845DA"/>
    <w:rsid w:val="00192815"/>
    <w:rsid w:val="001932B9"/>
    <w:rsid w:val="001A5644"/>
    <w:rsid w:val="001A59F6"/>
    <w:rsid w:val="001C005C"/>
    <w:rsid w:val="001D18FB"/>
    <w:rsid w:val="001E2A49"/>
    <w:rsid w:val="00215F51"/>
    <w:rsid w:val="00281DAE"/>
    <w:rsid w:val="00281ED5"/>
    <w:rsid w:val="002D0F70"/>
    <w:rsid w:val="003346E2"/>
    <w:rsid w:val="00373A25"/>
    <w:rsid w:val="003870F2"/>
    <w:rsid w:val="003A0BA9"/>
    <w:rsid w:val="003A3DDF"/>
    <w:rsid w:val="003D5165"/>
    <w:rsid w:val="004306AD"/>
    <w:rsid w:val="004D2FE4"/>
    <w:rsid w:val="004D7C85"/>
    <w:rsid w:val="00533516"/>
    <w:rsid w:val="005550BD"/>
    <w:rsid w:val="005B105D"/>
    <w:rsid w:val="005F15A0"/>
    <w:rsid w:val="005F729D"/>
    <w:rsid w:val="0060009C"/>
    <w:rsid w:val="00622CE1"/>
    <w:rsid w:val="00640974"/>
    <w:rsid w:val="00653886"/>
    <w:rsid w:val="00667F62"/>
    <w:rsid w:val="006876B8"/>
    <w:rsid w:val="006B0741"/>
    <w:rsid w:val="006B6DB5"/>
    <w:rsid w:val="006C0F15"/>
    <w:rsid w:val="00700F54"/>
    <w:rsid w:val="007213E3"/>
    <w:rsid w:val="0074363F"/>
    <w:rsid w:val="007469FA"/>
    <w:rsid w:val="007A64C2"/>
    <w:rsid w:val="007C1D7F"/>
    <w:rsid w:val="00814296"/>
    <w:rsid w:val="00834448"/>
    <w:rsid w:val="00857FE5"/>
    <w:rsid w:val="008A2A3F"/>
    <w:rsid w:val="008D1240"/>
    <w:rsid w:val="008F7A76"/>
    <w:rsid w:val="00906982"/>
    <w:rsid w:val="0092139A"/>
    <w:rsid w:val="0092552A"/>
    <w:rsid w:val="00943AD6"/>
    <w:rsid w:val="00956C09"/>
    <w:rsid w:val="00961EE4"/>
    <w:rsid w:val="00967014"/>
    <w:rsid w:val="00967232"/>
    <w:rsid w:val="00970817"/>
    <w:rsid w:val="009A2F5C"/>
    <w:rsid w:val="009A3B74"/>
    <w:rsid w:val="009D5C11"/>
    <w:rsid w:val="009D607C"/>
    <w:rsid w:val="00A125C9"/>
    <w:rsid w:val="00A60CA2"/>
    <w:rsid w:val="00A711D9"/>
    <w:rsid w:val="00A827EA"/>
    <w:rsid w:val="00AA0A21"/>
    <w:rsid w:val="00AB2DFC"/>
    <w:rsid w:val="00AB3E3C"/>
    <w:rsid w:val="00AF0D51"/>
    <w:rsid w:val="00B109E7"/>
    <w:rsid w:val="00B11FFE"/>
    <w:rsid w:val="00B174D4"/>
    <w:rsid w:val="00B34799"/>
    <w:rsid w:val="00B45F5C"/>
    <w:rsid w:val="00BD134D"/>
    <w:rsid w:val="00C23E3A"/>
    <w:rsid w:val="00C318BC"/>
    <w:rsid w:val="00C368FF"/>
    <w:rsid w:val="00CA14C3"/>
    <w:rsid w:val="00CD2D69"/>
    <w:rsid w:val="00CF618E"/>
    <w:rsid w:val="00CF7BE4"/>
    <w:rsid w:val="00D653C4"/>
    <w:rsid w:val="00D65A26"/>
    <w:rsid w:val="00D93B03"/>
    <w:rsid w:val="00DB3EEA"/>
    <w:rsid w:val="00DC7B0B"/>
    <w:rsid w:val="00DD7BA8"/>
    <w:rsid w:val="00DE77E5"/>
    <w:rsid w:val="00E030D6"/>
    <w:rsid w:val="00E22A7C"/>
    <w:rsid w:val="00EC4778"/>
    <w:rsid w:val="00EC4F37"/>
    <w:rsid w:val="00EE2E32"/>
    <w:rsid w:val="00F1121A"/>
    <w:rsid w:val="00F1739B"/>
    <w:rsid w:val="00F421FF"/>
    <w:rsid w:val="00FA1FAF"/>
    <w:rsid w:val="00FD4D8D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8027"/>
  <w15:chartTrackingRefBased/>
  <w15:docId w15:val="{772ABA9E-3AA8-4BA5-A43A-18BD8FA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E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FB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065AAB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06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6C22-DF21-4B8C-9853-DF796845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3</cp:revision>
  <cp:lastPrinted>2023-03-04T09:42:00Z</cp:lastPrinted>
  <dcterms:created xsi:type="dcterms:W3CDTF">2023-05-16T02:44:00Z</dcterms:created>
  <dcterms:modified xsi:type="dcterms:W3CDTF">2023-05-16T13:13:00Z</dcterms:modified>
</cp:coreProperties>
</file>