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56"/>
          <w:szCs w:val="56"/>
          <w:lang w:val="en-US" w:eastAsia="zh-CN"/>
        </w:rPr>
        <w:t>编辑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56"/>
          <w:szCs w:val="56"/>
          <w:lang w:val="en-US" w:eastAsia="zh-CN"/>
        </w:rPr>
        <w:t>考研喜报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宋体" w:eastAsia="宋体"/>
          <w:sz w:val="36"/>
          <w:szCs w:val="36"/>
          <w:lang w:val="en-US"/>
        </w:rPr>
      </w:pPr>
      <w:r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  <w:t>姓名：廖豪意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  <w:r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2085340</wp:posOffset>
            </wp:positionH>
            <wp:positionV relativeFrom="paragraph">
              <wp:posOffset>39370</wp:posOffset>
            </wp:positionV>
            <wp:extent cx="1185545" cy="1692275"/>
            <wp:effectExtent l="0" t="0" r="3175" b="14605"/>
            <wp:wrapSquare wrapText="bothSides"/>
            <wp:docPr id="1" name="图片 1" descr="廖豪意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廖豪意照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等线" w:eastAsia="宋体" w:cs="Times New Roman"/>
          <w:kern w:val="2"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（</w:t>
      </w:r>
      <w:r>
        <w:rPr>
          <w:rFonts w:hint="default" w:ascii="宋体" w:hAnsi="宋体" w:eastAsia="宋体" w:cs="Times New Roman"/>
          <w:kern w:val="2"/>
          <w:sz w:val="36"/>
          <w:szCs w:val="36"/>
          <w:lang w:val="en-US" w:eastAsia="zh-CN"/>
        </w:rPr>
        <w:t>一寸蓝底证件照</w:t>
      </w:r>
      <w:r>
        <w:rPr>
          <w:rFonts w:hint="eastAsia" w:ascii="等线" w:hAnsi="等线" w:eastAsia="等线" w:cs="Times New Roman"/>
          <w:kern w:val="2"/>
          <w:sz w:val="36"/>
          <w:szCs w:val="36"/>
          <w:lang w:val="en-US" w:eastAsia="zh-CN"/>
        </w:rPr>
        <w:t>）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/>
          <w:sz w:val="30"/>
          <w:lang w:val="en-US" w:eastAsia="zh-CN"/>
        </w:rPr>
        <w:t>专业班级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：2019级轨道交通信号与控制专业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考研总分数：276</w:t>
      </w:r>
    </w:p>
    <w:p>
      <w:pPr>
        <w:jc w:val="center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录取院校：桂林电子科技大学</w:t>
      </w:r>
    </w:p>
    <w:p>
      <w:pPr>
        <w:jc w:val="left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3YTY5ZjAzZDJlY2FhYmEzM2NjNzAzMmRlZjVhMjkifQ=="/>
  </w:docVars>
  <w:rsids>
    <w:rsidRoot w:val="00000000"/>
    <w:rsid w:val="16AB6139"/>
    <w:rsid w:val="27563C4C"/>
    <w:rsid w:val="41614913"/>
    <w:rsid w:val="43B0116E"/>
    <w:rsid w:val="57BD015B"/>
    <w:rsid w:val="595824A9"/>
    <w:rsid w:val="65D54C71"/>
    <w:rsid w:val="6C0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62</Characters>
  <Lines>0</Lines>
  <Paragraphs>0</Paragraphs>
  <TotalTime>1</TotalTime>
  <ScaleCrop>false</ScaleCrop>
  <LinksUpToDate>false</LinksUpToDate>
  <CharactersWithSpaces>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2023-04-14T12:29:00Z</dcterms:created>
  <dc:creator>宁金辉</dc:creator>
  <cp:lastModifiedBy>怀梦</cp:lastModifiedBy>
  <dcterms:modified xsi:type="dcterms:W3CDTF">2023-04-27T05:14:17Z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FD83BE7A57F74966A97D7DF874091F72_13</vt:lpwstr>
  </property>
</Properties>
</file>