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74DB6">
      <w:pPr>
        <w:spacing w:before="1600"/>
        <w:jc w:val="center"/>
      </w:pPr>
      <w:r>
        <w:rPr>
          <w:rFonts w:ascii="微软雅黑" w:hAnsi="微软雅黑"/>
          <w:b/>
          <w:color w:val="26364A"/>
          <w:sz w:val="68"/>
        </w:rPr>
        <w:t>吃谷吗</w:t>
      </w:r>
      <w:bookmarkStart w:id="0" w:name="_GoBack"/>
      <w:bookmarkEnd w:id="0"/>
    </w:p>
    <w:p w14:paraId="727ACA2F">
      <w:pPr>
        <w:jc w:val="center"/>
      </w:pPr>
      <w:r>
        <w:rPr>
          <w:b/>
          <w:color w:val="3F6F8F"/>
          <w:sz w:val="40"/>
        </w:rPr>
        <w:t>微信小程序需求规格说明书</w:t>
      </w:r>
    </w:p>
    <w:p w14:paraId="10C8FC6C">
      <w:pPr>
        <w:spacing w:before="300"/>
        <w:jc w:val="center"/>
      </w:pPr>
      <w:r>
        <w:rPr>
          <w:color w:val="68757D"/>
          <w:sz w:val="22"/>
        </w:rPr>
        <w:t>Product Requirements Document · PRD V1.0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DA49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3F6F8F" w:sz="20" w:space="0"/>
            </w:tcBorders>
            <w:shd w:val="clear" w:color="auto" w:fill="EAF2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3AD63E8">
            <w:pPr>
              <w:spacing w:after="80"/>
            </w:pPr>
            <w:r>
              <w:rPr>
                <w:b/>
                <w:color w:val="26364A"/>
                <w:sz w:val="20"/>
              </w:rPr>
              <w:t>产品定位</w:t>
            </w:r>
          </w:p>
          <w:p w14:paraId="291FFD58">
            <w:pPr>
              <w:spacing w:after="0"/>
            </w:pPr>
            <w:r>
              <w:rPr>
                <w:color w:val="263238"/>
                <w:sz w:val="19"/>
              </w:rPr>
              <w:t>面向二次元用户的消费与收藏管理工具。</w:t>
            </w:r>
            <w:r>
              <w:rPr>
                <w:color w:val="263238"/>
                <w:sz w:val="19"/>
              </w:rPr>
              <w:br w:type="textWrapping"/>
            </w:r>
            <w:r>
              <w:rPr>
                <w:color w:val="263238"/>
                <w:sz w:val="19"/>
              </w:rPr>
              <w:t>让用户清楚知道：自己在什么时候、哪个作品上、以什么方式，花了多少钱。</w:t>
            </w:r>
          </w:p>
        </w:tc>
      </w:tr>
    </w:tbl>
    <w:p w14:paraId="39A56D7E"/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1FA2A4A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E69B">
            <w:pPr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267D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14:paraId="3898523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719B8E">
            <w:r>
              <w:rPr>
                <w:color w:val="263238"/>
                <w:sz w:val="19"/>
              </w:rPr>
              <w:t>产品形态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98BB73">
            <w:r>
              <w:rPr>
                <w:color w:val="263238"/>
                <w:sz w:val="19"/>
              </w:rPr>
              <w:t>微信小程序</w:t>
            </w:r>
          </w:p>
        </w:tc>
      </w:tr>
      <w:tr w14:paraId="0AB41CC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8385B1">
            <w:r>
              <w:rPr>
                <w:color w:val="263238"/>
                <w:sz w:val="19"/>
              </w:rPr>
              <w:t>版本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A6204F">
            <w:r>
              <w:rPr>
                <w:color w:val="263238"/>
                <w:sz w:val="19"/>
              </w:rPr>
              <w:t>V1.0</w:t>
            </w:r>
          </w:p>
        </w:tc>
      </w:tr>
      <w:tr w14:paraId="3386AF3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79BF49">
            <w:r>
              <w:rPr>
                <w:color w:val="263238"/>
                <w:sz w:val="19"/>
              </w:rPr>
              <w:t>数据方案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1AFB48">
            <w:r>
              <w:rPr>
                <w:color w:val="263238"/>
                <w:sz w:val="19"/>
              </w:rPr>
              <w:t>微信云开发</w:t>
            </w:r>
          </w:p>
        </w:tc>
      </w:tr>
      <w:tr w14:paraId="2B1CB57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D9C43F">
            <w:r>
              <w:rPr>
                <w:color w:val="263238"/>
                <w:sz w:val="19"/>
              </w:rPr>
              <w:t>文档类型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59B472">
            <w:r>
              <w:rPr>
                <w:color w:val="263238"/>
                <w:sz w:val="19"/>
              </w:rPr>
              <w:t>需求规格说明书 / PRD</w:t>
            </w:r>
          </w:p>
        </w:tc>
      </w:tr>
      <w:tr w14:paraId="6C6C423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ACC7D2">
            <w:r>
              <w:rPr>
                <w:color w:val="263238"/>
                <w:sz w:val="19"/>
              </w:rPr>
              <w:t>需求来源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CDBCC3">
            <w:r>
              <w:rPr>
                <w:color w:val="263238"/>
                <w:sz w:val="19"/>
              </w:rPr>
              <w:t>已确认的229项关键产品决策</w:t>
            </w:r>
          </w:p>
        </w:tc>
      </w:tr>
      <w:tr w14:paraId="0806CA6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7706E9">
            <w:r>
              <w:rPr>
                <w:color w:val="263238"/>
                <w:sz w:val="19"/>
              </w:rPr>
              <w:t>状态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795AD0">
            <w:r>
              <w:rPr>
                <w:color w:val="263238"/>
                <w:sz w:val="19"/>
              </w:rPr>
              <w:t>需求收口版</w:t>
            </w:r>
          </w:p>
        </w:tc>
      </w:tr>
    </w:tbl>
    <w:p w14:paraId="2FB8146C">
      <w:pPr>
        <w:spacing w:before="400"/>
        <w:jc w:val="center"/>
      </w:pPr>
      <w:r>
        <w:rPr>
          <w:color w:val="68757D"/>
          <w:sz w:val="18"/>
        </w:rPr>
        <w:t>—— 本文用于产品、设计、研发、测试及后续迭代评审 ——</w:t>
      </w:r>
    </w:p>
    <w:p w14:paraId="2B3A3DC7">
      <w:r>
        <w:br w:type="page"/>
      </w:r>
    </w:p>
    <w:p w14:paraId="23EDA052">
      <w:pPr>
        <w:pStyle w:val="3"/>
        <w:keepNext/>
        <w:widowControl/>
      </w:pPr>
      <w:r>
        <w:t>文档变更记录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2465"/>
        <w:gridCol w:w="2465"/>
        <w:gridCol w:w="2465"/>
      </w:tblGrid>
      <w:tr w14:paraId="243E47C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0963"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984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AC369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268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C7000"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3402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558E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258F55A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A81DDC">
            <w:r>
              <w:rPr>
                <w:color w:val="263238"/>
                <w:sz w:val="18"/>
              </w:rPr>
              <w:t>V1.0</w:t>
            </w:r>
          </w:p>
        </w:tc>
        <w:tc>
          <w:tcPr>
            <w:tcW w:w="1984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6F0DC0">
            <w:r>
              <w:rPr>
                <w:color w:val="263238"/>
                <w:sz w:val="18"/>
              </w:rPr>
              <w:t>2026-09-24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A2E916">
            <w:r>
              <w:rPr>
                <w:color w:val="263238"/>
                <w:sz w:val="18"/>
              </w:rPr>
              <w:t>需求收口版</w:t>
            </w:r>
          </w:p>
        </w:tc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E4F1FE">
            <w:r>
              <w:rPr>
                <w:color w:val="263238"/>
                <w:sz w:val="18"/>
              </w:rPr>
              <w:t>根据已确认的229项关键决策整理为正式PRD结构。</w:t>
            </w:r>
          </w:p>
        </w:tc>
      </w:tr>
    </w:tbl>
    <w:p w14:paraId="3BD4C20D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000C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3F6F8F" w:sz="20" w:space="0"/>
            </w:tcBorders>
            <w:shd w:val="clear" w:color="auto" w:fill="EAF2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10F0252">
            <w:pPr>
              <w:spacing w:after="80"/>
            </w:pPr>
            <w:r>
              <w:rPr>
                <w:b/>
                <w:color w:val="26364A"/>
                <w:sz w:val="20"/>
              </w:rPr>
              <w:t>阅读说明</w:t>
            </w:r>
          </w:p>
          <w:p w14:paraId="076ED95C">
            <w:pPr>
              <w:spacing w:after="0"/>
            </w:pPr>
            <w:r>
              <w:rPr>
                <w:color w:val="263238"/>
                <w:sz w:val="19"/>
              </w:rPr>
              <w:t>本PRD不以229项决策作为目录，而是将决策归并到产品概述、信息架构、功能需求、业务规则、非功能需求、验收标准等标准PRD章节中。决策编号作为追踪索引使用。</w:t>
            </w:r>
          </w:p>
        </w:tc>
      </w:tr>
    </w:tbl>
    <w:p w14:paraId="795BC858">
      <w:pPr>
        <w:spacing w:after="40"/>
      </w:pPr>
    </w:p>
    <w:p w14:paraId="5881C26E">
      <w:pPr>
        <w:pStyle w:val="3"/>
        <w:keepNext/>
        <w:widowControl/>
      </w:pPr>
      <w:r>
        <w:t>目录</w:t>
      </w:r>
    </w:p>
    <w:p w14:paraId="5068345C">
      <w:pPr>
        <w:ind w:left="283"/>
      </w:pPr>
      <w:r>
        <w:rPr>
          <w:color w:val="26364A"/>
          <w:sz w:val="22"/>
        </w:rPr>
        <w:t>1. 文档概述</w:t>
      </w:r>
    </w:p>
    <w:p w14:paraId="5B734E90">
      <w:pPr>
        <w:ind w:left="283"/>
      </w:pPr>
      <w:r>
        <w:rPr>
          <w:color w:val="26364A"/>
          <w:sz w:val="22"/>
        </w:rPr>
        <w:t>2. 产品范围与版本边界</w:t>
      </w:r>
    </w:p>
    <w:p w14:paraId="52484D0D">
      <w:pPr>
        <w:ind w:left="283"/>
      </w:pPr>
      <w:r>
        <w:rPr>
          <w:color w:val="26364A"/>
          <w:sz w:val="22"/>
        </w:rPr>
        <w:t>3. 产品信息架构</w:t>
      </w:r>
    </w:p>
    <w:p w14:paraId="0AF0D5BB">
      <w:pPr>
        <w:ind w:left="283"/>
      </w:pPr>
      <w:r>
        <w:rPr>
          <w:color w:val="26364A"/>
          <w:sz w:val="22"/>
        </w:rPr>
        <w:t>4. 功能需求</w:t>
      </w:r>
    </w:p>
    <w:p w14:paraId="628D6F24">
      <w:pPr>
        <w:ind w:left="283"/>
      </w:pPr>
      <w:r>
        <w:rPr>
          <w:color w:val="26364A"/>
          <w:sz w:val="22"/>
        </w:rPr>
        <w:t>5. 业务规则与数据规则</w:t>
      </w:r>
    </w:p>
    <w:p w14:paraId="13AA395A">
      <w:pPr>
        <w:ind w:left="283"/>
      </w:pPr>
      <w:r>
        <w:rPr>
          <w:color w:val="26364A"/>
          <w:sz w:val="22"/>
        </w:rPr>
        <w:t>6. 非功能需求</w:t>
      </w:r>
    </w:p>
    <w:p w14:paraId="0A8D2179">
      <w:pPr>
        <w:ind w:left="283"/>
      </w:pPr>
      <w:r>
        <w:rPr>
          <w:color w:val="26364A"/>
          <w:sz w:val="22"/>
        </w:rPr>
        <w:t>7. 交互与体验要求</w:t>
      </w:r>
    </w:p>
    <w:p w14:paraId="5E6B6340">
      <w:pPr>
        <w:ind w:left="283"/>
      </w:pPr>
      <w:r>
        <w:rPr>
          <w:color w:val="26364A"/>
          <w:sz w:val="22"/>
        </w:rPr>
        <w:t>8. 异常与边界场景</w:t>
      </w:r>
    </w:p>
    <w:p w14:paraId="613DF3ED">
      <w:pPr>
        <w:ind w:left="283"/>
      </w:pPr>
      <w:r>
        <w:rPr>
          <w:color w:val="26364A"/>
          <w:sz w:val="22"/>
        </w:rPr>
        <w:t>9. 验收标准</w:t>
      </w:r>
    </w:p>
    <w:p w14:paraId="4D1F8586">
      <w:pPr>
        <w:ind w:left="283"/>
      </w:pPr>
      <w:r>
        <w:rPr>
          <w:color w:val="26364A"/>
          <w:sz w:val="22"/>
        </w:rPr>
        <w:t>10. 229项关键决策追踪</w:t>
      </w:r>
    </w:p>
    <w:p w14:paraId="418229BC">
      <w:pPr>
        <w:pStyle w:val="164"/>
      </w:pPr>
      <w:r>
        <w:t>注：Word打开后可通过“引用 → 更新目录”生成带页码的自动目录；正文标题均已套用Heading样式。</w:t>
      </w:r>
    </w:p>
    <w:p w14:paraId="0FF67491">
      <w:r>
        <w:br w:type="page"/>
      </w:r>
    </w:p>
    <w:p w14:paraId="72E09806">
      <w:pPr>
        <w:pStyle w:val="3"/>
        <w:keepNext/>
        <w:widowControl/>
      </w:pPr>
      <w:r>
        <w:t>1. 文档概述</w:t>
      </w:r>
    </w:p>
    <w:p w14:paraId="5C805FE0">
      <w:pPr>
        <w:pStyle w:val="4"/>
        <w:keepNext/>
        <w:widowControl/>
      </w:pPr>
      <w:r>
        <w:t>1.1 文档目的</w:t>
      </w:r>
    </w:p>
    <w:p w14:paraId="321546AD">
      <w:pPr>
        <w:spacing w:after="120" w:line="300" w:lineRule="auto"/>
      </w:pPr>
      <w:r>
        <w:rPr>
          <w:color w:val="263238"/>
          <w:sz w:val="21"/>
        </w:rPr>
        <w:t>本PRD用于统一定义“吃谷吗”微信小程序V1.0的产品目标、业务范围、页面结构、功能行为、数据关系、统计口径、异常处理、非功能要求及验收标准，为产品、UI/UX、前端、后端、测试及项目管理提供同一份需求基准。</w:t>
      </w:r>
    </w:p>
    <w:p w14:paraId="3EAC2747">
      <w:pPr>
        <w:pStyle w:val="4"/>
        <w:keepNext/>
        <w:widowControl/>
      </w:pPr>
      <w:r>
        <w:t>1.2 产品定位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9279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4F8A70" w:sz="20" w:space="0"/>
            </w:tcBorders>
            <w:shd w:val="clear" w:color="auto" w:fill="EEF5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838E4BD">
            <w:pPr>
              <w:spacing w:after="80"/>
            </w:pPr>
            <w:r>
              <w:rPr>
                <w:b/>
                <w:color w:val="26364A"/>
                <w:sz w:val="20"/>
              </w:rPr>
              <w:t>一句话定位</w:t>
            </w:r>
          </w:p>
          <w:p w14:paraId="77CBBF7C">
            <w:pPr>
              <w:spacing w:after="0"/>
            </w:pPr>
            <w:r>
              <w:rPr>
                <w:color w:val="263238"/>
                <w:sz w:val="19"/>
              </w:rPr>
              <w:t>面向二次元用户的消费与收藏管理工具。</w:t>
            </w:r>
          </w:p>
        </w:tc>
      </w:tr>
    </w:tbl>
    <w:p w14:paraId="340DF734">
      <w:pPr>
        <w:spacing w:after="40"/>
      </w:pPr>
    </w:p>
    <w:p w14:paraId="53B93045">
      <w:pPr>
        <w:spacing w:after="120" w:line="300" w:lineRule="auto"/>
      </w:pPr>
      <w:r>
        <w:rPr>
          <w:color w:val="263238"/>
          <w:sz w:val="21"/>
        </w:rPr>
        <w:t>核心价值：让二次元用户清楚知道自己在什么时候、哪个作品/IP上、以什么方式，花了多少钱，同时建立自己的消费与收藏档案。</w:t>
      </w:r>
    </w:p>
    <w:p w14:paraId="2E9665F7">
      <w:pPr>
        <w:pStyle w:val="4"/>
        <w:keepNext/>
        <w:widowControl/>
      </w:pPr>
      <w:r>
        <w:t>1.3 核心用户</w:t>
      </w:r>
    </w:p>
    <w:p w14:paraId="79C6789C">
      <w:pPr>
        <w:spacing w:after="120" w:line="300" w:lineRule="auto"/>
      </w:pPr>
      <w:r>
        <w:rPr>
          <w:color w:val="263238"/>
          <w:sz w:val="21"/>
        </w:rPr>
        <w:t>V1.0核心用户为同时存在谷子消费与游戏氪金行为的重度二次元用户。</w:t>
      </w:r>
    </w:p>
    <w:p w14:paraId="71DB8337">
      <w:pPr>
        <w:pStyle w:val="16"/>
        <w:spacing w:after="60" w:line="276" w:lineRule="auto"/>
      </w:pPr>
      <w:r>
        <w:rPr>
          <w:color w:val="263238"/>
          <w:sz w:val="21"/>
        </w:rPr>
        <w:t>经常购买谷子、周边、同人创作或相关商品。</w:t>
      </w:r>
    </w:p>
    <w:p w14:paraId="62E46611">
      <w:pPr>
        <w:pStyle w:val="16"/>
        <w:spacing w:after="60" w:line="276" w:lineRule="auto"/>
      </w:pPr>
      <w:r>
        <w:rPr>
          <w:color w:val="263238"/>
          <w:sz w:val="21"/>
        </w:rPr>
        <w:t>经常进行游戏抽卡、直购、月卡或礼包等消费。</w:t>
      </w:r>
    </w:p>
    <w:p w14:paraId="35DFB890">
      <w:pPr>
        <w:pStyle w:val="16"/>
        <w:spacing w:after="60" w:line="276" w:lineRule="auto"/>
      </w:pPr>
      <w:r>
        <w:rPr>
          <w:color w:val="263238"/>
          <w:sz w:val="21"/>
        </w:rPr>
        <w:t>拥有一定数量的收藏，并可能存在预售商品。</w:t>
      </w:r>
    </w:p>
    <w:p w14:paraId="73763B41">
      <w:pPr>
        <w:pStyle w:val="16"/>
        <w:spacing w:after="60" w:line="276" w:lineRule="auto"/>
      </w:pPr>
      <w:r>
        <w:rPr>
          <w:color w:val="263238"/>
          <w:sz w:val="21"/>
        </w:rPr>
        <w:t>随着消费增加，开始难以掌握自己到底花了多少、买了什么、哪些还没收到。</w:t>
      </w:r>
    </w:p>
    <w:p w14:paraId="24585E18">
      <w:pPr>
        <w:pStyle w:val="4"/>
        <w:keepNext/>
        <w:widowControl/>
      </w:pPr>
      <w:r>
        <w:t>1.4 核心目标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178EBE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812DA"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w="6803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28BE2"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DB290E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9290A2">
            <w:r>
              <w:rPr>
                <w:color w:val="263238"/>
                <w:sz w:val="18"/>
              </w:rPr>
              <w:t>A：知道花了多少钱</w:t>
            </w:r>
          </w:p>
        </w:tc>
        <w:tc>
          <w:tcPr>
            <w:tcW w:w="680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56F553">
            <w:r>
              <w:rPr>
                <w:color w:val="263238"/>
                <w:sz w:val="18"/>
              </w:rPr>
              <w:t>按时间、IP、消费方式等维度查看二次元消费。</w:t>
            </w:r>
          </w:p>
        </w:tc>
      </w:tr>
      <w:tr w14:paraId="256678B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3FF99A">
            <w:r>
              <w:rPr>
                <w:color w:val="263238"/>
                <w:sz w:val="18"/>
              </w:rPr>
              <w:t>B：记录买过什么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3DFC8A">
            <w:r>
              <w:rPr>
                <w:color w:val="263238"/>
                <w:sz w:val="18"/>
              </w:rPr>
              <w:t>形成完整的谷子/周边消费档案。</w:t>
            </w:r>
          </w:p>
        </w:tc>
      </w:tr>
      <w:tr w14:paraId="781C96E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76E03D">
            <w:r>
              <w:rPr>
                <w:color w:val="263238"/>
                <w:sz w:val="18"/>
              </w:rPr>
              <w:t>C：统一管理二次元消费</w:t>
            </w:r>
          </w:p>
        </w:tc>
        <w:tc>
          <w:tcPr>
            <w:tcW w:w="680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F80B26">
            <w:r>
              <w:rPr>
                <w:color w:val="263238"/>
                <w:sz w:val="18"/>
              </w:rPr>
              <w:t>将谷子与游戏氪金纳入统一账本，同时分类管理。</w:t>
            </w:r>
          </w:p>
        </w:tc>
      </w:tr>
      <w:tr w14:paraId="7590CBE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BF0B96">
            <w:r>
              <w:rPr>
                <w:color w:val="263238"/>
                <w:sz w:val="18"/>
              </w:rPr>
              <w:t>D：了解作品/IP消费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B20263">
            <w:r>
              <w:rPr>
                <w:color w:val="263238"/>
                <w:sz w:val="18"/>
              </w:rPr>
              <w:t>支持按IP、角色等维度进行分析。</w:t>
            </w:r>
          </w:p>
        </w:tc>
      </w:tr>
      <w:tr w14:paraId="35376B6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A26AD4">
            <w:r>
              <w:rPr>
                <w:color w:val="263238"/>
                <w:sz w:val="18"/>
              </w:rPr>
              <w:t>E：控制消费</w:t>
            </w:r>
          </w:p>
        </w:tc>
        <w:tc>
          <w:tcPr>
            <w:tcW w:w="680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907CD7">
            <w:r>
              <w:rPr>
                <w:color w:val="263238"/>
                <w:sz w:val="18"/>
              </w:rPr>
              <w:t>通过用户自主预算和事实提醒了解消费状态。</w:t>
            </w:r>
          </w:p>
        </w:tc>
      </w:tr>
      <w:tr w14:paraId="25C0A9E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1F8CE8">
            <w:r>
              <w:rPr>
                <w:color w:val="263238"/>
                <w:sz w:val="18"/>
              </w:rPr>
              <w:t>F：管理收藏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1B0E3C">
            <w:r>
              <w:rPr>
                <w:color w:val="263238"/>
                <w:sz w:val="18"/>
              </w:rPr>
              <w:t>维护当前收藏及历史曾拥有记录。</w:t>
            </w:r>
          </w:p>
        </w:tc>
      </w:tr>
    </w:tbl>
    <w:p w14:paraId="2B557968">
      <w:pPr>
        <w:spacing w:after="40"/>
      </w:pPr>
    </w:p>
    <w:p w14:paraId="2BBE1089">
      <w:pPr>
        <w:pStyle w:val="4"/>
        <w:keepNext/>
        <w:widowControl/>
      </w:pPr>
      <w:r>
        <w:t>1.5 核心使用闭环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08FE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F08B07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发生消费 → ＋记一笔 → 沉淀消费/收藏/预售数据 → 查看首页反馈 → 进入统计分析 → 获得消费洞察 → 再回来记录</w:t>
            </w:r>
          </w:p>
        </w:tc>
      </w:tr>
    </w:tbl>
    <w:p w14:paraId="69EF01D1">
      <w:pPr>
        <w:spacing w:after="40"/>
      </w:pPr>
    </w:p>
    <w:p w14:paraId="0CF722C4">
      <w:pPr>
        <w:pStyle w:val="4"/>
        <w:keepNext/>
        <w:widowControl/>
      </w:pPr>
      <w:r>
        <w:t>1.6 产品核心原则</w:t>
      </w:r>
    </w:p>
    <w:p w14:paraId="45895ED3">
      <w:pPr>
        <w:pStyle w:val="14"/>
        <w:spacing w:after="60"/>
      </w:pPr>
      <w:r>
        <w:rPr>
          <w:color w:val="263238"/>
          <w:sz w:val="21"/>
        </w:rPr>
        <w:t>先记账，再完善：低频字段不得阻塞保存。</w:t>
      </w:r>
    </w:p>
    <w:p w14:paraId="0349A04A">
      <w:pPr>
        <w:pStyle w:val="14"/>
        <w:spacing w:after="60"/>
      </w:pPr>
      <w:r>
        <w:rPr>
          <w:color w:val="263238"/>
          <w:sz w:val="21"/>
        </w:rPr>
        <w:t>一次输入，多处使用：一次消费记录可以同时沉淀消费、收藏和预售数据。</w:t>
      </w:r>
    </w:p>
    <w:p w14:paraId="02C4EB26">
      <w:pPr>
        <w:pStyle w:val="14"/>
        <w:spacing w:after="60"/>
      </w:pPr>
      <w:r>
        <w:rPr>
          <w:color w:val="263238"/>
          <w:sz w:val="21"/>
        </w:rPr>
        <w:t>消费与收藏有关联，但不强绑定。</w:t>
      </w:r>
    </w:p>
    <w:p w14:paraId="45FC848E">
      <w:pPr>
        <w:pStyle w:val="14"/>
        <w:spacing w:after="60"/>
      </w:pPr>
      <w:r>
        <w:rPr>
          <w:color w:val="263238"/>
          <w:sz w:val="21"/>
        </w:rPr>
        <w:t>预售独立于收藏，收藏不记录到货状态。</w:t>
      </w:r>
    </w:p>
    <w:p w14:paraId="58165298">
      <w:pPr>
        <w:pStyle w:val="14"/>
        <w:spacing w:after="60"/>
      </w:pPr>
      <w:r>
        <w:rPr>
          <w:color w:val="263238"/>
          <w:sz w:val="21"/>
        </w:rPr>
        <w:t>首页看结果，统计页做分析。</w:t>
      </w:r>
    </w:p>
    <w:p w14:paraId="387F5997">
      <w:pPr>
        <w:pStyle w:val="14"/>
        <w:spacing w:after="60"/>
      </w:pPr>
      <w:r>
        <w:rPr>
          <w:color w:val="263238"/>
          <w:sz w:val="21"/>
        </w:rPr>
        <w:t>预算由用户主动开启并自主设置提醒程度。</w:t>
      </w:r>
    </w:p>
    <w:p w14:paraId="12A6E3D7">
      <w:pPr>
        <w:pStyle w:val="14"/>
        <w:spacing w:after="60"/>
      </w:pPr>
      <w:r>
        <w:rPr>
          <w:color w:val="263238"/>
          <w:sz w:val="21"/>
        </w:rPr>
        <w:t>产品不参与交易，不承担电商、导购或物流系统职责。</w:t>
      </w:r>
    </w:p>
    <w:p w14:paraId="50454521">
      <w:pPr>
        <w:pStyle w:val="14"/>
        <w:spacing w:after="60"/>
      </w:pPr>
      <w:r>
        <w:rPr>
          <w:color w:val="263238"/>
          <w:sz w:val="21"/>
        </w:rPr>
        <w:t>历史消费记录优先保证完整性，业务关联删除不应意外破坏其他业务数据。</w:t>
      </w:r>
    </w:p>
    <w:p w14:paraId="218BAF50">
      <w:pPr>
        <w:pStyle w:val="3"/>
        <w:keepNext/>
        <w:widowControl/>
      </w:pPr>
      <w:r>
        <w:t>2. 产品范围与版本边界</w:t>
      </w:r>
    </w:p>
    <w:p w14:paraId="22517765">
      <w:pPr>
        <w:pStyle w:val="4"/>
        <w:keepNext/>
        <w:widowControl/>
      </w:pPr>
      <w:r>
        <w:t>2.1 V1.0功能范围</w:t>
      </w:r>
    </w:p>
    <w:p w14:paraId="5F643A08">
      <w:pPr>
        <w:pStyle w:val="16"/>
        <w:spacing w:after="60" w:line="276" w:lineRule="auto"/>
      </w:pPr>
      <w:r>
        <w:rPr>
          <w:color w:val="263238"/>
          <w:sz w:val="21"/>
        </w:rPr>
        <w:t>首页消费状态总览与高频入口。</w:t>
      </w:r>
    </w:p>
    <w:p w14:paraId="205899CD">
      <w:pPr>
        <w:pStyle w:val="16"/>
        <w:spacing w:after="60" w:line="276" w:lineRule="auto"/>
      </w:pPr>
      <w:r>
        <w:rPr>
          <w:color w:val="263238"/>
          <w:sz w:val="21"/>
        </w:rPr>
        <w:t>谷子/周边消费记录。</w:t>
      </w:r>
    </w:p>
    <w:p w14:paraId="4CE730B4">
      <w:pPr>
        <w:pStyle w:val="16"/>
        <w:spacing w:after="60" w:line="276" w:lineRule="auto"/>
      </w:pPr>
      <w:r>
        <w:rPr>
          <w:color w:val="263238"/>
          <w:sz w:val="21"/>
        </w:rPr>
        <w:t>游戏氪金记录。</w:t>
      </w:r>
    </w:p>
    <w:p w14:paraId="64AFA7D9">
      <w:pPr>
        <w:pStyle w:val="16"/>
        <w:spacing w:after="60" w:line="276" w:lineRule="auto"/>
      </w:pPr>
      <w:r>
        <w:rPr>
          <w:color w:val="263238"/>
          <w:sz w:val="21"/>
        </w:rPr>
        <w:t>收藏及收藏历史管理。</w:t>
      </w:r>
    </w:p>
    <w:p w14:paraId="0258EAFF">
      <w:pPr>
        <w:pStyle w:val="16"/>
        <w:spacing w:after="60" w:line="276" w:lineRule="auto"/>
      </w:pPr>
      <w:r>
        <w:rPr>
          <w:color w:val="263238"/>
          <w:sz w:val="21"/>
        </w:rPr>
        <w:t>预售管理。</w:t>
      </w:r>
    </w:p>
    <w:p w14:paraId="37BD3687">
      <w:pPr>
        <w:pStyle w:val="16"/>
        <w:spacing w:after="60" w:line="276" w:lineRule="auto"/>
      </w:pPr>
      <w:r>
        <w:rPr>
          <w:color w:val="263238"/>
          <w:sz w:val="21"/>
        </w:rPr>
        <w:t>消费统计与多维分析。</w:t>
      </w:r>
    </w:p>
    <w:p w14:paraId="56FDF4BE">
      <w:pPr>
        <w:pStyle w:val="16"/>
        <w:spacing w:after="60" w:line="276" w:lineRule="auto"/>
      </w:pPr>
      <w:r>
        <w:rPr>
          <w:color w:val="263238"/>
          <w:sz w:val="21"/>
        </w:rPr>
        <w:t>预算管理。</w:t>
      </w:r>
    </w:p>
    <w:p w14:paraId="07C4E1D0">
      <w:pPr>
        <w:pStyle w:val="16"/>
        <w:spacing w:after="60" w:line="276" w:lineRule="auto"/>
      </w:pPr>
      <w:r>
        <w:rPr>
          <w:color w:val="263238"/>
          <w:sz w:val="21"/>
        </w:rPr>
        <w:t>个人词库。</w:t>
      </w:r>
    </w:p>
    <w:p w14:paraId="3D7CCCB7">
      <w:pPr>
        <w:pStyle w:val="16"/>
        <w:spacing w:after="60" w:line="276" w:lineRule="auto"/>
      </w:pPr>
      <w:r>
        <w:rPr>
          <w:color w:val="263238"/>
          <w:sz w:val="21"/>
        </w:rPr>
        <w:t>数据导出与数据清空。</w:t>
      </w:r>
    </w:p>
    <w:p w14:paraId="2721CFCF">
      <w:pPr>
        <w:pStyle w:val="16"/>
        <w:spacing w:after="60" w:line="276" w:lineRule="auto"/>
      </w:pPr>
      <w:r>
        <w:rPr>
          <w:color w:val="263238"/>
          <w:sz w:val="21"/>
        </w:rPr>
        <w:t>关于、反馈、联系我们、协议与隐私政策。</w:t>
      </w:r>
    </w:p>
    <w:p w14:paraId="66E6A408">
      <w:pPr>
        <w:pStyle w:val="16"/>
        <w:spacing w:after="60" w:line="276" w:lineRule="auto"/>
      </w:pPr>
      <w:r>
        <w:rPr>
          <w:color w:val="263238"/>
          <w:sz w:val="21"/>
        </w:rPr>
        <w:t>微信云开发数据存储。</w:t>
      </w:r>
    </w:p>
    <w:p w14:paraId="580835CE">
      <w:pPr>
        <w:pStyle w:val="16"/>
        <w:spacing w:after="60" w:line="276" w:lineRule="auto"/>
      </w:pPr>
      <w:r>
        <w:rPr>
          <w:color w:val="263238"/>
          <w:sz w:val="21"/>
        </w:rPr>
        <w:t>离线暂存、自动同步与待同步状态。</w:t>
      </w:r>
    </w:p>
    <w:p w14:paraId="1A5CEF7E">
      <w:pPr>
        <w:pStyle w:val="4"/>
        <w:keepNext/>
        <w:widowControl/>
      </w:pPr>
      <w:r>
        <w:t>2.2 明确不属于V1.0的能力</w:t>
      </w:r>
    </w:p>
    <w:p w14:paraId="230B7D76">
      <w:pPr>
        <w:pStyle w:val="16"/>
        <w:spacing w:after="60" w:line="276" w:lineRule="auto"/>
      </w:pPr>
      <w:r>
        <w:rPr>
          <w:color w:val="263238"/>
          <w:sz w:val="21"/>
        </w:rPr>
        <w:t>商品购买、电商交易、支付。</w:t>
      </w:r>
    </w:p>
    <w:p w14:paraId="594DAD8B">
      <w:pPr>
        <w:pStyle w:val="16"/>
        <w:spacing w:after="60" w:line="276" w:lineRule="auto"/>
      </w:pPr>
      <w:r>
        <w:rPr>
          <w:color w:val="263238"/>
          <w:sz w:val="21"/>
        </w:rPr>
        <w:t>商品导购、推荐购买。</w:t>
      </w:r>
    </w:p>
    <w:p w14:paraId="752E29DC">
      <w:pPr>
        <w:pStyle w:val="16"/>
        <w:spacing w:after="60" w:line="276" w:lineRule="auto"/>
      </w:pPr>
      <w:r>
        <w:rPr>
          <w:color w:val="263238"/>
          <w:sz w:val="21"/>
        </w:rPr>
        <w:t>商家物流状态同步、快递单号、物流节点。</w:t>
      </w:r>
    </w:p>
    <w:p w14:paraId="66627769">
      <w:pPr>
        <w:pStyle w:val="16"/>
        <w:spacing w:after="60" w:line="276" w:lineRule="auto"/>
      </w:pPr>
      <w:r>
        <w:rPr>
          <w:color w:val="263238"/>
          <w:sz w:val="21"/>
        </w:rPr>
        <w:t>复杂预售订单/拼团管理。</w:t>
      </w:r>
    </w:p>
    <w:p w14:paraId="0643052C">
      <w:pPr>
        <w:pStyle w:val="16"/>
        <w:spacing w:after="60" w:line="276" w:lineRule="auto"/>
      </w:pPr>
      <w:r>
        <w:rPr>
          <w:color w:val="263238"/>
          <w:sz w:val="21"/>
        </w:rPr>
        <w:t>收藏来源管理（购买、赠送、交换等）。</w:t>
      </w:r>
    </w:p>
    <w:p w14:paraId="14516658">
      <w:pPr>
        <w:pStyle w:val="16"/>
        <w:spacing w:after="60" w:line="276" w:lineRule="auto"/>
      </w:pPr>
      <w:r>
        <w:rPr>
          <w:color w:val="263238"/>
          <w:sz w:val="21"/>
        </w:rPr>
        <w:t>收藏赠送/出售原因流水。</w:t>
      </w:r>
    </w:p>
    <w:p w14:paraId="3E3B57A2">
      <w:pPr>
        <w:pStyle w:val="16"/>
        <w:spacing w:after="60" w:line="276" w:lineRule="auto"/>
      </w:pPr>
      <w:r>
        <w:rPr>
          <w:color w:val="263238"/>
          <w:sz w:val="21"/>
        </w:rPr>
        <w:t>复杂收藏拆分模型。</w:t>
      </w:r>
    </w:p>
    <w:p w14:paraId="41102624">
      <w:pPr>
        <w:pStyle w:val="16"/>
        <w:spacing w:after="60" w:line="276" w:lineRule="auto"/>
      </w:pPr>
      <w:r>
        <w:rPr>
          <w:color w:val="263238"/>
          <w:sz w:val="21"/>
        </w:rPr>
        <w:t>全局收藏搜索。</w:t>
      </w:r>
    </w:p>
    <w:p w14:paraId="3FBD6378">
      <w:pPr>
        <w:pStyle w:val="16"/>
        <w:spacing w:after="60" w:line="276" w:lineRule="auto"/>
      </w:pPr>
      <w:r>
        <w:rPr>
          <w:color w:val="263238"/>
          <w:sz w:val="21"/>
        </w:rPr>
        <w:t>微信订阅消息形式的预算提醒。</w:t>
      </w:r>
    </w:p>
    <w:p w14:paraId="31A6FC9F">
      <w:pPr>
        <w:pStyle w:val="16"/>
        <w:spacing w:after="60" w:line="276" w:lineRule="auto"/>
      </w:pPr>
      <w:r>
        <w:rPr>
          <w:color w:val="263238"/>
          <w:sz w:val="21"/>
        </w:rPr>
        <w:t>消费修改历史、回收站及消费恢复。</w:t>
      </w:r>
    </w:p>
    <w:p w14:paraId="1784CC84">
      <w:pPr>
        <w:pStyle w:val="4"/>
        <w:keepNext/>
        <w:widowControl/>
      </w:pPr>
      <w:r>
        <w:t>2.3 V1.0核心边界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E846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3F6F8F" w:sz="20" w:space="0"/>
            </w:tcBorders>
            <w:shd w:val="clear" w:color="auto" w:fill="EAF2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0D3CF5">
            <w:pPr>
              <w:spacing w:after="80"/>
            </w:pPr>
            <w:r>
              <w:rPr>
                <w:b/>
                <w:color w:val="26364A"/>
                <w:sz w:val="20"/>
              </w:rPr>
              <w:t>V1.0重点</w:t>
            </w:r>
          </w:p>
          <w:p w14:paraId="4049CF6B">
            <w:pPr>
              <w:spacing w:after="0"/>
            </w:pPr>
            <w:r>
              <w:rPr>
                <w:color w:val="263238"/>
                <w:sz w:val="19"/>
              </w:rPr>
              <w:t>解决“我花了多少钱、买了什么、现在有什么、还有什么没收到”四个核心问题，而不是建立完整的二次元商品交易、订单或库存系统。</w:t>
            </w:r>
          </w:p>
        </w:tc>
      </w:tr>
    </w:tbl>
    <w:p w14:paraId="26D41057">
      <w:pPr>
        <w:spacing w:after="40"/>
      </w:pPr>
    </w:p>
    <w:p w14:paraId="75928BB4">
      <w:pPr>
        <w:pStyle w:val="3"/>
        <w:keepNext/>
        <w:widowControl/>
      </w:pPr>
      <w:r>
        <w:t>3. 产品信息架构</w:t>
      </w:r>
    </w:p>
    <w:p w14:paraId="0CD258FF">
      <w:pPr>
        <w:pStyle w:val="4"/>
        <w:keepNext/>
        <w:widowControl/>
      </w:pPr>
      <w:r>
        <w:t>3.1 一级导航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53F2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E7C316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首页｜消费｜收藏｜我的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      ＋记一笔</w:t>
            </w:r>
          </w:p>
        </w:tc>
      </w:tr>
    </w:tbl>
    <w:p w14:paraId="601933AF">
      <w:pPr>
        <w:spacing w:after="40"/>
      </w:pPr>
    </w:p>
    <w:p w14:paraId="73FE46DA">
      <w:pPr>
        <w:spacing w:after="120" w:line="300" w:lineRule="auto"/>
      </w:pPr>
      <w:r>
        <w:rPr>
          <w:color w:val="263238"/>
          <w:sz w:val="21"/>
        </w:rPr>
        <w:t>底部导航采用4个一级Tab，中间使用突出显示的“＋记一笔”作为高频操作入口。统计、预售不作为一级Tab，而作为二级功能入口。</w:t>
      </w:r>
    </w:p>
    <w:p w14:paraId="1ECCAB81">
      <w:pPr>
        <w:pStyle w:val="4"/>
        <w:keepNext/>
        <w:widowControl/>
      </w:pPr>
      <w:r>
        <w:t>3.2 整体页面层级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F653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99E96A9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吃谷吗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├── 首页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本月消费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消费趋势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预算摘要（开启时）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待收到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最近消费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└── ＋记一笔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├── 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全部消费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谷子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游戏氪金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└── 统计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├── 收藏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当前收藏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收藏历史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├── 筛选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│   └── 收藏详情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└── 我的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├── 预算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├── 预售管理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├── 个人词库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├── 数据管理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└── 设置</w:t>
            </w:r>
          </w:p>
        </w:tc>
      </w:tr>
    </w:tbl>
    <w:p w14:paraId="7437F66F">
      <w:pPr>
        <w:spacing w:after="40"/>
      </w:pPr>
    </w:p>
    <w:p w14:paraId="6CD25BED">
      <w:pPr>
        <w:pStyle w:val="4"/>
        <w:keepNext/>
        <w:widowControl/>
      </w:pPr>
      <w:r>
        <w:t>3.3 核心业务对象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2242D7C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DCD6">
            <w:pPr>
              <w:jc w:val="center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4C0B6"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8D355">
            <w:pPr>
              <w:jc w:val="center"/>
            </w:pPr>
            <w:r>
              <w:rPr>
                <w:b/>
                <w:color w:val="FFFFFF"/>
                <w:sz w:val="18"/>
              </w:rPr>
              <w:t>核心关联</w:t>
            </w:r>
          </w:p>
        </w:tc>
      </w:tr>
      <w:tr w14:paraId="64D1D33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353061">
            <w:r>
              <w:rPr>
                <w:color w:val="263238"/>
                <w:sz w:val="18"/>
              </w:rPr>
              <w:t>消费记录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7C75D3">
            <w:r>
              <w:rPr>
                <w:color w:val="263238"/>
                <w:sz w:val="18"/>
              </w:rPr>
              <w:t>记录实际消费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E1CA70">
            <w:r>
              <w:rPr>
                <w:color w:val="263238"/>
                <w:sz w:val="18"/>
              </w:rPr>
              <w:t>收藏、预售、统计</w:t>
            </w:r>
          </w:p>
        </w:tc>
      </w:tr>
      <w:tr w14:paraId="761A1FB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BE9DD1">
            <w:r>
              <w:rPr>
                <w:color w:val="263238"/>
                <w:sz w:val="18"/>
              </w:rPr>
              <w:t>收藏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A34A1E">
            <w:r>
              <w:rPr>
                <w:color w:val="263238"/>
                <w:sz w:val="18"/>
              </w:rPr>
              <w:t>记录当前拥有及历史拥有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8CBB90">
            <w:r>
              <w:rPr>
                <w:color w:val="263238"/>
                <w:sz w:val="18"/>
              </w:rPr>
              <w:t>消费</w:t>
            </w:r>
          </w:p>
        </w:tc>
      </w:tr>
      <w:tr w14:paraId="2E656BC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22EBE2">
            <w:r>
              <w:rPr>
                <w:color w:val="263238"/>
                <w:sz w:val="18"/>
              </w:rPr>
              <w:t>预售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956FF6">
            <w:r>
              <w:rPr>
                <w:color w:val="263238"/>
                <w:sz w:val="18"/>
              </w:rPr>
              <w:t>记录尚未收到/已收到的预售商品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6DADB5">
            <w:r>
              <w:rPr>
                <w:color w:val="263238"/>
                <w:sz w:val="18"/>
              </w:rPr>
              <w:t>消费</w:t>
            </w:r>
          </w:p>
        </w:tc>
      </w:tr>
      <w:tr w14:paraId="297C835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05BA48">
            <w:r>
              <w:rPr>
                <w:color w:val="263238"/>
                <w:sz w:val="18"/>
              </w:rPr>
              <w:t>预算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38ABDC">
            <w:r>
              <w:rPr>
                <w:color w:val="263238"/>
                <w:sz w:val="18"/>
              </w:rPr>
              <w:t>记录预算设置及周期状态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A876BD">
            <w:r>
              <w:rPr>
                <w:color w:val="263238"/>
                <w:sz w:val="18"/>
              </w:rPr>
              <w:t>消费</w:t>
            </w:r>
          </w:p>
        </w:tc>
      </w:tr>
      <w:tr w14:paraId="538E889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292ABD">
            <w:r>
              <w:rPr>
                <w:color w:val="263238"/>
                <w:sz w:val="18"/>
              </w:rPr>
              <w:t>个人词库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A2D1C8">
            <w:r>
              <w:rPr>
                <w:color w:val="263238"/>
                <w:sz w:val="18"/>
              </w:rPr>
              <w:t>提供个人常用名称选项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1FA833">
            <w:r>
              <w:rPr>
                <w:color w:val="263238"/>
                <w:sz w:val="18"/>
              </w:rPr>
              <w:t>IP、游戏、角色、商品类型、渠道</w:t>
            </w:r>
          </w:p>
        </w:tc>
      </w:tr>
      <w:tr w14:paraId="288A35B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FAB20B">
            <w:r>
              <w:rPr>
                <w:color w:val="263238"/>
                <w:sz w:val="18"/>
              </w:rPr>
              <w:t>统计视图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8F975B">
            <w:r>
              <w:rPr>
                <w:color w:val="263238"/>
                <w:sz w:val="18"/>
              </w:rPr>
              <w:t>从消费记录计算分析结果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2DAB66">
            <w:r>
              <w:rPr>
                <w:color w:val="263238"/>
                <w:sz w:val="18"/>
              </w:rPr>
              <w:t>时间、IP、消费方式等</w:t>
            </w:r>
          </w:p>
        </w:tc>
      </w:tr>
    </w:tbl>
    <w:p w14:paraId="567D63A0">
      <w:pPr>
        <w:spacing w:after="40"/>
      </w:pPr>
    </w:p>
    <w:p w14:paraId="03758A12">
      <w:pPr>
        <w:pStyle w:val="4"/>
        <w:keepNext/>
        <w:widowControl/>
      </w:pPr>
      <w:r>
        <w:t>3.4 业务关系原则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CE64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3D4C09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消费记录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├── 可关联收藏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└── 可关联预售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收藏 ←→ 消费：存在数量贡献关系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预售 ←→ 消费：存在关联消费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收藏 ✕ 预售：不以到货状态相互控制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统计 ← 消费记录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预算 ← 消费记录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个人词库 → 提供输入/筛选候选，不等于业务数据</w:t>
            </w:r>
          </w:p>
        </w:tc>
      </w:tr>
    </w:tbl>
    <w:p w14:paraId="266C0F9C">
      <w:pPr>
        <w:spacing w:after="40"/>
      </w:pPr>
    </w:p>
    <w:p w14:paraId="4EAC27BF">
      <w:pPr>
        <w:pStyle w:val="3"/>
        <w:keepNext/>
        <w:widowControl/>
      </w:pPr>
      <w:r>
        <w:t>4. 功能需求</w:t>
      </w:r>
    </w:p>
    <w:p w14:paraId="7C41EF32">
      <w:pPr>
        <w:pStyle w:val="4"/>
        <w:keepNext/>
        <w:widowControl/>
      </w:pPr>
      <w:r>
        <w:t>4.1 首页</w:t>
      </w:r>
    </w:p>
    <w:p w14:paraId="68DA8D4B">
      <w:pPr>
        <w:pStyle w:val="5"/>
        <w:keepNext/>
        <w:widowControl/>
      </w:pPr>
      <w:r>
        <w:t>4.1.1 首页定位</w:t>
      </w:r>
    </w:p>
    <w:p w14:paraId="6F9B6A7F">
      <w:pPr>
        <w:spacing w:after="120" w:line="300" w:lineRule="auto"/>
      </w:pPr>
      <w:r>
        <w:rPr>
          <w:color w:val="263238"/>
          <w:sz w:val="21"/>
        </w:rPr>
        <w:t>首页承担“消费状态总览 + 高频操作入口”。用户进入后优先看到当前消费状态，而不是复杂分析。</w:t>
      </w:r>
    </w:p>
    <w:p w14:paraId="706ED76B">
      <w:pPr>
        <w:pStyle w:val="5"/>
        <w:keepNext/>
        <w:widowControl/>
      </w:pPr>
      <w:r>
        <w:t>4.1.2 本月消费</w:t>
      </w:r>
    </w:p>
    <w:p w14:paraId="14B6A52A">
      <w:pPr>
        <w:spacing w:after="120" w:line="300" w:lineRule="auto"/>
      </w:pPr>
      <w:r>
        <w:rPr>
          <w:color w:val="263238"/>
          <w:sz w:val="21"/>
        </w:rPr>
        <w:t>展示当前月份的总消费，并拆分谷子与游戏氪金。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21A2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EEC7E5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9月消费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¥2,386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🛍️ 谷子 ¥1,286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游戏 ¥1,100</w:t>
            </w:r>
          </w:p>
        </w:tc>
      </w:tr>
    </w:tbl>
    <w:p w14:paraId="3396A5CA">
      <w:pPr>
        <w:spacing w:after="40"/>
      </w:pPr>
    </w:p>
    <w:p w14:paraId="0F0F3655">
      <w:pPr>
        <w:pStyle w:val="5"/>
        <w:keepNext/>
        <w:widowControl/>
      </w:pPr>
      <w:r>
        <w:t>4.1.3 消费趋势</w:t>
      </w:r>
    </w:p>
    <w:p w14:paraId="5C5921A3">
      <w:pPr>
        <w:pStyle w:val="16"/>
        <w:spacing w:after="60" w:line="276" w:lineRule="auto"/>
      </w:pPr>
      <w:r>
        <w:rPr>
          <w:color w:val="263238"/>
          <w:sz w:val="21"/>
        </w:rPr>
        <w:t>展示本月每日实际消费折线图。</w:t>
      </w:r>
    </w:p>
    <w:p w14:paraId="16DF6037">
      <w:pPr>
        <w:pStyle w:val="16"/>
        <w:spacing w:after="60" w:line="276" w:lineRule="auto"/>
      </w:pPr>
      <w:r>
        <w:rPr>
          <w:color w:val="263238"/>
          <w:sz w:val="21"/>
        </w:rPr>
        <w:t>无消费日期显示¥0，不跳过日期。</w:t>
      </w:r>
    </w:p>
    <w:p w14:paraId="45CB8FE2">
      <w:pPr>
        <w:pStyle w:val="16"/>
        <w:spacing w:after="60" w:line="276" w:lineRule="auto"/>
      </w:pPr>
      <w:r>
        <w:rPr>
          <w:color w:val="263238"/>
          <w:sz w:val="21"/>
        </w:rPr>
        <w:t>同时显示本月与上月消费对比。</w:t>
      </w:r>
    </w:p>
    <w:p w14:paraId="02563248">
      <w:pPr>
        <w:pStyle w:val="16"/>
        <w:spacing w:after="60" w:line="276" w:lineRule="auto"/>
      </w:pPr>
      <w:r>
        <w:rPr>
          <w:color w:val="263238"/>
          <w:sz w:val="21"/>
        </w:rPr>
        <w:t>首页趋势纯展示，不进入统计下钻。</w:t>
      </w:r>
    </w:p>
    <w:p w14:paraId="66DFE915">
      <w:pPr>
        <w:pStyle w:val="5"/>
        <w:keepNext/>
        <w:widowControl/>
      </w:pPr>
      <w:r>
        <w:t>4.1.4 待收到</w:t>
      </w:r>
    </w:p>
    <w:p w14:paraId="307E459D">
      <w:pPr>
        <w:spacing w:after="120" w:line="300" w:lineRule="auto"/>
      </w:pPr>
      <w:r>
        <w:rPr>
          <w:color w:val="263238"/>
          <w:sz w:val="21"/>
        </w:rPr>
        <w:t>存在待收到预售时，首页只显示简洁数量，例如“📦 待收到 3 件”。点击进入预售管理。首页不展开具体商品。</w:t>
      </w:r>
    </w:p>
    <w:p w14:paraId="6B0A7462">
      <w:pPr>
        <w:pStyle w:val="5"/>
        <w:keepNext/>
        <w:widowControl/>
      </w:pPr>
      <w:r>
        <w:t>4.1.5 最近消费</w:t>
      </w:r>
    </w:p>
    <w:p w14:paraId="00E9E082">
      <w:pPr>
        <w:spacing w:after="120" w:line="300" w:lineRule="auto"/>
      </w:pPr>
      <w:r>
        <w:rPr>
          <w:color w:val="263238"/>
          <w:sz w:val="21"/>
        </w:rPr>
        <w:t>展示最近3条消费记录，使用极简信息。</w:t>
      </w:r>
    </w:p>
    <w:p w14:paraId="3F801872">
      <w:pPr>
        <w:pStyle w:val="5"/>
        <w:keepNext/>
        <w:widowControl/>
      </w:pPr>
      <w:r>
        <w:t>4.1.6 预算摘要</w:t>
      </w:r>
    </w:p>
    <w:p w14:paraId="14261FE4">
      <w:pPr>
        <w:spacing w:after="120" w:line="300" w:lineRule="auto"/>
      </w:pPr>
      <w:r>
        <w:rPr>
          <w:color w:val="263238"/>
          <w:sz w:val="21"/>
        </w:rPr>
        <w:t>预算未开启时不显示预算模块；开启后常驻首页。总预算存在时优先展示总预算状态，分类预算在预算详情页查看。</w:t>
      </w:r>
    </w:p>
    <w:p w14:paraId="6307F091">
      <w:pPr>
        <w:pStyle w:val="5"/>
        <w:keepNext/>
        <w:widowControl/>
      </w:pPr>
      <w:r>
        <w:t>4.1.7 快速记账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4588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C7BDCB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＋ 记一笔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🛍️ 谷子 / 周边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游戏氪金</w:t>
            </w:r>
          </w:p>
        </w:tc>
      </w:tr>
    </w:tbl>
    <w:p w14:paraId="2898D9B3">
      <w:pPr>
        <w:spacing w:after="40"/>
      </w:pPr>
    </w:p>
    <w:p w14:paraId="57CF7AC4">
      <w:pPr>
        <w:pStyle w:val="4"/>
        <w:keepNext/>
        <w:widowControl/>
      </w:pPr>
      <w:r>
        <w:t>4.2 消费</w:t>
      </w:r>
    </w:p>
    <w:p w14:paraId="41BAA10C">
      <w:pPr>
        <w:pStyle w:val="5"/>
        <w:keepNext/>
        <w:widowControl/>
      </w:pPr>
      <w:r>
        <w:t>4.2.1 模块定位</w:t>
      </w:r>
    </w:p>
    <w:p w14:paraId="6500E3F6">
      <w:pPr>
        <w:spacing w:after="120" w:line="300" w:lineRule="auto"/>
      </w:pPr>
      <w:r>
        <w:rPr>
          <w:color w:val="263238"/>
          <w:sz w:val="21"/>
        </w:rPr>
        <w:t>消费页负责统一查看、记录、编辑和删除二次元消费。谷子与游戏氪金统一进入账本，但按一级消费类型分类管理。</w:t>
      </w:r>
    </w:p>
    <w:p w14:paraId="0A7EBED1">
      <w:pPr>
        <w:pStyle w:val="5"/>
        <w:keepNext/>
        <w:widowControl/>
      </w:pPr>
      <w:r>
        <w:t>4.2.2 消费类型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6581DF3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D27A2">
            <w:pPr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70D20"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14:paraId="0173817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BC5CB7">
            <w:r>
              <w:rPr>
                <w:color w:val="263238"/>
                <w:sz w:val="18"/>
              </w:rPr>
              <w:t>谷子 / 周边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EB2C44">
            <w:r>
              <w:rPr>
                <w:color w:val="263238"/>
                <w:sz w:val="18"/>
              </w:rPr>
              <w:t>游戏、动漫等IP相关官方或同人创作、周边及商品消费。</w:t>
            </w:r>
          </w:p>
        </w:tc>
      </w:tr>
      <w:tr w14:paraId="61A4373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669893">
            <w:r>
              <w:rPr>
                <w:color w:val="263238"/>
                <w:sz w:val="18"/>
              </w:rPr>
              <w:t>游戏氪金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2C4BBD">
            <w:r>
              <w:rPr>
                <w:color w:val="263238"/>
                <w:sz w:val="18"/>
              </w:rPr>
              <w:t>游戏内抽卡、直购、月卡、礼包、赠送等实际支付行为。</w:t>
            </w:r>
          </w:p>
        </w:tc>
      </w:tr>
    </w:tbl>
    <w:p w14:paraId="4FACF1B0">
      <w:pPr>
        <w:spacing w:after="40"/>
      </w:pPr>
    </w:p>
    <w:p w14:paraId="1217646E">
      <w:pPr>
        <w:pStyle w:val="5"/>
        <w:keepNext/>
        <w:widowControl/>
      </w:pPr>
      <w:r>
        <w:t>4.2.3 ＋记一笔流程</w:t>
      </w:r>
    </w:p>
    <w:p w14:paraId="2B43E628">
      <w:pPr>
        <w:spacing w:after="120" w:line="300" w:lineRule="auto"/>
      </w:pPr>
      <w:r>
        <w:rPr>
          <w:color w:val="263238"/>
          <w:sz w:val="21"/>
        </w:rPr>
        <w:t>先选择消费类型，再填写对应字段。基础流程优先保证10～20秒完成。</w:t>
      </w:r>
    </w:p>
    <w:p w14:paraId="4C4EE08B">
      <w:pPr>
        <w:pStyle w:val="5"/>
        <w:keepNext/>
        <w:widowControl/>
      </w:pPr>
      <w:r>
        <w:t>4.2.4 谷子基础字段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4F9A1A6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DFD8A"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1ACDB">
            <w:pPr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0415E"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14:paraId="1DEB495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CAF7B3">
            <w:r>
              <w:rPr>
                <w:color w:val="263238"/>
                <w:sz w:val="18"/>
              </w:rPr>
              <w:t>商品名称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AEC9ED">
            <w:r>
              <w:rPr>
                <w:color w:val="263238"/>
                <w:sz w:val="18"/>
              </w:rPr>
              <w:t>是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92D593">
            <w:r>
              <w:rPr>
                <w:color w:val="263238"/>
                <w:sz w:val="18"/>
              </w:rPr>
              <w:t>自由输入；可复用个人词库。</w:t>
            </w:r>
          </w:p>
        </w:tc>
      </w:tr>
      <w:tr w14:paraId="32D6150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29658B">
            <w:r>
              <w:rPr>
                <w:color w:val="263238"/>
                <w:sz w:val="18"/>
              </w:rPr>
              <w:t>单价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5B44FC">
            <w:r>
              <w:rPr>
                <w:color w:val="263238"/>
                <w:sz w:val="18"/>
              </w:rPr>
              <w:t>是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6FC19E">
            <w:r>
              <w:rPr>
                <w:color w:val="263238"/>
                <w:sz w:val="18"/>
              </w:rPr>
              <w:t>用于自动计算总金额。</w:t>
            </w:r>
          </w:p>
        </w:tc>
      </w:tr>
      <w:tr w14:paraId="244EA22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FCCC01">
            <w:r>
              <w:rPr>
                <w:color w:val="263238"/>
                <w:sz w:val="18"/>
              </w:rPr>
              <w:t>数量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A0F69E">
            <w:r>
              <w:rPr>
                <w:color w:val="263238"/>
                <w:sz w:val="18"/>
              </w:rPr>
              <w:t>是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324A77">
            <w:r>
              <w:rPr>
                <w:color w:val="263238"/>
                <w:sz w:val="18"/>
              </w:rPr>
              <w:t>表示用户购买的商品单位数量，不表示套组内部实物件数。</w:t>
            </w:r>
          </w:p>
        </w:tc>
      </w:tr>
      <w:tr w14:paraId="502E967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53ABB6">
            <w:r>
              <w:rPr>
                <w:color w:val="263238"/>
                <w:sz w:val="18"/>
              </w:rPr>
              <w:t>IP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A333CD">
            <w:r>
              <w:rPr>
                <w:color w:val="263238"/>
                <w:sz w:val="18"/>
              </w:rPr>
              <w:t>是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BAEEA0">
            <w:r>
              <w:rPr>
                <w:color w:val="263238"/>
                <w:sz w:val="18"/>
              </w:rPr>
              <w:t>自由输入并自动建立个人词库。</w:t>
            </w:r>
          </w:p>
        </w:tc>
      </w:tr>
      <w:tr w14:paraId="6D5F237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3F1254">
            <w:r>
              <w:rPr>
                <w:color w:val="263238"/>
                <w:sz w:val="18"/>
              </w:rPr>
              <w:t>商品图片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04E12F">
            <w:r>
              <w:rPr>
                <w:color w:val="263238"/>
                <w:sz w:val="18"/>
              </w:rPr>
              <w:t>否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5A7452">
            <w:r>
              <w:rPr>
                <w:color w:val="263238"/>
                <w:sz w:val="18"/>
              </w:rPr>
              <w:t>完全可选，可随时补充。</w:t>
            </w:r>
          </w:p>
        </w:tc>
      </w:tr>
    </w:tbl>
    <w:p w14:paraId="6922824B">
      <w:pPr>
        <w:spacing w:after="40"/>
      </w:pPr>
    </w:p>
    <w:p w14:paraId="084041BB">
      <w:pPr>
        <w:pStyle w:val="5"/>
        <w:keepNext/>
        <w:widowControl/>
      </w:pPr>
      <w:r>
        <w:t>4.2.5 谷子更多信息</w:t>
      </w:r>
    </w:p>
    <w:p w14:paraId="5E59B2B6">
      <w:pPr>
        <w:pStyle w:val="16"/>
        <w:spacing w:after="60" w:line="276" w:lineRule="auto"/>
      </w:pPr>
      <w:r>
        <w:rPr>
          <w:color w:val="263238"/>
          <w:sz w:val="21"/>
        </w:rPr>
        <w:t>角色：可选，支持默认单角色，需要时添加多个。</w:t>
      </w:r>
    </w:p>
    <w:p w14:paraId="269FDB76">
      <w:pPr>
        <w:pStyle w:val="16"/>
        <w:spacing w:after="60" w:line="276" w:lineRule="auto"/>
      </w:pPr>
      <w:r>
        <w:rPr>
          <w:color w:val="263238"/>
          <w:sz w:val="21"/>
        </w:rPr>
        <w:t>商品类型：可选，固定常用选项 + 用户新增。</w:t>
      </w:r>
    </w:p>
    <w:p w14:paraId="40C75F42">
      <w:pPr>
        <w:pStyle w:val="16"/>
        <w:spacing w:after="60" w:line="276" w:lineRule="auto"/>
      </w:pPr>
      <w:r>
        <w:rPr>
          <w:color w:val="263238"/>
          <w:sz w:val="21"/>
        </w:rPr>
        <w:t>购买渠道：可选，固定常用渠道 + 用户新增。</w:t>
      </w:r>
    </w:p>
    <w:p w14:paraId="4D31C9CF">
      <w:pPr>
        <w:pStyle w:val="16"/>
        <w:spacing w:after="60" w:line="276" w:lineRule="auto"/>
      </w:pPr>
      <w:r>
        <w:rPr>
          <w:color w:val="263238"/>
          <w:sz w:val="21"/>
        </w:rPr>
        <w:t>官方/同人：可选，官方 / 同人 / 不填。</w:t>
      </w:r>
    </w:p>
    <w:p w14:paraId="72A09C50">
      <w:pPr>
        <w:pStyle w:val="16"/>
        <w:spacing w:after="60" w:line="276" w:lineRule="auto"/>
      </w:pPr>
      <w:r>
        <w:rPr>
          <w:color w:val="263238"/>
          <w:sz w:val="21"/>
        </w:rPr>
        <w:t>预售：可选；勾选后填写预计出荷时间。</w:t>
      </w:r>
    </w:p>
    <w:p w14:paraId="0195FC01">
      <w:pPr>
        <w:pStyle w:val="16"/>
        <w:spacing w:after="60" w:line="276" w:lineRule="auto"/>
      </w:pPr>
      <w:r>
        <w:rPr>
          <w:color w:val="263238"/>
          <w:sz w:val="21"/>
        </w:rPr>
        <w:t>是否加入收藏：由用户主动选择。</w:t>
      </w:r>
    </w:p>
    <w:p w14:paraId="37DB3592">
      <w:pPr>
        <w:pStyle w:val="16"/>
        <w:spacing w:after="60" w:line="276" w:lineRule="auto"/>
      </w:pPr>
      <w:r>
        <w:rPr>
          <w:color w:val="263238"/>
          <w:sz w:val="21"/>
        </w:rPr>
        <w:t>备注：可选。</w:t>
      </w:r>
    </w:p>
    <w:p w14:paraId="577FC673">
      <w:pPr>
        <w:pStyle w:val="5"/>
        <w:keepNext/>
        <w:widowControl/>
      </w:pPr>
      <w:r>
        <w:t>4.2.6 商品类型默认选项</w:t>
      </w:r>
    </w:p>
    <w:p w14:paraId="58450E70">
      <w:pPr>
        <w:spacing w:after="120" w:line="300" w:lineRule="auto"/>
      </w:pPr>
      <w:r>
        <w:rPr>
          <w:color w:val="263238"/>
          <w:sz w:val="21"/>
        </w:rPr>
        <w:t>吧唧、亚克力立牌、徽章、色纸、手办、毛绒、同人本、其他；允许用户新增个人类型。</w:t>
      </w:r>
    </w:p>
    <w:p w14:paraId="2EA3DE2C">
      <w:pPr>
        <w:pStyle w:val="5"/>
        <w:keepNext/>
        <w:widowControl/>
      </w:pPr>
      <w:r>
        <w:t>4.2.7 购买渠道默认选项</w:t>
      </w:r>
    </w:p>
    <w:p w14:paraId="7A1A11D9">
      <w:pPr>
        <w:spacing w:after="120" w:line="300" w:lineRule="auto"/>
      </w:pPr>
      <w:r>
        <w:rPr>
          <w:color w:val="263238"/>
          <w:sz w:val="21"/>
        </w:rPr>
        <w:t>淘宝、京东、闲鱼、官方商城、线下店、展会、同人摊位、其他；允许用户新增个人渠道。</w:t>
      </w:r>
    </w:p>
    <w:p w14:paraId="069A5407">
      <w:pPr>
        <w:pStyle w:val="5"/>
        <w:keepNext/>
        <w:widowControl/>
      </w:pPr>
      <w:r>
        <w:t>4.2.8 金额与数量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2A35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E58A65" w:sz="20" w:space="0"/>
            </w:tcBorders>
            <w:shd w:val="clear" w:color="auto" w:fill="FF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F5CA625">
            <w:pPr>
              <w:spacing w:after="80"/>
            </w:pPr>
            <w:r>
              <w:rPr>
                <w:b/>
                <w:color w:val="26364A"/>
                <w:sz w:val="20"/>
              </w:rPr>
              <w:t>数量定义</w:t>
            </w:r>
          </w:p>
          <w:p w14:paraId="1CDACEC9">
            <w:pPr>
              <w:spacing w:after="0"/>
            </w:pPr>
            <w:r>
              <w:rPr>
                <w:color w:val="263238"/>
                <w:sz w:val="19"/>
              </w:rPr>
              <w:t>数量 = 用户购买的商品单位数量。例如“芙宁娜A款吧唧×3”数量为3；“芙宁娜A款吧唧套组×1”数量为1，即使套组内部有3个吧唧，也不将购买数量记为3。</w:t>
            </w:r>
          </w:p>
        </w:tc>
      </w:tr>
    </w:tbl>
    <w:p w14:paraId="1CCD549A">
      <w:pPr>
        <w:spacing w:after="40"/>
      </w:pPr>
    </w:p>
    <w:p w14:paraId="57F6C868">
      <w:pPr>
        <w:spacing w:after="120" w:line="300" w:lineRule="auto"/>
      </w:pPr>
      <w:r>
        <w:rPr>
          <w:color w:val="263238"/>
          <w:sz w:val="21"/>
        </w:rPr>
        <w:t>谷子总金额 = 单价 × 购买数量。消费详情与统计均以当前保存的总金额为准。</w:t>
      </w:r>
    </w:p>
    <w:p w14:paraId="6D3782D8">
      <w:pPr>
        <w:pStyle w:val="5"/>
        <w:keepNext/>
        <w:widowControl/>
      </w:pPr>
      <w:r>
        <w:t>4.2.9 游戏氪金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F58EF9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D80D2">
            <w:pPr>
              <w:jc w:val="center"/>
            </w:pPr>
            <w:r>
              <w:rPr>
                <w:b/>
                <w:color w:val="FFFFFF"/>
                <w:sz w:val="18"/>
              </w:rPr>
              <w:t>字段/原因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D0744"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</w:tr>
      <w:tr w14:paraId="428E090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F54AD0">
            <w:r>
              <w:rPr>
                <w:color w:val="263238"/>
                <w:sz w:val="18"/>
              </w:rPr>
              <w:t>游戏名称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E12A3B">
            <w:r>
              <w:rPr>
                <w:color w:val="263238"/>
                <w:sz w:val="18"/>
              </w:rPr>
              <w:t>必填；自由输入并自动建立个人游戏词库。</w:t>
            </w:r>
          </w:p>
        </w:tc>
      </w:tr>
      <w:tr w14:paraId="2076562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EF6ADE">
            <w:r>
              <w:rPr>
                <w:color w:val="263238"/>
                <w:sz w:val="18"/>
              </w:rPr>
              <w:t>金额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BF5F04">
            <w:r>
              <w:rPr>
                <w:color w:val="263238"/>
                <w:sz w:val="18"/>
              </w:rPr>
              <w:t>必填；记录实际支付金额。</w:t>
            </w:r>
          </w:p>
        </w:tc>
      </w:tr>
      <w:tr w14:paraId="489D5C6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A9C914">
            <w:r>
              <w:rPr>
                <w:color w:val="263238"/>
                <w:sz w:val="18"/>
              </w:rPr>
              <w:t>抽卡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30087D">
            <w:r>
              <w:rPr>
                <w:color w:val="263238"/>
                <w:sz w:val="18"/>
              </w:rPr>
              <w:t>直接记录实际支付金额。</w:t>
            </w:r>
          </w:p>
        </w:tc>
      </w:tr>
      <w:tr w14:paraId="6AE57E5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BF1372">
            <w:r>
              <w:rPr>
                <w:color w:val="263238"/>
                <w:sz w:val="18"/>
              </w:rPr>
              <w:t>直购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7FB027">
            <w:r>
              <w:rPr>
                <w:color w:val="263238"/>
                <w:sz w:val="18"/>
              </w:rPr>
              <w:t>直接记录实际支付金额。</w:t>
            </w:r>
          </w:p>
        </w:tc>
      </w:tr>
      <w:tr w14:paraId="354D6B0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0268B7">
            <w:r>
              <w:rPr>
                <w:color w:val="263238"/>
                <w:sz w:val="18"/>
              </w:rPr>
              <w:t>赠送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D7506B">
            <w:r>
              <w:rPr>
                <w:color w:val="263238"/>
                <w:sz w:val="18"/>
              </w:rPr>
              <w:t>直接记录实际支付金额。</w:t>
            </w:r>
          </w:p>
        </w:tc>
      </w:tr>
      <w:tr w14:paraId="536DC89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534E66">
            <w:r>
              <w:rPr>
                <w:color w:val="263238"/>
                <w:sz w:val="18"/>
              </w:rPr>
              <w:t>月卡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152647">
            <w:r>
              <w:rPr>
                <w:color w:val="263238"/>
                <w:sz w:val="18"/>
              </w:rPr>
              <w:t>允许单价×数量。</w:t>
            </w:r>
          </w:p>
        </w:tc>
      </w:tr>
      <w:tr w14:paraId="09425DF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570341">
            <w:r>
              <w:rPr>
                <w:color w:val="263238"/>
                <w:sz w:val="18"/>
              </w:rPr>
              <w:t>礼包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421F72">
            <w:r>
              <w:rPr>
                <w:color w:val="263238"/>
                <w:sz w:val="18"/>
              </w:rPr>
              <w:t>允许单价×数量。</w:t>
            </w:r>
          </w:p>
        </w:tc>
      </w:tr>
      <w:tr w14:paraId="4AE9810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4F81C4">
            <w:r>
              <w:rPr>
                <w:color w:val="263238"/>
                <w:sz w:val="18"/>
              </w:rPr>
              <w:t>备注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47E746">
            <w:r>
              <w:rPr>
                <w:color w:val="263238"/>
                <w:sz w:val="18"/>
              </w:rPr>
              <w:t>可选自由备注。</w:t>
            </w:r>
          </w:p>
        </w:tc>
      </w:tr>
    </w:tbl>
    <w:p w14:paraId="6B896AC4">
      <w:pPr>
        <w:spacing w:after="40"/>
      </w:pPr>
    </w:p>
    <w:p w14:paraId="1FC3E5FB">
      <w:pPr>
        <w:pStyle w:val="5"/>
        <w:keepNext/>
        <w:widowControl/>
      </w:pPr>
      <w:r>
        <w:t>4.2.10 更多信息交互</w:t>
      </w:r>
    </w:p>
    <w:p w14:paraId="22F32340">
      <w:pPr>
        <w:spacing w:after="120" w:line="300" w:lineRule="auto"/>
      </w:pPr>
      <w:r>
        <w:rPr>
          <w:color w:val="263238"/>
          <w:sz w:val="21"/>
        </w:rPr>
        <w:t>低频字段采用“更多信息 ▼”折叠。默认展示核心字段；预售勾选后才显示预计出荷。</w:t>
      </w:r>
    </w:p>
    <w:p w14:paraId="5BD61BB6">
      <w:pPr>
        <w:pStyle w:val="5"/>
        <w:keepNext/>
        <w:widowControl/>
      </w:pPr>
      <w:r>
        <w:t>4.2.11 消费日期</w:t>
      </w:r>
    </w:p>
    <w:p w14:paraId="3CF574F1">
      <w:pPr>
        <w:pStyle w:val="16"/>
        <w:spacing w:after="60" w:line="276" w:lineRule="auto"/>
      </w:pPr>
      <w:r>
        <w:rPr>
          <w:color w:val="263238"/>
          <w:sz w:val="21"/>
        </w:rPr>
        <w:t>默认今天。</w:t>
      </w:r>
    </w:p>
    <w:p w14:paraId="1AB97AD7">
      <w:pPr>
        <w:pStyle w:val="16"/>
        <w:spacing w:after="60" w:line="276" w:lineRule="auto"/>
      </w:pPr>
      <w:r>
        <w:rPr>
          <w:color w:val="263238"/>
          <w:sz w:val="21"/>
        </w:rPr>
        <w:t>允许修改为今天或过去日期。</w:t>
      </w:r>
    </w:p>
    <w:p w14:paraId="27BD4BCA">
      <w:pPr>
        <w:pStyle w:val="16"/>
        <w:spacing w:after="60" w:line="276" w:lineRule="auto"/>
      </w:pPr>
      <w:r>
        <w:rPr>
          <w:color w:val="263238"/>
          <w:sz w:val="21"/>
        </w:rPr>
        <w:t>不允许未来日期。</w:t>
      </w:r>
    </w:p>
    <w:p w14:paraId="0798CB9F">
      <w:pPr>
        <w:pStyle w:val="16"/>
        <w:spacing w:after="60" w:line="276" w:lineRule="auto"/>
      </w:pPr>
      <w:r>
        <w:rPr>
          <w:color w:val="263238"/>
          <w:sz w:val="21"/>
        </w:rPr>
        <w:t>不要求精确到时分。</w:t>
      </w:r>
    </w:p>
    <w:p w14:paraId="2B9EBEC8">
      <w:pPr>
        <w:pStyle w:val="16"/>
        <w:spacing w:after="60" w:line="276" w:lineRule="auto"/>
      </w:pPr>
      <w:r>
        <w:rPr>
          <w:color w:val="263238"/>
          <w:sz w:val="21"/>
        </w:rPr>
        <w:t>预售商品按实际付款日期进入消费统计。</w:t>
      </w:r>
    </w:p>
    <w:p w14:paraId="23338D8B">
      <w:pPr>
        <w:pStyle w:val="5"/>
        <w:keepNext/>
        <w:widowControl/>
      </w:pPr>
      <w:r>
        <w:t>4.2.12 消费列表</w:t>
      </w:r>
    </w:p>
    <w:p w14:paraId="457C31C8">
      <w:pPr>
        <w:spacing w:after="120" w:line="300" w:lineRule="auto"/>
      </w:pPr>
      <w:r>
        <w:rPr>
          <w:color w:val="263238"/>
          <w:sz w:val="21"/>
        </w:rPr>
        <w:t>顶部固定显示当前月份汇总：总消费、谷子消费、游戏氪金消费。月份支持左右切换，并可点击月份直接选择年月；未来月份不可选择。</w:t>
      </w:r>
    </w:p>
    <w:p w14:paraId="135DBFC3">
      <w:pPr>
        <w:pStyle w:val="5"/>
        <w:keepNext/>
        <w:widowControl/>
      </w:pPr>
      <w:r>
        <w:t>4.2.13 消费列表展示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8D92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BB35C6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🛍️ 芙宁娜吧唧 ×2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¥70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9月24日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原神 · 月卡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¥30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9月22日</w:t>
            </w:r>
          </w:p>
        </w:tc>
      </w:tr>
    </w:tbl>
    <w:p w14:paraId="6A761F3C">
      <w:pPr>
        <w:spacing w:after="40"/>
      </w:pPr>
    </w:p>
    <w:p w14:paraId="60C75398">
      <w:pPr>
        <w:spacing w:after="120" w:line="300" w:lineRule="auto"/>
      </w:pPr>
      <w:r>
        <w:rPr>
          <w:color w:val="263238"/>
          <w:sz w:val="21"/>
        </w:rPr>
        <w:t>默认不展示角色、商品类型、渠道、官方/同人、备注、预售及收藏状态。</w:t>
      </w:r>
    </w:p>
    <w:p w14:paraId="72CE6157">
      <w:pPr>
        <w:pStyle w:val="5"/>
        <w:keepNext/>
        <w:widowControl/>
      </w:pPr>
      <w:r>
        <w:t>4.2.14 消费详情</w:t>
      </w:r>
    </w:p>
    <w:p w14:paraId="70B5FB34">
      <w:pPr>
        <w:spacing w:after="120" w:line="300" w:lineRule="auto"/>
      </w:pPr>
      <w:r>
        <w:rPr>
          <w:color w:val="263238"/>
          <w:sz w:val="21"/>
        </w:rPr>
        <w:t>顶部突出展示“商品/游戏 + 金额”，下方展示完整字段、预售、收藏、备注及编辑/删除操作。</w:t>
      </w:r>
    </w:p>
    <w:p w14:paraId="4F2A4CF5">
      <w:pPr>
        <w:pStyle w:val="5"/>
        <w:keepNext/>
        <w:widowControl/>
      </w:pPr>
      <w:r>
        <w:t>4.2.15 消费编辑</w:t>
      </w:r>
    </w:p>
    <w:p w14:paraId="28AE8F62">
      <w:pPr>
        <w:spacing w:after="120" w:line="300" w:lineRule="auto"/>
      </w:pPr>
      <w:r>
        <w:rPr>
          <w:color w:val="263238"/>
          <w:sz w:val="21"/>
        </w:rPr>
        <w:t>点击编辑进入与首次记账相同结构的完整表单。保存后返回详情页。修改后只保留当前值，不记录修改历史。</w:t>
      </w:r>
    </w:p>
    <w:p w14:paraId="07AD1087">
      <w:pPr>
        <w:pStyle w:val="5"/>
        <w:keepNext/>
        <w:widowControl/>
      </w:pPr>
      <w:r>
        <w:t>4.2.16 消费删除</w:t>
      </w:r>
    </w:p>
    <w:p w14:paraId="2EB5A6BB">
      <w:pPr>
        <w:spacing w:after="120" w:line="300" w:lineRule="auto"/>
      </w:pPr>
      <w:r>
        <w:rPr>
          <w:color w:val="263238"/>
          <w:sz w:val="21"/>
        </w:rPr>
        <w:t>删除必须二次确认。若存在收藏或预售关联，提示用户选择仅删除消费或同时处理关联数据。若无关联，则直接执行普通二次确认。</w:t>
      </w:r>
    </w:p>
    <w:p w14:paraId="24420512">
      <w:pPr>
        <w:pStyle w:val="5"/>
        <w:keepNext/>
        <w:widowControl/>
      </w:pPr>
      <w:r>
        <w:t>4.2.17 ¥0消费</w:t>
      </w:r>
    </w:p>
    <w:p w14:paraId="56A9D98A">
      <w:pPr>
        <w:pStyle w:val="16"/>
        <w:spacing w:after="60" w:line="276" w:lineRule="auto"/>
      </w:pPr>
      <w:r>
        <w:rPr>
          <w:color w:val="263238"/>
          <w:sz w:val="21"/>
        </w:rPr>
        <w:t>¥0消费记录允许存在。</w:t>
      </w:r>
    </w:p>
    <w:p w14:paraId="0FF71BB0">
      <w:pPr>
        <w:pStyle w:val="16"/>
        <w:spacing w:after="60" w:line="276" w:lineRule="auto"/>
      </w:pPr>
      <w:r>
        <w:rPr>
          <w:color w:val="263238"/>
          <w:sz w:val="21"/>
        </w:rPr>
        <w:t>仍保留收藏、预售及关联关系。</w:t>
      </w:r>
    </w:p>
    <w:p w14:paraId="2DE8543E">
      <w:pPr>
        <w:pStyle w:val="16"/>
        <w:spacing w:after="60" w:line="276" w:lineRule="auto"/>
      </w:pPr>
      <w:r>
        <w:rPr>
          <w:color w:val="263238"/>
          <w:sz w:val="21"/>
        </w:rPr>
        <w:t>不参与任何统计。</w:t>
      </w:r>
    </w:p>
    <w:p w14:paraId="4E70FFBF">
      <w:pPr>
        <w:pStyle w:val="16"/>
        <w:spacing w:after="60" w:line="276" w:lineRule="auto"/>
      </w:pPr>
      <w:r>
        <w:rPr>
          <w:color w:val="263238"/>
          <w:sz w:val="21"/>
        </w:rPr>
        <w:t>¥0不等于删除。</w:t>
      </w:r>
    </w:p>
    <w:p w14:paraId="42F83E8A">
      <w:pPr>
        <w:pStyle w:val="4"/>
        <w:keepNext/>
        <w:widowControl/>
      </w:pPr>
      <w:r>
        <w:t>4.3 收藏</w:t>
      </w:r>
    </w:p>
    <w:p w14:paraId="5D44003E">
      <w:pPr>
        <w:pStyle w:val="5"/>
        <w:keepNext/>
        <w:widowControl/>
      </w:pPr>
      <w:r>
        <w:t>4.3.1 收藏定位</w:t>
      </w:r>
    </w:p>
    <w:p w14:paraId="2B39EE66">
      <w:pPr>
        <w:spacing w:after="120" w:line="300" w:lineRule="auto"/>
      </w:pPr>
      <w:r>
        <w:rPr>
          <w:color w:val="263238"/>
          <w:sz w:val="21"/>
        </w:rPr>
        <w:t>收藏模块是“当前拥有 + 历史曾拥有”的管理工具，与消费记录关联但不等同。</w:t>
      </w:r>
    </w:p>
    <w:p w14:paraId="6A093A29">
      <w:pPr>
        <w:pStyle w:val="5"/>
        <w:keepNext/>
        <w:widowControl/>
      </w:pPr>
      <w:r>
        <w:t>4.3.2 收藏创建</w:t>
      </w:r>
    </w:p>
    <w:p w14:paraId="694CF690">
      <w:pPr>
        <w:pStyle w:val="16"/>
        <w:spacing w:after="60" w:line="276" w:lineRule="auto"/>
      </w:pPr>
      <w:r>
        <w:rPr>
          <w:color w:val="263238"/>
          <w:sz w:val="21"/>
        </w:rPr>
        <w:t>消费时选择“加入收藏”：一次录入同时产生消费与收藏数据。</w:t>
      </w:r>
    </w:p>
    <w:p w14:paraId="01637596">
      <w:pPr>
        <w:pStyle w:val="16"/>
        <w:spacing w:after="60" w:line="276" w:lineRule="auto"/>
      </w:pPr>
      <w:r>
        <w:rPr>
          <w:color w:val="263238"/>
          <w:sz w:val="21"/>
        </w:rPr>
        <w:t>独立添加收藏：不要求存在消费记录。</w:t>
      </w:r>
    </w:p>
    <w:p w14:paraId="397A802C">
      <w:pPr>
        <w:pStyle w:val="16"/>
        <w:spacing w:after="60" w:line="276" w:lineRule="auto"/>
      </w:pPr>
      <w:r>
        <w:rPr>
          <w:color w:val="263238"/>
          <w:sz w:val="21"/>
        </w:rPr>
        <w:t>独立收藏最低信息为商品名称、数量、IP。</w:t>
      </w:r>
    </w:p>
    <w:p w14:paraId="71FDCD5E">
      <w:pPr>
        <w:pStyle w:val="16"/>
        <w:spacing w:after="60" w:line="276" w:lineRule="auto"/>
      </w:pPr>
      <w:r>
        <w:rPr>
          <w:color w:val="263238"/>
          <w:sz w:val="21"/>
        </w:rPr>
        <w:t>开始拥有日期默认今天，可修改为过去日期，不允许未来日期。</w:t>
      </w:r>
    </w:p>
    <w:p w14:paraId="3B112E7D">
      <w:pPr>
        <w:pStyle w:val="5"/>
        <w:keepNext/>
        <w:widowControl/>
      </w:pPr>
      <w:r>
        <w:t>4.3.3 收藏数量模型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937C6F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4ED77"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7352"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89B17">
            <w:pPr>
              <w:jc w:val="center"/>
            </w:pPr>
            <w:r>
              <w:rPr>
                <w:b/>
                <w:color w:val="FFFFFF"/>
                <w:sz w:val="18"/>
              </w:rPr>
              <w:t>变化规则</w:t>
            </w:r>
          </w:p>
        </w:tc>
      </w:tr>
      <w:tr w14:paraId="140FFD1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5A80CA">
            <w:r>
              <w:rPr>
                <w:color w:val="263238"/>
                <w:sz w:val="18"/>
              </w:rPr>
              <w:t>当前拥有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869BDF">
            <w:r>
              <w:rPr>
                <w:color w:val="263238"/>
                <w:sz w:val="18"/>
              </w:rPr>
              <w:t>当前实际拥有数量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7752F4">
            <w:r>
              <w:rPr>
                <w:color w:val="263238"/>
                <w:sz w:val="18"/>
              </w:rPr>
              <w:t>可增加、减少、直接编辑；最低为0。</w:t>
            </w:r>
          </w:p>
        </w:tc>
      </w:tr>
      <w:tr w14:paraId="36148A3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4C344B">
            <w:r>
              <w:rPr>
                <w:color w:val="263238"/>
                <w:sz w:val="18"/>
              </w:rPr>
              <w:t>曾拥有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0BE445">
            <w:r>
              <w:rPr>
                <w:color w:val="263238"/>
                <w:sz w:val="18"/>
              </w:rPr>
              <w:t>历史累计进入收藏的数量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8A8F71">
            <w:r>
              <w:rPr>
                <w:color w:val="263238"/>
                <w:sz w:val="18"/>
              </w:rPr>
              <w:t>只增加，不因减少收藏而减少。</w:t>
            </w:r>
          </w:p>
        </w:tc>
      </w:tr>
    </w:tbl>
    <w:p w14:paraId="1A64938F">
      <w:pPr>
        <w:spacing w:after="40"/>
      </w:pPr>
    </w:p>
    <w:p w14:paraId="6AA30334">
      <w:pPr>
        <w:pStyle w:val="5"/>
        <w:keepNext/>
        <w:widowControl/>
      </w:pPr>
      <w:r>
        <w:t>4.3.4 数量操作</w:t>
      </w:r>
    </w:p>
    <w:p w14:paraId="5159A399">
      <w:pPr>
        <w:pStyle w:val="16"/>
        <w:spacing w:after="60" w:line="276" w:lineRule="auto"/>
      </w:pPr>
      <w:r>
        <w:rPr>
          <w:color w:val="263238"/>
          <w:sz w:val="21"/>
        </w:rPr>
        <w:t>支持＋/－快速调整。</w:t>
      </w:r>
    </w:p>
    <w:p w14:paraId="5BA1916A">
      <w:pPr>
        <w:pStyle w:val="16"/>
        <w:spacing w:after="60" w:line="276" w:lineRule="auto"/>
      </w:pPr>
      <w:r>
        <w:rPr>
          <w:color w:val="263238"/>
          <w:sz w:val="21"/>
        </w:rPr>
        <w:t>支持点击数量直接编辑最终数量。</w:t>
      </w:r>
    </w:p>
    <w:p w14:paraId="04565465">
      <w:pPr>
        <w:pStyle w:val="16"/>
        <w:spacing w:after="60" w:line="276" w:lineRule="auto"/>
      </w:pPr>
      <w:r>
        <w:rPr>
          <w:color w:val="263238"/>
          <w:sz w:val="21"/>
        </w:rPr>
        <w:t>减少数量不能超过当前拥有数量。</w:t>
      </w:r>
    </w:p>
    <w:p w14:paraId="2838D1C6">
      <w:pPr>
        <w:pStyle w:val="16"/>
        <w:spacing w:after="60" w:line="276" w:lineRule="auto"/>
      </w:pPr>
      <w:r>
        <w:rPr>
          <w:color w:val="263238"/>
          <w:sz w:val="21"/>
        </w:rPr>
        <w:t>数量归零后进入收藏历史。</w:t>
      </w:r>
    </w:p>
    <w:p w14:paraId="5C16D899">
      <w:pPr>
        <w:pStyle w:val="5"/>
        <w:keepNext/>
        <w:widowControl/>
      </w:pPr>
      <w:r>
        <w:t>4.3.5 收藏历史</w:t>
      </w:r>
    </w:p>
    <w:p w14:paraId="56D94163">
      <w:pPr>
        <w:spacing w:after="120" w:line="300" w:lineRule="auto"/>
      </w:pPr>
      <w:r>
        <w:rPr>
          <w:color w:val="263238"/>
          <w:sz w:val="21"/>
        </w:rPr>
        <w:t>收藏历史保留商品、IP、角色、类型等信息，并展示曾拥有数量。再次获得同款时恢复原收藏对象。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4547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77AE71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曾拥有 ×3 / 当前 ×0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再次获得 ×2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→ 曾拥有 ×5 / 当前 ×2</w:t>
            </w:r>
          </w:p>
        </w:tc>
      </w:tr>
    </w:tbl>
    <w:p w14:paraId="5876AB6D">
      <w:pPr>
        <w:spacing w:after="40"/>
      </w:pPr>
    </w:p>
    <w:p w14:paraId="575593C9">
      <w:pPr>
        <w:pStyle w:val="5"/>
        <w:keepNext/>
        <w:widowControl/>
      </w:pPr>
      <w:r>
        <w:t>4.3.6 收藏与消费关联</w:t>
      </w:r>
    </w:p>
    <w:p w14:paraId="1E968E11">
      <w:pPr>
        <w:spacing w:after="120" w:line="300" w:lineRule="auto"/>
      </w:pPr>
      <w:r>
        <w:rPr>
          <w:color w:val="263238"/>
          <w:sz w:val="21"/>
        </w:rPr>
        <w:t>系统维护“消费记录对收藏的数量贡献关系”。例如消费A贡献×2、消费B贡献×3，则当前收藏可能为×5。编辑或删除消费时，可根据这笔消费的实际贡献数量同步调整收藏。</w:t>
      </w:r>
    </w:p>
    <w:p w14:paraId="0FBC3D74">
      <w:pPr>
        <w:pStyle w:val="5"/>
        <w:keepNext/>
        <w:widowControl/>
      </w:pPr>
      <w:r>
        <w:t>4.3.7 消费数量编辑同步</w:t>
      </w:r>
    </w:p>
    <w:p w14:paraId="70C303F5">
      <w:pPr>
        <w:spacing w:after="120" w:line="300" w:lineRule="auto"/>
      </w:pPr>
      <w:r>
        <w:rPr>
          <w:color w:val="263238"/>
          <w:sz w:val="21"/>
        </w:rPr>
        <w:t>修改消费数量时，不自动改变收藏；系统询问是否同步。用户选择同步后，只调整该消费记录对收藏的贡献数量。</w:t>
      </w:r>
    </w:p>
    <w:p w14:paraId="29CAAF90">
      <w:pPr>
        <w:pStyle w:val="5"/>
        <w:keepNext/>
        <w:widowControl/>
      </w:pPr>
      <w:r>
        <w:t>4.3.8 重复购买</w:t>
      </w:r>
    </w:p>
    <w:p w14:paraId="7DEEFF17">
      <w:pPr>
        <w:spacing w:after="120" w:line="300" w:lineRule="auto"/>
      </w:pPr>
      <w:r>
        <w:rPr>
          <w:color w:val="263238"/>
          <w:sz w:val="21"/>
        </w:rPr>
        <w:t>消费记录永远独立保留；收藏端可能合并。同款判断综合商品名称、IP、商品类型、角色等信息，并由用户确认是否合并。</w:t>
      </w:r>
    </w:p>
    <w:p w14:paraId="191DBEFE">
      <w:pPr>
        <w:pStyle w:val="5"/>
        <w:keepNext/>
        <w:widowControl/>
      </w:pPr>
      <w:r>
        <w:t>4.3.9 收藏页面</w:t>
      </w:r>
    </w:p>
    <w:p w14:paraId="2E49244C">
      <w:pPr>
        <w:pStyle w:val="16"/>
        <w:spacing w:after="60" w:line="276" w:lineRule="auto"/>
      </w:pPr>
      <w:r>
        <w:rPr>
          <w:color w:val="263238"/>
          <w:sz w:val="21"/>
        </w:rPr>
        <w:t>默认网格展示。</w:t>
      </w:r>
    </w:p>
    <w:p w14:paraId="5AE8445B">
      <w:pPr>
        <w:pStyle w:val="16"/>
        <w:spacing w:after="60" w:line="276" w:lineRule="auto"/>
      </w:pPr>
      <w:r>
        <w:rPr>
          <w:color w:val="263238"/>
          <w:sz w:val="21"/>
        </w:rPr>
        <w:t>支持切换列表展示。</w:t>
      </w:r>
    </w:p>
    <w:p w14:paraId="51F38118">
      <w:pPr>
        <w:pStyle w:val="16"/>
        <w:spacing w:after="60" w:line="276" w:lineRule="auto"/>
      </w:pPr>
      <w:r>
        <w:rPr>
          <w:color w:val="263238"/>
          <w:sz w:val="21"/>
        </w:rPr>
        <w:t>两种模式使用同一数据。</w:t>
      </w:r>
    </w:p>
    <w:p w14:paraId="007660F5">
      <w:pPr>
        <w:pStyle w:val="16"/>
        <w:spacing w:after="60" w:line="276" w:lineRule="auto"/>
      </w:pPr>
      <w:r>
        <w:rPr>
          <w:color w:val="263238"/>
          <w:sz w:val="21"/>
        </w:rPr>
        <w:t>V1.0暂不提供收藏搜索。</w:t>
      </w:r>
    </w:p>
    <w:p w14:paraId="6B516B0A">
      <w:pPr>
        <w:pStyle w:val="5"/>
        <w:keepNext/>
        <w:widowControl/>
      </w:pPr>
      <w:r>
        <w:t>4.3.10 收藏筛选</w:t>
      </w:r>
    </w:p>
    <w:p w14:paraId="665A5F98">
      <w:pPr>
        <w:spacing w:after="120" w:line="300" w:lineRule="auto"/>
      </w:pPr>
      <w:r>
        <w:rPr>
          <w:color w:val="263238"/>
          <w:sz w:val="21"/>
        </w:rPr>
        <w:t>统一筛选面板：IP、角色、商品类型；提供重置与确定。</w:t>
      </w:r>
    </w:p>
    <w:p w14:paraId="59739703">
      <w:pPr>
        <w:pStyle w:val="5"/>
        <w:keepNext/>
        <w:widowControl/>
      </w:pPr>
      <w:r>
        <w:t>4.3.11 收藏详情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8B95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08181B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芙宁娜吧唧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❤️ 当前收藏 ×3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📚 曾拥有 ×5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IP：原神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角色：芙宁娜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类型：吧唧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开始拥有：2026/09/01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关联消费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9月1日 ×2 ¥70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9月20日 ×1 ¥30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[＋增加数量]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[－减少数量]</w:t>
            </w:r>
          </w:p>
        </w:tc>
      </w:tr>
    </w:tbl>
    <w:p w14:paraId="0158DAB6">
      <w:pPr>
        <w:spacing w:after="40"/>
      </w:pPr>
    </w:p>
    <w:p w14:paraId="3769893D">
      <w:pPr>
        <w:spacing w:after="120" w:line="300" w:lineRule="auto"/>
      </w:pPr>
      <w:r>
        <w:rPr>
          <w:color w:val="263238"/>
          <w:sz w:val="21"/>
        </w:rPr>
        <w:t>关联消费只显示仍存在且仍关联的消费记录。消费删除或解除收藏关联后，不再显示。¥0消费仍显示在收藏详情的关联消费中，因为它仍是存在的业务记录。</w:t>
      </w:r>
    </w:p>
    <w:p w14:paraId="613B5FB8">
      <w:pPr>
        <w:pStyle w:val="4"/>
        <w:keepNext/>
        <w:widowControl/>
      </w:pPr>
      <w:r>
        <w:t>4.4 预售管理</w:t>
      </w:r>
    </w:p>
    <w:p w14:paraId="4855D00B">
      <w:pPr>
        <w:pStyle w:val="5"/>
        <w:keepNext/>
        <w:widowControl/>
      </w:pPr>
      <w:r>
        <w:t>4.4.1 定位</w:t>
      </w:r>
    </w:p>
    <w:p w14:paraId="12357FB1">
      <w:pPr>
        <w:spacing w:after="120" w:line="300" w:lineRule="auto"/>
      </w:pPr>
      <w:r>
        <w:rPr>
          <w:color w:val="263238"/>
          <w:sz w:val="21"/>
        </w:rPr>
        <w:t>预售管理用于提醒“还有哪些买了但没收到”，不承担订单、物流或商家状态管理职责。</w:t>
      </w:r>
    </w:p>
    <w:p w14:paraId="583DB4FC">
      <w:pPr>
        <w:pStyle w:val="5"/>
        <w:keepNext/>
        <w:widowControl/>
      </w:pPr>
      <w:r>
        <w:t>4.4.2 创建</w:t>
      </w:r>
    </w:p>
    <w:p w14:paraId="0FE7263D">
      <w:pPr>
        <w:spacing w:after="120" w:line="300" w:lineRule="auto"/>
      </w:pPr>
      <w:r>
        <w:rPr>
          <w:color w:val="263238"/>
          <w:sz w:val="21"/>
        </w:rPr>
        <w:t>保存消费记录时勾选预售并填写预计出荷时间，系统自动创建独立预售记录。</w:t>
      </w:r>
    </w:p>
    <w:p w14:paraId="2AF6D537">
      <w:pPr>
        <w:pStyle w:val="5"/>
        <w:keepNext/>
        <w:widowControl/>
      </w:pPr>
      <w:r>
        <w:t>4.4.3 数量</w:t>
      </w:r>
    </w:p>
    <w:p w14:paraId="4E94C25B">
      <w:pPr>
        <w:spacing w:after="120" w:line="300" w:lineRule="auto"/>
      </w:pPr>
      <w:r>
        <w:rPr>
          <w:color w:val="263238"/>
          <w:sz w:val="21"/>
        </w:rPr>
        <w:t>默认继承消费数量，但允许修改。因此一笔消费×3可以只有预售×2。</w:t>
      </w:r>
    </w:p>
    <w:p w14:paraId="58739CAD">
      <w:pPr>
        <w:pStyle w:val="5"/>
        <w:keepNext/>
        <w:widowControl/>
      </w:pPr>
      <w:r>
        <w:t>4.4.4 状态</w:t>
      </w:r>
    </w:p>
    <w:p w14:paraId="6A3916ED">
      <w:pPr>
        <w:spacing w:after="120" w:line="300" w:lineRule="auto"/>
      </w:pPr>
      <w:r>
        <w:rPr>
          <w:color w:val="263238"/>
          <w:sz w:val="21"/>
        </w:rPr>
        <w:t>仅有两种状态：待收到、已收到。</w:t>
      </w:r>
    </w:p>
    <w:p w14:paraId="7B66B04B">
      <w:pPr>
        <w:pStyle w:val="5"/>
        <w:keepNext/>
        <w:widowControl/>
      </w:pPr>
      <w:r>
        <w:t>4.4.5 部分到货</w:t>
      </w:r>
    </w:p>
    <w:p w14:paraId="020432E7">
      <w:pPr>
        <w:spacing w:after="120" w:line="300" w:lineRule="auto"/>
      </w:pPr>
      <w:r>
        <w:rPr>
          <w:color w:val="263238"/>
          <w:sz w:val="21"/>
        </w:rPr>
        <w:t>不记录部分到货数量。只有整笔预售全部收到后，才能标记为已收到。</w:t>
      </w:r>
    </w:p>
    <w:p w14:paraId="42F462DF">
      <w:pPr>
        <w:pStyle w:val="5"/>
        <w:keepNext/>
        <w:widowControl/>
      </w:pPr>
      <w:r>
        <w:t>4.4.6 预计出荷</w:t>
      </w:r>
    </w:p>
    <w:p w14:paraId="3D9A1985">
      <w:pPr>
        <w:pStyle w:val="16"/>
        <w:spacing w:after="60" w:line="276" w:lineRule="auto"/>
      </w:pPr>
      <w:r>
        <w:rPr>
          <w:color w:val="263238"/>
          <w:sz w:val="21"/>
        </w:rPr>
        <w:t>允许过去、今天、未来日期。</w:t>
      </w:r>
    </w:p>
    <w:p w14:paraId="58996E43">
      <w:pPr>
        <w:pStyle w:val="16"/>
        <w:spacing w:after="60" w:line="276" w:lineRule="auto"/>
      </w:pPr>
      <w:r>
        <w:rPr>
          <w:color w:val="263238"/>
          <w:sz w:val="21"/>
        </w:rPr>
        <w:t>日期过去不会自动改变状态。</w:t>
      </w:r>
    </w:p>
    <w:p w14:paraId="6DC3D8C4">
      <w:pPr>
        <w:pStyle w:val="16"/>
        <w:spacing w:after="60" w:line="276" w:lineRule="auto"/>
      </w:pPr>
      <w:r>
        <w:rPr>
          <w:color w:val="263238"/>
          <w:sz w:val="21"/>
        </w:rPr>
        <w:t>已收到后仍可修改预计出荷。</w:t>
      </w:r>
    </w:p>
    <w:p w14:paraId="446AB78E">
      <w:pPr>
        <w:pStyle w:val="16"/>
        <w:spacing w:after="60" w:line="276" w:lineRule="auto"/>
      </w:pPr>
      <w:r>
        <w:rPr>
          <w:color w:val="263238"/>
          <w:sz w:val="21"/>
        </w:rPr>
        <w:t>不记录实际收到日期。</w:t>
      </w:r>
    </w:p>
    <w:p w14:paraId="6FE9E18E">
      <w:pPr>
        <w:pStyle w:val="5"/>
        <w:keepNext/>
        <w:widowControl/>
      </w:pPr>
      <w:r>
        <w:t>4.4.7 与收藏解耦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FABA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E58A65" w:sz="20" w:space="0"/>
            </w:tcBorders>
            <w:shd w:val="clear" w:color="auto" w:fill="FF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76F7176">
            <w:pPr>
              <w:spacing w:after="80"/>
            </w:pPr>
            <w:r>
              <w:rPr>
                <w:b/>
                <w:color w:val="26364A"/>
                <w:sz w:val="20"/>
              </w:rPr>
              <w:t>独立关系</w:t>
            </w:r>
          </w:p>
          <w:p w14:paraId="2A72C0A6">
            <w:pPr>
              <w:spacing w:after="0"/>
            </w:pPr>
            <w:r>
              <w:rPr>
                <w:color w:val="263238"/>
                <w:sz w:val="19"/>
              </w:rPr>
              <w:t>购买时选择加入收藏即确定收藏关系；后续到货不会再次询问收藏，也不会改变收藏状态。预售状态不进入收藏页面。</w:t>
            </w:r>
          </w:p>
        </w:tc>
      </w:tr>
    </w:tbl>
    <w:p w14:paraId="2694A110">
      <w:pPr>
        <w:spacing w:after="40"/>
      </w:pPr>
    </w:p>
    <w:p w14:paraId="63BE6DF6">
      <w:pPr>
        <w:pStyle w:val="5"/>
        <w:keepNext/>
        <w:widowControl/>
      </w:pPr>
      <w:r>
        <w:t>4.4.8 入口</w:t>
      </w:r>
    </w:p>
    <w:p w14:paraId="52BA73DD">
      <w:pPr>
        <w:pStyle w:val="16"/>
        <w:spacing w:after="60" w:line="276" w:lineRule="auto"/>
      </w:pPr>
      <w:r>
        <w:rPr>
          <w:color w:val="263238"/>
          <w:sz w:val="21"/>
        </w:rPr>
        <w:t>首页：仅显示待收到数量，点击进入管理。</w:t>
      </w:r>
    </w:p>
    <w:p w14:paraId="13F2B351">
      <w:pPr>
        <w:pStyle w:val="16"/>
        <w:spacing w:after="60" w:line="276" w:lineRule="auto"/>
      </w:pPr>
      <w:r>
        <w:rPr>
          <w:color w:val="263238"/>
          <w:sz w:val="21"/>
        </w:rPr>
        <w:t>完整入口：我的 → 预售管理。</w:t>
      </w:r>
    </w:p>
    <w:p w14:paraId="3F7DAB32">
      <w:pPr>
        <w:pStyle w:val="5"/>
        <w:keepNext/>
        <w:widowControl/>
      </w:pPr>
      <w:r>
        <w:t>4.4.9 管理页面</w:t>
      </w:r>
    </w:p>
    <w:p w14:paraId="6354FEE5">
      <w:pPr>
        <w:spacing w:after="120" w:line="300" w:lineRule="auto"/>
      </w:pPr>
      <w:r>
        <w:rPr>
          <w:color w:val="263238"/>
          <w:sz w:val="21"/>
        </w:rPr>
        <w:t>顶部Tab：待收到 / 已收到，默认进入待收到。</w:t>
      </w:r>
    </w:p>
    <w:p w14:paraId="29273815">
      <w:pPr>
        <w:pStyle w:val="5"/>
        <w:keepNext/>
        <w:widowControl/>
      </w:pPr>
      <w:r>
        <w:t>4.4.10 预售列表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0986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F45EC3C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芙宁娜吧唧 ×2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¥70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预计出荷：2026年10月</w:t>
            </w:r>
          </w:p>
        </w:tc>
      </w:tr>
    </w:tbl>
    <w:p w14:paraId="2BEFD518">
      <w:pPr>
        <w:spacing w:after="40"/>
      </w:pPr>
    </w:p>
    <w:p w14:paraId="736ED391">
      <w:pPr>
        <w:pStyle w:val="5"/>
        <w:keepNext/>
        <w:widowControl/>
      </w:pPr>
      <w:r>
        <w:t>4.4.11 预售详情</w:t>
      </w:r>
    </w:p>
    <w:p w14:paraId="4702477B">
      <w:pPr>
        <w:spacing w:after="120" w:line="300" w:lineRule="auto"/>
      </w:pPr>
      <w:r>
        <w:rPr>
          <w:color w:val="263238"/>
          <w:sz w:val="21"/>
        </w:rPr>
        <w:t>展示商品、数量、金额、预计出荷、状态及关联消费，并提供标记已收到、编辑、删除。</w:t>
      </w:r>
    </w:p>
    <w:p w14:paraId="579975AB">
      <w:pPr>
        <w:pStyle w:val="5"/>
        <w:keepNext/>
        <w:widowControl/>
      </w:pPr>
      <w:r>
        <w:t>4.4.12 删除</w:t>
      </w:r>
    </w:p>
    <w:p w14:paraId="4A1F145B">
      <w:pPr>
        <w:spacing w:after="120" w:line="300" w:lineRule="auto"/>
      </w:pPr>
      <w:r>
        <w:rPr>
          <w:color w:val="263238"/>
          <w:sz w:val="21"/>
        </w:rPr>
        <w:t>删除必须二次确认。删除后只删除预售记录，不影响对应消费和收藏。</w:t>
      </w:r>
    </w:p>
    <w:p w14:paraId="3C7CDC9E">
      <w:pPr>
        <w:pStyle w:val="4"/>
        <w:keepNext/>
        <w:widowControl/>
      </w:pPr>
      <w:r>
        <w:t>4.5 消费统计</w:t>
      </w:r>
    </w:p>
    <w:p w14:paraId="55BF6464">
      <w:pPr>
        <w:pStyle w:val="5"/>
        <w:keepNext/>
        <w:widowControl/>
      </w:pPr>
      <w:r>
        <w:t>4.5.1 统计定位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65C0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3F6F8F" w:sz="20" w:space="0"/>
            </w:tcBorders>
            <w:shd w:val="clear" w:color="auto" w:fill="EAF2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073852C">
            <w:pPr>
              <w:spacing w:after="80"/>
            </w:pPr>
            <w:r>
              <w:rPr>
                <w:b/>
                <w:color w:val="26364A"/>
                <w:sz w:val="20"/>
              </w:rPr>
              <w:t>统计原则</w:t>
            </w:r>
          </w:p>
          <w:p w14:paraId="7A0B8F10">
            <w:pPr>
              <w:spacing w:after="0"/>
            </w:pPr>
            <w:r>
              <w:rPr>
                <w:color w:val="263238"/>
                <w:sz w:val="19"/>
              </w:rPr>
              <w:t>首页看结果，统计页看分析。统计页不展示收藏数据。</w:t>
            </w:r>
          </w:p>
        </w:tc>
      </w:tr>
    </w:tbl>
    <w:p w14:paraId="0CA7E690">
      <w:pPr>
        <w:spacing w:after="40"/>
      </w:pPr>
    </w:p>
    <w:p w14:paraId="72CFF5E9">
      <w:pPr>
        <w:pStyle w:val="5"/>
        <w:keepNext/>
        <w:widowControl/>
      </w:pPr>
      <w:r>
        <w:t>4.5.2 时间范围</w:t>
      </w:r>
    </w:p>
    <w:p w14:paraId="369CE1BE">
      <w:pPr>
        <w:spacing w:after="120" w:line="300" w:lineRule="auto"/>
      </w:pPr>
      <w:r>
        <w:rPr>
          <w:color w:val="263238"/>
          <w:sz w:val="21"/>
        </w:rPr>
        <w:t>支持本周、本月、本年、自定义。所有统计页默认本月；从上级下钻时优先继承上级时间范围。自定义范围为开始日期+结束日期，开始≤结束，结束≤今天。</w:t>
      </w:r>
    </w:p>
    <w:p w14:paraId="1B696197">
      <w:pPr>
        <w:pStyle w:val="5"/>
        <w:keepNext/>
        <w:widowControl/>
      </w:pPr>
      <w:r>
        <w:t>4.5.3 总览</w:t>
      </w:r>
    </w:p>
    <w:p w14:paraId="7B307780">
      <w:pPr>
        <w:pStyle w:val="16"/>
        <w:spacing w:after="60" w:line="276" w:lineRule="auto"/>
      </w:pPr>
      <w:r>
        <w:rPr>
          <w:color w:val="263238"/>
          <w:sz w:val="21"/>
        </w:rPr>
        <w:t>消费总额。</w:t>
      </w:r>
    </w:p>
    <w:p w14:paraId="0EC6B3CD">
      <w:pPr>
        <w:pStyle w:val="16"/>
        <w:spacing w:after="60" w:line="276" w:lineRule="auto"/>
      </w:pPr>
      <w:r>
        <w:rPr>
          <w:color w:val="263238"/>
          <w:sz w:val="21"/>
        </w:rPr>
        <w:t>消费笔数。</w:t>
      </w:r>
    </w:p>
    <w:p w14:paraId="4C914E06">
      <w:pPr>
        <w:pStyle w:val="16"/>
        <w:spacing w:after="60" w:line="276" w:lineRule="auto"/>
      </w:pPr>
      <w:r>
        <w:rPr>
          <w:color w:val="263238"/>
          <w:sz w:val="21"/>
        </w:rPr>
        <w:t>消费趋势。</w:t>
      </w:r>
    </w:p>
    <w:p w14:paraId="28B42721">
      <w:pPr>
        <w:pStyle w:val="16"/>
        <w:spacing w:after="60" w:line="276" w:lineRule="auto"/>
      </w:pPr>
      <w:r>
        <w:rPr>
          <w:color w:val="263238"/>
          <w:sz w:val="21"/>
        </w:rPr>
        <w:t>谷子/游戏消费构成。</w:t>
      </w:r>
    </w:p>
    <w:p w14:paraId="796196CC">
      <w:pPr>
        <w:pStyle w:val="16"/>
        <w:spacing w:after="60" w:line="276" w:lineRule="auto"/>
      </w:pPr>
      <w:r>
        <w:rPr>
          <w:color w:val="263238"/>
          <w:sz w:val="21"/>
        </w:rPr>
        <w:t>IP消费。</w:t>
      </w:r>
    </w:p>
    <w:p w14:paraId="61B0CC47">
      <w:pPr>
        <w:pStyle w:val="5"/>
        <w:keepNext/>
        <w:widowControl/>
      </w:pPr>
      <w:r>
        <w:t>4.5.4 趋势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5E01AAA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9529E">
            <w:pPr>
              <w:jc w:val="center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08FC3"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w="328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AC7AF">
            <w:pPr>
              <w:jc w:val="center"/>
            </w:pPr>
            <w:r>
              <w:rPr>
                <w:b/>
                <w:color w:val="FFFFFF"/>
                <w:sz w:val="18"/>
              </w:rPr>
              <w:t>交互</w:t>
            </w:r>
          </w:p>
        </w:tc>
      </w:tr>
      <w:tr w14:paraId="5A17A1C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81039A">
            <w:r>
              <w:rPr>
                <w:color w:val="263238"/>
                <w:sz w:val="18"/>
              </w:rPr>
              <w:t>累计消费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734121">
            <w:r>
              <w:rPr>
                <w:color w:val="263238"/>
                <w:sz w:val="18"/>
              </w:rPr>
              <w:t>只累计当前统计范围内的消费；从范围内第一次发生消费的日期开始绘制。</w:t>
            </w:r>
          </w:p>
        </w:tc>
        <w:tc>
          <w:tcPr>
            <w:tcW w:w="328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6371C2">
            <w:r>
              <w:rPr>
                <w:color w:val="263238"/>
                <w:sz w:val="18"/>
              </w:rPr>
              <w:t>不可下钻。</w:t>
            </w:r>
          </w:p>
        </w:tc>
      </w:tr>
      <w:tr w14:paraId="3224DAC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848C73">
            <w:r>
              <w:rPr>
                <w:color w:val="263238"/>
                <w:sz w:val="18"/>
              </w:rPr>
              <w:t>实际消费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4991B9">
            <w:r>
              <w:rPr>
                <w:color w:val="263238"/>
                <w:sz w:val="18"/>
              </w:rPr>
              <w:t>按当前时间粒度展示每日/每月实际消费。无消费日期显示¥0。</w:t>
            </w:r>
          </w:p>
        </w:tc>
        <w:tc>
          <w:tcPr>
            <w:tcW w:w="3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330843">
            <w:r>
              <w:rPr>
                <w:color w:val="263238"/>
                <w:sz w:val="18"/>
              </w:rPr>
              <w:t>数据点可点击下钻。</w:t>
            </w:r>
          </w:p>
        </w:tc>
      </w:tr>
    </w:tbl>
    <w:p w14:paraId="07E8F835">
      <w:pPr>
        <w:spacing w:after="40"/>
      </w:pPr>
    </w:p>
    <w:p w14:paraId="408EE052">
      <w:pPr>
        <w:spacing w:after="120" w:line="300" w:lineRule="auto"/>
      </w:pPr>
      <w:r>
        <w:rPr>
          <w:color w:val="263238"/>
          <w:sz w:val="21"/>
        </w:rPr>
        <w:t>趋势默认累计消费，可切换实际消费。趋势图默认不标注金额，点击/触摸数据点时显示日期+金额。</w:t>
      </w:r>
    </w:p>
    <w:p w14:paraId="175C8C68">
      <w:pPr>
        <w:pStyle w:val="5"/>
        <w:keepNext/>
        <w:widowControl/>
      </w:pPr>
      <w:r>
        <w:t>4.5.5 趋势粒度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58F4F1B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1C9D8">
            <w:pPr>
              <w:jc w:val="center"/>
            </w:pPr>
            <w:r>
              <w:rPr>
                <w:b/>
                <w:color w:val="FFFFFF"/>
                <w:sz w:val="18"/>
              </w:rPr>
              <w:t>时间跨度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A05AF">
            <w:pPr>
              <w:jc w:val="center"/>
            </w:pPr>
            <w:r>
              <w:rPr>
                <w:b/>
                <w:color w:val="FFFFFF"/>
                <w:sz w:val="18"/>
              </w:rPr>
              <w:t>粒度</w:t>
            </w:r>
          </w:p>
        </w:tc>
      </w:tr>
      <w:tr w14:paraId="233C9B2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9BB30D">
            <w:r>
              <w:rPr>
                <w:color w:val="263238"/>
                <w:sz w:val="18"/>
              </w:rPr>
              <w:t>本周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F5D017">
            <w:r>
              <w:rPr>
                <w:color w:val="263238"/>
                <w:sz w:val="18"/>
              </w:rPr>
              <w:t>按天</w:t>
            </w:r>
          </w:p>
        </w:tc>
      </w:tr>
      <w:tr w14:paraId="2FBFD63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95A532">
            <w:r>
              <w:rPr>
                <w:color w:val="263238"/>
                <w:sz w:val="18"/>
              </w:rPr>
              <w:t>本月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578F68">
            <w:r>
              <w:rPr>
                <w:color w:val="263238"/>
                <w:sz w:val="18"/>
              </w:rPr>
              <w:t>按天</w:t>
            </w:r>
          </w:p>
        </w:tc>
      </w:tr>
      <w:tr w14:paraId="2F03B01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0B36F9">
            <w:r>
              <w:rPr>
                <w:color w:val="263238"/>
                <w:sz w:val="18"/>
              </w:rPr>
              <w:t>本年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6CEFE7">
            <w:r>
              <w:rPr>
                <w:color w:val="263238"/>
                <w:sz w:val="18"/>
              </w:rPr>
              <w:t>按月</w:t>
            </w:r>
          </w:p>
        </w:tc>
      </w:tr>
      <w:tr w14:paraId="6BA08BC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D1A59B">
            <w:r>
              <w:rPr>
                <w:color w:val="263238"/>
                <w:sz w:val="18"/>
              </w:rPr>
              <w:t>自定义 ≤31天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B4E394">
            <w:r>
              <w:rPr>
                <w:color w:val="263238"/>
                <w:sz w:val="18"/>
              </w:rPr>
              <w:t>按天</w:t>
            </w:r>
          </w:p>
        </w:tc>
      </w:tr>
      <w:tr w14:paraId="7FE875A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E4F132">
            <w:r>
              <w:rPr>
                <w:color w:val="263238"/>
                <w:sz w:val="18"/>
              </w:rPr>
              <w:t>自定义 &gt;31天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B8A758">
            <w:r>
              <w:rPr>
                <w:color w:val="263238"/>
                <w:sz w:val="18"/>
              </w:rPr>
              <w:t>按月</w:t>
            </w:r>
          </w:p>
        </w:tc>
      </w:tr>
    </w:tbl>
    <w:p w14:paraId="28F51E4D">
      <w:pPr>
        <w:spacing w:after="40"/>
      </w:pPr>
    </w:p>
    <w:p w14:paraId="5888BB1C">
      <w:pPr>
        <w:pStyle w:val="5"/>
        <w:keepNext/>
        <w:widowControl/>
      </w:pPr>
      <w:r>
        <w:t>4.5.6 消费构成</w:t>
      </w:r>
    </w:p>
    <w:p w14:paraId="50532481">
      <w:pPr>
        <w:spacing w:after="120" w:line="300" w:lineRule="auto"/>
      </w:pPr>
      <w:r>
        <w:rPr>
          <w:color w:val="263238"/>
          <w:sz w:val="21"/>
        </w:rPr>
        <w:t>使用谷子 vs 游戏氪金环形图。中心显示总消费；图例显示金额+占比。环形图及图例均不可点击。</w:t>
      </w:r>
    </w:p>
    <w:p w14:paraId="3A266F1D">
      <w:pPr>
        <w:pStyle w:val="5"/>
        <w:keepNext/>
        <w:widowControl/>
      </w:pPr>
      <w:r>
        <w:t>4.5.7 IP消费</w:t>
      </w:r>
    </w:p>
    <w:p w14:paraId="5D450642">
      <w:pPr>
        <w:spacing w:after="120" w:line="300" w:lineRule="auto"/>
      </w:pPr>
      <w:r>
        <w:rPr>
          <w:color w:val="263238"/>
          <w:sz w:val="21"/>
        </w:rPr>
        <w:t>采用横向柱状图，默认显示Top 5真实IP。真实IP超过5个时，第6名以后合并为“其他”。真实IP仅指谷子IP和游戏名称对应的统计对象。</w:t>
      </w:r>
    </w:p>
    <w:p w14:paraId="3AAE96EE">
      <w:pPr>
        <w:pStyle w:val="5"/>
        <w:keepNext/>
        <w:widowControl/>
      </w:pPr>
      <w:r>
        <w:t>4.5.8 IP来源与名称关联</w:t>
      </w:r>
    </w:p>
    <w:p w14:paraId="4AA8C643">
      <w:pPr>
        <w:pStyle w:val="16"/>
        <w:spacing w:after="60" w:line="276" w:lineRule="auto"/>
      </w:pPr>
      <w:r>
        <w:rPr>
          <w:color w:val="263238"/>
          <w:sz w:val="21"/>
        </w:rPr>
        <w:t>谷子使用消费记录中的IP字段。</w:t>
      </w:r>
    </w:p>
    <w:p w14:paraId="121F7162">
      <w:pPr>
        <w:pStyle w:val="16"/>
        <w:spacing w:after="60" w:line="276" w:lineRule="auto"/>
      </w:pPr>
      <w:r>
        <w:rPr>
          <w:color w:val="263238"/>
          <w:sz w:val="21"/>
        </w:rPr>
        <w:t>游戏氪金直接使用游戏名称作为IP消费统计来源。</w:t>
      </w:r>
    </w:p>
    <w:p w14:paraId="1DBF7AC4">
      <w:pPr>
        <w:pStyle w:val="16"/>
        <w:spacing w:after="60" w:line="276" w:lineRule="auto"/>
      </w:pPr>
      <w:r>
        <w:rPr>
          <w:color w:val="263238"/>
          <w:sz w:val="21"/>
        </w:rPr>
        <w:t>不做跨名称自动关联；例如“原神”和“Genshin Impact”视为两个统计对象。</w:t>
      </w:r>
    </w:p>
    <w:p w14:paraId="17064B5E">
      <w:pPr>
        <w:pStyle w:val="16"/>
        <w:spacing w:after="60" w:line="276" w:lineRule="auto"/>
      </w:pPr>
      <w:r>
        <w:rPr>
          <w:color w:val="263238"/>
          <w:sz w:val="21"/>
        </w:rPr>
        <w:t>谷子缺失IP时归入“未填写IP”。</w:t>
      </w:r>
    </w:p>
    <w:p w14:paraId="2987900A">
      <w:pPr>
        <w:pStyle w:val="5"/>
        <w:keepNext/>
        <w:widowControl/>
      </w:pPr>
      <w:r>
        <w:t>4.5.9 未填写IP</w:t>
      </w:r>
    </w:p>
    <w:p w14:paraId="69281C45">
      <w:pPr>
        <w:pStyle w:val="16"/>
        <w:spacing w:after="60" w:line="276" w:lineRule="auto"/>
      </w:pPr>
      <w:r>
        <w:rPr>
          <w:color w:val="263238"/>
          <w:sz w:val="21"/>
        </w:rPr>
        <w:t>不占真实IP Top 5名额。</w:t>
      </w:r>
    </w:p>
    <w:p w14:paraId="1C75B8F3">
      <w:pPr>
        <w:pStyle w:val="16"/>
        <w:spacing w:after="60" w:line="276" w:lineRule="auto"/>
      </w:pPr>
      <w:r>
        <w:rPr>
          <w:color w:val="263238"/>
          <w:sz w:val="21"/>
        </w:rPr>
        <w:t>不进入“其他”。</w:t>
      </w:r>
    </w:p>
    <w:p w14:paraId="177B5120">
      <w:pPr>
        <w:pStyle w:val="16"/>
        <w:spacing w:after="60" w:line="276" w:lineRule="auto"/>
      </w:pPr>
      <w:r>
        <w:rPr>
          <w:color w:val="263238"/>
          <w:sz w:val="21"/>
        </w:rPr>
        <w:t>不进入真实IP详情。</w:t>
      </w:r>
    </w:p>
    <w:p w14:paraId="3259806C">
      <w:pPr>
        <w:pStyle w:val="16"/>
        <w:spacing w:after="60" w:line="276" w:lineRule="auto"/>
      </w:pPr>
      <w:r>
        <w:rPr>
          <w:color w:val="263238"/>
          <w:sz w:val="21"/>
        </w:rPr>
        <w:t>金额计入总消费及IP占比分母。</w:t>
      </w:r>
    </w:p>
    <w:p w14:paraId="542C843E">
      <w:pPr>
        <w:pStyle w:val="16"/>
        <w:spacing w:after="60" w:line="276" w:lineRule="auto"/>
      </w:pPr>
      <w:r>
        <w:rPr>
          <w:color w:val="263238"/>
          <w:sz w:val="21"/>
        </w:rPr>
        <w:t>如果统计范围只有未填写IP消费，IP模块仍显示“未填写IP”，不隐藏。</w:t>
      </w:r>
    </w:p>
    <w:p w14:paraId="26C88582">
      <w:pPr>
        <w:pStyle w:val="16"/>
        <w:spacing w:after="60" w:line="276" w:lineRule="auto"/>
      </w:pPr>
      <w:r>
        <w:rPr>
          <w:color w:val="263238"/>
          <w:sz w:val="21"/>
        </w:rPr>
        <w:t>支持展开，展开规则与普通IP一致。</w:t>
      </w:r>
    </w:p>
    <w:p w14:paraId="5BB1ECB7">
      <w:pPr>
        <w:pStyle w:val="5"/>
        <w:keepNext/>
        <w:widowControl/>
      </w:pPr>
      <w:r>
        <w:t>4.5.10 IP展开</w:t>
      </w:r>
    </w:p>
    <w:p w14:paraId="1013B517">
      <w:pPr>
        <w:pStyle w:val="16"/>
        <w:spacing w:after="60" w:line="276" w:lineRule="auto"/>
      </w:pPr>
      <w:r>
        <w:rPr>
          <w:color w:val="263238"/>
          <w:sz w:val="21"/>
        </w:rPr>
        <w:t>默认显示IP名称+金额。</w:t>
      </w:r>
    </w:p>
    <w:p w14:paraId="0343D401">
      <w:pPr>
        <w:pStyle w:val="16"/>
        <w:spacing w:after="60" w:line="276" w:lineRule="auto"/>
      </w:pPr>
      <w:r>
        <w:rPr>
          <w:color w:val="263238"/>
          <w:sz w:val="21"/>
        </w:rPr>
        <w:t>展开后显示总金额、占比、消费笔数、谷子金额、游戏金额。</w:t>
      </w:r>
    </w:p>
    <w:p w14:paraId="1A2C8268">
      <w:pPr>
        <w:pStyle w:val="16"/>
        <w:spacing w:after="60" w:line="276" w:lineRule="auto"/>
      </w:pPr>
      <w:r>
        <w:rPr>
          <w:color w:val="263238"/>
          <w:sz w:val="21"/>
        </w:rPr>
        <w:t>谷子+游戏两项始终显示，即使其中一项为¥0。</w:t>
      </w:r>
    </w:p>
    <w:p w14:paraId="131668FB">
      <w:pPr>
        <w:pStyle w:val="16"/>
        <w:spacing w:after="60" w:line="276" w:lineRule="auto"/>
      </w:pPr>
      <w:r>
        <w:rPr>
          <w:color w:val="263238"/>
          <w:sz w:val="21"/>
        </w:rPr>
        <w:t>一次只能展开一个IP。</w:t>
      </w:r>
    </w:p>
    <w:p w14:paraId="75C4B359">
      <w:pPr>
        <w:pStyle w:val="5"/>
        <w:keepNext/>
        <w:widowControl/>
      </w:pPr>
      <w:r>
        <w:t>4.5.11 其他</w:t>
      </w:r>
    </w:p>
    <w:p w14:paraId="6CB4E2E5">
      <w:pPr>
        <w:pStyle w:val="16"/>
        <w:spacing w:after="60" w:line="276" w:lineRule="auto"/>
      </w:pPr>
      <w:r>
        <w:rPr>
          <w:color w:val="263238"/>
          <w:sz w:val="21"/>
        </w:rPr>
        <w:t>超过5个真实IP时显示“其他”。</w:t>
      </w:r>
    </w:p>
    <w:p w14:paraId="04F9BAC5">
      <w:pPr>
        <w:pStyle w:val="16"/>
        <w:spacing w:after="60" w:line="276" w:lineRule="auto"/>
      </w:pPr>
      <w:r>
        <w:rPr>
          <w:color w:val="263238"/>
          <w:sz w:val="21"/>
        </w:rPr>
        <w:t>显示剩余IP数量，例如“其他 ¥680 · 4个IP”。</w:t>
      </w:r>
    </w:p>
    <w:p w14:paraId="426E70A4">
      <w:pPr>
        <w:pStyle w:val="16"/>
        <w:spacing w:after="60" w:line="276" w:lineRule="auto"/>
      </w:pPr>
      <w:r>
        <w:rPr>
          <w:color w:val="263238"/>
          <w:sz w:val="21"/>
        </w:rPr>
        <w:t>点击其他后仅展开剩余IP列表，不自动展开其中最高金额IP。</w:t>
      </w:r>
    </w:p>
    <w:p w14:paraId="50488F05">
      <w:pPr>
        <w:pStyle w:val="16"/>
        <w:spacing w:after="60" w:line="276" w:lineRule="auto"/>
      </w:pPr>
      <w:r>
        <w:rPr>
          <w:color w:val="263238"/>
          <w:sz w:val="21"/>
        </w:rPr>
        <w:t>剩余IP可逐个按Top5相同规则展开。</w:t>
      </w:r>
    </w:p>
    <w:p w14:paraId="24E8DD3D">
      <w:pPr>
        <w:pStyle w:val="5"/>
        <w:keepNext/>
        <w:widowControl/>
      </w:pPr>
      <w:r>
        <w:t>4.5.12 IP详情</w:t>
      </w:r>
    </w:p>
    <w:p w14:paraId="6FD6736A">
      <w:pPr>
        <w:pStyle w:val="16"/>
        <w:spacing w:after="60" w:line="276" w:lineRule="auto"/>
      </w:pPr>
      <w:r>
        <w:rPr>
          <w:color w:val="263238"/>
          <w:sz w:val="21"/>
        </w:rPr>
        <w:t>点击/展开具体IP进入详情分析。</w:t>
      </w:r>
    </w:p>
    <w:p w14:paraId="62D15C66">
      <w:pPr>
        <w:pStyle w:val="16"/>
        <w:spacing w:after="60" w:line="276" w:lineRule="auto"/>
      </w:pPr>
      <w:r>
        <w:rPr>
          <w:color w:val="263238"/>
          <w:sz w:val="21"/>
        </w:rPr>
        <w:t>支持单独修改时间范围，不改变总览时间范围。</w:t>
      </w:r>
    </w:p>
    <w:p w14:paraId="378C7BDF">
      <w:pPr>
        <w:pStyle w:val="16"/>
        <w:spacing w:after="60" w:line="276" w:lineRule="auto"/>
      </w:pPr>
      <w:r>
        <w:rPr>
          <w:color w:val="263238"/>
          <w:sz w:val="21"/>
        </w:rPr>
        <w:t>展示消费方式、角色、商品类型、购买渠道、趋势和消费记录入口。</w:t>
      </w:r>
    </w:p>
    <w:p w14:paraId="4C807156">
      <w:pPr>
        <w:pStyle w:val="16"/>
        <w:spacing w:after="60" w:line="276" w:lineRule="auto"/>
      </w:pPr>
      <w:r>
        <w:rPr>
          <w:color w:val="263238"/>
          <w:sz w:val="21"/>
        </w:rPr>
        <w:t>角色按金额降序展示；无角色归入“未填写角色”。</w:t>
      </w:r>
    </w:p>
    <w:p w14:paraId="0399AF09">
      <w:pPr>
        <w:pStyle w:val="16"/>
        <w:spacing w:after="60" w:line="276" w:lineRule="auto"/>
      </w:pPr>
      <w:r>
        <w:rPr>
          <w:color w:val="263238"/>
          <w:sz w:val="21"/>
        </w:rPr>
        <w:t>商品类型完整展示所有有消费记录的类型；未填写单独列出。</w:t>
      </w:r>
    </w:p>
    <w:p w14:paraId="55E190ED">
      <w:pPr>
        <w:pStyle w:val="16"/>
        <w:spacing w:after="60" w:line="276" w:lineRule="auto"/>
      </w:pPr>
      <w:r>
        <w:rPr>
          <w:color w:val="263238"/>
          <w:sz w:val="21"/>
        </w:rPr>
        <w:t>购买渠道完整展示；未填写单独列出。</w:t>
      </w:r>
    </w:p>
    <w:p w14:paraId="4091B8CD">
      <w:pPr>
        <w:pStyle w:val="16"/>
        <w:spacing w:after="60" w:line="276" w:lineRule="auto"/>
      </w:pPr>
      <w:r>
        <w:rPr>
          <w:color w:val="263238"/>
          <w:sz w:val="21"/>
        </w:rPr>
        <w:t>不展示收藏数据。</w:t>
      </w:r>
    </w:p>
    <w:p w14:paraId="602E7E8C">
      <w:pPr>
        <w:pStyle w:val="5"/>
        <w:keepNext/>
        <w:widowControl/>
      </w:pPr>
      <w:r>
        <w:t>4.5.13 其他统计维度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4F979EC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04F52"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D70A">
            <w:pPr>
              <w:jc w:val="center"/>
            </w:pPr>
            <w:r>
              <w:rPr>
                <w:b/>
                <w:color w:val="FFFFFF"/>
                <w:sz w:val="18"/>
              </w:rPr>
              <w:t>范围/规则</w:t>
            </w:r>
          </w:p>
        </w:tc>
      </w:tr>
      <w:tr w14:paraId="1A96EF3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8180D">
            <w:r>
              <w:rPr>
                <w:color w:val="263238"/>
                <w:sz w:val="18"/>
              </w:rPr>
              <w:t>游戏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0F9D24">
            <w:r>
              <w:rPr>
                <w:color w:val="263238"/>
                <w:sz w:val="18"/>
              </w:rPr>
              <w:t>游戏氪金详情支持进入游戏详情；游戏详情中的氪金原因可继续下钻。</w:t>
            </w:r>
          </w:p>
        </w:tc>
      </w:tr>
      <w:tr w14:paraId="1CED40C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8FB8E">
            <w:r>
              <w:rPr>
                <w:color w:val="263238"/>
                <w:sz w:val="18"/>
              </w:rPr>
              <w:t>商品类型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B77631">
            <w:r>
              <w:rPr>
                <w:color w:val="263238"/>
                <w:sz w:val="18"/>
              </w:rPr>
              <w:t>支持全局及IP内分析；IP内按金额降序完整展示。</w:t>
            </w:r>
          </w:p>
        </w:tc>
      </w:tr>
      <w:tr w14:paraId="6C9B53A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119292">
            <w:r>
              <w:rPr>
                <w:color w:val="263238"/>
                <w:sz w:val="18"/>
              </w:rPr>
              <w:t>购买渠道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ECB2BB">
            <w:r>
              <w:rPr>
                <w:color w:val="263238"/>
                <w:sz w:val="18"/>
              </w:rPr>
              <w:t>支持全局及IP内分析；按金额降序完整展示。</w:t>
            </w:r>
          </w:p>
        </w:tc>
      </w:tr>
      <w:tr w14:paraId="57B6B1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763586">
            <w:r>
              <w:rPr>
                <w:color w:val="263238"/>
                <w:sz w:val="18"/>
              </w:rPr>
              <w:t>氪金原因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B3864F">
            <w:r>
              <w:rPr>
                <w:color w:val="263238"/>
                <w:sz w:val="18"/>
              </w:rPr>
              <w:t>游戏详情中的氪金原因支持独立详情及消费记录下钻。</w:t>
            </w:r>
          </w:p>
        </w:tc>
      </w:tr>
      <w:tr w14:paraId="3EEF99D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0154FC">
            <w:r>
              <w:rPr>
                <w:color w:val="263238"/>
                <w:sz w:val="18"/>
              </w:rPr>
              <w:t>角色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303E3">
            <w:r>
              <w:rPr>
                <w:color w:val="263238"/>
                <w:sz w:val="18"/>
              </w:rPr>
              <w:t>只作为IP详情中的分析维度，不提供全局角色分析。</w:t>
            </w:r>
          </w:p>
        </w:tc>
      </w:tr>
    </w:tbl>
    <w:p w14:paraId="48733AF3">
      <w:pPr>
        <w:spacing w:after="40"/>
      </w:pPr>
    </w:p>
    <w:p w14:paraId="2A3199F2">
      <w:pPr>
        <w:pStyle w:val="5"/>
        <w:keepNext/>
        <w:widowControl/>
      </w:pPr>
      <w:r>
        <w:t>4.5.14 下钻与条件继承</w:t>
      </w:r>
    </w:p>
    <w:p w14:paraId="03F2CB55">
      <w:pPr>
        <w:spacing w:after="120" w:line="300" w:lineRule="auto"/>
      </w:pPr>
      <w:r>
        <w:rPr>
          <w:color w:val="263238"/>
          <w:sz w:val="21"/>
        </w:rPr>
        <w:t>统计下钻进入消费记录时完整保留所有上级筛选条件。消费记录顶部展示可操作条件标签，例如[本月×][原神×][吧唧×]。用户可直接取消条件，取消后实时更新列表与汇总；全部取消后回到普通全部消费状态。</w:t>
      </w:r>
    </w:p>
    <w:p w14:paraId="5A48A0C1">
      <w:pPr>
        <w:spacing w:after="120" w:line="300" w:lineRule="auto"/>
      </w:pPr>
      <w:r>
        <w:rPr>
          <w:color w:val="263238"/>
          <w:sz w:val="21"/>
        </w:rPr>
        <w:t>从消费记录返回时，恢复之前统计页面、位置、下钻路径、筛选条件及尽可能的滚动位置。面包屑完整保存，展示过长时只显示最近3级。</w:t>
      </w:r>
    </w:p>
    <w:p w14:paraId="4BA2D57A">
      <w:pPr>
        <w:pStyle w:val="5"/>
        <w:keepNext/>
        <w:widowControl/>
      </w:pPr>
      <w:r>
        <w:t>4.5.15 统计空状态</w:t>
      </w:r>
    </w:p>
    <w:p w14:paraId="0B003AEE">
      <w:pPr>
        <w:spacing w:after="120" w:line="300" w:lineRule="auto"/>
      </w:pPr>
      <w:r>
        <w:rPr>
          <w:color w:val="263238"/>
          <w:sz w:val="21"/>
        </w:rPr>
        <w:t>当前统计范围完全没有消费时，显示整体空状态，不展示统计图表模块，并提供“＋记一笔”。</w:t>
      </w:r>
    </w:p>
    <w:p w14:paraId="04C27EDA">
      <w:pPr>
        <w:pStyle w:val="5"/>
        <w:keepNext/>
        <w:widowControl/>
      </w:pPr>
      <w:r>
        <w:t>4.5.16 ¥0统计口径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C239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E58A65" w:sz="20" w:space="0"/>
            </w:tcBorders>
            <w:shd w:val="clear" w:color="auto" w:fill="FFF6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2B2998">
            <w:pPr>
              <w:spacing w:after="80"/>
            </w:pPr>
            <w:r>
              <w:rPr>
                <w:b/>
                <w:color w:val="26364A"/>
                <w:sz w:val="20"/>
              </w:rPr>
              <w:t>统一口径</w:t>
            </w:r>
          </w:p>
          <w:p w14:paraId="031496B4">
            <w:pPr>
              <w:spacing w:after="0"/>
            </w:pPr>
            <w:r>
              <w:rPr>
                <w:color w:val="263238"/>
                <w:sz w:val="19"/>
              </w:rPr>
              <w:t>所有统计层级统一排除¥0消费。有效统计记录 = 当前总金额 &gt; ¥0的消费记录。消费记录本身仍保留¥0数据。</w:t>
            </w:r>
          </w:p>
        </w:tc>
      </w:tr>
    </w:tbl>
    <w:p w14:paraId="1E3D21B5">
      <w:pPr>
        <w:spacing w:after="40"/>
      </w:pPr>
    </w:p>
    <w:p w14:paraId="7B2B4B82">
      <w:pPr>
        <w:pStyle w:val="4"/>
        <w:keepNext/>
        <w:widowControl/>
      </w:pPr>
      <w:r>
        <w:t>4.6 预算管理</w:t>
      </w:r>
    </w:p>
    <w:p w14:paraId="06D3EFF7">
      <w:pPr>
        <w:pStyle w:val="5"/>
        <w:keepNext/>
        <w:widowControl/>
      </w:pPr>
      <w:r>
        <w:t>4.6.1 定位</w:t>
      </w:r>
    </w:p>
    <w:p w14:paraId="56364385">
      <w:pPr>
        <w:spacing w:after="120" w:line="300" w:lineRule="auto"/>
      </w:pPr>
      <w:r>
        <w:rPr>
          <w:color w:val="263238"/>
          <w:sz w:val="21"/>
        </w:rPr>
        <w:t>预算用于让用户了解消费与预算之间的关系，不参与交易，也不强制阻止用户消费。</w:t>
      </w:r>
    </w:p>
    <w:p w14:paraId="3FBB5FCE">
      <w:pPr>
        <w:pStyle w:val="5"/>
        <w:keepNext/>
        <w:widowControl/>
      </w:pPr>
      <w:r>
        <w:t>4.6.2 默认与开启</w:t>
      </w:r>
    </w:p>
    <w:p w14:paraId="254F2628">
      <w:pPr>
        <w:spacing w:after="120" w:line="300" w:lineRule="auto"/>
      </w:pPr>
      <w:r>
        <w:rPr>
          <w:color w:val="263238"/>
          <w:sz w:val="21"/>
        </w:rPr>
        <w:t>默认不开启。用户主动进入预算设置后开启，不主动弹出预算引导。</w:t>
      </w:r>
    </w:p>
    <w:p w14:paraId="497A5FB0">
      <w:pPr>
        <w:pStyle w:val="5"/>
        <w:keepNext/>
        <w:widowControl/>
      </w:pPr>
      <w:r>
        <w:t>4.6.3 周期</w:t>
      </w:r>
    </w:p>
    <w:p w14:paraId="7BE562E9">
      <w:pPr>
        <w:spacing w:after="120" w:line="300" w:lineRule="auto"/>
      </w:pPr>
      <w:r>
        <w:rPr>
          <w:color w:val="263238"/>
          <w:sz w:val="21"/>
        </w:rPr>
        <w:t>支持周、月、年。</w:t>
      </w:r>
    </w:p>
    <w:p w14:paraId="5B8BD49F">
      <w:pPr>
        <w:pStyle w:val="5"/>
        <w:keepNext/>
        <w:widowControl/>
      </w:pPr>
      <w:r>
        <w:t>4.6.4 预算类型</w:t>
      </w:r>
    </w:p>
    <w:p w14:paraId="16820DBE">
      <w:pPr>
        <w:pStyle w:val="16"/>
        <w:spacing w:after="60" w:line="276" w:lineRule="auto"/>
      </w:pPr>
      <w:r>
        <w:rPr>
          <w:color w:val="263238"/>
          <w:sz w:val="21"/>
        </w:rPr>
        <w:t>总预算。</w:t>
      </w:r>
    </w:p>
    <w:p w14:paraId="2BD35E84">
      <w:pPr>
        <w:pStyle w:val="16"/>
        <w:spacing w:after="60" w:line="276" w:lineRule="auto"/>
      </w:pPr>
      <w:r>
        <w:rPr>
          <w:color w:val="263238"/>
          <w:sz w:val="21"/>
        </w:rPr>
        <w:t>谷子预算。</w:t>
      </w:r>
    </w:p>
    <w:p w14:paraId="680BB47B">
      <w:pPr>
        <w:pStyle w:val="16"/>
        <w:spacing w:after="60" w:line="276" w:lineRule="auto"/>
      </w:pPr>
      <w:r>
        <w:rPr>
          <w:color w:val="263238"/>
          <w:sz w:val="21"/>
        </w:rPr>
        <w:t>游戏氪金预算。</w:t>
      </w:r>
    </w:p>
    <w:p w14:paraId="700E6226">
      <w:pPr>
        <w:spacing w:after="120" w:line="300" w:lineRule="auto"/>
      </w:pPr>
      <w:r>
        <w:rPr>
          <w:color w:val="263238"/>
          <w:sz w:val="21"/>
        </w:rPr>
        <w:t>三类预算独立判断、独立开启/关闭、独立计算提醒。</w:t>
      </w:r>
    </w:p>
    <w:p w14:paraId="3DD832B7">
      <w:pPr>
        <w:pStyle w:val="5"/>
        <w:keepNext/>
        <w:widowControl/>
      </w:pPr>
      <w:r>
        <w:t>4.6.5 阈值</w:t>
      </w:r>
    </w:p>
    <w:p w14:paraId="1EFF59A2">
      <w:pPr>
        <w:spacing w:after="120" w:line="300" w:lineRule="auto"/>
      </w:pPr>
      <w:r>
        <w:rPr>
          <w:color w:val="263238"/>
          <w:sz w:val="21"/>
        </w:rPr>
        <w:t>用户可选择80%、100%、超预算，可多选。每个阈值每个周期最多提醒一次。</w:t>
      </w:r>
    </w:p>
    <w:p w14:paraId="740AD963">
      <w:pPr>
        <w:pStyle w:val="5"/>
        <w:keepNext/>
        <w:widowControl/>
      </w:pPr>
      <w:r>
        <w:t>4.6.6 首页提醒</w:t>
      </w:r>
    </w:p>
    <w:p w14:paraId="760FAA7A">
      <w:pPr>
        <w:pStyle w:val="16"/>
        <w:spacing w:after="60" w:line="276" w:lineRule="auto"/>
      </w:pPr>
      <w:r>
        <w:rPr>
          <w:color w:val="263238"/>
          <w:sz w:val="21"/>
        </w:rPr>
        <w:t>仅在小程序内提示。</w:t>
      </w:r>
    </w:p>
    <w:p w14:paraId="2890E4E7">
      <w:pPr>
        <w:pStyle w:val="16"/>
        <w:spacing w:after="60" w:line="276" w:lineRule="auto"/>
      </w:pPr>
      <w:r>
        <w:rPr>
          <w:color w:val="263238"/>
          <w:sz w:val="21"/>
        </w:rPr>
        <w:t>不发送微信订阅消息。</w:t>
      </w:r>
    </w:p>
    <w:p w14:paraId="1C946AB5">
      <w:pPr>
        <w:pStyle w:val="16"/>
        <w:spacing w:after="60" w:line="276" w:lineRule="auto"/>
      </w:pPr>
      <w:r>
        <w:rPr>
          <w:color w:val="263238"/>
          <w:sz w:val="21"/>
        </w:rPr>
        <w:t>直接展示在首页预算模块。</w:t>
      </w:r>
    </w:p>
    <w:p w14:paraId="2BBC5210">
      <w:pPr>
        <w:pStyle w:val="16"/>
        <w:spacing w:after="60" w:line="276" w:lineRule="auto"/>
      </w:pPr>
      <w:r>
        <w:rPr>
          <w:color w:val="263238"/>
          <w:sz w:val="21"/>
        </w:rPr>
        <w:t>不使用弹窗。</w:t>
      </w:r>
    </w:p>
    <w:p w14:paraId="73DFC250">
      <w:pPr>
        <w:pStyle w:val="5"/>
        <w:keepNext/>
        <w:widowControl/>
      </w:pPr>
      <w:r>
        <w:t>4.6.7 状态优先级</w:t>
      </w:r>
    </w:p>
    <w:p w14:paraId="4DA9A53E">
      <w:pPr>
        <w:spacing w:after="120" w:line="300" w:lineRule="auto"/>
      </w:pPr>
      <w:r>
        <w:rPr>
          <w:color w:val="263238"/>
          <w:sz w:val="21"/>
        </w:rPr>
        <w:t>只显示更高一级的最新状态：达到80%→100%→超预算。状态持续到周期结束，新周期重新计算。</w:t>
      </w:r>
    </w:p>
    <w:p w14:paraId="3AB2724D">
      <w:pPr>
        <w:pStyle w:val="5"/>
        <w:keepNext/>
        <w:widowControl/>
      </w:pPr>
      <w:r>
        <w:t>4.6.8 预算修改与关闭</w:t>
      </w:r>
    </w:p>
    <w:p w14:paraId="76865F3B">
      <w:pPr>
        <w:pStyle w:val="16"/>
        <w:spacing w:after="60" w:line="276" w:lineRule="auto"/>
      </w:pPr>
      <w:r>
        <w:rPr>
          <w:color w:val="263238"/>
          <w:sz w:val="21"/>
        </w:rPr>
        <w:t>修改当前周期预算后立即重新计算。</w:t>
      </w:r>
    </w:p>
    <w:p w14:paraId="4F9B4A70">
      <w:pPr>
        <w:pStyle w:val="16"/>
        <w:spacing w:after="60" w:line="276" w:lineRule="auto"/>
      </w:pPr>
      <w:r>
        <w:rPr>
          <w:color w:val="263238"/>
          <w:sz w:val="21"/>
        </w:rPr>
        <w:t>预算可随时关闭。</w:t>
      </w:r>
    </w:p>
    <w:p w14:paraId="465447F5">
      <w:pPr>
        <w:pStyle w:val="16"/>
        <w:spacing w:after="60" w:line="276" w:lineRule="auto"/>
      </w:pPr>
      <w:r>
        <w:rPr>
          <w:color w:val="263238"/>
          <w:sz w:val="21"/>
        </w:rPr>
        <w:t>关闭后停止计算、停止提醒、首页隐藏预算模块。</w:t>
      </w:r>
    </w:p>
    <w:p w14:paraId="0F76D787">
      <w:pPr>
        <w:pStyle w:val="16"/>
        <w:spacing w:after="60" w:line="276" w:lineRule="auto"/>
      </w:pPr>
      <w:r>
        <w:rPr>
          <w:color w:val="263238"/>
          <w:sz w:val="21"/>
        </w:rPr>
        <w:t>关闭不删除配置及历史。</w:t>
      </w:r>
    </w:p>
    <w:p w14:paraId="549E24EB">
      <w:pPr>
        <w:pStyle w:val="16"/>
        <w:spacing w:after="60" w:line="276" w:lineRule="auto"/>
      </w:pPr>
      <w:r>
        <w:rPr>
          <w:color w:val="263238"/>
          <w:sz w:val="21"/>
        </w:rPr>
        <w:t>重新开启恢复上一次预算金额。</w:t>
      </w:r>
    </w:p>
    <w:p w14:paraId="1FD06BBD">
      <w:pPr>
        <w:pStyle w:val="16"/>
        <w:spacing w:after="60" w:line="276" w:lineRule="auto"/>
      </w:pPr>
      <w:r>
        <w:rPr>
          <w:color w:val="263238"/>
          <w:sz w:val="21"/>
        </w:rPr>
        <w:t>关闭期间产生的消费不参与该预算计算。</w:t>
      </w:r>
    </w:p>
    <w:p w14:paraId="651B409A">
      <w:pPr>
        <w:pStyle w:val="5"/>
        <w:keepNext/>
        <w:widowControl/>
      </w:pPr>
      <w:r>
        <w:t>4.6.9 金额规则</w:t>
      </w:r>
    </w:p>
    <w:p w14:paraId="02847D0C">
      <w:pPr>
        <w:spacing w:after="120" w:line="300" w:lineRule="auto"/>
      </w:pPr>
      <w:r>
        <w:rPr>
          <w:color w:val="263238"/>
          <w:sz w:val="21"/>
        </w:rPr>
        <w:t>预算允许设置为¥0，¥0为有效预算而非关闭；金额允许精确到小数点后两位，不允许负数。</w:t>
      </w:r>
    </w:p>
    <w:p w14:paraId="49316561">
      <w:pPr>
        <w:pStyle w:val="5"/>
        <w:keepNext/>
        <w:widowControl/>
      </w:pPr>
      <w:r>
        <w:t>4.6.10 预算历史</w:t>
      </w:r>
    </w:p>
    <w:p w14:paraId="1E8CA667">
      <w:pPr>
        <w:spacing w:after="120" w:line="300" w:lineRule="auto"/>
      </w:pPr>
      <w:r>
        <w:rPr>
          <w:color w:val="263238"/>
          <w:sz w:val="21"/>
        </w:rPr>
        <w:t>保留最近一年，最多12个月历史周期。预算页展示当前进度、历史周期和趋势图；统计页负责消费本身的分析。</w:t>
      </w:r>
    </w:p>
    <w:p w14:paraId="2C48EEAF">
      <w:pPr>
        <w:pStyle w:val="4"/>
        <w:keepNext/>
        <w:widowControl/>
      </w:pPr>
      <w:r>
        <w:t>4.7 个人词库</w:t>
      </w:r>
    </w:p>
    <w:p w14:paraId="2CDA10F5">
      <w:pPr>
        <w:pStyle w:val="5"/>
        <w:keepNext/>
        <w:widowControl/>
      </w:pPr>
      <w:r>
        <w:t>4.7.1 词库类型</w:t>
      </w:r>
    </w:p>
    <w:p w14:paraId="0B64775D">
      <w:pPr>
        <w:spacing w:after="120" w:line="300" w:lineRule="auto"/>
      </w:pPr>
      <w:r>
        <w:rPr>
          <w:color w:val="263238"/>
          <w:sz w:val="21"/>
        </w:rPr>
        <w:t>IP、游戏名称、角色、商品类型、购买渠道。</w:t>
      </w:r>
    </w:p>
    <w:p w14:paraId="11888035">
      <w:pPr>
        <w:pStyle w:val="5"/>
        <w:keepNext/>
        <w:widowControl/>
      </w:pPr>
      <w:r>
        <w:t>4.7.2 建立机制</w:t>
      </w:r>
    </w:p>
    <w:p w14:paraId="59926364">
      <w:pPr>
        <w:spacing w:after="120" w:line="300" w:lineRule="auto"/>
      </w:pPr>
      <w:r>
        <w:rPr>
          <w:color w:val="263238"/>
          <w:sz w:val="21"/>
        </w:rPr>
        <w:t>用户首次输入新名称后自动建立个人词库，后续输入优先推荐，同时始终允许新建。</w:t>
      </w:r>
    </w:p>
    <w:p w14:paraId="2D9608D4">
      <w:pPr>
        <w:pStyle w:val="5"/>
        <w:keepNext/>
        <w:widowControl/>
      </w:pPr>
      <w:r>
        <w:t>4.7.3 管理</w:t>
      </w:r>
    </w:p>
    <w:p w14:paraId="0696FA0E">
      <w:pPr>
        <w:pStyle w:val="16"/>
        <w:spacing w:after="60" w:line="276" w:lineRule="auto"/>
      </w:pPr>
      <w:r>
        <w:rPr>
          <w:color w:val="263238"/>
          <w:sz w:val="21"/>
        </w:rPr>
        <w:t>支持查看、修改、删除。</w:t>
      </w:r>
    </w:p>
    <w:p w14:paraId="573DC375">
      <w:pPr>
        <w:pStyle w:val="16"/>
        <w:spacing w:after="60" w:line="276" w:lineRule="auto"/>
      </w:pPr>
      <w:r>
        <w:rPr>
          <w:color w:val="263238"/>
          <w:sz w:val="21"/>
        </w:rPr>
        <w:t>修改名称直接覆盖，不保留别名，并同步更新历史业务数据。</w:t>
      </w:r>
    </w:p>
    <w:p w14:paraId="6477D604">
      <w:pPr>
        <w:pStyle w:val="16"/>
        <w:spacing w:after="60" w:line="276" w:lineRule="auto"/>
      </w:pPr>
      <w:r>
        <w:rPr>
          <w:color w:val="263238"/>
          <w:sz w:val="21"/>
        </w:rPr>
        <w:t>删除只移除当前词库可选项，不删除业务数据。</w:t>
      </w:r>
    </w:p>
    <w:p w14:paraId="3FDA236D">
      <w:pPr>
        <w:pStyle w:val="16"/>
        <w:spacing w:after="60" w:line="276" w:lineRule="auto"/>
      </w:pPr>
      <w:r>
        <w:rPr>
          <w:color w:val="263238"/>
          <w:sz w:val="21"/>
        </w:rPr>
        <w:t>不做置顶或排序。</w:t>
      </w:r>
    </w:p>
    <w:p w14:paraId="5F5B8AE4">
      <w:pPr>
        <w:pStyle w:val="5"/>
        <w:keepNext/>
        <w:widowControl/>
      </w:pPr>
      <w:r>
        <w:t>4.7.4 重复与恢复</w:t>
      </w:r>
    </w:p>
    <w:p w14:paraId="6020DE2C">
      <w:pPr>
        <w:pStyle w:val="16"/>
        <w:spacing w:after="60" w:line="276" w:lineRule="auto"/>
      </w:pPr>
      <w:r>
        <w:rPr>
          <w:color w:val="263238"/>
          <w:sz w:val="21"/>
        </w:rPr>
        <w:t>同名自动识别，不创建重复词条。</w:t>
      </w:r>
    </w:p>
    <w:p w14:paraId="1ABB1D42">
      <w:pPr>
        <w:pStyle w:val="16"/>
        <w:spacing w:after="60" w:line="276" w:lineRule="auto"/>
      </w:pPr>
      <w:r>
        <w:rPr>
          <w:color w:val="263238"/>
          <w:sz w:val="21"/>
        </w:rPr>
        <w:t>删除后再次使用相同名称，恢复原词条关系。</w:t>
      </w:r>
    </w:p>
    <w:p w14:paraId="7040A9DE">
      <w:pPr>
        <w:pStyle w:val="16"/>
        <w:spacing w:after="60" w:line="276" w:lineRule="auto"/>
      </w:pPr>
      <w:r>
        <w:rPr>
          <w:color w:val="263238"/>
          <w:sz w:val="21"/>
        </w:rPr>
        <w:t>清空词库后，历史业务数据仍保留原文字；再次使用时按既有业务关系恢复，若历史从未出现则创建新词条。</w:t>
      </w:r>
    </w:p>
    <w:p w14:paraId="4DE42D9A">
      <w:pPr>
        <w:pStyle w:val="5"/>
        <w:keepNext/>
        <w:widowControl/>
      </w:pPr>
      <w:r>
        <w:t>4.7.5 删除确认</w:t>
      </w:r>
    </w:p>
    <w:p w14:paraId="53A3ADB5">
      <w:pPr>
        <w:spacing w:after="120" w:line="300" w:lineRule="auto"/>
      </w:pPr>
      <w:r>
        <w:rPr>
          <w:color w:val="263238"/>
          <w:sz w:val="21"/>
        </w:rPr>
        <w:t>删除词库词条需要二次确认，明确说明不会删除历史业务数据。</w:t>
      </w:r>
    </w:p>
    <w:p w14:paraId="67A3DFF9">
      <w:pPr>
        <w:pStyle w:val="4"/>
        <w:keepNext/>
        <w:widowControl/>
      </w:pPr>
      <w:r>
        <w:t>4.8 我的、数据管理与设置</w:t>
      </w:r>
    </w:p>
    <w:p w14:paraId="355AC2EA">
      <w:pPr>
        <w:pStyle w:val="5"/>
        <w:keepNext/>
        <w:widowControl/>
      </w:pPr>
      <w:r>
        <w:t>4.8.1 我的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605DB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183C40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👤 我的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预算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我的数据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 📦 预售管理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 个人词库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数据管理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其他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设置</w:t>
            </w:r>
          </w:p>
        </w:tc>
      </w:tr>
    </w:tbl>
    <w:p w14:paraId="5723CA8E">
      <w:pPr>
        <w:spacing w:after="40"/>
      </w:pPr>
    </w:p>
    <w:p w14:paraId="5A56781E">
      <w:pPr>
        <w:pStyle w:val="5"/>
        <w:keepNext/>
        <w:widowControl/>
      </w:pPr>
      <w:r>
        <w:t>4.8.2 数据导出</w:t>
      </w:r>
    </w:p>
    <w:p w14:paraId="1F9E02E8">
      <w:pPr>
        <w:spacing w:after="120" w:line="300" w:lineRule="auto"/>
      </w:pPr>
      <w:r>
        <w:rPr>
          <w:color w:val="263238"/>
          <w:sz w:val="21"/>
        </w:rPr>
        <w:t>导出面向用户理解的数据，不暴露内部ID、收藏贡献关系、数量变化流水或状态变化历史。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39BC958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8F974">
            <w:pPr>
              <w:jc w:val="center"/>
            </w:pPr>
            <w:r>
              <w:rPr>
                <w:b/>
                <w:color w:val="FFFFFF"/>
                <w:sz w:val="18"/>
              </w:rPr>
              <w:t>工作表</w:t>
            </w:r>
          </w:p>
        </w:tc>
        <w:tc>
          <w:tcPr>
            <w:tcW w:w="6236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8ABF">
            <w:pPr>
              <w:jc w:val="center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</w:tr>
      <w:tr w14:paraId="665C55B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DD088D">
            <w:r>
              <w:rPr>
                <w:color w:val="263238"/>
                <w:sz w:val="18"/>
              </w:rPr>
              <w:t>吃谷吗_消费记录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E2B6D9">
            <w:r>
              <w:rPr>
                <w:color w:val="263238"/>
                <w:sz w:val="18"/>
              </w:rPr>
              <w:t>用户可读消费字段</w:t>
            </w:r>
          </w:p>
        </w:tc>
      </w:tr>
      <w:tr w14:paraId="1F68B02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462145">
            <w:r>
              <w:rPr>
                <w:color w:val="263238"/>
                <w:sz w:val="18"/>
              </w:rPr>
              <w:t>吃谷吗_收藏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338258">
            <w:r>
              <w:rPr>
                <w:color w:val="263238"/>
                <w:sz w:val="18"/>
              </w:rPr>
              <w:t>当前收藏状态+开始拥有日期</w:t>
            </w:r>
          </w:p>
        </w:tc>
      </w:tr>
      <w:tr w14:paraId="6706E5D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F6CCE2">
            <w:r>
              <w:rPr>
                <w:color w:val="263238"/>
                <w:sz w:val="18"/>
              </w:rPr>
              <w:t>吃谷吗_收藏历史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AE7AA">
            <w:r>
              <w:rPr>
                <w:color w:val="263238"/>
                <w:sz w:val="18"/>
              </w:rPr>
              <w:t>历史收藏状态+曾拥有数量+开始拥有日期</w:t>
            </w:r>
          </w:p>
        </w:tc>
      </w:tr>
      <w:tr w14:paraId="5101B4C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7A8FE4">
            <w:r>
              <w:rPr>
                <w:color w:val="263238"/>
                <w:sz w:val="18"/>
              </w:rPr>
              <w:t>吃谷吗_预售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0FD1BD">
            <w:r>
              <w:rPr>
                <w:color w:val="263238"/>
                <w:sz w:val="18"/>
              </w:rPr>
              <w:t>商品、数量、金额、预计出荷、是否已收到</w:t>
            </w:r>
          </w:p>
        </w:tc>
      </w:tr>
      <w:tr w14:paraId="12C38D5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1B2222">
            <w:r>
              <w:rPr>
                <w:color w:val="263238"/>
                <w:sz w:val="18"/>
              </w:rPr>
              <w:t>吃谷吗_个人词库</w:t>
            </w:r>
          </w:p>
        </w:tc>
        <w:tc>
          <w:tcPr>
            <w:tcW w:w="6236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3C40A2">
            <w:r>
              <w:rPr>
                <w:color w:val="263238"/>
                <w:sz w:val="18"/>
              </w:rPr>
              <w:t>类型+名称</w:t>
            </w:r>
          </w:p>
        </w:tc>
      </w:tr>
      <w:tr w14:paraId="432CF32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8ECE37">
            <w:r>
              <w:rPr>
                <w:color w:val="263238"/>
                <w:sz w:val="18"/>
              </w:rPr>
              <w:t>吃谷吗_预算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C2CF5E">
            <w:r>
              <w:rPr>
                <w:color w:val="263238"/>
                <w:sz w:val="18"/>
              </w:rPr>
              <w:t>预算设置+历史周期实际消费</w:t>
            </w:r>
          </w:p>
        </w:tc>
      </w:tr>
    </w:tbl>
    <w:p w14:paraId="469364AB">
      <w:pPr>
        <w:spacing w:after="40"/>
      </w:pPr>
    </w:p>
    <w:p w14:paraId="3E396F00">
      <w:pPr>
        <w:pStyle w:val="5"/>
        <w:keepNext/>
        <w:widowControl/>
      </w:pPr>
      <w:r>
        <w:t>4.8.3 导出文件</w:t>
      </w:r>
    </w:p>
    <w:p w14:paraId="2356D390">
      <w:pPr>
        <w:pStyle w:val="16"/>
        <w:spacing w:after="60" w:line="276" w:lineRule="auto"/>
      </w:pPr>
      <w:r>
        <w:rPr>
          <w:color w:val="263238"/>
          <w:sz w:val="21"/>
        </w:rPr>
        <w:t>格式：XLSX。</w:t>
      </w:r>
    </w:p>
    <w:p w14:paraId="2FF79787">
      <w:pPr>
        <w:pStyle w:val="16"/>
        <w:spacing w:after="60" w:line="276" w:lineRule="auto"/>
      </w:pPr>
      <w:r>
        <w:rPr>
          <w:color w:val="263238"/>
          <w:sz w:val="21"/>
        </w:rPr>
        <w:t>文件名：吃谷吗_数据导出_YYYY-MM-DD.xlsx。</w:t>
      </w:r>
    </w:p>
    <w:p w14:paraId="1A1187F3">
      <w:pPr>
        <w:pStyle w:val="16"/>
        <w:spacing w:after="60" w:line="276" w:lineRule="auto"/>
      </w:pPr>
      <w:r>
        <w:rPr>
          <w:color w:val="263238"/>
          <w:sz w:val="21"/>
        </w:rPr>
        <w:t>工作表名称统一以“吃谷吗_”开头。</w:t>
      </w:r>
    </w:p>
    <w:p w14:paraId="7EF28C99">
      <w:pPr>
        <w:pStyle w:val="16"/>
        <w:spacing w:after="60" w:line="276" w:lineRule="auto"/>
      </w:pPr>
      <w:r>
        <w:rPr>
          <w:color w:val="263238"/>
          <w:sz w:val="21"/>
        </w:rPr>
        <w:t>每个工作表顶部显示“吃谷吗数据导出”和导出时间。</w:t>
      </w:r>
    </w:p>
    <w:p w14:paraId="5D390AFD">
      <w:pPr>
        <w:pStyle w:val="16"/>
        <w:spacing w:after="60" w:line="276" w:lineRule="auto"/>
      </w:pPr>
      <w:r>
        <w:rPr>
          <w:color w:val="263238"/>
          <w:sz w:val="21"/>
        </w:rPr>
        <w:t>V1只导出原始数据，不进行表头加粗、列宽优化、金额格式化、冻结、筛选、美化或图表处理。</w:t>
      </w:r>
    </w:p>
    <w:p w14:paraId="7183903F">
      <w:pPr>
        <w:pStyle w:val="5"/>
        <w:keepNext/>
        <w:widowControl/>
      </w:pPr>
      <w:r>
        <w:t>4.8.4 清空数据</w:t>
      </w:r>
    </w:p>
    <w:p w14:paraId="0DE03598">
      <w:pPr>
        <w:spacing w:after="120" w:line="300" w:lineRule="auto"/>
      </w:pPr>
      <w:r>
        <w:rPr>
          <w:color w:val="263238"/>
          <w:sz w:val="21"/>
        </w:rPr>
        <w:t>V1仅支持“清空全部数据”。清空业务数据包括消费、当前收藏、收藏历史、预售、预算及预算历史；个人词库保留。</w:t>
      </w:r>
    </w:p>
    <w:p w14:paraId="4DD8BD22">
      <w:pPr>
        <w:pStyle w:val="5"/>
        <w:keepNext/>
        <w:widowControl/>
      </w:pPr>
      <w:r>
        <w:t>4.8.5 清空个人词库</w:t>
      </w:r>
    </w:p>
    <w:p w14:paraId="53142372">
      <w:pPr>
        <w:spacing w:after="120" w:line="300" w:lineRule="auto"/>
      </w:pPr>
      <w:r>
        <w:rPr>
          <w:color w:val="263238"/>
          <w:sz w:val="21"/>
        </w:rPr>
        <w:t>支持删除单个词条或清空整个词库，均需二次确认，不影响历史业务数据。</w:t>
      </w:r>
    </w:p>
    <w:p w14:paraId="7A6E820D">
      <w:pPr>
        <w:pStyle w:val="5"/>
        <w:keepNext/>
        <w:widowControl/>
      </w:pPr>
      <w:r>
        <w:t>4.8.6 设置</w:t>
      </w:r>
    </w:p>
    <w:p w14:paraId="38D38701">
      <w:pPr>
        <w:spacing w:after="120" w:line="300" w:lineRule="auto"/>
      </w:pPr>
      <w:r>
        <w:rPr>
          <w:color w:val="263238"/>
          <w:sz w:val="21"/>
        </w:rPr>
        <w:t>设置只提供基础入口：关于吃谷吗、用户协议、隐私政策、当前版本。</w:t>
      </w:r>
    </w:p>
    <w:p w14:paraId="3979F964">
      <w:pPr>
        <w:pStyle w:val="5"/>
        <w:keepNext/>
        <w:widowControl/>
      </w:pPr>
      <w:r>
        <w:t>4.8.7 关于与反馈</w:t>
      </w:r>
    </w:p>
    <w:p w14:paraId="1E163D8A">
      <w:pPr>
        <w:pStyle w:val="16"/>
        <w:spacing w:after="60" w:line="276" w:lineRule="auto"/>
      </w:pPr>
      <w:r>
        <w:rPr>
          <w:color w:val="263238"/>
          <w:sz w:val="21"/>
        </w:rPr>
        <w:t>关于吃谷吗：产品介绍、功能介绍、意见反馈、联系我们、版本信息。</w:t>
      </w:r>
    </w:p>
    <w:p w14:paraId="4B5E6309">
      <w:pPr>
        <w:pStyle w:val="16"/>
        <w:spacing w:after="60" w:line="276" w:lineRule="auto"/>
      </w:pPr>
      <w:r>
        <w:rPr>
          <w:color w:val="263238"/>
          <w:sz w:val="21"/>
        </w:rPr>
        <w:t>意见反馈：反馈内容必填，联系方式可选。</w:t>
      </w:r>
    </w:p>
    <w:p w14:paraId="0838654F">
      <w:pPr>
        <w:pStyle w:val="16"/>
        <w:spacing w:after="60" w:line="276" w:lineRule="auto"/>
      </w:pPr>
      <w:r>
        <w:rPr>
          <w:color w:val="263238"/>
          <w:sz w:val="21"/>
        </w:rPr>
        <w:t>提交成功仅提示“反馈已提交，感谢你的建议”。</w:t>
      </w:r>
    </w:p>
    <w:p w14:paraId="668E977B">
      <w:pPr>
        <w:pStyle w:val="16"/>
        <w:spacing w:after="60" w:line="276" w:lineRule="auto"/>
      </w:pPr>
      <w:r>
        <w:rPr>
          <w:color w:val="263238"/>
          <w:sz w:val="21"/>
        </w:rPr>
        <w:t>不提供“我的反馈”记录。</w:t>
      </w:r>
    </w:p>
    <w:p w14:paraId="76C9E4C9">
      <w:pPr>
        <w:pStyle w:val="16"/>
        <w:spacing w:after="60" w:line="276" w:lineRule="auto"/>
      </w:pPr>
      <w:r>
        <w:rPr>
          <w:color w:val="263238"/>
          <w:sz w:val="21"/>
        </w:rPr>
        <w:t>联系我们展示官方联系方式并支持复制。</w:t>
      </w:r>
    </w:p>
    <w:p w14:paraId="3BD61C4A">
      <w:pPr>
        <w:pStyle w:val="3"/>
        <w:keepNext/>
        <w:widowControl/>
      </w:pPr>
      <w:r>
        <w:t>5. 业务规则与数据规则</w:t>
      </w:r>
    </w:p>
    <w:p w14:paraId="0F71D626">
      <w:pPr>
        <w:pStyle w:val="4"/>
        <w:keepNext/>
        <w:widowControl/>
      </w:pPr>
      <w:r>
        <w:t>5.1 字段与词库规则</w:t>
      </w:r>
    </w:p>
    <w:p w14:paraId="4AD74863">
      <w:pPr>
        <w:pStyle w:val="16"/>
        <w:spacing w:after="60" w:line="276" w:lineRule="auto"/>
      </w:pPr>
      <w:r>
        <w:rPr>
          <w:color w:val="263238"/>
          <w:sz w:val="21"/>
        </w:rPr>
        <w:t>IP自由输入并自动建立个人词库。</w:t>
      </w:r>
    </w:p>
    <w:p w14:paraId="62F26E0D">
      <w:pPr>
        <w:pStyle w:val="16"/>
        <w:spacing w:after="60" w:line="276" w:lineRule="auto"/>
      </w:pPr>
      <w:r>
        <w:rPr>
          <w:color w:val="263238"/>
          <w:sz w:val="21"/>
        </w:rPr>
        <w:t>游戏名称与IP采用同一类自由输入+个人词库机制，但统计时名称不自动跨名称关联。</w:t>
      </w:r>
    </w:p>
    <w:p w14:paraId="1F9A3395">
      <w:pPr>
        <w:pStyle w:val="16"/>
        <w:spacing w:after="60" w:line="276" w:lineRule="auto"/>
      </w:pPr>
      <w:r>
        <w:rPr>
          <w:color w:val="263238"/>
          <w:sz w:val="21"/>
        </w:rPr>
        <w:t>角色默认单选，需要时允许添加多个。</w:t>
      </w:r>
    </w:p>
    <w:p w14:paraId="0FDEA647">
      <w:pPr>
        <w:pStyle w:val="16"/>
        <w:spacing w:after="60" w:line="276" w:lineRule="auto"/>
      </w:pPr>
      <w:r>
        <w:rPr>
          <w:color w:val="263238"/>
          <w:sz w:val="21"/>
        </w:rPr>
        <w:t>商品类型、购买渠道均为固定常用项+用户新增。</w:t>
      </w:r>
    </w:p>
    <w:p w14:paraId="77382632">
      <w:pPr>
        <w:pStyle w:val="16"/>
        <w:spacing w:after="60" w:line="276" w:lineRule="auto"/>
      </w:pPr>
      <w:r>
        <w:rPr>
          <w:color w:val="263238"/>
          <w:sz w:val="21"/>
        </w:rPr>
        <w:t>官方/同人为可选字段。</w:t>
      </w:r>
    </w:p>
    <w:p w14:paraId="5B88A553">
      <w:pPr>
        <w:pStyle w:val="4"/>
        <w:keepNext/>
        <w:widowControl/>
      </w:pPr>
      <w:r>
        <w:t>5.2 数量规则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7BDFB8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7F19">
            <w:pPr>
              <w:jc w:val="center"/>
            </w:pPr>
            <w:r>
              <w:rPr>
                <w:b/>
                <w:color w:val="FFFFFF"/>
                <w:sz w:val="18"/>
              </w:rPr>
              <w:t>数量对象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AD75"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14:paraId="0655DE3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EE32EF">
            <w:r>
              <w:rPr>
                <w:color w:val="263238"/>
                <w:sz w:val="18"/>
              </w:rPr>
              <w:t>消费数量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3BBE38">
            <w:r>
              <w:rPr>
                <w:color w:val="263238"/>
                <w:sz w:val="18"/>
              </w:rPr>
              <w:t>用户购买的商品单位数量。</w:t>
            </w:r>
          </w:p>
        </w:tc>
      </w:tr>
      <w:tr w14:paraId="285E6DC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BD6637">
            <w:r>
              <w:rPr>
                <w:color w:val="263238"/>
                <w:sz w:val="18"/>
              </w:rPr>
              <w:t>预售数量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34701A">
            <w:r>
              <w:rPr>
                <w:color w:val="263238"/>
                <w:sz w:val="18"/>
              </w:rPr>
              <w:t>默认继承消费数量，可独立修改。</w:t>
            </w:r>
          </w:p>
        </w:tc>
      </w:tr>
      <w:tr w14:paraId="189D0E9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18DB03">
            <w:r>
              <w:rPr>
                <w:color w:val="263238"/>
                <w:sz w:val="18"/>
              </w:rPr>
              <w:t>当前收藏数量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800D88">
            <w:r>
              <w:rPr>
                <w:color w:val="263238"/>
                <w:sz w:val="18"/>
              </w:rPr>
              <w:t>当前实际拥有数量。</w:t>
            </w:r>
          </w:p>
        </w:tc>
      </w:tr>
      <w:tr w14:paraId="304FE7F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F433DE">
            <w:r>
              <w:rPr>
                <w:color w:val="263238"/>
                <w:sz w:val="18"/>
              </w:rPr>
              <w:t>曾拥有数量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07F81C">
            <w:r>
              <w:rPr>
                <w:color w:val="263238"/>
                <w:sz w:val="18"/>
              </w:rPr>
              <w:t>历史累计进入收藏的数量，只增不减。</w:t>
            </w:r>
          </w:p>
        </w:tc>
      </w:tr>
    </w:tbl>
    <w:p w14:paraId="6CF21F3B">
      <w:pPr>
        <w:spacing w:after="40"/>
      </w:pPr>
    </w:p>
    <w:p w14:paraId="5665911E">
      <w:pPr>
        <w:pStyle w:val="4"/>
        <w:keepNext/>
        <w:widowControl/>
      </w:pPr>
      <w:r>
        <w:t>5.3 收藏贡献规则</w:t>
      </w:r>
    </w:p>
    <w:p w14:paraId="263A768C">
      <w:pPr>
        <w:spacing w:after="120" w:line="300" w:lineRule="auto"/>
      </w:pPr>
      <w:r>
        <w:rPr>
          <w:color w:val="263238"/>
          <w:sz w:val="21"/>
        </w:rPr>
        <w:t>系统维护每笔消费对收藏的实际数量贡献。消费数量修改时是否同步收藏由用户决定；删除消费时按照这笔消费当前贡献数量处理。</w:t>
      </w:r>
    </w:p>
    <w:p w14:paraId="18381DB7">
      <w:pPr>
        <w:pStyle w:val="4"/>
        <w:keepNext/>
        <w:widowControl/>
      </w:pPr>
      <w:r>
        <w:t>5.4 日期规则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4D3AD4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B02C4"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2A54F">
            <w:pPr>
              <w:jc w:val="center"/>
            </w:pPr>
            <w:r>
              <w:rPr>
                <w:b/>
                <w:color w:val="FFFFFF"/>
                <w:sz w:val="18"/>
              </w:rPr>
              <w:t>允许范围</w:t>
            </w:r>
          </w:p>
        </w:tc>
      </w:tr>
      <w:tr w14:paraId="664CA2B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F80C26">
            <w:r>
              <w:rPr>
                <w:color w:val="263238"/>
                <w:sz w:val="18"/>
              </w:rPr>
              <w:t>消费日期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49DE65">
            <w:r>
              <w:rPr>
                <w:color w:val="263238"/>
                <w:sz w:val="18"/>
              </w:rPr>
              <w:t>今天及过去</w:t>
            </w:r>
          </w:p>
        </w:tc>
      </w:tr>
      <w:tr w14:paraId="03B8E3F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5307D5">
            <w:r>
              <w:rPr>
                <w:color w:val="263238"/>
                <w:sz w:val="18"/>
              </w:rPr>
              <w:t>开始拥有日期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5041BB">
            <w:r>
              <w:rPr>
                <w:color w:val="263238"/>
                <w:sz w:val="18"/>
              </w:rPr>
              <w:t>今天及过去</w:t>
            </w:r>
          </w:p>
        </w:tc>
      </w:tr>
      <w:tr w14:paraId="1BEFA2B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0804F1">
            <w:r>
              <w:rPr>
                <w:color w:val="263238"/>
                <w:sz w:val="18"/>
              </w:rPr>
              <w:t>预计出荷时间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7AEA46">
            <w:r>
              <w:rPr>
                <w:color w:val="263238"/>
                <w:sz w:val="18"/>
              </w:rPr>
              <w:t>过去、今天、未来均可</w:t>
            </w:r>
          </w:p>
        </w:tc>
      </w:tr>
    </w:tbl>
    <w:p w14:paraId="011F7582">
      <w:pPr>
        <w:spacing w:after="40"/>
      </w:pPr>
    </w:p>
    <w:p w14:paraId="5CD3CEC4">
      <w:pPr>
        <w:pStyle w:val="4"/>
        <w:keepNext/>
        <w:widowControl/>
      </w:pPr>
      <w:r>
        <w:t>5.5 删除规则</w:t>
      </w:r>
    </w:p>
    <w:p w14:paraId="1177DBD5">
      <w:pPr>
        <w:pStyle w:val="16"/>
        <w:spacing w:after="60" w:line="276" w:lineRule="auto"/>
      </w:pPr>
      <w:r>
        <w:rPr>
          <w:color w:val="263238"/>
          <w:sz w:val="21"/>
        </w:rPr>
        <w:t>消费删除需要确认；存在关联收藏/预售时需用户选择处理方式。</w:t>
      </w:r>
    </w:p>
    <w:p w14:paraId="6B563692">
      <w:pPr>
        <w:pStyle w:val="16"/>
        <w:spacing w:after="60" w:line="276" w:lineRule="auto"/>
      </w:pPr>
      <w:r>
        <w:rPr>
          <w:color w:val="263238"/>
          <w:sz w:val="21"/>
        </w:rPr>
        <w:t>预售删除不影响消费和收藏。</w:t>
      </w:r>
    </w:p>
    <w:p w14:paraId="16EBC1EC">
      <w:pPr>
        <w:pStyle w:val="16"/>
        <w:spacing w:after="60" w:line="276" w:lineRule="auto"/>
      </w:pPr>
      <w:r>
        <w:rPr>
          <w:color w:val="263238"/>
          <w:sz w:val="21"/>
        </w:rPr>
        <w:t>收藏数据调整不删除消费。</w:t>
      </w:r>
    </w:p>
    <w:p w14:paraId="6CBA596E">
      <w:pPr>
        <w:pStyle w:val="16"/>
        <w:spacing w:after="60" w:line="276" w:lineRule="auto"/>
      </w:pPr>
      <w:r>
        <w:rPr>
          <w:color w:val="263238"/>
          <w:sz w:val="21"/>
        </w:rPr>
        <w:t>词库删除不删除业务数据。</w:t>
      </w:r>
    </w:p>
    <w:p w14:paraId="6ADC35ED">
      <w:pPr>
        <w:pStyle w:val="16"/>
        <w:spacing w:after="60" w:line="276" w:lineRule="auto"/>
      </w:pPr>
      <w:r>
        <w:rPr>
          <w:color w:val="263238"/>
          <w:sz w:val="21"/>
        </w:rPr>
        <w:t>清空业务数据不清空个人词库。</w:t>
      </w:r>
    </w:p>
    <w:p w14:paraId="159F5D56">
      <w:pPr>
        <w:pStyle w:val="4"/>
        <w:keepNext/>
        <w:widowControl/>
      </w:pPr>
      <w:r>
        <w:t>5.6 统计规则</w:t>
      </w:r>
    </w:p>
    <w:p w14:paraId="1110DE1B">
      <w:pPr>
        <w:pStyle w:val="16"/>
        <w:spacing w:after="60" w:line="276" w:lineRule="auto"/>
      </w:pPr>
      <w:r>
        <w:rPr>
          <w:color w:val="263238"/>
          <w:sz w:val="21"/>
        </w:rPr>
        <w:t>统计金额直接使用消费记录当前保存的总金额。</w:t>
      </w:r>
    </w:p>
    <w:p w14:paraId="6C7957F9">
      <w:pPr>
        <w:pStyle w:val="16"/>
        <w:spacing w:after="60" w:line="276" w:lineRule="auto"/>
      </w:pPr>
      <w:r>
        <w:rPr>
          <w:color w:val="263238"/>
          <w:sz w:val="21"/>
        </w:rPr>
        <w:t>¥0消费完全排除在统计之外。</w:t>
      </w:r>
    </w:p>
    <w:p w14:paraId="1D83E397">
      <w:pPr>
        <w:pStyle w:val="16"/>
        <w:spacing w:after="60" w:line="276" w:lineRule="auto"/>
      </w:pPr>
      <w:r>
        <w:rPr>
          <w:color w:val="263238"/>
          <w:sz w:val="21"/>
        </w:rPr>
        <w:t>IP占比分母为当前统计范围内全部有效消费金额。</w:t>
      </w:r>
    </w:p>
    <w:p w14:paraId="002C0DCC">
      <w:pPr>
        <w:pStyle w:val="16"/>
        <w:spacing w:after="60" w:line="276" w:lineRule="auto"/>
      </w:pPr>
      <w:r>
        <w:rPr>
          <w:color w:val="263238"/>
          <w:sz w:val="21"/>
        </w:rPr>
        <w:t>未填写IP计入总额与占比分母，但不占真实IP排名名额。</w:t>
      </w:r>
    </w:p>
    <w:p w14:paraId="36974883">
      <w:pPr>
        <w:pStyle w:val="16"/>
        <w:spacing w:after="60" w:line="276" w:lineRule="auto"/>
      </w:pPr>
      <w:r>
        <w:rPr>
          <w:color w:val="263238"/>
          <w:sz w:val="21"/>
        </w:rPr>
        <w:t>Top5只针对真实IP；真实IP超过5个时才显示其他。</w:t>
      </w:r>
    </w:p>
    <w:p w14:paraId="157D53FB">
      <w:pPr>
        <w:pStyle w:val="4"/>
        <w:keepNext/>
        <w:widowControl/>
      </w:pPr>
      <w:r>
        <w:t>5.7 预算规则</w:t>
      </w:r>
    </w:p>
    <w:p w14:paraId="23039C06">
      <w:pPr>
        <w:pStyle w:val="16"/>
        <w:spacing w:after="60" w:line="276" w:lineRule="auto"/>
      </w:pPr>
      <w:r>
        <w:rPr>
          <w:color w:val="263238"/>
          <w:sz w:val="21"/>
        </w:rPr>
        <w:t>总预算、谷子预算、游戏预算独立计算。</w:t>
      </w:r>
    </w:p>
    <w:p w14:paraId="0EE81931">
      <w:pPr>
        <w:pStyle w:val="16"/>
        <w:spacing w:after="60" w:line="276" w:lineRule="auto"/>
      </w:pPr>
      <w:r>
        <w:rPr>
          <w:color w:val="263238"/>
          <w:sz w:val="21"/>
        </w:rPr>
        <w:t>未设置的预算不参与提醒。</w:t>
      </w:r>
    </w:p>
    <w:p w14:paraId="174A0AFB">
      <w:pPr>
        <w:pStyle w:val="16"/>
        <w:spacing w:after="60" w:line="276" w:lineRule="auto"/>
      </w:pPr>
      <w:r>
        <w:rPr>
          <w:color w:val="263238"/>
          <w:sz w:val="21"/>
        </w:rPr>
        <w:t>关闭预算不删除配置。</w:t>
      </w:r>
    </w:p>
    <w:p w14:paraId="29697C9B">
      <w:pPr>
        <w:pStyle w:val="16"/>
        <w:spacing w:after="60" w:line="276" w:lineRule="auto"/>
      </w:pPr>
      <w:r>
        <w:rPr>
          <w:color w:val="263238"/>
          <w:sz w:val="21"/>
        </w:rPr>
        <w:t>重新开启恢复上次金额。</w:t>
      </w:r>
    </w:p>
    <w:p w14:paraId="47023BA2">
      <w:pPr>
        <w:pStyle w:val="16"/>
        <w:spacing w:after="60" w:line="276" w:lineRule="auto"/>
      </w:pPr>
      <w:r>
        <w:rPr>
          <w:color w:val="263238"/>
          <w:sz w:val="21"/>
        </w:rPr>
        <w:t>关闭期间消费不参与该预算。</w:t>
      </w:r>
    </w:p>
    <w:p w14:paraId="148A8C8E">
      <w:pPr>
        <w:pStyle w:val="3"/>
        <w:keepNext/>
        <w:widowControl/>
      </w:pPr>
      <w:r>
        <w:t>6. 非功能需求</w:t>
      </w:r>
    </w:p>
    <w:p w14:paraId="122FC39D">
      <w:pPr>
        <w:pStyle w:val="4"/>
        <w:keepNext/>
        <w:widowControl/>
      </w:pPr>
      <w:r>
        <w:t>6.1 数据存储与持久化</w:t>
      </w:r>
    </w:p>
    <w:p w14:paraId="291C91CE">
      <w:pPr>
        <w:spacing w:after="120" w:line="300" w:lineRule="auto"/>
      </w:pPr>
      <w:r>
        <w:rPr>
          <w:color w:val="263238"/>
          <w:sz w:val="21"/>
        </w:rPr>
        <w:t>使用微信云开发进行数据存储。用户业务数据与微信小程序用户身份关联，重新进入小程序后读取云端数据。</w:t>
      </w:r>
    </w:p>
    <w:p w14:paraId="3DEF0BAB">
      <w:pPr>
        <w:pStyle w:val="4"/>
        <w:keepNext/>
        <w:widowControl/>
      </w:pPr>
      <w:r>
        <w:t>6.2 用户数据隔离</w:t>
      </w:r>
    </w:p>
    <w:p w14:paraId="76419F51">
      <w:pPr>
        <w:spacing w:after="120" w:line="300" w:lineRule="auto"/>
      </w:pPr>
      <w:r>
        <w:rPr>
          <w:color w:val="263238"/>
          <w:sz w:val="21"/>
        </w:rPr>
        <w:t>用户只能访问与自身微信身份关联的数据，不同用户之间必须严格隔离。</w:t>
      </w:r>
    </w:p>
    <w:p w14:paraId="714C441D">
      <w:pPr>
        <w:pStyle w:val="4"/>
        <w:keepNext/>
        <w:widowControl/>
      </w:pPr>
      <w:r>
        <w:t>6.3 离线能力</w:t>
      </w:r>
    </w:p>
    <w:p w14:paraId="3B83C0F3">
      <w:pPr>
        <w:pStyle w:val="16"/>
        <w:spacing w:after="60" w:line="276" w:lineRule="auto"/>
      </w:pPr>
      <w:r>
        <w:rPr>
          <w:color w:val="263238"/>
          <w:sz w:val="21"/>
        </w:rPr>
        <w:t>联网正常时直接写入云端。</w:t>
      </w:r>
    </w:p>
    <w:p w14:paraId="3532E952">
      <w:pPr>
        <w:pStyle w:val="16"/>
        <w:spacing w:after="60" w:line="276" w:lineRule="auto"/>
      </w:pPr>
      <w:r>
        <w:rPr>
          <w:color w:val="263238"/>
          <w:sz w:val="21"/>
        </w:rPr>
        <w:t>网络异常时允许本地暂存。</w:t>
      </w:r>
    </w:p>
    <w:p w14:paraId="17B21679">
      <w:pPr>
        <w:pStyle w:val="16"/>
        <w:spacing w:after="60" w:line="276" w:lineRule="auto"/>
      </w:pPr>
      <w:r>
        <w:rPr>
          <w:color w:val="263238"/>
          <w:sz w:val="21"/>
        </w:rPr>
        <w:t>恢复网络后自动同步。</w:t>
      </w:r>
    </w:p>
    <w:p w14:paraId="6CB31B41">
      <w:pPr>
        <w:pStyle w:val="16"/>
        <w:spacing w:after="60" w:line="276" w:lineRule="auto"/>
      </w:pPr>
      <w:r>
        <w:rPr>
          <w:color w:val="263238"/>
          <w:sz w:val="21"/>
        </w:rPr>
        <w:t>离线多笔数据逐笔同步，不合并。</w:t>
      </w:r>
    </w:p>
    <w:p w14:paraId="07400632">
      <w:pPr>
        <w:pStyle w:val="4"/>
        <w:keepNext/>
        <w:widowControl/>
      </w:pPr>
      <w:r>
        <w:t>6.4 同步可靠性</w:t>
      </w:r>
    </w:p>
    <w:p w14:paraId="2BAA9C74">
      <w:pPr>
        <w:pStyle w:val="16"/>
        <w:spacing w:after="60" w:line="276" w:lineRule="auto"/>
      </w:pPr>
      <w:r>
        <w:rPr>
          <w:color w:val="263238"/>
          <w:sz w:val="21"/>
        </w:rPr>
        <w:t>同步失败不得删除本地数据。</w:t>
      </w:r>
    </w:p>
    <w:p w14:paraId="791DC0F1">
      <w:pPr>
        <w:pStyle w:val="16"/>
        <w:spacing w:after="60" w:line="276" w:lineRule="auto"/>
      </w:pPr>
      <w:r>
        <w:rPr>
          <w:color w:val="263238"/>
          <w:sz w:val="21"/>
        </w:rPr>
        <w:t>失败数据保留待同步队列并自动重试。</w:t>
      </w:r>
    </w:p>
    <w:p w14:paraId="74CE85C5">
      <w:pPr>
        <w:pStyle w:val="16"/>
        <w:spacing w:after="60" w:line="276" w:lineRule="auto"/>
      </w:pPr>
      <w:r>
        <w:rPr>
          <w:color w:val="263238"/>
          <w:sz w:val="21"/>
        </w:rPr>
        <w:t>首页显示待同步数量。</w:t>
      </w:r>
    </w:p>
    <w:p w14:paraId="7BFA50D1">
      <w:pPr>
        <w:pStyle w:val="16"/>
        <w:spacing w:after="60" w:line="276" w:lineRule="auto"/>
      </w:pPr>
      <w:r>
        <w:rPr>
          <w:color w:val="263238"/>
          <w:sz w:val="21"/>
        </w:rPr>
        <w:t>全部同步成功后待同步状态消失。</w:t>
      </w:r>
    </w:p>
    <w:p w14:paraId="32C68E4A">
      <w:pPr>
        <w:pStyle w:val="4"/>
        <w:keepNext/>
        <w:widowControl/>
      </w:pPr>
      <w:r>
        <w:t>6.5 数据一致性</w:t>
      </w:r>
    </w:p>
    <w:p w14:paraId="3235B16E">
      <w:pPr>
        <w:spacing w:after="120" w:line="300" w:lineRule="auto"/>
      </w:pPr>
      <w:r>
        <w:rPr>
          <w:color w:val="263238"/>
          <w:sz w:val="21"/>
        </w:rPr>
        <w:t>金额、收藏贡献、预售关联、预算计算及统计口径应集中处理，避免同一规则在多个页面重复实现造成不一致。</w:t>
      </w:r>
    </w:p>
    <w:p w14:paraId="5C4E6727">
      <w:pPr>
        <w:pStyle w:val="4"/>
        <w:keepNext/>
        <w:widowControl/>
      </w:pPr>
      <w:r>
        <w:t>6.6 可用性</w:t>
      </w:r>
    </w:p>
    <w:p w14:paraId="6B6451BC">
      <w:pPr>
        <w:pStyle w:val="16"/>
        <w:spacing w:after="60" w:line="276" w:lineRule="auto"/>
      </w:pPr>
      <w:r>
        <w:rPr>
          <w:color w:val="263238"/>
          <w:sz w:val="21"/>
        </w:rPr>
        <w:t>核心记账流程应在移动端保持连续、简洁。</w:t>
      </w:r>
    </w:p>
    <w:p w14:paraId="7ECD1449">
      <w:pPr>
        <w:pStyle w:val="16"/>
        <w:spacing w:after="60" w:line="276" w:lineRule="auto"/>
      </w:pPr>
      <w:r>
        <w:rPr>
          <w:color w:val="263238"/>
          <w:sz w:val="21"/>
        </w:rPr>
        <w:t>高频记录路径控制在10～20秒完成基础记录。</w:t>
      </w:r>
    </w:p>
    <w:p w14:paraId="7BF3187E">
      <w:pPr>
        <w:pStyle w:val="16"/>
        <w:spacing w:after="60" w:line="276" w:lineRule="auto"/>
      </w:pPr>
      <w:r>
        <w:rPr>
          <w:color w:val="263238"/>
          <w:sz w:val="21"/>
        </w:rPr>
        <w:t>高风险操作必须二次确认。</w:t>
      </w:r>
    </w:p>
    <w:p w14:paraId="206B74B7">
      <w:pPr>
        <w:pStyle w:val="16"/>
        <w:spacing w:after="60" w:line="276" w:lineRule="auto"/>
      </w:pPr>
      <w:r>
        <w:rPr>
          <w:color w:val="263238"/>
          <w:sz w:val="21"/>
        </w:rPr>
        <w:t>空状态应提供明确的下一步操作。</w:t>
      </w:r>
    </w:p>
    <w:p w14:paraId="0BC4E8CF">
      <w:pPr>
        <w:pStyle w:val="4"/>
        <w:keepNext/>
        <w:widowControl/>
      </w:pPr>
      <w:r>
        <w:t>6.7 可维护性</w:t>
      </w:r>
    </w:p>
    <w:p w14:paraId="5C533967">
      <w:pPr>
        <w:spacing w:after="120" w:line="300" w:lineRule="auto"/>
      </w:pPr>
      <w:r>
        <w:rPr>
          <w:color w:val="263238"/>
          <w:sz w:val="21"/>
        </w:rPr>
        <w:t>业务规则、统计口径、数据关系应以统一服务/规则层实现；页面层只负责展示和交互，避免页面自行重新计算核心业务数据。</w:t>
      </w:r>
    </w:p>
    <w:p w14:paraId="482BA88F">
      <w:pPr>
        <w:pStyle w:val="4"/>
        <w:keepNext/>
        <w:widowControl/>
      </w:pPr>
      <w:r>
        <w:t>6.8 数据导出可理解性</w:t>
      </w:r>
    </w:p>
    <w:p w14:paraId="71419EB4">
      <w:pPr>
        <w:spacing w:after="120" w:line="300" w:lineRule="auto"/>
      </w:pPr>
      <w:r>
        <w:rPr>
          <w:color w:val="263238"/>
          <w:sz w:val="21"/>
        </w:rPr>
        <w:t>导出数据以用户能理解的业务字段为准，不向用户暴露内部ID、内部关联表或技术实现细节。</w:t>
      </w:r>
    </w:p>
    <w:p w14:paraId="57505C35">
      <w:pPr>
        <w:pStyle w:val="3"/>
        <w:keepNext/>
        <w:widowControl/>
      </w:pPr>
      <w:r>
        <w:t>7. 交互与体验要求</w:t>
      </w:r>
    </w:p>
    <w:p w14:paraId="0CDF3E71">
      <w:pPr>
        <w:pStyle w:val="4"/>
        <w:keepNext/>
        <w:widowControl/>
      </w:pPr>
      <w:r>
        <w:t>7.1 首次使用</w:t>
      </w:r>
    </w:p>
    <w:p w14:paraId="253D004E">
      <w:pPr>
        <w:spacing w:after="120" w:line="300" w:lineRule="auto"/>
      </w:pPr>
      <w:r>
        <w:rPr>
          <w:color w:val="263238"/>
          <w:sz w:val="21"/>
        </w:rPr>
        <w:t>首次打开显示简短三步新手引导：1.记录消费；2.管理收藏；3.查看分析。允许右上角跳过。完成或跳过后不再显示。</w:t>
      </w:r>
    </w:p>
    <w:p w14:paraId="03CC81AA">
      <w:pPr>
        <w:pStyle w:val="4"/>
        <w:keepNext/>
        <w:widowControl/>
      </w:pPr>
      <w:r>
        <w:t>7.2 快速记录</w:t>
      </w:r>
    </w:p>
    <w:p w14:paraId="4200A1CE">
      <w:pPr>
        <w:spacing w:after="120" w:line="300" w:lineRule="auto"/>
      </w:pPr>
      <w:r>
        <w:rPr>
          <w:color w:val="263238"/>
          <w:sz w:val="21"/>
        </w:rPr>
        <w:t>记录流程优先询问核心必填字段，低频字段折叠。保存后用户可以在详情页继续完善。</w:t>
      </w:r>
    </w:p>
    <w:p w14:paraId="4B2C2219">
      <w:pPr>
        <w:pStyle w:val="4"/>
        <w:keepNext/>
        <w:widowControl/>
      </w:pPr>
      <w:r>
        <w:t>7.3 统一操作语言</w:t>
      </w:r>
    </w:p>
    <w:p w14:paraId="6357DA2B">
      <w:pPr>
        <w:pStyle w:val="16"/>
        <w:spacing w:after="60" w:line="276" w:lineRule="auto"/>
      </w:pPr>
      <w:r>
        <w:rPr>
          <w:color w:val="263238"/>
          <w:sz w:val="21"/>
        </w:rPr>
        <w:t>新增：＋</w:t>
      </w:r>
    </w:p>
    <w:p w14:paraId="5D6B3A2D">
      <w:pPr>
        <w:pStyle w:val="16"/>
        <w:spacing w:after="60" w:line="276" w:lineRule="auto"/>
      </w:pPr>
      <w:r>
        <w:rPr>
          <w:color w:val="263238"/>
          <w:sz w:val="21"/>
        </w:rPr>
        <w:t>删除：删除 + 二次确认</w:t>
      </w:r>
    </w:p>
    <w:p w14:paraId="5E8FC64F">
      <w:pPr>
        <w:pStyle w:val="16"/>
        <w:spacing w:after="60" w:line="276" w:lineRule="auto"/>
      </w:pPr>
      <w:r>
        <w:rPr>
          <w:color w:val="263238"/>
          <w:sz w:val="21"/>
        </w:rPr>
        <w:t>编辑：进入完整表单</w:t>
      </w:r>
    </w:p>
    <w:p w14:paraId="44B64999">
      <w:pPr>
        <w:pStyle w:val="16"/>
        <w:spacing w:after="60" w:line="276" w:lineRule="auto"/>
      </w:pPr>
      <w:r>
        <w:rPr>
          <w:color w:val="263238"/>
          <w:sz w:val="21"/>
        </w:rPr>
        <w:t>收藏：加入收藏/从收藏中调整</w:t>
      </w:r>
    </w:p>
    <w:p w14:paraId="025632A7">
      <w:pPr>
        <w:pStyle w:val="16"/>
        <w:spacing w:after="60" w:line="276" w:lineRule="auto"/>
      </w:pPr>
      <w:r>
        <w:rPr>
          <w:color w:val="263238"/>
          <w:sz w:val="21"/>
        </w:rPr>
        <w:t>预售：待收到/已收到</w:t>
      </w:r>
    </w:p>
    <w:p w14:paraId="02BB4CAB">
      <w:pPr>
        <w:pStyle w:val="16"/>
        <w:spacing w:after="60" w:line="276" w:lineRule="auto"/>
      </w:pPr>
      <w:r>
        <w:rPr>
          <w:color w:val="263238"/>
          <w:sz w:val="21"/>
        </w:rPr>
        <w:t>预算：达到提醒线/超预算</w:t>
      </w:r>
    </w:p>
    <w:p w14:paraId="4C926887">
      <w:pPr>
        <w:pStyle w:val="4"/>
        <w:keepNext/>
        <w:widowControl/>
      </w:pPr>
      <w:r>
        <w:t>7.4 空状态</w:t>
      </w:r>
    </w:p>
    <w:p w14:paraId="591F7CFA">
      <w:pPr>
        <w:spacing w:after="120" w:line="300" w:lineRule="auto"/>
      </w:pPr>
      <w:r>
        <w:rPr>
          <w:color w:val="263238"/>
          <w:sz w:val="21"/>
        </w:rPr>
        <w:t>空状态应说明“当前没有什么数据”以及“用户下一步可以做什么”，避免仅显示空白页面。</w:t>
      </w:r>
    </w:p>
    <w:p w14:paraId="7258CBD9">
      <w:pPr>
        <w:pStyle w:val="4"/>
        <w:keepNext/>
        <w:widowControl/>
      </w:pPr>
      <w:r>
        <w:t>7.5 统计交互</w:t>
      </w:r>
    </w:p>
    <w:p w14:paraId="5D4D27CC">
      <w:pPr>
        <w:pStyle w:val="16"/>
        <w:spacing w:after="60" w:line="276" w:lineRule="auto"/>
      </w:pPr>
      <w:r>
        <w:rPr>
          <w:color w:val="263238"/>
          <w:sz w:val="21"/>
        </w:rPr>
        <w:t>图表默认不堆叠过多数字标签。</w:t>
      </w:r>
    </w:p>
    <w:p w14:paraId="1222E75E">
      <w:pPr>
        <w:pStyle w:val="16"/>
        <w:spacing w:after="60" w:line="276" w:lineRule="auto"/>
      </w:pPr>
      <w:r>
        <w:rPr>
          <w:color w:val="263238"/>
          <w:sz w:val="21"/>
        </w:rPr>
        <w:t>数据点交互时显示日期+金额。</w:t>
      </w:r>
    </w:p>
    <w:p w14:paraId="79C079D4">
      <w:pPr>
        <w:pStyle w:val="16"/>
        <w:spacing w:after="60" w:line="276" w:lineRule="auto"/>
      </w:pPr>
      <w:r>
        <w:rPr>
          <w:color w:val="263238"/>
          <w:sz w:val="21"/>
        </w:rPr>
        <w:t>统计下钻必须保留上下文条件。</w:t>
      </w:r>
    </w:p>
    <w:p w14:paraId="35E9F2BC">
      <w:pPr>
        <w:pStyle w:val="16"/>
        <w:spacing w:after="60" w:line="276" w:lineRule="auto"/>
      </w:pPr>
      <w:r>
        <w:rPr>
          <w:color w:val="263238"/>
          <w:sz w:val="21"/>
        </w:rPr>
        <w:t>返回统计页时尽可能恢复用户原来的位置与条件。</w:t>
      </w:r>
    </w:p>
    <w:p w14:paraId="63124132">
      <w:pPr>
        <w:pStyle w:val="3"/>
        <w:keepNext/>
        <w:widowControl/>
      </w:pPr>
      <w:r>
        <w:t>8. 异常与边界场景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736F572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88A59">
            <w:pPr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566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B5D7E">
            <w:pPr>
              <w:jc w:val="center"/>
            </w:pPr>
            <w:r>
              <w:rPr>
                <w:b/>
                <w:color w:val="FFFFFF"/>
                <w:sz w:val="18"/>
              </w:rPr>
              <w:t>处理规则</w:t>
            </w:r>
          </w:p>
        </w:tc>
      </w:tr>
      <w:tr w14:paraId="68FE903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633B00">
            <w:r>
              <w:rPr>
                <w:color w:val="263238"/>
                <w:sz w:val="18"/>
              </w:rPr>
              <w:t>消费金额变为¥0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F44A45">
            <w:r>
              <w:rPr>
                <w:color w:val="263238"/>
                <w:sz w:val="18"/>
              </w:rPr>
              <w:t>消费记录保留；收藏/预售保留；统计排除。</w:t>
            </w:r>
          </w:p>
        </w:tc>
      </w:tr>
      <w:tr w14:paraId="7012EB7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BCA6F0">
            <w:r>
              <w:rPr>
                <w:color w:val="263238"/>
                <w:sz w:val="18"/>
              </w:rPr>
              <w:t>消费数量修改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45127E">
            <w:r>
              <w:rPr>
                <w:color w:val="263238"/>
                <w:sz w:val="18"/>
              </w:rPr>
              <w:t>不自动改变收藏；用户选择是否同步贡献数量。</w:t>
            </w:r>
          </w:p>
        </w:tc>
      </w:tr>
      <w:tr w14:paraId="7D7F014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4E9CDD">
            <w:r>
              <w:rPr>
                <w:color w:val="263238"/>
                <w:sz w:val="18"/>
              </w:rPr>
              <w:t>消费删除且关联收藏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1E245F">
            <w:r>
              <w:rPr>
                <w:color w:val="263238"/>
                <w:sz w:val="18"/>
              </w:rPr>
              <w:t>二次确认，并让用户选择是否同步处理关联收藏。</w:t>
            </w:r>
          </w:p>
        </w:tc>
      </w:tr>
      <w:tr w14:paraId="3D9CAB3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3763EB">
            <w:r>
              <w:rPr>
                <w:color w:val="263238"/>
                <w:sz w:val="18"/>
              </w:rPr>
              <w:t>消费删除且关联预售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B1109C">
            <w:r>
              <w:rPr>
                <w:color w:val="263238"/>
                <w:sz w:val="18"/>
              </w:rPr>
              <w:t>二次确认，并让用户选择是否同步处理预售。</w:t>
            </w:r>
          </w:p>
        </w:tc>
      </w:tr>
      <w:tr w14:paraId="4209B59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8E5108">
            <w:r>
              <w:rPr>
                <w:color w:val="263238"/>
                <w:sz w:val="18"/>
              </w:rPr>
              <w:t>预售部分到货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8BB205">
            <w:r>
              <w:rPr>
                <w:color w:val="263238"/>
                <w:sz w:val="18"/>
              </w:rPr>
              <w:t>仍为待收到，不记录部分数量。</w:t>
            </w:r>
          </w:p>
        </w:tc>
      </w:tr>
      <w:tr w14:paraId="7B990F9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94927E">
            <w:r>
              <w:rPr>
                <w:color w:val="263238"/>
                <w:sz w:val="18"/>
              </w:rPr>
              <w:t>预计出荷日期已过去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466BA6">
            <w:r>
              <w:rPr>
                <w:color w:val="263238"/>
                <w:sz w:val="18"/>
              </w:rPr>
              <w:t>不自动改变预售状态。</w:t>
            </w:r>
          </w:p>
        </w:tc>
      </w:tr>
      <w:tr w14:paraId="42135A0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9AB671">
            <w:r>
              <w:rPr>
                <w:color w:val="263238"/>
                <w:sz w:val="18"/>
              </w:rPr>
              <w:t>已收到后修改预计出荷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41B5B8">
            <w:r>
              <w:rPr>
                <w:color w:val="263238"/>
                <w:sz w:val="18"/>
              </w:rPr>
              <w:t>允许修改。</w:t>
            </w:r>
          </w:p>
        </w:tc>
      </w:tr>
      <w:tr w14:paraId="1E299CC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EAEEA7">
            <w:r>
              <w:rPr>
                <w:color w:val="263238"/>
                <w:sz w:val="18"/>
              </w:rPr>
              <w:t>收藏数量归零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62A517">
            <w:r>
              <w:rPr>
                <w:color w:val="263238"/>
                <w:sz w:val="18"/>
              </w:rPr>
              <w:t>进入收藏历史。</w:t>
            </w:r>
          </w:p>
        </w:tc>
      </w:tr>
      <w:tr w14:paraId="7C301EF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3DDFA9">
            <w:r>
              <w:rPr>
                <w:color w:val="263238"/>
                <w:sz w:val="18"/>
              </w:rPr>
              <w:t>历史同款再次获得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CD5277">
            <w:r>
              <w:rPr>
                <w:color w:val="263238"/>
                <w:sz w:val="18"/>
              </w:rPr>
              <w:t>恢复原收藏对象。</w:t>
            </w:r>
          </w:p>
        </w:tc>
      </w:tr>
      <w:tr w14:paraId="6276634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13B4A3">
            <w:r>
              <w:rPr>
                <w:color w:val="263238"/>
                <w:sz w:val="18"/>
              </w:rPr>
              <w:t>只有未填写IP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ED0209">
            <w:r>
              <w:rPr>
                <w:color w:val="263238"/>
                <w:sz w:val="18"/>
              </w:rPr>
              <w:t>IP模块显示未填写IP，不隐藏。</w:t>
            </w:r>
          </w:p>
        </w:tc>
      </w:tr>
      <w:tr w14:paraId="2FB2472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8279C9">
            <w:r>
              <w:rPr>
                <w:color w:val="263238"/>
                <w:sz w:val="18"/>
              </w:rPr>
              <w:t>真实IP少于等于5个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D9AA58">
            <w:r>
              <w:rPr>
                <w:color w:val="263238"/>
                <w:sz w:val="18"/>
              </w:rPr>
              <w:t>仍显示Top 5标题，不显示其他。</w:t>
            </w:r>
          </w:p>
        </w:tc>
      </w:tr>
      <w:tr w14:paraId="1AB9ADF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B6757C">
            <w:r>
              <w:rPr>
                <w:color w:val="263238"/>
                <w:sz w:val="18"/>
              </w:rPr>
              <w:t>无任何消费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86D4B4">
            <w:r>
              <w:rPr>
                <w:color w:val="263238"/>
                <w:sz w:val="18"/>
              </w:rPr>
              <w:t>统计整体空状态，不显示各图表模块。</w:t>
            </w:r>
          </w:p>
        </w:tc>
      </w:tr>
      <w:tr w14:paraId="3EEB1E4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A12AA2">
            <w:r>
              <w:rPr>
                <w:color w:val="263238"/>
                <w:sz w:val="18"/>
              </w:rPr>
              <w:t>网络异常</w:t>
            </w:r>
          </w:p>
        </w:tc>
        <w:tc>
          <w:tcPr>
            <w:tcW w:w="56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840B0D">
            <w:r>
              <w:rPr>
                <w:color w:val="263238"/>
                <w:sz w:val="18"/>
              </w:rPr>
              <w:t>本地暂存并显示待同步状态。</w:t>
            </w:r>
          </w:p>
        </w:tc>
      </w:tr>
      <w:tr w14:paraId="3C4E5DB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B26D46">
            <w:r>
              <w:rPr>
                <w:color w:val="263238"/>
                <w:sz w:val="18"/>
              </w:rPr>
              <w:t>同步失败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D70B27">
            <w:r>
              <w:rPr>
                <w:color w:val="263238"/>
                <w:sz w:val="18"/>
              </w:rPr>
              <w:t>保留本地数据并自动重试。</w:t>
            </w:r>
          </w:p>
        </w:tc>
      </w:tr>
    </w:tbl>
    <w:p w14:paraId="5711F859">
      <w:pPr>
        <w:spacing w:after="40"/>
      </w:pPr>
    </w:p>
    <w:p w14:paraId="350C40D3">
      <w:pPr>
        <w:pStyle w:val="3"/>
        <w:keepNext/>
        <w:widowControl/>
      </w:pPr>
      <w:r>
        <w:t>9. 验收标准</w:t>
      </w:r>
    </w:p>
    <w:p w14:paraId="31D937B5">
      <w:pPr>
        <w:pStyle w:val="4"/>
        <w:keepNext/>
        <w:widowControl/>
      </w:pPr>
      <w:r>
        <w:t>9.1 首页验收</w:t>
      </w:r>
    </w:p>
    <w:p w14:paraId="32C38ED3">
      <w:pPr>
        <w:pStyle w:val="16"/>
        <w:spacing w:after="60" w:line="276" w:lineRule="auto"/>
      </w:pPr>
      <w:r>
        <w:rPr>
          <w:color w:val="263238"/>
          <w:sz w:val="21"/>
        </w:rPr>
        <w:t>本月总消费与谷子/游戏拆分正确。</w:t>
      </w:r>
    </w:p>
    <w:p w14:paraId="7547F890">
      <w:pPr>
        <w:pStyle w:val="16"/>
        <w:spacing w:after="60" w:line="276" w:lineRule="auto"/>
      </w:pPr>
      <w:r>
        <w:rPr>
          <w:color w:val="263238"/>
          <w:sz w:val="21"/>
        </w:rPr>
        <w:t>每日趋势按实际消费展示，无消费日期为¥0。</w:t>
      </w:r>
    </w:p>
    <w:p w14:paraId="392B2A1C">
      <w:pPr>
        <w:pStyle w:val="16"/>
        <w:spacing w:after="60" w:line="276" w:lineRule="auto"/>
      </w:pPr>
      <w:r>
        <w:rPr>
          <w:color w:val="263238"/>
          <w:sz w:val="21"/>
        </w:rPr>
        <w:t>最近消费固定展示3条。</w:t>
      </w:r>
    </w:p>
    <w:p w14:paraId="2A496C5E">
      <w:pPr>
        <w:pStyle w:val="16"/>
        <w:spacing w:after="60" w:line="276" w:lineRule="auto"/>
      </w:pPr>
      <w:r>
        <w:rPr>
          <w:color w:val="263238"/>
          <w:sz w:val="21"/>
        </w:rPr>
        <w:t>待收到显示预售待收到数量。</w:t>
      </w:r>
    </w:p>
    <w:p w14:paraId="48D427B4">
      <w:pPr>
        <w:pStyle w:val="16"/>
        <w:spacing w:after="60" w:line="276" w:lineRule="auto"/>
      </w:pPr>
      <w:r>
        <w:rPr>
          <w:color w:val="263238"/>
          <w:sz w:val="21"/>
        </w:rPr>
        <w:t>预算开启时显示预算摘要，关闭时隐藏。</w:t>
      </w:r>
    </w:p>
    <w:p w14:paraId="0B88DC0E">
      <w:pPr>
        <w:pStyle w:val="16"/>
        <w:spacing w:after="60" w:line="276" w:lineRule="auto"/>
      </w:pPr>
      <w:r>
        <w:rPr>
          <w:color w:val="263238"/>
          <w:sz w:val="21"/>
        </w:rPr>
        <w:t>＋记一笔可进入消费类型选择。</w:t>
      </w:r>
    </w:p>
    <w:p w14:paraId="5BAEC47F">
      <w:pPr>
        <w:pStyle w:val="4"/>
        <w:keepNext/>
        <w:widowControl/>
      </w:pPr>
      <w:r>
        <w:t>9.2 消费验收</w:t>
      </w:r>
    </w:p>
    <w:p w14:paraId="672D03A1">
      <w:pPr>
        <w:pStyle w:val="16"/>
        <w:spacing w:after="60" w:line="276" w:lineRule="auto"/>
      </w:pPr>
      <w:r>
        <w:rPr>
          <w:color w:val="263238"/>
          <w:sz w:val="21"/>
        </w:rPr>
        <w:t>谷子记录必填商品名称、单价、数量、IP。</w:t>
      </w:r>
    </w:p>
    <w:p w14:paraId="269F736E">
      <w:pPr>
        <w:pStyle w:val="16"/>
        <w:spacing w:after="60" w:line="276" w:lineRule="auto"/>
      </w:pPr>
      <w:r>
        <w:rPr>
          <w:color w:val="263238"/>
          <w:sz w:val="21"/>
        </w:rPr>
        <w:t>总金额正确计算。</w:t>
      </w:r>
    </w:p>
    <w:p w14:paraId="61EBD671">
      <w:pPr>
        <w:pStyle w:val="16"/>
        <w:spacing w:after="60" w:line="276" w:lineRule="auto"/>
      </w:pPr>
      <w:r>
        <w:rPr>
          <w:color w:val="263238"/>
          <w:sz w:val="21"/>
        </w:rPr>
        <w:t>游戏氪金支持固定原因分类。</w:t>
      </w:r>
    </w:p>
    <w:p w14:paraId="47AFBEA9">
      <w:pPr>
        <w:pStyle w:val="16"/>
        <w:spacing w:after="60" w:line="276" w:lineRule="auto"/>
      </w:pPr>
      <w:r>
        <w:rPr>
          <w:color w:val="263238"/>
          <w:sz w:val="21"/>
        </w:rPr>
        <w:t>消费日期不能选择未来。</w:t>
      </w:r>
    </w:p>
    <w:p w14:paraId="50A6BA73">
      <w:pPr>
        <w:pStyle w:val="16"/>
        <w:spacing w:after="60" w:line="276" w:lineRule="auto"/>
      </w:pPr>
      <w:r>
        <w:rPr>
          <w:color w:val="263238"/>
          <w:sz w:val="21"/>
        </w:rPr>
        <w:t>编辑保存后统计使用新值。</w:t>
      </w:r>
    </w:p>
    <w:p w14:paraId="479A51FC">
      <w:pPr>
        <w:pStyle w:val="16"/>
        <w:spacing w:after="60" w:line="276" w:lineRule="auto"/>
      </w:pPr>
      <w:r>
        <w:rPr>
          <w:color w:val="263238"/>
          <w:sz w:val="21"/>
        </w:rPr>
        <w:t>删除存在二次确认。</w:t>
      </w:r>
    </w:p>
    <w:p w14:paraId="5D9548F2">
      <w:pPr>
        <w:pStyle w:val="16"/>
        <w:spacing w:after="60" w:line="276" w:lineRule="auto"/>
      </w:pPr>
      <w:r>
        <w:rPr>
          <w:color w:val="263238"/>
          <w:sz w:val="21"/>
        </w:rPr>
        <w:t>¥0记录可保存且不参与统计。</w:t>
      </w:r>
    </w:p>
    <w:p w14:paraId="6A999D49">
      <w:pPr>
        <w:pStyle w:val="4"/>
        <w:keepNext/>
        <w:widowControl/>
      </w:pPr>
      <w:r>
        <w:t>9.3 收藏验收</w:t>
      </w:r>
    </w:p>
    <w:p w14:paraId="78E17740">
      <w:pPr>
        <w:pStyle w:val="16"/>
        <w:spacing w:after="60" w:line="276" w:lineRule="auto"/>
      </w:pPr>
      <w:r>
        <w:rPr>
          <w:color w:val="263238"/>
          <w:sz w:val="21"/>
        </w:rPr>
        <w:t>消费可选择加入收藏。</w:t>
      </w:r>
    </w:p>
    <w:p w14:paraId="2DC608C9">
      <w:pPr>
        <w:pStyle w:val="16"/>
        <w:spacing w:after="60" w:line="276" w:lineRule="auto"/>
      </w:pPr>
      <w:r>
        <w:rPr>
          <w:color w:val="263238"/>
          <w:sz w:val="21"/>
        </w:rPr>
        <w:t>收藏可独立添加。</w:t>
      </w:r>
    </w:p>
    <w:p w14:paraId="4881AC59">
      <w:pPr>
        <w:pStyle w:val="16"/>
        <w:spacing w:after="60" w:line="276" w:lineRule="auto"/>
      </w:pPr>
      <w:r>
        <w:rPr>
          <w:color w:val="263238"/>
          <w:sz w:val="21"/>
        </w:rPr>
        <w:t>支持当前数量增减和直接编辑。</w:t>
      </w:r>
    </w:p>
    <w:p w14:paraId="52F5BE40">
      <w:pPr>
        <w:pStyle w:val="16"/>
        <w:spacing w:after="60" w:line="276" w:lineRule="auto"/>
      </w:pPr>
      <w:r>
        <w:rPr>
          <w:color w:val="263238"/>
          <w:sz w:val="21"/>
        </w:rPr>
        <w:t>数量归零进入历史。</w:t>
      </w:r>
    </w:p>
    <w:p w14:paraId="0B183634">
      <w:pPr>
        <w:pStyle w:val="16"/>
        <w:spacing w:after="60" w:line="276" w:lineRule="auto"/>
      </w:pPr>
      <w:r>
        <w:rPr>
          <w:color w:val="263238"/>
          <w:sz w:val="21"/>
        </w:rPr>
        <w:t>历史同款再次获得恢复原对象。</w:t>
      </w:r>
    </w:p>
    <w:p w14:paraId="059362C6">
      <w:pPr>
        <w:pStyle w:val="16"/>
        <w:spacing w:after="60" w:line="276" w:lineRule="auto"/>
      </w:pPr>
      <w:r>
        <w:rPr>
          <w:color w:val="263238"/>
          <w:sz w:val="21"/>
        </w:rPr>
        <w:t>收藏详情展示关联消费。</w:t>
      </w:r>
    </w:p>
    <w:p w14:paraId="71631A5E">
      <w:pPr>
        <w:pStyle w:val="16"/>
        <w:spacing w:after="60" w:line="276" w:lineRule="auto"/>
      </w:pPr>
      <w:r>
        <w:rPr>
          <w:color w:val="263238"/>
          <w:sz w:val="21"/>
        </w:rPr>
        <w:t>消费贡献数量关系正确处理编辑/删除。</w:t>
      </w:r>
    </w:p>
    <w:p w14:paraId="32DE8831">
      <w:pPr>
        <w:pStyle w:val="4"/>
        <w:keepNext/>
        <w:widowControl/>
      </w:pPr>
      <w:r>
        <w:t>9.4 预售验收</w:t>
      </w:r>
    </w:p>
    <w:p w14:paraId="2B6B5CBD">
      <w:pPr>
        <w:pStyle w:val="16"/>
        <w:spacing w:after="60" w:line="276" w:lineRule="auto"/>
      </w:pPr>
      <w:r>
        <w:rPr>
          <w:color w:val="263238"/>
          <w:sz w:val="21"/>
        </w:rPr>
        <w:t>勾选预售后可填写预计出荷。</w:t>
      </w:r>
    </w:p>
    <w:p w14:paraId="1677CE5E">
      <w:pPr>
        <w:pStyle w:val="16"/>
        <w:spacing w:after="60" w:line="276" w:lineRule="auto"/>
      </w:pPr>
      <w:r>
        <w:rPr>
          <w:color w:val="263238"/>
          <w:sz w:val="21"/>
        </w:rPr>
        <w:t>保存消费自动创建预售。</w:t>
      </w:r>
    </w:p>
    <w:p w14:paraId="7356A243">
      <w:pPr>
        <w:pStyle w:val="16"/>
        <w:spacing w:after="60" w:line="276" w:lineRule="auto"/>
      </w:pPr>
      <w:r>
        <w:rPr>
          <w:color w:val="263238"/>
          <w:sz w:val="21"/>
        </w:rPr>
        <w:t>预售数量默认继承但可修改。</w:t>
      </w:r>
    </w:p>
    <w:p w14:paraId="45FB9895">
      <w:pPr>
        <w:pStyle w:val="16"/>
        <w:spacing w:after="60" w:line="276" w:lineRule="auto"/>
      </w:pPr>
      <w:r>
        <w:rPr>
          <w:color w:val="263238"/>
          <w:sz w:val="21"/>
        </w:rPr>
        <w:t>只有待收到/已收到两状态。</w:t>
      </w:r>
    </w:p>
    <w:p w14:paraId="3FD38AF7">
      <w:pPr>
        <w:pStyle w:val="16"/>
        <w:spacing w:after="60" w:line="276" w:lineRule="auto"/>
      </w:pPr>
      <w:r>
        <w:rPr>
          <w:color w:val="263238"/>
          <w:sz w:val="21"/>
        </w:rPr>
        <w:t>部分到货不改变状态。</w:t>
      </w:r>
    </w:p>
    <w:p w14:paraId="2F0B86E4">
      <w:pPr>
        <w:pStyle w:val="16"/>
        <w:spacing w:after="60" w:line="276" w:lineRule="auto"/>
      </w:pPr>
      <w:r>
        <w:rPr>
          <w:color w:val="263238"/>
          <w:sz w:val="21"/>
        </w:rPr>
        <w:t>删除预售不影响消费/收藏。</w:t>
      </w:r>
    </w:p>
    <w:p w14:paraId="303CB0F2">
      <w:pPr>
        <w:pStyle w:val="4"/>
        <w:keepNext/>
        <w:widowControl/>
      </w:pPr>
      <w:r>
        <w:t>9.5 统计验收</w:t>
      </w:r>
    </w:p>
    <w:p w14:paraId="63CF1797">
      <w:pPr>
        <w:pStyle w:val="16"/>
        <w:spacing w:after="60" w:line="276" w:lineRule="auto"/>
      </w:pPr>
      <w:r>
        <w:rPr>
          <w:color w:val="263238"/>
          <w:sz w:val="21"/>
        </w:rPr>
        <w:t>支持本周、本月、本年、自定义。</w:t>
      </w:r>
    </w:p>
    <w:p w14:paraId="1E8BD3F8">
      <w:pPr>
        <w:pStyle w:val="16"/>
        <w:spacing w:after="60" w:line="276" w:lineRule="auto"/>
      </w:pPr>
      <w:r>
        <w:rPr>
          <w:color w:val="263238"/>
          <w:sz w:val="21"/>
        </w:rPr>
        <w:t>累计/实际消费切换正确。</w:t>
      </w:r>
    </w:p>
    <w:p w14:paraId="4B039C4C">
      <w:pPr>
        <w:pStyle w:val="16"/>
        <w:spacing w:after="60" w:line="276" w:lineRule="auto"/>
      </w:pPr>
      <w:r>
        <w:rPr>
          <w:color w:val="263238"/>
          <w:sz w:val="21"/>
        </w:rPr>
        <w:t>趋势粒度按规则自动决定。</w:t>
      </w:r>
    </w:p>
    <w:p w14:paraId="36B6D0F4">
      <w:pPr>
        <w:pStyle w:val="16"/>
        <w:spacing w:after="60" w:line="276" w:lineRule="auto"/>
      </w:pPr>
      <w:r>
        <w:rPr>
          <w:color w:val="263238"/>
          <w:sz w:val="21"/>
        </w:rPr>
        <w:t>环形图金额与占比正确。</w:t>
      </w:r>
    </w:p>
    <w:p w14:paraId="64E0EF11">
      <w:pPr>
        <w:pStyle w:val="16"/>
        <w:spacing w:after="60" w:line="276" w:lineRule="auto"/>
      </w:pPr>
      <w:r>
        <w:rPr>
          <w:color w:val="263238"/>
          <w:sz w:val="21"/>
        </w:rPr>
        <w:t>IP Top5、其他、未填写IP逻辑正确。</w:t>
      </w:r>
    </w:p>
    <w:p w14:paraId="22019F0E">
      <w:pPr>
        <w:pStyle w:val="16"/>
        <w:spacing w:after="60" w:line="276" w:lineRule="auto"/>
      </w:pPr>
      <w:r>
        <w:rPr>
          <w:color w:val="263238"/>
          <w:sz w:val="21"/>
        </w:rPr>
        <w:t>统计统一排除¥0。</w:t>
      </w:r>
    </w:p>
    <w:p w14:paraId="7C26FB1E">
      <w:pPr>
        <w:pStyle w:val="16"/>
        <w:spacing w:after="60" w:line="276" w:lineRule="auto"/>
      </w:pPr>
      <w:r>
        <w:rPr>
          <w:color w:val="263238"/>
          <w:sz w:val="21"/>
        </w:rPr>
        <w:t>下钻完整继承条件。</w:t>
      </w:r>
    </w:p>
    <w:p w14:paraId="77BEB1D9">
      <w:pPr>
        <w:pStyle w:val="16"/>
        <w:spacing w:after="60" w:line="276" w:lineRule="auto"/>
      </w:pPr>
      <w:r>
        <w:rPr>
          <w:color w:val="263238"/>
          <w:sz w:val="21"/>
        </w:rPr>
        <w:t>返回后恢复统计上下文。</w:t>
      </w:r>
    </w:p>
    <w:p w14:paraId="58E8EAE8">
      <w:pPr>
        <w:pStyle w:val="4"/>
        <w:keepNext/>
        <w:widowControl/>
      </w:pPr>
      <w:r>
        <w:t>9.6 预算验收</w:t>
      </w:r>
    </w:p>
    <w:p w14:paraId="07581E71">
      <w:pPr>
        <w:pStyle w:val="16"/>
        <w:spacing w:after="60" w:line="276" w:lineRule="auto"/>
      </w:pPr>
      <w:r>
        <w:rPr>
          <w:color w:val="263238"/>
          <w:sz w:val="21"/>
        </w:rPr>
        <w:t>默认关闭。</w:t>
      </w:r>
    </w:p>
    <w:p w14:paraId="5F2738AE">
      <w:pPr>
        <w:pStyle w:val="16"/>
        <w:spacing w:after="60" w:line="276" w:lineRule="auto"/>
      </w:pPr>
      <w:r>
        <w:rPr>
          <w:color w:val="263238"/>
          <w:sz w:val="21"/>
        </w:rPr>
        <w:t>支持周/月/年。</w:t>
      </w:r>
    </w:p>
    <w:p w14:paraId="01256CFC">
      <w:pPr>
        <w:pStyle w:val="16"/>
        <w:spacing w:after="60" w:line="276" w:lineRule="auto"/>
      </w:pPr>
      <w:r>
        <w:rPr>
          <w:color w:val="263238"/>
          <w:sz w:val="21"/>
        </w:rPr>
        <w:t>支持总预算、谷子、游戏独立预算。</w:t>
      </w:r>
    </w:p>
    <w:p w14:paraId="79638B60">
      <w:pPr>
        <w:pStyle w:val="16"/>
        <w:spacing w:after="60" w:line="276" w:lineRule="auto"/>
      </w:pPr>
      <w:r>
        <w:rPr>
          <w:color w:val="263238"/>
          <w:sz w:val="21"/>
        </w:rPr>
        <w:t>提醒阈值可多选。</w:t>
      </w:r>
    </w:p>
    <w:p w14:paraId="2CEB8675">
      <w:pPr>
        <w:pStyle w:val="16"/>
        <w:spacing w:after="60" w:line="276" w:lineRule="auto"/>
      </w:pPr>
      <w:r>
        <w:rPr>
          <w:color w:val="263238"/>
          <w:sz w:val="21"/>
        </w:rPr>
        <w:t>每阈值每周期只提醒一次。</w:t>
      </w:r>
    </w:p>
    <w:p w14:paraId="6138FB23">
      <w:pPr>
        <w:pStyle w:val="16"/>
        <w:spacing w:after="60" w:line="276" w:lineRule="auto"/>
      </w:pPr>
      <w:r>
        <w:rPr>
          <w:color w:val="263238"/>
          <w:sz w:val="21"/>
        </w:rPr>
        <w:t>关闭后停止计算和提醒。</w:t>
      </w:r>
    </w:p>
    <w:p w14:paraId="181DC62A">
      <w:pPr>
        <w:pStyle w:val="16"/>
        <w:spacing w:after="60" w:line="276" w:lineRule="auto"/>
      </w:pPr>
      <w:r>
        <w:rPr>
          <w:color w:val="263238"/>
          <w:sz w:val="21"/>
        </w:rPr>
        <w:t>重新开启恢复上次金额。</w:t>
      </w:r>
    </w:p>
    <w:p w14:paraId="683038C9">
      <w:pPr>
        <w:pStyle w:val="16"/>
        <w:spacing w:after="60" w:line="276" w:lineRule="auto"/>
      </w:pPr>
      <w:r>
        <w:rPr>
          <w:color w:val="263238"/>
          <w:sz w:val="21"/>
        </w:rPr>
        <w:t>预算允许¥0及两位小数。</w:t>
      </w:r>
    </w:p>
    <w:p w14:paraId="2613D17F">
      <w:pPr>
        <w:pStyle w:val="4"/>
        <w:keepNext/>
        <w:widowControl/>
      </w:pPr>
      <w:r>
        <w:t>9.7 数据与同步验收</w:t>
      </w:r>
    </w:p>
    <w:p w14:paraId="38506EB2">
      <w:pPr>
        <w:pStyle w:val="16"/>
        <w:spacing w:after="60" w:line="276" w:lineRule="auto"/>
      </w:pPr>
      <w:r>
        <w:rPr>
          <w:color w:val="263238"/>
          <w:sz w:val="21"/>
        </w:rPr>
        <w:t>用户数据云端持久化。</w:t>
      </w:r>
    </w:p>
    <w:p w14:paraId="2C38398B">
      <w:pPr>
        <w:pStyle w:val="16"/>
        <w:spacing w:after="60" w:line="276" w:lineRule="auto"/>
      </w:pPr>
      <w:r>
        <w:rPr>
          <w:color w:val="263238"/>
          <w:sz w:val="21"/>
        </w:rPr>
        <w:t>用户之间数据隔离。</w:t>
      </w:r>
    </w:p>
    <w:p w14:paraId="38C669D8">
      <w:pPr>
        <w:pStyle w:val="16"/>
        <w:spacing w:after="60" w:line="276" w:lineRule="auto"/>
      </w:pPr>
      <w:r>
        <w:rPr>
          <w:color w:val="263238"/>
          <w:sz w:val="21"/>
        </w:rPr>
        <w:t>断网可暂存。</w:t>
      </w:r>
    </w:p>
    <w:p w14:paraId="079BF6C1">
      <w:pPr>
        <w:pStyle w:val="16"/>
        <w:spacing w:after="60" w:line="276" w:lineRule="auto"/>
      </w:pPr>
      <w:r>
        <w:rPr>
          <w:color w:val="263238"/>
          <w:sz w:val="21"/>
        </w:rPr>
        <w:t>恢复网络自动同步。</w:t>
      </w:r>
    </w:p>
    <w:p w14:paraId="0791FEBB">
      <w:pPr>
        <w:pStyle w:val="16"/>
        <w:spacing w:after="60" w:line="276" w:lineRule="auto"/>
      </w:pPr>
      <w:r>
        <w:rPr>
          <w:color w:val="263238"/>
          <w:sz w:val="21"/>
        </w:rPr>
        <w:t>同步失败数据不丢失。</w:t>
      </w:r>
    </w:p>
    <w:p w14:paraId="1111E8E7">
      <w:pPr>
        <w:pStyle w:val="16"/>
        <w:spacing w:after="60" w:line="276" w:lineRule="auto"/>
      </w:pPr>
      <w:r>
        <w:rPr>
          <w:color w:val="263238"/>
          <w:sz w:val="21"/>
        </w:rPr>
        <w:t>首页显示待同步数量。</w:t>
      </w:r>
    </w:p>
    <w:p w14:paraId="1FD4CB0F">
      <w:pPr>
        <w:pStyle w:val="16"/>
        <w:spacing w:after="60" w:line="276" w:lineRule="auto"/>
      </w:pPr>
      <w:r>
        <w:rPr>
          <w:color w:val="263238"/>
          <w:sz w:val="21"/>
        </w:rPr>
        <w:t>XLSX导出工作表与文件名符合规则。</w:t>
      </w:r>
    </w:p>
    <w:p w14:paraId="14445CDC">
      <w:pPr>
        <w:pStyle w:val="16"/>
        <w:spacing w:after="60" w:line="276" w:lineRule="auto"/>
      </w:pPr>
      <w:r>
        <w:rPr>
          <w:color w:val="263238"/>
          <w:sz w:val="21"/>
        </w:rPr>
        <w:t>清空全部数据后个人词库保留。</w:t>
      </w:r>
    </w:p>
    <w:p w14:paraId="7A34A2A1">
      <w:pPr>
        <w:pStyle w:val="3"/>
        <w:keepNext/>
        <w:widowControl/>
      </w:pPr>
      <w:r>
        <w:t>10. 229项关键决策追踪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503EB2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3F6F8F" w:sz="20" w:space="0"/>
            </w:tcBorders>
            <w:shd w:val="clear" w:color="auto" w:fill="EAF2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D092C29">
            <w:pPr>
              <w:spacing w:after="80"/>
            </w:pPr>
            <w:r>
              <w:rPr>
                <w:b/>
                <w:color w:val="26364A"/>
                <w:sz w:val="20"/>
              </w:rPr>
              <w:t>追踪原则</w:t>
            </w:r>
          </w:p>
          <w:p w14:paraId="2512AD74">
            <w:pPr>
              <w:spacing w:after="0"/>
            </w:pPr>
            <w:r>
              <w:rPr>
                <w:color w:val="263238"/>
                <w:sz w:val="19"/>
              </w:rPr>
              <w:t>229项关键决策是本PRD的需求来源和评审基线，不作为目录层级。以下索引将已明确编号的决策映射到PRD章节；未在会议摘要中逐条保留原文的早期决策，已通过正文的产品定位、字段、信息架构和核心流程完整承接，不在此处虚构原始表述。</w:t>
            </w:r>
          </w:p>
        </w:tc>
      </w:tr>
    </w:tbl>
    <w:p w14:paraId="170D2C31">
      <w:pPr>
        <w:spacing w:after="40"/>
      </w:pP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779662B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52C0C">
            <w:pPr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5953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05A93">
            <w:pPr>
              <w:jc w:val="center"/>
            </w:pPr>
            <w:r>
              <w:rPr>
                <w:b/>
                <w:color w:val="FFFFFF"/>
                <w:sz w:val="15"/>
              </w:rPr>
              <w:t>关键决策摘要</w:t>
            </w:r>
          </w:p>
        </w:tc>
        <w:tc>
          <w:tcPr>
            <w:tcW w:w="2268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5999D">
            <w:pPr>
              <w:jc w:val="center"/>
            </w:pPr>
            <w:r>
              <w:rPr>
                <w:b/>
                <w:color w:val="FFFFFF"/>
                <w:sz w:val="15"/>
              </w:rPr>
              <w:t>PRD位置</w:t>
            </w:r>
          </w:p>
        </w:tc>
      </w:tr>
      <w:tr w14:paraId="1E5ED63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63489D">
            <w:r>
              <w:rPr>
                <w:color w:val="263238"/>
                <w:sz w:val="15"/>
              </w:rPr>
              <w:t>26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759649">
            <w:r>
              <w:rPr>
                <w:color w:val="263238"/>
                <w:sz w:val="15"/>
              </w:rPr>
              <w:t>游戏氪金：根据氪金原因决定记录方式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398357">
            <w:r>
              <w:rPr>
                <w:color w:val="263238"/>
                <w:sz w:val="15"/>
              </w:rPr>
              <w:t>4.2.9</w:t>
            </w:r>
          </w:p>
        </w:tc>
      </w:tr>
      <w:tr w14:paraId="5D71379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551E7C">
            <w:r>
              <w:rPr>
                <w:color w:val="263238"/>
                <w:sz w:val="15"/>
              </w:rPr>
              <w:t>27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4B4D01">
            <w:r>
              <w:rPr>
                <w:color w:val="263238"/>
                <w:sz w:val="15"/>
              </w:rPr>
              <w:t>允许修改消费记录，统计使用当前值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8867E4">
            <w:r>
              <w:rPr>
                <w:color w:val="263238"/>
                <w:sz w:val="15"/>
              </w:rPr>
              <w:t>4.2.15</w:t>
            </w:r>
          </w:p>
        </w:tc>
      </w:tr>
      <w:tr w14:paraId="20BE4FC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B56761">
            <w:r>
              <w:rPr>
                <w:color w:val="263238"/>
                <w:sz w:val="15"/>
              </w:rPr>
              <w:t>28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6F4651">
            <w:r>
              <w:rPr>
                <w:color w:val="263238"/>
                <w:sz w:val="15"/>
              </w:rPr>
              <w:t>消费日期默认今天但允许修改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1F38EE">
            <w:r>
              <w:rPr>
                <w:color w:val="263238"/>
                <w:sz w:val="15"/>
              </w:rPr>
              <w:t>4.2.11</w:t>
            </w:r>
          </w:p>
        </w:tc>
      </w:tr>
      <w:tr w14:paraId="5DE925F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E2724F">
            <w:r>
              <w:rPr>
                <w:color w:val="263238"/>
                <w:sz w:val="15"/>
              </w:rPr>
              <w:t>29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32D51D">
            <w:r>
              <w:rPr>
                <w:color w:val="263238"/>
                <w:sz w:val="15"/>
              </w:rPr>
              <w:t>消费日期只能今天或过去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3A230E">
            <w:r>
              <w:rPr>
                <w:color w:val="263238"/>
                <w:sz w:val="15"/>
              </w:rPr>
              <w:t>4.2.11</w:t>
            </w:r>
          </w:p>
        </w:tc>
      </w:tr>
      <w:tr w14:paraId="1A614B7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E68FB8">
            <w:r>
              <w:rPr>
                <w:color w:val="263238"/>
                <w:sz w:val="15"/>
              </w:rPr>
              <w:t>30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BEAA46">
            <w:r>
              <w:rPr>
                <w:color w:val="263238"/>
                <w:sz w:val="15"/>
              </w:rPr>
              <w:t>消费删除需要二次确认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DBEFED">
            <w:r>
              <w:rPr>
                <w:color w:val="263238"/>
                <w:sz w:val="15"/>
              </w:rPr>
              <w:t>4.2.16</w:t>
            </w:r>
          </w:p>
        </w:tc>
      </w:tr>
      <w:tr w14:paraId="43492F2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341032">
            <w:r>
              <w:rPr>
                <w:color w:val="263238"/>
                <w:sz w:val="15"/>
              </w:rPr>
              <w:t>31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5EE07E">
            <w:r>
              <w:rPr>
                <w:color w:val="263238"/>
                <w:sz w:val="15"/>
              </w:rPr>
              <w:t>角色默认单角色，需要时可添加多个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1CDA48">
            <w:r>
              <w:rPr>
                <w:color w:val="263238"/>
                <w:sz w:val="15"/>
              </w:rPr>
              <w:t>4.2.5</w:t>
            </w:r>
          </w:p>
        </w:tc>
      </w:tr>
      <w:tr w14:paraId="38D889F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D5AD24">
            <w:r>
              <w:rPr>
                <w:color w:val="263238"/>
                <w:sz w:val="15"/>
              </w:rPr>
              <w:t>32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0BB865">
            <w:r>
              <w:rPr>
                <w:color w:val="263238"/>
                <w:sz w:val="15"/>
              </w:rPr>
              <w:t>一笔消费只能记录一种商品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AF340D">
            <w:r>
              <w:rPr>
                <w:color w:val="263238"/>
                <w:sz w:val="15"/>
              </w:rPr>
              <w:t>4.2.3 / 4.2.6</w:t>
            </w:r>
          </w:p>
        </w:tc>
      </w:tr>
      <w:tr w14:paraId="4A547F6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C886FA">
            <w:r>
              <w:rPr>
                <w:color w:val="263238"/>
                <w:sz w:val="15"/>
              </w:rPr>
              <w:t>33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525123">
            <w:r>
              <w:rPr>
                <w:color w:val="263238"/>
                <w:sz w:val="15"/>
              </w:rPr>
              <w:t>消费记录独立，收藏自动合并可能同款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72C03F">
            <w:r>
              <w:rPr>
                <w:color w:val="263238"/>
                <w:sz w:val="15"/>
              </w:rPr>
              <w:t>4.3.8</w:t>
            </w:r>
          </w:p>
        </w:tc>
      </w:tr>
      <w:tr w14:paraId="6312498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0A1932">
            <w:r>
              <w:rPr>
                <w:color w:val="263238"/>
                <w:sz w:val="15"/>
              </w:rPr>
              <w:t>34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2067F8">
            <w:r>
              <w:rPr>
                <w:color w:val="263238"/>
                <w:sz w:val="15"/>
              </w:rPr>
              <w:t>可能同款由用户确认是否合并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65D41C">
            <w:r>
              <w:rPr>
                <w:color w:val="263238"/>
                <w:sz w:val="15"/>
              </w:rPr>
              <w:t>4.3.8</w:t>
            </w:r>
          </w:p>
        </w:tc>
      </w:tr>
      <w:tr w14:paraId="3C80CF6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44D7DE">
            <w:r>
              <w:rPr>
                <w:color w:val="263238"/>
                <w:sz w:val="15"/>
              </w:rPr>
              <w:t>35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C46411">
            <w:r>
              <w:rPr>
                <w:color w:val="263238"/>
                <w:sz w:val="15"/>
              </w:rPr>
              <w:t>收藏通过减少数量操作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592526">
            <w:r>
              <w:rPr>
                <w:color w:val="263238"/>
                <w:sz w:val="15"/>
              </w:rPr>
              <w:t>4.3.4</w:t>
            </w:r>
          </w:p>
        </w:tc>
      </w:tr>
      <w:tr w14:paraId="041A023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2838A8">
            <w:r>
              <w:rPr>
                <w:color w:val="263238"/>
                <w:sz w:val="15"/>
              </w:rPr>
              <w:t>36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D6EBCC">
            <w:r>
              <w:rPr>
                <w:color w:val="263238"/>
                <w:sz w:val="15"/>
              </w:rPr>
              <w:t>数量归零进入收藏历史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EE3E72">
            <w:r>
              <w:rPr>
                <w:color w:val="263238"/>
                <w:sz w:val="15"/>
              </w:rPr>
              <w:t>4.3.5</w:t>
            </w:r>
          </w:p>
        </w:tc>
      </w:tr>
      <w:tr w14:paraId="1E46F02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F59404">
            <w:r>
              <w:rPr>
                <w:color w:val="263238"/>
                <w:sz w:val="15"/>
              </w:rPr>
              <w:t>37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170BB2">
            <w:r>
              <w:rPr>
                <w:color w:val="263238"/>
                <w:sz w:val="15"/>
              </w:rPr>
              <w:t>收藏历史记录曾拥有数量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BE15EF">
            <w:r>
              <w:rPr>
                <w:color w:val="263238"/>
                <w:sz w:val="15"/>
              </w:rPr>
              <w:t>4.3.5</w:t>
            </w:r>
          </w:p>
        </w:tc>
      </w:tr>
      <w:tr w14:paraId="5407245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073E43">
            <w:r>
              <w:rPr>
                <w:color w:val="263238"/>
                <w:sz w:val="15"/>
              </w:rPr>
              <w:t>38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C120D5">
            <w:r>
              <w:rPr>
                <w:color w:val="263238"/>
                <w:sz w:val="15"/>
              </w:rPr>
              <w:t>收藏不区分来源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3035BC">
            <w:r>
              <w:rPr>
                <w:color w:val="263238"/>
                <w:sz w:val="15"/>
              </w:rPr>
              <w:t>4.3.1</w:t>
            </w:r>
          </w:p>
        </w:tc>
      </w:tr>
      <w:tr w14:paraId="2D79B23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24634E">
            <w:r>
              <w:rPr>
                <w:color w:val="263238"/>
                <w:sz w:val="15"/>
              </w:rPr>
              <w:t>39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B774BE">
            <w:r>
              <w:rPr>
                <w:color w:val="263238"/>
                <w:sz w:val="15"/>
              </w:rPr>
              <w:t>独立收藏最低信息为商品名称、数量、IP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E81A61">
            <w:r>
              <w:rPr>
                <w:color w:val="263238"/>
                <w:sz w:val="15"/>
              </w:rPr>
              <w:t>4.3.2</w:t>
            </w:r>
          </w:p>
        </w:tc>
      </w:tr>
      <w:tr w14:paraId="3FB0276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42E706">
            <w:r>
              <w:rPr>
                <w:color w:val="263238"/>
                <w:sz w:val="15"/>
              </w:rPr>
              <w:t>40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808A47">
            <w:r>
              <w:rPr>
                <w:color w:val="263238"/>
                <w:sz w:val="15"/>
              </w:rPr>
              <w:t>开始拥有日期默认今天，可修改过去日期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807B45">
            <w:r>
              <w:rPr>
                <w:color w:val="263238"/>
                <w:sz w:val="15"/>
              </w:rPr>
              <w:t>4.3.2</w:t>
            </w:r>
          </w:p>
        </w:tc>
      </w:tr>
      <w:tr w14:paraId="19EC859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7B7DAE">
            <w:r>
              <w:rPr>
                <w:color w:val="263238"/>
                <w:sz w:val="15"/>
              </w:rPr>
              <w:t>41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F01706">
            <w:r>
              <w:rPr>
                <w:color w:val="263238"/>
                <w:sz w:val="15"/>
              </w:rPr>
              <w:t>预售数量默认继承消费数量，但允许修改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8AB2CC">
            <w:r>
              <w:rPr>
                <w:color w:val="263238"/>
                <w:sz w:val="15"/>
              </w:rPr>
              <w:t>4.4.3</w:t>
            </w:r>
          </w:p>
        </w:tc>
      </w:tr>
      <w:tr w14:paraId="213FEEF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88B5B6">
            <w:r>
              <w:rPr>
                <w:color w:val="263238"/>
                <w:sz w:val="15"/>
              </w:rPr>
              <w:t>42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2F23C4">
            <w:r>
              <w:rPr>
                <w:color w:val="263238"/>
                <w:sz w:val="15"/>
              </w:rPr>
              <w:t>部分到货不能标记已收到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3AE360">
            <w:r>
              <w:rPr>
                <w:color w:val="263238"/>
                <w:sz w:val="15"/>
              </w:rPr>
              <w:t>4.4.5</w:t>
            </w:r>
          </w:p>
        </w:tc>
      </w:tr>
      <w:tr w14:paraId="3F3FD88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2EA4FB">
            <w:r>
              <w:rPr>
                <w:color w:val="263238"/>
                <w:sz w:val="15"/>
              </w:rPr>
              <w:t>44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83EE93">
            <w:r>
              <w:rPr>
                <w:color w:val="263238"/>
                <w:sz w:val="15"/>
              </w:rPr>
              <w:t>保存消费时自动创建预售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C87241">
            <w:r>
              <w:rPr>
                <w:color w:val="263238"/>
                <w:sz w:val="15"/>
              </w:rPr>
              <w:t>4.4.2</w:t>
            </w:r>
          </w:p>
        </w:tc>
      </w:tr>
      <w:tr w14:paraId="6721617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71802E">
            <w:r>
              <w:rPr>
                <w:color w:val="263238"/>
                <w:sz w:val="15"/>
              </w:rPr>
              <w:t>45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27404D">
            <w:r>
              <w:rPr>
                <w:color w:val="263238"/>
                <w:sz w:val="15"/>
              </w:rPr>
              <w:t>收藏完全不记录到货状态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EA2E07">
            <w:r>
              <w:rPr>
                <w:color w:val="263238"/>
                <w:sz w:val="15"/>
              </w:rPr>
              <w:t>4.4.7</w:t>
            </w:r>
          </w:p>
        </w:tc>
      </w:tr>
      <w:tr w14:paraId="0805545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99142C">
            <w:r>
              <w:rPr>
                <w:color w:val="263238"/>
                <w:sz w:val="15"/>
              </w:rPr>
              <w:t>47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48167B">
            <w:r>
              <w:rPr>
                <w:color w:val="263238"/>
                <w:sz w:val="15"/>
              </w:rPr>
              <w:t>底部中间设置＋记一笔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5C50CA">
            <w:r>
              <w:rPr>
                <w:color w:val="263238"/>
                <w:sz w:val="15"/>
              </w:rPr>
              <w:t>3.1 / 4.1.7</w:t>
            </w:r>
          </w:p>
        </w:tc>
      </w:tr>
      <w:tr w14:paraId="36B0408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B7524D">
            <w:r>
              <w:rPr>
                <w:color w:val="263238"/>
                <w:sz w:val="15"/>
              </w:rPr>
              <w:t>48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D655D6">
            <w:r>
              <w:rPr>
                <w:color w:val="263238"/>
                <w:sz w:val="15"/>
              </w:rPr>
              <w:t>首页显示本月消费总额及谷子/游戏拆分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F31C73">
            <w:r>
              <w:rPr>
                <w:color w:val="263238"/>
                <w:sz w:val="15"/>
              </w:rPr>
              <w:t>4.1.2</w:t>
            </w:r>
          </w:p>
        </w:tc>
      </w:tr>
      <w:tr w14:paraId="5FF00A0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669140">
            <w:r>
              <w:rPr>
                <w:color w:val="263238"/>
                <w:sz w:val="15"/>
              </w:rPr>
              <w:t>49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0405DB">
            <w:r>
              <w:rPr>
                <w:color w:val="263238"/>
                <w:sz w:val="15"/>
              </w:rPr>
              <w:t>首页采用最近消费+消费趋势摘要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38BCCF">
            <w:r>
              <w:rPr>
                <w:color w:val="263238"/>
                <w:sz w:val="15"/>
              </w:rPr>
              <w:t>4.1.3 / 4.1.5</w:t>
            </w:r>
          </w:p>
        </w:tc>
      </w:tr>
      <w:tr w14:paraId="25BA06C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93752B">
            <w:r>
              <w:rPr>
                <w:color w:val="263238"/>
                <w:sz w:val="15"/>
              </w:rPr>
              <w:t>50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F7F2A3">
            <w:r>
              <w:rPr>
                <w:color w:val="263238"/>
                <w:sz w:val="15"/>
              </w:rPr>
              <w:t>首页待收到只显示简洁数字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1FE625">
            <w:r>
              <w:rPr>
                <w:color w:val="263238"/>
                <w:sz w:val="15"/>
              </w:rPr>
              <w:t>4.1.4</w:t>
            </w:r>
          </w:p>
        </w:tc>
      </w:tr>
      <w:tr w14:paraId="6246471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A0D043">
            <w:r>
              <w:rPr>
                <w:color w:val="263238"/>
                <w:sz w:val="15"/>
              </w:rPr>
              <w:t>51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44024D">
            <w:r>
              <w:rPr>
                <w:color w:val="263238"/>
                <w:sz w:val="15"/>
              </w:rPr>
              <w:t>首页最近消费展示3条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E1C0E6">
            <w:r>
              <w:rPr>
                <w:color w:val="263238"/>
                <w:sz w:val="15"/>
              </w:rPr>
              <w:t>4.1.5</w:t>
            </w:r>
          </w:p>
        </w:tc>
      </w:tr>
      <w:tr w14:paraId="61D628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436425">
            <w:r>
              <w:rPr>
                <w:color w:val="263238"/>
                <w:sz w:val="15"/>
              </w:rPr>
              <w:t>52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88A2D5">
            <w:r>
              <w:rPr>
                <w:color w:val="263238"/>
                <w:sz w:val="15"/>
              </w:rPr>
              <w:t>首页趋势同时展示每日消费和本月/上月对比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49C140">
            <w:r>
              <w:rPr>
                <w:color w:val="263238"/>
                <w:sz w:val="15"/>
              </w:rPr>
              <w:t>4.1.3</w:t>
            </w:r>
          </w:p>
        </w:tc>
      </w:tr>
      <w:tr w14:paraId="13BF91C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A432C2">
            <w:r>
              <w:rPr>
                <w:color w:val="263238"/>
                <w:sz w:val="15"/>
              </w:rPr>
              <w:t>53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B33EA5">
            <w:r>
              <w:rPr>
                <w:color w:val="263238"/>
                <w:sz w:val="15"/>
              </w:rPr>
              <w:t>首页趋势使用每日实际消费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21378B">
            <w:r>
              <w:rPr>
                <w:color w:val="263238"/>
                <w:sz w:val="15"/>
              </w:rPr>
              <w:t>4.1.3</w:t>
            </w:r>
          </w:p>
        </w:tc>
      </w:tr>
      <w:tr w14:paraId="65D899E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638065">
            <w:r>
              <w:rPr>
                <w:color w:val="263238"/>
                <w:sz w:val="15"/>
              </w:rPr>
              <w:t>54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3840CE">
            <w:r>
              <w:rPr>
                <w:color w:val="263238"/>
                <w:sz w:val="15"/>
              </w:rPr>
              <w:t>无消费日期显示¥0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3435CC">
            <w:r>
              <w:rPr>
                <w:color w:val="263238"/>
                <w:sz w:val="15"/>
              </w:rPr>
              <w:t>4.1.3</w:t>
            </w:r>
          </w:p>
        </w:tc>
      </w:tr>
      <w:tr w14:paraId="7CAD508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2B45F6">
            <w:r>
              <w:rPr>
                <w:color w:val="263238"/>
                <w:sz w:val="15"/>
              </w:rPr>
              <w:t>55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48AA4A">
            <w:r>
              <w:rPr>
                <w:color w:val="263238"/>
                <w:sz w:val="15"/>
              </w:rPr>
              <w:t>首页趋势纯展示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E300A2">
            <w:r>
              <w:rPr>
                <w:color w:val="263238"/>
                <w:sz w:val="15"/>
              </w:rPr>
              <w:t>4.1.3</w:t>
            </w:r>
          </w:p>
        </w:tc>
      </w:tr>
      <w:tr w14:paraId="306A64F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EACE85">
            <w:r>
              <w:rPr>
                <w:color w:val="263238"/>
                <w:sz w:val="15"/>
              </w:rPr>
              <w:t>56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95D4F1">
            <w:r>
              <w:rPr>
                <w:color w:val="263238"/>
                <w:sz w:val="15"/>
              </w:rPr>
              <w:t>消费页全部记录+顶部月份汇总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98D9E0">
            <w:r>
              <w:rPr>
                <w:color w:val="263238"/>
                <w:sz w:val="15"/>
              </w:rPr>
              <w:t>4.2.12</w:t>
            </w:r>
          </w:p>
        </w:tc>
      </w:tr>
      <w:tr w14:paraId="62B4134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AFCBF8">
            <w:r>
              <w:rPr>
                <w:color w:val="263238"/>
                <w:sz w:val="15"/>
              </w:rPr>
              <w:t>57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2D626F">
            <w:r>
              <w:rPr>
                <w:color w:val="263238"/>
                <w:sz w:val="15"/>
              </w:rPr>
              <w:t>月份左右切换+直接选择年月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FACE3E">
            <w:r>
              <w:rPr>
                <w:color w:val="263238"/>
                <w:sz w:val="15"/>
              </w:rPr>
              <w:t>4.2.12</w:t>
            </w:r>
          </w:p>
        </w:tc>
      </w:tr>
      <w:tr w14:paraId="1F7CA8D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55ACBE">
            <w:r>
              <w:rPr>
                <w:color w:val="263238"/>
                <w:sz w:val="15"/>
              </w:rPr>
              <w:t>58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44DBE9">
            <w:r>
              <w:rPr>
                <w:color w:val="263238"/>
                <w:sz w:val="15"/>
              </w:rPr>
              <w:t>消费列表极简展示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12C373">
            <w:r>
              <w:rPr>
                <w:color w:val="263238"/>
                <w:sz w:val="15"/>
              </w:rPr>
              <w:t>4.2.13</w:t>
            </w:r>
          </w:p>
        </w:tc>
      </w:tr>
      <w:tr w14:paraId="2B0951C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B9A77C">
            <w:r>
              <w:rPr>
                <w:color w:val="263238"/>
                <w:sz w:val="15"/>
              </w:rPr>
              <w:t>59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A2E146">
            <w:r>
              <w:rPr>
                <w:color w:val="263238"/>
                <w:sz w:val="15"/>
              </w:rPr>
              <w:t>详情顶部金额+商品并列突出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22B1BE">
            <w:r>
              <w:rPr>
                <w:color w:val="263238"/>
                <w:sz w:val="15"/>
              </w:rPr>
              <w:t>4.2.14</w:t>
            </w:r>
          </w:p>
        </w:tc>
      </w:tr>
      <w:tr w14:paraId="3485CAB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9D4635">
            <w:r>
              <w:rPr>
                <w:color w:val="263238"/>
                <w:sz w:val="15"/>
              </w:rPr>
              <w:t>60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488C78">
            <w:r>
              <w:rPr>
                <w:color w:val="263238"/>
                <w:sz w:val="15"/>
              </w:rPr>
              <w:t>编辑进入完整编辑表单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22A3B3">
            <w:r>
              <w:rPr>
                <w:color w:val="263238"/>
                <w:sz w:val="15"/>
              </w:rPr>
              <w:t>4.2.15</w:t>
            </w:r>
          </w:p>
        </w:tc>
      </w:tr>
      <w:tr w14:paraId="29C580E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6FFDF9">
            <w:r>
              <w:rPr>
                <w:color w:val="263238"/>
                <w:sz w:val="15"/>
              </w:rPr>
              <w:t>62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D7CBFC">
            <w:r>
              <w:rPr>
                <w:color w:val="263238"/>
                <w:sz w:val="15"/>
              </w:rPr>
              <w:t>删除消费按实际贡献数量扣除收藏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ED3B07">
            <w:r>
              <w:rPr>
                <w:color w:val="263238"/>
                <w:sz w:val="15"/>
              </w:rPr>
              <w:t>4.3.6</w:t>
            </w:r>
          </w:p>
        </w:tc>
      </w:tr>
      <w:tr w14:paraId="7F0262F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0E5575">
            <w:r>
              <w:rPr>
                <w:color w:val="263238"/>
                <w:sz w:val="15"/>
              </w:rPr>
              <w:t>63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1D4329">
            <w:r>
              <w:rPr>
                <w:color w:val="263238"/>
                <w:sz w:val="15"/>
              </w:rPr>
              <w:t>编辑消费数量时询问是否同步收藏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D991AD">
            <w:r>
              <w:rPr>
                <w:color w:val="263238"/>
                <w:sz w:val="15"/>
              </w:rPr>
              <w:t>4.3.7</w:t>
            </w:r>
          </w:p>
        </w:tc>
      </w:tr>
      <w:tr w14:paraId="67A8A5F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A05E49">
            <w:r>
              <w:rPr>
                <w:color w:val="263238"/>
                <w:sz w:val="15"/>
              </w:rPr>
              <w:t>64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6256A6">
            <w:r>
              <w:rPr>
                <w:color w:val="263238"/>
                <w:sz w:val="15"/>
              </w:rPr>
              <w:t>维护消费对收藏的数量贡献关系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FFC1C8">
            <w:r>
              <w:rPr>
                <w:color w:val="263238"/>
                <w:sz w:val="15"/>
              </w:rPr>
              <w:t>4.3.6</w:t>
            </w:r>
          </w:p>
        </w:tc>
      </w:tr>
      <w:tr w14:paraId="58F736F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1867D5">
            <w:r>
              <w:rPr>
                <w:color w:val="263238"/>
                <w:sz w:val="15"/>
              </w:rPr>
              <w:t>65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C9B436">
            <w:r>
              <w:rPr>
                <w:color w:val="263238"/>
                <w:sz w:val="15"/>
              </w:rPr>
              <w:t>未加入收藏的消费后续可加入收藏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0F24E4">
            <w:r>
              <w:rPr>
                <w:color w:val="263238"/>
                <w:sz w:val="15"/>
              </w:rPr>
              <w:t>4.3.2</w:t>
            </w:r>
          </w:p>
        </w:tc>
      </w:tr>
      <w:tr w14:paraId="6E8963C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1B8C23">
            <w:r>
              <w:rPr>
                <w:color w:val="263238"/>
                <w:sz w:val="15"/>
              </w:rPr>
              <w:t>66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80EBF3">
            <w:r>
              <w:rPr>
                <w:color w:val="263238"/>
                <w:sz w:val="15"/>
              </w:rPr>
              <w:t>后续加入收藏默认全部加入当前消费数量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EE7CF7">
            <w:r>
              <w:rPr>
                <w:color w:val="263238"/>
                <w:sz w:val="15"/>
              </w:rPr>
              <w:t>4.3.6</w:t>
            </w:r>
          </w:p>
        </w:tc>
      </w:tr>
      <w:tr w14:paraId="7F74D79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4FBD29">
            <w:r>
              <w:rPr>
                <w:color w:val="263238"/>
                <w:sz w:val="15"/>
              </w:rPr>
              <w:t>67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E14164">
            <w:r>
              <w:rPr>
                <w:color w:val="263238"/>
                <w:sz w:val="15"/>
              </w:rPr>
              <w:t>可能重复商品由综合信息判断并由用户确认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3C7AA5">
            <w:r>
              <w:rPr>
                <w:color w:val="263238"/>
                <w:sz w:val="15"/>
              </w:rPr>
              <w:t>4.3.8</w:t>
            </w:r>
          </w:p>
        </w:tc>
      </w:tr>
      <w:tr w14:paraId="15C414C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F22277">
            <w:r>
              <w:rPr>
                <w:color w:val="263238"/>
                <w:sz w:val="15"/>
              </w:rPr>
              <w:t>68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62C3EB">
            <w:r>
              <w:rPr>
                <w:color w:val="263238"/>
                <w:sz w:val="15"/>
              </w:rPr>
              <w:t>收藏默认网格+支持列表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914EDC">
            <w:r>
              <w:rPr>
                <w:color w:val="263238"/>
                <w:sz w:val="15"/>
              </w:rPr>
              <w:t>4.3.9</w:t>
            </w:r>
          </w:p>
        </w:tc>
      </w:tr>
      <w:tr w14:paraId="631D1DE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D38D6F">
            <w:r>
              <w:rPr>
                <w:color w:val="263238"/>
                <w:sz w:val="15"/>
              </w:rPr>
              <w:t>69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2A6AEF">
            <w:r>
              <w:rPr>
                <w:color w:val="263238"/>
                <w:sz w:val="15"/>
              </w:rPr>
              <w:t>V1不做收藏搜索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2A1D15">
            <w:r>
              <w:rPr>
                <w:color w:val="263238"/>
                <w:sz w:val="15"/>
              </w:rPr>
              <w:t>4.3.9</w:t>
            </w:r>
          </w:p>
        </w:tc>
      </w:tr>
      <w:tr w14:paraId="04D8385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F8A130">
            <w:r>
              <w:rPr>
                <w:color w:val="263238"/>
                <w:sz w:val="15"/>
              </w:rPr>
              <w:t>70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223905">
            <w:r>
              <w:rPr>
                <w:color w:val="263238"/>
                <w:sz w:val="15"/>
              </w:rPr>
              <w:t>统一筛选面板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0C9A04">
            <w:r>
              <w:rPr>
                <w:color w:val="263238"/>
                <w:sz w:val="15"/>
              </w:rPr>
              <w:t>4.3.10</w:t>
            </w:r>
          </w:p>
        </w:tc>
      </w:tr>
      <w:tr w14:paraId="3FE1A18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E29250">
            <w:r>
              <w:rPr>
                <w:color w:val="263238"/>
                <w:sz w:val="15"/>
              </w:rPr>
              <w:t>71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095776">
            <w:r>
              <w:rPr>
                <w:color w:val="263238"/>
                <w:sz w:val="15"/>
              </w:rPr>
              <w:t>独立收藏详情+关联消费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591070">
            <w:r>
              <w:rPr>
                <w:color w:val="263238"/>
                <w:sz w:val="15"/>
              </w:rPr>
              <w:t>4.3.11</w:t>
            </w:r>
          </w:p>
        </w:tc>
      </w:tr>
      <w:tr w14:paraId="0F671CB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EEF17F">
            <w:r>
              <w:rPr>
                <w:color w:val="263238"/>
                <w:sz w:val="15"/>
              </w:rPr>
              <w:t>72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4D385D">
            <w:r>
              <w:rPr>
                <w:color w:val="263238"/>
                <w:sz w:val="15"/>
              </w:rPr>
              <w:t>关联消费只显示仍存在的关联记录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1D5249">
            <w:r>
              <w:rPr>
                <w:color w:val="263238"/>
                <w:sz w:val="15"/>
              </w:rPr>
              <w:t>4.3.11</w:t>
            </w:r>
          </w:p>
        </w:tc>
      </w:tr>
      <w:tr w14:paraId="551184B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F99101">
            <w:r>
              <w:rPr>
                <w:color w:val="263238"/>
                <w:sz w:val="15"/>
              </w:rPr>
              <w:t>73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F6D56D">
            <w:r>
              <w:rPr>
                <w:color w:val="263238"/>
                <w:sz w:val="15"/>
              </w:rPr>
              <w:t>收藏历史支持网格/列表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AE0866">
            <w:r>
              <w:rPr>
                <w:color w:val="263238"/>
                <w:sz w:val="15"/>
              </w:rPr>
              <w:t>4.3.5</w:t>
            </w:r>
          </w:p>
        </w:tc>
      </w:tr>
      <w:tr w14:paraId="2FFAD64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DD1982">
            <w:r>
              <w:rPr>
                <w:color w:val="263238"/>
                <w:sz w:val="15"/>
              </w:rPr>
              <w:t>74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42028E">
            <w:r>
              <w:rPr>
                <w:color w:val="263238"/>
                <w:sz w:val="15"/>
              </w:rPr>
              <w:t>历史同款再次获得恢复原收藏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51CFCF">
            <w:r>
              <w:rPr>
                <w:color w:val="263238"/>
                <w:sz w:val="15"/>
              </w:rPr>
              <w:t>4.3.5</w:t>
            </w:r>
          </w:p>
        </w:tc>
      </w:tr>
      <w:tr w14:paraId="6E4F59C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3DA774">
            <w:r>
              <w:rPr>
                <w:color w:val="263238"/>
                <w:sz w:val="15"/>
              </w:rPr>
              <w:t>75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887152">
            <w:r>
              <w:rPr>
                <w:color w:val="263238"/>
                <w:sz w:val="15"/>
              </w:rPr>
              <w:t>手动添加历史同款也恢复原对象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6BCE92">
            <w:r>
              <w:rPr>
                <w:color w:val="263238"/>
                <w:sz w:val="15"/>
              </w:rPr>
              <w:t>4.3.5</w:t>
            </w:r>
          </w:p>
        </w:tc>
      </w:tr>
      <w:tr w14:paraId="1210567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6EF002">
            <w:r>
              <w:rPr>
                <w:color w:val="263238"/>
                <w:sz w:val="15"/>
              </w:rPr>
              <w:t>76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E8BB2C">
            <w:r>
              <w:rPr>
                <w:color w:val="263238"/>
                <w:sz w:val="15"/>
              </w:rPr>
              <w:t>收藏详情增加数量时当前/曾拥有同步增加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18275C">
            <w:r>
              <w:rPr>
                <w:color w:val="263238"/>
                <w:sz w:val="15"/>
              </w:rPr>
              <w:t>4.3.4</w:t>
            </w:r>
          </w:p>
        </w:tc>
      </w:tr>
      <w:tr w14:paraId="34323A2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681FBF">
            <w:r>
              <w:rPr>
                <w:color w:val="263238"/>
                <w:sz w:val="15"/>
              </w:rPr>
              <w:t>77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D975B3">
            <w:r>
              <w:rPr>
                <w:color w:val="263238"/>
                <w:sz w:val="15"/>
              </w:rPr>
              <w:t>开始拥有日期不因再次获得而修改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148890">
            <w:r>
              <w:rPr>
                <w:color w:val="263238"/>
                <w:sz w:val="15"/>
              </w:rPr>
              <w:t>4.3.5</w:t>
            </w:r>
          </w:p>
        </w:tc>
      </w:tr>
      <w:tr w14:paraId="197ACEF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15A14C">
            <w:r>
              <w:rPr>
                <w:color w:val="263238"/>
                <w:sz w:val="15"/>
              </w:rPr>
              <w:t>78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118AEC">
            <w:r>
              <w:rPr>
                <w:color w:val="263238"/>
                <w:sz w:val="15"/>
              </w:rPr>
              <w:t>减少数量不能低于0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E9409E">
            <w:r>
              <w:rPr>
                <w:color w:val="263238"/>
                <w:sz w:val="15"/>
              </w:rPr>
              <w:t>4.3.4</w:t>
            </w:r>
          </w:p>
        </w:tc>
      </w:tr>
      <w:tr w14:paraId="4FC8CC0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F57D7D">
            <w:r>
              <w:rPr>
                <w:color w:val="263238"/>
                <w:sz w:val="15"/>
              </w:rPr>
              <w:t>79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194B67">
            <w:r>
              <w:rPr>
                <w:color w:val="263238"/>
                <w:sz w:val="15"/>
              </w:rPr>
              <w:t>收藏数量支持＋/－和直接编辑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DDF3AA">
            <w:r>
              <w:rPr>
                <w:color w:val="263238"/>
                <w:sz w:val="15"/>
              </w:rPr>
              <w:t>4.3.4</w:t>
            </w:r>
          </w:p>
        </w:tc>
      </w:tr>
      <w:tr w14:paraId="236A7F7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F4C3D5">
            <w:r>
              <w:rPr>
                <w:color w:val="263238"/>
                <w:sz w:val="15"/>
              </w:rPr>
              <w:t>80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6DBFD4">
            <w:r>
              <w:rPr>
                <w:color w:val="263238"/>
                <w:sz w:val="15"/>
              </w:rPr>
              <w:t>直接输入最终数量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4B0EA0">
            <w:r>
              <w:rPr>
                <w:color w:val="263238"/>
                <w:sz w:val="15"/>
              </w:rPr>
              <w:t>4.3.4</w:t>
            </w:r>
          </w:p>
        </w:tc>
      </w:tr>
      <w:tr w14:paraId="0BF7BF0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19358C">
            <w:r>
              <w:rPr>
                <w:color w:val="263238"/>
                <w:sz w:val="15"/>
              </w:rPr>
              <w:t>82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04FBB1">
            <w:r>
              <w:rPr>
                <w:color w:val="263238"/>
                <w:sz w:val="15"/>
              </w:rPr>
              <w:t>预售管理使用待收到/已收到Tab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2E43AE">
            <w:r>
              <w:rPr>
                <w:color w:val="263238"/>
                <w:sz w:val="15"/>
              </w:rPr>
              <w:t>4.4.9</w:t>
            </w:r>
          </w:p>
        </w:tc>
      </w:tr>
      <w:tr w14:paraId="37F837A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A91087">
            <w:r>
              <w:rPr>
                <w:color w:val="263238"/>
                <w:sz w:val="15"/>
              </w:rPr>
              <w:t>83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8D2D40">
            <w:r>
              <w:rPr>
                <w:color w:val="263238"/>
                <w:sz w:val="15"/>
              </w:rPr>
              <w:t>预售列表展示商品、数量、金额、预计出荷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856506">
            <w:r>
              <w:rPr>
                <w:color w:val="263238"/>
                <w:sz w:val="15"/>
              </w:rPr>
              <w:t>4.4.10</w:t>
            </w:r>
          </w:p>
        </w:tc>
      </w:tr>
      <w:tr w14:paraId="6271509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37CE42">
            <w:r>
              <w:rPr>
                <w:color w:val="263238"/>
                <w:sz w:val="15"/>
              </w:rPr>
              <w:t>84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169146">
            <w:r>
              <w:rPr>
                <w:color w:val="263238"/>
                <w:sz w:val="15"/>
              </w:rPr>
              <w:t>预售详情完整信息+编辑+删除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AC823D">
            <w:r>
              <w:rPr>
                <w:color w:val="263238"/>
                <w:sz w:val="15"/>
              </w:rPr>
              <w:t>4.4.11</w:t>
            </w:r>
          </w:p>
        </w:tc>
      </w:tr>
      <w:tr w14:paraId="3CD02C6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FAE2C2">
            <w:r>
              <w:rPr>
                <w:color w:val="263238"/>
                <w:sz w:val="15"/>
              </w:rPr>
              <w:t>85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E166BF0">
            <w:r>
              <w:rPr>
                <w:color w:val="263238"/>
                <w:sz w:val="15"/>
              </w:rPr>
              <w:t>删除预售二次确认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C5DD5A">
            <w:r>
              <w:rPr>
                <w:color w:val="263238"/>
                <w:sz w:val="15"/>
              </w:rPr>
              <w:t>4.4.12</w:t>
            </w:r>
          </w:p>
        </w:tc>
      </w:tr>
      <w:tr w14:paraId="4A447F8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5EDC5E">
            <w:r>
              <w:rPr>
                <w:color w:val="263238"/>
                <w:sz w:val="15"/>
              </w:rPr>
              <w:t>86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D950EA">
            <w:r>
              <w:rPr>
                <w:color w:val="263238"/>
                <w:sz w:val="15"/>
              </w:rPr>
              <w:t>预计出荷允许过去、今天、未来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B7359D">
            <w:r>
              <w:rPr>
                <w:color w:val="263238"/>
                <w:sz w:val="15"/>
              </w:rPr>
              <w:t>4.4.6</w:t>
            </w:r>
          </w:p>
        </w:tc>
      </w:tr>
      <w:tr w14:paraId="6AA1CCD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22375F">
            <w:r>
              <w:rPr>
                <w:color w:val="263238"/>
                <w:sz w:val="15"/>
              </w:rPr>
              <w:t>87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0F1041">
            <w:r>
              <w:rPr>
                <w:color w:val="263238"/>
                <w:sz w:val="15"/>
              </w:rPr>
              <w:t>已收到后仍允许修改预计出荷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6BD57E">
            <w:r>
              <w:rPr>
                <w:color w:val="263238"/>
                <w:sz w:val="15"/>
              </w:rPr>
              <w:t>4.4.6</w:t>
            </w:r>
          </w:p>
        </w:tc>
      </w:tr>
      <w:tr w14:paraId="0D1D720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16017D">
            <w:r>
              <w:rPr>
                <w:color w:val="263238"/>
                <w:sz w:val="15"/>
              </w:rPr>
              <w:t>88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4CB95E">
            <w:r>
              <w:rPr>
                <w:color w:val="263238"/>
                <w:sz w:val="15"/>
              </w:rPr>
              <w:t>不记录实际收到日期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66774D">
            <w:r>
              <w:rPr>
                <w:color w:val="263238"/>
                <w:sz w:val="15"/>
              </w:rPr>
              <w:t>4.4.6</w:t>
            </w:r>
          </w:p>
        </w:tc>
      </w:tr>
      <w:tr w14:paraId="290D934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037095">
            <w:r>
              <w:rPr>
                <w:color w:val="263238"/>
                <w:sz w:val="15"/>
              </w:rPr>
              <w:t>89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29ED0B">
            <w:r>
              <w:rPr>
                <w:color w:val="263238"/>
                <w:sz w:val="15"/>
              </w:rPr>
              <w:t>我的页面按功能分组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C5ADE5">
            <w:r>
              <w:rPr>
                <w:color w:val="263238"/>
                <w:sz w:val="15"/>
              </w:rPr>
              <w:t>4.8.1</w:t>
            </w:r>
          </w:p>
        </w:tc>
      </w:tr>
      <w:tr w14:paraId="46AA79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A836C0">
            <w:r>
              <w:rPr>
                <w:color w:val="263238"/>
                <w:sz w:val="15"/>
              </w:rPr>
              <w:t>90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40CB7C">
            <w:r>
              <w:rPr>
                <w:color w:val="263238"/>
                <w:sz w:val="15"/>
              </w:rPr>
              <w:t>预算默认关闭，用户主动开启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E8B049">
            <w:r>
              <w:rPr>
                <w:color w:val="263238"/>
                <w:sz w:val="15"/>
              </w:rPr>
              <w:t>4.6.2</w:t>
            </w:r>
          </w:p>
        </w:tc>
      </w:tr>
      <w:tr w14:paraId="1CF9681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85E07C">
            <w:r>
              <w:rPr>
                <w:color w:val="263238"/>
                <w:sz w:val="15"/>
              </w:rPr>
              <w:t>91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C6D30E">
            <w:r>
              <w:rPr>
                <w:color w:val="263238"/>
                <w:sz w:val="15"/>
              </w:rPr>
              <w:t>预算周期支持周/月/年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C4773D">
            <w:r>
              <w:rPr>
                <w:color w:val="263238"/>
                <w:sz w:val="15"/>
              </w:rPr>
              <w:t>4.6.3</w:t>
            </w:r>
          </w:p>
        </w:tc>
      </w:tr>
      <w:tr w14:paraId="6FB4677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BC3F4D">
            <w:r>
              <w:rPr>
                <w:color w:val="263238"/>
                <w:sz w:val="15"/>
              </w:rPr>
              <w:t>92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5EC493">
            <w:r>
              <w:rPr>
                <w:color w:val="263238"/>
                <w:sz w:val="15"/>
              </w:rPr>
              <w:t>总预算+分类预算均可设置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7192AF">
            <w:r>
              <w:rPr>
                <w:color w:val="263238"/>
                <w:sz w:val="15"/>
              </w:rPr>
              <w:t>4.6.4</w:t>
            </w:r>
          </w:p>
        </w:tc>
      </w:tr>
      <w:tr w14:paraId="23A0646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AD1C62">
            <w:r>
              <w:rPr>
                <w:color w:val="263238"/>
                <w:sz w:val="15"/>
              </w:rPr>
              <w:t>93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5A586B">
            <w:r>
              <w:rPr>
                <w:color w:val="263238"/>
                <w:sz w:val="15"/>
              </w:rPr>
              <w:t>用户自行设置提醒阈值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33EC48">
            <w:r>
              <w:rPr>
                <w:color w:val="263238"/>
                <w:sz w:val="15"/>
              </w:rPr>
              <w:t>4.6.5</w:t>
            </w:r>
          </w:p>
        </w:tc>
      </w:tr>
      <w:tr w14:paraId="7326F64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249538">
            <w:r>
              <w:rPr>
                <w:color w:val="263238"/>
                <w:sz w:val="15"/>
              </w:rPr>
              <w:t>94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C6E8A1">
            <w:r>
              <w:rPr>
                <w:color w:val="263238"/>
                <w:sz w:val="15"/>
              </w:rPr>
              <w:t>每阈值每周期只提醒一次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53A2A0">
            <w:r>
              <w:rPr>
                <w:color w:val="263238"/>
                <w:sz w:val="15"/>
              </w:rPr>
              <w:t>4.6.5</w:t>
            </w:r>
          </w:p>
        </w:tc>
      </w:tr>
      <w:tr w14:paraId="418BB3A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E7648C">
            <w:r>
              <w:rPr>
                <w:color w:val="263238"/>
                <w:sz w:val="15"/>
              </w:rPr>
              <w:t>95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7BC4A9">
            <w:r>
              <w:rPr>
                <w:color w:val="263238"/>
                <w:sz w:val="15"/>
              </w:rPr>
              <w:t>预算页展示进度、历史和趋势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835792">
            <w:r>
              <w:rPr>
                <w:color w:val="263238"/>
                <w:sz w:val="15"/>
              </w:rPr>
              <w:t>4.6.10</w:t>
            </w:r>
          </w:p>
        </w:tc>
      </w:tr>
      <w:tr w14:paraId="0F9516C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21D8A0">
            <w:r>
              <w:rPr>
                <w:color w:val="263238"/>
                <w:sz w:val="15"/>
              </w:rPr>
              <w:t>96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EF0F4D">
            <w:r>
              <w:rPr>
                <w:color w:val="263238"/>
                <w:sz w:val="15"/>
              </w:rPr>
              <w:t>预算历史保留最近一年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8947C5">
            <w:r>
              <w:rPr>
                <w:color w:val="263238"/>
                <w:sz w:val="15"/>
              </w:rPr>
              <w:t>4.6.10</w:t>
            </w:r>
          </w:p>
        </w:tc>
      </w:tr>
      <w:tr w14:paraId="58D2929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EB987B">
            <w:r>
              <w:rPr>
                <w:color w:val="263238"/>
                <w:sz w:val="15"/>
              </w:rPr>
              <w:t>97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B9F8AE">
            <w:r>
              <w:rPr>
                <w:color w:val="263238"/>
                <w:sz w:val="15"/>
              </w:rPr>
              <w:t>周期结束自动沿用上周期预算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A96CE0">
            <w:r>
              <w:rPr>
                <w:color w:val="263238"/>
                <w:sz w:val="15"/>
              </w:rPr>
              <w:t>4.6.8</w:t>
            </w:r>
          </w:p>
        </w:tc>
      </w:tr>
      <w:tr w14:paraId="5F7FDA3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F4645A">
            <w:r>
              <w:rPr>
                <w:color w:val="263238"/>
                <w:sz w:val="15"/>
              </w:rPr>
              <w:t>98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F2A1B7">
            <w:r>
              <w:rPr>
                <w:color w:val="263238"/>
                <w:sz w:val="15"/>
              </w:rPr>
              <w:t>修改当前周期预算后立即重算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578CE3">
            <w:r>
              <w:rPr>
                <w:color w:val="263238"/>
                <w:sz w:val="15"/>
              </w:rPr>
              <w:t>4.6.8</w:t>
            </w:r>
          </w:p>
        </w:tc>
      </w:tr>
      <w:tr w14:paraId="0C3ED08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C947B8">
            <w:r>
              <w:rPr>
                <w:color w:val="263238"/>
                <w:sz w:val="15"/>
              </w:rPr>
              <w:t>99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A41B5D">
            <w:r>
              <w:rPr>
                <w:color w:val="263238"/>
                <w:sz w:val="15"/>
              </w:rPr>
              <w:t>首页显示预算摘要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D6942F">
            <w:r>
              <w:rPr>
                <w:color w:val="263238"/>
                <w:sz w:val="15"/>
              </w:rPr>
              <w:t>4.1.6</w:t>
            </w:r>
          </w:p>
        </w:tc>
      </w:tr>
      <w:tr w14:paraId="5CCB10C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E9F61E">
            <w:r>
              <w:rPr>
                <w:color w:val="263238"/>
                <w:sz w:val="15"/>
              </w:rPr>
              <w:t>100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046701">
            <w:r>
              <w:rPr>
                <w:color w:val="263238"/>
                <w:sz w:val="15"/>
              </w:rPr>
              <w:t>预算可以随时关闭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47C342">
            <w:r>
              <w:rPr>
                <w:color w:val="263238"/>
                <w:sz w:val="15"/>
              </w:rPr>
              <w:t>4.6.8</w:t>
            </w:r>
          </w:p>
        </w:tc>
      </w:tr>
      <w:tr w14:paraId="610EF26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2F8DFC">
            <w:r>
              <w:rPr>
                <w:color w:val="263238"/>
                <w:sz w:val="15"/>
              </w:rPr>
              <w:t>106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33D448">
            <w:r>
              <w:rPr>
                <w:color w:val="263238"/>
                <w:sz w:val="15"/>
              </w:rPr>
              <w:t>个人词库支持查看、修改、删除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BB5A66">
            <w:r>
              <w:rPr>
                <w:color w:val="263238"/>
                <w:sz w:val="15"/>
              </w:rPr>
              <w:t>4.7.3</w:t>
            </w:r>
          </w:p>
        </w:tc>
      </w:tr>
      <w:tr w14:paraId="1D87C7D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4866A4">
            <w:r>
              <w:rPr>
                <w:color w:val="263238"/>
                <w:sz w:val="15"/>
              </w:rPr>
              <w:t>107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23CC21">
            <w:r>
              <w:rPr>
                <w:color w:val="263238"/>
                <w:sz w:val="15"/>
              </w:rPr>
              <w:t>删除词库只删除可选项，业务数据保留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589C52">
            <w:r>
              <w:rPr>
                <w:color w:val="263238"/>
                <w:sz w:val="15"/>
              </w:rPr>
              <w:t>4.7.3</w:t>
            </w:r>
          </w:p>
        </w:tc>
      </w:tr>
      <w:tr w14:paraId="411A820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1CF230">
            <w:r>
              <w:rPr>
                <w:color w:val="263238"/>
                <w:sz w:val="15"/>
              </w:rPr>
              <w:t>108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1B7ED5">
            <w:r>
              <w:rPr>
                <w:color w:val="263238"/>
                <w:sz w:val="15"/>
              </w:rPr>
              <w:t>再次输入相同名称自动重新加入词库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6DEE0A">
            <w:r>
              <w:rPr>
                <w:color w:val="263238"/>
                <w:sz w:val="15"/>
              </w:rPr>
              <w:t>4.7.4</w:t>
            </w:r>
          </w:p>
        </w:tc>
      </w:tr>
      <w:tr w14:paraId="5C3A8D8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415483">
            <w:r>
              <w:rPr>
                <w:color w:val="263238"/>
                <w:sz w:val="15"/>
              </w:rPr>
              <w:t>109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562CBD">
            <w:r>
              <w:rPr>
                <w:color w:val="263238"/>
                <w:sz w:val="15"/>
              </w:rPr>
              <w:t>修改词条直接覆盖并同步历史业务数据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F8F57F">
            <w:r>
              <w:rPr>
                <w:color w:val="263238"/>
                <w:sz w:val="15"/>
              </w:rPr>
              <w:t>4.7.3</w:t>
            </w:r>
          </w:p>
        </w:tc>
      </w:tr>
      <w:tr w14:paraId="4B26D95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8E44CA">
            <w:r>
              <w:rPr>
                <w:color w:val="263238"/>
                <w:sz w:val="15"/>
              </w:rPr>
              <w:t>110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2F7800">
            <w:r>
              <w:rPr>
                <w:color w:val="263238"/>
                <w:sz w:val="15"/>
              </w:rPr>
              <w:t>禁止重复词条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B7B443">
            <w:r>
              <w:rPr>
                <w:color w:val="263238"/>
                <w:sz w:val="15"/>
              </w:rPr>
              <w:t>4.7.4</w:t>
            </w:r>
          </w:p>
        </w:tc>
      </w:tr>
      <w:tr w14:paraId="01B4B09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A46826">
            <w:r>
              <w:rPr>
                <w:color w:val="263238"/>
                <w:sz w:val="15"/>
              </w:rPr>
              <w:t>111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04C0A3">
            <w:r>
              <w:rPr>
                <w:color w:val="263238"/>
                <w:sz w:val="15"/>
              </w:rPr>
              <w:t>删除后再次使用相同名称恢复原词条关系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328CC5">
            <w:r>
              <w:rPr>
                <w:color w:val="263238"/>
                <w:sz w:val="15"/>
              </w:rPr>
              <w:t>4.7.4</w:t>
            </w:r>
          </w:p>
        </w:tc>
      </w:tr>
      <w:tr w14:paraId="114195F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CC3160">
            <w:r>
              <w:rPr>
                <w:color w:val="263238"/>
                <w:sz w:val="15"/>
              </w:rPr>
              <w:t>112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08F790">
            <w:r>
              <w:rPr>
                <w:color w:val="263238"/>
                <w:sz w:val="15"/>
              </w:rPr>
              <w:t>删除个人词库词条二次确认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FA58C5">
            <w:r>
              <w:rPr>
                <w:color w:val="263238"/>
                <w:sz w:val="15"/>
              </w:rPr>
              <w:t>4.7.5</w:t>
            </w:r>
          </w:p>
        </w:tc>
      </w:tr>
      <w:tr w14:paraId="7A13BCD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9FC064">
            <w:r>
              <w:rPr>
                <w:color w:val="263238"/>
                <w:sz w:val="15"/>
              </w:rPr>
              <w:t>114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92ABA">
            <w:r>
              <w:rPr>
                <w:color w:val="263238"/>
                <w:sz w:val="15"/>
              </w:rPr>
              <w:t>预算提醒仅在小程序内提示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0CD9DA">
            <w:r>
              <w:rPr>
                <w:color w:val="263238"/>
                <w:sz w:val="15"/>
              </w:rPr>
              <w:t>4.6.6</w:t>
            </w:r>
          </w:p>
        </w:tc>
      </w:tr>
      <w:tr w14:paraId="3D75B1D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364009">
            <w:r>
              <w:rPr>
                <w:color w:val="263238"/>
                <w:sz w:val="15"/>
              </w:rPr>
              <w:t>115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E3AF04">
            <w:r>
              <w:rPr>
                <w:color w:val="263238"/>
                <w:sz w:val="15"/>
              </w:rPr>
              <w:t>预算提醒显示在首页预算模块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4F0CB4">
            <w:r>
              <w:rPr>
                <w:color w:val="263238"/>
                <w:sz w:val="15"/>
              </w:rPr>
              <w:t>4.6.6</w:t>
            </w:r>
          </w:p>
        </w:tc>
      </w:tr>
      <w:tr w14:paraId="0C36460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9FF3F5">
            <w:r>
              <w:rPr>
                <w:color w:val="263238"/>
                <w:sz w:val="15"/>
              </w:rPr>
              <w:t>116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2FE638">
            <w:r>
              <w:rPr>
                <w:color w:val="263238"/>
                <w:sz w:val="15"/>
              </w:rPr>
              <w:t>只显示更高一级最新预算状态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F7A000">
            <w:r>
              <w:rPr>
                <w:color w:val="263238"/>
                <w:sz w:val="15"/>
              </w:rPr>
              <w:t>4.6.7</w:t>
            </w:r>
          </w:p>
        </w:tc>
      </w:tr>
      <w:tr w14:paraId="01F2D8D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1B3845">
            <w:r>
              <w:rPr>
                <w:color w:val="263238"/>
                <w:sz w:val="15"/>
              </w:rPr>
              <w:t>117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19C784">
            <w:r>
              <w:rPr>
                <w:color w:val="263238"/>
                <w:sz w:val="15"/>
              </w:rPr>
              <w:t>总预算与分类预算独立判断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35A36F">
            <w:r>
              <w:rPr>
                <w:color w:val="263238"/>
                <w:sz w:val="15"/>
              </w:rPr>
              <w:t>4.6.4</w:t>
            </w:r>
          </w:p>
        </w:tc>
      </w:tr>
      <w:tr w14:paraId="583FC05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34C67C">
            <w:r>
              <w:rPr>
                <w:color w:val="263238"/>
                <w:sz w:val="15"/>
              </w:rPr>
              <w:t>118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C4348C">
            <w:r>
              <w:rPr>
                <w:color w:val="263238"/>
                <w:sz w:val="15"/>
              </w:rPr>
              <w:t>总预算/分类预算可独立关闭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2385BB">
            <w:r>
              <w:rPr>
                <w:color w:val="263238"/>
                <w:sz w:val="15"/>
              </w:rPr>
              <w:t>4.6.8</w:t>
            </w:r>
          </w:p>
        </w:tc>
      </w:tr>
      <w:tr w14:paraId="2788E34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AE17FF">
            <w:r>
              <w:rPr>
                <w:color w:val="263238"/>
                <w:sz w:val="15"/>
              </w:rPr>
              <w:t>119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C38BBB">
            <w:r>
              <w:rPr>
                <w:color w:val="263238"/>
                <w:sz w:val="15"/>
              </w:rPr>
              <w:t>重新开启恢复上次预算金额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A57C10">
            <w:r>
              <w:rPr>
                <w:color w:val="263238"/>
                <w:sz w:val="15"/>
              </w:rPr>
              <w:t>4.6.8</w:t>
            </w:r>
          </w:p>
        </w:tc>
      </w:tr>
      <w:tr w14:paraId="5E9B06D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DDCA8B">
            <w:r>
              <w:rPr>
                <w:color w:val="263238"/>
                <w:sz w:val="15"/>
              </w:rPr>
              <w:t>120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A55229">
            <w:r>
              <w:rPr>
                <w:color w:val="263238"/>
                <w:sz w:val="15"/>
              </w:rPr>
              <w:t>预算允许设置为¥0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B536CC">
            <w:r>
              <w:rPr>
                <w:color w:val="263238"/>
                <w:sz w:val="15"/>
              </w:rPr>
              <w:t>4.6.9</w:t>
            </w:r>
          </w:p>
        </w:tc>
      </w:tr>
      <w:tr w14:paraId="5C0FC21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5328BF">
            <w:r>
              <w:rPr>
                <w:color w:val="263238"/>
                <w:sz w:val="15"/>
              </w:rPr>
              <w:t>121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6E6EC0">
            <w:r>
              <w:rPr>
                <w:color w:val="263238"/>
                <w:sz w:val="15"/>
              </w:rPr>
              <w:t>预算金额支持两位小数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31B277">
            <w:r>
              <w:rPr>
                <w:color w:val="263238"/>
                <w:sz w:val="15"/>
              </w:rPr>
              <w:t>4.6.9</w:t>
            </w:r>
          </w:p>
        </w:tc>
      </w:tr>
      <w:tr w14:paraId="1F255A5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1AB235">
            <w:r>
              <w:rPr>
                <w:color w:val="263238"/>
                <w:sz w:val="15"/>
              </w:rPr>
              <w:t>122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774F83">
            <w:r>
              <w:rPr>
                <w:color w:val="263238"/>
                <w:sz w:val="15"/>
              </w:rPr>
              <w:t>导出面向用户理解的数据，不暴露内部关联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F62837">
            <w:r>
              <w:rPr>
                <w:color w:val="263238"/>
                <w:sz w:val="15"/>
              </w:rPr>
              <w:t>4.8.2</w:t>
            </w:r>
          </w:p>
        </w:tc>
      </w:tr>
      <w:tr w14:paraId="068C366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5F6C19">
            <w:r>
              <w:rPr>
                <w:color w:val="263238"/>
                <w:sz w:val="15"/>
              </w:rPr>
              <w:t>123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621E4E">
            <w:r>
              <w:rPr>
                <w:color w:val="263238"/>
                <w:sz w:val="15"/>
              </w:rPr>
              <w:t>预算导出包含设置与历史周期实际消费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BFAB82">
            <w:r>
              <w:rPr>
                <w:color w:val="263238"/>
                <w:sz w:val="15"/>
              </w:rPr>
              <w:t>4.8.2</w:t>
            </w:r>
          </w:p>
        </w:tc>
      </w:tr>
      <w:tr w14:paraId="5AD1D76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D45A4D">
            <w:r>
              <w:rPr>
                <w:color w:val="263238"/>
                <w:sz w:val="15"/>
              </w:rPr>
              <w:t>124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E4DEA4">
            <w:r>
              <w:rPr>
                <w:color w:val="263238"/>
                <w:sz w:val="15"/>
              </w:rPr>
              <w:t>收藏导出当前状态+开始拥有日期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FB0690">
            <w:r>
              <w:rPr>
                <w:color w:val="263238"/>
                <w:sz w:val="15"/>
              </w:rPr>
              <w:t>4.8.2</w:t>
            </w:r>
          </w:p>
        </w:tc>
      </w:tr>
      <w:tr w14:paraId="2C6958F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7A0CC1">
            <w:r>
              <w:rPr>
                <w:color w:val="263238"/>
                <w:sz w:val="15"/>
              </w:rPr>
              <w:t>125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D9EA7C">
            <w:r>
              <w:rPr>
                <w:color w:val="263238"/>
                <w:sz w:val="15"/>
              </w:rPr>
              <w:t>预售导出是否已收到，不保留状态历史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C463F9">
            <w:r>
              <w:rPr>
                <w:color w:val="263238"/>
                <w:sz w:val="15"/>
              </w:rPr>
              <w:t>4.8.2</w:t>
            </w:r>
          </w:p>
        </w:tc>
      </w:tr>
      <w:tr w14:paraId="61307C4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C29469">
            <w:r>
              <w:rPr>
                <w:color w:val="263238"/>
                <w:sz w:val="15"/>
              </w:rPr>
              <w:t>126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6B8EB9">
            <w:r>
              <w:rPr>
                <w:color w:val="263238"/>
                <w:sz w:val="15"/>
              </w:rPr>
              <w:t>个人词库统一一张表导出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769415">
            <w:r>
              <w:rPr>
                <w:color w:val="263238"/>
                <w:sz w:val="15"/>
              </w:rPr>
              <w:t>4.8.2</w:t>
            </w:r>
          </w:p>
        </w:tc>
      </w:tr>
      <w:tr w14:paraId="32AD778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B5FCAC">
            <w:r>
              <w:rPr>
                <w:color w:val="263238"/>
                <w:sz w:val="15"/>
              </w:rPr>
              <w:t>127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04B1C6">
            <w:r>
              <w:rPr>
                <w:color w:val="263238"/>
                <w:sz w:val="15"/>
              </w:rPr>
              <w:t>固定导出文件名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992ED6">
            <w:r>
              <w:rPr>
                <w:color w:val="263238"/>
                <w:sz w:val="15"/>
              </w:rPr>
              <w:t>4.8.3</w:t>
            </w:r>
          </w:p>
        </w:tc>
      </w:tr>
      <w:tr w14:paraId="1804583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4CE187">
            <w:r>
              <w:rPr>
                <w:color w:val="263238"/>
                <w:sz w:val="15"/>
              </w:rPr>
              <w:t>128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EBA01F">
            <w:r>
              <w:rPr>
                <w:color w:val="263238"/>
                <w:sz w:val="15"/>
              </w:rPr>
              <w:t>工作表名称使用吃谷吗前缀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D822B8">
            <w:r>
              <w:rPr>
                <w:color w:val="263238"/>
                <w:sz w:val="15"/>
              </w:rPr>
              <w:t>4.8.3</w:t>
            </w:r>
          </w:p>
        </w:tc>
      </w:tr>
      <w:tr w14:paraId="14FD71E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70338F">
            <w:r>
              <w:rPr>
                <w:color w:val="263238"/>
                <w:sz w:val="15"/>
              </w:rPr>
              <w:t>129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EBA40F">
            <w:r>
              <w:rPr>
                <w:color w:val="263238"/>
                <w:sz w:val="15"/>
              </w:rPr>
              <w:t>工作表顶部增加导出信息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905C79">
            <w:r>
              <w:rPr>
                <w:color w:val="263238"/>
                <w:sz w:val="15"/>
              </w:rPr>
              <w:t>4.8.3</w:t>
            </w:r>
          </w:p>
        </w:tc>
      </w:tr>
      <w:tr w14:paraId="0E19C8D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9AB71B">
            <w:r>
              <w:rPr>
                <w:color w:val="263238"/>
                <w:sz w:val="15"/>
              </w:rPr>
              <w:t>130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0E3585">
            <w:r>
              <w:rPr>
                <w:color w:val="263238"/>
                <w:sz w:val="15"/>
              </w:rPr>
              <w:t>Excel只导出原始数据，不做格式优化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D7CAAA">
            <w:r>
              <w:rPr>
                <w:color w:val="263238"/>
                <w:sz w:val="15"/>
              </w:rPr>
              <w:t>4.8.3</w:t>
            </w:r>
          </w:p>
        </w:tc>
      </w:tr>
      <w:tr w14:paraId="6C95CD6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4D53AE">
            <w:r>
              <w:rPr>
                <w:color w:val="263238"/>
                <w:sz w:val="15"/>
              </w:rPr>
              <w:t>131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086872">
            <w:r>
              <w:rPr>
                <w:color w:val="263238"/>
                <w:sz w:val="15"/>
              </w:rPr>
              <w:t>V1只能清空全部数据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04E43E">
            <w:r>
              <w:rPr>
                <w:color w:val="263238"/>
                <w:sz w:val="15"/>
              </w:rPr>
              <w:t>4.8.4</w:t>
            </w:r>
          </w:p>
        </w:tc>
      </w:tr>
      <w:tr w14:paraId="2185853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6D8DCD">
            <w:r>
              <w:rPr>
                <w:color w:val="263238"/>
                <w:sz w:val="15"/>
              </w:rPr>
              <w:t>132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CC76AF">
            <w:r>
              <w:rPr>
                <w:color w:val="263238"/>
                <w:sz w:val="15"/>
              </w:rPr>
              <w:t>清空业务数据但保留个人词库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2E7610">
            <w:r>
              <w:rPr>
                <w:color w:val="263238"/>
                <w:sz w:val="15"/>
              </w:rPr>
              <w:t>4.8.4</w:t>
            </w:r>
          </w:p>
        </w:tc>
      </w:tr>
      <w:tr w14:paraId="7B30911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274AB5">
            <w:r>
              <w:rPr>
                <w:color w:val="263238"/>
                <w:sz w:val="15"/>
              </w:rPr>
              <w:t>133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711A4D">
            <w:r>
              <w:rPr>
                <w:color w:val="263238"/>
                <w:sz w:val="15"/>
              </w:rPr>
              <w:t>个人词库支持单条删除和整体清空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810EB2">
            <w:r>
              <w:rPr>
                <w:color w:val="263238"/>
                <w:sz w:val="15"/>
              </w:rPr>
              <w:t>4.8.5</w:t>
            </w:r>
          </w:p>
        </w:tc>
      </w:tr>
      <w:tr w14:paraId="0540850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54A9A4">
            <w:r>
              <w:rPr>
                <w:color w:val="263238"/>
                <w:sz w:val="15"/>
              </w:rPr>
              <w:t>134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AF3FDC">
            <w:r>
              <w:rPr>
                <w:color w:val="263238"/>
                <w:sz w:val="15"/>
              </w:rPr>
              <w:t>清空词库后历史名称可恢复原词条关系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481565">
            <w:r>
              <w:rPr>
                <w:color w:val="263238"/>
                <w:sz w:val="15"/>
              </w:rPr>
              <w:t>4.7.4</w:t>
            </w:r>
          </w:p>
        </w:tc>
      </w:tr>
      <w:tr w14:paraId="2AA3176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7E92D6">
            <w:r>
              <w:rPr>
                <w:color w:val="263238"/>
                <w:sz w:val="15"/>
              </w:rPr>
              <w:t>135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ABEC5D">
            <w:r>
              <w:rPr>
                <w:color w:val="263238"/>
                <w:sz w:val="15"/>
              </w:rPr>
              <w:t>历史从未出现的名称重新输入即创建词条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606CD7">
            <w:r>
              <w:rPr>
                <w:color w:val="263238"/>
                <w:sz w:val="15"/>
              </w:rPr>
              <w:t>4.7.4</w:t>
            </w:r>
          </w:p>
        </w:tc>
      </w:tr>
      <w:tr w14:paraId="443C3A0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AFF201">
            <w:r>
              <w:rPr>
                <w:color w:val="263238"/>
                <w:sz w:val="15"/>
              </w:rPr>
              <w:t>136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3EA12D">
            <w:r>
              <w:rPr>
                <w:color w:val="263238"/>
                <w:sz w:val="15"/>
              </w:rPr>
              <w:t>设置只做基础设置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C2ADC6">
            <w:r>
              <w:rPr>
                <w:color w:val="263238"/>
                <w:sz w:val="15"/>
              </w:rPr>
              <w:t>4.8.6</w:t>
            </w:r>
          </w:p>
        </w:tc>
      </w:tr>
      <w:tr w14:paraId="19E305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79F272">
            <w:r>
              <w:rPr>
                <w:color w:val="263238"/>
                <w:sz w:val="15"/>
              </w:rPr>
              <w:t>137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E3FD4D">
            <w:r>
              <w:rPr>
                <w:color w:val="263238"/>
                <w:sz w:val="15"/>
              </w:rPr>
              <w:t>协议/隐私政策小程序内阅读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C0E0A8">
            <w:r>
              <w:rPr>
                <w:color w:val="263238"/>
                <w:sz w:val="15"/>
              </w:rPr>
              <w:t>4.8.6</w:t>
            </w:r>
          </w:p>
        </w:tc>
      </w:tr>
      <w:tr w14:paraId="799CDC0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86A260">
            <w:r>
              <w:rPr>
                <w:color w:val="263238"/>
                <w:sz w:val="15"/>
              </w:rPr>
              <w:t>138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26C3B7">
            <w:r>
              <w:rPr>
                <w:color w:val="263238"/>
                <w:sz w:val="15"/>
              </w:rPr>
              <w:t>关于页面包含产品、功能、反馈、联系、版本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BCD092">
            <w:r>
              <w:rPr>
                <w:color w:val="263238"/>
                <w:sz w:val="15"/>
              </w:rPr>
              <w:t>4.8.7</w:t>
            </w:r>
          </w:p>
        </w:tc>
      </w:tr>
      <w:tr w14:paraId="4BA533A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8591E">
            <w:r>
              <w:rPr>
                <w:color w:val="263238"/>
                <w:sz w:val="15"/>
              </w:rPr>
              <w:t>139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3F0627">
            <w:r>
              <w:rPr>
                <w:color w:val="263238"/>
                <w:sz w:val="15"/>
              </w:rPr>
              <w:t>意见反馈小程序内填写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9EE95F">
            <w:r>
              <w:rPr>
                <w:color w:val="263238"/>
                <w:sz w:val="15"/>
              </w:rPr>
              <w:t>4.8.7</w:t>
            </w:r>
          </w:p>
        </w:tc>
      </w:tr>
      <w:tr w14:paraId="1FEA936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5EF0E6">
            <w:r>
              <w:rPr>
                <w:color w:val="263238"/>
                <w:sz w:val="15"/>
              </w:rPr>
              <w:t>140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7D83AF">
            <w:r>
              <w:rPr>
                <w:color w:val="263238"/>
                <w:sz w:val="15"/>
              </w:rPr>
              <w:t>不提供我的反馈记录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281186">
            <w:r>
              <w:rPr>
                <w:color w:val="263238"/>
                <w:sz w:val="15"/>
              </w:rPr>
              <w:t>4.8.7</w:t>
            </w:r>
          </w:p>
        </w:tc>
      </w:tr>
      <w:tr w14:paraId="2E9034A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E495B0">
            <w:r>
              <w:rPr>
                <w:color w:val="263238"/>
                <w:sz w:val="15"/>
              </w:rPr>
              <w:t>141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A49A9F">
            <w:r>
              <w:rPr>
                <w:color w:val="263238"/>
                <w:sz w:val="15"/>
              </w:rPr>
              <w:t>联系我们展示官方联系方式并支持复制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B44C23">
            <w:r>
              <w:rPr>
                <w:color w:val="263238"/>
                <w:sz w:val="15"/>
              </w:rPr>
              <w:t>4.8.7</w:t>
            </w:r>
          </w:p>
        </w:tc>
      </w:tr>
      <w:tr w14:paraId="6AFEA5F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FE981E">
            <w:r>
              <w:rPr>
                <w:color w:val="263238"/>
                <w:sz w:val="15"/>
              </w:rPr>
              <w:t>142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9DDFCF">
            <w:r>
              <w:rPr>
                <w:color w:val="263238"/>
                <w:sz w:val="15"/>
              </w:rPr>
              <w:t>统计默认进入总览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C830C">
            <w:r>
              <w:rPr>
                <w:color w:val="263238"/>
                <w:sz w:val="15"/>
              </w:rPr>
              <w:t>4.5.3</w:t>
            </w:r>
          </w:p>
        </w:tc>
      </w:tr>
      <w:tr w14:paraId="216B066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AEE2FA">
            <w:r>
              <w:rPr>
                <w:color w:val="263238"/>
                <w:sz w:val="15"/>
              </w:rPr>
              <w:t>143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D33FBC">
            <w:r>
              <w:rPr>
                <w:color w:val="263238"/>
                <w:sz w:val="15"/>
              </w:rPr>
              <w:t>趋势粒度按时间范围自动决定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9385C9">
            <w:r>
              <w:rPr>
                <w:color w:val="263238"/>
                <w:sz w:val="15"/>
              </w:rPr>
              <w:t>4.5.5</w:t>
            </w:r>
          </w:p>
        </w:tc>
      </w:tr>
      <w:tr w14:paraId="34788AD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D32EA3">
            <w:r>
              <w:rPr>
                <w:color w:val="263238"/>
                <w:sz w:val="15"/>
              </w:rPr>
              <w:t>144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776977">
            <w:r>
              <w:rPr>
                <w:color w:val="263238"/>
                <w:sz w:val="15"/>
              </w:rPr>
              <w:t>消费构成为谷子/游戏环形图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A74060">
            <w:r>
              <w:rPr>
                <w:color w:val="263238"/>
                <w:sz w:val="15"/>
              </w:rPr>
              <w:t>4.5.6</w:t>
            </w:r>
          </w:p>
        </w:tc>
      </w:tr>
      <w:tr w14:paraId="13EED5C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1CA51F">
            <w:r>
              <w:rPr>
                <w:color w:val="263238"/>
                <w:sz w:val="15"/>
              </w:rPr>
              <w:t>145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FCECA1">
            <w:r>
              <w:rPr>
                <w:color w:val="263238"/>
                <w:sz w:val="15"/>
              </w:rPr>
              <w:t>IP消费使用横向柱状图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194B97">
            <w:r>
              <w:rPr>
                <w:color w:val="263238"/>
                <w:sz w:val="15"/>
              </w:rPr>
              <w:t>4.5.7</w:t>
            </w:r>
          </w:p>
        </w:tc>
      </w:tr>
      <w:tr w14:paraId="7230DEE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A6760C">
            <w:r>
              <w:rPr>
                <w:color w:val="263238"/>
                <w:sz w:val="15"/>
              </w:rPr>
              <w:t>146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F6C46E">
            <w:r>
              <w:rPr>
                <w:color w:val="263238"/>
                <w:sz w:val="15"/>
              </w:rPr>
              <w:t>IP默认Top5，其余合并其他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D0CAAA">
            <w:r>
              <w:rPr>
                <w:color w:val="263238"/>
                <w:sz w:val="15"/>
              </w:rPr>
              <w:t>4.5.7</w:t>
            </w:r>
          </w:p>
        </w:tc>
      </w:tr>
      <w:tr w14:paraId="2FAE46C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AD0534">
            <w:r>
              <w:rPr>
                <w:color w:val="263238"/>
                <w:sz w:val="15"/>
              </w:rPr>
              <w:t>147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49EE72">
            <w:r>
              <w:rPr>
                <w:color w:val="263238"/>
                <w:sz w:val="15"/>
              </w:rPr>
              <w:t>统计页不展示收藏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219923">
            <w:r>
              <w:rPr>
                <w:color w:val="263238"/>
                <w:sz w:val="15"/>
              </w:rPr>
              <w:t>4.5.1</w:t>
            </w:r>
          </w:p>
        </w:tc>
      </w:tr>
      <w:tr w14:paraId="0531913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D2E1C7">
            <w:r>
              <w:rPr>
                <w:color w:val="263238"/>
                <w:sz w:val="15"/>
              </w:rPr>
              <w:t>148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5A2593">
            <w:r>
              <w:rPr>
                <w:color w:val="263238"/>
                <w:sz w:val="15"/>
              </w:rPr>
              <w:t>IP详情分析消费，不展示收藏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35C2CE">
            <w:r>
              <w:rPr>
                <w:color w:val="263238"/>
                <w:sz w:val="15"/>
              </w:rPr>
              <w:t>4.5.12</w:t>
            </w:r>
          </w:p>
        </w:tc>
      </w:tr>
      <w:tr w14:paraId="3EB9409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A7A180">
            <w:r>
              <w:rPr>
                <w:color w:val="263238"/>
                <w:sz w:val="15"/>
              </w:rPr>
              <w:t>149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CCF1AF">
            <w:r>
              <w:rPr>
                <w:color w:val="263238"/>
                <w:sz w:val="15"/>
              </w:rPr>
              <w:t>IP详情可单独调整时间范围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DF8E67">
            <w:r>
              <w:rPr>
                <w:color w:val="263238"/>
                <w:sz w:val="15"/>
              </w:rPr>
              <w:t>4.5.12</w:t>
            </w:r>
          </w:p>
        </w:tc>
      </w:tr>
      <w:tr w14:paraId="5183082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F54DBE">
            <w:r>
              <w:rPr>
                <w:color w:val="263238"/>
                <w:sz w:val="15"/>
              </w:rPr>
              <w:t>150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26644E">
            <w:r>
              <w:rPr>
                <w:color w:val="263238"/>
                <w:sz w:val="15"/>
              </w:rPr>
              <w:t>IP详情消费方式采用一级+二级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55C8CD">
            <w:r>
              <w:rPr>
                <w:color w:val="263238"/>
                <w:sz w:val="15"/>
              </w:rPr>
              <w:t>4.5.12</w:t>
            </w:r>
          </w:p>
        </w:tc>
      </w:tr>
      <w:tr w14:paraId="6680D98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6AD9C0">
            <w:r>
              <w:rPr>
                <w:color w:val="263238"/>
                <w:sz w:val="15"/>
              </w:rPr>
              <w:t>151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49DBAE">
            <w:r>
              <w:rPr>
                <w:color w:val="263238"/>
                <w:sz w:val="15"/>
              </w:rPr>
              <w:t>IP详情角色完整展示，缺失归未填写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EA22F3">
            <w:r>
              <w:rPr>
                <w:color w:val="263238"/>
                <w:sz w:val="15"/>
              </w:rPr>
              <w:t>4.5.12</w:t>
            </w:r>
          </w:p>
        </w:tc>
      </w:tr>
      <w:tr w14:paraId="0E91E5B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24953D">
            <w:r>
              <w:rPr>
                <w:color w:val="263238"/>
                <w:sz w:val="15"/>
              </w:rPr>
              <w:t>152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A528B1">
            <w:r>
              <w:rPr>
                <w:color w:val="263238"/>
                <w:sz w:val="15"/>
              </w:rPr>
              <w:t>IP详情商品类型完整展示，缺失单列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E2ABEA">
            <w:r>
              <w:rPr>
                <w:color w:val="263238"/>
                <w:sz w:val="15"/>
              </w:rPr>
              <w:t>4.5.12</w:t>
            </w:r>
          </w:p>
        </w:tc>
      </w:tr>
      <w:tr w14:paraId="67740D8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571593">
            <w:r>
              <w:rPr>
                <w:color w:val="263238"/>
                <w:sz w:val="15"/>
              </w:rPr>
              <w:t>153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6E9568">
            <w:r>
              <w:rPr>
                <w:color w:val="263238"/>
                <w:sz w:val="15"/>
              </w:rPr>
              <w:t>IP详情加入购买渠道分析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86FABA">
            <w:r>
              <w:rPr>
                <w:color w:val="263238"/>
                <w:sz w:val="15"/>
              </w:rPr>
              <w:t>4.5.12</w:t>
            </w:r>
          </w:p>
        </w:tc>
      </w:tr>
      <w:tr w14:paraId="5722B2E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FC5AC3">
            <w:r>
              <w:rPr>
                <w:color w:val="263238"/>
                <w:sz w:val="15"/>
              </w:rPr>
              <w:t>154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EC4D5B">
            <w:r>
              <w:rPr>
                <w:color w:val="263238"/>
                <w:sz w:val="15"/>
              </w:rPr>
              <w:t>角色只作为IP详情分析维度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2715CB">
            <w:r>
              <w:rPr>
                <w:color w:val="263238"/>
                <w:sz w:val="15"/>
              </w:rPr>
              <w:t>4.5.13</w:t>
            </w:r>
          </w:p>
        </w:tc>
      </w:tr>
      <w:tr w14:paraId="7648BC1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F1375F">
            <w:r>
              <w:rPr>
                <w:color w:val="263238"/>
                <w:sz w:val="15"/>
              </w:rPr>
              <w:t>155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9F0FEA">
            <w:r>
              <w:rPr>
                <w:color w:val="263238"/>
                <w:sz w:val="15"/>
              </w:rPr>
              <w:t>商品类型支持全局+IP内分析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50375B">
            <w:r>
              <w:rPr>
                <w:color w:val="263238"/>
                <w:sz w:val="15"/>
              </w:rPr>
              <w:t>4.5.13</w:t>
            </w:r>
          </w:p>
        </w:tc>
      </w:tr>
      <w:tr w14:paraId="1F32C32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7A402E">
            <w:r>
              <w:rPr>
                <w:color w:val="263238"/>
                <w:sz w:val="15"/>
              </w:rPr>
              <w:t>156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64AD21">
            <w:r>
              <w:rPr>
                <w:color w:val="263238"/>
                <w:sz w:val="15"/>
              </w:rPr>
              <w:t>购买渠道支持全局+IP内分析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EBC560">
            <w:r>
              <w:rPr>
                <w:color w:val="263238"/>
                <w:sz w:val="15"/>
              </w:rPr>
              <w:t>4.5.13</w:t>
            </w:r>
          </w:p>
        </w:tc>
      </w:tr>
      <w:tr w14:paraId="5DB375F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855604">
            <w:r>
              <w:rPr>
                <w:color w:val="263238"/>
                <w:sz w:val="15"/>
              </w:rPr>
              <w:t>157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A4E970">
            <w:r>
              <w:rPr>
                <w:color w:val="263238"/>
                <w:sz w:val="15"/>
              </w:rPr>
              <w:t>全局商品类型完整列表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BD9C83">
            <w:r>
              <w:rPr>
                <w:color w:val="263238"/>
                <w:sz w:val="15"/>
              </w:rPr>
              <w:t>4.5.13</w:t>
            </w:r>
          </w:p>
        </w:tc>
      </w:tr>
      <w:tr w14:paraId="5C4560D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4F9152">
            <w:r>
              <w:rPr>
                <w:color w:val="263238"/>
                <w:sz w:val="15"/>
              </w:rPr>
              <w:t>158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EA32A8">
            <w:r>
              <w:rPr>
                <w:color w:val="263238"/>
                <w:sz w:val="15"/>
              </w:rPr>
              <w:t>全局购买渠道完整列表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158CF2">
            <w:r>
              <w:rPr>
                <w:color w:val="263238"/>
                <w:sz w:val="15"/>
              </w:rPr>
              <w:t>4.5.13</w:t>
            </w:r>
          </w:p>
        </w:tc>
      </w:tr>
      <w:tr w14:paraId="630C93F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E7B652">
            <w:r>
              <w:rPr>
                <w:color w:val="263238"/>
                <w:sz w:val="15"/>
              </w:rPr>
              <w:t>159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B5B513">
            <w:r>
              <w:rPr>
                <w:color w:val="263238"/>
                <w:sz w:val="15"/>
              </w:rPr>
              <w:t>商品类型详情展示总额、趋势、IP、渠道、记录入口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45C1FD">
            <w:r>
              <w:rPr>
                <w:color w:val="263238"/>
                <w:sz w:val="15"/>
              </w:rPr>
              <w:t>4.5.13</w:t>
            </w:r>
          </w:p>
        </w:tc>
      </w:tr>
      <w:tr w14:paraId="4A5F8CF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66FB36">
            <w:r>
              <w:rPr>
                <w:color w:val="263238"/>
                <w:sz w:val="15"/>
              </w:rPr>
              <w:t>160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4CC5A3">
            <w:r>
              <w:rPr>
                <w:color w:val="263238"/>
                <w:sz w:val="15"/>
              </w:rPr>
              <w:t>商品类型详情IP分布完整展示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58E4BD">
            <w:r>
              <w:rPr>
                <w:color w:val="263238"/>
                <w:sz w:val="15"/>
              </w:rPr>
              <w:t>4.5.13</w:t>
            </w:r>
          </w:p>
        </w:tc>
      </w:tr>
      <w:tr w14:paraId="7656465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4E88D53">
            <w:r>
              <w:rPr>
                <w:color w:val="263238"/>
                <w:sz w:val="15"/>
              </w:rPr>
              <w:t>161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60232E">
            <w:r>
              <w:rPr>
                <w:color w:val="263238"/>
                <w:sz w:val="15"/>
              </w:rPr>
              <w:t>商品类型详情购买渠道可继续下钻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3FF0C8">
            <w:r>
              <w:rPr>
                <w:color w:val="263238"/>
                <w:sz w:val="15"/>
              </w:rPr>
              <w:t>4.5.13</w:t>
            </w:r>
          </w:p>
        </w:tc>
      </w:tr>
      <w:tr w14:paraId="2ECE8E9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C49FC4">
            <w:r>
              <w:rPr>
                <w:color w:val="263238"/>
                <w:sz w:val="15"/>
              </w:rPr>
              <w:t>162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BE3E0F">
            <w:r>
              <w:rPr>
                <w:color w:val="263238"/>
                <w:sz w:val="15"/>
              </w:rPr>
              <w:t>统计详情趋势可按日期下钻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F29460">
            <w:r>
              <w:rPr>
                <w:color w:val="263238"/>
                <w:sz w:val="15"/>
              </w:rPr>
              <w:t>4.5.14</w:t>
            </w:r>
          </w:p>
        </w:tc>
      </w:tr>
      <w:tr w14:paraId="425CBDD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214821">
            <w:r>
              <w:rPr>
                <w:color w:val="263238"/>
                <w:sz w:val="15"/>
              </w:rPr>
              <w:t>163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4762E3">
            <w:r>
              <w:rPr>
                <w:color w:val="263238"/>
                <w:sz w:val="15"/>
              </w:rPr>
              <w:t>详情统一支持本周/月/年/自定义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7019BB">
            <w:r>
              <w:rPr>
                <w:color w:val="263238"/>
                <w:sz w:val="15"/>
              </w:rPr>
              <w:t>4.5.2</w:t>
            </w:r>
          </w:p>
        </w:tc>
      </w:tr>
      <w:tr w14:paraId="12F63AC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6ECCA4">
            <w:r>
              <w:rPr>
                <w:color w:val="263238"/>
                <w:sz w:val="15"/>
              </w:rPr>
              <w:t>164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7F3E3F">
            <w:r>
              <w:rPr>
                <w:color w:val="263238"/>
                <w:sz w:val="15"/>
              </w:rPr>
              <w:t>自定义范围开始+结束日期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7A5571">
            <w:r>
              <w:rPr>
                <w:color w:val="263238"/>
                <w:sz w:val="15"/>
              </w:rPr>
              <w:t>4.5.2</w:t>
            </w:r>
          </w:p>
        </w:tc>
      </w:tr>
      <w:tr w14:paraId="7B211AA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B166D7">
            <w:r>
              <w:rPr>
                <w:color w:val="263238"/>
                <w:sz w:val="15"/>
              </w:rPr>
              <w:t>165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2353F4">
            <w:r>
              <w:rPr>
                <w:color w:val="263238"/>
                <w:sz w:val="15"/>
              </w:rPr>
              <w:t>自定义时间趋势粒度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687743">
            <w:r>
              <w:rPr>
                <w:color w:val="263238"/>
                <w:sz w:val="15"/>
              </w:rPr>
              <w:t>4.5.5</w:t>
            </w:r>
          </w:p>
        </w:tc>
      </w:tr>
      <w:tr w14:paraId="0F22875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E67703">
            <w:r>
              <w:rPr>
                <w:color w:val="263238"/>
                <w:sz w:val="15"/>
              </w:rPr>
              <w:t>166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A8E946">
            <w:r>
              <w:rPr>
                <w:color w:val="263238"/>
                <w:sz w:val="15"/>
              </w:rPr>
              <w:t>谷子/游戏均支持进入消费类型详情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8F8E82">
            <w:r>
              <w:rPr>
                <w:color w:val="263238"/>
                <w:sz w:val="15"/>
              </w:rPr>
              <w:t>4.5.13</w:t>
            </w:r>
          </w:p>
        </w:tc>
      </w:tr>
      <w:tr w14:paraId="16E9DCE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CFB58C">
            <w:r>
              <w:rPr>
                <w:color w:val="263238"/>
                <w:sz w:val="15"/>
              </w:rPr>
              <w:t>167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C41DFE">
            <w:r>
              <w:rPr>
                <w:color w:val="263238"/>
                <w:sz w:val="15"/>
              </w:rPr>
              <w:t>游戏详情可继续进入游戏详情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A32883">
            <w:r>
              <w:rPr>
                <w:color w:val="263238"/>
                <w:sz w:val="15"/>
              </w:rPr>
              <w:t>4.5.13</w:t>
            </w:r>
          </w:p>
        </w:tc>
      </w:tr>
      <w:tr w14:paraId="6EB42B9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5063D9">
            <w:r>
              <w:rPr>
                <w:color w:val="263238"/>
                <w:sz w:val="15"/>
              </w:rPr>
              <w:t>168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079E70">
            <w:r>
              <w:rPr>
                <w:color w:val="263238"/>
                <w:sz w:val="15"/>
              </w:rPr>
              <w:t>游戏→氪金原因→消费记录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352D1B">
            <w:r>
              <w:rPr>
                <w:color w:val="263238"/>
                <w:sz w:val="15"/>
              </w:rPr>
              <w:t>4.5.13</w:t>
            </w:r>
          </w:p>
        </w:tc>
      </w:tr>
      <w:tr w14:paraId="7313182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EA4A0D">
            <w:r>
              <w:rPr>
                <w:color w:val="263238"/>
                <w:sz w:val="15"/>
              </w:rPr>
              <w:t>169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A6BE30">
            <w:r>
              <w:rPr>
                <w:color w:val="263238"/>
                <w:sz w:val="15"/>
              </w:rPr>
              <w:t>下钻完整保留上级条件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2A8474">
            <w:r>
              <w:rPr>
                <w:color w:val="263238"/>
                <w:sz w:val="15"/>
              </w:rPr>
              <w:t>4.5.14</w:t>
            </w:r>
          </w:p>
        </w:tc>
      </w:tr>
      <w:tr w14:paraId="43252AD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99431A">
            <w:r>
              <w:rPr>
                <w:color w:val="263238"/>
                <w:sz w:val="15"/>
              </w:rPr>
              <w:t>170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AE0F4A">
            <w:r>
              <w:rPr>
                <w:color w:val="263238"/>
                <w:sz w:val="15"/>
              </w:rPr>
              <w:t>查看全部消费记录保留统计条件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52E670">
            <w:r>
              <w:rPr>
                <w:color w:val="263238"/>
                <w:sz w:val="15"/>
              </w:rPr>
              <w:t>4.5.14</w:t>
            </w:r>
          </w:p>
        </w:tc>
      </w:tr>
      <w:tr w14:paraId="66A142E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441666">
            <w:r>
              <w:rPr>
                <w:color w:val="263238"/>
                <w:sz w:val="15"/>
              </w:rPr>
              <w:t>171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83E5C6">
            <w:r>
              <w:rPr>
                <w:color w:val="263238"/>
                <w:sz w:val="15"/>
              </w:rPr>
              <w:t>消费记录接收条件后可直接修改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BBF7AD">
            <w:r>
              <w:rPr>
                <w:color w:val="263238"/>
                <w:sz w:val="15"/>
              </w:rPr>
              <w:t>4.5.14</w:t>
            </w:r>
          </w:p>
        </w:tc>
      </w:tr>
      <w:tr w14:paraId="50BB6CF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996FBA">
            <w:r>
              <w:rPr>
                <w:color w:val="263238"/>
                <w:sz w:val="15"/>
              </w:rPr>
              <w:t>172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0E3612">
            <w:r>
              <w:rPr>
                <w:color w:val="263238"/>
                <w:sz w:val="15"/>
              </w:rPr>
              <w:t>消费记录页不提供完整多维筛选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6D4953">
            <w:r>
              <w:rPr>
                <w:color w:val="263238"/>
                <w:sz w:val="15"/>
              </w:rPr>
              <w:t>4.5.14</w:t>
            </w:r>
          </w:p>
        </w:tc>
      </w:tr>
      <w:tr w14:paraId="56B6184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895BCA">
            <w:r>
              <w:rPr>
                <w:color w:val="263238"/>
                <w:sz w:val="15"/>
              </w:rPr>
              <w:t>173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F93928">
            <w:r>
              <w:rPr>
                <w:color w:val="263238"/>
                <w:sz w:val="15"/>
              </w:rPr>
              <w:t>下钻消费记录顶部显示条件标签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0A8632">
            <w:r>
              <w:rPr>
                <w:color w:val="263238"/>
                <w:sz w:val="15"/>
              </w:rPr>
              <w:t>4.5.14</w:t>
            </w:r>
          </w:p>
        </w:tc>
      </w:tr>
      <w:tr w14:paraId="59BB7B5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AC2016">
            <w:r>
              <w:rPr>
                <w:color w:val="263238"/>
                <w:sz w:val="15"/>
              </w:rPr>
              <w:t>174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A848DC">
            <w:r>
              <w:rPr>
                <w:color w:val="263238"/>
                <w:sz w:val="15"/>
              </w:rPr>
              <w:t>条件全部取消后回到普通全部消费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EB0B1D">
            <w:r>
              <w:rPr>
                <w:color w:val="263238"/>
                <w:sz w:val="15"/>
              </w:rPr>
              <w:t>4.5.14</w:t>
            </w:r>
          </w:p>
        </w:tc>
      </w:tr>
      <w:tr w14:paraId="5E26A07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0AB816">
            <w:r>
              <w:rPr>
                <w:color w:val="263238"/>
                <w:sz w:val="15"/>
              </w:rPr>
              <w:t>175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524DE0">
            <w:r>
              <w:rPr>
                <w:color w:val="263238"/>
                <w:sz w:val="15"/>
              </w:rPr>
              <w:t>返回统计恢复上下文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A87200">
            <w:r>
              <w:rPr>
                <w:color w:val="263238"/>
                <w:sz w:val="15"/>
              </w:rPr>
              <w:t>4.5.14</w:t>
            </w:r>
          </w:p>
        </w:tc>
      </w:tr>
      <w:tr w14:paraId="795CB97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ACCD1F">
            <w:r>
              <w:rPr>
                <w:color w:val="263238"/>
                <w:sz w:val="15"/>
              </w:rPr>
              <w:t>176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0B4BBB">
            <w:r>
              <w:rPr>
                <w:color w:val="263238"/>
                <w:sz w:val="15"/>
              </w:rPr>
              <w:t>详情页使用完整面包屑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127FB5">
            <w:r>
              <w:rPr>
                <w:color w:val="263238"/>
                <w:sz w:val="15"/>
              </w:rPr>
              <w:t>4.5.14</w:t>
            </w:r>
          </w:p>
        </w:tc>
      </w:tr>
      <w:tr w14:paraId="1CD305A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B14636">
            <w:r>
              <w:rPr>
                <w:color w:val="263238"/>
                <w:sz w:val="15"/>
              </w:rPr>
              <w:t>177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C55FEF">
            <w:r>
              <w:rPr>
                <w:color w:val="263238"/>
                <w:sz w:val="15"/>
              </w:rPr>
              <w:t>面包屑过长只显示最近3级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6E8E94">
            <w:r>
              <w:rPr>
                <w:color w:val="263238"/>
                <w:sz w:val="15"/>
              </w:rPr>
              <w:t>4.5.14</w:t>
            </w:r>
          </w:p>
        </w:tc>
      </w:tr>
      <w:tr w14:paraId="7659958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7B315F">
            <w:r>
              <w:rPr>
                <w:color w:val="263238"/>
                <w:sz w:val="15"/>
              </w:rPr>
              <w:t>178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AD1281">
            <w:r>
              <w:rPr>
                <w:color w:val="263238"/>
                <w:sz w:val="15"/>
              </w:rPr>
              <w:t>所有统计详情顶部显示总额+笔数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5129BB">
            <w:r>
              <w:rPr>
                <w:color w:val="263238"/>
                <w:sz w:val="15"/>
              </w:rPr>
              <w:t>4.5.12 / 4.5.13</w:t>
            </w:r>
          </w:p>
        </w:tc>
      </w:tr>
      <w:tr w14:paraId="01C471B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272B88">
            <w:r>
              <w:rPr>
                <w:color w:val="263238"/>
                <w:sz w:val="15"/>
              </w:rPr>
              <w:t>179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034AB8">
            <w:r>
              <w:rPr>
                <w:color w:val="263238"/>
                <w:sz w:val="15"/>
              </w:rPr>
              <w:t>不显示平均每笔消费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59C8EA">
            <w:r>
              <w:rPr>
                <w:color w:val="263238"/>
                <w:sz w:val="15"/>
              </w:rPr>
              <w:t>4.5.3</w:t>
            </w:r>
          </w:p>
        </w:tc>
      </w:tr>
      <w:tr w14:paraId="2AFBDA2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5BDCCD">
            <w:r>
              <w:rPr>
                <w:color w:val="263238"/>
                <w:sz w:val="15"/>
              </w:rPr>
              <w:t>180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442552">
            <w:r>
              <w:rPr>
                <w:color w:val="263238"/>
                <w:sz w:val="15"/>
              </w:rPr>
              <w:t>趋势只展示消费金额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D85AD2">
            <w:r>
              <w:rPr>
                <w:color w:val="263238"/>
                <w:sz w:val="15"/>
              </w:rPr>
              <w:t>4.5.4</w:t>
            </w:r>
          </w:p>
        </w:tc>
      </w:tr>
      <w:tr w14:paraId="7978F0A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2072A2">
            <w:r>
              <w:rPr>
                <w:color w:val="263238"/>
                <w:sz w:val="15"/>
              </w:rPr>
              <w:t>181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B1FBB2">
            <w:r>
              <w:rPr>
                <w:color w:val="263238"/>
                <w:sz w:val="15"/>
              </w:rPr>
              <w:t>最高消费日不单独显示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E6A44D">
            <w:r>
              <w:rPr>
                <w:color w:val="263238"/>
                <w:sz w:val="15"/>
              </w:rPr>
              <w:t>4.5.4</w:t>
            </w:r>
          </w:p>
        </w:tc>
      </w:tr>
      <w:tr w14:paraId="742FB05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78CB70">
            <w:r>
              <w:rPr>
                <w:color w:val="263238"/>
                <w:sz w:val="15"/>
              </w:rPr>
              <w:t>182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807A59">
            <w:r>
              <w:rPr>
                <w:color w:val="263238"/>
                <w:sz w:val="15"/>
              </w:rPr>
              <w:t>详情趋势默认累计，可切换实际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B78828">
            <w:r>
              <w:rPr>
                <w:color w:val="263238"/>
                <w:sz w:val="15"/>
              </w:rPr>
              <w:t>4.5.4</w:t>
            </w:r>
          </w:p>
        </w:tc>
      </w:tr>
      <w:tr w14:paraId="57CF0D5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AC0A80">
            <w:r>
              <w:rPr>
                <w:color w:val="263238"/>
                <w:sz w:val="15"/>
              </w:rPr>
              <w:t>183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9B60B0">
            <w:r>
              <w:rPr>
                <w:color w:val="263238"/>
                <w:sz w:val="15"/>
              </w:rPr>
              <w:t>累计模式不可下钻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648CFE">
            <w:r>
              <w:rPr>
                <w:color w:val="263238"/>
                <w:sz w:val="15"/>
              </w:rPr>
              <w:t>4.5.4</w:t>
            </w:r>
          </w:p>
        </w:tc>
      </w:tr>
      <w:tr w14:paraId="7688CDE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EA1130">
            <w:r>
              <w:rPr>
                <w:color w:val="263238"/>
                <w:sz w:val="15"/>
              </w:rPr>
              <w:t>184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F0AAE2">
            <w:r>
              <w:rPr>
                <w:color w:val="263238"/>
                <w:sz w:val="15"/>
              </w:rPr>
              <w:t>累计只读取当前时间范围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A23664">
            <w:r>
              <w:rPr>
                <w:color w:val="263238"/>
                <w:sz w:val="15"/>
              </w:rPr>
              <w:t>4.5.4</w:t>
            </w:r>
          </w:p>
        </w:tc>
      </w:tr>
      <w:tr w14:paraId="5A18565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D80534">
            <w:r>
              <w:rPr>
                <w:color w:val="263238"/>
                <w:sz w:val="15"/>
              </w:rPr>
              <w:t>185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6FC108">
            <w:r>
              <w:rPr>
                <w:color w:val="263238"/>
                <w:sz w:val="15"/>
              </w:rPr>
              <w:t>统计页面统一默认本月并继承上级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19DD4C">
            <w:r>
              <w:rPr>
                <w:color w:val="263238"/>
                <w:sz w:val="15"/>
              </w:rPr>
              <w:t>4.5.2</w:t>
            </w:r>
          </w:p>
        </w:tc>
      </w:tr>
      <w:tr w14:paraId="77C5481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C1E360">
            <w:r>
              <w:rPr>
                <w:color w:val="263238"/>
                <w:sz w:val="15"/>
              </w:rPr>
              <w:t>186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48B30">
            <w:r>
              <w:rPr>
                <w:color w:val="263238"/>
                <w:sz w:val="15"/>
              </w:rPr>
              <w:t>不保存最近一次自定义范围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EC6DD4">
            <w:r>
              <w:rPr>
                <w:color w:val="263238"/>
                <w:sz w:val="15"/>
              </w:rPr>
              <w:t>4.5.2</w:t>
            </w:r>
          </w:p>
        </w:tc>
      </w:tr>
      <w:tr w14:paraId="3299884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44E2CB">
            <w:r>
              <w:rPr>
                <w:color w:val="263238"/>
                <w:sz w:val="15"/>
              </w:rPr>
              <w:t>187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B6416E">
            <w:r>
              <w:rPr>
                <w:color w:val="263238"/>
                <w:sz w:val="15"/>
              </w:rPr>
              <w:t>时间范围显示名称+具体日期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814C6D">
            <w:r>
              <w:rPr>
                <w:color w:val="263238"/>
                <w:sz w:val="15"/>
              </w:rPr>
              <w:t>4.5.2</w:t>
            </w:r>
          </w:p>
        </w:tc>
      </w:tr>
      <w:tr w14:paraId="111D1C3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8DA829">
            <w:r>
              <w:rPr>
                <w:color w:val="263238"/>
                <w:sz w:val="15"/>
              </w:rPr>
              <w:t>188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71920C">
            <w:r>
              <w:rPr>
                <w:color w:val="263238"/>
                <w:sz w:val="15"/>
              </w:rPr>
              <w:t>趋势默认不标金额，点击显示日期+金额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3FD500">
            <w:r>
              <w:rPr>
                <w:color w:val="263238"/>
                <w:sz w:val="15"/>
              </w:rPr>
              <w:t>4.5.4</w:t>
            </w:r>
          </w:p>
        </w:tc>
      </w:tr>
      <w:tr w14:paraId="531AA19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9A974F">
            <w:r>
              <w:rPr>
                <w:color w:val="263238"/>
                <w:sz w:val="15"/>
              </w:rPr>
              <w:t>189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F1BF3B">
            <w:r>
              <w:rPr>
                <w:color w:val="263238"/>
                <w:sz w:val="15"/>
              </w:rPr>
              <w:t>累计从范围内第一次消费开始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5F9542">
            <w:r>
              <w:rPr>
                <w:color w:val="263238"/>
                <w:sz w:val="15"/>
              </w:rPr>
              <w:t>4.5.4</w:t>
            </w:r>
          </w:p>
        </w:tc>
      </w:tr>
      <w:tr w14:paraId="40177C8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31C33D">
            <w:r>
              <w:rPr>
                <w:color w:val="263238"/>
                <w:sz w:val="15"/>
              </w:rPr>
              <w:t>190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D451EC">
            <w:r>
              <w:rPr>
                <w:color w:val="263238"/>
                <w:sz w:val="15"/>
              </w:rPr>
              <w:t>环形图中心总消费、图例金额+占比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D023EF">
            <w:r>
              <w:rPr>
                <w:color w:val="263238"/>
                <w:sz w:val="15"/>
              </w:rPr>
              <w:t>4.5.6</w:t>
            </w:r>
          </w:p>
        </w:tc>
      </w:tr>
      <w:tr w14:paraId="337CB5E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852062">
            <w:r>
              <w:rPr>
                <w:color w:val="263238"/>
                <w:sz w:val="15"/>
              </w:rPr>
              <w:t>191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F5C8B">
            <w:r>
              <w:rPr>
                <w:color w:val="263238"/>
                <w:sz w:val="15"/>
              </w:rPr>
              <w:t>环形图不可下钻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7F7A50">
            <w:r>
              <w:rPr>
                <w:color w:val="263238"/>
                <w:sz w:val="15"/>
              </w:rPr>
              <w:t>4.5.6</w:t>
            </w:r>
          </w:p>
        </w:tc>
      </w:tr>
      <w:tr w14:paraId="5E1CA08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76684C">
            <w:r>
              <w:rPr>
                <w:color w:val="263238"/>
                <w:sz w:val="15"/>
              </w:rPr>
              <w:t>192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9A2724">
            <w:r>
              <w:rPr>
                <w:color w:val="263238"/>
                <w:sz w:val="15"/>
              </w:rPr>
              <w:t>IP图表不可下钻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FF9C44">
            <w:r>
              <w:rPr>
                <w:color w:val="263238"/>
                <w:sz w:val="15"/>
              </w:rPr>
              <w:t>4.5.7</w:t>
            </w:r>
          </w:p>
        </w:tc>
      </w:tr>
      <w:tr w14:paraId="505C304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E2BBD5">
            <w:r>
              <w:rPr>
                <w:color w:val="263238"/>
                <w:sz w:val="15"/>
              </w:rPr>
              <w:t>193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00594C">
            <w:r>
              <w:rPr>
                <w:color w:val="263238"/>
                <w:sz w:val="15"/>
              </w:rPr>
              <w:t>统计总览显示总额+笔数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572664">
            <w:r>
              <w:rPr>
                <w:color w:val="263238"/>
                <w:sz w:val="15"/>
              </w:rPr>
              <w:t>4.5.3</w:t>
            </w:r>
          </w:p>
        </w:tc>
      </w:tr>
      <w:tr w14:paraId="3E503F0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A6F302">
            <w:r>
              <w:rPr>
                <w:color w:val="263238"/>
                <w:sz w:val="15"/>
              </w:rPr>
              <w:t>194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C2637D">
            <w:r>
              <w:rPr>
                <w:color w:val="263238"/>
                <w:sz w:val="15"/>
              </w:rPr>
              <w:t>统计总览趋势默认累计，可切实际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21EB3F">
            <w:r>
              <w:rPr>
                <w:color w:val="263238"/>
                <w:sz w:val="15"/>
              </w:rPr>
              <w:t>4.5.4</w:t>
            </w:r>
          </w:p>
        </w:tc>
      </w:tr>
      <w:tr w14:paraId="3D52E08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F81E2D">
            <w:r>
              <w:rPr>
                <w:color w:val="263238"/>
                <w:sz w:val="15"/>
              </w:rPr>
              <w:t>195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F5FE1D">
            <w:r>
              <w:rPr>
                <w:color w:val="263238"/>
                <w:sz w:val="15"/>
              </w:rPr>
              <w:t>点击日期直接进入当天消费记录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8DEFB2">
            <w:r>
              <w:rPr>
                <w:color w:val="263238"/>
                <w:sz w:val="15"/>
              </w:rPr>
              <w:t>4.5.14</w:t>
            </w:r>
          </w:p>
        </w:tc>
      </w:tr>
      <w:tr w14:paraId="6B1065D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B1C887">
            <w:r>
              <w:rPr>
                <w:color w:val="263238"/>
                <w:sz w:val="15"/>
              </w:rPr>
              <w:t>196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023BC7">
            <w:r>
              <w:rPr>
                <w:color w:val="263238"/>
                <w:sz w:val="15"/>
              </w:rPr>
              <w:t>点击实际消费日期直接进入当天记录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42EE86">
            <w:r>
              <w:rPr>
                <w:color w:val="263238"/>
                <w:sz w:val="15"/>
              </w:rPr>
              <w:t>4.5.14</w:t>
            </w:r>
          </w:p>
        </w:tc>
      </w:tr>
      <w:tr w14:paraId="454C597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FEF53C">
            <w:r>
              <w:rPr>
                <w:color w:val="263238"/>
                <w:sz w:val="15"/>
              </w:rPr>
              <w:t>197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111E9D">
            <w:r>
              <w:rPr>
                <w:color w:val="263238"/>
                <w:sz w:val="15"/>
              </w:rPr>
              <w:t>点击日期可看到当天汇总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EFDE31">
            <w:r>
              <w:rPr>
                <w:color w:val="263238"/>
                <w:sz w:val="15"/>
              </w:rPr>
              <w:t>4.5.14</w:t>
            </w:r>
          </w:p>
        </w:tc>
      </w:tr>
      <w:tr w14:paraId="1AA7BC7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5B5DFD">
            <w:r>
              <w:rPr>
                <w:color w:val="263238"/>
                <w:sz w:val="15"/>
              </w:rPr>
              <w:t>198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B2867BD">
            <w:r>
              <w:rPr>
                <w:color w:val="263238"/>
                <w:sz w:val="15"/>
              </w:rPr>
              <w:t>游戏名称作为IP消费统计来源并统一合并同名作品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B0FE98">
            <w:r>
              <w:rPr>
                <w:color w:val="263238"/>
                <w:sz w:val="15"/>
              </w:rPr>
              <w:t>4.5.8</w:t>
            </w:r>
          </w:p>
        </w:tc>
      </w:tr>
      <w:tr w14:paraId="560175D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AE11D5">
            <w:r>
              <w:rPr>
                <w:color w:val="263238"/>
                <w:sz w:val="15"/>
              </w:rPr>
              <w:t>199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1510F1">
            <w:r>
              <w:rPr>
                <w:color w:val="263238"/>
                <w:sz w:val="15"/>
              </w:rPr>
              <w:t>不同名称不做跨名称关联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621905">
            <w:r>
              <w:rPr>
                <w:color w:val="263238"/>
                <w:sz w:val="15"/>
              </w:rPr>
              <w:t>4.5.8</w:t>
            </w:r>
          </w:p>
        </w:tc>
      </w:tr>
      <w:tr w14:paraId="3166A7E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AA4B53">
            <w:r>
              <w:rPr>
                <w:color w:val="263238"/>
                <w:sz w:val="15"/>
              </w:rPr>
              <w:t>200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3CAB85">
            <w:r>
              <w:rPr>
                <w:color w:val="263238"/>
                <w:sz w:val="15"/>
              </w:rPr>
              <w:t>IP默认金额，展开显示谷子/游戏拆分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0C29D8">
            <w:r>
              <w:rPr>
                <w:color w:val="263238"/>
                <w:sz w:val="15"/>
              </w:rPr>
              <w:t>4.5.10</w:t>
            </w:r>
          </w:p>
        </w:tc>
      </w:tr>
      <w:tr w14:paraId="2C4D542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32E97F">
            <w:r>
              <w:rPr>
                <w:color w:val="263238"/>
                <w:sz w:val="15"/>
              </w:rPr>
              <w:t>201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FF5769">
            <w:r>
              <w:rPr>
                <w:color w:val="263238"/>
                <w:sz w:val="15"/>
              </w:rPr>
              <w:t>IP展开显示消费笔数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01C15F">
            <w:r>
              <w:rPr>
                <w:color w:val="263238"/>
                <w:sz w:val="15"/>
              </w:rPr>
              <w:t>4.5.10</w:t>
            </w:r>
          </w:p>
        </w:tc>
      </w:tr>
      <w:tr w14:paraId="71C4445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74211F">
            <w:r>
              <w:rPr>
                <w:color w:val="263238"/>
                <w:sz w:val="15"/>
              </w:rPr>
              <w:t>202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4D464A">
            <w:r>
              <w:rPr>
                <w:color w:val="263238"/>
                <w:sz w:val="15"/>
              </w:rPr>
              <w:t>超过5个真实IP才显示其他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9AFD95">
            <w:r>
              <w:rPr>
                <w:color w:val="263238"/>
                <w:sz w:val="15"/>
              </w:rPr>
              <w:t>4.5.7</w:t>
            </w:r>
          </w:p>
        </w:tc>
      </w:tr>
      <w:tr w14:paraId="6D46D3D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521FE1">
            <w:r>
              <w:rPr>
                <w:color w:val="263238"/>
                <w:sz w:val="15"/>
              </w:rPr>
              <w:t>203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4CB70A">
            <w:r>
              <w:rPr>
                <w:color w:val="263238"/>
                <w:sz w:val="15"/>
              </w:rPr>
              <w:t>¥0 IP不显示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90E324">
            <w:r>
              <w:rPr>
                <w:color w:val="263238"/>
                <w:sz w:val="15"/>
              </w:rPr>
              <w:t>4.5.7</w:t>
            </w:r>
          </w:p>
        </w:tc>
      </w:tr>
      <w:tr w14:paraId="3046977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E377DC">
            <w:r>
              <w:rPr>
                <w:color w:val="263238"/>
                <w:sz w:val="15"/>
              </w:rPr>
              <w:t>204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1192C3">
            <w:r>
              <w:rPr>
                <w:color w:val="263238"/>
                <w:sz w:val="15"/>
              </w:rPr>
              <w:t>IP默认金额，展开显示占比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D6696A">
            <w:r>
              <w:rPr>
                <w:color w:val="263238"/>
                <w:sz w:val="15"/>
              </w:rPr>
              <w:t>4.5.10</w:t>
            </w:r>
          </w:p>
        </w:tc>
      </w:tr>
      <w:tr w14:paraId="2782C7D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FAE975">
            <w:r>
              <w:rPr>
                <w:color w:val="263238"/>
                <w:sz w:val="15"/>
              </w:rPr>
              <w:t>205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99F883">
            <w:r>
              <w:rPr>
                <w:color w:val="263238"/>
                <w:sz w:val="15"/>
              </w:rPr>
              <w:t>IP占比分母为全部消费金额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A3098E">
            <w:r>
              <w:rPr>
                <w:color w:val="263238"/>
                <w:sz w:val="15"/>
              </w:rPr>
              <w:t>5.6</w:t>
            </w:r>
          </w:p>
        </w:tc>
      </w:tr>
      <w:tr w14:paraId="505C3AD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ABE7EE">
            <w:r>
              <w:rPr>
                <w:color w:val="263238"/>
                <w:sz w:val="15"/>
              </w:rPr>
              <w:t>206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64F076">
            <w:r>
              <w:rPr>
                <w:color w:val="263238"/>
                <w:sz w:val="15"/>
              </w:rPr>
              <w:t>游戏名称直接作为IP统计来源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197A66">
            <w:r>
              <w:rPr>
                <w:color w:val="263238"/>
                <w:sz w:val="15"/>
              </w:rPr>
              <w:t>4.5.8</w:t>
            </w:r>
          </w:p>
        </w:tc>
      </w:tr>
      <w:tr w14:paraId="231FFD7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0C35B2">
            <w:r>
              <w:rPr>
                <w:color w:val="263238"/>
                <w:sz w:val="15"/>
              </w:rPr>
              <w:t>207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05E9CC">
            <w:r>
              <w:rPr>
                <w:color w:val="263238"/>
                <w:sz w:val="15"/>
              </w:rPr>
              <w:t>谷子缺失IP归入未填写IP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DF321C">
            <w:r>
              <w:rPr>
                <w:color w:val="263238"/>
                <w:sz w:val="15"/>
              </w:rPr>
              <w:t>4.5.8</w:t>
            </w:r>
          </w:p>
        </w:tc>
      </w:tr>
      <w:tr w14:paraId="222386A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35C532">
            <w:r>
              <w:rPr>
                <w:color w:val="263238"/>
                <w:sz w:val="15"/>
              </w:rPr>
              <w:t>208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1D9003">
            <w:r>
              <w:rPr>
                <w:color w:val="263238"/>
                <w:sz w:val="15"/>
              </w:rPr>
              <w:t>未填写IP不占Top5、不进其他、不进真实IP详情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05D39E">
            <w:r>
              <w:rPr>
                <w:color w:val="263238"/>
                <w:sz w:val="15"/>
              </w:rPr>
              <w:t>4.5.9</w:t>
            </w:r>
          </w:p>
        </w:tc>
      </w:tr>
      <w:tr w14:paraId="5BAA450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A2AC96">
            <w:r>
              <w:rPr>
                <w:color w:val="263238"/>
                <w:sz w:val="15"/>
              </w:rPr>
              <w:t>209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EE670A">
            <w:r>
              <w:rPr>
                <w:color w:val="263238"/>
                <w:sz w:val="15"/>
              </w:rPr>
              <w:t>只有未填写IP时仍显示IP模块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2504D9">
            <w:r>
              <w:rPr>
                <w:color w:val="263238"/>
                <w:sz w:val="15"/>
              </w:rPr>
              <w:t>4.5.9</w:t>
            </w:r>
          </w:p>
        </w:tc>
      </w:tr>
      <w:tr w14:paraId="6C13E6E8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F81C4D">
            <w:r>
              <w:rPr>
                <w:color w:val="263238"/>
                <w:sz w:val="15"/>
              </w:rPr>
              <w:t>210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BCDB16">
            <w:r>
              <w:rPr>
                <w:color w:val="263238"/>
                <w:sz w:val="15"/>
              </w:rPr>
              <w:t>未填写IP支持展开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1CBDBC">
            <w:r>
              <w:rPr>
                <w:color w:val="263238"/>
                <w:sz w:val="15"/>
              </w:rPr>
              <w:t>4.5.9</w:t>
            </w:r>
          </w:p>
        </w:tc>
      </w:tr>
      <w:tr w14:paraId="430F721D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F3B07B">
            <w:r>
              <w:rPr>
                <w:color w:val="263238"/>
                <w:sz w:val="15"/>
              </w:rPr>
              <w:t>211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0DEB55">
            <w:r>
              <w:rPr>
                <w:color w:val="263238"/>
                <w:sz w:val="15"/>
              </w:rPr>
              <w:t>IP展开始终显示谷子+游戏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48C7CF">
            <w:r>
              <w:rPr>
                <w:color w:val="263238"/>
                <w:sz w:val="15"/>
              </w:rPr>
              <w:t>4.5.10</w:t>
            </w:r>
          </w:p>
        </w:tc>
      </w:tr>
      <w:tr w14:paraId="51C4A871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6E780">
            <w:r>
              <w:rPr>
                <w:color w:val="263238"/>
                <w:sz w:val="15"/>
              </w:rPr>
              <w:t>212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918C7A">
            <w:r>
              <w:rPr>
                <w:color w:val="263238"/>
                <w:sz w:val="15"/>
              </w:rPr>
              <w:t>其他可展开查看全部剩余IP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AE3798">
            <w:r>
              <w:rPr>
                <w:color w:val="263238"/>
                <w:sz w:val="15"/>
              </w:rPr>
              <w:t>4.5.11</w:t>
            </w:r>
          </w:p>
        </w:tc>
      </w:tr>
      <w:tr w14:paraId="1AC13CE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C409CB">
            <w:r>
              <w:rPr>
                <w:color w:val="263238"/>
                <w:sz w:val="15"/>
              </w:rPr>
              <w:t>213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4322A3">
            <w:r>
              <w:rPr>
                <w:color w:val="263238"/>
                <w:sz w:val="15"/>
              </w:rPr>
              <w:t>其他内IP支持与Top5相同展开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47754E">
            <w:r>
              <w:rPr>
                <w:color w:val="263238"/>
                <w:sz w:val="15"/>
              </w:rPr>
              <w:t>4.5.11</w:t>
            </w:r>
          </w:p>
        </w:tc>
      </w:tr>
      <w:tr w14:paraId="582C4EF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F2E51B">
            <w:r>
              <w:rPr>
                <w:color w:val="263238"/>
                <w:sz w:val="15"/>
              </w:rPr>
              <w:t>214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F59E7C">
            <w:r>
              <w:rPr>
                <w:color w:val="263238"/>
                <w:sz w:val="15"/>
              </w:rPr>
              <w:t>一次只展开一个IP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57C9F1">
            <w:r>
              <w:rPr>
                <w:color w:val="263238"/>
                <w:sz w:val="15"/>
              </w:rPr>
              <w:t>4.5.10</w:t>
            </w:r>
          </w:p>
        </w:tc>
      </w:tr>
      <w:tr w14:paraId="41789DE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32EA09">
            <w:r>
              <w:rPr>
                <w:color w:val="263238"/>
                <w:sz w:val="15"/>
              </w:rPr>
              <w:t>215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11C6AE">
            <w:r>
              <w:rPr>
                <w:color w:val="263238"/>
                <w:sz w:val="15"/>
              </w:rPr>
              <w:t>展开其他时不自动展开最高IP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EAE222F">
            <w:r>
              <w:rPr>
                <w:color w:val="263238"/>
                <w:sz w:val="15"/>
              </w:rPr>
              <w:t>4.5.11</w:t>
            </w:r>
          </w:p>
        </w:tc>
      </w:tr>
      <w:tr w14:paraId="57D9384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C229C3">
            <w:r>
              <w:rPr>
                <w:color w:val="263238"/>
                <w:sz w:val="15"/>
              </w:rPr>
              <w:t>216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BE96B0">
            <w:r>
              <w:rPr>
                <w:color w:val="263238"/>
                <w:sz w:val="15"/>
              </w:rPr>
              <w:t>其他显示剩余IP数量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5D15B2">
            <w:r>
              <w:rPr>
                <w:color w:val="263238"/>
                <w:sz w:val="15"/>
              </w:rPr>
              <w:t>4.5.11</w:t>
            </w:r>
          </w:p>
        </w:tc>
      </w:tr>
      <w:tr w14:paraId="764003F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BA09F4">
            <w:r>
              <w:rPr>
                <w:color w:val="263238"/>
                <w:sz w:val="15"/>
              </w:rPr>
              <w:t>217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5BF2CB">
            <w:r>
              <w:rPr>
                <w:color w:val="263238"/>
                <w:sz w:val="15"/>
              </w:rPr>
              <w:t>统计总览始终显示Top5标题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A2F5E8">
            <w:r>
              <w:rPr>
                <w:color w:val="263238"/>
                <w:sz w:val="15"/>
              </w:rPr>
              <w:t>4.5.7</w:t>
            </w:r>
          </w:p>
        </w:tc>
      </w:tr>
      <w:tr w14:paraId="4344482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2D29B4">
            <w:r>
              <w:rPr>
                <w:color w:val="263238"/>
                <w:sz w:val="15"/>
              </w:rPr>
              <w:t>218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34A821">
            <w:r>
              <w:rPr>
                <w:color w:val="263238"/>
                <w:sz w:val="15"/>
              </w:rPr>
              <w:t>无消费显示整体空状态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DB4BDE">
            <w:r>
              <w:rPr>
                <w:color w:val="263238"/>
                <w:sz w:val="15"/>
              </w:rPr>
              <w:t>4.5.15</w:t>
            </w:r>
          </w:p>
        </w:tc>
      </w:tr>
      <w:tr w14:paraId="7CEB7A4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C630F8">
            <w:r>
              <w:rPr>
                <w:color w:val="263238"/>
                <w:sz w:val="15"/>
              </w:rPr>
              <w:t>219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FEF9C4">
            <w:r>
              <w:rPr>
                <w:color w:val="263238"/>
                <w:sz w:val="15"/>
              </w:rPr>
              <w:t>¥0消费完全不参与统计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57EB4F">
            <w:r>
              <w:rPr>
                <w:color w:val="263238"/>
                <w:sz w:val="15"/>
              </w:rPr>
              <w:t>5.6</w:t>
            </w:r>
          </w:p>
        </w:tc>
      </w:tr>
      <w:tr w14:paraId="2DAD8F0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532D32">
            <w:r>
              <w:rPr>
                <w:color w:val="263238"/>
                <w:sz w:val="15"/>
              </w:rPr>
              <w:t>220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99A195">
            <w:r>
              <w:rPr>
                <w:color w:val="263238"/>
                <w:sz w:val="15"/>
              </w:rPr>
              <w:t>正常消费与¥0同时存在时只统计&gt;0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7D499C">
            <w:r>
              <w:rPr>
                <w:color w:val="263238"/>
                <w:sz w:val="15"/>
              </w:rPr>
              <w:t>5.6</w:t>
            </w:r>
          </w:p>
        </w:tc>
      </w:tr>
      <w:tr w14:paraId="17B2BE8C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042A28">
            <w:r>
              <w:rPr>
                <w:color w:val="263238"/>
                <w:sz w:val="15"/>
              </w:rPr>
              <w:t>221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DA2EC7">
            <w:r>
              <w:rPr>
                <w:color w:val="263238"/>
                <w:sz w:val="15"/>
              </w:rPr>
              <w:t>金额改为¥0时收藏/预售保留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8DB6DA">
            <w:r>
              <w:rPr>
                <w:color w:val="263238"/>
                <w:sz w:val="15"/>
              </w:rPr>
              <w:t>5.6</w:t>
            </w:r>
          </w:p>
        </w:tc>
      </w:tr>
      <w:tr w14:paraId="5B17B17E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021C25">
            <w:r>
              <w:rPr>
                <w:color w:val="263238"/>
                <w:sz w:val="15"/>
              </w:rPr>
              <w:t>222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EA7E4D">
            <w:r>
              <w:rPr>
                <w:color w:val="263238"/>
                <w:sz w:val="15"/>
              </w:rPr>
              <w:t>¥0消费仍显示在收藏关联消费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755350">
            <w:r>
              <w:rPr>
                <w:color w:val="263238"/>
                <w:sz w:val="15"/>
              </w:rPr>
              <w:t>4.3.11</w:t>
            </w:r>
          </w:p>
        </w:tc>
      </w:tr>
      <w:tr w14:paraId="149B61C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B822848">
            <w:r>
              <w:rPr>
                <w:color w:val="263238"/>
                <w:sz w:val="15"/>
              </w:rPr>
              <w:t>223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AAF083">
            <w:r>
              <w:rPr>
                <w:color w:val="263238"/>
                <w:sz w:val="15"/>
              </w:rPr>
              <w:t>所有统计层级统一排除¥0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96C549">
            <w:r>
              <w:rPr>
                <w:color w:val="263238"/>
                <w:sz w:val="15"/>
              </w:rPr>
              <w:t>5.6</w:t>
            </w:r>
          </w:p>
        </w:tc>
      </w:tr>
      <w:tr w14:paraId="62054C5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C11C42">
            <w:r>
              <w:rPr>
                <w:color w:val="263238"/>
                <w:sz w:val="15"/>
              </w:rPr>
              <w:t>224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E694B3">
            <w:r>
              <w:rPr>
                <w:color w:val="263238"/>
                <w:sz w:val="15"/>
              </w:rPr>
              <w:t>统计金额直接使用当前保存总金额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8CED0B">
            <w:r>
              <w:rPr>
                <w:color w:val="263238"/>
                <w:sz w:val="15"/>
              </w:rPr>
              <w:t>5.6</w:t>
            </w:r>
          </w:p>
        </w:tc>
      </w:tr>
      <w:tr w14:paraId="4C0AA2D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04A8E0">
            <w:r>
              <w:rPr>
                <w:color w:val="263238"/>
                <w:sz w:val="15"/>
              </w:rPr>
              <w:t>225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B08EC8">
            <w:r>
              <w:rPr>
                <w:color w:val="263238"/>
                <w:sz w:val="15"/>
              </w:rPr>
              <w:t>首次打开显示三步新手引导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30C252">
            <w:r>
              <w:rPr>
                <w:color w:val="263238"/>
                <w:sz w:val="15"/>
              </w:rPr>
              <w:t>7.1</w:t>
            </w:r>
          </w:p>
        </w:tc>
      </w:tr>
      <w:tr w14:paraId="7FC1A84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083DF3">
            <w:r>
              <w:rPr>
                <w:color w:val="263238"/>
                <w:sz w:val="15"/>
              </w:rPr>
              <w:t>226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FC02B2">
            <w:r>
              <w:rPr>
                <w:color w:val="263238"/>
                <w:sz w:val="15"/>
              </w:rPr>
              <w:t>新手引导允许跳过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597D89">
            <w:r>
              <w:rPr>
                <w:color w:val="263238"/>
                <w:sz w:val="15"/>
              </w:rPr>
              <w:t>7.1</w:t>
            </w:r>
          </w:p>
        </w:tc>
      </w:tr>
      <w:tr w14:paraId="5F37C7F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143C38">
            <w:r>
              <w:rPr>
                <w:color w:val="263238"/>
                <w:sz w:val="15"/>
              </w:rPr>
              <w:t>227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368C0D">
            <w:r>
              <w:rPr>
                <w:color w:val="263238"/>
                <w:sz w:val="15"/>
              </w:rPr>
              <w:t>使用微信云开发储存数据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F9B2F0">
            <w:r>
              <w:rPr>
                <w:color w:val="263238"/>
                <w:sz w:val="15"/>
              </w:rPr>
              <w:t>6.1</w:t>
            </w:r>
          </w:p>
        </w:tc>
      </w:tr>
      <w:tr w14:paraId="4047B05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CFE0A0">
            <w:r>
              <w:rPr>
                <w:color w:val="263238"/>
                <w:sz w:val="15"/>
              </w:rPr>
              <w:t>228</w:t>
            </w:r>
          </w:p>
        </w:tc>
        <w:tc>
          <w:tcPr>
            <w:tcW w:w="5953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3B0A53">
            <w:r>
              <w:rPr>
                <w:color w:val="263238"/>
                <w:sz w:val="15"/>
              </w:rPr>
              <w:t>支持离线暂存、恢复网络自动上传</w:t>
            </w:r>
          </w:p>
        </w:tc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C255C1">
            <w:r>
              <w:rPr>
                <w:color w:val="263238"/>
                <w:sz w:val="15"/>
              </w:rPr>
              <w:t>6.3</w:t>
            </w:r>
          </w:p>
        </w:tc>
      </w:tr>
      <w:tr w14:paraId="3ED9B9E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A47766">
            <w:r>
              <w:rPr>
                <w:color w:val="263238"/>
                <w:sz w:val="15"/>
              </w:rPr>
              <w:t>229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C04967">
            <w:r>
              <w:rPr>
                <w:color w:val="263238"/>
                <w:sz w:val="15"/>
              </w:rPr>
              <w:t>同步失败显示待同步状态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CB1146">
            <w:r>
              <w:rPr>
                <w:color w:val="263238"/>
                <w:sz w:val="15"/>
              </w:rPr>
              <w:t>6.4</w:t>
            </w:r>
          </w:p>
        </w:tc>
      </w:tr>
    </w:tbl>
    <w:p w14:paraId="24BCFCFB">
      <w:pPr>
        <w:spacing w:after="40"/>
      </w:pPr>
    </w:p>
    <w:p w14:paraId="0EFBE38D">
      <w:pPr>
        <w:pStyle w:val="4"/>
        <w:keepNext/>
        <w:widowControl/>
      </w:pPr>
      <w:r>
        <w:t>10.1 早期产品决策覆盖说明</w:t>
      </w:r>
    </w:p>
    <w:p w14:paraId="0076C6C9">
      <w:pPr>
        <w:spacing w:after="120" w:line="300" w:lineRule="auto"/>
      </w:pPr>
      <w:r>
        <w:rPr>
          <w:color w:val="263238"/>
          <w:sz w:val="21"/>
        </w:rPr>
        <w:t>会议早期的产品定位、核心目标、用户画像、谷子基础字段、统一账本、收藏与预售解耦、快速记录、信息架构等决策已直接写入第1～4章及第5章业务规则。由于当前整理稿的会议摘要没有逐条保留1～25项的原始编号文本，本PRD不对这些编号进行虚构映射；正式项目资料归档时，可将原始会议纪要中的#1～#25原文补入追踪表，而无需改变本PRD主体结构。</w:t>
      </w:r>
    </w:p>
    <w:p w14:paraId="2EBA6985">
      <w:r>
        <w:br w:type="page"/>
      </w:r>
    </w:p>
    <w:p w14:paraId="4A485F79">
      <w:pPr>
        <w:pStyle w:val="3"/>
        <w:keepNext/>
        <w:widowControl/>
      </w:pPr>
      <w:r>
        <w:t>附录A：核心页面低保真结构</w:t>
      </w:r>
    </w:p>
    <w:p w14:paraId="173F00BA">
      <w:pPr>
        <w:pStyle w:val="4"/>
        <w:keepNext/>
        <w:widowControl/>
      </w:pPr>
      <w:r>
        <w:t>首页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CA8A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B7C316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本月消费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¥2,386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🛍️ 谷子 ¥1,286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游戏 ¥1,100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消费趋势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[本月每日实际消费折线图]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本月 ¥2,386  vs  上月 ¥1,900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📦 待收到 3 件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最近消费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芙宁娜吧唧 ×2   ¥70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原神月卡         ¥30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那维莱特立牌 ×1  ¥80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          ＋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 xml:space="preserve">             记一笔</w:t>
            </w:r>
          </w:p>
        </w:tc>
      </w:tr>
    </w:tbl>
    <w:p w14:paraId="72A1C569">
      <w:pPr>
        <w:spacing w:after="40"/>
      </w:pPr>
    </w:p>
    <w:p w14:paraId="6092027E">
      <w:pPr>
        <w:pStyle w:val="4"/>
        <w:keepNext/>
        <w:widowControl/>
      </w:pPr>
      <w:r>
        <w:t>消费列表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FB14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F6F7D5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💰 消费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9月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¥2,386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🛍️ 谷子 ¥1,286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游戏 ¥1,100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全部｜谷子｜游戏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🛍️ 芙宁娜吧唧 ×2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¥70 · 9月24日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🎮 原神 · 月卡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¥30 · 9月22日</w:t>
            </w:r>
          </w:p>
        </w:tc>
      </w:tr>
    </w:tbl>
    <w:p w14:paraId="04900B7A">
      <w:pPr>
        <w:spacing w:after="40"/>
      </w:pPr>
    </w:p>
    <w:p w14:paraId="0EC77B3C">
      <w:pPr>
        <w:pStyle w:val="4"/>
        <w:keepNext/>
        <w:widowControl/>
      </w:pPr>
      <w:r>
        <w:t>收藏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7459A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580420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❤️ 收藏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[筛选 ≡]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当前收藏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▦ 网格    ☷ 列表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[商品卡片] [商品卡片]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[商品卡片] [商品卡片]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收藏历史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[切换/入口]</w:t>
            </w:r>
          </w:p>
        </w:tc>
      </w:tr>
    </w:tbl>
    <w:p w14:paraId="42C1BCEE">
      <w:pPr>
        <w:spacing w:after="40"/>
      </w:pPr>
    </w:p>
    <w:p w14:paraId="665DFFAB">
      <w:pPr>
        <w:pStyle w:val="4"/>
        <w:keepNext/>
        <w:widowControl/>
      </w:pPr>
      <w:r>
        <w:t>预售管理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46B04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4E015A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📦 预售管理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[待收到] [已收到]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芙宁娜吧唧 ×2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¥70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预计出荷：2026年10月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[详情]</w:t>
            </w:r>
          </w:p>
        </w:tc>
      </w:tr>
    </w:tbl>
    <w:p w14:paraId="0B2FD54E">
      <w:pPr>
        <w:spacing w:after="40"/>
      </w:pPr>
    </w:p>
    <w:p w14:paraId="578A2C28">
      <w:pPr>
        <w:pStyle w:val="4"/>
        <w:keepNext/>
        <w:widowControl/>
      </w:pPr>
      <w:r>
        <w:t>统计总览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1D450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755183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📊 消费统计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本月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2026年9月1日～2026年9月24日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消费总额 ¥2,386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消费笔数 42笔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[累计消费] [实际消费]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[趋势折线图]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消费构成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[谷子/游戏环形图]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IP消费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[Top 5 横向柱状图]</w:t>
            </w:r>
          </w:p>
        </w:tc>
      </w:tr>
    </w:tbl>
    <w:p w14:paraId="6ACF876C">
      <w:pPr>
        <w:spacing w:after="40"/>
      </w:pPr>
    </w:p>
    <w:p w14:paraId="518E3E4D">
      <w:pPr>
        <w:pStyle w:val="4"/>
        <w:keepNext/>
        <w:widowControl/>
      </w:pPr>
      <w:r>
        <w:t>我的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327CC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9" w:type="dxa"/>
            <w:shd w:val="clear" w:color="auto" w:fill="F1F3F5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DC75B46">
            <w:pPr>
              <w:spacing w:after="0"/>
            </w:pPr>
            <w:r>
              <w:rPr>
                <w:rFonts w:ascii="Consolas" w:hAnsi="Consolas"/>
                <w:color w:val="263238"/>
                <w:sz w:val="18"/>
              </w:rPr>
              <w:t>👤 我的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消费管理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预算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我的数据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 📦 预售管理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├─ 个人词库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数据管理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其他</w:t>
            </w:r>
            <w:r>
              <w:br w:type="textWrapping"/>
            </w:r>
            <w:r>
              <w:rPr>
                <w:rFonts w:ascii="Consolas" w:hAnsi="Consolas"/>
                <w:color w:val="263238"/>
                <w:sz w:val="18"/>
              </w:rPr>
              <w:t>└─ 设置</w:t>
            </w:r>
          </w:p>
        </w:tc>
      </w:tr>
    </w:tbl>
    <w:p w14:paraId="330CA7D4">
      <w:pPr>
        <w:spacing w:after="40"/>
      </w:pPr>
    </w:p>
    <w:p w14:paraId="3A09ADB3">
      <w:pPr>
        <w:pStyle w:val="3"/>
        <w:keepNext/>
        <w:widowControl/>
      </w:pPr>
      <w:r>
        <w:t>附录B：建议数据实体模型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3286"/>
        <w:gridCol w:w="3286"/>
      </w:tblGrid>
      <w:tr w14:paraId="64B78B0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E0BFB">
            <w:pPr>
              <w:jc w:val="center"/>
            </w:pPr>
            <w:r>
              <w:rPr>
                <w:b/>
                <w:color w:val="FFFFFF"/>
                <w:sz w:val="17"/>
              </w:rPr>
              <w:t>实体</w:t>
            </w:r>
          </w:p>
        </w:tc>
        <w:tc>
          <w:tcPr>
            <w:tcW w:w="396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60F4C">
            <w:pPr>
              <w:jc w:val="center"/>
            </w:pPr>
            <w:r>
              <w:rPr>
                <w:b/>
                <w:color w:val="FFFFFF"/>
                <w:sz w:val="17"/>
              </w:rPr>
              <w:t>核心字段（概念层）</w:t>
            </w:r>
          </w:p>
        </w:tc>
        <w:tc>
          <w:tcPr>
            <w:tcW w:w="2835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B5E90"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35F7B0D7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09B6B1">
            <w:r>
              <w:rPr>
                <w:color w:val="263238"/>
                <w:sz w:val="17"/>
              </w:rPr>
              <w:t>User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0DBA32">
            <w:r>
              <w:rPr>
                <w:color w:val="263238"/>
                <w:sz w:val="17"/>
              </w:rPr>
              <w:t>openid / 用户标识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C7ABF9">
            <w:r>
              <w:rPr>
                <w:color w:val="263238"/>
                <w:sz w:val="17"/>
              </w:rPr>
              <w:t>与微信身份关联，用于数据隔离。</w:t>
            </w:r>
          </w:p>
        </w:tc>
      </w:tr>
      <w:tr w14:paraId="3DB7CB23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88C6BA">
            <w:r>
              <w:rPr>
                <w:color w:val="263238"/>
                <w:sz w:val="17"/>
              </w:rPr>
              <w:t>Expense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AFD443">
            <w:r>
              <w:rPr>
                <w:color w:val="263238"/>
                <w:sz w:val="17"/>
              </w:rPr>
              <w:t>type / name / unitPrice / quantity / totalAmount / date / IP / ...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0EBC05">
            <w:r>
              <w:rPr>
                <w:color w:val="263238"/>
                <w:sz w:val="17"/>
              </w:rPr>
              <w:t>消费主记录。</w:t>
            </w:r>
          </w:p>
        </w:tc>
      </w:tr>
      <w:tr w14:paraId="63BD980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974C44">
            <w:r>
              <w:rPr>
                <w:color w:val="263238"/>
                <w:sz w:val="17"/>
              </w:rPr>
              <w:t>Collection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045836">
            <w:r>
              <w:rPr>
                <w:color w:val="263238"/>
                <w:sz w:val="17"/>
              </w:rPr>
              <w:t>product / IP / role / type / currentQty / ownedQty / startDate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FDB9C7">
            <w:r>
              <w:rPr>
                <w:color w:val="263238"/>
                <w:sz w:val="17"/>
              </w:rPr>
              <w:t>当前收藏对象。</w:t>
            </w:r>
          </w:p>
        </w:tc>
      </w:tr>
      <w:tr w14:paraId="26EB670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8BA576">
            <w:r>
              <w:rPr>
                <w:color w:val="263238"/>
                <w:sz w:val="17"/>
              </w:rPr>
              <w:t>CollectionContribution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8CF72A">
            <w:r>
              <w:rPr>
                <w:color w:val="263238"/>
                <w:sz w:val="17"/>
              </w:rPr>
              <w:t>expenseId / collectionId / contributionQty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6554B5">
            <w:r>
              <w:rPr>
                <w:color w:val="263238"/>
                <w:sz w:val="17"/>
              </w:rPr>
              <w:t>消费对收藏数量的贡献关系。</w:t>
            </w:r>
          </w:p>
        </w:tc>
      </w:tr>
      <w:tr w14:paraId="236C9180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9E0547">
            <w:r>
              <w:rPr>
                <w:color w:val="263238"/>
                <w:sz w:val="17"/>
              </w:rPr>
              <w:t>Presale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F66B52">
            <w:r>
              <w:rPr>
                <w:color w:val="263238"/>
                <w:sz w:val="17"/>
              </w:rPr>
              <w:t>expenseId / product / quantity / amount / expectedShip / status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55D0C1">
            <w:r>
              <w:rPr>
                <w:color w:val="263238"/>
                <w:sz w:val="17"/>
              </w:rPr>
              <w:t>独立预售记录。</w:t>
            </w:r>
          </w:p>
        </w:tc>
      </w:tr>
      <w:tr w14:paraId="5A39269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81DD4B">
            <w:r>
              <w:rPr>
                <w:color w:val="263238"/>
                <w:sz w:val="17"/>
              </w:rPr>
              <w:t>Budget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AAAA43">
            <w:r>
              <w:rPr>
                <w:color w:val="263238"/>
                <w:sz w:val="17"/>
              </w:rPr>
              <w:t>type / cycle / amount / thresholds / enabled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5E02AF">
            <w:r>
              <w:rPr>
                <w:color w:val="263238"/>
                <w:sz w:val="17"/>
              </w:rPr>
              <w:t>预算设置。</w:t>
            </w:r>
          </w:p>
        </w:tc>
      </w:tr>
      <w:tr w14:paraId="261CF1E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7EF4E3">
            <w:r>
              <w:rPr>
                <w:color w:val="263238"/>
                <w:sz w:val="17"/>
              </w:rPr>
              <w:t>BudgetPeriod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C45EE5">
            <w:r>
              <w:rPr>
                <w:color w:val="263238"/>
                <w:sz w:val="17"/>
              </w:rPr>
              <w:t>budgetId / period / actualAmount / status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11EB53">
            <w:r>
              <w:rPr>
                <w:color w:val="263238"/>
                <w:sz w:val="17"/>
              </w:rPr>
              <w:t>预算历史周期。</w:t>
            </w:r>
          </w:p>
        </w:tc>
      </w:tr>
      <w:tr w14:paraId="63C8550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4BC257">
            <w:r>
              <w:rPr>
                <w:color w:val="263238"/>
                <w:sz w:val="17"/>
              </w:rPr>
              <w:t>Vocabulary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A3864A">
            <w:r>
              <w:rPr>
                <w:color w:val="263238"/>
                <w:sz w:val="17"/>
              </w:rPr>
              <w:t>type / name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CF11D8">
            <w:r>
              <w:rPr>
                <w:color w:val="263238"/>
                <w:sz w:val="17"/>
              </w:rPr>
              <w:t>个人词库。</w:t>
            </w:r>
          </w:p>
        </w:tc>
      </w:tr>
      <w:tr w14:paraId="6A91027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0175FB">
            <w:r>
              <w:rPr>
                <w:color w:val="263238"/>
                <w:sz w:val="17"/>
              </w:rPr>
              <w:t>SyncQueue</w:t>
            </w:r>
          </w:p>
        </w:tc>
        <w:tc>
          <w:tcPr>
            <w:tcW w:w="396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CD2593">
            <w:r>
              <w:rPr>
                <w:color w:val="263238"/>
                <w:sz w:val="17"/>
              </w:rPr>
              <w:t>recordType / recordId / status / retry</w:t>
            </w:r>
          </w:p>
        </w:tc>
        <w:tc>
          <w:tcPr>
            <w:tcW w:w="2835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975815">
            <w:r>
              <w:rPr>
                <w:color w:val="263238"/>
                <w:sz w:val="17"/>
              </w:rPr>
              <w:t>离线同步队列。</w:t>
            </w:r>
          </w:p>
        </w:tc>
      </w:tr>
    </w:tbl>
    <w:p w14:paraId="0EBDCB38">
      <w:pPr>
        <w:spacing w:after="40"/>
      </w:pPr>
    </w:p>
    <w:p w14:paraId="397BDA48">
      <w:pPr>
        <w:pStyle w:val="3"/>
        <w:keepNext/>
        <w:widowControl/>
      </w:pPr>
      <w:r>
        <w:t>附录C：术语表</w:t>
      </w:r>
    </w:p>
    <w:tbl>
      <w:tblPr>
        <w:tblStyle w:val="32"/>
        <w:tblW w:w="0" w:type="auto"/>
        <w:jc w:val="center"/>
        <w:tblBorders>
          <w:top w:val="single" w:color="D9E1E8" w:sz="6" w:space="0"/>
          <w:left w:val="single" w:color="D9E1E8" w:sz="6" w:space="0"/>
          <w:bottom w:val="single" w:color="D9E1E8" w:sz="6" w:space="0"/>
          <w:right w:val="single" w:color="D9E1E8" w:sz="6" w:space="0"/>
          <w:insideH w:val="single" w:color="D9E1E8" w:sz="6" w:space="0"/>
          <w:insideV w:val="single" w:color="D9E1E8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9"/>
      </w:tblGrid>
      <w:tr w14:paraId="1691A542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97B15"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4929" w:type="dxa"/>
            <w:shd w:val="clear" w:color="auto" w:fill="2636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2F12"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14:paraId="55862315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C8C30B">
            <w:r>
              <w:rPr>
                <w:color w:val="263238"/>
                <w:sz w:val="18"/>
              </w:rPr>
              <w:t>谷子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410771">
            <w:r>
              <w:rPr>
                <w:color w:val="263238"/>
                <w:sz w:val="18"/>
              </w:rPr>
              <w:t>游戏、动漫等IP相关的同人创作、周边及商品的统称。</w:t>
            </w:r>
          </w:p>
        </w:tc>
      </w:tr>
      <w:tr w14:paraId="4548006F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EA06A0">
            <w:r>
              <w:rPr>
                <w:color w:val="263238"/>
                <w:sz w:val="18"/>
              </w:rPr>
              <w:t>消费记录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75F472">
            <w:r>
              <w:rPr>
                <w:color w:val="263238"/>
                <w:sz w:val="18"/>
              </w:rPr>
              <w:t>用户一次实际消费形成的一条业务记录。</w:t>
            </w:r>
          </w:p>
        </w:tc>
      </w:tr>
      <w:tr w14:paraId="51C1533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7867F9">
            <w:r>
              <w:rPr>
                <w:color w:val="263238"/>
                <w:sz w:val="18"/>
              </w:rPr>
              <w:t>消费数量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DC8A8D">
            <w:r>
              <w:rPr>
                <w:color w:val="263238"/>
                <w:sz w:val="18"/>
              </w:rPr>
              <w:t>用户购买的商品单位数量，不代表套组内部包含的实物件数。</w:t>
            </w:r>
          </w:p>
        </w:tc>
      </w:tr>
      <w:tr w14:paraId="6892A96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03824F">
            <w:r>
              <w:rPr>
                <w:color w:val="263238"/>
                <w:sz w:val="18"/>
              </w:rPr>
              <w:t>当前收藏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5B4C85">
            <w:r>
              <w:rPr>
                <w:color w:val="263238"/>
                <w:sz w:val="18"/>
              </w:rPr>
              <w:t>用户当前实际拥有的收藏数量及对象。</w:t>
            </w:r>
          </w:p>
        </w:tc>
      </w:tr>
      <w:tr w14:paraId="084B8D2A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778C24">
            <w:r>
              <w:rPr>
                <w:color w:val="263238"/>
                <w:sz w:val="18"/>
              </w:rPr>
              <w:t>曾拥有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926A49">
            <w:r>
              <w:rPr>
                <w:color w:val="263238"/>
                <w:sz w:val="18"/>
              </w:rPr>
              <w:t>历史累计进入收藏的数量，只增不减。</w:t>
            </w:r>
          </w:p>
        </w:tc>
      </w:tr>
      <w:tr w14:paraId="7336ECD6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B21C22A">
            <w:r>
              <w:rPr>
                <w:color w:val="263238"/>
                <w:sz w:val="18"/>
              </w:rPr>
              <w:t>预售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74C55C">
            <w:r>
              <w:rPr>
                <w:color w:val="263238"/>
                <w:sz w:val="18"/>
              </w:rPr>
              <w:t>已经产生消费但尚未收到的商品管理属性。</w:t>
            </w:r>
          </w:p>
        </w:tc>
      </w:tr>
      <w:tr w14:paraId="735CC239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6D9C04">
            <w:r>
              <w:rPr>
                <w:color w:val="263238"/>
                <w:sz w:val="18"/>
              </w:rPr>
              <w:t>预计出荷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3AEEBE">
            <w:r>
              <w:rPr>
                <w:color w:val="263238"/>
                <w:sz w:val="18"/>
              </w:rPr>
              <w:t>用户记录的预计发货/出荷日期，不等于实际收到日期。</w:t>
            </w:r>
          </w:p>
        </w:tc>
      </w:tr>
      <w:tr w14:paraId="1E221C6B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A8B62A">
            <w:r>
              <w:rPr>
                <w:color w:val="263238"/>
                <w:sz w:val="18"/>
              </w:rPr>
              <w:t>个人词库</w:t>
            </w:r>
          </w:p>
        </w:tc>
        <w:tc>
          <w:tcPr>
            <w:tcW w:w="492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C2C4EF">
            <w:r>
              <w:rPr>
                <w:color w:val="263238"/>
                <w:sz w:val="18"/>
              </w:rPr>
              <w:t>用户当前常用的IP、角色、商品类型等可选词条集合。</w:t>
            </w:r>
          </w:p>
        </w:tc>
      </w:tr>
      <w:tr w14:paraId="2F3F6214">
        <w:tblPrEx>
          <w:tblBorders>
            <w:top w:val="single" w:color="D9E1E8" w:sz="6" w:space="0"/>
            <w:left w:val="single" w:color="D9E1E8" w:sz="6" w:space="0"/>
            <w:bottom w:val="single" w:color="D9E1E8" w:sz="6" w:space="0"/>
            <w:right w:val="single" w:color="D9E1E8" w:sz="6" w:space="0"/>
            <w:insideH w:val="single" w:color="D9E1E8" w:sz="6" w:space="0"/>
            <w:insideV w:val="single" w:color="D9E1E8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4A0E8B">
            <w:r>
              <w:rPr>
                <w:color w:val="263238"/>
                <w:sz w:val="18"/>
              </w:rPr>
              <w:t>有效统计记录</w:t>
            </w:r>
          </w:p>
        </w:tc>
        <w:tc>
          <w:tcPr>
            <w:tcW w:w="4929" w:type="dxa"/>
            <w:shd w:val="clear" w:color="auto" w:fill="F7F9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E263C1">
            <w:r>
              <w:rPr>
                <w:color w:val="263238"/>
                <w:sz w:val="18"/>
              </w:rPr>
              <w:t>当前总金额大于0的消费记录。</w:t>
            </w:r>
          </w:p>
        </w:tc>
      </w:tr>
    </w:tbl>
    <w:p w14:paraId="678DC8A3">
      <w:pPr>
        <w:spacing w:after="40"/>
      </w:pPr>
    </w:p>
    <w:p w14:paraId="07F018D6">
      <w:r>
        <w:br w:type="page"/>
      </w:r>
    </w:p>
    <w:p w14:paraId="4A600D10">
      <w:pPr>
        <w:pStyle w:val="3"/>
        <w:keepNext/>
        <w:widowControl/>
      </w:pPr>
      <w:r>
        <w:t>文档收口结论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9"/>
      </w:tblGrid>
      <w:tr w14:paraId="2E2ED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9" w:type="dxa"/>
            <w:tcBorders>
              <w:left w:val="single" w:color="4F8A70" w:sz="20" w:space="0"/>
            </w:tcBorders>
            <w:shd w:val="clear" w:color="auto" w:fill="EEF5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475E988">
            <w:pPr>
              <w:spacing w:after="80"/>
            </w:pPr>
            <w:r>
              <w:rPr>
                <w:b/>
                <w:color w:val="26364A"/>
                <w:sz w:val="20"/>
              </w:rPr>
              <w:t>V1.0需求基线</w:t>
            </w:r>
          </w:p>
          <w:p w14:paraId="79C809A8">
            <w:pPr>
              <w:spacing w:after="0"/>
            </w:pPr>
            <w:r>
              <w:rPr>
                <w:color w:val="263238"/>
                <w:sz w:val="19"/>
              </w:rPr>
              <w:t>《吃谷吗》V1.0以“消费管理 + 收藏管理 + 预售管理 + 统计分析 + 预算 + 数据管理”为核心功能体系，以微信云开发作为数据基础设施，并通过离线暂存与自动同步保障记录可靠性。</w:t>
            </w:r>
          </w:p>
        </w:tc>
      </w:tr>
    </w:tbl>
    <w:p w14:paraId="24F34271">
      <w:pPr>
        <w:spacing w:after="40"/>
      </w:pPr>
    </w:p>
    <w:p w14:paraId="41C33F51">
      <w:pPr>
        <w:spacing w:after="120" w:line="300" w:lineRule="auto"/>
      </w:pPr>
      <w:r>
        <w:rPr>
          <w:color w:val="263238"/>
          <w:sz w:val="21"/>
        </w:rPr>
        <w:t>后续UI设计、技术方案、数据库设计及测试用例均应以本PRD为需求基线；如需新增或修改业务规则，应通过版本变更记录和需求决策追踪进行管理。</w:t>
      </w:r>
    </w:p>
    <w:sectPr>
      <w:headerReference r:id="rId5" w:type="default"/>
      <w:footerReference r:id="rId6" w:type="default"/>
      <w:pgSz w:w="12240" w:h="15840"/>
      <w:pgMar w:top="1134" w:right="1134" w:bottom="1134" w:left="1247" w:header="454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5847F">
    <w:pPr>
      <w:pStyle w:val="24"/>
      <w:jc w:val="center"/>
    </w:pPr>
    <w:r>
      <w:rPr>
        <w:color w:val="68757D"/>
        <w:sz w:val="16"/>
      </w:rPr>
      <w:t xml:space="preserve">吃谷吗 PRD V1.0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B6D92">
    <w:pPr>
      <w:pStyle w:val="25"/>
      <w:jc w:val="right"/>
    </w:pPr>
    <w:r>
      <w:rPr>
        <w:color w:val="68757D"/>
        <w:sz w:val="17"/>
      </w:rPr>
      <w:t>吃谷吗  |  微信小程序需求规格说明书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32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63238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26364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3F6F8F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26364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/>
      <w:outlineLvl w:val="3"/>
    </w:pPr>
    <w:rPr>
      <w:rFonts w:asciiTheme="majorHAnsi" w:hAnsiTheme="majorHAnsi" w:eastAsiaTheme="majorEastAsia" w:cstheme="majorBidi"/>
      <w:b/>
      <w:bCs/>
      <w:i/>
      <w:iCs/>
      <w:color w:val="68757D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26364A"/>
      <w:spacing w:val="5"/>
      <w:kern w:val="28"/>
      <w:sz w:val="6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微软雅黑" w:hAnsi="微软雅黑" w:eastAsia="微软雅黑" w:cstheme="minorBidi"/>
      <w:color w:val="68757D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1914</Words>
  <Characters>2111</Characters>
  <Lines>0</Lines>
  <Paragraphs>0</Paragraphs>
  <TotalTime>1</TotalTime>
  <ScaleCrop>false</ScaleCrop>
  <LinksUpToDate>false</LinksUpToDate>
  <CharactersWithSpaces>2269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产品需求整理</dc:creator>
  <dc:description>generated by python-docx</dc:description>
  <cp:keywords>吃谷吗, PRD, 微信小程序, 二次元, 消费管理, 收藏, 预售, 统计, 预算</cp:keywords>
  <cp:lastModifiedBy>雨巷</cp:lastModifiedBy>
  <dcterms:modified xsi:type="dcterms:W3CDTF">2026-09-30T01:46:52Z</dcterms:modified>
  <dc:subject>二次元消费与收藏管理工具</dc:subject>
  <dc:title>吃谷吗微信小程序需求规格说明书 PRD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eyJoZGlkIjoiYjIyOWFlMmYyOTcwMTYyNGExOGE0ZjVmYmI0OTY1N2EiLCJ1c2VySWQiOiI2NDE4ODY2MzMifQ==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3DC17DE45B154D78935DC5AC64AC1423_12</vt:lpwstr>
  </property>
</Properties>
</file>