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2C25" w14:textId="77777777" w:rsidR="001B4D6C" w:rsidRPr="0040410B" w:rsidRDefault="001B4D6C" w:rsidP="0040410B">
      <w:pPr>
        <w:jc w:val="center"/>
        <w:rPr>
          <w:rFonts w:ascii="黑体" w:eastAsia="黑体" w:hAnsi="黑体"/>
          <w:sz w:val="32"/>
          <w:szCs w:val="32"/>
        </w:rPr>
      </w:pPr>
      <w:r w:rsidRPr="0040410B">
        <w:rPr>
          <w:rFonts w:ascii="黑体" w:eastAsia="黑体" w:hAnsi="黑体" w:hint="eastAsia"/>
          <w:sz w:val="32"/>
          <w:szCs w:val="32"/>
        </w:rPr>
        <w:t>飞克尔聊天系统需求分析报告</w:t>
      </w:r>
    </w:p>
    <w:sdt>
      <w:sdtPr>
        <w:rPr>
          <w:lang w:val="zh-CN"/>
        </w:rPr>
        <w:id w:val="8028139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4753FA1" w14:textId="0B5D5E08" w:rsidR="0040410B" w:rsidRDefault="0040410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E7896A5" w14:textId="43F328E8" w:rsidR="0040410B" w:rsidRDefault="0040410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99170327" w:history="1">
            <w:r w:rsidRPr="00F6138F">
              <w:rPr>
                <w:rStyle w:val="ab"/>
                <w:rFonts w:asciiTheme="majorEastAsia" w:hAnsiTheme="majorEastAsia" w:hint="eastAsia"/>
                <w:noProof/>
              </w:rPr>
              <w:t>1. 项目概述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_Toc199170327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37FADA" w14:textId="1AFE70C9" w:rsidR="0040410B" w:rsidRDefault="0040410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70328" w:history="1">
            <w:r w:rsidRPr="00F6138F">
              <w:rPr>
                <w:rStyle w:val="ab"/>
                <w:rFonts w:asciiTheme="majorEastAsia" w:hAnsiTheme="majorEastAsia" w:hint="eastAsia"/>
                <w:noProof/>
              </w:rPr>
              <w:t>2. 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_Toc199170328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9F5EE7" w14:textId="422C3D5E" w:rsidR="0040410B" w:rsidRDefault="0040410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70329" w:history="1">
            <w:r w:rsidRPr="00F6138F">
              <w:rPr>
                <w:rStyle w:val="ab"/>
                <w:rFonts w:asciiTheme="majorEastAsia" w:eastAsiaTheme="majorEastAsia" w:hAnsiTheme="majorEastAsia" w:hint="eastAsia"/>
                <w:noProof/>
              </w:rPr>
              <w:t>2.1 核心功能模块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_Toc199170329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08985C" w14:textId="3755AA14" w:rsidR="0040410B" w:rsidRDefault="0040410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70330" w:history="1">
            <w:r w:rsidRPr="00F6138F">
              <w:rPr>
                <w:rStyle w:val="ab"/>
                <w:rFonts w:asciiTheme="majorEastAsia" w:eastAsiaTheme="majorEastAsia" w:hAnsiTheme="majorEastAsia" w:hint="eastAsia"/>
                <w:noProof/>
              </w:rPr>
              <w:t>2.2 管理功能模块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_Toc199170330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C9F677" w14:textId="1FD97AE8" w:rsidR="0040410B" w:rsidRDefault="0040410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70331" w:history="1">
            <w:r w:rsidRPr="00F6138F">
              <w:rPr>
                <w:rStyle w:val="ab"/>
                <w:rFonts w:asciiTheme="majorEastAsia" w:hAnsiTheme="majorEastAsia" w:hint="eastAsia"/>
                <w:noProof/>
              </w:rPr>
              <w:t>3. 技术架构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_Toc199170331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00DC12" w14:textId="6F8CF4E2" w:rsidR="0040410B" w:rsidRDefault="0040410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70332" w:history="1">
            <w:r w:rsidRPr="00F6138F">
              <w:rPr>
                <w:rStyle w:val="ab"/>
                <w:rFonts w:asciiTheme="majorEastAsia" w:eastAsiaTheme="majorEastAsia" w:hAnsiTheme="majorEastAsia" w:hint="eastAsia"/>
                <w:noProof/>
              </w:rPr>
              <w:t>3.1 前端技术栈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_Toc199170332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0751CB" w14:textId="384913EF" w:rsidR="0040410B" w:rsidRDefault="0040410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70333" w:history="1">
            <w:r w:rsidRPr="00F6138F">
              <w:rPr>
                <w:rStyle w:val="ab"/>
                <w:rFonts w:asciiTheme="majorEastAsia" w:eastAsiaTheme="majorEastAsia" w:hAnsiTheme="majorEastAsia" w:hint="eastAsia"/>
                <w:noProof/>
              </w:rPr>
              <w:t>3.2 后端技术栈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_Toc199170333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D99584" w14:textId="3CCAD171" w:rsidR="0040410B" w:rsidRDefault="0040410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70334" w:history="1">
            <w:r w:rsidRPr="00F6138F">
              <w:rPr>
                <w:rStyle w:val="ab"/>
                <w:rFonts w:asciiTheme="majorEastAsia" w:hAnsiTheme="majorEastAsia" w:hint="eastAsia"/>
                <w:noProof/>
              </w:rPr>
              <w:t>4. 项目排期建议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_Toc199170334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49B3D8" w14:textId="404E5050" w:rsidR="0040410B" w:rsidRDefault="0040410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170335" w:history="1">
            <w:r w:rsidRPr="00F6138F">
              <w:rPr>
                <w:rStyle w:val="ab"/>
                <w:rFonts w:asciiTheme="majorEastAsia" w:hAnsiTheme="majorEastAsia" w:hint="eastAsia"/>
                <w:noProof/>
              </w:rPr>
              <w:t>5. 注意事项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_Toc199170335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16D456" w14:textId="4C85412E" w:rsidR="0040410B" w:rsidRDefault="0040410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5163573" w14:textId="77777777" w:rsidR="001B4D6C" w:rsidRPr="0040410B" w:rsidRDefault="001B4D6C" w:rsidP="0040410B">
      <w:pPr>
        <w:pStyle w:val="2"/>
        <w:rPr>
          <w:rFonts w:asciiTheme="majorEastAsia" w:hAnsiTheme="majorEastAsia" w:hint="eastAsia"/>
          <w:sz w:val="44"/>
          <w:szCs w:val="44"/>
        </w:rPr>
      </w:pPr>
      <w:bookmarkStart w:id="0" w:name="_Toc199170327"/>
      <w:r w:rsidRPr="0040410B">
        <w:rPr>
          <w:rFonts w:asciiTheme="majorEastAsia" w:hAnsiTheme="majorEastAsia" w:hint="eastAsia"/>
          <w:sz w:val="44"/>
          <w:szCs w:val="44"/>
        </w:rPr>
        <w:t>1. 项目概述</w:t>
      </w:r>
      <w:bookmarkEnd w:id="0"/>
    </w:p>
    <w:p w14:paraId="600D447C" w14:textId="77777777" w:rsidR="006D2EB5" w:rsidRPr="00A403EC" w:rsidRDefault="00E56023" w:rsidP="00A403EC">
      <w:pPr>
        <w:pStyle w:val="a9"/>
        <w:ind w:firstLineChars="200"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飞克尔聊天系统是一款仿QQ的即时通讯软件，旨在为用户提供高效、安全、跨平台的通讯体验。系统采用现代化技术架构设计，不仅支持基本的文字消息和文件传输功能，还具备完善的用户管理、社交网络和群组交流功能。作为一款全栈项目，系统采用前后端分离架构，整合了当前主流的技术栈，</w:t>
      </w:r>
      <w:r w:rsidR="006D2EB5" w:rsidRPr="00A403EC">
        <w:rPr>
          <w:rFonts w:asciiTheme="minorEastAsia" w:eastAsiaTheme="minorEastAsia" w:hAnsiTheme="minorEastAsia"/>
          <w:sz w:val="21"/>
          <w:szCs w:val="21"/>
        </w:rPr>
        <w:t>系统以Spring Boot为核心后端框架，Vue.js构建Web前端，uni-app实现跨平台移动端应用，结合Netty、JWT、Druid等专业组件打造高性能、安全的通讯平台。</w:t>
      </w:r>
    </w:p>
    <w:p w14:paraId="7809335E" w14:textId="77777777" w:rsidR="00E56023" w:rsidRPr="00A403EC" w:rsidRDefault="00E56023" w:rsidP="00A403EC">
      <w:pPr>
        <w:pStyle w:val="a9"/>
        <w:ind w:firstLineChars="200"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本系统涵盖了从基础架构搭建到高级功能实现的完整开发流程，能够充分展示开发者在分布式系统、网络编程、数据安全等方面的综合能力。</w:t>
      </w:r>
    </w:p>
    <w:p w14:paraId="140493B0" w14:textId="77777777" w:rsidR="001B4D6C" w:rsidRPr="00A403EC" w:rsidRDefault="001B4D6C" w:rsidP="001B4D6C">
      <w:pPr>
        <w:pStyle w:val="2"/>
        <w:rPr>
          <w:rFonts w:asciiTheme="majorEastAsia" w:hAnsiTheme="majorEastAsia" w:hint="eastAsia"/>
          <w:sz w:val="44"/>
          <w:szCs w:val="44"/>
        </w:rPr>
      </w:pPr>
      <w:bookmarkStart w:id="1" w:name="_Toc199170328"/>
      <w:r w:rsidRPr="00A403EC">
        <w:rPr>
          <w:rFonts w:asciiTheme="majorEastAsia" w:hAnsiTheme="majorEastAsia" w:hint="eastAsia"/>
          <w:sz w:val="44"/>
          <w:szCs w:val="44"/>
        </w:rPr>
        <w:t>2. 功能需求</w:t>
      </w:r>
      <w:bookmarkEnd w:id="1"/>
    </w:p>
    <w:p w14:paraId="0EA28834" w14:textId="77777777" w:rsidR="001B4D6C" w:rsidRPr="00A403EC" w:rsidRDefault="001B4D6C" w:rsidP="001B4D6C">
      <w:pPr>
        <w:pStyle w:val="3"/>
        <w:rPr>
          <w:rFonts w:asciiTheme="majorEastAsia" w:eastAsiaTheme="majorEastAsia" w:hAnsiTheme="majorEastAsia" w:hint="eastAsia"/>
        </w:rPr>
      </w:pPr>
      <w:bookmarkStart w:id="2" w:name="_Toc199170329"/>
      <w:r w:rsidRPr="00A403EC">
        <w:rPr>
          <w:rFonts w:asciiTheme="majorEastAsia" w:eastAsiaTheme="majorEastAsia" w:hAnsiTheme="majorEastAsia" w:hint="eastAsia"/>
        </w:rPr>
        <w:t>2.1 核心功能模块</w:t>
      </w:r>
      <w:bookmarkEnd w:id="2"/>
    </w:p>
    <w:p w14:paraId="0C4FEE63" w14:textId="77777777" w:rsidR="001B4D6C" w:rsidRPr="00A403EC" w:rsidRDefault="001B4D6C" w:rsidP="001B4D6C">
      <w:pPr>
        <w:pStyle w:val="4"/>
        <w:rPr>
          <w:rFonts w:asciiTheme="majorEastAsia" w:hAnsiTheme="majorEastAsia" w:hint="eastAsia"/>
        </w:rPr>
      </w:pPr>
      <w:r w:rsidRPr="00A403EC">
        <w:rPr>
          <w:rFonts w:asciiTheme="majorEastAsia" w:hAnsiTheme="majorEastAsia" w:hint="eastAsia"/>
        </w:rPr>
        <w:t>2.1.1 用户管理</w:t>
      </w:r>
    </w:p>
    <w:p w14:paraId="717907FB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用户注册与登录（</w:t>
      </w:r>
      <w:r w:rsidR="00D86999" w:rsidRPr="00A403EC">
        <w:rPr>
          <w:rFonts w:asciiTheme="minorEastAsia" w:hAnsiTheme="minorEastAsia" w:hint="eastAsia"/>
        </w:rPr>
        <w:t>用户名+密码</w:t>
      </w:r>
      <w:r w:rsidRPr="00A403EC">
        <w:rPr>
          <w:rFonts w:asciiTheme="minorEastAsia" w:hAnsiTheme="minorEastAsia" w:hint="eastAsia"/>
        </w:rPr>
        <w:t>）</w:t>
      </w:r>
    </w:p>
    <w:p w14:paraId="4B3414FB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个人信息管理（头像、昵称、个性签名）</w:t>
      </w:r>
    </w:p>
    <w:p w14:paraId="2815B122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在线状态显示（在线、</w:t>
      </w:r>
      <w:r w:rsidR="00165698" w:rsidRPr="00A403EC">
        <w:rPr>
          <w:rFonts w:asciiTheme="minorEastAsia" w:hAnsiTheme="minorEastAsia" w:hint="eastAsia"/>
        </w:rPr>
        <w:t>离线</w:t>
      </w:r>
      <w:r w:rsidRPr="00A403EC">
        <w:rPr>
          <w:rFonts w:asciiTheme="minorEastAsia" w:hAnsiTheme="minorEastAsia" w:hint="eastAsia"/>
        </w:rPr>
        <w:t>）</w:t>
      </w:r>
    </w:p>
    <w:p w14:paraId="633937EC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好友列表管理</w:t>
      </w:r>
    </w:p>
    <w:p w14:paraId="25233905" w14:textId="77777777" w:rsidR="00303A55" w:rsidRPr="00A403EC" w:rsidRDefault="00303A55" w:rsidP="00303A55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/>
        </w:rPr>
        <w:t>- 多设备登录控制（允许同时在线设备数限制）</w:t>
      </w:r>
    </w:p>
    <w:p w14:paraId="534F37F4" w14:textId="77777777" w:rsidR="00303A55" w:rsidRPr="00A403EC" w:rsidRDefault="00303A55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/>
        </w:rPr>
        <w:t>- 异地登录提醒（通过IP地理定位）</w:t>
      </w:r>
    </w:p>
    <w:p w14:paraId="21225BE4" w14:textId="77777777" w:rsidR="00E56023" w:rsidRPr="00A403EC" w:rsidRDefault="00E56023" w:rsidP="00E56023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 w:hint="eastAsia"/>
          <w:kern w:val="0"/>
          <w:sz w:val="24"/>
          <w:szCs w:val="24"/>
        </w:rPr>
      </w:pPr>
      <w:r w:rsidRPr="00A403EC">
        <w:rPr>
          <w:rFonts w:asciiTheme="majorEastAsia" w:eastAsiaTheme="majorEastAsia" w:hAnsiTheme="majorEastAsia" w:cs="宋体"/>
          <w:b/>
          <w:bCs/>
          <w:kern w:val="0"/>
          <w:sz w:val="24"/>
          <w:szCs w:val="24"/>
        </w:rPr>
        <w:lastRenderedPageBreak/>
        <w:t>技术实现细节</w:t>
      </w:r>
      <w:r w:rsidRPr="00A403EC">
        <w:rPr>
          <w:rFonts w:asciiTheme="majorEastAsia" w:eastAsiaTheme="majorEastAsia" w:hAnsiTheme="majorEastAsia" w:cs="宋体"/>
          <w:kern w:val="0"/>
          <w:sz w:val="24"/>
          <w:szCs w:val="24"/>
        </w:rPr>
        <w:t>：</w:t>
      </w:r>
    </w:p>
    <w:p w14:paraId="3E2C01E9" w14:textId="77777777" w:rsidR="00E56023" w:rsidRPr="00A403EC" w:rsidRDefault="00E56023" w:rsidP="00E5602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A403EC">
        <w:rPr>
          <w:rFonts w:asciiTheme="minorEastAsia" w:hAnsiTheme="minorEastAsia" w:cs="宋体"/>
          <w:kern w:val="0"/>
          <w:szCs w:val="21"/>
        </w:rPr>
        <w:t>采用JWT(JSON Web Token)实现无状态认证，</w:t>
      </w:r>
      <w:r w:rsidRPr="00A403EC">
        <w:rPr>
          <w:rFonts w:asciiTheme="minorEastAsia" w:hAnsiTheme="minorEastAsia" w:cs="宋体" w:hint="eastAsia"/>
          <w:kern w:val="0"/>
          <w:szCs w:val="21"/>
        </w:rPr>
        <w:t>第一次获得的</w:t>
      </w:r>
      <w:r w:rsidRPr="00A403EC">
        <w:rPr>
          <w:rFonts w:asciiTheme="minorEastAsia" w:hAnsiTheme="minorEastAsia" w:cs="宋体"/>
          <w:kern w:val="0"/>
          <w:szCs w:val="21"/>
        </w:rPr>
        <w:t>Token有效期为</w:t>
      </w:r>
      <w:r w:rsidRPr="00A403EC">
        <w:rPr>
          <w:rFonts w:asciiTheme="minorEastAsia" w:hAnsiTheme="minorEastAsia" w:cs="宋体" w:hint="eastAsia"/>
          <w:kern w:val="0"/>
          <w:szCs w:val="21"/>
        </w:rPr>
        <w:t>30分钟，Token过期后可以更换一个7天有效的token，此token过期后需要重新登陆</w:t>
      </w:r>
      <w:r w:rsidRPr="00A403EC">
        <w:rPr>
          <w:rFonts w:asciiTheme="minorEastAsia" w:hAnsiTheme="minorEastAsia" w:cs="宋体"/>
          <w:kern w:val="0"/>
          <w:szCs w:val="21"/>
        </w:rPr>
        <w:t xml:space="preserve"> </w:t>
      </w:r>
    </w:p>
    <w:p w14:paraId="39521772" w14:textId="77777777" w:rsidR="00E56023" w:rsidRPr="00A403EC" w:rsidRDefault="00E56023" w:rsidP="00E5602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A403EC">
        <w:rPr>
          <w:rFonts w:asciiTheme="minorEastAsia" w:hAnsiTheme="minorEastAsia" w:cs="宋体"/>
          <w:kern w:val="0"/>
          <w:szCs w:val="21"/>
        </w:rPr>
        <w:t>使用Druid连接池管理数据库连接</w:t>
      </w:r>
    </w:p>
    <w:p w14:paraId="1D5A350D" w14:textId="77777777" w:rsidR="001B4D6C" w:rsidRPr="00A403EC" w:rsidRDefault="00E56023" w:rsidP="001B4D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A403EC">
        <w:rPr>
          <w:rFonts w:asciiTheme="minorEastAsia" w:hAnsiTheme="minorEastAsia" w:cs="宋体"/>
          <w:kern w:val="0"/>
          <w:szCs w:val="21"/>
        </w:rPr>
        <w:t>密码存储采用BCrypt强哈希算法</w:t>
      </w:r>
    </w:p>
    <w:p w14:paraId="28B1F5E3" w14:textId="77777777" w:rsidR="001B4D6C" w:rsidRPr="00A403EC" w:rsidRDefault="001B4D6C" w:rsidP="001B4D6C">
      <w:pPr>
        <w:pStyle w:val="4"/>
        <w:rPr>
          <w:rFonts w:asciiTheme="majorEastAsia" w:hAnsiTheme="majorEastAsia" w:hint="eastAsia"/>
        </w:rPr>
      </w:pPr>
      <w:r w:rsidRPr="00A403EC">
        <w:rPr>
          <w:rFonts w:asciiTheme="majorEastAsia" w:hAnsiTheme="majorEastAsia" w:hint="eastAsia"/>
        </w:rPr>
        <w:t>2.1.2 即时通讯</w:t>
      </w:r>
    </w:p>
    <w:p w14:paraId="4E32C7DA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一对一文字聊天</w:t>
      </w:r>
    </w:p>
    <w:p w14:paraId="0D29CD7D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消息已读/未读状态显示</w:t>
      </w:r>
    </w:p>
    <w:p w14:paraId="17BCFF57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消息撤回功能（2分钟内可撤回）</w:t>
      </w:r>
    </w:p>
    <w:p w14:paraId="489C78A8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表情包发送（系统表情+自定义表情）</w:t>
      </w:r>
    </w:p>
    <w:p w14:paraId="35CDACE2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聊天记录存储与查询（本地+云端）</w:t>
      </w:r>
    </w:p>
    <w:p w14:paraId="2E6E2A80" w14:textId="77777777" w:rsidR="00E56023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@提及功能（群聊中）</w:t>
      </w:r>
    </w:p>
    <w:p w14:paraId="53614684" w14:textId="77777777" w:rsidR="00E56023" w:rsidRPr="00A403EC" w:rsidRDefault="00E56023" w:rsidP="00E56023">
      <w:pPr>
        <w:pStyle w:val="a9"/>
        <w:rPr>
          <w:rFonts w:asciiTheme="majorEastAsia" w:eastAsiaTheme="majorEastAsia" w:hAnsiTheme="majorEastAsia" w:hint="eastAsia"/>
        </w:rPr>
      </w:pPr>
      <w:r w:rsidRPr="00A403EC">
        <w:rPr>
          <w:rStyle w:val="aa"/>
          <w:rFonts w:asciiTheme="majorEastAsia" w:eastAsiaTheme="majorEastAsia" w:hAnsiTheme="majorEastAsia"/>
        </w:rPr>
        <w:t>技术实现细节</w:t>
      </w:r>
      <w:r w:rsidRPr="00A403EC">
        <w:rPr>
          <w:rFonts w:asciiTheme="majorEastAsia" w:eastAsiaTheme="majorEastAsia" w:hAnsiTheme="majorEastAsia"/>
        </w:rPr>
        <w:t>：</w:t>
      </w:r>
    </w:p>
    <w:p w14:paraId="55DB23DF" w14:textId="77777777" w:rsidR="00E56023" w:rsidRPr="00A403EC" w:rsidRDefault="00E56023" w:rsidP="00E5602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A403EC">
        <w:rPr>
          <w:rFonts w:asciiTheme="minorEastAsia" w:hAnsiTheme="minorEastAsia" w:cs="宋体"/>
          <w:kern w:val="0"/>
          <w:szCs w:val="21"/>
        </w:rPr>
        <w:t>基于Netty框架构建高性能WebSocket服务器，支持10万+并发连接</w:t>
      </w:r>
    </w:p>
    <w:p w14:paraId="52FC0DC2" w14:textId="77777777" w:rsidR="00E56023" w:rsidRPr="00A403EC" w:rsidRDefault="00E56023" w:rsidP="00E5602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A403EC">
        <w:rPr>
          <w:rFonts w:asciiTheme="minorEastAsia" w:hAnsiTheme="minorEastAsia" w:cs="宋体"/>
          <w:kern w:val="0"/>
          <w:szCs w:val="21"/>
        </w:rPr>
        <w:t>实现消息ACK确认机制，确保消息可靠投递</w:t>
      </w:r>
    </w:p>
    <w:p w14:paraId="2AA8ACF6" w14:textId="77777777" w:rsidR="00E56023" w:rsidRPr="00A403EC" w:rsidRDefault="00E56023" w:rsidP="001B4D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A403EC">
        <w:rPr>
          <w:rFonts w:asciiTheme="minorEastAsia" w:hAnsiTheme="minorEastAsia" w:cs="宋体"/>
          <w:kern w:val="0"/>
          <w:szCs w:val="21"/>
        </w:rPr>
        <w:t xml:space="preserve">消息存储采用MySQL </w:t>
      </w:r>
    </w:p>
    <w:p w14:paraId="240018E9" w14:textId="77777777" w:rsidR="001B4D6C" w:rsidRPr="00A403EC" w:rsidRDefault="001B4D6C" w:rsidP="001B4D6C">
      <w:pPr>
        <w:pStyle w:val="4"/>
        <w:rPr>
          <w:rFonts w:asciiTheme="majorEastAsia" w:hAnsiTheme="majorEastAsia" w:hint="eastAsia"/>
        </w:rPr>
      </w:pPr>
      <w:r w:rsidRPr="00A403EC">
        <w:rPr>
          <w:rFonts w:asciiTheme="majorEastAsia" w:hAnsiTheme="majorEastAsia" w:hint="eastAsia"/>
        </w:rPr>
        <w:t>2.1.3 文件传输</w:t>
      </w:r>
    </w:p>
    <w:p w14:paraId="32C85752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支持常见文件格式传输（图片、视频、音频等）</w:t>
      </w:r>
    </w:p>
    <w:p w14:paraId="4ACAB2DD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文件大小限制（单文件最大20MB）</w:t>
      </w:r>
    </w:p>
    <w:p w14:paraId="5D3CAC76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传输进度显示</w:t>
      </w:r>
    </w:p>
    <w:p w14:paraId="7BB12572" w14:textId="77777777" w:rsidR="001B4D6C" w:rsidRPr="00A403EC" w:rsidRDefault="001B4D6C" w:rsidP="001B4D6C">
      <w:pPr>
        <w:pStyle w:val="4"/>
        <w:rPr>
          <w:rFonts w:asciiTheme="majorEastAsia" w:hAnsiTheme="majorEastAsia" w:hint="eastAsia"/>
        </w:rPr>
      </w:pPr>
      <w:r w:rsidRPr="00A403EC">
        <w:rPr>
          <w:rFonts w:asciiTheme="majorEastAsia" w:hAnsiTheme="majorEastAsia" w:hint="eastAsia"/>
        </w:rPr>
        <w:t>2.1.4 社交功能</w:t>
      </w:r>
    </w:p>
    <w:p w14:paraId="55F68CE9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好友添加/删除</w:t>
      </w:r>
    </w:p>
    <w:p w14:paraId="6E88A248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好友搜索（ID、昵称、标签）</w:t>
      </w:r>
    </w:p>
    <w:p w14:paraId="0AC6839E" w14:textId="77777777" w:rsidR="001B4D6C" w:rsidRPr="00A403EC" w:rsidRDefault="001B4D6C" w:rsidP="001B4D6C">
      <w:pPr>
        <w:pStyle w:val="4"/>
        <w:rPr>
          <w:rFonts w:asciiTheme="majorEastAsia" w:hAnsiTheme="majorEastAsia" w:hint="eastAsia"/>
        </w:rPr>
      </w:pPr>
      <w:r w:rsidRPr="00A403EC">
        <w:rPr>
          <w:rFonts w:asciiTheme="majorEastAsia" w:hAnsiTheme="majorEastAsia" w:hint="eastAsia"/>
        </w:rPr>
        <w:t>2.1.5 群组功能</w:t>
      </w:r>
    </w:p>
    <w:p w14:paraId="7CB407C1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群组创建与管理（20人上限）</w:t>
      </w:r>
    </w:p>
    <w:p w14:paraId="219A82A2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群成员管理（添加、移除、禁言）</w:t>
      </w:r>
    </w:p>
    <w:p w14:paraId="3F923CB8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群公告设置</w:t>
      </w:r>
    </w:p>
    <w:p w14:paraId="68303DB3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群聊天记录</w:t>
      </w:r>
    </w:p>
    <w:p w14:paraId="1DBBFA95" w14:textId="77777777" w:rsidR="001B4D6C" w:rsidRDefault="001B4D6C" w:rsidP="001B4D6C"/>
    <w:p w14:paraId="4F88F7F3" w14:textId="77777777" w:rsidR="001B4D6C" w:rsidRPr="00A403EC" w:rsidRDefault="001B4D6C" w:rsidP="00D86999">
      <w:pPr>
        <w:pStyle w:val="3"/>
        <w:rPr>
          <w:rFonts w:asciiTheme="majorEastAsia" w:eastAsiaTheme="majorEastAsia" w:hAnsiTheme="majorEastAsia" w:hint="eastAsia"/>
        </w:rPr>
      </w:pPr>
      <w:bookmarkStart w:id="3" w:name="_Toc199170330"/>
      <w:r w:rsidRPr="00A403EC">
        <w:rPr>
          <w:rFonts w:asciiTheme="majorEastAsia" w:eastAsiaTheme="majorEastAsia" w:hAnsiTheme="majorEastAsia" w:hint="eastAsia"/>
        </w:rPr>
        <w:lastRenderedPageBreak/>
        <w:t>2.2 管理功能模块</w:t>
      </w:r>
      <w:bookmarkEnd w:id="3"/>
    </w:p>
    <w:p w14:paraId="549D0C9A" w14:textId="77777777" w:rsidR="001B4D6C" w:rsidRPr="00A403EC" w:rsidRDefault="00D86999" w:rsidP="001B4D6C">
      <w:pPr>
        <w:pStyle w:val="4"/>
        <w:rPr>
          <w:rFonts w:asciiTheme="majorEastAsia" w:hAnsiTheme="majorEastAsia" w:hint="eastAsia"/>
        </w:rPr>
      </w:pPr>
      <w:r w:rsidRPr="00A403EC">
        <w:rPr>
          <w:rFonts w:asciiTheme="majorEastAsia" w:hAnsiTheme="majorEastAsia" w:hint="eastAsia"/>
        </w:rPr>
        <w:t>2.2.1</w:t>
      </w:r>
      <w:r w:rsidR="001B4D6C" w:rsidRPr="00A403EC">
        <w:rPr>
          <w:rFonts w:asciiTheme="majorEastAsia" w:hAnsiTheme="majorEastAsia" w:hint="eastAsia"/>
        </w:rPr>
        <w:t xml:space="preserve"> 内容管理</w:t>
      </w:r>
    </w:p>
    <w:p w14:paraId="27F95C4B" w14:textId="77777777" w:rsidR="001B4D6C" w:rsidRPr="00A403EC" w:rsidRDefault="001B4D6C" w:rsidP="001B4D6C">
      <w:pPr>
        <w:rPr>
          <w:rFonts w:asciiTheme="minorEastAsia" w:hAnsiTheme="minorEastAsia" w:hint="eastAsia"/>
        </w:rPr>
      </w:pPr>
      <w:r w:rsidRPr="00A403EC">
        <w:rPr>
          <w:rFonts w:asciiTheme="minorEastAsia" w:hAnsiTheme="minorEastAsia" w:hint="eastAsia"/>
        </w:rPr>
        <w:t>- 敏感词过滤系统</w:t>
      </w:r>
    </w:p>
    <w:p w14:paraId="245675C0" w14:textId="77777777" w:rsidR="001B4D6C" w:rsidRPr="00A403EC" w:rsidRDefault="001B4D6C" w:rsidP="00D86999">
      <w:pPr>
        <w:pStyle w:val="2"/>
        <w:rPr>
          <w:rFonts w:asciiTheme="majorEastAsia" w:hAnsiTheme="majorEastAsia" w:hint="eastAsia"/>
          <w:sz w:val="44"/>
          <w:szCs w:val="44"/>
        </w:rPr>
      </w:pPr>
      <w:bookmarkStart w:id="4" w:name="_Toc199170331"/>
      <w:r w:rsidRPr="00A403EC">
        <w:rPr>
          <w:rFonts w:asciiTheme="majorEastAsia" w:hAnsiTheme="majorEastAsia" w:hint="eastAsia"/>
          <w:sz w:val="44"/>
          <w:szCs w:val="44"/>
        </w:rPr>
        <w:t>3. 技术架构</w:t>
      </w:r>
      <w:bookmarkEnd w:id="4"/>
    </w:p>
    <w:p w14:paraId="23F00BB0" w14:textId="77777777" w:rsidR="001B4D6C" w:rsidRPr="00A403EC" w:rsidRDefault="001B4D6C" w:rsidP="001B4D6C">
      <w:pPr>
        <w:pStyle w:val="3"/>
        <w:rPr>
          <w:rFonts w:asciiTheme="majorEastAsia" w:eastAsiaTheme="majorEastAsia" w:hAnsiTheme="majorEastAsia" w:hint="eastAsia"/>
        </w:rPr>
      </w:pPr>
      <w:bookmarkStart w:id="5" w:name="_Toc199170332"/>
      <w:r w:rsidRPr="00A403EC">
        <w:rPr>
          <w:rFonts w:asciiTheme="majorEastAsia" w:eastAsiaTheme="majorEastAsia" w:hAnsiTheme="majorEastAsia" w:hint="eastAsia"/>
        </w:rPr>
        <w:t>3.1 前端技术栈</w:t>
      </w:r>
      <w:bookmarkEnd w:id="5"/>
    </w:p>
    <w:p w14:paraId="4AFD169C" w14:textId="77777777" w:rsidR="006D2EB5" w:rsidRPr="00A403EC" w:rsidRDefault="006D2EB5" w:rsidP="006D2EB5">
      <w:pPr>
        <w:pStyle w:val="4"/>
        <w:rPr>
          <w:rFonts w:asciiTheme="majorEastAsia" w:hAnsiTheme="majorEastAsia" w:hint="eastAsia"/>
        </w:rPr>
      </w:pPr>
      <w:r w:rsidRPr="00A403EC">
        <w:rPr>
          <w:rFonts w:asciiTheme="majorEastAsia" w:hAnsiTheme="majorEastAsia"/>
        </w:rPr>
        <w:t xml:space="preserve">Vue.js </w:t>
      </w:r>
      <w:r w:rsidRPr="00A403EC">
        <w:rPr>
          <w:rFonts w:asciiTheme="majorEastAsia" w:hAnsiTheme="majorEastAsia" w:hint="eastAsia"/>
        </w:rPr>
        <w:t>2</w:t>
      </w:r>
      <w:r w:rsidRPr="00A403EC">
        <w:rPr>
          <w:rFonts w:asciiTheme="majorEastAsia" w:hAnsiTheme="majorEastAsia"/>
        </w:rPr>
        <w:t>.x</w:t>
      </w:r>
    </w:p>
    <w:p w14:paraId="6A5936EF" w14:textId="77777777" w:rsidR="006D2EB5" w:rsidRPr="00A403EC" w:rsidRDefault="006D2EB5" w:rsidP="006D2EB5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组合式API提升代码组织性</w:t>
      </w:r>
    </w:p>
    <w:p w14:paraId="7B9D6DF9" w14:textId="77777777" w:rsidR="006D2EB5" w:rsidRPr="00A403EC" w:rsidRDefault="006D2EB5" w:rsidP="006D2EB5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Pinia状态管理共享组件数据</w:t>
      </w:r>
    </w:p>
    <w:p w14:paraId="6190F306" w14:textId="77777777" w:rsidR="006D2EB5" w:rsidRPr="00A403EC" w:rsidRDefault="006D2EB5" w:rsidP="006D2EB5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 w:hint="eastAsia"/>
          <w:sz w:val="21"/>
          <w:szCs w:val="21"/>
        </w:rPr>
        <w:t xml:space="preserve">Vue </w:t>
      </w:r>
      <w:r w:rsidRPr="00A403EC">
        <w:rPr>
          <w:rFonts w:asciiTheme="minorEastAsia" w:eastAsiaTheme="minorEastAsia" w:hAnsiTheme="minorEastAsia"/>
          <w:sz w:val="21"/>
          <w:szCs w:val="21"/>
        </w:rPr>
        <w:t>Router实现前端路由导航</w:t>
      </w:r>
    </w:p>
    <w:p w14:paraId="10C819E7" w14:textId="77777777" w:rsidR="006D2EB5" w:rsidRPr="00A403EC" w:rsidRDefault="006D2EB5" w:rsidP="006D2EB5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Axios处理HTTP通信</w:t>
      </w:r>
    </w:p>
    <w:p w14:paraId="67967BE5" w14:textId="77777777" w:rsidR="006D2EB5" w:rsidRPr="00A403EC" w:rsidRDefault="006D2EB5" w:rsidP="006D2EB5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Vuex状态管理共享组件数据</w:t>
      </w:r>
    </w:p>
    <w:p w14:paraId="131BFD40" w14:textId="77777777" w:rsidR="006D2EB5" w:rsidRPr="00A403EC" w:rsidRDefault="006D2EB5" w:rsidP="006D2EB5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WebSocket实现实时消息推送</w:t>
      </w:r>
    </w:p>
    <w:p w14:paraId="33CF39CC" w14:textId="77777777" w:rsidR="006D2EB5" w:rsidRPr="00A403EC" w:rsidRDefault="006D2EB5" w:rsidP="006D2EB5">
      <w:pPr>
        <w:pStyle w:val="4"/>
        <w:rPr>
          <w:rFonts w:asciiTheme="minorEastAsia" w:eastAsiaTheme="minorEastAsia" w:hAnsiTheme="minorEastAsia" w:hint="eastAsia"/>
        </w:rPr>
      </w:pPr>
      <w:r w:rsidRPr="00A403EC">
        <w:rPr>
          <w:rFonts w:asciiTheme="minorEastAsia" w:eastAsiaTheme="minorEastAsia" w:hAnsiTheme="minorEastAsia"/>
        </w:rPr>
        <w:t>uni-app</w:t>
      </w:r>
    </w:p>
    <w:p w14:paraId="2FE90DC5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基于Vue的跨平台开发框架</w:t>
      </w:r>
    </w:p>
    <w:p w14:paraId="1AC1FD0F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一套代码编译到多个平台（小程序/App/H5）</w:t>
      </w:r>
    </w:p>
    <w:p w14:paraId="1F15EEA9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原生组件渲染保障性能</w:t>
      </w:r>
    </w:p>
    <w:p w14:paraId="27718471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条件编译处理平台差异</w:t>
      </w:r>
    </w:p>
    <w:p w14:paraId="48F29B9F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插件市场丰富功能扩展</w:t>
      </w:r>
    </w:p>
    <w:p w14:paraId="1E4901EC" w14:textId="77777777" w:rsidR="006D2EB5" w:rsidRPr="00A403EC" w:rsidRDefault="006D2EB5" w:rsidP="006D2EB5">
      <w:pPr>
        <w:pStyle w:val="4"/>
        <w:rPr>
          <w:rFonts w:asciiTheme="minorEastAsia" w:eastAsiaTheme="minorEastAsia" w:hAnsiTheme="minorEastAsia" w:hint="eastAsia"/>
        </w:rPr>
      </w:pPr>
      <w:r w:rsidRPr="00A403EC">
        <w:rPr>
          <w:rFonts w:asciiTheme="minorEastAsia" w:eastAsiaTheme="minorEastAsia" w:hAnsiTheme="minorEastAsia"/>
        </w:rPr>
        <w:t>Electron</w:t>
      </w:r>
    </w:p>
    <w:p w14:paraId="71DB886F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使用Web技术构建桌面应用</w:t>
      </w:r>
    </w:p>
    <w:p w14:paraId="0E0DF207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主进程-渲染进程架构</w:t>
      </w:r>
    </w:p>
    <w:p w14:paraId="480AB901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原生菜单、通知等系统集成</w:t>
      </w:r>
    </w:p>
    <w:p w14:paraId="5E68399F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自动更新机制</w:t>
      </w:r>
    </w:p>
    <w:p w14:paraId="5F7775EE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打包生成各平台安装包</w:t>
      </w:r>
    </w:p>
    <w:p w14:paraId="04F41E41" w14:textId="77777777" w:rsidR="001B4D6C" w:rsidRPr="00A403EC" w:rsidRDefault="001B4D6C" w:rsidP="001B4D6C">
      <w:pPr>
        <w:pStyle w:val="3"/>
        <w:rPr>
          <w:rFonts w:asciiTheme="majorEastAsia" w:eastAsiaTheme="majorEastAsia" w:hAnsiTheme="majorEastAsia" w:hint="eastAsia"/>
        </w:rPr>
      </w:pPr>
      <w:bookmarkStart w:id="6" w:name="_Toc199170333"/>
      <w:r w:rsidRPr="00A403EC">
        <w:rPr>
          <w:rFonts w:asciiTheme="majorEastAsia" w:eastAsiaTheme="majorEastAsia" w:hAnsiTheme="majorEastAsia" w:hint="eastAsia"/>
        </w:rPr>
        <w:lastRenderedPageBreak/>
        <w:t>3.2 后端技术栈</w:t>
      </w:r>
      <w:bookmarkEnd w:id="6"/>
    </w:p>
    <w:p w14:paraId="24396195" w14:textId="77777777" w:rsidR="006D2EB5" w:rsidRPr="00A403EC" w:rsidRDefault="006D2EB5" w:rsidP="006D2EB5">
      <w:pPr>
        <w:pStyle w:val="4"/>
        <w:rPr>
          <w:rFonts w:asciiTheme="minorEastAsia" w:eastAsiaTheme="minorEastAsia" w:hAnsiTheme="minorEastAsia" w:hint="eastAsia"/>
        </w:rPr>
      </w:pPr>
      <w:r w:rsidRPr="00A403EC">
        <w:rPr>
          <w:rFonts w:asciiTheme="minorEastAsia" w:eastAsiaTheme="minorEastAsia" w:hAnsiTheme="minorEastAsia"/>
        </w:rPr>
        <w:t>Spring Boot 3.x</w:t>
      </w:r>
    </w:p>
    <w:p w14:paraId="48614CEC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作为核心框架提供自动配置、起步依赖等特性</w:t>
      </w:r>
    </w:p>
    <w:p w14:paraId="57D0D1A0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整合Spring MVC处理HTTP请求，RESTful API设计</w:t>
      </w:r>
    </w:p>
    <w:p w14:paraId="0106C371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内置Tomcat服务器，支持快速部署</w:t>
      </w:r>
    </w:p>
    <w:p w14:paraId="7B847122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通过Spring Security实现安全控制层</w:t>
      </w:r>
    </w:p>
    <w:p w14:paraId="22F51034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Actuator端点提供系统监控能力</w:t>
      </w:r>
    </w:p>
    <w:p w14:paraId="2E7B5AA8" w14:textId="77777777" w:rsidR="006D2EB5" w:rsidRPr="00A403EC" w:rsidRDefault="006D2EB5" w:rsidP="006D2EB5">
      <w:pPr>
        <w:pStyle w:val="4"/>
        <w:rPr>
          <w:rFonts w:asciiTheme="minorEastAsia" w:eastAsiaTheme="minorEastAsia" w:hAnsiTheme="minorEastAsia" w:hint="eastAsia"/>
        </w:rPr>
      </w:pPr>
      <w:r w:rsidRPr="00A403EC">
        <w:rPr>
          <w:rFonts w:asciiTheme="minorEastAsia" w:eastAsiaTheme="minorEastAsia" w:hAnsiTheme="minorEastAsia"/>
        </w:rPr>
        <w:t>Netty 4.x</w:t>
      </w:r>
    </w:p>
    <w:p w14:paraId="4D51A89C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基于NIO的高性能网络通信框架</w:t>
      </w:r>
    </w:p>
    <w:p w14:paraId="50BE50BF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处理WebSocket长连接，支持上万并发</w:t>
      </w:r>
    </w:p>
    <w:p w14:paraId="302C94B1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自定义协议编解码器优化网络传输</w:t>
      </w:r>
    </w:p>
    <w:p w14:paraId="395113F5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零拷贝技术提升文件传输效率</w:t>
      </w:r>
    </w:p>
    <w:p w14:paraId="767766AE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EventLoop线程模型保证高吞吐量</w:t>
      </w:r>
    </w:p>
    <w:p w14:paraId="5DAB28C1" w14:textId="77777777" w:rsidR="006D2EB5" w:rsidRPr="00A403EC" w:rsidRDefault="006D2EB5" w:rsidP="006D2EB5">
      <w:pPr>
        <w:pStyle w:val="4"/>
        <w:rPr>
          <w:rFonts w:asciiTheme="minorEastAsia" w:eastAsiaTheme="minorEastAsia" w:hAnsiTheme="minorEastAsia" w:hint="eastAsia"/>
        </w:rPr>
      </w:pPr>
      <w:r w:rsidRPr="00A403EC">
        <w:rPr>
          <w:rFonts w:asciiTheme="minorEastAsia" w:eastAsiaTheme="minorEastAsia" w:hAnsiTheme="minorEastAsia"/>
        </w:rPr>
        <w:t>JWT认证</w:t>
      </w:r>
    </w:p>
    <w:p w14:paraId="0A476496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无状态认证机制减轻服务器压力</w:t>
      </w:r>
    </w:p>
    <w:p w14:paraId="6FEA7441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HS256算法签名保证Token安全性</w:t>
      </w:r>
    </w:p>
    <w:p w14:paraId="107AD06F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双Token机制（AccessToken+RefreshToken）</w:t>
      </w:r>
    </w:p>
    <w:p w14:paraId="529AFEAD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拦截器实现权限验证</w:t>
      </w:r>
    </w:p>
    <w:p w14:paraId="1F291036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黑名单管理已注销Token</w:t>
      </w:r>
    </w:p>
    <w:p w14:paraId="055FA789" w14:textId="77777777" w:rsidR="006D2EB5" w:rsidRPr="00A403EC" w:rsidRDefault="006D2EB5" w:rsidP="006D2EB5">
      <w:pPr>
        <w:pStyle w:val="4"/>
        <w:rPr>
          <w:rFonts w:asciiTheme="minorEastAsia" w:eastAsiaTheme="minorEastAsia" w:hAnsiTheme="minorEastAsia" w:hint="eastAsia"/>
        </w:rPr>
      </w:pPr>
      <w:r w:rsidRPr="00A403EC">
        <w:rPr>
          <w:rFonts w:asciiTheme="minorEastAsia" w:eastAsiaTheme="minorEastAsia" w:hAnsiTheme="minorEastAsia"/>
        </w:rPr>
        <w:t>Druid连接池</w:t>
      </w:r>
    </w:p>
    <w:p w14:paraId="41AAE3EC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阿里巴巴开源的JDBC组件</w:t>
      </w:r>
    </w:p>
    <w:p w14:paraId="53F6B491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监控SQL执行性能，识别慢查询</w:t>
      </w:r>
    </w:p>
    <w:p w14:paraId="3A7A04BB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防御SQL注入攻击</w:t>
      </w:r>
    </w:p>
    <w:p w14:paraId="76143C8B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连接泄露检测与回收</w:t>
      </w:r>
    </w:p>
    <w:p w14:paraId="01638CB2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支持分库分表配置</w:t>
      </w:r>
    </w:p>
    <w:p w14:paraId="6319473A" w14:textId="77777777" w:rsidR="006D2EB5" w:rsidRPr="00A403EC" w:rsidRDefault="006D2EB5" w:rsidP="006D2EB5">
      <w:pPr>
        <w:pStyle w:val="4"/>
        <w:rPr>
          <w:rFonts w:asciiTheme="minorEastAsia" w:eastAsiaTheme="minorEastAsia" w:hAnsiTheme="minorEastAsia" w:hint="eastAsia"/>
        </w:rPr>
      </w:pPr>
      <w:r w:rsidRPr="00A403EC">
        <w:rPr>
          <w:rFonts w:asciiTheme="minorEastAsia" w:eastAsiaTheme="minorEastAsia" w:hAnsiTheme="minorEastAsia"/>
        </w:rPr>
        <w:t>MyBatis-Plus 3.x</w:t>
      </w:r>
    </w:p>
    <w:p w14:paraId="5BCE6F9C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增强版ORM框架，简化CRUD操作</w:t>
      </w:r>
    </w:p>
    <w:p w14:paraId="199C9C6D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Lambda表达式构建类型安全查询</w:t>
      </w:r>
    </w:p>
    <w:p w14:paraId="2829B287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自动分页插件优化大数据查询</w:t>
      </w:r>
    </w:p>
    <w:p w14:paraId="62B2AFF8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lastRenderedPageBreak/>
        <w:t>乐观锁机制处理并发更新</w:t>
      </w:r>
    </w:p>
    <w:p w14:paraId="7C15AF82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多租户SQL解析器</w:t>
      </w:r>
    </w:p>
    <w:p w14:paraId="66FAF613" w14:textId="77777777" w:rsidR="006D2EB5" w:rsidRPr="00A403EC" w:rsidRDefault="006D2EB5" w:rsidP="006D2EB5">
      <w:pPr>
        <w:pStyle w:val="4"/>
        <w:rPr>
          <w:rFonts w:asciiTheme="minorEastAsia" w:eastAsiaTheme="minorEastAsia" w:hAnsiTheme="minorEastAsia" w:hint="eastAsia"/>
        </w:rPr>
      </w:pPr>
      <w:r w:rsidRPr="00A403EC">
        <w:rPr>
          <w:rFonts w:asciiTheme="minorEastAsia" w:eastAsiaTheme="minorEastAsia" w:hAnsiTheme="minorEastAsia"/>
        </w:rPr>
        <w:t>MySQL 8.0</w:t>
      </w:r>
    </w:p>
    <w:p w14:paraId="44BF2DD0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关系型数据库存储核心业务数据</w:t>
      </w:r>
    </w:p>
    <w:p w14:paraId="754D6884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窗口函数支持复杂分析查询</w:t>
      </w:r>
    </w:p>
    <w:p w14:paraId="35AF75A2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JSON字段类型存储动态数据结构</w:t>
      </w:r>
    </w:p>
    <w:p w14:paraId="27408E10" w14:textId="77777777" w:rsidR="006D2EB5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索引优化提升查询性能</w:t>
      </w:r>
    </w:p>
    <w:p w14:paraId="7296B6DA" w14:textId="77777777" w:rsidR="001B4D6C" w:rsidRPr="00A403EC" w:rsidRDefault="006D2EB5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事务隔离级别保证数据一致性</w:t>
      </w:r>
    </w:p>
    <w:p w14:paraId="1AF1CE7F" w14:textId="77777777" w:rsidR="001B4D6C" w:rsidRPr="00A403EC" w:rsidRDefault="001B4D6C" w:rsidP="002F27AA">
      <w:pPr>
        <w:pStyle w:val="2"/>
        <w:rPr>
          <w:rFonts w:asciiTheme="majorEastAsia" w:hAnsiTheme="majorEastAsia" w:hint="eastAsia"/>
          <w:sz w:val="44"/>
          <w:szCs w:val="44"/>
        </w:rPr>
      </w:pPr>
      <w:bookmarkStart w:id="7" w:name="_Toc199170334"/>
      <w:r w:rsidRPr="00A403EC">
        <w:rPr>
          <w:rFonts w:asciiTheme="majorEastAsia" w:hAnsiTheme="majorEastAsia" w:hint="eastAsia"/>
          <w:sz w:val="44"/>
          <w:szCs w:val="44"/>
        </w:rPr>
        <w:t>4. 项目排期建议</w:t>
      </w:r>
      <w:bookmarkEnd w:id="7"/>
    </w:p>
    <w:p w14:paraId="498B9702" w14:textId="77777777" w:rsidR="00F0454C" w:rsidRPr="00A403EC" w:rsidRDefault="00F0454C" w:rsidP="00A403EC">
      <w:pPr>
        <w:pStyle w:val="4"/>
        <w:rPr>
          <w:rFonts w:asciiTheme="minorEastAsia" w:eastAsiaTheme="minorEastAsia" w:hAnsiTheme="minorEastAsia" w:hint="eastAsia"/>
        </w:rPr>
      </w:pPr>
      <w:r w:rsidRPr="00A403EC">
        <w:rPr>
          <w:rFonts w:asciiTheme="minorEastAsia" w:eastAsiaTheme="minorEastAsia" w:hAnsiTheme="minorEastAsia"/>
        </w:rPr>
        <w:t>第1-2周：搭建基础框架</w:t>
      </w:r>
    </w:p>
    <w:p w14:paraId="0B2CFC66" w14:textId="77777777" w:rsidR="00F0454C" w:rsidRPr="00A403EC" w:rsidRDefault="00F0454C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完成Spring Boot + MyBatis-Plus环境配置</w:t>
      </w:r>
    </w:p>
    <w:p w14:paraId="57DB9245" w14:textId="77777777" w:rsidR="00F0454C" w:rsidRPr="00A403EC" w:rsidRDefault="00F0454C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实现JWT认证</w:t>
      </w:r>
    </w:p>
    <w:p w14:paraId="1D874A45" w14:textId="77777777" w:rsidR="00F0454C" w:rsidRPr="00A403EC" w:rsidRDefault="00F0454C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搭建Vue.js前端基础架构</w:t>
      </w:r>
    </w:p>
    <w:p w14:paraId="6A38ED70" w14:textId="77777777" w:rsidR="00F0454C" w:rsidRPr="00A403EC" w:rsidRDefault="00F0454C" w:rsidP="00A403EC">
      <w:pPr>
        <w:pStyle w:val="4"/>
        <w:rPr>
          <w:rFonts w:asciiTheme="minorEastAsia" w:eastAsiaTheme="minorEastAsia" w:hAnsiTheme="minorEastAsia" w:hint="eastAsia"/>
        </w:rPr>
      </w:pPr>
      <w:r w:rsidRPr="00A403EC">
        <w:rPr>
          <w:rFonts w:asciiTheme="minorEastAsia" w:eastAsiaTheme="minorEastAsia" w:hAnsiTheme="minorEastAsia"/>
        </w:rPr>
        <w:t>第3-4周：实现核心功能</w:t>
      </w:r>
    </w:p>
    <w:p w14:paraId="24F9E09E" w14:textId="77777777" w:rsidR="00F0454C" w:rsidRPr="00A403EC" w:rsidRDefault="00F0454C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完成用户管理模块</w:t>
      </w:r>
    </w:p>
    <w:p w14:paraId="212ADBB3" w14:textId="77777777" w:rsidR="00F0454C" w:rsidRPr="00A403EC" w:rsidRDefault="00F0454C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实现基础聊天功能</w:t>
      </w:r>
    </w:p>
    <w:p w14:paraId="043B34C1" w14:textId="77777777" w:rsidR="00F0454C" w:rsidRPr="00A403EC" w:rsidRDefault="00F0454C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集成Vuex状态管理</w:t>
      </w:r>
    </w:p>
    <w:p w14:paraId="6E63719B" w14:textId="77777777" w:rsidR="00F0454C" w:rsidRPr="00A403EC" w:rsidRDefault="00F0454C" w:rsidP="00A403EC">
      <w:pPr>
        <w:pStyle w:val="4"/>
        <w:rPr>
          <w:rFonts w:asciiTheme="minorEastAsia" w:eastAsiaTheme="minorEastAsia" w:hAnsiTheme="minorEastAsia" w:hint="eastAsia"/>
        </w:rPr>
      </w:pPr>
      <w:r w:rsidRPr="00A403EC">
        <w:rPr>
          <w:rFonts w:asciiTheme="minorEastAsia" w:eastAsiaTheme="minorEastAsia" w:hAnsiTheme="minorEastAsia"/>
        </w:rPr>
        <w:t>第5-6周：完善功能</w:t>
      </w:r>
    </w:p>
    <w:p w14:paraId="780A2890" w14:textId="77777777" w:rsidR="00F0454C" w:rsidRPr="00A403EC" w:rsidRDefault="00F0454C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文件传输功能</w:t>
      </w:r>
    </w:p>
    <w:p w14:paraId="38C313D3" w14:textId="77777777" w:rsidR="00F0454C" w:rsidRPr="00A403EC" w:rsidRDefault="00F0454C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群组功能</w:t>
      </w:r>
    </w:p>
    <w:p w14:paraId="2EDC54B4" w14:textId="77777777" w:rsidR="00F0454C" w:rsidRPr="00A403EC" w:rsidRDefault="00F0454C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移动端适配</w:t>
      </w:r>
    </w:p>
    <w:p w14:paraId="55AA4911" w14:textId="77777777" w:rsidR="00F0454C" w:rsidRPr="00A403EC" w:rsidRDefault="00F0454C" w:rsidP="00A403EC">
      <w:pPr>
        <w:pStyle w:val="4"/>
        <w:rPr>
          <w:rFonts w:asciiTheme="minorEastAsia" w:eastAsiaTheme="minorEastAsia" w:hAnsiTheme="minorEastAsia" w:hint="eastAsia"/>
        </w:rPr>
      </w:pPr>
      <w:r w:rsidRPr="00A403EC">
        <w:rPr>
          <w:rFonts w:asciiTheme="minorEastAsia" w:eastAsiaTheme="minorEastAsia" w:hAnsiTheme="minorEastAsia"/>
        </w:rPr>
        <w:t>第7周：测试优化</w:t>
      </w:r>
    </w:p>
    <w:p w14:paraId="00C1FC8D" w14:textId="77777777" w:rsidR="00F0454C" w:rsidRPr="00A403EC" w:rsidRDefault="00F0454C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性能测试</w:t>
      </w:r>
    </w:p>
    <w:p w14:paraId="2D026BDD" w14:textId="77777777" w:rsidR="00F0454C" w:rsidRPr="00A403EC" w:rsidRDefault="00F0454C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安全测试</w:t>
      </w:r>
    </w:p>
    <w:p w14:paraId="50F0D16E" w14:textId="77777777" w:rsidR="00F0454C" w:rsidRPr="00A403EC" w:rsidRDefault="00F0454C" w:rsidP="00A403EC">
      <w:pPr>
        <w:pStyle w:val="a9"/>
        <w:numPr>
          <w:ilvl w:val="0"/>
          <w:numId w:val="9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用户体验优化</w:t>
      </w:r>
    </w:p>
    <w:p w14:paraId="419F4DA1" w14:textId="77777777" w:rsidR="001B4D6C" w:rsidRPr="00A403EC" w:rsidRDefault="00F0454C" w:rsidP="00F0454C">
      <w:pPr>
        <w:pStyle w:val="2"/>
        <w:rPr>
          <w:rFonts w:asciiTheme="majorEastAsia" w:hAnsiTheme="majorEastAsia" w:hint="eastAsia"/>
          <w:sz w:val="44"/>
          <w:szCs w:val="44"/>
        </w:rPr>
      </w:pPr>
      <w:r w:rsidRPr="00A403EC">
        <w:rPr>
          <w:rFonts w:asciiTheme="majorEastAsia" w:hAnsiTheme="majorEastAsia" w:hint="eastAsia"/>
          <w:sz w:val="44"/>
          <w:szCs w:val="44"/>
        </w:rPr>
        <w:lastRenderedPageBreak/>
        <w:t xml:space="preserve"> </w:t>
      </w:r>
      <w:bookmarkStart w:id="8" w:name="_Toc199170335"/>
      <w:r w:rsidR="001B4D6C" w:rsidRPr="00A403EC">
        <w:rPr>
          <w:rFonts w:asciiTheme="majorEastAsia" w:hAnsiTheme="majorEastAsia" w:hint="eastAsia"/>
          <w:sz w:val="44"/>
          <w:szCs w:val="44"/>
        </w:rPr>
        <w:t>5. 注意事项</w:t>
      </w:r>
      <w:bookmarkEnd w:id="8"/>
    </w:p>
    <w:p w14:paraId="1771E16C" w14:textId="77777777" w:rsidR="002F27AA" w:rsidRPr="00A403EC" w:rsidRDefault="002F27AA" w:rsidP="00A403EC">
      <w:pPr>
        <w:pStyle w:val="a9"/>
        <w:ind w:firstLineChars="200"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 w:hint="eastAsia"/>
          <w:sz w:val="21"/>
          <w:szCs w:val="21"/>
        </w:rPr>
        <w:t>有可能做不完，尽可能先把核心功能做完，做不完的部分留到后面再补充。</w:t>
      </w:r>
    </w:p>
    <w:p w14:paraId="06E1AE1A" w14:textId="77777777" w:rsidR="001B4D6C" w:rsidRPr="00A403EC" w:rsidRDefault="002F27AA" w:rsidP="00A403EC">
      <w:pPr>
        <w:pStyle w:val="a9"/>
        <w:ind w:firstLineChars="200"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A403EC">
        <w:rPr>
          <w:rFonts w:asciiTheme="minorEastAsia" w:eastAsiaTheme="minorEastAsia" w:hAnsiTheme="minorEastAsia" w:hint="eastAsia"/>
          <w:sz w:val="21"/>
          <w:szCs w:val="21"/>
        </w:rPr>
        <w:t>考虑作为毕业答辩项目。</w:t>
      </w:r>
    </w:p>
    <w:p w14:paraId="1AE0C1F6" w14:textId="77777777" w:rsidR="0028789E" w:rsidRDefault="0028789E" w:rsidP="001B4D6C"/>
    <w:sectPr w:rsidR="0028789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9C5B9" w14:textId="77777777" w:rsidR="000D6341" w:rsidRDefault="000D6341" w:rsidP="00CB0E9B">
      <w:r>
        <w:separator/>
      </w:r>
    </w:p>
  </w:endnote>
  <w:endnote w:type="continuationSeparator" w:id="0">
    <w:p w14:paraId="61A54B64" w14:textId="77777777" w:rsidR="000D6341" w:rsidRDefault="000D6341" w:rsidP="00CB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371158"/>
      <w:docPartObj>
        <w:docPartGallery w:val="Page Numbers (Bottom of Page)"/>
        <w:docPartUnique/>
      </w:docPartObj>
    </w:sdtPr>
    <w:sdtContent>
      <w:p w14:paraId="642BB494" w14:textId="77777777" w:rsidR="006A0312" w:rsidRDefault="006A03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3EC" w:rsidRPr="00A403EC">
          <w:rPr>
            <w:noProof/>
            <w:lang w:val="zh-CN"/>
          </w:rPr>
          <w:t>5</w:t>
        </w:r>
        <w:r>
          <w:fldChar w:fldCharType="end"/>
        </w:r>
      </w:p>
    </w:sdtContent>
  </w:sdt>
  <w:p w14:paraId="7BBB7A5D" w14:textId="77777777" w:rsidR="006A0312" w:rsidRDefault="006A03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07B89" w14:textId="77777777" w:rsidR="000D6341" w:rsidRDefault="000D6341" w:rsidP="00CB0E9B">
      <w:r>
        <w:separator/>
      </w:r>
    </w:p>
  </w:footnote>
  <w:footnote w:type="continuationSeparator" w:id="0">
    <w:p w14:paraId="40A12084" w14:textId="77777777" w:rsidR="000D6341" w:rsidRDefault="000D6341" w:rsidP="00CB0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C2F37" w14:textId="77777777" w:rsidR="005A5CBC" w:rsidRDefault="005A5CBC">
    <w:pPr>
      <w:pStyle w:val="a3"/>
    </w:pPr>
    <w:r>
      <w:rPr>
        <w:rFonts w:hint="eastAsia"/>
      </w:rPr>
      <w:t xml:space="preserve">20242160A1311 </w:t>
    </w:r>
    <w:r>
      <w:rPr>
        <w:rFonts w:hint="eastAsia"/>
      </w:rPr>
      <w:t>刘灿</w:t>
    </w:r>
  </w:p>
  <w:p w14:paraId="79CC45B7" w14:textId="77777777" w:rsidR="005A5CBC" w:rsidRDefault="005A5CB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7FBE"/>
    <w:multiLevelType w:val="multilevel"/>
    <w:tmpl w:val="BFF0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953C6"/>
    <w:multiLevelType w:val="multilevel"/>
    <w:tmpl w:val="448C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F5FB8"/>
    <w:multiLevelType w:val="multilevel"/>
    <w:tmpl w:val="B2D8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93A5E"/>
    <w:multiLevelType w:val="multilevel"/>
    <w:tmpl w:val="B2A6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02970"/>
    <w:multiLevelType w:val="multilevel"/>
    <w:tmpl w:val="F43C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A6D37"/>
    <w:multiLevelType w:val="multilevel"/>
    <w:tmpl w:val="54C6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23DE4"/>
    <w:multiLevelType w:val="multilevel"/>
    <w:tmpl w:val="43D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20DAB"/>
    <w:multiLevelType w:val="multilevel"/>
    <w:tmpl w:val="303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A711B"/>
    <w:multiLevelType w:val="multilevel"/>
    <w:tmpl w:val="F190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55A36"/>
    <w:multiLevelType w:val="multilevel"/>
    <w:tmpl w:val="44CC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B39EE"/>
    <w:multiLevelType w:val="multilevel"/>
    <w:tmpl w:val="3EA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610F3"/>
    <w:multiLevelType w:val="multilevel"/>
    <w:tmpl w:val="C270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628225">
    <w:abstractNumId w:val="11"/>
  </w:num>
  <w:num w:numId="2" w16cid:durableId="5132312">
    <w:abstractNumId w:val="10"/>
  </w:num>
  <w:num w:numId="3" w16cid:durableId="934360449">
    <w:abstractNumId w:val="0"/>
  </w:num>
  <w:num w:numId="4" w16cid:durableId="1811290407">
    <w:abstractNumId w:val="8"/>
  </w:num>
  <w:num w:numId="5" w16cid:durableId="135495317">
    <w:abstractNumId w:val="9"/>
  </w:num>
  <w:num w:numId="6" w16cid:durableId="2095274001">
    <w:abstractNumId w:val="5"/>
  </w:num>
  <w:num w:numId="7" w16cid:durableId="639842872">
    <w:abstractNumId w:val="6"/>
  </w:num>
  <w:num w:numId="8" w16cid:durableId="671490737">
    <w:abstractNumId w:val="3"/>
  </w:num>
  <w:num w:numId="9" w16cid:durableId="1547647149">
    <w:abstractNumId w:val="4"/>
  </w:num>
  <w:num w:numId="10" w16cid:durableId="647631866">
    <w:abstractNumId w:val="1"/>
  </w:num>
  <w:num w:numId="11" w16cid:durableId="863010170">
    <w:abstractNumId w:val="7"/>
  </w:num>
  <w:num w:numId="12" w16cid:durableId="146360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2D7"/>
    <w:rsid w:val="000D6341"/>
    <w:rsid w:val="0012168A"/>
    <w:rsid w:val="00165698"/>
    <w:rsid w:val="001B4D6C"/>
    <w:rsid w:val="0028789E"/>
    <w:rsid w:val="002B3F79"/>
    <w:rsid w:val="002F27AA"/>
    <w:rsid w:val="00303A55"/>
    <w:rsid w:val="0040410B"/>
    <w:rsid w:val="00455A65"/>
    <w:rsid w:val="005A5CBC"/>
    <w:rsid w:val="006A0312"/>
    <w:rsid w:val="006D2EB5"/>
    <w:rsid w:val="006F42D7"/>
    <w:rsid w:val="00744A88"/>
    <w:rsid w:val="00805D45"/>
    <w:rsid w:val="0085202F"/>
    <w:rsid w:val="00A301F8"/>
    <w:rsid w:val="00A403EC"/>
    <w:rsid w:val="00C029C3"/>
    <w:rsid w:val="00CB0E9B"/>
    <w:rsid w:val="00D64685"/>
    <w:rsid w:val="00D86999"/>
    <w:rsid w:val="00DA5DE7"/>
    <w:rsid w:val="00E43C36"/>
    <w:rsid w:val="00E56023"/>
    <w:rsid w:val="00EB79D5"/>
    <w:rsid w:val="00F0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EAAD2"/>
  <w15:docId w15:val="{3422C1FC-C8BF-4AE6-973C-E1DA681B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4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4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4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4D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4D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4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4D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4D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B0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E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E9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B0E9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B0E9B"/>
    <w:rPr>
      <w:sz w:val="18"/>
      <w:szCs w:val="18"/>
    </w:rPr>
  </w:style>
  <w:style w:type="paragraph" w:styleId="a9">
    <w:name w:val="Normal (Web)"/>
    <w:basedOn w:val="a"/>
    <w:uiPriority w:val="99"/>
    <w:unhideWhenUsed/>
    <w:rsid w:val="00E56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5602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03A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3A5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03A55"/>
  </w:style>
  <w:style w:type="paragraph" w:styleId="TOC">
    <w:name w:val="TOC Heading"/>
    <w:basedOn w:val="1"/>
    <w:next w:val="a"/>
    <w:uiPriority w:val="39"/>
    <w:unhideWhenUsed/>
    <w:qFormat/>
    <w:rsid w:val="004041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0410B"/>
  </w:style>
  <w:style w:type="paragraph" w:styleId="TOC3">
    <w:name w:val="toc 3"/>
    <w:basedOn w:val="a"/>
    <w:next w:val="a"/>
    <w:autoRedefine/>
    <w:uiPriority w:val="39"/>
    <w:unhideWhenUsed/>
    <w:rsid w:val="0040410B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40410B"/>
    <w:pPr>
      <w:ind w:leftChars="200" w:left="420"/>
    </w:pPr>
  </w:style>
  <w:style w:type="character" w:styleId="ab">
    <w:name w:val="Hyperlink"/>
    <w:basedOn w:val="a0"/>
    <w:uiPriority w:val="99"/>
    <w:unhideWhenUsed/>
    <w:rsid w:val="0040410B"/>
    <w:rPr>
      <w:color w:val="0000FF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4041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041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82B1B-1915-42B4-97BF-4CC674EE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410</Words>
  <Characters>2342</Characters>
  <Application>Microsoft Office Word</Application>
  <DocSecurity>0</DocSecurity>
  <Lines>19</Lines>
  <Paragraphs>5</Paragraphs>
  <ScaleCrop>false</ScaleCrop>
  <Company>Microsoft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oseasy</dc:creator>
  <cp:keywords/>
  <dc:description/>
  <cp:lastModifiedBy>灿 刘</cp:lastModifiedBy>
  <cp:revision>46</cp:revision>
  <dcterms:created xsi:type="dcterms:W3CDTF">2025-04-16T07:21:00Z</dcterms:created>
  <dcterms:modified xsi:type="dcterms:W3CDTF">2025-05-26T08:45:00Z</dcterms:modified>
</cp:coreProperties>
</file>