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hint="eastAsia" w:ascii="微软雅黑" w:hAnsi="微软雅黑" w:eastAsia="微软雅黑"/>
          <w:b/>
          <w:sz w:val="40"/>
          <w:szCs w:val="24"/>
          <w:lang w:eastAsia="zh-CN"/>
        </w:rPr>
      </w:pPr>
      <w:r>
        <w:rPr>
          <w:rFonts w:hint="eastAsia" w:ascii="微软雅黑" w:hAnsi="微软雅黑" w:eastAsia="微软雅黑"/>
          <w:b/>
          <w:sz w:val="40"/>
          <w:szCs w:val="24"/>
        </w:rPr>
        <w:t>Facebook</w:t>
      </w:r>
      <w:r>
        <w:rPr>
          <w:rFonts w:ascii="微软雅黑" w:hAnsi="微软雅黑" w:eastAsia="微软雅黑"/>
          <w:b/>
          <w:sz w:val="40"/>
          <w:szCs w:val="24"/>
        </w:rPr>
        <w:t xml:space="preserve"> </w:t>
      </w:r>
      <w:r>
        <w:rPr>
          <w:rFonts w:hint="eastAsia" w:ascii="微软雅黑" w:hAnsi="微软雅黑" w:eastAsia="微软雅黑"/>
          <w:b/>
          <w:sz w:val="40"/>
          <w:szCs w:val="24"/>
        </w:rPr>
        <w:t>面试</w:t>
      </w:r>
      <w:r>
        <w:rPr>
          <w:rFonts w:hint="eastAsia" w:ascii="微软雅黑" w:hAnsi="微软雅黑" w:eastAsia="微软雅黑"/>
          <w:b/>
          <w:sz w:val="40"/>
          <w:szCs w:val="24"/>
          <w:lang w:val="en-US" w:eastAsia="zh-CN"/>
        </w:rPr>
        <w:t>流程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rStyle w:val="18"/>
          <w:color w:val="0394D9"/>
          <w:sz w:val="22"/>
          <w:u w:val="none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8"/>
          <w:color w:val="0394D9"/>
          <w:sz w:val="22"/>
          <w:u w:val="none"/>
        </w:rPr>
        <w:t>www.</w:t>
      </w:r>
      <w:r>
        <w:rPr>
          <w:rStyle w:val="18"/>
          <w:rFonts w:hint="eastAsia"/>
          <w:color w:val="0394D9"/>
          <w:sz w:val="22"/>
          <w:u w:val="none"/>
        </w:rPr>
        <w:t>jiuzhang</w:t>
      </w:r>
      <w:r>
        <w:rPr>
          <w:rStyle w:val="18"/>
          <w:color w:val="0394D9"/>
          <w:sz w:val="22"/>
          <w:u w:val="none"/>
        </w:rPr>
        <w:t>.com</w:t>
      </w:r>
      <w:r>
        <w:rPr>
          <w:rStyle w:val="18"/>
          <w:color w:val="0394D9"/>
          <w:sz w:val="22"/>
          <w:u w:val="none"/>
        </w:rPr>
        <w:fldChar w:fldCharType="end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38102917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6"/>
            <w:jc w:val="center"/>
            <w:rPr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</w:pPr>
          <w:r>
            <w:rPr>
              <w:b/>
              <w:color w:val="595959" w:themeColor="text1" w:themeTint="A6"/>
              <w:lang w:val="zh-CN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t>目录</w:t>
          </w:r>
        </w:p>
        <w:p>
          <w:pPr>
            <w:pStyle w:val="1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"_Toc23025688" </w:instrText>
          </w:r>
          <w:r>
            <w:fldChar w:fldCharType="separate"/>
          </w:r>
          <w:r>
            <w:rPr>
              <w:rStyle w:val="18"/>
            </w:rPr>
            <w:t>一、电面(Phone Screen)</w:t>
          </w:r>
          <w:r>
            <w:tab/>
          </w:r>
          <w:r>
            <w:fldChar w:fldCharType="begin"/>
          </w:r>
          <w:r>
            <w:instrText xml:space="preserve"> PAGEREF _Toc23025688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"_Toc23025689" </w:instrText>
          </w:r>
          <w:r>
            <w:fldChar w:fldCharType="separate"/>
          </w:r>
          <w:r>
            <w:rPr>
              <w:rStyle w:val="18"/>
            </w:rPr>
            <w:t>二、现场面试(Onsite)</w:t>
          </w:r>
          <w:r>
            <w:tab/>
          </w:r>
          <w:r>
            <w:fldChar w:fldCharType="begin"/>
          </w:r>
          <w:r>
            <w:instrText xml:space="preserve"> PAGEREF _Toc23025689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Style w:val="18"/>
          <w:color w:val="0394D9"/>
          <w:sz w:val="22"/>
          <w:u w:val="none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>拿脸书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>
      <w:pPr>
        <w:jc w:val="center"/>
        <w:rPr>
          <w:rFonts w:hint="eastAsia"/>
          <w:color w:val="FF0000"/>
          <w:sz w:val="22"/>
        </w:rPr>
      </w:pPr>
      <w:bookmarkStart w:id="2" w:name="_GoBack"/>
      <w:bookmarkEnd w:id="2"/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eastAsiaTheme="minorHAnsi"/>
          <w:sz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hint="eastAsia" w:cs="微软雅黑" w:eastAsiaTheme="minorHAnsi"/>
          <w:sz w:val="22"/>
        </w:rPr>
        <w:t>人工</w:t>
      </w:r>
      <w:r>
        <w:rPr>
          <w:rStyle w:val="18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jc w:val="left"/>
        <w:rPr>
          <w:sz w:val="22"/>
        </w:rPr>
      </w:pPr>
    </w:p>
    <w:p>
      <w:pPr>
        <w:pStyle w:val="34"/>
        <w:rPr>
          <w:rStyle w:val="17"/>
          <w:b/>
          <w:bCs w:val="0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Facebook的面试过程分为电面(Phone Screen)和现场面试(Onsite)两个阶段，下面将从面试流程、面试内容、面试技巧等方面来教你如何准备Facebook软件工程师面试。</w:t>
      </w:r>
    </w:p>
    <w:p/>
    <w:p/>
    <w:p/>
    <w:p>
      <w:pPr>
        <w:pStyle w:val="2"/>
      </w:pPr>
      <w:bookmarkStart w:id="0" w:name="_Toc23025688"/>
      <w:r>
        <w:rPr>
          <w:rFonts w:hint="eastAsia"/>
        </w:rPr>
        <w:t>一、电面(Phone Screen)</w:t>
      </w:r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电面(Phone Screen)将会有一位Facebook工程师参与，主要面试内容为coding面试。</w:t>
      </w:r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面试流程: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· 自我介绍:</w:t>
      </w:r>
      <w:r>
        <w:rPr>
          <w:b/>
        </w:rPr>
        <w:t xml:space="preserve"> </w:t>
      </w:r>
      <w:r>
        <w:rPr>
          <w:rFonts w:hint="eastAsia"/>
          <w:sz w:val="24"/>
          <w:szCs w:val="24"/>
        </w:rPr>
        <w:t>首先面试官会要求你进行自我介绍，并说明想应聘的职位。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职业期望: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下面的5-10分钟， 面试官会对你的经历和职业期望进行提问。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coding: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接下来的30-35分钟就要coding了。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1. coding面试会在一个你和面试官共享的在线编辑器.上完成(如果是现场面试就写在白板上)。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2.你会得到一个或几个coding question 问题都是长短合适的，可以在几分钟内解释好，10-30分钟解答完。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3.面试官会在这一环节 了解你解决问题的方式。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4.面试官一般不会问技巧或估算问题，他们并不关心海里能塞下多少个乒乓球。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5.你可以自己选择解题方式，但面试官可能会添加进一步的限制或要求。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向面试官提问: </w:t>
      </w:r>
      <w:r>
        <w:rPr>
          <w:rFonts w:hint="eastAsia"/>
          <w:sz w:val="24"/>
          <w:szCs w:val="24"/>
        </w:rPr>
        <w:t>最后5分钟是提问时间。这是一个从内部角度了解Facebook工程师的好机会。</w:t>
      </w:r>
    </w:p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如何准备:</w:t>
      </w: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投入时间: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温习面试技巧、编码技术和算法，对任何工程师来说都是很重要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的，即使资深工程师也是如此。面试和你的日常工作是完全不同的。尤其是第一次技术面试，一定要多做准备，对接下来的面试也是有益的。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刷题: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不使用编译器，用一 种最有效率bug free的方式练习解答算法问题，你可以在Lintcode.上刷题，同时你可以在uintcode标准答案查询上，到对应的最简洁、优质的答案。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用简单的编辑器写代码: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面试中你会用没有语法加亮和自动填充的工具写代码(比如CoderPad) 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练习手写编码:</w:t>
      </w:r>
      <w:r>
        <w:rPr>
          <w:rFonts w:hint="eastAsia"/>
          <w:sz w:val="24"/>
          <w:szCs w:val="24"/>
        </w:rPr>
        <w:t xml:space="preserve"> coding面试将在白板 上完成，准备时可以用白板或纸和笔练习解题。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计时练习: </w:t>
      </w:r>
      <w:r>
        <w:rPr>
          <w:rFonts w:hint="eastAsia"/>
          <w:sz w:val="24"/>
          <w:szCs w:val="24"/>
        </w:rPr>
        <w:t>coding面试的解题时间有限，按时完成至关重要。可以和朋友一起做一次模拟面试。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  <w:r>
        <w:rPr>
          <w:rFonts w:hint="eastAsia"/>
        </w:rPr>
        <w:t xml:space="preserve"> </w:t>
      </w:r>
      <w:r>
        <w:rPr>
          <w:rFonts w:hint="eastAsia"/>
          <w:b/>
          <w:sz w:val="24"/>
          <w:szCs w:val="24"/>
        </w:rPr>
        <w:t>复习数据结构、算法和复杂度:</w:t>
      </w:r>
      <w:r>
        <w:rPr>
          <w:b/>
        </w:rPr>
        <w:t xml:space="preserve"> </w:t>
      </w:r>
      <w:r>
        <w:rPr>
          <w:rFonts w:hint="eastAsia"/>
          <w:sz w:val="24"/>
          <w:szCs w:val="24"/>
        </w:rPr>
        <w:t>要对时间和空间的复杂度进行分析。别忘了复习数据结构，比如列表、阵列、哈希表( lists, arrays, hashtables, hash maps, stacks, queues, graphs, trees, heaps)等等，还有排序、宽度优先搜索、深度优先搜素、和遍历(sorts, BFS, DFS, andtraversals)。还要记得复习递归和迭代方法(recursion and iterative)。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想想你2-5年内的职业期望: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面试官会问及你的兴趣和作为工程师的优势，准备1-2个问面试官的问题: 面试最后五分钟是向面试官提问，所以你要准备好1-2个能帮你增加面试官好感度的问题。</w:t>
      </w:r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coding面试技巧: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说出想法:</w:t>
      </w:r>
      <w:r>
        <w:rPr>
          <w:rFonts w:hint="eastAsia"/>
          <w:sz w:val="24"/>
          <w:szCs w:val="24"/>
        </w:rPr>
        <w:t xml:space="preserve"> 面试官更多关注的是你解题的方法，这和答案的正确一样重要。把想法说出来可以让面试官了解你的思考过程，跟随你的解题思路。另外还可以让他们在必要的时候指点一:二。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找一个好的面试地点: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选择一个安静的地方,确保你的网络连接和手机信号良好。使用耳机，确保可以双手写代码。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说话清晰: </w:t>
      </w:r>
      <w:r>
        <w:rPr>
          <w:rFonts w:hint="eastAsia"/>
          <w:sz w:val="24"/>
          <w:szCs w:val="24"/>
        </w:rPr>
        <w:t>确保你说话清晰,如果你听不清面试官说话，立刻告诉对方,这样他们可以调整。谁也不想把时间浪费在努力听清对话上。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使用最擅长的编程语言: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按时、准确地答题是很重要的，请使用你最熟悉的语言解题。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高效管理时间: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花时间找出问题最理想的解答方案,不要脑海里第一个蹦出什么想法就急着写什么。如果在一定时间内你还没能找到更好的方案，先动笔写一个可行方案，在解题过程中再迭代改进。有些面试者最终没有给出答案就结束面试了，就因为他们找不到理想方案。有一个可行但不是最佳的方案比一个随意而不加思考的方案强很多。有可行方案之后，你就可以在此基础上再进行优化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分享你的推理: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确保被问到时你能解释你的方案。软件工程就是权衡的过程，你要时刻做好讨论的准备。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自己找到并修复bug: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不要等着面试官帮你找bug.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留意面试官给出的提示: </w:t>
      </w:r>
      <w:r>
        <w:rPr>
          <w:rFonts w:hint="eastAsia"/>
          <w:sz w:val="24"/>
          <w:szCs w:val="24"/>
        </w:rPr>
        <w:t>面试官通常都对问题有充分的了解，如果你卡住了，他们给出的提示可以帮助你。</w:t>
      </w:r>
    </w:p>
    <w:p>
      <w:pPr>
        <w:rPr>
          <w:sz w:val="24"/>
          <w:szCs w:val="24"/>
        </w:rPr>
      </w:pPr>
    </w:p>
    <w:p>
      <w:pPr>
        <w:pStyle w:val="2"/>
      </w:pPr>
      <w:bookmarkStart w:id="1" w:name="_Toc23025689"/>
      <w:r>
        <w:rPr>
          <w:rFonts w:hint="eastAsia"/>
        </w:rPr>
        <w:t>二、现场面试(Onsite)</w:t>
      </w:r>
      <w:bookmarkEnd w:id="1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作为Facebook软件工程师职位的应聘者，你将会一天内经历4到5轮的面试， 这些面试会有3种类型: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1.代码面试Coding interview</w:t>
      </w:r>
      <w:r>
        <w:rPr>
          <w:rFonts w:hint="eastAsia"/>
          <w:sz w:val="24"/>
          <w:szCs w:val="24"/>
        </w:rPr>
        <w:t xml:space="preserve"> -你需要解决一些基本的代码问题。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2.设计面试Design interview </w:t>
      </w:r>
      <w:r>
        <w:rPr>
          <w:rFonts w:hint="eastAsia"/>
          <w:sz w:val="24"/>
          <w:szCs w:val="24"/>
        </w:rPr>
        <w:t>-你会被要求展示设计能力。设计问题将根据你的背景决定集中在系统或产品上。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3.行为面试Behavioral interview</w:t>
      </w:r>
      <w:r>
        <w:rPr>
          <w:rFonts w:hint="eastAsia"/>
          <w:sz w:val="24"/>
          <w:szCs w:val="24"/>
        </w:rPr>
        <w:t xml:space="preserve"> -你会被问到你的工作经验和求职动机，还有其他一些行为问题。除了很早或很晚去参加面试的人，其他人都会由招聘或工程部的人带着吃午饭。这是向面试官以外的职员提问的好机会。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2020年初因受疫情影响，onsite面试改为virtual onsite，即通过线上视频或语音进行面试。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根据反馈，Facebook的VO面难度较大，但考的原题较多且更加注重系统设计；偶尔会出现加面情况。</w:t>
      </w:r>
    </w:p>
    <w:p>
      <w:pPr>
        <w:rPr>
          <w:sz w:val="24"/>
          <w:szCs w:val="24"/>
        </w:rPr>
      </w:pPr>
    </w:p>
    <w:p>
      <w:pPr>
        <w:pStyle w:val="2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编程面试Coding interview</w:t>
      </w:r>
    </w:p>
    <w:p>
      <w:pPr>
        <w:pStyle w:val="23"/>
        <w:ind w:left="360" w:firstLine="0" w:firstLineChars="0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面试流程:</w:t>
      </w:r>
      <w:r>
        <w:rPr>
          <w:rFonts w:hint="eastAsia"/>
          <w:sz w:val="24"/>
          <w:szCs w:val="24"/>
        </w:rPr>
        <w:t>这次coding面试会比电面要难:面试官的提问会更难，评估标准也会更严格。面试时间约为45分钟，以下是比较经典的流程: 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● </w:t>
      </w:r>
      <w:r>
        <w:rPr>
          <w:rFonts w:hint="eastAsia"/>
          <w:b/>
          <w:sz w:val="24"/>
          <w:szCs w:val="24"/>
        </w:rPr>
        <w:t xml:space="preserve">自我介绍: </w:t>
      </w:r>
      <w:r>
        <w:rPr>
          <w:rFonts w:hint="eastAsia"/>
          <w:sz w:val="24"/>
          <w:szCs w:val="24"/>
        </w:rPr>
        <w:t>开始的5分钟是介绍时间，可能还会简单问一下你的背景。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● coding: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接下来的30分钟会有一个或多个编程问题(coding question) ,大部分是算法面试题，可以参考Lintcode上的算法面试题。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● 向面试官提问: </w:t>
      </w:r>
      <w:r>
        <w:rPr>
          <w:rFonts w:hint="eastAsia"/>
          <w:sz w:val="24"/>
          <w:szCs w:val="24"/>
        </w:rPr>
        <w:t>面试官会留最后5分钟作为你对面试官提问的时间。这是从内部工程师身上了解更多Facebook和你感兴趣的事的好机会。</w:t>
      </w:r>
    </w:p>
    <w:p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如何准备: </w:t>
      </w:r>
      <w:r>
        <w:rPr>
          <w:rFonts w:hint="eastAsia"/>
          <w:sz w:val="24"/>
          <w:szCs w:val="24"/>
        </w:rPr>
        <w:t>同电面(phone screen)</w:t>
      </w:r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2.设计面试Design interview</w:t>
      </w:r>
    </w:p>
    <w:p>
      <w:pPr>
        <w:rPr>
          <w:b/>
          <w:sz w:val="28"/>
          <w:szCs w:val="28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面试流程:</w:t>
      </w:r>
      <w:r>
        <w:rPr>
          <w:rFonts w:hint="eastAsia"/>
          <w:sz w:val="24"/>
          <w:szCs w:val="24"/>
        </w:rPr>
        <w:t>设计面试有45分钟。整个面试你只用说与写。正如所有面试一样，面试官会留最后五分钟让你提问。面试的目的是评估应聘者解决重要工程设计问题的能力，最后面试官会问你一个非常广泛的设计问题并评价你的方案。设计面试有两种类型:系统设计和产品设计。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如何准备: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(1) 系统设计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模拟系统设计面试。邀请-个工程师帮你模拟面试。让他提出一个系统设计问题，如果正好是他正在做的项目那就再好不过了。不要把它当成是一个面试，而是放轻松地去思考问题，并提出你能想到的最佳解决方案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在实际的系统中去实践。你可以在既有的OSS中去练习,也可以与朋友合作搭建一个系统。对于课堂中的系统设计作业，不再把它仅仅当成一个学术训练，而是把它当成实际问题，思考系统设计过程中的架构和博弈。正如我们生活中遇到的大多事情一样，只有做了才知道其中会遇到什么问题，从而真正学到东西。深挖开源系统的运行特点。例如，你可以看看levelDB。这是一个干净、小、且编写良好的系统。你可以读读执行命令，了解它是如何在硬盘中存储数据的，如何将数据压缩成不同的层?你也可以多多反思一下的博弈问题:哪种数据和大小是最优的?什么情况下会降低读写速度? (提示:比较一下随机写和顺序写)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多了解一下系统中数据库和操作系统是如何运行的。这些技术并不只是你口袋中的工具，它们往往会在你设计系统的时候给你带来启发。如果经常像DB或OS一样思考它们如何处理各自的问题，你也会把这些思考方式应用到其它的系统设计中去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(2)产品设计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· 反思自己的项目:思考已完成的项目，哪些是容易的部分，哪些是困难的部分?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面试官可能会问:“你会如何设计一个电子 邮件服务器?“你可以先考虑这些问题: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如何储存邮件?尤其是当系统扩“大到一台机器装不下时?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如何处理有大量收件人的邮件列表?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如何处理人们滥用垃圾邮件系统?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面对潜在的系统故障，如何保证系统是可靠的?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另一个面试官可能会问:“你会如何设计用来构建丰富文档编辑器的客户端服务器API?”你可以先考虑这些问题: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客户端如何从服务器请求文档数据?尤其是文档大到我们不想在单一请求中下载它的时候?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如何在API响应中显示文档中粗体和斜体这样的元素?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· </w:t>
      </w:r>
      <w:r>
        <w:rPr>
          <w:rFonts w:hint="eastAsia"/>
          <w:sz w:val="24"/>
          <w:szCs w:val="24"/>
        </w:rPr>
        <w:t>在不破坏原有客户端的情况下，想要给服务器添加新特性,应该如何设计系统?</w:t>
      </w:r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设计面试技巧: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提炼你的方法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当你采取你的方法时，要先概述它，然后再考虑如何把它进行拆分。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找到关注点:</w:t>
      </w:r>
      <w:r>
        <w:rPr>
          <w:rFonts w:hint="eastAsia"/>
          <w:sz w:val="24"/>
          <w:szCs w:val="24"/>
        </w:rPr>
        <w:t xml:space="preserve"> 你没有时间去没有讨论每个设计的细节,所以你需要找出有趣的关注点和难以解决的问题。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注重整体和细节: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你既要重视整体的解决方案，也要注意其中的一些细节。一个好的解决方案需要在方方面面都能做到完美的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探索内在的权衡: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在工程问题中,你需要对权衡做出明智的决定。你需要把你的方案与其他方案进行比较，探讨其中存在的问题，并且选择出最佳的解决方案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主导讨论: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面试官希望看到的是你通过艰难的经历学会了构建大型系统。你的预测能力和解决典型问题能力都能让面试官为你亮绿灯。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· 积极对话:</w:t>
      </w:r>
      <w:r>
        <w:rPr>
          <w:rFonts w:hint="eastAsia"/>
          <w:sz w:val="24"/>
          <w:szCs w:val="24"/>
        </w:rPr>
        <w:t xml:space="preserve"> 问清晰明确的问题，但确保话题要往好方案方向发展。</w:t>
      </w:r>
    </w:p>
    <w:p>
      <w:pPr>
        <w:pStyle w:val="33"/>
        <w:rPr>
          <w:rStyle w:val="17"/>
          <w:rFonts w:eastAsiaTheme="minorHAnsi"/>
          <w:sz w:val="28"/>
          <w:szCs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31937918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20</w:t>
        </w:r>
        <w:r>
          <w:fldChar w:fldCharType="end"/>
        </w:r>
      </w:p>
    </w:sdtContent>
  </w:sdt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562989158" o:spid="_x0000_s4098" o:spt="136" type="#_x0000_t136" style="position:absolute;left:0pt;height:78.05pt;width:507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562989157" o:spid="_x0000_s4099" o:spt="136" type="#_x0000_t136" style="position:absolute;left:0pt;height:78.05pt;width:507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562989156" o:spid="_x0000_s4097" o:spt="136" type="#_x0000_t136" style="position:absolute;left:0pt;height:78.05pt;width:507.4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329D1"/>
    <w:multiLevelType w:val="multilevel"/>
    <w:tmpl w:val="7F7329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13FD5"/>
    <w:rsid w:val="00024C39"/>
    <w:rsid w:val="00066245"/>
    <w:rsid w:val="000C49FE"/>
    <w:rsid w:val="001B1C0B"/>
    <w:rsid w:val="001D4D97"/>
    <w:rsid w:val="00206DE7"/>
    <w:rsid w:val="0021237F"/>
    <w:rsid w:val="0027112F"/>
    <w:rsid w:val="002C075C"/>
    <w:rsid w:val="002E61D4"/>
    <w:rsid w:val="003A7F66"/>
    <w:rsid w:val="003C50C0"/>
    <w:rsid w:val="003F68FA"/>
    <w:rsid w:val="004A4628"/>
    <w:rsid w:val="004D5B51"/>
    <w:rsid w:val="004E775C"/>
    <w:rsid w:val="005A699F"/>
    <w:rsid w:val="005B16A3"/>
    <w:rsid w:val="005F5FBF"/>
    <w:rsid w:val="0063406C"/>
    <w:rsid w:val="00674889"/>
    <w:rsid w:val="00695FFE"/>
    <w:rsid w:val="006B79B4"/>
    <w:rsid w:val="006E16AD"/>
    <w:rsid w:val="006F3C51"/>
    <w:rsid w:val="007461D2"/>
    <w:rsid w:val="00847C63"/>
    <w:rsid w:val="0085197F"/>
    <w:rsid w:val="00860DE3"/>
    <w:rsid w:val="00922097"/>
    <w:rsid w:val="009D2C18"/>
    <w:rsid w:val="00A11B74"/>
    <w:rsid w:val="00A46013"/>
    <w:rsid w:val="00A57320"/>
    <w:rsid w:val="00A644FB"/>
    <w:rsid w:val="00A843A5"/>
    <w:rsid w:val="00A967CA"/>
    <w:rsid w:val="00B07D95"/>
    <w:rsid w:val="00B54FD2"/>
    <w:rsid w:val="00BA178E"/>
    <w:rsid w:val="00C54A74"/>
    <w:rsid w:val="00CA1E0B"/>
    <w:rsid w:val="00D51E0E"/>
    <w:rsid w:val="00E07DA4"/>
    <w:rsid w:val="00E653AD"/>
    <w:rsid w:val="00E70762"/>
    <w:rsid w:val="00E80346"/>
    <w:rsid w:val="00E90EED"/>
    <w:rsid w:val="00FD2E3B"/>
    <w:rsid w:val="00FD370D"/>
    <w:rsid w:val="00FE5F43"/>
    <w:rsid w:val="542F4073"/>
    <w:rsid w:val="697F7D7F"/>
    <w:rsid w:val="6A03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0">
    <w:name w:val="未处理的提及1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6"/>
    <w:link w:val="10"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7">
    <w:name w:val="标题 3 字符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字符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5 字符"/>
    <w:basedOn w:val="16"/>
    <w:link w:val="6"/>
    <w:uiPriority w:val="9"/>
    <w:rPr>
      <w:b/>
      <w:bCs/>
      <w:sz w:val="28"/>
      <w:szCs w:val="28"/>
    </w:rPr>
  </w:style>
  <w:style w:type="character" w:customStyle="1" w:styleId="30">
    <w:name w:val="标题 6 字符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31">
    <w:name w:val="ql-long-2426800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ql-author-24268004"/>
    <w:basedOn w:val="16"/>
    <w:uiPriority w:val="0"/>
  </w:style>
  <w:style w:type="paragraph" w:styleId="33">
    <w:name w:val="No Spacing"/>
    <w:link w:val="35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样式1"/>
    <w:basedOn w:val="33"/>
    <w:link w:val="36"/>
    <w:qFormat/>
    <w:uiPriority w:val="0"/>
    <w:rPr>
      <w:rFonts w:eastAsiaTheme="minorHAnsi"/>
      <w:b/>
      <w:color w:val="4A4A4A"/>
      <w:sz w:val="32"/>
      <w:szCs w:val="32"/>
    </w:rPr>
  </w:style>
  <w:style w:type="character" w:customStyle="1" w:styleId="35">
    <w:name w:val="无间隔 字符"/>
    <w:basedOn w:val="16"/>
    <w:link w:val="33"/>
    <w:qFormat/>
    <w:uiPriority w:val="1"/>
  </w:style>
  <w:style w:type="character" w:customStyle="1" w:styleId="36">
    <w:name w:val="样式1 字符"/>
    <w:basedOn w:val="35"/>
    <w:link w:val="34"/>
    <w:qFormat/>
    <w:uiPriority w:val="0"/>
    <w:rPr>
      <w:rFonts w:eastAsiaTheme="minorHAnsi"/>
      <w:b/>
      <w:color w:val="4A4A4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hyperlink" Target="http://www.jiuzhang.com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A75F39-9F03-4AAA-A518-72021EA005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4015</Words>
  <Characters>22892</Characters>
  <Lines>190</Lines>
  <Paragraphs>53</Paragraphs>
  <TotalTime>0</TotalTime>
  <ScaleCrop>false</ScaleCrop>
  <LinksUpToDate>false</LinksUpToDate>
  <CharactersWithSpaces>26854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2019-10-26T09:18:00Z</dcterms:created>
  <dc:creator>jiuzhang</dc:creator>
  <cp:lastModifiedBy>浮沉廿载</cp:lastModifiedBy>
  <cp:lastPrinted>2019-10-28T03:27:00Z</cp:lastPrinted>
  <dcterms:modified xsi:type="dcterms:W3CDTF">2020-03-31T09:25:00Z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