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2026年7月16日09时00分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2026年7月16日11时10分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测试市公安局反诈中心第一询问室（虚构）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测试记录员甲（虚构，编号TEST-R001）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测试民警甲、测试民警乙（虚构，编号TEST-P001、TEST-P002）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张测试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男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36岁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汉族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1990年2月3日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110101199002030017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13800000001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测试科技有限公司（虚构）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测试省测试市演示区验证路1号（虚构）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测试省测试市演示区样例街10号101室（虚构）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询问人已向被询问人出示工作证件，并依法告知其如实陈述、申请回避、核对笔录等权利义务。被询问人表示已经听清，不申请回避，自愿接受询问。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问：请说明你的姓名、性别、出生日期、身份证号码、联系电话、住址和工作单位。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答：我叫张测试，男，1990年2月3日出生，身份证号码110101199002030017，手机号13800000001，现住测试省测试市演示区样例街10号101室，在测试科技有限公司担任项目专员。以上均为虚构测试信息。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问：你是否已经听清权利义务告知，是否申请询问人员回避？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问：请按时间顺序讲述事情经过。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19时32分，我在家中使用手机浏览短视频时看到兼职广告，随后添加对方微信。对方让我下载名为优选任务的APP并以刷单返利为由转账。我在20时18分至21时06分之间共转账三笔，之后对方要求继续缴纳解冻费，我意识到可能被骗并于21时25分报警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问：对方通过哪些平台联系你，双方账号分别是什么？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答：最初在短视频平台联系，对方平台账号为video_test_001；后来使用微信联系，对方微信号wx_service_test_001，我的微信号wx_test_20260716_a；APP登录账号为app_user_test_001，绑定手机号13800000001。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问：聊天记录和相关账号资料是否保存？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答：全部聊天记录、账号主页截图和二维码截图都已保存在我的测试手机中，文件目录为case001_chat_test，未进行删除。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问：APP名称、下载来源、链接、安装时间和当前状态是什么？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答：APP名称为优选任务测试版，下载链接为https://download.example.test/app/case001，2026年7月15日19时55分安装，安装包文件名task-demo-001.apk，当前仍可打开，版本号1.0.1-test。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问：请说明你用于转账的银行卡和支付账户。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答：我使用的测试银行卡为工商银行测试卡6222020200001234567，开户名张测试；支付宝测试账号pay_test_001，绑定手机号13800000001。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问：请逐笔说明第一笔转账的时间、金额、收款账户和流水号。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答：第一笔于2026年7月15日20时18分转账1000元，收款测试卡号6222020200007654321，户名王演示，流水号：TEST202607150001。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问：请逐笔说明第二笔转账的时间、金额、收款账户和流水号。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答：第二笔于2026年7月15日20时42分转账3000元，收款测试卡号6222020200007654321，户名王演示，流水号：TEST202607150002。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问：请逐笔说明第三笔转账的时间、金额、收款账户和流水号。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答：第三笔于2026年7月15日21时06分转账5000元，支付宝收款测试账号merchant_test_001，交易单号：PAY-TEST-20260715-003。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问：三笔转账合计损失多少，是否收到返利？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答：三笔共计转出9000元。2026年7月15日20时25分收到200元测试返利，返利进入支付宝账号pay_test_001，因此实际损失8800元。返利流水号：REBATE-TEST-001。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问：对方是否要求寄递银行卡、手机卡、现金或其他物品？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答：没有，对方没有要求寄递任何物品。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问：是否有朋友、同事或其他人员向你推荐该项目？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答：没有，我是自行看到广告后联系对方的。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问：你能否提供设备、网络和电子证据情况？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答：使用的是测试手机TEST-PHONE-001，设备IMEI测试值860000000000001，案发时连接家庭测试网络，公网IP记录值198.51.100.11。聊天截图、银行流水和APK安装包均可提交。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问：以上陈述是否真实，是否还有需要补充的情况？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答：以上内容均为本次系统测试所使用的虚构事实，我已经完整陈述，没有其他需要补充的内容。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询问结束后，被询问人已逐页核对笔录，确认记录内容与其陈述一致，并同意签名确认。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被询问人签名：张测试（虚构测试签名）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询问人签名：测试民警甲、测试民警乙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记录人签名：测试记录员甲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TEST-2026-0716-001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TEST-2026-0716-001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