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  <w:jc w:val="center"/>
      </w:pPr>
      <w:r>
        <w:rPr>
          <w:rFonts w:ascii="方正小标宋简体" w:hAnsi="方正小标宋简体" w:eastAsia="方正小标宋简体"/>
          <w:b/>
          <w:sz w:val="44"/>
        </w:rPr>
        <w:t>询问笔录</w:t>
      </w:r>
    </w:p>
    <w:p>
      <w:pPr>
        <w:spacing w:after="200"/>
        <w:jc w:val="center"/>
      </w:pPr>
      <w:r>
        <w:rPr>
          <w:rFonts w:ascii="宋体" w:hAnsi="宋体" w:eastAsia="宋体"/>
          <w:b/>
          <w:color w:val="BE2D26"/>
          <w:sz w:val="20"/>
        </w:rPr>
        <w:t>虚构测试材料 - 不得用于真实案件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9AA8B8"/>
          <w:left w:val="single" w:sz="6" w:color="9AA8B8"/>
          <w:bottom w:val="single" w:sz="6" w:color="9AA8B8"/>
          <w:right w:val="single" w:sz="6" w:color="9AA8B8"/>
          <w:insideH w:val="single" w:sz="6" w:color="9AA8B8"/>
          <w:insideV w:val="single" w:sz="6" w:color="9AA8B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案件编号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TEST-2026-0716-007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询问次数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第1次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开始时间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2026年7月17日14时00分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结束时间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2026年7月17日15时35分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询问地点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测试市公安局演示派出所第七询问室（虚构）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记录人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测试记录员庚（虚构，编号TEST-R007）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询问人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测试民警寅、测试民警卯（虚构，编号TEST-P013、TEST-P014）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材料性质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虚构测试材料</w:t>
            </w:r>
          </w:p>
        </w:tc>
      </w:tr>
    </w:tbl>
    <w:p>
      <w:pPr>
        <w:spacing w:before="200" w:after="100"/>
      </w:pPr>
      <w:r>
        <w:rPr>
          <w:rFonts w:ascii="宋体" w:hAnsi="宋体" w:eastAsia="宋体"/>
          <w:b/>
          <w:color w:val="1C3F68"/>
          <w:sz w:val="24"/>
        </w:rPr>
        <w:t>被询问人基本情况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9AA8B8"/>
          <w:left w:val="single" w:sz="6" w:color="9AA8B8"/>
          <w:bottom w:val="single" w:sz="6" w:color="9AA8B8"/>
          <w:right w:val="single" w:sz="6" w:color="9AA8B8"/>
          <w:insideH w:val="single" w:sz="6" w:color="9AA8B8"/>
          <w:insideV w:val="single" w:sz="6" w:color="9AA8B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姓名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吴样本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性别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男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年龄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55岁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民族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汉族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出生日期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1971年8月8日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身份证号码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110101197108080072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联系电话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13300000009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工作单位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测试建筑设计院（虚构）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户籍地址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测试省测试市演示区求实路7号（虚构）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现住址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测试省测试市演示区金桥街70号704室（虚构）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AFC2D6"/>
          <w:left w:val="single" w:sz="5" w:color="AFC2D6"/>
          <w:bottom w:val="single" w:sz="5" w:color="AFC2D6"/>
          <w:right w:val="single" w:sz="5" w:color="AFC2D6"/>
          <w:insideH w:val="single" w:sz="5" w:color="AFC2D6"/>
          <w:insideV w:val="single" w:sz="5" w:color="AFC2D6"/>
        </w:tblBorders>
      </w:tblPr>
      <w:tblGrid>
        <w:gridCol w:w="9746"/>
      </w:tblGrid>
      <w:tr>
        <w:tc>
          <w:tcPr>
            <w:tcW w:type="dxa" w:w="9746"/>
            <w:shd w:fill="F3F7FB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color w:val="1C3F68"/>
                <w:sz w:val="20"/>
              </w:rPr>
              <w:t>权利义务告知：</w:t>
            </w:r>
            <w:r>
              <w:rPr>
                <w:rFonts w:ascii="宋体" w:hAnsi="宋体" w:eastAsia="宋体"/>
                <w:b w:val="0"/>
                <w:sz w:val="20"/>
              </w:rPr>
              <w:t>询问人已依法告知权利义务。该笔录为故意保留提问遗漏的测试材料，正文主要核对取现和购买黄金金额，未询问电子痕迹、收取人员身份关系及现物提取情况。</w:t>
            </w:r>
          </w:p>
        </w:tc>
      </w:tr>
    </w:tbl>
    <w:p>
      <w:pPr>
        <w:spacing w:before="200" w:after="80"/>
      </w:pPr>
      <w:r>
        <w:rPr>
          <w:rFonts w:ascii="宋体" w:hAnsi="宋体" w:eastAsia="宋体"/>
          <w:b/>
          <w:color w:val="1C3F68"/>
          <w:sz w:val="24"/>
        </w:rPr>
        <w:t>询问内容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01  </w:t>
      </w:r>
      <w:r>
        <w:rPr>
          <w:rFonts w:ascii="宋体" w:hAnsi="宋体" w:eastAsia="宋体"/>
          <w:b/>
          <w:sz w:val="22"/>
        </w:rPr>
        <w:t>问：请说明姓名、性别、年龄、民族、身份证号码、工作单位、住址和联系电话。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答：我叫吴样本，男，55岁，汉族，身份证号码110101197108080072，联系电话13300000009，在测试建筑设计院工作，现住测试省测试市演示区金桥街70号704室。以上均为虚构测试信息。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02  </w:t>
      </w:r>
      <w:r>
        <w:rPr>
          <w:rFonts w:ascii="宋体" w:hAnsi="宋体" w:eastAsia="宋体"/>
          <w:b/>
          <w:sz w:val="22"/>
        </w:rPr>
        <w:t>问：是否听清权利义务告知？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答：已经听清，不申请回避。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03  </w:t>
      </w:r>
      <w:r>
        <w:rPr>
          <w:rFonts w:ascii="宋体" w:hAnsi="宋体" w:eastAsia="宋体"/>
          <w:b/>
          <w:sz w:val="22"/>
        </w:rPr>
        <w:t>问：请简单讲述事情经过。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答：2026年7月15日，我接到自称平台风控人员的电话，对方说我的账户违规，让我把资金取成现金并购买黄金交给指定人员核验，否则影响征信。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04  </w:t>
      </w:r>
      <w:r>
        <w:rPr>
          <w:rFonts w:ascii="宋体" w:hAnsi="宋体" w:eastAsia="宋体"/>
          <w:b/>
          <w:sz w:val="22"/>
        </w:rPr>
        <w:t>问：你使用哪张银行卡取现？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答：我使用测试银行借记卡6222020200007234573，开户名吴样本。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05  </w:t>
      </w:r>
      <w:r>
        <w:rPr>
          <w:rFonts w:ascii="宋体" w:hAnsi="宋体" w:eastAsia="宋体"/>
          <w:b/>
          <w:sz w:val="22"/>
        </w:rPr>
        <w:t>问：第一次取现的金额和凭证是什么？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答：7月15日10时20分，我在测试银行中心支行柜台取现100000元，柜面流水号：TEST202607150701。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06  </w:t>
      </w:r>
      <w:r>
        <w:rPr>
          <w:rFonts w:ascii="宋体" w:hAnsi="宋体" w:eastAsia="宋体"/>
          <w:b/>
          <w:sz w:val="22"/>
        </w:rPr>
        <w:t>问：第二次取现情况是什么？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答：7月15日14时05分，我在测试银行东城支行取现50000元，柜面流水号：TEST202607150702。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07  </w:t>
      </w:r>
      <w:r>
        <w:rPr>
          <w:rFonts w:ascii="宋体" w:hAnsi="宋体" w:eastAsia="宋体"/>
          <w:b/>
          <w:sz w:val="22"/>
        </w:rPr>
        <w:t>问：购买黄金的金额和凭证是什么？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答：7月16日9时30分，我在测试金店购买投资金条100000元，交易单号：GOLD-TEST-20260716-703，使用同一银行卡刷卡支付。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08  </w:t>
      </w:r>
      <w:r>
        <w:rPr>
          <w:rFonts w:ascii="宋体" w:hAnsi="宋体" w:eastAsia="宋体"/>
          <w:b/>
          <w:sz w:val="22"/>
        </w:rPr>
        <w:t>问：现金如何交付？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答：我把150000元现金装入文件袋，7月15日16时在测试市演示区桥南路公交站交给一名戴口罩男子。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09  </w:t>
      </w:r>
      <w:r>
        <w:rPr>
          <w:rFonts w:ascii="宋体" w:hAnsi="宋体" w:eastAsia="宋体"/>
          <w:b/>
          <w:sz w:val="22"/>
        </w:rPr>
        <w:t>问：黄金如何交付？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答：7月16日11时，我把金条放入纸箱，通过对方安排的网约车寄递黄金，测试订单号RIDE-TEST-007，车辆测试号牌TEST-A007。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10  </w:t>
      </w:r>
      <w:r>
        <w:rPr>
          <w:rFonts w:ascii="宋体" w:hAnsi="宋体" w:eastAsia="宋体"/>
          <w:b/>
          <w:sz w:val="22"/>
        </w:rPr>
        <w:t>问：总损失是多少？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答：现金150000元、黄金100000元，合计损失250000元，没有收到任何返还。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11  </w:t>
      </w:r>
      <w:r>
        <w:rPr>
          <w:rFonts w:ascii="宋体" w:hAnsi="宋体" w:eastAsia="宋体"/>
          <w:b/>
          <w:sz w:val="22"/>
        </w:rPr>
        <w:t>问：什么时候发现被骗并报案？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答：7月16日18时，我向真实平台客服核实后发现被骗，18时20分联系银行，19时到公安机关报案。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12  </w:t>
      </w:r>
      <w:r>
        <w:rPr>
          <w:rFonts w:ascii="宋体" w:hAnsi="宋体" w:eastAsia="宋体"/>
          <w:b/>
          <w:sz w:val="22"/>
        </w:rPr>
        <w:t>问：是否还记得其他情况？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答：我只记得取现、购买黄金和交付的大概过程，接收现金人员的具体体貌和网约车司机情况没有进一步核对。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13  </w:t>
      </w:r>
      <w:r>
        <w:rPr>
          <w:rFonts w:ascii="宋体" w:hAnsi="宋体" w:eastAsia="宋体"/>
          <w:b/>
          <w:sz w:val="22"/>
        </w:rPr>
        <w:t>问：以上内容是否确认？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答：我确认金额和凭证编号无误。本次笔录故意未询问手机、通话账号、聊天记录、收取人员关系、现金袋和黄金包装现物去向，用于测试提问遗漏。</w:t>
      </w:r>
    </w:p>
    <w:p>
      <w:pPr>
        <w:spacing w:before="200" w:after="160"/>
      </w:pPr>
      <w:r>
        <w:rPr>
          <w:rFonts w:ascii="宋体" w:hAnsi="宋体" w:eastAsia="宋体"/>
          <w:b/>
          <w:sz w:val="20"/>
        </w:rPr>
        <w:t>本笔录为虚构测试材料，故意保留电子现痕、涉案现物和人员关系等未询问事项，用于验证系统能否区分提问遗漏与回答不完整。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AEB9C6"/>
          <w:left w:val="single" w:sz="5" w:color="AEB9C6"/>
          <w:bottom w:val="single" w:sz="5" w:color="AEB9C6"/>
          <w:right w:val="single" w:sz="5" w:color="AEB9C6"/>
          <w:insideH w:val="single" w:sz="5" w:color="AEB9C6"/>
          <w:insideV w:val="single" w:sz="5" w:color="AEB9C6"/>
        </w:tblBorders>
      </w:tblPr>
      <w:tblGrid>
        <w:gridCol w:w="4873"/>
        <w:gridCol w:w="4873"/>
      </w:tblGrid>
      <w:tr>
        <w:tc>
          <w:tcPr>
            <w:tcW w:type="dxa" w:w="4535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被询问人签名：吴样本（虚构测试签名）</w:t>
            </w:r>
          </w:p>
        </w:tc>
        <w:tc>
          <w:tcPr>
            <w:tcW w:type="dxa" w:w="4535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日期：2026年7月16日</w:t>
            </w:r>
          </w:p>
        </w:tc>
      </w:tr>
      <w:tr>
        <w:tc>
          <w:tcPr>
            <w:tcW w:type="dxa" w:w="4535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询问人签名：测试民警寅、测试民警卯</w:t>
            </w:r>
          </w:p>
        </w:tc>
        <w:tc>
          <w:tcPr>
            <w:tcW w:type="dxa" w:w="4535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日期：2026年7月16日</w:t>
            </w:r>
          </w:p>
        </w:tc>
      </w:tr>
      <w:tr>
        <w:tc>
          <w:tcPr>
            <w:tcW w:type="dxa" w:w="4535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记录人签名：测试记录员庚</w:t>
            </w:r>
          </w:p>
        </w:tc>
        <w:tc>
          <w:tcPr>
            <w:tcW w:type="dxa" w:w="4535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核对结果：与陈述一致</w:t>
            </w:r>
          </w:p>
        </w:tc>
      </w:tr>
    </w:tbl>
    <w:p>
      <w:pPr>
        <w:spacing w:before="80" w:after="0"/>
        <w:jc w:val="center"/>
      </w:pPr>
      <w:r>
        <w:rPr>
          <w:rFonts w:ascii="宋体" w:hAnsi="宋体" w:eastAsia="宋体"/>
          <w:b/>
          <w:color w:val="BE2D26"/>
          <w:sz w:val="18"/>
        </w:rPr>
        <w:t>本文件全部信息均为虚构，仅用于笔录审查系统功能测试，禁止用于真实案件。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77" w:right="1247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color w:val="646E7D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宋体" w:hAnsi="宋体" w:eastAsia="宋体"/>
        <w:b w:val="0"/>
        <w:color w:val="646E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 w:eastAsia="宋体"/>
        <w:b/>
        <w:color w:val="BE2D26"/>
        <w:sz w:val="16"/>
      </w:rPr>
      <w:t>虚构测试材料  |  TEST-2026-0716-007  |  禁止用于真实案件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TEST-2026-0716-007 询问笔录（虚构测试材料）</dc:title>
  <dc:subject>笔录审查助手上传测试</dc:subject>
  <dc:creator>Bilu Test Data Generator</dc:creator>
  <cp:keywords/>
  <dc:description>All names, identifiers, accounts and events are fictional test data.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