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0B6DF" w14:textId="2599BFCD" w:rsidR="00261557" w:rsidRPr="00A23DAE" w:rsidRDefault="00F32AA3" w:rsidP="00A4471E">
      <w:pPr>
        <w:jc w:val="right"/>
        <w:rPr>
          <w:sz w:val="22"/>
          <w:szCs w:val="22"/>
        </w:rPr>
      </w:pPr>
      <w:r>
        <w:rPr>
          <w:noProof/>
          <w:sz w:val="22"/>
          <w:szCs w:val="22"/>
          <w:lang w:val="en-IN" w:eastAsia="en-IN"/>
        </w:rPr>
        <w:drawing>
          <wp:inline distT="0" distB="0" distL="0" distR="0" wp14:anchorId="2CD7A7A9" wp14:editId="04AB582D">
            <wp:extent cx="4023360" cy="1765300"/>
            <wp:effectExtent l="0" t="0" r="0" b="6350"/>
            <wp:docPr id="3" name="Picture 3" descr="Y:\2-Pagination\PearsonUS\09_SUPPLEMENTS\Case-Fair_13e_IRM\Micro\Working File\Images\chapter-opener\CO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Y:\2-Pagination\PearsonUS\09_SUPPLEMENTS\Case-Fair_13e_IRM\Micro\Working File\Images\chapter-opener\CO_1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360" cy="1765300"/>
                    </a:xfrm>
                    <a:prstGeom prst="rect">
                      <a:avLst/>
                    </a:prstGeom>
                    <a:noFill/>
                    <a:ln>
                      <a:noFill/>
                    </a:ln>
                  </pic:spPr>
                </pic:pic>
              </a:graphicData>
            </a:graphic>
          </wp:inline>
        </w:drawing>
      </w:r>
    </w:p>
    <w:p w14:paraId="7B099F43" w14:textId="77777777" w:rsidR="003748FE" w:rsidRDefault="003748FE" w:rsidP="00D05F0D">
      <w:pPr>
        <w:jc w:val="right"/>
        <w:rPr>
          <w:b/>
          <w:sz w:val="22"/>
          <w:szCs w:val="22"/>
        </w:rPr>
      </w:pPr>
    </w:p>
    <w:p w14:paraId="55A458E2" w14:textId="75925D1B" w:rsidR="00D05F0D" w:rsidRPr="00A23DAE" w:rsidRDefault="00D05F0D" w:rsidP="00D05F0D">
      <w:pPr>
        <w:jc w:val="right"/>
        <w:rPr>
          <w:b/>
          <w:sz w:val="22"/>
          <w:szCs w:val="22"/>
        </w:rPr>
      </w:pPr>
    </w:p>
    <w:p w14:paraId="1CF2C812" w14:textId="77777777" w:rsidR="00A4471E" w:rsidRPr="00A23DAE" w:rsidRDefault="00A4471E">
      <w:pPr>
        <w:rPr>
          <w:sz w:val="22"/>
          <w:szCs w:val="22"/>
        </w:rPr>
      </w:pPr>
    </w:p>
    <w:p w14:paraId="28F21895" w14:textId="5F82807E" w:rsidR="00ED10D2" w:rsidRPr="00A23DAE" w:rsidRDefault="00ED10D2" w:rsidP="00ED10D2">
      <w:pPr>
        <w:pStyle w:val="A-head"/>
        <w:rPr>
          <w:rFonts w:ascii="Times New Roman" w:hAnsi="Times New Roman"/>
          <w:b/>
          <w:color w:val="000000"/>
        </w:rPr>
      </w:pPr>
      <w:r w:rsidRPr="00A23DAE">
        <w:rPr>
          <w:rFonts w:ascii="Times New Roman" w:hAnsi="Times New Roman"/>
          <w:b/>
          <w:color w:val="000000"/>
        </w:rPr>
        <w:t>chapter Outline</w:t>
      </w:r>
    </w:p>
    <w:p w14:paraId="6AA5CEE3" w14:textId="49E254D1" w:rsidR="00ED10D2" w:rsidRPr="00A23DAE" w:rsidRDefault="00D05F0D" w:rsidP="00ED10D2">
      <w:pPr>
        <w:autoSpaceDE w:val="0"/>
        <w:autoSpaceDN w:val="0"/>
        <w:adjustRightInd w:val="0"/>
        <w:rPr>
          <w:rFonts w:cs="LegacySerif-BookItalic"/>
          <w:b/>
          <w:bCs/>
          <w:i/>
          <w:iCs/>
          <w:color w:val="000000"/>
          <w:sz w:val="22"/>
          <w:szCs w:val="22"/>
        </w:rPr>
      </w:pPr>
      <w:r w:rsidRPr="00A23DAE">
        <w:rPr>
          <w:rFonts w:cs="LegacySerif-Bold"/>
          <w:b/>
          <w:bCs/>
          <w:i/>
          <w:iCs/>
          <w:color w:val="000000"/>
          <w:sz w:val="22"/>
          <w:szCs w:val="22"/>
        </w:rPr>
        <w:t>Market Adjustment to a Change in Demand</w:t>
      </w:r>
      <w:r w:rsidR="00ED10D2" w:rsidRPr="00A23DAE">
        <w:rPr>
          <w:rFonts w:cs="LegacySerif-Bold"/>
          <w:b/>
          <w:bCs/>
          <w:i/>
          <w:iCs/>
          <w:color w:val="000000"/>
          <w:sz w:val="22"/>
          <w:szCs w:val="22"/>
        </w:rPr>
        <w:t xml:space="preserve"> </w:t>
      </w:r>
    </w:p>
    <w:p w14:paraId="48BA5145" w14:textId="77777777" w:rsidR="00AF675A" w:rsidRPr="00A23DAE" w:rsidRDefault="00AF675A" w:rsidP="00AF675A">
      <w:pPr>
        <w:rPr>
          <w:rFonts w:eastAsiaTheme="minorEastAsia"/>
          <w:color w:val="000000"/>
          <w:sz w:val="22"/>
          <w:szCs w:val="22"/>
        </w:rPr>
      </w:pPr>
      <w:r w:rsidRPr="00A23DAE">
        <w:rPr>
          <w:rFonts w:eastAsiaTheme="minorEastAsia"/>
          <w:color w:val="000000"/>
          <w:sz w:val="22"/>
          <w:szCs w:val="22"/>
        </w:rPr>
        <w:t>Discuss the relationship between general equilibrium and demand shifts</w:t>
      </w:r>
    </w:p>
    <w:p w14:paraId="75FED498" w14:textId="77777777" w:rsidR="00ED10D2" w:rsidRPr="00A23DAE" w:rsidRDefault="00ED10D2" w:rsidP="00ED10D2">
      <w:pPr>
        <w:autoSpaceDE w:val="0"/>
        <w:autoSpaceDN w:val="0"/>
        <w:adjustRightInd w:val="0"/>
        <w:rPr>
          <w:rFonts w:cs="LegacySerif-Book"/>
          <w:color w:val="000000"/>
          <w:sz w:val="22"/>
          <w:szCs w:val="22"/>
        </w:rPr>
      </w:pPr>
    </w:p>
    <w:p w14:paraId="4C2ECE45" w14:textId="14B96ECD" w:rsidR="00ED10D2" w:rsidRPr="00A23DAE" w:rsidRDefault="00ED10D2" w:rsidP="00ED10D2">
      <w:pPr>
        <w:autoSpaceDE w:val="0"/>
        <w:autoSpaceDN w:val="0"/>
        <w:adjustRightInd w:val="0"/>
        <w:rPr>
          <w:rFonts w:cs="LegacySerif-BookItalic"/>
          <w:b/>
          <w:bCs/>
          <w:i/>
          <w:iCs/>
          <w:color w:val="000000"/>
          <w:sz w:val="22"/>
          <w:szCs w:val="22"/>
        </w:rPr>
      </w:pPr>
      <w:r w:rsidRPr="00A23DAE">
        <w:rPr>
          <w:rFonts w:cs="LegacySerif-Bold"/>
          <w:b/>
          <w:bCs/>
          <w:i/>
          <w:iCs/>
          <w:color w:val="000000"/>
          <w:sz w:val="22"/>
          <w:szCs w:val="22"/>
        </w:rPr>
        <w:t xml:space="preserve">Allocative Efficiency and Competitive Equilibrium </w:t>
      </w:r>
    </w:p>
    <w:p w14:paraId="715E1564" w14:textId="77777777" w:rsidR="00AF675A" w:rsidRPr="00A23DAE" w:rsidRDefault="00AF675A" w:rsidP="00AF675A">
      <w:pPr>
        <w:rPr>
          <w:rFonts w:eastAsiaTheme="minorEastAsia"/>
          <w:color w:val="000000"/>
          <w:sz w:val="22"/>
          <w:szCs w:val="22"/>
        </w:rPr>
      </w:pPr>
      <w:r w:rsidRPr="00A23DAE">
        <w:rPr>
          <w:rFonts w:eastAsiaTheme="minorEastAsia"/>
          <w:color w:val="000000"/>
          <w:sz w:val="22"/>
          <w:szCs w:val="22"/>
        </w:rPr>
        <w:t>Explain the principles of economic efficiency</w:t>
      </w:r>
    </w:p>
    <w:p w14:paraId="374B3DAD" w14:textId="77777777" w:rsidR="00ED10D2" w:rsidRPr="00A23DAE" w:rsidRDefault="00ED10D2" w:rsidP="00ED10D2">
      <w:pPr>
        <w:autoSpaceDE w:val="0"/>
        <w:autoSpaceDN w:val="0"/>
        <w:adjustRightInd w:val="0"/>
        <w:rPr>
          <w:rFonts w:cs="LegacySerif-Book"/>
          <w:color w:val="000000"/>
          <w:sz w:val="22"/>
          <w:szCs w:val="22"/>
        </w:rPr>
      </w:pPr>
    </w:p>
    <w:p w14:paraId="5C89D875" w14:textId="0F1D25AE" w:rsidR="00ED10D2" w:rsidRPr="00A23DAE" w:rsidRDefault="00ED10D2" w:rsidP="00ED10D2">
      <w:pPr>
        <w:autoSpaceDE w:val="0"/>
        <w:autoSpaceDN w:val="0"/>
        <w:adjustRightInd w:val="0"/>
        <w:rPr>
          <w:rFonts w:cs="LegacySerif-BookItalic"/>
          <w:b/>
          <w:bCs/>
          <w:i/>
          <w:iCs/>
          <w:color w:val="000000"/>
          <w:sz w:val="22"/>
          <w:szCs w:val="22"/>
        </w:rPr>
      </w:pPr>
      <w:r w:rsidRPr="00A23DAE">
        <w:rPr>
          <w:rFonts w:cs="LegacySerif-Bold"/>
          <w:b/>
          <w:bCs/>
          <w:i/>
          <w:iCs/>
          <w:color w:val="000000"/>
          <w:sz w:val="22"/>
          <w:szCs w:val="22"/>
        </w:rPr>
        <w:t xml:space="preserve">The Sources of Market Failure </w:t>
      </w:r>
    </w:p>
    <w:p w14:paraId="3BA683AC" w14:textId="77777777" w:rsidR="00AF675A" w:rsidRPr="00A23DAE" w:rsidRDefault="00AF675A" w:rsidP="00AF675A">
      <w:pPr>
        <w:rPr>
          <w:rFonts w:eastAsiaTheme="minorEastAsia"/>
          <w:color w:val="000000"/>
          <w:sz w:val="22"/>
          <w:szCs w:val="22"/>
        </w:rPr>
      </w:pPr>
      <w:r w:rsidRPr="00A23DAE">
        <w:rPr>
          <w:rFonts w:eastAsiaTheme="minorEastAsia"/>
          <w:color w:val="000000"/>
          <w:sz w:val="22"/>
          <w:szCs w:val="22"/>
        </w:rPr>
        <w:t>Describe four sources of market failure</w:t>
      </w:r>
    </w:p>
    <w:p w14:paraId="42DF15F2" w14:textId="77777777" w:rsidR="00ED10D2" w:rsidRPr="00A23DAE" w:rsidRDefault="00ED10D2" w:rsidP="00ED10D2">
      <w:pPr>
        <w:autoSpaceDE w:val="0"/>
        <w:autoSpaceDN w:val="0"/>
        <w:adjustRightInd w:val="0"/>
        <w:rPr>
          <w:rFonts w:cs="LegacySerif-Book"/>
          <w:color w:val="000000"/>
          <w:sz w:val="22"/>
          <w:szCs w:val="22"/>
        </w:rPr>
      </w:pPr>
    </w:p>
    <w:p w14:paraId="0359C08E" w14:textId="44535505" w:rsidR="00ED10D2" w:rsidRPr="00A23DAE" w:rsidRDefault="00ED10D2" w:rsidP="00ED10D2">
      <w:pPr>
        <w:autoSpaceDE w:val="0"/>
        <w:autoSpaceDN w:val="0"/>
        <w:adjustRightInd w:val="0"/>
        <w:rPr>
          <w:rFonts w:cs="LegacySerif-Bold"/>
          <w:b/>
          <w:bCs/>
          <w:i/>
          <w:iCs/>
          <w:color w:val="000000"/>
          <w:sz w:val="22"/>
          <w:szCs w:val="22"/>
        </w:rPr>
      </w:pPr>
      <w:r w:rsidRPr="00A23DAE">
        <w:rPr>
          <w:rFonts w:cs="LegacySerif-Bold"/>
          <w:b/>
          <w:bCs/>
          <w:i/>
          <w:iCs/>
          <w:color w:val="000000"/>
          <w:sz w:val="22"/>
          <w:szCs w:val="22"/>
        </w:rPr>
        <w:t xml:space="preserve">Evaluating the Market Mechanism </w:t>
      </w:r>
      <w:r w:rsidRPr="00A23DAE">
        <w:rPr>
          <w:rFonts w:cs="LegacySerif-BookItalic"/>
          <w:b/>
          <w:bCs/>
          <w:i/>
          <w:iCs/>
          <w:color w:val="000000"/>
          <w:sz w:val="22"/>
          <w:szCs w:val="22"/>
        </w:rPr>
        <w:t>p</w:t>
      </w:r>
    </w:p>
    <w:p w14:paraId="35FED532" w14:textId="77777777" w:rsidR="00AF675A" w:rsidRPr="00A23DAE" w:rsidRDefault="00AF675A" w:rsidP="00AF675A">
      <w:pPr>
        <w:rPr>
          <w:sz w:val="22"/>
          <w:szCs w:val="22"/>
        </w:rPr>
      </w:pPr>
      <w:r w:rsidRPr="00A23DAE">
        <w:rPr>
          <w:rFonts w:eastAsiaTheme="minorEastAsia"/>
          <w:color w:val="000000"/>
          <w:sz w:val="22"/>
          <w:szCs w:val="22"/>
        </w:rPr>
        <w:t>Understand the way that market imperfections may interfere with the ability of the market to achieve efficiency</w:t>
      </w:r>
      <w:r w:rsidRPr="00A23DAE">
        <w:rPr>
          <w:sz w:val="22"/>
          <w:szCs w:val="22"/>
        </w:rPr>
        <w:t xml:space="preserve"> </w:t>
      </w:r>
    </w:p>
    <w:p w14:paraId="253CC0AF" w14:textId="77777777" w:rsidR="00ED10D2" w:rsidRPr="00A23DAE" w:rsidRDefault="00ED10D2" w:rsidP="00ED10D2">
      <w:pPr>
        <w:pStyle w:val="I"/>
        <w:tabs>
          <w:tab w:val="clear" w:pos="720"/>
          <w:tab w:val="left" w:pos="270"/>
        </w:tabs>
        <w:ind w:left="0" w:firstLine="0"/>
        <w:jc w:val="left"/>
        <w:rPr>
          <w:rFonts w:ascii="Times New Roman" w:hAnsi="Times New Roman"/>
          <w:color w:val="000000"/>
          <w:szCs w:val="22"/>
        </w:rPr>
      </w:pPr>
    </w:p>
    <w:p w14:paraId="26B8BCC9" w14:textId="77777777" w:rsidR="0043596F" w:rsidRPr="00A23DAE" w:rsidRDefault="0043596F" w:rsidP="00ED10D2">
      <w:pPr>
        <w:pStyle w:val="I"/>
        <w:tabs>
          <w:tab w:val="clear" w:pos="720"/>
          <w:tab w:val="left" w:pos="270"/>
        </w:tabs>
        <w:ind w:left="0" w:firstLine="0"/>
        <w:jc w:val="left"/>
        <w:rPr>
          <w:rFonts w:ascii="Times New Roman" w:hAnsi="Times New Roman"/>
          <w:color w:val="000000"/>
          <w:szCs w:val="22"/>
        </w:rPr>
      </w:pPr>
    </w:p>
    <w:p w14:paraId="182F423D" w14:textId="77777777" w:rsidR="0043596F" w:rsidRPr="00A23DAE" w:rsidRDefault="0043596F" w:rsidP="00ED10D2">
      <w:pPr>
        <w:pStyle w:val="I"/>
        <w:tabs>
          <w:tab w:val="clear" w:pos="720"/>
          <w:tab w:val="left" w:pos="270"/>
        </w:tabs>
        <w:ind w:left="0" w:firstLine="0"/>
        <w:jc w:val="left"/>
        <w:rPr>
          <w:rFonts w:ascii="Times New Roman" w:hAnsi="Times New Roman"/>
          <w:color w:val="000000"/>
          <w:szCs w:val="22"/>
        </w:rPr>
      </w:pPr>
    </w:p>
    <w:p w14:paraId="680CE21E" w14:textId="77777777" w:rsidR="0043596F" w:rsidRPr="00A23DAE" w:rsidRDefault="0043596F" w:rsidP="00ED10D2">
      <w:pPr>
        <w:pStyle w:val="I"/>
        <w:tabs>
          <w:tab w:val="clear" w:pos="720"/>
          <w:tab w:val="left" w:pos="270"/>
        </w:tabs>
        <w:ind w:left="0" w:firstLine="0"/>
        <w:jc w:val="left"/>
        <w:rPr>
          <w:rFonts w:ascii="Times New Roman" w:hAnsi="Times New Roman"/>
          <w:color w:val="000000"/>
          <w:szCs w:val="22"/>
        </w:rPr>
      </w:pPr>
    </w:p>
    <w:p w14:paraId="514B8F6F" w14:textId="77777777" w:rsidR="0043596F" w:rsidRPr="00A23DAE" w:rsidRDefault="0043596F" w:rsidP="00ED10D2">
      <w:pPr>
        <w:pStyle w:val="I"/>
        <w:tabs>
          <w:tab w:val="clear" w:pos="720"/>
          <w:tab w:val="left" w:pos="270"/>
        </w:tabs>
        <w:ind w:left="0" w:firstLine="0"/>
        <w:jc w:val="left"/>
        <w:rPr>
          <w:rFonts w:ascii="Times New Roman" w:hAnsi="Times New Roman"/>
          <w:color w:val="000000"/>
          <w:szCs w:val="22"/>
        </w:rPr>
      </w:pPr>
    </w:p>
    <w:p w14:paraId="5ACA7CCD" w14:textId="77777777" w:rsidR="0043596F" w:rsidRPr="00A23DAE" w:rsidRDefault="0043596F" w:rsidP="00ED10D2">
      <w:pPr>
        <w:pStyle w:val="I"/>
        <w:tabs>
          <w:tab w:val="clear" w:pos="720"/>
          <w:tab w:val="left" w:pos="270"/>
        </w:tabs>
        <w:ind w:left="0" w:firstLine="0"/>
        <w:jc w:val="left"/>
        <w:rPr>
          <w:rFonts w:ascii="Times New Roman" w:hAnsi="Times New Roman"/>
          <w:color w:val="000000"/>
          <w:szCs w:val="22"/>
        </w:rPr>
      </w:pPr>
    </w:p>
    <w:p w14:paraId="25229865" w14:textId="77777777" w:rsidR="0043596F" w:rsidRPr="00A23DAE" w:rsidRDefault="0043596F" w:rsidP="00ED10D2">
      <w:pPr>
        <w:pStyle w:val="I"/>
        <w:tabs>
          <w:tab w:val="clear" w:pos="720"/>
          <w:tab w:val="left" w:pos="270"/>
        </w:tabs>
        <w:ind w:left="0" w:firstLine="0"/>
        <w:jc w:val="left"/>
        <w:rPr>
          <w:rFonts w:ascii="Times New Roman" w:hAnsi="Times New Roman"/>
          <w:color w:val="000000"/>
          <w:szCs w:val="22"/>
        </w:rPr>
      </w:pPr>
    </w:p>
    <w:p w14:paraId="3B3D1EF4" w14:textId="77777777" w:rsidR="0043596F" w:rsidRPr="00A23DAE" w:rsidRDefault="0043596F" w:rsidP="00ED10D2">
      <w:pPr>
        <w:pStyle w:val="I"/>
        <w:tabs>
          <w:tab w:val="clear" w:pos="720"/>
          <w:tab w:val="left" w:pos="270"/>
        </w:tabs>
        <w:ind w:left="0" w:firstLine="0"/>
        <w:jc w:val="left"/>
        <w:rPr>
          <w:rFonts w:ascii="Times New Roman" w:hAnsi="Times New Roman"/>
          <w:color w:val="000000"/>
          <w:szCs w:val="22"/>
        </w:rPr>
      </w:pPr>
    </w:p>
    <w:p w14:paraId="0C45ABAB" w14:textId="77777777" w:rsidR="00AF675A" w:rsidRPr="00A23DAE" w:rsidRDefault="00AF675A" w:rsidP="00ED10D2">
      <w:pPr>
        <w:pStyle w:val="I"/>
        <w:tabs>
          <w:tab w:val="clear" w:pos="720"/>
          <w:tab w:val="left" w:pos="270"/>
        </w:tabs>
        <w:ind w:left="0" w:firstLine="0"/>
        <w:jc w:val="left"/>
        <w:rPr>
          <w:rFonts w:ascii="Times New Roman" w:hAnsi="Times New Roman"/>
          <w:color w:val="000000"/>
          <w:szCs w:val="22"/>
        </w:rPr>
      </w:pPr>
    </w:p>
    <w:p w14:paraId="67D7840E" w14:textId="77777777" w:rsidR="00AF675A" w:rsidRPr="00A23DAE" w:rsidRDefault="00AF675A" w:rsidP="00ED10D2">
      <w:pPr>
        <w:pStyle w:val="I"/>
        <w:tabs>
          <w:tab w:val="clear" w:pos="720"/>
          <w:tab w:val="left" w:pos="270"/>
        </w:tabs>
        <w:ind w:left="0" w:firstLine="0"/>
        <w:jc w:val="left"/>
        <w:rPr>
          <w:rFonts w:ascii="Times New Roman" w:hAnsi="Times New Roman"/>
          <w:color w:val="000000"/>
          <w:szCs w:val="22"/>
        </w:rPr>
      </w:pPr>
    </w:p>
    <w:p w14:paraId="51F1EB1F" w14:textId="77777777" w:rsidR="00AF675A" w:rsidRPr="00A23DAE" w:rsidRDefault="00AF675A" w:rsidP="00ED10D2">
      <w:pPr>
        <w:pStyle w:val="I"/>
        <w:tabs>
          <w:tab w:val="clear" w:pos="720"/>
          <w:tab w:val="left" w:pos="270"/>
        </w:tabs>
        <w:ind w:left="0" w:firstLine="0"/>
        <w:jc w:val="left"/>
        <w:rPr>
          <w:rFonts w:ascii="Times New Roman" w:hAnsi="Times New Roman"/>
          <w:color w:val="000000"/>
          <w:szCs w:val="22"/>
        </w:rPr>
      </w:pPr>
    </w:p>
    <w:p w14:paraId="32D93C53" w14:textId="77777777" w:rsidR="0043596F" w:rsidRPr="00A23DAE" w:rsidRDefault="0043596F" w:rsidP="00ED10D2">
      <w:pPr>
        <w:pStyle w:val="I"/>
        <w:tabs>
          <w:tab w:val="clear" w:pos="720"/>
          <w:tab w:val="left" w:pos="270"/>
        </w:tabs>
        <w:ind w:left="0" w:firstLine="0"/>
        <w:jc w:val="left"/>
        <w:rPr>
          <w:rFonts w:ascii="Times New Roman" w:hAnsi="Times New Roman"/>
          <w:color w:val="000000"/>
          <w:szCs w:val="22"/>
        </w:rPr>
      </w:pPr>
    </w:p>
    <w:p w14:paraId="49FC8503" w14:textId="68CD5693" w:rsidR="00AF675A" w:rsidRPr="00A23DAE" w:rsidRDefault="00AF675A" w:rsidP="00AF675A">
      <w:pPr>
        <w:rPr>
          <w:sz w:val="22"/>
          <w:szCs w:val="22"/>
        </w:rPr>
      </w:pPr>
    </w:p>
    <w:p w14:paraId="7787A08C" w14:textId="5247BF8F" w:rsidR="00AF675A" w:rsidRDefault="00AF675A" w:rsidP="00AF675A">
      <w:pPr>
        <w:rPr>
          <w:sz w:val="22"/>
          <w:szCs w:val="22"/>
        </w:rPr>
      </w:pPr>
    </w:p>
    <w:p w14:paraId="258CB428" w14:textId="21E828E4" w:rsidR="00DC43AB" w:rsidRDefault="00DC43AB" w:rsidP="00AF675A">
      <w:pPr>
        <w:rPr>
          <w:sz w:val="22"/>
          <w:szCs w:val="22"/>
        </w:rPr>
      </w:pPr>
    </w:p>
    <w:p w14:paraId="62757BCE" w14:textId="77777777" w:rsidR="00DC43AB" w:rsidRPr="00A23DAE" w:rsidRDefault="00DC43AB" w:rsidP="00AF675A">
      <w:pPr>
        <w:rPr>
          <w:sz w:val="22"/>
          <w:szCs w:val="22"/>
        </w:rPr>
      </w:pPr>
    </w:p>
    <w:p w14:paraId="3D7C9F75" w14:textId="77777777" w:rsidR="00261557" w:rsidRPr="00A23DAE" w:rsidRDefault="00ED10D2" w:rsidP="00AF675A">
      <w:pPr>
        <w:pStyle w:val="A-head"/>
        <w:keepNext/>
        <w:keepLines/>
        <w:rPr>
          <w:rFonts w:ascii="Times New Roman" w:hAnsi="Times New Roman"/>
        </w:rPr>
      </w:pPr>
      <w:r w:rsidRPr="00A23DAE">
        <w:rPr>
          <w:rFonts w:ascii="Times New Roman" w:hAnsi="Times New Roman"/>
        </w:rPr>
        <w:lastRenderedPageBreak/>
        <w:t>detailed chapter Outline</w:t>
      </w:r>
    </w:p>
    <w:p w14:paraId="3388EAC9" w14:textId="1BC27D73" w:rsidR="00261557" w:rsidRPr="00A23DAE" w:rsidRDefault="00261557">
      <w:pPr>
        <w:pStyle w:val="I"/>
        <w:rPr>
          <w:rFonts w:ascii="Times New Roman" w:hAnsi="Times New Roman"/>
        </w:rPr>
      </w:pPr>
      <w:r w:rsidRPr="00A23DAE">
        <w:rPr>
          <w:rFonts w:ascii="Times New Roman" w:hAnsi="Times New Roman"/>
        </w:rPr>
        <w:t>I.</w:t>
      </w:r>
      <w:r w:rsidRPr="00A23DAE">
        <w:rPr>
          <w:rFonts w:ascii="Times New Roman" w:hAnsi="Times New Roman"/>
        </w:rPr>
        <w:tab/>
        <w:t>Introduction</w:t>
      </w:r>
    </w:p>
    <w:p w14:paraId="26A3E80E" w14:textId="77777777" w:rsidR="00261557" w:rsidRPr="00A23DAE" w:rsidRDefault="00261557">
      <w:pPr>
        <w:pStyle w:val="A"/>
        <w:rPr>
          <w:rFonts w:ascii="Times New Roman" w:hAnsi="Times New Roman"/>
        </w:rPr>
      </w:pPr>
      <w:r w:rsidRPr="00A23DAE">
        <w:rPr>
          <w:rFonts w:ascii="Times New Roman" w:hAnsi="Times New Roman"/>
        </w:rPr>
        <w:t>A.</w:t>
      </w:r>
      <w:r w:rsidRPr="00A23DAE">
        <w:rPr>
          <w:rFonts w:ascii="Times New Roman" w:hAnsi="Times New Roman"/>
        </w:rPr>
        <w:tab/>
        <w:t>Markets and products are heavily interdependent. The demand for auto mechanics depends on the demand for automobiles, the ability and willingness of people to repair their own cars, income, and a host of other factors. Input and output markets cannot be considered as if they operated independently. We now need to look at the operation of the system as a whole.</w:t>
      </w:r>
    </w:p>
    <w:p w14:paraId="790A1C0D" w14:textId="495B46ED" w:rsidR="0013143E" w:rsidRPr="00A23DAE" w:rsidRDefault="0013143E" w:rsidP="0013143E">
      <w:pPr>
        <w:pStyle w:val="A"/>
        <w:ind w:left="2160"/>
        <w:rPr>
          <w:rFonts w:ascii="Times New Roman" w:hAnsi="Times New Roman"/>
        </w:rPr>
      </w:pPr>
      <w:r w:rsidRPr="00A23DAE">
        <w:rPr>
          <w:rFonts w:ascii="Times New Roman" w:hAnsi="Times New Roman"/>
        </w:rPr>
        <w:t>1.</w:t>
      </w:r>
      <w:r w:rsidRPr="00A23DAE">
        <w:rPr>
          <w:rFonts w:ascii="Times New Roman" w:hAnsi="Times New Roman"/>
        </w:rPr>
        <w:tab/>
      </w:r>
      <w:r w:rsidRPr="00A23DAE">
        <w:rPr>
          <w:rFonts w:ascii="Times New Roman" w:hAnsi="Times New Roman"/>
          <w:i/>
          <w:iCs/>
        </w:rPr>
        <w:t>Households</w:t>
      </w:r>
      <w:r w:rsidRPr="00A23DAE">
        <w:rPr>
          <w:rFonts w:ascii="Times New Roman" w:hAnsi="Times New Roman"/>
        </w:rPr>
        <w:t xml:space="preserve"> make constrained choices in both input and output markets (</w:t>
      </w:r>
      <w:r w:rsidR="00552261" w:rsidRPr="00A23DAE">
        <w:rPr>
          <w:rFonts w:ascii="Times New Roman" w:hAnsi="Times New Roman"/>
        </w:rPr>
        <w:t>C</w:t>
      </w:r>
      <w:r w:rsidRPr="00A23DAE">
        <w:rPr>
          <w:rFonts w:ascii="Times New Roman" w:hAnsi="Times New Roman"/>
        </w:rPr>
        <w:t>h</w:t>
      </w:r>
      <w:r w:rsidR="00ED10D2" w:rsidRPr="00A23DAE">
        <w:rPr>
          <w:rFonts w:ascii="Times New Roman" w:hAnsi="Times New Roman"/>
        </w:rPr>
        <w:t>apters 3</w:t>
      </w:r>
      <w:r w:rsidR="00F53F63" w:rsidRPr="00A23DAE">
        <w:rPr>
          <w:rFonts w:ascii="Times New Roman" w:hAnsi="Times New Roman" w:cs="Arial"/>
          <w:color w:val="545454"/>
          <w:shd w:val="clear" w:color="auto" w:fill="FFFFFF"/>
        </w:rPr>
        <w:t>–</w:t>
      </w:r>
      <w:r w:rsidR="00ED10D2" w:rsidRPr="00A23DAE">
        <w:rPr>
          <w:rFonts w:ascii="Times New Roman" w:hAnsi="Times New Roman"/>
        </w:rPr>
        <w:t>6</w:t>
      </w:r>
      <w:r w:rsidRPr="00A23DAE">
        <w:rPr>
          <w:rFonts w:ascii="Times New Roman" w:hAnsi="Times New Roman"/>
        </w:rPr>
        <w:t>).</w:t>
      </w:r>
    </w:p>
    <w:p w14:paraId="13E31D0E" w14:textId="5CE03F44" w:rsidR="0013143E" w:rsidRPr="00A23DAE" w:rsidRDefault="0013143E" w:rsidP="0013143E">
      <w:pPr>
        <w:pStyle w:val="A"/>
        <w:ind w:left="2160"/>
        <w:rPr>
          <w:rFonts w:ascii="Times New Roman" w:hAnsi="Times New Roman"/>
        </w:rPr>
      </w:pPr>
      <w:r w:rsidRPr="00A23DAE">
        <w:rPr>
          <w:rFonts w:ascii="Times New Roman" w:hAnsi="Times New Roman"/>
        </w:rPr>
        <w:t>2.</w:t>
      </w:r>
      <w:r w:rsidRPr="00A23DAE">
        <w:rPr>
          <w:rFonts w:ascii="Times New Roman" w:hAnsi="Times New Roman"/>
        </w:rPr>
        <w:tab/>
      </w:r>
      <w:r w:rsidRPr="00A23DAE">
        <w:rPr>
          <w:rFonts w:ascii="Times New Roman" w:hAnsi="Times New Roman"/>
          <w:i/>
          <w:iCs/>
        </w:rPr>
        <w:t>Firms</w:t>
      </w:r>
      <w:r w:rsidRPr="00A23DAE">
        <w:rPr>
          <w:rFonts w:ascii="Times New Roman" w:hAnsi="Times New Roman"/>
        </w:rPr>
        <w:t xml:space="preserve"> attempt to maximize profits by making constrained choices in input and output markets</w:t>
      </w:r>
      <w:r w:rsidR="00ED10D2" w:rsidRPr="00A23DAE">
        <w:rPr>
          <w:rFonts w:ascii="Times New Roman" w:hAnsi="Times New Roman"/>
        </w:rPr>
        <w:t xml:space="preserve"> (</w:t>
      </w:r>
      <w:r w:rsidR="00552261" w:rsidRPr="00A23DAE">
        <w:rPr>
          <w:rFonts w:ascii="Times New Roman" w:hAnsi="Times New Roman"/>
        </w:rPr>
        <w:t>C</w:t>
      </w:r>
      <w:r w:rsidR="00ED10D2" w:rsidRPr="00A23DAE">
        <w:rPr>
          <w:rFonts w:ascii="Times New Roman" w:hAnsi="Times New Roman"/>
        </w:rPr>
        <w:t>hapters 7</w:t>
      </w:r>
      <w:r w:rsidR="00F53F63" w:rsidRPr="00A23DAE">
        <w:rPr>
          <w:rFonts w:ascii="Times New Roman" w:hAnsi="Times New Roman" w:cs="Arial"/>
          <w:color w:val="545454"/>
          <w:shd w:val="clear" w:color="auto" w:fill="FFFFFF"/>
        </w:rPr>
        <w:t>–</w:t>
      </w:r>
      <w:r w:rsidR="00ED10D2" w:rsidRPr="00A23DAE">
        <w:rPr>
          <w:rFonts w:ascii="Times New Roman" w:hAnsi="Times New Roman"/>
        </w:rPr>
        <w:t>11)</w:t>
      </w:r>
      <w:r w:rsidRPr="00A23DAE">
        <w:rPr>
          <w:rFonts w:ascii="Times New Roman" w:hAnsi="Times New Roman"/>
        </w:rPr>
        <w:t>.</w:t>
      </w:r>
    </w:p>
    <w:p w14:paraId="0ADE5F28" w14:textId="77777777" w:rsidR="0013143E" w:rsidRPr="00A23DAE" w:rsidRDefault="0013143E" w:rsidP="0013143E">
      <w:pPr>
        <w:pStyle w:val="A"/>
        <w:ind w:left="2160"/>
        <w:rPr>
          <w:rFonts w:ascii="Times New Roman" w:hAnsi="Times New Roman"/>
        </w:rPr>
      </w:pPr>
      <w:r w:rsidRPr="00A23DAE">
        <w:rPr>
          <w:rFonts w:ascii="Times New Roman" w:hAnsi="Times New Roman"/>
        </w:rPr>
        <w:t>3.</w:t>
      </w:r>
      <w:r w:rsidRPr="00A23DAE">
        <w:rPr>
          <w:rFonts w:ascii="Times New Roman" w:hAnsi="Times New Roman"/>
        </w:rPr>
        <w:tab/>
      </w:r>
      <w:r w:rsidRPr="00A23DAE">
        <w:rPr>
          <w:rFonts w:ascii="Times New Roman" w:hAnsi="Times New Roman"/>
          <w:i/>
          <w:iCs/>
        </w:rPr>
        <w:t>Households</w:t>
      </w:r>
      <w:r w:rsidRPr="00A23DAE">
        <w:rPr>
          <w:rFonts w:ascii="Times New Roman" w:hAnsi="Times New Roman"/>
        </w:rPr>
        <w:t xml:space="preserve"> and </w:t>
      </w:r>
      <w:r w:rsidRPr="00A23DAE">
        <w:rPr>
          <w:rFonts w:ascii="Times New Roman" w:hAnsi="Times New Roman"/>
          <w:i/>
          <w:iCs/>
        </w:rPr>
        <w:t>firms</w:t>
      </w:r>
      <w:r w:rsidRPr="00A23DAE">
        <w:rPr>
          <w:rFonts w:ascii="Times New Roman" w:hAnsi="Times New Roman"/>
        </w:rPr>
        <w:t xml:space="preserve"> therefore interact in both </w:t>
      </w:r>
      <w:r w:rsidRPr="00A23DAE">
        <w:rPr>
          <w:rFonts w:ascii="Times New Roman" w:hAnsi="Times New Roman"/>
          <w:i/>
          <w:iCs/>
        </w:rPr>
        <w:t>input</w:t>
      </w:r>
      <w:r w:rsidRPr="00A23DAE">
        <w:rPr>
          <w:rFonts w:ascii="Times New Roman" w:hAnsi="Times New Roman"/>
        </w:rPr>
        <w:t xml:space="preserve"> and </w:t>
      </w:r>
      <w:r w:rsidRPr="00A23DAE">
        <w:rPr>
          <w:rFonts w:ascii="Times New Roman" w:hAnsi="Times New Roman"/>
          <w:i/>
          <w:iCs/>
        </w:rPr>
        <w:t>output</w:t>
      </w:r>
      <w:r w:rsidRPr="00A23DAE">
        <w:rPr>
          <w:rFonts w:ascii="Times New Roman" w:hAnsi="Times New Roman"/>
        </w:rPr>
        <w:t xml:space="preserve"> markets.</w:t>
      </w:r>
    </w:p>
    <w:p w14:paraId="0FF5366F" w14:textId="21E7FE1A" w:rsidR="0013143E" w:rsidRPr="00A23DAE" w:rsidRDefault="0013143E" w:rsidP="0013143E">
      <w:pPr>
        <w:pStyle w:val="A"/>
        <w:ind w:left="2160"/>
        <w:rPr>
          <w:rFonts w:ascii="Times New Roman" w:hAnsi="Times New Roman"/>
        </w:rPr>
      </w:pPr>
      <w:r w:rsidRPr="00A23DAE">
        <w:rPr>
          <w:rFonts w:ascii="Times New Roman" w:hAnsi="Times New Roman"/>
        </w:rPr>
        <w:t>4.</w:t>
      </w:r>
      <w:r w:rsidRPr="00A23DAE">
        <w:rPr>
          <w:rFonts w:ascii="Times New Roman" w:hAnsi="Times New Roman"/>
        </w:rPr>
        <w:tab/>
      </w:r>
      <w:r w:rsidRPr="00A23DAE">
        <w:rPr>
          <w:rFonts w:ascii="Times New Roman" w:hAnsi="Times New Roman"/>
          <w:i/>
        </w:rPr>
        <w:t>Input</w:t>
      </w:r>
      <w:r w:rsidRPr="00A23DAE">
        <w:rPr>
          <w:rFonts w:ascii="Times New Roman" w:hAnsi="Times New Roman"/>
        </w:rPr>
        <w:t xml:space="preserve"> and </w:t>
      </w:r>
      <w:r w:rsidRPr="00A23DAE">
        <w:rPr>
          <w:rFonts w:ascii="Times New Roman" w:hAnsi="Times New Roman"/>
          <w:i/>
        </w:rPr>
        <w:t>output</w:t>
      </w:r>
      <w:r w:rsidRPr="00A23DAE">
        <w:rPr>
          <w:rFonts w:ascii="Times New Roman" w:hAnsi="Times New Roman"/>
        </w:rPr>
        <w:t xml:space="preserve"> markets can’t be treated independently. U</w:t>
      </w:r>
      <w:r w:rsidR="00D05F0D" w:rsidRPr="00A23DAE">
        <w:rPr>
          <w:rFonts w:ascii="Times New Roman" w:hAnsi="Times New Roman"/>
        </w:rPr>
        <w:t>n</w:t>
      </w:r>
      <w:r w:rsidRPr="00A23DAE">
        <w:rPr>
          <w:rFonts w:ascii="Times New Roman" w:hAnsi="Times New Roman"/>
        </w:rPr>
        <w:t>derstanding how market systems work requires looking at the entire system.</w:t>
      </w:r>
    </w:p>
    <w:p w14:paraId="4D35FCF1" w14:textId="77777777" w:rsidR="00ED10D2" w:rsidRPr="00A23DAE" w:rsidRDefault="0013143E" w:rsidP="00ED10D2">
      <w:pPr>
        <w:pStyle w:val="A"/>
        <w:rPr>
          <w:rFonts w:ascii="Times New Roman" w:hAnsi="Times New Roman"/>
        </w:rPr>
      </w:pPr>
      <w:r w:rsidRPr="00A23DAE">
        <w:rPr>
          <w:rFonts w:ascii="Times New Roman" w:hAnsi="Times New Roman"/>
        </w:rPr>
        <w:t>B.</w:t>
      </w:r>
      <w:r w:rsidRPr="00A23DAE">
        <w:rPr>
          <w:rFonts w:ascii="Times New Roman" w:hAnsi="Times New Roman"/>
        </w:rPr>
        <w:tab/>
        <w:t xml:space="preserve">Chapters 3 through 11 use </w:t>
      </w:r>
      <w:r w:rsidRPr="00A23DAE">
        <w:rPr>
          <w:rFonts w:ascii="Times New Roman" w:hAnsi="Times New Roman"/>
          <w:i/>
          <w:iCs/>
        </w:rPr>
        <w:t>partial equilibrium analysis</w:t>
      </w:r>
      <w:r w:rsidRPr="00A23DAE">
        <w:rPr>
          <w:rFonts w:ascii="Times New Roman" w:hAnsi="Times New Roman"/>
        </w:rPr>
        <w:t xml:space="preserve">, </w:t>
      </w:r>
      <w:r w:rsidR="00D05F0D" w:rsidRPr="00A23DAE">
        <w:rPr>
          <w:rFonts w:ascii="Times New Roman" w:hAnsi="Times New Roman"/>
        </w:rPr>
        <w:t xml:space="preserve">the process of </w:t>
      </w:r>
      <w:r w:rsidR="00ED10D2" w:rsidRPr="00A23DAE">
        <w:rPr>
          <w:rFonts w:ascii="Times New Roman" w:hAnsi="Times New Roman"/>
        </w:rPr>
        <w:t>examining the equilibrium conditions in individual markets and for households and firms separately.</w:t>
      </w:r>
    </w:p>
    <w:p w14:paraId="2B35815E" w14:textId="77777777" w:rsidR="00261557" w:rsidRPr="00A23DAE" w:rsidRDefault="00261557">
      <w:pPr>
        <w:pStyle w:val="A"/>
        <w:keepNext/>
        <w:rPr>
          <w:rFonts w:ascii="Times New Roman" w:hAnsi="Times New Roman"/>
        </w:rPr>
      </w:pPr>
      <w:r w:rsidRPr="00A23DAE">
        <w:rPr>
          <w:rFonts w:ascii="Times New Roman" w:hAnsi="Times New Roman"/>
        </w:rPr>
        <w:t>C.</w:t>
      </w:r>
      <w:r w:rsidRPr="00A23DAE">
        <w:rPr>
          <w:rFonts w:ascii="Times New Roman" w:hAnsi="Times New Roman"/>
        </w:rPr>
        <w:tab/>
        <w:t xml:space="preserve">A </w:t>
      </w:r>
      <w:r w:rsidRPr="00A23DAE">
        <w:rPr>
          <w:rFonts w:ascii="Times New Roman" w:hAnsi="Times New Roman"/>
          <w:i/>
          <w:iCs/>
        </w:rPr>
        <w:t>general equilibrium</w:t>
      </w:r>
      <w:r w:rsidRPr="00A23DAE">
        <w:rPr>
          <w:rFonts w:ascii="Times New Roman" w:hAnsi="Times New Roman"/>
        </w:rPr>
        <w:t xml:space="preserve"> exists when all markets in an economy are in simultaneous equilibrium.</w:t>
      </w:r>
    </w:p>
    <w:p w14:paraId="3EB0C87E" w14:textId="77777777" w:rsidR="00261557" w:rsidRPr="00A23DAE" w:rsidRDefault="00261557">
      <w:pPr>
        <w:pStyle w:val="1"/>
        <w:keepNext/>
        <w:rPr>
          <w:rFonts w:ascii="Times New Roman" w:hAnsi="Times New Roman"/>
        </w:rPr>
      </w:pPr>
      <w:r w:rsidRPr="00A23DAE">
        <w:rPr>
          <w:rFonts w:ascii="Times New Roman" w:hAnsi="Times New Roman"/>
        </w:rPr>
        <w:t>1.</w:t>
      </w:r>
      <w:r w:rsidRPr="00A23DAE">
        <w:rPr>
          <w:rFonts w:ascii="Times New Roman" w:hAnsi="Times New Roman"/>
        </w:rPr>
        <w:tab/>
        <w:t xml:space="preserve">An event that disturbs the equilibrium in one market will </w:t>
      </w:r>
      <w:r w:rsidR="00ED10D2" w:rsidRPr="00A23DAE">
        <w:rPr>
          <w:rFonts w:ascii="Times New Roman" w:hAnsi="Times New Roman"/>
        </w:rPr>
        <w:t xml:space="preserve">always </w:t>
      </w:r>
      <w:r w:rsidRPr="00A23DAE">
        <w:rPr>
          <w:rFonts w:ascii="Times New Roman" w:hAnsi="Times New Roman"/>
        </w:rPr>
        <w:t>disturb the equilibrium in other markets as well.</w:t>
      </w:r>
    </w:p>
    <w:p w14:paraId="1F3E7715" w14:textId="77777777" w:rsidR="00261557" w:rsidRPr="00A23DAE" w:rsidRDefault="00261557">
      <w:pPr>
        <w:pStyle w:val="1"/>
        <w:rPr>
          <w:rFonts w:ascii="Times New Roman" w:hAnsi="Times New Roman"/>
        </w:rPr>
      </w:pPr>
      <w:r w:rsidRPr="00A23DAE">
        <w:rPr>
          <w:rFonts w:ascii="Times New Roman" w:hAnsi="Times New Roman"/>
        </w:rPr>
        <w:t>2.</w:t>
      </w:r>
      <w:r w:rsidRPr="00A23DAE">
        <w:rPr>
          <w:rFonts w:ascii="Times New Roman" w:hAnsi="Times New Roman"/>
        </w:rPr>
        <w:tab/>
        <w:t>The ultimate impact of the event depends on</w:t>
      </w:r>
      <w:r w:rsidR="00A4471E" w:rsidRPr="00A23DAE">
        <w:rPr>
          <w:rFonts w:ascii="Times New Roman" w:hAnsi="Times New Roman"/>
        </w:rPr>
        <w:t xml:space="preserve"> the ways in which various</w:t>
      </w:r>
      <w:r w:rsidRPr="00A23DAE">
        <w:rPr>
          <w:rFonts w:ascii="Times New Roman" w:hAnsi="Times New Roman"/>
        </w:rPr>
        <w:t xml:space="preserve"> markets adjust to it.</w:t>
      </w:r>
    </w:p>
    <w:p w14:paraId="3A6B1860" w14:textId="4A2A2F93" w:rsidR="00261557" w:rsidRPr="00A23DAE" w:rsidRDefault="00261557">
      <w:pPr>
        <w:pStyle w:val="A"/>
        <w:rPr>
          <w:rFonts w:ascii="Times New Roman" w:hAnsi="Times New Roman"/>
        </w:rPr>
      </w:pPr>
      <w:r w:rsidRPr="00A23DAE">
        <w:rPr>
          <w:rFonts w:ascii="Times New Roman" w:hAnsi="Times New Roman"/>
        </w:rPr>
        <w:t>D.</w:t>
      </w:r>
      <w:r w:rsidRPr="00A23DAE">
        <w:rPr>
          <w:rFonts w:ascii="Times New Roman" w:hAnsi="Times New Roman"/>
        </w:rPr>
        <w:tab/>
        <w:t>In judging the performance of any economic system we use two criteria: efficiency and equity.</w:t>
      </w:r>
      <w:r w:rsidR="008A1CB0" w:rsidRPr="00A23DAE">
        <w:rPr>
          <w:rFonts w:ascii="Times New Roman" w:hAnsi="Times New Roman"/>
        </w:rPr>
        <w:t xml:space="preserve"> In economics,</w:t>
      </w:r>
      <w:r w:rsidRPr="00A23DAE">
        <w:rPr>
          <w:rFonts w:ascii="Times New Roman" w:hAnsi="Times New Roman"/>
        </w:rPr>
        <w:t xml:space="preserve"> </w:t>
      </w:r>
      <w:r w:rsidR="008A1CB0" w:rsidRPr="00A23DAE">
        <w:rPr>
          <w:rFonts w:ascii="Times New Roman" w:hAnsi="Times New Roman"/>
          <w:i/>
          <w:iCs/>
        </w:rPr>
        <w:t>e</w:t>
      </w:r>
      <w:r w:rsidRPr="00A23DAE">
        <w:rPr>
          <w:rFonts w:ascii="Times New Roman" w:hAnsi="Times New Roman"/>
          <w:i/>
          <w:iCs/>
        </w:rPr>
        <w:t>fficiency</w:t>
      </w:r>
      <w:r w:rsidRPr="00A23DAE">
        <w:rPr>
          <w:rFonts w:ascii="Times New Roman" w:hAnsi="Times New Roman"/>
        </w:rPr>
        <w:t xml:space="preserve"> </w:t>
      </w:r>
      <w:r w:rsidR="008A1CB0" w:rsidRPr="00A23DAE">
        <w:rPr>
          <w:rFonts w:ascii="Times New Roman" w:hAnsi="Times New Roman"/>
        </w:rPr>
        <w:t>means “allocative efficiency.” T</w:t>
      </w:r>
      <w:r w:rsidRPr="00A23DAE">
        <w:rPr>
          <w:rFonts w:ascii="Times New Roman" w:hAnsi="Times New Roman"/>
        </w:rPr>
        <w:t xml:space="preserve">he condition in which the economy is producing what people want at </w:t>
      </w:r>
      <w:r w:rsidR="006A6614" w:rsidRPr="00A23DAE">
        <w:rPr>
          <w:rFonts w:ascii="Times New Roman" w:hAnsi="Times New Roman"/>
        </w:rPr>
        <w:t xml:space="preserve">least </w:t>
      </w:r>
      <w:r w:rsidRPr="00A23DAE">
        <w:rPr>
          <w:rFonts w:ascii="Times New Roman" w:hAnsi="Times New Roman"/>
        </w:rPr>
        <w:t>possible cost.</w:t>
      </w:r>
    </w:p>
    <w:p w14:paraId="5691D8D7" w14:textId="10AEC6EA" w:rsidR="00261557" w:rsidRPr="00A23DAE" w:rsidRDefault="00261557" w:rsidP="005761C3">
      <w:pPr>
        <w:pStyle w:val="I"/>
        <w:keepNext/>
        <w:keepLines/>
        <w:rPr>
          <w:rFonts w:ascii="Times New Roman" w:hAnsi="Times New Roman"/>
        </w:rPr>
      </w:pPr>
      <w:r w:rsidRPr="00A23DAE">
        <w:rPr>
          <w:rFonts w:ascii="Times New Roman" w:hAnsi="Times New Roman"/>
        </w:rPr>
        <w:t>II.</w:t>
      </w:r>
      <w:r w:rsidRPr="00A23DAE">
        <w:rPr>
          <w:rFonts w:ascii="Times New Roman" w:hAnsi="Times New Roman"/>
        </w:rPr>
        <w:tab/>
      </w:r>
      <w:r w:rsidR="00D05F0D" w:rsidRPr="00A23DAE">
        <w:rPr>
          <w:rFonts w:ascii="Times New Roman" w:hAnsi="Times New Roman"/>
        </w:rPr>
        <w:t>Market Adjustment to Changes in Demand</w:t>
      </w:r>
    </w:p>
    <w:p w14:paraId="798689C5" w14:textId="77777777" w:rsidR="00261557" w:rsidRPr="00A23DAE" w:rsidRDefault="00261557">
      <w:pPr>
        <w:pStyle w:val="A"/>
        <w:rPr>
          <w:rFonts w:ascii="Times New Roman" w:hAnsi="Times New Roman"/>
        </w:rPr>
      </w:pPr>
      <w:r w:rsidRPr="00A23DAE">
        <w:rPr>
          <w:rFonts w:ascii="Times New Roman" w:hAnsi="Times New Roman"/>
        </w:rPr>
        <w:t>A.</w:t>
      </w:r>
      <w:r w:rsidRPr="00A23DAE">
        <w:rPr>
          <w:rFonts w:ascii="Times New Roman" w:hAnsi="Times New Roman"/>
        </w:rPr>
        <w:tab/>
      </w:r>
      <w:r w:rsidR="006A6614" w:rsidRPr="00A23DAE">
        <w:rPr>
          <w:rFonts w:ascii="Times New Roman" w:hAnsi="Times New Roman"/>
        </w:rPr>
        <w:t>Example: Amazon’s Kindle</w:t>
      </w:r>
    </w:p>
    <w:p w14:paraId="39604BAB" w14:textId="77777777" w:rsidR="006A6614" w:rsidRPr="00A23DAE" w:rsidRDefault="006A6614" w:rsidP="0043596F">
      <w:pPr>
        <w:pStyle w:val="A"/>
        <w:ind w:left="2160"/>
        <w:rPr>
          <w:rFonts w:ascii="Times New Roman" w:hAnsi="Times New Roman"/>
        </w:rPr>
      </w:pPr>
      <w:r w:rsidRPr="00A23DAE">
        <w:rPr>
          <w:rFonts w:ascii="Times New Roman" w:hAnsi="Times New Roman"/>
        </w:rPr>
        <w:t>1.</w:t>
      </w:r>
      <w:r w:rsidRPr="00A23DAE">
        <w:rPr>
          <w:rFonts w:ascii="Times New Roman" w:hAnsi="Times New Roman"/>
        </w:rPr>
        <w:tab/>
        <w:t>Amazon introduced its e-book reader, the Kindle, in 2007.</w:t>
      </w:r>
    </w:p>
    <w:p w14:paraId="3E43B7C3" w14:textId="56FA16BA" w:rsidR="006A6614" w:rsidRPr="00A23DAE" w:rsidRDefault="006A6614" w:rsidP="0043596F">
      <w:pPr>
        <w:pStyle w:val="A"/>
        <w:ind w:left="2160"/>
        <w:rPr>
          <w:rFonts w:ascii="Times New Roman" w:hAnsi="Times New Roman"/>
        </w:rPr>
      </w:pPr>
      <w:r w:rsidRPr="00A23DAE">
        <w:rPr>
          <w:rFonts w:ascii="Times New Roman" w:hAnsi="Times New Roman"/>
        </w:rPr>
        <w:t>2.</w:t>
      </w:r>
      <w:r w:rsidRPr="00A23DAE">
        <w:rPr>
          <w:rFonts w:ascii="Times New Roman" w:hAnsi="Times New Roman"/>
        </w:rPr>
        <w:tab/>
        <w:t>Partial equilibrium analysis will not give us an adequate picture of this market. Events in the e-book market are almost certain to cause changes in the printed book market.</w:t>
      </w:r>
    </w:p>
    <w:p w14:paraId="46ED891C" w14:textId="5346B503" w:rsidR="006A6614" w:rsidRPr="00A23DAE" w:rsidRDefault="006A6614" w:rsidP="0043596F">
      <w:pPr>
        <w:pStyle w:val="A"/>
        <w:ind w:left="2160"/>
        <w:rPr>
          <w:rFonts w:ascii="Times New Roman" w:hAnsi="Times New Roman"/>
        </w:rPr>
      </w:pPr>
      <w:r w:rsidRPr="00A23DAE">
        <w:rPr>
          <w:rFonts w:ascii="Times New Roman" w:hAnsi="Times New Roman"/>
        </w:rPr>
        <w:t>3.</w:t>
      </w:r>
      <w:r w:rsidRPr="00A23DAE">
        <w:rPr>
          <w:rFonts w:ascii="Times New Roman" w:hAnsi="Times New Roman"/>
        </w:rPr>
        <w:tab/>
        <w:t>And the ripple effects go beyond Amazon.com. Other booksellers find the prices of their printed books changing.</w:t>
      </w:r>
    </w:p>
    <w:p w14:paraId="21B1C5C6" w14:textId="77777777" w:rsidR="00A977B4" w:rsidRPr="00A23DAE" w:rsidRDefault="00A977B4" w:rsidP="0043596F">
      <w:pPr>
        <w:pStyle w:val="A"/>
        <w:ind w:left="2160"/>
        <w:rPr>
          <w:rFonts w:ascii="Times New Roman" w:hAnsi="Times New Roman"/>
        </w:rPr>
      </w:pPr>
      <w:r w:rsidRPr="00A23DAE">
        <w:rPr>
          <w:rFonts w:ascii="Times New Roman" w:hAnsi="Times New Roman"/>
        </w:rPr>
        <w:t>4.</w:t>
      </w:r>
      <w:r w:rsidRPr="00A23DAE">
        <w:rPr>
          <w:rFonts w:ascii="Times New Roman" w:hAnsi="Times New Roman"/>
        </w:rPr>
        <w:tab/>
        <w:t>Extending the ripple effect even further, companies like UPS will notice the decrease in books being shipped.</w:t>
      </w:r>
    </w:p>
    <w:p w14:paraId="28F61E27" w14:textId="77777777" w:rsidR="00261557" w:rsidRPr="00A23DAE" w:rsidRDefault="00261557" w:rsidP="00B24460">
      <w:pPr>
        <w:pStyle w:val="A"/>
        <w:rPr>
          <w:rFonts w:ascii="Times New Roman" w:hAnsi="Times New Roman"/>
        </w:rPr>
      </w:pPr>
      <w:r w:rsidRPr="00A23DAE">
        <w:rPr>
          <w:rFonts w:ascii="Times New Roman" w:hAnsi="Times New Roman"/>
        </w:rPr>
        <w:t>B.</w:t>
      </w:r>
      <w:r w:rsidRPr="00A23DAE">
        <w:rPr>
          <w:rFonts w:ascii="Times New Roman" w:hAnsi="Times New Roman"/>
        </w:rPr>
        <w:tab/>
      </w:r>
      <w:r w:rsidR="00A977B4" w:rsidRPr="00A23DAE">
        <w:rPr>
          <w:rFonts w:ascii="Times New Roman" w:hAnsi="Times New Roman"/>
        </w:rPr>
        <w:t>A Two Market Example</w:t>
      </w:r>
    </w:p>
    <w:p w14:paraId="04EF8D99" w14:textId="2A55ABBC" w:rsidR="00A977B4" w:rsidRPr="00A23DAE" w:rsidRDefault="00A977B4" w:rsidP="00B24460">
      <w:pPr>
        <w:pStyle w:val="A"/>
        <w:ind w:left="2160"/>
        <w:rPr>
          <w:rFonts w:ascii="Times New Roman" w:hAnsi="Times New Roman"/>
        </w:rPr>
      </w:pPr>
      <w:r w:rsidRPr="00A23DAE">
        <w:rPr>
          <w:rFonts w:ascii="Times New Roman" w:hAnsi="Times New Roman"/>
        </w:rPr>
        <w:t>1.</w:t>
      </w:r>
      <w:r w:rsidRPr="00A23DAE">
        <w:rPr>
          <w:rFonts w:ascii="Times New Roman" w:hAnsi="Times New Roman"/>
        </w:rPr>
        <w:tab/>
        <w:t>Suppose the demand for a good X increases. The price of X will also rise. Assuming demand for X is inelastic, consumers will increase their spending on X. Firms producing X will experience economic profits.</w:t>
      </w:r>
    </w:p>
    <w:p w14:paraId="7517C85F" w14:textId="1E296660" w:rsidR="00A977B4" w:rsidRPr="00A23DAE" w:rsidRDefault="00A977B4" w:rsidP="00B24460">
      <w:pPr>
        <w:pStyle w:val="A"/>
        <w:ind w:left="2160"/>
        <w:rPr>
          <w:rFonts w:ascii="Times New Roman" w:hAnsi="Times New Roman"/>
        </w:rPr>
      </w:pPr>
      <w:r w:rsidRPr="00A23DAE">
        <w:rPr>
          <w:rFonts w:ascii="Times New Roman" w:hAnsi="Times New Roman"/>
        </w:rPr>
        <w:lastRenderedPageBreak/>
        <w:t>2.</w:t>
      </w:r>
      <w:r w:rsidRPr="00A23DAE">
        <w:rPr>
          <w:rFonts w:ascii="Times New Roman" w:hAnsi="Times New Roman"/>
        </w:rPr>
        <w:tab/>
        <w:t>With limited income, consumers must reduce spending on some other good. Call that good Y</w:t>
      </w:r>
      <w:r w:rsidR="00EC5F99" w:rsidRPr="00A23DAE">
        <w:rPr>
          <w:rFonts w:ascii="Times New Roman" w:hAnsi="Times New Roman"/>
        </w:rPr>
        <w:t xml:space="preserve"> and let Y represent all other goods and services</w:t>
      </w:r>
      <w:r w:rsidRPr="00A23DAE">
        <w:rPr>
          <w:rFonts w:ascii="Times New Roman" w:hAnsi="Times New Roman"/>
        </w:rPr>
        <w:t>. The demand curve for Y shifts inward, causing the price to fall and firms to experience losses.</w:t>
      </w:r>
    </w:p>
    <w:p w14:paraId="2C6EE1A5" w14:textId="35493FA0" w:rsidR="00A977B4" w:rsidRPr="00A23DAE" w:rsidRDefault="00A977B4" w:rsidP="00B24460">
      <w:pPr>
        <w:pStyle w:val="A"/>
        <w:ind w:left="2160"/>
        <w:rPr>
          <w:rFonts w:ascii="Times New Roman" w:hAnsi="Times New Roman"/>
        </w:rPr>
      </w:pPr>
      <w:r w:rsidRPr="00A23DAE">
        <w:rPr>
          <w:rFonts w:ascii="Times New Roman" w:hAnsi="Times New Roman"/>
        </w:rPr>
        <w:t>3.</w:t>
      </w:r>
      <w:r w:rsidRPr="00A23DAE">
        <w:rPr>
          <w:rFonts w:ascii="Times New Roman" w:hAnsi="Times New Roman"/>
        </w:rPr>
        <w:tab/>
        <w:t>Profits in the X industry will attract new firms. Resources formerly used to produce Y will shift to producing X.</w:t>
      </w:r>
    </w:p>
    <w:p w14:paraId="34D3379B" w14:textId="77777777" w:rsidR="00D058C9" w:rsidRPr="00A23DAE" w:rsidRDefault="00D058C9" w:rsidP="00B24460">
      <w:pPr>
        <w:pStyle w:val="A"/>
        <w:ind w:left="2160"/>
        <w:rPr>
          <w:rFonts w:ascii="Times New Roman" w:hAnsi="Times New Roman"/>
        </w:rPr>
      </w:pPr>
      <w:r w:rsidRPr="00A23DAE">
        <w:rPr>
          <w:rFonts w:ascii="Times New Roman" w:hAnsi="Times New Roman"/>
        </w:rPr>
        <w:t>4.</w:t>
      </w:r>
      <w:r w:rsidRPr="00A23DAE">
        <w:rPr>
          <w:rFonts w:ascii="Times New Roman" w:hAnsi="Times New Roman"/>
        </w:rPr>
        <w:tab/>
        <w:t>Since both markets are perfectly competitive, the long-run adjustment will return both industries to zero profits.</w:t>
      </w:r>
    </w:p>
    <w:p w14:paraId="6D162AC8" w14:textId="1ABCD61C" w:rsidR="007A21EE" w:rsidRDefault="003F2F13" w:rsidP="003F2F13">
      <w:pPr>
        <w:rPr>
          <w:color w:val="808080"/>
        </w:rPr>
      </w:pPr>
      <w:r>
        <w:rPr>
          <w:color w:val="808080"/>
        </w:rPr>
        <w:br w:type="page"/>
      </w:r>
    </w:p>
    <w:p w14:paraId="1237158A" w14:textId="2D5D622B" w:rsidR="00700624" w:rsidRPr="00A23DAE" w:rsidRDefault="00700624" w:rsidP="00DC43AB">
      <w:pPr>
        <w:pStyle w:val="I"/>
        <w:ind w:left="0" w:firstLine="0"/>
        <w:rPr>
          <w:rFonts w:ascii="Times New Roman" w:hAnsi="Times New Roman"/>
        </w:rPr>
      </w:pPr>
      <w:r w:rsidRPr="00A23DAE">
        <w:rPr>
          <w:rFonts w:ascii="Times New Roman" w:hAnsi="Times New Roman"/>
        </w:rPr>
        <w:lastRenderedPageBreak/>
        <w:t>III.</w:t>
      </w:r>
      <w:r w:rsidRPr="00A23DAE">
        <w:rPr>
          <w:rFonts w:ascii="Times New Roman" w:hAnsi="Times New Roman"/>
        </w:rPr>
        <w:tab/>
        <w:t>Allocative Efficiency and Competitive Equilibrium</w:t>
      </w:r>
    </w:p>
    <w:p w14:paraId="0E456285" w14:textId="21F3560F" w:rsidR="00700624" w:rsidRPr="00A23DAE" w:rsidRDefault="00700624" w:rsidP="00700624">
      <w:pPr>
        <w:pStyle w:val="I"/>
        <w:ind w:left="1440"/>
        <w:rPr>
          <w:rFonts w:ascii="Times New Roman" w:hAnsi="Times New Roman"/>
        </w:rPr>
      </w:pPr>
      <w:r w:rsidRPr="00A23DAE">
        <w:rPr>
          <w:rFonts w:ascii="Times New Roman" w:hAnsi="Times New Roman"/>
        </w:rPr>
        <w:t>A.</w:t>
      </w:r>
      <w:r w:rsidRPr="00A23DAE">
        <w:rPr>
          <w:rFonts w:ascii="Times New Roman" w:hAnsi="Times New Roman"/>
        </w:rPr>
        <w:tab/>
        <w:t>Introduction</w:t>
      </w:r>
      <w:r w:rsidR="007A14AB" w:rsidRPr="00A23DAE">
        <w:rPr>
          <w:rFonts w:ascii="Times New Roman" w:hAnsi="Times New Roman"/>
        </w:rPr>
        <w:t>:</w:t>
      </w:r>
      <w:r w:rsidRPr="00A23DAE">
        <w:rPr>
          <w:rFonts w:ascii="Times New Roman" w:hAnsi="Times New Roman"/>
        </w:rPr>
        <w:t xml:space="preserve"> If the assumptions of perfect competition in all markets and perfect information hold, the economy will produce an efficient allocation of resources.</w:t>
      </w:r>
    </w:p>
    <w:p w14:paraId="16E1350D" w14:textId="77777777" w:rsidR="00700624" w:rsidRPr="00A23DAE" w:rsidRDefault="00700624" w:rsidP="00700624">
      <w:pPr>
        <w:pStyle w:val="A"/>
        <w:keepNext/>
        <w:rPr>
          <w:rFonts w:ascii="Times New Roman" w:hAnsi="Times New Roman"/>
        </w:rPr>
      </w:pPr>
      <w:r w:rsidRPr="00A23DAE">
        <w:rPr>
          <w:rFonts w:ascii="Times New Roman" w:hAnsi="Times New Roman"/>
        </w:rPr>
        <w:t>B.</w:t>
      </w:r>
      <w:r w:rsidRPr="00A23DAE">
        <w:rPr>
          <w:rFonts w:ascii="Times New Roman" w:hAnsi="Times New Roman"/>
        </w:rPr>
        <w:tab/>
      </w:r>
      <w:r w:rsidRPr="00A23DAE">
        <w:rPr>
          <w:rFonts w:ascii="Times New Roman" w:hAnsi="Times New Roman"/>
          <w:i/>
          <w:iCs/>
        </w:rPr>
        <w:t>Pareto Efficiency</w:t>
      </w:r>
      <w:r w:rsidRPr="00A23DAE">
        <w:rPr>
          <w:rFonts w:ascii="Times New Roman" w:hAnsi="Times New Roman"/>
        </w:rPr>
        <w:t xml:space="preserve"> or </w:t>
      </w:r>
      <w:r w:rsidRPr="00A23DAE">
        <w:rPr>
          <w:rFonts w:ascii="Times New Roman" w:hAnsi="Times New Roman"/>
          <w:i/>
          <w:iCs/>
        </w:rPr>
        <w:t>Pareto optimality</w:t>
      </w:r>
      <w:r w:rsidRPr="00A23DAE">
        <w:rPr>
          <w:rFonts w:ascii="Times New Roman" w:hAnsi="Times New Roman"/>
        </w:rPr>
        <w:t xml:space="preserve"> is a condition in which no change is possible that will make some members of society better off without making some other members of society worse off.</w:t>
      </w:r>
    </w:p>
    <w:p w14:paraId="28D311FB" w14:textId="2A1BE10C" w:rsidR="00831C4F" w:rsidRPr="00A23DAE" w:rsidRDefault="00831C4F" w:rsidP="00831C4F">
      <w:pPr>
        <w:pStyle w:val="1"/>
        <w:rPr>
          <w:rFonts w:ascii="Times New Roman" w:hAnsi="Times New Roman"/>
        </w:rPr>
      </w:pPr>
      <w:r w:rsidRPr="00A23DAE">
        <w:rPr>
          <w:rFonts w:ascii="Times New Roman" w:hAnsi="Times New Roman"/>
        </w:rPr>
        <w:tab/>
        <w:t>Example: Budget cuts in Massachusetts</w:t>
      </w:r>
      <w:r w:rsidR="00700624" w:rsidRPr="00A23DAE">
        <w:rPr>
          <w:rFonts w:ascii="Times New Roman" w:hAnsi="Times New Roman"/>
        </w:rPr>
        <w:t xml:space="preserve"> substantially reduced services at the Registry of Motor vehicles. One estimate was that 500 people stood in line every day for one hour. If the time is valued at $2 per hour, the annual cost to car owners of reduced services at one office was $250,000 per year. The gain from reducing staffing was $80,000 per year.</w:t>
      </w:r>
    </w:p>
    <w:p w14:paraId="3EAA5204" w14:textId="77777777" w:rsidR="005F3CA3" w:rsidRPr="00A23DAE" w:rsidRDefault="005F3CA3" w:rsidP="005F3CA3">
      <w:pPr>
        <w:pStyle w:val="A"/>
        <w:rPr>
          <w:rFonts w:ascii="Times New Roman" w:hAnsi="Times New Roman"/>
        </w:rPr>
      </w:pPr>
      <w:r w:rsidRPr="00A23DAE">
        <w:rPr>
          <w:rFonts w:ascii="Times New Roman" w:hAnsi="Times New Roman"/>
        </w:rPr>
        <w:t>C.</w:t>
      </w:r>
      <w:r w:rsidRPr="00A23DAE">
        <w:rPr>
          <w:rFonts w:ascii="Times New Roman" w:hAnsi="Times New Roman"/>
        </w:rPr>
        <w:tab/>
        <w:t>The Efficiency of Perfect Competition: The perfectly competitive system leads to an efficient or Pareto optimal allocation of resources: resources are allocated among firms efficiently, final products are distributed among households efficiently, and the system produces the things that people want.</w:t>
      </w:r>
    </w:p>
    <w:p w14:paraId="2719332E" w14:textId="77777777" w:rsidR="005F3CA3" w:rsidRPr="00A23DAE" w:rsidRDefault="005F3CA3" w:rsidP="005F3CA3">
      <w:pPr>
        <w:pStyle w:val="1"/>
        <w:rPr>
          <w:rFonts w:ascii="Times New Roman" w:hAnsi="Times New Roman"/>
        </w:rPr>
      </w:pPr>
      <w:r w:rsidRPr="00A23DAE">
        <w:rPr>
          <w:rFonts w:ascii="Times New Roman" w:hAnsi="Times New Roman"/>
        </w:rPr>
        <w:t>1.</w:t>
      </w:r>
      <w:r w:rsidRPr="00A23DAE">
        <w:rPr>
          <w:rFonts w:ascii="Times New Roman" w:hAnsi="Times New Roman"/>
        </w:rPr>
        <w:tab/>
        <w:t>All societies must answer these questions.</w:t>
      </w:r>
    </w:p>
    <w:p w14:paraId="0CCD2961" w14:textId="77777777" w:rsidR="005F3CA3" w:rsidRPr="00A23DAE" w:rsidRDefault="005F3CA3" w:rsidP="005F3CA3">
      <w:pPr>
        <w:pStyle w:val="1"/>
        <w:ind w:left="2880"/>
        <w:rPr>
          <w:rFonts w:ascii="Times New Roman" w:hAnsi="Times New Roman"/>
        </w:rPr>
      </w:pPr>
      <w:r w:rsidRPr="00A23DAE">
        <w:rPr>
          <w:rFonts w:ascii="Times New Roman" w:hAnsi="Times New Roman"/>
        </w:rPr>
        <w:t>a.</w:t>
      </w:r>
      <w:r w:rsidRPr="00A23DAE">
        <w:rPr>
          <w:rFonts w:ascii="Times New Roman" w:hAnsi="Times New Roman"/>
        </w:rPr>
        <w:tab/>
        <w:t>What gets produced?</w:t>
      </w:r>
    </w:p>
    <w:p w14:paraId="35B93486" w14:textId="77777777" w:rsidR="005F3CA3" w:rsidRPr="00A23DAE" w:rsidRDefault="005F3CA3" w:rsidP="005F3CA3">
      <w:pPr>
        <w:pStyle w:val="1"/>
        <w:ind w:left="2880"/>
        <w:rPr>
          <w:rFonts w:ascii="Times New Roman" w:hAnsi="Times New Roman"/>
        </w:rPr>
      </w:pPr>
      <w:r w:rsidRPr="00A23DAE">
        <w:rPr>
          <w:rFonts w:ascii="Times New Roman" w:hAnsi="Times New Roman"/>
        </w:rPr>
        <w:t>b.</w:t>
      </w:r>
      <w:r w:rsidRPr="00A23DAE">
        <w:rPr>
          <w:rFonts w:ascii="Times New Roman" w:hAnsi="Times New Roman"/>
        </w:rPr>
        <w:tab/>
        <w:t>How is it produced?</w:t>
      </w:r>
    </w:p>
    <w:p w14:paraId="1D20BAB2" w14:textId="77777777" w:rsidR="005F3CA3" w:rsidRPr="00A23DAE" w:rsidRDefault="005F3CA3" w:rsidP="005F3CA3">
      <w:pPr>
        <w:pStyle w:val="1"/>
        <w:ind w:left="2880"/>
        <w:rPr>
          <w:rFonts w:ascii="Times New Roman" w:hAnsi="Times New Roman"/>
        </w:rPr>
      </w:pPr>
      <w:r w:rsidRPr="00A23DAE">
        <w:rPr>
          <w:rFonts w:ascii="Times New Roman" w:hAnsi="Times New Roman"/>
        </w:rPr>
        <w:t>c.</w:t>
      </w:r>
      <w:r w:rsidRPr="00A23DAE">
        <w:rPr>
          <w:rFonts w:ascii="Times New Roman" w:hAnsi="Times New Roman"/>
        </w:rPr>
        <w:tab/>
        <w:t>Who gets what is produced?</w:t>
      </w:r>
    </w:p>
    <w:p w14:paraId="35F93832" w14:textId="12028876" w:rsidR="00261557" w:rsidRPr="00A23DAE" w:rsidRDefault="00C83F9D">
      <w:pPr>
        <w:pStyle w:val="1"/>
        <w:rPr>
          <w:rFonts w:ascii="Times New Roman" w:hAnsi="Times New Roman"/>
        </w:rPr>
      </w:pPr>
      <w:r w:rsidRPr="00A23DAE">
        <w:rPr>
          <w:rFonts w:ascii="Times New Roman" w:hAnsi="Times New Roman"/>
        </w:rPr>
        <w:t>2</w:t>
      </w:r>
      <w:r w:rsidR="00261557" w:rsidRPr="00A23DAE">
        <w:rPr>
          <w:rFonts w:ascii="Times New Roman" w:hAnsi="Times New Roman"/>
        </w:rPr>
        <w:t>.</w:t>
      </w:r>
      <w:r w:rsidR="00261557" w:rsidRPr="00A23DAE">
        <w:rPr>
          <w:rFonts w:ascii="Times New Roman" w:hAnsi="Times New Roman"/>
        </w:rPr>
        <w:tab/>
        <w:t xml:space="preserve">Efficient Allocation of Resources </w:t>
      </w:r>
      <w:r w:rsidR="00AA5B06" w:rsidRPr="00A23DAE">
        <w:rPr>
          <w:rFonts w:ascii="Times New Roman" w:hAnsi="Times New Roman"/>
        </w:rPr>
        <w:t>a</w:t>
      </w:r>
      <w:r w:rsidR="00261557" w:rsidRPr="00A23DAE">
        <w:rPr>
          <w:rFonts w:ascii="Times New Roman" w:hAnsi="Times New Roman"/>
        </w:rPr>
        <w:t>mong Firms: We assume that firms maximize profits, which in turn means that they minimize costs as long as all markets are perfectly competitive and in long-run equilibrium. The market also leads to an efficient allocation of resources across firms.</w:t>
      </w:r>
      <w:r w:rsidR="00FB2EAC" w:rsidRPr="00A23DAE">
        <w:rPr>
          <w:rFonts w:ascii="Times New Roman" w:hAnsi="Times New Roman"/>
        </w:rPr>
        <w:t xml:space="preserve"> The efficient allocation of resources means each input is being used in its highest-value uses.</w:t>
      </w:r>
    </w:p>
    <w:p w14:paraId="34EDB0D4" w14:textId="7B28C464" w:rsidR="00261557" w:rsidRPr="00A23DAE" w:rsidRDefault="00C83F9D" w:rsidP="00700624">
      <w:pPr>
        <w:pStyle w:val="1"/>
        <w:keepNext/>
        <w:keepLines/>
        <w:rPr>
          <w:rFonts w:ascii="Times New Roman" w:hAnsi="Times New Roman"/>
        </w:rPr>
      </w:pPr>
      <w:r w:rsidRPr="00A23DAE">
        <w:rPr>
          <w:rFonts w:ascii="Times New Roman" w:hAnsi="Times New Roman"/>
        </w:rPr>
        <w:t>3</w:t>
      </w:r>
      <w:r w:rsidR="00261557" w:rsidRPr="00A23DAE">
        <w:rPr>
          <w:rFonts w:ascii="Times New Roman" w:hAnsi="Times New Roman"/>
        </w:rPr>
        <w:t>.</w:t>
      </w:r>
      <w:r w:rsidR="00261557" w:rsidRPr="00A23DAE">
        <w:rPr>
          <w:rFonts w:ascii="Times New Roman" w:hAnsi="Times New Roman"/>
        </w:rPr>
        <w:tab/>
        <w:t xml:space="preserve">Efficient Distribution of Outputs </w:t>
      </w:r>
      <w:r w:rsidR="00700624" w:rsidRPr="00A23DAE">
        <w:rPr>
          <w:rFonts w:ascii="Times New Roman" w:hAnsi="Times New Roman"/>
        </w:rPr>
        <w:t>A</w:t>
      </w:r>
      <w:r w:rsidR="00261557" w:rsidRPr="00A23DAE">
        <w:rPr>
          <w:rFonts w:ascii="Times New Roman" w:hAnsi="Times New Roman"/>
        </w:rPr>
        <w:t>mong Households</w:t>
      </w:r>
      <w:r w:rsidR="00530DEA" w:rsidRPr="00A23DAE">
        <w:rPr>
          <w:rFonts w:ascii="Times New Roman" w:hAnsi="Times New Roman"/>
        </w:rPr>
        <w:t>: With free and open markets and voluntary exchange,</w:t>
      </w:r>
      <w:r w:rsidR="00261557" w:rsidRPr="00A23DAE">
        <w:rPr>
          <w:rFonts w:ascii="Times New Roman" w:hAnsi="Times New Roman"/>
        </w:rPr>
        <w:t xml:space="preserve"> </w:t>
      </w:r>
      <w:r w:rsidR="00530DEA" w:rsidRPr="00A23DAE">
        <w:rPr>
          <w:rFonts w:ascii="Times New Roman" w:hAnsi="Times New Roman"/>
        </w:rPr>
        <w:t>n</w:t>
      </w:r>
      <w:r w:rsidR="00261557" w:rsidRPr="00A23DAE">
        <w:rPr>
          <w:rFonts w:ascii="Times New Roman" w:hAnsi="Times New Roman"/>
        </w:rPr>
        <w:t xml:space="preserve">o redistribution of outputs will make </w:t>
      </w:r>
      <w:r w:rsidR="00530DEA" w:rsidRPr="00A23DAE">
        <w:rPr>
          <w:rFonts w:ascii="Times New Roman" w:hAnsi="Times New Roman"/>
        </w:rPr>
        <w:t xml:space="preserve">anyone </w:t>
      </w:r>
      <w:r w:rsidR="00261557" w:rsidRPr="00A23DAE">
        <w:rPr>
          <w:rFonts w:ascii="Times New Roman" w:hAnsi="Times New Roman"/>
        </w:rPr>
        <w:t>better off.</w:t>
      </w:r>
      <w:r w:rsidR="00FB2EAC" w:rsidRPr="00A23DAE">
        <w:rPr>
          <w:rFonts w:ascii="Times New Roman" w:hAnsi="Times New Roman"/>
        </w:rPr>
        <w:t xml:space="preserve"> Each good is distributed to the households that place the highest value on it.</w:t>
      </w:r>
    </w:p>
    <w:p w14:paraId="1DA5869D" w14:textId="0639E04D" w:rsidR="00261557" w:rsidRPr="00A23DAE" w:rsidRDefault="00C83F9D">
      <w:pPr>
        <w:pStyle w:val="1"/>
        <w:rPr>
          <w:rFonts w:ascii="Times New Roman" w:hAnsi="Times New Roman"/>
        </w:rPr>
      </w:pPr>
      <w:r w:rsidRPr="00A23DAE">
        <w:rPr>
          <w:rFonts w:ascii="Times New Roman" w:hAnsi="Times New Roman"/>
        </w:rPr>
        <w:t>4</w:t>
      </w:r>
      <w:r w:rsidR="00261557" w:rsidRPr="00A23DAE">
        <w:rPr>
          <w:rFonts w:ascii="Times New Roman" w:hAnsi="Times New Roman"/>
        </w:rPr>
        <w:t>.</w:t>
      </w:r>
      <w:r w:rsidR="00261557" w:rsidRPr="00A23DAE">
        <w:rPr>
          <w:rFonts w:ascii="Times New Roman" w:hAnsi="Times New Roman"/>
        </w:rPr>
        <w:tab/>
        <w:t xml:space="preserve">Producing What People Want: The Efficient Mix of Output is ensured by the condition </w:t>
      </w:r>
      <w:r w:rsidR="00261557" w:rsidRPr="00A23DAE">
        <w:rPr>
          <w:rFonts w:ascii="Times New Roman" w:hAnsi="Times New Roman"/>
          <w:i/>
        </w:rPr>
        <w:t>P</w:t>
      </w:r>
      <w:r w:rsidR="00B357EB" w:rsidRPr="00A23DAE">
        <w:rPr>
          <w:rFonts w:ascii="Times New Roman" w:hAnsi="Times New Roman"/>
          <w:i/>
        </w:rPr>
        <w:t> </w:t>
      </w:r>
      <w:r w:rsidR="00261557" w:rsidRPr="00A23DAE">
        <w:rPr>
          <w:rFonts w:ascii="Times New Roman" w:hAnsi="Times New Roman"/>
        </w:rPr>
        <w:t>=</w:t>
      </w:r>
      <w:r w:rsidR="00B357EB" w:rsidRPr="00A23DAE">
        <w:rPr>
          <w:rFonts w:ascii="Times New Roman" w:hAnsi="Times New Roman"/>
        </w:rPr>
        <w:t> </w:t>
      </w:r>
      <w:r w:rsidR="00261557" w:rsidRPr="00A23DAE">
        <w:rPr>
          <w:rFonts w:ascii="Times New Roman" w:hAnsi="Times New Roman"/>
          <w:i/>
        </w:rPr>
        <w:t>MC</w:t>
      </w:r>
      <w:r w:rsidR="00261557" w:rsidRPr="00A23DAE">
        <w:rPr>
          <w:rFonts w:ascii="Times New Roman" w:hAnsi="Times New Roman"/>
        </w:rPr>
        <w:t>. This means that households’ willingness to pay is equated to the opportunity cost of the resources needed to produce a good.</w:t>
      </w:r>
      <w:r w:rsidR="00FB2EAC" w:rsidRPr="00A23DAE">
        <w:rPr>
          <w:rFonts w:ascii="Times New Roman" w:hAnsi="Times New Roman"/>
        </w:rPr>
        <w:t xml:space="preserve"> Minimizing cost means the lowest possible price to households.</w:t>
      </w:r>
    </w:p>
    <w:p w14:paraId="722A0774" w14:textId="348D3A63" w:rsidR="00387A14" w:rsidRPr="00A23DAE" w:rsidRDefault="00B357EB" w:rsidP="00387A14">
      <w:pPr>
        <w:pStyle w:val="A"/>
        <w:rPr>
          <w:rFonts w:ascii="Times New Roman" w:hAnsi="Times New Roman"/>
        </w:rPr>
      </w:pPr>
      <w:r w:rsidRPr="00A23DAE">
        <w:rPr>
          <w:rFonts w:ascii="Times New Roman" w:hAnsi="Times New Roman"/>
        </w:rPr>
        <w:t>D</w:t>
      </w:r>
      <w:r w:rsidR="00387A14" w:rsidRPr="00A23DAE">
        <w:rPr>
          <w:rFonts w:ascii="Times New Roman" w:hAnsi="Times New Roman"/>
        </w:rPr>
        <w:t>.</w:t>
      </w:r>
      <w:r w:rsidR="00387A14" w:rsidRPr="00A23DAE">
        <w:rPr>
          <w:rFonts w:ascii="Times New Roman" w:hAnsi="Times New Roman"/>
        </w:rPr>
        <w:tab/>
        <w:t>Perfect Competition versus Real Markets: Since the assumptions we have made do not always hold in the real world the efficient outcome may not occur.</w:t>
      </w:r>
      <w:r w:rsidR="00700624" w:rsidRPr="00A23DAE">
        <w:rPr>
          <w:rFonts w:ascii="Times New Roman" w:hAnsi="Times New Roman"/>
        </w:rPr>
        <w:t xml:space="preserve"> The rest of this chapter discusses some of the sources of inefficiencies that occur naturally some markets.</w:t>
      </w:r>
    </w:p>
    <w:p w14:paraId="4350E960" w14:textId="7C948F96" w:rsidR="00261557" w:rsidRPr="00A23DAE" w:rsidRDefault="00261557" w:rsidP="00530DEA">
      <w:pPr>
        <w:pStyle w:val="I"/>
        <w:keepNext/>
        <w:rPr>
          <w:rFonts w:ascii="Times New Roman" w:hAnsi="Times New Roman"/>
        </w:rPr>
      </w:pPr>
      <w:r w:rsidRPr="00A23DAE">
        <w:rPr>
          <w:rFonts w:ascii="Times New Roman" w:hAnsi="Times New Roman"/>
        </w:rPr>
        <w:t>IV.</w:t>
      </w:r>
      <w:r w:rsidRPr="00A23DAE">
        <w:rPr>
          <w:rFonts w:ascii="Times New Roman" w:hAnsi="Times New Roman"/>
        </w:rPr>
        <w:tab/>
        <w:t>The Sources of Market Failure</w:t>
      </w:r>
    </w:p>
    <w:p w14:paraId="1215E158" w14:textId="4842BABB" w:rsidR="00261557" w:rsidRPr="00A23DAE" w:rsidRDefault="00892F41" w:rsidP="00892F41">
      <w:pPr>
        <w:pStyle w:val="I"/>
        <w:keepNext/>
        <w:ind w:left="1440"/>
        <w:rPr>
          <w:rFonts w:ascii="Times New Roman" w:hAnsi="Times New Roman"/>
        </w:rPr>
      </w:pPr>
      <w:r w:rsidRPr="00A23DAE">
        <w:rPr>
          <w:rFonts w:ascii="Times New Roman" w:hAnsi="Times New Roman"/>
        </w:rPr>
        <w:t>A</w:t>
      </w:r>
      <w:r w:rsidR="00CB7A31" w:rsidRPr="00A23DAE">
        <w:rPr>
          <w:rFonts w:ascii="Times New Roman" w:hAnsi="Times New Roman"/>
        </w:rPr>
        <w:t>.</w:t>
      </w:r>
      <w:r w:rsidR="00261557" w:rsidRPr="00A23DAE">
        <w:rPr>
          <w:rFonts w:ascii="Times New Roman" w:hAnsi="Times New Roman"/>
        </w:rPr>
        <w:tab/>
      </w:r>
      <w:r w:rsidR="00261557" w:rsidRPr="00A23DAE">
        <w:rPr>
          <w:rFonts w:ascii="Times New Roman" w:hAnsi="Times New Roman"/>
          <w:i/>
          <w:iCs/>
        </w:rPr>
        <w:t>Market failure</w:t>
      </w:r>
      <w:r w:rsidR="00261557" w:rsidRPr="00A23DAE">
        <w:rPr>
          <w:rFonts w:ascii="Times New Roman" w:hAnsi="Times New Roman"/>
        </w:rPr>
        <w:t xml:space="preserve"> occurs when resources are </w:t>
      </w:r>
      <w:proofErr w:type="gramStart"/>
      <w:r w:rsidR="00261557" w:rsidRPr="00A23DAE">
        <w:rPr>
          <w:rFonts w:ascii="Times New Roman" w:hAnsi="Times New Roman"/>
        </w:rPr>
        <w:t>misallocated, or</w:t>
      </w:r>
      <w:proofErr w:type="gramEnd"/>
      <w:r w:rsidR="00261557" w:rsidRPr="00A23DAE">
        <w:rPr>
          <w:rFonts w:ascii="Times New Roman" w:hAnsi="Times New Roman"/>
        </w:rPr>
        <w:t xml:space="preserve"> allocated inefficiently. </w:t>
      </w:r>
      <w:r w:rsidR="00387A14" w:rsidRPr="00A23DAE">
        <w:rPr>
          <w:rFonts w:ascii="Times New Roman" w:hAnsi="Times New Roman"/>
        </w:rPr>
        <w:t xml:space="preserve">The result is waste or lost value. </w:t>
      </w:r>
      <w:r w:rsidR="00261557" w:rsidRPr="00A23DAE">
        <w:rPr>
          <w:rFonts w:ascii="Times New Roman" w:hAnsi="Times New Roman"/>
        </w:rPr>
        <w:t>There are four important sources of market failure.</w:t>
      </w:r>
    </w:p>
    <w:p w14:paraId="6C729BCC" w14:textId="229639DF" w:rsidR="00261557" w:rsidRPr="00A23DAE" w:rsidRDefault="00892F41">
      <w:pPr>
        <w:pStyle w:val="A"/>
        <w:rPr>
          <w:rFonts w:ascii="Times New Roman" w:hAnsi="Times New Roman"/>
        </w:rPr>
      </w:pPr>
      <w:r w:rsidRPr="00A23DAE">
        <w:rPr>
          <w:rFonts w:ascii="Times New Roman" w:hAnsi="Times New Roman"/>
        </w:rPr>
        <w:t>B</w:t>
      </w:r>
      <w:r w:rsidR="00261557" w:rsidRPr="00A23DAE">
        <w:rPr>
          <w:rFonts w:ascii="Times New Roman" w:hAnsi="Times New Roman"/>
        </w:rPr>
        <w:t>.</w:t>
      </w:r>
      <w:r w:rsidR="00261557" w:rsidRPr="00A23DAE">
        <w:rPr>
          <w:rFonts w:ascii="Times New Roman" w:hAnsi="Times New Roman"/>
        </w:rPr>
        <w:tab/>
        <w:t xml:space="preserve">Imperfect </w:t>
      </w:r>
      <w:r w:rsidR="00FB2EAC" w:rsidRPr="00A23DAE">
        <w:rPr>
          <w:rFonts w:ascii="Times New Roman" w:hAnsi="Times New Roman"/>
        </w:rPr>
        <w:t>Competition</w:t>
      </w:r>
    </w:p>
    <w:p w14:paraId="03CFCF1C" w14:textId="77777777" w:rsidR="00261557" w:rsidRPr="00A23DAE" w:rsidRDefault="00387A14">
      <w:pPr>
        <w:pStyle w:val="1"/>
        <w:rPr>
          <w:rFonts w:ascii="Times New Roman" w:hAnsi="Times New Roman"/>
        </w:rPr>
      </w:pPr>
      <w:r w:rsidRPr="00A23DAE">
        <w:rPr>
          <w:rFonts w:ascii="Times New Roman" w:hAnsi="Times New Roman"/>
        </w:rPr>
        <w:t>1.</w:t>
      </w:r>
      <w:r w:rsidRPr="00A23DAE">
        <w:rPr>
          <w:rFonts w:ascii="Times New Roman" w:hAnsi="Times New Roman"/>
        </w:rPr>
        <w:tab/>
      </w:r>
      <w:r w:rsidRPr="00A23DAE">
        <w:rPr>
          <w:rFonts w:ascii="Times New Roman" w:hAnsi="Times New Roman"/>
          <w:iCs/>
        </w:rPr>
        <w:t>I</w:t>
      </w:r>
      <w:r w:rsidR="00261557" w:rsidRPr="00A23DAE">
        <w:rPr>
          <w:rFonts w:ascii="Times New Roman" w:hAnsi="Times New Roman"/>
          <w:iCs/>
        </w:rPr>
        <w:t>mperfec</w:t>
      </w:r>
      <w:r w:rsidRPr="00A23DAE">
        <w:rPr>
          <w:rFonts w:ascii="Times New Roman" w:hAnsi="Times New Roman"/>
          <w:iCs/>
        </w:rPr>
        <w:t>t</w:t>
      </w:r>
      <w:r w:rsidR="00261557" w:rsidRPr="00A23DAE">
        <w:rPr>
          <w:rFonts w:ascii="Times New Roman" w:hAnsi="Times New Roman"/>
          <w:iCs/>
        </w:rPr>
        <w:t xml:space="preserve"> competit</w:t>
      </w:r>
      <w:r w:rsidRPr="00A23DAE">
        <w:rPr>
          <w:rFonts w:ascii="Times New Roman" w:hAnsi="Times New Roman"/>
          <w:iCs/>
        </w:rPr>
        <w:t>ion</w:t>
      </w:r>
      <w:r w:rsidR="00261557" w:rsidRPr="00A23DAE">
        <w:rPr>
          <w:rFonts w:ascii="Times New Roman" w:hAnsi="Times New Roman"/>
        </w:rPr>
        <w:t xml:space="preserve"> </w:t>
      </w:r>
      <w:r w:rsidRPr="00A23DAE">
        <w:rPr>
          <w:rFonts w:ascii="Times New Roman" w:hAnsi="Times New Roman"/>
        </w:rPr>
        <w:t xml:space="preserve">describes an </w:t>
      </w:r>
      <w:r w:rsidR="00261557" w:rsidRPr="00A23DAE">
        <w:rPr>
          <w:rFonts w:ascii="Times New Roman" w:hAnsi="Times New Roman"/>
        </w:rPr>
        <w:t xml:space="preserve">industry in which </w:t>
      </w:r>
      <w:r w:rsidR="004873AB" w:rsidRPr="00A23DAE">
        <w:rPr>
          <w:rFonts w:ascii="Times New Roman" w:hAnsi="Times New Roman"/>
        </w:rPr>
        <w:t xml:space="preserve">single </w:t>
      </w:r>
      <w:r w:rsidR="00261557" w:rsidRPr="00A23DAE">
        <w:rPr>
          <w:rFonts w:ascii="Times New Roman" w:hAnsi="Times New Roman"/>
        </w:rPr>
        <w:t xml:space="preserve">firms have some control over price and competition. Imperfectly competitive </w:t>
      </w:r>
      <w:r w:rsidRPr="00A23DAE">
        <w:rPr>
          <w:rFonts w:ascii="Times New Roman" w:hAnsi="Times New Roman"/>
        </w:rPr>
        <w:t>industries</w:t>
      </w:r>
      <w:r w:rsidR="00261557" w:rsidRPr="00A23DAE">
        <w:rPr>
          <w:rFonts w:ascii="Times New Roman" w:hAnsi="Times New Roman"/>
        </w:rPr>
        <w:t xml:space="preserve"> </w:t>
      </w:r>
      <w:r w:rsidRPr="00A23DAE">
        <w:rPr>
          <w:rFonts w:ascii="Times New Roman" w:hAnsi="Times New Roman"/>
        </w:rPr>
        <w:t xml:space="preserve">give rise to </w:t>
      </w:r>
      <w:r w:rsidR="00261557" w:rsidRPr="00A23DAE">
        <w:rPr>
          <w:rFonts w:ascii="Times New Roman" w:hAnsi="Times New Roman"/>
        </w:rPr>
        <w:t>an inefficient allocation of resources.</w:t>
      </w:r>
    </w:p>
    <w:p w14:paraId="56490B29" w14:textId="45F3DB46" w:rsidR="00261557" w:rsidRPr="00A23DAE" w:rsidRDefault="00261557">
      <w:pPr>
        <w:pStyle w:val="1"/>
        <w:rPr>
          <w:rFonts w:ascii="Times New Roman" w:hAnsi="Times New Roman"/>
        </w:rPr>
      </w:pPr>
      <w:r w:rsidRPr="00A23DAE">
        <w:rPr>
          <w:rFonts w:ascii="Times New Roman" w:hAnsi="Times New Roman"/>
        </w:rPr>
        <w:lastRenderedPageBreak/>
        <w:t>2.</w:t>
      </w:r>
      <w:r w:rsidRPr="00A23DAE">
        <w:rPr>
          <w:rFonts w:ascii="Times New Roman" w:hAnsi="Times New Roman"/>
        </w:rPr>
        <w:tab/>
      </w:r>
      <w:r w:rsidR="00040A4D" w:rsidRPr="00A23DAE">
        <w:rPr>
          <w:rFonts w:ascii="Times New Roman" w:hAnsi="Times New Roman"/>
        </w:rPr>
        <w:t xml:space="preserve">Imperfect competition implies that the equilibrium price </w:t>
      </w:r>
      <w:r w:rsidR="00FB2EAC" w:rsidRPr="00A23DAE">
        <w:rPr>
          <w:rFonts w:ascii="Times New Roman" w:hAnsi="Times New Roman"/>
        </w:rPr>
        <w:t>is greater than</w:t>
      </w:r>
      <w:r w:rsidR="00040A4D" w:rsidRPr="00A23DAE">
        <w:rPr>
          <w:rFonts w:ascii="Times New Roman" w:hAnsi="Times New Roman"/>
        </w:rPr>
        <w:t xml:space="preserve"> marginal cost. This is a major source of inefficiency.</w:t>
      </w:r>
    </w:p>
    <w:p w14:paraId="24C300E4" w14:textId="5A573818" w:rsidR="00261557" w:rsidRPr="00A23DAE" w:rsidRDefault="00892F41">
      <w:pPr>
        <w:pStyle w:val="A"/>
        <w:keepNext/>
        <w:rPr>
          <w:rFonts w:ascii="Times New Roman" w:hAnsi="Times New Roman"/>
          <w:i/>
          <w:iCs/>
        </w:rPr>
      </w:pPr>
      <w:r w:rsidRPr="00A23DAE">
        <w:rPr>
          <w:rFonts w:ascii="Times New Roman" w:hAnsi="Times New Roman"/>
        </w:rPr>
        <w:t>C</w:t>
      </w:r>
      <w:r w:rsidR="00261557" w:rsidRPr="00A23DAE">
        <w:rPr>
          <w:rFonts w:ascii="Times New Roman" w:hAnsi="Times New Roman"/>
        </w:rPr>
        <w:t>.</w:t>
      </w:r>
      <w:r w:rsidR="00261557" w:rsidRPr="00A23DAE">
        <w:rPr>
          <w:rFonts w:ascii="Times New Roman" w:hAnsi="Times New Roman"/>
        </w:rPr>
        <w:tab/>
      </w:r>
      <w:r w:rsidR="00396DF4" w:rsidRPr="00A23DAE">
        <w:rPr>
          <w:rFonts w:ascii="Times New Roman" w:hAnsi="Times New Roman"/>
          <w:i/>
          <w:iCs/>
        </w:rPr>
        <w:t>Public goods</w:t>
      </w:r>
      <w:r w:rsidR="00396DF4" w:rsidRPr="00A23DAE">
        <w:rPr>
          <w:rFonts w:ascii="Times New Roman" w:hAnsi="Times New Roman"/>
          <w:iCs/>
        </w:rPr>
        <w:t>,</w:t>
      </w:r>
      <w:r w:rsidR="00396DF4" w:rsidRPr="00A23DAE">
        <w:rPr>
          <w:rFonts w:ascii="Times New Roman" w:hAnsi="Times New Roman"/>
        </w:rPr>
        <w:t xml:space="preserve"> or</w:t>
      </w:r>
      <w:r w:rsidR="00396DF4" w:rsidRPr="00A23DAE">
        <w:rPr>
          <w:rFonts w:ascii="Times New Roman" w:hAnsi="Times New Roman"/>
          <w:i/>
          <w:iCs/>
        </w:rPr>
        <w:t xml:space="preserve"> social goods</w:t>
      </w:r>
      <w:r w:rsidR="00396DF4" w:rsidRPr="00A23DAE">
        <w:rPr>
          <w:rFonts w:ascii="Times New Roman" w:hAnsi="Times New Roman"/>
        </w:rPr>
        <w:t xml:space="preserve"> are goods </w:t>
      </w:r>
      <w:r w:rsidRPr="00A23DAE">
        <w:rPr>
          <w:rFonts w:ascii="Times New Roman" w:hAnsi="Times New Roman"/>
        </w:rPr>
        <w:t xml:space="preserve">that are </w:t>
      </w:r>
      <w:r w:rsidR="00F064DC" w:rsidRPr="00A23DAE">
        <w:rPr>
          <w:rFonts w:ascii="Times New Roman" w:hAnsi="Times New Roman"/>
        </w:rPr>
        <w:t xml:space="preserve">nonrival </w:t>
      </w:r>
      <w:r w:rsidRPr="00A23DAE">
        <w:rPr>
          <w:rFonts w:ascii="Times New Roman" w:hAnsi="Times New Roman"/>
        </w:rPr>
        <w:t xml:space="preserve">in consumption and their benefits are nonexcludable. </w:t>
      </w:r>
      <w:r w:rsidR="00396DF4" w:rsidRPr="00A23DAE">
        <w:rPr>
          <w:rFonts w:ascii="Times New Roman" w:hAnsi="Times New Roman"/>
        </w:rPr>
        <w:t>The classic example is national defense.</w:t>
      </w:r>
    </w:p>
    <w:p w14:paraId="68060258" w14:textId="687E5A19" w:rsidR="00261557" w:rsidRPr="00A23DAE" w:rsidRDefault="00261557">
      <w:pPr>
        <w:pStyle w:val="1"/>
        <w:keepNext/>
        <w:rPr>
          <w:rFonts w:ascii="Times New Roman" w:hAnsi="Times New Roman"/>
        </w:rPr>
      </w:pPr>
      <w:r w:rsidRPr="00A23DAE">
        <w:rPr>
          <w:rFonts w:ascii="Times New Roman" w:hAnsi="Times New Roman"/>
        </w:rPr>
        <w:t>1.</w:t>
      </w:r>
      <w:r w:rsidRPr="00A23DAE">
        <w:rPr>
          <w:rFonts w:ascii="Times New Roman" w:hAnsi="Times New Roman"/>
        </w:rPr>
        <w:tab/>
        <w:t xml:space="preserve">A </w:t>
      </w:r>
      <w:r w:rsidR="00B357EB" w:rsidRPr="00A23DAE">
        <w:rPr>
          <w:rFonts w:ascii="Times New Roman" w:hAnsi="Times New Roman"/>
        </w:rPr>
        <w:t xml:space="preserve">completely unregulated market </w:t>
      </w:r>
      <w:r w:rsidRPr="00A23DAE">
        <w:rPr>
          <w:rFonts w:ascii="Times New Roman" w:hAnsi="Times New Roman"/>
        </w:rPr>
        <w:t>economy would underproduce public goods. In the most extreme case none of the good would be produced at all, despite the fact that society values it.</w:t>
      </w:r>
    </w:p>
    <w:p w14:paraId="4994C9CD" w14:textId="77777777" w:rsidR="00261557" w:rsidRPr="00A23DAE" w:rsidRDefault="00261557">
      <w:pPr>
        <w:pStyle w:val="1"/>
        <w:rPr>
          <w:rFonts w:ascii="Times New Roman" w:hAnsi="Times New Roman"/>
        </w:rPr>
      </w:pPr>
      <w:r w:rsidRPr="00A23DAE">
        <w:rPr>
          <w:rFonts w:ascii="Times New Roman" w:hAnsi="Times New Roman"/>
        </w:rPr>
        <w:t>2.</w:t>
      </w:r>
      <w:r w:rsidRPr="00A23DAE">
        <w:rPr>
          <w:rFonts w:ascii="Times New Roman" w:hAnsi="Times New Roman"/>
        </w:rPr>
        <w:tab/>
        <w:t xml:space="preserve">Public goods are the opposite of </w:t>
      </w:r>
      <w:r w:rsidRPr="00A23DAE">
        <w:rPr>
          <w:rFonts w:ascii="Times New Roman" w:hAnsi="Times New Roman"/>
          <w:i/>
          <w:iCs/>
        </w:rPr>
        <w:t>private goods</w:t>
      </w:r>
      <w:r w:rsidRPr="00A23DAE">
        <w:rPr>
          <w:rFonts w:ascii="Times New Roman" w:hAnsi="Times New Roman"/>
        </w:rPr>
        <w:t xml:space="preserve">, </w:t>
      </w:r>
      <w:r w:rsidR="00396DF4" w:rsidRPr="00A23DAE">
        <w:rPr>
          <w:rFonts w:ascii="Times New Roman" w:hAnsi="Times New Roman"/>
        </w:rPr>
        <w:t xml:space="preserve">goods and services </w:t>
      </w:r>
      <w:r w:rsidRPr="00A23DAE">
        <w:rPr>
          <w:rFonts w:ascii="Times New Roman" w:hAnsi="Times New Roman"/>
        </w:rPr>
        <w:t>produced by firms for sale to individual households.</w:t>
      </w:r>
    </w:p>
    <w:p w14:paraId="6C0EA386" w14:textId="77777777" w:rsidR="00040A4D" w:rsidRPr="00A23DAE" w:rsidRDefault="00040A4D">
      <w:pPr>
        <w:pStyle w:val="1"/>
        <w:rPr>
          <w:rFonts w:ascii="Times New Roman" w:hAnsi="Times New Roman"/>
        </w:rPr>
      </w:pPr>
      <w:r w:rsidRPr="00A23DAE">
        <w:rPr>
          <w:rFonts w:ascii="Times New Roman" w:hAnsi="Times New Roman"/>
        </w:rPr>
        <w:t>3.</w:t>
      </w:r>
      <w:r w:rsidRPr="00A23DAE">
        <w:rPr>
          <w:rFonts w:ascii="Times New Roman" w:hAnsi="Times New Roman"/>
        </w:rPr>
        <w:tab/>
        <w:t>Public goods suffer from the free-rider problem, the idea that many people will realize they can benefit from a public good without paying for it.</w:t>
      </w:r>
    </w:p>
    <w:p w14:paraId="08A434A8" w14:textId="1A5CD3CC" w:rsidR="00261557" w:rsidRPr="00A23DAE" w:rsidRDefault="00892F41" w:rsidP="00831C4F">
      <w:pPr>
        <w:pStyle w:val="A"/>
        <w:keepNext/>
        <w:keepLines/>
        <w:rPr>
          <w:rFonts w:ascii="Times New Roman" w:hAnsi="Times New Roman"/>
        </w:rPr>
      </w:pPr>
      <w:r w:rsidRPr="00A23DAE">
        <w:rPr>
          <w:rFonts w:ascii="Times New Roman" w:hAnsi="Times New Roman"/>
        </w:rPr>
        <w:t>D</w:t>
      </w:r>
      <w:r w:rsidR="00261557" w:rsidRPr="00A23DAE">
        <w:rPr>
          <w:rFonts w:ascii="Times New Roman" w:hAnsi="Times New Roman"/>
        </w:rPr>
        <w:t>.</w:t>
      </w:r>
      <w:r w:rsidR="00261557" w:rsidRPr="00A23DAE">
        <w:rPr>
          <w:rFonts w:ascii="Times New Roman" w:hAnsi="Times New Roman"/>
        </w:rPr>
        <w:tab/>
      </w:r>
      <w:r w:rsidR="00396DF4" w:rsidRPr="00A23DAE">
        <w:rPr>
          <w:rFonts w:ascii="Times New Roman" w:hAnsi="Times New Roman"/>
        </w:rPr>
        <w:t xml:space="preserve">An </w:t>
      </w:r>
      <w:r w:rsidR="00396DF4" w:rsidRPr="00A23DAE">
        <w:rPr>
          <w:rFonts w:ascii="Times New Roman" w:hAnsi="Times New Roman"/>
          <w:i/>
          <w:iCs/>
        </w:rPr>
        <w:t>externality</w:t>
      </w:r>
      <w:r w:rsidRPr="00A23DAE">
        <w:rPr>
          <w:rFonts w:ascii="Times New Roman" w:hAnsi="Times New Roman"/>
          <w:i/>
          <w:iCs/>
        </w:rPr>
        <w:t xml:space="preserve"> </w:t>
      </w:r>
      <w:r w:rsidRPr="00A23DAE">
        <w:rPr>
          <w:rFonts w:ascii="Times New Roman" w:hAnsi="Times New Roman"/>
          <w:iCs/>
        </w:rPr>
        <w:t>occurs when actions of one party impose costs or benefits on a second party</w:t>
      </w:r>
      <w:r w:rsidR="00396DF4" w:rsidRPr="00A23DAE">
        <w:rPr>
          <w:rFonts w:ascii="Times New Roman" w:hAnsi="Times New Roman"/>
        </w:rPr>
        <w:t>.</w:t>
      </w:r>
      <w:r w:rsidR="00261557" w:rsidRPr="00A23DAE">
        <w:rPr>
          <w:rFonts w:ascii="Times New Roman" w:hAnsi="Times New Roman"/>
        </w:rPr>
        <w:t xml:space="preserve"> For an economy to achieve an efficient allocation of resources all costs and benefits must be taken into account by decision makers. Not fully accounting for the costs and benefits of externalities causes inefficiency.</w:t>
      </w:r>
    </w:p>
    <w:p w14:paraId="6936A115" w14:textId="0F5FF58B" w:rsidR="00261557" w:rsidRPr="00A23DAE" w:rsidRDefault="00892F41">
      <w:pPr>
        <w:pStyle w:val="A"/>
        <w:rPr>
          <w:rFonts w:ascii="Times New Roman" w:hAnsi="Times New Roman"/>
        </w:rPr>
      </w:pPr>
      <w:r w:rsidRPr="00A23DAE">
        <w:rPr>
          <w:rFonts w:ascii="Times New Roman" w:hAnsi="Times New Roman"/>
        </w:rPr>
        <w:t>E</w:t>
      </w:r>
      <w:r w:rsidR="00261557" w:rsidRPr="00A23DAE">
        <w:rPr>
          <w:rFonts w:ascii="Times New Roman" w:hAnsi="Times New Roman"/>
        </w:rPr>
        <w:t>.</w:t>
      </w:r>
      <w:r w:rsidR="00261557" w:rsidRPr="00A23DAE">
        <w:rPr>
          <w:rFonts w:ascii="Times New Roman" w:hAnsi="Times New Roman"/>
        </w:rPr>
        <w:tab/>
      </w:r>
      <w:r w:rsidR="00261557" w:rsidRPr="00A23DAE">
        <w:rPr>
          <w:rFonts w:ascii="Times New Roman" w:hAnsi="Times New Roman"/>
          <w:i/>
          <w:iCs/>
        </w:rPr>
        <w:t>Imperfect Information</w:t>
      </w:r>
      <w:r w:rsidR="00261557" w:rsidRPr="00A23DAE">
        <w:rPr>
          <w:rFonts w:ascii="Times New Roman" w:hAnsi="Times New Roman"/>
        </w:rPr>
        <w:t xml:space="preserve"> is the absence of full knowledge </w:t>
      </w:r>
      <w:r w:rsidR="00396DF4" w:rsidRPr="00A23DAE">
        <w:rPr>
          <w:rFonts w:ascii="Times New Roman" w:hAnsi="Times New Roman"/>
        </w:rPr>
        <w:t>concerning</w:t>
      </w:r>
      <w:r w:rsidR="00261557" w:rsidRPr="00A23DAE">
        <w:rPr>
          <w:rFonts w:ascii="Times New Roman" w:hAnsi="Times New Roman"/>
        </w:rPr>
        <w:t xml:space="preserve"> product charac</w:t>
      </w:r>
      <w:r w:rsidR="00396DF4" w:rsidRPr="00A23DAE">
        <w:rPr>
          <w:rFonts w:ascii="Times New Roman" w:hAnsi="Times New Roman"/>
        </w:rPr>
        <w:t>teristics, available prices, and so on</w:t>
      </w:r>
      <w:r w:rsidR="00261557" w:rsidRPr="00A23DAE">
        <w:rPr>
          <w:rFonts w:ascii="Times New Roman" w:hAnsi="Times New Roman"/>
        </w:rPr>
        <w:t>. Lack of complete information can lead to transactions that are ultimately disadvantageous</w:t>
      </w:r>
      <w:r w:rsidR="005264BA" w:rsidRPr="00A23DAE">
        <w:rPr>
          <w:rFonts w:ascii="Times New Roman" w:hAnsi="Times New Roman"/>
        </w:rPr>
        <w:t xml:space="preserve"> to at least one of the parties</w:t>
      </w:r>
      <w:r w:rsidR="00261557" w:rsidRPr="00A23DAE">
        <w:rPr>
          <w:rFonts w:ascii="Times New Roman" w:hAnsi="Times New Roman"/>
        </w:rPr>
        <w:t>.</w:t>
      </w:r>
    </w:p>
    <w:p w14:paraId="5597FFC1" w14:textId="3AE047A5" w:rsidR="00261557" w:rsidRPr="00A23DAE" w:rsidRDefault="00261557" w:rsidP="00DC43AB">
      <w:pPr>
        <w:pStyle w:val="I"/>
        <w:ind w:left="0" w:firstLine="0"/>
        <w:rPr>
          <w:rFonts w:ascii="Times New Roman" w:hAnsi="Times New Roman"/>
        </w:rPr>
      </w:pPr>
      <w:r w:rsidRPr="00A23DAE">
        <w:rPr>
          <w:rFonts w:ascii="Times New Roman" w:hAnsi="Times New Roman"/>
        </w:rPr>
        <w:t>V.</w:t>
      </w:r>
      <w:r w:rsidRPr="00A23DAE">
        <w:rPr>
          <w:rFonts w:ascii="Times New Roman" w:hAnsi="Times New Roman"/>
        </w:rPr>
        <w:tab/>
        <w:t>Evaluating the Market Mechanism</w:t>
      </w:r>
    </w:p>
    <w:p w14:paraId="092CDD86" w14:textId="77777777" w:rsidR="00AF675A" w:rsidRPr="00A23DAE" w:rsidRDefault="00AF675A" w:rsidP="00AF675A">
      <w:pPr>
        <w:spacing w:after="120"/>
        <w:ind w:left="720"/>
        <w:rPr>
          <w:sz w:val="22"/>
          <w:szCs w:val="22"/>
        </w:rPr>
      </w:pPr>
      <w:r w:rsidRPr="00A23DAE">
        <w:rPr>
          <w:rFonts w:eastAsiaTheme="minorEastAsia"/>
          <w:color w:val="000000"/>
          <w:sz w:val="22"/>
          <w:szCs w:val="22"/>
        </w:rPr>
        <w:t>Learning Objectives: Understand the way that market imperfections may interfere with the ability of the market to achieve efficiency</w:t>
      </w:r>
      <w:r w:rsidRPr="00A23DAE">
        <w:rPr>
          <w:sz w:val="22"/>
          <w:szCs w:val="22"/>
        </w:rPr>
        <w:t xml:space="preserve"> </w:t>
      </w:r>
    </w:p>
    <w:p w14:paraId="433B6415" w14:textId="77777777" w:rsidR="00261557" w:rsidRPr="00A23DAE" w:rsidRDefault="00261557">
      <w:pPr>
        <w:pStyle w:val="I"/>
        <w:rPr>
          <w:rFonts w:ascii="Times New Roman" w:hAnsi="Times New Roman"/>
        </w:rPr>
      </w:pPr>
      <w:r w:rsidRPr="00A23DAE">
        <w:rPr>
          <w:rFonts w:ascii="Times New Roman" w:hAnsi="Times New Roman"/>
        </w:rPr>
        <w:tab/>
        <w:t xml:space="preserve">The market system does seem to provide most participants with the incentive to weigh costs and benefits and to operate efficiently. But markets are far from perfect. Although some call for government involvement in the economy to correct for market failure others feel that government involvement in the economy </w:t>
      </w:r>
      <w:r w:rsidR="00040A4D" w:rsidRPr="00A23DAE">
        <w:rPr>
          <w:rFonts w:ascii="Times New Roman" w:hAnsi="Times New Roman"/>
        </w:rPr>
        <w:t xml:space="preserve">causes </w:t>
      </w:r>
      <w:r w:rsidRPr="00A23DAE">
        <w:rPr>
          <w:rFonts w:ascii="Times New Roman" w:hAnsi="Times New Roman"/>
        </w:rPr>
        <w:t xml:space="preserve">more inefficiency than it cures. </w:t>
      </w:r>
    </w:p>
    <w:p w14:paraId="0E213590" w14:textId="77777777" w:rsidR="00261557" w:rsidRPr="00A23DAE" w:rsidRDefault="00261557">
      <w:pPr>
        <w:tabs>
          <w:tab w:val="left" w:pos="720"/>
        </w:tabs>
        <w:jc w:val="both"/>
        <w:rPr>
          <w:sz w:val="22"/>
          <w:szCs w:val="22"/>
        </w:rPr>
      </w:pPr>
    </w:p>
    <w:p w14:paraId="2B108B30" w14:textId="7889C44B" w:rsidR="00261557" w:rsidRPr="00A23DAE" w:rsidRDefault="00F32AA3" w:rsidP="005264BA">
      <w:pPr>
        <w:pStyle w:val="A-head"/>
        <w:keepNext/>
        <w:keepLines/>
        <w:rPr>
          <w:rFonts w:ascii="Times New Roman" w:hAnsi="Times New Roman"/>
          <w:b/>
        </w:rPr>
      </w:pPr>
      <w:r w:rsidRPr="00A23DAE">
        <w:rPr>
          <w:rFonts w:ascii="Times New Roman" w:hAnsi="Times New Roman"/>
          <w:b/>
          <w:noProof/>
        </w:rPr>
        <w:object w:dxaOrig="5801" w:dyaOrig="173" w14:anchorId="52FF25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309.75pt;height:8.25pt;mso-width-percent:0;mso-height-percent:0;mso-width-percent:0;mso-height-percent:0" o:ole="">
            <v:imagedata r:id="rId8" o:title=""/>
          </v:shape>
          <o:OLEObject Type="Embed" ProgID="MSDraw" ShapeID="_x0000_i1033" DrawAspect="Content" ObjectID="_1628077309" r:id="rId9">
            <o:FieldCodes>\* mergeformat</o:FieldCodes>
          </o:OLEObject>
        </w:object>
      </w:r>
      <w:r w:rsidR="00261557" w:rsidRPr="00A23DAE">
        <w:rPr>
          <w:rFonts w:ascii="Times New Roman" w:hAnsi="Times New Roman"/>
          <w:b/>
        </w:rPr>
        <w:t> </w:t>
      </w:r>
      <w:r w:rsidR="00261557" w:rsidRPr="00F32AA3">
        <w:rPr>
          <w:rFonts w:ascii="Times New Roman" w:hAnsi="Times New Roman"/>
          <w:sz w:val="24"/>
          <w:szCs w:val="26"/>
        </w:rPr>
        <w:t>Extended Applications</w:t>
      </w:r>
    </w:p>
    <w:p w14:paraId="3B1E88EA" w14:textId="5037B215" w:rsidR="00DD5E72" w:rsidRPr="00A23DAE" w:rsidRDefault="00DD5E72" w:rsidP="00DD5E72">
      <w:pPr>
        <w:pStyle w:val="B-head"/>
        <w:keepNext/>
        <w:rPr>
          <w:rFonts w:ascii="Times New Roman" w:hAnsi="Times New Roman"/>
        </w:rPr>
      </w:pPr>
      <w:r w:rsidRPr="00A23DAE">
        <w:rPr>
          <w:rFonts w:ascii="Times New Roman" w:hAnsi="Times New Roman"/>
        </w:rPr>
        <w:t xml:space="preserve">Application </w:t>
      </w:r>
      <w:r w:rsidR="00DC43AB">
        <w:rPr>
          <w:rFonts w:ascii="Times New Roman" w:hAnsi="Times New Roman"/>
        </w:rPr>
        <w:t>1</w:t>
      </w:r>
      <w:bookmarkStart w:id="0" w:name="_GoBack"/>
      <w:bookmarkEnd w:id="0"/>
      <w:r w:rsidRPr="00A23DAE">
        <w:rPr>
          <w:rFonts w:ascii="Times New Roman" w:hAnsi="Times New Roman"/>
        </w:rPr>
        <w:t>: The Cost of Spam</w:t>
      </w:r>
    </w:p>
    <w:p w14:paraId="1D775985" w14:textId="3FB29D22" w:rsidR="00DD5E72" w:rsidRPr="00A23DAE" w:rsidRDefault="00DD5E72" w:rsidP="00DD5E72">
      <w:pPr>
        <w:pStyle w:val="IText"/>
        <w:rPr>
          <w:rFonts w:ascii="Times New Roman" w:hAnsi="Times New Roman"/>
        </w:rPr>
      </w:pPr>
      <w:r w:rsidRPr="00A23DAE">
        <w:rPr>
          <w:rFonts w:ascii="Times New Roman" w:hAnsi="Times New Roman"/>
        </w:rPr>
        <w:t xml:space="preserve">One of the worst aspects of </w:t>
      </w:r>
      <w:r w:rsidR="00AA5B06" w:rsidRPr="00A23DAE">
        <w:rPr>
          <w:rFonts w:ascii="Times New Roman" w:hAnsi="Times New Roman"/>
        </w:rPr>
        <w:t>I</w:t>
      </w:r>
      <w:r w:rsidRPr="00A23DAE">
        <w:rPr>
          <w:rFonts w:ascii="Times New Roman" w:hAnsi="Times New Roman"/>
        </w:rPr>
        <w:t>nternet e-mail is spam, unwanted e-mail from strangers offering all manner of products and services. Wise consumers delete these messages without even opening them. But there is a cost to spam. Read on.</w:t>
      </w:r>
    </w:p>
    <w:p w14:paraId="06B1F4FF" w14:textId="0565380C" w:rsidR="00DD5E72" w:rsidRPr="00A23DAE" w:rsidRDefault="00DD5E72" w:rsidP="00DD5E72">
      <w:pPr>
        <w:pStyle w:val="IText"/>
        <w:rPr>
          <w:rFonts w:ascii="Times New Roman" w:hAnsi="Times New Roman"/>
        </w:rPr>
      </w:pPr>
      <w:r w:rsidRPr="00A23DAE">
        <w:rPr>
          <w:rFonts w:ascii="Times New Roman" w:hAnsi="Times New Roman"/>
        </w:rPr>
        <w:t xml:space="preserve">The head of information technology at a medium-sized </w:t>
      </w:r>
      <w:r w:rsidR="00AA5B06" w:rsidRPr="00A23DAE">
        <w:rPr>
          <w:rFonts w:ascii="Times New Roman" w:hAnsi="Times New Roman"/>
        </w:rPr>
        <w:t>W</w:t>
      </w:r>
      <w:r w:rsidRPr="00A23DAE">
        <w:rPr>
          <w:rFonts w:ascii="Times New Roman" w:hAnsi="Times New Roman"/>
        </w:rPr>
        <w:t xml:space="preserve">est </w:t>
      </w:r>
      <w:r w:rsidR="00AA5B06" w:rsidRPr="00A23DAE">
        <w:rPr>
          <w:rFonts w:ascii="Times New Roman" w:hAnsi="Times New Roman"/>
        </w:rPr>
        <w:t>C</w:t>
      </w:r>
      <w:r w:rsidRPr="00A23DAE">
        <w:rPr>
          <w:rFonts w:ascii="Times New Roman" w:hAnsi="Times New Roman"/>
        </w:rPr>
        <w:t>oast university once stated that implementing an anti-spam solution would cost $60,000 per year. At about the same time an administrative assistant in an academic department estimated that she spent 15 minutes per day deleting spam. The university has 1,000 employees. What value is the IT director placing on the employees?</w:t>
      </w:r>
    </w:p>
    <w:p w14:paraId="74109E85" w14:textId="660E059E" w:rsidR="00DD5E72" w:rsidRPr="00A23DAE" w:rsidRDefault="00DD5E72" w:rsidP="00DD5E72">
      <w:pPr>
        <w:pStyle w:val="IText"/>
        <w:rPr>
          <w:rFonts w:ascii="Times New Roman" w:hAnsi="Times New Roman"/>
        </w:rPr>
      </w:pPr>
      <w:r w:rsidRPr="00A23DAE">
        <w:rPr>
          <w:rFonts w:ascii="Times New Roman" w:hAnsi="Times New Roman"/>
        </w:rPr>
        <w:t>Let’s be conservative and assume the real time spent deleting spam e-mail is 15 minutes per week. That’s 13 hours per year per employee. Multiplying by 1,000 employees gives 13,000 worker hours per year. The IT director implicitly assumed a wage rate of less than $60,000/13,000 = $4.62 per hour. In other words the IT folks have assumed university employees’ time is worth less than the minimum wage!</w:t>
      </w:r>
    </w:p>
    <w:p w14:paraId="6AC516B8" w14:textId="77777777" w:rsidR="005761C3" w:rsidRPr="00A23DAE" w:rsidRDefault="005761C3" w:rsidP="00DD5E72">
      <w:pPr>
        <w:pStyle w:val="IText"/>
        <w:rPr>
          <w:rFonts w:ascii="Times New Roman" w:hAnsi="Times New Roman"/>
        </w:rPr>
      </w:pPr>
    </w:p>
    <w:p w14:paraId="4729B9EE" w14:textId="045B4F29" w:rsidR="00261557" w:rsidRPr="00A23DAE" w:rsidRDefault="00261557" w:rsidP="002677BC">
      <w:pPr>
        <w:rPr>
          <w:sz w:val="22"/>
          <w:szCs w:val="22"/>
        </w:rPr>
      </w:pPr>
    </w:p>
    <w:sectPr w:rsidR="00261557" w:rsidRPr="00A23DAE" w:rsidSect="004E5CF1">
      <w:headerReference w:type="default" r:id="rId10"/>
      <w:footerReference w:type="even" r:id="rId11"/>
      <w:footerReference w:type="default" r:id="rId12"/>
      <w:pgSz w:w="12240" w:h="15840"/>
      <w:pgMar w:top="1440" w:right="1440" w:bottom="1440" w:left="1440" w:header="1080" w:footer="1080" w:gutter="0"/>
      <w:paperSrc w:first="1191" w:other="1191"/>
      <w:pgNumType w:start="154"/>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03A36" w14:textId="77777777" w:rsidR="009F0399" w:rsidRDefault="009F0399">
      <w:r>
        <w:separator/>
      </w:r>
    </w:p>
  </w:endnote>
  <w:endnote w:type="continuationSeparator" w:id="0">
    <w:p w14:paraId="3C62002E" w14:textId="77777777" w:rsidR="009F0399" w:rsidRDefault="009F0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irch">
    <w:altName w:val="Times New Roman"/>
    <w:panose1 w:val="00000000000000000000"/>
    <w:charset w:val="4D"/>
    <w:family w:val="script"/>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ouvenir Lt BT">
    <w:altName w:val="Georgia"/>
    <w:charset w:val="00"/>
    <w:family w:val="roman"/>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LegacySerif-Bold">
    <w:altName w:val="Cambria"/>
    <w:panose1 w:val="00000000000000000000"/>
    <w:charset w:val="00"/>
    <w:family w:val="roman"/>
    <w:notTrueType/>
    <w:pitch w:val="default"/>
    <w:sig w:usb0="00000003" w:usb1="00000000" w:usb2="00000000" w:usb3="00000000" w:csb0="00000001" w:csb1="00000000"/>
  </w:font>
  <w:font w:name="LegacySerif-BookItalic">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egacySerif-Book">
    <w:panose1 w:val="00000000000000000000"/>
    <w:charset w:val="00"/>
    <w:family w:val="roman"/>
    <w:notTrueType/>
    <w:pitch w:val="default"/>
    <w:sig w:usb0="00000003" w:usb1="00000000" w:usb2="00000000" w:usb3="00000000" w:csb0="00000001" w:csb1="00000000"/>
  </w:font>
  <w:font w:name="Souvenir Light BT">
    <w:altName w:val="Cambria"/>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679FB" w14:textId="76E9326C" w:rsidR="00F84E1C" w:rsidRPr="00F84E1C" w:rsidRDefault="00F84E1C" w:rsidP="00F84E1C">
    <w:pPr>
      <w:jc w:val="center"/>
      <w:rPr>
        <w:rFonts w:ascii="Souvenir Light BT" w:hAnsi="Souvenir Light BT"/>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BBF5C" w14:textId="61FE9E2B" w:rsidR="005264BA" w:rsidRPr="00F84E1C" w:rsidRDefault="005264BA" w:rsidP="00F84E1C">
    <w:pPr>
      <w:jc w:val="center"/>
      <w:rPr>
        <w:rFonts w:ascii="Souvenir Light BT" w:hAnsi="Souvenir Light BT"/>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9D6F9" w14:textId="77777777" w:rsidR="009F0399" w:rsidRDefault="009F0399">
      <w:r>
        <w:separator/>
      </w:r>
    </w:p>
  </w:footnote>
  <w:footnote w:type="continuationSeparator" w:id="0">
    <w:p w14:paraId="6AF94443" w14:textId="77777777" w:rsidR="009F0399" w:rsidRDefault="009F03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3C74F" w14:textId="66BBEB88" w:rsidR="005264BA" w:rsidRDefault="005264BA">
    <w:pPr>
      <w:jc w:val="right"/>
      <w:rPr>
        <w:rFonts w:ascii="Souvenir Lt BT" w:hAnsi="Souvenir Lt BT"/>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753C"/>
    <w:rsid w:val="00027DC7"/>
    <w:rsid w:val="00037D65"/>
    <w:rsid w:val="00040A4D"/>
    <w:rsid w:val="00053A28"/>
    <w:rsid w:val="00062E1E"/>
    <w:rsid w:val="00074CC5"/>
    <w:rsid w:val="000A6931"/>
    <w:rsid w:val="000B2DCA"/>
    <w:rsid w:val="0013143E"/>
    <w:rsid w:val="00160A4D"/>
    <w:rsid w:val="001A30EC"/>
    <w:rsid w:val="001B1AF3"/>
    <w:rsid w:val="001B3295"/>
    <w:rsid w:val="001E0C3E"/>
    <w:rsid w:val="00200715"/>
    <w:rsid w:val="00261557"/>
    <w:rsid w:val="002677BC"/>
    <w:rsid w:val="0027264D"/>
    <w:rsid w:val="002A2152"/>
    <w:rsid w:val="002B5EF5"/>
    <w:rsid w:val="002D459D"/>
    <w:rsid w:val="002F06A8"/>
    <w:rsid w:val="003617B6"/>
    <w:rsid w:val="003748FE"/>
    <w:rsid w:val="00387A14"/>
    <w:rsid w:val="00396DF4"/>
    <w:rsid w:val="003C294F"/>
    <w:rsid w:val="003F2F13"/>
    <w:rsid w:val="00403F9B"/>
    <w:rsid w:val="0043596F"/>
    <w:rsid w:val="0044126B"/>
    <w:rsid w:val="004615FF"/>
    <w:rsid w:val="00465C43"/>
    <w:rsid w:val="004873AB"/>
    <w:rsid w:val="004E5CF1"/>
    <w:rsid w:val="00523A52"/>
    <w:rsid w:val="005264BA"/>
    <w:rsid w:val="00530DEA"/>
    <w:rsid w:val="00547DD2"/>
    <w:rsid w:val="00552261"/>
    <w:rsid w:val="005761C3"/>
    <w:rsid w:val="00594E80"/>
    <w:rsid w:val="005B36DB"/>
    <w:rsid w:val="005B4EE2"/>
    <w:rsid w:val="005F3CA3"/>
    <w:rsid w:val="00667272"/>
    <w:rsid w:val="0068428A"/>
    <w:rsid w:val="006A15C5"/>
    <w:rsid w:val="006A6614"/>
    <w:rsid w:val="006F10AA"/>
    <w:rsid w:val="00700624"/>
    <w:rsid w:val="00717A8A"/>
    <w:rsid w:val="00721988"/>
    <w:rsid w:val="00775057"/>
    <w:rsid w:val="00776A8C"/>
    <w:rsid w:val="007A0377"/>
    <w:rsid w:val="007A14AB"/>
    <w:rsid w:val="007A21EE"/>
    <w:rsid w:val="007A6578"/>
    <w:rsid w:val="007B1412"/>
    <w:rsid w:val="007E4034"/>
    <w:rsid w:val="00831C4F"/>
    <w:rsid w:val="00892F41"/>
    <w:rsid w:val="008A1CB0"/>
    <w:rsid w:val="008C1F3C"/>
    <w:rsid w:val="008C6876"/>
    <w:rsid w:val="008F7033"/>
    <w:rsid w:val="00915BC8"/>
    <w:rsid w:val="00923104"/>
    <w:rsid w:val="00962203"/>
    <w:rsid w:val="00967025"/>
    <w:rsid w:val="009C484E"/>
    <w:rsid w:val="009F0399"/>
    <w:rsid w:val="00A03D8B"/>
    <w:rsid w:val="00A23DAE"/>
    <w:rsid w:val="00A268F1"/>
    <w:rsid w:val="00A4471E"/>
    <w:rsid w:val="00A5487F"/>
    <w:rsid w:val="00A62698"/>
    <w:rsid w:val="00A977B4"/>
    <w:rsid w:val="00AA5B06"/>
    <w:rsid w:val="00AB1DD1"/>
    <w:rsid w:val="00AF675A"/>
    <w:rsid w:val="00B24460"/>
    <w:rsid w:val="00B357EB"/>
    <w:rsid w:val="00B62B25"/>
    <w:rsid w:val="00B73AA1"/>
    <w:rsid w:val="00B87E23"/>
    <w:rsid w:val="00BA1A72"/>
    <w:rsid w:val="00BB084E"/>
    <w:rsid w:val="00BE4D7E"/>
    <w:rsid w:val="00BE6998"/>
    <w:rsid w:val="00C47158"/>
    <w:rsid w:val="00C83F9D"/>
    <w:rsid w:val="00CB04D9"/>
    <w:rsid w:val="00CB7A31"/>
    <w:rsid w:val="00CC7458"/>
    <w:rsid w:val="00D058C9"/>
    <w:rsid w:val="00D05F0D"/>
    <w:rsid w:val="00D17752"/>
    <w:rsid w:val="00D246C3"/>
    <w:rsid w:val="00D66905"/>
    <w:rsid w:val="00D72496"/>
    <w:rsid w:val="00D7464A"/>
    <w:rsid w:val="00D97609"/>
    <w:rsid w:val="00DC43AB"/>
    <w:rsid w:val="00DD5E72"/>
    <w:rsid w:val="00DF3D31"/>
    <w:rsid w:val="00E60770"/>
    <w:rsid w:val="00E64A23"/>
    <w:rsid w:val="00E6753C"/>
    <w:rsid w:val="00E95326"/>
    <w:rsid w:val="00EB6629"/>
    <w:rsid w:val="00EC5F99"/>
    <w:rsid w:val="00ED10D2"/>
    <w:rsid w:val="00EE3C91"/>
    <w:rsid w:val="00F064DC"/>
    <w:rsid w:val="00F32AA3"/>
    <w:rsid w:val="00F51B7F"/>
    <w:rsid w:val="00F53F63"/>
    <w:rsid w:val="00F559EE"/>
    <w:rsid w:val="00F56DA7"/>
    <w:rsid w:val="00F66714"/>
    <w:rsid w:val="00F750A6"/>
    <w:rsid w:val="00F84E1C"/>
    <w:rsid w:val="00F85A63"/>
    <w:rsid w:val="00F91271"/>
    <w:rsid w:val="00F93751"/>
    <w:rsid w:val="00FB2EAC"/>
    <w:rsid w:val="00FC1142"/>
    <w:rsid w:val="00FE3487"/>
    <w:rsid w:val="00FF62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32EF91"/>
  <w14:defaultImageDpi w14:val="300"/>
  <w15:docId w15:val="{7E4D3D77-8AD4-49FA-BC11-FA4CCDBF4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rch" w:eastAsia="Times New Roman" w:hAnsi="Birch"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imes New Roman" w:hAnsi="Times New Roman"/>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verflowPunct w:val="0"/>
      <w:autoSpaceDE w:val="0"/>
      <w:autoSpaceDN w:val="0"/>
      <w:adjustRightInd w:val="0"/>
      <w:spacing w:before="240" w:after="60"/>
      <w:textAlignment w:val="baseline"/>
      <w:outlineLvl w:val="1"/>
    </w:pPr>
    <w:rPr>
      <w:rFonts w:ascii="Arial" w:hAnsi="Arial"/>
      <w:b/>
    </w:rPr>
  </w:style>
  <w:style w:type="paragraph" w:styleId="Heading3">
    <w:name w:val="heading 3"/>
    <w:basedOn w:val="Normal"/>
    <w:next w:val="Normal"/>
    <w:qFormat/>
    <w:pPr>
      <w:keepNext/>
      <w:overflowPunct w:val="0"/>
      <w:autoSpaceDE w:val="0"/>
      <w:autoSpaceDN w:val="0"/>
      <w:adjustRightInd w:val="0"/>
      <w:spacing w:before="240" w:after="60"/>
      <w:textAlignment w:val="baseline"/>
      <w:outlineLvl w:val="2"/>
    </w:pPr>
    <w:rPr>
      <w:b/>
    </w:rPr>
  </w:style>
  <w:style w:type="paragraph" w:styleId="Heading4">
    <w:name w:val="heading 4"/>
    <w:basedOn w:val="Normal"/>
    <w:next w:val="Normal"/>
    <w:qFormat/>
    <w:pPr>
      <w:keepNext/>
      <w:overflowPunct w:val="0"/>
      <w:autoSpaceDE w:val="0"/>
      <w:autoSpaceDN w:val="0"/>
      <w:adjustRightInd w:val="0"/>
      <w:spacing w:before="240" w:after="60"/>
      <w:textAlignment w:val="baseline"/>
      <w:outlineLvl w:val="3"/>
    </w:pPr>
    <w:rPr>
      <w:b/>
      <w:i/>
    </w:rPr>
  </w:style>
  <w:style w:type="paragraph" w:styleId="Heading5">
    <w:name w:val="heading 5"/>
    <w:basedOn w:val="Normal"/>
    <w:next w:val="Normal"/>
    <w:qFormat/>
    <w:pPr>
      <w:overflowPunct w:val="0"/>
      <w:autoSpaceDE w:val="0"/>
      <w:autoSpaceDN w:val="0"/>
      <w:adjustRightInd w:val="0"/>
      <w:spacing w:before="240" w:after="60"/>
      <w:textAlignment w:val="baseline"/>
      <w:outlineLvl w:val="4"/>
    </w:pPr>
    <w:rPr>
      <w:rFonts w:ascii="Arial" w:hAnsi="Arial"/>
      <w:sz w:val="22"/>
    </w:rPr>
  </w:style>
  <w:style w:type="paragraph" w:styleId="Heading6">
    <w:name w:val="heading 6"/>
    <w:basedOn w:val="Normal"/>
    <w:next w:val="Normal"/>
    <w:qFormat/>
    <w:pPr>
      <w:overflowPunct w:val="0"/>
      <w:autoSpaceDE w:val="0"/>
      <w:autoSpaceDN w:val="0"/>
      <w:adjustRightInd w:val="0"/>
      <w:spacing w:before="240" w:after="60"/>
      <w:textAlignment w:val="baseline"/>
      <w:outlineLvl w:val="5"/>
    </w:pPr>
    <w:rPr>
      <w:rFonts w:ascii="Arial" w:hAnsi="Arial"/>
      <w:i/>
      <w:sz w:val="22"/>
    </w:rPr>
  </w:style>
  <w:style w:type="paragraph" w:styleId="Heading7">
    <w:name w:val="heading 7"/>
    <w:basedOn w:val="Normal"/>
    <w:next w:val="Normal"/>
    <w:qFormat/>
    <w:pPr>
      <w:overflowPunct w:val="0"/>
      <w:autoSpaceDE w:val="0"/>
      <w:autoSpaceDN w:val="0"/>
      <w:adjustRightInd w:val="0"/>
      <w:spacing w:before="240" w:after="60"/>
      <w:textAlignment w:val="baseline"/>
      <w:outlineLvl w:val="6"/>
    </w:pPr>
    <w:rPr>
      <w:rFonts w:ascii="Arial" w:hAnsi="Arial"/>
      <w:sz w:val="20"/>
    </w:rPr>
  </w:style>
  <w:style w:type="paragraph" w:styleId="Heading8">
    <w:name w:val="heading 8"/>
    <w:basedOn w:val="Normal"/>
    <w:next w:val="Normal"/>
    <w:qFormat/>
    <w:pPr>
      <w:overflowPunct w:val="0"/>
      <w:autoSpaceDE w:val="0"/>
      <w:autoSpaceDN w:val="0"/>
      <w:adjustRightInd w:val="0"/>
      <w:spacing w:before="240" w:after="60"/>
      <w:textAlignment w:val="baseline"/>
      <w:outlineLvl w:val="7"/>
    </w:pPr>
    <w:rPr>
      <w:rFonts w:ascii="Arial" w:hAnsi="Arial"/>
      <w:i/>
      <w:sz w:val="20"/>
    </w:rPr>
  </w:style>
  <w:style w:type="paragraph" w:styleId="Heading9">
    <w:name w:val="heading 9"/>
    <w:basedOn w:val="Normal"/>
    <w:next w:val="Normal"/>
    <w:qFormat/>
    <w:pPr>
      <w:overflowPunct w:val="0"/>
      <w:autoSpaceDE w:val="0"/>
      <w:autoSpaceDN w:val="0"/>
      <w:adjustRightInd w:val="0"/>
      <w:spacing w:before="240" w:after="60"/>
      <w:textAlignment w:val="baseline"/>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A-head">
    <w:name w:val="A-head"/>
    <w:basedOn w:val="Normal"/>
    <w:pPr>
      <w:tabs>
        <w:tab w:val="left" w:pos="720"/>
      </w:tabs>
      <w:spacing w:after="120"/>
      <w:jc w:val="both"/>
    </w:pPr>
    <w:rPr>
      <w:rFonts w:ascii="Trebuchet MS" w:hAnsi="Trebuchet MS"/>
      <w:caps/>
      <w:sz w:val="22"/>
    </w:rPr>
  </w:style>
  <w:style w:type="paragraph" w:customStyle="1" w:styleId="I">
    <w:name w:val="I"/>
    <w:basedOn w:val="Normal"/>
    <w:pPr>
      <w:tabs>
        <w:tab w:val="left" w:pos="720"/>
      </w:tabs>
      <w:spacing w:after="120"/>
      <w:ind w:left="720" w:hanging="720"/>
      <w:jc w:val="both"/>
    </w:pPr>
    <w:rPr>
      <w:rFonts w:ascii="Souvenir Lt BT" w:hAnsi="Souvenir Lt BT"/>
      <w:sz w:val="22"/>
    </w:rPr>
  </w:style>
  <w:style w:type="paragraph" w:customStyle="1" w:styleId="T-tip">
    <w:name w:val="T-tip"/>
    <w:basedOn w:val="Normal"/>
    <w:pPr>
      <w:tabs>
        <w:tab w:val="left" w:pos="2160"/>
        <w:tab w:val="left" w:pos="9360"/>
      </w:tabs>
      <w:spacing w:after="120"/>
      <w:ind w:left="1440" w:hanging="720"/>
      <w:jc w:val="both"/>
    </w:pPr>
    <w:rPr>
      <w:rFonts w:ascii="Trebuchet MS" w:hAnsi="Trebuchet MS"/>
      <w:sz w:val="18"/>
    </w:rPr>
  </w:style>
  <w:style w:type="paragraph" w:customStyle="1" w:styleId="classdis">
    <w:name w:val="classdis"/>
    <w:basedOn w:val="Normal"/>
    <w:pPr>
      <w:tabs>
        <w:tab w:val="left" w:pos="2160"/>
      </w:tabs>
      <w:spacing w:after="120"/>
      <w:ind w:left="1440"/>
      <w:jc w:val="both"/>
    </w:pPr>
    <w:rPr>
      <w:rFonts w:ascii="Trebuchet MS" w:hAnsi="Trebuchet MS"/>
      <w:sz w:val="18"/>
    </w:rPr>
  </w:style>
  <w:style w:type="paragraph" w:customStyle="1" w:styleId="A">
    <w:name w:val="A"/>
    <w:basedOn w:val="I"/>
    <w:pPr>
      <w:tabs>
        <w:tab w:val="clear" w:pos="720"/>
      </w:tabs>
      <w:ind w:left="1440"/>
    </w:pPr>
  </w:style>
  <w:style w:type="paragraph" w:customStyle="1" w:styleId="1">
    <w:name w:val="1"/>
    <w:basedOn w:val="A"/>
    <w:pPr>
      <w:ind w:left="2160"/>
    </w:pPr>
  </w:style>
  <w:style w:type="paragraph" w:customStyle="1" w:styleId="a0">
    <w:name w:val="a)"/>
    <w:basedOn w:val="1"/>
    <w:pPr>
      <w:ind w:left="2880"/>
    </w:pPr>
  </w:style>
  <w:style w:type="paragraph" w:customStyle="1" w:styleId="other">
    <w:name w:val="other"/>
    <w:basedOn w:val="Normal"/>
    <w:pPr>
      <w:tabs>
        <w:tab w:val="left" w:pos="1440"/>
      </w:tabs>
      <w:ind w:left="720" w:hanging="720"/>
      <w:jc w:val="both"/>
    </w:pPr>
    <w:rPr>
      <w:rFonts w:ascii="Souvenir Lt BT" w:hAnsi="Souvenir Lt BT"/>
      <w:sz w:val="22"/>
    </w:rPr>
  </w:style>
  <w:style w:type="paragraph" w:customStyle="1" w:styleId="B-head">
    <w:name w:val="B-head"/>
    <w:basedOn w:val="Normal"/>
    <w:pPr>
      <w:tabs>
        <w:tab w:val="left" w:pos="720"/>
      </w:tabs>
      <w:spacing w:after="120"/>
      <w:jc w:val="both"/>
    </w:pPr>
    <w:rPr>
      <w:rFonts w:ascii="Trebuchet MS" w:hAnsi="Trebuchet MS"/>
      <w:sz w:val="22"/>
    </w:rPr>
  </w:style>
  <w:style w:type="paragraph" w:customStyle="1" w:styleId="arial">
    <w:name w:val="arial"/>
    <w:basedOn w:val="Normal"/>
    <w:pPr>
      <w:spacing w:before="100" w:beforeAutospacing="1" w:after="100" w:afterAutospacing="1"/>
    </w:pPr>
    <w:rPr>
      <w:rFonts w:ascii="Arial" w:hAnsi="Arial" w:cs="Arial"/>
      <w:szCs w:val="24"/>
    </w:rPr>
  </w:style>
  <w:style w:type="paragraph" w:customStyle="1" w:styleId="arialinner">
    <w:name w:val="arialinner"/>
    <w:basedOn w:val="Normal"/>
    <w:pPr>
      <w:spacing w:before="100" w:beforeAutospacing="1" w:after="100" w:afterAutospacing="1"/>
    </w:pPr>
    <w:rPr>
      <w:rFonts w:ascii="Arial" w:hAnsi="Arial" w:cs="Arial"/>
      <w:szCs w:val="24"/>
    </w:rPr>
  </w:style>
  <w:style w:type="paragraph" w:customStyle="1" w:styleId="arialresize">
    <w:name w:val="arialresize"/>
    <w:basedOn w:val="Normal"/>
    <w:pPr>
      <w:spacing w:before="100" w:beforeAutospacing="1" w:after="100" w:afterAutospacing="1"/>
    </w:pPr>
    <w:rPr>
      <w:rFonts w:ascii="Arial" w:hAnsi="Arial" w:cs="Arial"/>
      <w:sz w:val="19"/>
      <w:szCs w:val="19"/>
    </w:rPr>
  </w:style>
  <w:style w:type="paragraph" w:customStyle="1" w:styleId="arialresizesm">
    <w:name w:val="arialresizesm"/>
    <w:basedOn w:val="Normal"/>
    <w:pPr>
      <w:spacing w:before="100" w:beforeAutospacing="1" w:after="100" w:afterAutospacing="1"/>
    </w:pPr>
    <w:rPr>
      <w:rFonts w:ascii="Arial" w:hAnsi="Arial" w:cs="Arial"/>
      <w:sz w:val="17"/>
      <w:szCs w:val="17"/>
    </w:rPr>
  </w:style>
  <w:style w:type="paragraph" w:customStyle="1" w:styleId="arialseven">
    <w:name w:val="arialseven"/>
    <w:basedOn w:val="Normal"/>
    <w:pPr>
      <w:spacing w:before="100" w:beforeAutospacing="1" w:after="100" w:afterAutospacing="1"/>
    </w:pPr>
    <w:rPr>
      <w:rFonts w:ascii="Arial" w:hAnsi="Arial" w:cs="Arial"/>
      <w:sz w:val="11"/>
      <w:szCs w:val="11"/>
    </w:rPr>
  </w:style>
  <w:style w:type="paragraph" w:customStyle="1" w:styleId="arialten">
    <w:name w:val="arialten"/>
    <w:basedOn w:val="Normal"/>
    <w:pPr>
      <w:spacing w:before="100" w:beforeAutospacing="1" w:after="100" w:afterAutospacing="1"/>
    </w:pPr>
    <w:rPr>
      <w:rFonts w:ascii="Arial" w:hAnsi="Arial" w:cs="Arial"/>
      <w:sz w:val="16"/>
      <w:szCs w:val="16"/>
    </w:rPr>
  </w:style>
  <w:style w:type="paragraph" w:customStyle="1" w:styleId="arialwhitethirteen">
    <w:name w:val="arialwhitethirteen"/>
    <w:basedOn w:val="Normal"/>
    <w:pPr>
      <w:spacing w:before="100" w:beforeAutospacing="1" w:after="100" w:afterAutospacing="1"/>
    </w:pPr>
    <w:rPr>
      <w:rFonts w:ascii="Arial" w:hAnsi="Arial" w:cs="Arial"/>
      <w:color w:val="FFFFFF"/>
      <w:sz w:val="21"/>
      <w:szCs w:val="21"/>
    </w:rPr>
  </w:style>
  <w:style w:type="paragraph" w:customStyle="1" w:styleId="arialwhitethirteenbold">
    <w:name w:val="arialwhitethirteenbold"/>
    <w:basedOn w:val="Normal"/>
    <w:pPr>
      <w:spacing w:before="100" w:beforeAutospacing="1" w:after="100" w:afterAutospacing="1"/>
    </w:pPr>
    <w:rPr>
      <w:rFonts w:ascii="Arial" w:hAnsi="Arial" w:cs="Arial"/>
      <w:b/>
      <w:bCs/>
      <w:color w:val="FFFFFF"/>
      <w:sz w:val="21"/>
      <w:szCs w:val="21"/>
    </w:rPr>
  </w:style>
  <w:style w:type="paragraph" w:customStyle="1" w:styleId="article">
    <w:name w:val="article"/>
    <w:basedOn w:val="Normal"/>
    <w:pPr>
      <w:spacing w:before="100" w:beforeAutospacing="1" w:after="100" w:afterAutospacing="1"/>
    </w:pPr>
    <w:rPr>
      <w:szCs w:val="24"/>
    </w:rPr>
  </w:style>
  <w:style w:type="character" w:customStyle="1" w:styleId="article1">
    <w:name w:val="article1"/>
    <w:basedOn w:val="DefaultParagraphFont"/>
    <w:rPr>
      <w:rFonts w:ascii="Times New Roman" w:hAnsi="Times New Roman" w:cs="Times New Roman" w:hint="default"/>
      <w:i w:val="0"/>
      <w:iCs w:val="0"/>
    </w:rPr>
  </w:style>
  <w:style w:type="paragraph" w:customStyle="1" w:styleId="articleboldhighline">
    <w:name w:val="articleboldhighline"/>
    <w:basedOn w:val="Normal"/>
    <w:pPr>
      <w:spacing w:before="100" w:beforeAutospacing="1" w:after="100" w:afterAutospacing="1" w:line="348" w:lineRule="atLeast"/>
    </w:pPr>
    <w:rPr>
      <w:b/>
      <w:bCs/>
      <w:szCs w:val="24"/>
    </w:rPr>
  </w:style>
  <w:style w:type="paragraph" w:customStyle="1" w:styleId="articlehighline">
    <w:name w:val="articlehighline"/>
    <w:basedOn w:val="Normal"/>
    <w:pPr>
      <w:spacing w:before="100" w:beforeAutospacing="1" w:after="100" w:afterAutospacing="1" w:line="348" w:lineRule="atLeast"/>
    </w:pPr>
    <w:rPr>
      <w:szCs w:val="24"/>
    </w:rPr>
  </w:style>
  <w:style w:type="paragraph" w:customStyle="1" w:styleId="articletitle">
    <w:name w:val="articletitle"/>
    <w:basedOn w:val="Normal"/>
    <w:pPr>
      <w:spacing w:before="100" w:beforeAutospacing="1" w:after="100" w:afterAutospacing="1"/>
    </w:pPr>
    <w:rPr>
      <w:b/>
      <w:bCs/>
      <w:sz w:val="38"/>
      <w:szCs w:val="38"/>
    </w:rPr>
  </w:style>
  <w:style w:type="paragraph" w:customStyle="1" w:styleId="articletitlehighline">
    <w:name w:val="articletitlehighline"/>
    <w:basedOn w:val="Normal"/>
    <w:pPr>
      <w:spacing w:before="100" w:beforeAutospacing="1" w:after="100" w:afterAutospacing="1" w:line="396" w:lineRule="atLeast"/>
    </w:pPr>
    <w:rPr>
      <w:sz w:val="38"/>
      <w:szCs w:val="38"/>
    </w:rPr>
  </w:style>
  <w:style w:type="paragraph" w:customStyle="1" w:styleId="awtb">
    <w:name w:val="awtb"/>
    <w:basedOn w:val="Normal"/>
    <w:pPr>
      <w:spacing w:before="100" w:beforeAutospacing="1" w:after="100" w:afterAutospacing="1"/>
    </w:pPr>
    <w:rPr>
      <w:rFonts w:ascii="Arial" w:hAnsi="Arial" w:cs="Arial"/>
      <w:b/>
      <w:bCs/>
      <w:color w:val="FFFFFF"/>
      <w:sz w:val="21"/>
      <w:szCs w:val="21"/>
    </w:rPr>
  </w:style>
  <w:style w:type="paragraph" w:customStyle="1" w:styleId="bold100">
    <w:name w:val="bold100"/>
    <w:basedOn w:val="Normal"/>
    <w:pPr>
      <w:spacing w:before="100" w:beforeAutospacing="1" w:after="100" w:afterAutospacing="1"/>
    </w:pPr>
    <w:rPr>
      <w:rFonts w:ascii="Arial" w:hAnsi="Arial" w:cs="Arial"/>
      <w:b/>
      <w:bCs/>
      <w:szCs w:val="24"/>
    </w:rPr>
  </w:style>
  <w:style w:type="paragraph" w:customStyle="1" w:styleId="bold70">
    <w:name w:val="bold70"/>
    <w:basedOn w:val="Normal"/>
    <w:pPr>
      <w:spacing w:before="100" w:beforeAutospacing="1" w:after="100" w:afterAutospacing="1"/>
    </w:pPr>
    <w:rPr>
      <w:rFonts w:ascii="Arial" w:hAnsi="Arial" w:cs="Arial"/>
      <w:b/>
      <w:bCs/>
      <w:sz w:val="17"/>
      <w:szCs w:val="17"/>
    </w:rPr>
  </w:style>
  <w:style w:type="paragraph" w:customStyle="1" w:styleId="bold75">
    <w:name w:val="bold75"/>
    <w:basedOn w:val="Normal"/>
    <w:pPr>
      <w:spacing w:before="100" w:beforeAutospacing="1" w:after="100" w:afterAutospacing="1"/>
    </w:pPr>
    <w:rPr>
      <w:rFonts w:ascii="Arial" w:hAnsi="Arial" w:cs="Arial"/>
      <w:b/>
      <w:bCs/>
      <w:sz w:val="18"/>
      <w:szCs w:val="18"/>
    </w:rPr>
  </w:style>
  <w:style w:type="paragraph" w:customStyle="1" w:styleId="bold80">
    <w:name w:val="bold80"/>
    <w:basedOn w:val="Normal"/>
    <w:pPr>
      <w:spacing w:before="100" w:beforeAutospacing="1" w:after="100" w:afterAutospacing="1"/>
    </w:pPr>
    <w:rPr>
      <w:rFonts w:ascii="Arial" w:hAnsi="Arial" w:cs="Arial"/>
      <w:b/>
      <w:bCs/>
      <w:sz w:val="19"/>
      <w:szCs w:val="19"/>
    </w:rPr>
  </w:style>
  <w:style w:type="paragraph" w:customStyle="1" w:styleId="bold90">
    <w:name w:val="bold90"/>
    <w:basedOn w:val="Normal"/>
    <w:pPr>
      <w:spacing w:before="100" w:beforeAutospacing="1" w:after="100" w:afterAutospacing="1"/>
    </w:pPr>
    <w:rPr>
      <w:rFonts w:ascii="Arial" w:hAnsi="Arial" w:cs="Arial"/>
      <w:b/>
      <w:bCs/>
      <w:sz w:val="22"/>
      <w:szCs w:val="22"/>
    </w:rPr>
  </w:style>
  <w:style w:type="paragraph" w:customStyle="1" w:styleId="boldbluesixteen">
    <w:name w:val="boldbluesixteen"/>
    <w:basedOn w:val="Normal"/>
    <w:pPr>
      <w:spacing w:before="100" w:beforeAutospacing="1" w:after="100" w:afterAutospacing="1"/>
    </w:pPr>
    <w:rPr>
      <w:rFonts w:ascii="Arial" w:hAnsi="Arial" w:cs="Arial"/>
      <w:b/>
      <w:bCs/>
      <w:color w:val="336699"/>
      <w:sz w:val="25"/>
      <w:szCs w:val="25"/>
    </w:rPr>
  </w:style>
  <w:style w:type="paragraph" w:customStyle="1" w:styleId="bolddarkmaroon">
    <w:name w:val="bolddarkmaroon"/>
    <w:basedOn w:val="Normal"/>
    <w:pPr>
      <w:spacing w:before="100" w:beforeAutospacing="1" w:after="100" w:afterAutospacing="1"/>
    </w:pPr>
    <w:rPr>
      <w:rFonts w:ascii="Arial" w:hAnsi="Arial" w:cs="Arial"/>
      <w:b/>
      <w:bCs/>
      <w:color w:val="660000"/>
      <w:sz w:val="19"/>
      <w:szCs w:val="19"/>
    </w:rPr>
  </w:style>
  <w:style w:type="paragraph" w:customStyle="1" w:styleId="boldeighteentimes">
    <w:name w:val="boldeighteentimes"/>
    <w:basedOn w:val="Normal"/>
    <w:pPr>
      <w:spacing w:before="100" w:beforeAutospacing="1" w:after="100" w:afterAutospacing="1"/>
    </w:pPr>
    <w:rPr>
      <w:b/>
      <w:bCs/>
      <w:sz w:val="29"/>
      <w:szCs w:val="29"/>
    </w:rPr>
  </w:style>
  <w:style w:type="paragraph" w:customStyle="1" w:styleId="boldeleven">
    <w:name w:val="boldeleven"/>
    <w:basedOn w:val="Normal"/>
    <w:pPr>
      <w:spacing w:before="100" w:beforeAutospacing="1" w:after="100" w:afterAutospacing="1"/>
    </w:pPr>
    <w:rPr>
      <w:rFonts w:ascii="Arial" w:hAnsi="Arial" w:cs="Arial"/>
      <w:b/>
      <w:bCs/>
      <w:sz w:val="17"/>
      <w:szCs w:val="17"/>
    </w:rPr>
  </w:style>
  <w:style w:type="character" w:customStyle="1" w:styleId="boldeleven1">
    <w:name w:val="boldeleven1"/>
    <w:basedOn w:val="DefaultParagraphFont"/>
    <w:rPr>
      <w:b/>
      <w:bCs/>
      <w:sz w:val="17"/>
      <w:szCs w:val="17"/>
    </w:rPr>
  </w:style>
  <w:style w:type="paragraph" w:customStyle="1" w:styleId="boldfourteen">
    <w:name w:val="boldfourteen"/>
    <w:basedOn w:val="Normal"/>
    <w:pPr>
      <w:spacing w:before="100" w:beforeAutospacing="1" w:after="100" w:afterAutospacing="1"/>
    </w:pPr>
    <w:rPr>
      <w:rFonts w:ascii="Arial" w:hAnsi="Arial" w:cs="Arial"/>
      <w:b/>
      <w:bCs/>
      <w:sz w:val="22"/>
      <w:szCs w:val="22"/>
    </w:rPr>
  </w:style>
  <w:style w:type="paragraph" w:customStyle="1" w:styleId="boldgreyeleven">
    <w:name w:val="boldgreyeleven"/>
    <w:basedOn w:val="Normal"/>
    <w:pPr>
      <w:spacing w:before="100" w:beforeAutospacing="1" w:after="100" w:afterAutospacing="1"/>
    </w:pPr>
    <w:rPr>
      <w:rFonts w:ascii="Arial" w:hAnsi="Arial" w:cs="Arial"/>
      <w:b/>
      <w:bCs/>
      <w:color w:val="999999"/>
      <w:sz w:val="17"/>
      <w:szCs w:val="17"/>
    </w:rPr>
  </w:style>
  <w:style w:type="paragraph" w:customStyle="1" w:styleId="boldgreynine">
    <w:name w:val="boldgreynine"/>
    <w:basedOn w:val="Normal"/>
    <w:pPr>
      <w:spacing w:before="100" w:beforeAutospacing="1" w:after="100" w:afterAutospacing="1"/>
    </w:pPr>
    <w:rPr>
      <w:rFonts w:ascii="Arial" w:hAnsi="Arial" w:cs="Arial"/>
      <w:b/>
      <w:bCs/>
      <w:color w:val="999999"/>
      <w:sz w:val="14"/>
      <w:szCs w:val="14"/>
    </w:rPr>
  </w:style>
  <w:style w:type="paragraph" w:customStyle="1" w:styleId="boldgreythirteen">
    <w:name w:val="boldgreythirteen"/>
    <w:basedOn w:val="Normal"/>
    <w:pPr>
      <w:spacing w:before="100" w:beforeAutospacing="1" w:after="100" w:afterAutospacing="1"/>
    </w:pPr>
    <w:rPr>
      <w:rFonts w:ascii="Arial" w:hAnsi="Arial" w:cs="Arial"/>
      <w:b/>
      <w:bCs/>
      <w:color w:val="666666"/>
      <w:sz w:val="21"/>
      <w:szCs w:val="21"/>
    </w:rPr>
  </w:style>
  <w:style w:type="paragraph" w:customStyle="1" w:styleId="boldgreytwelve">
    <w:name w:val="boldgreytwelve"/>
    <w:basedOn w:val="Normal"/>
    <w:pPr>
      <w:spacing w:before="100" w:beforeAutospacing="1" w:after="100" w:afterAutospacing="1"/>
    </w:pPr>
    <w:rPr>
      <w:rFonts w:ascii="Arial" w:hAnsi="Arial" w:cs="Arial"/>
      <w:b/>
      <w:bCs/>
      <w:color w:val="999999"/>
      <w:sz w:val="19"/>
      <w:szCs w:val="19"/>
    </w:rPr>
  </w:style>
  <w:style w:type="paragraph" w:customStyle="1" w:styleId="boldlightgreythirteen">
    <w:name w:val="boldlightgreythirteen"/>
    <w:basedOn w:val="Normal"/>
    <w:pPr>
      <w:spacing w:before="100" w:beforeAutospacing="1" w:after="100" w:afterAutospacing="1"/>
    </w:pPr>
    <w:rPr>
      <w:rFonts w:ascii="Arial" w:hAnsi="Arial" w:cs="Arial"/>
      <w:b/>
      <w:bCs/>
      <w:color w:val="999999"/>
      <w:sz w:val="21"/>
      <w:szCs w:val="21"/>
    </w:rPr>
  </w:style>
  <w:style w:type="paragraph" w:customStyle="1" w:styleId="boldnineteentimes">
    <w:name w:val="boldnineteentimes"/>
    <w:basedOn w:val="Normal"/>
    <w:pPr>
      <w:spacing w:before="100" w:beforeAutospacing="1" w:after="100" w:afterAutospacing="1"/>
    </w:pPr>
    <w:rPr>
      <w:b/>
      <w:bCs/>
      <w:sz w:val="30"/>
      <w:szCs w:val="30"/>
    </w:rPr>
  </w:style>
  <w:style w:type="paragraph" w:customStyle="1" w:styleId="boldpumpkinfourteen">
    <w:name w:val="boldpumpkinfourteen"/>
    <w:basedOn w:val="Normal"/>
    <w:pPr>
      <w:spacing w:before="100" w:beforeAutospacing="1" w:after="100" w:afterAutospacing="1"/>
    </w:pPr>
    <w:rPr>
      <w:rFonts w:ascii="Arial" w:hAnsi="Arial" w:cs="Arial"/>
      <w:b/>
      <w:bCs/>
      <w:color w:val="FF9933"/>
      <w:sz w:val="22"/>
      <w:szCs w:val="22"/>
    </w:rPr>
  </w:style>
  <w:style w:type="paragraph" w:customStyle="1" w:styleId="boldpumpkinsixteen">
    <w:name w:val="boldpumpkinsixteen"/>
    <w:basedOn w:val="Normal"/>
    <w:pPr>
      <w:spacing w:before="100" w:beforeAutospacing="1" w:after="100" w:afterAutospacing="1"/>
    </w:pPr>
    <w:rPr>
      <w:rFonts w:ascii="Arial" w:hAnsi="Arial" w:cs="Arial"/>
      <w:b/>
      <w:bCs/>
      <w:color w:val="FF9933"/>
      <w:sz w:val="25"/>
      <w:szCs w:val="25"/>
    </w:rPr>
  </w:style>
  <w:style w:type="paragraph" w:customStyle="1" w:styleId="boldredsixteen">
    <w:name w:val="boldredsixteen"/>
    <w:basedOn w:val="Normal"/>
    <w:pPr>
      <w:spacing w:before="100" w:beforeAutospacing="1" w:after="100" w:afterAutospacing="1"/>
    </w:pPr>
    <w:rPr>
      <w:rFonts w:ascii="Arial" w:hAnsi="Arial" w:cs="Arial"/>
      <w:b/>
      <w:bCs/>
      <w:color w:val="990000"/>
      <w:sz w:val="25"/>
      <w:szCs w:val="25"/>
    </w:rPr>
  </w:style>
  <w:style w:type="paragraph" w:customStyle="1" w:styleId="boldrusttwelve">
    <w:name w:val="boldrusttwelve"/>
    <w:basedOn w:val="Normal"/>
    <w:pPr>
      <w:spacing w:before="100" w:beforeAutospacing="1" w:after="100" w:afterAutospacing="1"/>
    </w:pPr>
    <w:rPr>
      <w:rFonts w:ascii="Arial" w:hAnsi="Arial" w:cs="Arial"/>
      <w:b/>
      <w:bCs/>
      <w:color w:val="660033"/>
      <w:sz w:val="19"/>
      <w:szCs w:val="19"/>
    </w:rPr>
  </w:style>
  <w:style w:type="paragraph" w:customStyle="1" w:styleId="boldsixteen">
    <w:name w:val="boldsixteen"/>
    <w:basedOn w:val="Normal"/>
    <w:pPr>
      <w:spacing w:before="100" w:beforeAutospacing="1" w:after="100" w:afterAutospacing="1"/>
    </w:pPr>
    <w:rPr>
      <w:rFonts w:ascii="Arial" w:hAnsi="Arial" w:cs="Arial"/>
      <w:b/>
      <w:bCs/>
      <w:sz w:val="25"/>
      <w:szCs w:val="25"/>
    </w:rPr>
  </w:style>
  <w:style w:type="paragraph" w:customStyle="1" w:styleId="boldten">
    <w:name w:val="boldten"/>
    <w:basedOn w:val="Normal"/>
    <w:pPr>
      <w:spacing w:before="100" w:beforeAutospacing="1" w:after="100" w:afterAutospacing="1"/>
    </w:pPr>
    <w:rPr>
      <w:rFonts w:ascii="Arial" w:hAnsi="Arial" w:cs="Arial"/>
      <w:b/>
      <w:bCs/>
      <w:sz w:val="16"/>
      <w:szCs w:val="16"/>
    </w:rPr>
  </w:style>
  <w:style w:type="paragraph" w:customStyle="1" w:styleId="boldthirteen">
    <w:name w:val="boldthirteen"/>
    <w:basedOn w:val="Normal"/>
    <w:pPr>
      <w:spacing w:before="100" w:beforeAutospacing="1" w:after="100" w:afterAutospacing="1"/>
    </w:pPr>
    <w:rPr>
      <w:rFonts w:ascii="Arial" w:hAnsi="Arial" w:cs="Arial"/>
      <w:b/>
      <w:bCs/>
      <w:sz w:val="21"/>
      <w:szCs w:val="21"/>
    </w:rPr>
  </w:style>
  <w:style w:type="character" w:customStyle="1" w:styleId="boldthirteen1">
    <w:name w:val="boldthirteen1"/>
    <w:basedOn w:val="DefaultParagraphFont"/>
    <w:rPr>
      <w:b/>
      <w:bCs/>
      <w:sz w:val="21"/>
      <w:szCs w:val="21"/>
    </w:rPr>
  </w:style>
  <w:style w:type="paragraph" w:customStyle="1" w:styleId="boldtimes22">
    <w:name w:val="boldtimes22"/>
    <w:basedOn w:val="Normal"/>
    <w:pPr>
      <w:spacing w:before="100" w:beforeAutospacing="1" w:after="100" w:afterAutospacing="1"/>
    </w:pPr>
    <w:rPr>
      <w:b/>
      <w:bCs/>
      <w:sz w:val="35"/>
      <w:szCs w:val="35"/>
    </w:rPr>
  </w:style>
  <w:style w:type="paragraph" w:customStyle="1" w:styleId="boldtwelve">
    <w:name w:val="boldtwelve"/>
    <w:basedOn w:val="Normal"/>
    <w:pPr>
      <w:spacing w:before="100" w:beforeAutospacing="1" w:after="100" w:afterAutospacing="1"/>
    </w:pPr>
    <w:rPr>
      <w:rFonts w:ascii="Arial" w:hAnsi="Arial" w:cs="Arial"/>
      <w:b/>
      <w:bCs/>
      <w:sz w:val="19"/>
      <w:szCs w:val="19"/>
    </w:rPr>
  </w:style>
  <w:style w:type="paragraph" w:customStyle="1" w:styleId="boldtwentyfourtimes">
    <w:name w:val="boldtwentyfourtimes"/>
    <w:basedOn w:val="Normal"/>
    <w:pPr>
      <w:spacing w:before="100" w:beforeAutospacing="1" w:after="100" w:afterAutospacing="1"/>
    </w:pPr>
    <w:rPr>
      <w:b/>
      <w:bCs/>
      <w:sz w:val="38"/>
      <w:szCs w:val="38"/>
    </w:rPr>
  </w:style>
  <w:style w:type="paragraph" w:customStyle="1" w:styleId="boldtwentythree">
    <w:name w:val="boldtwentythree"/>
    <w:basedOn w:val="Normal"/>
    <w:pPr>
      <w:spacing w:before="100" w:beforeAutospacing="1" w:after="100" w:afterAutospacing="1"/>
    </w:pPr>
    <w:rPr>
      <w:rFonts w:ascii="Arial" w:hAnsi="Arial" w:cs="Arial"/>
      <w:b/>
      <w:bCs/>
      <w:sz w:val="36"/>
      <w:szCs w:val="36"/>
    </w:rPr>
  </w:style>
  <w:style w:type="paragraph" w:customStyle="1" w:styleId="boldtwentytimes">
    <w:name w:val="boldtwentytimes"/>
    <w:basedOn w:val="Normal"/>
    <w:pPr>
      <w:spacing w:before="100" w:beforeAutospacing="1" w:after="100" w:afterAutospacing="1"/>
    </w:pPr>
    <w:rPr>
      <w:b/>
      <w:bCs/>
      <w:sz w:val="32"/>
      <w:szCs w:val="32"/>
    </w:rPr>
  </w:style>
  <w:style w:type="paragraph" w:customStyle="1" w:styleId="breakingnewsheadline">
    <w:name w:val="breakingnewsheadline"/>
    <w:basedOn w:val="Normal"/>
    <w:pPr>
      <w:spacing w:before="100" w:beforeAutospacing="1" w:after="100" w:afterAutospacing="1"/>
    </w:pPr>
    <w:rPr>
      <w:rFonts w:ascii="Arial" w:hAnsi="Arial" w:cs="Arial"/>
      <w:b/>
      <w:bCs/>
      <w:color w:val="990000"/>
      <w:sz w:val="22"/>
      <w:szCs w:val="22"/>
    </w:rPr>
  </w:style>
  <w:style w:type="paragraph" w:customStyle="1" w:styleId="breakingnewstext">
    <w:name w:val="breakingnewstext"/>
    <w:basedOn w:val="Normal"/>
    <w:pPr>
      <w:spacing w:before="100" w:beforeAutospacing="1" w:after="100" w:afterAutospacing="1"/>
    </w:pPr>
    <w:rPr>
      <w:rFonts w:ascii="Arial" w:hAnsi="Arial" w:cs="Arial"/>
      <w:b/>
      <w:bCs/>
      <w:color w:val="000000"/>
      <w:sz w:val="19"/>
      <w:szCs w:val="19"/>
    </w:rPr>
  </w:style>
  <w:style w:type="paragraph" w:customStyle="1" w:styleId="briefs">
    <w:name w:val="briefs"/>
    <w:basedOn w:val="Normal"/>
    <w:pPr>
      <w:spacing w:before="100" w:beforeAutospacing="1" w:after="100" w:afterAutospacing="1"/>
    </w:pPr>
    <w:rPr>
      <w:rFonts w:ascii="Arial" w:hAnsi="Arial" w:cs="Arial"/>
      <w:color w:val="000000"/>
      <w:sz w:val="21"/>
      <w:szCs w:val="21"/>
    </w:rPr>
  </w:style>
  <w:style w:type="paragraph" w:customStyle="1" w:styleId="changeneg">
    <w:name w:val="changeneg"/>
    <w:basedOn w:val="Normal"/>
    <w:pPr>
      <w:spacing w:before="100" w:beforeAutospacing="1" w:after="100" w:afterAutospacing="1"/>
    </w:pPr>
    <w:rPr>
      <w:rFonts w:ascii="Arial" w:hAnsi="Arial" w:cs="Arial"/>
      <w:color w:val="FF0000"/>
      <w:sz w:val="17"/>
      <w:szCs w:val="17"/>
    </w:rPr>
  </w:style>
  <w:style w:type="paragraph" w:customStyle="1" w:styleId="changenegnosize">
    <w:name w:val="changenegnosize"/>
    <w:basedOn w:val="Normal"/>
    <w:pPr>
      <w:spacing w:before="100" w:beforeAutospacing="1" w:after="100" w:afterAutospacing="1"/>
    </w:pPr>
    <w:rPr>
      <w:rFonts w:ascii="Arial" w:hAnsi="Arial" w:cs="Arial"/>
      <w:color w:val="FF0000"/>
      <w:szCs w:val="24"/>
    </w:rPr>
  </w:style>
  <w:style w:type="paragraph" w:customStyle="1" w:styleId="changenegten">
    <w:name w:val="changenegten"/>
    <w:basedOn w:val="Normal"/>
    <w:pPr>
      <w:spacing w:before="100" w:beforeAutospacing="1" w:after="100" w:afterAutospacing="1"/>
    </w:pPr>
    <w:rPr>
      <w:rFonts w:ascii="Arial" w:hAnsi="Arial" w:cs="Arial"/>
      <w:color w:val="FF0000"/>
      <w:sz w:val="16"/>
      <w:szCs w:val="16"/>
    </w:rPr>
  </w:style>
  <w:style w:type="paragraph" w:customStyle="1" w:styleId="changepos">
    <w:name w:val="changepos"/>
    <w:basedOn w:val="Normal"/>
    <w:pPr>
      <w:spacing w:before="100" w:beforeAutospacing="1" w:after="100" w:afterAutospacing="1"/>
    </w:pPr>
    <w:rPr>
      <w:rFonts w:ascii="Arial" w:hAnsi="Arial" w:cs="Arial"/>
      <w:color w:val="009966"/>
      <w:sz w:val="17"/>
      <w:szCs w:val="17"/>
    </w:rPr>
  </w:style>
  <w:style w:type="paragraph" w:customStyle="1" w:styleId="changeposnosize">
    <w:name w:val="changeposnosize"/>
    <w:basedOn w:val="Normal"/>
    <w:pPr>
      <w:spacing w:before="100" w:beforeAutospacing="1" w:after="100" w:afterAutospacing="1"/>
    </w:pPr>
    <w:rPr>
      <w:rFonts w:ascii="Arial" w:hAnsi="Arial" w:cs="Arial"/>
      <w:color w:val="009966"/>
      <w:szCs w:val="24"/>
    </w:rPr>
  </w:style>
  <w:style w:type="paragraph" w:customStyle="1" w:styleId="changeposten">
    <w:name w:val="changeposten"/>
    <w:basedOn w:val="Normal"/>
    <w:pPr>
      <w:spacing w:before="100" w:beforeAutospacing="1" w:after="100" w:afterAutospacing="1"/>
    </w:pPr>
    <w:rPr>
      <w:rFonts w:ascii="Arial" w:hAnsi="Arial" w:cs="Arial"/>
      <w:color w:val="009966"/>
      <w:sz w:val="16"/>
      <w:szCs w:val="16"/>
    </w:rPr>
  </w:style>
  <w:style w:type="paragraph" w:customStyle="1" w:styleId="elevenpxarial">
    <w:name w:val="elevenpxarial"/>
    <w:basedOn w:val="Normal"/>
    <w:pPr>
      <w:spacing w:before="100" w:beforeAutospacing="1" w:after="100" w:afterAutospacing="1"/>
    </w:pPr>
    <w:rPr>
      <w:rFonts w:ascii="Arial" w:hAnsi="Arial" w:cs="Arial"/>
      <w:color w:val="000000"/>
      <w:sz w:val="17"/>
      <w:szCs w:val="17"/>
    </w:rPr>
  </w:style>
  <w:style w:type="character" w:styleId="FollowedHyperlink">
    <w:name w:val="FollowedHyperlink"/>
    <w:basedOn w:val="DefaultParagraphFont"/>
    <w:rPr>
      <w:color w:val="800080"/>
      <w:u w:val="single"/>
    </w:rPr>
  </w:style>
  <w:style w:type="paragraph" w:customStyle="1" w:styleId="grey70">
    <w:name w:val="grey70"/>
    <w:basedOn w:val="Normal"/>
    <w:pPr>
      <w:spacing w:before="100" w:beforeAutospacing="1" w:after="100" w:afterAutospacing="1"/>
    </w:pPr>
    <w:rPr>
      <w:rFonts w:ascii="Arial" w:hAnsi="Arial" w:cs="Arial"/>
      <w:color w:val="666666"/>
      <w:sz w:val="17"/>
      <w:szCs w:val="17"/>
    </w:rPr>
  </w:style>
  <w:style w:type="paragraph" w:customStyle="1" w:styleId="greyeleven">
    <w:name w:val="greyeleven"/>
    <w:basedOn w:val="Normal"/>
    <w:pPr>
      <w:spacing w:before="100" w:beforeAutospacing="1" w:after="100" w:afterAutospacing="1"/>
    </w:pPr>
    <w:rPr>
      <w:rFonts w:ascii="Arial" w:hAnsi="Arial" w:cs="Arial"/>
      <w:color w:val="666666"/>
      <w:sz w:val="17"/>
      <w:szCs w:val="17"/>
    </w:rPr>
  </w:style>
  <w:style w:type="paragraph" w:customStyle="1" w:styleId="greynine">
    <w:name w:val="greynine"/>
    <w:basedOn w:val="Normal"/>
    <w:pPr>
      <w:spacing w:before="100" w:beforeAutospacing="1" w:after="100" w:afterAutospacing="1"/>
    </w:pPr>
    <w:rPr>
      <w:rFonts w:ascii="Arial" w:hAnsi="Arial" w:cs="Arial"/>
      <w:color w:val="666666"/>
      <w:sz w:val="14"/>
      <w:szCs w:val="14"/>
    </w:rPr>
  </w:style>
  <w:style w:type="paragraph" w:customStyle="1" w:styleId="greyten">
    <w:name w:val="greyten"/>
    <w:basedOn w:val="Normal"/>
    <w:pPr>
      <w:spacing w:before="100" w:beforeAutospacing="1" w:after="100" w:afterAutospacing="1"/>
    </w:pPr>
    <w:rPr>
      <w:rFonts w:ascii="Arial" w:hAnsi="Arial" w:cs="Arial"/>
      <w:color w:val="666666"/>
      <w:sz w:val="16"/>
      <w:szCs w:val="16"/>
    </w:rPr>
  </w:style>
  <w:style w:type="paragraph" w:customStyle="1" w:styleId="greythirteen">
    <w:name w:val="greythirteen"/>
    <w:basedOn w:val="Normal"/>
    <w:pPr>
      <w:spacing w:before="100" w:beforeAutospacing="1" w:after="100" w:afterAutospacing="1"/>
    </w:pPr>
    <w:rPr>
      <w:rFonts w:ascii="Arial" w:hAnsi="Arial" w:cs="Arial"/>
      <w:color w:val="666666"/>
      <w:sz w:val="21"/>
      <w:szCs w:val="21"/>
    </w:rPr>
  </w:style>
  <w:style w:type="paragraph" w:customStyle="1" w:styleId="greytwelve">
    <w:name w:val="greytwelve"/>
    <w:basedOn w:val="Normal"/>
    <w:pPr>
      <w:spacing w:before="100" w:beforeAutospacing="1" w:after="100" w:afterAutospacing="1"/>
    </w:pPr>
    <w:rPr>
      <w:rFonts w:ascii="Arial" w:hAnsi="Arial" w:cs="Arial"/>
      <w:color w:val="666666"/>
      <w:sz w:val="19"/>
      <w:szCs w:val="19"/>
    </w:rPr>
  </w:style>
  <w:style w:type="character" w:customStyle="1" w:styleId="header21">
    <w:name w:val="header21"/>
    <w:basedOn w:val="DefaultParagraphFont"/>
    <w:rPr>
      <w:rFonts w:ascii="Arial" w:hAnsi="Arial" w:cs="Arial" w:hint="default"/>
      <w:b/>
      <w:bCs/>
      <w:color w:val="CC0000"/>
      <w:sz w:val="25"/>
      <w:szCs w:val="25"/>
    </w:rPr>
  </w:style>
  <w:style w:type="paragraph" w:customStyle="1" w:styleId="headsum">
    <w:name w:val="headsum"/>
    <w:basedOn w:val="Normal"/>
    <w:pPr>
      <w:spacing w:before="100" w:beforeAutospacing="1" w:after="100" w:afterAutospacing="1"/>
    </w:pPr>
    <w:rPr>
      <w:rFonts w:ascii="Arial" w:hAnsi="Arial" w:cs="Arial"/>
      <w:b/>
      <w:bCs/>
      <w:color w:val="0066CC"/>
      <w:szCs w:val="24"/>
    </w:rPr>
  </w:style>
  <w:style w:type="character" w:styleId="Hyperlink">
    <w:name w:val="Hyperlink"/>
    <w:basedOn w:val="DefaultParagraphFont"/>
    <w:rPr>
      <w:color w:val="0000FF"/>
      <w:u w:val="single"/>
    </w:rPr>
  </w:style>
  <w:style w:type="paragraph" w:customStyle="1" w:styleId="IText">
    <w:name w:val="IText"/>
    <w:basedOn w:val="I"/>
    <w:pPr>
      <w:ind w:firstLine="0"/>
    </w:pPr>
  </w:style>
  <w:style w:type="paragraph" w:customStyle="1" w:styleId="lightgreyeleven">
    <w:name w:val="lightgreyeleven"/>
    <w:basedOn w:val="Normal"/>
    <w:pPr>
      <w:spacing w:before="100" w:beforeAutospacing="1" w:after="100" w:afterAutospacing="1"/>
    </w:pPr>
    <w:rPr>
      <w:rFonts w:ascii="Arial" w:hAnsi="Arial" w:cs="Arial"/>
      <w:color w:val="999999"/>
      <w:sz w:val="17"/>
      <w:szCs w:val="17"/>
    </w:rPr>
  </w:style>
  <w:style w:type="paragraph" w:customStyle="1" w:styleId="lightgreynine">
    <w:name w:val="lightgreynine"/>
    <w:basedOn w:val="Normal"/>
    <w:pPr>
      <w:spacing w:before="100" w:beforeAutospacing="1" w:after="100" w:afterAutospacing="1"/>
    </w:pPr>
    <w:rPr>
      <w:rFonts w:ascii="Arial" w:hAnsi="Arial" w:cs="Arial"/>
      <w:color w:val="999999"/>
      <w:sz w:val="14"/>
      <w:szCs w:val="14"/>
    </w:rPr>
  </w:style>
  <w:style w:type="paragraph" w:customStyle="1" w:styleId="lightgreyten">
    <w:name w:val="lightgreyten"/>
    <w:basedOn w:val="Normal"/>
    <w:pPr>
      <w:spacing w:before="100" w:beforeAutospacing="1" w:after="100" w:afterAutospacing="1"/>
    </w:pPr>
    <w:rPr>
      <w:rFonts w:ascii="Arial" w:hAnsi="Arial" w:cs="Arial"/>
      <w:color w:val="999999"/>
      <w:sz w:val="16"/>
      <w:szCs w:val="16"/>
    </w:rPr>
  </w:style>
  <w:style w:type="paragraph" w:customStyle="1" w:styleId="modulelink">
    <w:name w:val="modulelink"/>
    <w:basedOn w:val="Normal"/>
    <w:pPr>
      <w:spacing w:before="100" w:beforeAutospacing="1" w:after="100" w:afterAutospacing="1"/>
    </w:pPr>
    <w:rPr>
      <w:rFonts w:ascii="Arial" w:hAnsi="Arial" w:cs="Arial"/>
      <w:color w:val="0066CC"/>
      <w:sz w:val="17"/>
      <w:szCs w:val="17"/>
    </w:rPr>
  </w:style>
  <w:style w:type="paragraph" w:customStyle="1" w:styleId="moduletitle">
    <w:name w:val="moduletitle"/>
    <w:basedOn w:val="Normal"/>
    <w:pPr>
      <w:spacing w:before="100" w:beforeAutospacing="1" w:after="100" w:afterAutospacing="1"/>
    </w:pPr>
    <w:rPr>
      <w:rFonts w:ascii="Arial" w:hAnsi="Arial" w:cs="Arial"/>
      <w:b/>
      <w:bCs/>
      <w:color w:val="000000"/>
      <w:sz w:val="21"/>
      <w:szCs w:val="21"/>
    </w:rPr>
  </w:style>
  <w:style w:type="paragraph" w:customStyle="1" w:styleId="newstxt">
    <w:name w:val="newstxt"/>
    <w:basedOn w:val="Normal"/>
    <w:pPr>
      <w:spacing w:before="100" w:beforeAutospacing="1" w:after="100" w:afterAutospacing="1"/>
    </w:pPr>
    <w:rPr>
      <w:szCs w:val="24"/>
    </w:rPr>
  </w:style>
  <w:style w:type="paragraph" w:customStyle="1" w:styleId="nochange">
    <w:name w:val="nochange"/>
    <w:basedOn w:val="Normal"/>
    <w:pPr>
      <w:spacing w:before="100" w:beforeAutospacing="1" w:after="100" w:afterAutospacing="1"/>
    </w:pPr>
    <w:rPr>
      <w:rFonts w:ascii="Arial" w:hAnsi="Arial" w:cs="Arial"/>
      <w:color w:val="000000"/>
      <w:sz w:val="17"/>
      <w:szCs w:val="17"/>
    </w:rPr>
  </w:style>
  <w:style w:type="paragraph" w:styleId="NormalWeb">
    <w:name w:val="Normal (Web)"/>
    <w:basedOn w:val="Normal"/>
    <w:pPr>
      <w:spacing w:before="100" w:beforeAutospacing="1" w:after="100" w:afterAutospacing="1"/>
    </w:pPr>
    <w:rPr>
      <w:rFonts w:ascii="Arial" w:hAnsi="Arial" w:cs="Arial"/>
      <w:szCs w:val="24"/>
    </w:rPr>
  </w:style>
  <w:style w:type="paragraph" w:customStyle="1" w:styleId="otherjsites">
    <w:name w:val="otherjsites"/>
    <w:basedOn w:val="Normal"/>
    <w:pPr>
      <w:spacing w:before="100" w:beforeAutospacing="1" w:after="100" w:afterAutospacing="1"/>
    </w:pPr>
    <w:rPr>
      <w:rFonts w:ascii="Arial" w:hAnsi="Arial" w:cs="Arial"/>
      <w:b/>
      <w:bCs/>
      <w:color w:val="336699"/>
      <w:szCs w:val="24"/>
    </w:rPr>
  </w:style>
  <w:style w:type="paragraph" w:customStyle="1" w:styleId="pec">
    <w:name w:val="pec"/>
    <w:basedOn w:val="Normal"/>
    <w:pPr>
      <w:spacing w:before="100" w:beforeAutospacing="1" w:after="100" w:afterAutospacing="1" w:line="190" w:lineRule="atLeast"/>
    </w:pPr>
    <w:rPr>
      <w:rFonts w:ascii="Arial" w:hAnsi="Arial" w:cs="Arial"/>
      <w:sz w:val="17"/>
      <w:szCs w:val="17"/>
    </w:rPr>
  </w:style>
  <w:style w:type="paragraph" w:customStyle="1" w:styleId="pln100">
    <w:name w:val="pln100"/>
    <w:basedOn w:val="Normal"/>
    <w:pPr>
      <w:spacing w:before="100" w:beforeAutospacing="1" w:after="100" w:afterAutospacing="1"/>
    </w:pPr>
    <w:rPr>
      <w:rFonts w:ascii="Arial" w:hAnsi="Arial" w:cs="Arial"/>
      <w:szCs w:val="24"/>
    </w:rPr>
  </w:style>
  <w:style w:type="paragraph" w:customStyle="1" w:styleId="pln70">
    <w:name w:val="pln70"/>
    <w:basedOn w:val="Normal"/>
    <w:pPr>
      <w:spacing w:before="100" w:beforeAutospacing="1" w:after="100" w:afterAutospacing="1"/>
    </w:pPr>
    <w:rPr>
      <w:rFonts w:ascii="Arial" w:hAnsi="Arial" w:cs="Arial"/>
      <w:sz w:val="17"/>
      <w:szCs w:val="17"/>
    </w:rPr>
  </w:style>
  <w:style w:type="paragraph" w:customStyle="1" w:styleId="pln75">
    <w:name w:val="pln75"/>
    <w:basedOn w:val="Normal"/>
    <w:pPr>
      <w:spacing w:before="100" w:beforeAutospacing="1" w:after="100" w:afterAutospacing="1"/>
    </w:pPr>
    <w:rPr>
      <w:rFonts w:ascii="Arial" w:hAnsi="Arial" w:cs="Arial"/>
      <w:sz w:val="18"/>
      <w:szCs w:val="18"/>
    </w:rPr>
  </w:style>
  <w:style w:type="paragraph" w:customStyle="1" w:styleId="pln80">
    <w:name w:val="pln80"/>
    <w:basedOn w:val="Normal"/>
    <w:pPr>
      <w:spacing w:before="100" w:beforeAutospacing="1" w:after="100" w:afterAutospacing="1"/>
    </w:pPr>
    <w:rPr>
      <w:rFonts w:ascii="Arial" w:hAnsi="Arial" w:cs="Arial"/>
      <w:sz w:val="19"/>
      <w:szCs w:val="19"/>
    </w:rPr>
  </w:style>
  <w:style w:type="paragraph" w:customStyle="1" w:styleId="pln90">
    <w:name w:val="pln90"/>
    <w:basedOn w:val="Normal"/>
    <w:pPr>
      <w:spacing w:before="100" w:beforeAutospacing="1" w:after="100" w:afterAutospacing="1"/>
    </w:pPr>
    <w:rPr>
      <w:rFonts w:ascii="Arial" w:hAnsi="Arial" w:cs="Arial"/>
      <w:sz w:val="22"/>
      <w:szCs w:val="22"/>
    </w:rPr>
  </w:style>
  <w:style w:type="paragraph" w:customStyle="1" w:styleId="plneleven">
    <w:name w:val="plneleven"/>
    <w:basedOn w:val="Normal"/>
    <w:pPr>
      <w:spacing w:before="100" w:beforeAutospacing="1" w:after="100" w:afterAutospacing="1"/>
    </w:pPr>
    <w:rPr>
      <w:rFonts w:ascii="Arial" w:hAnsi="Arial" w:cs="Arial"/>
      <w:sz w:val="17"/>
      <w:szCs w:val="17"/>
    </w:rPr>
  </w:style>
  <w:style w:type="character" w:customStyle="1" w:styleId="plneleven1">
    <w:name w:val="plneleven1"/>
    <w:basedOn w:val="DefaultParagraphFont"/>
    <w:rPr>
      <w:sz w:val="17"/>
      <w:szCs w:val="17"/>
    </w:rPr>
  </w:style>
  <w:style w:type="paragraph" w:customStyle="1" w:styleId="plnelevencomp">
    <w:name w:val="plnelevencomp"/>
    <w:basedOn w:val="Normal"/>
    <w:pPr>
      <w:spacing w:before="100" w:beforeAutospacing="1" w:after="100" w:afterAutospacing="1" w:line="190" w:lineRule="atLeast"/>
    </w:pPr>
    <w:rPr>
      <w:rFonts w:ascii="Arial" w:hAnsi="Arial" w:cs="Arial"/>
      <w:sz w:val="17"/>
      <w:szCs w:val="17"/>
    </w:rPr>
  </w:style>
  <w:style w:type="paragraph" w:customStyle="1" w:styleId="plnfourteen">
    <w:name w:val="plnfourteen"/>
    <w:basedOn w:val="Normal"/>
    <w:pPr>
      <w:spacing w:before="100" w:beforeAutospacing="1" w:after="100" w:afterAutospacing="1"/>
    </w:pPr>
    <w:rPr>
      <w:rFonts w:ascii="Arial" w:hAnsi="Arial" w:cs="Arial"/>
      <w:sz w:val="22"/>
      <w:szCs w:val="22"/>
    </w:rPr>
  </w:style>
  <w:style w:type="paragraph" w:customStyle="1" w:styleId="plnnine">
    <w:name w:val="plnnine"/>
    <w:basedOn w:val="Normal"/>
    <w:pPr>
      <w:spacing w:before="100" w:beforeAutospacing="1" w:after="100" w:afterAutospacing="1"/>
    </w:pPr>
    <w:rPr>
      <w:rFonts w:ascii="Arial" w:hAnsi="Arial" w:cs="Arial"/>
      <w:sz w:val="14"/>
      <w:szCs w:val="14"/>
    </w:rPr>
  </w:style>
  <w:style w:type="paragraph" w:customStyle="1" w:styleId="plnten">
    <w:name w:val="plnten"/>
    <w:basedOn w:val="Normal"/>
    <w:pPr>
      <w:spacing w:before="100" w:beforeAutospacing="1" w:after="100" w:afterAutospacing="1"/>
    </w:pPr>
    <w:rPr>
      <w:rFonts w:ascii="Arial" w:hAnsi="Arial" w:cs="Arial"/>
      <w:sz w:val="16"/>
      <w:szCs w:val="16"/>
    </w:rPr>
  </w:style>
  <w:style w:type="paragraph" w:customStyle="1" w:styleId="plnthirteen">
    <w:name w:val="plnthirteen"/>
    <w:basedOn w:val="Normal"/>
    <w:pPr>
      <w:spacing w:before="100" w:beforeAutospacing="1" w:after="100" w:afterAutospacing="1"/>
    </w:pPr>
    <w:rPr>
      <w:rFonts w:ascii="Arial" w:hAnsi="Arial" w:cs="Arial"/>
      <w:sz w:val="21"/>
      <w:szCs w:val="21"/>
    </w:rPr>
  </w:style>
  <w:style w:type="paragraph" w:customStyle="1" w:styleId="plnthirteencomp">
    <w:name w:val="plnthirteencomp"/>
    <w:basedOn w:val="Normal"/>
    <w:pPr>
      <w:spacing w:before="100" w:beforeAutospacing="1" w:after="100" w:afterAutospacing="1" w:line="222" w:lineRule="atLeast"/>
    </w:pPr>
    <w:rPr>
      <w:rFonts w:ascii="Arial" w:hAnsi="Arial" w:cs="Arial"/>
      <w:sz w:val="21"/>
      <w:szCs w:val="21"/>
    </w:rPr>
  </w:style>
  <w:style w:type="paragraph" w:customStyle="1" w:styleId="plntwelve">
    <w:name w:val="plntwelve"/>
    <w:basedOn w:val="Normal"/>
    <w:pPr>
      <w:spacing w:before="100" w:beforeAutospacing="1" w:after="100" w:afterAutospacing="1"/>
    </w:pPr>
    <w:rPr>
      <w:rFonts w:ascii="Arial" w:hAnsi="Arial" w:cs="Arial"/>
      <w:sz w:val="19"/>
      <w:szCs w:val="19"/>
    </w:rPr>
  </w:style>
  <w:style w:type="paragraph" w:customStyle="1" w:styleId="plntwenty">
    <w:name w:val="plntwenty"/>
    <w:basedOn w:val="Normal"/>
    <w:pPr>
      <w:spacing w:before="100" w:beforeAutospacing="1" w:after="100" w:afterAutospacing="1"/>
    </w:pPr>
    <w:rPr>
      <w:rFonts w:ascii="Arial" w:hAnsi="Arial" w:cs="Arial"/>
      <w:sz w:val="32"/>
      <w:szCs w:val="32"/>
    </w:rPr>
  </w:style>
  <w:style w:type="paragraph" w:customStyle="1" w:styleId="pntsevenem">
    <w:name w:val="pntsevenem"/>
    <w:basedOn w:val="Normal"/>
    <w:pPr>
      <w:spacing w:before="100" w:beforeAutospacing="1" w:after="100" w:afterAutospacing="1"/>
    </w:pPr>
    <w:rPr>
      <w:rFonts w:ascii="Arial" w:hAnsi="Arial" w:cs="Arial"/>
      <w:sz w:val="17"/>
      <w:szCs w:val="17"/>
    </w:rPr>
  </w:style>
  <w:style w:type="paragraph" w:customStyle="1" w:styleId="pntsevenfiveem">
    <w:name w:val="pntsevenfiveem"/>
    <w:basedOn w:val="Normal"/>
    <w:pPr>
      <w:spacing w:before="100" w:beforeAutospacing="1" w:after="100" w:afterAutospacing="1"/>
    </w:pPr>
    <w:rPr>
      <w:rFonts w:ascii="Arial" w:hAnsi="Arial" w:cs="Arial"/>
      <w:sz w:val="18"/>
      <w:szCs w:val="18"/>
    </w:rPr>
  </w:style>
  <w:style w:type="paragraph" w:customStyle="1" w:styleId="pntsevenfiveembold">
    <w:name w:val="pntsevenfiveembold"/>
    <w:basedOn w:val="Normal"/>
    <w:pPr>
      <w:spacing w:before="100" w:beforeAutospacing="1" w:after="100" w:afterAutospacing="1"/>
    </w:pPr>
    <w:rPr>
      <w:rFonts w:ascii="Arial" w:hAnsi="Arial" w:cs="Arial"/>
      <w:b/>
      <w:bCs/>
      <w:sz w:val="18"/>
      <w:szCs w:val="18"/>
    </w:rPr>
  </w:style>
  <w:style w:type="paragraph" w:customStyle="1" w:styleId="pumpkin">
    <w:name w:val="pumpkin"/>
    <w:basedOn w:val="Normal"/>
    <w:pPr>
      <w:spacing w:before="100" w:beforeAutospacing="1" w:after="100" w:afterAutospacing="1"/>
    </w:pPr>
    <w:rPr>
      <w:rFonts w:ascii="Arial" w:hAnsi="Arial" w:cs="Arial"/>
      <w:color w:val="FF9933"/>
      <w:szCs w:val="24"/>
    </w:rPr>
  </w:style>
  <w:style w:type="paragraph" w:customStyle="1" w:styleId="rusttwelve">
    <w:name w:val="rusttwelve"/>
    <w:basedOn w:val="Normal"/>
    <w:pPr>
      <w:spacing w:before="100" w:beforeAutospacing="1" w:after="100" w:afterAutospacing="1"/>
    </w:pPr>
    <w:rPr>
      <w:rFonts w:ascii="Arial" w:hAnsi="Arial" w:cs="Arial"/>
      <w:color w:val="660033"/>
      <w:sz w:val="19"/>
      <w:szCs w:val="19"/>
    </w:rPr>
  </w:style>
  <w:style w:type="paragraph" w:customStyle="1" w:styleId="salmoneleven">
    <w:name w:val="salmoneleven"/>
    <w:basedOn w:val="Normal"/>
    <w:pPr>
      <w:spacing w:before="100" w:beforeAutospacing="1" w:after="100" w:afterAutospacing="1"/>
    </w:pPr>
    <w:rPr>
      <w:rFonts w:ascii="Arial" w:hAnsi="Arial" w:cs="Arial"/>
      <w:color w:val="BE7878"/>
      <w:sz w:val="17"/>
      <w:szCs w:val="17"/>
    </w:rPr>
  </w:style>
  <w:style w:type="paragraph" w:customStyle="1" w:styleId="source">
    <w:name w:val="source"/>
    <w:basedOn w:val="Normal"/>
    <w:pPr>
      <w:spacing w:before="100" w:beforeAutospacing="1" w:after="100" w:afterAutospacing="1"/>
    </w:pPr>
    <w:rPr>
      <w:rFonts w:ascii="Arial" w:hAnsi="Arial" w:cs="Arial"/>
      <w:color w:val="000000"/>
      <w:sz w:val="16"/>
      <w:szCs w:val="16"/>
    </w:rPr>
  </w:style>
  <w:style w:type="paragraph" w:customStyle="1" w:styleId="times">
    <w:name w:val="times"/>
    <w:basedOn w:val="Normal"/>
    <w:pPr>
      <w:spacing w:before="100" w:beforeAutospacing="1" w:after="100" w:afterAutospacing="1"/>
    </w:pPr>
    <w:rPr>
      <w:szCs w:val="24"/>
    </w:rPr>
  </w:style>
  <w:style w:type="paragraph" w:customStyle="1" w:styleId="timesboldfourteen">
    <w:name w:val="timesboldfourteen"/>
    <w:basedOn w:val="Normal"/>
    <w:pPr>
      <w:spacing w:before="100" w:beforeAutospacing="1" w:after="100" w:afterAutospacing="1"/>
    </w:pPr>
    <w:rPr>
      <w:b/>
      <w:bCs/>
      <w:sz w:val="22"/>
      <w:szCs w:val="22"/>
    </w:rPr>
  </w:style>
  <w:style w:type="paragraph" w:customStyle="1" w:styleId="timesboldsixteen">
    <w:name w:val="timesboldsixteen"/>
    <w:basedOn w:val="Normal"/>
    <w:pPr>
      <w:spacing w:before="100" w:beforeAutospacing="1" w:after="100" w:afterAutospacing="1"/>
    </w:pPr>
    <w:rPr>
      <w:b/>
      <w:bCs/>
      <w:sz w:val="25"/>
      <w:szCs w:val="25"/>
    </w:rPr>
  </w:style>
  <w:style w:type="paragraph" w:customStyle="1" w:styleId="timesboldthirteen">
    <w:name w:val="timesboldthirteen"/>
    <w:basedOn w:val="Normal"/>
    <w:pPr>
      <w:spacing w:before="100" w:beforeAutospacing="1" w:after="100" w:afterAutospacing="1"/>
    </w:pPr>
    <w:rPr>
      <w:b/>
      <w:bCs/>
      <w:sz w:val="21"/>
      <w:szCs w:val="21"/>
    </w:rPr>
  </w:style>
  <w:style w:type="paragraph" w:customStyle="1" w:styleId="timesboldtwelve">
    <w:name w:val="timesboldtwelve"/>
    <w:basedOn w:val="Normal"/>
    <w:pPr>
      <w:spacing w:before="100" w:beforeAutospacing="1" w:after="100" w:afterAutospacing="1"/>
    </w:pPr>
    <w:rPr>
      <w:b/>
      <w:bCs/>
      <w:sz w:val="19"/>
      <w:szCs w:val="19"/>
    </w:rPr>
  </w:style>
  <w:style w:type="paragraph" w:customStyle="1" w:styleId="timeseighteen">
    <w:name w:val="timeseighteen"/>
    <w:basedOn w:val="Normal"/>
    <w:pPr>
      <w:spacing w:before="100" w:beforeAutospacing="1" w:after="100" w:afterAutospacing="1"/>
    </w:pPr>
    <w:rPr>
      <w:sz w:val="29"/>
      <w:szCs w:val="29"/>
    </w:rPr>
  </w:style>
  <w:style w:type="paragraph" w:customStyle="1" w:styleId="timeseighteenhighline">
    <w:name w:val="timeseighteenhighline"/>
    <w:basedOn w:val="Normal"/>
    <w:pPr>
      <w:spacing w:before="100" w:beforeAutospacing="1" w:after="100" w:afterAutospacing="1" w:line="475" w:lineRule="atLeast"/>
    </w:pPr>
    <w:rPr>
      <w:sz w:val="29"/>
      <w:szCs w:val="29"/>
    </w:rPr>
  </w:style>
  <w:style w:type="paragraph" w:customStyle="1" w:styleId="timesten">
    <w:name w:val="timesten"/>
    <w:basedOn w:val="Normal"/>
    <w:pPr>
      <w:spacing w:before="100" w:beforeAutospacing="1" w:after="100" w:afterAutospacing="1"/>
    </w:pPr>
    <w:rPr>
      <w:sz w:val="16"/>
      <w:szCs w:val="16"/>
    </w:rPr>
  </w:style>
  <w:style w:type="paragraph" w:customStyle="1" w:styleId="timestwelve">
    <w:name w:val="timestwelve"/>
    <w:basedOn w:val="Normal"/>
    <w:pPr>
      <w:spacing w:before="100" w:beforeAutospacing="1" w:after="100" w:afterAutospacing="1"/>
    </w:pPr>
    <w:rPr>
      <w:sz w:val="19"/>
      <w:szCs w:val="19"/>
    </w:rPr>
  </w:style>
  <w:style w:type="paragraph" w:customStyle="1" w:styleId="white">
    <w:name w:val="white"/>
    <w:basedOn w:val="Normal"/>
    <w:pPr>
      <w:spacing w:before="100" w:beforeAutospacing="1" w:after="100" w:afterAutospacing="1"/>
    </w:pPr>
    <w:rPr>
      <w:rFonts w:ascii="Arial" w:hAnsi="Arial" w:cs="Arial"/>
      <w:color w:val="FFFFFF"/>
      <w:szCs w:val="24"/>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rsid w:val="00403F9B"/>
  </w:style>
  <w:style w:type="paragraph" w:styleId="Revision">
    <w:name w:val="Revision"/>
    <w:hidden/>
    <w:uiPriority w:val="99"/>
    <w:semiHidden/>
    <w:rsid w:val="0096702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07C43-7829-4450-A985-EF5B79091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Case Fair 7e IM micro ch. 11</vt:lpstr>
    </vt:vector>
  </TitlesOfParts>
  <Company>Tony Lima Associates</Company>
  <LinksUpToDate>false</LinksUpToDate>
  <CharactersWithSpaces>8979</CharactersWithSpaces>
  <SharedDoc>false</SharedDoc>
  <HLinks>
    <vt:vector size="12" baseType="variant">
      <vt:variant>
        <vt:i4>3145850</vt:i4>
      </vt:variant>
      <vt:variant>
        <vt:i4>111</vt:i4>
      </vt:variant>
      <vt:variant>
        <vt:i4>0</vt:i4>
      </vt:variant>
      <vt:variant>
        <vt:i4>5</vt:i4>
      </vt:variant>
      <vt:variant>
        <vt:lpwstr>http://www.computerhistory.org/</vt:lpwstr>
      </vt:variant>
      <vt:variant>
        <vt:lpwstr/>
      </vt:variant>
      <vt:variant>
        <vt:i4>4391001</vt:i4>
      </vt:variant>
      <vt:variant>
        <vt:i4>108</vt:i4>
      </vt:variant>
      <vt:variant>
        <vt:i4>0</vt:i4>
      </vt:variant>
      <vt:variant>
        <vt:i4>5</vt:i4>
      </vt:variant>
      <vt:variant>
        <vt:lpwstr>http://www.computermuseum.li/Testpage/MorrowDesignMicros.htm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Fair 7e IM micro ch. 11</dc:title>
  <dc:creator>Tony Lima</dc:creator>
  <cp:lastModifiedBy>Alex Panayides</cp:lastModifiedBy>
  <cp:revision>2</cp:revision>
  <dcterms:created xsi:type="dcterms:W3CDTF">2019-08-23T18:55:00Z</dcterms:created>
  <dcterms:modified xsi:type="dcterms:W3CDTF">2019-08-23T18:55:00Z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Prentice Hall</vt:lpwstr>
  </property>
  <property fmtid="{D5CDD505-2E9C-101B-9397-08002B2CF9AE}" pid="3" name="Publisher">
    <vt:lpwstr>Prentice Hall</vt:lpwstr>
  </property>
  <property fmtid="{D5CDD505-2E9C-101B-9397-08002B2CF9AE}" pid="4" name="Project">
    <vt:lpwstr>Case Fair 7e IM</vt:lpwstr>
  </property>
</Properties>
</file>