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33C60" w14:textId="77777777" w:rsidR="00C85C13" w:rsidRDefault="00C85C13">
      <w:pPr>
        <w:rPr>
          <w:rFonts w:ascii="Helvetica" w:hAnsi="Helvetica" w:cs="Helvetica"/>
          <w:color w:val="2D3B45"/>
          <w:shd w:val="clear" w:color="auto" w:fill="FFFFFF"/>
        </w:rPr>
      </w:pPr>
      <w:r>
        <w:rPr>
          <w:rFonts w:ascii="Helvetica" w:hAnsi="Helvetica" w:cs="Helvetica"/>
          <w:color w:val="2D3B45"/>
          <w:shd w:val="clear" w:color="auto" w:fill="FFFFFF"/>
        </w:rPr>
        <w:t xml:space="preserve">Chapter 3: </w:t>
      </w:r>
    </w:p>
    <w:p w14:paraId="7577ADE3" w14:textId="0040E6E6" w:rsidR="00844367" w:rsidRDefault="00C85C13">
      <w:pPr>
        <w:rPr>
          <w:rFonts w:ascii="Helvetica" w:hAnsi="Helvetica" w:cs="Helvetica"/>
          <w:color w:val="2D3B45"/>
          <w:shd w:val="clear" w:color="auto" w:fill="FFFFFF"/>
        </w:rPr>
      </w:pPr>
      <w:r>
        <w:rPr>
          <w:rFonts w:ascii="Helvetica" w:hAnsi="Helvetica" w:cs="Helvetica"/>
          <w:color w:val="2D3B45"/>
          <w:shd w:val="clear" w:color="auto" w:fill="FFFFFF"/>
        </w:rPr>
        <w:t>5.4</w:t>
      </w:r>
      <w:r w:rsidR="00ED2833">
        <w:rPr>
          <w:rFonts w:ascii="Helvetica" w:hAnsi="Helvetica" w:cs="Helvetica"/>
          <w:color w:val="2D3B45"/>
          <w:shd w:val="clear" w:color="auto" w:fill="FFFFFF"/>
        </w:rPr>
        <w:t>:</w:t>
      </w:r>
    </w:p>
    <w:p w14:paraId="54E6AB64" w14:textId="70A6BF0A" w:rsidR="0034466D" w:rsidRDefault="0034466D">
      <w:r>
        <w:rPr>
          <w:noProof/>
        </w:rPr>
        <w:drawing>
          <wp:inline distT="0" distB="0" distL="0" distR="0" wp14:anchorId="4890A0E8" wp14:editId="06F45C25">
            <wp:extent cx="4610100" cy="5945847"/>
            <wp:effectExtent l="0" t="0" r="0" b="0"/>
            <wp:docPr id="1" name="Picture 1" descr="Diagram, engineering drawing,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 radar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33028" cy="5975418"/>
                    </a:xfrm>
                    <a:prstGeom prst="rect">
                      <a:avLst/>
                    </a:prstGeom>
                    <a:noFill/>
                    <a:ln>
                      <a:noFill/>
                    </a:ln>
                  </pic:spPr>
                </pic:pic>
              </a:graphicData>
            </a:graphic>
          </wp:inline>
        </w:drawing>
      </w:r>
    </w:p>
    <w:p w14:paraId="39C7950A" w14:textId="77777777" w:rsidR="00E948BE" w:rsidRDefault="00E948BE" w:rsidP="00E948BE">
      <w:pPr>
        <w:pStyle w:val="NormalWeb"/>
        <w:shd w:val="clear" w:color="auto" w:fill="FAFAFA"/>
        <w:spacing w:before="0" w:beforeAutospacing="0" w:after="0" w:afterAutospacing="0"/>
        <w:rPr>
          <w:rFonts w:ascii="Arial" w:hAnsi="Arial" w:cs="Arial"/>
          <w:color w:val="3E4D5C"/>
          <w:sz w:val="23"/>
          <w:szCs w:val="23"/>
        </w:rPr>
      </w:pPr>
      <w:r>
        <w:rPr>
          <w:rFonts w:ascii="Arial" w:hAnsi="Arial" w:cs="Arial"/>
          <w:color w:val="3E4D5C"/>
          <w:sz w:val="23"/>
          <w:szCs w:val="23"/>
        </w:rPr>
        <w:t xml:space="preserve">a) The risk of heart attack will change people's </w:t>
      </w:r>
      <w:proofErr w:type="gramStart"/>
      <w:r>
        <w:rPr>
          <w:rFonts w:ascii="Arial" w:hAnsi="Arial" w:cs="Arial"/>
          <w:color w:val="3E4D5C"/>
          <w:sz w:val="23"/>
          <w:szCs w:val="23"/>
        </w:rPr>
        <w:t>preferences</w:t>
      </w:r>
      <w:proofErr w:type="gramEnd"/>
      <w:r>
        <w:rPr>
          <w:rFonts w:ascii="Arial" w:hAnsi="Arial" w:cs="Arial"/>
          <w:color w:val="3E4D5C"/>
          <w:sz w:val="23"/>
          <w:szCs w:val="23"/>
        </w:rPr>
        <w:t xml:space="preserve"> and this will </w:t>
      </w:r>
      <w:proofErr w:type="spellStart"/>
      <w:r>
        <w:rPr>
          <w:rFonts w:ascii="Arial" w:hAnsi="Arial" w:cs="Arial"/>
          <w:color w:val="3E4D5C"/>
          <w:sz w:val="23"/>
          <w:szCs w:val="23"/>
        </w:rPr>
        <w:t>ause</w:t>
      </w:r>
      <w:proofErr w:type="spellEnd"/>
      <w:r>
        <w:rPr>
          <w:rFonts w:ascii="Arial" w:hAnsi="Arial" w:cs="Arial"/>
          <w:color w:val="3E4D5C"/>
          <w:sz w:val="23"/>
          <w:szCs w:val="23"/>
        </w:rPr>
        <w:t xml:space="preserve"> demand to go down. this </w:t>
      </w:r>
      <w:proofErr w:type="spellStart"/>
      <w:r>
        <w:rPr>
          <w:rFonts w:ascii="Arial" w:hAnsi="Arial" w:cs="Arial"/>
          <w:color w:val="3E4D5C"/>
          <w:sz w:val="23"/>
          <w:szCs w:val="23"/>
        </w:rPr>
        <w:t>wil</w:t>
      </w:r>
      <w:proofErr w:type="spellEnd"/>
      <w:r>
        <w:rPr>
          <w:rFonts w:ascii="Arial" w:hAnsi="Arial" w:cs="Arial"/>
          <w:color w:val="3E4D5C"/>
          <w:sz w:val="23"/>
          <w:szCs w:val="23"/>
        </w:rPr>
        <w:t xml:space="preserve"> then lead to a decrease in equilibrium quantity and price.</w:t>
      </w:r>
    </w:p>
    <w:p w14:paraId="38AD65CB" w14:textId="77777777" w:rsidR="00E948BE" w:rsidRDefault="00E948BE" w:rsidP="00E948BE">
      <w:pPr>
        <w:pStyle w:val="NormalWeb"/>
        <w:shd w:val="clear" w:color="auto" w:fill="FAFAFA"/>
        <w:spacing w:before="0" w:beforeAutospacing="0" w:after="0" w:afterAutospacing="0"/>
        <w:rPr>
          <w:rFonts w:ascii="Arial" w:hAnsi="Arial" w:cs="Arial"/>
          <w:color w:val="3E4D5C"/>
          <w:sz w:val="23"/>
          <w:szCs w:val="23"/>
        </w:rPr>
      </w:pPr>
      <w:r>
        <w:rPr>
          <w:rFonts w:ascii="Arial" w:hAnsi="Arial" w:cs="Arial"/>
          <w:color w:val="3E4D5C"/>
          <w:sz w:val="23"/>
          <w:szCs w:val="23"/>
        </w:rPr>
        <w:t>b) The decrease in price of complementary product will lead to increase in quantity demanded thus increasing equilibrium price and quantity.</w:t>
      </w:r>
    </w:p>
    <w:p w14:paraId="6F26E952" w14:textId="77777777" w:rsidR="00E948BE" w:rsidRDefault="00E948BE" w:rsidP="00E948BE">
      <w:pPr>
        <w:pStyle w:val="NormalWeb"/>
        <w:shd w:val="clear" w:color="auto" w:fill="FAFAFA"/>
        <w:spacing w:before="0" w:beforeAutospacing="0" w:after="0" w:afterAutospacing="0"/>
        <w:rPr>
          <w:rFonts w:ascii="Arial" w:hAnsi="Arial" w:cs="Arial"/>
          <w:color w:val="3E4D5C"/>
          <w:sz w:val="23"/>
          <w:szCs w:val="23"/>
        </w:rPr>
      </w:pPr>
      <w:r>
        <w:rPr>
          <w:rFonts w:ascii="Arial" w:hAnsi="Arial" w:cs="Arial"/>
          <w:color w:val="3E4D5C"/>
          <w:sz w:val="23"/>
          <w:szCs w:val="23"/>
        </w:rPr>
        <w:t>c) The increase in price of chicken feed will lead to increase cost of supply and this will decrease in supply hence lower quantity and higher prices.</w:t>
      </w:r>
    </w:p>
    <w:p w14:paraId="42D1E10E" w14:textId="77777777" w:rsidR="00E948BE" w:rsidRDefault="00E948BE" w:rsidP="00E948BE">
      <w:pPr>
        <w:pStyle w:val="NormalWeb"/>
        <w:shd w:val="clear" w:color="auto" w:fill="FAFAFA"/>
        <w:spacing w:before="0" w:beforeAutospacing="0" w:after="0" w:afterAutospacing="0"/>
        <w:rPr>
          <w:rFonts w:ascii="Arial" w:hAnsi="Arial" w:cs="Arial"/>
          <w:color w:val="3E4D5C"/>
          <w:sz w:val="23"/>
          <w:szCs w:val="23"/>
        </w:rPr>
      </w:pPr>
      <w:r>
        <w:rPr>
          <w:rFonts w:ascii="Arial" w:hAnsi="Arial" w:cs="Arial"/>
          <w:color w:val="3E4D5C"/>
          <w:sz w:val="23"/>
          <w:szCs w:val="23"/>
        </w:rPr>
        <w:t>d) The demand for eggs will increase. Equilibrium price and quantity will also rise</w:t>
      </w:r>
    </w:p>
    <w:p w14:paraId="08B3B014" w14:textId="77777777" w:rsidR="00E948BE" w:rsidRDefault="00E948BE" w:rsidP="00E948BE">
      <w:pPr>
        <w:pStyle w:val="NormalWeb"/>
        <w:shd w:val="clear" w:color="auto" w:fill="FAFAFA"/>
        <w:spacing w:before="0" w:beforeAutospacing="0" w:after="0" w:afterAutospacing="0"/>
        <w:rPr>
          <w:rFonts w:ascii="Arial" w:hAnsi="Arial" w:cs="Arial"/>
          <w:color w:val="3E4D5C"/>
          <w:sz w:val="23"/>
          <w:szCs w:val="23"/>
        </w:rPr>
      </w:pPr>
      <w:r>
        <w:rPr>
          <w:rFonts w:ascii="Arial" w:hAnsi="Arial" w:cs="Arial"/>
          <w:color w:val="3E4D5C"/>
          <w:sz w:val="23"/>
          <w:szCs w:val="23"/>
        </w:rPr>
        <w:t xml:space="preserve">e) Supply will </w:t>
      </w:r>
      <w:proofErr w:type="gramStart"/>
      <w:r>
        <w:rPr>
          <w:rFonts w:ascii="Arial" w:hAnsi="Arial" w:cs="Arial"/>
          <w:color w:val="3E4D5C"/>
          <w:sz w:val="23"/>
          <w:szCs w:val="23"/>
        </w:rPr>
        <w:t>increase</w:t>
      </w:r>
      <w:proofErr w:type="gramEnd"/>
      <w:r>
        <w:rPr>
          <w:rFonts w:ascii="Arial" w:hAnsi="Arial" w:cs="Arial"/>
          <w:color w:val="3E4D5C"/>
          <w:sz w:val="23"/>
          <w:szCs w:val="23"/>
        </w:rPr>
        <w:t xml:space="preserve"> and equilibrium price will decrease.</w:t>
      </w:r>
    </w:p>
    <w:p w14:paraId="47FBC769" w14:textId="6F651009" w:rsidR="00E948BE" w:rsidRDefault="00E948BE"/>
    <w:p w14:paraId="380027ED" w14:textId="6D2BF991" w:rsidR="000A7781" w:rsidRDefault="00D64A09">
      <w:r>
        <w:lastRenderedPageBreak/>
        <w:t>5.5</w:t>
      </w:r>
    </w:p>
    <w:p w14:paraId="4C918B02" w14:textId="5F025713" w:rsidR="00951CEF" w:rsidRDefault="00951CEF" w:rsidP="00951CEF">
      <w:r>
        <w:t>A)</w:t>
      </w:r>
    </w:p>
    <w:p w14:paraId="068E977C" w14:textId="77777777" w:rsidR="00951CEF" w:rsidRDefault="00951CEF" w:rsidP="00951CEF">
      <w:r>
        <w:t>The following table with quantity demand and supply information:</w:t>
      </w:r>
    </w:p>
    <w:p w14:paraId="2C89D547" w14:textId="211FE0DE" w:rsidR="00951CEF" w:rsidRDefault="00951CEF" w:rsidP="00951CEF">
      <w:r>
        <w:t>The QD will be derived when inserting the price 5:</w:t>
      </w:r>
    </w:p>
    <w:p w14:paraId="13E8A7B5" w14:textId="44040D9C" w:rsidR="00951CEF" w:rsidRDefault="00951CEF" w:rsidP="00951CEF">
      <w:proofErr w:type="spellStart"/>
      <w:r>
        <w:t>Qd</w:t>
      </w:r>
      <w:proofErr w:type="spellEnd"/>
      <w:r>
        <w:t xml:space="preserve"> = 100 − 20P</w:t>
      </w:r>
    </w:p>
    <w:p w14:paraId="635EE65E" w14:textId="0DDBCAE9" w:rsidR="00951CEF" w:rsidRDefault="00951CEF" w:rsidP="00951CEF">
      <w:proofErr w:type="spellStart"/>
      <w:r>
        <w:t>Qd</w:t>
      </w:r>
      <w:proofErr w:type="spellEnd"/>
      <w:r>
        <w:t xml:space="preserve"> = 100 − 20 (5)</w:t>
      </w:r>
    </w:p>
    <w:p w14:paraId="23A37AA0" w14:textId="1B72600E" w:rsidR="00951CEF" w:rsidRDefault="00951CEF" w:rsidP="00951CEF">
      <w:proofErr w:type="spellStart"/>
      <w:r>
        <w:t>Qd</w:t>
      </w:r>
      <w:proofErr w:type="spellEnd"/>
      <w:r>
        <w:t xml:space="preserve"> = 100 − 100</w:t>
      </w:r>
    </w:p>
    <w:p w14:paraId="1FB07928" w14:textId="17B1CF82" w:rsidR="00951CEF" w:rsidRDefault="00951CEF" w:rsidP="00951CEF">
      <w:proofErr w:type="spellStart"/>
      <w:r>
        <w:t>Qd</w:t>
      </w:r>
      <w:proofErr w:type="spellEnd"/>
      <w:r>
        <w:t xml:space="preserve"> = 0</w:t>
      </w:r>
    </w:p>
    <w:p w14:paraId="2C668406" w14:textId="2D9DBEEA" w:rsidR="00951CEF" w:rsidRDefault="00951CEF" w:rsidP="00951CEF">
      <w:proofErr w:type="spellStart"/>
      <w:r>
        <w:t>Qd</w:t>
      </w:r>
      <w:proofErr w:type="spellEnd"/>
      <w:r>
        <w:t xml:space="preserve"> = 100 - 20PQd = 100 - 20 5Qd = 100 - 100Qd = 0</w:t>
      </w:r>
    </w:p>
    <w:p w14:paraId="012A993E" w14:textId="32136887" w:rsidR="00951CEF" w:rsidRDefault="00951CEF" w:rsidP="00951CEF">
      <w:r>
        <w:t>The QS will be derived when inserting the price 5:</w:t>
      </w:r>
    </w:p>
    <w:p w14:paraId="3AC071B1" w14:textId="6C23BCEB" w:rsidR="00951CEF" w:rsidRDefault="00951CEF" w:rsidP="00951CEF">
      <w:r>
        <w:t>Qs = 10 + 40P</w:t>
      </w:r>
    </w:p>
    <w:p w14:paraId="5131D1C3" w14:textId="241C48DB" w:rsidR="00951CEF" w:rsidRDefault="00951CEF" w:rsidP="00951CEF">
      <w:r>
        <w:t>Qs = 10 + 40 (5)</w:t>
      </w:r>
    </w:p>
    <w:p w14:paraId="2FE717FA" w14:textId="054E1DAC" w:rsidR="00951CEF" w:rsidRDefault="00951CEF" w:rsidP="00951CEF">
      <w:r>
        <w:t>Qs = 10 + 200</w:t>
      </w:r>
    </w:p>
    <w:p w14:paraId="547192CF" w14:textId="6CBC0D10" w:rsidR="00951CEF" w:rsidRDefault="00951CEF" w:rsidP="00951CEF">
      <w:r>
        <w:t>Qs = 210</w:t>
      </w:r>
    </w:p>
    <w:p w14:paraId="1266E6CA" w14:textId="3FC7BD75" w:rsidR="00951CEF" w:rsidRDefault="00951CEF" w:rsidP="00951CEF">
      <w:r>
        <w:t>Qs = 10 + 40P</w:t>
      </w:r>
    </w:p>
    <w:p w14:paraId="5FC23120" w14:textId="20D4F088" w:rsidR="00951CEF" w:rsidRDefault="00951CEF" w:rsidP="00951CEF">
      <w:r>
        <w:t>Qs = 10 + 40(5)</w:t>
      </w:r>
    </w:p>
    <w:p w14:paraId="2F376809" w14:textId="66D9776F" w:rsidR="00951CEF" w:rsidRDefault="00951CEF" w:rsidP="00951CEF">
      <w:r>
        <w:t>Qs = 10 + 200</w:t>
      </w:r>
    </w:p>
    <w:p w14:paraId="1D537000" w14:textId="7C15AEA2" w:rsidR="00951CEF" w:rsidRDefault="00951CEF" w:rsidP="00951CEF">
      <w:r>
        <w:t>Qs = 210</w:t>
      </w:r>
    </w:p>
    <w:p w14:paraId="11C4BDDF" w14:textId="5405C2F9" w:rsidR="00951CEF" w:rsidRDefault="00951CEF" w:rsidP="00951CEF">
      <w:r>
        <w:t>Therefore, the table will be filled as shown through above calculations:</w:t>
      </w:r>
    </w:p>
    <w:p w14:paraId="613427FD" w14:textId="735D0E98" w:rsidR="00951CEF" w:rsidRDefault="00951CEF" w:rsidP="00951CEF">
      <w:r>
        <w:t>Tabular Data:</w:t>
      </w:r>
    </w:p>
    <w:p w14:paraId="4F64A7EF" w14:textId="02D653E4" w:rsidR="00951CEF" w:rsidRDefault="00951CEF" w:rsidP="00951CEF">
      <w:r>
        <w:t>Thus, in the above-shown table, as demand is less or negative to that of supply, there occurs the situation of EXCESS SUPPLY.</w:t>
      </w:r>
    </w:p>
    <w:p w14:paraId="43ED6974" w14:textId="6BE672FD" w:rsidR="00951CEF" w:rsidRDefault="00951CEF" w:rsidP="00951CEF">
      <w:r>
        <w:t>B)</w:t>
      </w:r>
    </w:p>
    <w:p w14:paraId="59D059B3" w14:textId="1AC16A62" w:rsidR="00951CEF" w:rsidRDefault="00951CEF" w:rsidP="00951CEF">
      <w:r>
        <w:t>equilibrium is that point where the quantity demand and quantity supply are equal:</w:t>
      </w:r>
    </w:p>
    <w:p w14:paraId="1B5608AC" w14:textId="6C87EA48" w:rsidR="00951CEF" w:rsidRDefault="00951CEF" w:rsidP="00951CEF">
      <w:proofErr w:type="spellStart"/>
      <w:r>
        <w:t>Qd</w:t>
      </w:r>
      <w:proofErr w:type="spellEnd"/>
      <w:r>
        <w:t>=QS</w:t>
      </w:r>
    </w:p>
    <w:p w14:paraId="22F190E2" w14:textId="6FD22951" w:rsidR="00951CEF" w:rsidRDefault="00951CEF" w:rsidP="00951CEF">
      <w:r>
        <w:t>100-20P=10+40P100−20P=10+40P</w:t>
      </w:r>
    </w:p>
    <w:p w14:paraId="1E061FFD" w14:textId="0A0EAB66" w:rsidR="00951CEF" w:rsidRDefault="00951CEF" w:rsidP="00951CEF">
      <w:r>
        <w:t>90=60P90=60P</w:t>
      </w:r>
    </w:p>
    <w:p w14:paraId="3A89301A" w14:textId="7F20028C" w:rsidR="00951CEF" w:rsidRDefault="00951CEF" w:rsidP="00951CEF">
      <w:r>
        <w:t>P=1.5 (EQUILIBRIUM -</w:t>
      </w:r>
      <w:proofErr w:type="gramStart"/>
      <w:r>
        <w:t>PRICE)=</w:t>
      </w:r>
      <w:proofErr w:type="gramEnd"/>
      <w:r>
        <w:t>1.5(EQUILIBRIUM−PRICE)</w:t>
      </w:r>
    </w:p>
    <w:p w14:paraId="4E92F5B4" w14:textId="5B2A4182" w:rsidR="00951CEF" w:rsidRDefault="00951CEF" w:rsidP="00951CEF">
      <w:r>
        <w:t>Q=70 (EQUILIBRIUM -</w:t>
      </w:r>
      <w:proofErr w:type="gramStart"/>
      <w:r>
        <w:t>QUANTITY)Q</w:t>
      </w:r>
      <w:proofErr w:type="gramEnd"/>
      <w:r>
        <w:t>=70(EQUILIBRIUM−QUANTITY)</w:t>
      </w:r>
    </w:p>
    <w:p w14:paraId="28B1CAC3" w14:textId="7DD478C6" w:rsidR="00951CEF" w:rsidRDefault="00951CEF" w:rsidP="00951CEF">
      <w:r>
        <w:lastRenderedPageBreak/>
        <w:t>C)</w:t>
      </w:r>
    </w:p>
    <w:p w14:paraId="787F4B24" w14:textId="351E2676" w:rsidR="00AD6EE5" w:rsidRDefault="00951CEF">
      <w:r>
        <w:rPr>
          <w:noProof/>
        </w:rPr>
        <w:drawing>
          <wp:inline distT="0" distB="0" distL="0" distR="0" wp14:anchorId="11239D0D" wp14:editId="58567D60">
            <wp:extent cx="4701540" cy="3330258"/>
            <wp:effectExtent l="0" t="0" r="381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04713" cy="3332505"/>
                    </a:xfrm>
                    <a:prstGeom prst="rect">
                      <a:avLst/>
                    </a:prstGeom>
                    <a:noFill/>
                    <a:ln>
                      <a:noFill/>
                    </a:ln>
                  </pic:spPr>
                </pic:pic>
              </a:graphicData>
            </a:graphic>
          </wp:inline>
        </w:drawing>
      </w:r>
    </w:p>
    <w:p w14:paraId="60B64E8A" w14:textId="48B8383F" w:rsidR="00AD6EE5" w:rsidRDefault="00AD6EE5"/>
    <w:p w14:paraId="5E52A9C4" w14:textId="544ECB95" w:rsidR="00AD6EE5" w:rsidRDefault="00AD6EE5">
      <w:r>
        <w:t>5.7:</w:t>
      </w:r>
    </w:p>
    <w:p w14:paraId="6C7B1504" w14:textId="77777777" w:rsidR="00AD6EE5" w:rsidRPr="00AD6EE5" w:rsidRDefault="00AD6EE5" w:rsidP="00AD6EE5">
      <w:pPr>
        <w:shd w:val="clear" w:color="auto" w:fill="FAFAFA"/>
        <w:spacing w:after="0" w:line="240" w:lineRule="auto"/>
        <w:rPr>
          <w:rFonts w:ascii="Arial" w:eastAsia="Times New Roman" w:hAnsi="Arial" w:cs="Arial"/>
          <w:color w:val="3E4D5C"/>
          <w:sz w:val="23"/>
          <w:szCs w:val="23"/>
        </w:rPr>
      </w:pPr>
      <w:r w:rsidRPr="00AD6EE5">
        <w:rPr>
          <w:rFonts w:ascii="Arial" w:eastAsia="Times New Roman" w:hAnsi="Arial" w:cs="Arial"/>
          <w:color w:val="3E4D5C"/>
          <w:sz w:val="23"/>
          <w:szCs w:val="23"/>
        </w:rPr>
        <w:t>a) Given that,</w:t>
      </w:r>
    </w:p>
    <w:p w14:paraId="48E220A8" w14:textId="77777777" w:rsidR="00AD6EE5" w:rsidRPr="00AD6EE5" w:rsidRDefault="00AD6EE5" w:rsidP="00AD6EE5">
      <w:pPr>
        <w:shd w:val="clear" w:color="auto" w:fill="FAFAFA"/>
        <w:spacing w:after="0" w:line="240" w:lineRule="auto"/>
        <w:rPr>
          <w:rFonts w:ascii="Arial" w:eastAsia="Times New Roman" w:hAnsi="Arial" w:cs="Arial"/>
          <w:color w:val="3E4D5C"/>
          <w:sz w:val="23"/>
          <w:szCs w:val="23"/>
        </w:rPr>
      </w:pPr>
      <w:r w:rsidRPr="00AD6EE5">
        <w:rPr>
          <w:rFonts w:ascii="Arial" w:eastAsia="Times New Roman" w:hAnsi="Arial" w:cs="Arial"/>
          <w:color w:val="3E4D5C"/>
          <w:sz w:val="23"/>
          <w:szCs w:val="23"/>
        </w:rPr>
        <w:t>Market demand for pizza </w:t>
      </w:r>
      <w:r w:rsidRPr="00AD6EE5">
        <w:rPr>
          <w:rFonts w:ascii="Times New Roman" w:eastAsia="Times New Roman" w:hAnsi="Times New Roman" w:cs="Times New Roman"/>
          <w:color w:val="3E4D5C"/>
          <w:sz w:val="28"/>
          <w:szCs w:val="28"/>
          <w:bdr w:val="none" w:sz="0" w:space="0" w:color="auto" w:frame="1"/>
        </w:rPr>
        <w:t>Q d = 300−20P</w:t>
      </w:r>
      <w:r w:rsidRPr="00AD6EE5">
        <w:rPr>
          <w:rFonts w:ascii="KaTeX_Math" w:eastAsia="Times New Roman" w:hAnsi="KaTeX_Math" w:cs="Times New Roman"/>
          <w:i/>
          <w:iCs/>
          <w:color w:val="3E4D5C"/>
          <w:sz w:val="28"/>
          <w:szCs w:val="28"/>
        </w:rPr>
        <w:t>Qd</w:t>
      </w:r>
      <w:r w:rsidRPr="00AD6EE5">
        <w:rPr>
          <w:rFonts w:ascii="Times New Roman" w:eastAsia="Times New Roman" w:hAnsi="Times New Roman" w:cs="Times New Roman"/>
          <w:color w:val="3E4D5C"/>
          <w:sz w:val="28"/>
          <w:szCs w:val="28"/>
        </w:rPr>
        <w:t>=300−20</w:t>
      </w:r>
      <w:r w:rsidRPr="00AD6EE5">
        <w:rPr>
          <w:rFonts w:ascii="KaTeX_Math" w:eastAsia="Times New Roman" w:hAnsi="KaTeX_Math" w:cs="Times New Roman"/>
          <w:i/>
          <w:iCs/>
          <w:color w:val="3E4D5C"/>
          <w:sz w:val="28"/>
          <w:szCs w:val="28"/>
        </w:rPr>
        <w:t>P</w:t>
      </w:r>
    </w:p>
    <w:p w14:paraId="139BDCD1" w14:textId="06524F20" w:rsidR="00AD6EE5" w:rsidRPr="00AD6EE5" w:rsidRDefault="00AD6EE5" w:rsidP="00AD6EE5">
      <w:pPr>
        <w:shd w:val="clear" w:color="auto" w:fill="FAFAFA"/>
        <w:spacing w:after="0" w:line="240" w:lineRule="auto"/>
        <w:rPr>
          <w:rFonts w:ascii="Arial" w:eastAsia="Times New Roman" w:hAnsi="Arial" w:cs="Arial"/>
          <w:color w:val="3E4D5C"/>
          <w:sz w:val="23"/>
          <w:szCs w:val="23"/>
        </w:rPr>
      </w:pPr>
      <w:r w:rsidRPr="00AD6EE5">
        <w:rPr>
          <w:rFonts w:ascii="Arial" w:eastAsia="Times New Roman" w:hAnsi="Arial" w:cs="Arial"/>
          <w:color w:val="3E4D5C"/>
          <w:sz w:val="23"/>
          <w:szCs w:val="23"/>
        </w:rPr>
        <w:t>Market supply for pizza   </w:t>
      </w:r>
      <w:r w:rsidRPr="00AD6EE5">
        <w:rPr>
          <w:rFonts w:ascii="Times New Roman" w:eastAsia="Times New Roman" w:hAnsi="Times New Roman" w:cs="Times New Roman"/>
          <w:color w:val="3E4D5C"/>
          <w:sz w:val="28"/>
          <w:szCs w:val="28"/>
          <w:bdr w:val="none" w:sz="0" w:space="0" w:color="auto" w:frame="1"/>
        </w:rPr>
        <w:t>Qs = 20P-100</w:t>
      </w:r>
      <w:r w:rsidRPr="00AD6EE5">
        <w:rPr>
          <w:rFonts w:ascii="KaTeX_Math" w:eastAsia="Times New Roman" w:hAnsi="KaTeX_Math" w:cs="Times New Roman"/>
          <w:i/>
          <w:iCs/>
          <w:color w:val="3E4D5C"/>
          <w:sz w:val="28"/>
          <w:szCs w:val="28"/>
        </w:rPr>
        <w:t>Qs</w:t>
      </w:r>
      <w:r w:rsidRPr="00AD6EE5">
        <w:rPr>
          <w:rFonts w:ascii="Times New Roman" w:eastAsia="Times New Roman" w:hAnsi="Times New Roman" w:cs="Times New Roman"/>
          <w:color w:val="3E4D5C"/>
          <w:sz w:val="28"/>
          <w:szCs w:val="28"/>
        </w:rPr>
        <w:t>=20</w:t>
      </w:r>
      <w:r w:rsidRPr="00AD6EE5">
        <w:rPr>
          <w:rFonts w:ascii="KaTeX_Math" w:eastAsia="Times New Roman" w:hAnsi="KaTeX_Math" w:cs="Times New Roman"/>
          <w:i/>
          <w:iCs/>
          <w:color w:val="3E4D5C"/>
          <w:sz w:val="28"/>
          <w:szCs w:val="28"/>
        </w:rPr>
        <w:t>P</w:t>
      </w:r>
      <w:r w:rsidRPr="00AD6EE5">
        <w:rPr>
          <w:rFonts w:ascii="Times New Roman" w:eastAsia="Times New Roman" w:hAnsi="Times New Roman" w:cs="Times New Roman"/>
          <w:color w:val="3E4D5C"/>
          <w:sz w:val="28"/>
          <w:szCs w:val="28"/>
        </w:rPr>
        <w:t>−100</w:t>
      </w:r>
    </w:p>
    <w:p w14:paraId="5D72F200" w14:textId="77777777" w:rsidR="00AD6EE5" w:rsidRPr="00AD6EE5" w:rsidRDefault="00AD6EE5" w:rsidP="00AD6EE5">
      <w:pPr>
        <w:shd w:val="clear" w:color="auto" w:fill="FAFAFA"/>
        <w:spacing w:after="0" w:line="240" w:lineRule="auto"/>
        <w:rPr>
          <w:rFonts w:ascii="Arial" w:eastAsia="Times New Roman" w:hAnsi="Arial" w:cs="Arial"/>
          <w:color w:val="3E4D5C"/>
          <w:sz w:val="23"/>
          <w:szCs w:val="23"/>
        </w:rPr>
      </w:pPr>
      <w:r w:rsidRPr="00AD6EE5">
        <w:rPr>
          <w:rFonts w:ascii="Arial" w:eastAsia="Times New Roman" w:hAnsi="Arial" w:cs="Arial"/>
          <w:color w:val="3E4D5C"/>
          <w:sz w:val="23"/>
          <w:szCs w:val="23"/>
        </w:rPr>
        <w:t>Graphical presentation of the equilibrium price </w:t>
      </w:r>
    </w:p>
    <w:p w14:paraId="5C4BEC3C" w14:textId="46A1E839" w:rsidR="00AD6EE5" w:rsidRPr="00AD6EE5" w:rsidRDefault="00AD6EE5" w:rsidP="00AD6EE5">
      <w:pPr>
        <w:shd w:val="clear" w:color="auto" w:fill="FAFAFA"/>
        <w:spacing w:after="0" w:line="240" w:lineRule="auto"/>
        <w:rPr>
          <w:rFonts w:ascii="Arial" w:eastAsia="Times New Roman" w:hAnsi="Arial" w:cs="Arial"/>
          <w:color w:val="3E4D5C"/>
          <w:sz w:val="23"/>
          <w:szCs w:val="23"/>
        </w:rPr>
      </w:pPr>
      <w:r w:rsidRPr="00AD6EE5">
        <w:rPr>
          <w:rFonts w:ascii="Arial" w:eastAsia="Times New Roman" w:hAnsi="Arial" w:cs="Arial"/>
          <w:noProof/>
          <w:color w:val="3E4D5C"/>
          <w:sz w:val="23"/>
          <w:szCs w:val="23"/>
        </w:rPr>
        <w:drawing>
          <wp:inline distT="0" distB="0" distL="0" distR="0" wp14:anchorId="54055AD9" wp14:editId="70081ACC">
            <wp:extent cx="3390900" cy="3070825"/>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l="3168" t="2595" b="7613"/>
                    <a:stretch/>
                  </pic:blipFill>
                  <pic:spPr bwMode="auto">
                    <a:xfrm>
                      <a:off x="0" y="0"/>
                      <a:ext cx="3407463" cy="3085825"/>
                    </a:xfrm>
                    <a:prstGeom prst="rect">
                      <a:avLst/>
                    </a:prstGeom>
                    <a:noFill/>
                    <a:ln>
                      <a:noFill/>
                    </a:ln>
                    <a:extLst>
                      <a:ext uri="{53640926-AAD7-44D8-BBD7-CCE9431645EC}">
                        <a14:shadowObscured xmlns:a14="http://schemas.microsoft.com/office/drawing/2010/main"/>
                      </a:ext>
                    </a:extLst>
                  </pic:spPr>
                </pic:pic>
              </a:graphicData>
            </a:graphic>
          </wp:inline>
        </w:drawing>
      </w:r>
    </w:p>
    <w:p w14:paraId="07594C8B" w14:textId="77777777" w:rsidR="00AD6EE5" w:rsidRPr="00AD6EE5" w:rsidRDefault="00AD6EE5" w:rsidP="00AD6EE5">
      <w:pPr>
        <w:shd w:val="clear" w:color="auto" w:fill="FAFAFA"/>
        <w:spacing w:after="0" w:line="240" w:lineRule="auto"/>
        <w:rPr>
          <w:rFonts w:ascii="Arial" w:eastAsia="Times New Roman" w:hAnsi="Arial" w:cs="Arial"/>
          <w:color w:val="3E4D5C"/>
          <w:sz w:val="23"/>
          <w:szCs w:val="23"/>
        </w:rPr>
      </w:pPr>
      <w:r w:rsidRPr="00AD6EE5">
        <w:rPr>
          <w:rFonts w:ascii="Arial" w:eastAsia="Times New Roman" w:hAnsi="Arial" w:cs="Arial"/>
          <w:color w:val="3E4D5C"/>
          <w:sz w:val="23"/>
          <w:szCs w:val="23"/>
        </w:rPr>
        <w:lastRenderedPageBreak/>
        <w:t>b)</w:t>
      </w:r>
    </w:p>
    <w:p w14:paraId="07DA2B3E" w14:textId="77777777" w:rsidR="00AD6EE5" w:rsidRPr="00AD6EE5" w:rsidRDefault="00AD6EE5" w:rsidP="00AD6EE5">
      <w:pPr>
        <w:shd w:val="clear" w:color="auto" w:fill="FAFAFA"/>
        <w:spacing w:after="0" w:line="240" w:lineRule="auto"/>
        <w:rPr>
          <w:rFonts w:ascii="Arial" w:eastAsia="Times New Roman" w:hAnsi="Arial" w:cs="Arial"/>
          <w:color w:val="3E4D5C"/>
          <w:sz w:val="23"/>
          <w:szCs w:val="23"/>
        </w:rPr>
      </w:pPr>
      <w:r w:rsidRPr="00AD6EE5">
        <w:rPr>
          <w:rFonts w:ascii="Times New Roman" w:eastAsia="Times New Roman" w:hAnsi="Times New Roman" w:cs="Times New Roman"/>
          <w:color w:val="3E4D5C"/>
          <w:sz w:val="28"/>
          <w:szCs w:val="28"/>
          <w:bdr w:val="none" w:sz="0" w:space="0" w:color="auto" w:frame="1"/>
        </w:rPr>
        <w:t>Qd=Qs\\300-20p=20p-100\\300+100=20p+20p\\P=10\\Q=300-20(</w:t>
      </w:r>
      <w:proofErr w:type="gramStart"/>
      <w:r w:rsidRPr="00AD6EE5">
        <w:rPr>
          <w:rFonts w:ascii="Times New Roman" w:eastAsia="Times New Roman" w:hAnsi="Times New Roman" w:cs="Times New Roman"/>
          <w:color w:val="3E4D5C"/>
          <w:sz w:val="28"/>
          <w:szCs w:val="28"/>
          <w:bdr w:val="none" w:sz="0" w:space="0" w:color="auto" w:frame="1"/>
        </w:rPr>
        <w:t>10)\\Q</w:t>
      </w:r>
      <w:proofErr w:type="gramEnd"/>
      <w:r w:rsidRPr="00AD6EE5">
        <w:rPr>
          <w:rFonts w:ascii="Times New Roman" w:eastAsia="Times New Roman" w:hAnsi="Times New Roman" w:cs="Times New Roman"/>
          <w:color w:val="3E4D5C"/>
          <w:sz w:val="28"/>
          <w:szCs w:val="28"/>
          <w:bdr w:val="none" w:sz="0" w:space="0" w:color="auto" w:frame="1"/>
        </w:rPr>
        <w:t>=100</w:t>
      </w:r>
      <w:r w:rsidRPr="00AD6EE5">
        <w:rPr>
          <w:rFonts w:ascii="KaTeX_Math" w:eastAsia="Times New Roman" w:hAnsi="KaTeX_Math" w:cs="Times New Roman"/>
          <w:i/>
          <w:iCs/>
          <w:color w:val="3E4D5C"/>
          <w:sz w:val="28"/>
          <w:szCs w:val="28"/>
        </w:rPr>
        <w:t>Qd</w:t>
      </w:r>
      <w:r w:rsidRPr="00AD6EE5">
        <w:rPr>
          <w:rFonts w:ascii="Times New Roman" w:eastAsia="Times New Roman" w:hAnsi="Times New Roman" w:cs="Times New Roman"/>
          <w:color w:val="3E4D5C"/>
          <w:sz w:val="28"/>
          <w:szCs w:val="28"/>
        </w:rPr>
        <w:t>=</w:t>
      </w:r>
      <w:r w:rsidRPr="00AD6EE5">
        <w:rPr>
          <w:rFonts w:ascii="KaTeX_Math" w:eastAsia="Times New Roman" w:hAnsi="KaTeX_Math" w:cs="Times New Roman"/>
          <w:i/>
          <w:iCs/>
          <w:color w:val="3E4D5C"/>
          <w:sz w:val="28"/>
          <w:szCs w:val="28"/>
        </w:rPr>
        <w:t>Qs</w:t>
      </w:r>
      <w:r w:rsidRPr="00AD6EE5">
        <w:rPr>
          <w:rFonts w:ascii="Times New Roman" w:eastAsia="Times New Roman" w:hAnsi="Times New Roman" w:cs="Times New Roman"/>
          <w:color w:val="3E4D5C"/>
          <w:sz w:val="28"/>
          <w:szCs w:val="28"/>
        </w:rPr>
        <w:t>300−20</w:t>
      </w:r>
      <w:r w:rsidRPr="00AD6EE5">
        <w:rPr>
          <w:rFonts w:ascii="KaTeX_Math" w:eastAsia="Times New Roman" w:hAnsi="KaTeX_Math" w:cs="Times New Roman"/>
          <w:i/>
          <w:iCs/>
          <w:color w:val="3E4D5C"/>
          <w:sz w:val="28"/>
          <w:szCs w:val="28"/>
        </w:rPr>
        <w:t>p</w:t>
      </w:r>
      <w:r w:rsidRPr="00AD6EE5">
        <w:rPr>
          <w:rFonts w:ascii="Times New Roman" w:eastAsia="Times New Roman" w:hAnsi="Times New Roman" w:cs="Times New Roman"/>
          <w:color w:val="3E4D5C"/>
          <w:sz w:val="28"/>
          <w:szCs w:val="28"/>
        </w:rPr>
        <w:t>=20</w:t>
      </w:r>
      <w:r w:rsidRPr="00AD6EE5">
        <w:rPr>
          <w:rFonts w:ascii="KaTeX_Math" w:eastAsia="Times New Roman" w:hAnsi="KaTeX_Math" w:cs="Times New Roman"/>
          <w:i/>
          <w:iCs/>
          <w:color w:val="3E4D5C"/>
          <w:sz w:val="28"/>
          <w:szCs w:val="28"/>
        </w:rPr>
        <w:t>p</w:t>
      </w:r>
      <w:r w:rsidRPr="00AD6EE5">
        <w:rPr>
          <w:rFonts w:ascii="Times New Roman" w:eastAsia="Times New Roman" w:hAnsi="Times New Roman" w:cs="Times New Roman"/>
          <w:color w:val="3E4D5C"/>
          <w:sz w:val="28"/>
          <w:szCs w:val="28"/>
        </w:rPr>
        <w:t>−100300+100=20</w:t>
      </w:r>
      <w:r w:rsidRPr="00AD6EE5">
        <w:rPr>
          <w:rFonts w:ascii="KaTeX_Math" w:eastAsia="Times New Roman" w:hAnsi="KaTeX_Math" w:cs="Times New Roman"/>
          <w:i/>
          <w:iCs/>
          <w:color w:val="3E4D5C"/>
          <w:sz w:val="28"/>
          <w:szCs w:val="28"/>
        </w:rPr>
        <w:t>p</w:t>
      </w:r>
      <w:r w:rsidRPr="00AD6EE5">
        <w:rPr>
          <w:rFonts w:ascii="Times New Roman" w:eastAsia="Times New Roman" w:hAnsi="Times New Roman" w:cs="Times New Roman"/>
          <w:color w:val="3E4D5C"/>
          <w:sz w:val="28"/>
          <w:szCs w:val="28"/>
        </w:rPr>
        <w:t>+20</w:t>
      </w:r>
      <w:r w:rsidRPr="00AD6EE5">
        <w:rPr>
          <w:rFonts w:ascii="KaTeX_Math" w:eastAsia="Times New Roman" w:hAnsi="KaTeX_Math" w:cs="Times New Roman"/>
          <w:i/>
          <w:iCs/>
          <w:color w:val="3E4D5C"/>
          <w:sz w:val="28"/>
          <w:szCs w:val="28"/>
        </w:rPr>
        <w:t>pP</w:t>
      </w:r>
      <w:r w:rsidRPr="00AD6EE5">
        <w:rPr>
          <w:rFonts w:ascii="Times New Roman" w:eastAsia="Times New Roman" w:hAnsi="Times New Roman" w:cs="Times New Roman"/>
          <w:color w:val="3E4D5C"/>
          <w:sz w:val="28"/>
          <w:szCs w:val="28"/>
        </w:rPr>
        <w:t>=10</w:t>
      </w:r>
      <w:r w:rsidRPr="00AD6EE5">
        <w:rPr>
          <w:rFonts w:ascii="KaTeX_Math" w:eastAsia="Times New Roman" w:hAnsi="KaTeX_Math" w:cs="Times New Roman"/>
          <w:i/>
          <w:iCs/>
          <w:color w:val="3E4D5C"/>
          <w:sz w:val="28"/>
          <w:szCs w:val="28"/>
        </w:rPr>
        <w:t>Q</w:t>
      </w:r>
      <w:r w:rsidRPr="00AD6EE5">
        <w:rPr>
          <w:rFonts w:ascii="Times New Roman" w:eastAsia="Times New Roman" w:hAnsi="Times New Roman" w:cs="Times New Roman"/>
          <w:color w:val="3E4D5C"/>
          <w:sz w:val="28"/>
          <w:szCs w:val="28"/>
        </w:rPr>
        <w:t>=300−20(10)</w:t>
      </w:r>
      <w:r w:rsidRPr="00AD6EE5">
        <w:rPr>
          <w:rFonts w:ascii="KaTeX_Math" w:eastAsia="Times New Roman" w:hAnsi="KaTeX_Math" w:cs="Times New Roman"/>
          <w:i/>
          <w:iCs/>
          <w:color w:val="3E4D5C"/>
          <w:sz w:val="28"/>
          <w:szCs w:val="28"/>
        </w:rPr>
        <w:t>Q</w:t>
      </w:r>
      <w:r w:rsidRPr="00AD6EE5">
        <w:rPr>
          <w:rFonts w:ascii="Times New Roman" w:eastAsia="Times New Roman" w:hAnsi="Times New Roman" w:cs="Times New Roman"/>
          <w:color w:val="3E4D5C"/>
          <w:sz w:val="28"/>
          <w:szCs w:val="28"/>
        </w:rPr>
        <w:t>=100</w:t>
      </w:r>
    </w:p>
    <w:p w14:paraId="57B9AC95" w14:textId="77777777" w:rsidR="00AD6EE5" w:rsidRPr="00AD6EE5" w:rsidRDefault="00AD6EE5" w:rsidP="00AD6EE5">
      <w:pPr>
        <w:shd w:val="clear" w:color="auto" w:fill="FAFAFA"/>
        <w:spacing w:after="0" w:line="240" w:lineRule="auto"/>
        <w:rPr>
          <w:rFonts w:ascii="Arial" w:eastAsia="Times New Roman" w:hAnsi="Arial" w:cs="Arial"/>
          <w:color w:val="3E4D5C"/>
          <w:sz w:val="23"/>
          <w:szCs w:val="23"/>
        </w:rPr>
      </w:pPr>
    </w:p>
    <w:p w14:paraId="7BAFDB21" w14:textId="03AEB797" w:rsidR="00AD6EE5" w:rsidRPr="00AD6EE5" w:rsidRDefault="00AD6EE5" w:rsidP="00AD6EE5">
      <w:pPr>
        <w:shd w:val="clear" w:color="auto" w:fill="FAFAFA"/>
        <w:spacing w:after="0" w:line="240" w:lineRule="auto"/>
        <w:rPr>
          <w:rFonts w:ascii="Arial" w:eastAsia="Times New Roman" w:hAnsi="Arial" w:cs="Arial"/>
          <w:color w:val="3E4D5C"/>
          <w:sz w:val="23"/>
          <w:szCs w:val="23"/>
        </w:rPr>
      </w:pPr>
      <w:r w:rsidRPr="00AD6EE5">
        <w:rPr>
          <w:rFonts w:ascii="Arial" w:eastAsia="Times New Roman" w:hAnsi="Arial" w:cs="Arial"/>
          <w:color w:val="3E4D5C"/>
          <w:sz w:val="23"/>
          <w:szCs w:val="23"/>
        </w:rPr>
        <w:t>c)</w:t>
      </w:r>
    </w:p>
    <w:p w14:paraId="247676C7" w14:textId="5AD89E31" w:rsidR="00AD6EE5" w:rsidRPr="00AD6EE5" w:rsidRDefault="00AD6EE5" w:rsidP="00AD6EE5">
      <w:pPr>
        <w:shd w:val="clear" w:color="auto" w:fill="FAFAFA"/>
        <w:spacing w:after="0" w:line="240" w:lineRule="auto"/>
        <w:rPr>
          <w:rFonts w:ascii="Arial" w:eastAsia="Times New Roman" w:hAnsi="Arial" w:cs="Arial"/>
          <w:color w:val="3E4D5C"/>
          <w:sz w:val="23"/>
          <w:szCs w:val="23"/>
        </w:rPr>
      </w:pPr>
      <w:proofErr w:type="spellStart"/>
      <w:r w:rsidRPr="00AD6EE5">
        <w:rPr>
          <w:rFonts w:ascii="Times New Roman" w:eastAsia="Times New Roman" w:hAnsi="Times New Roman" w:cs="Times New Roman"/>
          <w:color w:val="3E4D5C"/>
          <w:sz w:val="28"/>
          <w:szCs w:val="28"/>
          <w:bdr w:val="none" w:sz="0" w:space="0" w:color="auto" w:frame="1"/>
        </w:rPr>
        <w:t>Qd</w:t>
      </w:r>
      <w:proofErr w:type="spellEnd"/>
      <w:r w:rsidRPr="00AD6EE5">
        <w:rPr>
          <w:rFonts w:ascii="Times New Roman" w:eastAsia="Times New Roman" w:hAnsi="Times New Roman" w:cs="Times New Roman"/>
          <w:color w:val="3E4D5C"/>
          <w:sz w:val="28"/>
          <w:szCs w:val="28"/>
          <w:bdr w:val="none" w:sz="0" w:space="0" w:color="auto" w:frame="1"/>
        </w:rPr>
        <w:t xml:space="preserve"> = 300−20P \\ </w:t>
      </w:r>
      <w:proofErr w:type="spellStart"/>
      <w:r w:rsidRPr="00AD6EE5">
        <w:rPr>
          <w:rFonts w:ascii="Times New Roman" w:eastAsia="Times New Roman" w:hAnsi="Times New Roman" w:cs="Times New Roman"/>
          <w:color w:val="3E4D5C"/>
          <w:sz w:val="28"/>
          <w:szCs w:val="28"/>
          <w:bdr w:val="none" w:sz="0" w:space="0" w:color="auto" w:frame="1"/>
        </w:rPr>
        <w:t>Qd</w:t>
      </w:r>
      <w:proofErr w:type="spellEnd"/>
      <w:r w:rsidRPr="00AD6EE5">
        <w:rPr>
          <w:rFonts w:ascii="Times New Roman" w:eastAsia="Times New Roman" w:hAnsi="Times New Roman" w:cs="Times New Roman"/>
          <w:color w:val="3E4D5C"/>
          <w:sz w:val="28"/>
          <w:szCs w:val="28"/>
          <w:bdr w:val="none" w:sz="0" w:space="0" w:color="auto" w:frame="1"/>
        </w:rPr>
        <w:t xml:space="preserve"> = 300−20(15) = 300 − 300 = 0\\ Similarly\\ Qs = 20P−100\\ Qs = 20(</w:t>
      </w:r>
      <w:proofErr w:type="gramStart"/>
      <w:r w:rsidRPr="00AD6EE5">
        <w:rPr>
          <w:rFonts w:ascii="Times New Roman" w:eastAsia="Times New Roman" w:hAnsi="Times New Roman" w:cs="Times New Roman"/>
          <w:color w:val="3E4D5C"/>
          <w:sz w:val="28"/>
          <w:szCs w:val="28"/>
          <w:bdr w:val="none" w:sz="0" w:space="0" w:color="auto" w:frame="1"/>
        </w:rPr>
        <w:t>15)−</w:t>
      </w:r>
      <w:proofErr w:type="gramEnd"/>
      <w:r w:rsidRPr="00AD6EE5">
        <w:rPr>
          <w:rFonts w:ascii="Times New Roman" w:eastAsia="Times New Roman" w:hAnsi="Times New Roman" w:cs="Times New Roman"/>
          <w:color w:val="3E4D5C"/>
          <w:sz w:val="28"/>
          <w:szCs w:val="28"/>
          <w:bdr w:val="none" w:sz="0" w:space="0" w:color="auto" w:frame="1"/>
        </w:rPr>
        <w:t>100 = 300 − 100 =</w:t>
      </w:r>
      <w:r w:rsidR="008C3250">
        <w:rPr>
          <w:rFonts w:ascii="Times New Roman" w:eastAsia="Times New Roman" w:hAnsi="Times New Roman" w:cs="Times New Roman"/>
          <w:color w:val="3E4D5C"/>
          <w:sz w:val="28"/>
          <w:szCs w:val="28"/>
          <w:bdr w:val="none" w:sz="0" w:space="0" w:color="auto" w:frame="1"/>
        </w:rPr>
        <w:t xml:space="preserve"> </w:t>
      </w:r>
      <w:r w:rsidRPr="00AD6EE5">
        <w:rPr>
          <w:rFonts w:ascii="Times New Roman" w:eastAsia="Times New Roman" w:hAnsi="Times New Roman" w:cs="Times New Roman"/>
          <w:color w:val="3E4D5C"/>
          <w:sz w:val="28"/>
          <w:szCs w:val="28"/>
          <w:bdr w:val="none" w:sz="0" w:space="0" w:color="auto" w:frame="1"/>
        </w:rPr>
        <w:t>200</w:t>
      </w:r>
      <w:r w:rsidRPr="00AD6EE5">
        <w:rPr>
          <w:rFonts w:ascii="KaTeX_Math" w:eastAsia="Times New Roman" w:hAnsi="KaTeX_Math" w:cs="Times New Roman"/>
          <w:i/>
          <w:iCs/>
          <w:color w:val="3E4D5C"/>
          <w:sz w:val="28"/>
          <w:szCs w:val="28"/>
        </w:rPr>
        <w:t>Qd</w:t>
      </w:r>
      <w:r w:rsidR="00717D87">
        <w:rPr>
          <w:rFonts w:ascii="KaTeX_Math" w:eastAsia="Times New Roman" w:hAnsi="KaTeX_Math" w:cs="Times New Roman"/>
          <w:i/>
          <w:iCs/>
          <w:color w:val="3E4D5C"/>
          <w:sz w:val="28"/>
          <w:szCs w:val="28"/>
        </w:rPr>
        <w:t xml:space="preserve"> </w:t>
      </w:r>
      <w:r w:rsidRPr="00AD6EE5">
        <w:rPr>
          <w:rFonts w:ascii="Times New Roman" w:eastAsia="Times New Roman" w:hAnsi="Times New Roman" w:cs="Times New Roman"/>
          <w:color w:val="3E4D5C"/>
          <w:sz w:val="28"/>
          <w:szCs w:val="28"/>
        </w:rPr>
        <w:t>=300−20</w:t>
      </w:r>
      <w:r w:rsidRPr="00AD6EE5">
        <w:rPr>
          <w:rFonts w:ascii="KaTeX_Math" w:eastAsia="Times New Roman" w:hAnsi="KaTeX_Math" w:cs="Times New Roman"/>
          <w:i/>
          <w:iCs/>
          <w:color w:val="3E4D5C"/>
          <w:sz w:val="28"/>
          <w:szCs w:val="28"/>
        </w:rPr>
        <w:t>PQd</w:t>
      </w:r>
      <w:r w:rsidR="00717D87">
        <w:rPr>
          <w:rFonts w:ascii="KaTeX_Math" w:eastAsia="Times New Roman" w:hAnsi="KaTeX_Math" w:cs="Times New Roman"/>
          <w:i/>
          <w:iCs/>
          <w:color w:val="3E4D5C"/>
          <w:sz w:val="28"/>
          <w:szCs w:val="28"/>
        </w:rPr>
        <w:t xml:space="preserve"> </w:t>
      </w:r>
      <w:r w:rsidRPr="00AD6EE5">
        <w:rPr>
          <w:rFonts w:ascii="Times New Roman" w:eastAsia="Times New Roman" w:hAnsi="Times New Roman" w:cs="Times New Roman"/>
          <w:color w:val="3E4D5C"/>
          <w:sz w:val="28"/>
          <w:szCs w:val="28"/>
        </w:rPr>
        <w:t>=300−20(15)</w:t>
      </w:r>
      <w:r w:rsidR="00717D87">
        <w:rPr>
          <w:rFonts w:ascii="Times New Roman" w:eastAsia="Times New Roman" w:hAnsi="Times New Roman" w:cs="Times New Roman"/>
          <w:color w:val="3E4D5C"/>
          <w:sz w:val="28"/>
          <w:szCs w:val="28"/>
        </w:rPr>
        <w:t xml:space="preserve"> </w:t>
      </w:r>
      <w:r w:rsidRPr="00AD6EE5">
        <w:rPr>
          <w:rFonts w:ascii="Times New Roman" w:eastAsia="Times New Roman" w:hAnsi="Times New Roman" w:cs="Times New Roman"/>
          <w:color w:val="3E4D5C"/>
          <w:sz w:val="28"/>
          <w:szCs w:val="28"/>
        </w:rPr>
        <w:t>=300−300=</w:t>
      </w:r>
      <w:r w:rsidR="00717D87">
        <w:rPr>
          <w:rFonts w:ascii="Times New Roman" w:eastAsia="Times New Roman" w:hAnsi="Times New Roman" w:cs="Times New Roman"/>
          <w:color w:val="3E4D5C"/>
          <w:sz w:val="28"/>
          <w:szCs w:val="28"/>
        </w:rPr>
        <w:t xml:space="preserve"> </w:t>
      </w:r>
      <w:r w:rsidRPr="00AD6EE5">
        <w:rPr>
          <w:rFonts w:ascii="Times New Roman" w:eastAsia="Times New Roman" w:hAnsi="Times New Roman" w:cs="Times New Roman"/>
          <w:color w:val="3E4D5C"/>
          <w:sz w:val="28"/>
          <w:szCs w:val="28"/>
        </w:rPr>
        <w:t>0</w:t>
      </w:r>
      <w:r w:rsidRPr="00AD6EE5">
        <w:rPr>
          <w:rFonts w:ascii="KaTeX_Math" w:eastAsia="Times New Roman" w:hAnsi="KaTeX_Math" w:cs="Times New Roman"/>
          <w:i/>
          <w:iCs/>
          <w:color w:val="3E4D5C"/>
          <w:sz w:val="28"/>
          <w:szCs w:val="28"/>
        </w:rPr>
        <w:t>SimilarlyQs</w:t>
      </w:r>
      <w:r w:rsidRPr="00AD6EE5">
        <w:rPr>
          <w:rFonts w:ascii="Times New Roman" w:eastAsia="Times New Roman" w:hAnsi="Times New Roman" w:cs="Times New Roman"/>
          <w:color w:val="3E4D5C"/>
          <w:sz w:val="28"/>
          <w:szCs w:val="28"/>
        </w:rPr>
        <w:t>=</w:t>
      </w:r>
      <w:r w:rsidR="00717D87">
        <w:rPr>
          <w:rFonts w:ascii="Times New Roman" w:eastAsia="Times New Roman" w:hAnsi="Times New Roman" w:cs="Times New Roman"/>
          <w:color w:val="3E4D5C"/>
          <w:sz w:val="28"/>
          <w:szCs w:val="28"/>
        </w:rPr>
        <w:t xml:space="preserve"> </w:t>
      </w:r>
      <w:r w:rsidRPr="00AD6EE5">
        <w:rPr>
          <w:rFonts w:ascii="Times New Roman" w:eastAsia="Times New Roman" w:hAnsi="Times New Roman" w:cs="Times New Roman"/>
          <w:color w:val="3E4D5C"/>
          <w:sz w:val="28"/>
          <w:szCs w:val="28"/>
        </w:rPr>
        <w:t>20</w:t>
      </w:r>
      <w:r w:rsidRPr="00AD6EE5">
        <w:rPr>
          <w:rFonts w:ascii="KaTeX_Math" w:eastAsia="Times New Roman" w:hAnsi="KaTeX_Math" w:cs="Times New Roman"/>
          <w:i/>
          <w:iCs/>
          <w:color w:val="3E4D5C"/>
          <w:sz w:val="28"/>
          <w:szCs w:val="28"/>
        </w:rPr>
        <w:t>P</w:t>
      </w:r>
      <w:r w:rsidRPr="00AD6EE5">
        <w:rPr>
          <w:rFonts w:ascii="Times New Roman" w:eastAsia="Times New Roman" w:hAnsi="Times New Roman" w:cs="Times New Roman"/>
          <w:color w:val="3E4D5C"/>
          <w:sz w:val="28"/>
          <w:szCs w:val="28"/>
        </w:rPr>
        <w:t>−100</w:t>
      </w:r>
      <w:r w:rsidRPr="00AD6EE5">
        <w:rPr>
          <w:rFonts w:ascii="KaTeX_Math" w:eastAsia="Times New Roman" w:hAnsi="KaTeX_Math" w:cs="Times New Roman"/>
          <w:i/>
          <w:iCs/>
          <w:color w:val="3E4D5C"/>
          <w:sz w:val="28"/>
          <w:szCs w:val="28"/>
        </w:rPr>
        <w:t>Qs</w:t>
      </w:r>
      <w:r w:rsidRPr="00AD6EE5">
        <w:rPr>
          <w:rFonts w:ascii="Times New Roman" w:eastAsia="Times New Roman" w:hAnsi="Times New Roman" w:cs="Times New Roman"/>
          <w:color w:val="3E4D5C"/>
          <w:sz w:val="28"/>
          <w:szCs w:val="28"/>
        </w:rPr>
        <w:t>=20(15)−100=300−100=200</w:t>
      </w:r>
    </w:p>
    <w:p w14:paraId="6FB77872" w14:textId="77777777" w:rsidR="00AD6EE5" w:rsidRPr="00AD6EE5" w:rsidRDefault="00AD6EE5" w:rsidP="00AD6EE5">
      <w:pPr>
        <w:shd w:val="clear" w:color="auto" w:fill="FAFAFA"/>
        <w:spacing w:after="0" w:line="240" w:lineRule="auto"/>
        <w:rPr>
          <w:rFonts w:ascii="Arial" w:eastAsia="Times New Roman" w:hAnsi="Arial" w:cs="Arial"/>
          <w:color w:val="3E4D5C"/>
          <w:sz w:val="23"/>
          <w:szCs w:val="23"/>
        </w:rPr>
      </w:pPr>
      <w:proofErr w:type="gramStart"/>
      <w:r w:rsidRPr="00AD6EE5">
        <w:rPr>
          <w:rFonts w:ascii="Arial" w:eastAsia="Times New Roman" w:hAnsi="Arial" w:cs="Arial"/>
          <w:color w:val="3E4D5C"/>
          <w:sz w:val="23"/>
          <w:szCs w:val="23"/>
        </w:rPr>
        <w:t>Thus</w:t>
      </w:r>
      <w:proofErr w:type="gramEnd"/>
      <w:r w:rsidRPr="00AD6EE5">
        <w:rPr>
          <w:rFonts w:ascii="Arial" w:eastAsia="Times New Roman" w:hAnsi="Arial" w:cs="Arial"/>
          <w:color w:val="3E4D5C"/>
          <w:sz w:val="23"/>
          <w:szCs w:val="23"/>
        </w:rPr>
        <w:t xml:space="preserve"> at price 15.0 the leading to a situation of surplus in the economy.</w:t>
      </w:r>
    </w:p>
    <w:p w14:paraId="6C94AA8B" w14:textId="77777777" w:rsidR="00AD6EE5" w:rsidRPr="00AD6EE5" w:rsidRDefault="00AD6EE5" w:rsidP="00AD6EE5">
      <w:pPr>
        <w:shd w:val="clear" w:color="auto" w:fill="FAFAFA"/>
        <w:spacing w:after="0" w:line="240" w:lineRule="auto"/>
        <w:rPr>
          <w:rFonts w:ascii="Arial" w:eastAsia="Times New Roman" w:hAnsi="Arial" w:cs="Arial"/>
          <w:color w:val="3E4D5C"/>
          <w:sz w:val="23"/>
          <w:szCs w:val="23"/>
        </w:rPr>
      </w:pPr>
      <w:r w:rsidRPr="00AD6EE5">
        <w:rPr>
          <w:rFonts w:ascii="Arial" w:eastAsia="Times New Roman" w:hAnsi="Arial" w:cs="Arial"/>
          <w:color w:val="3E4D5C"/>
          <w:sz w:val="23"/>
          <w:szCs w:val="23"/>
        </w:rPr>
        <w:t>At this level since the demand is less than the supply, the price will start falling until the </w:t>
      </w:r>
      <w:proofErr w:type="spellStart"/>
      <w:r w:rsidRPr="00AD6EE5">
        <w:rPr>
          <w:rFonts w:ascii="Times New Roman" w:eastAsia="Times New Roman" w:hAnsi="Times New Roman" w:cs="Times New Roman"/>
          <w:color w:val="3E4D5C"/>
          <w:sz w:val="28"/>
          <w:szCs w:val="28"/>
          <w:bdr w:val="none" w:sz="0" w:space="0" w:color="auto" w:frame="1"/>
        </w:rPr>
        <w:t>Qd</w:t>
      </w:r>
      <w:proofErr w:type="spellEnd"/>
      <w:r w:rsidRPr="00AD6EE5">
        <w:rPr>
          <w:rFonts w:ascii="Times New Roman" w:eastAsia="Times New Roman" w:hAnsi="Times New Roman" w:cs="Times New Roman"/>
          <w:color w:val="3E4D5C"/>
          <w:sz w:val="28"/>
          <w:szCs w:val="28"/>
          <w:bdr w:val="none" w:sz="0" w:space="0" w:color="auto" w:frame="1"/>
        </w:rPr>
        <w:t xml:space="preserve"> = </w:t>
      </w:r>
      <w:proofErr w:type="spellStart"/>
      <w:proofErr w:type="gramStart"/>
      <w:r w:rsidRPr="00AD6EE5">
        <w:rPr>
          <w:rFonts w:ascii="Times New Roman" w:eastAsia="Times New Roman" w:hAnsi="Times New Roman" w:cs="Times New Roman"/>
          <w:color w:val="3E4D5C"/>
          <w:sz w:val="28"/>
          <w:szCs w:val="28"/>
          <w:bdr w:val="none" w:sz="0" w:space="0" w:color="auto" w:frame="1"/>
        </w:rPr>
        <w:t>Qs.</w:t>
      </w:r>
      <w:r w:rsidRPr="00AD6EE5">
        <w:rPr>
          <w:rFonts w:ascii="KaTeX_Math" w:eastAsia="Times New Roman" w:hAnsi="KaTeX_Math" w:cs="Times New Roman"/>
          <w:i/>
          <w:iCs/>
          <w:color w:val="3E4D5C"/>
          <w:sz w:val="28"/>
          <w:szCs w:val="28"/>
        </w:rPr>
        <w:t>Qd</w:t>
      </w:r>
      <w:proofErr w:type="spellEnd"/>
      <w:proofErr w:type="gramEnd"/>
      <w:r w:rsidRPr="00AD6EE5">
        <w:rPr>
          <w:rFonts w:ascii="Times New Roman" w:eastAsia="Times New Roman" w:hAnsi="Times New Roman" w:cs="Times New Roman"/>
          <w:color w:val="3E4D5C"/>
          <w:sz w:val="28"/>
          <w:szCs w:val="28"/>
        </w:rPr>
        <w:t>=</w:t>
      </w:r>
      <w:r w:rsidRPr="00AD6EE5">
        <w:rPr>
          <w:rFonts w:ascii="KaTeX_Math" w:eastAsia="Times New Roman" w:hAnsi="KaTeX_Math" w:cs="Times New Roman"/>
          <w:i/>
          <w:iCs/>
          <w:color w:val="3E4D5C"/>
          <w:sz w:val="28"/>
          <w:szCs w:val="28"/>
        </w:rPr>
        <w:t>Qs</w:t>
      </w:r>
      <w:r w:rsidRPr="00AD6EE5">
        <w:rPr>
          <w:rFonts w:ascii="Times New Roman" w:eastAsia="Times New Roman" w:hAnsi="Times New Roman" w:cs="Times New Roman"/>
          <w:color w:val="3E4D5C"/>
          <w:sz w:val="28"/>
          <w:szCs w:val="28"/>
        </w:rPr>
        <w:t>.</w:t>
      </w:r>
    </w:p>
    <w:p w14:paraId="1E5F7D86" w14:textId="77777777" w:rsidR="00AD6EE5" w:rsidRPr="00AD6EE5" w:rsidRDefault="00AD6EE5" w:rsidP="00AD6EE5">
      <w:pPr>
        <w:shd w:val="clear" w:color="auto" w:fill="FAFAFA"/>
        <w:spacing w:after="0" w:line="240" w:lineRule="auto"/>
        <w:rPr>
          <w:rFonts w:ascii="Arial" w:eastAsia="Times New Roman" w:hAnsi="Arial" w:cs="Arial"/>
          <w:color w:val="3E4D5C"/>
          <w:sz w:val="23"/>
          <w:szCs w:val="23"/>
        </w:rPr>
      </w:pPr>
    </w:p>
    <w:p w14:paraId="505F4E3A" w14:textId="77777777" w:rsidR="00AD6EE5" w:rsidRPr="00AD6EE5" w:rsidRDefault="00AD6EE5" w:rsidP="00AD6EE5">
      <w:pPr>
        <w:shd w:val="clear" w:color="auto" w:fill="FAFAFA"/>
        <w:spacing w:after="0" w:line="240" w:lineRule="auto"/>
        <w:rPr>
          <w:rFonts w:ascii="Arial" w:eastAsia="Times New Roman" w:hAnsi="Arial" w:cs="Arial"/>
          <w:color w:val="3E4D5C"/>
          <w:sz w:val="23"/>
          <w:szCs w:val="23"/>
        </w:rPr>
      </w:pPr>
      <w:r w:rsidRPr="00AD6EE5">
        <w:rPr>
          <w:rFonts w:ascii="Arial" w:eastAsia="Times New Roman" w:hAnsi="Arial" w:cs="Arial"/>
          <w:color w:val="3E4D5C"/>
          <w:sz w:val="23"/>
          <w:szCs w:val="23"/>
        </w:rPr>
        <w:t>d)</w:t>
      </w:r>
    </w:p>
    <w:p w14:paraId="7348EB06" w14:textId="77777777" w:rsidR="00AD6EE5" w:rsidRPr="00AD6EE5" w:rsidRDefault="00AD6EE5" w:rsidP="00AD6EE5">
      <w:pPr>
        <w:shd w:val="clear" w:color="auto" w:fill="FAFAFA"/>
        <w:spacing w:after="0" w:line="240" w:lineRule="auto"/>
        <w:rPr>
          <w:rFonts w:ascii="Arial" w:eastAsia="Times New Roman" w:hAnsi="Arial" w:cs="Arial"/>
          <w:color w:val="3E4D5C"/>
          <w:sz w:val="23"/>
          <w:szCs w:val="23"/>
        </w:rPr>
      </w:pPr>
      <w:r w:rsidRPr="00AD6EE5">
        <w:rPr>
          <w:rFonts w:ascii="Arial" w:eastAsia="Times New Roman" w:hAnsi="Arial" w:cs="Arial"/>
          <w:color w:val="3E4D5C"/>
          <w:sz w:val="23"/>
          <w:szCs w:val="23"/>
        </w:rPr>
        <w:t xml:space="preserve">Suppose the price of the hamburgers, a substitute for pizza doubles, </w:t>
      </w:r>
      <w:proofErr w:type="gramStart"/>
      <w:r w:rsidRPr="00AD6EE5">
        <w:rPr>
          <w:rFonts w:ascii="Arial" w:eastAsia="Times New Roman" w:hAnsi="Arial" w:cs="Arial"/>
          <w:color w:val="3E4D5C"/>
          <w:sz w:val="23"/>
          <w:szCs w:val="23"/>
        </w:rPr>
        <w:t>This</w:t>
      </w:r>
      <w:proofErr w:type="gramEnd"/>
      <w:r w:rsidRPr="00AD6EE5">
        <w:rPr>
          <w:rFonts w:ascii="Arial" w:eastAsia="Times New Roman" w:hAnsi="Arial" w:cs="Arial"/>
          <w:color w:val="3E4D5C"/>
          <w:sz w:val="23"/>
          <w:szCs w:val="23"/>
        </w:rPr>
        <w:t xml:space="preserve"> leads to a doubling of the demand for pizza. Thus, the new market demand will be twice the old demand </w:t>
      </w:r>
      <w:proofErr w:type="spellStart"/>
      <w:proofErr w:type="gramStart"/>
      <w:r w:rsidRPr="00AD6EE5">
        <w:rPr>
          <w:rFonts w:ascii="Arial" w:eastAsia="Times New Roman" w:hAnsi="Arial" w:cs="Arial"/>
          <w:color w:val="3E4D5C"/>
          <w:sz w:val="23"/>
          <w:szCs w:val="23"/>
        </w:rPr>
        <w:t>i.e</w:t>
      </w:r>
      <w:proofErr w:type="spellEnd"/>
      <w:proofErr w:type="gramEnd"/>
      <w:r w:rsidRPr="00AD6EE5">
        <w:rPr>
          <w:rFonts w:ascii="Arial" w:eastAsia="Times New Roman" w:hAnsi="Arial" w:cs="Arial"/>
          <w:color w:val="3E4D5C"/>
          <w:sz w:val="23"/>
          <w:szCs w:val="23"/>
        </w:rPr>
        <w:t> </w:t>
      </w:r>
      <w:proofErr w:type="spellStart"/>
      <w:r w:rsidRPr="00AD6EE5">
        <w:rPr>
          <w:rFonts w:ascii="Times New Roman" w:eastAsia="Times New Roman" w:hAnsi="Times New Roman" w:cs="Times New Roman"/>
          <w:color w:val="3E4D5C"/>
          <w:sz w:val="28"/>
          <w:szCs w:val="28"/>
          <w:bdr w:val="none" w:sz="0" w:space="0" w:color="auto" w:frame="1"/>
        </w:rPr>
        <w:t>Qd</w:t>
      </w:r>
      <w:proofErr w:type="spellEnd"/>
      <w:r w:rsidRPr="00AD6EE5">
        <w:rPr>
          <w:rFonts w:ascii="Times New Roman" w:eastAsia="Times New Roman" w:hAnsi="Times New Roman" w:cs="Times New Roman"/>
          <w:color w:val="3E4D5C"/>
          <w:sz w:val="28"/>
          <w:szCs w:val="28"/>
          <w:bdr w:val="none" w:sz="0" w:space="0" w:color="auto" w:frame="1"/>
        </w:rPr>
        <w:t>' = 2Qd.</w:t>
      </w:r>
      <w:r w:rsidRPr="00AD6EE5">
        <w:rPr>
          <w:rFonts w:ascii="KaTeX_Math" w:eastAsia="Times New Roman" w:hAnsi="KaTeX_Math" w:cs="Times New Roman"/>
          <w:i/>
          <w:iCs/>
          <w:color w:val="3E4D5C"/>
          <w:sz w:val="28"/>
          <w:szCs w:val="28"/>
        </w:rPr>
        <w:t>Qd</w:t>
      </w:r>
      <w:r w:rsidRPr="00AD6EE5">
        <w:rPr>
          <w:rFonts w:ascii="Times New Roman" w:eastAsia="Times New Roman" w:hAnsi="Times New Roman" w:cs="Times New Roman"/>
          <w:color w:val="3E4D5C"/>
          <w:sz w:val="20"/>
          <w:szCs w:val="20"/>
        </w:rPr>
        <w:t>′</w:t>
      </w:r>
      <w:r w:rsidRPr="00AD6EE5">
        <w:rPr>
          <w:rFonts w:ascii="Times New Roman" w:eastAsia="Times New Roman" w:hAnsi="Times New Roman" w:cs="Times New Roman"/>
          <w:color w:val="3E4D5C"/>
          <w:sz w:val="28"/>
          <w:szCs w:val="28"/>
        </w:rPr>
        <w:t>=2</w:t>
      </w:r>
      <w:r w:rsidRPr="00AD6EE5">
        <w:rPr>
          <w:rFonts w:ascii="KaTeX_Math" w:eastAsia="Times New Roman" w:hAnsi="KaTeX_Math" w:cs="Times New Roman"/>
          <w:i/>
          <w:iCs/>
          <w:color w:val="3E4D5C"/>
          <w:sz w:val="28"/>
          <w:szCs w:val="28"/>
        </w:rPr>
        <w:t>Qd</w:t>
      </w:r>
      <w:r w:rsidRPr="00AD6EE5">
        <w:rPr>
          <w:rFonts w:ascii="Times New Roman" w:eastAsia="Times New Roman" w:hAnsi="Times New Roman" w:cs="Times New Roman"/>
          <w:color w:val="3E4D5C"/>
          <w:sz w:val="28"/>
          <w:szCs w:val="28"/>
        </w:rPr>
        <w:t>.</w:t>
      </w:r>
    </w:p>
    <w:p w14:paraId="4F6D2ADB" w14:textId="77777777" w:rsidR="00AD6EE5" w:rsidRPr="00AD6EE5" w:rsidRDefault="00AD6EE5" w:rsidP="00AD6EE5">
      <w:pPr>
        <w:shd w:val="clear" w:color="auto" w:fill="FAFAFA"/>
        <w:spacing w:after="0" w:line="240" w:lineRule="auto"/>
        <w:rPr>
          <w:rFonts w:ascii="Arial" w:eastAsia="Times New Roman" w:hAnsi="Arial" w:cs="Arial"/>
          <w:color w:val="3E4D5C"/>
          <w:sz w:val="23"/>
          <w:szCs w:val="23"/>
        </w:rPr>
      </w:pPr>
      <w:proofErr w:type="spellStart"/>
      <w:r w:rsidRPr="00AD6EE5">
        <w:rPr>
          <w:rFonts w:ascii="Times New Roman" w:eastAsia="Times New Roman" w:hAnsi="Times New Roman" w:cs="Times New Roman"/>
          <w:color w:val="3E4D5C"/>
          <w:sz w:val="28"/>
          <w:szCs w:val="28"/>
          <w:bdr w:val="none" w:sz="0" w:space="0" w:color="auto" w:frame="1"/>
        </w:rPr>
        <w:t>Qd</w:t>
      </w:r>
      <w:proofErr w:type="spellEnd"/>
      <w:r w:rsidRPr="00AD6EE5">
        <w:rPr>
          <w:rFonts w:ascii="Times New Roman" w:eastAsia="Times New Roman" w:hAnsi="Times New Roman" w:cs="Times New Roman"/>
          <w:color w:val="3E4D5C"/>
          <w:sz w:val="28"/>
          <w:szCs w:val="28"/>
          <w:bdr w:val="none" w:sz="0" w:space="0" w:color="auto" w:frame="1"/>
        </w:rPr>
        <w:t>' = 2(300-2</w:t>
      </w:r>
      <w:proofErr w:type="gramStart"/>
      <w:r w:rsidRPr="00AD6EE5">
        <w:rPr>
          <w:rFonts w:ascii="Times New Roman" w:eastAsia="Times New Roman" w:hAnsi="Times New Roman" w:cs="Times New Roman"/>
          <w:color w:val="3E4D5C"/>
          <w:sz w:val="28"/>
          <w:szCs w:val="28"/>
          <w:bdr w:val="none" w:sz="0" w:space="0" w:color="auto" w:frame="1"/>
        </w:rPr>
        <w:t>P)\</w:t>
      </w:r>
      <w:proofErr w:type="gramEnd"/>
      <w:r w:rsidRPr="00AD6EE5">
        <w:rPr>
          <w:rFonts w:ascii="Times New Roman" w:eastAsia="Times New Roman" w:hAnsi="Times New Roman" w:cs="Times New Roman"/>
          <w:color w:val="3E4D5C"/>
          <w:sz w:val="28"/>
          <w:szCs w:val="28"/>
          <w:bdr w:val="none" w:sz="0" w:space="0" w:color="auto" w:frame="1"/>
        </w:rPr>
        <w:t>\ = 600 - 40P</w:t>
      </w:r>
      <w:r w:rsidRPr="00AD6EE5">
        <w:rPr>
          <w:rFonts w:ascii="KaTeX_Math" w:eastAsia="Times New Roman" w:hAnsi="KaTeX_Math" w:cs="Times New Roman"/>
          <w:i/>
          <w:iCs/>
          <w:color w:val="3E4D5C"/>
          <w:sz w:val="28"/>
          <w:szCs w:val="28"/>
        </w:rPr>
        <w:t>Qd</w:t>
      </w:r>
      <w:r w:rsidRPr="00AD6EE5">
        <w:rPr>
          <w:rFonts w:ascii="Times New Roman" w:eastAsia="Times New Roman" w:hAnsi="Times New Roman" w:cs="Times New Roman"/>
          <w:color w:val="3E4D5C"/>
          <w:sz w:val="20"/>
          <w:szCs w:val="20"/>
        </w:rPr>
        <w:t>′</w:t>
      </w:r>
      <w:r w:rsidRPr="00AD6EE5">
        <w:rPr>
          <w:rFonts w:ascii="Times New Roman" w:eastAsia="Times New Roman" w:hAnsi="Times New Roman" w:cs="Times New Roman"/>
          <w:color w:val="3E4D5C"/>
          <w:sz w:val="28"/>
          <w:szCs w:val="28"/>
        </w:rPr>
        <w:t>=2(300−2</w:t>
      </w:r>
      <w:r w:rsidRPr="00AD6EE5">
        <w:rPr>
          <w:rFonts w:ascii="KaTeX_Math" w:eastAsia="Times New Roman" w:hAnsi="KaTeX_Math" w:cs="Times New Roman"/>
          <w:i/>
          <w:iCs/>
          <w:color w:val="3E4D5C"/>
          <w:sz w:val="28"/>
          <w:szCs w:val="28"/>
        </w:rPr>
        <w:t>P</w:t>
      </w:r>
      <w:r w:rsidRPr="00AD6EE5">
        <w:rPr>
          <w:rFonts w:ascii="Times New Roman" w:eastAsia="Times New Roman" w:hAnsi="Times New Roman" w:cs="Times New Roman"/>
          <w:color w:val="3E4D5C"/>
          <w:sz w:val="28"/>
          <w:szCs w:val="28"/>
        </w:rPr>
        <w:t>)=600−40</w:t>
      </w:r>
      <w:r w:rsidRPr="00AD6EE5">
        <w:rPr>
          <w:rFonts w:ascii="KaTeX_Math" w:eastAsia="Times New Roman" w:hAnsi="KaTeX_Math" w:cs="Times New Roman"/>
          <w:i/>
          <w:iCs/>
          <w:color w:val="3E4D5C"/>
          <w:sz w:val="28"/>
          <w:szCs w:val="28"/>
        </w:rPr>
        <w:t>P</w:t>
      </w:r>
    </w:p>
    <w:p w14:paraId="2A120022" w14:textId="77777777" w:rsidR="00AD6EE5" w:rsidRPr="00AD6EE5" w:rsidRDefault="00AD6EE5" w:rsidP="00AD6EE5">
      <w:pPr>
        <w:shd w:val="clear" w:color="auto" w:fill="FAFAFA"/>
        <w:spacing w:after="0" w:line="240" w:lineRule="auto"/>
        <w:rPr>
          <w:rFonts w:ascii="Arial" w:eastAsia="Times New Roman" w:hAnsi="Arial" w:cs="Arial"/>
          <w:color w:val="3E4D5C"/>
          <w:sz w:val="23"/>
          <w:szCs w:val="23"/>
        </w:rPr>
      </w:pPr>
    </w:p>
    <w:p w14:paraId="0F9BD366" w14:textId="77777777" w:rsidR="00AD6EE5" w:rsidRPr="00AD6EE5" w:rsidRDefault="00AD6EE5" w:rsidP="00AD6EE5">
      <w:pPr>
        <w:shd w:val="clear" w:color="auto" w:fill="FAFAFA"/>
        <w:spacing w:after="0" w:line="240" w:lineRule="auto"/>
        <w:rPr>
          <w:rFonts w:ascii="Arial" w:eastAsia="Times New Roman" w:hAnsi="Arial" w:cs="Arial"/>
          <w:color w:val="3E4D5C"/>
          <w:sz w:val="23"/>
          <w:szCs w:val="23"/>
        </w:rPr>
      </w:pPr>
      <w:r w:rsidRPr="00AD6EE5">
        <w:rPr>
          <w:rFonts w:ascii="Arial" w:eastAsia="Times New Roman" w:hAnsi="Arial" w:cs="Arial"/>
          <w:color w:val="3E4D5C"/>
          <w:sz w:val="23"/>
          <w:szCs w:val="23"/>
        </w:rPr>
        <w:t>e)</w:t>
      </w:r>
    </w:p>
    <w:p w14:paraId="6809A8A0" w14:textId="77777777" w:rsidR="00AD6EE5" w:rsidRPr="00AD6EE5" w:rsidRDefault="00AD6EE5" w:rsidP="00AD6EE5">
      <w:pPr>
        <w:shd w:val="clear" w:color="auto" w:fill="FAFAFA"/>
        <w:spacing w:after="0" w:line="240" w:lineRule="auto"/>
        <w:rPr>
          <w:rFonts w:ascii="Arial" w:eastAsia="Times New Roman" w:hAnsi="Arial" w:cs="Arial"/>
          <w:color w:val="3E4D5C"/>
          <w:sz w:val="23"/>
          <w:szCs w:val="23"/>
        </w:rPr>
      </w:pPr>
      <w:proofErr w:type="spellStart"/>
      <w:r w:rsidRPr="00AD6EE5">
        <w:rPr>
          <w:rFonts w:ascii="Times New Roman" w:eastAsia="Times New Roman" w:hAnsi="Times New Roman" w:cs="Times New Roman"/>
          <w:color w:val="3E4D5C"/>
          <w:sz w:val="28"/>
          <w:szCs w:val="28"/>
          <w:bdr w:val="none" w:sz="0" w:space="0" w:color="auto" w:frame="1"/>
        </w:rPr>
        <w:t>Qd</w:t>
      </w:r>
      <w:proofErr w:type="spellEnd"/>
      <w:r w:rsidRPr="00AD6EE5">
        <w:rPr>
          <w:rFonts w:ascii="Times New Roman" w:eastAsia="Times New Roman" w:hAnsi="Times New Roman" w:cs="Times New Roman"/>
          <w:color w:val="3E4D5C"/>
          <w:sz w:val="28"/>
          <w:szCs w:val="28"/>
          <w:bdr w:val="none" w:sz="0" w:space="0" w:color="auto" w:frame="1"/>
        </w:rPr>
        <w:t xml:space="preserve">' = </w:t>
      </w:r>
      <w:proofErr w:type="spellStart"/>
      <w:r w:rsidRPr="00AD6EE5">
        <w:rPr>
          <w:rFonts w:ascii="Times New Roman" w:eastAsia="Times New Roman" w:hAnsi="Times New Roman" w:cs="Times New Roman"/>
          <w:color w:val="3E4D5C"/>
          <w:sz w:val="28"/>
          <w:szCs w:val="28"/>
          <w:bdr w:val="none" w:sz="0" w:space="0" w:color="auto" w:frame="1"/>
        </w:rPr>
        <w:t>Qs</w:t>
      </w:r>
      <w:r w:rsidRPr="00AD6EE5">
        <w:rPr>
          <w:rFonts w:ascii="KaTeX_Math" w:eastAsia="Times New Roman" w:hAnsi="KaTeX_Math" w:cs="Times New Roman"/>
          <w:i/>
          <w:iCs/>
          <w:color w:val="3E4D5C"/>
          <w:sz w:val="28"/>
          <w:szCs w:val="28"/>
        </w:rPr>
        <w:t>Qd</w:t>
      </w:r>
      <w:proofErr w:type="spellEnd"/>
      <w:r w:rsidRPr="00AD6EE5">
        <w:rPr>
          <w:rFonts w:ascii="Times New Roman" w:eastAsia="Times New Roman" w:hAnsi="Times New Roman" w:cs="Times New Roman"/>
          <w:color w:val="3E4D5C"/>
          <w:sz w:val="20"/>
          <w:szCs w:val="20"/>
        </w:rPr>
        <w:t>′</w:t>
      </w:r>
      <w:r w:rsidRPr="00AD6EE5">
        <w:rPr>
          <w:rFonts w:ascii="Times New Roman" w:eastAsia="Times New Roman" w:hAnsi="Times New Roman" w:cs="Times New Roman"/>
          <w:color w:val="3E4D5C"/>
          <w:sz w:val="28"/>
          <w:szCs w:val="28"/>
        </w:rPr>
        <w:t>=</w:t>
      </w:r>
      <w:r w:rsidRPr="00AD6EE5">
        <w:rPr>
          <w:rFonts w:ascii="KaTeX_Math" w:eastAsia="Times New Roman" w:hAnsi="KaTeX_Math" w:cs="Times New Roman"/>
          <w:i/>
          <w:iCs/>
          <w:color w:val="3E4D5C"/>
          <w:sz w:val="28"/>
          <w:szCs w:val="28"/>
        </w:rPr>
        <w:t>Qs</w:t>
      </w:r>
    </w:p>
    <w:p w14:paraId="5596E148" w14:textId="77777777" w:rsidR="00AD6EE5" w:rsidRPr="00AD6EE5" w:rsidRDefault="00AD6EE5" w:rsidP="00AD6EE5">
      <w:pPr>
        <w:shd w:val="clear" w:color="auto" w:fill="FAFAFA"/>
        <w:spacing w:after="0" w:line="240" w:lineRule="auto"/>
        <w:rPr>
          <w:rFonts w:ascii="Arial" w:eastAsia="Times New Roman" w:hAnsi="Arial" w:cs="Arial"/>
          <w:color w:val="3E4D5C"/>
          <w:sz w:val="23"/>
          <w:szCs w:val="23"/>
        </w:rPr>
      </w:pPr>
      <w:r w:rsidRPr="00AD6EE5">
        <w:rPr>
          <w:rFonts w:ascii="Times New Roman" w:eastAsia="Times New Roman" w:hAnsi="Times New Roman" w:cs="Times New Roman"/>
          <w:color w:val="3E4D5C"/>
          <w:sz w:val="28"/>
          <w:szCs w:val="28"/>
          <w:bdr w:val="none" w:sz="0" w:space="0" w:color="auto" w:frame="1"/>
        </w:rPr>
        <w:t xml:space="preserve">600 - 40P = 20P - 100 \\ 60P = </w:t>
      </w:r>
      <w:proofErr w:type="gramStart"/>
      <w:r w:rsidRPr="00AD6EE5">
        <w:rPr>
          <w:rFonts w:ascii="Times New Roman" w:eastAsia="Times New Roman" w:hAnsi="Times New Roman" w:cs="Times New Roman"/>
          <w:color w:val="3E4D5C"/>
          <w:sz w:val="28"/>
          <w:szCs w:val="28"/>
          <w:bdr w:val="none" w:sz="0" w:space="0" w:color="auto" w:frame="1"/>
        </w:rPr>
        <w:t>700,\</w:t>
      </w:r>
      <w:proofErr w:type="gramEnd"/>
      <w:r w:rsidRPr="00AD6EE5">
        <w:rPr>
          <w:rFonts w:ascii="Times New Roman" w:eastAsia="Times New Roman" w:hAnsi="Times New Roman" w:cs="Times New Roman"/>
          <w:color w:val="3E4D5C"/>
          <w:sz w:val="28"/>
          <w:szCs w:val="28"/>
          <w:bdr w:val="none" w:sz="0" w:space="0" w:color="auto" w:frame="1"/>
        </w:rPr>
        <w:t xml:space="preserve">\ P = 11.67 ≈12\\ </w:t>
      </w:r>
      <w:proofErr w:type="spellStart"/>
      <w:r w:rsidRPr="00AD6EE5">
        <w:rPr>
          <w:rFonts w:ascii="Times New Roman" w:eastAsia="Times New Roman" w:hAnsi="Times New Roman" w:cs="Times New Roman"/>
          <w:color w:val="3E4D5C"/>
          <w:sz w:val="28"/>
          <w:szCs w:val="28"/>
          <w:bdr w:val="none" w:sz="0" w:space="0" w:color="auto" w:frame="1"/>
        </w:rPr>
        <w:t>Qd</w:t>
      </w:r>
      <w:proofErr w:type="spellEnd"/>
      <w:r w:rsidRPr="00AD6EE5">
        <w:rPr>
          <w:rFonts w:ascii="Times New Roman" w:eastAsia="Times New Roman" w:hAnsi="Times New Roman" w:cs="Times New Roman"/>
          <w:color w:val="3E4D5C"/>
          <w:sz w:val="28"/>
          <w:szCs w:val="28"/>
          <w:bdr w:val="none" w:sz="0" w:space="0" w:color="auto" w:frame="1"/>
        </w:rPr>
        <w:t>' = 600 - 40P \\= 600 - 40(11.67) \\= 600 - 466.8 \\ = 133.2 ≈ 133</w:t>
      </w:r>
      <w:r w:rsidRPr="00AD6EE5">
        <w:rPr>
          <w:rFonts w:ascii="Times New Roman" w:eastAsia="Times New Roman" w:hAnsi="Times New Roman" w:cs="Times New Roman"/>
          <w:color w:val="3E4D5C"/>
          <w:sz w:val="28"/>
          <w:szCs w:val="28"/>
        </w:rPr>
        <w:t>600−40</w:t>
      </w:r>
      <w:r w:rsidRPr="00AD6EE5">
        <w:rPr>
          <w:rFonts w:ascii="KaTeX_Math" w:eastAsia="Times New Roman" w:hAnsi="KaTeX_Math" w:cs="Times New Roman"/>
          <w:i/>
          <w:iCs/>
          <w:color w:val="3E4D5C"/>
          <w:sz w:val="28"/>
          <w:szCs w:val="28"/>
        </w:rPr>
        <w:t>P</w:t>
      </w:r>
      <w:r w:rsidRPr="00AD6EE5">
        <w:rPr>
          <w:rFonts w:ascii="Times New Roman" w:eastAsia="Times New Roman" w:hAnsi="Times New Roman" w:cs="Times New Roman"/>
          <w:color w:val="3E4D5C"/>
          <w:sz w:val="28"/>
          <w:szCs w:val="28"/>
        </w:rPr>
        <w:t>=20</w:t>
      </w:r>
      <w:r w:rsidRPr="00AD6EE5">
        <w:rPr>
          <w:rFonts w:ascii="KaTeX_Math" w:eastAsia="Times New Roman" w:hAnsi="KaTeX_Math" w:cs="Times New Roman"/>
          <w:i/>
          <w:iCs/>
          <w:color w:val="3E4D5C"/>
          <w:sz w:val="28"/>
          <w:szCs w:val="28"/>
        </w:rPr>
        <w:t>P</w:t>
      </w:r>
      <w:r w:rsidRPr="00AD6EE5">
        <w:rPr>
          <w:rFonts w:ascii="Times New Roman" w:eastAsia="Times New Roman" w:hAnsi="Times New Roman" w:cs="Times New Roman"/>
          <w:color w:val="3E4D5C"/>
          <w:sz w:val="28"/>
          <w:szCs w:val="28"/>
        </w:rPr>
        <w:t>−10060</w:t>
      </w:r>
      <w:r w:rsidRPr="00AD6EE5">
        <w:rPr>
          <w:rFonts w:ascii="KaTeX_Math" w:eastAsia="Times New Roman" w:hAnsi="KaTeX_Math" w:cs="Times New Roman"/>
          <w:i/>
          <w:iCs/>
          <w:color w:val="3E4D5C"/>
          <w:sz w:val="28"/>
          <w:szCs w:val="28"/>
        </w:rPr>
        <w:t>P</w:t>
      </w:r>
      <w:r w:rsidRPr="00AD6EE5">
        <w:rPr>
          <w:rFonts w:ascii="Times New Roman" w:eastAsia="Times New Roman" w:hAnsi="Times New Roman" w:cs="Times New Roman"/>
          <w:color w:val="3E4D5C"/>
          <w:sz w:val="28"/>
          <w:szCs w:val="28"/>
        </w:rPr>
        <w:t>=700,</w:t>
      </w:r>
      <w:r w:rsidRPr="00AD6EE5">
        <w:rPr>
          <w:rFonts w:ascii="KaTeX_Math" w:eastAsia="Times New Roman" w:hAnsi="KaTeX_Math" w:cs="Times New Roman"/>
          <w:i/>
          <w:iCs/>
          <w:color w:val="3E4D5C"/>
          <w:sz w:val="28"/>
          <w:szCs w:val="28"/>
        </w:rPr>
        <w:t>P</w:t>
      </w:r>
      <w:r w:rsidRPr="00AD6EE5">
        <w:rPr>
          <w:rFonts w:ascii="Times New Roman" w:eastAsia="Times New Roman" w:hAnsi="Times New Roman" w:cs="Times New Roman"/>
          <w:color w:val="3E4D5C"/>
          <w:sz w:val="28"/>
          <w:szCs w:val="28"/>
        </w:rPr>
        <w:t>=11.67≈12</w:t>
      </w:r>
      <w:r w:rsidRPr="00AD6EE5">
        <w:rPr>
          <w:rFonts w:ascii="KaTeX_Math" w:eastAsia="Times New Roman" w:hAnsi="KaTeX_Math" w:cs="Times New Roman"/>
          <w:i/>
          <w:iCs/>
          <w:color w:val="3E4D5C"/>
          <w:sz w:val="28"/>
          <w:szCs w:val="28"/>
        </w:rPr>
        <w:t>Qd</w:t>
      </w:r>
      <w:r w:rsidRPr="00AD6EE5">
        <w:rPr>
          <w:rFonts w:ascii="Times New Roman" w:eastAsia="Times New Roman" w:hAnsi="Times New Roman" w:cs="Times New Roman"/>
          <w:color w:val="3E4D5C"/>
          <w:sz w:val="20"/>
          <w:szCs w:val="20"/>
        </w:rPr>
        <w:t>′</w:t>
      </w:r>
      <w:r w:rsidRPr="00AD6EE5">
        <w:rPr>
          <w:rFonts w:ascii="Times New Roman" w:eastAsia="Times New Roman" w:hAnsi="Times New Roman" w:cs="Times New Roman"/>
          <w:color w:val="3E4D5C"/>
          <w:sz w:val="28"/>
          <w:szCs w:val="28"/>
        </w:rPr>
        <w:t>=600−40</w:t>
      </w:r>
      <w:r w:rsidRPr="00AD6EE5">
        <w:rPr>
          <w:rFonts w:ascii="KaTeX_Math" w:eastAsia="Times New Roman" w:hAnsi="KaTeX_Math" w:cs="Times New Roman"/>
          <w:i/>
          <w:iCs/>
          <w:color w:val="3E4D5C"/>
          <w:sz w:val="28"/>
          <w:szCs w:val="28"/>
        </w:rPr>
        <w:t>P</w:t>
      </w:r>
      <w:r w:rsidRPr="00AD6EE5">
        <w:rPr>
          <w:rFonts w:ascii="Times New Roman" w:eastAsia="Times New Roman" w:hAnsi="Times New Roman" w:cs="Times New Roman"/>
          <w:color w:val="3E4D5C"/>
          <w:sz w:val="28"/>
          <w:szCs w:val="28"/>
        </w:rPr>
        <w:t>=600−40(11.67)=600−466.8=133.2≈133</w:t>
      </w:r>
    </w:p>
    <w:p w14:paraId="6D75D140" w14:textId="4057F739" w:rsidR="003A1A95" w:rsidRDefault="00AD6EE5" w:rsidP="00AD6EE5">
      <w:pPr>
        <w:shd w:val="clear" w:color="auto" w:fill="FAFAFA"/>
        <w:spacing w:after="0" w:line="240" w:lineRule="auto"/>
        <w:rPr>
          <w:rFonts w:ascii="Arial" w:eastAsia="Times New Roman" w:hAnsi="Arial" w:cs="Arial"/>
          <w:color w:val="3E4D5C"/>
          <w:sz w:val="23"/>
          <w:szCs w:val="23"/>
        </w:rPr>
      </w:pPr>
      <w:proofErr w:type="gramStart"/>
      <w:r w:rsidRPr="00AD6EE5">
        <w:rPr>
          <w:rFonts w:ascii="Arial" w:eastAsia="Times New Roman" w:hAnsi="Arial" w:cs="Arial"/>
          <w:color w:val="3E4D5C"/>
          <w:sz w:val="23"/>
          <w:szCs w:val="23"/>
        </w:rPr>
        <w:t>Thus</w:t>
      </w:r>
      <w:proofErr w:type="gramEnd"/>
      <w:r w:rsidRPr="00AD6EE5">
        <w:rPr>
          <w:rFonts w:ascii="Arial" w:eastAsia="Times New Roman" w:hAnsi="Arial" w:cs="Arial"/>
          <w:color w:val="3E4D5C"/>
          <w:sz w:val="23"/>
          <w:szCs w:val="23"/>
        </w:rPr>
        <w:t xml:space="preserve"> the new </w:t>
      </w:r>
      <w:proofErr w:type="spellStart"/>
      <w:r w:rsidRPr="00AD6EE5">
        <w:rPr>
          <w:rFonts w:ascii="Arial" w:eastAsia="Times New Roman" w:hAnsi="Arial" w:cs="Arial"/>
          <w:color w:val="3E4D5C"/>
          <w:sz w:val="23"/>
          <w:szCs w:val="23"/>
        </w:rPr>
        <w:t>equilirbum</w:t>
      </w:r>
      <w:proofErr w:type="spellEnd"/>
      <w:r w:rsidRPr="00AD6EE5">
        <w:rPr>
          <w:rFonts w:ascii="Arial" w:eastAsia="Times New Roman" w:hAnsi="Arial" w:cs="Arial"/>
          <w:color w:val="3E4D5C"/>
          <w:sz w:val="23"/>
          <w:szCs w:val="23"/>
        </w:rPr>
        <w:t xml:space="preserve"> price is </w:t>
      </w:r>
      <w:proofErr w:type="spellStart"/>
      <w:r w:rsidRPr="00AD6EE5">
        <w:rPr>
          <w:rFonts w:ascii="Arial" w:eastAsia="Times New Roman" w:hAnsi="Arial" w:cs="Arial"/>
          <w:color w:val="3E4D5C"/>
          <w:sz w:val="23"/>
          <w:szCs w:val="23"/>
        </w:rPr>
        <w:t>approx</w:t>
      </w:r>
      <w:proofErr w:type="spellEnd"/>
      <w:r w:rsidRPr="00AD6EE5">
        <w:rPr>
          <w:rFonts w:ascii="Arial" w:eastAsia="Times New Roman" w:hAnsi="Arial" w:cs="Arial"/>
          <w:color w:val="3E4D5C"/>
          <w:sz w:val="23"/>
          <w:szCs w:val="23"/>
        </w:rPr>
        <w:t xml:space="preserve"> 12 whereas the new equilibrium quantity is 133.</w:t>
      </w:r>
    </w:p>
    <w:p w14:paraId="09B412E3" w14:textId="77777777" w:rsidR="003A1A95" w:rsidRDefault="003A1A95">
      <w:pPr>
        <w:rPr>
          <w:rFonts w:ascii="Arial" w:eastAsia="Times New Roman" w:hAnsi="Arial" w:cs="Arial"/>
          <w:color w:val="3E4D5C"/>
          <w:sz w:val="23"/>
          <w:szCs w:val="23"/>
        </w:rPr>
      </w:pPr>
      <w:r>
        <w:rPr>
          <w:rFonts w:ascii="Arial" w:eastAsia="Times New Roman" w:hAnsi="Arial" w:cs="Arial"/>
          <w:color w:val="3E4D5C"/>
          <w:sz w:val="23"/>
          <w:szCs w:val="23"/>
        </w:rPr>
        <w:br w:type="page"/>
      </w:r>
    </w:p>
    <w:p w14:paraId="648E40C7" w14:textId="5482D4F5" w:rsidR="003A1A95" w:rsidRDefault="003A1A95" w:rsidP="003A1A95">
      <w:r>
        <w:lastRenderedPageBreak/>
        <w:t>5.9:</w:t>
      </w:r>
    </w:p>
    <w:p w14:paraId="4EB8097B" w14:textId="4E70AD4A" w:rsidR="00AE43BE" w:rsidRDefault="00DF35D9" w:rsidP="003A1A95">
      <w:r w:rsidRPr="00DF35D9">
        <w:drawing>
          <wp:inline distT="0" distB="0" distL="0" distR="0" wp14:anchorId="53B4DE1A" wp14:editId="2A9B421A">
            <wp:extent cx="5943600" cy="4415155"/>
            <wp:effectExtent l="0" t="0" r="0" b="444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7"/>
                    <a:stretch>
                      <a:fillRect/>
                    </a:stretch>
                  </pic:blipFill>
                  <pic:spPr>
                    <a:xfrm>
                      <a:off x="0" y="0"/>
                      <a:ext cx="5943600" cy="4415155"/>
                    </a:xfrm>
                    <a:prstGeom prst="rect">
                      <a:avLst/>
                    </a:prstGeom>
                  </pic:spPr>
                </pic:pic>
              </a:graphicData>
            </a:graphic>
          </wp:inline>
        </w:drawing>
      </w:r>
    </w:p>
    <w:p w14:paraId="39755C88" w14:textId="77777777" w:rsidR="003A1A95" w:rsidRDefault="003A1A95" w:rsidP="003A1A95">
      <w:pPr>
        <w:pStyle w:val="NormalWeb"/>
        <w:shd w:val="clear" w:color="auto" w:fill="FFFFFF"/>
        <w:spacing w:before="0" w:beforeAutospacing="0" w:after="240" w:afterAutospacing="0"/>
        <w:rPr>
          <w:rFonts w:ascii="Segoe UI" w:hAnsi="Segoe UI" w:cs="Segoe UI"/>
          <w:color w:val="2C3E50"/>
          <w:sz w:val="23"/>
          <w:szCs w:val="23"/>
        </w:rPr>
      </w:pPr>
      <w:r>
        <w:rPr>
          <w:rFonts w:ascii="Segoe UI" w:hAnsi="Segoe UI" w:cs="Segoe UI"/>
          <w:color w:val="2C3E50"/>
          <w:sz w:val="23"/>
          <w:szCs w:val="23"/>
        </w:rPr>
        <w:t xml:space="preserve">The demand for the good is an inverse relationship between price and quantity. The equation of the demand curve gives the quantity demanded as a function of price. The graphical relationship between price and quantity demanded is depicted by the demand curve. Any point on the demand curve shows the number of consumer demands for any </w:t>
      </w:r>
      <w:proofErr w:type="gramStart"/>
      <w:r>
        <w:rPr>
          <w:rFonts w:ascii="Segoe UI" w:hAnsi="Segoe UI" w:cs="Segoe UI"/>
          <w:color w:val="2C3E50"/>
          <w:sz w:val="23"/>
          <w:szCs w:val="23"/>
        </w:rPr>
        <w:t>particular price</w:t>
      </w:r>
      <w:proofErr w:type="gramEnd"/>
      <w:r>
        <w:rPr>
          <w:rFonts w:ascii="Segoe UI" w:hAnsi="Segoe UI" w:cs="Segoe UI"/>
          <w:color w:val="2C3E50"/>
          <w:sz w:val="23"/>
          <w:szCs w:val="23"/>
        </w:rPr>
        <w:t>. The inverse demand curve represents price as a function of quantity.</w:t>
      </w:r>
    </w:p>
    <w:p w14:paraId="666BA5E5" w14:textId="77777777" w:rsidR="003A1A95" w:rsidRDefault="003A1A95" w:rsidP="003A1A95">
      <w:pPr>
        <w:pStyle w:val="NormalWeb"/>
        <w:shd w:val="clear" w:color="auto" w:fill="FFFFFF"/>
        <w:spacing w:before="0" w:beforeAutospacing="0" w:after="240" w:afterAutospacing="0"/>
        <w:rPr>
          <w:rFonts w:ascii="Segoe UI" w:hAnsi="Segoe UI" w:cs="Segoe UI"/>
          <w:color w:val="2C3E50"/>
          <w:sz w:val="23"/>
          <w:szCs w:val="23"/>
        </w:rPr>
      </w:pPr>
      <w:r>
        <w:rPr>
          <w:rFonts w:ascii="Segoe UI" w:hAnsi="Segoe UI" w:cs="Segoe UI"/>
          <w:color w:val="2C3E50"/>
          <w:sz w:val="23"/>
          <w:szCs w:val="23"/>
        </w:rPr>
        <w:t xml:space="preserve">The supply for good is the direct relationship between price and quantity. The equation of the supply curve gives the quantity supplied as a function of price. The graphical relationship between price and quantity supplied is depicted by the supply curve. Any point on the supply curve shows the quantity producers supply for any </w:t>
      </w:r>
      <w:proofErr w:type="gramStart"/>
      <w:r>
        <w:rPr>
          <w:rFonts w:ascii="Segoe UI" w:hAnsi="Segoe UI" w:cs="Segoe UI"/>
          <w:color w:val="2C3E50"/>
          <w:sz w:val="23"/>
          <w:szCs w:val="23"/>
        </w:rPr>
        <w:t>particular price</w:t>
      </w:r>
      <w:proofErr w:type="gramEnd"/>
      <w:r>
        <w:rPr>
          <w:rFonts w:ascii="Segoe UI" w:hAnsi="Segoe UI" w:cs="Segoe UI"/>
          <w:color w:val="2C3E50"/>
          <w:sz w:val="23"/>
          <w:szCs w:val="23"/>
        </w:rPr>
        <w:t>. The inverse supply curve represents price as a function of quantity.</w:t>
      </w:r>
    </w:p>
    <w:p w14:paraId="4AC82FE3" w14:textId="77777777" w:rsidR="003A1A95" w:rsidRDefault="003A1A95" w:rsidP="003A1A95">
      <w:pPr>
        <w:pStyle w:val="NormalWeb"/>
        <w:shd w:val="clear" w:color="auto" w:fill="FFFFFF"/>
        <w:spacing w:before="0" w:beforeAutospacing="0" w:after="240" w:afterAutospacing="0"/>
        <w:rPr>
          <w:rFonts w:ascii="Segoe UI" w:hAnsi="Segoe UI" w:cs="Segoe UI"/>
          <w:color w:val="2C3E50"/>
          <w:sz w:val="23"/>
          <w:szCs w:val="23"/>
        </w:rPr>
      </w:pPr>
      <w:r>
        <w:rPr>
          <w:rFonts w:ascii="Segoe UI" w:hAnsi="Segoe UI" w:cs="Segoe UI"/>
          <w:color w:val="2C3E50"/>
          <w:sz w:val="23"/>
          <w:szCs w:val="23"/>
        </w:rPr>
        <w:t>The equilibrium is the point at which the quantity demanded by the consumer equals the quantity supplied by the producers at a particular price. It is the point of intersection between demand and supply curve.</w:t>
      </w:r>
    </w:p>
    <w:p w14:paraId="7CE1EE4E" w14:textId="77777777" w:rsidR="003A1A95" w:rsidRDefault="003A1A95" w:rsidP="003A1A95">
      <w:pPr>
        <w:pStyle w:val="NormalWeb"/>
        <w:shd w:val="clear" w:color="auto" w:fill="FFFFFF"/>
        <w:spacing w:before="0" w:beforeAutospacing="0" w:after="240" w:afterAutospacing="0"/>
        <w:rPr>
          <w:rFonts w:ascii="Segoe UI" w:hAnsi="Segoe UI" w:cs="Segoe UI"/>
          <w:color w:val="2C3E50"/>
          <w:sz w:val="23"/>
          <w:szCs w:val="23"/>
        </w:rPr>
      </w:pPr>
      <w:r>
        <w:rPr>
          <w:rFonts w:ascii="Segoe UI" w:hAnsi="Segoe UI" w:cs="Segoe UI"/>
          <w:color w:val="2C3E50"/>
          <w:sz w:val="23"/>
          <w:szCs w:val="23"/>
        </w:rPr>
        <w:t>The demand and supply of the wireless keyboard are given in the figure below:</w:t>
      </w:r>
    </w:p>
    <w:p w14:paraId="0280142F" w14:textId="7B079BB4" w:rsidR="003A1A95" w:rsidRDefault="003A1A95" w:rsidP="003A1A95">
      <w:pPr>
        <w:pStyle w:val="NormalWeb"/>
        <w:shd w:val="clear" w:color="auto" w:fill="FFFFFF"/>
        <w:spacing w:before="0" w:beforeAutospacing="0" w:after="0" w:afterAutospacing="0"/>
        <w:rPr>
          <w:rFonts w:ascii="Segoe UI" w:hAnsi="Segoe UI" w:cs="Segoe UI"/>
          <w:color w:val="2C3E50"/>
          <w:sz w:val="23"/>
          <w:szCs w:val="23"/>
        </w:rPr>
      </w:pPr>
      <w:r>
        <w:rPr>
          <w:rFonts w:ascii="Segoe UI" w:hAnsi="Segoe UI" w:cs="Segoe UI"/>
          <w:noProof/>
          <w:color w:val="1ABC9C"/>
          <w:sz w:val="23"/>
          <w:szCs w:val="23"/>
        </w:rPr>
        <w:lastRenderedPageBreak/>
        <mc:AlternateContent>
          <mc:Choice Requires="wps">
            <w:drawing>
              <wp:inline distT="0" distB="0" distL="0" distR="0" wp14:anchorId="13518559" wp14:editId="289BC5FF">
                <wp:extent cx="304800" cy="304800"/>
                <wp:effectExtent l="0" t="0" r="0" b="0"/>
                <wp:docPr id="6" name="Rectangle 6" descr="0 1 2 3 4 5 6 7 8 9 10 11 12 13 14 15 16 17 18 19 20 21 22 23 24 25 26 27 28 29 30 -Demand — Supply — $30 — $60">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10DCAC" id="Rectangle 6" o:spid="_x0000_s1026" alt="0 1 2 3 4 5 6 7 8 9 10 11 12 13 14 15 16 17 18 19 20 21 22 23 24 25 26 27 28 29 30 -Demand — Supply — $30 — $60" href="https://www.homeworklib.com/images/viewer?src=//img.homeworklib.com/questions/b77d6f10-7805-11ea-9531-27a53aa20554.png?x-oss-process=image/resize,w_560/format,webp"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6930DA5" w14:textId="77777777" w:rsidR="003A1A95" w:rsidRDefault="003A1A95" w:rsidP="003A1A95">
      <w:pPr>
        <w:pStyle w:val="NormalWeb"/>
        <w:shd w:val="clear" w:color="auto" w:fill="FFFFFF"/>
        <w:spacing w:before="0" w:beforeAutospacing="0" w:after="240" w:afterAutospacing="0"/>
        <w:rPr>
          <w:rFonts w:ascii="Segoe UI" w:hAnsi="Segoe UI" w:cs="Segoe UI"/>
          <w:color w:val="2C3E50"/>
          <w:sz w:val="23"/>
          <w:szCs w:val="23"/>
        </w:rPr>
      </w:pPr>
      <w:r>
        <w:rPr>
          <w:rFonts w:ascii="Segoe UI" w:hAnsi="Segoe UI" w:cs="Segoe UI"/>
          <w:color w:val="2C3E50"/>
          <w:sz w:val="23"/>
          <w:szCs w:val="23"/>
        </w:rPr>
        <w:t xml:space="preserve">The equilibrium occurs where the demand curve intersects the supply curve. This occurs at point E. At point E, the equilibrium quantity is 12 </w:t>
      </w:r>
      <w:proofErr w:type="gramStart"/>
      <w:r>
        <w:rPr>
          <w:rFonts w:ascii="Segoe UI" w:hAnsi="Segoe UI" w:cs="Segoe UI"/>
          <w:color w:val="2C3E50"/>
          <w:sz w:val="23"/>
          <w:szCs w:val="23"/>
        </w:rPr>
        <w:t>units</w:t>
      </w:r>
      <w:proofErr w:type="gramEnd"/>
      <w:r>
        <w:rPr>
          <w:rFonts w:ascii="Segoe UI" w:hAnsi="Segoe UI" w:cs="Segoe UI"/>
          <w:color w:val="2C3E50"/>
          <w:sz w:val="23"/>
          <w:szCs w:val="23"/>
        </w:rPr>
        <w:t xml:space="preserve"> and the equilibrium price is $50 per unit.</w:t>
      </w:r>
    </w:p>
    <w:p w14:paraId="527F19C1" w14:textId="77777777" w:rsidR="003A1A95" w:rsidRDefault="003A1A95" w:rsidP="003A1A95">
      <w:pPr>
        <w:pStyle w:val="NormalWeb"/>
        <w:shd w:val="clear" w:color="auto" w:fill="FFFFFF"/>
        <w:spacing w:before="0" w:beforeAutospacing="0" w:after="240" w:afterAutospacing="0"/>
        <w:rPr>
          <w:rFonts w:ascii="Segoe UI" w:hAnsi="Segoe UI" w:cs="Segoe UI"/>
          <w:color w:val="2C3E50"/>
          <w:sz w:val="23"/>
          <w:szCs w:val="23"/>
        </w:rPr>
      </w:pPr>
      <w:r>
        <w:rPr>
          <w:rFonts w:ascii="Segoe UI" w:hAnsi="Segoe UI" w:cs="Segoe UI"/>
          <w:color w:val="2C3E50"/>
          <w:sz w:val="23"/>
          <w:szCs w:val="23"/>
        </w:rPr>
        <w:t>Suppose that the market price is set at $60. At $60, from the demand curve, the quantity demanded is 8 units and the quantity supplied is 15 units. Therefore, there will be excess supply in the economy of 7 units. This excess supply will prompt the supplier to decreases price of the good. The decrease in price will increase quantity demanded. The economy will move back to the equilibrium point E.</w:t>
      </w:r>
    </w:p>
    <w:p w14:paraId="710BF564" w14:textId="77777777" w:rsidR="003A1A95" w:rsidRDefault="003A1A95" w:rsidP="003A1A95">
      <w:pPr>
        <w:pStyle w:val="NormalWeb"/>
        <w:shd w:val="clear" w:color="auto" w:fill="FFFFFF"/>
        <w:spacing w:before="0" w:beforeAutospacing="0" w:after="240" w:afterAutospacing="0"/>
        <w:rPr>
          <w:rFonts w:ascii="Segoe UI" w:hAnsi="Segoe UI" w:cs="Segoe UI"/>
          <w:color w:val="2C3E50"/>
          <w:sz w:val="23"/>
          <w:szCs w:val="23"/>
        </w:rPr>
      </w:pPr>
      <w:r>
        <w:rPr>
          <w:rFonts w:ascii="Segoe UI" w:hAnsi="Segoe UI" w:cs="Segoe UI"/>
          <w:color w:val="2C3E50"/>
          <w:sz w:val="23"/>
          <w:szCs w:val="23"/>
        </w:rPr>
        <w:t>Similarly, suppose that the market price is set at $30. At $30, from the demand curve, the quantity demanded is 20 units and the quantity supplied is 6 units. Therefore, there will be excess demand in the economy of 14 units. This excess demand will push the price up as some consumers will be willing to pay more for the good. The increase in price will increase quantity supplied. The economy will move back to the equilibrium point E.</w:t>
      </w:r>
    </w:p>
    <w:p w14:paraId="2B1502E4" w14:textId="77777777" w:rsidR="003A1A95" w:rsidRPr="00AD6EE5" w:rsidRDefault="003A1A95" w:rsidP="003A1A95"/>
    <w:p w14:paraId="6DE4EEEA" w14:textId="77777777" w:rsidR="00AD6EE5" w:rsidRDefault="00AD6EE5"/>
    <w:sectPr w:rsidR="00AD6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yNje1MDW0NDWxMDdX0lEKTi0uzszPAykwrAUAWmVkpSwAAAA="/>
  </w:docVars>
  <w:rsids>
    <w:rsidRoot w:val="00561FA1"/>
    <w:rsid w:val="000A7781"/>
    <w:rsid w:val="002E055F"/>
    <w:rsid w:val="002F3D43"/>
    <w:rsid w:val="0034466D"/>
    <w:rsid w:val="003A1A95"/>
    <w:rsid w:val="004459E9"/>
    <w:rsid w:val="00561FA1"/>
    <w:rsid w:val="006C3968"/>
    <w:rsid w:val="00717D87"/>
    <w:rsid w:val="00844367"/>
    <w:rsid w:val="00844F4C"/>
    <w:rsid w:val="008C3250"/>
    <w:rsid w:val="00951CEF"/>
    <w:rsid w:val="00AD6EE5"/>
    <w:rsid w:val="00AE43BE"/>
    <w:rsid w:val="00C85C13"/>
    <w:rsid w:val="00D64A09"/>
    <w:rsid w:val="00DC231B"/>
    <w:rsid w:val="00DF35D9"/>
    <w:rsid w:val="00E948BE"/>
    <w:rsid w:val="00ED2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DEAC2"/>
  <w15:chartTrackingRefBased/>
  <w15:docId w15:val="{EADBED1C-AF83-434D-92A5-986027CF8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48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AD6EE5"/>
  </w:style>
  <w:style w:type="character" w:customStyle="1" w:styleId="mord">
    <w:name w:val="mord"/>
    <w:basedOn w:val="DefaultParagraphFont"/>
    <w:rsid w:val="00AD6EE5"/>
  </w:style>
  <w:style w:type="character" w:customStyle="1" w:styleId="mrel">
    <w:name w:val="mrel"/>
    <w:basedOn w:val="DefaultParagraphFont"/>
    <w:rsid w:val="00AD6EE5"/>
  </w:style>
  <w:style w:type="character" w:customStyle="1" w:styleId="mbin">
    <w:name w:val="mbin"/>
    <w:basedOn w:val="DefaultParagraphFont"/>
    <w:rsid w:val="00AD6EE5"/>
  </w:style>
  <w:style w:type="character" w:customStyle="1" w:styleId="mopen">
    <w:name w:val="mopen"/>
    <w:basedOn w:val="DefaultParagraphFont"/>
    <w:rsid w:val="00AD6EE5"/>
  </w:style>
  <w:style w:type="character" w:customStyle="1" w:styleId="mclose">
    <w:name w:val="mclose"/>
    <w:basedOn w:val="DefaultParagraphFont"/>
    <w:rsid w:val="00AD6EE5"/>
  </w:style>
  <w:style w:type="character" w:customStyle="1" w:styleId="mpunct">
    <w:name w:val="mpunct"/>
    <w:basedOn w:val="DefaultParagraphFont"/>
    <w:rsid w:val="00AD6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461474">
      <w:bodyDiv w:val="1"/>
      <w:marLeft w:val="0"/>
      <w:marRight w:val="0"/>
      <w:marTop w:val="0"/>
      <w:marBottom w:val="0"/>
      <w:divBdr>
        <w:top w:val="none" w:sz="0" w:space="0" w:color="auto"/>
        <w:left w:val="none" w:sz="0" w:space="0" w:color="auto"/>
        <w:bottom w:val="none" w:sz="0" w:space="0" w:color="auto"/>
        <w:right w:val="none" w:sz="0" w:space="0" w:color="auto"/>
      </w:divBdr>
      <w:divsChild>
        <w:div w:id="451902183">
          <w:marLeft w:val="0"/>
          <w:marRight w:val="0"/>
          <w:marTop w:val="0"/>
          <w:marBottom w:val="0"/>
          <w:divBdr>
            <w:top w:val="none" w:sz="0" w:space="0" w:color="auto"/>
            <w:left w:val="none" w:sz="0" w:space="0" w:color="auto"/>
            <w:bottom w:val="none" w:sz="0" w:space="0" w:color="auto"/>
            <w:right w:val="none" w:sz="0" w:space="0" w:color="auto"/>
          </w:divBdr>
        </w:div>
      </w:divsChild>
    </w:div>
    <w:div w:id="1021123669">
      <w:bodyDiv w:val="1"/>
      <w:marLeft w:val="0"/>
      <w:marRight w:val="0"/>
      <w:marTop w:val="0"/>
      <w:marBottom w:val="0"/>
      <w:divBdr>
        <w:top w:val="none" w:sz="0" w:space="0" w:color="auto"/>
        <w:left w:val="none" w:sz="0" w:space="0" w:color="auto"/>
        <w:bottom w:val="none" w:sz="0" w:space="0" w:color="auto"/>
        <w:right w:val="none" w:sz="0" w:space="0" w:color="auto"/>
      </w:divBdr>
    </w:div>
    <w:div w:id="1318151068">
      <w:bodyDiv w:val="1"/>
      <w:marLeft w:val="0"/>
      <w:marRight w:val="0"/>
      <w:marTop w:val="0"/>
      <w:marBottom w:val="0"/>
      <w:divBdr>
        <w:top w:val="none" w:sz="0" w:space="0" w:color="auto"/>
        <w:left w:val="none" w:sz="0" w:space="0" w:color="auto"/>
        <w:bottom w:val="none" w:sz="0" w:space="0" w:color="auto"/>
        <w:right w:val="none" w:sz="0" w:space="0" w:color="auto"/>
      </w:divBdr>
      <w:divsChild>
        <w:div w:id="1051228432">
          <w:marLeft w:val="0"/>
          <w:marRight w:val="0"/>
          <w:marTop w:val="0"/>
          <w:marBottom w:val="0"/>
          <w:divBdr>
            <w:top w:val="none" w:sz="0" w:space="0" w:color="auto"/>
            <w:left w:val="none" w:sz="0" w:space="0" w:color="auto"/>
            <w:bottom w:val="none" w:sz="0" w:space="0" w:color="auto"/>
            <w:right w:val="none" w:sz="0" w:space="0" w:color="auto"/>
          </w:divBdr>
        </w:div>
        <w:div w:id="38668127">
          <w:marLeft w:val="0"/>
          <w:marRight w:val="0"/>
          <w:marTop w:val="0"/>
          <w:marBottom w:val="0"/>
          <w:divBdr>
            <w:top w:val="none" w:sz="0" w:space="0" w:color="auto"/>
            <w:left w:val="none" w:sz="0" w:space="0" w:color="auto"/>
            <w:bottom w:val="none" w:sz="0" w:space="0" w:color="auto"/>
            <w:right w:val="none" w:sz="0" w:space="0" w:color="auto"/>
          </w:divBdr>
        </w:div>
      </w:divsChild>
    </w:div>
    <w:div w:id="169464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meworklib.com/images/viewer?src=//img.homeworklib.com/questions/b77d6f10-7805-11ea-9531-27a53aa20554.png?x-oss-process=image/resize,w_560/format,webp"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727</Words>
  <Characters>4146</Characters>
  <Application>Microsoft Office Word</Application>
  <DocSecurity>0</DocSecurity>
  <Lines>34</Lines>
  <Paragraphs>9</Paragraphs>
  <ScaleCrop>false</ScaleCrop>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Yufu Liao</dc:creator>
  <cp:keywords/>
  <dc:description/>
  <cp:lastModifiedBy>Yufu Liao</cp:lastModifiedBy>
  <cp:revision>21</cp:revision>
  <dcterms:created xsi:type="dcterms:W3CDTF">2022-02-02T01:06:00Z</dcterms:created>
  <dcterms:modified xsi:type="dcterms:W3CDTF">2022-02-02T01:18:00Z</dcterms:modified>
</cp:coreProperties>
</file>