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FastAPI Models Documentation</w:t>
      </w:r>
    </w:p>
    <w:p>
      <w:pPr>
        <w:pStyle w:val="Heading1"/>
      </w:pPr>
      <w:r>
        <w:t>C0018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序号</w:t>
            </w:r>
          </w:p>
        </w:tc>
        <w:tc>
          <w:tcPr>
            <w:tcW w:type="dxa" w:w="1728"/>
          </w:tcPr>
          <w:p>
            <w:r>
              <w:t>字段名称</w:t>
            </w:r>
          </w:p>
        </w:tc>
        <w:tc>
          <w:tcPr>
            <w:tcW w:type="dxa" w:w="1728"/>
          </w:tcPr>
          <w:p>
            <w:r>
              <w:t>字段描述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枚举值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表主键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gmt_created</w:t>
            </w:r>
          </w:p>
        </w:tc>
        <w:tc>
          <w:tcPr>
            <w:tcW w:type="dxa" w:w="1728"/>
          </w:tcPr>
          <w:p>
            <w:r>
              <w:t>记录创建日期时间</w:t>
            </w:r>
          </w:p>
        </w:tc>
        <w:tc>
          <w:tcPr>
            <w:tcW w:type="dxa" w:w="1728"/>
          </w:tcPr>
          <w:p>
            <w:r>
              <w:t>&lt;class 'datetime.datetime'&gt;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is_finished</w:t>
            </w:r>
          </w:p>
        </w:tc>
        <w:tc>
          <w:tcPr>
            <w:tcW w:type="dxa" w:w="1728"/>
          </w:tcPr>
          <w:p>
            <w:r>
              <w:t>文档完成标识,1:已完成生成,0未生成,默认为0</w:t>
            </w:r>
          </w:p>
        </w:tc>
        <w:tc>
          <w:tcPr>
            <w:tcW w:type="dxa" w:w="1728"/>
          </w:tcPr>
          <w:p>
            <w:r>
              <w:t>&lt;class 'bool'&gt;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gmt_finish</w:t>
            </w:r>
          </w:p>
        </w:tc>
        <w:tc>
          <w:tcPr>
            <w:tcW w:type="dxa" w:w="1728"/>
          </w:tcPr>
          <w:p>
            <w:r>
              <w:t>文档生成日期时间</w:t>
            </w:r>
          </w:p>
        </w:tc>
        <w:tc>
          <w:tcPr>
            <w:tcW w:type="dxa" w:w="1728"/>
          </w:tcPr>
          <w:p>
            <w:r>
              <w:t>datetime.datetime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doc_id</w:t>
            </w:r>
          </w:p>
        </w:tc>
        <w:tc>
          <w:tcPr>
            <w:tcW w:type="dxa" w:w="1728"/>
          </w:tcPr>
          <w:p>
            <w:r>
              <w:t>文档流水号</w:t>
            </w:r>
          </w:p>
        </w:tc>
        <w:tc>
          <w:tcPr>
            <w:tcW w:type="dxa" w:w="1728"/>
          </w:tcPr>
          <w:p>
            <w:r>
              <w:t>&lt;class 'uuid.UUID'&gt;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adm_no</w:t>
            </w:r>
          </w:p>
        </w:tc>
        <w:tc>
          <w:tcPr>
            <w:tcW w:type="dxa" w:w="1728"/>
          </w:tcPr>
          <w:p>
            <w:r>
              <w:t>就诊流水号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data_src</w:t>
            </w:r>
          </w:p>
        </w:tc>
        <w:tc>
          <w:tcPr>
            <w:tcW w:type="dxa" w:w="1728"/>
          </w:tcPr>
          <w:p>
            <w:r>
              <w:t>数据来源,请参照主数据标准字典:医疗卫生机构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inpatient_id</w:t>
            </w:r>
          </w:p>
        </w:tc>
        <w:tc>
          <w:tcPr>
            <w:tcW w:type="dxa" w:w="1728"/>
          </w:tcPr>
          <w:p>
            <w:r>
              <w:t>住院号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id_no</w:t>
            </w:r>
          </w:p>
        </w:tc>
        <w:tc>
          <w:tcPr>
            <w:tcW w:type="dxa" w:w="1728"/>
          </w:tcPr>
          <w:p>
            <w:r>
              <w:t>患者身份证件号码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患者姓名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gender_code</w:t>
            </w:r>
          </w:p>
        </w:tc>
        <w:tc>
          <w:tcPr>
            <w:tcW w:type="dxa" w:w="1728"/>
          </w:tcPr>
          <w:p>
            <w:r>
              <w:t>性别代码</w:t>
            </w:r>
          </w:p>
        </w:tc>
        <w:tc>
          <w:tcPr>
            <w:tcW w:type="dxa" w:w="1728"/>
          </w:tcPr>
          <w:p>
            <w:r>
              <w:t>&lt;enum 'GenderEnum'&gt;</w:t>
            </w:r>
          </w:p>
        </w:tc>
        <w:tc>
          <w:tcPr>
            <w:tcW w:type="dxa" w:w="1728"/>
          </w:tcPr>
          <w:p>
            <w:r>
              <w:t>(0, '未知的性别'), (1, '男性'), (2, '女性'), (9, '未说明的性别')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gender_name</w:t>
            </w:r>
          </w:p>
        </w:tc>
        <w:tc>
          <w:tcPr>
            <w:tcW w:type="dxa" w:w="1728"/>
          </w:tcPr>
          <w:p>
            <w:r>
              <w:t>性别名称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年龄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age_unit</w:t>
            </w:r>
          </w:p>
        </w:tc>
        <w:tc>
          <w:tcPr>
            <w:tcW w:type="dxa" w:w="1728"/>
          </w:tcPr>
          <w:p>
            <w:r>
              <w:t>年龄单位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provider_org_id</w:t>
            </w:r>
          </w:p>
        </w:tc>
        <w:tc>
          <w:tcPr>
            <w:tcW w:type="dxa" w:w="1728"/>
          </w:tcPr>
          <w:p>
            <w:r>
              <w:t>医疗机构组织机构代码(提供患者服务机构)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provider_org_name</w:t>
            </w:r>
          </w:p>
        </w:tc>
        <w:tc>
          <w:tcPr>
            <w:tcW w:type="dxa" w:w="1728"/>
          </w:tcPr>
          <w:p>
            <w:r>
              <w:t>医疗机构组织机构名称(提供患者服务机构)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create_date</w:t>
            </w:r>
          </w:p>
        </w:tc>
        <w:tc>
          <w:tcPr>
            <w:tcW w:type="dxa" w:w="1728"/>
          </w:tcPr>
          <w:p>
            <w:r>
              <w:t>文档创作日期</w:t>
            </w:r>
          </w:p>
        </w:tc>
        <w:tc>
          <w:tcPr>
            <w:tcW w:type="dxa" w:w="1728"/>
          </w:tcPr>
          <w:p>
            <w:r>
              <w:t>&lt;class 'datetime.date'&gt;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author_id</w:t>
            </w:r>
          </w:p>
        </w:tc>
        <w:tc>
          <w:tcPr>
            <w:tcW w:type="dxa" w:w="1728"/>
          </w:tcPr>
          <w:p>
            <w:r>
              <w:t>护士工号(文档创作者)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author_name</w:t>
            </w:r>
          </w:p>
        </w:tc>
        <w:tc>
          <w:tcPr>
            <w:tcW w:type="dxa" w:w="1728"/>
          </w:tcPr>
          <w:p>
            <w:r>
              <w:t>护士签名(文档创作者)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gen_doc_org_id</w:t>
            </w:r>
          </w:p>
        </w:tc>
        <w:tc>
          <w:tcPr>
            <w:tcW w:type="dxa" w:w="1728"/>
          </w:tcPr>
          <w:p>
            <w:r>
              <w:t>医疗机构组织机构代码(文档生成机构)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gen_doc_org_name</w:t>
            </w:r>
          </w:p>
        </w:tc>
        <w:tc>
          <w:tcPr>
            <w:tcW w:type="dxa" w:w="1728"/>
          </w:tcPr>
          <w:p>
            <w:r>
              <w:t>医疗机构组织机构名称(文档生成机构)</w:t>
            </w:r>
          </w:p>
        </w:tc>
        <w:tc>
          <w:tcPr>
            <w:tcW w:type="dxa" w:w="1728"/>
          </w:tcPr>
          <w:p>
            <w:r>
              <w:t>&lt;class 'str'&gt;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gmt_signature</w:t>
            </w:r>
          </w:p>
        </w:tc>
        <w:tc>
          <w:tcPr>
            <w:tcW w:type="dxa" w:w="1728"/>
          </w:tcPr>
          <w:p>
            <w:r>
              <w:t>签名日期时间</w:t>
            </w:r>
          </w:p>
        </w:tc>
        <w:tc>
          <w:tcPr>
            <w:tcW w:type="dxa" w:w="1728"/>
          </w:tcPr>
          <w:p>
            <w:r>
              <w:t>&lt;class 'datetime.datetime'&gt;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nurse_id</w:t>
            </w:r>
          </w:p>
        </w:tc>
        <w:tc>
          <w:tcPr>
            <w:tcW w:type="dxa" w:w="1728"/>
          </w:tcPr>
          <w:p>
            <w:r>
              <w:t>护士工号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nurse_name</w:t>
            </w:r>
          </w:p>
        </w:tc>
        <w:tc>
          <w:tcPr>
            <w:tcW w:type="dxa" w:w="1728"/>
          </w:tcPr>
          <w:p>
            <w:r>
              <w:t>护士签名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dept_id</w:t>
            </w:r>
          </w:p>
        </w:tc>
        <w:tc>
          <w:tcPr>
            <w:tcW w:type="dxa" w:w="1728"/>
          </w:tcPr>
          <w:p>
            <w:r>
              <w:t>科室代码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dept_name</w:t>
            </w:r>
          </w:p>
        </w:tc>
        <w:tc>
          <w:tcPr>
            <w:tcW w:type="dxa" w:w="1728"/>
          </w:tcPr>
          <w:p>
            <w:r>
              <w:t>科室名称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ward_code</w:t>
            </w:r>
          </w:p>
        </w:tc>
        <w:tc>
          <w:tcPr>
            <w:tcW w:type="dxa" w:w="1728"/>
          </w:tcPr>
          <w:p>
            <w:r>
              <w:t>病区代码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ward_name</w:t>
            </w:r>
          </w:p>
        </w:tc>
        <w:tc>
          <w:tcPr>
            <w:tcW w:type="dxa" w:w="1728"/>
          </w:tcPr>
          <w:p>
            <w:r>
              <w:t>病区名称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ward_id</w:t>
            </w:r>
          </w:p>
        </w:tc>
        <w:tc>
          <w:tcPr>
            <w:tcW w:type="dxa" w:w="1728"/>
          </w:tcPr>
          <w:p>
            <w:r>
              <w:t>病房号id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ward_no</w:t>
            </w:r>
          </w:p>
        </w:tc>
        <w:tc>
          <w:tcPr>
            <w:tcW w:type="dxa" w:w="1728"/>
          </w:tcPr>
          <w:p>
            <w:r>
              <w:t>病房号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bed_id</w:t>
            </w:r>
          </w:p>
        </w:tc>
        <w:tc>
          <w:tcPr>
            <w:tcW w:type="dxa" w:w="1728"/>
          </w:tcPr>
          <w:p>
            <w:r>
              <w:t>病床号Id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bed_no</w:t>
            </w:r>
          </w:p>
        </w:tc>
        <w:tc>
          <w:tcPr>
            <w:tcW w:type="dxa" w:w="1728"/>
          </w:tcPr>
          <w:p>
            <w:r>
              <w:t>病床号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allergic_flag</w:t>
            </w:r>
          </w:p>
        </w:tc>
        <w:tc>
          <w:tcPr>
            <w:tcW w:type="dxa" w:w="1728"/>
          </w:tcPr>
          <w:p>
            <w:r>
              <w:t>过敏史标志</w:t>
            </w:r>
          </w:p>
        </w:tc>
        <w:tc>
          <w:tcPr>
            <w:tcW w:type="dxa" w:w="1728"/>
          </w:tcPr>
          <w:p>
            <w:r>
              <w:t>&lt;class 'bool'&gt;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allergic_history</w:t>
            </w:r>
          </w:p>
        </w:tc>
        <w:tc>
          <w:tcPr>
            <w:tcW w:type="dxa" w:w="1728"/>
          </w:tcPr>
          <w:p>
            <w:r>
              <w:t>过敏史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disease_diagnosis_code</w:t>
            </w:r>
          </w:p>
        </w:tc>
        <w:tc>
          <w:tcPr>
            <w:tcW w:type="dxa" w:w="1728"/>
          </w:tcPr>
          <w:p>
            <w:r>
              <w:t>疾病诊断编码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weight</w:t>
            </w:r>
          </w:p>
        </w:tc>
        <w:tc>
          <w:tcPr>
            <w:tcW w:type="dxa" w:w="1728"/>
          </w:tcPr>
          <w:p>
            <w:r>
              <w:t>体重（kg）</w:t>
            </w:r>
          </w:p>
        </w:tc>
        <w:tc>
          <w:tcPr>
            <w:tcW w:type="dxa" w:w="1728"/>
          </w:tcPr>
          <w:p>
            <w:r>
              <w:t>float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体温（℃）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heartrate</w:t>
            </w:r>
          </w:p>
        </w:tc>
        <w:tc>
          <w:tcPr>
            <w:tcW w:type="dxa" w:w="1728"/>
          </w:tcPr>
          <w:p>
            <w:r>
              <w:t>心率（次/min）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respiratory_rate</w:t>
            </w:r>
          </w:p>
        </w:tc>
        <w:tc>
          <w:tcPr>
            <w:tcW w:type="dxa" w:w="1728"/>
          </w:tcPr>
          <w:p>
            <w:r>
              <w:t>呼吸频率（次/min）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systolic_pressure</w:t>
            </w:r>
          </w:p>
        </w:tc>
        <w:tc>
          <w:tcPr>
            <w:tcW w:type="dxa" w:w="1728"/>
          </w:tcPr>
          <w:p>
            <w:r>
              <w:t>收缩压（mmHg）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diastolic_pressure</w:t>
            </w:r>
          </w:p>
        </w:tc>
        <w:tc>
          <w:tcPr>
            <w:tcW w:type="dxa" w:w="1728"/>
          </w:tcPr>
          <w:p>
            <w:r>
              <w:t>舒张压（mmHg）</w:t>
            </w:r>
          </w:p>
        </w:tc>
        <w:tc>
          <w:tcPr>
            <w:tcW w:type="dxa" w:w="1728"/>
          </w:tcPr>
          <w:p>
            <w:r>
              <w:t>int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blood_sugar_value</w:t>
            </w:r>
          </w:p>
        </w:tc>
        <w:tc>
          <w:tcPr>
            <w:tcW w:type="dxa" w:w="1728"/>
          </w:tcPr>
          <w:p>
            <w:r>
              <w:t>血糖检测值（mmol/L）</w:t>
            </w:r>
          </w:p>
        </w:tc>
        <w:tc>
          <w:tcPr>
            <w:tcW w:type="dxa" w:w="1728"/>
          </w:tcPr>
          <w:p>
            <w:r>
              <w:t>float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diet_code</w:t>
            </w:r>
          </w:p>
        </w:tc>
        <w:tc>
          <w:tcPr>
            <w:tcW w:type="dxa" w:w="1728"/>
          </w:tcPr>
          <w:p>
            <w:r>
              <w:t>饮食情况代码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diet_name</w:t>
            </w:r>
          </w:p>
        </w:tc>
        <w:tc>
          <w:tcPr>
            <w:tcW w:type="dxa" w:w="1728"/>
          </w:tcPr>
          <w:p>
            <w:r>
              <w:t>饮食情况名称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nursing_grade_code</w:t>
            </w:r>
          </w:p>
        </w:tc>
        <w:tc>
          <w:tcPr>
            <w:tcW w:type="dxa" w:w="1728"/>
          </w:tcPr>
          <w:p>
            <w:r>
              <w:t>护理等级代码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nursing_grade_name</w:t>
            </w:r>
          </w:p>
        </w:tc>
        <w:tc>
          <w:tcPr>
            <w:tcW w:type="dxa" w:w="1728"/>
          </w:tcPr>
          <w:p>
            <w:r>
              <w:t>护理等级名称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nursing_type_code</w:t>
            </w:r>
          </w:p>
        </w:tc>
        <w:tc>
          <w:tcPr>
            <w:tcW w:type="dxa" w:w="1728"/>
          </w:tcPr>
          <w:p>
            <w:r>
              <w:t>护理类型代码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nursing_type_name</w:t>
            </w:r>
          </w:p>
        </w:tc>
        <w:tc>
          <w:tcPr>
            <w:tcW w:type="dxa" w:w="1728"/>
          </w:tcPr>
          <w:p>
            <w:r>
              <w:t>护理类型名称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nursing_observation_item_name</w:t>
            </w:r>
          </w:p>
        </w:tc>
        <w:tc>
          <w:tcPr>
            <w:tcW w:type="dxa" w:w="1728"/>
          </w:tcPr>
          <w:p>
            <w:r>
              <w:t>护理观察项目名称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nursing_observation_result</w:t>
            </w:r>
          </w:p>
        </w:tc>
        <w:tc>
          <w:tcPr>
            <w:tcW w:type="dxa" w:w="1728"/>
          </w:tcPr>
          <w:p>
            <w:r>
              <w:t>护理观察结果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nursing_operation_name</w:t>
            </w:r>
          </w:p>
        </w:tc>
        <w:tc>
          <w:tcPr>
            <w:tcW w:type="dxa" w:w="1728"/>
          </w:tcPr>
          <w:p>
            <w:r>
              <w:t>护理操作名称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nursing_operation_item_cls_name</w:t>
            </w:r>
          </w:p>
        </w:tc>
        <w:tc>
          <w:tcPr>
            <w:tcW w:type="dxa" w:w="1728"/>
          </w:tcPr>
          <w:p>
            <w:r>
              <w:t>护理操作项目类目名称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nursing_operation_result</w:t>
            </w:r>
          </w:p>
        </w:tc>
        <w:tc>
          <w:tcPr>
            <w:tcW w:type="dxa" w:w="1728"/>
          </w:tcPr>
          <w:p>
            <w:r>
              <w:t>护理操作结果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ventilator_monitoring_item</w:t>
            </w:r>
          </w:p>
        </w:tc>
        <w:tc>
          <w:tcPr>
            <w:tcW w:type="dxa" w:w="1728"/>
          </w:tcPr>
          <w:p>
            <w:r>
              <w:t>呼吸机监护项目</w:t>
            </w:r>
          </w:p>
        </w:tc>
        <w:tc>
          <w:tcPr>
            <w:tcW w:type="dxa" w:w="1728"/>
          </w:tcPr>
          <w:p>
            <w:r>
              <w:t>str | None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