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020C8" w:rsidRDefault="004020C8" w:rsidP="004020C8">
      <w:pPr>
        <w:jc w:val="center"/>
        <w:rPr>
          <w:rFonts w:ascii="Times New Roman" w:hAnsi="Times New Roman" w:cs="Times New Roman"/>
          <w:sz w:val="28"/>
          <w:szCs w:val="28"/>
        </w:rPr>
      </w:pPr>
      <w:r w:rsidRPr="004020C8">
        <w:rPr>
          <w:rFonts w:ascii="Times New Roman" w:hAnsi="Times New Roman" w:cs="Times New Roman"/>
          <w:sz w:val="28"/>
          <w:szCs w:val="28"/>
        </w:rPr>
        <w:t>Выводы А1</w:t>
      </w:r>
    </w:p>
    <w:p w:rsidR="004020C8" w:rsidRPr="004020C8" w:rsidRDefault="004020C8" w:rsidP="004020C8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020C8" w:rsidRPr="004020C8" w:rsidRDefault="004020C8" w:rsidP="004020C8">
      <w:pPr>
        <w:spacing w:before="100" w:beforeAutospacing="1" w:after="100" w:afterAutospacing="1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02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Стандартные алгоритмы </w:t>
      </w:r>
    </w:p>
    <w:p w:rsidR="002077F5" w:rsidRDefault="002077F5" w:rsidP="002077F5">
      <w:pPr>
        <w:pStyle w:val="font-claude-response-body"/>
      </w:pPr>
      <w:proofErr w:type="spellStart"/>
      <w:r w:rsidRPr="002077F5">
        <w:rPr>
          <w:rStyle w:val="a4"/>
          <w:b w:val="0"/>
          <w:bCs w:val="0"/>
        </w:rPr>
        <w:t>QuickSort</w:t>
      </w:r>
      <w:proofErr w:type="spellEnd"/>
      <w:r>
        <w:rPr>
          <w:rStyle w:val="a4"/>
        </w:rPr>
        <w:t xml:space="preserve"> </w:t>
      </w:r>
      <w:r>
        <w:t>демонстрирует наибольшее число посимвольных сравнений среди всех алгоритмов на всех типах входных данных. На случайных строках при n</w:t>
      </w:r>
      <w:r w:rsidR="004A7DAB" w:rsidRPr="004A7DAB">
        <w:t xml:space="preserve"> </w:t>
      </w:r>
      <w:r>
        <w:t>=</w:t>
      </w:r>
      <w:r w:rsidR="004A7DAB" w:rsidRPr="004A7DAB">
        <w:t xml:space="preserve"> </w:t>
      </w:r>
      <w:r>
        <w:t>3000</w:t>
      </w:r>
      <w:r>
        <w:t xml:space="preserve"> </w:t>
      </w:r>
      <w:r>
        <w:t>около 100 000 сравнений, на обратно отсортированных</w:t>
      </w:r>
      <w:r>
        <w:t xml:space="preserve"> </w:t>
      </w:r>
      <w:r>
        <w:t xml:space="preserve">аналогично. На почти отсортированных строках наблюдается выброс до </w:t>
      </w:r>
      <w:r>
        <w:t xml:space="preserve">около </w:t>
      </w:r>
      <w:r>
        <w:t>107 000 сравнений при n</w:t>
      </w:r>
      <w:r w:rsidR="004A7DAB" w:rsidRPr="004A7DAB">
        <w:t xml:space="preserve"> </w:t>
      </w:r>
      <w:r>
        <w:t>=</w:t>
      </w:r>
      <w:r w:rsidR="004A7DAB" w:rsidRPr="004A7DAB">
        <w:t xml:space="preserve"> </w:t>
      </w:r>
      <w:r>
        <w:t>2800, после чего значение резко снижается</w:t>
      </w:r>
      <w:r>
        <w:t>,</w:t>
      </w:r>
      <w:r>
        <w:t xml:space="preserve"> это объясняется неудачным выбором опорного элемента на конкретном </w:t>
      </w:r>
      <w:proofErr w:type="spellStart"/>
      <w:r>
        <w:t>подмассиве</w:t>
      </w:r>
      <w:proofErr w:type="spellEnd"/>
      <w:r>
        <w:t xml:space="preserve">. На строках с общим префиксом число сравнений </w:t>
      </w:r>
      <w:r>
        <w:t>достигает</w:t>
      </w:r>
      <w:r>
        <w:t xml:space="preserve"> наихудш</w:t>
      </w:r>
      <w:r>
        <w:t>его</w:t>
      </w:r>
      <w:r>
        <w:t xml:space="preserve"> результа</w:t>
      </w:r>
      <w:r>
        <w:t>та</w:t>
      </w:r>
      <w:r>
        <w:t xml:space="preserve"> среди всех алгоритмов</w:t>
      </w:r>
      <w:r>
        <w:t>, так как</w:t>
      </w:r>
      <w:r>
        <w:t xml:space="preserve"> каждое сравнение строк вынуждено проходить через 50 совпадающих символов</w:t>
      </w:r>
      <w:r>
        <w:t>,</w:t>
      </w:r>
      <w:r>
        <w:t xml:space="preserve"> прежде чем найти различие.</w:t>
      </w:r>
    </w:p>
    <w:p w:rsidR="002077F5" w:rsidRDefault="002077F5" w:rsidP="002077F5">
      <w:pPr>
        <w:pStyle w:val="font-claude-response-body"/>
      </w:pPr>
      <w:proofErr w:type="spellStart"/>
      <w:r w:rsidRPr="002077F5">
        <w:rPr>
          <w:rStyle w:val="a4"/>
          <w:b w:val="0"/>
          <w:bCs w:val="0"/>
        </w:rPr>
        <w:t>MergeSort</w:t>
      </w:r>
      <w:proofErr w:type="spellEnd"/>
      <w:r>
        <w:rPr>
          <w:rStyle w:val="a4"/>
        </w:rPr>
        <w:t xml:space="preserve"> </w:t>
      </w:r>
      <w:r>
        <w:t xml:space="preserve">стабильно уступает </w:t>
      </w:r>
      <w:proofErr w:type="spellStart"/>
      <w:r>
        <w:t>QuickSort по ч</w:t>
      </w:r>
      <w:proofErr w:type="spellEnd"/>
      <w:r>
        <w:t>ислу сравнений на всех типах данных кроме строк с общим префиксом</w:t>
      </w:r>
      <w:r>
        <w:t xml:space="preserve">. </w:t>
      </w:r>
      <w:r>
        <w:t xml:space="preserve">По времени </w:t>
      </w:r>
      <w:proofErr w:type="spellStart"/>
      <w:r>
        <w:t>MergeSort</w:t>
      </w:r>
      <w:proofErr w:type="spellEnd"/>
      <w:r>
        <w:t xml:space="preserve"> ведёт себя плавно и предсказуемо на всех типах данны</w:t>
      </w:r>
      <w:r>
        <w:t>х.</w:t>
      </w:r>
    </w:p>
    <w:p w:rsidR="004020C8" w:rsidRPr="004020C8" w:rsidRDefault="004020C8" w:rsidP="004020C8">
      <w:pPr>
        <w:spacing w:before="100" w:beforeAutospacing="1" w:after="100" w:afterAutospacing="1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02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Адаптированные алгоритмы</w:t>
      </w:r>
    </w:p>
    <w:p w:rsidR="004020C8" w:rsidRPr="004020C8" w:rsidRDefault="004020C8" w:rsidP="004020C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proofErr w:type="spellStart"/>
      <w:r w:rsidRPr="004020C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Ternary</w:t>
      </w:r>
      <w:proofErr w:type="spellEnd"/>
      <w:r w:rsidRPr="004020C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proofErr w:type="spellStart"/>
      <w:r w:rsidRPr="004020C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String</w:t>
      </w:r>
      <w:proofErr w:type="spellEnd"/>
      <w:r w:rsidRPr="004020C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proofErr w:type="spellStart"/>
      <w:r w:rsidRPr="004020C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QuickSort</w:t>
      </w:r>
      <w:proofErr w:type="spellEnd"/>
    </w:p>
    <w:p w:rsidR="004020C8" w:rsidRPr="004020C8" w:rsidRDefault="004020C8" w:rsidP="004020C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 случайных строках тернарный </w:t>
      </w:r>
      <w:proofErr w:type="spellStart"/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QuickSort</w:t>
      </w:r>
      <w:proofErr w:type="spellEnd"/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 числу сравнений растёт быстрее остальных адаптированных алгоритмов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</w:t>
      </w:r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ри n=3000 около 34 000 сравнений,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</w:t>
      </w:r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gramStart"/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хуже</w:t>
      </w:r>
      <w:proofErr w:type="gramEnd"/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чем MSD </w:t>
      </w:r>
      <w:proofErr w:type="spellStart"/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Radix</w:t>
      </w:r>
      <w:proofErr w:type="spellEnd"/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но лучше стандартного </w:t>
      </w:r>
      <w:proofErr w:type="spellStart"/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QuickSort</w:t>
      </w:r>
      <w:proofErr w:type="spellEnd"/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По времени на случайных данных алгоритм нестабилен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виден крупный выброс около n</w:t>
      </w:r>
      <w:r w:rsidR="004A7DAB" w:rsidRPr="004A7D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=2300. На обратно отсортированных и почти отсортированных строках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алгоритм </w:t>
      </w:r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ведёт себя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стабильно.</w:t>
      </w:r>
    </w:p>
    <w:p w:rsidR="004020C8" w:rsidRPr="004020C8" w:rsidRDefault="004020C8" w:rsidP="004020C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 строках с общим префиксом тернарный </w:t>
      </w:r>
      <w:proofErr w:type="spellStart"/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QuickSort</w:t>
      </w:r>
      <w:proofErr w:type="spellEnd"/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показывает наилучший результат среди всех алгоритмо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Это подтверждает теоретическое преимущество </w:t>
      </w:r>
      <w:proofErr w:type="spellStart"/>
      <w:proofErr w:type="gramStart"/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алгоритма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.О</w:t>
      </w:r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</w:t>
      </w:r>
      <w:proofErr w:type="spellEnd"/>
      <w:proofErr w:type="gramEnd"/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разбивает массив по одному символу на позиции d, не перечитывая уже сравнённые символы.</w:t>
      </w:r>
    </w:p>
    <w:p w:rsidR="004020C8" w:rsidRPr="004020C8" w:rsidRDefault="004020C8" w:rsidP="004020C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proofErr w:type="spellStart"/>
      <w:r w:rsidRPr="004020C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String</w:t>
      </w:r>
      <w:proofErr w:type="spellEnd"/>
      <w:r w:rsidRPr="004020C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proofErr w:type="spellStart"/>
      <w:r w:rsidRPr="004020C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MergeSort</w:t>
      </w:r>
      <w:proofErr w:type="spellEnd"/>
    </w:p>
    <w:p w:rsidR="002077F5" w:rsidRDefault="002077F5" w:rsidP="004020C8">
      <w:pPr>
        <w:spacing w:before="100" w:beforeAutospacing="1" w:after="100" w:afterAutospacing="1"/>
        <w:outlineLvl w:val="3"/>
        <w:rPr>
          <w:rFonts w:ascii="Times New Roman" w:hAnsi="Times New Roman" w:cs="Times New Roman"/>
        </w:rPr>
      </w:pPr>
      <w:r w:rsidRPr="002077F5">
        <w:rPr>
          <w:rFonts w:ascii="Times New Roman" w:hAnsi="Times New Roman" w:cs="Times New Roman"/>
        </w:rPr>
        <w:t>Н</w:t>
      </w:r>
      <w:r w:rsidRPr="002077F5">
        <w:rPr>
          <w:rFonts w:ascii="Times New Roman" w:hAnsi="Times New Roman" w:cs="Times New Roman"/>
        </w:rPr>
        <w:t>а случайных строках</w:t>
      </w:r>
      <w:r w:rsidRPr="002077F5">
        <w:rPr>
          <w:rFonts w:ascii="Times New Roman" w:hAnsi="Times New Roman" w:cs="Times New Roman"/>
        </w:rPr>
        <w:t xml:space="preserve"> алгоритм</w:t>
      </w:r>
      <w:r w:rsidRPr="002077F5">
        <w:rPr>
          <w:rFonts w:ascii="Times New Roman" w:hAnsi="Times New Roman" w:cs="Times New Roman"/>
        </w:rPr>
        <w:t xml:space="preserve"> показывает около 44 000 сравнений при n</w:t>
      </w:r>
      <w:r w:rsidR="004A7DAB" w:rsidRPr="004A7DAB">
        <w:rPr>
          <w:rFonts w:ascii="Times New Roman" w:hAnsi="Times New Roman" w:cs="Times New Roman"/>
        </w:rPr>
        <w:t xml:space="preserve"> </w:t>
      </w:r>
      <w:r w:rsidRPr="002077F5">
        <w:rPr>
          <w:rFonts w:ascii="Times New Roman" w:hAnsi="Times New Roman" w:cs="Times New Roman"/>
        </w:rPr>
        <w:t>=</w:t>
      </w:r>
      <w:r w:rsidR="004A7DAB" w:rsidRPr="004A7DAB">
        <w:rPr>
          <w:rFonts w:ascii="Times New Roman" w:hAnsi="Times New Roman" w:cs="Times New Roman"/>
        </w:rPr>
        <w:t xml:space="preserve"> </w:t>
      </w:r>
      <w:r w:rsidRPr="002077F5">
        <w:rPr>
          <w:rFonts w:ascii="Times New Roman" w:hAnsi="Times New Roman" w:cs="Times New Roman"/>
        </w:rPr>
        <w:t>3000</w:t>
      </w:r>
      <w:r>
        <w:rPr>
          <w:rFonts w:ascii="Times New Roman" w:hAnsi="Times New Roman" w:cs="Times New Roman"/>
        </w:rPr>
        <w:t xml:space="preserve">, это </w:t>
      </w:r>
      <w:r w:rsidRPr="002077F5">
        <w:rPr>
          <w:rFonts w:ascii="Times New Roman" w:hAnsi="Times New Roman" w:cs="Times New Roman"/>
        </w:rPr>
        <w:t xml:space="preserve">на уровне стандартного </w:t>
      </w:r>
      <w:proofErr w:type="spellStart"/>
      <w:r w:rsidRPr="002077F5">
        <w:rPr>
          <w:rFonts w:ascii="Times New Roman" w:hAnsi="Times New Roman" w:cs="Times New Roman"/>
        </w:rPr>
        <w:t>MergeSort</w:t>
      </w:r>
      <w:proofErr w:type="spellEnd"/>
      <w:r>
        <w:rPr>
          <w:rFonts w:ascii="Times New Roman" w:hAnsi="Times New Roman" w:cs="Times New Roman"/>
        </w:rPr>
        <w:t>. Поведение</w:t>
      </w:r>
      <w:r w:rsidRPr="002077F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на всех типах данных </w:t>
      </w:r>
      <w:r w:rsidRPr="002077F5">
        <w:rPr>
          <w:rFonts w:ascii="Times New Roman" w:hAnsi="Times New Roman" w:cs="Times New Roman"/>
        </w:rPr>
        <w:t>соответствует ожидаемом</w:t>
      </w:r>
      <w:r>
        <w:rPr>
          <w:rFonts w:ascii="Times New Roman" w:hAnsi="Times New Roman" w:cs="Times New Roman"/>
        </w:rPr>
        <w:t xml:space="preserve">у, так как </w:t>
      </w:r>
      <w:r w:rsidRPr="002077F5">
        <w:rPr>
          <w:rFonts w:ascii="Times New Roman" w:hAnsi="Times New Roman" w:cs="Times New Roman"/>
        </w:rPr>
        <w:t xml:space="preserve">инкрементальный учёт LCP позволяет пропускать уже сравнённые символы, </w:t>
      </w:r>
      <w:r>
        <w:rPr>
          <w:rFonts w:ascii="Times New Roman" w:hAnsi="Times New Roman" w:cs="Times New Roman"/>
        </w:rPr>
        <w:t xml:space="preserve">сильно </w:t>
      </w:r>
      <w:r w:rsidRPr="002077F5">
        <w:rPr>
          <w:rFonts w:ascii="Times New Roman" w:hAnsi="Times New Roman" w:cs="Times New Roman"/>
        </w:rPr>
        <w:t xml:space="preserve">сокращая число сравнений относительно стандартных алгоритмов. По времени алгоритм демонстрирует нестабильность на случайных строках: выброс до 20 </w:t>
      </w:r>
      <w:proofErr w:type="spellStart"/>
      <w:r w:rsidRPr="002077F5">
        <w:rPr>
          <w:rFonts w:ascii="Times New Roman" w:hAnsi="Times New Roman" w:cs="Times New Roman"/>
        </w:rPr>
        <w:t>мс</w:t>
      </w:r>
      <w:proofErr w:type="spellEnd"/>
      <w:r w:rsidRPr="002077F5">
        <w:rPr>
          <w:rFonts w:ascii="Times New Roman" w:hAnsi="Times New Roman" w:cs="Times New Roman"/>
        </w:rPr>
        <w:t xml:space="preserve"> около n</w:t>
      </w:r>
      <w:r w:rsidR="004A7DAB" w:rsidRPr="004A7DAB">
        <w:rPr>
          <w:rFonts w:ascii="Times New Roman" w:hAnsi="Times New Roman" w:cs="Times New Roman"/>
        </w:rPr>
        <w:t xml:space="preserve"> </w:t>
      </w:r>
      <w:r w:rsidRPr="002077F5">
        <w:rPr>
          <w:rFonts w:ascii="Times New Roman" w:hAnsi="Times New Roman" w:cs="Times New Roman"/>
        </w:rPr>
        <w:t>=</w:t>
      </w:r>
      <w:r w:rsidR="004A7DAB" w:rsidRPr="004A7DAB">
        <w:rPr>
          <w:rFonts w:ascii="Times New Roman" w:hAnsi="Times New Roman" w:cs="Times New Roman"/>
        </w:rPr>
        <w:t xml:space="preserve"> </w:t>
      </w:r>
      <w:r w:rsidRPr="002077F5">
        <w:rPr>
          <w:rFonts w:ascii="Times New Roman" w:hAnsi="Times New Roman" w:cs="Times New Roman"/>
        </w:rPr>
        <w:t>2500, тогда как число сравнений при этом остаётся нормальным. На остальных типах данных время растёт плавно</w:t>
      </w:r>
      <w:r>
        <w:rPr>
          <w:rFonts w:ascii="Times New Roman" w:hAnsi="Times New Roman" w:cs="Times New Roman"/>
        </w:rPr>
        <w:t xml:space="preserve"> и </w:t>
      </w:r>
      <w:proofErr w:type="gramStart"/>
      <w:r>
        <w:rPr>
          <w:rFonts w:ascii="Times New Roman" w:hAnsi="Times New Roman" w:cs="Times New Roman"/>
        </w:rPr>
        <w:t xml:space="preserve">оно </w:t>
      </w:r>
      <w:r w:rsidRPr="002077F5">
        <w:rPr>
          <w:rFonts w:ascii="Times New Roman" w:hAnsi="Times New Roman" w:cs="Times New Roman"/>
        </w:rPr>
        <w:t xml:space="preserve"> выше</w:t>
      </w:r>
      <w:proofErr w:type="gramEnd"/>
      <w:r>
        <w:rPr>
          <w:rFonts w:ascii="Times New Roman" w:hAnsi="Times New Roman" w:cs="Times New Roman"/>
        </w:rPr>
        <w:t>,</w:t>
      </w:r>
      <w:r w:rsidRPr="002077F5">
        <w:rPr>
          <w:rFonts w:ascii="Times New Roman" w:hAnsi="Times New Roman" w:cs="Times New Roman"/>
        </w:rPr>
        <w:t xml:space="preserve"> чем у MSD </w:t>
      </w:r>
      <w:proofErr w:type="spellStart"/>
      <w:r w:rsidRPr="002077F5">
        <w:rPr>
          <w:rFonts w:ascii="Times New Roman" w:hAnsi="Times New Roman" w:cs="Times New Roman"/>
        </w:rPr>
        <w:t>Radix</w:t>
      </w:r>
      <w:proofErr w:type="spellEnd"/>
      <w:r w:rsidRPr="002077F5">
        <w:rPr>
          <w:rFonts w:ascii="Times New Roman" w:hAnsi="Times New Roman" w:cs="Times New Roman"/>
        </w:rPr>
        <w:t xml:space="preserve"> </w:t>
      </w:r>
      <w:proofErr w:type="spellStart"/>
      <w:r w:rsidRPr="002077F5">
        <w:rPr>
          <w:rFonts w:ascii="Times New Roman" w:hAnsi="Times New Roman" w:cs="Times New Roman"/>
        </w:rPr>
        <w:t>Sort</w:t>
      </w:r>
      <w:proofErr w:type="spellEnd"/>
      <w:r w:rsidRPr="002077F5">
        <w:rPr>
          <w:rFonts w:ascii="Times New Roman" w:hAnsi="Times New Roman" w:cs="Times New Roman"/>
        </w:rPr>
        <w:t xml:space="preserve"> и гибрида, но объясняется накладными расходами на поддержку вспомогательных структур при слиянии.</w:t>
      </w:r>
    </w:p>
    <w:p w:rsidR="004020C8" w:rsidRPr="004020C8" w:rsidRDefault="004020C8" w:rsidP="004020C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4020C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MSD </w:t>
      </w:r>
      <w:proofErr w:type="spellStart"/>
      <w:r w:rsidRPr="004020C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Radix</w:t>
      </w:r>
      <w:proofErr w:type="spellEnd"/>
      <w:r w:rsidRPr="004020C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proofErr w:type="spellStart"/>
      <w:r w:rsidRPr="004020C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Sort</w:t>
      </w:r>
      <w:proofErr w:type="spellEnd"/>
    </w:p>
    <w:p w:rsidR="004020C8" w:rsidRPr="004020C8" w:rsidRDefault="004020C8" w:rsidP="004020C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Показывает наименьшее число посимвольных сравнений среди всех алгоритмов на всех типах данных</w:t>
      </w:r>
      <w:r w:rsidR="002077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Время работы стабильно и невелико</w:t>
      </w:r>
      <w:r w:rsidR="002077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4020C8" w:rsidRPr="004020C8" w:rsidRDefault="004020C8" w:rsidP="004020C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Поведение соответствует теоретической оценке O(N·L) где L — средняя длина строки</w:t>
      </w:r>
      <w:r w:rsidR="002077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А</w:t>
      </w:r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лгоритм читает каждый символ ровно один раз при распределении по корзинам, не выполняя лексикографических сравнений строк целиком.</w:t>
      </w:r>
    </w:p>
    <w:p w:rsidR="004020C8" w:rsidRPr="004020C8" w:rsidRDefault="004020C8" w:rsidP="004020C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</w:pPr>
      <w:r w:rsidRPr="004020C8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MSD Radix Sort + Ternary String </w:t>
      </w:r>
      <w:proofErr w:type="spellStart"/>
      <w:r w:rsidRPr="004020C8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QuickSort</w:t>
      </w:r>
      <w:proofErr w:type="spellEnd"/>
    </w:p>
    <w:p w:rsidR="004020C8" w:rsidRPr="004020C8" w:rsidRDefault="004020C8" w:rsidP="004020C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 числу сравнений практически идентичен чистому MSD </w:t>
      </w:r>
      <w:proofErr w:type="spellStart"/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Radix</w:t>
      </w:r>
      <w:proofErr w:type="spellEnd"/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Sort</w:t>
      </w:r>
      <w:proofErr w:type="spellEnd"/>
      <w:r w:rsidR="002077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но</w:t>
      </w:r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случайных строках несколько больше </w:t>
      </w:r>
      <w:r w:rsidR="002077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сравнений </w:t>
      </w:r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 счёт сравнений внутри тернарного </w:t>
      </w:r>
      <w:proofErr w:type="spellStart"/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QuickSort</w:t>
      </w:r>
      <w:proofErr w:type="spellEnd"/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малых </w:t>
      </w:r>
      <w:proofErr w:type="spellStart"/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подмассивах</w:t>
      </w:r>
      <w:proofErr w:type="spellEnd"/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По времени также близок к чистому MSD </w:t>
      </w:r>
      <w:proofErr w:type="spellStart"/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Radix</w:t>
      </w:r>
      <w:proofErr w:type="spellEnd"/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Sort</w:t>
      </w:r>
      <w:proofErr w:type="spellEnd"/>
      <w:r w:rsidR="002077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4020C8" w:rsidRPr="004020C8" w:rsidRDefault="004020C8" w:rsidP="002077F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Переключение на тернарный </w:t>
      </w:r>
      <w:proofErr w:type="spellStart"/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QuickSort</w:t>
      </w:r>
      <w:proofErr w:type="spellEnd"/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 размере </w:t>
      </w:r>
      <w:proofErr w:type="spellStart"/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подмассива</w:t>
      </w:r>
      <w:proofErr w:type="spellEnd"/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gramStart"/>
      <w:r w:rsidR="00CC0FFD" w:rsidRPr="00CC0FF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&lt;</w:t>
      </w:r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74</w:t>
      </w:r>
      <w:proofErr w:type="gramEnd"/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не даёт значимого выигрыша по времени на данных размерах массивов </w:t>
      </w:r>
      <w:r w:rsidR="002077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но</w:t>
      </w:r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не ухудшает результат</w:t>
      </w:r>
      <w:r w:rsidR="002077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то есть</w:t>
      </w:r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гибрид стабильно работает наравне с чистым MSD </w:t>
      </w:r>
      <w:proofErr w:type="spellStart"/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Radix</w:t>
      </w:r>
      <w:proofErr w:type="spellEnd"/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Sort</w:t>
      </w:r>
      <w:proofErr w:type="spellEnd"/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4020C8" w:rsidRPr="004020C8" w:rsidRDefault="004020C8" w:rsidP="002077F5">
      <w:pPr>
        <w:spacing w:before="100" w:beforeAutospacing="1" w:after="100" w:afterAutospacing="1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02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Сравнение стандартных и адаптированных алгоритмов</w:t>
      </w:r>
    </w:p>
    <w:p w:rsidR="004020C8" w:rsidRPr="004020C8" w:rsidRDefault="004020C8" w:rsidP="004020C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 случайных строках адаптированные алгоритмы MSD </w:t>
      </w:r>
      <w:proofErr w:type="spellStart"/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Radix</w:t>
      </w:r>
      <w:proofErr w:type="spellEnd"/>
      <w:r w:rsidR="000664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г</w:t>
      </w:r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ибрид</w:t>
      </w:r>
      <w:r w:rsidR="000664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выигрывают у стандартных по числу сравнений в 10</w:t>
      </w:r>
      <w:r w:rsidR="000664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</w:t>
      </w:r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15 раз. По времени преимущество менее выражено из-за накладных расходов на выделение памяти под счётные массивы в MSD </w:t>
      </w:r>
      <w:proofErr w:type="spellStart"/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Radix</w:t>
      </w:r>
      <w:proofErr w:type="spellEnd"/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4020C8" w:rsidRPr="004020C8" w:rsidRDefault="004020C8" w:rsidP="004020C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 обратно отсортированных и почти отсортированных строках все адаптированные алгоритмы заметно экономичнее стандартных как по времени, так и по числу сравнений. MSD </w:t>
      </w:r>
      <w:proofErr w:type="spellStart"/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Radix</w:t>
      </w:r>
      <w:proofErr w:type="spellEnd"/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Sort</w:t>
      </w:r>
      <w:proofErr w:type="spellEnd"/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даёт примерно в 4 раза меньше сравнений</w:t>
      </w:r>
      <w:r w:rsidR="000664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чем стандартный </w:t>
      </w:r>
      <w:proofErr w:type="spellStart"/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MergeSort</w:t>
      </w:r>
      <w:proofErr w:type="spellEnd"/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4020C8" w:rsidRPr="004020C8" w:rsidRDefault="004020C8" w:rsidP="004020C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 строках с общим префиксом разрыв максимален: стандартные алгоритмы деградируют до </w:t>
      </w:r>
      <w:r w:rsidR="000664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примерно </w:t>
      </w:r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1.6</w:t>
      </w:r>
      <w:r w:rsidR="000664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</w:t>
      </w:r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1.9</w:t>
      </w:r>
      <w:r w:rsidR="004A7DAB" w:rsidRPr="004A7D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* </w:t>
      </w:r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10⁶ сравнений при n=</w:t>
      </w:r>
      <w:r w:rsidR="004A7DAB" w:rsidRPr="004A7D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3000, тогда как MSD </w:t>
      </w:r>
      <w:proofErr w:type="spellStart"/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Radix</w:t>
      </w:r>
      <w:proofErr w:type="spellEnd"/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Sort</w:t>
      </w:r>
      <w:proofErr w:type="spellEnd"/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выполняет </w:t>
      </w:r>
      <w:proofErr w:type="spellStart"/>
      <w:r w:rsidR="000664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оеоло</w:t>
      </w:r>
      <w:proofErr w:type="spellEnd"/>
      <w:r w:rsidR="000664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130 000</w:t>
      </w:r>
      <w:r w:rsidR="000664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- 1</w:t>
      </w:r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60 000 сравнений, а тернарный </w:t>
      </w:r>
      <w:proofErr w:type="spellStart"/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QuickSort</w:t>
      </w:r>
      <w:proofErr w:type="spellEnd"/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664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около </w:t>
      </w:r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160 000</w:t>
      </w:r>
      <w:r w:rsidR="000664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</w:t>
      </w:r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180 000. Это наглядно подтверждает, что стандартные алгоритмы не учитывают структуру строк и повторно сравнивают уже пройденные символы при каждом новом сравнении пары строк.</w:t>
      </w:r>
    </w:p>
    <w:p w:rsidR="00066421" w:rsidRDefault="00066421" w:rsidP="004020C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020C8" w:rsidRPr="004020C8" w:rsidRDefault="004020C8" w:rsidP="004020C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Наиболее эффективным по числу посимвольных сравнений на всех типах данных оказался MSD </w:t>
      </w:r>
      <w:proofErr w:type="spellStart"/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Radix</w:t>
      </w:r>
      <w:proofErr w:type="spellEnd"/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proofErr w:type="gramStart"/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Sort</w:t>
      </w:r>
      <w:proofErr w:type="spellEnd"/>
      <w:r w:rsidR="000664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его</w:t>
      </w:r>
      <w:proofErr w:type="gramEnd"/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показатели стабильно минимальны. По времени работы лидирует MSD</w:t>
      </w:r>
      <w:r w:rsidRPr="004020C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proofErr w:type="spellStart"/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Radix</w:t>
      </w:r>
      <w:proofErr w:type="spellEnd"/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+ </w:t>
      </w:r>
      <w:proofErr w:type="spellStart"/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TStrQSort</w:t>
      </w:r>
      <w:proofErr w:type="spellEnd"/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либо чистый MSD </w:t>
      </w:r>
      <w:proofErr w:type="spellStart"/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Radix</w:t>
      </w:r>
      <w:proofErr w:type="spellEnd"/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Sort</w:t>
      </w:r>
      <w:proofErr w:type="spellEnd"/>
      <w:r w:rsidRPr="004020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зависимости от типа входных данных. </w:t>
      </w:r>
    </w:p>
    <w:p w:rsidR="004020C8" w:rsidRPr="004020C8" w:rsidRDefault="004020C8" w:rsidP="004020C8">
      <w:pPr>
        <w:rPr>
          <w:rFonts w:ascii="Times New Roman" w:hAnsi="Times New Roman" w:cs="Times New Roman"/>
        </w:rPr>
      </w:pPr>
    </w:p>
    <w:sectPr w:rsidR="004020C8" w:rsidRPr="004020C8" w:rsidSect="007D4A85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0C8"/>
    <w:rsid w:val="00066421"/>
    <w:rsid w:val="002077F5"/>
    <w:rsid w:val="004020C8"/>
    <w:rsid w:val="004A7DAB"/>
    <w:rsid w:val="006A5295"/>
    <w:rsid w:val="006D2446"/>
    <w:rsid w:val="007D4A85"/>
    <w:rsid w:val="00CC0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889FB1"/>
  <w15:chartTrackingRefBased/>
  <w15:docId w15:val="{396B1DFA-EAEA-DF45-B976-895719807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020C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4020C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link w:val="40"/>
    <w:uiPriority w:val="9"/>
    <w:qFormat/>
    <w:rsid w:val="004020C8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020C8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4020C8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4020C8"/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4020C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4">
    <w:name w:val="Strong"/>
    <w:basedOn w:val="a0"/>
    <w:uiPriority w:val="22"/>
    <w:qFormat/>
    <w:rsid w:val="004020C8"/>
    <w:rPr>
      <w:b/>
      <w:bCs/>
    </w:rPr>
  </w:style>
  <w:style w:type="paragraph" w:customStyle="1" w:styleId="font-claude-response-body">
    <w:name w:val="font-claude-response-body"/>
    <w:basedOn w:val="a"/>
    <w:rsid w:val="002077F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845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3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637</Words>
  <Characters>3635</Characters>
  <Application>Microsoft Office Word</Application>
  <DocSecurity>0</DocSecurity>
  <Lines>30</Lines>
  <Paragraphs>8</Paragraphs>
  <ScaleCrop>false</ScaleCrop>
  <Company/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9</cp:revision>
  <dcterms:created xsi:type="dcterms:W3CDTF">2026-05-24T18:40:00Z</dcterms:created>
  <dcterms:modified xsi:type="dcterms:W3CDTF">2026-05-24T19:18:00Z</dcterms:modified>
</cp:coreProperties>
</file>