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44741947"/>
        <w:docPartObj>
          <w:docPartGallery w:val="Cover Pages"/>
          <w:docPartUnique/>
        </w:docPartObj>
      </w:sdtPr>
      <w:sdtContent>
        <w:p w14:paraId="1C69475C" w14:textId="05751A01" w:rsidR="00B62E05" w:rsidRDefault="00B62E0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45"/>
          </w:tblGrid>
          <w:tr w:rsidR="00B62E05" w14:paraId="7B72AEAF" w14:textId="77777777" w:rsidTr="00512AC9">
            <w:tc>
              <w:tcPr>
                <w:tcW w:w="6645" w:type="dxa"/>
                <w:tcBorders>
                  <w:left w:val="nil"/>
                  <w:bottom w:val="nil"/>
                </w:tcBorders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56"/>
                    <w:szCs w:val="88"/>
                  </w:rPr>
                  <w:alias w:val="标题"/>
                  <w:id w:val="13406919"/>
                  <w:placeholder>
                    <w:docPart w:val="38C1DEC55797485FA2D3871B613055B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919BCF4" w14:textId="3779B275" w:rsidR="00B62E05" w:rsidRDefault="00B62E05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62E05">
                      <w:rPr>
                        <w:rFonts w:asciiTheme="majorHAnsi" w:eastAsiaTheme="majorEastAsia" w:hAnsiTheme="majorHAnsi" w:cstheme="majorBidi" w:hint="eastAsia"/>
                        <w:sz w:val="56"/>
                        <w:szCs w:val="88"/>
                      </w:rPr>
                      <w:t>工业技术经济学大作业（作业1）</w:t>
                    </w:r>
                  </w:p>
                </w:sdtContent>
              </w:sdt>
            </w:tc>
          </w:tr>
          <w:tr w:rsidR="00B62E05" w14:paraId="33C89DF8" w14:textId="77777777" w:rsidTr="00512AC9">
            <w:sdt>
              <w:sdtPr>
                <w:rPr>
                  <w:rFonts w:hint="eastAsia"/>
                  <w:sz w:val="36"/>
                  <w:szCs w:val="24"/>
                </w:rPr>
                <w:alias w:val="副标题"/>
                <w:id w:val="13406923"/>
                <w:placeholder>
                  <w:docPart w:val="8DC339E281E94175912D0CAFB7E8D5A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45" w:type="dxa"/>
                    <w:tcBorders>
                      <w:lef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A46BCD" w14:textId="120B7AD4" w:rsidR="00B62E05" w:rsidRPr="00B62E05" w:rsidRDefault="00B62E05">
                    <w:pPr>
                      <w:pStyle w:val="a3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36"/>
                        <w:szCs w:val="24"/>
                      </w:rPr>
                      <w:t>自动化专业</w:t>
                    </w:r>
                    <w:r w:rsidRPr="00B62E05">
                      <w:rPr>
                        <w:rFonts w:hint="eastAsia"/>
                        <w:sz w:val="36"/>
                        <w:szCs w:val="24"/>
                      </w:rPr>
                      <w:t>2016211780 张晓媛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B62E05" w14:paraId="5051B92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610EBB" w14:textId="18E06BFB" w:rsidR="00B62E05" w:rsidRPr="00B62E05" w:rsidRDefault="00B62E05">
                <w:pPr>
                  <w:pStyle w:val="a3"/>
                  <w:rPr>
                    <w:sz w:val="28"/>
                    <w:szCs w:val="28"/>
                  </w:rPr>
                </w:pPr>
              </w:p>
              <w:bookmarkStart w:id="0" w:name="_GoBack" w:displacedByCustomXml="next"/>
              <w:sdt>
                <w:sdtPr>
                  <w:rPr>
                    <w:rFonts w:hint="eastAsia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26847E282C948DF9BE57F6CCBF7E93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507EFB64" w14:textId="46910CB3" w:rsidR="00B62E05" w:rsidRPr="00B62E05" w:rsidRDefault="00B62E05">
                    <w:pPr>
                      <w:pStyle w:val="a3"/>
                      <w:rPr>
                        <w:sz w:val="28"/>
                        <w:szCs w:val="28"/>
                      </w:rPr>
                    </w:pPr>
                    <w:r w:rsidRPr="00B62E05">
                      <w:rPr>
                        <w:rFonts w:hint="eastAsia"/>
                        <w:sz w:val="28"/>
                        <w:szCs w:val="28"/>
                      </w:rPr>
                      <w:t>2018.6</w:t>
                    </w:r>
                  </w:p>
                </w:sdtContent>
              </w:sdt>
              <w:bookmarkEnd w:id="0"/>
              <w:p w14:paraId="327F14E7" w14:textId="77777777" w:rsidR="00B62E05" w:rsidRDefault="00B62E05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3DEBA0B9" w14:textId="0138076E" w:rsidR="00B62E05" w:rsidRDefault="00B62E05">
          <w:pPr>
            <w:widowControl/>
            <w:jc w:val="left"/>
          </w:pPr>
          <w:r>
            <w:tab/>
          </w:r>
          <w:r>
            <w:br w:type="page"/>
          </w:r>
        </w:p>
      </w:sdtContent>
    </w:sdt>
    <w:p w14:paraId="371897F1" w14:textId="77777777" w:rsidR="00C572BB" w:rsidRDefault="00C572BB">
      <w:pPr>
        <w:sectPr w:rsidR="00C572BB" w:rsidSect="007C0AE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3537EE7F" w14:textId="77777777" w:rsidR="003145D5" w:rsidRDefault="003145D5"/>
    <w:p w14:paraId="57E0D713" w14:textId="142B852B" w:rsidR="003145D5" w:rsidRDefault="003145D5"/>
    <w:p w14:paraId="64A08801" w14:textId="77777777" w:rsidR="003145D5" w:rsidRDefault="003145D5"/>
    <w:p w14:paraId="2F6F56F3" w14:textId="707EE214" w:rsidR="003145D5" w:rsidRPr="003145D5" w:rsidRDefault="003145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145D5">
        <w:rPr>
          <w:rFonts w:hint="eastAsia"/>
          <w:sz w:val="28"/>
        </w:rPr>
        <w:t>1.对该项目进行财务评价</w:t>
      </w:r>
    </w:p>
    <w:p w14:paraId="04F443EC" w14:textId="77777777" w:rsidR="004974CB" w:rsidRPr="003145D5" w:rsidRDefault="003145D5">
      <w:pPr>
        <w:rPr>
          <w:sz w:val="24"/>
        </w:rPr>
      </w:pPr>
      <w:r w:rsidRPr="003145D5">
        <w:rPr>
          <w:sz w:val="24"/>
        </w:rPr>
        <w:t xml:space="preserve">            </w:t>
      </w:r>
      <w:r>
        <w:rPr>
          <w:sz w:val="24"/>
        </w:rPr>
        <w:tab/>
      </w:r>
    </w:p>
    <w:tbl>
      <w:tblPr>
        <w:tblW w:w="0" w:type="auto"/>
        <w:tblInd w:w="1660" w:type="dxa"/>
        <w:tblLook w:val="04A0" w:firstRow="1" w:lastRow="0" w:firstColumn="1" w:lastColumn="0" w:noHBand="0" w:noVBand="1"/>
      </w:tblPr>
      <w:tblGrid>
        <w:gridCol w:w="661"/>
        <w:gridCol w:w="2306"/>
        <w:gridCol w:w="680"/>
        <w:gridCol w:w="680"/>
        <w:gridCol w:w="844"/>
        <w:gridCol w:w="844"/>
        <w:gridCol w:w="680"/>
      </w:tblGrid>
      <w:tr w:rsidR="004974CB" w:rsidRPr="004974CB" w14:paraId="5395D9B2" w14:textId="77777777" w:rsidTr="004974CB">
        <w:trPr>
          <w:trHeight w:val="46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E635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>表1 投资计划及资金筹措表</w:t>
            </w: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（单位：万元）</w:t>
            </w:r>
          </w:p>
        </w:tc>
      </w:tr>
      <w:tr w:rsidR="004974CB" w:rsidRPr="004974CB" w14:paraId="79E94F9D" w14:textId="77777777" w:rsidTr="004974CB">
        <w:trPr>
          <w:trHeight w:val="28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5A6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5FA76EAB" w14:textId="0C67239F" w:rsidR="009C433D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  年份</w:t>
            </w:r>
          </w:p>
          <w:p w14:paraId="7F111779" w14:textId="475D4185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6DC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1A3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0B3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</w:tr>
      <w:tr w:rsidR="004974CB" w:rsidRPr="004974CB" w14:paraId="4868318C" w14:textId="77777777" w:rsidTr="004974CB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025F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C0AE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37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1FD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688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D7D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3F55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974CB" w:rsidRPr="004974CB" w14:paraId="47310DD4" w14:textId="77777777" w:rsidTr="004974C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96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B5E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总投资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227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5C7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194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503.13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565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646.88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2AC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6850</w:t>
            </w:r>
          </w:p>
        </w:tc>
      </w:tr>
      <w:tr w:rsidR="004974CB" w:rsidRPr="004974CB" w14:paraId="260EEC4A" w14:textId="77777777" w:rsidTr="004974C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49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5975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建设投资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F80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438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EFE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6AE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EE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5700</w:t>
            </w:r>
          </w:p>
        </w:tc>
      </w:tr>
      <w:tr w:rsidR="004974CB" w:rsidRPr="004974CB" w14:paraId="7CD8D380" w14:textId="77777777" w:rsidTr="004974C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A86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74E6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建设期利息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C17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F78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D54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D98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47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7D6F9CBB" w14:textId="77777777" w:rsidTr="004974C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D6F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209D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流动资金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435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5B9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7FE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503.13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6E0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646.88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E98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1150</w:t>
            </w:r>
          </w:p>
        </w:tc>
      </w:tr>
      <w:tr w:rsidR="004974CB" w:rsidRPr="004974CB" w14:paraId="1FC2465B" w14:textId="77777777" w:rsidTr="004974CB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B73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31A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资金筹措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41C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C5F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579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503.13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306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646.88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2B1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6850</w:t>
            </w:r>
          </w:p>
        </w:tc>
      </w:tr>
      <w:tr w:rsidR="004974CB" w:rsidRPr="004974CB" w14:paraId="349B15C1" w14:textId="77777777" w:rsidTr="004974CB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CB6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6018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自有资金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0F8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ACB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FB2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99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96C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2110</w:t>
            </w:r>
          </w:p>
        </w:tc>
      </w:tr>
      <w:tr w:rsidR="004974CB" w:rsidRPr="004974CB" w14:paraId="2CD79E95" w14:textId="77777777" w:rsidTr="004974C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4F3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1395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67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8E1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D7E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9BB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24D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6E0196BB" w14:textId="77777777" w:rsidTr="004974C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76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8F5D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长期借款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6F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1F8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552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A95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1EE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</w:t>
            </w:r>
          </w:p>
        </w:tc>
      </w:tr>
      <w:tr w:rsidR="004974CB" w:rsidRPr="004974CB" w14:paraId="63743D41" w14:textId="77777777" w:rsidTr="004974C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70F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A259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流动资金借款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1F3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5E4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4D0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651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575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</w:tr>
      <w:tr w:rsidR="004974CB" w:rsidRPr="004974CB" w14:paraId="0551C8EB" w14:textId="77777777" w:rsidTr="004974C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DD9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8218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337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5C9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C5D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4B3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E70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618B1CA" w14:textId="63D53237" w:rsidR="006C0A85" w:rsidRPr="003145D5" w:rsidRDefault="006C0A85">
      <w:pPr>
        <w:rPr>
          <w:sz w:val="24"/>
        </w:rPr>
      </w:pPr>
    </w:p>
    <w:p w14:paraId="6B6772A1" w14:textId="3931566A" w:rsidR="004974CB" w:rsidRDefault="003145D5">
      <w:r>
        <w:tab/>
      </w:r>
      <w:r>
        <w:tab/>
      </w:r>
      <w:r w:rsidR="00C572BB">
        <w:fldChar w:fldCharType="begin"/>
      </w:r>
      <w:r w:rsidR="00C572BB">
        <w:instrText xml:space="preserve"> </w:instrText>
      </w:r>
      <w:r w:rsidR="00C572BB">
        <w:rPr>
          <w:rFonts w:hint="eastAsia"/>
        </w:rPr>
        <w:instrText xml:space="preserve">LINK </w:instrText>
      </w:r>
      <w:r w:rsidR="009C433D">
        <w:instrText xml:space="preserve">Excel.Sheet.12 "E:\\homework\\工程经济学 大作业\\财务报表 (version 1).xlsx" 报表（合）!R1C1:R15C10 </w:instrText>
      </w:r>
      <w:r w:rsidR="00C572BB">
        <w:rPr>
          <w:rFonts w:hint="eastAsia"/>
        </w:rPr>
        <w:instrText>\a \f 4 \h</w:instrText>
      </w:r>
      <w:r w:rsidR="00C572BB">
        <w:instrText xml:space="preserve">  \* MERGEFORMAT </w:instrText>
      </w:r>
      <w:r w:rsidR="00C572BB">
        <w:fldChar w:fldCharType="separate"/>
      </w:r>
    </w:p>
    <w:p w14:paraId="77CCF565" w14:textId="77777777" w:rsidR="003145D5" w:rsidRDefault="00C572BB">
      <w:pPr>
        <w:sectPr w:rsidR="003145D5" w:rsidSect="003145D5">
          <w:pgSz w:w="16838" w:h="11906" w:orient="landscape" w:code="9"/>
          <w:pgMar w:top="720" w:right="720" w:bottom="720" w:left="720" w:header="851" w:footer="992" w:gutter="0"/>
          <w:pgNumType w:start="0"/>
          <w:cols w:space="425"/>
          <w:titlePg/>
          <w:docGrid w:type="lines" w:linePitch="312"/>
        </w:sectPr>
      </w:pPr>
      <w:r>
        <w:fldChar w:fldCharType="end"/>
      </w:r>
    </w:p>
    <w:p w14:paraId="4C2EC924" w14:textId="7D8E6FD7" w:rsidR="00781981" w:rsidRDefault="00781981">
      <w:pPr>
        <w:widowControl/>
        <w:jc w:val="lef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1692"/>
        <w:gridCol w:w="360"/>
        <w:gridCol w:w="908"/>
        <w:gridCol w:w="909"/>
        <w:gridCol w:w="909"/>
        <w:gridCol w:w="909"/>
        <w:gridCol w:w="909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4974CB" w:rsidRPr="004974CB" w14:paraId="58E9D10D" w14:textId="77777777" w:rsidTr="009C433D">
        <w:trPr>
          <w:trHeight w:val="465"/>
        </w:trPr>
        <w:tc>
          <w:tcPr>
            <w:tcW w:w="1539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AD85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>表2 借款还本付息表</w:t>
            </w: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（单位：万元）</w:t>
            </w:r>
          </w:p>
        </w:tc>
      </w:tr>
      <w:tr w:rsidR="004974CB" w:rsidRPr="004974CB" w14:paraId="1E3F753F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C4F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hideMark/>
          </w:tcPr>
          <w:p w14:paraId="01618755" w14:textId="0189AF46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年份项目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16E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建设期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1FA3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91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9A8D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</w:tr>
      <w:tr w:rsidR="004974CB" w:rsidRPr="004974CB" w14:paraId="315DFE00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81BD02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C99A8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8C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F66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278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5D2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5A1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E62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057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A9A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365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91E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332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957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CDB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D2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4974CB" w:rsidRPr="004974CB" w14:paraId="7CB555FB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20C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5AB1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借款及还本付息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A85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C54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336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452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EBC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D52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8C5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8DC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A5E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2E4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D73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5EF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ADE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83C2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1717410C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7A5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34B2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年初欠款累计</w:t>
            </w:r>
            <w:r w:rsidRPr="004974C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｛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696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8A7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34C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65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8A7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5ED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FC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972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209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F28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35A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C373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E47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AA1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B7D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5AB5114C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271497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04DDDA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AEE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857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68D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0F6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339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303.13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13A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028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8BE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B9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0C1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C0B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075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CDD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D23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02B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</w:tr>
      <w:tr w:rsidR="004974CB" w:rsidRPr="004974CB" w14:paraId="2A0EA1F9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78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9D80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本年借款｛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E674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BC6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2B4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93B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90C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EBD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F87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958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C4B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BA5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F8C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656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07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E148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4CE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77436D86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6895B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D435EA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CF3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406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C4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1B3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303.13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244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436.88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EDE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00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B3F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18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2CB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B16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CFA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109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18F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CD3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193784F2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B6D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7955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本年付利息｛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702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13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E09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6B9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D02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40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F4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D7C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8D8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DE9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4F0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484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286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C1A2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03C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3CDC386A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F3F7D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78C77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113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355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E69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5FA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12.13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CB03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17.48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05C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125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2B7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381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A0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F10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068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CA4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E0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5AB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</w:tr>
      <w:tr w:rsidR="004974CB" w:rsidRPr="004974CB" w14:paraId="44217342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0B0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4DFC0A" w14:textId="3BB25F2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本年还本</w:t>
            </w:r>
            <w:r w:rsidR="009C433D"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｛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F15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503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689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BF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21A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F7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A9A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E88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44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2C0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E05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FEC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7AC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C20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D7B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010F4FA2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F7FA5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EE0C085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9785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7DB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C7D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5E1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C5B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C9A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543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D8A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AFF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ACDF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BB5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22C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A67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5D2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583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</w:tr>
      <w:tr w:rsidR="004974CB" w:rsidRPr="004974CB" w14:paraId="238F60A3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A8A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A093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偿还贷款本金的资金来源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0E1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9DE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BCA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D69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635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6CC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D66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AA7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4E6F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DF8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649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1B6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B1F2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E1B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339D1F1A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179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5F06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利润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57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65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851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8E3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98C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8D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39E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2C9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FA5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B30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86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8C7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94B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B72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75525B22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F58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ED22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折旧与摊销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EBC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0C8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869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407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F71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0F8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12A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4B4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24D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AA8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03B9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BF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30B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0E8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6B074B0E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1E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1740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自有资金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246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7BC9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DA2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A4C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DF9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D09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3E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87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C53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ACF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24A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E93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9E3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1C7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7E8DAA87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4BD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5B61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资产回收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B6F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2D4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D21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7E8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307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B42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05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5E6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5A7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12B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08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64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7CD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D06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</w:tr>
      <w:tr w:rsidR="004974CB" w:rsidRPr="004974CB" w14:paraId="2CD09C3A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017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2..5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82465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F0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5B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D5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065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A8D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48A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FA0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47C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FBA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FA2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84C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D12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AF3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EB8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5F2528A7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6177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E10A2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F4B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C0F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8AF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220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74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E1E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C1B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6EA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5450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EC2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10F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173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EA22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623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635D561D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89E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1B3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102F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909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256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BDB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81B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8BAB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D83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9F8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E1E1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3FB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2F0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9CB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5C5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6E7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A48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7BC1C002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8CC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538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6CD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2A5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85EB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8B6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7C3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E70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1011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BE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1EE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9775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099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E40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EAE5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3D65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155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009E8A04" w14:textId="77777777" w:rsidTr="009C433D">
        <w:trPr>
          <w:trHeight w:val="465"/>
        </w:trPr>
        <w:tc>
          <w:tcPr>
            <w:tcW w:w="1357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0144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 xml:space="preserve">表3 固定资产折旧估算表 </w:t>
            </w: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（单位：万元）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8B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D2E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28531924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615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64A1298A" w14:textId="4DBF5918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年份项目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88F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912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B6DC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A4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104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639AFAD4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83247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8A1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367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CC2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AA1F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C07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8EB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9A6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9F5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77D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6BA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82C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329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74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400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D915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490EC904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58F2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3A09EF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固定资产原值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F3A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4910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19C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6F9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1D9F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33C2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A90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A004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8C8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09AE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28DF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247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9EE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F9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36D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4E7CD6D8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772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288D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固定资产折旧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2A6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7A0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126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7AD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755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EE9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A68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EE5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72E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D65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8E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DB6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89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1C9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36595F5C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F31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C6BE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固定资产净值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7A9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4521.29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4A6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4132.58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015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3743.88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C32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3355.17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FF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2966.46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B73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2577.75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BAC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2189.04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28C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1800.33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5AF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1411.63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F1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1022.92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3D5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634.21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9E2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245.50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017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9D5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683ED5EB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C0D9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2F48F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CF873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44033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B7FF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298D0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41F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C233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0913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02FC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325F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84286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EA9D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845E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E364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339E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086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7EE79823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804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BAF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DAB8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B8CC7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47028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7B68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E2C8F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03360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EA61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F527E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CA203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18B2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022B4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3C84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E67B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00E5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1F1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1797F112" w14:textId="77777777" w:rsidTr="009C433D">
        <w:trPr>
          <w:trHeight w:val="465"/>
        </w:trPr>
        <w:tc>
          <w:tcPr>
            <w:tcW w:w="1357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4798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 xml:space="preserve">表4 无形及其他资产摊销估算表 </w:t>
            </w: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（单位：万元）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82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A44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035DE665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03E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3D897507" w14:textId="18A8E2BC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年份项目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B606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912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E984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9AF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ADA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2C28F509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546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F274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5149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FDD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B75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627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20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D0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89E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09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2E2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99F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81D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CC2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7DC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151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62878903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153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A349D2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无形资产原值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B7E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490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0C9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81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E157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A9F5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CB6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555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527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0FFC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D0A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F9D6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F5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05D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437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0F22B746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2A0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A3F7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无形资产摊销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87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668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898D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B7E3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DA3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1992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DE62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56B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573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9D5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F9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472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DF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573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01012CCC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B26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2C9B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无形资产净值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0CA8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618C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1304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6179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3E9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25DF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CA10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B706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2E7F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AE24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8747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168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F09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DB1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4437FF24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320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B041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其他资产原值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CBE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C58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259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C46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7B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E2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36F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D7C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2E28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8BE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5F1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8E3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2CE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2D0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5E5DADB2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D88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6063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其他资产摊销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142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B6C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8FA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771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CA5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B1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E7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183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3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44D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1C9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591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CB7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53C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3E6B8862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D77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48FFA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其他资产净值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CAB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62D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C19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C91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5E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6CD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56D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F9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3E7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949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C0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E49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C77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83D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6FCD3CD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DBF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52D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D4F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509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700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747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FFF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FDC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549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F44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4D4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8E2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440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ED4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A43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98E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4FC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559C674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E84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E6A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2A6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587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4C5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2BD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1A7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094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906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A92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D55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B0E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B9B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01A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C29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903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6FC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59E3BE3E" w14:textId="77777777" w:rsidTr="009C433D">
        <w:trPr>
          <w:trHeight w:val="465"/>
        </w:trPr>
        <w:tc>
          <w:tcPr>
            <w:tcW w:w="1357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F32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>表5 成本费用表</w:t>
            </w: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（单位：万元）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883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BC6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0052C712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300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356E79A1" w14:textId="3611F5C3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年份项目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CE89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912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86D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3F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55FF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773EAD23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BB032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198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FE9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D2A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AF5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53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879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EF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D1F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AA4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528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810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BDF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619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86B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0DE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4556DA64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FD7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CB1D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直接材料费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8F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987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4500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09C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FA3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52D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D38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CB32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740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EA8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542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DDE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5547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FF0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6B3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00C4657B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12E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238C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管理费用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DC0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9C96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949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786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1A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B5F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8C8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11A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2D5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AEF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ED7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355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2FB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E17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46823C18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CBA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32A8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工资及福利费用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4B8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74B4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8F7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82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7AE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ED8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C53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839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D85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F47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67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62D9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9E3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E7C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3806E35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422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EBF6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折旧费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18E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362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4C2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6EF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3B7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465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2A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5F6B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A3B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58A6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67B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7AB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0CD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A5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3179C3F5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50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7445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摊销费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E8B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109.00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6FA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109.00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065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109.00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5A7F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109.00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F04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109.00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67B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49.00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0A3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49.00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8F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49.00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E29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49.00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52B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49.00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D46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0CB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043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C65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052B989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6B5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6B51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修理费用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CFE5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BC5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886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00B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B35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ED4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242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823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C79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6BA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10E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637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193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C55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4A80F1B5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8CB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C83A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其他费用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93A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9D7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DD5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220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551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1D9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9DA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857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7E8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A9F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FC5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8C1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027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3F1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628D33FE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93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95EE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利息支出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AE6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252.13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36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203.48 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DC5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149.60 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F24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89.60 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97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78A2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824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10F7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35B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226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5AC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8FE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73E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3C9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780FE0CA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72C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F745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总成本费用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DF3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4830.32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FDA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5811.67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D47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6272.79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B8C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6212.79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277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6152.79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A442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6092.79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FF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6092.79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C43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6092.79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2D1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6092.79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D7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6092.79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233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6043.79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CED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6043.79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D9B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FF6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03058A27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2FA57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A7D8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其中：折旧与摊销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59B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497.71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710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497.71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90A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497.71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D32B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497.71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D2E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BA14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9F8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87C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F50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BA3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1A4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26C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663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583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5050DB6C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A3C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3F5B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经营成本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31D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4080.48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496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5110.48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F3E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449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C32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4DE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0F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B9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45C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D97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483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E5A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6EC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12C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11A37F47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AABB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8A25F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9F991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80E9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55D4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A9A14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D90B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4446E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E3BE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90D8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7760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6D9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46A9E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CF52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3ECD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27AD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CC3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11053307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66EBB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2CEA8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ECAE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A47B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5534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934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A7132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79E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2A51B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4BEE6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4479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BC005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4ABE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A4D70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A989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E389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AE8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57322C01" w14:textId="77777777" w:rsidTr="009C433D">
        <w:trPr>
          <w:trHeight w:val="465"/>
        </w:trPr>
        <w:tc>
          <w:tcPr>
            <w:tcW w:w="1357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354C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lastRenderedPageBreak/>
              <w:t>表6 销售收入和销售税金及附加表</w:t>
            </w: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（单位：万元）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44B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1CA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40C52405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18A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35F2776B" w14:textId="3946A9AF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年份项目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C242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912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3D5A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D1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F19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227D95C2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3987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C5C4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DEB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368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976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F230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11F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1AF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B24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D52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98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1FB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914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92C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C0A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2FB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65B06A63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020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4A1A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产品销售收入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58F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779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7200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BC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4E2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CDE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24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5A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A1A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FB7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3F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C8E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1FC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272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B63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2C421E3D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4A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CD39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销售税金及附加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C23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81.37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A65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104.62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6D6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067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574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1A4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0D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97A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2B3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1B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7AE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937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0D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B1D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6F2BAB44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D16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C5BF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FC2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BD0F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A2F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D89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D4A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E24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0B05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AC5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34B1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3A1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BC1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33CB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B53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908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DEC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3AAED552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340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F92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92A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C98B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87C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A70F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9DE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5EC5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84F5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903B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107B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31D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32A5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8B2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4AC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98F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272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3E8936F9" w14:textId="77777777" w:rsidTr="009C433D">
        <w:trPr>
          <w:trHeight w:val="465"/>
        </w:trPr>
        <w:tc>
          <w:tcPr>
            <w:tcW w:w="1539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A7A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>表7 资金来源与运用表</w:t>
            </w: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（单位：万元）</w:t>
            </w:r>
          </w:p>
        </w:tc>
      </w:tr>
      <w:tr w:rsidR="004974CB" w:rsidRPr="004974CB" w14:paraId="4934ED9C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C68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1EE1E063" w14:textId="004EE173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年份项目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FF2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建设期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F003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91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837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</w:tr>
      <w:tr w:rsidR="004974CB" w:rsidRPr="004974CB" w14:paraId="54A7431D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C53F7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DD97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51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166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3DD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0AB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20F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81B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349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AE7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FA9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D63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CD0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340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AF2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4C2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4974CB" w:rsidRPr="004974CB" w14:paraId="035AD8E3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810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51E7E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资金来源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5F6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241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873E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1689.15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53E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2428.30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2BE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2108.68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D68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2168.68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B73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2228.68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23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2228.68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F44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2228.68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CA6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2228.68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2C0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2228.68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165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2228.68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C7B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2228.68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B07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3624.18 </w:t>
            </w:r>
          </w:p>
        </w:tc>
      </w:tr>
      <w:tr w:rsidR="004974CB" w:rsidRPr="004974CB" w14:paraId="72648D8B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3D4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EAB34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BEA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37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29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688.32 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D87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1283.72 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224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1610.97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B77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1670.97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0B0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1730.97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01F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1790.97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9AC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1790.97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9EA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1790.97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7D8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1790.97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79BF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1790.97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7EB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1839.97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210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1839.97 </w:t>
            </w:r>
          </w:p>
        </w:tc>
      </w:tr>
      <w:tr w:rsidR="004974CB" w:rsidRPr="004974CB" w14:paraId="54F415CB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F29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E4CC97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折旧与摊销费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98D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589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477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497.71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52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497.71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59B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C4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24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0E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C28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C36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30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F37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437.71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F89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E4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</w:tr>
      <w:tr w:rsidR="004974CB" w:rsidRPr="004974CB" w14:paraId="7F1EC22C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F57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AE06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长期借款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A6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44E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539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984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CBA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CD6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FA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EE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709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DF2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42B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8A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54A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C4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3723B35F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17C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A239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流动资金借款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0A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69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30F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303.13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B542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436.88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A05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A4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614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695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FCF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491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099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BB7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2EC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4A4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3D242373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524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34A7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其他短期借款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B67C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326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6FD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FC6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C43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6DE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6E1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531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32D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E5E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990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6D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CE8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D1A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2DAEAA5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D19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4528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自有资金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27B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581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40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AB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EDD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4D4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027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C54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03E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10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94B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641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AC6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FAC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3A2E730A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7DA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856A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95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A64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D9F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04E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6E9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215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174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686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B85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025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1BB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2FF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54A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0FD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19B5B5A7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087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2BD0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回收固资余值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03D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25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4A6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3F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328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70D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596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46F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86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0A7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6B8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A38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816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78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245.5</w:t>
            </w:r>
          </w:p>
        </w:tc>
      </w:tr>
      <w:tr w:rsidR="004974CB" w:rsidRPr="004974CB" w14:paraId="1C8056D6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7CA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8898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回收流动资金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D3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8F3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41E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66D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E0B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45B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302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804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95B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14E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E94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36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B12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3CC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1150</w:t>
            </w:r>
          </w:p>
        </w:tc>
      </w:tr>
      <w:tr w:rsidR="004974CB" w:rsidRPr="004974CB" w14:paraId="45FA00A6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155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004B8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资金运用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FD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F04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953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1680.27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DB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2270.50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A2B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1731.62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0DB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2151.42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DB8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1571.22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E2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3AE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0C2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481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A9F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9D4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1607.19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8A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2347.19 </w:t>
            </w:r>
          </w:p>
        </w:tc>
      </w:tr>
      <w:tr w:rsidR="004974CB" w:rsidRPr="004974CB" w14:paraId="640653FF" w14:textId="77777777" w:rsidTr="009C433D">
        <w:trPr>
          <w:trHeight w:val="28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7C2E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D3FF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建设投资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6A2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6E0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98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095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17E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E57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14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A45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F70B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93D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7A99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F36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A56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C76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7B3AC47A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14EB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52CE7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建设期利息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67C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BFD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7BB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EDF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43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C6A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BD5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E08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5F1F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15B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A8D5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C1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EF9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8CA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6F7CF35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0717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C859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流动资金投资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E82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664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6F6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503.13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A20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646.88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9DDC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34A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7D5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E1D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413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865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7E2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1B8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960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B33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3EBA94D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413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4DBD4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所得税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247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AC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887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227.14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0F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423.63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B25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531.62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917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551.42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9F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571.22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F5D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98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396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5C4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534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A1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607.19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6C8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607.19 </w:t>
            </w:r>
          </w:p>
        </w:tc>
      </w:tr>
      <w:tr w:rsidR="004974CB" w:rsidRPr="004974CB" w14:paraId="4E0C56C8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BC47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C8E9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应付利润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6C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F54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864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379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E90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92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FAE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6B5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554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639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1C3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E4F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AAE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515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4974CB" w:rsidRPr="004974CB" w14:paraId="24E730F4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A260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0A4B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长期借款还本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AFA3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DB04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525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609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AAD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E5F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C3A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4A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04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B39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F9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27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BCF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B26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305D71AD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84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0161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流动资金借款还本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E79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821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C47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D87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F3A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C7E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C30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23D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534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0EE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6EE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F88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E0DB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E1A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</w:tr>
      <w:tr w:rsidR="004974CB" w:rsidRPr="004974CB" w14:paraId="277D956F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EC18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2.8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437E7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其他短期借款还本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988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0D0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39F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597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5F4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51D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8A3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C1F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DF3F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901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5AD4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5E5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1695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868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082AD101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7E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B15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盈余资金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F3C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5A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BF6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8.88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C23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157.80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6BC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377.06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B8A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17.26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F44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657.46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FDB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637.66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79B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637.66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67F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637.66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974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637.66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CCB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637.66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A83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621.49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76B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1276.99 </w:t>
            </w:r>
          </w:p>
        </w:tc>
      </w:tr>
      <w:tr w:rsidR="004974CB" w:rsidRPr="004974CB" w14:paraId="04EB974F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BF5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84B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累计盈余资金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09C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814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D8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8.88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6BC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166.68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C28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543.74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CF8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560.99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F62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1218.45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8D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1856.11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F50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2493.77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EAA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3131.42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C07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3769.08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619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4406.74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949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5028.23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FC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6305.22 </w:t>
            </w:r>
          </w:p>
        </w:tc>
      </w:tr>
      <w:tr w:rsidR="004974CB" w:rsidRPr="004974CB" w14:paraId="24DD1F71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77D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00D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34F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5FF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7E51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BF5F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601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8EF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E16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560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13D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51D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0DF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44B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842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D96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53A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590F3516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F4B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C37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66A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C86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CAD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A4F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81C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C9DF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3F4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B41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2875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D04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B0A5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9205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88C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442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950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7A12F2CA" w14:textId="77777777" w:rsidTr="009C433D">
        <w:trPr>
          <w:trHeight w:val="465"/>
        </w:trPr>
        <w:tc>
          <w:tcPr>
            <w:tcW w:w="1357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47D6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>表8 损益表</w:t>
            </w: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（单位：万元）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04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0C3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01D54E0D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2FA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49A63F09" w14:textId="3FE66680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年份项目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D118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912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6A9B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59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6DC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587438B9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200BA2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B35E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E1A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7BC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AA0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AAC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5F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F3E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972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74B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014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B8D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0B0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87A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B41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8BA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749E8419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F8F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CA4F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产品销售收入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E4F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788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7200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82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FBB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92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CD1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AD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C9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C1E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851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E35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DFD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EC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054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39060E63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AC1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CD5A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销售税金及附加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E608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81.37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28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104.62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803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B6F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357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B7A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359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DD5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134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0E9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80F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4F9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19F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D95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3D0D719D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CAE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EB8B7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总成本费用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122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4830.32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566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5811.67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E2F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6272.79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225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6212.79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C3D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6152.79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E8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6092.79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053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6092.79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8A9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6092.79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9AB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6092.79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6DB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6092.79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3D7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6043.79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35C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6043.79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FA6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F23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6BC639A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66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229A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C33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688.32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7BB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1283.72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CCD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1610.97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BC3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1670.97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F2F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1730.97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43B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1790.97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076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1790.97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6D5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1790.97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9517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1790.97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FD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1790.97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DF0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1839.97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4F5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1839.97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302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B59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1244517C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970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8A52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所得税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152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227.14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309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423.63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BA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531.62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F33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551.42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18B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571.22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0F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447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6CE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306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140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143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607.19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E98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607.19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BE2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E38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0F504254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CD6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39E18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税后利润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F43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461.17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67E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860.09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C9C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1079.35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C95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1119.55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D35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1159.75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B9A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1199.95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F79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1199.95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018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1199.95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A5FA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1199.95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16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1199.95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007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1232.78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D73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1232.78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183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DBC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408AEAE7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4C9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0CA1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盈余公积金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06B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46.12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06E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86.01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C27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107.93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7D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111.95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5DE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115.97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B14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119.99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7BC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119.99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829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119.99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1B1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119.99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2B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119.99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C2A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123.28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FD4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123.28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1F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06F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17BCE8A7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6A1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D142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应付利润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ED0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1B2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F00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660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15C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2B9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430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4BF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774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BC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4AB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BB2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8E4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FBC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3A1B7F5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07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78D4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未分配利润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FC9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365.05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FDB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674.08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E1F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771.41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FA2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807.59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599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843.77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1B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879.95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6E4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879.95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56B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879.95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518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879.95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272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879.95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896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909.50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7B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909.50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EF9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3A1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0858FDD2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FCA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D3FC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累计未分配利润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9C3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365.05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62C9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1039.14 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65F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1810.55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9F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2618.14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E59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3461.92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D46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4341.87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77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5221.83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605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6101.78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A41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6981.74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342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7861.69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451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8771.19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281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9680.69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14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5EA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131EAC1B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09E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A7A1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949F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560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223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390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8FFF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E3E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077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35B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B79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0CF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BD7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3DE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8F91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9BA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E1D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7A68155B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47B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5BB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A80B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6DB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BB8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D60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BC0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B2A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A7C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3651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7DAB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E47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4674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A3D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1E75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66E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F4E1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045B0519" w14:textId="77777777" w:rsidTr="009C433D">
        <w:trPr>
          <w:trHeight w:val="465"/>
        </w:trPr>
        <w:tc>
          <w:tcPr>
            <w:tcW w:w="1539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8380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>表9 资产负债表</w:t>
            </w: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（单位：万元）</w:t>
            </w:r>
          </w:p>
        </w:tc>
      </w:tr>
      <w:tr w:rsidR="004974CB" w:rsidRPr="004974CB" w14:paraId="7733596F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304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374CD7DC" w14:textId="185FBF6A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年份项目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DD4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建设期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C14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91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0C99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</w:tr>
      <w:tr w:rsidR="004974CB" w:rsidRPr="004974CB" w14:paraId="06491547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AE998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1FD8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81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AD6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8A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7BE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4A5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14D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6F0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31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3DC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1E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980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94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904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A2D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4974CB" w:rsidRPr="004974CB" w14:paraId="3F8C5F78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07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97672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资产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526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052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5700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34F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6664.30 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A2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7241.26 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058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7020.61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3FF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13210.16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BF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13169.91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1B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14169.86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A81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15169.81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4F4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16169.76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1C6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17169.71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455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18169.66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433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19202.44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A32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6305.215</w:t>
            </w:r>
          </w:p>
        </w:tc>
      </w:tr>
      <w:tr w:rsidR="004974CB" w:rsidRPr="004974CB" w14:paraId="299183F6" w14:textId="77777777" w:rsidTr="009C433D">
        <w:trPr>
          <w:trHeight w:val="28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56F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1.1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EEE94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流动资产总额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A93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69C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36C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731.00 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87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1268.34 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284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1406.87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E44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4750.50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C3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4979.23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81B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5698.05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7D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6416.88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B6C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7135.71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D6C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7854.54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F01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8573.37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DEB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9284.11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D2BA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092B3879" w14:textId="77777777" w:rsidTr="009C433D">
        <w:trPr>
          <w:trHeight w:val="285"/>
        </w:trPr>
        <w:tc>
          <w:tcPr>
            <w:tcW w:w="5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2E5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1.1.1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F6FE4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现金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49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6047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EF2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672.12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4B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981.66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32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743.13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DAD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4069.50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59E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3640.77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CCC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3721.95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263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3803.12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EFA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3884.29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30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3965.46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9CD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4046.63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581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4135.89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4E5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06DF2C58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3DC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1.1.2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870C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累计盈余资金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583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230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55A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8.88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EC4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166.68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99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543.74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411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560.99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F21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1218.45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4B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1856.11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C2A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2493.77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565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3131.42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BFE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3769.08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72B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4406.74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8FE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5028.23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639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6305.22 </w:t>
            </w:r>
          </w:p>
        </w:tc>
      </w:tr>
      <w:tr w:rsidR="004974CB" w:rsidRPr="004974CB" w14:paraId="77871A2E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E93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1.1.3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2994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应收账款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ED2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632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F6B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837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EE5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E9A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7D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CC8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B34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78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87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6BE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FA8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C77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12335DB2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58A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1.1.4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93DD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存货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CFD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C69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63A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F53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6E7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F8E2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DCD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BF5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10C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31C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BC8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C48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A3C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9AE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438B175A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3DF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C434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在建工程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A7D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A50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E39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AF22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4A8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36F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E54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4B3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003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C38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FCA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380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3D5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C9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7271F685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A0A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FE38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固定资产净值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05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3DA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4910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148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4521.29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1E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4132.58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CBE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3743.88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08F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3355.17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0B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2966.46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A59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2577.75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ECA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2189.04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5EC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1800.33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1637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1411.63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1930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1022.92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B30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634.21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2A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62505C5D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518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3F37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无形和递延资产净值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48B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739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486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A99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61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417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29A5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F91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D0B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2BF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8BB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8A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17D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884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28DF5AB3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367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9AB6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其他资产净值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544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B9F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B76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FA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869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61B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5DE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2CE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666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022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09A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4A4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1E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124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542FB22F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4E0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8796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负债和所有者权益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DDC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085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C9E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6664.30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029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7241.26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8C92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7020.61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7BE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6940.16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C5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6899.91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C0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7899.86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B39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8899.81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4AE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9899.76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19D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10899.71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6D8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11899.66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CF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12932.44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D44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13105.22</w:t>
            </w:r>
          </w:p>
        </w:tc>
      </w:tr>
      <w:tr w:rsidR="004974CB" w:rsidRPr="004974CB" w14:paraId="6DE5529F" w14:textId="77777777" w:rsidTr="009C433D">
        <w:trPr>
          <w:trHeight w:val="28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3A1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FF83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流动负债总额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572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791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4B5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353.13 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B54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439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7C3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C4F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0AC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719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E2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5D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822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B3F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E13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739FF163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94D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2.1.1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D2E42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应付账款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580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7A9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53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8B7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D58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93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23B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1E7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B1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345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03C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A19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1E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F94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40FCD333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4AE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2.1.2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1E445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流动资金借款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03E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ABA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4E7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303.13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817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B84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7A0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40E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646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EEF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17C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00F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BFA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558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3EA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18F91A41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F192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2.1.3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B4CDE7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其他短期借款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BDD8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556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814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FB4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B54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25A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438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A491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A4B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C9A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04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49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87D5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19F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426E6ED5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F2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3A12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长期借款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8F1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4B9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374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5A9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046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16E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A1B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B93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0A0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FF6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55A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DBB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C2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362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08C83DFF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EBF5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F3DE7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负债小计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A3D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DED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CF4B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4353.13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C7B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193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F7C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21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ED2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5C2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C2E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A1B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7B4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D4F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4EB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0E1A0E08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1D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C9F3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所有者权益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767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CF5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84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46D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CB8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961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079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E81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BC5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A86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23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986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AB8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C9B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6E6A6E87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044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2.3.1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4DFB2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资本金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7E5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9EC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1E7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04E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1E0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0C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6ED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9E7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56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0DD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55D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A1B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0BC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956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2110</w:t>
            </w:r>
          </w:p>
        </w:tc>
      </w:tr>
      <w:tr w:rsidR="004974CB" w:rsidRPr="004974CB" w14:paraId="33F76278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F104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2.3.2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C0488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资本公积金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9A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FA8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01F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A8D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065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328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9B0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1D0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9663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14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F81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375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8B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631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68CC8518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77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2.3.3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9F9C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累计盈余公积金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2EE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157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C0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46.12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4B3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132.13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A9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240.06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8F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352.02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88E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467.99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1AC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587.99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013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707.98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680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827.98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A3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947.97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D8B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1067.97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EFC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1191.24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4C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1314.52 </w:t>
            </w:r>
          </w:p>
        </w:tc>
      </w:tr>
      <w:tr w:rsidR="004974CB" w:rsidRPr="004974CB" w14:paraId="39B64C86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AC9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2.3.4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1CD0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累计未分配利润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470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F4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C0B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365.05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5B7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1039.14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DCA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1810.55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557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2618.14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D68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3461.92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946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4341.87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CBB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5221.83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65E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6101.78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25C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6981.74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71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7861.69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1B7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8771.19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792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9680.69 </w:t>
            </w:r>
          </w:p>
        </w:tc>
      </w:tr>
      <w:tr w:rsidR="004974CB" w:rsidRPr="004974CB" w14:paraId="7C624374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8BB8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6DFE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资产负债率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1E8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DB8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70.18%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3E0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65.32%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76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54.69%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FF1F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40.74%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1B5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14.08%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23A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6.53%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C79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6.07%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6E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5.67%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A55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5.32%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5E7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5.01%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BCD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4.73%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6EF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4.48%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87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6DF6D274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C435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E03E4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流动比率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8051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07B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040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207.01%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10E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147.48%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7783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163.59%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7B7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552.38%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BD8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578.98%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C57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662.56%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ABB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746.15%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445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829.73%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057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913.32%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843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996.90%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D6E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1079.55%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2A7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4C69A9EB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8C3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3554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速动比率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B229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C6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21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207.01%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924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147.48%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2A3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163.59%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CA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552.38%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3BC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578.98%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49C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662.56%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CED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746.15%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760B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829.73%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8A0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913.32%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B73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996.90%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555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1079.55%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843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61754582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781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3A40F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928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8FB9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9302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195A8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3761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6D0F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8DD13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5E8DD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1A4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3E9B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BA38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BE33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38BC9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6F05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D3D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575F3084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87AF8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67C4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4C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5CA61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19B6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29D7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1DE9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6306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C11E6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771A7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105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009C4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591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1D6E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B67D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B5B8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4BA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7E3AE8DD" w14:textId="77777777" w:rsidTr="009C433D">
        <w:trPr>
          <w:trHeight w:val="465"/>
        </w:trPr>
        <w:tc>
          <w:tcPr>
            <w:tcW w:w="1539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512B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>表10 现金流量表（全部投资）</w:t>
            </w: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（单位：万元）</w:t>
            </w:r>
          </w:p>
        </w:tc>
      </w:tr>
      <w:tr w:rsidR="004974CB" w:rsidRPr="004974CB" w14:paraId="2104389E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5B1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0327AED2" w14:textId="09C84BDB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年份项目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4E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建设期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AF1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91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4CCD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</w:tr>
      <w:tr w:rsidR="004974CB" w:rsidRPr="004974CB" w14:paraId="726552E6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CC25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76AC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32F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518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5E1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8A9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A99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941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23D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3DF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8D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B1B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103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24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E59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E95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4974CB" w:rsidRPr="004974CB" w14:paraId="6E661F8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31B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1C25CE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现金流入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C37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172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535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6370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B61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F82C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CD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E8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A5E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BC6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5C1E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D099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FE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6EB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2C40BCC5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5F6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077B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产品销售收入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A9C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0C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588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4EA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207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AAD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52B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3BA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51A9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E16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E7A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75A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E0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493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</w:tr>
      <w:tr w:rsidR="004974CB" w:rsidRPr="004974CB" w14:paraId="482DC9C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A4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35194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回收固定资产余值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56F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E33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BCD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95D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F43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4BD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007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F07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864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F668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37F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EB8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69F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07D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245.5</w:t>
            </w:r>
          </w:p>
        </w:tc>
      </w:tr>
      <w:tr w:rsidR="004974CB" w:rsidRPr="004974CB" w14:paraId="4530EBF3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B44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CCB8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回收流动资金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B59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E4E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431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D83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B5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539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B50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99F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A36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486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FC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8C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EE4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459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1150</w:t>
            </w:r>
          </w:p>
        </w:tc>
      </w:tr>
      <w:tr w:rsidR="004974CB" w:rsidRPr="004974CB" w14:paraId="796F6155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911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1C6B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现金流出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15C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65D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087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F17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BD0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68A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574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611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37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7A5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3A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1EC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758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E56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339CC00B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F8C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6EBA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建设投资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1FF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065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3FF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23C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478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109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44F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307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07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903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1C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96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3A6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175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185BCA1F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274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EF0D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流动资产投资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FDC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E84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956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503.13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7CD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646.88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F17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E53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F0C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943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919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5F3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A98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A29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387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794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0E7417D8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C56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1E3F8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经营成本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70B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06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44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4080.48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BEB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5110.48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6AA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BCF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249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5267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A83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A2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4B0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31B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3CF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80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</w:tr>
      <w:tr w:rsidR="004974CB" w:rsidRPr="004974CB" w14:paraId="38D8040A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B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4F87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销售税金及附加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FFA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33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D3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81.37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3CE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104.62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E9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D65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9D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2B1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234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87E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8C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069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E4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1FE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</w:tr>
      <w:tr w:rsidR="004974CB" w:rsidRPr="004974CB" w14:paraId="6AF028EE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B7A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5F244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所得税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D7B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9B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ED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227.14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FC4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423.63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FC1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531.62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CEB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551.42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DE5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571.22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126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3F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C18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AD7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414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AC8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607.19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2EE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607.19 </w:t>
            </w:r>
          </w:p>
        </w:tc>
      </w:tr>
      <w:tr w:rsidR="004974CB" w:rsidRPr="004974CB" w14:paraId="6BE55570" w14:textId="77777777" w:rsidTr="009C433D">
        <w:trPr>
          <w:trHeight w:val="28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F1F5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1D6D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净现金流量（所得税前）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FE6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-2000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9E8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-3700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547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935.02 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1DE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1338.03 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B5E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2258.28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455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2258.28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266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2258.28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D4D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2258.28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2897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2258.28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091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2258.28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E0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2258.28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4D4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2258.28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EE3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2258.28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A83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3653.78 </w:t>
            </w:r>
          </w:p>
        </w:tc>
      </w:tr>
      <w:tr w:rsidR="004974CB" w:rsidRPr="004974CB" w14:paraId="18CD3BEC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8A4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4582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净现金流量（所得税后）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96E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E16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085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707.88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45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914.40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2D7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1726.66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750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1706.86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A9F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1687.06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9F8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1667.26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0C63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1667.26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695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1667.26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28F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1667.26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7D3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1667.26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011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1651.09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C69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3046.59 </w:t>
            </w:r>
          </w:p>
        </w:tc>
      </w:tr>
      <w:tr w:rsidR="004974CB" w:rsidRPr="004974CB" w14:paraId="4AA26E4B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79C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C346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累计净现金流量（税后）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82A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FB3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-5700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5B3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-4992.12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94C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-4077.72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B40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-2351.06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E4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-644.21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72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1042.85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D3F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2710.11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BCC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4377.37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85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6044.62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A78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7711.88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DA8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9379.14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3EA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11030.23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EC1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14076.82 </w:t>
            </w:r>
          </w:p>
        </w:tc>
      </w:tr>
      <w:tr w:rsidR="004974CB" w:rsidRPr="004974CB" w14:paraId="3E8E25EC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018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E2A95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（P/F，0.15，t）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5DF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0.8696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6DC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0.7561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48D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0.6575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FA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0.5718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979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0.4972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040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0.4323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526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0.3759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C73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0.3269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FFE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0.2843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8EB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0.2472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0DF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0.2149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181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0.1869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0B0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0.1625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583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0.1413 </w:t>
            </w:r>
          </w:p>
        </w:tc>
      </w:tr>
      <w:tr w:rsidR="004974CB" w:rsidRPr="004974CB" w14:paraId="27CB0A2E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1B6C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F088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净现金流现值（税后）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068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-1739.13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E50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-2797.73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EBD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465.44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A1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522.81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8BF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858.45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B5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737.92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5E7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634.23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AEC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545.03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074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473.94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9C3E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412.12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5D5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358.37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9AD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311.62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E17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268.35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E8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430.57 </w:t>
            </w:r>
          </w:p>
        </w:tc>
      </w:tr>
      <w:tr w:rsidR="004974CB" w:rsidRPr="004974CB" w14:paraId="5E984CB1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2420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CE787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累计净现金流现值（税后）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1B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-1739.13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AC3F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-4310.02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357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-3282.40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384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-2331.45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917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-1168.89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AF3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-278.51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7A9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392.05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DF3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885.94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542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1244.32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DF2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1494.14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78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1657.62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01A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1753.03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F34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1792.72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FC2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1989.46 </w:t>
            </w:r>
          </w:p>
        </w:tc>
      </w:tr>
      <w:tr w:rsidR="004974CB" w:rsidRPr="004974CB" w14:paraId="7CBECDB6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B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EA8E3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D34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2F0DC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E5E3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6179E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06A7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110F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1E80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FB3B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CBB1C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EF3F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13391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42495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38F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A849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480F3F5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6AD1D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FDE3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CAD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E6EE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40FF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5C9A8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F1B9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08D2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A261E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55830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1D0E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85FFA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D502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689BD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F399" w14:textId="77777777" w:rsidR="004974CB" w:rsidRPr="004974CB" w:rsidRDefault="004974CB" w:rsidP="004974C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098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974CB" w:rsidRPr="004974CB" w14:paraId="794C6666" w14:textId="77777777" w:rsidTr="009C433D">
        <w:trPr>
          <w:trHeight w:val="465"/>
        </w:trPr>
        <w:tc>
          <w:tcPr>
            <w:tcW w:w="1539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CB8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>表11 现金流量表（自有资金）</w:t>
            </w: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（单位：万元）</w:t>
            </w:r>
          </w:p>
        </w:tc>
      </w:tr>
      <w:tr w:rsidR="004974CB" w:rsidRPr="004974CB" w14:paraId="6FC0153B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43C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6291F259" w14:textId="4089CCD6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年份项目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1DF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建设期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8C1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91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C262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</w:tr>
      <w:tr w:rsidR="004974CB" w:rsidRPr="004974CB" w14:paraId="6C4082EF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B76B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1A52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FBA9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336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D16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63B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FF0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8FE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6811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25B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410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C2A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E4F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0FF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DCC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F0B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4974CB" w:rsidRPr="004974CB" w14:paraId="227CADA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C09D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741DF5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现金流入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A1F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686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73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AF3D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A1A7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6DF8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A84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D00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717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2A7D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C8D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B6E2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DC5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45E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3C9219A1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8C9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7894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产品销售收入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050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3CD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75F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921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59A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C7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2B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63E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7E7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7EF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9A3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BFF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749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D8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</w:tr>
      <w:tr w:rsidR="004974CB" w:rsidRPr="004974CB" w14:paraId="2C6173CC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FB2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99DF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回收固定资产余值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553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E1B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500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87F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DDE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A6F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D0A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D4C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FC9B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340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62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964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554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E6A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245.5</w:t>
            </w:r>
          </w:p>
        </w:tc>
      </w:tr>
      <w:tr w:rsidR="004974CB" w:rsidRPr="004974CB" w14:paraId="5D3843F9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33A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D44C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回收流动资金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ADA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E42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3E6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EE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335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6CA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EB6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AD9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FA8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255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D83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81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35A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81A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1150</w:t>
            </w:r>
          </w:p>
        </w:tc>
      </w:tr>
      <w:tr w:rsidR="004974CB" w:rsidRPr="004974CB" w14:paraId="0F30A0F2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87A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5674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现金流出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564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C3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F4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AF6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35D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86F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EC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8B2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AFA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8A9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922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02B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F06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FD1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09CD0BE7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16F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BE9C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自有资金投入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430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EF6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771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C4E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CA2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0EA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91C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58B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25E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8B9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2CE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A611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EB5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AB6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0091F85B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633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83E7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长期借款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10FB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还本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5587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BDC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280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58E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7C6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E6A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D58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B1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0A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9AD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031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67E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5EB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683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56893D3D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F1743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04C59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F6A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付息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E7C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4EE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C1B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1F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BBC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5FB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E5A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ECA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5F9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28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843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AA3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F7A4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2B7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3DF6FC3D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3D6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760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流动资金借款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D92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还本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AB3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B10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350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458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385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FAB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EBE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664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4A7E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81D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08B0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3902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B8F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171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740</w:t>
            </w:r>
          </w:p>
        </w:tc>
      </w:tr>
      <w:tr w:rsidR="004974CB" w:rsidRPr="004974CB" w14:paraId="0175173A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37880D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6B370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25B8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付息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C85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191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EB7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12.13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FE3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17.48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EF6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37D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B20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AE7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A38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865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C3C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836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DA6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DFB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29.60 </w:t>
            </w:r>
          </w:p>
        </w:tc>
      </w:tr>
      <w:tr w:rsidR="004974CB" w:rsidRPr="004974CB" w14:paraId="75A06751" w14:textId="77777777" w:rsidTr="009C433D">
        <w:trPr>
          <w:trHeight w:val="285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BD1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53CC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其他短期借款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B2E6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还本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10D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3E6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CCCE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A69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CAA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9CC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514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27B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D12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7CF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B60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B0B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25BB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66F4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1F3931D5" w14:textId="77777777" w:rsidTr="009C433D">
        <w:trPr>
          <w:trHeight w:val="285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A895F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F8E3B8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CF71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付息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EA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498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B04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981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62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5EA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0DE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547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507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D8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152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1A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E6E8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51E3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74CB" w:rsidRPr="004974CB" w14:paraId="5110ECC5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6CF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6A04A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经营成本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1F4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01C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81E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4080.48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DE8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5110.48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9A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001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984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AEB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656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B5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851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60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089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56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5625.48 </w:t>
            </w:r>
          </w:p>
        </w:tc>
      </w:tr>
      <w:tr w:rsidR="004974CB" w:rsidRPr="004974CB" w14:paraId="53C2961B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19E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2.6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6B909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销售税金及附加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93B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C0A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931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81.37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E40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104.62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82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D9F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CF9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9F0D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E37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F5A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65C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85A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A6F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290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116.24 </w:t>
            </w:r>
          </w:p>
        </w:tc>
      </w:tr>
      <w:tr w:rsidR="004974CB" w:rsidRPr="004974CB" w14:paraId="2514A4E2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7C3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B7E8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所得税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047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601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380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227.14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776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423.63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84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531.62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A89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551.42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6DD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571.22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E29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716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5F4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E42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A39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591.02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133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607.19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3CD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607.19 </w:t>
            </w:r>
          </w:p>
        </w:tc>
      </w:tr>
      <w:tr w:rsidR="004974CB" w:rsidRPr="004974CB" w14:paraId="4FB5F81F" w14:textId="77777777" w:rsidTr="009C433D">
        <w:trPr>
          <w:trHeight w:val="28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273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BAD98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净现金流量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6BA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-1000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7BF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-700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0AA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-141.12 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2EF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47.80 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771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577.06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CA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617.26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060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1657.46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206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1637.66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D6AC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1637.66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7A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1637.66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D6F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1637.66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675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1637.66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7B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1621.49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2EB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2276.99 </w:t>
            </w:r>
          </w:p>
        </w:tc>
      </w:tr>
      <w:tr w:rsidR="004974CB" w:rsidRPr="004974CB" w14:paraId="23562403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AEB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70962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累计净现金流量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ADD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2EF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-1700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392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-1841.12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BBE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-1793.32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56E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-1216.26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8D9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-599.01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C46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1058.45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626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2696.11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E6DB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4333.77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26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5971.42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70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7609.08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AF8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9246.74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178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10868.23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33FD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13145.22 </w:t>
            </w:r>
          </w:p>
        </w:tc>
      </w:tr>
      <w:tr w:rsidR="004974CB" w:rsidRPr="004974CB" w14:paraId="232E7C00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5C4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12427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（P/F，0.15，t）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B88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0.8696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A3A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0.7561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0A2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0.6575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452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0.5718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55E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0.4972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B1B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0.4323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EE1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0.3759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3FC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0.3269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7115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0.2843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30E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0.2472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2A7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0.2149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D5D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0.1869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E66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0.1625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F23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0.1413 </w:t>
            </w:r>
          </w:p>
        </w:tc>
      </w:tr>
      <w:tr w:rsidR="004974CB" w:rsidRPr="004974CB" w14:paraId="252E6AA6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D96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C103F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净现金流现值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13D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-869.57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AF2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-529.30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4CD1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-92.79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FE5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27.33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646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286.90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E03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266.86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64E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623.10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258E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535.35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6E50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465.52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AF9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404.80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A9E2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352.00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3E1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306.09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14B3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263.54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00E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321.80 </w:t>
            </w:r>
          </w:p>
        </w:tc>
      </w:tr>
      <w:tr w:rsidR="004974CB" w:rsidRPr="004974CB" w14:paraId="1959CF41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15C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66B55" w14:textId="77777777" w:rsidR="004974CB" w:rsidRPr="004974CB" w:rsidRDefault="004974CB" w:rsidP="00497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累计净现金流现值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4EE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-869.57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F4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-1285.44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CB1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-1210.57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0D7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-1025.34 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8AF4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-604.70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A9DA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-258.97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E9A8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397.91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CD96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881.36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E19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1231.93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24A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1476.04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3417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1635.52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3D02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1728.28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49B9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1766.39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F096F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1857.80 </w:t>
            </w:r>
          </w:p>
        </w:tc>
      </w:tr>
      <w:tr w:rsidR="004974CB" w:rsidRPr="004974CB" w14:paraId="0EC2FF5C" w14:textId="77777777" w:rsidTr="009C433D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A1B1" w14:textId="77777777" w:rsidR="004974CB" w:rsidRPr="004974CB" w:rsidRDefault="004974CB" w:rsidP="004974C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DC2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216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61A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7A9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AF20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538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B03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0FEA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4711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46D2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B27E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5B33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7BAF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BF57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537C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7E96" w14:textId="77777777" w:rsidR="004974CB" w:rsidRPr="004974CB" w:rsidRDefault="004974CB" w:rsidP="004974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1D92B59" w14:textId="0360A537" w:rsidR="007411F6" w:rsidRDefault="007411F6" w:rsidP="00AE5F9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072DB33" w14:textId="77777777" w:rsidR="003145D5" w:rsidRDefault="003145D5" w:rsidP="00AE5F9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33018E3B" w14:textId="5DBA2999" w:rsidR="007411F6" w:rsidRDefault="007411F6" w:rsidP="00AE5F9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49DACD50" w14:textId="6A036421" w:rsidR="007411F6" w:rsidRDefault="007411F6" w:rsidP="00AE5F9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1F253FAD" w14:textId="730882B9" w:rsidR="007411F6" w:rsidRDefault="007411F6" w:rsidP="00AE5F9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288BD9DC" w14:textId="1831A112" w:rsidR="007411F6" w:rsidRDefault="007411F6" w:rsidP="00AE5F9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42FCE257" w14:textId="7A840349" w:rsidR="007411F6" w:rsidRDefault="007411F6" w:rsidP="00AE5F9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357F0600" w14:textId="6515F8DA" w:rsidR="007411F6" w:rsidRDefault="007411F6" w:rsidP="00AE5F9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7BC0D5D5" w14:textId="77777777" w:rsidR="007411F6" w:rsidRDefault="007411F6" w:rsidP="00AE5F9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sectPr w:rsidR="007411F6" w:rsidSect="00A43773">
      <w:pgSz w:w="16838" w:h="11906" w:orient="landscape"/>
      <w:pgMar w:top="720" w:right="720" w:bottom="720" w:left="720" w:header="851" w:footer="992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7EEAF" w14:textId="77777777" w:rsidR="00C113FA" w:rsidRDefault="00C113FA" w:rsidP="00781981">
      <w:r>
        <w:separator/>
      </w:r>
    </w:p>
  </w:endnote>
  <w:endnote w:type="continuationSeparator" w:id="0">
    <w:p w14:paraId="0DBCEB46" w14:textId="77777777" w:rsidR="00C113FA" w:rsidRDefault="00C113FA" w:rsidP="0078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42C85" w14:textId="77777777" w:rsidR="00C113FA" w:rsidRDefault="00C113FA" w:rsidP="00781981">
      <w:r>
        <w:separator/>
      </w:r>
    </w:p>
  </w:footnote>
  <w:footnote w:type="continuationSeparator" w:id="0">
    <w:p w14:paraId="6E53EF74" w14:textId="77777777" w:rsidR="00C113FA" w:rsidRDefault="00C113FA" w:rsidP="0078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91BC7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20"/>
    <w:rsid w:val="001B7D4B"/>
    <w:rsid w:val="001C0E80"/>
    <w:rsid w:val="00221DAD"/>
    <w:rsid w:val="00264599"/>
    <w:rsid w:val="002B050A"/>
    <w:rsid w:val="003145D5"/>
    <w:rsid w:val="003C3CBF"/>
    <w:rsid w:val="00452EC9"/>
    <w:rsid w:val="004974CB"/>
    <w:rsid w:val="00512AC9"/>
    <w:rsid w:val="006649D9"/>
    <w:rsid w:val="006C0A85"/>
    <w:rsid w:val="006F0996"/>
    <w:rsid w:val="0071266E"/>
    <w:rsid w:val="0071344A"/>
    <w:rsid w:val="007306C9"/>
    <w:rsid w:val="007411F6"/>
    <w:rsid w:val="00763640"/>
    <w:rsid w:val="00781981"/>
    <w:rsid w:val="0079642F"/>
    <w:rsid w:val="007C0AE7"/>
    <w:rsid w:val="007E048D"/>
    <w:rsid w:val="007E792B"/>
    <w:rsid w:val="00816F20"/>
    <w:rsid w:val="0096444A"/>
    <w:rsid w:val="009B1575"/>
    <w:rsid w:val="009C433D"/>
    <w:rsid w:val="00A43773"/>
    <w:rsid w:val="00AD4420"/>
    <w:rsid w:val="00AE5F94"/>
    <w:rsid w:val="00B53C73"/>
    <w:rsid w:val="00B62E05"/>
    <w:rsid w:val="00C113FA"/>
    <w:rsid w:val="00C572BB"/>
    <w:rsid w:val="00C8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A7C4A"/>
  <w15:chartTrackingRefBased/>
  <w15:docId w15:val="{9527C4B9-0D5F-440A-B057-AE50688E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rsid w:val="001C0E80"/>
    <w:pPr>
      <w:numPr>
        <w:numId w:val="1"/>
      </w:numPr>
    </w:pPr>
  </w:style>
  <w:style w:type="paragraph" w:styleId="a3">
    <w:name w:val="No Spacing"/>
    <w:link w:val="a4"/>
    <w:uiPriority w:val="1"/>
    <w:qFormat/>
    <w:rsid w:val="00B62E0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B62E05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781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19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1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1981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7411F6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7411F6"/>
    <w:rPr>
      <w:color w:val="954F72"/>
      <w:u w:val="single"/>
    </w:rPr>
  </w:style>
  <w:style w:type="paragraph" w:customStyle="1" w:styleId="msonormal0">
    <w:name w:val="msonormal"/>
    <w:basedOn w:val="a"/>
    <w:rsid w:val="00741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7411F6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741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32"/>
      <w:szCs w:val="32"/>
    </w:rPr>
  </w:style>
  <w:style w:type="paragraph" w:customStyle="1" w:styleId="font7">
    <w:name w:val="font7"/>
    <w:basedOn w:val="a"/>
    <w:rsid w:val="007411F6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color w:val="000000"/>
      <w:kern w:val="0"/>
      <w:sz w:val="24"/>
      <w:szCs w:val="24"/>
    </w:rPr>
  </w:style>
  <w:style w:type="paragraph" w:customStyle="1" w:styleId="font8">
    <w:name w:val="font8"/>
    <w:basedOn w:val="a"/>
    <w:rsid w:val="007411F6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xl65">
    <w:name w:val="xl65"/>
    <w:basedOn w:val="a"/>
    <w:rsid w:val="007411F6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7411F6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7411F6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7411F6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7411F6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7411F6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7411F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7411F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7411F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7411F6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5">
    <w:name w:val="xl75"/>
    <w:basedOn w:val="a"/>
    <w:rsid w:val="007411F6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7411F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7411F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7411F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9">
    <w:name w:val="xl79"/>
    <w:basedOn w:val="a"/>
    <w:rsid w:val="007411F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"/>
    <w:rsid w:val="007411F6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"/>
    <w:rsid w:val="007411F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2">
    <w:name w:val="xl82"/>
    <w:basedOn w:val="a"/>
    <w:rsid w:val="007411F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3">
    <w:name w:val="xl83"/>
    <w:basedOn w:val="a"/>
    <w:rsid w:val="007411F6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4">
    <w:name w:val="xl84"/>
    <w:basedOn w:val="a"/>
    <w:rsid w:val="007411F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5">
    <w:name w:val="xl85"/>
    <w:basedOn w:val="a"/>
    <w:rsid w:val="007411F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6">
    <w:name w:val="xl86"/>
    <w:basedOn w:val="a"/>
    <w:rsid w:val="007411F6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7">
    <w:name w:val="xl87"/>
    <w:basedOn w:val="a"/>
    <w:rsid w:val="007411F6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8">
    <w:name w:val="xl88"/>
    <w:basedOn w:val="a"/>
    <w:rsid w:val="007411F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7411F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7411F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7411F6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36"/>
      <w:szCs w:val="36"/>
    </w:rPr>
  </w:style>
  <w:style w:type="paragraph" w:customStyle="1" w:styleId="xl92">
    <w:name w:val="xl92"/>
    <w:basedOn w:val="a"/>
    <w:rsid w:val="007411F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3">
    <w:name w:val="xl93"/>
    <w:basedOn w:val="a"/>
    <w:rsid w:val="007411F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4">
    <w:name w:val="xl94"/>
    <w:basedOn w:val="a"/>
    <w:rsid w:val="007411F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5">
    <w:name w:val="xl95"/>
    <w:basedOn w:val="a"/>
    <w:rsid w:val="007411F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6">
    <w:name w:val="xl96"/>
    <w:basedOn w:val="a"/>
    <w:rsid w:val="007411F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7">
    <w:name w:val="xl97"/>
    <w:basedOn w:val="a"/>
    <w:rsid w:val="007411F6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8">
    <w:name w:val="xl98"/>
    <w:basedOn w:val="a"/>
    <w:rsid w:val="007411F6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9">
    <w:name w:val="xl99"/>
    <w:basedOn w:val="a"/>
    <w:rsid w:val="007411F6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0">
    <w:name w:val="xl100"/>
    <w:basedOn w:val="a"/>
    <w:rsid w:val="007411F6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1">
    <w:name w:val="xl101"/>
    <w:basedOn w:val="a"/>
    <w:rsid w:val="007411F6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2">
    <w:name w:val="xl102"/>
    <w:basedOn w:val="a"/>
    <w:rsid w:val="007411F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3">
    <w:name w:val="xl103"/>
    <w:basedOn w:val="a"/>
    <w:rsid w:val="007411F6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4">
    <w:name w:val="xl104"/>
    <w:basedOn w:val="a"/>
    <w:rsid w:val="007411F6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5">
    <w:name w:val="xl105"/>
    <w:basedOn w:val="a"/>
    <w:rsid w:val="007411F6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6">
    <w:name w:val="xl106"/>
    <w:basedOn w:val="a"/>
    <w:rsid w:val="007411F6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7">
    <w:name w:val="xl107"/>
    <w:basedOn w:val="a"/>
    <w:rsid w:val="007411F6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8">
    <w:name w:val="xl108"/>
    <w:basedOn w:val="a"/>
    <w:rsid w:val="007411F6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9">
    <w:name w:val="xl109"/>
    <w:basedOn w:val="a"/>
    <w:rsid w:val="007411F6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0">
    <w:name w:val="xl110"/>
    <w:basedOn w:val="a"/>
    <w:rsid w:val="007411F6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1">
    <w:name w:val="xl111"/>
    <w:basedOn w:val="a"/>
    <w:rsid w:val="007411F6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2">
    <w:name w:val="xl112"/>
    <w:basedOn w:val="a"/>
    <w:rsid w:val="007411F6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3">
    <w:name w:val="xl113"/>
    <w:basedOn w:val="a"/>
    <w:rsid w:val="007411F6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4">
    <w:name w:val="xl114"/>
    <w:basedOn w:val="a"/>
    <w:rsid w:val="007411F6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5">
    <w:name w:val="xl115"/>
    <w:basedOn w:val="a"/>
    <w:rsid w:val="007411F6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36"/>
      <w:szCs w:val="36"/>
    </w:rPr>
  </w:style>
  <w:style w:type="paragraph" w:customStyle="1" w:styleId="xl116">
    <w:name w:val="xl116"/>
    <w:basedOn w:val="a"/>
    <w:rsid w:val="007411F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7">
    <w:name w:val="xl117"/>
    <w:basedOn w:val="a"/>
    <w:rsid w:val="007411F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8">
    <w:name w:val="xl118"/>
    <w:basedOn w:val="a"/>
    <w:rsid w:val="007411F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9">
    <w:name w:val="xl119"/>
    <w:basedOn w:val="a"/>
    <w:rsid w:val="007411F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0">
    <w:name w:val="xl120"/>
    <w:basedOn w:val="a"/>
    <w:rsid w:val="007411F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1">
    <w:name w:val="xl121"/>
    <w:basedOn w:val="a"/>
    <w:rsid w:val="007411F6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2">
    <w:name w:val="xl122"/>
    <w:basedOn w:val="a"/>
    <w:rsid w:val="007411F6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3">
    <w:name w:val="xl123"/>
    <w:basedOn w:val="a"/>
    <w:rsid w:val="007411F6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4">
    <w:name w:val="xl124"/>
    <w:basedOn w:val="a"/>
    <w:rsid w:val="007411F6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5">
    <w:name w:val="xl125"/>
    <w:basedOn w:val="a"/>
    <w:rsid w:val="007411F6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6">
    <w:name w:val="xl126"/>
    <w:basedOn w:val="a"/>
    <w:rsid w:val="007411F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7">
    <w:name w:val="xl127"/>
    <w:basedOn w:val="a"/>
    <w:rsid w:val="007411F6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8">
    <w:name w:val="xl128"/>
    <w:basedOn w:val="a"/>
    <w:rsid w:val="007411F6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9">
    <w:name w:val="xl129"/>
    <w:basedOn w:val="a"/>
    <w:rsid w:val="007411F6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0">
    <w:name w:val="xl130"/>
    <w:basedOn w:val="a"/>
    <w:rsid w:val="007411F6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1">
    <w:name w:val="xl131"/>
    <w:basedOn w:val="a"/>
    <w:rsid w:val="007411F6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2">
    <w:name w:val="xl132"/>
    <w:basedOn w:val="a"/>
    <w:rsid w:val="007411F6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3">
    <w:name w:val="xl133"/>
    <w:basedOn w:val="a"/>
    <w:rsid w:val="007411F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4">
    <w:name w:val="xl134"/>
    <w:basedOn w:val="a"/>
    <w:rsid w:val="007411F6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5">
    <w:name w:val="xl135"/>
    <w:basedOn w:val="a"/>
    <w:rsid w:val="007411F6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6">
    <w:name w:val="xl136"/>
    <w:basedOn w:val="a"/>
    <w:rsid w:val="007411F6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7">
    <w:name w:val="xl137"/>
    <w:basedOn w:val="a"/>
    <w:rsid w:val="007411F6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8">
    <w:name w:val="xl138"/>
    <w:basedOn w:val="a"/>
    <w:rsid w:val="007411F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9">
    <w:name w:val="xl139"/>
    <w:basedOn w:val="a"/>
    <w:rsid w:val="007411F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0">
    <w:name w:val="xl140"/>
    <w:basedOn w:val="a"/>
    <w:rsid w:val="007411F6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1">
    <w:name w:val="xl141"/>
    <w:basedOn w:val="a"/>
    <w:rsid w:val="007411F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2">
    <w:name w:val="xl142"/>
    <w:basedOn w:val="a"/>
    <w:rsid w:val="007411F6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3">
    <w:name w:val="xl143"/>
    <w:basedOn w:val="a"/>
    <w:rsid w:val="007411F6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4">
    <w:name w:val="xl144"/>
    <w:basedOn w:val="a"/>
    <w:rsid w:val="007411F6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5">
    <w:name w:val="xl145"/>
    <w:basedOn w:val="a"/>
    <w:rsid w:val="007411F6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6">
    <w:name w:val="xl146"/>
    <w:basedOn w:val="a"/>
    <w:rsid w:val="007411F6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7">
    <w:name w:val="xl147"/>
    <w:basedOn w:val="a"/>
    <w:rsid w:val="007411F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C1DEC55797485FA2D3871B613055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AF4D6D-2425-4FDA-A8BF-5AB800D9988D}"/>
      </w:docPartPr>
      <w:docPartBody>
        <w:p w:rsidR="004F5970" w:rsidRDefault="004F5970" w:rsidP="004F5970">
          <w:pPr>
            <w:pStyle w:val="38C1DEC55797485FA2D3871B613055B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8DC339E281E94175912D0CAFB7E8D5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CB86EE-45AB-47E2-870F-DAD656148FEE}"/>
      </w:docPartPr>
      <w:docPartBody>
        <w:p w:rsidR="004F5970" w:rsidRDefault="004F5970" w:rsidP="004F5970">
          <w:pPr>
            <w:pStyle w:val="8DC339E281E94175912D0CAFB7E8D5A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826847E282C948DF9BE57F6CCBF7E9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32A9BA-7050-456C-B1AA-77664528D566}"/>
      </w:docPartPr>
      <w:docPartBody>
        <w:p w:rsidR="004F5970" w:rsidRDefault="004F5970" w:rsidP="004F5970">
          <w:pPr>
            <w:pStyle w:val="826847E282C948DF9BE57F6CCBF7E930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70"/>
    <w:rsid w:val="004F5970"/>
    <w:rsid w:val="00595F99"/>
    <w:rsid w:val="008B4FBE"/>
    <w:rsid w:val="00FC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462CD401334B79A5DF1D8ED8ADD62F">
    <w:name w:val="74462CD401334B79A5DF1D8ED8ADD62F"/>
    <w:rsid w:val="004F5970"/>
    <w:pPr>
      <w:widowControl w:val="0"/>
      <w:jc w:val="both"/>
    </w:pPr>
  </w:style>
  <w:style w:type="paragraph" w:customStyle="1" w:styleId="38C1DEC55797485FA2D3871B613055B8">
    <w:name w:val="38C1DEC55797485FA2D3871B613055B8"/>
    <w:rsid w:val="004F5970"/>
    <w:pPr>
      <w:widowControl w:val="0"/>
      <w:jc w:val="both"/>
    </w:pPr>
  </w:style>
  <w:style w:type="paragraph" w:customStyle="1" w:styleId="8DC339E281E94175912D0CAFB7E8D5A6">
    <w:name w:val="8DC339E281E94175912D0CAFB7E8D5A6"/>
    <w:rsid w:val="004F5970"/>
    <w:pPr>
      <w:widowControl w:val="0"/>
      <w:jc w:val="both"/>
    </w:pPr>
  </w:style>
  <w:style w:type="paragraph" w:customStyle="1" w:styleId="B3316D29D8AA4E8AB905F326EE69E183">
    <w:name w:val="B3316D29D8AA4E8AB905F326EE69E183"/>
    <w:rsid w:val="004F5970"/>
    <w:pPr>
      <w:widowControl w:val="0"/>
      <w:jc w:val="both"/>
    </w:pPr>
  </w:style>
  <w:style w:type="paragraph" w:customStyle="1" w:styleId="826847E282C948DF9BE57F6CCBF7E930">
    <w:name w:val="826847E282C948DF9BE57F6CCBF7E930"/>
    <w:rsid w:val="004F597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2018.6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10</Pages>
  <Words>1778</Words>
  <Characters>10141</Characters>
  <Application>Microsoft Office Word</Application>
  <DocSecurity>0</DocSecurity>
  <Lines>84</Lines>
  <Paragraphs>23</Paragraphs>
  <ScaleCrop>false</ScaleCrop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工业技术经济学大作业（作业1）</dc:title>
  <dc:subject>自动化专业2016211780 张晓媛</dc:subject>
  <dc:creator>Liara Zhang</dc:creator>
  <cp:keywords/>
  <dc:description/>
  <cp:lastModifiedBy>Zhang Liara</cp:lastModifiedBy>
  <cp:revision>14</cp:revision>
  <cp:lastPrinted>2018-06-10T12:52:00Z</cp:lastPrinted>
  <dcterms:created xsi:type="dcterms:W3CDTF">2018-06-04T03:22:00Z</dcterms:created>
  <dcterms:modified xsi:type="dcterms:W3CDTF">2018-06-10T13:35:00Z</dcterms:modified>
</cp:coreProperties>
</file>