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841" w:rsidRDefault="00552841" w:rsidP="00552841">
      <w:pPr>
        <w:pStyle w:val="1"/>
      </w:pPr>
      <w:r>
        <w:rPr>
          <w:rFonts w:hint="eastAsia"/>
        </w:rPr>
        <w:t>原理阶段</w:t>
      </w:r>
    </w:p>
    <w:p w:rsidR="004B14B8" w:rsidRPr="00BD7444" w:rsidRDefault="00081A79" w:rsidP="00081A79">
      <w:pPr>
        <w:pStyle w:val="a7"/>
        <w:numPr>
          <w:ilvl w:val="0"/>
          <w:numId w:val="1"/>
        </w:numPr>
        <w:ind w:firstLineChars="0"/>
        <w:rPr>
          <w:b/>
        </w:rPr>
      </w:pPr>
      <w:r w:rsidRPr="00BD7444">
        <w:rPr>
          <w:rFonts w:hint="eastAsia"/>
          <w:b/>
        </w:rPr>
        <w:t>引例</w:t>
      </w:r>
    </w:p>
    <w:p w:rsidR="003E56FE" w:rsidRDefault="00BD7444" w:rsidP="003E56FE">
      <w:r>
        <w:rPr>
          <w:noProof/>
        </w:rPr>
        <w:drawing>
          <wp:inline distT="0" distB="0" distL="0" distR="0" wp14:anchorId="71A415F6" wp14:editId="4817A154">
            <wp:extent cx="5274310" cy="10763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FE" w:rsidRDefault="00BD7444" w:rsidP="003E56FE">
      <w:r>
        <w:rPr>
          <w:noProof/>
        </w:rPr>
        <w:drawing>
          <wp:inline distT="0" distB="0" distL="0" distR="0">
            <wp:extent cx="4507523" cy="1905010"/>
            <wp:effectExtent l="0" t="0" r="7620" b="0"/>
            <wp:docPr id="2" name="图片 2" descr="https://moonhotel.oss-cn-shanghai.aliyuncs.com/images/0000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onhotel.oss-cn-shanghai.aliyuncs.com/images/00007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49" cy="19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6FE" w:rsidRDefault="005F3642" w:rsidP="003E56FE">
      <w:r>
        <w:rPr>
          <w:noProof/>
        </w:rPr>
        <w:drawing>
          <wp:inline distT="0" distB="0" distL="0" distR="0" wp14:anchorId="4CB9B219" wp14:editId="7E8F89C8">
            <wp:extent cx="5274310" cy="1529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FE" w:rsidRDefault="003E56FE" w:rsidP="003E56FE"/>
    <w:p w:rsidR="003E56FE" w:rsidRDefault="003E56FE" w:rsidP="003E56FE"/>
    <w:p w:rsidR="003E56FE" w:rsidRPr="007646CD" w:rsidRDefault="007171C3" w:rsidP="007171C3">
      <w:pPr>
        <w:pStyle w:val="a7"/>
        <w:numPr>
          <w:ilvl w:val="0"/>
          <w:numId w:val="1"/>
        </w:numPr>
        <w:ind w:firstLineChars="0"/>
        <w:rPr>
          <w:b/>
        </w:rPr>
      </w:pPr>
      <w:r w:rsidRPr="007646CD">
        <w:rPr>
          <w:b/>
        </w:rPr>
        <w:t>Kmeans++</w:t>
      </w:r>
      <w:r w:rsidRPr="007646CD">
        <w:rPr>
          <w:rFonts w:hint="eastAsia"/>
          <w:b/>
        </w:rPr>
        <w:t>原理</w:t>
      </w:r>
    </w:p>
    <w:p w:rsidR="003E56FE" w:rsidRDefault="00483029" w:rsidP="003E56FE">
      <w:r>
        <w:rPr>
          <w:noProof/>
        </w:rPr>
        <w:lastRenderedPageBreak/>
        <w:drawing>
          <wp:inline distT="0" distB="0" distL="0" distR="0" wp14:anchorId="2480AAAB" wp14:editId="34E3267C">
            <wp:extent cx="5274310" cy="3918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FE" w:rsidRDefault="003E56FE" w:rsidP="003E56FE"/>
    <w:p w:rsidR="003E56FE" w:rsidRDefault="007F4696" w:rsidP="007F4696">
      <w:pPr>
        <w:pStyle w:val="a7"/>
        <w:numPr>
          <w:ilvl w:val="0"/>
          <w:numId w:val="1"/>
        </w:numPr>
        <w:ind w:firstLineChars="0"/>
      </w:pPr>
      <w:r>
        <w:t>Kmeans++</w:t>
      </w:r>
      <w:r>
        <w:rPr>
          <w:rFonts w:hint="eastAsia"/>
        </w:rPr>
        <w:t>计算示例</w:t>
      </w:r>
    </w:p>
    <w:p w:rsidR="003E56FE" w:rsidRDefault="00CE5AC2" w:rsidP="003E56FE">
      <w:r>
        <w:rPr>
          <w:noProof/>
        </w:rPr>
        <w:drawing>
          <wp:inline distT="0" distB="0" distL="0" distR="0" wp14:anchorId="6613CD14" wp14:editId="0AA8E7B7">
            <wp:extent cx="4812323" cy="3479172"/>
            <wp:effectExtent l="0" t="0" r="762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990" cy="348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FE" w:rsidRDefault="000522B9" w:rsidP="003E56FE">
      <w:r>
        <w:rPr>
          <w:noProof/>
        </w:rPr>
        <w:lastRenderedPageBreak/>
        <w:drawing>
          <wp:inline distT="0" distB="0" distL="0" distR="0" wp14:anchorId="59C82F39" wp14:editId="2B03984E">
            <wp:extent cx="5274310" cy="3190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6FE" w:rsidRDefault="000522B9" w:rsidP="003E56FE">
      <w:r>
        <w:rPr>
          <w:noProof/>
        </w:rPr>
        <w:drawing>
          <wp:inline distT="0" distB="0" distL="0" distR="0" wp14:anchorId="12FBFEA6" wp14:editId="5949415F">
            <wp:extent cx="5274310" cy="18878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56FE" w:rsidRDefault="003E56FE" w:rsidP="003E56FE"/>
    <w:p w:rsidR="003E56FE" w:rsidRDefault="003E56FE" w:rsidP="003E56FE"/>
    <w:p w:rsidR="003E56FE" w:rsidRDefault="003E56FE" w:rsidP="003E56FE"/>
    <w:p w:rsidR="003E56FE" w:rsidRDefault="003E56FE" w:rsidP="003E56FE"/>
    <w:p w:rsidR="003E56FE" w:rsidRDefault="003E56FE" w:rsidP="003E56FE"/>
    <w:p w:rsidR="003E56FE" w:rsidRDefault="003E56FE" w:rsidP="003E56FE"/>
    <w:p w:rsidR="003E56FE" w:rsidRDefault="003E56FE" w:rsidP="003E56FE"/>
    <w:p w:rsidR="003E56FE" w:rsidRDefault="003E56FE" w:rsidP="003E56FE"/>
    <w:p w:rsidR="003E56FE" w:rsidRDefault="003E56FE" w:rsidP="003E56FE"/>
    <w:p w:rsidR="003E56FE" w:rsidRDefault="003E56FE" w:rsidP="003E56FE"/>
    <w:p w:rsidR="003E56FE" w:rsidRDefault="003E56FE" w:rsidP="003E56FE"/>
    <w:p w:rsidR="003E56FE" w:rsidRDefault="003E56FE" w:rsidP="003E56FE"/>
    <w:p w:rsidR="003E56FE" w:rsidRDefault="003E56FE" w:rsidP="003E56FE"/>
    <w:p w:rsidR="003E56FE" w:rsidRDefault="003E56FE" w:rsidP="003E56FE"/>
    <w:p w:rsidR="003E56FE" w:rsidRDefault="003E56FE" w:rsidP="003E56FE"/>
    <w:p w:rsidR="003E56FE" w:rsidRDefault="003E56FE" w:rsidP="003E56FE">
      <w:pPr>
        <w:rPr>
          <w:rFonts w:hint="eastAsia"/>
        </w:rPr>
      </w:pPr>
    </w:p>
    <w:sectPr w:rsidR="003E56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C56" w:rsidRDefault="005C2C56" w:rsidP="00552841">
      <w:r>
        <w:separator/>
      </w:r>
    </w:p>
  </w:endnote>
  <w:endnote w:type="continuationSeparator" w:id="0">
    <w:p w:rsidR="005C2C56" w:rsidRDefault="005C2C56" w:rsidP="00552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C56" w:rsidRDefault="005C2C56" w:rsidP="00552841">
      <w:r>
        <w:separator/>
      </w:r>
    </w:p>
  </w:footnote>
  <w:footnote w:type="continuationSeparator" w:id="0">
    <w:p w:rsidR="005C2C56" w:rsidRDefault="005C2C56" w:rsidP="00552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E3720"/>
    <w:multiLevelType w:val="hybridMultilevel"/>
    <w:tmpl w:val="A258908E"/>
    <w:lvl w:ilvl="0" w:tplc="1E365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50"/>
    <w:rsid w:val="000522B9"/>
    <w:rsid w:val="00081A79"/>
    <w:rsid w:val="002F7612"/>
    <w:rsid w:val="003E56FE"/>
    <w:rsid w:val="00483029"/>
    <w:rsid w:val="004B14B8"/>
    <w:rsid w:val="00552841"/>
    <w:rsid w:val="005C2C56"/>
    <w:rsid w:val="005F3642"/>
    <w:rsid w:val="007171C3"/>
    <w:rsid w:val="007646CD"/>
    <w:rsid w:val="007F4696"/>
    <w:rsid w:val="00862B50"/>
    <w:rsid w:val="009D7618"/>
    <w:rsid w:val="00BD7444"/>
    <w:rsid w:val="00C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9D4E4"/>
  <w15:chartTrackingRefBased/>
  <w15:docId w15:val="{141ADD35-6D84-4622-AC1B-2B0A272D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28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8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2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84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55284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81A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</Words>
  <Characters>56</Characters>
  <Application>Microsoft Office Word</Application>
  <DocSecurity>0</DocSecurity>
  <Lines>1</Lines>
  <Paragraphs>1</Paragraphs>
  <ScaleCrop>false</ScaleCrop>
  <Company>China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2022-04-26T07:24:00Z</dcterms:created>
  <dcterms:modified xsi:type="dcterms:W3CDTF">2022-04-28T01:21:00Z</dcterms:modified>
</cp:coreProperties>
</file>