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D42" w:rsidRDefault="00DE48EA" w:rsidP="00DE48EA">
      <w:pPr>
        <w:pStyle w:val="1"/>
      </w:pPr>
      <w:r>
        <w:rPr>
          <w:rFonts w:hint="eastAsia"/>
        </w:rPr>
        <w:t>原理部分</w:t>
      </w:r>
    </w:p>
    <w:p w:rsidR="00DE48EA" w:rsidRDefault="00DE48EA" w:rsidP="00DE48EA"/>
    <w:p w:rsidR="00DE48EA" w:rsidRPr="00614429" w:rsidRDefault="00DE48EA" w:rsidP="00DE48EA">
      <w:pPr>
        <w:pStyle w:val="a7"/>
        <w:numPr>
          <w:ilvl w:val="0"/>
          <w:numId w:val="2"/>
        </w:numPr>
        <w:ind w:firstLineChars="0"/>
        <w:rPr>
          <w:b/>
        </w:rPr>
      </w:pPr>
      <w:r w:rsidRPr="00614429">
        <w:rPr>
          <w:rFonts w:hint="eastAsia"/>
          <w:b/>
        </w:rPr>
        <w:t>岭回归概念</w:t>
      </w:r>
    </w:p>
    <w:p w:rsidR="00DE48EA" w:rsidRDefault="00EF31E0" w:rsidP="00DE48EA">
      <w:r>
        <w:rPr>
          <w:noProof/>
        </w:rPr>
        <w:drawing>
          <wp:inline distT="0" distB="0" distL="0" distR="0" wp14:anchorId="7980A66A" wp14:editId="71DE0845">
            <wp:extent cx="4772891" cy="247666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9413" cy="24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A0" w:rsidRDefault="00F51CA0" w:rsidP="00DE48EA"/>
    <w:p w:rsidR="00F51CA0" w:rsidRPr="00D171C4" w:rsidRDefault="00D171C4" w:rsidP="00E61645">
      <w:pPr>
        <w:pStyle w:val="a7"/>
        <w:numPr>
          <w:ilvl w:val="0"/>
          <w:numId w:val="2"/>
        </w:numPr>
        <w:ind w:firstLineChars="0"/>
        <w:rPr>
          <w:b/>
        </w:rPr>
      </w:pPr>
      <w:r w:rsidRPr="00D171C4">
        <w:rPr>
          <w:rFonts w:hint="eastAsia"/>
          <w:b/>
        </w:rPr>
        <w:t>岭回归处理多重共线性原理</w:t>
      </w:r>
    </w:p>
    <w:p w:rsidR="00F51CA0" w:rsidRDefault="00D171C4" w:rsidP="00DE48EA">
      <w:r>
        <w:rPr>
          <w:noProof/>
        </w:rPr>
        <w:drawing>
          <wp:inline distT="0" distB="0" distL="0" distR="0" wp14:anchorId="17354B38" wp14:editId="23E5ED1E">
            <wp:extent cx="5274310" cy="597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A0" w:rsidRDefault="004467A0" w:rsidP="00DE48EA">
      <w:r>
        <w:rPr>
          <w:noProof/>
        </w:rPr>
        <w:drawing>
          <wp:inline distT="0" distB="0" distL="0" distR="0">
            <wp:extent cx="5274310" cy="2141376"/>
            <wp:effectExtent l="0" t="0" r="2540" b="0"/>
            <wp:docPr id="3" name="图片 3" descr="https://img-blog.csdnimg.cn/20210111195306340.png?x-oss-process=image/watermark,type_ZmFuZ3poZW5naGVpdGk,shadow_10,text_aHR0cHM6Ly9ibG9nLmNzZG4ubmV0L3FxXzQ1Nzk3MTE2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10111195306340.png?x-oss-process=image/watermark,type_ZmFuZ3poZW5naGVpdGk,shadow_10,text_aHR0cHM6Ly9ibG9nLmNzZG4ubmV0L3FxXzQ1Nzk3MTE2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A0" w:rsidRDefault="00F51CA0" w:rsidP="00DE48EA"/>
    <w:p w:rsidR="00F51CA0" w:rsidRDefault="004467A0" w:rsidP="00DE48EA">
      <w:r>
        <w:rPr>
          <w:noProof/>
        </w:rPr>
        <w:lastRenderedPageBreak/>
        <w:drawing>
          <wp:inline distT="0" distB="0" distL="0" distR="0">
            <wp:extent cx="5274310" cy="2708966"/>
            <wp:effectExtent l="0" t="0" r="2540" b="0"/>
            <wp:docPr id="4" name="图片 4" descr="https://img-blog.csdnimg.cn/20210111200001664.png?x-oss-process=image/watermark,type_ZmFuZ3poZW5naGVpdGk,shadow_10,text_aHR0cHM6Ly9ibG9nLmNzZG4ubmV0L3FxXzQ1Nzk3MTE2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210111200001664.png?x-oss-process=image/watermark,type_ZmFuZ3poZW5naGVpdGk,shadow_10,text_aHR0cHM6Ly9ibG9nLmNzZG4ubmV0L3FxXzQ1Nzk3MTE2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A0" w:rsidRDefault="00B00F4E" w:rsidP="00DE48EA">
      <w:r>
        <w:rPr>
          <w:noProof/>
        </w:rPr>
        <w:drawing>
          <wp:inline distT="0" distB="0" distL="0" distR="0">
            <wp:extent cx="5274310" cy="3047267"/>
            <wp:effectExtent l="0" t="0" r="2540" b="1270"/>
            <wp:docPr id="6" name="图片 6" descr="https://img-blog.csdnimg.cn/20210111200721338.png?x-oss-process=image/watermark,type_ZmFuZ3poZW5naGVpdGk,shadow_10,text_aHR0cHM6Ly9ibG9nLmNzZG4ubmV0L3FxXzQ1Nzk3MTE2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img.cn/20210111200721338.png?x-oss-process=image/watermark,type_ZmFuZ3poZW5naGVpdGk,shadow_10,text_aHR0cHM6Ly9ibG9nLmNzZG4ubmV0L3FxXzQ1Nzk3MTE2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A0" w:rsidRDefault="00F51CA0" w:rsidP="00DE48EA"/>
    <w:p w:rsidR="00F51CA0" w:rsidRPr="00B00F4E" w:rsidRDefault="00B00F4E" w:rsidP="00B00F4E">
      <w:pPr>
        <w:pStyle w:val="a7"/>
        <w:numPr>
          <w:ilvl w:val="0"/>
          <w:numId w:val="2"/>
        </w:numPr>
        <w:ind w:firstLineChars="0"/>
        <w:rPr>
          <w:b/>
        </w:rPr>
      </w:pPr>
      <w:r w:rsidRPr="00B00F4E">
        <w:rPr>
          <w:rFonts w:hint="eastAsia"/>
          <w:b/>
        </w:rPr>
        <w:t>多重共线性</w:t>
      </w:r>
    </w:p>
    <w:p w:rsidR="00B00F4E" w:rsidRDefault="00B00F4E" w:rsidP="00B00F4E">
      <w:pPr>
        <w:rPr>
          <w:rFonts w:hint="eastAsia"/>
        </w:rPr>
      </w:pPr>
      <w:r>
        <w:rPr>
          <w:noProof/>
        </w:rPr>
        <w:drawing>
          <wp:inline distT="0" distB="0" distL="0" distR="0" wp14:anchorId="29F608C3" wp14:editId="4A6C1D25">
            <wp:extent cx="5274310" cy="11563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A0" w:rsidRDefault="00F51CA0" w:rsidP="00DE48EA"/>
    <w:p w:rsidR="00F51CA0" w:rsidRDefault="00F51CA0" w:rsidP="00DE48EA"/>
    <w:p w:rsidR="00F51CA0" w:rsidRPr="000E6407" w:rsidRDefault="00C62A47" w:rsidP="00C62A47">
      <w:pPr>
        <w:pStyle w:val="a7"/>
        <w:numPr>
          <w:ilvl w:val="0"/>
          <w:numId w:val="2"/>
        </w:numPr>
        <w:ind w:firstLineChars="0"/>
        <w:rPr>
          <w:b/>
        </w:rPr>
      </w:pPr>
      <w:bookmarkStart w:id="0" w:name="_GoBack"/>
      <w:r w:rsidRPr="000E6407">
        <w:rPr>
          <w:rFonts w:hint="eastAsia"/>
          <w:b/>
        </w:rPr>
        <w:t>两个案例(加利福尼亚房价、波士顿房价</w:t>
      </w:r>
      <w:r w:rsidRPr="000E6407">
        <w:rPr>
          <w:b/>
        </w:rPr>
        <w:t>)</w:t>
      </w:r>
    </w:p>
    <w:bookmarkEnd w:id="0"/>
    <w:p w:rsidR="00F51CA0" w:rsidRPr="000E6407" w:rsidRDefault="00025232" w:rsidP="00DE48EA">
      <w:pPr>
        <w:rPr>
          <w:u w:val="single"/>
        </w:rPr>
      </w:pPr>
      <w:r w:rsidRPr="000E6407">
        <w:rPr>
          <w:u w:val="single"/>
        </w:rPr>
        <w:t>https://blog.csdn.net/qq_45797116/article/details/112488498</w:t>
      </w:r>
    </w:p>
    <w:p w:rsidR="00F51CA0" w:rsidRPr="00025232" w:rsidRDefault="00F51CA0" w:rsidP="00DE48EA"/>
    <w:p w:rsidR="00F51CA0" w:rsidRDefault="00F51CA0" w:rsidP="00DE48EA"/>
    <w:p w:rsidR="00F51CA0" w:rsidRDefault="00F51CA0" w:rsidP="00DE48EA"/>
    <w:p w:rsidR="00F51CA0" w:rsidRDefault="00F51CA0" w:rsidP="00DE48EA"/>
    <w:p w:rsidR="00F51CA0" w:rsidRDefault="00F51CA0" w:rsidP="00DE48EA"/>
    <w:p w:rsidR="00F51CA0" w:rsidRDefault="00F51CA0" w:rsidP="00DE48EA"/>
    <w:p w:rsidR="00F51CA0" w:rsidRDefault="00F51CA0" w:rsidP="00DE48EA"/>
    <w:p w:rsidR="00F51CA0" w:rsidRPr="00DE48EA" w:rsidRDefault="00F51CA0" w:rsidP="00DE48EA">
      <w:pPr>
        <w:rPr>
          <w:rFonts w:hint="eastAsia"/>
        </w:rPr>
      </w:pPr>
    </w:p>
    <w:sectPr w:rsidR="00F51CA0" w:rsidRPr="00DE4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50E" w:rsidRDefault="0030450E" w:rsidP="00DE48EA">
      <w:r>
        <w:separator/>
      </w:r>
    </w:p>
  </w:endnote>
  <w:endnote w:type="continuationSeparator" w:id="0">
    <w:p w:rsidR="0030450E" w:rsidRDefault="0030450E" w:rsidP="00DE4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50E" w:rsidRDefault="0030450E" w:rsidP="00DE48EA">
      <w:r>
        <w:separator/>
      </w:r>
    </w:p>
  </w:footnote>
  <w:footnote w:type="continuationSeparator" w:id="0">
    <w:p w:rsidR="0030450E" w:rsidRDefault="0030450E" w:rsidP="00DE4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E61DD"/>
    <w:multiLevelType w:val="hybridMultilevel"/>
    <w:tmpl w:val="A710B368"/>
    <w:lvl w:ilvl="0" w:tplc="0F9E7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115253"/>
    <w:multiLevelType w:val="hybridMultilevel"/>
    <w:tmpl w:val="13E22E1A"/>
    <w:lvl w:ilvl="0" w:tplc="49E09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B9"/>
    <w:rsid w:val="00025232"/>
    <w:rsid w:val="000E6407"/>
    <w:rsid w:val="0030450E"/>
    <w:rsid w:val="004467A0"/>
    <w:rsid w:val="00491DB9"/>
    <w:rsid w:val="004E2D42"/>
    <w:rsid w:val="00614429"/>
    <w:rsid w:val="00B00F4E"/>
    <w:rsid w:val="00C62A47"/>
    <w:rsid w:val="00D171C4"/>
    <w:rsid w:val="00DE48EA"/>
    <w:rsid w:val="00E61645"/>
    <w:rsid w:val="00EF31E0"/>
    <w:rsid w:val="00F5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B8AF2"/>
  <w15:chartTrackingRefBased/>
  <w15:docId w15:val="{3A0E57D3-FB6B-4315-8D76-E96561E4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48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4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48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4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48EA"/>
    <w:rPr>
      <w:sz w:val="18"/>
      <w:szCs w:val="18"/>
    </w:rPr>
  </w:style>
  <w:style w:type="paragraph" w:styleId="a7">
    <w:name w:val="List Paragraph"/>
    <w:basedOn w:val="a"/>
    <w:uiPriority w:val="34"/>
    <w:qFormat/>
    <w:rsid w:val="00DE48E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E48E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</Words>
  <Characters>116</Characters>
  <Application>Microsoft Office Word</Application>
  <DocSecurity>0</DocSecurity>
  <Lines>1</Lines>
  <Paragraphs>1</Paragraphs>
  <ScaleCrop>false</ScaleCrop>
  <Company>China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2022-05-05T07:26:00Z</dcterms:created>
  <dcterms:modified xsi:type="dcterms:W3CDTF">2022-05-05T07:47:00Z</dcterms:modified>
</cp:coreProperties>
</file>