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4C" w:rsidRPr="00A40A5E" w:rsidRDefault="0004435F" w:rsidP="0004435F">
      <w:pPr>
        <w:pStyle w:val="a3"/>
        <w:numPr>
          <w:ilvl w:val="0"/>
          <w:numId w:val="1"/>
        </w:numPr>
        <w:ind w:firstLineChars="0"/>
        <w:rPr>
          <w:b/>
        </w:rPr>
      </w:pPr>
      <w:r w:rsidRPr="00A40A5E">
        <w:rPr>
          <w:rFonts w:hint="eastAsia"/>
          <w:b/>
        </w:rPr>
        <w:t>什么是Atlas?</w:t>
      </w:r>
    </w:p>
    <w:p w:rsidR="0004435F" w:rsidRDefault="00BA0DCC" w:rsidP="0004435F">
      <w:r>
        <w:rPr>
          <w:noProof/>
        </w:rPr>
        <w:drawing>
          <wp:inline distT="0" distB="0" distL="0" distR="0" wp14:anchorId="5C512538" wp14:editId="6B0DB3DE">
            <wp:extent cx="5274310" cy="1661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5E" w:rsidRPr="000D71E4" w:rsidRDefault="000D71E4" w:rsidP="0004435F">
      <w:pPr>
        <w:rPr>
          <w:b/>
        </w:rPr>
      </w:pPr>
      <w:r w:rsidRPr="000D71E4">
        <w:rPr>
          <w:rFonts w:hint="eastAsia"/>
          <w:b/>
        </w:rPr>
        <w:t>数据分类、集中策略引擎、数据血缘、安全和生命周期管理</w:t>
      </w:r>
    </w:p>
    <w:p w:rsidR="00A40A5E" w:rsidRDefault="00A40A5E" w:rsidP="0004435F"/>
    <w:p w:rsidR="00A40A5E" w:rsidRDefault="008E099D" w:rsidP="0004435F">
      <w:r>
        <w:rPr>
          <w:noProof/>
        </w:rPr>
        <w:drawing>
          <wp:inline distT="0" distB="0" distL="0" distR="0" wp14:anchorId="58F5FF0D" wp14:editId="2F13E750">
            <wp:extent cx="5274310" cy="782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5E" w:rsidRDefault="00A40A5E" w:rsidP="0004435F"/>
    <w:p w:rsidR="00A40A5E" w:rsidRDefault="00A40A5E" w:rsidP="0004435F"/>
    <w:p w:rsidR="00A40A5E" w:rsidRPr="00B0616D" w:rsidRDefault="00B0616D" w:rsidP="009D2258">
      <w:pPr>
        <w:pStyle w:val="a3"/>
        <w:numPr>
          <w:ilvl w:val="0"/>
          <w:numId w:val="1"/>
        </w:numPr>
        <w:ind w:firstLineChars="0"/>
        <w:rPr>
          <w:b/>
        </w:rPr>
      </w:pPr>
      <w:r w:rsidRPr="00B0616D">
        <w:rPr>
          <w:b/>
        </w:rPr>
        <w:t>Atlas</w:t>
      </w:r>
      <w:r w:rsidRPr="00B0616D">
        <w:rPr>
          <w:rFonts w:hint="eastAsia"/>
          <w:b/>
        </w:rPr>
        <w:t>架构</w:t>
      </w:r>
    </w:p>
    <w:p w:rsidR="00A40A5E" w:rsidRDefault="00722E9C" w:rsidP="0004435F">
      <w:r>
        <w:rPr>
          <w:noProof/>
        </w:rPr>
        <w:drawing>
          <wp:inline distT="0" distB="0" distL="0" distR="0" wp14:anchorId="29045DB8" wp14:editId="709A3F18">
            <wp:extent cx="4121150" cy="28311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867" cy="28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5E" w:rsidRDefault="00A40A5E" w:rsidP="0004435F"/>
    <w:p w:rsidR="00A40A5E" w:rsidRPr="00DD091B" w:rsidRDefault="00DD091B" w:rsidP="00DD091B">
      <w:pPr>
        <w:pStyle w:val="a3"/>
        <w:numPr>
          <w:ilvl w:val="0"/>
          <w:numId w:val="1"/>
        </w:numPr>
        <w:ind w:firstLineChars="0"/>
        <w:rPr>
          <w:b/>
        </w:rPr>
      </w:pPr>
      <w:r w:rsidRPr="00DD091B">
        <w:rPr>
          <w:rFonts w:hint="eastAsia"/>
          <w:b/>
        </w:rPr>
        <w:t>Atlas核心特性</w:t>
      </w:r>
    </w:p>
    <w:p w:rsidR="00A40A5E" w:rsidRDefault="00A744DF" w:rsidP="0004435F">
      <w:r>
        <w:rPr>
          <w:noProof/>
        </w:rPr>
        <w:drawing>
          <wp:inline distT="0" distB="0" distL="0" distR="0" wp14:anchorId="68BB07D8" wp14:editId="65706235">
            <wp:extent cx="3435350" cy="1205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292" cy="12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5E" w:rsidRDefault="00A40A5E" w:rsidP="0004435F"/>
    <w:p w:rsidR="00A40A5E" w:rsidRPr="00BD549F" w:rsidRDefault="00BD549F" w:rsidP="00BD549F">
      <w:pPr>
        <w:pStyle w:val="a3"/>
        <w:numPr>
          <w:ilvl w:val="0"/>
          <w:numId w:val="1"/>
        </w:numPr>
        <w:ind w:firstLineChars="0"/>
        <w:rPr>
          <w:b/>
        </w:rPr>
      </w:pPr>
      <w:r w:rsidRPr="00BD549F">
        <w:rPr>
          <w:rFonts w:hint="eastAsia"/>
          <w:b/>
        </w:rPr>
        <w:lastRenderedPageBreak/>
        <w:t>数据分类？</w:t>
      </w:r>
    </w:p>
    <w:p w:rsidR="00A40A5E" w:rsidRDefault="00BD549F" w:rsidP="0004435F">
      <w:r>
        <w:rPr>
          <w:noProof/>
        </w:rPr>
        <w:drawing>
          <wp:inline distT="0" distB="0" distL="0" distR="0" wp14:anchorId="1971B8B0" wp14:editId="3C99A9A6">
            <wp:extent cx="4724400" cy="9800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404" cy="98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5E" w:rsidRDefault="00A40A5E" w:rsidP="0004435F"/>
    <w:p w:rsidR="00A40A5E" w:rsidRPr="00EA24FE" w:rsidRDefault="00EA24FE" w:rsidP="00EA24FE">
      <w:pPr>
        <w:pStyle w:val="a3"/>
        <w:numPr>
          <w:ilvl w:val="0"/>
          <w:numId w:val="1"/>
        </w:numPr>
        <w:ind w:firstLineChars="0"/>
        <w:rPr>
          <w:b/>
        </w:rPr>
      </w:pPr>
      <w:r w:rsidRPr="00EA24FE">
        <w:rPr>
          <w:rFonts w:hint="eastAsia"/>
          <w:b/>
        </w:rPr>
        <w:t>集中审计</w:t>
      </w:r>
    </w:p>
    <w:p w:rsidR="00A40A5E" w:rsidRDefault="001767EA" w:rsidP="0004435F">
      <w:r>
        <w:rPr>
          <w:noProof/>
        </w:rPr>
        <w:drawing>
          <wp:inline distT="0" distB="0" distL="0" distR="0" wp14:anchorId="25C4422E" wp14:editId="4608E3CF">
            <wp:extent cx="4070350" cy="600310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476" cy="6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5E" w:rsidRDefault="00A40A5E" w:rsidP="0004435F"/>
    <w:p w:rsidR="00A40A5E" w:rsidRPr="006E0A9C" w:rsidRDefault="006E0A9C" w:rsidP="006E0A9C">
      <w:pPr>
        <w:pStyle w:val="a3"/>
        <w:numPr>
          <w:ilvl w:val="0"/>
          <w:numId w:val="1"/>
        </w:numPr>
        <w:ind w:firstLineChars="0"/>
        <w:rPr>
          <w:b/>
        </w:rPr>
      </w:pPr>
      <w:r w:rsidRPr="006E0A9C">
        <w:rPr>
          <w:rFonts w:hint="eastAsia"/>
          <w:b/>
        </w:rPr>
        <w:t>搜索与血缘</w:t>
      </w:r>
    </w:p>
    <w:p w:rsidR="00A40A5E" w:rsidRDefault="006E0A9C" w:rsidP="0004435F">
      <w:r>
        <w:rPr>
          <w:noProof/>
        </w:rPr>
        <w:drawing>
          <wp:inline distT="0" distB="0" distL="0" distR="0" wp14:anchorId="0ADD764B" wp14:editId="0E4747D6">
            <wp:extent cx="5274310" cy="763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5E" w:rsidRDefault="00A40A5E" w:rsidP="0004435F"/>
    <w:p w:rsidR="00A40A5E" w:rsidRPr="009A6C03" w:rsidRDefault="009A6C03" w:rsidP="009A6C03">
      <w:pPr>
        <w:pStyle w:val="a3"/>
        <w:numPr>
          <w:ilvl w:val="0"/>
          <w:numId w:val="1"/>
        </w:numPr>
        <w:ind w:firstLineChars="0"/>
        <w:rPr>
          <w:b/>
        </w:rPr>
      </w:pPr>
      <w:r w:rsidRPr="009A6C03">
        <w:rPr>
          <w:rFonts w:hint="eastAsia"/>
          <w:b/>
        </w:rPr>
        <w:t>安全与策略引擎</w:t>
      </w:r>
    </w:p>
    <w:p w:rsidR="00A40A5E" w:rsidRDefault="009A6C03" w:rsidP="0004435F">
      <w:bookmarkStart w:id="0" w:name="_GoBack"/>
      <w:r>
        <w:rPr>
          <w:noProof/>
        </w:rPr>
        <w:drawing>
          <wp:inline distT="0" distB="0" distL="0" distR="0" wp14:anchorId="503ACACB" wp14:editId="57A9F636">
            <wp:extent cx="4095750" cy="735223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941" cy="7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0A5E" w:rsidRDefault="00A40A5E" w:rsidP="0004435F"/>
    <w:p w:rsidR="00A40A5E" w:rsidRDefault="00A40A5E" w:rsidP="0004435F"/>
    <w:p w:rsidR="00A40A5E" w:rsidRDefault="00A40A5E" w:rsidP="0004435F"/>
    <w:p w:rsidR="00A40A5E" w:rsidRDefault="00A40A5E" w:rsidP="0004435F"/>
    <w:p w:rsidR="00A40A5E" w:rsidRDefault="00A40A5E" w:rsidP="0004435F"/>
    <w:p w:rsidR="00A40A5E" w:rsidRDefault="00A40A5E" w:rsidP="0004435F">
      <w:pPr>
        <w:rPr>
          <w:rFonts w:hint="eastAsia"/>
        </w:rPr>
      </w:pPr>
    </w:p>
    <w:sectPr w:rsidR="00A40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84EDE"/>
    <w:multiLevelType w:val="hybridMultilevel"/>
    <w:tmpl w:val="4696396A"/>
    <w:lvl w:ilvl="0" w:tplc="B39E3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22"/>
    <w:rsid w:val="0004435F"/>
    <w:rsid w:val="000D2F6E"/>
    <w:rsid w:val="000D71E4"/>
    <w:rsid w:val="001767EA"/>
    <w:rsid w:val="0018131E"/>
    <w:rsid w:val="005667BF"/>
    <w:rsid w:val="006E0A9C"/>
    <w:rsid w:val="00722E9C"/>
    <w:rsid w:val="00744502"/>
    <w:rsid w:val="008E099D"/>
    <w:rsid w:val="008E7C4C"/>
    <w:rsid w:val="009A6C03"/>
    <w:rsid w:val="009D2258"/>
    <w:rsid w:val="00A40A5E"/>
    <w:rsid w:val="00A744DF"/>
    <w:rsid w:val="00B0616D"/>
    <w:rsid w:val="00B9037F"/>
    <w:rsid w:val="00BA0DCC"/>
    <w:rsid w:val="00BD549F"/>
    <w:rsid w:val="00DD091B"/>
    <w:rsid w:val="00EA24FE"/>
    <w:rsid w:val="00EB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5239"/>
  <w15:chartTrackingRefBased/>
  <w15:docId w15:val="{E0834491-7F30-4FED-BB7A-E4A78E32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16</Words>
  <Characters>94</Characters>
  <Application>Microsoft Office Word</Application>
  <DocSecurity>0</DocSecurity>
  <Lines>1</Lines>
  <Paragraphs>1</Paragraphs>
  <ScaleCrop>false</ScaleCrop>
  <Company>China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2022-04-19T09:28:00Z</dcterms:created>
  <dcterms:modified xsi:type="dcterms:W3CDTF">2022-04-20T05:04:00Z</dcterms:modified>
</cp:coreProperties>
</file>