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Kubernetes持久化存储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之前我们有提到数据卷：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emptydir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 ，是本地存储，pod重启，数据就不存在了，需要对数据持久化存储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对于数据持久化存储【pod重启，数据还存在】，有两种方式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nfs：网络存储【通过一台服务器来存储】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"https://gitee.com/moxi159753/LearningNotes/tree/master/K8S/16_Kubernetes%E6%8C%81%E4%B9%85%E5%8C%96%E5%AD%98%E5%82%A8" \l "%E6%8C%81%E4%B9%85%E5%8C%96%E6%9C%8D%E5%8A%A1%E5%99%A8%E4%B8%8A%E6%93%8D%E4%BD%9C"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持久化服务器上操作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找一台新的服务器nfs服务端，安装nfs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设置挂载路径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使用命令安装nfs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yum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nfs-utils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首先创建存放数据的目录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/data/nfs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设置挂载路径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打开文件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vim /etc/exports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添加如下内容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/data/nfs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(rw,no_root_squash)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执行完成后，即部署完我们的持久化服务器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Node节点上操作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然后需要在k8s集群node节点上安装nfs，这里需要在 node1 和 node2节点上安装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yum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nfs-utils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执行完成后，会自动帮我们挂载上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启动nfs服务端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下面我们回到nfs服务端，启动我们的nfs服务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启动服务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systemctl start nfs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或者使用以下命令进行启动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service nfs-server start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72335"/>
            <wp:effectExtent l="0" t="0" r="3810" b="6985"/>
            <wp:docPr id="2" name="图片 2" descr="165780196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8019613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K8s集群部署应用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最后我们在k8s集群上部署应用，使用nfs持久化存储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创建一个pv文件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pv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进入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cd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pv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然后创建一个yaml文件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nfs-nginx.yaml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049645"/>
            <wp:effectExtent l="0" t="0" r="13970" b="635"/>
            <wp:docPr id="5" name="图片 5" descr="1657802108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78021081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通过这个方式，就挂载到了刚刚我们的nfs数据节点下的 /data/nfs 目录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最后就变成了： /usr/share/nginx/html -&gt; 192.168.44.134/data/nfs 内容是对应的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我们通过这个 yaml文件，创建一个pod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nfs-nginx.yaml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创建完成后，我们也可以查看日志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describe pod nginx-dep1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915035"/>
            <wp:effectExtent l="0" t="0" r="6350" b="14605"/>
            <wp:docPr id="7" name="图片 7" descr="1657802266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802266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可以看到，我们的pod已经成功创建出来了，同时下图也是出于Running状态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330325"/>
            <wp:effectExtent l="0" t="0" r="5080" b="10795"/>
            <wp:docPr id="8" name="图片 8" descr="165780227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8022780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下面我们就可以进行测试了，比如现在nfs服务节点上添加数据，然后在看数据是否存在 pod中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进入pod中查看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exec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nginx-dep1 bash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84225"/>
            <wp:effectExtent l="0" t="0" r="2540" b="8255"/>
            <wp:docPr id="9" name="图片 9" descr="165780230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8023052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PV和PVC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对于上述的方式，我们都知道，我们的ip 和端口是直接放在我们的容器上的，这样管理起来可能不方便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049645"/>
            <wp:effectExtent l="0" t="0" r="13970" b="635"/>
            <wp:docPr id="11" name="图片 11" descr="1657802356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78023567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所以这里就需要用到 pv 和 pvc的概念了，方便我们配置和管理我们的 ip 地址等元信息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PV：持久化存储，对存储的资源进行抽象，对外提供可以调用的地方【生产者】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PVC：用于调用，不需要关心内部实现细节【消费者】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PV 和 PVC 使得 K8S 集群具备了存储的逻辑抽象能力。使得在配置Pod的逻辑里可以忽略对实际后台存储 技术的配置，而把这项配置的工作交给PV的配置者，即集群的管理者。存储的PV和PVC的这种关系，跟 计算的Node和Pod的关系是非常类似的；PV和Node是资源的提供者，根据集群的基础设施变化而变 化，由K8s集群管理员配置；而PVC和Pod是资源的使用者，根据业务服务的需求变化而变化，由K8s集 群的使用者即服务的管理员来配置。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实现流程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PVC绑定PV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定义PVC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定义PV【数据卷定义，指定数据存储服务器的ip、路径、容量和匹配模式】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"https://gitee.com/moxi159753/LearningNotes/tree/master/K8S/16_Kubernetes%E6%8C%81%E4%B9%85%E5%8C%96%E5%AD%98%E5%82%A8" \l "%E4%B8%BE%E4%BE%8B"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举例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创建一个 pvc.yaml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688330"/>
            <wp:effectExtent l="0" t="0" r="3175" b="11430"/>
            <wp:docPr id="13" name="图片 13" descr="165780246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8024655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第一部分是定义一个 deployment，做一个部署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副本数：3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挂载路径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调用：是通过pvc的模式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然后定义pvc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01595"/>
            <wp:effectExtent l="0" t="0" r="14605" b="4445"/>
            <wp:docPr id="14" name="图片 14" descr="165780250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78025090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然后在创建一个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7F7F9"/>
        </w:rPr>
        <w:t>pv.yaml</w:t>
      </w:r>
      <w:bookmarkStart w:id="0" w:name="_GoBack"/>
      <w:bookmarkEnd w:id="0"/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78FAD"/>
    <w:multiLevelType w:val="multilevel"/>
    <w:tmpl w:val="9D978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E8BE244"/>
    <w:multiLevelType w:val="multilevel"/>
    <w:tmpl w:val="2E8BE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662F5A8"/>
    <w:multiLevelType w:val="multilevel"/>
    <w:tmpl w:val="3662F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7781CA3"/>
    <w:multiLevelType w:val="multilevel"/>
    <w:tmpl w:val="77781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004178C"/>
    <w:rsid w:val="074B3620"/>
    <w:rsid w:val="0B3878B1"/>
    <w:rsid w:val="13AD48CA"/>
    <w:rsid w:val="1A495ECC"/>
    <w:rsid w:val="21E938E5"/>
    <w:rsid w:val="2356270D"/>
    <w:rsid w:val="23AC5D06"/>
    <w:rsid w:val="2A6906AF"/>
    <w:rsid w:val="2C300C99"/>
    <w:rsid w:val="2E930C41"/>
    <w:rsid w:val="2F210F41"/>
    <w:rsid w:val="387B0309"/>
    <w:rsid w:val="39DE4463"/>
    <w:rsid w:val="437C40C5"/>
    <w:rsid w:val="53BF1B9A"/>
    <w:rsid w:val="5CFE6B33"/>
    <w:rsid w:val="5D42020C"/>
    <w:rsid w:val="62766D2E"/>
    <w:rsid w:val="631F0B45"/>
    <w:rsid w:val="64371EBE"/>
    <w:rsid w:val="6E8B3795"/>
    <w:rsid w:val="73F85D10"/>
    <w:rsid w:val="7B02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929</Words>
  <Characters>1340</Characters>
  <Lines>0</Lines>
  <Paragraphs>0</Paragraphs>
  <TotalTime>23</TotalTime>
  <ScaleCrop>false</ScaleCrop>
  <LinksUpToDate>false</LinksUpToDate>
  <CharactersWithSpaces>1403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2022-07-14T12:19:30Z</dcterms:created>
  <dc:creator>Administrator</dc:creator>
  <cp:lastModifiedBy>WPS_1655622585</cp:lastModifiedBy>
  <dcterms:modified xsi:type="dcterms:W3CDTF">2022-07-14T12:42:55Z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D7256500BCB249C5BCEA521686CCA1AF</vt:lpwstr>
  </property>
</Properties>
</file>