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08D" w:rsidRDefault="0083508D" w:rsidP="0083508D">
      <w:pPr>
        <w:spacing w:after="0" w:line="10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1" locked="0" layoutInCell="1" allowOverlap="1" wp14:anchorId="59C4CE75" wp14:editId="6E3148C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9495" cy="1188720"/>
            <wp:effectExtent l="0" t="0" r="0" b="0"/>
            <wp:wrapTight wrapText="bothSides">
              <wp:wrapPolygon edited="0">
                <wp:start x="0" y="0"/>
                <wp:lineTo x="0" y="21115"/>
                <wp:lineTo x="21517" y="21115"/>
                <wp:lineTo x="2151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3508D" w:rsidRPr="00887645" w:rsidRDefault="0083508D" w:rsidP="008350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Національний технічний університет України</w:t>
      </w:r>
    </w:p>
    <w:p w:rsidR="0083508D" w:rsidRPr="00887645" w:rsidRDefault="0083508D" w:rsidP="008350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“Київський політехнічний інститут імені Ігоря Сікорського”</w:t>
      </w:r>
    </w:p>
    <w:p w:rsidR="0083508D" w:rsidRPr="00887645" w:rsidRDefault="0083508D" w:rsidP="0083508D">
      <w:pPr>
        <w:spacing w:after="0"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програмних систем та прикладної математики</w:t>
      </w:r>
    </w:p>
    <w:p w:rsidR="0083508D" w:rsidRPr="00887645" w:rsidRDefault="0083508D" w:rsidP="008350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Кафедра системного програмування і спеціалізованих комп’ютерних систем</w:t>
      </w:r>
    </w:p>
    <w:p w:rsidR="0083508D" w:rsidRPr="00887645" w:rsidRDefault="0083508D" w:rsidP="0083508D">
      <w:pPr>
        <w:rPr>
          <w:rFonts w:ascii="Times New Roman" w:hAnsi="Times New Roman" w:cs="Times New Roman"/>
        </w:rPr>
      </w:pPr>
    </w:p>
    <w:p w:rsidR="0083508D" w:rsidRPr="00887645" w:rsidRDefault="0083508D" w:rsidP="0083508D">
      <w:pPr>
        <w:rPr>
          <w:rFonts w:ascii="Times New Roman" w:hAnsi="Times New Roman" w:cs="Times New Roman"/>
        </w:rPr>
      </w:pPr>
    </w:p>
    <w:p w:rsidR="0083508D" w:rsidRPr="00887645" w:rsidRDefault="0083508D" w:rsidP="0083508D">
      <w:pPr>
        <w:rPr>
          <w:rFonts w:ascii="Times New Roman" w:hAnsi="Times New Roman" w:cs="Times New Roman"/>
        </w:rPr>
      </w:pPr>
    </w:p>
    <w:p w:rsidR="0083508D" w:rsidRPr="00887645" w:rsidRDefault="0083508D" w:rsidP="0083508D">
      <w:pPr>
        <w:rPr>
          <w:rFonts w:ascii="Times New Roman" w:hAnsi="Times New Roman" w:cs="Times New Roman"/>
        </w:rPr>
      </w:pPr>
    </w:p>
    <w:p w:rsidR="0083508D" w:rsidRPr="007B72C0" w:rsidRDefault="0083508D" w:rsidP="0083508D">
      <w:pPr>
        <w:spacing w:after="0" w:line="10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887645">
        <w:rPr>
          <w:rFonts w:ascii="Times New Roman" w:hAnsi="Times New Roman" w:cs="Times New Roman"/>
          <w:b/>
          <w:bCs/>
          <w:sz w:val="32"/>
          <w:szCs w:val="32"/>
        </w:rPr>
        <w:t>№»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:rsidR="0083508D" w:rsidRPr="00887645" w:rsidRDefault="0083508D" w:rsidP="008350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sz w:val="32"/>
          <w:szCs w:val="28"/>
        </w:rPr>
        <w:t>з дисципліни</w:t>
      </w:r>
    </w:p>
    <w:p w:rsidR="0083508D" w:rsidRPr="00887645" w:rsidRDefault="0083508D" w:rsidP="0083508D">
      <w:pPr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32"/>
          <w:szCs w:val="28"/>
        </w:rPr>
        <w:t>“</w:t>
      </w:r>
      <w:r>
        <w:rPr>
          <w:rFonts w:ascii="Times New Roman" w:hAnsi="Times New Roman" w:cs="Times New Roman"/>
          <w:b/>
          <w:sz w:val="32"/>
          <w:szCs w:val="28"/>
        </w:rPr>
        <w:t>Розробка програмного забезпечення систем реального часу</w:t>
      </w:r>
      <w:r w:rsidRPr="00887645">
        <w:rPr>
          <w:rFonts w:ascii="Times New Roman" w:hAnsi="Times New Roman" w:cs="Times New Roman"/>
          <w:b/>
          <w:sz w:val="32"/>
          <w:szCs w:val="28"/>
        </w:rPr>
        <w:t>”</w:t>
      </w:r>
    </w:p>
    <w:p w:rsidR="0083508D" w:rsidRPr="00887645" w:rsidRDefault="0083508D" w:rsidP="0083508D">
      <w:pPr>
        <w:pStyle w:val="4"/>
        <w:spacing w:line="360" w:lineRule="auto"/>
        <w:ind w:left="0"/>
      </w:pPr>
      <w:r w:rsidRPr="00887645">
        <w:rPr>
          <w:sz w:val="40"/>
          <w:szCs w:val="28"/>
        </w:rPr>
        <w:t xml:space="preserve">Тема: </w:t>
      </w:r>
      <w:bookmarkStart w:id="0" w:name="_Toc241076574"/>
      <w:r w:rsidRPr="00887645">
        <w:rPr>
          <w:sz w:val="40"/>
          <w:szCs w:val="28"/>
        </w:rPr>
        <w:t>«</w:t>
      </w:r>
      <w:bookmarkEnd w:id="0"/>
      <w:r>
        <w:rPr>
          <w:sz w:val="40"/>
          <w:szCs w:val="28"/>
        </w:rPr>
        <w:t xml:space="preserve">Вступ до </w:t>
      </w:r>
      <w:r>
        <w:rPr>
          <w:sz w:val="40"/>
          <w:szCs w:val="28"/>
          <w:lang w:val="en-US"/>
        </w:rPr>
        <w:t>ROS</w:t>
      </w:r>
      <w:r w:rsidRPr="0083508D">
        <w:rPr>
          <w:sz w:val="40"/>
          <w:szCs w:val="28"/>
          <w:lang w:val="ru-RU"/>
        </w:rPr>
        <w:t xml:space="preserve"> 2</w:t>
      </w:r>
      <w:r>
        <w:rPr>
          <w:sz w:val="40"/>
          <w:szCs w:val="28"/>
        </w:rPr>
        <w:t xml:space="preserve">, налаштування середовища та розробка вузлів </w:t>
      </w:r>
      <w:r w:rsidRPr="0083508D">
        <w:rPr>
          <w:sz w:val="40"/>
          <w:szCs w:val="28"/>
          <w:lang w:val="ru-RU"/>
        </w:rPr>
        <w:t>(</w:t>
      </w:r>
      <w:r>
        <w:rPr>
          <w:sz w:val="40"/>
          <w:szCs w:val="28"/>
          <w:lang w:val="en-US"/>
        </w:rPr>
        <w:t>Nodes</w:t>
      </w:r>
      <w:r w:rsidRPr="0083508D">
        <w:rPr>
          <w:sz w:val="40"/>
          <w:szCs w:val="28"/>
          <w:lang w:val="ru-RU"/>
        </w:rPr>
        <w:t>)</w:t>
      </w:r>
      <w:r w:rsidRPr="00887645">
        <w:rPr>
          <w:sz w:val="40"/>
          <w:szCs w:val="28"/>
        </w:rPr>
        <w:t>»</w:t>
      </w:r>
    </w:p>
    <w:p w:rsidR="0083508D" w:rsidRPr="00887645" w:rsidRDefault="0083508D" w:rsidP="0083508D">
      <w:pPr>
        <w:rPr>
          <w:rFonts w:ascii="Times New Roman" w:hAnsi="Times New Roman" w:cs="Times New Roman"/>
        </w:rPr>
      </w:pPr>
    </w:p>
    <w:p w:rsidR="0083508D" w:rsidRPr="00887645" w:rsidRDefault="0083508D" w:rsidP="0083508D">
      <w:pPr>
        <w:rPr>
          <w:rFonts w:ascii="Times New Roman" w:hAnsi="Times New Roman" w:cs="Times New Roman"/>
        </w:rPr>
      </w:pPr>
    </w:p>
    <w:p w:rsidR="0083508D" w:rsidRPr="00887645" w:rsidRDefault="0083508D" w:rsidP="0083508D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Виконав: Ляшенко Д.Д.</w:t>
      </w:r>
    </w:p>
    <w:p w:rsidR="0083508D" w:rsidRPr="00887645" w:rsidRDefault="0083508D" w:rsidP="0083508D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Студент групи КВ-33</w:t>
      </w:r>
    </w:p>
    <w:p w:rsidR="0083508D" w:rsidRPr="00887645" w:rsidRDefault="0083508D" w:rsidP="0083508D">
      <w:pPr>
        <w:rPr>
          <w:rFonts w:ascii="Times New Roman" w:hAnsi="Times New Roman" w:cs="Times New Roman"/>
          <w:sz w:val="28"/>
          <w:szCs w:val="28"/>
        </w:rPr>
      </w:pPr>
    </w:p>
    <w:p w:rsidR="0083508D" w:rsidRDefault="0083508D" w:rsidP="0083508D">
      <w:pPr>
        <w:rPr>
          <w:rFonts w:ascii="Times New Roman" w:hAnsi="Times New Roman" w:cs="Times New Roman"/>
          <w:sz w:val="28"/>
          <w:szCs w:val="28"/>
        </w:rPr>
      </w:pPr>
    </w:p>
    <w:p w:rsidR="0083508D" w:rsidRPr="00887645" w:rsidRDefault="0083508D" w:rsidP="0083508D">
      <w:pPr>
        <w:rPr>
          <w:rFonts w:ascii="Times New Roman" w:hAnsi="Times New Roman" w:cs="Times New Roman"/>
          <w:sz w:val="28"/>
          <w:szCs w:val="28"/>
        </w:rPr>
      </w:pPr>
    </w:p>
    <w:p w:rsidR="0083508D" w:rsidRPr="00887645" w:rsidRDefault="0083508D" w:rsidP="0083508D">
      <w:pPr>
        <w:rPr>
          <w:rFonts w:ascii="Times New Roman" w:hAnsi="Times New Roman" w:cs="Times New Roman"/>
          <w:sz w:val="28"/>
          <w:szCs w:val="28"/>
        </w:rPr>
      </w:pPr>
    </w:p>
    <w:p w:rsidR="0083508D" w:rsidRDefault="0083508D" w:rsidP="0083508D">
      <w:pPr>
        <w:rPr>
          <w:rFonts w:ascii="Times New Roman" w:hAnsi="Times New Roman" w:cs="Times New Roman"/>
          <w:sz w:val="28"/>
          <w:szCs w:val="28"/>
        </w:rPr>
      </w:pPr>
    </w:p>
    <w:p w:rsidR="0083508D" w:rsidRPr="00887645" w:rsidRDefault="0083508D" w:rsidP="0083508D">
      <w:pPr>
        <w:rPr>
          <w:rFonts w:ascii="Times New Roman" w:hAnsi="Times New Roman" w:cs="Times New Roman"/>
          <w:sz w:val="28"/>
          <w:szCs w:val="28"/>
        </w:rPr>
      </w:pPr>
    </w:p>
    <w:p w:rsidR="0083508D" w:rsidRPr="00A44263" w:rsidRDefault="0083508D" w:rsidP="008350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Київ 202</w:t>
      </w:r>
      <w:r w:rsidRPr="00A44263">
        <w:rPr>
          <w:rFonts w:ascii="Times New Roman" w:hAnsi="Times New Roman" w:cs="Times New Roman"/>
          <w:b/>
          <w:sz w:val="28"/>
          <w:szCs w:val="28"/>
        </w:rPr>
        <w:t>6</w:t>
      </w:r>
    </w:p>
    <w:p w:rsidR="0083508D" w:rsidRDefault="0083508D" w:rsidP="0083508D">
      <w:pPr>
        <w:rPr>
          <w:rFonts w:ascii="Times New Roman" w:hAnsi="Times New Roman" w:cs="Times New Roman"/>
          <w:b/>
          <w:sz w:val="28"/>
          <w:szCs w:val="28"/>
        </w:rPr>
      </w:pPr>
    </w:p>
    <w:p w:rsidR="0083508D" w:rsidRDefault="0083508D" w:rsidP="0083508D">
      <w:pPr>
        <w:rPr>
          <w:rFonts w:ascii="Times New Roman" w:hAnsi="Times New Roman" w:cs="Times New Roman"/>
          <w:b/>
          <w:sz w:val="28"/>
          <w:szCs w:val="28"/>
        </w:rPr>
      </w:pPr>
    </w:p>
    <w:p w:rsidR="0083508D" w:rsidRPr="00A44263" w:rsidRDefault="0083508D" w:rsidP="0083508D">
      <w:pPr>
        <w:rPr>
          <w:rFonts w:ascii="Times New Roman" w:hAnsi="Times New Roman" w:cs="Times New Roman"/>
          <w:b/>
          <w:sz w:val="28"/>
          <w:szCs w:val="28"/>
        </w:rPr>
      </w:pPr>
    </w:p>
    <w:p w:rsidR="00C40FBA" w:rsidRDefault="0083508D" w:rsidP="0083508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Мета 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83508D" w:rsidRDefault="00654623" w:rsidP="0065462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623">
        <w:rPr>
          <w:rFonts w:ascii="Times New Roman" w:hAnsi="Times New Roman" w:cs="Times New Roman"/>
          <w:bCs/>
          <w:sz w:val="28"/>
          <w:szCs w:val="28"/>
        </w:rPr>
        <w:t>О</w:t>
      </w:r>
      <w:r w:rsidRPr="00654623">
        <w:rPr>
          <w:rFonts w:ascii="Times New Roman" w:hAnsi="Times New Roman" w:cs="Times New Roman"/>
          <w:sz w:val="28"/>
          <w:szCs w:val="28"/>
        </w:rPr>
        <w:t>панувати засоби контейнеризації середовища розробки (</w:t>
      </w:r>
      <w:proofErr w:type="spellStart"/>
      <w:r w:rsidRPr="0065462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54623">
        <w:rPr>
          <w:rFonts w:ascii="Times New Roman" w:hAnsi="Times New Roman" w:cs="Times New Roman"/>
          <w:sz w:val="28"/>
          <w:szCs w:val="28"/>
        </w:rPr>
        <w:t xml:space="preserve">), навчитися створювати та збирати ROS 2 пакети за допомогою утиліти </w:t>
      </w:r>
      <w:proofErr w:type="spellStart"/>
      <w:r w:rsidRPr="00654623">
        <w:rPr>
          <w:rFonts w:ascii="Times New Roman" w:hAnsi="Times New Roman" w:cs="Times New Roman"/>
          <w:sz w:val="28"/>
          <w:szCs w:val="28"/>
        </w:rPr>
        <w:t>colcon</w:t>
      </w:r>
      <w:proofErr w:type="spellEnd"/>
      <w:r w:rsidRPr="00654623">
        <w:rPr>
          <w:rFonts w:ascii="Times New Roman" w:hAnsi="Times New Roman" w:cs="Times New Roman"/>
          <w:sz w:val="28"/>
          <w:szCs w:val="28"/>
        </w:rPr>
        <w:t>, проектувати вузли у вигляді компонентів (</w:t>
      </w:r>
      <w:proofErr w:type="spellStart"/>
      <w:r w:rsidRPr="0065462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654623">
        <w:rPr>
          <w:rFonts w:ascii="Times New Roman" w:hAnsi="Times New Roman" w:cs="Times New Roman"/>
          <w:sz w:val="28"/>
          <w:szCs w:val="28"/>
        </w:rPr>
        <w:t>) для роботи у межах єдиного процесу-виконавця (</w:t>
      </w:r>
      <w:proofErr w:type="spellStart"/>
      <w:r w:rsidRPr="00654623">
        <w:rPr>
          <w:rFonts w:ascii="Times New Roman" w:hAnsi="Times New Roman" w:cs="Times New Roman"/>
          <w:sz w:val="28"/>
          <w:szCs w:val="28"/>
        </w:rPr>
        <w:t>Executor</w:t>
      </w:r>
      <w:proofErr w:type="spellEnd"/>
      <w:r w:rsidRPr="00654623">
        <w:rPr>
          <w:rFonts w:ascii="Times New Roman" w:hAnsi="Times New Roman" w:cs="Times New Roman"/>
          <w:sz w:val="28"/>
          <w:szCs w:val="28"/>
        </w:rPr>
        <w:t>) та реалізовувати вузли з керованим життєвим циклом (</w:t>
      </w:r>
      <w:proofErr w:type="spellStart"/>
      <w:r w:rsidRPr="00654623">
        <w:rPr>
          <w:rFonts w:ascii="Times New Roman" w:hAnsi="Times New Roman" w:cs="Times New Roman"/>
          <w:sz w:val="28"/>
          <w:szCs w:val="28"/>
        </w:rPr>
        <w:t>Lifecycle</w:t>
      </w:r>
      <w:proofErr w:type="spellEnd"/>
      <w:r w:rsidRPr="00654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623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654623">
        <w:rPr>
          <w:rFonts w:ascii="Times New Roman" w:hAnsi="Times New Roman" w:cs="Times New Roman"/>
          <w:sz w:val="28"/>
          <w:szCs w:val="28"/>
        </w:rPr>
        <w:t>).</w:t>
      </w:r>
    </w:p>
    <w:p w:rsidR="00654623" w:rsidRDefault="00654623" w:rsidP="006546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4623" w:rsidRDefault="00654623" w:rsidP="00654623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Порядок виконання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654623" w:rsidRDefault="005F5CCF" w:rsidP="005F5C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Налаштування середовища та робочого простору</w:t>
      </w:r>
      <w:r w:rsidRPr="005F5CC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F5CCF" w:rsidRDefault="005F5CCF" w:rsidP="005F5CC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Підготувати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основі офіційного образу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5F5CCF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та створити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entrypoint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автоматичного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сорсингу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системного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5F5C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F5CCF">
        <w:rPr>
          <w:rFonts w:ascii="Times New Roman" w:hAnsi="Times New Roman" w:cs="Times New Roman"/>
          <w:sz w:val="28"/>
          <w:szCs w:val="28"/>
        </w:rPr>
        <w:t>.</w:t>
      </w:r>
    </w:p>
    <w:p w:rsidR="005F5CCF" w:rsidRPr="005F5CCF" w:rsidRDefault="005F5CCF" w:rsidP="005F5CC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структуру робочої 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proofErr w:type="spellEnd"/>
      <w:r w:rsidRPr="005F5CCF">
        <w:rPr>
          <w:rFonts w:ascii="Times New Roman" w:hAnsi="Times New Roman" w:cs="Times New Roman"/>
          <w:sz w:val="28"/>
          <w:szCs w:val="28"/>
          <w:lang w:val="ru-RU"/>
        </w:rPr>
        <w:t>2_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ws</w:t>
      </w:r>
      <w:proofErr w:type="spellEnd"/>
      <w:r w:rsidRPr="005F5CC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5CCF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 xml:space="preserve">пакет за допомогою розширених команд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colcon</w:t>
      </w:r>
      <w:proofErr w:type="spellEnd"/>
      <w:r w:rsidRPr="005F5C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F5CCF" w:rsidRDefault="005F5CCF" w:rsidP="005F5CC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Виконати збирання проєкту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colcon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symlink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sz w:val="28"/>
          <w:szCs w:val="28"/>
        </w:rPr>
        <w:t xml:space="preserve">, виконати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сорсинг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5F5CC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5F5C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 перевірити працездатність.</w:t>
      </w:r>
    </w:p>
    <w:p w:rsidR="005F5CCF" w:rsidRPr="005F5CCF" w:rsidRDefault="005F5CCF" w:rsidP="005F5C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Розробка вузла-компонента</w:t>
      </w:r>
      <w:r w:rsidRPr="005F5CC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5F5CCF">
        <w:rPr>
          <w:rFonts w:ascii="Times New Roman" w:hAnsi="Times New Roman" w:cs="Times New Roman"/>
          <w:sz w:val="28"/>
          <w:szCs w:val="28"/>
        </w:rPr>
        <w:t>):</w:t>
      </w:r>
    </w:p>
    <w:p w:rsidR="005F5CCF" w:rsidRDefault="005F5CCF" w:rsidP="005F5CC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С++ клас вузла у власному </w:t>
      </w:r>
      <w:r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5F5CC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успадкований від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rclcpp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>
        <w:rPr>
          <w:rFonts w:ascii="Times New Roman" w:hAnsi="Times New Roman" w:cs="Times New Roman"/>
          <w:sz w:val="28"/>
          <w:szCs w:val="28"/>
        </w:rPr>
        <w:t xml:space="preserve">, який приймає конструктор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rclcpp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NodeOptions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Сам конструктор можна поки лишити порожнім.</w:t>
      </w:r>
    </w:p>
    <w:p w:rsidR="005F5CCF" w:rsidRDefault="005F5CCF" w:rsidP="005F5CC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Зареєструвати вузол як компонент за допомогою макросу </w:t>
      </w:r>
      <w:r>
        <w:rPr>
          <w:rFonts w:ascii="Times New Roman" w:hAnsi="Times New Roman" w:cs="Times New Roman"/>
          <w:sz w:val="28"/>
          <w:szCs w:val="28"/>
          <w:lang w:val="en-US"/>
        </w:rPr>
        <w:t>RCLCPP</w:t>
      </w:r>
      <w:r w:rsidRPr="005F5C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COMPONENTS</w:t>
      </w:r>
      <w:r w:rsidRPr="005F5C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5F5C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5F5CCF">
        <w:rPr>
          <w:rFonts w:ascii="Times New Roman" w:hAnsi="Times New Roman" w:cs="Times New Roman"/>
          <w:sz w:val="28"/>
          <w:szCs w:val="28"/>
        </w:rPr>
        <w:t>.</w:t>
      </w:r>
    </w:p>
    <w:p w:rsidR="005F5CCF" w:rsidRDefault="005F5CCF" w:rsidP="005F5CC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Налаштуйте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CMakeLists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збирання спільної бібліотеки з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5F5C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5F5CCF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ваш_клас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шлях/</w:t>
      </w:r>
      <w:proofErr w:type="spellStart"/>
      <w:r>
        <w:rPr>
          <w:rFonts w:ascii="Times New Roman" w:hAnsi="Times New Roman" w:cs="Times New Roman"/>
          <w:sz w:val="28"/>
          <w:szCs w:val="28"/>
        </w:rPr>
        <w:t>до_файлу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5F5C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пропишіть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dependencies</w:t>
      </w:r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зареєструйте назву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rclcpp</w:t>
      </w:r>
      <w:proofErr w:type="spellEnd"/>
      <w:r w:rsidRPr="005F5C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components</w:t>
      </w:r>
      <w:r w:rsidRPr="005F5C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5F5C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nodes</w:t>
      </w:r>
      <w:r w:rsidRPr="005F5CCF">
        <w:rPr>
          <w:rFonts w:ascii="Times New Roman" w:hAnsi="Times New Roman" w:cs="Times New Roman"/>
          <w:sz w:val="28"/>
          <w:szCs w:val="28"/>
        </w:rPr>
        <w:t>.</w:t>
      </w:r>
    </w:p>
    <w:p w:rsidR="005F5CCF" w:rsidRDefault="005F5CCF" w:rsidP="005F5C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Розробка керованих вузлів (</w:t>
      </w:r>
      <w:r>
        <w:rPr>
          <w:rFonts w:ascii="Times New Roman" w:hAnsi="Times New Roman" w:cs="Times New Roman"/>
          <w:sz w:val="28"/>
          <w:szCs w:val="28"/>
          <w:lang w:val="en-US"/>
        </w:rPr>
        <w:t>Lifecycle</w:t>
      </w:r>
      <w:r w:rsidRPr="005F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Nodes</w:t>
      </w:r>
      <w:r>
        <w:rPr>
          <w:rFonts w:ascii="Times New Roman" w:hAnsi="Times New Roman" w:cs="Times New Roman"/>
          <w:sz w:val="28"/>
          <w:szCs w:val="28"/>
        </w:rPr>
        <w:t>) та супервізора</w:t>
      </w:r>
      <w:r w:rsidR="0014078F" w:rsidRPr="0014078F">
        <w:rPr>
          <w:rFonts w:ascii="Times New Roman" w:hAnsi="Times New Roman" w:cs="Times New Roman"/>
          <w:sz w:val="28"/>
          <w:szCs w:val="28"/>
        </w:rPr>
        <w:t>:</w:t>
      </w:r>
    </w:p>
    <w:p w:rsidR="0014078F" w:rsidRDefault="0014078F" w:rsidP="0014078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два керовані вузли </w:t>
      </w:r>
      <w:r w:rsidRPr="0014078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Managed</w:t>
      </w:r>
      <w:r w:rsidRPr="001407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Nodes</w:t>
      </w:r>
      <w:r w:rsidRPr="0014078F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з бібліотеки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LifecycleNode</w:t>
      </w:r>
      <w:proofErr w:type="spellEnd"/>
      <w:r w:rsidRPr="0014078F">
        <w:rPr>
          <w:rFonts w:ascii="Times New Roman" w:hAnsi="Times New Roman" w:cs="Times New Roman"/>
          <w:sz w:val="28"/>
          <w:szCs w:val="28"/>
        </w:rPr>
        <w:t>.</w:t>
      </w:r>
    </w:p>
    <w:p w:rsidR="0014078F" w:rsidRDefault="0014078F" w:rsidP="0014078F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Сконфігурувати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активувати ці вузли відповідними командами </w:t>
      </w:r>
      <w:r>
        <w:rPr>
          <w:rFonts w:ascii="Times New Roman" w:hAnsi="Times New Roman" w:cs="Times New Roman"/>
          <w:sz w:val="28"/>
          <w:szCs w:val="28"/>
          <w:lang w:val="en-US"/>
        </w:rPr>
        <w:t>Transition</w:t>
      </w:r>
      <w:r w:rsidRPr="0014078F">
        <w:rPr>
          <w:rFonts w:ascii="Times New Roman" w:hAnsi="Times New Roman" w:cs="Times New Roman"/>
          <w:sz w:val="28"/>
          <w:szCs w:val="28"/>
        </w:rPr>
        <w:t>.</w:t>
      </w:r>
    </w:p>
    <w:p w:rsidR="0014078F" w:rsidRDefault="0014078F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3B32" w:rsidRDefault="007C3B32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078F" w:rsidRDefault="0014078F" w:rsidP="0014078F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Хід виконання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14078F" w:rsidRDefault="00F9026C" w:rsidP="0014078F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F9026C">
        <w:rPr>
          <w:rFonts w:ascii="Times New Roman" w:hAnsi="Times New Roman" w:cs="Times New Roman"/>
          <w:b/>
          <w:i/>
          <w:sz w:val="28"/>
          <w:szCs w:val="28"/>
        </w:rPr>
        <w:t>Налаштування середовища та робочого простору</w:t>
      </w:r>
      <w:r w:rsidRPr="00F9026C">
        <w:rPr>
          <w:rFonts w:ascii="Times New Roman" w:hAnsi="Times New Roman" w:cs="Times New Roman"/>
          <w:b/>
          <w:i/>
          <w:sz w:val="28"/>
          <w:szCs w:val="28"/>
          <w:lang w:val="ru-RU"/>
        </w:rPr>
        <w:t>:</w:t>
      </w:r>
    </w:p>
    <w:p w:rsidR="00F9026C" w:rsidRDefault="00F9026C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D09E8" w:rsidRDefault="009D09E8" w:rsidP="001407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026C" w:rsidRDefault="007C3B32" w:rsidP="009D09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3B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01A243" wp14:editId="751E39DA">
            <wp:extent cx="5092700" cy="216586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808" cy="217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9E8" w:rsidRDefault="009D09E8" w:rsidP="009D09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0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4B53A6" wp14:editId="17F0C413">
            <wp:extent cx="5092700" cy="20819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481" cy="20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9E8" w:rsidRDefault="002510E8" w:rsidP="002510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0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77836D" wp14:editId="2EF1618A">
            <wp:extent cx="5092700" cy="35140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737" cy="35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4E" w:rsidRDefault="0032794E" w:rsidP="00DB6E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79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C021E2" wp14:editId="4AAA1D4F">
            <wp:extent cx="5065884" cy="908097"/>
            <wp:effectExtent l="0" t="0" r="190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155" cy="93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9E8" w:rsidRDefault="009D09E8" w:rsidP="005949D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D09E8">
        <w:rPr>
          <w:rFonts w:ascii="Times New Roman" w:hAnsi="Times New Roman" w:cs="Times New Roman"/>
          <w:i/>
          <w:sz w:val="24"/>
          <w:szCs w:val="24"/>
        </w:rPr>
        <w:t xml:space="preserve">Підготувати </w:t>
      </w:r>
      <w:proofErr w:type="spellStart"/>
      <w:r w:rsidRPr="009D09E8">
        <w:rPr>
          <w:rFonts w:ascii="Times New Roman" w:hAnsi="Times New Roman" w:cs="Times New Roman"/>
          <w:i/>
          <w:sz w:val="24"/>
          <w:szCs w:val="24"/>
          <w:lang w:val="en-US"/>
        </w:rPr>
        <w:t>Dockerfile</w:t>
      </w:r>
      <w:proofErr w:type="spellEnd"/>
      <w:r w:rsidRPr="009D09E8">
        <w:rPr>
          <w:rFonts w:ascii="Times New Roman" w:hAnsi="Times New Roman" w:cs="Times New Roman"/>
          <w:i/>
          <w:sz w:val="24"/>
          <w:szCs w:val="24"/>
        </w:rPr>
        <w:t xml:space="preserve"> на основі офіційного образу </w:t>
      </w:r>
      <w:r w:rsidRPr="009D09E8">
        <w:rPr>
          <w:rFonts w:ascii="Times New Roman" w:hAnsi="Times New Roman" w:cs="Times New Roman"/>
          <w:i/>
          <w:sz w:val="24"/>
          <w:szCs w:val="24"/>
          <w:lang w:val="en-US"/>
        </w:rPr>
        <w:t>ROS</w:t>
      </w:r>
      <w:r w:rsidRPr="009D09E8">
        <w:rPr>
          <w:rFonts w:ascii="Times New Roman" w:hAnsi="Times New Roman" w:cs="Times New Roman"/>
          <w:i/>
          <w:sz w:val="24"/>
          <w:szCs w:val="24"/>
        </w:rPr>
        <w:t xml:space="preserve"> 2 та створити </w:t>
      </w:r>
      <w:proofErr w:type="spellStart"/>
      <w:r w:rsidRPr="009D09E8">
        <w:rPr>
          <w:rFonts w:ascii="Times New Roman" w:hAnsi="Times New Roman" w:cs="Times New Roman"/>
          <w:i/>
          <w:sz w:val="24"/>
          <w:szCs w:val="24"/>
        </w:rPr>
        <w:t>скрипт</w:t>
      </w:r>
      <w:proofErr w:type="spellEnd"/>
      <w:r w:rsidRPr="009D09E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D09E8">
        <w:rPr>
          <w:rFonts w:ascii="Times New Roman" w:hAnsi="Times New Roman" w:cs="Times New Roman"/>
          <w:i/>
          <w:sz w:val="24"/>
          <w:szCs w:val="24"/>
          <w:lang w:val="en-US"/>
        </w:rPr>
        <w:t>entrypoint</w:t>
      </w:r>
      <w:proofErr w:type="spellEnd"/>
      <w:r w:rsidRPr="009D09E8">
        <w:rPr>
          <w:rFonts w:ascii="Times New Roman" w:hAnsi="Times New Roman" w:cs="Times New Roman"/>
          <w:i/>
          <w:sz w:val="24"/>
          <w:szCs w:val="24"/>
        </w:rPr>
        <w:t>.</w:t>
      </w:r>
      <w:proofErr w:type="spellStart"/>
      <w:r w:rsidRPr="009D09E8">
        <w:rPr>
          <w:rFonts w:ascii="Times New Roman" w:hAnsi="Times New Roman" w:cs="Times New Roman"/>
          <w:i/>
          <w:sz w:val="24"/>
          <w:szCs w:val="24"/>
          <w:lang w:val="en-US"/>
        </w:rPr>
        <w:t>sh</w:t>
      </w:r>
      <w:proofErr w:type="spellEnd"/>
      <w:r w:rsidRPr="009D09E8">
        <w:rPr>
          <w:rFonts w:ascii="Times New Roman" w:hAnsi="Times New Roman" w:cs="Times New Roman"/>
          <w:i/>
          <w:sz w:val="24"/>
          <w:szCs w:val="24"/>
        </w:rPr>
        <w:t xml:space="preserve"> для автоматичного </w:t>
      </w:r>
      <w:proofErr w:type="spellStart"/>
      <w:r w:rsidRPr="009D09E8">
        <w:rPr>
          <w:rFonts w:ascii="Times New Roman" w:hAnsi="Times New Roman" w:cs="Times New Roman"/>
          <w:i/>
          <w:sz w:val="24"/>
          <w:szCs w:val="24"/>
        </w:rPr>
        <w:t>сорсингу</w:t>
      </w:r>
      <w:proofErr w:type="spellEnd"/>
      <w:r w:rsidRPr="009D09E8">
        <w:rPr>
          <w:rFonts w:ascii="Times New Roman" w:hAnsi="Times New Roman" w:cs="Times New Roman"/>
          <w:i/>
          <w:sz w:val="24"/>
          <w:szCs w:val="24"/>
        </w:rPr>
        <w:t xml:space="preserve"> системного </w:t>
      </w:r>
      <w:r w:rsidRPr="009D09E8">
        <w:rPr>
          <w:rFonts w:ascii="Times New Roman" w:hAnsi="Times New Roman" w:cs="Times New Roman"/>
          <w:i/>
          <w:sz w:val="24"/>
          <w:szCs w:val="24"/>
          <w:lang w:val="en-US"/>
        </w:rPr>
        <w:t>setup</w:t>
      </w:r>
      <w:r w:rsidRPr="009D09E8">
        <w:rPr>
          <w:rFonts w:ascii="Times New Roman" w:hAnsi="Times New Roman" w:cs="Times New Roman"/>
          <w:i/>
          <w:sz w:val="24"/>
          <w:szCs w:val="24"/>
        </w:rPr>
        <w:t>.</w:t>
      </w:r>
      <w:r w:rsidRPr="009D09E8">
        <w:rPr>
          <w:rFonts w:ascii="Times New Roman" w:hAnsi="Times New Roman" w:cs="Times New Roman"/>
          <w:i/>
          <w:sz w:val="24"/>
          <w:szCs w:val="24"/>
          <w:lang w:val="en-US"/>
        </w:rPr>
        <w:t>bash</w:t>
      </w:r>
      <w:r w:rsidRPr="009D09E8">
        <w:rPr>
          <w:rFonts w:ascii="Times New Roman" w:hAnsi="Times New Roman" w:cs="Times New Roman"/>
          <w:i/>
          <w:sz w:val="24"/>
          <w:szCs w:val="24"/>
        </w:rPr>
        <w:t>.</w:t>
      </w:r>
    </w:p>
    <w:p w:rsidR="000F3C3A" w:rsidRDefault="000F3C3A" w:rsidP="003E0D0F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3E0D0F" w:rsidRDefault="003E0D0F" w:rsidP="003E0D0F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5949DA" w:rsidRDefault="00394FCF" w:rsidP="000F3C3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94FCF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505683BF" wp14:editId="17751A60">
            <wp:extent cx="5573897" cy="44873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2125" cy="48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CF" w:rsidRDefault="000F3C3A" w:rsidP="005949D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F3C3A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7A4DD7C9" wp14:editId="00DA8440">
            <wp:extent cx="5581862" cy="635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029" cy="6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CA0" w:rsidRDefault="0046284B" w:rsidP="005949D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84B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659A190B" wp14:editId="7C5EAEF1">
            <wp:extent cx="5582526" cy="2243667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490" cy="225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4B" w:rsidRDefault="0046284B" w:rsidP="005949D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6284B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10C70305" wp14:editId="46A4787A">
            <wp:extent cx="5573183" cy="570606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309" cy="58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4B" w:rsidRDefault="005C13D4" w:rsidP="005949D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13D4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09D375C2" wp14:editId="2D64AD62">
            <wp:extent cx="5579534" cy="372142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5305" cy="373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D0F" w:rsidRDefault="003E0D0F" w:rsidP="00DB6EA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E0D0F">
        <w:rPr>
          <w:rFonts w:ascii="Times New Roman" w:hAnsi="Times New Roman" w:cs="Times New Roman"/>
          <w:i/>
          <w:sz w:val="24"/>
          <w:szCs w:val="24"/>
        </w:rPr>
        <w:t xml:space="preserve">Створити структуру робочої теки </w:t>
      </w:r>
      <w:proofErr w:type="spellStart"/>
      <w:r w:rsidRPr="003E0D0F">
        <w:rPr>
          <w:rFonts w:ascii="Times New Roman" w:hAnsi="Times New Roman" w:cs="Times New Roman"/>
          <w:i/>
          <w:sz w:val="24"/>
          <w:szCs w:val="24"/>
          <w:lang w:val="en-US"/>
        </w:rPr>
        <w:t>ros</w:t>
      </w:r>
      <w:proofErr w:type="spellEnd"/>
      <w:r w:rsidRPr="003E0D0F">
        <w:rPr>
          <w:rFonts w:ascii="Times New Roman" w:hAnsi="Times New Roman" w:cs="Times New Roman"/>
          <w:i/>
          <w:sz w:val="24"/>
          <w:szCs w:val="24"/>
          <w:lang w:val="ru-RU"/>
        </w:rPr>
        <w:t>2_</w:t>
      </w:r>
      <w:proofErr w:type="spellStart"/>
      <w:r w:rsidRPr="003E0D0F">
        <w:rPr>
          <w:rFonts w:ascii="Times New Roman" w:hAnsi="Times New Roman" w:cs="Times New Roman"/>
          <w:i/>
          <w:sz w:val="24"/>
          <w:szCs w:val="24"/>
          <w:lang w:val="en-US"/>
        </w:rPr>
        <w:t>ws</w:t>
      </w:r>
      <w:proofErr w:type="spellEnd"/>
      <w:r w:rsidRPr="003E0D0F">
        <w:rPr>
          <w:rFonts w:ascii="Times New Roman" w:hAnsi="Times New Roman" w:cs="Times New Roman"/>
          <w:i/>
          <w:sz w:val="24"/>
          <w:szCs w:val="24"/>
          <w:lang w:val="ru-RU"/>
        </w:rPr>
        <w:t>/</w:t>
      </w:r>
      <w:proofErr w:type="spellStart"/>
      <w:r w:rsidRPr="003E0D0F">
        <w:rPr>
          <w:rFonts w:ascii="Times New Roman" w:hAnsi="Times New Roman" w:cs="Times New Roman"/>
          <w:i/>
          <w:sz w:val="24"/>
          <w:szCs w:val="24"/>
          <w:lang w:val="en-US"/>
        </w:rPr>
        <w:t>src</w:t>
      </w:r>
      <w:proofErr w:type="spellEnd"/>
      <w:r w:rsidRPr="003E0D0F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E0D0F">
        <w:rPr>
          <w:rFonts w:ascii="Times New Roman" w:hAnsi="Times New Roman" w:cs="Times New Roman"/>
          <w:i/>
          <w:sz w:val="24"/>
          <w:szCs w:val="24"/>
        </w:rPr>
        <w:t>ініціалізувати</w:t>
      </w:r>
      <w:proofErr w:type="spellEnd"/>
      <w:r w:rsidRPr="003E0D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E0D0F">
        <w:rPr>
          <w:rFonts w:ascii="Times New Roman" w:hAnsi="Times New Roman" w:cs="Times New Roman"/>
          <w:i/>
          <w:sz w:val="24"/>
          <w:szCs w:val="24"/>
          <w:lang w:val="en-US"/>
        </w:rPr>
        <w:t>C</w:t>
      </w:r>
      <w:r w:rsidRPr="003E0D0F">
        <w:rPr>
          <w:rFonts w:ascii="Times New Roman" w:hAnsi="Times New Roman" w:cs="Times New Roman"/>
          <w:i/>
          <w:sz w:val="24"/>
          <w:szCs w:val="24"/>
          <w:lang w:val="ru-RU"/>
        </w:rPr>
        <w:t xml:space="preserve">++ </w:t>
      </w:r>
      <w:r w:rsidRPr="003E0D0F">
        <w:rPr>
          <w:rFonts w:ascii="Times New Roman" w:hAnsi="Times New Roman" w:cs="Times New Roman"/>
          <w:i/>
          <w:sz w:val="24"/>
          <w:szCs w:val="24"/>
        </w:rPr>
        <w:t xml:space="preserve">пакет за допомогою розширених команд </w:t>
      </w:r>
      <w:proofErr w:type="spellStart"/>
      <w:r w:rsidRPr="003E0D0F">
        <w:rPr>
          <w:rFonts w:ascii="Times New Roman" w:hAnsi="Times New Roman" w:cs="Times New Roman"/>
          <w:i/>
          <w:sz w:val="24"/>
          <w:szCs w:val="24"/>
          <w:lang w:val="en-US"/>
        </w:rPr>
        <w:t>colcon</w:t>
      </w:r>
      <w:proofErr w:type="spellEnd"/>
    </w:p>
    <w:p w:rsidR="003E0D0F" w:rsidRDefault="00DB6EA9" w:rsidP="005949D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B6EA9">
        <w:rPr>
          <w:rFonts w:ascii="Times New Roman" w:hAnsi="Times New Roman" w:cs="Times New Roman"/>
          <w:i/>
          <w:sz w:val="24"/>
          <w:szCs w:val="24"/>
        </w:rPr>
        <w:lastRenderedPageBreak/>
        <w:drawing>
          <wp:inline distT="0" distB="0" distL="0" distR="0" wp14:anchorId="12A13F1B" wp14:editId="6839FC87">
            <wp:extent cx="6120765" cy="15868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EA9" w:rsidRDefault="00DB6EA9" w:rsidP="00DB6E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EA9">
        <w:rPr>
          <w:rFonts w:ascii="Times New Roman" w:hAnsi="Times New Roman" w:cs="Times New Roman"/>
          <w:i/>
          <w:sz w:val="28"/>
          <w:szCs w:val="28"/>
        </w:rPr>
        <w:t xml:space="preserve">Виконати збирання проєкту через </w:t>
      </w:r>
      <w:proofErr w:type="spellStart"/>
      <w:r w:rsidRPr="00DB6EA9">
        <w:rPr>
          <w:rFonts w:ascii="Times New Roman" w:hAnsi="Times New Roman" w:cs="Times New Roman"/>
          <w:i/>
          <w:sz w:val="28"/>
          <w:szCs w:val="28"/>
          <w:lang w:val="en-US"/>
        </w:rPr>
        <w:t>colcon</w:t>
      </w:r>
      <w:proofErr w:type="spellEnd"/>
      <w:r w:rsidRPr="00DB6EA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B6EA9">
        <w:rPr>
          <w:rFonts w:ascii="Times New Roman" w:hAnsi="Times New Roman" w:cs="Times New Roman"/>
          <w:i/>
          <w:sz w:val="28"/>
          <w:szCs w:val="28"/>
          <w:lang w:val="en-US"/>
        </w:rPr>
        <w:t>build</w:t>
      </w:r>
      <w:r w:rsidRPr="00DB6EA9">
        <w:rPr>
          <w:rFonts w:ascii="Times New Roman" w:hAnsi="Times New Roman" w:cs="Times New Roman"/>
          <w:i/>
          <w:sz w:val="28"/>
          <w:szCs w:val="28"/>
        </w:rPr>
        <w:t xml:space="preserve"> –</w:t>
      </w:r>
      <w:proofErr w:type="spellStart"/>
      <w:r w:rsidRPr="00DB6EA9">
        <w:rPr>
          <w:rFonts w:ascii="Times New Roman" w:hAnsi="Times New Roman" w:cs="Times New Roman"/>
          <w:i/>
          <w:sz w:val="28"/>
          <w:szCs w:val="28"/>
          <w:lang w:val="en-US"/>
        </w:rPr>
        <w:t>symlink</w:t>
      </w:r>
      <w:proofErr w:type="spellEnd"/>
      <w:r w:rsidRPr="00DB6EA9">
        <w:rPr>
          <w:rFonts w:ascii="Times New Roman" w:hAnsi="Times New Roman" w:cs="Times New Roman"/>
          <w:i/>
          <w:sz w:val="28"/>
          <w:szCs w:val="28"/>
        </w:rPr>
        <w:t>-</w:t>
      </w:r>
      <w:r w:rsidRPr="00DB6EA9">
        <w:rPr>
          <w:rFonts w:ascii="Times New Roman" w:hAnsi="Times New Roman" w:cs="Times New Roman"/>
          <w:i/>
          <w:sz w:val="28"/>
          <w:szCs w:val="28"/>
          <w:lang w:val="en-US"/>
        </w:rPr>
        <w:t>install</w:t>
      </w:r>
      <w:r w:rsidRPr="00DB6EA9">
        <w:rPr>
          <w:rFonts w:ascii="Times New Roman" w:hAnsi="Times New Roman" w:cs="Times New Roman"/>
          <w:i/>
          <w:sz w:val="28"/>
          <w:szCs w:val="28"/>
        </w:rPr>
        <w:t xml:space="preserve">, виконати </w:t>
      </w:r>
      <w:proofErr w:type="spellStart"/>
      <w:r w:rsidRPr="00DB6EA9">
        <w:rPr>
          <w:rFonts w:ascii="Times New Roman" w:hAnsi="Times New Roman" w:cs="Times New Roman"/>
          <w:i/>
          <w:sz w:val="28"/>
          <w:szCs w:val="28"/>
        </w:rPr>
        <w:t>сорсинг</w:t>
      </w:r>
      <w:proofErr w:type="spellEnd"/>
      <w:r w:rsidRPr="00DB6EA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B6EA9">
        <w:rPr>
          <w:rFonts w:ascii="Times New Roman" w:hAnsi="Times New Roman" w:cs="Times New Roman"/>
          <w:i/>
          <w:sz w:val="28"/>
          <w:szCs w:val="28"/>
          <w:lang w:val="en-US"/>
        </w:rPr>
        <w:t>install</w:t>
      </w:r>
      <w:r w:rsidRPr="00DB6EA9">
        <w:rPr>
          <w:rFonts w:ascii="Times New Roman" w:hAnsi="Times New Roman" w:cs="Times New Roman"/>
          <w:i/>
          <w:sz w:val="28"/>
          <w:szCs w:val="28"/>
        </w:rPr>
        <w:t>/</w:t>
      </w:r>
      <w:r w:rsidRPr="00DB6EA9">
        <w:rPr>
          <w:rFonts w:ascii="Times New Roman" w:hAnsi="Times New Roman" w:cs="Times New Roman"/>
          <w:i/>
          <w:sz w:val="28"/>
          <w:szCs w:val="28"/>
          <w:lang w:val="en-US"/>
        </w:rPr>
        <w:t>setup</w:t>
      </w:r>
      <w:r w:rsidRPr="00DB6EA9">
        <w:rPr>
          <w:rFonts w:ascii="Times New Roman" w:hAnsi="Times New Roman" w:cs="Times New Roman"/>
          <w:i/>
          <w:sz w:val="28"/>
          <w:szCs w:val="28"/>
        </w:rPr>
        <w:t>.</w:t>
      </w:r>
      <w:r w:rsidRPr="00DB6EA9">
        <w:rPr>
          <w:rFonts w:ascii="Times New Roman" w:hAnsi="Times New Roman" w:cs="Times New Roman"/>
          <w:i/>
          <w:sz w:val="28"/>
          <w:szCs w:val="28"/>
          <w:lang w:val="en-US"/>
        </w:rPr>
        <w:t>bash</w:t>
      </w:r>
      <w:r w:rsidRPr="00DB6EA9">
        <w:rPr>
          <w:rFonts w:ascii="Times New Roman" w:hAnsi="Times New Roman" w:cs="Times New Roman"/>
          <w:i/>
          <w:sz w:val="28"/>
          <w:szCs w:val="28"/>
        </w:rPr>
        <w:t xml:space="preserve"> та перевірити працездатність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B6EA9" w:rsidRDefault="00DB6EA9" w:rsidP="00DB6E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B6EA9" w:rsidRDefault="00DB6EA9" w:rsidP="00DB6E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B6EA9" w:rsidRDefault="00DB6EA9" w:rsidP="00DB6EA9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Розробка вузла компонента</w:t>
      </w:r>
      <w:r w:rsidRPr="00F9026C">
        <w:rPr>
          <w:rFonts w:ascii="Times New Roman" w:hAnsi="Times New Roman" w:cs="Times New Roman"/>
          <w:b/>
          <w:i/>
          <w:sz w:val="28"/>
          <w:szCs w:val="28"/>
          <w:lang w:val="ru-RU"/>
        </w:rPr>
        <w:t>:</w:t>
      </w:r>
    </w:p>
    <w:p w:rsidR="00DB6EA9" w:rsidRDefault="00DB6EA9" w:rsidP="00DB6EA9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:rsidR="00DB6EA9" w:rsidRDefault="0044668D" w:rsidP="00DB6EA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4668D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52693D74" wp14:editId="3C519819">
            <wp:extent cx="6120765" cy="3086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68D" w:rsidRDefault="0044668D" w:rsidP="00DB6EA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B12DE" w:rsidRDefault="00DB12DE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B12DE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3A5FAA07" wp14:editId="6004FFF0">
            <wp:extent cx="6120765" cy="35261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2DE" w:rsidRDefault="004867FD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67FD">
        <w:rPr>
          <w:rFonts w:ascii="Times New Roman" w:hAnsi="Times New Roman" w:cs="Times New Roman"/>
          <w:i/>
          <w:sz w:val="24"/>
          <w:szCs w:val="24"/>
        </w:rPr>
        <w:lastRenderedPageBreak/>
        <w:drawing>
          <wp:inline distT="0" distB="0" distL="0" distR="0" wp14:anchorId="0DC06B8A" wp14:editId="24839DCD">
            <wp:extent cx="6120765" cy="292925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FD" w:rsidRDefault="004867FD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1C5E2B" w:rsidRDefault="003A5D96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A5D96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1D5A0881" wp14:editId="208A85C8">
            <wp:extent cx="6120765" cy="267906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D96" w:rsidRDefault="003A5D96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3A5D96" w:rsidRDefault="00BC6082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C6082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38405657" wp14:editId="54FE818D">
            <wp:extent cx="6120765" cy="6711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082" w:rsidRDefault="00BC6082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BC6082" w:rsidRDefault="000548F4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48F4">
        <w:rPr>
          <w:rFonts w:ascii="Times New Roman" w:hAnsi="Times New Roman" w:cs="Times New Roman"/>
          <w:i/>
          <w:sz w:val="24"/>
          <w:szCs w:val="24"/>
        </w:rPr>
        <w:lastRenderedPageBreak/>
        <w:drawing>
          <wp:inline distT="0" distB="0" distL="0" distR="0" wp14:anchorId="349781EC" wp14:editId="28931125">
            <wp:extent cx="6120765" cy="60896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8F4" w:rsidRDefault="000548F4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548F4" w:rsidRDefault="00900EDA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900EDA"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drawing>
          <wp:inline distT="0" distB="0" distL="0" distR="0" wp14:anchorId="0871CD53" wp14:editId="27D911EB">
            <wp:extent cx="6120765" cy="39808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EDA" w:rsidRDefault="00900EDA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900EDA" w:rsidRDefault="004B485A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B485A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31F3A4FF" wp14:editId="00E58C7E">
            <wp:extent cx="6120765" cy="178181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5A" w:rsidRDefault="004B485A" w:rsidP="00DB12DE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4B485A" w:rsidRDefault="004B485A" w:rsidP="00940C0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940C0B" w:rsidRDefault="00940C0B" w:rsidP="00940C0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940C0B" w:rsidRDefault="00940C0B" w:rsidP="00940C0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Розробка керованих вузлів т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супервізора</w:t>
      </w:r>
      <w:r w:rsidRPr="00F9026C">
        <w:rPr>
          <w:rFonts w:ascii="Times New Roman" w:hAnsi="Times New Roman" w:cs="Times New Roman"/>
          <w:b/>
          <w:i/>
          <w:sz w:val="28"/>
          <w:szCs w:val="28"/>
          <w:lang w:val="ru-RU"/>
        </w:rPr>
        <w:t>:</w:t>
      </w:r>
    </w:p>
    <w:p w:rsidR="00940C0B" w:rsidRDefault="00CA1CF2" w:rsidP="00CA1CF2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CA1CF2">
        <w:rPr>
          <w:rFonts w:ascii="Times New Roman" w:hAnsi="Times New Roman" w:cs="Times New Roman"/>
          <w:b/>
          <w:i/>
          <w:sz w:val="28"/>
          <w:szCs w:val="28"/>
          <w:lang w:val="ru-RU"/>
        </w:rPr>
        <w:drawing>
          <wp:inline distT="0" distB="0" distL="0" distR="0" wp14:anchorId="7F24EFD7" wp14:editId="7E578BDB">
            <wp:extent cx="4433975" cy="2692400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7818" cy="270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0B" w:rsidRDefault="00CA1CF2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CA1CF2">
        <w:rPr>
          <w:rFonts w:ascii="Times New Roman" w:hAnsi="Times New Roman" w:cs="Times New Roman"/>
          <w:i/>
          <w:sz w:val="24"/>
          <w:szCs w:val="24"/>
          <w:lang w:val="ru-RU"/>
        </w:rPr>
        <w:lastRenderedPageBreak/>
        <w:drawing>
          <wp:inline distT="0" distB="0" distL="0" distR="0" wp14:anchorId="7C8EBBC3" wp14:editId="176A8DB4">
            <wp:extent cx="6120765" cy="25069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CF2" w:rsidRDefault="00CA1CF2" w:rsidP="009C529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CA1CF2" w:rsidRDefault="009C5293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9C5293">
        <w:rPr>
          <w:rFonts w:ascii="Times New Roman" w:hAnsi="Times New Roman" w:cs="Times New Roman"/>
          <w:i/>
          <w:sz w:val="24"/>
          <w:szCs w:val="24"/>
          <w:lang w:val="ru-RU"/>
        </w:rPr>
        <w:drawing>
          <wp:inline distT="0" distB="0" distL="0" distR="0" wp14:anchorId="0C4E7D95" wp14:editId="240800EF">
            <wp:extent cx="6120765" cy="3328035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93" w:rsidRDefault="009C5293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9C5293" w:rsidRDefault="009C5293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9C5293">
        <w:rPr>
          <w:rFonts w:ascii="Times New Roman" w:hAnsi="Times New Roman" w:cs="Times New Roman"/>
          <w:i/>
          <w:sz w:val="24"/>
          <w:szCs w:val="24"/>
          <w:lang w:val="ru-RU"/>
        </w:rPr>
        <w:drawing>
          <wp:inline distT="0" distB="0" distL="0" distR="0" wp14:anchorId="0FEFF85A" wp14:editId="499A67C1">
            <wp:extent cx="6120765" cy="27127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D68" w:rsidRDefault="008A4D68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8A4D68" w:rsidRDefault="008A4D68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8A4D68">
        <w:rPr>
          <w:rFonts w:ascii="Times New Roman" w:hAnsi="Times New Roman" w:cs="Times New Roman"/>
          <w:i/>
          <w:sz w:val="24"/>
          <w:szCs w:val="24"/>
          <w:lang w:val="ru-RU"/>
        </w:rPr>
        <w:lastRenderedPageBreak/>
        <w:drawing>
          <wp:inline distT="0" distB="0" distL="0" distR="0" wp14:anchorId="763C7CD2" wp14:editId="6B7B9A3D">
            <wp:extent cx="6120765" cy="26123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D68" w:rsidRDefault="008A4D68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8A4D68" w:rsidRDefault="008A4D68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8A4D68">
        <w:rPr>
          <w:rFonts w:ascii="Times New Roman" w:hAnsi="Times New Roman" w:cs="Times New Roman"/>
          <w:i/>
          <w:sz w:val="24"/>
          <w:szCs w:val="24"/>
          <w:lang w:val="ru-RU"/>
        </w:rPr>
        <w:drawing>
          <wp:inline distT="0" distB="0" distL="0" distR="0" wp14:anchorId="3BF3EFB9" wp14:editId="2A3CB08C">
            <wp:extent cx="6120765" cy="48158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D68" w:rsidRDefault="008A4D68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8A4D68" w:rsidRDefault="00867EF2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867EF2">
        <w:rPr>
          <w:rFonts w:ascii="Times New Roman" w:hAnsi="Times New Roman" w:cs="Times New Roman"/>
          <w:i/>
          <w:sz w:val="24"/>
          <w:szCs w:val="24"/>
          <w:lang w:val="ru-RU"/>
        </w:rPr>
        <w:lastRenderedPageBreak/>
        <w:drawing>
          <wp:inline distT="0" distB="0" distL="0" distR="0" wp14:anchorId="5EDC2B51" wp14:editId="2FD020CD">
            <wp:extent cx="6120765" cy="41611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F2" w:rsidRDefault="00867EF2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:rsidR="00867EF2" w:rsidRDefault="001C26C0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1C26C0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0705510A" wp14:editId="2BB4E22A">
            <wp:extent cx="6120765" cy="26320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C0" w:rsidRDefault="001C26C0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683C55" w:rsidRDefault="00683C55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683C55" w:rsidRDefault="00683C55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1C26C0" w:rsidRDefault="00683C55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83C55"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drawing>
          <wp:inline distT="0" distB="0" distL="0" distR="0" wp14:anchorId="48896FA9" wp14:editId="72D729BE">
            <wp:extent cx="6120765" cy="2286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55" w:rsidRDefault="00683C55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683C55" w:rsidRDefault="00683C55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83C55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03F425E3" wp14:editId="6D09D94F">
            <wp:extent cx="6120765" cy="8661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55" w:rsidRDefault="00683C55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683C55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36DBF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6B81177B" wp14:editId="104D2659">
            <wp:extent cx="6120765" cy="289242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BF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C36DBF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36DBF"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drawing>
          <wp:inline distT="0" distB="0" distL="0" distR="0" wp14:anchorId="6480490B" wp14:editId="5AF32F4E">
            <wp:extent cx="6120765" cy="37020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BF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C36DBF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36DBF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55EDF184" wp14:editId="40DE8595">
            <wp:extent cx="4198984" cy="101354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BF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C36DBF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36DBF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242751EE" wp14:editId="7E9C7CDD">
            <wp:extent cx="6120765" cy="77406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BF" w:rsidRDefault="00C36DBF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C36DBF" w:rsidRDefault="00F513A1" w:rsidP="00940C0B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F513A1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7D1926D5" wp14:editId="0D71C09B">
            <wp:extent cx="6120765" cy="1650365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A1" w:rsidRDefault="00F513A1" w:rsidP="00F513A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F513A1" w:rsidRDefault="00F513A1" w:rsidP="00F513A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F17CD6" w:rsidRDefault="00F17CD6" w:rsidP="00F513A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F513A1" w:rsidRDefault="00F17CD6" w:rsidP="00F17CD6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Висновок до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лабораторної роботи</w:t>
      </w:r>
      <w:r w:rsidRPr="00A44263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F17CD6" w:rsidRPr="00F17CD6" w:rsidRDefault="00F17CD6" w:rsidP="00F17CD6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17CD6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опановано базові засоби розробки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робототехнічних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 систем на основі ROS 2. Для забезпечення відтворюваності середовища розробки було створено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-образ на основі офіційного дистрибутива ROS 2 з автоматичним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сорсингом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 системного оточення </w:t>
      </w:r>
      <w:r w:rsidRPr="00F17CD6">
        <w:rPr>
          <w:rFonts w:ascii="Times New Roman" w:hAnsi="Times New Roman" w:cs="Times New Roman"/>
          <w:sz w:val="28"/>
          <w:szCs w:val="28"/>
        </w:rPr>
        <w:lastRenderedPageBreak/>
        <w:t xml:space="preserve">через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entrypoint-скрипт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, а також сформовано робочий простір (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) і зібрано власний C++ пакет за допомогою утиліти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colcon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. У межах практичної частини розроблено вузол-компонент (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), реалізований як окремий клас, успадкований від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rclcpp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, скомпільований у спільну бібліотеку (SHARED) та зареєстрований за допомогою макросу RCLCPP_COMPONENTS_REGISTER_NODE, що дозволило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 завантажити його в єдиний процес-виконавець (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Executor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). Також створено два незалежні керовані вузли (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Lifecycle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), для яких реалізовано та перевірено переходи між станами скінченного автомата життєвого циклу (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configure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activate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deactivate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cleanup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) — як вручну через CLI-команди ros2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lifecycle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, так і програмно за допомогою окремого вузла-супервізора, що звертається до сервісів зміни стану. Виконана робота продемонструвала практичні переваги компонентного підходу (зниження затримок комунікаці</w:t>
      </w:r>
      <w:bookmarkStart w:id="1" w:name="_GoBack"/>
      <w:bookmarkEnd w:id="1"/>
      <w:r w:rsidRPr="00F17CD6">
        <w:rPr>
          <w:rFonts w:ascii="Times New Roman" w:hAnsi="Times New Roman" w:cs="Times New Roman"/>
          <w:sz w:val="28"/>
          <w:szCs w:val="28"/>
        </w:rPr>
        <w:t xml:space="preserve">ї за рахунок спільної пам'яті) та важливість керованого життєвого циклу для вузлів зі складною ініціалізацією, а також дозволила закріпити навички роботи з інструментами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collcon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 xml:space="preserve"> та базовим API 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rclcpp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rclcpp_components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7CD6">
        <w:rPr>
          <w:rFonts w:ascii="Times New Roman" w:hAnsi="Times New Roman" w:cs="Times New Roman"/>
          <w:sz w:val="28"/>
          <w:szCs w:val="28"/>
        </w:rPr>
        <w:t>rclcpp_lifecycle</w:t>
      </w:r>
      <w:proofErr w:type="spellEnd"/>
      <w:r w:rsidRPr="00F17CD6">
        <w:rPr>
          <w:rFonts w:ascii="Times New Roman" w:hAnsi="Times New Roman" w:cs="Times New Roman"/>
          <w:sz w:val="28"/>
          <w:szCs w:val="28"/>
        </w:rPr>
        <w:t>.</w:t>
      </w:r>
    </w:p>
    <w:sectPr w:rsidR="00F17CD6" w:rsidRPr="00F17C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014B2"/>
    <w:multiLevelType w:val="multilevel"/>
    <w:tmpl w:val="2A822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24" w:hanging="10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84" w:hanging="105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D2C"/>
    <w:rsid w:val="000548F4"/>
    <w:rsid w:val="000F3C3A"/>
    <w:rsid w:val="0014078F"/>
    <w:rsid w:val="001C26C0"/>
    <w:rsid w:val="001C5E2B"/>
    <w:rsid w:val="002510E8"/>
    <w:rsid w:val="003213EF"/>
    <w:rsid w:val="0032794E"/>
    <w:rsid w:val="00394FCF"/>
    <w:rsid w:val="003A5D96"/>
    <w:rsid w:val="003E0D0F"/>
    <w:rsid w:val="0044668D"/>
    <w:rsid w:val="0046284B"/>
    <w:rsid w:val="004867FD"/>
    <w:rsid w:val="004B485A"/>
    <w:rsid w:val="005949DA"/>
    <w:rsid w:val="005C13D4"/>
    <w:rsid w:val="005F5CCF"/>
    <w:rsid w:val="00654623"/>
    <w:rsid w:val="00683C55"/>
    <w:rsid w:val="007C3B32"/>
    <w:rsid w:val="0083508D"/>
    <w:rsid w:val="00867EF2"/>
    <w:rsid w:val="008A4D68"/>
    <w:rsid w:val="00900EDA"/>
    <w:rsid w:val="00940C0B"/>
    <w:rsid w:val="00942D2C"/>
    <w:rsid w:val="009C5293"/>
    <w:rsid w:val="009D09E8"/>
    <w:rsid w:val="00BC6082"/>
    <w:rsid w:val="00C36DBF"/>
    <w:rsid w:val="00C40FBA"/>
    <w:rsid w:val="00CA1CF2"/>
    <w:rsid w:val="00D72CA0"/>
    <w:rsid w:val="00DB12DE"/>
    <w:rsid w:val="00DB6EA9"/>
    <w:rsid w:val="00F17CD6"/>
    <w:rsid w:val="00F513A1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DD51"/>
  <w15:chartTrackingRefBased/>
  <w15:docId w15:val="{6D18027A-4BA2-46DA-B214-34CDBC51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08D"/>
  </w:style>
  <w:style w:type="paragraph" w:styleId="4">
    <w:name w:val="heading 4"/>
    <w:basedOn w:val="a"/>
    <w:next w:val="a"/>
    <w:link w:val="40"/>
    <w:semiHidden/>
    <w:unhideWhenUsed/>
    <w:qFormat/>
    <w:rsid w:val="0083508D"/>
    <w:pPr>
      <w:keepNext/>
      <w:spacing w:after="0" w:line="240" w:lineRule="auto"/>
      <w:ind w:left="1238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83508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5F5C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2595</Words>
  <Characters>1480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40</cp:revision>
  <dcterms:created xsi:type="dcterms:W3CDTF">2026-09-27T08:51:00Z</dcterms:created>
  <dcterms:modified xsi:type="dcterms:W3CDTF">2026-09-27T11:24:00Z</dcterms:modified>
</cp:coreProperties>
</file>