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0BA7" w14:textId="77777777" w:rsidR="0034514E" w:rsidRDefault="00F924F6">
      <w:pPr>
        <w:pStyle w:val="a3"/>
        <w:bidi/>
      </w:pPr>
      <w:r>
        <w:t>STP</w:t>
      </w:r>
    </w:p>
    <w:p w14:paraId="441A9FAD" w14:textId="77777777" w:rsidR="0034514E" w:rsidRDefault="0034514E">
      <w:pPr>
        <w:bidi/>
      </w:pPr>
    </w:p>
    <w:p w14:paraId="4C6C8D49" w14:textId="77777777" w:rsidR="0034514E" w:rsidRDefault="0034514E">
      <w:pPr>
        <w:bidi/>
      </w:pPr>
    </w:p>
    <w:p w14:paraId="38AD7234" w14:textId="483C42B2" w:rsidR="0034514E" w:rsidRDefault="0034514E">
      <w:pPr>
        <w:bidi/>
        <w:rPr>
          <w:rtl/>
        </w:rPr>
      </w:pPr>
    </w:p>
    <w:p w14:paraId="4AD76FB8" w14:textId="45E5C381" w:rsidR="002639FC" w:rsidRDefault="002639FC" w:rsidP="002639FC">
      <w:pPr>
        <w:bidi/>
        <w:rPr>
          <w:rtl/>
        </w:rPr>
      </w:pPr>
    </w:p>
    <w:p w14:paraId="7024423E" w14:textId="3A0E3837" w:rsidR="002639FC" w:rsidRDefault="002639FC" w:rsidP="002639FC">
      <w:pPr>
        <w:bidi/>
        <w:rPr>
          <w:rtl/>
        </w:rPr>
      </w:pPr>
    </w:p>
    <w:p w14:paraId="4E8F5AD7" w14:textId="77777777" w:rsidR="002639FC" w:rsidRDefault="002639FC" w:rsidP="002639FC">
      <w:pPr>
        <w:bidi/>
      </w:pPr>
    </w:p>
    <w:p w14:paraId="71031758" w14:textId="77777777" w:rsidR="0034514E" w:rsidRDefault="0034514E">
      <w:pPr>
        <w:bidi/>
      </w:pPr>
    </w:p>
    <w:tbl>
      <w:tblPr>
        <w:tblStyle w:val="ae"/>
        <w:bidiVisual/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34514E" w14:paraId="2EE95DDA" w14:textId="77777777" w:rsidTr="00345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1EA37EBC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שם המסמך</w:t>
            </w:r>
          </w:p>
        </w:tc>
        <w:tc>
          <w:tcPr>
            <w:tcW w:w="1915" w:type="dxa"/>
          </w:tcPr>
          <w:p w14:paraId="0141BE34" w14:textId="77777777" w:rsidR="0034514E" w:rsidRPr="00BC3419" w:rsidRDefault="00F924F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BC3419">
              <w:rPr>
                <w:rFonts w:ascii="David" w:hAnsi="David" w:cs="David"/>
                <w:sz w:val="24"/>
                <w:szCs w:val="24"/>
                <w:rtl/>
              </w:rPr>
              <w:t>גירסת</w:t>
            </w:r>
            <w:proofErr w:type="spellEnd"/>
            <w:r w:rsidRPr="00BC3419">
              <w:rPr>
                <w:rFonts w:ascii="David" w:hAnsi="David" w:cs="David"/>
                <w:sz w:val="24"/>
                <w:szCs w:val="24"/>
                <w:rtl/>
              </w:rPr>
              <w:t xml:space="preserve"> המסמך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522A8471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שמות הכותבים</w:t>
            </w:r>
          </w:p>
        </w:tc>
        <w:tc>
          <w:tcPr>
            <w:tcW w:w="1915" w:type="dxa"/>
          </w:tcPr>
          <w:p w14:paraId="4427BBB1" w14:textId="77777777" w:rsidR="0034514E" w:rsidRPr="00BC3419" w:rsidRDefault="00F924F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תאריך עדכון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6" w:type="dxa"/>
          </w:tcPr>
          <w:p w14:paraId="43585609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מאשרים</w:t>
            </w:r>
          </w:p>
        </w:tc>
      </w:tr>
      <w:tr w:rsidR="0034514E" w14:paraId="703CEC48" w14:textId="77777777" w:rsidTr="00345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49C25215" w14:textId="0CFDF9AF" w:rsidR="0034514E" w:rsidRPr="00BC3419" w:rsidRDefault="00BF30F0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STP</w:t>
            </w:r>
          </w:p>
        </w:tc>
        <w:tc>
          <w:tcPr>
            <w:tcW w:w="1915" w:type="dxa"/>
          </w:tcPr>
          <w:p w14:paraId="3ED3B9F5" w14:textId="06606341" w:rsidR="0034514E" w:rsidRPr="00BC3419" w:rsidRDefault="00BF30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5B91CD09" w14:textId="3577FB0C" w:rsidR="0034514E" w:rsidRPr="00BC3419" w:rsidRDefault="00BF30F0">
            <w:pPr>
              <w:bidi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BC3419">
              <w:rPr>
                <w:rFonts w:ascii="David" w:hAnsi="David" w:cs="David"/>
                <w:sz w:val="24"/>
                <w:szCs w:val="24"/>
                <w:rtl/>
              </w:rPr>
              <w:t>יוכי</w:t>
            </w:r>
            <w:proofErr w:type="spellEnd"/>
            <w:r w:rsidRPr="00BC3419">
              <w:rPr>
                <w:rFonts w:ascii="David" w:hAnsi="David" w:cs="David"/>
                <w:sz w:val="24"/>
                <w:szCs w:val="24"/>
                <w:rtl/>
              </w:rPr>
              <w:t xml:space="preserve"> וליאת </w:t>
            </w:r>
          </w:p>
        </w:tc>
        <w:tc>
          <w:tcPr>
            <w:tcW w:w="1915" w:type="dxa"/>
          </w:tcPr>
          <w:p w14:paraId="0373B4BB" w14:textId="59E1430F" w:rsidR="0034514E" w:rsidRPr="00BC3419" w:rsidRDefault="0048622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31.5</w:t>
            </w:r>
            <w:r w:rsidR="00E7262E">
              <w:rPr>
                <w:rFonts w:ascii="David" w:hAnsi="David" w:cs="David" w:hint="cs"/>
                <w:sz w:val="24"/>
                <w:szCs w:val="24"/>
                <w:rtl/>
              </w:rPr>
              <w:t>.2023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6" w:type="dxa"/>
          </w:tcPr>
          <w:p w14:paraId="08E910FA" w14:textId="541C5C92" w:rsidR="0034514E" w:rsidRPr="00BC3419" w:rsidRDefault="00BF30F0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אסף בן דוד</w:t>
            </w:r>
          </w:p>
        </w:tc>
      </w:tr>
    </w:tbl>
    <w:p w14:paraId="3BA420A6" w14:textId="77777777" w:rsidR="0034514E" w:rsidRDefault="0034514E">
      <w:pPr>
        <w:bidi/>
      </w:pPr>
    </w:p>
    <w:p w14:paraId="22854D7C" w14:textId="77777777" w:rsidR="0034514E" w:rsidRDefault="0034514E">
      <w:pPr>
        <w:bidi/>
      </w:pPr>
    </w:p>
    <w:p w14:paraId="1234BD68" w14:textId="77777777" w:rsidR="0034514E" w:rsidRDefault="00F924F6">
      <w:pPr>
        <w:rPr>
          <w:rFonts w:ascii="Cambria" w:eastAsia="Cambria" w:hAnsi="Cambria" w:cs="Cambria"/>
          <w:color w:val="4F81BD"/>
          <w:sz w:val="24"/>
          <w:szCs w:val="24"/>
        </w:rPr>
      </w:pPr>
      <w:bookmarkStart w:id="0" w:name="_heading=h.gjdgxs" w:colFirst="0" w:colLast="0"/>
      <w:bookmarkEnd w:id="0"/>
      <w:r>
        <w:br w:type="page"/>
      </w:r>
    </w:p>
    <w:p w14:paraId="0C52F40F" w14:textId="77777777" w:rsidR="0034514E" w:rsidRPr="00BC3419" w:rsidRDefault="00F924F6">
      <w:pPr>
        <w:pStyle w:val="1"/>
        <w:bidi/>
        <w:jc w:val="center"/>
        <w:rPr>
          <w:rFonts w:ascii="David" w:hAnsi="David" w:cs="David"/>
        </w:rPr>
      </w:pPr>
      <w:bookmarkStart w:id="1" w:name="_heading=h.30j0zll" w:colFirst="0" w:colLast="0"/>
      <w:bookmarkEnd w:id="1"/>
      <w:r w:rsidRPr="00BC3419">
        <w:rPr>
          <w:rFonts w:ascii="David" w:hAnsi="David" w:cs="David"/>
          <w:rtl/>
        </w:rPr>
        <w:lastRenderedPageBreak/>
        <w:t>תוכן עניינים</w:t>
      </w:r>
    </w:p>
    <w:p w14:paraId="65699C8B" w14:textId="77777777" w:rsidR="0034514E" w:rsidRDefault="0034514E">
      <w:pPr>
        <w:bidi/>
      </w:pPr>
    </w:p>
    <w:p w14:paraId="1FA76A13" w14:textId="77777777" w:rsidR="0034514E" w:rsidRDefault="0034514E">
      <w:pPr>
        <w:bidi/>
      </w:pPr>
    </w:p>
    <w:sdt>
      <w:sdtPr>
        <w:rPr>
          <w:rtl/>
        </w:rPr>
        <w:id w:val="732433507"/>
        <w:docPartObj>
          <w:docPartGallery w:val="Table of Contents"/>
          <w:docPartUnique/>
        </w:docPartObj>
      </w:sdtPr>
      <w:sdtContent>
        <w:p w14:paraId="749D0BC1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cs="Times New Roman"/>
              <w:color w:val="000000"/>
              <w:rtl/>
            </w:rPr>
            <w:t>תוכן עניינים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color w:val="000000"/>
            </w:rPr>
            <w:t>2</w:t>
          </w:r>
        </w:p>
        <w:p w14:paraId="47D8D570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2. </w:t>
          </w:r>
          <w:r>
            <w:rPr>
              <w:rFonts w:cs="Times New Roman"/>
              <w:color w:val="000000"/>
              <w:rtl/>
            </w:rPr>
            <w:t>מבוא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6480F9EF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ind w:left="220"/>
            <w:rPr>
              <w:color w:val="000000"/>
            </w:rPr>
          </w:pPr>
          <w:r>
            <w:fldChar w:fldCharType="end"/>
          </w:r>
          <w:r>
            <w:rPr>
              <w:rFonts w:cs="Times New Roman"/>
              <w:color w:val="000000"/>
              <w:rtl/>
            </w:rPr>
            <w:t>סימוכין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43013445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ind w:left="220"/>
            <w:rPr>
              <w:color w:val="000000"/>
            </w:rPr>
          </w:pPr>
          <w:r>
            <w:fldChar w:fldCharType="end"/>
          </w:r>
          <w:r>
            <w:rPr>
              <w:rFonts w:cs="Times New Roman"/>
              <w:color w:val="000000"/>
              <w:rtl/>
            </w:rPr>
            <w:t>מושגים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203F0ADE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3. </w:t>
          </w:r>
          <w:r>
            <w:rPr>
              <w:rFonts w:cs="Times New Roman"/>
              <w:color w:val="000000"/>
              <w:rtl/>
            </w:rPr>
            <w:t>רכיבי הבדיקה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2D90AB49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4. </w:t>
          </w:r>
          <w:r>
            <w:rPr>
              <w:rFonts w:cs="Times New Roman"/>
              <w:color w:val="000000"/>
              <w:rtl/>
            </w:rPr>
            <w:t>מאפיינים שייבדקו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2207D1AF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5. </w:t>
          </w:r>
          <w:r>
            <w:rPr>
              <w:rFonts w:cs="Times New Roman"/>
              <w:color w:val="000000"/>
              <w:rtl/>
            </w:rPr>
            <w:t>מאפיינים שלא ייבדקו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2103E8F7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6. </w:t>
          </w:r>
          <w:r>
            <w:rPr>
              <w:rFonts w:cs="Times New Roman"/>
              <w:color w:val="000000"/>
              <w:rtl/>
            </w:rPr>
            <w:t>גישת הבדיקות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2E0CFCA9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ind w:left="440"/>
            <w:rPr>
              <w:color w:val="000000"/>
            </w:rPr>
          </w:pPr>
          <w:r>
            <w:fldChar w:fldCharType="end"/>
          </w:r>
          <w:r>
            <w:rPr>
              <w:rFonts w:cs="Times New Roman"/>
              <w:color w:val="000000"/>
              <w:u w:val="single"/>
              <w:rtl/>
            </w:rPr>
            <w:t>תכנון הרצת הבדיקות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4345AA53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ind w:left="440"/>
            <w:rPr>
              <w:color w:val="000000"/>
            </w:rPr>
          </w:pPr>
          <w:r>
            <w:fldChar w:fldCharType="end"/>
          </w:r>
          <w:r>
            <w:rPr>
              <w:rFonts w:cs="Times New Roman"/>
              <w:color w:val="000000"/>
              <w:u w:val="single"/>
              <w:rtl/>
            </w:rPr>
            <w:t>הרצת הבדיקות ודיווח כשלים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2A3FE34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7. </w:t>
          </w:r>
          <w:proofErr w:type="spellStart"/>
          <w:r>
            <w:rPr>
              <w:rFonts w:cs="Times New Roman"/>
              <w:color w:val="000000"/>
              <w:rtl/>
            </w:rPr>
            <w:t>קריטריוני</w:t>
          </w:r>
          <w:proofErr w:type="spellEnd"/>
          <w:r>
            <w:rPr>
              <w:rFonts w:cs="Times New Roman"/>
              <w:color w:val="000000"/>
              <w:rtl/>
            </w:rPr>
            <w:t xml:space="preserve"> הצלחה וכישלון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"_heading=h.3j2qqm3"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485BF8BE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8. </w:t>
          </w:r>
          <w:proofErr w:type="spellStart"/>
          <w:r>
            <w:rPr>
              <w:rFonts w:cs="Times New Roman"/>
              <w:color w:val="000000"/>
              <w:rtl/>
            </w:rPr>
            <w:t>קריטריוני</w:t>
          </w:r>
          <w:proofErr w:type="spellEnd"/>
          <w:r>
            <w:rPr>
              <w:rFonts w:cs="Times New Roman"/>
              <w:color w:val="000000"/>
              <w:rtl/>
            </w:rPr>
            <w:t xml:space="preserve"> להשהיית הבדיקות ודרישות לחידוש הבדיקות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"_heading=h.1y810tw"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0B62616D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9. </w:t>
          </w:r>
          <w:r>
            <w:rPr>
              <w:rFonts w:cs="Times New Roman"/>
              <w:color w:val="000000"/>
              <w:rtl/>
            </w:rPr>
            <w:t>תוצרי הבדיקות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"_heading=h.4i7ojhp"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58404240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10. </w:t>
          </w:r>
          <w:r>
            <w:rPr>
              <w:rFonts w:cs="Times New Roman"/>
              <w:color w:val="000000"/>
              <w:rtl/>
            </w:rPr>
            <w:t>משימות וחלוקת אחריות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"_heading=h.2xcytpi"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343A7F2C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11. </w:t>
          </w:r>
          <w:r>
            <w:rPr>
              <w:rFonts w:cs="Times New Roman"/>
              <w:color w:val="000000"/>
              <w:rtl/>
            </w:rPr>
            <w:t>דרישות סביבה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"_heading=h.1ci93xb"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432D805E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12. </w:t>
          </w:r>
          <w:r>
            <w:rPr>
              <w:rFonts w:cs="Times New Roman"/>
              <w:color w:val="000000"/>
              <w:rtl/>
            </w:rPr>
            <w:t>תחומי האחריות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"_heading=h.3whwml4"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43A277A1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13. </w:t>
          </w:r>
          <w:r>
            <w:rPr>
              <w:rFonts w:cs="Times New Roman"/>
              <w:color w:val="000000"/>
              <w:rtl/>
            </w:rPr>
            <w:t>דרישות משאבים והדרכות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"_heading=h.qsh70q"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4AD44164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14. </w:t>
          </w:r>
          <w:r>
            <w:rPr>
              <w:rFonts w:cs="Times New Roman"/>
              <w:color w:val="000000"/>
              <w:rtl/>
            </w:rPr>
            <w:t>לוחות זמנים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"_heading=h.49x2ik5"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4BDD745E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15. </w:t>
          </w:r>
          <w:r>
            <w:rPr>
              <w:rFonts w:cs="Times New Roman"/>
              <w:color w:val="000000"/>
              <w:rtl/>
            </w:rPr>
            <w:t>ניהול סיכונים</w:t>
          </w:r>
          <w:r>
            <w:rPr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"_heading=h.2p2csry" </w:instrText>
          </w:r>
          <w:r>
            <w:fldChar w:fldCharType="separate"/>
          </w:r>
          <w:r>
            <w:rPr>
              <w:color w:val="000000"/>
            </w:rPr>
            <w:t>9</w:t>
          </w:r>
        </w:p>
        <w:p w14:paraId="09C6083A" w14:textId="77777777" w:rsidR="0034514E" w:rsidRDefault="00F924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bidi/>
            <w:spacing w:after="100"/>
            <w:rPr>
              <w:color w:val="000000"/>
            </w:rPr>
          </w:pPr>
          <w:r>
            <w:fldChar w:fldCharType="end"/>
          </w:r>
          <w:r>
            <w:rPr>
              <w:color w:val="000000"/>
              <w:rtl/>
            </w:rPr>
            <w:t xml:space="preserve">16. </w:t>
          </w:r>
          <w:r>
            <w:rPr>
              <w:rFonts w:cs="Times New Roman"/>
              <w:color w:val="000000"/>
              <w:rtl/>
            </w:rPr>
            <w:t>אישורים</w:t>
          </w:r>
          <w:r w:rsidRPr="00BC3419">
            <w:rPr>
              <w:rFonts w:ascii="David" w:hAnsi="David" w:cs="David"/>
              <w:color w:val="000000"/>
              <w:rtl/>
            </w:rPr>
            <w:tab/>
          </w:r>
          <w:r>
            <w:fldChar w:fldCharType="begin"/>
          </w:r>
          <w:r>
            <w:instrText xml:space="preserve"> HYPERLINK \l "_heading=h.147n2zr" </w:instrText>
          </w:r>
          <w:r>
            <w:fldChar w:fldCharType="separate"/>
          </w:r>
          <w:r>
            <w:rPr>
              <w:color w:val="000000"/>
            </w:rPr>
            <w:t>9</w:t>
          </w:r>
        </w:p>
        <w:p w14:paraId="0D3656E4" w14:textId="77777777" w:rsidR="0034514E" w:rsidRDefault="00F924F6">
          <w:pPr>
            <w:bidi/>
          </w:pPr>
          <w:r>
            <w:fldChar w:fldCharType="end"/>
          </w:r>
          <w:r>
            <w:fldChar w:fldCharType="end"/>
          </w:r>
        </w:p>
      </w:sdtContent>
    </w:sdt>
    <w:p w14:paraId="78B016AE" w14:textId="77777777" w:rsidR="0034514E" w:rsidRDefault="00F924F6">
      <w:pPr>
        <w:bidi/>
      </w:pPr>
      <w:r>
        <w:br w:type="page"/>
      </w:r>
    </w:p>
    <w:p w14:paraId="2BDE165F" w14:textId="40DB2D01" w:rsidR="002639FC" w:rsidRDefault="00F924F6" w:rsidP="00E7262E">
      <w:pPr>
        <w:pStyle w:val="1"/>
        <w:bidi/>
        <w:rPr>
          <w:rFonts w:ascii="David" w:hAnsi="David" w:cs="David"/>
          <w:rtl/>
        </w:rPr>
      </w:pPr>
      <w:bookmarkStart w:id="2" w:name="_heading=h.1fob9te" w:colFirst="0" w:colLast="0"/>
      <w:bookmarkEnd w:id="2"/>
      <w:r w:rsidRPr="00BC3419">
        <w:rPr>
          <w:rFonts w:ascii="David" w:hAnsi="David" w:cs="David"/>
          <w:rtl/>
        </w:rPr>
        <w:lastRenderedPageBreak/>
        <w:t>2. מבוא</w:t>
      </w:r>
    </w:p>
    <w:p w14:paraId="2984EF70" w14:textId="77777777" w:rsidR="00E7262E" w:rsidRPr="00E7262E" w:rsidRDefault="00E7262E" w:rsidP="00E7262E">
      <w:pPr>
        <w:bidi/>
      </w:pPr>
    </w:p>
    <w:p w14:paraId="4CAC19C9" w14:textId="62D217D8" w:rsidR="0034514E" w:rsidRPr="00BC3419" w:rsidRDefault="00BF30F0">
      <w:pPr>
        <w:bidi/>
        <w:rPr>
          <w:rFonts w:ascii="David" w:hAnsi="David" w:cs="David"/>
          <w:sz w:val="24"/>
          <w:szCs w:val="24"/>
          <w:rtl/>
        </w:rPr>
      </w:pPr>
      <w:r w:rsidRPr="00BC3419">
        <w:rPr>
          <w:rFonts w:ascii="David" w:hAnsi="David" w:cs="David"/>
          <w:sz w:val="24"/>
          <w:szCs w:val="24"/>
          <w:rtl/>
        </w:rPr>
        <w:t xml:space="preserve">מדובר </w:t>
      </w:r>
      <w:r w:rsidR="00E7262E">
        <w:rPr>
          <w:rFonts w:ascii="David" w:hAnsi="David" w:cs="David" w:hint="cs"/>
          <w:sz w:val="24"/>
          <w:szCs w:val="24"/>
          <w:rtl/>
        </w:rPr>
        <w:t xml:space="preserve">במערכת חנות חיות </w:t>
      </w:r>
      <w:proofErr w:type="spellStart"/>
      <w:r w:rsidR="00BD56DC">
        <w:rPr>
          <w:rFonts w:ascii="David" w:hAnsi="David" w:cs="David" w:hint="cs"/>
          <w:sz w:val="24"/>
          <w:szCs w:val="24"/>
        </w:rPr>
        <w:t>J</w:t>
      </w:r>
      <w:r w:rsidR="00E7262E">
        <w:rPr>
          <w:rFonts w:ascii="David" w:hAnsi="David" w:cs="David" w:hint="cs"/>
          <w:sz w:val="24"/>
          <w:szCs w:val="24"/>
        </w:rPr>
        <w:t>P</w:t>
      </w:r>
      <w:r w:rsidR="003D2AAA">
        <w:rPr>
          <w:rFonts w:ascii="David" w:hAnsi="David" w:cs="David"/>
          <w:sz w:val="24"/>
          <w:szCs w:val="24"/>
        </w:rPr>
        <w:t>et</w:t>
      </w:r>
      <w:r w:rsidR="00E7262E">
        <w:rPr>
          <w:rFonts w:ascii="David" w:hAnsi="David" w:cs="David" w:hint="cs"/>
          <w:sz w:val="24"/>
          <w:szCs w:val="24"/>
        </w:rPr>
        <w:t>S</w:t>
      </w:r>
      <w:r w:rsidR="003D2AAA">
        <w:rPr>
          <w:rFonts w:ascii="David" w:hAnsi="David" w:cs="David"/>
          <w:sz w:val="24"/>
          <w:szCs w:val="24"/>
        </w:rPr>
        <w:t>tore</w:t>
      </w:r>
      <w:proofErr w:type="spellEnd"/>
      <w:r w:rsidR="00E7262E">
        <w:rPr>
          <w:rFonts w:ascii="David" w:hAnsi="David" w:cs="David" w:hint="cs"/>
          <w:sz w:val="24"/>
          <w:szCs w:val="24"/>
        </w:rPr>
        <w:t xml:space="preserve"> DEMO</w:t>
      </w:r>
      <w:r w:rsidR="00E7262E">
        <w:rPr>
          <w:rFonts w:ascii="David" w:hAnsi="David" w:cs="David" w:hint="cs"/>
          <w:sz w:val="24"/>
          <w:szCs w:val="24"/>
          <w:rtl/>
        </w:rPr>
        <w:t xml:space="preserve"> שהיא מערכת מקוונת המאפשרת </w:t>
      </w:r>
      <w:r w:rsidR="00094FA8">
        <w:rPr>
          <w:rFonts w:ascii="David" w:hAnsi="David" w:cs="David" w:hint="cs"/>
          <w:sz w:val="24"/>
          <w:szCs w:val="24"/>
          <w:rtl/>
        </w:rPr>
        <w:t>צפיה</w:t>
      </w:r>
      <w:r w:rsidR="00E7262E">
        <w:rPr>
          <w:rFonts w:ascii="David" w:hAnsi="David" w:cs="David" w:hint="cs"/>
          <w:sz w:val="24"/>
          <w:szCs w:val="24"/>
          <w:rtl/>
        </w:rPr>
        <w:t xml:space="preserve"> ורכישה של בעל</w:t>
      </w:r>
      <w:r w:rsidR="002359A3">
        <w:rPr>
          <w:rFonts w:ascii="David" w:hAnsi="David" w:cs="David" w:hint="cs"/>
          <w:sz w:val="24"/>
          <w:szCs w:val="24"/>
          <w:rtl/>
        </w:rPr>
        <w:t>י</w:t>
      </w:r>
      <w:r w:rsidR="00E7262E">
        <w:rPr>
          <w:rFonts w:ascii="David" w:hAnsi="David" w:cs="David" w:hint="cs"/>
          <w:sz w:val="24"/>
          <w:szCs w:val="24"/>
          <w:rtl/>
        </w:rPr>
        <w:t xml:space="preserve"> חיים ישירות דרך האתר. </w:t>
      </w:r>
    </w:p>
    <w:p w14:paraId="01661DBF" w14:textId="77777777" w:rsidR="0034514E" w:rsidRPr="00BC3419" w:rsidRDefault="00F924F6">
      <w:pPr>
        <w:pStyle w:val="2"/>
        <w:bidi/>
        <w:rPr>
          <w:rFonts w:ascii="David" w:hAnsi="David" w:cs="David"/>
        </w:rPr>
      </w:pPr>
      <w:bookmarkStart w:id="3" w:name="_heading=h.3znysh7" w:colFirst="0" w:colLast="0"/>
      <w:bookmarkEnd w:id="3"/>
      <w:r w:rsidRPr="00BC3419">
        <w:rPr>
          <w:rFonts w:ascii="David" w:hAnsi="David" w:cs="David"/>
          <w:rtl/>
        </w:rPr>
        <w:t>סימוכין</w:t>
      </w:r>
    </w:p>
    <w:p w14:paraId="3CA48B6E" w14:textId="6987727D" w:rsidR="0034514E" w:rsidRPr="00BC3419" w:rsidRDefault="00BF30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hAnsi="David" w:cs="David"/>
          <w:color w:val="000000"/>
          <w:sz w:val="24"/>
          <w:szCs w:val="24"/>
        </w:rPr>
      </w:pPr>
      <w:r w:rsidRPr="00BC3419">
        <w:rPr>
          <w:rFonts w:ascii="David" w:hAnsi="David" w:cs="David"/>
          <w:color w:val="000000"/>
          <w:sz w:val="24"/>
          <w:szCs w:val="24"/>
          <w:rtl/>
        </w:rPr>
        <w:t xml:space="preserve">מסמך </w:t>
      </w:r>
      <w:proofErr w:type="spellStart"/>
      <w:r w:rsidRPr="00BC3419">
        <w:rPr>
          <w:rFonts w:ascii="David" w:hAnsi="David" w:cs="David"/>
          <w:color w:val="000000"/>
          <w:sz w:val="24"/>
          <w:szCs w:val="24"/>
          <w:rtl/>
        </w:rPr>
        <w:t>איפיון</w:t>
      </w:r>
      <w:proofErr w:type="spellEnd"/>
      <w:r w:rsidRPr="00BC3419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bookmarkStart w:id="4" w:name="_heading=h.2et92p0" w:colFirst="0" w:colLast="0"/>
      <w:bookmarkEnd w:id="4"/>
    </w:p>
    <w:p w14:paraId="0F85D75A" w14:textId="77777777" w:rsidR="0034514E" w:rsidRPr="00BC3419" w:rsidRDefault="00F924F6">
      <w:pPr>
        <w:pStyle w:val="2"/>
        <w:bidi/>
        <w:rPr>
          <w:rFonts w:ascii="David" w:hAnsi="David" w:cs="David"/>
        </w:rPr>
      </w:pPr>
      <w:r w:rsidRPr="00BC3419">
        <w:rPr>
          <w:rFonts w:ascii="David" w:hAnsi="David" w:cs="David"/>
          <w:rtl/>
        </w:rPr>
        <w:t>מושגים</w:t>
      </w:r>
    </w:p>
    <w:p w14:paraId="4FF62277" w14:textId="4F9C031C" w:rsidR="00F85B76" w:rsidRPr="00BC3419" w:rsidRDefault="00BF30F0" w:rsidP="00F85B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hAnsi="David" w:cs="David"/>
          <w:color w:val="000000"/>
          <w:sz w:val="24"/>
          <w:szCs w:val="24"/>
        </w:rPr>
      </w:pPr>
      <w:r w:rsidRPr="00BC3419">
        <w:rPr>
          <w:rFonts w:ascii="David" w:hAnsi="David" w:cs="David"/>
          <w:color w:val="000000"/>
          <w:sz w:val="24"/>
          <w:szCs w:val="24"/>
          <w:rtl/>
        </w:rPr>
        <w:t>תסריטי בדיקה (</w:t>
      </w:r>
      <w:r w:rsidRPr="00BC3419">
        <w:rPr>
          <w:rFonts w:ascii="David" w:hAnsi="David" w:cs="David"/>
          <w:color w:val="000000"/>
          <w:sz w:val="24"/>
          <w:szCs w:val="24"/>
        </w:rPr>
        <w:t>(STD</w:t>
      </w:r>
      <w:r w:rsidRPr="00BC3419">
        <w:rPr>
          <w:rFonts w:ascii="David" w:hAnsi="David" w:cs="David"/>
          <w:color w:val="000000"/>
          <w:sz w:val="24"/>
          <w:szCs w:val="24"/>
          <w:rtl/>
        </w:rPr>
        <w:t xml:space="preserve"> – </w:t>
      </w:r>
      <w:r w:rsidRPr="00BC3419">
        <w:rPr>
          <w:rFonts w:ascii="David" w:hAnsi="David" w:cs="David"/>
          <w:color w:val="000000"/>
          <w:sz w:val="24"/>
          <w:szCs w:val="24"/>
        </w:rPr>
        <w:t xml:space="preserve"> </w:t>
      </w:r>
      <w:r w:rsidR="00F85B76" w:rsidRPr="00BC3419">
        <w:rPr>
          <w:rFonts w:ascii="David" w:hAnsi="David" w:cs="David"/>
          <w:color w:val="333333"/>
          <w:sz w:val="24"/>
          <w:szCs w:val="24"/>
          <w:shd w:val="clear" w:color="auto" w:fill="FFFFFF"/>
          <w:rtl/>
        </w:rPr>
        <w:t>אוסף מקרי בדיקה</w:t>
      </w:r>
      <w:r w:rsidR="00F85B76" w:rsidRPr="00BC3419">
        <w:rPr>
          <w:rFonts w:ascii="David" w:hAnsi="David" w:cs="David"/>
          <w:color w:val="333333"/>
          <w:sz w:val="24"/>
          <w:szCs w:val="24"/>
          <w:shd w:val="clear" w:color="auto" w:fill="FFFFFF"/>
        </w:rPr>
        <w:t xml:space="preserve"> </w:t>
      </w:r>
      <w:r w:rsidR="00F85B76" w:rsidRPr="00BC3419">
        <w:rPr>
          <w:rFonts w:ascii="David" w:hAnsi="David" w:cs="David"/>
          <w:color w:val="333333"/>
          <w:sz w:val="24"/>
          <w:szCs w:val="24"/>
          <w:shd w:val="clear" w:color="auto" w:fill="FFFFFF"/>
          <w:rtl/>
        </w:rPr>
        <w:t>ובכל מקרה בדיקה יש צעדים עם תוצאה צפויה ותוצאה בפועל.</w:t>
      </w:r>
    </w:p>
    <w:p w14:paraId="66E9A2AC" w14:textId="4333F7F5" w:rsidR="00F85B76" w:rsidRPr="00BC3419" w:rsidRDefault="00F85B76" w:rsidP="00F85B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hAnsi="David" w:cs="David"/>
          <w:color w:val="000000"/>
          <w:sz w:val="24"/>
          <w:szCs w:val="24"/>
        </w:rPr>
      </w:pPr>
      <w:r w:rsidRPr="00BC3419">
        <w:rPr>
          <w:rFonts w:ascii="David" w:hAnsi="David" w:cs="David"/>
          <w:color w:val="000000"/>
          <w:sz w:val="24"/>
          <w:szCs w:val="24"/>
          <w:rtl/>
        </w:rPr>
        <w:t>טבלת החלטה – טכניקת קופסא שחורה – מקרי הבדיקה מעוצבים תוך שימוש בצירופי הקלט המוצגים בטבלת החלטה.</w:t>
      </w:r>
    </w:p>
    <w:p w14:paraId="24EBE89F" w14:textId="77777777" w:rsidR="00F85B76" w:rsidRPr="00BC3419" w:rsidRDefault="00F85B76" w:rsidP="00F85B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hAnsi="David" w:cs="David"/>
          <w:color w:val="000000"/>
          <w:sz w:val="24"/>
          <w:szCs w:val="24"/>
        </w:rPr>
      </w:pPr>
      <w:r w:rsidRPr="00BC3419">
        <w:rPr>
          <w:rFonts w:ascii="David" w:hAnsi="David" w:cs="David"/>
          <w:color w:val="000000"/>
          <w:sz w:val="24"/>
          <w:szCs w:val="24"/>
          <w:rtl/>
        </w:rPr>
        <w:t>באג – כשל טכני במערכת מבוססת תוכנה שמתנהגת בצורה שגויה, לא צפויה או שאיננה מתוכננת.</w:t>
      </w:r>
    </w:p>
    <w:p w14:paraId="3A59A1B7" w14:textId="77777777" w:rsidR="00F85B76" w:rsidRPr="00BC3419" w:rsidRDefault="00F85B76" w:rsidP="00F85B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hAnsi="David" w:cs="David"/>
          <w:color w:val="000000"/>
          <w:sz w:val="24"/>
          <w:szCs w:val="24"/>
        </w:rPr>
      </w:pPr>
      <w:r w:rsidRPr="00BC3419">
        <w:rPr>
          <w:rFonts w:ascii="David" w:hAnsi="David" w:cs="David"/>
          <w:color w:val="000000"/>
          <w:sz w:val="24"/>
          <w:szCs w:val="24"/>
        </w:rPr>
        <w:t>STR</w:t>
      </w:r>
      <w:r w:rsidRPr="00BC3419">
        <w:rPr>
          <w:rFonts w:ascii="David" w:hAnsi="David" w:cs="David"/>
          <w:color w:val="000000"/>
          <w:sz w:val="24"/>
          <w:szCs w:val="24"/>
          <w:rtl/>
        </w:rPr>
        <w:t>- מטרה של מסמך זה לדווח על כל תהליך של בדיקות לצורך מסכנות.</w:t>
      </w:r>
    </w:p>
    <w:p w14:paraId="3FE7A3F6" w14:textId="4918FF29" w:rsidR="00F85B76" w:rsidRPr="00BC3419" w:rsidRDefault="00F85B76" w:rsidP="00F85B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hAnsi="David" w:cs="David"/>
          <w:color w:val="000000"/>
          <w:sz w:val="24"/>
          <w:szCs w:val="24"/>
        </w:rPr>
      </w:pPr>
      <w:r w:rsidRPr="00BC3419">
        <w:rPr>
          <w:rFonts w:ascii="David" w:hAnsi="David" w:cs="David"/>
          <w:color w:val="000000"/>
          <w:sz w:val="24"/>
          <w:szCs w:val="24"/>
        </w:rPr>
        <w:t>STP</w:t>
      </w:r>
      <w:r w:rsidRPr="00BC3419">
        <w:rPr>
          <w:rFonts w:ascii="David" w:hAnsi="David" w:cs="David"/>
          <w:color w:val="000000"/>
          <w:sz w:val="24"/>
          <w:szCs w:val="24"/>
          <w:rtl/>
        </w:rPr>
        <w:t xml:space="preserve">- מסמך תכנון בדיקות. </w:t>
      </w:r>
    </w:p>
    <w:p w14:paraId="5B671070" w14:textId="7C3E11AA" w:rsidR="00F85B76" w:rsidRPr="00BC3419" w:rsidRDefault="00F924F6" w:rsidP="006A19CB">
      <w:pPr>
        <w:pStyle w:val="1"/>
        <w:bidi/>
        <w:rPr>
          <w:rFonts w:ascii="David" w:hAnsi="David" w:cs="David"/>
          <w:rtl/>
        </w:rPr>
      </w:pPr>
      <w:bookmarkStart w:id="5" w:name="_heading=h.tyjcwt" w:colFirst="0" w:colLast="0"/>
      <w:bookmarkEnd w:id="5"/>
      <w:r w:rsidRPr="00BC3419">
        <w:rPr>
          <w:rFonts w:ascii="David" w:hAnsi="David" w:cs="David"/>
          <w:rtl/>
        </w:rPr>
        <w:t>3. רכיבי הבדיקה</w:t>
      </w:r>
    </w:p>
    <w:p w14:paraId="74389BB8" w14:textId="77777777" w:rsidR="002639FC" w:rsidRPr="002639FC" w:rsidRDefault="002639FC" w:rsidP="002639FC">
      <w:pPr>
        <w:bidi/>
        <w:rPr>
          <w:rtl/>
        </w:rPr>
      </w:pPr>
    </w:p>
    <w:p w14:paraId="23243280" w14:textId="376A0445" w:rsidR="0034514E" w:rsidRPr="00BC3419" w:rsidRDefault="00F85B76" w:rsidP="006A19CB">
      <w:pPr>
        <w:bidi/>
        <w:rPr>
          <w:rFonts w:ascii="David" w:hAnsi="David" w:cs="David"/>
        </w:rPr>
      </w:pPr>
      <w:r w:rsidRPr="00BC3419">
        <w:rPr>
          <w:rFonts w:ascii="David" w:hAnsi="David" w:cs="David"/>
          <w:sz w:val="24"/>
          <w:szCs w:val="24"/>
          <w:rtl/>
        </w:rPr>
        <w:t>כרגע מפתחים רק את מערכת התוכנה ויכול להיות שבעתיד היא תשולב בתוך מערכת חומרה עתידית.</w:t>
      </w:r>
    </w:p>
    <w:p w14:paraId="7194BDFC" w14:textId="31DAAB42" w:rsidR="00651C4A" w:rsidRPr="00BC3419" w:rsidRDefault="00F924F6" w:rsidP="002639FC">
      <w:pPr>
        <w:pStyle w:val="1"/>
        <w:bidi/>
        <w:rPr>
          <w:rFonts w:ascii="David" w:hAnsi="David" w:cs="David"/>
          <w:rtl/>
        </w:rPr>
      </w:pPr>
      <w:bookmarkStart w:id="6" w:name="_heading=h.3dy6vkm" w:colFirst="0" w:colLast="0"/>
      <w:bookmarkEnd w:id="6"/>
      <w:r w:rsidRPr="00BC3419">
        <w:rPr>
          <w:rFonts w:ascii="David" w:hAnsi="David" w:cs="David"/>
          <w:rtl/>
        </w:rPr>
        <w:t>4. מאפיינים שייבדקו</w:t>
      </w:r>
    </w:p>
    <w:p w14:paraId="2CE8DB9E" w14:textId="77777777" w:rsidR="002639FC" w:rsidRPr="002639FC" w:rsidRDefault="002639FC" w:rsidP="002639FC">
      <w:pPr>
        <w:bidi/>
        <w:rPr>
          <w:rtl/>
        </w:rPr>
      </w:pPr>
    </w:p>
    <w:p w14:paraId="7A8956D7" w14:textId="77777777" w:rsidR="00651C4A" w:rsidRPr="00110CCE" w:rsidRDefault="00651C4A" w:rsidP="00651C4A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10CCE">
        <w:rPr>
          <w:rFonts w:ascii="David" w:hAnsi="David" w:cs="David"/>
          <w:b/>
          <w:bCs/>
          <w:sz w:val="24"/>
          <w:szCs w:val="24"/>
          <w:u w:val="single"/>
          <w:rtl/>
        </w:rPr>
        <w:t>בדיקות פונקציונאליות</w:t>
      </w:r>
    </w:p>
    <w:p w14:paraId="5E72CFC3" w14:textId="77777777" w:rsidR="000B4B65" w:rsidRPr="007133A8" w:rsidRDefault="000B4B65" w:rsidP="000B4B65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7704108C" w14:textId="14583B77" w:rsidR="00DD435A" w:rsidRPr="007133A8" w:rsidRDefault="00DD435A" w:rsidP="00DD435A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7133A8">
        <w:rPr>
          <w:rFonts w:ascii="David" w:hAnsi="David" w:cs="David" w:hint="cs"/>
          <w:b/>
          <w:bCs/>
          <w:sz w:val="24"/>
          <w:szCs w:val="24"/>
          <w:rtl/>
        </w:rPr>
        <w:t>4.1 מסך ראשי</w:t>
      </w:r>
    </w:p>
    <w:p w14:paraId="1F2ACD98" w14:textId="209830EB" w:rsidR="00DD435A" w:rsidRDefault="00DD435A" w:rsidP="00DD435A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7. </w:t>
      </w:r>
      <w:r w:rsidR="000B4B65">
        <w:rPr>
          <w:rFonts w:ascii="David" w:hAnsi="David" w:cs="David" w:hint="cs"/>
          <w:sz w:val="24"/>
          <w:szCs w:val="24"/>
          <w:rtl/>
        </w:rPr>
        <w:t>לחיצה על כפתור סל הקניות כמשתמש לא רשום</w:t>
      </w:r>
    </w:p>
    <w:p w14:paraId="5F219BC1" w14:textId="4EF1CEF6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17. בחיר קטגוריה של חיות ע"י התפריט השמאלי</w:t>
      </w:r>
    </w:p>
    <w:p w14:paraId="11784DD5" w14:textId="2254AEC4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21. רישום חלק משם החיה </w:t>
      </w:r>
    </w:p>
    <w:p w14:paraId="28D93BB5" w14:textId="77777777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</w:p>
    <w:p w14:paraId="05EDEBC7" w14:textId="2498737C" w:rsidR="000B4B65" w:rsidRPr="007133A8" w:rsidRDefault="000B4B65" w:rsidP="000B4B65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7133A8">
        <w:rPr>
          <w:rFonts w:ascii="David" w:hAnsi="David" w:cs="David" w:hint="cs"/>
          <w:b/>
          <w:bCs/>
          <w:sz w:val="24"/>
          <w:szCs w:val="24"/>
          <w:rtl/>
        </w:rPr>
        <w:t>4.2 תוצאות מסך חיפוש</w:t>
      </w:r>
    </w:p>
    <w:p w14:paraId="32931927" w14:textId="12CDD6E7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23. ביצוע חיפוש שאינו מניב תוצאות כמשתמש רשום</w:t>
      </w:r>
    </w:p>
    <w:p w14:paraId="68B3676B" w14:textId="60F14D8D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30. לחיצה על לוגו החנות מצד שמאל</w:t>
      </w:r>
    </w:p>
    <w:p w14:paraId="3C30AADC" w14:textId="77777777" w:rsidR="000B4B65" w:rsidRPr="007133A8" w:rsidRDefault="000B4B65" w:rsidP="000B4B65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4B3C4C27" w14:textId="7FAFE896" w:rsidR="000B4B65" w:rsidRPr="007133A8" w:rsidRDefault="000B4B65" w:rsidP="000B4B65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7133A8">
        <w:rPr>
          <w:rFonts w:ascii="David" w:hAnsi="David" w:cs="David" w:hint="cs"/>
          <w:b/>
          <w:bCs/>
          <w:sz w:val="24"/>
          <w:szCs w:val="24"/>
          <w:rtl/>
        </w:rPr>
        <w:t>4.3 מסך רישום</w:t>
      </w:r>
    </w:p>
    <w:p w14:paraId="7EEFAAE5" w14:textId="19FC1B60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37. רישום של משתמש לא רשום עם ערכים תקינים למעט שורת הכתובת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השניה</w:t>
      </w:r>
      <w:proofErr w:type="spellEnd"/>
    </w:p>
    <w:p w14:paraId="0D12EAF8" w14:textId="3FCAE632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37. רישום של משתמש לא רשום עם ערכים לא תקינים</w:t>
      </w:r>
    </w:p>
    <w:p w14:paraId="70F1394D" w14:textId="50919332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37. רישום של משתמש לא רשום עם השארת כל השדות ריקים</w:t>
      </w:r>
    </w:p>
    <w:p w14:paraId="3123A292" w14:textId="60AE778E" w:rsidR="007133A8" w:rsidRPr="00110CCE" w:rsidRDefault="000B4B65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57. כניסה למסך הרישום כמשתמש רשום </w:t>
      </w:r>
    </w:p>
    <w:p w14:paraId="683A6697" w14:textId="518DE63A" w:rsidR="000B4B65" w:rsidRPr="007133A8" w:rsidRDefault="000B4B65" w:rsidP="000B4B65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7133A8">
        <w:rPr>
          <w:rFonts w:ascii="David" w:hAnsi="David" w:cs="David" w:hint="cs"/>
          <w:b/>
          <w:bCs/>
          <w:sz w:val="24"/>
          <w:szCs w:val="24"/>
          <w:rtl/>
        </w:rPr>
        <w:lastRenderedPageBreak/>
        <w:t>4.7 מסך חיה</w:t>
      </w:r>
    </w:p>
    <w:p w14:paraId="09E3025A" w14:textId="6E435B0A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90. הוספת חיה לסל הקניות כמשתמש לא רשום</w:t>
      </w:r>
    </w:p>
    <w:p w14:paraId="48765840" w14:textId="77777777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</w:p>
    <w:p w14:paraId="3300079B" w14:textId="1F73E7E0" w:rsidR="000B4B65" w:rsidRPr="007133A8" w:rsidRDefault="000B4B65" w:rsidP="000B4B65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7133A8">
        <w:rPr>
          <w:rFonts w:ascii="David" w:hAnsi="David" w:cs="David" w:hint="cs"/>
          <w:b/>
          <w:bCs/>
          <w:sz w:val="24"/>
          <w:szCs w:val="24"/>
          <w:rtl/>
        </w:rPr>
        <w:t>4.8 סל הקניות</w:t>
      </w:r>
    </w:p>
    <w:p w14:paraId="76858585" w14:textId="1E330C3B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102. עדכון כמות פריטים לגבי כל אחד מהפריטים בסל הקניות כמשתמש לא רשום</w:t>
      </w:r>
    </w:p>
    <w:p w14:paraId="00551477" w14:textId="1651D275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102. עדכון כמות פריטים לגבי כל אחד מהפריטים בסל הקניות ע"י אותיות או תווים מיוחדים כמשתמש לא רשום</w:t>
      </w:r>
    </w:p>
    <w:p w14:paraId="24DCA7B9" w14:textId="18A5C472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104. לחיצה על כפתור העדכון</w:t>
      </w:r>
    </w:p>
    <w:p w14:paraId="5CE3F673" w14:textId="6D9D0D0C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105. הסרת אחד מהפריטים</w:t>
      </w:r>
    </w:p>
    <w:p w14:paraId="53332237" w14:textId="462E7366" w:rsidR="000B4B65" w:rsidRDefault="000B4B65" w:rsidP="000B4B65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110. לחיצה על כפתור</w:t>
      </w:r>
      <w:r w:rsidR="007133A8">
        <w:rPr>
          <w:rFonts w:ascii="David" w:hAnsi="David" w:cs="David" w:hint="cs"/>
          <w:sz w:val="24"/>
          <w:szCs w:val="24"/>
          <w:rtl/>
        </w:rPr>
        <w:t xml:space="preserve"> </w:t>
      </w:r>
      <w:r w:rsidR="007133A8">
        <w:rPr>
          <w:rFonts w:ascii="David" w:hAnsi="David" w:cs="David"/>
          <w:sz w:val="24"/>
          <w:szCs w:val="24"/>
        </w:rPr>
        <w:t>proceed to check out</w:t>
      </w:r>
      <w:r w:rsidR="007133A8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18E21FC" w14:textId="77777777" w:rsidR="007133A8" w:rsidRPr="007133A8" w:rsidRDefault="007133A8" w:rsidP="007133A8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19B56C1E" w14:textId="5516A1FA" w:rsidR="007133A8" w:rsidRPr="007133A8" w:rsidRDefault="007133A8" w:rsidP="007133A8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7133A8">
        <w:rPr>
          <w:rFonts w:ascii="David" w:hAnsi="David" w:cs="David" w:hint="cs"/>
          <w:b/>
          <w:bCs/>
          <w:sz w:val="24"/>
          <w:szCs w:val="24"/>
          <w:rtl/>
        </w:rPr>
        <w:t>4.9 מסך ביצוע הזמנה</w:t>
      </w:r>
    </w:p>
    <w:p w14:paraId="1883EBD6" w14:textId="7CFA67C6" w:rsidR="007133A8" w:rsidRDefault="007133A8" w:rsidP="007133A8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113. הזנת פרטי אשראי: סוג כרטיס, מספר כרטיס, תאריך תפוגה בעת ההזמנה כמשתמש רשום</w:t>
      </w:r>
    </w:p>
    <w:p w14:paraId="2544D62C" w14:textId="010A46FC" w:rsidR="007133A8" w:rsidRDefault="007133A8" w:rsidP="007133A8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113. הזנת פרטי אשראי עם פרטים שגויים בעת ההזמנה כמשתמש רשום</w:t>
      </w:r>
    </w:p>
    <w:p w14:paraId="17DDAA9C" w14:textId="29C92347" w:rsidR="007133A8" w:rsidRDefault="007133A8" w:rsidP="007133A8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113. השארת שדות של פרטי אשראי ריקים כמשתמש רשום</w:t>
      </w:r>
    </w:p>
    <w:p w14:paraId="59F09D2B" w14:textId="77777777" w:rsidR="007133A8" w:rsidRPr="007133A8" w:rsidRDefault="007133A8" w:rsidP="007133A8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361C41C0" w14:textId="6B41B8A2" w:rsidR="007133A8" w:rsidRPr="007133A8" w:rsidRDefault="007133A8" w:rsidP="007133A8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7133A8">
        <w:rPr>
          <w:rFonts w:ascii="David" w:hAnsi="David" w:cs="David" w:hint="cs"/>
          <w:b/>
          <w:bCs/>
          <w:sz w:val="24"/>
          <w:szCs w:val="24"/>
          <w:rtl/>
        </w:rPr>
        <w:t xml:space="preserve">4.10 מסך שינוי הכתובת למשלוח </w:t>
      </w:r>
    </w:p>
    <w:p w14:paraId="00117664" w14:textId="5D867956" w:rsidR="007133A8" w:rsidRDefault="007133A8" w:rsidP="007133A8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123. ביצוע טעות במילוי אחד השדות </w:t>
      </w:r>
    </w:p>
    <w:p w14:paraId="4FDEF90F" w14:textId="10B124B8" w:rsidR="00110CCE" w:rsidRPr="00110CCE" w:rsidRDefault="00110CCE" w:rsidP="00110CCE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10CCE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בדיקות לא פונקציונליות </w:t>
      </w:r>
    </w:p>
    <w:p w14:paraId="4741E94A" w14:textId="494509AE" w:rsidR="00110CCE" w:rsidRPr="00110CCE" w:rsidRDefault="00110CCE" w:rsidP="00110CCE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7133A8">
        <w:rPr>
          <w:rFonts w:ascii="David" w:hAnsi="David" w:cs="David" w:hint="cs"/>
          <w:b/>
          <w:bCs/>
          <w:sz w:val="24"/>
          <w:szCs w:val="24"/>
          <w:rtl/>
        </w:rPr>
        <w:t>4.1 מסך ראשי</w:t>
      </w:r>
    </w:p>
    <w:p w14:paraId="469F920D" w14:textId="77777777" w:rsid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13. בחירת קטגוריה של חיות ע"י תמונת הקטגוריה</w:t>
      </w:r>
    </w:p>
    <w:p w14:paraId="058ABB97" w14:textId="77777777" w:rsid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</w:p>
    <w:p w14:paraId="364B303A" w14:textId="77777777" w:rsidR="00110CCE" w:rsidRPr="007133A8" w:rsidRDefault="00110CCE" w:rsidP="00110CCE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7133A8">
        <w:rPr>
          <w:rFonts w:ascii="David" w:hAnsi="David" w:cs="David" w:hint="cs"/>
          <w:b/>
          <w:bCs/>
          <w:sz w:val="24"/>
          <w:szCs w:val="24"/>
          <w:rtl/>
        </w:rPr>
        <w:t>4</w:t>
      </w:r>
      <w:r>
        <w:rPr>
          <w:rFonts w:ascii="David" w:hAnsi="David" w:cs="David" w:hint="cs"/>
          <w:sz w:val="24"/>
          <w:szCs w:val="24"/>
          <w:rtl/>
        </w:rPr>
        <w:t>.</w:t>
      </w:r>
      <w:r w:rsidRPr="007133A8">
        <w:rPr>
          <w:rFonts w:ascii="David" w:hAnsi="David" w:cs="David" w:hint="cs"/>
          <w:b/>
          <w:bCs/>
          <w:sz w:val="24"/>
          <w:szCs w:val="24"/>
          <w:rtl/>
        </w:rPr>
        <w:t>4 מסך כניסה לאתר</w:t>
      </w:r>
    </w:p>
    <w:p w14:paraId="5E4E8680" w14:textId="18085DBA" w:rsid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65. הזנת שם משתמש וסיסמא תקינים כמשתמש רשום </w:t>
      </w:r>
    </w:p>
    <w:p w14:paraId="168678C7" w14:textId="778094E9" w:rsidR="007133A8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68. כניסה שניה לאתר </w:t>
      </w:r>
    </w:p>
    <w:p w14:paraId="43A3C283" w14:textId="77777777" w:rsidR="00110CCE" w:rsidRP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</w:p>
    <w:p w14:paraId="36AF9B84" w14:textId="77777777" w:rsid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4.12 מסך אישור הזמנה </w:t>
      </w:r>
    </w:p>
    <w:p w14:paraId="09EDEB07" w14:textId="77777777" w:rsid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138. הזנת מספר כרטיס אשראי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אבטחה</w:t>
      </w:r>
    </w:p>
    <w:p w14:paraId="075E1761" w14:textId="77777777" w:rsid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144. ביצוע הזמנה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לוקליזציה </w:t>
      </w:r>
    </w:p>
    <w:p w14:paraId="0845E58F" w14:textId="77777777" w:rsid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146. הדפסת סיכום הזמנה </w:t>
      </w:r>
    </w:p>
    <w:p w14:paraId="19C07598" w14:textId="77777777" w:rsid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147. שמירת פרטי הזמנה </w:t>
      </w:r>
    </w:p>
    <w:p w14:paraId="65E1E791" w14:textId="77777777" w:rsidR="00110CCE" w:rsidRPr="00110CCE" w:rsidRDefault="00110CCE" w:rsidP="00110CCE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267D89B5" w14:textId="77777777" w:rsidR="00110CCE" w:rsidRDefault="00110CCE" w:rsidP="00110CCE">
      <w:pPr>
        <w:pStyle w:val="a8"/>
        <w:bidi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110CCE">
        <w:rPr>
          <w:rFonts w:ascii="David" w:hAnsi="David" w:cs="David" w:hint="cs"/>
          <w:b/>
          <w:bCs/>
          <w:sz w:val="24"/>
          <w:szCs w:val="24"/>
          <w:rtl/>
        </w:rPr>
        <w:t>4.13 מסך פרטי החשבון</w:t>
      </w:r>
    </w:p>
    <w:p w14:paraId="3918AB0A" w14:textId="77777777" w:rsid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162. כניסה כמשתמש רשום דרך מחשב נייח </w:t>
      </w:r>
    </w:p>
    <w:p w14:paraId="026660A6" w14:textId="77777777" w:rsid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162. כניסה כמשתמש רשום דרך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סמארטפונים</w:t>
      </w:r>
      <w:proofErr w:type="spellEnd"/>
    </w:p>
    <w:p w14:paraId="1A31EF11" w14:textId="7E706916" w:rsidR="00DD435A" w:rsidRPr="00110CCE" w:rsidRDefault="00110CCE" w:rsidP="00110CCE">
      <w:pPr>
        <w:pStyle w:val="a8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162. כניסה כמשתמש רשום דרך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לפטופים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bookmarkStart w:id="7" w:name="_heading=h.1t3h5sf" w:colFirst="0" w:colLast="0"/>
      <w:bookmarkEnd w:id="7"/>
    </w:p>
    <w:p w14:paraId="202ADC9C" w14:textId="2ED771B5" w:rsidR="0034514E" w:rsidRPr="00BC3419" w:rsidRDefault="00F924F6" w:rsidP="00DD435A">
      <w:pPr>
        <w:pStyle w:val="1"/>
        <w:bidi/>
        <w:rPr>
          <w:rFonts w:ascii="David" w:hAnsi="David" w:cs="David"/>
          <w:rtl/>
        </w:rPr>
      </w:pPr>
      <w:r w:rsidRPr="00BC3419">
        <w:rPr>
          <w:rFonts w:ascii="David" w:hAnsi="David" w:cs="David"/>
          <w:rtl/>
        </w:rPr>
        <w:t>5. מאפיינים שלא ייבדקו</w:t>
      </w:r>
    </w:p>
    <w:p w14:paraId="12F7DDD2" w14:textId="77777777" w:rsidR="002639FC" w:rsidRPr="002639FC" w:rsidRDefault="002639FC" w:rsidP="002639FC">
      <w:pPr>
        <w:bidi/>
        <w:rPr>
          <w:rtl/>
        </w:rPr>
      </w:pPr>
    </w:p>
    <w:p w14:paraId="4CC6EEEE" w14:textId="59C6FF78" w:rsidR="0034514E" w:rsidRDefault="00110CCE" w:rsidP="002639F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מסך קטגוריה (אפיון 4.5), </w:t>
      </w:r>
      <w:r w:rsidR="00143A5C">
        <w:rPr>
          <w:rFonts w:ascii="David" w:hAnsi="David" w:cs="David" w:hint="cs"/>
          <w:sz w:val="24"/>
          <w:szCs w:val="24"/>
          <w:rtl/>
        </w:rPr>
        <w:t xml:space="preserve">מסך תת קטגוריה (אפיון 4.6), מסך סיכום פרטי ההזמנה (אפיון 4.11), מסך רשימת הזמנות שבוצעו בעבר (אפיון 4.14), ניווט (אפיון 4.15) </w:t>
      </w:r>
    </w:p>
    <w:p w14:paraId="75E15EFA" w14:textId="77777777" w:rsidR="00110CCE" w:rsidRPr="00BC3419" w:rsidRDefault="00110CCE" w:rsidP="00110CCE">
      <w:pPr>
        <w:bidi/>
        <w:rPr>
          <w:rFonts w:ascii="David" w:hAnsi="David" w:cs="David"/>
          <w:sz w:val="24"/>
          <w:szCs w:val="24"/>
          <w:rtl/>
        </w:rPr>
      </w:pPr>
    </w:p>
    <w:tbl>
      <w:tblPr>
        <w:tblStyle w:val="af"/>
        <w:bidiVisual/>
        <w:tblW w:w="4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94"/>
        <w:gridCol w:w="2394"/>
      </w:tblGrid>
      <w:tr w:rsidR="00143A5C" w:rsidRPr="00BC3419" w14:paraId="43DDCA9A" w14:textId="77777777" w:rsidTr="00143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5150637" w14:textId="77777777" w:rsidR="00143A5C" w:rsidRPr="00BC3419" w:rsidRDefault="00143A5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lastRenderedPageBreak/>
              <w:t xml:space="preserve">מסמך </w:t>
            </w:r>
            <w:proofErr w:type="spellStart"/>
            <w:r w:rsidRPr="00BC3419">
              <w:rPr>
                <w:rFonts w:ascii="David" w:hAnsi="David" w:cs="David"/>
                <w:sz w:val="24"/>
                <w:szCs w:val="24"/>
                <w:rtl/>
              </w:rPr>
              <w:t>איפיון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279C093" w14:textId="77777777" w:rsidR="00143A5C" w:rsidRPr="00BC3419" w:rsidRDefault="00143A5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STP</w:t>
            </w:r>
          </w:p>
        </w:tc>
      </w:tr>
      <w:tr w:rsidR="00143A5C" w:rsidRPr="00BC3419" w14:paraId="6D38DF20" w14:textId="77777777" w:rsidTr="0014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FC2013" w14:textId="2A3AB392" w:rsidR="00143A5C" w:rsidRPr="00BC3419" w:rsidRDefault="00236F3F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19019835" w14:textId="237B473C" w:rsidR="00853F57" w:rsidRPr="00BC3419" w:rsidRDefault="00853F57" w:rsidP="00853F57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7, 17, 21</w:t>
            </w:r>
          </w:p>
        </w:tc>
      </w:tr>
      <w:tr w:rsidR="00143A5C" w:rsidRPr="00BC3419" w14:paraId="52949F8A" w14:textId="77777777" w:rsidTr="0014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1C2275A" w14:textId="212BE073" w:rsidR="00143A5C" w:rsidRPr="003F5C46" w:rsidRDefault="00236F3F">
            <w:pPr>
              <w:bidi/>
              <w:rPr>
                <w:rFonts w:ascii="David" w:hAnsi="David" w:cs="David"/>
                <w:b w:val="0"/>
                <w:bCs/>
                <w:sz w:val="24"/>
                <w:szCs w:val="24"/>
                <w:rtl/>
              </w:rPr>
            </w:pPr>
            <w:r w:rsidRPr="003F5C46">
              <w:rPr>
                <w:rFonts w:ascii="David" w:hAnsi="David" w:cs="David"/>
                <w:b w:val="0"/>
                <w:bCs/>
                <w:sz w:val="24"/>
                <w:szCs w:val="24"/>
              </w:rPr>
              <w:t>4.2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5A177FF4" w14:textId="0C3151F0" w:rsidR="00143A5C" w:rsidRPr="00BC3419" w:rsidRDefault="00853F57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23, 30</w:t>
            </w:r>
          </w:p>
        </w:tc>
      </w:tr>
      <w:tr w:rsidR="00143A5C" w:rsidRPr="00BC3419" w14:paraId="6BC8F7C8" w14:textId="77777777" w:rsidTr="0014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0B1ED50" w14:textId="67885F64" w:rsidR="00143A5C" w:rsidRPr="003F5C46" w:rsidRDefault="00236F3F">
            <w:pPr>
              <w:bidi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 w:rsidRPr="003F5C46">
              <w:rPr>
                <w:rFonts w:ascii="David" w:hAnsi="David" w:cs="David"/>
                <w:b w:val="0"/>
                <w:bCs/>
                <w:sz w:val="24"/>
                <w:szCs w:val="24"/>
              </w:rPr>
              <w:t>4.3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7B6EFC10" w14:textId="445BACD8" w:rsidR="00143A5C" w:rsidRPr="00BC3419" w:rsidRDefault="00853F57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37, 57</w:t>
            </w:r>
          </w:p>
        </w:tc>
      </w:tr>
      <w:tr w:rsidR="00143A5C" w:rsidRPr="00BC3419" w14:paraId="04E562B6" w14:textId="77777777" w:rsidTr="0014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1715FAC" w14:textId="02BFFAD9" w:rsidR="00143A5C" w:rsidRPr="003F5C46" w:rsidRDefault="00236F3F">
            <w:pPr>
              <w:bidi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 w:rsidRPr="003F5C46">
              <w:rPr>
                <w:rFonts w:ascii="David" w:hAnsi="David" w:cs="David"/>
                <w:b w:val="0"/>
                <w:bCs/>
                <w:sz w:val="24"/>
                <w:szCs w:val="24"/>
              </w:rPr>
              <w:t>4.7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7E8B145" w14:textId="37061208" w:rsidR="00143A5C" w:rsidRPr="00BC3419" w:rsidRDefault="00853F57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90</w:t>
            </w:r>
          </w:p>
        </w:tc>
      </w:tr>
      <w:tr w:rsidR="00143A5C" w:rsidRPr="00BC3419" w14:paraId="1D83D988" w14:textId="77777777" w:rsidTr="0014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63889B8" w14:textId="60EC7543" w:rsidR="00143A5C" w:rsidRPr="003F5C46" w:rsidRDefault="00236F3F">
            <w:pPr>
              <w:bidi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 w:rsidRPr="003F5C46">
              <w:rPr>
                <w:rFonts w:ascii="David" w:hAnsi="David" w:cs="David"/>
                <w:b w:val="0"/>
                <w:bCs/>
                <w:sz w:val="24"/>
                <w:szCs w:val="24"/>
              </w:rPr>
              <w:t>4.8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004CCDE7" w14:textId="543D2E1F" w:rsidR="00143A5C" w:rsidRPr="00BC3419" w:rsidRDefault="00853F57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102, 104, 205, 110</w:t>
            </w:r>
          </w:p>
        </w:tc>
      </w:tr>
      <w:tr w:rsidR="00236F3F" w:rsidRPr="00BC3419" w14:paraId="3209A194" w14:textId="77777777" w:rsidTr="0014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FF4601E" w14:textId="391C203B" w:rsidR="00236F3F" w:rsidRDefault="00236F3F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D182328" w14:textId="32E85EFF" w:rsidR="00236F3F" w:rsidRPr="00BC3419" w:rsidRDefault="003F5C46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113</w:t>
            </w:r>
          </w:p>
        </w:tc>
      </w:tr>
      <w:tr w:rsidR="00236F3F" w:rsidRPr="00BC3419" w14:paraId="0022F639" w14:textId="77777777" w:rsidTr="0014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1C61BB" w14:textId="170398AE" w:rsidR="00236F3F" w:rsidRDefault="00236F3F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0DE02ED" w14:textId="3AF2EA8B" w:rsidR="00236F3F" w:rsidRPr="00BC3419" w:rsidRDefault="003F5C46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123</w:t>
            </w:r>
          </w:p>
        </w:tc>
      </w:tr>
      <w:tr w:rsidR="00236F3F" w:rsidRPr="00BC3419" w14:paraId="699B2D60" w14:textId="77777777" w:rsidTr="0014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03B466D" w14:textId="39F82766" w:rsidR="00236F3F" w:rsidRDefault="00236F3F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2D09BCC2" w14:textId="533E4CE7" w:rsidR="00236F3F" w:rsidRPr="00BC3419" w:rsidRDefault="003F5C46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138, 144, 146, 147</w:t>
            </w:r>
          </w:p>
        </w:tc>
      </w:tr>
      <w:tr w:rsidR="00236F3F" w:rsidRPr="00BC3419" w14:paraId="2EDFA7EA" w14:textId="77777777" w:rsidTr="0014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F71DF93" w14:textId="7E32A90D" w:rsidR="00236F3F" w:rsidRDefault="00236F3F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14:paraId="4E9B1774" w14:textId="25B772F5" w:rsidR="00236F3F" w:rsidRPr="00BC3419" w:rsidRDefault="003F5C46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162</w:t>
            </w:r>
          </w:p>
        </w:tc>
      </w:tr>
    </w:tbl>
    <w:p w14:paraId="72CE4850" w14:textId="77777777" w:rsidR="0034514E" w:rsidRDefault="0034514E">
      <w:pPr>
        <w:bidi/>
      </w:pPr>
    </w:p>
    <w:p w14:paraId="56A71435" w14:textId="50A1CF07" w:rsidR="002639FC" w:rsidRPr="00BC3419" w:rsidRDefault="00F924F6" w:rsidP="00BC3419">
      <w:pPr>
        <w:pStyle w:val="1"/>
        <w:bidi/>
        <w:rPr>
          <w:rFonts w:ascii="David" w:hAnsi="David" w:cs="David"/>
          <w:rtl/>
        </w:rPr>
      </w:pPr>
      <w:bookmarkStart w:id="8" w:name="_heading=h.4d34og8" w:colFirst="0" w:colLast="0"/>
      <w:bookmarkEnd w:id="8"/>
      <w:r w:rsidRPr="00BC3419">
        <w:rPr>
          <w:rFonts w:ascii="David" w:hAnsi="David" w:cs="David"/>
          <w:rtl/>
        </w:rPr>
        <w:t xml:space="preserve">6. גישת הבדיקות </w:t>
      </w:r>
      <w:bookmarkStart w:id="9" w:name="_heading=h.26in1rg" w:colFirst="0" w:colLast="0"/>
      <w:bookmarkEnd w:id="9"/>
    </w:p>
    <w:p w14:paraId="6C913C50" w14:textId="77777777" w:rsidR="00BC3419" w:rsidRDefault="00BC3419" w:rsidP="00FE5A77">
      <w:pPr>
        <w:bidi/>
        <w:rPr>
          <w:rtl/>
        </w:rPr>
      </w:pPr>
    </w:p>
    <w:p w14:paraId="10E7CB95" w14:textId="384C9231" w:rsidR="00FE5A77" w:rsidRPr="00BC3419" w:rsidRDefault="00BC65C8" w:rsidP="00BC3419">
      <w:pPr>
        <w:bidi/>
        <w:rPr>
          <w:rFonts w:ascii="David" w:hAnsi="David" w:cs="David"/>
          <w:sz w:val="24"/>
          <w:szCs w:val="24"/>
          <w:rtl/>
        </w:rPr>
      </w:pPr>
      <w:r w:rsidRPr="00BC3419">
        <w:rPr>
          <w:rFonts w:ascii="David" w:hAnsi="David" w:cs="David"/>
          <w:sz w:val="24"/>
          <w:szCs w:val="24"/>
          <w:rtl/>
        </w:rPr>
        <w:t xml:space="preserve">טכניקת בדיקה שהשתמשנו בפרויקט זה היא </w:t>
      </w:r>
      <w:r w:rsidR="00FE5A77" w:rsidRPr="00BC3419">
        <w:rPr>
          <w:rFonts w:ascii="David" w:hAnsi="David" w:cs="David"/>
          <w:sz w:val="24"/>
          <w:szCs w:val="24"/>
          <w:rtl/>
        </w:rPr>
        <w:t xml:space="preserve">טבלת החלטה </w:t>
      </w:r>
      <w:r w:rsidRPr="00BC3419">
        <w:rPr>
          <w:rFonts w:ascii="David" w:hAnsi="David" w:cs="David"/>
          <w:sz w:val="24"/>
          <w:szCs w:val="24"/>
          <w:rtl/>
        </w:rPr>
        <w:t>.</w:t>
      </w:r>
    </w:p>
    <w:p w14:paraId="7190ED1C" w14:textId="6AA05513" w:rsidR="00FE5A77" w:rsidRPr="00BC3419" w:rsidRDefault="00FE5A77" w:rsidP="00FE5A77">
      <w:pPr>
        <w:bidi/>
        <w:rPr>
          <w:rFonts w:ascii="David" w:hAnsi="David" w:cs="David"/>
          <w:sz w:val="24"/>
          <w:szCs w:val="24"/>
          <w:rtl/>
        </w:rPr>
      </w:pPr>
      <w:r w:rsidRPr="00BC3419">
        <w:rPr>
          <w:rFonts w:ascii="David" w:hAnsi="David" w:cs="David"/>
          <w:sz w:val="24"/>
          <w:szCs w:val="24"/>
          <w:rtl/>
        </w:rPr>
        <w:t>רמות בדיקה: בדיקות יחידה – מבוצע ע"י צוות הפיתוח</w:t>
      </w:r>
    </w:p>
    <w:p w14:paraId="19EE89AA" w14:textId="2DB2F6ED" w:rsidR="00FE5A77" w:rsidRPr="00BC3419" w:rsidRDefault="00FE5A77" w:rsidP="00FE5A77">
      <w:pPr>
        <w:bidi/>
        <w:rPr>
          <w:rFonts w:ascii="David" w:hAnsi="David" w:cs="David"/>
          <w:sz w:val="24"/>
          <w:szCs w:val="24"/>
          <w:rtl/>
        </w:rPr>
      </w:pPr>
      <w:r w:rsidRPr="00BC3419">
        <w:rPr>
          <w:rFonts w:ascii="David" w:hAnsi="David" w:cs="David"/>
          <w:sz w:val="24"/>
          <w:szCs w:val="24"/>
          <w:rtl/>
        </w:rPr>
        <w:t xml:space="preserve">                      בדיקות אינטגרציה – מבוצע ע"י </w:t>
      </w:r>
      <w:proofErr w:type="spellStart"/>
      <w:r w:rsidR="00464EE9" w:rsidRPr="00BC3419">
        <w:rPr>
          <w:rFonts w:ascii="David" w:hAnsi="David" w:cs="David"/>
          <w:sz w:val="24"/>
          <w:szCs w:val="24"/>
          <w:rtl/>
        </w:rPr>
        <w:t>אינטגרטור</w:t>
      </w:r>
      <w:proofErr w:type="spellEnd"/>
      <w:r w:rsidR="00464EE9" w:rsidRPr="00BC3419">
        <w:rPr>
          <w:rFonts w:ascii="David" w:hAnsi="David" w:cs="David"/>
          <w:sz w:val="24"/>
          <w:szCs w:val="24"/>
          <w:rtl/>
        </w:rPr>
        <w:t xml:space="preserve"> אחרי שממזגים את הקוד של המפתחים</w:t>
      </w:r>
    </w:p>
    <w:p w14:paraId="4BB7CEC0" w14:textId="4795DCF4" w:rsidR="00FE5A77" w:rsidRPr="00BC3419" w:rsidRDefault="00FE5A77" w:rsidP="00FE5A77">
      <w:pPr>
        <w:bidi/>
        <w:rPr>
          <w:rFonts w:ascii="David" w:hAnsi="David" w:cs="David"/>
          <w:sz w:val="24"/>
          <w:szCs w:val="24"/>
          <w:rtl/>
        </w:rPr>
      </w:pPr>
      <w:r w:rsidRPr="00BC3419">
        <w:rPr>
          <w:rFonts w:ascii="David" w:hAnsi="David" w:cs="David"/>
          <w:sz w:val="24"/>
          <w:szCs w:val="24"/>
          <w:rtl/>
        </w:rPr>
        <w:t xml:space="preserve">                      בדיקות מערכת – מבוצע ע"י </w:t>
      </w:r>
      <w:r w:rsidR="00464EE9" w:rsidRPr="00BC3419">
        <w:rPr>
          <w:rFonts w:ascii="David" w:hAnsi="David" w:cs="David"/>
          <w:sz w:val="24"/>
          <w:szCs w:val="24"/>
        </w:rPr>
        <w:t>QA</w:t>
      </w:r>
    </w:p>
    <w:p w14:paraId="272F7C83" w14:textId="2D9B7DFD" w:rsidR="00BC65C8" w:rsidRPr="00BC3419" w:rsidRDefault="00FE5A77" w:rsidP="00F706D6">
      <w:pPr>
        <w:bidi/>
        <w:rPr>
          <w:rFonts w:ascii="David" w:hAnsi="David" w:cs="David" w:hint="cs"/>
          <w:sz w:val="24"/>
          <w:szCs w:val="24"/>
          <w:rtl/>
        </w:rPr>
      </w:pPr>
      <w:r w:rsidRPr="00BC3419">
        <w:rPr>
          <w:rFonts w:ascii="David" w:hAnsi="David" w:cs="David"/>
          <w:sz w:val="24"/>
          <w:szCs w:val="24"/>
          <w:rtl/>
        </w:rPr>
        <w:t xml:space="preserve">                      בדיקות קבלה – מבוצע ע"י הלקוח</w:t>
      </w:r>
      <w:r w:rsidR="00464EE9" w:rsidRPr="00BC3419">
        <w:rPr>
          <w:rFonts w:ascii="David" w:hAnsi="David" w:cs="David"/>
          <w:sz w:val="24"/>
          <w:szCs w:val="24"/>
          <w:rtl/>
        </w:rPr>
        <w:t xml:space="preserve"> (בדיקות אלפא ובדיקות בטא</w:t>
      </w:r>
      <w:r w:rsidR="00681616">
        <w:rPr>
          <w:rFonts w:ascii="David" w:hAnsi="David" w:cs="David" w:hint="cs"/>
          <w:sz w:val="24"/>
          <w:szCs w:val="24"/>
          <w:rtl/>
        </w:rPr>
        <w:t>)</w:t>
      </w:r>
    </w:p>
    <w:p w14:paraId="2A9D8F5E" w14:textId="440351DA" w:rsidR="00FE5A77" w:rsidRPr="00BC3419" w:rsidRDefault="00FE5A77" w:rsidP="00FE5A77">
      <w:pPr>
        <w:bidi/>
        <w:rPr>
          <w:rFonts w:ascii="David" w:hAnsi="David" w:cs="David"/>
          <w:sz w:val="24"/>
          <w:szCs w:val="24"/>
          <w:rtl/>
        </w:rPr>
      </w:pPr>
      <w:r w:rsidRPr="00BC3419">
        <w:rPr>
          <w:rFonts w:ascii="David" w:hAnsi="David" w:cs="David"/>
          <w:sz w:val="24"/>
          <w:szCs w:val="24"/>
          <w:rtl/>
        </w:rPr>
        <w:t xml:space="preserve">                </w:t>
      </w:r>
    </w:p>
    <w:tbl>
      <w:tblPr>
        <w:tblStyle w:val="af0"/>
        <w:bidiVisual/>
        <w:tblW w:w="11418" w:type="dxa"/>
        <w:tblInd w:w="-121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8"/>
        <w:gridCol w:w="1800"/>
        <w:gridCol w:w="1800"/>
        <w:gridCol w:w="1980"/>
        <w:gridCol w:w="2700"/>
      </w:tblGrid>
      <w:tr w:rsidR="0034514E" w:rsidRPr="00BC3419" w14:paraId="69185910" w14:textId="77777777" w:rsidTr="00AE31A0">
        <w:tc>
          <w:tcPr>
            <w:tcW w:w="3138" w:type="dxa"/>
            <w:shd w:val="clear" w:color="auto" w:fill="C6D9F1"/>
          </w:tcPr>
          <w:p w14:paraId="33963740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מסטאטוס לסטאטוס</w:t>
            </w:r>
          </w:p>
        </w:tc>
        <w:tc>
          <w:tcPr>
            <w:tcW w:w="1800" w:type="dxa"/>
            <w:shd w:val="clear" w:color="auto" w:fill="C6D9F1"/>
          </w:tcPr>
          <w:p w14:paraId="24D27455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הרשאות שינוי סטאטוס</w:t>
            </w:r>
          </w:p>
        </w:tc>
        <w:tc>
          <w:tcPr>
            <w:tcW w:w="1800" w:type="dxa"/>
            <w:shd w:val="clear" w:color="auto" w:fill="C6D9F1"/>
          </w:tcPr>
          <w:p w14:paraId="38C5B1CD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תיאור מצב הבאג במעבר</w:t>
            </w:r>
          </w:p>
        </w:tc>
        <w:tc>
          <w:tcPr>
            <w:tcW w:w="1980" w:type="dxa"/>
            <w:shd w:val="clear" w:color="auto" w:fill="C6D9F1"/>
          </w:tcPr>
          <w:p w14:paraId="1342E5E9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שדות חובה לעדכון במעבר</w:t>
            </w:r>
          </w:p>
        </w:tc>
        <w:tc>
          <w:tcPr>
            <w:tcW w:w="2700" w:type="dxa"/>
            <w:shd w:val="clear" w:color="auto" w:fill="C6D9F1"/>
          </w:tcPr>
          <w:p w14:paraId="087AC65B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 xml:space="preserve">ערכים אפשריים לשדות החובה לעדכון </w:t>
            </w:r>
          </w:p>
        </w:tc>
      </w:tr>
      <w:tr w:rsidR="00E66372" w:rsidRPr="00BC3419" w14:paraId="2A43B3F3" w14:textId="77777777" w:rsidTr="00AE31A0">
        <w:tc>
          <w:tcPr>
            <w:tcW w:w="3138" w:type="dxa"/>
          </w:tcPr>
          <w:p w14:paraId="661DAA01" w14:textId="5E796A85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New&gt;Assigned</w:t>
            </w:r>
          </w:p>
        </w:tc>
        <w:tc>
          <w:tcPr>
            <w:tcW w:w="1800" w:type="dxa"/>
          </w:tcPr>
          <w:p w14:paraId="1B0FD77C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ראשי צוותים</w:t>
            </w:r>
          </w:p>
        </w:tc>
        <w:tc>
          <w:tcPr>
            <w:tcW w:w="1800" w:type="dxa"/>
          </w:tcPr>
          <w:p w14:paraId="49CA71D5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Assigned</w:t>
            </w:r>
          </w:p>
        </w:tc>
        <w:tc>
          <w:tcPr>
            <w:tcW w:w="1980" w:type="dxa"/>
          </w:tcPr>
          <w:p w14:paraId="767DE4A6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Assignee</w:t>
            </w:r>
          </w:p>
        </w:tc>
        <w:tc>
          <w:tcPr>
            <w:tcW w:w="2700" w:type="dxa"/>
          </w:tcPr>
          <w:p w14:paraId="56B9A033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E66372" w:rsidRPr="00BC3419" w14:paraId="0FFF723D" w14:textId="77777777" w:rsidTr="00AE31A0">
        <w:tc>
          <w:tcPr>
            <w:tcW w:w="3138" w:type="dxa"/>
          </w:tcPr>
          <w:p w14:paraId="025B2894" w14:textId="499E9A12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Assigned&gt; Open</w:t>
            </w:r>
          </w:p>
        </w:tc>
        <w:tc>
          <w:tcPr>
            <w:tcW w:w="1800" w:type="dxa"/>
          </w:tcPr>
          <w:p w14:paraId="7E306B30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ראשי צוותים , המפתחים</w:t>
            </w:r>
          </w:p>
        </w:tc>
        <w:tc>
          <w:tcPr>
            <w:tcW w:w="1800" w:type="dxa"/>
          </w:tcPr>
          <w:p w14:paraId="228CFDD6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Open</w:t>
            </w:r>
          </w:p>
        </w:tc>
        <w:tc>
          <w:tcPr>
            <w:tcW w:w="1980" w:type="dxa"/>
          </w:tcPr>
          <w:p w14:paraId="15F2CCCB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Time estimation</w:t>
            </w:r>
          </w:p>
        </w:tc>
        <w:tc>
          <w:tcPr>
            <w:tcW w:w="2700" w:type="dxa"/>
          </w:tcPr>
          <w:p w14:paraId="1EA73741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E66372" w:rsidRPr="00BC3419" w14:paraId="2C32B308" w14:textId="77777777" w:rsidTr="00AE31A0">
        <w:tc>
          <w:tcPr>
            <w:tcW w:w="3138" w:type="dxa"/>
          </w:tcPr>
          <w:p w14:paraId="55CE356C" w14:textId="67428840" w:rsidR="00E66372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Open &gt; in test</w:t>
            </w:r>
          </w:p>
        </w:tc>
        <w:tc>
          <w:tcPr>
            <w:tcW w:w="1800" w:type="dxa"/>
          </w:tcPr>
          <w:p w14:paraId="62E450F7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6C0300AD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A3DCABC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F9758B3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E66372" w:rsidRPr="00BC3419" w14:paraId="10615F1F" w14:textId="77777777" w:rsidTr="00AE31A0">
        <w:tc>
          <w:tcPr>
            <w:tcW w:w="3138" w:type="dxa"/>
          </w:tcPr>
          <w:p w14:paraId="300AF1E1" w14:textId="7A26BD66" w:rsidR="00E66372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 w:rsidRPr="00BC3419">
              <w:rPr>
                <w:rFonts w:ascii="David" w:hAnsi="David" w:cs="David"/>
                <w:sz w:val="24"/>
                <w:szCs w:val="24"/>
              </w:rPr>
              <w:t>Intest</w:t>
            </w:r>
            <w:proofErr w:type="spellEnd"/>
            <w:r w:rsidRPr="00BC3419">
              <w:rPr>
                <w:rFonts w:ascii="David" w:hAnsi="David" w:cs="David"/>
                <w:sz w:val="24"/>
                <w:szCs w:val="24"/>
              </w:rPr>
              <w:t xml:space="preserve">  &gt;</w:t>
            </w:r>
            <w:proofErr w:type="gramEnd"/>
            <w:r w:rsidRPr="00BC3419">
              <w:rPr>
                <w:rFonts w:ascii="David" w:hAnsi="David" w:cs="David"/>
                <w:sz w:val="24"/>
                <w:szCs w:val="24"/>
              </w:rPr>
              <w:t xml:space="preserve"> rejected</w:t>
            </w:r>
            <w:r w:rsidRPr="00BC3419">
              <w:rPr>
                <w:rFonts w:ascii="David" w:hAnsi="David" w:cs="David"/>
                <w:sz w:val="24"/>
                <w:szCs w:val="24"/>
                <w:rtl/>
              </w:rPr>
              <w:t xml:space="preserve"> &gt; </w:t>
            </w:r>
            <w:r w:rsidRPr="00BC3419">
              <w:rPr>
                <w:rFonts w:ascii="David" w:hAnsi="David" w:cs="David"/>
                <w:sz w:val="24"/>
                <w:szCs w:val="24"/>
              </w:rPr>
              <w:t>re-opened</w:t>
            </w:r>
          </w:p>
        </w:tc>
        <w:tc>
          <w:tcPr>
            <w:tcW w:w="1800" w:type="dxa"/>
          </w:tcPr>
          <w:p w14:paraId="2EEE1284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7E491A41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55813AAE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9B503D8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E66372" w:rsidRPr="00BC3419" w14:paraId="2E5D33DB" w14:textId="77777777" w:rsidTr="00AE31A0">
        <w:tc>
          <w:tcPr>
            <w:tcW w:w="3138" w:type="dxa"/>
          </w:tcPr>
          <w:p w14:paraId="028AE016" w14:textId="72E4F357" w:rsidR="00E66372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Re – opened&gt; open</w:t>
            </w:r>
          </w:p>
        </w:tc>
        <w:tc>
          <w:tcPr>
            <w:tcW w:w="1800" w:type="dxa"/>
          </w:tcPr>
          <w:p w14:paraId="24C36BD5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780C9AED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6A0710F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41E02C6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E66372" w:rsidRPr="00BC3419" w14:paraId="2233F9ED" w14:textId="77777777" w:rsidTr="00AE31A0">
        <w:tc>
          <w:tcPr>
            <w:tcW w:w="3138" w:type="dxa"/>
          </w:tcPr>
          <w:p w14:paraId="489B2ECD" w14:textId="5A89F91D" w:rsidR="00E66372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BC3419">
              <w:rPr>
                <w:rFonts w:ascii="David" w:hAnsi="David" w:cs="David"/>
                <w:sz w:val="24"/>
                <w:szCs w:val="24"/>
              </w:rPr>
              <w:t>Intest</w:t>
            </w:r>
            <w:proofErr w:type="spellEnd"/>
            <w:r w:rsidRPr="00BC3419">
              <w:rPr>
                <w:rFonts w:ascii="David" w:hAnsi="David" w:cs="David"/>
                <w:sz w:val="24"/>
                <w:szCs w:val="24"/>
              </w:rPr>
              <w:t>&gt; rejected</w:t>
            </w:r>
          </w:p>
        </w:tc>
        <w:tc>
          <w:tcPr>
            <w:tcW w:w="1800" w:type="dxa"/>
          </w:tcPr>
          <w:p w14:paraId="045F4AF0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56CA9235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457DDDC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9E71C43" w14:textId="77777777" w:rsidR="00E66372" w:rsidRPr="00BC3419" w:rsidRDefault="00E66372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AE31A0" w:rsidRPr="00BC3419" w14:paraId="4C7C44B4" w14:textId="77777777" w:rsidTr="00AE31A0">
        <w:tc>
          <w:tcPr>
            <w:tcW w:w="3138" w:type="dxa"/>
          </w:tcPr>
          <w:p w14:paraId="01CF9A75" w14:textId="60AE034D" w:rsidR="00AE31A0" w:rsidRPr="00BC3419" w:rsidRDefault="00AE31A0" w:rsidP="00AE31A0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BC3419">
              <w:rPr>
                <w:rFonts w:ascii="David" w:hAnsi="David" w:cs="David"/>
                <w:sz w:val="24"/>
                <w:szCs w:val="24"/>
              </w:rPr>
              <w:t>Intest</w:t>
            </w:r>
            <w:proofErr w:type="spellEnd"/>
            <w:r w:rsidRPr="00BC3419">
              <w:rPr>
                <w:rFonts w:ascii="David" w:hAnsi="David" w:cs="David"/>
                <w:sz w:val="24"/>
                <w:szCs w:val="24"/>
              </w:rPr>
              <w:t>&gt;verified</w:t>
            </w:r>
          </w:p>
        </w:tc>
        <w:tc>
          <w:tcPr>
            <w:tcW w:w="1800" w:type="dxa"/>
          </w:tcPr>
          <w:p w14:paraId="14653EC4" w14:textId="77777777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0B25AAE4" w14:textId="77777777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F19B476" w14:textId="77777777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82CDF38" w14:textId="77777777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AE31A0" w:rsidRPr="00BC3419" w14:paraId="5852D53E" w14:textId="77777777" w:rsidTr="00AE31A0">
        <w:tc>
          <w:tcPr>
            <w:tcW w:w="3138" w:type="dxa"/>
          </w:tcPr>
          <w:p w14:paraId="59D69700" w14:textId="2F9A958B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Verified&gt;closed</w:t>
            </w:r>
          </w:p>
        </w:tc>
        <w:tc>
          <w:tcPr>
            <w:tcW w:w="1800" w:type="dxa"/>
          </w:tcPr>
          <w:p w14:paraId="186BAFD2" w14:textId="77777777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7644D670" w14:textId="77777777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9E38E02" w14:textId="77777777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9CBBE5D" w14:textId="77777777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AE31A0" w:rsidRPr="00BC3419" w14:paraId="623C0780" w14:textId="77777777" w:rsidTr="00AE31A0">
        <w:tc>
          <w:tcPr>
            <w:tcW w:w="3138" w:type="dxa"/>
          </w:tcPr>
          <w:p w14:paraId="504C0E08" w14:textId="581AC345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Closed&gt;open</w:t>
            </w:r>
          </w:p>
        </w:tc>
        <w:tc>
          <w:tcPr>
            <w:tcW w:w="1800" w:type="dxa"/>
          </w:tcPr>
          <w:p w14:paraId="10C31FAD" w14:textId="5D39405A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28A2F05D" w14:textId="77777777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DEBE253" w14:textId="77777777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D564905" w14:textId="77777777" w:rsidR="00AE31A0" w:rsidRPr="00BC3419" w:rsidRDefault="00AE31A0" w:rsidP="00E66372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3EA58A2A" w14:textId="77777777" w:rsidR="00143A5C" w:rsidRDefault="00143A5C" w:rsidP="00143A5C">
      <w:pPr>
        <w:pStyle w:val="1"/>
        <w:bidi/>
        <w:rPr>
          <w:rFonts w:ascii="David" w:eastAsia="Arial" w:hAnsi="David" w:cs="David"/>
          <w:color w:val="E36C0A"/>
          <w:sz w:val="24"/>
          <w:szCs w:val="24"/>
          <w:rtl/>
        </w:rPr>
      </w:pPr>
      <w:bookmarkStart w:id="10" w:name="_heading=h.35nkun2" w:colFirst="0" w:colLast="0"/>
      <w:bookmarkStart w:id="11" w:name="_heading=h.1ksv4uv" w:colFirst="0" w:colLast="0"/>
      <w:bookmarkEnd w:id="10"/>
      <w:bookmarkEnd w:id="11"/>
    </w:p>
    <w:p w14:paraId="24364914" w14:textId="405B2BEC" w:rsidR="00143A5C" w:rsidRPr="003B66C9" w:rsidRDefault="00F706D6" w:rsidP="00143A5C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סוגי בדיקה: בדיקות לא פונקציונליות </w:t>
      </w:r>
    </w:p>
    <w:p w14:paraId="3E8AA98D" w14:textId="5EBBE73E" w:rsidR="003B66C9" w:rsidRPr="003B66C9" w:rsidRDefault="00F706D6" w:rsidP="00F706D6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3B66C9">
        <w:rPr>
          <w:rFonts w:ascii="David" w:hAnsi="David" w:cs="David"/>
          <w:sz w:val="24"/>
          <w:szCs w:val="24"/>
          <w:u w:val="single"/>
          <w:rtl/>
        </w:rPr>
        <w:t xml:space="preserve">4.1 </w:t>
      </w:r>
      <w:r w:rsidR="003B66C9" w:rsidRPr="003B66C9">
        <w:rPr>
          <w:rFonts w:ascii="David" w:hAnsi="David" w:cs="David" w:hint="cs"/>
          <w:sz w:val="24"/>
          <w:szCs w:val="24"/>
          <w:u w:val="single"/>
          <w:rtl/>
        </w:rPr>
        <w:t>מסך ראשי</w:t>
      </w:r>
    </w:p>
    <w:p w14:paraId="41990522" w14:textId="28ED9C1C" w:rsidR="00F706D6" w:rsidRPr="003B66C9" w:rsidRDefault="00F706D6" w:rsidP="003B66C9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rtl/>
        </w:rPr>
        <w:t>שימושיות</w:t>
      </w:r>
    </w:p>
    <w:p w14:paraId="101C195F" w14:textId="77777777" w:rsidR="003B66C9" w:rsidRDefault="003B66C9" w:rsidP="00F706D6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>26. בחירת קטגוריה של חיות ע"י תמונת  הקטגוריה</w:t>
      </w:r>
    </w:p>
    <w:p w14:paraId="55C934EE" w14:textId="77777777" w:rsidR="00853F57" w:rsidRPr="003B66C9" w:rsidRDefault="00853F57" w:rsidP="00853F57">
      <w:pPr>
        <w:bidi/>
        <w:rPr>
          <w:rFonts w:ascii="David" w:hAnsi="David" w:cs="David"/>
          <w:sz w:val="24"/>
          <w:szCs w:val="24"/>
          <w:rtl/>
        </w:rPr>
      </w:pPr>
    </w:p>
    <w:p w14:paraId="10C06956" w14:textId="51A14727" w:rsidR="003B66C9" w:rsidRPr="003B66C9" w:rsidRDefault="003B66C9" w:rsidP="003B66C9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853F57">
        <w:rPr>
          <w:rFonts w:ascii="David" w:hAnsi="David" w:cs="David"/>
          <w:sz w:val="24"/>
          <w:szCs w:val="24"/>
          <w:u w:val="single"/>
          <w:rtl/>
        </w:rPr>
        <w:lastRenderedPageBreak/>
        <w:t>4.3</w:t>
      </w:r>
      <w:r w:rsidRPr="003B66C9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Pr="003B66C9">
        <w:rPr>
          <w:rFonts w:ascii="David" w:hAnsi="David" w:cs="David" w:hint="cs"/>
          <w:sz w:val="24"/>
          <w:szCs w:val="24"/>
          <w:u w:val="single"/>
          <w:rtl/>
        </w:rPr>
        <w:t>מסך רישום</w:t>
      </w:r>
    </w:p>
    <w:p w14:paraId="642AEB7E" w14:textId="689755B8" w:rsidR="003B66C9" w:rsidRPr="003B66C9" w:rsidRDefault="003B66C9" w:rsidP="003B66C9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rtl/>
        </w:rPr>
        <w:t>לוקליזציה</w:t>
      </w:r>
    </w:p>
    <w:p w14:paraId="3D0C1DE3" w14:textId="77777777" w:rsidR="003B66C9" w:rsidRPr="003B66C9" w:rsidRDefault="003B66C9" w:rsidP="003B66C9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>27. כניסה למסך רישום</w:t>
      </w:r>
    </w:p>
    <w:p w14:paraId="4A3B5FEE" w14:textId="59BA5424" w:rsidR="003B66C9" w:rsidRPr="003B66C9" w:rsidRDefault="003B66C9" w:rsidP="003B66C9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3B66C9">
        <w:rPr>
          <w:rFonts w:ascii="David" w:hAnsi="David" w:cs="David"/>
          <w:sz w:val="24"/>
          <w:szCs w:val="24"/>
          <w:u w:val="single"/>
          <w:rtl/>
        </w:rPr>
        <w:t xml:space="preserve">4.4 </w:t>
      </w:r>
      <w:r w:rsidRPr="003B66C9">
        <w:rPr>
          <w:rFonts w:ascii="David" w:hAnsi="David" w:cs="David" w:hint="cs"/>
          <w:sz w:val="24"/>
          <w:szCs w:val="24"/>
          <w:u w:val="single"/>
          <w:rtl/>
        </w:rPr>
        <w:t>מסך כניסה לאתר</w:t>
      </w:r>
    </w:p>
    <w:p w14:paraId="02904ADD" w14:textId="4095B486" w:rsidR="003B66C9" w:rsidRPr="003B66C9" w:rsidRDefault="003B66C9" w:rsidP="003B66C9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rtl/>
        </w:rPr>
        <w:t>אבטחה</w:t>
      </w:r>
    </w:p>
    <w:p w14:paraId="53F45DCA" w14:textId="77777777" w:rsidR="003B66C9" w:rsidRPr="003B66C9" w:rsidRDefault="003B66C9" w:rsidP="003B66C9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>28. הזנת שם משתמש וסיסמה תקינים כמשתמש רשום</w:t>
      </w:r>
    </w:p>
    <w:p w14:paraId="2B4CB58E" w14:textId="77777777" w:rsidR="003B66C9" w:rsidRPr="003B66C9" w:rsidRDefault="003B66C9" w:rsidP="003B66C9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rtl/>
        </w:rPr>
        <w:t xml:space="preserve">שימושיות </w:t>
      </w:r>
    </w:p>
    <w:p w14:paraId="34856295" w14:textId="77777777" w:rsidR="003B66C9" w:rsidRPr="003B66C9" w:rsidRDefault="003B66C9" w:rsidP="003B66C9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>29. כניסה שניה לאתר</w:t>
      </w:r>
    </w:p>
    <w:p w14:paraId="2FCB92BB" w14:textId="373DD415" w:rsidR="003B66C9" w:rsidRPr="003B66C9" w:rsidRDefault="003B66C9" w:rsidP="003B66C9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3B66C9">
        <w:rPr>
          <w:rFonts w:ascii="David" w:hAnsi="David" w:cs="David"/>
          <w:sz w:val="24"/>
          <w:szCs w:val="24"/>
          <w:u w:val="single"/>
          <w:rtl/>
        </w:rPr>
        <w:t xml:space="preserve">4.9 </w:t>
      </w:r>
      <w:r w:rsidRPr="003B66C9">
        <w:rPr>
          <w:rFonts w:ascii="David" w:hAnsi="David" w:cs="David" w:hint="cs"/>
          <w:sz w:val="24"/>
          <w:szCs w:val="24"/>
          <w:u w:val="single"/>
          <w:rtl/>
        </w:rPr>
        <w:t xml:space="preserve">מסך ביצוע הזמנה </w:t>
      </w:r>
    </w:p>
    <w:p w14:paraId="4B8DD8CB" w14:textId="62DC12D6" w:rsidR="003B66C9" w:rsidRPr="003B66C9" w:rsidRDefault="003B66C9" w:rsidP="003B66C9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rtl/>
        </w:rPr>
        <w:t>ניידות</w:t>
      </w:r>
    </w:p>
    <w:p w14:paraId="70558E36" w14:textId="77777777" w:rsidR="003B66C9" w:rsidRPr="003B66C9" w:rsidRDefault="003B66C9" w:rsidP="003B66C9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>30. בחירת סוג כרטיס אשראי בעת ביצוע התשלום</w:t>
      </w:r>
    </w:p>
    <w:p w14:paraId="538E9088" w14:textId="77777777" w:rsidR="003B66C9" w:rsidRPr="003B66C9" w:rsidRDefault="003B66C9" w:rsidP="003B66C9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rtl/>
        </w:rPr>
        <w:t>אבטחה</w:t>
      </w:r>
    </w:p>
    <w:p w14:paraId="25FDB94E" w14:textId="77777777" w:rsidR="003B66C9" w:rsidRPr="003B66C9" w:rsidRDefault="003B66C9" w:rsidP="003B66C9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>31. הזנת חלק מפרטי אשראי כמנהלת האתר</w:t>
      </w:r>
    </w:p>
    <w:p w14:paraId="468CC754" w14:textId="56F6F29E" w:rsidR="003B66C9" w:rsidRPr="003B66C9" w:rsidRDefault="003B66C9" w:rsidP="003B66C9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3B66C9">
        <w:rPr>
          <w:rFonts w:ascii="David" w:hAnsi="David" w:cs="David"/>
          <w:sz w:val="24"/>
          <w:szCs w:val="24"/>
          <w:u w:val="single"/>
          <w:rtl/>
        </w:rPr>
        <w:t xml:space="preserve">4.12 </w:t>
      </w:r>
      <w:r w:rsidRPr="003B66C9">
        <w:rPr>
          <w:rFonts w:ascii="David" w:hAnsi="David" w:cs="David" w:hint="cs"/>
          <w:sz w:val="24"/>
          <w:szCs w:val="24"/>
          <w:u w:val="single"/>
          <w:rtl/>
        </w:rPr>
        <w:t xml:space="preserve">מסך אישור הזמנה </w:t>
      </w:r>
    </w:p>
    <w:p w14:paraId="157AAC1D" w14:textId="2FC8D47F" w:rsidR="003B66C9" w:rsidRPr="003B66C9" w:rsidRDefault="003B66C9" w:rsidP="003B66C9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rtl/>
        </w:rPr>
        <w:t>אבטחה</w:t>
      </w:r>
    </w:p>
    <w:p w14:paraId="76010C0A" w14:textId="77777777" w:rsidR="003B66C9" w:rsidRPr="003B66C9" w:rsidRDefault="003B66C9" w:rsidP="003B66C9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>32. הזנת מספר כרטיס אשראי- אבטחה</w:t>
      </w:r>
    </w:p>
    <w:p w14:paraId="1EABFEB8" w14:textId="77777777" w:rsidR="003B66C9" w:rsidRPr="003B66C9" w:rsidRDefault="003B66C9" w:rsidP="003B66C9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rtl/>
        </w:rPr>
        <w:t>לוקליזציה</w:t>
      </w:r>
    </w:p>
    <w:p w14:paraId="41CE3CA6" w14:textId="77777777" w:rsidR="003B66C9" w:rsidRPr="003B66C9" w:rsidRDefault="003B66C9" w:rsidP="003B66C9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>33. ביצוע הזמנה- לוקליזציה</w:t>
      </w:r>
    </w:p>
    <w:p w14:paraId="02693FA6" w14:textId="77777777" w:rsidR="00853F57" w:rsidRDefault="003B66C9" w:rsidP="00853F57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rtl/>
        </w:rPr>
        <w:t>ניידות</w:t>
      </w:r>
    </w:p>
    <w:p w14:paraId="57CAC1F8" w14:textId="32A516D2" w:rsidR="003B66C9" w:rsidRPr="00853F57" w:rsidRDefault="003B66C9" w:rsidP="00853F57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>34. הדפסת סיכום הזמנה</w:t>
      </w:r>
    </w:p>
    <w:p w14:paraId="1DF9A7BA" w14:textId="680F1662" w:rsidR="00F706D6" w:rsidRPr="003B66C9" w:rsidRDefault="003B66C9" w:rsidP="003B66C9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>35. שמירת פרטי הזמנה</w:t>
      </w:r>
      <w:r w:rsidR="00F706D6" w:rsidRPr="003B66C9">
        <w:rPr>
          <w:rFonts w:ascii="David" w:hAnsi="David" w:cs="David"/>
          <w:sz w:val="24"/>
          <w:szCs w:val="24"/>
          <w:rtl/>
        </w:rPr>
        <w:t xml:space="preserve"> </w:t>
      </w:r>
    </w:p>
    <w:p w14:paraId="094582E3" w14:textId="1B0D385B" w:rsidR="003B66C9" w:rsidRPr="003B66C9" w:rsidRDefault="003B66C9" w:rsidP="00143A5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3B66C9">
        <w:rPr>
          <w:rFonts w:ascii="David" w:hAnsi="David" w:cs="David"/>
          <w:sz w:val="24"/>
          <w:szCs w:val="24"/>
          <w:u w:val="single"/>
          <w:rtl/>
        </w:rPr>
        <w:t xml:space="preserve">4.13 </w:t>
      </w:r>
      <w:r w:rsidRPr="003B66C9">
        <w:rPr>
          <w:rFonts w:ascii="David" w:hAnsi="David" w:cs="David" w:hint="cs"/>
          <w:sz w:val="24"/>
          <w:szCs w:val="24"/>
          <w:u w:val="single"/>
          <w:rtl/>
        </w:rPr>
        <w:t xml:space="preserve">מסך פרטי החשבון </w:t>
      </w:r>
    </w:p>
    <w:p w14:paraId="3FC387FD" w14:textId="21C7CE63" w:rsidR="00143A5C" w:rsidRPr="003B66C9" w:rsidRDefault="003B66C9" w:rsidP="003B66C9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rtl/>
        </w:rPr>
        <w:t>אבטחה</w:t>
      </w:r>
    </w:p>
    <w:p w14:paraId="57D60D5F" w14:textId="7956736C" w:rsidR="003B66C9" w:rsidRPr="003B66C9" w:rsidRDefault="003B66C9" w:rsidP="003B66C9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>36. כניסה כמשמש רשום דרך מחשב נייח</w:t>
      </w:r>
    </w:p>
    <w:p w14:paraId="2BEC75B8" w14:textId="537F7F46" w:rsidR="003B66C9" w:rsidRPr="003B66C9" w:rsidRDefault="003B66C9" w:rsidP="003B66C9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 xml:space="preserve">37. כניסה כמשתמש רשום דרך </w:t>
      </w:r>
      <w:proofErr w:type="spellStart"/>
      <w:r w:rsidRPr="003B66C9">
        <w:rPr>
          <w:rFonts w:ascii="David" w:hAnsi="David" w:cs="David"/>
          <w:sz w:val="24"/>
          <w:szCs w:val="24"/>
          <w:rtl/>
        </w:rPr>
        <w:t>סמארטפונים</w:t>
      </w:r>
      <w:proofErr w:type="spellEnd"/>
      <w:r w:rsidRPr="003B66C9">
        <w:rPr>
          <w:rFonts w:ascii="David" w:hAnsi="David" w:cs="David"/>
          <w:sz w:val="24"/>
          <w:szCs w:val="24"/>
          <w:rtl/>
        </w:rPr>
        <w:t xml:space="preserve"> </w:t>
      </w:r>
    </w:p>
    <w:p w14:paraId="599BC346" w14:textId="700C2CC0" w:rsidR="003B66C9" w:rsidRPr="003B66C9" w:rsidRDefault="003B66C9" w:rsidP="003B66C9">
      <w:pPr>
        <w:bidi/>
        <w:rPr>
          <w:rFonts w:ascii="David" w:hAnsi="David" w:cs="David"/>
          <w:sz w:val="24"/>
          <w:szCs w:val="24"/>
          <w:rtl/>
        </w:rPr>
      </w:pPr>
      <w:r w:rsidRPr="003B66C9">
        <w:rPr>
          <w:rFonts w:ascii="David" w:hAnsi="David" w:cs="David"/>
          <w:sz w:val="24"/>
          <w:szCs w:val="24"/>
          <w:rtl/>
        </w:rPr>
        <w:t xml:space="preserve">38. כניסה כמשתמש רשום דרך </w:t>
      </w:r>
      <w:proofErr w:type="spellStart"/>
      <w:r w:rsidRPr="003B66C9">
        <w:rPr>
          <w:rFonts w:ascii="David" w:hAnsi="David" w:cs="David"/>
          <w:sz w:val="24"/>
          <w:szCs w:val="24"/>
          <w:rtl/>
        </w:rPr>
        <w:t>לפטופים</w:t>
      </w:r>
      <w:proofErr w:type="spellEnd"/>
    </w:p>
    <w:p w14:paraId="7F2B8FE0" w14:textId="109148C7" w:rsidR="003B66C9" w:rsidRPr="003B66C9" w:rsidRDefault="003B66C9" w:rsidP="003B66C9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3B66C9">
        <w:rPr>
          <w:rFonts w:ascii="David" w:hAnsi="David" w:cs="David"/>
          <w:sz w:val="24"/>
          <w:szCs w:val="24"/>
          <w:u w:val="single"/>
          <w:rtl/>
        </w:rPr>
        <w:t xml:space="preserve">4.15 </w:t>
      </w:r>
      <w:bookmarkStart w:id="12" w:name="_heading=h.44sinio" w:colFirst="0" w:colLast="0"/>
      <w:bookmarkEnd w:id="12"/>
      <w:r w:rsidRPr="003B66C9">
        <w:rPr>
          <w:rFonts w:ascii="David" w:hAnsi="David" w:cs="David" w:hint="cs"/>
          <w:sz w:val="24"/>
          <w:szCs w:val="24"/>
          <w:u w:val="single"/>
          <w:rtl/>
        </w:rPr>
        <w:t>ניווט</w:t>
      </w:r>
    </w:p>
    <w:p w14:paraId="6975B4BA" w14:textId="4ABAE68D" w:rsidR="003B66C9" w:rsidRPr="003B66C9" w:rsidRDefault="003B66C9" w:rsidP="003B66C9">
      <w:pPr>
        <w:bidi/>
        <w:rPr>
          <w:rFonts w:ascii="David" w:hAnsi="David" w:cs="David"/>
          <w:b/>
          <w:bCs/>
          <w:noProof/>
          <w:sz w:val="24"/>
          <w:szCs w:val="24"/>
          <w:rtl/>
        </w:rPr>
      </w:pPr>
      <w:r w:rsidRPr="003B66C9">
        <w:rPr>
          <w:rFonts w:ascii="David" w:hAnsi="David" w:cs="David"/>
          <w:b/>
          <w:bCs/>
          <w:sz w:val="24"/>
          <w:szCs w:val="24"/>
          <w:rtl/>
        </w:rPr>
        <w:lastRenderedPageBreak/>
        <w:t>שימושיות</w:t>
      </w:r>
    </w:p>
    <w:p w14:paraId="20D88FC5" w14:textId="0555557D" w:rsidR="003B66C9" w:rsidRPr="003B66C9" w:rsidRDefault="003B66C9" w:rsidP="003B66C9">
      <w:pPr>
        <w:bidi/>
        <w:rPr>
          <w:rFonts w:ascii="David" w:hAnsi="David" w:cs="David"/>
          <w:sz w:val="24"/>
          <w:szCs w:val="24"/>
        </w:rPr>
      </w:pPr>
      <w:r w:rsidRPr="003B66C9">
        <w:rPr>
          <w:rFonts w:ascii="David" w:hAnsi="David" w:cs="David"/>
          <w:sz w:val="24"/>
          <w:szCs w:val="24"/>
          <w:rtl/>
        </w:rPr>
        <w:t xml:space="preserve">39. ניווט למסכי הקטגוריות של החיות באפליקציה </w:t>
      </w:r>
    </w:p>
    <w:p w14:paraId="64D3F820" w14:textId="35BD4552" w:rsidR="0034514E" w:rsidRDefault="003B66C9">
      <w:pPr>
        <w:bidi/>
      </w:pPr>
      <w:bookmarkStart w:id="13" w:name="_heading=h.2jxsxqh" w:colFirst="0" w:colLast="0"/>
      <w:bookmarkStart w:id="14" w:name="_heading=h.3j2qqm3" w:colFirst="0" w:colLast="0"/>
      <w:bookmarkEnd w:id="13"/>
      <w:bookmarkEnd w:id="14"/>
      <w:r w:rsidRPr="00BC3419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053318" wp14:editId="3340C480">
            <wp:simplePos x="0" y="0"/>
            <wp:positionH relativeFrom="column">
              <wp:posOffset>1150620</wp:posOffset>
            </wp:positionH>
            <wp:positionV relativeFrom="paragraph">
              <wp:posOffset>44450</wp:posOffset>
            </wp:positionV>
            <wp:extent cx="4099560" cy="3688080"/>
            <wp:effectExtent l="0" t="0" r="0" b="7620"/>
            <wp:wrapNone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6A9EA" w14:textId="53DB6F97" w:rsidR="006A19CB" w:rsidRDefault="006A19CB" w:rsidP="006A19CB">
      <w:pPr>
        <w:pStyle w:val="1"/>
        <w:bidi/>
        <w:rPr>
          <w:rtl/>
        </w:rPr>
      </w:pPr>
    </w:p>
    <w:p w14:paraId="2454CDD9" w14:textId="6469B713" w:rsidR="00BC3419" w:rsidRDefault="00BC3419" w:rsidP="00BC3419">
      <w:pPr>
        <w:bidi/>
        <w:rPr>
          <w:rtl/>
        </w:rPr>
      </w:pPr>
    </w:p>
    <w:p w14:paraId="46A14B6A" w14:textId="77777777" w:rsidR="00BC3419" w:rsidRPr="00BC3419" w:rsidRDefault="00BC3419" w:rsidP="00BC3419">
      <w:pPr>
        <w:bidi/>
        <w:rPr>
          <w:rtl/>
        </w:rPr>
      </w:pPr>
    </w:p>
    <w:p w14:paraId="672CB9C2" w14:textId="77777777" w:rsidR="00143A5C" w:rsidRDefault="00143A5C" w:rsidP="006A19CB">
      <w:pPr>
        <w:pStyle w:val="1"/>
        <w:bidi/>
        <w:rPr>
          <w:rFonts w:ascii="David" w:hAnsi="David" w:cs="David"/>
          <w:rtl/>
        </w:rPr>
      </w:pPr>
    </w:p>
    <w:p w14:paraId="445800B2" w14:textId="77777777" w:rsidR="00143A5C" w:rsidRDefault="00143A5C" w:rsidP="00143A5C">
      <w:pPr>
        <w:pStyle w:val="1"/>
        <w:bidi/>
        <w:rPr>
          <w:rFonts w:ascii="David" w:hAnsi="David" w:cs="David"/>
          <w:rtl/>
        </w:rPr>
      </w:pPr>
    </w:p>
    <w:p w14:paraId="67230B88" w14:textId="77777777" w:rsidR="00853F57" w:rsidRDefault="00853F57" w:rsidP="00143A5C">
      <w:pPr>
        <w:pStyle w:val="1"/>
        <w:bidi/>
        <w:rPr>
          <w:rFonts w:ascii="David" w:hAnsi="David" w:cs="David"/>
          <w:rtl/>
        </w:rPr>
      </w:pPr>
    </w:p>
    <w:p w14:paraId="7927B406" w14:textId="77777777" w:rsidR="00853F57" w:rsidRDefault="00853F57" w:rsidP="00853F57">
      <w:pPr>
        <w:pStyle w:val="1"/>
        <w:bidi/>
        <w:rPr>
          <w:rFonts w:ascii="David" w:hAnsi="David" w:cs="David"/>
          <w:rtl/>
        </w:rPr>
      </w:pPr>
    </w:p>
    <w:p w14:paraId="37D2EC03" w14:textId="77777777" w:rsidR="00853F57" w:rsidRDefault="00853F57" w:rsidP="00853F57">
      <w:pPr>
        <w:pStyle w:val="1"/>
        <w:bidi/>
        <w:rPr>
          <w:rFonts w:ascii="David" w:hAnsi="David" w:cs="David"/>
          <w:rtl/>
        </w:rPr>
      </w:pPr>
    </w:p>
    <w:p w14:paraId="32E2D1B2" w14:textId="033232C9" w:rsidR="0034514E" w:rsidRPr="00BC3419" w:rsidRDefault="006A19CB" w:rsidP="00853F57">
      <w:pPr>
        <w:pStyle w:val="1"/>
        <w:bidi/>
        <w:rPr>
          <w:rFonts w:ascii="David" w:hAnsi="David" w:cs="David"/>
          <w:rtl/>
        </w:rPr>
      </w:pPr>
      <w:r w:rsidRPr="00BC3419">
        <w:rPr>
          <w:rFonts w:ascii="David" w:hAnsi="David" w:cs="David"/>
          <w:rtl/>
        </w:rPr>
        <w:t>7</w:t>
      </w:r>
      <w:r w:rsidR="00F924F6" w:rsidRPr="00BC3419">
        <w:rPr>
          <w:rFonts w:ascii="David" w:hAnsi="David" w:cs="David"/>
          <w:rtl/>
        </w:rPr>
        <w:t xml:space="preserve">. </w:t>
      </w:r>
      <w:proofErr w:type="spellStart"/>
      <w:r w:rsidR="00F924F6" w:rsidRPr="00BC3419">
        <w:rPr>
          <w:rFonts w:ascii="David" w:hAnsi="David" w:cs="David"/>
          <w:rtl/>
        </w:rPr>
        <w:t>קריטריוני</w:t>
      </w:r>
      <w:proofErr w:type="spellEnd"/>
      <w:r w:rsidR="00F924F6" w:rsidRPr="00BC3419">
        <w:rPr>
          <w:rFonts w:ascii="David" w:hAnsi="David" w:cs="David"/>
          <w:rtl/>
        </w:rPr>
        <w:t xml:space="preserve"> הצלחה וכישלון</w:t>
      </w:r>
    </w:p>
    <w:p w14:paraId="472C2C77" w14:textId="77777777" w:rsidR="002639FC" w:rsidRPr="002639FC" w:rsidRDefault="002639FC" w:rsidP="002639FC">
      <w:pPr>
        <w:bidi/>
      </w:pPr>
    </w:p>
    <w:p w14:paraId="42936CFC" w14:textId="43D3A11D" w:rsidR="0034514E" w:rsidRPr="00BC3419" w:rsidRDefault="00B201B5">
      <w:pPr>
        <w:bidi/>
        <w:jc w:val="both"/>
        <w:rPr>
          <w:rFonts w:ascii="David" w:hAnsi="David" w:cs="David"/>
          <w:b/>
          <w:sz w:val="24"/>
          <w:szCs w:val="24"/>
          <w:rtl/>
        </w:rPr>
      </w:pPr>
      <w:proofErr w:type="spellStart"/>
      <w:r w:rsidRPr="00BC3419">
        <w:rPr>
          <w:rFonts w:ascii="David" w:hAnsi="David" w:cs="David"/>
          <w:b/>
          <w:sz w:val="24"/>
          <w:szCs w:val="24"/>
          <w:u w:val="single"/>
          <w:rtl/>
        </w:rPr>
        <w:t>קריטריוני</w:t>
      </w:r>
      <w:proofErr w:type="spellEnd"/>
      <w:r w:rsidRPr="00BC3419">
        <w:rPr>
          <w:rFonts w:ascii="David" w:hAnsi="David" w:cs="David"/>
          <w:b/>
          <w:sz w:val="24"/>
          <w:szCs w:val="24"/>
          <w:u w:val="single"/>
          <w:rtl/>
        </w:rPr>
        <w:t xml:space="preserve"> הצלחה: </w:t>
      </w:r>
    </w:p>
    <w:p w14:paraId="1A965584" w14:textId="42B7F1AD" w:rsidR="00B201B5" w:rsidRPr="00BC3419" w:rsidRDefault="00B201B5" w:rsidP="00B201B5">
      <w:pPr>
        <w:bidi/>
        <w:jc w:val="both"/>
        <w:rPr>
          <w:rFonts w:ascii="David" w:hAnsi="David" w:cs="David"/>
          <w:b/>
          <w:sz w:val="24"/>
          <w:szCs w:val="24"/>
          <w:rtl/>
        </w:rPr>
      </w:pPr>
      <w:r w:rsidRPr="00BC3419">
        <w:rPr>
          <w:rFonts w:ascii="David" w:hAnsi="David" w:cs="David"/>
          <w:b/>
          <w:sz w:val="24"/>
          <w:szCs w:val="24"/>
          <w:rtl/>
        </w:rPr>
        <w:t xml:space="preserve">100% </w:t>
      </w:r>
      <w:proofErr w:type="spellStart"/>
      <w:r w:rsidRPr="00BC3419">
        <w:rPr>
          <w:rFonts w:ascii="David" w:hAnsi="David" w:cs="David"/>
          <w:b/>
          <w:sz w:val="24"/>
          <w:szCs w:val="24"/>
          <w:rtl/>
        </w:rPr>
        <w:t>מהאיפיון</w:t>
      </w:r>
      <w:proofErr w:type="spellEnd"/>
      <w:r w:rsidRPr="00BC3419">
        <w:rPr>
          <w:rFonts w:ascii="David" w:hAnsi="David" w:cs="David"/>
          <w:b/>
          <w:sz w:val="24"/>
          <w:szCs w:val="24"/>
          <w:rtl/>
        </w:rPr>
        <w:t xml:space="preserve"> יהיה כתוב.</w:t>
      </w:r>
    </w:p>
    <w:p w14:paraId="3905AC95" w14:textId="167A11E9" w:rsidR="00B201B5" w:rsidRPr="00BC3419" w:rsidRDefault="00D84820" w:rsidP="00B201B5">
      <w:pPr>
        <w:bidi/>
        <w:jc w:val="both"/>
        <w:rPr>
          <w:rFonts w:ascii="David" w:hAnsi="David" w:cs="David"/>
          <w:b/>
          <w:sz w:val="24"/>
          <w:szCs w:val="24"/>
          <w:rtl/>
        </w:rPr>
      </w:pPr>
      <w:r>
        <w:rPr>
          <w:rFonts w:ascii="David" w:hAnsi="David" w:cs="David" w:hint="cs"/>
          <w:b/>
          <w:sz w:val="24"/>
          <w:szCs w:val="24"/>
          <w:rtl/>
        </w:rPr>
        <w:t>8</w:t>
      </w:r>
      <w:r w:rsidR="00B201B5" w:rsidRPr="00BC3419">
        <w:rPr>
          <w:rFonts w:ascii="David" w:hAnsi="David" w:cs="David"/>
          <w:b/>
          <w:sz w:val="24"/>
          <w:szCs w:val="24"/>
          <w:rtl/>
        </w:rPr>
        <w:t>0% מכל המערכת תהיה מוכנה לבדיקות מבחינת קוד.</w:t>
      </w:r>
    </w:p>
    <w:p w14:paraId="6404F151" w14:textId="47ED4FDE" w:rsidR="00B201B5" w:rsidRPr="00BC3419" w:rsidRDefault="00A655CB" w:rsidP="00B201B5">
      <w:pPr>
        <w:bidi/>
        <w:jc w:val="both"/>
        <w:rPr>
          <w:rFonts w:ascii="David" w:hAnsi="David" w:cs="David"/>
          <w:b/>
          <w:sz w:val="24"/>
          <w:szCs w:val="24"/>
          <w:rtl/>
        </w:rPr>
      </w:pPr>
      <w:r w:rsidRPr="00BC3419">
        <w:rPr>
          <w:rFonts w:ascii="David" w:hAnsi="David" w:cs="David"/>
          <w:b/>
          <w:sz w:val="24"/>
          <w:szCs w:val="24"/>
          <w:rtl/>
        </w:rPr>
        <w:t>סביבת הבדיקות מוכנה וכל ההתקנות הותקנו.</w:t>
      </w:r>
    </w:p>
    <w:p w14:paraId="227913A4" w14:textId="059E1B77" w:rsidR="00A655CB" w:rsidRPr="00BC3419" w:rsidRDefault="00A655CB" w:rsidP="00A655CB">
      <w:pPr>
        <w:bidi/>
        <w:jc w:val="both"/>
        <w:rPr>
          <w:rFonts w:ascii="David" w:hAnsi="David" w:cs="David"/>
          <w:b/>
          <w:sz w:val="24"/>
          <w:szCs w:val="24"/>
          <w:u w:val="single"/>
          <w:rtl/>
        </w:rPr>
      </w:pPr>
      <w:proofErr w:type="spellStart"/>
      <w:r w:rsidRPr="00BC3419">
        <w:rPr>
          <w:rFonts w:ascii="David" w:hAnsi="David" w:cs="David"/>
          <w:b/>
          <w:sz w:val="24"/>
          <w:szCs w:val="24"/>
          <w:u w:val="single"/>
          <w:rtl/>
        </w:rPr>
        <w:t>קריטריוני</w:t>
      </w:r>
      <w:proofErr w:type="spellEnd"/>
      <w:r w:rsidRPr="00BC3419">
        <w:rPr>
          <w:rFonts w:ascii="David" w:hAnsi="David" w:cs="David"/>
          <w:b/>
          <w:sz w:val="24"/>
          <w:szCs w:val="24"/>
          <w:u w:val="single"/>
          <w:rtl/>
        </w:rPr>
        <w:t xml:space="preserve"> כשלון:</w:t>
      </w:r>
    </w:p>
    <w:p w14:paraId="47E2F102" w14:textId="01F131A9" w:rsidR="00A655CB" w:rsidRPr="00BC3419" w:rsidRDefault="00A655CB" w:rsidP="00A655CB">
      <w:pPr>
        <w:bidi/>
        <w:jc w:val="both"/>
        <w:rPr>
          <w:rFonts w:ascii="David" w:hAnsi="David" w:cs="David"/>
          <w:b/>
          <w:sz w:val="24"/>
          <w:szCs w:val="24"/>
          <w:rtl/>
        </w:rPr>
      </w:pPr>
      <w:r w:rsidRPr="00BC3419">
        <w:rPr>
          <w:rFonts w:ascii="David" w:hAnsi="David" w:cs="David"/>
          <w:b/>
          <w:sz w:val="24"/>
          <w:szCs w:val="24"/>
          <w:rtl/>
        </w:rPr>
        <w:t>לא ניתן לעמוד בדרישות בהתחשב באילוצים קיימים</w:t>
      </w:r>
    </w:p>
    <w:p w14:paraId="44BC54AF" w14:textId="2AF226DB" w:rsidR="00A655CB" w:rsidRPr="00BC3419" w:rsidRDefault="00A655CB" w:rsidP="00A655CB">
      <w:pPr>
        <w:bidi/>
        <w:jc w:val="both"/>
        <w:rPr>
          <w:rFonts w:ascii="David" w:hAnsi="David" w:cs="David"/>
          <w:b/>
          <w:sz w:val="24"/>
          <w:szCs w:val="24"/>
          <w:rtl/>
        </w:rPr>
      </w:pPr>
      <w:r w:rsidRPr="00BC3419">
        <w:rPr>
          <w:rFonts w:ascii="David" w:hAnsi="David" w:cs="David"/>
          <w:b/>
          <w:sz w:val="24"/>
          <w:szCs w:val="24"/>
          <w:rtl/>
        </w:rPr>
        <w:t>בעיות בכוח אדם</w:t>
      </w:r>
    </w:p>
    <w:p w14:paraId="2CC8D8CA" w14:textId="79D82280" w:rsidR="0034514E" w:rsidRDefault="00A655CB" w:rsidP="00804412">
      <w:pPr>
        <w:bidi/>
        <w:jc w:val="both"/>
        <w:rPr>
          <w:rFonts w:ascii="David" w:hAnsi="David" w:cs="David"/>
          <w:b/>
          <w:sz w:val="24"/>
          <w:szCs w:val="24"/>
          <w:rtl/>
        </w:rPr>
      </w:pPr>
      <w:r w:rsidRPr="00BC3419">
        <w:rPr>
          <w:rFonts w:ascii="David" w:hAnsi="David" w:cs="David"/>
          <w:b/>
          <w:sz w:val="24"/>
          <w:szCs w:val="24"/>
          <w:rtl/>
        </w:rPr>
        <w:t xml:space="preserve">אומדן כספים לא </w:t>
      </w:r>
      <w:proofErr w:type="spellStart"/>
      <w:r w:rsidRPr="00BC3419">
        <w:rPr>
          <w:rFonts w:ascii="David" w:hAnsi="David" w:cs="David"/>
          <w:b/>
          <w:sz w:val="24"/>
          <w:szCs w:val="24"/>
          <w:rtl/>
        </w:rPr>
        <w:t>מדוייק</w:t>
      </w:r>
      <w:proofErr w:type="spellEnd"/>
    </w:p>
    <w:p w14:paraId="748777EE" w14:textId="77777777" w:rsidR="00143A5C" w:rsidRDefault="00143A5C" w:rsidP="00143A5C">
      <w:pPr>
        <w:bidi/>
        <w:jc w:val="both"/>
        <w:rPr>
          <w:rFonts w:ascii="David" w:hAnsi="David" w:cs="David"/>
          <w:b/>
          <w:sz w:val="24"/>
          <w:szCs w:val="24"/>
          <w:rtl/>
        </w:rPr>
      </w:pPr>
    </w:p>
    <w:p w14:paraId="7E4A87E2" w14:textId="77777777" w:rsidR="00143A5C" w:rsidRPr="00BC3419" w:rsidRDefault="00143A5C" w:rsidP="00143A5C">
      <w:pPr>
        <w:bidi/>
        <w:jc w:val="both"/>
        <w:rPr>
          <w:rFonts w:ascii="David" w:hAnsi="David" w:cs="David"/>
          <w:b/>
          <w:sz w:val="24"/>
          <w:szCs w:val="24"/>
        </w:rPr>
      </w:pPr>
    </w:p>
    <w:p w14:paraId="063FCF2B" w14:textId="50CDD528" w:rsidR="00804412" w:rsidRDefault="00804412" w:rsidP="00143A5C">
      <w:pPr>
        <w:pStyle w:val="1"/>
        <w:bidi/>
        <w:rPr>
          <w:rFonts w:ascii="David" w:hAnsi="David" w:cs="David"/>
          <w:rtl/>
        </w:rPr>
      </w:pPr>
      <w:bookmarkStart w:id="15" w:name="_heading=h.1y810tw" w:colFirst="0" w:colLast="0"/>
      <w:bookmarkEnd w:id="15"/>
      <w:r w:rsidRPr="00BC3419">
        <w:rPr>
          <w:rFonts w:ascii="David" w:hAnsi="David" w:cs="David"/>
          <w:rtl/>
        </w:rPr>
        <w:lastRenderedPageBreak/>
        <w:t>8</w:t>
      </w:r>
      <w:r w:rsidR="00F924F6" w:rsidRPr="00BC3419">
        <w:rPr>
          <w:rFonts w:ascii="David" w:hAnsi="David" w:cs="David"/>
          <w:rtl/>
        </w:rPr>
        <w:t xml:space="preserve">. </w:t>
      </w:r>
      <w:r w:rsidR="00143A5C" w:rsidRPr="00BC3419">
        <w:rPr>
          <w:rFonts w:ascii="David" w:hAnsi="David" w:cs="David" w:hint="cs"/>
          <w:rtl/>
        </w:rPr>
        <w:t>קריטריוני</w:t>
      </w:r>
      <w:r w:rsidR="00143A5C" w:rsidRPr="00BC3419">
        <w:rPr>
          <w:rFonts w:ascii="David" w:hAnsi="David" w:cs="David" w:hint="eastAsia"/>
          <w:rtl/>
        </w:rPr>
        <w:t>ם</w:t>
      </w:r>
      <w:r w:rsidR="00F924F6" w:rsidRPr="00BC3419">
        <w:rPr>
          <w:rFonts w:ascii="David" w:hAnsi="David" w:cs="David"/>
          <w:rtl/>
        </w:rPr>
        <w:t xml:space="preserve"> להשהיית הבדיקות ודרישות לחידוש הבדיקות</w:t>
      </w:r>
      <w:bookmarkStart w:id="16" w:name="_heading=h.4i7ojhp" w:colFirst="0" w:colLast="0"/>
      <w:bookmarkEnd w:id="16"/>
    </w:p>
    <w:p w14:paraId="7CCF3BF5" w14:textId="77777777" w:rsidR="00143A5C" w:rsidRPr="00143A5C" w:rsidRDefault="00143A5C" w:rsidP="00143A5C">
      <w:pPr>
        <w:bidi/>
      </w:pPr>
    </w:p>
    <w:p w14:paraId="709DE291" w14:textId="77777777" w:rsidR="0034514E" w:rsidRPr="00BC3419" w:rsidRDefault="00F924F6">
      <w:pPr>
        <w:bidi/>
        <w:rPr>
          <w:rFonts w:ascii="David" w:hAnsi="David" w:cs="David"/>
          <w:b/>
          <w:sz w:val="24"/>
          <w:szCs w:val="24"/>
        </w:rPr>
      </w:pPr>
      <w:proofErr w:type="spellStart"/>
      <w:r w:rsidRPr="00BC3419">
        <w:rPr>
          <w:rFonts w:ascii="David" w:hAnsi="David" w:cs="David"/>
          <w:b/>
          <w:sz w:val="24"/>
          <w:szCs w:val="24"/>
          <w:rtl/>
        </w:rPr>
        <w:t>קריטריוני</w:t>
      </w:r>
      <w:proofErr w:type="spellEnd"/>
      <w:r w:rsidRPr="00BC3419">
        <w:rPr>
          <w:rFonts w:ascii="David" w:hAnsi="David" w:cs="David"/>
          <w:b/>
          <w:sz w:val="24"/>
          <w:szCs w:val="24"/>
          <w:rtl/>
        </w:rPr>
        <w:t xml:space="preserve"> כניסה ויציאה </w:t>
      </w:r>
    </w:p>
    <w:p w14:paraId="7409D267" w14:textId="77777777" w:rsidR="0034514E" w:rsidRPr="00BC3419" w:rsidRDefault="00F924F6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David" w:eastAsia="Arial" w:hAnsi="David" w:cs="David"/>
          <w:color w:val="333333"/>
          <w:sz w:val="24"/>
          <w:szCs w:val="24"/>
        </w:rPr>
      </w:pPr>
      <w:r w:rsidRPr="00BC3419">
        <w:rPr>
          <w:rFonts w:ascii="David" w:eastAsia="Arial" w:hAnsi="David" w:cs="David"/>
          <w:color w:val="333333"/>
          <w:sz w:val="24"/>
          <w:szCs w:val="24"/>
          <w:rtl/>
        </w:rPr>
        <w:t xml:space="preserve">להלן טבלת </w:t>
      </w:r>
      <w:proofErr w:type="spellStart"/>
      <w:r w:rsidRPr="00BC3419">
        <w:rPr>
          <w:rFonts w:ascii="David" w:eastAsia="Arial" w:hAnsi="David" w:cs="David"/>
          <w:color w:val="333333"/>
          <w:sz w:val="24"/>
          <w:szCs w:val="24"/>
          <w:rtl/>
        </w:rPr>
        <w:t>קריטריוני</w:t>
      </w:r>
      <w:proofErr w:type="spellEnd"/>
      <w:r w:rsidRPr="00BC3419">
        <w:rPr>
          <w:rFonts w:ascii="David" w:eastAsia="Arial" w:hAnsi="David" w:cs="David"/>
          <w:color w:val="333333"/>
          <w:sz w:val="24"/>
          <w:szCs w:val="24"/>
          <w:rtl/>
        </w:rPr>
        <w:t xml:space="preserve"> הכניסה והיציאה עבור כל רמת בדיקות בגרסה זו:</w:t>
      </w:r>
    </w:p>
    <w:tbl>
      <w:tblPr>
        <w:tblStyle w:val="af1"/>
        <w:tblW w:w="10800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4680"/>
        <w:gridCol w:w="2610"/>
        <w:gridCol w:w="1890"/>
      </w:tblGrid>
      <w:tr w:rsidR="0034514E" w:rsidRPr="00BC3419" w14:paraId="1018A456" w14:textId="77777777">
        <w:tc>
          <w:tcPr>
            <w:tcW w:w="1620" w:type="dxa"/>
          </w:tcPr>
          <w:p w14:paraId="37D9B1D4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הערות</w:t>
            </w:r>
          </w:p>
        </w:tc>
        <w:tc>
          <w:tcPr>
            <w:tcW w:w="4680" w:type="dxa"/>
          </w:tcPr>
          <w:p w14:paraId="3587E7F6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קריטריון יציאה</w:t>
            </w:r>
          </w:p>
        </w:tc>
        <w:tc>
          <w:tcPr>
            <w:tcW w:w="2610" w:type="dxa"/>
          </w:tcPr>
          <w:p w14:paraId="39DA88F5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קריטריון כניסה</w:t>
            </w:r>
          </w:p>
        </w:tc>
        <w:tc>
          <w:tcPr>
            <w:tcW w:w="1890" w:type="dxa"/>
          </w:tcPr>
          <w:p w14:paraId="0FC4E883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רמת בדיקות</w:t>
            </w:r>
          </w:p>
        </w:tc>
      </w:tr>
      <w:tr w:rsidR="0034514E" w:rsidRPr="00BC3419" w14:paraId="7A2A248A" w14:textId="77777777">
        <w:tc>
          <w:tcPr>
            <w:tcW w:w="1620" w:type="dxa"/>
          </w:tcPr>
          <w:p w14:paraId="1C653A4E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</w:p>
        </w:tc>
        <w:tc>
          <w:tcPr>
            <w:tcW w:w="4680" w:type="dxa"/>
          </w:tcPr>
          <w:p w14:paraId="727A8B9D" w14:textId="77777777" w:rsidR="0034514E" w:rsidRPr="00BC3419" w:rsidRDefault="00F924F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100% מה-</w:t>
            </w: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TCs</w:t>
            </w: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 xml:space="preserve"> רצו</w:t>
            </w:r>
          </w:p>
          <w:p w14:paraId="624AF899" w14:textId="5F9AB614" w:rsidR="0034514E" w:rsidRPr="00BC3419" w:rsidRDefault="0080441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90</w:t>
            </w:r>
            <w:r w:rsidR="00F924F6"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% מה-</w:t>
            </w:r>
            <w:r w:rsidR="00F924F6"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TCs</w:t>
            </w:r>
            <w:r w:rsidR="00F924F6"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 xml:space="preserve"> עברו בהצלחה</w:t>
            </w:r>
          </w:p>
          <w:p w14:paraId="712FFB71" w14:textId="77777777" w:rsidR="0034514E" w:rsidRPr="00BC3419" w:rsidRDefault="00F924F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אין תקלות קריטיות פתוחות</w:t>
            </w:r>
          </w:p>
        </w:tc>
        <w:tc>
          <w:tcPr>
            <w:tcW w:w="2610" w:type="dxa"/>
          </w:tcPr>
          <w:p w14:paraId="58CE138A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 xml:space="preserve">כל הדרישות מכוסות ע"י </w:t>
            </w: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 xml:space="preserve">Unit Test </w:t>
            </w:r>
            <w:proofErr w:type="spellStart"/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Test</w:t>
            </w:r>
            <w:proofErr w:type="spellEnd"/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 xml:space="preserve"> Cases</w:t>
            </w:r>
          </w:p>
        </w:tc>
        <w:tc>
          <w:tcPr>
            <w:tcW w:w="1890" w:type="dxa"/>
          </w:tcPr>
          <w:p w14:paraId="74D067C7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Unit Test</w:t>
            </w:r>
          </w:p>
        </w:tc>
      </w:tr>
      <w:tr w:rsidR="0034514E" w:rsidRPr="00BC3419" w14:paraId="0C4F18D3" w14:textId="77777777">
        <w:tc>
          <w:tcPr>
            <w:tcW w:w="1620" w:type="dxa"/>
          </w:tcPr>
          <w:p w14:paraId="3DC8CE06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</w:p>
        </w:tc>
        <w:tc>
          <w:tcPr>
            <w:tcW w:w="4680" w:type="dxa"/>
          </w:tcPr>
          <w:p w14:paraId="5B949AD0" w14:textId="77777777" w:rsidR="0034514E" w:rsidRPr="00BC3419" w:rsidRDefault="00F924F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100% מה-</w:t>
            </w: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TCs</w:t>
            </w: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 xml:space="preserve"> רצו</w:t>
            </w:r>
          </w:p>
          <w:p w14:paraId="6F040735" w14:textId="7D9A08A9" w:rsidR="0034514E" w:rsidRPr="00BC3419" w:rsidRDefault="0080441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80</w:t>
            </w:r>
            <w:r w:rsidR="00F924F6"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% מה-</w:t>
            </w:r>
            <w:r w:rsidR="00F924F6"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TCs</w:t>
            </w:r>
            <w:r w:rsidR="00F924F6"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 xml:space="preserve"> עברו בהצלחה</w:t>
            </w:r>
          </w:p>
          <w:p w14:paraId="089580CE" w14:textId="77777777" w:rsidR="0034514E" w:rsidRPr="00BC3419" w:rsidRDefault="00F924F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אין תקלות קריטיות פתוחות</w:t>
            </w:r>
          </w:p>
          <w:p w14:paraId="6A7B1EBF" w14:textId="77777777" w:rsidR="0034514E" w:rsidRPr="00BC3419" w:rsidRDefault="00F924F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לא יותר מ-5 תקלות חמורות פתוחות</w:t>
            </w:r>
          </w:p>
        </w:tc>
        <w:tc>
          <w:tcPr>
            <w:tcW w:w="2610" w:type="dxa"/>
          </w:tcPr>
          <w:p w14:paraId="10578345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 xml:space="preserve">כל הדרישות מכוסות ע"י </w:t>
            </w: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 xml:space="preserve">Integration Test </w:t>
            </w:r>
            <w:proofErr w:type="spellStart"/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Test</w:t>
            </w:r>
            <w:proofErr w:type="spellEnd"/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 xml:space="preserve"> Cases</w:t>
            </w:r>
          </w:p>
        </w:tc>
        <w:tc>
          <w:tcPr>
            <w:tcW w:w="1890" w:type="dxa"/>
          </w:tcPr>
          <w:p w14:paraId="0853A78A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Integration Test</w:t>
            </w:r>
          </w:p>
        </w:tc>
      </w:tr>
      <w:tr w:rsidR="0034514E" w:rsidRPr="00BC3419" w14:paraId="27C7A395" w14:textId="77777777">
        <w:tc>
          <w:tcPr>
            <w:tcW w:w="1620" w:type="dxa"/>
          </w:tcPr>
          <w:p w14:paraId="51781943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</w:p>
        </w:tc>
        <w:tc>
          <w:tcPr>
            <w:tcW w:w="4680" w:type="dxa"/>
          </w:tcPr>
          <w:p w14:paraId="076E0B8A" w14:textId="77777777" w:rsidR="0034514E" w:rsidRPr="00BC3419" w:rsidRDefault="00F924F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100% מה-</w:t>
            </w: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TCs</w:t>
            </w: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 xml:space="preserve"> רצו</w:t>
            </w:r>
          </w:p>
          <w:p w14:paraId="23BD6BB3" w14:textId="0436C993" w:rsidR="0034514E" w:rsidRPr="00BC3419" w:rsidRDefault="0080441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70</w:t>
            </w:r>
            <w:r w:rsidR="00F924F6"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% מה-</w:t>
            </w:r>
            <w:r w:rsidR="00F924F6"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TCs</w:t>
            </w:r>
            <w:r w:rsidR="00F924F6"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 xml:space="preserve"> עברו בהצלחה</w:t>
            </w:r>
          </w:p>
          <w:p w14:paraId="34D97F34" w14:textId="77777777" w:rsidR="0034514E" w:rsidRPr="00BC3419" w:rsidRDefault="00F924F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אין תקלות קריטיות פתוחות</w:t>
            </w:r>
          </w:p>
          <w:p w14:paraId="16F1CB2E" w14:textId="77777777" w:rsidR="0034514E" w:rsidRPr="00BC3419" w:rsidRDefault="00F924F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>לא יותר מ-10 תקלות חמורות פתוחות</w:t>
            </w:r>
          </w:p>
        </w:tc>
        <w:tc>
          <w:tcPr>
            <w:tcW w:w="2610" w:type="dxa"/>
          </w:tcPr>
          <w:p w14:paraId="550C5CA8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  <w:rtl/>
              </w:rPr>
              <w:t xml:space="preserve">כל הדרישות מכוסות ע"י </w:t>
            </w: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 xml:space="preserve">System Test </w:t>
            </w:r>
            <w:proofErr w:type="spellStart"/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Test</w:t>
            </w:r>
            <w:proofErr w:type="spellEnd"/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 xml:space="preserve"> Cases</w:t>
            </w:r>
          </w:p>
        </w:tc>
        <w:tc>
          <w:tcPr>
            <w:tcW w:w="1890" w:type="dxa"/>
          </w:tcPr>
          <w:p w14:paraId="564B74AB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Times New Roman" w:hAnsi="David" w:cs="David"/>
                <w:color w:val="333333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333333"/>
                <w:sz w:val="24"/>
                <w:szCs w:val="24"/>
              </w:rPr>
              <w:t>System Test</w:t>
            </w:r>
          </w:p>
        </w:tc>
      </w:tr>
    </w:tbl>
    <w:p w14:paraId="41426289" w14:textId="640DC74C" w:rsidR="002639FC" w:rsidRDefault="00F924F6" w:rsidP="00D84820">
      <w:pPr>
        <w:pStyle w:val="1"/>
        <w:bidi/>
        <w:rPr>
          <w:rFonts w:ascii="David" w:hAnsi="David" w:cs="David"/>
          <w:rtl/>
        </w:rPr>
      </w:pPr>
      <w:r w:rsidRPr="00BC3419">
        <w:rPr>
          <w:rFonts w:ascii="David" w:hAnsi="David" w:cs="David"/>
          <w:rtl/>
        </w:rPr>
        <w:t>9. תוצרי הבדיקות</w:t>
      </w:r>
    </w:p>
    <w:p w14:paraId="42B8D2CA" w14:textId="77777777" w:rsidR="00D84820" w:rsidRPr="00D84820" w:rsidRDefault="00D84820" w:rsidP="00D84820">
      <w:pPr>
        <w:bidi/>
      </w:pPr>
    </w:p>
    <w:p w14:paraId="4199009D" w14:textId="477B7104" w:rsidR="0034514E" w:rsidRPr="00BC3419" w:rsidRDefault="00804412" w:rsidP="00804412">
      <w:pPr>
        <w:bidi/>
        <w:rPr>
          <w:rFonts w:ascii="David" w:hAnsi="David" w:cs="David"/>
          <w:bCs/>
          <w:sz w:val="24"/>
          <w:szCs w:val="24"/>
        </w:rPr>
      </w:pPr>
      <w:r w:rsidRPr="00BC3419">
        <w:rPr>
          <w:rFonts w:ascii="David" w:hAnsi="David" w:cs="David"/>
          <w:b/>
          <w:sz w:val="24"/>
          <w:szCs w:val="24"/>
          <w:rtl/>
        </w:rPr>
        <w:t>הרצות של תסריטים,</w:t>
      </w:r>
      <w:r w:rsidR="00D84820">
        <w:rPr>
          <w:rFonts w:ascii="David" w:hAnsi="David" w:cs="David" w:hint="cs"/>
          <w:b/>
          <w:sz w:val="24"/>
          <w:szCs w:val="24"/>
          <w:rtl/>
        </w:rPr>
        <w:t xml:space="preserve"> </w:t>
      </w:r>
      <w:r w:rsidRPr="00BC3419">
        <w:rPr>
          <w:rFonts w:ascii="David" w:hAnsi="David" w:cs="David"/>
          <w:b/>
          <w:sz w:val="24"/>
          <w:szCs w:val="24"/>
        </w:rPr>
        <w:t xml:space="preserve"> STD</w:t>
      </w:r>
      <w:r w:rsidRPr="00BC3419">
        <w:rPr>
          <w:rFonts w:ascii="David" w:hAnsi="David" w:cs="David"/>
          <w:b/>
          <w:sz w:val="24"/>
          <w:szCs w:val="24"/>
          <w:rtl/>
        </w:rPr>
        <w:t>,</w:t>
      </w:r>
      <w:r w:rsidRPr="00BC3419">
        <w:rPr>
          <w:rFonts w:ascii="David" w:hAnsi="David" w:cs="David"/>
          <w:b/>
          <w:sz w:val="24"/>
          <w:szCs w:val="24"/>
        </w:rPr>
        <w:t xml:space="preserve"> </w:t>
      </w:r>
      <w:r w:rsidRPr="00BC3419">
        <w:rPr>
          <w:rFonts w:ascii="David" w:hAnsi="David" w:cs="David"/>
          <w:b/>
          <w:sz w:val="24"/>
          <w:szCs w:val="24"/>
          <w:rtl/>
        </w:rPr>
        <w:t xml:space="preserve">דו"ח באגים, </w:t>
      </w:r>
      <w:r w:rsidRPr="00BC3419">
        <w:rPr>
          <w:rFonts w:ascii="David" w:hAnsi="David" w:cs="David"/>
          <w:b/>
          <w:sz w:val="24"/>
          <w:szCs w:val="24"/>
        </w:rPr>
        <w:t>STR</w:t>
      </w:r>
    </w:p>
    <w:p w14:paraId="25B95736" w14:textId="654F4397" w:rsidR="0034514E" w:rsidRPr="00BC3419" w:rsidRDefault="00F924F6">
      <w:pPr>
        <w:pStyle w:val="1"/>
        <w:bidi/>
        <w:rPr>
          <w:rFonts w:ascii="David" w:hAnsi="David" w:cs="David"/>
          <w:rtl/>
        </w:rPr>
      </w:pPr>
      <w:bookmarkStart w:id="17" w:name="_heading=h.2xcytpi" w:colFirst="0" w:colLast="0"/>
      <w:bookmarkEnd w:id="17"/>
      <w:r w:rsidRPr="00BC3419">
        <w:rPr>
          <w:rFonts w:ascii="David" w:hAnsi="David" w:cs="David"/>
          <w:rtl/>
        </w:rPr>
        <w:t>10. משימות וחלוקת אחריות</w:t>
      </w:r>
    </w:p>
    <w:p w14:paraId="2CE0E9BF" w14:textId="77777777" w:rsidR="002639FC" w:rsidRPr="002639FC" w:rsidRDefault="002639FC" w:rsidP="002639FC">
      <w:pPr>
        <w:bidi/>
      </w:pPr>
    </w:p>
    <w:p w14:paraId="525373BB" w14:textId="02AD2C45" w:rsidR="0034514E" w:rsidRPr="00BC3419" w:rsidRDefault="00804412">
      <w:pPr>
        <w:bidi/>
        <w:rPr>
          <w:rFonts w:ascii="David" w:hAnsi="David" w:cs="David"/>
          <w:b/>
          <w:sz w:val="24"/>
          <w:szCs w:val="24"/>
          <w:rtl/>
        </w:rPr>
      </w:pPr>
      <w:r w:rsidRPr="00BC3419">
        <w:rPr>
          <w:rFonts w:ascii="David" w:hAnsi="David" w:cs="David"/>
          <w:b/>
          <w:sz w:val="24"/>
          <w:szCs w:val="24"/>
          <w:rtl/>
        </w:rPr>
        <w:t>טבלת נעקבות-</w:t>
      </w:r>
      <w:r w:rsidR="00D84820">
        <w:rPr>
          <w:rFonts w:ascii="David" w:hAnsi="David" w:cs="David" w:hint="cs"/>
          <w:b/>
          <w:sz w:val="24"/>
          <w:szCs w:val="24"/>
          <w:rtl/>
        </w:rPr>
        <w:t>16</w:t>
      </w:r>
      <w:r w:rsidRPr="00BC3419">
        <w:rPr>
          <w:rFonts w:ascii="David" w:hAnsi="David" w:cs="David"/>
          <w:b/>
          <w:sz w:val="24"/>
          <w:szCs w:val="24"/>
          <w:rtl/>
        </w:rPr>
        <w:t xml:space="preserve"> תסריטי בדיקה- </w:t>
      </w:r>
      <w:r w:rsidR="00D84820">
        <w:rPr>
          <w:rFonts w:ascii="David" w:hAnsi="David" w:cs="David" w:hint="cs"/>
          <w:b/>
          <w:sz w:val="24"/>
          <w:szCs w:val="24"/>
          <w:rtl/>
        </w:rPr>
        <w:t>15,</w:t>
      </w:r>
      <w:r w:rsidRPr="00BC3419">
        <w:rPr>
          <w:rFonts w:ascii="David" w:hAnsi="David" w:cs="David"/>
          <w:b/>
          <w:sz w:val="24"/>
          <w:szCs w:val="24"/>
          <w:rtl/>
        </w:rPr>
        <w:t xml:space="preserve"> באגים- </w:t>
      </w:r>
      <w:r w:rsidR="00D84820">
        <w:rPr>
          <w:rFonts w:ascii="David" w:hAnsi="David" w:cs="David" w:hint="cs"/>
          <w:b/>
          <w:sz w:val="24"/>
          <w:szCs w:val="24"/>
          <w:rtl/>
        </w:rPr>
        <w:t>15</w:t>
      </w:r>
      <w:r w:rsidRPr="00BC3419">
        <w:rPr>
          <w:rFonts w:ascii="David" w:hAnsi="David" w:cs="David"/>
          <w:b/>
          <w:sz w:val="24"/>
          <w:szCs w:val="24"/>
          <w:rtl/>
        </w:rPr>
        <w:t xml:space="preserve"> – </w:t>
      </w:r>
      <w:proofErr w:type="spellStart"/>
      <w:r w:rsidRPr="00BC3419">
        <w:rPr>
          <w:rFonts w:ascii="David" w:hAnsi="David" w:cs="David"/>
          <w:b/>
          <w:sz w:val="24"/>
          <w:szCs w:val="24"/>
          <w:rtl/>
        </w:rPr>
        <w:t>יוכי</w:t>
      </w:r>
      <w:proofErr w:type="spellEnd"/>
      <w:r w:rsidRPr="00BC3419">
        <w:rPr>
          <w:rFonts w:ascii="David" w:hAnsi="David" w:cs="David"/>
          <w:b/>
          <w:sz w:val="24"/>
          <w:szCs w:val="24"/>
          <w:rtl/>
        </w:rPr>
        <w:t xml:space="preserve"> </w:t>
      </w:r>
    </w:p>
    <w:p w14:paraId="4B3060D6" w14:textId="2A991CB1" w:rsidR="00804412" w:rsidRPr="00BC3419" w:rsidRDefault="00804412" w:rsidP="00804412">
      <w:pPr>
        <w:bidi/>
        <w:rPr>
          <w:rFonts w:ascii="David" w:eastAsia="Cambria" w:hAnsi="David" w:cs="David"/>
          <w:b/>
          <w:color w:val="366091"/>
          <w:sz w:val="28"/>
          <w:szCs w:val="28"/>
          <w:rtl/>
        </w:rPr>
      </w:pPr>
      <w:r w:rsidRPr="00BC3419">
        <w:rPr>
          <w:rFonts w:ascii="David" w:hAnsi="David" w:cs="David"/>
          <w:b/>
          <w:sz w:val="24"/>
          <w:szCs w:val="24"/>
          <w:rtl/>
        </w:rPr>
        <w:t>טבלת נעקבות-1</w:t>
      </w:r>
      <w:r w:rsidR="00D84820">
        <w:rPr>
          <w:rFonts w:ascii="David" w:hAnsi="David" w:cs="David" w:hint="cs"/>
          <w:b/>
          <w:sz w:val="24"/>
          <w:szCs w:val="24"/>
          <w:rtl/>
        </w:rPr>
        <w:t>6</w:t>
      </w:r>
      <w:r w:rsidRPr="00BC3419">
        <w:rPr>
          <w:rFonts w:ascii="David" w:hAnsi="David" w:cs="David"/>
          <w:b/>
          <w:sz w:val="24"/>
          <w:szCs w:val="24"/>
          <w:rtl/>
        </w:rPr>
        <w:t xml:space="preserve"> תסריטי בדיקה-</w:t>
      </w:r>
      <w:r w:rsidR="00D84820">
        <w:rPr>
          <w:rFonts w:ascii="David" w:hAnsi="David" w:cs="David" w:hint="cs"/>
          <w:b/>
          <w:sz w:val="24"/>
          <w:szCs w:val="24"/>
          <w:rtl/>
        </w:rPr>
        <w:t xml:space="preserve"> 15</w:t>
      </w:r>
      <w:r w:rsidRPr="00BC3419">
        <w:rPr>
          <w:rFonts w:ascii="David" w:hAnsi="David" w:cs="David"/>
          <w:b/>
          <w:sz w:val="24"/>
          <w:szCs w:val="24"/>
          <w:rtl/>
        </w:rPr>
        <w:t xml:space="preserve">, באגים- </w:t>
      </w:r>
      <w:r w:rsidR="00D84820">
        <w:rPr>
          <w:rFonts w:ascii="David" w:hAnsi="David" w:cs="David" w:hint="cs"/>
          <w:b/>
          <w:sz w:val="24"/>
          <w:szCs w:val="24"/>
          <w:rtl/>
        </w:rPr>
        <w:t>15</w:t>
      </w:r>
      <w:r w:rsidRPr="00BC3419">
        <w:rPr>
          <w:rFonts w:ascii="David" w:hAnsi="David" w:cs="David"/>
          <w:b/>
          <w:sz w:val="24"/>
          <w:szCs w:val="24"/>
          <w:rtl/>
        </w:rPr>
        <w:t xml:space="preserve"> – ליאת</w:t>
      </w:r>
    </w:p>
    <w:p w14:paraId="668BA0DA" w14:textId="693F1563" w:rsidR="0034514E" w:rsidRDefault="002639FC" w:rsidP="00BC3419">
      <w:pPr>
        <w:bidi/>
        <w:rPr>
          <w:rFonts w:ascii="David" w:eastAsia="Cambria" w:hAnsi="David" w:cs="David"/>
          <w:b/>
          <w:sz w:val="24"/>
          <w:szCs w:val="24"/>
          <w:rtl/>
        </w:rPr>
      </w:pPr>
      <w:r w:rsidRPr="00BC3419">
        <w:rPr>
          <w:rFonts w:ascii="David" w:eastAsia="Cambria" w:hAnsi="David" w:cs="David"/>
          <w:b/>
          <w:sz w:val="24"/>
          <w:szCs w:val="24"/>
          <w:rtl/>
        </w:rPr>
        <w:t xml:space="preserve">מסמכי </w:t>
      </w:r>
      <w:r w:rsidR="00804412" w:rsidRPr="00BC3419">
        <w:rPr>
          <w:rFonts w:ascii="David" w:eastAsia="Cambria" w:hAnsi="David" w:cs="David"/>
          <w:b/>
          <w:sz w:val="24"/>
          <w:szCs w:val="24"/>
        </w:rPr>
        <w:t>STP</w:t>
      </w:r>
      <w:r w:rsidR="00804412" w:rsidRPr="00BC3419">
        <w:rPr>
          <w:rFonts w:ascii="David" w:eastAsia="Cambria" w:hAnsi="David" w:cs="David"/>
          <w:b/>
          <w:sz w:val="24"/>
          <w:szCs w:val="24"/>
          <w:rtl/>
        </w:rPr>
        <w:t xml:space="preserve"> ו</w:t>
      </w:r>
      <w:r w:rsidR="00804412" w:rsidRPr="00BC3419">
        <w:rPr>
          <w:rFonts w:ascii="David" w:eastAsia="Cambria" w:hAnsi="David" w:cs="David"/>
          <w:b/>
          <w:sz w:val="24"/>
          <w:szCs w:val="24"/>
        </w:rPr>
        <w:t>STR</w:t>
      </w:r>
      <w:r w:rsidRPr="00BC3419">
        <w:rPr>
          <w:rFonts w:ascii="David" w:eastAsia="Cambria" w:hAnsi="David" w:cs="David"/>
          <w:b/>
          <w:sz w:val="24"/>
          <w:szCs w:val="24"/>
          <w:rtl/>
        </w:rPr>
        <w:t xml:space="preserve"> -</w:t>
      </w:r>
      <w:r w:rsidR="00804412" w:rsidRPr="00BC3419">
        <w:rPr>
          <w:rFonts w:ascii="David" w:eastAsia="Cambria" w:hAnsi="David" w:cs="David"/>
          <w:b/>
          <w:sz w:val="24"/>
          <w:szCs w:val="24"/>
          <w:rtl/>
        </w:rPr>
        <w:t xml:space="preserve"> </w:t>
      </w:r>
      <w:r w:rsidRPr="00BC3419">
        <w:rPr>
          <w:rFonts w:ascii="David" w:eastAsia="Cambria" w:hAnsi="David" w:cs="David"/>
          <w:b/>
          <w:sz w:val="24"/>
          <w:szCs w:val="24"/>
          <w:rtl/>
        </w:rPr>
        <w:t xml:space="preserve">ליאת </w:t>
      </w:r>
      <w:proofErr w:type="spellStart"/>
      <w:r w:rsidRPr="00BC3419">
        <w:rPr>
          <w:rFonts w:ascii="David" w:eastAsia="Cambria" w:hAnsi="David" w:cs="David"/>
          <w:b/>
          <w:sz w:val="24"/>
          <w:szCs w:val="24"/>
          <w:rtl/>
        </w:rPr>
        <w:t>ויוכי</w:t>
      </w:r>
      <w:proofErr w:type="spellEnd"/>
    </w:p>
    <w:p w14:paraId="2B6CED56" w14:textId="77777777" w:rsidR="00D84820" w:rsidRPr="00BC3419" w:rsidRDefault="00D84820" w:rsidP="00D84820">
      <w:pPr>
        <w:bidi/>
        <w:rPr>
          <w:rFonts w:ascii="David" w:eastAsia="Cambria" w:hAnsi="David" w:cs="David"/>
          <w:b/>
          <w:sz w:val="24"/>
          <w:szCs w:val="24"/>
        </w:rPr>
      </w:pPr>
    </w:p>
    <w:p w14:paraId="15A6B5D2" w14:textId="76F82768" w:rsidR="0034514E" w:rsidRPr="00BC3419" w:rsidRDefault="00F924F6">
      <w:pPr>
        <w:pStyle w:val="1"/>
        <w:bidi/>
        <w:rPr>
          <w:rFonts w:ascii="David" w:hAnsi="David" w:cs="David"/>
          <w:rtl/>
        </w:rPr>
      </w:pPr>
      <w:bookmarkStart w:id="18" w:name="_heading=h.1ci93xb" w:colFirst="0" w:colLast="0"/>
      <w:bookmarkEnd w:id="18"/>
      <w:r w:rsidRPr="00BC3419">
        <w:rPr>
          <w:rFonts w:ascii="David" w:hAnsi="David" w:cs="David"/>
          <w:rtl/>
        </w:rPr>
        <w:lastRenderedPageBreak/>
        <w:t>11. דרישות סביבה</w:t>
      </w:r>
    </w:p>
    <w:p w14:paraId="290CA629" w14:textId="77777777" w:rsidR="002639FC" w:rsidRPr="002639FC" w:rsidRDefault="002639FC" w:rsidP="002639FC">
      <w:pPr>
        <w:bidi/>
        <w:rPr>
          <w:rtl/>
        </w:rPr>
      </w:pPr>
    </w:p>
    <w:p w14:paraId="0A23061E" w14:textId="114E61E3" w:rsidR="00D011D3" w:rsidRPr="00BC3419" w:rsidRDefault="00D011D3" w:rsidP="00D011D3">
      <w:pPr>
        <w:bidi/>
        <w:rPr>
          <w:rFonts w:ascii="David" w:hAnsi="David" w:cs="David"/>
          <w:sz w:val="24"/>
          <w:szCs w:val="24"/>
          <w:rtl/>
        </w:rPr>
      </w:pPr>
      <w:r w:rsidRPr="00BC3419">
        <w:rPr>
          <w:rFonts w:ascii="David" w:hAnsi="David" w:cs="David"/>
          <w:sz w:val="24"/>
          <w:szCs w:val="24"/>
          <w:rtl/>
        </w:rPr>
        <w:t xml:space="preserve">מחשבים, </w:t>
      </w:r>
      <w:r w:rsidRPr="00BC3419">
        <w:rPr>
          <w:rFonts w:ascii="David" w:hAnsi="David" w:cs="David"/>
          <w:sz w:val="24"/>
          <w:szCs w:val="24"/>
        </w:rPr>
        <w:t>windows</w:t>
      </w:r>
    </w:p>
    <w:p w14:paraId="2CA6AF8A" w14:textId="4BBBBBE1" w:rsidR="0034514E" w:rsidRPr="00BC3419" w:rsidRDefault="00F924F6">
      <w:pPr>
        <w:pStyle w:val="1"/>
        <w:bidi/>
        <w:rPr>
          <w:rFonts w:ascii="David" w:hAnsi="David" w:cs="David"/>
          <w:rtl/>
        </w:rPr>
      </w:pPr>
      <w:bookmarkStart w:id="19" w:name="_heading=h.qsh70q" w:colFirst="0" w:colLast="0"/>
      <w:bookmarkEnd w:id="19"/>
      <w:r w:rsidRPr="00BC3419">
        <w:rPr>
          <w:rFonts w:ascii="David" w:hAnsi="David" w:cs="David"/>
          <w:rtl/>
        </w:rPr>
        <w:t>1</w:t>
      </w:r>
      <w:r w:rsidR="006A19CB" w:rsidRPr="00BC3419">
        <w:rPr>
          <w:rFonts w:ascii="David" w:hAnsi="David" w:cs="David"/>
          <w:rtl/>
        </w:rPr>
        <w:t>2</w:t>
      </w:r>
      <w:r w:rsidRPr="00BC3419">
        <w:rPr>
          <w:rFonts w:ascii="David" w:hAnsi="David" w:cs="David"/>
          <w:rtl/>
        </w:rPr>
        <w:t xml:space="preserve">. דרישות משאבים והדרכות </w:t>
      </w:r>
    </w:p>
    <w:p w14:paraId="7C237C61" w14:textId="77777777" w:rsidR="00BC3419" w:rsidRPr="00BC3419" w:rsidRDefault="00BC3419" w:rsidP="00BC3419">
      <w:pPr>
        <w:bidi/>
      </w:pPr>
    </w:p>
    <w:p w14:paraId="64CAC1E9" w14:textId="45CD71B0" w:rsidR="0034514E" w:rsidRPr="00BC3419" w:rsidRDefault="00D011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David" w:hAnsi="David" w:cs="David"/>
          <w:color w:val="000000"/>
          <w:sz w:val="24"/>
          <w:szCs w:val="24"/>
        </w:rPr>
      </w:pPr>
      <w:r w:rsidRPr="00BC3419">
        <w:rPr>
          <w:rFonts w:ascii="David" w:hAnsi="David" w:cs="David"/>
          <w:color w:val="000000"/>
          <w:sz w:val="24"/>
          <w:szCs w:val="24"/>
          <w:rtl/>
        </w:rPr>
        <w:t>ההדרכות הדרושות ליישום הבדיקות:</w:t>
      </w:r>
    </w:p>
    <w:p w14:paraId="2FCE55D3" w14:textId="13CEB115" w:rsidR="0034514E" w:rsidRPr="00BC3419" w:rsidRDefault="00D011D3" w:rsidP="006A19CB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David" w:hAnsi="David" w:cs="David"/>
          <w:color w:val="000000"/>
          <w:sz w:val="24"/>
          <w:szCs w:val="24"/>
          <w:rtl/>
        </w:rPr>
      </w:pPr>
      <w:r w:rsidRPr="00BC3419">
        <w:rPr>
          <w:rFonts w:ascii="David" w:hAnsi="David" w:cs="David"/>
          <w:color w:val="000000"/>
          <w:sz w:val="24"/>
          <w:szCs w:val="24"/>
          <w:rtl/>
        </w:rPr>
        <w:t xml:space="preserve">הדרכה על </w:t>
      </w:r>
      <w:r w:rsidR="00D84820">
        <w:rPr>
          <w:rFonts w:ascii="David" w:hAnsi="David" w:cs="David" w:hint="cs"/>
          <w:color w:val="000000"/>
          <w:sz w:val="24"/>
          <w:szCs w:val="24"/>
          <w:rtl/>
        </w:rPr>
        <w:t>האתר</w:t>
      </w:r>
      <w:r w:rsidRPr="00BC3419">
        <w:rPr>
          <w:rFonts w:ascii="David" w:hAnsi="David" w:cs="David"/>
          <w:color w:val="000000"/>
          <w:sz w:val="24"/>
          <w:szCs w:val="24"/>
          <w:rtl/>
        </w:rPr>
        <w:t xml:space="preserve">, הדרכה על </w:t>
      </w:r>
      <w:r w:rsidR="00D84820">
        <w:rPr>
          <w:rFonts w:ascii="David" w:hAnsi="David" w:cs="David" w:hint="cs"/>
          <w:color w:val="000000"/>
          <w:sz w:val="24"/>
          <w:szCs w:val="24"/>
          <w:rtl/>
        </w:rPr>
        <w:t>סוגי החיות</w:t>
      </w:r>
      <w:r w:rsidRPr="00BC3419">
        <w:rPr>
          <w:rFonts w:ascii="David" w:hAnsi="David" w:cs="David"/>
          <w:color w:val="000000"/>
          <w:sz w:val="24"/>
          <w:szCs w:val="24"/>
          <w:rtl/>
        </w:rPr>
        <w:t>.</w:t>
      </w:r>
    </w:p>
    <w:p w14:paraId="1A2760BB" w14:textId="77777777" w:rsidR="006A19CB" w:rsidRPr="00BC3419" w:rsidRDefault="006A19CB" w:rsidP="006A19CB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David" w:hAnsi="David" w:cs="David"/>
          <w:color w:val="000000"/>
          <w:sz w:val="24"/>
          <w:szCs w:val="24"/>
        </w:rPr>
      </w:pPr>
    </w:p>
    <w:p w14:paraId="19BF39E0" w14:textId="77777777" w:rsidR="0034514E" w:rsidRPr="00BC3419" w:rsidRDefault="00F924F6">
      <w:pPr>
        <w:bidi/>
        <w:rPr>
          <w:rFonts w:ascii="David" w:hAnsi="David" w:cs="David"/>
          <w:b/>
          <w:sz w:val="24"/>
          <w:szCs w:val="24"/>
        </w:rPr>
      </w:pPr>
      <w:bookmarkStart w:id="20" w:name="_heading=h.3as4poj" w:colFirst="0" w:colLast="0"/>
      <w:bookmarkEnd w:id="20"/>
      <w:r w:rsidRPr="00BC3419">
        <w:rPr>
          <w:rFonts w:ascii="David" w:hAnsi="David" w:cs="David"/>
          <w:b/>
          <w:sz w:val="24"/>
          <w:szCs w:val="24"/>
          <w:rtl/>
        </w:rPr>
        <w:t>סביבות הבדיקות</w:t>
      </w:r>
    </w:p>
    <w:p w14:paraId="581BFF05" w14:textId="77777777" w:rsidR="0034514E" w:rsidRPr="00BC3419" w:rsidRDefault="00F924F6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David" w:eastAsia="Arial" w:hAnsi="David" w:cs="David"/>
          <w:color w:val="333333"/>
          <w:sz w:val="24"/>
          <w:szCs w:val="24"/>
        </w:rPr>
      </w:pPr>
      <w:r w:rsidRPr="00BC3419">
        <w:rPr>
          <w:rFonts w:ascii="David" w:eastAsia="Arial" w:hAnsi="David" w:cs="David"/>
          <w:color w:val="333333"/>
          <w:sz w:val="24"/>
          <w:szCs w:val="24"/>
          <w:rtl/>
        </w:rPr>
        <w:t xml:space="preserve">להלן רשימת הסביבות ואפיונן עבור רמות </w:t>
      </w:r>
      <w:r w:rsidRPr="00BC3419">
        <w:rPr>
          <w:rFonts w:ascii="David" w:eastAsia="Arial" w:hAnsi="David" w:cs="David"/>
          <w:color w:val="333333"/>
          <w:sz w:val="24"/>
          <w:szCs w:val="24"/>
        </w:rPr>
        <w:t>Integration Test</w:t>
      </w:r>
      <w:r w:rsidRPr="00BC3419">
        <w:rPr>
          <w:rFonts w:ascii="David" w:eastAsia="Arial" w:hAnsi="David" w:cs="David"/>
          <w:color w:val="333333"/>
          <w:sz w:val="24"/>
          <w:szCs w:val="24"/>
          <w:rtl/>
        </w:rPr>
        <w:t xml:space="preserve"> ו-</w:t>
      </w:r>
      <w:r w:rsidRPr="00BC3419">
        <w:rPr>
          <w:rFonts w:ascii="David" w:eastAsia="Arial" w:hAnsi="David" w:cs="David"/>
          <w:color w:val="333333"/>
          <w:sz w:val="24"/>
          <w:szCs w:val="24"/>
        </w:rPr>
        <w:t>System Test</w:t>
      </w:r>
      <w:r w:rsidRPr="00BC3419">
        <w:rPr>
          <w:rFonts w:ascii="David" w:eastAsia="Arial" w:hAnsi="David" w:cs="David"/>
          <w:color w:val="333333"/>
          <w:sz w:val="24"/>
          <w:szCs w:val="24"/>
          <w:rtl/>
        </w:rPr>
        <w:t>:</w:t>
      </w:r>
    </w:p>
    <w:tbl>
      <w:tblPr>
        <w:tblStyle w:val="af3"/>
        <w:tblW w:w="1139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339"/>
        <w:gridCol w:w="1524"/>
        <w:gridCol w:w="1141"/>
        <w:gridCol w:w="991"/>
        <w:gridCol w:w="1267"/>
        <w:gridCol w:w="1146"/>
        <w:gridCol w:w="1041"/>
        <w:gridCol w:w="1613"/>
      </w:tblGrid>
      <w:tr w:rsidR="0034514E" w:rsidRPr="00BC3419" w14:paraId="4E8DB0AC" w14:textId="77777777">
        <w:trPr>
          <w:trHeight w:val="407"/>
        </w:trPr>
        <w:tc>
          <w:tcPr>
            <w:tcW w:w="1328" w:type="dxa"/>
            <w:tcBorders>
              <w:bottom w:val="single" w:sz="12" w:space="0" w:color="000000"/>
              <w:right w:val="single" w:sz="6" w:space="0" w:color="000000"/>
            </w:tcBorders>
          </w:tcPr>
          <w:p w14:paraId="451348F2" w14:textId="77777777" w:rsidR="0034514E" w:rsidRPr="00BC3419" w:rsidRDefault="00F924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Arial" w:hAnsi="David" w:cs="David"/>
                <w:b/>
                <w:color w:val="003366"/>
                <w:sz w:val="24"/>
                <w:szCs w:val="24"/>
              </w:rPr>
            </w:pPr>
            <w:r w:rsidRPr="00BC3419">
              <w:rPr>
                <w:rFonts w:ascii="David" w:eastAsia="Arial" w:hAnsi="David" w:cs="David"/>
                <w:b/>
                <w:color w:val="003366"/>
                <w:sz w:val="24"/>
                <w:szCs w:val="24"/>
                <w:rtl/>
              </w:rPr>
              <w:t>הערות</w:t>
            </w:r>
          </w:p>
        </w:tc>
        <w:tc>
          <w:tcPr>
            <w:tcW w:w="133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FE2357F" w14:textId="77777777" w:rsidR="0034514E" w:rsidRPr="00BC3419" w:rsidRDefault="00F924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Arial" w:hAnsi="David" w:cs="David"/>
                <w:b/>
                <w:color w:val="003366"/>
                <w:sz w:val="24"/>
                <w:szCs w:val="24"/>
              </w:rPr>
            </w:pPr>
            <w:r w:rsidRPr="00BC3419">
              <w:rPr>
                <w:rFonts w:ascii="David" w:eastAsia="Arial" w:hAnsi="David" w:cs="David"/>
                <w:b/>
                <w:color w:val="003366"/>
                <w:sz w:val="24"/>
                <w:szCs w:val="24"/>
                <w:rtl/>
              </w:rPr>
              <w:t>נדרש לתאריך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42B0AD9" w14:textId="77777777" w:rsidR="0034514E" w:rsidRPr="00BC3419" w:rsidRDefault="00F924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Arial" w:hAnsi="David" w:cs="David"/>
                <w:b/>
                <w:color w:val="003366"/>
                <w:sz w:val="24"/>
                <w:szCs w:val="24"/>
              </w:rPr>
            </w:pPr>
            <w:r w:rsidRPr="00BC3419">
              <w:rPr>
                <w:rFonts w:ascii="David" w:eastAsia="Arial" w:hAnsi="David" w:cs="David"/>
                <w:b/>
                <w:color w:val="003366"/>
                <w:sz w:val="24"/>
                <w:szCs w:val="24"/>
                <w:rtl/>
              </w:rPr>
              <w:t>כמות סביבות</w:t>
            </w:r>
          </w:p>
        </w:tc>
        <w:tc>
          <w:tcPr>
            <w:tcW w:w="114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324C0C23" w14:textId="77777777" w:rsidR="0034514E" w:rsidRPr="00BC3419" w:rsidRDefault="00F924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Arial" w:hAnsi="David" w:cs="David"/>
                <w:b/>
                <w:color w:val="003366"/>
                <w:sz w:val="24"/>
                <w:szCs w:val="24"/>
              </w:rPr>
            </w:pPr>
            <w:r w:rsidRPr="00BC3419">
              <w:rPr>
                <w:rFonts w:ascii="David" w:eastAsia="Arial" w:hAnsi="David" w:cs="David"/>
                <w:b/>
                <w:color w:val="003366"/>
                <w:sz w:val="24"/>
                <w:szCs w:val="24"/>
                <w:rtl/>
              </w:rPr>
              <w:t>קונפיגורציה</w:t>
            </w:r>
          </w:p>
        </w:tc>
        <w:tc>
          <w:tcPr>
            <w:tcW w:w="99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A7A645F" w14:textId="77777777" w:rsidR="0034514E" w:rsidRPr="00BC3419" w:rsidRDefault="00F924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Arial" w:hAnsi="David" w:cs="David"/>
                <w:b/>
                <w:color w:val="003366"/>
                <w:sz w:val="24"/>
                <w:szCs w:val="24"/>
              </w:rPr>
            </w:pPr>
            <w:r w:rsidRPr="00BC3419">
              <w:rPr>
                <w:rFonts w:ascii="David" w:eastAsia="Arial" w:hAnsi="David" w:cs="David"/>
                <w:b/>
                <w:color w:val="003366"/>
                <w:sz w:val="24"/>
                <w:szCs w:val="24"/>
                <w:rtl/>
              </w:rPr>
              <w:t xml:space="preserve">גודל </w:t>
            </w:r>
            <w:r w:rsidRPr="00BC3419">
              <w:rPr>
                <w:rFonts w:ascii="David" w:eastAsia="Arial" w:hAnsi="David" w:cs="David"/>
                <w:b/>
                <w:color w:val="003366"/>
                <w:sz w:val="24"/>
                <w:szCs w:val="24"/>
              </w:rPr>
              <w:t>DB</w:t>
            </w:r>
            <w:r w:rsidRPr="00BC3419">
              <w:rPr>
                <w:rFonts w:ascii="David" w:eastAsia="Arial" w:hAnsi="David" w:cs="David"/>
                <w:b/>
                <w:color w:val="003366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67" w:type="dxa"/>
            <w:tcBorders>
              <w:left w:val="single" w:sz="6" w:space="0" w:color="000000"/>
              <w:bottom w:val="single" w:sz="12" w:space="0" w:color="000000"/>
            </w:tcBorders>
            <w:shd w:val="clear" w:color="auto" w:fill="auto"/>
            <w:vAlign w:val="bottom"/>
          </w:tcPr>
          <w:p w14:paraId="34695931" w14:textId="77777777" w:rsidR="0034514E" w:rsidRPr="00BC3419" w:rsidRDefault="00F924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Arial" w:hAnsi="David" w:cs="David"/>
                <w:b/>
                <w:color w:val="003366"/>
                <w:sz w:val="24"/>
                <w:szCs w:val="24"/>
              </w:rPr>
            </w:pPr>
            <w:r w:rsidRPr="00BC3419">
              <w:rPr>
                <w:rFonts w:ascii="David" w:eastAsia="Arial" w:hAnsi="David" w:cs="David"/>
                <w:b/>
                <w:color w:val="003366"/>
                <w:sz w:val="24"/>
                <w:szCs w:val="24"/>
                <w:rtl/>
              </w:rPr>
              <w:t>פלטפורמה</w:t>
            </w:r>
          </w:p>
        </w:tc>
        <w:tc>
          <w:tcPr>
            <w:tcW w:w="1146" w:type="dxa"/>
            <w:tcBorders>
              <w:left w:val="single" w:sz="6" w:space="0" w:color="000000"/>
              <w:bottom w:val="single" w:sz="12" w:space="0" w:color="000000"/>
            </w:tcBorders>
          </w:tcPr>
          <w:p w14:paraId="488F8DFC" w14:textId="77777777" w:rsidR="0034514E" w:rsidRPr="00BC3419" w:rsidRDefault="00F924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Arial" w:hAnsi="David" w:cs="David"/>
                <w:b/>
                <w:color w:val="003366"/>
                <w:sz w:val="24"/>
                <w:szCs w:val="24"/>
              </w:rPr>
            </w:pPr>
            <w:r w:rsidRPr="00BC3419">
              <w:rPr>
                <w:rFonts w:ascii="David" w:eastAsia="Arial" w:hAnsi="David" w:cs="David"/>
                <w:b/>
                <w:color w:val="003366"/>
                <w:sz w:val="24"/>
                <w:szCs w:val="24"/>
                <w:rtl/>
              </w:rPr>
              <w:t>סביבת אינטגרציה</w:t>
            </w:r>
          </w:p>
        </w:tc>
        <w:tc>
          <w:tcPr>
            <w:tcW w:w="1041" w:type="dxa"/>
            <w:tcBorders>
              <w:left w:val="single" w:sz="6" w:space="0" w:color="000000"/>
              <w:bottom w:val="single" w:sz="12" w:space="0" w:color="000000"/>
            </w:tcBorders>
          </w:tcPr>
          <w:p w14:paraId="4646C693" w14:textId="77777777" w:rsidR="0034514E" w:rsidRPr="00BC3419" w:rsidRDefault="00F924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Arial" w:hAnsi="David" w:cs="David"/>
                <w:b/>
                <w:color w:val="003366"/>
                <w:sz w:val="24"/>
                <w:szCs w:val="24"/>
              </w:rPr>
            </w:pPr>
            <w:r w:rsidRPr="00BC3419">
              <w:rPr>
                <w:rFonts w:ascii="David" w:eastAsia="Arial" w:hAnsi="David" w:cs="David"/>
                <w:b/>
                <w:color w:val="003366"/>
                <w:sz w:val="24"/>
                <w:szCs w:val="24"/>
                <w:rtl/>
              </w:rPr>
              <w:t>מודול</w:t>
            </w:r>
          </w:p>
        </w:tc>
        <w:tc>
          <w:tcPr>
            <w:tcW w:w="1613" w:type="dxa"/>
            <w:tcBorders>
              <w:left w:val="single" w:sz="6" w:space="0" w:color="000000"/>
              <w:bottom w:val="single" w:sz="12" w:space="0" w:color="000000"/>
            </w:tcBorders>
          </w:tcPr>
          <w:p w14:paraId="243CE0ED" w14:textId="77777777" w:rsidR="0034514E" w:rsidRPr="00BC3419" w:rsidRDefault="00F924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Arial" w:hAnsi="David" w:cs="David"/>
                <w:b/>
                <w:color w:val="003366"/>
                <w:sz w:val="24"/>
                <w:szCs w:val="24"/>
              </w:rPr>
            </w:pPr>
            <w:r w:rsidRPr="00BC3419">
              <w:rPr>
                <w:rFonts w:ascii="David" w:eastAsia="Arial" w:hAnsi="David" w:cs="David"/>
                <w:b/>
                <w:color w:val="003366"/>
                <w:sz w:val="24"/>
                <w:szCs w:val="24"/>
                <w:rtl/>
              </w:rPr>
              <w:t>רמת בדיקה</w:t>
            </w:r>
          </w:p>
        </w:tc>
      </w:tr>
      <w:tr w:rsidR="0034514E" w:rsidRPr="00BC3419" w14:paraId="5C107830" w14:textId="77777777">
        <w:trPr>
          <w:trHeight w:val="257"/>
        </w:trPr>
        <w:tc>
          <w:tcPr>
            <w:tcW w:w="1328" w:type="dxa"/>
            <w:tcBorders>
              <w:top w:val="single" w:sz="12" w:space="0" w:color="000000"/>
            </w:tcBorders>
          </w:tcPr>
          <w:p w14:paraId="2CBFA8C0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12" w:space="0" w:color="000000"/>
            </w:tcBorders>
            <w:shd w:val="clear" w:color="auto" w:fill="auto"/>
          </w:tcPr>
          <w:p w14:paraId="4FB9A7AA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12" w:space="0" w:color="000000"/>
            </w:tcBorders>
            <w:shd w:val="clear" w:color="auto" w:fill="auto"/>
          </w:tcPr>
          <w:p w14:paraId="2061FD66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000000"/>
            </w:tcBorders>
            <w:shd w:val="clear" w:color="auto" w:fill="auto"/>
          </w:tcPr>
          <w:p w14:paraId="6A430752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12" w:space="0" w:color="000000"/>
            </w:tcBorders>
            <w:shd w:val="clear" w:color="auto" w:fill="auto"/>
          </w:tcPr>
          <w:p w14:paraId="287CC9C1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12" w:space="0" w:color="000000"/>
            </w:tcBorders>
            <w:shd w:val="clear" w:color="auto" w:fill="auto"/>
          </w:tcPr>
          <w:p w14:paraId="5654B958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12" w:space="0" w:color="000000"/>
            </w:tcBorders>
          </w:tcPr>
          <w:p w14:paraId="0B5742B5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12" w:space="0" w:color="000000"/>
            </w:tcBorders>
          </w:tcPr>
          <w:p w14:paraId="2DA6D626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12" w:space="0" w:color="000000"/>
            </w:tcBorders>
          </w:tcPr>
          <w:p w14:paraId="747232B6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Integration Test</w:t>
            </w:r>
          </w:p>
        </w:tc>
      </w:tr>
      <w:tr w:rsidR="0034514E" w:rsidRPr="00BC3419" w14:paraId="27623C36" w14:textId="77777777">
        <w:trPr>
          <w:trHeight w:val="248"/>
        </w:trPr>
        <w:tc>
          <w:tcPr>
            <w:tcW w:w="1328" w:type="dxa"/>
          </w:tcPr>
          <w:p w14:paraId="7EDF9DE1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shd w:val="clear" w:color="auto" w:fill="auto"/>
          </w:tcPr>
          <w:p w14:paraId="63B8B5C6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shd w:val="clear" w:color="auto" w:fill="auto"/>
          </w:tcPr>
          <w:p w14:paraId="402262A4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shd w:val="clear" w:color="auto" w:fill="auto"/>
          </w:tcPr>
          <w:p w14:paraId="022F1522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auto"/>
          </w:tcPr>
          <w:p w14:paraId="634A6DE0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396610E1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146" w:type="dxa"/>
          </w:tcPr>
          <w:p w14:paraId="1BA264CD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</w:tcPr>
          <w:p w14:paraId="4001D6E0" w14:textId="77777777" w:rsidR="0034514E" w:rsidRPr="00BC3419" w:rsidRDefault="00345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219D3761" w14:textId="77777777" w:rsidR="0034514E" w:rsidRPr="00BC3419" w:rsidRDefault="00F92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BC3419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System Test</w:t>
            </w:r>
          </w:p>
        </w:tc>
      </w:tr>
    </w:tbl>
    <w:p w14:paraId="7EACB164" w14:textId="77777777" w:rsidR="0034514E" w:rsidRPr="00BC3419" w:rsidRDefault="0034514E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David" w:eastAsia="Arial" w:hAnsi="David" w:cs="David"/>
          <w:color w:val="333333"/>
          <w:sz w:val="24"/>
          <w:szCs w:val="24"/>
        </w:rPr>
      </w:pPr>
      <w:bookmarkStart w:id="21" w:name="_heading=h.1pxezwc" w:colFirst="0" w:colLast="0"/>
      <w:bookmarkEnd w:id="21"/>
    </w:p>
    <w:p w14:paraId="3A834A43" w14:textId="77777777" w:rsidR="00BC3419" w:rsidRDefault="00BC3419">
      <w:pPr>
        <w:pStyle w:val="1"/>
        <w:bidi/>
        <w:rPr>
          <w:rFonts w:ascii="David" w:hAnsi="David" w:cs="David"/>
          <w:rtl/>
        </w:rPr>
      </w:pPr>
      <w:bookmarkStart w:id="22" w:name="_heading=h.49x2ik5" w:colFirst="0" w:colLast="0"/>
      <w:bookmarkEnd w:id="22"/>
    </w:p>
    <w:p w14:paraId="1C57166B" w14:textId="2164FE7A" w:rsidR="0034514E" w:rsidRPr="00BC3419" w:rsidRDefault="00F924F6" w:rsidP="00BC3419">
      <w:pPr>
        <w:pStyle w:val="1"/>
        <w:bidi/>
        <w:rPr>
          <w:rFonts w:ascii="David" w:hAnsi="David" w:cs="David"/>
        </w:rPr>
      </w:pPr>
      <w:r w:rsidRPr="00BC3419">
        <w:rPr>
          <w:rFonts w:ascii="David" w:hAnsi="David" w:cs="David"/>
          <w:rtl/>
        </w:rPr>
        <w:t>1</w:t>
      </w:r>
      <w:r w:rsidR="006A19CB" w:rsidRPr="00BC3419">
        <w:rPr>
          <w:rFonts w:ascii="David" w:hAnsi="David" w:cs="David"/>
          <w:rtl/>
        </w:rPr>
        <w:t>3</w:t>
      </w:r>
      <w:r w:rsidRPr="00BC3419">
        <w:rPr>
          <w:rFonts w:ascii="David" w:hAnsi="David" w:cs="David"/>
          <w:rtl/>
        </w:rPr>
        <w:t>. לוחות זמנים</w:t>
      </w:r>
    </w:p>
    <w:p w14:paraId="5403C61C" w14:textId="564329FF" w:rsidR="0034514E" w:rsidRDefault="0034514E">
      <w:pPr>
        <w:bidi/>
        <w:rPr>
          <w:b/>
          <w:u w:val="single"/>
        </w:rPr>
      </w:pPr>
    </w:p>
    <w:tbl>
      <w:tblPr>
        <w:tblStyle w:val="af4"/>
        <w:bidiVisual/>
        <w:tblW w:w="10524" w:type="dxa"/>
        <w:tblInd w:w="-94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0"/>
        <w:gridCol w:w="1623"/>
        <w:gridCol w:w="2000"/>
        <w:gridCol w:w="1928"/>
        <w:gridCol w:w="1823"/>
      </w:tblGrid>
      <w:tr w:rsidR="0034514E" w:rsidRPr="00BC3419" w14:paraId="0DD5CD15" w14:textId="77777777" w:rsidTr="009D0C78">
        <w:tc>
          <w:tcPr>
            <w:tcW w:w="3150" w:type="dxa"/>
            <w:shd w:val="clear" w:color="auto" w:fill="DBE5F1"/>
          </w:tcPr>
          <w:p w14:paraId="2FD405B3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אבני דרך</w:t>
            </w:r>
          </w:p>
        </w:tc>
        <w:tc>
          <w:tcPr>
            <w:tcW w:w="1623" w:type="dxa"/>
            <w:shd w:val="clear" w:color="auto" w:fill="DBE5F1"/>
          </w:tcPr>
          <w:p w14:paraId="73EB8296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תאריך התחלה</w:t>
            </w:r>
          </w:p>
        </w:tc>
        <w:tc>
          <w:tcPr>
            <w:tcW w:w="2000" w:type="dxa"/>
            <w:shd w:val="clear" w:color="auto" w:fill="DBE5F1"/>
          </w:tcPr>
          <w:p w14:paraId="2CFD972D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תאריך סיום</w:t>
            </w:r>
          </w:p>
        </w:tc>
        <w:tc>
          <w:tcPr>
            <w:tcW w:w="1928" w:type="dxa"/>
            <w:shd w:val="clear" w:color="auto" w:fill="DBE5F1"/>
          </w:tcPr>
          <w:p w14:paraId="179D555E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משך</w:t>
            </w:r>
          </w:p>
        </w:tc>
        <w:tc>
          <w:tcPr>
            <w:tcW w:w="1823" w:type="dxa"/>
            <w:shd w:val="clear" w:color="auto" w:fill="DBE5F1"/>
          </w:tcPr>
          <w:p w14:paraId="09E0BD96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באחריות</w:t>
            </w:r>
          </w:p>
        </w:tc>
      </w:tr>
      <w:tr w:rsidR="0034514E" w:rsidRPr="00BC3419" w14:paraId="1C837214" w14:textId="77777777" w:rsidTr="009D0C78">
        <w:tc>
          <w:tcPr>
            <w:tcW w:w="3150" w:type="dxa"/>
          </w:tcPr>
          <w:p w14:paraId="5E294AD6" w14:textId="03FA4E78" w:rsidR="0034514E" w:rsidRPr="00BC3419" w:rsidRDefault="009D0C78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STP</w:t>
            </w:r>
          </w:p>
        </w:tc>
        <w:tc>
          <w:tcPr>
            <w:tcW w:w="1623" w:type="dxa"/>
          </w:tcPr>
          <w:p w14:paraId="7128D406" w14:textId="34473A7D" w:rsidR="0034514E" w:rsidRPr="00BC3419" w:rsidRDefault="00D84820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31.05.23</w:t>
            </w:r>
          </w:p>
        </w:tc>
        <w:tc>
          <w:tcPr>
            <w:tcW w:w="2000" w:type="dxa"/>
          </w:tcPr>
          <w:p w14:paraId="465AD3AE" w14:textId="761BBBD3" w:rsidR="0034514E" w:rsidRPr="00BC3419" w:rsidRDefault="00D84820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02.06.23</w:t>
            </w:r>
          </w:p>
        </w:tc>
        <w:tc>
          <w:tcPr>
            <w:tcW w:w="1928" w:type="dxa"/>
          </w:tcPr>
          <w:p w14:paraId="25778A76" w14:textId="79D87BE6" w:rsidR="0034514E" w:rsidRPr="00BC3419" w:rsidRDefault="009E7D3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3</w:t>
            </w:r>
            <w:r w:rsidR="009D0C78" w:rsidRPr="00BC3419">
              <w:rPr>
                <w:rFonts w:ascii="David" w:hAnsi="David" w:cs="David"/>
                <w:sz w:val="24"/>
                <w:szCs w:val="24"/>
                <w:rtl/>
              </w:rPr>
              <w:t xml:space="preserve"> ימים</w:t>
            </w:r>
          </w:p>
        </w:tc>
        <w:tc>
          <w:tcPr>
            <w:tcW w:w="1823" w:type="dxa"/>
          </w:tcPr>
          <w:p w14:paraId="760798F2" w14:textId="490425D9" w:rsidR="0034514E" w:rsidRPr="00BC3419" w:rsidRDefault="009D0C78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 xml:space="preserve">ליאת </w:t>
            </w:r>
            <w:proofErr w:type="spellStart"/>
            <w:r w:rsidRPr="00BC3419">
              <w:rPr>
                <w:rFonts w:ascii="David" w:hAnsi="David" w:cs="David"/>
                <w:sz w:val="24"/>
                <w:szCs w:val="24"/>
                <w:rtl/>
              </w:rPr>
              <w:t>ויוכי</w:t>
            </w:r>
            <w:proofErr w:type="spellEnd"/>
          </w:p>
        </w:tc>
      </w:tr>
      <w:tr w:rsidR="0034514E" w:rsidRPr="00BC3419" w14:paraId="08A23563" w14:textId="77777777" w:rsidTr="009D0C78">
        <w:tc>
          <w:tcPr>
            <w:tcW w:w="3150" w:type="dxa"/>
          </w:tcPr>
          <w:p w14:paraId="79BC2DF9" w14:textId="3DB3E81B" w:rsidR="0034514E" w:rsidRPr="00BC3419" w:rsidRDefault="009D0C78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 xml:space="preserve">טבלת </w:t>
            </w:r>
            <w:proofErr w:type="spellStart"/>
            <w:r w:rsidRPr="00BC3419">
              <w:rPr>
                <w:rFonts w:ascii="David" w:hAnsi="David" w:cs="David"/>
                <w:sz w:val="24"/>
                <w:szCs w:val="24"/>
                <w:rtl/>
              </w:rPr>
              <w:t>נעקבות</w:t>
            </w:r>
            <w:proofErr w:type="spellEnd"/>
          </w:p>
        </w:tc>
        <w:tc>
          <w:tcPr>
            <w:tcW w:w="1623" w:type="dxa"/>
          </w:tcPr>
          <w:p w14:paraId="433C98F3" w14:textId="0BDE930F" w:rsidR="0034514E" w:rsidRPr="00BC3419" w:rsidRDefault="00D84820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03.06</w:t>
            </w:r>
            <w:r w:rsidR="009D0C78" w:rsidRPr="00BC3419">
              <w:rPr>
                <w:rFonts w:ascii="David" w:hAnsi="David" w:cs="David"/>
                <w:sz w:val="24"/>
                <w:szCs w:val="24"/>
                <w:rtl/>
              </w:rPr>
              <w:t>.23</w:t>
            </w:r>
          </w:p>
        </w:tc>
        <w:tc>
          <w:tcPr>
            <w:tcW w:w="2000" w:type="dxa"/>
          </w:tcPr>
          <w:p w14:paraId="06C486E9" w14:textId="7388E1FB" w:rsidR="0034514E" w:rsidRPr="00BC3419" w:rsidRDefault="009D0C78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1</w:t>
            </w:r>
            <w:r w:rsidR="00CE4920">
              <w:rPr>
                <w:rFonts w:ascii="David" w:hAnsi="David" w:cs="David" w:hint="cs"/>
                <w:sz w:val="24"/>
                <w:szCs w:val="24"/>
                <w:rtl/>
              </w:rPr>
              <w:t>3</w:t>
            </w:r>
            <w:r w:rsidRPr="00BC3419">
              <w:rPr>
                <w:rFonts w:ascii="David" w:hAnsi="David" w:cs="David"/>
                <w:sz w:val="24"/>
                <w:szCs w:val="24"/>
                <w:rtl/>
              </w:rPr>
              <w:t>.0</w:t>
            </w:r>
            <w:r w:rsidR="00CE4920">
              <w:rPr>
                <w:rFonts w:ascii="David" w:hAnsi="David" w:cs="David" w:hint="cs"/>
                <w:sz w:val="24"/>
                <w:szCs w:val="24"/>
                <w:rtl/>
              </w:rPr>
              <w:t>6</w:t>
            </w:r>
            <w:r w:rsidRPr="00BC3419">
              <w:rPr>
                <w:rFonts w:ascii="David" w:hAnsi="David" w:cs="David"/>
                <w:sz w:val="24"/>
                <w:szCs w:val="24"/>
                <w:rtl/>
              </w:rPr>
              <w:t>.23</w:t>
            </w:r>
          </w:p>
        </w:tc>
        <w:tc>
          <w:tcPr>
            <w:tcW w:w="1928" w:type="dxa"/>
          </w:tcPr>
          <w:p w14:paraId="3C7849F3" w14:textId="2FCE8790" w:rsidR="0034514E" w:rsidRPr="00BC3419" w:rsidRDefault="009D0C78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11 ימים</w:t>
            </w:r>
          </w:p>
        </w:tc>
        <w:tc>
          <w:tcPr>
            <w:tcW w:w="1823" w:type="dxa"/>
          </w:tcPr>
          <w:p w14:paraId="6DB9B6AE" w14:textId="1616DF10" w:rsidR="0034514E" w:rsidRPr="00BC3419" w:rsidRDefault="009D0C78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 xml:space="preserve">ליאת </w:t>
            </w:r>
            <w:proofErr w:type="spellStart"/>
            <w:r w:rsidRPr="00BC3419">
              <w:rPr>
                <w:rFonts w:ascii="David" w:hAnsi="David" w:cs="David"/>
                <w:sz w:val="24"/>
                <w:szCs w:val="24"/>
                <w:rtl/>
              </w:rPr>
              <w:t>ויוכי</w:t>
            </w:r>
            <w:proofErr w:type="spellEnd"/>
          </w:p>
        </w:tc>
      </w:tr>
      <w:tr w:rsidR="0034514E" w:rsidRPr="00BC3419" w14:paraId="6B2DC3C8" w14:textId="77777777" w:rsidTr="009D0C78">
        <w:tc>
          <w:tcPr>
            <w:tcW w:w="3150" w:type="dxa"/>
          </w:tcPr>
          <w:p w14:paraId="51E6DA53" w14:textId="7B6C23C7" w:rsidR="0034514E" w:rsidRPr="00BC3419" w:rsidRDefault="009D0C78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כתיבת תסריטים,</w:t>
            </w:r>
            <w:r w:rsidR="00D84820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BC3419">
              <w:rPr>
                <w:rFonts w:ascii="David" w:hAnsi="David" w:cs="David"/>
                <w:sz w:val="24"/>
                <w:szCs w:val="24"/>
                <w:rtl/>
              </w:rPr>
              <w:t>הרצה ופתיחת באגים</w:t>
            </w:r>
          </w:p>
        </w:tc>
        <w:tc>
          <w:tcPr>
            <w:tcW w:w="1623" w:type="dxa"/>
          </w:tcPr>
          <w:p w14:paraId="2052874F" w14:textId="20BED808" w:rsidR="0034514E" w:rsidRPr="00BC3419" w:rsidRDefault="00CE4920">
            <w:pPr>
              <w:bidi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14</w:t>
            </w:r>
            <w:r w:rsidR="009D0C78" w:rsidRPr="00BC3419">
              <w:rPr>
                <w:rFonts w:ascii="David" w:hAnsi="David" w:cs="David"/>
                <w:sz w:val="24"/>
                <w:szCs w:val="24"/>
                <w:rtl/>
              </w:rPr>
              <w:t>.0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6</w:t>
            </w:r>
            <w:r w:rsidR="009D0C78" w:rsidRPr="00BC3419">
              <w:rPr>
                <w:rFonts w:ascii="David" w:hAnsi="David" w:cs="David"/>
                <w:sz w:val="24"/>
                <w:szCs w:val="24"/>
                <w:rtl/>
              </w:rPr>
              <w:t>.23</w:t>
            </w:r>
          </w:p>
        </w:tc>
        <w:tc>
          <w:tcPr>
            <w:tcW w:w="2000" w:type="dxa"/>
          </w:tcPr>
          <w:p w14:paraId="191D9D6B" w14:textId="4164EBA5" w:rsidR="0034514E" w:rsidRPr="00BC3419" w:rsidRDefault="009E7D3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2</w:t>
            </w:r>
            <w:r w:rsidR="00CE4920">
              <w:rPr>
                <w:rFonts w:ascii="David" w:hAnsi="David" w:cs="David" w:hint="cs"/>
                <w:sz w:val="24"/>
                <w:szCs w:val="24"/>
                <w:rtl/>
              </w:rPr>
              <w:t>4</w:t>
            </w:r>
            <w:r w:rsidRPr="00BC3419">
              <w:rPr>
                <w:rFonts w:ascii="David" w:hAnsi="David" w:cs="David"/>
                <w:sz w:val="24"/>
                <w:szCs w:val="24"/>
                <w:rtl/>
              </w:rPr>
              <w:t>.0</w:t>
            </w:r>
            <w:r w:rsidR="00CE4920">
              <w:rPr>
                <w:rFonts w:ascii="David" w:hAnsi="David" w:cs="David" w:hint="cs"/>
                <w:sz w:val="24"/>
                <w:szCs w:val="24"/>
                <w:rtl/>
              </w:rPr>
              <w:t>6</w:t>
            </w:r>
            <w:r w:rsidRPr="00BC3419">
              <w:rPr>
                <w:rFonts w:ascii="David" w:hAnsi="David" w:cs="David"/>
                <w:sz w:val="24"/>
                <w:szCs w:val="24"/>
                <w:rtl/>
              </w:rPr>
              <w:t>.23</w:t>
            </w:r>
          </w:p>
        </w:tc>
        <w:tc>
          <w:tcPr>
            <w:tcW w:w="1928" w:type="dxa"/>
          </w:tcPr>
          <w:p w14:paraId="202CE2CC" w14:textId="758316FF" w:rsidR="0034514E" w:rsidRPr="00BC3419" w:rsidRDefault="009E7D3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11 ימים</w:t>
            </w:r>
          </w:p>
        </w:tc>
        <w:tc>
          <w:tcPr>
            <w:tcW w:w="1823" w:type="dxa"/>
          </w:tcPr>
          <w:p w14:paraId="7505662D" w14:textId="5EDCEB18" w:rsidR="0034514E" w:rsidRPr="00BC3419" w:rsidRDefault="009E7D3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 xml:space="preserve">ליאת </w:t>
            </w:r>
            <w:proofErr w:type="spellStart"/>
            <w:r w:rsidRPr="00BC3419">
              <w:rPr>
                <w:rFonts w:ascii="David" w:hAnsi="David" w:cs="David"/>
                <w:sz w:val="24"/>
                <w:szCs w:val="24"/>
                <w:rtl/>
              </w:rPr>
              <w:t>ויוכי</w:t>
            </w:r>
            <w:proofErr w:type="spellEnd"/>
          </w:p>
        </w:tc>
      </w:tr>
      <w:tr w:rsidR="0034514E" w:rsidRPr="00BC3419" w14:paraId="51B11D20" w14:textId="77777777" w:rsidTr="009D0C78">
        <w:tc>
          <w:tcPr>
            <w:tcW w:w="3150" w:type="dxa"/>
          </w:tcPr>
          <w:p w14:paraId="55BCBE2D" w14:textId="378E9E21" w:rsidR="0034514E" w:rsidRPr="00BC3419" w:rsidRDefault="009E7D3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STR</w:t>
            </w:r>
          </w:p>
        </w:tc>
        <w:tc>
          <w:tcPr>
            <w:tcW w:w="1623" w:type="dxa"/>
          </w:tcPr>
          <w:p w14:paraId="44D89B31" w14:textId="38B26799" w:rsidR="0034514E" w:rsidRPr="00BC3419" w:rsidRDefault="009E7D3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25.0</w:t>
            </w:r>
            <w:r w:rsidR="00CE4920">
              <w:rPr>
                <w:rFonts w:ascii="David" w:hAnsi="David" w:cs="David" w:hint="cs"/>
                <w:sz w:val="24"/>
                <w:szCs w:val="24"/>
                <w:rtl/>
              </w:rPr>
              <w:t>6</w:t>
            </w:r>
            <w:r w:rsidRPr="00BC3419">
              <w:rPr>
                <w:rFonts w:ascii="David" w:hAnsi="David" w:cs="David"/>
                <w:sz w:val="24"/>
                <w:szCs w:val="24"/>
                <w:rtl/>
              </w:rPr>
              <w:t>.23</w:t>
            </w:r>
          </w:p>
        </w:tc>
        <w:tc>
          <w:tcPr>
            <w:tcW w:w="2000" w:type="dxa"/>
          </w:tcPr>
          <w:p w14:paraId="44C66E48" w14:textId="59BB8B4B" w:rsidR="0034514E" w:rsidRPr="00BC3419" w:rsidRDefault="009E7D3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30.0</w:t>
            </w:r>
            <w:r w:rsidR="00CE4920">
              <w:rPr>
                <w:rFonts w:ascii="David" w:hAnsi="David" w:cs="David" w:hint="cs"/>
                <w:sz w:val="24"/>
                <w:szCs w:val="24"/>
                <w:rtl/>
              </w:rPr>
              <w:t>6</w:t>
            </w:r>
            <w:r w:rsidRPr="00BC3419">
              <w:rPr>
                <w:rFonts w:ascii="David" w:hAnsi="David" w:cs="David"/>
                <w:sz w:val="24"/>
                <w:szCs w:val="24"/>
                <w:rtl/>
              </w:rPr>
              <w:t>.23</w:t>
            </w:r>
          </w:p>
        </w:tc>
        <w:tc>
          <w:tcPr>
            <w:tcW w:w="1928" w:type="dxa"/>
          </w:tcPr>
          <w:p w14:paraId="0B81A4F0" w14:textId="2E4F8E47" w:rsidR="0034514E" w:rsidRPr="00BC3419" w:rsidRDefault="009E7D3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6 ימים</w:t>
            </w:r>
          </w:p>
        </w:tc>
        <w:tc>
          <w:tcPr>
            <w:tcW w:w="1823" w:type="dxa"/>
          </w:tcPr>
          <w:p w14:paraId="07A14A6E" w14:textId="7D5B7E25" w:rsidR="0034514E" w:rsidRPr="00BC3419" w:rsidRDefault="009E7D32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 xml:space="preserve">ליאת </w:t>
            </w:r>
            <w:proofErr w:type="spellStart"/>
            <w:r w:rsidRPr="00BC3419">
              <w:rPr>
                <w:rFonts w:ascii="David" w:hAnsi="David" w:cs="David"/>
                <w:sz w:val="24"/>
                <w:szCs w:val="24"/>
                <w:rtl/>
              </w:rPr>
              <w:t>ויוכי</w:t>
            </w:r>
            <w:proofErr w:type="spellEnd"/>
          </w:p>
        </w:tc>
      </w:tr>
    </w:tbl>
    <w:p w14:paraId="27A8C139" w14:textId="77777777" w:rsidR="0034514E" w:rsidRDefault="0034514E">
      <w:pPr>
        <w:bidi/>
        <w:rPr>
          <w:rFonts w:ascii="David" w:hAnsi="David" w:cs="David"/>
          <w:sz w:val="24"/>
          <w:szCs w:val="24"/>
          <w:rtl/>
        </w:rPr>
      </w:pPr>
    </w:p>
    <w:p w14:paraId="26E2A71A" w14:textId="77777777" w:rsidR="00CE4920" w:rsidRDefault="00CE4920" w:rsidP="00CE4920">
      <w:pPr>
        <w:bidi/>
        <w:rPr>
          <w:rFonts w:ascii="David" w:hAnsi="David" w:cs="David"/>
          <w:sz w:val="24"/>
          <w:szCs w:val="24"/>
          <w:rtl/>
        </w:rPr>
      </w:pPr>
    </w:p>
    <w:p w14:paraId="62402A45" w14:textId="77777777" w:rsidR="00CE4920" w:rsidRDefault="00CE4920" w:rsidP="00CE4920">
      <w:pPr>
        <w:bidi/>
        <w:rPr>
          <w:rFonts w:ascii="David" w:hAnsi="David" w:cs="David"/>
          <w:sz w:val="24"/>
          <w:szCs w:val="24"/>
          <w:rtl/>
        </w:rPr>
      </w:pPr>
    </w:p>
    <w:p w14:paraId="3D559D7F" w14:textId="77777777" w:rsidR="00CE4920" w:rsidRPr="00BC3419" w:rsidRDefault="00CE4920" w:rsidP="00CE4920">
      <w:pPr>
        <w:bidi/>
        <w:rPr>
          <w:rFonts w:ascii="David" w:hAnsi="David" w:cs="David"/>
          <w:sz w:val="24"/>
          <w:szCs w:val="24"/>
        </w:rPr>
      </w:pPr>
    </w:p>
    <w:p w14:paraId="10097A82" w14:textId="323C2A7D" w:rsidR="0034514E" w:rsidRPr="00BC3419" w:rsidRDefault="00F924F6">
      <w:pPr>
        <w:pStyle w:val="1"/>
        <w:bidi/>
        <w:rPr>
          <w:rFonts w:ascii="David" w:hAnsi="David" w:cs="David"/>
        </w:rPr>
      </w:pPr>
      <w:bookmarkStart w:id="23" w:name="_heading=h.2p2csry" w:colFirst="0" w:colLast="0"/>
      <w:bookmarkEnd w:id="23"/>
      <w:r w:rsidRPr="00BC3419">
        <w:rPr>
          <w:rFonts w:ascii="David" w:hAnsi="David" w:cs="David"/>
          <w:rtl/>
        </w:rPr>
        <w:lastRenderedPageBreak/>
        <w:t>1</w:t>
      </w:r>
      <w:r w:rsidR="006A19CB" w:rsidRPr="00BC3419">
        <w:rPr>
          <w:rFonts w:ascii="David" w:hAnsi="David" w:cs="David"/>
          <w:rtl/>
        </w:rPr>
        <w:t>4</w:t>
      </w:r>
      <w:r w:rsidRPr="00BC3419">
        <w:rPr>
          <w:rFonts w:ascii="David" w:hAnsi="David" w:cs="David"/>
          <w:rtl/>
        </w:rPr>
        <w:t>. ניהול סיכונים</w:t>
      </w:r>
    </w:p>
    <w:p w14:paraId="56AD75B0" w14:textId="69AEEE48" w:rsidR="0034514E" w:rsidRDefault="0034514E">
      <w:pPr>
        <w:bidi/>
        <w:jc w:val="both"/>
        <w:rPr>
          <w:b/>
          <w:sz w:val="24"/>
          <w:szCs w:val="24"/>
          <w:u w:val="single"/>
        </w:rPr>
      </w:pPr>
    </w:p>
    <w:tbl>
      <w:tblPr>
        <w:tblStyle w:val="af6"/>
        <w:bidiVisual/>
        <w:tblW w:w="10973" w:type="dxa"/>
        <w:tblInd w:w="-8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884"/>
        <w:gridCol w:w="720"/>
        <w:gridCol w:w="810"/>
        <w:gridCol w:w="845"/>
        <w:gridCol w:w="1315"/>
        <w:gridCol w:w="1160"/>
        <w:gridCol w:w="1019"/>
        <w:gridCol w:w="1330"/>
      </w:tblGrid>
      <w:tr w:rsidR="0034514E" w14:paraId="2F5BD4C3" w14:textId="77777777" w:rsidTr="00D8438E">
        <w:tc>
          <w:tcPr>
            <w:tcW w:w="1890" w:type="dxa"/>
            <w:shd w:val="clear" w:color="auto" w:fill="C6D9F1"/>
          </w:tcPr>
          <w:p w14:paraId="5788BE12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גורם סיכון</w:t>
            </w:r>
          </w:p>
        </w:tc>
        <w:tc>
          <w:tcPr>
            <w:tcW w:w="1884" w:type="dxa"/>
            <w:shd w:val="clear" w:color="auto" w:fill="C6D9F1"/>
          </w:tcPr>
          <w:p w14:paraId="33F0B047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סיכון</w:t>
            </w:r>
          </w:p>
        </w:tc>
        <w:tc>
          <w:tcPr>
            <w:tcW w:w="720" w:type="dxa"/>
            <w:shd w:val="clear" w:color="auto" w:fill="C6D9F1"/>
          </w:tcPr>
          <w:p w14:paraId="33A7514F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סיכוי</w:t>
            </w:r>
          </w:p>
        </w:tc>
        <w:tc>
          <w:tcPr>
            <w:tcW w:w="810" w:type="dxa"/>
            <w:shd w:val="clear" w:color="auto" w:fill="C6D9F1"/>
          </w:tcPr>
          <w:p w14:paraId="34E72269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חומרה</w:t>
            </w:r>
          </w:p>
        </w:tc>
        <w:tc>
          <w:tcPr>
            <w:tcW w:w="845" w:type="dxa"/>
            <w:shd w:val="clear" w:color="auto" w:fill="C6D9F1"/>
          </w:tcPr>
          <w:p w14:paraId="221FE067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רמה</w:t>
            </w:r>
          </w:p>
        </w:tc>
        <w:tc>
          <w:tcPr>
            <w:tcW w:w="1315" w:type="dxa"/>
            <w:shd w:val="clear" w:color="auto" w:fill="C6D9F1"/>
          </w:tcPr>
          <w:p w14:paraId="3BF0831E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Mitigation</w:t>
            </w:r>
          </w:p>
        </w:tc>
        <w:tc>
          <w:tcPr>
            <w:tcW w:w="1160" w:type="dxa"/>
            <w:shd w:val="clear" w:color="auto" w:fill="C6D9F1"/>
          </w:tcPr>
          <w:p w14:paraId="14E2FC7A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Contingency</w:t>
            </w:r>
          </w:p>
        </w:tc>
        <w:tc>
          <w:tcPr>
            <w:tcW w:w="1019" w:type="dxa"/>
            <w:shd w:val="clear" w:color="auto" w:fill="C6D9F1"/>
          </w:tcPr>
          <w:p w14:paraId="62FCA158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סוג סיכון</w:t>
            </w:r>
          </w:p>
        </w:tc>
        <w:tc>
          <w:tcPr>
            <w:tcW w:w="1330" w:type="dxa"/>
            <w:shd w:val="clear" w:color="auto" w:fill="C6D9F1"/>
          </w:tcPr>
          <w:p w14:paraId="10C6A2AF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סטאטוס</w:t>
            </w:r>
          </w:p>
        </w:tc>
      </w:tr>
      <w:tr w:rsidR="0034514E" w14:paraId="0F6973C2" w14:textId="77777777" w:rsidTr="00D8438E">
        <w:tc>
          <w:tcPr>
            <w:tcW w:w="1890" w:type="dxa"/>
          </w:tcPr>
          <w:p w14:paraId="233B97E4" w14:textId="4ED4C94A" w:rsidR="0034514E" w:rsidRPr="00BC3419" w:rsidRDefault="00B1693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כתיבת דרישות אשר לא מתואמות לצרכי המשתמש/הלקוח</w:t>
            </w:r>
          </w:p>
        </w:tc>
        <w:tc>
          <w:tcPr>
            <w:tcW w:w="1884" w:type="dxa"/>
          </w:tcPr>
          <w:p w14:paraId="6A6BE4D0" w14:textId="77777777" w:rsidR="00B16936" w:rsidRPr="00BC3419" w:rsidRDefault="00B16936">
            <w:pPr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המערכת לא תבצע את הפונקציונליות שלה על פי צרכי המשתמש/</w:t>
            </w:r>
          </w:p>
          <w:p w14:paraId="403ECB5D" w14:textId="2F4AFA2A" w:rsidR="0034514E" w:rsidRPr="00BC3419" w:rsidRDefault="00B16936">
            <w:pPr>
              <w:jc w:val="right"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הלקוח</w:t>
            </w:r>
            <w:r w:rsidR="00F924F6" w:rsidRPr="00BC3419">
              <w:rPr>
                <w:rFonts w:ascii="David" w:hAnsi="David" w:cs="David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14:paraId="440C77D7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2D5E50C4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3</w:t>
            </w:r>
          </w:p>
        </w:tc>
        <w:tc>
          <w:tcPr>
            <w:tcW w:w="845" w:type="dxa"/>
          </w:tcPr>
          <w:p w14:paraId="164D4AFE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9</w:t>
            </w:r>
          </w:p>
        </w:tc>
        <w:tc>
          <w:tcPr>
            <w:tcW w:w="1315" w:type="dxa"/>
          </w:tcPr>
          <w:p w14:paraId="2E42B94F" w14:textId="37E0F228" w:rsidR="0034514E" w:rsidRPr="00BC3419" w:rsidRDefault="006915F8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כתיבת דרישות בהתאם לצורכי הלקוח</w:t>
            </w:r>
          </w:p>
        </w:tc>
        <w:tc>
          <w:tcPr>
            <w:tcW w:w="1160" w:type="dxa"/>
          </w:tcPr>
          <w:p w14:paraId="50CBC6AB" w14:textId="77777777" w:rsidR="0034514E" w:rsidRPr="00BC3419" w:rsidRDefault="0034514E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019" w:type="dxa"/>
          </w:tcPr>
          <w:p w14:paraId="34916617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מוצר</w:t>
            </w:r>
          </w:p>
        </w:tc>
        <w:tc>
          <w:tcPr>
            <w:tcW w:w="1330" w:type="dxa"/>
          </w:tcPr>
          <w:p w14:paraId="49063D46" w14:textId="77777777" w:rsidR="0034514E" w:rsidRPr="00BC3419" w:rsidRDefault="0034514E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34514E" w14:paraId="38381644" w14:textId="77777777" w:rsidTr="00D8438E">
        <w:tc>
          <w:tcPr>
            <w:tcW w:w="1890" w:type="dxa"/>
          </w:tcPr>
          <w:p w14:paraId="5B8A9E56" w14:textId="1887E8F5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לא תיבדק</w:t>
            </w:r>
            <w:r w:rsidR="006915F8" w:rsidRPr="00BC3419">
              <w:rPr>
                <w:rFonts w:ascii="David" w:hAnsi="David" w:cs="David"/>
                <w:sz w:val="24"/>
                <w:szCs w:val="24"/>
                <w:rtl/>
              </w:rPr>
              <w:t xml:space="preserve"> חוות דעת המשתמש (שימושיות,</w:t>
            </w:r>
            <w:r w:rsidR="00CE4920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915F8" w:rsidRPr="00BC3419">
              <w:rPr>
                <w:rFonts w:ascii="David" w:hAnsi="David" w:cs="David"/>
                <w:sz w:val="24"/>
                <w:szCs w:val="24"/>
                <w:rtl/>
              </w:rPr>
              <w:t>נגישות)</w:t>
            </w:r>
          </w:p>
        </w:tc>
        <w:tc>
          <w:tcPr>
            <w:tcW w:w="1884" w:type="dxa"/>
          </w:tcPr>
          <w:p w14:paraId="6FE9204E" w14:textId="0884DF05" w:rsidR="0034514E" w:rsidRPr="00BC3419" w:rsidRDefault="006915F8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חוות דעת המשתמש עשויה שלא לעמוד בציפיות המוצר</w:t>
            </w:r>
          </w:p>
        </w:tc>
        <w:tc>
          <w:tcPr>
            <w:tcW w:w="720" w:type="dxa"/>
          </w:tcPr>
          <w:p w14:paraId="5D895316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78454B7B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845" w:type="dxa"/>
          </w:tcPr>
          <w:p w14:paraId="156D9B62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16</w:t>
            </w:r>
          </w:p>
        </w:tc>
        <w:tc>
          <w:tcPr>
            <w:tcW w:w="1315" w:type="dxa"/>
          </w:tcPr>
          <w:p w14:paraId="28EEAF15" w14:textId="1E527AE5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 xml:space="preserve">לבדוק </w:t>
            </w:r>
            <w:r w:rsidR="001B2AEF" w:rsidRPr="00BC3419">
              <w:rPr>
                <w:rFonts w:ascii="David" w:hAnsi="David" w:cs="David"/>
                <w:sz w:val="24"/>
                <w:szCs w:val="24"/>
                <w:rtl/>
              </w:rPr>
              <w:t>חוות דעת המשתמש במערכת</w:t>
            </w:r>
          </w:p>
        </w:tc>
        <w:tc>
          <w:tcPr>
            <w:tcW w:w="1160" w:type="dxa"/>
          </w:tcPr>
          <w:p w14:paraId="67BF801C" w14:textId="77777777" w:rsidR="0034514E" w:rsidRPr="00BC3419" w:rsidRDefault="0034514E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019" w:type="dxa"/>
          </w:tcPr>
          <w:p w14:paraId="38A296F4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מוצר</w:t>
            </w:r>
          </w:p>
        </w:tc>
        <w:tc>
          <w:tcPr>
            <w:tcW w:w="1330" w:type="dxa"/>
          </w:tcPr>
          <w:p w14:paraId="5085CDE1" w14:textId="77777777" w:rsidR="0034514E" w:rsidRPr="00BC3419" w:rsidRDefault="0034514E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34514E" w14:paraId="1820AAB4" w14:textId="77777777" w:rsidTr="00D8438E">
        <w:tc>
          <w:tcPr>
            <w:tcW w:w="1890" w:type="dxa"/>
          </w:tcPr>
          <w:p w14:paraId="5ABB0D43" w14:textId="06557705" w:rsidR="0034514E" w:rsidRPr="00BC3419" w:rsidRDefault="001B2AEF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 xml:space="preserve">הערכת תפוקת עבודת </w:t>
            </w:r>
            <w:r w:rsidR="008A2525" w:rsidRPr="00BC3419">
              <w:rPr>
                <w:rFonts w:ascii="David" w:hAnsi="David" w:cs="David"/>
                <w:sz w:val="24"/>
                <w:szCs w:val="24"/>
                <w:rtl/>
              </w:rPr>
              <w:t>שגויה ועקב כך גיוס עובדים נמוך</w:t>
            </w:r>
          </w:p>
        </w:tc>
        <w:tc>
          <w:tcPr>
            <w:tcW w:w="1884" w:type="dxa"/>
          </w:tcPr>
          <w:p w14:paraId="54F8A605" w14:textId="154A2713" w:rsidR="0034514E" w:rsidRPr="00BC3419" w:rsidRDefault="001B2AEF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צוות לא מספיק גדול למשימות</w:t>
            </w:r>
          </w:p>
        </w:tc>
        <w:tc>
          <w:tcPr>
            <w:tcW w:w="720" w:type="dxa"/>
          </w:tcPr>
          <w:p w14:paraId="6205F01F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18D9BB18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5</w:t>
            </w:r>
          </w:p>
        </w:tc>
        <w:tc>
          <w:tcPr>
            <w:tcW w:w="845" w:type="dxa"/>
          </w:tcPr>
          <w:p w14:paraId="73EB356C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20</w:t>
            </w:r>
          </w:p>
        </w:tc>
        <w:tc>
          <w:tcPr>
            <w:tcW w:w="1315" w:type="dxa"/>
          </w:tcPr>
          <w:p w14:paraId="216D68CC" w14:textId="7A319A2A" w:rsidR="0034514E" w:rsidRPr="00BC3419" w:rsidRDefault="008A2525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גיוס עובדים</w:t>
            </w:r>
          </w:p>
        </w:tc>
        <w:tc>
          <w:tcPr>
            <w:tcW w:w="1160" w:type="dxa"/>
          </w:tcPr>
          <w:p w14:paraId="7D5A179F" w14:textId="77777777" w:rsidR="0034514E" w:rsidRPr="00BC3419" w:rsidRDefault="0034514E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019" w:type="dxa"/>
          </w:tcPr>
          <w:p w14:paraId="044933D7" w14:textId="6C4215FE" w:rsidR="0034514E" w:rsidRPr="00BC3419" w:rsidRDefault="00B1693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פרויקט</w:t>
            </w:r>
          </w:p>
        </w:tc>
        <w:tc>
          <w:tcPr>
            <w:tcW w:w="1330" w:type="dxa"/>
          </w:tcPr>
          <w:p w14:paraId="07566300" w14:textId="77777777" w:rsidR="0034514E" w:rsidRPr="00BC3419" w:rsidRDefault="0034514E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34514E" w14:paraId="27E50FF9" w14:textId="77777777" w:rsidTr="00D8438E">
        <w:trPr>
          <w:trHeight w:val="845"/>
        </w:trPr>
        <w:tc>
          <w:tcPr>
            <w:tcW w:w="1890" w:type="dxa"/>
          </w:tcPr>
          <w:p w14:paraId="38417B9B" w14:textId="2B7EBA15" w:rsidR="0034514E" w:rsidRPr="00BC3419" w:rsidRDefault="001B2AEF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תכנון זמן לקוי</w:t>
            </w:r>
          </w:p>
        </w:tc>
        <w:tc>
          <w:tcPr>
            <w:tcW w:w="1884" w:type="dxa"/>
          </w:tcPr>
          <w:p w14:paraId="432FB656" w14:textId="47A81774" w:rsidR="0034514E" w:rsidRPr="00BC3419" w:rsidRDefault="001B2AEF" w:rsidP="00D8438E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עיכובים במסירה,</w:t>
            </w:r>
            <w:r w:rsidR="00D8438E" w:rsidRPr="00BC341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BC3419">
              <w:rPr>
                <w:rFonts w:ascii="David" w:hAnsi="David" w:cs="David"/>
                <w:sz w:val="24"/>
                <w:szCs w:val="24"/>
                <w:rtl/>
              </w:rPr>
              <w:t>בהשלמת המשימות</w:t>
            </w:r>
          </w:p>
        </w:tc>
        <w:tc>
          <w:tcPr>
            <w:tcW w:w="720" w:type="dxa"/>
          </w:tcPr>
          <w:p w14:paraId="1872D098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07B91869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845" w:type="dxa"/>
          </w:tcPr>
          <w:p w14:paraId="62EA28AB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1315" w:type="dxa"/>
          </w:tcPr>
          <w:p w14:paraId="4C270E9F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להוסיף זמן למשך הבדיקות</w:t>
            </w:r>
          </w:p>
        </w:tc>
        <w:tc>
          <w:tcPr>
            <w:tcW w:w="1160" w:type="dxa"/>
          </w:tcPr>
          <w:p w14:paraId="1168D630" w14:textId="77777777" w:rsidR="0034514E" w:rsidRPr="00BC3419" w:rsidRDefault="0034514E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DED9C8A" w14:textId="77777777" w:rsidR="0034514E" w:rsidRPr="00BC3419" w:rsidRDefault="00F924F6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BC3419">
              <w:rPr>
                <w:rFonts w:ascii="David" w:hAnsi="David" w:cs="David"/>
                <w:sz w:val="24"/>
                <w:szCs w:val="24"/>
                <w:rtl/>
              </w:rPr>
              <w:t>פרויקט</w:t>
            </w:r>
          </w:p>
        </w:tc>
        <w:tc>
          <w:tcPr>
            <w:tcW w:w="1330" w:type="dxa"/>
          </w:tcPr>
          <w:p w14:paraId="1F9B67AD" w14:textId="77777777" w:rsidR="0034514E" w:rsidRPr="00BC3419" w:rsidRDefault="0034514E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0C9BFAEA" w14:textId="77777777" w:rsidR="0034514E" w:rsidRDefault="0034514E">
      <w:pPr>
        <w:bidi/>
      </w:pPr>
    </w:p>
    <w:p w14:paraId="56F5AB50" w14:textId="72F29009" w:rsidR="0034514E" w:rsidRPr="00BC3419" w:rsidRDefault="00F924F6">
      <w:pPr>
        <w:pStyle w:val="1"/>
        <w:bidi/>
        <w:rPr>
          <w:rFonts w:ascii="David" w:hAnsi="David" w:cs="David"/>
          <w:rtl/>
        </w:rPr>
      </w:pPr>
      <w:bookmarkStart w:id="24" w:name="_heading=h.147n2zr" w:colFirst="0" w:colLast="0"/>
      <w:bookmarkEnd w:id="24"/>
      <w:r w:rsidRPr="00BC3419">
        <w:rPr>
          <w:rFonts w:ascii="David" w:hAnsi="David" w:cs="David"/>
          <w:rtl/>
        </w:rPr>
        <w:t>1</w:t>
      </w:r>
      <w:r w:rsidR="006A19CB" w:rsidRPr="00BC3419">
        <w:rPr>
          <w:rFonts w:ascii="David" w:hAnsi="David" w:cs="David"/>
          <w:rtl/>
        </w:rPr>
        <w:t>5</w:t>
      </w:r>
      <w:r w:rsidRPr="00BC3419">
        <w:rPr>
          <w:rFonts w:ascii="David" w:hAnsi="David" w:cs="David"/>
          <w:rtl/>
        </w:rPr>
        <w:t>. אישורים</w:t>
      </w:r>
    </w:p>
    <w:p w14:paraId="5E8CAF8A" w14:textId="77777777" w:rsidR="00BC3419" w:rsidRPr="00BC3419" w:rsidRDefault="00BC3419" w:rsidP="00BC3419">
      <w:pPr>
        <w:bidi/>
        <w:rPr>
          <w:rtl/>
        </w:rPr>
      </w:pPr>
    </w:p>
    <w:p w14:paraId="44D25F02" w14:textId="562D552B" w:rsidR="008A2525" w:rsidRPr="00BC3419" w:rsidRDefault="008A2525" w:rsidP="008A2525">
      <w:pPr>
        <w:bidi/>
        <w:rPr>
          <w:rFonts w:ascii="David" w:hAnsi="David" w:cs="David"/>
          <w:sz w:val="24"/>
          <w:szCs w:val="24"/>
          <w:rtl/>
        </w:rPr>
      </w:pPr>
      <w:r w:rsidRPr="00BC3419">
        <w:rPr>
          <w:rFonts w:ascii="David" w:hAnsi="David" w:cs="David"/>
          <w:sz w:val="24"/>
          <w:szCs w:val="24"/>
          <w:rtl/>
        </w:rPr>
        <w:t xml:space="preserve">מנהל פרויקט – אסף בן דוד </w:t>
      </w:r>
    </w:p>
    <w:p w14:paraId="5D7E3B4D" w14:textId="62C3D42B" w:rsidR="008A2525" w:rsidRPr="00BC3419" w:rsidRDefault="008A2525" w:rsidP="008A2525">
      <w:pPr>
        <w:bidi/>
        <w:rPr>
          <w:rFonts w:ascii="David" w:hAnsi="David" w:cs="David"/>
          <w:sz w:val="24"/>
          <w:szCs w:val="24"/>
          <w:rtl/>
        </w:rPr>
      </w:pPr>
      <w:r w:rsidRPr="00BC3419">
        <w:rPr>
          <w:rFonts w:ascii="David" w:hAnsi="David" w:cs="David"/>
          <w:sz w:val="24"/>
          <w:szCs w:val="24"/>
          <w:rtl/>
        </w:rPr>
        <w:t>מנהל מוצר – אסף בן דוד</w:t>
      </w:r>
    </w:p>
    <w:p w14:paraId="1D764647" w14:textId="4C8ED767" w:rsidR="008A2525" w:rsidRPr="00BC3419" w:rsidRDefault="008A2525" w:rsidP="008A2525">
      <w:pPr>
        <w:bidi/>
        <w:rPr>
          <w:rFonts w:ascii="David" w:hAnsi="David" w:cs="David"/>
          <w:sz w:val="24"/>
          <w:szCs w:val="24"/>
        </w:rPr>
      </w:pPr>
      <w:r w:rsidRPr="00BC3419">
        <w:rPr>
          <w:rFonts w:ascii="David" w:hAnsi="David" w:cs="David"/>
          <w:sz w:val="24"/>
          <w:szCs w:val="24"/>
          <w:rtl/>
        </w:rPr>
        <w:t>מנהל צוות – אסף בן דוד</w:t>
      </w:r>
    </w:p>
    <w:sectPr w:rsidR="008A2525" w:rsidRPr="00BC34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3C80"/>
    <w:multiLevelType w:val="multilevel"/>
    <w:tmpl w:val="94D654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5735FC"/>
    <w:multiLevelType w:val="multilevel"/>
    <w:tmpl w:val="A67EE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F8290B"/>
    <w:multiLevelType w:val="multilevel"/>
    <w:tmpl w:val="A26A4E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FD4BC1"/>
    <w:multiLevelType w:val="multilevel"/>
    <w:tmpl w:val="ED186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820208"/>
    <w:multiLevelType w:val="multilevel"/>
    <w:tmpl w:val="2B548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21018A"/>
    <w:multiLevelType w:val="multilevel"/>
    <w:tmpl w:val="7F707656"/>
    <w:lvl w:ilvl="0">
      <w:start w:val="1"/>
      <w:numFmt w:val="decimal"/>
      <w:pStyle w:val="Bullet1squa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E9817FF"/>
    <w:multiLevelType w:val="multilevel"/>
    <w:tmpl w:val="758AD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012348"/>
    <w:multiLevelType w:val="multilevel"/>
    <w:tmpl w:val="69182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6B44C9"/>
    <w:multiLevelType w:val="multilevel"/>
    <w:tmpl w:val="0EBC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C46F0C"/>
    <w:multiLevelType w:val="multilevel"/>
    <w:tmpl w:val="ECFC0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4DA23A9"/>
    <w:multiLevelType w:val="multilevel"/>
    <w:tmpl w:val="73307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7458690">
    <w:abstractNumId w:val="10"/>
  </w:num>
  <w:num w:numId="2" w16cid:durableId="576675636">
    <w:abstractNumId w:val="8"/>
  </w:num>
  <w:num w:numId="3" w16cid:durableId="2017614467">
    <w:abstractNumId w:val="4"/>
  </w:num>
  <w:num w:numId="4" w16cid:durableId="927616928">
    <w:abstractNumId w:val="0"/>
  </w:num>
  <w:num w:numId="5" w16cid:durableId="1552427591">
    <w:abstractNumId w:val="3"/>
  </w:num>
  <w:num w:numId="6" w16cid:durableId="1268197248">
    <w:abstractNumId w:val="9"/>
  </w:num>
  <w:num w:numId="7" w16cid:durableId="1467047397">
    <w:abstractNumId w:val="1"/>
  </w:num>
  <w:num w:numId="8" w16cid:durableId="1686977656">
    <w:abstractNumId w:val="7"/>
  </w:num>
  <w:num w:numId="9" w16cid:durableId="1472360857">
    <w:abstractNumId w:val="2"/>
  </w:num>
  <w:num w:numId="10" w16cid:durableId="1070620345">
    <w:abstractNumId w:val="5"/>
  </w:num>
  <w:num w:numId="11" w16cid:durableId="593323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14E"/>
    <w:rsid w:val="00094FA8"/>
    <w:rsid w:val="000B4B65"/>
    <w:rsid w:val="000C0C3C"/>
    <w:rsid w:val="000D1C95"/>
    <w:rsid w:val="00110CCE"/>
    <w:rsid w:val="00143A5C"/>
    <w:rsid w:val="001B2AEF"/>
    <w:rsid w:val="001D505D"/>
    <w:rsid w:val="002359A3"/>
    <w:rsid w:val="00236F3F"/>
    <w:rsid w:val="002639FC"/>
    <w:rsid w:val="0034514E"/>
    <w:rsid w:val="003B66C9"/>
    <w:rsid w:val="003D2AAA"/>
    <w:rsid w:val="003F5C46"/>
    <w:rsid w:val="00464EE9"/>
    <w:rsid w:val="0048622A"/>
    <w:rsid w:val="00651C4A"/>
    <w:rsid w:val="00681616"/>
    <w:rsid w:val="006915F8"/>
    <w:rsid w:val="006A19CB"/>
    <w:rsid w:val="007133A8"/>
    <w:rsid w:val="00751ABF"/>
    <w:rsid w:val="00755B9D"/>
    <w:rsid w:val="007A0F86"/>
    <w:rsid w:val="00804412"/>
    <w:rsid w:val="00853F57"/>
    <w:rsid w:val="008A2525"/>
    <w:rsid w:val="009D0C78"/>
    <w:rsid w:val="009E7D32"/>
    <w:rsid w:val="00A655CB"/>
    <w:rsid w:val="00AE31A0"/>
    <w:rsid w:val="00B16936"/>
    <w:rsid w:val="00B201B5"/>
    <w:rsid w:val="00BC3419"/>
    <w:rsid w:val="00BC65C8"/>
    <w:rsid w:val="00BD56DC"/>
    <w:rsid w:val="00BF30F0"/>
    <w:rsid w:val="00C81D2B"/>
    <w:rsid w:val="00CA289A"/>
    <w:rsid w:val="00CC7955"/>
    <w:rsid w:val="00CE4920"/>
    <w:rsid w:val="00D011D3"/>
    <w:rsid w:val="00D0319A"/>
    <w:rsid w:val="00D8438E"/>
    <w:rsid w:val="00D84820"/>
    <w:rsid w:val="00DB708D"/>
    <w:rsid w:val="00DD435A"/>
    <w:rsid w:val="00E23384"/>
    <w:rsid w:val="00E66372"/>
    <w:rsid w:val="00E7262E"/>
    <w:rsid w:val="00F159FA"/>
    <w:rsid w:val="00F706D6"/>
    <w:rsid w:val="00F85B76"/>
    <w:rsid w:val="00F924F6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EE83"/>
  <w15:docId w15:val="{346CB698-CADE-4AF5-A0DD-09183D94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9D7"/>
  </w:style>
  <w:style w:type="paragraph" w:styleId="1">
    <w:name w:val="heading 1"/>
    <w:basedOn w:val="a"/>
    <w:next w:val="a"/>
    <w:link w:val="10"/>
    <w:uiPriority w:val="9"/>
    <w:qFormat/>
    <w:rsid w:val="00301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1C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11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1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301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301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301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301C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7A5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A59B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E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DE1199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DE11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a"/>
    <w:next w:val="a"/>
    <w:autoRedefine/>
    <w:uiPriority w:val="39"/>
    <w:unhideWhenUsed/>
    <w:rsid w:val="005D5E39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5D5E39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5D5E39"/>
    <w:pPr>
      <w:spacing w:after="100"/>
      <w:ind w:left="440"/>
    </w:pPr>
  </w:style>
  <w:style w:type="table" w:styleId="-1">
    <w:name w:val="Light List Accent 1"/>
    <w:basedOn w:val="a1"/>
    <w:uiPriority w:val="61"/>
    <w:rsid w:val="002931A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">
    <w:name w:val="Body Text"/>
    <w:aliases w:val="bt, ändrad,ändrad,body text,body text1,bt1,body text2,bt2,body text11,bt11,body text3,bt3,paragraph 2,paragraph 21,EHPT,Body Text2,b,t,sp,Resume Text,text,sbs,block text,1,bt4,body text4,bt5,body text5,Block text,BODY TEXT,RFP Text,Text,Bodyte"/>
    <w:basedOn w:val="a"/>
    <w:link w:val="ac"/>
    <w:rsid w:val="007A7CBF"/>
    <w:pPr>
      <w:spacing w:before="16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val="en-GB" w:eastAsia="x-none"/>
    </w:rPr>
  </w:style>
  <w:style w:type="character" w:customStyle="1" w:styleId="ac">
    <w:name w:val="גוף טקסט תו"/>
    <w:aliases w:val="bt תו, ändrad תו,ändrad תו,body text תו,body text1 תו,bt1 תו,body text2 תו,bt2 תו,body text11 תו,bt11 תו,body text3 תו,bt3 תו,paragraph 2 תו,paragraph 21 תו,EHPT תו,Body Text2 תו,b תו,t תו,sp תו,Resume Text תו,text תו,sbs תו,block text תו"/>
    <w:basedOn w:val="a0"/>
    <w:link w:val="ab"/>
    <w:rsid w:val="007A7CBF"/>
    <w:rPr>
      <w:rFonts w:ascii="Times New Roman" w:eastAsia="Times New Roman" w:hAnsi="Times New Roman" w:cs="Times New Roman"/>
      <w:color w:val="333333"/>
      <w:sz w:val="24"/>
      <w:szCs w:val="24"/>
      <w:lang w:val="en-GB" w:eastAsia="x-none" w:bidi="he-IL"/>
    </w:rPr>
  </w:style>
  <w:style w:type="paragraph" w:customStyle="1" w:styleId="Bullet1square">
    <w:name w:val="Bullet 1 (square)"/>
    <w:rsid w:val="007A7CBF"/>
    <w:pPr>
      <w:numPr>
        <w:numId w:val="10"/>
      </w:numPr>
      <w:spacing w:after="80" w:line="240" w:lineRule="auto"/>
    </w:pPr>
    <w:rPr>
      <w:rFonts w:ascii="Times New Roman" w:eastAsia="Times New Roman" w:hAnsi="Times New Roman" w:cs="Times New Roman"/>
    </w:rPr>
  </w:style>
  <w:style w:type="character" w:styleId="ad">
    <w:name w:val="Strong"/>
    <w:uiPriority w:val="22"/>
    <w:qFormat/>
    <w:rsid w:val="007A7CBF"/>
    <w:rPr>
      <w:b/>
      <w:bCs/>
    </w:rPr>
  </w:style>
  <w:style w:type="paragraph" w:customStyle="1" w:styleId="TableHeader">
    <w:name w:val="Table Header"/>
    <w:rsid w:val="001C530C"/>
    <w:pPr>
      <w:keepNext/>
      <w:keepLines/>
      <w:spacing w:before="40" w:after="40" w:line="240" w:lineRule="auto"/>
    </w:pPr>
    <w:rPr>
      <w:rFonts w:ascii="Arial" w:eastAsia="Times New Roman" w:hAnsi="Arial" w:cs="Arial"/>
      <w:b/>
      <w:bCs/>
      <w:color w:val="003366"/>
      <w:sz w:val="18"/>
      <w:szCs w:val="18"/>
    </w:rPr>
  </w:style>
  <w:style w:type="paragraph" w:customStyle="1" w:styleId="TableBody">
    <w:name w:val="Table Body"/>
    <w:rsid w:val="001C530C"/>
    <w:pPr>
      <w:keepNext/>
      <w:keepLines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guVtE8/gyQNEk/YN9O8GwVHHA==">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45F451-F7E0-4A22-8597-EDDAB037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1273</Words>
  <Characters>6367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iBasis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Yochi</cp:lastModifiedBy>
  <cp:revision>10</cp:revision>
  <dcterms:created xsi:type="dcterms:W3CDTF">2023-07-06T18:29:00Z</dcterms:created>
  <dcterms:modified xsi:type="dcterms:W3CDTF">2023-07-14T13:41:00Z</dcterms:modified>
</cp:coreProperties>
</file>