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32C61" w14:textId="512840C8" w:rsidR="00CD7531" w:rsidRPr="007D5ED5" w:rsidRDefault="00CD7531" w:rsidP="00B72FB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D5ED5">
        <w:rPr>
          <w:rFonts w:ascii="Times New Roman" w:hAnsi="Times New Roman" w:cs="Times New Roman"/>
          <w:b/>
          <w:bCs/>
          <w:sz w:val="26"/>
          <w:szCs w:val="26"/>
        </w:rPr>
        <w:t xml:space="preserve">Кейс </w:t>
      </w:r>
      <w:r w:rsidR="00E34926">
        <w:rPr>
          <w:rFonts w:ascii="Times New Roman" w:hAnsi="Times New Roman" w:cs="Times New Roman"/>
          <w:b/>
          <w:bCs/>
          <w:sz w:val="26"/>
          <w:szCs w:val="26"/>
        </w:rPr>
        <w:t>«</w:t>
      </w:r>
      <w:r w:rsidRPr="007D5ED5">
        <w:rPr>
          <w:rFonts w:ascii="Times New Roman" w:hAnsi="Times New Roman" w:cs="Times New Roman"/>
          <w:b/>
          <w:bCs/>
          <w:sz w:val="26"/>
          <w:szCs w:val="26"/>
          <w:lang w:val="en-US"/>
        </w:rPr>
        <w:t>Starbucks</w:t>
      </w:r>
      <w:r w:rsidRPr="007D5ED5">
        <w:rPr>
          <w:rFonts w:ascii="Times New Roman" w:hAnsi="Times New Roman" w:cs="Times New Roman"/>
          <w:b/>
          <w:bCs/>
          <w:sz w:val="26"/>
          <w:szCs w:val="26"/>
        </w:rPr>
        <w:t xml:space="preserve"> не продаёт кофе</w:t>
      </w:r>
      <w:r w:rsidR="00E34926">
        <w:rPr>
          <w:rFonts w:ascii="Times New Roman" w:hAnsi="Times New Roman" w:cs="Times New Roman"/>
          <w:b/>
          <w:bCs/>
          <w:sz w:val="26"/>
          <w:szCs w:val="26"/>
        </w:rPr>
        <w:t>»</w:t>
      </w:r>
      <w:r w:rsidR="0063061C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582EF2B8" w14:textId="36F5B90E" w:rsidR="00C1162B" w:rsidRPr="007D5ED5" w:rsidRDefault="00CD7531" w:rsidP="00B72FB4">
      <w:pPr>
        <w:jc w:val="right"/>
        <w:rPr>
          <w:rFonts w:ascii="Times New Roman" w:hAnsi="Times New Roman" w:cs="Times New Roman"/>
          <w:sz w:val="24"/>
          <w:szCs w:val="24"/>
        </w:rPr>
      </w:pPr>
      <w:r w:rsidRPr="007D5ED5">
        <w:rPr>
          <w:rFonts w:ascii="Times New Roman" w:hAnsi="Times New Roman" w:cs="Times New Roman"/>
          <w:sz w:val="24"/>
          <w:szCs w:val="24"/>
        </w:rPr>
        <w:t>Участники группы: Пестерев, Ватаманов, Строганов, Удоратин, Мижгородский, Архипенков.</w:t>
      </w:r>
    </w:p>
    <w:p w14:paraId="42EEE930" w14:textId="4C0307D8" w:rsidR="00CD7531" w:rsidRPr="007D5ED5" w:rsidRDefault="007D5ED5" w:rsidP="00B72F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Ответы на в</w:t>
      </w:r>
      <w:r w:rsidR="00CD7531" w:rsidRPr="007D5ED5">
        <w:rPr>
          <w:rFonts w:ascii="Times New Roman" w:hAnsi="Times New Roman" w:cs="Times New Roman"/>
          <w:b/>
          <w:bCs/>
          <w:sz w:val="24"/>
          <w:szCs w:val="24"/>
        </w:rPr>
        <w:t>опросы для обсуждения</w:t>
      </w:r>
    </w:p>
    <w:p w14:paraId="7A75294C" w14:textId="77777777" w:rsidR="00697594" w:rsidRPr="007D5ED5" w:rsidRDefault="00697594" w:rsidP="00B72FB4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D2B50" w14:textId="707BDBFD" w:rsidR="00CD7531" w:rsidRPr="007D5ED5" w:rsidRDefault="00CD7531" w:rsidP="00B72FB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5ED5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7D5ED5">
        <w:rPr>
          <w:rFonts w:ascii="Times New Roman" w:hAnsi="Times New Roman" w:cs="Times New Roman"/>
          <w:sz w:val="24"/>
          <w:szCs w:val="24"/>
        </w:rPr>
        <w:t xml:space="preserve"> Проанализируйте роль маркетинга в управлении Starbucks. Оцените степень маркетинговой ориентации менеджмента. Какие противоречия могут возникнуть между отдельными функциями управления фирмой?</w:t>
      </w:r>
    </w:p>
    <w:p w14:paraId="6AD3C033" w14:textId="77777777" w:rsidR="00CD7531" w:rsidRPr="007D5ED5" w:rsidRDefault="00CD7531" w:rsidP="00B72FB4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5ED5">
        <w:rPr>
          <w:rFonts w:ascii="Times New Roman" w:hAnsi="Times New Roman" w:cs="Times New Roman"/>
          <w:b/>
          <w:bCs/>
          <w:sz w:val="24"/>
          <w:szCs w:val="24"/>
        </w:rPr>
        <w:t>Ответ:</w:t>
      </w:r>
    </w:p>
    <w:p w14:paraId="37971012" w14:textId="0E3F26B8" w:rsidR="00FD7E81" w:rsidRPr="007D5ED5" w:rsidRDefault="00CD7531" w:rsidP="00B72FB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5ED5">
        <w:rPr>
          <w:rFonts w:ascii="Times New Roman" w:hAnsi="Times New Roman" w:cs="Times New Roman"/>
          <w:sz w:val="24"/>
          <w:szCs w:val="24"/>
        </w:rPr>
        <w:t xml:space="preserve">В управлении </w:t>
      </w:r>
      <w:r w:rsidRPr="007D5ED5">
        <w:rPr>
          <w:rFonts w:ascii="Times New Roman" w:hAnsi="Times New Roman" w:cs="Times New Roman"/>
          <w:sz w:val="24"/>
          <w:szCs w:val="24"/>
          <w:lang w:val="en-US"/>
        </w:rPr>
        <w:t>Starbucks</w:t>
      </w:r>
      <w:r w:rsidRPr="007D5ED5">
        <w:rPr>
          <w:rFonts w:ascii="Times New Roman" w:hAnsi="Times New Roman" w:cs="Times New Roman"/>
          <w:sz w:val="24"/>
          <w:szCs w:val="24"/>
        </w:rPr>
        <w:t xml:space="preserve"> маркетинг сыграл решающую роль в условиях финансового кризиса. Компании пришлось приходить к новым мерам по отношению к конкурентам (</w:t>
      </w:r>
      <w:r w:rsidRPr="007D5ED5">
        <w:rPr>
          <w:rFonts w:ascii="Times New Roman" w:hAnsi="Times New Roman" w:cs="Times New Roman"/>
          <w:sz w:val="24"/>
          <w:szCs w:val="24"/>
          <w:lang w:val="en-US"/>
        </w:rPr>
        <w:t>McDonald</w:t>
      </w:r>
      <w:r w:rsidRPr="007D5ED5">
        <w:rPr>
          <w:rFonts w:ascii="Times New Roman" w:hAnsi="Times New Roman" w:cs="Times New Roman"/>
          <w:sz w:val="24"/>
          <w:szCs w:val="24"/>
        </w:rPr>
        <w:t>’</w:t>
      </w:r>
      <w:r w:rsidRPr="007D5ED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D5ED5">
        <w:rPr>
          <w:rFonts w:ascii="Times New Roman" w:hAnsi="Times New Roman" w:cs="Times New Roman"/>
          <w:sz w:val="24"/>
          <w:szCs w:val="24"/>
        </w:rPr>
        <w:t xml:space="preserve">, </w:t>
      </w:r>
      <w:r w:rsidRPr="007D5ED5">
        <w:rPr>
          <w:rFonts w:ascii="Times New Roman" w:hAnsi="Times New Roman" w:cs="Times New Roman"/>
          <w:sz w:val="24"/>
          <w:szCs w:val="24"/>
          <w:lang w:val="en-US"/>
        </w:rPr>
        <w:t>Dunkin</w:t>
      </w:r>
      <w:r w:rsidRPr="007D5ED5">
        <w:rPr>
          <w:rFonts w:ascii="Times New Roman" w:hAnsi="Times New Roman" w:cs="Times New Roman"/>
          <w:sz w:val="24"/>
          <w:szCs w:val="24"/>
        </w:rPr>
        <w:t>’</w:t>
      </w:r>
      <w:r w:rsidRPr="007D5ED5">
        <w:rPr>
          <w:rFonts w:ascii="Times New Roman" w:hAnsi="Times New Roman" w:cs="Times New Roman"/>
          <w:sz w:val="24"/>
          <w:szCs w:val="24"/>
          <w:lang w:val="en-US"/>
        </w:rPr>
        <w:t>Donuts</w:t>
      </w:r>
      <w:r w:rsidRPr="007D5ED5">
        <w:rPr>
          <w:rFonts w:ascii="Times New Roman" w:hAnsi="Times New Roman" w:cs="Times New Roman"/>
          <w:sz w:val="24"/>
          <w:szCs w:val="24"/>
        </w:rPr>
        <w:t xml:space="preserve"> и пр.), так как </w:t>
      </w:r>
      <w:r w:rsidRPr="007D5ED5">
        <w:rPr>
          <w:rFonts w:ascii="Times New Roman" w:hAnsi="Times New Roman" w:cs="Times New Roman"/>
          <w:sz w:val="24"/>
          <w:szCs w:val="24"/>
          <w:lang w:val="en-US"/>
        </w:rPr>
        <w:t>Starbucks</w:t>
      </w:r>
      <w:r w:rsidRPr="007D5ED5">
        <w:rPr>
          <w:rFonts w:ascii="Times New Roman" w:hAnsi="Times New Roman" w:cs="Times New Roman"/>
          <w:sz w:val="24"/>
          <w:szCs w:val="24"/>
        </w:rPr>
        <w:t xml:space="preserve"> перестал быть главенствующими на рынке розничной продажи кофе</w:t>
      </w:r>
      <w:r w:rsidR="0057676B" w:rsidRPr="007D5ED5">
        <w:rPr>
          <w:rFonts w:ascii="Times New Roman" w:hAnsi="Times New Roman" w:cs="Times New Roman"/>
          <w:sz w:val="24"/>
          <w:szCs w:val="24"/>
        </w:rPr>
        <w:t>, а также появились статьи, порочащие репутацию компании.</w:t>
      </w:r>
    </w:p>
    <w:p w14:paraId="74D0D442" w14:textId="63726B9B" w:rsidR="00CD7531" w:rsidRPr="007D5ED5" w:rsidRDefault="0057676B" w:rsidP="00B72FB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5ED5">
        <w:rPr>
          <w:rFonts w:ascii="Times New Roman" w:hAnsi="Times New Roman" w:cs="Times New Roman"/>
          <w:sz w:val="24"/>
          <w:szCs w:val="24"/>
        </w:rPr>
        <w:t>С этим пришлось иметь дело.</w:t>
      </w:r>
      <w:r w:rsidR="00787333" w:rsidRPr="007D5ED5">
        <w:rPr>
          <w:rFonts w:ascii="Times New Roman" w:hAnsi="Times New Roman" w:cs="Times New Roman"/>
          <w:sz w:val="24"/>
          <w:szCs w:val="24"/>
        </w:rPr>
        <w:t xml:space="preserve"> В результате были организованы мероприятия для возвращения репутации компании, чтобы каждый работник осознал личную ответственность за каждого клиента.</w:t>
      </w:r>
    </w:p>
    <w:p w14:paraId="2935C7B1" w14:textId="4D62F2FF" w:rsidR="00787333" w:rsidRPr="007D5ED5" w:rsidRDefault="00787333" w:rsidP="00B72FB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5ED5">
        <w:rPr>
          <w:rFonts w:ascii="Times New Roman" w:hAnsi="Times New Roman" w:cs="Times New Roman"/>
          <w:sz w:val="24"/>
          <w:szCs w:val="24"/>
        </w:rPr>
        <w:t>Были проведены работы в Новом Орлеане относительно городских проектов (проведено более 54 тысяч часов работы и потрачено больше миллиона долларов).</w:t>
      </w:r>
    </w:p>
    <w:p w14:paraId="05AF35C9" w14:textId="06091CDA" w:rsidR="00787333" w:rsidRPr="007D5ED5" w:rsidRDefault="00787333" w:rsidP="00B72FB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5ED5">
        <w:rPr>
          <w:rFonts w:ascii="Times New Roman" w:hAnsi="Times New Roman" w:cs="Times New Roman"/>
          <w:sz w:val="24"/>
          <w:szCs w:val="24"/>
        </w:rPr>
        <w:t>Вместо того, чтобы распродавать компанию, было принято урезание расходов на закупки, экономия на вывозе мусора, уменьшение упаковки, сокращение вспомогательного персонала, что привело к сокращению издержек на 581 миллион.</w:t>
      </w:r>
    </w:p>
    <w:p w14:paraId="26A478EA" w14:textId="27BD0BEE" w:rsidR="00787333" w:rsidRPr="007D5ED5" w:rsidRDefault="00787333" w:rsidP="00B72FB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5ED5">
        <w:rPr>
          <w:rFonts w:ascii="Times New Roman" w:hAnsi="Times New Roman" w:cs="Times New Roman"/>
          <w:sz w:val="24"/>
          <w:szCs w:val="24"/>
        </w:rPr>
        <w:t>Противоречия</w:t>
      </w:r>
      <w:r w:rsidR="00567A0D" w:rsidRPr="007D5ED5">
        <w:rPr>
          <w:rFonts w:ascii="Times New Roman" w:hAnsi="Times New Roman" w:cs="Times New Roman"/>
          <w:sz w:val="24"/>
          <w:szCs w:val="24"/>
        </w:rPr>
        <w:t xml:space="preserve"> могут возникнуть относительно утверждения: «Невозможно, ставя во главу угла моральные ценности, добиться успеха или уважения Уолл-стрит». Говард Шульц (генеральный директор компании </w:t>
      </w:r>
      <w:r w:rsidR="00567A0D" w:rsidRPr="007D5ED5">
        <w:rPr>
          <w:rFonts w:ascii="Times New Roman" w:hAnsi="Times New Roman" w:cs="Times New Roman"/>
          <w:sz w:val="24"/>
          <w:szCs w:val="24"/>
          <w:lang w:val="en-US"/>
        </w:rPr>
        <w:t>Starbucks</w:t>
      </w:r>
      <w:r w:rsidR="00567A0D" w:rsidRPr="007D5ED5">
        <w:rPr>
          <w:rFonts w:ascii="Times New Roman" w:hAnsi="Times New Roman" w:cs="Times New Roman"/>
          <w:sz w:val="24"/>
          <w:szCs w:val="24"/>
        </w:rPr>
        <w:t>) не согласен с данным утверждением. Он сообщает, что важны прежде всего финансовые результаты, однако не стоит забывать о том, что если стратегия верна и приводит к положительному финансовому результату, то и можно сохранить баланс между прибыльностью и ответственностью перед обществом. Такой подход выгоден акционерам, так как цена на акции в данном случае не падает.</w:t>
      </w:r>
    </w:p>
    <w:p w14:paraId="1A7F6DF3" w14:textId="34EC1985" w:rsidR="00FD7E81" w:rsidRPr="007D5ED5" w:rsidRDefault="00FD7E81" w:rsidP="00B72FB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5ED5">
        <w:rPr>
          <w:rFonts w:ascii="Times New Roman" w:hAnsi="Times New Roman" w:cs="Times New Roman"/>
          <w:sz w:val="24"/>
          <w:szCs w:val="24"/>
        </w:rPr>
        <w:t>Роль маркетинга оказалась решающей. Компания встала перед выбором</w:t>
      </w:r>
      <w:r w:rsidR="00697594" w:rsidRPr="007D5ED5">
        <w:rPr>
          <w:rFonts w:ascii="Times New Roman" w:hAnsi="Times New Roman" w:cs="Times New Roman"/>
          <w:sz w:val="24"/>
          <w:szCs w:val="24"/>
        </w:rPr>
        <w:t xml:space="preserve">: продавать «всё, что можно», то есть, всё, что не приносит прибылей, или сокращать иные расходы и проводить мероприятия по взаимодействию с клиентами и сотрудниками </w:t>
      </w:r>
      <w:r w:rsidR="00697594" w:rsidRPr="007D5ED5">
        <w:rPr>
          <w:rFonts w:ascii="Times New Roman" w:hAnsi="Times New Roman" w:cs="Times New Roman"/>
          <w:sz w:val="24"/>
          <w:szCs w:val="24"/>
          <w:lang w:val="en-US"/>
        </w:rPr>
        <w:t>Starbucks</w:t>
      </w:r>
      <w:r w:rsidR="00697594" w:rsidRPr="007D5ED5">
        <w:rPr>
          <w:rFonts w:ascii="Times New Roman" w:hAnsi="Times New Roman" w:cs="Times New Roman"/>
          <w:sz w:val="24"/>
          <w:szCs w:val="24"/>
        </w:rPr>
        <w:t>.</w:t>
      </w:r>
    </w:p>
    <w:p w14:paraId="53F75D62" w14:textId="7040DE36" w:rsidR="00697594" w:rsidRPr="007D5ED5" w:rsidRDefault="0082501C" w:rsidP="00B72FB4">
      <w:pPr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D5ED5">
        <w:rPr>
          <w:rFonts w:ascii="Times New Roman" w:hAnsi="Times New Roman" w:cs="Times New Roman"/>
          <w:i/>
          <w:iCs/>
          <w:sz w:val="24"/>
          <w:szCs w:val="24"/>
        </w:rPr>
        <w:t>“Успех не может быть прочным, если вы его оцениваете только с одной точки зрения — насколько большим стал ваш бизнес, или стремитесь к росту ради роста. Думаю, мы поддались стадному чувству — стало казаться, что главное в нашей жизни — коэффициент цена/прибыль (РЕ), что само наше существование зависит от стоимости акций”</w:t>
      </w:r>
    </w:p>
    <w:p w14:paraId="03A38557" w14:textId="480191EB" w:rsidR="00CD7531" w:rsidRPr="007D5ED5" w:rsidRDefault="00CD7531" w:rsidP="00B72FB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5ED5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7D5ED5">
        <w:rPr>
          <w:rFonts w:ascii="Times New Roman" w:hAnsi="Times New Roman" w:cs="Times New Roman"/>
          <w:sz w:val="24"/>
          <w:szCs w:val="24"/>
        </w:rPr>
        <w:t xml:space="preserve"> На какие принципы социально-этического маркетинга опирается Starbucks?</w:t>
      </w:r>
    </w:p>
    <w:p w14:paraId="5158A2E0" w14:textId="1AFE9873" w:rsidR="00CD7531" w:rsidRPr="007D5ED5" w:rsidRDefault="00CD7531" w:rsidP="00B72FB4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5ED5">
        <w:rPr>
          <w:rFonts w:ascii="Times New Roman" w:hAnsi="Times New Roman" w:cs="Times New Roman"/>
          <w:b/>
          <w:bCs/>
          <w:sz w:val="24"/>
          <w:szCs w:val="24"/>
        </w:rPr>
        <w:t>Ответ:</w:t>
      </w:r>
    </w:p>
    <w:p w14:paraId="342B430D" w14:textId="6584DBAB" w:rsidR="0082501C" w:rsidRPr="007D5ED5" w:rsidRDefault="0082501C" w:rsidP="00B72FB4">
      <w:pPr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D5ED5">
        <w:rPr>
          <w:rFonts w:ascii="Times New Roman" w:hAnsi="Times New Roman" w:cs="Times New Roman"/>
          <w:i/>
          <w:iCs/>
          <w:sz w:val="24"/>
          <w:szCs w:val="24"/>
        </w:rPr>
        <w:t>“По-моему, самое трудное для компании — быть большой и в то же время оставаться «маленькой». Чтобы были близкие отношения с клиентами и сотрудниками. Мы хорошо знаем свой бизнес, и мы знаем наших посетителей. Между нами, мы знаем, что мы — те же, что и вчера, а надо каждый день расшибаться в лепешку, чтобы превзойти ожидания и сотрудников, и посетителей А репутация нашего брэнда зависит от качества кофе, но также, и это главное, от отношений между бариста и посетителем, от того, чувствует ли человек, что его здесь ценят и уважают. Именно к этому мы стремимся каждый день”</w:t>
      </w:r>
    </w:p>
    <w:p w14:paraId="5D7D077E" w14:textId="7FA7918C" w:rsidR="00567A0D" w:rsidRPr="007D5ED5" w:rsidRDefault="00DB5799" w:rsidP="00B72FB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5ED5">
        <w:rPr>
          <w:rFonts w:ascii="Times New Roman" w:hAnsi="Times New Roman" w:cs="Times New Roman"/>
          <w:sz w:val="24"/>
          <w:szCs w:val="24"/>
        </w:rPr>
        <w:lastRenderedPageBreak/>
        <w:t>Ключевыми объектами</w:t>
      </w:r>
      <w:r w:rsidR="00567A0D" w:rsidRPr="007D5ED5">
        <w:rPr>
          <w:rFonts w:ascii="Times New Roman" w:hAnsi="Times New Roman" w:cs="Times New Roman"/>
          <w:sz w:val="24"/>
          <w:szCs w:val="24"/>
        </w:rPr>
        <w:t xml:space="preserve"> социально-этического маркетинга являются:</w:t>
      </w:r>
    </w:p>
    <w:p w14:paraId="5DE2DAE0" w14:textId="7C15E8D0" w:rsidR="00CD7531" w:rsidRPr="007D5ED5" w:rsidRDefault="00567A0D" w:rsidP="00B72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5ED5">
        <w:rPr>
          <w:rFonts w:ascii="Times New Roman" w:hAnsi="Times New Roman" w:cs="Times New Roman"/>
          <w:sz w:val="24"/>
          <w:szCs w:val="24"/>
        </w:rPr>
        <w:t>общество (и его благосостояние)</w:t>
      </w:r>
      <w:r w:rsidRPr="007D5ED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092679" w14:textId="39DC1DE6" w:rsidR="00567A0D" w:rsidRPr="007D5ED5" w:rsidRDefault="00567A0D" w:rsidP="00B72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5ED5">
        <w:rPr>
          <w:rFonts w:ascii="Times New Roman" w:hAnsi="Times New Roman" w:cs="Times New Roman"/>
          <w:sz w:val="24"/>
          <w:szCs w:val="24"/>
        </w:rPr>
        <w:t>компания (и её прибыль)</w:t>
      </w:r>
      <w:r w:rsidRPr="007D5ED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73DC1E" w14:textId="5301DABB" w:rsidR="00567A0D" w:rsidRPr="007D5ED5" w:rsidRDefault="00567A0D" w:rsidP="00B72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5ED5">
        <w:rPr>
          <w:rFonts w:ascii="Times New Roman" w:hAnsi="Times New Roman" w:cs="Times New Roman"/>
          <w:sz w:val="24"/>
          <w:szCs w:val="24"/>
        </w:rPr>
        <w:t>потребители (и их удовлетворённые потребности).</w:t>
      </w:r>
    </w:p>
    <w:p w14:paraId="09310B7B" w14:textId="5043E17F" w:rsidR="00567A0D" w:rsidRPr="007D5ED5" w:rsidRDefault="00567A0D" w:rsidP="00B72FB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5ED5">
        <w:rPr>
          <w:rFonts w:ascii="Times New Roman" w:hAnsi="Times New Roman" w:cs="Times New Roman"/>
          <w:sz w:val="24"/>
          <w:szCs w:val="24"/>
        </w:rPr>
        <w:t>Цель социально-этического маркетинга – улучшение благополучия как клиента, так и всего общества в целом.</w:t>
      </w:r>
    </w:p>
    <w:p w14:paraId="572EB0BC" w14:textId="5A879D92" w:rsidR="00567A0D" w:rsidRPr="007D5ED5" w:rsidRDefault="00FD7E81" w:rsidP="00B72FB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5ED5">
        <w:rPr>
          <w:rFonts w:ascii="Times New Roman" w:hAnsi="Times New Roman" w:cs="Times New Roman"/>
          <w:sz w:val="24"/>
          <w:szCs w:val="24"/>
        </w:rPr>
        <w:t>Одним из пунктов работы социально-этического маркетинга в данном кейсе было сохранение медицинской страховки рабочих, при сокращении издержек на 581 миллион, 300 миллионов трат на медицинскую страховку окупились, следовательно</w:t>
      </w:r>
      <w:r w:rsidR="00DB5799" w:rsidRPr="007D5ED5">
        <w:rPr>
          <w:rFonts w:ascii="Times New Roman" w:hAnsi="Times New Roman" w:cs="Times New Roman"/>
          <w:sz w:val="24"/>
          <w:szCs w:val="24"/>
        </w:rPr>
        <w:t>,</w:t>
      </w:r>
      <w:r w:rsidRPr="007D5ED5">
        <w:rPr>
          <w:rFonts w:ascii="Times New Roman" w:hAnsi="Times New Roman" w:cs="Times New Roman"/>
          <w:sz w:val="24"/>
          <w:szCs w:val="24"/>
        </w:rPr>
        <w:t xml:space="preserve"> компания не оказалась в неблагоприятном положении, а работники остались с мед. страховкой.</w:t>
      </w:r>
    </w:p>
    <w:p w14:paraId="44C37CB0" w14:textId="7BDA916A" w:rsidR="00FD7E81" w:rsidRPr="007D5ED5" w:rsidRDefault="00FD7E81" w:rsidP="00B72FB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5ED5">
        <w:rPr>
          <w:rFonts w:ascii="Times New Roman" w:hAnsi="Times New Roman" w:cs="Times New Roman"/>
          <w:sz w:val="24"/>
          <w:szCs w:val="24"/>
        </w:rPr>
        <w:t>Были проведены работы в Новом Орлеане относительно городских проектов (проведено более 54 тысяч часов работы и потрачено больше миллиона долларов). Город стал более благоустроен, а здания приняли реконструированный, более новый и опрятный вид.</w:t>
      </w:r>
      <w:r w:rsidR="00DB5799" w:rsidRPr="007D5ED5">
        <w:rPr>
          <w:rFonts w:ascii="Times New Roman" w:hAnsi="Times New Roman" w:cs="Times New Roman"/>
          <w:sz w:val="24"/>
          <w:szCs w:val="24"/>
        </w:rPr>
        <w:t xml:space="preserve"> Компания улучшила свою репутацию.</w:t>
      </w:r>
    </w:p>
    <w:p w14:paraId="0E511F82" w14:textId="7BB56DAD" w:rsidR="00CD7531" w:rsidRPr="007D5ED5" w:rsidRDefault="00CD7531" w:rsidP="00B72FB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5ED5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7D5ED5">
        <w:rPr>
          <w:rFonts w:ascii="Times New Roman" w:hAnsi="Times New Roman" w:cs="Times New Roman"/>
          <w:sz w:val="24"/>
          <w:szCs w:val="24"/>
        </w:rPr>
        <w:t xml:space="preserve"> В чем Вы видите ключевые факторы успехи компании Starbucks в кофейном бизнесе (удовлетворение всех основных заинтересованных групп, эффективное управление процессами, корпоративная культура и др.)? Что необходимо компании для успешной конкуренции на современном рынке?</w:t>
      </w:r>
    </w:p>
    <w:p w14:paraId="7C98ECFF" w14:textId="77777777" w:rsidR="00CD7531" w:rsidRPr="007D5ED5" w:rsidRDefault="00CD7531" w:rsidP="00B72FB4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5ED5">
        <w:rPr>
          <w:rFonts w:ascii="Times New Roman" w:hAnsi="Times New Roman" w:cs="Times New Roman"/>
          <w:b/>
          <w:bCs/>
          <w:sz w:val="24"/>
          <w:szCs w:val="24"/>
        </w:rPr>
        <w:t>Ответ:</w:t>
      </w:r>
    </w:p>
    <w:p w14:paraId="388AFC1B" w14:textId="74434EC8" w:rsidR="009B2AFE" w:rsidRPr="007D5ED5" w:rsidRDefault="009B2AFE" w:rsidP="009B2AFE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5ED5">
        <w:rPr>
          <w:rFonts w:ascii="Times New Roman" w:hAnsi="Times New Roman" w:cs="Times New Roman"/>
          <w:bCs/>
          <w:sz w:val="24"/>
          <w:szCs w:val="24"/>
        </w:rPr>
        <w:t>В первую очередь, успех компании зависит от того, как она удовлетворяет заинтересованные группы. В данном случае</w:t>
      </w:r>
      <w:r w:rsidRPr="007D5ED5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55323DC6" w14:textId="2FEDC761" w:rsidR="009B2AFE" w:rsidRPr="007D5ED5" w:rsidRDefault="009B2AFE" w:rsidP="00DB57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5ED5">
        <w:rPr>
          <w:rFonts w:ascii="Times New Roman" w:hAnsi="Times New Roman" w:cs="Times New Roman"/>
          <w:bCs/>
          <w:sz w:val="24"/>
          <w:szCs w:val="24"/>
        </w:rPr>
        <w:t>Посетители кофейни получают хорошее обслуживание, приятную атмосферу и вкусный кофе;</w:t>
      </w:r>
    </w:p>
    <w:p w14:paraId="34BF7EFB" w14:textId="103AE6B8" w:rsidR="009B2AFE" w:rsidRPr="007D5ED5" w:rsidRDefault="009B2AFE" w:rsidP="00DB57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5ED5">
        <w:rPr>
          <w:rFonts w:ascii="Times New Roman" w:hAnsi="Times New Roman" w:cs="Times New Roman"/>
          <w:bCs/>
          <w:sz w:val="24"/>
          <w:szCs w:val="24"/>
        </w:rPr>
        <w:t>Сотрудники получают достойную оплату своего труда, мед. Страховку и приемлемые условия работы;</w:t>
      </w:r>
    </w:p>
    <w:p w14:paraId="29F97AA6" w14:textId="12B1D249" w:rsidR="009B2AFE" w:rsidRPr="007D5ED5" w:rsidRDefault="009B2AFE" w:rsidP="00DB57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5ED5">
        <w:rPr>
          <w:rFonts w:ascii="Times New Roman" w:hAnsi="Times New Roman" w:cs="Times New Roman"/>
          <w:bCs/>
          <w:sz w:val="24"/>
          <w:szCs w:val="24"/>
        </w:rPr>
        <w:t>Руководители – хорошие финансовые показатели, возможность сохра</w:t>
      </w:r>
      <w:r w:rsidR="00DB5799" w:rsidRPr="007D5ED5">
        <w:rPr>
          <w:rFonts w:ascii="Times New Roman" w:hAnsi="Times New Roman" w:cs="Times New Roman"/>
          <w:bCs/>
          <w:sz w:val="24"/>
          <w:szCs w:val="24"/>
        </w:rPr>
        <w:t>нения принципов ведения бизнеса;</w:t>
      </w:r>
    </w:p>
    <w:p w14:paraId="00C2C8A0" w14:textId="0B138732" w:rsidR="00DB5799" w:rsidRPr="007D5ED5" w:rsidRDefault="00DB5799" w:rsidP="00DB57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5ED5">
        <w:rPr>
          <w:rFonts w:ascii="Times New Roman" w:hAnsi="Times New Roman" w:cs="Times New Roman"/>
          <w:bCs/>
          <w:sz w:val="24"/>
          <w:szCs w:val="24"/>
        </w:rPr>
        <w:t>Инвесторы (акционеры) – финансовую прибыль;</w:t>
      </w:r>
    </w:p>
    <w:p w14:paraId="06E4E35E" w14:textId="77777777" w:rsidR="00697594" w:rsidRPr="007D5ED5" w:rsidRDefault="00697594" w:rsidP="00B72FB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5ED5">
        <w:rPr>
          <w:rFonts w:ascii="Times New Roman" w:hAnsi="Times New Roman" w:cs="Times New Roman"/>
          <w:sz w:val="24"/>
          <w:szCs w:val="24"/>
        </w:rPr>
        <w:t xml:space="preserve">Искренность руководящего состава с работниками (относительно увольнений и закрытия кофеен), своевременное сокращение издержек, работа с населением – вывели </w:t>
      </w:r>
      <w:r w:rsidRPr="007D5ED5">
        <w:rPr>
          <w:rFonts w:ascii="Times New Roman" w:hAnsi="Times New Roman" w:cs="Times New Roman"/>
          <w:sz w:val="24"/>
          <w:szCs w:val="24"/>
          <w:lang w:val="en-US"/>
        </w:rPr>
        <w:t>Starbucks</w:t>
      </w:r>
      <w:r w:rsidRPr="007D5ED5">
        <w:rPr>
          <w:rFonts w:ascii="Times New Roman" w:hAnsi="Times New Roman" w:cs="Times New Roman"/>
          <w:sz w:val="24"/>
          <w:szCs w:val="24"/>
        </w:rPr>
        <w:t xml:space="preserve"> из кризисного положения.</w:t>
      </w:r>
    </w:p>
    <w:p w14:paraId="4FB8A1C1" w14:textId="04819E25" w:rsidR="009B2AFE" w:rsidRPr="007D5ED5" w:rsidRDefault="00697594" w:rsidP="009B2AF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5ED5">
        <w:rPr>
          <w:rFonts w:ascii="Times New Roman" w:hAnsi="Times New Roman" w:cs="Times New Roman"/>
          <w:sz w:val="24"/>
          <w:szCs w:val="24"/>
        </w:rPr>
        <w:t>Следовательно, все ключевые факторы, которые положительно влияют на прибыль бизнеса</w:t>
      </w:r>
      <w:r w:rsidR="007A3551" w:rsidRPr="007D5ED5">
        <w:rPr>
          <w:rFonts w:ascii="Times New Roman" w:hAnsi="Times New Roman" w:cs="Times New Roman"/>
          <w:sz w:val="24"/>
          <w:szCs w:val="24"/>
        </w:rPr>
        <w:t xml:space="preserve">, не портят репутацию бизнеса, </w:t>
      </w:r>
      <w:r w:rsidRPr="007D5ED5">
        <w:rPr>
          <w:rFonts w:ascii="Times New Roman" w:hAnsi="Times New Roman" w:cs="Times New Roman"/>
          <w:sz w:val="24"/>
          <w:szCs w:val="24"/>
        </w:rPr>
        <w:t xml:space="preserve">и одновременно удовлетворяют </w:t>
      </w:r>
      <w:r w:rsidR="007A3551" w:rsidRPr="007D5ED5">
        <w:rPr>
          <w:rFonts w:ascii="Times New Roman" w:hAnsi="Times New Roman" w:cs="Times New Roman"/>
          <w:sz w:val="24"/>
          <w:szCs w:val="24"/>
        </w:rPr>
        <w:t>основные</w:t>
      </w:r>
      <w:r w:rsidRPr="007D5ED5">
        <w:rPr>
          <w:rFonts w:ascii="Times New Roman" w:hAnsi="Times New Roman" w:cs="Times New Roman"/>
          <w:sz w:val="24"/>
          <w:szCs w:val="24"/>
        </w:rPr>
        <w:t xml:space="preserve"> ключевые </w:t>
      </w:r>
      <w:r w:rsidR="00DB5799" w:rsidRPr="007D5ED5">
        <w:rPr>
          <w:rFonts w:ascii="Times New Roman" w:hAnsi="Times New Roman" w:cs="Times New Roman"/>
          <w:sz w:val="24"/>
          <w:szCs w:val="24"/>
        </w:rPr>
        <w:t>критерии</w:t>
      </w:r>
      <w:r w:rsidRPr="007D5ED5">
        <w:rPr>
          <w:rFonts w:ascii="Times New Roman" w:hAnsi="Times New Roman" w:cs="Times New Roman"/>
          <w:sz w:val="24"/>
          <w:szCs w:val="24"/>
        </w:rPr>
        <w:t xml:space="preserve"> социально-этического маркетинга</w:t>
      </w:r>
      <w:r w:rsidR="007A3551" w:rsidRPr="007D5ED5">
        <w:rPr>
          <w:rFonts w:ascii="Times New Roman" w:hAnsi="Times New Roman" w:cs="Times New Roman"/>
          <w:sz w:val="24"/>
          <w:szCs w:val="24"/>
        </w:rPr>
        <w:t xml:space="preserve"> (удовлетворение всех основных заинтересованных групп, эффективное управление процессами, корпоративная культура и др.) являются необходимыми в использовании в маркетинге.</w:t>
      </w:r>
    </w:p>
    <w:p w14:paraId="7B9C9794" w14:textId="0D7A4A4E" w:rsidR="0082501C" w:rsidRPr="007D5ED5" w:rsidRDefault="0082501C" w:rsidP="009B2AF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5ED5">
        <w:rPr>
          <w:rFonts w:ascii="Times New Roman" w:hAnsi="Times New Roman" w:cs="Times New Roman"/>
          <w:sz w:val="24"/>
          <w:szCs w:val="24"/>
        </w:rPr>
        <w:t>Факторы успеха:</w:t>
      </w:r>
    </w:p>
    <w:p w14:paraId="278155A0" w14:textId="43EEB536" w:rsidR="0082501C" w:rsidRPr="007D5ED5" w:rsidRDefault="0082501C" w:rsidP="0082501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5ED5">
        <w:rPr>
          <w:rFonts w:ascii="Times New Roman" w:hAnsi="Times New Roman" w:cs="Times New Roman"/>
          <w:sz w:val="24"/>
          <w:szCs w:val="24"/>
        </w:rPr>
        <w:t>Ориентация на физическое и духовное состояние клиентов</w:t>
      </w:r>
    </w:p>
    <w:p w14:paraId="37AAC1BE" w14:textId="080DE1C2" w:rsidR="0082501C" w:rsidRPr="007D5ED5" w:rsidRDefault="0082501C" w:rsidP="0082501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5ED5">
        <w:rPr>
          <w:rFonts w:ascii="Times New Roman" w:hAnsi="Times New Roman" w:cs="Times New Roman"/>
          <w:sz w:val="24"/>
          <w:szCs w:val="24"/>
        </w:rPr>
        <w:t>Эффективное управление процессами</w:t>
      </w:r>
    </w:p>
    <w:p w14:paraId="179A8CFF" w14:textId="484B2BF7" w:rsidR="0082501C" w:rsidRPr="007D5ED5" w:rsidRDefault="0082501C" w:rsidP="0082501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5ED5">
        <w:rPr>
          <w:rFonts w:ascii="Times New Roman" w:hAnsi="Times New Roman" w:cs="Times New Roman"/>
          <w:sz w:val="24"/>
          <w:szCs w:val="24"/>
        </w:rPr>
        <w:t>Следование принципам социально-этического маркетинга</w:t>
      </w:r>
    </w:p>
    <w:p w14:paraId="2E7136AC" w14:textId="01C792C4" w:rsidR="0082501C" w:rsidRPr="007D5ED5" w:rsidRDefault="0082501C" w:rsidP="0082501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5ED5">
        <w:rPr>
          <w:rFonts w:ascii="Times New Roman" w:hAnsi="Times New Roman" w:cs="Times New Roman"/>
          <w:sz w:val="24"/>
          <w:szCs w:val="24"/>
        </w:rPr>
        <w:t>Премиум-качество обслуживания (премиум-класс)</w:t>
      </w:r>
    </w:p>
    <w:p w14:paraId="60561F00" w14:textId="7CF26CEC" w:rsidR="0082501C" w:rsidRPr="007D5ED5" w:rsidRDefault="0082501C" w:rsidP="0082501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5ED5">
        <w:rPr>
          <w:rFonts w:ascii="Times New Roman" w:hAnsi="Times New Roman" w:cs="Times New Roman"/>
          <w:sz w:val="24"/>
          <w:szCs w:val="24"/>
        </w:rPr>
        <w:t>Инновация не ради инновации, а ради достижения определённых целей</w:t>
      </w:r>
    </w:p>
    <w:p w14:paraId="043DD61E" w14:textId="54432138" w:rsidR="007A3551" w:rsidRPr="007D5ED5" w:rsidRDefault="0082501C" w:rsidP="00DB579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5ED5">
        <w:rPr>
          <w:rFonts w:ascii="Times New Roman" w:hAnsi="Times New Roman" w:cs="Times New Roman"/>
          <w:sz w:val="24"/>
          <w:szCs w:val="24"/>
        </w:rPr>
        <w:t>Успех в конкуренции:</w:t>
      </w:r>
    </w:p>
    <w:p w14:paraId="2E5E4F44" w14:textId="72E4D97C" w:rsidR="0082501C" w:rsidRPr="007D5ED5" w:rsidRDefault="0082501C" w:rsidP="008250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5ED5">
        <w:rPr>
          <w:rFonts w:ascii="Times New Roman" w:hAnsi="Times New Roman" w:cs="Times New Roman"/>
          <w:sz w:val="24"/>
          <w:szCs w:val="24"/>
        </w:rPr>
        <w:t>Следование мировым тенденциям</w:t>
      </w:r>
    </w:p>
    <w:p w14:paraId="50786E85" w14:textId="0462E848" w:rsidR="0082501C" w:rsidRPr="007D5ED5" w:rsidRDefault="0082501C" w:rsidP="008250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5ED5">
        <w:rPr>
          <w:rFonts w:ascii="Times New Roman" w:hAnsi="Times New Roman" w:cs="Times New Roman"/>
          <w:sz w:val="24"/>
          <w:szCs w:val="24"/>
        </w:rPr>
        <w:lastRenderedPageBreak/>
        <w:t>Исследования в области инноваций</w:t>
      </w:r>
    </w:p>
    <w:p w14:paraId="6175C9FA" w14:textId="14F42CD6" w:rsidR="0082501C" w:rsidRPr="007D5ED5" w:rsidRDefault="0082501C" w:rsidP="008250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5ED5">
        <w:rPr>
          <w:rFonts w:ascii="Times New Roman" w:hAnsi="Times New Roman" w:cs="Times New Roman"/>
          <w:sz w:val="24"/>
          <w:szCs w:val="24"/>
        </w:rPr>
        <w:t>Ориентация на покупателей</w:t>
      </w:r>
    </w:p>
    <w:p w14:paraId="7668B933" w14:textId="3E956648" w:rsidR="0082501C" w:rsidRPr="007D5ED5" w:rsidRDefault="0082501C" w:rsidP="008250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5ED5">
        <w:rPr>
          <w:rFonts w:ascii="Times New Roman" w:hAnsi="Times New Roman" w:cs="Times New Roman"/>
          <w:sz w:val="24"/>
          <w:szCs w:val="24"/>
        </w:rPr>
        <w:t>Защита окружающей среды</w:t>
      </w:r>
    </w:p>
    <w:p w14:paraId="6BED08AB" w14:textId="26A562F4" w:rsidR="00CD7531" w:rsidRPr="007D5ED5" w:rsidRDefault="00CD7531" w:rsidP="00B72FB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5ED5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7D5ED5">
        <w:rPr>
          <w:rFonts w:ascii="Times New Roman" w:hAnsi="Times New Roman" w:cs="Times New Roman"/>
          <w:sz w:val="24"/>
          <w:szCs w:val="24"/>
        </w:rPr>
        <w:t xml:space="preserve"> Как повлияла внешняя среда на деятельность компании? Какие решения были приняты гендиректором Starbucks для вывода компании из кризиса? Насколько они связаны с реализацией маркетинговой функции?</w:t>
      </w:r>
    </w:p>
    <w:p w14:paraId="3F1A1010" w14:textId="65E71DE3" w:rsidR="0082501C" w:rsidRPr="007D5ED5" w:rsidRDefault="00CD7531" w:rsidP="0082501C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5ED5">
        <w:rPr>
          <w:rFonts w:ascii="Times New Roman" w:hAnsi="Times New Roman" w:cs="Times New Roman"/>
          <w:b/>
          <w:bCs/>
          <w:sz w:val="24"/>
          <w:szCs w:val="24"/>
        </w:rPr>
        <w:t>Ответ:</w:t>
      </w:r>
    </w:p>
    <w:p w14:paraId="0A7E0EA8" w14:textId="6E7272C4" w:rsidR="007A3551" w:rsidRPr="007D5ED5" w:rsidRDefault="007A3551" w:rsidP="00B72FB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5ED5">
        <w:rPr>
          <w:rFonts w:ascii="Times New Roman" w:hAnsi="Times New Roman" w:cs="Times New Roman"/>
          <w:sz w:val="24"/>
          <w:szCs w:val="24"/>
        </w:rPr>
        <w:t xml:space="preserve">На деятельность компании повлияли конкуренты, которые перехватили на себя инициативу продажи кофе. </w:t>
      </w:r>
      <w:r w:rsidR="00383E08" w:rsidRPr="007D5ED5">
        <w:rPr>
          <w:rFonts w:ascii="Times New Roman" w:hAnsi="Times New Roman" w:cs="Times New Roman"/>
          <w:sz w:val="24"/>
          <w:szCs w:val="24"/>
          <w:lang w:val="en-US"/>
        </w:rPr>
        <w:t>McDonald</w:t>
      </w:r>
      <w:r w:rsidR="00383E08" w:rsidRPr="007D5ED5">
        <w:rPr>
          <w:rFonts w:ascii="Times New Roman" w:hAnsi="Times New Roman" w:cs="Times New Roman"/>
          <w:sz w:val="24"/>
          <w:szCs w:val="24"/>
        </w:rPr>
        <w:t>’</w:t>
      </w:r>
      <w:r w:rsidR="00383E08" w:rsidRPr="007D5ED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83E08" w:rsidRPr="007D5ED5">
        <w:rPr>
          <w:rFonts w:ascii="Times New Roman" w:hAnsi="Times New Roman" w:cs="Times New Roman"/>
          <w:sz w:val="24"/>
          <w:szCs w:val="24"/>
        </w:rPr>
        <w:t xml:space="preserve"> </w:t>
      </w:r>
      <w:r w:rsidRPr="007D5ED5">
        <w:rPr>
          <w:rFonts w:ascii="Times New Roman" w:hAnsi="Times New Roman" w:cs="Times New Roman"/>
          <w:sz w:val="24"/>
          <w:szCs w:val="24"/>
        </w:rPr>
        <w:t>развесила рекламу, в которой говорилось, что платить четыре доллара за кофе — чушь несусветная.</w:t>
      </w:r>
      <w:r w:rsidR="00383E08" w:rsidRPr="007D5ED5">
        <w:rPr>
          <w:rFonts w:ascii="Times New Roman" w:hAnsi="Times New Roman" w:cs="Times New Roman"/>
          <w:sz w:val="24"/>
          <w:szCs w:val="24"/>
        </w:rPr>
        <w:t xml:space="preserve"> Такие компании, как </w:t>
      </w:r>
      <w:r w:rsidR="00383E08" w:rsidRPr="007D5ED5">
        <w:rPr>
          <w:rFonts w:ascii="Times New Roman" w:hAnsi="Times New Roman" w:cs="Times New Roman"/>
          <w:sz w:val="24"/>
          <w:szCs w:val="24"/>
          <w:lang w:val="en-US"/>
        </w:rPr>
        <w:t>McDonald</w:t>
      </w:r>
      <w:r w:rsidR="00383E08" w:rsidRPr="007D5ED5">
        <w:rPr>
          <w:rFonts w:ascii="Times New Roman" w:hAnsi="Times New Roman" w:cs="Times New Roman"/>
          <w:sz w:val="24"/>
          <w:szCs w:val="24"/>
        </w:rPr>
        <w:t>’</w:t>
      </w:r>
      <w:r w:rsidR="00383E08" w:rsidRPr="007D5ED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83E08" w:rsidRPr="007D5ED5">
        <w:rPr>
          <w:rFonts w:ascii="Times New Roman" w:hAnsi="Times New Roman" w:cs="Times New Roman"/>
          <w:sz w:val="24"/>
          <w:szCs w:val="24"/>
        </w:rPr>
        <w:t xml:space="preserve"> готовы делать что угодно, лишь бы завлечь к себе или переманить посетителей. Бесплатный кофе и купоны лишь стали методами вытеснения Starbucks.</w:t>
      </w:r>
    </w:p>
    <w:p w14:paraId="37A9B939" w14:textId="6348273B" w:rsidR="0082501C" w:rsidRPr="007D5ED5" w:rsidRDefault="0082501C" w:rsidP="00B72FB4">
      <w:pPr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D5ED5">
        <w:rPr>
          <w:rFonts w:ascii="Times New Roman" w:hAnsi="Times New Roman" w:cs="Times New Roman"/>
          <w:i/>
          <w:iCs/>
          <w:sz w:val="24"/>
          <w:szCs w:val="24"/>
        </w:rPr>
        <w:t>“Мы сократили издержки компании на 581 миллион. Мы урезали расходы на закупки, сэкономили на вывозе мусора, уменьшив упаковку, сократили вспомогательный персонал.”</w:t>
      </w:r>
    </w:p>
    <w:p w14:paraId="2FCEA273" w14:textId="27840FF0" w:rsidR="00383E08" w:rsidRPr="007D5ED5" w:rsidRDefault="00383E08" w:rsidP="00B72FB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5ED5">
        <w:rPr>
          <w:rFonts w:ascii="Times New Roman" w:hAnsi="Times New Roman" w:cs="Times New Roman"/>
          <w:sz w:val="24"/>
          <w:szCs w:val="24"/>
        </w:rPr>
        <w:t xml:space="preserve">Для вывода компании из кризиса были приняты решения о работе с населением (Новый Орлеан), были приняты новые методы готовки кофе (продажа быстрорастворимого кофе за доллар как инновационное средство, которое благоприятно прижилось), непосредственное взаимодействие работника и клиента – </w:t>
      </w:r>
      <w:r w:rsidR="00B72FB4" w:rsidRPr="007D5ED5">
        <w:rPr>
          <w:rFonts w:ascii="Times New Roman" w:hAnsi="Times New Roman" w:cs="Times New Roman"/>
          <w:sz w:val="24"/>
          <w:szCs w:val="24"/>
        </w:rPr>
        <w:t>одна чашка кофе, один посетитель и один бариста, которые в одно и то же время оказались в одном и том же месте</w:t>
      </w:r>
      <w:r w:rsidRPr="007D5ED5">
        <w:rPr>
          <w:rFonts w:ascii="Times New Roman" w:hAnsi="Times New Roman" w:cs="Times New Roman"/>
          <w:sz w:val="24"/>
          <w:szCs w:val="24"/>
        </w:rPr>
        <w:t>. Так же были закрыты некоторые кофейни, которые были открыты «ради расширения», был сокращен персонал</w:t>
      </w:r>
      <w:r w:rsidR="00B72FB4" w:rsidRPr="007D5ED5">
        <w:rPr>
          <w:rFonts w:ascii="Times New Roman" w:hAnsi="Times New Roman" w:cs="Times New Roman"/>
          <w:sz w:val="24"/>
          <w:szCs w:val="24"/>
        </w:rPr>
        <w:t>, были сокращены прочие издержки.</w:t>
      </w:r>
    </w:p>
    <w:p w14:paraId="11B936C2" w14:textId="04BEC150" w:rsidR="00B72FB4" w:rsidRPr="007D5ED5" w:rsidRDefault="00B72FB4" w:rsidP="00B72FB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5ED5">
        <w:rPr>
          <w:rFonts w:ascii="Times New Roman" w:hAnsi="Times New Roman" w:cs="Times New Roman"/>
          <w:sz w:val="24"/>
          <w:szCs w:val="24"/>
        </w:rPr>
        <w:t>Некоторые решения напрямую влияют на реализацию продукции, например метод непосредственного взаимодействия баристы и клиента.</w:t>
      </w:r>
    </w:p>
    <w:p w14:paraId="51C01CA4" w14:textId="57D4E607" w:rsidR="0082501C" w:rsidRPr="007D5ED5" w:rsidRDefault="00B72FB4" w:rsidP="0082501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5ED5">
        <w:rPr>
          <w:rFonts w:ascii="Times New Roman" w:hAnsi="Times New Roman" w:cs="Times New Roman"/>
          <w:sz w:val="24"/>
          <w:szCs w:val="24"/>
        </w:rPr>
        <w:t>Другие из решений – влияют на расходы, а чем меньше расходы, тем больше прибыль.</w:t>
      </w:r>
    </w:p>
    <w:p w14:paraId="78AD2F6D" w14:textId="5CE0E3F2" w:rsidR="00CD7531" w:rsidRPr="007D5ED5" w:rsidRDefault="00CD7531" w:rsidP="00B72FB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5ED5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7D5ED5">
        <w:rPr>
          <w:rFonts w:ascii="Times New Roman" w:hAnsi="Times New Roman" w:cs="Times New Roman"/>
          <w:sz w:val="24"/>
          <w:szCs w:val="24"/>
        </w:rPr>
        <w:t xml:space="preserve"> Какую роль отводят в Starbucks социальным сетям в системе маркетинговых коммуникаций?</w:t>
      </w:r>
    </w:p>
    <w:p w14:paraId="652ECA4E" w14:textId="59669252" w:rsidR="00CD7531" w:rsidRPr="007D5ED5" w:rsidRDefault="00CD7531" w:rsidP="00B72FB4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5ED5">
        <w:rPr>
          <w:rFonts w:ascii="Times New Roman" w:hAnsi="Times New Roman" w:cs="Times New Roman"/>
          <w:b/>
          <w:bCs/>
          <w:sz w:val="24"/>
          <w:szCs w:val="24"/>
        </w:rPr>
        <w:t>Ответ:</w:t>
      </w:r>
    </w:p>
    <w:p w14:paraId="4F0842E8" w14:textId="6215F54C" w:rsidR="00CD7531" w:rsidRPr="007D5ED5" w:rsidRDefault="00B72FB4" w:rsidP="00B72FB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5ED5">
        <w:rPr>
          <w:rFonts w:ascii="Times New Roman" w:hAnsi="Times New Roman" w:cs="Times New Roman"/>
          <w:sz w:val="24"/>
          <w:szCs w:val="24"/>
        </w:rPr>
        <w:t>Была собрана команда для работы с соцсетями и взаимодействиями с потребителями. Последствием стала большая обратная связь, с использованием которой компания общается с клиентами (написание отзывов клиентом), и те напрямую получают все новости о компании. Компания рассказывает в соцсетях о том, как они придумывают новое – и как осваивают новый рынок. Идёт прямое взаимодействие клиента с компанией посредством соцсетей и специалистов компании.</w:t>
      </w:r>
    </w:p>
    <w:p w14:paraId="7F704FE7" w14:textId="6988D904" w:rsidR="0082501C" w:rsidRPr="007D5ED5" w:rsidRDefault="0082501C" w:rsidP="00B72FB4">
      <w:pPr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D5ED5">
        <w:rPr>
          <w:rFonts w:ascii="Times New Roman" w:hAnsi="Times New Roman" w:cs="Times New Roman"/>
          <w:i/>
          <w:iCs/>
          <w:sz w:val="24"/>
          <w:szCs w:val="24"/>
        </w:rPr>
        <w:t>“Традиционный маркетинг безнадежно устарел. Создаете ли вы брэнд, развиваете его, управляете крупным брэндом, надо знать социальные сети, потому что люди стали иначе получать информацию — в этом смысле произошел настоящий переворот, — и в результате изменился их образ жизни, их привычки. Информацию уже нельзя «транслировать» клиентам по каким-то особым каналам — она гуляет в открытом пространстве, куда люди свободно заходят и где делятся друг с другом тем, что знают. Мы создали не новые инструменты, а новый способ существования, взаимодействия с потребителем, благодаря которому мы всегда были бы чуть впереди, могли бы связывать концы с концами в лабиринте цифровых СМИ и социальных сетей и стать для людей нужным, заслуживающим доверия источником информации, а не пропагандистом своей продукции или идей. Специалисты помогли нам создать сайт, на котором потребители предлагали бы свои идеи. Многим это не понравилось: с какой стати кто-то будет указывать нам, что мы делаем не так. Но обратная связь изменила наше мировоззрение. Мы стали лучше понимать, как нам работать на рынке.”</w:t>
      </w:r>
    </w:p>
    <w:sectPr w:rsidR="0082501C" w:rsidRPr="007D5ED5" w:rsidSect="00B72FB4">
      <w:footerReference w:type="default" r:id="rId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C6E60" w14:textId="77777777" w:rsidR="00331B88" w:rsidRDefault="00331B88" w:rsidP="00CA60E3">
      <w:pPr>
        <w:spacing w:after="0" w:line="240" w:lineRule="auto"/>
      </w:pPr>
      <w:r>
        <w:separator/>
      </w:r>
    </w:p>
  </w:endnote>
  <w:endnote w:type="continuationSeparator" w:id="0">
    <w:p w14:paraId="0E2AEACE" w14:textId="77777777" w:rsidR="00331B88" w:rsidRDefault="00331B88" w:rsidP="00CA6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94796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6"/>
        <w:szCs w:val="26"/>
      </w:rPr>
    </w:sdtEndPr>
    <w:sdtContent>
      <w:p w14:paraId="75245D66" w14:textId="5BFC04A3" w:rsidR="00CA60E3" w:rsidRPr="00CA60E3" w:rsidRDefault="00CA60E3">
        <w:pPr>
          <w:pStyle w:val="Footer"/>
          <w:jc w:val="right"/>
          <w:rPr>
            <w:rFonts w:ascii="Times New Roman" w:hAnsi="Times New Roman" w:cs="Times New Roman"/>
            <w:sz w:val="26"/>
            <w:szCs w:val="26"/>
          </w:rPr>
        </w:pPr>
        <w:r w:rsidRPr="00CA60E3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CA60E3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CA60E3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CA60E3">
          <w:rPr>
            <w:rFonts w:ascii="Times New Roman" w:hAnsi="Times New Roman" w:cs="Times New Roman"/>
            <w:noProof/>
            <w:sz w:val="26"/>
            <w:szCs w:val="26"/>
          </w:rPr>
          <w:t>2</w:t>
        </w:r>
        <w:r w:rsidRPr="00CA60E3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14:paraId="0C6ACC6D" w14:textId="77777777" w:rsidR="00CA60E3" w:rsidRPr="00CA60E3" w:rsidRDefault="00CA60E3">
    <w:pPr>
      <w:pStyle w:val="Footer"/>
      <w:rPr>
        <w:rFonts w:ascii="Times New Roman" w:hAnsi="Times New Roman" w:cs="Times New Roman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9F532" w14:textId="77777777" w:rsidR="00331B88" w:rsidRDefault="00331B88" w:rsidP="00CA60E3">
      <w:pPr>
        <w:spacing w:after="0" w:line="240" w:lineRule="auto"/>
      </w:pPr>
      <w:r>
        <w:separator/>
      </w:r>
    </w:p>
  </w:footnote>
  <w:footnote w:type="continuationSeparator" w:id="0">
    <w:p w14:paraId="2A36526B" w14:textId="77777777" w:rsidR="00331B88" w:rsidRDefault="00331B88" w:rsidP="00CA6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610A6"/>
    <w:multiLevelType w:val="hybridMultilevel"/>
    <w:tmpl w:val="E48451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EF60756"/>
    <w:multiLevelType w:val="hybridMultilevel"/>
    <w:tmpl w:val="ED3E041E"/>
    <w:lvl w:ilvl="0" w:tplc="EE2A7E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9BE2019"/>
    <w:multiLevelType w:val="hybridMultilevel"/>
    <w:tmpl w:val="3F7E4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054538C"/>
    <w:multiLevelType w:val="hybridMultilevel"/>
    <w:tmpl w:val="FD90498E"/>
    <w:lvl w:ilvl="0" w:tplc="5F70CA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531"/>
    <w:rsid w:val="001257CC"/>
    <w:rsid w:val="00331B88"/>
    <w:rsid w:val="00383E08"/>
    <w:rsid w:val="00451C02"/>
    <w:rsid w:val="00567A0D"/>
    <w:rsid w:val="0057676B"/>
    <w:rsid w:val="0063061C"/>
    <w:rsid w:val="00697594"/>
    <w:rsid w:val="00787333"/>
    <w:rsid w:val="007A3551"/>
    <w:rsid w:val="007D5ED5"/>
    <w:rsid w:val="0082501C"/>
    <w:rsid w:val="009B2AFE"/>
    <w:rsid w:val="00B72FB4"/>
    <w:rsid w:val="00C1162B"/>
    <w:rsid w:val="00CA60E3"/>
    <w:rsid w:val="00CD7531"/>
    <w:rsid w:val="00DB5799"/>
    <w:rsid w:val="00E34926"/>
    <w:rsid w:val="00E46EEF"/>
    <w:rsid w:val="00FD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ABB47"/>
  <w15:chartTrackingRefBased/>
  <w15:docId w15:val="{0E8FBCEB-E339-41D3-A53D-50AAC743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A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60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0E3"/>
  </w:style>
  <w:style w:type="paragraph" w:styleId="Footer">
    <w:name w:val="footer"/>
    <w:basedOn w:val="Normal"/>
    <w:link w:val="FooterChar"/>
    <w:uiPriority w:val="99"/>
    <w:unhideWhenUsed/>
    <w:rsid w:val="00CA60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021E7-CE09-4C37-BE8D-960BF8B6B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1154</Words>
  <Characters>7550</Characters>
  <Application>Microsoft Office Word</Application>
  <DocSecurity>0</DocSecurity>
  <Lines>117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Пестерев</dc:creator>
  <cp:keywords/>
  <dc:description/>
  <cp:lastModifiedBy>Владислав Пестерев</cp:lastModifiedBy>
  <cp:revision>8</cp:revision>
  <dcterms:created xsi:type="dcterms:W3CDTF">2021-10-08T04:14:00Z</dcterms:created>
  <dcterms:modified xsi:type="dcterms:W3CDTF">2021-10-08T04:39:00Z</dcterms:modified>
</cp:coreProperties>
</file>