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FC0D" w14:textId="2A1E870D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b/>
          <w:color w:val="000000"/>
          <w:sz w:val="20"/>
          <w:szCs w:val="20"/>
        </w:rPr>
        <w:t>Информационная</w:t>
      </w:r>
      <w:r w:rsidR="004B0CA1">
        <w:rPr>
          <w:b/>
          <w:color w:val="000000"/>
          <w:sz w:val="20"/>
          <w:szCs w:val="20"/>
        </w:rPr>
        <w:t xml:space="preserve"> </w:t>
      </w:r>
      <w:r w:rsidRPr="004375B5">
        <w:rPr>
          <w:b/>
          <w:color w:val="000000"/>
          <w:sz w:val="20"/>
          <w:szCs w:val="20"/>
        </w:rPr>
        <w:t>технология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—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это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процесс,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использующий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совокупность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средств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методов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сбора,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обработки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передачи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данных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для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получения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нового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качества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состоянии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объекта,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процесса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или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явления.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Цель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информационной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технологии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—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производство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для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ее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.анализа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человеком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принятия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его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основе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решения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выполнению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какого-либо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действия.</w:t>
      </w:r>
    </w:p>
    <w:p w14:paraId="69281CB0" w14:textId="759BAA6C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b/>
          <w:color w:val="000000"/>
          <w:sz w:val="20"/>
          <w:szCs w:val="20"/>
        </w:rPr>
      </w:pPr>
      <w:r w:rsidRPr="004375B5">
        <w:rPr>
          <w:b/>
          <w:color w:val="000000"/>
          <w:sz w:val="20"/>
          <w:szCs w:val="20"/>
        </w:rPr>
        <w:t>Информационные</w:t>
      </w:r>
      <w:r w:rsidR="004B0CA1">
        <w:rPr>
          <w:b/>
          <w:color w:val="000000"/>
          <w:sz w:val="20"/>
          <w:szCs w:val="20"/>
        </w:rPr>
        <w:t xml:space="preserve"> </w:t>
      </w:r>
      <w:r w:rsidRPr="004375B5">
        <w:rPr>
          <w:b/>
          <w:color w:val="000000"/>
          <w:sz w:val="20"/>
          <w:szCs w:val="20"/>
        </w:rPr>
        <w:t>революции</w:t>
      </w:r>
    </w:p>
    <w:p w14:paraId="42E188D8" w14:textId="515994E2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1)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Первая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революция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связана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изобретением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письменности,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что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привело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гигантскому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качественному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количественному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скачку.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Появилась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возможность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передачи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знаний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от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поколения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поколениям.</w:t>
      </w:r>
    </w:p>
    <w:p w14:paraId="614B9870" w14:textId="47A99D68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2)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Вторая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революция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(середина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XVI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века)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вызвана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изобретением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книгопечатания,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которое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радикально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изменило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индустриальное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общество,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культуру,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организацию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деятельности.</w:t>
      </w:r>
    </w:p>
    <w:p w14:paraId="2C23F5F4" w14:textId="6AABB56A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3)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Третья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революция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(конец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XIX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века)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обусловлена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изобретением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электричества,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благодаря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которому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появились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телеграф,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телефон,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радио,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позволяющие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оперативно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передавать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информацию.</w:t>
      </w:r>
    </w:p>
    <w:p w14:paraId="7A9F4F61" w14:textId="413D2736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4)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Четвертая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революция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(70-ые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годы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XX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века)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связана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изобретением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микропроцессорной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технологии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появлением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персональных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компьютеров.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микропроцессорах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интегральных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схемах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создаются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компьютеры,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компьютерные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сети,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системы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передачи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данных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(информационные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коммуникации).</w:t>
      </w:r>
    </w:p>
    <w:p w14:paraId="4CB52FDA" w14:textId="4E57CCD2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Этот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период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характеризуют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три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фундаментальные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инновации:</w:t>
      </w:r>
    </w:p>
    <w:p w14:paraId="5DF9A286" w14:textId="26D70EEF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переход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от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механических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электрических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средств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преобразования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электронным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средствам;</w:t>
      </w:r>
    </w:p>
    <w:p w14:paraId="4CDCD0D6" w14:textId="2C0D48DA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миниатюризация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всех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узлов,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устройств,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приборов,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машин;</w:t>
      </w:r>
    </w:p>
    <w:p w14:paraId="4E4479A2" w14:textId="2BFFA56A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создание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программно-управляемых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устройств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процессов.</w:t>
      </w:r>
    </w:p>
    <w:p w14:paraId="33FB182A" w14:textId="6A43BF31" w:rsidR="007E1E37" w:rsidRPr="004375B5" w:rsidRDefault="007E1E37" w:rsidP="004F1DFD">
      <w:pPr>
        <w:pStyle w:val="a4"/>
        <w:spacing w:before="0" w:beforeAutospacing="0" w:after="0" w:afterAutospacing="0"/>
        <w:ind w:firstLine="851"/>
        <w:rPr>
          <w:color w:val="000000"/>
          <w:sz w:val="20"/>
          <w:szCs w:val="20"/>
        </w:rPr>
      </w:pPr>
      <w:r w:rsidRPr="004375B5">
        <w:rPr>
          <w:color w:val="000000"/>
          <w:sz w:val="20"/>
          <w:szCs w:val="20"/>
        </w:rPr>
        <w:t>5)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Сегодня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переживаем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пятую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информационную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революцию,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связанную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формированием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развитием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трансграничных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глобальных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информационно-телекоммуникационных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сетей,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охватывающих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все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страны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континенты,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проникающих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каждый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дом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воздействующих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одновременно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каждого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человека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отдельности,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огромные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массы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людей.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Наиболее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яркий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пример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такого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явления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результат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пятой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революции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-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Интернет.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Суть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этой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революции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заключается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интеграции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едином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информационном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пространстве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всему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миру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программно-технических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средств,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средств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связи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телекоммуникаций,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информационных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запасов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или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запасов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знаний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как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единой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информационной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телекоммуникационной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инфраструктуры,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которой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активно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действуют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юридические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физические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лица,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органы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государственной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власти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местного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самоуправления.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итоге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неимоверно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возрастают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скорости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объемы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обрабатываемой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информации,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появляются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новые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уникальные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возможности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производства,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передачи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распространения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информации,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поиска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получения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информации,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новые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виды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традиционной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деятельности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в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этих</w:t>
      </w:r>
      <w:r w:rsidR="004B0CA1">
        <w:rPr>
          <w:color w:val="000000"/>
          <w:sz w:val="20"/>
          <w:szCs w:val="20"/>
        </w:rPr>
        <w:t xml:space="preserve"> </w:t>
      </w:r>
      <w:r w:rsidRPr="004375B5">
        <w:rPr>
          <w:color w:val="000000"/>
          <w:sz w:val="20"/>
          <w:szCs w:val="20"/>
        </w:rPr>
        <w:t>сетях.</w:t>
      </w:r>
    </w:p>
    <w:p w14:paraId="1CC046C0" w14:textId="16FCD9A9" w:rsidR="0053288B" w:rsidRPr="004375B5" w:rsidRDefault="009029F8" w:rsidP="004F1DFD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4375B5">
        <w:rPr>
          <w:rFonts w:ascii="Times New Roman" w:hAnsi="Times New Roman" w:cs="Times New Roman"/>
          <w:b/>
          <w:color w:val="000000"/>
          <w:sz w:val="20"/>
          <w:szCs w:val="20"/>
        </w:rPr>
        <w:t>Феномен</w:t>
      </w:r>
      <w:r w:rsidR="004B0CA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b/>
          <w:color w:val="000000"/>
          <w:sz w:val="20"/>
          <w:szCs w:val="20"/>
        </w:rPr>
        <w:t>персональных</w:t>
      </w:r>
      <w:r w:rsidR="004B0CA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b/>
          <w:color w:val="000000"/>
          <w:sz w:val="20"/>
          <w:szCs w:val="20"/>
        </w:rPr>
        <w:t>вычислений</w:t>
      </w:r>
      <w:r w:rsidR="004B0CA1">
        <w:rPr>
          <w:rStyle w:val="a3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основан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постоянной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доступности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работнику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возможностей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ЭВМ,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первую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очередь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−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на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использовании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персональных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компьютеров.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Феномен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состоит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том,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что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во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многих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видах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информационных,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проектных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управленческих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работ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исчезла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необходимость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в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работниках-исполнителях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(машинистках,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чертежниках</w:t>
      </w:r>
      <w:r w:rsidR="00855B1A" w:rsidRPr="004375B5">
        <w:rPr>
          <w:rStyle w:val="a3"/>
          <w:rFonts w:ascii="Times New Roman" w:hAnsi="Times New Roman" w:cs="Times New Roman"/>
          <w:color w:val="000000"/>
          <w:sz w:val="20"/>
          <w:szCs w:val="20"/>
        </w:rPr>
        <w:t>,</w:t>
      </w:r>
      <w:r w:rsidR="004B0CA1">
        <w:rPr>
          <w:rStyle w:val="a3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делопроизводителях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др.),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явля</w:t>
      </w:r>
      <w:r w:rsidRPr="004375B5">
        <w:rPr>
          <w:rFonts w:ascii="Times New Roman" w:hAnsi="Times New Roman" w:cs="Times New Roman"/>
          <w:color w:val="000000"/>
          <w:sz w:val="20"/>
          <w:szCs w:val="20"/>
        </w:rPr>
        <w:t>ю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щихся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посредниками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между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постановкой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задачи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ее</w:t>
      </w:r>
      <w:r w:rsidR="004B0C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5B1A" w:rsidRPr="004375B5">
        <w:rPr>
          <w:rFonts w:ascii="Times New Roman" w:hAnsi="Times New Roman" w:cs="Times New Roman"/>
          <w:color w:val="000000"/>
          <w:sz w:val="20"/>
          <w:szCs w:val="20"/>
        </w:rPr>
        <w:t>решением.</w:t>
      </w:r>
    </w:p>
    <w:p w14:paraId="1766FE62" w14:textId="33A737CB" w:rsidR="009029F8" w:rsidRPr="004375B5" w:rsidRDefault="00EF53BC" w:rsidP="004F1DFD">
      <w:pPr>
        <w:spacing w:after="0" w:line="240" w:lineRule="auto"/>
        <w:ind w:firstLine="851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Персональный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компьютер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-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первый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массовый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инструмент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активной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формализации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профессиональных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знаний.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возможному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влиянию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на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развитие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индустриально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развитого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общества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феномен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персональных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вычислений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сравнивают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началом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эры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всеобщей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грамотности,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которая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стала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возможной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после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изобретения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книгопечатания.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Развивая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эту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аналогию,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отметим,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что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если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книга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была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остается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средством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массового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тиражирования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пассивного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хранения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знаний,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то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персональный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компьютер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является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первым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инструментом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непосредственного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активного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включения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формализованных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профессиональных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знаний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производственный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процесс.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После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изобретения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печатного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станка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потребовалось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еще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полтысячи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лет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стимулируемого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книгопечатанием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развитие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науки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технологии,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прежде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чем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был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создан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первый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массовый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индивидуальный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инструмент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для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непосредственного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преобразования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профессиональных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знаний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активную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производственную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силу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-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в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программы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персональных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компьютеров</w:t>
      </w:r>
      <w:r w:rsidR="004B0CA1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</w:t>
      </w:r>
      <w:r w:rsidRPr="004375B5">
        <w:rPr>
          <w:rFonts w:ascii="Times New Roman" w:hAnsi="Times New Roman" w:cs="Times New Roman"/>
          <w:iCs/>
          <w:color w:val="000000"/>
          <w:sz w:val="20"/>
          <w:szCs w:val="20"/>
        </w:rPr>
        <w:t>(ПК).</w:t>
      </w:r>
    </w:p>
    <w:p w14:paraId="6539A5C7" w14:textId="1524A6BD" w:rsidR="00EF53BC" w:rsidRPr="004375B5" w:rsidRDefault="00EF53BC" w:rsidP="004F1DFD">
      <w:pPr>
        <w:pStyle w:val="a4"/>
        <w:spacing w:before="0" w:beforeAutospacing="0" w:after="0" w:afterAutospacing="0"/>
        <w:ind w:firstLine="851"/>
        <w:rPr>
          <w:iCs/>
          <w:color w:val="000000"/>
          <w:sz w:val="20"/>
          <w:szCs w:val="20"/>
        </w:rPr>
      </w:pPr>
      <w:r w:rsidRPr="004375B5">
        <w:rPr>
          <w:iCs/>
          <w:color w:val="000000"/>
          <w:sz w:val="20"/>
          <w:szCs w:val="20"/>
        </w:rPr>
        <w:t>Отличительная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особенность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программного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обеспечения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все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"болты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гайки"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операционной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системы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упрятаны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внутрь.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Ресурсы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ЭВМ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доступны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пользователю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языке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высокого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уровня.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Обычно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система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Бейсик,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которая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включает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простой,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доступный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"человеку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улицы"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диалоговый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язык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программирования,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редактор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командный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язык.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Основная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задача,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которая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решается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создателями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программного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обеспечения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освободить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пользователя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необходимости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пробиваться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вычислительным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ресурсам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через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джунгли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языков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управления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заданиями,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командных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процедур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другого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нагромождения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операционных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систем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больших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ЭВМ.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Как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показали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первые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опросы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покупателей,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для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инженеров,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например,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личная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ЭВМ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"дружественным"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программным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обеспечением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(</w:t>
      </w:r>
      <w:r w:rsidRPr="004375B5">
        <w:rPr>
          <w:iCs/>
          <w:color w:val="000000"/>
          <w:sz w:val="20"/>
          <w:szCs w:val="20"/>
          <w:lang w:val="en-US"/>
        </w:rPr>
        <w:t>friendly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  <w:lang w:val="en-US"/>
        </w:rPr>
        <w:t>software</w:t>
      </w:r>
      <w:r w:rsidRPr="004375B5">
        <w:rPr>
          <w:iCs/>
          <w:color w:val="000000"/>
          <w:sz w:val="20"/>
          <w:szCs w:val="20"/>
        </w:rPr>
        <w:t>),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которое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позволит,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наконец,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самим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запрограммировать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те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наиболее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интересные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задачи,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смысл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нередко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ускользал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попытке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сформулировать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программисту.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Открытие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феномена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персонального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компьютера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США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связывают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именем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Стива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Джобса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руководителя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основателя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фирмы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  <w:lang w:val="en-US"/>
        </w:rPr>
        <w:t>Apple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  <w:lang w:val="en-US"/>
        </w:rPr>
        <w:t>Computer</w:t>
      </w:r>
      <w:r w:rsidRPr="004375B5">
        <w:rPr>
          <w:iCs/>
          <w:color w:val="000000"/>
          <w:sz w:val="20"/>
          <w:szCs w:val="20"/>
        </w:rPr>
        <w:t>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1980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г.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Джобс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определил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тип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ЭВМ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как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индивидуальный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инструмент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для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усиления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природных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возможностей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человеческого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разума.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середине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1981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г.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Джобс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попытался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раскрыть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смысл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формулировки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помощью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простой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аналогии.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"Одна</w:t>
      </w:r>
      <w:bookmarkStart w:id="0" w:name="_GoBack"/>
      <w:bookmarkEnd w:id="0"/>
      <w:r w:rsidRPr="004375B5">
        <w:rPr>
          <w:iCs/>
          <w:color w:val="000000"/>
          <w:sz w:val="20"/>
          <w:szCs w:val="20"/>
        </w:rPr>
        <w:t>жды,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припоминает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он,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мне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довелось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разглядывать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список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биологических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видов,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расположенных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уровню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эффективности,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они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используют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свою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мускульную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энергию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для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передвижения.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первом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месте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эффективности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списке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находится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кондор,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человек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нижней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трети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списка...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то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же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время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известно,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что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человек,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едет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велосипеде,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эффективности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использования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мускульной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энергии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намного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превосходит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всех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известных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животных,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включая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кондора".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мнению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Джобса,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выполняет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для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человека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те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же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инструментальные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функции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повышения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эффективности,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что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велосипед,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иной,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немеханической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сфере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человеческих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возможностей.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Итак,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-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первый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истории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индивидуальный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инструмент,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который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позволяет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заметно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увеличивать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эффективность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интеллектуальной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деятельности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человека.</w:t>
      </w:r>
    </w:p>
    <w:p w14:paraId="77BFDE62" w14:textId="01BA5932" w:rsidR="00EF53BC" w:rsidRPr="004375B5" w:rsidRDefault="00EF53BC" w:rsidP="004F1DFD">
      <w:pPr>
        <w:pStyle w:val="a4"/>
        <w:spacing w:before="0" w:beforeAutospacing="0" w:after="0" w:afterAutospacing="0"/>
        <w:ind w:firstLine="851"/>
        <w:rPr>
          <w:i/>
          <w:sz w:val="20"/>
          <w:szCs w:val="20"/>
        </w:rPr>
      </w:pP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приведенной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Джобсом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аналогии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важно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подчеркнуть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два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принципиальных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обстоятельства.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Здесь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речь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идет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об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автоматическом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переключении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природных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возможностей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любого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владельца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какой-то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более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высокий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уровень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интеллектуальной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мощи.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Разумеется,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происходит.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как,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впрочем,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велосипед,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уравнивает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различных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людей,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как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например,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уравнивает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физические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передвижению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автомобиль.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ПК,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велосипед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лишь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усиливают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эффективность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использования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человеком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его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природных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возможностей.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этом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уже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существующая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разница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возможностях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отдельных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людей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соответственно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усиливается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может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оказаться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абсолютном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значении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даже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заметно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большей,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чем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исходная.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другой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стороны,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дистанция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шкале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профессиональной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производительности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между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людьми,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близкими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по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своим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возможностям,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из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которых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один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вооружен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соответствующим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инструментом,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а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другой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безоружен,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будет,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очевидно,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быстро</w:t>
      </w:r>
      <w:r w:rsidR="004B0CA1">
        <w:rPr>
          <w:iCs/>
          <w:color w:val="000000"/>
          <w:sz w:val="20"/>
          <w:szCs w:val="20"/>
        </w:rPr>
        <w:t xml:space="preserve"> </w:t>
      </w:r>
      <w:r w:rsidRPr="004375B5">
        <w:rPr>
          <w:iCs/>
          <w:color w:val="000000"/>
          <w:sz w:val="20"/>
          <w:szCs w:val="20"/>
        </w:rPr>
        <w:t>увеличиваться.</w:t>
      </w:r>
    </w:p>
    <w:sectPr w:rsidR="00EF53BC" w:rsidRPr="004375B5" w:rsidSect="00B83C6C">
      <w:pgSz w:w="11906" w:h="16838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B1A"/>
    <w:rsid w:val="004375B5"/>
    <w:rsid w:val="004B0CA1"/>
    <w:rsid w:val="004F1DFD"/>
    <w:rsid w:val="0053288B"/>
    <w:rsid w:val="00596345"/>
    <w:rsid w:val="006326E4"/>
    <w:rsid w:val="006A76FD"/>
    <w:rsid w:val="007E1E37"/>
    <w:rsid w:val="00855B1A"/>
    <w:rsid w:val="009029F8"/>
    <w:rsid w:val="00971D19"/>
    <w:rsid w:val="00B83C6C"/>
    <w:rsid w:val="00D67A3F"/>
    <w:rsid w:val="00E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3FBC"/>
  <w15:docId w15:val="{5D841391-EE86-471A-9FA8-F5DEFF6D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8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5B1A"/>
    <w:rPr>
      <w:b/>
      <w:bCs/>
    </w:rPr>
  </w:style>
  <w:style w:type="paragraph" w:styleId="a4">
    <w:name w:val="Normal (Web)"/>
    <w:basedOn w:val="a"/>
    <w:uiPriority w:val="99"/>
    <w:unhideWhenUsed/>
    <w:rsid w:val="00EF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anon</cp:lastModifiedBy>
  <cp:revision>12</cp:revision>
  <dcterms:created xsi:type="dcterms:W3CDTF">2019-12-10T07:11:00Z</dcterms:created>
  <dcterms:modified xsi:type="dcterms:W3CDTF">2020-01-02T21:30:00Z</dcterms:modified>
</cp:coreProperties>
</file>