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F2F4D" w14:textId="298A4DDB" w:rsidR="008A237C" w:rsidRPr="00045709" w:rsidRDefault="008A237C" w:rsidP="00E036C4">
      <w:pPr>
        <w:spacing w:after="0" w:line="240" w:lineRule="auto"/>
        <w:ind w:firstLine="851"/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045709">
        <w:rPr>
          <w:rStyle w:val="a4"/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Табличный</w:t>
      </w:r>
      <w:r w:rsidR="00DB4E56">
        <w:rPr>
          <w:rStyle w:val="a4"/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процессор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(или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электронная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таблица)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-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это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прикладная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программа,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которая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предназначена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для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хранения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данных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в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табличной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форме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и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их</w:t>
      </w:r>
      <w:r w:rsidR="00DB4E56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5709">
        <w:rPr>
          <w:rStyle w:val="a4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обработки.</w:t>
      </w:r>
    </w:p>
    <w:p w14:paraId="47369B27" w14:textId="4EF212D2" w:rsidR="008A237C" w:rsidRPr="00045709" w:rsidRDefault="008A237C" w:rsidP="00E036C4">
      <w:pPr>
        <w:pStyle w:val="a3"/>
        <w:spacing w:before="0" w:beforeAutospacing="0" w:after="0" w:afterAutospacing="0"/>
        <w:ind w:firstLine="851"/>
        <w:rPr>
          <w:sz w:val="20"/>
          <w:szCs w:val="20"/>
        </w:rPr>
      </w:pPr>
      <w:r w:rsidRPr="006F6138">
        <w:rPr>
          <w:b/>
          <w:bCs/>
          <w:sz w:val="20"/>
          <w:szCs w:val="20"/>
        </w:rPr>
        <w:t>Табличный</w:t>
      </w:r>
      <w:r w:rsidR="00DB4E56">
        <w:rPr>
          <w:b/>
          <w:bCs/>
          <w:sz w:val="20"/>
          <w:szCs w:val="20"/>
        </w:rPr>
        <w:t xml:space="preserve"> </w:t>
      </w:r>
      <w:r w:rsidRPr="006F6138">
        <w:rPr>
          <w:b/>
          <w:bCs/>
          <w:sz w:val="20"/>
          <w:szCs w:val="20"/>
        </w:rPr>
        <w:t>процессор</w:t>
      </w:r>
      <w:r w:rsidR="00DB4E56">
        <w:rPr>
          <w:b/>
          <w:bCs/>
          <w:sz w:val="20"/>
          <w:szCs w:val="20"/>
        </w:rPr>
        <w:t xml:space="preserve"> </w:t>
      </w:r>
      <w:r w:rsidRPr="006F6138">
        <w:rPr>
          <w:b/>
          <w:bCs/>
          <w:sz w:val="20"/>
          <w:szCs w:val="20"/>
        </w:rPr>
        <w:t>Excel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-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самый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популярный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сегодняшний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день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табличный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редактор.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Он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позволяет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легко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оперировать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цифрами,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обладает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удобным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интерфейсом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это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как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компьютер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"общается"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пользователем,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позволяет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строить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различные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графики,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множество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диаграмм,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которые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способствуют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более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полному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способу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представления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информации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усвоения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материала.</w:t>
      </w:r>
    </w:p>
    <w:p w14:paraId="14EAFC84" w14:textId="05143813" w:rsidR="008A237C" w:rsidRPr="00045709" w:rsidRDefault="008A237C" w:rsidP="00E036C4">
      <w:pPr>
        <w:pStyle w:val="a3"/>
        <w:spacing w:before="0" w:beforeAutospacing="0" w:after="0" w:afterAutospacing="0"/>
        <w:ind w:firstLine="851"/>
        <w:rPr>
          <w:sz w:val="20"/>
          <w:szCs w:val="20"/>
        </w:rPr>
      </w:pPr>
      <w:r w:rsidRPr="00045709">
        <w:rPr>
          <w:sz w:val="20"/>
          <w:szCs w:val="20"/>
        </w:rPr>
        <w:t>Табличный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процессор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обеспечивает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работу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большими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таблицами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чисел.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работе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табличным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процессором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экран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выводится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прямоугольная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таблица,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клетках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которой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могут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находиться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числа,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пояснительные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тексты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формулы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расчета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значений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клетке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имеющимся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данным.</w:t>
      </w:r>
    </w:p>
    <w:p w14:paraId="15E60329" w14:textId="3DDF7C4C" w:rsidR="00EC7108" w:rsidRPr="00B3706F" w:rsidRDefault="00EC7108" w:rsidP="00E036C4">
      <w:pPr>
        <w:spacing w:afterLines="20" w:after="48" w:line="240" w:lineRule="auto"/>
        <w:ind w:firstLine="851"/>
        <w:rPr>
          <w:rFonts w:ascii="Times New Roman" w:hAnsi="Times New Roman" w:cs="Times New Roman"/>
          <w:b/>
          <w:bCs/>
          <w:sz w:val="20"/>
          <w:szCs w:val="20"/>
        </w:rPr>
      </w:pPr>
      <w:r w:rsidRPr="00B3706F">
        <w:rPr>
          <w:rFonts w:ascii="Times New Roman" w:hAnsi="Times New Roman" w:cs="Times New Roman"/>
          <w:b/>
          <w:bCs/>
          <w:sz w:val="20"/>
          <w:szCs w:val="20"/>
        </w:rPr>
        <w:t>1)</w:t>
      </w:r>
      <w:r w:rsidR="00DB4E5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3706F">
        <w:rPr>
          <w:rFonts w:ascii="Times New Roman" w:hAnsi="Times New Roman" w:cs="Times New Roman"/>
          <w:b/>
          <w:bCs/>
          <w:sz w:val="20"/>
          <w:szCs w:val="20"/>
          <w:u w:val="single"/>
        </w:rPr>
        <w:t>Пользовательский</w:t>
      </w:r>
      <w:r w:rsidR="00DB4E5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B3706F">
        <w:rPr>
          <w:rFonts w:ascii="Times New Roman" w:hAnsi="Times New Roman" w:cs="Times New Roman"/>
          <w:b/>
          <w:bCs/>
          <w:sz w:val="20"/>
          <w:szCs w:val="20"/>
          <w:u w:val="single"/>
        </w:rPr>
        <w:t>интерфейс</w:t>
      </w:r>
      <w:r w:rsidRPr="00B3706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4140001" w14:textId="259230D2" w:rsidR="00EC7108" w:rsidRPr="00045709" w:rsidRDefault="00EC7108" w:rsidP="00E036C4">
      <w:pPr>
        <w:spacing w:afterLines="20" w:after="48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B3706F"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="00DB4E5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3706F">
        <w:rPr>
          <w:rFonts w:ascii="Times New Roman" w:hAnsi="Times New Roman" w:cs="Times New Roman"/>
          <w:b/>
          <w:bCs/>
          <w:sz w:val="20"/>
          <w:szCs w:val="20"/>
        </w:rPr>
        <w:t>Лента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DB4E5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Главный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элемент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="005D43D9" w:rsidRPr="00045709">
        <w:rPr>
          <w:rFonts w:ascii="Times New Roman" w:hAnsi="Times New Roman" w:cs="Times New Roman"/>
          <w:sz w:val="20"/>
          <w:szCs w:val="20"/>
        </w:rPr>
        <w:t>пользовательского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="005D43D9" w:rsidRPr="00045709">
        <w:rPr>
          <w:rFonts w:ascii="Times New Roman" w:hAnsi="Times New Roman" w:cs="Times New Roman"/>
          <w:sz w:val="20"/>
          <w:szCs w:val="20"/>
        </w:rPr>
        <w:t>интерфейса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представляет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собой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ленту,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которая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идет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вдоль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верхней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части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окна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приложения.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С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помощью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ленты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можно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быстро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находить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необходимые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команды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(элементы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управления: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кнопки,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раскрывающиеся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списки,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счетчики,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флажки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и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т.п.).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Команды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упорядочены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в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логические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группы,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собранные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на</w:t>
      </w:r>
      <w:r w:rsidR="00DB4E56">
        <w:rPr>
          <w:rFonts w:ascii="Times New Roman" w:hAnsi="Times New Roman" w:cs="Times New Roman"/>
          <w:sz w:val="20"/>
          <w:szCs w:val="20"/>
        </w:rPr>
        <w:t xml:space="preserve"> </w:t>
      </w:r>
      <w:r w:rsidRPr="00045709">
        <w:rPr>
          <w:rFonts w:ascii="Times New Roman" w:hAnsi="Times New Roman" w:cs="Times New Roman"/>
          <w:sz w:val="20"/>
          <w:szCs w:val="20"/>
        </w:rPr>
        <w:t>вкладках.</w:t>
      </w:r>
    </w:p>
    <w:p w14:paraId="7E510478" w14:textId="4940E063" w:rsidR="00EC7108" w:rsidRPr="00045709" w:rsidRDefault="00EC7108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sz w:val="20"/>
          <w:szCs w:val="20"/>
        </w:rPr>
        <w:t>Внешний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вид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ленты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зависит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ширины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окна: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чем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больше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ширина,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тем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подробнее</w:t>
      </w:r>
      <w:r w:rsidR="00DB4E56">
        <w:rPr>
          <w:sz w:val="20"/>
          <w:szCs w:val="20"/>
        </w:rPr>
        <w:t xml:space="preserve"> </w:t>
      </w:r>
      <w:r w:rsidR="005D43D9" w:rsidRPr="00045709">
        <w:rPr>
          <w:sz w:val="20"/>
          <w:szCs w:val="20"/>
        </w:rPr>
        <w:t>отображаются</w:t>
      </w:r>
      <w:r w:rsidR="00DB4E56">
        <w:rPr>
          <w:sz w:val="20"/>
          <w:szCs w:val="20"/>
        </w:rPr>
        <w:t xml:space="preserve"> </w:t>
      </w:r>
      <w:r w:rsidR="005D43D9" w:rsidRPr="00045709">
        <w:rPr>
          <w:sz w:val="20"/>
          <w:szCs w:val="20"/>
        </w:rPr>
        <w:t>элементы</w:t>
      </w:r>
      <w:r w:rsidR="00DB4E56">
        <w:rPr>
          <w:sz w:val="20"/>
          <w:szCs w:val="20"/>
        </w:rPr>
        <w:t xml:space="preserve"> </w:t>
      </w:r>
      <w:r w:rsidR="005D43D9" w:rsidRPr="00045709">
        <w:rPr>
          <w:sz w:val="20"/>
          <w:szCs w:val="20"/>
        </w:rPr>
        <w:t>вкладки.</w:t>
      </w:r>
    </w:p>
    <w:p w14:paraId="05257532" w14:textId="1BA26BCF" w:rsidR="00C1251C" w:rsidRPr="00045709" w:rsidRDefault="005D43D9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B3706F">
        <w:rPr>
          <w:b/>
          <w:bCs/>
          <w:sz w:val="20"/>
          <w:szCs w:val="20"/>
        </w:rPr>
        <w:t>2.</w:t>
      </w:r>
      <w:r w:rsidR="00DB4E56">
        <w:rPr>
          <w:b/>
          <w:bCs/>
          <w:sz w:val="20"/>
          <w:szCs w:val="20"/>
        </w:rPr>
        <w:t xml:space="preserve"> </w:t>
      </w:r>
      <w:r w:rsidR="00C1251C" w:rsidRPr="00B3706F">
        <w:rPr>
          <w:b/>
          <w:bCs/>
          <w:sz w:val="20"/>
          <w:szCs w:val="20"/>
        </w:rPr>
        <w:t>Контекстное</w:t>
      </w:r>
      <w:r w:rsidR="00DB4E56">
        <w:rPr>
          <w:b/>
          <w:bCs/>
          <w:sz w:val="20"/>
          <w:szCs w:val="20"/>
        </w:rPr>
        <w:t xml:space="preserve"> </w:t>
      </w:r>
      <w:r w:rsidR="00C1251C" w:rsidRPr="00B3706F">
        <w:rPr>
          <w:b/>
          <w:bCs/>
          <w:sz w:val="20"/>
          <w:szCs w:val="20"/>
        </w:rPr>
        <w:t>меню.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Содержание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данного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меню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зависит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от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того,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где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стоит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курсор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(например,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если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курсор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стоит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тексте,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то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контекстном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меню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будут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корректировки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текста,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а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если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картинке,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то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будут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работы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с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картинками).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Чтобы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открыть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контекстное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меню,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достаточно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навести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курсор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ячейку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нажать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правую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кнопку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мыши.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Всё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меню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разделено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по</w:t>
      </w:r>
      <w:r w:rsidR="00DB4E56">
        <w:rPr>
          <w:sz w:val="20"/>
          <w:szCs w:val="20"/>
        </w:rPr>
        <w:t xml:space="preserve"> </w:t>
      </w:r>
      <w:r w:rsidR="00C1251C" w:rsidRPr="00045709">
        <w:rPr>
          <w:sz w:val="20"/>
          <w:szCs w:val="20"/>
        </w:rPr>
        <w:t>темам:</w:t>
      </w:r>
    </w:p>
    <w:p w14:paraId="090DAD8C" w14:textId="7B8D8E26" w:rsidR="00C1251C" w:rsidRPr="00045709" w:rsidRDefault="00C1251C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i/>
          <w:sz w:val="20"/>
          <w:szCs w:val="20"/>
        </w:rPr>
        <w:t>Первые</w:t>
      </w:r>
      <w:r w:rsidR="00DB4E56">
        <w:rPr>
          <w:i/>
          <w:sz w:val="20"/>
          <w:szCs w:val="20"/>
        </w:rPr>
        <w:t xml:space="preserve"> </w:t>
      </w:r>
      <w:r w:rsidRPr="00045709">
        <w:rPr>
          <w:i/>
          <w:sz w:val="20"/>
          <w:szCs w:val="20"/>
        </w:rPr>
        <w:t>раздел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данным,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которые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находятся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ячейках.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Содержит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такие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функции,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как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«Вырезать»,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«Копировать»,</w:t>
      </w:r>
      <w:r w:rsidR="00DB4E56">
        <w:rPr>
          <w:sz w:val="20"/>
          <w:szCs w:val="20"/>
        </w:rPr>
        <w:t xml:space="preserve"> </w:t>
      </w:r>
      <w:r w:rsidR="00C81831" w:rsidRPr="00045709">
        <w:rPr>
          <w:sz w:val="20"/>
          <w:szCs w:val="20"/>
        </w:rPr>
        <w:t>«Вставить».</w:t>
      </w:r>
    </w:p>
    <w:p w14:paraId="6CC7980B" w14:textId="36468205" w:rsidR="00C81831" w:rsidRPr="00045709" w:rsidRDefault="00C81831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i/>
          <w:sz w:val="20"/>
          <w:szCs w:val="20"/>
        </w:rPr>
        <w:t>Второй</w:t>
      </w:r>
      <w:r w:rsidR="00DB4E56">
        <w:rPr>
          <w:i/>
          <w:sz w:val="20"/>
          <w:szCs w:val="20"/>
        </w:rPr>
        <w:t xml:space="preserve"> </w:t>
      </w:r>
      <w:r w:rsidRPr="00045709">
        <w:rPr>
          <w:i/>
          <w:sz w:val="20"/>
          <w:szCs w:val="20"/>
        </w:rPr>
        <w:t>раздел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работы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строками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столбцами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таблицы.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Содержит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функции: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«Вставить»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«Удалить».</w:t>
      </w:r>
    </w:p>
    <w:p w14:paraId="4020C313" w14:textId="523BC707" w:rsidR="00C81831" w:rsidRPr="00045709" w:rsidRDefault="00C81831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i/>
          <w:sz w:val="20"/>
          <w:szCs w:val="20"/>
        </w:rPr>
        <w:t>Третий</w:t>
      </w:r>
      <w:r w:rsidR="00DB4E56">
        <w:rPr>
          <w:i/>
          <w:sz w:val="20"/>
          <w:szCs w:val="20"/>
        </w:rPr>
        <w:t xml:space="preserve"> </w:t>
      </w:r>
      <w:r w:rsidRPr="00045709">
        <w:rPr>
          <w:i/>
          <w:sz w:val="20"/>
          <w:szCs w:val="20"/>
        </w:rPr>
        <w:t>раздел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расположения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данных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определённом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порядке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или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отбору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данных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определенным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признакам.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Содержит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«Фильтр»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«Сортировка»</w:t>
      </w:r>
    </w:p>
    <w:p w14:paraId="43E88B17" w14:textId="7F4F8E4B" w:rsidR="00C81831" w:rsidRPr="00045709" w:rsidRDefault="00C81831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i/>
          <w:sz w:val="20"/>
          <w:szCs w:val="20"/>
        </w:rPr>
        <w:t>Четвёртый</w:t>
      </w:r>
      <w:r w:rsidR="00DB4E56">
        <w:rPr>
          <w:i/>
          <w:sz w:val="20"/>
          <w:szCs w:val="20"/>
        </w:rPr>
        <w:t xml:space="preserve"> </w:t>
      </w:r>
      <w:r w:rsidRPr="00045709">
        <w:rPr>
          <w:i/>
          <w:sz w:val="20"/>
          <w:szCs w:val="20"/>
        </w:rPr>
        <w:t>раздел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функция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создания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примечаний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(текста,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всплывающего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наведении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курсора).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Содержит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функцию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«Вставить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примечание».</w:t>
      </w:r>
    </w:p>
    <w:p w14:paraId="4B2CCD5E" w14:textId="4490FD28" w:rsidR="00627FCD" w:rsidRPr="00045709" w:rsidRDefault="00C81831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i/>
          <w:sz w:val="20"/>
          <w:szCs w:val="20"/>
        </w:rPr>
        <w:t>Пятый</w:t>
      </w:r>
      <w:r w:rsidR="00DB4E56">
        <w:rPr>
          <w:i/>
          <w:sz w:val="20"/>
          <w:szCs w:val="20"/>
        </w:rPr>
        <w:t xml:space="preserve"> </w:t>
      </w:r>
      <w:r w:rsidRPr="00045709">
        <w:rPr>
          <w:i/>
          <w:sz w:val="20"/>
          <w:szCs w:val="20"/>
        </w:rPr>
        <w:t>раздел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форматирования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любой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области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листа,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автозаполнения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ячеек,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путём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выбора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из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списка,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присвоения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имени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диапазона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таблицы,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установления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ссылки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ячейку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таблицы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конкретный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материал.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Содержит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функции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«Формат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ячеек»,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«Выбрать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из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раскрывающегося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списка»,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«Имя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диапазона»,</w:t>
      </w:r>
      <w:r w:rsidR="00DB4E56">
        <w:rPr>
          <w:sz w:val="20"/>
          <w:szCs w:val="20"/>
        </w:rPr>
        <w:t xml:space="preserve"> </w:t>
      </w:r>
      <w:r w:rsidR="00627FCD" w:rsidRPr="00045709">
        <w:rPr>
          <w:sz w:val="20"/>
          <w:szCs w:val="20"/>
        </w:rPr>
        <w:t>«Гиперссылка».</w:t>
      </w:r>
    </w:p>
    <w:p w14:paraId="10CF6B17" w14:textId="3749F0BE" w:rsidR="00627FCD" w:rsidRPr="00B3706F" w:rsidRDefault="00627FCD" w:rsidP="00E036C4">
      <w:pPr>
        <w:pStyle w:val="a3"/>
        <w:spacing w:before="0" w:beforeAutospacing="0" w:afterLines="20" w:after="48" w:afterAutospacing="0"/>
        <w:ind w:firstLine="851"/>
        <w:rPr>
          <w:b/>
          <w:bCs/>
          <w:sz w:val="20"/>
          <w:szCs w:val="20"/>
        </w:rPr>
      </w:pPr>
      <w:r w:rsidRPr="00B3706F">
        <w:rPr>
          <w:b/>
          <w:bCs/>
          <w:sz w:val="20"/>
          <w:szCs w:val="20"/>
        </w:rPr>
        <w:t>3.</w:t>
      </w:r>
      <w:r w:rsidR="00DB4E56">
        <w:rPr>
          <w:b/>
          <w:bCs/>
          <w:sz w:val="20"/>
          <w:szCs w:val="20"/>
        </w:rPr>
        <w:t xml:space="preserve"> </w:t>
      </w:r>
      <w:r w:rsidRPr="00B3706F">
        <w:rPr>
          <w:b/>
          <w:bCs/>
          <w:sz w:val="20"/>
          <w:szCs w:val="20"/>
        </w:rPr>
        <w:t>Окна</w:t>
      </w:r>
      <w:r w:rsidR="00DB4E56">
        <w:rPr>
          <w:b/>
          <w:bCs/>
          <w:sz w:val="20"/>
          <w:szCs w:val="20"/>
        </w:rPr>
        <w:t xml:space="preserve"> </w:t>
      </w:r>
      <w:r w:rsidRPr="00B3706F">
        <w:rPr>
          <w:b/>
          <w:bCs/>
          <w:sz w:val="20"/>
          <w:szCs w:val="20"/>
        </w:rPr>
        <w:t>диалога.</w:t>
      </w:r>
    </w:p>
    <w:p w14:paraId="004BFFF7" w14:textId="3113D05C" w:rsidR="00627FCD" w:rsidRPr="00045709" w:rsidRDefault="00627FCD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sz w:val="20"/>
          <w:szCs w:val="20"/>
        </w:rPr>
        <w:t>Модальные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окна,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которых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измен</w:t>
      </w:r>
      <w:r w:rsidR="00CD6037" w:rsidRPr="00045709">
        <w:rPr>
          <w:sz w:val="20"/>
          <w:szCs w:val="20"/>
        </w:rPr>
        <w:t>ения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документах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вносятся,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когда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вы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щёлкаете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кнопке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«</w:t>
      </w:r>
      <w:r w:rsidR="00CD6037" w:rsidRPr="00045709">
        <w:rPr>
          <w:sz w:val="20"/>
          <w:szCs w:val="20"/>
          <w:lang w:val="en-US"/>
        </w:rPr>
        <w:t>OK</w:t>
      </w:r>
      <w:r w:rsidR="00CD6037" w:rsidRPr="00045709">
        <w:rPr>
          <w:sz w:val="20"/>
          <w:szCs w:val="20"/>
        </w:rPr>
        <w:t>»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или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«Закрыть»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(в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зависимости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от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диалогового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окна).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К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таким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окнам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относятся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окна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«Открыть»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«</w:t>
      </w:r>
      <w:proofErr w:type="spellStart"/>
      <w:r w:rsidR="00CD6037" w:rsidRPr="00045709">
        <w:rPr>
          <w:sz w:val="20"/>
          <w:szCs w:val="20"/>
        </w:rPr>
        <w:t>Сохарнить</w:t>
      </w:r>
      <w:proofErr w:type="spellEnd"/>
      <w:r w:rsidR="00CD6037" w:rsidRPr="00045709">
        <w:rPr>
          <w:sz w:val="20"/>
          <w:szCs w:val="20"/>
        </w:rPr>
        <w:t>».</w:t>
      </w:r>
      <w:r w:rsidR="00DB4E56">
        <w:rPr>
          <w:sz w:val="20"/>
          <w:szCs w:val="20"/>
        </w:rPr>
        <w:t xml:space="preserve"> </w:t>
      </w:r>
    </w:p>
    <w:p w14:paraId="7EA75974" w14:textId="31D91380" w:rsidR="00810AB1" w:rsidRPr="00045709" w:rsidRDefault="00627FCD" w:rsidP="00E036C4">
      <w:pPr>
        <w:pStyle w:val="a3"/>
        <w:spacing w:before="0" w:beforeAutospacing="0" w:afterLines="20" w:after="48" w:afterAutospacing="0"/>
        <w:ind w:firstLine="851"/>
        <w:rPr>
          <w:sz w:val="20"/>
          <w:szCs w:val="20"/>
        </w:rPr>
      </w:pPr>
      <w:r w:rsidRPr="00045709">
        <w:rPr>
          <w:sz w:val="20"/>
          <w:szCs w:val="20"/>
        </w:rPr>
        <w:t>Немодальные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–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окна,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которых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изменения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вносятся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сразу.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Например,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если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вы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открываете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окно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«Найти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заменить»,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окно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остаётся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открытым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протяжении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всего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времени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работы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с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ячейками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документа.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Изменения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вносятся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автоматически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по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ходу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работы,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а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не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после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закрытия</w:t>
      </w:r>
      <w:r w:rsidR="00DB4E56">
        <w:rPr>
          <w:sz w:val="20"/>
          <w:szCs w:val="20"/>
        </w:rPr>
        <w:t xml:space="preserve"> </w:t>
      </w:r>
      <w:r w:rsidR="00CD6037" w:rsidRPr="00045709">
        <w:rPr>
          <w:sz w:val="20"/>
          <w:szCs w:val="20"/>
        </w:rPr>
        <w:t>окна.</w:t>
      </w:r>
    </w:p>
    <w:p w14:paraId="751FB638" w14:textId="242BB7B6" w:rsidR="00CD6037" w:rsidRPr="00B3706F" w:rsidRDefault="00810AB1" w:rsidP="00E036C4">
      <w:pPr>
        <w:pStyle w:val="a3"/>
        <w:keepNext/>
        <w:spacing w:before="0" w:beforeAutospacing="0" w:afterLines="20" w:after="48" w:afterAutospacing="0"/>
        <w:ind w:firstLine="851"/>
        <w:rPr>
          <w:b/>
          <w:bCs/>
          <w:sz w:val="20"/>
          <w:szCs w:val="20"/>
        </w:rPr>
      </w:pPr>
      <w:r w:rsidRPr="00B3706F">
        <w:rPr>
          <w:b/>
          <w:bCs/>
          <w:sz w:val="20"/>
          <w:szCs w:val="20"/>
        </w:rPr>
        <w:t>4.</w:t>
      </w:r>
      <w:r w:rsidR="00DB4E56">
        <w:rPr>
          <w:b/>
          <w:bCs/>
          <w:sz w:val="20"/>
          <w:szCs w:val="20"/>
        </w:rPr>
        <w:t xml:space="preserve"> </w:t>
      </w:r>
      <w:r w:rsidRPr="00B3706F">
        <w:rPr>
          <w:b/>
          <w:bCs/>
          <w:sz w:val="20"/>
          <w:szCs w:val="20"/>
        </w:rPr>
        <w:t>Клавиатурные</w:t>
      </w:r>
      <w:r w:rsidR="00DB4E56">
        <w:rPr>
          <w:b/>
          <w:bCs/>
          <w:sz w:val="20"/>
          <w:szCs w:val="20"/>
        </w:rPr>
        <w:t xml:space="preserve"> </w:t>
      </w:r>
      <w:r w:rsidRPr="00B3706F">
        <w:rPr>
          <w:b/>
          <w:bCs/>
          <w:sz w:val="20"/>
          <w:szCs w:val="20"/>
        </w:rPr>
        <w:t>сокращения.</w:t>
      </w:r>
    </w:p>
    <w:p w14:paraId="5C9E6CF7" w14:textId="04C94108" w:rsidR="00810AB1" w:rsidRPr="00045709" w:rsidRDefault="00810AB1" w:rsidP="00E036C4">
      <w:pPr>
        <w:pStyle w:val="a3"/>
        <w:keepNext/>
        <w:spacing w:before="0" w:beforeAutospacing="0" w:afterLines="20" w:after="48" w:afterAutospacing="0"/>
        <w:ind w:firstLine="851"/>
        <w:rPr>
          <w:sz w:val="20"/>
          <w:szCs w:val="20"/>
          <w:shd w:val="clear" w:color="auto" w:fill="FFFFFF"/>
        </w:rPr>
      </w:pPr>
      <w:r w:rsidRPr="00045709">
        <w:rPr>
          <w:sz w:val="20"/>
          <w:szCs w:val="20"/>
          <w:shd w:val="clear" w:color="auto" w:fill="FFFFFF"/>
        </w:rPr>
        <w:t>При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работе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Excel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можно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использовать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клавиатурные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сокращения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вместо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мыши.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Используя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клавиатурные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сокращения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можно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открывать,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закрывать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документы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листы,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перемещаться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документу,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выполнять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различные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действия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над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ячейками,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выполнять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вычисления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т.д.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Использование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сочетаний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клавиш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облегчит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ускорит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работу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программой.</w:t>
      </w:r>
    </w:p>
    <w:p w14:paraId="44C72BDA" w14:textId="35FC4295" w:rsidR="00810AB1" w:rsidRPr="00045709" w:rsidRDefault="00810AB1" w:rsidP="00E036C4">
      <w:pPr>
        <w:pStyle w:val="a3"/>
        <w:keepNext/>
        <w:spacing w:before="0" w:beforeAutospacing="0" w:afterLines="20" w:after="48" w:afterAutospacing="0"/>
        <w:ind w:firstLine="851"/>
        <w:rPr>
          <w:sz w:val="20"/>
          <w:szCs w:val="20"/>
          <w:shd w:val="clear" w:color="auto" w:fill="FFFFFF"/>
        </w:rPr>
      </w:pPr>
      <w:r w:rsidRPr="00045709">
        <w:rPr>
          <w:sz w:val="20"/>
          <w:szCs w:val="20"/>
          <w:shd w:val="clear" w:color="auto" w:fill="FFFFFF"/>
        </w:rPr>
        <w:t>Наиболее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используемые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клавиатурные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сокращения:</w:t>
      </w:r>
    </w:p>
    <w:tbl>
      <w:tblPr>
        <w:tblW w:w="10632" w:type="dxa"/>
        <w:tblInd w:w="-142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1"/>
        <w:gridCol w:w="2131"/>
      </w:tblGrid>
      <w:tr w:rsidR="00045709" w:rsidRPr="00045709" w14:paraId="4A1D3CED" w14:textId="77777777" w:rsidTr="004A2D5B">
        <w:trPr>
          <w:tblHeader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  <w:tcMar>
              <w:top w:w="45" w:type="dxa"/>
              <w:left w:w="75" w:type="dxa"/>
              <w:bottom w:w="45" w:type="dxa"/>
              <w:right w:w="150" w:type="dxa"/>
            </w:tcMar>
            <w:hideMark/>
          </w:tcPr>
          <w:p w14:paraId="27EA2828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  <w:tcMar>
              <w:top w:w="45" w:type="dxa"/>
              <w:left w:w="75" w:type="dxa"/>
              <w:bottom w:w="45" w:type="dxa"/>
              <w:right w:w="150" w:type="dxa"/>
            </w:tcMar>
            <w:hideMark/>
          </w:tcPr>
          <w:p w14:paraId="5D1357D4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Клавиши</w:t>
            </w:r>
          </w:p>
        </w:tc>
      </w:tr>
      <w:tr w:rsidR="00045709" w:rsidRPr="00045709" w14:paraId="18AC4D32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EB732ED" w14:textId="0B773D88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Закрытие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книги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5299E57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CTRL+W</w:t>
            </w:r>
          </w:p>
        </w:tc>
      </w:tr>
      <w:tr w:rsidR="00045709" w:rsidRPr="00045709" w14:paraId="70C964F6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51A259F" w14:textId="6A379FC1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Открытие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книги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7220FE9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CTRL+O</w:t>
            </w:r>
          </w:p>
        </w:tc>
      </w:tr>
      <w:tr w:rsidR="00045709" w:rsidRPr="00045709" w14:paraId="772A0FD3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933335D" w14:textId="23D82581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Переход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вкладку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Главная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C467CAF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ALT+Я</w:t>
            </w:r>
          </w:p>
        </w:tc>
      </w:tr>
      <w:tr w:rsidR="00045709" w:rsidRPr="00045709" w14:paraId="40ED3E3D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3AE1215" w14:textId="0E20202C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Сохранение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книги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7F86FFD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CTRL+S</w:t>
            </w:r>
          </w:p>
        </w:tc>
      </w:tr>
      <w:tr w:rsidR="00045709" w:rsidRPr="00045709" w14:paraId="5EEDC835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8797144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Копирование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5FB2602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CTRL+C</w:t>
            </w:r>
          </w:p>
        </w:tc>
      </w:tr>
      <w:tr w:rsidR="00045709" w:rsidRPr="00045709" w14:paraId="56EDD265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3267CE8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692C073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CTRL+V</w:t>
            </w:r>
          </w:p>
        </w:tc>
      </w:tr>
      <w:tr w:rsidR="00045709" w:rsidRPr="00045709" w14:paraId="431E5F1E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CAD45A1" w14:textId="7D441DBA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Отмена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операции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E5522A2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CTRL+Z</w:t>
            </w:r>
          </w:p>
        </w:tc>
      </w:tr>
      <w:tr w:rsidR="00045709" w:rsidRPr="00045709" w14:paraId="23CF9E84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F33D990" w14:textId="2F345EFE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Удаление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содержимого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ячеек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32E5716" w14:textId="77777777" w:rsidR="00810AB1" w:rsidRPr="00045709" w:rsidRDefault="00810AB1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DELETE</w:t>
            </w:r>
          </w:p>
        </w:tc>
      </w:tr>
      <w:tr w:rsidR="00045709" w:rsidRPr="00045709" w14:paraId="605C6357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F00F848" w14:textId="77777777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Вырезание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341DA32" w14:textId="77777777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CTRL+X</w:t>
            </w:r>
          </w:p>
        </w:tc>
      </w:tr>
      <w:tr w:rsidR="00045709" w:rsidRPr="00045709" w14:paraId="28CE0CFE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35BDCC4" w14:textId="6340DA34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Полужирный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шрифт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6313515" w14:textId="77777777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CTRL+B</w:t>
            </w:r>
          </w:p>
        </w:tc>
      </w:tr>
      <w:tr w:rsidR="00045709" w:rsidRPr="00045709" w14:paraId="2DAF02A5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3D5461E" w14:textId="36E098DE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Открытие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контекстного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меню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7EF9835" w14:textId="2715A531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SHIFT+F10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или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клавиша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вызова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контекстного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меню</w:t>
            </w:r>
          </w:p>
        </w:tc>
      </w:tr>
      <w:tr w:rsidR="00045709" w:rsidRPr="00045709" w14:paraId="0E0129DB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E05422B" w14:textId="130B0251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Скрытие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выделенных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AC83760" w14:textId="77777777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CTRL+9</w:t>
            </w:r>
          </w:p>
        </w:tc>
      </w:tr>
      <w:tr w:rsidR="00045709" w:rsidRPr="00045709" w14:paraId="2D6954AA" w14:textId="77777777" w:rsidTr="004A2D5B">
        <w:tc>
          <w:tcPr>
            <w:tcW w:w="893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DAF7113" w14:textId="36C90352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Скрытие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выделенных</w:t>
            </w:r>
            <w:r w:rsidR="00DB4E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столбцов</w:t>
            </w:r>
          </w:p>
        </w:tc>
        <w:tc>
          <w:tcPr>
            <w:tcW w:w="170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E91E0C9" w14:textId="77777777" w:rsidR="001327D0" w:rsidRPr="00045709" w:rsidRDefault="001327D0" w:rsidP="00E036C4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7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CTRL+0</w:t>
            </w:r>
          </w:p>
        </w:tc>
      </w:tr>
    </w:tbl>
    <w:p w14:paraId="3CE1C8D6" w14:textId="55860F8A" w:rsidR="006C20BC" w:rsidRPr="00B3706F" w:rsidRDefault="006C20BC" w:rsidP="00E036C4">
      <w:pPr>
        <w:pStyle w:val="a3"/>
        <w:keepNext/>
        <w:spacing w:before="0" w:beforeAutospacing="0" w:after="0" w:afterAutospacing="0"/>
        <w:ind w:firstLine="851"/>
        <w:rPr>
          <w:b/>
          <w:bCs/>
          <w:i/>
          <w:sz w:val="20"/>
          <w:szCs w:val="20"/>
        </w:rPr>
      </w:pPr>
      <w:r w:rsidRPr="00B3706F">
        <w:rPr>
          <w:b/>
          <w:bCs/>
          <w:sz w:val="20"/>
          <w:szCs w:val="20"/>
        </w:rPr>
        <w:t>5</w:t>
      </w:r>
      <w:r w:rsidRPr="00B3706F">
        <w:rPr>
          <w:b/>
          <w:bCs/>
          <w:i/>
          <w:sz w:val="20"/>
          <w:szCs w:val="20"/>
        </w:rPr>
        <w:t>.</w:t>
      </w:r>
      <w:r w:rsidR="00DB4E56">
        <w:rPr>
          <w:b/>
          <w:bCs/>
          <w:i/>
          <w:sz w:val="20"/>
          <w:szCs w:val="20"/>
        </w:rPr>
        <w:t xml:space="preserve"> </w:t>
      </w:r>
      <w:r w:rsidRPr="00B3706F">
        <w:rPr>
          <w:b/>
          <w:bCs/>
          <w:sz w:val="20"/>
          <w:szCs w:val="20"/>
        </w:rPr>
        <w:t>Смарт-теги.</w:t>
      </w:r>
    </w:p>
    <w:p w14:paraId="3CE293BB" w14:textId="0075BC26" w:rsidR="006C20BC" w:rsidRPr="00045709" w:rsidRDefault="006C20BC" w:rsidP="00E036C4">
      <w:pPr>
        <w:pStyle w:val="a3"/>
        <w:keepNext/>
        <w:spacing w:before="0" w:beforeAutospacing="0" w:after="0" w:afterAutospacing="0"/>
        <w:ind w:firstLine="851"/>
        <w:rPr>
          <w:sz w:val="20"/>
          <w:szCs w:val="20"/>
        </w:rPr>
      </w:pPr>
      <w:r w:rsidRPr="00045709">
        <w:rPr>
          <w:sz w:val="20"/>
          <w:szCs w:val="20"/>
        </w:rPr>
        <w:t>Использование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смарт-тегов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помогает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сэкономить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время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служит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выполнения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  <w:lang w:val="en-US"/>
        </w:rPr>
        <w:t>MS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  <w:lang w:val="en-US"/>
        </w:rPr>
        <w:t>Excel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действий,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которые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обычно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требуют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запуска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другой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программы.</w:t>
      </w:r>
    </w:p>
    <w:p w14:paraId="5B4A4C8A" w14:textId="4150B809" w:rsidR="00147922" w:rsidRPr="00045709" w:rsidRDefault="00147922" w:rsidP="00E036C4">
      <w:pPr>
        <w:pStyle w:val="a3"/>
        <w:keepNext/>
        <w:spacing w:before="0" w:beforeAutospacing="0" w:after="0" w:afterAutospacing="0"/>
        <w:ind w:firstLine="851"/>
        <w:rPr>
          <w:sz w:val="20"/>
          <w:szCs w:val="20"/>
          <w:u w:val="single"/>
        </w:rPr>
      </w:pPr>
      <w:r w:rsidRPr="00045709">
        <w:rPr>
          <w:sz w:val="20"/>
          <w:szCs w:val="20"/>
        </w:rPr>
        <w:t>2)</w:t>
      </w:r>
      <w:r w:rsidR="00DB4E56">
        <w:rPr>
          <w:sz w:val="20"/>
          <w:szCs w:val="20"/>
        </w:rPr>
        <w:t xml:space="preserve"> </w:t>
      </w:r>
      <w:r w:rsidR="001450C5" w:rsidRPr="00045709">
        <w:rPr>
          <w:sz w:val="20"/>
          <w:szCs w:val="20"/>
          <w:u w:val="single"/>
        </w:rPr>
        <w:t>Ввод</w:t>
      </w:r>
      <w:r w:rsidR="00DB4E56">
        <w:rPr>
          <w:sz w:val="20"/>
          <w:szCs w:val="20"/>
          <w:u w:val="single"/>
        </w:rPr>
        <w:t xml:space="preserve"> </w:t>
      </w:r>
      <w:r w:rsidR="001450C5" w:rsidRPr="00045709">
        <w:rPr>
          <w:sz w:val="20"/>
          <w:szCs w:val="20"/>
          <w:u w:val="single"/>
        </w:rPr>
        <w:t>и</w:t>
      </w:r>
      <w:r w:rsidR="00DB4E56">
        <w:rPr>
          <w:sz w:val="20"/>
          <w:szCs w:val="20"/>
          <w:u w:val="single"/>
        </w:rPr>
        <w:t xml:space="preserve"> </w:t>
      </w:r>
      <w:r w:rsidR="001450C5" w:rsidRPr="00045709">
        <w:rPr>
          <w:sz w:val="20"/>
          <w:szCs w:val="20"/>
          <w:u w:val="single"/>
        </w:rPr>
        <w:t>форматирование</w:t>
      </w:r>
      <w:r w:rsidR="00DB4E56">
        <w:rPr>
          <w:sz w:val="20"/>
          <w:szCs w:val="20"/>
          <w:u w:val="single"/>
        </w:rPr>
        <w:t xml:space="preserve"> </w:t>
      </w:r>
      <w:r w:rsidR="001450C5" w:rsidRPr="00045709">
        <w:rPr>
          <w:sz w:val="20"/>
          <w:szCs w:val="20"/>
          <w:u w:val="single"/>
        </w:rPr>
        <w:t>данных:</w:t>
      </w:r>
    </w:p>
    <w:p w14:paraId="4C6741A5" w14:textId="34DB6DA3" w:rsidR="001450C5" w:rsidRPr="00045709" w:rsidRDefault="001450C5" w:rsidP="00E036C4">
      <w:pPr>
        <w:pStyle w:val="a3"/>
        <w:keepNext/>
        <w:spacing w:before="0" w:beforeAutospacing="0" w:after="0" w:afterAutospacing="0"/>
        <w:ind w:firstLine="851"/>
        <w:rPr>
          <w:b/>
          <w:sz w:val="20"/>
          <w:szCs w:val="20"/>
        </w:rPr>
      </w:pPr>
      <w:r w:rsidRPr="00045709">
        <w:rPr>
          <w:sz w:val="20"/>
          <w:szCs w:val="20"/>
        </w:rPr>
        <w:t>1.</w:t>
      </w:r>
      <w:r w:rsidR="00DB4E56">
        <w:rPr>
          <w:sz w:val="20"/>
          <w:szCs w:val="20"/>
        </w:rPr>
        <w:t xml:space="preserve"> </w:t>
      </w:r>
      <w:r w:rsidRPr="00045709">
        <w:rPr>
          <w:b/>
          <w:sz w:val="20"/>
          <w:szCs w:val="20"/>
        </w:rPr>
        <w:t>Ввод.</w:t>
      </w:r>
    </w:p>
    <w:p w14:paraId="304E25EB" w14:textId="4D1CFCF1" w:rsidR="009D7918" w:rsidRPr="00045709" w:rsidRDefault="009D7918" w:rsidP="00E036C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</w:pP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Текущая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ячейка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выделена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серой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рамкой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называется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селектор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ячеек.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В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ячейку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можно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вводить: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41116D15" w14:textId="2CF24069" w:rsidR="009D7918" w:rsidRPr="00045709" w:rsidRDefault="009D7918" w:rsidP="00E036C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</w:pP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текст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–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текст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выравнивается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по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левой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границе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ячейки;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549287C2" w14:textId="0D7C798D" w:rsidR="009D7918" w:rsidRPr="00045709" w:rsidRDefault="009D7918" w:rsidP="00E036C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</w:pP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числа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–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цифры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выравниваются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по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правой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границе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ячейки;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146F021C" w14:textId="0ED739DC" w:rsidR="001450C5" w:rsidRPr="00045709" w:rsidRDefault="009D7918" w:rsidP="00E036C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формулы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–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первый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символ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формулы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знак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«=»,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затем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следуют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адреса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ячеек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и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арифметические</w:t>
      </w:r>
      <w:r w:rsidR="00DB4E5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45709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действия.</w:t>
      </w:r>
    </w:p>
    <w:p w14:paraId="01B09D7B" w14:textId="77777777" w:rsidR="001450C5" w:rsidRPr="00045709" w:rsidRDefault="001450C5" w:rsidP="00E036C4">
      <w:pPr>
        <w:pStyle w:val="a3"/>
        <w:keepNext/>
        <w:spacing w:before="0" w:beforeAutospacing="0" w:after="0" w:afterAutospacing="0"/>
        <w:ind w:firstLine="851"/>
        <w:rPr>
          <w:b/>
          <w:sz w:val="20"/>
          <w:szCs w:val="20"/>
        </w:rPr>
      </w:pPr>
    </w:p>
    <w:p w14:paraId="6F9618B9" w14:textId="54964131" w:rsidR="001450C5" w:rsidRPr="00B3706F" w:rsidRDefault="001450C5" w:rsidP="00E036C4">
      <w:pPr>
        <w:pStyle w:val="a3"/>
        <w:keepNext/>
        <w:spacing w:before="0" w:beforeAutospacing="0" w:after="0" w:afterAutospacing="0"/>
        <w:ind w:firstLine="851"/>
        <w:rPr>
          <w:b/>
          <w:bCs/>
          <w:sz w:val="20"/>
          <w:szCs w:val="20"/>
        </w:rPr>
      </w:pPr>
      <w:r w:rsidRPr="00B3706F">
        <w:rPr>
          <w:b/>
          <w:bCs/>
          <w:sz w:val="20"/>
          <w:szCs w:val="20"/>
        </w:rPr>
        <w:t>2.</w:t>
      </w:r>
      <w:r w:rsidR="00DB4E56">
        <w:rPr>
          <w:b/>
          <w:bCs/>
          <w:sz w:val="20"/>
          <w:szCs w:val="20"/>
        </w:rPr>
        <w:t xml:space="preserve"> </w:t>
      </w:r>
      <w:r w:rsidRPr="00B3706F">
        <w:rPr>
          <w:b/>
          <w:bCs/>
          <w:sz w:val="20"/>
          <w:szCs w:val="20"/>
        </w:rPr>
        <w:t>Форматирование.</w:t>
      </w:r>
    </w:p>
    <w:p w14:paraId="6C3F7561" w14:textId="00158D9E" w:rsidR="001450C5" w:rsidRPr="00045709" w:rsidRDefault="009D7918" w:rsidP="00E036C4">
      <w:pPr>
        <w:pStyle w:val="a3"/>
        <w:keepNext/>
        <w:spacing w:before="0" w:beforeAutospacing="0" w:after="0" w:afterAutospacing="0"/>
        <w:ind w:firstLine="851"/>
        <w:rPr>
          <w:i/>
          <w:sz w:val="20"/>
          <w:szCs w:val="20"/>
          <w:shd w:val="clear" w:color="auto" w:fill="FFFFFF"/>
        </w:rPr>
      </w:pPr>
      <w:r w:rsidRPr="00045709">
        <w:rPr>
          <w:sz w:val="20"/>
          <w:szCs w:val="20"/>
          <w:shd w:val="clear" w:color="auto" w:fill="FFFFFF"/>
        </w:rPr>
        <w:t>Форматирование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Excel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применяется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для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облегчения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восприятия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данных,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что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играет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немаловажную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роль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производительности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труда.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Главный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принцип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форматирования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в</w:t>
      </w:r>
      <w:r w:rsidR="00DB4E56">
        <w:rPr>
          <w:sz w:val="20"/>
          <w:szCs w:val="20"/>
          <w:shd w:val="clear" w:color="auto" w:fill="FFFFFF"/>
        </w:rPr>
        <w:t xml:space="preserve"> </w:t>
      </w:r>
      <w:proofErr w:type="spellStart"/>
      <w:r w:rsidR="001450C5" w:rsidRPr="00045709">
        <w:rPr>
          <w:sz w:val="20"/>
          <w:szCs w:val="20"/>
          <w:shd w:val="clear" w:color="auto" w:fill="FFFFFF"/>
        </w:rPr>
        <w:t>Microsoft</w:t>
      </w:r>
      <w:proofErr w:type="spellEnd"/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Excel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такой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же,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как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у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других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приложений</w:t>
      </w:r>
      <w:r w:rsidR="00DB4E56">
        <w:rPr>
          <w:sz w:val="20"/>
          <w:szCs w:val="20"/>
          <w:shd w:val="clear" w:color="auto" w:fill="FFFFFF"/>
        </w:rPr>
        <w:t xml:space="preserve"> </w:t>
      </w:r>
      <w:proofErr w:type="spellStart"/>
      <w:r w:rsidR="001450C5" w:rsidRPr="00045709">
        <w:rPr>
          <w:sz w:val="20"/>
          <w:szCs w:val="20"/>
          <w:shd w:val="clear" w:color="auto" w:fill="FFFFFF"/>
        </w:rPr>
        <w:t>Windows</w:t>
      </w:r>
      <w:proofErr w:type="spellEnd"/>
      <w:r w:rsidR="001450C5" w:rsidRPr="00045709">
        <w:rPr>
          <w:sz w:val="20"/>
          <w:szCs w:val="20"/>
          <w:shd w:val="clear" w:color="auto" w:fill="FFFFFF"/>
        </w:rPr>
        <w:t>: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сначала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выделить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форматируемую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область,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затем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–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применить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инструменты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1450C5" w:rsidRPr="00045709">
        <w:rPr>
          <w:sz w:val="20"/>
          <w:szCs w:val="20"/>
          <w:shd w:val="clear" w:color="auto" w:fill="FFFFFF"/>
        </w:rPr>
        <w:t>форматирования.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rStyle w:val="a5"/>
          <w:i w:val="0"/>
          <w:sz w:val="20"/>
          <w:szCs w:val="20"/>
          <w:shd w:val="clear" w:color="auto" w:fill="FFFFFF"/>
        </w:rPr>
        <w:t>Форматирование</w:t>
      </w:r>
      <w:r w:rsidR="00DB4E56">
        <w:rPr>
          <w:rStyle w:val="a5"/>
          <w:sz w:val="20"/>
          <w:szCs w:val="20"/>
          <w:shd w:val="clear" w:color="auto" w:fill="FFFFFF"/>
        </w:rPr>
        <w:t xml:space="preserve"> </w:t>
      </w:r>
      <w:r w:rsidRPr="00045709">
        <w:rPr>
          <w:rStyle w:val="a5"/>
          <w:i w:val="0"/>
          <w:sz w:val="20"/>
          <w:szCs w:val="20"/>
          <w:shd w:val="clear" w:color="auto" w:fill="FFFFFF"/>
        </w:rPr>
        <w:t>ячеек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осуществляется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помощью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раскрывающегося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списка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"Числовой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формат"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или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окна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диалога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"Формат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ячеек".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Это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окно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имеет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шесть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вкладок: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Число,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Выравнивание,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Шрифт,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Гран</w:t>
      </w:r>
      <w:r w:rsidR="00B817EE" w:rsidRPr="00045709">
        <w:rPr>
          <w:sz w:val="20"/>
          <w:szCs w:val="20"/>
          <w:shd w:val="clear" w:color="auto" w:fill="FFFFFF"/>
        </w:rPr>
        <w:t>ица,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B817EE" w:rsidRPr="00045709">
        <w:rPr>
          <w:sz w:val="20"/>
          <w:szCs w:val="20"/>
          <w:shd w:val="clear" w:color="auto" w:fill="FFFFFF"/>
        </w:rPr>
        <w:t>Заливка,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="00B817EE" w:rsidRPr="00045709">
        <w:rPr>
          <w:sz w:val="20"/>
          <w:szCs w:val="20"/>
          <w:shd w:val="clear" w:color="auto" w:fill="FFFFFF"/>
        </w:rPr>
        <w:t>Защита</w:t>
      </w:r>
      <w:r w:rsidRPr="00045709">
        <w:rPr>
          <w:sz w:val="20"/>
          <w:szCs w:val="20"/>
          <w:shd w:val="clear" w:color="auto" w:fill="FFFFFF"/>
        </w:rPr>
        <w:t>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Окно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диалога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открывается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при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щелчке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левой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кнопкой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мыши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стрелке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группы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"Число"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вкладке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"Главная</w:t>
      </w:r>
      <w:r w:rsidRPr="00045709">
        <w:rPr>
          <w:i/>
          <w:sz w:val="20"/>
          <w:szCs w:val="20"/>
          <w:shd w:val="clear" w:color="auto" w:fill="FFFFFF"/>
        </w:rPr>
        <w:t>".</w:t>
      </w:r>
    </w:p>
    <w:p w14:paraId="59870B0A" w14:textId="2BFB78D5" w:rsidR="00373D85" w:rsidRPr="00B3706F" w:rsidRDefault="00373D85" w:rsidP="00E036C4">
      <w:pPr>
        <w:pStyle w:val="a3"/>
        <w:keepNext/>
        <w:spacing w:before="0" w:beforeAutospacing="0" w:after="0" w:afterAutospacing="0"/>
        <w:ind w:firstLine="851"/>
        <w:rPr>
          <w:b/>
          <w:bCs/>
          <w:sz w:val="20"/>
          <w:szCs w:val="20"/>
          <w:u w:val="single"/>
          <w:shd w:val="clear" w:color="auto" w:fill="FFFFFF"/>
        </w:rPr>
      </w:pPr>
      <w:r w:rsidRPr="00B3706F">
        <w:rPr>
          <w:b/>
          <w:bCs/>
          <w:sz w:val="20"/>
          <w:szCs w:val="20"/>
          <w:shd w:val="clear" w:color="auto" w:fill="FFFFFF"/>
        </w:rPr>
        <w:t>3)</w:t>
      </w:r>
      <w:r w:rsidR="00DB4E56">
        <w:rPr>
          <w:b/>
          <w:bCs/>
          <w:sz w:val="20"/>
          <w:szCs w:val="20"/>
          <w:shd w:val="clear" w:color="auto" w:fill="FFFFFF"/>
        </w:rPr>
        <w:t xml:space="preserve"> </w:t>
      </w:r>
      <w:r w:rsidRPr="00B3706F">
        <w:rPr>
          <w:b/>
          <w:bCs/>
          <w:sz w:val="20"/>
          <w:szCs w:val="20"/>
          <w:u w:val="single"/>
          <w:shd w:val="clear" w:color="auto" w:fill="FFFFFF"/>
        </w:rPr>
        <w:t>Создание</w:t>
      </w:r>
      <w:r w:rsidR="00DB4E56">
        <w:rPr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Pr="00B3706F">
        <w:rPr>
          <w:b/>
          <w:bCs/>
          <w:sz w:val="20"/>
          <w:szCs w:val="20"/>
          <w:u w:val="single"/>
          <w:shd w:val="clear" w:color="auto" w:fill="FFFFFF"/>
        </w:rPr>
        <w:t>диаграмм.</w:t>
      </w:r>
    </w:p>
    <w:p w14:paraId="2CBF61C4" w14:textId="73B6C5F9" w:rsidR="00373D85" w:rsidRPr="00045709" w:rsidRDefault="00373D85" w:rsidP="00E036C4">
      <w:pPr>
        <w:pStyle w:val="a3"/>
        <w:keepNext/>
        <w:spacing w:before="0" w:beforeAutospacing="0" w:after="0" w:afterAutospacing="0"/>
        <w:ind w:firstLine="851"/>
        <w:rPr>
          <w:sz w:val="20"/>
          <w:szCs w:val="20"/>
          <w:shd w:val="clear" w:color="auto" w:fill="FFFFFF"/>
        </w:rPr>
      </w:pPr>
      <w:r w:rsidRPr="00045709">
        <w:rPr>
          <w:sz w:val="20"/>
          <w:szCs w:val="20"/>
          <w:shd w:val="clear" w:color="auto" w:fill="FFFFFF"/>
        </w:rPr>
        <w:t>Для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того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чтобы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наглядно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графически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отобразить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ряды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числовых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данных,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Excel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дает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позволяет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строить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различные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типы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диаграмм,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включая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смешанные.</w:t>
      </w:r>
    </w:p>
    <w:p w14:paraId="45165B98" w14:textId="785B779A" w:rsidR="00373D85" w:rsidRPr="00045709" w:rsidRDefault="00373D85" w:rsidP="00E036C4">
      <w:pPr>
        <w:pStyle w:val="a3"/>
        <w:keepNext/>
        <w:spacing w:before="0" w:beforeAutospacing="0" w:after="0" w:afterAutospacing="0"/>
        <w:ind w:firstLine="851"/>
        <w:rPr>
          <w:sz w:val="20"/>
          <w:szCs w:val="20"/>
          <w:shd w:val="clear" w:color="auto" w:fill="FFFFFF"/>
        </w:rPr>
      </w:pPr>
      <w:r w:rsidRPr="00045709">
        <w:rPr>
          <w:sz w:val="20"/>
          <w:szCs w:val="20"/>
          <w:shd w:val="clear" w:color="auto" w:fill="FFFFFF"/>
        </w:rPr>
        <w:t>Перед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тем,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как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строить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диаграмму,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внесите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нужные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для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отображения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данные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таблицу.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После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того,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как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таблица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подготовлена,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следует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определиться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типом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диаграммы.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Отдельный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мастер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диаграмм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Excel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отсутствует,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все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инструменты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управления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ими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теперь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находится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ленте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вкладке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«Вставка».</w:t>
      </w:r>
    </w:p>
    <w:p w14:paraId="05C4A353" w14:textId="03E61E51" w:rsidR="00373D85" w:rsidRPr="00045709" w:rsidRDefault="00373D85" w:rsidP="00E036C4">
      <w:pPr>
        <w:pStyle w:val="a3"/>
        <w:keepNext/>
        <w:spacing w:before="0" w:beforeAutospacing="0" w:after="0" w:afterAutospacing="0"/>
        <w:ind w:firstLine="851"/>
        <w:rPr>
          <w:sz w:val="20"/>
          <w:szCs w:val="20"/>
        </w:rPr>
      </w:pPr>
      <w:r w:rsidRPr="00045709">
        <w:rPr>
          <w:sz w:val="20"/>
          <w:szCs w:val="20"/>
        </w:rPr>
        <w:t>Для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создания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диаграммы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выполните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данные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действия:</w:t>
      </w:r>
    </w:p>
    <w:p w14:paraId="63BA571B" w14:textId="2E72DF06" w:rsidR="00373D85" w:rsidRPr="00045709" w:rsidRDefault="00373D85" w:rsidP="00E036C4">
      <w:pPr>
        <w:pStyle w:val="a3"/>
        <w:keepNext/>
        <w:numPr>
          <w:ilvl w:val="0"/>
          <w:numId w:val="2"/>
        </w:numPr>
        <w:spacing w:before="0" w:beforeAutospacing="0" w:after="0" w:afterAutospacing="0"/>
        <w:ind w:left="0" w:firstLine="851"/>
        <w:rPr>
          <w:sz w:val="20"/>
          <w:szCs w:val="20"/>
        </w:rPr>
      </w:pPr>
      <w:r w:rsidRPr="00045709">
        <w:rPr>
          <w:sz w:val="20"/>
          <w:szCs w:val="20"/>
        </w:rPr>
        <w:t>Перейдите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на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вкладку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«Вставка»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раздел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«Диаграммы».</w:t>
      </w:r>
    </w:p>
    <w:p w14:paraId="7EAC8A3C" w14:textId="0D469BA1" w:rsidR="00373D85" w:rsidRPr="00045709" w:rsidRDefault="00373D85" w:rsidP="00E036C4">
      <w:pPr>
        <w:pStyle w:val="a3"/>
        <w:keepNext/>
        <w:numPr>
          <w:ilvl w:val="0"/>
          <w:numId w:val="2"/>
        </w:numPr>
        <w:spacing w:before="0" w:beforeAutospacing="0" w:after="0" w:afterAutospacing="0"/>
        <w:ind w:left="0" w:firstLine="851"/>
        <w:rPr>
          <w:sz w:val="20"/>
          <w:szCs w:val="20"/>
        </w:rPr>
      </w:pPr>
      <w:r w:rsidRPr="00045709">
        <w:rPr>
          <w:sz w:val="20"/>
          <w:szCs w:val="20"/>
        </w:rPr>
        <w:t>Выделите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курсором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таблицу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числовых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рядов.</w:t>
      </w:r>
      <w:r w:rsidR="00DB4E56">
        <w:rPr>
          <w:sz w:val="20"/>
          <w:szCs w:val="20"/>
        </w:rPr>
        <w:t xml:space="preserve"> </w:t>
      </w:r>
    </w:p>
    <w:p w14:paraId="3C40216C" w14:textId="57E324EF" w:rsidR="00373D85" w:rsidRPr="00045709" w:rsidRDefault="00373D85" w:rsidP="00E036C4">
      <w:pPr>
        <w:pStyle w:val="a3"/>
        <w:keepNext/>
        <w:numPr>
          <w:ilvl w:val="0"/>
          <w:numId w:val="2"/>
        </w:numPr>
        <w:spacing w:before="0" w:beforeAutospacing="0" w:after="0" w:afterAutospacing="0"/>
        <w:ind w:left="0" w:firstLine="851"/>
        <w:rPr>
          <w:sz w:val="20"/>
          <w:szCs w:val="20"/>
        </w:rPr>
      </w:pPr>
      <w:r w:rsidRPr="00045709">
        <w:rPr>
          <w:sz w:val="20"/>
          <w:szCs w:val="20"/>
        </w:rPr>
        <w:t>Выберите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тип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диаграммы,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кликнув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нему.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открывшемся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списке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возможных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вариантов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определите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нужный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вам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внешний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вид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диаграммы.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Все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доступные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виды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можно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просмотреть,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если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нажать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кнопку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со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стрелкой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в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нижнем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правом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углу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раздела</w:t>
      </w:r>
      <w:r w:rsidR="00DB4E56">
        <w:rPr>
          <w:sz w:val="20"/>
          <w:szCs w:val="20"/>
        </w:rPr>
        <w:t xml:space="preserve"> </w:t>
      </w:r>
      <w:r w:rsidRPr="00045709">
        <w:rPr>
          <w:sz w:val="20"/>
          <w:szCs w:val="20"/>
        </w:rPr>
        <w:t>«Диаграмма».</w:t>
      </w:r>
    </w:p>
    <w:p w14:paraId="034F0F5E" w14:textId="463757B2" w:rsidR="00373D85" w:rsidRPr="00B3706F" w:rsidRDefault="00373D85" w:rsidP="00E036C4">
      <w:pPr>
        <w:pStyle w:val="a3"/>
        <w:keepNext/>
        <w:spacing w:before="0" w:beforeAutospacing="0" w:after="0" w:afterAutospacing="0"/>
        <w:ind w:firstLine="851"/>
        <w:rPr>
          <w:b/>
          <w:bCs/>
          <w:sz w:val="20"/>
          <w:szCs w:val="20"/>
          <w:u w:val="single"/>
        </w:rPr>
      </w:pPr>
      <w:r w:rsidRPr="00B3706F">
        <w:rPr>
          <w:b/>
          <w:bCs/>
          <w:sz w:val="20"/>
          <w:szCs w:val="20"/>
        </w:rPr>
        <w:t>4)</w:t>
      </w:r>
      <w:r w:rsidR="00DB4E56">
        <w:rPr>
          <w:b/>
          <w:bCs/>
          <w:sz w:val="20"/>
          <w:szCs w:val="20"/>
        </w:rPr>
        <w:t xml:space="preserve"> </w:t>
      </w:r>
      <w:proofErr w:type="spellStart"/>
      <w:r w:rsidRPr="00B3706F">
        <w:rPr>
          <w:b/>
          <w:bCs/>
          <w:sz w:val="20"/>
          <w:szCs w:val="20"/>
          <w:u w:val="single"/>
        </w:rPr>
        <w:t>Спарклайны</w:t>
      </w:r>
      <w:proofErr w:type="spellEnd"/>
      <w:r w:rsidRPr="00B3706F">
        <w:rPr>
          <w:b/>
          <w:bCs/>
          <w:sz w:val="20"/>
          <w:szCs w:val="20"/>
          <w:u w:val="single"/>
        </w:rPr>
        <w:t>.</w:t>
      </w:r>
    </w:p>
    <w:p w14:paraId="0B0D488B" w14:textId="739417A7" w:rsidR="00373D85" w:rsidRPr="00045709" w:rsidRDefault="005048D9" w:rsidP="00E036C4">
      <w:pPr>
        <w:pStyle w:val="a3"/>
        <w:keepNext/>
        <w:spacing w:before="0" w:beforeAutospacing="0" w:after="0" w:afterAutospacing="0"/>
        <w:ind w:firstLine="851"/>
        <w:rPr>
          <w:sz w:val="20"/>
          <w:szCs w:val="20"/>
        </w:rPr>
      </w:pPr>
      <w:proofErr w:type="spellStart"/>
      <w:r w:rsidRPr="00045709">
        <w:rPr>
          <w:sz w:val="20"/>
          <w:szCs w:val="20"/>
          <w:shd w:val="clear" w:color="auto" w:fill="FFFFFF"/>
        </w:rPr>
        <w:t>Спарклайны</w:t>
      </w:r>
      <w:proofErr w:type="spellEnd"/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—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это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небольшие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диаграммы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внутри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отдельных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ячеек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листе.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Благодаря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своей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компактности</w:t>
      </w:r>
      <w:r w:rsidR="00DB4E56">
        <w:rPr>
          <w:sz w:val="20"/>
          <w:szCs w:val="20"/>
          <w:shd w:val="clear" w:color="auto" w:fill="FFFFFF"/>
        </w:rPr>
        <w:t xml:space="preserve"> </w:t>
      </w:r>
      <w:proofErr w:type="spellStart"/>
      <w:r w:rsidRPr="00045709">
        <w:rPr>
          <w:sz w:val="20"/>
          <w:szCs w:val="20"/>
          <w:shd w:val="clear" w:color="auto" w:fill="FFFFFF"/>
        </w:rPr>
        <w:t>спарклайны</w:t>
      </w:r>
      <w:proofErr w:type="spellEnd"/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выразительно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наглядно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показывают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закономерности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больших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наборах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данных.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помощью</w:t>
      </w:r>
      <w:r w:rsidR="00DB4E56">
        <w:rPr>
          <w:sz w:val="20"/>
          <w:szCs w:val="20"/>
          <w:shd w:val="clear" w:color="auto" w:fill="FFFFFF"/>
        </w:rPr>
        <w:t xml:space="preserve"> </w:t>
      </w:r>
      <w:proofErr w:type="spellStart"/>
      <w:r w:rsidRPr="00045709">
        <w:rPr>
          <w:sz w:val="20"/>
          <w:szCs w:val="20"/>
          <w:shd w:val="clear" w:color="auto" w:fill="FFFFFF"/>
        </w:rPr>
        <w:t>спарклайнов</w:t>
      </w:r>
      <w:proofErr w:type="spellEnd"/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можно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демонстрировать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тренды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рядах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значений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(например,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сезонные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увеличения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уменьшения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или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экономические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циклы)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либо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выделять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максимальные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и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минимальные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значения.</w:t>
      </w:r>
      <w:r w:rsidR="00DB4E56">
        <w:rPr>
          <w:sz w:val="20"/>
          <w:szCs w:val="20"/>
          <w:shd w:val="clear" w:color="auto" w:fill="FFFFFF"/>
        </w:rPr>
        <w:t xml:space="preserve"> </w:t>
      </w:r>
      <w:proofErr w:type="spellStart"/>
      <w:r w:rsidRPr="00045709">
        <w:rPr>
          <w:sz w:val="20"/>
          <w:szCs w:val="20"/>
          <w:shd w:val="clear" w:color="auto" w:fill="FFFFFF"/>
        </w:rPr>
        <w:t>Спарклайн</w:t>
      </w:r>
      <w:proofErr w:type="spellEnd"/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выглядит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понятнее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всего,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когда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он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расположен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рядом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соответствующим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набором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данных.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Чтобы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создать</w:t>
      </w:r>
      <w:r w:rsidR="00DB4E56">
        <w:rPr>
          <w:sz w:val="20"/>
          <w:szCs w:val="20"/>
          <w:shd w:val="clear" w:color="auto" w:fill="FFFFFF"/>
        </w:rPr>
        <w:t xml:space="preserve"> </w:t>
      </w:r>
      <w:proofErr w:type="spellStart"/>
      <w:r w:rsidRPr="00045709">
        <w:rPr>
          <w:sz w:val="20"/>
          <w:szCs w:val="20"/>
          <w:shd w:val="clear" w:color="auto" w:fill="FFFFFF"/>
        </w:rPr>
        <w:t>спарклайн</w:t>
      </w:r>
      <w:proofErr w:type="spellEnd"/>
      <w:r w:rsidRPr="00045709">
        <w:rPr>
          <w:sz w:val="20"/>
          <w:szCs w:val="20"/>
          <w:shd w:val="clear" w:color="auto" w:fill="FFFFFF"/>
        </w:rPr>
        <w:t>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нужно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выделить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диапазон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значений,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которые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требуется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проанализировать,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а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затем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выбрать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место</w:t>
      </w:r>
      <w:r w:rsidR="00DB4E56">
        <w:rPr>
          <w:sz w:val="20"/>
          <w:szCs w:val="20"/>
          <w:shd w:val="clear" w:color="auto" w:fill="FFFFFF"/>
        </w:rPr>
        <w:t xml:space="preserve"> </w:t>
      </w:r>
      <w:r w:rsidRPr="00045709">
        <w:rPr>
          <w:sz w:val="20"/>
          <w:szCs w:val="20"/>
          <w:shd w:val="clear" w:color="auto" w:fill="FFFFFF"/>
        </w:rPr>
        <w:t>для</w:t>
      </w:r>
      <w:r w:rsidR="00DB4E56">
        <w:rPr>
          <w:sz w:val="20"/>
          <w:szCs w:val="20"/>
          <w:shd w:val="clear" w:color="auto" w:fill="FFFFFF"/>
        </w:rPr>
        <w:t xml:space="preserve"> </w:t>
      </w:r>
      <w:proofErr w:type="spellStart"/>
      <w:r w:rsidRPr="00045709">
        <w:rPr>
          <w:sz w:val="20"/>
          <w:szCs w:val="20"/>
          <w:shd w:val="clear" w:color="auto" w:fill="FFFFFF"/>
        </w:rPr>
        <w:t>спарклайна</w:t>
      </w:r>
      <w:proofErr w:type="spellEnd"/>
      <w:r w:rsidRPr="00045709">
        <w:rPr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373D85" w:rsidRPr="00045709" w:rsidSect="00E036C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168D"/>
    <w:multiLevelType w:val="multilevel"/>
    <w:tmpl w:val="C2A8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C10E4"/>
    <w:multiLevelType w:val="hybridMultilevel"/>
    <w:tmpl w:val="43126B96"/>
    <w:lvl w:ilvl="0" w:tplc="0419000F">
      <w:start w:val="1"/>
      <w:numFmt w:val="decimal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108"/>
    <w:rsid w:val="00045709"/>
    <w:rsid w:val="00130544"/>
    <w:rsid w:val="001327D0"/>
    <w:rsid w:val="001450C5"/>
    <w:rsid w:val="00147922"/>
    <w:rsid w:val="00373D85"/>
    <w:rsid w:val="004A2D5B"/>
    <w:rsid w:val="005048D9"/>
    <w:rsid w:val="005D43D9"/>
    <w:rsid w:val="00627FCD"/>
    <w:rsid w:val="006B52AB"/>
    <w:rsid w:val="006C20BC"/>
    <w:rsid w:val="006F6138"/>
    <w:rsid w:val="00703735"/>
    <w:rsid w:val="00790824"/>
    <w:rsid w:val="00810AB1"/>
    <w:rsid w:val="008A237C"/>
    <w:rsid w:val="009B1786"/>
    <w:rsid w:val="009D7918"/>
    <w:rsid w:val="00B3706F"/>
    <w:rsid w:val="00B817EE"/>
    <w:rsid w:val="00C1251C"/>
    <w:rsid w:val="00C81831"/>
    <w:rsid w:val="00CD6037"/>
    <w:rsid w:val="00DB4E56"/>
    <w:rsid w:val="00E036C4"/>
    <w:rsid w:val="00EC7108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221C"/>
  <w15:chartTrackingRefBased/>
  <w15:docId w15:val="{3ECA4E15-402F-42EA-A6EA-EF790F36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7108"/>
    <w:rPr>
      <w:b/>
      <w:bCs/>
    </w:rPr>
  </w:style>
  <w:style w:type="character" w:styleId="a5">
    <w:name w:val="Emphasis"/>
    <w:basedOn w:val="a0"/>
    <w:uiPriority w:val="20"/>
    <w:qFormat/>
    <w:rsid w:val="009D79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9880-EE12-4125-9DEC-0B75AA2C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Garmatko</dc:creator>
  <cp:keywords/>
  <dc:description/>
  <cp:lastModifiedBy>anon</cp:lastModifiedBy>
  <cp:revision>11</cp:revision>
  <dcterms:created xsi:type="dcterms:W3CDTF">2019-12-03T13:26:00Z</dcterms:created>
  <dcterms:modified xsi:type="dcterms:W3CDTF">2020-01-03T21:51:00Z</dcterms:modified>
</cp:coreProperties>
</file>