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024" w:rsidRPr="009B0FE1" w:rsidRDefault="009B0FE1" w:rsidP="009B0FE1">
      <w:pPr>
        <w:jc w:val="center"/>
        <w:rPr>
          <w:rFonts w:ascii="Arial" w:hAnsi="Arial" w:cs="Arial"/>
          <w:color w:val="000000"/>
          <w:shd w:val="clear" w:color="auto" w:fill="FFFFFF"/>
        </w:rPr>
      </w:pPr>
      <w:r w:rsidRPr="009B0FE1">
        <w:rPr>
          <w:rFonts w:ascii="Arial" w:hAnsi="Arial" w:cs="Arial"/>
          <w:color w:val="000000"/>
          <w:shd w:val="clear" w:color="auto" w:fill="FFFFFF"/>
        </w:rPr>
        <w:t>Язык VBA: основные элементы и конструкции.</w:t>
      </w:r>
    </w:p>
    <w:p w:rsidR="009B0FE1" w:rsidRPr="009B0FE1" w:rsidRDefault="009B0FE1" w:rsidP="009B0FE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9B0FE1">
        <w:rPr>
          <w:rFonts w:ascii="Arial" w:eastAsia="Times New Roman" w:hAnsi="Arial" w:cs="Arial"/>
          <w:b/>
          <w:bCs/>
          <w:color w:val="000000"/>
          <w:lang w:eastAsia="ru-RU"/>
        </w:rPr>
        <w:t>Объекты</w:t>
      </w:r>
    </w:p>
    <w:p w:rsidR="009B0FE1" w:rsidRPr="009B0FE1" w:rsidRDefault="009B0FE1" w:rsidP="009B0F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9B0FE1">
        <w:rPr>
          <w:rFonts w:ascii="Arial" w:eastAsia="Times New Roman" w:hAnsi="Arial" w:cs="Arial"/>
          <w:color w:val="000000"/>
          <w:lang w:eastAsia="ru-RU"/>
        </w:rPr>
        <w:t xml:space="preserve">Объект - основной элемент VBA </w:t>
      </w:r>
      <w:proofErr w:type="spellStart"/>
      <w:r w:rsidRPr="009B0FE1">
        <w:rPr>
          <w:rFonts w:ascii="Arial" w:eastAsia="Times New Roman" w:hAnsi="Arial" w:cs="Arial"/>
          <w:color w:val="000000"/>
          <w:lang w:eastAsia="ru-RU"/>
        </w:rPr>
        <w:t>Excel</w:t>
      </w:r>
      <w:proofErr w:type="spellEnd"/>
      <w:r w:rsidRPr="009B0FE1">
        <w:rPr>
          <w:rFonts w:ascii="Arial" w:eastAsia="Times New Roman" w:hAnsi="Arial" w:cs="Arial"/>
          <w:color w:val="000000"/>
          <w:lang w:eastAsia="ru-RU"/>
        </w:rPr>
        <w:t>. В VBA </w:t>
      </w:r>
      <w:r w:rsidRPr="009B0FE1">
        <w:rPr>
          <w:rFonts w:ascii="Arial" w:eastAsia="Times New Roman" w:hAnsi="Arial" w:cs="Arial"/>
          <w:i/>
          <w:iCs/>
          <w:color w:val="000000"/>
          <w:lang w:eastAsia="ru-RU"/>
        </w:rPr>
        <w:t>объектами </w:t>
      </w:r>
      <w:r w:rsidRPr="009B0FE1">
        <w:rPr>
          <w:rFonts w:ascii="Arial" w:eastAsia="Times New Roman" w:hAnsi="Arial" w:cs="Arial"/>
          <w:color w:val="000000"/>
          <w:lang w:eastAsia="ru-RU"/>
        </w:rPr>
        <w:t>являются рабочая книга, рабочий лист и его составляющие.</w:t>
      </w:r>
    </w:p>
    <w:p w:rsidR="009B0FE1" w:rsidRPr="009B0FE1" w:rsidRDefault="009B0FE1" w:rsidP="009B0F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9B0FE1">
        <w:rPr>
          <w:rFonts w:ascii="Arial" w:eastAsia="Times New Roman" w:hAnsi="Arial" w:cs="Arial"/>
          <w:color w:val="000000"/>
          <w:lang w:eastAsia="ru-RU"/>
        </w:rPr>
        <w:t>Примеры объектов:</w:t>
      </w:r>
    </w:p>
    <w:p w:rsidR="009B0FE1" w:rsidRPr="009B0FE1" w:rsidRDefault="009B0FE1" w:rsidP="009B0F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9B0FE1">
        <w:rPr>
          <w:rFonts w:ascii="Arial" w:eastAsia="Times New Roman" w:hAnsi="Arial" w:cs="Arial"/>
          <w:color w:val="000000"/>
          <w:lang w:eastAsia="ru-RU"/>
        </w:rPr>
        <w:t>Sheet</w:t>
      </w:r>
      <w:proofErr w:type="spellEnd"/>
      <w:r w:rsidRPr="009B0FE1">
        <w:rPr>
          <w:rFonts w:ascii="Arial" w:eastAsia="Times New Roman" w:hAnsi="Arial" w:cs="Arial"/>
          <w:color w:val="000000"/>
          <w:lang w:eastAsia="ru-RU"/>
        </w:rPr>
        <w:t xml:space="preserve"> - лист </w:t>
      </w:r>
      <w:proofErr w:type="spellStart"/>
      <w:r w:rsidRPr="009B0FE1">
        <w:rPr>
          <w:rFonts w:ascii="Arial" w:eastAsia="Times New Roman" w:hAnsi="Arial" w:cs="Arial"/>
          <w:color w:val="000000"/>
          <w:lang w:eastAsia="ru-RU"/>
        </w:rPr>
        <w:t>Excel</w:t>
      </w:r>
      <w:proofErr w:type="spellEnd"/>
      <w:r w:rsidRPr="009B0FE1">
        <w:rPr>
          <w:rFonts w:ascii="Arial" w:eastAsia="Times New Roman" w:hAnsi="Arial" w:cs="Arial"/>
          <w:color w:val="000000"/>
          <w:lang w:eastAsia="ru-RU"/>
        </w:rPr>
        <w:t>;</w:t>
      </w:r>
    </w:p>
    <w:p w:rsidR="009B0FE1" w:rsidRPr="009B0FE1" w:rsidRDefault="009B0FE1" w:rsidP="009B0F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9B0FE1">
        <w:rPr>
          <w:rFonts w:ascii="Arial" w:eastAsia="Times New Roman" w:hAnsi="Arial" w:cs="Arial"/>
          <w:color w:val="000000"/>
          <w:lang w:eastAsia="ru-RU"/>
        </w:rPr>
        <w:t>Cell</w:t>
      </w:r>
      <w:proofErr w:type="spellEnd"/>
      <w:r w:rsidRPr="009B0FE1">
        <w:rPr>
          <w:rFonts w:ascii="Arial" w:eastAsia="Times New Roman" w:hAnsi="Arial" w:cs="Arial"/>
          <w:color w:val="000000"/>
          <w:lang w:eastAsia="ru-RU"/>
        </w:rPr>
        <w:t xml:space="preserve"> - ячейка;</w:t>
      </w:r>
      <w:bookmarkStart w:id="0" w:name="_GoBack"/>
      <w:bookmarkEnd w:id="0"/>
    </w:p>
    <w:p w:rsidR="009B0FE1" w:rsidRPr="009B0FE1" w:rsidRDefault="009B0FE1" w:rsidP="009B0F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9B0FE1">
        <w:rPr>
          <w:rFonts w:ascii="Arial" w:eastAsia="Times New Roman" w:hAnsi="Arial" w:cs="Arial"/>
          <w:color w:val="000000"/>
          <w:lang w:eastAsia="ru-RU"/>
        </w:rPr>
        <w:t>Range</w:t>
      </w:r>
      <w:proofErr w:type="spellEnd"/>
      <w:r w:rsidRPr="009B0FE1">
        <w:rPr>
          <w:rFonts w:ascii="Arial" w:eastAsia="Times New Roman" w:hAnsi="Arial" w:cs="Arial"/>
          <w:color w:val="000000"/>
          <w:lang w:eastAsia="ru-RU"/>
        </w:rPr>
        <w:t xml:space="preserve"> - диапазон ячеек;</w:t>
      </w:r>
    </w:p>
    <w:p w:rsidR="009B0FE1" w:rsidRPr="009B0FE1" w:rsidRDefault="009B0FE1" w:rsidP="009B0F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9B0FE1">
        <w:rPr>
          <w:rFonts w:ascii="Arial" w:eastAsia="Times New Roman" w:hAnsi="Arial" w:cs="Arial"/>
          <w:color w:val="000000"/>
          <w:lang w:eastAsia="ru-RU"/>
        </w:rPr>
        <w:t>Application</w:t>
      </w:r>
      <w:proofErr w:type="spellEnd"/>
      <w:r w:rsidRPr="009B0FE1">
        <w:rPr>
          <w:rFonts w:ascii="Arial" w:eastAsia="Times New Roman" w:hAnsi="Arial" w:cs="Arial"/>
          <w:color w:val="000000"/>
          <w:lang w:eastAsia="ru-RU"/>
        </w:rPr>
        <w:t xml:space="preserve"> - приложение;</w:t>
      </w:r>
    </w:p>
    <w:p w:rsidR="009B0FE1" w:rsidRPr="009B0FE1" w:rsidRDefault="009B0FE1" w:rsidP="009B0F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9B0FE1">
        <w:rPr>
          <w:rFonts w:ascii="Arial" w:eastAsia="Times New Roman" w:hAnsi="Arial" w:cs="Arial"/>
          <w:color w:val="000000"/>
          <w:lang w:eastAsia="ru-RU"/>
        </w:rPr>
        <w:t>UserForm</w:t>
      </w:r>
      <w:proofErr w:type="spellEnd"/>
      <w:r w:rsidRPr="009B0FE1">
        <w:rPr>
          <w:rFonts w:ascii="Arial" w:eastAsia="Times New Roman" w:hAnsi="Arial" w:cs="Arial"/>
          <w:color w:val="000000"/>
          <w:lang w:eastAsia="ru-RU"/>
        </w:rPr>
        <w:t xml:space="preserve"> - пользовательская форма.</w:t>
      </w:r>
    </w:p>
    <w:p w:rsidR="009B0FE1" w:rsidRDefault="009B0FE1" w:rsidP="009B0F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9B0FE1">
        <w:rPr>
          <w:rFonts w:ascii="Arial" w:eastAsia="Times New Roman" w:hAnsi="Arial" w:cs="Arial"/>
          <w:color w:val="000000"/>
          <w:lang w:eastAsia="ru-RU"/>
        </w:rPr>
        <w:t>Доступ к объекту возможен через его методы и свойства.</w:t>
      </w:r>
    </w:p>
    <w:p w:rsidR="009B0FE1" w:rsidRPr="009B0FE1" w:rsidRDefault="009B0FE1" w:rsidP="009B0F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9B0FE1" w:rsidRPr="009B0FE1" w:rsidRDefault="009B0FE1" w:rsidP="009B0FE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9B0FE1">
        <w:rPr>
          <w:rFonts w:ascii="Arial" w:eastAsia="Times New Roman" w:hAnsi="Arial" w:cs="Arial"/>
          <w:b/>
          <w:bCs/>
          <w:color w:val="000000"/>
          <w:lang w:eastAsia="ru-RU"/>
        </w:rPr>
        <w:t>Методы</w:t>
      </w:r>
    </w:p>
    <w:p w:rsidR="009B0FE1" w:rsidRPr="009B0FE1" w:rsidRDefault="009B0FE1" w:rsidP="009B0F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9B0FE1">
        <w:rPr>
          <w:rFonts w:ascii="Arial" w:eastAsia="Times New Roman" w:hAnsi="Arial" w:cs="Arial"/>
          <w:color w:val="000000"/>
          <w:lang w:eastAsia="ru-RU"/>
        </w:rPr>
        <w:t>Над объектами можно совершать различные действия. Действия, совершаемые над объектами, называются методами. Например, ячейку можно очистить (</w:t>
      </w:r>
      <w:proofErr w:type="spellStart"/>
      <w:r w:rsidRPr="009B0FE1">
        <w:rPr>
          <w:rFonts w:ascii="Arial" w:eastAsia="Times New Roman" w:hAnsi="Arial" w:cs="Arial"/>
          <w:color w:val="000000"/>
          <w:lang w:eastAsia="ru-RU"/>
        </w:rPr>
        <w:t>Clear</w:t>
      </w:r>
      <w:proofErr w:type="spellEnd"/>
      <w:r w:rsidRPr="009B0FE1">
        <w:rPr>
          <w:rFonts w:ascii="Arial" w:eastAsia="Times New Roman" w:hAnsi="Arial" w:cs="Arial"/>
          <w:color w:val="000000"/>
          <w:lang w:eastAsia="ru-RU"/>
        </w:rPr>
        <w:t>), приложение закрыть (</w:t>
      </w:r>
      <w:proofErr w:type="spellStart"/>
      <w:r w:rsidRPr="009B0FE1">
        <w:rPr>
          <w:rFonts w:ascii="Arial" w:eastAsia="Times New Roman" w:hAnsi="Arial" w:cs="Arial"/>
          <w:color w:val="000000"/>
          <w:lang w:eastAsia="ru-RU"/>
        </w:rPr>
        <w:t>Quit</w:t>
      </w:r>
      <w:proofErr w:type="spellEnd"/>
      <w:r w:rsidRPr="009B0FE1">
        <w:rPr>
          <w:rFonts w:ascii="Arial" w:eastAsia="Times New Roman" w:hAnsi="Arial" w:cs="Arial"/>
          <w:color w:val="000000"/>
          <w:lang w:eastAsia="ru-RU"/>
        </w:rPr>
        <w:t>), пользовательскую форму показать (</w:t>
      </w:r>
      <w:proofErr w:type="spellStart"/>
      <w:r w:rsidRPr="009B0FE1">
        <w:rPr>
          <w:rFonts w:ascii="Arial" w:eastAsia="Times New Roman" w:hAnsi="Arial" w:cs="Arial"/>
          <w:color w:val="000000"/>
          <w:lang w:eastAsia="ru-RU"/>
        </w:rPr>
        <w:t>Show</w:t>
      </w:r>
      <w:proofErr w:type="spellEnd"/>
      <w:r w:rsidRPr="009B0FE1">
        <w:rPr>
          <w:rFonts w:ascii="Arial" w:eastAsia="Times New Roman" w:hAnsi="Arial" w:cs="Arial"/>
          <w:color w:val="000000"/>
          <w:lang w:eastAsia="ru-RU"/>
        </w:rPr>
        <w:t>) или скрыть (</w:t>
      </w:r>
      <w:proofErr w:type="spellStart"/>
      <w:r w:rsidRPr="009B0FE1">
        <w:rPr>
          <w:rFonts w:ascii="Arial" w:eastAsia="Times New Roman" w:hAnsi="Arial" w:cs="Arial"/>
          <w:color w:val="000000"/>
          <w:lang w:eastAsia="ru-RU"/>
        </w:rPr>
        <w:t>Hide</w:t>
      </w:r>
      <w:proofErr w:type="spellEnd"/>
      <w:r w:rsidRPr="009B0FE1">
        <w:rPr>
          <w:rFonts w:ascii="Arial" w:eastAsia="Times New Roman" w:hAnsi="Arial" w:cs="Arial"/>
          <w:color w:val="000000"/>
          <w:lang w:eastAsia="ru-RU"/>
        </w:rPr>
        <w:t>).</w:t>
      </w:r>
    </w:p>
    <w:p w:rsidR="009B0FE1" w:rsidRPr="009B0FE1" w:rsidRDefault="009B0FE1" w:rsidP="009B0F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9B0FE1">
        <w:rPr>
          <w:rFonts w:ascii="Arial" w:eastAsia="Times New Roman" w:hAnsi="Arial" w:cs="Arial"/>
          <w:color w:val="000000"/>
          <w:lang w:eastAsia="ru-RU"/>
        </w:rPr>
        <w:t>Название метода отделяется от названия объекта точкой: </w:t>
      </w:r>
      <w:proofErr w:type="spellStart"/>
      <w:proofErr w:type="gramStart"/>
      <w:r w:rsidRPr="009B0FE1">
        <w:rPr>
          <w:rFonts w:ascii="Arial" w:eastAsia="Times New Roman" w:hAnsi="Arial" w:cs="Arial"/>
          <w:b/>
          <w:bCs/>
          <w:i/>
          <w:iCs/>
          <w:color w:val="000000"/>
          <w:lang w:eastAsia="ru-RU"/>
        </w:rPr>
        <w:t>объект.метод</w:t>
      </w:r>
      <w:proofErr w:type="spellEnd"/>
      <w:proofErr w:type="gramEnd"/>
      <w:r w:rsidRPr="009B0FE1">
        <w:rPr>
          <w:rFonts w:ascii="Arial" w:eastAsia="Times New Roman" w:hAnsi="Arial" w:cs="Arial"/>
          <w:color w:val="000000"/>
          <w:lang w:eastAsia="ru-RU"/>
        </w:rPr>
        <w:t>.</w:t>
      </w:r>
    </w:p>
    <w:p w:rsidR="009B0FE1" w:rsidRPr="009B0FE1" w:rsidRDefault="009B0FE1" w:rsidP="009B0F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9B0FE1">
        <w:rPr>
          <w:rFonts w:ascii="Arial" w:eastAsia="Times New Roman" w:hAnsi="Arial" w:cs="Arial"/>
          <w:color w:val="000000"/>
          <w:lang w:eastAsia="ru-RU"/>
        </w:rPr>
        <w:t>Примеры использования методов:</w:t>
      </w:r>
    </w:p>
    <w:p w:rsidR="009B0FE1" w:rsidRPr="009B0FE1" w:rsidRDefault="009B0FE1" w:rsidP="009B0F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proofErr w:type="gramStart"/>
      <w:r w:rsidRPr="009B0FE1">
        <w:rPr>
          <w:rFonts w:ascii="Arial" w:eastAsia="Times New Roman" w:hAnsi="Arial" w:cs="Arial"/>
          <w:color w:val="000000"/>
          <w:lang w:eastAsia="ru-RU"/>
        </w:rPr>
        <w:t>Range</w:t>
      </w:r>
      <w:proofErr w:type="spellEnd"/>
      <w:r w:rsidRPr="009B0FE1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9B0FE1">
        <w:rPr>
          <w:rFonts w:ascii="Arial" w:eastAsia="Times New Roman" w:hAnsi="Arial" w:cs="Arial"/>
          <w:color w:val="000000"/>
          <w:lang w:eastAsia="ru-RU"/>
        </w:rPr>
        <w:t>"B2:E2").</w:t>
      </w:r>
      <w:proofErr w:type="spellStart"/>
      <w:r w:rsidRPr="009B0FE1">
        <w:rPr>
          <w:rFonts w:ascii="Arial" w:eastAsia="Times New Roman" w:hAnsi="Arial" w:cs="Arial"/>
          <w:color w:val="000000"/>
          <w:lang w:eastAsia="ru-RU"/>
        </w:rPr>
        <w:t>Select</w:t>
      </w:r>
      <w:proofErr w:type="spellEnd"/>
      <w:r w:rsidRPr="009B0FE1">
        <w:rPr>
          <w:rFonts w:ascii="Arial" w:eastAsia="Times New Roman" w:hAnsi="Arial" w:cs="Arial"/>
          <w:color w:val="000000"/>
          <w:lang w:eastAsia="ru-RU"/>
        </w:rPr>
        <w:t xml:space="preserve"> - выбрать диапазон ячеек B2:E2;</w:t>
      </w:r>
    </w:p>
    <w:p w:rsidR="009B0FE1" w:rsidRPr="009B0FE1" w:rsidRDefault="009B0FE1" w:rsidP="009B0F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proofErr w:type="gramStart"/>
      <w:r w:rsidRPr="009B0FE1">
        <w:rPr>
          <w:rFonts w:ascii="Arial" w:eastAsia="Times New Roman" w:hAnsi="Arial" w:cs="Arial"/>
          <w:color w:val="000000"/>
          <w:lang w:eastAsia="ru-RU"/>
        </w:rPr>
        <w:t>Range</w:t>
      </w:r>
      <w:proofErr w:type="spellEnd"/>
      <w:r w:rsidRPr="009B0FE1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9B0FE1">
        <w:rPr>
          <w:rFonts w:ascii="Arial" w:eastAsia="Times New Roman" w:hAnsi="Arial" w:cs="Arial"/>
          <w:color w:val="000000"/>
          <w:lang w:eastAsia="ru-RU"/>
        </w:rPr>
        <w:t>"C1:C5").</w:t>
      </w:r>
      <w:proofErr w:type="spellStart"/>
      <w:r w:rsidRPr="009B0FE1">
        <w:rPr>
          <w:rFonts w:ascii="Arial" w:eastAsia="Times New Roman" w:hAnsi="Arial" w:cs="Arial"/>
          <w:color w:val="000000"/>
          <w:lang w:eastAsia="ru-RU"/>
        </w:rPr>
        <w:t>Clear</w:t>
      </w:r>
      <w:proofErr w:type="spellEnd"/>
      <w:r w:rsidRPr="009B0FE1">
        <w:rPr>
          <w:rFonts w:ascii="Arial" w:eastAsia="Times New Roman" w:hAnsi="Arial" w:cs="Arial"/>
          <w:color w:val="000000"/>
          <w:lang w:eastAsia="ru-RU"/>
        </w:rPr>
        <w:t xml:space="preserve"> - очистить диапазон ячеек C1:C5;</w:t>
      </w:r>
    </w:p>
    <w:p w:rsidR="009B0FE1" w:rsidRPr="009B0FE1" w:rsidRDefault="009B0FE1" w:rsidP="009B0F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9B0FE1">
        <w:rPr>
          <w:rFonts w:ascii="Arial" w:eastAsia="Times New Roman" w:hAnsi="Arial" w:cs="Arial"/>
          <w:color w:val="000000"/>
          <w:lang w:eastAsia="ru-RU"/>
        </w:rPr>
        <w:t>UserForm2.Hide - скрыть форму № 2;</w:t>
      </w:r>
    </w:p>
    <w:p w:rsidR="009B0FE1" w:rsidRPr="009B0FE1" w:rsidRDefault="009B0FE1" w:rsidP="009B0F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9B0FE1">
        <w:rPr>
          <w:rFonts w:ascii="Arial" w:eastAsia="Times New Roman" w:hAnsi="Arial" w:cs="Arial"/>
          <w:color w:val="000000"/>
          <w:lang w:eastAsia="ru-RU"/>
        </w:rPr>
        <w:t>UserForm5.Show - показать форму № 5;</w:t>
      </w:r>
    </w:p>
    <w:p w:rsidR="009B0FE1" w:rsidRDefault="009B0FE1" w:rsidP="009B0F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9B0FE1">
        <w:rPr>
          <w:rFonts w:ascii="Arial" w:eastAsia="Times New Roman" w:hAnsi="Arial" w:cs="Arial"/>
          <w:color w:val="000000"/>
          <w:lang w:eastAsia="ru-RU"/>
        </w:rPr>
        <w:t>Application.Quit</w:t>
      </w:r>
      <w:proofErr w:type="spellEnd"/>
      <w:r w:rsidRPr="009B0FE1">
        <w:rPr>
          <w:rFonts w:ascii="Arial" w:eastAsia="Times New Roman" w:hAnsi="Arial" w:cs="Arial"/>
          <w:color w:val="000000"/>
          <w:lang w:eastAsia="ru-RU"/>
        </w:rPr>
        <w:t xml:space="preserve"> - выйти из приложения.</w:t>
      </w:r>
    </w:p>
    <w:p w:rsidR="009B0FE1" w:rsidRPr="009B0FE1" w:rsidRDefault="009B0FE1" w:rsidP="009B0F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9B0FE1" w:rsidRPr="009B0FE1" w:rsidRDefault="009B0FE1" w:rsidP="009B0FE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9B0FE1">
        <w:rPr>
          <w:rFonts w:ascii="Arial" w:eastAsia="Times New Roman" w:hAnsi="Arial" w:cs="Arial"/>
          <w:b/>
          <w:bCs/>
          <w:color w:val="000000"/>
          <w:lang w:eastAsia="ru-RU"/>
        </w:rPr>
        <w:t>Свойства</w:t>
      </w:r>
    </w:p>
    <w:p w:rsidR="009B0FE1" w:rsidRPr="009B0FE1" w:rsidRDefault="009B0FE1" w:rsidP="009B0F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9B0FE1">
        <w:rPr>
          <w:rFonts w:ascii="Arial" w:eastAsia="Times New Roman" w:hAnsi="Arial" w:cs="Arial"/>
          <w:color w:val="000000"/>
          <w:lang w:eastAsia="ru-RU"/>
        </w:rPr>
        <w:t>Свойствами описываются характеристики объектов. Например, размер и цвет шрифта, положение формы на экране или состояние объекта (доступность, видимость). Чтобы изменить характеристику объекта, надо просто изменить значение свойства, т.е. присвоить ему определенные значения.</w:t>
      </w:r>
    </w:p>
    <w:p w:rsidR="009B0FE1" w:rsidRPr="009B0FE1" w:rsidRDefault="009B0FE1" w:rsidP="009B0F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9B0FE1">
        <w:rPr>
          <w:rFonts w:ascii="Arial" w:eastAsia="Times New Roman" w:hAnsi="Arial" w:cs="Arial"/>
          <w:color w:val="000000"/>
          <w:lang w:eastAsia="ru-RU"/>
        </w:rPr>
        <w:t>Синтаксис установки значения свойства:</w:t>
      </w:r>
    </w:p>
    <w:p w:rsidR="009B0FE1" w:rsidRPr="009B0FE1" w:rsidRDefault="009B0FE1" w:rsidP="009B0F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9B0FE1">
        <w:rPr>
          <w:rFonts w:ascii="Arial" w:eastAsia="Times New Roman" w:hAnsi="Arial" w:cs="Arial"/>
          <w:color w:val="000000"/>
          <w:lang w:eastAsia="ru-RU"/>
        </w:rPr>
        <w:t>Объект.Свойство</w:t>
      </w:r>
      <w:proofErr w:type="spellEnd"/>
      <w:r w:rsidRPr="009B0FE1">
        <w:rPr>
          <w:rFonts w:ascii="Arial" w:eastAsia="Times New Roman" w:hAnsi="Arial" w:cs="Arial"/>
          <w:color w:val="000000"/>
          <w:lang w:eastAsia="ru-RU"/>
        </w:rPr>
        <w:t xml:space="preserve"> = </w:t>
      </w:r>
      <w:proofErr w:type="spellStart"/>
      <w:r w:rsidRPr="009B0FE1">
        <w:rPr>
          <w:rFonts w:ascii="Arial" w:eastAsia="Times New Roman" w:hAnsi="Arial" w:cs="Arial"/>
          <w:color w:val="000000"/>
          <w:lang w:eastAsia="ru-RU"/>
        </w:rPr>
        <w:t>ЗначениеСвойства</w:t>
      </w:r>
      <w:proofErr w:type="spellEnd"/>
      <w:r w:rsidRPr="009B0FE1">
        <w:rPr>
          <w:rFonts w:ascii="Arial" w:eastAsia="Times New Roman" w:hAnsi="Arial" w:cs="Arial"/>
          <w:color w:val="000000"/>
          <w:lang w:eastAsia="ru-RU"/>
        </w:rPr>
        <w:t>,</w:t>
      </w:r>
    </w:p>
    <w:p w:rsidR="009B0FE1" w:rsidRPr="009B0FE1" w:rsidRDefault="009B0FE1" w:rsidP="009B0F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9B0FE1">
        <w:rPr>
          <w:rFonts w:ascii="Arial" w:eastAsia="Times New Roman" w:hAnsi="Arial" w:cs="Arial"/>
          <w:color w:val="000000"/>
          <w:lang w:eastAsia="ru-RU"/>
        </w:rPr>
        <w:t>- где Объект</w:t>
      </w:r>
      <w:r w:rsidRPr="009B0FE1">
        <w:rPr>
          <w:rFonts w:ascii="Arial" w:eastAsia="Times New Roman" w:hAnsi="Arial" w:cs="Arial"/>
          <w:b/>
          <w:bCs/>
          <w:color w:val="000000"/>
          <w:lang w:eastAsia="ru-RU"/>
        </w:rPr>
        <w:t> </w:t>
      </w:r>
      <w:r w:rsidRPr="009B0FE1">
        <w:rPr>
          <w:rFonts w:ascii="Arial" w:eastAsia="Times New Roman" w:hAnsi="Arial" w:cs="Arial"/>
          <w:color w:val="000000"/>
          <w:lang w:eastAsia="ru-RU"/>
        </w:rPr>
        <w:t>обозначает имя объекта, Свойство - имя свойства, которому присваивается значение.</w:t>
      </w:r>
    </w:p>
    <w:p w:rsidR="009B0FE1" w:rsidRPr="009B0FE1" w:rsidRDefault="009B0FE1" w:rsidP="009B0F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9B0FE1">
        <w:rPr>
          <w:rFonts w:ascii="Arial" w:eastAsia="Times New Roman" w:hAnsi="Arial" w:cs="Arial"/>
          <w:color w:val="000000"/>
          <w:lang w:eastAsia="ru-RU"/>
        </w:rPr>
        <w:t>Имя объекта отделяется от имени свойства точкой.</w:t>
      </w:r>
    </w:p>
    <w:p w:rsidR="009B0FE1" w:rsidRPr="009B0FE1" w:rsidRDefault="009B0FE1" w:rsidP="009B0F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9B0FE1">
        <w:rPr>
          <w:rFonts w:ascii="Arial" w:eastAsia="Times New Roman" w:hAnsi="Arial" w:cs="Arial"/>
          <w:color w:val="000000"/>
          <w:lang w:eastAsia="ru-RU"/>
        </w:rPr>
        <w:t>Примеры свойств:</w:t>
      </w:r>
    </w:p>
    <w:p w:rsidR="009B0FE1" w:rsidRPr="009B0FE1" w:rsidRDefault="009B0FE1" w:rsidP="009B0F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9B0FE1">
        <w:rPr>
          <w:rFonts w:ascii="Arial" w:eastAsia="Times New Roman" w:hAnsi="Arial" w:cs="Arial"/>
          <w:color w:val="000000"/>
          <w:lang w:eastAsia="ru-RU"/>
        </w:rPr>
        <w:t>Range</w:t>
      </w:r>
      <w:proofErr w:type="spellEnd"/>
      <w:r w:rsidRPr="009B0FE1">
        <w:rPr>
          <w:rFonts w:ascii="Arial" w:eastAsia="Times New Roman" w:hAnsi="Arial" w:cs="Arial"/>
          <w:color w:val="000000"/>
          <w:lang w:eastAsia="ru-RU"/>
        </w:rPr>
        <w:t>("D1"</w:t>
      </w:r>
      <w:proofErr w:type="gramStart"/>
      <w:r w:rsidRPr="009B0FE1">
        <w:rPr>
          <w:rFonts w:ascii="Arial" w:eastAsia="Times New Roman" w:hAnsi="Arial" w:cs="Arial"/>
          <w:color w:val="000000"/>
          <w:lang w:eastAsia="ru-RU"/>
        </w:rPr>
        <w:t>).</w:t>
      </w:r>
      <w:proofErr w:type="spellStart"/>
      <w:r w:rsidRPr="009B0FE1">
        <w:rPr>
          <w:rFonts w:ascii="Arial" w:eastAsia="Times New Roman" w:hAnsi="Arial" w:cs="Arial"/>
          <w:color w:val="000000"/>
          <w:lang w:eastAsia="ru-RU"/>
        </w:rPr>
        <w:t>Value</w:t>
      </w:r>
      <w:proofErr w:type="spellEnd"/>
      <w:proofErr w:type="gramEnd"/>
      <w:r w:rsidRPr="009B0FE1">
        <w:rPr>
          <w:rFonts w:ascii="Arial" w:eastAsia="Times New Roman" w:hAnsi="Arial" w:cs="Arial"/>
          <w:color w:val="000000"/>
          <w:lang w:eastAsia="ru-RU"/>
        </w:rPr>
        <w:t xml:space="preserve"> = 2005 - поместить в ячейку D1 значение 2005.</w:t>
      </w:r>
    </w:p>
    <w:p w:rsidR="009B0FE1" w:rsidRPr="009B0FE1" w:rsidRDefault="009B0FE1" w:rsidP="009B0F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proofErr w:type="gramStart"/>
      <w:r w:rsidRPr="009B0FE1">
        <w:rPr>
          <w:rFonts w:ascii="Arial" w:eastAsia="Times New Roman" w:hAnsi="Arial" w:cs="Arial"/>
          <w:color w:val="000000"/>
          <w:lang w:eastAsia="ru-RU"/>
        </w:rPr>
        <w:t>Range</w:t>
      </w:r>
      <w:proofErr w:type="spellEnd"/>
      <w:r w:rsidRPr="009B0FE1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9B0FE1">
        <w:rPr>
          <w:rFonts w:ascii="Arial" w:eastAsia="Times New Roman" w:hAnsi="Arial" w:cs="Arial"/>
          <w:color w:val="000000"/>
          <w:lang w:eastAsia="ru-RU"/>
        </w:rPr>
        <w:t>"C1:C10").</w:t>
      </w:r>
      <w:proofErr w:type="spellStart"/>
      <w:r w:rsidRPr="009B0FE1">
        <w:rPr>
          <w:rFonts w:ascii="Arial" w:eastAsia="Times New Roman" w:hAnsi="Arial" w:cs="Arial"/>
          <w:color w:val="000000"/>
          <w:lang w:eastAsia="ru-RU"/>
        </w:rPr>
        <w:t>Text</w:t>
      </w:r>
      <w:proofErr w:type="spellEnd"/>
      <w:r w:rsidRPr="009B0FE1">
        <w:rPr>
          <w:rFonts w:ascii="Arial" w:eastAsia="Times New Roman" w:hAnsi="Arial" w:cs="Arial"/>
          <w:color w:val="000000"/>
          <w:lang w:eastAsia="ru-RU"/>
        </w:rPr>
        <w:t xml:space="preserve"> = "Информатика" - поместить в диапазон ячеек C1:C10 текст Информатика.</w:t>
      </w:r>
    </w:p>
    <w:p w:rsidR="009B0FE1" w:rsidRDefault="009B0FE1" w:rsidP="009B0F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9B0FE1">
        <w:rPr>
          <w:rFonts w:ascii="Arial" w:eastAsia="Times New Roman" w:hAnsi="Arial" w:cs="Arial"/>
          <w:color w:val="000000"/>
          <w:lang w:eastAsia="ru-RU"/>
        </w:rPr>
        <w:t>Range</w:t>
      </w:r>
      <w:proofErr w:type="spellEnd"/>
      <w:r w:rsidRPr="009B0FE1">
        <w:rPr>
          <w:rFonts w:ascii="Arial" w:eastAsia="Times New Roman" w:hAnsi="Arial" w:cs="Arial"/>
          <w:color w:val="000000"/>
          <w:lang w:eastAsia="ru-RU"/>
        </w:rPr>
        <w:t>("B2"</w:t>
      </w:r>
      <w:proofErr w:type="gramStart"/>
      <w:r w:rsidRPr="009B0FE1">
        <w:rPr>
          <w:rFonts w:ascii="Arial" w:eastAsia="Times New Roman" w:hAnsi="Arial" w:cs="Arial"/>
          <w:color w:val="000000"/>
          <w:lang w:eastAsia="ru-RU"/>
        </w:rPr>
        <w:t>).</w:t>
      </w:r>
      <w:proofErr w:type="spellStart"/>
      <w:r w:rsidRPr="009B0FE1">
        <w:rPr>
          <w:rFonts w:ascii="Arial" w:eastAsia="Times New Roman" w:hAnsi="Arial" w:cs="Arial"/>
          <w:color w:val="000000"/>
          <w:lang w:eastAsia="ru-RU"/>
        </w:rPr>
        <w:t>Font.Size</w:t>
      </w:r>
      <w:proofErr w:type="spellEnd"/>
      <w:proofErr w:type="gramEnd"/>
      <w:r w:rsidRPr="009B0FE1">
        <w:rPr>
          <w:rFonts w:ascii="Arial" w:eastAsia="Times New Roman" w:hAnsi="Arial" w:cs="Arial"/>
          <w:color w:val="000000"/>
          <w:lang w:eastAsia="ru-RU"/>
        </w:rPr>
        <w:t xml:space="preserve"> = 14 - в ячейке B2 установить размер шрифта 14.</w:t>
      </w:r>
    </w:p>
    <w:p w:rsidR="009B0FE1" w:rsidRDefault="009B0FE1" w:rsidP="009B0F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9B0FE1" w:rsidRPr="009B0FE1" w:rsidRDefault="009B0FE1" w:rsidP="009B0FE1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B0FE1">
        <w:rPr>
          <w:rFonts w:ascii="Arial" w:hAnsi="Arial" w:cs="Arial"/>
          <w:color w:val="000000"/>
          <w:sz w:val="22"/>
          <w:szCs w:val="22"/>
        </w:rPr>
        <w:t>События</w:t>
      </w:r>
    </w:p>
    <w:p w:rsidR="009B0FE1" w:rsidRPr="009B0FE1" w:rsidRDefault="009B0FE1" w:rsidP="009B0FE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B0FE1">
        <w:rPr>
          <w:rFonts w:ascii="Arial" w:hAnsi="Arial" w:cs="Arial"/>
          <w:color w:val="000000"/>
          <w:sz w:val="22"/>
          <w:szCs w:val="22"/>
        </w:rPr>
        <w:t>Событие представляет собой действие, распознаваемое объектом (например, щелчок мышью или нажатие клавиши, перемещение мыши или выход из программы), для которого можно запрограммировать отклик, т.е. реакцию объекта на произошедшее событие.</w:t>
      </w:r>
    </w:p>
    <w:p w:rsidR="009B0FE1" w:rsidRPr="009B0FE1" w:rsidRDefault="009B0FE1" w:rsidP="009B0FE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B0FE1">
        <w:rPr>
          <w:rFonts w:ascii="Arial" w:hAnsi="Arial" w:cs="Arial"/>
          <w:color w:val="000000"/>
          <w:sz w:val="22"/>
          <w:szCs w:val="22"/>
        </w:rPr>
        <w:t>В языке VBA для каждого объекта определен набор стандартных событий.</w:t>
      </w:r>
    </w:p>
    <w:p w:rsidR="009B0FE1" w:rsidRPr="009B0FE1" w:rsidRDefault="009B0FE1" w:rsidP="009B0FE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B0FE1">
        <w:rPr>
          <w:rFonts w:ascii="Arial" w:hAnsi="Arial" w:cs="Arial"/>
          <w:color w:val="000000"/>
          <w:sz w:val="22"/>
          <w:szCs w:val="22"/>
        </w:rPr>
        <w:t>Стандартное событие для объекта “кнопка” (</w:t>
      </w:r>
      <w:proofErr w:type="spellStart"/>
      <w:r w:rsidRPr="009B0FE1">
        <w:rPr>
          <w:rFonts w:ascii="Arial" w:hAnsi="Arial" w:cs="Arial"/>
          <w:color w:val="000000"/>
          <w:sz w:val="22"/>
          <w:szCs w:val="22"/>
        </w:rPr>
        <w:t>CommandButton</w:t>
      </w:r>
      <w:proofErr w:type="spellEnd"/>
      <w:r w:rsidRPr="009B0FE1">
        <w:rPr>
          <w:rFonts w:ascii="Arial" w:hAnsi="Arial" w:cs="Arial"/>
          <w:color w:val="000000"/>
          <w:sz w:val="22"/>
          <w:szCs w:val="22"/>
        </w:rPr>
        <w:t>) - щелчок мышью (</w:t>
      </w:r>
      <w:proofErr w:type="spellStart"/>
      <w:r w:rsidRPr="009B0FE1">
        <w:rPr>
          <w:rFonts w:ascii="Arial" w:hAnsi="Arial" w:cs="Arial"/>
          <w:b/>
          <w:bCs/>
          <w:color w:val="000000"/>
          <w:sz w:val="22"/>
          <w:szCs w:val="22"/>
        </w:rPr>
        <w:t>Click</w:t>
      </w:r>
      <w:proofErr w:type="spellEnd"/>
      <w:r w:rsidRPr="009B0FE1">
        <w:rPr>
          <w:rFonts w:ascii="Arial" w:hAnsi="Arial" w:cs="Arial"/>
          <w:color w:val="000000"/>
          <w:sz w:val="22"/>
          <w:szCs w:val="22"/>
        </w:rPr>
        <w:t>).</w:t>
      </w:r>
    </w:p>
    <w:p w:rsidR="009B0FE1" w:rsidRDefault="009B0FE1" w:rsidP="009B0F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9B0FE1" w:rsidRPr="009B0FE1" w:rsidRDefault="009B0FE1" w:rsidP="009B0FE1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B0FE1">
        <w:rPr>
          <w:rFonts w:ascii="Arial" w:hAnsi="Arial" w:cs="Arial"/>
          <w:color w:val="000000"/>
          <w:sz w:val="22"/>
          <w:szCs w:val="22"/>
        </w:rPr>
        <w:t>Элементы языка VBA</w:t>
      </w:r>
    </w:p>
    <w:p w:rsidR="009B0FE1" w:rsidRPr="009B0FE1" w:rsidRDefault="009B0FE1" w:rsidP="009B0FE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B0FE1">
        <w:rPr>
          <w:rFonts w:ascii="Arial" w:hAnsi="Arial" w:cs="Arial"/>
          <w:color w:val="000000"/>
          <w:sz w:val="22"/>
          <w:szCs w:val="22"/>
        </w:rPr>
        <w:t>Объекты - основные элементы языка VBA, но не единственные. К другим элементам относятся: константы, переменные, массивы, выражения, встроенные функции, встроенные диалоговые окна, операторы.</w:t>
      </w:r>
    </w:p>
    <w:p w:rsidR="009B0FE1" w:rsidRPr="009B0FE1" w:rsidRDefault="009B0FE1" w:rsidP="009B0FE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B0FE1">
        <w:rPr>
          <w:rFonts w:ascii="Arial" w:hAnsi="Arial" w:cs="Arial"/>
          <w:b/>
          <w:bCs/>
          <w:color w:val="000000"/>
          <w:sz w:val="22"/>
          <w:szCs w:val="22"/>
        </w:rPr>
        <w:t>Константы</w:t>
      </w:r>
      <w:r w:rsidRPr="009B0FE1">
        <w:rPr>
          <w:rFonts w:ascii="Arial" w:hAnsi="Arial" w:cs="Arial"/>
          <w:color w:val="000000"/>
          <w:sz w:val="22"/>
          <w:szCs w:val="22"/>
        </w:rPr>
        <w:t> - данные, не изменяющиеся в процессе решения задачи. Константы бывают двух видов: числовые и символьные.</w:t>
      </w:r>
    </w:p>
    <w:p w:rsidR="009B0FE1" w:rsidRPr="009B0FE1" w:rsidRDefault="009B0FE1" w:rsidP="009B0FE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B0FE1">
        <w:rPr>
          <w:rFonts w:ascii="Arial" w:hAnsi="Arial" w:cs="Arial"/>
          <w:b/>
          <w:bCs/>
          <w:color w:val="000000"/>
          <w:sz w:val="22"/>
          <w:szCs w:val="22"/>
        </w:rPr>
        <w:t>Числовые константы</w:t>
      </w:r>
      <w:r w:rsidRPr="009B0FE1">
        <w:rPr>
          <w:rFonts w:ascii="Arial" w:hAnsi="Arial" w:cs="Arial"/>
          <w:color w:val="000000"/>
          <w:sz w:val="22"/>
          <w:szCs w:val="22"/>
        </w:rPr>
        <w:t> - это целые либо вещественные числа.</w:t>
      </w:r>
    </w:p>
    <w:p w:rsidR="009B0FE1" w:rsidRPr="009B0FE1" w:rsidRDefault="009B0FE1" w:rsidP="009B0FE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B0FE1">
        <w:rPr>
          <w:rFonts w:ascii="Arial" w:hAnsi="Arial" w:cs="Arial"/>
          <w:b/>
          <w:bCs/>
          <w:color w:val="000000"/>
          <w:sz w:val="22"/>
          <w:szCs w:val="22"/>
        </w:rPr>
        <w:t>Символьные константы</w:t>
      </w:r>
      <w:r w:rsidRPr="009B0FE1">
        <w:rPr>
          <w:rFonts w:ascii="Arial" w:hAnsi="Arial" w:cs="Arial"/>
          <w:color w:val="000000"/>
          <w:sz w:val="22"/>
          <w:szCs w:val="22"/>
        </w:rPr>
        <w:t> - текст, заключенный в кавычки. Пример числовой константы - 5,8 (использование запятой или точки зависит от настроек операционной системы). Пример символьной константы - ООО “Темп”.</w:t>
      </w:r>
    </w:p>
    <w:p w:rsidR="009B0FE1" w:rsidRDefault="009B0FE1" w:rsidP="009B0FE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B0FE1">
        <w:rPr>
          <w:rFonts w:ascii="Arial" w:hAnsi="Arial" w:cs="Arial"/>
          <w:b/>
          <w:bCs/>
          <w:color w:val="000000"/>
          <w:sz w:val="22"/>
          <w:szCs w:val="22"/>
        </w:rPr>
        <w:t>Переменные</w:t>
      </w:r>
      <w:r w:rsidRPr="009B0FE1">
        <w:rPr>
          <w:rFonts w:ascii="Arial" w:hAnsi="Arial" w:cs="Arial"/>
          <w:color w:val="000000"/>
          <w:sz w:val="22"/>
          <w:szCs w:val="22"/>
        </w:rPr>
        <w:t> - данные, значения которых меняются в ходе выполнения программы. Для переменной задается имя и тип.</w:t>
      </w:r>
    </w:p>
    <w:p w:rsidR="009B0FE1" w:rsidRDefault="009B0FE1" w:rsidP="009B0FE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B0FE1" w:rsidRDefault="009B0FE1" w:rsidP="009B0FE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B0FE1" w:rsidRDefault="009B0FE1" w:rsidP="009B0FE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B0FE1" w:rsidRPr="009B0FE1" w:rsidRDefault="009B0FE1" w:rsidP="009B0FE1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9B0FE1">
        <w:rPr>
          <w:rFonts w:ascii="Arial" w:hAnsi="Arial" w:cs="Arial"/>
          <w:b/>
          <w:color w:val="000000"/>
          <w:sz w:val="22"/>
          <w:szCs w:val="22"/>
        </w:rPr>
        <w:lastRenderedPageBreak/>
        <w:t>Основные типы переменных:</w:t>
      </w:r>
    </w:p>
    <w:p w:rsidR="009B0FE1" w:rsidRDefault="009B0FE1" w:rsidP="009B0FE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5781675" cy="5743575"/>
            <wp:effectExtent l="0" t="0" r="9525" b="9525"/>
            <wp:docPr id="1" name="Рисунок 1" descr="https://i.pinimg.com/736x/25/80/b6/2580b6dc915a539276bf17617ea0d970--change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736x/25/80/b6/2580b6dc915a539276bf17617ea0d970--change-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FE1" w:rsidRDefault="009B0FE1" w:rsidP="009B0FE1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9B0FE1" w:rsidRDefault="009B0FE1" w:rsidP="009B0FE1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9B0FE1" w:rsidRPr="009B0FE1" w:rsidRDefault="009B0FE1" w:rsidP="009B0FE1">
      <w:pPr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Массив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- упорядоченная совокупность однотипных переменных. Массивы имеют имя и размерность. Имя массива подбирается с учетом тех же правил, что и имена переменных.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Размерность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- это количество элементов (переменных), составляющих массив.</w:t>
      </w:r>
    </w:p>
    <w:sectPr w:rsidR="009B0FE1" w:rsidRPr="009B0FE1" w:rsidSect="009B0FE1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5EB" w:rsidRDefault="004E35EB" w:rsidP="009B0FE1">
      <w:pPr>
        <w:spacing w:after="0" w:line="240" w:lineRule="auto"/>
      </w:pPr>
      <w:r>
        <w:separator/>
      </w:r>
    </w:p>
  </w:endnote>
  <w:endnote w:type="continuationSeparator" w:id="0">
    <w:p w:rsidR="004E35EB" w:rsidRDefault="004E35EB" w:rsidP="009B0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5EB" w:rsidRDefault="004E35EB" w:rsidP="009B0FE1">
      <w:pPr>
        <w:spacing w:after="0" w:line="240" w:lineRule="auto"/>
      </w:pPr>
      <w:r>
        <w:separator/>
      </w:r>
    </w:p>
  </w:footnote>
  <w:footnote w:type="continuationSeparator" w:id="0">
    <w:p w:rsidR="004E35EB" w:rsidRDefault="004E35EB" w:rsidP="009B0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FE1" w:rsidRPr="009B0FE1" w:rsidRDefault="009B0FE1" w:rsidP="009B0FE1">
    <w:pPr>
      <w:pStyle w:val="a3"/>
      <w:jc w:val="center"/>
      <w:rPr>
        <w:b/>
        <w:sz w:val="24"/>
        <w:lang w:val="en-US"/>
      </w:rPr>
    </w:pPr>
    <w:r w:rsidRPr="009B0FE1">
      <w:rPr>
        <w:b/>
        <w:sz w:val="24"/>
      </w:rPr>
      <w:t>Вопрос 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E0E93"/>
    <w:multiLevelType w:val="multilevel"/>
    <w:tmpl w:val="7E8C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E1"/>
    <w:rsid w:val="004E35EB"/>
    <w:rsid w:val="00784024"/>
    <w:rsid w:val="009B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755F"/>
  <w15:chartTrackingRefBased/>
  <w15:docId w15:val="{CE4C053E-57FF-4D11-97BB-F6A783DE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B0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F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0FE1"/>
  </w:style>
  <w:style w:type="paragraph" w:styleId="a5">
    <w:name w:val="footer"/>
    <w:basedOn w:val="a"/>
    <w:link w:val="a6"/>
    <w:uiPriority w:val="99"/>
    <w:unhideWhenUsed/>
    <w:rsid w:val="009B0F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0FE1"/>
  </w:style>
  <w:style w:type="character" w:customStyle="1" w:styleId="30">
    <w:name w:val="Заголовок 3 Знак"/>
    <w:basedOn w:val="a0"/>
    <w:link w:val="3"/>
    <w:uiPriority w:val="9"/>
    <w:rsid w:val="009B0F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9B0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3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451</Words>
  <Characters>2577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2019-12-12T18:42:00Z</dcterms:created>
  <dcterms:modified xsi:type="dcterms:W3CDTF">2019-12-12T18:52:00Z</dcterms:modified>
</cp:coreProperties>
</file>