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CEC" w:rsidRPr="00062FAD" w:rsidRDefault="008E5498" w:rsidP="00062FAD">
      <w:pPr>
        <w:rPr>
          <w:b/>
          <w:sz w:val="22"/>
          <w:szCs w:val="22"/>
        </w:rPr>
      </w:pPr>
      <w:r w:rsidRPr="00062FAD">
        <w:rPr>
          <w:b/>
          <w:sz w:val="22"/>
          <w:szCs w:val="22"/>
        </w:rPr>
        <w:t>Задание 1</w:t>
      </w:r>
    </w:p>
    <w:p w:rsidR="001F3CEC" w:rsidRPr="00062FAD" w:rsidRDefault="008E5498" w:rsidP="00062FAD">
      <w:pPr>
        <w:rPr>
          <w:sz w:val="22"/>
          <w:szCs w:val="22"/>
        </w:rPr>
      </w:pPr>
      <w:r w:rsidRPr="00062FAD">
        <w:rPr>
          <w:sz w:val="22"/>
          <w:szCs w:val="22"/>
        </w:rPr>
        <w:t>Имеются следующие данные о стоимости работ по проекту. Рассчитайте показатели, которых не хватает, чтобы заполнить таблицу.</w:t>
      </w:r>
    </w:p>
    <w:tbl>
      <w:tblPr>
        <w:tblStyle w:val="ab"/>
        <w:tblW w:w="1063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14"/>
        <w:gridCol w:w="1314"/>
        <w:gridCol w:w="1314"/>
        <w:gridCol w:w="1437"/>
        <w:gridCol w:w="1314"/>
        <w:gridCol w:w="1314"/>
        <w:gridCol w:w="1315"/>
        <w:gridCol w:w="1315"/>
      </w:tblGrid>
      <w:tr w:rsidR="001F3CEC" w:rsidRPr="00062FAD">
        <w:trPr>
          <w:trHeight w:val="440"/>
        </w:trPr>
        <w:tc>
          <w:tcPr>
            <w:tcW w:w="1314" w:type="dxa"/>
            <w:vMerge w:val="restart"/>
            <w:vAlign w:val="center"/>
          </w:tcPr>
          <w:p w:rsidR="001F3CEC" w:rsidRPr="00062FAD" w:rsidRDefault="008E5498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Работа</w:t>
            </w:r>
          </w:p>
        </w:tc>
        <w:tc>
          <w:tcPr>
            <w:tcW w:w="1314" w:type="dxa"/>
            <w:vMerge w:val="restart"/>
            <w:vAlign w:val="center"/>
          </w:tcPr>
          <w:p w:rsidR="001F3CEC" w:rsidRPr="00062FAD" w:rsidRDefault="008E5498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Плановые затраты (BCWS), руб.</w:t>
            </w:r>
          </w:p>
        </w:tc>
        <w:tc>
          <w:tcPr>
            <w:tcW w:w="1314" w:type="dxa"/>
            <w:vMerge w:val="restart"/>
            <w:vAlign w:val="center"/>
          </w:tcPr>
          <w:p w:rsidR="001F3CEC" w:rsidRPr="00062FAD" w:rsidRDefault="008E5498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Освоенный объем (BCWP), руб.</w:t>
            </w:r>
          </w:p>
        </w:tc>
        <w:tc>
          <w:tcPr>
            <w:tcW w:w="1437" w:type="dxa"/>
            <w:vMerge w:val="restart"/>
            <w:vAlign w:val="center"/>
          </w:tcPr>
          <w:p w:rsidR="001F3CEC" w:rsidRPr="00062FAD" w:rsidRDefault="008E5498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Фактические затраты (ACWP), руб.</w:t>
            </w:r>
          </w:p>
        </w:tc>
        <w:tc>
          <w:tcPr>
            <w:tcW w:w="2628" w:type="dxa"/>
            <w:gridSpan w:val="2"/>
            <w:vAlign w:val="center"/>
          </w:tcPr>
          <w:p w:rsidR="001F3CEC" w:rsidRPr="00062FAD" w:rsidRDefault="008E5498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Отклонение по затратам</w:t>
            </w:r>
          </w:p>
        </w:tc>
        <w:tc>
          <w:tcPr>
            <w:tcW w:w="2630" w:type="dxa"/>
            <w:gridSpan w:val="2"/>
            <w:vAlign w:val="center"/>
          </w:tcPr>
          <w:p w:rsidR="001F3CEC" w:rsidRPr="00062FAD" w:rsidRDefault="008E5498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Отклонение по расписанию</w:t>
            </w:r>
          </w:p>
        </w:tc>
      </w:tr>
      <w:tr w:rsidR="001F3CEC" w:rsidRPr="00062FAD">
        <w:trPr>
          <w:trHeight w:val="440"/>
        </w:trPr>
        <w:tc>
          <w:tcPr>
            <w:tcW w:w="1314" w:type="dxa"/>
            <w:vMerge/>
            <w:vAlign w:val="center"/>
          </w:tcPr>
          <w:p w:rsidR="001F3CEC" w:rsidRPr="00062FAD" w:rsidRDefault="001F3CEC" w:rsidP="00062FAD">
            <w:pPr>
              <w:rPr>
                <w:sz w:val="22"/>
                <w:szCs w:val="22"/>
              </w:rPr>
            </w:pPr>
          </w:p>
        </w:tc>
        <w:tc>
          <w:tcPr>
            <w:tcW w:w="1314" w:type="dxa"/>
            <w:vMerge/>
            <w:vAlign w:val="center"/>
          </w:tcPr>
          <w:p w:rsidR="001F3CEC" w:rsidRPr="00062FAD" w:rsidRDefault="001F3CEC" w:rsidP="00062FAD">
            <w:pPr>
              <w:rPr>
                <w:sz w:val="22"/>
                <w:szCs w:val="22"/>
              </w:rPr>
            </w:pPr>
          </w:p>
        </w:tc>
        <w:tc>
          <w:tcPr>
            <w:tcW w:w="1314" w:type="dxa"/>
            <w:vMerge/>
            <w:vAlign w:val="center"/>
          </w:tcPr>
          <w:p w:rsidR="001F3CEC" w:rsidRPr="00062FAD" w:rsidRDefault="001F3CEC" w:rsidP="00062FAD">
            <w:pPr>
              <w:rPr>
                <w:sz w:val="22"/>
                <w:szCs w:val="22"/>
              </w:rPr>
            </w:pPr>
          </w:p>
        </w:tc>
        <w:tc>
          <w:tcPr>
            <w:tcW w:w="1437" w:type="dxa"/>
            <w:vMerge/>
            <w:vAlign w:val="center"/>
          </w:tcPr>
          <w:p w:rsidR="001F3CEC" w:rsidRPr="00062FAD" w:rsidRDefault="001F3CEC" w:rsidP="00062FAD">
            <w:pPr>
              <w:rPr>
                <w:sz w:val="22"/>
                <w:szCs w:val="22"/>
              </w:rPr>
            </w:pPr>
          </w:p>
        </w:tc>
        <w:tc>
          <w:tcPr>
            <w:tcW w:w="1314" w:type="dxa"/>
            <w:vAlign w:val="center"/>
          </w:tcPr>
          <w:p w:rsidR="001F3CEC" w:rsidRPr="00062FAD" w:rsidRDefault="008E5498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CV, руб.</w:t>
            </w:r>
          </w:p>
        </w:tc>
        <w:tc>
          <w:tcPr>
            <w:tcW w:w="1314" w:type="dxa"/>
            <w:vAlign w:val="center"/>
          </w:tcPr>
          <w:p w:rsidR="001F3CEC" w:rsidRPr="00062FAD" w:rsidRDefault="008E5498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CVP, %</w:t>
            </w:r>
          </w:p>
        </w:tc>
        <w:tc>
          <w:tcPr>
            <w:tcW w:w="1315" w:type="dxa"/>
            <w:vAlign w:val="center"/>
          </w:tcPr>
          <w:p w:rsidR="001F3CEC" w:rsidRPr="00062FAD" w:rsidRDefault="008E5498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SV, руб.</w:t>
            </w:r>
          </w:p>
        </w:tc>
        <w:tc>
          <w:tcPr>
            <w:tcW w:w="1315" w:type="dxa"/>
            <w:vAlign w:val="center"/>
          </w:tcPr>
          <w:p w:rsidR="001F3CEC" w:rsidRPr="00062FAD" w:rsidRDefault="008E5498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SVP, %</w:t>
            </w:r>
          </w:p>
        </w:tc>
      </w:tr>
      <w:tr w:rsidR="001F3CEC" w:rsidRPr="00062FAD">
        <w:trPr>
          <w:trHeight w:val="200"/>
        </w:trPr>
        <w:tc>
          <w:tcPr>
            <w:tcW w:w="1314" w:type="dxa"/>
            <w:vAlign w:val="center"/>
          </w:tcPr>
          <w:p w:rsidR="001F3CEC" w:rsidRPr="00062FAD" w:rsidRDefault="008E5498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1</w:t>
            </w:r>
          </w:p>
        </w:tc>
        <w:tc>
          <w:tcPr>
            <w:tcW w:w="1314" w:type="dxa"/>
            <w:vAlign w:val="center"/>
          </w:tcPr>
          <w:p w:rsidR="001F3CEC" w:rsidRPr="00062FAD" w:rsidRDefault="008E5498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550 000</w:t>
            </w:r>
          </w:p>
        </w:tc>
        <w:tc>
          <w:tcPr>
            <w:tcW w:w="1314" w:type="dxa"/>
            <w:vAlign w:val="center"/>
          </w:tcPr>
          <w:p w:rsidR="001F3CEC" w:rsidRPr="00062FAD" w:rsidRDefault="008E5498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500 000</w:t>
            </w:r>
          </w:p>
        </w:tc>
        <w:tc>
          <w:tcPr>
            <w:tcW w:w="1437" w:type="dxa"/>
            <w:vAlign w:val="center"/>
          </w:tcPr>
          <w:p w:rsidR="001F3CEC" w:rsidRPr="00062FAD" w:rsidRDefault="008E5498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530 000</w:t>
            </w:r>
          </w:p>
        </w:tc>
        <w:tc>
          <w:tcPr>
            <w:tcW w:w="1314" w:type="dxa"/>
            <w:vAlign w:val="center"/>
          </w:tcPr>
          <w:p w:rsidR="001F3CEC" w:rsidRPr="00062FAD" w:rsidRDefault="003B5830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-</w:t>
            </w:r>
            <w:r w:rsidR="00FF48E5" w:rsidRPr="00062FAD">
              <w:rPr>
                <w:sz w:val="22"/>
                <w:szCs w:val="22"/>
              </w:rPr>
              <w:t>30</w:t>
            </w:r>
            <w:r w:rsidR="002639E1" w:rsidRPr="00062FAD">
              <w:rPr>
                <w:sz w:val="22"/>
                <w:szCs w:val="22"/>
              </w:rPr>
              <w:t xml:space="preserve"> </w:t>
            </w:r>
            <w:r w:rsidR="00FF48E5" w:rsidRPr="00062FAD">
              <w:rPr>
                <w:sz w:val="22"/>
                <w:szCs w:val="22"/>
              </w:rPr>
              <w:t>000</w:t>
            </w:r>
          </w:p>
        </w:tc>
        <w:tc>
          <w:tcPr>
            <w:tcW w:w="1314" w:type="dxa"/>
            <w:vAlign w:val="center"/>
          </w:tcPr>
          <w:p w:rsidR="001F3CEC" w:rsidRPr="00062FAD" w:rsidRDefault="003B5830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94.34</w:t>
            </w:r>
          </w:p>
        </w:tc>
        <w:tc>
          <w:tcPr>
            <w:tcW w:w="1315" w:type="dxa"/>
            <w:vAlign w:val="center"/>
          </w:tcPr>
          <w:p w:rsidR="001F3CEC" w:rsidRPr="00062FAD" w:rsidRDefault="000A10C6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-50 000</w:t>
            </w:r>
          </w:p>
        </w:tc>
        <w:tc>
          <w:tcPr>
            <w:tcW w:w="1315" w:type="dxa"/>
            <w:vAlign w:val="center"/>
          </w:tcPr>
          <w:p w:rsidR="001F3CEC" w:rsidRPr="00062FAD" w:rsidRDefault="000A10C6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90.91</w:t>
            </w:r>
          </w:p>
        </w:tc>
      </w:tr>
      <w:tr w:rsidR="001F3CEC" w:rsidRPr="00062FAD">
        <w:trPr>
          <w:trHeight w:val="200"/>
        </w:trPr>
        <w:tc>
          <w:tcPr>
            <w:tcW w:w="1314" w:type="dxa"/>
            <w:vAlign w:val="center"/>
          </w:tcPr>
          <w:p w:rsidR="001F3CEC" w:rsidRPr="00062FAD" w:rsidRDefault="008E5498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2</w:t>
            </w:r>
          </w:p>
        </w:tc>
        <w:tc>
          <w:tcPr>
            <w:tcW w:w="1314" w:type="dxa"/>
            <w:vAlign w:val="center"/>
          </w:tcPr>
          <w:p w:rsidR="001F3CEC" w:rsidRPr="00062FAD" w:rsidRDefault="008E5498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200 000</w:t>
            </w:r>
          </w:p>
        </w:tc>
        <w:tc>
          <w:tcPr>
            <w:tcW w:w="1314" w:type="dxa"/>
            <w:vAlign w:val="center"/>
          </w:tcPr>
          <w:p w:rsidR="001F3CEC" w:rsidRPr="00062FAD" w:rsidRDefault="008E5498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200 000</w:t>
            </w:r>
          </w:p>
        </w:tc>
        <w:tc>
          <w:tcPr>
            <w:tcW w:w="1437" w:type="dxa"/>
            <w:vAlign w:val="center"/>
          </w:tcPr>
          <w:p w:rsidR="001F3CEC" w:rsidRPr="00062FAD" w:rsidRDefault="008E5498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200 000</w:t>
            </w:r>
          </w:p>
        </w:tc>
        <w:tc>
          <w:tcPr>
            <w:tcW w:w="1314" w:type="dxa"/>
            <w:vAlign w:val="center"/>
          </w:tcPr>
          <w:p w:rsidR="001F3CEC" w:rsidRPr="00062FAD" w:rsidRDefault="00FF48E5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vAlign w:val="center"/>
          </w:tcPr>
          <w:p w:rsidR="001F3CEC" w:rsidRPr="00062FAD" w:rsidRDefault="003B5830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0</w:t>
            </w:r>
          </w:p>
        </w:tc>
        <w:tc>
          <w:tcPr>
            <w:tcW w:w="1315" w:type="dxa"/>
            <w:vAlign w:val="center"/>
          </w:tcPr>
          <w:p w:rsidR="001F3CEC" w:rsidRPr="00062FAD" w:rsidRDefault="006B27C6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0</w:t>
            </w:r>
          </w:p>
        </w:tc>
        <w:tc>
          <w:tcPr>
            <w:tcW w:w="1315" w:type="dxa"/>
            <w:vAlign w:val="center"/>
          </w:tcPr>
          <w:p w:rsidR="001F3CEC" w:rsidRPr="00062FAD" w:rsidRDefault="006B27C6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0</w:t>
            </w:r>
          </w:p>
        </w:tc>
      </w:tr>
      <w:tr w:rsidR="001F3CEC" w:rsidRPr="00062FAD">
        <w:trPr>
          <w:trHeight w:val="200"/>
        </w:trPr>
        <w:tc>
          <w:tcPr>
            <w:tcW w:w="1314" w:type="dxa"/>
            <w:vAlign w:val="center"/>
          </w:tcPr>
          <w:p w:rsidR="001F3CEC" w:rsidRPr="00062FAD" w:rsidRDefault="008E5498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3</w:t>
            </w:r>
          </w:p>
        </w:tc>
        <w:tc>
          <w:tcPr>
            <w:tcW w:w="1314" w:type="dxa"/>
            <w:vAlign w:val="center"/>
          </w:tcPr>
          <w:p w:rsidR="001F3CEC" w:rsidRPr="00062FAD" w:rsidRDefault="008E5498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435 000</w:t>
            </w:r>
          </w:p>
        </w:tc>
        <w:tc>
          <w:tcPr>
            <w:tcW w:w="1314" w:type="dxa"/>
            <w:vAlign w:val="center"/>
          </w:tcPr>
          <w:p w:rsidR="001F3CEC" w:rsidRPr="00062FAD" w:rsidRDefault="008E5498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435 000</w:t>
            </w:r>
          </w:p>
        </w:tc>
        <w:tc>
          <w:tcPr>
            <w:tcW w:w="1437" w:type="dxa"/>
            <w:vAlign w:val="center"/>
          </w:tcPr>
          <w:p w:rsidR="001F3CEC" w:rsidRPr="00062FAD" w:rsidRDefault="008E5498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450 000</w:t>
            </w:r>
          </w:p>
        </w:tc>
        <w:tc>
          <w:tcPr>
            <w:tcW w:w="1314" w:type="dxa"/>
            <w:vAlign w:val="center"/>
          </w:tcPr>
          <w:p w:rsidR="001F3CEC" w:rsidRPr="00062FAD" w:rsidRDefault="00FF48E5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-15</w:t>
            </w:r>
            <w:r w:rsidR="002639E1" w:rsidRPr="00062FAD">
              <w:rPr>
                <w:sz w:val="22"/>
                <w:szCs w:val="22"/>
              </w:rPr>
              <w:t xml:space="preserve"> </w:t>
            </w:r>
            <w:r w:rsidRPr="00062FAD">
              <w:rPr>
                <w:sz w:val="22"/>
                <w:szCs w:val="22"/>
              </w:rPr>
              <w:t>000</w:t>
            </w:r>
          </w:p>
        </w:tc>
        <w:tc>
          <w:tcPr>
            <w:tcW w:w="1314" w:type="dxa"/>
            <w:vAlign w:val="center"/>
          </w:tcPr>
          <w:p w:rsidR="001F3CEC" w:rsidRPr="00062FAD" w:rsidRDefault="003B5830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96.67</w:t>
            </w:r>
          </w:p>
        </w:tc>
        <w:tc>
          <w:tcPr>
            <w:tcW w:w="1315" w:type="dxa"/>
            <w:vAlign w:val="center"/>
          </w:tcPr>
          <w:p w:rsidR="001F3CEC" w:rsidRPr="00062FAD" w:rsidRDefault="006B27C6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0</w:t>
            </w:r>
          </w:p>
        </w:tc>
        <w:tc>
          <w:tcPr>
            <w:tcW w:w="1315" w:type="dxa"/>
            <w:vAlign w:val="center"/>
          </w:tcPr>
          <w:p w:rsidR="001F3CEC" w:rsidRPr="00062FAD" w:rsidRDefault="006B27C6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0</w:t>
            </w:r>
          </w:p>
        </w:tc>
      </w:tr>
      <w:tr w:rsidR="001F3CEC" w:rsidRPr="00062FAD">
        <w:trPr>
          <w:trHeight w:val="200"/>
        </w:trPr>
        <w:tc>
          <w:tcPr>
            <w:tcW w:w="1314" w:type="dxa"/>
            <w:vAlign w:val="center"/>
          </w:tcPr>
          <w:p w:rsidR="001F3CEC" w:rsidRPr="00062FAD" w:rsidRDefault="008E5498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4</w:t>
            </w:r>
          </w:p>
        </w:tc>
        <w:tc>
          <w:tcPr>
            <w:tcW w:w="1314" w:type="dxa"/>
            <w:vAlign w:val="center"/>
          </w:tcPr>
          <w:p w:rsidR="001F3CEC" w:rsidRPr="00062FAD" w:rsidRDefault="008E5498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132 000</w:t>
            </w:r>
          </w:p>
        </w:tc>
        <w:tc>
          <w:tcPr>
            <w:tcW w:w="1314" w:type="dxa"/>
            <w:vAlign w:val="center"/>
          </w:tcPr>
          <w:p w:rsidR="001F3CEC" w:rsidRPr="00062FAD" w:rsidRDefault="008E5498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100 000</w:t>
            </w:r>
          </w:p>
        </w:tc>
        <w:tc>
          <w:tcPr>
            <w:tcW w:w="1437" w:type="dxa"/>
            <w:vAlign w:val="center"/>
          </w:tcPr>
          <w:p w:rsidR="001F3CEC" w:rsidRPr="00062FAD" w:rsidRDefault="008E5498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118 000</w:t>
            </w:r>
          </w:p>
        </w:tc>
        <w:tc>
          <w:tcPr>
            <w:tcW w:w="1314" w:type="dxa"/>
            <w:vAlign w:val="center"/>
          </w:tcPr>
          <w:p w:rsidR="001F3CEC" w:rsidRPr="00062FAD" w:rsidRDefault="00FF48E5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-18</w:t>
            </w:r>
            <w:r w:rsidR="002639E1" w:rsidRPr="00062FAD">
              <w:rPr>
                <w:sz w:val="22"/>
                <w:szCs w:val="22"/>
              </w:rPr>
              <w:t xml:space="preserve"> </w:t>
            </w:r>
            <w:r w:rsidRPr="00062FAD">
              <w:rPr>
                <w:sz w:val="22"/>
                <w:szCs w:val="22"/>
              </w:rPr>
              <w:t>000</w:t>
            </w:r>
          </w:p>
        </w:tc>
        <w:tc>
          <w:tcPr>
            <w:tcW w:w="1314" w:type="dxa"/>
            <w:vAlign w:val="center"/>
          </w:tcPr>
          <w:p w:rsidR="001F3CEC" w:rsidRPr="00062FAD" w:rsidRDefault="003B5830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84.75</w:t>
            </w:r>
          </w:p>
        </w:tc>
        <w:tc>
          <w:tcPr>
            <w:tcW w:w="1315" w:type="dxa"/>
            <w:vAlign w:val="center"/>
          </w:tcPr>
          <w:p w:rsidR="001F3CEC" w:rsidRPr="00062FAD" w:rsidRDefault="006B27C6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-32 000</w:t>
            </w:r>
          </w:p>
        </w:tc>
        <w:tc>
          <w:tcPr>
            <w:tcW w:w="1315" w:type="dxa"/>
            <w:vAlign w:val="center"/>
          </w:tcPr>
          <w:p w:rsidR="001F3CEC" w:rsidRPr="00062FAD" w:rsidRDefault="006B27C6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75.76</w:t>
            </w:r>
          </w:p>
        </w:tc>
      </w:tr>
      <w:tr w:rsidR="001F3CEC" w:rsidRPr="00062FAD">
        <w:trPr>
          <w:trHeight w:val="200"/>
        </w:trPr>
        <w:tc>
          <w:tcPr>
            <w:tcW w:w="1314" w:type="dxa"/>
            <w:vAlign w:val="center"/>
          </w:tcPr>
          <w:p w:rsidR="001F3CEC" w:rsidRPr="00062FAD" w:rsidRDefault="008E5498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5</w:t>
            </w:r>
          </w:p>
        </w:tc>
        <w:tc>
          <w:tcPr>
            <w:tcW w:w="1314" w:type="dxa"/>
            <w:vAlign w:val="center"/>
          </w:tcPr>
          <w:p w:rsidR="001F3CEC" w:rsidRPr="00062FAD" w:rsidRDefault="008E5498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115 000</w:t>
            </w:r>
          </w:p>
        </w:tc>
        <w:tc>
          <w:tcPr>
            <w:tcW w:w="1314" w:type="dxa"/>
            <w:vAlign w:val="center"/>
          </w:tcPr>
          <w:p w:rsidR="001F3CEC" w:rsidRPr="00062FAD" w:rsidRDefault="008E5498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50 000</w:t>
            </w:r>
          </w:p>
        </w:tc>
        <w:tc>
          <w:tcPr>
            <w:tcW w:w="1437" w:type="dxa"/>
            <w:vAlign w:val="center"/>
          </w:tcPr>
          <w:p w:rsidR="001F3CEC" w:rsidRPr="00062FAD" w:rsidRDefault="008E5498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 xml:space="preserve">48 000 </w:t>
            </w:r>
          </w:p>
        </w:tc>
        <w:tc>
          <w:tcPr>
            <w:tcW w:w="1314" w:type="dxa"/>
            <w:vAlign w:val="center"/>
          </w:tcPr>
          <w:p w:rsidR="001F3CEC" w:rsidRPr="00062FAD" w:rsidRDefault="00FF48E5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18</w:t>
            </w:r>
            <w:r w:rsidR="002639E1" w:rsidRPr="00062FAD">
              <w:rPr>
                <w:sz w:val="22"/>
                <w:szCs w:val="22"/>
              </w:rPr>
              <w:t xml:space="preserve"> </w:t>
            </w:r>
            <w:r w:rsidRPr="00062FAD">
              <w:rPr>
                <w:sz w:val="22"/>
                <w:szCs w:val="22"/>
              </w:rPr>
              <w:t>000</w:t>
            </w:r>
          </w:p>
        </w:tc>
        <w:tc>
          <w:tcPr>
            <w:tcW w:w="1314" w:type="dxa"/>
            <w:vAlign w:val="center"/>
          </w:tcPr>
          <w:p w:rsidR="001F3CEC" w:rsidRPr="00062FAD" w:rsidRDefault="002639E1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104.17</w:t>
            </w:r>
          </w:p>
        </w:tc>
        <w:tc>
          <w:tcPr>
            <w:tcW w:w="1315" w:type="dxa"/>
            <w:vAlign w:val="center"/>
          </w:tcPr>
          <w:p w:rsidR="001F3CEC" w:rsidRPr="00062FAD" w:rsidRDefault="006B27C6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-65 000</w:t>
            </w:r>
          </w:p>
        </w:tc>
        <w:tc>
          <w:tcPr>
            <w:tcW w:w="1315" w:type="dxa"/>
            <w:vAlign w:val="center"/>
          </w:tcPr>
          <w:p w:rsidR="001F3CEC" w:rsidRPr="00062FAD" w:rsidRDefault="006B27C6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0.43</w:t>
            </w:r>
          </w:p>
        </w:tc>
      </w:tr>
      <w:tr w:rsidR="001F3CEC" w:rsidRPr="00062FAD">
        <w:trPr>
          <w:trHeight w:val="200"/>
        </w:trPr>
        <w:tc>
          <w:tcPr>
            <w:tcW w:w="1314" w:type="dxa"/>
            <w:vAlign w:val="center"/>
          </w:tcPr>
          <w:p w:rsidR="001F3CEC" w:rsidRPr="00062FAD" w:rsidRDefault="008E5498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ВСЕГО</w:t>
            </w:r>
          </w:p>
        </w:tc>
        <w:tc>
          <w:tcPr>
            <w:tcW w:w="1314" w:type="dxa"/>
            <w:vAlign w:val="center"/>
          </w:tcPr>
          <w:p w:rsidR="001F3CEC" w:rsidRPr="00062FAD" w:rsidRDefault="002639E1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1 432 000</w:t>
            </w:r>
          </w:p>
        </w:tc>
        <w:tc>
          <w:tcPr>
            <w:tcW w:w="1314" w:type="dxa"/>
            <w:vAlign w:val="center"/>
          </w:tcPr>
          <w:p w:rsidR="001F3CEC" w:rsidRPr="00062FAD" w:rsidRDefault="002639E1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1 285 000</w:t>
            </w:r>
          </w:p>
        </w:tc>
        <w:tc>
          <w:tcPr>
            <w:tcW w:w="1437" w:type="dxa"/>
            <w:vAlign w:val="center"/>
          </w:tcPr>
          <w:p w:rsidR="001F3CEC" w:rsidRPr="00062FAD" w:rsidRDefault="00800032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1 346 000</w:t>
            </w:r>
          </w:p>
        </w:tc>
        <w:tc>
          <w:tcPr>
            <w:tcW w:w="1314" w:type="dxa"/>
            <w:vAlign w:val="center"/>
          </w:tcPr>
          <w:p w:rsidR="001F3CEC" w:rsidRPr="00062FAD" w:rsidRDefault="00800032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-61 000</w:t>
            </w:r>
          </w:p>
        </w:tc>
        <w:tc>
          <w:tcPr>
            <w:tcW w:w="1314" w:type="dxa"/>
            <w:vAlign w:val="center"/>
          </w:tcPr>
          <w:p w:rsidR="001F3CEC" w:rsidRPr="00062FAD" w:rsidRDefault="00800032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95.47</w:t>
            </w:r>
          </w:p>
        </w:tc>
        <w:tc>
          <w:tcPr>
            <w:tcW w:w="1315" w:type="dxa"/>
            <w:vAlign w:val="center"/>
          </w:tcPr>
          <w:p w:rsidR="001F3CEC" w:rsidRPr="00062FAD" w:rsidRDefault="006B27C6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-147 000</w:t>
            </w:r>
          </w:p>
        </w:tc>
        <w:tc>
          <w:tcPr>
            <w:tcW w:w="1315" w:type="dxa"/>
            <w:vAlign w:val="center"/>
          </w:tcPr>
          <w:p w:rsidR="001F3CEC" w:rsidRPr="00062FAD" w:rsidRDefault="007C71C9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89.73</w:t>
            </w:r>
          </w:p>
        </w:tc>
      </w:tr>
    </w:tbl>
    <w:p w:rsidR="001F3CEC" w:rsidRPr="00062FAD" w:rsidRDefault="001F3CEC" w:rsidP="00062FAD">
      <w:pPr>
        <w:rPr>
          <w:sz w:val="22"/>
          <w:szCs w:val="22"/>
        </w:rPr>
      </w:pPr>
    </w:p>
    <w:p w:rsidR="001F3CEC" w:rsidRPr="00062FAD" w:rsidRDefault="008E5498" w:rsidP="00062FAD">
      <w:pPr>
        <w:rPr>
          <w:sz w:val="22"/>
          <w:szCs w:val="22"/>
        </w:rPr>
      </w:pPr>
      <w:r w:rsidRPr="00062FAD">
        <w:rPr>
          <w:sz w:val="22"/>
          <w:szCs w:val="22"/>
        </w:rPr>
        <w:t>Также рассчитайте индексы освоения затрат и выполнения расписания, а также оценку конечной стоимости проекта и показатель прогнозного отклонения стоимости проекта.</w:t>
      </w:r>
    </w:p>
    <w:p w:rsidR="00CA5993" w:rsidRPr="00062FAD" w:rsidRDefault="00CA5993" w:rsidP="00062FAD">
      <w:pPr>
        <w:rPr>
          <w:sz w:val="22"/>
          <w:szCs w:val="22"/>
        </w:rPr>
      </w:pPr>
    </w:p>
    <w:p w:rsidR="00CA5993" w:rsidRPr="00062FAD" w:rsidRDefault="00CA5993" w:rsidP="00062FAD">
      <w:pPr>
        <w:rPr>
          <w:sz w:val="22"/>
          <w:szCs w:val="22"/>
        </w:rPr>
      </w:pPr>
      <w:r w:rsidRPr="00062FAD">
        <w:rPr>
          <w:sz w:val="22"/>
          <w:szCs w:val="22"/>
        </w:rPr>
        <w:t>Индекс испо</w:t>
      </w:r>
      <w:r w:rsidR="009A157F" w:rsidRPr="00062FAD">
        <w:rPr>
          <w:sz w:val="22"/>
          <w:szCs w:val="22"/>
        </w:rPr>
        <w:t>л</w:t>
      </w:r>
      <w:r w:rsidRPr="00062FAD">
        <w:rPr>
          <w:sz w:val="22"/>
          <w:szCs w:val="22"/>
        </w:rPr>
        <w:t>нения расписания</w:t>
      </w:r>
      <w:r w:rsidR="009A157F" w:rsidRPr="00062FAD">
        <w:rPr>
          <w:sz w:val="22"/>
          <w:szCs w:val="22"/>
        </w:rPr>
        <w:t xml:space="preserve"> SPI = Освоенный объем / Плановый объем = 89,73%.</w:t>
      </w:r>
    </w:p>
    <w:p w:rsidR="004D6B01" w:rsidRPr="00062FAD" w:rsidRDefault="004D6B01" w:rsidP="00062FAD">
      <w:pPr>
        <w:rPr>
          <w:sz w:val="22"/>
          <w:szCs w:val="22"/>
        </w:rPr>
      </w:pPr>
      <w:r w:rsidRPr="00062FAD">
        <w:rPr>
          <w:sz w:val="22"/>
          <w:szCs w:val="22"/>
        </w:rPr>
        <w:t xml:space="preserve">Оценка конечной стоимости проекта EAC = Фактическая стоимость (AC) + Оценка до завершения (ETC) = </w:t>
      </w:r>
      <w:r w:rsidR="00F27777" w:rsidRPr="00062FAD">
        <w:rPr>
          <w:sz w:val="22"/>
          <w:szCs w:val="22"/>
        </w:rPr>
        <w:t xml:space="preserve">1 346 тыс. + </w:t>
      </w:r>
      <w:r w:rsidR="006A375A" w:rsidRPr="00062FAD">
        <w:rPr>
          <w:sz w:val="22"/>
          <w:szCs w:val="22"/>
        </w:rPr>
        <w:t>1 432 тыс. = 2 778 тыс.</w:t>
      </w:r>
    </w:p>
    <w:p w:rsidR="00062FAD" w:rsidRPr="00062FAD" w:rsidRDefault="00062FAD" w:rsidP="00062FAD">
      <w:pPr>
        <w:rPr>
          <w:sz w:val="22"/>
          <w:szCs w:val="22"/>
        </w:rPr>
      </w:pPr>
      <w:r w:rsidRPr="00062FAD">
        <w:rPr>
          <w:sz w:val="22"/>
          <w:szCs w:val="22"/>
        </w:rPr>
        <w:t xml:space="preserve">Показатель прогнозного отклонения стоимости проекта </w:t>
      </w:r>
      <w:r w:rsidR="00467023">
        <w:rPr>
          <w:sz w:val="22"/>
          <w:szCs w:val="22"/>
        </w:rPr>
        <w:t>VAC = BAC – EAC = 1 346 тыс. – 2 778 тыс. = 1 432 тыс.</w:t>
      </w:r>
    </w:p>
    <w:p w:rsidR="001F3CEC" w:rsidRPr="00062FAD" w:rsidRDefault="001F3CEC" w:rsidP="00062FAD">
      <w:pPr>
        <w:rPr>
          <w:sz w:val="22"/>
          <w:szCs w:val="22"/>
        </w:rPr>
      </w:pPr>
    </w:p>
    <w:p w:rsidR="001F3CEC" w:rsidRPr="00062FAD" w:rsidRDefault="008E5498" w:rsidP="00062FAD">
      <w:pPr>
        <w:rPr>
          <w:b/>
          <w:sz w:val="22"/>
          <w:szCs w:val="22"/>
        </w:rPr>
      </w:pPr>
      <w:r w:rsidRPr="00062FAD">
        <w:rPr>
          <w:b/>
          <w:sz w:val="22"/>
          <w:szCs w:val="22"/>
        </w:rPr>
        <w:t>Задание 2</w:t>
      </w:r>
    </w:p>
    <w:p w:rsidR="001F3CEC" w:rsidRPr="00062FAD" w:rsidRDefault="008E5498" w:rsidP="00062FAD">
      <w:pPr>
        <w:rPr>
          <w:sz w:val="22"/>
          <w:szCs w:val="22"/>
        </w:rPr>
      </w:pPr>
      <w:r w:rsidRPr="00062FAD">
        <w:rPr>
          <w:sz w:val="22"/>
          <w:szCs w:val="22"/>
        </w:rPr>
        <w:t>Рассчитайте показатели, которых не хватает, чтобы заполнить таблицу.</w:t>
      </w:r>
    </w:p>
    <w:tbl>
      <w:tblPr>
        <w:tblStyle w:val="ac"/>
        <w:tblW w:w="1068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0"/>
        <w:gridCol w:w="1506"/>
        <w:gridCol w:w="1605"/>
        <w:gridCol w:w="1286"/>
        <w:gridCol w:w="1437"/>
        <w:gridCol w:w="1003"/>
        <w:gridCol w:w="876"/>
        <w:gridCol w:w="1013"/>
        <w:gridCol w:w="1025"/>
      </w:tblGrid>
      <w:tr w:rsidR="001F3CEC" w:rsidRPr="00062FAD">
        <w:trPr>
          <w:trHeight w:val="440"/>
        </w:trPr>
        <w:tc>
          <w:tcPr>
            <w:tcW w:w="931" w:type="dxa"/>
            <w:vMerge w:val="restart"/>
            <w:vAlign w:val="center"/>
          </w:tcPr>
          <w:p w:rsidR="001F3CEC" w:rsidRPr="00062FAD" w:rsidRDefault="008E5498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Работа</w:t>
            </w:r>
          </w:p>
        </w:tc>
        <w:tc>
          <w:tcPr>
            <w:tcW w:w="1506" w:type="dxa"/>
            <w:vMerge w:val="restart"/>
            <w:vAlign w:val="center"/>
          </w:tcPr>
          <w:p w:rsidR="001F3CEC" w:rsidRPr="00062FAD" w:rsidRDefault="008E5498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Плановые затраты (BCWS), тыс. руб.</w:t>
            </w:r>
          </w:p>
        </w:tc>
        <w:tc>
          <w:tcPr>
            <w:tcW w:w="1605" w:type="dxa"/>
            <w:vMerge w:val="restart"/>
            <w:vAlign w:val="center"/>
          </w:tcPr>
          <w:p w:rsidR="001F3CEC" w:rsidRPr="00062FAD" w:rsidRDefault="008E5498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Процесс использования ресурса, %</w:t>
            </w:r>
          </w:p>
        </w:tc>
        <w:tc>
          <w:tcPr>
            <w:tcW w:w="1286" w:type="dxa"/>
            <w:vMerge w:val="restart"/>
            <w:vAlign w:val="center"/>
          </w:tcPr>
          <w:p w:rsidR="001F3CEC" w:rsidRPr="00062FAD" w:rsidRDefault="008E5498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Освоенный объем (BCWP), тыс. руб.</w:t>
            </w:r>
          </w:p>
        </w:tc>
        <w:tc>
          <w:tcPr>
            <w:tcW w:w="1437" w:type="dxa"/>
            <w:vMerge w:val="restart"/>
            <w:vAlign w:val="center"/>
          </w:tcPr>
          <w:p w:rsidR="001F3CEC" w:rsidRPr="00062FAD" w:rsidRDefault="008E5498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Фактические затраты (ACWP), тыс. руб.</w:t>
            </w:r>
          </w:p>
        </w:tc>
        <w:tc>
          <w:tcPr>
            <w:tcW w:w="1879" w:type="dxa"/>
            <w:gridSpan w:val="2"/>
            <w:vAlign w:val="center"/>
          </w:tcPr>
          <w:p w:rsidR="001F3CEC" w:rsidRPr="00062FAD" w:rsidRDefault="008E5498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Отклонение по затратам</w:t>
            </w:r>
          </w:p>
        </w:tc>
        <w:tc>
          <w:tcPr>
            <w:tcW w:w="2038" w:type="dxa"/>
            <w:gridSpan w:val="2"/>
            <w:vAlign w:val="center"/>
          </w:tcPr>
          <w:p w:rsidR="001F3CEC" w:rsidRPr="00062FAD" w:rsidRDefault="008E5498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Отклонение по расписанию</w:t>
            </w:r>
          </w:p>
        </w:tc>
      </w:tr>
      <w:tr w:rsidR="001F3CEC" w:rsidRPr="00062FAD">
        <w:trPr>
          <w:trHeight w:val="440"/>
        </w:trPr>
        <w:tc>
          <w:tcPr>
            <w:tcW w:w="931" w:type="dxa"/>
            <w:vMerge/>
            <w:vAlign w:val="center"/>
          </w:tcPr>
          <w:p w:rsidR="001F3CEC" w:rsidRPr="00062FAD" w:rsidRDefault="001F3CEC" w:rsidP="00062FAD">
            <w:pPr>
              <w:rPr>
                <w:sz w:val="22"/>
                <w:szCs w:val="22"/>
              </w:rPr>
            </w:pPr>
          </w:p>
        </w:tc>
        <w:tc>
          <w:tcPr>
            <w:tcW w:w="1506" w:type="dxa"/>
            <w:vMerge/>
            <w:vAlign w:val="center"/>
          </w:tcPr>
          <w:p w:rsidR="001F3CEC" w:rsidRPr="00062FAD" w:rsidRDefault="001F3CEC" w:rsidP="00062FAD">
            <w:pPr>
              <w:rPr>
                <w:sz w:val="22"/>
                <w:szCs w:val="22"/>
              </w:rPr>
            </w:pPr>
          </w:p>
        </w:tc>
        <w:tc>
          <w:tcPr>
            <w:tcW w:w="1605" w:type="dxa"/>
            <w:vMerge/>
            <w:vAlign w:val="center"/>
          </w:tcPr>
          <w:p w:rsidR="001F3CEC" w:rsidRPr="00062FAD" w:rsidRDefault="001F3CEC" w:rsidP="00062FAD">
            <w:pPr>
              <w:rPr>
                <w:sz w:val="22"/>
                <w:szCs w:val="22"/>
              </w:rPr>
            </w:pPr>
          </w:p>
        </w:tc>
        <w:tc>
          <w:tcPr>
            <w:tcW w:w="1286" w:type="dxa"/>
            <w:vMerge/>
            <w:vAlign w:val="center"/>
          </w:tcPr>
          <w:p w:rsidR="001F3CEC" w:rsidRPr="00062FAD" w:rsidRDefault="001F3CEC" w:rsidP="00062FAD">
            <w:pPr>
              <w:rPr>
                <w:sz w:val="22"/>
                <w:szCs w:val="22"/>
              </w:rPr>
            </w:pPr>
          </w:p>
        </w:tc>
        <w:tc>
          <w:tcPr>
            <w:tcW w:w="1437" w:type="dxa"/>
            <w:vMerge/>
            <w:vAlign w:val="center"/>
          </w:tcPr>
          <w:p w:rsidR="001F3CEC" w:rsidRPr="00062FAD" w:rsidRDefault="001F3CEC" w:rsidP="00062FAD">
            <w:pPr>
              <w:rPr>
                <w:sz w:val="22"/>
                <w:szCs w:val="22"/>
              </w:rPr>
            </w:pPr>
          </w:p>
        </w:tc>
        <w:tc>
          <w:tcPr>
            <w:tcW w:w="1003" w:type="dxa"/>
            <w:vAlign w:val="center"/>
          </w:tcPr>
          <w:p w:rsidR="001F3CEC" w:rsidRPr="00062FAD" w:rsidRDefault="008E5498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CV, тыс. руб.</w:t>
            </w:r>
          </w:p>
        </w:tc>
        <w:tc>
          <w:tcPr>
            <w:tcW w:w="876" w:type="dxa"/>
            <w:vAlign w:val="center"/>
          </w:tcPr>
          <w:p w:rsidR="001F3CEC" w:rsidRPr="00062FAD" w:rsidRDefault="008E5498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CVP, %</w:t>
            </w:r>
          </w:p>
        </w:tc>
        <w:tc>
          <w:tcPr>
            <w:tcW w:w="1013" w:type="dxa"/>
            <w:vAlign w:val="center"/>
          </w:tcPr>
          <w:p w:rsidR="001F3CEC" w:rsidRPr="00062FAD" w:rsidRDefault="008E5498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SV, тыс. руб.</w:t>
            </w:r>
          </w:p>
        </w:tc>
        <w:tc>
          <w:tcPr>
            <w:tcW w:w="1025" w:type="dxa"/>
            <w:vAlign w:val="center"/>
          </w:tcPr>
          <w:p w:rsidR="001F3CEC" w:rsidRPr="00062FAD" w:rsidRDefault="008E5498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SVP, %</w:t>
            </w:r>
          </w:p>
        </w:tc>
      </w:tr>
      <w:tr w:rsidR="001F3CEC" w:rsidRPr="00062FAD">
        <w:trPr>
          <w:trHeight w:val="200"/>
        </w:trPr>
        <w:tc>
          <w:tcPr>
            <w:tcW w:w="931" w:type="dxa"/>
            <w:vAlign w:val="center"/>
          </w:tcPr>
          <w:p w:rsidR="001F3CEC" w:rsidRPr="00062FAD" w:rsidRDefault="008E5498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1</w:t>
            </w:r>
          </w:p>
        </w:tc>
        <w:tc>
          <w:tcPr>
            <w:tcW w:w="1506" w:type="dxa"/>
            <w:vAlign w:val="center"/>
          </w:tcPr>
          <w:p w:rsidR="001F3CEC" w:rsidRPr="00062FAD" w:rsidRDefault="008E5498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670</w:t>
            </w:r>
          </w:p>
        </w:tc>
        <w:tc>
          <w:tcPr>
            <w:tcW w:w="1605" w:type="dxa"/>
          </w:tcPr>
          <w:p w:rsidR="001F3CEC" w:rsidRPr="00062FAD" w:rsidRDefault="008E5498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95</w:t>
            </w:r>
          </w:p>
        </w:tc>
        <w:tc>
          <w:tcPr>
            <w:tcW w:w="1286" w:type="dxa"/>
            <w:vAlign w:val="center"/>
          </w:tcPr>
          <w:p w:rsidR="001F3CEC" w:rsidRPr="00062FAD" w:rsidRDefault="008E5498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636,5</w:t>
            </w:r>
          </w:p>
        </w:tc>
        <w:tc>
          <w:tcPr>
            <w:tcW w:w="1437" w:type="dxa"/>
            <w:vAlign w:val="center"/>
          </w:tcPr>
          <w:p w:rsidR="001F3CEC" w:rsidRPr="00062FAD" w:rsidRDefault="007C71C9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622</w:t>
            </w:r>
          </w:p>
        </w:tc>
        <w:tc>
          <w:tcPr>
            <w:tcW w:w="1003" w:type="dxa"/>
            <w:vAlign w:val="center"/>
          </w:tcPr>
          <w:p w:rsidR="001F3CEC" w:rsidRPr="00062FAD" w:rsidRDefault="008E5498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14,5</w:t>
            </w:r>
          </w:p>
        </w:tc>
        <w:tc>
          <w:tcPr>
            <w:tcW w:w="876" w:type="dxa"/>
            <w:vAlign w:val="center"/>
          </w:tcPr>
          <w:p w:rsidR="001F3CEC" w:rsidRPr="00062FAD" w:rsidRDefault="008E5498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2,3</w:t>
            </w:r>
          </w:p>
        </w:tc>
        <w:tc>
          <w:tcPr>
            <w:tcW w:w="1013" w:type="dxa"/>
            <w:vAlign w:val="center"/>
          </w:tcPr>
          <w:p w:rsidR="001F3CEC" w:rsidRPr="00062FAD" w:rsidRDefault="00287AC6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-</w:t>
            </w:r>
            <w:r w:rsidR="0035211D" w:rsidRPr="00062FAD">
              <w:rPr>
                <w:sz w:val="22"/>
                <w:szCs w:val="22"/>
              </w:rPr>
              <w:t>33,5</w:t>
            </w:r>
          </w:p>
        </w:tc>
        <w:tc>
          <w:tcPr>
            <w:tcW w:w="1025" w:type="dxa"/>
            <w:vAlign w:val="center"/>
          </w:tcPr>
          <w:p w:rsidR="001F3CEC" w:rsidRPr="00062FAD" w:rsidRDefault="0035211D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95</w:t>
            </w:r>
          </w:p>
        </w:tc>
      </w:tr>
      <w:tr w:rsidR="001F3CEC" w:rsidRPr="00062FAD">
        <w:trPr>
          <w:trHeight w:val="200"/>
        </w:trPr>
        <w:tc>
          <w:tcPr>
            <w:tcW w:w="931" w:type="dxa"/>
            <w:vAlign w:val="center"/>
          </w:tcPr>
          <w:p w:rsidR="001F3CEC" w:rsidRPr="00062FAD" w:rsidRDefault="008E5498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2</w:t>
            </w:r>
          </w:p>
        </w:tc>
        <w:tc>
          <w:tcPr>
            <w:tcW w:w="1506" w:type="dxa"/>
            <w:vAlign w:val="center"/>
          </w:tcPr>
          <w:p w:rsidR="001F3CEC" w:rsidRPr="00062FAD" w:rsidRDefault="008E5498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520</w:t>
            </w:r>
          </w:p>
        </w:tc>
        <w:tc>
          <w:tcPr>
            <w:tcW w:w="1605" w:type="dxa"/>
          </w:tcPr>
          <w:p w:rsidR="001F3CEC" w:rsidRPr="00062FAD" w:rsidRDefault="008E5498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80</w:t>
            </w:r>
          </w:p>
        </w:tc>
        <w:tc>
          <w:tcPr>
            <w:tcW w:w="1286" w:type="dxa"/>
            <w:vAlign w:val="center"/>
          </w:tcPr>
          <w:p w:rsidR="001F3CEC" w:rsidRPr="00062FAD" w:rsidRDefault="008E5498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416</w:t>
            </w:r>
          </w:p>
        </w:tc>
        <w:tc>
          <w:tcPr>
            <w:tcW w:w="1437" w:type="dxa"/>
            <w:vAlign w:val="center"/>
          </w:tcPr>
          <w:p w:rsidR="001F3CEC" w:rsidRPr="00062FAD" w:rsidRDefault="007C71C9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415</w:t>
            </w:r>
          </w:p>
        </w:tc>
        <w:tc>
          <w:tcPr>
            <w:tcW w:w="1003" w:type="dxa"/>
            <w:vAlign w:val="center"/>
          </w:tcPr>
          <w:p w:rsidR="001F3CEC" w:rsidRPr="00062FAD" w:rsidRDefault="008E5498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1</w:t>
            </w:r>
          </w:p>
        </w:tc>
        <w:tc>
          <w:tcPr>
            <w:tcW w:w="876" w:type="dxa"/>
            <w:vAlign w:val="center"/>
          </w:tcPr>
          <w:p w:rsidR="001F3CEC" w:rsidRPr="00062FAD" w:rsidRDefault="008E5498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0,2</w:t>
            </w:r>
          </w:p>
        </w:tc>
        <w:tc>
          <w:tcPr>
            <w:tcW w:w="1013" w:type="dxa"/>
            <w:vAlign w:val="center"/>
          </w:tcPr>
          <w:p w:rsidR="001F3CEC" w:rsidRPr="00062FAD" w:rsidRDefault="0035211D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-104</w:t>
            </w:r>
          </w:p>
        </w:tc>
        <w:tc>
          <w:tcPr>
            <w:tcW w:w="1025" w:type="dxa"/>
            <w:vAlign w:val="center"/>
          </w:tcPr>
          <w:p w:rsidR="001F3CEC" w:rsidRPr="00062FAD" w:rsidRDefault="00287AC6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80</w:t>
            </w:r>
          </w:p>
        </w:tc>
      </w:tr>
      <w:tr w:rsidR="001F3CEC" w:rsidRPr="00062FAD">
        <w:trPr>
          <w:trHeight w:val="200"/>
        </w:trPr>
        <w:tc>
          <w:tcPr>
            <w:tcW w:w="931" w:type="dxa"/>
            <w:vAlign w:val="center"/>
          </w:tcPr>
          <w:p w:rsidR="001F3CEC" w:rsidRPr="00062FAD" w:rsidRDefault="008E5498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3</w:t>
            </w:r>
          </w:p>
        </w:tc>
        <w:tc>
          <w:tcPr>
            <w:tcW w:w="1506" w:type="dxa"/>
            <w:vAlign w:val="center"/>
          </w:tcPr>
          <w:p w:rsidR="001F3CEC" w:rsidRPr="00062FAD" w:rsidRDefault="008E5498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480</w:t>
            </w:r>
          </w:p>
        </w:tc>
        <w:tc>
          <w:tcPr>
            <w:tcW w:w="1605" w:type="dxa"/>
          </w:tcPr>
          <w:p w:rsidR="001F3CEC" w:rsidRPr="00062FAD" w:rsidRDefault="008E5498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85</w:t>
            </w:r>
          </w:p>
        </w:tc>
        <w:tc>
          <w:tcPr>
            <w:tcW w:w="1286" w:type="dxa"/>
            <w:vAlign w:val="center"/>
          </w:tcPr>
          <w:p w:rsidR="001F3CEC" w:rsidRPr="00062FAD" w:rsidRDefault="008E5498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408</w:t>
            </w:r>
          </w:p>
        </w:tc>
        <w:tc>
          <w:tcPr>
            <w:tcW w:w="1437" w:type="dxa"/>
            <w:vAlign w:val="center"/>
          </w:tcPr>
          <w:p w:rsidR="001F3CEC" w:rsidRPr="00062FAD" w:rsidRDefault="007C71C9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427</w:t>
            </w:r>
          </w:p>
        </w:tc>
        <w:tc>
          <w:tcPr>
            <w:tcW w:w="1003" w:type="dxa"/>
            <w:vAlign w:val="center"/>
          </w:tcPr>
          <w:p w:rsidR="001F3CEC" w:rsidRPr="00062FAD" w:rsidRDefault="008E5498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-19</w:t>
            </w:r>
          </w:p>
        </w:tc>
        <w:tc>
          <w:tcPr>
            <w:tcW w:w="876" w:type="dxa"/>
            <w:vAlign w:val="center"/>
          </w:tcPr>
          <w:p w:rsidR="001F3CEC" w:rsidRPr="00062FAD" w:rsidRDefault="008E5498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-4,7</w:t>
            </w:r>
          </w:p>
        </w:tc>
        <w:tc>
          <w:tcPr>
            <w:tcW w:w="1013" w:type="dxa"/>
            <w:vAlign w:val="center"/>
          </w:tcPr>
          <w:p w:rsidR="001F3CEC" w:rsidRPr="00062FAD" w:rsidRDefault="0035211D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-72</w:t>
            </w:r>
          </w:p>
        </w:tc>
        <w:tc>
          <w:tcPr>
            <w:tcW w:w="1025" w:type="dxa"/>
            <w:vAlign w:val="center"/>
          </w:tcPr>
          <w:p w:rsidR="001F3CEC" w:rsidRPr="00062FAD" w:rsidRDefault="0035211D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85</w:t>
            </w:r>
          </w:p>
        </w:tc>
      </w:tr>
      <w:tr w:rsidR="001F3CEC" w:rsidRPr="00062FAD">
        <w:trPr>
          <w:trHeight w:val="200"/>
        </w:trPr>
        <w:tc>
          <w:tcPr>
            <w:tcW w:w="931" w:type="dxa"/>
            <w:vAlign w:val="center"/>
          </w:tcPr>
          <w:p w:rsidR="001F3CEC" w:rsidRPr="00062FAD" w:rsidRDefault="008E5498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4</w:t>
            </w:r>
          </w:p>
        </w:tc>
        <w:tc>
          <w:tcPr>
            <w:tcW w:w="1506" w:type="dxa"/>
            <w:vAlign w:val="center"/>
          </w:tcPr>
          <w:p w:rsidR="001F3CEC" w:rsidRPr="00062FAD" w:rsidRDefault="008E5498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250</w:t>
            </w:r>
          </w:p>
        </w:tc>
        <w:tc>
          <w:tcPr>
            <w:tcW w:w="1605" w:type="dxa"/>
          </w:tcPr>
          <w:p w:rsidR="001F3CEC" w:rsidRPr="00062FAD" w:rsidRDefault="008E5498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50</w:t>
            </w:r>
          </w:p>
        </w:tc>
        <w:tc>
          <w:tcPr>
            <w:tcW w:w="1286" w:type="dxa"/>
            <w:vAlign w:val="center"/>
          </w:tcPr>
          <w:p w:rsidR="001F3CEC" w:rsidRPr="00062FAD" w:rsidRDefault="008E5498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125</w:t>
            </w:r>
          </w:p>
        </w:tc>
        <w:tc>
          <w:tcPr>
            <w:tcW w:w="1437" w:type="dxa"/>
            <w:vAlign w:val="center"/>
          </w:tcPr>
          <w:p w:rsidR="001F3CEC" w:rsidRPr="00062FAD" w:rsidRDefault="007C71C9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140</w:t>
            </w:r>
          </w:p>
        </w:tc>
        <w:tc>
          <w:tcPr>
            <w:tcW w:w="1003" w:type="dxa"/>
            <w:vAlign w:val="center"/>
          </w:tcPr>
          <w:p w:rsidR="001F3CEC" w:rsidRPr="00062FAD" w:rsidRDefault="008E5498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-15</w:t>
            </w:r>
          </w:p>
        </w:tc>
        <w:tc>
          <w:tcPr>
            <w:tcW w:w="876" w:type="dxa"/>
            <w:vAlign w:val="center"/>
          </w:tcPr>
          <w:p w:rsidR="001F3CEC" w:rsidRPr="00062FAD" w:rsidRDefault="008E5498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-12</w:t>
            </w:r>
          </w:p>
        </w:tc>
        <w:tc>
          <w:tcPr>
            <w:tcW w:w="1013" w:type="dxa"/>
            <w:vAlign w:val="center"/>
          </w:tcPr>
          <w:p w:rsidR="001F3CEC" w:rsidRPr="00062FAD" w:rsidRDefault="0035211D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-125</w:t>
            </w:r>
          </w:p>
        </w:tc>
        <w:tc>
          <w:tcPr>
            <w:tcW w:w="1025" w:type="dxa"/>
            <w:vAlign w:val="center"/>
          </w:tcPr>
          <w:p w:rsidR="001F3CEC" w:rsidRPr="00062FAD" w:rsidRDefault="0089378E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50</w:t>
            </w:r>
          </w:p>
        </w:tc>
      </w:tr>
      <w:tr w:rsidR="001F3CEC" w:rsidRPr="00062FAD">
        <w:trPr>
          <w:trHeight w:val="200"/>
        </w:trPr>
        <w:tc>
          <w:tcPr>
            <w:tcW w:w="931" w:type="dxa"/>
            <w:vAlign w:val="center"/>
          </w:tcPr>
          <w:p w:rsidR="001F3CEC" w:rsidRPr="00062FAD" w:rsidRDefault="008E5498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5</w:t>
            </w:r>
          </w:p>
        </w:tc>
        <w:tc>
          <w:tcPr>
            <w:tcW w:w="1506" w:type="dxa"/>
            <w:vAlign w:val="center"/>
          </w:tcPr>
          <w:p w:rsidR="001F3CEC" w:rsidRPr="00062FAD" w:rsidRDefault="008E5498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350</w:t>
            </w:r>
          </w:p>
        </w:tc>
        <w:tc>
          <w:tcPr>
            <w:tcW w:w="1605" w:type="dxa"/>
          </w:tcPr>
          <w:p w:rsidR="001F3CEC" w:rsidRPr="00062FAD" w:rsidRDefault="008E5498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25</w:t>
            </w:r>
          </w:p>
        </w:tc>
        <w:tc>
          <w:tcPr>
            <w:tcW w:w="1286" w:type="dxa"/>
            <w:vAlign w:val="center"/>
          </w:tcPr>
          <w:p w:rsidR="001F3CEC" w:rsidRPr="00062FAD" w:rsidRDefault="008E5498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87,5</w:t>
            </w:r>
          </w:p>
        </w:tc>
        <w:tc>
          <w:tcPr>
            <w:tcW w:w="1437" w:type="dxa"/>
            <w:vAlign w:val="center"/>
          </w:tcPr>
          <w:p w:rsidR="001F3CEC" w:rsidRPr="00062FAD" w:rsidRDefault="007C71C9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85</w:t>
            </w:r>
          </w:p>
        </w:tc>
        <w:tc>
          <w:tcPr>
            <w:tcW w:w="1003" w:type="dxa"/>
            <w:vAlign w:val="center"/>
          </w:tcPr>
          <w:p w:rsidR="001F3CEC" w:rsidRPr="00062FAD" w:rsidRDefault="008E5498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2,5</w:t>
            </w:r>
          </w:p>
        </w:tc>
        <w:tc>
          <w:tcPr>
            <w:tcW w:w="876" w:type="dxa"/>
            <w:vAlign w:val="center"/>
          </w:tcPr>
          <w:p w:rsidR="001F3CEC" w:rsidRPr="00062FAD" w:rsidRDefault="008E5498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2,9</w:t>
            </w:r>
          </w:p>
        </w:tc>
        <w:tc>
          <w:tcPr>
            <w:tcW w:w="1013" w:type="dxa"/>
            <w:vAlign w:val="center"/>
          </w:tcPr>
          <w:p w:rsidR="0035211D" w:rsidRPr="00062FAD" w:rsidRDefault="0035211D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-262,5</w:t>
            </w:r>
          </w:p>
        </w:tc>
        <w:tc>
          <w:tcPr>
            <w:tcW w:w="1025" w:type="dxa"/>
            <w:vAlign w:val="center"/>
          </w:tcPr>
          <w:p w:rsidR="001F3CEC" w:rsidRPr="00062FAD" w:rsidRDefault="0089378E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25</w:t>
            </w:r>
          </w:p>
        </w:tc>
      </w:tr>
      <w:tr w:rsidR="001F3CEC" w:rsidRPr="00062FAD">
        <w:trPr>
          <w:trHeight w:val="200"/>
        </w:trPr>
        <w:tc>
          <w:tcPr>
            <w:tcW w:w="931" w:type="dxa"/>
            <w:vAlign w:val="center"/>
          </w:tcPr>
          <w:p w:rsidR="001F3CEC" w:rsidRPr="00062FAD" w:rsidRDefault="008E5498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ВСЕГО</w:t>
            </w:r>
          </w:p>
        </w:tc>
        <w:tc>
          <w:tcPr>
            <w:tcW w:w="1506" w:type="dxa"/>
            <w:vAlign w:val="center"/>
          </w:tcPr>
          <w:p w:rsidR="001F3CEC" w:rsidRPr="00062FAD" w:rsidRDefault="008E5498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2270</w:t>
            </w:r>
          </w:p>
        </w:tc>
        <w:tc>
          <w:tcPr>
            <w:tcW w:w="1605" w:type="dxa"/>
          </w:tcPr>
          <w:p w:rsidR="001F3CEC" w:rsidRPr="00062FAD" w:rsidRDefault="008E5498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-</w:t>
            </w:r>
          </w:p>
        </w:tc>
        <w:tc>
          <w:tcPr>
            <w:tcW w:w="1286" w:type="dxa"/>
            <w:vAlign w:val="center"/>
          </w:tcPr>
          <w:p w:rsidR="001F3CEC" w:rsidRPr="00062FAD" w:rsidRDefault="008E5498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1673</w:t>
            </w:r>
          </w:p>
        </w:tc>
        <w:tc>
          <w:tcPr>
            <w:tcW w:w="1437" w:type="dxa"/>
            <w:vAlign w:val="center"/>
          </w:tcPr>
          <w:p w:rsidR="001F3CEC" w:rsidRPr="00062FAD" w:rsidRDefault="007C71C9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1689</w:t>
            </w:r>
          </w:p>
        </w:tc>
        <w:tc>
          <w:tcPr>
            <w:tcW w:w="1003" w:type="dxa"/>
            <w:vAlign w:val="center"/>
          </w:tcPr>
          <w:p w:rsidR="001F3CEC" w:rsidRPr="00062FAD" w:rsidRDefault="008E5498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-16</w:t>
            </w:r>
          </w:p>
        </w:tc>
        <w:tc>
          <w:tcPr>
            <w:tcW w:w="876" w:type="dxa"/>
            <w:vAlign w:val="center"/>
          </w:tcPr>
          <w:p w:rsidR="001F3CEC" w:rsidRPr="00062FAD" w:rsidRDefault="008E5498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-11,3</w:t>
            </w:r>
          </w:p>
        </w:tc>
        <w:tc>
          <w:tcPr>
            <w:tcW w:w="1013" w:type="dxa"/>
            <w:vAlign w:val="center"/>
          </w:tcPr>
          <w:p w:rsidR="001F3CEC" w:rsidRPr="00062FAD" w:rsidRDefault="00EE5E67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-597</w:t>
            </w:r>
          </w:p>
        </w:tc>
        <w:tc>
          <w:tcPr>
            <w:tcW w:w="1025" w:type="dxa"/>
            <w:vAlign w:val="center"/>
          </w:tcPr>
          <w:p w:rsidR="001F3CEC" w:rsidRPr="00062FAD" w:rsidRDefault="00EE5E67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73.7</w:t>
            </w:r>
          </w:p>
        </w:tc>
      </w:tr>
    </w:tbl>
    <w:p w:rsidR="001F3CEC" w:rsidRPr="00062FAD" w:rsidRDefault="001F3CEC" w:rsidP="00062FAD">
      <w:pPr>
        <w:rPr>
          <w:sz w:val="22"/>
          <w:szCs w:val="22"/>
        </w:rPr>
      </w:pPr>
    </w:p>
    <w:p w:rsidR="001F3CEC" w:rsidRPr="00062FAD" w:rsidRDefault="008E5498" w:rsidP="00062FAD">
      <w:pPr>
        <w:rPr>
          <w:b/>
          <w:sz w:val="22"/>
          <w:szCs w:val="22"/>
        </w:rPr>
      </w:pPr>
      <w:r w:rsidRPr="00062FAD">
        <w:rPr>
          <w:b/>
          <w:sz w:val="22"/>
          <w:szCs w:val="22"/>
        </w:rPr>
        <w:t>Задание 3</w:t>
      </w:r>
    </w:p>
    <w:p w:rsidR="001F3CEC" w:rsidRPr="00062FAD" w:rsidRDefault="008E5498" w:rsidP="00062FAD">
      <w:pPr>
        <w:rPr>
          <w:sz w:val="22"/>
          <w:szCs w:val="22"/>
        </w:rPr>
      </w:pPr>
      <w:r w:rsidRPr="00062FAD">
        <w:rPr>
          <w:sz w:val="22"/>
          <w:szCs w:val="22"/>
        </w:rPr>
        <w:t xml:space="preserve">В ходе реализации проекта его стоимость должна составить 4 </w:t>
      </w:r>
      <w:proofErr w:type="gramStart"/>
      <w:r w:rsidRPr="00062FAD">
        <w:rPr>
          <w:sz w:val="22"/>
          <w:szCs w:val="22"/>
        </w:rPr>
        <w:t>млн</w:t>
      </w:r>
      <w:proofErr w:type="gramEnd"/>
      <w:r w:rsidRPr="00062FAD">
        <w:rPr>
          <w:sz w:val="22"/>
          <w:szCs w:val="22"/>
        </w:rPr>
        <w:t xml:space="preserve"> 100 тыс. руб. Рассчитайте прогнозное отклонение стоимости проекта, если на середине срока реализации проекта плановые затраты должны составить 3 млн 800 тыс. руб., освоенный объем на отчетную дату – 3 млн 550 тыс. руб., при этом фактические затраты на отчетную дату составили 3 млн 300 тыс. руб.</w:t>
      </w:r>
    </w:p>
    <w:p w:rsidR="006C3AB3" w:rsidRPr="00062FAD" w:rsidRDefault="00DA6DCC" w:rsidP="00062FAD">
      <w:pPr>
        <w:rPr>
          <w:sz w:val="22"/>
          <w:szCs w:val="22"/>
        </w:rPr>
      </w:pPr>
      <w:r w:rsidRPr="00062FAD">
        <w:rPr>
          <w:sz w:val="22"/>
          <w:szCs w:val="22"/>
        </w:rPr>
        <w:t>Ответ</w:t>
      </w:r>
      <w:r w:rsidR="006C3AB3" w:rsidRPr="00062FAD">
        <w:rPr>
          <w:sz w:val="22"/>
          <w:szCs w:val="22"/>
        </w:rPr>
        <w:t>:</w:t>
      </w:r>
    </w:p>
    <w:p w:rsidR="00FF1741" w:rsidRPr="00062FAD" w:rsidRDefault="00FF1741" w:rsidP="00062FAD">
      <w:pPr>
        <w:rPr>
          <w:sz w:val="22"/>
          <w:szCs w:val="22"/>
        </w:rPr>
      </w:pPr>
      <w:r w:rsidRPr="00062FAD">
        <w:rPr>
          <w:sz w:val="22"/>
          <w:szCs w:val="22"/>
        </w:rPr>
        <w:t>Прогнозное отклонение стоимости проекта состоит из CV, SV.</w:t>
      </w:r>
    </w:p>
    <w:p w:rsidR="006C3AB3" w:rsidRPr="00062FAD" w:rsidRDefault="003D50BE" w:rsidP="00062FAD">
      <w:pPr>
        <w:rPr>
          <w:sz w:val="22"/>
          <w:szCs w:val="22"/>
        </w:rPr>
      </w:pPr>
      <w:r w:rsidRPr="00062FAD">
        <w:rPr>
          <w:sz w:val="22"/>
          <w:szCs w:val="22"/>
        </w:rPr>
        <w:t xml:space="preserve">CV (тыс. р) = 3 300 тыс. </w:t>
      </w:r>
      <w:proofErr w:type="gramStart"/>
      <w:r w:rsidRPr="00062FAD">
        <w:rPr>
          <w:sz w:val="22"/>
          <w:szCs w:val="22"/>
        </w:rPr>
        <w:t>р</w:t>
      </w:r>
      <w:proofErr w:type="gramEnd"/>
      <w:r w:rsidRPr="00062FAD">
        <w:rPr>
          <w:sz w:val="22"/>
          <w:szCs w:val="22"/>
        </w:rPr>
        <w:t xml:space="preserve"> – 3 550 тыс. р = -250 тыс. р</w:t>
      </w:r>
    </w:p>
    <w:p w:rsidR="003D50BE" w:rsidRPr="00062FAD" w:rsidRDefault="003D50BE" w:rsidP="00062FAD">
      <w:pPr>
        <w:rPr>
          <w:sz w:val="22"/>
          <w:szCs w:val="22"/>
        </w:rPr>
      </w:pPr>
      <w:r w:rsidRPr="00062FAD">
        <w:rPr>
          <w:sz w:val="22"/>
          <w:szCs w:val="22"/>
        </w:rPr>
        <w:t>CV (%) = 3 300 / 3 550 * 100 = 92.95%</w:t>
      </w:r>
    </w:p>
    <w:p w:rsidR="009E1F28" w:rsidRPr="00062FAD" w:rsidRDefault="009E1F28" w:rsidP="00062FAD">
      <w:pPr>
        <w:rPr>
          <w:sz w:val="22"/>
          <w:szCs w:val="22"/>
        </w:rPr>
      </w:pPr>
      <w:r w:rsidRPr="00062FAD">
        <w:rPr>
          <w:sz w:val="22"/>
          <w:szCs w:val="22"/>
        </w:rPr>
        <w:t>SV (тыс. р) = 3 </w:t>
      </w:r>
      <w:r w:rsidR="00DA6DCC" w:rsidRPr="00062FAD">
        <w:rPr>
          <w:sz w:val="22"/>
          <w:szCs w:val="22"/>
        </w:rPr>
        <w:t>55</w:t>
      </w:r>
      <w:r w:rsidRPr="00062FAD">
        <w:rPr>
          <w:sz w:val="22"/>
          <w:szCs w:val="22"/>
        </w:rPr>
        <w:t xml:space="preserve">0 тыс. </w:t>
      </w:r>
      <w:proofErr w:type="gramStart"/>
      <w:r w:rsidRPr="00062FAD">
        <w:rPr>
          <w:sz w:val="22"/>
          <w:szCs w:val="22"/>
        </w:rPr>
        <w:t>р</w:t>
      </w:r>
      <w:proofErr w:type="gramEnd"/>
      <w:r w:rsidRPr="00062FAD">
        <w:rPr>
          <w:sz w:val="22"/>
          <w:szCs w:val="22"/>
        </w:rPr>
        <w:t xml:space="preserve"> – </w:t>
      </w:r>
      <w:r w:rsidR="00DA6DCC" w:rsidRPr="00062FAD">
        <w:rPr>
          <w:sz w:val="22"/>
          <w:szCs w:val="22"/>
        </w:rPr>
        <w:t>4</w:t>
      </w:r>
      <w:r w:rsidRPr="00062FAD">
        <w:rPr>
          <w:sz w:val="22"/>
          <w:szCs w:val="22"/>
        </w:rPr>
        <w:t xml:space="preserve"> </w:t>
      </w:r>
      <w:r w:rsidR="00DA6DCC" w:rsidRPr="00062FAD">
        <w:rPr>
          <w:sz w:val="22"/>
          <w:szCs w:val="22"/>
        </w:rPr>
        <w:t>10</w:t>
      </w:r>
      <w:r w:rsidRPr="00062FAD">
        <w:rPr>
          <w:sz w:val="22"/>
          <w:szCs w:val="22"/>
        </w:rPr>
        <w:t>0 тыс. р = -</w:t>
      </w:r>
      <w:r w:rsidR="00DA6DCC" w:rsidRPr="00062FAD">
        <w:rPr>
          <w:sz w:val="22"/>
          <w:szCs w:val="22"/>
        </w:rPr>
        <w:t>5</w:t>
      </w:r>
      <w:r w:rsidRPr="00062FAD">
        <w:rPr>
          <w:sz w:val="22"/>
          <w:szCs w:val="22"/>
        </w:rPr>
        <w:t>50 тыс. р</w:t>
      </w:r>
    </w:p>
    <w:p w:rsidR="006C3AB3" w:rsidRPr="00062FAD" w:rsidRDefault="009E1F28" w:rsidP="00062FAD">
      <w:pPr>
        <w:rPr>
          <w:sz w:val="22"/>
          <w:szCs w:val="22"/>
        </w:rPr>
      </w:pPr>
      <w:r w:rsidRPr="00062FAD">
        <w:rPr>
          <w:sz w:val="22"/>
          <w:szCs w:val="22"/>
        </w:rPr>
        <w:t>SV (%) = 3 </w:t>
      </w:r>
      <w:r w:rsidR="00DA6DCC" w:rsidRPr="00062FAD">
        <w:rPr>
          <w:sz w:val="22"/>
          <w:szCs w:val="22"/>
        </w:rPr>
        <w:t>55</w:t>
      </w:r>
      <w:r w:rsidRPr="00062FAD">
        <w:rPr>
          <w:sz w:val="22"/>
          <w:szCs w:val="22"/>
        </w:rPr>
        <w:t xml:space="preserve">0 / </w:t>
      </w:r>
      <w:r w:rsidR="00DA6DCC" w:rsidRPr="00062FAD">
        <w:rPr>
          <w:sz w:val="22"/>
          <w:szCs w:val="22"/>
        </w:rPr>
        <w:t>4</w:t>
      </w:r>
      <w:r w:rsidRPr="00062FAD">
        <w:rPr>
          <w:sz w:val="22"/>
          <w:szCs w:val="22"/>
        </w:rPr>
        <w:t> </w:t>
      </w:r>
      <w:r w:rsidR="00DA6DCC" w:rsidRPr="00062FAD">
        <w:rPr>
          <w:sz w:val="22"/>
          <w:szCs w:val="22"/>
        </w:rPr>
        <w:t>10</w:t>
      </w:r>
      <w:r w:rsidRPr="00062FAD">
        <w:rPr>
          <w:sz w:val="22"/>
          <w:szCs w:val="22"/>
        </w:rPr>
        <w:t>0 * 100 =</w:t>
      </w:r>
      <w:r w:rsidR="00DA6DCC" w:rsidRPr="00062FAD">
        <w:rPr>
          <w:sz w:val="22"/>
          <w:szCs w:val="22"/>
        </w:rPr>
        <w:t xml:space="preserve"> 86.59</w:t>
      </w:r>
      <w:r w:rsidRPr="00062FAD">
        <w:rPr>
          <w:sz w:val="22"/>
          <w:szCs w:val="22"/>
        </w:rPr>
        <w:t>%</w:t>
      </w:r>
    </w:p>
    <w:p w:rsidR="001F3CEC" w:rsidRPr="00062FAD" w:rsidRDefault="001F3CEC" w:rsidP="00062FAD">
      <w:pPr>
        <w:rPr>
          <w:b/>
          <w:sz w:val="22"/>
          <w:szCs w:val="22"/>
        </w:rPr>
      </w:pPr>
    </w:p>
    <w:p w:rsidR="00344DB9" w:rsidRDefault="00344DB9" w:rsidP="00344DB9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Задание 4</w:t>
      </w:r>
    </w:p>
    <w:p w:rsidR="00344DB9" w:rsidRDefault="00344DB9" w:rsidP="00344DB9">
      <w:pPr>
        <w:jc w:val="both"/>
        <w:rPr>
          <w:sz w:val="22"/>
          <w:szCs w:val="22"/>
        </w:rPr>
      </w:pPr>
      <w:r>
        <w:rPr>
          <w:sz w:val="22"/>
          <w:szCs w:val="22"/>
        </w:rPr>
        <w:t>Компания рассматривает целесообразность принятия проекта с денежным потоком:</w:t>
      </w:r>
    </w:p>
    <w:tbl>
      <w:tblPr>
        <w:tblW w:w="54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59"/>
        <w:gridCol w:w="590"/>
        <w:gridCol w:w="562"/>
        <w:gridCol w:w="562"/>
        <w:gridCol w:w="562"/>
        <w:gridCol w:w="562"/>
        <w:gridCol w:w="1433"/>
      </w:tblGrid>
      <w:tr w:rsidR="00344DB9" w:rsidTr="00344DB9">
        <w:trPr>
          <w:trHeight w:val="400"/>
          <w:jc w:val="center"/>
        </w:trPr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44DB9" w:rsidRDefault="00344DB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44DB9" w:rsidRDefault="00344DB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44DB9" w:rsidRDefault="00344DB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44DB9" w:rsidRDefault="00344DB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44DB9" w:rsidRDefault="00344DB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44DB9" w:rsidRDefault="00344DB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44DB9" w:rsidRDefault="00344DB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годы</w:t>
            </w:r>
          </w:p>
        </w:tc>
      </w:tr>
      <w:tr w:rsidR="00344DB9" w:rsidTr="00344DB9">
        <w:trPr>
          <w:trHeight w:val="400"/>
          <w:jc w:val="center"/>
        </w:trPr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44DB9" w:rsidRDefault="00344DB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-130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44DB9" w:rsidRDefault="00344DB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44DB9" w:rsidRDefault="00344DB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44DB9" w:rsidRDefault="00344DB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44DB9" w:rsidRDefault="00344DB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44DB9" w:rsidRDefault="00344DB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44DB9" w:rsidRDefault="00344DB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млн. руб.</w:t>
            </w:r>
          </w:p>
        </w:tc>
      </w:tr>
    </w:tbl>
    <w:p w:rsidR="00344DB9" w:rsidRDefault="00344DB9" w:rsidP="00344DB9">
      <w:pPr>
        <w:jc w:val="both"/>
        <w:rPr>
          <w:sz w:val="22"/>
          <w:szCs w:val="22"/>
        </w:rPr>
      </w:pPr>
      <w:r>
        <w:rPr>
          <w:sz w:val="22"/>
          <w:szCs w:val="22"/>
        </w:rPr>
        <w:t>Сделать анализ с помощью показателей среднего, действительного и дисконтированного сроков окупаемости. Цена капитала 10%. Принимаются проекты со сроком окупаемости  не более 4 лет.</w:t>
      </w:r>
    </w:p>
    <w:p w:rsidR="00344DB9" w:rsidRPr="00344DB9" w:rsidRDefault="00344DB9" w:rsidP="00344DB9">
      <w:pPr>
        <w:jc w:val="both"/>
        <w:rPr>
          <w:b/>
          <w:sz w:val="22"/>
          <w:szCs w:val="22"/>
        </w:rPr>
      </w:pPr>
    </w:p>
    <w:p w:rsidR="00344DB9" w:rsidRDefault="00344DB9" w:rsidP="00344DB9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Средний</w:t>
      </w:r>
      <w:r>
        <w:rPr>
          <w:sz w:val="22"/>
          <w:szCs w:val="22"/>
        </w:rPr>
        <w:t xml:space="preserve"> срок окупаемости: </w:t>
      </w:r>
      <w:r>
        <w:rPr>
          <w:sz w:val="22"/>
          <w:szCs w:val="22"/>
          <w:lang w:val="en-US"/>
        </w:rPr>
        <w:t>PP</w:t>
      </w:r>
      <w:r>
        <w:rPr>
          <w:sz w:val="22"/>
          <w:szCs w:val="22"/>
        </w:rPr>
        <w:t xml:space="preserve"> = 130/38 = 3.42 лет.</w:t>
      </w:r>
    </w:p>
    <w:p w:rsidR="00344DB9" w:rsidRDefault="00344DB9" w:rsidP="00344DB9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Действительный </w:t>
      </w:r>
      <w:r>
        <w:rPr>
          <w:sz w:val="22"/>
          <w:szCs w:val="22"/>
        </w:rPr>
        <w:t xml:space="preserve">срок окупаемости: </w:t>
      </w:r>
      <w:bookmarkStart w:id="0" w:name="_GoBack"/>
      <w:bookmarkEnd w:id="0"/>
    </w:p>
    <w:p w:rsidR="00344DB9" w:rsidRPr="00344DB9" w:rsidRDefault="00344DB9" w:rsidP="00344DB9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lastRenderedPageBreak/>
        <w:t>Дисконтированный</w:t>
      </w:r>
      <w:r>
        <w:rPr>
          <w:sz w:val="22"/>
          <w:szCs w:val="22"/>
        </w:rPr>
        <w:t xml:space="preserve"> срок окупаемости: 3,94 лет.</w:t>
      </w:r>
    </w:p>
    <w:tbl>
      <w:tblPr>
        <w:tblW w:w="9650" w:type="dxa"/>
        <w:jc w:val="center"/>
        <w:tblInd w:w="-823" w:type="dxa"/>
        <w:shd w:val="clear" w:color="auto" w:fill="FFFFFF"/>
        <w:tblLook w:val="04A0" w:firstRow="1" w:lastRow="0" w:firstColumn="1" w:lastColumn="0" w:noHBand="0" w:noVBand="1"/>
      </w:tblPr>
      <w:tblGrid>
        <w:gridCol w:w="1456"/>
        <w:gridCol w:w="1985"/>
        <w:gridCol w:w="1842"/>
        <w:gridCol w:w="2694"/>
        <w:gridCol w:w="1673"/>
      </w:tblGrid>
      <w:tr w:rsidR="00344DB9" w:rsidTr="00344DB9">
        <w:trPr>
          <w:jc w:val="center"/>
        </w:trPr>
        <w:tc>
          <w:tcPr>
            <w:tcW w:w="1456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344DB9" w:rsidRDefault="00344DB9">
            <w:pPr>
              <w:overflowPunct/>
              <w:autoSpaceDE/>
              <w:adjustRight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Год</w:t>
            </w:r>
          </w:p>
        </w:tc>
        <w:tc>
          <w:tcPr>
            <w:tcW w:w="1985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344DB9" w:rsidRDefault="00344DB9">
            <w:pPr>
              <w:overflowPunct/>
              <w:autoSpaceDE/>
              <w:adjustRight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CF</w:t>
            </w:r>
          </w:p>
        </w:tc>
        <w:tc>
          <w:tcPr>
            <w:tcW w:w="1842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344DB9" w:rsidRDefault="00344DB9">
            <w:pPr>
              <w:overflowPunct/>
              <w:autoSpaceDE/>
              <w:adjustRight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PV</w:t>
            </w:r>
          </w:p>
        </w:tc>
        <w:tc>
          <w:tcPr>
            <w:tcW w:w="2694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344DB9" w:rsidRDefault="00344DB9">
            <w:pPr>
              <w:overflowPunct/>
              <w:autoSpaceDE/>
              <w:adjustRight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CFxPV</w:t>
            </w:r>
            <w:proofErr w:type="spellEnd"/>
          </w:p>
        </w:tc>
        <w:tc>
          <w:tcPr>
            <w:tcW w:w="1673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344DB9" w:rsidRDefault="00344DB9">
            <w:pPr>
              <w:overflowPunct/>
              <w:autoSpaceDE/>
              <w:adjustRight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CCF</w:t>
            </w:r>
          </w:p>
        </w:tc>
      </w:tr>
      <w:tr w:rsidR="00344DB9" w:rsidTr="00344DB9">
        <w:trPr>
          <w:jc w:val="center"/>
        </w:trPr>
        <w:tc>
          <w:tcPr>
            <w:tcW w:w="1456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344DB9" w:rsidRDefault="00344DB9">
            <w:pPr>
              <w:overflowPunct/>
              <w:autoSpaceDE/>
              <w:adjustRightInd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985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344DB9" w:rsidRDefault="00344DB9">
            <w:pPr>
              <w:overflowPunct/>
              <w:autoSpaceDE/>
              <w:adjustRightInd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130</w:t>
            </w:r>
          </w:p>
        </w:tc>
        <w:tc>
          <w:tcPr>
            <w:tcW w:w="1842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344DB9" w:rsidRDefault="00344DB9">
            <w:pPr>
              <w:overflowPunct/>
              <w:autoSpaceDE/>
              <w:adjustRightInd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694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344DB9" w:rsidRDefault="00344DB9">
            <w:pPr>
              <w:overflowPunct/>
              <w:autoSpaceDE/>
              <w:adjustRightInd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130</w:t>
            </w:r>
          </w:p>
        </w:tc>
        <w:tc>
          <w:tcPr>
            <w:tcW w:w="1673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344DB9" w:rsidRDefault="00344DB9">
            <w:pPr>
              <w:overflowPunct/>
              <w:autoSpaceDE/>
              <w:adjustRightInd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130</w:t>
            </w:r>
          </w:p>
        </w:tc>
      </w:tr>
      <w:tr w:rsidR="00344DB9" w:rsidTr="00344DB9">
        <w:trPr>
          <w:jc w:val="center"/>
        </w:trPr>
        <w:tc>
          <w:tcPr>
            <w:tcW w:w="1456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344DB9" w:rsidRDefault="00344DB9">
            <w:pPr>
              <w:overflowPunct/>
              <w:autoSpaceDE/>
              <w:adjustRightInd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985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344DB9" w:rsidRDefault="00344DB9">
            <w:pPr>
              <w:overflowPunct/>
              <w:autoSpaceDE/>
              <w:adjustRightInd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30</w:t>
            </w:r>
          </w:p>
        </w:tc>
        <w:tc>
          <w:tcPr>
            <w:tcW w:w="1842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344DB9" w:rsidRDefault="00344DB9">
            <w:pPr>
              <w:overflowPunct/>
              <w:autoSpaceDE/>
              <w:adjustRightInd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0.91</w:t>
            </w:r>
          </w:p>
        </w:tc>
        <w:tc>
          <w:tcPr>
            <w:tcW w:w="2694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344DB9" w:rsidRDefault="00344DB9">
            <w:pPr>
              <w:overflowPunct/>
              <w:autoSpaceDE/>
              <w:adjustRightInd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27.27</w:t>
            </w:r>
          </w:p>
        </w:tc>
        <w:tc>
          <w:tcPr>
            <w:tcW w:w="1673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344DB9" w:rsidRDefault="00344DB9">
            <w:pPr>
              <w:overflowPunct/>
              <w:autoSpaceDE/>
              <w:adjustRightInd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102.73</w:t>
            </w:r>
          </w:p>
        </w:tc>
      </w:tr>
      <w:tr w:rsidR="00344DB9" w:rsidTr="00344DB9">
        <w:trPr>
          <w:jc w:val="center"/>
        </w:trPr>
        <w:tc>
          <w:tcPr>
            <w:tcW w:w="1456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344DB9" w:rsidRDefault="00344DB9">
            <w:pPr>
              <w:overflowPunct/>
              <w:autoSpaceDE/>
              <w:adjustRightInd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344DB9" w:rsidRDefault="00344DB9">
            <w:pPr>
              <w:overflowPunct/>
              <w:autoSpaceDE/>
              <w:adjustRightInd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40</w:t>
            </w:r>
          </w:p>
        </w:tc>
        <w:tc>
          <w:tcPr>
            <w:tcW w:w="1842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344DB9" w:rsidRDefault="00344DB9">
            <w:pPr>
              <w:overflowPunct/>
              <w:autoSpaceDE/>
              <w:adjustRightInd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0.83</w:t>
            </w:r>
          </w:p>
        </w:tc>
        <w:tc>
          <w:tcPr>
            <w:tcW w:w="2694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344DB9" w:rsidRDefault="00344DB9">
            <w:pPr>
              <w:overflowPunct/>
              <w:autoSpaceDE/>
              <w:adjustRightInd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33.06</w:t>
            </w:r>
          </w:p>
        </w:tc>
        <w:tc>
          <w:tcPr>
            <w:tcW w:w="1673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344DB9" w:rsidRDefault="00344DB9">
            <w:pPr>
              <w:overflowPunct/>
              <w:autoSpaceDE/>
              <w:adjustRightInd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69.67</w:t>
            </w:r>
          </w:p>
        </w:tc>
      </w:tr>
      <w:tr w:rsidR="00344DB9" w:rsidTr="00344DB9">
        <w:trPr>
          <w:jc w:val="center"/>
        </w:trPr>
        <w:tc>
          <w:tcPr>
            <w:tcW w:w="1456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344DB9" w:rsidRDefault="00344DB9">
            <w:pPr>
              <w:overflowPunct/>
              <w:autoSpaceDE/>
              <w:adjustRightInd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985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344DB9" w:rsidRDefault="00344DB9">
            <w:pPr>
              <w:overflowPunct/>
              <w:autoSpaceDE/>
              <w:adjustRightInd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50</w:t>
            </w:r>
          </w:p>
        </w:tc>
        <w:tc>
          <w:tcPr>
            <w:tcW w:w="1842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344DB9" w:rsidRDefault="00344DB9">
            <w:pPr>
              <w:overflowPunct/>
              <w:autoSpaceDE/>
              <w:adjustRightInd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0.75</w:t>
            </w:r>
          </w:p>
        </w:tc>
        <w:tc>
          <w:tcPr>
            <w:tcW w:w="2694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344DB9" w:rsidRDefault="00344DB9">
            <w:pPr>
              <w:overflowPunct/>
              <w:autoSpaceDE/>
              <w:adjustRightInd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37.57</w:t>
            </w:r>
          </w:p>
        </w:tc>
        <w:tc>
          <w:tcPr>
            <w:tcW w:w="1673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344DB9" w:rsidRDefault="00344DB9">
            <w:pPr>
              <w:overflowPunct/>
              <w:autoSpaceDE/>
              <w:adjustRightInd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32.1</w:t>
            </w:r>
          </w:p>
        </w:tc>
      </w:tr>
      <w:tr w:rsidR="00344DB9" w:rsidTr="00344DB9">
        <w:trPr>
          <w:jc w:val="center"/>
        </w:trPr>
        <w:tc>
          <w:tcPr>
            <w:tcW w:w="1456" w:type="dxa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344DB9" w:rsidRDefault="00344DB9">
            <w:pPr>
              <w:overflowPunct/>
              <w:autoSpaceDE/>
              <w:adjustRightInd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985" w:type="dxa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344DB9" w:rsidRDefault="00344DB9">
            <w:pPr>
              <w:overflowPunct/>
              <w:autoSpaceDE/>
              <w:adjustRightInd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50</w:t>
            </w:r>
          </w:p>
        </w:tc>
        <w:tc>
          <w:tcPr>
            <w:tcW w:w="1842" w:type="dxa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344DB9" w:rsidRDefault="00344DB9">
            <w:pPr>
              <w:overflowPunct/>
              <w:autoSpaceDE/>
              <w:adjustRightInd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0.68</w:t>
            </w:r>
          </w:p>
        </w:tc>
        <w:tc>
          <w:tcPr>
            <w:tcW w:w="2694" w:type="dxa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344DB9" w:rsidRDefault="00344DB9">
            <w:pPr>
              <w:overflowPunct/>
              <w:autoSpaceDE/>
              <w:adjustRightInd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34.15</w:t>
            </w:r>
          </w:p>
        </w:tc>
        <w:tc>
          <w:tcPr>
            <w:tcW w:w="1673" w:type="dxa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344DB9" w:rsidRDefault="00344DB9">
            <w:pPr>
              <w:overflowPunct/>
              <w:autoSpaceDE/>
              <w:adjustRightInd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-2.05</w:t>
            </w:r>
          </w:p>
        </w:tc>
      </w:tr>
    </w:tbl>
    <w:p w:rsidR="001F3CEC" w:rsidRPr="00062FAD" w:rsidRDefault="001F3CEC" w:rsidP="00062FAD">
      <w:pPr>
        <w:rPr>
          <w:sz w:val="22"/>
          <w:szCs w:val="22"/>
        </w:rPr>
      </w:pPr>
    </w:p>
    <w:p w:rsidR="001F3CEC" w:rsidRPr="00062FAD" w:rsidRDefault="001F3CEC" w:rsidP="00062FAD">
      <w:pPr>
        <w:rPr>
          <w:sz w:val="22"/>
          <w:szCs w:val="22"/>
        </w:rPr>
      </w:pPr>
    </w:p>
    <w:p w:rsidR="007E7E10" w:rsidRDefault="007E7E10" w:rsidP="007E7E10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Задание 5</w:t>
      </w:r>
    </w:p>
    <w:p w:rsidR="007E7E10" w:rsidRDefault="007E7E10" w:rsidP="007E7E10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На основании данных таблицы проведите расчет срока окупаемости инвестиционного проекта, если инвестиционные вложения составляют 150 000 тыс. руб., ставка дисконта – 10%. </w:t>
      </w:r>
    </w:p>
    <w:p w:rsidR="007E7E10" w:rsidRDefault="007E7E10" w:rsidP="007E7E10">
      <w:pPr>
        <w:jc w:val="both"/>
        <w:rPr>
          <w:sz w:val="22"/>
          <w:szCs w:val="22"/>
        </w:rPr>
      </w:pPr>
    </w:p>
    <w:tbl>
      <w:tblPr>
        <w:tblW w:w="8069" w:type="dxa"/>
        <w:tblInd w:w="1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54"/>
        <w:gridCol w:w="4115"/>
      </w:tblGrid>
      <w:tr w:rsidR="007E7E10" w:rsidTr="00453674">
        <w:tc>
          <w:tcPr>
            <w:tcW w:w="3954" w:type="dxa"/>
          </w:tcPr>
          <w:p w:rsidR="007E7E10" w:rsidRDefault="007E7E10" w:rsidP="004536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Период (год)</w:t>
            </w:r>
          </w:p>
        </w:tc>
        <w:tc>
          <w:tcPr>
            <w:tcW w:w="4115" w:type="dxa"/>
          </w:tcPr>
          <w:p w:rsidR="007E7E10" w:rsidRDefault="007E7E10" w:rsidP="004536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Ожидаемый доход, тыс. руб.</w:t>
            </w:r>
          </w:p>
        </w:tc>
      </w:tr>
      <w:tr w:rsidR="007E7E10" w:rsidTr="00453674">
        <w:tc>
          <w:tcPr>
            <w:tcW w:w="3954" w:type="dxa"/>
          </w:tcPr>
          <w:p w:rsidR="007E7E10" w:rsidRDefault="007E7E10" w:rsidP="004536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115" w:type="dxa"/>
          </w:tcPr>
          <w:p w:rsidR="007E7E10" w:rsidRDefault="007E7E10" w:rsidP="004536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40 000</w:t>
            </w:r>
          </w:p>
        </w:tc>
      </w:tr>
      <w:tr w:rsidR="007E7E10" w:rsidTr="00453674">
        <w:tc>
          <w:tcPr>
            <w:tcW w:w="3954" w:type="dxa"/>
          </w:tcPr>
          <w:p w:rsidR="007E7E10" w:rsidRDefault="007E7E10" w:rsidP="004536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115" w:type="dxa"/>
          </w:tcPr>
          <w:p w:rsidR="007E7E10" w:rsidRDefault="007E7E10" w:rsidP="004536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50 000</w:t>
            </w:r>
          </w:p>
        </w:tc>
      </w:tr>
      <w:tr w:rsidR="007E7E10" w:rsidTr="00453674">
        <w:tc>
          <w:tcPr>
            <w:tcW w:w="3954" w:type="dxa"/>
          </w:tcPr>
          <w:p w:rsidR="007E7E10" w:rsidRDefault="007E7E10" w:rsidP="004536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115" w:type="dxa"/>
          </w:tcPr>
          <w:p w:rsidR="007E7E10" w:rsidRDefault="007E7E10" w:rsidP="004536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60 000</w:t>
            </w:r>
          </w:p>
        </w:tc>
      </w:tr>
      <w:tr w:rsidR="007E7E10" w:rsidTr="00453674">
        <w:tc>
          <w:tcPr>
            <w:tcW w:w="3954" w:type="dxa"/>
          </w:tcPr>
          <w:p w:rsidR="007E7E10" w:rsidRDefault="007E7E10" w:rsidP="004536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115" w:type="dxa"/>
          </w:tcPr>
          <w:p w:rsidR="007E7E10" w:rsidRDefault="007E7E10" w:rsidP="004536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40 000</w:t>
            </w:r>
          </w:p>
        </w:tc>
      </w:tr>
      <w:tr w:rsidR="007E7E10" w:rsidTr="00453674">
        <w:tc>
          <w:tcPr>
            <w:tcW w:w="3954" w:type="dxa"/>
          </w:tcPr>
          <w:p w:rsidR="007E7E10" w:rsidRDefault="007E7E10" w:rsidP="004536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115" w:type="dxa"/>
          </w:tcPr>
          <w:p w:rsidR="007E7E10" w:rsidRDefault="007E7E10" w:rsidP="004536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40 000</w:t>
            </w:r>
          </w:p>
        </w:tc>
      </w:tr>
    </w:tbl>
    <w:p w:rsidR="007E7E10" w:rsidRDefault="007E7E10" w:rsidP="007E7E10">
      <w:pPr>
        <w:rPr>
          <w:b/>
          <w:sz w:val="22"/>
          <w:szCs w:val="22"/>
        </w:rPr>
      </w:pPr>
    </w:p>
    <w:p w:rsidR="007E7E10" w:rsidRDefault="007E7E10" w:rsidP="007E7E10">
      <w:pPr>
        <w:rPr>
          <w:b/>
          <w:sz w:val="22"/>
          <w:szCs w:val="22"/>
        </w:rPr>
      </w:pPr>
    </w:p>
    <w:p w:rsidR="007E7E10" w:rsidRPr="004B5C22" w:rsidRDefault="007E7E10" w:rsidP="007E7E10">
      <w:pPr>
        <w:jc w:val="center"/>
        <w:rPr>
          <w:sz w:val="22"/>
          <w:szCs w:val="22"/>
          <w:lang w:val="en-US"/>
        </w:rPr>
      </w:pPr>
      <w:r w:rsidRPr="004B5C22">
        <w:rPr>
          <w:sz w:val="22"/>
          <w:szCs w:val="22"/>
          <w:lang w:val="en-US"/>
        </w:rPr>
        <w:t>DPP = ∑</w:t>
      </w:r>
      <w:proofErr w:type="spellStart"/>
      <w:r w:rsidRPr="00602780">
        <w:rPr>
          <w:sz w:val="22"/>
          <w:szCs w:val="22"/>
          <w:vertAlign w:val="superscript"/>
          <w:lang w:val="en-US"/>
        </w:rPr>
        <w:t>ni</w:t>
      </w:r>
      <w:proofErr w:type="spellEnd"/>
      <w:r w:rsidRPr="00602780">
        <w:rPr>
          <w:sz w:val="22"/>
          <w:szCs w:val="22"/>
          <w:vertAlign w:val="superscript"/>
          <w:lang w:val="en-US"/>
        </w:rPr>
        <w:t>=1</w:t>
      </w:r>
      <w:r w:rsidRPr="004B5C22">
        <w:rPr>
          <w:sz w:val="22"/>
          <w:szCs w:val="22"/>
          <w:lang w:val="en-US"/>
        </w:rPr>
        <w:t xml:space="preserve"> </w:t>
      </w:r>
      <w:proofErr w:type="spellStart"/>
      <w:r w:rsidRPr="004B5C22">
        <w:rPr>
          <w:sz w:val="22"/>
          <w:szCs w:val="22"/>
          <w:lang w:val="en-US"/>
        </w:rPr>
        <w:t>CF</w:t>
      </w:r>
      <w:r w:rsidRPr="00DF0D89">
        <w:rPr>
          <w:sz w:val="22"/>
          <w:szCs w:val="22"/>
          <w:vertAlign w:val="subscript"/>
          <w:lang w:val="en-US"/>
        </w:rPr>
        <w:t>i</w:t>
      </w:r>
      <w:proofErr w:type="spellEnd"/>
      <w:r w:rsidRPr="004B5C22">
        <w:rPr>
          <w:sz w:val="22"/>
          <w:szCs w:val="22"/>
          <w:lang w:val="en-US"/>
        </w:rPr>
        <w:t xml:space="preserve"> / (1+r</w:t>
      </w:r>
      <w:proofErr w:type="gramStart"/>
      <w:r w:rsidRPr="004B5C22">
        <w:rPr>
          <w:sz w:val="22"/>
          <w:szCs w:val="22"/>
          <w:lang w:val="en-US"/>
        </w:rPr>
        <w:t>)</w:t>
      </w:r>
      <w:proofErr w:type="spellStart"/>
      <w:r w:rsidRPr="00DF0D89">
        <w:rPr>
          <w:sz w:val="22"/>
          <w:szCs w:val="22"/>
          <w:vertAlign w:val="superscript"/>
          <w:lang w:val="en-US"/>
        </w:rPr>
        <w:t>i</w:t>
      </w:r>
      <w:proofErr w:type="spellEnd"/>
      <w:proofErr w:type="gramEnd"/>
      <w:r w:rsidRPr="004B5C22">
        <w:rPr>
          <w:sz w:val="22"/>
          <w:szCs w:val="22"/>
          <w:lang w:val="en-US"/>
        </w:rPr>
        <w:t xml:space="preserve"> , </w:t>
      </w:r>
      <w:r w:rsidRPr="004B5C22">
        <w:rPr>
          <w:sz w:val="22"/>
          <w:szCs w:val="22"/>
        </w:rPr>
        <w:t>где</w:t>
      </w:r>
    </w:p>
    <w:p w:rsidR="007E7E10" w:rsidRPr="004B5C22" w:rsidRDefault="007E7E10" w:rsidP="007E7E10">
      <w:pPr>
        <w:rPr>
          <w:sz w:val="22"/>
          <w:szCs w:val="22"/>
        </w:rPr>
      </w:pPr>
      <w:r w:rsidRPr="004B5C22">
        <w:rPr>
          <w:sz w:val="22"/>
          <w:szCs w:val="22"/>
        </w:rPr>
        <w:t>DPP (</w:t>
      </w:r>
      <w:proofErr w:type="spellStart"/>
      <w:r w:rsidRPr="004B5C22">
        <w:rPr>
          <w:sz w:val="22"/>
          <w:szCs w:val="22"/>
        </w:rPr>
        <w:t>Discounted</w:t>
      </w:r>
      <w:proofErr w:type="spellEnd"/>
      <w:r w:rsidRPr="004B5C22">
        <w:rPr>
          <w:sz w:val="22"/>
          <w:szCs w:val="22"/>
        </w:rPr>
        <w:t xml:space="preserve"> </w:t>
      </w:r>
      <w:proofErr w:type="spellStart"/>
      <w:r w:rsidRPr="004B5C22">
        <w:rPr>
          <w:sz w:val="22"/>
          <w:szCs w:val="22"/>
        </w:rPr>
        <w:t>Pay-Back</w:t>
      </w:r>
      <w:proofErr w:type="spellEnd"/>
      <w:r w:rsidRPr="004B5C22">
        <w:rPr>
          <w:sz w:val="22"/>
          <w:szCs w:val="22"/>
        </w:rPr>
        <w:t xml:space="preserve"> </w:t>
      </w:r>
      <w:proofErr w:type="spellStart"/>
      <w:r w:rsidRPr="004B5C22">
        <w:rPr>
          <w:sz w:val="22"/>
          <w:szCs w:val="22"/>
        </w:rPr>
        <w:t>Period</w:t>
      </w:r>
      <w:proofErr w:type="spellEnd"/>
      <w:r w:rsidRPr="004B5C22">
        <w:rPr>
          <w:sz w:val="22"/>
          <w:szCs w:val="22"/>
        </w:rPr>
        <w:t>) - дисконтированный срок окупаемост</w:t>
      </w:r>
      <w:r>
        <w:rPr>
          <w:sz w:val="22"/>
          <w:szCs w:val="22"/>
        </w:rPr>
        <w:t>и, выраженный в годах/ месяцах;</w:t>
      </w:r>
    </w:p>
    <w:p w:rsidR="007E7E10" w:rsidRPr="004B5C22" w:rsidRDefault="007E7E10" w:rsidP="007E7E10">
      <w:pPr>
        <w:rPr>
          <w:sz w:val="22"/>
          <w:szCs w:val="22"/>
        </w:rPr>
      </w:pPr>
      <w:r w:rsidRPr="004B5C22">
        <w:rPr>
          <w:sz w:val="22"/>
          <w:szCs w:val="22"/>
        </w:rPr>
        <w:t>CF (</w:t>
      </w:r>
      <w:proofErr w:type="spellStart"/>
      <w:r w:rsidRPr="004B5C22">
        <w:rPr>
          <w:sz w:val="22"/>
          <w:szCs w:val="22"/>
        </w:rPr>
        <w:t>Cash</w:t>
      </w:r>
      <w:proofErr w:type="spellEnd"/>
      <w:r w:rsidRPr="004B5C22">
        <w:rPr>
          <w:sz w:val="22"/>
          <w:szCs w:val="22"/>
        </w:rPr>
        <w:t xml:space="preserve"> </w:t>
      </w:r>
      <w:proofErr w:type="spellStart"/>
      <w:r w:rsidRPr="004B5C22">
        <w:rPr>
          <w:sz w:val="22"/>
          <w:szCs w:val="22"/>
        </w:rPr>
        <w:t>Flow</w:t>
      </w:r>
      <w:proofErr w:type="spellEnd"/>
      <w:r w:rsidRPr="004B5C22">
        <w:rPr>
          <w:sz w:val="22"/>
          <w:szCs w:val="22"/>
        </w:rPr>
        <w:t>) – ожидаемые денежные п</w:t>
      </w:r>
      <w:r>
        <w:rPr>
          <w:sz w:val="22"/>
          <w:szCs w:val="22"/>
        </w:rPr>
        <w:t>оступления в конкретный период;</w:t>
      </w:r>
    </w:p>
    <w:p w:rsidR="007E7E10" w:rsidRPr="004B5C22" w:rsidRDefault="007E7E10" w:rsidP="007E7E10">
      <w:pPr>
        <w:rPr>
          <w:sz w:val="22"/>
          <w:szCs w:val="22"/>
        </w:rPr>
      </w:pPr>
      <w:r w:rsidRPr="004B5C22">
        <w:rPr>
          <w:sz w:val="22"/>
          <w:szCs w:val="22"/>
        </w:rPr>
        <w:t>IC (</w:t>
      </w:r>
      <w:proofErr w:type="spellStart"/>
      <w:r w:rsidRPr="004B5C22">
        <w:rPr>
          <w:sz w:val="22"/>
          <w:szCs w:val="22"/>
        </w:rPr>
        <w:t>Invest</w:t>
      </w:r>
      <w:proofErr w:type="spellEnd"/>
      <w:r w:rsidRPr="004B5C22">
        <w:rPr>
          <w:sz w:val="22"/>
          <w:szCs w:val="22"/>
        </w:rPr>
        <w:t xml:space="preserve"> </w:t>
      </w:r>
      <w:proofErr w:type="spellStart"/>
      <w:r w:rsidRPr="004B5C22">
        <w:rPr>
          <w:sz w:val="22"/>
          <w:szCs w:val="22"/>
        </w:rPr>
        <w:t>Capital</w:t>
      </w:r>
      <w:proofErr w:type="spellEnd"/>
      <w:r w:rsidRPr="004B5C22">
        <w:rPr>
          <w:sz w:val="22"/>
          <w:szCs w:val="22"/>
        </w:rPr>
        <w:t>) – с</w:t>
      </w:r>
      <w:r>
        <w:rPr>
          <w:sz w:val="22"/>
          <w:szCs w:val="22"/>
        </w:rPr>
        <w:t>умма первоначальных инвестиций;</w:t>
      </w:r>
    </w:p>
    <w:p w:rsidR="007E7E10" w:rsidRPr="0065600F" w:rsidRDefault="007E7E10" w:rsidP="007E7E10">
      <w:pPr>
        <w:rPr>
          <w:sz w:val="22"/>
          <w:szCs w:val="22"/>
        </w:rPr>
      </w:pPr>
      <w:r>
        <w:rPr>
          <w:sz w:val="22"/>
          <w:szCs w:val="22"/>
        </w:rPr>
        <w:t>r – процентная ставка;</w:t>
      </w:r>
    </w:p>
    <w:p w:rsidR="007E7E10" w:rsidRPr="0065600F" w:rsidRDefault="007E7E10" w:rsidP="007E7E10">
      <w:pPr>
        <w:rPr>
          <w:sz w:val="22"/>
          <w:szCs w:val="22"/>
        </w:rPr>
      </w:pPr>
      <w:r w:rsidRPr="004B5C22">
        <w:rPr>
          <w:sz w:val="22"/>
          <w:szCs w:val="22"/>
        </w:rPr>
        <w:t>n – количество лет (месяцев) окупаемости.</w:t>
      </w:r>
    </w:p>
    <w:p w:rsidR="007E7E10" w:rsidRPr="0065600F" w:rsidRDefault="007E7E10" w:rsidP="007E7E10">
      <w:pPr>
        <w:rPr>
          <w:sz w:val="22"/>
          <w:szCs w:val="22"/>
        </w:rPr>
      </w:pPr>
    </w:p>
    <w:p w:rsidR="007E7E10" w:rsidRPr="0065600F" w:rsidRDefault="007E7E10" w:rsidP="007E7E10">
      <w:pPr>
        <w:rPr>
          <w:sz w:val="22"/>
          <w:szCs w:val="22"/>
        </w:rPr>
      </w:pPr>
      <w:r w:rsidRPr="004B5C22">
        <w:rPr>
          <w:sz w:val="22"/>
          <w:szCs w:val="22"/>
          <w:lang w:val="en-US"/>
        </w:rPr>
        <w:t>DPP</w:t>
      </w:r>
      <w:r w:rsidRPr="0065600F">
        <w:rPr>
          <w:sz w:val="22"/>
          <w:szCs w:val="22"/>
        </w:rPr>
        <w:t xml:space="preserve"> = (40000 / (1+0,1)^1)+ (50000 / (1+0,1)^2)+ (60000 / (1+0,1)^3)+ (40000 / (1+0,1)^4)+ (40000 / (1+0,1)^5) =</w:t>
      </w:r>
    </w:p>
    <w:p w:rsidR="007E7E10" w:rsidRPr="0065600F" w:rsidRDefault="007E7E10" w:rsidP="007E7E10">
      <w:pPr>
        <w:rPr>
          <w:sz w:val="22"/>
          <w:szCs w:val="22"/>
        </w:rPr>
      </w:pPr>
      <w:r w:rsidRPr="0065600F">
        <w:rPr>
          <w:sz w:val="22"/>
          <w:szCs w:val="22"/>
        </w:rPr>
        <w:t>36363+41322+ 45078+27320+24838=174921</w:t>
      </w:r>
    </w:p>
    <w:p w:rsidR="007E7E10" w:rsidRPr="0065600F" w:rsidRDefault="007E7E10" w:rsidP="007E7E10">
      <w:pPr>
        <w:rPr>
          <w:sz w:val="22"/>
          <w:szCs w:val="22"/>
        </w:rPr>
      </w:pPr>
    </w:p>
    <w:p w:rsidR="007E7E10" w:rsidRDefault="007E7E10" w:rsidP="007E7E10">
      <w:pPr>
        <w:rPr>
          <w:sz w:val="22"/>
          <w:szCs w:val="22"/>
        </w:rPr>
      </w:pPr>
      <w:r>
        <w:rPr>
          <w:sz w:val="22"/>
          <w:szCs w:val="22"/>
        </w:rPr>
        <w:t>Расчет срока окупаемости (по годам):</w:t>
      </w:r>
    </w:p>
    <w:p w:rsidR="007E7E10" w:rsidRDefault="007E7E10" w:rsidP="007E7E10">
      <w:pPr>
        <w:rPr>
          <w:b/>
          <w:sz w:val="22"/>
          <w:szCs w:val="22"/>
        </w:rPr>
      </w:pPr>
    </w:p>
    <w:p w:rsidR="007E7E10" w:rsidRDefault="007E7E10" w:rsidP="007E7E10">
      <w:pPr>
        <w:pStyle w:val="a6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-150000+</w:t>
      </w:r>
      <w:r>
        <w:rPr>
          <w:sz w:val="22"/>
          <w:szCs w:val="22"/>
          <w:lang w:val="en-US"/>
        </w:rPr>
        <w:t>36363</w:t>
      </w:r>
      <w:r>
        <w:rPr>
          <w:sz w:val="22"/>
          <w:szCs w:val="22"/>
        </w:rPr>
        <w:t>= -113637</w:t>
      </w:r>
    </w:p>
    <w:p w:rsidR="007E7E10" w:rsidRPr="0089245C" w:rsidRDefault="007E7E10" w:rsidP="007E7E10">
      <w:pPr>
        <w:pStyle w:val="a6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-113637+41322= -72315</w:t>
      </w:r>
    </w:p>
    <w:p w:rsidR="007E7E10" w:rsidRDefault="007E7E10" w:rsidP="007E7E10">
      <w:pPr>
        <w:pStyle w:val="a6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-72315+45078= -27237</w:t>
      </w:r>
    </w:p>
    <w:p w:rsidR="007E7E10" w:rsidRDefault="007E7E10" w:rsidP="007E7E10">
      <w:pPr>
        <w:pStyle w:val="a6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-27237+27320=83</w:t>
      </w:r>
    </w:p>
    <w:p w:rsidR="007E7E10" w:rsidRDefault="007E7E10" w:rsidP="007E7E10">
      <w:pPr>
        <w:rPr>
          <w:sz w:val="22"/>
          <w:szCs w:val="22"/>
        </w:rPr>
      </w:pPr>
    </w:p>
    <w:p w:rsidR="007E7E10" w:rsidRPr="0084364A" w:rsidRDefault="007E7E10" w:rsidP="007E7E10">
      <w:pPr>
        <w:rPr>
          <w:sz w:val="22"/>
          <w:szCs w:val="22"/>
        </w:rPr>
      </w:pPr>
      <w:r>
        <w:rPr>
          <w:sz w:val="22"/>
          <w:szCs w:val="22"/>
        </w:rPr>
        <w:t>Ответ: 4 года.</w:t>
      </w:r>
    </w:p>
    <w:p w:rsidR="001F3CEC" w:rsidRPr="00062FAD" w:rsidRDefault="001F3CEC" w:rsidP="00062FAD">
      <w:pPr>
        <w:rPr>
          <w:sz w:val="22"/>
          <w:szCs w:val="22"/>
        </w:rPr>
      </w:pPr>
    </w:p>
    <w:p w:rsidR="001F3CEC" w:rsidRPr="00062FAD" w:rsidRDefault="008E5498" w:rsidP="00062FAD">
      <w:pPr>
        <w:rPr>
          <w:b/>
          <w:sz w:val="22"/>
          <w:szCs w:val="22"/>
        </w:rPr>
      </w:pPr>
      <w:r w:rsidRPr="00062FAD">
        <w:rPr>
          <w:b/>
          <w:sz w:val="22"/>
          <w:szCs w:val="22"/>
        </w:rPr>
        <w:t>Задание 6</w:t>
      </w:r>
    </w:p>
    <w:p w:rsidR="001F3CEC" w:rsidRPr="00062FAD" w:rsidRDefault="008E5498" w:rsidP="00062FAD">
      <w:pPr>
        <w:rPr>
          <w:sz w:val="22"/>
          <w:szCs w:val="22"/>
        </w:rPr>
      </w:pPr>
      <w:r w:rsidRPr="00062FAD">
        <w:rPr>
          <w:sz w:val="22"/>
          <w:szCs w:val="22"/>
        </w:rPr>
        <w:t>Рассчитайте индекс рентабельности проекта и сделайте вывод о целесообразности его принятия, если известно следующее:</w:t>
      </w:r>
    </w:p>
    <w:p w:rsidR="001F3CEC" w:rsidRPr="00062FAD" w:rsidRDefault="008E5498" w:rsidP="00062FAD">
      <w:pPr>
        <w:rPr>
          <w:sz w:val="22"/>
          <w:szCs w:val="22"/>
        </w:rPr>
      </w:pPr>
      <w:r w:rsidRPr="00062FAD">
        <w:rPr>
          <w:sz w:val="22"/>
          <w:szCs w:val="22"/>
        </w:rPr>
        <w:t>инвестиции составляют по 200 тыс. руб. в течение трех лет;</w:t>
      </w:r>
    </w:p>
    <w:p w:rsidR="001F3CEC" w:rsidRPr="00062FAD" w:rsidRDefault="008E5498" w:rsidP="00062FAD">
      <w:pPr>
        <w:rPr>
          <w:sz w:val="22"/>
          <w:szCs w:val="22"/>
        </w:rPr>
      </w:pPr>
      <w:r w:rsidRPr="00062FAD">
        <w:rPr>
          <w:sz w:val="22"/>
          <w:szCs w:val="22"/>
        </w:rPr>
        <w:t>операционные расходы возникают после 3-го года и составляют 20 тыс. руб. в год;</w:t>
      </w:r>
    </w:p>
    <w:p w:rsidR="001F3CEC" w:rsidRPr="00062FAD" w:rsidRDefault="008E5498" w:rsidP="00062FAD">
      <w:pPr>
        <w:rPr>
          <w:sz w:val="22"/>
          <w:szCs w:val="22"/>
        </w:rPr>
      </w:pPr>
      <w:r w:rsidRPr="00062FAD">
        <w:rPr>
          <w:sz w:val="22"/>
          <w:szCs w:val="22"/>
        </w:rPr>
        <w:t>отдача предполагается в 4-ом году – 300 тыс. руб., в 5-ом году – 400 тыс. руб., в 6-ом и 7-ом гг. – по 200 тыс. руб.;</w:t>
      </w:r>
    </w:p>
    <w:p w:rsidR="001F3CEC" w:rsidRPr="00062FAD" w:rsidRDefault="008E5498" w:rsidP="00062FAD">
      <w:pPr>
        <w:rPr>
          <w:sz w:val="22"/>
          <w:szCs w:val="22"/>
        </w:rPr>
      </w:pPr>
      <w:r w:rsidRPr="00062FAD">
        <w:rPr>
          <w:sz w:val="22"/>
          <w:szCs w:val="22"/>
        </w:rPr>
        <w:t>цена источника финансирования – 13%;</w:t>
      </w:r>
    </w:p>
    <w:p w:rsidR="001F3CEC" w:rsidRPr="00062FAD" w:rsidRDefault="008E5498" w:rsidP="00062FAD">
      <w:pPr>
        <w:rPr>
          <w:sz w:val="22"/>
          <w:szCs w:val="22"/>
        </w:rPr>
      </w:pPr>
      <w:r w:rsidRPr="00062FAD">
        <w:rPr>
          <w:sz w:val="22"/>
          <w:szCs w:val="22"/>
        </w:rPr>
        <w:t>Изменится ли решение, если цена источника финансирования возрастет до 20%?</w:t>
      </w:r>
    </w:p>
    <w:p w:rsidR="001F3CEC" w:rsidRPr="00062FAD" w:rsidRDefault="001F3CEC" w:rsidP="00062FAD">
      <w:pPr>
        <w:rPr>
          <w:sz w:val="22"/>
          <w:szCs w:val="22"/>
        </w:rPr>
      </w:pPr>
    </w:p>
    <w:p w:rsidR="001F3CEC" w:rsidRPr="00062FAD" w:rsidRDefault="008E5498" w:rsidP="00062FAD">
      <w:pPr>
        <w:rPr>
          <w:b/>
          <w:sz w:val="22"/>
          <w:szCs w:val="22"/>
        </w:rPr>
      </w:pPr>
      <w:r w:rsidRPr="00062FAD">
        <w:rPr>
          <w:b/>
          <w:sz w:val="22"/>
          <w:szCs w:val="22"/>
        </w:rPr>
        <w:t>Задание 7</w:t>
      </w:r>
    </w:p>
    <w:p w:rsidR="001F3CEC" w:rsidRPr="00062FAD" w:rsidRDefault="008E5498" w:rsidP="00062FAD">
      <w:pPr>
        <w:rPr>
          <w:sz w:val="22"/>
          <w:szCs w:val="22"/>
        </w:rPr>
      </w:pPr>
      <w:r w:rsidRPr="00062FAD">
        <w:rPr>
          <w:sz w:val="22"/>
          <w:szCs w:val="22"/>
        </w:rPr>
        <w:t xml:space="preserve">Организация рассчитывает на доходность 15% в год без учета инфляции. Ожидаемая годовая инфляция – 5%. Производство продукции по новой технологии потребует единовременных вложений в размере 100 млн. руб., </w:t>
      </w:r>
      <w:r w:rsidRPr="00062FAD">
        <w:rPr>
          <w:sz w:val="22"/>
          <w:szCs w:val="22"/>
        </w:rPr>
        <w:lastRenderedPageBreak/>
        <w:t>ожидаемый возвратный денежный поток (без учета инфляции) – по 35 млн. руб. в течение 3-х лет. Каков NPV проекта, имеет ли смысл его реализовывать?</w:t>
      </w:r>
    </w:p>
    <w:p w:rsidR="001F3CEC" w:rsidRPr="00062FAD" w:rsidRDefault="001F3CEC" w:rsidP="00062FAD">
      <w:pPr>
        <w:rPr>
          <w:sz w:val="22"/>
          <w:szCs w:val="22"/>
        </w:rPr>
      </w:pPr>
    </w:p>
    <w:p w:rsidR="001F3CEC" w:rsidRPr="00062FAD" w:rsidRDefault="008E5498" w:rsidP="00062FAD">
      <w:pPr>
        <w:rPr>
          <w:b/>
          <w:sz w:val="22"/>
          <w:szCs w:val="22"/>
        </w:rPr>
      </w:pPr>
      <w:r w:rsidRPr="00062FAD">
        <w:rPr>
          <w:b/>
          <w:sz w:val="22"/>
          <w:szCs w:val="22"/>
        </w:rPr>
        <w:t>Задание 8</w:t>
      </w:r>
    </w:p>
    <w:p w:rsidR="001F3CEC" w:rsidRPr="00062FAD" w:rsidRDefault="008E5498" w:rsidP="00062FAD">
      <w:pPr>
        <w:rPr>
          <w:sz w:val="22"/>
          <w:szCs w:val="22"/>
        </w:rPr>
      </w:pPr>
      <w:r w:rsidRPr="00062FAD">
        <w:rPr>
          <w:sz w:val="22"/>
          <w:szCs w:val="22"/>
        </w:rPr>
        <w:t>Оценить целесообразность реализации проекта с денежными потоками, приведенными в таблице, если известно, что цена капитала составляет 10%, а ежегодный поток инфляции – 5%.</w:t>
      </w:r>
    </w:p>
    <w:tbl>
      <w:tblPr>
        <w:tblStyle w:val="af"/>
        <w:tblW w:w="908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19"/>
        <w:gridCol w:w="1069"/>
        <w:gridCol w:w="1146"/>
        <w:gridCol w:w="1146"/>
        <w:gridCol w:w="1377"/>
        <w:gridCol w:w="1146"/>
        <w:gridCol w:w="1377"/>
      </w:tblGrid>
      <w:tr w:rsidR="001F3CEC" w:rsidRPr="00062FAD">
        <w:trPr>
          <w:trHeight w:val="240"/>
          <w:jc w:val="center"/>
        </w:trPr>
        <w:tc>
          <w:tcPr>
            <w:tcW w:w="1819" w:type="dxa"/>
          </w:tcPr>
          <w:p w:rsidR="001F3CEC" w:rsidRPr="00062FAD" w:rsidRDefault="008E5498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Годы</w:t>
            </w:r>
          </w:p>
        </w:tc>
        <w:tc>
          <w:tcPr>
            <w:tcW w:w="1069" w:type="dxa"/>
          </w:tcPr>
          <w:p w:rsidR="001F3CEC" w:rsidRPr="00062FAD" w:rsidRDefault="008E5498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0</w:t>
            </w:r>
          </w:p>
        </w:tc>
        <w:tc>
          <w:tcPr>
            <w:tcW w:w="1146" w:type="dxa"/>
          </w:tcPr>
          <w:p w:rsidR="001F3CEC" w:rsidRPr="00062FAD" w:rsidRDefault="008E5498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1</w:t>
            </w:r>
          </w:p>
        </w:tc>
        <w:tc>
          <w:tcPr>
            <w:tcW w:w="1146" w:type="dxa"/>
          </w:tcPr>
          <w:p w:rsidR="001F3CEC" w:rsidRPr="00062FAD" w:rsidRDefault="008E5498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2</w:t>
            </w:r>
          </w:p>
        </w:tc>
        <w:tc>
          <w:tcPr>
            <w:tcW w:w="1377" w:type="dxa"/>
          </w:tcPr>
          <w:p w:rsidR="001F3CEC" w:rsidRPr="00062FAD" w:rsidRDefault="008E5498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3</w:t>
            </w:r>
          </w:p>
        </w:tc>
        <w:tc>
          <w:tcPr>
            <w:tcW w:w="1146" w:type="dxa"/>
          </w:tcPr>
          <w:p w:rsidR="001F3CEC" w:rsidRPr="00062FAD" w:rsidRDefault="008E5498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4</w:t>
            </w:r>
          </w:p>
        </w:tc>
        <w:tc>
          <w:tcPr>
            <w:tcW w:w="1377" w:type="dxa"/>
          </w:tcPr>
          <w:p w:rsidR="001F3CEC" w:rsidRPr="00062FAD" w:rsidRDefault="008E5498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5</w:t>
            </w:r>
          </w:p>
        </w:tc>
      </w:tr>
      <w:tr w:rsidR="001F3CEC" w:rsidRPr="00062FAD">
        <w:trPr>
          <w:trHeight w:val="260"/>
          <w:jc w:val="center"/>
        </w:trPr>
        <w:tc>
          <w:tcPr>
            <w:tcW w:w="1819" w:type="dxa"/>
          </w:tcPr>
          <w:p w:rsidR="001F3CEC" w:rsidRPr="00062FAD" w:rsidRDefault="008E5498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Млн. руб.</w:t>
            </w:r>
          </w:p>
        </w:tc>
        <w:tc>
          <w:tcPr>
            <w:tcW w:w="1069" w:type="dxa"/>
          </w:tcPr>
          <w:p w:rsidR="001F3CEC" w:rsidRPr="00062FAD" w:rsidRDefault="008E5498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-100</w:t>
            </w:r>
          </w:p>
        </w:tc>
        <w:tc>
          <w:tcPr>
            <w:tcW w:w="1146" w:type="dxa"/>
          </w:tcPr>
          <w:p w:rsidR="001F3CEC" w:rsidRPr="00062FAD" w:rsidRDefault="008E5498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30</w:t>
            </w:r>
          </w:p>
        </w:tc>
        <w:tc>
          <w:tcPr>
            <w:tcW w:w="1146" w:type="dxa"/>
          </w:tcPr>
          <w:p w:rsidR="001F3CEC" w:rsidRPr="00062FAD" w:rsidRDefault="008E5498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40</w:t>
            </w:r>
          </w:p>
        </w:tc>
        <w:tc>
          <w:tcPr>
            <w:tcW w:w="1377" w:type="dxa"/>
          </w:tcPr>
          <w:p w:rsidR="001F3CEC" w:rsidRPr="00062FAD" w:rsidRDefault="008E5498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30</w:t>
            </w:r>
          </w:p>
        </w:tc>
        <w:tc>
          <w:tcPr>
            <w:tcW w:w="1146" w:type="dxa"/>
          </w:tcPr>
          <w:p w:rsidR="001F3CEC" w:rsidRPr="00062FAD" w:rsidRDefault="008E5498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20</w:t>
            </w:r>
          </w:p>
        </w:tc>
        <w:tc>
          <w:tcPr>
            <w:tcW w:w="1377" w:type="dxa"/>
          </w:tcPr>
          <w:p w:rsidR="001F3CEC" w:rsidRPr="00062FAD" w:rsidRDefault="008E5498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10</w:t>
            </w:r>
          </w:p>
        </w:tc>
      </w:tr>
    </w:tbl>
    <w:p w:rsidR="001F3CEC" w:rsidRPr="00062FAD" w:rsidRDefault="001F3CEC" w:rsidP="00062FAD">
      <w:pPr>
        <w:rPr>
          <w:sz w:val="22"/>
          <w:szCs w:val="22"/>
        </w:rPr>
      </w:pPr>
    </w:p>
    <w:p w:rsidR="001F3CEC" w:rsidRPr="00062FAD" w:rsidRDefault="008E5498" w:rsidP="00062FAD">
      <w:pPr>
        <w:rPr>
          <w:b/>
          <w:sz w:val="22"/>
          <w:szCs w:val="22"/>
        </w:rPr>
      </w:pPr>
      <w:r w:rsidRPr="00062FAD">
        <w:rPr>
          <w:b/>
          <w:sz w:val="22"/>
          <w:szCs w:val="22"/>
        </w:rPr>
        <w:t>Задание 9</w:t>
      </w:r>
    </w:p>
    <w:p w:rsidR="001F3CEC" w:rsidRPr="00062FAD" w:rsidRDefault="008E5498" w:rsidP="00062FAD">
      <w:pPr>
        <w:rPr>
          <w:sz w:val="22"/>
          <w:szCs w:val="22"/>
        </w:rPr>
      </w:pPr>
      <w:r w:rsidRPr="00062FAD">
        <w:rPr>
          <w:sz w:val="22"/>
          <w:szCs w:val="22"/>
        </w:rPr>
        <w:t xml:space="preserve">Рассчитайте внутренний уровень доходности инвестиционного проекта, если известна следующая информация: </w:t>
      </w:r>
    </w:p>
    <w:p w:rsidR="001F3CEC" w:rsidRPr="00062FAD" w:rsidRDefault="008E5498" w:rsidP="00062FAD">
      <w:pPr>
        <w:rPr>
          <w:sz w:val="22"/>
          <w:szCs w:val="22"/>
        </w:rPr>
      </w:pPr>
      <w:bookmarkStart w:id="1" w:name="_heading=h.gjdgxs" w:colFirst="0" w:colLast="0"/>
      <w:bookmarkEnd w:id="1"/>
      <w:r w:rsidRPr="00062FAD">
        <w:rPr>
          <w:sz w:val="22"/>
          <w:szCs w:val="22"/>
        </w:rPr>
        <w:t>денежный поток проекта имеет следующий вид, тыс. руб.: инвестиции: 130; поступления с 1 по 5 год: 30; 40; 50; 50; 20.</w:t>
      </w:r>
    </w:p>
    <w:p w:rsidR="001F3CEC" w:rsidRPr="00062FAD" w:rsidRDefault="008E5498" w:rsidP="00062FAD">
      <w:pPr>
        <w:rPr>
          <w:sz w:val="22"/>
          <w:szCs w:val="22"/>
        </w:rPr>
      </w:pPr>
      <w:r w:rsidRPr="00062FAD">
        <w:rPr>
          <w:sz w:val="22"/>
          <w:szCs w:val="22"/>
        </w:rPr>
        <w:t xml:space="preserve">цена привлекаемого источника финансирования - 14%. </w:t>
      </w:r>
    </w:p>
    <w:p w:rsidR="001F3CEC" w:rsidRPr="00062FAD" w:rsidRDefault="001F3CEC" w:rsidP="00062FAD">
      <w:pPr>
        <w:rPr>
          <w:sz w:val="22"/>
          <w:szCs w:val="22"/>
        </w:rPr>
      </w:pPr>
    </w:p>
    <w:p w:rsidR="001F3CEC" w:rsidRPr="00062FAD" w:rsidRDefault="008E5498" w:rsidP="00062FAD">
      <w:pPr>
        <w:rPr>
          <w:b/>
          <w:sz w:val="22"/>
          <w:szCs w:val="22"/>
        </w:rPr>
      </w:pPr>
      <w:r w:rsidRPr="00062FAD">
        <w:rPr>
          <w:b/>
          <w:sz w:val="22"/>
          <w:szCs w:val="22"/>
        </w:rPr>
        <w:t>Задание 10</w:t>
      </w:r>
    </w:p>
    <w:p w:rsidR="001F3CEC" w:rsidRPr="00062FAD" w:rsidRDefault="008E5498" w:rsidP="00062FAD">
      <w:pPr>
        <w:rPr>
          <w:sz w:val="22"/>
          <w:szCs w:val="22"/>
        </w:rPr>
      </w:pPr>
      <w:r w:rsidRPr="00062FAD">
        <w:rPr>
          <w:sz w:val="22"/>
          <w:szCs w:val="22"/>
        </w:rPr>
        <w:t>Имеются два альтернативных проекта A и B с характеристиками:</w:t>
      </w:r>
    </w:p>
    <w:tbl>
      <w:tblPr>
        <w:tblStyle w:val="af0"/>
        <w:tblW w:w="885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7"/>
        <w:gridCol w:w="2852"/>
        <w:gridCol w:w="1248"/>
        <w:gridCol w:w="1267"/>
        <w:gridCol w:w="1267"/>
      </w:tblGrid>
      <w:tr w:rsidR="001F3CEC" w:rsidRPr="00062FAD">
        <w:trPr>
          <w:jc w:val="center"/>
        </w:trPr>
        <w:tc>
          <w:tcPr>
            <w:tcW w:w="2217" w:type="dxa"/>
            <w:vMerge w:val="restart"/>
            <w:vAlign w:val="center"/>
          </w:tcPr>
          <w:p w:rsidR="001F3CEC" w:rsidRPr="00062FAD" w:rsidRDefault="008E5498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Проекты</w:t>
            </w:r>
          </w:p>
        </w:tc>
        <w:tc>
          <w:tcPr>
            <w:tcW w:w="2852" w:type="dxa"/>
            <w:vMerge w:val="restart"/>
            <w:vAlign w:val="center"/>
          </w:tcPr>
          <w:p w:rsidR="001F3CEC" w:rsidRPr="00062FAD" w:rsidRDefault="008E5498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Инвестиции, млн. руб.</w:t>
            </w:r>
          </w:p>
        </w:tc>
        <w:tc>
          <w:tcPr>
            <w:tcW w:w="3782" w:type="dxa"/>
            <w:gridSpan w:val="3"/>
          </w:tcPr>
          <w:p w:rsidR="001F3CEC" w:rsidRPr="00062FAD" w:rsidRDefault="008E5498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Денежные потоки по годам, млн. руб.</w:t>
            </w:r>
          </w:p>
        </w:tc>
      </w:tr>
      <w:tr w:rsidR="001F3CEC" w:rsidRPr="00062FAD">
        <w:trPr>
          <w:jc w:val="center"/>
        </w:trPr>
        <w:tc>
          <w:tcPr>
            <w:tcW w:w="2217" w:type="dxa"/>
            <w:vMerge/>
            <w:vAlign w:val="center"/>
          </w:tcPr>
          <w:p w:rsidR="001F3CEC" w:rsidRPr="00062FAD" w:rsidRDefault="001F3CEC" w:rsidP="00062FAD">
            <w:pPr>
              <w:rPr>
                <w:sz w:val="22"/>
                <w:szCs w:val="22"/>
              </w:rPr>
            </w:pPr>
          </w:p>
        </w:tc>
        <w:tc>
          <w:tcPr>
            <w:tcW w:w="2852" w:type="dxa"/>
            <w:vMerge/>
            <w:vAlign w:val="center"/>
          </w:tcPr>
          <w:p w:rsidR="001F3CEC" w:rsidRPr="00062FAD" w:rsidRDefault="001F3CEC" w:rsidP="00062FAD">
            <w:pPr>
              <w:rPr>
                <w:sz w:val="22"/>
                <w:szCs w:val="22"/>
              </w:rPr>
            </w:pPr>
          </w:p>
        </w:tc>
        <w:tc>
          <w:tcPr>
            <w:tcW w:w="1248" w:type="dxa"/>
          </w:tcPr>
          <w:p w:rsidR="001F3CEC" w:rsidRPr="00062FAD" w:rsidRDefault="008E5498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первый</w:t>
            </w:r>
          </w:p>
        </w:tc>
        <w:tc>
          <w:tcPr>
            <w:tcW w:w="1267" w:type="dxa"/>
          </w:tcPr>
          <w:p w:rsidR="001F3CEC" w:rsidRPr="00062FAD" w:rsidRDefault="008E5498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второй</w:t>
            </w:r>
          </w:p>
        </w:tc>
        <w:tc>
          <w:tcPr>
            <w:tcW w:w="1267" w:type="dxa"/>
          </w:tcPr>
          <w:p w:rsidR="001F3CEC" w:rsidRPr="00062FAD" w:rsidRDefault="008E5498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третий</w:t>
            </w:r>
          </w:p>
        </w:tc>
      </w:tr>
      <w:tr w:rsidR="001F3CEC" w:rsidRPr="00062FAD">
        <w:trPr>
          <w:jc w:val="center"/>
        </w:trPr>
        <w:tc>
          <w:tcPr>
            <w:tcW w:w="2217" w:type="dxa"/>
          </w:tcPr>
          <w:p w:rsidR="001F3CEC" w:rsidRPr="00062FAD" w:rsidRDefault="008E5498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А</w:t>
            </w:r>
          </w:p>
        </w:tc>
        <w:tc>
          <w:tcPr>
            <w:tcW w:w="2852" w:type="dxa"/>
          </w:tcPr>
          <w:p w:rsidR="001F3CEC" w:rsidRPr="00062FAD" w:rsidRDefault="008E5498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-100</w:t>
            </w:r>
          </w:p>
        </w:tc>
        <w:tc>
          <w:tcPr>
            <w:tcW w:w="1248" w:type="dxa"/>
          </w:tcPr>
          <w:p w:rsidR="001F3CEC" w:rsidRPr="00062FAD" w:rsidRDefault="008E5498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90</w:t>
            </w:r>
          </w:p>
        </w:tc>
        <w:tc>
          <w:tcPr>
            <w:tcW w:w="1267" w:type="dxa"/>
          </w:tcPr>
          <w:p w:rsidR="001F3CEC" w:rsidRPr="00062FAD" w:rsidRDefault="008E5498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45</w:t>
            </w:r>
          </w:p>
        </w:tc>
        <w:tc>
          <w:tcPr>
            <w:tcW w:w="1267" w:type="dxa"/>
          </w:tcPr>
          <w:p w:rsidR="001F3CEC" w:rsidRPr="00062FAD" w:rsidRDefault="008E5498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9</w:t>
            </w:r>
          </w:p>
        </w:tc>
      </w:tr>
      <w:tr w:rsidR="001F3CEC" w:rsidRPr="00062FAD">
        <w:trPr>
          <w:jc w:val="center"/>
        </w:trPr>
        <w:tc>
          <w:tcPr>
            <w:tcW w:w="2217" w:type="dxa"/>
          </w:tcPr>
          <w:p w:rsidR="001F3CEC" w:rsidRPr="00062FAD" w:rsidRDefault="008E5498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В</w:t>
            </w:r>
          </w:p>
        </w:tc>
        <w:tc>
          <w:tcPr>
            <w:tcW w:w="2852" w:type="dxa"/>
          </w:tcPr>
          <w:p w:rsidR="001F3CEC" w:rsidRPr="00062FAD" w:rsidRDefault="008E5498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-120</w:t>
            </w:r>
          </w:p>
        </w:tc>
        <w:tc>
          <w:tcPr>
            <w:tcW w:w="1248" w:type="dxa"/>
          </w:tcPr>
          <w:p w:rsidR="001F3CEC" w:rsidRPr="00062FAD" w:rsidRDefault="008E5498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10</w:t>
            </w:r>
          </w:p>
        </w:tc>
        <w:tc>
          <w:tcPr>
            <w:tcW w:w="1267" w:type="dxa"/>
          </w:tcPr>
          <w:p w:rsidR="001F3CEC" w:rsidRPr="00062FAD" w:rsidRDefault="008E5498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50</w:t>
            </w:r>
          </w:p>
        </w:tc>
        <w:tc>
          <w:tcPr>
            <w:tcW w:w="1267" w:type="dxa"/>
          </w:tcPr>
          <w:p w:rsidR="001F3CEC" w:rsidRPr="00062FAD" w:rsidRDefault="008E5498" w:rsidP="00062FAD">
            <w:pPr>
              <w:rPr>
                <w:sz w:val="22"/>
                <w:szCs w:val="22"/>
              </w:rPr>
            </w:pPr>
            <w:r w:rsidRPr="00062FAD">
              <w:rPr>
                <w:sz w:val="22"/>
                <w:szCs w:val="22"/>
              </w:rPr>
              <w:t>100</w:t>
            </w:r>
          </w:p>
        </w:tc>
      </w:tr>
    </w:tbl>
    <w:p w:rsidR="001F3CEC" w:rsidRPr="00062FAD" w:rsidRDefault="008E5498" w:rsidP="00062FAD">
      <w:pPr>
        <w:rPr>
          <w:sz w:val="22"/>
          <w:szCs w:val="22"/>
        </w:rPr>
      </w:pPr>
      <w:r w:rsidRPr="00062FAD">
        <w:rPr>
          <w:sz w:val="22"/>
          <w:szCs w:val="22"/>
        </w:rPr>
        <w:t xml:space="preserve">Требуется выбрать один из них при условии, что стоимость капитала, предназначенного для инвестирования проекта: </w:t>
      </w:r>
      <w:r w:rsidRPr="00062FAD">
        <w:rPr>
          <w:sz w:val="22"/>
          <w:szCs w:val="22"/>
        </w:rPr>
        <w:br/>
        <w:t>а) 8%; б) 15%.</w:t>
      </w:r>
    </w:p>
    <w:p w:rsidR="001F3CEC" w:rsidRPr="00062FAD" w:rsidRDefault="001F3CEC" w:rsidP="00062FAD">
      <w:pPr>
        <w:rPr>
          <w:sz w:val="22"/>
          <w:szCs w:val="22"/>
        </w:rPr>
      </w:pPr>
    </w:p>
    <w:p w:rsidR="001F3CEC" w:rsidRPr="00062FAD" w:rsidRDefault="001F3CEC" w:rsidP="00062FAD">
      <w:pPr>
        <w:rPr>
          <w:sz w:val="22"/>
          <w:szCs w:val="22"/>
        </w:rPr>
      </w:pPr>
    </w:p>
    <w:sectPr w:rsidR="001F3CEC" w:rsidRPr="00062FAD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866AD"/>
    <w:multiLevelType w:val="multilevel"/>
    <w:tmpl w:val="B08A2040"/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4F47115B"/>
    <w:multiLevelType w:val="multilevel"/>
    <w:tmpl w:val="0FE07110"/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75301184"/>
    <w:multiLevelType w:val="hybridMultilevel"/>
    <w:tmpl w:val="42948D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CEC"/>
    <w:rsid w:val="00062FAD"/>
    <w:rsid w:val="000A10C6"/>
    <w:rsid w:val="001F3CEC"/>
    <w:rsid w:val="002639E1"/>
    <w:rsid w:val="00287AC6"/>
    <w:rsid w:val="002F2926"/>
    <w:rsid w:val="00344DB9"/>
    <w:rsid w:val="0035211D"/>
    <w:rsid w:val="003B5830"/>
    <w:rsid w:val="003D50BE"/>
    <w:rsid w:val="00467023"/>
    <w:rsid w:val="004D6B01"/>
    <w:rsid w:val="00502429"/>
    <w:rsid w:val="006A375A"/>
    <w:rsid w:val="006B27C6"/>
    <w:rsid w:val="006C3AB3"/>
    <w:rsid w:val="007C71C9"/>
    <w:rsid w:val="007E7E10"/>
    <w:rsid w:val="00800032"/>
    <w:rsid w:val="0089378E"/>
    <w:rsid w:val="008E5498"/>
    <w:rsid w:val="009A157F"/>
    <w:rsid w:val="009E1F28"/>
    <w:rsid w:val="00A135D2"/>
    <w:rsid w:val="00B31649"/>
    <w:rsid w:val="00CA5993"/>
    <w:rsid w:val="00D74250"/>
    <w:rsid w:val="00DA6DCC"/>
    <w:rsid w:val="00DB6E7E"/>
    <w:rsid w:val="00DC4AFA"/>
    <w:rsid w:val="00EE5E67"/>
    <w:rsid w:val="00F27777"/>
    <w:rsid w:val="00FF1741"/>
    <w:rsid w:val="00FF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486C"/>
    <w:pPr>
      <w:overflowPunct w:val="0"/>
      <w:autoSpaceDE w:val="0"/>
      <w:autoSpaceDN w:val="0"/>
      <w:adjustRightInd w:val="0"/>
      <w:textAlignment w:val="baseline"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20">
    <w:name w:val="Body Text Indent 2"/>
    <w:basedOn w:val="a"/>
    <w:link w:val="21"/>
    <w:rsid w:val="0039486C"/>
    <w:pPr>
      <w:spacing w:line="360" w:lineRule="auto"/>
      <w:ind w:firstLine="720"/>
      <w:jc w:val="both"/>
    </w:pPr>
    <w:rPr>
      <w:rFonts w:ascii="Arial" w:hAnsi="Arial" w:cs="Arial"/>
      <w:b/>
      <w:bCs/>
      <w:sz w:val="24"/>
    </w:rPr>
  </w:style>
  <w:style w:type="character" w:customStyle="1" w:styleId="21">
    <w:name w:val="Основной текст с отступом 2 Знак"/>
    <w:basedOn w:val="a0"/>
    <w:link w:val="20"/>
    <w:rsid w:val="0039486C"/>
    <w:rPr>
      <w:rFonts w:ascii="Arial" w:eastAsia="Times New Roman" w:hAnsi="Arial" w:cs="Arial"/>
      <w:b/>
      <w:bCs/>
      <w:sz w:val="24"/>
      <w:szCs w:val="20"/>
      <w:lang w:eastAsia="ru-RU"/>
    </w:rPr>
  </w:style>
  <w:style w:type="paragraph" w:styleId="a4">
    <w:name w:val="Body Text Indent"/>
    <w:basedOn w:val="a"/>
    <w:link w:val="a5"/>
    <w:uiPriority w:val="99"/>
    <w:semiHidden/>
    <w:unhideWhenUsed/>
    <w:rsid w:val="008C5616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semiHidden/>
    <w:rsid w:val="008C561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6D3391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E06BE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06BE9"/>
    <w:rPr>
      <w:rFonts w:ascii="Tahoma" w:eastAsia="Times New Roman" w:hAnsi="Tahoma" w:cs="Tahoma"/>
      <w:sz w:val="16"/>
      <w:szCs w:val="16"/>
      <w:lang w:eastAsia="ru-RU"/>
    </w:rPr>
  </w:style>
  <w:style w:type="table" w:styleId="a9">
    <w:name w:val="Table Grid"/>
    <w:basedOn w:val="a1"/>
    <w:uiPriority w:val="59"/>
    <w:unhideWhenUsed/>
    <w:rsid w:val="00373F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markedcontent">
    <w:name w:val="markedcontent"/>
    <w:basedOn w:val="a0"/>
    <w:rsid w:val="004D6B01"/>
  </w:style>
  <w:style w:type="character" w:customStyle="1" w:styleId="highlight">
    <w:name w:val="highlight"/>
    <w:basedOn w:val="a0"/>
    <w:rsid w:val="004D6B01"/>
  </w:style>
  <w:style w:type="paragraph" w:styleId="af1">
    <w:name w:val="Normal (Web)"/>
    <w:basedOn w:val="a"/>
    <w:uiPriority w:val="99"/>
    <w:semiHidden/>
    <w:unhideWhenUsed/>
    <w:rsid w:val="00062FAD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486C"/>
    <w:pPr>
      <w:overflowPunct w:val="0"/>
      <w:autoSpaceDE w:val="0"/>
      <w:autoSpaceDN w:val="0"/>
      <w:adjustRightInd w:val="0"/>
      <w:textAlignment w:val="baseline"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20">
    <w:name w:val="Body Text Indent 2"/>
    <w:basedOn w:val="a"/>
    <w:link w:val="21"/>
    <w:rsid w:val="0039486C"/>
    <w:pPr>
      <w:spacing w:line="360" w:lineRule="auto"/>
      <w:ind w:firstLine="720"/>
      <w:jc w:val="both"/>
    </w:pPr>
    <w:rPr>
      <w:rFonts w:ascii="Arial" w:hAnsi="Arial" w:cs="Arial"/>
      <w:b/>
      <w:bCs/>
      <w:sz w:val="24"/>
    </w:rPr>
  </w:style>
  <w:style w:type="character" w:customStyle="1" w:styleId="21">
    <w:name w:val="Основной текст с отступом 2 Знак"/>
    <w:basedOn w:val="a0"/>
    <w:link w:val="20"/>
    <w:rsid w:val="0039486C"/>
    <w:rPr>
      <w:rFonts w:ascii="Arial" w:eastAsia="Times New Roman" w:hAnsi="Arial" w:cs="Arial"/>
      <w:b/>
      <w:bCs/>
      <w:sz w:val="24"/>
      <w:szCs w:val="20"/>
      <w:lang w:eastAsia="ru-RU"/>
    </w:rPr>
  </w:style>
  <w:style w:type="paragraph" w:styleId="a4">
    <w:name w:val="Body Text Indent"/>
    <w:basedOn w:val="a"/>
    <w:link w:val="a5"/>
    <w:uiPriority w:val="99"/>
    <w:semiHidden/>
    <w:unhideWhenUsed/>
    <w:rsid w:val="008C5616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semiHidden/>
    <w:rsid w:val="008C561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6D3391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E06BE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06BE9"/>
    <w:rPr>
      <w:rFonts w:ascii="Tahoma" w:eastAsia="Times New Roman" w:hAnsi="Tahoma" w:cs="Tahoma"/>
      <w:sz w:val="16"/>
      <w:szCs w:val="16"/>
      <w:lang w:eastAsia="ru-RU"/>
    </w:rPr>
  </w:style>
  <w:style w:type="table" w:styleId="a9">
    <w:name w:val="Table Grid"/>
    <w:basedOn w:val="a1"/>
    <w:uiPriority w:val="59"/>
    <w:unhideWhenUsed/>
    <w:rsid w:val="00373F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markedcontent">
    <w:name w:val="markedcontent"/>
    <w:basedOn w:val="a0"/>
    <w:rsid w:val="004D6B01"/>
  </w:style>
  <w:style w:type="character" w:customStyle="1" w:styleId="highlight">
    <w:name w:val="highlight"/>
    <w:basedOn w:val="a0"/>
    <w:rsid w:val="004D6B01"/>
  </w:style>
  <w:style w:type="paragraph" w:styleId="af1">
    <w:name w:val="Normal (Web)"/>
    <w:basedOn w:val="a"/>
    <w:uiPriority w:val="99"/>
    <w:semiHidden/>
    <w:unhideWhenUsed/>
    <w:rsid w:val="00062FAD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2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4JO/AboIOq5Rix/AnoJXXpDw/Q==">AMUW2mW1JWF7X1JUoZcvXvkhUOJCGQ74QdbzygV5tQlYiTenz+MMIcvHpsdbAAKD+SfPLGFk3Iqh/Z3fgK/lQoGiysOVcq583+gOQxk4qXIbxGrvQtcWRzPMAuLvmGh1oLElE7ujmb2D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k2_056_06</dc:creator>
  <cp:lastModifiedBy>k1_517_05</cp:lastModifiedBy>
  <cp:revision>16</cp:revision>
  <dcterms:created xsi:type="dcterms:W3CDTF">2022-05-17T06:16:00Z</dcterms:created>
  <dcterms:modified xsi:type="dcterms:W3CDTF">2022-05-17T06:57:00Z</dcterms:modified>
</cp:coreProperties>
</file>