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Команда проекта</w:t>
      </w:r>
      <w:r w:rsidRPr="004E27F2">
        <w:rPr>
          <w:rFonts w:ascii="Times New Roman" w:eastAsia="Times New Roman" w:hAnsi="Times New Roman" w:cs="Times New Roman"/>
          <w:sz w:val="26"/>
          <w:szCs w:val="26"/>
          <w:lang w:eastAsia="ru-RU"/>
        </w:rPr>
        <w:t xml:space="preserve"> - у кого какие компетенции.</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Ключевая идея</w:t>
      </w:r>
      <w:r w:rsidRPr="004E27F2">
        <w:rPr>
          <w:rFonts w:ascii="Times New Roman" w:eastAsia="Times New Roman" w:hAnsi="Times New Roman" w:cs="Times New Roman"/>
          <w:sz w:val="26"/>
          <w:szCs w:val="26"/>
          <w:lang w:eastAsia="ru-RU"/>
        </w:rPr>
        <w:t xml:space="preserve"> проекта. Зачем и кому он необходим? Миссия.</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Актуальность</w:t>
      </w:r>
      <w:r w:rsidRPr="004E27F2">
        <w:rPr>
          <w:rFonts w:ascii="Times New Roman" w:eastAsia="Times New Roman" w:hAnsi="Times New Roman" w:cs="Times New Roman"/>
          <w:sz w:val="26"/>
          <w:szCs w:val="26"/>
          <w:lang w:eastAsia="ru-RU"/>
        </w:rPr>
        <w:t xml:space="preserve"> - </w:t>
      </w:r>
      <w:r w:rsidRPr="004B4365">
        <w:rPr>
          <w:rFonts w:ascii="Times New Roman" w:eastAsia="Times New Roman" w:hAnsi="Times New Roman" w:cs="Times New Roman"/>
          <w:b/>
          <w:bCs/>
          <w:sz w:val="26"/>
          <w:szCs w:val="26"/>
          <w:lang w:eastAsia="ru-RU"/>
        </w:rPr>
        <w:t>почему</w:t>
      </w:r>
      <w:r w:rsidRPr="004E27F2">
        <w:rPr>
          <w:rFonts w:ascii="Times New Roman" w:eastAsia="Times New Roman" w:hAnsi="Times New Roman" w:cs="Times New Roman"/>
          <w:sz w:val="26"/>
          <w:szCs w:val="26"/>
          <w:lang w:eastAsia="ru-RU"/>
        </w:rPr>
        <w:t xml:space="preserve"> ИТ-проект нужен рынку?</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E27F2">
        <w:rPr>
          <w:rFonts w:ascii="Times New Roman" w:eastAsia="Times New Roman" w:hAnsi="Times New Roman" w:cs="Times New Roman"/>
          <w:sz w:val="26"/>
          <w:szCs w:val="26"/>
          <w:lang w:eastAsia="ru-RU"/>
        </w:rPr>
        <w:t xml:space="preserve">Потенциальный </w:t>
      </w:r>
      <w:r w:rsidRPr="004B4365">
        <w:rPr>
          <w:rFonts w:ascii="Times New Roman" w:eastAsia="Times New Roman" w:hAnsi="Times New Roman" w:cs="Times New Roman"/>
          <w:b/>
          <w:bCs/>
          <w:sz w:val="26"/>
          <w:szCs w:val="26"/>
          <w:lang w:eastAsia="ru-RU"/>
        </w:rPr>
        <w:t>объем рынка</w:t>
      </w:r>
      <w:r w:rsidRPr="004E27F2">
        <w:rPr>
          <w:rFonts w:ascii="Times New Roman" w:eastAsia="Times New Roman" w:hAnsi="Times New Roman" w:cs="Times New Roman"/>
          <w:sz w:val="26"/>
          <w:szCs w:val="26"/>
          <w:lang w:eastAsia="ru-RU"/>
        </w:rPr>
        <w:t xml:space="preserve"> (обязательны количественные оценки)</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 xml:space="preserve">Бизнес-модель проекта </w:t>
      </w:r>
      <w:r w:rsidRPr="004E27F2">
        <w:rPr>
          <w:rFonts w:ascii="Times New Roman" w:eastAsia="Times New Roman" w:hAnsi="Times New Roman" w:cs="Times New Roman"/>
          <w:sz w:val="26"/>
          <w:szCs w:val="26"/>
          <w:lang w:eastAsia="ru-RU"/>
        </w:rPr>
        <w:t xml:space="preserve">(шаблон </w:t>
      </w:r>
      <w:proofErr w:type="spellStart"/>
      <w:r w:rsidRPr="004E27F2">
        <w:rPr>
          <w:rFonts w:ascii="Times New Roman" w:eastAsia="Times New Roman" w:hAnsi="Times New Roman" w:cs="Times New Roman"/>
          <w:sz w:val="26"/>
          <w:szCs w:val="26"/>
          <w:lang w:eastAsia="ru-RU"/>
        </w:rPr>
        <w:t>Остервальдера</w:t>
      </w:r>
      <w:proofErr w:type="spellEnd"/>
      <w:r w:rsidRPr="004E27F2">
        <w:rPr>
          <w:rFonts w:ascii="Times New Roman" w:eastAsia="Times New Roman" w:hAnsi="Times New Roman" w:cs="Times New Roman"/>
          <w:sz w:val="26"/>
          <w:szCs w:val="26"/>
          <w:lang w:eastAsia="ru-RU"/>
        </w:rPr>
        <w:t xml:space="preserve"> - </w:t>
      </w:r>
      <w:proofErr w:type="spellStart"/>
      <w:r w:rsidRPr="004E27F2">
        <w:rPr>
          <w:rFonts w:ascii="Times New Roman" w:eastAsia="Times New Roman" w:hAnsi="Times New Roman" w:cs="Times New Roman"/>
          <w:sz w:val="26"/>
          <w:szCs w:val="26"/>
          <w:lang w:eastAsia="ru-RU"/>
        </w:rPr>
        <w:t>Пинье</w:t>
      </w:r>
      <w:proofErr w:type="spellEnd"/>
      <w:r w:rsidRPr="004E27F2">
        <w:rPr>
          <w:rFonts w:ascii="Times New Roman" w:eastAsia="Times New Roman" w:hAnsi="Times New Roman" w:cs="Times New Roman"/>
          <w:sz w:val="26"/>
          <w:szCs w:val="26"/>
          <w:lang w:eastAsia="ru-RU"/>
        </w:rPr>
        <w:t>)</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Этапы реализации</w:t>
      </w:r>
      <w:r w:rsidRPr="004E27F2">
        <w:rPr>
          <w:rFonts w:ascii="Times New Roman" w:eastAsia="Times New Roman" w:hAnsi="Times New Roman" w:cs="Times New Roman"/>
          <w:sz w:val="26"/>
          <w:szCs w:val="26"/>
          <w:lang w:eastAsia="ru-RU"/>
        </w:rPr>
        <w:t xml:space="preserve"> проекта</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Сильные и слабые стороны, возможности и угрозы</w:t>
      </w:r>
      <w:r w:rsidRPr="004E27F2">
        <w:rPr>
          <w:rFonts w:ascii="Times New Roman" w:eastAsia="Times New Roman" w:hAnsi="Times New Roman" w:cs="Times New Roman"/>
          <w:sz w:val="26"/>
          <w:szCs w:val="26"/>
          <w:lang w:eastAsia="ru-RU"/>
        </w:rPr>
        <w:t>. Что делать со слабыми сторонами и угрозами?</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Перспективы коммерциализации</w:t>
      </w:r>
      <w:r w:rsidRPr="004E27F2">
        <w:rPr>
          <w:rFonts w:ascii="Times New Roman" w:eastAsia="Times New Roman" w:hAnsi="Times New Roman" w:cs="Times New Roman"/>
          <w:sz w:val="26"/>
          <w:szCs w:val="26"/>
          <w:lang w:eastAsia="ru-RU"/>
        </w:rPr>
        <w:t xml:space="preserve"> проекта - источники доходов и примерные расчеты.</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Функционал проекта</w:t>
      </w:r>
      <w:r w:rsidRPr="004E27F2">
        <w:rPr>
          <w:rFonts w:ascii="Times New Roman" w:eastAsia="Times New Roman" w:hAnsi="Times New Roman" w:cs="Times New Roman"/>
          <w:sz w:val="26"/>
          <w:szCs w:val="26"/>
          <w:lang w:eastAsia="ru-RU"/>
        </w:rPr>
        <w:t xml:space="preserve"> - показать наработки (макеты, например). Что сделано, что осталось.</w:t>
      </w:r>
    </w:p>
    <w:p w:rsidR="00A8320C" w:rsidRPr="004B4365" w:rsidRDefault="00A8320C" w:rsidP="00A8320C">
      <w:pPr>
        <w:rPr>
          <w:rFonts w:ascii="Times New Roman" w:hAnsi="Times New Roman" w:cs="Times New Roman"/>
          <w:sz w:val="26"/>
          <w:szCs w:val="26"/>
          <w:lang w:val="en-US"/>
        </w:rPr>
      </w:pPr>
      <w:r w:rsidRPr="004B4365">
        <w:rPr>
          <w:rFonts w:ascii="Times New Roman" w:hAnsi="Times New Roman" w:cs="Times New Roman"/>
          <w:sz w:val="26"/>
          <w:szCs w:val="26"/>
          <w:lang w:val="en-US"/>
        </w:rPr>
        <w:t>1.</w:t>
      </w:r>
      <w:r w:rsidRPr="004B4365">
        <w:rPr>
          <w:rFonts w:ascii="Times New Roman" w:hAnsi="Times New Roman" w:cs="Times New Roman"/>
          <w:sz w:val="26"/>
          <w:szCs w:val="26"/>
          <w:lang w:val="en-US"/>
        </w:rPr>
        <w:tab/>
      </w:r>
      <w:r w:rsidR="004B4365" w:rsidRPr="004B4365">
        <w:rPr>
          <w:rFonts w:ascii="Times New Roman" w:eastAsia="Times New Roman" w:hAnsi="Times New Roman" w:cs="Times New Roman"/>
          <w:b/>
          <w:bCs/>
          <w:sz w:val="26"/>
          <w:szCs w:val="26"/>
          <w:lang w:eastAsia="ru-RU"/>
        </w:rPr>
        <w:t>Команда проекта</w:t>
      </w:r>
    </w:p>
    <w:tbl>
      <w:tblPr>
        <w:tblW w:w="9140" w:type="dxa"/>
        <w:jc w:val="center"/>
        <w:tblLook w:val="04A0" w:firstRow="1" w:lastRow="0" w:firstColumn="1" w:lastColumn="0" w:noHBand="0" w:noVBand="1"/>
      </w:tblPr>
      <w:tblGrid>
        <w:gridCol w:w="2212"/>
        <w:gridCol w:w="2629"/>
        <w:gridCol w:w="1634"/>
        <w:gridCol w:w="2665"/>
      </w:tblGrid>
      <w:tr w:rsidR="00A8320C" w:rsidRPr="004B4365" w:rsidTr="00A8320C">
        <w:trPr>
          <w:trHeight w:val="870"/>
          <w:jc w:val="center"/>
        </w:trPr>
        <w:tc>
          <w:tcPr>
            <w:tcW w:w="2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Заинтересованная сторона</w:t>
            </w:r>
          </w:p>
        </w:tc>
        <w:tc>
          <w:tcPr>
            <w:tcW w:w="2629" w:type="dxa"/>
            <w:tcBorders>
              <w:top w:val="single" w:sz="4" w:space="0" w:color="auto"/>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Интересы стейкхолдера в проекте</w:t>
            </w:r>
          </w:p>
        </w:tc>
        <w:tc>
          <w:tcPr>
            <w:tcW w:w="1634" w:type="dxa"/>
            <w:tcBorders>
              <w:top w:val="single" w:sz="4" w:space="0" w:color="auto"/>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Оценка влияния и отношения</w:t>
            </w:r>
          </w:p>
        </w:tc>
        <w:tc>
          <w:tcPr>
            <w:tcW w:w="2665" w:type="dxa"/>
            <w:tcBorders>
              <w:top w:val="single" w:sz="4" w:space="0" w:color="auto"/>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Возможная стратегия получения поддержки или снижения сопротивления</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Гончаров</w:t>
            </w:r>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Менеджер по планированию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Костромин</w:t>
            </w:r>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Руководитель проекта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proofErr w:type="spellStart"/>
            <w:r w:rsidRPr="004B4365">
              <w:rPr>
                <w:rFonts w:ascii="Times New Roman" w:eastAsia="Times New Roman" w:hAnsi="Times New Roman" w:cs="Times New Roman"/>
                <w:color w:val="000000"/>
                <w:sz w:val="26"/>
                <w:szCs w:val="26"/>
                <w:lang w:eastAsia="ru-RU"/>
              </w:rPr>
              <w:t>Мижгородский</w:t>
            </w:r>
            <w:proofErr w:type="spellEnd"/>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Архитектор системы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proofErr w:type="spellStart"/>
            <w:r w:rsidRPr="004B4365">
              <w:rPr>
                <w:rFonts w:ascii="Times New Roman" w:eastAsia="Times New Roman" w:hAnsi="Times New Roman" w:cs="Times New Roman"/>
                <w:color w:val="000000"/>
                <w:sz w:val="26"/>
                <w:szCs w:val="26"/>
                <w:lang w:eastAsia="ru-RU"/>
              </w:rPr>
              <w:t>Перстерев</w:t>
            </w:r>
            <w:proofErr w:type="spellEnd"/>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Администратор проекта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bl>
    <w:p w:rsidR="00A8320C" w:rsidRPr="004B4365" w:rsidRDefault="00A8320C" w:rsidP="00A8320C">
      <w:pPr>
        <w:spacing w:line="240" w:lineRule="auto"/>
        <w:contextualSpacing/>
        <w:rPr>
          <w:rFonts w:ascii="Times New Roman" w:hAnsi="Times New Roman" w:cs="Times New Roman"/>
          <w:sz w:val="26"/>
          <w:szCs w:val="26"/>
        </w:rPr>
      </w:pPr>
      <w:r w:rsidRPr="004B4365">
        <w:rPr>
          <w:rFonts w:ascii="Times New Roman" w:hAnsi="Times New Roman" w:cs="Times New Roman"/>
          <w:sz w:val="26"/>
          <w:szCs w:val="26"/>
        </w:rPr>
        <w:t>Члены команды должны: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знать свою роль в команде и роли других членов команды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направлять свою работу на реализацию общекомандных целей, основанных на общей цели организации</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принимать активное участие в деятельности команды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свободно пользоваться информацией, предоставляемой другими членами команды.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следовать решениям, принятым командой</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чувствовать ответственность как за свой личный вклад в работу команды, так и за общекомандные результаты работы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должны иметь соответствующий опыт работы и необходимую квалификацию</w:t>
      </w:r>
    </w:p>
    <w:p w:rsidR="001E435E" w:rsidRPr="004B4365" w:rsidRDefault="001E435E">
      <w:pPr>
        <w:rPr>
          <w:rFonts w:ascii="Times New Roman" w:hAnsi="Times New Roman" w:cs="Times New Roman"/>
          <w:sz w:val="26"/>
          <w:szCs w:val="26"/>
        </w:rPr>
      </w:pPr>
      <w:r w:rsidRPr="004B4365">
        <w:rPr>
          <w:rFonts w:ascii="Times New Roman" w:hAnsi="Times New Roman" w:cs="Times New Roman"/>
          <w:sz w:val="26"/>
          <w:szCs w:val="26"/>
        </w:rPr>
        <w:br w:type="page"/>
      </w:r>
    </w:p>
    <w:p w:rsidR="00A8320C" w:rsidRPr="004B4365" w:rsidRDefault="00A8320C" w:rsidP="00A8320C">
      <w:pPr>
        <w:rPr>
          <w:rFonts w:ascii="Times New Roman" w:hAnsi="Times New Roman" w:cs="Times New Roman"/>
          <w:sz w:val="26"/>
          <w:szCs w:val="26"/>
          <w:lang w:val="en-US"/>
        </w:rPr>
      </w:pPr>
      <w:r w:rsidRPr="004B4365">
        <w:rPr>
          <w:rFonts w:ascii="Times New Roman" w:hAnsi="Times New Roman" w:cs="Times New Roman"/>
          <w:sz w:val="26"/>
          <w:szCs w:val="26"/>
          <w:lang w:val="en-US"/>
        </w:rPr>
        <w:lastRenderedPageBreak/>
        <w:t>2.</w:t>
      </w:r>
    </w:p>
    <w:p w:rsidR="00A8320C" w:rsidRPr="004B4365" w:rsidRDefault="00A8320C" w:rsidP="00A8320C">
      <w:pPr>
        <w:rPr>
          <w:rFonts w:ascii="Times New Roman" w:hAnsi="Times New Roman" w:cs="Times New Roman"/>
          <w:sz w:val="26"/>
          <w:szCs w:val="26"/>
        </w:rPr>
      </w:pPr>
      <w:r w:rsidRPr="004B4365">
        <w:rPr>
          <w:rFonts w:ascii="Times New Roman" w:hAnsi="Times New Roman" w:cs="Times New Roman"/>
          <w:b/>
          <w:sz w:val="26"/>
          <w:szCs w:val="26"/>
        </w:rPr>
        <w:t>Ключевая идея</w:t>
      </w:r>
      <w:r w:rsidRPr="004B4365">
        <w:rPr>
          <w:rFonts w:ascii="Times New Roman" w:hAnsi="Times New Roman" w:cs="Times New Roman"/>
          <w:sz w:val="26"/>
          <w:szCs w:val="26"/>
        </w:rPr>
        <w:t xml:space="preserve"> – создание веб-системы для разработчиков</w:t>
      </w:r>
      <w:r w:rsidR="003A5715" w:rsidRPr="004B4365">
        <w:rPr>
          <w:rFonts w:ascii="Times New Roman" w:hAnsi="Times New Roman" w:cs="Times New Roman"/>
          <w:sz w:val="26"/>
          <w:szCs w:val="26"/>
        </w:rPr>
        <w:t xml:space="preserve"> и</w:t>
      </w:r>
      <w:r w:rsidRPr="004B4365">
        <w:rPr>
          <w:rFonts w:ascii="Times New Roman" w:hAnsi="Times New Roman" w:cs="Times New Roman"/>
          <w:sz w:val="26"/>
          <w:szCs w:val="26"/>
        </w:rPr>
        <w:t xml:space="preserve"> компаний, ориентированных на </w:t>
      </w:r>
      <w:r w:rsidR="003A5715" w:rsidRPr="004B4365">
        <w:rPr>
          <w:rFonts w:ascii="Times New Roman" w:hAnsi="Times New Roman" w:cs="Times New Roman"/>
          <w:sz w:val="26"/>
          <w:szCs w:val="26"/>
        </w:rPr>
        <w:t>создание</w:t>
      </w:r>
      <w:r w:rsidRPr="004B4365">
        <w:rPr>
          <w:rFonts w:ascii="Times New Roman" w:hAnsi="Times New Roman" w:cs="Times New Roman"/>
          <w:sz w:val="26"/>
          <w:szCs w:val="26"/>
        </w:rPr>
        <w:t xml:space="preserve"> информационных систем в России и мире.</w:t>
      </w:r>
      <w:r w:rsidR="003A5715" w:rsidRPr="004B4365">
        <w:rPr>
          <w:rFonts w:ascii="Times New Roman" w:hAnsi="Times New Roman" w:cs="Times New Roman"/>
          <w:sz w:val="26"/>
          <w:szCs w:val="26"/>
        </w:rPr>
        <w:t xml:space="preserve"> Веб-система представляет собой </w:t>
      </w:r>
      <w:r w:rsidR="003A5715" w:rsidRPr="004B4365">
        <w:rPr>
          <w:rFonts w:ascii="Times New Roman" w:hAnsi="Times New Roman" w:cs="Times New Roman"/>
          <w:sz w:val="26"/>
          <w:szCs w:val="26"/>
          <w:lang w:val="en-US"/>
        </w:rPr>
        <w:t>Git</w:t>
      </w:r>
      <w:r w:rsidR="003A5715" w:rsidRPr="004B4365">
        <w:rPr>
          <w:rFonts w:ascii="Times New Roman" w:hAnsi="Times New Roman" w:cs="Times New Roman"/>
          <w:sz w:val="26"/>
          <w:szCs w:val="26"/>
        </w:rPr>
        <w:t xml:space="preserve"> систему, с помощью которой можно отслеживать статус разработки, смотреть историю кода, проводить код-</w:t>
      </w:r>
      <w:proofErr w:type="spellStart"/>
      <w:r w:rsidR="003A5715" w:rsidRPr="004B4365">
        <w:rPr>
          <w:rFonts w:ascii="Times New Roman" w:hAnsi="Times New Roman" w:cs="Times New Roman"/>
          <w:sz w:val="26"/>
          <w:szCs w:val="26"/>
        </w:rPr>
        <w:t>ревью</w:t>
      </w:r>
      <w:proofErr w:type="spellEnd"/>
      <w:r w:rsidR="003A5715" w:rsidRPr="004B4365">
        <w:rPr>
          <w:rFonts w:ascii="Times New Roman" w:hAnsi="Times New Roman" w:cs="Times New Roman"/>
          <w:sz w:val="26"/>
          <w:szCs w:val="26"/>
        </w:rPr>
        <w:t xml:space="preserve">, делать откат кода, проводить </w:t>
      </w:r>
      <w:r w:rsidR="009E3594" w:rsidRPr="004B4365">
        <w:rPr>
          <w:rFonts w:ascii="Times New Roman" w:hAnsi="Times New Roman" w:cs="Times New Roman"/>
          <w:sz w:val="26"/>
          <w:szCs w:val="26"/>
        </w:rPr>
        <w:t>параллельную</w:t>
      </w:r>
      <w:r w:rsidR="003A5715" w:rsidRPr="004B4365">
        <w:rPr>
          <w:rFonts w:ascii="Times New Roman" w:hAnsi="Times New Roman" w:cs="Times New Roman"/>
          <w:sz w:val="26"/>
          <w:szCs w:val="26"/>
        </w:rPr>
        <w:t xml:space="preserve"> разработку</w:t>
      </w:r>
      <w:r w:rsidR="009E3594" w:rsidRPr="004B4365">
        <w:rPr>
          <w:rFonts w:ascii="Times New Roman" w:hAnsi="Times New Roman" w:cs="Times New Roman"/>
          <w:sz w:val="26"/>
          <w:szCs w:val="26"/>
        </w:rPr>
        <w:t xml:space="preserve"> различных модулей одной системы</w:t>
      </w:r>
      <w:r w:rsidR="003A5715" w:rsidRPr="004B4365">
        <w:rPr>
          <w:rFonts w:ascii="Times New Roman" w:hAnsi="Times New Roman" w:cs="Times New Roman"/>
          <w:sz w:val="26"/>
          <w:szCs w:val="26"/>
        </w:rPr>
        <w:t>.</w:t>
      </w:r>
    </w:p>
    <w:p w:rsidR="00A8320C" w:rsidRPr="004B4365" w:rsidRDefault="00E7412F">
      <w:pPr>
        <w:rPr>
          <w:rFonts w:ascii="Times New Roman" w:hAnsi="Times New Roman" w:cs="Times New Roman"/>
          <w:sz w:val="26"/>
          <w:szCs w:val="26"/>
        </w:rPr>
      </w:pPr>
      <w:r w:rsidRPr="004B4365">
        <w:rPr>
          <w:rFonts w:ascii="Times New Roman" w:hAnsi="Times New Roman" w:cs="Times New Roman"/>
          <w:sz w:val="26"/>
          <w:szCs w:val="26"/>
        </w:rPr>
        <w:t>3.</w:t>
      </w:r>
    </w:p>
    <w:p w:rsidR="00E7412F" w:rsidRPr="004B4365" w:rsidRDefault="00FF11B4">
      <w:pPr>
        <w:rPr>
          <w:rFonts w:ascii="Times New Roman" w:hAnsi="Times New Roman" w:cs="Times New Roman"/>
          <w:b/>
          <w:sz w:val="26"/>
          <w:szCs w:val="26"/>
        </w:rPr>
      </w:pPr>
      <w:r w:rsidRPr="004B4365">
        <w:rPr>
          <w:rFonts w:ascii="Times New Roman" w:hAnsi="Times New Roman" w:cs="Times New Roman"/>
          <w:b/>
          <w:sz w:val="26"/>
          <w:szCs w:val="26"/>
        </w:rPr>
        <w:t>Проект необходим рынку тем, что:</w:t>
      </w:r>
    </w:p>
    <w:p w:rsidR="004B4365" w:rsidRPr="004B4365" w:rsidRDefault="004B4365" w:rsidP="004B4365">
      <w:pPr>
        <w:jc w:val="both"/>
        <w:rPr>
          <w:rFonts w:ascii="Times New Roman" w:hAnsi="Times New Roman" w:cs="Times New Roman"/>
          <w:sz w:val="26"/>
          <w:szCs w:val="26"/>
        </w:rPr>
      </w:pPr>
      <w:r w:rsidRPr="004B4365">
        <w:rPr>
          <w:rFonts w:ascii="Times New Roman" w:hAnsi="Times New Roman" w:cs="Times New Roman"/>
          <w:sz w:val="26"/>
          <w:szCs w:val="26"/>
        </w:rPr>
        <w:t xml:space="preserve">Наш продукт направлен в первую очередь на российских пользователей. </w:t>
      </w:r>
      <w:r w:rsidRPr="004B4365">
        <w:rPr>
          <w:rFonts w:ascii="Times New Roman" w:hAnsi="Times New Roman" w:cs="Times New Roman"/>
          <w:sz w:val="26"/>
          <w:szCs w:val="26"/>
        </w:rPr>
        <w:t>К</w:t>
      </w:r>
      <w:r w:rsidRPr="004B4365">
        <w:rPr>
          <w:rFonts w:ascii="Times New Roman" w:hAnsi="Times New Roman" w:cs="Times New Roman"/>
          <w:sz w:val="26"/>
          <w:szCs w:val="26"/>
        </w:rPr>
        <w:t xml:space="preserve">омпании-конкуренты находятся за рубежом, как следствие, они могут ограничивать доступ к своим ресурсам (что уже случилось, в случае </w:t>
      </w:r>
      <w:r w:rsidRPr="004B4365">
        <w:rPr>
          <w:rFonts w:ascii="Times New Roman" w:hAnsi="Times New Roman" w:cs="Times New Roman"/>
          <w:sz w:val="26"/>
          <w:szCs w:val="26"/>
          <w:lang w:val="en-US"/>
        </w:rPr>
        <w:t>GitHub</w:t>
      </w:r>
      <w:r w:rsidRPr="004B4365">
        <w:rPr>
          <w:rFonts w:ascii="Times New Roman" w:hAnsi="Times New Roman" w:cs="Times New Roman"/>
          <w:sz w:val="26"/>
          <w:szCs w:val="26"/>
        </w:rPr>
        <w:t xml:space="preserve">). </w:t>
      </w:r>
    </w:p>
    <w:p w:rsidR="004B4365" w:rsidRPr="004B4365" w:rsidRDefault="004B4365" w:rsidP="004B4365">
      <w:pPr>
        <w:jc w:val="both"/>
        <w:rPr>
          <w:rFonts w:ascii="Times New Roman" w:hAnsi="Times New Roman" w:cs="Times New Roman"/>
          <w:sz w:val="26"/>
          <w:szCs w:val="26"/>
        </w:rPr>
      </w:pPr>
      <w:r w:rsidRPr="004B4365">
        <w:rPr>
          <w:rFonts w:ascii="Times New Roman" w:hAnsi="Times New Roman" w:cs="Times New Roman"/>
          <w:sz w:val="26"/>
          <w:szCs w:val="26"/>
        </w:rPr>
        <w:t xml:space="preserve">Пользуясь нашей разработкой, пользователи будут уверенны, что они не потеряют доступ к своим данным в любой момент. В этом и есть наше главное преимущество. Несмотря на то, что конкуренты могут предложить больший функционал, пользователи, ввиду своего территориального расположения, будут вынуждены перейти на наш продукт, функционал которого позже расширится до уровня конкурентов. </w:t>
      </w:r>
    </w:p>
    <w:p w:rsidR="00FF11B4" w:rsidRDefault="00C14AE9">
      <w:pPr>
        <w:rPr>
          <w:rFonts w:ascii="Times New Roman" w:hAnsi="Times New Roman" w:cs="Times New Roman"/>
          <w:sz w:val="26"/>
          <w:szCs w:val="26"/>
          <w:lang w:val="en-US"/>
        </w:rPr>
      </w:pPr>
      <w:r>
        <w:rPr>
          <w:rFonts w:ascii="Times New Roman" w:hAnsi="Times New Roman" w:cs="Times New Roman"/>
          <w:sz w:val="26"/>
          <w:szCs w:val="26"/>
          <w:lang w:val="en-US"/>
        </w:rPr>
        <w:t>4.</w:t>
      </w:r>
    </w:p>
    <w:p w:rsidR="00C14AE9" w:rsidRPr="004E27F2" w:rsidRDefault="00C14AE9" w:rsidP="00C14AE9">
      <w:pPr>
        <w:spacing w:before="100" w:beforeAutospacing="1" w:after="100" w:afterAutospacing="1" w:line="240" w:lineRule="auto"/>
        <w:rPr>
          <w:rFonts w:ascii="Times New Roman" w:eastAsia="Times New Roman" w:hAnsi="Times New Roman" w:cs="Times New Roman"/>
          <w:sz w:val="26"/>
          <w:szCs w:val="26"/>
          <w:lang w:eastAsia="ru-RU"/>
        </w:rPr>
      </w:pPr>
      <w:r w:rsidRPr="004E27F2">
        <w:rPr>
          <w:rFonts w:ascii="Times New Roman" w:eastAsia="Times New Roman" w:hAnsi="Times New Roman" w:cs="Times New Roman"/>
          <w:sz w:val="26"/>
          <w:szCs w:val="26"/>
          <w:lang w:eastAsia="ru-RU"/>
        </w:rPr>
        <w:t xml:space="preserve">Потенциальный </w:t>
      </w:r>
      <w:r w:rsidRPr="004B4365">
        <w:rPr>
          <w:rFonts w:ascii="Times New Roman" w:eastAsia="Times New Roman" w:hAnsi="Times New Roman" w:cs="Times New Roman"/>
          <w:b/>
          <w:bCs/>
          <w:sz w:val="26"/>
          <w:szCs w:val="26"/>
          <w:lang w:eastAsia="ru-RU"/>
        </w:rPr>
        <w:t>объем рынка</w:t>
      </w:r>
      <w:r w:rsidRPr="004E27F2">
        <w:rPr>
          <w:rFonts w:ascii="Times New Roman" w:eastAsia="Times New Roman" w:hAnsi="Times New Roman" w:cs="Times New Roman"/>
          <w:sz w:val="26"/>
          <w:szCs w:val="26"/>
          <w:lang w:eastAsia="ru-RU"/>
        </w:rPr>
        <w:t xml:space="preserve"> (обязательны количественные оценки)</w:t>
      </w:r>
    </w:p>
    <w:p w:rsidR="001D19F8" w:rsidRDefault="00A458EE">
      <w:pPr>
        <w:rPr>
          <w:rFonts w:ascii="Times New Roman" w:hAnsi="Times New Roman" w:cs="Times New Roman"/>
          <w:sz w:val="26"/>
          <w:szCs w:val="26"/>
          <w:lang w:val="en-US"/>
        </w:rPr>
      </w:pPr>
      <w:r>
        <w:rPr>
          <w:rFonts w:ascii="Times New Roman" w:hAnsi="Times New Roman" w:cs="Times New Roman"/>
          <w:sz w:val="26"/>
          <w:szCs w:val="26"/>
        </w:rPr>
        <w:t xml:space="preserve">Доход компании </w:t>
      </w:r>
      <w:r>
        <w:rPr>
          <w:rFonts w:ascii="Times New Roman" w:hAnsi="Times New Roman" w:cs="Times New Roman"/>
          <w:sz w:val="26"/>
          <w:szCs w:val="26"/>
          <w:lang w:val="en-US"/>
        </w:rPr>
        <w:t>GitHub</w:t>
      </w:r>
      <w:r w:rsidRPr="00A458EE">
        <w:rPr>
          <w:rFonts w:ascii="Times New Roman" w:hAnsi="Times New Roman" w:cs="Times New Roman"/>
          <w:sz w:val="26"/>
          <w:szCs w:val="26"/>
        </w:rPr>
        <w:t xml:space="preserve">: 200-300 </w:t>
      </w:r>
      <w:r>
        <w:rPr>
          <w:rFonts w:ascii="Times New Roman" w:hAnsi="Times New Roman" w:cs="Times New Roman"/>
          <w:sz w:val="26"/>
          <w:szCs w:val="26"/>
        </w:rPr>
        <w:t xml:space="preserve">млн. </w:t>
      </w:r>
      <w:r w:rsidRPr="00A458EE">
        <w:rPr>
          <w:rFonts w:ascii="Times New Roman" w:hAnsi="Times New Roman" w:cs="Times New Roman"/>
          <w:sz w:val="26"/>
          <w:szCs w:val="26"/>
        </w:rPr>
        <w:t>$</w:t>
      </w:r>
      <w:r>
        <w:rPr>
          <w:rFonts w:ascii="Times New Roman" w:hAnsi="Times New Roman" w:cs="Times New Roman"/>
          <w:sz w:val="26"/>
          <w:szCs w:val="26"/>
        </w:rPr>
        <w:t xml:space="preserve"> (2018)</w:t>
      </w:r>
      <w:r w:rsidRPr="00A458EE">
        <w:rPr>
          <w:rFonts w:ascii="Times New Roman" w:hAnsi="Times New Roman" w:cs="Times New Roman"/>
          <w:sz w:val="26"/>
          <w:szCs w:val="26"/>
        </w:rPr>
        <w:t xml:space="preserve">. </w:t>
      </w:r>
      <w:r>
        <w:rPr>
          <w:rFonts w:ascii="Times New Roman" w:hAnsi="Times New Roman" w:cs="Times New Roman"/>
          <w:sz w:val="26"/>
          <w:szCs w:val="26"/>
        </w:rPr>
        <w:t xml:space="preserve">Доля рынка </w:t>
      </w:r>
      <w:r>
        <w:rPr>
          <w:rFonts w:ascii="Times New Roman" w:hAnsi="Times New Roman" w:cs="Times New Roman"/>
          <w:sz w:val="26"/>
          <w:szCs w:val="26"/>
          <w:lang w:val="en-US"/>
        </w:rPr>
        <w:t>GitHub</w:t>
      </w:r>
      <w:r w:rsidRPr="00A458EE">
        <w:rPr>
          <w:rFonts w:ascii="Times New Roman" w:hAnsi="Times New Roman" w:cs="Times New Roman"/>
          <w:sz w:val="26"/>
          <w:szCs w:val="26"/>
        </w:rPr>
        <w:t xml:space="preserve"> – 70%. </w:t>
      </w:r>
      <w:r>
        <w:rPr>
          <w:rFonts w:ascii="Times New Roman" w:hAnsi="Times New Roman" w:cs="Times New Roman"/>
          <w:sz w:val="26"/>
          <w:szCs w:val="26"/>
        </w:rPr>
        <w:t>Следовательно, потенциальный объём рынка</w:t>
      </w:r>
      <w:r>
        <w:rPr>
          <w:rFonts w:ascii="Times New Roman" w:hAnsi="Times New Roman" w:cs="Times New Roman"/>
          <w:sz w:val="26"/>
          <w:szCs w:val="26"/>
          <w:lang w:val="en-US"/>
        </w:rPr>
        <w:t xml:space="preserve"> Git </w:t>
      </w:r>
      <w:r>
        <w:rPr>
          <w:rFonts w:ascii="Times New Roman" w:hAnsi="Times New Roman" w:cs="Times New Roman"/>
          <w:sz w:val="26"/>
          <w:szCs w:val="26"/>
        </w:rPr>
        <w:t xml:space="preserve">систем = 285-428 млн. </w:t>
      </w:r>
      <w:r>
        <w:rPr>
          <w:rFonts w:ascii="Times New Roman" w:hAnsi="Times New Roman" w:cs="Times New Roman"/>
          <w:sz w:val="26"/>
          <w:szCs w:val="26"/>
          <w:lang w:val="en-US"/>
        </w:rPr>
        <w:t>$</w:t>
      </w:r>
    </w:p>
    <w:p w:rsidR="00F66845" w:rsidRPr="00F66845" w:rsidRDefault="00F66845" w:rsidP="00F66845">
      <w:pPr>
        <w:rPr>
          <w:rStyle w:val="markedcontent"/>
          <w:rFonts w:ascii="Times New Roman" w:hAnsi="Times New Roman" w:cs="Times New Roman"/>
          <w:b/>
          <w:bCs/>
          <w:sz w:val="26"/>
          <w:szCs w:val="26"/>
        </w:rPr>
      </w:pPr>
      <w:r w:rsidRPr="00F66845">
        <w:rPr>
          <w:rStyle w:val="markedcontent"/>
          <w:rFonts w:ascii="Times New Roman" w:hAnsi="Times New Roman" w:cs="Times New Roman"/>
          <w:sz w:val="26"/>
          <w:szCs w:val="26"/>
        </w:rPr>
        <w:t>Предполагаемая доля рынка, которую займет продукция</w:t>
      </w:r>
    </w:p>
    <w:p w:rsidR="00F66845" w:rsidRDefault="00F66845" w:rsidP="00F66845">
      <w:pPr>
        <w:pStyle w:val="a4"/>
        <w:rPr>
          <w:rStyle w:val="markedcontent"/>
          <w:rFonts w:ascii="Times New Roman" w:hAnsi="Times New Roman" w:cs="Times New Roman"/>
          <w:color w:val="FF0000"/>
          <w:sz w:val="26"/>
          <w:szCs w:val="26"/>
        </w:rPr>
      </w:pPr>
      <w:r>
        <w:rPr>
          <w:rStyle w:val="markedcontent"/>
          <w:rFonts w:ascii="Times New Roman" w:hAnsi="Times New Roman" w:cs="Times New Roman"/>
          <w:color w:val="FF0000"/>
          <w:sz w:val="26"/>
          <w:szCs w:val="26"/>
        </w:rPr>
        <w:t>Предполагаемая доля:</w:t>
      </w:r>
    </w:p>
    <w:p w:rsidR="00F66845" w:rsidRDefault="00F66845" w:rsidP="00F66845">
      <w:pPr>
        <w:pStyle w:val="a4"/>
        <w:rPr>
          <w:rStyle w:val="markedcontent"/>
          <w:rFonts w:ascii="Times New Roman" w:hAnsi="Times New Roman" w:cs="Times New Roman"/>
          <w:sz w:val="26"/>
          <w:szCs w:val="26"/>
        </w:rPr>
      </w:pPr>
      <w:r>
        <w:rPr>
          <w:rStyle w:val="markedcontent"/>
          <w:rFonts w:ascii="Times New Roman" w:hAnsi="Times New Roman" w:cs="Times New Roman"/>
          <w:color w:val="FF0000"/>
          <w:sz w:val="26"/>
          <w:szCs w:val="26"/>
        </w:rPr>
        <w:tab/>
      </w:r>
      <w:r>
        <w:rPr>
          <w:rStyle w:val="markedcontent"/>
          <w:rFonts w:ascii="Times New Roman" w:hAnsi="Times New Roman" w:cs="Times New Roman"/>
          <w:sz w:val="26"/>
          <w:szCs w:val="26"/>
        </w:rPr>
        <w:t>Релиз – 2-5%;</w:t>
      </w:r>
    </w:p>
    <w:p w:rsidR="00F66845" w:rsidRPr="004E30BB" w:rsidRDefault="00F66845" w:rsidP="00F66845">
      <w:pPr>
        <w:pStyle w:val="a4"/>
        <w:rPr>
          <w:rStyle w:val="markedcontent"/>
          <w:rFonts w:ascii="Times New Roman" w:hAnsi="Times New Roman" w:cs="Times New Roman"/>
          <w:sz w:val="26"/>
          <w:szCs w:val="26"/>
        </w:rPr>
      </w:pPr>
      <w:r>
        <w:rPr>
          <w:rStyle w:val="markedcontent"/>
          <w:rFonts w:ascii="Times New Roman" w:hAnsi="Times New Roman" w:cs="Times New Roman"/>
          <w:sz w:val="26"/>
          <w:szCs w:val="26"/>
        </w:rPr>
        <w:tab/>
        <w:t>После рекламной кампании – 6-10%</w:t>
      </w:r>
      <w:r w:rsidRPr="004E30BB">
        <w:rPr>
          <w:rStyle w:val="markedcontent"/>
          <w:rFonts w:ascii="Times New Roman" w:hAnsi="Times New Roman" w:cs="Times New Roman"/>
          <w:sz w:val="26"/>
          <w:szCs w:val="26"/>
        </w:rPr>
        <w:t>;</w:t>
      </w:r>
    </w:p>
    <w:p w:rsidR="00F66845" w:rsidRPr="00367774" w:rsidRDefault="00F66845" w:rsidP="00F66845">
      <w:pPr>
        <w:pStyle w:val="a4"/>
        <w:rPr>
          <w:rStyle w:val="markedcontent"/>
          <w:rFonts w:ascii="Times New Roman" w:hAnsi="Times New Roman" w:cs="Times New Roman"/>
          <w:sz w:val="26"/>
          <w:szCs w:val="26"/>
        </w:rPr>
      </w:pPr>
      <w:r w:rsidRPr="004E30BB">
        <w:rPr>
          <w:rStyle w:val="markedcontent"/>
          <w:rFonts w:ascii="Times New Roman" w:hAnsi="Times New Roman" w:cs="Times New Roman"/>
          <w:sz w:val="26"/>
          <w:szCs w:val="26"/>
        </w:rPr>
        <w:tab/>
      </w:r>
      <w:r>
        <w:rPr>
          <w:rStyle w:val="markedcontent"/>
          <w:rFonts w:ascii="Times New Roman" w:hAnsi="Times New Roman" w:cs="Times New Roman"/>
          <w:sz w:val="26"/>
          <w:szCs w:val="26"/>
        </w:rPr>
        <w:t>После объединения с такими крупными партнёрами, как VK</w:t>
      </w:r>
      <w:r w:rsidRPr="00367774">
        <w:rPr>
          <w:rStyle w:val="markedcontent"/>
          <w:rFonts w:ascii="Times New Roman" w:hAnsi="Times New Roman" w:cs="Times New Roman"/>
          <w:sz w:val="26"/>
          <w:szCs w:val="26"/>
        </w:rPr>
        <w:t xml:space="preserve"> </w:t>
      </w:r>
      <w:proofErr w:type="spellStart"/>
      <w:r>
        <w:rPr>
          <w:rStyle w:val="markedcontent"/>
          <w:rFonts w:ascii="Times New Roman" w:hAnsi="Times New Roman" w:cs="Times New Roman"/>
          <w:sz w:val="26"/>
          <w:szCs w:val="26"/>
        </w:rPr>
        <w:t>Group</w:t>
      </w:r>
      <w:proofErr w:type="spellEnd"/>
      <w:r>
        <w:rPr>
          <w:rStyle w:val="markedcontent"/>
          <w:rFonts w:ascii="Times New Roman" w:hAnsi="Times New Roman" w:cs="Times New Roman"/>
          <w:sz w:val="26"/>
          <w:szCs w:val="26"/>
        </w:rPr>
        <w:t xml:space="preserve"> или </w:t>
      </w:r>
      <w:proofErr w:type="spellStart"/>
      <w:r>
        <w:rPr>
          <w:rStyle w:val="markedcontent"/>
          <w:rFonts w:ascii="Times New Roman" w:hAnsi="Times New Roman" w:cs="Times New Roman"/>
          <w:sz w:val="26"/>
          <w:szCs w:val="26"/>
        </w:rPr>
        <w:t>Yandex</w:t>
      </w:r>
      <w:proofErr w:type="spellEnd"/>
      <w:r w:rsidRPr="00367774">
        <w:rPr>
          <w:rStyle w:val="markedcontent"/>
          <w:rFonts w:ascii="Times New Roman" w:hAnsi="Times New Roman" w:cs="Times New Roman"/>
          <w:sz w:val="26"/>
          <w:szCs w:val="26"/>
        </w:rPr>
        <w:t xml:space="preserve"> </w:t>
      </w:r>
      <w:r>
        <w:rPr>
          <w:rStyle w:val="markedcontent"/>
          <w:rFonts w:ascii="Times New Roman" w:hAnsi="Times New Roman" w:cs="Times New Roman"/>
          <w:sz w:val="26"/>
          <w:szCs w:val="26"/>
        </w:rPr>
        <w:t>–</w:t>
      </w:r>
      <w:r w:rsidRPr="00367774">
        <w:rPr>
          <w:rStyle w:val="markedcontent"/>
          <w:rFonts w:ascii="Times New Roman" w:hAnsi="Times New Roman" w:cs="Times New Roman"/>
          <w:sz w:val="26"/>
          <w:szCs w:val="26"/>
        </w:rPr>
        <w:t xml:space="preserve"> 11-25%.</w:t>
      </w:r>
    </w:p>
    <w:p w:rsidR="00F66845" w:rsidRDefault="00364B7D">
      <w:pPr>
        <w:rPr>
          <w:rFonts w:ascii="Times New Roman" w:hAnsi="Times New Roman" w:cs="Times New Roman"/>
          <w:sz w:val="26"/>
          <w:szCs w:val="26"/>
        </w:rPr>
      </w:pPr>
      <w:r>
        <w:rPr>
          <w:rFonts w:ascii="Times New Roman" w:hAnsi="Times New Roman" w:cs="Times New Roman"/>
          <w:sz w:val="26"/>
          <w:szCs w:val="26"/>
          <w:lang w:val="en-US"/>
        </w:rPr>
        <w:t>GitHub</w:t>
      </w:r>
      <w:r w:rsidRPr="00364B7D">
        <w:rPr>
          <w:rFonts w:ascii="Times New Roman" w:hAnsi="Times New Roman" w:cs="Times New Roman"/>
          <w:sz w:val="26"/>
          <w:szCs w:val="26"/>
        </w:rPr>
        <w:t xml:space="preserve"> </w:t>
      </w:r>
      <w:r>
        <w:rPr>
          <w:rFonts w:ascii="Times New Roman" w:hAnsi="Times New Roman" w:cs="Times New Roman"/>
          <w:sz w:val="26"/>
          <w:szCs w:val="26"/>
        </w:rPr>
        <w:t>кол-во пользователей – 74 млн.</w:t>
      </w:r>
      <w:r w:rsidR="00C52FF2">
        <w:rPr>
          <w:rFonts w:ascii="Times New Roman" w:hAnsi="Times New Roman" w:cs="Times New Roman"/>
          <w:sz w:val="26"/>
          <w:szCs w:val="26"/>
        </w:rPr>
        <w:t xml:space="preserve"> Следовательно, кол-во разработчиков по всем </w:t>
      </w:r>
      <w:r w:rsidR="00C52FF2">
        <w:rPr>
          <w:rFonts w:ascii="Times New Roman" w:hAnsi="Times New Roman" w:cs="Times New Roman"/>
          <w:sz w:val="26"/>
          <w:szCs w:val="26"/>
          <w:lang w:val="en-US"/>
        </w:rPr>
        <w:t>Git</w:t>
      </w:r>
      <w:r w:rsidR="00C52FF2" w:rsidRPr="00C52FF2">
        <w:rPr>
          <w:rFonts w:ascii="Times New Roman" w:hAnsi="Times New Roman" w:cs="Times New Roman"/>
          <w:sz w:val="26"/>
          <w:szCs w:val="26"/>
        </w:rPr>
        <w:t xml:space="preserve"> </w:t>
      </w:r>
      <w:r w:rsidR="00C52FF2">
        <w:rPr>
          <w:rFonts w:ascii="Times New Roman" w:hAnsi="Times New Roman" w:cs="Times New Roman"/>
          <w:sz w:val="26"/>
          <w:szCs w:val="26"/>
        </w:rPr>
        <w:t xml:space="preserve">системам </w:t>
      </w:r>
      <w:r w:rsidR="00C52FF2" w:rsidRPr="00C52FF2">
        <w:rPr>
          <w:rFonts w:ascii="Times New Roman" w:hAnsi="Times New Roman" w:cs="Times New Roman"/>
          <w:sz w:val="26"/>
          <w:szCs w:val="26"/>
        </w:rPr>
        <w:t xml:space="preserve">= 104 </w:t>
      </w:r>
      <w:r w:rsidR="00C52FF2">
        <w:rPr>
          <w:rFonts w:ascii="Times New Roman" w:hAnsi="Times New Roman" w:cs="Times New Roman"/>
          <w:sz w:val="26"/>
          <w:szCs w:val="26"/>
        </w:rPr>
        <w:t xml:space="preserve">млн (предположительно от доли рынка </w:t>
      </w:r>
      <w:r w:rsidR="00C52FF2">
        <w:rPr>
          <w:rFonts w:ascii="Times New Roman" w:hAnsi="Times New Roman" w:cs="Times New Roman"/>
          <w:sz w:val="26"/>
          <w:szCs w:val="26"/>
          <w:lang w:val="en-US"/>
        </w:rPr>
        <w:t>GitHub</w:t>
      </w:r>
      <w:r w:rsidR="00C52FF2">
        <w:rPr>
          <w:rFonts w:ascii="Times New Roman" w:hAnsi="Times New Roman" w:cs="Times New Roman"/>
          <w:sz w:val="26"/>
          <w:szCs w:val="26"/>
        </w:rPr>
        <w:t>).</w:t>
      </w:r>
    </w:p>
    <w:p w:rsidR="00C52FF2" w:rsidRDefault="00C52FF2">
      <w:pPr>
        <w:rPr>
          <w:rFonts w:ascii="Times New Roman" w:hAnsi="Times New Roman" w:cs="Times New Roman"/>
          <w:sz w:val="26"/>
          <w:szCs w:val="26"/>
        </w:rPr>
      </w:pPr>
      <w:r>
        <w:rPr>
          <w:rFonts w:ascii="Times New Roman" w:hAnsi="Times New Roman" w:cs="Times New Roman"/>
          <w:sz w:val="26"/>
          <w:szCs w:val="26"/>
        </w:rPr>
        <w:t xml:space="preserve">Относительно Российского рынка, предположительное кол-во пользователей </w:t>
      </w:r>
      <w:r>
        <w:rPr>
          <w:rFonts w:ascii="Times New Roman" w:hAnsi="Times New Roman" w:cs="Times New Roman"/>
          <w:sz w:val="26"/>
          <w:szCs w:val="26"/>
          <w:lang w:val="en-US"/>
        </w:rPr>
        <w:t>Git</w:t>
      </w:r>
      <w:r w:rsidRPr="00C52FF2">
        <w:rPr>
          <w:rFonts w:ascii="Times New Roman" w:hAnsi="Times New Roman" w:cs="Times New Roman"/>
          <w:sz w:val="26"/>
          <w:szCs w:val="26"/>
        </w:rPr>
        <w:t>-</w:t>
      </w:r>
      <w:r>
        <w:rPr>
          <w:rFonts w:ascii="Times New Roman" w:hAnsi="Times New Roman" w:cs="Times New Roman"/>
          <w:sz w:val="26"/>
          <w:szCs w:val="26"/>
        </w:rPr>
        <w:t>систем = 1,82 млн пользователей.</w:t>
      </w:r>
    </w:p>
    <w:p w:rsidR="00A75F5F" w:rsidRDefault="00A75F5F">
      <w:pPr>
        <w:rPr>
          <w:rFonts w:ascii="Times New Roman" w:hAnsi="Times New Roman" w:cs="Times New Roman"/>
          <w:sz w:val="26"/>
          <w:szCs w:val="26"/>
        </w:rPr>
      </w:pPr>
      <w:r>
        <w:rPr>
          <w:rFonts w:ascii="Times New Roman" w:hAnsi="Times New Roman" w:cs="Times New Roman"/>
          <w:sz w:val="26"/>
          <w:szCs w:val="26"/>
        </w:rPr>
        <w:t xml:space="preserve">Следовательно, на релизе продукта можно </w:t>
      </w:r>
      <w:proofErr w:type="spellStart"/>
      <w:r>
        <w:rPr>
          <w:rFonts w:ascii="Times New Roman" w:hAnsi="Times New Roman" w:cs="Times New Roman"/>
          <w:sz w:val="26"/>
          <w:szCs w:val="26"/>
        </w:rPr>
        <w:t>расчитывать</w:t>
      </w:r>
      <w:proofErr w:type="spellEnd"/>
      <w:r>
        <w:rPr>
          <w:rFonts w:ascii="Times New Roman" w:hAnsi="Times New Roman" w:cs="Times New Roman"/>
          <w:sz w:val="26"/>
          <w:szCs w:val="26"/>
        </w:rPr>
        <w:t xml:space="preserve"> на 36-91 тыс. пользователей (2-5% от рынка).</w:t>
      </w:r>
    </w:p>
    <w:p w:rsidR="00607164" w:rsidRDefault="00607164">
      <w:pPr>
        <w:rPr>
          <w:rFonts w:ascii="Times New Roman" w:hAnsi="Times New Roman" w:cs="Times New Roman"/>
          <w:sz w:val="26"/>
          <w:szCs w:val="26"/>
        </w:rPr>
      </w:pPr>
      <w:r>
        <w:rPr>
          <w:rFonts w:ascii="Times New Roman" w:hAnsi="Times New Roman" w:cs="Times New Roman"/>
          <w:sz w:val="26"/>
          <w:szCs w:val="26"/>
        </w:rPr>
        <w:t>После рекламной кампании – 109-182 тыс. пользователей.</w:t>
      </w:r>
    </w:p>
    <w:p w:rsidR="00607164" w:rsidRPr="00607164" w:rsidRDefault="00607164">
      <w:pPr>
        <w:rPr>
          <w:rFonts w:ascii="Times New Roman" w:hAnsi="Times New Roman" w:cs="Times New Roman"/>
          <w:sz w:val="26"/>
          <w:szCs w:val="26"/>
        </w:rPr>
      </w:pPr>
      <w:r>
        <w:rPr>
          <w:rFonts w:ascii="Times New Roman" w:hAnsi="Times New Roman" w:cs="Times New Roman"/>
          <w:sz w:val="26"/>
          <w:szCs w:val="26"/>
        </w:rPr>
        <w:t xml:space="preserve">После объединения с крупными российскими </w:t>
      </w:r>
      <w:r>
        <w:rPr>
          <w:rFonts w:ascii="Times New Roman" w:hAnsi="Times New Roman" w:cs="Times New Roman"/>
          <w:sz w:val="26"/>
          <w:szCs w:val="26"/>
          <w:lang w:val="en-US"/>
        </w:rPr>
        <w:t>IT</w:t>
      </w:r>
      <w:r w:rsidRPr="00607164">
        <w:rPr>
          <w:rFonts w:ascii="Times New Roman" w:hAnsi="Times New Roman" w:cs="Times New Roman"/>
          <w:sz w:val="26"/>
          <w:szCs w:val="26"/>
        </w:rPr>
        <w:t>-</w:t>
      </w:r>
      <w:r>
        <w:rPr>
          <w:rFonts w:ascii="Times New Roman" w:hAnsi="Times New Roman" w:cs="Times New Roman"/>
          <w:sz w:val="26"/>
          <w:szCs w:val="26"/>
        </w:rPr>
        <w:t>компаниями – 200-455 тыс. пользователей.</w:t>
      </w:r>
      <w:bookmarkStart w:id="0" w:name="_GoBack"/>
      <w:bookmarkEnd w:id="0"/>
    </w:p>
    <w:sectPr w:rsidR="00607164" w:rsidRPr="00607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6DB"/>
    <w:multiLevelType w:val="multilevel"/>
    <w:tmpl w:val="697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714"/>
    <w:multiLevelType w:val="multilevel"/>
    <w:tmpl w:val="97FC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32485"/>
    <w:multiLevelType w:val="hybridMultilevel"/>
    <w:tmpl w:val="593A7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BE8"/>
    <w:multiLevelType w:val="multilevel"/>
    <w:tmpl w:val="97FC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903CC"/>
    <w:multiLevelType w:val="hybridMultilevel"/>
    <w:tmpl w:val="23EC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284B"/>
    <w:multiLevelType w:val="hybridMultilevel"/>
    <w:tmpl w:val="EC4A5A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F2"/>
    <w:rsid w:val="001D19F8"/>
    <w:rsid w:val="001E435E"/>
    <w:rsid w:val="00364B7D"/>
    <w:rsid w:val="003A5715"/>
    <w:rsid w:val="004B4365"/>
    <w:rsid w:val="004E27F2"/>
    <w:rsid w:val="005205D0"/>
    <w:rsid w:val="005B22BA"/>
    <w:rsid w:val="00607164"/>
    <w:rsid w:val="009A2D0E"/>
    <w:rsid w:val="009E3594"/>
    <w:rsid w:val="00A458EE"/>
    <w:rsid w:val="00A6148C"/>
    <w:rsid w:val="00A75F5F"/>
    <w:rsid w:val="00A8320C"/>
    <w:rsid w:val="00BD6B5D"/>
    <w:rsid w:val="00C14AE9"/>
    <w:rsid w:val="00C52FF2"/>
    <w:rsid w:val="00E7412F"/>
    <w:rsid w:val="00F66845"/>
    <w:rsid w:val="00FF1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6A9"/>
  <w15:chartTrackingRefBased/>
  <w15:docId w15:val="{AE1297D4-5EE8-4B79-B046-FAE7371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E27F2"/>
    <w:rPr>
      <w:b/>
      <w:bCs/>
    </w:rPr>
  </w:style>
  <w:style w:type="paragraph" w:styleId="a4">
    <w:name w:val="List Paragraph"/>
    <w:basedOn w:val="a"/>
    <w:uiPriority w:val="34"/>
    <w:qFormat/>
    <w:rsid w:val="00A8320C"/>
    <w:pPr>
      <w:ind w:left="720"/>
      <w:contextualSpacing/>
    </w:pPr>
  </w:style>
  <w:style w:type="character" w:customStyle="1" w:styleId="markedcontent">
    <w:name w:val="markedcontent"/>
    <w:basedOn w:val="a0"/>
    <w:rsid w:val="00F66845"/>
  </w:style>
  <w:style w:type="character" w:styleId="a5">
    <w:name w:val="Hyperlink"/>
    <w:basedOn w:val="a0"/>
    <w:uiPriority w:val="99"/>
    <w:unhideWhenUsed/>
    <w:rsid w:val="00F66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146889">
      <w:bodyDiv w:val="1"/>
      <w:marLeft w:val="0"/>
      <w:marRight w:val="0"/>
      <w:marTop w:val="0"/>
      <w:marBottom w:val="0"/>
      <w:divBdr>
        <w:top w:val="none" w:sz="0" w:space="0" w:color="auto"/>
        <w:left w:val="none" w:sz="0" w:space="0" w:color="auto"/>
        <w:bottom w:val="none" w:sz="0" w:space="0" w:color="auto"/>
        <w:right w:val="none" w:sz="0" w:space="0" w:color="auto"/>
      </w:divBdr>
    </w:div>
    <w:div w:id="15216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FC1D-179E-47F8-AACE-BB33DE49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520</Words>
  <Characters>2965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Сыктывкарский госуниверситет</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k1_249_03</dc:creator>
  <cp:keywords/>
  <dc:description/>
  <cp:lastModifiedBy>k1_249_03</cp:lastModifiedBy>
  <cp:revision>19</cp:revision>
  <dcterms:created xsi:type="dcterms:W3CDTF">2022-05-12T12:06:00Z</dcterms:created>
  <dcterms:modified xsi:type="dcterms:W3CDTF">2022-05-12T12:48:00Z</dcterms:modified>
</cp:coreProperties>
</file>