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FDA7" w14:textId="77777777" w:rsidR="00490A83" w:rsidRPr="001146A0" w:rsidRDefault="00490A83" w:rsidP="00A7016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146A0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  <w:t>Aim: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751C937B" w14:textId="191A2F02" w:rsidR="00490A83" w:rsidRPr="001146A0" w:rsidRDefault="001C6B53" w:rsidP="00A7016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The objective of this project is t</w:t>
      </w:r>
      <w:r w:rsidR="00490A83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o classify a Fruits image dataset using Convolutional Neural Network into the following classes: (0) Apples, (1) Bananas, (2) Mixed, (3) Oranges.</w:t>
      </w:r>
    </w:p>
    <w:p w14:paraId="70E40FDF" w14:textId="7808B28E" w:rsidR="00490A83" w:rsidRPr="001146A0" w:rsidRDefault="00436479" w:rsidP="00A7016A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  <w:t xml:space="preserve">A </w:t>
      </w:r>
      <w:r w:rsidR="00346CE4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  <w:t>Brief description of c</w:t>
      </w:r>
      <w:r w:rsidR="001C6B53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  <w:t>hanges made in our CNN models</w:t>
      </w:r>
    </w:p>
    <w:p w14:paraId="7841DE70" w14:textId="5AABB86C" w:rsidR="00490A83" w:rsidRPr="001146A0" w:rsidRDefault="00490A83" w:rsidP="00A7016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Performed 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different 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stacking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of Convolutional (Conv2D) layers with </w:t>
      </w:r>
      <w:r w:rsidR="007729CE">
        <w:rPr>
          <w:rFonts w:ascii="Times New Roman" w:hAnsi="Times New Roman" w:cs="Times New Roman"/>
          <w:sz w:val="20"/>
          <w:szCs w:val="20"/>
          <w:shd w:val="clear" w:color="auto" w:fill="FFFFFF"/>
        </w:rPr>
        <w:t>varying number of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filters</w:t>
      </w:r>
      <w:r w:rsidR="00346CE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filter sizes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>experiment</w:t>
      </w:r>
      <w:r w:rsidR="007729C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with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46CE4">
        <w:rPr>
          <w:rFonts w:ascii="Times New Roman" w:hAnsi="Times New Roman" w:cs="Times New Roman"/>
          <w:sz w:val="20"/>
          <w:szCs w:val="20"/>
          <w:shd w:val="clear" w:color="auto" w:fill="FFFFFF"/>
        </w:rPr>
        <w:t>the impact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different degrees of feature extraction</w:t>
      </w:r>
      <w:r w:rsidR="00346CE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has on accuracy</w:t>
      </w:r>
      <w:r w:rsidR="004A0BD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1FF556B" w14:textId="08CEF6BB" w:rsidR="00490A83" w:rsidRPr="001146A0" w:rsidRDefault="00490A83" w:rsidP="00A7016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Performed 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different stackings of 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Max Pooling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layers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with varying window sizes to </w:t>
      </w:r>
      <w:r w:rsidR="001C6B53">
        <w:rPr>
          <w:rFonts w:ascii="Times New Roman" w:eastAsia="Times New Roman" w:hAnsi="Times New Roman" w:cs="Times New Roman"/>
          <w:sz w:val="20"/>
          <w:szCs w:val="20"/>
          <w:lang w:eastAsia="en-SG"/>
        </w:rPr>
        <w:t>experiment</w:t>
      </w:r>
      <w:r w:rsidR="007729CE">
        <w:rPr>
          <w:rFonts w:ascii="Times New Roman" w:eastAsia="Times New Roman" w:hAnsi="Times New Roman" w:cs="Times New Roman"/>
          <w:sz w:val="20"/>
          <w:szCs w:val="20"/>
          <w:lang w:eastAsia="en-SG"/>
        </w:rPr>
        <w:t xml:space="preserve"> with</w:t>
      </w:r>
      <w:r w:rsidR="001C6B53">
        <w:rPr>
          <w:rFonts w:ascii="Times New Roman" w:eastAsia="Times New Roman" w:hAnsi="Times New Roman" w:cs="Times New Roman"/>
          <w:sz w:val="20"/>
          <w:szCs w:val="20"/>
          <w:lang w:eastAsia="en-SG"/>
        </w:rPr>
        <w:t xml:space="preserve"> </w:t>
      </w:r>
      <w:r w:rsidR="00346CE4">
        <w:rPr>
          <w:rFonts w:ascii="Times New Roman" w:eastAsia="Times New Roman" w:hAnsi="Times New Roman" w:cs="Times New Roman"/>
          <w:sz w:val="20"/>
          <w:szCs w:val="20"/>
          <w:lang w:eastAsia="en-SG"/>
        </w:rPr>
        <w:t xml:space="preserve">the impact </w:t>
      </w:r>
      <w:r w:rsidR="001C6B53">
        <w:rPr>
          <w:rFonts w:ascii="Times New Roman" w:eastAsia="Times New Roman" w:hAnsi="Times New Roman" w:cs="Times New Roman"/>
          <w:sz w:val="20"/>
          <w:szCs w:val="20"/>
          <w:lang w:eastAsia="en-SG"/>
        </w:rPr>
        <w:t>varying degrees of dimensionality reduction</w:t>
      </w:r>
      <w:r w:rsidR="007729CE">
        <w:rPr>
          <w:rFonts w:ascii="Times New Roman" w:eastAsia="Times New Roman" w:hAnsi="Times New Roman" w:cs="Times New Roman"/>
          <w:sz w:val="20"/>
          <w:szCs w:val="20"/>
          <w:lang w:eastAsia="en-SG"/>
        </w:rPr>
        <w:t xml:space="preserve"> on feature maps</w:t>
      </w:r>
      <w:r w:rsidR="001C6B53">
        <w:rPr>
          <w:rFonts w:ascii="Times New Roman" w:eastAsia="Times New Roman" w:hAnsi="Times New Roman" w:cs="Times New Roman"/>
          <w:sz w:val="20"/>
          <w:szCs w:val="20"/>
          <w:lang w:eastAsia="en-SG"/>
        </w:rPr>
        <w:t xml:space="preserve"> </w:t>
      </w:r>
      <w:r w:rsidR="00346CE4">
        <w:rPr>
          <w:rFonts w:ascii="Times New Roman" w:eastAsia="Times New Roman" w:hAnsi="Times New Roman" w:cs="Times New Roman"/>
          <w:sz w:val="20"/>
          <w:szCs w:val="20"/>
          <w:lang w:eastAsia="en-SG"/>
        </w:rPr>
        <w:t>has on accuracy</w:t>
      </w:r>
      <w:r w:rsidR="004A0BD9">
        <w:rPr>
          <w:rFonts w:ascii="Times New Roman" w:eastAsia="Times New Roman" w:hAnsi="Times New Roman" w:cs="Times New Roman"/>
          <w:sz w:val="20"/>
          <w:szCs w:val="20"/>
          <w:lang w:eastAsia="en-SG"/>
        </w:rPr>
        <w:t>.</w:t>
      </w:r>
    </w:p>
    <w:p w14:paraId="1BBDAB76" w14:textId="2EF56D1B" w:rsidR="007729CE" w:rsidRDefault="00490A83" w:rsidP="007729C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Added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different stackings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Dropout </w:t>
      </w:r>
      <w:r w:rsidR="006B0B5A">
        <w:rPr>
          <w:rFonts w:ascii="Times New Roman" w:hAnsi="Times New Roman" w:cs="Times New Roman"/>
          <w:sz w:val="20"/>
          <w:szCs w:val="20"/>
          <w:shd w:val="clear" w:color="auto" w:fill="FFFFFF"/>
        </w:rPr>
        <w:t>l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ayers with different dropout rates to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experiment with</w:t>
      </w:r>
      <w:r w:rsidR="007729C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impact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6B0B5A">
        <w:rPr>
          <w:rFonts w:ascii="Times New Roman" w:hAnsi="Times New Roman" w:cs="Times New Roman"/>
          <w:sz w:val="20"/>
          <w:szCs w:val="20"/>
          <w:shd w:val="clear" w:color="auto" w:fill="FFFFFF"/>
        </w:rPr>
        <w:t>varying number of Dropout layers and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fraction</w:t>
      </w:r>
      <w:r w:rsidR="001C6B53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of neurons </w:t>
      </w:r>
      <w:r w:rsidR="007729CE">
        <w:rPr>
          <w:rFonts w:ascii="Times New Roman" w:hAnsi="Times New Roman" w:cs="Times New Roman"/>
          <w:sz w:val="20"/>
          <w:szCs w:val="20"/>
          <w:shd w:val="clear" w:color="auto" w:fill="FFFFFF"/>
        </w:rPr>
        <w:t>has on accuracy</w:t>
      </w:r>
      <w:r w:rsidR="004A0BD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2F6E046" w14:textId="4618D632" w:rsidR="00436479" w:rsidRPr="007729CE" w:rsidRDefault="00436479" w:rsidP="007729C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Performed runs with varying numbers of epochs to experiment the impact it has on accuracy</w:t>
      </w:r>
      <w:r w:rsidR="004A0BD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5CB57E7A" w14:textId="044E696B" w:rsidR="007729CE" w:rsidRPr="007729CE" w:rsidRDefault="007729CE" w:rsidP="007729C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  <w:t>Evaluation of our CNN models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636"/>
        <w:gridCol w:w="1697"/>
        <w:gridCol w:w="1482"/>
        <w:gridCol w:w="1700"/>
        <w:gridCol w:w="2501"/>
      </w:tblGrid>
      <w:tr w:rsidR="00BC4F34" w:rsidRPr="001146A0" w14:paraId="67629847" w14:textId="77777777" w:rsidTr="00495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14:paraId="46DB2EEF" w14:textId="26AA8AF4" w:rsidR="00490A83" w:rsidRPr="001146A0" w:rsidRDefault="007729CE" w:rsidP="00A7016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Indicators</w:t>
            </w:r>
          </w:p>
        </w:tc>
        <w:tc>
          <w:tcPr>
            <w:tcW w:w="941" w:type="pct"/>
          </w:tcPr>
          <w:p w14:paraId="61A46B00" w14:textId="77777777" w:rsidR="00490A83" w:rsidRPr="001146A0" w:rsidRDefault="00490A83" w:rsidP="00A701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CNN Model 1</w:t>
            </w:r>
          </w:p>
        </w:tc>
        <w:tc>
          <w:tcPr>
            <w:tcW w:w="822" w:type="pct"/>
          </w:tcPr>
          <w:p w14:paraId="7BA9D994" w14:textId="77777777" w:rsidR="00490A83" w:rsidRPr="001146A0" w:rsidRDefault="00490A83" w:rsidP="00A701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CNN Model 2</w:t>
            </w:r>
          </w:p>
        </w:tc>
        <w:tc>
          <w:tcPr>
            <w:tcW w:w="943" w:type="pct"/>
          </w:tcPr>
          <w:p w14:paraId="3E0D0943" w14:textId="77777777" w:rsidR="00490A83" w:rsidRPr="001146A0" w:rsidRDefault="00490A83" w:rsidP="00A701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CNN Model 3</w:t>
            </w:r>
          </w:p>
        </w:tc>
        <w:tc>
          <w:tcPr>
            <w:tcW w:w="1387" w:type="pct"/>
          </w:tcPr>
          <w:p w14:paraId="15292AFB" w14:textId="77777777" w:rsidR="00490A83" w:rsidRPr="001146A0" w:rsidRDefault="00490A83" w:rsidP="00A701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CNN Model 4</w:t>
            </w:r>
          </w:p>
        </w:tc>
      </w:tr>
      <w:tr w:rsidR="00E6148A" w:rsidRPr="001146A0" w14:paraId="42485B88" w14:textId="77777777" w:rsidTr="00FB4034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2E1FA33" w14:textId="77777777" w:rsidR="00490A83" w:rsidRPr="001146A0" w:rsidRDefault="00490A83" w:rsidP="00A7016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Model Results</w:t>
            </w:r>
          </w:p>
        </w:tc>
      </w:tr>
      <w:tr w:rsidR="002F3E55" w:rsidRPr="001146A0" w14:paraId="51940C66" w14:textId="77777777" w:rsidTr="00495C1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14:paraId="3D048842" w14:textId="01AB4156" w:rsidR="002F3E55" w:rsidRPr="001146A0" w:rsidRDefault="00D023B7" w:rsidP="00A7016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Training Loss</w:t>
            </w:r>
          </w:p>
        </w:tc>
        <w:tc>
          <w:tcPr>
            <w:tcW w:w="941" w:type="pct"/>
          </w:tcPr>
          <w:p w14:paraId="71EC1BEC" w14:textId="67C63C93" w:rsidR="002F3E55" w:rsidRPr="001146A0" w:rsidRDefault="00985D4E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</w:t>
            </w:r>
            <w:r w:rsidR="0013192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0627</w:t>
            </w:r>
          </w:p>
        </w:tc>
        <w:tc>
          <w:tcPr>
            <w:tcW w:w="822" w:type="pct"/>
          </w:tcPr>
          <w:p w14:paraId="09F825AC" w14:textId="104E84E4" w:rsidR="002F3E55" w:rsidRPr="001146A0" w:rsidRDefault="002F3E55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60DC3">
              <w:rPr>
                <w:rFonts w:ascii="Times New Roman" w:hAnsi="Times New Roman" w:cs="Times New Roman"/>
                <w:sz w:val="20"/>
                <w:szCs w:val="20"/>
              </w:rPr>
              <w:t>.1767</w:t>
            </w:r>
          </w:p>
        </w:tc>
        <w:tc>
          <w:tcPr>
            <w:tcW w:w="943" w:type="pct"/>
          </w:tcPr>
          <w:p w14:paraId="0FC9F18F" w14:textId="43D92771" w:rsidR="002F3E55" w:rsidRPr="001146A0" w:rsidRDefault="0037533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0.0241</w:t>
            </w:r>
          </w:p>
        </w:tc>
        <w:tc>
          <w:tcPr>
            <w:tcW w:w="1387" w:type="pct"/>
          </w:tcPr>
          <w:p w14:paraId="5144A5A8" w14:textId="4EA88BC4" w:rsidR="002F3E55" w:rsidRPr="001146A0" w:rsidRDefault="0018656A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0.0623</w:t>
            </w:r>
          </w:p>
        </w:tc>
      </w:tr>
      <w:tr w:rsidR="002F3E55" w:rsidRPr="001146A0" w14:paraId="38B1B8D8" w14:textId="77777777" w:rsidTr="00495C1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14:paraId="6CEC448C" w14:textId="0DEC6ABB" w:rsidR="002F3E55" w:rsidRPr="001146A0" w:rsidRDefault="00D023B7" w:rsidP="00A7016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Training </w:t>
            </w:r>
            <w:r w:rsidR="002F3E55" w:rsidRPr="001146A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</w:t>
            </w:r>
          </w:p>
        </w:tc>
        <w:tc>
          <w:tcPr>
            <w:tcW w:w="941" w:type="pct"/>
          </w:tcPr>
          <w:p w14:paraId="3F0EAE63" w14:textId="2B2A7025" w:rsidR="002F3E55" w:rsidRPr="001146A0" w:rsidRDefault="002F3E55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85D4E">
              <w:rPr>
                <w:rFonts w:ascii="Times New Roman" w:hAnsi="Times New Roman" w:cs="Times New Roman"/>
                <w:sz w:val="20"/>
                <w:szCs w:val="20"/>
              </w:rPr>
              <w:t>.9</w:t>
            </w:r>
            <w:r w:rsidR="0013192B">
              <w:rPr>
                <w:rFonts w:ascii="Times New Roman" w:hAnsi="Times New Roman" w:cs="Times New Roman"/>
                <w:sz w:val="20"/>
                <w:szCs w:val="20"/>
              </w:rPr>
              <w:t>917</w:t>
            </w:r>
          </w:p>
        </w:tc>
        <w:tc>
          <w:tcPr>
            <w:tcW w:w="822" w:type="pct"/>
          </w:tcPr>
          <w:p w14:paraId="3144EBCD" w14:textId="41708CE8" w:rsidR="002F3E55" w:rsidRPr="001146A0" w:rsidRDefault="00B60DC3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0.9417</w:t>
            </w:r>
          </w:p>
        </w:tc>
        <w:tc>
          <w:tcPr>
            <w:tcW w:w="943" w:type="pct"/>
          </w:tcPr>
          <w:p w14:paraId="3C16D72A" w14:textId="4ED6A6AA" w:rsidR="002F3E55" w:rsidRPr="001146A0" w:rsidRDefault="0037533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1.0000</w:t>
            </w:r>
          </w:p>
        </w:tc>
        <w:tc>
          <w:tcPr>
            <w:tcW w:w="1387" w:type="pct"/>
          </w:tcPr>
          <w:p w14:paraId="534928DE" w14:textId="3027CFB3" w:rsidR="002F3E55" w:rsidRPr="001146A0" w:rsidRDefault="00FE3B8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0.9667</w:t>
            </w:r>
          </w:p>
        </w:tc>
      </w:tr>
      <w:tr w:rsidR="00D023B7" w:rsidRPr="001146A0" w14:paraId="684B1663" w14:textId="77777777" w:rsidTr="00495C1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14:paraId="40CBE246" w14:textId="652EDA9E" w:rsidR="00D023B7" w:rsidRDefault="00D023B7" w:rsidP="00A7016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Validation Loss</w:t>
            </w:r>
          </w:p>
        </w:tc>
        <w:tc>
          <w:tcPr>
            <w:tcW w:w="941" w:type="pct"/>
          </w:tcPr>
          <w:p w14:paraId="68B48100" w14:textId="3DB344DD" w:rsidR="00D023B7" w:rsidRPr="001146A0" w:rsidRDefault="00985D4E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  <w:r w:rsidR="0013192B">
              <w:rPr>
                <w:rFonts w:ascii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822" w:type="pct"/>
          </w:tcPr>
          <w:p w14:paraId="6FC5DA94" w14:textId="70C2064E" w:rsidR="00D023B7" w:rsidRPr="001146A0" w:rsidRDefault="00B60DC3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0.4992</w:t>
            </w:r>
          </w:p>
        </w:tc>
        <w:tc>
          <w:tcPr>
            <w:tcW w:w="943" w:type="pct"/>
          </w:tcPr>
          <w:p w14:paraId="145F4A18" w14:textId="1386FF5B" w:rsidR="00D023B7" w:rsidRPr="001146A0" w:rsidRDefault="0037533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0.7232</w:t>
            </w:r>
          </w:p>
        </w:tc>
        <w:tc>
          <w:tcPr>
            <w:tcW w:w="1387" w:type="pct"/>
          </w:tcPr>
          <w:p w14:paraId="26AA249B" w14:textId="4B4E0011" w:rsidR="00D023B7" w:rsidRPr="001146A0" w:rsidRDefault="00FE3B8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0.8913</w:t>
            </w:r>
          </w:p>
        </w:tc>
      </w:tr>
      <w:tr w:rsidR="00D023B7" w:rsidRPr="001146A0" w14:paraId="5ABCC7C1" w14:textId="77777777" w:rsidTr="00495C1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14:paraId="42797D9A" w14:textId="517019CF" w:rsidR="00D023B7" w:rsidRDefault="00D023B7" w:rsidP="00A7016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Validation Accuracy</w:t>
            </w:r>
          </w:p>
        </w:tc>
        <w:tc>
          <w:tcPr>
            <w:tcW w:w="941" w:type="pct"/>
          </w:tcPr>
          <w:p w14:paraId="49D4622C" w14:textId="14F299A2" w:rsidR="00D023B7" w:rsidRPr="001146A0" w:rsidRDefault="00985D4E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r w:rsidR="0013192B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822" w:type="pct"/>
          </w:tcPr>
          <w:p w14:paraId="73C71B08" w14:textId="194E13D1" w:rsidR="00D023B7" w:rsidRPr="001146A0" w:rsidRDefault="00B60DC3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0.9000</w:t>
            </w:r>
          </w:p>
        </w:tc>
        <w:tc>
          <w:tcPr>
            <w:tcW w:w="943" w:type="pct"/>
          </w:tcPr>
          <w:p w14:paraId="3864F512" w14:textId="76AF5176" w:rsidR="00D023B7" w:rsidRPr="001146A0" w:rsidRDefault="0037533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0.8833</w:t>
            </w:r>
          </w:p>
        </w:tc>
        <w:tc>
          <w:tcPr>
            <w:tcW w:w="1387" w:type="pct"/>
          </w:tcPr>
          <w:p w14:paraId="141A946D" w14:textId="60A4E209" w:rsidR="00D023B7" w:rsidRPr="001146A0" w:rsidRDefault="00FE3B8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0.9000</w:t>
            </w:r>
          </w:p>
        </w:tc>
      </w:tr>
      <w:tr w:rsidR="004701BA" w:rsidRPr="001146A0" w14:paraId="677AC573" w14:textId="77777777" w:rsidTr="00495C1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14:paraId="1E8BC8C0" w14:textId="34EA2493" w:rsidR="004701BA" w:rsidRDefault="004701BA" w:rsidP="00A7016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Training Time</w:t>
            </w:r>
          </w:p>
        </w:tc>
        <w:tc>
          <w:tcPr>
            <w:tcW w:w="941" w:type="pct"/>
          </w:tcPr>
          <w:p w14:paraId="73A11FB9" w14:textId="435165B2" w:rsidR="004701BA" w:rsidRDefault="003A7F2C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8.3695s</w:t>
            </w:r>
          </w:p>
        </w:tc>
        <w:tc>
          <w:tcPr>
            <w:tcW w:w="822" w:type="pct"/>
          </w:tcPr>
          <w:p w14:paraId="074B0255" w14:textId="334B1365" w:rsidR="004701BA" w:rsidRPr="001146A0" w:rsidRDefault="00386FF7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20.2121s</w:t>
            </w:r>
          </w:p>
        </w:tc>
        <w:tc>
          <w:tcPr>
            <w:tcW w:w="943" w:type="pct"/>
          </w:tcPr>
          <w:p w14:paraId="63A52FBF" w14:textId="7CCD7A6C" w:rsidR="004701BA" w:rsidRPr="001146A0" w:rsidRDefault="0037533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9.8789s</w:t>
            </w:r>
          </w:p>
        </w:tc>
        <w:tc>
          <w:tcPr>
            <w:tcW w:w="1387" w:type="pct"/>
          </w:tcPr>
          <w:p w14:paraId="5325AD6B" w14:textId="1279DAE9" w:rsidR="004701BA" w:rsidRPr="001146A0" w:rsidRDefault="00FE3B8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20.8939</w:t>
            </w:r>
            <w:r w:rsidR="00D13E9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4701BA" w:rsidRPr="001146A0" w14:paraId="2DD7C7B3" w14:textId="77777777" w:rsidTr="00495C1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pct"/>
          </w:tcPr>
          <w:p w14:paraId="10B7214E" w14:textId="279F8BDA" w:rsidR="004701BA" w:rsidRDefault="004701BA" w:rsidP="00A7016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Prediction Time</w:t>
            </w:r>
          </w:p>
        </w:tc>
        <w:tc>
          <w:tcPr>
            <w:tcW w:w="941" w:type="pct"/>
          </w:tcPr>
          <w:p w14:paraId="5C8564B5" w14:textId="229128A9" w:rsidR="004701BA" w:rsidRDefault="003A7F2C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0.0375s</w:t>
            </w:r>
          </w:p>
        </w:tc>
        <w:tc>
          <w:tcPr>
            <w:tcW w:w="822" w:type="pct"/>
          </w:tcPr>
          <w:p w14:paraId="04755683" w14:textId="045A6BC5" w:rsidR="004701BA" w:rsidRPr="001146A0" w:rsidRDefault="00386FF7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0.0409s</w:t>
            </w:r>
          </w:p>
        </w:tc>
        <w:tc>
          <w:tcPr>
            <w:tcW w:w="943" w:type="pct"/>
          </w:tcPr>
          <w:p w14:paraId="2484A281" w14:textId="449E7423" w:rsidR="004701BA" w:rsidRPr="001146A0" w:rsidRDefault="00300323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0.0403s</w:t>
            </w:r>
          </w:p>
        </w:tc>
        <w:tc>
          <w:tcPr>
            <w:tcW w:w="1387" w:type="pct"/>
          </w:tcPr>
          <w:p w14:paraId="0F5AEA36" w14:textId="586F3BC5" w:rsidR="004701BA" w:rsidRPr="001146A0" w:rsidRDefault="00FE3B8B" w:rsidP="00A70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0.0459</w:t>
            </w:r>
            <w:r w:rsidR="00BC4F3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</w:tbl>
    <w:p w14:paraId="4D6B31F0" w14:textId="33C8C2BF" w:rsidR="00BE6428" w:rsidRPr="007729CE" w:rsidRDefault="001C1E60" w:rsidP="007729CE">
      <w:pPr>
        <w:autoSpaceDE w:val="0"/>
        <w:autoSpaceDN w:val="0"/>
        <w:adjustRightInd w:val="0"/>
        <w:spacing w:before="200"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146A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Plot </w:t>
      </w:r>
      <w:r w:rsidR="001C6B53">
        <w:rPr>
          <w:rFonts w:ascii="Times New Roman" w:hAnsi="Times New Roman" w:cs="Times New Roman"/>
          <w:b/>
          <w:bCs/>
          <w:sz w:val="20"/>
          <w:szCs w:val="20"/>
          <w:u w:val="single"/>
        </w:rPr>
        <w:t>of loss and accuracy of our best model (CNN model 2)</w:t>
      </w:r>
    </w:p>
    <w:p w14:paraId="0922A8E9" w14:textId="34F40B4B" w:rsidR="001C1E60" w:rsidRPr="001146A0" w:rsidRDefault="007729CE" w:rsidP="00436479">
      <w:pPr>
        <w:autoSpaceDE w:val="0"/>
        <w:autoSpaceDN w:val="0"/>
        <w:adjustRightInd w:val="0"/>
        <w:spacing w:before="200"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162151D" wp14:editId="04449675">
            <wp:extent cx="4959691" cy="339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244" cy="34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7360" w14:textId="081C9F5A" w:rsidR="00C4039C" w:rsidRPr="001146A0" w:rsidRDefault="007729CE" w:rsidP="00A7016A">
      <w:pPr>
        <w:autoSpaceDE w:val="0"/>
        <w:autoSpaceDN w:val="0"/>
        <w:adjustRightInd w:val="0"/>
        <w:spacing w:before="200"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B</w:t>
      </w:r>
      <w:r w:rsidR="00C4039C" w:rsidRPr="001146A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est/final accuracy of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our</w:t>
      </w:r>
      <w:r w:rsidR="00C4039C" w:rsidRPr="001146A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image classifier on the test data </w:t>
      </w:r>
    </w:p>
    <w:p w14:paraId="67B8EFE5" w14:textId="09628E05" w:rsidR="001146A0" w:rsidRPr="001146A0" w:rsidRDefault="001146A0" w:rsidP="00A7016A">
      <w:pPr>
        <w:autoSpaceDE w:val="0"/>
        <w:autoSpaceDN w:val="0"/>
        <w:adjustRightInd w:val="0"/>
        <w:spacing w:before="200"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1C6B53">
        <w:rPr>
          <w:rFonts w:ascii="Times New Roman" w:hAnsi="Times New Roman" w:cs="Times New Roman"/>
          <w:sz w:val="20"/>
          <w:szCs w:val="20"/>
        </w:rPr>
        <w:t>most accurate</w:t>
      </w:r>
      <w:r>
        <w:rPr>
          <w:rFonts w:ascii="Times New Roman" w:hAnsi="Times New Roman" w:cs="Times New Roman"/>
          <w:sz w:val="20"/>
          <w:szCs w:val="20"/>
        </w:rPr>
        <w:t xml:space="preserve"> model</w:t>
      </w:r>
      <w:r w:rsidR="000307F6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307F6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00E80">
        <w:rPr>
          <w:rFonts w:ascii="Times New Roman" w:hAnsi="Times New Roman" w:cs="Times New Roman"/>
          <w:sz w:val="20"/>
          <w:szCs w:val="20"/>
        </w:rPr>
        <w:t xml:space="preserve">CNN Model 2 </w:t>
      </w:r>
      <w:r w:rsidR="000307F6">
        <w:rPr>
          <w:rFonts w:ascii="Times New Roman" w:hAnsi="Times New Roman" w:cs="Times New Roman"/>
          <w:sz w:val="20"/>
          <w:szCs w:val="20"/>
        </w:rPr>
        <w:t>and Model 4 as they both have a</w:t>
      </w:r>
      <w:r w:rsidR="00C64DF5">
        <w:rPr>
          <w:rFonts w:ascii="Times New Roman" w:hAnsi="Times New Roman" w:cs="Times New Roman"/>
          <w:sz w:val="20"/>
          <w:szCs w:val="20"/>
        </w:rPr>
        <w:t xml:space="preserve"> prediction accuracy of 90%. However, CNN Model 2 is </w:t>
      </w:r>
      <w:r w:rsidR="007729CE">
        <w:rPr>
          <w:rFonts w:ascii="Times New Roman" w:hAnsi="Times New Roman" w:cs="Times New Roman"/>
          <w:sz w:val="20"/>
          <w:szCs w:val="20"/>
        </w:rPr>
        <w:t xml:space="preserve">marginally </w:t>
      </w:r>
      <w:r w:rsidR="00C64DF5">
        <w:rPr>
          <w:rFonts w:ascii="Times New Roman" w:hAnsi="Times New Roman" w:cs="Times New Roman"/>
          <w:sz w:val="20"/>
          <w:szCs w:val="20"/>
        </w:rPr>
        <w:t xml:space="preserve">faster </w:t>
      </w:r>
      <w:r w:rsidR="00703483">
        <w:rPr>
          <w:rFonts w:ascii="Times New Roman" w:hAnsi="Times New Roman" w:cs="Times New Roman"/>
          <w:sz w:val="20"/>
          <w:szCs w:val="20"/>
        </w:rPr>
        <w:t>to train than Model 4.</w:t>
      </w:r>
    </w:p>
    <w:p w14:paraId="7DD6421A" w14:textId="4CC74B8C" w:rsidR="00CC49E6" w:rsidRPr="001146A0" w:rsidRDefault="00CC49E6" w:rsidP="00A7016A">
      <w:pPr>
        <w:autoSpaceDE w:val="0"/>
        <w:autoSpaceDN w:val="0"/>
        <w:adjustRightInd w:val="0"/>
        <w:spacing w:before="200"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146A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reflection of lessons learnt in building </w:t>
      </w:r>
      <w:r w:rsidR="00B36F79">
        <w:rPr>
          <w:rFonts w:ascii="Times New Roman" w:hAnsi="Times New Roman" w:cs="Times New Roman"/>
          <w:b/>
          <w:bCs/>
          <w:sz w:val="20"/>
          <w:szCs w:val="20"/>
          <w:u w:val="single"/>
        </w:rPr>
        <w:t>our</w:t>
      </w:r>
      <w:r w:rsidRPr="001146A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network</w:t>
      </w:r>
    </w:p>
    <w:p w14:paraId="46371D3E" w14:textId="32B9FE3D" w:rsidR="00971B7A" w:rsidRDefault="00495C11" w:rsidP="00A7016A">
      <w:pPr>
        <w:autoSpaceDE w:val="0"/>
        <w:autoSpaceDN w:val="0"/>
        <w:adjustRightInd w:val="0"/>
        <w:spacing w:before="200" w:after="0"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On </w:t>
      </w:r>
      <w:r w:rsidR="00CC49E6" w:rsidRPr="00A84603">
        <w:rPr>
          <w:rFonts w:ascii="Times New Roman" w:hAnsi="Times New Roman" w:cs="Times New Roman"/>
          <w:b/>
          <w:bCs/>
          <w:i/>
          <w:iCs/>
          <w:sz w:val="20"/>
          <w:szCs w:val="20"/>
        </w:rPr>
        <w:t>Data Balanc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ing</w:t>
      </w:r>
      <w:r w:rsidR="00A8460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: </w:t>
      </w:r>
    </w:p>
    <w:p w14:paraId="245B3923" w14:textId="77777777" w:rsidR="004A0BD9" w:rsidRPr="00A7016A" w:rsidRDefault="004A0BD9" w:rsidP="00A7016A">
      <w:pPr>
        <w:autoSpaceDE w:val="0"/>
        <w:autoSpaceDN w:val="0"/>
        <w:adjustRightInd w:val="0"/>
        <w:spacing w:before="200" w:after="0"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9"/>
        <w:gridCol w:w="1378"/>
        <w:gridCol w:w="1435"/>
        <w:gridCol w:w="2207"/>
        <w:gridCol w:w="2277"/>
      </w:tblGrid>
      <w:tr w:rsidR="00A84603" w:rsidRPr="001146A0" w14:paraId="685C9263" w14:textId="77777777" w:rsidTr="00A7016A">
        <w:trPr>
          <w:trHeight w:val="269"/>
        </w:trPr>
        <w:tc>
          <w:tcPr>
            <w:tcW w:w="5000" w:type="pct"/>
            <w:gridSpan w:val="5"/>
            <w:shd w:val="clear" w:color="auto" w:fill="E7E6E6" w:themeFill="background2"/>
          </w:tcPr>
          <w:p w14:paraId="55924B38" w14:textId="418AE233" w:rsidR="00A84603" w:rsidRPr="00A84603" w:rsidRDefault="00A84603" w:rsidP="00A7016A">
            <w:pPr>
              <w:autoSpaceDE w:val="0"/>
              <w:autoSpaceDN w:val="0"/>
              <w:adjustRightInd w:val="0"/>
              <w:spacing w:before="200"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Volume of input data/ images</w:t>
            </w:r>
          </w:p>
        </w:tc>
      </w:tr>
      <w:tr w:rsidR="00FD0A2A" w:rsidRPr="001146A0" w14:paraId="23500A49" w14:textId="1D5391EF" w:rsidTr="00A7016A">
        <w:trPr>
          <w:trHeight w:val="403"/>
        </w:trPr>
        <w:tc>
          <w:tcPr>
            <w:tcW w:w="953" w:type="pct"/>
          </w:tcPr>
          <w:p w14:paraId="2C2960B4" w14:textId="394DC6E2" w:rsidR="00FD0A2A" w:rsidRPr="001146A0" w:rsidRDefault="00A84603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Sets</w:t>
            </w:r>
          </w:p>
        </w:tc>
        <w:tc>
          <w:tcPr>
            <w:tcW w:w="764" w:type="pct"/>
          </w:tcPr>
          <w:p w14:paraId="4A6FB182" w14:textId="6B54DCCE" w:rsidR="00FD0A2A" w:rsidRPr="001146A0" w:rsidRDefault="00FD0A2A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Apples</w:t>
            </w:r>
          </w:p>
        </w:tc>
        <w:tc>
          <w:tcPr>
            <w:tcW w:w="796" w:type="pct"/>
          </w:tcPr>
          <w:p w14:paraId="39F9A0B8" w14:textId="06AA62A0" w:rsidR="00FD0A2A" w:rsidRPr="001146A0" w:rsidRDefault="00FD0A2A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Banana</w:t>
            </w:r>
          </w:p>
        </w:tc>
        <w:tc>
          <w:tcPr>
            <w:tcW w:w="1224" w:type="pct"/>
          </w:tcPr>
          <w:p w14:paraId="38977A2D" w14:textId="47F54CEE" w:rsidR="00FD0A2A" w:rsidRPr="001146A0" w:rsidRDefault="00FD0A2A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Mixed Fruits</w:t>
            </w:r>
          </w:p>
        </w:tc>
        <w:tc>
          <w:tcPr>
            <w:tcW w:w="1264" w:type="pct"/>
          </w:tcPr>
          <w:p w14:paraId="2636E731" w14:textId="4161D0AA" w:rsidR="00FD0A2A" w:rsidRPr="001146A0" w:rsidRDefault="00FD0A2A" w:rsidP="00A7016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Oranges</w:t>
            </w: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FD0A2A" w:rsidRPr="001146A0" w14:paraId="7C432E6A" w14:textId="0641F006" w:rsidTr="00A7016A">
        <w:trPr>
          <w:trHeight w:val="524"/>
        </w:trPr>
        <w:tc>
          <w:tcPr>
            <w:tcW w:w="953" w:type="pct"/>
          </w:tcPr>
          <w:p w14:paraId="50A750EF" w14:textId="43098FB5" w:rsidR="00FD0A2A" w:rsidRPr="001146A0" w:rsidRDefault="00FD0A2A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</w:p>
        </w:tc>
        <w:tc>
          <w:tcPr>
            <w:tcW w:w="764" w:type="pct"/>
          </w:tcPr>
          <w:p w14:paraId="3DD8C66D" w14:textId="4652BE1E" w:rsidR="00FD0A2A" w:rsidRPr="001146A0" w:rsidRDefault="00FD0A2A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796" w:type="pct"/>
          </w:tcPr>
          <w:p w14:paraId="40412920" w14:textId="245F9499" w:rsidR="00FD0A2A" w:rsidRPr="001146A0" w:rsidRDefault="00FD0A2A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224" w:type="pct"/>
          </w:tcPr>
          <w:p w14:paraId="1ED38F30" w14:textId="5125D145" w:rsidR="00FD0A2A" w:rsidRPr="001146A0" w:rsidRDefault="00FD0A2A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64" w:type="pct"/>
          </w:tcPr>
          <w:p w14:paraId="3528E0C1" w14:textId="738C6388" w:rsidR="00FD0A2A" w:rsidRPr="001146A0" w:rsidRDefault="00FD0A2A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FD0A2A" w:rsidRPr="001146A0" w14:paraId="5FC5A5E5" w14:textId="3A984C58" w:rsidTr="00A7016A">
        <w:trPr>
          <w:trHeight w:val="524"/>
        </w:trPr>
        <w:tc>
          <w:tcPr>
            <w:tcW w:w="953" w:type="pct"/>
          </w:tcPr>
          <w:p w14:paraId="3858A4B3" w14:textId="33452031" w:rsidR="00FD0A2A" w:rsidRPr="001146A0" w:rsidRDefault="00FD0A2A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764" w:type="pct"/>
          </w:tcPr>
          <w:p w14:paraId="3BB33B2C" w14:textId="0925FF5A" w:rsidR="00FD0A2A" w:rsidRPr="001146A0" w:rsidRDefault="006A2DC4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96" w:type="pct"/>
          </w:tcPr>
          <w:p w14:paraId="65F1E026" w14:textId="0BEA38C4" w:rsidR="00FD0A2A" w:rsidRPr="001146A0" w:rsidRDefault="00F25F5C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224" w:type="pct"/>
          </w:tcPr>
          <w:p w14:paraId="0B30F17E" w14:textId="33907B50" w:rsidR="00FD0A2A" w:rsidRPr="001146A0" w:rsidRDefault="00F25F5C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64" w:type="pct"/>
          </w:tcPr>
          <w:p w14:paraId="6FAD2086" w14:textId="5BFF7587" w:rsidR="00FD0A2A" w:rsidRPr="001146A0" w:rsidRDefault="00EE1062" w:rsidP="00A7016A">
            <w:pPr>
              <w:autoSpaceDE w:val="0"/>
              <w:autoSpaceDN w:val="0"/>
              <w:adjustRightInd w:val="0"/>
              <w:spacing w:before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46A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</w:tbl>
    <w:p w14:paraId="266E2E24" w14:textId="41C7B403" w:rsidR="00AA37D0" w:rsidRDefault="001C6B53" w:rsidP="00AA37D0">
      <w:pPr>
        <w:autoSpaceDE w:val="0"/>
        <w:autoSpaceDN w:val="0"/>
        <w:adjustRightInd w:val="0"/>
        <w:spacing w:before="20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Images of</w:t>
      </w:r>
      <w:r w:rsidR="00EE1062" w:rsidRPr="001146A0">
        <w:rPr>
          <w:rFonts w:ascii="Times New Roman" w:hAnsi="Times New Roman" w:cs="Times New Roman"/>
          <w:sz w:val="20"/>
          <w:szCs w:val="20"/>
        </w:rPr>
        <w:t xml:space="preserve"> mixed fruits were </w:t>
      </w:r>
      <w:r w:rsidR="00546D5A" w:rsidRPr="001146A0">
        <w:rPr>
          <w:rFonts w:ascii="Times New Roman" w:hAnsi="Times New Roman" w:cs="Times New Roman"/>
          <w:sz w:val="20"/>
          <w:szCs w:val="20"/>
        </w:rPr>
        <w:t xml:space="preserve">inaccurately predicted </w:t>
      </w:r>
      <w:r w:rsidR="00EE1062" w:rsidRPr="001146A0">
        <w:rPr>
          <w:rFonts w:ascii="Times New Roman" w:hAnsi="Times New Roman" w:cs="Times New Roman"/>
          <w:sz w:val="20"/>
          <w:szCs w:val="20"/>
        </w:rPr>
        <w:t>in all 4 CNN models</w:t>
      </w:r>
      <w:r>
        <w:rPr>
          <w:rFonts w:ascii="Times New Roman" w:hAnsi="Times New Roman" w:cs="Times New Roman"/>
          <w:sz w:val="20"/>
          <w:szCs w:val="20"/>
        </w:rPr>
        <w:t xml:space="preserve"> consistently,</w:t>
      </w:r>
      <w:r w:rsidR="00EE1062" w:rsidRPr="001146A0">
        <w:rPr>
          <w:rFonts w:ascii="Times New Roman" w:hAnsi="Times New Roman" w:cs="Times New Roman"/>
          <w:sz w:val="20"/>
          <w:szCs w:val="20"/>
        </w:rPr>
        <w:t xml:space="preserve"> whilst apples, oranges and bananas had more accurate predictions across all models. This is due to the </w:t>
      </w:r>
      <w:r>
        <w:rPr>
          <w:rFonts w:ascii="Times New Roman" w:hAnsi="Times New Roman" w:cs="Times New Roman"/>
          <w:sz w:val="20"/>
          <w:szCs w:val="20"/>
        </w:rPr>
        <w:t xml:space="preserve">small proportion </w:t>
      </w:r>
      <w:r w:rsidR="00EE1062" w:rsidRPr="001146A0">
        <w:rPr>
          <w:rFonts w:ascii="Times New Roman" w:hAnsi="Times New Roman" w:cs="Times New Roman"/>
          <w:sz w:val="20"/>
          <w:szCs w:val="20"/>
        </w:rPr>
        <w:t xml:space="preserve">of mixed fruit </w:t>
      </w:r>
      <w:r>
        <w:rPr>
          <w:rFonts w:ascii="Times New Roman" w:hAnsi="Times New Roman" w:cs="Times New Roman"/>
          <w:sz w:val="20"/>
          <w:szCs w:val="20"/>
        </w:rPr>
        <w:t>images</w:t>
      </w:r>
      <w:r w:rsidR="00EE1062" w:rsidRPr="001146A0">
        <w:rPr>
          <w:rFonts w:ascii="Times New Roman" w:hAnsi="Times New Roman" w:cs="Times New Roman"/>
          <w:sz w:val="20"/>
          <w:szCs w:val="20"/>
        </w:rPr>
        <w:t xml:space="preserve"> in the training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E1062" w:rsidRPr="001146A0">
        <w:rPr>
          <w:rFonts w:ascii="Times New Roman" w:hAnsi="Times New Roman" w:cs="Times New Roman"/>
          <w:sz w:val="20"/>
          <w:szCs w:val="20"/>
        </w:rPr>
        <w:t>dataset.</w:t>
      </w:r>
      <w:r w:rsidR="00A37545" w:rsidRPr="001146A0">
        <w:rPr>
          <w:rFonts w:ascii="Times New Roman" w:hAnsi="Times New Roman" w:cs="Times New Roman"/>
          <w:sz w:val="20"/>
          <w:szCs w:val="20"/>
        </w:rPr>
        <w:t xml:space="preserve"> </w:t>
      </w:r>
      <w:r w:rsidR="007E70FB" w:rsidRPr="001146A0">
        <w:rPr>
          <w:rFonts w:ascii="Times New Roman" w:hAnsi="Times New Roman" w:cs="Times New Roman"/>
          <w:sz w:val="20"/>
          <w:szCs w:val="20"/>
        </w:rPr>
        <w:t>Since the model was trained only on 20 images of mixed fruits,</w:t>
      </w:r>
      <w:r w:rsidR="00495C11">
        <w:rPr>
          <w:rFonts w:ascii="Times New Roman" w:hAnsi="Times New Roman" w:cs="Times New Roman"/>
          <w:sz w:val="20"/>
          <w:szCs w:val="20"/>
        </w:rPr>
        <w:t xml:space="preserve"> it</w:t>
      </w:r>
      <w:r w:rsidR="007729CE">
        <w:rPr>
          <w:rFonts w:ascii="Times New Roman" w:hAnsi="Times New Roman" w:cs="Times New Roman"/>
          <w:sz w:val="20"/>
          <w:szCs w:val="20"/>
        </w:rPr>
        <w:t xml:space="preserve"> is not able to predict images </w:t>
      </w:r>
      <w:r w:rsidR="00436479">
        <w:rPr>
          <w:rFonts w:ascii="Times New Roman" w:hAnsi="Times New Roman" w:cs="Times New Roman"/>
          <w:sz w:val="20"/>
          <w:szCs w:val="20"/>
        </w:rPr>
        <w:t>of mixed fruits as accurately compared to the other classes.</w:t>
      </w:r>
    </w:p>
    <w:p w14:paraId="56613CF8" w14:textId="77777777" w:rsidR="00436479" w:rsidRPr="00AA37D0" w:rsidRDefault="00436479" w:rsidP="00AA37D0">
      <w:pPr>
        <w:autoSpaceDE w:val="0"/>
        <w:autoSpaceDN w:val="0"/>
        <w:adjustRightInd w:val="0"/>
        <w:spacing w:before="20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0C2690" w14:textId="6D72A910" w:rsidR="007729CE" w:rsidRDefault="00495C11" w:rsidP="00A7016A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On </w:t>
      </w:r>
      <w:r w:rsidR="0050008A" w:rsidRPr="00A7016A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Model </w:t>
      </w:r>
      <w:r w:rsidR="00A7016A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A</w:t>
      </w:r>
      <w:r w:rsidR="0050008A" w:rsidRPr="00A7016A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rchitecture </w:t>
      </w:r>
      <w:r w:rsidR="00971B7A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and</w:t>
      </w:r>
      <w:r w:rsidR="0050008A" w:rsidRPr="00A7016A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 xml:space="preserve"> Accuracy</w:t>
      </w:r>
      <w:r w:rsidR="00A7016A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:</w:t>
      </w:r>
    </w:p>
    <w:p w14:paraId="0D0AE7E8" w14:textId="018F9F00" w:rsidR="004B52FB" w:rsidRPr="00495C11" w:rsidRDefault="00BA4F2D" w:rsidP="00A7016A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</w:pP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CNN </w:t>
      </w:r>
      <w:r w:rsidR="00EC618C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M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odel 2</w:t>
      </w:r>
      <w:r w:rsidR="0070348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consistently produce</w:t>
      </w:r>
      <w:r w:rsidR="00436479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 higher accuracy than the other </w:t>
      </w:r>
      <w:r w:rsidR="009A6176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CNN models. </w:t>
      </w:r>
      <w:r w:rsidR="009944DA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It has a simple structure which utilises 1 Conv2D layer of 32 filters of size 3 pixels by 3 pixels</w:t>
      </w:r>
      <w:r w:rsidR="00C15DE8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9944DA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</w:t>
      </w:r>
      <w:r w:rsidR="0043647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pooling layer with </w:t>
      </w:r>
      <w:r w:rsidR="009944DA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pooling window of size 6x6</w:t>
      </w:r>
      <w:r w:rsidR="0043647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C15DE8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1 dropout layer</w:t>
      </w:r>
      <w:r w:rsidR="0043647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1 flatten layer and lastly, 1 dense layer with a </w:t>
      </w:r>
      <w:proofErr w:type="spellStart"/>
      <w:r w:rsidR="00436479">
        <w:rPr>
          <w:rFonts w:ascii="Times New Roman" w:hAnsi="Times New Roman" w:cs="Times New Roman"/>
          <w:sz w:val="20"/>
          <w:szCs w:val="20"/>
          <w:shd w:val="clear" w:color="auto" w:fill="FFFFFF"/>
        </w:rPr>
        <w:t>softmax</w:t>
      </w:r>
      <w:proofErr w:type="spellEnd"/>
      <w:r w:rsidR="0043647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activation </w:t>
      </w:r>
      <w:r w:rsidR="00971B7A">
        <w:rPr>
          <w:rFonts w:ascii="Times New Roman" w:hAnsi="Times New Roman" w:cs="Times New Roman"/>
          <w:sz w:val="20"/>
          <w:szCs w:val="20"/>
          <w:shd w:val="clear" w:color="auto" w:fill="FFFFFF"/>
        </w:rPr>
        <w:t>function.</w:t>
      </w:r>
    </w:p>
    <w:p w14:paraId="50511526" w14:textId="61CDD1AE" w:rsidR="0050008A" w:rsidRPr="001146A0" w:rsidRDefault="00971B7A" w:rsidP="00A7016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</w:t>
      </w:r>
      <w:r w:rsidR="00F337F1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complex model architecture </w:t>
      </w:r>
      <w:r w:rsidR="00EC618C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does</w:t>
      </w:r>
      <w:r w:rsidR="00F337F1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not </w:t>
      </w:r>
      <w:r w:rsidR="00436479">
        <w:rPr>
          <w:rFonts w:ascii="Times New Roman" w:hAnsi="Times New Roman" w:cs="Times New Roman"/>
          <w:sz w:val="20"/>
          <w:szCs w:val="20"/>
          <w:shd w:val="clear" w:color="auto" w:fill="FFFFFF"/>
        </w:rPr>
        <w:t>necessarily</w:t>
      </w:r>
      <w:r w:rsidR="00F337F1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imply a greater accuracy</w:t>
      </w:r>
      <w:r w:rsidR="006C05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CNN Model 2 and 4 have similar accuracies despite Model 4 having a </w:t>
      </w:r>
      <w:r w:rsidR="00CD50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more complex architecture. </w:t>
      </w:r>
    </w:p>
    <w:p w14:paraId="0DF27911" w14:textId="139EB5D8" w:rsidR="00F337F1" w:rsidRPr="00AA37D0" w:rsidRDefault="00971B7A" w:rsidP="00A7016A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On the size of the Input Image:</w:t>
      </w:r>
    </w:p>
    <w:p w14:paraId="1659E1BB" w14:textId="5CA91076" w:rsidR="00C80445" w:rsidRDefault="00EC618C" w:rsidP="00A7016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We </w:t>
      </w:r>
      <w:r w:rsidR="008C3120">
        <w:rPr>
          <w:rFonts w:ascii="Times New Roman" w:hAnsi="Times New Roman" w:cs="Times New Roman"/>
          <w:sz w:val="20"/>
          <w:szCs w:val="20"/>
          <w:shd w:val="clear" w:color="auto" w:fill="FFFFFF"/>
        </w:rPr>
        <w:t>used</w:t>
      </w:r>
      <w:r w:rsidR="0059565E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2 different input image sizes</w:t>
      </w:r>
      <w:r w:rsidR="00A261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observe the impact</w:t>
      </w:r>
      <w:r w:rsidR="00971B7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that input image sizes have</w:t>
      </w:r>
      <w:r w:rsidR="00A261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A1D46">
        <w:rPr>
          <w:rFonts w:ascii="Times New Roman" w:hAnsi="Times New Roman" w:cs="Times New Roman"/>
          <w:sz w:val="20"/>
          <w:szCs w:val="20"/>
          <w:shd w:val="clear" w:color="auto" w:fill="FFFFFF"/>
        </w:rPr>
        <w:t>on</w:t>
      </w:r>
      <w:r w:rsidR="00971B7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accuracy and duration.</w:t>
      </w:r>
    </w:p>
    <w:p w14:paraId="71806408" w14:textId="6669F858" w:rsidR="00DA7267" w:rsidRPr="001146A0" w:rsidRDefault="00971B7A" w:rsidP="00A7016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We initially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used an 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input image size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r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34px by 34px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 Following which, we experimented with</w:t>
      </w:r>
      <w:r w:rsidR="00A261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 input image </w:t>
      </w:r>
      <w:r w:rsidR="004A0BD9">
        <w:rPr>
          <w:rFonts w:ascii="Times New Roman" w:hAnsi="Times New Roman" w:cs="Times New Roman"/>
          <w:sz w:val="20"/>
          <w:szCs w:val="20"/>
          <w:shd w:val="clear" w:color="auto" w:fill="FFFFFF"/>
        </w:rPr>
        <w:t>size of</w:t>
      </w:r>
      <w:r w:rsidR="00C05D0A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20497">
        <w:rPr>
          <w:rFonts w:ascii="Times New Roman" w:hAnsi="Times New Roman" w:cs="Times New Roman"/>
          <w:sz w:val="20"/>
          <w:szCs w:val="20"/>
          <w:shd w:val="clear" w:color="auto" w:fill="FFFFFF"/>
        </w:rPr>
        <w:t>128px by</w:t>
      </w:r>
      <w:r w:rsidR="004A0BD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2049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128px. 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However, this results in a substantially longer training time without </w:t>
      </w:r>
      <w:r w:rsidR="003D5E19">
        <w:rPr>
          <w:rFonts w:ascii="Times New Roman" w:hAnsi="Times New Roman" w:cs="Times New Roman"/>
          <w:sz w:val="20"/>
          <w:szCs w:val="20"/>
          <w:shd w:val="clear" w:color="auto" w:fill="FFFFFF"/>
        </w:rPr>
        <w:t>any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significant improve</w:t>
      </w:r>
      <w:r w:rsidR="003D5E19">
        <w:rPr>
          <w:rFonts w:ascii="Times New Roman" w:hAnsi="Times New Roman" w:cs="Times New Roman"/>
          <w:sz w:val="20"/>
          <w:szCs w:val="20"/>
          <w:shd w:val="clear" w:color="auto" w:fill="FFFFFF"/>
        </w:rPr>
        <w:t>ments in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accuracy.</w:t>
      </w:r>
    </w:p>
    <w:p w14:paraId="304BBDE6" w14:textId="6898C463" w:rsidR="004706AA" w:rsidRDefault="00971B7A" w:rsidP="00A7016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Based on our experiments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we found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that having an 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input image size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of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34px by 34px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is better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Not only was the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model training time </w:t>
      </w:r>
      <w:r w:rsidR="002A0DA3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>shorter,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but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accuracy was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also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867D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relatively high at </w:t>
      </w:r>
      <w:r w:rsidR="00A5330D" w:rsidRPr="001146A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90%. </w:t>
      </w:r>
    </w:p>
    <w:p w14:paraId="47B2F3C3" w14:textId="4FF6E5BA" w:rsidR="00971B7A" w:rsidRDefault="00971B7A" w:rsidP="00A7016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In conclusion, we realise that having a larger input image size does not necessarily lead to greater accuracy.</w:t>
      </w:r>
    </w:p>
    <w:p w14:paraId="72ED2035" w14:textId="19088944" w:rsidR="004706AA" w:rsidRPr="001D5596" w:rsidRDefault="004706AA" w:rsidP="00A7016A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1D5596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Appendix</w:t>
      </w:r>
      <w:r w:rsidR="001E667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A</w:t>
      </w:r>
      <w:r w:rsidRPr="001D5596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: </w:t>
      </w:r>
      <w:r w:rsidR="00495C1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I</w:t>
      </w:r>
      <w:r w:rsidR="001C6B53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mage of </w:t>
      </w:r>
      <w:r w:rsidR="00495C11" w:rsidRPr="00495C1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banana_10.jpg</w:t>
      </w:r>
      <w:r w:rsidR="00495C1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after data pre-processing</w:t>
      </w:r>
      <w:r w:rsidR="00971B7A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(34px by 34px)</w:t>
      </w:r>
    </w:p>
    <w:p w14:paraId="4B6B4C1D" w14:textId="32BA3DEE" w:rsidR="001807DB" w:rsidRPr="00A7016A" w:rsidRDefault="004706AA" w:rsidP="00971B7A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drawing>
          <wp:inline distT="0" distB="0" distL="0" distR="0" wp14:anchorId="539F8187" wp14:editId="31AABF1A">
            <wp:extent cx="1765428" cy="1323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828" cy="13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7DB" w:rsidRPr="00A7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42E2B"/>
    <w:multiLevelType w:val="hybridMultilevel"/>
    <w:tmpl w:val="81EE1A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B0"/>
    <w:rsid w:val="00005514"/>
    <w:rsid w:val="000242B0"/>
    <w:rsid w:val="000307F6"/>
    <w:rsid w:val="00051ED4"/>
    <w:rsid w:val="000646B9"/>
    <w:rsid w:val="000723B9"/>
    <w:rsid w:val="000945CD"/>
    <w:rsid w:val="000C4B84"/>
    <w:rsid w:val="000C64E6"/>
    <w:rsid w:val="001146A0"/>
    <w:rsid w:val="00114765"/>
    <w:rsid w:val="0013192B"/>
    <w:rsid w:val="00146128"/>
    <w:rsid w:val="001807DB"/>
    <w:rsid w:val="0018656A"/>
    <w:rsid w:val="001B3E88"/>
    <w:rsid w:val="001C1E60"/>
    <w:rsid w:val="001C6B53"/>
    <w:rsid w:val="001D1D84"/>
    <w:rsid w:val="001D5596"/>
    <w:rsid w:val="001E38A5"/>
    <w:rsid w:val="001E667C"/>
    <w:rsid w:val="00243D6E"/>
    <w:rsid w:val="002A0DA3"/>
    <w:rsid w:val="002B214B"/>
    <w:rsid w:val="002F3E55"/>
    <w:rsid w:val="00300323"/>
    <w:rsid w:val="00346CE4"/>
    <w:rsid w:val="00374A0B"/>
    <w:rsid w:val="0037533B"/>
    <w:rsid w:val="00380F5D"/>
    <w:rsid w:val="00386FF7"/>
    <w:rsid w:val="003A1D46"/>
    <w:rsid w:val="003A5B9D"/>
    <w:rsid w:val="003A7F2C"/>
    <w:rsid w:val="003D5E19"/>
    <w:rsid w:val="003E5D15"/>
    <w:rsid w:val="00417B59"/>
    <w:rsid w:val="00436479"/>
    <w:rsid w:val="004701BA"/>
    <w:rsid w:val="004706AA"/>
    <w:rsid w:val="00490A83"/>
    <w:rsid w:val="00495C11"/>
    <w:rsid w:val="004A0BD9"/>
    <w:rsid w:val="004A3B01"/>
    <w:rsid w:val="004B52FB"/>
    <w:rsid w:val="004D647B"/>
    <w:rsid w:val="0050008A"/>
    <w:rsid w:val="00506DA0"/>
    <w:rsid w:val="00516206"/>
    <w:rsid w:val="00546D5A"/>
    <w:rsid w:val="00557C36"/>
    <w:rsid w:val="00562508"/>
    <w:rsid w:val="00567431"/>
    <w:rsid w:val="0059565E"/>
    <w:rsid w:val="00603449"/>
    <w:rsid w:val="006530C5"/>
    <w:rsid w:val="006A2DC4"/>
    <w:rsid w:val="006B0B5A"/>
    <w:rsid w:val="006C0565"/>
    <w:rsid w:val="006C28BC"/>
    <w:rsid w:val="007032AC"/>
    <w:rsid w:val="00703483"/>
    <w:rsid w:val="00720497"/>
    <w:rsid w:val="0072092A"/>
    <w:rsid w:val="007729CE"/>
    <w:rsid w:val="007A1C4D"/>
    <w:rsid w:val="007A6992"/>
    <w:rsid w:val="007E70FB"/>
    <w:rsid w:val="0081003B"/>
    <w:rsid w:val="00872B45"/>
    <w:rsid w:val="008867D3"/>
    <w:rsid w:val="008A442B"/>
    <w:rsid w:val="008C3120"/>
    <w:rsid w:val="00900E80"/>
    <w:rsid w:val="009179D8"/>
    <w:rsid w:val="0094184F"/>
    <w:rsid w:val="009629A0"/>
    <w:rsid w:val="00971B7A"/>
    <w:rsid w:val="00985D4E"/>
    <w:rsid w:val="009944DA"/>
    <w:rsid w:val="00994CA6"/>
    <w:rsid w:val="009A6176"/>
    <w:rsid w:val="00A13529"/>
    <w:rsid w:val="00A2610D"/>
    <w:rsid w:val="00A37545"/>
    <w:rsid w:val="00A5330D"/>
    <w:rsid w:val="00A7016A"/>
    <w:rsid w:val="00A84603"/>
    <w:rsid w:val="00AA37D0"/>
    <w:rsid w:val="00AE1770"/>
    <w:rsid w:val="00AE37E1"/>
    <w:rsid w:val="00AF24EC"/>
    <w:rsid w:val="00B36F79"/>
    <w:rsid w:val="00B419C5"/>
    <w:rsid w:val="00B60DC3"/>
    <w:rsid w:val="00B72E78"/>
    <w:rsid w:val="00B82790"/>
    <w:rsid w:val="00B83D41"/>
    <w:rsid w:val="00BA4F2D"/>
    <w:rsid w:val="00BC3A6D"/>
    <w:rsid w:val="00BC4F34"/>
    <w:rsid w:val="00BE1CEA"/>
    <w:rsid w:val="00BE6428"/>
    <w:rsid w:val="00C05D0A"/>
    <w:rsid w:val="00C15DE8"/>
    <w:rsid w:val="00C15E42"/>
    <w:rsid w:val="00C355CC"/>
    <w:rsid w:val="00C4039C"/>
    <w:rsid w:val="00C64DF5"/>
    <w:rsid w:val="00C75071"/>
    <w:rsid w:val="00C80445"/>
    <w:rsid w:val="00CC0299"/>
    <w:rsid w:val="00CC49E6"/>
    <w:rsid w:val="00CD5052"/>
    <w:rsid w:val="00D023B7"/>
    <w:rsid w:val="00D13E98"/>
    <w:rsid w:val="00D211A6"/>
    <w:rsid w:val="00D24A5F"/>
    <w:rsid w:val="00D64F8E"/>
    <w:rsid w:val="00DA7267"/>
    <w:rsid w:val="00DB73B4"/>
    <w:rsid w:val="00E128F0"/>
    <w:rsid w:val="00E26514"/>
    <w:rsid w:val="00E6148A"/>
    <w:rsid w:val="00EB15A7"/>
    <w:rsid w:val="00EB23FE"/>
    <w:rsid w:val="00EB3E7C"/>
    <w:rsid w:val="00EC618C"/>
    <w:rsid w:val="00EE1062"/>
    <w:rsid w:val="00EE22AA"/>
    <w:rsid w:val="00F25F5C"/>
    <w:rsid w:val="00F337F1"/>
    <w:rsid w:val="00F51655"/>
    <w:rsid w:val="00FB4034"/>
    <w:rsid w:val="00FB45A5"/>
    <w:rsid w:val="00FD0A2A"/>
    <w:rsid w:val="00FD6310"/>
    <w:rsid w:val="00FE1C30"/>
    <w:rsid w:val="00FE3122"/>
    <w:rsid w:val="00F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D6EA"/>
  <w15:chartTrackingRefBased/>
  <w15:docId w15:val="{A58E58FF-87CA-4722-AAF9-F039E74B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A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A83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490A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00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40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FCA83-DE1F-469D-A738-FEF91C46E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rukayaafrin1@outlook.com</dc:creator>
  <cp:keywords/>
  <dc:description/>
  <cp:lastModifiedBy>Liau Han Yang, Jonathan</cp:lastModifiedBy>
  <cp:revision>7</cp:revision>
  <cp:lastPrinted>2020-11-16T08:01:00Z</cp:lastPrinted>
  <dcterms:created xsi:type="dcterms:W3CDTF">2020-11-16T07:56:00Z</dcterms:created>
  <dcterms:modified xsi:type="dcterms:W3CDTF">2020-11-16T08:30:00Z</dcterms:modified>
</cp:coreProperties>
</file>