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AE8B9" w14:textId="77777777" w:rsidR="0044578A" w:rsidRDefault="0044578A" w:rsidP="0044578A">
      <w:pPr>
        <w:spacing w:line="240" w:lineRule="auto"/>
        <w:contextualSpacing/>
        <w:jc w:val="center"/>
        <w:rPr>
          <w:rFonts w:ascii="Cambria" w:hAnsi="Cambria"/>
          <w:sz w:val="24"/>
          <w:szCs w:val="24"/>
        </w:rPr>
      </w:pPr>
    </w:p>
    <w:p w14:paraId="3CD26322" w14:textId="1B61E39E" w:rsidR="0044578A" w:rsidRPr="00D35A6F" w:rsidRDefault="00D35A6F" w:rsidP="0044578A">
      <w:pPr>
        <w:spacing w:line="240" w:lineRule="auto"/>
        <w:contextualSpacing/>
        <w:jc w:val="center"/>
        <w:rPr>
          <w:rFonts w:ascii="Cambria" w:hAnsi="Cambria"/>
          <w:sz w:val="44"/>
          <w:szCs w:val="44"/>
        </w:rPr>
      </w:pPr>
      <w:r w:rsidRPr="00D35A6F">
        <w:rPr>
          <w:rFonts w:ascii="Cambria" w:hAnsi="Cambria"/>
          <w:sz w:val="44"/>
          <w:szCs w:val="44"/>
        </w:rPr>
        <w:t>UNIVERSTIY OF APPLIED SCIENCES BERLIN</w:t>
      </w:r>
    </w:p>
    <w:p w14:paraId="6E31DEB3" w14:textId="77777777" w:rsidR="0044578A" w:rsidRPr="00D35A6F" w:rsidRDefault="0044578A" w:rsidP="0044578A">
      <w:pPr>
        <w:spacing w:line="240" w:lineRule="auto"/>
        <w:contextualSpacing/>
        <w:jc w:val="center"/>
        <w:rPr>
          <w:rFonts w:ascii="Cambria" w:hAnsi="Cambria"/>
          <w:sz w:val="24"/>
          <w:szCs w:val="24"/>
        </w:rPr>
      </w:pPr>
    </w:p>
    <w:p w14:paraId="0A396095" w14:textId="7DE662C0" w:rsidR="0044578A" w:rsidRPr="00D35A6F" w:rsidRDefault="000A7503" w:rsidP="0044578A">
      <w:pPr>
        <w:spacing w:line="240" w:lineRule="auto"/>
        <w:contextualSpacing/>
        <w:jc w:val="center"/>
        <w:rPr>
          <w:rFonts w:ascii="Cambria" w:hAnsi="Cambria"/>
          <w:sz w:val="24"/>
          <w:szCs w:val="24"/>
        </w:rPr>
      </w:pPr>
      <w:r w:rsidRPr="000A7503">
        <w:rPr>
          <w:rFonts w:ascii="Cambria" w:hAnsi="Cambria"/>
          <w:noProof/>
          <w:sz w:val="32"/>
          <w:szCs w:val="32"/>
          <w:lang w:val="de-DE"/>
        </w:rPr>
        <mc:AlternateContent>
          <mc:Choice Requires="wps">
            <w:drawing>
              <wp:anchor distT="0" distB="0" distL="114300" distR="114300" simplePos="0" relativeHeight="251659264" behindDoc="0" locked="0" layoutInCell="1" allowOverlap="1" wp14:anchorId="4694D869" wp14:editId="638C2ACD">
                <wp:simplePos x="0" y="0"/>
                <wp:positionH relativeFrom="column">
                  <wp:posOffset>-700405</wp:posOffset>
                </wp:positionH>
                <wp:positionV relativeFrom="paragraph">
                  <wp:posOffset>238125</wp:posOffset>
                </wp:positionV>
                <wp:extent cx="7368596" cy="0"/>
                <wp:effectExtent l="0" t="0" r="10160" b="12700"/>
                <wp:wrapNone/>
                <wp:docPr id="128061458" name="Straight Connector 1"/>
                <wp:cNvGraphicFramePr/>
                <a:graphic xmlns:a="http://schemas.openxmlformats.org/drawingml/2006/main">
                  <a:graphicData uri="http://schemas.microsoft.com/office/word/2010/wordprocessingShape">
                    <wps:wsp>
                      <wps:cNvCnPr/>
                      <wps:spPr>
                        <a:xfrm>
                          <a:off x="0" y="0"/>
                          <a:ext cx="736859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F77EA74"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15pt,18.75pt" to="525.05pt,1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" strokecolor="black [3200]" strokeweight="1pt">
                <v:stroke joinstyle="miter"/>
              </v:line>
            </w:pict>
          </mc:Fallback>
        </mc:AlternateContent>
      </w:r>
    </w:p>
    <w:p w14:paraId="563AE8CD" w14:textId="03C8B556" w:rsidR="0044578A" w:rsidRPr="00D35A6F" w:rsidRDefault="0044578A" w:rsidP="0044578A">
      <w:pPr>
        <w:spacing w:line="240" w:lineRule="auto"/>
        <w:contextualSpacing/>
        <w:jc w:val="center"/>
        <w:rPr>
          <w:rFonts w:ascii="Cambria" w:hAnsi="Cambria"/>
          <w:sz w:val="24"/>
          <w:szCs w:val="24"/>
        </w:rPr>
      </w:pPr>
    </w:p>
    <w:p w14:paraId="2D01F4EA" w14:textId="168EEDA7" w:rsidR="0044578A" w:rsidRPr="00D35A6F" w:rsidRDefault="0044578A" w:rsidP="0044578A">
      <w:pPr>
        <w:spacing w:line="240" w:lineRule="auto"/>
        <w:contextualSpacing/>
        <w:jc w:val="center"/>
        <w:rPr>
          <w:rFonts w:ascii="Cambria" w:hAnsi="Cambria"/>
          <w:sz w:val="24"/>
          <w:szCs w:val="24"/>
        </w:rPr>
      </w:pPr>
    </w:p>
    <w:p w14:paraId="67CADCDF" w14:textId="09A5C753" w:rsidR="0044578A" w:rsidRPr="000A7503" w:rsidRDefault="000A7503" w:rsidP="00D4246D">
      <w:pPr>
        <w:spacing w:line="240" w:lineRule="auto"/>
        <w:contextualSpacing/>
        <w:jc w:val="center"/>
        <w:rPr>
          <w:rFonts w:ascii="Cambria" w:hAnsi="Cambria" w:cstheme="majorHAnsi"/>
          <w:sz w:val="36"/>
          <w:szCs w:val="36"/>
        </w:rPr>
      </w:pPr>
      <w:r w:rsidRPr="000A7503">
        <w:rPr>
          <w:rFonts w:ascii="Cambria" w:hAnsi="Cambria" w:cstheme="majorHAnsi"/>
          <w:sz w:val="40"/>
          <w:szCs w:val="40"/>
        </w:rPr>
        <w:t>Detecting Deep Fakes in Video Communication</w:t>
      </w:r>
    </w:p>
    <w:p w14:paraId="6C883724" w14:textId="0A675072" w:rsidR="0044578A" w:rsidRDefault="000A7503" w:rsidP="0044578A">
      <w:pPr>
        <w:spacing w:line="240" w:lineRule="auto"/>
        <w:contextualSpacing/>
        <w:jc w:val="center"/>
        <w:rPr>
          <w:rFonts w:ascii="Cambria" w:hAnsi="Cambria"/>
          <w:sz w:val="24"/>
          <w:szCs w:val="24"/>
        </w:rPr>
      </w:pPr>
      <w:r w:rsidRPr="000A7503">
        <w:rPr>
          <w:rFonts w:ascii="Cambria" w:hAnsi="Cambria"/>
          <w:noProof/>
          <w:sz w:val="32"/>
          <w:szCs w:val="32"/>
          <w:lang w:val="de-DE"/>
        </w:rPr>
        <mc:AlternateContent>
          <mc:Choice Requires="wps">
            <w:drawing>
              <wp:anchor distT="0" distB="0" distL="114300" distR="114300" simplePos="0" relativeHeight="251661312" behindDoc="0" locked="0" layoutInCell="1" allowOverlap="1" wp14:anchorId="52E0D3E7" wp14:editId="7C958780">
                <wp:simplePos x="0" y="0"/>
                <wp:positionH relativeFrom="column">
                  <wp:posOffset>-701040</wp:posOffset>
                </wp:positionH>
                <wp:positionV relativeFrom="paragraph">
                  <wp:posOffset>231534</wp:posOffset>
                </wp:positionV>
                <wp:extent cx="7368596" cy="0"/>
                <wp:effectExtent l="0" t="0" r="10160" b="12700"/>
                <wp:wrapNone/>
                <wp:docPr id="1574384878" name="Straight Connector 1"/>
                <wp:cNvGraphicFramePr/>
                <a:graphic xmlns:a="http://schemas.openxmlformats.org/drawingml/2006/main">
                  <a:graphicData uri="http://schemas.microsoft.com/office/word/2010/wordprocessingShape">
                    <wps:wsp>
                      <wps:cNvCnPr/>
                      <wps:spPr>
                        <a:xfrm>
                          <a:off x="0" y="0"/>
                          <a:ext cx="736859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65F19D2" id="Straight Connector 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2pt,18.25pt" to="525pt,1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" strokecolor="black [3200]" strokeweight="1pt">
                <v:stroke joinstyle="miter"/>
              </v:line>
            </w:pict>
          </mc:Fallback>
        </mc:AlternateContent>
      </w:r>
    </w:p>
    <w:p w14:paraId="5EB90396" w14:textId="77777777" w:rsidR="000A7503" w:rsidRDefault="000A7503" w:rsidP="0044578A">
      <w:pPr>
        <w:spacing w:line="240" w:lineRule="auto"/>
        <w:contextualSpacing/>
        <w:jc w:val="center"/>
        <w:rPr>
          <w:rFonts w:ascii="Cambria" w:hAnsi="Cambria"/>
          <w:sz w:val="24"/>
          <w:szCs w:val="24"/>
        </w:rPr>
      </w:pPr>
    </w:p>
    <w:p w14:paraId="02F26817" w14:textId="77777777" w:rsidR="000A7503" w:rsidRDefault="000A7503" w:rsidP="0044578A">
      <w:pPr>
        <w:spacing w:line="240" w:lineRule="auto"/>
        <w:contextualSpacing/>
        <w:jc w:val="center"/>
        <w:rPr>
          <w:rFonts w:ascii="Cambria" w:hAnsi="Cambria"/>
          <w:sz w:val="24"/>
          <w:szCs w:val="24"/>
        </w:rPr>
      </w:pPr>
    </w:p>
    <w:p w14:paraId="19890FCB" w14:textId="77777777" w:rsidR="000A7503" w:rsidRPr="001522F6" w:rsidRDefault="000A7503" w:rsidP="0044578A">
      <w:pPr>
        <w:spacing w:line="240" w:lineRule="auto"/>
        <w:contextualSpacing/>
        <w:jc w:val="center"/>
        <w:rPr>
          <w:rFonts w:ascii="Cambria" w:hAnsi="Cambria"/>
          <w:sz w:val="24"/>
          <w:szCs w:val="24"/>
        </w:rPr>
      </w:pPr>
    </w:p>
    <w:p w14:paraId="40B86201" w14:textId="1992385D" w:rsidR="0044578A" w:rsidRPr="00D4246D" w:rsidRDefault="000A7503" w:rsidP="0044578A">
      <w:pPr>
        <w:spacing w:line="240" w:lineRule="auto"/>
        <w:contextualSpacing/>
        <w:jc w:val="center"/>
        <w:rPr>
          <w:rFonts w:ascii="Cambria" w:hAnsi="Cambria"/>
          <w:sz w:val="24"/>
          <w:szCs w:val="24"/>
        </w:rPr>
      </w:pPr>
      <w:r w:rsidRPr="00D4246D">
        <w:rPr>
          <w:rFonts w:ascii="Cambria" w:hAnsi="Cambria"/>
          <w:sz w:val="24"/>
          <w:szCs w:val="24"/>
        </w:rPr>
        <w:t xml:space="preserve">BACHELOR </w:t>
      </w:r>
      <w:r w:rsidR="005C020A" w:rsidRPr="00D4246D">
        <w:rPr>
          <w:rFonts w:ascii="Cambria" w:hAnsi="Cambria"/>
          <w:sz w:val="24"/>
          <w:szCs w:val="24"/>
        </w:rPr>
        <w:t>THESIS</w:t>
      </w:r>
    </w:p>
    <w:p w14:paraId="7C949900" w14:textId="77777777" w:rsidR="0044578A" w:rsidRPr="00D4246D" w:rsidRDefault="0044578A" w:rsidP="0044578A">
      <w:pPr>
        <w:spacing w:line="240" w:lineRule="auto"/>
        <w:contextualSpacing/>
        <w:jc w:val="center"/>
        <w:rPr>
          <w:rFonts w:ascii="Cambria" w:hAnsi="Cambria"/>
          <w:sz w:val="24"/>
          <w:szCs w:val="24"/>
        </w:rPr>
      </w:pPr>
    </w:p>
    <w:p w14:paraId="6BBE90A1" w14:textId="77777777" w:rsidR="0044578A" w:rsidRPr="00D4246D" w:rsidRDefault="0044578A" w:rsidP="0044578A">
      <w:pPr>
        <w:spacing w:line="240" w:lineRule="auto"/>
        <w:contextualSpacing/>
        <w:jc w:val="center"/>
        <w:rPr>
          <w:rFonts w:ascii="Cambria" w:hAnsi="Cambria"/>
          <w:sz w:val="24"/>
          <w:szCs w:val="24"/>
        </w:rPr>
      </w:pPr>
    </w:p>
    <w:p w14:paraId="513CA185" w14:textId="77777777" w:rsidR="000A7503" w:rsidRDefault="000A7503" w:rsidP="0044578A">
      <w:pPr>
        <w:spacing w:line="240" w:lineRule="auto"/>
        <w:contextualSpacing/>
        <w:jc w:val="center"/>
        <w:rPr>
          <w:rFonts w:ascii="Cambria" w:hAnsi="Cambria"/>
          <w:sz w:val="24"/>
          <w:szCs w:val="24"/>
        </w:rPr>
      </w:pPr>
    </w:p>
    <w:p w14:paraId="31A99B30" w14:textId="3A2FA794" w:rsidR="0044578A" w:rsidRPr="000A7503" w:rsidRDefault="000A7503" w:rsidP="0044578A">
      <w:pPr>
        <w:spacing w:line="240" w:lineRule="auto"/>
        <w:contextualSpacing/>
        <w:jc w:val="center"/>
        <w:rPr>
          <w:rFonts w:ascii="Cambria" w:hAnsi="Cambria"/>
          <w:sz w:val="24"/>
          <w:szCs w:val="24"/>
        </w:rPr>
      </w:pPr>
      <w:r w:rsidRPr="000A7503">
        <w:rPr>
          <w:rFonts w:ascii="Cambria" w:hAnsi="Cambria"/>
          <w:sz w:val="24"/>
          <w:szCs w:val="24"/>
        </w:rPr>
        <w:t>International Degree Program Media and Computer Science</w:t>
      </w:r>
    </w:p>
    <w:p w14:paraId="2F6EB318" w14:textId="6F47EEAB" w:rsidR="000A7503" w:rsidRPr="000A7503" w:rsidRDefault="000A7503" w:rsidP="0044578A">
      <w:pPr>
        <w:spacing w:line="240" w:lineRule="auto"/>
        <w:contextualSpacing/>
        <w:jc w:val="center"/>
        <w:rPr>
          <w:rFonts w:ascii="Cambria" w:hAnsi="Cambria"/>
          <w:sz w:val="24"/>
          <w:szCs w:val="24"/>
        </w:rPr>
      </w:pPr>
      <w:r w:rsidRPr="000A7503">
        <w:rPr>
          <w:rFonts w:ascii="Cambria" w:hAnsi="Cambria"/>
          <w:sz w:val="24"/>
          <w:szCs w:val="24"/>
        </w:rPr>
        <w:t xml:space="preserve">Department 4: Computer Science, Communication </w:t>
      </w:r>
      <w:r>
        <w:rPr>
          <w:rFonts w:ascii="Cambria" w:hAnsi="Cambria"/>
          <w:sz w:val="24"/>
          <w:szCs w:val="24"/>
        </w:rPr>
        <w:t>and</w:t>
      </w:r>
      <w:r w:rsidRPr="000A7503">
        <w:rPr>
          <w:rFonts w:ascii="Cambria" w:hAnsi="Cambria"/>
          <w:sz w:val="24"/>
          <w:szCs w:val="24"/>
        </w:rPr>
        <w:t xml:space="preserve"> E</w:t>
      </w:r>
      <w:r>
        <w:rPr>
          <w:rFonts w:ascii="Cambria" w:hAnsi="Cambria"/>
          <w:sz w:val="24"/>
          <w:szCs w:val="24"/>
        </w:rPr>
        <w:t>conomics</w:t>
      </w:r>
    </w:p>
    <w:p w14:paraId="52B35CE6" w14:textId="77777777" w:rsidR="0044578A" w:rsidRPr="000A7503" w:rsidRDefault="0044578A" w:rsidP="0044578A">
      <w:pPr>
        <w:spacing w:line="240" w:lineRule="auto"/>
        <w:contextualSpacing/>
        <w:jc w:val="center"/>
        <w:rPr>
          <w:rFonts w:ascii="Cambria" w:hAnsi="Cambria"/>
          <w:sz w:val="24"/>
          <w:szCs w:val="24"/>
        </w:rPr>
      </w:pPr>
    </w:p>
    <w:p w14:paraId="45FFC2F0" w14:textId="77777777" w:rsidR="0044578A" w:rsidRPr="000A7503" w:rsidRDefault="0044578A" w:rsidP="0044578A">
      <w:pPr>
        <w:spacing w:line="240" w:lineRule="auto"/>
        <w:contextualSpacing/>
        <w:jc w:val="center"/>
        <w:rPr>
          <w:rFonts w:ascii="Cambria" w:hAnsi="Cambria"/>
          <w:sz w:val="24"/>
          <w:szCs w:val="24"/>
        </w:rPr>
      </w:pPr>
    </w:p>
    <w:p w14:paraId="0047E882" w14:textId="77777777" w:rsidR="000A7503" w:rsidRDefault="000A7503" w:rsidP="0044578A">
      <w:pPr>
        <w:spacing w:line="240" w:lineRule="auto"/>
        <w:contextualSpacing/>
        <w:jc w:val="center"/>
        <w:rPr>
          <w:rFonts w:ascii="Cambria" w:hAnsi="Cambria"/>
          <w:sz w:val="24"/>
          <w:szCs w:val="24"/>
        </w:rPr>
      </w:pPr>
    </w:p>
    <w:p w14:paraId="7FE653CA" w14:textId="1E0D5378" w:rsidR="0044578A" w:rsidRDefault="000A7503" w:rsidP="0044578A">
      <w:pPr>
        <w:spacing w:line="240" w:lineRule="auto"/>
        <w:contextualSpacing/>
        <w:jc w:val="center"/>
        <w:rPr>
          <w:rFonts w:ascii="Cambria" w:hAnsi="Cambria"/>
          <w:sz w:val="24"/>
          <w:szCs w:val="24"/>
        </w:rPr>
      </w:pPr>
      <w:r>
        <w:rPr>
          <w:rFonts w:ascii="Cambria" w:hAnsi="Cambria"/>
          <w:sz w:val="24"/>
          <w:szCs w:val="24"/>
        </w:rPr>
        <w:t>BACHELOR</w:t>
      </w:r>
      <w:r w:rsidR="005C020A">
        <w:rPr>
          <w:rFonts w:ascii="Cambria" w:hAnsi="Cambria"/>
          <w:sz w:val="24"/>
          <w:szCs w:val="24"/>
        </w:rPr>
        <w:t xml:space="preserve"> OF </w:t>
      </w:r>
      <w:r>
        <w:rPr>
          <w:rFonts w:ascii="Cambria" w:hAnsi="Cambria"/>
          <w:sz w:val="24"/>
          <w:szCs w:val="24"/>
        </w:rPr>
        <w:t>SCIENCE</w:t>
      </w:r>
    </w:p>
    <w:p w14:paraId="6CF2B254" w14:textId="77777777" w:rsidR="0044578A" w:rsidRDefault="0044578A" w:rsidP="000A7503">
      <w:pPr>
        <w:spacing w:line="240" w:lineRule="auto"/>
        <w:contextualSpacing/>
        <w:rPr>
          <w:rFonts w:ascii="Cambria" w:hAnsi="Cambria"/>
          <w:sz w:val="24"/>
          <w:szCs w:val="24"/>
        </w:rPr>
      </w:pPr>
    </w:p>
    <w:p w14:paraId="35B0387A" w14:textId="77777777" w:rsidR="0044578A" w:rsidRDefault="0044578A" w:rsidP="0044578A">
      <w:pPr>
        <w:spacing w:line="240" w:lineRule="auto"/>
        <w:contextualSpacing/>
        <w:jc w:val="center"/>
        <w:rPr>
          <w:rFonts w:ascii="Cambria" w:hAnsi="Cambria"/>
          <w:sz w:val="24"/>
          <w:szCs w:val="24"/>
        </w:rPr>
      </w:pPr>
    </w:p>
    <w:p w14:paraId="447372D1" w14:textId="77777777" w:rsidR="0044578A" w:rsidRDefault="0044578A" w:rsidP="0044578A">
      <w:pPr>
        <w:spacing w:line="240" w:lineRule="auto"/>
        <w:contextualSpacing/>
        <w:jc w:val="center"/>
        <w:rPr>
          <w:rFonts w:ascii="Cambria" w:hAnsi="Cambria"/>
          <w:sz w:val="24"/>
          <w:szCs w:val="24"/>
        </w:rPr>
      </w:pPr>
      <w:r>
        <w:rPr>
          <w:rFonts w:ascii="Cambria" w:hAnsi="Cambria"/>
          <w:sz w:val="24"/>
          <w:szCs w:val="24"/>
        </w:rPr>
        <w:t xml:space="preserve">by </w:t>
      </w:r>
    </w:p>
    <w:p w14:paraId="1C08953E" w14:textId="77777777" w:rsidR="0044578A" w:rsidRDefault="0044578A" w:rsidP="0044578A">
      <w:pPr>
        <w:spacing w:line="240" w:lineRule="auto"/>
        <w:contextualSpacing/>
        <w:jc w:val="center"/>
        <w:rPr>
          <w:rFonts w:ascii="Cambria" w:hAnsi="Cambria"/>
          <w:sz w:val="24"/>
          <w:szCs w:val="24"/>
        </w:rPr>
      </w:pPr>
    </w:p>
    <w:p w14:paraId="105232C9" w14:textId="77777777" w:rsidR="0044578A" w:rsidRDefault="0044578A" w:rsidP="0044578A">
      <w:pPr>
        <w:spacing w:line="240" w:lineRule="auto"/>
        <w:contextualSpacing/>
        <w:jc w:val="center"/>
        <w:rPr>
          <w:rFonts w:ascii="Cambria" w:hAnsi="Cambria"/>
          <w:sz w:val="24"/>
          <w:szCs w:val="24"/>
        </w:rPr>
      </w:pPr>
    </w:p>
    <w:p w14:paraId="3C72F288" w14:textId="05E0BBD3" w:rsidR="0044578A" w:rsidRDefault="000A7503" w:rsidP="0044578A">
      <w:pPr>
        <w:spacing w:line="240" w:lineRule="auto"/>
        <w:contextualSpacing/>
        <w:jc w:val="center"/>
        <w:rPr>
          <w:rFonts w:ascii="Cambria" w:hAnsi="Cambria"/>
          <w:sz w:val="24"/>
          <w:szCs w:val="24"/>
        </w:rPr>
      </w:pPr>
      <w:r>
        <w:rPr>
          <w:rFonts w:ascii="Cambria" w:hAnsi="Cambria"/>
          <w:sz w:val="24"/>
          <w:szCs w:val="24"/>
        </w:rPr>
        <w:t>Liav Keren</w:t>
      </w:r>
    </w:p>
    <w:p w14:paraId="20CF1703" w14:textId="77777777" w:rsidR="0044578A" w:rsidRDefault="0044578A" w:rsidP="0044578A">
      <w:pPr>
        <w:spacing w:line="240" w:lineRule="auto"/>
        <w:contextualSpacing/>
        <w:jc w:val="center"/>
        <w:rPr>
          <w:rFonts w:ascii="Cambria" w:hAnsi="Cambria"/>
          <w:sz w:val="24"/>
          <w:szCs w:val="24"/>
        </w:rPr>
      </w:pPr>
    </w:p>
    <w:p w14:paraId="43B28C21" w14:textId="77777777" w:rsidR="0044578A" w:rsidRDefault="0044578A" w:rsidP="0044578A">
      <w:pPr>
        <w:spacing w:line="240" w:lineRule="auto"/>
        <w:contextualSpacing/>
        <w:jc w:val="center"/>
        <w:rPr>
          <w:rFonts w:ascii="Cambria" w:hAnsi="Cambria"/>
          <w:sz w:val="24"/>
          <w:szCs w:val="24"/>
        </w:rPr>
      </w:pPr>
    </w:p>
    <w:p w14:paraId="33B6B71D" w14:textId="77777777" w:rsidR="0044578A" w:rsidRDefault="0044578A" w:rsidP="0044578A">
      <w:pPr>
        <w:spacing w:line="240" w:lineRule="auto"/>
        <w:contextualSpacing/>
        <w:jc w:val="center"/>
        <w:rPr>
          <w:rFonts w:ascii="Cambria" w:hAnsi="Cambria"/>
          <w:sz w:val="24"/>
          <w:szCs w:val="24"/>
        </w:rPr>
      </w:pPr>
    </w:p>
    <w:p w14:paraId="039BA74F" w14:textId="77777777" w:rsidR="0044578A" w:rsidRDefault="0044578A" w:rsidP="0044578A">
      <w:pPr>
        <w:spacing w:line="240" w:lineRule="auto"/>
        <w:contextualSpacing/>
        <w:jc w:val="right"/>
        <w:rPr>
          <w:rFonts w:ascii="Cambria" w:hAnsi="Cambria"/>
          <w:sz w:val="24"/>
          <w:szCs w:val="24"/>
        </w:rPr>
      </w:pPr>
    </w:p>
    <w:p w14:paraId="056E3807" w14:textId="77777777" w:rsidR="0044578A" w:rsidRDefault="0044578A" w:rsidP="0044578A">
      <w:pPr>
        <w:spacing w:line="240" w:lineRule="auto"/>
        <w:contextualSpacing/>
        <w:jc w:val="right"/>
        <w:rPr>
          <w:rFonts w:ascii="Cambria" w:hAnsi="Cambria"/>
          <w:sz w:val="24"/>
          <w:szCs w:val="24"/>
        </w:rPr>
      </w:pPr>
    </w:p>
    <w:p w14:paraId="70680C1A" w14:textId="77777777" w:rsidR="0044578A" w:rsidRDefault="0044578A" w:rsidP="0044578A">
      <w:pPr>
        <w:spacing w:line="240" w:lineRule="auto"/>
        <w:contextualSpacing/>
        <w:jc w:val="right"/>
        <w:rPr>
          <w:rFonts w:ascii="Cambria" w:hAnsi="Cambria"/>
          <w:sz w:val="24"/>
          <w:szCs w:val="24"/>
        </w:rPr>
      </w:pPr>
    </w:p>
    <w:p w14:paraId="62A53E0D" w14:textId="77777777" w:rsidR="0044578A" w:rsidRDefault="0044578A" w:rsidP="0044578A">
      <w:pPr>
        <w:spacing w:line="240" w:lineRule="auto"/>
        <w:contextualSpacing/>
        <w:jc w:val="right"/>
        <w:rPr>
          <w:rFonts w:ascii="Cambria" w:hAnsi="Cambria"/>
          <w:sz w:val="24"/>
          <w:szCs w:val="24"/>
        </w:rPr>
      </w:pPr>
    </w:p>
    <w:p w14:paraId="2164C354" w14:textId="40B04982" w:rsidR="0044578A" w:rsidRDefault="00D35A6F" w:rsidP="00D35A6F">
      <w:pPr>
        <w:spacing w:line="240" w:lineRule="auto"/>
        <w:contextualSpacing/>
        <w:rPr>
          <w:rFonts w:ascii="Cambria" w:hAnsi="Cambria"/>
          <w:sz w:val="24"/>
          <w:szCs w:val="24"/>
        </w:rPr>
      </w:pPr>
      <w:r>
        <w:rPr>
          <w:rFonts w:ascii="Cambria" w:hAnsi="Cambria"/>
          <w:sz w:val="24"/>
          <w:szCs w:val="24"/>
        </w:rPr>
        <w:t>First Supervisor</w:t>
      </w:r>
      <w:r w:rsidR="0044578A">
        <w:rPr>
          <w:rFonts w:ascii="Cambria" w:hAnsi="Cambria"/>
          <w:sz w:val="24"/>
          <w:szCs w:val="24"/>
        </w:rPr>
        <w:t>:</w:t>
      </w:r>
      <w:r>
        <w:rPr>
          <w:rFonts w:ascii="Cambria" w:hAnsi="Cambria"/>
          <w:sz w:val="24"/>
          <w:szCs w:val="24"/>
        </w:rPr>
        <w:t xml:space="preserve"> Prof. Dr. Sebastian Knorr</w:t>
      </w:r>
    </w:p>
    <w:p w14:paraId="51BC0204" w14:textId="1565DF98" w:rsidR="0044578A" w:rsidRDefault="00D35A6F" w:rsidP="00D35A6F">
      <w:pPr>
        <w:spacing w:line="240" w:lineRule="auto"/>
        <w:contextualSpacing/>
        <w:rPr>
          <w:rFonts w:ascii="Cambria" w:hAnsi="Cambria"/>
          <w:sz w:val="24"/>
          <w:szCs w:val="24"/>
        </w:rPr>
      </w:pPr>
      <w:r>
        <w:rPr>
          <w:rFonts w:ascii="Cambria" w:hAnsi="Cambria"/>
          <w:sz w:val="24"/>
          <w:szCs w:val="24"/>
        </w:rPr>
        <w:t>Secondary Supervisor:</w:t>
      </w:r>
      <w:r w:rsidR="0044578A">
        <w:rPr>
          <w:rFonts w:ascii="Cambria" w:hAnsi="Cambria"/>
          <w:sz w:val="24"/>
          <w:szCs w:val="24"/>
        </w:rPr>
        <w:t xml:space="preserve"> </w:t>
      </w:r>
      <w:r>
        <w:rPr>
          <w:rFonts w:ascii="Cambria" w:hAnsi="Cambria"/>
          <w:sz w:val="24"/>
          <w:szCs w:val="24"/>
        </w:rPr>
        <w:t xml:space="preserve">Hendrik </w:t>
      </w:r>
      <w:proofErr w:type="spellStart"/>
      <w:r>
        <w:rPr>
          <w:rFonts w:ascii="Cambria" w:hAnsi="Cambria"/>
          <w:sz w:val="24"/>
          <w:szCs w:val="24"/>
        </w:rPr>
        <w:t>Graupner</w:t>
      </w:r>
      <w:proofErr w:type="spellEnd"/>
    </w:p>
    <w:p w14:paraId="21A0067D" w14:textId="77777777" w:rsidR="00D35A6F" w:rsidRDefault="00D35A6F" w:rsidP="00D35A6F">
      <w:pPr>
        <w:spacing w:line="240" w:lineRule="auto"/>
        <w:contextualSpacing/>
        <w:rPr>
          <w:rFonts w:ascii="Cambria" w:hAnsi="Cambria"/>
          <w:sz w:val="24"/>
          <w:szCs w:val="24"/>
        </w:rPr>
      </w:pPr>
    </w:p>
    <w:p w14:paraId="290B61F8" w14:textId="24063022" w:rsidR="00D35A6F" w:rsidRDefault="00D35A6F" w:rsidP="00D35A6F">
      <w:pPr>
        <w:spacing w:line="240" w:lineRule="auto"/>
        <w:contextualSpacing/>
        <w:rPr>
          <w:rFonts w:ascii="Cambria" w:hAnsi="Cambria"/>
          <w:sz w:val="24"/>
          <w:szCs w:val="24"/>
        </w:rPr>
      </w:pPr>
      <w:r>
        <w:rPr>
          <w:rFonts w:ascii="Cambria" w:hAnsi="Cambria"/>
          <w:sz w:val="24"/>
          <w:szCs w:val="24"/>
        </w:rPr>
        <w:t xml:space="preserve">Submitted </w:t>
      </w:r>
      <w:proofErr w:type="gramStart"/>
      <w:r>
        <w:rPr>
          <w:rFonts w:ascii="Cambria" w:hAnsi="Cambria"/>
          <w:sz w:val="24"/>
          <w:szCs w:val="24"/>
        </w:rPr>
        <w:t>on</w:t>
      </w:r>
      <w:r w:rsidRPr="00D35A6F">
        <w:rPr>
          <w:rFonts w:ascii="Cambria" w:hAnsi="Cambria"/>
          <w:sz w:val="24"/>
          <w:szCs w:val="24"/>
          <w:highlight w:val="yellow"/>
        </w:rPr>
        <w:t>:??????</w:t>
      </w:r>
      <w:proofErr w:type="gramEnd"/>
    </w:p>
    <w:p w14:paraId="29B927B0" w14:textId="4AC43C97" w:rsidR="00AB78E0" w:rsidRDefault="00AB78E0" w:rsidP="00D35A6F">
      <w:pPr>
        <w:spacing w:line="240" w:lineRule="auto"/>
        <w:contextualSpacing/>
        <w:rPr>
          <w:rFonts w:ascii="Cambria" w:hAnsi="Cambria"/>
          <w:sz w:val="24"/>
          <w:szCs w:val="24"/>
        </w:rPr>
      </w:pPr>
    </w:p>
    <w:p w14:paraId="5C13D6F0" w14:textId="77777777" w:rsidR="008F6988" w:rsidRDefault="00AB78E0" w:rsidP="008F6988">
      <w:pPr>
        <w:rPr>
          <w:rFonts w:ascii="Cambria" w:hAnsi="Cambria"/>
          <w:sz w:val="24"/>
          <w:szCs w:val="24"/>
        </w:rPr>
      </w:pPr>
      <w:r>
        <w:rPr>
          <w:rFonts w:ascii="Cambria" w:hAnsi="Cambria"/>
          <w:sz w:val="24"/>
          <w:szCs w:val="24"/>
        </w:rPr>
        <w:br w:type="page"/>
      </w:r>
    </w:p>
    <w:sdt>
      <w:sdtPr>
        <w:rPr>
          <w:rFonts w:asciiTheme="minorHAnsi" w:eastAsiaTheme="minorEastAsia" w:hAnsiTheme="minorHAnsi" w:cstheme="minorBidi"/>
          <w:b w:val="0"/>
          <w:bCs w:val="0"/>
          <w:color w:val="000000" w:themeColor="text1"/>
          <w:sz w:val="22"/>
          <w:szCs w:val="22"/>
        </w:rPr>
        <w:id w:val="-601794583"/>
        <w:docPartObj>
          <w:docPartGallery w:val="Table of Contents"/>
          <w:docPartUnique/>
        </w:docPartObj>
      </w:sdtPr>
      <w:sdtEndPr>
        <w:rPr>
          <w:noProof/>
          <w:color w:val="auto"/>
        </w:rPr>
      </w:sdtEndPr>
      <w:sdtContent>
        <w:p w14:paraId="0029AD27" w14:textId="4C68DDCA" w:rsidR="008F6988" w:rsidRPr="00B02B5A" w:rsidRDefault="008F6988">
          <w:pPr>
            <w:pStyle w:val="TOCHeading"/>
            <w:rPr>
              <w:color w:val="000000" w:themeColor="text1"/>
            </w:rPr>
          </w:pPr>
          <w:r w:rsidRPr="00B02B5A">
            <w:rPr>
              <w:color w:val="000000" w:themeColor="text1"/>
            </w:rPr>
            <w:t>Table of Contents</w:t>
          </w:r>
        </w:p>
        <w:p w14:paraId="38833C2A" w14:textId="7918178E" w:rsidR="00B114C0" w:rsidRDefault="008F6988">
          <w:pPr>
            <w:pStyle w:val="TOC1"/>
            <w:tabs>
              <w:tab w:val="right" w:leader="dot" w:pos="9350"/>
            </w:tabs>
            <w:rPr>
              <w:rFonts w:cstheme="minorBidi"/>
              <w:b w:val="0"/>
              <w:bCs w:val="0"/>
              <w:i w:val="0"/>
              <w:iCs w:val="0"/>
              <w:noProof/>
              <w:kern w:val="2"/>
              <w:szCs w:val="24"/>
              <w:lang w:val="en-DE" w:eastAsia="en-GB"/>
              <w14:ligatures w14:val="standardContextual"/>
            </w:rPr>
          </w:pPr>
          <w:r>
            <w:rPr>
              <w:b w:val="0"/>
              <w:bCs w:val="0"/>
            </w:rPr>
            <w:fldChar w:fldCharType="begin"/>
          </w:r>
          <w:r>
            <w:instrText xml:space="preserve"> TOC \o "1-3" \h \z \u </w:instrText>
          </w:r>
          <w:r>
            <w:rPr>
              <w:b w:val="0"/>
              <w:bCs w:val="0"/>
            </w:rPr>
            <w:fldChar w:fldCharType="separate"/>
          </w:r>
          <w:hyperlink w:anchor="_Toc168926644" w:history="1">
            <w:r w:rsidR="00B114C0" w:rsidRPr="005A7227">
              <w:rPr>
                <w:rStyle w:val="Hyperlink"/>
                <w:noProof/>
              </w:rPr>
              <w:t>ABSTRACT</w:t>
            </w:r>
            <w:r w:rsidR="00B114C0">
              <w:rPr>
                <w:noProof/>
                <w:webHidden/>
              </w:rPr>
              <w:tab/>
            </w:r>
            <w:r w:rsidR="00B114C0">
              <w:rPr>
                <w:noProof/>
                <w:webHidden/>
              </w:rPr>
              <w:fldChar w:fldCharType="begin"/>
            </w:r>
            <w:r w:rsidR="00B114C0">
              <w:rPr>
                <w:noProof/>
                <w:webHidden/>
              </w:rPr>
              <w:instrText xml:space="preserve"> PAGEREF _Toc168926644 \h </w:instrText>
            </w:r>
            <w:r w:rsidR="00B114C0">
              <w:rPr>
                <w:noProof/>
                <w:webHidden/>
              </w:rPr>
            </w:r>
            <w:r w:rsidR="00B114C0">
              <w:rPr>
                <w:noProof/>
                <w:webHidden/>
              </w:rPr>
              <w:fldChar w:fldCharType="separate"/>
            </w:r>
            <w:r w:rsidR="00B114C0">
              <w:rPr>
                <w:noProof/>
                <w:webHidden/>
              </w:rPr>
              <w:t>III</w:t>
            </w:r>
            <w:r w:rsidR="00B114C0">
              <w:rPr>
                <w:noProof/>
                <w:webHidden/>
              </w:rPr>
              <w:fldChar w:fldCharType="end"/>
            </w:r>
          </w:hyperlink>
        </w:p>
        <w:p w14:paraId="1DA7DB5F" w14:textId="190A5C54" w:rsidR="00B114C0" w:rsidRDefault="00000000">
          <w:pPr>
            <w:pStyle w:val="TOC1"/>
            <w:tabs>
              <w:tab w:val="right" w:leader="dot" w:pos="9350"/>
            </w:tabs>
            <w:rPr>
              <w:rFonts w:cstheme="minorBidi"/>
              <w:b w:val="0"/>
              <w:bCs w:val="0"/>
              <w:i w:val="0"/>
              <w:iCs w:val="0"/>
              <w:noProof/>
              <w:kern w:val="2"/>
              <w:szCs w:val="24"/>
              <w:lang w:val="en-DE" w:eastAsia="en-GB"/>
              <w14:ligatures w14:val="standardContextual"/>
            </w:rPr>
          </w:pPr>
          <w:hyperlink w:anchor="_Toc168926645" w:history="1">
            <w:r w:rsidR="00B114C0" w:rsidRPr="005A7227">
              <w:rPr>
                <w:rStyle w:val="Hyperlink"/>
                <w:noProof/>
              </w:rPr>
              <w:t>LIST OF FIGURES</w:t>
            </w:r>
            <w:r w:rsidR="00B114C0">
              <w:rPr>
                <w:noProof/>
                <w:webHidden/>
              </w:rPr>
              <w:tab/>
            </w:r>
            <w:r w:rsidR="00B114C0">
              <w:rPr>
                <w:noProof/>
                <w:webHidden/>
              </w:rPr>
              <w:fldChar w:fldCharType="begin"/>
            </w:r>
            <w:r w:rsidR="00B114C0">
              <w:rPr>
                <w:noProof/>
                <w:webHidden/>
              </w:rPr>
              <w:instrText xml:space="preserve"> PAGEREF _Toc168926645 \h </w:instrText>
            </w:r>
            <w:r w:rsidR="00B114C0">
              <w:rPr>
                <w:noProof/>
                <w:webHidden/>
              </w:rPr>
            </w:r>
            <w:r w:rsidR="00B114C0">
              <w:rPr>
                <w:noProof/>
                <w:webHidden/>
              </w:rPr>
              <w:fldChar w:fldCharType="separate"/>
            </w:r>
            <w:r w:rsidR="00B114C0">
              <w:rPr>
                <w:noProof/>
                <w:webHidden/>
              </w:rPr>
              <w:t>III</w:t>
            </w:r>
            <w:r w:rsidR="00B114C0">
              <w:rPr>
                <w:noProof/>
                <w:webHidden/>
              </w:rPr>
              <w:fldChar w:fldCharType="end"/>
            </w:r>
          </w:hyperlink>
        </w:p>
        <w:p w14:paraId="4B978342" w14:textId="4271B3D5" w:rsidR="00B114C0" w:rsidRDefault="00000000">
          <w:pPr>
            <w:pStyle w:val="TOC1"/>
            <w:tabs>
              <w:tab w:val="right" w:leader="dot" w:pos="9350"/>
            </w:tabs>
            <w:rPr>
              <w:rFonts w:cstheme="minorBidi"/>
              <w:b w:val="0"/>
              <w:bCs w:val="0"/>
              <w:i w:val="0"/>
              <w:iCs w:val="0"/>
              <w:noProof/>
              <w:kern w:val="2"/>
              <w:szCs w:val="24"/>
              <w:lang w:val="en-DE" w:eastAsia="en-GB"/>
              <w14:ligatures w14:val="standardContextual"/>
            </w:rPr>
          </w:pPr>
          <w:hyperlink w:anchor="_Toc168926646" w:history="1">
            <w:r w:rsidR="00B114C0" w:rsidRPr="005A7227">
              <w:rPr>
                <w:rStyle w:val="Hyperlink"/>
                <w:noProof/>
              </w:rPr>
              <w:t>LIST OF TABLES</w:t>
            </w:r>
            <w:r w:rsidR="00B114C0">
              <w:rPr>
                <w:noProof/>
                <w:webHidden/>
              </w:rPr>
              <w:tab/>
            </w:r>
            <w:r w:rsidR="00B114C0">
              <w:rPr>
                <w:noProof/>
                <w:webHidden/>
              </w:rPr>
              <w:fldChar w:fldCharType="begin"/>
            </w:r>
            <w:r w:rsidR="00B114C0">
              <w:rPr>
                <w:noProof/>
                <w:webHidden/>
              </w:rPr>
              <w:instrText xml:space="preserve"> PAGEREF _Toc168926646 \h </w:instrText>
            </w:r>
            <w:r w:rsidR="00B114C0">
              <w:rPr>
                <w:noProof/>
                <w:webHidden/>
              </w:rPr>
            </w:r>
            <w:r w:rsidR="00B114C0">
              <w:rPr>
                <w:noProof/>
                <w:webHidden/>
              </w:rPr>
              <w:fldChar w:fldCharType="separate"/>
            </w:r>
            <w:r w:rsidR="00B114C0">
              <w:rPr>
                <w:noProof/>
                <w:webHidden/>
              </w:rPr>
              <w:t>III</w:t>
            </w:r>
            <w:r w:rsidR="00B114C0">
              <w:rPr>
                <w:noProof/>
                <w:webHidden/>
              </w:rPr>
              <w:fldChar w:fldCharType="end"/>
            </w:r>
          </w:hyperlink>
        </w:p>
        <w:p w14:paraId="0E935A37" w14:textId="685A9673" w:rsidR="00B114C0" w:rsidRDefault="00000000">
          <w:pPr>
            <w:pStyle w:val="TOC1"/>
            <w:tabs>
              <w:tab w:val="right" w:leader="dot" w:pos="9350"/>
            </w:tabs>
            <w:rPr>
              <w:rFonts w:cstheme="minorBidi"/>
              <w:b w:val="0"/>
              <w:bCs w:val="0"/>
              <w:i w:val="0"/>
              <w:iCs w:val="0"/>
              <w:noProof/>
              <w:kern w:val="2"/>
              <w:szCs w:val="24"/>
              <w:lang w:val="en-DE" w:eastAsia="en-GB"/>
              <w14:ligatures w14:val="standardContextual"/>
            </w:rPr>
          </w:pPr>
          <w:hyperlink w:anchor="_Toc168926647" w:history="1">
            <w:r w:rsidR="00B114C0" w:rsidRPr="005A7227">
              <w:rPr>
                <w:rStyle w:val="Hyperlink"/>
                <w:noProof/>
              </w:rPr>
              <w:t>LIST OF ABBREVIATIONS</w:t>
            </w:r>
            <w:r w:rsidR="00B114C0">
              <w:rPr>
                <w:noProof/>
                <w:webHidden/>
              </w:rPr>
              <w:tab/>
            </w:r>
            <w:r w:rsidR="00B114C0">
              <w:rPr>
                <w:noProof/>
                <w:webHidden/>
              </w:rPr>
              <w:fldChar w:fldCharType="begin"/>
            </w:r>
            <w:r w:rsidR="00B114C0">
              <w:rPr>
                <w:noProof/>
                <w:webHidden/>
              </w:rPr>
              <w:instrText xml:space="preserve"> PAGEREF _Toc168926647 \h </w:instrText>
            </w:r>
            <w:r w:rsidR="00B114C0">
              <w:rPr>
                <w:noProof/>
                <w:webHidden/>
              </w:rPr>
            </w:r>
            <w:r w:rsidR="00B114C0">
              <w:rPr>
                <w:noProof/>
                <w:webHidden/>
              </w:rPr>
              <w:fldChar w:fldCharType="separate"/>
            </w:r>
            <w:r w:rsidR="00B114C0">
              <w:rPr>
                <w:noProof/>
                <w:webHidden/>
              </w:rPr>
              <w:t>III</w:t>
            </w:r>
            <w:r w:rsidR="00B114C0">
              <w:rPr>
                <w:noProof/>
                <w:webHidden/>
              </w:rPr>
              <w:fldChar w:fldCharType="end"/>
            </w:r>
          </w:hyperlink>
        </w:p>
        <w:p w14:paraId="45F89E49" w14:textId="330F8516" w:rsidR="00B114C0" w:rsidRDefault="00000000">
          <w:pPr>
            <w:pStyle w:val="TOC1"/>
            <w:tabs>
              <w:tab w:val="right" w:leader="dot" w:pos="9350"/>
            </w:tabs>
            <w:rPr>
              <w:rFonts w:cstheme="minorBidi"/>
              <w:b w:val="0"/>
              <w:bCs w:val="0"/>
              <w:i w:val="0"/>
              <w:iCs w:val="0"/>
              <w:noProof/>
              <w:kern w:val="2"/>
              <w:szCs w:val="24"/>
              <w:lang w:val="en-DE" w:eastAsia="en-GB"/>
              <w14:ligatures w14:val="standardContextual"/>
            </w:rPr>
          </w:pPr>
          <w:hyperlink w:anchor="_Toc168926648" w:history="1">
            <w:r w:rsidR="00B114C0" w:rsidRPr="005A7227">
              <w:rPr>
                <w:rStyle w:val="Hyperlink"/>
                <w:noProof/>
              </w:rPr>
              <w:t>INTRODUCTION</w:t>
            </w:r>
            <w:r w:rsidR="00B114C0">
              <w:rPr>
                <w:noProof/>
                <w:webHidden/>
              </w:rPr>
              <w:tab/>
            </w:r>
            <w:r w:rsidR="00B114C0">
              <w:rPr>
                <w:noProof/>
                <w:webHidden/>
              </w:rPr>
              <w:fldChar w:fldCharType="begin"/>
            </w:r>
            <w:r w:rsidR="00B114C0">
              <w:rPr>
                <w:noProof/>
                <w:webHidden/>
              </w:rPr>
              <w:instrText xml:space="preserve"> PAGEREF _Toc168926648 \h </w:instrText>
            </w:r>
            <w:r w:rsidR="00B114C0">
              <w:rPr>
                <w:noProof/>
                <w:webHidden/>
              </w:rPr>
            </w:r>
            <w:r w:rsidR="00B114C0">
              <w:rPr>
                <w:noProof/>
                <w:webHidden/>
              </w:rPr>
              <w:fldChar w:fldCharType="separate"/>
            </w:r>
            <w:r w:rsidR="00B114C0">
              <w:rPr>
                <w:noProof/>
                <w:webHidden/>
              </w:rPr>
              <w:t>1</w:t>
            </w:r>
            <w:r w:rsidR="00B114C0">
              <w:rPr>
                <w:noProof/>
                <w:webHidden/>
              </w:rPr>
              <w:fldChar w:fldCharType="end"/>
            </w:r>
          </w:hyperlink>
        </w:p>
        <w:p w14:paraId="6DDD3A19" w14:textId="6B7D74CB" w:rsidR="00B114C0" w:rsidRDefault="00000000">
          <w:pPr>
            <w:pStyle w:val="TOC2"/>
            <w:tabs>
              <w:tab w:val="right" w:leader="dot" w:pos="9350"/>
            </w:tabs>
            <w:rPr>
              <w:rFonts w:cstheme="minorBidi"/>
              <w:b w:val="0"/>
              <w:bCs w:val="0"/>
              <w:noProof/>
              <w:kern w:val="2"/>
              <w:sz w:val="24"/>
              <w:szCs w:val="24"/>
              <w:lang w:val="en-DE" w:eastAsia="en-GB"/>
              <w14:ligatures w14:val="standardContextual"/>
            </w:rPr>
          </w:pPr>
          <w:hyperlink w:anchor="_Toc168926649" w:history="1">
            <w:r w:rsidR="00B114C0" w:rsidRPr="005A7227">
              <w:rPr>
                <w:rStyle w:val="Hyperlink"/>
                <w:noProof/>
              </w:rPr>
              <w:t>Background of the Study</w:t>
            </w:r>
            <w:r w:rsidR="00B114C0">
              <w:rPr>
                <w:noProof/>
                <w:webHidden/>
              </w:rPr>
              <w:tab/>
            </w:r>
            <w:r w:rsidR="00B114C0">
              <w:rPr>
                <w:noProof/>
                <w:webHidden/>
              </w:rPr>
              <w:fldChar w:fldCharType="begin"/>
            </w:r>
            <w:r w:rsidR="00B114C0">
              <w:rPr>
                <w:noProof/>
                <w:webHidden/>
              </w:rPr>
              <w:instrText xml:space="preserve"> PAGEREF _Toc168926649 \h </w:instrText>
            </w:r>
            <w:r w:rsidR="00B114C0">
              <w:rPr>
                <w:noProof/>
                <w:webHidden/>
              </w:rPr>
            </w:r>
            <w:r w:rsidR="00B114C0">
              <w:rPr>
                <w:noProof/>
                <w:webHidden/>
              </w:rPr>
              <w:fldChar w:fldCharType="separate"/>
            </w:r>
            <w:r w:rsidR="00B114C0">
              <w:rPr>
                <w:noProof/>
                <w:webHidden/>
              </w:rPr>
              <w:t>1</w:t>
            </w:r>
            <w:r w:rsidR="00B114C0">
              <w:rPr>
                <w:noProof/>
                <w:webHidden/>
              </w:rPr>
              <w:fldChar w:fldCharType="end"/>
            </w:r>
          </w:hyperlink>
        </w:p>
        <w:p w14:paraId="5B0ABA48" w14:textId="728F147C" w:rsidR="00B114C0" w:rsidRDefault="00000000">
          <w:pPr>
            <w:pStyle w:val="TOC2"/>
            <w:tabs>
              <w:tab w:val="right" w:leader="dot" w:pos="9350"/>
            </w:tabs>
            <w:rPr>
              <w:rFonts w:cstheme="minorBidi"/>
              <w:b w:val="0"/>
              <w:bCs w:val="0"/>
              <w:noProof/>
              <w:kern w:val="2"/>
              <w:sz w:val="24"/>
              <w:szCs w:val="24"/>
              <w:lang w:val="en-DE" w:eastAsia="en-GB"/>
              <w14:ligatures w14:val="standardContextual"/>
            </w:rPr>
          </w:pPr>
          <w:hyperlink w:anchor="_Toc168926650" w:history="1">
            <w:r w:rsidR="00B114C0" w:rsidRPr="005A7227">
              <w:rPr>
                <w:rStyle w:val="Hyperlink"/>
                <w:noProof/>
              </w:rPr>
              <w:t>Problem Statement</w:t>
            </w:r>
            <w:r w:rsidR="00B114C0">
              <w:rPr>
                <w:noProof/>
                <w:webHidden/>
              </w:rPr>
              <w:tab/>
            </w:r>
            <w:r w:rsidR="00B114C0">
              <w:rPr>
                <w:noProof/>
                <w:webHidden/>
              </w:rPr>
              <w:fldChar w:fldCharType="begin"/>
            </w:r>
            <w:r w:rsidR="00B114C0">
              <w:rPr>
                <w:noProof/>
                <w:webHidden/>
              </w:rPr>
              <w:instrText xml:space="preserve"> PAGEREF _Toc168926650 \h </w:instrText>
            </w:r>
            <w:r w:rsidR="00B114C0">
              <w:rPr>
                <w:noProof/>
                <w:webHidden/>
              </w:rPr>
            </w:r>
            <w:r w:rsidR="00B114C0">
              <w:rPr>
                <w:noProof/>
                <w:webHidden/>
              </w:rPr>
              <w:fldChar w:fldCharType="separate"/>
            </w:r>
            <w:r w:rsidR="00B114C0">
              <w:rPr>
                <w:noProof/>
                <w:webHidden/>
              </w:rPr>
              <w:t>1</w:t>
            </w:r>
            <w:r w:rsidR="00B114C0">
              <w:rPr>
                <w:noProof/>
                <w:webHidden/>
              </w:rPr>
              <w:fldChar w:fldCharType="end"/>
            </w:r>
          </w:hyperlink>
        </w:p>
        <w:p w14:paraId="459936E5" w14:textId="55620CEF" w:rsidR="00B114C0" w:rsidRDefault="00000000">
          <w:pPr>
            <w:pStyle w:val="TOC2"/>
            <w:tabs>
              <w:tab w:val="right" w:leader="dot" w:pos="9350"/>
            </w:tabs>
            <w:rPr>
              <w:rFonts w:cstheme="minorBidi"/>
              <w:b w:val="0"/>
              <w:bCs w:val="0"/>
              <w:noProof/>
              <w:kern w:val="2"/>
              <w:sz w:val="24"/>
              <w:szCs w:val="24"/>
              <w:lang w:val="en-DE" w:eastAsia="en-GB"/>
              <w14:ligatures w14:val="standardContextual"/>
            </w:rPr>
          </w:pPr>
          <w:hyperlink w:anchor="_Toc168926651" w:history="1">
            <w:r w:rsidR="00B114C0" w:rsidRPr="005A7227">
              <w:rPr>
                <w:rStyle w:val="Hyperlink"/>
                <w:noProof/>
              </w:rPr>
              <w:t>Research Objectives and Questions</w:t>
            </w:r>
            <w:r w:rsidR="00B114C0">
              <w:rPr>
                <w:noProof/>
                <w:webHidden/>
              </w:rPr>
              <w:tab/>
            </w:r>
            <w:r w:rsidR="00B114C0">
              <w:rPr>
                <w:noProof/>
                <w:webHidden/>
              </w:rPr>
              <w:fldChar w:fldCharType="begin"/>
            </w:r>
            <w:r w:rsidR="00B114C0">
              <w:rPr>
                <w:noProof/>
                <w:webHidden/>
              </w:rPr>
              <w:instrText xml:space="preserve"> PAGEREF _Toc168926651 \h </w:instrText>
            </w:r>
            <w:r w:rsidR="00B114C0">
              <w:rPr>
                <w:noProof/>
                <w:webHidden/>
              </w:rPr>
            </w:r>
            <w:r w:rsidR="00B114C0">
              <w:rPr>
                <w:noProof/>
                <w:webHidden/>
              </w:rPr>
              <w:fldChar w:fldCharType="separate"/>
            </w:r>
            <w:r w:rsidR="00B114C0">
              <w:rPr>
                <w:noProof/>
                <w:webHidden/>
              </w:rPr>
              <w:t>1</w:t>
            </w:r>
            <w:r w:rsidR="00B114C0">
              <w:rPr>
                <w:noProof/>
                <w:webHidden/>
              </w:rPr>
              <w:fldChar w:fldCharType="end"/>
            </w:r>
          </w:hyperlink>
        </w:p>
        <w:p w14:paraId="21DBC7C2" w14:textId="11653D87" w:rsidR="00B114C0" w:rsidRDefault="00000000">
          <w:pPr>
            <w:pStyle w:val="TOC2"/>
            <w:tabs>
              <w:tab w:val="right" w:leader="dot" w:pos="9350"/>
            </w:tabs>
            <w:rPr>
              <w:rFonts w:cstheme="minorBidi"/>
              <w:b w:val="0"/>
              <w:bCs w:val="0"/>
              <w:noProof/>
              <w:kern w:val="2"/>
              <w:sz w:val="24"/>
              <w:szCs w:val="24"/>
              <w:lang w:val="en-DE" w:eastAsia="en-GB"/>
              <w14:ligatures w14:val="standardContextual"/>
            </w:rPr>
          </w:pPr>
          <w:hyperlink w:anchor="_Toc168926652" w:history="1">
            <w:r w:rsidR="00B114C0" w:rsidRPr="005A7227">
              <w:rPr>
                <w:rStyle w:val="Hyperlink"/>
                <w:noProof/>
              </w:rPr>
              <w:t>Scope</w:t>
            </w:r>
            <w:r w:rsidR="00B114C0">
              <w:rPr>
                <w:noProof/>
                <w:webHidden/>
              </w:rPr>
              <w:tab/>
            </w:r>
            <w:r w:rsidR="00B114C0">
              <w:rPr>
                <w:noProof/>
                <w:webHidden/>
              </w:rPr>
              <w:fldChar w:fldCharType="begin"/>
            </w:r>
            <w:r w:rsidR="00B114C0">
              <w:rPr>
                <w:noProof/>
                <w:webHidden/>
              </w:rPr>
              <w:instrText xml:space="preserve"> PAGEREF _Toc168926652 \h </w:instrText>
            </w:r>
            <w:r w:rsidR="00B114C0">
              <w:rPr>
                <w:noProof/>
                <w:webHidden/>
              </w:rPr>
            </w:r>
            <w:r w:rsidR="00B114C0">
              <w:rPr>
                <w:noProof/>
                <w:webHidden/>
              </w:rPr>
              <w:fldChar w:fldCharType="separate"/>
            </w:r>
            <w:r w:rsidR="00B114C0">
              <w:rPr>
                <w:noProof/>
                <w:webHidden/>
              </w:rPr>
              <w:t>1</w:t>
            </w:r>
            <w:r w:rsidR="00B114C0">
              <w:rPr>
                <w:noProof/>
                <w:webHidden/>
              </w:rPr>
              <w:fldChar w:fldCharType="end"/>
            </w:r>
          </w:hyperlink>
        </w:p>
        <w:p w14:paraId="078B2BC8" w14:textId="2C29D847" w:rsidR="00B114C0" w:rsidRDefault="00000000">
          <w:pPr>
            <w:pStyle w:val="TOC2"/>
            <w:tabs>
              <w:tab w:val="right" w:leader="dot" w:pos="9350"/>
            </w:tabs>
            <w:rPr>
              <w:rFonts w:cstheme="minorBidi"/>
              <w:b w:val="0"/>
              <w:bCs w:val="0"/>
              <w:noProof/>
              <w:kern w:val="2"/>
              <w:sz w:val="24"/>
              <w:szCs w:val="24"/>
              <w:lang w:val="en-DE" w:eastAsia="en-GB"/>
              <w14:ligatures w14:val="standardContextual"/>
            </w:rPr>
          </w:pPr>
          <w:hyperlink w:anchor="_Toc168926653" w:history="1">
            <w:r w:rsidR="00B114C0" w:rsidRPr="005A7227">
              <w:rPr>
                <w:rStyle w:val="Hyperlink"/>
                <w:noProof/>
              </w:rPr>
              <w:t>Structure of the Thesis</w:t>
            </w:r>
            <w:r w:rsidR="00B114C0">
              <w:rPr>
                <w:noProof/>
                <w:webHidden/>
              </w:rPr>
              <w:tab/>
            </w:r>
            <w:r w:rsidR="00B114C0">
              <w:rPr>
                <w:noProof/>
                <w:webHidden/>
              </w:rPr>
              <w:fldChar w:fldCharType="begin"/>
            </w:r>
            <w:r w:rsidR="00B114C0">
              <w:rPr>
                <w:noProof/>
                <w:webHidden/>
              </w:rPr>
              <w:instrText xml:space="preserve"> PAGEREF _Toc168926653 \h </w:instrText>
            </w:r>
            <w:r w:rsidR="00B114C0">
              <w:rPr>
                <w:noProof/>
                <w:webHidden/>
              </w:rPr>
            </w:r>
            <w:r w:rsidR="00B114C0">
              <w:rPr>
                <w:noProof/>
                <w:webHidden/>
              </w:rPr>
              <w:fldChar w:fldCharType="separate"/>
            </w:r>
            <w:r w:rsidR="00B114C0">
              <w:rPr>
                <w:noProof/>
                <w:webHidden/>
              </w:rPr>
              <w:t>2</w:t>
            </w:r>
            <w:r w:rsidR="00B114C0">
              <w:rPr>
                <w:noProof/>
                <w:webHidden/>
              </w:rPr>
              <w:fldChar w:fldCharType="end"/>
            </w:r>
          </w:hyperlink>
        </w:p>
        <w:p w14:paraId="011B4405" w14:textId="6144E3BA" w:rsidR="00B114C0" w:rsidRDefault="00000000">
          <w:pPr>
            <w:pStyle w:val="TOC1"/>
            <w:tabs>
              <w:tab w:val="right" w:leader="dot" w:pos="9350"/>
            </w:tabs>
            <w:rPr>
              <w:rFonts w:cstheme="minorBidi"/>
              <w:b w:val="0"/>
              <w:bCs w:val="0"/>
              <w:i w:val="0"/>
              <w:iCs w:val="0"/>
              <w:noProof/>
              <w:kern w:val="2"/>
              <w:szCs w:val="24"/>
              <w:lang w:val="en-DE" w:eastAsia="en-GB"/>
              <w14:ligatures w14:val="standardContextual"/>
            </w:rPr>
          </w:pPr>
          <w:hyperlink w:anchor="_Toc168926654" w:history="1">
            <w:r w:rsidR="00B114C0" w:rsidRPr="005A7227">
              <w:rPr>
                <w:rStyle w:val="Hyperlink"/>
                <w:noProof/>
              </w:rPr>
              <w:t>Literature Review</w:t>
            </w:r>
            <w:r w:rsidR="00B114C0">
              <w:rPr>
                <w:noProof/>
                <w:webHidden/>
              </w:rPr>
              <w:tab/>
            </w:r>
            <w:r w:rsidR="00B114C0">
              <w:rPr>
                <w:noProof/>
                <w:webHidden/>
              </w:rPr>
              <w:fldChar w:fldCharType="begin"/>
            </w:r>
            <w:r w:rsidR="00B114C0">
              <w:rPr>
                <w:noProof/>
                <w:webHidden/>
              </w:rPr>
              <w:instrText xml:space="preserve"> PAGEREF _Toc168926654 \h </w:instrText>
            </w:r>
            <w:r w:rsidR="00B114C0">
              <w:rPr>
                <w:noProof/>
                <w:webHidden/>
              </w:rPr>
            </w:r>
            <w:r w:rsidR="00B114C0">
              <w:rPr>
                <w:noProof/>
                <w:webHidden/>
              </w:rPr>
              <w:fldChar w:fldCharType="separate"/>
            </w:r>
            <w:r w:rsidR="00B114C0">
              <w:rPr>
                <w:noProof/>
                <w:webHidden/>
              </w:rPr>
              <w:t>3</w:t>
            </w:r>
            <w:r w:rsidR="00B114C0">
              <w:rPr>
                <w:noProof/>
                <w:webHidden/>
              </w:rPr>
              <w:fldChar w:fldCharType="end"/>
            </w:r>
          </w:hyperlink>
        </w:p>
        <w:p w14:paraId="0E0D1550" w14:textId="196F7AA4" w:rsidR="00B114C0" w:rsidRDefault="00000000">
          <w:pPr>
            <w:pStyle w:val="TOC2"/>
            <w:tabs>
              <w:tab w:val="right" w:leader="dot" w:pos="9350"/>
            </w:tabs>
            <w:rPr>
              <w:rFonts w:cstheme="minorBidi"/>
              <w:b w:val="0"/>
              <w:bCs w:val="0"/>
              <w:noProof/>
              <w:kern w:val="2"/>
              <w:sz w:val="24"/>
              <w:szCs w:val="24"/>
              <w:lang w:val="en-DE" w:eastAsia="en-GB"/>
              <w14:ligatures w14:val="standardContextual"/>
            </w:rPr>
          </w:pPr>
          <w:hyperlink w:anchor="_Toc168926655" w:history="1">
            <w:r w:rsidR="00B114C0" w:rsidRPr="005A7227">
              <w:rPr>
                <w:rStyle w:val="Hyperlink"/>
                <w:noProof/>
              </w:rPr>
              <w:t>Introduction</w:t>
            </w:r>
            <w:r w:rsidR="00B114C0">
              <w:rPr>
                <w:noProof/>
                <w:webHidden/>
              </w:rPr>
              <w:tab/>
            </w:r>
            <w:r w:rsidR="00B114C0">
              <w:rPr>
                <w:noProof/>
                <w:webHidden/>
              </w:rPr>
              <w:fldChar w:fldCharType="begin"/>
            </w:r>
            <w:r w:rsidR="00B114C0">
              <w:rPr>
                <w:noProof/>
                <w:webHidden/>
              </w:rPr>
              <w:instrText xml:space="preserve"> PAGEREF _Toc168926655 \h </w:instrText>
            </w:r>
            <w:r w:rsidR="00B114C0">
              <w:rPr>
                <w:noProof/>
                <w:webHidden/>
              </w:rPr>
            </w:r>
            <w:r w:rsidR="00B114C0">
              <w:rPr>
                <w:noProof/>
                <w:webHidden/>
              </w:rPr>
              <w:fldChar w:fldCharType="separate"/>
            </w:r>
            <w:r w:rsidR="00B114C0">
              <w:rPr>
                <w:noProof/>
                <w:webHidden/>
              </w:rPr>
              <w:t>3</w:t>
            </w:r>
            <w:r w:rsidR="00B114C0">
              <w:rPr>
                <w:noProof/>
                <w:webHidden/>
              </w:rPr>
              <w:fldChar w:fldCharType="end"/>
            </w:r>
          </w:hyperlink>
        </w:p>
        <w:p w14:paraId="26F758F6" w14:textId="1AC96166" w:rsidR="00B114C0" w:rsidRDefault="00000000">
          <w:pPr>
            <w:pStyle w:val="TOC2"/>
            <w:tabs>
              <w:tab w:val="right" w:leader="dot" w:pos="9350"/>
            </w:tabs>
            <w:rPr>
              <w:rFonts w:cstheme="minorBidi"/>
              <w:b w:val="0"/>
              <w:bCs w:val="0"/>
              <w:noProof/>
              <w:kern w:val="2"/>
              <w:sz w:val="24"/>
              <w:szCs w:val="24"/>
              <w:lang w:val="en-DE" w:eastAsia="en-GB"/>
              <w14:ligatures w14:val="standardContextual"/>
            </w:rPr>
          </w:pPr>
          <w:hyperlink w:anchor="_Toc168926656" w:history="1">
            <w:r w:rsidR="00B114C0" w:rsidRPr="005A7227">
              <w:rPr>
                <w:rStyle w:val="Hyperlink"/>
                <w:noProof/>
              </w:rPr>
              <w:t>Deep Fakes</w:t>
            </w:r>
            <w:r w:rsidR="00B114C0">
              <w:rPr>
                <w:noProof/>
                <w:webHidden/>
              </w:rPr>
              <w:tab/>
            </w:r>
            <w:r w:rsidR="00B114C0">
              <w:rPr>
                <w:noProof/>
                <w:webHidden/>
              </w:rPr>
              <w:fldChar w:fldCharType="begin"/>
            </w:r>
            <w:r w:rsidR="00B114C0">
              <w:rPr>
                <w:noProof/>
                <w:webHidden/>
              </w:rPr>
              <w:instrText xml:space="preserve"> PAGEREF _Toc168926656 \h </w:instrText>
            </w:r>
            <w:r w:rsidR="00B114C0">
              <w:rPr>
                <w:noProof/>
                <w:webHidden/>
              </w:rPr>
            </w:r>
            <w:r w:rsidR="00B114C0">
              <w:rPr>
                <w:noProof/>
                <w:webHidden/>
              </w:rPr>
              <w:fldChar w:fldCharType="separate"/>
            </w:r>
            <w:r w:rsidR="00B114C0">
              <w:rPr>
                <w:noProof/>
                <w:webHidden/>
              </w:rPr>
              <w:t>3</w:t>
            </w:r>
            <w:r w:rsidR="00B114C0">
              <w:rPr>
                <w:noProof/>
                <w:webHidden/>
              </w:rPr>
              <w:fldChar w:fldCharType="end"/>
            </w:r>
          </w:hyperlink>
        </w:p>
        <w:p w14:paraId="7A1C8B80" w14:textId="41C84831" w:rsidR="00B114C0" w:rsidRDefault="00000000">
          <w:pPr>
            <w:pStyle w:val="TOC2"/>
            <w:tabs>
              <w:tab w:val="right" w:leader="dot" w:pos="9350"/>
            </w:tabs>
            <w:rPr>
              <w:rFonts w:cstheme="minorBidi"/>
              <w:b w:val="0"/>
              <w:bCs w:val="0"/>
              <w:noProof/>
              <w:kern w:val="2"/>
              <w:sz w:val="24"/>
              <w:szCs w:val="24"/>
              <w:lang w:val="en-DE" w:eastAsia="en-GB"/>
              <w14:ligatures w14:val="standardContextual"/>
            </w:rPr>
          </w:pPr>
          <w:hyperlink w:anchor="_Toc168926657" w:history="1">
            <w:r w:rsidR="00B114C0" w:rsidRPr="005A7227">
              <w:rPr>
                <w:rStyle w:val="Hyperlink"/>
                <w:noProof/>
              </w:rPr>
              <w:t>Biometrics</w:t>
            </w:r>
            <w:r w:rsidR="00B114C0">
              <w:rPr>
                <w:noProof/>
                <w:webHidden/>
              </w:rPr>
              <w:tab/>
            </w:r>
            <w:r w:rsidR="00B114C0">
              <w:rPr>
                <w:noProof/>
                <w:webHidden/>
              </w:rPr>
              <w:fldChar w:fldCharType="begin"/>
            </w:r>
            <w:r w:rsidR="00B114C0">
              <w:rPr>
                <w:noProof/>
                <w:webHidden/>
              </w:rPr>
              <w:instrText xml:space="preserve"> PAGEREF _Toc168926657 \h </w:instrText>
            </w:r>
            <w:r w:rsidR="00B114C0">
              <w:rPr>
                <w:noProof/>
                <w:webHidden/>
              </w:rPr>
            </w:r>
            <w:r w:rsidR="00B114C0">
              <w:rPr>
                <w:noProof/>
                <w:webHidden/>
              </w:rPr>
              <w:fldChar w:fldCharType="separate"/>
            </w:r>
            <w:r w:rsidR="00B114C0">
              <w:rPr>
                <w:noProof/>
                <w:webHidden/>
              </w:rPr>
              <w:t>3</w:t>
            </w:r>
            <w:r w:rsidR="00B114C0">
              <w:rPr>
                <w:noProof/>
                <w:webHidden/>
              </w:rPr>
              <w:fldChar w:fldCharType="end"/>
            </w:r>
          </w:hyperlink>
        </w:p>
        <w:p w14:paraId="3420A38D" w14:textId="0F2CE340" w:rsidR="00B114C0" w:rsidRDefault="00000000">
          <w:pPr>
            <w:pStyle w:val="TOC2"/>
            <w:tabs>
              <w:tab w:val="right" w:leader="dot" w:pos="9350"/>
            </w:tabs>
            <w:rPr>
              <w:rFonts w:cstheme="minorBidi"/>
              <w:b w:val="0"/>
              <w:bCs w:val="0"/>
              <w:noProof/>
              <w:kern w:val="2"/>
              <w:sz w:val="24"/>
              <w:szCs w:val="24"/>
              <w:lang w:val="en-DE" w:eastAsia="en-GB"/>
              <w14:ligatures w14:val="standardContextual"/>
            </w:rPr>
          </w:pPr>
          <w:hyperlink w:anchor="_Toc168926658" w:history="1">
            <w:r w:rsidR="00B114C0" w:rsidRPr="005A7227">
              <w:rPr>
                <w:rStyle w:val="Hyperlink"/>
                <w:noProof/>
              </w:rPr>
              <w:t>Pupillometry</w:t>
            </w:r>
            <w:r w:rsidR="00B114C0">
              <w:rPr>
                <w:noProof/>
                <w:webHidden/>
              </w:rPr>
              <w:tab/>
            </w:r>
            <w:r w:rsidR="00B114C0">
              <w:rPr>
                <w:noProof/>
                <w:webHidden/>
              </w:rPr>
              <w:fldChar w:fldCharType="begin"/>
            </w:r>
            <w:r w:rsidR="00B114C0">
              <w:rPr>
                <w:noProof/>
                <w:webHidden/>
              </w:rPr>
              <w:instrText xml:space="preserve"> PAGEREF _Toc168926658 \h </w:instrText>
            </w:r>
            <w:r w:rsidR="00B114C0">
              <w:rPr>
                <w:noProof/>
                <w:webHidden/>
              </w:rPr>
            </w:r>
            <w:r w:rsidR="00B114C0">
              <w:rPr>
                <w:noProof/>
                <w:webHidden/>
              </w:rPr>
              <w:fldChar w:fldCharType="separate"/>
            </w:r>
            <w:r w:rsidR="00B114C0">
              <w:rPr>
                <w:noProof/>
                <w:webHidden/>
              </w:rPr>
              <w:t>3</w:t>
            </w:r>
            <w:r w:rsidR="00B114C0">
              <w:rPr>
                <w:noProof/>
                <w:webHidden/>
              </w:rPr>
              <w:fldChar w:fldCharType="end"/>
            </w:r>
          </w:hyperlink>
        </w:p>
        <w:p w14:paraId="632F259F" w14:textId="454A07E8" w:rsidR="00B114C0" w:rsidRDefault="00000000">
          <w:pPr>
            <w:pStyle w:val="TOC1"/>
            <w:tabs>
              <w:tab w:val="right" w:leader="dot" w:pos="9350"/>
            </w:tabs>
            <w:rPr>
              <w:rFonts w:cstheme="minorBidi"/>
              <w:b w:val="0"/>
              <w:bCs w:val="0"/>
              <w:i w:val="0"/>
              <w:iCs w:val="0"/>
              <w:noProof/>
              <w:kern w:val="2"/>
              <w:szCs w:val="24"/>
              <w:lang w:val="en-DE" w:eastAsia="en-GB"/>
              <w14:ligatures w14:val="standardContextual"/>
            </w:rPr>
          </w:pPr>
          <w:hyperlink w:anchor="_Toc168926659" w:history="1">
            <w:r w:rsidR="00B114C0" w:rsidRPr="005A7227">
              <w:rPr>
                <w:rStyle w:val="Hyperlink"/>
                <w:noProof/>
              </w:rPr>
              <w:t>Self-Recognition</w:t>
            </w:r>
            <w:r w:rsidR="00B114C0">
              <w:rPr>
                <w:noProof/>
                <w:webHidden/>
              </w:rPr>
              <w:tab/>
            </w:r>
            <w:r w:rsidR="00B114C0">
              <w:rPr>
                <w:noProof/>
                <w:webHidden/>
              </w:rPr>
              <w:fldChar w:fldCharType="begin"/>
            </w:r>
            <w:r w:rsidR="00B114C0">
              <w:rPr>
                <w:noProof/>
                <w:webHidden/>
              </w:rPr>
              <w:instrText xml:space="preserve"> PAGEREF _Toc168926659 \h </w:instrText>
            </w:r>
            <w:r w:rsidR="00B114C0">
              <w:rPr>
                <w:noProof/>
                <w:webHidden/>
              </w:rPr>
            </w:r>
            <w:r w:rsidR="00B114C0">
              <w:rPr>
                <w:noProof/>
                <w:webHidden/>
              </w:rPr>
              <w:fldChar w:fldCharType="separate"/>
            </w:r>
            <w:r w:rsidR="00B114C0">
              <w:rPr>
                <w:noProof/>
                <w:webHidden/>
              </w:rPr>
              <w:t>3</w:t>
            </w:r>
            <w:r w:rsidR="00B114C0">
              <w:rPr>
                <w:noProof/>
                <w:webHidden/>
              </w:rPr>
              <w:fldChar w:fldCharType="end"/>
            </w:r>
          </w:hyperlink>
        </w:p>
        <w:p w14:paraId="22C336F4" w14:textId="03FC722E" w:rsidR="00B114C0" w:rsidRDefault="00000000">
          <w:pPr>
            <w:pStyle w:val="TOC1"/>
            <w:tabs>
              <w:tab w:val="right" w:leader="dot" w:pos="9350"/>
            </w:tabs>
            <w:rPr>
              <w:rFonts w:cstheme="minorBidi"/>
              <w:b w:val="0"/>
              <w:bCs w:val="0"/>
              <w:i w:val="0"/>
              <w:iCs w:val="0"/>
              <w:noProof/>
              <w:kern w:val="2"/>
              <w:szCs w:val="24"/>
              <w:lang w:val="en-DE" w:eastAsia="en-GB"/>
              <w14:ligatures w14:val="standardContextual"/>
            </w:rPr>
          </w:pPr>
          <w:hyperlink w:anchor="_Toc168926660" w:history="1">
            <w:r w:rsidR="00B114C0" w:rsidRPr="005A7227">
              <w:rPr>
                <w:rStyle w:val="Hyperlink"/>
                <w:rFonts w:eastAsia="Times New Roman"/>
                <w:noProof/>
                <w:lang w:val="en-DE" w:eastAsia="en-GB"/>
              </w:rPr>
              <w:t>SOURCES</w:t>
            </w:r>
            <w:r w:rsidR="00B114C0">
              <w:rPr>
                <w:noProof/>
                <w:webHidden/>
              </w:rPr>
              <w:tab/>
            </w:r>
            <w:r w:rsidR="00B114C0">
              <w:rPr>
                <w:noProof/>
                <w:webHidden/>
              </w:rPr>
              <w:fldChar w:fldCharType="begin"/>
            </w:r>
            <w:r w:rsidR="00B114C0">
              <w:rPr>
                <w:noProof/>
                <w:webHidden/>
              </w:rPr>
              <w:instrText xml:space="preserve"> PAGEREF _Toc168926660 \h </w:instrText>
            </w:r>
            <w:r w:rsidR="00B114C0">
              <w:rPr>
                <w:noProof/>
                <w:webHidden/>
              </w:rPr>
            </w:r>
            <w:r w:rsidR="00B114C0">
              <w:rPr>
                <w:noProof/>
                <w:webHidden/>
              </w:rPr>
              <w:fldChar w:fldCharType="separate"/>
            </w:r>
            <w:r w:rsidR="00B114C0">
              <w:rPr>
                <w:noProof/>
                <w:webHidden/>
              </w:rPr>
              <w:t>3</w:t>
            </w:r>
            <w:r w:rsidR="00B114C0">
              <w:rPr>
                <w:noProof/>
                <w:webHidden/>
              </w:rPr>
              <w:fldChar w:fldCharType="end"/>
            </w:r>
          </w:hyperlink>
        </w:p>
        <w:p w14:paraId="59E4743A" w14:textId="36200196" w:rsidR="008F6988" w:rsidRDefault="008F6988">
          <w:r>
            <w:rPr>
              <w:b/>
              <w:bCs/>
              <w:noProof/>
            </w:rPr>
            <w:fldChar w:fldCharType="end"/>
          </w:r>
        </w:p>
      </w:sdtContent>
    </w:sdt>
    <w:p w14:paraId="3AA799CE" w14:textId="02DFBAF4" w:rsidR="00AB78E0" w:rsidRDefault="00AB78E0" w:rsidP="008F6988">
      <w:pPr>
        <w:rPr>
          <w:rFonts w:ascii="Cambria" w:hAnsi="Cambria"/>
          <w:sz w:val="24"/>
          <w:szCs w:val="24"/>
        </w:rPr>
      </w:pPr>
      <w:r>
        <w:rPr>
          <w:rFonts w:ascii="Cambria" w:hAnsi="Cambria"/>
          <w:sz w:val="24"/>
          <w:szCs w:val="24"/>
        </w:rPr>
        <w:br w:type="page"/>
      </w:r>
    </w:p>
    <w:p w14:paraId="533126B2" w14:textId="50EF283F" w:rsidR="008F6988" w:rsidRPr="00B02B5A" w:rsidRDefault="008F6988" w:rsidP="008F6988">
      <w:pPr>
        <w:pStyle w:val="Heading1"/>
        <w:rPr>
          <w:rFonts w:asciiTheme="minorHAnsi" w:eastAsiaTheme="minorHAnsi" w:hAnsiTheme="minorHAnsi" w:cstheme="minorBidi"/>
          <w:color w:val="000000" w:themeColor="text1"/>
          <w:sz w:val="22"/>
          <w:szCs w:val="22"/>
        </w:rPr>
      </w:pPr>
      <w:bookmarkStart w:id="0" w:name="_Toc168926644"/>
      <w:r w:rsidRPr="00B02B5A">
        <w:rPr>
          <w:color w:val="000000" w:themeColor="text1"/>
        </w:rPr>
        <w:lastRenderedPageBreak/>
        <w:t>ABSTRACT</w:t>
      </w:r>
      <w:bookmarkEnd w:id="0"/>
    </w:p>
    <w:p w14:paraId="7758C345" w14:textId="63446DB2" w:rsidR="008F6988" w:rsidRPr="00B02B5A" w:rsidRDefault="008F6988" w:rsidP="008F6988">
      <w:pPr>
        <w:pStyle w:val="Heading1"/>
        <w:rPr>
          <w:rFonts w:asciiTheme="minorHAnsi" w:eastAsiaTheme="minorHAnsi" w:hAnsiTheme="minorHAnsi" w:cstheme="minorBidi"/>
          <w:color w:val="000000" w:themeColor="text1"/>
          <w:sz w:val="22"/>
          <w:szCs w:val="22"/>
        </w:rPr>
      </w:pPr>
      <w:bookmarkStart w:id="1" w:name="_Toc168926645"/>
      <w:r w:rsidRPr="00B02B5A">
        <w:rPr>
          <w:color w:val="000000" w:themeColor="text1"/>
        </w:rPr>
        <w:t>LIST OF FIGURES</w:t>
      </w:r>
      <w:bookmarkEnd w:id="1"/>
    </w:p>
    <w:p w14:paraId="2E39B74C" w14:textId="74FD181F" w:rsidR="008F6988" w:rsidRPr="00B02B5A" w:rsidRDefault="008F6988" w:rsidP="008F6988">
      <w:pPr>
        <w:pStyle w:val="Heading1"/>
        <w:rPr>
          <w:color w:val="000000" w:themeColor="text1"/>
        </w:rPr>
      </w:pPr>
      <w:bookmarkStart w:id="2" w:name="_Toc168926646"/>
      <w:r w:rsidRPr="00B02B5A">
        <w:rPr>
          <w:color w:val="000000" w:themeColor="text1"/>
        </w:rPr>
        <w:t>LIST OF TABLES</w:t>
      </w:r>
      <w:bookmarkEnd w:id="2"/>
    </w:p>
    <w:p w14:paraId="0183FF14" w14:textId="77777777" w:rsidR="008F6988" w:rsidRPr="00B02B5A" w:rsidRDefault="008F6988" w:rsidP="008F6988">
      <w:pPr>
        <w:pStyle w:val="Heading1"/>
        <w:rPr>
          <w:color w:val="000000" w:themeColor="text1"/>
        </w:rPr>
      </w:pPr>
      <w:bookmarkStart w:id="3" w:name="_Toc168926647"/>
      <w:r w:rsidRPr="00B02B5A">
        <w:rPr>
          <w:color w:val="000000" w:themeColor="text1"/>
        </w:rPr>
        <w:t>LIST OF ABBREVIATIONS</w:t>
      </w:r>
      <w:bookmarkEnd w:id="3"/>
    </w:p>
    <w:p w14:paraId="38A300CC" w14:textId="77777777" w:rsidR="001E0DC5" w:rsidRDefault="001E0DC5" w:rsidP="008F6988">
      <w:pPr>
        <w:pStyle w:val="Heading1"/>
        <w:rPr>
          <w:color w:val="000000" w:themeColor="text1"/>
        </w:rPr>
      </w:pPr>
    </w:p>
    <w:p w14:paraId="392D8DF6" w14:textId="77777777" w:rsidR="001E0DC5" w:rsidRDefault="001E0DC5" w:rsidP="008F6988">
      <w:pPr>
        <w:pStyle w:val="Heading1"/>
        <w:rPr>
          <w:color w:val="000000" w:themeColor="text1"/>
        </w:rPr>
      </w:pPr>
    </w:p>
    <w:p w14:paraId="14E6218B" w14:textId="77777777" w:rsidR="001E0DC5" w:rsidRDefault="001E0DC5" w:rsidP="008F6988">
      <w:pPr>
        <w:pStyle w:val="Heading1"/>
        <w:rPr>
          <w:color w:val="000000" w:themeColor="text1"/>
        </w:rPr>
      </w:pPr>
    </w:p>
    <w:p w14:paraId="5F31EDB9" w14:textId="77777777" w:rsidR="001E0DC5" w:rsidRDefault="001E0DC5" w:rsidP="008F6988">
      <w:pPr>
        <w:pStyle w:val="Heading1"/>
        <w:rPr>
          <w:color w:val="000000" w:themeColor="text1"/>
        </w:rPr>
      </w:pPr>
    </w:p>
    <w:p w14:paraId="6BD2B9A4" w14:textId="77777777" w:rsidR="001E0DC5" w:rsidRDefault="001E0DC5" w:rsidP="008F6988">
      <w:pPr>
        <w:pStyle w:val="Heading1"/>
        <w:rPr>
          <w:color w:val="000000" w:themeColor="text1"/>
        </w:rPr>
      </w:pPr>
    </w:p>
    <w:p w14:paraId="4BBFE871" w14:textId="77777777" w:rsidR="001E0DC5" w:rsidRDefault="001E0DC5" w:rsidP="008F6988">
      <w:pPr>
        <w:pStyle w:val="Heading1"/>
        <w:rPr>
          <w:color w:val="000000" w:themeColor="text1"/>
        </w:rPr>
      </w:pPr>
    </w:p>
    <w:p w14:paraId="22B3D4D6" w14:textId="77777777" w:rsidR="001E0DC5" w:rsidRDefault="001E0DC5" w:rsidP="008F6988">
      <w:pPr>
        <w:pStyle w:val="Heading1"/>
        <w:rPr>
          <w:color w:val="000000" w:themeColor="text1"/>
        </w:rPr>
      </w:pPr>
    </w:p>
    <w:p w14:paraId="50320529" w14:textId="77777777" w:rsidR="001E0DC5" w:rsidRDefault="001E0DC5" w:rsidP="008F6988">
      <w:pPr>
        <w:pStyle w:val="Heading1"/>
        <w:rPr>
          <w:color w:val="000000" w:themeColor="text1"/>
        </w:rPr>
      </w:pPr>
    </w:p>
    <w:p w14:paraId="61C5DBF6" w14:textId="77777777" w:rsidR="001E0DC5" w:rsidRDefault="001E0DC5" w:rsidP="008F6988">
      <w:pPr>
        <w:pStyle w:val="Heading1"/>
        <w:rPr>
          <w:color w:val="000000" w:themeColor="text1"/>
        </w:rPr>
      </w:pPr>
    </w:p>
    <w:p w14:paraId="60E02191" w14:textId="77777777" w:rsidR="001E0DC5" w:rsidRDefault="001E0DC5" w:rsidP="008F6988">
      <w:pPr>
        <w:pStyle w:val="Heading1"/>
        <w:rPr>
          <w:color w:val="000000" w:themeColor="text1"/>
        </w:rPr>
      </w:pPr>
    </w:p>
    <w:p w14:paraId="4066C1F8" w14:textId="77777777" w:rsidR="001E0DC5" w:rsidRDefault="001E0DC5" w:rsidP="008F6988">
      <w:pPr>
        <w:pStyle w:val="Heading1"/>
        <w:rPr>
          <w:color w:val="000000" w:themeColor="text1"/>
        </w:rPr>
      </w:pPr>
    </w:p>
    <w:p w14:paraId="3233714D" w14:textId="76D8916A" w:rsidR="004A19A2" w:rsidRDefault="00B02B5A" w:rsidP="00B46106">
      <w:pPr>
        <w:pStyle w:val="Heading2"/>
        <w:rPr>
          <w:rFonts w:ascii="Cambria" w:hAnsi="Cambria"/>
          <w:sz w:val="24"/>
          <w:szCs w:val="24"/>
        </w:rPr>
      </w:pPr>
      <w:r>
        <w:br w:type="page"/>
      </w:r>
    </w:p>
    <w:p w14:paraId="08BAE472" w14:textId="77777777" w:rsidR="00AE4DFD" w:rsidRDefault="00AE4DFD" w:rsidP="00B46106">
      <w:pPr>
        <w:spacing w:line="240" w:lineRule="auto"/>
        <w:contextualSpacing/>
        <w:rPr>
          <w:rFonts w:ascii="Cambria" w:hAnsi="Cambria"/>
          <w:sz w:val="24"/>
          <w:szCs w:val="24"/>
        </w:rPr>
        <w:sectPr w:rsidR="00AE4DFD" w:rsidSect="008F6988">
          <w:footerReference w:type="even" r:id="rId8"/>
          <w:footerReference w:type="default" r:id="rId9"/>
          <w:pgSz w:w="12240" w:h="15840"/>
          <w:pgMar w:top="1440" w:right="1440" w:bottom="1440" w:left="1440" w:header="720" w:footer="720" w:gutter="0"/>
          <w:pgNumType w:fmt="upperRoman" w:start="1"/>
          <w:cols w:space="720"/>
          <w:docGrid w:linePitch="360"/>
        </w:sectPr>
      </w:pPr>
    </w:p>
    <w:p w14:paraId="3E7F0304" w14:textId="77777777" w:rsidR="00D517A9" w:rsidRPr="00B02B5A" w:rsidRDefault="00D517A9" w:rsidP="00D517A9">
      <w:pPr>
        <w:pStyle w:val="Heading1"/>
        <w:rPr>
          <w:color w:val="000000" w:themeColor="text1"/>
        </w:rPr>
      </w:pPr>
      <w:bookmarkStart w:id="4" w:name="_Toc168926648"/>
      <w:r w:rsidRPr="00B02B5A">
        <w:rPr>
          <w:color w:val="000000" w:themeColor="text1"/>
        </w:rPr>
        <w:lastRenderedPageBreak/>
        <w:t>INTRODUCTION</w:t>
      </w:r>
      <w:bookmarkEnd w:id="4"/>
    </w:p>
    <w:p w14:paraId="29A3875F" w14:textId="77777777" w:rsidR="00D517A9" w:rsidRDefault="00D517A9" w:rsidP="00B114C0">
      <w:pPr>
        <w:pStyle w:val="Heading2"/>
        <w:jc w:val="both"/>
        <w:rPr>
          <w:color w:val="000000" w:themeColor="text1"/>
        </w:rPr>
      </w:pPr>
      <w:bookmarkStart w:id="5" w:name="_Toc168926649"/>
      <w:r w:rsidRPr="00B02B5A">
        <w:rPr>
          <w:color w:val="000000" w:themeColor="text1"/>
        </w:rPr>
        <w:t>Background of the Study</w:t>
      </w:r>
      <w:bookmarkEnd w:id="5"/>
    </w:p>
    <w:p w14:paraId="018D15F7" w14:textId="77777777" w:rsidR="00D517A9" w:rsidRPr="00E245DD" w:rsidRDefault="00D517A9" w:rsidP="00B114C0">
      <w:pPr>
        <w:jc w:val="both"/>
      </w:pPr>
      <w:r>
        <w:t>On May 21 of this year, a meeting occurred between an employee of Arup Group Ltd.’s Hong Kong branch and multiple executives, including the Chief Finance Officer (CFO). In this meeting, the CFO requested the employee to transfer HK$ 4,000,000 (equivalent to around US$511,968 at the time of publication) to various accounts. Following a failed verification, the employee realized that she has been a victim of a phishing scam, whereby the CFO and all other executives attending the online meeting have been deep fake impersonations of said individuals</w:t>
      </w:r>
      <w:sdt>
        <w:sdtPr>
          <w:id w:val="1283308963"/>
          <w:citation/>
        </w:sdtPr>
        <w:sdtContent>
          <w:r>
            <w:fldChar w:fldCharType="begin"/>
          </w:r>
          <w:r>
            <w:instrText xml:space="preserve"> CITATION Cli24 \l 1033 </w:instrText>
          </w:r>
          <w:r>
            <w:fldChar w:fldCharType="separate"/>
          </w:r>
          <w:r>
            <w:rPr>
              <w:noProof/>
            </w:rPr>
            <w:t xml:space="preserve"> </w:t>
          </w:r>
          <w:r w:rsidRPr="004B6A9D">
            <w:rPr>
              <w:noProof/>
            </w:rPr>
            <w:t>[1]</w:t>
          </w:r>
          <w:r>
            <w:fldChar w:fldCharType="end"/>
          </w:r>
        </w:sdtContent>
      </w:sdt>
      <w:r>
        <w:t xml:space="preserve">. The incident coincides with a rise of deep fake scams and its uses for political motivated attacks. Deep fake technology poses a security risk for individuals, companies and political entities. As the technology improves, it would be both easier for impersonators to create fakes from limited data, as well as it would become harder to detect them. The cost of deep fake scams is predicted to cost </w:t>
      </w:r>
      <w:r w:rsidRPr="001828F9">
        <w:rPr>
          <w:highlight w:val="yellow"/>
        </w:rPr>
        <w:t>___</w:t>
      </w:r>
      <w:proofErr w:type="gramStart"/>
      <w:r w:rsidRPr="001828F9">
        <w:rPr>
          <w:highlight w:val="yellow"/>
        </w:rPr>
        <w:t>_[</w:t>
      </w:r>
      <w:proofErr w:type="gramEnd"/>
      <w:r w:rsidRPr="001828F9">
        <w:rPr>
          <w:highlight w:val="yellow"/>
        </w:rPr>
        <w:t>FIND SOURCE].</w:t>
      </w:r>
      <w:r>
        <w:t xml:space="preserve"> With many scholars warning of the dangers of deep fakes to democracy </w:t>
      </w:r>
      <w:r w:rsidRPr="001828F9">
        <w:rPr>
          <w:highlight w:val="yellow"/>
        </w:rPr>
        <w:t>[FIND SOURCE</w:t>
      </w:r>
      <w:r>
        <w:t>] and just this year, its uses have transformed the election landscape in India [</w:t>
      </w:r>
      <w:r w:rsidRPr="001828F9">
        <w:rPr>
          <w:highlight w:val="yellow"/>
        </w:rPr>
        <w:t>SOURCE</w:t>
      </w:r>
      <w:r>
        <w:t xml:space="preserve">]. </w:t>
      </w:r>
    </w:p>
    <w:p w14:paraId="1C905F07" w14:textId="77777777" w:rsidR="00D517A9" w:rsidRDefault="00D517A9" w:rsidP="00B114C0">
      <w:pPr>
        <w:pStyle w:val="Heading2"/>
        <w:jc w:val="both"/>
        <w:rPr>
          <w:color w:val="000000" w:themeColor="text1"/>
        </w:rPr>
      </w:pPr>
      <w:bookmarkStart w:id="6" w:name="_Toc168926650"/>
      <w:r w:rsidRPr="00B02B5A">
        <w:rPr>
          <w:color w:val="000000" w:themeColor="text1"/>
        </w:rPr>
        <w:t>Problem Statement</w:t>
      </w:r>
      <w:bookmarkEnd w:id="6"/>
    </w:p>
    <w:p w14:paraId="699A4F28" w14:textId="77777777" w:rsidR="00D517A9" w:rsidRPr="0012311D" w:rsidRDefault="00D517A9" w:rsidP="00B114C0">
      <w:pPr>
        <w:jc w:val="both"/>
      </w:pPr>
      <w:r>
        <w:t xml:space="preserve">With Covid forcing many to work online, video calls have become integral to communication in government institutions. Deep fakes pose a security threat, whereby a person outside of the institution can impersonate a member of the government and collect classified information. As the deep fakes become more realistic, it will be harder to detect visual artifacts that indicate the use of deep fake masks. </w:t>
      </w:r>
      <w:r w:rsidRPr="001828F9">
        <w:rPr>
          <w:highlight w:val="yellow"/>
        </w:rPr>
        <w:t>____</w:t>
      </w:r>
    </w:p>
    <w:p w14:paraId="5FDB9F0A" w14:textId="77777777" w:rsidR="00D517A9" w:rsidRDefault="00D517A9" w:rsidP="00B114C0">
      <w:pPr>
        <w:pStyle w:val="Heading2"/>
        <w:jc w:val="both"/>
        <w:rPr>
          <w:color w:val="000000" w:themeColor="text1"/>
        </w:rPr>
      </w:pPr>
      <w:bookmarkStart w:id="7" w:name="_Toc168926651"/>
      <w:r w:rsidRPr="00B02B5A">
        <w:rPr>
          <w:color w:val="000000" w:themeColor="text1"/>
        </w:rPr>
        <w:t>Research Objectives and Questions</w:t>
      </w:r>
      <w:bookmarkEnd w:id="7"/>
    </w:p>
    <w:p w14:paraId="07711B34" w14:textId="7D6891C3" w:rsidR="00D517A9" w:rsidRDefault="00D517A9" w:rsidP="00B114C0">
      <w:pPr>
        <w:jc w:val="both"/>
      </w:pPr>
      <w:r>
        <w:t xml:space="preserve">This paper will propose a novel way of detecting deep fakes. Building on the previous research </w:t>
      </w:r>
      <w:commentRangeStart w:id="8"/>
      <w:r w:rsidR="00DA01C2">
        <w:t xml:space="preserve">by </w:t>
      </w:r>
      <w:proofErr w:type="spellStart"/>
      <w:r w:rsidR="00DA01C2">
        <w:rPr>
          <w:highlight w:val="yellow"/>
        </w:rPr>
        <w:t>Schwetlick</w:t>
      </w:r>
      <w:proofErr w:type="spellEnd"/>
      <w:r w:rsidR="00DA01C2" w:rsidRPr="00DA01C2">
        <w:t xml:space="preserve"> at al</w:t>
      </w:r>
      <w:commentRangeEnd w:id="8"/>
      <w:r w:rsidR="00DA01C2">
        <w:rPr>
          <w:rStyle w:val="CommentReference"/>
        </w:rPr>
        <w:commentReference w:id="8"/>
      </w:r>
      <w:r w:rsidR="00DA01C2" w:rsidRPr="00DA01C2">
        <w:t>.</w:t>
      </w:r>
      <w:r w:rsidR="00DA01C2">
        <w:t xml:space="preserve"> </w:t>
      </w:r>
      <w:r w:rsidR="001D42E9">
        <w:t>(</w:t>
      </w:r>
      <w:r w:rsidR="00DA01C2">
        <w:t>2023</w:t>
      </w:r>
      <w:r w:rsidR="001D42E9">
        <w:t>)</w:t>
      </w:r>
      <w:r>
        <w:t xml:space="preserve">, it will aim to improve the results using a field data collection method, longer data collection trials and improved data engineering methods. This paper will aim to compare the classification results of classes self, deep fake and not self with the results of the previous study. Considering various evaluation metrics for multi class classification. </w:t>
      </w:r>
    </w:p>
    <w:p w14:paraId="11A00E9B" w14:textId="77777777" w:rsidR="00DA01C2" w:rsidRDefault="00D517A9" w:rsidP="00DA01C2">
      <w:pPr>
        <w:jc w:val="both"/>
      </w:pPr>
      <w:r>
        <w:t xml:space="preserve">In this paper the following questions will be answered: </w:t>
      </w:r>
    </w:p>
    <w:p w14:paraId="4DF5D7FD" w14:textId="2BB6F826" w:rsidR="00DA01C2" w:rsidRDefault="00DA01C2" w:rsidP="006348EE">
      <w:pPr>
        <w:jc w:val="both"/>
      </w:pPr>
      <w:r>
        <w:t>Is it possible to detect deep fakes during</w:t>
      </w:r>
      <w:r w:rsidR="00D517A9">
        <w:t xml:space="preserve"> video calls with models trained on </w:t>
      </w:r>
      <w:r w:rsidR="001D42E9">
        <w:t>pupillometry</w:t>
      </w:r>
      <w:r>
        <w:t xml:space="preserve">? </w:t>
      </w:r>
    </w:p>
    <w:p w14:paraId="34DD9C2B" w14:textId="1594F618" w:rsidR="00DA01C2" w:rsidRDefault="006348EE" w:rsidP="006348EE">
      <w:pPr>
        <w:jc w:val="both"/>
      </w:pPr>
      <w:r>
        <w:t xml:space="preserve">Is the model more reliable in detecting deep fakes in comparison with the work by </w:t>
      </w:r>
      <w:proofErr w:type="spellStart"/>
      <w:r w:rsidR="00DA01C2">
        <w:t>Schwetlick</w:t>
      </w:r>
      <w:proofErr w:type="spellEnd"/>
      <w:r w:rsidR="00DA01C2">
        <w:t xml:space="preserve"> et al </w:t>
      </w:r>
      <w:r w:rsidR="001D42E9">
        <w:t>(</w:t>
      </w:r>
      <w:r w:rsidR="00DA01C2">
        <w:t>2023</w:t>
      </w:r>
      <w:r w:rsidR="001D42E9">
        <w:t>)</w:t>
      </w:r>
      <w:r w:rsidR="00DA01C2">
        <w:t xml:space="preserve">? </w:t>
      </w:r>
    </w:p>
    <w:p w14:paraId="784334BC" w14:textId="77777777" w:rsidR="00D517A9" w:rsidRDefault="00D517A9" w:rsidP="00B114C0">
      <w:pPr>
        <w:pStyle w:val="Heading2"/>
        <w:jc w:val="both"/>
        <w:rPr>
          <w:color w:val="000000" w:themeColor="text1"/>
        </w:rPr>
      </w:pPr>
      <w:bookmarkStart w:id="9" w:name="_Toc168926652"/>
      <w:r w:rsidRPr="00B02B5A">
        <w:rPr>
          <w:color w:val="000000" w:themeColor="text1"/>
        </w:rPr>
        <w:t>Scope</w:t>
      </w:r>
      <w:bookmarkEnd w:id="9"/>
    </w:p>
    <w:p w14:paraId="454AFE84" w14:textId="77777777" w:rsidR="00D517A9" w:rsidRDefault="00D517A9" w:rsidP="00B114C0">
      <w:pPr>
        <w:jc w:val="both"/>
      </w:pPr>
      <w:r>
        <w:t xml:space="preserve">Using </w:t>
      </w:r>
      <w:proofErr w:type="spellStart"/>
      <w:r>
        <w:t>Gazepoint</w:t>
      </w:r>
      <w:proofErr w:type="spellEnd"/>
      <w:r>
        <w:t xml:space="preserve"> GP3 eye tracker device to measure various biometric data from eye dynamics, with the main objective of capturing pupil size changes. The study will focus on extracting valid eye pupil size changes during a specific measurement timeframe of 3000ms (as shown in (</w:t>
      </w:r>
      <w:proofErr w:type="spellStart"/>
      <w:r>
        <w:t>Schwetlick</w:t>
      </w:r>
      <w:proofErr w:type="spellEnd"/>
      <w:r>
        <w:t xml:space="preserve"> et al. 2023) </w:t>
      </w:r>
      <w:r w:rsidRPr="001828F9">
        <w:rPr>
          <w:highlight w:val="yellow"/>
        </w:rPr>
        <w:t>[SOURCE HENRIK PAPER</w:t>
      </w:r>
      <w:r>
        <w:t xml:space="preserve">]), in which the subject will turn his gaze on the screen from a non-person-point towards either themselves or another person on the call. During the measurement timeframe in which </w:t>
      </w:r>
      <w:r>
        <w:lastRenderedPageBreak/>
        <w:t>the subject either gazes upon themselves or towards another participant in the video call, the subject must not blink.</w:t>
      </w:r>
    </w:p>
    <w:p w14:paraId="6912EF48" w14:textId="604DA632" w:rsidR="00D517A9" w:rsidRDefault="00D517A9" w:rsidP="00B114C0">
      <w:pPr>
        <w:jc w:val="both"/>
      </w:pPr>
      <w:r>
        <w:t>Unlike the previous study (</w:t>
      </w:r>
      <w:proofErr w:type="spellStart"/>
      <w:r>
        <w:t>Schwetlick</w:t>
      </w:r>
      <w:proofErr w:type="spellEnd"/>
      <w:r>
        <w:t xml:space="preserve"> et al. 2023), this paper will only focus on pupil size changes and will not include </w:t>
      </w:r>
      <w:proofErr w:type="spellStart"/>
      <w:r w:rsidRPr="002F33F2">
        <w:t>m</w:t>
      </w:r>
      <w:r>
        <w:t>i</w:t>
      </w:r>
      <w:r w:rsidRPr="002F33F2">
        <w:t>crosaccadic</w:t>
      </w:r>
      <w:proofErr w:type="spellEnd"/>
      <w:r w:rsidRPr="002F33F2">
        <w:t xml:space="preserve"> </w:t>
      </w:r>
      <w:r>
        <w:t xml:space="preserve">dynamics, because of technological limitations of the eye tracker model. To measure </w:t>
      </w:r>
      <w:proofErr w:type="spellStart"/>
      <w:r w:rsidRPr="002F33F2">
        <w:t>m</w:t>
      </w:r>
      <w:r>
        <w:t>i</w:t>
      </w:r>
      <w:r w:rsidRPr="002F33F2">
        <w:t>crosaccadic</w:t>
      </w:r>
      <w:proofErr w:type="spellEnd"/>
      <w:r w:rsidRPr="002F33F2">
        <w:t xml:space="preserve"> </w:t>
      </w:r>
      <w:r>
        <w:t xml:space="preserve">dynamics, the eye tracker must at least capture 150Hz per frame </w:t>
      </w:r>
      <w:r w:rsidRPr="00E06B41">
        <w:rPr>
          <w:highlight w:val="yellow"/>
        </w:rPr>
        <w:t>[SOURCE]</w:t>
      </w:r>
    </w:p>
    <w:p w14:paraId="16729B7D" w14:textId="77777777" w:rsidR="00D517A9" w:rsidRDefault="00D517A9" w:rsidP="00B114C0">
      <w:pPr>
        <w:jc w:val="both"/>
      </w:pPr>
      <w:r>
        <w:t>The study will focus on three subjects, with data being captured over several hours through scheduled video calls during their working hours. This data capture will be conducted as field research. The measurements took place over the span of 3 weeks, between the 27</w:t>
      </w:r>
      <w:r w:rsidRPr="00E06B41">
        <w:rPr>
          <w:vertAlign w:val="superscript"/>
        </w:rPr>
        <w:t>th</w:t>
      </w:r>
      <w:r>
        <w:t xml:space="preserve"> of May and the 14</w:t>
      </w:r>
      <w:r w:rsidRPr="00E06B41">
        <w:rPr>
          <w:vertAlign w:val="superscript"/>
        </w:rPr>
        <w:t>th</w:t>
      </w:r>
      <w:r>
        <w:t xml:space="preserve"> of June.</w:t>
      </w:r>
    </w:p>
    <w:p w14:paraId="45C3C754" w14:textId="77777777" w:rsidR="00D517A9" w:rsidRPr="001828F9" w:rsidRDefault="00D517A9" w:rsidP="00B114C0">
      <w:pPr>
        <w:jc w:val="both"/>
      </w:pPr>
      <w:r>
        <w:t xml:space="preserve">For each subject, feature engineering will take place and will include extraction of </w:t>
      </w:r>
      <w:r w:rsidRPr="000505E2">
        <w:rPr>
          <w:highlight w:val="yellow"/>
        </w:rPr>
        <w:t>statistical features (find another name)</w:t>
      </w:r>
      <w:r>
        <w:t xml:space="preserve"> and a transformation (</w:t>
      </w:r>
      <w:r w:rsidRPr="000505E2">
        <w:rPr>
          <w:highlight w:val="yellow"/>
        </w:rPr>
        <w:t>write it better</w:t>
      </w:r>
      <w:r>
        <w:t>). A series of traditional machine learning classifiers will use the data to classify between self, not self and deep fake for each subject.</w:t>
      </w:r>
    </w:p>
    <w:p w14:paraId="02C2AED8" w14:textId="77777777" w:rsidR="00D517A9" w:rsidRDefault="00D517A9" w:rsidP="00B114C0">
      <w:pPr>
        <w:pStyle w:val="Heading2"/>
        <w:jc w:val="both"/>
        <w:rPr>
          <w:color w:val="000000" w:themeColor="text1"/>
        </w:rPr>
      </w:pPr>
      <w:bookmarkStart w:id="10" w:name="_Toc168926653"/>
      <w:r w:rsidRPr="00B02B5A">
        <w:rPr>
          <w:color w:val="000000" w:themeColor="text1"/>
        </w:rPr>
        <w:t>Structure of the Thesis</w:t>
      </w:r>
      <w:bookmarkEnd w:id="10"/>
    </w:p>
    <w:p w14:paraId="01BA5955" w14:textId="3C8DB4C1" w:rsidR="00D517A9" w:rsidRDefault="00D517A9" w:rsidP="00B114C0">
      <w:pPr>
        <w:jc w:val="both"/>
      </w:pPr>
      <w:r>
        <w:t xml:space="preserve">At first, an introduction to the field is done via a literature review, focusing on previous studies in the field of eye tracking, biometrics, deep fakes, </w:t>
      </w:r>
      <w:r w:rsidRPr="001E0DC5">
        <w:t xml:space="preserve">pupillometry </w:t>
      </w:r>
      <w:r>
        <w:t>and a short summary of the paper (</w:t>
      </w:r>
      <w:proofErr w:type="spellStart"/>
      <w:r>
        <w:t>Schwetlick</w:t>
      </w:r>
      <w:proofErr w:type="spellEnd"/>
      <w:r>
        <w:t xml:space="preserve"> et al. 2023)</w:t>
      </w:r>
      <w:r w:rsidR="006348EE">
        <w:t xml:space="preserve">, </w:t>
      </w:r>
      <w:r>
        <w:t xml:space="preserve">as a comparison guide to this thesis. It follows this up with a deep explanation of the technology used for the research. There, the </w:t>
      </w:r>
      <w:proofErr w:type="spellStart"/>
      <w:r>
        <w:t>Gazepoint</w:t>
      </w:r>
      <w:proofErr w:type="spellEnd"/>
      <w:r>
        <w:t xml:space="preserve"> GP3 eye tracker device and its output will be introduced alongside the training client script used to calibrate and communicate with the eye tracker. Following this, a subsection on the trial setup explains the apps used in the trial, such as </w:t>
      </w:r>
      <w:proofErr w:type="spellStart"/>
      <w:r>
        <w:t>DeepFakeLab</w:t>
      </w:r>
      <w:proofErr w:type="spellEnd"/>
      <w:r>
        <w:t xml:space="preserve">, Teams video conference app, OBS and their settings. The section Deep Fakes is a comprehensive explanation and analysis of deep fake inner workings, history and current solutions. </w:t>
      </w:r>
    </w:p>
    <w:p w14:paraId="6501C295" w14:textId="77777777" w:rsidR="00D517A9" w:rsidRDefault="00D517A9" w:rsidP="00B114C0">
      <w:pPr>
        <w:jc w:val="both"/>
      </w:pPr>
    </w:p>
    <w:p w14:paraId="0F92C184" w14:textId="77777777" w:rsidR="00D517A9" w:rsidRPr="001522F6" w:rsidRDefault="00D517A9" w:rsidP="00B114C0">
      <w:pPr>
        <w:jc w:val="both"/>
        <w:rPr>
          <w:highlight w:val="yellow"/>
        </w:rPr>
      </w:pPr>
      <w:r w:rsidRPr="001522F6">
        <w:rPr>
          <w:highlight w:val="yellow"/>
        </w:rPr>
        <w:t xml:space="preserve">Methodology =&gt; </w:t>
      </w:r>
      <w:r>
        <w:rPr>
          <w:highlight w:val="yellow"/>
        </w:rPr>
        <w:t xml:space="preserve">training </w:t>
      </w:r>
      <w:proofErr w:type="gramStart"/>
      <w:r>
        <w:rPr>
          <w:highlight w:val="yellow"/>
        </w:rPr>
        <w:t>client</w:t>
      </w:r>
      <w:r w:rsidRPr="001522F6">
        <w:rPr>
          <w:highlight w:val="yellow"/>
        </w:rPr>
        <w:t xml:space="preserve"> </w:t>
      </w:r>
      <w:r>
        <w:rPr>
          <w:highlight w:val="yellow"/>
        </w:rPr>
        <w:t>,</w:t>
      </w:r>
      <w:proofErr w:type="gramEnd"/>
      <w:r>
        <w:rPr>
          <w:highlight w:val="yellow"/>
        </w:rPr>
        <w:t xml:space="preserve"> </w:t>
      </w:r>
      <w:r w:rsidRPr="001522F6">
        <w:rPr>
          <w:highlight w:val="yellow"/>
        </w:rPr>
        <w:t>data</w:t>
      </w:r>
      <w:r>
        <w:rPr>
          <w:highlight w:val="yellow"/>
        </w:rPr>
        <w:t xml:space="preserve">, </w:t>
      </w:r>
      <w:r w:rsidRPr="001522F6">
        <w:rPr>
          <w:highlight w:val="yellow"/>
        </w:rPr>
        <w:t>data preprocessing pipeline, feature engineering pipeline and classification models</w:t>
      </w:r>
      <w:r>
        <w:rPr>
          <w:highlight w:val="yellow"/>
        </w:rPr>
        <w:t xml:space="preserve"> with subsections on each classifier</w:t>
      </w:r>
    </w:p>
    <w:p w14:paraId="0C16ACAA" w14:textId="77777777" w:rsidR="00D517A9" w:rsidRPr="001522F6" w:rsidRDefault="00D517A9" w:rsidP="00B114C0">
      <w:pPr>
        <w:jc w:val="both"/>
        <w:rPr>
          <w:highlight w:val="yellow"/>
        </w:rPr>
      </w:pPr>
      <w:r w:rsidRPr="001522F6">
        <w:rPr>
          <w:highlight w:val="yellow"/>
        </w:rPr>
        <w:t>Results =&gt; evaluation metrics, classification results and deep comparison with previous study</w:t>
      </w:r>
    </w:p>
    <w:p w14:paraId="5CEAA2B7" w14:textId="77777777" w:rsidR="00D517A9" w:rsidRPr="001E0DC5" w:rsidRDefault="00D517A9" w:rsidP="00B114C0">
      <w:pPr>
        <w:jc w:val="both"/>
      </w:pPr>
      <w:r w:rsidRPr="001522F6">
        <w:rPr>
          <w:highlight w:val="yellow"/>
        </w:rPr>
        <w:t>Conclusion =&gt; evaluating the result of the study compared to previous study, what it means to the field of deep fake detection and further research</w:t>
      </w:r>
    </w:p>
    <w:p w14:paraId="30711FB9" w14:textId="77777777" w:rsidR="00D517A9" w:rsidRDefault="00D517A9" w:rsidP="00D517A9">
      <w:pPr>
        <w:rPr>
          <w:rFonts w:eastAsiaTheme="majorEastAsia" w:cstheme="majorBidi"/>
          <w:b/>
          <w:bCs/>
          <w:color w:val="5B9BD5" w:themeColor="accent1"/>
          <w:sz w:val="28"/>
          <w:szCs w:val="26"/>
        </w:rPr>
      </w:pPr>
      <w:r>
        <w:br w:type="page"/>
      </w:r>
    </w:p>
    <w:p w14:paraId="7EDABC7E" w14:textId="77777777" w:rsidR="00D517A9" w:rsidRDefault="00D517A9" w:rsidP="00D517A9">
      <w:pPr>
        <w:pStyle w:val="Heading1"/>
      </w:pPr>
      <w:bookmarkStart w:id="11" w:name="_Toc168926654"/>
      <w:r>
        <w:lastRenderedPageBreak/>
        <w:t>Literature Review</w:t>
      </w:r>
      <w:bookmarkEnd w:id="11"/>
    </w:p>
    <w:p w14:paraId="287E2822" w14:textId="77777777" w:rsidR="00D517A9" w:rsidRDefault="00D517A9" w:rsidP="00D517A9">
      <w:pPr>
        <w:pStyle w:val="Heading2"/>
      </w:pPr>
      <w:bookmarkStart w:id="12" w:name="_Toc168926655"/>
      <w:r>
        <w:t>Introduction</w:t>
      </w:r>
      <w:bookmarkEnd w:id="12"/>
    </w:p>
    <w:p w14:paraId="0AD66BA8" w14:textId="77777777" w:rsidR="00D517A9" w:rsidRPr="00BE629F" w:rsidRDefault="00D517A9" w:rsidP="00D517A9">
      <w:r>
        <w:t>This section gives an overview of the literature used for this thesis. These are divided into 4 sections. Deep fakes cover all the literature gathered and used in the field of deep fakes. These both explain the technology and history of deep fakes. Biometrics include all the work done in the field of using eyes as a biometric identifier both for authentication and beyond. Unlike the previous section, Pupillometry concerns itself specifically with the changes in pupil dimeter for cognitive recognition. Lastly, Self-Recognition provides an overview of the previous study (</w:t>
      </w:r>
      <w:proofErr w:type="spellStart"/>
      <w:r>
        <w:t>Schwetlick</w:t>
      </w:r>
      <w:proofErr w:type="spellEnd"/>
      <w:r>
        <w:t xml:space="preserve"> et al. 2023) in the field.</w:t>
      </w:r>
    </w:p>
    <w:p w14:paraId="5EECD48F" w14:textId="77777777" w:rsidR="00D517A9" w:rsidRDefault="00D517A9" w:rsidP="00D517A9">
      <w:pPr>
        <w:pStyle w:val="Heading2"/>
      </w:pPr>
      <w:bookmarkStart w:id="13" w:name="_Toc168926656"/>
      <w:r>
        <w:t>Deep Fakes</w:t>
      </w:r>
      <w:bookmarkEnd w:id="13"/>
    </w:p>
    <w:p w14:paraId="21BC8793" w14:textId="2B7B7691" w:rsidR="006348EE" w:rsidRPr="001D42E9" w:rsidRDefault="001D42E9" w:rsidP="006348EE">
      <w:r w:rsidRPr="001D42E9">
        <w:t xml:space="preserve">G. Pei </w:t>
      </w:r>
      <w:r w:rsidRPr="001D42E9">
        <w:rPr>
          <w:i/>
          <w:iCs/>
        </w:rPr>
        <w:t>et al.</w:t>
      </w:r>
      <w:r w:rsidRPr="001D42E9">
        <w:t xml:space="preserve"> </w:t>
      </w:r>
      <w:r>
        <w:t>(</w:t>
      </w:r>
      <w:r w:rsidRPr="001D42E9">
        <w:t>2024</w:t>
      </w:r>
      <w:r>
        <w:t>)</w:t>
      </w:r>
      <w:r w:rsidRPr="001D42E9">
        <w:t xml:space="preserve"> provides us with a </w:t>
      </w:r>
      <w:r>
        <w:t xml:space="preserve">technical history of </w:t>
      </w:r>
      <w:proofErr w:type="spellStart"/>
      <w:r>
        <w:t>deefake</w:t>
      </w:r>
      <w:proofErr w:type="spellEnd"/>
      <w:r>
        <w:t xml:space="preserve"> solutions, the different routes of research that has been taking place since 2017, as well as the different categories of deepfakes. </w:t>
      </w:r>
      <w:r w:rsidRPr="001D42E9">
        <w:t xml:space="preserve">I. </w:t>
      </w:r>
      <w:proofErr w:type="spellStart"/>
      <w:r w:rsidRPr="001D42E9">
        <w:t>Perov</w:t>
      </w:r>
      <w:proofErr w:type="spellEnd"/>
      <w:r w:rsidRPr="001D42E9">
        <w:t xml:space="preserve"> et</w:t>
      </w:r>
      <w:r w:rsidRPr="001D42E9">
        <w:rPr>
          <w:i/>
          <w:iCs/>
        </w:rPr>
        <w:t xml:space="preserve"> </w:t>
      </w:r>
      <w:r w:rsidRPr="001D42E9">
        <w:t>al</w:t>
      </w:r>
      <w:r>
        <w:rPr>
          <w:i/>
          <w:iCs/>
        </w:rPr>
        <w:t xml:space="preserve"> </w:t>
      </w:r>
      <w:r w:rsidRPr="001D42E9">
        <w:t>(2024)</w:t>
      </w:r>
      <w:r>
        <w:rPr>
          <w:i/>
          <w:iCs/>
        </w:rPr>
        <w:t xml:space="preserve"> </w:t>
      </w:r>
      <w:r>
        <w:t>showcases in the paper the technique used for this paper.</w:t>
      </w:r>
    </w:p>
    <w:p w14:paraId="3EA36B8F" w14:textId="77777777" w:rsidR="00D517A9" w:rsidRDefault="00D517A9" w:rsidP="00D517A9">
      <w:pPr>
        <w:pStyle w:val="Heading2"/>
      </w:pPr>
      <w:bookmarkStart w:id="14" w:name="_Toc168926657"/>
      <w:r w:rsidRPr="001D42E9">
        <w:t>Biometrics</w:t>
      </w:r>
      <w:bookmarkEnd w:id="14"/>
    </w:p>
    <w:p w14:paraId="0A4C8BB4" w14:textId="31AF4718" w:rsidR="001D42E9" w:rsidRPr="001D42E9" w:rsidRDefault="001D42E9" w:rsidP="001D42E9">
      <w:proofErr w:type="spellStart"/>
      <w:r>
        <w:t>Nugrahaningsih</w:t>
      </w:r>
      <w:proofErr w:type="spellEnd"/>
      <w:r>
        <w:t xml:space="preserve">, </w:t>
      </w:r>
      <w:proofErr w:type="spellStart"/>
      <w:r>
        <w:t>Nahumi</w:t>
      </w:r>
      <w:proofErr w:type="spellEnd"/>
      <w:r>
        <w:t>, &amp; Porta</w:t>
      </w:r>
      <w:r>
        <w:t xml:space="preserve"> (</w:t>
      </w:r>
      <w:r>
        <w:t>2014)</w:t>
      </w:r>
      <w:r>
        <w:t xml:space="preserve"> were the first ones to explore pupil dynamics to images as an authentication method. F</w:t>
      </w:r>
      <w:r>
        <w:t xml:space="preserve">. </w:t>
      </w:r>
      <w:proofErr w:type="spellStart"/>
      <w:r>
        <w:t>Deravi</w:t>
      </w:r>
      <w:proofErr w:type="spellEnd"/>
      <w:r>
        <w:t xml:space="preserve"> and S. P. </w:t>
      </w:r>
      <w:proofErr w:type="spellStart"/>
      <w:r>
        <w:t>Guness</w:t>
      </w:r>
      <w:proofErr w:type="spellEnd"/>
      <w:r>
        <w:t xml:space="preserve"> (2011) explore the idea of gaze having a unique and individual pattern when exposed to </w:t>
      </w:r>
      <w:r w:rsidRPr="001D42E9">
        <w:rPr>
          <w:highlight w:val="yellow"/>
        </w:rPr>
        <w:t>images</w:t>
      </w:r>
      <w:r>
        <w:t xml:space="preserve">. </w:t>
      </w:r>
    </w:p>
    <w:p w14:paraId="1E621F39" w14:textId="77777777" w:rsidR="00D517A9" w:rsidRDefault="00D517A9" w:rsidP="00D517A9">
      <w:pPr>
        <w:pStyle w:val="Heading2"/>
      </w:pPr>
      <w:bookmarkStart w:id="15" w:name="_Toc168926658"/>
      <w:r>
        <w:t>Pupillometry</w:t>
      </w:r>
      <w:bookmarkEnd w:id="15"/>
    </w:p>
    <w:p w14:paraId="6D84FFBB" w14:textId="77777777" w:rsidR="003750FD" w:rsidRDefault="00D517A9" w:rsidP="00D517A9">
      <w:pPr>
        <w:pStyle w:val="Heading1"/>
      </w:pPr>
      <w:bookmarkStart w:id="16" w:name="_Toc168926659"/>
      <w:r>
        <w:t>Self-Recognition</w:t>
      </w:r>
      <w:bookmarkEnd w:id="16"/>
      <w:r>
        <w:t xml:space="preserve"> </w:t>
      </w:r>
    </w:p>
    <w:p w14:paraId="34C4D601" w14:textId="2EB8403C" w:rsidR="00D517A9" w:rsidRPr="00D517A9" w:rsidRDefault="00D517A9" w:rsidP="00D517A9">
      <w:pPr>
        <w:pStyle w:val="Heading1"/>
        <w:rPr>
          <w:rFonts w:eastAsia="Times New Roman"/>
          <w:color w:val="000000" w:themeColor="text1"/>
          <w:u w:val="single"/>
          <w:lang w:val="en-DE" w:eastAsia="en-GB"/>
        </w:rPr>
      </w:pPr>
      <w:bookmarkStart w:id="17" w:name="_Toc168926660"/>
      <w:r w:rsidRPr="00D517A9">
        <w:rPr>
          <w:rFonts w:eastAsia="Times New Roman"/>
          <w:color w:val="000000" w:themeColor="text1"/>
          <w:u w:val="single"/>
          <w:lang w:val="en-DE" w:eastAsia="en-GB"/>
        </w:rPr>
        <w:t>SOURCES</w:t>
      </w:r>
      <w:bookmarkEnd w:id="17"/>
    </w:p>
    <w:p w14:paraId="0F47C5D6" w14:textId="59E4CC78" w:rsidR="001D42E9" w:rsidRPr="001D42E9" w:rsidRDefault="00D517A9" w:rsidP="001D42E9">
      <w:pPr>
        <w:pStyle w:val="ListParagraph"/>
        <w:numPr>
          <w:ilvl w:val="0"/>
          <w:numId w:val="1"/>
        </w:numPr>
        <w:spacing w:after="0" w:line="240" w:lineRule="auto"/>
        <w:ind w:right="96"/>
        <w:rPr>
          <w:rFonts w:ascii="Times New Roman" w:eastAsia="Times New Roman" w:hAnsi="Times New Roman" w:cs="Times New Roman"/>
          <w:sz w:val="24"/>
          <w:szCs w:val="24"/>
          <w:lang w:val="en-DE" w:eastAsia="en-GB"/>
        </w:rPr>
      </w:pPr>
      <w:r w:rsidRPr="00D517A9">
        <w:rPr>
          <w:rFonts w:ascii="Times New Roman" w:eastAsia="Times New Roman" w:hAnsi="Times New Roman" w:cs="Times New Roman"/>
          <w:sz w:val="24"/>
          <w:szCs w:val="24"/>
          <w:lang w:val="en-DE" w:eastAsia="en-GB"/>
        </w:rPr>
        <w:t>L. Schwetlick, H. Graupner, O. Dimigen, and R. Engbert, “Face- and Self-Recognition Affect Pupil Size and Microsaccade Rate,” p. 21, Jun. 2023.</w:t>
      </w:r>
    </w:p>
    <w:p w14:paraId="4CBBAC5E" w14:textId="374BF28E" w:rsidR="001D42E9" w:rsidRDefault="001D42E9" w:rsidP="001D42E9">
      <w:pPr>
        <w:pStyle w:val="ListParagraph"/>
        <w:numPr>
          <w:ilvl w:val="0"/>
          <w:numId w:val="1"/>
        </w:numPr>
        <w:ind w:right="96"/>
      </w:pPr>
      <w:r>
        <w:t xml:space="preserve">G. Pei </w:t>
      </w:r>
      <w:r w:rsidRPr="001D42E9">
        <w:rPr>
          <w:i/>
          <w:iCs/>
        </w:rPr>
        <w:t>et al.</w:t>
      </w:r>
      <w:r>
        <w:t xml:space="preserve">, “Deepfake Generation and Detection: A Benchmark and Survey.” </w:t>
      </w:r>
      <w:proofErr w:type="spellStart"/>
      <w:r>
        <w:t>arXiv</w:t>
      </w:r>
      <w:proofErr w:type="spellEnd"/>
      <w:r>
        <w:t xml:space="preserve">, May 16, 2024. Accessed: Jun. 15, 2024. [Online]. Available: </w:t>
      </w:r>
      <w:hyperlink r:id="rId14" w:history="1">
        <w:r>
          <w:rPr>
            <w:rStyle w:val="Hyperlink"/>
          </w:rPr>
          <w:t>http://arxiv.org/abs/2403.17881</w:t>
        </w:r>
      </w:hyperlink>
    </w:p>
    <w:p w14:paraId="56D07786" w14:textId="77777777" w:rsidR="001D42E9" w:rsidRDefault="001D42E9" w:rsidP="001D42E9">
      <w:pPr>
        <w:pStyle w:val="ListParagraph"/>
        <w:numPr>
          <w:ilvl w:val="0"/>
          <w:numId w:val="1"/>
        </w:numPr>
        <w:ind w:right="96"/>
      </w:pPr>
      <w:r>
        <w:t xml:space="preserve">I. </w:t>
      </w:r>
      <w:proofErr w:type="spellStart"/>
      <w:r>
        <w:t>Perov</w:t>
      </w:r>
      <w:proofErr w:type="spellEnd"/>
      <w:r>
        <w:t xml:space="preserve"> </w:t>
      </w:r>
      <w:r w:rsidRPr="001D42E9">
        <w:rPr>
          <w:i/>
          <w:iCs/>
        </w:rPr>
        <w:t>et al.</w:t>
      </w:r>
      <w:r>
        <w:t>, “</w:t>
      </w:r>
      <w:proofErr w:type="spellStart"/>
      <w:r>
        <w:t>DeepFaceLab</w:t>
      </w:r>
      <w:proofErr w:type="spellEnd"/>
      <w:r>
        <w:t xml:space="preserve">: Integrated, flexible and extensible face-swapping framework.” </w:t>
      </w:r>
      <w:proofErr w:type="spellStart"/>
      <w:r>
        <w:t>arXiv</w:t>
      </w:r>
      <w:proofErr w:type="spellEnd"/>
      <w:r>
        <w:t xml:space="preserve">, Jun. 29, 2021. Accessed: Jun. 17, 2024. [Online]. Available: </w:t>
      </w:r>
      <w:hyperlink r:id="rId15" w:history="1">
        <w:r>
          <w:rPr>
            <w:rStyle w:val="Hyperlink"/>
          </w:rPr>
          <w:t>http://arxiv.org/abs/2005.05535</w:t>
        </w:r>
      </w:hyperlink>
    </w:p>
    <w:p w14:paraId="1B5A4248" w14:textId="77777777" w:rsidR="001D42E9" w:rsidRPr="001D42E9" w:rsidRDefault="001D42E9" w:rsidP="001D42E9">
      <w:pPr>
        <w:pStyle w:val="ListParagraph"/>
        <w:numPr>
          <w:ilvl w:val="0"/>
          <w:numId w:val="1"/>
        </w:numPr>
        <w:spacing w:after="0" w:line="240" w:lineRule="auto"/>
        <w:ind w:right="96"/>
        <w:rPr>
          <w:rFonts w:ascii="Times New Roman" w:eastAsia="Times New Roman" w:hAnsi="Times New Roman" w:cs="Times New Roman"/>
          <w:sz w:val="24"/>
          <w:szCs w:val="24"/>
          <w:lang w:val="en-DE" w:eastAsia="en-GB"/>
        </w:rPr>
      </w:pPr>
      <w:proofErr w:type="spellStart"/>
      <w:r>
        <w:t>Nugrahaningsih</w:t>
      </w:r>
      <w:proofErr w:type="spellEnd"/>
      <w:r>
        <w:t xml:space="preserve">, </w:t>
      </w:r>
      <w:proofErr w:type="spellStart"/>
      <w:r>
        <w:t>Nahumi</w:t>
      </w:r>
      <w:proofErr w:type="spellEnd"/>
      <w:r>
        <w:t xml:space="preserve">, and Marco Porta. “Pupil Size as a Biometric Trait.” Lecture notes in computer science, 2014, pp. 222–33. </w:t>
      </w:r>
      <w:hyperlink r:id="rId16" w:tgtFrame="_new" w:history="1">
        <w:r>
          <w:rPr>
            <w:rStyle w:val="Hyperlink"/>
          </w:rPr>
          <w:t>https://doi.org/10.1007/978-3-319-13386-7_18</w:t>
        </w:r>
      </w:hyperlink>
    </w:p>
    <w:p w14:paraId="4438F8B3" w14:textId="05F4CC9C" w:rsidR="00F140A5" w:rsidRPr="001D42E9" w:rsidRDefault="001D42E9" w:rsidP="001D42E9">
      <w:pPr>
        <w:pStyle w:val="ListParagraph"/>
        <w:numPr>
          <w:ilvl w:val="0"/>
          <w:numId w:val="1"/>
        </w:numPr>
        <w:spacing w:after="0" w:line="240" w:lineRule="auto"/>
        <w:ind w:right="96"/>
        <w:rPr>
          <w:rFonts w:ascii="Times New Roman" w:eastAsia="Times New Roman" w:hAnsi="Times New Roman" w:cs="Times New Roman"/>
          <w:sz w:val="24"/>
          <w:szCs w:val="24"/>
          <w:lang w:val="en-DE" w:eastAsia="en-GB"/>
        </w:rPr>
      </w:pPr>
      <w:r>
        <w:t>F. D</w:t>
      </w:r>
      <w:proofErr w:type="spellStart"/>
      <w:r>
        <w:t>eravi</w:t>
      </w:r>
      <w:proofErr w:type="spellEnd"/>
      <w:r>
        <w:t xml:space="preserve"> and S. P. </w:t>
      </w:r>
      <w:proofErr w:type="spellStart"/>
      <w:r>
        <w:t>Guness</w:t>
      </w:r>
      <w:proofErr w:type="spellEnd"/>
      <w:r>
        <w:t>, “Gaze Trajectory as a Biometric Modality,” School of Engineering and Digital Arts, University of Kent, Canterbury, United Kingdom: University of Kent and African Leadership University, 2011</w:t>
      </w:r>
    </w:p>
    <w:p w14:paraId="58A9D533" w14:textId="77777777" w:rsidR="00F140A5" w:rsidRDefault="00F140A5" w:rsidP="0044578A">
      <w:pPr>
        <w:spacing w:line="240" w:lineRule="auto"/>
        <w:contextualSpacing/>
        <w:jc w:val="center"/>
        <w:rPr>
          <w:rFonts w:ascii="Cambria" w:hAnsi="Cambria"/>
          <w:sz w:val="24"/>
          <w:szCs w:val="24"/>
        </w:rPr>
      </w:pPr>
    </w:p>
    <w:p w14:paraId="0664EE22" w14:textId="77777777" w:rsidR="00F140A5" w:rsidRPr="00F140A5" w:rsidRDefault="00F140A5" w:rsidP="0044578A">
      <w:pPr>
        <w:spacing w:line="240" w:lineRule="auto"/>
        <w:contextualSpacing/>
        <w:jc w:val="center"/>
        <w:rPr>
          <w:rFonts w:ascii="Cambria" w:hAnsi="Cambria"/>
          <w:sz w:val="24"/>
          <w:szCs w:val="24"/>
        </w:rPr>
      </w:pPr>
    </w:p>
    <w:p w14:paraId="69103157" w14:textId="77777777" w:rsidR="0044578A" w:rsidRDefault="0044578A" w:rsidP="0044578A">
      <w:pPr>
        <w:spacing w:line="240" w:lineRule="auto"/>
        <w:contextualSpacing/>
        <w:jc w:val="center"/>
        <w:rPr>
          <w:rFonts w:ascii="Cambria" w:hAnsi="Cambria"/>
          <w:b/>
          <w:sz w:val="28"/>
          <w:szCs w:val="28"/>
        </w:rPr>
      </w:pPr>
    </w:p>
    <w:p w14:paraId="2D41D024" w14:textId="77777777" w:rsidR="0044578A" w:rsidRPr="0044578A" w:rsidRDefault="0044578A" w:rsidP="0044578A">
      <w:pPr>
        <w:spacing w:line="240" w:lineRule="auto"/>
        <w:contextualSpacing/>
        <w:jc w:val="center"/>
        <w:rPr>
          <w:rFonts w:ascii="Cambria" w:hAnsi="Cambria"/>
          <w:b/>
          <w:sz w:val="28"/>
          <w:szCs w:val="28"/>
        </w:rPr>
      </w:pPr>
    </w:p>
    <w:p w14:paraId="50DAC061" w14:textId="77777777" w:rsidR="0044578A" w:rsidRDefault="0044578A" w:rsidP="0044578A">
      <w:pPr>
        <w:spacing w:line="240" w:lineRule="auto"/>
        <w:contextualSpacing/>
        <w:jc w:val="center"/>
        <w:rPr>
          <w:rFonts w:ascii="Cambria" w:hAnsi="Cambria"/>
          <w:sz w:val="24"/>
          <w:szCs w:val="24"/>
        </w:rPr>
      </w:pPr>
    </w:p>
    <w:p w14:paraId="73133821" w14:textId="77777777" w:rsidR="0044578A" w:rsidRDefault="0044578A" w:rsidP="0044578A">
      <w:pPr>
        <w:spacing w:line="240" w:lineRule="auto"/>
        <w:contextualSpacing/>
        <w:jc w:val="center"/>
        <w:rPr>
          <w:rFonts w:ascii="Cambria" w:hAnsi="Cambria"/>
          <w:sz w:val="24"/>
          <w:szCs w:val="24"/>
        </w:rPr>
      </w:pPr>
    </w:p>
    <w:p w14:paraId="435D4399" w14:textId="77777777" w:rsidR="0044578A" w:rsidRPr="0044578A" w:rsidRDefault="0044578A" w:rsidP="0044578A">
      <w:pPr>
        <w:spacing w:line="240" w:lineRule="auto"/>
        <w:contextualSpacing/>
        <w:jc w:val="center"/>
        <w:rPr>
          <w:rFonts w:ascii="Cambria" w:hAnsi="Cambria"/>
          <w:sz w:val="24"/>
          <w:szCs w:val="24"/>
        </w:rPr>
      </w:pPr>
    </w:p>
    <w:sectPr w:rsidR="0044578A" w:rsidRPr="0044578A" w:rsidSect="002076CF">
      <w:footerReference w:type="default" r:id="rId1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Liav Keren" w:date="2024-06-15T13:05:00Z" w:initials="LK">
    <w:p w14:paraId="1D5DD850" w14:textId="77777777" w:rsidR="00DA01C2" w:rsidRDefault="00DA01C2" w:rsidP="00DA01C2">
      <w:r>
        <w:rPr>
          <w:rStyle w:val="CommentReference"/>
        </w:rPr>
        <w:annotationRef/>
      </w:r>
      <w:r>
        <w:rPr>
          <w:color w:val="000000"/>
          <w:sz w:val="20"/>
          <w:szCs w:val="20"/>
        </w:rPr>
        <w:t xml:space="preserve">This is Henrik’s paper from 2023,, all references about Schwetlick deal with this paper specifically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5DD8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6744D9D" w16cex:dateUtc="2024-06-15T1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5DD850" w16cid:durableId="36744D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47799" w14:textId="77777777" w:rsidR="00C67512" w:rsidRDefault="00C67512" w:rsidP="00F140A5">
      <w:pPr>
        <w:spacing w:after="0" w:line="240" w:lineRule="auto"/>
      </w:pPr>
      <w:r>
        <w:separator/>
      </w:r>
    </w:p>
  </w:endnote>
  <w:endnote w:type="continuationSeparator" w:id="0">
    <w:p w14:paraId="0E712691" w14:textId="77777777" w:rsidR="00C67512" w:rsidRDefault="00C67512" w:rsidP="00F14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5554028"/>
      <w:docPartObj>
        <w:docPartGallery w:val="Page Numbers (Bottom of Page)"/>
        <w:docPartUnique/>
      </w:docPartObj>
    </w:sdtPr>
    <w:sdtContent>
      <w:p w14:paraId="0010E102" w14:textId="3F84618E" w:rsidR="00AB78E0" w:rsidRDefault="00AB78E0" w:rsidP="001C0D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E3DFE3" w14:textId="77777777" w:rsidR="00AB78E0" w:rsidRDefault="00AB78E0" w:rsidP="00AB78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3128460"/>
      <w:docPartObj>
        <w:docPartGallery w:val="Page Numbers (Bottom of Page)"/>
        <w:docPartUnique/>
      </w:docPartObj>
    </w:sdtPr>
    <w:sdtContent>
      <w:p w14:paraId="07EC0EB2" w14:textId="7FF4BFA4" w:rsidR="00AB78E0" w:rsidRDefault="00AB78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5962E5C9" w14:textId="6AB8112F" w:rsidR="005C020A" w:rsidRPr="00D35A6F" w:rsidRDefault="005C020A" w:rsidP="00AB78E0">
    <w:pPr>
      <w:pStyle w:val="Footer"/>
      <w:ind w:right="360"/>
      <w:jc w:val="center"/>
      <w:rPr>
        <w:rFonts w:ascii="Cambria" w:hAnsi="Cambria"/>
      </w:rPr>
    </w:pPr>
  </w:p>
  <w:p w14:paraId="42163E3D" w14:textId="77777777" w:rsidR="005C020A" w:rsidRDefault="005C02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1494349"/>
      <w:docPartObj>
        <w:docPartGallery w:val="Page Numbers (Bottom of Page)"/>
        <w:docPartUnique/>
      </w:docPartObj>
    </w:sdtPr>
    <w:sdtContent>
      <w:p w14:paraId="1B68C72E" w14:textId="595E3C8E" w:rsidR="001C0DD8" w:rsidRDefault="001C0D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1758DE" w14:textId="58A27A9E" w:rsidR="005C020A" w:rsidRDefault="005C020A" w:rsidP="001C0DD8">
    <w:pPr>
      <w:pStyle w:val="Footer"/>
      <w:ind w:right="360"/>
      <w:jc w:val="center"/>
    </w:pPr>
  </w:p>
  <w:p w14:paraId="42B9240D" w14:textId="77777777" w:rsidR="005C020A" w:rsidRDefault="005C0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1E1B6" w14:textId="77777777" w:rsidR="00C67512" w:rsidRDefault="00C67512" w:rsidP="00F140A5">
      <w:pPr>
        <w:spacing w:after="0" w:line="240" w:lineRule="auto"/>
      </w:pPr>
      <w:r>
        <w:separator/>
      </w:r>
    </w:p>
  </w:footnote>
  <w:footnote w:type="continuationSeparator" w:id="0">
    <w:p w14:paraId="7E70EFE7" w14:textId="77777777" w:rsidR="00C67512" w:rsidRDefault="00C67512" w:rsidP="00F14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6209B"/>
    <w:multiLevelType w:val="hybridMultilevel"/>
    <w:tmpl w:val="05C22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1036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v Keren">
    <w15:presenceInfo w15:providerId="AD" w15:userId="S::liav.keren@nexenio.com::710df9b1-4d73-47d6-a95f-b859127ea7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78A"/>
    <w:rsid w:val="000030EE"/>
    <w:rsid w:val="000505E2"/>
    <w:rsid w:val="00067F9D"/>
    <w:rsid w:val="000A7503"/>
    <w:rsid w:val="000B2F99"/>
    <w:rsid w:val="000C6F04"/>
    <w:rsid w:val="0012311D"/>
    <w:rsid w:val="001522F6"/>
    <w:rsid w:val="001828F9"/>
    <w:rsid w:val="001C0DD8"/>
    <w:rsid w:val="001D42E9"/>
    <w:rsid w:val="001E0DC5"/>
    <w:rsid w:val="002076CF"/>
    <w:rsid w:val="00223FDA"/>
    <w:rsid w:val="00263E34"/>
    <w:rsid w:val="002D4FC8"/>
    <w:rsid w:val="002F33F2"/>
    <w:rsid w:val="003233C7"/>
    <w:rsid w:val="003750FD"/>
    <w:rsid w:val="0044578A"/>
    <w:rsid w:val="004672EC"/>
    <w:rsid w:val="004964AF"/>
    <w:rsid w:val="004A19A2"/>
    <w:rsid w:val="004B6A9D"/>
    <w:rsid w:val="005C020A"/>
    <w:rsid w:val="005D7D0F"/>
    <w:rsid w:val="00616381"/>
    <w:rsid w:val="006348EE"/>
    <w:rsid w:val="00647C65"/>
    <w:rsid w:val="00652D0D"/>
    <w:rsid w:val="006625E5"/>
    <w:rsid w:val="00684AF9"/>
    <w:rsid w:val="007D2ED3"/>
    <w:rsid w:val="007F4A76"/>
    <w:rsid w:val="00802733"/>
    <w:rsid w:val="00807BCB"/>
    <w:rsid w:val="00812A7A"/>
    <w:rsid w:val="00881035"/>
    <w:rsid w:val="008C7B3E"/>
    <w:rsid w:val="008F67B2"/>
    <w:rsid w:val="008F6988"/>
    <w:rsid w:val="00993796"/>
    <w:rsid w:val="00AB6DC7"/>
    <w:rsid w:val="00AB78E0"/>
    <w:rsid w:val="00AE4DFD"/>
    <w:rsid w:val="00B02B5A"/>
    <w:rsid w:val="00B114C0"/>
    <w:rsid w:val="00B27891"/>
    <w:rsid w:val="00B46106"/>
    <w:rsid w:val="00BE629F"/>
    <w:rsid w:val="00C56DCC"/>
    <w:rsid w:val="00C67512"/>
    <w:rsid w:val="00C92432"/>
    <w:rsid w:val="00CD50A6"/>
    <w:rsid w:val="00CF37A0"/>
    <w:rsid w:val="00D251E6"/>
    <w:rsid w:val="00D35A6F"/>
    <w:rsid w:val="00D4246D"/>
    <w:rsid w:val="00D517A9"/>
    <w:rsid w:val="00DA01C2"/>
    <w:rsid w:val="00DA6EF6"/>
    <w:rsid w:val="00E057E3"/>
    <w:rsid w:val="00E06B41"/>
    <w:rsid w:val="00E245DD"/>
    <w:rsid w:val="00EF599E"/>
    <w:rsid w:val="00F140A5"/>
    <w:rsid w:val="00F62C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43B8A"/>
  <w15:chartTrackingRefBased/>
  <w15:docId w15:val="{B3278229-2AE7-C84F-87FD-4BCF5239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B5A"/>
  </w:style>
  <w:style w:type="paragraph" w:styleId="Heading1">
    <w:name w:val="heading 1"/>
    <w:basedOn w:val="Normal"/>
    <w:next w:val="Normal"/>
    <w:link w:val="Heading1Char"/>
    <w:uiPriority w:val="9"/>
    <w:qFormat/>
    <w:rsid w:val="00B02B5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02B5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02B5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02B5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02B5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02B5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02B5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2B5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B02B5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0A5"/>
  </w:style>
  <w:style w:type="paragraph" w:styleId="Footer">
    <w:name w:val="footer"/>
    <w:basedOn w:val="Normal"/>
    <w:link w:val="FooterChar"/>
    <w:uiPriority w:val="99"/>
    <w:unhideWhenUsed/>
    <w:rsid w:val="00F14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0A5"/>
  </w:style>
  <w:style w:type="character" w:styleId="PageNumber">
    <w:name w:val="page number"/>
    <w:basedOn w:val="DefaultParagraphFont"/>
    <w:uiPriority w:val="99"/>
    <w:semiHidden/>
    <w:unhideWhenUsed/>
    <w:rsid w:val="00AB78E0"/>
  </w:style>
  <w:style w:type="paragraph" w:styleId="TOC8">
    <w:name w:val="toc 8"/>
    <w:basedOn w:val="Normal"/>
    <w:next w:val="Normal"/>
    <w:autoRedefine/>
    <w:uiPriority w:val="39"/>
    <w:semiHidden/>
    <w:unhideWhenUsed/>
    <w:rsid w:val="00AB78E0"/>
    <w:pPr>
      <w:spacing w:after="0"/>
      <w:ind w:left="1540"/>
    </w:pPr>
    <w:rPr>
      <w:rFonts w:cstheme="minorHAnsi"/>
      <w:sz w:val="20"/>
      <w:szCs w:val="24"/>
    </w:rPr>
  </w:style>
  <w:style w:type="character" w:customStyle="1" w:styleId="Heading1Char">
    <w:name w:val="Heading 1 Char"/>
    <w:basedOn w:val="DefaultParagraphFont"/>
    <w:link w:val="Heading1"/>
    <w:uiPriority w:val="9"/>
    <w:rsid w:val="00B02B5A"/>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B02B5A"/>
    <w:pPr>
      <w:outlineLvl w:val="9"/>
    </w:pPr>
  </w:style>
  <w:style w:type="paragraph" w:styleId="TOC2">
    <w:name w:val="toc 2"/>
    <w:basedOn w:val="Normal"/>
    <w:next w:val="Normal"/>
    <w:autoRedefine/>
    <w:uiPriority w:val="39"/>
    <w:unhideWhenUsed/>
    <w:rsid w:val="00AB78E0"/>
    <w:pPr>
      <w:spacing w:before="120" w:after="0"/>
      <w:ind w:left="220"/>
    </w:pPr>
    <w:rPr>
      <w:rFonts w:cstheme="minorHAnsi"/>
      <w:b/>
      <w:bCs/>
      <w:szCs w:val="26"/>
    </w:rPr>
  </w:style>
  <w:style w:type="paragraph" w:styleId="TOC1">
    <w:name w:val="toc 1"/>
    <w:basedOn w:val="Normal"/>
    <w:next w:val="Normal"/>
    <w:autoRedefine/>
    <w:uiPriority w:val="39"/>
    <w:unhideWhenUsed/>
    <w:rsid w:val="00AB78E0"/>
    <w:pPr>
      <w:spacing w:before="120" w:after="0"/>
    </w:pPr>
    <w:rPr>
      <w:rFonts w:cstheme="minorHAnsi"/>
      <w:b/>
      <w:bCs/>
      <w:i/>
      <w:iCs/>
      <w:sz w:val="24"/>
      <w:szCs w:val="28"/>
    </w:rPr>
  </w:style>
  <w:style w:type="paragraph" w:styleId="TOC3">
    <w:name w:val="toc 3"/>
    <w:basedOn w:val="Normal"/>
    <w:next w:val="Normal"/>
    <w:autoRedefine/>
    <w:uiPriority w:val="39"/>
    <w:unhideWhenUsed/>
    <w:rsid w:val="00AB78E0"/>
    <w:pPr>
      <w:spacing w:after="0"/>
      <w:ind w:left="440"/>
    </w:pPr>
    <w:rPr>
      <w:rFonts w:cstheme="minorHAnsi"/>
      <w:sz w:val="20"/>
      <w:szCs w:val="24"/>
    </w:rPr>
  </w:style>
  <w:style w:type="paragraph" w:styleId="TOC4">
    <w:name w:val="toc 4"/>
    <w:basedOn w:val="Normal"/>
    <w:next w:val="Normal"/>
    <w:autoRedefine/>
    <w:uiPriority w:val="39"/>
    <w:semiHidden/>
    <w:unhideWhenUsed/>
    <w:rsid w:val="00AB78E0"/>
    <w:pPr>
      <w:spacing w:after="0"/>
      <w:ind w:left="660"/>
    </w:pPr>
    <w:rPr>
      <w:rFonts w:cstheme="minorHAnsi"/>
      <w:sz w:val="20"/>
      <w:szCs w:val="24"/>
    </w:rPr>
  </w:style>
  <w:style w:type="paragraph" w:styleId="TOC5">
    <w:name w:val="toc 5"/>
    <w:basedOn w:val="Normal"/>
    <w:next w:val="Normal"/>
    <w:autoRedefine/>
    <w:uiPriority w:val="39"/>
    <w:semiHidden/>
    <w:unhideWhenUsed/>
    <w:rsid w:val="00AB78E0"/>
    <w:pPr>
      <w:spacing w:after="0"/>
      <w:ind w:left="880"/>
    </w:pPr>
    <w:rPr>
      <w:rFonts w:cstheme="minorHAnsi"/>
      <w:sz w:val="20"/>
      <w:szCs w:val="24"/>
    </w:rPr>
  </w:style>
  <w:style w:type="paragraph" w:styleId="TOC6">
    <w:name w:val="toc 6"/>
    <w:basedOn w:val="Normal"/>
    <w:next w:val="Normal"/>
    <w:autoRedefine/>
    <w:uiPriority w:val="39"/>
    <w:semiHidden/>
    <w:unhideWhenUsed/>
    <w:rsid w:val="00AB78E0"/>
    <w:pPr>
      <w:spacing w:after="0"/>
      <w:ind w:left="1100"/>
    </w:pPr>
    <w:rPr>
      <w:rFonts w:cstheme="minorHAnsi"/>
      <w:sz w:val="20"/>
      <w:szCs w:val="24"/>
    </w:rPr>
  </w:style>
  <w:style w:type="paragraph" w:styleId="TOC7">
    <w:name w:val="toc 7"/>
    <w:basedOn w:val="Normal"/>
    <w:next w:val="Normal"/>
    <w:autoRedefine/>
    <w:uiPriority w:val="39"/>
    <w:semiHidden/>
    <w:unhideWhenUsed/>
    <w:rsid w:val="00AB78E0"/>
    <w:pPr>
      <w:spacing w:after="0"/>
      <w:ind w:left="1320"/>
    </w:pPr>
    <w:rPr>
      <w:rFonts w:cstheme="minorHAnsi"/>
      <w:sz w:val="20"/>
      <w:szCs w:val="24"/>
    </w:rPr>
  </w:style>
  <w:style w:type="paragraph" w:styleId="TOC9">
    <w:name w:val="toc 9"/>
    <w:basedOn w:val="Normal"/>
    <w:next w:val="Normal"/>
    <w:autoRedefine/>
    <w:uiPriority w:val="39"/>
    <w:semiHidden/>
    <w:unhideWhenUsed/>
    <w:rsid w:val="00AB78E0"/>
    <w:pPr>
      <w:spacing w:after="0"/>
      <w:ind w:left="1760"/>
    </w:pPr>
    <w:rPr>
      <w:rFonts w:cstheme="minorHAnsi"/>
      <w:sz w:val="20"/>
      <w:szCs w:val="24"/>
    </w:rPr>
  </w:style>
  <w:style w:type="paragraph" w:styleId="NoSpacing">
    <w:name w:val="No Spacing"/>
    <w:link w:val="NoSpacingChar"/>
    <w:uiPriority w:val="1"/>
    <w:qFormat/>
    <w:rsid w:val="00B02B5A"/>
    <w:pPr>
      <w:spacing w:after="0" w:line="240" w:lineRule="auto"/>
    </w:pPr>
  </w:style>
  <w:style w:type="character" w:customStyle="1" w:styleId="Heading2Char">
    <w:name w:val="Heading 2 Char"/>
    <w:basedOn w:val="DefaultParagraphFont"/>
    <w:link w:val="Heading2"/>
    <w:uiPriority w:val="9"/>
    <w:rsid w:val="00B02B5A"/>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8F6988"/>
    <w:rPr>
      <w:color w:val="0563C1" w:themeColor="hyperlink"/>
      <w:u w:val="single"/>
    </w:rPr>
  </w:style>
  <w:style w:type="paragraph" w:customStyle="1" w:styleId="PersonalName">
    <w:name w:val="Personal Name"/>
    <w:basedOn w:val="Title"/>
    <w:rsid w:val="00B02B5A"/>
    <w:rPr>
      <w:b/>
      <w:caps/>
      <w:color w:val="000000"/>
      <w:sz w:val="28"/>
      <w:szCs w:val="28"/>
    </w:rPr>
  </w:style>
  <w:style w:type="paragraph" w:styleId="Title">
    <w:name w:val="Title"/>
    <w:basedOn w:val="Normal"/>
    <w:next w:val="Normal"/>
    <w:link w:val="TitleChar"/>
    <w:uiPriority w:val="10"/>
    <w:qFormat/>
    <w:rsid w:val="00B02B5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02B5A"/>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semiHidden/>
    <w:rsid w:val="00B02B5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B02B5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B02B5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B02B5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B02B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2B5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B02B5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2B5A"/>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B02B5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02B5A"/>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B02B5A"/>
    <w:rPr>
      <w:b/>
      <w:bCs/>
    </w:rPr>
  </w:style>
  <w:style w:type="character" w:styleId="Emphasis">
    <w:name w:val="Emphasis"/>
    <w:basedOn w:val="DefaultParagraphFont"/>
    <w:uiPriority w:val="20"/>
    <w:qFormat/>
    <w:rsid w:val="00B02B5A"/>
    <w:rPr>
      <w:i/>
      <w:iCs/>
    </w:rPr>
  </w:style>
  <w:style w:type="character" w:customStyle="1" w:styleId="NoSpacingChar">
    <w:name w:val="No Spacing Char"/>
    <w:basedOn w:val="DefaultParagraphFont"/>
    <w:link w:val="NoSpacing"/>
    <w:uiPriority w:val="1"/>
    <w:rsid w:val="00B02B5A"/>
  </w:style>
  <w:style w:type="paragraph" w:styleId="ListParagraph">
    <w:name w:val="List Paragraph"/>
    <w:basedOn w:val="Normal"/>
    <w:uiPriority w:val="34"/>
    <w:qFormat/>
    <w:rsid w:val="00B02B5A"/>
    <w:pPr>
      <w:ind w:left="720"/>
      <w:contextualSpacing/>
    </w:pPr>
  </w:style>
  <w:style w:type="paragraph" w:styleId="Quote">
    <w:name w:val="Quote"/>
    <w:basedOn w:val="Normal"/>
    <w:next w:val="Normal"/>
    <w:link w:val="QuoteChar"/>
    <w:uiPriority w:val="29"/>
    <w:qFormat/>
    <w:rsid w:val="00B02B5A"/>
    <w:rPr>
      <w:i/>
      <w:iCs/>
      <w:color w:val="000000" w:themeColor="text1"/>
    </w:rPr>
  </w:style>
  <w:style w:type="character" w:customStyle="1" w:styleId="QuoteChar">
    <w:name w:val="Quote Char"/>
    <w:basedOn w:val="DefaultParagraphFont"/>
    <w:link w:val="Quote"/>
    <w:uiPriority w:val="29"/>
    <w:rsid w:val="00B02B5A"/>
    <w:rPr>
      <w:i/>
      <w:iCs/>
      <w:color w:val="000000" w:themeColor="text1"/>
    </w:rPr>
  </w:style>
  <w:style w:type="paragraph" w:styleId="IntenseQuote">
    <w:name w:val="Intense Quote"/>
    <w:basedOn w:val="Normal"/>
    <w:next w:val="Normal"/>
    <w:link w:val="IntenseQuoteChar"/>
    <w:uiPriority w:val="30"/>
    <w:qFormat/>
    <w:rsid w:val="00B02B5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02B5A"/>
    <w:rPr>
      <w:b/>
      <w:bCs/>
      <w:i/>
      <w:iCs/>
      <w:color w:val="5B9BD5" w:themeColor="accent1"/>
    </w:rPr>
  </w:style>
  <w:style w:type="character" w:styleId="SubtleEmphasis">
    <w:name w:val="Subtle Emphasis"/>
    <w:basedOn w:val="DefaultParagraphFont"/>
    <w:uiPriority w:val="19"/>
    <w:qFormat/>
    <w:rsid w:val="00B02B5A"/>
    <w:rPr>
      <w:i/>
      <w:iCs/>
      <w:color w:val="808080" w:themeColor="text1" w:themeTint="7F"/>
    </w:rPr>
  </w:style>
  <w:style w:type="character" w:styleId="IntenseEmphasis">
    <w:name w:val="Intense Emphasis"/>
    <w:basedOn w:val="DefaultParagraphFont"/>
    <w:uiPriority w:val="21"/>
    <w:qFormat/>
    <w:rsid w:val="00B02B5A"/>
    <w:rPr>
      <w:b/>
      <w:bCs/>
      <w:i/>
      <w:iCs/>
      <w:color w:val="5B9BD5" w:themeColor="accent1"/>
    </w:rPr>
  </w:style>
  <w:style w:type="character" w:styleId="SubtleReference">
    <w:name w:val="Subtle Reference"/>
    <w:basedOn w:val="DefaultParagraphFont"/>
    <w:uiPriority w:val="31"/>
    <w:qFormat/>
    <w:rsid w:val="00B02B5A"/>
    <w:rPr>
      <w:smallCaps/>
      <w:color w:val="ED7D31" w:themeColor="accent2"/>
      <w:u w:val="single"/>
    </w:rPr>
  </w:style>
  <w:style w:type="character" w:styleId="IntenseReference">
    <w:name w:val="Intense Reference"/>
    <w:basedOn w:val="DefaultParagraphFont"/>
    <w:uiPriority w:val="32"/>
    <w:qFormat/>
    <w:rsid w:val="00B02B5A"/>
    <w:rPr>
      <w:b/>
      <w:bCs/>
      <w:smallCaps/>
      <w:color w:val="ED7D31" w:themeColor="accent2"/>
      <w:spacing w:val="5"/>
      <w:u w:val="single"/>
    </w:rPr>
  </w:style>
  <w:style w:type="character" w:styleId="BookTitle">
    <w:name w:val="Book Title"/>
    <w:basedOn w:val="DefaultParagraphFont"/>
    <w:uiPriority w:val="33"/>
    <w:qFormat/>
    <w:rsid w:val="00B02B5A"/>
    <w:rPr>
      <w:b/>
      <w:bCs/>
      <w:smallCaps/>
      <w:spacing w:val="5"/>
    </w:rPr>
  </w:style>
  <w:style w:type="character" w:styleId="CommentReference">
    <w:name w:val="annotation reference"/>
    <w:basedOn w:val="DefaultParagraphFont"/>
    <w:uiPriority w:val="99"/>
    <w:semiHidden/>
    <w:unhideWhenUsed/>
    <w:rsid w:val="00DA01C2"/>
    <w:rPr>
      <w:sz w:val="16"/>
      <w:szCs w:val="16"/>
    </w:rPr>
  </w:style>
  <w:style w:type="paragraph" w:styleId="CommentText">
    <w:name w:val="annotation text"/>
    <w:basedOn w:val="Normal"/>
    <w:link w:val="CommentTextChar"/>
    <w:uiPriority w:val="99"/>
    <w:semiHidden/>
    <w:unhideWhenUsed/>
    <w:rsid w:val="00DA01C2"/>
    <w:pPr>
      <w:spacing w:line="240" w:lineRule="auto"/>
    </w:pPr>
    <w:rPr>
      <w:sz w:val="20"/>
      <w:szCs w:val="20"/>
    </w:rPr>
  </w:style>
  <w:style w:type="character" w:customStyle="1" w:styleId="CommentTextChar">
    <w:name w:val="Comment Text Char"/>
    <w:basedOn w:val="DefaultParagraphFont"/>
    <w:link w:val="CommentText"/>
    <w:uiPriority w:val="99"/>
    <w:semiHidden/>
    <w:rsid w:val="00DA01C2"/>
    <w:rPr>
      <w:sz w:val="20"/>
      <w:szCs w:val="20"/>
    </w:rPr>
  </w:style>
  <w:style w:type="paragraph" w:styleId="CommentSubject">
    <w:name w:val="annotation subject"/>
    <w:basedOn w:val="CommentText"/>
    <w:next w:val="CommentText"/>
    <w:link w:val="CommentSubjectChar"/>
    <w:uiPriority w:val="99"/>
    <w:semiHidden/>
    <w:unhideWhenUsed/>
    <w:rsid w:val="00DA01C2"/>
    <w:rPr>
      <w:b/>
      <w:bCs/>
    </w:rPr>
  </w:style>
  <w:style w:type="character" w:customStyle="1" w:styleId="CommentSubjectChar">
    <w:name w:val="Comment Subject Char"/>
    <w:basedOn w:val="CommentTextChar"/>
    <w:link w:val="CommentSubject"/>
    <w:uiPriority w:val="99"/>
    <w:semiHidden/>
    <w:rsid w:val="00DA01C2"/>
    <w:rPr>
      <w:b/>
      <w:bCs/>
      <w:sz w:val="20"/>
      <w:szCs w:val="20"/>
    </w:rPr>
  </w:style>
  <w:style w:type="paragraph" w:styleId="NormalWeb">
    <w:name w:val="Normal (Web)"/>
    <w:basedOn w:val="Normal"/>
    <w:uiPriority w:val="99"/>
    <w:semiHidden/>
    <w:unhideWhenUsed/>
    <w:rsid w:val="001D42E9"/>
    <w:pPr>
      <w:spacing w:before="100" w:beforeAutospacing="1" w:after="100" w:afterAutospacing="1" w:line="240" w:lineRule="auto"/>
    </w:pPr>
    <w:rPr>
      <w:rFonts w:ascii="Times New Roman" w:eastAsia="Times New Roman" w:hAnsi="Times New Roman" w:cs="Times New Roman"/>
      <w:sz w:val="24"/>
      <w:szCs w:val="24"/>
      <w:lang w:val="en-DE" w:eastAsia="en-GB"/>
    </w:rPr>
  </w:style>
  <w:style w:type="character" w:customStyle="1" w:styleId="url">
    <w:name w:val="url"/>
    <w:basedOn w:val="DefaultParagraphFont"/>
    <w:rsid w:val="001D4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00577">
      <w:bodyDiv w:val="1"/>
      <w:marLeft w:val="0"/>
      <w:marRight w:val="0"/>
      <w:marTop w:val="0"/>
      <w:marBottom w:val="0"/>
      <w:divBdr>
        <w:top w:val="none" w:sz="0" w:space="0" w:color="auto"/>
        <w:left w:val="none" w:sz="0" w:space="0" w:color="auto"/>
        <w:bottom w:val="none" w:sz="0" w:space="0" w:color="auto"/>
        <w:right w:val="none" w:sz="0" w:space="0" w:color="auto"/>
      </w:divBdr>
    </w:div>
    <w:div w:id="282003162">
      <w:bodyDiv w:val="1"/>
      <w:marLeft w:val="0"/>
      <w:marRight w:val="0"/>
      <w:marTop w:val="0"/>
      <w:marBottom w:val="0"/>
      <w:divBdr>
        <w:top w:val="none" w:sz="0" w:space="0" w:color="auto"/>
        <w:left w:val="none" w:sz="0" w:space="0" w:color="auto"/>
        <w:bottom w:val="none" w:sz="0" w:space="0" w:color="auto"/>
        <w:right w:val="none" w:sz="0" w:space="0" w:color="auto"/>
      </w:divBdr>
    </w:div>
    <w:div w:id="313029893">
      <w:bodyDiv w:val="1"/>
      <w:marLeft w:val="0"/>
      <w:marRight w:val="0"/>
      <w:marTop w:val="0"/>
      <w:marBottom w:val="0"/>
      <w:divBdr>
        <w:top w:val="none" w:sz="0" w:space="0" w:color="auto"/>
        <w:left w:val="none" w:sz="0" w:space="0" w:color="auto"/>
        <w:bottom w:val="none" w:sz="0" w:space="0" w:color="auto"/>
        <w:right w:val="none" w:sz="0" w:space="0" w:color="auto"/>
      </w:divBdr>
      <w:divsChild>
        <w:div w:id="338120546">
          <w:marLeft w:val="-720"/>
          <w:marRight w:val="0"/>
          <w:marTop w:val="0"/>
          <w:marBottom w:val="0"/>
          <w:divBdr>
            <w:top w:val="none" w:sz="0" w:space="0" w:color="auto"/>
            <w:left w:val="none" w:sz="0" w:space="0" w:color="auto"/>
            <w:bottom w:val="none" w:sz="0" w:space="0" w:color="auto"/>
            <w:right w:val="none" w:sz="0" w:space="0" w:color="auto"/>
          </w:divBdr>
        </w:div>
      </w:divsChild>
    </w:div>
    <w:div w:id="353576844">
      <w:bodyDiv w:val="1"/>
      <w:marLeft w:val="0"/>
      <w:marRight w:val="0"/>
      <w:marTop w:val="0"/>
      <w:marBottom w:val="0"/>
      <w:divBdr>
        <w:top w:val="none" w:sz="0" w:space="0" w:color="auto"/>
        <w:left w:val="none" w:sz="0" w:space="0" w:color="auto"/>
        <w:bottom w:val="none" w:sz="0" w:space="0" w:color="auto"/>
        <w:right w:val="none" w:sz="0" w:space="0" w:color="auto"/>
      </w:divBdr>
    </w:div>
    <w:div w:id="418328387">
      <w:bodyDiv w:val="1"/>
      <w:marLeft w:val="0"/>
      <w:marRight w:val="0"/>
      <w:marTop w:val="0"/>
      <w:marBottom w:val="0"/>
      <w:divBdr>
        <w:top w:val="none" w:sz="0" w:space="0" w:color="auto"/>
        <w:left w:val="none" w:sz="0" w:space="0" w:color="auto"/>
        <w:bottom w:val="none" w:sz="0" w:space="0" w:color="auto"/>
        <w:right w:val="none" w:sz="0" w:space="0" w:color="auto"/>
      </w:divBdr>
      <w:divsChild>
        <w:div w:id="1346127123">
          <w:marLeft w:val="0"/>
          <w:marRight w:val="0"/>
          <w:marTop w:val="0"/>
          <w:marBottom w:val="0"/>
          <w:divBdr>
            <w:top w:val="none" w:sz="0" w:space="0" w:color="auto"/>
            <w:left w:val="none" w:sz="0" w:space="0" w:color="auto"/>
            <w:bottom w:val="none" w:sz="0" w:space="0" w:color="auto"/>
            <w:right w:val="none" w:sz="0" w:space="0" w:color="auto"/>
          </w:divBdr>
          <w:divsChild>
            <w:div w:id="1853492554">
              <w:marLeft w:val="0"/>
              <w:marRight w:val="0"/>
              <w:marTop w:val="0"/>
              <w:marBottom w:val="0"/>
              <w:divBdr>
                <w:top w:val="none" w:sz="0" w:space="0" w:color="auto"/>
                <w:left w:val="none" w:sz="0" w:space="0" w:color="auto"/>
                <w:bottom w:val="none" w:sz="0" w:space="0" w:color="auto"/>
                <w:right w:val="none" w:sz="0" w:space="0" w:color="auto"/>
              </w:divBdr>
              <w:divsChild>
                <w:div w:id="1112879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79925915">
      <w:bodyDiv w:val="1"/>
      <w:marLeft w:val="0"/>
      <w:marRight w:val="0"/>
      <w:marTop w:val="0"/>
      <w:marBottom w:val="0"/>
      <w:divBdr>
        <w:top w:val="none" w:sz="0" w:space="0" w:color="auto"/>
        <w:left w:val="none" w:sz="0" w:space="0" w:color="auto"/>
        <w:bottom w:val="none" w:sz="0" w:space="0" w:color="auto"/>
        <w:right w:val="none" w:sz="0" w:space="0" w:color="auto"/>
      </w:divBdr>
      <w:divsChild>
        <w:div w:id="1607276826">
          <w:marLeft w:val="0"/>
          <w:marRight w:val="0"/>
          <w:marTop w:val="0"/>
          <w:marBottom w:val="0"/>
          <w:divBdr>
            <w:top w:val="none" w:sz="0" w:space="0" w:color="auto"/>
            <w:left w:val="none" w:sz="0" w:space="0" w:color="auto"/>
            <w:bottom w:val="none" w:sz="0" w:space="0" w:color="auto"/>
            <w:right w:val="none" w:sz="0" w:space="0" w:color="auto"/>
          </w:divBdr>
          <w:divsChild>
            <w:div w:id="2032871162">
              <w:marLeft w:val="0"/>
              <w:marRight w:val="0"/>
              <w:marTop w:val="0"/>
              <w:marBottom w:val="0"/>
              <w:divBdr>
                <w:top w:val="none" w:sz="0" w:space="0" w:color="auto"/>
                <w:left w:val="none" w:sz="0" w:space="0" w:color="auto"/>
                <w:bottom w:val="none" w:sz="0" w:space="0" w:color="auto"/>
                <w:right w:val="none" w:sz="0" w:space="0" w:color="auto"/>
              </w:divBdr>
              <w:divsChild>
                <w:div w:id="6524894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47515210">
      <w:bodyDiv w:val="1"/>
      <w:marLeft w:val="0"/>
      <w:marRight w:val="0"/>
      <w:marTop w:val="0"/>
      <w:marBottom w:val="0"/>
      <w:divBdr>
        <w:top w:val="none" w:sz="0" w:space="0" w:color="auto"/>
        <w:left w:val="none" w:sz="0" w:space="0" w:color="auto"/>
        <w:bottom w:val="none" w:sz="0" w:space="0" w:color="auto"/>
        <w:right w:val="none" w:sz="0" w:space="0" w:color="auto"/>
      </w:divBdr>
      <w:divsChild>
        <w:div w:id="1607075554">
          <w:marLeft w:val="0"/>
          <w:marRight w:val="0"/>
          <w:marTop w:val="0"/>
          <w:marBottom w:val="0"/>
          <w:divBdr>
            <w:top w:val="none" w:sz="0" w:space="0" w:color="auto"/>
            <w:left w:val="none" w:sz="0" w:space="0" w:color="auto"/>
            <w:bottom w:val="none" w:sz="0" w:space="0" w:color="auto"/>
            <w:right w:val="none" w:sz="0" w:space="0" w:color="auto"/>
          </w:divBdr>
          <w:divsChild>
            <w:div w:id="1406220354">
              <w:marLeft w:val="0"/>
              <w:marRight w:val="0"/>
              <w:marTop w:val="0"/>
              <w:marBottom w:val="0"/>
              <w:divBdr>
                <w:top w:val="none" w:sz="0" w:space="0" w:color="auto"/>
                <w:left w:val="none" w:sz="0" w:space="0" w:color="auto"/>
                <w:bottom w:val="none" w:sz="0" w:space="0" w:color="auto"/>
                <w:right w:val="none" w:sz="0" w:space="0" w:color="auto"/>
              </w:divBdr>
              <w:divsChild>
                <w:div w:id="17766284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1720925">
      <w:bodyDiv w:val="1"/>
      <w:marLeft w:val="0"/>
      <w:marRight w:val="0"/>
      <w:marTop w:val="0"/>
      <w:marBottom w:val="0"/>
      <w:divBdr>
        <w:top w:val="none" w:sz="0" w:space="0" w:color="auto"/>
        <w:left w:val="none" w:sz="0" w:space="0" w:color="auto"/>
        <w:bottom w:val="none" w:sz="0" w:space="0" w:color="auto"/>
        <w:right w:val="none" w:sz="0" w:space="0" w:color="auto"/>
      </w:divBdr>
      <w:divsChild>
        <w:div w:id="38748112">
          <w:marLeft w:val="-720"/>
          <w:marRight w:val="0"/>
          <w:marTop w:val="0"/>
          <w:marBottom w:val="0"/>
          <w:divBdr>
            <w:top w:val="none" w:sz="0" w:space="0" w:color="auto"/>
            <w:left w:val="none" w:sz="0" w:space="0" w:color="auto"/>
            <w:bottom w:val="none" w:sz="0" w:space="0" w:color="auto"/>
            <w:right w:val="none" w:sz="0" w:space="0" w:color="auto"/>
          </w:divBdr>
        </w:div>
      </w:divsChild>
    </w:div>
    <w:div w:id="1153988585">
      <w:bodyDiv w:val="1"/>
      <w:marLeft w:val="0"/>
      <w:marRight w:val="0"/>
      <w:marTop w:val="0"/>
      <w:marBottom w:val="0"/>
      <w:divBdr>
        <w:top w:val="none" w:sz="0" w:space="0" w:color="auto"/>
        <w:left w:val="none" w:sz="0" w:space="0" w:color="auto"/>
        <w:bottom w:val="none" w:sz="0" w:space="0" w:color="auto"/>
        <w:right w:val="none" w:sz="0" w:space="0" w:color="auto"/>
      </w:divBdr>
      <w:divsChild>
        <w:div w:id="1998068513">
          <w:marLeft w:val="0"/>
          <w:marRight w:val="0"/>
          <w:marTop w:val="0"/>
          <w:marBottom w:val="0"/>
          <w:divBdr>
            <w:top w:val="none" w:sz="0" w:space="0" w:color="auto"/>
            <w:left w:val="none" w:sz="0" w:space="0" w:color="auto"/>
            <w:bottom w:val="none" w:sz="0" w:space="0" w:color="auto"/>
            <w:right w:val="none" w:sz="0" w:space="0" w:color="auto"/>
          </w:divBdr>
          <w:divsChild>
            <w:div w:id="763571123">
              <w:marLeft w:val="0"/>
              <w:marRight w:val="0"/>
              <w:marTop w:val="0"/>
              <w:marBottom w:val="0"/>
              <w:divBdr>
                <w:top w:val="none" w:sz="0" w:space="0" w:color="auto"/>
                <w:left w:val="none" w:sz="0" w:space="0" w:color="auto"/>
                <w:bottom w:val="none" w:sz="0" w:space="0" w:color="auto"/>
                <w:right w:val="none" w:sz="0" w:space="0" w:color="auto"/>
              </w:divBdr>
              <w:divsChild>
                <w:div w:id="4408821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52644476">
      <w:bodyDiv w:val="1"/>
      <w:marLeft w:val="0"/>
      <w:marRight w:val="0"/>
      <w:marTop w:val="0"/>
      <w:marBottom w:val="0"/>
      <w:divBdr>
        <w:top w:val="none" w:sz="0" w:space="0" w:color="auto"/>
        <w:left w:val="none" w:sz="0" w:space="0" w:color="auto"/>
        <w:bottom w:val="none" w:sz="0" w:space="0" w:color="auto"/>
        <w:right w:val="none" w:sz="0" w:space="0" w:color="auto"/>
      </w:divBdr>
      <w:divsChild>
        <w:div w:id="653680038">
          <w:marLeft w:val="0"/>
          <w:marRight w:val="0"/>
          <w:marTop w:val="0"/>
          <w:marBottom w:val="0"/>
          <w:divBdr>
            <w:top w:val="none" w:sz="0" w:space="0" w:color="auto"/>
            <w:left w:val="none" w:sz="0" w:space="0" w:color="auto"/>
            <w:bottom w:val="none" w:sz="0" w:space="0" w:color="auto"/>
            <w:right w:val="none" w:sz="0" w:space="0" w:color="auto"/>
          </w:divBdr>
          <w:divsChild>
            <w:div w:id="606279879">
              <w:marLeft w:val="0"/>
              <w:marRight w:val="0"/>
              <w:marTop w:val="0"/>
              <w:marBottom w:val="0"/>
              <w:divBdr>
                <w:top w:val="none" w:sz="0" w:space="0" w:color="auto"/>
                <w:left w:val="none" w:sz="0" w:space="0" w:color="auto"/>
                <w:bottom w:val="none" w:sz="0" w:space="0" w:color="auto"/>
                <w:right w:val="none" w:sz="0" w:space="0" w:color="auto"/>
              </w:divBdr>
              <w:divsChild>
                <w:div w:id="14181632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oi.org/10.1007/978-3-319-13386-7_1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arxiv.org/abs/2005.05535"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arxiv.org/abs/2403.178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Cli24</b:Tag>
    <b:SourceType>InternetSite</b:SourceType>
    <b:Guid>{371FAEB1-985C-1C45-8BC6-19CB3782D516}</b:Guid>
    <b:Title>Hong Kong/Law and Crime</b:Title>
    <b:Year>2024</b:Year>
    <b:Month>May</b:Month>
    <b:Day>30</b:Day>
    <b:Author>
      <b:Author>
        <b:NameList>
          <b:Person>
            <b:Last>Lo</b:Last>
            <b:First>Clifford</b:First>
          </b:Person>
        </b:NameList>
      </b:Author>
    </b:Author>
    <b:InternetSiteTitle>South China Morning Post</b:InternetSiteTitle>
    <b:URL>https://www.scmp.com/news/hong-kong/law-and-crime/article/3264684/hong-kong-employee-tricked-paying-out-hk4-million-after-video-call-deepfake-chief-financial-officer</b:URL>
    <b:RefOrder>1</b:RefOrder>
  </b:Source>
</b:Sources>
</file>

<file path=customXml/itemProps1.xml><?xml version="1.0" encoding="utf-8"?>
<ds:datastoreItem xmlns:ds="http://schemas.openxmlformats.org/officeDocument/2006/customXml" ds:itemID="{D03F19A8-F619-9842-B3A1-F6E3D1FF2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7</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UCI Libraries</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UCI Libraries</dc:creator>
  <cp:keywords/>
  <dc:description/>
  <cp:lastModifiedBy>Liav Keren</cp:lastModifiedBy>
  <cp:revision>1</cp:revision>
  <cp:lastPrinted>2022-08-15T16:17:00Z</cp:lastPrinted>
  <dcterms:created xsi:type="dcterms:W3CDTF">2023-01-04T18:38:00Z</dcterms:created>
  <dcterms:modified xsi:type="dcterms:W3CDTF">2024-06-18T21:16:00Z</dcterms:modified>
</cp:coreProperties>
</file>