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84BB" w14:textId="3A35B253" w:rsidR="00E71CDB" w:rsidRDefault="0095090F">
      <w:r>
        <w:t>T</w:t>
      </w:r>
      <w:r>
        <w:rPr>
          <w:rFonts w:hint="eastAsia"/>
        </w:rPr>
        <w:t>his</w:t>
      </w:r>
      <w:r>
        <w:t xml:space="preserve"> is demo</w:t>
      </w:r>
      <w:bookmarkStart w:id="0" w:name="_GoBack"/>
      <w:bookmarkEnd w:id="0"/>
    </w:p>
    <w:sectPr w:rsidR="00E7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6D"/>
    <w:rsid w:val="005B02E2"/>
    <w:rsid w:val="0066646D"/>
    <w:rsid w:val="00687971"/>
    <w:rsid w:val="0095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44AB"/>
  <w15:chartTrackingRefBased/>
  <w15:docId w15:val="{A0FF16A5-81AA-4A3B-B2C5-C60587B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Sun (Wicresoft)</dc:creator>
  <cp:keywords/>
  <dc:description/>
  <cp:lastModifiedBy>Mingjie Sun (Wicresoft)</cp:lastModifiedBy>
  <cp:revision>2</cp:revision>
  <dcterms:created xsi:type="dcterms:W3CDTF">2018-05-09T06:39:00Z</dcterms:created>
  <dcterms:modified xsi:type="dcterms:W3CDTF">2018-05-09T06:39:00Z</dcterms:modified>
</cp:coreProperties>
</file>