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ascii="宋体" w:hAnsi="宋体" w:cs="Times New Roman"/>
          <w:sz w:val="21"/>
          <w:szCs w:val="24"/>
        </w:rPr>
      </w:pPr>
      <w:bookmarkStart w:id="0" w:name="_Hlk105230881"/>
    </w:p>
    <w:p>
      <w:pPr>
        <w:ind w:left="0" w:leftChars="0" w:firstLine="0" w:firstLineChars="0"/>
      </w:pPr>
    </w:p>
    <w:p/>
    <w:p>
      <w:pPr>
        <w:jc w:val="center"/>
        <w:outlineLvl w:val="0"/>
        <w:rPr>
          <w:rFonts w:ascii="黑体" w:eastAsia="黑体"/>
          <w:b/>
          <w:bCs/>
          <w:sz w:val="44"/>
          <w:u w:val="double"/>
        </w:rPr>
      </w:pPr>
      <w:r>
        <w:rPr>
          <w:rFonts w:hint="eastAsia" w:ascii="黑体" w:eastAsia="黑体"/>
          <w:b/>
          <w:bCs/>
          <w:sz w:val="44"/>
          <w:u w:val="double"/>
        </w:rPr>
        <w:t>课程设计报告</w:t>
      </w:r>
    </w:p>
    <w:p>
      <w:pPr>
        <w:jc w:val="center"/>
        <w:rPr>
          <w:rFonts w:ascii="黑体" w:eastAsia="黑体"/>
          <w:b/>
          <w:bCs/>
          <w:sz w:val="32"/>
          <w:u w:val="double"/>
        </w:rPr>
      </w:pPr>
    </w:p>
    <w:p>
      <w:pPr>
        <w:jc w:val="center"/>
        <w:rPr>
          <w:rFonts w:ascii="黑体" w:eastAsia="黑体"/>
          <w:b/>
          <w:bCs/>
          <w:sz w:val="32"/>
          <w:u w:val="double"/>
        </w:rPr>
      </w:pPr>
    </w:p>
    <w:p>
      <w:pPr>
        <w:jc w:val="center"/>
        <w:rPr>
          <w:rFonts w:ascii="黑体" w:eastAsia="黑体"/>
          <w:b/>
          <w:bCs/>
          <w:sz w:val="32"/>
        </w:rPr>
      </w:pPr>
    </w:p>
    <w:p>
      <w:pPr>
        <w:jc w:val="center"/>
        <w:rPr>
          <w:rFonts w:ascii="黑体" w:eastAsia="黑体"/>
          <w:b/>
          <w:bCs/>
          <w:sz w:val="32"/>
          <w:vertAlign w:val="subscript"/>
        </w:rPr>
      </w:pPr>
      <w:r>
        <w:rPr>
          <w:rFonts w:ascii="黑体" w:eastAsia="黑体"/>
          <w:b/>
          <w:bCs/>
          <w:sz w:val="32"/>
        </w:rPr>
        <mc:AlternateContent>
          <mc:Choice Requires="wps">
            <w:drawing>
              <wp:anchor distT="0" distB="0" distL="114300" distR="114300" simplePos="0" relativeHeight="251660288" behindDoc="0" locked="0" layoutInCell="1" allowOverlap="1">
                <wp:simplePos x="0" y="0"/>
                <wp:positionH relativeFrom="column">
                  <wp:posOffset>1257300</wp:posOffset>
                </wp:positionH>
                <wp:positionV relativeFrom="paragraph">
                  <wp:posOffset>341630</wp:posOffset>
                </wp:positionV>
                <wp:extent cx="3429000" cy="297815"/>
                <wp:effectExtent l="0" t="0" r="0" b="0"/>
                <wp:wrapNone/>
                <wp:docPr id="80" name="文本框 3"/>
                <wp:cNvGraphicFramePr/>
                <a:graphic xmlns:a="http://schemas.openxmlformats.org/drawingml/2006/main">
                  <a:graphicData uri="http://schemas.microsoft.com/office/word/2010/wordprocessingShape">
                    <wps:wsp>
                      <wps:cNvSpPr txBox="1"/>
                      <wps:spPr>
                        <a:xfrm>
                          <a:off x="0" y="0"/>
                          <a:ext cx="3429000" cy="297815"/>
                        </a:xfrm>
                        <a:prstGeom prst="rect">
                          <a:avLst/>
                        </a:prstGeom>
                        <a:noFill/>
                        <a:ln>
                          <a:noFill/>
                        </a:ln>
                      </wps:spPr>
                      <wps:linkedTxbx id="1" seq="1"/>
                      <wps:bodyPr lIns="0" tIns="0" rIns="0" bIns="0" upright="1"/>
                    </wps:wsp>
                  </a:graphicData>
                </a:graphic>
              </wp:anchor>
            </w:drawing>
          </mc:Choice>
          <mc:Fallback>
            <w:pict>
              <v:shape id="文本框 3" o:spid="_x0000_s1026" o:spt="202" type="#_x0000_t202" style="position:absolute;left:0pt;margin-left:99pt;margin-top:26.9pt;height:23.45pt;width:270pt;z-index:251660288;mso-width-relative:page;mso-height-relative:page;" filled="f" stroked="f" coordsize="21600,21600" o:gfxdata="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9+NqV1wAAAAoBAAAPAAAAAAAAAAEAIAAAACIAAABkcnMvZG93bnJldi54bWxQSwECFAAUAAAA&#10;CACHTuJAaNfnhbYBAABoAwAADgAAAAAAAAABACAAAAAmAQAAZHJzL2Uyb0RvYy54bWxQSwUGAAAA&#10;AAYABgBZAQAATgUAAAAA&#10;">
                <v:fill on="f" focussize="0,0"/>
                <v:stroke on="f"/>
                <v:imagedata o:title=""/>
                <o:lock v:ext="edit" aspectratio="f"/>
                <v:textbox inset="0mm,0mm,0mm,0mm">
                  <w:txbxContent/>
                </v:textbox>
              </v:shape>
            </w:pict>
          </mc:Fallback>
        </mc:AlternateContent>
      </w:r>
      <w:r>
        <w:rPr>
          <w:rFonts w:ascii="黑体" w:eastAsia="黑体"/>
          <w:b/>
          <w:bCs/>
          <w:sz w:val="32"/>
          <w:vertAlign w:val="subscript"/>
        </w:rPr>
        <mc:AlternateContent>
          <mc:Choice Requires="wps">
            <w:drawing>
              <wp:anchor distT="0" distB="0" distL="114300" distR="114300" simplePos="0" relativeHeight="251659264" behindDoc="0" locked="0" layoutInCell="1" allowOverlap="1">
                <wp:simplePos x="0" y="0"/>
                <wp:positionH relativeFrom="column">
                  <wp:posOffset>1257300</wp:posOffset>
                </wp:positionH>
                <wp:positionV relativeFrom="paragraph">
                  <wp:posOffset>0</wp:posOffset>
                </wp:positionV>
                <wp:extent cx="4480560" cy="297815"/>
                <wp:effectExtent l="0" t="0" r="0" b="0"/>
                <wp:wrapNone/>
                <wp:docPr id="1" name="文本框 2"/>
                <wp:cNvGraphicFramePr/>
                <a:graphic xmlns:a="http://schemas.openxmlformats.org/drawingml/2006/main">
                  <a:graphicData uri="http://schemas.microsoft.com/office/word/2010/wordprocessingShape">
                    <wps:wsp>
                      <wps:cNvSpPr txBox="1"/>
                      <wps:spPr>
                        <a:xfrm>
                          <a:off x="0" y="0"/>
                          <a:ext cx="4480560" cy="297815"/>
                        </a:xfrm>
                        <a:prstGeom prst="rect">
                          <a:avLst/>
                        </a:prstGeom>
                        <a:noFill/>
                        <a:ln>
                          <a:noFill/>
                        </a:ln>
                      </wps:spPr>
                      <wps:txbx id="1">
                        <w:txbxContent>
                          <w:p>
                            <w:pPr>
                              <w:pStyle w:val="63"/>
                              <w:rPr>
                                <w:b/>
                              </w:rPr>
                            </w:pPr>
                            <w:r>
                              <w:rPr>
                                <w:rFonts w:hint="eastAsia"/>
                              </w:rPr>
                              <w:t xml:space="preserve">       </w:t>
                            </w:r>
                            <w:r>
                              <w:rPr>
                                <w:rFonts w:hint="eastAsia"/>
                                <w:b/>
                              </w:rPr>
                              <w:t xml:space="preserve"> 课程设计</w:t>
                            </w:r>
                          </w:p>
                          <w:p>
                            <w:pPr>
                              <w:pStyle w:val="63"/>
                              <w:ind w:left="284" w:firstLine="321" w:firstLineChars="100"/>
                              <w:rPr>
                                <w:b/>
                              </w:rPr>
                            </w:pPr>
                            <w:r>
                              <w:rPr>
                                <w:rFonts w:hint="eastAsia"/>
                                <w:b/>
                              </w:rPr>
                              <w:t>—— 信息处理与编码</w:t>
                            </w:r>
                          </w:p>
                        </w:txbxContent>
                      </wps:txbx>
                      <wps:bodyPr lIns="0" tIns="0" rIns="0" bIns="0" upright="1"/>
                    </wps:wsp>
                  </a:graphicData>
                </a:graphic>
              </wp:anchor>
            </w:drawing>
          </mc:Choice>
          <mc:Fallback>
            <w:pict>
              <v:shape id="文本框 2" o:spid="_x0000_s1026" o:spt="202" type="#_x0000_t202" style="position:absolute;left:0pt;margin-left:99pt;margin-top:0pt;height:23.45pt;width:352.8pt;z-index:251659264;mso-width-relative:page;mso-height-relative:page;" filled="f" stroked="f" coordsize="21600,21600" o:gfxdata="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tc9ntYAAAAHAQAADwAAAAAAAAABACAAAAAiAAAAZHJzL2Rvd25yZXYueG1sUEsBAhQA&#10;FAAAAAgAh07iQFEitbu7AQAAcgMAAA4AAAAAAAAAAQAgAAAAJQEAAGRycy9lMm9Eb2MueG1sUEsF&#10;BgAAAAAGAAYAWQEAAFIFAAAAAA==&#10;">
                <v:fill on="f" focussize="0,0"/>
                <v:stroke on="f"/>
                <v:imagedata o:title=""/>
                <o:lock v:ext="edit" aspectratio="f"/>
                <v:textbox inset="0mm,0mm,0mm,0mm">
                  <w:txbxContent>
                    <w:p>
                      <w:pPr>
                        <w:pStyle w:val="63"/>
                        <w:rPr>
                          <w:b/>
                        </w:rPr>
                      </w:pPr>
                      <w:r>
                        <w:rPr>
                          <w:rFonts w:hint="eastAsia"/>
                        </w:rPr>
                        <w:t xml:space="preserve">       </w:t>
                      </w:r>
                      <w:r>
                        <w:rPr>
                          <w:rFonts w:hint="eastAsia"/>
                          <w:b/>
                        </w:rPr>
                        <w:t xml:space="preserve"> 课程设计</w:t>
                      </w:r>
                    </w:p>
                    <w:p>
                      <w:pPr>
                        <w:pStyle w:val="63"/>
                        <w:ind w:left="284" w:firstLine="321" w:firstLineChars="100"/>
                        <w:rPr>
                          <w:b/>
                        </w:rPr>
                      </w:pPr>
                      <w:r>
                        <w:rPr>
                          <w:rFonts w:hint="eastAsia"/>
                          <w:b/>
                        </w:rPr>
                        <w:t>—— 信息处理与编码</w:t>
                      </w:r>
                    </w:p>
                  </w:txbxContent>
                </v:textbox>
              </v:shape>
            </w:pict>
          </mc:Fallback>
        </mc:AlternateContent>
      </w:r>
      <w:r>
        <w:rPr>
          <w:rFonts w:hint="eastAsia" w:ascii="黑体" w:eastAsia="黑体"/>
          <w:b/>
          <w:bCs/>
          <w:sz w:val="36"/>
        </w:rPr>
        <w:t>题 目</w:t>
      </w:r>
      <w:r>
        <w:rPr>
          <w:rFonts w:hint="eastAsia" w:ascii="黑体" w:eastAsia="黑体"/>
          <w:b/>
          <w:bCs/>
          <w:sz w:val="32"/>
        </w:rPr>
        <w:t xml:space="preserve"> __________________________________</w:t>
      </w:r>
    </w:p>
    <w:p>
      <w:pPr>
        <w:jc w:val="center"/>
        <w:outlineLvl w:val="1"/>
        <w:rPr>
          <w:rFonts w:ascii="黑体" w:eastAsia="黑体"/>
          <w:b/>
          <w:bCs/>
          <w:sz w:val="28"/>
        </w:rPr>
      </w:pPr>
      <w:r>
        <w:rPr>
          <w:rFonts w:hint="eastAsia" w:ascii="黑体" w:eastAsia="黑体"/>
          <w:b/>
          <w:bCs/>
          <w:sz w:val="32"/>
        </w:rPr>
        <w:t xml:space="preserve">       __________________________________</w:t>
      </w:r>
    </w:p>
    <w:p>
      <w:pPr>
        <w:jc w:val="center"/>
        <w:rPr>
          <w:rFonts w:ascii="黑体" w:eastAsia="黑体"/>
          <w:b/>
          <w:bCs/>
          <w:sz w:val="28"/>
        </w:rPr>
      </w:pPr>
      <w:r>
        <w:rPr>
          <w:rFonts w:ascii="黑体" w:eastAsia="黑体"/>
          <w:b/>
          <w:bCs/>
          <w:sz w:val="28"/>
        </w:rPr>
        <mc:AlternateContent>
          <mc:Choice Requires="wps">
            <w:drawing>
              <wp:anchor distT="0" distB="0" distL="114300" distR="114300" simplePos="0" relativeHeight="251662336" behindDoc="0" locked="0" layoutInCell="1" allowOverlap="1">
                <wp:simplePos x="0" y="0"/>
                <wp:positionH relativeFrom="column">
                  <wp:posOffset>2872740</wp:posOffset>
                </wp:positionH>
                <wp:positionV relativeFrom="paragraph">
                  <wp:posOffset>409575</wp:posOffset>
                </wp:positionV>
                <wp:extent cx="650875" cy="299085"/>
                <wp:effectExtent l="0" t="0" r="0" b="0"/>
                <wp:wrapNone/>
                <wp:docPr id="86" name="文本框 13"/>
                <wp:cNvGraphicFramePr/>
                <a:graphic xmlns:a="http://schemas.openxmlformats.org/drawingml/2006/main">
                  <a:graphicData uri="http://schemas.microsoft.com/office/word/2010/wordprocessingShape">
                    <wps:wsp>
                      <wps:cNvSpPr txBox="1"/>
                      <wps:spPr>
                        <a:xfrm>
                          <a:off x="0" y="0"/>
                          <a:ext cx="650875" cy="299085"/>
                        </a:xfrm>
                        <a:prstGeom prst="rect">
                          <a:avLst/>
                        </a:prstGeom>
                        <a:noFill/>
                        <a:ln>
                          <a:noFill/>
                        </a:ln>
                      </wps:spPr>
                      <wps:txbx>
                        <w:txbxContent>
                          <w:p>
                            <w:pPr>
                              <w:pStyle w:val="65"/>
                            </w:pPr>
                            <w:r>
                              <w:rPr>
                                <w:rFonts w:hint="eastAsia"/>
                                <w:b/>
                                <w:bCs/>
                                <w:lang w:val="en-US" w:eastAsia="zh-CN"/>
                              </w:rPr>
                              <w:t>7</w:t>
                            </w:r>
                            <w:r>
                              <w:rPr>
                                <w:rFonts w:hint="eastAsia"/>
                                <w:b/>
                                <w:bCs/>
                              </w:rPr>
                              <w:t xml:space="preserve"> </w:t>
                            </w:r>
                            <w:r>
                              <w:rPr>
                                <w:rFonts w:hint="eastAsia"/>
                              </w:rPr>
                              <w:t xml:space="preserve"> _</w:t>
                            </w:r>
                            <w:r>
                              <w:rPr>
                                <w:rFonts w:hint="eastAsia"/>
                                <w:lang w:val="en-US" w:eastAsia="zh-CN"/>
                              </w:rPr>
                              <w:t>7</w:t>
                            </w:r>
                            <w:r>
                              <w:rPr>
                                <w:rFonts w:hint="eastAsia"/>
                              </w:rPr>
                              <w:t>__</w:t>
                            </w:r>
                            <w:r>
                              <w:t>1</w:t>
                            </w:r>
                            <w:r>
                              <w:rPr>
                                <w:rFonts w:hint="eastAsia"/>
                              </w:rPr>
                              <w:t xml:space="preserve">_  </w:t>
                            </w:r>
                          </w:p>
                        </w:txbxContent>
                      </wps:txbx>
                      <wps:bodyPr lIns="0" tIns="0" rIns="0" bIns="0" upright="1"/>
                    </wps:wsp>
                  </a:graphicData>
                </a:graphic>
              </wp:anchor>
            </w:drawing>
          </mc:Choice>
          <mc:Fallback>
            <w:pict>
              <v:shape id="文本框 13" o:spid="_x0000_s1026" o:spt="202" type="#_x0000_t202" style="position:absolute;left:0pt;margin-left:226.2pt;margin-top:32.25pt;height:23.55pt;width:51.25pt;z-index:251662336;mso-width-relative:page;mso-height-relative:page;" filled="f" stroked="f" coordsize="21600,21600" o:gfxdata="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8i1ky2QAAAAoBAAAPAAAAAAAAAAEAIAAAACIAAABkcnMvZG93bnJldi54bWxQ&#10;SwECFAAUAAAACACHTuJA5ERR+70BAABzAwAADgAAAAAAAAABACAAAAAoAQAAZHJzL2Uyb0RvYy54&#10;bWxQSwUGAAAAAAYABgBZAQAAVwUAAAAA&#10;">
                <v:fill on="f" focussize="0,0"/>
                <v:stroke on="f"/>
                <v:imagedata o:title=""/>
                <o:lock v:ext="edit" aspectratio="f"/>
                <v:textbox inset="0mm,0mm,0mm,0mm">
                  <w:txbxContent>
                    <w:p>
                      <w:pPr>
                        <w:pStyle w:val="65"/>
                      </w:pPr>
                      <w:r>
                        <w:rPr>
                          <w:rFonts w:hint="eastAsia"/>
                          <w:b/>
                          <w:bCs/>
                          <w:lang w:val="en-US" w:eastAsia="zh-CN"/>
                        </w:rPr>
                        <w:t>7</w:t>
                      </w:r>
                      <w:r>
                        <w:rPr>
                          <w:rFonts w:hint="eastAsia"/>
                          <w:b/>
                          <w:bCs/>
                        </w:rPr>
                        <w:t xml:space="preserve"> </w:t>
                      </w:r>
                      <w:r>
                        <w:rPr>
                          <w:rFonts w:hint="eastAsia"/>
                        </w:rPr>
                        <w:t xml:space="preserve"> _</w:t>
                      </w:r>
                      <w:r>
                        <w:rPr>
                          <w:rFonts w:hint="eastAsia"/>
                          <w:lang w:val="en-US" w:eastAsia="zh-CN"/>
                        </w:rPr>
                        <w:t>7</w:t>
                      </w:r>
                      <w:r>
                        <w:rPr>
                          <w:rFonts w:hint="eastAsia"/>
                        </w:rPr>
                        <w:t>__</w:t>
                      </w:r>
                      <w:r>
                        <w:t>1</w:t>
                      </w:r>
                      <w:r>
                        <w:rPr>
                          <w:rFonts w:hint="eastAsia"/>
                        </w:rPr>
                        <w:t xml:space="preserve">_  </w:t>
                      </w:r>
                    </w:p>
                  </w:txbxContent>
                </v:textbox>
              </v:shape>
            </w:pict>
          </mc:Fallback>
        </mc:AlternateContent>
      </w:r>
      <w:r>
        <w:rPr>
          <w:rFonts w:ascii="黑体" w:eastAsia="黑体"/>
          <w:b/>
          <w:bCs/>
          <w:sz w:val="28"/>
        </w:rPr>
        <mc:AlternateContent>
          <mc:Choice Requires="wps">
            <w:drawing>
              <wp:anchor distT="0" distB="0" distL="114300" distR="114300" simplePos="0" relativeHeight="251663360" behindDoc="0" locked="0" layoutInCell="1" allowOverlap="1">
                <wp:simplePos x="0" y="0"/>
                <wp:positionH relativeFrom="column">
                  <wp:posOffset>3712845</wp:posOffset>
                </wp:positionH>
                <wp:positionV relativeFrom="paragraph">
                  <wp:posOffset>407035</wp:posOffset>
                </wp:positionV>
                <wp:extent cx="342900" cy="299085"/>
                <wp:effectExtent l="0" t="0" r="0" b="0"/>
                <wp:wrapNone/>
                <wp:docPr id="89" name="文本框 12"/>
                <wp:cNvGraphicFramePr/>
                <a:graphic xmlns:a="http://schemas.openxmlformats.org/drawingml/2006/main">
                  <a:graphicData uri="http://schemas.microsoft.com/office/word/2010/wordprocessingShape">
                    <wps:wsp>
                      <wps:cNvSpPr txBox="1"/>
                      <wps:spPr>
                        <a:xfrm>
                          <a:off x="0" y="0"/>
                          <a:ext cx="342900" cy="299085"/>
                        </a:xfrm>
                        <a:prstGeom prst="rect">
                          <a:avLst/>
                        </a:prstGeom>
                        <a:noFill/>
                        <a:ln>
                          <a:noFill/>
                        </a:ln>
                      </wps:spPr>
                      <wps:txbx>
                        <w:txbxContent>
                          <w:p>
                            <w:pPr>
                              <w:pStyle w:val="65"/>
                            </w:pPr>
                            <w:r>
                              <w:rPr>
                                <w:rFonts w:hint="eastAsia"/>
                                <w:b/>
                                <w:bCs/>
                                <w:lang w:val="en-US" w:eastAsia="zh-CN"/>
                              </w:rPr>
                              <w:t>1</w:t>
                            </w:r>
                            <w:r>
                              <w:rPr>
                                <w:rFonts w:hint="eastAsia"/>
                              </w:rPr>
                              <w:t xml:space="preserve">__ </w:t>
                            </w:r>
                          </w:p>
                        </w:txbxContent>
                      </wps:txbx>
                      <wps:bodyPr lIns="0" tIns="0" rIns="0" bIns="0" upright="1"/>
                    </wps:wsp>
                  </a:graphicData>
                </a:graphic>
              </wp:anchor>
            </w:drawing>
          </mc:Choice>
          <mc:Fallback>
            <w:pict>
              <v:shape id="文本框 12" o:spid="_x0000_s1026" o:spt="202" type="#_x0000_t202" style="position:absolute;left:0pt;margin-left:292.35pt;margin-top:32.05pt;height:23.55pt;width:27pt;z-index:251663360;mso-width-relative:page;mso-height-relative:page;" filled="f" stroked="f" coordsize="21600,21600" o:gfxdata="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1jR7dkAAAAKAQAADwAAAAAAAAABACAAAAAiAAAAZHJzL2Rvd25yZXYueG1sUEsB&#10;AhQAFAAAAAgAh07iQLrbBBC7AQAAcwMAAA4AAAAAAAAAAQAgAAAAKAEAAGRycy9lMm9Eb2MueG1s&#10;UEsFBgAAAAAGAAYAWQEAAFUFAAAAAA==&#10;">
                <v:fill on="f" focussize="0,0"/>
                <v:stroke on="f"/>
                <v:imagedata o:title=""/>
                <o:lock v:ext="edit" aspectratio="f"/>
                <v:textbox inset="0mm,0mm,0mm,0mm">
                  <w:txbxContent>
                    <w:p>
                      <w:pPr>
                        <w:pStyle w:val="65"/>
                      </w:pPr>
                      <w:r>
                        <w:rPr>
                          <w:rFonts w:hint="eastAsia"/>
                          <w:b/>
                          <w:bCs/>
                          <w:lang w:val="en-US" w:eastAsia="zh-CN"/>
                        </w:rPr>
                        <w:t>1</w:t>
                      </w:r>
                      <w:r>
                        <w:rPr>
                          <w:rFonts w:hint="eastAsia"/>
                        </w:rPr>
                        <w:t xml:space="preserve">__ </w:t>
                      </w:r>
                    </w:p>
                  </w:txbxContent>
                </v:textbox>
              </v:shape>
            </w:pict>
          </mc:Fallback>
        </mc:AlternateContent>
      </w:r>
      <w:r>
        <w:rPr>
          <w:rFonts w:ascii="黑体" w:eastAsia="黑体"/>
          <w:b/>
          <w:bCs/>
          <w:sz w:val="28"/>
        </w:rPr>
        <mc:AlternateContent>
          <mc:Choice Requires="wps">
            <w:drawing>
              <wp:anchor distT="0" distB="0" distL="114300" distR="114300" simplePos="0" relativeHeight="251661312" behindDoc="0" locked="0" layoutInCell="1" allowOverlap="1">
                <wp:simplePos x="0" y="0"/>
                <wp:positionH relativeFrom="column">
                  <wp:posOffset>2254885</wp:posOffset>
                </wp:positionH>
                <wp:positionV relativeFrom="paragraph">
                  <wp:posOffset>393700</wp:posOffset>
                </wp:positionV>
                <wp:extent cx="771525" cy="299085"/>
                <wp:effectExtent l="0" t="0" r="0" b="0"/>
                <wp:wrapNone/>
                <wp:docPr id="88" name="文本框 11"/>
                <wp:cNvGraphicFramePr/>
                <a:graphic xmlns:a="http://schemas.openxmlformats.org/drawingml/2006/main">
                  <a:graphicData uri="http://schemas.microsoft.com/office/word/2010/wordprocessingShape">
                    <wps:wsp>
                      <wps:cNvSpPr txBox="1"/>
                      <wps:spPr>
                        <a:xfrm>
                          <a:off x="0" y="0"/>
                          <a:ext cx="771525" cy="299085"/>
                        </a:xfrm>
                        <a:prstGeom prst="rect">
                          <a:avLst/>
                        </a:prstGeom>
                        <a:noFill/>
                        <a:ln>
                          <a:noFill/>
                        </a:ln>
                      </wps:spPr>
                      <wps:txbx>
                        <w:txbxContent>
                          <w:p>
                            <w:pPr>
                              <w:pStyle w:val="65"/>
                              <w:jc w:val="both"/>
                            </w:pPr>
                            <w:r>
                              <w:rPr>
                                <w:rFonts w:hint="eastAsia"/>
                              </w:rPr>
                              <w:t xml:space="preserve"> </w:t>
                            </w:r>
                            <w:r>
                              <w:rPr>
                                <w:rFonts w:hint="eastAsia"/>
                                <w:b/>
                                <w:bCs/>
                              </w:rPr>
                              <w:t>202</w:t>
                            </w:r>
                            <w:r>
                              <w:rPr>
                                <w:b/>
                                <w:bCs/>
                              </w:rPr>
                              <w:t>2</w:t>
                            </w:r>
                          </w:p>
                        </w:txbxContent>
                      </wps:txbx>
                      <wps:bodyPr lIns="0" tIns="0" rIns="0" bIns="0" upright="1"/>
                    </wps:wsp>
                  </a:graphicData>
                </a:graphic>
              </wp:anchor>
            </w:drawing>
          </mc:Choice>
          <mc:Fallback>
            <w:pict>
              <v:shape id="文本框 11" o:spid="_x0000_s1026" o:spt="202" type="#_x0000_t202" style="position:absolute;left:0pt;margin-left:177.55pt;margin-top:31pt;height:23.55pt;width:60.75pt;z-index:251661312;mso-width-relative:page;mso-height-relative:page;" filled="f" stroked="f" coordsize="21600,21600" o:gfxdata="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RS3+LZAAAACgEAAA8AAAAAAAAAAQAgAAAAIgAAAGRycy9kb3ducmV2LnhtbFBL&#10;AQIUABQAAAAIAIdO4kAft6VHvAEAAHMDAAAOAAAAAAAAAAEAIAAAACgBAABkcnMvZTJvRG9jLnht&#10;bFBLBQYAAAAABgAGAFkBAABWBQAAAAA=&#10;">
                <v:fill on="f" focussize="0,0"/>
                <v:stroke on="f"/>
                <v:imagedata o:title=""/>
                <o:lock v:ext="edit" aspectratio="f"/>
                <v:textbox inset="0mm,0mm,0mm,0mm">
                  <w:txbxContent>
                    <w:p>
                      <w:pPr>
                        <w:pStyle w:val="65"/>
                        <w:jc w:val="both"/>
                      </w:pPr>
                      <w:r>
                        <w:rPr>
                          <w:rFonts w:hint="eastAsia"/>
                        </w:rPr>
                        <w:t xml:space="preserve"> </w:t>
                      </w:r>
                      <w:r>
                        <w:rPr>
                          <w:rFonts w:hint="eastAsia"/>
                          <w:b/>
                          <w:bCs/>
                        </w:rPr>
                        <w:t>202</w:t>
                      </w:r>
                      <w:r>
                        <w:rPr>
                          <w:b/>
                          <w:bCs/>
                        </w:rPr>
                        <w:t>2</w:t>
                      </w:r>
                    </w:p>
                  </w:txbxContent>
                </v:textbox>
              </v:shape>
            </w:pict>
          </mc:Fallback>
        </mc:AlternateContent>
      </w:r>
    </w:p>
    <w:p>
      <w:pPr>
        <w:jc w:val="center"/>
        <w:rPr>
          <w:rFonts w:ascii="黑体" w:eastAsia="黑体"/>
          <w:b/>
          <w:bCs/>
          <w:sz w:val="28"/>
        </w:rPr>
      </w:pPr>
      <w:r>
        <w:rPr>
          <w:rFonts w:hint="eastAsia" w:ascii="黑体" w:eastAsia="黑体"/>
          <w:b/>
          <w:bCs/>
          <w:sz w:val="28"/>
        </w:rPr>
        <w:t xml:space="preserve">    _____年 ___月 ___日</w:t>
      </w:r>
    </w:p>
    <w:p>
      <w:pPr>
        <w:ind w:firstLine="0" w:firstLineChars="0"/>
        <w:jc w:val="both"/>
        <w:rPr>
          <w:rFonts w:ascii="黑体" w:hAnsi="宋体" w:eastAsia="黑体" w:cs="Times New Roman"/>
          <w:b/>
          <w:bCs/>
          <w:sz w:val="28"/>
          <w:szCs w:val="24"/>
        </w:rPr>
      </w:pPr>
    </w:p>
    <w:p>
      <w:pPr>
        <w:pStyle w:val="7"/>
        <w:bidi w:val="0"/>
      </w:pPr>
      <w:r>
        <w:br w:type="page"/>
      </w:r>
    </w:p>
    <w:p>
      <w:pPr>
        <w:ind w:firstLine="0" w:firstLineChars="0"/>
        <w:jc w:val="center"/>
        <w:rPr>
          <w:rFonts w:hint="eastAsia" w:ascii="黑体" w:hAnsi="宋体" w:eastAsia="黑体" w:cs="Times New Roman"/>
          <w:b/>
          <w:bCs/>
          <w:sz w:val="28"/>
          <w:szCs w:val="24"/>
        </w:rPr>
      </w:pPr>
    </w:p>
    <w:bookmarkEnd w:id="0"/>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42"/>
            <w:rPr>
              <w:sz w:val="32"/>
              <w:szCs w:val="24"/>
            </w:rPr>
          </w:pPr>
          <w:r>
            <w:rPr>
              <w:rFonts w:hint="eastAsia"/>
              <w:sz w:val="32"/>
              <w:szCs w:val="24"/>
              <w:lang w:val="zh-CN"/>
            </w:rPr>
            <w:t xml:space="preserve">目 </w:t>
          </w:r>
          <w:r>
            <w:rPr>
              <w:sz w:val="32"/>
              <w:szCs w:val="24"/>
              <w:lang w:val="zh-CN"/>
            </w:rPr>
            <w:t xml:space="preserve"> </w:t>
          </w:r>
          <w:r>
            <w:rPr>
              <w:rFonts w:hint="eastAsia"/>
              <w:sz w:val="32"/>
              <w:szCs w:val="24"/>
              <w:lang w:val="zh-CN"/>
            </w:rPr>
            <w:t>录</w:t>
          </w:r>
        </w:p>
        <w:p>
          <w:pPr>
            <w:pStyle w:val="19"/>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"_Toc107482959" </w:instrText>
          </w:r>
          <w:r>
            <w:fldChar w:fldCharType="separate"/>
          </w:r>
          <w:r>
            <w:rPr>
              <w:rStyle w:val="34"/>
            </w:rPr>
            <w:t>1 需求分析</w:t>
          </w:r>
          <w:r>
            <w:tab/>
          </w:r>
          <w:r>
            <w:fldChar w:fldCharType="begin"/>
          </w:r>
          <w:r>
            <w:instrText xml:space="preserve"> PAGEREF _Toc107482959 \h </w:instrText>
          </w:r>
          <w:r>
            <w:fldChar w:fldCharType="separate"/>
          </w:r>
          <w:r>
            <w:t>5</w:t>
          </w:r>
          <w:r>
            <w:fldChar w:fldCharType="end"/>
          </w:r>
          <w:r>
            <w:fldChar w:fldCharType="end"/>
          </w:r>
        </w:p>
        <w:p>
          <w:pPr>
            <w:pStyle w:val="19"/>
            <w:tabs>
              <w:tab w:val="right" w:leader="dot" w:pos="9016"/>
            </w:tabs>
            <w:rPr>
              <w:rFonts w:asciiTheme="minorHAnsi" w:hAnsiTheme="minorHAnsi" w:eastAsiaTheme="minorEastAsia"/>
              <w:b w:val="0"/>
              <w:bCs w:val="0"/>
              <w:iCs w:val="0"/>
              <w:sz w:val="21"/>
              <w:szCs w:val="22"/>
            </w:rPr>
          </w:pPr>
          <w:r>
            <w:fldChar w:fldCharType="begin"/>
          </w:r>
          <w:r>
            <w:instrText xml:space="preserve"> HYPERLINK \l "_Toc107482962" </w:instrText>
          </w:r>
          <w:r>
            <w:fldChar w:fldCharType="separate"/>
          </w:r>
          <w:r>
            <w:rPr>
              <w:rStyle w:val="34"/>
            </w:rPr>
            <w:t>2 设计思路分析</w:t>
          </w:r>
          <w:r>
            <w:tab/>
          </w:r>
          <w:r>
            <w:fldChar w:fldCharType="begin"/>
          </w:r>
          <w:r>
            <w:instrText xml:space="preserve"> PAGEREF _Toc107482962 \h </w:instrText>
          </w:r>
          <w:r>
            <w:fldChar w:fldCharType="separate"/>
          </w:r>
          <w:r>
            <w:t>5</w:t>
          </w:r>
          <w:r>
            <w:fldChar w:fldCharType="end"/>
          </w:r>
          <w:r>
            <w:fldChar w:fldCharType="end"/>
          </w:r>
        </w:p>
        <w:p>
          <w:pPr>
            <w:pStyle w:val="24"/>
            <w:rPr>
              <w:rFonts w:asciiTheme="minorHAnsi" w:hAnsiTheme="minorHAnsi" w:eastAsiaTheme="minorEastAsia"/>
              <w:bCs w:val="0"/>
              <w:sz w:val="21"/>
            </w:rPr>
          </w:pPr>
          <w:r>
            <w:fldChar w:fldCharType="begin"/>
          </w:r>
          <w:r>
            <w:instrText xml:space="preserve"> HYPERLINK \l "_Toc107482963" </w:instrText>
          </w:r>
          <w:r>
            <w:fldChar w:fldCharType="separate"/>
          </w:r>
          <w:r>
            <w:rPr>
              <w:rStyle w:val="34"/>
            </w:rPr>
            <w:t xml:space="preserve">2.1 </w:t>
          </w:r>
          <w:r>
            <w:rPr>
              <w:rStyle w:val="34"/>
              <w:rFonts w:hint="eastAsia"/>
              <w:lang w:val="en-US" w:eastAsia="zh-CN"/>
            </w:rPr>
            <w:t>信道编码总体</w:t>
          </w:r>
          <w:r>
            <w:rPr>
              <w:rStyle w:val="34"/>
            </w:rPr>
            <w:t>设计</w:t>
          </w:r>
          <w:r>
            <w:tab/>
          </w:r>
          <w:r>
            <w:fldChar w:fldCharType="begin"/>
          </w:r>
          <w:r>
            <w:instrText xml:space="preserve"> PAGEREF _Toc107482963 \h </w:instrText>
          </w:r>
          <w:r>
            <w:fldChar w:fldCharType="separate"/>
          </w:r>
          <w:r>
            <w:t>5</w:t>
          </w:r>
          <w:r>
            <w:fldChar w:fldCharType="end"/>
          </w:r>
          <w:r>
            <w:fldChar w:fldCharType="end"/>
          </w:r>
        </w:p>
        <w:p>
          <w:pPr>
            <w:pStyle w:val="24"/>
            <w:rPr>
              <w:rFonts w:asciiTheme="minorHAnsi" w:hAnsiTheme="minorHAnsi" w:eastAsiaTheme="minorEastAsia"/>
              <w:bCs w:val="0"/>
              <w:sz w:val="21"/>
            </w:rPr>
          </w:pPr>
          <w:r>
            <w:fldChar w:fldCharType="begin"/>
          </w:r>
          <w:r>
            <w:instrText xml:space="preserve"> HYPERLINK \l "_Toc107482964" </w:instrText>
          </w:r>
          <w:r>
            <w:fldChar w:fldCharType="separate"/>
          </w:r>
          <w:r>
            <w:rPr>
              <w:rStyle w:val="34"/>
            </w:rPr>
            <w:t xml:space="preserve">2.2 </w:t>
          </w:r>
          <w:r>
            <w:rPr>
              <w:rStyle w:val="34"/>
              <w:rFonts w:hint="eastAsia"/>
              <w:lang w:val="en-US" w:eastAsia="zh-CN"/>
            </w:rPr>
            <w:t>信道编码各个部分</w:t>
          </w:r>
          <w:r>
            <w:rPr>
              <w:rStyle w:val="34"/>
            </w:rPr>
            <w:t>设计</w:t>
          </w:r>
          <w:r>
            <w:tab/>
          </w:r>
          <w:r>
            <w:rPr>
              <w:rFonts w:hint="eastAsia"/>
              <w:lang w:val="en-US" w:eastAsia="zh-CN"/>
            </w:rPr>
            <w:t>5</w:t>
          </w:r>
          <w:r>
            <w:fldChar w:fldCharType="end"/>
          </w:r>
        </w:p>
        <w:p>
          <w:pPr>
            <w:pStyle w:val="19"/>
            <w:tabs>
              <w:tab w:val="right" w:leader="dot" w:pos="9016"/>
            </w:tabs>
            <w:rPr>
              <w:rFonts w:hint="eastAsia" w:asciiTheme="minorHAnsi" w:hAnsiTheme="minorHAnsi" w:eastAsiaTheme="minorHAnsi"/>
              <w:b w:val="0"/>
              <w:bCs w:val="0"/>
              <w:iCs w:val="0"/>
              <w:sz w:val="21"/>
              <w:szCs w:val="22"/>
              <w:lang w:val="en-US" w:eastAsia="zh-CN"/>
            </w:rPr>
          </w:pPr>
          <w:r>
            <w:fldChar w:fldCharType="begin"/>
          </w:r>
          <w:r>
            <w:instrText xml:space="preserve"> HYPERLINK \l "_Toc107482966" </w:instrText>
          </w:r>
          <w:r>
            <w:fldChar w:fldCharType="separate"/>
          </w:r>
          <w:r>
            <w:rPr>
              <w:rStyle w:val="34"/>
            </w:rPr>
            <w:t>3 系统实现</w:t>
          </w:r>
          <w:r>
            <w:tab/>
          </w:r>
          <w:r>
            <w:rPr>
              <w:rFonts w:hint="eastAsia"/>
              <w:lang w:val="en-US" w:eastAsia="zh-CN"/>
            </w:rPr>
            <w:t>1</w:t>
          </w:r>
          <w:r>
            <w:fldChar w:fldCharType="end"/>
          </w:r>
          <w:r>
            <w:rPr>
              <w:rFonts w:hint="eastAsia"/>
              <w:lang w:val="en-US" w:eastAsia="zh-CN"/>
            </w:rPr>
            <w:t>0</w:t>
          </w:r>
        </w:p>
        <w:p>
          <w:pPr>
            <w:pStyle w:val="24"/>
            <w:rPr>
              <w:rFonts w:hint="eastAsia" w:asciiTheme="minorHAnsi" w:hAnsiTheme="minorHAnsi" w:eastAsiaTheme="minorHAnsi"/>
              <w:bCs w:val="0"/>
              <w:sz w:val="21"/>
              <w:lang w:val="en-US" w:eastAsia="zh-CN"/>
            </w:rPr>
          </w:pPr>
          <w:r>
            <w:fldChar w:fldCharType="begin"/>
          </w:r>
          <w:r>
            <w:instrText xml:space="preserve"> HYPERLINK \l "_Toc107482967" </w:instrText>
          </w:r>
          <w:r>
            <w:fldChar w:fldCharType="separate"/>
          </w:r>
          <w:r>
            <w:rPr>
              <w:rStyle w:val="34"/>
            </w:rPr>
            <w:t>3.1 开发平台与工具</w:t>
          </w:r>
          <w:r>
            <w:tab/>
          </w:r>
          <w:r>
            <w:rPr>
              <w:rFonts w:hint="eastAsia"/>
              <w:lang w:val="en-US" w:eastAsia="zh-CN"/>
            </w:rPr>
            <w:t>1</w:t>
          </w:r>
          <w:r>
            <w:fldChar w:fldCharType="end"/>
          </w:r>
          <w:r>
            <w:rPr>
              <w:rFonts w:hint="eastAsia"/>
              <w:lang w:val="en-US" w:eastAsia="zh-CN"/>
            </w:rPr>
            <w:t>0</w:t>
          </w:r>
        </w:p>
        <w:p>
          <w:pPr>
            <w:pStyle w:val="24"/>
            <w:rPr>
              <w:rFonts w:hint="eastAsia"/>
              <w:lang w:val="en-US" w:eastAsia="zh-CN"/>
            </w:rPr>
          </w:pPr>
          <w:r>
            <w:fldChar w:fldCharType="begin"/>
          </w:r>
          <w:r>
            <w:instrText xml:space="preserve"> HYPERLINK \l "_Toc107482968" </w:instrText>
          </w:r>
          <w:r>
            <w:fldChar w:fldCharType="separate"/>
          </w:r>
          <w:r>
            <w:rPr>
              <w:rStyle w:val="34"/>
            </w:rPr>
            <w:t>3.2 程序设计</w:t>
          </w:r>
          <w:r>
            <w:tab/>
          </w:r>
          <w:r>
            <w:rPr>
              <w:rFonts w:hint="eastAsia"/>
              <w:lang w:val="en-US" w:eastAsia="zh-CN"/>
            </w:rPr>
            <w:t>1</w:t>
          </w:r>
          <w:r>
            <w:fldChar w:fldCharType="end"/>
          </w:r>
          <w:r>
            <w:rPr>
              <w:rFonts w:hint="eastAsia"/>
              <w:lang w:val="en-US" w:eastAsia="zh-CN"/>
            </w:rPr>
            <w:t>0</w:t>
          </w:r>
        </w:p>
        <w:p>
          <w:pPr>
            <w:rPr>
              <w:rFonts w:hint="default"/>
              <w:lang w:val="en-US" w:eastAsia="zh-CN"/>
            </w:rPr>
          </w:pPr>
          <w:r>
            <w:rPr>
              <w:rFonts w:hint="eastAsia"/>
              <w:lang w:val="en-US" w:eastAsia="zh-CN"/>
            </w:rPr>
            <w:t>3.2.1 程序设计的总体思路............................................................................................10</w:t>
          </w:r>
        </w:p>
        <w:p>
          <w:pPr>
            <w:rPr>
              <w:rFonts w:hint="default" w:eastAsia="宋体"/>
              <w:lang w:val="en-US" w:eastAsia="zh-CN"/>
            </w:rPr>
          </w:pPr>
          <w:r>
            <w:fldChar w:fldCharType="begin"/>
          </w:r>
          <w:r>
            <w:instrText xml:space="preserve"> HYPERLINK \l "_Toc107482968" </w:instrText>
          </w:r>
          <w:r>
            <w:fldChar w:fldCharType="separate"/>
          </w:r>
          <w:r>
            <w:rPr>
              <w:rStyle w:val="34"/>
            </w:rPr>
            <w:t>3.2</w:t>
          </w:r>
          <w:r>
            <w:rPr>
              <w:rStyle w:val="34"/>
              <w:rFonts w:hint="eastAsia"/>
              <w:lang w:val="en-US" w:eastAsia="zh-CN"/>
            </w:rPr>
            <w:t>.2香农编码.............................................................................................................</w:t>
          </w:r>
          <w:r>
            <w:fldChar w:fldCharType="end"/>
          </w:r>
          <w:r>
            <w:rPr>
              <w:rFonts w:hint="eastAsia"/>
              <w:lang w:val="en-US" w:eastAsia="zh-CN"/>
            </w:rPr>
            <w:t>....11</w:t>
          </w:r>
        </w:p>
        <w:p>
          <w:pPr>
            <w:rPr>
              <w:rFonts w:hint="default" w:eastAsia="宋体"/>
              <w:lang w:val="en-US" w:eastAsia="zh-CN"/>
            </w:rPr>
          </w:pPr>
          <w:r>
            <w:fldChar w:fldCharType="begin"/>
          </w:r>
          <w:r>
            <w:instrText xml:space="preserve"> HYPERLINK \l "_Toc107482968" </w:instrText>
          </w:r>
          <w:r>
            <w:fldChar w:fldCharType="separate"/>
          </w:r>
          <w:r>
            <w:rPr>
              <w:rStyle w:val="34"/>
            </w:rPr>
            <w:t>3.2</w:t>
          </w:r>
          <w:r>
            <w:rPr>
              <w:rStyle w:val="34"/>
              <w:rFonts w:hint="eastAsia"/>
              <w:lang w:val="en-US" w:eastAsia="zh-CN"/>
            </w:rPr>
            <w:t>.3费诺编码..............................................................................................................</w:t>
          </w:r>
          <w:r>
            <w:fldChar w:fldCharType="end"/>
          </w:r>
          <w:r>
            <w:rPr>
              <w:rFonts w:hint="eastAsia"/>
              <w:lang w:val="en-US" w:eastAsia="zh-CN"/>
            </w:rPr>
            <w:t>...13</w:t>
          </w:r>
        </w:p>
        <w:p>
          <w:pPr>
            <w:rPr>
              <w:rFonts w:hint="default" w:eastAsia="宋体"/>
              <w:lang w:val="en-US" w:eastAsia="zh-CN"/>
            </w:rPr>
          </w:pPr>
          <w:r>
            <w:fldChar w:fldCharType="begin"/>
          </w:r>
          <w:r>
            <w:instrText xml:space="preserve"> HYPERLINK \l "_Toc107482968" </w:instrText>
          </w:r>
          <w:r>
            <w:fldChar w:fldCharType="separate"/>
          </w:r>
          <w:r>
            <w:rPr>
              <w:rStyle w:val="34"/>
            </w:rPr>
            <w:t>3.2</w:t>
          </w:r>
          <w:r>
            <w:rPr>
              <w:rStyle w:val="34"/>
              <w:rFonts w:hint="eastAsia"/>
              <w:lang w:val="en-US" w:eastAsia="zh-CN"/>
            </w:rPr>
            <w:t>.4 LZW编码.................................................................................................</w:t>
          </w:r>
          <w:r>
            <w:fldChar w:fldCharType="end"/>
          </w:r>
          <w:r>
            <w:rPr>
              <w:rFonts w:hint="eastAsia"/>
              <w:lang w:val="en-US" w:eastAsia="zh-CN"/>
            </w:rPr>
            <w:t>...............15</w:t>
          </w:r>
        </w:p>
        <w:p>
          <w:pPr>
            <w:rPr>
              <w:rFonts w:hint="default" w:eastAsia="宋体"/>
              <w:lang w:val="en-US" w:eastAsia="zh-CN"/>
            </w:rPr>
          </w:pPr>
          <w:r>
            <w:fldChar w:fldCharType="begin"/>
          </w:r>
          <w:r>
            <w:instrText xml:space="preserve"> HYPERLINK \l "_Toc107482968" </w:instrText>
          </w:r>
          <w:r>
            <w:fldChar w:fldCharType="separate"/>
          </w:r>
          <w:r>
            <w:rPr>
              <w:rStyle w:val="34"/>
            </w:rPr>
            <w:t>3.2</w:t>
          </w:r>
          <w:r>
            <w:rPr>
              <w:rStyle w:val="34"/>
              <w:rFonts w:hint="eastAsia"/>
              <w:lang w:val="en-US" w:eastAsia="zh-CN"/>
            </w:rPr>
            <w:t xml:space="preserve">.5 </w:t>
          </w:r>
          <w:r>
            <w:fldChar w:fldCharType="end"/>
          </w:r>
          <w:r>
            <w:rPr>
              <w:rFonts w:hint="eastAsia"/>
              <w:lang w:val="en-US" w:eastAsia="zh-CN"/>
            </w:rPr>
            <w:t>算术编码................................................................................................................20</w:t>
          </w:r>
        </w:p>
        <w:p>
          <w:pPr>
            <w:rPr>
              <w:rFonts w:hint="default" w:eastAsia="宋体"/>
              <w:lang w:val="en-US" w:eastAsia="zh-CN"/>
            </w:rPr>
          </w:pPr>
          <w:r>
            <w:fldChar w:fldCharType="begin"/>
          </w:r>
          <w:r>
            <w:instrText xml:space="preserve"> HYPERLINK \l "_Toc107482968" </w:instrText>
          </w:r>
          <w:r>
            <w:fldChar w:fldCharType="separate"/>
          </w:r>
          <w:r>
            <w:rPr>
              <w:rStyle w:val="34"/>
            </w:rPr>
            <w:t>3.2</w:t>
          </w:r>
          <w:r>
            <w:rPr>
              <w:rStyle w:val="34"/>
              <w:rFonts w:hint="eastAsia"/>
              <w:lang w:val="en-US" w:eastAsia="zh-CN"/>
            </w:rPr>
            <w:t>.6</w:t>
          </w:r>
          <w:r>
            <w:rPr>
              <w:rStyle w:val="34"/>
            </w:rPr>
            <w:t xml:space="preserve"> </w:t>
          </w:r>
          <w:r>
            <w:rPr>
              <w:rFonts w:hint="eastAsia"/>
              <w:lang w:val="en-US" w:eastAsia="zh-CN"/>
            </w:rPr>
            <w:t>霍夫曼</w:t>
          </w:r>
          <w:r>
            <w:fldChar w:fldCharType="end"/>
          </w:r>
          <w:r>
            <w:rPr>
              <w:rFonts w:hint="eastAsia"/>
              <w:lang w:val="en-US" w:eastAsia="zh-CN"/>
            </w:rPr>
            <w:t>编码实现图像压缩解压............................................................................23</w:t>
          </w:r>
        </w:p>
        <w:p>
          <w:pPr>
            <w:rPr>
              <w:rFonts w:hint="default" w:eastAsia="宋体"/>
              <w:lang w:val="en-US" w:eastAsia="zh-CN"/>
            </w:rPr>
          </w:pPr>
          <w:r>
            <w:fldChar w:fldCharType="begin"/>
          </w:r>
          <w:r>
            <w:instrText xml:space="preserve"> HYPERLINK \l "_Toc107482968" </w:instrText>
          </w:r>
          <w:r>
            <w:fldChar w:fldCharType="separate"/>
          </w:r>
          <w:r>
            <w:rPr>
              <w:rStyle w:val="34"/>
            </w:rPr>
            <w:t>3.2</w:t>
          </w:r>
          <w:r>
            <w:rPr>
              <w:rStyle w:val="34"/>
              <w:rFonts w:hint="eastAsia"/>
              <w:lang w:val="en-US" w:eastAsia="zh-CN"/>
            </w:rPr>
            <w:t>.7</w:t>
          </w:r>
          <w:r>
            <w:rPr>
              <w:rStyle w:val="34"/>
            </w:rPr>
            <w:t xml:space="preserve"> </w:t>
          </w:r>
          <w:r>
            <w:rPr>
              <w:rFonts w:hint="eastAsia"/>
              <w:lang w:val="en-US" w:eastAsia="zh-CN"/>
            </w:rPr>
            <w:t>游程编码</w:t>
          </w:r>
          <w:r>
            <w:fldChar w:fldCharType="end"/>
          </w:r>
          <w:r>
            <w:rPr>
              <w:rFonts w:hint="eastAsia"/>
              <w:lang w:val="en-US" w:eastAsia="zh-CN"/>
            </w:rPr>
            <w:t>实现图像压缩........................................................................................24</w:t>
          </w:r>
        </w:p>
        <w:p>
          <w:pPr>
            <w:pStyle w:val="19"/>
            <w:tabs>
              <w:tab w:val="right" w:leader="dot" w:pos="9016"/>
            </w:tabs>
            <w:rPr>
              <w:rFonts w:hint="eastAsia" w:asciiTheme="minorHAnsi" w:hAnsiTheme="minorHAnsi" w:eastAsiaTheme="minorHAnsi"/>
              <w:b w:val="0"/>
              <w:bCs w:val="0"/>
              <w:iCs w:val="0"/>
              <w:sz w:val="21"/>
              <w:szCs w:val="22"/>
              <w:lang w:val="en-US" w:eastAsia="zh-CN"/>
            </w:rPr>
          </w:pPr>
          <w:r>
            <w:fldChar w:fldCharType="begin"/>
          </w:r>
          <w:r>
            <w:instrText xml:space="preserve"> HYPERLINK \l "_Toc107482971" </w:instrText>
          </w:r>
          <w:r>
            <w:fldChar w:fldCharType="separate"/>
          </w:r>
          <w:r>
            <w:rPr>
              <w:rStyle w:val="34"/>
            </w:rPr>
            <w:t>4 系统测试</w:t>
          </w:r>
          <w:r>
            <w:tab/>
          </w:r>
          <w:r>
            <w:rPr>
              <w:rFonts w:hint="eastAsia"/>
              <w:lang w:val="en-US" w:eastAsia="zh-CN"/>
            </w:rPr>
            <w:t>2</w:t>
          </w:r>
          <w:r>
            <w:fldChar w:fldCharType="end"/>
          </w:r>
          <w:r>
            <w:rPr>
              <w:rFonts w:hint="eastAsia"/>
              <w:lang w:val="en-US" w:eastAsia="zh-CN"/>
            </w:rPr>
            <w:t>6</w:t>
          </w:r>
        </w:p>
        <w:p>
          <w:pPr>
            <w:pStyle w:val="19"/>
            <w:tabs>
              <w:tab w:val="right" w:leader="dot" w:pos="9016"/>
            </w:tabs>
            <w:rPr>
              <w:rFonts w:hint="default" w:asciiTheme="minorHAnsi" w:hAnsiTheme="minorHAnsi" w:eastAsiaTheme="minorHAnsi"/>
              <w:b w:val="0"/>
              <w:bCs w:val="0"/>
              <w:iCs w:val="0"/>
              <w:sz w:val="21"/>
              <w:szCs w:val="22"/>
              <w:lang w:val="en-US" w:eastAsia="zh-CN"/>
            </w:rPr>
          </w:pPr>
          <w:r>
            <w:fldChar w:fldCharType="begin"/>
          </w:r>
          <w:r>
            <w:instrText xml:space="preserve"> HYPERLINK \l "_Toc107482972" </w:instrText>
          </w:r>
          <w:r>
            <w:fldChar w:fldCharType="separate"/>
          </w:r>
          <w:r>
            <w:rPr>
              <w:rStyle w:val="34"/>
            </w:rPr>
            <w:t>5 总结</w:t>
          </w:r>
          <w:r>
            <w:tab/>
          </w:r>
          <w:r>
            <w:fldChar w:fldCharType="end"/>
          </w:r>
          <w:r>
            <w:rPr>
              <w:rFonts w:hint="eastAsia"/>
              <w:lang w:val="en-US" w:eastAsia="zh-CN"/>
            </w:rPr>
            <w:t>34</w:t>
          </w:r>
        </w:p>
        <w:p>
          <w:pPr>
            <w:pStyle w:val="24"/>
            <w:rPr>
              <w:rFonts w:hint="eastAsia" w:asciiTheme="minorHAnsi" w:hAnsiTheme="minorHAnsi" w:eastAsiaTheme="minorHAnsi"/>
              <w:bCs w:val="0"/>
              <w:sz w:val="21"/>
              <w:lang w:val="en-US" w:eastAsia="zh-CN"/>
            </w:rPr>
          </w:pPr>
          <w:r>
            <w:fldChar w:fldCharType="begin"/>
          </w:r>
          <w:r>
            <w:instrText xml:space="preserve"> HYPERLINK \l "_Toc107482973" </w:instrText>
          </w:r>
          <w:r>
            <w:fldChar w:fldCharType="separate"/>
          </w:r>
          <w:r>
            <w:rPr>
              <w:rStyle w:val="34"/>
            </w:rPr>
            <w:t xml:space="preserve">5.1 </w:t>
          </w:r>
          <w:r>
            <w:rPr>
              <w:rStyle w:val="34"/>
              <w:rFonts w:hint="eastAsia"/>
              <w:lang w:val="en-US" w:eastAsia="zh-CN"/>
            </w:rPr>
            <w:t>本次程序设计</w:t>
          </w:r>
          <w:r>
            <w:rPr>
              <w:rStyle w:val="34"/>
            </w:rPr>
            <w:t>的优点：</w:t>
          </w:r>
          <w:r>
            <w:tab/>
          </w:r>
          <w:r>
            <w:rPr>
              <w:rFonts w:hint="eastAsia"/>
              <w:lang w:val="en-US" w:eastAsia="zh-CN"/>
            </w:rPr>
            <w:t>3</w:t>
          </w:r>
          <w:r>
            <w:fldChar w:fldCharType="end"/>
          </w:r>
          <w:r>
            <w:rPr>
              <w:rFonts w:hint="eastAsia"/>
              <w:lang w:val="en-US" w:eastAsia="zh-CN"/>
            </w:rPr>
            <w:t>4</w:t>
          </w:r>
        </w:p>
        <w:p>
          <w:pPr>
            <w:pStyle w:val="24"/>
            <w:rPr>
              <w:rFonts w:hint="default" w:asciiTheme="minorHAnsi" w:hAnsiTheme="minorHAnsi" w:eastAsiaTheme="minorHAnsi"/>
              <w:bCs w:val="0"/>
              <w:sz w:val="21"/>
              <w:lang w:val="en-US" w:eastAsia="zh-CN"/>
            </w:rPr>
          </w:pPr>
          <w:r>
            <w:fldChar w:fldCharType="begin"/>
          </w:r>
          <w:r>
            <w:instrText xml:space="preserve"> HYPERLINK \l "_Toc107482974" </w:instrText>
          </w:r>
          <w:r>
            <w:fldChar w:fldCharType="separate"/>
          </w:r>
          <w:r>
            <w:rPr>
              <w:rStyle w:val="34"/>
            </w:rPr>
            <w:t xml:space="preserve">5.2 </w:t>
          </w:r>
          <w:r>
            <w:rPr>
              <w:rStyle w:val="34"/>
              <w:rFonts w:hint="eastAsia"/>
              <w:lang w:val="en-US" w:eastAsia="zh-CN"/>
            </w:rPr>
            <w:t>本次程序设计</w:t>
          </w:r>
          <w:r>
            <w:rPr>
              <w:rStyle w:val="34"/>
            </w:rPr>
            <w:t>的缺点：</w:t>
          </w:r>
          <w:r>
            <w:tab/>
          </w:r>
          <w:r>
            <w:fldChar w:fldCharType="end"/>
          </w:r>
          <w:r>
            <w:rPr>
              <w:rFonts w:hint="eastAsia"/>
              <w:lang w:val="en-US" w:eastAsia="zh-CN"/>
            </w:rPr>
            <w:t>34</w:t>
          </w:r>
        </w:p>
        <w:p>
          <w:pPr>
            <w:ind w:firstLine="482"/>
          </w:pPr>
          <w:r>
            <w:rPr>
              <w:b/>
              <w:bCs/>
              <w:lang w:val="zh-CN"/>
            </w:rPr>
            <w:fldChar w:fldCharType="end"/>
          </w:r>
        </w:p>
      </w:sdtContent>
    </w:sdt>
    <w:p>
      <w:pPr>
        <w:ind w:firstLine="480" w:firstLineChars="200"/>
      </w:pPr>
      <w:r>
        <w:br w:type="page"/>
      </w:r>
      <w:bookmarkStart w:id="82" w:name="_GoBack"/>
      <w:bookmarkEnd w:id="82"/>
    </w:p>
    <w:p>
      <w:pPr>
        <w:widowControl/>
        <w:ind w:firstLine="0" w:firstLineChars="0"/>
        <w:jc w:val="left"/>
      </w:pPr>
    </w:p>
    <w:p>
      <w:pPr>
        <w:pStyle w:val="2"/>
      </w:pPr>
      <w:bookmarkStart w:id="1" w:name="_Toc138409766"/>
      <w:bookmarkStart w:id="2" w:name="_Toc236939994"/>
      <w:bookmarkStart w:id="3" w:name="_Toc236940948"/>
      <w:bookmarkStart w:id="4" w:name="_Toc236942738"/>
      <w:bookmarkStart w:id="5" w:name="_Toc236943467"/>
      <w:bookmarkStart w:id="6" w:name="_Toc236944745"/>
      <w:bookmarkStart w:id="7" w:name="_Toc231883256"/>
      <w:bookmarkStart w:id="8" w:name="_Toc236935017"/>
      <w:bookmarkStart w:id="9" w:name="_Toc236939204"/>
      <w:bookmarkStart w:id="10" w:name="_Toc236942621"/>
      <w:bookmarkStart w:id="11" w:name="_Toc236940995"/>
      <w:bookmarkStart w:id="12" w:name="_Toc107482959"/>
      <w:bookmarkStart w:id="13" w:name="_Toc231917723"/>
      <w:bookmarkStart w:id="14" w:name="_Toc236943999"/>
      <w:bookmarkStart w:id="15" w:name="_Toc106701417"/>
      <w:r>
        <w:rPr>
          <w:rFonts w:hint="eastAsia"/>
        </w:rPr>
        <w:t>需求</w:t>
      </w:r>
      <w:bookmarkEnd w:id="1"/>
      <w:r>
        <w:rPr>
          <w:rFonts w:hint="eastAsia"/>
        </w:rPr>
        <w:t>分析</w:t>
      </w:r>
      <w:bookmarkEnd w:id="2"/>
      <w:bookmarkEnd w:id="3"/>
      <w:bookmarkEnd w:id="4"/>
      <w:bookmarkEnd w:id="5"/>
      <w:bookmarkEnd w:id="6"/>
      <w:bookmarkEnd w:id="7"/>
      <w:bookmarkEnd w:id="8"/>
      <w:bookmarkEnd w:id="9"/>
      <w:bookmarkEnd w:id="10"/>
      <w:bookmarkEnd w:id="11"/>
      <w:bookmarkEnd w:id="12"/>
      <w:bookmarkEnd w:id="13"/>
      <w:bookmarkEnd w:id="14"/>
    </w:p>
    <w:p>
      <w:pPr>
        <w:rPr>
          <w:rFonts w:hint="default"/>
          <w:lang w:val="en-US" w:eastAsia="zh-CN"/>
        </w:rPr>
      </w:pPr>
      <w:r>
        <w:rPr>
          <w:rFonts w:hint="eastAsia"/>
          <w:lang w:val="en-US" w:eastAsia="zh-CN"/>
        </w:rPr>
        <w:t>本次程序设计需要实现信源编码对图像，文本进行压缩，具体细节如下：</w:t>
      </w:r>
    </w:p>
    <w:p>
      <w:pPr>
        <w:numPr>
          <w:ilvl w:val="0"/>
          <w:numId w:val="2"/>
        </w:numPr>
        <w:rPr>
          <w:rFonts w:hint="eastAsia"/>
          <w:lang w:val="en-US" w:eastAsia="zh-CN"/>
        </w:rPr>
      </w:pPr>
      <w:r>
        <w:rPr>
          <w:rFonts w:hint="eastAsia"/>
          <w:lang w:val="en-US" w:eastAsia="zh-CN"/>
        </w:rPr>
        <w:t>实现GUI界面，能够从界面读取图像，文本，概率分布等等</w:t>
      </w:r>
    </w:p>
    <w:p>
      <w:pPr>
        <w:numPr>
          <w:ilvl w:val="0"/>
          <w:numId w:val="2"/>
        </w:numPr>
        <w:rPr>
          <w:rFonts w:hint="default"/>
          <w:lang w:val="en-US" w:eastAsia="zh-CN"/>
        </w:rPr>
      </w:pPr>
      <w:r>
        <w:rPr>
          <w:rFonts w:hint="eastAsia"/>
          <w:lang w:val="en-US" w:eastAsia="zh-CN"/>
        </w:rPr>
        <w:t>霍夫曼编码实现对图像的压缩和解压</w:t>
      </w:r>
    </w:p>
    <w:p>
      <w:pPr>
        <w:numPr>
          <w:ilvl w:val="0"/>
          <w:numId w:val="2"/>
        </w:numPr>
        <w:rPr>
          <w:rFonts w:hint="default"/>
          <w:lang w:val="en-US" w:eastAsia="zh-CN"/>
        </w:rPr>
      </w:pPr>
      <w:r>
        <w:rPr>
          <w:rFonts w:hint="eastAsia"/>
          <w:lang w:val="en-US" w:eastAsia="zh-CN"/>
        </w:rPr>
        <w:t>游程编码实现对图像的压缩</w:t>
      </w:r>
    </w:p>
    <w:p>
      <w:pPr>
        <w:numPr>
          <w:ilvl w:val="0"/>
          <w:numId w:val="2"/>
        </w:numPr>
        <w:rPr>
          <w:rFonts w:hint="default"/>
          <w:lang w:val="en-US" w:eastAsia="zh-CN"/>
        </w:rPr>
      </w:pPr>
      <w:r>
        <w:rPr>
          <w:rFonts w:hint="eastAsia"/>
          <w:lang w:val="en-US" w:eastAsia="zh-CN"/>
        </w:rPr>
        <w:t>费诺编码实现对文本压缩</w:t>
      </w:r>
    </w:p>
    <w:p>
      <w:pPr>
        <w:numPr>
          <w:ilvl w:val="0"/>
          <w:numId w:val="2"/>
        </w:numPr>
        <w:rPr>
          <w:rFonts w:hint="default"/>
          <w:lang w:val="en-US" w:eastAsia="zh-CN"/>
        </w:rPr>
      </w:pPr>
      <w:r>
        <w:rPr>
          <w:rFonts w:hint="eastAsia"/>
          <w:lang w:val="en-US" w:eastAsia="zh-CN"/>
        </w:rPr>
        <w:t>香农编码实现对文本压缩</w:t>
      </w:r>
    </w:p>
    <w:p>
      <w:pPr>
        <w:numPr>
          <w:ilvl w:val="0"/>
          <w:numId w:val="2"/>
        </w:numPr>
        <w:rPr>
          <w:rFonts w:hint="default"/>
          <w:lang w:val="en-US" w:eastAsia="zh-CN"/>
        </w:rPr>
      </w:pPr>
      <w:r>
        <w:rPr>
          <w:rFonts w:hint="eastAsia"/>
          <w:lang w:val="en-US" w:eastAsia="zh-CN"/>
        </w:rPr>
        <w:t>算术编码实现对文本的压缩</w:t>
      </w:r>
    </w:p>
    <w:p>
      <w:pPr>
        <w:numPr>
          <w:ilvl w:val="0"/>
          <w:numId w:val="2"/>
        </w:numPr>
        <w:rPr>
          <w:rFonts w:hint="default"/>
          <w:lang w:val="en-US" w:eastAsia="zh-CN"/>
        </w:rPr>
      </w:pPr>
      <w:r>
        <w:rPr>
          <w:rFonts w:hint="eastAsia"/>
          <w:lang w:val="en-US" w:eastAsia="zh-CN"/>
        </w:rPr>
        <w:t>LZW编码实现对文本的压缩</w:t>
      </w:r>
    </w:p>
    <w:bookmarkEnd w:id="15"/>
    <w:p>
      <w:pPr>
        <w:pStyle w:val="2"/>
      </w:pPr>
      <w:bookmarkStart w:id="16" w:name="_Toc236943479"/>
      <w:bookmarkStart w:id="17" w:name="_Toc236940956"/>
      <w:bookmarkStart w:id="18" w:name="_Toc236941003"/>
      <w:bookmarkStart w:id="19" w:name="_Toc236942746"/>
      <w:bookmarkStart w:id="20" w:name="_Toc236940002"/>
      <w:bookmarkStart w:id="21" w:name="_Toc236939212"/>
      <w:bookmarkStart w:id="22" w:name="_Toc231917735"/>
      <w:bookmarkStart w:id="23" w:name="_Toc236944757"/>
      <w:bookmarkStart w:id="24" w:name="_Toc236942629"/>
      <w:bookmarkStart w:id="25" w:name="_Toc236935026"/>
      <w:bookmarkStart w:id="26" w:name="_Toc231883268"/>
      <w:bookmarkStart w:id="27" w:name="_Toc236944011"/>
      <w:bookmarkStart w:id="28" w:name="_Toc107482962"/>
      <w:r>
        <w:rPr>
          <w:rFonts w:hint="eastAsia"/>
        </w:rPr>
        <w:t>设计</w:t>
      </w:r>
      <w:bookmarkEnd w:id="16"/>
      <w:bookmarkEnd w:id="17"/>
      <w:bookmarkEnd w:id="18"/>
      <w:bookmarkEnd w:id="19"/>
      <w:bookmarkEnd w:id="20"/>
      <w:bookmarkEnd w:id="21"/>
      <w:bookmarkEnd w:id="22"/>
      <w:bookmarkEnd w:id="23"/>
      <w:bookmarkEnd w:id="24"/>
      <w:bookmarkEnd w:id="25"/>
      <w:bookmarkEnd w:id="26"/>
      <w:bookmarkEnd w:id="27"/>
      <w:r>
        <w:rPr>
          <w:rFonts w:hint="eastAsia"/>
        </w:rPr>
        <w:t>思路分析</w:t>
      </w:r>
      <w:bookmarkEnd w:id="28"/>
    </w:p>
    <w:p>
      <w:pPr>
        <w:ind w:firstLine="480"/>
      </w:pPr>
      <w:r>
        <w:rPr>
          <w:rFonts w:hint="eastAsia"/>
          <w:lang w:val="en-US" w:eastAsia="zh-CN"/>
        </w:rPr>
        <w:t>首先根据要求，设计出能具体读取图像，文本，概率分布的界面，然后根据其他队友的代码，创造输入输出“接口”，即将文本，图像等信息输入到具体代码里，将编码之后的结果反馈给界面并展示出来。</w:t>
      </w:r>
    </w:p>
    <w:p>
      <w:pPr>
        <w:pStyle w:val="3"/>
        <w:spacing w:after="163"/>
      </w:pPr>
      <w:bookmarkStart w:id="29" w:name="_Toc107482963"/>
      <w:r>
        <w:rPr>
          <w:rFonts w:hint="eastAsia"/>
          <w:lang w:val="en-US" w:eastAsia="zh-CN"/>
        </w:rPr>
        <w:t>信道编码总体</w:t>
      </w:r>
      <w:r>
        <w:rPr>
          <w:rFonts w:hint="eastAsia"/>
        </w:rPr>
        <w:t>设计</w:t>
      </w:r>
      <w:bookmarkEnd w:id="29"/>
    </w:p>
    <w:p>
      <w:pPr>
        <w:pStyle w:val="42"/>
        <w:jc w:val="both"/>
        <w:rPr>
          <w:rFonts w:hint="eastAsia" w:eastAsia="宋体"/>
          <w:lang w:eastAsia="zh-CN"/>
        </w:rPr>
      </w:pPr>
      <w:r>
        <w:rPr>
          <w:rFonts w:hint="eastAsia" w:eastAsia="宋体"/>
          <w:lang w:eastAsia="zh-CN"/>
        </w:rPr>
        <w:drawing>
          <wp:inline distT="0" distB="0" distL="114300" distR="114300">
            <wp:extent cx="5716905" cy="2559685"/>
            <wp:effectExtent l="0" t="0" r="13335" b="635"/>
            <wp:docPr id="2" name="图片 2" descr="信道编码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信道编码实现"/>
                    <pic:cNvPicPr>
                      <a:picLocks noChangeAspect="1"/>
                    </pic:cNvPicPr>
                  </pic:nvPicPr>
                  <pic:blipFill>
                    <a:blip r:embed="rId12"/>
                    <a:stretch>
                      <a:fillRect/>
                    </a:stretch>
                  </pic:blipFill>
                  <pic:spPr>
                    <a:xfrm>
                      <a:off x="0" y="0"/>
                      <a:ext cx="5716905" cy="2559685"/>
                    </a:xfrm>
                    <a:prstGeom prst="rect">
                      <a:avLst/>
                    </a:prstGeom>
                  </pic:spPr>
                </pic:pic>
              </a:graphicData>
            </a:graphic>
          </wp:inline>
        </w:drawing>
      </w:r>
    </w:p>
    <w:p>
      <w:pPr>
        <w:pStyle w:val="3"/>
        <w:spacing w:after="163"/>
      </w:pPr>
      <w:bookmarkStart w:id="30" w:name="_Toc107482964"/>
      <w:r>
        <w:rPr>
          <w:rFonts w:hint="eastAsia"/>
          <w:lang w:val="en-US" w:eastAsia="zh-CN"/>
        </w:rPr>
        <w:t>信道编码各个部分</w:t>
      </w:r>
      <w:r>
        <w:rPr>
          <w:rFonts w:hint="eastAsia"/>
        </w:rPr>
        <w:t>设计</w:t>
      </w:r>
      <w:bookmarkEnd w:id="30"/>
    </w:p>
    <w:p>
      <w:pPr>
        <w:ind w:firstLine="480"/>
        <w:rPr>
          <w:rFonts w:hint="eastAsia"/>
        </w:rPr>
      </w:pPr>
    </w:p>
    <w:p>
      <w:pPr>
        <w:rPr>
          <w:rFonts w:hint="default" w:eastAsia="宋体"/>
          <w:b/>
          <w:bCs/>
          <w:lang w:val="en-US" w:eastAsia="zh-CN"/>
        </w:rPr>
      </w:pPr>
      <w:r>
        <w:rPr>
          <w:rFonts w:hint="eastAsia"/>
          <w:b/>
          <w:bCs/>
          <w:lang w:val="en-US" w:eastAsia="zh-CN"/>
        </w:rPr>
        <w:t>1.首页设计：</w:t>
      </w:r>
    </w:p>
    <w:p>
      <w:pPr>
        <w:ind w:firstLine="480"/>
        <w:rPr>
          <w:rFonts w:hint="eastAsia" w:ascii="宋体" w:hAnsi="宋体" w:cs="宋体"/>
          <w:lang w:val="en-US" w:eastAsia="zh-CN"/>
        </w:rPr>
      </w:pPr>
      <w:r>
        <w:rPr>
          <w:rFonts w:hint="eastAsia" w:ascii="宋体" w:hAnsi="宋体" w:eastAsia="宋体" w:cs="宋体"/>
          <w:lang w:val="en-US" w:eastAsia="zh-CN"/>
        </w:rPr>
        <w:t xml:space="preserve">  </w:t>
      </w:r>
      <w:r>
        <w:rPr>
          <w:rFonts w:hint="eastAsia" w:ascii="宋体" w:hAnsi="宋体" w:cs="宋体"/>
          <w:lang w:val="en-US" w:eastAsia="zh-CN"/>
        </w:rPr>
        <w:t>要包含两个部分，分别为：文本压缩和图像压缩</w:t>
      </w:r>
    </w:p>
    <w:p>
      <w:pPr>
        <w:ind w:firstLine="480"/>
      </w:pPr>
      <w:r>
        <w:drawing>
          <wp:inline distT="0" distB="0" distL="114300" distR="114300">
            <wp:extent cx="5731510" cy="3308985"/>
            <wp:effectExtent l="0" t="0" r="1397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731510" cy="3308985"/>
                    </a:xfrm>
                    <a:prstGeom prst="rect">
                      <a:avLst/>
                    </a:prstGeom>
                    <a:noFill/>
                    <a:ln>
                      <a:noFill/>
                    </a:ln>
                  </pic:spPr>
                </pic:pic>
              </a:graphicData>
            </a:graphic>
          </wp:inline>
        </w:drawing>
      </w:r>
    </w:p>
    <w:p>
      <w:pPr>
        <w:ind w:firstLine="480"/>
        <w:rPr>
          <w:rFonts w:hint="eastAsia"/>
        </w:rPr>
      </w:pPr>
      <w:r>
        <w:rPr>
          <w:rFonts w:hint="eastAsia"/>
          <w:lang w:val="en-US" w:eastAsia="zh-CN"/>
        </w:rPr>
        <w:t>分别选择点击两个按钮之后：</w:t>
      </w:r>
    </w:p>
    <w:p>
      <w:pPr>
        <w:ind w:firstLine="480"/>
      </w:pPr>
      <w:r>
        <w:drawing>
          <wp:inline distT="0" distB="0" distL="114300" distR="114300">
            <wp:extent cx="5719445" cy="2768600"/>
            <wp:effectExtent l="0" t="0" r="10795" b="50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5719445" cy="2768600"/>
                    </a:xfrm>
                    <a:prstGeom prst="rect">
                      <a:avLst/>
                    </a:prstGeom>
                    <a:noFill/>
                    <a:ln>
                      <a:noFill/>
                    </a:ln>
                  </pic:spPr>
                </pic:pic>
              </a:graphicData>
            </a:graphic>
          </wp:inline>
        </w:drawing>
      </w:r>
    </w:p>
    <w:p>
      <w:pPr>
        <w:ind w:firstLine="480"/>
        <w:rPr>
          <w:rFonts w:hint="eastAsia"/>
        </w:rPr>
      </w:pPr>
    </w:p>
    <w:p>
      <w:pPr>
        <w:ind w:firstLine="480"/>
        <w:rPr>
          <w:rFonts w:hint="eastAsia"/>
        </w:rPr>
      </w:pPr>
      <w:r>
        <w:rPr>
          <w:rFonts w:hint="eastAsia"/>
          <w:lang w:val="en-US" w:eastAsia="zh-CN"/>
        </w:rPr>
        <w:t xml:space="preserve">          </w:t>
      </w:r>
      <w:r>
        <w:rPr>
          <w:rFonts w:hint="eastAsia"/>
        </w:rPr>
        <w:drawing>
          <wp:inline distT="0" distB="0" distL="114300" distR="114300">
            <wp:extent cx="4650105" cy="3155950"/>
            <wp:effectExtent l="0" t="0" r="13335" b="13970"/>
            <wp:docPr id="6" name="图片 6" descr="第二层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第二层界面设计"/>
                    <pic:cNvPicPr>
                      <a:picLocks noChangeAspect="1"/>
                    </pic:cNvPicPr>
                  </pic:nvPicPr>
                  <pic:blipFill>
                    <a:blip r:embed="rId15"/>
                    <a:srcRect l="13573" t="8658" r="29201" b="4614"/>
                    <a:stretch>
                      <a:fillRect/>
                    </a:stretch>
                  </pic:blipFill>
                  <pic:spPr>
                    <a:xfrm>
                      <a:off x="0" y="0"/>
                      <a:ext cx="4650105" cy="3155950"/>
                    </a:xfrm>
                    <a:prstGeom prst="rect">
                      <a:avLst/>
                    </a:prstGeom>
                  </pic:spPr>
                </pic:pic>
              </a:graphicData>
            </a:graphic>
          </wp:inline>
        </w:drawing>
      </w:r>
    </w:p>
    <w:p>
      <w:pPr>
        <w:ind w:firstLine="480"/>
        <w:rPr>
          <w:rFonts w:hint="default"/>
          <w:lang w:val="en-US" w:eastAsia="zh-CN"/>
        </w:rPr>
      </w:pPr>
      <w:r>
        <w:rPr>
          <w:rFonts w:hint="eastAsia"/>
          <w:b/>
          <w:bCs/>
          <w:lang w:val="en-US" w:eastAsia="zh-CN"/>
        </w:rPr>
        <w:t>2.游程编码设计：</w:t>
      </w:r>
      <w:r>
        <w:rPr>
          <w:rFonts w:hint="eastAsia"/>
          <w:lang w:val="en-US" w:eastAsia="zh-CN"/>
        </w:rPr>
        <w:t>将要编码的图像使用选择框，找到位置，然后提交按钮进行编码，再将结果展示在GUI界面上</w:t>
      </w:r>
    </w:p>
    <w:p>
      <w:pPr>
        <w:ind w:firstLine="480"/>
        <w:rPr>
          <w:rFonts w:hint="default"/>
          <w:lang w:val="en-US" w:eastAsia="zh-CN"/>
        </w:rPr>
      </w:pPr>
    </w:p>
    <w:p>
      <w:pPr>
        <w:ind w:firstLine="480"/>
        <w:rPr>
          <w:rFonts w:hint="eastAsia"/>
        </w:rPr>
      </w:pPr>
    </w:p>
    <w:p>
      <w:pPr>
        <w:ind w:firstLine="480"/>
        <w:rPr>
          <w:rFonts w:hint="eastAsia"/>
        </w:rPr>
      </w:pPr>
      <w:r>
        <w:rPr>
          <w:rFonts w:hint="eastAsia"/>
        </w:rPr>
        <w:drawing>
          <wp:inline distT="0" distB="0" distL="114300" distR="114300">
            <wp:extent cx="5233035" cy="2974975"/>
            <wp:effectExtent l="0" t="0" r="9525" b="12065"/>
            <wp:docPr id="14" name="图片 14" descr="L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ZW"/>
                    <pic:cNvPicPr>
                      <a:picLocks noChangeAspect="1"/>
                    </pic:cNvPicPr>
                  </pic:nvPicPr>
                  <pic:blipFill>
                    <a:blip r:embed="rId16"/>
                    <a:srcRect l="17250" t="5677" r="15349" b="8754"/>
                    <a:stretch>
                      <a:fillRect/>
                    </a:stretch>
                  </pic:blipFill>
                  <pic:spPr>
                    <a:xfrm>
                      <a:off x="0" y="0"/>
                      <a:ext cx="5233035" cy="2974975"/>
                    </a:xfrm>
                    <a:prstGeom prst="rect">
                      <a:avLst/>
                    </a:prstGeom>
                  </pic:spPr>
                </pic:pic>
              </a:graphicData>
            </a:graphic>
          </wp:inline>
        </w:drawing>
      </w:r>
    </w:p>
    <w:p>
      <w:pPr>
        <w:ind w:firstLine="480"/>
        <w:rPr>
          <w:rFonts w:hint="eastAsia"/>
          <w:b/>
          <w:bCs/>
          <w:lang w:val="en-US" w:eastAsia="zh-CN"/>
        </w:rPr>
      </w:pPr>
      <w:r>
        <w:rPr>
          <w:rFonts w:hint="eastAsia"/>
          <w:b/>
          <w:bCs/>
          <w:lang w:val="en-US" w:eastAsia="zh-CN"/>
        </w:rPr>
        <w:t>3.霍夫曼编码设计：</w:t>
      </w:r>
    </w:p>
    <w:p>
      <w:pPr>
        <w:ind w:firstLine="480"/>
        <w:rPr>
          <w:rFonts w:hint="eastAsia"/>
          <w:lang w:val="en-US" w:eastAsia="zh-CN"/>
        </w:rPr>
      </w:pPr>
      <w:r>
        <w:rPr>
          <w:rFonts w:hint="eastAsia"/>
          <w:lang w:val="en-US" w:eastAsia="zh-CN"/>
        </w:rPr>
        <w:t>同游程编码，选择要压缩或者解压的图像的路径，然后进行编码或者解码，最后将编码之后的压缩率等参数展现在GUI界面上。</w:t>
      </w:r>
    </w:p>
    <w:p>
      <w:pPr>
        <w:ind w:firstLine="480"/>
        <w:rPr>
          <w:rFonts w:hint="eastAsia"/>
          <w:lang w:val="en-US" w:eastAsia="zh-CN"/>
        </w:rPr>
      </w:pPr>
      <w:r>
        <w:drawing>
          <wp:inline distT="0" distB="0" distL="114300" distR="114300">
            <wp:extent cx="5274945" cy="2838450"/>
            <wp:effectExtent l="0" t="0" r="13335"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5274945" cy="2838450"/>
                    </a:xfrm>
                    <a:prstGeom prst="rect">
                      <a:avLst/>
                    </a:prstGeom>
                    <a:noFill/>
                    <a:ln>
                      <a:noFill/>
                    </a:ln>
                  </pic:spPr>
                </pic:pic>
              </a:graphicData>
            </a:graphic>
          </wp:inline>
        </w:drawing>
      </w:r>
    </w:p>
    <w:p>
      <w:pPr>
        <w:ind w:firstLine="480"/>
        <w:rPr>
          <w:rFonts w:hint="eastAsia"/>
          <w:b/>
          <w:bCs/>
          <w:lang w:val="en-US" w:eastAsia="zh-CN"/>
        </w:rPr>
      </w:pPr>
      <w:r>
        <w:rPr>
          <w:rFonts w:hint="eastAsia"/>
          <w:b/>
          <w:bCs/>
          <w:lang w:val="en-US" w:eastAsia="zh-CN"/>
        </w:rPr>
        <w:t>4.算术编码设计：</w:t>
      </w:r>
    </w:p>
    <w:p>
      <w:pPr>
        <w:ind w:firstLine="480"/>
        <w:rPr>
          <w:rFonts w:hint="eastAsia"/>
          <w:lang w:val="en-US" w:eastAsia="zh-CN"/>
        </w:rPr>
      </w:pPr>
      <w:r>
        <w:rPr>
          <w:rFonts w:hint="eastAsia"/>
          <w:lang w:val="en-US" w:eastAsia="zh-CN"/>
        </w:rPr>
        <w:t>分别通过五个文本框和五个按钮提交输入要提交的文本信息，概率分布等等，然后进行编码，最后将编码之后的所有信息展示在GUI界面上。</w:t>
      </w:r>
    </w:p>
    <w:p>
      <w:pPr>
        <w:ind w:firstLine="480"/>
        <w:rPr>
          <w:rFonts w:hint="eastAsia"/>
          <w:lang w:val="en-US" w:eastAsia="zh-CN"/>
        </w:rPr>
      </w:pPr>
      <w:r>
        <w:drawing>
          <wp:inline distT="0" distB="0" distL="114300" distR="114300">
            <wp:extent cx="5723255" cy="2580005"/>
            <wp:effectExtent l="0" t="0" r="698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5723255" cy="2580005"/>
                    </a:xfrm>
                    <a:prstGeom prst="rect">
                      <a:avLst/>
                    </a:prstGeom>
                    <a:noFill/>
                    <a:ln>
                      <a:noFill/>
                    </a:ln>
                  </pic:spPr>
                </pic:pic>
              </a:graphicData>
            </a:graphic>
          </wp:inline>
        </w:drawing>
      </w:r>
    </w:p>
    <w:p>
      <w:pPr>
        <w:ind w:firstLine="480"/>
        <w:rPr>
          <w:rFonts w:hint="eastAsia"/>
          <w:lang w:val="en-US" w:eastAsia="zh-CN"/>
        </w:rPr>
      </w:pPr>
    </w:p>
    <w:p>
      <w:pPr>
        <w:ind w:firstLine="480"/>
        <w:rPr>
          <w:rFonts w:hint="eastAsia"/>
          <w:b/>
          <w:bCs/>
          <w:lang w:val="en-US" w:eastAsia="zh-CN"/>
        </w:rPr>
      </w:pPr>
      <w:r>
        <w:rPr>
          <w:rFonts w:hint="eastAsia"/>
          <w:b/>
          <w:bCs/>
          <w:lang w:val="en-US" w:eastAsia="zh-CN"/>
        </w:rPr>
        <w:t>5.费诺和香农编码设计：</w:t>
      </w:r>
    </w:p>
    <w:p>
      <w:pPr>
        <w:ind w:firstLine="480"/>
        <w:rPr>
          <w:rFonts w:hint="eastAsia"/>
          <w:lang w:val="en-US" w:eastAsia="zh-CN"/>
        </w:rPr>
      </w:pPr>
      <w:r>
        <w:rPr>
          <w:rFonts w:hint="eastAsia"/>
          <w:lang w:val="en-US" w:eastAsia="zh-CN"/>
        </w:rPr>
        <w:t>通过一个文本框输入编码的字符串，然后通过按钮提交，编码之后的结果展示在一个文本域中</w:t>
      </w:r>
    </w:p>
    <w:p>
      <w:pPr>
        <w:ind w:firstLine="480"/>
        <w:rPr>
          <w:rFonts w:hint="eastAsia"/>
          <w:lang w:val="en-US" w:eastAsia="zh-CN"/>
        </w:rPr>
      </w:pPr>
      <w:r>
        <w:drawing>
          <wp:inline distT="0" distB="0" distL="114300" distR="114300">
            <wp:extent cx="5720715" cy="2970530"/>
            <wp:effectExtent l="0" t="0" r="9525"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5720715" cy="2970530"/>
                    </a:xfrm>
                    <a:prstGeom prst="rect">
                      <a:avLst/>
                    </a:prstGeom>
                    <a:noFill/>
                    <a:ln>
                      <a:noFill/>
                    </a:ln>
                  </pic:spPr>
                </pic:pic>
              </a:graphicData>
            </a:graphic>
          </wp:inline>
        </w:drawing>
      </w:r>
    </w:p>
    <w:p>
      <w:pPr>
        <w:ind w:left="480" w:leftChars="200" w:firstLine="0" w:firstLineChars="0"/>
        <w:rPr>
          <w:rFonts w:hint="default"/>
          <w:lang w:val="en-US" w:eastAsia="zh-CN"/>
        </w:rPr>
      </w:pPr>
      <w:r>
        <w:rPr>
          <w:rFonts w:hint="eastAsia"/>
          <w:b/>
          <w:bCs/>
          <w:lang w:val="en-US" w:eastAsia="zh-CN"/>
        </w:rPr>
        <w:t>6.LZW编码设计：</w:t>
      </w:r>
      <w:r>
        <w:rPr>
          <w:rFonts w:hint="eastAsia"/>
          <w:lang w:val="en-US" w:eastAsia="zh-CN"/>
        </w:rPr>
        <w:br w:type="textWrapping"/>
      </w:r>
      <w:r>
        <w:rPr>
          <w:rFonts w:hint="eastAsia"/>
          <w:lang w:val="en-US" w:eastAsia="zh-CN"/>
        </w:rPr>
        <w:t>设计一个下拉列表，有选项打开文件，然后找到要打开的文件的路径，打开之后，选择编码或者译码两个按钮，之后将结果保存在编码或者译码之后的文档中，然后打开查看。</w:t>
      </w:r>
    </w:p>
    <w:p>
      <w:pPr>
        <w:ind w:firstLine="480"/>
        <w:rPr>
          <w:rFonts w:hint="default"/>
          <w:lang w:val="en-US" w:eastAsia="zh-CN"/>
        </w:rPr>
      </w:pPr>
      <w:r>
        <w:drawing>
          <wp:inline distT="0" distB="0" distL="114300" distR="114300">
            <wp:extent cx="5721350" cy="3416935"/>
            <wp:effectExtent l="0" t="0" r="889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721350" cy="3416935"/>
                    </a:xfrm>
                    <a:prstGeom prst="rect">
                      <a:avLst/>
                    </a:prstGeom>
                    <a:noFill/>
                    <a:ln>
                      <a:noFill/>
                    </a:ln>
                  </pic:spPr>
                </pic:pic>
              </a:graphicData>
            </a:graphic>
          </wp:inline>
        </w:drawing>
      </w:r>
    </w:p>
    <w:p>
      <w:pPr>
        <w:pStyle w:val="2"/>
      </w:pPr>
      <w:bookmarkStart w:id="31" w:name="_Toc107482966"/>
      <w:bookmarkStart w:id="32" w:name="_Toc106784707"/>
      <w:bookmarkStart w:id="33" w:name="_Toc106690356"/>
      <w:bookmarkStart w:id="34" w:name="_Toc136609023"/>
      <w:bookmarkStart w:id="35" w:name="_Toc136607686"/>
      <w:bookmarkStart w:id="36" w:name="_Toc136607176"/>
      <w:bookmarkStart w:id="37" w:name="_Toc106784595"/>
      <w:bookmarkStart w:id="38" w:name="_Toc106690504"/>
      <w:r>
        <w:rPr>
          <w:rFonts w:hint="eastAsia"/>
        </w:rPr>
        <w:t>系统实现</w:t>
      </w:r>
      <w:bookmarkEnd w:id="31"/>
    </w:p>
    <w:bookmarkEnd w:id="32"/>
    <w:bookmarkEnd w:id="33"/>
    <w:bookmarkEnd w:id="34"/>
    <w:bookmarkEnd w:id="35"/>
    <w:bookmarkEnd w:id="36"/>
    <w:bookmarkEnd w:id="37"/>
    <w:bookmarkEnd w:id="38"/>
    <w:p>
      <w:pPr>
        <w:pStyle w:val="3"/>
        <w:spacing w:after="163"/>
      </w:pPr>
      <w:bookmarkStart w:id="39" w:name="_Toc236940017"/>
      <w:bookmarkStart w:id="40" w:name="_Toc236944777"/>
      <w:bookmarkStart w:id="41" w:name="_Toc236935041"/>
      <w:bookmarkStart w:id="42" w:name="_Toc236941018"/>
      <w:bookmarkStart w:id="43" w:name="_Toc107482967"/>
      <w:bookmarkStart w:id="44" w:name="_Toc236942644"/>
      <w:bookmarkStart w:id="45" w:name="_Toc236942761"/>
      <w:bookmarkStart w:id="46" w:name="_Toc236939227"/>
      <w:bookmarkStart w:id="47" w:name="_Toc236943499"/>
      <w:bookmarkStart w:id="48" w:name="_Toc231917755"/>
      <w:bookmarkStart w:id="49" w:name="_Toc236944031"/>
      <w:bookmarkStart w:id="50" w:name="_Toc231883288"/>
      <w:bookmarkStart w:id="51" w:name="_Toc236940971"/>
      <w:r>
        <w:rPr>
          <w:rFonts w:hint="eastAsia"/>
        </w:rPr>
        <w:t>开发平台与工具</w:t>
      </w:r>
      <w:bookmarkEnd w:id="39"/>
      <w:bookmarkEnd w:id="40"/>
      <w:bookmarkEnd w:id="41"/>
      <w:bookmarkEnd w:id="42"/>
      <w:bookmarkEnd w:id="43"/>
      <w:bookmarkEnd w:id="44"/>
      <w:bookmarkEnd w:id="45"/>
      <w:bookmarkEnd w:id="46"/>
      <w:bookmarkEnd w:id="47"/>
      <w:bookmarkEnd w:id="48"/>
      <w:bookmarkEnd w:id="49"/>
      <w:bookmarkEnd w:id="50"/>
      <w:bookmarkEnd w:id="51"/>
    </w:p>
    <w:p>
      <w:pPr>
        <w:ind w:firstLine="480"/>
        <w:rPr>
          <w:rFonts w:hint="default" w:eastAsia="宋体"/>
          <w:lang w:val="en-US" w:eastAsia="zh-CN"/>
        </w:rPr>
      </w:pPr>
      <w:r>
        <w:rPr>
          <w:rFonts w:hint="eastAsia"/>
        </w:rPr>
        <w:t>本程序</w:t>
      </w:r>
      <w:r>
        <w:rPr>
          <w:rFonts w:hint="eastAsia"/>
          <w:lang w:val="en-US" w:eastAsia="zh-CN"/>
        </w:rPr>
        <w:t>使用JAVA语言实现GUI界面以及各种算法，所有代码最后集中在WIN10上使用eclipse开发环境，JDK1.8，测试成功。</w:t>
      </w:r>
    </w:p>
    <w:p>
      <w:pPr>
        <w:pStyle w:val="3"/>
        <w:spacing w:after="163"/>
        <w:rPr>
          <w:rFonts w:hint="eastAsia"/>
          <w:lang w:val="en-US" w:eastAsia="zh-CN"/>
        </w:rPr>
      </w:pPr>
      <w:bookmarkStart w:id="52" w:name="_Toc236944779"/>
      <w:bookmarkStart w:id="53" w:name="_Toc236944033"/>
      <w:bookmarkStart w:id="54" w:name="_Toc236935042"/>
      <w:bookmarkStart w:id="55" w:name="_Toc236941019"/>
      <w:bookmarkStart w:id="56" w:name="_Toc236940018"/>
      <w:bookmarkStart w:id="57" w:name="_Toc236943501"/>
      <w:bookmarkStart w:id="58" w:name="_Toc236942645"/>
      <w:bookmarkStart w:id="59" w:name="_Toc236942762"/>
      <w:bookmarkStart w:id="60" w:name="_Toc107482968"/>
      <w:bookmarkStart w:id="61" w:name="_Toc236940972"/>
      <w:bookmarkStart w:id="62" w:name="_Toc231883291"/>
      <w:bookmarkStart w:id="63" w:name="_Toc231917758"/>
      <w:bookmarkStart w:id="64" w:name="_Toc236939228"/>
      <w:r>
        <w:rPr>
          <w:rFonts w:hint="eastAsia"/>
        </w:rPr>
        <w:t>程序设计</w:t>
      </w:r>
      <w:bookmarkEnd w:id="52"/>
      <w:bookmarkEnd w:id="53"/>
      <w:bookmarkEnd w:id="54"/>
      <w:bookmarkEnd w:id="55"/>
      <w:bookmarkEnd w:id="56"/>
      <w:bookmarkEnd w:id="57"/>
      <w:bookmarkEnd w:id="58"/>
      <w:bookmarkEnd w:id="59"/>
      <w:bookmarkEnd w:id="60"/>
      <w:bookmarkEnd w:id="61"/>
      <w:bookmarkEnd w:id="62"/>
      <w:bookmarkEnd w:id="63"/>
      <w:bookmarkEnd w:id="64"/>
    </w:p>
    <w:p>
      <w:pPr>
        <w:pStyle w:val="3"/>
        <w:numPr>
          <w:ilvl w:val="1"/>
          <w:numId w:val="0"/>
        </w:numPr>
        <w:spacing w:after="163"/>
        <w:ind w:leftChars="0"/>
        <w:rPr>
          <w:rFonts w:hint="eastAsia"/>
          <w:lang w:val="en-US" w:eastAsia="zh-CN"/>
        </w:rPr>
      </w:pPr>
      <w:r>
        <w:rPr>
          <w:rFonts w:hint="eastAsia"/>
          <w:lang w:val="en-US" w:eastAsia="zh-CN"/>
        </w:rPr>
        <w:t>3.2.1程序设计的总体思路</w:t>
      </w:r>
    </w:p>
    <w:p>
      <w:pPr>
        <w:rPr>
          <w:rFonts w:hint="eastAsia"/>
          <w:lang w:val="en-US" w:eastAsia="zh-CN"/>
        </w:rPr>
      </w:pPr>
      <w:r>
        <w:rPr>
          <w:rFonts w:hint="eastAsia"/>
          <w:lang w:val="en-US" w:eastAsia="zh-CN"/>
        </w:rPr>
        <w:t>本程序的总体目录结构如下：</w:t>
      </w:r>
    </w:p>
    <w:p>
      <w:pPr>
        <w:rPr>
          <w:rFonts w:hint="eastAsia"/>
          <w:lang w:val="en-US" w:eastAsia="zh-CN"/>
        </w:rPr>
      </w:pPr>
      <w:r>
        <w:rPr>
          <w:rFonts w:hint="eastAsia"/>
          <w:lang w:val="en-US" w:eastAsia="zh-CN"/>
        </w:rPr>
        <w:t>LZW，费诺，香农，霍夫曼，游程，算术 6个包分别存放队员的算法实现代码，</w:t>
      </w:r>
    </w:p>
    <w:p>
      <w:pPr>
        <w:rPr>
          <w:rFonts w:hint="eastAsia"/>
          <w:lang w:val="en-US" w:eastAsia="zh-CN"/>
        </w:rPr>
      </w:pPr>
      <w:r>
        <w:rPr>
          <w:rFonts w:hint="eastAsia"/>
          <w:lang w:val="en-US" w:eastAsia="zh-CN"/>
        </w:rPr>
        <w:t>信道编码包 存放各个编码方式的具体GUI界面，</w:t>
      </w:r>
    </w:p>
    <w:p>
      <w:pPr>
        <w:rPr>
          <w:rFonts w:hint="eastAsia"/>
          <w:lang w:val="en-US" w:eastAsia="zh-CN"/>
        </w:rPr>
      </w:pPr>
      <w:r>
        <w:rPr>
          <w:rFonts w:hint="eastAsia"/>
          <w:lang w:val="en-US" w:eastAsia="zh-CN"/>
        </w:rPr>
        <w:t>Lib包存放两个工具类，用于实现LZW编码时，获取控制台的结果</w:t>
      </w:r>
    </w:p>
    <w:p>
      <w:pPr>
        <w:rPr>
          <w:rFonts w:hint="default"/>
          <w:lang w:val="en-US" w:eastAsia="zh-CN"/>
        </w:rPr>
      </w:pPr>
      <w:r>
        <w:rPr>
          <w:rFonts w:hint="eastAsia"/>
          <w:lang w:val="en-US" w:eastAsia="zh-CN"/>
        </w:rPr>
        <w:t>总体界面程序设计思想是：将文本或者图像信息传入相应的编码算法中，在将编码之后的输出结果抽取到GUI界面中来。</w:t>
      </w:r>
    </w:p>
    <w:p>
      <w:pPr>
        <w:rPr>
          <w:rFonts w:hint="eastAsia" w:eastAsia="宋体"/>
          <w:lang w:eastAsia="zh-CN"/>
        </w:rPr>
      </w:pPr>
      <w:r>
        <w:drawing>
          <wp:inline distT="0" distB="0" distL="114300" distR="114300">
            <wp:extent cx="3007360" cy="6708775"/>
            <wp:effectExtent l="0" t="0" r="10160" b="1206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1"/>
                    <a:stretch>
                      <a:fillRect/>
                    </a:stretch>
                  </pic:blipFill>
                  <pic:spPr>
                    <a:xfrm>
                      <a:off x="0" y="0"/>
                      <a:ext cx="3007360" cy="6708775"/>
                    </a:xfrm>
                    <a:prstGeom prst="rect">
                      <a:avLst/>
                    </a:prstGeom>
                    <a:noFill/>
                    <a:ln>
                      <a:noFill/>
                    </a:ln>
                  </pic:spPr>
                </pic:pic>
              </a:graphicData>
            </a:graphic>
          </wp:inline>
        </w:drawing>
      </w:r>
    </w:p>
    <w:p>
      <w:pPr>
        <w:pStyle w:val="3"/>
        <w:numPr>
          <w:ilvl w:val="1"/>
          <w:numId w:val="0"/>
        </w:numPr>
        <w:spacing w:after="163"/>
        <w:ind w:leftChars="0"/>
        <w:rPr>
          <w:rFonts w:hint="default" w:eastAsia="黑体"/>
          <w:lang w:val="en-US" w:eastAsia="zh-CN"/>
        </w:rPr>
      </w:pPr>
      <w:r>
        <w:rPr>
          <w:rFonts w:hint="eastAsia"/>
          <w:lang w:val="en-US" w:eastAsia="zh-CN"/>
        </w:rPr>
        <w:t>3.2.2香农编码</w:t>
      </w:r>
    </w:p>
    <w:p>
      <w:pPr>
        <w:rPr>
          <w:rFonts w:hint="eastAsia"/>
          <w:b/>
          <w:bCs/>
          <w:lang w:val="en-US" w:eastAsia="zh-CN"/>
        </w:rPr>
      </w:pPr>
      <w:r>
        <w:rPr>
          <w:rFonts w:hint="eastAsia"/>
          <w:b/>
          <w:bCs/>
          <w:lang w:val="en-US" w:eastAsia="zh-CN"/>
        </w:rPr>
        <w:t>输入从控制台转移到GUI：</w:t>
      </w:r>
    </w:p>
    <w:p>
      <w:pPr>
        <w:rPr>
          <w:rFonts w:hint="eastAsia"/>
          <w:lang w:val="en-US" w:eastAsia="zh-CN"/>
        </w:rPr>
      </w:pPr>
      <w:r>
        <w:rPr>
          <w:rFonts w:hint="eastAsia"/>
          <w:lang w:val="en-US" w:eastAsia="zh-CN"/>
        </w:rPr>
        <w:t>修改代码：ShannonEncoding.java类中的从控制台输入字符串修改为</w:t>
      </w:r>
    </w:p>
    <w:p>
      <w:r>
        <w:drawing>
          <wp:inline distT="0" distB="0" distL="114300" distR="114300">
            <wp:extent cx="4295775" cy="942975"/>
            <wp:effectExtent l="0" t="0" r="1905" b="190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2"/>
                    <a:stretch>
                      <a:fillRect/>
                    </a:stretch>
                  </pic:blipFill>
                  <pic:spPr>
                    <a:xfrm>
                      <a:off x="0" y="0"/>
                      <a:ext cx="4295775" cy="94297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即定义一个变量，然后写一个当前类的构造方法，将该变量初始化，这里就可以作为从外界获取输入信息的“接口”，传入信息到类中。</w:t>
      </w:r>
    </w:p>
    <w:p>
      <w:pPr>
        <w:rPr>
          <w:rFonts w:hint="eastAsia"/>
          <w:lang w:val="en-US" w:eastAsia="zh-CN"/>
        </w:rPr>
      </w:pPr>
      <w:r>
        <w:rPr>
          <w:rFonts w:hint="eastAsia"/>
          <w:lang w:val="en-US" w:eastAsia="zh-CN"/>
        </w:rPr>
        <w:br w:type="textWrapping"/>
      </w:r>
      <w:r>
        <w:rPr>
          <w:rFonts w:hint="eastAsia"/>
          <w:lang w:val="en-US" w:eastAsia="zh-CN"/>
        </w:rPr>
        <w:t>首先建立香农编码界面：参见fetch_text.java，添加一个文本框，一个按钮，一个文本域，为按钮添加事件，当在文本框上输入信息时，点击按钮提交，将文本框中输入的信息捕获然后创建ShannonEncoding.java类的对象，在构造方法中传入捕获的值，传入编码类中运算。</w:t>
      </w:r>
    </w:p>
    <w:p>
      <w:pPr>
        <w:rPr>
          <w:rFonts w:hint="eastAsia"/>
          <w:lang w:val="en-US" w:eastAsia="zh-CN"/>
        </w:rPr>
      </w:pPr>
    </w:p>
    <w:p>
      <w:pPr>
        <w:rPr>
          <w:rFonts w:hint="default"/>
          <w:lang w:val="en-US" w:eastAsia="zh-CN"/>
        </w:rPr>
      </w:pPr>
      <w:r>
        <w:drawing>
          <wp:inline distT="0" distB="0" distL="114300" distR="114300">
            <wp:extent cx="5727700" cy="1640205"/>
            <wp:effectExtent l="0" t="0" r="2540" b="571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3"/>
                    <a:stretch>
                      <a:fillRect/>
                    </a:stretch>
                  </pic:blipFill>
                  <pic:spPr>
                    <a:xfrm>
                      <a:off x="0" y="0"/>
                      <a:ext cx="5727700" cy="16402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输出从控制台转移到GUI：</w:t>
      </w:r>
    </w:p>
    <w:p>
      <w:pPr>
        <w:rPr>
          <w:rFonts w:hint="default"/>
          <w:lang w:val="en-US" w:eastAsia="zh-CN"/>
        </w:rPr>
      </w:pPr>
      <w:r>
        <w:rPr>
          <w:rFonts w:hint="eastAsia"/>
          <w:lang w:val="en-US" w:eastAsia="zh-CN"/>
        </w:rPr>
        <w:t>在ShannonEncoding类中添加一个方法，返回一个map集合，该集合中存储我们需要的编码过程的代码，然后传出到GUI界面上，接受信息之后，添加到按钮的点击事件中去，将这些信息添加到文本域中，即可显示。</w:t>
      </w:r>
    </w:p>
    <w:p>
      <w:pPr>
        <w:rPr>
          <w:rFonts w:hint="eastAsia"/>
          <w:lang w:val="en-US" w:eastAsia="zh-CN"/>
        </w:rPr>
      </w:pPr>
    </w:p>
    <w:p>
      <w:pPr>
        <w:rPr>
          <w:rFonts w:hint="default"/>
          <w:lang w:val="en-US" w:eastAsia="zh-CN"/>
        </w:rPr>
      </w:pPr>
      <w:r>
        <w:drawing>
          <wp:inline distT="0" distB="0" distL="114300" distR="114300">
            <wp:extent cx="5727700" cy="1687195"/>
            <wp:effectExtent l="0" t="0" r="2540" b="444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4"/>
                    <a:stretch>
                      <a:fillRect/>
                    </a:stretch>
                  </pic:blipFill>
                  <pic:spPr>
                    <a:xfrm>
                      <a:off x="0" y="0"/>
                      <a:ext cx="5727700" cy="1687195"/>
                    </a:xfrm>
                    <a:prstGeom prst="rect">
                      <a:avLst/>
                    </a:prstGeom>
                    <a:noFill/>
                    <a:ln>
                      <a:noFill/>
                    </a:ln>
                  </pic:spPr>
                </pic:pic>
              </a:graphicData>
            </a:graphic>
          </wp:inline>
        </w:drawing>
      </w:r>
    </w:p>
    <w:p>
      <w:pPr>
        <w:ind w:left="0" w:leftChars="0" w:firstLine="0" w:firstLineChars="0"/>
        <w:rPr>
          <w:rFonts w:hint="eastAsia"/>
        </w:rPr>
      </w:pPr>
    </w:p>
    <w:p>
      <w:r>
        <w:drawing>
          <wp:inline distT="0" distB="0" distL="114300" distR="114300">
            <wp:extent cx="5721985" cy="1812925"/>
            <wp:effectExtent l="0" t="0" r="8255" b="63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5"/>
                    <a:stretch>
                      <a:fillRect/>
                    </a:stretch>
                  </pic:blipFill>
                  <pic:spPr>
                    <a:xfrm>
                      <a:off x="0" y="0"/>
                      <a:ext cx="5721985" cy="1812925"/>
                    </a:xfrm>
                    <a:prstGeom prst="rect">
                      <a:avLst/>
                    </a:prstGeom>
                    <a:noFill/>
                    <a:ln>
                      <a:noFill/>
                    </a:ln>
                  </pic:spPr>
                </pic:pic>
              </a:graphicData>
            </a:graphic>
          </wp:inline>
        </w:drawing>
      </w:r>
    </w:p>
    <w:p/>
    <w:p>
      <w:pPr>
        <w:pStyle w:val="3"/>
        <w:numPr>
          <w:ilvl w:val="1"/>
          <w:numId w:val="0"/>
        </w:numPr>
        <w:spacing w:after="163"/>
        <w:ind w:leftChars="0"/>
        <w:rPr>
          <w:rFonts w:hint="default" w:eastAsia="黑体"/>
          <w:lang w:val="en-US" w:eastAsia="zh-CN"/>
        </w:rPr>
      </w:pPr>
      <w:r>
        <w:rPr>
          <w:rFonts w:hint="eastAsia"/>
          <w:lang w:val="en-US" w:eastAsia="zh-CN"/>
        </w:rPr>
        <w:t>3.2.3费诺编码</w:t>
      </w:r>
    </w:p>
    <w:p>
      <w:pPr>
        <w:rPr>
          <w:rFonts w:hint="eastAsia"/>
          <w:b/>
          <w:bCs/>
          <w:lang w:val="en-US" w:eastAsia="zh-CN"/>
        </w:rPr>
      </w:pPr>
      <w:r>
        <w:rPr>
          <w:rFonts w:hint="eastAsia"/>
          <w:b/>
          <w:bCs/>
          <w:lang w:val="en-US" w:eastAsia="zh-CN"/>
        </w:rPr>
        <w:t>输入从控制台转移到GUI：</w:t>
      </w:r>
    </w:p>
    <w:p>
      <w:pPr>
        <w:rPr>
          <w:rFonts w:hint="eastAsia" w:ascii="Consolas" w:hAnsi="Consolas"/>
          <w:color w:val="000000"/>
          <w:sz w:val="20"/>
          <w:szCs w:val="24"/>
          <w:shd w:val="clear" w:color="auto" w:fill="auto"/>
          <w:lang w:val="en-US" w:eastAsia="zh-CN"/>
        </w:rPr>
      </w:pPr>
      <w:r>
        <w:rPr>
          <w:rFonts w:hint="eastAsia"/>
          <w:b/>
          <w:bCs/>
          <w:lang w:val="en-US" w:eastAsia="zh-CN"/>
        </w:rPr>
        <w:t>首先编写费诺编码的GUI界面，即</w:t>
      </w:r>
      <w:r>
        <w:rPr>
          <w:rFonts w:hint="eastAsia" w:ascii="宋体" w:hAnsi="宋体" w:eastAsia="宋体" w:cs="宋体"/>
          <w:color w:val="000000"/>
          <w:sz w:val="24"/>
          <w:szCs w:val="24"/>
          <w:shd w:val="clear" w:color="auto" w:fill="auto"/>
        </w:rPr>
        <w:t>fetch_text_feinuo</w:t>
      </w:r>
      <w:r>
        <w:rPr>
          <w:rFonts w:hint="eastAsia" w:ascii="宋体" w:hAnsi="宋体" w:eastAsia="宋体" w:cs="宋体"/>
          <w:color w:val="000000"/>
          <w:sz w:val="24"/>
          <w:szCs w:val="24"/>
          <w:shd w:val="clear" w:color="auto" w:fill="auto"/>
          <w:lang w:val="en-US" w:eastAsia="zh-CN"/>
        </w:rPr>
        <w:t>.java类。该类和香农的内容相似，一个文本框输入信息，一个文本域展示信息，一个按钮提交当前输入信息到编码类中。</w:t>
      </w:r>
    </w:p>
    <w:p>
      <w:pPr>
        <w:rPr>
          <w:rFonts w:hint="default"/>
          <w:lang w:val="en-US" w:eastAsia="zh-CN"/>
        </w:rPr>
      </w:pPr>
      <w:r>
        <w:rPr>
          <w:rFonts w:hint="eastAsia"/>
          <w:lang w:val="en-US" w:eastAsia="zh-CN"/>
        </w:rPr>
        <w:t>修改费诺编码类，写一个变量s，然后写构造方法，作为输入的“接口”。</w:t>
      </w:r>
    </w:p>
    <w:p>
      <w:pPr>
        <w:rPr>
          <w:rFonts w:hint="default"/>
          <w:lang w:val="en-US" w:eastAsia="zh-CN"/>
        </w:rPr>
      </w:pPr>
      <w:r>
        <w:drawing>
          <wp:inline distT="0" distB="0" distL="114300" distR="114300">
            <wp:extent cx="3905250" cy="971550"/>
            <wp:effectExtent l="0" t="0" r="11430" b="381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6"/>
                    <a:stretch>
                      <a:fillRect/>
                    </a:stretch>
                  </pic:blipFill>
                  <pic:spPr>
                    <a:xfrm>
                      <a:off x="0" y="0"/>
                      <a:ext cx="3905250" cy="971550"/>
                    </a:xfrm>
                    <a:prstGeom prst="rect">
                      <a:avLst/>
                    </a:prstGeom>
                    <a:noFill/>
                    <a:ln>
                      <a:noFill/>
                    </a:ln>
                  </pic:spPr>
                </pic:pic>
              </a:graphicData>
            </a:graphic>
          </wp:inline>
        </w:drawing>
      </w:r>
    </w:p>
    <w:p>
      <w:pPr>
        <w:rPr>
          <w:rFonts w:hint="eastAsia"/>
          <w:lang w:val="en-US" w:eastAsia="zh-CN"/>
        </w:rPr>
      </w:pPr>
      <w:r>
        <w:rPr>
          <w:rFonts w:hint="eastAsia"/>
          <w:lang w:val="en-US" w:eastAsia="zh-CN"/>
        </w:rPr>
        <w:t>然后给按钮添加事件，将文本框中输入的信息捕获传入到编码类的构造方法中去。</w:t>
      </w:r>
    </w:p>
    <w:p>
      <w:pPr>
        <w:rPr>
          <w:rFonts w:hint="default" w:ascii="Consolas" w:hAnsi="Consolas"/>
          <w:color w:val="000000"/>
          <w:sz w:val="20"/>
          <w:szCs w:val="24"/>
          <w:shd w:val="clear" w:color="auto" w:fill="auto"/>
          <w:lang w:val="en-US" w:eastAsia="zh-CN"/>
        </w:rPr>
      </w:pPr>
      <w:r>
        <w:drawing>
          <wp:inline distT="0" distB="0" distL="114300" distR="114300">
            <wp:extent cx="5572125" cy="2466975"/>
            <wp:effectExtent l="0" t="0" r="5715" b="19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7"/>
                    <a:stretch>
                      <a:fillRect/>
                    </a:stretch>
                  </pic:blipFill>
                  <pic:spPr>
                    <a:xfrm>
                      <a:off x="0" y="0"/>
                      <a:ext cx="5572125" cy="2466975"/>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输出从控制台转移到GUI：</w:t>
      </w:r>
    </w:p>
    <w:p>
      <w:pPr>
        <w:rPr>
          <w:rFonts w:hint="eastAsia"/>
          <w:lang w:val="en-US" w:eastAsia="zh-CN"/>
        </w:rPr>
      </w:pPr>
      <w:r>
        <w:rPr>
          <w:rFonts w:hint="eastAsia"/>
          <w:lang w:val="en-US" w:eastAsia="zh-CN"/>
        </w:rPr>
        <w:t xml:space="preserve">  考虑到编码类中编码过程的输出结果比较多，建立一个list类，添加一些变量和集合用于存储编码类中产生的结果：</w:t>
      </w:r>
    </w:p>
    <w:p>
      <w:r>
        <w:drawing>
          <wp:inline distT="0" distB="0" distL="114300" distR="114300">
            <wp:extent cx="4676775" cy="2457450"/>
            <wp:effectExtent l="0" t="0" r="1905" b="1143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8"/>
                    <a:stretch>
                      <a:fillRect/>
                    </a:stretch>
                  </pic:blipFill>
                  <pic:spPr>
                    <a:xfrm>
                      <a:off x="0" y="0"/>
                      <a:ext cx="4676775" cy="2457450"/>
                    </a:xfrm>
                    <a:prstGeom prst="rect">
                      <a:avLst/>
                    </a:prstGeom>
                    <a:noFill/>
                    <a:ln>
                      <a:noFill/>
                    </a:ln>
                  </pic:spPr>
                </pic:pic>
              </a:graphicData>
            </a:graphic>
          </wp:inline>
        </w:drawing>
      </w:r>
    </w:p>
    <w:p>
      <w:pPr>
        <w:rPr>
          <w:rFonts w:hint="eastAsia"/>
          <w:lang w:val="en-US" w:eastAsia="zh-CN"/>
        </w:rPr>
      </w:pPr>
      <w:r>
        <w:rPr>
          <w:rFonts w:hint="eastAsia"/>
          <w:lang w:val="en-US" w:eastAsia="zh-CN"/>
        </w:rPr>
        <w:t>然后在编码类中修改，将所有输出的结果全存入定义的变量中，然后封装成list的一个对象，传出，在按钮的事件中添加一个list对象接受传来的值，然后分别使用各种循环方式将所有结果添加到当前界面的文本域展示信息区域。</w:t>
      </w:r>
    </w:p>
    <w:p>
      <w:r>
        <w:drawing>
          <wp:inline distT="0" distB="0" distL="114300" distR="114300">
            <wp:extent cx="5729605" cy="3917315"/>
            <wp:effectExtent l="0" t="0" r="635" b="1460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9"/>
                    <a:stretch>
                      <a:fillRect/>
                    </a:stretch>
                  </pic:blipFill>
                  <pic:spPr>
                    <a:xfrm>
                      <a:off x="0" y="0"/>
                      <a:ext cx="5729605" cy="3917315"/>
                    </a:xfrm>
                    <a:prstGeom prst="rect">
                      <a:avLst/>
                    </a:prstGeom>
                    <a:noFill/>
                    <a:ln>
                      <a:noFill/>
                    </a:ln>
                  </pic:spPr>
                </pic:pic>
              </a:graphicData>
            </a:graphic>
          </wp:inline>
        </w:drawing>
      </w:r>
    </w:p>
    <w:p>
      <w:r>
        <w:drawing>
          <wp:inline distT="0" distB="0" distL="114300" distR="114300">
            <wp:extent cx="5728335" cy="4492625"/>
            <wp:effectExtent l="0" t="0" r="1905" b="317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30"/>
                    <a:stretch>
                      <a:fillRect/>
                    </a:stretch>
                  </pic:blipFill>
                  <pic:spPr>
                    <a:xfrm>
                      <a:off x="0" y="0"/>
                      <a:ext cx="5728335" cy="4492625"/>
                    </a:xfrm>
                    <a:prstGeom prst="rect">
                      <a:avLst/>
                    </a:prstGeom>
                    <a:noFill/>
                    <a:ln>
                      <a:noFill/>
                    </a:ln>
                  </pic:spPr>
                </pic:pic>
              </a:graphicData>
            </a:graphic>
          </wp:inline>
        </w:drawing>
      </w:r>
    </w:p>
    <w:p/>
    <w:p>
      <w:pPr>
        <w:pStyle w:val="3"/>
        <w:numPr>
          <w:ilvl w:val="1"/>
          <w:numId w:val="0"/>
        </w:numPr>
        <w:spacing w:after="163"/>
        <w:ind w:leftChars="0"/>
        <w:rPr>
          <w:rFonts w:hint="default" w:eastAsia="黑体"/>
          <w:lang w:val="en-US" w:eastAsia="zh-CN"/>
        </w:rPr>
      </w:pPr>
      <w:r>
        <w:rPr>
          <w:rFonts w:hint="eastAsia"/>
          <w:lang w:val="en-US" w:eastAsia="zh-CN"/>
        </w:rPr>
        <w:t>3.2.4 LZW编码</w:t>
      </w:r>
    </w:p>
    <w:p>
      <w:pPr>
        <w:rPr>
          <w:rFonts w:hint="eastAsia"/>
          <w:lang w:val="en-US" w:eastAsia="zh-CN"/>
        </w:rPr>
      </w:pPr>
      <w:r>
        <w:rPr>
          <w:rFonts w:hint="eastAsia"/>
          <w:lang w:val="en-US" w:eastAsia="zh-CN"/>
        </w:rPr>
        <w:t>首先编写LZW的GUI界面，LZWGUI.java类，添加一个下拉列表，能打开，保存，退出文件，一个文本域显示打开的文本，两个按钮分别表示编码和译码。</w:t>
      </w:r>
    </w:p>
    <w:p>
      <w:pPr>
        <w:rPr>
          <w:rFonts w:hint="eastAsia"/>
          <w:b/>
          <w:bCs/>
          <w:lang w:val="en-US" w:eastAsia="zh-CN"/>
        </w:rPr>
      </w:pPr>
      <w:r>
        <w:rPr>
          <w:rFonts w:hint="eastAsia"/>
          <w:b/>
          <w:bCs/>
          <w:lang w:val="en-US" w:eastAsia="zh-CN"/>
        </w:rPr>
        <w:t>编码：</w:t>
      </w:r>
    </w:p>
    <w:p>
      <w:pPr>
        <w:rPr>
          <w:rFonts w:hint="default"/>
          <w:lang w:val="en-US" w:eastAsia="zh-CN"/>
        </w:rPr>
      </w:pPr>
    </w:p>
    <w:p>
      <w:pPr>
        <w:rPr>
          <w:rFonts w:hint="eastAsia"/>
          <w:lang w:val="en-US" w:eastAsia="zh-CN"/>
        </w:rPr>
      </w:pPr>
      <w:r>
        <w:rPr>
          <w:rFonts w:hint="eastAsia"/>
          <w:b/>
          <w:bCs/>
          <w:lang w:val="en-US" w:eastAsia="zh-CN"/>
        </w:rPr>
        <w:t>将打开的文件路径从代码转移到GUI</w:t>
      </w:r>
      <w:r>
        <w:rPr>
          <w:rFonts w:hint="eastAsia"/>
          <w:lang w:val="en-US" w:eastAsia="zh-CN"/>
        </w:rPr>
        <w:t>，为按钮编码添加事件，将当前选择打开的文本信息的路径捕获，然后路径封装成一个字符串，然后创建一个编码类的对象，然后将这个路径传入其构造方法，即可完成传入文件，然后编码实现。</w:t>
      </w:r>
    </w:p>
    <w:p>
      <w:pPr>
        <w:rPr>
          <w:rFonts w:hint="eastAsia"/>
          <w:b w:val="0"/>
          <w:bCs w:val="0"/>
          <w:lang w:val="en-US" w:eastAsia="zh-CN"/>
        </w:rPr>
      </w:pPr>
      <w:r>
        <w:rPr>
          <w:rFonts w:hint="eastAsia"/>
          <w:b/>
          <w:bCs/>
          <w:lang w:val="en-US" w:eastAsia="zh-CN"/>
        </w:rPr>
        <w:t>将编码过程的显示从控制台转移到GUI界面，</w:t>
      </w:r>
      <w:r>
        <w:rPr>
          <w:rFonts w:hint="eastAsia"/>
          <w:b w:val="0"/>
          <w:bCs w:val="0"/>
          <w:lang w:val="en-US" w:eastAsia="zh-CN"/>
        </w:rPr>
        <w:t>首先由于输出结果比较多，创建一个lzw.java类，添加6个集合，用来存放数据，然后写有参和无参的构造方法，以及所有集合的get，set方法，</w:t>
      </w:r>
    </w:p>
    <w:p>
      <w:r>
        <w:drawing>
          <wp:inline distT="0" distB="0" distL="114300" distR="114300">
            <wp:extent cx="5105400" cy="1619250"/>
            <wp:effectExtent l="0" t="0" r="0" b="1143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31"/>
                    <a:stretch>
                      <a:fillRect/>
                    </a:stretch>
                  </pic:blipFill>
                  <pic:spPr>
                    <a:xfrm>
                      <a:off x="0" y="0"/>
                      <a:ext cx="5105400" cy="1619250"/>
                    </a:xfrm>
                    <a:prstGeom prst="rect">
                      <a:avLst/>
                    </a:prstGeom>
                    <a:noFill/>
                    <a:ln>
                      <a:noFill/>
                    </a:ln>
                  </pic:spPr>
                </pic:pic>
              </a:graphicData>
            </a:graphic>
          </wp:inline>
        </w:drawing>
      </w:r>
    </w:p>
    <w:p>
      <w:r>
        <w:drawing>
          <wp:inline distT="0" distB="0" distL="114300" distR="114300">
            <wp:extent cx="5723255" cy="1392555"/>
            <wp:effectExtent l="0" t="0" r="6985" b="952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32"/>
                    <a:stretch>
                      <a:fillRect/>
                    </a:stretch>
                  </pic:blipFill>
                  <pic:spPr>
                    <a:xfrm>
                      <a:off x="0" y="0"/>
                      <a:ext cx="5723255" cy="1392555"/>
                    </a:xfrm>
                    <a:prstGeom prst="rect">
                      <a:avLst/>
                    </a:prstGeom>
                    <a:noFill/>
                    <a:ln>
                      <a:noFill/>
                    </a:ln>
                  </pic:spPr>
                </pic:pic>
              </a:graphicData>
            </a:graphic>
          </wp:inline>
        </w:drawing>
      </w:r>
    </w:p>
    <w:p>
      <w:pPr>
        <w:rPr>
          <w:rFonts w:hint="default"/>
          <w:lang w:val="en-US" w:eastAsia="zh-CN"/>
        </w:rPr>
      </w:pPr>
      <w:r>
        <w:rPr>
          <w:rFonts w:hint="eastAsia"/>
          <w:lang w:val="en-US" w:eastAsia="zh-CN"/>
        </w:rPr>
        <w:t>在编码类中分别将所有的输出结果传入到定义的6个结合中，然后使用一个方法，返回所有集合封装之后的对象，</w:t>
      </w:r>
    </w:p>
    <w:p>
      <w:r>
        <w:drawing>
          <wp:inline distT="0" distB="0" distL="114300" distR="114300">
            <wp:extent cx="5476875" cy="2286000"/>
            <wp:effectExtent l="0" t="0" r="9525"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33"/>
                    <a:stretch>
                      <a:fillRect/>
                    </a:stretch>
                  </pic:blipFill>
                  <pic:spPr>
                    <a:xfrm>
                      <a:off x="0" y="0"/>
                      <a:ext cx="5476875" cy="2286000"/>
                    </a:xfrm>
                    <a:prstGeom prst="rect">
                      <a:avLst/>
                    </a:prstGeom>
                    <a:noFill/>
                    <a:ln>
                      <a:noFill/>
                    </a:ln>
                  </pic:spPr>
                </pic:pic>
              </a:graphicData>
            </a:graphic>
          </wp:inline>
        </w:drawing>
      </w:r>
    </w:p>
    <w:p>
      <w:pPr>
        <w:rPr>
          <w:rFonts w:hint="eastAsia"/>
          <w:lang w:val="en-US" w:eastAsia="zh-CN"/>
        </w:rPr>
      </w:pPr>
      <w:r>
        <w:rPr>
          <w:rFonts w:hint="eastAsia"/>
          <w:lang w:val="en-US" w:eastAsia="zh-CN"/>
        </w:rPr>
        <w:t>在为按钮编码定义的事件中接收这个对象，然后将所有的集合分出来全部遍历出来，添加到文本域中展示：</w:t>
      </w:r>
    </w:p>
    <w:p>
      <w:pPr>
        <w:rPr>
          <w:rFonts w:hint="eastAsia"/>
          <w:lang w:val="en-US" w:eastAsia="zh-CN"/>
        </w:rPr>
      </w:pPr>
      <w:r>
        <w:drawing>
          <wp:inline distT="0" distB="0" distL="114300" distR="114300">
            <wp:extent cx="5725795" cy="2911475"/>
            <wp:effectExtent l="0" t="0" r="4445" b="1460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4"/>
                    <a:stretch>
                      <a:fillRect/>
                    </a:stretch>
                  </pic:blipFill>
                  <pic:spPr>
                    <a:xfrm>
                      <a:off x="0" y="0"/>
                      <a:ext cx="5725795" cy="2911475"/>
                    </a:xfrm>
                    <a:prstGeom prst="rect">
                      <a:avLst/>
                    </a:prstGeom>
                    <a:noFill/>
                    <a:ln>
                      <a:noFill/>
                    </a:ln>
                  </pic:spPr>
                </pic:pic>
              </a:graphicData>
            </a:graphic>
          </wp:inline>
        </w:drawing>
      </w:r>
    </w:p>
    <w:p>
      <w:r>
        <w:drawing>
          <wp:inline distT="0" distB="0" distL="114300" distR="114300">
            <wp:extent cx="5723890" cy="3637280"/>
            <wp:effectExtent l="0" t="0" r="6350" b="508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35"/>
                    <a:stretch>
                      <a:fillRect/>
                    </a:stretch>
                  </pic:blipFill>
                  <pic:spPr>
                    <a:xfrm>
                      <a:off x="0" y="0"/>
                      <a:ext cx="5723890" cy="3637280"/>
                    </a:xfrm>
                    <a:prstGeom prst="rect">
                      <a:avLst/>
                    </a:prstGeom>
                    <a:noFill/>
                    <a:ln>
                      <a:noFill/>
                    </a:ln>
                  </pic:spPr>
                </pic:pic>
              </a:graphicData>
            </a:graphic>
          </wp:inline>
        </w:drawing>
      </w:r>
    </w:p>
    <w:p>
      <w:pPr>
        <w:rPr>
          <w:rFonts w:hint="default"/>
          <w:lang w:val="en-US" w:eastAsia="zh-CN"/>
        </w:rPr>
      </w:pPr>
      <w:r>
        <w:drawing>
          <wp:inline distT="0" distB="0" distL="114300" distR="114300">
            <wp:extent cx="5728970" cy="4521835"/>
            <wp:effectExtent l="0" t="0" r="1270" b="4445"/>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36"/>
                    <a:stretch>
                      <a:fillRect/>
                    </a:stretch>
                  </pic:blipFill>
                  <pic:spPr>
                    <a:xfrm>
                      <a:off x="0" y="0"/>
                      <a:ext cx="5728970" cy="4521835"/>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译码：</w:t>
      </w:r>
    </w:p>
    <w:p>
      <w:pPr>
        <w:rPr>
          <w:rFonts w:hint="eastAsia"/>
          <w:b/>
          <w:bCs/>
          <w:lang w:val="en-US" w:eastAsia="zh-CN"/>
        </w:rPr>
      </w:pPr>
      <w:r>
        <w:rPr>
          <w:rFonts w:hint="eastAsia"/>
          <w:lang w:val="en-US" w:eastAsia="zh-CN"/>
        </w:rPr>
        <w:t xml:space="preserve">  </w:t>
      </w:r>
      <w:r>
        <w:rPr>
          <w:rFonts w:hint="eastAsia"/>
          <w:b/>
          <w:bCs/>
          <w:lang w:val="en-US" w:eastAsia="zh-CN"/>
        </w:rPr>
        <w:t>将传入的路径从译码代码中转移到GUI界面：</w:t>
      </w:r>
    </w:p>
    <w:p>
      <w:pPr>
        <w:rPr>
          <w:rFonts w:hint="eastAsia"/>
          <w:lang w:val="en-US" w:eastAsia="zh-CN"/>
        </w:rPr>
      </w:pPr>
      <w:r>
        <w:rPr>
          <w:rFonts w:hint="eastAsia"/>
          <w:lang w:val="en-US" w:eastAsia="zh-CN"/>
        </w:rPr>
        <w:t xml:space="preserve">  将打开的文件路径封装为一个字符串，然后通过译码类的方法传入译码类中，</w:t>
      </w:r>
    </w:p>
    <w:p>
      <w:r>
        <w:drawing>
          <wp:inline distT="0" distB="0" distL="114300" distR="114300">
            <wp:extent cx="5728335" cy="1628775"/>
            <wp:effectExtent l="0" t="0" r="1905" b="190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37"/>
                    <a:stretch>
                      <a:fillRect/>
                    </a:stretch>
                  </pic:blipFill>
                  <pic:spPr>
                    <a:xfrm>
                      <a:off x="0" y="0"/>
                      <a:ext cx="5728335" cy="162877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在译码类中接受路径，然后译码：</w:t>
      </w:r>
    </w:p>
    <w:p>
      <w:r>
        <w:drawing>
          <wp:inline distT="0" distB="0" distL="114300" distR="114300">
            <wp:extent cx="5727065" cy="953135"/>
            <wp:effectExtent l="0" t="0" r="3175" b="6985"/>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8"/>
                    <a:stretch>
                      <a:fillRect/>
                    </a:stretch>
                  </pic:blipFill>
                  <pic:spPr>
                    <a:xfrm>
                      <a:off x="0" y="0"/>
                      <a:ext cx="5727065" cy="953135"/>
                    </a:xfrm>
                    <a:prstGeom prst="rect">
                      <a:avLst/>
                    </a:prstGeom>
                    <a:noFill/>
                    <a:ln>
                      <a:noFill/>
                    </a:ln>
                  </pic:spPr>
                </pic:pic>
              </a:graphicData>
            </a:graphic>
          </wp:inline>
        </w:drawing>
      </w:r>
    </w:p>
    <w:p>
      <w:pPr>
        <w:rPr>
          <w:rFonts w:hint="eastAsia"/>
          <w:lang w:val="en-US" w:eastAsia="zh-CN"/>
        </w:rPr>
      </w:pPr>
      <w:r>
        <w:rPr>
          <w:rFonts w:hint="eastAsia"/>
          <w:lang w:val="en-US" w:eastAsia="zh-CN"/>
        </w:rPr>
        <w:t>完成后传出结果。</w:t>
      </w:r>
    </w:p>
    <w:p>
      <w:pPr>
        <w:rPr>
          <w:rFonts w:hint="default"/>
          <w:b/>
          <w:bCs/>
          <w:lang w:val="en-US" w:eastAsia="zh-CN"/>
        </w:rPr>
      </w:pPr>
      <w:r>
        <w:rPr>
          <w:rFonts w:hint="eastAsia"/>
          <w:b/>
          <w:bCs/>
          <w:lang w:val="en-US" w:eastAsia="zh-CN"/>
        </w:rPr>
        <w:t>将译码过程展示在GUI：</w:t>
      </w:r>
    </w:p>
    <w:p>
      <w:pPr>
        <w:rPr>
          <w:rFonts w:hint="eastAsia"/>
          <w:lang w:val="en-US" w:eastAsia="zh-CN"/>
        </w:rPr>
      </w:pPr>
      <w:r>
        <w:rPr>
          <w:rFonts w:hint="eastAsia"/>
          <w:lang w:val="en-US" w:eastAsia="zh-CN"/>
        </w:rPr>
        <w:t>由于输出的内容过多，经过查阅资料之后，找到了一种方式可以将控制台输出的结果传出到一定的界面上。</w:t>
      </w:r>
    </w:p>
    <w:p>
      <w:r>
        <w:drawing>
          <wp:inline distT="0" distB="0" distL="114300" distR="114300">
            <wp:extent cx="2362200" cy="676275"/>
            <wp:effectExtent l="0" t="0" r="0" b="952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39"/>
                    <a:stretch>
                      <a:fillRect/>
                    </a:stretch>
                  </pic:blipFill>
                  <pic:spPr>
                    <a:xfrm>
                      <a:off x="0" y="0"/>
                      <a:ext cx="2362200" cy="676275"/>
                    </a:xfrm>
                    <a:prstGeom prst="rect">
                      <a:avLst/>
                    </a:prstGeom>
                    <a:noFill/>
                    <a:ln>
                      <a:noFill/>
                    </a:ln>
                  </pic:spPr>
                </pic:pic>
              </a:graphicData>
            </a:graphic>
          </wp:inline>
        </w:drawing>
      </w:r>
    </w:p>
    <w:p>
      <w:pPr>
        <w:rPr>
          <w:rFonts w:hint="default"/>
          <w:lang w:val="en-US" w:eastAsia="zh-CN"/>
        </w:rPr>
      </w:pPr>
      <w:r>
        <w:rPr>
          <w:rFonts w:hint="eastAsia"/>
          <w:lang w:val="en-US" w:eastAsia="zh-CN"/>
        </w:rPr>
        <w:t>使用上面两个类，在ConsoleTextArea.java类中修改：在test方法中写一个界面作为我们当前输出的结果展示，然后将译码过程的代码写入，就能将执行译码之后的控制台输出结果展示在当前弹出的界面上。</w:t>
      </w:r>
    </w:p>
    <w:p>
      <w:r>
        <w:drawing>
          <wp:inline distT="0" distB="0" distL="114300" distR="114300">
            <wp:extent cx="5728970" cy="5230495"/>
            <wp:effectExtent l="0" t="0" r="1270" b="1206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40"/>
                    <a:stretch>
                      <a:fillRect/>
                    </a:stretch>
                  </pic:blipFill>
                  <pic:spPr>
                    <a:xfrm>
                      <a:off x="0" y="0"/>
                      <a:ext cx="5728970" cy="523049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然后在界面的代码中，为译码按钮添加点击事件，创造ConsoleTextArea类的一个对象，然后调用当前对象的test方法，就能实现在我们的译码界面弹出弹窗，显示控制台输出的信息。</w:t>
      </w:r>
    </w:p>
    <w:p>
      <w:r>
        <w:drawing>
          <wp:inline distT="0" distB="0" distL="114300" distR="114300">
            <wp:extent cx="5725160" cy="4232275"/>
            <wp:effectExtent l="0" t="0" r="5080" b="444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41"/>
                    <a:stretch>
                      <a:fillRect/>
                    </a:stretch>
                  </pic:blipFill>
                  <pic:spPr>
                    <a:xfrm>
                      <a:off x="0" y="0"/>
                      <a:ext cx="5725160" cy="4232275"/>
                    </a:xfrm>
                    <a:prstGeom prst="rect">
                      <a:avLst/>
                    </a:prstGeom>
                    <a:noFill/>
                    <a:ln>
                      <a:noFill/>
                    </a:ln>
                  </pic:spPr>
                </pic:pic>
              </a:graphicData>
            </a:graphic>
          </wp:inline>
        </w:drawing>
      </w:r>
    </w:p>
    <w:p/>
    <w:p>
      <w:pPr>
        <w:pStyle w:val="3"/>
        <w:numPr>
          <w:ilvl w:val="1"/>
          <w:numId w:val="0"/>
        </w:numPr>
        <w:spacing w:after="163"/>
        <w:ind w:leftChars="0"/>
        <w:rPr>
          <w:rFonts w:hint="default" w:eastAsia="黑体"/>
          <w:lang w:val="en-US" w:eastAsia="zh-CN"/>
        </w:rPr>
      </w:pPr>
      <w:r>
        <w:rPr>
          <w:rFonts w:hint="eastAsia"/>
          <w:lang w:val="en-US" w:eastAsia="zh-CN"/>
        </w:rPr>
        <w:t>3.2.5 算术编码</w:t>
      </w:r>
    </w:p>
    <w:p>
      <w:pPr>
        <w:rPr>
          <w:rFonts w:hint="eastAsia"/>
          <w:lang w:val="en-US" w:eastAsia="zh-CN"/>
        </w:rPr>
      </w:pPr>
      <w:r>
        <w:rPr>
          <w:rFonts w:hint="eastAsia"/>
          <w:lang w:val="en-US" w:eastAsia="zh-CN"/>
        </w:rPr>
        <w:t>首先写一个算术编码的界面，fetch_test4.text，该界面包括一个文本域用来展示当前输入输出的各项信息，然后五个文本框和五个按钮，用来提交输入的信息。</w:t>
      </w:r>
    </w:p>
    <w:p>
      <w:pPr>
        <w:ind w:left="480" w:leftChars="200" w:firstLine="0" w:firstLineChars="0"/>
        <w:rPr>
          <w:rFonts w:hint="default"/>
          <w:lang w:val="en-US" w:eastAsia="zh-CN"/>
        </w:rPr>
      </w:pPr>
      <w:r>
        <w:rPr>
          <w:rFonts w:hint="eastAsia"/>
          <w:b/>
          <w:bCs/>
          <w:lang w:val="en-US" w:eastAsia="zh-CN"/>
        </w:rPr>
        <w:t>将输入的信息从控制台转移到GUI：</w:t>
      </w:r>
      <w:r>
        <w:rPr>
          <w:rFonts w:hint="eastAsia"/>
          <w:lang w:val="en-US" w:eastAsia="zh-CN"/>
        </w:rPr>
        <w:br w:type="textWrapping"/>
      </w:r>
      <w:r>
        <w:rPr>
          <w:rFonts w:hint="eastAsia"/>
          <w:lang w:val="en-US" w:eastAsia="zh-CN"/>
        </w:rPr>
        <w:t>由于编码算法在实现的过程中耦合性太太太高，这部分花费了大量精力，在经过构造方法，修改全体代码等等之后，最后终于成功，解决办法是，将要输入的五个参数定义在类中，然后分别写他们的set方法（如下图），然后将编码过程封装在一个test1方法中：</w:t>
      </w:r>
    </w:p>
    <w:p>
      <w:pPr>
        <w:ind w:left="480" w:leftChars="200" w:firstLine="0" w:firstLineChars="0"/>
      </w:pPr>
      <w:r>
        <w:drawing>
          <wp:inline distT="0" distB="0" distL="114300" distR="114300">
            <wp:extent cx="5730240" cy="5629910"/>
            <wp:effectExtent l="0" t="0" r="0" b="889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42"/>
                    <a:stretch>
                      <a:fillRect/>
                    </a:stretch>
                  </pic:blipFill>
                  <pic:spPr>
                    <a:xfrm>
                      <a:off x="0" y="0"/>
                      <a:ext cx="5730240" cy="5629910"/>
                    </a:xfrm>
                    <a:prstGeom prst="rect">
                      <a:avLst/>
                    </a:prstGeom>
                    <a:noFill/>
                    <a:ln>
                      <a:noFill/>
                    </a:ln>
                  </pic:spPr>
                </pic:pic>
              </a:graphicData>
            </a:graphic>
          </wp:inline>
        </w:drawing>
      </w:r>
    </w:p>
    <w:p>
      <w:pPr>
        <w:ind w:left="480" w:leftChars="200" w:firstLine="0" w:firstLineChars="0"/>
      </w:pPr>
      <w:r>
        <w:drawing>
          <wp:inline distT="0" distB="0" distL="114300" distR="114300">
            <wp:extent cx="5314950" cy="5534025"/>
            <wp:effectExtent l="0" t="0" r="3810" b="13335"/>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43"/>
                    <a:stretch>
                      <a:fillRect/>
                    </a:stretch>
                  </pic:blipFill>
                  <pic:spPr>
                    <a:xfrm>
                      <a:off x="0" y="0"/>
                      <a:ext cx="5314950" cy="5534025"/>
                    </a:xfrm>
                    <a:prstGeom prst="rect">
                      <a:avLst/>
                    </a:prstGeom>
                    <a:noFill/>
                    <a:ln>
                      <a:noFill/>
                    </a:ln>
                  </pic:spPr>
                </pic:pic>
              </a:graphicData>
            </a:graphic>
          </wp:inline>
        </w:drawing>
      </w:r>
    </w:p>
    <w:p>
      <w:pPr>
        <w:ind w:left="480" w:leftChars="200" w:firstLine="0" w:firstLineChars="0"/>
        <w:rPr>
          <w:rFonts w:hint="default" w:eastAsia="宋体"/>
          <w:lang w:val="en-US" w:eastAsia="zh-CN"/>
        </w:rPr>
      </w:pPr>
      <w:r>
        <w:rPr>
          <w:rFonts w:hint="eastAsia"/>
          <w:lang w:val="en-US" w:eastAsia="zh-CN"/>
        </w:rPr>
        <w:t>这样之后，就可以在界面类中，写一个编码类的对象，然后在为每个按钮添加事件，分别获取五个文本框中输入的信息，然后将其封装为特定的类型，这个类型要和在编码类中定义的参数的类型相同，然后使用编码类对象的set方法，将从界面文本框输入的信息传入到编码类中，最后一个按钮的事件中要额外添加一点，就是调用上面编码类中的test1方法，然后就能实现编码。</w:t>
      </w:r>
    </w:p>
    <w:p>
      <w:r>
        <w:drawing>
          <wp:inline distT="0" distB="0" distL="114300" distR="114300">
            <wp:extent cx="5727700" cy="5630545"/>
            <wp:effectExtent l="0" t="0" r="2540" b="8255"/>
            <wp:docPr id="6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
                    <pic:cNvPicPr>
                      <a:picLocks noChangeAspect="1"/>
                    </pic:cNvPicPr>
                  </pic:nvPicPr>
                  <pic:blipFill>
                    <a:blip r:embed="rId44"/>
                    <a:stretch>
                      <a:fillRect/>
                    </a:stretch>
                  </pic:blipFill>
                  <pic:spPr>
                    <a:xfrm>
                      <a:off x="0" y="0"/>
                      <a:ext cx="5727700" cy="5630545"/>
                    </a:xfrm>
                    <a:prstGeom prst="rect">
                      <a:avLst/>
                    </a:prstGeom>
                    <a:noFill/>
                    <a:ln>
                      <a:noFill/>
                    </a:ln>
                  </pic:spPr>
                </pic:pic>
              </a:graphicData>
            </a:graphic>
          </wp:inline>
        </w:drawing>
      </w:r>
    </w:p>
    <w:p>
      <w:r>
        <w:rPr>
          <w:rFonts w:hint="eastAsia"/>
          <w:b/>
          <w:bCs/>
          <w:lang w:val="en-US" w:eastAsia="zh-CN"/>
        </w:rPr>
        <w:t>将输出的信息从控制台转移到GUI：</w:t>
      </w:r>
    </w:p>
    <w:p>
      <w:pPr>
        <w:rPr>
          <w:rFonts w:hint="eastAsia"/>
          <w:lang w:val="en-US" w:eastAsia="zh-CN"/>
        </w:rPr>
      </w:pPr>
      <w:r>
        <w:rPr>
          <w:rFonts w:hint="eastAsia"/>
          <w:lang w:val="en-US" w:eastAsia="zh-CN"/>
        </w:rPr>
        <w:t>由于要输出的信息太多，并且需要按照一定的排列方式，所以使用之前使用过的两个工具类，直接从控制台获取信息，输出到当前界面上，但是由于编码方法的实现已经安排在了按钮5的点击事件中，难以取出，尝试过很多方式之后仍然失败。</w:t>
      </w:r>
    </w:p>
    <w:p>
      <w:pPr>
        <w:rPr>
          <w:rFonts w:hint="eastAsia"/>
          <w:lang w:val="en-US" w:eastAsia="zh-CN"/>
        </w:rPr>
      </w:pPr>
    </w:p>
    <w:p>
      <w:pPr>
        <w:pStyle w:val="3"/>
        <w:numPr>
          <w:ilvl w:val="1"/>
          <w:numId w:val="0"/>
        </w:numPr>
        <w:spacing w:after="163"/>
        <w:ind w:leftChars="0"/>
        <w:rPr>
          <w:rFonts w:hint="default" w:eastAsia="黑体"/>
          <w:lang w:val="en-US" w:eastAsia="zh-CN"/>
        </w:rPr>
      </w:pPr>
      <w:r>
        <w:rPr>
          <w:rFonts w:hint="eastAsia"/>
          <w:lang w:val="en-US" w:eastAsia="zh-CN"/>
        </w:rPr>
        <w:t>3.2.6 霍夫曼编码实现图像的压缩与解压</w:t>
      </w:r>
    </w:p>
    <w:p>
      <w:pPr>
        <w:rPr>
          <w:rFonts w:hint="eastAsia"/>
          <w:lang w:val="en-US" w:eastAsia="zh-CN"/>
        </w:rPr>
      </w:pPr>
      <w:r>
        <w:rPr>
          <w:rFonts w:hint="eastAsia"/>
          <w:lang w:val="en-US" w:eastAsia="zh-CN"/>
        </w:rPr>
        <w:t>首先，写霍夫曼界面，fetch_image.java，一个浏览按钮能获取当前选择的图片路径，一个解压，压缩按钮分别能实现图像的压缩和解压。</w:t>
      </w:r>
    </w:p>
    <w:p>
      <w:pPr>
        <w:rPr>
          <w:rFonts w:hint="default"/>
          <w:b/>
          <w:bCs/>
          <w:lang w:val="en-US" w:eastAsia="zh-CN"/>
        </w:rPr>
      </w:pPr>
      <w:r>
        <w:rPr>
          <w:rFonts w:hint="eastAsia"/>
          <w:b/>
          <w:bCs/>
          <w:lang w:val="en-US" w:eastAsia="zh-CN"/>
        </w:rPr>
        <w:t>压缩和解压过程相同：</w:t>
      </w:r>
    </w:p>
    <w:p>
      <w:pPr>
        <w:rPr>
          <w:rFonts w:hint="eastAsia"/>
          <w:lang w:val="en-US" w:eastAsia="zh-CN"/>
        </w:rPr>
      </w:pPr>
      <w:r>
        <w:rPr>
          <w:rFonts w:hint="eastAsia"/>
          <w:b/>
          <w:bCs/>
          <w:lang w:val="en-US" w:eastAsia="zh-CN"/>
        </w:rPr>
        <w:t>输入图片路径信息从代码转移到GUI界面：</w:t>
      </w:r>
      <w:r>
        <w:rPr>
          <w:rFonts w:hint="eastAsia"/>
          <w:lang w:val="en-US" w:eastAsia="zh-CN"/>
        </w:rPr>
        <w:br w:type="textWrapping"/>
      </w:r>
    </w:p>
    <w:p>
      <w:pPr>
        <w:rPr>
          <w:rFonts w:hint="eastAsia"/>
          <w:lang w:val="en-US" w:eastAsia="zh-CN"/>
        </w:rPr>
      </w:pPr>
    </w:p>
    <w:p>
      <w:pPr>
        <w:rPr>
          <w:rFonts w:hint="eastAsia"/>
          <w:lang w:val="en-US" w:eastAsia="zh-CN"/>
        </w:rPr>
      </w:pPr>
      <w:r>
        <w:rPr>
          <w:rFonts w:hint="eastAsia"/>
          <w:lang w:val="en-US" w:eastAsia="zh-CN"/>
        </w:rPr>
        <w:t>由于霍夫曼算法实现的代码中提供了良好的入口，</w:t>
      </w:r>
    </w:p>
    <w:p>
      <w:pPr>
        <w:rPr>
          <w:rFonts w:hint="default"/>
          <w:lang w:val="en-US" w:eastAsia="zh-CN"/>
        </w:rPr>
      </w:pPr>
      <w:r>
        <w:drawing>
          <wp:inline distT="0" distB="0" distL="114300" distR="114300">
            <wp:extent cx="5730240" cy="457835"/>
            <wp:effectExtent l="0" t="0" r="0" b="14605"/>
            <wp:docPr id="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6"/>
                    <pic:cNvPicPr>
                      <a:picLocks noChangeAspect="1"/>
                    </pic:cNvPicPr>
                  </pic:nvPicPr>
                  <pic:blipFill>
                    <a:blip r:embed="rId45"/>
                    <a:stretch>
                      <a:fillRect/>
                    </a:stretch>
                  </pic:blipFill>
                  <pic:spPr>
                    <a:xfrm>
                      <a:off x="0" y="0"/>
                      <a:ext cx="5730240" cy="457835"/>
                    </a:xfrm>
                    <a:prstGeom prst="rect">
                      <a:avLst/>
                    </a:prstGeom>
                    <a:noFill/>
                    <a:ln>
                      <a:noFill/>
                    </a:ln>
                  </pic:spPr>
                </pic:pic>
              </a:graphicData>
            </a:graphic>
          </wp:inline>
        </w:drawing>
      </w:r>
    </w:p>
    <w:p>
      <w:pPr>
        <w:rPr>
          <w:rFonts w:hint="default"/>
          <w:lang w:val="en-US" w:eastAsia="zh-CN"/>
        </w:rPr>
      </w:pPr>
      <w:r>
        <w:rPr>
          <w:rFonts w:hint="eastAsia"/>
          <w:lang w:val="en-US" w:eastAsia="zh-CN"/>
        </w:rPr>
        <w:t>直接在界面类中为压缩按钮添加点击事件，能将当前选择图片的路径封装为一个字符串，创建编码类的对象，然后将该路径传入编码类，即可完成压缩，压缩后的路径设置在了桌面的png文件夹中。</w:t>
      </w:r>
    </w:p>
    <w:p>
      <w:pPr>
        <w:rPr>
          <w:rFonts w:hint="default"/>
          <w:lang w:val="en-US" w:eastAsia="zh-CN"/>
        </w:rPr>
      </w:pPr>
      <w:r>
        <w:drawing>
          <wp:inline distT="0" distB="0" distL="114300" distR="114300">
            <wp:extent cx="5722620" cy="1631950"/>
            <wp:effectExtent l="0" t="0" r="7620" b="13970"/>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46"/>
                    <a:stretch>
                      <a:fillRect/>
                    </a:stretch>
                  </pic:blipFill>
                  <pic:spPr>
                    <a:xfrm>
                      <a:off x="0" y="0"/>
                      <a:ext cx="5722620" cy="1631950"/>
                    </a:xfrm>
                    <a:prstGeom prst="rect">
                      <a:avLst/>
                    </a:prstGeom>
                    <a:noFill/>
                    <a:ln>
                      <a:noFill/>
                    </a:ln>
                  </pic:spPr>
                </pic:pic>
              </a:graphicData>
            </a:graphic>
          </wp:inline>
        </w:drawing>
      </w:r>
    </w:p>
    <w:p/>
    <w:p>
      <w:pPr>
        <w:rPr>
          <w:rFonts w:hint="eastAsia"/>
          <w:lang w:val="en-US" w:eastAsia="zh-CN"/>
        </w:rPr>
      </w:pPr>
      <w:r>
        <w:rPr>
          <w:rFonts w:hint="eastAsia"/>
          <w:b/>
          <w:bCs/>
          <w:lang w:val="en-US" w:eastAsia="zh-CN"/>
        </w:rPr>
        <w:t>压缩完成后信息输出在GUI界面上：</w:t>
      </w:r>
      <w:r>
        <w:rPr>
          <w:rFonts w:hint="eastAsia"/>
          <w:lang w:val="en-US" w:eastAsia="zh-CN"/>
        </w:rPr>
        <w:br w:type="textWrapping"/>
      </w:r>
      <w:r>
        <w:rPr>
          <w:rFonts w:hint="eastAsia"/>
          <w:lang w:val="en-US" w:eastAsia="zh-CN"/>
        </w:rPr>
        <w:t>在压缩完成界面上写一个弹窗，然后显示压缩信息：</w:t>
      </w:r>
    </w:p>
    <w:p>
      <w:r>
        <w:drawing>
          <wp:inline distT="0" distB="0" distL="114300" distR="114300">
            <wp:extent cx="5725795" cy="234315"/>
            <wp:effectExtent l="0" t="0" r="4445" b="9525"/>
            <wp:docPr id="6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pic:cNvPicPr>
                      <a:picLocks noChangeAspect="1"/>
                    </pic:cNvPicPr>
                  </pic:nvPicPr>
                  <pic:blipFill>
                    <a:blip r:embed="rId47"/>
                    <a:stretch>
                      <a:fillRect/>
                    </a:stretch>
                  </pic:blipFill>
                  <pic:spPr>
                    <a:xfrm>
                      <a:off x="0" y="0"/>
                      <a:ext cx="5725795" cy="234315"/>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这个压缩信息从编码类中传出，同样的，编码类的两个方法，压缩和解压方法分别返回字符串，然后我们在界面类中为压缩解压按钮添加事件时，定义字符串将两个方法返回的信息接收，然后通过上面定义的弹窗输出。</w:t>
      </w:r>
    </w:p>
    <w:p>
      <w:pPr>
        <w:ind w:left="0" w:leftChars="0" w:firstLine="0" w:firstLineChars="0"/>
        <w:rPr>
          <w:rFonts w:hint="eastAsia"/>
          <w:lang w:val="en-US" w:eastAsia="zh-CN"/>
        </w:rPr>
      </w:pPr>
    </w:p>
    <w:p>
      <w:pPr>
        <w:ind w:left="0" w:leftChars="0" w:firstLine="0" w:firstLineChars="0"/>
        <w:rPr>
          <w:rFonts w:hint="eastAsia"/>
          <w:lang w:val="en-US" w:eastAsia="zh-CN"/>
        </w:rPr>
      </w:pPr>
      <w:r>
        <w:drawing>
          <wp:inline distT="0" distB="0" distL="114300" distR="114300">
            <wp:extent cx="5728970" cy="220345"/>
            <wp:effectExtent l="0" t="0" r="1270" b="8255"/>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48"/>
                    <a:stretch>
                      <a:fillRect/>
                    </a:stretch>
                  </pic:blipFill>
                  <pic:spPr>
                    <a:xfrm>
                      <a:off x="0" y="0"/>
                      <a:ext cx="5728970" cy="220345"/>
                    </a:xfrm>
                    <a:prstGeom prst="rect">
                      <a:avLst/>
                    </a:prstGeom>
                    <a:noFill/>
                    <a:ln>
                      <a:noFill/>
                    </a:ln>
                  </pic:spPr>
                </pic:pic>
              </a:graphicData>
            </a:graphic>
          </wp:inline>
        </w:drawing>
      </w:r>
    </w:p>
    <w:p>
      <w:pPr>
        <w:ind w:left="0" w:leftChars="0" w:firstLine="0" w:firstLineChars="0"/>
        <w:rPr>
          <w:rFonts w:hint="default"/>
          <w:lang w:val="en-US" w:eastAsia="zh-CN"/>
        </w:rPr>
      </w:pPr>
    </w:p>
    <w:p>
      <w:pPr>
        <w:ind w:left="0" w:leftChars="0" w:firstLine="0" w:firstLineChars="0"/>
        <w:rPr>
          <w:rFonts w:hint="default"/>
          <w:lang w:val="en-US" w:eastAsia="zh-CN"/>
        </w:rPr>
      </w:pPr>
      <w:r>
        <w:drawing>
          <wp:inline distT="0" distB="0" distL="114300" distR="114300">
            <wp:extent cx="5729605" cy="300990"/>
            <wp:effectExtent l="0" t="0" r="635" b="3810"/>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49"/>
                    <a:stretch>
                      <a:fillRect/>
                    </a:stretch>
                  </pic:blipFill>
                  <pic:spPr>
                    <a:xfrm>
                      <a:off x="0" y="0"/>
                      <a:ext cx="5729605" cy="300990"/>
                    </a:xfrm>
                    <a:prstGeom prst="rect">
                      <a:avLst/>
                    </a:prstGeom>
                    <a:noFill/>
                    <a:ln>
                      <a:noFill/>
                    </a:ln>
                  </pic:spPr>
                </pic:pic>
              </a:graphicData>
            </a:graphic>
          </wp:inline>
        </w:drawing>
      </w:r>
    </w:p>
    <w:p/>
    <w:p/>
    <w:p>
      <w:pPr>
        <w:pStyle w:val="3"/>
        <w:numPr>
          <w:ilvl w:val="1"/>
          <w:numId w:val="0"/>
        </w:numPr>
        <w:spacing w:after="163"/>
        <w:ind w:leftChars="0"/>
        <w:rPr>
          <w:rFonts w:hint="default" w:eastAsia="黑体"/>
          <w:lang w:val="en-US" w:eastAsia="zh-CN"/>
        </w:rPr>
      </w:pPr>
      <w:r>
        <w:rPr>
          <w:rFonts w:hint="eastAsia"/>
          <w:lang w:val="en-US" w:eastAsia="zh-CN"/>
        </w:rPr>
        <w:t>3.2.7 游程编码实现图像的压缩</w:t>
      </w:r>
    </w:p>
    <w:p>
      <w:pPr>
        <w:rPr>
          <w:rFonts w:hint="eastAsia"/>
          <w:lang w:val="en-US" w:eastAsia="zh-CN"/>
        </w:rPr>
      </w:pPr>
      <w:r>
        <w:rPr>
          <w:rFonts w:hint="eastAsia"/>
          <w:lang w:val="en-US" w:eastAsia="zh-CN"/>
        </w:rPr>
        <w:t>先写一个游程编码的界面类，fetch_image_youcheng.java 一个浏览按钮获取选择的图片路径，一个压缩按钮实现压缩功能，一个文本域展示压缩后各个像素点的编码结果。</w:t>
      </w:r>
    </w:p>
    <w:p>
      <w:pPr>
        <w:rPr>
          <w:rFonts w:hint="eastAsia"/>
          <w:b/>
          <w:bCs/>
          <w:lang w:val="en-US" w:eastAsia="zh-CN"/>
        </w:rPr>
      </w:pPr>
      <w:r>
        <w:rPr>
          <w:rFonts w:hint="eastAsia"/>
          <w:b/>
          <w:bCs/>
          <w:lang w:val="en-US" w:eastAsia="zh-CN"/>
        </w:rPr>
        <w:t>将输入图片的路径从代码转移到GUI：</w:t>
      </w:r>
    </w:p>
    <w:p>
      <w:pPr>
        <w:rPr>
          <w:rFonts w:hint="eastAsia"/>
          <w:lang w:val="en-US" w:eastAsia="zh-CN"/>
        </w:rPr>
      </w:pPr>
      <w:r>
        <w:rPr>
          <w:rFonts w:hint="eastAsia"/>
          <w:lang w:val="en-US" w:eastAsia="zh-CN"/>
        </w:rPr>
        <w:t>由于编码类的入口清晰，</w:t>
      </w:r>
    </w:p>
    <w:p>
      <w:r>
        <w:drawing>
          <wp:inline distT="0" distB="0" distL="114300" distR="114300">
            <wp:extent cx="5429250" cy="1152525"/>
            <wp:effectExtent l="0" t="0" r="11430" b="5715"/>
            <wp:docPr id="6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1"/>
                    <pic:cNvPicPr>
                      <a:picLocks noChangeAspect="1"/>
                    </pic:cNvPicPr>
                  </pic:nvPicPr>
                  <pic:blipFill>
                    <a:blip r:embed="rId50"/>
                    <a:stretch>
                      <a:fillRect/>
                    </a:stretch>
                  </pic:blipFill>
                  <pic:spPr>
                    <a:xfrm>
                      <a:off x="0" y="0"/>
                      <a:ext cx="5429250" cy="1152525"/>
                    </a:xfrm>
                    <a:prstGeom prst="rect">
                      <a:avLst/>
                    </a:prstGeom>
                    <a:noFill/>
                    <a:ln>
                      <a:noFill/>
                    </a:ln>
                  </pic:spPr>
                </pic:pic>
              </a:graphicData>
            </a:graphic>
          </wp:inline>
        </w:drawing>
      </w:r>
    </w:p>
    <w:p>
      <w:pPr>
        <w:rPr>
          <w:rFonts w:hint="eastAsia"/>
          <w:lang w:val="en-US" w:eastAsia="zh-CN"/>
        </w:rPr>
      </w:pPr>
      <w:r>
        <w:rPr>
          <w:rFonts w:hint="eastAsia"/>
          <w:lang w:val="en-US" w:eastAsia="zh-CN"/>
        </w:rPr>
        <w:t>所以直接在界面类的压缩按钮事件中写入，将选择的图像路径封装为一个字符串，然后创建Run_Coding类的一个对象，通过其构造方法传入图片路径，然后就能实现编码。</w:t>
      </w:r>
    </w:p>
    <w:p>
      <w:pPr>
        <w:rPr>
          <w:rFonts w:hint="default"/>
          <w:lang w:val="en-US" w:eastAsia="zh-CN"/>
        </w:rPr>
      </w:pPr>
      <w:r>
        <w:drawing>
          <wp:inline distT="0" distB="0" distL="114300" distR="114300">
            <wp:extent cx="4505325" cy="1000125"/>
            <wp:effectExtent l="0" t="0" r="5715" b="5715"/>
            <wp:docPr id="6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pic:cNvPicPr>
                      <a:picLocks noChangeAspect="1"/>
                    </pic:cNvPicPr>
                  </pic:nvPicPr>
                  <pic:blipFill>
                    <a:blip r:embed="rId51"/>
                    <a:stretch>
                      <a:fillRect/>
                    </a:stretch>
                  </pic:blipFill>
                  <pic:spPr>
                    <a:xfrm>
                      <a:off x="0" y="0"/>
                      <a:ext cx="4505325" cy="100012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b/>
          <w:bCs/>
          <w:lang w:val="en-US" w:eastAsia="zh-CN"/>
        </w:rPr>
        <w:t>将压缩后的结果信息从控制台转移到GUI界面：</w:t>
      </w:r>
      <w:r>
        <w:rPr>
          <w:rFonts w:hint="eastAsia"/>
          <w:lang w:val="en-US" w:eastAsia="zh-CN"/>
        </w:rPr>
        <w:br w:type="textWrapping"/>
      </w:r>
    </w:p>
    <w:p>
      <w:pPr>
        <w:rPr>
          <w:rFonts w:hint="eastAsia"/>
          <w:lang w:val="en-US" w:eastAsia="zh-CN"/>
        </w:rPr>
      </w:pPr>
      <w:r>
        <w:rPr>
          <w:rFonts w:hint="eastAsia"/>
          <w:lang w:val="en-US" w:eastAsia="zh-CN"/>
        </w:rPr>
        <w:t>在编码类中写一个集合，存储输出结果，然后写其set，get方法</w:t>
      </w:r>
    </w:p>
    <w:p>
      <w:r>
        <w:drawing>
          <wp:inline distT="0" distB="0" distL="114300" distR="114300">
            <wp:extent cx="5381625" cy="1924050"/>
            <wp:effectExtent l="0" t="0" r="13335" b="1143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3"/>
                    <pic:cNvPicPr>
                      <a:picLocks noChangeAspect="1"/>
                    </pic:cNvPicPr>
                  </pic:nvPicPr>
                  <pic:blipFill>
                    <a:blip r:embed="rId52"/>
                    <a:stretch>
                      <a:fillRect/>
                    </a:stretch>
                  </pic:blipFill>
                  <pic:spPr>
                    <a:xfrm>
                      <a:off x="0" y="0"/>
                      <a:ext cx="5381625" cy="1924050"/>
                    </a:xfrm>
                    <a:prstGeom prst="rect">
                      <a:avLst/>
                    </a:prstGeom>
                    <a:noFill/>
                    <a:ln>
                      <a:noFill/>
                    </a:ln>
                  </pic:spPr>
                </pic:pic>
              </a:graphicData>
            </a:graphic>
          </wp:inline>
        </w:drawing>
      </w:r>
    </w:p>
    <w:p>
      <w:pPr>
        <w:rPr>
          <w:rFonts w:hint="eastAsia"/>
          <w:lang w:val="en-US" w:eastAsia="zh-CN"/>
        </w:rPr>
      </w:pPr>
      <w:r>
        <w:rPr>
          <w:rFonts w:hint="eastAsia"/>
          <w:lang w:val="en-US" w:eastAsia="zh-CN"/>
        </w:rPr>
        <w:t>然后将结果通过get方法传入到编码按钮的单击事件中定义的一个集合中，然后将这个集合的所有值遍历，加换行，然后添加到文本域中展示出来即可。</w:t>
      </w:r>
    </w:p>
    <w:p>
      <w:r>
        <w:drawing>
          <wp:inline distT="0" distB="0" distL="114300" distR="114300">
            <wp:extent cx="5728335" cy="1431925"/>
            <wp:effectExtent l="0" t="0" r="1905" b="635"/>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pic:cNvPicPr>
                      <a:picLocks noChangeAspect="1"/>
                    </pic:cNvPicPr>
                  </pic:nvPicPr>
                  <pic:blipFill>
                    <a:blip r:embed="rId53"/>
                    <a:stretch>
                      <a:fillRect/>
                    </a:stretch>
                  </pic:blipFill>
                  <pic:spPr>
                    <a:xfrm>
                      <a:off x="0" y="0"/>
                      <a:ext cx="5728335" cy="1431925"/>
                    </a:xfrm>
                    <a:prstGeom prst="rect">
                      <a:avLst/>
                    </a:prstGeom>
                    <a:noFill/>
                    <a:ln>
                      <a:noFill/>
                    </a:ln>
                  </pic:spPr>
                </pic:pic>
              </a:graphicData>
            </a:graphic>
          </wp:inline>
        </w:drawing>
      </w:r>
    </w:p>
    <w:p>
      <w:pPr>
        <w:pStyle w:val="2"/>
      </w:pPr>
      <w:bookmarkStart w:id="65" w:name="_Toc236935051"/>
      <w:bookmarkStart w:id="66" w:name="_Toc236942771"/>
      <w:bookmarkStart w:id="67" w:name="_Toc236940981"/>
      <w:bookmarkStart w:id="68" w:name="_Toc236940027"/>
      <w:bookmarkStart w:id="69" w:name="_Toc236939237"/>
      <w:bookmarkStart w:id="70" w:name="_Toc231917767"/>
      <w:bookmarkStart w:id="71" w:name="_Toc236944788"/>
      <w:bookmarkStart w:id="72" w:name="_Toc236942654"/>
      <w:bookmarkStart w:id="73" w:name="_Toc236943510"/>
      <w:bookmarkStart w:id="74" w:name="_Toc236941028"/>
      <w:bookmarkStart w:id="75" w:name="_Toc236944042"/>
      <w:bookmarkStart w:id="76" w:name="_Toc107482971"/>
      <w:bookmarkStart w:id="77" w:name="_Toc231883300"/>
      <w:bookmarkStart w:id="78" w:name="_Toc138409803"/>
      <w:r>
        <w:rPr>
          <w:rFonts w:hint="eastAsia"/>
        </w:rPr>
        <w:t>系统测试</w:t>
      </w:r>
      <w:bookmarkEnd w:id="65"/>
      <w:bookmarkEnd w:id="66"/>
      <w:bookmarkEnd w:id="67"/>
      <w:bookmarkEnd w:id="68"/>
      <w:bookmarkEnd w:id="69"/>
      <w:bookmarkEnd w:id="70"/>
      <w:bookmarkEnd w:id="71"/>
      <w:bookmarkEnd w:id="72"/>
      <w:bookmarkEnd w:id="73"/>
      <w:bookmarkEnd w:id="74"/>
      <w:bookmarkEnd w:id="75"/>
      <w:bookmarkEnd w:id="76"/>
      <w:bookmarkEnd w:id="77"/>
      <w:bookmarkEnd w:id="78"/>
    </w:p>
    <w:p>
      <w:pPr>
        <w:rPr>
          <w:rFonts w:hint="default"/>
          <w:b/>
          <w:bCs/>
          <w:lang w:val="en-US" w:eastAsia="zh-CN"/>
        </w:rPr>
      </w:pPr>
      <w:r>
        <w:rPr>
          <w:rFonts w:hint="eastAsia"/>
          <w:b/>
          <w:bCs/>
          <w:lang w:val="en-US" w:eastAsia="zh-CN"/>
        </w:rPr>
        <w:t>1.主界面测试</w:t>
      </w:r>
    </w:p>
    <w:p>
      <w:pPr>
        <w:rPr>
          <w:rFonts w:hint="default"/>
          <w:lang w:val="en-US" w:eastAsia="zh-CN"/>
        </w:rPr>
      </w:pPr>
      <w:r>
        <w:rPr>
          <w:rFonts w:hint="eastAsia"/>
          <w:lang w:val="en-US" w:eastAsia="zh-CN"/>
        </w:rPr>
        <w:t>运行firstpage.java之后，出现首页界面如下：</w:t>
      </w:r>
    </w:p>
    <w:p>
      <w:r>
        <w:drawing>
          <wp:inline distT="0" distB="0" distL="114300" distR="114300">
            <wp:extent cx="4600575" cy="3438525"/>
            <wp:effectExtent l="0" t="0" r="1905"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4"/>
                    <a:stretch>
                      <a:fillRect/>
                    </a:stretch>
                  </pic:blipFill>
                  <pic:spPr>
                    <a:xfrm>
                      <a:off x="0" y="0"/>
                      <a:ext cx="4600575" cy="3438525"/>
                    </a:xfrm>
                    <a:prstGeom prst="rect">
                      <a:avLst/>
                    </a:prstGeom>
                    <a:noFill/>
                    <a:ln>
                      <a:noFill/>
                    </a:ln>
                  </pic:spPr>
                </pic:pic>
              </a:graphicData>
            </a:graphic>
          </wp:inline>
        </w:drawing>
      </w:r>
    </w:p>
    <w:p>
      <w:pPr>
        <w:rPr>
          <w:rFonts w:hint="eastAsia"/>
          <w:lang w:val="en-US" w:eastAsia="zh-CN"/>
        </w:rPr>
      </w:pPr>
      <w:r>
        <w:rPr>
          <w:rFonts w:hint="eastAsia"/>
          <w:lang w:val="en-US" w:eastAsia="zh-CN"/>
        </w:rPr>
        <w:t>分别点击两个按钮之后：</w:t>
      </w:r>
    </w:p>
    <w:p>
      <w:pPr>
        <w:rPr>
          <w:rFonts w:hint="default"/>
          <w:lang w:val="en-US" w:eastAsia="zh-CN"/>
        </w:rPr>
      </w:pPr>
    </w:p>
    <w:p>
      <w:r>
        <w:drawing>
          <wp:inline distT="0" distB="0" distL="114300" distR="114300">
            <wp:extent cx="4543425" cy="3457575"/>
            <wp:effectExtent l="0" t="0" r="13335"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5"/>
                    <a:stretch>
                      <a:fillRect/>
                    </a:stretch>
                  </pic:blipFill>
                  <pic:spPr>
                    <a:xfrm>
                      <a:off x="0" y="0"/>
                      <a:ext cx="4543425" cy="3457575"/>
                    </a:xfrm>
                    <a:prstGeom prst="rect">
                      <a:avLst/>
                    </a:prstGeom>
                    <a:noFill/>
                    <a:ln>
                      <a:noFill/>
                    </a:ln>
                  </pic:spPr>
                </pic:pic>
              </a:graphicData>
            </a:graphic>
          </wp:inline>
        </w:drawing>
      </w:r>
    </w:p>
    <w:p>
      <w:r>
        <w:drawing>
          <wp:inline distT="0" distB="0" distL="114300" distR="114300">
            <wp:extent cx="4581525" cy="3409950"/>
            <wp:effectExtent l="0" t="0" r="571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6"/>
                    <a:stretch>
                      <a:fillRect/>
                    </a:stretch>
                  </pic:blipFill>
                  <pic:spPr>
                    <a:xfrm>
                      <a:off x="0" y="0"/>
                      <a:ext cx="4581525" cy="3409950"/>
                    </a:xfrm>
                    <a:prstGeom prst="rect">
                      <a:avLst/>
                    </a:prstGeom>
                    <a:noFill/>
                    <a:ln>
                      <a:noFill/>
                    </a:ln>
                  </pic:spPr>
                </pic:pic>
              </a:graphicData>
            </a:graphic>
          </wp:inline>
        </w:drawing>
      </w:r>
    </w:p>
    <w:p>
      <w:pPr>
        <w:ind w:left="0" w:leftChars="0" w:firstLine="0" w:firstLineChars="0"/>
      </w:pPr>
    </w:p>
    <w:p>
      <w:pPr>
        <w:numPr>
          <w:ilvl w:val="0"/>
          <w:numId w:val="3"/>
        </w:numPr>
        <w:rPr>
          <w:rFonts w:hint="eastAsia"/>
          <w:b/>
          <w:bCs/>
          <w:lang w:val="en-US" w:eastAsia="zh-CN"/>
        </w:rPr>
      </w:pPr>
      <w:r>
        <w:rPr>
          <w:rFonts w:hint="eastAsia"/>
          <w:b/>
          <w:bCs/>
          <w:lang w:val="en-US" w:eastAsia="zh-CN"/>
        </w:rPr>
        <w:t>霍夫曼实现图像压缩和解压过程</w:t>
      </w:r>
    </w:p>
    <w:p>
      <w:pPr>
        <w:numPr>
          <w:ilvl w:val="0"/>
          <w:numId w:val="0"/>
        </w:numPr>
        <w:ind w:firstLine="240" w:firstLineChars="100"/>
        <w:rPr>
          <w:rFonts w:hint="default"/>
          <w:lang w:val="en-US" w:eastAsia="zh-CN"/>
        </w:rPr>
      </w:pPr>
      <w:r>
        <w:rPr>
          <w:rFonts w:hint="eastAsia"/>
          <w:lang w:val="en-US" w:eastAsia="zh-CN"/>
        </w:rPr>
        <w:t>首先点击浏览按钮，出现当前电脑的文件目录，找到当前要压缩的图像信息，确定之后，点击打开，即可选择当前图片路径，然后点击压缩按钮，就可以实现图像的压缩。压缩成功之后出现弹窗提示压缩成功，压缩偏差率等信息，然后文件保存在桌面的png文件夹里。</w:t>
      </w:r>
    </w:p>
    <w:p>
      <w:r>
        <w:drawing>
          <wp:inline distT="0" distB="0" distL="114300" distR="114300">
            <wp:extent cx="5062220" cy="2005330"/>
            <wp:effectExtent l="0" t="0" r="1270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7"/>
                    <a:stretch>
                      <a:fillRect/>
                    </a:stretch>
                  </pic:blipFill>
                  <pic:spPr>
                    <a:xfrm>
                      <a:off x="0" y="0"/>
                      <a:ext cx="5062220" cy="2005330"/>
                    </a:xfrm>
                    <a:prstGeom prst="rect">
                      <a:avLst/>
                    </a:prstGeom>
                    <a:noFill/>
                    <a:ln>
                      <a:noFill/>
                    </a:ln>
                  </pic:spPr>
                </pic:pic>
              </a:graphicData>
            </a:graphic>
          </wp:inline>
        </w:drawing>
      </w:r>
    </w:p>
    <w:p/>
    <w:p>
      <w:r>
        <w:drawing>
          <wp:inline distT="0" distB="0" distL="114300" distR="114300">
            <wp:extent cx="5071745" cy="3592195"/>
            <wp:effectExtent l="0" t="0" r="3175"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58"/>
                    <a:stretch>
                      <a:fillRect/>
                    </a:stretch>
                  </pic:blipFill>
                  <pic:spPr>
                    <a:xfrm>
                      <a:off x="0" y="0"/>
                      <a:ext cx="5071745" cy="3592195"/>
                    </a:xfrm>
                    <a:prstGeom prst="rect">
                      <a:avLst/>
                    </a:prstGeom>
                    <a:noFill/>
                    <a:ln>
                      <a:noFill/>
                    </a:ln>
                  </pic:spPr>
                </pic:pic>
              </a:graphicData>
            </a:graphic>
          </wp:inline>
        </w:drawing>
      </w:r>
    </w:p>
    <w:p>
      <w:pPr>
        <w:ind w:left="240" w:leftChars="100" w:firstLine="240" w:firstLineChars="100"/>
        <w:rPr>
          <w:rFonts w:hint="default" w:eastAsia="宋体"/>
          <w:lang w:val="en-US" w:eastAsia="zh-CN"/>
        </w:rPr>
      </w:pPr>
      <w:r>
        <w:rPr>
          <w:rFonts w:hint="eastAsia"/>
          <w:lang w:val="en-US" w:eastAsia="zh-CN"/>
        </w:rPr>
        <w:t>进行压缩之后：</w:t>
      </w:r>
      <w:r>
        <w:rPr>
          <w:rFonts w:hint="eastAsia"/>
          <w:lang w:val="en-US" w:eastAsia="zh-CN"/>
        </w:rPr>
        <w:br w:type="textWrapping"/>
      </w:r>
      <w:r>
        <w:rPr>
          <w:rFonts w:hint="eastAsia"/>
          <w:lang w:val="en-US" w:eastAsia="zh-CN"/>
        </w:rPr>
        <w:t xml:space="preserve"> </w:t>
      </w:r>
      <w:r>
        <w:drawing>
          <wp:inline distT="0" distB="0" distL="114300" distR="114300">
            <wp:extent cx="5727065" cy="1193165"/>
            <wp:effectExtent l="0" t="0" r="3175"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59"/>
                    <a:stretch>
                      <a:fillRect/>
                    </a:stretch>
                  </pic:blipFill>
                  <pic:spPr>
                    <a:xfrm>
                      <a:off x="0" y="0"/>
                      <a:ext cx="5727065" cy="1193165"/>
                    </a:xfrm>
                    <a:prstGeom prst="rect">
                      <a:avLst/>
                    </a:prstGeom>
                    <a:noFill/>
                    <a:ln>
                      <a:noFill/>
                    </a:ln>
                  </pic:spPr>
                </pic:pic>
              </a:graphicData>
            </a:graphic>
          </wp:inline>
        </w:drawing>
      </w:r>
    </w:p>
    <w:p>
      <w:pPr>
        <w:rPr>
          <w:rFonts w:hint="default"/>
          <w:lang w:val="en-US" w:eastAsia="zh-CN"/>
        </w:rPr>
      </w:pPr>
      <w:r>
        <w:rPr>
          <w:rFonts w:hint="eastAsia"/>
          <w:lang w:val="en-US" w:eastAsia="zh-CN"/>
        </w:rPr>
        <w:t>霍夫曼实现图片的解压过程：选择要解压的图片路径，然后点击解压按钮，等待小会，即可出现弹窗提示解压成功，解压后的文件以一定格式命名，然后保存在桌面上。</w:t>
      </w:r>
    </w:p>
    <w:p>
      <w:pPr>
        <w:rPr>
          <w:rFonts w:hint="eastAsia"/>
          <w:lang w:val="en-US" w:eastAsia="zh-CN"/>
        </w:rPr>
      </w:pPr>
      <w:r>
        <w:drawing>
          <wp:inline distT="0" distB="0" distL="114300" distR="114300">
            <wp:extent cx="5726430" cy="1137920"/>
            <wp:effectExtent l="0" t="0" r="3810" b="50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60"/>
                    <a:stretch>
                      <a:fillRect/>
                    </a:stretch>
                  </pic:blipFill>
                  <pic:spPr>
                    <a:xfrm>
                      <a:off x="0" y="0"/>
                      <a:ext cx="5726430" cy="1137920"/>
                    </a:xfrm>
                    <a:prstGeom prst="rect">
                      <a:avLst/>
                    </a:prstGeom>
                    <a:noFill/>
                    <a:ln>
                      <a:noFill/>
                    </a:ln>
                  </pic:spPr>
                </pic:pic>
              </a:graphicData>
            </a:graphic>
          </wp:inline>
        </w:drawing>
      </w:r>
    </w:p>
    <w:p>
      <w:pPr>
        <w:ind w:left="0" w:leftChars="0" w:firstLine="0" w:firstLineChars="0"/>
        <w:rPr>
          <w:rFonts w:hint="default"/>
          <w:lang w:val="en-US" w:eastAsia="zh-CN"/>
        </w:rPr>
      </w:pPr>
    </w:p>
    <w:p>
      <w:pPr>
        <w:numPr>
          <w:ilvl w:val="0"/>
          <w:numId w:val="3"/>
        </w:numPr>
        <w:ind w:left="0" w:leftChars="0" w:firstLine="482" w:firstLineChars="200"/>
        <w:rPr>
          <w:rFonts w:hint="eastAsia"/>
          <w:b/>
          <w:bCs/>
          <w:lang w:val="en-US" w:eastAsia="zh-CN"/>
        </w:rPr>
      </w:pPr>
      <w:r>
        <w:rPr>
          <w:rFonts w:hint="eastAsia"/>
          <w:b/>
          <w:bCs/>
          <w:lang w:val="en-US" w:eastAsia="zh-CN"/>
        </w:rPr>
        <w:t>游程编码实现图像的压缩：</w:t>
      </w:r>
    </w:p>
    <w:p>
      <w:pPr>
        <w:numPr>
          <w:ilvl w:val="0"/>
          <w:numId w:val="0"/>
        </w:numPr>
        <w:ind w:leftChars="200"/>
        <w:rPr>
          <w:rFonts w:hint="eastAsia"/>
          <w:b/>
          <w:bCs/>
          <w:lang w:val="en-US" w:eastAsia="zh-CN"/>
        </w:rPr>
      </w:pPr>
    </w:p>
    <w:p>
      <w:pPr>
        <w:numPr>
          <w:ilvl w:val="0"/>
          <w:numId w:val="0"/>
        </w:numPr>
        <w:ind w:leftChars="200"/>
        <w:rPr>
          <w:rFonts w:hint="eastAsia"/>
          <w:b w:val="0"/>
          <w:bCs w:val="0"/>
          <w:lang w:val="en-US" w:eastAsia="zh-CN"/>
        </w:rPr>
      </w:pPr>
      <w:r>
        <w:rPr>
          <w:rFonts w:hint="eastAsia"/>
          <w:b w:val="0"/>
          <w:bCs w:val="0"/>
          <w:lang w:val="en-US" w:eastAsia="zh-CN"/>
        </w:rPr>
        <w:t>首先找到压缩的图像的路径，然后点击打开，在压缩，完成后弹窗显示压缩成功。</w:t>
      </w:r>
    </w:p>
    <w:p>
      <w:pPr>
        <w:numPr>
          <w:ilvl w:val="0"/>
          <w:numId w:val="0"/>
        </w:numPr>
        <w:ind w:leftChars="200"/>
      </w:pPr>
    </w:p>
    <w:p>
      <w:pPr>
        <w:numPr>
          <w:ilvl w:val="0"/>
          <w:numId w:val="0"/>
        </w:numPr>
        <w:ind w:leftChars="200"/>
        <w:rPr>
          <w:rFonts w:hint="default"/>
          <w:b w:val="0"/>
          <w:bCs w:val="0"/>
          <w:lang w:val="en-US" w:eastAsia="zh-CN"/>
        </w:rPr>
      </w:pPr>
      <w:r>
        <w:drawing>
          <wp:inline distT="0" distB="0" distL="114300" distR="114300">
            <wp:extent cx="4745990" cy="3006725"/>
            <wp:effectExtent l="0" t="0" r="8890" b="107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61"/>
                    <a:srcRect b="14899"/>
                    <a:stretch>
                      <a:fillRect/>
                    </a:stretch>
                  </pic:blipFill>
                  <pic:spPr>
                    <a:xfrm>
                      <a:off x="0" y="0"/>
                      <a:ext cx="4745990" cy="3006725"/>
                    </a:xfrm>
                    <a:prstGeom prst="rect">
                      <a:avLst/>
                    </a:prstGeom>
                    <a:noFill/>
                    <a:ln>
                      <a:noFill/>
                    </a:ln>
                  </pic:spPr>
                </pic:pic>
              </a:graphicData>
            </a:graphic>
          </wp:inline>
        </w:drawing>
      </w:r>
    </w:p>
    <w:p>
      <w:r>
        <w:drawing>
          <wp:inline distT="0" distB="0" distL="114300" distR="114300">
            <wp:extent cx="5140325" cy="3905250"/>
            <wp:effectExtent l="0" t="0" r="10795" b="1143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62"/>
                    <a:stretch>
                      <a:fillRect/>
                    </a:stretch>
                  </pic:blipFill>
                  <pic:spPr>
                    <a:xfrm>
                      <a:off x="0" y="0"/>
                      <a:ext cx="5140325" cy="3905250"/>
                    </a:xfrm>
                    <a:prstGeom prst="rect">
                      <a:avLst/>
                    </a:prstGeom>
                    <a:noFill/>
                    <a:ln>
                      <a:noFill/>
                    </a:ln>
                  </pic:spPr>
                </pic:pic>
              </a:graphicData>
            </a:graphic>
          </wp:inline>
        </w:drawing>
      </w:r>
    </w:p>
    <w:p>
      <w:pPr>
        <w:rPr>
          <w:b/>
          <w:bCs/>
        </w:rPr>
      </w:pPr>
    </w:p>
    <w:p>
      <w:pPr>
        <w:rPr>
          <w:rFonts w:hint="default"/>
          <w:b/>
          <w:bCs/>
          <w:lang w:val="en-US" w:eastAsia="zh-CN"/>
        </w:rPr>
      </w:pPr>
      <w:r>
        <w:rPr>
          <w:rFonts w:hint="eastAsia"/>
          <w:b/>
          <w:bCs/>
          <w:lang w:val="en-US" w:eastAsia="zh-CN"/>
        </w:rPr>
        <w:t>4.费诺编码和香农编码实现对输入字符串的编码</w:t>
      </w:r>
    </w:p>
    <w:p>
      <w:pPr>
        <w:rPr>
          <w:rFonts w:hint="default"/>
          <w:lang w:val="en-US" w:eastAsia="zh-CN"/>
        </w:rPr>
      </w:pPr>
      <w:r>
        <w:rPr>
          <w:rFonts w:hint="eastAsia"/>
          <w:lang w:val="en-US" w:eastAsia="zh-CN"/>
        </w:rPr>
        <w:t xml:space="preserve"> 这两个编码的界面相同，同为打开当前界面，在文本框输入要编码的字符串，然后点击编码即可完成，结果展示在上边的文本域中。</w:t>
      </w:r>
    </w:p>
    <w:p>
      <w:r>
        <w:drawing>
          <wp:inline distT="0" distB="0" distL="114300" distR="114300">
            <wp:extent cx="4657725" cy="3457575"/>
            <wp:effectExtent l="0" t="0" r="5715"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63"/>
                    <a:stretch>
                      <a:fillRect/>
                    </a:stretch>
                  </pic:blipFill>
                  <pic:spPr>
                    <a:xfrm>
                      <a:off x="0" y="0"/>
                      <a:ext cx="4657725" cy="3457575"/>
                    </a:xfrm>
                    <a:prstGeom prst="rect">
                      <a:avLst/>
                    </a:prstGeom>
                    <a:noFill/>
                    <a:ln>
                      <a:noFill/>
                    </a:ln>
                  </pic:spPr>
                </pic:pic>
              </a:graphicData>
            </a:graphic>
          </wp:inline>
        </w:drawing>
      </w:r>
    </w:p>
    <w:p/>
    <w:p>
      <w:r>
        <w:drawing>
          <wp:inline distT="0" distB="0" distL="114300" distR="114300">
            <wp:extent cx="4572000" cy="3524250"/>
            <wp:effectExtent l="0" t="0" r="0" b="1143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64"/>
                    <a:stretch>
                      <a:fillRect/>
                    </a:stretch>
                  </pic:blipFill>
                  <pic:spPr>
                    <a:xfrm>
                      <a:off x="0" y="0"/>
                      <a:ext cx="4572000" cy="352425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5.算术编码的实现：</w:t>
      </w:r>
    </w:p>
    <w:p>
      <w:pPr>
        <w:rPr>
          <w:rFonts w:hint="eastAsia"/>
          <w:b w:val="0"/>
          <w:bCs w:val="0"/>
          <w:lang w:val="en-US" w:eastAsia="zh-CN"/>
        </w:rPr>
      </w:pPr>
      <w:r>
        <w:rPr>
          <w:rFonts w:hint="eastAsia"/>
          <w:b/>
          <w:bCs/>
          <w:lang w:val="en-US" w:eastAsia="zh-CN"/>
        </w:rPr>
        <w:t xml:space="preserve"> </w:t>
      </w:r>
      <w:r>
        <w:rPr>
          <w:rFonts w:hint="eastAsia"/>
          <w:b w:val="0"/>
          <w:bCs w:val="0"/>
          <w:lang w:val="en-US" w:eastAsia="zh-CN"/>
        </w:rPr>
        <w:t>打开算术编码的界面，然后在下方的五个文本框里分别输入编码的信息，点击相应按钮提交之后，可以看到上方的文本域中出现了输入的信息，依次提交完之后，最后一个按钮的功能包含对输入的信息进行编码，注意输入符号，符号概率，消息序列时要以空格隔开。</w:t>
      </w:r>
    </w:p>
    <w:p>
      <w:pPr>
        <w:rPr>
          <w:rFonts w:hint="default"/>
          <w:b w:val="0"/>
          <w:bCs w:val="0"/>
          <w:lang w:val="en-US" w:eastAsia="zh-CN"/>
        </w:rPr>
      </w:pPr>
    </w:p>
    <w:p>
      <w:r>
        <w:drawing>
          <wp:inline distT="0" distB="0" distL="114300" distR="114300">
            <wp:extent cx="5723255" cy="2842260"/>
            <wp:effectExtent l="0" t="0" r="6985" b="762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5"/>
                    <a:stretch>
                      <a:fillRect/>
                    </a:stretch>
                  </pic:blipFill>
                  <pic:spPr>
                    <a:xfrm>
                      <a:off x="0" y="0"/>
                      <a:ext cx="5723255" cy="2842260"/>
                    </a:xfrm>
                    <a:prstGeom prst="rect">
                      <a:avLst/>
                    </a:prstGeom>
                    <a:noFill/>
                    <a:ln>
                      <a:noFill/>
                    </a:ln>
                  </pic:spPr>
                </pic:pic>
              </a:graphicData>
            </a:graphic>
          </wp:inline>
        </w:drawing>
      </w:r>
    </w:p>
    <w:p>
      <w:pPr>
        <w:rPr>
          <w:rFonts w:hint="eastAsia"/>
          <w:lang w:val="en-US" w:eastAsia="zh-CN"/>
        </w:rPr>
      </w:pPr>
      <w:r>
        <w:drawing>
          <wp:inline distT="0" distB="0" distL="114300" distR="114300">
            <wp:extent cx="5722620" cy="1616075"/>
            <wp:effectExtent l="0" t="0" r="7620" b="1460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6"/>
                    <a:stretch>
                      <a:fillRect/>
                    </a:stretch>
                  </pic:blipFill>
                  <pic:spPr>
                    <a:xfrm>
                      <a:off x="0" y="0"/>
                      <a:ext cx="5722620" cy="1616075"/>
                    </a:xfrm>
                    <a:prstGeom prst="rect">
                      <a:avLst/>
                    </a:prstGeom>
                    <a:noFill/>
                    <a:ln>
                      <a:noFill/>
                    </a:ln>
                  </pic:spPr>
                </pic:pic>
              </a:graphicData>
            </a:graphic>
          </wp:inline>
        </w:drawing>
      </w:r>
    </w:p>
    <w:p>
      <w:pPr>
        <w:ind w:left="0" w:leftChars="0" w:firstLine="0" w:firstLineChars="0"/>
      </w:pPr>
    </w:p>
    <w:p>
      <w:pPr>
        <w:numPr>
          <w:ilvl w:val="0"/>
          <w:numId w:val="4"/>
        </w:numPr>
        <w:rPr>
          <w:rFonts w:hint="eastAsia"/>
          <w:b/>
          <w:bCs/>
          <w:lang w:val="en-US" w:eastAsia="zh-CN"/>
        </w:rPr>
      </w:pPr>
      <w:r>
        <w:rPr>
          <w:rFonts w:hint="eastAsia"/>
          <w:b/>
          <w:bCs/>
          <w:lang w:val="en-US" w:eastAsia="zh-CN"/>
        </w:rPr>
        <w:t>LZW字典编码译码的实现</w:t>
      </w:r>
    </w:p>
    <w:p>
      <w:pPr>
        <w:numPr>
          <w:ilvl w:val="0"/>
          <w:numId w:val="0"/>
        </w:numPr>
        <w:rPr>
          <w:rFonts w:hint="eastAsia"/>
          <w:lang w:val="en-US" w:eastAsia="zh-CN"/>
        </w:rPr>
      </w:pPr>
      <w:r>
        <w:rPr>
          <w:rFonts w:hint="eastAsia"/>
          <w:lang w:val="en-US" w:eastAsia="zh-CN"/>
        </w:rPr>
        <w:t xml:space="preserve">     打开LZW界面，点击上方的下拉列表，出现打开选项，点击进入文件系统，选择我们需要编码的文档，我们这里选择目录中的data1.txt文档，打开之后，结果就会展示在上方文本域中，然后点击下面的编码按钮，即可完成编码，编码过程展示在当前文本域中，然后结果保存在data2.txt文档中。</w:t>
      </w:r>
    </w:p>
    <w:p>
      <w:pPr>
        <w:numPr>
          <w:ilvl w:val="0"/>
          <w:numId w:val="0"/>
        </w:numPr>
        <w:rPr>
          <w:rFonts w:hint="default"/>
          <w:lang w:val="en-US" w:eastAsia="zh-CN"/>
        </w:rPr>
      </w:pPr>
      <w:r>
        <w:rPr>
          <w:rFonts w:hint="eastAsia"/>
          <w:lang w:val="en-US" w:eastAsia="zh-CN"/>
        </w:rPr>
        <w:t xml:space="preserve">     同样的，选择要译码的文档，如刚才编码的data2.txt文档，然后点击译码之后，弹出一个新界面展示编码过程。然后结果保存在data3.txt文档中，打开查看，发现与编码之前的data1.txt的文档相同，译码成功。</w:t>
      </w:r>
    </w:p>
    <w:p>
      <w:pPr>
        <w:numPr>
          <w:ilvl w:val="0"/>
          <w:numId w:val="0"/>
        </w:numPr>
        <w:rPr>
          <w:rFonts w:hint="default" w:eastAsia="宋体"/>
          <w:lang w:val="en-US" w:eastAsia="zh-CN"/>
        </w:rPr>
      </w:pPr>
      <w:r>
        <w:drawing>
          <wp:inline distT="0" distB="0" distL="114300" distR="114300">
            <wp:extent cx="5376545" cy="4960620"/>
            <wp:effectExtent l="0" t="0" r="3175" b="762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7"/>
                    <a:stretch>
                      <a:fillRect/>
                    </a:stretch>
                  </pic:blipFill>
                  <pic:spPr>
                    <a:xfrm>
                      <a:off x="0" y="0"/>
                      <a:ext cx="5376545" cy="4960620"/>
                    </a:xfrm>
                    <a:prstGeom prst="rect">
                      <a:avLst/>
                    </a:prstGeom>
                    <a:noFill/>
                    <a:ln>
                      <a:noFill/>
                    </a:ln>
                  </pic:spPr>
                </pic:pic>
              </a:graphicData>
            </a:graphic>
          </wp:inline>
        </w:drawing>
      </w:r>
      <w:r>
        <w:rPr>
          <w:rFonts w:hint="eastAsia"/>
          <w:lang w:val="en-US" w:eastAsia="zh-CN"/>
        </w:rPr>
        <w:br w:type="textWrapping"/>
      </w:r>
      <w:r>
        <w:drawing>
          <wp:inline distT="0" distB="0" distL="114300" distR="114300">
            <wp:extent cx="4976495" cy="4556760"/>
            <wp:effectExtent l="0" t="0" r="6985"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68"/>
                    <a:stretch>
                      <a:fillRect/>
                    </a:stretch>
                  </pic:blipFill>
                  <pic:spPr>
                    <a:xfrm>
                      <a:off x="0" y="0"/>
                      <a:ext cx="4976495" cy="4556760"/>
                    </a:xfrm>
                    <a:prstGeom prst="rect">
                      <a:avLst/>
                    </a:prstGeom>
                    <a:noFill/>
                    <a:ln>
                      <a:noFill/>
                    </a:ln>
                  </pic:spPr>
                </pic:pic>
              </a:graphicData>
            </a:graphic>
          </wp:inline>
        </w:drawing>
      </w:r>
    </w:p>
    <w:p>
      <w:pPr>
        <w:rPr>
          <w:rFonts w:hint="eastAsia"/>
        </w:rPr>
      </w:pPr>
      <w:r>
        <w:drawing>
          <wp:inline distT="0" distB="0" distL="114300" distR="114300">
            <wp:extent cx="5725160" cy="4740910"/>
            <wp:effectExtent l="0" t="0" r="5080" b="1397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69"/>
                    <a:stretch>
                      <a:fillRect/>
                    </a:stretch>
                  </pic:blipFill>
                  <pic:spPr>
                    <a:xfrm>
                      <a:off x="0" y="0"/>
                      <a:ext cx="5725160" cy="4740910"/>
                    </a:xfrm>
                    <a:prstGeom prst="rect">
                      <a:avLst/>
                    </a:prstGeom>
                    <a:noFill/>
                    <a:ln>
                      <a:noFill/>
                    </a:ln>
                  </pic:spPr>
                </pic:pic>
              </a:graphicData>
            </a:graphic>
          </wp:inline>
        </w:drawing>
      </w:r>
    </w:p>
    <w:p>
      <w:pPr>
        <w:pStyle w:val="2"/>
      </w:pPr>
      <w:bookmarkStart w:id="79" w:name="_Toc107482972"/>
      <w:r>
        <w:rPr>
          <w:rFonts w:hint="eastAsia"/>
        </w:rPr>
        <w:t>总结</w:t>
      </w:r>
      <w:bookmarkEnd w:id="79"/>
    </w:p>
    <w:p>
      <w:pPr>
        <w:pStyle w:val="3"/>
        <w:spacing w:after="163"/>
      </w:pPr>
      <w:bookmarkStart w:id="80" w:name="_Toc107482973"/>
      <w:r>
        <w:rPr>
          <w:rFonts w:hint="eastAsia"/>
          <w:lang w:val="en-US" w:eastAsia="zh-CN"/>
        </w:rPr>
        <w:t>本次程序设计</w:t>
      </w:r>
      <w:r>
        <w:rPr>
          <w:rFonts w:hint="eastAsia"/>
        </w:rPr>
        <w:t>的</w:t>
      </w:r>
      <w:r>
        <w:t>优点：</w:t>
      </w:r>
      <w:bookmarkEnd w:id="80"/>
    </w:p>
    <w:p>
      <w:pPr>
        <w:ind w:firstLine="480"/>
        <w:rPr>
          <w:rFonts w:hint="default" w:eastAsia="宋体"/>
          <w:lang w:val="en-US" w:eastAsia="zh-CN"/>
        </w:rPr>
      </w:pPr>
      <w:r>
        <w:rPr>
          <w:rFonts w:hint="eastAsia"/>
          <w:lang w:val="en-US" w:eastAsia="zh-CN"/>
        </w:rPr>
        <w:t>本次程序设计的优点有很多，使用java语言开发的程序，可以在各个操作系统上运行，java语言对于我们来说更加熟练且易于掌握，操作起来得心应手。</w:t>
      </w:r>
    </w:p>
    <w:p>
      <w:pPr>
        <w:pStyle w:val="3"/>
        <w:spacing w:after="163"/>
      </w:pPr>
      <w:bookmarkStart w:id="81" w:name="_Toc107482974"/>
      <w:r>
        <w:rPr>
          <w:rFonts w:hint="eastAsia"/>
          <w:lang w:val="en-US" w:eastAsia="zh-CN"/>
        </w:rPr>
        <w:t>本次程序设计</w:t>
      </w:r>
      <w:r>
        <w:rPr>
          <w:rFonts w:hint="eastAsia"/>
        </w:rPr>
        <w:t>的</w:t>
      </w:r>
      <w:r>
        <w:t>缺点：</w:t>
      </w:r>
      <w:bookmarkEnd w:id="81"/>
    </w:p>
    <w:p>
      <w:pPr>
        <w:ind w:firstLine="480"/>
        <w:rPr>
          <w:rFonts w:hint="default"/>
          <w:lang w:val="en-US" w:eastAsia="zh-CN"/>
        </w:rPr>
      </w:pPr>
      <w:r>
        <w:rPr>
          <w:rFonts w:hint="eastAsia"/>
          <w:lang w:val="en-US" w:eastAsia="zh-CN"/>
        </w:rPr>
        <w:t>首先使用JAVA语言开发本次程序，GUI界面过于久远，并且在绘制曲线图等方面的能力很有限，以至于图像的精度无法体现，同时在实现算术编码的过程中，由于代码耦合性太高，导致无法将编码的过程全部展示在GUI界面上，只能在控制台输出结果，同时由于时间紧促，界面的优化工作做的不够完美。</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1600" w:firstLineChars="800"/>
      <w:rPr>
        <w:rFonts w:ascii="Consolas" w:hAnsi="Consolas" w:cs="Arial"/>
        <w:spacing w:val="-1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7E591D"/>
    <w:multiLevelType w:val="singleLevel"/>
    <w:tmpl w:val="C27E591D"/>
    <w:lvl w:ilvl="0" w:tentative="0">
      <w:start w:val="6"/>
      <w:numFmt w:val="decimal"/>
      <w:lvlText w:val="%1."/>
      <w:lvlJc w:val="left"/>
      <w:pPr>
        <w:tabs>
          <w:tab w:val="left" w:pos="312"/>
        </w:tabs>
      </w:pPr>
    </w:lvl>
  </w:abstractNum>
  <w:abstractNum w:abstractNumId="1">
    <w:nsid w:val="3FBE8ADD"/>
    <w:multiLevelType w:val="singleLevel"/>
    <w:tmpl w:val="3FBE8ADD"/>
    <w:lvl w:ilvl="0" w:tentative="0">
      <w:start w:val="2"/>
      <w:numFmt w:val="decimal"/>
      <w:lvlText w:val="%1."/>
      <w:lvlJc w:val="left"/>
      <w:pPr>
        <w:tabs>
          <w:tab w:val="left" w:pos="312"/>
        </w:tabs>
      </w:pPr>
    </w:lvl>
  </w:abstractNum>
  <w:abstractNum w:abstractNumId="2">
    <w:nsid w:val="731D765A"/>
    <w:multiLevelType w:val="singleLevel"/>
    <w:tmpl w:val="731D765A"/>
    <w:lvl w:ilvl="0" w:tentative="0">
      <w:start w:val="1"/>
      <w:numFmt w:val="decimal"/>
      <w:suff w:val="nothing"/>
      <w:lvlText w:val="（%1）"/>
      <w:lvlJc w:val="left"/>
    </w:lvl>
  </w:abstractNum>
  <w:abstractNum w:abstractNumId="3">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autoHyphenation/>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wYzBlZmY1ZGE0NjU2MTRlMjMyYTRiN2UzNWUyZj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72A27"/>
    <w:rsid w:val="00000350"/>
    <w:rsid w:val="00002860"/>
    <w:rsid w:val="000111F2"/>
    <w:rsid w:val="000133BE"/>
    <w:rsid w:val="0002117A"/>
    <w:rsid w:val="00021826"/>
    <w:rsid w:val="000232C3"/>
    <w:rsid w:val="0002366B"/>
    <w:rsid w:val="00032277"/>
    <w:rsid w:val="000331A6"/>
    <w:rsid w:val="00052F27"/>
    <w:rsid w:val="000539F4"/>
    <w:rsid w:val="00056C11"/>
    <w:rsid w:val="00060450"/>
    <w:rsid w:val="00060C36"/>
    <w:rsid w:val="00063B0C"/>
    <w:rsid w:val="00064A61"/>
    <w:rsid w:val="000715A1"/>
    <w:rsid w:val="00073D05"/>
    <w:rsid w:val="0008029E"/>
    <w:rsid w:val="000815BE"/>
    <w:rsid w:val="000818DD"/>
    <w:rsid w:val="00087A05"/>
    <w:rsid w:val="00090D69"/>
    <w:rsid w:val="0009369F"/>
    <w:rsid w:val="000A0BC5"/>
    <w:rsid w:val="000A14F1"/>
    <w:rsid w:val="000A1C75"/>
    <w:rsid w:val="000B11C1"/>
    <w:rsid w:val="000B78CB"/>
    <w:rsid w:val="000C3A1C"/>
    <w:rsid w:val="000C419F"/>
    <w:rsid w:val="000C4A2D"/>
    <w:rsid w:val="000D1E58"/>
    <w:rsid w:val="000D2E4E"/>
    <w:rsid w:val="000D5551"/>
    <w:rsid w:val="000E0194"/>
    <w:rsid w:val="000E03AA"/>
    <w:rsid w:val="000F3BD7"/>
    <w:rsid w:val="0010063F"/>
    <w:rsid w:val="0010620B"/>
    <w:rsid w:val="00120E6B"/>
    <w:rsid w:val="00134651"/>
    <w:rsid w:val="001374D3"/>
    <w:rsid w:val="00144B2A"/>
    <w:rsid w:val="00161DA2"/>
    <w:rsid w:val="001629CA"/>
    <w:rsid w:val="001654E9"/>
    <w:rsid w:val="00166C22"/>
    <w:rsid w:val="00171A48"/>
    <w:rsid w:val="00172B82"/>
    <w:rsid w:val="00176DD9"/>
    <w:rsid w:val="00186EB8"/>
    <w:rsid w:val="0018717A"/>
    <w:rsid w:val="001873C2"/>
    <w:rsid w:val="001939A1"/>
    <w:rsid w:val="00194F48"/>
    <w:rsid w:val="0019771A"/>
    <w:rsid w:val="00197F77"/>
    <w:rsid w:val="001A2F74"/>
    <w:rsid w:val="001A35B1"/>
    <w:rsid w:val="001C239C"/>
    <w:rsid w:val="001C6112"/>
    <w:rsid w:val="001C777F"/>
    <w:rsid w:val="001C7D65"/>
    <w:rsid w:val="001D710F"/>
    <w:rsid w:val="001D7DE0"/>
    <w:rsid w:val="001E1F3D"/>
    <w:rsid w:val="001E2F96"/>
    <w:rsid w:val="001F0BFD"/>
    <w:rsid w:val="001F3C75"/>
    <w:rsid w:val="001F4496"/>
    <w:rsid w:val="002004EA"/>
    <w:rsid w:val="002071DD"/>
    <w:rsid w:val="00217314"/>
    <w:rsid w:val="002179E5"/>
    <w:rsid w:val="00222A3C"/>
    <w:rsid w:val="00225389"/>
    <w:rsid w:val="0022698C"/>
    <w:rsid w:val="00226B92"/>
    <w:rsid w:val="002314E2"/>
    <w:rsid w:val="002319B3"/>
    <w:rsid w:val="00236AE3"/>
    <w:rsid w:val="00236C1A"/>
    <w:rsid w:val="00246C3E"/>
    <w:rsid w:val="00250F22"/>
    <w:rsid w:val="00254993"/>
    <w:rsid w:val="00255111"/>
    <w:rsid w:val="0025537E"/>
    <w:rsid w:val="00267BBE"/>
    <w:rsid w:val="00271217"/>
    <w:rsid w:val="00280EF4"/>
    <w:rsid w:val="00280EF9"/>
    <w:rsid w:val="002828E5"/>
    <w:rsid w:val="00283597"/>
    <w:rsid w:val="002923EE"/>
    <w:rsid w:val="002937B8"/>
    <w:rsid w:val="00297447"/>
    <w:rsid w:val="002B1450"/>
    <w:rsid w:val="002B5597"/>
    <w:rsid w:val="002B7984"/>
    <w:rsid w:val="002C23D9"/>
    <w:rsid w:val="002C7F4D"/>
    <w:rsid w:val="002D209F"/>
    <w:rsid w:val="002D467B"/>
    <w:rsid w:val="002D5ED2"/>
    <w:rsid w:val="002E2E98"/>
    <w:rsid w:val="002E5CA3"/>
    <w:rsid w:val="002E75F2"/>
    <w:rsid w:val="002F4489"/>
    <w:rsid w:val="003004AC"/>
    <w:rsid w:val="00300EB9"/>
    <w:rsid w:val="00307689"/>
    <w:rsid w:val="003119B7"/>
    <w:rsid w:val="00320643"/>
    <w:rsid w:val="00320BF2"/>
    <w:rsid w:val="003410E0"/>
    <w:rsid w:val="00341F3B"/>
    <w:rsid w:val="00343AFD"/>
    <w:rsid w:val="00343DF4"/>
    <w:rsid w:val="00351507"/>
    <w:rsid w:val="00353AE8"/>
    <w:rsid w:val="00354CD0"/>
    <w:rsid w:val="00362474"/>
    <w:rsid w:val="003635D4"/>
    <w:rsid w:val="00371210"/>
    <w:rsid w:val="00371D7E"/>
    <w:rsid w:val="003736BD"/>
    <w:rsid w:val="00375AE0"/>
    <w:rsid w:val="00376238"/>
    <w:rsid w:val="00377EC8"/>
    <w:rsid w:val="00385DD8"/>
    <w:rsid w:val="003912A3"/>
    <w:rsid w:val="0039499D"/>
    <w:rsid w:val="003A246E"/>
    <w:rsid w:val="003A2C5A"/>
    <w:rsid w:val="003A4D87"/>
    <w:rsid w:val="003A7722"/>
    <w:rsid w:val="003B1CF2"/>
    <w:rsid w:val="003B205C"/>
    <w:rsid w:val="003B7C68"/>
    <w:rsid w:val="003C5C0D"/>
    <w:rsid w:val="003D4B25"/>
    <w:rsid w:val="003D6286"/>
    <w:rsid w:val="003E348E"/>
    <w:rsid w:val="003E3672"/>
    <w:rsid w:val="003E5411"/>
    <w:rsid w:val="003E7DB0"/>
    <w:rsid w:val="003F3811"/>
    <w:rsid w:val="00401614"/>
    <w:rsid w:val="00407A45"/>
    <w:rsid w:val="00410806"/>
    <w:rsid w:val="0042468F"/>
    <w:rsid w:val="00443B9A"/>
    <w:rsid w:val="00446737"/>
    <w:rsid w:val="004520AE"/>
    <w:rsid w:val="00454A12"/>
    <w:rsid w:val="00475009"/>
    <w:rsid w:val="00476829"/>
    <w:rsid w:val="0047774F"/>
    <w:rsid w:val="00485FE7"/>
    <w:rsid w:val="004873A8"/>
    <w:rsid w:val="00497B21"/>
    <w:rsid w:val="004A026C"/>
    <w:rsid w:val="004A1340"/>
    <w:rsid w:val="004A5FEA"/>
    <w:rsid w:val="004B2EE5"/>
    <w:rsid w:val="004B7086"/>
    <w:rsid w:val="004C016C"/>
    <w:rsid w:val="004C26BA"/>
    <w:rsid w:val="004E0603"/>
    <w:rsid w:val="004E3ED6"/>
    <w:rsid w:val="004E4ED9"/>
    <w:rsid w:val="004E6053"/>
    <w:rsid w:val="004F1E75"/>
    <w:rsid w:val="004F4A07"/>
    <w:rsid w:val="00500DD9"/>
    <w:rsid w:val="00504110"/>
    <w:rsid w:val="005057B7"/>
    <w:rsid w:val="00514640"/>
    <w:rsid w:val="0051597F"/>
    <w:rsid w:val="005175CE"/>
    <w:rsid w:val="00520A41"/>
    <w:rsid w:val="00521201"/>
    <w:rsid w:val="00526D5B"/>
    <w:rsid w:val="00527988"/>
    <w:rsid w:val="005520C5"/>
    <w:rsid w:val="00555A76"/>
    <w:rsid w:val="00561BA9"/>
    <w:rsid w:val="00562810"/>
    <w:rsid w:val="0056542A"/>
    <w:rsid w:val="00566515"/>
    <w:rsid w:val="005673E5"/>
    <w:rsid w:val="00574283"/>
    <w:rsid w:val="00574AC2"/>
    <w:rsid w:val="00575FCC"/>
    <w:rsid w:val="0059021B"/>
    <w:rsid w:val="005A0C03"/>
    <w:rsid w:val="005A1BD7"/>
    <w:rsid w:val="005A2F9C"/>
    <w:rsid w:val="005A50CC"/>
    <w:rsid w:val="005A515F"/>
    <w:rsid w:val="005A61D5"/>
    <w:rsid w:val="005A670E"/>
    <w:rsid w:val="005A759B"/>
    <w:rsid w:val="005B134D"/>
    <w:rsid w:val="005B1AD6"/>
    <w:rsid w:val="005B2174"/>
    <w:rsid w:val="005B7037"/>
    <w:rsid w:val="005C2F56"/>
    <w:rsid w:val="005C3327"/>
    <w:rsid w:val="005C4E2D"/>
    <w:rsid w:val="005D076A"/>
    <w:rsid w:val="005D7036"/>
    <w:rsid w:val="005E384C"/>
    <w:rsid w:val="005E45E8"/>
    <w:rsid w:val="005E79E1"/>
    <w:rsid w:val="005F5D59"/>
    <w:rsid w:val="00601713"/>
    <w:rsid w:val="00601733"/>
    <w:rsid w:val="0060488A"/>
    <w:rsid w:val="006049BA"/>
    <w:rsid w:val="00627F83"/>
    <w:rsid w:val="00633BD6"/>
    <w:rsid w:val="00637D23"/>
    <w:rsid w:val="0065334D"/>
    <w:rsid w:val="00663223"/>
    <w:rsid w:val="00665939"/>
    <w:rsid w:val="00667CCF"/>
    <w:rsid w:val="00671B6C"/>
    <w:rsid w:val="006744CD"/>
    <w:rsid w:val="006751BD"/>
    <w:rsid w:val="00677642"/>
    <w:rsid w:val="00677DDF"/>
    <w:rsid w:val="0068061D"/>
    <w:rsid w:val="00681E6C"/>
    <w:rsid w:val="00682D37"/>
    <w:rsid w:val="0068706B"/>
    <w:rsid w:val="006A3034"/>
    <w:rsid w:val="006A78E0"/>
    <w:rsid w:val="006B17A0"/>
    <w:rsid w:val="006B59E7"/>
    <w:rsid w:val="006B6BB5"/>
    <w:rsid w:val="006C057D"/>
    <w:rsid w:val="006C1F97"/>
    <w:rsid w:val="006C5041"/>
    <w:rsid w:val="006C66ED"/>
    <w:rsid w:val="006D4342"/>
    <w:rsid w:val="006E78E6"/>
    <w:rsid w:val="006F3BF2"/>
    <w:rsid w:val="006F547D"/>
    <w:rsid w:val="006F7E67"/>
    <w:rsid w:val="0070162B"/>
    <w:rsid w:val="0070392C"/>
    <w:rsid w:val="00710749"/>
    <w:rsid w:val="007149D1"/>
    <w:rsid w:val="007245EA"/>
    <w:rsid w:val="00731A6C"/>
    <w:rsid w:val="007339DC"/>
    <w:rsid w:val="00733BEA"/>
    <w:rsid w:val="00733D66"/>
    <w:rsid w:val="007451B0"/>
    <w:rsid w:val="00746792"/>
    <w:rsid w:val="007514C2"/>
    <w:rsid w:val="00764C37"/>
    <w:rsid w:val="00776305"/>
    <w:rsid w:val="007772F6"/>
    <w:rsid w:val="0078512E"/>
    <w:rsid w:val="00785F59"/>
    <w:rsid w:val="00786654"/>
    <w:rsid w:val="00792592"/>
    <w:rsid w:val="007A4988"/>
    <w:rsid w:val="007A5F7F"/>
    <w:rsid w:val="007B2C6C"/>
    <w:rsid w:val="007B774C"/>
    <w:rsid w:val="007B7888"/>
    <w:rsid w:val="007C7948"/>
    <w:rsid w:val="007D0DE0"/>
    <w:rsid w:val="007D2AC5"/>
    <w:rsid w:val="007D4298"/>
    <w:rsid w:val="007D57BE"/>
    <w:rsid w:val="007D6D16"/>
    <w:rsid w:val="007D7BBA"/>
    <w:rsid w:val="007E0EC5"/>
    <w:rsid w:val="007E261A"/>
    <w:rsid w:val="007E40F5"/>
    <w:rsid w:val="007F1999"/>
    <w:rsid w:val="00803316"/>
    <w:rsid w:val="0080735A"/>
    <w:rsid w:val="00816061"/>
    <w:rsid w:val="00821A25"/>
    <w:rsid w:val="00822022"/>
    <w:rsid w:val="00822932"/>
    <w:rsid w:val="00840028"/>
    <w:rsid w:val="00840156"/>
    <w:rsid w:val="00843CBC"/>
    <w:rsid w:val="00845A5B"/>
    <w:rsid w:val="00845FE3"/>
    <w:rsid w:val="00846D58"/>
    <w:rsid w:val="00847C65"/>
    <w:rsid w:val="0085031C"/>
    <w:rsid w:val="00852DFF"/>
    <w:rsid w:val="00856AFF"/>
    <w:rsid w:val="00857079"/>
    <w:rsid w:val="00857C9A"/>
    <w:rsid w:val="008601F1"/>
    <w:rsid w:val="00861DD5"/>
    <w:rsid w:val="0087095B"/>
    <w:rsid w:val="0087288B"/>
    <w:rsid w:val="0087796B"/>
    <w:rsid w:val="00880856"/>
    <w:rsid w:val="008848A2"/>
    <w:rsid w:val="008862E6"/>
    <w:rsid w:val="008908EA"/>
    <w:rsid w:val="008917C2"/>
    <w:rsid w:val="00894C25"/>
    <w:rsid w:val="00896547"/>
    <w:rsid w:val="008A1A24"/>
    <w:rsid w:val="008A2FF0"/>
    <w:rsid w:val="008A5CFC"/>
    <w:rsid w:val="008A7A52"/>
    <w:rsid w:val="008B01C5"/>
    <w:rsid w:val="008D2D67"/>
    <w:rsid w:val="008D754A"/>
    <w:rsid w:val="008D7A98"/>
    <w:rsid w:val="008E26AD"/>
    <w:rsid w:val="008F1324"/>
    <w:rsid w:val="008F53D8"/>
    <w:rsid w:val="008F7213"/>
    <w:rsid w:val="00902C18"/>
    <w:rsid w:val="0090515A"/>
    <w:rsid w:val="00905487"/>
    <w:rsid w:val="00906180"/>
    <w:rsid w:val="00912224"/>
    <w:rsid w:val="009124BB"/>
    <w:rsid w:val="00917BFD"/>
    <w:rsid w:val="0093239C"/>
    <w:rsid w:val="0093758B"/>
    <w:rsid w:val="00937AAB"/>
    <w:rsid w:val="00947C6E"/>
    <w:rsid w:val="0096636C"/>
    <w:rsid w:val="0097237B"/>
    <w:rsid w:val="00972F65"/>
    <w:rsid w:val="00977472"/>
    <w:rsid w:val="00985F7C"/>
    <w:rsid w:val="00996181"/>
    <w:rsid w:val="00997848"/>
    <w:rsid w:val="009A036A"/>
    <w:rsid w:val="009B443A"/>
    <w:rsid w:val="009B4D93"/>
    <w:rsid w:val="009B4F7D"/>
    <w:rsid w:val="009B6062"/>
    <w:rsid w:val="009B643B"/>
    <w:rsid w:val="009B6845"/>
    <w:rsid w:val="009C0305"/>
    <w:rsid w:val="009C0C75"/>
    <w:rsid w:val="009D19BB"/>
    <w:rsid w:val="009E2683"/>
    <w:rsid w:val="009E351D"/>
    <w:rsid w:val="009E70B3"/>
    <w:rsid w:val="009F01C3"/>
    <w:rsid w:val="009F1CFF"/>
    <w:rsid w:val="009F2154"/>
    <w:rsid w:val="009F3A33"/>
    <w:rsid w:val="00A01CB8"/>
    <w:rsid w:val="00A10DAA"/>
    <w:rsid w:val="00A11EC7"/>
    <w:rsid w:val="00A16C66"/>
    <w:rsid w:val="00A22861"/>
    <w:rsid w:val="00A249FA"/>
    <w:rsid w:val="00A26844"/>
    <w:rsid w:val="00A347BA"/>
    <w:rsid w:val="00A41D3C"/>
    <w:rsid w:val="00A422BF"/>
    <w:rsid w:val="00A452A0"/>
    <w:rsid w:val="00A45AA5"/>
    <w:rsid w:val="00A57609"/>
    <w:rsid w:val="00A60FC5"/>
    <w:rsid w:val="00A64263"/>
    <w:rsid w:val="00A67A01"/>
    <w:rsid w:val="00A71852"/>
    <w:rsid w:val="00A72800"/>
    <w:rsid w:val="00A81FB6"/>
    <w:rsid w:val="00A948E2"/>
    <w:rsid w:val="00AA01D7"/>
    <w:rsid w:val="00AA2802"/>
    <w:rsid w:val="00AA2F97"/>
    <w:rsid w:val="00AA327C"/>
    <w:rsid w:val="00AA36CD"/>
    <w:rsid w:val="00AA3E2E"/>
    <w:rsid w:val="00AB2521"/>
    <w:rsid w:val="00AB6D81"/>
    <w:rsid w:val="00AC0C64"/>
    <w:rsid w:val="00AC654C"/>
    <w:rsid w:val="00AC6819"/>
    <w:rsid w:val="00AD0FB4"/>
    <w:rsid w:val="00AD4384"/>
    <w:rsid w:val="00AD735E"/>
    <w:rsid w:val="00AE33B8"/>
    <w:rsid w:val="00AF4FBE"/>
    <w:rsid w:val="00B00613"/>
    <w:rsid w:val="00B054FA"/>
    <w:rsid w:val="00B12109"/>
    <w:rsid w:val="00B1557C"/>
    <w:rsid w:val="00B20863"/>
    <w:rsid w:val="00B242DE"/>
    <w:rsid w:val="00B322D6"/>
    <w:rsid w:val="00B35F5F"/>
    <w:rsid w:val="00B44C8B"/>
    <w:rsid w:val="00B47658"/>
    <w:rsid w:val="00B5782C"/>
    <w:rsid w:val="00B64702"/>
    <w:rsid w:val="00B70E3D"/>
    <w:rsid w:val="00B730C3"/>
    <w:rsid w:val="00B734B3"/>
    <w:rsid w:val="00B9313C"/>
    <w:rsid w:val="00B9341E"/>
    <w:rsid w:val="00BA6005"/>
    <w:rsid w:val="00BB0439"/>
    <w:rsid w:val="00BB171B"/>
    <w:rsid w:val="00BB222D"/>
    <w:rsid w:val="00BD4D76"/>
    <w:rsid w:val="00BD59DD"/>
    <w:rsid w:val="00BE0207"/>
    <w:rsid w:val="00BE32DF"/>
    <w:rsid w:val="00BE4A2D"/>
    <w:rsid w:val="00BF1BD7"/>
    <w:rsid w:val="00C01A5B"/>
    <w:rsid w:val="00C055B7"/>
    <w:rsid w:val="00C055C6"/>
    <w:rsid w:val="00C0591F"/>
    <w:rsid w:val="00C14AB5"/>
    <w:rsid w:val="00C16285"/>
    <w:rsid w:val="00C243A6"/>
    <w:rsid w:val="00C25199"/>
    <w:rsid w:val="00C309B9"/>
    <w:rsid w:val="00C31102"/>
    <w:rsid w:val="00C31742"/>
    <w:rsid w:val="00C32A26"/>
    <w:rsid w:val="00C344BE"/>
    <w:rsid w:val="00C34FCA"/>
    <w:rsid w:val="00C358ED"/>
    <w:rsid w:val="00C3760F"/>
    <w:rsid w:val="00C41648"/>
    <w:rsid w:val="00C44CB3"/>
    <w:rsid w:val="00C52620"/>
    <w:rsid w:val="00C60299"/>
    <w:rsid w:val="00C611FF"/>
    <w:rsid w:val="00C62257"/>
    <w:rsid w:val="00C642CD"/>
    <w:rsid w:val="00C65415"/>
    <w:rsid w:val="00C711B8"/>
    <w:rsid w:val="00C7192F"/>
    <w:rsid w:val="00C73C37"/>
    <w:rsid w:val="00C80518"/>
    <w:rsid w:val="00C83BAF"/>
    <w:rsid w:val="00C87886"/>
    <w:rsid w:val="00C8788B"/>
    <w:rsid w:val="00C90B39"/>
    <w:rsid w:val="00C90E60"/>
    <w:rsid w:val="00C9286C"/>
    <w:rsid w:val="00C94810"/>
    <w:rsid w:val="00C97DB7"/>
    <w:rsid w:val="00CA2C8B"/>
    <w:rsid w:val="00CA6DEC"/>
    <w:rsid w:val="00CB1FA0"/>
    <w:rsid w:val="00CB29DE"/>
    <w:rsid w:val="00CB41FF"/>
    <w:rsid w:val="00CB5E86"/>
    <w:rsid w:val="00CC0822"/>
    <w:rsid w:val="00CC0AD5"/>
    <w:rsid w:val="00CC4B30"/>
    <w:rsid w:val="00CC7E28"/>
    <w:rsid w:val="00CD17F6"/>
    <w:rsid w:val="00CD79B1"/>
    <w:rsid w:val="00CD7FFB"/>
    <w:rsid w:val="00CE0E07"/>
    <w:rsid w:val="00CE1581"/>
    <w:rsid w:val="00CE6660"/>
    <w:rsid w:val="00CF3D82"/>
    <w:rsid w:val="00CF5967"/>
    <w:rsid w:val="00CF73CB"/>
    <w:rsid w:val="00D0304F"/>
    <w:rsid w:val="00D07CA3"/>
    <w:rsid w:val="00D12186"/>
    <w:rsid w:val="00D132AA"/>
    <w:rsid w:val="00D13350"/>
    <w:rsid w:val="00D14D4E"/>
    <w:rsid w:val="00D21921"/>
    <w:rsid w:val="00D25ACD"/>
    <w:rsid w:val="00D26326"/>
    <w:rsid w:val="00D30A48"/>
    <w:rsid w:val="00D30C2F"/>
    <w:rsid w:val="00D30EAE"/>
    <w:rsid w:val="00D33CB0"/>
    <w:rsid w:val="00D35070"/>
    <w:rsid w:val="00D40BCA"/>
    <w:rsid w:val="00D40FD6"/>
    <w:rsid w:val="00D43039"/>
    <w:rsid w:val="00D505F5"/>
    <w:rsid w:val="00D54EC7"/>
    <w:rsid w:val="00D62B35"/>
    <w:rsid w:val="00D73511"/>
    <w:rsid w:val="00D735E3"/>
    <w:rsid w:val="00D766E3"/>
    <w:rsid w:val="00D77D75"/>
    <w:rsid w:val="00D808E5"/>
    <w:rsid w:val="00D829B4"/>
    <w:rsid w:val="00D85505"/>
    <w:rsid w:val="00D925D7"/>
    <w:rsid w:val="00DB243F"/>
    <w:rsid w:val="00DB5893"/>
    <w:rsid w:val="00DB5A01"/>
    <w:rsid w:val="00DB6E28"/>
    <w:rsid w:val="00DC0EA1"/>
    <w:rsid w:val="00DC19A6"/>
    <w:rsid w:val="00DC1ACE"/>
    <w:rsid w:val="00DC2413"/>
    <w:rsid w:val="00DD0B07"/>
    <w:rsid w:val="00DD42AE"/>
    <w:rsid w:val="00DE324C"/>
    <w:rsid w:val="00DF16D7"/>
    <w:rsid w:val="00DF2DC0"/>
    <w:rsid w:val="00E04204"/>
    <w:rsid w:val="00E13381"/>
    <w:rsid w:val="00E1632D"/>
    <w:rsid w:val="00E16790"/>
    <w:rsid w:val="00E20055"/>
    <w:rsid w:val="00E227C5"/>
    <w:rsid w:val="00E23C93"/>
    <w:rsid w:val="00E25E13"/>
    <w:rsid w:val="00E26A2F"/>
    <w:rsid w:val="00E2785D"/>
    <w:rsid w:val="00E32582"/>
    <w:rsid w:val="00E336B3"/>
    <w:rsid w:val="00E41B25"/>
    <w:rsid w:val="00E42352"/>
    <w:rsid w:val="00E46B1C"/>
    <w:rsid w:val="00E60722"/>
    <w:rsid w:val="00E60E45"/>
    <w:rsid w:val="00E647FE"/>
    <w:rsid w:val="00E73E33"/>
    <w:rsid w:val="00E821AC"/>
    <w:rsid w:val="00E83324"/>
    <w:rsid w:val="00E924B3"/>
    <w:rsid w:val="00E97B25"/>
    <w:rsid w:val="00EA1041"/>
    <w:rsid w:val="00EA1C53"/>
    <w:rsid w:val="00EA6245"/>
    <w:rsid w:val="00EB244D"/>
    <w:rsid w:val="00EC1596"/>
    <w:rsid w:val="00ED19E2"/>
    <w:rsid w:val="00ED4409"/>
    <w:rsid w:val="00ED668A"/>
    <w:rsid w:val="00ED7158"/>
    <w:rsid w:val="00EE1FA3"/>
    <w:rsid w:val="00EE2107"/>
    <w:rsid w:val="00EE38DE"/>
    <w:rsid w:val="00EE784D"/>
    <w:rsid w:val="00EF1CA6"/>
    <w:rsid w:val="00EF5269"/>
    <w:rsid w:val="00F00BFD"/>
    <w:rsid w:val="00F017D8"/>
    <w:rsid w:val="00F03383"/>
    <w:rsid w:val="00F05F59"/>
    <w:rsid w:val="00F10B49"/>
    <w:rsid w:val="00F114B1"/>
    <w:rsid w:val="00F11B82"/>
    <w:rsid w:val="00F15082"/>
    <w:rsid w:val="00F1666C"/>
    <w:rsid w:val="00F174EF"/>
    <w:rsid w:val="00F21022"/>
    <w:rsid w:val="00F21999"/>
    <w:rsid w:val="00F26C4B"/>
    <w:rsid w:val="00F317E5"/>
    <w:rsid w:val="00F329F7"/>
    <w:rsid w:val="00F50A6C"/>
    <w:rsid w:val="00F524DA"/>
    <w:rsid w:val="00F57EEB"/>
    <w:rsid w:val="00F6463C"/>
    <w:rsid w:val="00F741BF"/>
    <w:rsid w:val="00F7532F"/>
    <w:rsid w:val="00F77D1D"/>
    <w:rsid w:val="00F83465"/>
    <w:rsid w:val="00F83C54"/>
    <w:rsid w:val="00F91D20"/>
    <w:rsid w:val="00F9561D"/>
    <w:rsid w:val="00FA1A84"/>
    <w:rsid w:val="00FA2AA2"/>
    <w:rsid w:val="00FA4E2D"/>
    <w:rsid w:val="00FB417A"/>
    <w:rsid w:val="00FB6179"/>
    <w:rsid w:val="00FB7BFE"/>
    <w:rsid w:val="00FC0C95"/>
    <w:rsid w:val="00FD31EB"/>
    <w:rsid w:val="00FD3CFA"/>
    <w:rsid w:val="00FE089A"/>
    <w:rsid w:val="00FF19BF"/>
    <w:rsid w:val="01A85B6B"/>
    <w:rsid w:val="030D2310"/>
    <w:rsid w:val="04221DEB"/>
    <w:rsid w:val="06E62454"/>
    <w:rsid w:val="06EC3604"/>
    <w:rsid w:val="07862B5E"/>
    <w:rsid w:val="0A17215F"/>
    <w:rsid w:val="0A3C4A39"/>
    <w:rsid w:val="0C3802E3"/>
    <w:rsid w:val="0D5E3149"/>
    <w:rsid w:val="0DBE4CFD"/>
    <w:rsid w:val="0E53692D"/>
    <w:rsid w:val="0EEE05DA"/>
    <w:rsid w:val="111969A2"/>
    <w:rsid w:val="112F4F7D"/>
    <w:rsid w:val="11B5429E"/>
    <w:rsid w:val="14C021D9"/>
    <w:rsid w:val="166659F9"/>
    <w:rsid w:val="16970814"/>
    <w:rsid w:val="16BD4904"/>
    <w:rsid w:val="192A37C4"/>
    <w:rsid w:val="1B25274E"/>
    <w:rsid w:val="1B79543B"/>
    <w:rsid w:val="1CA51528"/>
    <w:rsid w:val="1CAD71BE"/>
    <w:rsid w:val="1D39424F"/>
    <w:rsid w:val="1D594274"/>
    <w:rsid w:val="1E7B3C38"/>
    <w:rsid w:val="1E7B517B"/>
    <w:rsid w:val="1EBD4643"/>
    <w:rsid w:val="20492798"/>
    <w:rsid w:val="21965BA3"/>
    <w:rsid w:val="21AC52BD"/>
    <w:rsid w:val="21CB5ED1"/>
    <w:rsid w:val="22EE50C4"/>
    <w:rsid w:val="23515EF9"/>
    <w:rsid w:val="23C12F77"/>
    <w:rsid w:val="25925E17"/>
    <w:rsid w:val="263E74AD"/>
    <w:rsid w:val="267672BC"/>
    <w:rsid w:val="27712AF4"/>
    <w:rsid w:val="29494952"/>
    <w:rsid w:val="2B7B4FA7"/>
    <w:rsid w:val="2C065B25"/>
    <w:rsid w:val="2C09250B"/>
    <w:rsid w:val="2C170262"/>
    <w:rsid w:val="2CEC33BA"/>
    <w:rsid w:val="2D5C5ABE"/>
    <w:rsid w:val="2D60735C"/>
    <w:rsid w:val="2D7717F9"/>
    <w:rsid w:val="2DC572CF"/>
    <w:rsid w:val="2E1B7727"/>
    <w:rsid w:val="2FE219A0"/>
    <w:rsid w:val="30914F20"/>
    <w:rsid w:val="30EE3299"/>
    <w:rsid w:val="320818EF"/>
    <w:rsid w:val="33364C66"/>
    <w:rsid w:val="339C1209"/>
    <w:rsid w:val="34DA795B"/>
    <w:rsid w:val="35FC4992"/>
    <w:rsid w:val="38A4740C"/>
    <w:rsid w:val="3A8A538B"/>
    <w:rsid w:val="3AE75844"/>
    <w:rsid w:val="402F7339"/>
    <w:rsid w:val="41F55D00"/>
    <w:rsid w:val="42646AB7"/>
    <w:rsid w:val="42E450DA"/>
    <w:rsid w:val="438448D9"/>
    <w:rsid w:val="44487322"/>
    <w:rsid w:val="44E67A68"/>
    <w:rsid w:val="452120BB"/>
    <w:rsid w:val="459E24F5"/>
    <w:rsid w:val="475A0B8A"/>
    <w:rsid w:val="477723DE"/>
    <w:rsid w:val="49DA74EA"/>
    <w:rsid w:val="4B7F13F2"/>
    <w:rsid w:val="4BC055A7"/>
    <w:rsid w:val="4CE34247"/>
    <w:rsid w:val="4D187B9C"/>
    <w:rsid w:val="4D5B0EA9"/>
    <w:rsid w:val="4F2259CA"/>
    <w:rsid w:val="519037DA"/>
    <w:rsid w:val="532037F5"/>
    <w:rsid w:val="54785DBF"/>
    <w:rsid w:val="56A7023F"/>
    <w:rsid w:val="56B84752"/>
    <w:rsid w:val="56EC24E3"/>
    <w:rsid w:val="57A920B1"/>
    <w:rsid w:val="57A94468"/>
    <w:rsid w:val="59810F2F"/>
    <w:rsid w:val="5A6F2A6E"/>
    <w:rsid w:val="5B935A55"/>
    <w:rsid w:val="5C0C58DA"/>
    <w:rsid w:val="5C477AC8"/>
    <w:rsid w:val="5D983984"/>
    <w:rsid w:val="5F8D4184"/>
    <w:rsid w:val="5FBF1411"/>
    <w:rsid w:val="603E07D4"/>
    <w:rsid w:val="61004C8D"/>
    <w:rsid w:val="614B3607"/>
    <w:rsid w:val="617432AD"/>
    <w:rsid w:val="640F0557"/>
    <w:rsid w:val="655F1057"/>
    <w:rsid w:val="65AF6DA2"/>
    <w:rsid w:val="65CD2BB5"/>
    <w:rsid w:val="669A7E59"/>
    <w:rsid w:val="67434BAD"/>
    <w:rsid w:val="68A67612"/>
    <w:rsid w:val="68AD5530"/>
    <w:rsid w:val="68AE6FF1"/>
    <w:rsid w:val="6A0E2A76"/>
    <w:rsid w:val="6B733295"/>
    <w:rsid w:val="6BD46FA6"/>
    <w:rsid w:val="6C402794"/>
    <w:rsid w:val="6E3C2F36"/>
    <w:rsid w:val="6E6715F2"/>
    <w:rsid w:val="6F345194"/>
    <w:rsid w:val="73AC58EC"/>
    <w:rsid w:val="750551EA"/>
    <w:rsid w:val="76D108FC"/>
    <w:rsid w:val="77737D91"/>
    <w:rsid w:val="793F5645"/>
    <w:rsid w:val="7A5C7221"/>
    <w:rsid w:val="7B9449C6"/>
    <w:rsid w:val="7E7F3708"/>
    <w:rsid w:val="7FCC39AA"/>
    <w:rsid w:val="7FF36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0" w:semiHidden="0" w:name="toc 4"/>
    <w:lsdException w:qFormat="1" w:uiPriority="0" w:semiHidden="0" w:name="toc 5"/>
    <w:lsdException w:qFormat="1" w:uiPriority="0" w:semiHidden="0" w:name="toc 6"/>
    <w:lsdException w:qFormat="1" w:uiPriority="0" w:semiHidden="0" w:name="toc 7"/>
    <w:lsdException w:qFormat="1" w:uiPriority="0" w:semiHidden="0" w:name="toc 8"/>
    <w:lsdException w:qFormat="1" w:uiPriority="0"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38"/>
    <w:qFormat/>
    <w:uiPriority w:val="0"/>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39"/>
    <w:unhideWhenUsed/>
    <w:qFormat/>
    <w:uiPriority w:val="0"/>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40"/>
    <w:unhideWhenUsed/>
    <w:qFormat/>
    <w:uiPriority w:val="0"/>
    <w:pPr>
      <w:keepNext/>
      <w:keepLines/>
      <w:numPr>
        <w:ilvl w:val="2"/>
        <w:numId w:val="1"/>
      </w:numPr>
      <w:ind w:left="0" w:firstLine="0" w:firstLineChars="0"/>
      <w:jc w:val="left"/>
      <w:outlineLvl w:val="2"/>
    </w:pPr>
    <w:rPr>
      <w:rFonts w:eastAsia="黑体"/>
      <w:b/>
      <w:bCs/>
      <w:szCs w:val="32"/>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0"/>
    <w:pPr>
      <w:ind w:left="1440"/>
      <w:jc w:val="left"/>
    </w:pPr>
    <w:rPr>
      <w:rFonts w:asciiTheme="minorHAnsi" w:eastAsiaTheme="minorHAnsi"/>
      <w:sz w:val="20"/>
      <w:szCs w:val="20"/>
    </w:rPr>
  </w:style>
  <w:style w:type="paragraph" w:styleId="6">
    <w:name w:val="Normal Indent"/>
    <w:basedOn w:val="1"/>
    <w:qFormat/>
    <w:uiPriority w:val="0"/>
    <w:pPr>
      <w:ind w:firstLine="420"/>
      <w:jc w:val="left"/>
    </w:pPr>
    <w:rPr>
      <w:rFonts w:cs="Times New Roman"/>
      <w:szCs w:val="24"/>
    </w:rPr>
  </w:style>
  <w:style w:type="paragraph" w:styleId="7">
    <w:name w:val="Document Map"/>
    <w:basedOn w:val="1"/>
    <w:link w:val="66"/>
    <w:qFormat/>
    <w:uiPriority w:val="0"/>
    <w:pPr>
      <w:shd w:val="clear" w:color="auto" w:fill="000080"/>
      <w:jc w:val="left"/>
    </w:pPr>
    <w:rPr>
      <w:rFonts w:cs="Times New Roman"/>
      <w:szCs w:val="24"/>
    </w:rPr>
  </w:style>
  <w:style w:type="paragraph" w:styleId="8">
    <w:name w:val="annotation text"/>
    <w:basedOn w:val="1"/>
    <w:link w:val="67"/>
    <w:qFormat/>
    <w:uiPriority w:val="0"/>
    <w:pPr>
      <w:jc w:val="left"/>
    </w:pPr>
    <w:rPr>
      <w:rFonts w:cs="Times New Roman"/>
      <w:szCs w:val="20"/>
    </w:rPr>
  </w:style>
  <w:style w:type="paragraph" w:styleId="9">
    <w:name w:val="Body Text"/>
    <w:basedOn w:val="1"/>
    <w:link w:val="68"/>
    <w:qFormat/>
    <w:uiPriority w:val="0"/>
    <w:pPr>
      <w:spacing w:after="120"/>
      <w:jc w:val="left"/>
    </w:pPr>
    <w:rPr>
      <w:rFonts w:cs="Times New Roman"/>
      <w:szCs w:val="24"/>
    </w:rPr>
  </w:style>
  <w:style w:type="paragraph" w:styleId="10">
    <w:name w:val="Body Text Indent"/>
    <w:basedOn w:val="1"/>
    <w:link w:val="69"/>
    <w:qFormat/>
    <w:uiPriority w:val="0"/>
    <w:pPr>
      <w:spacing w:after="120"/>
      <w:ind w:left="420" w:leftChars="200"/>
      <w:jc w:val="left"/>
    </w:pPr>
    <w:rPr>
      <w:rFonts w:cs="Times New Roman"/>
      <w:szCs w:val="24"/>
    </w:rPr>
  </w:style>
  <w:style w:type="paragraph" w:styleId="11">
    <w:name w:val="toc 5"/>
    <w:basedOn w:val="1"/>
    <w:next w:val="1"/>
    <w:unhideWhenUsed/>
    <w:qFormat/>
    <w:uiPriority w:val="0"/>
    <w:pPr>
      <w:ind w:left="960"/>
      <w:jc w:val="left"/>
    </w:pPr>
    <w:rPr>
      <w:rFonts w:asciiTheme="minorHAnsi" w:eastAsiaTheme="minorHAnsi"/>
      <w:sz w:val="20"/>
      <w:szCs w:val="20"/>
    </w:rPr>
  </w:style>
  <w:style w:type="paragraph" w:styleId="12">
    <w:name w:val="toc 3"/>
    <w:basedOn w:val="1"/>
    <w:next w:val="1"/>
    <w:unhideWhenUsed/>
    <w:qFormat/>
    <w:uiPriority w:val="39"/>
    <w:pPr>
      <w:spacing w:before="60"/>
      <w:ind w:left="624" w:firstLine="0" w:firstLineChars="0"/>
      <w:jc w:val="left"/>
    </w:pPr>
    <w:rPr>
      <w:rFonts w:eastAsiaTheme="minorHAnsi"/>
      <w:szCs w:val="20"/>
    </w:rPr>
  </w:style>
  <w:style w:type="paragraph" w:styleId="13">
    <w:name w:val="Plain Text"/>
    <w:basedOn w:val="1"/>
    <w:link w:val="70"/>
    <w:qFormat/>
    <w:uiPriority w:val="0"/>
    <w:pPr>
      <w:jc w:val="left"/>
    </w:pPr>
    <w:rPr>
      <w:rFonts w:ascii="宋体" w:hAnsi="Courier New" w:cs="Courier New"/>
    </w:rPr>
  </w:style>
  <w:style w:type="paragraph" w:styleId="14">
    <w:name w:val="toc 8"/>
    <w:basedOn w:val="1"/>
    <w:next w:val="1"/>
    <w:unhideWhenUsed/>
    <w:qFormat/>
    <w:uiPriority w:val="0"/>
    <w:pPr>
      <w:ind w:left="1680"/>
      <w:jc w:val="left"/>
    </w:pPr>
    <w:rPr>
      <w:rFonts w:asciiTheme="minorHAnsi" w:eastAsiaTheme="minorHAnsi"/>
      <w:sz w:val="20"/>
      <w:szCs w:val="20"/>
    </w:rPr>
  </w:style>
  <w:style w:type="paragraph" w:styleId="15">
    <w:name w:val="Date"/>
    <w:basedOn w:val="1"/>
    <w:next w:val="1"/>
    <w:link w:val="71"/>
    <w:qFormat/>
    <w:uiPriority w:val="0"/>
    <w:pPr>
      <w:ind w:left="100" w:leftChars="2500"/>
      <w:jc w:val="left"/>
    </w:pPr>
    <w:rPr>
      <w:rFonts w:cs="Times New Roman"/>
      <w:szCs w:val="24"/>
    </w:rPr>
  </w:style>
  <w:style w:type="paragraph" w:styleId="16">
    <w:name w:val="Balloon Text"/>
    <w:basedOn w:val="1"/>
    <w:link w:val="45"/>
    <w:semiHidden/>
    <w:unhideWhenUsed/>
    <w:qFormat/>
    <w:uiPriority w:val="0"/>
    <w:rPr>
      <w:sz w:val="18"/>
      <w:szCs w:val="18"/>
    </w:rPr>
  </w:style>
  <w:style w:type="paragraph" w:styleId="17">
    <w:name w:val="footer"/>
    <w:basedOn w:val="1"/>
    <w:link w:val="37"/>
    <w:unhideWhenUsed/>
    <w:qFormat/>
    <w:uiPriority w:val="0"/>
    <w:pPr>
      <w:tabs>
        <w:tab w:val="center" w:pos="4153"/>
        <w:tab w:val="right" w:pos="8306"/>
      </w:tabs>
      <w:snapToGrid w:val="0"/>
      <w:jc w:val="left"/>
    </w:pPr>
    <w:rPr>
      <w:sz w:val="18"/>
      <w:szCs w:val="18"/>
    </w:rPr>
  </w:style>
  <w:style w:type="paragraph" w:styleId="18">
    <w:name w:val="header"/>
    <w:basedOn w:val="1"/>
    <w:link w:val="36"/>
    <w:unhideWhenUsed/>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20">
    <w:name w:val="toc 4"/>
    <w:basedOn w:val="1"/>
    <w:next w:val="1"/>
    <w:unhideWhenUsed/>
    <w:qFormat/>
    <w:uiPriority w:val="0"/>
    <w:pPr>
      <w:ind w:left="720"/>
      <w:jc w:val="left"/>
    </w:pPr>
    <w:rPr>
      <w:rFonts w:eastAsiaTheme="minorHAnsi"/>
      <w:sz w:val="20"/>
      <w:szCs w:val="20"/>
    </w:rPr>
  </w:style>
  <w:style w:type="paragraph" w:styleId="21">
    <w:name w:val="footnote text"/>
    <w:basedOn w:val="1"/>
    <w:link w:val="72"/>
    <w:semiHidden/>
    <w:qFormat/>
    <w:uiPriority w:val="0"/>
    <w:pPr>
      <w:snapToGrid w:val="0"/>
      <w:jc w:val="left"/>
    </w:pPr>
    <w:rPr>
      <w:rFonts w:cs="Times New Roman"/>
      <w:sz w:val="18"/>
      <w:szCs w:val="18"/>
    </w:rPr>
  </w:style>
  <w:style w:type="paragraph" w:styleId="22">
    <w:name w:val="toc 6"/>
    <w:basedOn w:val="1"/>
    <w:next w:val="1"/>
    <w:unhideWhenUsed/>
    <w:qFormat/>
    <w:uiPriority w:val="0"/>
    <w:pPr>
      <w:ind w:left="1200"/>
      <w:jc w:val="left"/>
    </w:pPr>
    <w:rPr>
      <w:rFonts w:asciiTheme="minorHAnsi" w:eastAsiaTheme="minorHAnsi"/>
      <w:sz w:val="20"/>
      <w:szCs w:val="20"/>
    </w:rPr>
  </w:style>
  <w:style w:type="paragraph" w:styleId="23">
    <w:name w:val="Body Text Indent 3"/>
    <w:basedOn w:val="1"/>
    <w:link w:val="73"/>
    <w:qFormat/>
    <w:uiPriority w:val="0"/>
    <w:pPr>
      <w:spacing w:after="120"/>
      <w:ind w:left="420" w:leftChars="200"/>
      <w:jc w:val="left"/>
    </w:pPr>
    <w:rPr>
      <w:rFonts w:cs="Times New Roman"/>
      <w:sz w:val="16"/>
      <w:szCs w:val="16"/>
    </w:rPr>
  </w:style>
  <w:style w:type="paragraph" w:styleId="24">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paragraph" w:styleId="25">
    <w:name w:val="toc 9"/>
    <w:basedOn w:val="1"/>
    <w:next w:val="1"/>
    <w:unhideWhenUsed/>
    <w:qFormat/>
    <w:uiPriority w:val="0"/>
    <w:pPr>
      <w:ind w:left="1920"/>
      <w:jc w:val="left"/>
    </w:pPr>
    <w:rPr>
      <w:rFonts w:asciiTheme="minorHAnsi" w:eastAsiaTheme="minorHAnsi"/>
      <w:sz w:val="20"/>
      <w:szCs w:val="20"/>
    </w:rPr>
  </w:style>
  <w:style w:type="paragraph" w:styleId="26">
    <w:name w:val="HTML Preformatted"/>
    <w:basedOn w:val="1"/>
    <w:link w:val="74"/>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cs="Courier New"/>
      <w:kern w:val="0"/>
      <w:sz w:val="20"/>
      <w:szCs w:val="20"/>
    </w:rPr>
  </w:style>
  <w:style w:type="paragraph" w:styleId="27">
    <w:name w:val="Normal (Web)"/>
    <w:basedOn w:val="1"/>
    <w:unhideWhenUsed/>
    <w:qFormat/>
    <w:uiPriority w:val="0"/>
    <w:pPr>
      <w:widowControl/>
      <w:spacing w:before="100" w:beforeAutospacing="1" w:after="100" w:afterAutospacing="1"/>
      <w:ind w:firstLine="0" w:firstLineChars="0"/>
      <w:jc w:val="left"/>
    </w:pPr>
    <w:rPr>
      <w:rFonts w:ascii="宋体" w:hAnsi="宋体" w:cs="宋体"/>
      <w:kern w:val="0"/>
      <w:szCs w:val="24"/>
    </w:rPr>
  </w:style>
  <w:style w:type="paragraph" w:styleId="28">
    <w:name w:val="Body Text First Indent 2"/>
    <w:basedOn w:val="10"/>
    <w:link w:val="75"/>
    <w:qFormat/>
    <w:uiPriority w:val="0"/>
    <w:pPr>
      <w:spacing w:after="0" w:line="420" w:lineRule="atLeast"/>
      <w:ind w:left="0" w:leftChars="0" w:firstLine="480"/>
    </w:pPr>
  </w:style>
  <w:style w:type="table" w:styleId="30">
    <w:name w:val="Table Grid"/>
    <w:basedOn w:val="2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qFormat/>
    <w:uiPriority w:val="0"/>
    <w:rPr>
      <w:b/>
      <w:bCs/>
    </w:rPr>
  </w:style>
  <w:style w:type="character" w:styleId="33">
    <w:name w:val="page number"/>
    <w:basedOn w:val="31"/>
    <w:qFormat/>
    <w:uiPriority w:val="0"/>
  </w:style>
  <w:style w:type="character" w:styleId="34">
    <w:name w:val="Hyperlink"/>
    <w:basedOn w:val="31"/>
    <w:unhideWhenUsed/>
    <w:qFormat/>
    <w:uiPriority w:val="99"/>
    <w:rPr>
      <w:color w:val="0563C1" w:themeColor="hyperlink"/>
      <w:u w:val="single"/>
      <w14:textFill>
        <w14:solidFill>
          <w14:schemeClr w14:val="hlink"/>
        </w14:solidFill>
      </w14:textFill>
    </w:rPr>
  </w:style>
  <w:style w:type="character" w:styleId="35">
    <w:name w:val="footnote reference"/>
    <w:basedOn w:val="31"/>
    <w:semiHidden/>
    <w:qFormat/>
    <w:uiPriority w:val="0"/>
    <w:rPr>
      <w:vertAlign w:val="superscript"/>
    </w:rPr>
  </w:style>
  <w:style w:type="character" w:customStyle="1" w:styleId="36">
    <w:name w:val="页眉 字符"/>
    <w:basedOn w:val="31"/>
    <w:link w:val="18"/>
    <w:qFormat/>
    <w:uiPriority w:val="0"/>
    <w:rPr>
      <w:sz w:val="18"/>
      <w:szCs w:val="18"/>
    </w:rPr>
  </w:style>
  <w:style w:type="character" w:customStyle="1" w:styleId="37">
    <w:name w:val="页脚 字符"/>
    <w:basedOn w:val="31"/>
    <w:link w:val="17"/>
    <w:qFormat/>
    <w:uiPriority w:val="0"/>
    <w:rPr>
      <w:sz w:val="18"/>
      <w:szCs w:val="18"/>
    </w:rPr>
  </w:style>
  <w:style w:type="character" w:customStyle="1" w:styleId="38">
    <w:name w:val="标题 1 字符"/>
    <w:basedOn w:val="31"/>
    <w:link w:val="2"/>
    <w:qFormat/>
    <w:uiPriority w:val="0"/>
    <w:rPr>
      <w:rFonts w:ascii="Times New Roman" w:hAnsi="Times New Roman" w:eastAsia="黑体"/>
      <w:b/>
      <w:bCs/>
      <w:kern w:val="44"/>
      <w:sz w:val="32"/>
      <w:szCs w:val="44"/>
    </w:rPr>
  </w:style>
  <w:style w:type="character" w:customStyle="1" w:styleId="39">
    <w:name w:val="标题 2 字符"/>
    <w:basedOn w:val="31"/>
    <w:link w:val="3"/>
    <w:qFormat/>
    <w:uiPriority w:val="0"/>
    <w:rPr>
      <w:rFonts w:ascii="Times New Roman" w:hAnsi="Times New Roman" w:eastAsia="黑体" w:cstheme="majorBidi"/>
      <w:b/>
      <w:bCs/>
      <w:sz w:val="28"/>
      <w:szCs w:val="32"/>
    </w:rPr>
  </w:style>
  <w:style w:type="character" w:customStyle="1" w:styleId="40">
    <w:name w:val="标题 3 字符"/>
    <w:basedOn w:val="31"/>
    <w:link w:val="4"/>
    <w:qFormat/>
    <w:uiPriority w:val="0"/>
    <w:rPr>
      <w:rFonts w:ascii="Times New Roman" w:hAnsi="Times New Roman" w:eastAsia="黑体"/>
      <w:b/>
      <w:bCs/>
      <w:sz w:val="24"/>
      <w:szCs w:val="32"/>
    </w:rPr>
  </w:style>
  <w:style w:type="paragraph" w:styleId="41">
    <w:name w:val="List Paragraph"/>
    <w:basedOn w:val="1"/>
    <w:qFormat/>
    <w:uiPriority w:val="34"/>
    <w:pPr>
      <w:ind w:firstLine="420"/>
    </w:pPr>
  </w:style>
  <w:style w:type="paragraph" w:customStyle="1" w:styleId="42">
    <w:name w:val="图表标题"/>
    <w:basedOn w:val="1"/>
    <w:next w:val="1"/>
    <w:qFormat/>
    <w:uiPriority w:val="0"/>
    <w:pPr>
      <w:ind w:firstLine="0" w:firstLineChars="0"/>
      <w:jc w:val="center"/>
    </w:pPr>
    <w:rPr>
      <w:b/>
      <w:sz w:val="21"/>
    </w:rPr>
  </w:style>
  <w:style w:type="character" w:customStyle="1" w:styleId="43">
    <w:name w:val="未处理的提及1"/>
    <w:basedOn w:val="31"/>
    <w:semiHidden/>
    <w:unhideWhenUsed/>
    <w:qFormat/>
    <w:uiPriority w:val="99"/>
    <w:rPr>
      <w:color w:val="605E5C"/>
      <w:shd w:val="clear" w:color="auto" w:fill="E1DFDD"/>
    </w:rPr>
  </w:style>
  <w:style w:type="paragraph" w:customStyle="1" w:styleId="44">
    <w:name w:val="Bibliography"/>
    <w:basedOn w:val="1"/>
    <w:next w:val="1"/>
    <w:unhideWhenUsed/>
    <w:qFormat/>
    <w:uiPriority w:val="37"/>
  </w:style>
  <w:style w:type="character" w:customStyle="1" w:styleId="45">
    <w:name w:val="批注框文本 字符"/>
    <w:basedOn w:val="31"/>
    <w:link w:val="16"/>
    <w:semiHidden/>
    <w:qFormat/>
    <w:uiPriority w:val="0"/>
    <w:rPr>
      <w:rFonts w:ascii="Times New Roman" w:hAnsi="Times New Roman" w:eastAsia="宋体"/>
      <w:sz w:val="18"/>
      <w:szCs w:val="18"/>
    </w:rPr>
  </w:style>
  <w:style w:type="table" w:customStyle="1" w:styleId="46">
    <w:name w:val="三线表"/>
    <w:basedOn w:val="29"/>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47">
    <w:name w:val="TOC Heading"/>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48">
    <w:name w:val="Placeholder Text"/>
    <w:basedOn w:val="31"/>
    <w:semiHidden/>
    <w:qFormat/>
    <w:uiPriority w:val="99"/>
    <w:rPr>
      <w:color w:val="808080"/>
    </w:rPr>
  </w:style>
  <w:style w:type="character" w:customStyle="1" w:styleId="49">
    <w:name w:val="AMEquationSection"/>
    <w:basedOn w:val="31"/>
    <w:qFormat/>
    <w:uiPriority w:val="0"/>
    <w:rPr>
      <w:rFonts w:ascii="黑体" w:hAnsi="黑体" w:eastAsia="黑体"/>
      <w:color w:val="FF0000"/>
      <w:sz w:val="32"/>
      <w:szCs w:val="32"/>
    </w:rPr>
  </w:style>
  <w:style w:type="paragraph" w:customStyle="1" w:styleId="50">
    <w:name w:val="AMDisplayEquation"/>
    <w:basedOn w:val="2"/>
    <w:next w:val="1"/>
    <w:link w:val="51"/>
    <w:qFormat/>
    <w:uiPriority w:val="0"/>
    <w:pPr>
      <w:tabs>
        <w:tab w:val="center" w:pos="4420"/>
        <w:tab w:val="right" w:pos="8840"/>
      </w:tabs>
    </w:pPr>
    <w:rPr>
      <w:color w:val="FF0000"/>
    </w:rPr>
  </w:style>
  <w:style w:type="character" w:customStyle="1" w:styleId="51">
    <w:name w:val="AMDisplayEquation 字符"/>
    <w:basedOn w:val="31"/>
    <w:link w:val="50"/>
    <w:qFormat/>
    <w:uiPriority w:val="0"/>
    <w:rPr>
      <w:rFonts w:ascii="Times New Roman" w:hAnsi="Times New Roman" w:eastAsia="黑体"/>
      <w:b/>
      <w:bCs/>
      <w:color w:val="FF0000"/>
      <w:kern w:val="44"/>
      <w:sz w:val="32"/>
      <w:szCs w:val="44"/>
    </w:rPr>
  </w:style>
  <w:style w:type="paragraph" w:customStyle="1" w:styleId="52">
    <w:name w:val="EndNote Bibliography Title"/>
    <w:basedOn w:val="1"/>
    <w:link w:val="53"/>
    <w:qFormat/>
    <w:uiPriority w:val="0"/>
    <w:pPr>
      <w:jc w:val="center"/>
    </w:pPr>
    <w:rPr>
      <w:rFonts w:cs="Times New Roman"/>
    </w:rPr>
  </w:style>
  <w:style w:type="character" w:customStyle="1" w:styleId="53">
    <w:name w:val="EndNote Bibliography Title 字符"/>
    <w:basedOn w:val="31"/>
    <w:link w:val="52"/>
    <w:qFormat/>
    <w:uiPriority w:val="0"/>
    <w:rPr>
      <w:rFonts w:ascii="Times New Roman" w:hAnsi="Times New Roman" w:eastAsia="宋体" w:cs="Times New Roman"/>
      <w:sz w:val="24"/>
    </w:rPr>
  </w:style>
  <w:style w:type="paragraph" w:customStyle="1" w:styleId="54">
    <w:name w:val="EndNote Bibliography"/>
    <w:basedOn w:val="1"/>
    <w:link w:val="55"/>
    <w:qFormat/>
    <w:uiPriority w:val="0"/>
    <w:rPr>
      <w:rFonts w:cs="Times New Roman"/>
    </w:rPr>
  </w:style>
  <w:style w:type="character" w:customStyle="1" w:styleId="55">
    <w:name w:val="EndNote Bibliography 字符"/>
    <w:basedOn w:val="31"/>
    <w:link w:val="54"/>
    <w:qFormat/>
    <w:uiPriority w:val="0"/>
    <w:rPr>
      <w:rFonts w:ascii="Times New Roman" w:hAnsi="Times New Roman" w:eastAsia="宋体" w:cs="Times New Roman"/>
      <w:sz w:val="24"/>
    </w:rPr>
  </w:style>
  <w:style w:type="character" w:customStyle="1" w:styleId="56">
    <w:name w:val="正文文本 (3)_"/>
    <w:basedOn w:val="31"/>
    <w:link w:val="57"/>
    <w:qFormat/>
    <w:uiPriority w:val="0"/>
    <w:rPr>
      <w:rFonts w:ascii="Times New Roman" w:hAnsi="Times New Roman" w:eastAsia="Times New Roman" w:cs="Times New Roman"/>
      <w:sz w:val="22"/>
    </w:rPr>
  </w:style>
  <w:style w:type="paragraph" w:customStyle="1" w:styleId="57">
    <w:name w:val="正文文本 (3)"/>
    <w:basedOn w:val="1"/>
    <w:link w:val="56"/>
    <w:qFormat/>
    <w:uiPriority w:val="0"/>
    <w:pPr>
      <w:spacing w:line="276" w:lineRule="auto"/>
      <w:ind w:firstLine="380" w:firstLineChars="0"/>
      <w:jc w:val="left"/>
    </w:pPr>
    <w:rPr>
      <w:rFonts w:eastAsia="Times New Roman" w:cs="Times New Roman"/>
      <w:sz w:val="22"/>
    </w:rPr>
  </w:style>
  <w:style w:type="paragraph" w:styleId="58">
    <w:name w:val="No Spacing"/>
    <w:qFormat/>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59">
    <w:name w:val="Unresolved Mention"/>
    <w:basedOn w:val="31"/>
    <w:semiHidden/>
    <w:unhideWhenUsed/>
    <w:qFormat/>
    <w:uiPriority w:val="99"/>
    <w:rPr>
      <w:color w:val="605E5C"/>
      <w:shd w:val="clear" w:color="auto" w:fill="E1DFDD"/>
    </w:rPr>
  </w:style>
  <w:style w:type="character" w:customStyle="1" w:styleId="60">
    <w:name w:val="标题 #2_"/>
    <w:basedOn w:val="31"/>
    <w:link w:val="61"/>
    <w:qFormat/>
    <w:uiPriority w:val="0"/>
    <w:rPr>
      <w:rFonts w:ascii="Book Antiqua" w:hAnsi="Book Antiqua" w:eastAsia="Book Antiqua" w:cs="Book Antiqua"/>
      <w:b/>
      <w:bCs/>
      <w:sz w:val="34"/>
      <w:szCs w:val="34"/>
    </w:rPr>
  </w:style>
  <w:style w:type="paragraph" w:customStyle="1" w:styleId="61">
    <w:name w:val="标题 #2"/>
    <w:basedOn w:val="1"/>
    <w:link w:val="60"/>
    <w:qFormat/>
    <w:uiPriority w:val="0"/>
    <w:pPr>
      <w:spacing w:after="270"/>
      <w:ind w:firstLine="0" w:firstLineChars="0"/>
      <w:jc w:val="left"/>
      <w:outlineLvl w:val="1"/>
    </w:pPr>
    <w:rPr>
      <w:rFonts w:ascii="Book Antiqua" w:hAnsi="Book Antiqua" w:eastAsia="Book Antiqua" w:cs="Book Antiqua"/>
      <w:b/>
      <w:bCs/>
      <w:sz w:val="34"/>
      <w:szCs w:val="34"/>
    </w:rPr>
  </w:style>
  <w:style w:type="paragraph" w:customStyle="1" w:styleId="62">
    <w:name w:val="封面作者信息"/>
    <w:basedOn w:val="1"/>
    <w:next w:val="1"/>
    <w:qFormat/>
    <w:uiPriority w:val="0"/>
    <w:pPr>
      <w:ind w:firstLine="0" w:firstLineChars="0"/>
      <w:jc w:val="center"/>
    </w:pPr>
    <w:rPr>
      <w:rFonts w:ascii="黑体" w:hAnsi="宋体" w:eastAsia="黑体" w:cs="Times New Roman"/>
      <w:sz w:val="28"/>
      <w:szCs w:val="28"/>
    </w:rPr>
  </w:style>
  <w:style w:type="paragraph" w:customStyle="1" w:styleId="63">
    <w:name w:val="封面论文题目"/>
    <w:basedOn w:val="1"/>
    <w:next w:val="1"/>
    <w:qFormat/>
    <w:uiPriority w:val="0"/>
    <w:pPr>
      <w:ind w:firstLine="0" w:firstLineChars="0"/>
    </w:pPr>
    <w:rPr>
      <w:rFonts w:ascii="黑体" w:hAnsi="宋体" w:eastAsia="黑体" w:cs="Times New Roman"/>
      <w:sz w:val="32"/>
      <w:szCs w:val="32"/>
    </w:rPr>
  </w:style>
  <w:style w:type="paragraph" w:customStyle="1" w:styleId="64">
    <w:name w:val="封面作者单位"/>
    <w:basedOn w:val="1"/>
    <w:next w:val="1"/>
    <w:qFormat/>
    <w:uiPriority w:val="0"/>
    <w:pPr>
      <w:ind w:firstLine="0" w:firstLineChars="0"/>
      <w:jc w:val="center"/>
    </w:pPr>
    <w:rPr>
      <w:rFonts w:ascii="黑体" w:hAnsi="宋体" w:eastAsia="黑体" w:cs="Times New Roman"/>
      <w:szCs w:val="24"/>
    </w:rPr>
  </w:style>
  <w:style w:type="paragraph" w:customStyle="1" w:styleId="65">
    <w:name w:val="封面论文日期"/>
    <w:basedOn w:val="1"/>
    <w:next w:val="1"/>
    <w:qFormat/>
    <w:uiPriority w:val="0"/>
    <w:pPr>
      <w:ind w:firstLine="0" w:firstLineChars="0"/>
      <w:jc w:val="center"/>
    </w:pPr>
    <w:rPr>
      <w:rFonts w:ascii="黑体" w:hAnsi="宋体" w:eastAsia="黑体" w:cs="Times New Roman"/>
      <w:sz w:val="28"/>
      <w:szCs w:val="28"/>
    </w:rPr>
  </w:style>
  <w:style w:type="character" w:customStyle="1" w:styleId="66">
    <w:name w:val="文档结构图 字符"/>
    <w:basedOn w:val="31"/>
    <w:link w:val="7"/>
    <w:semiHidden/>
    <w:qFormat/>
    <w:uiPriority w:val="0"/>
    <w:rPr>
      <w:rFonts w:ascii="Times New Roman" w:hAnsi="Times New Roman" w:eastAsia="宋体" w:cs="Times New Roman"/>
      <w:sz w:val="24"/>
      <w:szCs w:val="24"/>
      <w:shd w:val="clear" w:color="auto" w:fill="000080"/>
    </w:rPr>
  </w:style>
  <w:style w:type="character" w:customStyle="1" w:styleId="67">
    <w:name w:val="批注文字 字符"/>
    <w:basedOn w:val="31"/>
    <w:link w:val="8"/>
    <w:qFormat/>
    <w:uiPriority w:val="0"/>
    <w:rPr>
      <w:rFonts w:ascii="Times New Roman" w:hAnsi="Times New Roman" w:eastAsia="宋体" w:cs="Times New Roman"/>
      <w:sz w:val="24"/>
      <w:szCs w:val="20"/>
    </w:rPr>
  </w:style>
  <w:style w:type="character" w:customStyle="1" w:styleId="68">
    <w:name w:val="正文文本 字符"/>
    <w:basedOn w:val="31"/>
    <w:link w:val="9"/>
    <w:qFormat/>
    <w:uiPriority w:val="0"/>
    <w:rPr>
      <w:rFonts w:ascii="Times New Roman" w:hAnsi="Times New Roman" w:eastAsia="宋体" w:cs="Times New Roman"/>
      <w:sz w:val="24"/>
      <w:szCs w:val="24"/>
    </w:rPr>
  </w:style>
  <w:style w:type="character" w:customStyle="1" w:styleId="69">
    <w:name w:val="正文文本缩进 字符"/>
    <w:basedOn w:val="31"/>
    <w:link w:val="10"/>
    <w:qFormat/>
    <w:uiPriority w:val="0"/>
    <w:rPr>
      <w:rFonts w:ascii="Times New Roman" w:hAnsi="Times New Roman" w:eastAsia="宋体" w:cs="Times New Roman"/>
      <w:sz w:val="24"/>
      <w:szCs w:val="24"/>
    </w:rPr>
  </w:style>
  <w:style w:type="character" w:customStyle="1" w:styleId="70">
    <w:name w:val="纯文本 字符"/>
    <w:basedOn w:val="31"/>
    <w:link w:val="13"/>
    <w:qFormat/>
    <w:uiPriority w:val="0"/>
    <w:rPr>
      <w:rFonts w:ascii="宋体" w:hAnsi="Courier New" w:eastAsia="宋体" w:cs="Courier New"/>
      <w:sz w:val="24"/>
    </w:rPr>
  </w:style>
  <w:style w:type="character" w:customStyle="1" w:styleId="71">
    <w:name w:val="日期 字符"/>
    <w:basedOn w:val="31"/>
    <w:link w:val="15"/>
    <w:qFormat/>
    <w:uiPriority w:val="0"/>
    <w:rPr>
      <w:rFonts w:ascii="Times New Roman" w:hAnsi="Times New Roman" w:eastAsia="宋体" w:cs="Times New Roman"/>
      <w:sz w:val="24"/>
      <w:szCs w:val="24"/>
    </w:rPr>
  </w:style>
  <w:style w:type="character" w:customStyle="1" w:styleId="72">
    <w:name w:val="脚注文本 字符"/>
    <w:basedOn w:val="31"/>
    <w:link w:val="21"/>
    <w:semiHidden/>
    <w:qFormat/>
    <w:uiPriority w:val="0"/>
    <w:rPr>
      <w:rFonts w:ascii="Times New Roman" w:hAnsi="Times New Roman" w:eastAsia="宋体" w:cs="Times New Roman"/>
      <w:sz w:val="18"/>
      <w:szCs w:val="18"/>
    </w:rPr>
  </w:style>
  <w:style w:type="character" w:customStyle="1" w:styleId="73">
    <w:name w:val="正文文本缩进 3 字符"/>
    <w:basedOn w:val="31"/>
    <w:link w:val="23"/>
    <w:qFormat/>
    <w:uiPriority w:val="0"/>
    <w:rPr>
      <w:rFonts w:ascii="Times New Roman" w:hAnsi="Times New Roman" w:eastAsia="宋体" w:cs="Times New Roman"/>
      <w:sz w:val="16"/>
      <w:szCs w:val="16"/>
    </w:rPr>
  </w:style>
  <w:style w:type="character" w:customStyle="1" w:styleId="74">
    <w:name w:val="HTML 预设格式 字符"/>
    <w:basedOn w:val="31"/>
    <w:link w:val="26"/>
    <w:qFormat/>
    <w:uiPriority w:val="99"/>
    <w:rPr>
      <w:rFonts w:ascii="黑体" w:hAnsi="Courier New" w:eastAsia="黑体" w:cs="Courier New"/>
      <w:kern w:val="0"/>
      <w:sz w:val="20"/>
      <w:szCs w:val="20"/>
    </w:rPr>
  </w:style>
  <w:style w:type="character" w:customStyle="1" w:styleId="75">
    <w:name w:val="正文文本首行缩进 2 字符"/>
    <w:basedOn w:val="69"/>
    <w:link w:val="28"/>
    <w:qFormat/>
    <w:uiPriority w:val="0"/>
    <w:rPr>
      <w:rFonts w:ascii="Times New Roman" w:hAnsi="Times New Roman" w:eastAsia="宋体" w:cs="Times New Roman"/>
      <w:sz w:val="24"/>
      <w:szCs w:val="24"/>
    </w:rPr>
  </w:style>
  <w:style w:type="paragraph" w:customStyle="1" w:styleId="76">
    <w:name w:val="msonormal1"/>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77">
    <w:name w:val="5"/>
    <w:basedOn w:val="1"/>
    <w:next w:val="6"/>
    <w:qFormat/>
    <w:uiPriority w:val="0"/>
    <w:pPr>
      <w:ind w:firstLine="480"/>
      <w:jc w:val="left"/>
    </w:pPr>
    <w:rPr>
      <w:rFonts w:ascii="Arial" w:hAnsi="Arial" w:cs="Times New Roman"/>
      <w:szCs w:val="20"/>
      <w:lang w:val="en-GB"/>
    </w:rPr>
  </w:style>
  <w:style w:type="paragraph" w:customStyle="1" w:styleId="78">
    <w:name w:val="2"/>
    <w:basedOn w:val="1"/>
    <w:next w:val="6"/>
    <w:qFormat/>
    <w:uiPriority w:val="0"/>
    <w:pPr>
      <w:ind w:firstLine="420"/>
      <w:jc w:val="left"/>
    </w:pPr>
    <w:rPr>
      <w:rFonts w:cs="Times New Roman"/>
      <w:szCs w:val="24"/>
    </w:rPr>
  </w:style>
  <w:style w:type="character" w:customStyle="1" w:styleId="79">
    <w:name w:val="datatitle1"/>
    <w:basedOn w:val="31"/>
    <w:qFormat/>
    <w:uiPriority w:val="0"/>
    <w:rPr>
      <w:b/>
      <w:bCs/>
      <w:color w:val="10619F"/>
      <w:sz w:val="23"/>
      <w:szCs w:val="23"/>
    </w:rPr>
  </w:style>
  <w:style w:type="paragraph" w:customStyle="1" w:styleId="80">
    <w:name w:val="正文文字 + 首行缩进:  2 字符"/>
    <w:basedOn w:val="9"/>
    <w:qFormat/>
    <w:uiPriority w:val="0"/>
    <w:pPr>
      <w:spacing w:after="0" w:line="360" w:lineRule="auto"/>
      <w:ind w:firstLine="480"/>
    </w:pPr>
    <w:rPr>
      <w:rFonts w:ascii="宋体" w:hAnsi="宋体"/>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Template>Normal</Template>
  <Pages>34</Pages>
  <Words>4814</Words>
  <Characters>6333</Characters>
  <Lines>93</Lines>
  <Paragraphs>26</Paragraphs>
  <TotalTime>14</TotalTime>
  <ScaleCrop>false</ScaleCrop>
  <LinksUpToDate>false</LinksUpToDate>
  <CharactersWithSpaces>6488</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2022-06-04T04:23:00Z</dcterms:created>
  <dc:creator>sxjm qf</dc:creator>
  <cp:lastModifiedBy>浩月当空</cp:lastModifiedBy>
  <cp:lastPrinted>2020-11-30T03:40:00Z</cp:lastPrinted>
  <dcterms:modified xsi:type="dcterms:W3CDTF">2022-09-26T02:33:05Z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2052-11.1.0.12358</vt:lpwstr>
  </property>
  <property fmtid="{D5CDD505-2E9C-101B-9397-08002B2CF9AE}" pid="8" name="ICV">
    <vt:lpwstr>23657627886E418388734FD2942CF6D8</vt:lpwstr>
  </property>
</Properties>
</file>