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23636" w14:textId="359DD4E1" w:rsidR="00951B30" w:rsidRDefault="00951B30" w:rsidP="000E1279">
      <w:pPr>
        <w:ind w:firstLine="720"/>
        <w:rPr>
          <w:b/>
          <w:bCs/>
        </w:rPr>
      </w:pPr>
      <w:r>
        <w:rPr>
          <w:b/>
          <w:bCs/>
        </w:rPr>
        <w:t xml:space="preserve">LIB – AI paper reading plan </w:t>
      </w:r>
    </w:p>
    <w:p w14:paraId="71F5D3B2" w14:textId="77777777" w:rsidR="00951B30" w:rsidRDefault="00951B30" w:rsidP="000E1279">
      <w:pPr>
        <w:ind w:firstLine="720"/>
        <w:rPr>
          <w:b/>
          <w:bCs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51B30" w14:paraId="3B10703D" w14:textId="77777777" w:rsidTr="00951B30">
        <w:tc>
          <w:tcPr>
            <w:tcW w:w="2254" w:type="dxa"/>
            <w:vAlign w:val="center"/>
          </w:tcPr>
          <w:p w14:paraId="40E6696D" w14:textId="705541FA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Session</w:t>
            </w:r>
          </w:p>
        </w:tc>
        <w:tc>
          <w:tcPr>
            <w:tcW w:w="2254" w:type="dxa"/>
            <w:vAlign w:val="center"/>
          </w:tcPr>
          <w:p w14:paraId="626755B5" w14:textId="11D11453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Focus Area</w:t>
            </w:r>
          </w:p>
        </w:tc>
        <w:tc>
          <w:tcPr>
            <w:tcW w:w="2254" w:type="dxa"/>
            <w:vAlign w:val="center"/>
          </w:tcPr>
          <w:p w14:paraId="314FFC29" w14:textId="1D057B69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Paper(s) to Read</w:t>
            </w:r>
          </w:p>
        </w:tc>
        <w:tc>
          <w:tcPr>
            <w:tcW w:w="2254" w:type="dxa"/>
            <w:vAlign w:val="center"/>
          </w:tcPr>
          <w:p w14:paraId="648990F3" w14:textId="765C3B04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Key Discussion Points</w:t>
            </w:r>
          </w:p>
        </w:tc>
      </w:tr>
      <w:tr w:rsidR="00951B30" w14:paraId="0915D825" w14:textId="77777777" w:rsidTr="00611016">
        <w:tc>
          <w:tcPr>
            <w:tcW w:w="2254" w:type="dxa"/>
            <w:vAlign w:val="center"/>
          </w:tcPr>
          <w:p w14:paraId="40579B69" w14:textId="3EFB9697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Session 1</w:t>
            </w:r>
          </w:p>
        </w:tc>
        <w:tc>
          <w:tcPr>
            <w:tcW w:w="2254" w:type="dxa"/>
            <w:vAlign w:val="center"/>
          </w:tcPr>
          <w:p w14:paraId="7BF1D219" w14:textId="54CD0009" w:rsidR="00951B30" w:rsidRDefault="00951B30" w:rsidP="00951B30">
            <w:pPr>
              <w:rPr>
                <w:b/>
                <w:bCs/>
              </w:rPr>
            </w:pPr>
            <w:r>
              <w:t>Introduction to AI &amp; ML</w:t>
            </w:r>
          </w:p>
        </w:tc>
        <w:tc>
          <w:tcPr>
            <w:tcW w:w="2254" w:type="dxa"/>
            <w:vAlign w:val="center"/>
          </w:tcPr>
          <w:p w14:paraId="071609D0" w14:textId="578749A9" w:rsidR="00951B30" w:rsidRDefault="00951B30" w:rsidP="00951B30">
            <w:pPr>
              <w:rPr>
                <w:b/>
                <w:bCs/>
              </w:rPr>
            </w:pPr>
            <w:r>
              <w:t>"Attention Is All You Need" (Vaswani et al., 2017)</w:t>
            </w:r>
          </w:p>
        </w:tc>
        <w:tc>
          <w:tcPr>
            <w:tcW w:w="2254" w:type="dxa"/>
            <w:vAlign w:val="center"/>
          </w:tcPr>
          <w:p w14:paraId="73832649" w14:textId="7C21C3EA" w:rsidR="00951B30" w:rsidRDefault="00951B30" w:rsidP="00951B30">
            <w:pPr>
              <w:rPr>
                <w:b/>
                <w:bCs/>
              </w:rPr>
            </w:pPr>
            <w:r>
              <w:t xml:space="preserve">Transformer architecture, Self-Attention, Role in </w:t>
            </w:r>
            <w:proofErr w:type="spellStart"/>
            <w:r>
              <w:t>GenAI</w:t>
            </w:r>
            <w:proofErr w:type="spellEnd"/>
          </w:p>
        </w:tc>
      </w:tr>
      <w:tr w:rsidR="00951B30" w14:paraId="32065F29" w14:textId="77777777" w:rsidTr="009A4769">
        <w:tc>
          <w:tcPr>
            <w:tcW w:w="2254" w:type="dxa"/>
            <w:vAlign w:val="center"/>
          </w:tcPr>
          <w:p w14:paraId="5B1DA372" w14:textId="52488C00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Session 2</w:t>
            </w:r>
          </w:p>
        </w:tc>
        <w:tc>
          <w:tcPr>
            <w:tcW w:w="2254" w:type="dxa"/>
            <w:vAlign w:val="center"/>
          </w:tcPr>
          <w:p w14:paraId="1B1425E2" w14:textId="442FAAAD" w:rsidR="00951B30" w:rsidRDefault="00951B30" w:rsidP="00951B30">
            <w:pPr>
              <w:rPr>
                <w:b/>
                <w:bCs/>
              </w:rPr>
            </w:pPr>
            <w:r>
              <w:t>Generative AI Foundations</w:t>
            </w:r>
          </w:p>
        </w:tc>
        <w:tc>
          <w:tcPr>
            <w:tcW w:w="2254" w:type="dxa"/>
            <w:vAlign w:val="center"/>
          </w:tcPr>
          <w:p w14:paraId="6EFDFDEE" w14:textId="73B37E0B" w:rsidR="00951B30" w:rsidRDefault="00951B30" w:rsidP="00951B30">
            <w:pPr>
              <w:rPr>
                <w:b/>
                <w:bCs/>
              </w:rPr>
            </w:pPr>
            <w:r>
              <w:t>"BERT: Pre-training of Deep Bidirectional Transformers" (Devlin et al., 2018)</w:t>
            </w:r>
          </w:p>
        </w:tc>
        <w:tc>
          <w:tcPr>
            <w:tcW w:w="2254" w:type="dxa"/>
            <w:vAlign w:val="center"/>
          </w:tcPr>
          <w:p w14:paraId="21038175" w14:textId="47F76BF9" w:rsidR="00951B30" w:rsidRDefault="00951B30" w:rsidP="00951B30">
            <w:pPr>
              <w:rPr>
                <w:b/>
                <w:bCs/>
              </w:rPr>
            </w:pPr>
            <w:r>
              <w:t>NLP Pre-training, Contextual Representations</w:t>
            </w:r>
          </w:p>
        </w:tc>
      </w:tr>
      <w:tr w:rsidR="00951B30" w14:paraId="27EA7BB8" w14:textId="77777777" w:rsidTr="009411DE">
        <w:tc>
          <w:tcPr>
            <w:tcW w:w="2254" w:type="dxa"/>
            <w:vAlign w:val="center"/>
          </w:tcPr>
          <w:p w14:paraId="36A77BEC" w14:textId="24D7EB05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Session 3</w:t>
            </w:r>
          </w:p>
        </w:tc>
        <w:tc>
          <w:tcPr>
            <w:tcW w:w="2254" w:type="dxa"/>
            <w:vAlign w:val="center"/>
          </w:tcPr>
          <w:p w14:paraId="5249CCA6" w14:textId="0A5FE09B" w:rsidR="00951B30" w:rsidRDefault="00951B30" w:rsidP="00951B30">
            <w:pPr>
              <w:rPr>
                <w:b/>
                <w:bCs/>
              </w:rPr>
            </w:pPr>
            <w:r>
              <w:t>ChatGPT &amp; Large Language Models (LLMs)</w:t>
            </w:r>
          </w:p>
        </w:tc>
        <w:tc>
          <w:tcPr>
            <w:tcW w:w="2254" w:type="dxa"/>
            <w:vAlign w:val="center"/>
          </w:tcPr>
          <w:p w14:paraId="743CD3D1" w14:textId="1B386038" w:rsidR="00951B30" w:rsidRDefault="00951B30" w:rsidP="00951B30">
            <w:pPr>
              <w:rPr>
                <w:b/>
                <w:bCs/>
              </w:rPr>
            </w:pPr>
            <w:r>
              <w:t>"GPT-3: Language Models Are Few-Shot Learners" (Brown et al., 2020)</w:t>
            </w:r>
          </w:p>
        </w:tc>
        <w:tc>
          <w:tcPr>
            <w:tcW w:w="2254" w:type="dxa"/>
            <w:vAlign w:val="center"/>
          </w:tcPr>
          <w:p w14:paraId="5C96FF1F" w14:textId="5CD009E0" w:rsidR="00951B30" w:rsidRDefault="00951B30" w:rsidP="00951B30">
            <w:pPr>
              <w:rPr>
                <w:b/>
                <w:bCs/>
              </w:rPr>
            </w:pPr>
            <w:r>
              <w:t>Scaling Laws, Prompt Engineering, Emergent Abilities</w:t>
            </w:r>
          </w:p>
        </w:tc>
      </w:tr>
      <w:tr w:rsidR="00951B30" w14:paraId="1B63489B" w14:textId="77777777" w:rsidTr="0033420A">
        <w:tc>
          <w:tcPr>
            <w:tcW w:w="2254" w:type="dxa"/>
            <w:vAlign w:val="center"/>
          </w:tcPr>
          <w:p w14:paraId="78EE7BE8" w14:textId="377982AC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Session 4</w:t>
            </w:r>
          </w:p>
        </w:tc>
        <w:tc>
          <w:tcPr>
            <w:tcW w:w="2254" w:type="dxa"/>
            <w:vAlign w:val="center"/>
          </w:tcPr>
          <w:p w14:paraId="70145B5B" w14:textId="4B96CDE3" w:rsidR="00951B30" w:rsidRDefault="00951B30" w:rsidP="00951B30">
            <w:pPr>
              <w:rPr>
                <w:b/>
                <w:bCs/>
              </w:rPr>
            </w:pPr>
            <w:r>
              <w:t>Google Gemini</w:t>
            </w:r>
          </w:p>
        </w:tc>
        <w:tc>
          <w:tcPr>
            <w:tcW w:w="2254" w:type="dxa"/>
            <w:vAlign w:val="center"/>
          </w:tcPr>
          <w:p w14:paraId="5801976F" w14:textId="7365494A" w:rsidR="00951B30" w:rsidRDefault="00951B30" w:rsidP="00951B30">
            <w:pPr>
              <w:rPr>
                <w:b/>
                <w:bCs/>
              </w:rPr>
            </w:pPr>
            <w:r>
              <w:t>"</w:t>
            </w:r>
            <w:proofErr w:type="spellStart"/>
            <w:r>
              <w:t>PaLM</w:t>
            </w:r>
            <w:proofErr w:type="spellEnd"/>
            <w:r>
              <w:t>: Scaling Language Models with Pathways" (</w:t>
            </w:r>
            <w:proofErr w:type="spellStart"/>
            <w:r>
              <w:t>Chowdhery</w:t>
            </w:r>
            <w:proofErr w:type="spellEnd"/>
            <w:r>
              <w:t xml:space="preserve"> et al., 2022)</w:t>
            </w:r>
          </w:p>
        </w:tc>
        <w:tc>
          <w:tcPr>
            <w:tcW w:w="2254" w:type="dxa"/>
            <w:vAlign w:val="center"/>
          </w:tcPr>
          <w:p w14:paraId="501B7462" w14:textId="0FB99532" w:rsidR="00951B30" w:rsidRDefault="00951B30" w:rsidP="00951B30">
            <w:pPr>
              <w:rPr>
                <w:b/>
                <w:bCs/>
              </w:rPr>
            </w:pPr>
            <w:r>
              <w:t>Multi-modal capabilities, Scaling Pathways</w:t>
            </w:r>
          </w:p>
        </w:tc>
      </w:tr>
      <w:tr w:rsidR="00951B30" w14:paraId="1758D364" w14:textId="77777777" w:rsidTr="001D39E4">
        <w:tc>
          <w:tcPr>
            <w:tcW w:w="2254" w:type="dxa"/>
            <w:vAlign w:val="center"/>
          </w:tcPr>
          <w:p w14:paraId="44415036" w14:textId="255914AA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Session 5</w:t>
            </w:r>
          </w:p>
        </w:tc>
        <w:tc>
          <w:tcPr>
            <w:tcW w:w="2254" w:type="dxa"/>
            <w:vAlign w:val="center"/>
          </w:tcPr>
          <w:p w14:paraId="18AEEE81" w14:textId="657A73DB" w:rsidR="00951B30" w:rsidRDefault="00951B30" w:rsidP="00951B30">
            <w:pPr>
              <w:rPr>
                <w:b/>
                <w:bCs/>
              </w:rPr>
            </w:pPr>
            <w:r>
              <w:t>IBM Granite</w:t>
            </w:r>
          </w:p>
        </w:tc>
        <w:tc>
          <w:tcPr>
            <w:tcW w:w="2254" w:type="dxa"/>
            <w:vAlign w:val="center"/>
          </w:tcPr>
          <w:p w14:paraId="0A0077E6" w14:textId="25BB77F2" w:rsidR="00951B30" w:rsidRDefault="00951B30" w:rsidP="00951B30">
            <w:pPr>
              <w:rPr>
                <w:b/>
                <w:bCs/>
              </w:rPr>
            </w:pPr>
            <w:r>
              <w:t>IBM Research Whitepaper on Granite Models</w:t>
            </w:r>
          </w:p>
        </w:tc>
        <w:tc>
          <w:tcPr>
            <w:tcW w:w="2254" w:type="dxa"/>
            <w:vAlign w:val="center"/>
          </w:tcPr>
          <w:p w14:paraId="4F046C66" w14:textId="23F53B29" w:rsidR="00951B30" w:rsidRDefault="00951B30" w:rsidP="00951B30">
            <w:pPr>
              <w:rPr>
                <w:b/>
                <w:bCs/>
              </w:rPr>
            </w:pPr>
            <w:r>
              <w:t>Enterprise AI, Model Efficiency, Adaptability</w:t>
            </w:r>
          </w:p>
        </w:tc>
      </w:tr>
      <w:tr w:rsidR="00951B30" w14:paraId="664C8904" w14:textId="77777777" w:rsidTr="00156F41">
        <w:tc>
          <w:tcPr>
            <w:tcW w:w="2254" w:type="dxa"/>
            <w:vAlign w:val="center"/>
          </w:tcPr>
          <w:p w14:paraId="04F5B9DE" w14:textId="5A774740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Session 6</w:t>
            </w:r>
          </w:p>
        </w:tc>
        <w:tc>
          <w:tcPr>
            <w:tcW w:w="2254" w:type="dxa"/>
            <w:vAlign w:val="center"/>
          </w:tcPr>
          <w:p w14:paraId="61E81AFD" w14:textId="2CF55B8F" w:rsidR="00951B30" w:rsidRDefault="00951B30" w:rsidP="00951B30">
            <w:pPr>
              <w:rPr>
                <w:b/>
                <w:bCs/>
              </w:rPr>
            </w:pPr>
            <w:r>
              <w:t xml:space="preserve">Open-Source </w:t>
            </w:r>
            <w:proofErr w:type="spellStart"/>
            <w:r>
              <w:t>GenAI</w:t>
            </w:r>
            <w:proofErr w:type="spellEnd"/>
            <w:r>
              <w:t xml:space="preserve"> Models</w:t>
            </w:r>
          </w:p>
        </w:tc>
        <w:tc>
          <w:tcPr>
            <w:tcW w:w="2254" w:type="dxa"/>
            <w:vAlign w:val="center"/>
          </w:tcPr>
          <w:p w14:paraId="20605599" w14:textId="5BC659B6" w:rsidR="00951B30" w:rsidRDefault="00951B30" w:rsidP="00951B30">
            <w:pPr>
              <w:rPr>
                <w:b/>
                <w:bCs/>
              </w:rPr>
            </w:pPr>
            <w:r>
              <w:t>"</w:t>
            </w:r>
            <w:proofErr w:type="spellStart"/>
            <w:r>
              <w:t>LLaMA</w:t>
            </w:r>
            <w:proofErr w:type="spellEnd"/>
            <w:r>
              <w:t>: Open and Efficient Foundation Models" (Meta AI, 2023)</w:t>
            </w:r>
          </w:p>
        </w:tc>
        <w:tc>
          <w:tcPr>
            <w:tcW w:w="2254" w:type="dxa"/>
            <w:vAlign w:val="center"/>
          </w:tcPr>
          <w:p w14:paraId="2AC08176" w14:textId="636C7002" w:rsidR="00951B30" w:rsidRDefault="00951B30" w:rsidP="00951B30">
            <w:pPr>
              <w:rPr>
                <w:b/>
                <w:bCs/>
              </w:rPr>
            </w:pPr>
            <w:r>
              <w:t>Small vs Large LLMs, Efficiency Gains</w:t>
            </w:r>
          </w:p>
        </w:tc>
      </w:tr>
      <w:tr w:rsidR="00951B30" w14:paraId="2DD71AB8" w14:textId="77777777" w:rsidTr="00F372B8">
        <w:tc>
          <w:tcPr>
            <w:tcW w:w="2254" w:type="dxa"/>
            <w:vAlign w:val="center"/>
          </w:tcPr>
          <w:p w14:paraId="68FD6E86" w14:textId="5949083C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Session 7</w:t>
            </w:r>
          </w:p>
        </w:tc>
        <w:tc>
          <w:tcPr>
            <w:tcW w:w="2254" w:type="dxa"/>
            <w:vAlign w:val="center"/>
          </w:tcPr>
          <w:p w14:paraId="5D85FC45" w14:textId="61CDC554" w:rsidR="00951B30" w:rsidRDefault="00951B30" w:rsidP="00951B30">
            <w:pPr>
              <w:rPr>
                <w:b/>
                <w:bCs/>
              </w:rPr>
            </w:pPr>
            <w:r>
              <w:t>Multimodal AI Models</w:t>
            </w:r>
          </w:p>
        </w:tc>
        <w:tc>
          <w:tcPr>
            <w:tcW w:w="2254" w:type="dxa"/>
            <w:vAlign w:val="center"/>
          </w:tcPr>
          <w:p w14:paraId="782BCAFD" w14:textId="2E18180F" w:rsidR="00951B30" w:rsidRDefault="00951B30" w:rsidP="00951B30">
            <w:pPr>
              <w:rPr>
                <w:b/>
                <w:bCs/>
              </w:rPr>
            </w:pPr>
            <w:r>
              <w:t>"Flamingo: A Visual Language Model for Few-Shot Learning" (DeepMind, 2022)</w:t>
            </w:r>
          </w:p>
        </w:tc>
        <w:tc>
          <w:tcPr>
            <w:tcW w:w="2254" w:type="dxa"/>
            <w:vAlign w:val="center"/>
          </w:tcPr>
          <w:p w14:paraId="431749A4" w14:textId="6D5FCA8B" w:rsidR="00951B30" w:rsidRDefault="00951B30" w:rsidP="00951B30">
            <w:pPr>
              <w:rPr>
                <w:b/>
                <w:bCs/>
              </w:rPr>
            </w:pPr>
            <w:r>
              <w:t>Vision-Language Integration, Few-shot Learning</w:t>
            </w:r>
          </w:p>
        </w:tc>
      </w:tr>
      <w:tr w:rsidR="00951B30" w14:paraId="2E2DBC00" w14:textId="77777777" w:rsidTr="00F372B8">
        <w:tc>
          <w:tcPr>
            <w:tcW w:w="2254" w:type="dxa"/>
            <w:vAlign w:val="center"/>
          </w:tcPr>
          <w:p w14:paraId="374AE7F6" w14:textId="1DE9E4A9" w:rsidR="00951B30" w:rsidRDefault="00951B30" w:rsidP="00951B30">
            <w:pPr>
              <w:rPr>
                <w:rStyle w:val="Strong"/>
                <w:rFonts w:eastAsiaTheme="majorEastAsia"/>
              </w:rPr>
            </w:pPr>
            <w:r>
              <w:rPr>
                <w:rStyle w:val="Strong"/>
                <w:rFonts w:eastAsiaTheme="majorEastAsia"/>
              </w:rPr>
              <w:t>Session 8</w:t>
            </w:r>
          </w:p>
        </w:tc>
        <w:tc>
          <w:tcPr>
            <w:tcW w:w="2254" w:type="dxa"/>
            <w:vAlign w:val="center"/>
          </w:tcPr>
          <w:p w14:paraId="4FB1A13B" w14:textId="30F5D8C6" w:rsidR="00951B30" w:rsidRDefault="00951B30" w:rsidP="00951B30">
            <w:r>
              <w:t>AI in Scientific Discovery</w:t>
            </w:r>
          </w:p>
        </w:tc>
        <w:tc>
          <w:tcPr>
            <w:tcW w:w="2254" w:type="dxa"/>
            <w:vAlign w:val="center"/>
          </w:tcPr>
          <w:p w14:paraId="6C833E9B" w14:textId="6289F24E" w:rsidR="00951B30" w:rsidRDefault="00951B30" w:rsidP="00951B30">
            <w:r>
              <w:t>"AlphaFold: Deep Learning for Protein Structure Prediction" (DeepMind, 2021)</w:t>
            </w:r>
          </w:p>
        </w:tc>
        <w:tc>
          <w:tcPr>
            <w:tcW w:w="2254" w:type="dxa"/>
            <w:vAlign w:val="center"/>
          </w:tcPr>
          <w:p w14:paraId="0205A8EA" w14:textId="61217406" w:rsidR="00951B30" w:rsidRDefault="00951B30" w:rsidP="00951B30">
            <w:r>
              <w:t>AI in Biotech, Impact on Drug Discovery</w:t>
            </w:r>
          </w:p>
        </w:tc>
      </w:tr>
      <w:tr w:rsidR="00951B30" w14:paraId="55662DB2" w14:textId="77777777" w:rsidTr="00F372B8">
        <w:tc>
          <w:tcPr>
            <w:tcW w:w="2254" w:type="dxa"/>
            <w:vAlign w:val="center"/>
          </w:tcPr>
          <w:p w14:paraId="2D6F08DA" w14:textId="0EE8D629" w:rsidR="00951B30" w:rsidRDefault="00951B30" w:rsidP="00951B30">
            <w:pPr>
              <w:rPr>
                <w:rStyle w:val="Strong"/>
                <w:rFonts w:eastAsiaTheme="majorEastAsia"/>
              </w:rPr>
            </w:pPr>
            <w:r>
              <w:rPr>
                <w:rStyle w:val="Strong"/>
                <w:rFonts w:eastAsiaTheme="majorEastAsia"/>
              </w:rPr>
              <w:t>Session 9</w:t>
            </w:r>
          </w:p>
        </w:tc>
        <w:tc>
          <w:tcPr>
            <w:tcW w:w="2254" w:type="dxa"/>
            <w:vAlign w:val="center"/>
          </w:tcPr>
          <w:p w14:paraId="17B37055" w14:textId="156C988C" w:rsidR="00951B30" w:rsidRDefault="00951B30" w:rsidP="00951B30">
            <w:r>
              <w:t>RLHF &amp; Fine-Tuning LLMs</w:t>
            </w:r>
          </w:p>
        </w:tc>
        <w:tc>
          <w:tcPr>
            <w:tcW w:w="2254" w:type="dxa"/>
            <w:vAlign w:val="center"/>
          </w:tcPr>
          <w:p w14:paraId="59E93E40" w14:textId="0224E870" w:rsidR="00951B30" w:rsidRDefault="00951B30" w:rsidP="00951B30">
            <w:r>
              <w:t>"</w:t>
            </w:r>
            <w:proofErr w:type="spellStart"/>
            <w:r>
              <w:t>InstructGPT</w:t>
            </w:r>
            <w:proofErr w:type="spellEnd"/>
            <w:r>
              <w:t>: Aligning Language Models to Follow Instructions" (OpenAI, 2022)</w:t>
            </w:r>
          </w:p>
        </w:tc>
        <w:tc>
          <w:tcPr>
            <w:tcW w:w="2254" w:type="dxa"/>
            <w:vAlign w:val="center"/>
          </w:tcPr>
          <w:p w14:paraId="64060121" w14:textId="5CF5BF4B" w:rsidR="00951B30" w:rsidRDefault="00951B30" w:rsidP="00951B30">
            <w:r>
              <w:t>Reinforcement Learning with Human Feedback (RLHF)</w:t>
            </w:r>
          </w:p>
        </w:tc>
      </w:tr>
      <w:tr w:rsidR="00951B30" w14:paraId="2BE00C35" w14:textId="77777777" w:rsidTr="00F372B8">
        <w:tc>
          <w:tcPr>
            <w:tcW w:w="2254" w:type="dxa"/>
            <w:vAlign w:val="center"/>
          </w:tcPr>
          <w:p w14:paraId="7A0A994A" w14:textId="3A2FF941" w:rsidR="00951B30" w:rsidRDefault="00951B30" w:rsidP="00951B30">
            <w:pPr>
              <w:rPr>
                <w:rStyle w:val="Strong"/>
                <w:rFonts w:eastAsiaTheme="majorEastAsia"/>
              </w:rPr>
            </w:pPr>
            <w:r>
              <w:rPr>
                <w:rStyle w:val="Strong"/>
                <w:rFonts w:eastAsiaTheme="majorEastAsia"/>
              </w:rPr>
              <w:t>Session 10</w:t>
            </w:r>
          </w:p>
        </w:tc>
        <w:tc>
          <w:tcPr>
            <w:tcW w:w="2254" w:type="dxa"/>
            <w:vAlign w:val="center"/>
          </w:tcPr>
          <w:p w14:paraId="03A7AC77" w14:textId="5D79FD51" w:rsidR="00951B30" w:rsidRDefault="00951B30" w:rsidP="00951B30">
            <w:r>
              <w:t>AI Ethics &amp; Risks</w:t>
            </w:r>
          </w:p>
        </w:tc>
        <w:tc>
          <w:tcPr>
            <w:tcW w:w="2254" w:type="dxa"/>
            <w:vAlign w:val="center"/>
          </w:tcPr>
          <w:p w14:paraId="5290048E" w14:textId="2BF7E9F0" w:rsidR="00951B30" w:rsidRDefault="00951B30" w:rsidP="00951B30">
            <w:r>
              <w:t>"On the Dangers of Stochastic Parrots" (Bender et al., 2021)</w:t>
            </w:r>
          </w:p>
        </w:tc>
        <w:tc>
          <w:tcPr>
            <w:tcW w:w="2254" w:type="dxa"/>
            <w:vAlign w:val="center"/>
          </w:tcPr>
          <w:p w14:paraId="7A0BA5AE" w14:textId="60D66A09" w:rsidR="00951B30" w:rsidRDefault="00951B30" w:rsidP="00951B30">
            <w:r>
              <w:t>Bias, AI Hallucinations, Ethical Considerations</w:t>
            </w:r>
          </w:p>
        </w:tc>
      </w:tr>
      <w:tr w:rsidR="00951B30" w14:paraId="6421B3E0" w14:textId="77777777" w:rsidTr="00F372B8">
        <w:tc>
          <w:tcPr>
            <w:tcW w:w="2254" w:type="dxa"/>
            <w:vAlign w:val="center"/>
          </w:tcPr>
          <w:p w14:paraId="5935E8C6" w14:textId="087170F5" w:rsidR="00951B30" w:rsidRDefault="00951B30" w:rsidP="00951B30">
            <w:pPr>
              <w:rPr>
                <w:rStyle w:val="Strong"/>
                <w:rFonts w:eastAsiaTheme="majorEastAsia"/>
              </w:rPr>
            </w:pPr>
            <w:r>
              <w:rPr>
                <w:rStyle w:val="Strong"/>
                <w:rFonts w:eastAsiaTheme="majorEastAsia"/>
              </w:rPr>
              <w:t>Session 11</w:t>
            </w:r>
          </w:p>
        </w:tc>
        <w:tc>
          <w:tcPr>
            <w:tcW w:w="2254" w:type="dxa"/>
            <w:vAlign w:val="center"/>
          </w:tcPr>
          <w:p w14:paraId="042FE9A5" w14:textId="030715EA" w:rsidR="00951B30" w:rsidRDefault="00951B30" w:rsidP="00951B30">
            <w:r>
              <w:t>Quantum AI &amp; Hybrid AI Models</w:t>
            </w:r>
          </w:p>
        </w:tc>
        <w:tc>
          <w:tcPr>
            <w:tcW w:w="2254" w:type="dxa"/>
            <w:vAlign w:val="center"/>
          </w:tcPr>
          <w:p w14:paraId="3D232021" w14:textId="41E05A3F" w:rsidR="00951B30" w:rsidRDefault="00951B30" w:rsidP="00951B30">
            <w:r>
              <w:t>IBM Quantum AI Papers (Hybrid Models)</w:t>
            </w:r>
          </w:p>
        </w:tc>
        <w:tc>
          <w:tcPr>
            <w:tcW w:w="2254" w:type="dxa"/>
            <w:vAlign w:val="center"/>
          </w:tcPr>
          <w:p w14:paraId="07946CE1" w14:textId="56F2EB1E" w:rsidR="00951B30" w:rsidRDefault="00951B30" w:rsidP="00951B30">
            <w:r>
              <w:t>Role of Quantum ML in AI Efficiency</w:t>
            </w:r>
          </w:p>
        </w:tc>
      </w:tr>
      <w:tr w:rsidR="00951B30" w14:paraId="15C929E7" w14:textId="77777777" w:rsidTr="00F372B8">
        <w:tc>
          <w:tcPr>
            <w:tcW w:w="2254" w:type="dxa"/>
            <w:vAlign w:val="center"/>
          </w:tcPr>
          <w:p w14:paraId="609F377C" w14:textId="566CFBED" w:rsidR="00951B30" w:rsidRDefault="00951B30" w:rsidP="00951B30">
            <w:pPr>
              <w:rPr>
                <w:rStyle w:val="Strong"/>
                <w:rFonts w:eastAsiaTheme="majorEastAsia"/>
              </w:rPr>
            </w:pPr>
            <w:r>
              <w:rPr>
                <w:rStyle w:val="Strong"/>
                <w:rFonts w:eastAsiaTheme="majorEastAsia"/>
              </w:rPr>
              <w:lastRenderedPageBreak/>
              <w:t>Session 12</w:t>
            </w:r>
          </w:p>
        </w:tc>
        <w:tc>
          <w:tcPr>
            <w:tcW w:w="2254" w:type="dxa"/>
            <w:vAlign w:val="center"/>
          </w:tcPr>
          <w:p w14:paraId="57206BAF" w14:textId="2E098A17" w:rsidR="00951B30" w:rsidRDefault="00951B30" w:rsidP="00951B30">
            <w:r>
              <w:t>Future of AI &amp; AGI</w:t>
            </w:r>
          </w:p>
        </w:tc>
        <w:tc>
          <w:tcPr>
            <w:tcW w:w="2254" w:type="dxa"/>
            <w:vAlign w:val="center"/>
          </w:tcPr>
          <w:p w14:paraId="11CFF809" w14:textId="3F0369C6" w:rsidR="00951B30" w:rsidRDefault="00951B30" w:rsidP="00951B30">
            <w:r>
              <w:t>"Sparks of AGI" (Microsoft Research, 2023)</w:t>
            </w:r>
          </w:p>
        </w:tc>
        <w:tc>
          <w:tcPr>
            <w:tcW w:w="2254" w:type="dxa"/>
            <w:vAlign w:val="center"/>
          </w:tcPr>
          <w:p w14:paraId="726B347A" w14:textId="00FDAD78" w:rsidR="00951B30" w:rsidRDefault="00951B30" w:rsidP="00951B30">
            <w:r>
              <w:t>Path to AGI, Limitations of Current LLMs</w:t>
            </w:r>
          </w:p>
        </w:tc>
      </w:tr>
    </w:tbl>
    <w:p w14:paraId="3D7F3920" w14:textId="77777777" w:rsidR="00951B30" w:rsidRDefault="00951B30" w:rsidP="000E1279">
      <w:pPr>
        <w:ind w:firstLine="720"/>
        <w:rPr>
          <w:b/>
          <w:bCs/>
        </w:rPr>
      </w:pPr>
    </w:p>
    <w:p w14:paraId="2BF5439E" w14:textId="77777777" w:rsidR="00951B30" w:rsidRDefault="00951B30" w:rsidP="000E1279">
      <w:pPr>
        <w:ind w:firstLine="720"/>
        <w:rPr>
          <w:b/>
          <w:bCs/>
        </w:rPr>
      </w:pPr>
    </w:p>
    <w:p w14:paraId="44D7BA0A" w14:textId="77777777" w:rsidR="00951B30" w:rsidRDefault="00951B30" w:rsidP="00951B30">
      <w:pPr>
        <w:rPr>
          <w:vanish/>
        </w:rPr>
      </w:pPr>
    </w:p>
    <w:p w14:paraId="6D93416E" w14:textId="77777777" w:rsidR="00951B30" w:rsidRDefault="00951B30" w:rsidP="00951B30">
      <w:pPr>
        <w:rPr>
          <w:vanish/>
        </w:rPr>
      </w:pPr>
    </w:p>
    <w:p w14:paraId="455FED3C" w14:textId="77777777" w:rsidR="00951B30" w:rsidRDefault="00951B30" w:rsidP="00951B30">
      <w:pPr>
        <w:rPr>
          <w:vanish/>
        </w:rPr>
      </w:pPr>
    </w:p>
    <w:p w14:paraId="0D96EDA5" w14:textId="77777777" w:rsidR="00951B30" w:rsidRDefault="00951B30" w:rsidP="00951B30">
      <w:pPr>
        <w:rPr>
          <w:vanish/>
        </w:rPr>
      </w:pPr>
    </w:p>
    <w:p w14:paraId="25134DE9" w14:textId="77777777" w:rsidR="00951B30" w:rsidRDefault="00951B30" w:rsidP="00951B30">
      <w:pPr>
        <w:rPr>
          <w:vanish/>
        </w:rPr>
      </w:pPr>
    </w:p>
    <w:p w14:paraId="33DCFDC9" w14:textId="77777777" w:rsidR="00951B30" w:rsidRDefault="00951B30" w:rsidP="00951B30">
      <w:pPr>
        <w:rPr>
          <w:vanish/>
        </w:rPr>
      </w:pPr>
    </w:p>
    <w:p w14:paraId="2CCAF224" w14:textId="77777777" w:rsidR="00951B30" w:rsidRDefault="00951B30" w:rsidP="00951B30">
      <w:pPr>
        <w:rPr>
          <w:vanish/>
        </w:rPr>
      </w:pPr>
    </w:p>
    <w:p w14:paraId="286B89AA" w14:textId="77777777" w:rsidR="00951B30" w:rsidRDefault="00951B30" w:rsidP="00951B30">
      <w:pPr>
        <w:rPr>
          <w:vanish/>
        </w:rPr>
      </w:pPr>
    </w:p>
    <w:p w14:paraId="71DEA757" w14:textId="77777777" w:rsidR="00951B30" w:rsidRDefault="00951B30" w:rsidP="000E1279">
      <w:pPr>
        <w:ind w:firstLine="720"/>
        <w:rPr>
          <w:b/>
          <w:bCs/>
        </w:rPr>
      </w:pPr>
    </w:p>
    <w:p w14:paraId="47988A9F" w14:textId="77777777" w:rsidR="00951B30" w:rsidRDefault="00951B30" w:rsidP="000E1279">
      <w:pPr>
        <w:ind w:firstLine="720"/>
        <w:rPr>
          <w:b/>
          <w:bCs/>
        </w:rPr>
      </w:pPr>
    </w:p>
    <w:p w14:paraId="5635FE52" w14:textId="77777777" w:rsidR="00951B30" w:rsidRDefault="00951B30" w:rsidP="000E1279">
      <w:pPr>
        <w:ind w:firstLine="720"/>
        <w:rPr>
          <w:b/>
          <w:bCs/>
        </w:rPr>
      </w:pPr>
    </w:p>
    <w:p w14:paraId="3C4963D6" w14:textId="77777777" w:rsidR="00951B30" w:rsidRDefault="00951B30" w:rsidP="000E1279">
      <w:pPr>
        <w:ind w:firstLine="720"/>
        <w:rPr>
          <w:b/>
          <w:bCs/>
        </w:rPr>
      </w:pPr>
    </w:p>
    <w:p w14:paraId="2BC62D2D" w14:textId="706A6248" w:rsidR="00951B30" w:rsidRDefault="00951B30" w:rsidP="000E1279">
      <w:pPr>
        <w:ind w:firstLine="720"/>
        <w:rPr>
          <w:b/>
          <w:bCs/>
        </w:rPr>
      </w:pPr>
      <w:r>
        <w:rPr>
          <w:b/>
          <w:bCs/>
        </w:rPr>
        <w:t xml:space="preserve">LIB-AI Guest Speaker  / Non tech panel Discussion </w:t>
      </w:r>
    </w:p>
    <w:p w14:paraId="72D11102" w14:textId="77777777" w:rsidR="00951B30" w:rsidRDefault="00951B30" w:rsidP="000E1279">
      <w:pPr>
        <w:ind w:firstLine="720"/>
        <w:rPr>
          <w:b/>
          <w:bCs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75"/>
        <w:gridCol w:w="1736"/>
        <w:gridCol w:w="1376"/>
        <w:gridCol w:w="2571"/>
        <w:gridCol w:w="2976"/>
      </w:tblGrid>
      <w:tr w:rsidR="00951B30" w14:paraId="1BE705CB" w14:textId="77777777" w:rsidTr="00951B30">
        <w:trPr>
          <w:trHeight w:val="827"/>
        </w:trPr>
        <w:tc>
          <w:tcPr>
            <w:tcW w:w="975" w:type="dxa"/>
            <w:vAlign w:val="center"/>
          </w:tcPr>
          <w:p w14:paraId="57731F81" w14:textId="31A3B8DB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Session</w:t>
            </w:r>
          </w:p>
        </w:tc>
        <w:tc>
          <w:tcPr>
            <w:tcW w:w="1736" w:type="dxa"/>
            <w:vAlign w:val="center"/>
          </w:tcPr>
          <w:p w14:paraId="768C6B68" w14:textId="70F76A25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AI Concepts</w:t>
            </w:r>
          </w:p>
        </w:tc>
        <w:tc>
          <w:tcPr>
            <w:tcW w:w="1376" w:type="dxa"/>
            <w:vAlign w:val="center"/>
          </w:tcPr>
          <w:p w14:paraId="040162EE" w14:textId="5EAFFD4F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Use Cases &amp; Business Impact</w:t>
            </w:r>
          </w:p>
        </w:tc>
        <w:tc>
          <w:tcPr>
            <w:tcW w:w="2571" w:type="dxa"/>
            <w:vAlign w:val="center"/>
          </w:tcPr>
          <w:p w14:paraId="443CF863" w14:textId="2095A0E2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Challenges &amp; Ethical Considerations</w:t>
            </w:r>
          </w:p>
        </w:tc>
        <w:tc>
          <w:tcPr>
            <w:tcW w:w="2976" w:type="dxa"/>
          </w:tcPr>
          <w:p w14:paraId="25DD5DA5" w14:textId="1CDD723C" w:rsidR="00951B30" w:rsidRDefault="00951B30" w:rsidP="00951B30">
            <w:pPr>
              <w:rPr>
                <w:b/>
                <w:bCs/>
              </w:rPr>
            </w:pPr>
            <w:r>
              <w:rPr>
                <w:b/>
                <w:bCs/>
              </w:rPr>
              <w:t>Speaker Name</w:t>
            </w:r>
          </w:p>
        </w:tc>
      </w:tr>
      <w:tr w:rsidR="00951B30" w14:paraId="45B4E7CF" w14:textId="77777777" w:rsidTr="00951B30">
        <w:trPr>
          <w:trHeight w:val="810"/>
        </w:trPr>
        <w:tc>
          <w:tcPr>
            <w:tcW w:w="975" w:type="dxa"/>
            <w:vAlign w:val="center"/>
          </w:tcPr>
          <w:p w14:paraId="2E75E3A8" w14:textId="6CAC3B53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1</w:t>
            </w:r>
          </w:p>
        </w:tc>
        <w:tc>
          <w:tcPr>
            <w:tcW w:w="1736" w:type="dxa"/>
            <w:vAlign w:val="center"/>
          </w:tcPr>
          <w:p w14:paraId="7BAB7493" w14:textId="495CE06C" w:rsidR="00951B30" w:rsidRDefault="00951B30" w:rsidP="00951B30">
            <w:pPr>
              <w:rPr>
                <w:b/>
                <w:bCs/>
              </w:rPr>
            </w:pPr>
            <w:r>
              <w:t>Introduction to AI &amp; ML</w:t>
            </w:r>
          </w:p>
        </w:tc>
        <w:tc>
          <w:tcPr>
            <w:tcW w:w="1376" w:type="dxa"/>
            <w:vAlign w:val="center"/>
          </w:tcPr>
          <w:p w14:paraId="7BA435B7" w14:textId="0B1A719E" w:rsidR="00951B30" w:rsidRDefault="00951B30" w:rsidP="00951B30">
            <w:pPr>
              <w:rPr>
                <w:b/>
                <w:bCs/>
              </w:rPr>
            </w:pPr>
            <w:r>
              <w:t>AI in everyday life (Netflix, Google, ChatGPT)</w:t>
            </w:r>
          </w:p>
        </w:tc>
        <w:tc>
          <w:tcPr>
            <w:tcW w:w="2571" w:type="dxa"/>
            <w:vAlign w:val="center"/>
          </w:tcPr>
          <w:p w14:paraId="65ADB985" w14:textId="108580D6" w:rsidR="00951B30" w:rsidRDefault="00951B30" w:rsidP="00951B30">
            <w:pPr>
              <w:rPr>
                <w:b/>
                <w:bCs/>
              </w:rPr>
            </w:pPr>
            <w:r>
              <w:t>Myths vs Reality of AI</w:t>
            </w:r>
          </w:p>
        </w:tc>
        <w:tc>
          <w:tcPr>
            <w:tcW w:w="2976" w:type="dxa"/>
          </w:tcPr>
          <w:p w14:paraId="08D60B59" w14:textId="7211C315" w:rsidR="00951B30" w:rsidRDefault="00951B30" w:rsidP="00951B30">
            <w:pPr>
              <w:rPr>
                <w:b/>
                <w:bCs/>
              </w:rPr>
            </w:pPr>
          </w:p>
        </w:tc>
      </w:tr>
      <w:tr w:rsidR="00951B30" w14:paraId="6ED973F9" w14:textId="77777777" w:rsidTr="00951B30">
        <w:trPr>
          <w:trHeight w:val="827"/>
        </w:trPr>
        <w:tc>
          <w:tcPr>
            <w:tcW w:w="975" w:type="dxa"/>
            <w:vAlign w:val="center"/>
          </w:tcPr>
          <w:p w14:paraId="747558DE" w14:textId="66DA45B3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2</w:t>
            </w:r>
          </w:p>
        </w:tc>
        <w:tc>
          <w:tcPr>
            <w:tcW w:w="1736" w:type="dxa"/>
            <w:vAlign w:val="center"/>
          </w:tcPr>
          <w:p w14:paraId="54DF41F2" w14:textId="799AB392" w:rsidR="00951B30" w:rsidRDefault="00951B30" w:rsidP="00951B30">
            <w:pPr>
              <w:rPr>
                <w:b/>
                <w:bCs/>
              </w:rPr>
            </w:pPr>
            <w:r>
              <w:t>How AI Learns (Supervised vs Unsupervised)</w:t>
            </w:r>
          </w:p>
        </w:tc>
        <w:tc>
          <w:tcPr>
            <w:tcW w:w="1376" w:type="dxa"/>
            <w:vAlign w:val="center"/>
          </w:tcPr>
          <w:p w14:paraId="13F1C027" w14:textId="3EE7F3A2" w:rsidR="00951B30" w:rsidRDefault="00951B30" w:rsidP="00951B30">
            <w:pPr>
              <w:rPr>
                <w:b/>
                <w:bCs/>
              </w:rPr>
            </w:pPr>
            <w:r>
              <w:t>AI in Healthcare, Finance, Retail</w:t>
            </w:r>
          </w:p>
        </w:tc>
        <w:tc>
          <w:tcPr>
            <w:tcW w:w="2571" w:type="dxa"/>
            <w:vAlign w:val="center"/>
          </w:tcPr>
          <w:p w14:paraId="3C654679" w14:textId="637A509C" w:rsidR="00951B30" w:rsidRDefault="00951B30" w:rsidP="00951B30">
            <w:pPr>
              <w:rPr>
                <w:b/>
                <w:bCs/>
              </w:rPr>
            </w:pPr>
            <w:r>
              <w:t>Data Bias &amp; AI Fairness</w:t>
            </w:r>
          </w:p>
        </w:tc>
        <w:tc>
          <w:tcPr>
            <w:tcW w:w="2976" w:type="dxa"/>
          </w:tcPr>
          <w:p w14:paraId="482DD1FB" w14:textId="54B30FE3" w:rsidR="00951B30" w:rsidRDefault="00951B30" w:rsidP="00951B30">
            <w:pPr>
              <w:rPr>
                <w:b/>
                <w:bCs/>
              </w:rPr>
            </w:pPr>
          </w:p>
        </w:tc>
      </w:tr>
      <w:tr w:rsidR="00951B30" w14:paraId="656095F3" w14:textId="77777777" w:rsidTr="00951B30">
        <w:trPr>
          <w:trHeight w:val="827"/>
        </w:trPr>
        <w:tc>
          <w:tcPr>
            <w:tcW w:w="975" w:type="dxa"/>
            <w:vAlign w:val="center"/>
          </w:tcPr>
          <w:p w14:paraId="7A5637F7" w14:textId="27D9BAA6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3</w:t>
            </w:r>
          </w:p>
        </w:tc>
        <w:tc>
          <w:tcPr>
            <w:tcW w:w="1736" w:type="dxa"/>
            <w:vAlign w:val="center"/>
          </w:tcPr>
          <w:p w14:paraId="58ADFFD5" w14:textId="5370514D" w:rsidR="00951B30" w:rsidRDefault="00951B30" w:rsidP="00951B30">
            <w:pPr>
              <w:rPr>
                <w:b/>
                <w:bCs/>
              </w:rPr>
            </w:pPr>
            <w:r>
              <w:t xml:space="preserve">Machine Learning vs Deep Learning vs </w:t>
            </w:r>
            <w:proofErr w:type="spellStart"/>
            <w:r>
              <w:t>GenAI</w:t>
            </w:r>
            <w:proofErr w:type="spellEnd"/>
          </w:p>
        </w:tc>
        <w:tc>
          <w:tcPr>
            <w:tcW w:w="1376" w:type="dxa"/>
            <w:vAlign w:val="center"/>
          </w:tcPr>
          <w:p w14:paraId="263C6705" w14:textId="16EBD756" w:rsidR="00951B30" w:rsidRDefault="00951B30" w:rsidP="00951B30">
            <w:pPr>
              <w:rPr>
                <w:b/>
                <w:bCs/>
              </w:rPr>
            </w:pPr>
            <w:r>
              <w:t>How AI helps in decision-making</w:t>
            </w:r>
          </w:p>
        </w:tc>
        <w:tc>
          <w:tcPr>
            <w:tcW w:w="2571" w:type="dxa"/>
            <w:vAlign w:val="center"/>
          </w:tcPr>
          <w:p w14:paraId="76490015" w14:textId="70B0B8FC" w:rsidR="00951B30" w:rsidRDefault="00951B30" w:rsidP="00951B30">
            <w:pPr>
              <w:rPr>
                <w:b/>
                <w:bCs/>
              </w:rPr>
            </w:pPr>
            <w:r>
              <w:t>AI and Privacy (GDPR, data security)</w:t>
            </w:r>
          </w:p>
        </w:tc>
        <w:tc>
          <w:tcPr>
            <w:tcW w:w="2976" w:type="dxa"/>
          </w:tcPr>
          <w:p w14:paraId="27430C59" w14:textId="144D738A" w:rsidR="00951B30" w:rsidRDefault="00951B30" w:rsidP="00951B30">
            <w:pPr>
              <w:rPr>
                <w:b/>
                <w:bCs/>
              </w:rPr>
            </w:pPr>
          </w:p>
        </w:tc>
      </w:tr>
      <w:tr w:rsidR="00951B30" w14:paraId="6D4A9E68" w14:textId="77777777" w:rsidTr="00951B30">
        <w:trPr>
          <w:trHeight w:val="1092"/>
        </w:trPr>
        <w:tc>
          <w:tcPr>
            <w:tcW w:w="975" w:type="dxa"/>
            <w:vAlign w:val="center"/>
          </w:tcPr>
          <w:p w14:paraId="182A0187" w14:textId="79D97E93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4</w:t>
            </w:r>
          </w:p>
        </w:tc>
        <w:tc>
          <w:tcPr>
            <w:tcW w:w="1736" w:type="dxa"/>
            <w:vAlign w:val="center"/>
          </w:tcPr>
          <w:p w14:paraId="1E895663" w14:textId="54033326" w:rsidR="00951B30" w:rsidRDefault="00951B30" w:rsidP="00951B30">
            <w:pPr>
              <w:rPr>
                <w:b/>
                <w:bCs/>
              </w:rPr>
            </w:pPr>
            <w:r>
              <w:t>Explainable AI (XAI)</w:t>
            </w:r>
          </w:p>
        </w:tc>
        <w:tc>
          <w:tcPr>
            <w:tcW w:w="1376" w:type="dxa"/>
            <w:vAlign w:val="center"/>
          </w:tcPr>
          <w:p w14:paraId="15C3CC3D" w14:textId="19CE0A7B" w:rsidR="00951B30" w:rsidRDefault="00951B30" w:rsidP="00951B30">
            <w:pPr>
              <w:rPr>
                <w:b/>
                <w:bCs/>
              </w:rPr>
            </w:pPr>
            <w:r>
              <w:t>Case Studies: AI in Fraud Detection, Marketing</w:t>
            </w:r>
          </w:p>
        </w:tc>
        <w:tc>
          <w:tcPr>
            <w:tcW w:w="2571" w:type="dxa"/>
            <w:vAlign w:val="center"/>
          </w:tcPr>
          <w:p w14:paraId="137F0373" w14:textId="1074C3B7" w:rsidR="00951B30" w:rsidRDefault="00951B30" w:rsidP="00951B30">
            <w:pPr>
              <w:rPr>
                <w:b/>
                <w:bCs/>
              </w:rPr>
            </w:pPr>
            <w:r>
              <w:t>Risks of AI in Business (Hallucinations, Bias)</w:t>
            </w:r>
          </w:p>
        </w:tc>
        <w:tc>
          <w:tcPr>
            <w:tcW w:w="2976" w:type="dxa"/>
          </w:tcPr>
          <w:p w14:paraId="45658197" w14:textId="69951A97" w:rsidR="00951B30" w:rsidRDefault="00951B30" w:rsidP="00951B30">
            <w:pPr>
              <w:rPr>
                <w:b/>
                <w:bCs/>
              </w:rPr>
            </w:pPr>
          </w:p>
        </w:tc>
      </w:tr>
      <w:tr w:rsidR="00951B30" w14:paraId="5BB808FB" w14:textId="77777777" w:rsidTr="00951B30">
        <w:trPr>
          <w:trHeight w:val="827"/>
        </w:trPr>
        <w:tc>
          <w:tcPr>
            <w:tcW w:w="975" w:type="dxa"/>
            <w:vAlign w:val="center"/>
          </w:tcPr>
          <w:p w14:paraId="380775C9" w14:textId="375406D1" w:rsidR="00951B30" w:rsidRDefault="00951B30" w:rsidP="00951B30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5</w:t>
            </w:r>
          </w:p>
        </w:tc>
        <w:tc>
          <w:tcPr>
            <w:tcW w:w="1736" w:type="dxa"/>
            <w:vAlign w:val="center"/>
          </w:tcPr>
          <w:p w14:paraId="113E7092" w14:textId="28F4AEA0" w:rsidR="00951B30" w:rsidRDefault="00951B30" w:rsidP="00951B30">
            <w:pPr>
              <w:rPr>
                <w:b/>
                <w:bCs/>
              </w:rPr>
            </w:pPr>
            <w:r>
              <w:t>AI Implementation in Business</w:t>
            </w:r>
          </w:p>
        </w:tc>
        <w:tc>
          <w:tcPr>
            <w:tcW w:w="1376" w:type="dxa"/>
            <w:vAlign w:val="center"/>
          </w:tcPr>
          <w:p w14:paraId="23714EA2" w14:textId="4DDBEE64" w:rsidR="00951B30" w:rsidRDefault="00951B30" w:rsidP="00951B30">
            <w:pPr>
              <w:rPr>
                <w:b/>
                <w:bCs/>
              </w:rPr>
            </w:pPr>
            <w:r>
              <w:t>AI Adoption Strategies</w:t>
            </w:r>
          </w:p>
        </w:tc>
        <w:tc>
          <w:tcPr>
            <w:tcW w:w="2571" w:type="dxa"/>
            <w:vAlign w:val="center"/>
          </w:tcPr>
          <w:p w14:paraId="4CE25C2A" w14:textId="095549FF" w:rsidR="00951B30" w:rsidRDefault="00951B30" w:rsidP="00951B30">
            <w:pPr>
              <w:rPr>
                <w:b/>
                <w:bCs/>
              </w:rPr>
            </w:pPr>
            <w:r>
              <w:t>Human-AI Collaboration &amp; Future of Work</w:t>
            </w:r>
          </w:p>
        </w:tc>
        <w:tc>
          <w:tcPr>
            <w:tcW w:w="2976" w:type="dxa"/>
          </w:tcPr>
          <w:p w14:paraId="62ABEA39" w14:textId="0AB40A9A" w:rsidR="00951B30" w:rsidRDefault="00951B30" w:rsidP="00951B30">
            <w:pPr>
              <w:rPr>
                <w:b/>
                <w:bCs/>
              </w:rPr>
            </w:pPr>
          </w:p>
        </w:tc>
      </w:tr>
      <w:tr w:rsidR="00951B30" w14:paraId="72A07A93" w14:textId="77777777" w:rsidTr="00951B30">
        <w:trPr>
          <w:trHeight w:val="810"/>
        </w:trPr>
        <w:tc>
          <w:tcPr>
            <w:tcW w:w="975" w:type="dxa"/>
            <w:vAlign w:val="center"/>
          </w:tcPr>
          <w:p w14:paraId="4E7D3416" w14:textId="2D964B74" w:rsidR="00951B30" w:rsidRDefault="00951B30" w:rsidP="00951B30">
            <w:pPr>
              <w:rPr>
                <w:rStyle w:val="Strong"/>
                <w:rFonts w:eastAsiaTheme="majorEastAsia"/>
              </w:rPr>
            </w:pPr>
            <w:r>
              <w:rPr>
                <w:rStyle w:val="Strong"/>
                <w:rFonts w:eastAsiaTheme="majorEastAsia"/>
              </w:rPr>
              <w:t>6</w:t>
            </w:r>
          </w:p>
        </w:tc>
        <w:tc>
          <w:tcPr>
            <w:tcW w:w="1736" w:type="dxa"/>
            <w:vAlign w:val="center"/>
          </w:tcPr>
          <w:p w14:paraId="34441BAA" w14:textId="62D37463" w:rsidR="00951B30" w:rsidRDefault="00951B30" w:rsidP="00951B30">
            <w:r>
              <w:t>Future Trends in AI</w:t>
            </w:r>
          </w:p>
        </w:tc>
        <w:tc>
          <w:tcPr>
            <w:tcW w:w="1376" w:type="dxa"/>
            <w:vAlign w:val="center"/>
          </w:tcPr>
          <w:p w14:paraId="33E62346" w14:textId="6524EA48" w:rsidR="00951B30" w:rsidRDefault="00951B30" w:rsidP="00951B30">
            <w:r>
              <w:t>Emerging AI applications (Quantum AI, AGI)</w:t>
            </w:r>
          </w:p>
        </w:tc>
        <w:tc>
          <w:tcPr>
            <w:tcW w:w="2571" w:type="dxa"/>
            <w:vAlign w:val="center"/>
          </w:tcPr>
          <w:p w14:paraId="1EE3F818" w14:textId="543CB0B6" w:rsidR="00951B30" w:rsidRDefault="00951B30" w:rsidP="00951B30">
            <w:r>
              <w:t>Open Discussion &amp; AI Strategy Planning</w:t>
            </w:r>
          </w:p>
        </w:tc>
        <w:tc>
          <w:tcPr>
            <w:tcW w:w="2976" w:type="dxa"/>
          </w:tcPr>
          <w:p w14:paraId="2AB16505" w14:textId="77777777" w:rsidR="00951B30" w:rsidRDefault="00951B30" w:rsidP="00951B30">
            <w:pPr>
              <w:rPr>
                <w:b/>
                <w:bCs/>
              </w:rPr>
            </w:pPr>
          </w:p>
        </w:tc>
      </w:tr>
    </w:tbl>
    <w:p w14:paraId="13181E37" w14:textId="77777777" w:rsidR="00951B30" w:rsidRDefault="00951B30" w:rsidP="000E1279">
      <w:pPr>
        <w:ind w:firstLine="720"/>
        <w:rPr>
          <w:b/>
          <w:bCs/>
        </w:rPr>
      </w:pPr>
    </w:p>
    <w:p w14:paraId="29C532F9" w14:textId="77777777" w:rsidR="00951B30" w:rsidRDefault="00951B30" w:rsidP="000E1279">
      <w:pPr>
        <w:ind w:firstLine="720"/>
        <w:rPr>
          <w:b/>
          <w:bCs/>
        </w:rPr>
      </w:pPr>
    </w:p>
    <w:p w14:paraId="1CF2C8CE" w14:textId="77777777" w:rsidR="00951B30" w:rsidRDefault="00951B30" w:rsidP="00951B30">
      <w:pPr>
        <w:rPr>
          <w:b/>
          <w:bCs/>
        </w:rPr>
      </w:pPr>
    </w:p>
    <w:p w14:paraId="1A4413BC" w14:textId="77777777" w:rsidR="00951B30" w:rsidRDefault="00951B30" w:rsidP="000E1279">
      <w:pPr>
        <w:ind w:firstLine="720"/>
        <w:rPr>
          <w:b/>
          <w:bCs/>
        </w:rPr>
      </w:pPr>
    </w:p>
    <w:p w14:paraId="2C166581" w14:textId="77777777" w:rsidR="00951B30" w:rsidRDefault="00951B30" w:rsidP="000E1279">
      <w:pPr>
        <w:ind w:firstLine="720"/>
        <w:rPr>
          <w:b/>
          <w:bCs/>
        </w:rPr>
      </w:pPr>
    </w:p>
    <w:p w14:paraId="3AAB1267" w14:textId="77777777" w:rsidR="00951B30" w:rsidRDefault="00951B30" w:rsidP="000E1279">
      <w:pPr>
        <w:ind w:firstLine="720"/>
        <w:rPr>
          <w:b/>
          <w:bCs/>
        </w:rPr>
      </w:pPr>
    </w:p>
    <w:p w14:paraId="1891ABDD" w14:textId="77777777" w:rsidR="00951B30" w:rsidRDefault="00951B30" w:rsidP="000E1279">
      <w:pPr>
        <w:ind w:firstLine="720"/>
        <w:rPr>
          <w:b/>
          <w:bCs/>
        </w:rPr>
      </w:pPr>
    </w:p>
    <w:p w14:paraId="27F4F69E" w14:textId="77777777" w:rsidR="00951B30" w:rsidRDefault="00951B30" w:rsidP="000E1279">
      <w:pPr>
        <w:ind w:firstLine="720"/>
        <w:rPr>
          <w:b/>
          <w:bCs/>
        </w:rPr>
      </w:pPr>
    </w:p>
    <w:p w14:paraId="229981F7" w14:textId="77777777" w:rsidR="00951B30" w:rsidRDefault="00951B30" w:rsidP="000E1279">
      <w:pPr>
        <w:ind w:firstLine="720"/>
        <w:rPr>
          <w:b/>
          <w:bCs/>
        </w:rPr>
      </w:pPr>
    </w:p>
    <w:p w14:paraId="11217ABE" w14:textId="7BA5CC3F" w:rsidR="0018189A" w:rsidRDefault="000E1279" w:rsidP="000E1279">
      <w:pPr>
        <w:ind w:firstLine="720"/>
        <w:rPr>
          <w:b/>
          <w:bCs/>
        </w:rPr>
      </w:pPr>
      <w:r>
        <w:rPr>
          <w:b/>
          <w:bCs/>
        </w:rPr>
        <w:lastRenderedPageBreak/>
        <w:t>LIB-AI – Tech -Basic</w:t>
      </w:r>
    </w:p>
    <w:p w14:paraId="123BAD15" w14:textId="77777777" w:rsidR="00951B30" w:rsidRDefault="00951B30" w:rsidP="000E1279">
      <w:pPr>
        <w:ind w:firstLine="720"/>
        <w:rPr>
          <w:b/>
          <w:bCs/>
        </w:rPr>
      </w:pPr>
    </w:p>
    <w:tbl>
      <w:tblPr>
        <w:tblStyle w:val="TableGrid"/>
        <w:tblW w:w="0" w:type="auto"/>
        <w:tblInd w:w="6" w:type="dxa"/>
        <w:tblLook w:val="04A0" w:firstRow="1" w:lastRow="0" w:firstColumn="1" w:lastColumn="0" w:noHBand="0" w:noVBand="1"/>
      </w:tblPr>
      <w:tblGrid>
        <w:gridCol w:w="1265"/>
        <w:gridCol w:w="2268"/>
        <w:gridCol w:w="5477"/>
      </w:tblGrid>
      <w:tr w:rsidR="000E1279" w14:paraId="270B118F" w14:textId="77777777" w:rsidTr="000E1279">
        <w:tc>
          <w:tcPr>
            <w:tcW w:w="1265" w:type="dxa"/>
          </w:tcPr>
          <w:p w14:paraId="2897FE05" w14:textId="08BB6ED5" w:rsidR="000E1279" w:rsidRDefault="000E1279">
            <w:pPr>
              <w:rPr>
                <w:b/>
                <w:bCs/>
              </w:rPr>
            </w:pPr>
            <w:r>
              <w:rPr>
                <w:b/>
                <w:bCs/>
              </w:rPr>
              <w:t>Sessions</w:t>
            </w:r>
          </w:p>
        </w:tc>
        <w:tc>
          <w:tcPr>
            <w:tcW w:w="2268" w:type="dxa"/>
          </w:tcPr>
          <w:p w14:paraId="69F8D636" w14:textId="48816F88" w:rsidR="000E1279" w:rsidRDefault="000E1279">
            <w:pPr>
              <w:rPr>
                <w:b/>
                <w:bCs/>
              </w:rPr>
            </w:pPr>
            <w:r>
              <w:rPr>
                <w:b/>
                <w:bCs/>
              </w:rPr>
              <w:t>Main Theme</w:t>
            </w:r>
          </w:p>
        </w:tc>
        <w:tc>
          <w:tcPr>
            <w:tcW w:w="5477" w:type="dxa"/>
          </w:tcPr>
          <w:p w14:paraId="0A3ED200" w14:textId="4E4059EE" w:rsidR="000E1279" w:rsidRDefault="000E1279">
            <w:pPr>
              <w:rPr>
                <w:b/>
                <w:bCs/>
              </w:rPr>
            </w:pPr>
            <w:r>
              <w:rPr>
                <w:b/>
                <w:bCs/>
              </w:rPr>
              <w:t>Topics covered</w:t>
            </w:r>
          </w:p>
        </w:tc>
      </w:tr>
      <w:tr w:rsidR="000E1279" w14:paraId="38EDAC10" w14:textId="77777777" w:rsidTr="000E1279">
        <w:trPr>
          <w:trHeight w:val="483"/>
        </w:trPr>
        <w:tc>
          <w:tcPr>
            <w:tcW w:w="1265" w:type="dxa"/>
          </w:tcPr>
          <w:p w14:paraId="6EAD6055" w14:textId="2A5308C3" w:rsidR="000E1279" w:rsidRDefault="000E1279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2268" w:type="dxa"/>
          </w:tcPr>
          <w:p w14:paraId="328328D9" w14:textId="77777777" w:rsidR="000E1279" w:rsidRDefault="000E1279" w:rsidP="000E1279">
            <w:pPr>
              <w:rPr>
                <w:rFonts w:ascii="Aptos Narrow" w:hAnsi="Aptos Narrow"/>
                <w:b/>
                <w:bCs/>
                <w:color w:val="000000"/>
              </w:rPr>
            </w:pPr>
            <w:r>
              <w:rPr>
                <w:rFonts w:ascii="Aptos Narrow" w:hAnsi="Aptos Narrow"/>
                <w:b/>
                <w:bCs/>
                <w:color w:val="000000"/>
              </w:rPr>
              <w:t>Introduction to ML</w:t>
            </w:r>
          </w:p>
          <w:p w14:paraId="0C557E5D" w14:textId="77777777" w:rsidR="000E1279" w:rsidRDefault="000E1279">
            <w:pPr>
              <w:rPr>
                <w:b/>
                <w:bCs/>
              </w:rPr>
            </w:pPr>
          </w:p>
        </w:tc>
        <w:tc>
          <w:tcPr>
            <w:tcW w:w="5477" w:type="dxa"/>
          </w:tcPr>
          <w:p w14:paraId="46DD7566" w14:textId="69DF908E" w:rsidR="000E1279" w:rsidRDefault="000E1279">
            <w:pPr>
              <w:rPr>
                <w:b/>
                <w:bCs/>
              </w:rPr>
            </w:pPr>
            <w:r>
              <w:t>What is ML? Types of ML, ML pipeline, Applications</w:t>
            </w:r>
          </w:p>
        </w:tc>
      </w:tr>
      <w:tr w:rsidR="000E1279" w14:paraId="70E3F2DF" w14:textId="77777777" w:rsidTr="000E1279">
        <w:tc>
          <w:tcPr>
            <w:tcW w:w="1265" w:type="dxa"/>
          </w:tcPr>
          <w:p w14:paraId="10EEABC5" w14:textId="4AB3722E" w:rsidR="000E1279" w:rsidRDefault="000E1279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2268" w:type="dxa"/>
          </w:tcPr>
          <w:p w14:paraId="2F4062C2" w14:textId="404ED77F" w:rsidR="000E1279" w:rsidRDefault="000E1279">
            <w:pPr>
              <w:rPr>
                <w:b/>
                <w:bCs/>
              </w:rPr>
            </w:pPr>
            <w:r>
              <w:t>Data Handling &amp; Preprocessing</w:t>
            </w:r>
          </w:p>
        </w:tc>
        <w:tc>
          <w:tcPr>
            <w:tcW w:w="5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E1279" w14:paraId="158B93A3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130AA1" w14:textId="77777777" w:rsidR="000E1279" w:rsidRDefault="000E1279" w:rsidP="000E1279"/>
              </w:tc>
            </w:tr>
          </w:tbl>
          <w:p w14:paraId="26ABA331" w14:textId="77777777" w:rsidR="000E1279" w:rsidRDefault="000E1279" w:rsidP="000E1279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61"/>
            </w:tblGrid>
            <w:tr w:rsidR="000E1279" w14:paraId="1EB091B9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A05383" w14:textId="77777777" w:rsidR="000E1279" w:rsidRDefault="000E1279" w:rsidP="000E1279">
                  <w:r>
                    <w:t>Data types, Pandas, Data Cleaning, Feature Scaling, Encoding</w:t>
                  </w:r>
                </w:p>
              </w:tc>
            </w:tr>
          </w:tbl>
          <w:p w14:paraId="54197D2C" w14:textId="77777777" w:rsidR="000E1279" w:rsidRDefault="000E1279">
            <w:pPr>
              <w:rPr>
                <w:b/>
                <w:bCs/>
              </w:rPr>
            </w:pPr>
          </w:p>
        </w:tc>
      </w:tr>
      <w:tr w:rsidR="000E1279" w14:paraId="413C312B" w14:textId="77777777" w:rsidTr="000E1279">
        <w:tc>
          <w:tcPr>
            <w:tcW w:w="1265" w:type="dxa"/>
          </w:tcPr>
          <w:p w14:paraId="73E958CF" w14:textId="613018AA" w:rsidR="000E1279" w:rsidRDefault="000E1279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2268" w:type="dxa"/>
          </w:tcPr>
          <w:p w14:paraId="5A00EA85" w14:textId="23A070A2" w:rsidR="000E1279" w:rsidRDefault="000E1279">
            <w:pPr>
              <w:rPr>
                <w:b/>
                <w:bCs/>
              </w:rPr>
            </w:pPr>
            <w:r>
              <w:t>Regression</w:t>
            </w:r>
          </w:p>
        </w:tc>
        <w:tc>
          <w:tcPr>
            <w:tcW w:w="5477" w:type="dxa"/>
          </w:tcPr>
          <w:p w14:paraId="7031CAC1" w14:textId="22DD708E" w:rsidR="000E1279" w:rsidRDefault="000E1279">
            <w:pPr>
              <w:rPr>
                <w:b/>
                <w:bCs/>
              </w:rPr>
            </w:pPr>
            <w:r>
              <w:t>Linear Regression, Assumptions, Model Training</w:t>
            </w:r>
          </w:p>
        </w:tc>
      </w:tr>
      <w:tr w:rsidR="000E1279" w14:paraId="1E4B934A" w14:textId="77777777" w:rsidTr="000E1279">
        <w:tc>
          <w:tcPr>
            <w:tcW w:w="1265" w:type="dxa"/>
          </w:tcPr>
          <w:p w14:paraId="3D371D68" w14:textId="0D2F1651" w:rsidR="000E1279" w:rsidRDefault="000E1279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2268" w:type="dxa"/>
          </w:tcPr>
          <w:p w14:paraId="066FF002" w14:textId="6EE85650" w:rsidR="000E1279" w:rsidRDefault="000E1279">
            <w:pPr>
              <w:rPr>
                <w:b/>
                <w:bCs/>
              </w:rPr>
            </w:pPr>
            <w:r>
              <w:t>Regression</w:t>
            </w:r>
          </w:p>
        </w:tc>
        <w:tc>
          <w:tcPr>
            <w:tcW w:w="5477" w:type="dxa"/>
          </w:tcPr>
          <w:p w14:paraId="775D2535" w14:textId="77777777" w:rsidR="000E1279" w:rsidRDefault="000E1279" w:rsidP="000E1279">
            <w:pPr>
              <w:tabs>
                <w:tab w:val="left" w:pos="1247"/>
              </w:tabs>
              <w:rPr>
                <w:b/>
                <w:bCs/>
              </w:rPr>
            </w:pPr>
            <w:r>
              <w:rPr>
                <w:b/>
                <w:bCs/>
              </w:rPr>
              <w:tab/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E1279" w14:paraId="22BF8D9A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6953C5" w14:textId="77777777" w:rsidR="000E1279" w:rsidRDefault="000E1279" w:rsidP="000E1279"/>
              </w:tc>
            </w:tr>
          </w:tbl>
          <w:p w14:paraId="29A8090A" w14:textId="77777777" w:rsidR="000E1279" w:rsidRDefault="000E1279" w:rsidP="000E1279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61"/>
            </w:tblGrid>
            <w:tr w:rsidR="000E1279" w14:paraId="09422F1A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6F9209" w14:textId="77777777" w:rsidR="000E1279" w:rsidRDefault="000E1279" w:rsidP="000E1279">
                  <w:r>
                    <w:t>Multiple Regression, Polynomial Regression, Model Evaluation (RMSE, R²)</w:t>
                  </w:r>
                </w:p>
              </w:tc>
            </w:tr>
          </w:tbl>
          <w:p w14:paraId="0F572C4F" w14:textId="422743B4" w:rsidR="000E1279" w:rsidRDefault="000E1279" w:rsidP="000E1279">
            <w:pPr>
              <w:tabs>
                <w:tab w:val="left" w:pos="1247"/>
              </w:tabs>
              <w:rPr>
                <w:b/>
                <w:bCs/>
              </w:rPr>
            </w:pPr>
          </w:p>
        </w:tc>
      </w:tr>
      <w:tr w:rsidR="000E1279" w14:paraId="5B0C2E02" w14:textId="77777777" w:rsidTr="000E1279">
        <w:tc>
          <w:tcPr>
            <w:tcW w:w="1265" w:type="dxa"/>
          </w:tcPr>
          <w:p w14:paraId="545E4763" w14:textId="6277CBC2" w:rsidR="000E1279" w:rsidRDefault="000E1279">
            <w:pPr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226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77"/>
            </w:tblGrid>
            <w:tr w:rsidR="000E1279" w14:paraId="3809F66D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7E8D92" w14:textId="77777777" w:rsidR="000E1279" w:rsidRDefault="000E1279" w:rsidP="000E1279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rStyle w:val="Strong"/>
                      <w:rFonts w:eastAsiaTheme="majorEastAsia"/>
                    </w:rPr>
                    <w:t>Classification</w:t>
                  </w:r>
                </w:p>
              </w:tc>
            </w:tr>
          </w:tbl>
          <w:p w14:paraId="713F8C03" w14:textId="77777777" w:rsidR="000E1279" w:rsidRDefault="000E1279" w:rsidP="000E1279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E1279" w14:paraId="337C6DF7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EB35D1" w14:textId="77777777" w:rsidR="000E1279" w:rsidRDefault="000E1279" w:rsidP="000E1279"/>
              </w:tc>
            </w:tr>
          </w:tbl>
          <w:p w14:paraId="3FE58212" w14:textId="77777777" w:rsidR="000E1279" w:rsidRDefault="000E1279">
            <w:pPr>
              <w:rPr>
                <w:b/>
                <w:bCs/>
              </w:rPr>
            </w:pPr>
          </w:p>
        </w:tc>
        <w:tc>
          <w:tcPr>
            <w:tcW w:w="5477" w:type="dxa"/>
          </w:tcPr>
          <w:p w14:paraId="62BBD5F6" w14:textId="498193F4" w:rsidR="000E1279" w:rsidRDefault="000E1279">
            <w:pPr>
              <w:rPr>
                <w:b/>
                <w:bCs/>
              </w:rPr>
            </w:pPr>
            <w:r>
              <w:t>Classification vs Regression, Logistic Regression, Decision Boundaries</w:t>
            </w:r>
          </w:p>
        </w:tc>
      </w:tr>
      <w:tr w:rsidR="000E1279" w14:paraId="74E63558" w14:textId="77777777" w:rsidTr="000E1279">
        <w:tc>
          <w:tcPr>
            <w:tcW w:w="1265" w:type="dxa"/>
          </w:tcPr>
          <w:p w14:paraId="7D4DF54A" w14:textId="28D0C35F" w:rsidR="000E1279" w:rsidRDefault="000E1279">
            <w:pPr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2268" w:type="dxa"/>
          </w:tcPr>
          <w:p w14:paraId="32C80DAC" w14:textId="6647D70B" w:rsidR="000E1279" w:rsidRDefault="000E1279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Classification</w:t>
            </w:r>
          </w:p>
        </w:tc>
        <w:tc>
          <w:tcPr>
            <w:tcW w:w="5477" w:type="dxa"/>
          </w:tcPr>
          <w:p w14:paraId="3FC147A4" w14:textId="598548A4" w:rsidR="000E1279" w:rsidRDefault="000E1279">
            <w:pPr>
              <w:rPr>
                <w:b/>
                <w:bCs/>
              </w:rPr>
            </w:pPr>
            <w:r>
              <w:t>Decision Trees, Confusion Matrix, Precision-Recall, ROC Curve</w:t>
            </w:r>
          </w:p>
        </w:tc>
      </w:tr>
      <w:tr w:rsidR="000E1279" w14:paraId="5A5F56D0" w14:textId="77777777" w:rsidTr="000E1279">
        <w:tc>
          <w:tcPr>
            <w:tcW w:w="1265" w:type="dxa"/>
          </w:tcPr>
          <w:p w14:paraId="3E9957D9" w14:textId="6BE3CA95" w:rsidR="000E1279" w:rsidRDefault="000E1279">
            <w:pPr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226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52"/>
            </w:tblGrid>
            <w:tr w:rsidR="000E1279" w14:paraId="6125112A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ECD144" w14:textId="77777777" w:rsidR="000E1279" w:rsidRDefault="000E1279" w:rsidP="000E1279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rStyle w:val="Strong"/>
                      <w:rFonts w:eastAsiaTheme="majorEastAsia"/>
                    </w:rPr>
                    <w:t>Ensemble &amp; Tuning</w:t>
                  </w:r>
                </w:p>
              </w:tc>
            </w:tr>
          </w:tbl>
          <w:p w14:paraId="661074F0" w14:textId="77777777" w:rsidR="000E1279" w:rsidRDefault="000E1279" w:rsidP="000E1279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E1279" w14:paraId="10CECEAA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62FE9F" w14:textId="77777777" w:rsidR="000E1279" w:rsidRDefault="000E1279" w:rsidP="000E1279"/>
              </w:tc>
            </w:tr>
          </w:tbl>
          <w:p w14:paraId="1BCBE272" w14:textId="77777777" w:rsidR="000E1279" w:rsidRDefault="000E1279">
            <w:pPr>
              <w:rPr>
                <w:b/>
                <w:bCs/>
              </w:rPr>
            </w:pPr>
          </w:p>
        </w:tc>
        <w:tc>
          <w:tcPr>
            <w:tcW w:w="5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E1279" w14:paraId="54E6105C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ED83CD" w14:textId="77777777" w:rsidR="000E1279" w:rsidRDefault="000E1279" w:rsidP="000E1279"/>
              </w:tc>
            </w:tr>
          </w:tbl>
          <w:p w14:paraId="190E7ECD" w14:textId="77777777" w:rsidR="000E1279" w:rsidRDefault="000E1279" w:rsidP="000E1279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61"/>
            </w:tblGrid>
            <w:tr w:rsidR="000E1279" w14:paraId="519E36A4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234F18" w14:textId="77777777" w:rsidR="000E1279" w:rsidRDefault="000E1279" w:rsidP="000E1279">
                  <w:r>
                    <w:t xml:space="preserve">Ensemble Learning (Random Forest, </w:t>
                  </w:r>
                  <w:proofErr w:type="spellStart"/>
                  <w:r>
                    <w:t>XGBoost</w:t>
                  </w:r>
                  <w:proofErr w:type="spellEnd"/>
                  <w:r>
                    <w:t>), Hyperparameter Tuning (</w:t>
                  </w:r>
                  <w:proofErr w:type="spellStart"/>
                  <w:r>
                    <w:t>GridSearchCV</w:t>
                  </w:r>
                  <w:proofErr w:type="spellEnd"/>
                  <w:r>
                    <w:t>)</w:t>
                  </w:r>
                </w:p>
              </w:tc>
            </w:tr>
          </w:tbl>
          <w:p w14:paraId="5CAA2EF5" w14:textId="77777777" w:rsidR="000E1279" w:rsidRDefault="000E1279">
            <w:pPr>
              <w:rPr>
                <w:b/>
                <w:bCs/>
              </w:rPr>
            </w:pPr>
          </w:p>
          <w:p w14:paraId="77BAF53F" w14:textId="07D84739" w:rsidR="000E1279" w:rsidRPr="000E1279" w:rsidRDefault="000E1279" w:rsidP="000E1279">
            <w:pPr>
              <w:tabs>
                <w:tab w:val="left" w:pos="2125"/>
              </w:tabs>
            </w:pPr>
            <w:r>
              <w:tab/>
            </w:r>
          </w:p>
        </w:tc>
      </w:tr>
      <w:tr w:rsidR="000E1279" w14:paraId="6329AF8E" w14:textId="77777777" w:rsidTr="000E1279">
        <w:tc>
          <w:tcPr>
            <w:tcW w:w="1265" w:type="dxa"/>
          </w:tcPr>
          <w:p w14:paraId="27ADA7CB" w14:textId="1CDFA360" w:rsidR="000E1279" w:rsidRDefault="000E1279" w:rsidP="005D04A4">
            <w:pPr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2268" w:type="dxa"/>
          </w:tcPr>
          <w:p w14:paraId="4C0ADA08" w14:textId="49975D80" w:rsidR="000E1279" w:rsidRDefault="000E1279" w:rsidP="005D04A4">
            <w:pPr>
              <w:rPr>
                <w:b/>
                <w:bCs/>
              </w:rPr>
            </w:pPr>
            <w:r>
              <w:rPr>
                <w:rStyle w:val="Strong"/>
                <w:rFonts w:eastAsiaTheme="majorEastAsia"/>
              </w:rPr>
              <w:t>Ensemble &amp; Tuning</w:t>
            </w:r>
          </w:p>
        </w:tc>
        <w:tc>
          <w:tcPr>
            <w:tcW w:w="5477" w:type="dxa"/>
          </w:tcPr>
          <w:p w14:paraId="575B4317" w14:textId="7875310A" w:rsidR="000E1279" w:rsidRDefault="000E1279" w:rsidP="005D04A4">
            <w:pPr>
              <w:rPr>
                <w:b/>
                <w:bCs/>
              </w:rPr>
            </w:pPr>
            <w:r>
              <w:t>Neural Networks, Introduction to TensorFlow/</w:t>
            </w:r>
            <w:proofErr w:type="spellStart"/>
            <w:r>
              <w:t>Keras</w:t>
            </w:r>
            <w:proofErr w:type="spellEnd"/>
          </w:p>
        </w:tc>
      </w:tr>
      <w:tr w:rsidR="000E1279" w14:paraId="4AE67867" w14:textId="77777777" w:rsidTr="000E1279">
        <w:tc>
          <w:tcPr>
            <w:tcW w:w="1265" w:type="dxa"/>
          </w:tcPr>
          <w:p w14:paraId="5140D17F" w14:textId="4A8B6D45" w:rsidR="000E1279" w:rsidRDefault="000E1279" w:rsidP="005D04A4">
            <w:pPr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2268" w:type="dxa"/>
          </w:tcPr>
          <w:p w14:paraId="3EB1D917" w14:textId="248128C5" w:rsidR="000E1279" w:rsidRDefault="000E1279" w:rsidP="005D04A4">
            <w:pPr>
              <w:rPr>
                <w:b/>
                <w:bCs/>
              </w:rPr>
            </w:pPr>
            <w:r>
              <w:t>Unsupervised Learning</w:t>
            </w:r>
          </w:p>
        </w:tc>
        <w:tc>
          <w:tcPr>
            <w:tcW w:w="5477" w:type="dxa"/>
          </w:tcPr>
          <w:p w14:paraId="47E22D08" w14:textId="5FBD54FD" w:rsidR="000E1279" w:rsidRDefault="000E1279" w:rsidP="005D04A4">
            <w:pPr>
              <w:rPr>
                <w:b/>
                <w:bCs/>
              </w:rPr>
            </w:pPr>
            <w:r>
              <w:t>Clustering (K-Means, Hierarchical), PCA</w:t>
            </w:r>
          </w:p>
        </w:tc>
      </w:tr>
      <w:tr w:rsidR="000E1279" w14:paraId="6B2EB382" w14:textId="77777777" w:rsidTr="000E1279">
        <w:tc>
          <w:tcPr>
            <w:tcW w:w="1265" w:type="dxa"/>
          </w:tcPr>
          <w:p w14:paraId="06A5E1DC" w14:textId="2EA1EFF6" w:rsidR="000E1279" w:rsidRDefault="000E1279" w:rsidP="005D04A4">
            <w:pPr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2268" w:type="dxa"/>
          </w:tcPr>
          <w:p w14:paraId="24D6719E" w14:textId="1339D253" w:rsidR="000E1279" w:rsidRDefault="000E1279" w:rsidP="005D04A4">
            <w:pPr>
              <w:rPr>
                <w:b/>
                <w:bCs/>
              </w:rPr>
            </w:pPr>
            <w:r>
              <w:t>Feature Engineering</w:t>
            </w:r>
          </w:p>
        </w:tc>
        <w:tc>
          <w:tcPr>
            <w:tcW w:w="5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E1279" w14:paraId="6EE7B1C4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FBA4A2" w14:textId="77777777" w:rsidR="000E1279" w:rsidRDefault="000E1279" w:rsidP="000E1279"/>
              </w:tc>
            </w:tr>
          </w:tbl>
          <w:p w14:paraId="499BA104" w14:textId="77777777" w:rsidR="000E1279" w:rsidRDefault="000E1279" w:rsidP="000E1279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61"/>
            </w:tblGrid>
            <w:tr w:rsidR="000E1279" w14:paraId="3F23B305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7CF72F" w14:textId="77777777" w:rsidR="000E1279" w:rsidRDefault="000E1279" w:rsidP="000E1279">
                  <w:r>
                    <w:t xml:space="preserve">Feature Selection, Feature Engineering, Bias-Variance </w:t>
                  </w:r>
                  <w:proofErr w:type="spellStart"/>
                  <w:r>
                    <w:t>Tradeoff</w:t>
                  </w:r>
                  <w:proofErr w:type="spellEnd"/>
                </w:p>
              </w:tc>
            </w:tr>
          </w:tbl>
          <w:p w14:paraId="51D172D2" w14:textId="77777777" w:rsidR="000E1279" w:rsidRDefault="000E1279" w:rsidP="005D04A4">
            <w:pPr>
              <w:rPr>
                <w:b/>
                <w:bCs/>
              </w:rPr>
            </w:pPr>
          </w:p>
        </w:tc>
      </w:tr>
      <w:tr w:rsidR="000E1279" w14:paraId="0FD5B70B" w14:textId="77777777" w:rsidTr="000E1279">
        <w:tc>
          <w:tcPr>
            <w:tcW w:w="1265" w:type="dxa"/>
          </w:tcPr>
          <w:p w14:paraId="79A97E88" w14:textId="58140E5E" w:rsidR="000E1279" w:rsidRDefault="000E1279" w:rsidP="005D04A4">
            <w:pPr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</w:tc>
        <w:tc>
          <w:tcPr>
            <w:tcW w:w="2268" w:type="dxa"/>
          </w:tcPr>
          <w:p w14:paraId="76680E6E" w14:textId="56D74B15" w:rsidR="000E1279" w:rsidRDefault="000E1279" w:rsidP="005D04A4">
            <w:pPr>
              <w:rPr>
                <w:b/>
                <w:bCs/>
              </w:rPr>
            </w:pPr>
            <w:r>
              <w:t>Explainability &amp; Deployment</w:t>
            </w:r>
          </w:p>
        </w:tc>
        <w:tc>
          <w:tcPr>
            <w:tcW w:w="5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E1279" w14:paraId="22DFE73D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06971D" w14:textId="77777777" w:rsidR="000E1279" w:rsidRDefault="000E1279" w:rsidP="000E1279"/>
              </w:tc>
            </w:tr>
          </w:tbl>
          <w:p w14:paraId="02B6CF61" w14:textId="77777777" w:rsidR="000E1279" w:rsidRDefault="000E1279" w:rsidP="000E1279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261"/>
            </w:tblGrid>
            <w:tr w:rsidR="000E1279" w14:paraId="06650746" w14:textId="77777777" w:rsidTr="000E127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3E62E7" w14:textId="77777777" w:rsidR="000E1279" w:rsidRDefault="000E1279" w:rsidP="000E1279">
                  <w:r>
                    <w:t xml:space="preserve">Explainability (SHAP, LIME), Model Deployment (Flask, </w:t>
                  </w:r>
                  <w:proofErr w:type="spellStart"/>
                  <w:r>
                    <w:t>FastAPI</w:t>
                  </w:r>
                  <w:proofErr w:type="spellEnd"/>
                  <w:r>
                    <w:t>)</w:t>
                  </w:r>
                </w:p>
              </w:tc>
            </w:tr>
          </w:tbl>
          <w:p w14:paraId="10FE88E0" w14:textId="77777777" w:rsidR="000E1279" w:rsidRDefault="000E1279" w:rsidP="005D04A4">
            <w:pPr>
              <w:rPr>
                <w:b/>
                <w:bCs/>
              </w:rPr>
            </w:pPr>
          </w:p>
        </w:tc>
      </w:tr>
      <w:tr w:rsidR="000E1279" w14:paraId="03134A69" w14:textId="77777777" w:rsidTr="000E1279">
        <w:tc>
          <w:tcPr>
            <w:tcW w:w="1265" w:type="dxa"/>
          </w:tcPr>
          <w:p w14:paraId="2DCABFE7" w14:textId="0997BF80" w:rsidR="000E1279" w:rsidRDefault="000E1279" w:rsidP="005D04A4">
            <w:pPr>
              <w:rPr>
                <w:b/>
                <w:bCs/>
              </w:rPr>
            </w:pPr>
            <w:r>
              <w:rPr>
                <w:b/>
                <w:bCs/>
              </w:rPr>
              <w:t>12</w:t>
            </w:r>
          </w:p>
        </w:tc>
        <w:tc>
          <w:tcPr>
            <w:tcW w:w="2268" w:type="dxa"/>
          </w:tcPr>
          <w:p w14:paraId="5630CC38" w14:textId="3E4A8B9E" w:rsidR="000E1279" w:rsidRDefault="000E1279" w:rsidP="005D04A4">
            <w:pPr>
              <w:rPr>
                <w:b/>
                <w:bCs/>
              </w:rPr>
            </w:pPr>
            <w:r>
              <w:t>Capstone Project</w:t>
            </w:r>
          </w:p>
        </w:tc>
        <w:tc>
          <w:tcPr>
            <w:tcW w:w="5477" w:type="dxa"/>
          </w:tcPr>
          <w:p w14:paraId="29176F3D" w14:textId="478F6710" w:rsidR="000E1279" w:rsidRDefault="000E1279" w:rsidP="005D04A4">
            <w:pPr>
              <w:rPr>
                <w:b/>
                <w:bCs/>
              </w:rPr>
            </w:pPr>
            <w:r>
              <w:t>End-to-End Capstone Project</w:t>
            </w:r>
          </w:p>
        </w:tc>
      </w:tr>
    </w:tbl>
    <w:p w14:paraId="707B0B96" w14:textId="77777777" w:rsidR="0018189A" w:rsidRDefault="0018189A">
      <w:pPr>
        <w:rPr>
          <w:b/>
          <w:bCs/>
        </w:rPr>
      </w:pPr>
    </w:p>
    <w:p w14:paraId="6B7C9B3B" w14:textId="77777777" w:rsidR="0018189A" w:rsidRDefault="0018189A">
      <w:pPr>
        <w:rPr>
          <w:b/>
          <w:bCs/>
        </w:rPr>
      </w:pPr>
    </w:p>
    <w:p w14:paraId="04878807" w14:textId="77777777" w:rsidR="00AA010E" w:rsidRDefault="00AA010E">
      <w:pPr>
        <w:rPr>
          <w:b/>
          <w:bCs/>
        </w:rPr>
      </w:pPr>
    </w:p>
    <w:p w14:paraId="0B558E2D" w14:textId="77777777" w:rsidR="00AA010E" w:rsidRDefault="00AA010E">
      <w:pPr>
        <w:rPr>
          <w:b/>
          <w:bCs/>
        </w:rPr>
      </w:pPr>
    </w:p>
    <w:p w14:paraId="587B7AA8" w14:textId="60006CAA" w:rsidR="00E96790" w:rsidRPr="00E96790" w:rsidRDefault="00E96790">
      <w:pPr>
        <w:rPr>
          <w:b/>
          <w:bCs/>
        </w:rPr>
      </w:pPr>
      <w:r w:rsidRPr="00E96790">
        <w:rPr>
          <w:b/>
          <w:bCs/>
        </w:rPr>
        <w:t>LIB AI - 12-Month Capstone Project Roadmap (Advanced AI &amp; Cloud AI Services)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0"/>
        <w:gridCol w:w="3800"/>
        <w:gridCol w:w="4180"/>
      </w:tblGrid>
      <w:tr w:rsidR="00E662B7" w:rsidRPr="00E662B7" w14:paraId="71F70C12" w14:textId="77777777" w:rsidTr="00E662B7">
        <w:trPr>
          <w:trHeight w:val="570"/>
        </w:trPr>
        <w:tc>
          <w:tcPr>
            <w:tcW w:w="700" w:type="dxa"/>
            <w:hideMark/>
          </w:tcPr>
          <w:p w14:paraId="28DAD64E" w14:textId="77777777" w:rsidR="00E662B7" w:rsidRPr="00E662B7" w:rsidRDefault="00E662B7" w:rsidP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1</w:t>
            </w:r>
          </w:p>
        </w:tc>
        <w:tc>
          <w:tcPr>
            <w:tcW w:w="3800" w:type="dxa"/>
            <w:hideMark/>
          </w:tcPr>
          <w:p w14:paraId="6E5C3F68" w14:textId="41AC90B6" w:rsidR="00E662B7" w:rsidRPr="00E662B7" w:rsidRDefault="00E662B7" w:rsidP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 xml:space="preserve">Foundation of AI, Transformers and </w:t>
            </w:r>
            <w:r w:rsidR="009F7C9F" w:rsidRPr="00E662B7">
              <w:rPr>
                <w:b/>
                <w:bCs/>
              </w:rPr>
              <w:t>Architectural</w:t>
            </w:r>
            <w:r w:rsidRPr="00E662B7">
              <w:rPr>
                <w:b/>
                <w:bCs/>
              </w:rPr>
              <w:t xml:space="preserve"> Study</w:t>
            </w:r>
          </w:p>
        </w:tc>
        <w:tc>
          <w:tcPr>
            <w:tcW w:w="4180" w:type="dxa"/>
            <w:hideMark/>
          </w:tcPr>
          <w:p w14:paraId="63F96726" w14:textId="29ED32A0" w:rsidR="00E662B7" w:rsidRPr="00E662B7" w:rsidRDefault="00E662B7" w:rsidP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 xml:space="preserve">Understanding the core underlying </w:t>
            </w:r>
            <w:r w:rsidR="009F7C9F" w:rsidRPr="00E662B7">
              <w:rPr>
                <w:b/>
                <w:bCs/>
              </w:rPr>
              <w:t>architectures</w:t>
            </w:r>
          </w:p>
        </w:tc>
      </w:tr>
      <w:tr w:rsidR="00E662B7" w:rsidRPr="00E662B7" w14:paraId="0F00A9F1" w14:textId="77777777" w:rsidTr="00E662B7">
        <w:trPr>
          <w:trHeight w:val="570"/>
        </w:trPr>
        <w:tc>
          <w:tcPr>
            <w:tcW w:w="700" w:type="dxa"/>
            <w:hideMark/>
          </w:tcPr>
          <w:p w14:paraId="2D9704A1" w14:textId="77777777" w:rsidR="00E662B7" w:rsidRPr="00E662B7" w:rsidRDefault="00E662B7" w:rsidP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2</w:t>
            </w:r>
          </w:p>
        </w:tc>
        <w:tc>
          <w:tcPr>
            <w:tcW w:w="3800" w:type="dxa"/>
            <w:hideMark/>
          </w:tcPr>
          <w:p w14:paraId="15995228" w14:textId="77777777" w:rsidR="00E662B7" w:rsidRPr="00AA010E" w:rsidRDefault="00E662B7">
            <w:pPr>
              <w:rPr>
                <w:b/>
                <w:bCs/>
                <w:lang w:val="de-DE"/>
              </w:rPr>
            </w:pPr>
            <w:r w:rsidRPr="00AA010E">
              <w:rPr>
                <w:b/>
                <w:bCs/>
                <w:lang w:val="de-DE"/>
              </w:rPr>
              <w:t>Understanding Generative AI (</w:t>
            </w:r>
            <w:proofErr w:type="spellStart"/>
            <w:r w:rsidRPr="00AA010E">
              <w:rPr>
                <w:b/>
                <w:bCs/>
                <w:lang w:val="de-DE"/>
              </w:rPr>
              <w:t>GenAI</w:t>
            </w:r>
            <w:proofErr w:type="spellEnd"/>
            <w:r w:rsidRPr="00AA010E">
              <w:rPr>
                <w:b/>
                <w:bCs/>
                <w:lang w:val="de-DE"/>
              </w:rPr>
              <w:t>) &amp; RAG Models</w:t>
            </w:r>
          </w:p>
        </w:tc>
        <w:tc>
          <w:tcPr>
            <w:tcW w:w="4180" w:type="dxa"/>
            <w:hideMark/>
          </w:tcPr>
          <w:p w14:paraId="35F18ED1" w14:textId="77777777" w:rsidR="00E662B7" w:rsidRPr="00E662B7" w:rsidRDefault="00E662B7">
            <w:r w:rsidRPr="00E662B7">
              <w:t xml:space="preserve">Basics of </w:t>
            </w:r>
            <w:proofErr w:type="spellStart"/>
            <w:r w:rsidRPr="00E662B7">
              <w:t>GenAI</w:t>
            </w:r>
            <w:proofErr w:type="spellEnd"/>
            <w:r w:rsidRPr="00E662B7">
              <w:t>, LLMs, embeddings, RAG principles.</w:t>
            </w:r>
          </w:p>
        </w:tc>
      </w:tr>
      <w:tr w:rsidR="00E662B7" w:rsidRPr="00E662B7" w14:paraId="6C9CD45F" w14:textId="77777777" w:rsidTr="00E662B7">
        <w:trPr>
          <w:trHeight w:val="570"/>
        </w:trPr>
        <w:tc>
          <w:tcPr>
            <w:tcW w:w="700" w:type="dxa"/>
            <w:hideMark/>
          </w:tcPr>
          <w:p w14:paraId="27843701" w14:textId="77777777" w:rsidR="00E662B7" w:rsidRPr="00E662B7" w:rsidRDefault="00E662B7" w:rsidP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3</w:t>
            </w:r>
          </w:p>
        </w:tc>
        <w:tc>
          <w:tcPr>
            <w:tcW w:w="3800" w:type="dxa"/>
            <w:hideMark/>
          </w:tcPr>
          <w:p w14:paraId="163EDA89" w14:textId="77777777" w:rsidR="00E662B7" w:rsidRPr="00E662B7" w:rsidRDefault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Working with Large Language Models (LLMs) via APIs</w:t>
            </w:r>
          </w:p>
        </w:tc>
        <w:tc>
          <w:tcPr>
            <w:tcW w:w="4180" w:type="dxa"/>
            <w:hideMark/>
          </w:tcPr>
          <w:p w14:paraId="045283F4" w14:textId="77777777" w:rsidR="00E662B7" w:rsidRPr="00E662B7" w:rsidRDefault="00E662B7">
            <w:r w:rsidRPr="00E662B7">
              <w:t>Calling LLM APIs, fine-tuning prompts, optimizing queries.</w:t>
            </w:r>
          </w:p>
        </w:tc>
      </w:tr>
      <w:tr w:rsidR="00E662B7" w:rsidRPr="00E662B7" w14:paraId="56C08CFB" w14:textId="77777777" w:rsidTr="00E662B7">
        <w:trPr>
          <w:trHeight w:val="570"/>
        </w:trPr>
        <w:tc>
          <w:tcPr>
            <w:tcW w:w="700" w:type="dxa"/>
            <w:hideMark/>
          </w:tcPr>
          <w:p w14:paraId="578C2B35" w14:textId="77777777" w:rsidR="00E662B7" w:rsidRPr="00E662B7" w:rsidRDefault="00E662B7" w:rsidP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4</w:t>
            </w:r>
          </w:p>
        </w:tc>
        <w:tc>
          <w:tcPr>
            <w:tcW w:w="3800" w:type="dxa"/>
            <w:hideMark/>
          </w:tcPr>
          <w:p w14:paraId="37628345" w14:textId="77777777" w:rsidR="00E662B7" w:rsidRPr="00E662B7" w:rsidRDefault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NLP &amp; BERT-Based Models for Text Processing &amp; Summarization</w:t>
            </w:r>
          </w:p>
        </w:tc>
        <w:tc>
          <w:tcPr>
            <w:tcW w:w="4180" w:type="dxa"/>
            <w:hideMark/>
          </w:tcPr>
          <w:p w14:paraId="5952C0F0" w14:textId="77777777" w:rsidR="00E662B7" w:rsidRPr="00E662B7" w:rsidRDefault="00E662B7">
            <w:r w:rsidRPr="00E662B7">
              <w:t>Text classification, named entity recognition (NER), summarization, Q&amp;A.</w:t>
            </w:r>
          </w:p>
        </w:tc>
      </w:tr>
      <w:tr w:rsidR="00E662B7" w:rsidRPr="00E662B7" w14:paraId="5457187C" w14:textId="77777777" w:rsidTr="00E662B7">
        <w:trPr>
          <w:trHeight w:val="570"/>
        </w:trPr>
        <w:tc>
          <w:tcPr>
            <w:tcW w:w="700" w:type="dxa"/>
            <w:hideMark/>
          </w:tcPr>
          <w:p w14:paraId="33ED5233" w14:textId="77777777" w:rsidR="00E662B7" w:rsidRPr="00E662B7" w:rsidRDefault="00E662B7" w:rsidP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5</w:t>
            </w:r>
          </w:p>
        </w:tc>
        <w:tc>
          <w:tcPr>
            <w:tcW w:w="3800" w:type="dxa"/>
            <w:hideMark/>
          </w:tcPr>
          <w:p w14:paraId="32774046" w14:textId="77777777" w:rsidR="00E662B7" w:rsidRPr="00E662B7" w:rsidRDefault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Retrieval-Augmented Generation (RAG) for Knowledge-Based AI</w:t>
            </w:r>
          </w:p>
        </w:tc>
        <w:tc>
          <w:tcPr>
            <w:tcW w:w="4180" w:type="dxa"/>
            <w:hideMark/>
          </w:tcPr>
          <w:p w14:paraId="23E99DCA" w14:textId="77777777" w:rsidR="00E662B7" w:rsidRPr="00E662B7" w:rsidRDefault="00E662B7">
            <w:r w:rsidRPr="00E662B7">
              <w:t>Setting up vector stores, embedding retrieval, advanced RAG workflows.</w:t>
            </w:r>
          </w:p>
        </w:tc>
      </w:tr>
      <w:tr w:rsidR="00E662B7" w:rsidRPr="00E662B7" w14:paraId="6967A6BA" w14:textId="77777777" w:rsidTr="00E662B7">
        <w:trPr>
          <w:trHeight w:val="570"/>
        </w:trPr>
        <w:tc>
          <w:tcPr>
            <w:tcW w:w="700" w:type="dxa"/>
            <w:hideMark/>
          </w:tcPr>
          <w:p w14:paraId="5F712B6C" w14:textId="711C09D6" w:rsidR="00E662B7" w:rsidRPr="00E662B7" w:rsidRDefault="00906C6D" w:rsidP="00E662B7">
            <w:pPr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800" w:type="dxa"/>
            <w:hideMark/>
          </w:tcPr>
          <w:p w14:paraId="139BA561" w14:textId="77777777" w:rsidR="00E662B7" w:rsidRPr="00E662B7" w:rsidRDefault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Fine-Tuning Open-Source LLMs &amp; Deploying Custom AI Models</w:t>
            </w:r>
          </w:p>
        </w:tc>
        <w:tc>
          <w:tcPr>
            <w:tcW w:w="4180" w:type="dxa"/>
            <w:hideMark/>
          </w:tcPr>
          <w:p w14:paraId="5524373B" w14:textId="77777777" w:rsidR="00E662B7" w:rsidRPr="00E662B7" w:rsidRDefault="00E662B7">
            <w:r w:rsidRPr="00E662B7">
              <w:t>Customizing AI models for domain-specific applications.</w:t>
            </w:r>
          </w:p>
        </w:tc>
      </w:tr>
      <w:tr w:rsidR="00E662B7" w:rsidRPr="00E662B7" w14:paraId="3589DC8B" w14:textId="77777777" w:rsidTr="00E662B7">
        <w:trPr>
          <w:trHeight w:val="570"/>
        </w:trPr>
        <w:tc>
          <w:tcPr>
            <w:tcW w:w="700" w:type="dxa"/>
            <w:hideMark/>
          </w:tcPr>
          <w:p w14:paraId="487414AC" w14:textId="63E971CB" w:rsidR="00E662B7" w:rsidRPr="00E662B7" w:rsidRDefault="00906C6D" w:rsidP="00E662B7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7</w:t>
            </w:r>
          </w:p>
        </w:tc>
        <w:tc>
          <w:tcPr>
            <w:tcW w:w="3800" w:type="dxa"/>
            <w:hideMark/>
          </w:tcPr>
          <w:p w14:paraId="2849E1ED" w14:textId="522C7DF4" w:rsidR="00E662B7" w:rsidRPr="00E662B7" w:rsidRDefault="00906C6D">
            <w:pPr>
              <w:rPr>
                <w:b/>
                <w:bCs/>
              </w:rPr>
            </w:pPr>
            <w:r>
              <w:rPr>
                <w:b/>
                <w:bCs/>
              </w:rPr>
              <w:t>Introduction to Reinforcement Learning and Robotics Simulation</w:t>
            </w:r>
          </w:p>
        </w:tc>
        <w:tc>
          <w:tcPr>
            <w:tcW w:w="4180" w:type="dxa"/>
            <w:hideMark/>
          </w:tcPr>
          <w:p w14:paraId="356D19F7" w14:textId="302FB543" w:rsidR="00E662B7" w:rsidRPr="00E662B7" w:rsidRDefault="00906C6D">
            <w:r>
              <w:t>Using Open AI’s Gym and other simulation Libraries</w:t>
            </w:r>
          </w:p>
        </w:tc>
      </w:tr>
      <w:tr w:rsidR="00E662B7" w:rsidRPr="00E662B7" w14:paraId="0514BF6A" w14:textId="77777777" w:rsidTr="00E662B7">
        <w:trPr>
          <w:trHeight w:val="570"/>
        </w:trPr>
        <w:tc>
          <w:tcPr>
            <w:tcW w:w="700" w:type="dxa"/>
            <w:hideMark/>
          </w:tcPr>
          <w:p w14:paraId="04DE82BD" w14:textId="04118527" w:rsidR="00E662B7" w:rsidRPr="00E662B7" w:rsidRDefault="00906C6D" w:rsidP="00E662B7">
            <w:pPr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3800" w:type="dxa"/>
            <w:hideMark/>
          </w:tcPr>
          <w:p w14:paraId="674A2FA6" w14:textId="77777777" w:rsidR="00E662B7" w:rsidRPr="00E662B7" w:rsidRDefault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Scaling AI Models in Production (</w:t>
            </w:r>
            <w:proofErr w:type="spellStart"/>
            <w:r w:rsidRPr="00E662B7">
              <w:rPr>
                <w:b/>
                <w:bCs/>
              </w:rPr>
              <w:t>MLOps</w:t>
            </w:r>
            <w:proofErr w:type="spellEnd"/>
            <w:r w:rsidRPr="00E662B7">
              <w:rPr>
                <w:b/>
                <w:bCs/>
              </w:rPr>
              <w:t xml:space="preserve"> &amp; AI Deployment)</w:t>
            </w:r>
          </w:p>
        </w:tc>
        <w:tc>
          <w:tcPr>
            <w:tcW w:w="4180" w:type="dxa"/>
            <w:hideMark/>
          </w:tcPr>
          <w:p w14:paraId="2412ECD7" w14:textId="77777777" w:rsidR="00E662B7" w:rsidRPr="00E662B7" w:rsidRDefault="00E662B7">
            <w:r w:rsidRPr="00E662B7">
              <w:t>Automating model deployment, retraining, and real-time monitoring.</w:t>
            </w:r>
          </w:p>
        </w:tc>
      </w:tr>
      <w:tr w:rsidR="00E662B7" w:rsidRPr="00E662B7" w14:paraId="068999D6" w14:textId="77777777" w:rsidTr="00E662B7">
        <w:trPr>
          <w:trHeight w:val="570"/>
        </w:trPr>
        <w:tc>
          <w:tcPr>
            <w:tcW w:w="700" w:type="dxa"/>
            <w:hideMark/>
          </w:tcPr>
          <w:p w14:paraId="07FFE7AE" w14:textId="519FEE02" w:rsidR="00E662B7" w:rsidRPr="00E662B7" w:rsidRDefault="00906C6D" w:rsidP="00E662B7">
            <w:pPr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3800" w:type="dxa"/>
            <w:hideMark/>
          </w:tcPr>
          <w:p w14:paraId="7F67AB17" w14:textId="77777777" w:rsidR="00E662B7" w:rsidRPr="00E662B7" w:rsidRDefault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Model Validation and Evaluation Techniques</w:t>
            </w:r>
          </w:p>
        </w:tc>
        <w:tc>
          <w:tcPr>
            <w:tcW w:w="4180" w:type="dxa"/>
            <w:hideMark/>
          </w:tcPr>
          <w:p w14:paraId="471B89FD" w14:textId="77777777" w:rsidR="00E662B7" w:rsidRPr="00E662B7" w:rsidRDefault="00E662B7">
            <w:pPr>
              <w:rPr>
                <w:b/>
                <w:bCs/>
              </w:rPr>
            </w:pPr>
          </w:p>
        </w:tc>
      </w:tr>
      <w:tr w:rsidR="00E662B7" w:rsidRPr="00E662B7" w14:paraId="2BE20395" w14:textId="77777777" w:rsidTr="00E662B7">
        <w:trPr>
          <w:trHeight w:val="570"/>
        </w:trPr>
        <w:tc>
          <w:tcPr>
            <w:tcW w:w="700" w:type="dxa"/>
            <w:hideMark/>
          </w:tcPr>
          <w:p w14:paraId="67DF61EF" w14:textId="1E427370" w:rsidR="00E662B7" w:rsidRPr="00E662B7" w:rsidRDefault="00E662B7" w:rsidP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1</w:t>
            </w:r>
            <w:r w:rsidR="00906C6D">
              <w:rPr>
                <w:b/>
                <w:bCs/>
              </w:rPr>
              <w:t>0</w:t>
            </w:r>
          </w:p>
        </w:tc>
        <w:tc>
          <w:tcPr>
            <w:tcW w:w="3800" w:type="dxa"/>
            <w:vMerge w:val="restart"/>
            <w:hideMark/>
          </w:tcPr>
          <w:p w14:paraId="7FBCFAB1" w14:textId="77777777" w:rsidR="00E662B7" w:rsidRPr="00E662B7" w:rsidRDefault="00E662B7" w:rsidP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End-to-End Capstone Project: Building a Real-World AI Solution</w:t>
            </w:r>
          </w:p>
        </w:tc>
        <w:tc>
          <w:tcPr>
            <w:tcW w:w="4180" w:type="dxa"/>
            <w:vMerge w:val="restart"/>
            <w:hideMark/>
          </w:tcPr>
          <w:p w14:paraId="0FEA5596" w14:textId="77777777" w:rsidR="00E662B7" w:rsidRPr="00E662B7" w:rsidRDefault="00E662B7" w:rsidP="00E662B7">
            <w:r w:rsidRPr="00E662B7">
              <w:t>Developing a fully functional AI system using learned techniques.</w:t>
            </w:r>
          </w:p>
        </w:tc>
      </w:tr>
      <w:tr w:rsidR="00E662B7" w:rsidRPr="00E662B7" w14:paraId="13686F15" w14:textId="77777777" w:rsidTr="00E662B7">
        <w:trPr>
          <w:trHeight w:val="285"/>
        </w:trPr>
        <w:tc>
          <w:tcPr>
            <w:tcW w:w="700" w:type="dxa"/>
            <w:hideMark/>
          </w:tcPr>
          <w:p w14:paraId="18B0256D" w14:textId="72BA7A22" w:rsidR="00E662B7" w:rsidRPr="00E662B7" w:rsidRDefault="00E662B7" w:rsidP="00E662B7">
            <w:pPr>
              <w:rPr>
                <w:b/>
                <w:bCs/>
              </w:rPr>
            </w:pPr>
            <w:r w:rsidRPr="00E662B7">
              <w:rPr>
                <w:b/>
                <w:bCs/>
              </w:rPr>
              <w:t>1</w:t>
            </w:r>
            <w:r w:rsidR="00906C6D">
              <w:rPr>
                <w:b/>
                <w:bCs/>
              </w:rPr>
              <w:t>1</w:t>
            </w:r>
          </w:p>
        </w:tc>
        <w:tc>
          <w:tcPr>
            <w:tcW w:w="3800" w:type="dxa"/>
            <w:vMerge/>
            <w:hideMark/>
          </w:tcPr>
          <w:p w14:paraId="38988636" w14:textId="77777777" w:rsidR="00E662B7" w:rsidRPr="00E662B7" w:rsidRDefault="00E662B7">
            <w:pPr>
              <w:rPr>
                <w:b/>
                <w:bCs/>
              </w:rPr>
            </w:pPr>
          </w:p>
        </w:tc>
        <w:tc>
          <w:tcPr>
            <w:tcW w:w="4180" w:type="dxa"/>
            <w:vMerge/>
            <w:hideMark/>
          </w:tcPr>
          <w:p w14:paraId="4E61A79F" w14:textId="77777777" w:rsidR="00E662B7" w:rsidRPr="00E662B7" w:rsidRDefault="00E662B7"/>
        </w:tc>
      </w:tr>
    </w:tbl>
    <w:p w14:paraId="7ACEEC5C" w14:textId="77777777" w:rsidR="00E64C90" w:rsidRDefault="00E64C90"/>
    <w:p w14:paraId="4F212799" w14:textId="19B14F96" w:rsidR="001B1022" w:rsidRDefault="001B1022">
      <w:r>
        <w:t>Project Topics</w:t>
      </w:r>
    </w:p>
    <w:p w14:paraId="7D6DA1AE" w14:textId="77777777" w:rsidR="001B1022" w:rsidRPr="001B1022" w:rsidRDefault="001B1022" w:rsidP="001B1022">
      <w:r w:rsidRPr="001B1022">
        <w:rPr>
          <w:b/>
          <w:bCs/>
        </w:rPr>
        <w:t>Automated Research Paper Summarization &amp; Citation Generator</w:t>
      </w:r>
    </w:p>
    <w:p w14:paraId="71E09189" w14:textId="41952425" w:rsidR="001B1022" w:rsidRPr="001B1022" w:rsidRDefault="001B1022" w:rsidP="001B1022">
      <w:pPr>
        <w:numPr>
          <w:ilvl w:val="0"/>
          <w:numId w:val="1"/>
        </w:numPr>
      </w:pPr>
      <w:r w:rsidRPr="001B1022">
        <w:t xml:space="preserve">AI tool that </w:t>
      </w:r>
      <w:r w:rsidR="00401918" w:rsidRPr="001B1022">
        <w:rPr>
          <w:b/>
          <w:bCs/>
        </w:rPr>
        <w:t>analyses</w:t>
      </w:r>
      <w:r w:rsidRPr="001B1022">
        <w:rPr>
          <w:b/>
          <w:bCs/>
        </w:rPr>
        <w:t xml:space="preserve"> and summarizes academic papers</w:t>
      </w:r>
      <w:r w:rsidRPr="001B1022">
        <w:t xml:space="preserve"> using </w:t>
      </w:r>
      <w:r>
        <w:rPr>
          <w:b/>
          <w:bCs/>
        </w:rPr>
        <w:t>llama3 model</w:t>
      </w:r>
    </w:p>
    <w:p w14:paraId="5A720BED" w14:textId="6A90CE01" w:rsidR="001B1022" w:rsidRDefault="001B1022" w:rsidP="001B1022">
      <w:r>
        <w:rPr>
          <w:b/>
          <w:bCs/>
        </w:rPr>
        <w:t>B</w:t>
      </w:r>
      <w:r w:rsidRPr="001B1022">
        <w:rPr>
          <w:b/>
          <w:bCs/>
        </w:rPr>
        <w:t>uild a restaurant recommendation system</w:t>
      </w:r>
      <w:r w:rsidRPr="001B1022">
        <w:t xml:space="preserve"> based on </w:t>
      </w:r>
      <w:r>
        <w:rPr>
          <w:b/>
          <w:bCs/>
        </w:rPr>
        <w:t>user’s</w:t>
      </w:r>
      <w:r w:rsidRPr="001B1022">
        <w:rPr>
          <w:b/>
          <w:bCs/>
        </w:rPr>
        <w:t xml:space="preserve"> choice of cuisines &amp; mood</w:t>
      </w:r>
      <w:r w:rsidRPr="001B1022">
        <w:t xml:space="preserve"> </w:t>
      </w:r>
    </w:p>
    <w:p w14:paraId="40D7FF00" w14:textId="66431513" w:rsidR="001B1022" w:rsidRDefault="001B1022" w:rsidP="001B1022">
      <w:pPr>
        <w:pStyle w:val="ListParagraph"/>
        <w:numPr>
          <w:ilvl w:val="0"/>
          <w:numId w:val="2"/>
        </w:numPr>
      </w:pPr>
      <w:r w:rsidRPr="001B1022">
        <w:t xml:space="preserve">using </w:t>
      </w:r>
      <w:r w:rsidRPr="001B1022">
        <w:rPr>
          <w:b/>
          <w:bCs/>
        </w:rPr>
        <w:t>RAG-based models</w:t>
      </w:r>
      <w:r>
        <w:t xml:space="preserve">, </w:t>
      </w:r>
      <w:r>
        <w:rPr>
          <w:b/>
          <w:bCs/>
        </w:rPr>
        <w:t>the</w:t>
      </w:r>
      <w:r w:rsidRPr="001B1022">
        <w:rPr>
          <w:b/>
          <w:bCs/>
        </w:rPr>
        <w:t xml:space="preserve"> recommendations</w:t>
      </w:r>
      <w:r w:rsidRPr="001B1022">
        <w:t xml:space="preserve"> allow </w:t>
      </w:r>
      <w:r w:rsidRPr="001B1022">
        <w:rPr>
          <w:b/>
          <w:bCs/>
        </w:rPr>
        <w:t>flexible, real-time conversational recommendations</w:t>
      </w:r>
      <w:r w:rsidRPr="001B1022">
        <w:t xml:space="preserve"> using LLMs</w:t>
      </w:r>
      <w:r>
        <w:t xml:space="preserve"> unlike traditional recommendation system</w:t>
      </w:r>
    </w:p>
    <w:p w14:paraId="7D952714" w14:textId="77777777" w:rsidR="001B1022" w:rsidRDefault="001B1022"/>
    <w:p w14:paraId="71309ABC" w14:textId="37D5EFA1" w:rsidR="00772974" w:rsidRPr="005A61ED" w:rsidRDefault="00772974">
      <w:pPr>
        <w:rPr>
          <w:b/>
          <w:bCs/>
        </w:rPr>
      </w:pPr>
      <w:r w:rsidRPr="005A61ED">
        <w:rPr>
          <w:b/>
          <w:bCs/>
        </w:rPr>
        <w:t>Agentic AI: Optional</w:t>
      </w:r>
    </w:p>
    <w:p w14:paraId="5CE008D7" w14:textId="77777777" w:rsidR="00772974" w:rsidRDefault="00772974" w:rsidP="00772974">
      <w:pPr>
        <w:pStyle w:val="ListParagraph"/>
        <w:numPr>
          <w:ilvl w:val="0"/>
          <w:numId w:val="2"/>
        </w:numPr>
      </w:pPr>
      <w:r>
        <w:t>Agentic AI is simply a wrapper up on the core AI using good Data Engineering Skills. Will keep this Optional for now.</w:t>
      </w:r>
    </w:p>
    <w:p w14:paraId="31111145" w14:textId="435F3DE2" w:rsidR="00772974" w:rsidRDefault="00772974" w:rsidP="00772974">
      <w:pPr>
        <w:pStyle w:val="ListParagraph"/>
        <w:numPr>
          <w:ilvl w:val="0"/>
          <w:numId w:val="2"/>
        </w:numPr>
      </w:pPr>
      <w:r>
        <w:t xml:space="preserve">The only </w:t>
      </w:r>
      <w:r w:rsidRPr="00772974">
        <w:t>difference between an agent and a language model is that agents complete task autonomously.</w:t>
      </w:r>
      <w:r>
        <w:t xml:space="preserve">  So</w:t>
      </w:r>
      <w:r w:rsidR="005A61ED">
        <w:t>,</w:t>
      </w:r>
      <w:r>
        <w:t xml:space="preserve"> you should get the idea if you have ever worked on automating any application.</w:t>
      </w:r>
      <w:r w:rsidR="005A61ED">
        <w:t xml:space="preserve"> </w:t>
      </w:r>
      <w:r w:rsidR="005A61ED" w:rsidRPr="005A61ED">
        <w:rPr>
          <w:rFonts w:ascii="Segoe UI Emoji" w:hAnsi="Segoe UI Emoji" w:cs="Segoe UI Emoji"/>
        </w:rPr>
        <w:t>🙂</w:t>
      </w:r>
      <w:r w:rsidR="005A61ED">
        <w:rPr>
          <w:rFonts w:ascii="Segoe UI Emoji" w:hAnsi="Segoe UI Emoji" w:cs="Segoe UI Emoji"/>
        </w:rPr>
        <w:t>Lets get the basics right first, shall we?</w:t>
      </w:r>
      <w:r w:rsidR="005A61ED" w:rsidRPr="005A61ED">
        <w:t xml:space="preserve"> </w:t>
      </w:r>
      <w:r w:rsidR="005A61ED" w:rsidRPr="005A61ED">
        <w:rPr>
          <w:rFonts w:ascii="Segoe UI Emoji" w:hAnsi="Segoe UI Emoji" w:cs="Segoe UI Emoji"/>
        </w:rPr>
        <w:t>😬</w:t>
      </w:r>
    </w:p>
    <w:sectPr w:rsidR="007729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3FEAD" w14:textId="77777777" w:rsidR="00301988" w:rsidRDefault="00301988" w:rsidP="00951B30">
      <w:r>
        <w:separator/>
      </w:r>
    </w:p>
  </w:endnote>
  <w:endnote w:type="continuationSeparator" w:id="0">
    <w:p w14:paraId="142A6336" w14:textId="77777777" w:rsidR="00301988" w:rsidRDefault="00301988" w:rsidP="00951B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558F0" w14:textId="77777777" w:rsidR="00301988" w:rsidRDefault="00301988" w:rsidP="00951B30">
      <w:r>
        <w:separator/>
      </w:r>
    </w:p>
  </w:footnote>
  <w:footnote w:type="continuationSeparator" w:id="0">
    <w:p w14:paraId="0686F8F2" w14:textId="77777777" w:rsidR="00301988" w:rsidRDefault="00301988" w:rsidP="00951B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6748C"/>
    <w:multiLevelType w:val="hybridMultilevel"/>
    <w:tmpl w:val="B00AE7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357249"/>
    <w:multiLevelType w:val="multilevel"/>
    <w:tmpl w:val="3EFE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787065">
    <w:abstractNumId w:val="1"/>
  </w:num>
  <w:num w:numId="2" w16cid:durableId="2050638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C90"/>
    <w:rsid w:val="00015DF3"/>
    <w:rsid w:val="00042848"/>
    <w:rsid w:val="000E1279"/>
    <w:rsid w:val="0018189A"/>
    <w:rsid w:val="001A5E77"/>
    <w:rsid w:val="001B1022"/>
    <w:rsid w:val="001F1A38"/>
    <w:rsid w:val="00284627"/>
    <w:rsid w:val="00301988"/>
    <w:rsid w:val="00401918"/>
    <w:rsid w:val="005A61ED"/>
    <w:rsid w:val="00772974"/>
    <w:rsid w:val="008B2D8E"/>
    <w:rsid w:val="00906C6D"/>
    <w:rsid w:val="00951B30"/>
    <w:rsid w:val="009F7C9F"/>
    <w:rsid w:val="00AA010E"/>
    <w:rsid w:val="00B26E68"/>
    <w:rsid w:val="00C33838"/>
    <w:rsid w:val="00D53A1F"/>
    <w:rsid w:val="00E64C90"/>
    <w:rsid w:val="00E662B7"/>
    <w:rsid w:val="00E802AE"/>
    <w:rsid w:val="00E96790"/>
    <w:rsid w:val="00F16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D2CF2"/>
  <w15:chartTrackingRefBased/>
  <w15:docId w15:val="{D5E78D1E-4FA7-47BE-8ECC-AFEA8B522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1B30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 w:bidi="k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4C9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4C9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4C9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4C9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4C9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4C9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4C9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4C9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4C9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C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4C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4C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4C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4C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4C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4C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4C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4C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4C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64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4C9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64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4C9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64C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4C9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64C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4C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4C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4C9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4C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4C9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5D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0E127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51B3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51B30"/>
    <w:rPr>
      <w:rFonts w:ascii="Times New Roman" w:eastAsia="Times New Roman" w:hAnsi="Times New Roman" w:cs="Times New Roman"/>
      <w:kern w:val="0"/>
      <w:lang w:eastAsia="en-GB" w:bidi="kn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51B3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1B30"/>
    <w:rPr>
      <w:rFonts w:ascii="Times New Roman" w:eastAsia="Times New Roman" w:hAnsi="Times New Roman" w:cs="Times New Roman"/>
      <w:kern w:val="0"/>
      <w:lang w:eastAsia="en-GB" w:bidi="k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3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1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1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4</Pages>
  <Words>840</Words>
  <Characters>4791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Khushi RJ</dc:creator>
  <cp:keywords/>
  <dc:description/>
  <cp:lastModifiedBy>Kavitha Yogaraj</cp:lastModifiedBy>
  <cp:revision>19</cp:revision>
  <dcterms:created xsi:type="dcterms:W3CDTF">2025-02-15T12:46:00Z</dcterms:created>
  <dcterms:modified xsi:type="dcterms:W3CDTF">2025-02-27T17:46:00Z</dcterms:modified>
</cp:coreProperties>
</file>