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883C4">
      <w:pPr>
        <w:pStyle w:val="2"/>
        <w:spacing w:line="397" w:lineRule="auto"/>
      </w:pPr>
      <w:r>
        <w:pict>
          <v:group id="_x0000_s1026" o:spid="_x0000_s1026" o:spt="203" style="position:absolute;left:0pt;margin-left:34.45pt;margin-top:6.05pt;height:39.8pt;width:28.55pt;z-index:251662336;mso-width-relative:page;mso-height-relative:page;" coordsize="570,795">
            <o:lock v:ext="edit"/>
            <v:shape id="_x0000_s1027" o:spid="_x0000_s1027" o:spt="75" type="#_x0000_t75" style="position:absolute;left:0;top:0;height:760;width:570;" filled="f" stroked="f" coordsize="21600,21600">
              <v:path/>
              <v:fill on="f" focussize="0,0"/>
              <v:stroke on="f"/>
              <v:imagedata r:id="rId320" o:title=""/>
              <o:lock v:ext="edit" aspectratio="t"/>
            </v:shape>
            <v:shape id="_x0000_s1028" o:spid="_x0000_s1028" o:spt="202" type="#_x0000_t202" style="position:absolute;left:0;top:663;height:172;width:565;" filled="f" stroked="f" coordsize="21600,21600">
              <v:path/>
              <v:fill on="f" focussize="0,0"/>
              <v:stroke on="f"/>
              <v:imagedata o:title=""/>
              <o:lock v:ext="edit" aspectratio="f"/>
              <v:textbox inset="0mm,0mm,0mm,0mm">
                <w:txbxContent>
                  <w:p w14:paraId="4D5E2D9A">
                    <w:pPr>
                      <w:spacing w:before="19" w:line="221" w:lineRule="auto"/>
                      <w:ind w:left="20"/>
                      <w:rPr>
                        <w:rFonts w:ascii="黑体" w:hAnsi="黑体" w:eastAsia="黑体" w:cs="黑体"/>
                        <w:sz w:val="11"/>
                        <w:szCs w:val="11"/>
                      </w:rPr>
                    </w:pPr>
                    <w:r>
                      <w:rPr>
                        <w:rFonts w:ascii="黑体" w:hAnsi="黑体" w:eastAsia="黑体" w:cs="黑体"/>
                        <w:color w:val="FF2000"/>
                        <w:spacing w:val="22"/>
                        <w:sz w:val="11"/>
                        <w:szCs w:val="11"/>
                      </w:rPr>
                      <w:t>机工汽车</w:t>
                    </w:r>
                  </w:p>
                </w:txbxContent>
              </v:textbox>
            </v:shape>
          </v:group>
        </w:pict>
      </w:r>
    </w:p>
    <w:p w14:paraId="2296EBB2">
      <w:pPr>
        <w:spacing w:before="110" w:line="388" w:lineRule="auto"/>
        <w:ind w:left="4274" w:right="5197" w:hanging="1950"/>
        <w:rPr>
          <w:rFonts w:ascii="黑体" w:hAnsi="黑体" w:eastAsia="黑体" w:cs="黑体"/>
          <w:sz w:val="37"/>
          <w:szCs w:val="37"/>
        </w:rPr>
      </w:pPr>
      <w:r>
        <w:drawing>
          <wp:anchor distT="0" distB="0" distL="0" distR="0" simplePos="0" relativeHeight="251659264" behindDoc="1" locked="0" layoutInCell="1" allowOverlap="1">
            <wp:simplePos x="0" y="0"/>
            <wp:positionH relativeFrom="column">
              <wp:posOffset>0</wp:posOffset>
            </wp:positionH>
            <wp:positionV relativeFrom="paragraph">
              <wp:posOffset>-506095</wp:posOffset>
            </wp:positionV>
            <wp:extent cx="7556500" cy="10693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21"/>
                    <a:stretch>
                      <a:fillRect/>
                    </a:stretch>
                  </pic:blipFill>
                  <pic:spPr>
                    <a:xfrm>
                      <a:off x="0" y="0"/>
                      <a:ext cx="7556496" cy="10693400"/>
                    </a:xfrm>
                    <a:prstGeom prst="rect">
                      <a:avLst/>
                    </a:prstGeom>
                  </pic:spPr>
                </pic:pic>
              </a:graphicData>
            </a:graphic>
          </wp:anchor>
        </w:drawing>
      </w:r>
      <w:r>
        <w:rPr>
          <w:rFonts w:ascii="黑体" w:hAnsi="黑体" w:eastAsia="黑体" w:cs="黑体"/>
          <w:b/>
          <w:bCs/>
          <w:spacing w:val="-10"/>
          <w:sz w:val="34"/>
          <w:szCs w:val="34"/>
        </w:rPr>
        <w:t>职业教育无人机应用技术专业</w:t>
      </w:r>
      <w:r>
        <w:rPr>
          <w:rFonts w:ascii="黑体" w:hAnsi="黑体" w:eastAsia="黑体" w:cs="黑体"/>
          <w:spacing w:val="10"/>
          <w:sz w:val="34"/>
          <w:szCs w:val="34"/>
        </w:rPr>
        <w:t xml:space="preserve"> </w:t>
      </w:r>
      <w:r>
        <w:rPr>
          <w:rFonts w:ascii="黑体" w:hAnsi="黑体" w:eastAsia="黑体" w:cs="黑体"/>
          <w:b/>
          <w:bCs/>
          <w:spacing w:val="-17"/>
          <w:sz w:val="37"/>
          <w:szCs w:val="37"/>
        </w:rPr>
        <w:t>创</w:t>
      </w:r>
      <w:r>
        <w:rPr>
          <w:rFonts w:ascii="黑体" w:hAnsi="黑体" w:eastAsia="黑体" w:cs="黑体"/>
          <w:spacing w:val="149"/>
          <w:sz w:val="37"/>
          <w:szCs w:val="37"/>
        </w:rPr>
        <w:t xml:space="preserve"> </w:t>
      </w:r>
      <w:r>
        <w:rPr>
          <w:rFonts w:ascii="黑体" w:hAnsi="黑体" w:eastAsia="黑体" w:cs="黑体"/>
          <w:b/>
          <w:bCs/>
          <w:spacing w:val="-17"/>
          <w:sz w:val="37"/>
          <w:szCs w:val="37"/>
        </w:rPr>
        <w:t>新</w:t>
      </w:r>
      <w:r>
        <w:rPr>
          <w:rFonts w:ascii="黑体" w:hAnsi="黑体" w:eastAsia="黑体" w:cs="黑体"/>
          <w:spacing w:val="146"/>
          <w:sz w:val="37"/>
          <w:szCs w:val="37"/>
        </w:rPr>
        <w:t xml:space="preserve"> </w:t>
      </w:r>
      <w:r>
        <w:rPr>
          <w:rFonts w:ascii="黑体" w:hAnsi="黑体" w:eastAsia="黑体" w:cs="黑体"/>
          <w:b/>
          <w:bCs/>
          <w:spacing w:val="-17"/>
          <w:sz w:val="37"/>
          <w:szCs w:val="37"/>
        </w:rPr>
        <w:t>教</w:t>
      </w:r>
      <w:r>
        <w:rPr>
          <w:rFonts w:ascii="黑体" w:hAnsi="黑体" w:eastAsia="黑体" w:cs="黑体"/>
          <w:spacing w:val="148"/>
          <w:sz w:val="37"/>
          <w:szCs w:val="37"/>
        </w:rPr>
        <w:t xml:space="preserve"> </w:t>
      </w:r>
      <w:r>
        <w:rPr>
          <w:rFonts w:ascii="黑体" w:hAnsi="黑体" w:eastAsia="黑体" w:cs="黑体"/>
          <w:b/>
          <w:bCs/>
          <w:spacing w:val="-17"/>
          <w:sz w:val="37"/>
          <w:szCs w:val="37"/>
        </w:rPr>
        <w:t>材</w:t>
      </w:r>
    </w:p>
    <w:p w14:paraId="6AB1195D">
      <w:pPr>
        <w:pStyle w:val="2"/>
        <w:spacing w:line="447" w:lineRule="auto"/>
      </w:pPr>
    </w:p>
    <w:p w14:paraId="6040B6FD">
      <w:pPr>
        <w:spacing w:before="403" w:line="219" w:lineRule="auto"/>
        <w:ind w:left="3297"/>
        <w:outlineLvl w:val="0"/>
        <w:rPr>
          <w:rFonts w:ascii="宋体" w:hAnsi="宋体" w:eastAsia="宋体" w:cs="宋体"/>
          <w:sz w:val="124"/>
          <w:szCs w:val="124"/>
        </w:rPr>
      </w:pPr>
      <w:r>
        <w:rPr>
          <w:rFonts w:ascii="宋体" w:hAnsi="宋体" w:eastAsia="宋体" w:cs="宋体"/>
          <w:b/>
          <w:bCs/>
          <w:color w:val="304050"/>
          <w:spacing w:val="-52"/>
          <w:sz w:val="124"/>
          <w:szCs w:val="124"/>
        </w:rPr>
        <w:t>无</w:t>
      </w:r>
      <w:r>
        <w:rPr>
          <w:rFonts w:ascii="宋体" w:hAnsi="宋体" w:eastAsia="宋体" w:cs="宋体"/>
          <w:color w:val="304050"/>
          <w:spacing w:val="93"/>
          <w:sz w:val="124"/>
          <w:szCs w:val="124"/>
        </w:rPr>
        <w:t xml:space="preserve"> </w:t>
      </w:r>
      <w:r>
        <w:rPr>
          <w:rFonts w:ascii="宋体" w:hAnsi="宋体" w:eastAsia="宋体" w:cs="宋体"/>
          <w:b/>
          <w:bCs/>
          <w:color w:val="304050"/>
          <w:spacing w:val="-52"/>
          <w:sz w:val="124"/>
          <w:szCs w:val="124"/>
        </w:rPr>
        <w:t>人</w:t>
      </w:r>
      <w:r>
        <w:rPr>
          <w:rFonts w:ascii="宋体" w:hAnsi="宋体" w:eastAsia="宋体" w:cs="宋体"/>
          <w:color w:val="304050"/>
          <w:spacing w:val="79"/>
          <w:sz w:val="124"/>
          <w:szCs w:val="124"/>
        </w:rPr>
        <w:t xml:space="preserve"> </w:t>
      </w:r>
      <w:r>
        <w:rPr>
          <w:rFonts w:ascii="宋体" w:hAnsi="宋体" w:eastAsia="宋体" w:cs="宋体"/>
          <w:b/>
          <w:bCs/>
          <w:color w:val="304050"/>
          <w:spacing w:val="-52"/>
          <w:sz w:val="124"/>
          <w:szCs w:val="124"/>
        </w:rPr>
        <w:t>机</w:t>
      </w:r>
    </w:p>
    <w:p w14:paraId="7021A704">
      <w:pPr>
        <w:spacing w:before="38" w:line="222" w:lineRule="auto"/>
        <w:ind w:left="945"/>
        <w:rPr>
          <w:rFonts w:ascii="黑体" w:hAnsi="黑体" w:eastAsia="黑体" w:cs="黑体"/>
          <w:sz w:val="124"/>
          <w:szCs w:val="124"/>
        </w:rPr>
      </w:pPr>
      <w:r>
        <w:rPr>
          <w:rFonts w:ascii="黑体" w:hAnsi="黑体" w:eastAsia="黑体" w:cs="黑体"/>
          <w:b/>
          <w:bCs/>
          <w:color w:val="304050"/>
          <w:spacing w:val="-79"/>
          <w:w w:val="94"/>
          <w:sz w:val="124"/>
          <w:szCs w:val="124"/>
        </w:rPr>
        <w:t>影视航拍及后期制作</w:t>
      </w:r>
    </w:p>
    <w:p w14:paraId="6C772C90">
      <w:pPr>
        <w:spacing w:before="273" w:line="221" w:lineRule="auto"/>
        <w:ind w:left="4319"/>
        <w:rPr>
          <w:rFonts w:ascii="黑体" w:hAnsi="黑体" w:eastAsia="黑体" w:cs="黑体"/>
          <w:sz w:val="30"/>
          <w:szCs w:val="30"/>
        </w:rPr>
      </w:pPr>
      <w:r>
        <w:rPr>
          <w:rFonts w:ascii="黑体" w:hAnsi="黑体" w:eastAsia="黑体" w:cs="黑体"/>
          <w:spacing w:val="6"/>
          <w:sz w:val="30"/>
          <w:szCs w:val="30"/>
        </w:rPr>
        <w:t>◎付强  彭浩</w:t>
      </w:r>
      <w:r>
        <w:rPr>
          <w:rFonts w:ascii="黑体" w:hAnsi="黑体" w:eastAsia="黑体" w:cs="黑体"/>
          <w:spacing w:val="21"/>
          <w:sz w:val="30"/>
          <w:szCs w:val="30"/>
        </w:rPr>
        <w:t xml:space="preserve">  </w:t>
      </w:r>
      <w:r>
        <w:rPr>
          <w:rFonts w:ascii="黑体" w:hAnsi="黑体" w:eastAsia="黑体" w:cs="黑体"/>
          <w:spacing w:val="6"/>
          <w:sz w:val="30"/>
          <w:szCs w:val="30"/>
        </w:rPr>
        <w:t>主编</w:t>
      </w:r>
    </w:p>
    <w:p w14:paraId="785844BC">
      <w:pPr>
        <w:pStyle w:val="2"/>
        <w:spacing w:line="245" w:lineRule="auto"/>
      </w:pPr>
    </w:p>
    <w:p w14:paraId="332557AE">
      <w:pPr>
        <w:pStyle w:val="2"/>
        <w:spacing w:line="245" w:lineRule="auto"/>
      </w:pPr>
      <w:r>
        <w:drawing>
          <wp:anchor distT="0" distB="0" distL="0" distR="0" simplePos="0" relativeHeight="251661312" behindDoc="0" locked="0" layoutInCell="1" allowOverlap="1">
            <wp:simplePos x="0" y="0"/>
            <wp:positionH relativeFrom="column">
              <wp:posOffset>19050</wp:posOffset>
            </wp:positionH>
            <wp:positionV relativeFrom="paragraph">
              <wp:posOffset>53340</wp:posOffset>
            </wp:positionV>
            <wp:extent cx="4603750" cy="60706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22"/>
                    <a:stretch>
                      <a:fillRect/>
                    </a:stretch>
                  </pic:blipFill>
                  <pic:spPr>
                    <a:xfrm>
                      <a:off x="0" y="0"/>
                      <a:ext cx="4603733" cy="6070643"/>
                    </a:xfrm>
                    <a:prstGeom prst="rect">
                      <a:avLst/>
                    </a:prstGeom>
                  </pic:spPr>
                </pic:pic>
              </a:graphicData>
            </a:graphic>
          </wp:anchor>
        </w:drawing>
      </w:r>
    </w:p>
    <w:p w14:paraId="63ABBDEF">
      <w:pPr>
        <w:pStyle w:val="2"/>
        <w:spacing w:line="245" w:lineRule="auto"/>
      </w:pPr>
    </w:p>
    <w:p w14:paraId="5780ADA7">
      <w:pPr>
        <w:pStyle w:val="2"/>
        <w:spacing w:line="245" w:lineRule="auto"/>
      </w:pPr>
    </w:p>
    <w:p w14:paraId="4F5E7BB5">
      <w:pPr>
        <w:pStyle w:val="2"/>
        <w:spacing w:line="245" w:lineRule="auto"/>
      </w:pPr>
    </w:p>
    <w:p w14:paraId="735952FB">
      <w:pPr>
        <w:pStyle w:val="2"/>
        <w:spacing w:line="245" w:lineRule="auto"/>
      </w:pPr>
    </w:p>
    <w:p w14:paraId="2FA2A022">
      <w:pPr>
        <w:pStyle w:val="2"/>
        <w:spacing w:line="245" w:lineRule="auto"/>
      </w:pPr>
    </w:p>
    <w:p w14:paraId="0DEBF8AC">
      <w:pPr>
        <w:pStyle w:val="2"/>
        <w:spacing w:line="245" w:lineRule="auto"/>
      </w:pPr>
    </w:p>
    <w:p w14:paraId="07CEEB26">
      <w:pPr>
        <w:pStyle w:val="2"/>
        <w:spacing w:line="245" w:lineRule="auto"/>
      </w:pPr>
    </w:p>
    <w:p w14:paraId="25B4519F">
      <w:pPr>
        <w:pStyle w:val="2"/>
        <w:spacing w:line="245" w:lineRule="auto"/>
      </w:pPr>
    </w:p>
    <w:p w14:paraId="0C34C60D">
      <w:pPr>
        <w:pStyle w:val="2"/>
        <w:spacing w:line="245" w:lineRule="auto"/>
      </w:pPr>
    </w:p>
    <w:p w14:paraId="2868D734">
      <w:pPr>
        <w:pStyle w:val="2"/>
        <w:spacing w:line="245" w:lineRule="auto"/>
      </w:pPr>
    </w:p>
    <w:p w14:paraId="3A0449D2">
      <w:pPr>
        <w:pStyle w:val="2"/>
        <w:spacing w:line="245" w:lineRule="auto"/>
      </w:pPr>
    </w:p>
    <w:p w14:paraId="4FD56516">
      <w:pPr>
        <w:pStyle w:val="2"/>
        <w:spacing w:line="245" w:lineRule="auto"/>
      </w:pPr>
    </w:p>
    <w:p w14:paraId="18887739">
      <w:pPr>
        <w:pStyle w:val="2"/>
        <w:spacing w:line="245" w:lineRule="auto"/>
      </w:pPr>
    </w:p>
    <w:p w14:paraId="0DEFA242">
      <w:pPr>
        <w:pStyle w:val="2"/>
        <w:spacing w:line="245" w:lineRule="auto"/>
      </w:pPr>
    </w:p>
    <w:p w14:paraId="361F5E1A">
      <w:pPr>
        <w:pStyle w:val="2"/>
        <w:spacing w:line="246" w:lineRule="auto"/>
      </w:pPr>
    </w:p>
    <w:p w14:paraId="0BFDC3F2">
      <w:pPr>
        <w:pStyle w:val="2"/>
        <w:spacing w:line="246" w:lineRule="auto"/>
      </w:pPr>
    </w:p>
    <w:p w14:paraId="0DB2225C">
      <w:pPr>
        <w:pStyle w:val="2"/>
        <w:spacing w:line="246" w:lineRule="auto"/>
      </w:pPr>
    </w:p>
    <w:p w14:paraId="797E7F16">
      <w:pPr>
        <w:pStyle w:val="2"/>
        <w:spacing w:line="246" w:lineRule="auto"/>
      </w:pPr>
    </w:p>
    <w:p w14:paraId="71572AB1">
      <w:pPr>
        <w:pStyle w:val="2"/>
        <w:spacing w:line="246" w:lineRule="auto"/>
      </w:pPr>
    </w:p>
    <w:p w14:paraId="0D526D2D">
      <w:pPr>
        <w:pStyle w:val="2"/>
        <w:spacing w:line="246" w:lineRule="auto"/>
      </w:pPr>
    </w:p>
    <w:p w14:paraId="1F477BE5">
      <w:pPr>
        <w:spacing w:before="75" w:line="213" w:lineRule="auto"/>
        <w:ind w:left="8815"/>
        <w:rPr>
          <w:rFonts w:ascii="黑体" w:hAnsi="黑体" w:eastAsia="黑体" w:cs="黑体"/>
          <w:sz w:val="23"/>
          <w:szCs w:val="23"/>
        </w:rPr>
      </w:pPr>
      <w:r>
        <w:drawing>
          <wp:anchor distT="0" distB="0" distL="0" distR="0" simplePos="0" relativeHeight="251660288" behindDoc="1" locked="0" layoutInCell="1" allowOverlap="1">
            <wp:simplePos x="0" y="0"/>
            <wp:positionH relativeFrom="column">
              <wp:posOffset>5822315</wp:posOffset>
            </wp:positionH>
            <wp:positionV relativeFrom="paragraph">
              <wp:posOffset>-1586230</wp:posOffset>
            </wp:positionV>
            <wp:extent cx="1155700" cy="35052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23"/>
                    <a:stretch>
                      <a:fillRect/>
                    </a:stretch>
                  </pic:blipFill>
                  <pic:spPr>
                    <a:xfrm>
                      <a:off x="0" y="0"/>
                      <a:ext cx="1155679" cy="3505189"/>
                    </a:xfrm>
                    <a:prstGeom prst="rect">
                      <a:avLst/>
                    </a:prstGeom>
                  </pic:spPr>
                </pic:pic>
              </a:graphicData>
            </a:graphic>
          </wp:anchor>
        </w:drawing>
      </w:r>
      <w:r>
        <w:rPr>
          <w:rFonts w:ascii="黑体" w:hAnsi="黑体" w:eastAsia="黑体" w:cs="黑体"/>
          <w:b/>
          <w:bCs/>
          <w:i/>
          <w:iCs/>
          <w:spacing w:val="-15"/>
          <w:w w:val="91"/>
          <w:sz w:val="23"/>
          <w:szCs w:val="23"/>
        </w:rPr>
        <w:t>配电子课件</w:t>
      </w:r>
    </w:p>
    <w:p w14:paraId="75F96887">
      <w:pPr>
        <w:pStyle w:val="2"/>
        <w:spacing w:line="271" w:lineRule="auto"/>
      </w:pPr>
    </w:p>
    <w:p w14:paraId="51E31930">
      <w:pPr>
        <w:pStyle w:val="2"/>
        <w:spacing w:line="271" w:lineRule="auto"/>
      </w:pPr>
    </w:p>
    <w:p w14:paraId="3AA163FF">
      <w:pPr>
        <w:pStyle w:val="2"/>
        <w:spacing w:line="271" w:lineRule="auto"/>
      </w:pPr>
    </w:p>
    <w:p w14:paraId="2C7E4EE8">
      <w:pPr>
        <w:pStyle w:val="2"/>
        <w:spacing w:line="271" w:lineRule="auto"/>
      </w:pPr>
    </w:p>
    <w:p w14:paraId="179A3095">
      <w:pPr>
        <w:pStyle w:val="2"/>
        <w:spacing w:line="272" w:lineRule="auto"/>
      </w:pPr>
    </w:p>
    <w:p w14:paraId="7F9E1271">
      <w:pPr>
        <w:pStyle w:val="2"/>
        <w:spacing w:line="272" w:lineRule="auto"/>
      </w:pPr>
    </w:p>
    <w:p w14:paraId="7A9D1DBA">
      <w:pPr>
        <w:pStyle w:val="2"/>
        <w:spacing w:line="272" w:lineRule="auto"/>
      </w:pPr>
    </w:p>
    <w:p w14:paraId="3A3D441B">
      <w:pPr>
        <w:spacing w:before="63" w:line="221" w:lineRule="auto"/>
        <w:ind w:left="8625"/>
        <w:rPr>
          <w:rFonts w:ascii="黑体" w:hAnsi="黑体" w:eastAsia="黑体" w:cs="黑体"/>
          <w:sz w:val="19"/>
          <w:szCs w:val="19"/>
        </w:rPr>
      </w:pPr>
      <w:r>
        <w:rPr>
          <w:rFonts w:ascii="黑体" w:hAnsi="黑体" w:eastAsia="黑体" w:cs="黑体"/>
          <w:b/>
          <w:bCs/>
          <w:i/>
          <w:iCs/>
          <w:sz w:val="19"/>
          <w:szCs w:val="19"/>
        </w:rPr>
        <w:t>附赠视频资源</w:t>
      </w:r>
    </w:p>
    <w:p w14:paraId="38B179DD">
      <w:pPr>
        <w:pStyle w:val="2"/>
        <w:spacing w:line="267" w:lineRule="auto"/>
      </w:pPr>
    </w:p>
    <w:p w14:paraId="26194EA0">
      <w:pPr>
        <w:pStyle w:val="2"/>
        <w:spacing w:line="268" w:lineRule="auto"/>
      </w:pPr>
    </w:p>
    <w:p w14:paraId="1B9F14BE">
      <w:pPr>
        <w:pStyle w:val="2"/>
        <w:spacing w:line="268" w:lineRule="auto"/>
      </w:pPr>
    </w:p>
    <w:p w14:paraId="7955707D">
      <w:pPr>
        <w:pStyle w:val="2"/>
        <w:spacing w:before="61"/>
        <w:ind w:left="8389"/>
      </w:pPr>
      <w:r>
        <w:rPr>
          <w:position w:val="-16"/>
        </w:rPr>
        <w:drawing>
          <wp:inline distT="0" distB="0" distL="0" distR="0">
            <wp:extent cx="337185" cy="3613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24"/>
                    <a:stretch>
                      <a:fillRect/>
                    </a:stretch>
                  </pic:blipFill>
                  <pic:spPr>
                    <a:xfrm>
                      <a:off x="0" y="0"/>
                      <a:ext cx="337783" cy="361864"/>
                    </a:xfrm>
                    <a:prstGeom prst="rect">
                      <a:avLst/>
                    </a:prstGeom>
                  </pic:spPr>
                </pic:pic>
              </a:graphicData>
            </a:graphic>
          </wp:inline>
        </w:drawing>
      </w:r>
      <w:r>
        <w:rPr>
          <w:position w:val="-12"/>
        </w:rPr>
        <w:drawing>
          <wp:inline distT="0" distB="0" distL="0" distR="0">
            <wp:extent cx="197485" cy="30353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25"/>
                    <a:stretch>
                      <a:fillRect/>
                    </a:stretch>
                  </pic:blipFill>
                  <pic:spPr>
                    <a:xfrm>
                      <a:off x="0" y="0"/>
                      <a:ext cx="197624" cy="303684"/>
                    </a:xfrm>
                    <a:prstGeom prst="rect">
                      <a:avLst/>
                    </a:prstGeom>
                  </pic:spPr>
                </pic:pic>
              </a:graphicData>
            </a:graphic>
          </wp:inline>
        </w:drawing>
      </w:r>
      <w:r>
        <w:rPr>
          <w:spacing w:val="-16"/>
          <w:position w:val="-12"/>
        </w:rPr>
        <w:t>I</w:t>
      </w:r>
      <w:r>
        <w:rPr>
          <w:position w:val="-12"/>
        </w:rPr>
        <w:drawing>
          <wp:inline distT="0" distB="0" distL="0" distR="0">
            <wp:extent cx="197485" cy="3016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26"/>
                    <a:stretch>
                      <a:fillRect/>
                    </a:stretch>
                  </pic:blipFill>
                  <pic:spPr>
                    <a:xfrm>
                      <a:off x="0" y="0"/>
                      <a:ext cx="197624" cy="302218"/>
                    </a:xfrm>
                    <a:prstGeom prst="rect">
                      <a:avLst/>
                    </a:prstGeom>
                  </pic:spPr>
                </pic:pic>
              </a:graphicData>
            </a:graphic>
          </wp:inline>
        </w:drawing>
      </w:r>
      <w:r>
        <w:rPr>
          <w:position w:val="-12"/>
        </w:rPr>
        <w:drawing>
          <wp:inline distT="0" distB="0" distL="0" distR="0">
            <wp:extent cx="194945" cy="30162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27"/>
                    <a:stretch>
                      <a:fillRect/>
                    </a:stretch>
                  </pic:blipFill>
                  <pic:spPr>
                    <a:xfrm>
                      <a:off x="0" y="0"/>
                      <a:ext cx="195176" cy="302218"/>
                    </a:xfrm>
                    <a:prstGeom prst="rect">
                      <a:avLst/>
                    </a:prstGeom>
                  </pic:spPr>
                </pic:pic>
              </a:graphicData>
            </a:graphic>
          </wp:inline>
        </w:drawing>
      </w:r>
      <w:r>
        <w:rPr>
          <w:position w:val="-12"/>
        </w:rPr>
        <w:drawing>
          <wp:inline distT="0" distB="0" distL="0" distR="0">
            <wp:extent cx="211455" cy="30353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28"/>
                    <a:stretch>
                      <a:fillRect/>
                    </a:stretch>
                  </pic:blipFill>
                  <pic:spPr>
                    <a:xfrm>
                      <a:off x="0" y="0"/>
                      <a:ext cx="211958" cy="303684"/>
                    </a:xfrm>
                    <a:prstGeom prst="rect">
                      <a:avLst/>
                    </a:prstGeom>
                  </pic:spPr>
                </pic:pic>
              </a:graphicData>
            </a:graphic>
          </wp:inline>
        </w:drawing>
      </w:r>
      <w:r>
        <w:rPr>
          <w:position w:val="-12"/>
        </w:rPr>
        <w:drawing>
          <wp:inline distT="0" distB="0" distL="0" distR="0">
            <wp:extent cx="202565" cy="3016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29"/>
                    <a:stretch>
                      <a:fillRect/>
                    </a:stretch>
                  </pic:blipFill>
                  <pic:spPr>
                    <a:xfrm>
                      <a:off x="0" y="0"/>
                      <a:ext cx="202910" cy="302218"/>
                    </a:xfrm>
                    <a:prstGeom prst="rect">
                      <a:avLst/>
                    </a:prstGeom>
                  </pic:spPr>
                </pic:pic>
              </a:graphicData>
            </a:graphic>
          </wp:inline>
        </w:drawing>
      </w:r>
      <w:r>
        <w:rPr>
          <w:position w:val="-12"/>
        </w:rPr>
        <w:drawing>
          <wp:inline distT="0" distB="0" distL="0" distR="0">
            <wp:extent cx="250190" cy="3016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30"/>
                    <a:stretch>
                      <a:fillRect/>
                    </a:stretch>
                  </pic:blipFill>
                  <pic:spPr>
                    <a:xfrm>
                      <a:off x="0" y="0"/>
                      <a:ext cx="250773" cy="302218"/>
                    </a:xfrm>
                    <a:prstGeom prst="rect">
                      <a:avLst/>
                    </a:prstGeom>
                  </pic:spPr>
                </pic:pic>
              </a:graphicData>
            </a:graphic>
          </wp:inline>
        </w:drawing>
      </w:r>
      <w:r>
        <w:rPr>
          <w:position w:val="-12"/>
        </w:rPr>
        <w:drawing>
          <wp:inline distT="0" distB="0" distL="0" distR="0">
            <wp:extent cx="196215" cy="3035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31"/>
                    <a:stretch>
                      <a:fillRect/>
                    </a:stretch>
                  </pic:blipFill>
                  <pic:spPr>
                    <a:xfrm>
                      <a:off x="0" y="0"/>
                      <a:ext cx="196808" cy="303684"/>
                    </a:xfrm>
                    <a:prstGeom prst="rect">
                      <a:avLst/>
                    </a:prstGeom>
                  </pic:spPr>
                </pic:pic>
              </a:graphicData>
            </a:graphic>
          </wp:inline>
        </w:drawing>
      </w:r>
    </w:p>
    <w:p w14:paraId="17F1D2B4">
      <w:pPr>
        <w:sectPr>
          <w:headerReference r:id="rId5" w:type="default"/>
          <w:pgSz w:w="11910" w:h="16840"/>
          <w:pgMar w:top="400" w:right="10" w:bottom="0" w:left="0" w:header="0" w:footer="0" w:gutter="0"/>
          <w:cols w:space="720" w:num="1"/>
        </w:sectPr>
      </w:pPr>
    </w:p>
    <w:p w14:paraId="7A6D29ED">
      <w:pPr>
        <w:pStyle w:val="2"/>
        <w:spacing w:line="294" w:lineRule="auto"/>
      </w:pPr>
    </w:p>
    <w:p w14:paraId="2E67F6BE">
      <w:pPr>
        <w:pStyle w:val="2"/>
        <w:spacing w:line="294" w:lineRule="auto"/>
      </w:pPr>
    </w:p>
    <w:p w14:paraId="67751DC4">
      <w:pPr>
        <w:pStyle w:val="2"/>
        <w:spacing w:line="295" w:lineRule="auto"/>
      </w:pPr>
    </w:p>
    <w:p w14:paraId="0B73ACDA">
      <w:pPr>
        <w:spacing w:before="91" w:line="222" w:lineRule="auto"/>
        <w:rPr>
          <w:rFonts w:ascii="FangSong" w:hAnsi="FangSong" w:eastAsia="FangSong" w:cs="FangSong"/>
          <w:sz w:val="28"/>
          <w:szCs w:val="28"/>
        </w:rPr>
      </w:pPr>
      <w:r>
        <w:rPr>
          <w:rFonts w:ascii="FangSong" w:hAnsi="FangSong" w:eastAsia="FangSong" w:cs="FangSong"/>
          <w:spacing w:val="-3"/>
          <w:sz w:val="28"/>
          <w:szCs w:val="28"/>
        </w:rPr>
        <w:t>职业教育无人机应用技术专业活页式创新教材</w:t>
      </w:r>
    </w:p>
    <w:p w14:paraId="0590CC81">
      <w:pPr>
        <w:pStyle w:val="2"/>
        <w:spacing w:line="243" w:lineRule="auto"/>
      </w:pPr>
    </w:p>
    <w:p w14:paraId="11B45369">
      <w:pPr>
        <w:pStyle w:val="2"/>
        <w:spacing w:line="243" w:lineRule="auto"/>
      </w:pPr>
    </w:p>
    <w:p w14:paraId="3537ABB7">
      <w:pPr>
        <w:pStyle w:val="2"/>
        <w:spacing w:line="243" w:lineRule="auto"/>
      </w:pPr>
    </w:p>
    <w:p w14:paraId="06DB13A9">
      <w:pPr>
        <w:pStyle w:val="2"/>
        <w:spacing w:line="243" w:lineRule="auto"/>
      </w:pPr>
    </w:p>
    <w:p w14:paraId="00115BE5">
      <w:pPr>
        <w:pStyle w:val="2"/>
        <w:spacing w:line="243" w:lineRule="auto"/>
      </w:pPr>
    </w:p>
    <w:p w14:paraId="74C497CF">
      <w:pPr>
        <w:pStyle w:val="2"/>
        <w:spacing w:line="243" w:lineRule="auto"/>
      </w:pPr>
    </w:p>
    <w:p w14:paraId="5AEF13E5">
      <w:pPr>
        <w:pStyle w:val="2"/>
        <w:spacing w:line="243" w:lineRule="auto"/>
      </w:pPr>
    </w:p>
    <w:p w14:paraId="23E6D736">
      <w:pPr>
        <w:pStyle w:val="2"/>
        <w:spacing w:line="243" w:lineRule="auto"/>
      </w:pPr>
    </w:p>
    <w:p w14:paraId="721EAD6F">
      <w:pPr>
        <w:pStyle w:val="2"/>
        <w:spacing w:line="243" w:lineRule="auto"/>
      </w:pPr>
    </w:p>
    <w:p w14:paraId="21D65D66">
      <w:pPr>
        <w:pStyle w:val="2"/>
        <w:spacing w:line="243" w:lineRule="auto"/>
      </w:pPr>
    </w:p>
    <w:p w14:paraId="702E596F">
      <w:pPr>
        <w:pStyle w:val="2"/>
        <w:spacing w:line="243" w:lineRule="auto"/>
      </w:pPr>
    </w:p>
    <w:p w14:paraId="3ED353F8">
      <w:pPr>
        <w:spacing w:before="228" w:line="219" w:lineRule="auto"/>
        <w:jc w:val="right"/>
        <w:rPr>
          <w:rFonts w:ascii="宋体" w:hAnsi="宋体" w:eastAsia="宋体" w:cs="宋体"/>
          <w:sz w:val="70"/>
          <w:szCs w:val="70"/>
        </w:rPr>
      </w:pPr>
      <w:r>
        <w:rPr>
          <w:rFonts w:ascii="宋体" w:hAnsi="宋体" w:eastAsia="宋体" w:cs="宋体"/>
          <w:b/>
          <w:bCs/>
          <w:color w:val="406060"/>
          <w:spacing w:val="87"/>
          <w:sz w:val="70"/>
          <w:szCs w:val="70"/>
        </w:rPr>
        <w:t>无人机影视航拍及后期制作</w:t>
      </w:r>
    </w:p>
    <w:p w14:paraId="7E257664">
      <w:pPr>
        <w:pStyle w:val="2"/>
        <w:spacing w:line="286" w:lineRule="auto"/>
      </w:pPr>
    </w:p>
    <w:p w14:paraId="4B49116F">
      <w:pPr>
        <w:pStyle w:val="2"/>
        <w:spacing w:line="287" w:lineRule="auto"/>
      </w:pPr>
    </w:p>
    <w:p w14:paraId="2942DA9F">
      <w:pPr>
        <w:pStyle w:val="2"/>
        <w:spacing w:line="287" w:lineRule="auto"/>
      </w:pPr>
    </w:p>
    <w:p w14:paraId="0CF2064E">
      <w:pPr>
        <w:pStyle w:val="2"/>
        <w:spacing w:line="287" w:lineRule="auto"/>
      </w:pPr>
    </w:p>
    <w:p w14:paraId="279B923E">
      <w:pPr>
        <w:spacing w:before="78" w:line="221" w:lineRule="auto"/>
        <w:ind w:left="2969"/>
        <w:rPr>
          <w:rFonts w:ascii="黑体" w:hAnsi="黑体" w:eastAsia="黑体" w:cs="黑体"/>
          <w:sz w:val="24"/>
          <w:szCs w:val="24"/>
        </w:rPr>
      </w:pPr>
      <w:r>
        <w:rPr>
          <w:rFonts w:ascii="黑体" w:hAnsi="黑体" w:eastAsia="黑体" w:cs="黑体"/>
          <w:spacing w:val="-6"/>
          <w:sz w:val="24"/>
          <w:szCs w:val="24"/>
        </w:rPr>
        <w:t>主  编  付  强  彭</w:t>
      </w:r>
      <w:r>
        <w:rPr>
          <w:rFonts w:ascii="黑体" w:hAnsi="黑体" w:eastAsia="黑体" w:cs="黑体"/>
          <w:spacing w:val="10"/>
          <w:sz w:val="24"/>
          <w:szCs w:val="24"/>
        </w:rPr>
        <w:t xml:space="preserve">  </w:t>
      </w:r>
      <w:r>
        <w:rPr>
          <w:rFonts w:ascii="黑体" w:hAnsi="黑体" w:eastAsia="黑体" w:cs="黑体"/>
          <w:spacing w:val="-6"/>
          <w:sz w:val="24"/>
          <w:szCs w:val="24"/>
        </w:rPr>
        <w:t>浩</w:t>
      </w:r>
    </w:p>
    <w:p w14:paraId="7901418D">
      <w:pPr>
        <w:spacing w:before="122" w:line="221" w:lineRule="auto"/>
        <w:ind w:left="2969"/>
        <w:rPr>
          <w:rFonts w:ascii="黑体" w:hAnsi="黑体" w:eastAsia="黑体" w:cs="黑体"/>
          <w:sz w:val="24"/>
          <w:szCs w:val="24"/>
        </w:rPr>
      </w:pPr>
      <w:r>
        <w:rPr>
          <w:rFonts w:ascii="黑体" w:hAnsi="黑体" w:eastAsia="黑体" w:cs="黑体"/>
          <w:spacing w:val="-5"/>
          <w:sz w:val="24"/>
          <w:szCs w:val="24"/>
        </w:rPr>
        <w:t>参</w:t>
      </w:r>
      <w:r>
        <w:rPr>
          <w:rFonts w:ascii="黑体" w:hAnsi="黑体" w:eastAsia="黑体" w:cs="黑体"/>
          <w:spacing w:val="109"/>
          <w:sz w:val="24"/>
          <w:szCs w:val="24"/>
        </w:rPr>
        <w:t xml:space="preserve"> </w:t>
      </w:r>
      <w:r>
        <w:rPr>
          <w:rFonts w:ascii="黑体" w:hAnsi="黑体" w:eastAsia="黑体" w:cs="黑体"/>
          <w:spacing w:val="-5"/>
          <w:sz w:val="24"/>
          <w:szCs w:val="24"/>
        </w:rPr>
        <w:t>编  陈  柳  杨轶龙</w:t>
      </w:r>
    </w:p>
    <w:p w14:paraId="072C3E1D">
      <w:pPr>
        <w:pStyle w:val="2"/>
        <w:spacing w:line="244" w:lineRule="auto"/>
      </w:pPr>
    </w:p>
    <w:p w14:paraId="059A30DB">
      <w:pPr>
        <w:pStyle w:val="2"/>
        <w:spacing w:line="244" w:lineRule="auto"/>
      </w:pPr>
    </w:p>
    <w:p w14:paraId="498B5DBC">
      <w:pPr>
        <w:pStyle w:val="2"/>
        <w:spacing w:line="244" w:lineRule="auto"/>
      </w:pPr>
    </w:p>
    <w:p w14:paraId="2785F0D2">
      <w:pPr>
        <w:pStyle w:val="2"/>
        <w:spacing w:line="244" w:lineRule="auto"/>
      </w:pPr>
    </w:p>
    <w:p w14:paraId="1DF7CE1B">
      <w:pPr>
        <w:pStyle w:val="2"/>
        <w:spacing w:line="244" w:lineRule="auto"/>
      </w:pPr>
    </w:p>
    <w:p w14:paraId="3E56AD6D">
      <w:pPr>
        <w:pStyle w:val="2"/>
        <w:spacing w:line="244" w:lineRule="auto"/>
      </w:pPr>
    </w:p>
    <w:p w14:paraId="670A792A">
      <w:pPr>
        <w:pStyle w:val="2"/>
        <w:spacing w:line="244" w:lineRule="auto"/>
      </w:pPr>
    </w:p>
    <w:p w14:paraId="678A0976">
      <w:pPr>
        <w:pStyle w:val="2"/>
        <w:spacing w:line="244" w:lineRule="auto"/>
      </w:pPr>
    </w:p>
    <w:p w14:paraId="6CB31DFD">
      <w:pPr>
        <w:pStyle w:val="2"/>
        <w:spacing w:line="244" w:lineRule="auto"/>
      </w:pPr>
    </w:p>
    <w:p w14:paraId="4DA78640">
      <w:pPr>
        <w:pStyle w:val="2"/>
        <w:spacing w:line="244" w:lineRule="auto"/>
      </w:pPr>
    </w:p>
    <w:p w14:paraId="03A3A5BC">
      <w:pPr>
        <w:pStyle w:val="2"/>
        <w:spacing w:line="244" w:lineRule="auto"/>
      </w:pPr>
    </w:p>
    <w:p w14:paraId="32520651">
      <w:pPr>
        <w:pStyle w:val="2"/>
        <w:spacing w:line="245" w:lineRule="auto"/>
      </w:pPr>
    </w:p>
    <w:p w14:paraId="33FF1CAD">
      <w:pPr>
        <w:pStyle w:val="2"/>
        <w:spacing w:line="245" w:lineRule="auto"/>
      </w:pPr>
    </w:p>
    <w:p w14:paraId="7611490D">
      <w:pPr>
        <w:pStyle w:val="2"/>
        <w:spacing w:line="245" w:lineRule="auto"/>
      </w:pPr>
    </w:p>
    <w:p w14:paraId="16569099">
      <w:pPr>
        <w:pStyle w:val="2"/>
        <w:spacing w:line="245" w:lineRule="auto"/>
      </w:pPr>
    </w:p>
    <w:p w14:paraId="2BB3277F">
      <w:pPr>
        <w:pStyle w:val="2"/>
        <w:spacing w:line="245" w:lineRule="auto"/>
      </w:pPr>
    </w:p>
    <w:p w14:paraId="2801FDC1">
      <w:pPr>
        <w:pStyle w:val="2"/>
        <w:spacing w:line="245" w:lineRule="auto"/>
      </w:pPr>
    </w:p>
    <w:p w14:paraId="7BA16018">
      <w:pPr>
        <w:pStyle w:val="2"/>
        <w:spacing w:line="245" w:lineRule="auto"/>
      </w:pPr>
    </w:p>
    <w:p w14:paraId="31DF6859">
      <w:pPr>
        <w:pStyle w:val="2"/>
        <w:spacing w:line="245" w:lineRule="auto"/>
      </w:pPr>
    </w:p>
    <w:p w14:paraId="2F1F1441">
      <w:pPr>
        <w:pStyle w:val="2"/>
        <w:spacing w:line="245" w:lineRule="auto"/>
      </w:pPr>
    </w:p>
    <w:p w14:paraId="49657463">
      <w:pPr>
        <w:pStyle w:val="2"/>
        <w:spacing w:line="245" w:lineRule="auto"/>
      </w:pPr>
    </w:p>
    <w:p w14:paraId="20BB1591">
      <w:pPr>
        <w:pStyle w:val="2"/>
        <w:spacing w:line="245" w:lineRule="auto"/>
      </w:pPr>
    </w:p>
    <w:p w14:paraId="0FC5E105">
      <w:pPr>
        <w:pStyle w:val="2"/>
        <w:spacing w:line="245" w:lineRule="auto"/>
      </w:pPr>
    </w:p>
    <w:p w14:paraId="397545EB">
      <w:pPr>
        <w:pStyle w:val="2"/>
        <w:spacing w:line="245" w:lineRule="auto"/>
      </w:pPr>
    </w:p>
    <w:p w14:paraId="4BD4F3B2">
      <w:pPr>
        <w:pStyle w:val="2"/>
        <w:spacing w:line="245" w:lineRule="auto"/>
      </w:pPr>
    </w:p>
    <w:p w14:paraId="41C19425">
      <w:pPr>
        <w:pStyle w:val="2"/>
        <w:spacing w:line="245" w:lineRule="auto"/>
      </w:pPr>
    </w:p>
    <w:p w14:paraId="56AD2B81">
      <w:pPr>
        <w:pStyle w:val="2"/>
        <w:spacing w:line="245" w:lineRule="auto"/>
      </w:pPr>
    </w:p>
    <w:p w14:paraId="0B1C865E">
      <w:pPr>
        <w:spacing w:line="980" w:lineRule="exact"/>
        <w:ind w:firstLine="4110"/>
      </w:pPr>
      <w:r>
        <w:rPr>
          <w:position w:val="-19"/>
        </w:rPr>
        <w:drawing>
          <wp:inline distT="0" distB="0" distL="0" distR="0">
            <wp:extent cx="565150" cy="62166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32"/>
                    <a:stretch>
                      <a:fillRect/>
                    </a:stretch>
                  </pic:blipFill>
                  <pic:spPr>
                    <a:xfrm>
                      <a:off x="0" y="0"/>
                      <a:ext cx="565171" cy="622249"/>
                    </a:xfrm>
                    <a:prstGeom prst="rect">
                      <a:avLst/>
                    </a:prstGeom>
                  </pic:spPr>
                </pic:pic>
              </a:graphicData>
            </a:graphic>
          </wp:inline>
        </w:drawing>
      </w:r>
    </w:p>
    <w:p w14:paraId="413E0341">
      <w:pPr>
        <w:spacing w:before="169" w:line="221" w:lineRule="auto"/>
        <w:ind w:left="3090"/>
        <w:rPr>
          <w:rFonts w:ascii="FangSong" w:hAnsi="FangSong" w:eastAsia="FangSong" w:cs="FangSong"/>
          <w:sz w:val="35"/>
          <w:szCs w:val="35"/>
        </w:rPr>
      </w:pPr>
      <w:r>
        <w:rPr>
          <w:rFonts w:ascii="FangSong" w:hAnsi="FangSong" w:eastAsia="FangSong" w:cs="FangSong"/>
          <w:spacing w:val="55"/>
          <w:sz w:val="35"/>
          <w:szCs w:val="35"/>
        </w:rPr>
        <w:t>机械工业出版社</w:t>
      </w:r>
    </w:p>
    <w:p w14:paraId="79B8B305">
      <w:pPr>
        <w:spacing w:line="221" w:lineRule="auto"/>
        <w:rPr>
          <w:rFonts w:ascii="FangSong" w:hAnsi="FangSong" w:eastAsia="FangSong" w:cs="FangSong"/>
          <w:sz w:val="35"/>
          <w:szCs w:val="35"/>
        </w:rPr>
        <w:sectPr>
          <w:headerReference r:id="rId6" w:type="default"/>
          <w:pgSz w:w="11910" w:h="16840"/>
          <w:pgMar w:top="400" w:right="1073" w:bottom="0" w:left="1279" w:header="0" w:footer="0" w:gutter="0"/>
          <w:cols w:space="720" w:num="1"/>
        </w:sectPr>
      </w:pPr>
    </w:p>
    <w:p w14:paraId="11CE7368">
      <w:pPr>
        <w:pStyle w:val="2"/>
        <w:spacing w:line="250" w:lineRule="auto"/>
      </w:pPr>
    </w:p>
    <w:p w14:paraId="73E083E0">
      <w:pPr>
        <w:pStyle w:val="2"/>
        <w:spacing w:line="250" w:lineRule="auto"/>
      </w:pPr>
    </w:p>
    <w:p w14:paraId="320108D3">
      <w:pPr>
        <w:pStyle w:val="2"/>
        <w:spacing w:line="250" w:lineRule="auto"/>
      </w:pPr>
    </w:p>
    <w:p w14:paraId="56808138">
      <w:pPr>
        <w:pStyle w:val="2"/>
        <w:spacing w:line="251" w:lineRule="auto"/>
      </w:pPr>
    </w:p>
    <w:p w14:paraId="2C226DB9">
      <w:pPr>
        <w:spacing w:before="68" w:line="317" w:lineRule="auto"/>
        <w:ind w:right="292" w:firstLine="449"/>
        <w:rPr>
          <w:rFonts w:ascii="宋体" w:hAnsi="宋体" w:eastAsia="宋体" w:cs="宋体"/>
          <w:sz w:val="21"/>
          <w:szCs w:val="21"/>
        </w:rPr>
      </w:pPr>
      <w:r>
        <w:rPr>
          <w:rFonts w:ascii="宋体" w:hAnsi="宋体" w:eastAsia="宋体" w:cs="宋体"/>
          <w:spacing w:val="4"/>
          <w:sz w:val="21"/>
          <w:szCs w:val="21"/>
        </w:rPr>
        <w:t>本书为无人机相关专业应用型人才培养的系列教材之一，主要讲述无人机影视航拍理论基础</w:t>
      </w:r>
      <w:r>
        <w:rPr>
          <w:rFonts w:ascii="宋体" w:hAnsi="宋体" w:eastAsia="宋体" w:cs="宋体"/>
          <w:spacing w:val="18"/>
          <w:sz w:val="21"/>
          <w:szCs w:val="21"/>
        </w:rPr>
        <w:t xml:space="preserve"> </w:t>
      </w:r>
      <w:r>
        <w:rPr>
          <w:rFonts w:ascii="宋体" w:hAnsi="宋体" w:eastAsia="宋体" w:cs="宋体"/>
          <w:spacing w:val="5"/>
          <w:sz w:val="21"/>
          <w:szCs w:val="21"/>
        </w:rPr>
        <w:t>及后期制作的相关知识。全书总共分为六个模块，围绕着航拍摄影基础、图片摄</w:t>
      </w:r>
      <w:r>
        <w:rPr>
          <w:rFonts w:ascii="宋体" w:hAnsi="宋体" w:eastAsia="宋体" w:cs="宋体"/>
          <w:spacing w:val="4"/>
          <w:sz w:val="21"/>
          <w:szCs w:val="21"/>
        </w:rPr>
        <w:t>影、航拍视频、</w:t>
      </w:r>
      <w:r>
        <w:rPr>
          <w:rFonts w:ascii="宋体" w:hAnsi="宋体" w:eastAsia="宋体" w:cs="宋体"/>
          <w:sz w:val="21"/>
          <w:szCs w:val="21"/>
        </w:rPr>
        <w:t xml:space="preserve"> </w:t>
      </w:r>
      <w:r>
        <w:rPr>
          <w:rFonts w:ascii="宋体" w:hAnsi="宋体" w:eastAsia="宋体" w:cs="宋体"/>
          <w:spacing w:val="5"/>
          <w:sz w:val="21"/>
          <w:szCs w:val="21"/>
        </w:rPr>
        <w:t>摄影剪辑等内容进行了详细阐述，并针对无人机航拍的实际运用，对剪辑应用软件以及如何提升</w:t>
      </w:r>
      <w:r>
        <w:rPr>
          <w:rFonts w:ascii="宋体" w:hAnsi="宋体" w:eastAsia="宋体" w:cs="宋体"/>
          <w:spacing w:val="9"/>
          <w:sz w:val="21"/>
          <w:szCs w:val="21"/>
        </w:rPr>
        <w:t xml:space="preserve"> </w:t>
      </w:r>
      <w:r>
        <w:rPr>
          <w:rFonts w:ascii="宋体" w:hAnsi="宋体" w:eastAsia="宋体" w:cs="宋体"/>
          <w:spacing w:val="2"/>
          <w:sz w:val="21"/>
          <w:szCs w:val="21"/>
        </w:rPr>
        <w:t>摄影的美感进行了重点介绍，便于读者学习和提高航拍摄影水平。</w:t>
      </w:r>
    </w:p>
    <w:p w14:paraId="7CCA6D85">
      <w:pPr>
        <w:spacing w:line="329" w:lineRule="auto"/>
        <w:ind w:right="261" w:firstLine="439"/>
        <w:rPr>
          <w:rFonts w:ascii="宋体" w:hAnsi="宋体" w:eastAsia="宋体" w:cs="宋体"/>
          <w:sz w:val="22"/>
          <w:szCs w:val="22"/>
        </w:rPr>
      </w:pPr>
      <w:r>
        <w:rPr>
          <w:rFonts w:ascii="宋体" w:hAnsi="宋体" w:eastAsia="宋体" w:cs="宋体"/>
          <w:spacing w:val="-4"/>
          <w:sz w:val="22"/>
          <w:szCs w:val="22"/>
        </w:rPr>
        <w:t>本书适用于职业院校无人机工程类、应用类以及航空飞行器类专业教</w:t>
      </w:r>
      <w:r>
        <w:rPr>
          <w:rFonts w:ascii="宋体" w:hAnsi="宋体" w:eastAsia="宋体" w:cs="宋体"/>
          <w:spacing w:val="-5"/>
          <w:sz w:val="22"/>
          <w:szCs w:val="22"/>
        </w:rPr>
        <w:t>学，也可作为培训类学</w:t>
      </w:r>
      <w:r>
        <w:rPr>
          <w:rFonts w:ascii="宋体" w:hAnsi="宋体" w:eastAsia="宋体" w:cs="宋体"/>
          <w:sz w:val="22"/>
          <w:szCs w:val="22"/>
        </w:rPr>
        <w:t xml:space="preserve"> </w:t>
      </w:r>
      <w:r>
        <w:rPr>
          <w:rFonts w:ascii="宋体" w:hAnsi="宋体" w:eastAsia="宋体" w:cs="宋体"/>
          <w:spacing w:val="-6"/>
          <w:sz w:val="22"/>
          <w:szCs w:val="22"/>
        </w:rPr>
        <w:t>校无人机相关课程教学用书，还可以给无人机爱好者作为参考资料</w:t>
      </w:r>
      <w:r>
        <w:rPr>
          <w:rFonts w:ascii="宋体" w:hAnsi="宋体" w:eastAsia="宋体" w:cs="宋体"/>
          <w:spacing w:val="-7"/>
          <w:sz w:val="22"/>
          <w:szCs w:val="22"/>
        </w:rPr>
        <w:t>使用。</w:t>
      </w:r>
    </w:p>
    <w:p w14:paraId="22D0A43A">
      <w:pPr>
        <w:pStyle w:val="2"/>
        <w:spacing w:line="241" w:lineRule="auto"/>
      </w:pPr>
    </w:p>
    <w:p w14:paraId="6305C382">
      <w:pPr>
        <w:pStyle w:val="2"/>
        <w:spacing w:line="241" w:lineRule="auto"/>
      </w:pPr>
    </w:p>
    <w:p w14:paraId="7BFB7F38">
      <w:pPr>
        <w:pStyle w:val="2"/>
        <w:spacing w:line="241" w:lineRule="auto"/>
      </w:pPr>
    </w:p>
    <w:p w14:paraId="0AFB320F">
      <w:pPr>
        <w:pStyle w:val="2"/>
        <w:spacing w:line="241" w:lineRule="auto"/>
      </w:pPr>
    </w:p>
    <w:p w14:paraId="6A39A3AC">
      <w:pPr>
        <w:pStyle w:val="2"/>
        <w:spacing w:line="241" w:lineRule="auto"/>
      </w:pPr>
    </w:p>
    <w:p w14:paraId="20DF21CC">
      <w:pPr>
        <w:pStyle w:val="2"/>
        <w:spacing w:line="241" w:lineRule="auto"/>
      </w:pPr>
    </w:p>
    <w:p w14:paraId="07DCA808">
      <w:pPr>
        <w:pStyle w:val="2"/>
        <w:spacing w:line="241" w:lineRule="auto"/>
      </w:pPr>
    </w:p>
    <w:p w14:paraId="4FF998F2">
      <w:pPr>
        <w:pStyle w:val="2"/>
        <w:spacing w:line="242" w:lineRule="auto"/>
      </w:pPr>
    </w:p>
    <w:p w14:paraId="250E5D08">
      <w:pPr>
        <w:pStyle w:val="2"/>
        <w:spacing w:line="242" w:lineRule="auto"/>
      </w:pPr>
    </w:p>
    <w:p w14:paraId="3A82E06F">
      <w:pPr>
        <w:pStyle w:val="2"/>
        <w:spacing w:line="242" w:lineRule="auto"/>
      </w:pPr>
    </w:p>
    <w:p w14:paraId="5F23AFC0">
      <w:pPr>
        <w:pStyle w:val="2"/>
        <w:spacing w:line="242" w:lineRule="auto"/>
      </w:pPr>
    </w:p>
    <w:p w14:paraId="649CA884">
      <w:pPr>
        <w:pStyle w:val="2"/>
        <w:spacing w:line="242" w:lineRule="auto"/>
      </w:pPr>
    </w:p>
    <w:p w14:paraId="5A41E6E5">
      <w:pPr>
        <w:pStyle w:val="2"/>
        <w:spacing w:line="242" w:lineRule="auto"/>
      </w:pPr>
    </w:p>
    <w:p w14:paraId="57D4B9E9">
      <w:pPr>
        <w:spacing w:line="224" w:lineRule="auto"/>
        <w:rPr>
          <w:rFonts w:ascii="Times New Roman" w:hAnsi="Times New Roman" w:eastAsia="Times New Roman" w:cs="Times New Roman"/>
          <w:sz w:val="22"/>
          <w:szCs w:val="22"/>
        </w:rPr>
        <w:sectPr>
          <w:pgSz w:w="11910" w:h="16840"/>
          <w:pgMar w:top="400" w:right="1786" w:bottom="0" w:left="789" w:header="0" w:footer="0" w:gutter="0"/>
          <w:cols w:space="720" w:num="1"/>
        </w:sectPr>
      </w:pPr>
    </w:p>
    <w:p w14:paraId="1B938030">
      <w:pPr>
        <w:pStyle w:val="2"/>
        <w:spacing w:line="247" w:lineRule="auto"/>
      </w:pPr>
    </w:p>
    <w:p w14:paraId="39C56BC0">
      <w:pPr>
        <w:pStyle w:val="2"/>
        <w:spacing w:line="247" w:lineRule="auto"/>
      </w:pPr>
    </w:p>
    <w:p w14:paraId="682C5324">
      <w:pPr>
        <w:pStyle w:val="2"/>
        <w:spacing w:line="247" w:lineRule="auto"/>
      </w:pPr>
    </w:p>
    <w:p w14:paraId="7D5C85A0">
      <w:pPr>
        <w:pStyle w:val="2"/>
        <w:spacing w:line="247" w:lineRule="auto"/>
      </w:pPr>
    </w:p>
    <w:p w14:paraId="0D069814">
      <w:pPr>
        <w:pStyle w:val="2"/>
        <w:spacing w:line="247" w:lineRule="auto"/>
      </w:pPr>
    </w:p>
    <w:p w14:paraId="533EC4FA">
      <w:pPr>
        <w:pStyle w:val="2"/>
        <w:spacing w:line="247" w:lineRule="auto"/>
      </w:pPr>
    </w:p>
    <w:p w14:paraId="13C38C07">
      <w:pPr>
        <w:pStyle w:val="2"/>
        <w:spacing w:line="247" w:lineRule="auto"/>
      </w:pPr>
    </w:p>
    <w:p w14:paraId="42790F8F">
      <w:pPr>
        <w:pStyle w:val="2"/>
        <w:spacing w:line="247" w:lineRule="auto"/>
      </w:pPr>
    </w:p>
    <w:p w14:paraId="7A806304">
      <w:pPr>
        <w:pStyle w:val="2"/>
        <w:spacing w:line="247" w:lineRule="auto"/>
      </w:pPr>
    </w:p>
    <w:p w14:paraId="3A53955B">
      <w:pPr>
        <w:pStyle w:val="2"/>
        <w:spacing w:line="247" w:lineRule="auto"/>
      </w:pPr>
    </w:p>
    <w:p w14:paraId="3447973F">
      <w:pPr>
        <w:pStyle w:val="2"/>
        <w:spacing w:line="247" w:lineRule="auto"/>
      </w:pPr>
    </w:p>
    <w:p w14:paraId="7AE48454">
      <w:pPr>
        <w:spacing w:before="140" w:line="221" w:lineRule="auto"/>
        <w:jc w:val="right"/>
        <w:rPr>
          <w:rFonts w:ascii="黑体" w:hAnsi="黑体" w:eastAsia="黑体" w:cs="黑体"/>
          <w:sz w:val="43"/>
          <w:szCs w:val="43"/>
        </w:rPr>
      </w:pPr>
      <w:r>
        <w:rPr>
          <w:rFonts w:ascii="黑体" w:hAnsi="黑体" w:eastAsia="黑体" w:cs="黑体"/>
          <w:color w:val="306060"/>
          <w:spacing w:val="1"/>
          <w:sz w:val="43"/>
          <w:szCs w:val="43"/>
        </w:rPr>
        <w:t>职业教育无人机应用技术专业活页式创新教材</w:t>
      </w:r>
    </w:p>
    <w:p w14:paraId="687D802D">
      <w:pPr>
        <w:spacing w:before="63" w:line="219" w:lineRule="auto"/>
        <w:ind w:left="3927"/>
        <w:rPr>
          <w:rFonts w:ascii="宋体" w:hAnsi="宋体" w:eastAsia="宋体" w:cs="宋体"/>
          <w:sz w:val="57"/>
          <w:szCs w:val="57"/>
        </w:rPr>
      </w:pPr>
      <w:r>
        <w:rPr>
          <w:rFonts w:ascii="宋体" w:hAnsi="宋体" w:eastAsia="宋体" w:cs="宋体"/>
          <w:b/>
          <w:bCs/>
          <w:color w:val="306060"/>
          <w:spacing w:val="-44"/>
          <w:sz w:val="57"/>
          <w:szCs w:val="57"/>
        </w:rPr>
        <w:t>编审委员会</w:t>
      </w:r>
    </w:p>
    <w:p w14:paraId="74A66949">
      <w:pPr>
        <w:pStyle w:val="2"/>
        <w:spacing w:line="320" w:lineRule="auto"/>
      </w:pPr>
    </w:p>
    <w:p w14:paraId="49775192">
      <w:pPr>
        <w:pStyle w:val="2"/>
        <w:spacing w:line="321" w:lineRule="auto"/>
      </w:pPr>
    </w:p>
    <w:p w14:paraId="4E60B4BA">
      <w:pPr>
        <w:spacing w:before="88" w:line="221" w:lineRule="auto"/>
        <w:ind w:left="939"/>
        <w:rPr>
          <w:rFonts w:ascii="KaiTi" w:hAnsi="KaiTi" w:eastAsia="KaiTi" w:cs="KaiTi"/>
          <w:sz w:val="27"/>
          <w:szCs w:val="27"/>
        </w:rPr>
      </w:pPr>
      <w:r>
        <w:rPr>
          <w:rFonts w:ascii="黑体" w:hAnsi="黑体" w:eastAsia="黑体" w:cs="黑体"/>
          <w:spacing w:val="4"/>
          <w:sz w:val="27"/>
          <w:szCs w:val="27"/>
        </w:rPr>
        <w:t xml:space="preserve">主任委员    </w:t>
      </w:r>
      <w:r>
        <w:rPr>
          <w:rFonts w:ascii="KaiTi" w:hAnsi="KaiTi" w:eastAsia="KaiTi" w:cs="KaiTi"/>
          <w:spacing w:val="4"/>
          <w:sz w:val="27"/>
          <w:szCs w:val="27"/>
        </w:rPr>
        <w:t>昂海松(南京航空航天大学)</w:t>
      </w:r>
    </w:p>
    <w:p w14:paraId="5E8AEEB4">
      <w:pPr>
        <w:pStyle w:val="2"/>
        <w:spacing w:line="270" w:lineRule="auto"/>
      </w:pPr>
    </w:p>
    <w:p w14:paraId="34A2A68C">
      <w:pPr>
        <w:pStyle w:val="2"/>
        <w:spacing w:line="270" w:lineRule="auto"/>
      </w:pPr>
    </w:p>
    <w:p w14:paraId="664ED706">
      <w:pPr>
        <w:pStyle w:val="2"/>
        <w:spacing w:line="271" w:lineRule="auto"/>
      </w:pPr>
    </w:p>
    <w:p w14:paraId="36913D0A">
      <w:pPr>
        <w:spacing w:before="87" w:line="225" w:lineRule="auto"/>
        <w:ind w:left="939"/>
        <w:rPr>
          <w:rFonts w:ascii="KaiTi" w:hAnsi="KaiTi" w:eastAsia="KaiTi" w:cs="KaiTi"/>
          <w:sz w:val="27"/>
          <w:szCs w:val="27"/>
        </w:rPr>
      </w:pPr>
      <w:r>
        <w:rPr>
          <w:rFonts w:ascii="黑体" w:hAnsi="黑体" w:eastAsia="黑体" w:cs="黑体"/>
          <w:spacing w:val="2"/>
          <w:sz w:val="26"/>
          <w:szCs w:val="26"/>
        </w:rPr>
        <w:t>委</w:t>
      </w:r>
      <w:r>
        <w:rPr>
          <w:rFonts w:ascii="黑体" w:hAnsi="黑体" w:eastAsia="黑体" w:cs="黑体"/>
          <w:spacing w:val="40"/>
          <w:sz w:val="26"/>
          <w:szCs w:val="26"/>
        </w:rPr>
        <w:t xml:space="preserve">   </w:t>
      </w:r>
      <w:r>
        <w:rPr>
          <w:rFonts w:ascii="黑体" w:hAnsi="黑体" w:eastAsia="黑体" w:cs="黑体"/>
          <w:spacing w:val="2"/>
          <w:sz w:val="26"/>
          <w:szCs w:val="26"/>
        </w:rPr>
        <w:t>员</w:t>
      </w:r>
      <w:r>
        <w:rPr>
          <w:rFonts w:ascii="黑体" w:hAnsi="黑体" w:eastAsia="黑体" w:cs="黑体"/>
          <w:spacing w:val="18"/>
          <w:sz w:val="26"/>
          <w:szCs w:val="26"/>
        </w:rPr>
        <w:t xml:space="preserve">    </w:t>
      </w:r>
      <w:r>
        <w:rPr>
          <w:rFonts w:ascii="KaiTi" w:hAnsi="KaiTi" w:eastAsia="KaiTi" w:cs="KaiTi"/>
          <w:spacing w:val="2"/>
          <w:sz w:val="27"/>
          <w:szCs w:val="27"/>
        </w:rPr>
        <w:t>颜忠杰(山东步云航空科技有限公司)</w:t>
      </w:r>
    </w:p>
    <w:p w14:paraId="5A2A310F">
      <w:pPr>
        <w:spacing w:before="278" w:line="224" w:lineRule="auto"/>
        <w:ind w:left="2499"/>
        <w:rPr>
          <w:rFonts w:ascii="KaiTi" w:hAnsi="KaiTi" w:eastAsia="KaiTi" w:cs="KaiTi"/>
          <w:sz w:val="27"/>
          <w:szCs w:val="27"/>
        </w:rPr>
      </w:pPr>
      <w:r>
        <w:rPr>
          <w:rFonts w:ascii="KaiTi" w:hAnsi="KaiTi" w:eastAsia="KaiTi" w:cs="KaiTi"/>
          <w:spacing w:val="12"/>
          <w:sz w:val="27"/>
          <w:szCs w:val="27"/>
        </w:rPr>
        <w:t>王</w:t>
      </w:r>
      <w:r>
        <w:rPr>
          <w:rFonts w:ascii="KaiTi" w:hAnsi="KaiTi" w:eastAsia="KaiTi" w:cs="KaiTi"/>
          <w:spacing w:val="134"/>
          <w:sz w:val="27"/>
          <w:szCs w:val="27"/>
        </w:rPr>
        <w:t xml:space="preserve"> </w:t>
      </w:r>
      <w:r>
        <w:rPr>
          <w:rFonts w:ascii="KaiTi" w:hAnsi="KaiTi" w:eastAsia="KaiTi" w:cs="KaiTi"/>
          <w:spacing w:val="12"/>
          <w:sz w:val="27"/>
          <w:szCs w:val="27"/>
        </w:rPr>
        <w:t>铨(青岛工程职业学院)</w:t>
      </w:r>
    </w:p>
    <w:p w14:paraId="0C61D62A">
      <w:pPr>
        <w:spacing w:before="261" w:line="223" w:lineRule="auto"/>
        <w:ind w:left="2499"/>
        <w:rPr>
          <w:rFonts w:ascii="KaiTi" w:hAnsi="KaiTi" w:eastAsia="KaiTi" w:cs="KaiTi"/>
          <w:sz w:val="27"/>
          <w:szCs w:val="27"/>
        </w:rPr>
      </w:pPr>
      <w:r>
        <w:rPr>
          <w:rFonts w:ascii="KaiTi" w:hAnsi="KaiTi" w:eastAsia="KaiTi" w:cs="KaiTi"/>
          <w:spacing w:val="9"/>
          <w:sz w:val="27"/>
          <w:szCs w:val="27"/>
        </w:rPr>
        <w:t>姜宽舒(江苏农林职业技术学院)</w:t>
      </w:r>
    </w:p>
    <w:p w14:paraId="7B65E18A">
      <w:pPr>
        <w:spacing w:before="276" w:line="224" w:lineRule="auto"/>
        <w:ind w:left="2499"/>
        <w:rPr>
          <w:rFonts w:ascii="KaiTi" w:hAnsi="KaiTi" w:eastAsia="KaiTi" w:cs="KaiTi"/>
          <w:sz w:val="27"/>
          <w:szCs w:val="27"/>
        </w:rPr>
      </w:pPr>
      <w:r>
        <w:rPr>
          <w:rFonts w:ascii="KaiTi" w:hAnsi="KaiTi" w:eastAsia="KaiTi" w:cs="KaiTi"/>
          <w:spacing w:val="8"/>
          <w:sz w:val="27"/>
          <w:szCs w:val="27"/>
        </w:rPr>
        <w:t>李宏达(南京工业职业技术大学)</w:t>
      </w:r>
    </w:p>
    <w:p w14:paraId="268442C0">
      <w:pPr>
        <w:spacing w:before="261" w:line="224" w:lineRule="auto"/>
        <w:ind w:left="2499"/>
        <w:rPr>
          <w:rFonts w:ascii="KaiTi" w:hAnsi="KaiTi" w:eastAsia="KaiTi" w:cs="KaiTi"/>
          <w:sz w:val="27"/>
          <w:szCs w:val="27"/>
        </w:rPr>
      </w:pPr>
      <w:r>
        <w:rPr>
          <w:rFonts w:ascii="KaiTi" w:hAnsi="KaiTi" w:eastAsia="KaiTi" w:cs="KaiTi"/>
          <w:spacing w:val="11"/>
          <w:sz w:val="27"/>
          <w:szCs w:val="27"/>
        </w:rPr>
        <w:t>王靖超(山东冶金技师学院)</w:t>
      </w:r>
    </w:p>
    <w:p w14:paraId="5042742D">
      <w:pPr>
        <w:spacing w:before="310" w:line="410" w:lineRule="auto"/>
        <w:ind w:left="2499" w:right="235"/>
        <w:rPr>
          <w:rFonts w:ascii="KaiTi" w:hAnsi="KaiTi" w:eastAsia="KaiTi" w:cs="KaiTi"/>
          <w:sz w:val="27"/>
          <w:szCs w:val="27"/>
        </w:rPr>
      </w:pPr>
      <w:r>
        <w:rPr>
          <w:rFonts w:ascii="KaiTi" w:hAnsi="KaiTi" w:eastAsia="KaiTi" w:cs="KaiTi"/>
          <w:spacing w:val="3"/>
          <w:sz w:val="27"/>
          <w:szCs w:val="27"/>
        </w:rPr>
        <w:t>付  强(山东省艺术摄影学会副秘书长、</w:t>
      </w:r>
      <w:r>
        <w:rPr>
          <w:rFonts w:ascii="KaiTi" w:hAnsi="KaiTi" w:eastAsia="KaiTi" w:cs="KaiTi"/>
          <w:spacing w:val="2"/>
          <w:sz w:val="27"/>
          <w:szCs w:val="27"/>
        </w:rPr>
        <w:t>国家一级摄影师)</w:t>
      </w:r>
      <w:r>
        <w:rPr>
          <w:rFonts w:ascii="KaiTi" w:hAnsi="KaiTi" w:eastAsia="KaiTi" w:cs="KaiTi"/>
          <w:sz w:val="27"/>
          <w:szCs w:val="27"/>
        </w:rPr>
        <w:t xml:space="preserve"> </w:t>
      </w:r>
      <w:r>
        <w:rPr>
          <w:rFonts w:ascii="KaiTi" w:hAnsi="KaiTi" w:eastAsia="KaiTi" w:cs="KaiTi"/>
          <w:spacing w:val="5"/>
          <w:sz w:val="27"/>
          <w:szCs w:val="27"/>
        </w:rPr>
        <w:t>余洪伟(张家界航空工业职业技术学院)</w:t>
      </w:r>
    </w:p>
    <w:p w14:paraId="73285099">
      <w:pPr>
        <w:spacing w:before="5" w:line="224" w:lineRule="auto"/>
        <w:ind w:left="2499"/>
        <w:rPr>
          <w:rFonts w:ascii="KaiTi" w:hAnsi="KaiTi" w:eastAsia="KaiTi" w:cs="KaiTi"/>
          <w:sz w:val="27"/>
          <w:szCs w:val="27"/>
        </w:rPr>
      </w:pPr>
      <w:r>
        <w:rPr>
          <w:rFonts w:ascii="KaiTi" w:hAnsi="KaiTi" w:eastAsia="KaiTi" w:cs="KaiTi"/>
          <w:spacing w:val="10"/>
          <w:sz w:val="27"/>
          <w:szCs w:val="27"/>
        </w:rPr>
        <w:t>杜凤顺(石家庄铁路运输学校)</w:t>
      </w:r>
    </w:p>
    <w:p w14:paraId="4B5B1C3D">
      <w:pPr>
        <w:spacing w:before="269" w:line="223" w:lineRule="auto"/>
        <w:ind w:left="2499"/>
        <w:rPr>
          <w:rFonts w:ascii="KaiTi" w:hAnsi="KaiTi" w:eastAsia="KaiTi" w:cs="KaiTi"/>
          <w:sz w:val="27"/>
          <w:szCs w:val="27"/>
        </w:rPr>
      </w:pPr>
      <w:r>
        <w:rPr>
          <w:rFonts w:ascii="KaiTi" w:hAnsi="KaiTi" w:eastAsia="KaiTi" w:cs="KaiTi"/>
          <w:spacing w:val="20"/>
          <w:sz w:val="27"/>
          <w:szCs w:val="27"/>
        </w:rPr>
        <w:t>葛</w:t>
      </w:r>
      <w:r>
        <w:rPr>
          <w:rFonts w:ascii="KaiTi" w:hAnsi="KaiTi" w:eastAsia="KaiTi" w:cs="KaiTi"/>
          <w:spacing w:val="118"/>
          <w:sz w:val="27"/>
          <w:szCs w:val="27"/>
        </w:rPr>
        <w:t xml:space="preserve"> </w:t>
      </w:r>
      <w:r>
        <w:rPr>
          <w:rFonts w:ascii="KaiTi" w:hAnsi="KaiTi" w:eastAsia="KaiTi" w:cs="KaiTi"/>
          <w:spacing w:val="20"/>
          <w:sz w:val="27"/>
          <w:szCs w:val="27"/>
        </w:rPr>
        <w:t>敏(菏泽学院)</w:t>
      </w:r>
    </w:p>
    <w:p w14:paraId="162D3CE8">
      <w:pPr>
        <w:spacing w:before="275" w:line="224" w:lineRule="auto"/>
        <w:ind w:left="2499"/>
        <w:rPr>
          <w:rFonts w:ascii="KaiTi" w:hAnsi="KaiTi" w:eastAsia="KaiTi" w:cs="KaiTi"/>
          <w:sz w:val="27"/>
          <w:szCs w:val="27"/>
        </w:rPr>
      </w:pPr>
      <w:r>
        <w:rPr>
          <w:rFonts w:ascii="KaiTi" w:hAnsi="KaiTi" w:eastAsia="KaiTi" w:cs="KaiTi"/>
          <w:spacing w:val="7"/>
          <w:sz w:val="27"/>
          <w:szCs w:val="27"/>
        </w:rPr>
        <w:t>韩</w:t>
      </w:r>
      <w:r>
        <w:rPr>
          <w:rFonts w:ascii="KaiTi" w:hAnsi="KaiTi" w:eastAsia="KaiTi" w:cs="KaiTi"/>
          <w:spacing w:val="126"/>
          <w:sz w:val="27"/>
          <w:szCs w:val="27"/>
        </w:rPr>
        <w:t xml:space="preserve"> </w:t>
      </w:r>
      <w:r>
        <w:rPr>
          <w:rFonts w:ascii="KaiTi" w:hAnsi="KaiTi" w:eastAsia="KaiTi" w:cs="KaiTi"/>
          <w:spacing w:val="7"/>
          <w:sz w:val="27"/>
          <w:szCs w:val="27"/>
        </w:rPr>
        <w:t>祎(山东步云航空科技有限公司)</w:t>
      </w:r>
    </w:p>
    <w:p w14:paraId="456BAE95">
      <w:pPr>
        <w:spacing w:line="224" w:lineRule="auto"/>
        <w:rPr>
          <w:rFonts w:ascii="KaiTi" w:hAnsi="KaiTi" w:eastAsia="KaiTi" w:cs="KaiTi"/>
          <w:sz w:val="27"/>
          <w:szCs w:val="27"/>
        </w:rPr>
        <w:sectPr>
          <w:pgSz w:w="11910" w:h="16840"/>
          <w:pgMar w:top="400" w:right="1439" w:bottom="0" w:left="910" w:header="0" w:footer="0" w:gutter="0"/>
          <w:cols w:space="720" w:num="1"/>
        </w:sectPr>
      </w:pPr>
    </w:p>
    <w:p w14:paraId="503FF511">
      <w:pPr>
        <w:pStyle w:val="2"/>
        <w:spacing w:line="281" w:lineRule="auto"/>
      </w:pPr>
    </w:p>
    <w:p w14:paraId="24B25096">
      <w:pPr>
        <w:pStyle w:val="2"/>
        <w:spacing w:line="281" w:lineRule="auto"/>
      </w:pPr>
    </w:p>
    <w:p w14:paraId="7E236FE2">
      <w:pPr>
        <w:pStyle w:val="2"/>
        <w:spacing w:line="282" w:lineRule="auto"/>
      </w:pPr>
    </w:p>
    <w:p w14:paraId="6115E59D">
      <w:pPr>
        <w:pStyle w:val="2"/>
        <w:spacing w:line="282" w:lineRule="auto"/>
      </w:pPr>
    </w:p>
    <w:p w14:paraId="6AA0566F">
      <w:pPr>
        <w:spacing w:before="140" w:line="224" w:lineRule="auto"/>
        <w:ind w:left="380"/>
        <w:rPr>
          <w:rFonts w:ascii="黑体" w:hAnsi="黑体" w:eastAsia="黑体" w:cs="黑体"/>
          <w:sz w:val="43"/>
          <w:szCs w:val="43"/>
        </w:rPr>
      </w:pPr>
      <w:r>
        <w:rPr>
          <w:rFonts w:ascii="黑体" w:hAnsi="黑体" w:eastAsia="黑体" w:cs="黑体"/>
          <w:sz w:val="43"/>
          <w:szCs w:val="43"/>
        </w:rPr>
        <w:t>序</w:t>
      </w:r>
    </w:p>
    <w:p w14:paraId="1F5749C8">
      <w:pPr>
        <w:pStyle w:val="2"/>
        <w:spacing w:line="263" w:lineRule="auto"/>
      </w:pPr>
    </w:p>
    <w:p w14:paraId="56FB68C7">
      <w:pPr>
        <w:pStyle w:val="2"/>
        <w:spacing w:line="263" w:lineRule="auto"/>
      </w:pPr>
    </w:p>
    <w:p w14:paraId="2100BED0">
      <w:pPr>
        <w:pStyle w:val="2"/>
        <w:spacing w:line="263" w:lineRule="auto"/>
      </w:pPr>
    </w:p>
    <w:p w14:paraId="610D2668">
      <w:pPr>
        <w:pStyle w:val="2"/>
        <w:spacing w:line="263" w:lineRule="auto"/>
      </w:pPr>
    </w:p>
    <w:p w14:paraId="7F59D93E">
      <w:pPr>
        <w:pStyle w:val="2"/>
        <w:spacing w:line="263" w:lineRule="auto"/>
      </w:pPr>
    </w:p>
    <w:p w14:paraId="1DC2E0E6">
      <w:pPr>
        <w:pStyle w:val="2"/>
        <w:spacing w:line="264" w:lineRule="auto"/>
      </w:pPr>
    </w:p>
    <w:p w14:paraId="794CFFD9">
      <w:pPr>
        <w:pStyle w:val="2"/>
        <w:spacing w:line="264" w:lineRule="auto"/>
      </w:pPr>
    </w:p>
    <w:p w14:paraId="5068B9DF">
      <w:pPr>
        <w:pStyle w:val="2"/>
        <w:spacing w:line="264" w:lineRule="auto"/>
      </w:pPr>
    </w:p>
    <w:p w14:paraId="7FAAB3A5">
      <w:pPr>
        <w:pStyle w:val="2"/>
        <w:spacing w:line="264" w:lineRule="auto"/>
      </w:pPr>
    </w:p>
    <w:p w14:paraId="7D24B386">
      <w:pPr>
        <w:spacing w:before="81" w:line="340" w:lineRule="auto"/>
        <w:ind w:left="380" w:right="1089" w:firstLine="499"/>
        <w:jc w:val="both"/>
        <w:rPr>
          <w:rFonts w:ascii="宋体" w:hAnsi="宋体" w:eastAsia="宋体" w:cs="宋体"/>
          <w:sz w:val="25"/>
          <w:szCs w:val="25"/>
        </w:rPr>
      </w:pPr>
      <w:r>
        <w:rPr>
          <w:rFonts w:ascii="宋体" w:hAnsi="宋体" w:eastAsia="宋体" w:cs="宋体"/>
          <w:spacing w:val="2"/>
          <w:sz w:val="25"/>
          <w:szCs w:val="25"/>
        </w:rPr>
        <w:t>随着无人机技术的迅猛发展，无人机已经广泛应用于航空摄影、农业植保、测绘勘</w:t>
      </w:r>
      <w:r>
        <w:rPr>
          <w:rFonts w:ascii="宋体" w:hAnsi="宋体" w:eastAsia="宋体" w:cs="宋体"/>
          <w:spacing w:val="12"/>
          <w:sz w:val="25"/>
          <w:szCs w:val="25"/>
        </w:rPr>
        <w:t xml:space="preserve"> </w:t>
      </w:r>
      <w:r>
        <w:rPr>
          <w:rFonts w:ascii="宋体" w:hAnsi="宋体" w:eastAsia="宋体" w:cs="宋体"/>
          <w:spacing w:val="2"/>
          <w:sz w:val="25"/>
          <w:szCs w:val="25"/>
        </w:rPr>
        <w:t>察、航拍摄像、物流运输等领域，无人机操作、维护和应用技能的专业人才需求不断增</w:t>
      </w:r>
      <w:r>
        <w:rPr>
          <w:rFonts w:ascii="宋体" w:hAnsi="宋体" w:eastAsia="宋体" w:cs="宋体"/>
          <w:spacing w:val="13"/>
          <w:sz w:val="25"/>
          <w:szCs w:val="25"/>
        </w:rPr>
        <w:t xml:space="preserve"> </w:t>
      </w:r>
      <w:r>
        <w:rPr>
          <w:rFonts w:ascii="宋体" w:hAnsi="宋体" w:eastAsia="宋体" w:cs="宋体"/>
          <w:spacing w:val="9"/>
          <w:sz w:val="25"/>
          <w:szCs w:val="25"/>
        </w:rPr>
        <w:t>加。无人机应用技术已成为职业院校热门专业，如雨后春笋般快速发展起来</w:t>
      </w:r>
      <w:r>
        <w:rPr>
          <w:rFonts w:ascii="宋体" w:hAnsi="宋体" w:eastAsia="宋体" w:cs="宋体"/>
          <w:spacing w:val="8"/>
          <w:sz w:val="25"/>
          <w:szCs w:val="25"/>
        </w:rPr>
        <w:t>。职业教</w:t>
      </w:r>
      <w:r>
        <w:rPr>
          <w:rFonts w:ascii="宋体" w:hAnsi="宋体" w:eastAsia="宋体" w:cs="宋体"/>
          <w:sz w:val="25"/>
          <w:szCs w:val="25"/>
        </w:rPr>
        <w:t xml:space="preserve"> </w:t>
      </w:r>
      <w:r>
        <w:rPr>
          <w:rFonts w:ascii="宋体" w:hAnsi="宋体" w:eastAsia="宋体" w:cs="宋体"/>
          <w:spacing w:val="9"/>
          <w:sz w:val="25"/>
          <w:szCs w:val="25"/>
        </w:rPr>
        <w:t>育是国民教育体系和人力资源开发的重要组成部分，党的二十大报告强</w:t>
      </w:r>
      <w:r>
        <w:rPr>
          <w:rFonts w:ascii="宋体" w:hAnsi="宋体" w:eastAsia="宋体" w:cs="宋体"/>
          <w:spacing w:val="8"/>
          <w:sz w:val="25"/>
          <w:szCs w:val="25"/>
        </w:rPr>
        <w:t>调，教育、科</w:t>
      </w:r>
      <w:r>
        <w:rPr>
          <w:rFonts w:ascii="宋体" w:hAnsi="宋体" w:eastAsia="宋体" w:cs="宋体"/>
          <w:sz w:val="25"/>
          <w:szCs w:val="25"/>
        </w:rPr>
        <w:t xml:space="preserve"> </w:t>
      </w:r>
      <w:r>
        <w:rPr>
          <w:rFonts w:ascii="宋体" w:hAnsi="宋体" w:eastAsia="宋体" w:cs="宋体"/>
          <w:spacing w:val="2"/>
          <w:sz w:val="25"/>
          <w:szCs w:val="25"/>
        </w:rPr>
        <w:t>技、人才是全面建设社会主义现代化国家的基础性、战略性支撑。统筹职业教育、高等</w:t>
      </w:r>
      <w:r>
        <w:rPr>
          <w:rFonts w:ascii="宋体" w:hAnsi="宋体" w:eastAsia="宋体" w:cs="宋体"/>
          <w:spacing w:val="4"/>
          <w:sz w:val="25"/>
          <w:szCs w:val="25"/>
        </w:rPr>
        <w:t xml:space="preserve"> </w:t>
      </w:r>
      <w:r>
        <w:rPr>
          <w:rFonts w:ascii="宋体" w:hAnsi="宋体" w:eastAsia="宋体" w:cs="宋体"/>
          <w:spacing w:val="2"/>
          <w:sz w:val="25"/>
          <w:szCs w:val="25"/>
        </w:rPr>
        <w:t>教育、继续教育协同创新，推进职普融通、产教融合、科教融汇，优化职业教育类型定</w:t>
      </w:r>
      <w:r>
        <w:rPr>
          <w:rFonts w:ascii="宋体" w:hAnsi="宋体" w:eastAsia="宋体" w:cs="宋体"/>
          <w:spacing w:val="9"/>
          <w:sz w:val="25"/>
          <w:szCs w:val="25"/>
        </w:rPr>
        <w:t xml:space="preserve"> </w:t>
      </w:r>
      <w:r>
        <w:rPr>
          <w:rFonts w:ascii="宋体" w:hAnsi="宋体" w:eastAsia="宋体" w:cs="宋体"/>
          <w:spacing w:val="2"/>
          <w:sz w:val="25"/>
          <w:szCs w:val="25"/>
        </w:rPr>
        <w:t>位。这些论述深刻阐明了新时代实施科教兴国战略、强化现代化建设人才支撑的总体要</w:t>
      </w:r>
      <w:r>
        <w:rPr>
          <w:rFonts w:ascii="宋体" w:hAnsi="宋体" w:eastAsia="宋体" w:cs="宋体"/>
          <w:spacing w:val="5"/>
          <w:sz w:val="25"/>
          <w:szCs w:val="25"/>
        </w:rPr>
        <w:t xml:space="preserve"> </w:t>
      </w:r>
      <w:r>
        <w:rPr>
          <w:rFonts w:ascii="宋体" w:hAnsi="宋体" w:eastAsia="宋体" w:cs="宋体"/>
          <w:spacing w:val="2"/>
          <w:sz w:val="25"/>
          <w:szCs w:val="25"/>
        </w:rPr>
        <w:t>求和重点任务，明确了努力建设中国特色职业教育体系</w:t>
      </w:r>
      <w:r>
        <w:rPr>
          <w:rFonts w:ascii="宋体" w:hAnsi="宋体" w:eastAsia="宋体" w:cs="宋体"/>
          <w:spacing w:val="1"/>
          <w:sz w:val="25"/>
          <w:szCs w:val="25"/>
        </w:rPr>
        <w:t>的方向目标。</w:t>
      </w:r>
    </w:p>
    <w:p w14:paraId="35BAF02C">
      <w:pPr>
        <w:spacing w:before="55" w:line="327" w:lineRule="auto"/>
        <w:ind w:left="380" w:right="1079" w:firstLine="499"/>
        <w:jc w:val="both"/>
        <w:rPr>
          <w:rFonts w:ascii="宋体" w:hAnsi="宋体" w:eastAsia="宋体" w:cs="宋体"/>
          <w:sz w:val="26"/>
          <w:szCs w:val="26"/>
        </w:rPr>
      </w:pPr>
      <w:r>
        <w:rPr>
          <w:rFonts w:ascii="宋体" w:hAnsi="宋体" w:eastAsia="宋体" w:cs="宋体"/>
          <w:spacing w:val="-7"/>
          <w:sz w:val="26"/>
          <w:szCs w:val="26"/>
        </w:rPr>
        <w:t>针对当前部分职业院校无人机专业教学手段单一、教材内容滞</w:t>
      </w:r>
      <w:r>
        <w:rPr>
          <w:rFonts w:ascii="宋体" w:hAnsi="宋体" w:eastAsia="宋体" w:cs="宋体"/>
          <w:spacing w:val="-8"/>
          <w:sz w:val="26"/>
          <w:szCs w:val="26"/>
        </w:rPr>
        <w:t>后、实践环节不充分</w:t>
      </w:r>
      <w:r>
        <w:rPr>
          <w:rFonts w:ascii="宋体" w:hAnsi="宋体" w:eastAsia="宋体" w:cs="宋体"/>
          <w:sz w:val="26"/>
          <w:szCs w:val="26"/>
        </w:rPr>
        <w:t xml:space="preserve"> </w:t>
      </w:r>
      <w:r>
        <w:rPr>
          <w:rFonts w:ascii="宋体" w:hAnsi="宋体" w:eastAsia="宋体" w:cs="宋体"/>
          <w:spacing w:val="-8"/>
          <w:sz w:val="26"/>
          <w:szCs w:val="26"/>
        </w:rPr>
        <w:t>等问题，我们组织无人机领域专家和教育工作者，围绕无人机职业教育产教融合、科教</w:t>
      </w:r>
      <w:r>
        <w:rPr>
          <w:rFonts w:ascii="宋体" w:hAnsi="宋体" w:eastAsia="宋体" w:cs="宋体"/>
          <w:spacing w:val="2"/>
          <w:sz w:val="26"/>
          <w:szCs w:val="26"/>
        </w:rPr>
        <w:t xml:space="preserve"> </w:t>
      </w:r>
      <w:r>
        <w:rPr>
          <w:rFonts w:ascii="宋体" w:hAnsi="宋体" w:eastAsia="宋体" w:cs="宋体"/>
          <w:spacing w:val="-8"/>
          <w:sz w:val="26"/>
          <w:szCs w:val="26"/>
        </w:rPr>
        <w:t>融汇的问题，对上百所中高职院校进行走访调研，编写了这套职业教育无人机应用技术</w:t>
      </w:r>
      <w:r>
        <w:rPr>
          <w:rFonts w:ascii="宋体" w:hAnsi="宋体" w:eastAsia="宋体" w:cs="宋体"/>
          <w:spacing w:val="4"/>
          <w:sz w:val="26"/>
          <w:szCs w:val="26"/>
        </w:rPr>
        <w:t xml:space="preserve"> </w:t>
      </w:r>
      <w:r>
        <w:rPr>
          <w:rFonts w:ascii="宋体" w:hAnsi="宋体" w:eastAsia="宋体" w:cs="宋体"/>
          <w:spacing w:val="-8"/>
          <w:sz w:val="26"/>
          <w:szCs w:val="26"/>
        </w:rPr>
        <w:t>专业活页式创新教材，旨在为广大无人机从业者和有志于从事无人机事业的人提供一套</w:t>
      </w:r>
      <w:r>
        <w:rPr>
          <w:rFonts w:ascii="宋体" w:hAnsi="宋体" w:eastAsia="宋体" w:cs="宋体"/>
          <w:spacing w:val="5"/>
          <w:sz w:val="26"/>
          <w:szCs w:val="26"/>
        </w:rPr>
        <w:t xml:space="preserve"> </w:t>
      </w:r>
      <w:r>
        <w:rPr>
          <w:rFonts w:ascii="宋体" w:hAnsi="宋体" w:eastAsia="宋体" w:cs="宋体"/>
          <w:spacing w:val="-8"/>
          <w:sz w:val="26"/>
          <w:szCs w:val="26"/>
        </w:rPr>
        <w:t>完整的教材和指导，帮助他们更好地掌握无人机相关知识和技能。</w:t>
      </w:r>
    </w:p>
    <w:p w14:paraId="0FF6849A">
      <w:pPr>
        <w:spacing w:before="22" w:line="342" w:lineRule="auto"/>
        <w:ind w:left="380" w:right="1093" w:firstLine="499"/>
        <w:jc w:val="both"/>
        <w:rPr>
          <w:rFonts w:ascii="宋体" w:hAnsi="宋体" w:eastAsia="宋体" w:cs="宋体"/>
          <w:sz w:val="25"/>
          <w:szCs w:val="25"/>
        </w:rPr>
      </w:pPr>
      <w:r>
        <w:rPr>
          <w:rFonts w:ascii="宋体" w:hAnsi="宋体" w:eastAsia="宋体" w:cs="宋体"/>
          <w:spacing w:val="-5"/>
          <w:sz w:val="25"/>
          <w:szCs w:val="25"/>
        </w:rPr>
        <w:t>本系列教材主要包括《无人机系统理论基础》《无人机系统结构与设计》《无人机实</w:t>
      </w:r>
      <w:r>
        <w:rPr>
          <w:rFonts w:ascii="宋体" w:hAnsi="宋体" w:eastAsia="宋体" w:cs="宋体"/>
          <w:spacing w:val="16"/>
          <w:sz w:val="25"/>
          <w:szCs w:val="25"/>
        </w:rPr>
        <w:t xml:space="preserve"> </w:t>
      </w:r>
      <w:r>
        <w:rPr>
          <w:rFonts w:ascii="宋体" w:hAnsi="宋体" w:eastAsia="宋体" w:cs="宋体"/>
          <w:spacing w:val="-4"/>
          <w:sz w:val="25"/>
          <w:szCs w:val="25"/>
        </w:rPr>
        <w:t>操技术》《无人机装调与维修》《无人机影视航拍及后期制作》《无</w:t>
      </w:r>
      <w:r>
        <w:rPr>
          <w:rFonts w:ascii="宋体" w:hAnsi="宋体" w:eastAsia="宋体" w:cs="宋体"/>
          <w:spacing w:val="-5"/>
          <w:sz w:val="25"/>
          <w:szCs w:val="25"/>
        </w:rPr>
        <w:t>人机航空测绘及后期</w:t>
      </w:r>
      <w:r>
        <w:rPr>
          <w:rFonts w:ascii="宋体" w:hAnsi="宋体" w:eastAsia="宋体" w:cs="宋体"/>
          <w:sz w:val="25"/>
          <w:szCs w:val="25"/>
        </w:rPr>
        <w:t xml:space="preserve"> </w:t>
      </w:r>
      <w:r>
        <w:rPr>
          <w:rFonts w:ascii="宋体" w:hAnsi="宋体" w:eastAsia="宋体" w:cs="宋体"/>
          <w:spacing w:val="2"/>
          <w:sz w:val="25"/>
          <w:szCs w:val="25"/>
        </w:rPr>
        <w:t>制作》《无人机农林植保技术及应用》七本书，内容涉及无人机的理论基础、飞行操作</w:t>
      </w:r>
      <w:r>
        <w:rPr>
          <w:rFonts w:ascii="宋体" w:hAnsi="宋体" w:eastAsia="宋体" w:cs="宋体"/>
          <w:spacing w:val="9"/>
          <w:sz w:val="25"/>
          <w:szCs w:val="25"/>
        </w:rPr>
        <w:t xml:space="preserve"> </w:t>
      </w:r>
      <w:r>
        <w:rPr>
          <w:rFonts w:ascii="宋体" w:hAnsi="宋体" w:eastAsia="宋体" w:cs="宋体"/>
          <w:spacing w:val="2"/>
          <w:sz w:val="25"/>
          <w:szCs w:val="25"/>
        </w:rPr>
        <w:t>和实际应用技术。教材在理论知识的传授基础上，更注重实践操作的指导，每个章节中</w:t>
      </w:r>
      <w:r>
        <w:rPr>
          <w:rFonts w:ascii="宋体" w:hAnsi="宋体" w:eastAsia="宋体" w:cs="宋体"/>
          <w:sz w:val="25"/>
          <w:szCs w:val="25"/>
        </w:rPr>
        <w:t xml:space="preserve"> </w:t>
      </w:r>
      <w:r>
        <w:rPr>
          <w:rFonts w:ascii="宋体" w:hAnsi="宋体" w:eastAsia="宋体" w:cs="宋体"/>
          <w:spacing w:val="2"/>
          <w:sz w:val="25"/>
          <w:szCs w:val="25"/>
        </w:rPr>
        <w:t>尽可能地提供实操练习和技巧分享，通过系统而深入的讲解和案例分析，帮助读者进行</w:t>
      </w:r>
      <w:r>
        <w:rPr>
          <w:rFonts w:ascii="宋体" w:hAnsi="宋体" w:eastAsia="宋体" w:cs="宋体"/>
          <w:spacing w:val="5"/>
          <w:sz w:val="25"/>
          <w:szCs w:val="25"/>
        </w:rPr>
        <w:t xml:space="preserve"> </w:t>
      </w:r>
      <w:r>
        <w:rPr>
          <w:rFonts w:ascii="宋体" w:hAnsi="宋体" w:eastAsia="宋体" w:cs="宋体"/>
          <w:spacing w:val="1"/>
          <w:sz w:val="25"/>
          <w:szCs w:val="25"/>
        </w:rPr>
        <w:t>真实场景的模拟练习，提高无人机技术运用的熟练度</w:t>
      </w:r>
      <w:r>
        <w:rPr>
          <w:rFonts w:ascii="宋体" w:hAnsi="宋体" w:eastAsia="宋体" w:cs="宋体"/>
          <w:sz w:val="25"/>
          <w:szCs w:val="25"/>
        </w:rPr>
        <w:t>和应变能力。</w:t>
      </w:r>
    </w:p>
    <w:p w14:paraId="5203B7D9">
      <w:pPr>
        <w:spacing w:before="23" w:line="349" w:lineRule="auto"/>
        <w:ind w:left="380" w:right="1094" w:firstLine="499"/>
        <w:rPr>
          <w:rFonts w:ascii="宋体" w:hAnsi="宋体" w:eastAsia="宋体" w:cs="宋体"/>
          <w:sz w:val="25"/>
          <w:szCs w:val="25"/>
        </w:rPr>
      </w:pPr>
      <w:r>
        <w:rPr>
          <w:rFonts w:ascii="宋体" w:hAnsi="宋体" w:eastAsia="宋体" w:cs="宋体"/>
          <w:spacing w:val="2"/>
          <w:sz w:val="25"/>
          <w:szCs w:val="25"/>
        </w:rPr>
        <w:t>本书的编写离不开各界专家的指导和帮助，也希望得到广大读者的大力支持。祝愿</w:t>
      </w:r>
      <w:r>
        <w:rPr>
          <w:rFonts w:ascii="宋体" w:hAnsi="宋体" w:eastAsia="宋体" w:cs="宋体"/>
          <w:spacing w:val="12"/>
          <w:sz w:val="25"/>
          <w:szCs w:val="25"/>
        </w:rPr>
        <w:t xml:space="preserve"> </w:t>
      </w:r>
      <w:r>
        <w:rPr>
          <w:rFonts w:ascii="宋体" w:hAnsi="宋体" w:eastAsia="宋体" w:cs="宋体"/>
          <w:spacing w:val="2"/>
          <w:sz w:val="25"/>
          <w:szCs w:val="25"/>
        </w:rPr>
        <w:t>每一位读者在无人机事业的道路上取得优异的成绩!</w:t>
      </w:r>
    </w:p>
    <w:p w14:paraId="13654E6B">
      <w:pPr>
        <w:pStyle w:val="2"/>
        <w:spacing w:line="376" w:lineRule="auto"/>
      </w:pPr>
    </w:p>
    <w:p w14:paraId="179394C1">
      <w:pPr>
        <w:spacing w:before="79" w:line="223" w:lineRule="auto"/>
        <w:ind w:left="4503"/>
        <w:rPr>
          <w:rFonts w:ascii="KaiTi" w:hAnsi="KaiTi" w:eastAsia="KaiTi" w:cs="KaiTi"/>
          <w:sz w:val="24"/>
          <w:szCs w:val="24"/>
        </w:rPr>
      </w:pPr>
      <w:r>
        <w:rPr>
          <w:rFonts w:ascii="KaiTi" w:hAnsi="KaiTi" w:eastAsia="KaiTi" w:cs="KaiTi"/>
          <w:b/>
          <w:bCs/>
          <w:spacing w:val="7"/>
          <w:sz w:val="24"/>
          <w:szCs w:val="24"/>
        </w:rPr>
        <w:t>职业教育无人机应用技术专业活页式创新教材</w:t>
      </w:r>
    </w:p>
    <w:p w14:paraId="3546FCE9">
      <w:pPr>
        <w:spacing w:before="183" w:line="223" w:lineRule="auto"/>
        <w:ind w:left="8280"/>
        <w:rPr>
          <w:rFonts w:ascii="KaiTi" w:hAnsi="KaiTi" w:eastAsia="KaiTi" w:cs="KaiTi"/>
          <w:sz w:val="24"/>
          <w:szCs w:val="24"/>
        </w:rPr>
      </w:pPr>
      <w:r>
        <w:rPr>
          <w:rFonts w:ascii="KaiTi" w:hAnsi="KaiTi" w:eastAsia="KaiTi" w:cs="KaiTi"/>
          <w:spacing w:val="2"/>
          <w:sz w:val="24"/>
          <w:szCs w:val="24"/>
        </w:rPr>
        <w:t>编审委员会</w:t>
      </w:r>
    </w:p>
    <w:p w14:paraId="06883917">
      <w:pPr>
        <w:pStyle w:val="2"/>
        <w:spacing w:line="468" w:lineRule="auto"/>
      </w:pPr>
    </w:p>
    <w:p w14:paraId="7BC4B0E5">
      <w:pPr>
        <w:spacing w:before="160" w:line="260" w:lineRule="exact"/>
      </w:pPr>
      <w:r>
        <w:rPr>
          <w:position w:val="-5"/>
        </w:rPr>
        <w:drawing>
          <wp:inline distT="0" distB="0" distL="0" distR="0">
            <wp:extent cx="7023100" cy="1651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33"/>
                    <a:stretch>
                      <a:fillRect/>
                    </a:stretch>
                  </pic:blipFill>
                  <pic:spPr>
                    <a:xfrm>
                      <a:off x="0" y="0"/>
                      <a:ext cx="7023165" cy="165106"/>
                    </a:xfrm>
                    <a:prstGeom prst="rect">
                      <a:avLst/>
                    </a:prstGeom>
                  </pic:spPr>
                </pic:pic>
              </a:graphicData>
            </a:graphic>
          </wp:inline>
        </w:drawing>
      </w:r>
    </w:p>
    <w:p w14:paraId="57C10619">
      <w:pPr>
        <w:spacing w:line="260" w:lineRule="exact"/>
        <w:sectPr>
          <w:footerReference r:id="rId7" w:type="default"/>
          <w:pgSz w:w="11910" w:h="16840"/>
          <w:pgMar w:top="400" w:right="419" w:bottom="1" w:left="429" w:header="0" w:footer="0" w:gutter="0"/>
          <w:cols w:space="720" w:num="1"/>
        </w:sectPr>
      </w:pPr>
    </w:p>
    <w:p w14:paraId="1D4F7B02">
      <w:pPr>
        <w:pStyle w:val="2"/>
        <w:spacing w:line="260" w:lineRule="auto"/>
      </w:pPr>
    </w:p>
    <w:p w14:paraId="1929A9AC">
      <w:pPr>
        <w:pStyle w:val="2"/>
        <w:spacing w:line="260" w:lineRule="auto"/>
      </w:pPr>
    </w:p>
    <w:p w14:paraId="647D3730">
      <w:pPr>
        <w:pStyle w:val="2"/>
        <w:spacing w:line="241" w:lineRule="auto"/>
      </w:pPr>
    </w:p>
    <w:p w14:paraId="1F38F45B">
      <w:pPr>
        <w:pStyle w:val="2"/>
        <w:spacing w:line="241" w:lineRule="auto"/>
      </w:pPr>
    </w:p>
    <w:p w14:paraId="15D0E371">
      <w:pPr>
        <w:pStyle w:val="2"/>
        <w:spacing w:line="242" w:lineRule="auto"/>
      </w:pPr>
    </w:p>
    <w:p w14:paraId="4351EEBD">
      <w:pPr>
        <w:pStyle w:val="2"/>
        <w:spacing w:line="242" w:lineRule="auto"/>
      </w:pPr>
    </w:p>
    <w:p w14:paraId="6113B724">
      <w:pPr>
        <w:pStyle w:val="2"/>
        <w:spacing w:line="242" w:lineRule="auto"/>
      </w:pPr>
    </w:p>
    <w:p w14:paraId="50748604">
      <w:pPr>
        <w:pStyle w:val="2"/>
        <w:spacing w:line="242" w:lineRule="auto"/>
      </w:pPr>
    </w:p>
    <w:p w14:paraId="36402C1E">
      <w:pPr>
        <w:pStyle w:val="2"/>
        <w:spacing w:line="242" w:lineRule="auto"/>
      </w:pPr>
    </w:p>
    <w:p w14:paraId="68E92DE1">
      <w:pPr>
        <w:pStyle w:val="2"/>
        <w:spacing w:line="242" w:lineRule="auto"/>
      </w:pPr>
    </w:p>
    <w:p w14:paraId="2E2F93FE">
      <w:pPr>
        <w:spacing w:before="169" w:line="187" w:lineRule="auto"/>
        <w:ind w:left="4370"/>
        <w:rPr>
          <w:rFonts w:ascii="黑体" w:hAnsi="黑体" w:eastAsia="黑体" w:cs="黑体"/>
          <w:sz w:val="52"/>
          <w:szCs w:val="52"/>
        </w:rPr>
      </w:pPr>
      <w:r>
        <w:drawing>
          <wp:anchor distT="0" distB="0" distL="0" distR="0" simplePos="0" relativeHeight="251670528" behindDoc="1" locked="0" layoutInCell="1" allowOverlap="1">
            <wp:simplePos x="0" y="0"/>
            <wp:positionH relativeFrom="column">
              <wp:posOffset>0</wp:posOffset>
            </wp:positionH>
            <wp:positionV relativeFrom="paragraph">
              <wp:posOffset>-1642745</wp:posOffset>
            </wp:positionV>
            <wp:extent cx="2851150" cy="26924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34"/>
                    <a:stretch>
                      <a:fillRect/>
                    </a:stretch>
                  </pic:blipFill>
                  <pic:spPr>
                    <a:xfrm>
                      <a:off x="0" y="0"/>
                      <a:ext cx="2851118" cy="2692384"/>
                    </a:xfrm>
                    <a:prstGeom prst="rect">
                      <a:avLst/>
                    </a:prstGeom>
                  </pic:spPr>
                </pic:pic>
              </a:graphicData>
            </a:graphic>
          </wp:anchor>
        </w:drawing>
      </w:r>
      <w:r>
        <w:rPr>
          <w:rFonts w:ascii="黑体" w:hAnsi="黑体" w:eastAsia="黑体" w:cs="黑体"/>
          <w:color w:val="904020"/>
          <w:spacing w:val="-9"/>
          <w:sz w:val="52"/>
          <w:szCs w:val="52"/>
        </w:rPr>
        <w:t>无人机航拍摄影基础</w:t>
      </w:r>
    </w:p>
    <w:p w14:paraId="22095F06">
      <w:pPr>
        <w:pStyle w:val="2"/>
        <w:spacing w:line="268" w:lineRule="auto"/>
      </w:pPr>
    </w:p>
    <w:p w14:paraId="2468EBC3">
      <w:pPr>
        <w:pStyle w:val="2"/>
        <w:spacing w:line="268" w:lineRule="auto"/>
      </w:pPr>
      <w:r>
        <w:drawing>
          <wp:anchor distT="0" distB="0" distL="0" distR="0" simplePos="0" relativeHeight="251674624" behindDoc="0" locked="0" layoutInCell="1" allowOverlap="1">
            <wp:simplePos x="0" y="0"/>
            <wp:positionH relativeFrom="column">
              <wp:posOffset>2603500</wp:posOffset>
            </wp:positionH>
            <wp:positionV relativeFrom="paragraph">
              <wp:posOffset>116205</wp:posOffset>
            </wp:positionV>
            <wp:extent cx="3244850" cy="63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35"/>
                    <a:stretch>
                      <a:fillRect/>
                    </a:stretch>
                  </pic:blipFill>
                  <pic:spPr>
                    <a:xfrm>
                      <a:off x="0" y="0"/>
                      <a:ext cx="3244841" cy="6350"/>
                    </a:xfrm>
                    <a:prstGeom prst="rect">
                      <a:avLst/>
                    </a:prstGeom>
                  </pic:spPr>
                </pic:pic>
              </a:graphicData>
            </a:graphic>
          </wp:anchor>
        </w:drawing>
      </w:r>
    </w:p>
    <w:p w14:paraId="5ED2B263">
      <w:pPr>
        <w:pStyle w:val="2"/>
        <w:spacing w:line="268" w:lineRule="auto"/>
      </w:pPr>
    </w:p>
    <w:p w14:paraId="08EC5062">
      <w:pPr>
        <w:pStyle w:val="2"/>
        <w:spacing w:line="268" w:lineRule="auto"/>
      </w:pPr>
    </w:p>
    <w:p w14:paraId="37CB178F">
      <w:pPr>
        <w:pStyle w:val="2"/>
        <w:spacing w:line="269" w:lineRule="auto"/>
      </w:pPr>
    </w:p>
    <w:p w14:paraId="2F771240">
      <w:pPr>
        <w:pStyle w:val="2"/>
        <w:spacing w:line="269" w:lineRule="auto"/>
      </w:pPr>
    </w:p>
    <w:p w14:paraId="3C0C5722">
      <w:pPr>
        <w:pStyle w:val="2"/>
        <w:spacing w:line="269" w:lineRule="auto"/>
      </w:pPr>
    </w:p>
    <w:p w14:paraId="077DA949">
      <w:pPr>
        <w:spacing w:before="82" w:line="341" w:lineRule="auto"/>
        <w:ind w:left="959" w:right="593" w:firstLine="509"/>
        <w:jc w:val="both"/>
        <w:rPr>
          <w:rFonts w:ascii="宋体" w:hAnsi="宋体" w:eastAsia="宋体" w:cs="宋体"/>
          <w:sz w:val="25"/>
          <w:szCs w:val="25"/>
        </w:rPr>
      </w:pPr>
      <w:r>
        <w:rPr>
          <w:rFonts w:ascii="宋体" w:hAnsi="宋体" w:eastAsia="宋体" w:cs="宋体"/>
          <w:spacing w:val="2"/>
          <w:sz w:val="25"/>
          <w:szCs w:val="25"/>
        </w:rPr>
        <w:t>随着飞机与飞行技术以及摄影机技术与感光材料的飞速发展，航空摄影的图片质量</w:t>
      </w:r>
      <w:r>
        <w:rPr>
          <w:rFonts w:ascii="宋体" w:hAnsi="宋体" w:eastAsia="宋体" w:cs="宋体"/>
          <w:spacing w:val="7"/>
          <w:sz w:val="25"/>
          <w:szCs w:val="25"/>
        </w:rPr>
        <w:t xml:space="preserve"> </w:t>
      </w:r>
      <w:r>
        <w:rPr>
          <w:rFonts w:ascii="宋体" w:hAnsi="宋体" w:eastAsia="宋体" w:cs="宋体"/>
          <w:spacing w:val="3"/>
          <w:sz w:val="25"/>
          <w:szCs w:val="25"/>
        </w:rPr>
        <w:t>有了很大提高，用途也日益广泛。因航空摄影不受地理环境条件的限制，它</w:t>
      </w:r>
      <w:r>
        <w:rPr>
          <w:rFonts w:ascii="宋体" w:hAnsi="宋体" w:eastAsia="宋体" w:cs="宋体"/>
          <w:spacing w:val="2"/>
          <w:sz w:val="25"/>
          <w:szCs w:val="25"/>
        </w:rPr>
        <w:t>不仅大量用</w:t>
      </w:r>
      <w:r>
        <w:rPr>
          <w:rFonts w:ascii="宋体" w:hAnsi="宋体" w:eastAsia="宋体" w:cs="宋体"/>
          <w:sz w:val="25"/>
          <w:szCs w:val="25"/>
        </w:rPr>
        <w:t xml:space="preserve"> </w:t>
      </w:r>
      <w:r>
        <w:rPr>
          <w:rFonts w:ascii="宋体" w:hAnsi="宋体" w:eastAsia="宋体" w:cs="宋体"/>
          <w:spacing w:val="2"/>
          <w:sz w:val="25"/>
          <w:szCs w:val="25"/>
        </w:rPr>
        <w:t>于地图测绘，在国民经济建设、军事和科学研究等许多领域中也得到</w:t>
      </w:r>
      <w:r>
        <w:rPr>
          <w:rFonts w:ascii="宋体" w:hAnsi="宋体" w:eastAsia="宋体" w:cs="宋体"/>
          <w:spacing w:val="1"/>
          <w:sz w:val="25"/>
          <w:szCs w:val="25"/>
        </w:rPr>
        <w:t>了广泛应用。如地</w:t>
      </w:r>
      <w:r>
        <w:rPr>
          <w:rFonts w:ascii="宋体" w:hAnsi="宋体" w:eastAsia="宋体" w:cs="宋体"/>
          <w:sz w:val="25"/>
          <w:szCs w:val="25"/>
        </w:rPr>
        <w:t xml:space="preserve"> </w:t>
      </w:r>
      <w:r>
        <w:rPr>
          <w:rFonts w:ascii="FangSong" w:hAnsi="FangSong" w:eastAsia="FangSong" w:cs="FangSong"/>
          <w:spacing w:val="7"/>
          <w:sz w:val="25"/>
          <w:szCs w:val="25"/>
        </w:rPr>
        <w:t>质</w:t>
      </w:r>
      <w:r>
        <w:rPr>
          <w:rFonts w:ascii="FangSong" w:hAnsi="FangSong" w:eastAsia="FangSong" w:cs="FangSong"/>
          <w:spacing w:val="-40"/>
          <w:sz w:val="25"/>
          <w:szCs w:val="25"/>
        </w:rPr>
        <w:t xml:space="preserve"> </w:t>
      </w:r>
      <w:r>
        <w:rPr>
          <w:rFonts w:ascii="FangSong" w:hAnsi="FangSong" w:eastAsia="FangSong" w:cs="FangSong"/>
          <w:spacing w:val="7"/>
          <w:sz w:val="25"/>
          <w:szCs w:val="25"/>
        </w:rPr>
        <w:t>、</w:t>
      </w:r>
      <w:r>
        <w:rPr>
          <w:rFonts w:ascii="宋体" w:hAnsi="宋体" w:eastAsia="宋体" w:cs="宋体"/>
          <w:spacing w:val="7"/>
          <w:sz w:val="25"/>
          <w:szCs w:val="25"/>
        </w:rPr>
        <w:t>水文、矿藏和森林资源调查，农业产量评估及大型厂矿和城镇的规划，铁路、公</w:t>
      </w:r>
      <w:r>
        <w:rPr>
          <w:rFonts w:ascii="宋体" w:hAnsi="宋体" w:eastAsia="宋体" w:cs="宋体"/>
          <w:sz w:val="25"/>
          <w:szCs w:val="25"/>
        </w:rPr>
        <w:t xml:space="preserve"> </w:t>
      </w:r>
      <w:r>
        <w:rPr>
          <w:rFonts w:ascii="宋体" w:hAnsi="宋体" w:eastAsia="宋体" w:cs="宋体"/>
          <w:spacing w:val="10"/>
          <w:sz w:val="25"/>
          <w:szCs w:val="25"/>
        </w:rPr>
        <w:t>路、高压输电线路和输油管线的勘察选线，气象预报和环境监测等，也可</w:t>
      </w:r>
      <w:r>
        <w:rPr>
          <w:rFonts w:ascii="宋体" w:hAnsi="宋体" w:eastAsia="宋体" w:cs="宋体"/>
          <w:spacing w:val="9"/>
          <w:sz w:val="25"/>
          <w:szCs w:val="25"/>
        </w:rPr>
        <w:t>用于航空侦</w:t>
      </w:r>
      <w:r>
        <w:rPr>
          <w:rFonts w:ascii="宋体" w:hAnsi="宋体" w:eastAsia="宋体" w:cs="宋体"/>
          <w:sz w:val="25"/>
          <w:szCs w:val="25"/>
        </w:rPr>
        <w:t xml:space="preserve"> </w:t>
      </w:r>
      <w:r>
        <w:rPr>
          <w:rFonts w:ascii="宋体" w:hAnsi="宋体" w:eastAsia="宋体" w:cs="宋体"/>
          <w:spacing w:val="2"/>
          <w:sz w:val="25"/>
          <w:szCs w:val="25"/>
        </w:rPr>
        <w:t>察、新闻报道及影视拍摄等。随着无人机技术的逐步成熟，因其较有人航空器飞行成本</w:t>
      </w:r>
      <w:r>
        <w:rPr>
          <w:rFonts w:ascii="宋体" w:hAnsi="宋体" w:eastAsia="宋体" w:cs="宋体"/>
          <w:spacing w:val="14"/>
          <w:sz w:val="25"/>
          <w:szCs w:val="25"/>
        </w:rPr>
        <w:t xml:space="preserve"> </w:t>
      </w:r>
      <w:r>
        <w:rPr>
          <w:rFonts w:ascii="宋体" w:hAnsi="宋体" w:eastAsia="宋体" w:cs="宋体"/>
          <w:spacing w:val="2"/>
          <w:sz w:val="25"/>
          <w:szCs w:val="25"/>
        </w:rPr>
        <w:t>更低、易于操控、灵活机动、受起降场地限制小，小型无人机已成为航</w:t>
      </w:r>
      <w:r>
        <w:rPr>
          <w:rFonts w:ascii="宋体" w:hAnsi="宋体" w:eastAsia="宋体" w:cs="宋体"/>
          <w:spacing w:val="1"/>
          <w:sz w:val="25"/>
          <w:szCs w:val="25"/>
        </w:rPr>
        <w:t>空摄影的主要方</w:t>
      </w:r>
      <w:r>
        <w:rPr>
          <w:rFonts w:ascii="宋体" w:hAnsi="宋体" w:eastAsia="宋体" w:cs="宋体"/>
          <w:sz w:val="25"/>
          <w:szCs w:val="25"/>
        </w:rPr>
        <w:t xml:space="preserve"> </w:t>
      </w:r>
      <w:r>
        <w:rPr>
          <w:rFonts w:ascii="宋体" w:hAnsi="宋体" w:eastAsia="宋体" w:cs="宋体"/>
          <w:spacing w:val="2"/>
          <w:sz w:val="25"/>
          <w:szCs w:val="25"/>
        </w:rPr>
        <w:t>式，尤其是在展现城市景观、自然风光等方面。本模块主要介绍无人机航</w:t>
      </w:r>
      <w:r>
        <w:rPr>
          <w:rFonts w:ascii="宋体" w:hAnsi="宋体" w:eastAsia="宋体" w:cs="宋体"/>
          <w:spacing w:val="1"/>
          <w:sz w:val="25"/>
          <w:szCs w:val="25"/>
        </w:rPr>
        <w:t>拍摄影的设备</w:t>
      </w:r>
      <w:r>
        <w:rPr>
          <w:rFonts w:ascii="宋体" w:hAnsi="宋体" w:eastAsia="宋体" w:cs="宋体"/>
          <w:sz w:val="25"/>
          <w:szCs w:val="25"/>
        </w:rPr>
        <w:t xml:space="preserve"> </w:t>
      </w:r>
      <w:r>
        <w:rPr>
          <w:rFonts w:ascii="宋体" w:hAnsi="宋体" w:eastAsia="宋体" w:cs="宋体"/>
          <w:spacing w:val="2"/>
          <w:sz w:val="25"/>
          <w:szCs w:val="25"/>
        </w:rPr>
        <w:t>选择及参数选择，并对无人机航拍的使用及安全操作</w:t>
      </w:r>
      <w:r>
        <w:rPr>
          <w:rFonts w:ascii="宋体" w:hAnsi="宋体" w:eastAsia="宋体" w:cs="宋体"/>
          <w:spacing w:val="1"/>
          <w:sz w:val="25"/>
          <w:szCs w:val="25"/>
        </w:rPr>
        <w:t>进行简单的介绍。</w:t>
      </w:r>
    </w:p>
    <w:p w14:paraId="0D0DD7D9">
      <w:pPr>
        <w:pStyle w:val="2"/>
        <w:spacing w:line="344" w:lineRule="auto"/>
      </w:pPr>
    </w:p>
    <w:p w14:paraId="1E4E7F8B">
      <w:pPr>
        <w:spacing w:line="970" w:lineRule="exact"/>
        <w:ind w:firstLine="699"/>
      </w:pPr>
      <w:r>
        <w:drawing>
          <wp:anchor distT="0" distB="0" distL="0" distR="0" simplePos="0" relativeHeight="251675648" behindDoc="0" locked="0" layoutInCell="1" allowOverlap="1">
            <wp:simplePos x="0" y="0"/>
            <wp:positionH relativeFrom="column">
              <wp:posOffset>6641465</wp:posOffset>
            </wp:positionH>
            <wp:positionV relativeFrom="paragraph">
              <wp:posOffset>482600</wp:posOffset>
            </wp:positionV>
            <wp:extent cx="6350" cy="307340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36"/>
                    <a:stretch>
                      <a:fillRect/>
                    </a:stretch>
                  </pic:blipFill>
                  <pic:spPr>
                    <a:xfrm>
                      <a:off x="0" y="0"/>
                      <a:ext cx="6352" cy="3073389"/>
                    </a:xfrm>
                    <a:prstGeom prst="rect">
                      <a:avLst/>
                    </a:prstGeom>
                  </pic:spPr>
                </pic:pic>
              </a:graphicData>
            </a:graphic>
          </wp:anchor>
        </w:drawing>
      </w:r>
      <w:r>
        <w:rPr>
          <w:position w:val="-19"/>
        </w:rPr>
        <w:drawing>
          <wp:inline distT="0" distB="0" distL="0" distR="0">
            <wp:extent cx="6102350" cy="61531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37"/>
                    <a:stretch>
                      <a:fillRect/>
                    </a:stretch>
                  </pic:blipFill>
                  <pic:spPr>
                    <a:xfrm>
                      <a:off x="0" y="0"/>
                      <a:ext cx="6102387" cy="615939"/>
                    </a:xfrm>
                    <a:prstGeom prst="rect">
                      <a:avLst/>
                    </a:prstGeom>
                  </pic:spPr>
                </pic:pic>
              </a:graphicData>
            </a:graphic>
          </wp:inline>
        </w:drawing>
      </w:r>
    </w:p>
    <w:p w14:paraId="11FD3B1B">
      <w:pPr>
        <w:spacing w:before="120" w:line="4100" w:lineRule="exact"/>
        <w:ind w:firstLine="964"/>
      </w:pPr>
      <w:r>
        <w:drawing>
          <wp:anchor distT="0" distB="0" distL="0" distR="0" simplePos="0" relativeHeight="251673600" behindDoc="0" locked="0" layoutInCell="1" allowOverlap="1">
            <wp:simplePos x="0" y="0"/>
            <wp:positionH relativeFrom="column">
              <wp:posOffset>316865</wp:posOffset>
            </wp:positionH>
            <wp:positionV relativeFrom="paragraph">
              <wp:posOffset>196850</wp:posOffset>
            </wp:positionV>
            <wp:extent cx="241300" cy="2413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8"/>
                    <a:stretch>
                      <a:fillRect/>
                    </a:stretch>
                  </pic:blipFill>
                  <pic:spPr>
                    <a:xfrm>
                      <a:off x="0" y="0"/>
                      <a:ext cx="241254" cy="241349"/>
                    </a:xfrm>
                    <a:prstGeom prst="rect">
                      <a:avLst/>
                    </a:prstGeom>
                  </pic:spPr>
                </pic:pic>
              </a:graphicData>
            </a:graphic>
          </wp:anchor>
        </w:drawing>
      </w:r>
      <w:r>
        <w:rPr>
          <w:position w:val="-82"/>
        </w:rPr>
        <w:pict>
          <v:group id="_x0000_s1050" o:spid="_x0000_s1050" o:spt="203" style="height:205.05pt;width:421.8pt;" coordsize="8435,4101">
            <o:lock v:ext="edit"/>
            <v:shape id="_x0000_s1051" o:spid="_x0000_s1051" o:spt="75" type="#_x0000_t75" style="position:absolute;left:1805;top:0;height:3861;width:6630;" filled="f" stroked="f" coordsize="21600,21600">
              <v:path/>
              <v:fill on="f" focussize="0,0"/>
              <v:stroke on="f"/>
              <v:imagedata r:id="rId339" o:title=""/>
              <o:lock v:ext="edit" aspectratio="t"/>
            </v:shape>
            <v:shape id="_x0000_s1052" o:spid="_x0000_s1052" o:spt="202" type="#_x0000_t202" style="position:absolute;left:6665;top:8;height:3830;width:1748;" filled="f" stroked="f" coordsize="21600,21600">
              <v:path/>
              <v:fill on="f" focussize="0,0"/>
              <v:stroke on="f"/>
              <v:imagedata o:title=""/>
              <o:lock v:ext="edit" aspectratio="f"/>
              <v:textbox inset="0mm,0mm,0mm,0mm">
                <w:txbxContent>
                  <w:p w14:paraId="3144779E">
                    <w:pPr>
                      <w:spacing w:before="19" w:line="261" w:lineRule="auto"/>
                      <w:ind w:left="20" w:right="779"/>
                      <w:rPr>
                        <w:rFonts w:ascii="宋体" w:hAnsi="宋体" w:eastAsia="宋体" w:cs="宋体"/>
                        <w:sz w:val="20"/>
                        <w:szCs w:val="20"/>
                      </w:rPr>
                    </w:pPr>
                    <w:r>
                      <w:rPr>
                        <w:rFonts w:ascii="宋体" w:hAnsi="宋体" w:eastAsia="宋体" w:cs="宋体"/>
                        <w:spacing w:val="-11"/>
                        <w:sz w:val="20"/>
                        <w:szCs w:val="20"/>
                      </w:rPr>
                      <w:t>消费级设备</w:t>
                    </w:r>
                    <w:r>
                      <w:rPr>
                        <w:rFonts w:ascii="宋体" w:hAnsi="宋体" w:eastAsia="宋体" w:cs="宋体"/>
                        <w:spacing w:val="3"/>
                        <w:sz w:val="20"/>
                        <w:szCs w:val="20"/>
                      </w:rPr>
                      <w:t xml:space="preserve"> </w:t>
                    </w:r>
                    <w:r>
                      <w:rPr>
                        <w:rFonts w:ascii="宋体" w:hAnsi="宋体" w:eastAsia="宋体" w:cs="宋体"/>
                        <w:spacing w:val="-11"/>
                        <w:sz w:val="20"/>
                        <w:szCs w:val="20"/>
                      </w:rPr>
                      <w:t>专业级设备</w:t>
                    </w:r>
                  </w:p>
                  <w:p w14:paraId="1A672D5E">
                    <w:pPr>
                      <w:spacing w:before="4" w:line="220" w:lineRule="auto"/>
                      <w:ind w:left="20"/>
                      <w:rPr>
                        <w:rFonts w:ascii="宋体" w:hAnsi="宋体" w:eastAsia="宋体" w:cs="宋体"/>
                        <w:sz w:val="20"/>
                        <w:szCs w:val="20"/>
                      </w:rPr>
                    </w:pPr>
                    <w:r>
                      <w:rPr>
                        <w:rFonts w:ascii="宋体" w:hAnsi="宋体" w:eastAsia="宋体" w:cs="宋体"/>
                        <w:spacing w:val="-9"/>
                        <w:sz w:val="20"/>
                        <w:szCs w:val="20"/>
                      </w:rPr>
                      <w:t>行业级设备</w:t>
                    </w:r>
                  </w:p>
                  <w:p w14:paraId="56CFC85C">
                    <w:pPr>
                      <w:spacing w:before="71" w:line="219" w:lineRule="auto"/>
                      <w:ind w:left="20"/>
                      <w:rPr>
                        <w:rFonts w:ascii="宋体" w:hAnsi="宋体" w:eastAsia="宋体" w:cs="宋体"/>
                        <w:sz w:val="20"/>
                        <w:szCs w:val="20"/>
                      </w:rPr>
                    </w:pPr>
                    <w:r>
                      <w:rPr>
                        <w:rFonts w:ascii="宋体" w:hAnsi="宋体" w:eastAsia="宋体" w:cs="宋体"/>
                        <w:spacing w:val="-10"/>
                        <w:sz w:val="20"/>
                        <w:szCs w:val="20"/>
                      </w:rPr>
                      <w:t>航拍设备的技术参数</w:t>
                    </w:r>
                  </w:p>
                  <w:p w14:paraId="6D3BEA70">
                    <w:pPr>
                      <w:spacing w:before="211" w:line="290" w:lineRule="auto"/>
                      <w:ind w:left="20" w:right="209"/>
                      <w:rPr>
                        <w:rFonts w:ascii="宋体" w:hAnsi="宋体" w:eastAsia="宋体" w:cs="宋体"/>
                        <w:sz w:val="20"/>
                        <w:szCs w:val="20"/>
                      </w:rPr>
                    </w:pPr>
                    <w:r>
                      <w:rPr>
                        <w:rFonts w:ascii="宋体" w:hAnsi="宋体" w:eastAsia="宋体" w:cs="宋体"/>
                        <w:spacing w:val="-11"/>
                        <w:sz w:val="20"/>
                        <w:szCs w:val="20"/>
                      </w:rPr>
                      <w:t>航拍无人机的组成</w:t>
                    </w:r>
                    <w:r>
                      <w:rPr>
                        <w:rFonts w:ascii="宋体" w:hAnsi="宋体" w:eastAsia="宋体" w:cs="宋体"/>
                        <w:spacing w:val="6"/>
                        <w:sz w:val="20"/>
                        <w:szCs w:val="20"/>
                      </w:rPr>
                      <w:t xml:space="preserve"> </w:t>
                    </w:r>
                    <w:r>
                      <w:rPr>
                        <w:rFonts w:ascii="宋体" w:hAnsi="宋体" w:eastAsia="宋体" w:cs="宋体"/>
                        <w:spacing w:val="-9"/>
                        <w:sz w:val="20"/>
                        <w:szCs w:val="20"/>
                      </w:rPr>
                      <w:t>飞行控制系统</w:t>
                    </w:r>
                  </w:p>
                  <w:p w14:paraId="4BB2E70A">
                    <w:pPr>
                      <w:spacing w:before="3" w:line="220" w:lineRule="auto"/>
                      <w:ind w:left="20"/>
                      <w:rPr>
                        <w:rFonts w:ascii="宋体" w:hAnsi="宋体" w:eastAsia="宋体" w:cs="宋体"/>
                        <w:sz w:val="20"/>
                        <w:szCs w:val="20"/>
                      </w:rPr>
                    </w:pPr>
                    <w:r>
                      <w:rPr>
                        <w:rFonts w:ascii="宋体" w:hAnsi="宋体" w:eastAsia="宋体" w:cs="宋体"/>
                        <w:spacing w:val="-9"/>
                        <w:sz w:val="20"/>
                        <w:szCs w:val="20"/>
                      </w:rPr>
                      <w:t>飞行安全事项</w:t>
                    </w:r>
                  </w:p>
                  <w:p w14:paraId="4211C6C6">
                    <w:pPr>
                      <w:spacing w:before="41" w:line="219" w:lineRule="auto"/>
                      <w:ind w:left="20"/>
                      <w:rPr>
                        <w:rFonts w:ascii="宋体" w:hAnsi="宋体" w:eastAsia="宋体" w:cs="宋体"/>
                        <w:sz w:val="20"/>
                        <w:szCs w:val="20"/>
                      </w:rPr>
                    </w:pPr>
                    <w:r>
                      <w:rPr>
                        <w:rFonts w:ascii="宋体" w:hAnsi="宋体" w:eastAsia="宋体" w:cs="宋体"/>
                        <w:spacing w:val="-9"/>
                        <w:sz w:val="20"/>
                        <w:szCs w:val="20"/>
                      </w:rPr>
                      <w:t>具体风险因素分析</w:t>
                    </w:r>
                  </w:p>
                  <w:p w14:paraId="648D46B9">
                    <w:pPr>
                      <w:spacing w:before="283" w:line="219" w:lineRule="auto"/>
                      <w:ind w:left="20"/>
                      <w:rPr>
                        <w:rFonts w:ascii="宋体" w:hAnsi="宋体" w:eastAsia="宋体" w:cs="宋体"/>
                        <w:sz w:val="20"/>
                        <w:szCs w:val="20"/>
                      </w:rPr>
                    </w:pPr>
                    <w:r>
                      <w:rPr>
                        <w:rFonts w:ascii="宋体" w:hAnsi="宋体" w:eastAsia="宋体" w:cs="宋体"/>
                        <w:spacing w:val="-6"/>
                        <w:sz w:val="20"/>
                        <w:szCs w:val="20"/>
                      </w:rPr>
                      <w:t>设置拍照模式</w:t>
                    </w:r>
                  </w:p>
                  <w:p w14:paraId="72682BE6">
                    <w:pPr>
                      <w:spacing w:before="73" w:line="239" w:lineRule="auto"/>
                      <w:ind w:left="20" w:right="209"/>
                      <w:rPr>
                        <w:rFonts w:ascii="宋体" w:hAnsi="宋体" w:eastAsia="宋体" w:cs="宋体"/>
                        <w:sz w:val="20"/>
                        <w:szCs w:val="20"/>
                      </w:rPr>
                    </w:pPr>
                    <w:r>
                      <w:rPr>
                        <w:rFonts w:ascii="宋体" w:hAnsi="宋体" w:eastAsia="宋体" w:cs="宋体"/>
                        <w:spacing w:val="-11"/>
                        <w:sz w:val="20"/>
                        <w:szCs w:val="20"/>
                      </w:rPr>
                      <w:t>设置照片拍摄参数</w:t>
                    </w:r>
                    <w:r>
                      <w:rPr>
                        <w:rFonts w:ascii="宋体" w:hAnsi="宋体" w:eastAsia="宋体" w:cs="宋体"/>
                        <w:spacing w:val="5"/>
                        <w:sz w:val="20"/>
                        <w:szCs w:val="20"/>
                      </w:rPr>
                      <w:t xml:space="preserve"> </w:t>
                    </w:r>
                    <w:r>
                      <w:rPr>
                        <w:rFonts w:ascii="宋体" w:hAnsi="宋体" w:eastAsia="宋体" w:cs="宋体"/>
                        <w:spacing w:val="-11"/>
                        <w:sz w:val="20"/>
                        <w:szCs w:val="20"/>
                      </w:rPr>
                      <w:t>设置视频拍摄参数</w:t>
                    </w:r>
                    <w:r>
                      <w:rPr>
                        <w:rFonts w:ascii="宋体" w:hAnsi="宋体" w:eastAsia="宋体" w:cs="宋体"/>
                        <w:spacing w:val="5"/>
                        <w:sz w:val="20"/>
                        <w:szCs w:val="20"/>
                      </w:rPr>
                      <w:t xml:space="preserve"> </w:t>
                    </w:r>
                    <w:r>
                      <w:rPr>
                        <w:rFonts w:ascii="宋体" w:hAnsi="宋体" w:eastAsia="宋体" w:cs="宋体"/>
                        <w:spacing w:val="-4"/>
                        <w:sz w:val="20"/>
                        <w:szCs w:val="20"/>
                      </w:rPr>
                      <w:t>曝光控制</w:t>
                    </w:r>
                  </w:p>
                </w:txbxContent>
              </v:textbox>
            </v:shape>
            <v:shape id="_x0000_s1053" o:spid="_x0000_s1053" o:spt="202" type="#_x0000_t202" style="position:absolute;left:370;top:78;height:365;width:1921;" filled="f" stroked="f" coordsize="21600,21600">
              <v:path/>
              <v:fill on="f" focussize="0,0"/>
              <v:stroke on="f"/>
              <v:imagedata o:title=""/>
              <o:lock v:ext="edit" aspectratio="f"/>
              <v:textbox inset="0mm,0mm,0mm,0mm">
                <w:txbxContent>
                  <w:p w14:paraId="463C50CF">
                    <w:pPr>
                      <w:spacing w:before="20" w:line="222" w:lineRule="auto"/>
                      <w:jc w:val="right"/>
                      <w:rPr>
                        <w:rFonts w:ascii="黑体" w:hAnsi="黑体" w:eastAsia="黑体" w:cs="黑体"/>
                        <w:sz w:val="32"/>
                        <w:szCs w:val="32"/>
                      </w:rPr>
                    </w:pPr>
                    <w:r>
                      <w:rPr>
                        <w:rFonts w:ascii="黑体" w:hAnsi="黑体" w:eastAsia="黑体" w:cs="黑体"/>
                        <w:b/>
                        <w:bCs/>
                        <w:color w:val="904020"/>
                        <w:spacing w:val="52"/>
                        <w:sz w:val="32"/>
                        <w:szCs w:val="32"/>
                      </w:rPr>
                      <w:t>点内容导图</w:t>
                    </w:r>
                  </w:p>
                </w:txbxContent>
              </v:textbox>
            </v:shape>
            <v:shape id="_x0000_s1054" o:spid="_x0000_s1054" o:spt="202" type="#_x0000_t202" style="position:absolute;left:1905;top:1866;height:232;width:1738;" filled="f" stroked="f" coordsize="21600,21600">
              <v:path/>
              <v:fill on="f" focussize="0,0"/>
              <v:stroke on="f"/>
              <v:imagedata o:title=""/>
              <o:lock v:ext="edit" aspectratio="f"/>
              <v:textbox inset="0mm,0mm,0mm,0mm">
                <w:txbxContent>
                  <w:p w14:paraId="4ED77131">
                    <w:pPr>
                      <w:spacing w:before="19" w:line="221" w:lineRule="auto"/>
                      <w:ind w:left="20"/>
                      <w:rPr>
                        <w:rFonts w:ascii="黑体" w:hAnsi="黑体" w:eastAsia="黑体" w:cs="黑体"/>
                        <w:sz w:val="19"/>
                        <w:szCs w:val="19"/>
                      </w:rPr>
                    </w:pPr>
                    <w:r>
                      <w:rPr>
                        <w:rFonts w:ascii="黑体" w:hAnsi="黑体" w:eastAsia="黑体" w:cs="黑体"/>
                        <w:color w:val="FFFFFF"/>
                        <w:spacing w:val="-2"/>
                        <w:sz w:val="19"/>
                        <w:szCs w:val="19"/>
                      </w:rPr>
                      <w:t>无人机航拍摄影基础</w:t>
                    </w:r>
                  </w:p>
                </w:txbxContent>
              </v:textbox>
            </v:shape>
            <v:shape id="_x0000_s1055" o:spid="_x0000_s1055" o:spt="202" type="#_x0000_t202" style="position:absolute;left:4965;top:448;height:240;width:1378;" filled="f" stroked="f" coordsize="21600,21600">
              <v:path/>
              <v:fill on="f" focussize="0,0"/>
              <v:stroke on="f"/>
              <v:imagedata o:title=""/>
              <o:lock v:ext="edit" aspectratio="f"/>
              <v:textbox inset="0mm,0mm,0mm,0mm">
                <w:txbxContent>
                  <w:p w14:paraId="0A9FFD37">
                    <w:pPr>
                      <w:spacing w:before="20" w:line="220" w:lineRule="auto"/>
                      <w:ind w:left="20"/>
                      <w:rPr>
                        <w:rFonts w:ascii="宋体" w:hAnsi="宋体" w:eastAsia="宋体" w:cs="宋体"/>
                        <w:sz w:val="20"/>
                        <w:szCs w:val="20"/>
                      </w:rPr>
                    </w:pPr>
                    <w:r>
                      <w:rPr>
                        <w:rFonts w:ascii="宋体" w:hAnsi="宋体" w:eastAsia="宋体" w:cs="宋体"/>
                        <w:spacing w:val="-8"/>
                        <w:sz w:val="20"/>
                        <w:szCs w:val="20"/>
                      </w:rPr>
                      <w:t>航拍设备的选择</w:t>
                    </w:r>
                  </w:p>
                </w:txbxContent>
              </v:textbox>
            </v:shape>
            <v:shape id="_x0000_s1056" o:spid="_x0000_s1056" o:spt="202" type="#_x0000_t202" style="position:absolute;left:4975;top:1857;height:240;width:1371;" filled="f" stroked="f" coordsize="21600,21600">
              <v:path/>
              <v:fill on="f" focussize="0,0"/>
              <v:stroke on="f"/>
              <v:imagedata o:title=""/>
              <o:lock v:ext="edit" aspectratio="f"/>
              <v:textbox inset="0mm,0mm,0mm,0mm">
                <w:txbxContent>
                  <w:p w14:paraId="1EF3F5C6">
                    <w:pPr>
                      <w:spacing w:before="19" w:line="219" w:lineRule="auto"/>
                      <w:ind w:left="20"/>
                      <w:rPr>
                        <w:rFonts w:ascii="宋体" w:hAnsi="宋体" w:eastAsia="宋体" w:cs="宋体"/>
                        <w:sz w:val="20"/>
                        <w:szCs w:val="20"/>
                      </w:rPr>
                    </w:pPr>
                    <w:r>
                      <w:rPr>
                        <w:rFonts w:ascii="宋体" w:hAnsi="宋体" w:eastAsia="宋体" w:cs="宋体"/>
                        <w:spacing w:val="-9"/>
                        <w:sz w:val="20"/>
                        <w:szCs w:val="20"/>
                      </w:rPr>
                      <w:t>航拍无人机简介</w:t>
                    </w:r>
                  </w:p>
                </w:txbxContent>
              </v:textbox>
            </v:shape>
            <v:shape id="_x0000_s1057" o:spid="_x0000_s1057" o:spt="202" type="#_x0000_t202" style="position:absolute;left:5075;top:3197;height:240;width:1179;" filled="f" stroked="f" coordsize="21600,21600">
              <v:path/>
              <v:fill on="f" focussize="0,0"/>
              <v:stroke on="f"/>
              <v:imagedata o:title=""/>
              <o:lock v:ext="edit" aspectratio="f"/>
              <v:textbox inset="0mm,0mm,0mm,0mm">
                <w:txbxContent>
                  <w:p w14:paraId="1E990663">
                    <w:pPr>
                      <w:spacing w:before="20" w:line="219" w:lineRule="auto"/>
                      <w:ind w:left="20"/>
                      <w:rPr>
                        <w:rFonts w:ascii="宋体" w:hAnsi="宋体" w:eastAsia="宋体" w:cs="宋体"/>
                        <w:sz w:val="20"/>
                        <w:szCs w:val="20"/>
                      </w:rPr>
                    </w:pPr>
                    <w:r>
                      <w:rPr>
                        <w:rFonts w:ascii="宋体" w:hAnsi="宋体" w:eastAsia="宋体" w:cs="宋体"/>
                        <w:spacing w:val="-9"/>
                        <w:sz w:val="20"/>
                        <w:szCs w:val="20"/>
                      </w:rPr>
                      <w:t>设置拍摄参数</w:t>
                    </w:r>
                  </w:p>
                </w:txbxContent>
              </v:textbox>
            </v:shape>
            <v:shape id="_x0000_s1058" o:spid="_x0000_s1058" o:spt="202" type="#_x0000_t202" style="position:absolute;left:-20;top:78;height:365;width:340;" filled="f" stroked="f" coordsize="21600,21600">
              <v:path/>
              <v:fill on="f" focussize="0,0"/>
              <v:stroke on="f"/>
              <v:imagedata o:title=""/>
              <o:lock v:ext="edit" aspectratio="f"/>
              <v:textbox inset="0mm,0mm,0mm,0mm">
                <w:txbxContent>
                  <w:p w14:paraId="05ED2CC3">
                    <w:pPr>
                      <w:spacing w:before="20" w:line="228" w:lineRule="auto"/>
                      <w:jc w:val="right"/>
                      <w:rPr>
                        <w:rFonts w:ascii="黑体" w:hAnsi="黑体" w:eastAsia="黑体" w:cs="黑体"/>
                        <w:sz w:val="32"/>
                        <w:szCs w:val="32"/>
                      </w:rPr>
                    </w:pPr>
                    <w:r>
                      <w:rPr>
                        <w:rFonts w:ascii="黑体" w:hAnsi="黑体" w:eastAsia="黑体" w:cs="黑体"/>
                        <w:b/>
                        <w:bCs/>
                        <w:color w:val="904020"/>
                        <w:spacing w:val="-24"/>
                        <w:sz w:val="32"/>
                        <w:szCs w:val="32"/>
                      </w:rPr>
                      <w:t>重</w:t>
                    </w:r>
                  </w:p>
                </w:txbxContent>
              </v:textbox>
            </v:shape>
            <v:shape id="_x0000_s1059" o:spid="_x0000_s1059" o:spt="75" type="#_x0000_t75" style="position:absolute;left:95;top:620;height:3480;width:11;" filled="f" stroked="f" coordsize="21600,21600">
              <v:path/>
              <v:fill on="f" focussize="0,0"/>
              <v:stroke on="f"/>
              <v:imagedata r:id="rId340" o:title=""/>
              <o:lock v:ext="edit" aspectratio="t"/>
            </v:shape>
            <w10:wrap type="none"/>
            <w10:anchorlock/>
          </v:group>
        </w:pict>
      </w:r>
    </w:p>
    <w:p w14:paraId="30A667A4">
      <w:pPr>
        <w:pStyle w:val="2"/>
        <w:spacing w:line="255" w:lineRule="auto"/>
      </w:pPr>
    </w:p>
    <w:p w14:paraId="2D267B3A">
      <w:pPr>
        <w:pStyle w:val="2"/>
        <w:spacing w:line="255" w:lineRule="auto"/>
      </w:pPr>
      <w:r>
        <w:drawing>
          <wp:anchor distT="0" distB="0" distL="0" distR="0" simplePos="0" relativeHeight="251672576" behindDoc="0" locked="0" layoutInCell="1" allowOverlap="1">
            <wp:simplePos x="0" y="0"/>
            <wp:positionH relativeFrom="column">
              <wp:posOffset>850265</wp:posOffset>
            </wp:positionH>
            <wp:positionV relativeFrom="paragraph">
              <wp:posOffset>135255</wp:posOffset>
            </wp:positionV>
            <wp:extent cx="5759450" cy="127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1"/>
                    <a:stretch>
                      <a:fillRect/>
                    </a:stretch>
                  </pic:blipFill>
                  <pic:spPr>
                    <a:xfrm>
                      <a:off x="0" y="0"/>
                      <a:ext cx="5759412" cy="12618"/>
                    </a:xfrm>
                    <a:prstGeom prst="rect">
                      <a:avLst/>
                    </a:prstGeom>
                  </pic:spPr>
                </pic:pic>
              </a:graphicData>
            </a:graphic>
          </wp:anchor>
        </w:drawing>
      </w:r>
    </w:p>
    <w:p w14:paraId="1D14EDA6">
      <w:pPr>
        <w:pStyle w:val="2"/>
        <w:spacing w:line="256" w:lineRule="auto"/>
      </w:pPr>
    </w:p>
    <w:p w14:paraId="7E593046">
      <w:pPr>
        <w:pStyle w:val="2"/>
        <w:spacing w:line="256" w:lineRule="auto"/>
      </w:pPr>
    </w:p>
    <w:p w14:paraId="48658C9B">
      <w:pPr>
        <w:pStyle w:val="2"/>
        <w:spacing w:before="61" w:line="286" w:lineRule="exact"/>
        <w:ind w:left="10229"/>
      </w:pPr>
      <w:r>
        <w:rPr>
          <w:spacing w:val="-2"/>
          <w:position w:val="1"/>
        </w:rPr>
        <w:t>001</w:t>
      </w:r>
    </w:p>
    <w:p w14:paraId="69AABDBB">
      <w:pPr>
        <w:spacing w:before="184" w:line="300" w:lineRule="exact"/>
        <w:ind w:firstLine="50"/>
      </w:pPr>
      <w:r>
        <w:rPr>
          <w:position w:val="-6"/>
        </w:rPr>
        <w:drawing>
          <wp:inline distT="0" distB="0" distL="0" distR="0">
            <wp:extent cx="7060565" cy="1905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42"/>
                    <a:stretch>
                      <a:fillRect/>
                    </a:stretch>
                  </pic:blipFill>
                  <pic:spPr>
                    <a:xfrm>
                      <a:off x="0" y="0"/>
                      <a:ext cx="7061131" cy="190515"/>
                    </a:xfrm>
                    <a:prstGeom prst="rect">
                      <a:avLst/>
                    </a:prstGeom>
                  </pic:spPr>
                </pic:pic>
              </a:graphicData>
            </a:graphic>
          </wp:inline>
        </w:drawing>
      </w:r>
    </w:p>
    <w:p w14:paraId="56AC7405">
      <w:pPr>
        <w:spacing w:line="300" w:lineRule="exact"/>
        <w:sectPr>
          <w:headerReference r:id="rId8" w:type="default"/>
          <w:pgSz w:w="11910" w:h="16840"/>
          <w:pgMar w:top="400" w:right="390" w:bottom="20" w:left="350" w:header="0" w:footer="0" w:gutter="0"/>
          <w:cols w:space="720" w:num="1"/>
        </w:sectPr>
      </w:pPr>
    </w:p>
    <w:p w14:paraId="20504A14">
      <w:pPr>
        <w:pStyle w:val="2"/>
        <w:spacing w:line="267" w:lineRule="auto"/>
      </w:pPr>
    </w:p>
    <w:p w14:paraId="5C01FC99">
      <w:pPr>
        <w:pStyle w:val="2"/>
        <w:spacing w:line="267" w:lineRule="auto"/>
      </w:pPr>
    </w:p>
    <w:p w14:paraId="625D9677">
      <w:pPr>
        <w:pStyle w:val="2"/>
        <w:spacing w:line="267" w:lineRule="auto"/>
      </w:pPr>
    </w:p>
    <w:p w14:paraId="024E59C7">
      <w:pPr>
        <w:pStyle w:val="2"/>
        <w:spacing w:line="268" w:lineRule="auto"/>
      </w:pPr>
    </w:p>
    <w:p w14:paraId="331B0BD7">
      <w:pPr>
        <w:spacing w:before="127" w:line="221" w:lineRule="auto"/>
        <w:ind w:left="2769"/>
        <w:rPr>
          <w:rFonts w:ascii="黑体" w:hAnsi="黑体" w:eastAsia="黑体" w:cs="黑体"/>
          <w:sz w:val="39"/>
          <w:szCs w:val="39"/>
        </w:rPr>
      </w:pPr>
      <w:r>
        <w:rPr>
          <w:rFonts w:ascii="黑体" w:hAnsi="黑体" w:eastAsia="黑体" w:cs="黑体"/>
          <w:color w:val="406040"/>
          <w:spacing w:val="-3"/>
          <w:sz w:val="39"/>
          <w:szCs w:val="39"/>
        </w:rPr>
        <w:t>学习任务1</w:t>
      </w:r>
      <w:r>
        <w:rPr>
          <w:rFonts w:ascii="黑体" w:hAnsi="黑体" w:eastAsia="黑体" w:cs="黑体"/>
          <w:color w:val="406040"/>
          <w:spacing w:val="157"/>
          <w:sz w:val="39"/>
          <w:szCs w:val="39"/>
        </w:rPr>
        <w:t xml:space="preserve"> </w:t>
      </w:r>
      <w:r>
        <w:rPr>
          <w:rFonts w:ascii="黑体" w:hAnsi="黑体" w:eastAsia="黑体" w:cs="黑体"/>
          <w:color w:val="406040"/>
          <w:spacing w:val="-3"/>
          <w:sz w:val="39"/>
          <w:szCs w:val="39"/>
        </w:rPr>
        <w:t xml:space="preserve">航拍设备的选择    </w:t>
      </w:r>
    </w:p>
    <w:p w14:paraId="6F6B3161">
      <w:pPr>
        <w:pStyle w:val="2"/>
        <w:spacing w:line="479" w:lineRule="auto"/>
      </w:pPr>
    </w:p>
    <w:p w14:paraId="6939637E">
      <w:pPr>
        <w:spacing w:before="78" w:line="358" w:lineRule="auto"/>
        <w:ind w:left="379" w:right="1080" w:firstLine="489"/>
        <w:jc w:val="both"/>
        <w:rPr>
          <w:rFonts w:ascii="宋体" w:hAnsi="宋体" w:eastAsia="宋体" w:cs="宋体"/>
          <w:sz w:val="24"/>
          <w:szCs w:val="24"/>
        </w:rPr>
      </w:pPr>
      <w:r>
        <w:rPr>
          <w:rFonts w:ascii="宋体" w:hAnsi="宋体" w:eastAsia="宋体" w:cs="宋体"/>
          <w:spacing w:val="12"/>
          <w:sz w:val="24"/>
          <w:szCs w:val="24"/>
        </w:rPr>
        <w:t>工欲善其事必先利其器，想要从事无人机航拍摄影，选择一款合适的航拍设备是一</w:t>
      </w:r>
      <w:r>
        <w:rPr>
          <w:rFonts w:ascii="宋体" w:hAnsi="宋体" w:eastAsia="宋体" w:cs="宋体"/>
          <w:spacing w:val="10"/>
          <w:sz w:val="24"/>
          <w:szCs w:val="24"/>
        </w:rPr>
        <w:t xml:space="preserve"> </w:t>
      </w:r>
      <w:r>
        <w:rPr>
          <w:rFonts w:ascii="宋体" w:hAnsi="宋体" w:eastAsia="宋体" w:cs="宋体"/>
          <w:spacing w:val="14"/>
          <w:sz w:val="24"/>
          <w:szCs w:val="24"/>
        </w:rPr>
        <w:t>切的开始。无人机航拍设备主要由飞行器、云台、相机等组成。根据航拍设备的性能、</w:t>
      </w:r>
      <w:r>
        <w:rPr>
          <w:rFonts w:ascii="宋体" w:hAnsi="宋体" w:eastAsia="宋体" w:cs="宋体"/>
          <w:spacing w:val="6"/>
          <w:sz w:val="24"/>
          <w:szCs w:val="24"/>
        </w:rPr>
        <w:t xml:space="preserve"> </w:t>
      </w:r>
      <w:r>
        <w:rPr>
          <w:rFonts w:ascii="宋体" w:hAnsi="宋体" w:eastAsia="宋体" w:cs="宋体"/>
          <w:spacing w:val="10"/>
          <w:sz w:val="24"/>
          <w:szCs w:val="24"/>
        </w:rPr>
        <w:t>价格和用途，可将航拍设备分为消费级、专业级和行业级三类。</w:t>
      </w:r>
    </w:p>
    <w:p w14:paraId="7B190DAD">
      <w:pPr>
        <w:pStyle w:val="2"/>
        <w:spacing w:line="291" w:lineRule="auto"/>
      </w:pPr>
      <w:r>
        <w:drawing>
          <wp:anchor distT="0" distB="0" distL="0" distR="0" simplePos="0" relativeHeight="251680768" behindDoc="0" locked="0" layoutInCell="1" allowOverlap="1">
            <wp:simplePos x="0" y="0"/>
            <wp:positionH relativeFrom="column">
              <wp:posOffset>774065</wp:posOffset>
            </wp:positionH>
            <wp:positionV relativeFrom="paragraph">
              <wp:posOffset>160655</wp:posOffset>
            </wp:positionV>
            <wp:extent cx="660400" cy="63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43"/>
                    <a:stretch>
                      <a:fillRect/>
                    </a:stretch>
                  </pic:blipFill>
                  <pic:spPr>
                    <a:xfrm>
                      <a:off x="0" y="0"/>
                      <a:ext cx="660388" cy="6415"/>
                    </a:xfrm>
                    <a:prstGeom prst="rect">
                      <a:avLst/>
                    </a:prstGeom>
                  </pic:spPr>
                </pic:pic>
              </a:graphicData>
            </a:graphic>
          </wp:anchor>
        </w:drawing>
      </w:r>
      <w:r>
        <w:drawing>
          <wp:anchor distT="0" distB="0" distL="0" distR="0" simplePos="0" relativeHeight="251683840" behindDoc="0" locked="0" layoutInCell="1" allowOverlap="1">
            <wp:simplePos x="0" y="0"/>
            <wp:positionH relativeFrom="column">
              <wp:posOffset>1409065</wp:posOffset>
            </wp:positionH>
            <wp:positionV relativeFrom="paragraph">
              <wp:posOffset>154305</wp:posOffset>
            </wp:positionV>
            <wp:extent cx="6350" cy="29845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1678720" behindDoc="0" locked="0" layoutInCell="1" allowOverlap="1">
            <wp:simplePos x="0" y="0"/>
            <wp:positionH relativeFrom="column">
              <wp:posOffset>551815</wp:posOffset>
            </wp:positionH>
            <wp:positionV relativeFrom="paragraph">
              <wp:posOffset>160655</wp:posOffset>
            </wp:positionV>
            <wp:extent cx="74295" cy="173736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45"/>
                    <a:stretch>
                      <a:fillRect/>
                    </a:stretch>
                  </pic:blipFill>
                  <pic:spPr>
                    <a:xfrm>
                      <a:off x="0" y="0"/>
                      <a:ext cx="74513" cy="1737272"/>
                    </a:xfrm>
                    <a:prstGeom prst="rect">
                      <a:avLst/>
                    </a:prstGeom>
                  </pic:spPr>
                </pic:pic>
              </a:graphicData>
            </a:graphic>
          </wp:anchor>
        </w:drawing>
      </w:r>
    </w:p>
    <w:p w14:paraId="1A517751">
      <w:pPr>
        <w:spacing w:before="78" w:line="220" w:lineRule="auto"/>
        <w:ind w:left="1033"/>
        <w:rPr>
          <w:rFonts w:ascii="宋体" w:hAnsi="宋体" w:eastAsia="宋体" w:cs="宋体"/>
          <w:sz w:val="24"/>
          <w:szCs w:val="24"/>
        </w:rPr>
      </w:pPr>
      <w:r>
        <w:rPr>
          <w:rFonts w:ascii="宋体" w:hAnsi="宋体" w:eastAsia="宋体" w:cs="宋体"/>
          <w:b/>
          <w:bCs/>
          <w:spacing w:val="19"/>
          <w:sz w:val="24"/>
          <w:szCs w:val="24"/>
          <w:u w:val="single" w:color="auto"/>
        </w:rPr>
        <w:t>知识目</w:t>
      </w:r>
      <w:r>
        <w:rPr>
          <w:rFonts w:ascii="宋体" w:hAnsi="宋体" w:eastAsia="宋体" w:cs="宋体"/>
          <w:b/>
          <w:bCs/>
          <w:spacing w:val="19"/>
          <w:sz w:val="24"/>
          <w:szCs w:val="24"/>
        </w:rPr>
        <w:t>标</w:t>
      </w:r>
    </w:p>
    <w:p w14:paraId="010C66AF">
      <w:pPr>
        <w:spacing w:before="240" w:line="223" w:lineRule="auto"/>
        <w:ind w:left="1039"/>
        <w:rPr>
          <w:rFonts w:ascii="KaiTi" w:hAnsi="KaiTi" w:eastAsia="KaiTi" w:cs="KaiTi"/>
          <w:sz w:val="24"/>
          <w:szCs w:val="24"/>
        </w:rPr>
      </w:pPr>
      <w:r>
        <w:rPr>
          <w:rFonts w:ascii="KaiTi" w:hAnsi="KaiTi" w:eastAsia="KaiTi" w:cs="KaiTi"/>
          <w:spacing w:val="12"/>
          <w:sz w:val="24"/>
          <w:szCs w:val="24"/>
        </w:rPr>
        <w:t>了解航拍摄影设备的概念、分类及参数要求。</w:t>
      </w:r>
    </w:p>
    <w:p w14:paraId="479A8C55">
      <w:pPr>
        <w:pStyle w:val="2"/>
        <w:spacing w:line="456" w:lineRule="auto"/>
      </w:pPr>
      <w:r>
        <w:drawing>
          <wp:anchor distT="0" distB="0" distL="0" distR="0" simplePos="0" relativeHeight="251681792" behindDoc="0" locked="0" layoutInCell="1" allowOverlap="1">
            <wp:simplePos x="0" y="0"/>
            <wp:positionH relativeFrom="column">
              <wp:posOffset>774065</wp:posOffset>
            </wp:positionH>
            <wp:positionV relativeFrom="paragraph">
              <wp:posOffset>289560</wp:posOffset>
            </wp:positionV>
            <wp:extent cx="654050" cy="63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46"/>
                    <a:stretch>
                      <a:fillRect/>
                    </a:stretch>
                  </pic:blipFill>
                  <pic:spPr>
                    <a:xfrm>
                      <a:off x="0" y="0"/>
                      <a:ext cx="654034" cy="6350"/>
                    </a:xfrm>
                    <a:prstGeom prst="rect">
                      <a:avLst/>
                    </a:prstGeom>
                  </pic:spPr>
                </pic:pic>
              </a:graphicData>
            </a:graphic>
          </wp:anchor>
        </w:drawing>
      </w:r>
      <w:r>
        <w:drawing>
          <wp:anchor distT="0" distB="0" distL="0" distR="0" simplePos="0" relativeHeight="251682816" behindDoc="0" locked="0" layoutInCell="1" allowOverlap="1">
            <wp:simplePos x="0" y="0"/>
            <wp:positionH relativeFrom="column">
              <wp:posOffset>1409065</wp:posOffset>
            </wp:positionH>
            <wp:positionV relativeFrom="paragraph">
              <wp:posOffset>276860</wp:posOffset>
            </wp:positionV>
            <wp:extent cx="6350" cy="29845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44"/>
                    <a:stretch>
                      <a:fillRect/>
                    </a:stretch>
                  </pic:blipFill>
                  <pic:spPr>
                    <a:xfrm>
                      <a:off x="0" y="0"/>
                      <a:ext cx="6352" cy="298452"/>
                    </a:xfrm>
                    <a:prstGeom prst="rect">
                      <a:avLst/>
                    </a:prstGeom>
                  </pic:spPr>
                </pic:pic>
              </a:graphicData>
            </a:graphic>
          </wp:anchor>
        </w:drawing>
      </w:r>
    </w:p>
    <w:p w14:paraId="45ADCCC9">
      <w:pPr>
        <w:spacing w:before="84" w:line="219" w:lineRule="auto"/>
        <w:ind w:left="106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2CF57F60">
      <w:pPr>
        <w:spacing w:before="280" w:line="224" w:lineRule="auto"/>
        <w:ind w:left="1069"/>
        <w:rPr>
          <w:rFonts w:ascii="KaiTi" w:hAnsi="KaiTi" w:eastAsia="KaiTi" w:cs="KaiTi"/>
          <w:sz w:val="24"/>
          <w:szCs w:val="24"/>
        </w:rPr>
      </w:pPr>
      <w:r>
        <w:rPr>
          <w:rFonts w:ascii="KaiTi" w:hAnsi="KaiTi" w:eastAsia="KaiTi" w:cs="KaiTi"/>
          <w:spacing w:val="11"/>
          <w:sz w:val="24"/>
          <w:szCs w:val="24"/>
        </w:rPr>
        <w:t>培养学生的好奇心。</w:t>
      </w:r>
    </w:p>
    <w:p w14:paraId="25D23BC1">
      <w:pPr>
        <w:spacing w:before="139" w:line="224" w:lineRule="auto"/>
        <w:ind w:left="1049"/>
        <w:rPr>
          <w:rFonts w:ascii="KaiTi" w:hAnsi="KaiTi" w:eastAsia="KaiTi" w:cs="KaiTi"/>
          <w:sz w:val="24"/>
          <w:szCs w:val="24"/>
        </w:rPr>
      </w:pPr>
      <w:r>
        <w:rPr>
          <w:rFonts w:ascii="KaiTi" w:hAnsi="KaiTi" w:eastAsia="KaiTi" w:cs="KaiTi"/>
          <w:spacing w:val="11"/>
          <w:sz w:val="24"/>
          <w:szCs w:val="24"/>
        </w:rPr>
        <w:t>培养学生的自主创新意识。</w:t>
      </w:r>
    </w:p>
    <w:p w14:paraId="434E91DF">
      <w:pPr>
        <w:pStyle w:val="2"/>
        <w:spacing w:line="306" w:lineRule="auto"/>
      </w:pPr>
    </w:p>
    <w:p w14:paraId="28E90D41">
      <w:pPr>
        <w:spacing w:before="95"/>
        <w:ind w:left="359"/>
        <w:rPr>
          <w:rFonts w:ascii="黑体" w:hAnsi="黑体" w:eastAsia="黑体" w:cs="黑体"/>
          <w:sz w:val="29"/>
          <w:szCs w:val="29"/>
        </w:rPr>
      </w:pPr>
      <w:r>
        <w:drawing>
          <wp:anchor distT="0" distB="0" distL="0" distR="0" simplePos="0" relativeHeight="251676672" behindDoc="1" locked="0" layoutInCell="1" allowOverlap="1">
            <wp:simplePos x="0" y="0"/>
            <wp:positionH relativeFrom="column">
              <wp:posOffset>469265</wp:posOffset>
            </wp:positionH>
            <wp:positionV relativeFrom="paragraph">
              <wp:posOffset>135890</wp:posOffset>
            </wp:positionV>
            <wp:extent cx="5810250" cy="2730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47"/>
                    <a:stretch>
                      <a:fillRect/>
                    </a:stretch>
                  </pic:blipFill>
                  <pic:spPr>
                    <a:xfrm>
                      <a:off x="0" y="0"/>
                      <a:ext cx="5810234" cy="273109"/>
                    </a:xfrm>
                    <a:prstGeom prst="rect">
                      <a:avLst/>
                    </a:prstGeom>
                  </pic:spPr>
                </pic:pic>
              </a:graphicData>
            </a:graphic>
          </wp:anchor>
        </w:drawing>
      </w:r>
      <w:r>
        <w:rPr>
          <w:rFonts w:ascii="黑体" w:hAnsi="黑体" w:eastAsia="黑体" w:cs="黑体"/>
          <w:color w:val="E0F010"/>
          <w:position w:val="-9"/>
          <w:sz w:val="29"/>
          <w:szCs w:val="29"/>
        </w:rPr>
        <w:drawing>
          <wp:inline distT="0" distB="0" distL="0" distR="0">
            <wp:extent cx="349250" cy="3619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48"/>
                    <a:stretch>
                      <a:fillRect/>
                    </a:stretch>
                  </pic:blipFill>
                  <pic:spPr>
                    <a:xfrm>
                      <a:off x="0" y="0"/>
                      <a:ext cx="349252" cy="361971"/>
                    </a:xfrm>
                    <a:prstGeom prst="rect">
                      <a:avLst/>
                    </a:prstGeom>
                  </pic:spPr>
                </pic:pic>
              </a:graphicData>
            </a:graphic>
          </wp:inline>
        </w:drawing>
      </w:r>
      <w:r>
        <w:rPr>
          <w:rFonts w:ascii="黑体" w:hAnsi="黑体" w:eastAsia="黑体" w:cs="黑体"/>
          <w:color w:val="E0F010"/>
          <w:spacing w:val="-55"/>
          <w:sz w:val="29"/>
          <w:szCs w:val="29"/>
        </w:rPr>
        <w:t xml:space="preserve"> </w:t>
      </w:r>
      <w:r>
        <w:rPr>
          <w:rFonts w:ascii="黑体" w:hAnsi="黑体" w:eastAsia="黑体" w:cs="黑体"/>
          <w:color w:val="E0F010"/>
          <w:spacing w:val="-7"/>
          <w:sz w:val="29"/>
          <w:szCs w:val="29"/>
        </w:rPr>
        <w:t>引导问题</w:t>
      </w:r>
    </w:p>
    <w:p w14:paraId="299D2455">
      <w:pPr>
        <w:spacing w:before="159" w:line="219" w:lineRule="auto"/>
        <w:ind w:left="869"/>
        <w:rPr>
          <w:rFonts w:ascii="宋体" w:hAnsi="宋体" w:eastAsia="宋体" w:cs="宋体"/>
          <w:sz w:val="26"/>
          <w:szCs w:val="26"/>
        </w:rPr>
      </w:pPr>
      <w:r>
        <w:rPr>
          <w:rFonts w:ascii="宋体" w:hAnsi="宋体" w:eastAsia="宋体" w:cs="宋体"/>
          <w:spacing w:val="-1"/>
          <w:sz w:val="26"/>
          <w:szCs w:val="26"/>
        </w:rPr>
        <w:t>什么是航拍无人机?主要有哪些分类?</w:t>
      </w:r>
    </w:p>
    <w:p w14:paraId="53191919">
      <w:pPr>
        <w:spacing w:before="272"/>
        <w:ind w:left="359"/>
        <w:rPr>
          <w:rFonts w:ascii="黑体" w:hAnsi="黑体" w:eastAsia="黑体" w:cs="黑体"/>
          <w:sz w:val="32"/>
          <w:szCs w:val="32"/>
        </w:rPr>
      </w:pPr>
      <w:r>
        <w:rPr>
          <w:rFonts w:ascii="黑体" w:hAnsi="黑体" w:eastAsia="黑体" w:cs="黑体"/>
          <w:color w:val="305060"/>
          <w:position w:val="-15"/>
          <w:sz w:val="32"/>
          <w:szCs w:val="32"/>
        </w:rPr>
        <w:drawing>
          <wp:inline distT="0" distB="0" distL="0" distR="0">
            <wp:extent cx="215900" cy="3994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49"/>
                    <a:stretch>
                      <a:fillRect/>
                    </a:stretch>
                  </pic:blipFill>
                  <pic:spPr>
                    <a:xfrm>
                      <a:off x="0" y="0"/>
                      <a:ext cx="215919" cy="400039"/>
                    </a:xfrm>
                    <a:prstGeom prst="rect">
                      <a:avLst/>
                    </a:prstGeom>
                  </pic:spPr>
                </pic:pic>
              </a:graphicData>
            </a:graphic>
          </wp:inline>
        </w:drawing>
      </w:r>
      <w:r>
        <w:rPr>
          <w:rFonts w:ascii="黑体" w:hAnsi="黑体" w:eastAsia="黑体" w:cs="黑体"/>
          <w:color w:val="305060"/>
          <w:spacing w:val="15"/>
          <w:sz w:val="32"/>
          <w:szCs w:val="32"/>
        </w:rPr>
        <w:t xml:space="preserve"> </w:t>
      </w:r>
      <w:r>
        <w:rPr>
          <w:rFonts w:ascii="黑体" w:hAnsi="黑体" w:eastAsia="黑体" w:cs="黑体"/>
          <w:b/>
          <w:bCs/>
          <w:color w:val="305060"/>
          <w:spacing w:val="24"/>
          <w:sz w:val="32"/>
          <w:szCs w:val="32"/>
        </w:rPr>
        <w:t>知识点1</w:t>
      </w:r>
      <w:r>
        <w:rPr>
          <w:rFonts w:ascii="黑体" w:hAnsi="黑体" w:eastAsia="黑体" w:cs="黑体"/>
          <w:color w:val="305060"/>
          <w:spacing w:val="12"/>
          <w:sz w:val="32"/>
          <w:szCs w:val="32"/>
        </w:rPr>
        <w:t xml:space="preserve">  </w:t>
      </w:r>
      <w:r>
        <w:rPr>
          <w:rFonts w:ascii="黑体" w:hAnsi="黑体" w:eastAsia="黑体" w:cs="黑体"/>
          <w:b/>
          <w:bCs/>
          <w:color w:val="305060"/>
          <w:spacing w:val="24"/>
          <w:sz w:val="32"/>
          <w:szCs w:val="32"/>
        </w:rPr>
        <w:t>消费级设备</w:t>
      </w:r>
    </w:p>
    <w:p w14:paraId="3EADCE7D">
      <w:pPr>
        <w:spacing w:before="260" w:line="337" w:lineRule="auto"/>
        <w:ind w:left="379" w:right="1154" w:firstLine="489"/>
        <w:jc w:val="both"/>
        <w:rPr>
          <w:rFonts w:ascii="宋体" w:hAnsi="宋体" w:eastAsia="宋体" w:cs="宋体"/>
          <w:sz w:val="25"/>
          <w:szCs w:val="25"/>
        </w:rPr>
      </w:pPr>
      <w:r>
        <w:rPr>
          <w:rFonts w:ascii="宋体" w:hAnsi="宋体" w:eastAsia="宋体" w:cs="宋体"/>
          <w:spacing w:val="2"/>
          <w:sz w:val="25"/>
          <w:szCs w:val="25"/>
        </w:rPr>
        <w:t>消费级航拍设备多为一体式飞行器设计，飞行器上集成了云台和相机，相机镜头和</w:t>
      </w:r>
      <w:r>
        <w:rPr>
          <w:rFonts w:ascii="宋体" w:hAnsi="宋体" w:eastAsia="宋体" w:cs="宋体"/>
          <w:spacing w:val="17"/>
          <w:sz w:val="25"/>
          <w:szCs w:val="25"/>
        </w:rPr>
        <w:t xml:space="preserve"> </w:t>
      </w:r>
      <w:r>
        <w:rPr>
          <w:rFonts w:ascii="宋体" w:hAnsi="宋体" w:eastAsia="宋体" w:cs="宋体"/>
          <w:spacing w:val="1"/>
          <w:sz w:val="25"/>
          <w:szCs w:val="25"/>
        </w:rPr>
        <w:t>云台不可更换，整机重量在0.9～1.4</w:t>
      </w:r>
      <w:r>
        <w:rPr>
          <w:rFonts w:ascii="Times New Roman" w:hAnsi="Times New Roman" w:eastAsia="Times New Roman" w:cs="Times New Roman"/>
          <w:sz w:val="25"/>
          <w:szCs w:val="25"/>
        </w:rPr>
        <w:t>kg</w:t>
      </w:r>
      <w:r>
        <w:rPr>
          <w:rFonts w:ascii="Times New Roman" w:hAnsi="Times New Roman" w:eastAsia="Times New Roman" w:cs="Times New Roman"/>
          <w:spacing w:val="-19"/>
          <w:sz w:val="25"/>
          <w:szCs w:val="25"/>
        </w:rPr>
        <w:t xml:space="preserve"> </w:t>
      </w:r>
      <w:r>
        <w:rPr>
          <w:rFonts w:ascii="宋体" w:hAnsi="宋体" w:eastAsia="宋体" w:cs="宋体"/>
          <w:spacing w:val="1"/>
          <w:sz w:val="25"/>
          <w:szCs w:val="25"/>
        </w:rPr>
        <w:t>左右，定位用于拍摄一般的生活旅行记录、新闻</w:t>
      </w:r>
      <w:r>
        <w:rPr>
          <w:rFonts w:ascii="宋体" w:hAnsi="宋体" w:eastAsia="宋体" w:cs="宋体"/>
          <w:sz w:val="25"/>
          <w:szCs w:val="25"/>
        </w:rPr>
        <w:t xml:space="preserve"> </w:t>
      </w:r>
      <w:r>
        <w:rPr>
          <w:rFonts w:ascii="宋体" w:hAnsi="宋体" w:eastAsia="宋体" w:cs="宋体"/>
          <w:spacing w:val="5"/>
          <w:sz w:val="25"/>
          <w:szCs w:val="25"/>
        </w:rPr>
        <w:t>报道、网络视频等。如大疆的</w:t>
      </w:r>
      <w:r>
        <w:rPr>
          <w:rFonts w:ascii="Times New Roman" w:hAnsi="Times New Roman" w:eastAsia="Times New Roman" w:cs="Times New Roman"/>
          <w:sz w:val="25"/>
          <w:szCs w:val="25"/>
        </w:rPr>
        <w:t xml:space="preserve">Mavic  </w:t>
      </w:r>
      <w:r>
        <w:rPr>
          <w:rFonts w:ascii="宋体" w:hAnsi="宋体" w:eastAsia="宋体" w:cs="宋体"/>
          <w:spacing w:val="5"/>
          <w:sz w:val="25"/>
          <w:szCs w:val="25"/>
        </w:rPr>
        <w:t>系列、</w:t>
      </w:r>
      <w:r>
        <w:rPr>
          <w:rFonts w:ascii="Times New Roman" w:hAnsi="Times New Roman" w:eastAsia="Times New Roman" w:cs="Times New Roman"/>
          <w:sz w:val="25"/>
          <w:szCs w:val="25"/>
        </w:rPr>
        <w:t>Air</w:t>
      </w:r>
      <w:r>
        <w:rPr>
          <w:rFonts w:ascii="Times New Roman" w:hAnsi="Times New Roman" w:eastAsia="Times New Roman" w:cs="Times New Roman"/>
          <w:spacing w:val="36"/>
          <w:w w:val="101"/>
          <w:sz w:val="25"/>
          <w:szCs w:val="25"/>
        </w:rPr>
        <w:t xml:space="preserve"> </w:t>
      </w:r>
      <w:r>
        <w:rPr>
          <w:rFonts w:ascii="宋体" w:hAnsi="宋体" w:eastAsia="宋体" w:cs="宋体"/>
          <w:spacing w:val="5"/>
          <w:sz w:val="25"/>
          <w:szCs w:val="25"/>
        </w:rPr>
        <w:t>系列、</w:t>
      </w:r>
      <w:r>
        <w:rPr>
          <w:rFonts w:ascii="Times New Roman" w:hAnsi="Times New Roman" w:eastAsia="Times New Roman" w:cs="Times New Roman"/>
          <w:sz w:val="25"/>
          <w:szCs w:val="25"/>
        </w:rPr>
        <w:t>Mini</w:t>
      </w:r>
      <w:r>
        <w:rPr>
          <w:rFonts w:ascii="Times New Roman" w:hAnsi="Times New Roman" w:eastAsia="Times New Roman" w:cs="Times New Roman"/>
          <w:spacing w:val="56"/>
          <w:sz w:val="25"/>
          <w:szCs w:val="25"/>
        </w:rPr>
        <w:t xml:space="preserve"> </w:t>
      </w:r>
      <w:r>
        <w:rPr>
          <w:rFonts w:ascii="宋体" w:hAnsi="宋体" w:eastAsia="宋体" w:cs="宋体"/>
          <w:spacing w:val="5"/>
          <w:sz w:val="25"/>
          <w:szCs w:val="25"/>
        </w:rPr>
        <w:t>系列等，如</w:t>
      </w:r>
      <w:r>
        <w:rPr>
          <w:rFonts w:ascii="宋体" w:hAnsi="宋体" w:eastAsia="宋体" w:cs="宋体"/>
          <w:spacing w:val="4"/>
          <w:sz w:val="25"/>
          <w:szCs w:val="25"/>
        </w:rPr>
        <w:t>图1-1所示。</w:t>
      </w:r>
    </w:p>
    <w:p w14:paraId="53B6AAF6">
      <w:pPr>
        <w:spacing w:before="39"/>
      </w:pPr>
    </w:p>
    <w:p w14:paraId="2BFB983D">
      <w:pPr>
        <w:spacing w:before="39"/>
      </w:pPr>
    </w:p>
    <w:p w14:paraId="4F4B1DA7">
      <w:pPr>
        <w:sectPr>
          <w:headerReference r:id="rId9" w:type="default"/>
          <w:pgSz w:w="11910" w:h="16840"/>
          <w:pgMar w:top="969" w:right="409" w:bottom="400" w:left="380" w:header="9" w:footer="0" w:gutter="0"/>
          <w:cols w:equalWidth="0" w:num="1">
            <w:col w:w="11121"/>
          </w:cols>
        </w:sectPr>
      </w:pPr>
    </w:p>
    <w:p w14:paraId="234155A0">
      <w:pPr>
        <w:spacing w:before="40" w:line="1100" w:lineRule="exact"/>
        <w:ind w:firstLine="949"/>
      </w:pPr>
      <w:r>
        <w:rPr>
          <w:position w:val="-21"/>
        </w:rPr>
        <w:drawing>
          <wp:inline distT="0" distB="0" distL="0" distR="0">
            <wp:extent cx="1473200" cy="6978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50"/>
                    <a:stretch>
                      <a:fillRect/>
                    </a:stretch>
                  </pic:blipFill>
                  <pic:spPr>
                    <a:xfrm>
                      <a:off x="0" y="0"/>
                      <a:ext cx="1473243" cy="698492"/>
                    </a:xfrm>
                    <a:prstGeom prst="rect">
                      <a:avLst/>
                    </a:prstGeom>
                  </pic:spPr>
                </pic:pic>
              </a:graphicData>
            </a:graphic>
          </wp:inline>
        </w:drawing>
      </w:r>
    </w:p>
    <w:p w14:paraId="7B03C9DB">
      <w:pPr>
        <w:pStyle w:val="2"/>
        <w:spacing w:line="346" w:lineRule="auto"/>
      </w:pPr>
    </w:p>
    <w:p w14:paraId="24098F57">
      <w:pPr>
        <w:spacing w:before="58" w:line="180" w:lineRule="auto"/>
        <w:ind w:left="160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DJI Mavic</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pacing w:val="-5"/>
          <w:sz w:val="20"/>
          <w:szCs w:val="20"/>
        </w:rPr>
        <w:t>3</w:t>
      </w:r>
    </w:p>
    <w:p w14:paraId="1FDBD078">
      <w:pPr>
        <w:pStyle w:val="2"/>
        <w:spacing w:line="14" w:lineRule="auto"/>
        <w:rPr>
          <w:sz w:val="2"/>
        </w:rPr>
      </w:pPr>
      <w:r>
        <w:rPr>
          <w:sz w:val="2"/>
          <w:szCs w:val="2"/>
        </w:rPr>
        <w:br w:type="column"/>
      </w:r>
    </w:p>
    <w:p w14:paraId="6DF40D7A">
      <w:pPr>
        <w:spacing w:before="69" w:line="1100" w:lineRule="exact"/>
      </w:pPr>
      <w:r>
        <w:rPr>
          <w:position w:val="-21"/>
        </w:rPr>
        <w:drawing>
          <wp:inline distT="0" distB="0" distL="0" distR="0">
            <wp:extent cx="1466215" cy="69786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351"/>
                    <a:stretch>
                      <a:fillRect/>
                    </a:stretch>
                  </pic:blipFill>
                  <pic:spPr>
                    <a:xfrm>
                      <a:off x="0" y="0"/>
                      <a:ext cx="1466814" cy="698492"/>
                    </a:xfrm>
                    <a:prstGeom prst="rect">
                      <a:avLst/>
                    </a:prstGeom>
                  </pic:spPr>
                </pic:pic>
              </a:graphicData>
            </a:graphic>
          </wp:inline>
        </w:drawing>
      </w:r>
    </w:p>
    <w:p w14:paraId="20A8E440">
      <w:pPr>
        <w:pStyle w:val="2"/>
        <w:spacing w:line="316" w:lineRule="auto"/>
      </w:pPr>
    </w:p>
    <w:p w14:paraId="06C4BEB1">
      <w:pPr>
        <w:spacing w:before="58" w:line="180" w:lineRule="auto"/>
        <w:ind w:left="679"/>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DJI Air 2S</w:t>
      </w:r>
    </w:p>
    <w:p w14:paraId="08BC8813">
      <w:pPr>
        <w:pStyle w:val="2"/>
        <w:spacing w:line="14" w:lineRule="auto"/>
        <w:rPr>
          <w:sz w:val="2"/>
        </w:rPr>
      </w:pPr>
      <w:r>
        <w:rPr>
          <w:sz w:val="2"/>
          <w:szCs w:val="2"/>
        </w:rPr>
        <w:br w:type="column"/>
      </w:r>
    </w:p>
    <w:p w14:paraId="6A0F6059">
      <w:pPr>
        <w:spacing w:line="1159" w:lineRule="exact"/>
      </w:pPr>
      <w:r>
        <w:rPr>
          <w:position w:val="-23"/>
        </w:rPr>
        <w:drawing>
          <wp:inline distT="0" distB="0" distL="0" distR="0">
            <wp:extent cx="1460500" cy="73533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52"/>
                    <a:stretch>
                      <a:fillRect/>
                    </a:stretch>
                  </pic:blipFill>
                  <pic:spPr>
                    <a:xfrm>
                      <a:off x="0" y="0"/>
                      <a:ext cx="1460537" cy="735791"/>
                    </a:xfrm>
                    <a:prstGeom prst="rect">
                      <a:avLst/>
                    </a:prstGeom>
                  </pic:spPr>
                </pic:pic>
              </a:graphicData>
            </a:graphic>
          </wp:inline>
        </w:drawing>
      </w:r>
    </w:p>
    <w:p w14:paraId="6A794D94">
      <w:pPr>
        <w:pStyle w:val="2"/>
        <w:spacing w:line="326" w:lineRule="auto"/>
      </w:pPr>
    </w:p>
    <w:p w14:paraId="062FDFD1">
      <w:pPr>
        <w:spacing w:before="58" w:line="180" w:lineRule="auto"/>
        <w:ind w:left="640"/>
        <w:rPr>
          <w:rFonts w:ascii="Times New Roman" w:hAnsi="Times New Roman" w:eastAsia="Times New Roman" w:cs="Times New Roman"/>
          <w:sz w:val="20"/>
          <w:szCs w:val="20"/>
        </w:rPr>
      </w:pPr>
      <w:r>
        <w:rPr>
          <w:rFonts w:ascii="Times New Roman" w:hAnsi="Times New Roman" w:eastAsia="Times New Roman" w:cs="Times New Roman"/>
          <w:spacing w:val="-5"/>
          <w:sz w:val="20"/>
          <w:szCs w:val="20"/>
        </w:rPr>
        <w:t>DJI Mini</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5"/>
          <w:sz w:val="20"/>
          <w:szCs w:val="20"/>
        </w:rPr>
        <w:t>3 Pro</w:t>
      </w:r>
    </w:p>
    <w:p w14:paraId="303B1269">
      <w:pPr>
        <w:spacing w:line="180" w:lineRule="auto"/>
        <w:rPr>
          <w:rFonts w:ascii="Times New Roman" w:hAnsi="Times New Roman" w:eastAsia="Times New Roman" w:cs="Times New Roman"/>
          <w:sz w:val="20"/>
          <w:szCs w:val="20"/>
        </w:rPr>
        <w:sectPr>
          <w:type w:val="continuous"/>
          <w:pgSz w:w="11910" w:h="16840"/>
          <w:pgMar w:top="969" w:right="409" w:bottom="400" w:left="380" w:header="9" w:footer="0" w:gutter="0"/>
          <w:cols w:equalWidth="0" w:num="3">
            <w:col w:w="3960" w:space="100"/>
            <w:col w:w="3010" w:space="100"/>
            <w:col w:w="3951"/>
          </w:cols>
        </w:sectPr>
      </w:pPr>
    </w:p>
    <w:p w14:paraId="7999A22A">
      <w:pPr>
        <w:pStyle w:val="2"/>
        <w:spacing w:line="406" w:lineRule="auto"/>
      </w:pPr>
      <w:r>
        <w:drawing>
          <wp:anchor distT="0" distB="0" distL="0" distR="0" simplePos="0" relativeHeight="251679744" behindDoc="0" locked="0" layoutInCell="1" allowOverlap="1">
            <wp:simplePos x="0" y="0"/>
            <wp:positionH relativeFrom="column">
              <wp:posOffset>240665</wp:posOffset>
            </wp:positionH>
            <wp:positionV relativeFrom="paragraph">
              <wp:posOffset>-8164830</wp:posOffset>
            </wp:positionV>
            <wp:extent cx="3924300" cy="635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53"/>
                    <a:stretch>
                      <a:fillRect/>
                    </a:stretch>
                  </pic:blipFill>
                  <pic:spPr>
                    <a:xfrm>
                      <a:off x="0" y="0"/>
                      <a:ext cx="3924287" cy="6415"/>
                    </a:xfrm>
                    <a:prstGeom prst="rect">
                      <a:avLst/>
                    </a:prstGeom>
                  </pic:spPr>
                </pic:pic>
              </a:graphicData>
            </a:graphic>
          </wp:anchor>
        </w:drawing>
      </w:r>
    </w:p>
    <w:p w14:paraId="25860EDD">
      <w:pPr>
        <w:spacing w:before="72" w:line="222" w:lineRule="auto"/>
        <w:ind w:left="4239"/>
        <w:rPr>
          <w:rFonts w:ascii="黑体" w:hAnsi="黑体" w:eastAsia="黑体" w:cs="黑体"/>
          <w:sz w:val="22"/>
          <w:szCs w:val="22"/>
        </w:rPr>
      </w:pPr>
      <w:r>
        <w:rPr>
          <w:rFonts w:ascii="黑体" w:hAnsi="黑体" w:eastAsia="黑体" w:cs="黑体"/>
          <w:color w:val="406040"/>
          <w:spacing w:val="-1"/>
          <w:sz w:val="22"/>
          <w:szCs w:val="22"/>
        </w:rPr>
        <w:t>图1</w:t>
      </w:r>
      <w:r>
        <w:rPr>
          <w:rFonts w:ascii="黑体" w:hAnsi="黑体" w:eastAsia="黑体" w:cs="黑体"/>
          <w:color w:val="406040"/>
          <w:spacing w:val="-59"/>
          <w:sz w:val="22"/>
          <w:szCs w:val="22"/>
        </w:rPr>
        <w:t xml:space="preserve"> </w:t>
      </w:r>
      <w:r>
        <w:rPr>
          <w:rFonts w:ascii="黑体" w:hAnsi="黑体" w:eastAsia="黑体" w:cs="黑体"/>
          <w:color w:val="406040"/>
          <w:spacing w:val="-1"/>
          <w:sz w:val="22"/>
          <w:szCs w:val="22"/>
        </w:rPr>
        <w:t>-</w:t>
      </w:r>
      <w:r>
        <w:rPr>
          <w:rFonts w:ascii="黑体" w:hAnsi="黑体" w:eastAsia="黑体" w:cs="黑体"/>
          <w:color w:val="406040"/>
          <w:spacing w:val="-45"/>
          <w:sz w:val="22"/>
          <w:szCs w:val="22"/>
        </w:rPr>
        <w:t xml:space="preserve"> </w:t>
      </w:r>
      <w:r>
        <w:rPr>
          <w:rFonts w:ascii="黑体" w:hAnsi="黑体" w:eastAsia="黑体" w:cs="黑体"/>
          <w:color w:val="406040"/>
          <w:spacing w:val="-1"/>
          <w:sz w:val="22"/>
          <w:szCs w:val="22"/>
        </w:rPr>
        <w:t>1</w:t>
      </w:r>
      <w:r>
        <w:rPr>
          <w:rFonts w:ascii="黑体" w:hAnsi="黑体" w:eastAsia="黑体" w:cs="黑体"/>
          <w:color w:val="406040"/>
          <w:spacing w:val="65"/>
          <w:sz w:val="22"/>
          <w:szCs w:val="22"/>
        </w:rPr>
        <w:t xml:space="preserve"> </w:t>
      </w:r>
      <w:r>
        <w:rPr>
          <w:rFonts w:ascii="黑体" w:hAnsi="黑体" w:eastAsia="黑体" w:cs="黑体"/>
          <w:color w:val="406040"/>
          <w:spacing w:val="-1"/>
          <w:sz w:val="22"/>
          <w:szCs w:val="22"/>
        </w:rPr>
        <w:t>大疆无人机</w:t>
      </w:r>
    </w:p>
    <w:p w14:paraId="2714C150">
      <w:pPr>
        <w:spacing w:before="187" w:line="360" w:lineRule="auto"/>
        <w:ind w:left="379" w:right="1155" w:firstLine="489"/>
        <w:rPr>
          <w:rFonts w:ascii="宋体" w:hAnsi="宋体" w:eastAsia="宋体" w:cs="宋体"/>
          <w:sz w:val="25"/>
          <w:szCs w:val="25"/>
        </w:rPr>
      </w:pPr>
      <w:r>
        <w:rPr>
          <w:rFonts w:ascii="宋体" w:hAnsi="宋体" w:eastAsia="宋体" w:cs="宋体"/>
          <w:spacing w:val="-3"/>
          <w:sz w:val="25"/>
          <w:szCs w:val="25"/>
        </w:rPr>
        <w:t>消费级航拍设备的相机一般采用1/2.3</w:t>
      </w:r>
      <w:r>
        <w:rPr>
          <w:rFonts w:ascii="Times New Roman" w:hAnsi="Times New Roman" w:eastAsia="Times New Roman" w:cs="Times New Roman"/>
          <w:spacing w:val="-3"/>
          <w:sz w:val="25"/>
          <w:szCs w:val="25"/>
        </w:rPr>
        <w:t>in</w:t>
      </w:r>
      <w:r>
        <w:rPr>
          <w:rFonts w:ascii="宋体" w:hAnsi="宋体" w:eastAsia="宋体" w:cs="宋体"/>
          <w:spacing w:val="-3"/>
          <w:sz w:val="25"/>
          <w:szCs w:val="25"/>
        </w:rPr>
        <w:t xml:space="preserve">或 </w:t>
      </w:r>
      <w:r>
        <w:rPr>
          <w:rFonts w:ascii="Times New Roman" w:hAnsi="Times New Roman" w:eastAsia="Times New Roman" w:cs="Times New Roman"/>
          <w:spacing w:val="-3"/>
          <w:sz w:val="25"/>
          <w:szCs w:val="25"/>
        </w:rPr>
        <w:t>lin</w:t>
      </w:r>
      <w:r>
        <w:rPr>
          <w:rFonts w:ascii="Times New Roman" w:hAnsi="Times New Roman" w:eastAsia="Times New Roman" w:cs="Times New Roman"/>
          <w:spacing w:val="67"/>
          <w:sz w:val="25"/>
          <w:szCs w:val="25"/>
        </w:rPr>
        <w:t xml:space="preserve"> </w:t>
      </w:r>
      <w:r>
        <w:rPr>
          <w:rFonts w:ascii="宋体" w:hAnsi="宋体" w:eastAsia="宋体" w:cs="宋体"/>
          <w:spacing w:val="-3"/>
          <w:sz w:val="25"/>
          <w:szCs w:val="25"/>
        </w:rPr>
        <w:t>大小的</w:t>
      </w:r>
      <w:r>
        <w:rPr>
          <w:rFonts w:ascii="Times New Roman" w:hAnsi="Times New Roman" w:eastAsia="Times New Roman" w:cs="Times New Roman"/>
          <w:spacing w:val="-3"/>
          <w:sz w:val="25"/>
          <w:szCs w:val="25"/>
        </w:rPr>
        <w:t>CMOS,</w:t>
      </w:r>
      <w:r>
        <w:rPr>
          <w:rFonts w:ascii="Times New Roman" w:hAnsi="Times New Roman" w:eastAsia="Times New Roman" w:cs="Times New Roman"/>
          <w:spacing w:val="46"/>
          <w:sz w:val="25"/>
          <w:szCs w:val="25"/>
        </w:rPr>
        <w:t xml:space="preserve"> </w:t>
      </w:r>
      <w:r>
        <w:rPr>
          <w:rFonts w:ascii="宋体" w:hAnsi="宋体" w:eastAsia="宋体" w:cs="宋体"/>
          <w:spacing w:val="-3"/>
          <w:sz w:val="25"/>
          <w:szCs w:val="25"/>
        </w:rPr>
        <w:t>可</w:t>
      </w:r>
      <w:r>
        <w:rPr>
          <w:rFonts w:ascii="宋体" w:hAnsi="宋体" w:eastAsia="宋体" w:cs="宋体"/>
          <w:spacing w:val="-48"/>
          <w:sz w:val="25"/>
          <w:szCs w:val="25"/>
        </w:rPr>
        <w:t xml:space="preserve"> </w:t>
      </w:r>
      <w:r>
        <w:rPr>
          <w:rFonts w:ascii="宋体" w:hAnsi="宋体" w:eastAsia="宋体" w:cs="宋体"/>
          <w:spacing w:val="-3"/>
          <w:sz w:val="25"/>
          <w:szCs w:val="25"/>
        </w:rPr>
        <w:t>拍</w:t>
      </w:r>
      <w:r>
        <w:rPr>
          <w:rFonts w:ascii="宋体" w:hAnsi="宋体" w:eastAsia="宋体" w:cs="宋体"/>
          <w:spacing w:val="-50"/>
          <w:sz w:val="25"/>
          <w:szCs w:val="25"/>
        </w:rPr>
        <w:t xml:space="preserve"> </w:t>
      </w:r>
      <w:r>
        <w:rPr>
          <w:rFonts w:ascii="宋体" w:hAnsi="宋体" w:eastAsia="宋体" w:cs="宋体"/>
          <w:spacing w:val="-3"/>
          <w:sz w:val="25"/>
          <w:szCs w:val="25"/>
        </w:rPr>
        <w:t>摄</w:t>
      </w:r>
      <w:r>
        <w:rPr>
          <w:rFonts w:ascii="宋体" w:hAnsi="宋体" w:eastAsia="宋体" w:cs="宋体"/>
          <w:spacing w:val="-52"/>
          <w:sz w:val="25"/>
          <w:szCs w:val="25"/>
        </w:rPr>
        <w:t xml:space="preserve"> </w:t>
      </w:r>
      <w:r>
        <w:rPr>
          <w:rFonts w:ascii="宋体" w:hAnsi="宋体" w:eastAsia="宋体" w:cs="宋体"/>
          <w:spacing w:val="-3"/>
          <w:sz w:val="25"/>
          <w:szCs w:val="25"/>
        </w:rPr>
        <w:t>4</w:t>
      </w:r>
      <w:r>
        <w:rPr>
          <w:rFonts w:ascii="Times New Roman" w:hAnsi="Times New Roman" w:eastAsia="Times New Roman" w:cs="Times New Roman"/>
          <w:spacing w:val="-3"/>
          <w:sz w:val="25"/>
          <w:szCs w:val="25"/>
        </w:rPr>
        <w:t>K@30~60fps</w:t>
      </w:r>
      <w:r>
        <w:rPr>
          <w:rFonts w:ascii="Times New Roman" w:hAnsi="Times New Roman" w:eastAsia="Times New Roman" w:cs="Times New Roman"/>
          <w:sz w:val="25"/>
          <w:szCs w:val="25"/>
        </w:rPr>
        <w:t xml:space="preserve">  </w:t>
      </w:r>
      <w:r>
        <w:rPr>
          <w:rFonts w:ascii="宋体" w:hAnsi="宋体" w:eastAsia="宋体" w:cs="宋体"/>
          <w:spacing w:val="8"/>
          <w:sz w:val="25"/>
          <w:szCs w:val="25"/>
        </w:rPr>
        <w:t>的视频和1200万～2000万像素的照片。不过随着技术的进步，最新上市的消费级航拍</w:t>
      </w:r>
    </w:p>
    <w:p w14:paraId="5CB907F5">
      <w:pPr>
        <w:pStyle w:val="2"/>
        <w:spacing w:line="265" w:lineRule="auto"/>
      </w:pPr>
    </w:p>
    <w:p w14:paraId="3BB3069F">
      <w:pPr>
        <w:pStyle w:val="2"/>
        <w:spacing w:before="58" w:line="272" w:lineRule="exact"/>
        <w:ind w:left="379"/>
        <w:rPr>
          <w:sz w:val="20"/>
          <w:szCs w:val="20"/>
        </w:rPr>
      </w:pPr>
      <w:r>
        <w:pict>
          <v:rect id="_x0000_s1060" o:spid="_x0000_s1060" o:spt="1" style="position:absolute;left:0pt;margin-left:1.45pt;margin-top:24.4pt;height:13.5pt;width:554.55pt;z-index:251677696;mso-width-relative:page;mso-height-relative:page;" fillcolor="#375F65" filled="t" stroked="f" coordsize="21600,21600">
            <v:path/>
            <v:fill on="t" focussize="0,0"/>
            <v:stroke on="f"/>
            <v:imagedata o:title=""/>
            <o:lock v:ext="edit"/>
          </v:rect>
        </w:pict>
      </w:r>
      <w:r>
        <w:rPr>
          <w:spacing w:val="-2"/>
          <w:position w:val="1"/>
          <w:sz w:val="20"/>
          <w:szCs w:val="20"/>
        </w:rPr>
        <w:t>002</w:t>
      </w:r>
    </w:p>
    <w:p w14:paraId="602C4A70">
      <w:pPr>
        <w:spacing w:line="272" w:lineRule="exact"/>
        <w:rPr>
          <w:sz w:val="20"/>
          <w:szCs w:val="20"/>
        </w:rPr>
        <w:sectPr>
          <w:type w:val="continuous"/>
          <w:pgSz w:w="11910" w:h="16840"/>
          <w:pgMar w:top="969" w:right="409" w:bottom="400" w:left="380" w:header="9" w:footer="0" w:gutter="0"/>
          <w:cols w:equalWidth="0" w:num="1">
            <w:col w:w="11121"/>
          </w:cols>
        </w:sectPr>
      </w:pPr>
    </w:p>
    <w:p w14:paraId="35943114">
      <w:pPr>
        <w:spacing w:before="117" w:line="221" w:lineRule="auto"/>
        <w:ind w:left="7769"/>
        <w:rPr>
          <w:rFonts w:ascii="黑体" w:hAnsi="黑体" w:eastAsia="黑体" w:cs="黑体"/>
          <w:sz w:val="22"/>
          <w:szCs w:val="22"/>
        </w:rPr>
      </w:pPr>
      <w:r>
        <w:drawing>
          <wp:anchor distT="0" distB="0" distL="0" distR="0" simplePos="0" relativeHeight="251684864" behindDoc="1" locked="0" layoutInCell="1" allowOverlap="1">
            <wp:simplePos x="0" y="0"/>
            <wp:positionH relativeFrom="column">
              <wp:posOffset>0</wp:posOffset>
            </wp:positionH>
            <wp:positionV relativeFrom="paragraph">
              <wp:posOffset>-254000</wp:posOffset>
            </wp:positionV>
            <wp:extent cx="7042150" cy="53340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54"/>
                    <a:stretch>
                      <a:fillRect/>
                    </a:stretch>
                  </pic:blipFill>
                  <pic:spPr>
                    <a:xfrm>
                      <a:off x="0" y="0"/>
                      <a:ext cx="7042147" cy="533386"/>
                    </a:xfrm>
                    <a:prstGeom prst="rect">
                      <a:avLst/>
                    </a:prstGeom>
                  </pic:spPr>
                </pic:pic>
              </a:graphicData>
            </a:graphic>
          </wp:anchor>
        </w:drawing>
      </w:r>
      <w:r>
        <w:rPr>
          <w:rFonts w:ascii="黑体" w:hAnsi="黑体" w:eastAsia="黑体" w:cs="黑体"/>
          <w:color w:val="D0F0FF"/>
          <w:spacing w:val="-1"/>
          <w:sz w:val="22"/>
          <w:szCs w:val="22"/>
        </w:rPr>
        <w:t>模块一 无人机航拍摄影基础</w:t>
      </w:r>
    </w:p>
    <w:p w14:paraId="232E5C38">
      <w:pPr>
        <w:pStyle w:val="2"/>
        <w:spacing w:line="250" w:lineRule="auto"/>
      </w:pPr>
      <w:r>
        <w:drawing>
          <wp:anchor distT="0" distB="0" distL="0" distR="0" simplePos="0" relativeHeight="251687936" behindDoc="0" locked="0" layoutInCell="1" allowOverlap="1">
            <wp:simplePos x="0" y="0"/>
            <wp:positionH relativeFrom="column">
              <wp:posOffset>3860165</wp:posOffset>
            </wp:positionH>
            <wp:positionV relativeFrom="paragraph">
              <wp:posOffset>31115</wp:posOffset>
            </wp:positionV>
            <wp:extent cx="294005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55"/>
                    <a:stretch>
                      <a:fillRect/>
                    </a:stretch>
                  </pic:blipFill>
                  <pic:spPr>
                    <a:xfrm>
                      <a:off x="0" y="0"/>
                      <a:ext cx="2940057" cy="6350"/>
                    </a:xfrm>
                    <a:prstGeom prst="rect">
                      <a:avLst/>
                    </a:prstGeom>
                  </pic:spPr>
                </pic:pic>
              </a:graphicData>
            </a:graphic>
          </wp:anchor>
        </w:drawing>
      </w:r>
    </w:p>
    <w:p w14:paraId="572C4FE0">
      <w:pPr>
        <w:pStyle w:val="2"/>
        <w:spacing w:line="251" w:lineRule="auto"/>
      </w:pPr>
    </w:p>
    <w:p w14:paraId="7FFC36F2">
      <w:pPr>
        <w:spacing w:before="84" w:line="219" w:lineRule="auto"/>
        <w:ind w:left="919"/>
        <w:rPr>
          <w:rFonts w:ascii="宋体" w:hAnsi="宋体" w:eastAsia="宋体" w:cs="宋体"/>
          <w:sz w:val="26"/>
          <w:szCs w:val="26"/>
        </w:rPr>
      </w:pPr>
      <w:r>
        <w:rPr>
          <w:rFonts w:ascii="宋体" w:hAnsi="宋体" w:eastAsia="宋体" w:cs="宋体"/>
          <w:spacing w:val="-9"/>
          <w:sz w:val="26"/>
          <w:szCs w:val="26"/>
        </w:rPr>
        <w:t xml:space="preserve">设备中已经有采用尺寸更大的4/3 </w:t>
      </w:r>
      <w:r>
        <w:rPr>
          <w:rFonts w:ascii="Times New Roman" w:hAnsi="Times New Roman" w:eastAsia="Times New Roman" w:cs="Times New Roman"/>
          <w:spacing w:val="-9"/>
          <w:sz w:val="26"/>
          <w:szCs w:val="26"/>
        </w:rPr>
        <w:t>CMOS</w:t>
      </w:r>
      <w:r>
        <w:rPr>
          <w:rFonts w:ascii="宋体" w:hAnsi="宋体" w:eastAsia="宋体" w:cs="宋体"/>
          <w:spacing w:val="-9"/>
          <w:sz w:val="26"/>
          <w:szCs w:val="26"/>
        </w:rPr>
        <w:t>为感光元件的主相机，如大疆的</w:t>
      </w:r>
      <w:r>
        <w:rPr>
          <w:rFonts w:ascii="Times New Roman" w:hAnsi="Times New Roman" w:eastAsia="Times New Roman" w:cs="Times New Roman"/>
          <w:spacing w:val="-9"/>
          <w:sz w:val="26"/>
          <w:szCs w:val="26"/>
        </w:rPr>
        <w:t>Mavic 3</w:t>
      </w:r>
      <w:r>
        <w:rPr>
          <w:rFonts w:ascii="宋体" w:hAnsi="宋体" w:eastAsia="宋体" w:cs="宋体"/>
          <w:spacing w:val="-9"/>
          <w:sz w:val="26"/>
          <w:szCs w:val="26"/>
        </w:rPr>
        <w:t>。</w:t>
      </w:r>
    </w:p>
    <w:p w14:paraId="7DB72EB5">
      <w:pPr>
        <w:spacing w:before="182" w:line="363" w:lineRule="auto"/>
        <w:ind w:left="919" w:right="619" w:firstLine="509"/>
        <w:rPr>
          <w:rFonts w:ascii="宋体" w:hAnsi="宋体" w:eastAsia="宋体" w:cs="宋体"/>
          <w:sz w:val="24"/>
          <w:szCs w:val="24"/>
        </w:rPr>
      </w:pPr>
      <w:r>
        <w:rPr>
          <w:rFonts w:ascii="宋体" w:hAnsi="宋体" w:eastAsia="宋体" w:cs="宋体"/>
          <w:spacing w:val="12"/>
          <w:sz w:val="24"/>
          <w:szCs w:val="24"/>
        </w:rPr>
        <w:t>更大的感光元件尺寸，也带来了更好的拍摄质量。在选择航拍设备时，应尽</w:t>
      </w:r>
      <w:r>
        <w:rPr>
          <w:rFonts w:ascii="宋体" w:hAnsi="宋体" w:eastAsia="宋体" w:cs="宋体"/>
          <w:spacing w:val="11"/>
          <w:sz w:val="24"/>
          <w:szCs w:val="24"/>
        </w:rPr>
        <w:t>量选择</w:t>
      </w:r>
      <w:r>
        <w:rPr>
          <w:rFonts w:ascii="宋体" w:hAnsi="宋体" w:eastAsia="宋体" w:cs="宋体"/>
          <w:sz w:val="24"/>
          <w:szCs w:val="24"/>
        </w:rPr>
        <w:t xml:space="preserve"> </w:t>
      </w:r>
      <w:r>
        <w:rPr>
          <w:rFonts w:ascii="宋体" w:hAnsi="宋体" w:eastAsia="宋体" w:cs="宋体"/>
          <w:spacing w:val="9"/>
          <w:sz w:val="24"/>
          <w:szCs w:val="24"/>
        </w:rPr>
        <w:t>相机感光元件尺寸大的型号。</w:t>
      </w:r>
    </w:p>
    <w:p w14:paraId="634226E9">
      <w:pPr>
        <w:spacing w:before="236"/>
        <w:ind w:left="889"/>
        <w:rPr>
          <w:rFonts w:ascii="黑体" w:hAnsi="黑体" w:eastAsia="黑体" w:cs="黑体"/>
          <w:sz w:val="34"/>
          <w:szCs w:val="34"/>
        </w:rPr>
      </w:pPr>
      <w:r>
        <w:rPr>
          <w:rFonts w:ascii="黑体" w:hAnsi="黑体" w:eastAsia="黑体" w:cs="黑体"/>
          <w:color w:val="405050"/>
          <w:position w:val="-14"/>
          <w:sz w:val="34"/>
          <w:szCs w:val="34"/>
        </w:rPr>
        <w:drawing>
          <wp:inline distT="0" distB="0" distL="0" distR="0">
            <wp:extent cx="215900" cy="3810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56"/>
                    <a:stretch>
                      <a:fillRect/>
                    </a:stretch>
                  </pic:blipFill>
                  <pic:spPr>
                    <a:xfrm>
                      <a:off x="0" y="0"/>
                      <a:ext cx="215919" cy="381005"/>
                    </a:xfrm>
                    <a:prstGeom prst="rect">
                      <a:avLst/>
                    </a:prstGeom>
                  </pic:spPr>
                </pic:pic>
              </a:graphicData>
            </a:graphic>
          </wp:inline>
        </w:drawing>
      </w:r>
      <w:r>
        <w:rPr>
          <w:rFonts w:ascii="黑体" w:hAnsi="黑体" w:eastAsia="黑体" w:cs="黑体"/>
          <w:color w:val="405050"/>
          <w:spacing w:val="41"/>
          <w:sz w:val="34"/>
          <w:szCs w:val="34"/>
        </w:rPr>
        <w:t xml:space="preserve"> </w:t>
      </w:r>
      <w:r>
        <w:rPr>
          <w:rFonts w:ascii="黑体" w:hAnsi="黑体" w:eastAsia="黑体" w:cs="黑体"/>
          <w:b/>
          <w:bCs/>
          <w:color w:val="405050"/>
          <w:spacing w:val="4"/>
          <w:sz w:val="34"/>
          <w:szCs w:val="34"/>
        </w:rPr>
        <w:t>知识点2</w:t>
      </w:r>
      <w:r>
        <w:rPr>
          <w:rFonts w:ascii="黑体" w:hAnsi="黑体" w:eastAsia="黑体" w:cs="黑体"/>
          <w:color w:val="405050"/>
          <w:spacing w:val="4"/>
          <w:sz w:val="34"/>
          <w:szCs w:val="34"/>
        </w:rPr>
        <w:t xml:space="preserve">  </w:t>
      </w:r>
      <w:r>
        <w:rPr>
          <w:rFonts w:ascii="黑体" w:hAnsi="黑体" w:eastAsia="黑体" w:cs="黑体"/>
          <w:b/>
          <w:bCs/>
          <w:color w:val="405050"/>
          <w:spacing w:val="4"/>
          <w:sz w:val="34"/>
          <w:szCs w:val="34"/>
        </w:rPr>
        <w:t>专业级设备</w:t>
      </w:r>
    </w:p>
    <w:p w14:paraId="68BD3DF9">
      <w:pPr>
        <w:spacing w:before="259" w:line="334" w:lineRule="auto"/>
        <w:ind w:left="919" w:right="596" w:firstLine="509"/>
        <w:jc w:val="both"/>
        <w:rPr>
          <w:rFonts w:ascii="宋体" w:hAnsi="宋体" w:eastAsia="宋体" w:cs="宋体"/>
          <w:sz w:val="25"/>
          <w:szCs w:val="25"/>
        </w:rPr>
      </w:pPr>
      <w:r>
        <w:rPr>
          <w:rFonts w:ascii="宋体" w:hAnsi="宋体" w:eastAsia="宋体" w:cs="宋体"/>
          <w:spacing w:val="3"/>
          <w:sz w:val="25"/>
          <w:szCs w:val="25"/>
        </w:rPr>
        <w:t>专业级航拍设备的飞行器和云台可分别独立控</w:t>
      </w:r>
      <w:r>
        <w:rPr>
          <w:rFonts w:ascii="宋体" w:hAnsi="宋体" w:eastAsia="宋体" w:cs="宋体"/>
          <w:spacing w:val="2"/>
          <w:sz w:val="25"/>
          <w:szCs w:val="25"/>
        </w:rPr>
        <w:t>制，云台相机或镜头可以更换，除了</w:t>
      </w:r>
      <w:r>
        <w:rPr>
          <w:rFonts w:ascii="宋体" w:hAnsi="宋体" w:eastAsia="宋体" w:cs="宋体"/>
          <w:sz w:val="25"/>
          <w:szCs w:val="25"/>
        </w:rPr>
        <w:t xml:space="preserve"> </w:t>
      </w:r>
      <w:r>
        <w:rPr>
          <w:rFonts w:ascii="宋体" w:hAnsi="宋体" w:eastAsia="宋体" w:cs="宋体"/>
          <w:spacing w:val="3"/>
          <w:sz w:val="25"/>
          <w:szCs w:val="25"/>
        </w:rPr>
        <w:t>可以拍摄常见的</w:t>
      </w:r>
      <w:r>
        <w:rPr>
          <w:rFonts w:ascii="Times New Roman" w:hAnsi="Times New Roman" w:eastAsia="Times New Roman" w:cs="Times New Roman"/>
          <w:sz w:val="25"/>
          <w:szCs w:val="25"/>
        </w:rPr>
        <w:t>MOV</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MP</w:t>
      </w:r>
      <w:r>
        <w:rPr>
          <w:rFonts w:ascii="Times New Roman" w:hAnsi="Times New Roman" w:eastAsia="Times New Roman" w:cs="Times New Roman"/>
          <w:spacing w:val="3"/>
          <w:sz w:val="25"/>
          <w:szCs w:val="25"/>
        </w:rPr>
        <w:t xml:space="preserve">4  </w:t>
      </w:r>
      <w:r>
        <w:rPr>
          <w:rFonts w:ascii="宋体" w:hAnsi="宋体" w:eastAsia="宋体" w:cs="宋体"/>
          <w:spacing w:val="3"/>
          <w:sz w:val="25"/>
          <w:szCs w:val="25"/>
        </w:rPr>
        <w:t>等视频格式外，还可以录制</w:t>
      </w:r>
      <w:r>
        <w:rPr>
          <w:rFonts w:ascii="Times New Roman" w:hAnsi="Times New Roman" w:eastAsia="Times New Roman" w:cs="Times New Roman"/>
          <w:sz w:val="25"/>
          <w:szCs w:val="25"/>
        </w:rPr>
        <w:t>CinemaDNG</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和</w:t>
      </w:r>
      <w:r>
        <w:rPr>
          <w:rFonts w:ascii="宋体" w:hAnsi="宋体" w:eastAsia="宋体" w:cs="宋体"/>
          <w:spacing w:val="-62"/>
          <w:sz w:val="25"/>
          <w:szCs w:val="25"/>
        </w:rPr>
        <w:t xml:space="preserve"> </w:t>
      </w:r>
      <w:r>
        <w:rPr>
          <w:rFonts w:ascii="Times New Roman" w:hAnsi="Times New Roman" w:eastAsia="Times New Roman" w:cs="Times New Roman"/>
          <w:sz w:val="25"/>
          <w:szCs w:val="25"/>
        </w:rPr>
        <w:t>ProRes</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z w:val="25"/>
          <w:szCs w:val="25"/>
        </w:rPr>
        <w:t>RAW</w:t>
      </w:r>
      <w:r>
        <w:rPr>
          <w:rFonts w:ascii="宋体" w:hAnsi="宋体" w:eastAsia="宋体" w:cs="宋体"/>
          <w:spacing w:val="3"/>
          <w:sz w:val="25"/>
          <w:szCs w:val="25"/>
        </w:rPr>
        <w:t>格</w:t>
      </w:r>
      <w:r>
        <w:rPr>
          <w:rFonts w:ascii="宋体" w:hAnsi="宋体" w:eastAsia="宋体" w:cs="宋体"/>
          <w:sz w:val="25"/>
          <w:szCs w:val="25"/>
        </w:rPr>
        <w:t xml:space="preserve"> </w:t>
      </w:r>
      <w:r>
        <w:rPr>
          <w:rFonts w:ascii="宋体" w:hAnsi="宋体" w:eastAsia="宋体" w:cs="宋体"/>
          <w:spacing w:val="9"/>
          <w:sz w:val="25"/>
          <w:szCs w:val="25"/>
        </w:rPr>
        <w:t>式的视频，可满足纪录片、广告、电影等拍摄需要。如大疆的“悟</w:t>
      </w:r>
      <w:r>
        <w:rPr>
          <w:rFonts w:ascii="Times New Roman" w:hAnsi="Times New Roman" w:eastAsia="Times New Roman" w:cs="Times New Roman"/>
          <w:sz w:val="25"/>
          <w:szCs w:val="25"/>
        </w:rPr>
        <w:t>Inspire</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系列飞行</w:t>
      </w:r>
    </w:p>
    <w:p w14:paraId="3501995C">
      <w:pPr>
        <w:spacing w:before="32" w:line="217" w:lineRule="auto"/>
        <w:ind w:left="499"/>
        <w:rPr>
          <w:rFonts w:ascii="宋体" w:hAnsi="宋体" w:eastAsia="宋体" w:cs="宋体"/>
          <w:sz w:val="25"/>
          <w:szCs w:val="25"/>
        </w:rPr>
      </w:pPr>
      <w:r>
        <w:rPr>
          <w:rFonts w:ascii="宋体" w:hAnsi="宋体" w:eastAsia="宋体" w:cs="宋体"/>
          <w:position w:val="-21"/>
          <w:sz w:val="25"/>
          <w:szCs w:val="25"/>
        </w:rPr>
        <w:drawing>
          <wp:inline distT="0" distB="0" distL="0" distR="0">
            <wp:extent cx="208915" cy="2413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57"/>
                    <a:stretch>
                      <a:fillRect/>
                    </a:stretch>
                  </pic:blipFill>
                  <pic:spPr>
                    <a:xfrm>
                      <a:off x="0" y="0"/>
                      <a:ext cx="209490" cy="241349"/>
                    </a:xfrm>
                    <a:prstGeom prst="rect">
                      <a:avLst/>
                    </a:prstGeom>
                  </pic:spPr>
                </pic:pic>
              </a:graphicData>
            </a:graphic>
          </wp:inline>
        </w:drawing>
      </w:r>
      <w:r>
        <w:rPr>
          <w:rFonts w:ascii="宋体" w:hAnsi="宋体" w:eastAsia="宋体" w:cs="宋体"/>
          <w:spacing w:val="-18"/>
          <w:sz w:val="25"/>
          <w:szCs w:val="25"/>
        </w:rPr>
        <w:t xml:space="preserve"> </w:t>
      </w:r>
      <w:r>
        <w:rPr>
          <w:rFonts w:ascii="宋体" w:hAnsi="宋体" w:eastAsia="宋体" w:cs="宋体"/>
          <w:spacing w:val="5"/>
          <w:sz w:val="25"/>
          <w:szCs w:val="25"/>
        </w:rPr>
        <w:t>器和“</w:t>
      </w:r>
      <w:r>
        <w:rPr>
          <w:rFonts w:ascii="宋体" w:hAnsi="宋体" w:eastAsia="宋体" w:cs="宋体"/>
          <w:spacing w:val="-58"/>
          <w:sz w:val="25"/>
          <w:szCs w:val="25"/>
        </w:rPr>
        <w:t xml:space="preserve"> </w:t>
      </w:r>
      <w:r>
        <w:rPr>
          <w:rFonts w:ascii="Times New Roman" w:hAnsi="Times New Roman" w:eastAsia="Times New Roman" w:cs="Times New Roman"/>
          <w:sz w:val="25"/>
          <w:szCs w:val="25"/>
        </w:rPr>
        <w:t>Zenmuse</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系列云台相机，如图1-2所示。</w:t>
      </w:r>
    </w:p>
    <w:p w14:paraId="75910DD8">
      <w:pPr>
        <w:pStyle w:val="2"/>
        <w:spacing w:line="281" w:lineRule="auto"/>
      </w:pPr>
    </w:p>
    <w:p w14:paraId="4526D614">
      <w:pPr>
        <w:pStyle w:val="2"/>
        <w:spacing w:line="281" w:lineRule="auto"/>
      </w:pPr>
    </w:p>
    <w:p w14:paraId="23BD0E83">
      <w:pPr>
        <w:pStyle w:val="2"/>
        <w:spacing w:line="282" w:lineRule="auto"/>
      </w:pPr>
      <w:r>
        <w:drawing>
          <wp:anchor distT="0" distB="0" distL="0" distR="0" simplePos="0" relativeHeight="251685888" behindDoc="0" locked="0" layoutInCell="1" allowOverlap="1">
            <wp:simplePos x="0" y="0"/>
            <wp:positionH relativeFrom="column">
              <wp:posOffset>3187065</wp:posOffset>
            </wp:positionH>
            <wp:positionV relativeFrom="paragraph">
              <wp:posOffset>2540</wp:posOffset>
            </wp:positionV>
            <wp:extent cx="889000" cy="10731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58"/>
                    <a:stretch>
                      <a:fillRect/>
                    </a:stretch>
                  </pic:blipFill>
                  <pic:spPr>
                    <a:xfrm>
                      <a:off x="0" y="0"/>
                      <a:ext cx="889013" cy="1073082"/>
                    </a:xfrm>
                    <a:prstGeom prst="rect">
                      <a:avLst/>
                    </a:prstGeom>
                  </pic:spPr>
                </pic:pic>
              </a:graphicData>
            </a:graphic>
          </wp:anchor>
        </w:drawing>
      </w:r>
      <w:r>
        <w:drawing>
          <wp:anchor distT="0" distB="0" distL="0" distR="0" simplePos="0" relativeHeight="251686912" behindDoc="0" locked="0" layoutInCell="1" allowOverlap="1">
            <wp:simplePos x="0" y="0"/>
            <wp:positionH relativeFrom="column">
              <wp:posOffset>5104765</wp:posOffset>
            </wp:positionH>
            <wp:positionV relativeFrom="paragraph">
              <wp:posOffset>2540</wp:posOffset>
            </wp:positionV>
            <wp:extent cx="819150" cy="106680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359"/>
                    <a:stretch>
                      <a:fillRect/>
                    </a:stretch>
                  </pic:blipFill>
                  <pic:spPr>
                    <a:xfrm>
                      <a:off x="0" y="0"/>
                      <a:ext cx="819132" cy="1066773"/>
                    </a:xfrm>
                    <a:prstGeom prst="rect">
                      <a:avLst/>
                    </a:prstGeom>
                  </pic:spPr>
                </pic:pic>
              </a:graphicData>
            </a:graphic>
          </wp:anchor>
        </w:drawing>
      </w:r>
    </w:p>
    <w:p w14:paraId="06683509">
      <w:pPr>
        <w:spacing w:before="1" w:line="1179" w:lineRule="exact"/>
        <w:ind w:firstLine="1599"/>
      </w:pPr>
      <w:r>
        <w:rPr>
          <w:position w:val="-23"/>
        </w:rPr>
        <w:drawing>
          <wp:inline distT="0" distB="0" distL="0" distR="0">
            <wp:extent cx="1453515" cy="7486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360"/>
                    <a:stretch>
                      <a:fillRect/>
                    </a:stretch>
                  </pic:blipFill>
                  <pic:spPr>
                    <a:xfrm>
                      <a:off x="0" y="0"/>
                      <a:ext cx="1454109" cy="749287"/>
                    </a:xfrm>
                    <a:prstGeom prst="rect">
                      <a:avLst/>
                    </a:prstGeom>
                  </pic:spPr>
                </pic:pic>
              </a:graphicData>
            </a:graphic>
          </wp:inline>
        </w:drawing>
      </w:r>
    </w:p>
    <w:p w14:paraId="48B29101">
      <w:pPr>
        <w:pStyle w:val="2"/>
        <w:spacing w:line="398" w:lineRule="auto"/>
      </w:pPr>
    </w:p>
    <w:p w14:paraId="41C876FD">
      <w:pPr>
        <w:spacing w:before="66" w:line="212" w:lineRule="auto"/>
        <w:ind w:left="2289"/>
        <w:rPr>
          <w:rFonts w:ascii="Times New Roman" w:hAnsi="Times New Roman" w:eastAsia="Times New Roman" w:cs="Times New Roman"/>
          <w:sz w:val="20"/>
          <w:szCs w:val="20"/>
        </w:rPr>
      </w:pPr>
      <w:r>
        <w:rPr>
          <w:rFonts w:ascii="宋体" w:hAnsi="宋体" w:eastAsia="宋体" w:cs="宋体"/>
          <w:spacing w:val="-3"/>
          <w:sz w:val="20"/>
          <w:szCs w:val="20"/>
        </w:rPr>
        <w:t>悟</w:t>
      </w:r>
      <w:r>
        <w:rPr>
          <w:rFonts w:ascii="Times New Roman" w:hAnsi="Times New Roman" w:eastAsia="Times New Roman" w:cs="Times New Roman"/>
          <w:spacing w:val="-3"/>
          <w:sz w:val="20"/>
          <w:szCs w:val="20"/>
        </w:rPr>
        <w:t xml:space="preserve">Inspire 2                                       DJI Zenmuse X7                          </w:t>
      </w:r>
      <w:r>
        <w:rPr>
          <w:rFonts w:ascii="Times New Roman" w:hAnsi="Times New Roman" w:eastAsia="Times New Roman" w:cs="Times New Roman"/>
          <w:spacing w:val="-4"/>
          <w:sz w:val="20"/>
          <w:szCs w:val="20"/>
        </w:rPr>
        <w:t xml:space="preserve">         DJI Zenmuse X5S</w:t>
      </w:r>
    </w:p>
    <w:p w14:paraId="72C5929C">
      <w:pPr>
        <w:pStyle w:val="2"/>
        <w:spacing w:line="279" w:lineRule="auto"/>
      </w:pPr>
    </w:p>
    <w:p w14:paraId="38017D5C">
      <w:pPr>
        <w:spacing w:before="71" w:line="222" w:lineRule="auto"/>
        <w:ind w:left="4249"/>
        <w:rPr>
          <w:rFonts w:ascii="黑体" w:hAnsi="黑体" w:eastAsia="黑体" w:cs="黑体"/>
          <w:sz w:val="22"/>
          <w:szCs w:val="22"/>
        </w:rPr>
      </w:pPr>
      <w:r>
        <w:rPr>
          <w:rFonts w:ascii="黑体" w:hAnsi="黑体" w:eastAsia="黑体" w:cs="黑体"/>
          <w:color w:val="405050"/>
          <w:spacing w:val="-5"/>
          <w:sz w:val="22"/>
          <w:szCs w:val="22"/>
        </w:rPr>
        <w:t>图1</w:t>
      </w:r>
      <w:r>
        <w:rPr>
          <w:rFonts w:ascii="黑体" w:hAnsi="黑体" w:eastAsia="黑体" w:cs="黑体"/>
          <w:color w:val="405050"/>
          <w:spacing w:val="-61"/>
          <w:sz w:val="22"/>
          <w:szCs w:val="22"/>
        </w:rPr>
        <w:t xml:space="preserve"> </w:t>
      </w:r>
      <w:r>
        <w:rPr>
          <w:rFonts w:ascii="黑体" w:hAnsi="黑体" w:eastAsia="黑体" w:cs="黑体"/>
          <w:color w:val="405050"/>
          <w:spacing w:val="-5"/>
          <w:sz w:val="22"/>
          <w:szCs w:val="22"/>
        </w:rPr>
        <w:t>-</w:t>
      </w:r>
      <w:r>
        <w:rPr>
          <w:rFonts w:ascii="黑体" w:hAnsi="黑体" w:eastAsia="黑体" w:cs="黑体"/>
          <w:color w:val="405050"/>
          <w:spacing w:val="-62"/>
          <w:sz w:val="22"/>
          <w:szCs w:val="22"/>
        </w:rPr>
        <w:t xml:space="preserve"> </w:t>
      </w:r>
      <w:r>
        <w:rPr>
          <w:rFonts w:ascii="黑体" w:hAnsi="黑体" w:eastAsia="黑体" w:cs="黑体"/>
          <w:color w:val="405050"/>
          <w:spacing w:val="-5"/>
          <w:sz w:val="22"/>
          <w:szCs w:val="22"/>
        </w:rPr>
        <w:t>2</w:t>
      </w:r>
      <w:r>
        <w:rPr>
          <w:rFonts w:ascii="黑体" w:hAnsi="黑体" w:eastAsia="黑体" w:cs="黑体"/>
          <w:color w:val="405050"/>
          <w:spacing w:val="67"/>
          <w:sz w:val="22"/>
          <w:szCs w:val="22"/>
        </w:rPr>
        <w:t xml:space="preserve"> </w:t>
      </w:r>
      <w:r>
        <w:rPr>
          <w:rFonts w:ascii="黑体" w:hAnsi="黑体" w:eastAsia="黑体" w:cs="黑体"/>
          <w:color w:val="405050"/>
          <w:spacing w:val="-5"/>
          <w:sz w:val="22"/>
          <w:szCs w:val="22"/>
        </w:rPr>
        <w:t>大疆无人机及相关设备</w:t>
      </w:r>
    </w:p>
    <w:p w14:paraId="74839C39">
      <w:pPr>
        <w:pStyle w:val="2"/>
        <w:spacing w:line="401" w:lineRule="auto"/>
      </w:pPr>
    </w:p>
    <w:p w14:paraId="7B5FFB4A">
      <w:pPr>
        <w:spacing w:before="105"/>
        <w:ind w:left="899"/>
        <w:rPr>
          <w:rFonts w:ascii="黑体" w:hAnsi="黑体" w:eastAsia="黑体" w:cs="黑体"/>
          <w:sz w:val="32"/>
          <w:szCs w:val="32"/>
        </w:rPr>
      </w:pPr>
      <w:r>
        <w:rPr>
          <w:rFonts w:ascii="黑体" w:hAnsi="黑体" w:eastAsia="黑体" w:cs="黑体"/>
          <w:color w:val="405050"/>
          <w:position w:val="-16"/>
          <w:sz w:val="32"/>
          <w:szCs w:val="32"/>
        </w:rPr>
        <w:drawing>
          <wp:inline distT="0" distB="0" distL="0" distR="0">
            <wp:extent cx="228600" cy="39370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361"/>
                    <a:stretch>
                      <a:fillRect/>
                    </a:stretch>
                  </pic:blipFill>
                  <pic:spPr>
                    <a:xfrm>
                      <a:off x="0" y="0"/>
                      <a:ext cx="228624" cy="393731"/>
                    </a:xfrm>
                    <a:prstGeom prst="rect">
                      <a:avLst/>
                    </a:prstGeom>
                  </pic:spPr>
                </pic:pic>
              </a:graphicData>
            </a:graphic>
          </wp:inline>
        </w:drawing>
      </w:r>
      <w:r>
        <w:rPr>
          <w:rFonts w:ascii="黑体" w:hAnsi="黑体" w:eastAsia="黑体" w:cs="黑体"/>
          <w:color w:val="405050"/>
          <w:spacing w:val="23"/>
          <w:sz w:val="32"/>
          <w:szCs w:val="32"/>
        </w:rPr>
        <w:t xml:space="preserve"> </w:t>
      </w:r>
      <w:r>
        <w:rPr>
          <w:rFonts w:ascii="黑体" w:hAnsi="黑体" w:eastAsia="黑体" w:cs="黑体"/>
          <w:b/>
          <w:bCs/>
          <w:color w:val="405050"/>
          <w:spacing w:val="22"/>
          <w:sz w:val="32"/>
          <w:szCs w:val="32"/>
        </w:rPr>
        <w:t>知识点3</w:t>
      </w:r>
      <w:r>
        <w:rPr>
          <w:rFonts w:ascii="黑体" w:hAnsi="黑体" w:eastAsia="黑体" w:cs="黑体"/>
          <w:color w:val="405050"/>
          <w:spacing w:val="22"/>
          <w:sz w:val="32"/>
          <w:szCs w:val="32"/>
        </w:rPr>
        <w:t xml:space="preserve">  </w:t>
      </w:r>
      <w:r>
        <w:rPr>
          <w:rFonts w:ascii="黑体" w:hAnsi="黑体" w:eastAsia="黑体" w:cs="黑体"/>
          <w:b/>
          <w:bCs/>
          <w:color w:val="405050"/>
          <w:spacing w:val="22"/>
          <w:sz w:val="32"/>
          <w:szCs w:val="32"/>
        </w:rPr>
        <w:t>行业级设备</w:t>
      </w:r>
    </w:p>
    <w:p w14:paraId="276504D2">
      <w:pPr>
        <w:spacing w:before="250" w:line="348" w:lineRule="auto"/>
        <w:ind w:left="919" w:right="587" w:firstLine="509"/>
        <w:jc w:val="both"/>
        <w:rPr>
          <w:rFonts w:ascii="宋体" w:hAnsi="宋体" w:eastAsia="宋体" w:cs="宋体"/>
          <w:sz w:val="25"/>
          <w:szCs w:val="25"/>
        </w:rPr>
      </w:pPr>
      <w:r>
        <w:rPr>
          <w:rFonts w:ascii="宋体" w:hAnsi="宋体" w:eastAsia="宋体" w:cs="宋体"/>
          <w:spacing w:val="3"/>
          <w:sz w:val="25"/>
          <w:szCs w:val="25"/>
        </w:rPr>
        <w:t>行业级设备目前主要应用于公共安全、勘探、电力、测绘等领域的</w:t>
      </w:r>
      <w:r>
        <w:rPr>
          <w:rFonts w:ascii="宋体" w:hAnsi="宋体" w:eastAsia="宋体" w:cs="宋体"/>
          <w:spacing w:val="2"/>
          <w:sz w:val="25"/>
          <w:szCs w:val="25"/>
        </w:rPr>
        <w:t>信息采集，不同</w:t>
      </w:r>
      <w:r>
        <w:rPr>
          <w:rFonts w:ascii="宋体" w:hAnsi="宋体" w:eastAsia="宋体" w:cs="宋体"/>
          <w:sz w:val="25"/>
          <w:szCs w:val="25"/>
        </w:rPr>
        <w:t xml:space="preserve"> </w:t>
      </w:r>
      <w:r>
        <w:rPr>
          <w:rFonts w:ascii="宋体" w:hAnsi="宋体" w:eastAsia="宋体" w:cs="宋体"/>
          <w:spacing w:val="2"/>
          <w:sz w:val="25"/>
          <w:szCs w:val="25"/>
        </w:rPr>
        <w:t>行业有不同的侧重点和应用需求，拍摄照片和视频只是其中一部分工作，因此这里就不</w:t>
      </w:r>
      <w:r>
        <w:rPr>
          <w:rFonts w:ascii="宋体" w:hAnsi="宋体" w:eastAsia="宋体" w:cs="宋体"/>
          <w:spacing w:val="6"/>
          <w:sz w:val="25"/>
          <w:szCs w:val="25"/>
        </w:rPr>
        <w:t xml:space="preserve"> </w:t>
      </w:r>
      <w:r>
        <w:rPr>
          <w:rFonts w:ascii="宋体" w:hAnsi="宋体" w:eastAsia="宋体" w:cs="宋体"/>
          <w:spacing w:val="-6"/>
          <w:sz w:val="25"/>
          <w:szCs w:val="25"/>
        </w:rPr>
        <w:t>做更多介绍了。</w:t>
      </w:r>
    </w:p>
    <w:p w14:paraId="03C79093">
      <w:pPr>
        <w:spacing w:before="236"/>
        <w:ind w:left="909"/>
        <w:rPr>
          <w:rFonts w:ascii="黑体" w:hAnsi="黑体" w:eastAsia="黑体" w:cs="黑体"/>
          <w:sz w:val="32"/>
          <w:szCs w:val="32"/>
        </w:rPr>
      </w:pPr>
      <w:r>
        <w:rPr>
          <w:rFonts w:ascii="黑体" w:hAnsi="黑体" w:eastAsia="黑体" w:cs="黑体"/>
          <w:color w:val="305060"/>
          <w:position w:val="-15"/>
          <w:sz w:val="32"/>
          <w:szCs w:val="32"/>
        </w:rPr>
        <w:drawing>
          <wp:inline distT="0" distB="0" distL="0" distR="0">
            <wp:extent cx="228600" cy="39370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362"/>
                    <a:stretch>
                      <a:fillRect/>
                    </a:stretch>
                  </pic:blipFill>
                  <pic:spPr>
                    <a:xfrm>
                      <a:off x="0" y="0"/>
                      <a:ext cx="228624" cy="393731"/>
                    </a:xfrm>
                    <a:prstGeom prst="rect">
                      <a:avLst/>
                    </a:prstGeom>
                  </pic:spPr>
                </pic:pic>
              </a:graphicData>
            </a:graphic>
          </wp:inline>
        </w:drawing>
      </w:r>
      <w:r>
        <w:rPr>
          <w:rFonts w:ascii="黑体" w:hAnsi="黑体" w:eastAsia="黑体" w:cs="黑体"/>
          <w:color w:val="305060"/>
          <w:spacing w:val="14"/>
          <w:sz w:val="32"/>
          <w:szCs w:val="32"/>
        </w:rPr>
        <w:t xml:space="preserve"> </w:t>
      </w:r>
      <w:r>
        <w:rPr>
          <w:rFonts w:ascii="黑体" w:hAnsi="黑体" w:eastAsia="黑体" w:cs="黑体"/>
          <w:b/>
          <w:bCs/>
          <w:color w:val="305060"/>
          <w:spacing w:val="19"/>
          <w:sz w:val="32"/>
          <w:szCs w:val="32"/>
        </w:rPr>
        <w:t>知识点4</w:t>
      </w:r>
      <w:r>
        <w:rPr>
          <w:rFonts w:ascii="黑体" w:hAnsi="黑体" w:eastAsia="黑体" w:cs="黑体"/>
          <w:color w:val="305060"/>
          <w:spacing w:val="19"/>
          <w:sz w:val="32"/>
          <w:szCs w:val="32"/>
        </w:rPr>
        <w:t xml:space="preserve">  </w:t>
      </w:r>
      <w:r>
        <w:rPr>
          <w:rFonts w:ascii="黑体" w:hAnsi="黑体" w:eastAsia="黑体" w:cs="黑体"/>
          <w:b/>
          <w:bCs/>
          <w:color w:val="305060"/>
          <w:spacing w:val="19"/>
          <w:sz w:val="32"/>
          <w:szCs w:val="32"/>
        </w:rPr>
        <w:t>航拍设备的技术参数</w:t>
      </w:r>
    </w:p>
    <w:p w14:paraId="17ACF21C">
      <w:pPr>
        <w:spacing w:before="259" w:line="340" w:lineRule="auto"/>
        <w:ind w:left="919" w:right="597" w:firstLine="509"/>
        <w:jc w:val="both"/>
        <w:rPr>
          <w:rFonts w:ascii="宋体" w:hAnsi="宋体" w:eastAsia="宋体" w:cs="宋体"/>
          <w:sz w:val="25"/>
          <w:szCs w:val="25"/>
        </w:rPr>
      </w:pPr>
      <w:r>
        <w:rPr>
          <w:rFonts w:ascii="宋体" w:hAnsi="宋体" w:eastAsia="宋体" w:cs="宋体"/>
          <w:spacing w:val="3"/>
          <w:sz w:val="25"/>
          <w:szCs w:val="25"/>
        </w:rPr>
        <w:t>我们在选择航拍设备时，要充分了解相关设</w:t>
      </w:r>
      <w:r>
        <w:rPr>
          <w:rFonts w:ascii="宋体" w:hAnsi="宋体" w:eastAsia="宋体" w:cs="宋体"/>
          <w:spacing w:val="2"/>
          <w:sz w:val="25"/>
          <w:szCs w:val="25"/>
        </w:rPr>
        <w:t>备的技术参数，这样在选择设备时才能</w:t>
      </w:r>
      <w:r>
        <w:rPr>
          <w:rFonts w:ascii="宋体" w:hAnsi="宋体" w:eastAsia="宋体" w:cs="宋体"/>
          <w:sz w:val="25"/>
          <w:szCs w:val="25"/>
        </w:rPr>
        <w:t xml:space="preserve"> </w:t>
      </w:r>
      <w:r>
        <w:rPr>
          <w:rFonts w:ascii="宋体" w:hAnsi="宋体" w:eastAsia="宋体" w:cs="宋体"/>
          <w:spacing w:val="2"/>
          <w:sz w:val="25"/>
          <w:szCs w:val="25"/>
        </w:rPr>
        <w:t xml:space="preserve">做出合理的判断。下面列出了几款主流航拍设备的关键技术参数，这些主要项目也是选 </w:t>
      </w:r>
      <w:r>
        <w:rPr>
          <w:rFonts w:ascii="宋体" w:hAnsi="宋体" w:eastAsia="宋体" w:cs="宋体"/>
          <w:spacing w:val="4"/>
          <w:sz w:val="25"/>
          <w:szCs w:val="25"/>
        </w:rPr>
        <w:t>择航拍设备时要重点关注的，见表1-1。</w:t>
      </w:r>
    </w:p>
    <w:p w14:paraId="255E820F">
      <w:pPr>
        <w:spacing w:line="349" w:lineRule="auto"/>
        <w:ind w:left="919" w:right="604" w:firstLine="509"/>
        <w:rPr>
          <w:rFonts w:ascii="宋体" w:hAnsi="宋体" w:eastAsia="宋体" w:cs="宋体"/>
          <w:sz w:val="26"/>
          <w:szCs w:val="26"/>
        </w:rPr>
      </w:pPr>
      <w:r>
        <w:rPr>
          <w:rFonts w:ascii="宋体" w:hAnsi="宋体" w:eastAsia="宋体" w:cs="宋体"/>
          <w:spacing w:val="-8"/>
          <w:sz w:val="26"/>
          <w:szCs w:val="26"/>
        </w:rPr>
        <w:t>在选择航拍设备时，要根据对拍摄质量的需求以及拍摄内容、拍摄环境、预算等因</w:t>
      </w:r>
      <w:r>
        <w:rPr>
          <w:rFonts w:ascii="宋体" w:hAnsi="宋体" w:eastAsia="宋体" w:cs="宋体"/>
          <w:spacing w:val="12"/>
          <w:sz w:val="26"/>
          <w:szCs w:val="26"/>
        </w:rPr>
        <w:t xml:space="preserve"> </w:t>
      </w:r>
      <w:r>
        <w:rPr>
          <w:rFonts w:ascii="宋体" w:hAnsi="宋体" w:eastAsia="宋体" w:cs="宋体"/>
          <w:spacing w:val="-10"/>
          <w:sz w:val="26"/>
          <w:szCs w:val="26"/>
        </w:rPr>
        <w:t>素综合考虑选择设备。</w:t>
      </w:r>
    </w:p>
    <w:p w14:paraId="3E967A89">
      <w:pPr>
        <w:spacing w:line="349" w:lineRule="auto"/>
        <w:rPr>
          <w:rFonts w:ascii="宋体" w:hAnsi="宋体" w:eastAsia="宋体" w:cs="宋体"/>
          <w:sz w:val="26"/>
          <w:szCs w:val="26"/>
        </w:rPr>
        <w:sectPr>
          <w:headerReference r:id="rId10" w:type="default"/>
          <w:footerReference r:id="rId11" w:type="default"/>
          <w:pgSz w:w="11910" w:h="16840"/>
          <w:pgMar w:top="400" w:right="400" w:bottom="820" w:left="390" w:header="0" w:footer="20" w:gutter="0"/>
          <w:cols w:space="720" w:num="1"/>
        </w:sectPr>
      </w:pPr>
    </w:p>
    <w:p w14:paraId="48D1335A">
      <w:pPr>
        <w:spacing w:line="998" w:lineRule="exact"/>
      </w:pPr>
      <w:r>
        <w:rPr>
          <w:position w:val="-19"/>
        </w:rPr>
        <w:drawing>
          <wp:inline distT="0" distB="0" distL="0" distR="0">
            <wp:extent cx="6965950" cy="63373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363"/>
                    <a:stretch>
                      <a:fillRect/>
                    </a:stretch>
                  </pic:blipFill>
                  <pic:spPr>
                    <a:xfrm>
                      <a:off x="0" y="0"/>
                      <a:ext cx="6965990" cy="634098"/>
                    </a:xfrm>
                    <a:prstGeom prst="rect">
                      <a:avLst/>
                    </a:prstGeom>
                  </pic:spPr>
                </pic:pic>
              </a:graphicData>
            </a:graphic>
          </wp:inline>
        </w:drawing>
      </w:r>
    </w:p>
    <w:p w14:paraId="2DF1A647">
      <w:pPr>
        <w:pStyle w:val="2"/>
        <w:spacing w:line="377" w:lineRule="auto"/>
      </w:pPr>
    </w:p>
    <w:p w14:paraId="7E0EA6F6">
      <w:pPr>
        <w:spacing w:before="75" w:line="219" w:lineRule="auto"/>
        <w:ind w:left="3763"/>
        <w:rPr>
          <w:rFonts w:ascii="宋体" w:hAnsi="宋体" w:eastAsia="宋体" w:cs="宋体"/>
          <w:sz w:val="23"/>
          <w:szCs w:val="23"/>
        </w:rPr>
      </w:pPr>
      <w:r>
        <w:rPr>
          <w:rFonts w:ascii="宋体" w:hAnsi="宋体" w:eastAsia="宋体" w:cs="宋体"/>
          <w:b/>
          <w:bCs/>
          <w:spacing w:val="-4"/>
          <w:sz w:val="23"/>
          <w:szCs w:val="23"/>
        </w:rPr>
        <w:t>表1-1部分无人机性能参数</w:t>
      </w:r>
    </w:p>
    <w:p w14:paraId="736B96B1">
      <w:pPr>
        <w:spacing w:line="87" w:lineRule="exact"/>
      </w:pPr>
    </w:p>
    <w:tbl>
      <w:tblPr>
        <w:tblStyle w:val="5"/>
        <w:tblW w:w="9654" w:type="dxa"/>
        <w:tblInd w:w="4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0"/>
        <w:gridCol w:w="3240"/>
        <w:gridCol w:w="2490"/>
        <w:gridCol w:w="3154"/>
      </w:tblGrid>
      <w:tr w14:paraId="03266ADD">
        <w:trPr>
          <w:trHeight w:val="704" w:hRule="atLeast"/>
        </w:trPr>
        <w:tc>
          <w:tcPr>
            <w:tcW w:w="770" w:type="dxa"/>
            <w:tcBorders>
              <w:left w:val="nil"/>
            </w:tcBorders>
            <w:vAlign w:val="top"/>
          </w:tcPr>
          <w:p w14:paraId="3333E696">
            <w:pPr>
              <w:spacing w:before="62" w:line="243" w:lineRule="auto"/>
              <w:ind w:left="143" w:right="133"/>
              <w:rPr>
                <w:rFonts w:ascii="宋体" w:hAnsi="宋体" w:eastAsia="宋体" w:cs="宋体"/>
                <w:sz w:val="24"/>
                <w:szCs w:val="24"/>
              </w:rPr>
            </w:pPr>
            <w:r>
              <w:rPr>
                <w:rFonts w:ascii="宋体" w:hAnsi="宋体" w:eastAsia="宋体" w:cs="宋体"/>
                <w:b/>
                <w:bCs/>
                <w:spacing w:val="-10"/>
                <w:sz w:val="24"/>
                <w:szCs w:val="24"/>
              </w:rPr>
              <w:t>设备</w:t>
            </w:r>
            <w:r>
              <w:rPr>
                <w:rFonts w:ascii="宋体" w:hAnsi="宋体" w:eastAsia="宋体" w:cs="宋体"/>
                <w:sz w:val="24"/>
                <w:szCs w:val="24"/>
              </w:rPr>
              <w:t xml:space="preserve"> </w:t>
            </w:r>
            <w:r>
              <w:rPr>
                <w:rFonts w:ascii="宋体" w:hAnsi="宋体" w:eastAsia="宋体" w:cs="宋体"/>
                <w:b/>
                <w:bCs/>
                <w:spacing w:val="1"/>
                <w:sz w:val="24"/>
                <w:szCs w:val="24"/>
              </w:rPr>
              <w:t>型号</w:t>
            </w:r>
          </w:p>
        </w:tc>
        <w:tc>
          <w:tcPr>
            <w:tcW w:w="3240" w:type="dxa"/>
            <w:vAlign w:val="top"/>
          </w:tcPr>
          <w:p w14:paraId="14910DF2">
            <w:pPr>
              <w:spacing w:before="232" w:line="218" w:lineRule="auto"/>
              <w:ind w:left="115"/>
              <w:rPr>
                <w:rFonts w:ascii="宋体" w:hAnsi="宋体" w:eastAsia="宋体" w:cs="宋体"/>
                <w:sz w:val="24"/>
                <w:szCs w:val="24"/>
              </w:rPr>
            </w:pPr>
            <w:r>
              <w:rPr>
                <w:rFonts w:ascii="宋体" w:hAnsi="宋体" w:eastAsia="宋体" w:cs="宋体"/>
                <w:sz w:val="24"/>
                <w:szCs w:val="24"/>
              </w:rPr>
              <w:t>DJI</w:t>
            </w:r>
            <w:r>
              <w:rPr>
                <w:rFonts w:ascii="宋体" w:hAnsi="宋体" w:eastAsia="宋体" w:cs="宋体"/>
                <w:spacing w:val="4"/>
                <w:sz w:val="24"/>
                <w:szCs w:val="24"/>
              </w:rPr>
              <w:t xml:space="preserve"> </w:t>
            </w:r>
            <w:r>
              <w:rPr>
                <w:rFonts w:ascii="宋体" w:hAnsi="宋体" w:eastAsia="宋体" w:cs="宋体"/>
                <w:sz w:val="24"/>
                <w:szCs w:val="24"/>
              </w:rPr>
              <w:t>Mavic</w:t>
            </w:r>
            <w:r>
              <w:rPr>
                <w:rFonts w:ascii="宋体" w:hAnsi="宋体" w:eastAsia="宋体" w:cs="宋体"/>
                <w:spacing w:val="23"/>
                <w:sz w:val="24"/>
                <w:szCs w:val="24"/>
              </w:rPr>
              <w:t xml:space="preserve"> </w:t>
            </w:r>
            <w:r>
              <w:rPr>
                <w:rFonts w:ascii="宋体" w:hAnsi="宋体" w:eastAsia="宋体" w:cs="宋体"/>
                <w:spacing w:val="4"/>
                <w:sz w:val="24"/>
                <w:szCs w:val="24"/>
              </w:rPr>
              <w:t>3(消费级)</w:t>
            </w:r>
          </w:p>
        </w:tc>
        <w:tc>
          <w:tcPr>
            <w:tcW w:w="2490" w:type="dxa"/>
            <w:vAlign w:val="top"/>
          </w:tcPr>
          <w:p w14:paraId="5A13A5D8">
            <w:pPr>
              <w:spacing w:before="232" w:line="218" w:lineRule="auto"/>
              <w:jc w:val="right"/>
              <w:rPr>
                <w:rFonts w:ascii="宋体" w:hAnsi="宋体" w:eastAsia="宋体" w:cs="宋体"/>
                <w:sz w:val="24"/>
                <w:szCs w:val="24"/>
              </w:rPr>
            </w:pPr>
            <w:r>
              <w:rPr>
                <w:rFonts w:ascii="宋体" w:hAnsi="宋体" w:eastAsia="宋体" w:cs="宋体"/>
                <w:spacing w:val="-13"/>
                <w:sz w:val="24"/>
                <w:szCs w:val="24"/>
              </w:rPr>
              <w:t>DJI Mini 3 Pro(消费级)</w:t>
            </w:r>
          </w:p>
        </w:tc>
        <w:tc>
          <w:tcPr>
            <w:tcW w:w="3154" w:type="dxa"/>
            <w:tcBorders>
              <w:right w:val="nil"/>
            </w:tcBorders>
            <w:vAlign w:val="top"/>
          </w:tcPr>
          <w:p w14:paraId="5D7E8107">
            <w:pPr>
              <w:spacing w:before="228" w:line="214" w:lineRule="auto"/>
              <w:ind w:left="85"/>
              <w:rPr>
                <w:rFonts w:ascii="宋体" w:hAnsi="宋体" w:eastAsia="宋体" w:cs="宋体"/>
                <w:sz w:val="24"/>
                <w:szCs w:val="24"/>
              </w:rPr>
            </w:pPr>
            <w:r>
              <w:rPr>
                <w:rFonts w:ascii="宋体" w:hAnsi="宋体" w:eastAsia="宋体" w:cs="宋体"/>
                <w:spacing w:val="1"/>
                <w:sz w:val="24"/>
                <w:szCs w:val="24"/>
              </w:rPr>
              <w:t>悟</w:t>
            </w:r>
            <w:r>
              <w:rPr>
                <w:rFonts w:ascii="宋体" w:hAnsi="宋体" w:eastAsia="宋体" w:cs="宋体"/>
                <w:sz w:val="24"/>
                <w:szCs w:val="24"/>
              </w:rPr>
              <w:t>Inspire</w:t>
            </w:r>
            <w:r>
              <w:rPr>
                <w:rFonts w:ascii="宋体" w:hAnsi="宋体" w:eastAsia="宋体" w:cs="宋体"/>
                <w:spacing w:val="1"/>
                <w:sz w:val="24"/>
                <w:szCs w:val="24"/>
              </w:rPr>
              <w:t xml:space="preserve"> 2(专业级)425</w:t>
            </w:r>
          </w:p>
        </w:tc>
      </w:tr>
      <w:tr w14:paraId="0830E91A">
        <w:trPr>
          <w:trHeight w:val="709" w:hRule="atLeast"/>
        </w:trPr>
        <w:tc>
          <w:tcPr>
            <w:tcW w:w="770" w:type="dxa"/>
            <w:tcBorders>
              <w:left w:val="nil"/>
            </w:tcBorders>
            <w:vAlign w:val="top"/>
          </w:tcPr>
          <w:p w14:paraId="0ADC0A99">
            <w:pPr>
              <w:spacing w:before="118" w:line="220" w:lineRule="auto"/>
              <w:ind w:left="143"/>
              <w:rPr>
                <w:rFonts w:ascii="宋体" w:hAnsi="宋体" w:eastAsia="宋体" w:cs="宋体"/>
                <w:sz w:val="24"/>
                <w:szCs w:val="24"/>
              </w:rPr>
            </w:pPr>
            <w:r>
              <w:rPr>
                <w:rFonts w:ascii="宋体" w:hAnsi="宋体" w:eastAsia="宋体" w:cs="宋体"/>
                <w:b/>
                <w:bCs/>
                <w:spacing w:val="-6"/>
                <w:sz w:val="24"/>
                <w:szCs w:val="24"/>
              </w:rPr>
              <w:t>起飞</w:t>
            </w:r>
          </w:p>
          <w:p w14:paraId="59EC260E">
            <w:pPr>
              <w:spacing w:before="30" w:line="203" w:lineRule="auto"/>
              <w:ind w:left="143"/>
              <w:rPr>
                <w:rFonts w:ascii="宋体" w:hAnsi="宋体" w:eastAsia="宋体" w:cs="宋体"/>
                <w:sz w:val="24"/>
                <w:szCs w:val="24"/>
              </w:rPr>
            </w:pPr>
            <w:r>
              <w:rPr>
                <w:rFonts w:ascii="宋体" w:hAnsi="宋体" w:eastAsia="宋体" w:cs="宋体"/>
                <w:b/>
                <w:bCs/>
                <w:spacing w:val="-6"/>
                <w:sz w:val="24"/>
                <w:szCs w:val="24"/>
              </w:rPr>
              <w:t>重量</w:t>
            </w:r>
          </w:p>
        </w:tc>
        <w:tc>
          <w:tcPr>
            <w:tcW w:w="3240" w:type="dxa"/>
            <w:vAlign w:val="top"/>
          </w:tcPr>
          <w:p w14:paraId="0DAF69E7">
            <w:pPr>
              <w:spacing w:before="232" w:line="214" w:lineRule="auto"/>
              <w:ind w:left="115"/>
              <w:rPr>
                <w:rFonts w:ascii="宋体" w:hAnsi="宋体" w:eastAsia="宋体" w:cs="宋体"/>
                <w:sz w:val="24"/>
                <w:szCs w:val="24"/>
              </w:rPr>
            </w:pPr>
            <w:r>
              <w:rPr>
                <w:rFonts w:ascii="宋体" w:hAnsi="宋体" w:eastAsia="宋体" w:cs="宋体"/>
                <w:spacing w:val="-2"/>
                <w:sz w:val="24"/>
                <w:szCs w:val="24"/>
              </w:rPr>
              <w:t>895g</w:t>
            </w:r>
          </w:p>
        </w:tc>
        <w:tc>
          <w:tcPr>
            <w:tcW w:w="2490" w:type="dxa"/>
            <w:vAlign w:val="top"/>
          </w:tcPr>
          <w:p w14:paraId="6CF01291">
            <w:pPr>
              <w:spacing w:before="232" w:line="214" w:lineRule="auto"/>
              <w:ind w:left="85"/>
              <w:rPr>
                <w:rFonts w:ascii="宋体" w:hAnsi="宋体" w:eastAsia="宋体" w:cs="宋体"/>
                <w:sz w:val="24"/>
                <w:szCs w:val="24"/>
              </w:rPr>
            </w:pPr>
            <w:r>
              <w:rPr>
                <w:rFonts w:ascii="宋体" w:hAnsi="宋体" w:eastAsia="宋体" w:cs="宋体"/>
                <w:spacing w:val="-3"/>
                <w:sz w:val="24"/>
                <w:szCs w:val="24"/>
              </w:rPr>
              <w:t>249g</w:t>
            </w:r>
          </w:p>
        </w:tc>
        <w:tc>
          <w:tcPr>
            <w:tcW w:w="3154" w:type="dxa"/>
            <w:tcBorders>
              <w:right w:val="nil"/>
            </w:tcBorders>
            <w:vAlign w:val="top"/>
          </w:tcPr>
          <w:p w14:paraId="3068D2EE">
            <w:pPr>
              <w:spacing w:before="232" w:line="214" w:lineRule="auto"/>
              <w:ind w:left="85"/>
              <w:rPr>
                <w:rFonts w:ascii="宋体" w:hAnsi="宋体" w:eastAsia="宋体" w:cs="宋体"/>
                <w:sz w:val="24"/>
                <w:szCs w:val="24"/>
              </w:rPr>
            </w:pPr>
            <w:r>
              <w:rPr>
                <w:rFonts w:ascii="宋体" w:hAnsi="宋体" w:eastAsia="宋体" w:cs="宋体"/>
                <w:spacing w:val="-2"/>
                <w:sz w:val="24"/>
                <w:szCs w:val="24"/>
              </w:rPr>
              <w:t>4250g</w:t>
            </w:r>
          </w:p>
        </w:tc>
      </w:tr>
      <w:tr w14:paraId="465B7E4C">
        <w:trPr>
          <w:trHeight w:val="3018" w:hRule="atLeast"/>
        </w:trPr>
        <w:tc>
          <w:tcPr>
            <w:tcW w:w="770" w:type="dxa"/>
            <w:tcBorders>
              <w:left w:val="nil"/>
            </w:tcBorders>
            <w:vAlign w:val="top"/>
          </w:tcPr>
          <w:p w14:paraId="5181832B">
            <w:pPr>
              <w:spacing w:line="293" w:lineRule="auto"/>
              <w:rPr>
                <w:rFonts w:ascii="Arial"/>
                <w:sz w:val="21"/>
              </w:rPr>
            </w:pPr>
          </w:p>
          <w:p w14:paraId="573F69B7">
            <w:pPr>
              <w:spacing w:line="293" w:lineRule="auto"/>
              <w:rPr>
                <w:rFonts w:ascii="Arial"/>
                <w:sz w:val="21"/>
              </w:rPr>
            </w:pPr>
          </w:p>
          <w:p w14:paraId="354A47B3">
            <w:pPr>
              <w:spacing w:line="293" w:lineRule="auto"/>
              <w:rPr>
                <w:rFonts w:ascii="Arial"/>
                <w:sz w:val="21"/>
              </w:rPr>
            </w:pPr>
          </w:p>
          <w:p w14:paraId="4E05FBAB">
            <w:pPr>
              <w:spacing w:line="294" w:lineRule="auto"/>
              <w:rPr>
                <w:rFonts w:ascii="Arial"/>
                <w:sz w:val="21"/>
              </w:rPr>
            </w:pPr>
          </w:p>
          <w:p w14:paraId="78F5238C">
            <w:pPr>
              <w:spacing w:before="78" w:line="220" w:lineRule="auto"/>
              <w:ind w:left="143"/>
              <w:rPr>
                <w:rFonts w:ascii="宋体" w:hAnsi="宋体" w:eastAsia="宋体" w:cs="宋体"/>
                <w:sz w:val="24"/>
                <w:szCs w:val="24"/>
              </w:rPr>
            </w:pPr>
            <w:r>
              <w:rPr>
                <w:rFonts w:ascii="宋体" w:hAnsi="宋体" w:eastAsia="宋体" w:cs="宋体"/>
                <w:b/>
                <w:bCs/>
                <w:sz w:val="24"/>
                <w:szCs w:val="24"/>
              </w:rPr>
              <w:t>飞行</w:t>
            </w:r>
          </w:p>
          <w:p w14:paraId="40B4A25D">
            <w:pPr>
              <w:spacing w:before="34" w:line="221" w:lineRule="auto"/>
              <w:ind w:left="143"/>
              <w:rPr>
                <w:rFonts w:ascii="宋体" w:hAnsi="宋体" w:eastAsia="宋体" w:cs="宋体"/>
                <w:sz w:val="24"/>
                <w:szCs w:val="24"/>
              </w:rPr>
            </w:pPr>
            <w:r>
              <w:rPr>
                <w:rFonts w:ascii="宋体" w:hAnsi="宋体" w:eastAsia="宋体" w:cs="宋体"/>
                <w:b/>
                <w:bCs/>
                <w:spacing w:val="-6"/>
                <w:sz w:val="24"/>
                <w:szCs w:val="24"/>
              </w:rPr>
              <w:t>性能</w:t>
            </w:r>
          </w:p>
        </w:tc>
        <w:tc>
          <w:tcPr>
            <w:tcW w:w="3240" w:type="dxa"/>
            <w:vAlign w:val="top"/>
          </w:tcPr>
          <w:p w14:paraId="08989C1B">
            <w:pPr>
              <w:spacing w:line="260" w:lineRule="auto"/>
              <w:rPr>
                <w:rFonts w:ascii="Arial"/>
                <w:sz w:val="21"/>
              </w:rPr>
            </w:pPr>
          </w:p>
          <w:p w14:paraId="35AAED35">
            <w:pPr>
              <w:spacing w:line="260" w:lineRule="auto"/>
              <w:rPr>
                <w:rFonts w:ascii="Arial"/>
                <w:sz w:val="21"/>
              </w:rPr>
            </w:pPr>
          </w:p>
          <w:p w14:paraId="760317F6">
            <w:pPr>
              <w:spacing w:before="78" w:line="219" w:lineRule="auto"/>
              <w:ind w:left="115"/>
              <w:rPr>
                <w:rFonts w:ascii="宋体" w:hAnsi="宋体" w:eastAsia="宋体" w:cs="宋体"/>
                <w:sz w:val="24"/>
                <w:szCs w:val="24"/>
              </w:rPr>
            </w:pPr>
            <w:r>
              <w:rPr>
                <w:rFonts w:ascii="宋体" w:hAnsi="宋体" w:eastAsia="宋体" w:cs="宋体"/>
                <w:spacing w:val="-1"/>
                <w:sz w:val="24"/>
                <w:szCs w:val="24"/>
              </w:rPr>
              <w:t>最长飞行时间(无风):46min</w:t>
            </w:r>
          </w:p>
          <w:p w14:paraId="482E0653">
            <w:pPr>
              <w:spacing w:before="44" w:line="250" w:lineRule="auto"/>
              <w:ind w:left="115" w:right="247"/>
              <w:rPr>
                <w:rFonts w:ascii="宋体" w:hAnsi="宋体" w:eastAsia="宋体" w:cs="宋体"/>
                <w:sz w:val="24"/>
                <w:szCs w:val="24"/>
              </w:rPr>
            </w:pPr>
            <w:r>
              <w:rPr>
                <w:rFonts w:ascii="宋体" w:hAnsi="宋体" w:eastAsia="宋体" w:cs="宋体"/>
                <w:spacing w:val="-1"/>
                <w:sz w:val="24"/>
                <w:szCs w:val="24"/>
              </w:rPr>
              <w:t>最长悬停时间(无风):40min</w:t>
            </w:r>
            <w:r>
              <w:rPr>
                <w:rFonts w:ascii="宋体" w:hAnsi="宋体" w:eastAsia="宋体" w:cs="宋体"/>
                <w:spacing w:val="2"/>
                <w:sz w:val="24"/>
                <w:szCs w:val="24"/>
              </w:rPr>
              <w:t xml:space="preserve"> </w:t>
            </w:r>
            <w:r>
              <w:rPr>
                <w:rFonts w:ascii="宋体" w:hAnsi="宋体" w:eastAsia="宋体" w:cs="宋体"/>
                <w:spacing w:val="-2"/>
                <w:sz w:val="24"/>
                <w:szCs w:val="24"/>
              </w:rPr>
              <w:t>最大续航里程：30km</w:t>
            </w:r>
          </w:p>
          <w:p w14:paraId="63940F69">
            <w:pPr>
              <w:spacing w:line="219" w:lineRule="auto"/>
              <w:ind w:left="115"/>
              <w:rPr>
                <w:rFonts w:ascii="宋体" w:hAnsi="宋体" w:eastAsia="宋体" w:cs="宋体"/>
                <w:sz w:val="24"/>
                <w:szCs w:val="24"/>
              </w:rPr>
            </w:pPr>
            <w:r>
              <w:rPr>
                <w:rFonts w:ascii="宋体" w:hAnsi="宋体" w:eastAsia="宋体" w:cs="宋体"/>
                <w:spacing w:val="1"/>
                <w:sz w:val="24"/>
                <w:szCs w:val="24"/>
              </w:rPr>
              <w:t>最大抗风：12m/s</w:t>
            </w:r>
          </w:p>
          <w:p w14:paraId="3B5BF836">
            <w:pPr>
              <w:spacing w:before="25" w:line="219" w:lineRule="auto"/>
              <w:ind w:left="115"/>
              <w:rPr>
                <w:rFonts w:ascii="宋体" w:hAnsi="宋体" w:eastAsia="宋体" w:cs="宋体"/>
                <w:sz w:val="24"/>
                <w:szCs w:val="24"/>
              </w:rPr>
            </w:pPr>
            <w:r>
              <w:rPr>
                <w:rFonts w:ascii="宋体" w:hAnsi="宋体" w:eastAsia="宋体" w:cs="宋体"/>
                <w:spacing w:val="-1"/>
                <w:sz w:val="24"/>
                <w:szCs w:val="24"/>
              </w:rPr>
              <w:t>最大起飞海拔：6000m</w:t>
            </w:r>
          </w:p>
          <w:p w14:paraId="292DD3D1">
            <w:pPr>
              <w:spacing w:before="46" w:line="220" w:lineRule="auto"/>
              <w:ind w:left="115"/>
              <w:rPr>
                <w:rFonts w:ascii="宋体" w:hAnsi="宋体" w:eastAsia="宋体" w:cs="宋体"/>
                <w:sz w:val="24"/>
                <w:szCs w:val="24"/>
              </w:rPr>
            </w:pPr>
            <w:r>
              <w:rPr>
                <w:rFonts w:ascii="宋体" w:hAnsi="宋体" w:eastAsia="宋体" w:cs="宋体"/>
                <w:spacing w:val="2"/>
                <w:sz w:val="24"/>
                <w:szCs w:val="24"/>
              </w:rPr>
              <w:t>工作环境温度：-10~40℃</w:t>
            </w:r>
          </w:p>
        </w:tc>
        <w:tc>
          <w:tcPr>
            <w:tcW w:w="2490" w:type="dxa"/>
            <w:vAlign w:val="top"/>
          </w:tcPr>
          <w:p w14:paraId="4A3B8B1B">
            <w:pPr>
              <w:spacing w:before="110" w:line="258" w:lineRule="auto"/>
              <w:ind w:left="85" w:right="66"/>
              <w:rPr>
                <w:rFonts w:ascii="宋体" w:hAnsi="宋体" w:eastAsia="宋体" w:cs="宋体"/>
                <w:sz w:val="24"/>
                <w:szCs w:val="24"/>
              </w:rPr>
            </w:pPr>
            <w:r>
              <w:rPr>
                <w:rFonts w:ascii="宋体" w:hAnsi="宋体" w:eastAsia="宋体" w:cs="宋体"/>
                <w:spacing w:val="4"/>
                <w:sz w:val="24"/>
                <w:szCs w:val="24"/>
              </w:rPr>
              <w:t>最长飞行时间(无风):</w:t>
            </w:r>
            <w:r>
              <w:rPr>
                <w:rFonts w:ascii="宋体" w:hAnsi="宋体" w:eastAsia="宋体" w:cs="宋体"/>
                <w:spacing w:val="3"/>
                <w:sz w:val="24"/>
                <w:szCs w:val="24"/>
              </w:rPr>
              <w:t xml:space="preserve"> </w:t>
            </w:r>
            <w:r>
              <w:rPr>
                <w:rFonts w:ascii="宋体" w:hAnsi="宋体" w:eastAsia="宋体" w:cs="宋体"/>
                <w:spacing w:val="-3"/>
                <w:sz w:val="24"/>
                <w:szCs w:val="24"/>
              </w:rPr>
              <w:t>34min</w:t>
            </w:r>
          </w:p>
          <w:p w14:paraId="5B084B74">
            <w:pPr>
              <w:spacing w:line="246" w:lineRule="auto"/>
              <w:ind w:left="85" w:right="66"/>
              <w:rPr>
                <w:rFonts w:ascii="宋体" w:hAnsi="宋体" w:eastAsia="宋体" w:cs="宋体"/>
                <w:sz w:val="24"/>
                <w:szCs w:val="24"/>
              </w:rPr>
            </w:pPr>
            <w:r>
              <w:rPr>
                <w:rFonts w:ascii="宋体" w:hAnsi="宋体" w:eastAsia="宋体" w:cs="宋体"/>
                <w:spacing w:val="4"/>
                <w:sz w:val="24"/>
                <w:szCs w:val="24"/>
              </w:rPr>
              <w:t>最长悬停时间(无风):</w:t>
            </w:r>
            <w:r>
              <w:rPr>
                <w:rFonts w:ascii="宋体" w:hAnsi="宋体" w:eastAsia="宋体" w:cs="宋体"/>
                <w:spacing w:val="3"/>
                <w:sz w:val="24"/>
                <w:szCs w:val="24"/>
              </w:rPr>
              <w:t xml:space="preserve"> </w:t>
            </w:r>
            <w:r>
              <w:rPr>
                <w:rFonts w:ascii="宋体" w:hAnsi="宋体" w:eastAsia="宋体" w:cs="宋体"/>
                <w:spacing w:val="-3"/>
                <w:sz w:val="24"/>
                <w:szCs w:val="24"/>
              </w:rPr>
              <w:t>30min</w:t>
            </w:r>
          </w:p>
          <w:p w14:paraId="07DA0CE6">
            <w:pPr>
              <w:spacing w:line="244" w:lineRule="auto"/>
              <w:ind w:left="85" w:right="127"/>
              <w:rPr>
                <w:rFonts w:ascii="宋体" w:hAnsi="宋体" w:eastAsia="宋体" w:cs="宋体"/>
                <w:sz w:val="24"/>
                <w:szCs w:val="24"/>
              </w:rPr>
            </w:pPr>
            <w:r>
              <w:rPr>
                <w:rFonts w:ascii="宋体" w:hAnsi="宋体" w:eastAsia="宋体" w:cs="宋体"/>
                <w:spacing w:val="-2"/>
                <w:sz w:val="24"/>
                <w:szCs w:val="24"/>
              </w:rPr>
              <w:t>最大续航里程：18km</w:t>
            </w:r>
            <w:r>
              <w:rPr>
                <w:rFonts w:ascii="宋体" w:hAnsi="宋体" w:eastAsia="宋体" w:cs="宋体"/>
                <w:spacing w:val="4"/>
                <w:sz w:val="24"/>
                <w:szCs w:val="24"/>
              </w:rPr>
              <w:t xml:space="preserve">  </w:t>
            </w:r>
            <w:r>
              <w:rPr>
                <w:rFonts w:ascii="宋体" w:hAnsi="宋体" w:eastAsia="宋体" w:cs="宋体"/>
                <w:spacing w:val="1"/>
                <w:sz w:val="24"/>
                <w:szCs w:val="24"/>
              </w:rPr>
              <w:t>最大抗风：10.7m/s</w:t>
            </w:r>
            <w:r>
              <w:rPr>
                <w:rFonts w:ascii="宋体" w:hAnsi="宋体" w:eastAsia="宋体" w:cs="宋体"/>
                <w:spacing w:val="2"/>
                <w:sz w:val="24"/>
                <w:szCs w:val="24"/>
              </w:rPr>
              <w:t xml:space="preserve">  </w:t>
            </w:r>
            <w:r>
              <w:rPr>
                <w:rFonts w:ascii="宋体" w:hAnsi="宋体" w:eastAsia="宋体" w:cs="宋体"/>
                <w:spacing w:val="-2"/>
                <w:sz w:val="24"/>
                <w:szCs w:val="24"/>
              </w:rPr>
              <w:t>最大起飞海拔：4000m</w:t>
            </w:r>
            <w:r>
              <w:rPr>
                <w:rFonts w:ascii="宋体" w:hAnsi="宋体" w:eastAsia="宋体" w:cs="宋体"/>
                <w:spacing w:val="10"/>
                <w:sz w:val="24"/>
                <w:szCs w:val="24"/>
              </w:rPr>
              <w:t xml:space="preserve"> </w:t>
            </w:r>
            <w:r>
              <w:rPr>
                <w:rFonts w:ascii="宋体" w:hAnsi="宋体" w:eastAsia="宋体" w:cs="宋体"/>
                <w:spacing w:val="-2"/>
                <w:sz w:val="24"/>
                <w:szCs w:val="24"/>
              </w:rPr>
              <w:t>工作环境温度：-10~</w:t>
            </w:r>
            <w:r>
              <w:rPr>
                <w:rFonts w:ascii="宋体" w:hAnsi="宋体" w:eastAsia="宋体" w:cs="宋体"/>
                <w:spacing w:val="4"/>
                <w:sz w:val="24"/>
                <w:szCs w:val="24"/>
              </w:rPr>
              <w:t xml:space="preserve">  </w:t>
            </w:r>
            <w:r>
              <w:rPr>
                <w:rFonts w:ascii="宋体" w:hAnsi="宋体" w:eastAsia="宋体" w:cs="宋体"/>
                <w:spacing w:val="-2"/>
                <w:sz w:val="24"/>
                <w:szCs w:val="24"/>
              </w:rPr>
              <w:t>40℃</w:t>
            </w:r>
          </w:p>
        </w:tc>
        <w:tc>
          <w:tcPr>
            <w:tcW w:w="3154" w:type="dxa"/>
            <w:tcBorders>
              <w:right w:val="nil"/>
            </w:tcBorders>
            <w:vAlign w:val="top"/>
          </w:tcPr>
          <w:p w14:paraId="5C8A10FF">
            <w:pPr>
              <w:spacing w:line="259" w:lineRule="auto"/>
              <w:rPr>
                <w:rFonts w:ascii="Arial"/>
                <w:sz w:val="21"/>
              </w:rPr>
            </w:pPr>
          </w:p>
          <w:p w14:paraId="23B281B1">
            <w:pPr>
              <w:spacing w:line="260" w:lineRule="auto"/>
              <w:rPr>
                <w:rFonts w:ascii="Arial"/>
                <w:sz w:val="21"/>
              </w:rPr>
            </w:pPr>
          </w:p>
          <w:p w14:paraId="0CA24FCE">
            <w:pPr>
              <w:spacing w:before="78" w:line="254" w:lineRule="auto"/>
              <w:ind w:left="85" w:right="67" w:hanging="10"/>
              <w:rPr>
                <w:rFonts w:ascii="宋体" w:hAnsi="宋体" w:eastAsia="宋体" w:cs="宋体"/>
                <w:sz w:val="24"/>
                <w:szCs w:val="24"/>
              </w:rPr>
            </w:pPr>
            <w:r>
              <w:rPr>
                <w:rFonts w:ascii="宋体" w:hAnsi="宋体" w:eastAsia="宋体" w:cs="宋体"/>
                <w:spacing w:val="-13"/>
                <w:sz w:val="24"/>
                <w:szCs w:val="24"/>
              </w:rPr>
              <w:t>最长飞行时间(无风):23~27min</w:t>
            </w:r>
            <w:r>
              <w:rPr>
                <w:rFonts w:ascii="宋体" w:hAnsi="宋体" w:eastAsia="宋体" w:cs="宋体"/>
                <w:spacing w:val="12"/>
                <w:sz w:val="24"/>
                <w:szCs w:val="24"/>
              </w:rPr>
              <w:t xml:space="preserve"> </w:t>
            </w:r>
            <w:r>
              <w:rPr>
                <w:rFonts w:ascii="宋体" w:hAnsi="宋体" w:eastAsia="宋体" w:cs="宋体"/>
                <w:spacing w:val="-2"/>
                <w:sz w:val="24"/>
                <w:szCs w:val="24"/>
              </w:rPr>
              <w:t>最大续航里程：30km</w:t>
            </w:r>
          </w:p>
          <w:p w14:paraId="0B7DD2FA">
            <w:pPr>
              <w:spacing w:line="219" w:lineRule="auto"/>
              <w:ind w:left="85"/>
              <w:rPr>
                <w:rFonts w:ascii="宋体" w:hAnsi="宋体" w:eastAsia="宋体" w:cs="宋体"/>
                <w:sz w:val="24"/>
                <w:szCs w:val="24"/>
              </w:rPr>
            </w:pPr>
            <w:r>
              <w:rPr>
                <w:rFonts w:ascii="宋体" w:hAnsi="宋体" w:eastAsia="宋体" w:cs="宋体"/>
                <w:spacing w:val="1"/>
                <w:sz w:val="24"/>
                <w:szCs w:val="24"/>
              </w:rPr>
              <w:t>最大抗风：10m/s</w:t>
            </w:r>
          </w:p>
          <w:p w14:paraId="693496C0">
            <w:pPr>
              <w:spacing w:before="53" w:line="241" w:lineRule="auto"/>
              <w:ind w:left="85" w:right="164" w:firstLine="9"/>
              <w:rPr>
                <w:rFonts w:ascii="宋体" w:hAnsi="宋体" w:eastAsia="宋体" w:cs="宋体"/>
                <w:sz w:val="24"/>
                <w:szCs w:val="24"/>
              </w:rPr>
            </w:pPr>
            <w:r>
              <w:rPr>
                <w:rFonts w:ascii="宋体" w:hAnsi="宋体" w:eastAsia="宋体" w:cs="宋体"/>
                <w:sz w:val="24"/>
                <w:szCs w:val="24"/>
              </w:rPr>
              <w:t>最大起飞海拔：2500m(普通</w:t>
            </w:r>
            <w:r>
              <w:rPr>
                <w:rFonts w:ascii="宋体" w:hAnsi="宋体" w:eastAsia="宋体" w:cs="宋体"/>
                <w:spacing w:val="8"/>
                <w:sz w:val="24"/>
                <w:szCs w:val="24"/>
              </w:rPr>
              <w:t xml:space="preserve"> </w:t>
            </w:r>
            <w:r>
              <w:rPr>
                <w:rFonts w:ascii="宋体" w:hAnsi="宋体" w:eastAsia="宋体" w:cs="宋体"/>
                <w:spacing w:val="4"/>
                <w:sz w:val="24"/>
                <w:szCs w:val="24"/>
              </w:rPr>
              <w:t>桨);5000m(高原桨)</w:t>
            </w:r>
          </w:p>
          <w:p w14:paraId="0D72FB56">
            <w:pPr>
              <w:spacing w:before="15" w:line="220" w:lineRule="auto"/>
              <w:ind w:left="85"/>
              <w:rPr>
                <w:rFonts w:ascii="宋体" w:hAnsi="宋体" w:eastAsia="宋体" w:cs="宋体"/>
                <w:sz w:val="24"/>
                <w:szCs w:val="24"/>
              </w:rPr>
            </w:pPr>
            <w:r>
              <w:rPr>
                <w:rFonts w:ascii="宋体" w:hAnsi="宋体" w:eastAsia="宋体" w:cs="宋体"/>
                <w:spacing w:val="2"/>
                <w:sz w:val="24"/>
                <w:szCs w:val="24"/>
              </w:rPr>
              <w:t>工作环境温度：-20~40℃</w:t>
            </w:r>
          </w:p>
        </w:tc>
      </w:tr>
      <w:tr w14:paraId="378A9F5B">
        <w:trPr>
          <w:trHeight w:val="5876" w:hRule="atLeast"/>
        </w:trPr>
        <w:tc>
          <w:tcPr>
            <w:tcW w:w="770" w:type="dxa"/>
            <w:tcBorders>
              <w:left w:val="nil"/>
            </w:tcBorders>
            <w:vAlign w:val="top"/>
          </w:tcPr>
          <w:p w14:paraId="637F61E9">
            <w:pPr>
              <w:spacing w:line="257" w:lineRule="auto"/>
              <w:rPr>
                <w:rFonts w:ascii="Arial"/>
                <w:sz w:val="21"/>
              </w:rPr>
            </w:pPr>
          </w:p>
          <w:p w14:paraId="54CAF860">
            <w:pPr>
              <w:spacing w:line="258" w:lineRule="auto"/>
              <w:rPr>
                <w:rFonts w:ascii="Arial"/>
                <w:sz w:val="21"/>
              </w:rPr>
            </w:pPr>
          </w:p>
          <w:p w14:paraId="744E236D">
            <w:pPr>
              <w:spacing w:line="258" w:lineRule="auto"/>
              <w:rPr>
                <w:rFonts w:ascii="Arial"/>
                <w:sz w:val="21"/>
              </w:rPr>
            </w:pPr>
          </w:p>
          <w:p w14:paraId="0181A257">
            <w:pPr>
              <w:spacing w:line="258" w:lineRule="auto"/>
              <w:rPr>
                <w:rFonts w:ascii="Arial"/>
                <w:sz w:val="21"/>
              </w:rPr>
            </w:pPr>
          </w:p>
          <w:p w14:paraId="2D91B19F">
            <w:pPr>
              <w:spacing w:line="258" w:lineRule="auto"/>
              <w:rPr>
                <w:rFonts w:ascii="Arial"/>
                <w:sz w:val="21"/>
              </w:rPr>
            </w:pPr>
          </w:p>
          <w:p w14:paraId="2B8C8069">
            <w:pPr>
              <w:spacing w:line="258" w:lineRule="auto"/>
              <w:rPr>
                <w:rFonts w:ascii="Arial"/>
                <w:sz w:val="21"/>
              </w:rPr>
            </w:pPr>
          </w:p>
          <w:p w14:paraId="089A250A">
            <w:pPr>
              <w:spacing w:line="258" w:lineRule="auto"/>
              <w:rPr>
                <w:rFonts w:ascii="Arial"/>
                <w:sz w:val="21"/>
              </w:rPr>
            </w:pPr>
          </w:p>
          <w:p w14:paraId="7E7BD051">
            <w:pPr>
              <w:spacing w:line="258" w:lineRule="auto"/>
              <w:rPr>
                <w:rFonts w:ascii="Arial"/>
                <w:sz w:val="21"/>
              </w:rPr>
            </w:pPr>
          </w:p>
          <w:p w14:paraId="10D660D2">
            <w:pPr>
              <w:spacing w:line="258" w:lineRule="auto"/>
              <w:rPr>
                <w:rFonts w:ascii="Arial"/>
                <w:sz w:val="21"/>
              </w:rPr>
            </w:pPr>
          </w:p>
          <w:p w14:paraId="72A4FF45">
            <w:pPr>
              <w:spacing w:line="258" w:lineRule="auto"/>
              <w:rPr>
                <w:rFonts w:ascii="Arial"/>
                <w:sz w:val="21"/>
              </w:rPr>
            </w:pPr>
          </w:p>
          <w:p w14:paraId="2B3F212B">
            <w:pPr>
              <w:spacing w:before="78" w:line="221" w:lineRule="auto"/>
              <w:ind w:left="143"/>
              <w:rPr>
                <w:rFonts w:ascii="宋体" w:hAnsi="宋体" w:eastAsia="宋体" w:cs="宋体"/>
                <w:sz w:val="24"/>
                <w:szCs w:val="24"/>
              </w:rPr>
            </w:pPr>
            <w:r>
              <w:rPr>
                <w:rFonts w:ascii="宋体" w:hAnsi="宋体" w:eastAsia="宋体" w:cs="宋体"/>
                <w:b/>
                <w:bCs/>
                <w:spacing w:val="-6"/>
                <w:sz w:val="24"/>
                <w:szCs w:val="24"/>
              </w:rPr>
              <w:t>拍摄</w:t>
            </w:r>
          </w:p>
          <w:p w14:paraId="52794DE9">
            <w:pPr>
              <w:spacing w:before="30" w:line="221" w:lineRule="auto"/>
              <w:ind w:left="143"/>
              <w:rPr>
                <w:rFonts w:ascii="宋体" w:hAnsi="宋体" w:eastAsia="宋体" w:cs="宋体"/>
                <w:sz w:val="24"/>
                <w:szCs w:val="24"/>
              </w:rPr>
            </w:pPr>
            <w:r>
              <w:rPr>
                <w:rFonts w:ascii="宋体" w:hAnsi="宋体" w:eastAsia="宋体" w:cs="宋体"/>
                <w:b/>
                <w:bCs/>
                <w:spacing w:val="-6"/>
                <w:sz w:val="24"/>
                <w:szCs w:val="24"/>
              </w:rPr>
              <w:t>性能</w:t>
            </w:r>
          </w:p>
        </w:tc>
        <w:tc>
          <w:tcPr>
            <w:tcW w:w="3240" w:type="dxa"/>
            <w:vAlign w:val="top"/>
          </w:tcPr>
          <w:p w14:paraId="06A131D2">
            <w:pPr>
              <w:spacing w:before="82" w:line="219" w:lineRule="auto"/>
              <w:ind w:left="115"/>
              <w:rPr>
                <w:rFonts w:ascii="宋体" w:hAnsi="宋体" w:eastAsia="宋体" w:cs="宋体"/>
                <w:sz w:val="24"/>
                <w:szCs w:val="24"/>
              </w:rPr>
            </w:pPr>
            <w:r>
              <w:rPr>
                <w:rFonts w:ascii="宋体" w:hAnsi="宋体" w:eastAsia="宋体" w:cs="宋体"/>
                <w:spacing w:val="4"/>
                <w:sz w:val="24"/>
                <w:szCs w:val="24"/>
              </w:rPr>
              <w:t>3轴机械云台</w:t>
            </w:r>
          </w:p>
          <w:p w14:paraId="18F08488">
            <w:pPr>
              <w:spacing w:before="185" w:line="219" w:lineRule="auto"/>
              <w:ind w:left="115"/>
              <w:rPr>
                <w:rFonts w:ascii="宋体" w:hAnsi="宋体" w:eastAsia="宋体" w:cs="宋体"/>
                <w:sz w:val="24"/>
                <w:szCs w:val="24"/>
              </w:rPr>
            </w:pPr>
            <w:r>
              <w:rPr>
                <w:rFonts w:ascii="宋体" w:hAnsi="宋体" w:eastAsia="宋体" w:cs="宋体"/>
                <w:spacing w:val="-1"/>
                <w:sz w:val="24"/>
                <w:szCs w:val="24"/>
              </w:rPr>
              <w:t>哈苏相机：</w:t>
            </w:r>
          </w:p>
          <w:p w14:paraId="722DF447">
            <w:pPr>
              <w:spacing w:before="43" w:line="243" w:lineRule="auto"/>
              <w:ind w:left="115" w:right="843"/>
              <w:rPr>
                <w:rFonts w:ascii="宋体" w:hAnsi="宋体" w:eastAsia="宋体" w:cs="宋体"/>
                <w:sz w:val="24"/>
                <w:szCs w:val="24"/>
              </w:rPr>
            </w:pPr>
            <w:r>
              <w:rPr>
                <w:rFonts w:ascii="宋体" w:hAnsi="宋体" w:eastAsia="宋体" w:cs="宋体"/>
                <w:spacing w:val="-1"/>
                <w:sz w:val="24"/>
                <w:szCs w:val="24"/>
              </w:rPr>
              <w:t>4/3 CMOS,2000万像素</w:t>
            </w:r>
            <w:r>
              <w:rPr>
                <w:rFonts w:ascii="宋体" w:hAnsi="宋体" w:eastAsia="宋体" w:cs="宋体"/>
                <w:spacing w:val="6"/>
                <w:sz w:val="24"/>
                <w:szCs w:val="24"/>
              </w:rPr>
              <w:t xml:space="preserve"> </w:t>
            </w:r>
            <w:r>
              <w:rPr>
                <w:rFonts w:ascii="宋体" w:hAnsi="宋体" w:eastAsia="宋体" w:cs="宋体"/>
                <w:spacing w:val="-2"/>
                <w:sz w:val="24"/>
                <w:szCs w:val="24"/>
              </w:rPr>
              <w:t>等效焦距：24mm</w:t>
            </w:r>
          </w:p>
          <w:p w14:paraId="2D7A61A3">
            <w:pPr>
              <w:spacing w:before="20" w:line="241" w:lineRule="auto"/>
              <w:ind w:left="115" w:right="457"/>
              <w:rPr>
                <w:rFonts w:ascii="宋体" w:hAnsi="宋体" w:eastAsia="宋体" w:cs="宋体"/>
                <w:sz w:val="24"/>
                <w:szCs w:val="24"/>
              </w:rPr>
            </w:pPr>
            <w:r>
              <w:rPr>
                <w:rFonts w:ascii="宋体" w:hAnsi="宋体" w:eastAsia="宋体" w:cs="宋体"/>
                <w:sz w:val="24"/>
                <w:szCs w:val="24"/>
              </w:rPr>
              <w:t>ISO条件范围：100~6400</w:t>
            </w:r>
            <w:r>
              <w:rPr>
                <w:rFonts w:ascii="宋体" w:hAnsi="宋体" w:eastAsia="宋体" w:cs="宋体"/>
                <w:spacing w:val="5"/>
                <w:sz w:val="24"/>
                <w:szCs w:val="24"/>
              </w:rPr>
              <w:t xml:space="preserve">  </w:t>
            </w:r>
            <w:r>
              <w:rPr>
                <w:rFonts w:ascii="宋体" w:hAnsi="宋体" w:eastAsia="宋体" w:cs="宋体"/>
                <w:spacing w:val="1"/>
                <w:sz w:val="24"/>
                <w:szCs w:val="24"/>
              </w:rPr>
              <w:t>视频分辨率：5.1K@50</w:t>
            </w:r>
            <w:r>
              <w:rPr>
                <w:rFonts w:ascii="宋体" w:hAnsi="宋体" w:eastAsia="宋体" w:cs="宋体"/>
                <w:sz w:val="24"/>
                <w:szCs w:val="24"/>
              </w:rPr>
              <w:t>fps</w:t>
            </w:r>
          </w:p>
          <w:p w14:paraId="49511D4B">
            <w:pPr>
              <w:spacing w:before="14" w:line="219" w:lineRule="auto"/>
              <w:ind w:left="115"/>
              <w:rPr>
                <w:rFonts w:ascii="宋体" w:hAnsi="宋体" w:eastAsia="宋体" w:cs="宋体"/>
                <w:sz w:val="24"/>
                <w:szCs w:val="24"/>
              </w:rPr>
            </w:pPr>
            <w:r>
              <w:rPr>
                <w:rFonts w:ascii="宋体" w:hAnsi="宋体" w:eastAsia="宋体" w:cs="宋体"/>
                <w:spacing w:val="-1"/>
                <w:sz w:val="24"/>
                <w:szCs w:val="24"/>
              </w:rPr>
              <w:t>视频格式：MP4/MOV</w:t>
            </w:r>
          </w:p>
          <w:p w14:paraId="2A26522B">
            <w:pPr>
              <w:spacing w:before="44" w:line="262" w:lineRule="auto"/>
              <w:ind w:left="115" w:right="223"/>
              <w:rPr>
                <w:rFonts w:ascii="宋体" w:hAnsi="宋体" w:eastAsia="宋体" w:cs="宋体"/>
                <w:sz w:val="24"/>
                <w:szCs w:val="24"/>
              </w:rPr>
            </w:pPr>
            <w:r>
              <w:rPr>
                <w:rFonts w:ascii="宋体" w:hAnsi="宋体" w:eastAsia="宋体" w:cs="宋体"/>
                <w:sz w:val="24"/>
                <w:szCs w:val="24"/>
              </w:rPr>
              <w:t>照片尺寸：5280×3956像素</w:t>
            </w:r>
            <w:r>
              <w:rPr>
                <w:rFonts w:ascii="宋体" w:hAnsi="宋体" w:eastAsia="宋体" w:cs="宋体"/>
                <w:spacing w:val="10"/>
                <w:sz w:val="24"/>
                <w:szCs w:val="24"/>
              </w:rPr>
              <w:t xml:space="preserve"> </w:t>
            </w:r>
            <w:r>
              <w:rPr>
                <w:rFonts w:ascii="宋体" w:hAnsi="宋体" w:eastAsia="宋体" w:cs="宋体"/>
                <w:spacing w:val="6"/>
                <w:sz w:val="24"/>
                <w:szCs w:val="24"/>
              </w:rPr>
              <w:t>图片格式：</w:t>
            </w:r>
            <w:r>
              <w:rPr>
                <w:rFonts w:ascii="宋体" w:hAnsi="宋体" w:eastAsia="宋体" w:cs="宋体"/>
                <w:sz w:val="24"/>
                <w:szCs w:val="24"/>
              </w:rPr>
              <w:t>JPEG</w:t>
            </w:r>
            <w:r>
              <w:rPr>
                <w:rFonts w:ascii="宋体" w:hAnsi="宋体" w:eastAsia="宋体" w:cs="宋体"/>
                <w:spacing w:val="6"/>
                <w:sz w:val="24"/>
                <w:szCs w:val="24"/>
              </w:rPr>
              <w:t>/</w:t>
            </w:r>
            <w:r>
              <w:rPr>
                <w:rFonts w:ascii="宋体" w:hAnsi="宋体" w:eastAsia="宋体" w:cs="宋体"/>
                <w:sz w:val="24"/>
                <w:szCs w:val="24"/>
              </w:rPr>
              <w:t>DNG</w:t>
            </w:r>
            <w:r>
              <w:rPr>
                <w:rFonts w:ascii="宋体" w:hAnsi="宋体" w:eastAsia="宋体" w:cs="宋体"/>
                <w:spacing w:val="6"/>
                <w:sz w:val="24"/>
                <w:szCs w:val="24"/>
              </w:rPr>
              <w:t>(</w:t>
            </w:r>
            <w:r>
              <w:rPr>
                <w:rFonts w:ascii="宋体" w:hAnsi="宋体" w:eastAsia="宋体" w:cs="宋体"/>
                <w:sz w:val="24"/>
                <w:szCs w:val="24"/>
              </w:rPr>
              <w:t>RAW</w:t>
            </w:r>
            <w:r>
              <w:rPr>
                <w:rFonts w:ascii="宋体" w:hAnsi="宋体" w:eastAsia="宋体" w:cs="宋体"/>
                <w:spacing w:val="6"/>
                <w:sz w:val="24"/>
                <w:szCs w:val="24"/>
              </w:rPr>
              <w:t>)</w:t>
            </w:r>
          </w:p>
          <w:p w14:paraId="723B288E">
            <w:pPr>
              <w:spacing w:before="105" w:line="219" w:lineRule="auto"/>
              <w:ind w:left="118"/>
              <w:rPr>
                <w:rFonts w:ascii="宋体" w:hAnsi="宋体" w:eastAsia="宋体" w:cs="宋体"/>
                <w:sz w:val="24"/>
                <w:szCs w:val="24"/>
              </w:rPr>
            </w:pPr>
            <w:r>
              <w:rPr>
                <w:rFonts w:ascii="宋体" w:hAnsi="宋体" w:eastAsia="宋体" w:cs="宋体"/>
                <w:b/>
                <w:bCs/>
                <w:spacing w:val="-4"/>
                <w:sz w:val="24"/>
                <w:szCs w:val="24"/>
              </w:rPr>
              <w:t>长焦相机：</w:t>
            </w:r>
          </w:p>
          <w:p w14:paraId="61F65C0F">
            <w:pPr>
              <w:spacing w:before="47" w:line="251" w:lineRule="auto"/>
              <w:ind w:left="115" w:right="463"/>
              <w:rPr>
                <w:rFonts w:ascii="宋体" w:hAnsi="宋体" w:eastAsia="宋体" w:cs="宋体"/>
                <w:sz w:val="24"/>
                <w:szCs w:val="24"/>
              </w:rPr>
            </w:pPr>
            <w:r>
              <w:rPr>
                <w:rFonts w:ascii="宋体" w:hAnsi="宋体" w:eastAsia="宋体" w:cs="宋体"/>
                <w:spacing w:val="-2"/>
                <w:sz w:val="24"/>
                <w:szCs w:val="24"/>
              </w:rPr>
              <w:t>1/2</w:t>
            </w:r>
            <w:r>
              <w:rPr>
                <w:rFonts w:ascii="宋体" w:hAnsi="宋体" w:eastAsia="宋体" w:cs="宋体"/>
                <w:spacing w:val="46"/>
                <w:sz w:val="24"/>
                <w:szCs w:val="24"/>
              </w:rPr>
              <w:t xml:space="preserve"> </w:t>
            </w:r>
            <w:r>
              <w:rPr>
                <w:rFonts w:ascii="宋体" w:hAnsi="宋体" w:eastAsia="宋体" w:cs="宋体"/>
                <w:spacing w:val="-2"/>
                <w:sz w:val="24"/>
                <w:szCs w:val="24"/>
              </w:rPr>
              <w:t>in CMOS,1200万像素</w:t>
            </w:r>
            <w:r>
              <w:rPr>
                <w:rFonts w:ascii="宋体" w:hAnsi="宋体" w:eastAsia="宋体" w:cs="宋体"/>
                <w:sz w:val="24"/>
                <w:szCs w:val="24"/>
              </w:rPr>
              <w:t xml:space="preserve"> </w:t>
            </w:r>
            <w:r>
              <w:rPr>
                <w:rFonts w:ascii="宋体" w:hAnsi="宋体" w:eastAsia="宋体" w:cs="宋体"/>
                <w:spacing w:val="-2"/>
                <w:sz w:val="24"/>
                <w:szCs w:val="24"/>
              </w:rPr>
              <w:t>等效焦距：162mm</w:t>
            </w:r>
          </w:p>
          <w:p w14:paraId="0FF69322">
            <w:pPr>
              <w:spacing w:before="1" w:line="219" w:lineRule="auto"/>
              <w:ind w:left="115"/>
              <w:rPr>
                <w:rFonts w:ascii="宋体" w:hAnsi="宋体" w:eastAsia="宋体" w:cs="宋体"/>
                <w:sz w:val="24"/>
                <w:szCs w:val="24"/>
              </w:rPr>
            </w:pPr>
            <w:r>
              <w:rPr>
                <w:rFonts w:ascii="宋体" w:hAnsi="宋体" w:eastAsia="宋体" w:cs="宋体"/>
                <w:sz w:val="24"/>
                <w:szCs w:val="24"/>
              </w:rPr>
              <w:t>ISO条件范围：100～6400</w:t>
            </w:r>
          </w:p>
          <w:p w14:paraId="238BCE6A">
            <w:pPr>
              <w:spacing w:before="48" w:line="214" w:lineRule="auto"/>
              <w:ind w:left="115"/>
              <w:rPr>
                <w:rFonts w:ascii="宋体" w:hAnsi="宋体" w:eastAsia="宋体" w:cs="宋体"/>
                <w:sz w:val="24"/>
                <w:szCs w:val="24"/>
              </w:rPr>
            </w:pPr>
            <w:r>
              <w:rPr>
                <w:rFonts w:ascii="宋体" w:hAnsi="宋体" w:eastAsia="宋体" w:cs="宋体"/>
                <w:spacing w:val="1"/>
                <w:sz w:val="24"/>
                <w:szCs w:val="24"/>
              </w:rPr>
              <w:t>视频分辨率：4K@50</w:t>
            </w:r>
            <w:r>
              <w:rPr>
                <w:rFonts w:ascii="宋体" w:hAnsi="宋体" w:eastAsia="宋体" w:cs="宋体"/>
                <w:sz w:val="24"/>
                <w:szCs w:val="24"/>
              </w:rPr>
              <w:t>fps</w:t>
            </w:r>
          </w:p>
          <w:p w14:paraId="0C0424F7">
            <w:pPr>
              <w:spacing w:before="49" w:line="219" w:lineRule="auto"/>
              <w:ind w:left="115"/>
              <w:rPr>
                <w:rFonts w:ascii="宋体" w:hAnsi="宋体" w:eastAsia="宋体" w:cs="宋体"/>
                <w:sz w:val="24"/>
                <w:szCs w:val="24"/>
              </w:rPr>
            </w:pPr>
            <w:r>
              <w:rPr>
                <w:rFonts w:ascii="宋体" w:hAnsi="宋体" w:eastAsia="宋体" w:cs="宋体"/>
                <w:spacing w:val="-1"/>
                <w:sz w:val="24"/>
                <w:szCs w:val="24"/>
              </w:rPr>
              <w:t>视频格式：MP4/MOV</w:t>
            </w:r>
          </w:p>
          <w:p w14:paraId="13A0B607">
            <w:pPr>
              <w:spacing w:before="33" w:line="236" w:lineRule="auto"/>
              <w:ind w:left="115" w:right="223"/>
              <w:rPr>
                <w:rFonts w:ascii="宋体" w:hAnsi="宋体" w:eastAsia="宋体" w:cs="宋体"/>
                <w:sz w:val="24"/>
                <w:szCs w:val="24"/>
              </w:rPr>
            </w:pPr>
            <w:r>
              <w:rPr>
                <w:rFonts w:ascii="宋体" w:hAnsi="宋体" w:eastAsia="宋体" w:cs="宋体"/>
                <w:sz w:val="24"/>
                <w:szCs w:val="24"/>
              </w:rPr>
              <w:t>照片尺寸：4000×3000像素</w:t>
            </w:r>
            <w:r>
              <w:rPr>
                <w:rFonts w:ascii="宋体" w:hAnsi="宋体" w:eastAsia="宋体" w:cs="宋体"/>
                <w:spacing w:val="10"/>
                <w:sz w:val="24"/>
                <w:szCs w:val="24"/>
              </w:rPr>
              <w:t xml:space="preserve"> </w:t>
            </w:r>
            <w:r>
              <w:rPr>
                <w:rFonts w:ascii="宋体" w:hAnsi="宋体" w:eastAsia="宋体" w:cs="宋体"/>
                <w:spacing w:val="6"/>
                <w:sz w:val="24"/>
                <w:szCs w:val="24"/>
              </w:rPr>
              <w:t>图片格式：</w:t>
            </w:r>
            <w:r>
              <w:rPr>
                <w:rFonts w:ascii="宋体" w:hAnsi="宋体" w:eastAsia="宋体" w:cs="宋体"/>
                <w:sz w:val="24"/>
                <w:szCs w:val="24"/>
              </w:rPr>
              <w:t>JPEG</w:t>
            </w:r>
            <w:r>
              <w:rPr>
                <w:rFonts w:ascii="宋体" w:hAnsi="宋体" w:eastAsia="宋体" w:cs="宋体"/>
                <w:spacing w:val="6"/>
                <w:sz w:val="24"/>
                <w:szCs w:val="24"/>
              </w:rPr>
              <w:t>/</w:t>
            </w:r>
            <w:r>
              <w:rPr>
                <w:rFonts w:ascii="宋体" w:hAnsi="宋体" w:eastAsia="宋体" w:cs="宋体"/>
                <w:sz w:val="24"/>
                <w:szCs w:val="24"/>
              </w:rPr>
              <w:t>DNG</w:t>
            </w:r>
            <w:r>
              <w:rPr>
                <w:rFonts w:ascii="宋体" w:hAnsi="宋体" w:eastAsia="宋体" w:cs="宋体"/>
                <w:spacing w:val="6"/>
                <w:sz w:val="24"/>
                <w:szCs w:val="24"/>
              </w:rPr>
              <w:t>(</w:t>
            </w:r>
            <w:r>
              <w:rPr>
                <w:rFonts w:ascii="宋体" w:hAnsi="宋体" w:eastAsia="宋体" w:cs="宋体"/>
                <w:sz w:val="24"/>
                <w:szCs w:val="24"/>
              </w:rPr>
              <w:t>RAW</w:t>
            </w:r>
            <w:r>
              <w:rPr>
                <w:rFonts w:ascii="宋体" w:hAnsi="宋体" w:eastAsia="宋体" w:cs="宋体"/>
                <w:spacing w:val="6"/>
                <w:sz w:val="24"/>
                <w:szCs w:val="24"/>
              </w:rPr>
              <w:t>)</w:t>
            </w:r>
          </w:p>
        </w:tc>
        <w:tc>
          <w:tcPr>
            <w:tcW w:w="2490" w:type="dxa"/>
            <w:vAlign w:val="top"/>
          </w:tcPr>
          <w:p w14:paraId="48447D11">
            <w:pPr>
              <w:spacing w:line="279" w:lineRule="auto"/>
              <w:rPr>
                <w:rFonts w:ascii="Arial"/>
                <w:sz w:val="21"/>
              </w:rPr>
            </w:pPr>
          </w:p>
          <w:p w14:paraId="381E6808">
            <w:pPr>
              <w:spacing w:line="279" w:lineRule="auto"/>
              <w:rPr>
                <w:rFonts w:ascii="Arial"/>
                <w:sz w:val="21"/>
              </w:rPr>
            </w:pPr>
          </w:p>
          <w:p w14:paraId="16760355">
            <w:pPr>
              <w:spacing w:line="279" w:lineRule="auto"/>
              <w:rPr>
                <w:rFonts w:ascii="Arial"/>
                <w:sz w:val="21"/>
              </w:rPr>
            </w:pPr>
          </w:p>
          <w:p w14:paraId="66C87939">
            <w:pPr>
              <w:spacing w:line="280" w:lineRule="auto"/>
              <w:rPr>
                <w:rFonts w:ascii="Arial"/>
                <w:sz w:val="21"/>
              </w:rPr>
            </w:pPr>
          </w:p>
          <w:p w14:paraId="1436C8FD">
            <w:pPr>
              <w:spacing w:before="78" w:line="219" w:lineRule="auto"/>
              <w:ind w:left="85"/>
              <w:rPr>
                <w:rFonts w:ascii="宋体" w:hAnsi="宋体" w:eastAsia="宋体" w:cs="宋体"/>
                <w:sz w:val="24"/>
                <w:szCs w:val="24"/>
              </w:rPr>
            </w:pPr>
            <w:r>
              <w:rPr>
                <w:rFonts w:ascii="宋体" w:hAnsi="宋体" w:eastAsia="宋体" w:cs="宋体"/>
                <w:spacing w:val="4"/>
                <w:sz w:val="24"/>
                <w:szCs w:val="24"/>
              </w:rPr>
              <w:t>3轴机械云台</w:t>
            </w:r>
          </w:p>
          <w:p w14:paraId="0C7A1B18">
            <w:pPr>
              <w:spacing w:before="52" w:line="236" w:lineRule="auto"/>
              <w:ind w:left="85" w:right="80" w:firstLine="20"/>
              <w:rPr>
                <w:rFonts w:ascii="宋体" w:hAnsi="宋体" w:eastAsia="宋体" w:cs="宋体"/>
                <w:sz w:val="24"/>
                <w:szCs w:val="24"/>
              </w:rPr>
            </w:pPr>
            <w:r>
              <w:rPr>
                <w:rFonts w:ascii="宋体" w:hAnsi="宋体" w:eastAsia="宋体" w:cs="宋体"/>
                <w:spacing w:val="1"/>
                <w:sz w:val="24"/>
                <w:szCs w:val="24"/>
              </w:rPr>
              <w:t>1/1.3</w:t>
            </w:r>
            <w:r>
              <w:rPr>
                <w:rFonts w:ascii="宋体" w:hAnsi="宋体" w:eastAsia="宋体" w:cs="宋体"/>
                <w:sz w:val="24"/>
                <w:szCs w:val="24"/>
              </w:rPr>
              <w:t>in</w:t>
            </w:r>
            <w:r>
              <w:rPr>
                <w:rFonts w:ascii="宋体" w:hAnsi="宋体" w:eastAsia="宋体" w:cs="宋体"/>
                <w:spacing w:val="1"/>
                <w:sz w:val="24"/>
                <w:szCs w:val="24"/>
              </w:rPr>
              <w:t xml:space="preserve"> </w:t>
            </w:r>
            <w:r>
              <w:rPr>
                <w:rFonts w:ascii="宋体" w:hAnsi="宋体" w:eastAsia="宋体" w:cs="宋体"/>
                <w:sz w:val="24"/>
                <w:szCs w:val="24"/>
              </w:rPr>
              <w:t>CMOS</w:t>
            </w:r>
            <w:r>
              <w:rPr>
                <w:rFonts w:ascii="宋体" w:hAnsi="宋体" w:eastAsia="宋体" w:cs="宋体"/>
                <w:spacing w:val="1"/>
                <w:sz w:val="24"/>
                <w:szCs w:val="24"/>
              </w:rPr>
              <w:t xml:space="preserve">,4800万 </w:t>
            </w:r>
            <w:r>
              <w:rPr>
                <w:rFonts w:ascii="宋体" w:hAnsi="宋体" w:eastAsia="宋体" w:cs="宋体"/>
                <w:spacing w:val="5"/>
                <w:sz w:val="24"/>
                <w:szCs w:val="24"/>
              </w:rPr>
              <w:t>像素</w:t>
            </w:r>
          </w:p>
          <w:p w14:paraId="07AF6DDE">
            <w:pPr>
              <w:spacing w:before="31" w:line="219" w:lineRule="auto"/>
              <w:ind w:left="85"/>
              <w:rPr>
                <w:rFonts w:ascii="宋体" w:hAnsi="宋体" w:eastAsia="宋体" w:cs="宋体"/>
                <w:sz w:val="24"/>
                <w:szCs w:val="24"/>
              </w:rPr>
            </w:pPr>
            <w:r>
              <w:rPr>
                <w:rFonts w:ascii="宋体" w:hAnsi="宋体" w:eastAsia="宋体" w:cs="宋体"/>
                <w:spacing w:val="-2"/>
                <w:sz w:val="24"/>
                <w:szCs w:val="24"/>
              </w:rPr>
              <w:t>等效焦距：24mm</w:t>
            </w:r>
          </w:p>
          <w:p w14:paraId="0A41ED6A">
            <w:pPr>
              <w:spacing w:before="44" w:line="241" w:lineRule="auto"/>
              <w:ind w:left="85" w:firstLine="19"/>
              <w:rPr>
                <w:rFonts w:ascii="宋体" w:hAnsi="宋体" w:eastAsia="宋体" w:cs="宋体"/>
                <w:sz w:val="24"/>
                <w:szCs w:val="24"/>
              </w:rPr>
            </w:pPr>
            <w:r>
              <w:rPr>
                <w:rFonts w:ascii="宋体" w:hAnsi="宋体" w:eastAsia="宋体" w:cs="宋体"/>
                <w:spacing w:val="-18"/>
                <w:sz w:val="24"/>
                <w:szCs w:val="24"/>
              </w:rPr>
              <w:t>ISO条</w:t>
            </w:r>
            <w:r>
              <w:rPr>
                <w:rFonts w:ascii="宋体" w:hAnsi="宋体" w:eastAsia="宋体" w:cs="宋体"/>
                <w:spacing w:val="-17"/>
                <w:sz w:val="24"/>
                <w:szCs w:val="24"/>
              </w:rPr>
              <w:t>件范围：100～640</w:t>
            </w:r>
            <w:r>
              <w:rPr>
                <w:rFonts w:ascii="宋体" w:hAnsi="宋体" w:eastAsia="宋体" w:cs="宋体"/>
                <w:spacing w:val="-13"/>
                <w:sz w:val="24"/>
                <w:szCs w:val="24"/>
              </w:rPr>
              <w:t>0</w:t>
            </w:r>
            <w:r>
              <w:rPr>
                <w:rFonts w:ascii="宋体" w:hAnsi="宋体" w:eastAsia="宋体" w:cs="宋体"/>
                <w:spacing w:val="6"/>
                <w:sz w:val="24"/>
                <w:szCs w:val="24"/>
              </w:rPr>
              <w:t xml:space="preserve"> </w:t>
            </w:r>
            <w:r>
              <w:rPr>
                <w:rFonts w:ascii="宋体" w:hAnsi="宋体" w:eastAsia="宋体" w:cs="宋体"/>
                <w:spacing w:val="-1"/>
                <w:sz w:val="24"/>
                <w:szCs w:val="24"/>
              </w:rPr>
              <w:t>视频分辨率：4K@60fps</w:t>
            </w:r>
          </w:p>
          <w:p w14:paraId="12BEC9F9">
            <w:pPr>
              <w:spacing w:before="24" w:line="219" w:lineRule="auto"/>
              <w:ind w:left="85"/>
              <w:rPr>
                <w:rFonts w:ascii="宋体" w:hAnsi="宋体" w:eastAsia="宋体" w:cs="宋体"/>
                <w:sz w:val="24"/>
                <w:szCs w:val="24"/>
              </w:rPr>
            </w:pPr>
            <w:r>
              <w:rPr>
                <w:rFonts w:ascii="宋体" w:hAnsi="宋体" w:eastAsia="宋体" w:cs="宋体"/>
                <w:spacing w:val="-1"/>
                <w:sz w:val="24"/>
                <w:szCs w:val="24"/>
              </w:rPr>
              <w:t>视频格式：MP4/MOV</w:t>
            </w:r>
          </w:p>
          <w:p w14:paraId="7DB6CAA5">
            <w:pPr>
              <w:spacing w:before="44" w:line="241" w:lineRule="auto"/>
              <w:ind w:left="85" w:firstLine="19"/>
              <w:rPr>
                <w:rFonts w:ascii="宋体" w:hAnsi="宋体" w:eastAsia="宋体" w:cs="宋体"/>
                <w:sz w:val="24"/>
                <w:szCs w:val="24"/>
              </w:rPr>
            </w:pPr>
            <w:r>
              <w:rPr>
                <w:rFonts w:ascii="宋体" w:hAnsi="宋体" w:eastAsia="宋体" w:cs="宋体"/>
                <w:spacing w:val="-2"/>
                <w:sz w:val="24"/>
                <w:szCs w:val="24"/>
              </w:rPr>
              <w:t>照片尺寸：8064×6048</w:t>
            </w:r>
            <w:r>
              <w:rPr>
                <w:rFonts w:ascii="宋体" w:hAnsi="宋体" w:eastAsia="宋体" w:cs="宋体"/>
                <w:spacing w:val="2"/>
                <w:sz w:val="24"/>
                <w:szCs w:val="24"/>
              </w:rPr>
              <w:t xml:space="preserve"> </w:t>
            </w:r>
            <w:r>
              <w:rPr>
                <w:rFonts w:ascii="宋体" w:hAnsi="宋体" w:eastAsia="宋体" w:cs="宋体"/>
                <w:spacing w:val="4"/>
                <w:sz w:val="24"/>
                <w:szCs w:val="24"/>
              </w:rPr>
              <w:t>像素</w:t>
            </w:r>
          </w:p>
          <w:p w14:paraId="36512DFF">
            <w:pPr>
              <w:spacing w:before="31" w:line="254" w:lineRule="auto"/>
              <w:ind w:left="85" w:right="230"/>
              <w:rPr>
                <w:rFonts w:ascii="宋体" w:hAnsi="宋体" w:eastAsia="宋体" w:cs="宋体"/>
                <w:sz w:val="24"/>
                <w:szCs w:val="24"/>
              </w:rPr>
            </w:pPr>
            <w:r>
              <w:rPr>
                <w:rFonts w:ascii="宋体" w:hAnsi="宋体" w:eastAsia="宋体" w:cs="宋体"/>
                <w:sz w:val="24"/>
                <w:szCs w:val="24"/>
              </w:rPr>
              <w:t>图片格式：JPEG/DNG</w:t>
            </w:r>
            <w:r>
              <w:rPr>
                <w:rFonts w:ascii="宋体" w:hAnsi="宋体" w:eastAsia="宋体" w:cs="宋体"/>
                <w:spacing w:val="3"/>
                <w:sz w:val="24"/>
                <w:szCs w:val="24"/>
              </w:rPr>
              <w:t xml:space="preserve"> </w:t>
            </w:r>
            <w:r>
              <w:rPr>
                <w:rFonts w:ascii="宋体" w:hAnsi="宋体" w:eastAsia="宋体" w:cs="宋体"/>
                <w:spacing w:val="-9"/>
                <w:sz w:val="24"/>
                <w:szCs w:val="24"/>
              </w:rPr>
              <w:t>(RAW)</w:t>
            </w:r>
          </w:p>
        </w:tc>
        <w:tc>
          <w:tcPr>
            <w:tcW w:w="3154" w:type="dxa"/>
            <w:tcBorders>
              <w:right w:val="nil"/>
            </w:tcBorders>
            <w:vAlign w:val="top"/>
          </w:tcPr>
          <w:p w14:paraId="7196D9BF">
            <w:pPr>
              <w:spacing w:line="426" w:lineRule="auto"/>
              <w:rPr>
                <w:rFonts w:ascii="Arial"/>
                <w:sz w:val="21"/>
              </w:rPr>
            </w:pPr>
          </w:p>
          <w:p w14:paraId="7E2A4C69">
            <w:pPr>
              <w:spacing w:before="78" w:line="222" w:lineRule="auto"/>
              <w:ind w:left="85"/>
              <w:rPr>
                <w:rFonts w:ascii="宋体" w:hAnsi="宋体" w:eastAsia="宋体" w:cs="宋体"/>
                <w:sz w:val="24"/>
                <w:szCs w:val="24"/>
              </w:rPr>
            </w:pPr>
            <w:r>
              <w:rPr>
                <w:rFonts w:ascii="宋体" w:hAnsi="宋体" w:eastAsia="宋体" w:cs="宋体"/>
                <w:sz w:val="24"/>
                <w:szCs w:val="24"/>
              </w:rPr>
              <w:t>ZENMUSE</w:t>
            </w:r>
            <w:r>
              <w:rPr>
                <w:rFonts w:ascii="宋体" w:hAnsi="宋体" w:eastAsia="宋体" w:cs="宋体"/>
                <w:spacing w:val="8"/>
                <w:sz w:val="24"/>
                <w:szCs w:val="24"/>
              </w:rPr>
              <w:t xml:space="preserve"> </w:t>
            </w:r>
            <w:r>
              <w:rPr>
                <w:rFonts w:ascii="宋体" w:hAnsi="宋体" w:eastAsia="宋体" w:cs="宋体"/>
                <w:sz w:val="24"/>
                <w:szCs w:val="24"/>
              </w:rPr>
              <w:t>X</w:t>
            </w:r>
            <w:r>
              <w:rPr>
                <w:rFonts w:ascii="宋体" w:hAnsi="宋体" w:eastAsia="宋体" w:cs="宋体"/>
                <w:spacing w:val="8"/>
                <w:sz w:val="24"/>
                <w:szCs w:val="24"/>
              </w:rPr>
              <w:t>7(选配)</w:t>
            </w:r>
          </w:p>
          <w:p w14:paraId="7FF27BFD">
            <w:pPr>
              <w:spacing w:before="33" w:line="251" w:lineRule="auto"/>
              <w:ind w:left="85" w:firstLine="29"/>
              <w:rPr>
                <w:rFonts w:ascii="宋体" w:hAnsi="宋体" w:eastAsia="宋体" w:cs="宋体"/>
                <w:sz w:val="24"/>
                <w:szCs w:val="24"/>
              </w:rPr>
            </w:pPr>
            <w:r>
              <w:rPr>
                <w:rFonts w:ascii="宋体" w:hAnsi="宋体" w:eastAsia="宋体" w:cs="宋体"/>
                <w:spacing w:val="2"/>
                <w:sz w:val="24"/>
                <w:szCs w:val="24"/>
              </w:rPr>
              <w:t>传感器尺寸23.5</w:t>
            </w:r>
            <w:r>
              <w:rPr>
                <w:rFonts w:ascii="宋体" w:hAnsi="宋体" w:eastAsia="宋体" w:cs="宋体"/>
                <w:sz w:val="24"/>
                <w:szCs w:val="24"/>
              </w:rPr>
              <w:t>mm</w:t>
            </w:r>
            <w:r>
              <w:rPr>
                <w:rFonts w:ascii="宋体" w:hAnsi="宋体" w:eastAsia="宋体" w:cs="宋体"/>
                <w:spacing w:val="2"/>
                <w:sz w:val="24"/>
                <w:szCs w:val="24"/>
              </w:rPr>
              <w:t>×15.7</w:t>
            </w:r>
            <w:r>
              <w:rPr>
                <w:rFonts w:ascii="宋体" w:hAnsi="宋体" w:eastAsia="宋体" w:cs="宋体"/>
                <w:sz w:val="24"/>
                <w:szCs w:val="24"/>
              </w:rPr>
              <w:t>mm</w:t>
            </w:r>
            <w:r>
              <w:rPr>
                <w:rFonts w:ascii="宋体" w:hAnsi="宋体" w:eastAsia="宋体" w:cs="宋体"/>
                <w:spacing w:val="2"/>
                <w:sz w:val="24"/>
                <w:szCs w:val="24"/>
              </w:rPr>
              <w:t>,</w:t>
            </w:r>
            <w:r>
              <w:rPr>
                <w:rFonts w:ascii="宋体" w:hAnsi="宋体" w:eastAsia="宋体" w:cs="宋体"/>
                <w:spacing w:val="3"/>
                <w:sz w:val="24"/>
                <w:szCs w:val="24"/>
              </w:rPr>
              <w:t xml:space="preserve"> </w:t>
            </w:r>
            <w:r>
              <w:rPr>
                <w:rFonts w:ascii="宋体" w:hAnsi="宋体" w:eastAsia="宋体" w:cs="宋体"/>
                <w:spacing w:val="1"/>
                <w:sz w:val="24"/>
                <w:szCs w:val="24"/>
              </w:rPr>
              <w:t>2400万像素</w:t>
            </w:r>
          </w:p>
          <w:p w14:paraId="1423A1A8">
            <w:pPr>
              <w:spacing w:before="1" w:line="219" w:lineRule="auto"/>
              <w:ind w:left="85"/>
              <w:rPr>
                <w:rFonts w:ascii="宋体" w:hAnsi="宋体" w:eastAsia="宋体" w:cs="宋体"/>
                <w:sz w:val="24"/>
                <w:szCs w:val="24"/>
              </w:rPr>
            </w:pPr>
            <w:r>
              <w:rPr>
                <w:rFonts w:ascii="宋体" w:hAnsi="宋体" w:eastAsia="宋体" w:cs="宋体"/>
                <w:spacing w:val="1"/>
                <w:sz w:val="24"/>
                <w:szCs w:val="24"/>
              </w:rPr>
              <w:t>镜头规格：可更换镜头</w:t>
            </w:r>
          </w:p>
          <w:p w14:paraId="03BA98F9">
            <w:pPr>
              <w:spacing w:before="25" w:line="219" w:lineRule="auto"/>
              <w:ind w:left="85"/>
              <w:rPr>
                <w:rFonts w:ascii="宋体" w:hAnsi="宋体" w:eastAsia="宋体" w:cs="宋体"/>
                <w:sz w:val="24"/>
                <w:szCs w:val="24"/>
              </w:rPr>
            </w:pPr>
            <w:r>
              <w:rPr>
                <w:rFonts w:ascii="宋体" w:hAnsi="宋体" w:eastAsia="宋体" w:cs="宋体"/>
                <w:sz w:val="24"/>
                <w:szCs w:val="24"/>
              </w:rPr>
              <w:t>ISO条件范围：100~25600</w:t>
            </w:r>
          </w:p>
          <w:p w14:paraId="7BDC4878">
            <w:pPr>
              <w:spacing w:before="39" w:line="214" w:lineRule="auto"/>
              <w:ind w:left="94"/>
              <w:rPr>
                <w:rFonts w:ascii="宋体" w:hAnsi="宋体" w:eastAsia="宋体" w:cs="宋体"/>
                <w:sz w:val="24"/>
                <w:szCs w:val="24"/>
              </w:rPr>
            </w:pPr>
            <w:r>
              <w:rPr>
                <w:rFonts w:ascii="宋体" w:hAnsi="宋体" w:eastAsia="宋体" w:cs="宋体"/>
                <w:spacing w:val="-6"/>
                <w:sz w:val="24"/>
                <w:szCs w:val="24"/>
              </w:rPr>
              <w:t>视频分辨率：6K@30fps 14bit</w:t>
            </w:r>
          </w:p>
          <w:p w14:paraId="77D2D8B7">
            <w:pPr>
              <w:spacing w:before="58" w:line="219" w:lineRule="auto"/>
              <w:ind w:left="85"/>
              <w:rPr>
                <w:rFonts w:ascii="宋体" w:hAnsi="宋体" w:eastAsia="宋体" w:cs="宋体"/>
                <w:sz w:val="24"/>
                <w:szCs w:val="24"/>
              </w:rPr>
            </w:pPr>
            <w:r>
              <w:rPr>
                <w:rFonts w:ascii="宋体" w:hAnsi="宋体" w:eastAsia="宋体" w:cs="宋体"/>
                <w:spacing w:val="-1"/>
                <w:sz w:val="24"/>
                <w:szCs w:val="24"/>
              </w:rPr>
              <w:t>视频格式：MP4/MOV/</w:t>
            </w:r>
          </w:p>
          <w:p w14:paraId="54EB611C">
            <w:pPr>
              <w:spacing w:before="61" w:line="227" w:lineRule="auto"/>
              <w:ind w:left="85" w:right="671"/>
              <w:rPr>
                <w:rFonts w:ascii="宋体" w:hAnsi="宋体" w:eastAsia="宋体" w:cs="宋体"/>
                <w:sz w:val="24"/>
                <w:szCs w:val="24"/>
              </w:rPr>
            </w:pPr>
            <w:r>
              <w:rPr>
                <w:rFonts w:ascii="宋体" w:hAnsi="宋体" w:eastAsia="宋体" w:cs="宋体"/>
                <w:spacing w:val="-1"/>
                <w:sz w:val="24"/>
                <w:szCs w:val="24"/>
              </w:rPr>
              <w:t>CinemaDNG/ProRes RAW</w:t>
            </w:r>
            <w:r>
              <w:rPr>
                <w:rFonts w:ascii="宋体" w:hAnsi="宋体" w:eastAsia="宋体" w:cs="宋体"/>
                <w:spacing w:val="11"/>
                <w:sz w:val="24"/>
                <w:szCs w:val="24"/>
              </w:rPr>
              <w:t xml:space="preserve"> </w:t>
            </w:r>
            <w:r>
              <w:rPr>
                <w:rFonts w:ascii="宋体" w:hAnsi="宋体" w:eastAsia="宋体" w:cs="宋体"/>
                <w:sz w:val="24"/>
                <w:szCs w:val="24"/>
              </w:rPr>
              <w:t>照片尺寸：</w:t>
            </w:r>
          </w:p>
          <w:p w14:paraId="1134905A">
            <w:pPr>
              <w:spacing w:before="45" w:line="248" w:lineRule="auto"/>
              <w:ind w:left="85" w:right="611"/>
              <w:rPr>
                <w:rFonts w:ascii="宋体" w:hAnsi="宋体" w:eastAsia="宋体" w:cs="宋体"/>
                <w:sz w:val="24"/>
                <w:szCs w:val="24"/>
              </w:rPr>
            </w:pPr>
            <w:r>
              <w:rPr>
                <w:rFonts w:ascii="宋体" w:hAnsi="宋体" w:eastAsia="宋体" w:cs="宋体"/>
                <w:spacing w:val="3"/>
                <w:sz w:val="24"/>
                <w:szCs w:val="24"/>
              </w:rPr>
              <w:t>3:2(6016×4008像素)</w:t>
            </w:r>
            <w:r>
              <w:rPr>
                <w:rFonts w:ascii="宋体" w:hAnsi="宋体" w:eastAsia="宋体" w:cs="宋体"/>
                <w:spacing w:val="1"/>
                <w:sz w:val="24"/>
                <w:szCs w:val="24"/>
              </w:rPr>
              <w:t xml:space="preserve">  </w:t>
            </w:r>
            <w:r>
              <w:rPr>
                <w:rFonts w:ascii="宋体" w:hAnsi="宋体" w:eastAsia="宋体" w:cs="宋体"/>
                <w:spacing w:val="3"/>
                <w:sz w:val="24"/>
                <w:szCs w:val="24"/>
              </w:rPr>
              <w:t>16:9(6016×3376像素)</w:t>
            </w:r>
            <w:r>
              <w:rPr>
                <w:rFonts w:ascii="宋体" w:hAnsi="宋体" w:eastAsia="宋体" w:cs="宋体"/>
                <w:sz w:val="24"/>
                <w:szCs w:val="24"/>
              </w:rPr>
              <w:t xml:space="preserve"> </w:t>
            </w:r>
            <w:r>
              <w:rPr>
                <w:rFonts w:ascii="宋体" w:hAnsi="宋体" w:eastAsia="宋体" w:cs="宋体"/>
                <w:spacing w:val="3"/>
                <w:sz w:val="24"/>
                <w:szCs w:val="24"/>
              </w:rPr>
              <w:t>4:3(5216×3912像素)</w:t>
            </w:r>
          </w:p>
          <w:p w14:paraId="4982AAA6">
            <w:pPr>
              <w:spacing w:before="1" w:line="217" w:lineRule="auto"/>
              <w:ind w:left="104"/>
              <w:rPr>
                <w:rFonts w:ascii="宋体" w:hAnsi="宋体" w:eastAsia="宋体" w:cs="宋体"/>
                <w:sz w:val="24"/>
                <w:szCs w:val="24"/>
              </w:rPr>
            </w:pPr>
            <w:r>
              <w:rPr>
                <w:rFonts w:ascii="宋体" w:hAnsi="宋体" w:eastAsia="宋体" w:cs="宋体"/>
                <w:spacing w:val="6"/>
                <w:sz w:val="24"/>
                <w:szCs w:val="24"/>
              </w:rPr>
              <w:t>图片格式：</w:t>
            </w:r>
            <w:r>
              <w:rPr>
                <w:rFonts w:ascii="宋体" w:hAnsi="宋体" w:eastAsia="宋体" w:cs="宋体"/>
                <w:sz w:val="24"/>
                <w:szCs w:val="24"/>
              </w:rPr>
              <w:t>JPEG</w:t>
            </w:r>
            <w:r>
              <w:rPr>
                <w:rFonts w:ascii="宋体" w:hAnsi="宋体" w:eastAsia="宋体" w:cs="宋体"/>
                <w:spacing w:val="6"/>
                <w:sz w:val="24"/>
                <w:szCs w:val="24"/>
              </w:rPr>
              <w:t>/</w:t>
            </w:r>
            <w:r>
              <w:rPr>
                <w:rFonts w:ascii="宋体" w:hAnsi="宋体" w:eastAsia="宋体" w:cs="宋体"/>
                <w:sz w:val="24"/>
                <w:szCs w:val="24"/>
              </w:rPr>
              <w:t>DNG</w:t>
            </w:r>
            <w:r>
              <w:rPr>
                <w:rFonts w:ascii="宋体" w:hAnsi="宋体" w:eastAsia="宋体" w:cs="宋体"/>
                <w:spacing w:val="6"/>
                <w:sz w:val="24"/>
                <w:szCs w:val="24"/>
              </w:rPr>
              <w:t>(</w:t>
            </w:r>
            <w:r>
              <w:rPr>
                <w:rFonts w:ascii="宋体" w:hAnsi="宋体" w:eastAsia="宋体" w:cs="宋体"/>
                <w:sz w:val="24"/>
                <w:szCs w:val="24"/>
              </w:rPr>
              <w:t>RAW</w:t>
            </w:r>
            <w:r>
              <w:rPr>
                <w:rFonts w:ascii="宋体" w:hAnsi="宋体" w:eastAsia="宋体" w:cs="宋体"/>
                <w:spacing w:val="6"/>
                <w:sz w:val="24"/>
                <w:szCs w:val="24"/>
              </w:rPr>
              <w:t>)</w:t>
            </w:r>
          </w:p>
          <w:p w14:paraId="69CABE65">
            <w:pPr>
              <w:spacing w:before="183" w:line="245" w:lineRule="auto"/>
              <w:ind w:left="85" w:right="971"/>
              <w:rPr>
                <w:rFonts w:ascii="宋体" w:hAnsi="宋体" w:eastAsia="宋体" w:cs="宋体"/>
                <w:sz w:val="24"/>
                <w:szCs w:val="24"/>
              </w:rPr>
            </w:pPr>
            <w:r>
              <w:rPr>
                <w:rFonts w:ascii="宋体" w:hAnsi="宋体" w:eastAsia="宋体" w:cs="宋体"/>
                <w:sz w:val="24"/>
                <w:szCs w:val="24"/>
              </w:rPr>
              <w:t>ZENMUSE</w:t>
            </w:r>
            <w:r>
              <w:rPr>
                <w:rFonts w:ascii="宋体" w:hAnsi="宋体" w:eastAsia="宋体" w:cs="宋体"/>
                <w:spacing w:val="7"/>
                <w:sz w:val="24"/>
                <w:szCs w:val="24"/>
              </w:rPr>
              <w:t xml:space="preserve"> </w:t>
            </w:r>
            <w:r>
              <w:rPr>
                <w:rFonts w:ascii="宋体" w:hAnsi="宋体" w:eastAsia="宋体" w:cs="宋体"/>
                <w:sz w:val="24"/>
                <w:szCs w:val="24"/>
              </w:rPr>
              <w:t>X</w:t>
            </w:r>
            <w:r>
              <w:rPr>
                <w:rFonts w:ascii="宋体" w:hAnsi="宋体" w:eastAsia="宋体" w:cs="宋体"/>
                <w:spacing w:val="7"/>
                <w:sz w:val="24"/>
                <w:szCs w:val="24"/>
              </w:rPr>
              <w:t>5S(选配)</w:t>
            </w:r>
            <w:r>
              <w:rPr>
                <w:rFonts w:ascii="宋体" w:hAnsi="宋体" w:eastAsia="宋体" w:cs="宋体"/>
                <w:spacing w:val="2"/>
                <w:sz w:val="24"/>
                <w:szCs w:val="24"/>
              </w:rPr>
              <w:t xml:space="preserve"> 性能参数略</w:t>
            </w:r>
          </w:p>
        </w:tc>
      </w:tr>
      <w:tr w14:paraId="32911E58">
        <w:trPr>
          <w:trHeight w:val="710" w:hRule="atLeast"/>
        </w:trPr>
        <w:tc>
          <w:tcPr>
            <w:tcW w:w="770" w:type="dxa"/>
            <w:tcBorders>
              <w:left w:val="nil"/>
            </w:tcBorders>
            <w:vAlign w:val="top"/>
          </w:tcPr>
          <w:p w14:paraId="067E1DFB">
            <w:pPr>
              <w:spacing w:before="104" w:line="219" w:lineRule="auto"/>
              <w:ind w:left="143"/>
              <w:rPr>
                <w:rFonts w:ascii="宋体" w:hAnsi="宋体" w:eastAsia="宋体" w:cs="宋体"/>
                <w:sz w:val="24"/>
                <w:szCs w:val="24"/>
              </w:rPr>
            </w:pPr>
            <w:r>
              <w:rPr>
                <w:rFonts w:ascii="宋体" w:hAnsi="宋体" w:eastAsia="宋体" w:cs="宋体"/>
                <w:b/>
                <w:bCs/>
                <w:spacing w:val="-5"/>
                <w:sz w:val="24"/>
                <w:szCs w:val="24"/>
              </w:rPr>
              <w:t>避障</w:t>
            </w:r>
          </w:p>
          <w:p w14:paraId="79E5BD22">
            <w:pPr>
              <w:spacing w:before="46" w:line="203" w:lineRule="auto"/>
              <w:ind w:left="143"/>
              <w:rPr>
                <w:rFonts w:ascii="宋体" w:hAnsi="宋体" w:eastAsia="宋体" w:cs="宋体"/>
                <w:sz w:val="24"/>
                <w:szCs w:val="24"/>
              </w:rPr>
            </w:pPr>
            <w:r>
              <w:rPr>
                <w:rFonts w:ascii="宋体" w:hAnsi="宋体" w:eastAsia="宋体" w:cs="宋体"/>
                <w:b/>
                <w:bCs/>
                <w:spacing w:val="-6"/>
                <w:sz w:val="24"/>
                <w:szCs w:val="24"/>
              </w:rPr>
              <w:t>性能</w:t>
            </w:r>
          </w:p>
        </w:tc>
        <w:tc>
          <w:tcPr>
            <w:tcW w:w="3240" w:type="dxa"/>
            <w:vAlign w:val="top"/>
          </w:tcPr>
          <w:p w14:paraId="6342B0D3">
            <w:pPr>
              <w:spacing w:before="249" w:line="221" w:lineRule="auto"/>
              <w:ind w:left="115"/>
              <w:rPr>
                <w:rFonts w:ascii="宋体" w:hAnsi="宋体" w:eastAsia="宋体" w:cs="宋体"/>
                <w:sz w:val="24"/>
                <w:szCs w:val="24"/>
              </w:rPr>
            </w:pPr>
            <w:r>
              <w:rPr>
                <w:rFonts w:ascii="宋体" w:hAnsi="宋体" w:eastAsia="宋体" w:cs="宋体"/>
                <w:spacing w:val="4"/>
                <w:sz w:val="24"/>
                <w:szCs w:val="24"/>
              </w:rPr>
              <w:t>全向感知</w:t>
            </w:r>
          </w:p>
        </w:tc>
        <w:tc>
          <w:tcPr>
            <w:tcW w:w="2490" w:type="dxa"/>
            <w:vAlign w:val="top"/>
          </w:tcPr>
          <w:p w14:paraId="2775D2B8">
            <w:pPr>
              <w:spacing w:before="248" w:line="220" w:lineRule="auto"/>
              <w:jc w:val="right"/>
              <w:rPr>
                <w:rFonts w:ascii="宋体" w:hAnsi="宋体" w:eastAsia="宋体" w:cs="宋体"/>
                <w:sz w:val="24"/>
                <w:szCs w:val="24"/>
              </w:rPr>
            </w:pPr>
            <w:r>
              <w:rPr>
                <w:rFonts w:ascii="宋体" w:hAnsi="宋体" w:eastAsia="宋体" w:cs="宋体"/>
                <w:spacing w:val="-1"/>
                <w:sz w:val="24"/>
                <w:szCs w:val="24"/>
              </w:rPr>
              <w:t>三向感知(前、后、下)</w:t>
            </w:r>
          </w:p>
        </w:tc>
        <w:tc>
          <w:tcPr>
            <w:tcW w:w="3154" w:type="dxa"/>
            <w:tcBorders>
              <w:right w:val="nil"/>
            </w:tcBorders>
            <w:vAlign w:val="top"/>
          </w:tcPr>
          <w:p w14:paraId="2D4A806B">
            <w:pPr>
              <w:spacing w:before="248" w:line="219" w:lineRule="auto"/>
              <w:ind w:left="85"/>
              <w:rPr>
                <w:rFonts w:ascii="宋体" w:hAnsi="宋体" w:eastAsia="宋体" w:cs="宋体"/>
                <w:sz w:val="24"/>
                <w:szCs w:val="24"/>
              </w:rPr>
            </w:pPr>
            <w:r>
              <w:rPr>
                <w:rFonts w:ascii="宋体" w:hAnsi="宋体" w:eastAsia="宋体" w:cs="宋体"/>
                <w:spacing w:val="3"/>
                <w:sz w:val="24"/>
                <w:szCs w:val="24"/>
              </w:rPr>
              <w:t>顶部红外感知</w:t>
            </w:r>
          </w:p>
        </w:tc>
      </w:tr>
      <w:tr w14:paraId="237CDEF8">
        <w:trPr>
          <w:trHeight w:val="2363" w:hRule="atLeast"/>
        </w:trPr>
        <w:tc>
          <w:tcPr>
            <w:tcW w:w="770" w:type="dxa"/>
            <w:tcBorders>
              <w:left w:val="nil"/>
            </w:tcBorders>
            <w:vAlign w:val="top"/>
          </w:tcPr>
          <w:p w14:paraId="6AB56E93">
            <w:pPr>
              <w:spacing w:line="283" w:lineRule="auto"/>
              <w:rPr>
                <w:rFonts w:ascii="Arial"/>
                <w:sz w:val="21"/>
              </w:rPr>
            </w:pPr>
          </w:p>
          <w:p w14:paraId="4ECD3851">
            <w:pPr>
              <w:spacing w:line="283" w:lineRule="auto"/>
              <w:rPr>
                <w:rFonts w:ascii="Arial"/>
                <w:sz w:val="21"/>
              </w:rPr>
            </w:pPr>
          </w:p>
          <w:p w14:paraId="5692D274">
            <w:pPr>
              <w:spacing w:line="283" w:lineRule="auto"/>
              <w:rPr>
                <w:rFonts w:ascii="Arial"/>
                <w:sz w:val="21"/>
              </w:rPr>
            </w:pPr>
          </w:p>
          <w:p w14:paraId="06993587">
            <w:pPr>
              <w:spacing w:before="78" w:line="259" w:lineRule="auto"/>
              <w:ind w:left="143" w:right="127"/>
              <w:rPr>
                <w:rFonts w:ascii="宋体" w:hAnsi="宋体" w:eastAsia="宋体" w:cs="宋体"/>
                <w:sz w:val="24"/>
                <w:szCs w:val="24"/>
              </w:rPr>
            </w:pPr>
            <w:r>
              <w:rPr>
                <w:rFonts w:ascii="宋体" w:hAnsi="宋体" w:eastAsia="宋体" w:cs="宋体"/>
                <w:b/>
                <w:bCs/>
                <w:spacing w:val="4"/>
                <w:sz w:val="24"/>
                <w:szCs w:val="24"/>
              </w:rPr>
              <w:t>传图</w:t>
            </w:r>
            <w:r>
              <w:rPr>
                <w:rFonts w:ascii="宋体" w:hAnsi="宋体" w:eastAsia="宋体" w:cs="宋体"/>
                <w:sz w:val="24"/>
                <w:szCs w:val="24"/>
              </w:rPr>
              <w:t xml:space="preserve"> </w:t>
            </w:r>
            <w:r>
              <w:rPr>
                <w:rFonts w:ascii="宋体" w:hAnsi="宋体" w:eastAsia="宋体" w:cs="宋体"/>
                <w:b/>
                <w:bCs/>
                <w:spacing w:val="-6"/>
                <w:sz w:val="24"/>
                <w:szCs w:val="24"/>
              </w:rPr>
              <w:t>性能</w:t>
            </w:r>
          </w:p>
        </w:tc>
        <w:tc>
          <w:tcPr>
            <w:tcW w:w="3240" w:type="dxa"/>
            <w:vAlign w:val="top"/>
          </w:tcPr>
          <w:p w14:paraId="55E79FCC">
            <w:pPr>
              <w:spacing w:line="260" w:lineRule="auto"/>
              <w:rPr>
                <w:rFonts w:ascii="Arial"/>
                <w:sz w:val="21"/>
              </w:rPr>
            </w:pPr>
          </w:p>
          <w:p w14:paraId="47AAB3BF">
            <w:pPr>
              <w:spacing w:line="261" w:lineRule="auto"/>
              <w:rPr>
                <w:rFonts w:ascii="Arial"/>
                <w:sz w:val="21"/>
              </w:rPr>
            </w:pPr>
          </w:p>
          <w:p w14:paraId="56DF4177">
            <w:pPr>
              <w:spacing w:before="78" w:line="249" w:lineRule="auto"/>
              <w:ind w:left="105" w:right="20"/>
              <w:rPr>
                <w:rFonts w:ascii="宋体" w:hAnsi="宋体" w:eastAsia="宋体" w:cs="宋体"/>
                <w:sz w:val="24"/>
                <w:szCs w:val="24"/>
              </w:rPr>
            </w:pPr>
            <w:r>
              <w:rPr>
                <w:rFonts w:ascii="宋体" w:hAnsi="宋体" w:eastAsia="宋体" w:cs="宋体"/>
                <w:spacing w:val="1"/>
                <w:sz w:val="24"/>
                <w:szCs w:val="24"/>
              </w:rPr>
              <w:t>1080p/30</w:t>
            </w:r>
            <w:r>
              <w:rPr>
                <w:rFonts w:ascii="宋体" w:hAnsi="宋体" w:eastAsia="宋体" w:cs="宋体"/>
                <w:sz w:val="24"/>
                <w:szCs w:val="24"/>
              </w:rPr>
              <w:t>fps</w:t>
            </w:r>
            <w:r>
              <w:rPr>
                <w:rFonts w:ascii="宋体" w:hAnsi="宋体" w:eastAsia="宋体" w:cs="宋体"/>
                <w:spacing w:val="1"/>
                <w:sz w:val="24"/>
                <w:szCs w:val="24"/>
              </w:rPr>
              <w:t>或1080p/60</w:t>
            </w:r>
            <w:r>
              <w:rPr>
                <w:rFonts w:ascii="宋体" w:hAnsi="宋体" w:eastAsia="宋体" w:cs="宋体"/>
                <w:sz w:val="24"/>
                <w:szCs w:val="24"/>
              </w:rPr>
              <w:t xml:space="preserve">fps  </w:t>
            </w:r>
            <w:r>
              <w:rPr>
                <w:rFonts w:ascii="宋体" w:hAnsi="宋体" w:eastAsia="宋体" w:cs="宋体"/>
                <w:spacing w:val="-1"/>
                <w:sz w:val="24"/>
                <w:szCs w:val="24"/>
              </w:rPr>
              <w:t>强干扰(都市中心),约1.5~3km</w:t>
            </w:r>
            <w:r>
              <w:rPr>
                <w:rFonts w:ascii="宋体" w:hAnsi="宋体" w:eastAsia="宋体" w:cs="宋体"/>
                <w:spacing w:val="1"/>
                <w:sz w:val="24"/>
                <w:szCs w:val="24"/>
              </w:rPr>
              <w:t xml:space="preserve"> </w:t>
            </w:r>
            <w:r>
              <w:rPr>
                <w:rFonts w:ascii="宋体" w:hAnsi="宋体" w:eastAsia="宋体" w:cs="宋体"/>
                <w:sz w:val="24"/>
                <w:szCs w:val="24"/>
              </w:rPr>
              <w:t>中干扰(近郊县城),约3~9km</w:t>
            </w:r>
          </w:p>
          <w:p w14:paraId="32FC704C">
            <w:pPr>
              <w:spacing w:line="216" w:lineRule="auto"/>
              <w:ind w:right="13"/>
              <w:jc w:val="right"/>
              <w:rPr>
                <w:rFonts w:ascii="宋体" w:hAnsi="宋体" w:eastAsia="宋体" w:cs="宋体"/>
                <w:sz w:val="24"/>
                <w:szCs w:val="24"/>
              </w:rPr>
            </w:pPr>
            <w:r>
              <w:rPr>
                <w:rFonts w:ascii="宋体" w:hAnsi="宋体" w:eastAsia="宋体" w:cs="宋体"/>
                <w:spacing w:val="-1"/>
                <w:sz w:val="24"/>
                <w:szCs w:val="24"/>
              </w:rPr>
              <w:t>微干扰(远郊/海边),约9~15km</w:t>
            </w:r>
          </w:p>
        </w:tc>
        <w:tc>
          <w:tcPr>
            <w:tcW w:w="2490" w:type="dxa"/>
            <w:vAlign w:val="top"/>
          </w:tcPr>
          <w:p w14:paraId="5825528B">
            <w:pPr>
              <w:spacing w:before="121" w:line="214" w:lineRule="auto"/>
              <w:ind w:left="85"/>
              <w:rPr>
                <w:rFonts w:ascii="宋体" w:hAnsi="宋体" w:eastAsia="宋体" w:cs="宋体"/>
                <w:sz w:val="24"/>
                <w:szCs w:val="24"/>
              </w:rPr>
            </w:pPr>
            <w:r>
              <w:rPr>
                <w:rFonts w:ascii="宋体" w:hAnsi="宋体" w:eastAsia="宋体" w:cs="宋体"/>
                <w:spacing w:val="-3"/>
                <w:sz w:val="24"/>
                <w:szCs w:val="24"/>
              </w:rPr>
              <w:t>1080p/30fps</w:t>
            </w:r>
          </w:p>
          <w:p w14:paraId="4F7AC7CA">
            <w:pPr>
              <w:spacing w:before="46" w:line="254" w:lineRule="auto"/>
              <w:ind w:left="85" w:right="306"/>
              <w:rPr>
                <w:rFonts w:ascii="宋体" w:hAnsi="宋体" w:eastAsia="宋体" w:cs="宋体"/>
                <w:sz w:val="24"/>
                <w:szCs w:val="24"/>
              </w:rPr>
            </w:pPr>
            <w:r>
              <w:rPr>
                <w:rFonts w:ascii="宋体" w:hAnsi="宋体" w:eastAsia="宋体" w:cs="宋体"/>
                <w:spacing w:val="4"/>
                <w:sz w:val="24"/>
                <w:szCs w:val="24"/>
              </w:rPr>
              <w:t>强干扰(都市中心):</w:t>
            </w:r>
            <w:r>
              <w:rPr>
                <w:rFonts w:ascii="宋体" w:hAnsi="宋体" w:eastAsia="宋体" w:cs="宋体"/>
                <w:spacing w:val="7"/>
                <w:sz w:val="24"/>
                <w:szCs w:val="24"/>
              </w:rPr>
              <w:t xml:space="preserve"> </w:t>
            </w:r>
            <w:r>
              <w:rPr>
                <w:rFonts w:ascii="宋体" w:hAnsi="宋体" w:eastAsia="宋体" w:cs="宋体"/>
                <w:spacing w:val="-2"/>
                <w:sz w:val="24"/>
                <w:szCs w:val="24"/>
              </w:rPr>
              <w:t>约1.5~3km</w:t>
            </w:r>
          </w:p>
          <w:p w14:paraId="39330EF3">
            <w:pPr>
              <w:spacing w:line="241" w:lineRule="auto"/>
              <w:ind w:left="85" w:right="306"/>
              <w:rPr>
                <w:rFonts w:ascii="宋体" w:hAnsi="宋体" w:eastAsia="宋体" w:cs="宋体"/>
                <w:sz w:val="24"/>
                <w:szCs w:val="24"/>
              </w:rPr>
            </w:pPr>
            <w:r>
              <w:rPr>
                <w:rFonts w:ascii="宋体" w:hAnsi="宋体" w:eastAsia="宋体" w:cs="宋体"/>
                <w:spacing w:val="4"/>
                <w:sz w:val="24"/>
                <w:szCs w:val="24"/>
              </w:rPr>
              <w:t>中干扰(城郊县城):</w:t>
            </w:r>
            <w:r>
              <w:rPr>
                <w:rFonts w:ascii="宋体" w:hAnsi="宋体" w:eastAsia="宋体" w:cs="宋体"/>
                <w:spacing w:val="7"/>
                <w:sz w:val="24"/>
                <w:szCs w:val="24"/>
              </w:rPr>
              <w:t xml:space="preserve"> </w:t>
            </w:r>
            <w:r>
              <w:rPr>
                <w:rFonts w:ascii="宋体" w:hAnsi="宋体" w:eastAsia="宋体" w:cs="宋体"/>
                <w:spacing w:val="-3"/>
                <w:sz w:val="24"/>
                <w:szCs w:val="24"/>
              </w:rPr>
              <w:t>约3~7km</w:t>
            </w:r>
          </w:p>
          <w:p w14:paraId="7DF723C4">
            <w:pPr>
              <w:spacing w:before="13" w:line="233" w:lineRule="auto"/>
              <w:ind w:left="85" w:right="176" w:firstLine="10"/>
              <w:rPr>
                <w:rFonts w:ascii="宋体" w:hAnsi="宋体" w:eastAsia="宋体" w:cs="宋体"/>
                <w:sz w:val="24"/>
                <w:szCs w:val="24"/>
              </w:rPr>
            </w:pPr>
            <w:r>
              <w:rPr>
                <w:rFonts w:ascii="宋体" w:hAnsi="宋体" w:eastAsia="宋体" w:cs="宋体"/>
                <w:spacing w:val="4"/>
                <w:sz w:val="24"/>
                <w:szCs w:val="24"/>
              </w:rPr>
              <w:t>无干扰(远郊/海边):</w:t>
            </w:r>
            <w:r>
              <w:rPr>
                <w:rFonts w:ascii="宋体" w:hAnsi="宋体" w:eastAsia="宋体" w:cs="宋体"/>
                <w:spacing w:val="3"/>
                <w:sz w:val="24"/>
                <w:szCs w:val="24"/>
              </w:rPr>
              <w:t xml:space="preserve"> </w:t>
            </w:r>
            <w:r>
              <w:rPr>
                <w:rFonts w:ascii="宋体" w:hAnsi="宋体" w:eastAsia="宋体" w:cs="宋体"/>
                <w:spacing w:val="-2"/>
                <w:sz w:val="24"/>
                <w:szCs w:val="24"/>
              </w:rPr>
              <w:t>约7~12km</w:t>
            </w:r>
          </w:p>
        </w:tc>
        <w:tc>
          <w:tcPr>
            <w:tcW w:w="3154" w:type="dxa"/>
            <w:tcBorders>
              <w:right w:val="nil"/>
            </w:tcBorders>
            <w:vAlign w:val="top"/>
          </w:tcPr>
          <w:p w14:paraId="3A0D654E">
            <w:pPr>
              <w:spacing w:line="275" w:lineRule="auto"/>
              <w:rPr>
                <w:rFonts w:ascii="Arial"/>
                <w:sz w:val="21"/>
              </w:rPr>
            </w:pPr>
          </w:p>
          <w:p w14:paraId="0E6F364E">
            <w:pPr>
              <w:spacing w:line="276" w:lineRule="auto"/>
              <w:rPr>
                <w:rFonts w:ascii="Arial"/>
                <w:sz w:val="21"/>
              </w:rPr>
            </w:pPr>
          </w:p>
          <w:p w14:paraId="0FE78E0D">
            <w:pPr>
              <w:spacing w:line="276" w:lineRule="auto"/>
              <w:rPr>
                <w:rFonts w:ascii="Arial"/>
                <w:sz w:val="21"/>
              </w:rPr>
            </w:pPr>
          </w:p>
          <w:p w14:paraId="6D529666">
            <w:pPr>
              <w:spacing w:before="78" w:line="284" w:lineRule="auto"/>
              <w:ind w:left="85" w:right="1771"/>
              <w:rPr>
                <w:rFonts w:ascii="宋体" w:hAnsi="宋体" w:eastAsia="宋体" w:cs="宋体"/>
                <w:sz w:val="24"/>
                <w:szCs w:val="24"/>
              </w:rPr>
            </w:pPr>
            <w:r>
              <w:rPr>
                <w:rFonts w:ascii="宋体" w:hAnsi="宋体" w:eastAsia="宋体" w:cs="宋体"/>
                <w:spacing w:val="-3"/>
                <w:sz w:val="24"/>
                <w:szCs w:val="24"/>
              </w:rPr>
              <w:t>1080p/30fps</w:t>
            </w:r>
            <w:r>
              <w:rPr>
                <w:rFonts w:ascii="宋体" w:hAnsi="宋体" w:eastAsia="宋体" w:cs="宋体"/>
                <w:spacing w:val="4"/>
                <w:sz w:val="24"/>
                <w:szCs w:val="24"/>
              </w:rPr>
              <w:t xml:space="preserve"> </w:t>
            </w:r>
            <w:r>
              <w:rPr>
                <w:rFonts w:ascii="宋体" w:hAnsi="宋体" w:eastAsia="宋体" w:cs="宋体"/>
                <w:spacing w:val="-4"/>
                <w:sz w:val="24"/>
                <w:szCs w:val="24"/>
              </w:rPr>
              <w:t>约7km</w:t>
            </w:r>
          </w:p>
        </w:tc>
      </w:tr>
    </w:tbl>
    <w:p w14:paraId="4B257064">
      <w:pPr>
        <w:pStyle w:val="2"/>
        <w:spacing w:line="256" w:lineRule="auto"/>
      </w:pPr>
    </w:p>
    <w:p w14:paraId="2E0CF6FD">
      <w:pPr>
        <w:pStyle w:val="2"/>
        <w:spacing w:line="256" w:lineRule="auto"/>
      </w:pPr>
    </w:p>
    <w:p w14:paraId="10B66671">
      <w:pPr>
        <w:pStyle w:val="2"/>
        <w:spacing w:line="257" w:lineRule="auto"/>
      </w:pPr>
    </w:p>
    <w:p w14:paraId="27EF06AF">
      <w:pPr>
        <w:pStyle w:val="2"/>
        <w:spacing w:before="60" w:line="286" w:lineRule="exact"/>
        <w:ind w:left="410"/>
      </w:pPr>
      <w:r>
        <w:rPr>
          <w:spacing w:val="-2"/>
          <w:position w:val="1"/>
        </w:rPr>
        <w:t>004</w:t>
      </w:r>
    </w:p>
    <w:p w14:paraId="647D1C8E">
      <w:pPr>
        <w:spacing w:before="154" w:line="270" w:lineRule="exact"/>
      </w:pPr>
      <w:r>
        <w:rPr>
          <w:position w:val="-5"/>
        </w:rPr>
        <w:drawing>
          <wp:inline distT="0" distB="0" distL="0" distR="0">
            <wp:extent cx="7023100" cy="1708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364"/>
                    <a:stretch>
                      <a:fillRect/>
                    </a:stretch>
                  </pic:blipFill>
                  <pic:spPr>
                    <a:xfrm>
                      <a:off x="0" y="0"/>
                      <a:ext cx="7023165" cy="171374"/>
                    </a:xfrm>
                    <a:prstGeom prst="rect">
                      <a:avLst/>
                    </a:prstGeom>
                  </pic:spPr>
                </pic:pic>
              </a:graphicData>
            </a:graphic>
          </wp:inline>
        </w:drawing>
      </w:r>
    </w:p>
    <w:p w14:paraId="3EB6416A">
      <w:pPr>
        <w:spacing w:line="270" w:lineRule="exact"/>
        <w:sectPr>
          <w:footerReference r:id="rId12" w:type="default"/>
          <w:pgSz w:w="11910" w:h="16840"/>
          <w:pgMar w:top="1" w:right="429" w:bottom="20" w:left="419" w:header="0" w:footer="0" w:gutter="0"/>
          <w:cols w:space="720" w:num="1"/>
        </w:sectPr>
      </w:pPr>
    </w:p>
    <w:p w14:paraId="1A3628A1">
      <w:pPr>
        <w:pStyle w:val="2"/>
        <w:spacing w:line="278" w:lineRule="auto"/>
      </w:pPr>
      <w:r>
        <w:drawing>
          <wp:anchor distT="0" distB="0" distL="0" distR="0" simplePos="0" relativeHeight="251693056" behindDoc="0" locked="0" layoutInCell="1" allowOverlap="1">
            <wp:simplePos x="0" y="0"/>
            <wp:positionH relativeFrom="column">
              <wp:posOffset>3936365</wp:posOffset>
            </wp:positionH>
            <wp:positionV relativeFrom="paragraph">
              <wp:posOffset>12065</wp:posOffset>
            </wp:positionV>
            <wp:extent cx="2813050" cy="63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365"/>
                    <a:stretch>
                      <a:fillRect/>
                    </a:stretch>
                  </pic:blipFill>
                  <pic:spPr>
                    <a:xfrm>
                      <a:off x="0" y="0"/>
                      <a:ext cx="2813001" cy="6415"/>
                    </a:xfrm>
                    <a:prstGeom prst="rect">
                      <a:avLst/>
                    </a:prstGeom>
                  </pic:spPr>
                </pic:pic>
              </a:graphicData>
            </a:graphic>
          </wp:anchor>
        </w:drawing>
      </w:r>
    </w:p>
    <w:p w14:paraId="47435FA1">
      <w:pPr>
        <w:pStyle w:val="2"/>
        <w:spacing w:line="278" w:lineRule="auto"/>
      </w:pPr>
    </w:p>
    <w:p w14:paraId="2C6BA758">
      <w:pPr>
        <w:pStyle w:val="2"/>
        <w:spacing w:line="278" w:lineRule="auto"/>
      </w:pPr>
    </w:p>
    <w:p w14:paraId="563E88B2">
      <w:pPr>
        <w:pStyle w:val="2"/>
        <w:spacing w:line="279" w:lineRule="auto"/>
      </w:pPr>
    </w:p>
    <w:p w14:paraId="2242DF25">
      <w:pPr>
        <w:spacing w:before="127" w:line="221" w:lineRule="auto"/>
        <w:ind w:left="3255"/>
        <w:rPr>
          <w:rFonts w:ascii="黑体" w:hAnsi="黑体" w:eastAsia="黑体" w:cs="黑体"/>
          <w:sz w:val="39"/>
          <w:szCs w:val="39"/>
        </w:rPr>
      </w:pPr>
      <w:r>
        <w:rPr>
          <w:rFonts w:ascii="黑体" w:hAnsi="黑体" w:eastAsia="黑体" w:cs="黑体"/>
          <w:b/>
          <w:bCs/>
          <w:spacing w:val="-8"/>
          <w:sz w:val="39"/>
          <w:szCs w:val="39"/>
        </w:rPr>
        <w:t>学习任务2</w:t>
      </w:r>
      <w:r>
        <w:rPr>
          <w:rFonts w:ascii="黑体" w:hAnsi="黑体" w:eastAsia="黑体" w:cs="黑体"/>
          <w:spacing w:val="162"/>
          <w:sz w:val="39"/>
          <w:szCs w:val="39"/>
        </w:rPr>
        <w:t xml:space="preserve"> </w:t>
      </w:r>
      <w:r>
        <w:rPr>
          <w:rFonts w:ascii="黑体" w:hAnsi="黑体" w:eastAsia="黑体" w:cs="黑体"/>
          <w:b/>
          <w:bCs/>
          <w:spacing w:val="-8"/>
          <w:sz w:val="39"/>
          <w:szCs w:val="39"/>
        </w:rPr>
        <w:t>航拍无人机简介</w:t>
      </w:r>
      <w:r>
        <w:rPr>
          <w:rFonts w:ascii="黑体" w:hAnsi="黑体" w:eastAsia="黑体" w:cs="黑体"/>
          <w:spacing w:val="-8"/>
          <w:sz w:val="39"/>
          <w:szCs w:val="39"/>
        </w:rPr>
        <w:t xml:space="preserve">    </w:t>
      </w:r>
    </w:p>
    <w:p w14:paraId="24F84D75">
      <w:pPr>
        <w:pStyle w:val="2"/>
        <w:spacing w:line="241" w:lineRule="auto"/>
      </w:pPr>
    </w:p>
    <w:p w14:paraId="348E0A54">
      <w:pPr>
        <w:pStyle w:val="2"/>
        <w:spacing w:line="242" w:lineRule="auto"/>
      </w:pPr>
    </w:p>
    <w:p w14:paraId="0298065A">
      <w:pPr>
        <w:spacing w:before="78" w:line="372" w:lineRule="auto"/>
        <w:ind w:left="889" w:right="599" w:firstLine="450"/>
        <w:rPr>
          <w:rFonts w:ascii="宋体" w:hAnsi="宋体" w:eastAsia="宋体" w:cs="宋体"/>
          <w:sz w:val="24"/>
          <w:szCs w:val="24"/>
        </w:rPr>
      </w:pPr>
      <w:r>
        <w:rPr>
          <w:rFonts w:ascii="宋体" w:hAnsi="宋体" w:eastAsia="宋体" w:cs="宋体"/>
          <w:spacing w:val="15"/>
          <w:sz w:val="24"/>
          <w:szCs w:val="24"/>
        </w:rPr>
        <w:t>在正式开始航拍前，我们有必要了解一些有关无人机的基础知识和飞行安全常识，</w:t>
      </w:r>
      <w:r>
        <w:rPr>
          <w:rFonts w:ascii="宋体" w:hAnsi="宋体" w:eastAsia="宋体" w:cs="宋体"/>
          <w:sz w:val="24"/>
          <w:szCs w:val="24"/>
        </w:rPr>
        <w:t xml:space="preserve"> </w:t>
      </w:r>
      <w:r>
        <w:rPr>
          <w:rFonts w:ascii="宋体" w:hAnsi="宋体" w:eastAsia="宋体" w:cs="宋体"/>
          <w:spacing w:val="7"/>
          <w:sz w:val="24"/>
          <w:szCs w:val="24"/>
        </w:rPr>
        <w:t>以保障航拍工作的顺利进行。</w:t>
      </w:r>
    </w:p>
    <w:p w14:paraId="52AF39E2">
      <w:pPr>
        <w:pStyle w:val="2"/>
        <w:tabs>
          <w:tab w:val="left" w:pos="2728"/>
        </w:tabs>
        <w:spacing w:before="42" w:line="210" w:lineRule="auto"/>
        <w:ind w:left="1709"/>
      </w:pPr>
      <w:r>
        <w:rPr>
          <w:u w:val="single" w:color="auto"/>
        </w:rPr>
        <w:tab/>
      </w:r>
    </w:p>
    <w:p w14:paraId="0BD4F3EB">
      <w:pPr>
        <w:spacing w:line="239" w:lineRule="auto"/>
        <w:ind w:left="1389"/>
        <w:rPr>
          <w:sz w:val="26"/>
          <w:szCs w:val="26"/>
        </w:rPr>
      </w:pPr>
      <w:r>
        <w:rPr>
          <w:rFonts w:ascii="宋体" w:hAnsi="宋体" w:eastAsia="宋体" w:cs="宋体"/>
          <w:position w:val="-14"/>
          <w:sz w:val="26"/>
          <w:szCs w:val="26"/>
        </w:rPr>
        <w:drawing>
          <wp:inline distT="0" distB="0" distL="0" distR="0">
            <wp:extent cx="6350" cy="2857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366"/>
                    <a:stretch>
                      <a:fillRect/>
                    </a:stretch>
                  </pic:blipFill>
                  <pic:spPr>
                    <a:xfrm>
                      <a:off x="0" y="0"/>
                      <a:ext cx="6352" cy="286363"/>
                    </a:xfrm>
                    <a:prstGeom prst="rect">
                      <a:avLst/>
                    </a:prstGeom>
                  </pic:spPr>
                </pic:pic>
              </a:graphicData>
            </a:graphic>
          </wp:inline>
        </w:drawing>
      </w:r>
      <w:r>
        <w:rPr>
          <w:rFonts w:ascii="宋体" w:hAnsi="宋体" w:eastAsia="宋体" w:cs="宋体"/>
          <w:spacing w:val="-4"/>
          <w:sz w:val="26"/>
          <w:szCs w:val="26"/>
        </w:rPr>
        <w:t xml:space="preserve"> </w:t>
      </w:r>
      <w:r>
        <w:rPr>
          <w:rFonts w:ascii="宋体" w:hAnsi="宋体" w:eastAsia="宋体" w:cs="宋体"/>
          <w:b/>
          <w:bCs/>
          <w:spacing w:val="-14"/>
          <w:sz w:val="26"/>
          <w:szCs w:val="26"/>
          <w:u w:val="single" w:color="auto"/>
        </w:rPr>
        <w:t>知识目</w:t>
      </w:r>
      <w:r>
        <w:rPr>
          <w:rFonts w:ascii="宋体" w:hAnsi="宋体" w:eastAsia="宋体" w:cs="宋体"/>
          <w:b/>
          <w:bCs/>
          <w:spacing w:val="-14"/>
          <w:sz w:val="26"/>
          <w:szCs w:val="26"/>
        </w:rPr>
        <w:t>标</w:t>
      </w:r>
      <w:r>
        <w:rPr>
          <w:rFonts w:ascii="宋体" w:hAnsi="宋体" w:eastAsia="宋体" w:cs="宋体"/>
          <w:spacing w:val="38"/>
          <w:sz w:val="26"/>
          <w:szCs w:val="26"/>
        </w:rPr>
        <w:t xml:space="preserve"> </w:t>
      </w:r>
      <w:r>
        <w:rPr>
          <w:position w:val="-13"/>
          <w:sz w:val="26"/>
          <w:szCs w:val="26"/>
        </w:rPr>
        <w:drawing>
          <wp:inline distT="0" distB="0" distL="0" distR="0">
            <wp:extent cx="6350" cy="2857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366"/>
                    <a:stretch>
                      <a:fillRect/>
                    </a:stretch>
                  </pic:blipFill>
                  <pic:spPr>
                    <a:xfrm>
                      <a:off x="0" y="0"/>
                      <a:ext cx="6352" cy="286263"/>
                    </a:xfrm>
                    <a:prstGeom prst="rect">
                      <a:avLst/>
                    </a:prstGeom>
                  </pic:spPr>
                </pic:pic>
              </a:graphicData>
            </a:graphic>
          </wp:inline>
        </w:drawing>
      </w:r>
    </w:p>
    <w:p w14:paraId="1C9274D1">
      <w:pPr>
        <w:spacing w:before="174" w:line="224" w:lineRule="auto"/>
        <w:ind w:left="1339"/>
        <w:rPr>
          <w:rFonts w:ascii="KaiTi" w:hAnsi="KaiTi" w:eastAsia="KaiTi" w:cs="KaiTi"/>
          <w:sz w:val="24"/>
          <w:szCs w:val="24"/>
        </w:rPr>
      </w:pPr>
      <w:r>
        <w:rPr>
          <w:rFonts w:ascii="宋体" w:hAnsi="宋体" w:eastAsia="宋体" w:cs="宋体"/>
          <w:color w:val="803030"/>
          <w:spacing w:val="4"/>
          <w:sz w:val="24"/>
          <w:szCs w:val="24"/>
        </w:rPr>
        <w:t>●</w:t>
      </w:r>
      <w:r>
        <w:rPr>
          <w:rFonts w:ascii="宋体" w:hAnsi="宋体" w:eastAsia="宋体" w:cs="宋体"/>
          <w:color w:val="803030"/>
          <w:spacing w:val="-50"/>
          <w:sz w:val="24"/>
          <w:szCs w:val="24"/>
        </w:rPr>
        <w:t xml:space="preserve"> </w:t>
      </w:r>
      <w:r>
        <w:rPr>
          <w:rFonts w:ascii="KaiTi" w:hAnsi="KaiTi" w:eastAsia="KaiTi" w:cs="KaiTi"/>
          <w:spacing w:val="4"/>
          <w:sz w:val="24"/>
          <w:szCs w:val="24"/>
        </w:rPr>
        <w:t>掌握航拍无人机的基本组成及操控。</w:t>
      </w:r>
    </w:p>
    <w:p w14:paraId="763204BB">
      <w:pPr>
        <w:spacing w:before="125"/>
        <w:ind w:left="429"/>
        <w:rPr>
          <w:rFonts w:ascii="KaiTi" w:hAnsi="KaiTi" w:eastAsia="KaiTi" w:cs="KaiTi"/>
          <w:sz w:val="24"/>
          <w:szCs w:val="24"/>
        </w:rPr>
      </w:pPr>
      <w:r>
        <w:rPr>
          <w:rFonts w:ascii="宋体" w:hAnsi="宋体" w:eastAsia="宋体" w:cs="宋体"/>
          <w:color w:val="804020"/>
          <w:position w:val="-3"/>
          <w:sz w:val="24"/>
          <w:szCs w:val="24"/>
        </w:rPr>
        <w:drawing>
          <wp:inline distT="0" distB="0" distL="0" distR="0">
            <wp:extent cx="170815" cy="19685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367"/>
                    <a:stretch>
                      <a:fillRect/>
                    </a:stretch>
                  </pic:blipFill>
                  <pic:spPr>
                    <a:xfrm>
                      <a:off x="0" y="0"/>
                      <a:ext cx="171449" cy="196865"/>
                    </a:xfrm>
                    <a:prstGeom prst="rect">
                      <a:avLst/>
                    </a:prstGeom>
                  </pic:spPr>
                </pic:pic>
              </a:graphicData>
            </a:graphic>
          </wp:inline>
        </w:drawing>
      </w:r>
      <w:r>
        <w:rPr>
          <w:rFonts w:ascii="宋体" w:hAnsi="宋体" w:eastAsia="宋体" w:cs="宋体"/>
          <w:color w:val="804020"/>
          <w:spacing w:val="9"/>
          <w:sz w:val="24"/>
          <w:szCs w:val="24"/>
        </w:rPr>
        <w:t xml:space="preserve">     </w:t>
      </w:r>
      <w:r>
        <w:rPr>
          <w:rFonts w:ascii="宋体" w:hAnsi="宋体" w:eastAsia="宋体" w:cs="宋体"/>
          <w:color w:val="804020"/>
          <w:spacing w:val="1"/>
          <w:sz w:val="24"/>
          <w:szCs w:val="24"/>
        </w:rPr>
        <w:t>●</w:t>
      </w:r>
      <w:r>
        <w:rPr>
          <w:rFonts w:ascii="宋体" w:hAnsi="宋体" w:eastAsia="宋体" w:cs="宋体"/>
          <w:color w:val="804020"/>
          <w:spacing w:val="-29"/>
          <w:sz w:val="24"/>
          <w:szCs w:val="24"/>
        </w:rPr>
        <w:t xml:space="preserve"> </w:t>
      </w:r>
      <w:r>
        <w:rPr>
          <w:rFonts w:ascii="KaiTi" w:hAnsi="KaiTi" w:eastAsia="KaiTi" w:cs="KaiTi"/>
          <w:spacing w:val="1"/>
          <w:sz w:val="24"/>
          <w:szCs w:val="24"/>
        </w:rPr>
        <w:t>知道无人机飞行安全要求。</w:t>
      </w:r>
    </w:p>
    <w:p w14:paraId="62961A94">
      <w:pPr>
        <w:spacing w:before="198" w:line="227" w:lineRule="auto"/>
        <w:ind w:left="1339"/>
        <w:rPr>
          <w:rFonts w:ascii="KaiTi" w:hAnsi="KaiTi" w:eastAsia="KaiTi" w:cs="KaiTi"/>
          <w:sz w:val="22"/>
          <w:szCs w:val="22"/>
        </w:rPr>
      </w:pPr>
      <w:r>
        <w:rPr>
          <w:rFonts w:ascii="宋体" w:hAnsi="宋体" w:eastAsia="宋体" w:cs="宋体"/>
          <w:color w:val="502020"/>
          <w:spacing w:val="23"/>
          <w:sz w:val="22"/>
          <w:szCs w:val="22"/>
        </w:rPr>
        <w:t>●</w:t>
      </w:r>
      <w:r>
        <w:rPr>
          <w:rFonts w:ascii="宋体" w:hAnsi="宋体" w:eastAsia="宋体" w:cs="宋体"/>
          <w:color w:val="502020"/>
          <w:spacing w:val="-33"/>
          <w:sz w:val="22"/>
          <w:szCs w:val="22"/>
        </w:rPr>
        <w:t xml:space="preserve"> </w:t>
      </w:r>
      <w:r>
        <w:rPr>
          <w:rFonts w:ascii="KaiTi" w:hAnsi="KaiTi" w:eastAsia="KaiTi" w:cs="KaiTi"/>
          <w:spacing w:val="23"/>
          <w:sz w:val="22"/>
          <w:szCs w:val="22"/>
        </w:rPr>
        <w:t>了解无人机飞行时的具体风险控制。</w:t>
      </w:r>
    </w:p>
    <w:p w14:paraId="5849B75A">
      <w:pPr>
        <w:pStyle w:val="2"/>
        <w:spacing w:line="325" w:lineRule="auto"/>
      </w:pPr>
    </w:p>
    <w:p w14:paraId="5AC14C1C">
      <w:pPr>
        <w:spacing w:before="84"/>
        <w:ind w:left="1399"/>
        <w:rPr>
          <w:sz w:val="26"/>
          <w:szCs w:val="26"/>
        </w:rPr>
      </w:pPr>
      <w:r>
        <w:pict>
          <v:shape id="_x0000_s1061" o:spid="_x0000_s1061" o:spt="202" type="#_x0000_t202" style="position:absolute;left:0pt;margin-left:84.45pt;margin-top:-4.8pt;height:14.1pt;width:53.5pt;z-index:-251625472;mso-width-relative:page;mso-height-relative:page;" filled="f" stroked="f" coordsize="21600,21600">
            <v:path/>
            <v:fill on="f" focussize="0,0"/>
            <v:stroke on="f"/>
            <v:imagedata o:title=""/>
            <o:lock v:ext="edit" aspectratio="f"/>
            <v:textbox inset="0mm,0mm,0mm,0mm">
              <w:txbxContent>
                <w:p w14:paraId="5A194CC9">
                  <w:pPr>
                    <w:pStyle w:val="2"/>
                    <w:tabs>
                      <w:tab w:val="left" w:pos="1049"/>
                    </w:tabs>
                    <w:spacing w:before="20"/>
                    <w:ind w:left="20"/>
                  </w:pPr>
                  <w:r>
                    <w:rPr>
                      <w:u w:val="single" w:color="auto"/>
                    </w:rPr>
                    <w:tab/>
                  </w:r>
                </w:p>
              </w:txbxContent>
            </v:textbox>
          </v:shape>
        </w:pict>
      </w:r>
      <w:r>
        <w:rPr>
          <w:rFonts w:ascii="宋体" w:hAnsi="宋体" w:eastAsia="宋体" w:cs="宋体"/>
          <w:position w:val="-10"/>
          <w:sz w:val="26"/>
          <w:szCs w:val="26"/>
        </w:rPr>
        <w:drawing>
          <wp:inline distT="0" distB="0" distL="0" distR="0">
            <wp:extent cx="6350" cy="29845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344"/>
                    <a:stretch>
                      <a:fillRect/>
                    </a:stretch>
                  </pic:blipFill>
                  <pic:spPr>
                    <a:xfrm>
                      <a:off x="0" y="0"/>
                      <a:ext cx="6352" cy="298452"/>
                    </a:xfrm>
                    <a:prstGeom prst="rect">
                      <a:avLst/>
                    </a:prstGeom>
                  </pic:spPr>
                </pic:pic>
              </a:graphicData>
            </a:graphic>
          </wp:inline>
        </w:drawing>
      </w:r>
      <w:r>
        <w:rPr>
          <w:rFonts w:ascii="宋体" w:hAnsi="宋体" w:eastAsia="宋体" w:cs="宋体"/>
          <w:spacing w:val="-4"/>
          <w:sz w:val="26"/>
          <w:szCs w:val="26"/>
        </w:rPr>
        <w:t xml:space="preserve"> </w:t>
      </w:r>
      <w:r>
        <w:rPr>
          <w:rFonts w:ascii="宋体" w:hAnsi="宋体" w:eastAsia="宋体" w:cs="宋体"/>
          <w:b/>
          <w:bCs/>
          <w:spacing w:val="-14"/>
          <w:sz w:val="26"/>
          <w:szCs w:val="26"/>
          <w:u w:val="single" w:color="auto"/>
        </w:rPr>
        <w:t>素养目</w:t>
      </w:r>
      <w:r>
        <w:rPr>
          <w:rFonts w:ascii="宋体" w:hAnsi="宋体" w:eastAsia="宋体" w:cs="宋体"/>
          <w:b/>
          <w:bCs/>
          <w:spacing w:val="-14"/>
          <w:sz w:val="26"/>
          <w:szCs w:val="26"/>
        </w:rPr>
        <w:t>标</w:t>
      </w:r>
      <w:r>
        <w:rPr>
          <w:rFonts w:ascii="宋体" w:hAnsi="宋体" w:eastAsia="宋体" w:cs="宋体"/>
          <w:spacing w:val="48"/>
          <w:sz w:val="26"/>
          <w:szCs w:val="26"/>
        </w:rPr>
        <w:t xml:space="preserve"> </w:t>
      </w:r>
      <w:r>
        <w:rPr>
          <w:position w:val="-8"/>
          <w:sz w:val="26"/>
          <w:szCs w:val="26"/>
        </w:rPr>
        <w:drawing>
          <wp:inline distT="0" distB="0" distL="0" distR="0">
            <wp:extent cx="6350" cy="29845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344"/>
                    <a:stretch>
                      <a:fillRect/>
                    </a:stretch>
                  </pic:blipFill>
                  <pic:spPr>
                    <a:xfrm>
                      <a:off x="0" y="0"/>
                      <a:ext cx="6352" cy="298452"/>
                    </a:xfrm>
                    <a:prstGeom prst="rect">
                      <a:avLst/>
                    </a:prstGeom>
                  </pic:spPr>
                </pic:pic>
              </a:graphicData>
            </a:graphic>
          </wp:inline>
        </w:drawing>
      </w:r>
    </w:p>
    <w:p w14:paraId="6C3AD018">
      <w:pPr>
        <w:spacing w:before="175" w:line="223" w:lineRule="auto"/>
        <w:ind w:left="1339"/>
        <w:rPr>
          <w:rFonts w:ascii="KaiTi" w:hAnsi="KaiTi" w:eastAsia="KaiTi" w:cs="KaiTi"/>
          <w:sz w:val="24"/>
          <w:szCs w:val="24"/>
        </w:rPr>
      </w:pPr>
      <w:r>
        <w:rPr>
          <w:rFonts w:ascii="宋体" w:hAnsi="宋体" w:eastAsia="宋体" w:cs="宋体"/>
          <w:color w:val="803030"/>
          <w:spacing w:val="3"/>
          <w:sz w:val="24"/>
          <w:szCs w:val="24"/>
        </w:rPr>
        <w:t>●</w:t>
      </w:r>
      <w:r>
        <w:rPr>
          <w:rFonts w:ascii="宋体" w:hAnsi="宋体" w:eastAsia="宋体" w:cs="宋体"/>
          <w:color w:val="803030"/>
          <w:spacing w:val="-57"/>
          <w:sz w:val="24"/>
          <w:szCs w:val="24"/>
        </w:rPr>
        <w:t xml:space="preserve"> </w:t>
      </w:r>
      <w:r>
        <w:rPr>
          <w:rFonts w:ascii="KaiTi" w:hAnsi="KaiTi" w:eastAsia="KaiTi" w:cs="KaiTi"/>
          <w:spacing w:val="3"/>
          <w:sz w:val="24"/>
          <w:szCs w:val="24"/>
        </w:rPr>
        <w:t>培养学生遵章守纪的思想意识。</w:t>
      </w:r>
    </w:p>
    <w:p w14:paraId="7D63B829">
      <w:pPr>
        <w:spacing w:before="189" w:line="222" w:lineRule="auto"/>
        <w:ind w:left="1339"/>
        <w:rPr>
          <w:rFonts w:ascii="KaiTi" w:hAnsi="KaiTi" w:eastAsia="KaiTi" w:cs="KaiTi"/>
          <w:sz w:val="24"/>
          <w:szCs w:val="24"/>
        </w:rPr>
      </w:pPr>
      <w:r>
        <w:rPr>
          <w:rFonts w:ascii="宋体" w:hAnsi="宋体" w:eastAsia="宋体" w:cs="宋体"/>
          <w:color w:val="A04020"/>
          <w:spacing w:val="4"/>
          <w:sz w:val="24"/>
          <w:szCs w:val="24"/>
        </w:rPr>
        <w:t>●</w:t>
      </w:r>
      <w:r>
        <w:rPr>
          <w:rFonts w:ascii="宋体" w:hAnsi="宋体" w:eastAsia="宋体" w:cs="宋体"/>
          <w:color w:val="A04020"/>
          <w:spacing w:val="-21"/>
          <w:sz w:val="24"/>
          <w:szCs w:val="24"/>
        </w:rPr>
        <w:t xml:space="preserve"> </w:t>
      </w:r>
      <w:r>
        <w:rPr>
          <w:rFonts w:ascii="KaiTi" w:hAnsi="KaiTi" w:eastAsia="KaiTi" w:cs="KaiTi"/>
          <w:spacing w:val="4"/>
          <w:sz w:val="24"/>
          <w:szCs w:val="24"/>
        </w:rPr>
        <w:t>培养学生对比分析问题并阐述观点的能力。</w:t>
      </w:r>
    </w:p>
    <w:p w14:paraId="235E0654">
      <w:pPr>
        <w:spacing w:before="168" w:line="220" w:lineRule="auto"/>
        <w:ind w:left="1339"/>
        <w:rPr>
          <w:rFonts w:ascii="KaiTi" w:hAnsi="KaiTi" w:eastAsia="KaiTi" w:cs="KaiTi"/>
          <w:sz w:val="24"/>
          <w:szCs w:val="24"/>
        </w:rPr>
      </w:pPr>
      <w:r>
        <w:rPr>
          <w:rFonts w:ascii="宋体" w:hAnsi="宋体" w:eastAsia="宋体" w:cs="宋体"/>
          <w:color w:val="803030"/>
          <w:spacing w:val="4"/>
          <w:sz w:val="24"/>
          <w:szCs w:val="24"/>
        </w:rPr>
        <w:t>●</w:t>
      </w:r>
      <w:r>
        <w:rPr>
          <w:rFonts w:ascii="宋体" w:hAnsi="宋体" w:eastAsia="宋体" w:cs="宋体"/>
          <w:color w:val="803030"/>
          <w:spacing w:val="-28"/>
          <w:sz w:val="24"/>
          <w:szCs w:val="24"/>
        </w:rPr>
        <w:t xml:space="preserve"> </w:t>
      </w:r>
      <w:r>
        <w:rPr>
          <w:rFonts w:ascii="KaiTi" w:hAnsi="KaiTi" w:eastAsia="KaiTi" w:cs="KaiTi"/>
          <w:spacing w:val="4"/>
          <w:sz w:val="24"/>
          <w:szCs w:val="24"/>
        </w:rPr>
        <w:t>培养学生爱国主义情怀，自主创新意识。</w:t>
      </w:r>
    </w:p>
    <w:p w14:paraId="0568016B">
      <w:pPr>
        <w:pStyle w:val="2"/>
        <w:spacing w:line="430" w:lineRule="auto"/>
      </w:pPr>
    </w:p>
    <w:p w14:paraId="2E6E32DC">
      <w:pPr>
        <w:spacing w:before="1" w:line="530" w:lineRule="exact"/>
        <w:ind w:firstLine="859"/>
      </w:pPr>
      <w:r>
        <w:rPr>
          <w:position w:val="-10"/>
        </w:rPr>
        <w:pict>
          <v:group id="_x0000_s1062" o:spid="_x0000_s1062" o:spt="203" style="height:26.5pt;width:476.05pt;" coordsize="9520,530">
            <o:lock v:ext="edit"/>
            <v:shape id="_x0000_s1063" o:spid="_x0000_s1063" o:spt="75" type="#_x0000_t75" style="position:absolute;left:0;top:0;height:530;width:9520;" filled="f" stroked="f" coordsize="21600,21600">
              <v:path/>
              <v:fill on="f" focussize="0,0"/>
              <v:stroke on="f"/>
              <v:imagedata r:id="rId368" o:title=""/>
              <o:lock v:ext="edit" aspectratio="t"/>
            </v:shape>
            <v:shape id="_x0000_s1064" o:spid="_x0000_s1064" o:spt="202" type="#_x0000_t202" style="position:absolute;left:-20;top:-20;height:570;width:9560;" filled="f" stroked="f" coordsize="21600,21600">
              <v:path/>
              <v:fill on="f" focussize="0,0"/>
              <v:stroke on="f"/>
              <v:imagedata o:title=""/>
              <o:lock v:ext="edit" aspectratio="f"/>
              <v:textbox inset="0mm,0mm,0mm,0mm">
                <w:txbxContent>
                  <w:p w14:paraId="061A88FE">
                    <w:pPr>
                      <w:spacing w:before="221" w:line="222" w:lineRule="auto"/>
                      <w:ind w:left="640"/>
                      <w:rPr>
                        <w:rFonts w:ascii="黑体" w:hAnsi="黑体" w:eastAsia="黑体" w:cs="黑体"/>
                        <w:sz w:val="29"/>
                        <w:szCs w:val="29"/>
                      </w:rPr>
                    </w:pPr>
                    <w:r>
                      <w:rPr>
                        <w:rFonts w:ascii="黑体" w:hAnsi="黑体" w:eastAsia="黑体" w:cs="黑体"/>
                        <w:color w:val="E0F010"/>
                        <w:spacing w:val="-2"/>
                        <w:sz w:val="29"/>
                        <w:szCs w:val="29"/>
                      </w:rPr>
                      <w:t>引导问题</w:t>
                    </w:r>
                  </w:p>
                </w:txbxContent>
              </v:textbox>
            </v:shape>
            <w10:wrap type="none"/>
            <w10:anchorlock/>
          </v:group>
        </w:pict>
      </w:r>
    </w:p>
    <w:p w14:paraId="78A36241">
      <w:pPr>
        <w:spacing w:before="189" w:line="219" w:lineRule="auto"/>
        <w:ind w:left="1339"/>
        <w:rPr>
          <w:rFonts w:ascii="宋体" w:hAnsi="宋体" w:eastAsia="宋体" w:cs="宋体"/>
          <w:sz w:val="24"/>
          <w:szCs w:val="24"/>
        </w:rPr>
      </w:pPr>
      <w:r>
        <w:rPr>
          <w:rFonts w:ascii="Times New Roman" w:hAnsi="Times New Roman" w:eastAsia="Times New Roman" w:cs="Times New Roman"/>
          <w:spacing w:val="11"/>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11"/>
          <w:sz w:val="24"/>
          <w:szCs w:val="24"/>
        </w:rPr>
        <w:t>航拍无人机一般由哪些系统组成?</w:t>
      </w:r>
    </w:p>
    <w:p w14:paraId="6C175DC4">
      <w:pPr>
        <w:spacing w:before="175" w:line="219" w:lineRule="auto"/>
        <w:ind w:left="1339"/>
        <w:rPr>
          <w:rFonts w:ascii="宋体" w:hAnsi="宋体" w:eastAsia="宋体" w:cs="宋体"/>
          <w:sz w:val="24"/>
          <w:szCs w:val="24"/>
        </w:rPr>
      </w:pPr>
      <w:r>
        <w:rPr>
          <w:rFonts w:ascii="Times New Roman" w:hAnsi="Times New Roman" w:eastAsia="Times New Roman" w:cs="Times New Roman"/>
          <w:spacing w:val="10"/>
          <w:sz w:val="24"/>
          <w:szCs w:val="24"/>
        </w:rPr>
        <w:t>2.</w:t>
      </w:r>
      <w:r>
        <w:rPr>
          <w:rFonts w:ascii="Times New Roman" w:hAnsi="Times New Roman" w:eastAsia="Times New Roman" w:cs="Times New Roman"/>
          <w:spacing w:val="7"/>
          <w:sz w:val="24"/>
          <w:szCs w:val="24"/>
        </w:rPr>
        <w:t xml:space="preserve">   </w:t>
      </w:r>
      <w:r>
        <w:rPr>
          <w:rFonts w:ascii="宋体" w:hAnsi="宋体" w:eastAsia="宋体" w:cs="宋体"/>
          <w:spacing w:val="10"/>
          <w:sz w:val="24"/>
          <w:szCs w:val="24"/>
        </w:rPr>
        <w:t>使用航拍无人机时，都有什么安全要求?</w:t>
      </w:r>
    </w:p>
    <w:p w14:paraId="1C811B9C">
      <w:pPr>
        <w:pStyle w:val="2"/>
        <w:spacing w:line="360" w:lineRule="auto"/>
      </w:pPr>
    </w:p>
    <w:p w14:paraId="483AD78D">
      <w:pPr>
        <w:spacing w:before="105"/>
        <w:ind w:left="869"/>
        <w:rPr>
          <w:rFonts w:ascii="黑体" w:hAnsi="黑体" w:eastAsia="黑体" w:cs="黑体"/>
          <w:sz w:val="32"/>
          <w:szCs w:val="32"/>
        </w:rPr>
      </w:pPr>
      <w:r>
        <w:rPr>
          <w:rFonts w:ascii="黑体" w:hAnsi="黑体" w:eastAsia="黑体" w:cs="黑体"/>
          <w:color w:val="306060"/>
          <w:position w:val="-13"/>
          <w:sz w:val="32"/>
          <w:szCs w:val="32"/>
        </w:rPr>
        <w:drawing>
          <wp:inline distT="0" distB="0" distL="0" distR="0">
            <wp:extent cx="190500" cy="34290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369"/>
                    <a:stretch>
                      <a:fillRect/>
                    </a:stretch>
                  </pic:blipFill>
                  <pic:spPr>
                    <a:xfrm>
                      <a:off x="0" y="0"/>
                      <a:ext cx="190508" cy="342937"/>
                    </a:xfrm>
                    <a:prstGeom prst="rect">
                      <a:avLst/>
                    </a:prstGeom>
                  </pic:spPr>
                </pic:pic>
              </a:graphicData>
            </a:graphic>
          </wp:inline>
        </w:drawing>
      </w:r>
      <w:r>
        <w:rPr>
          <w:rFonts w:ascii="黑体" w:hAnsi="黑体" w:eastAsia="黑体" w:cs="黑体"/>
          <w:color w:val="306060"/>
          <w:spacing w:val="14"/>
          <w:sz w:val="32"/>
          <w:szCs w:val="32"/>
        </w:rPr>
        <w:t xml:space="preserve"> </w:t>
      </w:r>
      <w:r>
        <w:rPr>
          <w:rFonts w:ascii="黑体" w:hAnsi="黑体" w:eastAsia="黑体" w:cs="黑体"/>
          <w:b/>
          <w:bCs/>
          <w:color w:val="306060"/>
          <w:spacing w:val="24"/>
          <w:sz w:val="32"/>
          <w:szCs w:val="32"/>
        </w:rPr>
        <w:t>知识点1</w:t>
      </w:r>
      <w:r>
        <w:rPr>
          <w:rFonts w:ascii="黑体" w:hAnsi="黑体" w:eastAsia="黑体" w:cs="黑体"/>
          <w:color w:val="306060"/>
          <w:spacing w:val="12"/>
          <w:sz w:val="32"/>
          <w:szCs w:val="32"/>
        </w:rPr>
        <w:t xml:space="preserve">  </w:t>
      </w:r>
      <w:r>
        <w:rPr>
          <w:rFonts w:ascii="黑体" w:hAnsi="黑体" w:eastAsia="黑体" w:cs="黑体"/>
          <w:b/>
          <w:bCs/>
          <w:color w:val="306060"/>
          <w:spacing w:val="24"/>
          <w:sz w:val="32"/>
          <w:szCs w:val="32"/>
        </w:rPr>
        <w:t>航拍无人机的组成</w:t>
      </w:r>
    </w:p>
    <w:p w14:paraId="651D3C55">
      <w:pPr>
        <w:spacing w:before="299" w:line="219" w:lineRule="auto"/>
        <w:ind w:left="1339"/>
        <w:rPr>
          <w:rFonts w:ascii="宋体" w:hAnsi="宋体" w:eastAsia="宋体" w:cs="宋体"/>
          <w:sz w:val="26"/>
          <w:szCs w:val="26"/>
        </w:rPr>
      </w:pPr>
      <w:r>
        <w:rPr>
          <w:rFonts w:ascii="宋体" w:hAnsi="宋体" w:eastAsia="宋体" w:cs="宋体"/>
          <w:spacing w:val="-18"/>
          <w:sz w:val="26"/>
          <w:szCs w:val="26"/>
        </w:rPr>
        <w:t>航拍无人机，一般由无人机飞行平台、飞行控制与管理分系统、云台相机系统等组成。</w:t>
      </w:r>
    </w:p>
    <w:p w14:paraId="182097FA">
      <w:pPr>
        <w:pStyle w:val="2"/>
        <w:spacing w:line="332" w:lineRule="auto"/>
      </w:pPr>
    </w:p>
    <w:p w14:paraId="74A7937F">
      <w:pPr>
        <w:spacing w:before="91" w:line="224" w:lineRule="auto"/>
        <w:ind w:left="1429"/>
        <w:rPr>
          <w:rFonts w:ascii="黑体" w:hAnsi="黑体" w:eastAsia="黑体" w:cs="黑体"/>
          <w:sz w:val="28"/>
          <w:szCs w:val="28"/>
        </w:rPr>
      </w:pPr>
      <w:r>
        <w:rPr>
          <w:rFonts w:ascii="黑体" w:hAnsi="黑体" w:eastAsia="黑体" w:cs="黑体"/>
          <w:spacing w:val="4"/>
          <w:sz w:val="28"/>
          <w:szCs w:val="28"/>
        </w:rPr>
        <w:t>1. 飞机平台</w:t>
      </w:r>
    </w:p>
    <w:p w14:paraId="33E776DE">
      <w:pPr>
        <w:spacing w:before="256" w:line="350" w:lineRule="auto"/>
        <w:ind w:left="889" w:right="583" w:firstLine="450"/>
        <w:rPr>
          <w:rFonts w:ascii="宋体" w:hAnsi="宋体" w:eastAsia="宋体" w:cs="宋体"/>
          <w:sz w:val="25"/>
          <w:szCs w:val="25"/>
        </w:rPr>
      </w:pPr>
      <w:r>
        <w:rPr>
          <w:rFonts w:ascii="宋体" w:hAnsi="宋体" w:eastAsia="宋体" w:cs="宋体"/>
          <w:spacing w:val="-1"/>
          <w:sz w:val="25"/>
          <w:szCs w:val="25"/>
        </w:rPr>
        <w:t>飞机平台是无人机飞行的主体平台，主要提</w:t>
      </w:r>
      <w:r>
        <w:rPr>
          <w:rFonts w:ascii="宋体" w:hAnsi="宋体" w:eastAsia="宋体" w:cs="宋体"/>
          <w:spacing w:val="-2"/>
          <w:sz w:val="25"/>
          <w:szCs w:val="25"/>
        </w:rPr>
        <w:t>供飞行能力和装载的功能，由机体结构、</w:t>
      </w:r>
      <w:r>
        <w:rPr>
          <w:rFonts w:ascii="宋体" w:hAnsi="宋体" w:eastAsia="宋体" w:cs="宋体"/>
          <w:sz w:val="25"/>
          <w:szCs w:val="25"/>
        </w:rPr>
        <w:t xml:space="preserve"> </w:t>
      </w:r>
      <w:r>
        <w:rPr>
          <w:rFonts w:ascii="宋体" w:hAnsi="宋体" w:eastAsia="宋体" w:cs="宋体"/>
          <w:spacing w:val="-10"/>
          <w:sz w:val="25"/>
          <w:szCs w:val="25"/>
        </w:rPr>
        <w:t>动力装置、电气系统、雷达避障系统等组成。</w:t>
      </w:r>
    </w:p>
    <w:p w14:paraId="31FED6C1">
      <w:pPr>
        <w:pStyle w:val="2"/>
        <w:spacing w:before="232" w:line="221" w:lineRule="auto"/>
        <w:ind w:left="1339"/>
        <w:rPr>
          <w:rFonts w:ascii="黑体" w:hAnsi="黑体" w:eastAsia="黑体" w:cs="黑体"/>
          <w:sz w:val="28"/>
          <w:szCs w:val="28"/>
        </w:rPr>
      </w:pPr>
      <w:r>
        <w:rPr>
          <w:spacing w:val="9"/>
          <w:sz w:val="28"/>
          <w:szCs w:val="28"/>
        </w:rPr>
        <w:t>2.</w:t>
      </w:r>
      <w:r>
        <w:rPr>
          <w:spacing w:val="31"/>
          <w:sz w:val="28"/>
          <w:szCs w:val="28"/>
        </w:rPr>
        <w:t xml:space="preserve">  </w:t>
      </w:r>
      <w:r>
        <w:rPr>
          <w:rFonts w:ascii="黑体" w:hAnsi="黑体" w:eastAsia="黑体" w:cs="黑体"/>
          <w:spacing w:val="9"/>
          <w:sz w:val="28"/>
          <w:szCs w:val="28"/>
        </w:rPr>
        <w:t>飞行控制与管理分系统</w:t>
      </w:r>
    </w:p>
    <w:p w14:paraId="6C567EE4">
      <w:pPr>
        <w:spacing w:before="285" w:line="349" w:lineRule="auto"/>
        <w:ind w:left="889" w:right="650" w:firstLine="450"/>
        <w:rPr>
          <w:rFonts w:ascii="宋体" w:hAnsi="宋体" w:eastAsia="宋体" w:cs="宋体"/>
          <w:sz w:val="25"/>
          <w:szCs w:val="25"/>
        </w:rPr>
      </w:pPr>
      <w:r>
        <w:rPr>
          <w:rFonts w:ascii="宋体" w:hAnsi="宋体" w:eastAsia="宋体" w:cs="宋体"/>
          <w:spacing w:val="9"/>
          <w:sz w:val="25"/>
          <w:szCs w:val="25"/>
        </w:rPr>
        <w:t>飞行控制与管理分系统是对无人机实现控制与管理，是无人机完成起飞、空中飞</w:t>
      </w:r>
      <w:r>
        <w:rPr>
          <w:rFonts w:ascii="宋体" w:hAnsi="宋体" w:eastAsia="宋体" w:cs="宋体"/>
          <w:spacing w:val="8"/>
          <w:sz w:val="25"/>
          <w:szCs w:val="25"/>
        </w:rPr>
        <w:t xml:space="preserve"> </w:t>
      </w:r>
      <w:r>
        <w:rPr>
          <w:rFonts w:ascii="宋体" w:hAnsi="宋体" w:eastAsia="宋体" w:cs="宋体"/>
          <w:spacing w:val="2"/>
          <w:sz w:val="25"/>
          <w:szCs w:val="25"/>
        </w:rPr>
        <w:t>行、执行任务、返场着陆等整个飞行过程的核心系统。飞行控制与管理分系统包括：机</w:t>
      </w:r>
    </w:p>
    <w:p w14:paraId="68358B07">
      <w:pPr>
        <w:pStyle w:val="2"/>
        <w:spacing w:before="246" w:line="286" w:lineRule="exact"/>
        <w:ind w:left="10129"/>
      </w:pPr>
      <w:r>
        <w:pict>
          <v:rect id="_x0000_s1065" o:spid="_x0000_s1065" o:spt="1" style="position:absolute;left:0pt;margin-left:0.5pt;margin-top:34.75pt;height:18.05pt;width:555.5pt;z-index:251692032;mso-width-relative:page;mso-height-relative:page;" fillcolor="#3B636B" filled="t" stroked="f" coordsize="21600,21600">
            <v:path/>
            <v:fill on="t" focussize="0,0"/>
            <v:stroke on="f"/>
            <v:imagedata o:title=""/>
            <o:lock v:ext="edit"/>
          </v:rect>
        </w:pict>
      </w:r>
      <w:r>
        <w:rPr>
          <w:spacing w:val="-2"/>
          <w:position w:val="1"/>
        </w:rPr>
        <w:t>005</w:t>
      </w:r>
    </w:p>
    <w:p w14:paraId="0715551D">
      <w:pPr>
        <w:spacing w:line="286" w:lineRule="exact"/>
        <w:sectPr>
          <w:headerReference r:id="rId13" w:type="default"/>
          <w:pgSz w:w="11910" w:h="16840"/>
          <w:pgMar w:top="819" w:right="400" w:bottom="400" w:left="390" w:header="9" w:footer="0" w:gutter="0"/>
          <w:cols w:space="720" w:num="1"/>
        </w:sectPr>
      </w:pPr>
    </w:p>
    <w:p w14:paraId="583DDE34">
      <w:pPr>
        <w:pStyle w:val="2"/>
        <w:spacing w:line="948" w:lineRule="exact"/>
      </w:pPr>
      <w:r>
        <w:rPr>
          <w:position w:val="-18"/>
        </w:rPr>
        <w:pict>
          <v:group id="_x0000_s1066" o:spid="_x0000_s1066" o:spt="203" style="height:47.5pt;width:552pt;" coordsize="11040,950">
            <o:lock v:ext="edit"/>
            <v:shape id="_x0000_s1067" o:spid="_x0000_s1067" o:spt="75" type="#_x0000_t75" style="position:absolute;left:0;top:0;height:950;width:11040;" filled="f" stroked="f" coordsize="21600,21600">
              <v:path/>
              <v:fill on="f" focussize="0,0"/>
              <v:stroke on="f"/>
              <v:imagedata r:id="rId370" o:title=""/>
              <o:lock v:ext="edit" aspectratio="t"/>
            </v:shape>
            <v:shape id="_x0000_s1068" o:spid="_x0000_s1068" o:spt="202" type="#_x0000_t202" style="position:absolute;left:-20;top:-20;height:990;width:11080;" filled="f" stroked="f" coordsize="21600,21600">
              <v:path/>
              <v:fill on="f" focussize="0,0"/>
              <v:stroke on="f"/>
              <v:imagedata o:title=""/>
              <o:lock v:ext="edit" aspectratio="f"/>
              <v:textbox inset="0mm,0mm,0mm,0mm">
                <w:txbxContent>
                  <w:p w14:paraId="69E056C3">
                    <w:pPr>
                      <w:spacing w:line="434" w:lineRule="auto"/>
                      <w:rPr>
                        <w:rFonts w:ascii="Arial"/>
                        <w:sz w:val="21"/>
                      </w:rPr>
                    </w:pPr>
                  </w:p>
                  <w:p w14:paraId="2D2A82DC">
                    <w:pPr>
                      <w:spacing w:before="104" w:line="222" w:lineRule="auto"/>
                      <w:ind w:left="1009"/>
                      <w:rPr>
                        <w:rFonts w:ascii="黑体" w:hAnsi="黑体" w:eastAsia="黑体" w:cs="黑体"/>
                        <w:sz w:val="32"/>
                        <w:szCs w:val="32"/>
                      </w:rPr>
                    </w:pPr>
                    <w:r>
                      <w:rPr>
                        <w:rFonts w:ascii="黑体" w:hAnsi="黑体" w:eastAsia="黑体" w:cs="黑体"/>
                        <w:color w:val="90C0D0"/>
                        <w:spacing w:val="18"/>
                        <w:sz w:val="32"/>
                        <w:szCs w:val="32"/>
                      </w:rPr>
                      <w:t>无人机影视航拍及后期制作</w:t>
                    </w:r>
                  </w:p>
                </w:txbxContent>
              </v:textbox>
            </v:shape>
            <w10:wrap type="none"/>
            <w10:anchorlock/>
          </v:group>
        </w:pict>
      </w:r>
    </w:p>
    <w:p w14:paraId="0AB206DD">
      <w:pPr>
        <w:spacing w:line="60" w:lineRule="exact"/>
      </w:pPr>
    </w:p>
    <w:p w14:paraId="55C232B9">
      <w:pPr>
        <w:spacing w:line="60" w:lineRule="exact"/>
        <w:sectPr>
          <w:headerReference r:id="rId14" w:type="default"/>
          <w:pgSz w:w="11910" w:h="16840"/>
          <w:pgMar w:top="1" w:right="419" w:bottom="400" w:left="390" w:header="0" w:footer="0" w:gutter="0"/>
          <w:cols w:equalWidth="0" w:num="1">
            <w:col w:w="11101"/>
          </w:cols>
        </w:sectPr>
      </w:pPr>
    </w:p>
    <w:p w14:paraId="700701F4">
      <w:pPr>
        <w:pStyle w:val="2"/>
        <w:spacing w:line="369" w:lineRule="auto"/>
      </w:pPr>
    </w:p>
    <w:p w14:paraId="2BAFC471">
      <w:pPr>
        <w:spacing w:before="78" w:line="219" w:lineRule="auto"/>
        <w:ind w:left="429"/>
        <w:rPr>
          <w:rFonts w:ascii="宋体" w:hAnsi="宋体" w:eastAsia="宋体" w:cs="宋体"/>
          <w:sz w:val="24"/>
          <w:szCs w:val="24"/>
        </w:rPr>
      </w:pPr>
      <w:r>
        <w:rPr>
          <w:rFonts w:ascii="宋体" w:hAnsi="宋体" w:eastAsia="宋体" w:cs="宋体"/>
          <w:spacing w:val="9"/>
          <w:sz w:val="24"/>
          <w:szCs w:val="24"/>
        </w:rPr>
        <w:t>载飞行控制与管理分系统、地面控制情况管理。</w:t>
      </w:r>
    </w:p>
    <w:p w14:paraId="746BC676">
      <w:pPr>
        <w:pStyle w:val="2"/>
        <w:spacing w:line="360" w:lineRule="auto"/>
      </w:pPr>
    </w:p>
    <w:p w14:paraId="78E15EA2">
      <w:pPr>
        <w:spacing w:before="91" w:line="221" w:lineRule="auto"/>
        <w:ind w:left="899"/>
        <w:rPr>
          <w:rFonts w:ascii="黑体" w:hAnsi="黑体" w:eastAsia="黑体" w:cs="黑体"/>
          <w:sz w:val="28"/>
          <w:szCs w:val="28"/>
        </w:rPr>
      </w:pPr>
      <w:r>
        <w:rPr>
          <w:rFonts w:ascii="黑体" w:hAnsi="黑体" w:eastAsia="黑体" w:cs="黑体"/>
          <w:color w:val="405040"/>
          <w:spacing w:val="6"/>
          <w:sz w:val="28"/>
          <w:szCs w:val="28"/>
        </w:rPr>
        <w:t>3.</w:t>
      </w:r>
      <w:r>
        <w:rPr>
          <w:rFonts w:ascii="黑体" w:hAnsi="黑体" w:eastAsia="黑体" w:cs="黑体"/>
          <w:color w:val="405040"/>
          <w:spacing w:val="51"/>
          <w:sz w:val="28"/>
          <w:szCs w:val="28"/>
        </w:rPr>
        <w:t xml:space="preserve"> </w:t>
      </w:r>
      <w:r>
        <w:rPr>
          <w:rFonts w:ascii="黑体" w:hAnsi="黑体" w:eastAsia="黑体" w:cs="黑体"/>
          <w:color w:val="405040"/>
          <w:spacing w:val="6"/>
          <w:sz w:val="28"/>
          <w:szCs w:val="28"/>
        </w:rPr>
        <w:t>云台相机系统</w:t>
      </w:r>
    </w:p>
    <w:p w14:paraId="63696FB7">
      <w:pPr>
        <w:spacing w:before="224" w:line="342" w:lineRule="auto"/>
        <w:ind w:left="429" w:right="94" w:firstLine="469"/>
        <w:jc w:val="both"/>
        <w:rPr>
          <w:rFonts w:ascii="宋体" w:hAnsi="宋体" w:eastAsia="宋体" w:cs="宋体"/>
          <w:sz w:val="25"/>
          <w:szCs w:val="25"/>
        </w:rPr>
      </w:pPr>
      <w:r>
        <w:rPr>
          <w:rFonts w:ascii="宋体" w:hAnsi="宋体" w:eastAsia="宋体" w:cs="宋体"/>
          <w:spacing w:val="7"/>
          <w:sz w:val="25"/>
          <w:szCs w:val="25"/>
        </w:rPr>
        <w:t>云台相机系统由相机和云台组成。云台是安装、固定相</w:t>
      </w:r>
      <w:r>
        <w:rPr>
          <w:rFonts w:ascii="宋体" w:hAnsi="宋体" w:eastAsia="宋体" w:cs="宋体"/>
          <w:spacing w:val="11"/>
          <w:sz w:val="25"/>
          <w:szCs w:val="25"/>
        </w:rPr>
        <w:t xml:space="preserve"> </w:t>
      </w:r>
      <w:r>
        <w:rPr>
          <w:rFonts w:ascii="宋体" w:hAnsi="宋体" w:eastAsia="宋体" w:cs="宋体"/>
          <w:spacing w:val="10"/>
          <w:sz w:val="25"/>
          <w:szCs w:val="25"/>
        </w:rPr>
        <w:t>机的支撑设备，承载相机进行水平和垂直两个</w:t>
      </w:r>
      <w:r>
        <w:rPr>
          <w:rFonts w:ascii="宋体" w:hAnsi="宋体" w:eastAsia="宋体" w:cs="宋体"/>
          <w:spacing w:val="9"/>
          <w:sz w:val="25"/>
          <w:szCs w:val="25"/>
        </w:rPr>
        <w:t>方向的转动，</w:t>
      </w:r>
      <w:r>
        <w:rPr>
          <w:rFonts w:ascii="宋体" w:hAnsi="宋体" w:eastAsia="宋体" w:cs="宋体"/>
          <w:sz w:val="25"/>
          <w:szCs w:val="25"/>
        </w:rPr>
        <w:t xml:space="preserve"> </w:t>
      </w:r>
      <w:r>
        <w:rPr>
          <w:rFonts w:ascii="宋体" w:hAnsi="宋体" w:eastAsia="宋体" w:cs="宋体"/>
          <w:spacing w:val="10"/>
          <w:sz w:val="25"/>
          <w:szCs w:val="25"/>
        </w:rPr>
        <w:t>它分为固定和电动云台两种，目前使用最多的</w:t>
      </w:r>
      <w:r>
        <w:rPr>
          <w:rFonts w:ascii="宋体" w:hAnsi="宋体" w:eastAsia="宋体" w:cs="宋体"/>
          <w:spacing w:val="9"/>
          <w:sz w:val="25"/>
          <w:szCs w:val="25"/>
        </w:rPr>
        <w:t>是电动云台，</w:t>
      </w:r>
      <w:r>
        <w:rPr>
          <w:rFonts w:ascii="宋体" w:hAnsi="宋体" w:eastAsia="宋体" w:cs="宋体"/>
          <w:sz w:val="25"/>
          <w:szCs w:val="25"/>
        </w:rPr>
        <w:t xml:space="preserve"> </w:t>
      </w:r>
      <w:r>
        <w:rPr>
          <w:rFonts w:ascii="宋体" w:hAnsi="宋体" w:eastAsia="宋体" w:cs="宋体"/>
          <w:spacing w:val="14"/>
          <w:sz w:val="25"/>
          <w:szCs w:val="25"/>
        </w:rPr>
        <w:t>如图1-3所示。</w:t>
      </w:r>
    </w:p>
    <w:p w14:paraId="6D975337">
      <w:pPr>
        <w:spacing w:before="4" w:line="333" w:lineRule="auto"/>
        <w:ind w:left="429" w:right="188" w:firstLine="469"/>
        <w:jc w:val="both"/>
        <w:rPr>
          <w:rFonts w:ascii="宋体" w:hAnsi="宋体" w:eastAsia="宋体" w:cs="宋体"/>
          <w:sz w:val="25"/>
          <w:szCs w:val="25"/>
        </w:rPr>
      </w:pPr>
      <w:r>
        <w:rPr>
          <w:rFonts w:ascii="宋体" w:hAnsi="宋体" w:eastAsia="宋体" w:cs="宋体"/>
          <w:spacing w:val="7"/>
          <w:sz w:val="25"/>
          <w:szCs w:val="25"/>
        </w:rPr>
        <w:t>固定云台适用于航拍前进方向上的画面，起飞前在云台</w:t>
      </w:r>
      <w:r>
        <w:rPr>
          <w:rFonts w:ascii="宋体" w:hAnsi="宋体" w:eastAsia="宋体" w:cs="宋体"/>
          <w:spacing w:val="18"/>
          <w:sz w:val="25"/>
          <w:szCs w:val="25"/>
        </w:rPr>
        <w:t xml:space="preserve"> </w:t>
      </w:r>
      <w:r>
        <w:rPr>
          <w:rFonts w:ascii="宋体" w:hAnsi="宋体" w:eastAsia="宋体" w:cs="宋体"/>
          <w:spacing w:val="16"/>
          <w:sz w:val="25"/>
          <w:szCs w:val="25"/>
        </w:rPr>
        <w:t>上固定好相机，也需要提前调整好相机的水平和俯仰的角</w:t>
      </w:r>
      <w:r>
        <w:rPr>
          <w:rFonts w:ascii="宋体" w:hAnsi="宋体" w:eastAsia="宋体" w:cs="宋体"/>
          <w:spacing w:val="10"/>
          <w:sz w:val="25"/>
          <w:szCs w:val="25"/>
        </w:rPr>
        <w:t xml:space="preserve"> </w:t>
      </w:r>
      <w:r>
        <w:rPr>
          <w:rFonts w:ascii="宋体" w:hAnsi="宋体" w:eastAsia="宋体" w:cs="宋体"/>
          <w:spacing w:val="12"/>
          <w:sz w:val="25"/>
          <w:szCs w:val="25"/>
        </w:rPr>
        <w:t>度，如图1-4所示。</w:t>
      </w:r>
    </w:p>
    <w:p w14:paraId="537828CB">
      <w:pPr>
        <w:spacing w:before="9" w:line="327" w:lineRule="auto"/>
        <w:ind w:left="429" w:right="59" w:firstLine="469"/>
        <w:jc w:val="both"/>
        <w:rPr>
          <w:rFonts w:ascii="宋体" w:hAnsi="宋体" w:eastAsia="宋体" w:cs="宋体"/>
          <w:sz w:val="26"/>
          <w:szCs w:val="26"/>
        </w:rPr>
      </w:pPr>
      <w:r>
        <w:rPr>
          <w:rFonts w:ascii="宋体" w:hAnsi="宋体" w:eastAsia="宋体" w:cs="宋体"/>
          <w:spacing w:val="-3"/>
          <w:sz w:val="26"/>
          <w:szCs w:val="26"/>
        </w:rPr>
        <w:t>电动云台可航拍多角度的画面，在飞行过程中可以随意</w:t>
      </w:r>
      <w:r>
        <w:rPr>
          <w:rFonts w:ascii="宋体" w:hAnsi="宋体" w:eastAsia="宋体" w:cs="宋体"/>
          <w:spacing w:val="4"/>
          <w:sz w:val="26"/>
          <w:szCs w:val="26"/>
        </w:rPr>
        <w:t xml:space="preserve">  </w:t>
      </w:r>
      <w:r>
        <w:rPr>
          <w:rFonts w:ascii="宋体" w:hAnsi="宋体" w:eastAsia="宋体" w:cs="宋体"/>
          <w:spacing w:val="1"/>
          <w:sz w:val="26"/>
          <w:szCs w:val="26"/>
        </w:rPr>
        <w:t>控制镜头的角度。电动云台又可以细分为两轴和三轴云台。</w:t>
      </w:r>
      <w:r>
        <w:rPr>
          <w:rFonts w:ascii="宋体" w:hAnsi="宋体" w:eastAsia="宋体" w:cs="宋体"/>
          <w:spacing w:val="3"/>
          <w:sz w:val="26"/>
          <w:szCs w:val="26"/>
        </w:rPr>
        <w:t xml:space="preserve"> </w:t>
      </w:r>
      <w:r>
        <w:rPr>
          <w:rFonts w:ascii="宋体" w:hAnsi="宋体" w:eastAsia="宋体" w:cs="宋体"/>
          <w:spacing w:val="-4"/>
          <w:sz w:val="26"/>
          <w:szCs w:val="26"/>
        </w:rPr>
        <w:t>航拍无人机上使用最多的是三轴云台，它能在无人机无法稳</w:t>
      </w:r>
      <w:r>
        <w:rPr>
          <w:rFonts w:ascii="宋体" w:hAnsi="宋体" w:eastAsia="宋体" w:cs="宋体"/>
          <w:spacing w:val="8"/>
          <w:sz w:val="26"/>
          <w:szCs w:val="26"/>
        </w:rPr>
        <w:t xml:space="preserve">  </w:t>
      </w:r>
      <w:r>
        <w:rPr>
          <w:rFonts w:ascii="宋体" w:hAnsi="宋体" w:eastAsia="宋体" w:cs="宋体"/>
          <w:spacing w:val="1"/>
          <w:sz w:val="26"/>
          <w:szCs w:val="26"/>
        </w:rPr>
        <w:t>定悬停的情况下保证拍摄画面的稳定性。云台主要由支架、</w:t>
      </w:r>
      <w:r>
        <w:rPr>
          <w:rFonts w:ascii="宋体" w:hAnsi="宋体" w:eastAsia="宋体" w:cs="宋体"/>
          <w:spacing w:val="2"/>
          <w:sz w:val="26"/>
          <w:szCs w:val="26"/>
        </w:rPr>
        <w:t xml:space="preserve"> </w:t>
      </w:r>
      <w:r>
        <w:rPr>
          <w:rFonts w:ascii="宋体" w:hAnsi="宋体" w:eastAsia="宋体" w:cs="宋体"/>
          <w:spacing w:val="-9"/>
          <w:sz w:val="26"/>
          <w:szCs w:val="26"/>
        </w:rPr>
        <w:t>驱动电机和控制电路板三部分组成。</w:t>
      </w:r>
    </w:p>
    <w:p w14:paraId="316D288B">
      <w:pPr>
        <w:pStyle w:val="2"/>
        <w:spacing w:line="14" w:lineRule="auto"/>
        <w:rPr>
          <w:sz w:val="2"/>
        </w:rPr>
      </w:pPr>
      <w:r>
        <w:rPr>
          <w:sz w:val="2"/>
          <w:szCs w:val="2"/>
        </w:rPr>
        <w:br w:type="column"/>
      </w:r>
    </w:p>
    <w:p w14:paraId="62D50DF8">
      <w:pPr>
        <w:pStyle w:val="2"/>
        <w:spacing w:line="322" w:lineRule="auto"/>
      </w:pPr>
    </w:p>
    <w:p w14:paraId="1DDC40B7">
      <w:pPr>
        <w:pStyle w:val="2"/>
        <w:spacing w:line="322" w:lineRule="auto"/>
      </w:pPr>
    </w:p>
    <w:p w14:paraId="13A606F8">
      <w:pPr>
        <w:spacing w:line="2540" w:lineRule="exact"/>
        <w:ind w:firstLine="200"/>
      </w:pPr>
      <w:r>
        <w:rPr>
          <w:position w:val="-50"/>
        </w:rPr>
        <w:drawing>
          <wp:inline distT="0" distB="0" distL="0" distR="0">
            <wp:extent cx="1434465" cy="16129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371"/>
                    <a:stretch>
                      <a:fillRect/>
                    </a:stretch>
                  </pic:blipFill>
                  <pic:spPr>
                    <a:xfrm>
                      <a:off x="0" y="0"/>
                      <a:ext cx="1435050" cy="1612993"/>
                    </a:xfrm>
                    <a:prstGeom prst="rect">
                      <a:avLst/>
                    </a:prstGeom>
                  </pic:spPr>
                </pic:pic>
              </a:graphicData>
            </a:graphic>
          </wp:inline>
        </w:drawing>
      </w:r>
    </w:p>
    <w:p w14:paraId="324D6812">
      <w:pPr>
        <w:pStyle w:val="2"/>
        <w:spacing w:before="239" w:line="222" w:lineRule="auto"/>
        <w:ind w:left="160"/>
        <w:rPr>
          <w:rFonts w:ascii="黑体" w:hAnsi="黑体" w:eastAsia="黑体" w:cs="黑体"/>
          <w:sz w:val="22"/>
          <w:szCs w:val="22"/>
        </w:rPr>
      </w:pPr>
      <w:r>
        <w:rPr>
          <w:rFonts w:ascii="黑体" w:hAnsi="黑体" w:eastAsia="黑体" w:cs="黑体"/>
          <w:color w:val="405040"/>
          <w:spacing w:val="-2"/>
          <w:sz w:val="22"/>
          <w:szCs w:val="22"/>
        </w:rPr>
        <w:t>图1</w:t>
      </w:r>
      <w:r>
        <w:rPr>
          <w:rFonts w:ascii="黑体" w:hAnsi="黑体" w:eastAsia="黑体" w:cs="黑体"/>
          <w:color w:val="405040"/>
          <w:spacing w:val="-51"/>
          <w:sz w:val="22"/>
          <w:szCs w:val="22"/>
        </w:rPr>
        <w:t xml:space="preserve"> </w:t>
      </w:r>
      <w:r>
        <w:rPr>
          <w:rFonts w:ascii="黑体" w:hAnsi="黑体" w:eastAsia="黑体" w:cs="黑体"/>
          <w:color w:val="405040"/>
          <w:spacing w:val="-2"/>
          <w:sz w:val="22"/>
          <w:szCs w:val="22"/>
        </w:rPr>
        <w:t>-</w:t>
      </w:r>
      <w:r>
        <w:rPr>
          <w:rFonts w:ascii="黑体" w:hAnsi="黑体" w:eastAsia="黑体" w:cs="黑体"/>
          <w:color w:val="405040"/>
          <w:spacing w:val="-53"/>
          <w:sz w:val="22"/>
          <w:szCs w:val="22"/>
        </w:rPr>
        <w:t xml:space="preserve"> </w:t>
      </w:r>
      <w:r>
        <w:rPr>
          <w:rFonts w:ascii="黑体" w:hAnsi="黑体" w:eastAsia="黑体" w:cs="黑体"/>
          <w:color w:val="405040"/>
          <w:spacing w:val="-2"/>
          <w:sz w:val="22"/>
          <w:szCs w:val="22"/>
        </w:rPr>
        <w:t>3</w:t>
      </w:r>
      <w:r>
        <w:rPr>
          <w:rFonts w:ascii="黑体" w:hAnsi="黑体" w:eastAsia="黑体" w:cs="黑体"/>
          <w:color w:val="405040"/>
          <w:spacing w:val="68"/>
          <w:sz w:val="22"/>
          <w:szCs w:val="22"/>
        </w:rPr>
        <w:t xml:space="preserve"> </w:t>
      </w:r>
      <w:r>
        <w:rPr>
          <w:color w:val="405040"/>
          <w:spacing w:val="-2"/>
          <w:sz w:val="22"/>
          <w:szCs w:val="22"/>
        </w:rPr>
        <w:t>H20T</w:t>
      </w:r>
      <w:r>
        <w:rPr>
          <w:color w:val="405040"/>
          <w:spacing w:val="28"/>
          <w:w w:val="101"/>
          <w:sz w:val="22"/>
          <w:szCs w:val="22"/>
        </w:rPr>
        <w:t xml:space="preserve"> </w:t>
      </w:r>
      <w:r>
        <w:rPr>
          <w:rFonts w:ascii="黑体" w:hAnsi="黑体" w:eastAsia="黑体" w:cs="黑体"/>
          <w:color w:val="405040"/>
          <w:spacing w:val="-2"/>
          <w:sz w:val="22"/>
          <w:szCs w:val="22"/>
        </w:rPr>
        <w:t>云台相机</w:t>
      </w:r>
    </w:p>
    <w:p w14:paraId="7E701F59">
      <w:pPr>
        <w:pStyle w:val="2"/>
        <w:spacing w:line="254" w:lineRule="auto"/>
      </w:pPr>
    </w:p>
    <w:p w14:paraId="0A7E982D">
      <w:pPr>
        <w:spacing w:line="2280" w:lineRule="exact"/>
        <w:ind w:firstLine="280"/>
      </w:pPr>
      <w:r>
        <w:rPr>
          <w:position w:val="-45"/>
        </w:rPr>
        <w:drawing>
          <wp:inline distT="0" distB="0" distL="0" distR="0">
            <wp:extent cx="1295400" cy="14471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372"/>
                    <a:stretch>
                      <a:fillRect/>
                    </a:stretch>
                  </pic:blipFill>
                  <pic:spPr>
                    <a:xfrm>
                      <a:off x="0" y="0"/>
                      <a:ext cx="1295440" cy="1447779"/>
                    </a:xfrm>
                    <a:prstGeom prst="rect">
                      <a:avLst/>
                    </a:prstGeom>
                  </pic:spPr>
                </pic:pic>
              </a:graphicData>
            </a:graphic>
          </wp:inline>
        </w:drawing>
      </w:r>
    </w:p>
    <w:p w14:paraId="6C25F64D">
      <w:pPr>
        <w:pStyle w:val="2"/>
        <w:spacing w:before="218" w:line="255" w:lineRule="auto"/>
        <w:ind w:left="850" w:right="1078" w:hanging="850"/>
        <w:rPr>
          <w:rFonts w:ascii="黑体" w:hAnsi="黑体" w:eastAsia="黑体" w:cs="黑体"/>
          <w:sz w:val="22"/>
          <w:szCs w:val="22"/>
        </w:rPr>
      </w:pPr>
      <w:r>
        <w:rPr>
          <w:rFonts w:ascii="黑体" w:hAnsi="黑体" w:eastAsia="黑体" w:cs="黑体"/>
          <w:color w:val="405040"/>
          <w:spacing w:val="2"/>
          <w:sz w:val="22"/>
          <w:szCs w:val="22"/>
        </w:rPr>
        <w:t>图1</w:t>
      </w:r>
      <w:r>
        <w:rPr>
          <w:rFonts w:ascii="黑体" w:hAnsi="黑体" w:eastAsia="黑体" w:cs="黑体"/>
          <w:color w:val="405040"/>
          <w:spacing w:val="-52"/>
          <w:sz w:val="22"/>
          <w:szCs w:val="22"/>
        </w:rPr>
        <w:t xml:space="preserve"> </w:t>
      </w:r>
      <w:r>
        <w:rPr>
          <w:rFonts w:ascii="黑体" w:hAnsi="黑体" w:eastAsia="黑体" w:cs="黑体"/>
          <w:color w:val="405040"/>
          <w:spacing w:val="2"/>
          <w:sz w:val="22"/>
          <w:szCs w:val="22"/>
        </w:rPr>
        <w:t>-</w:t>
      </w:r>
      <w:r>
        <w:rPr>
          <w:rFonts w:ascii="黑体" w:hAnsi="黑体" w:eastAsia="黑体" w:cs="黑体"/>
          <w:color w:val="405040"/>
          <w:spacing w:val="-62"/>
          <w:sz w:val="22"/>
          <w:szCs w:val="22"/>
        </w:rPr>
        <w:t xml:space="preserve"> </w:t>
      </w:r>
      <w:r>
        <w:rPr>
          <w:rFonts w:ascii="黑体" w:hAnsi="黑体" w:eastAsia="黑体" w:cs="黑体"/>
          <w:color w:val="405040"/>
          <w:spacing w:val="2"/>
          <w:sz w:val="22"/>
          <w:szCs w:val="22"/>
        </w:rPr>
        <w:t>4</w:t>
      </w:r>
      <w:r>
        <w:rPr>
          <w:rFonts w:ascii="黑体" w:hAnsi="黑体" w:eastAsia="黑体" w:cs="黑体"/>
          <w:color w:val="405040"/>
          <w:spacing w:val="86"/>
          <w:sz w:val="22"/>
          <w:szCs w:val="22"/>
        </w:rPr>
        <w:t xml:space="preserve"> </w:t>
      </w:r>
      <w:r>
        <w:rPr>
          <w:rFonts w:ascii="黑体" w:hAnsi="黑体" w:eastAsia="黑体" w:cs="黑体"/>
          <w:color w:val="405040"/>
          <w:spacing w:val="2"/>
          <w:sz w:val="22"/>
          <w:szCs w:val="22"/>
        </w:rPr>
        <w:t>禅思</w:t>
      </w:r>
      <w:r>
        <w:rPr>
          <w:color w:val="405040"/>
          <w:spacing w:val="2"/>
          <w:sz w:val="22"/>
          <w:szCs w:val="22"/>
        </w:rPr>
        <w:t xml:space="preserve">Z15 </w:t>
      </w:r>
      <w:r>
        <w:rPr>
          <w:rFonts w:ascii="黑体" w:hAnsi="黑体" w:eastAsia="黑体" w:cs="黑体"/>
          <w:color w:val="405040"/>
          <w:spacing w:val="2"/>
          <w:sz w:val="22"/>
          <w:szCs w:val="22"/>
        </w:rPr>
        <w:t>搭载松下</w:t>
      </w:r>
      <w:r>
        <w:rPr>
          <w:rFonts w:ascii="黑体" w:hAnsi="黑体" w:eastAsia="黑体" w:cs="黑体"/>
          <w:color w:val="405040"/>
          <w:sz w:val="22"/>
          <w:szCs w:val="22"/>
        </w:rPr>
        <w:t xml:space="preserve"> </w:t>
      </w:r>
      <w:r>
        <w:rPr>
          <w:color w:val="405040"/>
          <w:spacing w:val="-4"/>
          <w:sz w:val="22"/>
          <w:szCs w:val="22"/>
        </w:rPr>
        <w:t xml:space="preserve">GH4 </w:t>
      </w:r>
      <w:r>
        <w:rPr>
          <w:rFonts w:ascii="黑体" w:hAnsi="黑体" w:eastAsia="黑体" w:cs="黑体"/>
          <w:color w:val="405040"/>
          <w:spacing w:val="-4"/>
          <w:sz w:val="22"/>
          <w:szCs w:val="22"/>
        </w:rPr>
        <w:t>相机</w:t>
      </w:r>
    </w:p>
    <w:p w14:paraId="5C11C73B">
      <w:pPr>
        <w:spacing w:line="255" w:lineRule="auto"/>
        <w:rPr>
          <w:rFonts w:ascii="黑体" w:hAnsi="黑体" w:eastAsia="黑体" w:cs="黑体"/>
          <w:sz w:val="22"/>
          <w:szCs w:val="22"/>
        </w:rPr>
        <w:sectPr>
          <w:type w:val="continuous"/>
          <w:pgSz w:w="11910" w:h="16840"/>
          <w:pgMar w:top="1" w:right="419" w:bottom="400" w:left="390" w:header="0" w:footer="0" w:gutter="0"/>
          <w:cols w:equalWidth="0" w:num="2">
            <w:col w:w="7280" w:space="100"/>
            <w:col w:w="3721"/>
          </w:cols>
        </w:sectPr>
      </w:pPr>
    </w:p>
    <w:p w14:paraId="0EE8EA9A">
      <w:pPr>
        <w:spacing w:before="261"/>
        <w:ind w:left="409"/>
        <w:rPr>
          <w:rFonts w:ascii="黑体" w:hAnsi="黑体" w:eastAsia="黑体" w:cs="黑体"/>
          <w:sz w:val="34"/>
          <w:szCs w:val="34"/>
        </w:rPr>
      </w:pPr>
      <w:r>
        <w:drawing>
          <wp:anchor distT="0" distB="0" distL="0" distR="0" simplePos="0" relativeHeight="251696128" behindDoc="0" locked="0" layoutInCell="1" allowOverlap="1">
            <wp:simplePos x="0" y="0"/>
            <wp:positionH relativeFrom="column">
              <wp:posOffset>253365</wp:posOffset>
            </wp:positionH>
            <wp:positionV relativeFrom="paragraph">
              <wp:posOffset>-4615180</wp:posOffset>
            </wp:positionV>
            <wp:extent cx="3924300" cy="63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373"/>
                    <a:stretch>
                      <a:fillRect/>
                    </a:stretch>
                  </pic:blipFill>
                  <pic:spPr>
                    <a:xfrm>
                      <a:off x="0" y="0"/>
                      <a:ext cx="3924287" cy="6350"/>
                    </a:xfrm>
                    <a:prstGeom prst="rect">
                      <a:avLst/>
                    </a:prstGeom>
                  </pic:spPr>
                </pic:pic>
              </a:graphicData>
            </a:graphic>
          </wp:anchor>
        </w:drawing>
      </w:r>
      <w:r>
        <w:rPr>
          <w:rFonts w:ascii="黑体" w:hAnsi="黑体" w:eastAsia="黑体" w:cs="黑体"/>
          <w:color w:val="405040"/>
          <w:position w:val="-17"/>
          <w:sz w:val="34"/>
          <w:szCs w:val="34"/>
        </w:rPr>
        <w:drawing>
          <wp:inline distT="0" distB="0" distL="0" distR="0">
            <wp:extent cx="215900" cy="39941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374"/>
                    <a:stretch>
                      <a:fillRect/>
                    </a:stretch>
                  </pic:blipFill>
                  <pic:spPr>
                    <a:xfrm>
                      <a:off x="0" y="0"/>
                      <a:ext cx="215919" cy="400040"/>
                    </a:xfrm>
                    <a:prstGeom prst="rect">
                      <a:avLst/>
                    </a:prstGeom>
                  </pic:spPr>
                </pic:pic>
              </a:graphicData>
            </a:graphic>
          </wp:inline>
        </w:drawing>
      </w:r>
      <w:r>
        <w:rPr>
          <w:rFonts w:ascii="黑体" w:hAnsi="黑体" w:eastAsia="黑体" w:cs="黑体"/>
          <w:color w:val="405040"/>
          <w:spacing w:val="-8"/>
          <w:sz w:val="34"/>
          <w:szCs w:val="34"/>
        </w:rPr>
        <w:t xml:space="preserve"> </w:t>
      </w:r>
      <w:r>
        <w:rPr>
          <w:rFonts w:ascii="黑体" w:hAnsi="黑体" w:eastAsia="黑体" w:cs="黑体"/>
          <w:b/>
          <w:bCs/>
          <w:color w:val="405040"/>
          <w:spacing w:val="7"/>
          <w:sz w:val="34"/>
          <w:szCs w:val="34"/>
        </w:rPr>
        <w:t>知识点2</w:t>
      </w:r>
      <w:r>
        <w:rPr>
          <w:rFonts w:ascii="黑体" w:hAnsi="黑体" w:eastAsia="黑体" w:cs="黑体"/>
          <w:color w:val="405040"/>
          <w:spacing w:val="7"/>
          <w:sz w:val="34"/>
          <w:szCs w:val="34"/>
        </w:rPr>
        <w:t xml:space="preserve">  </w:t>
      </w:r>
      <w:r>
        <w:rPr>
          <w:rFonts w:ascii="黑体" w:hAnsi="黑体" w:eastAsia="黑体" w:cs="黑体"/>
          <w:b/>
          <w:bCs/>
          <w:color w:val="405040"/>
          <w:spacing w:val="7"/>
          <w:sz w:val="34"/>
          <w:szCs w:val="34"/>
        </w:rPr>
        <w:t>飞行控制系统</w:t>
      </w:r>
    </w:p>
    <w:p w14:paraId="0AFBE8B2">
      <w:pPr>
        <w:spacing w:before="256" w:line="336" w:lineRule="auto"/>
        <w:ind w:left="429" w:right="1076" w:firstLine="469"/>
        <w:jc w:val="both"/>
        <w:rPr>
          <w:rFonts w:ascii="宋体" w:hAnsi="宋体" w:eastAsia="宋体" w:cs="宋体"/>
          <w:sz w:val="25"/>
          <w:szCs w:val="25"/>
        </w:rPr>
      </w:pPr>
      <w:r>
        <w:rPr>
          <w:rFonts w:ascii="宋体" w:hAnsi="宋体" w:eastAsia="宋体" w:cs="宋体"/>
          <w:spacing w:val="3"/>
          <w:sz w:val="25"/>
          <w:szCs w:val="25"/>
        </w:rPr>
        <w:t>早期的航拍无人机是无人机厂商和相机厂商各司其职，通过携带微单或单反相机进</w:t>
      </w:r>
      <w:r>
        <w:rPr>
          <w:rFonts w:ascii="宋体" w:hAnsi="宋体" w:eastAsia="宋体" w:cs="宋体"/>
          <w:spacing w:val="10"/>
          <w:sz w:val="25"/>
          <w:szCs w:val="25"/>
        </w:rPr>
        <w:t xml:space="preserve"> 行航拍。大疆于2014年推出了</w:t>
      </w:r>
      <w:r>
        <w:rPr>
          <w:rFonts w:ascii="Times New Roman" w:hAnsi="Times New Roman" w:eastAsia="Times New Roman" w:cs="Times New Roman"/>
          <w:sz w:val="25"/>
          <w:szCs w:val="25"/>
        </w:rPr>
        <w:t>Phantom</w:t>
      </w:r>
      <w:r>
        <w:rPr>
          <w:rFonts w:ascii="Times New Roman" w:hAnsi="Times New Roman" w:eastAsia="Times New Roman" w:cs="Times New Roman"/>
          <w:spacing w:val="10"/>
          <w:sz w:val="25"/>
          <w:szCs w:val="25"/>
        </w:rPr>
        <w:t xml:space="preserve">  2  </w:t>
      </w:r>
      <w:r>
        <w:rPr>
          <w:rFonts w:ascii="Times New Roman" w:hAnsi="Times New Roman" w:eastAsia="Times New Roman" w:cs="Times New Roman"/>
          <w:sz w:val="25"/>
          <w:szCs w:val="25"/>
        </w:rPr>
        <w:t>Vision</w:t>
      </w:r>
      <w:r>
        <w:rPr>
          <w:rFonts w:ascii="Times New Roman" w:hAnsi="Times New Roman" w:eastAsia="Times New Roman" w:cs="Times New Roman"/>
          <w:spacing w:val="10"/>
          <w:sz w:val="25"/>
          <w:szCs w:val="25"/>
        </w:rPr>
        <w:t>+</w:t>
      </w:r>
      <w:r>
        <w:rPr>
          <w:rFonts w:ascii="Times New Roman" w:hAnsi="Times New Roman" w:eastAsia="Times New Roman" w:cs="Times New Roman"/>
          <w:spacing w:val="-16"/>
          <w:sz w:val="25"/>
          <w:szCs w:val="25"/>
        </w:rPr>
        <w:t xml:space="preserve"> </w:t>
      </w:r>
      <w:r>
        <w:rPr>
          <w:rFonts w:ascii="宋体" w:hAnsi="宋体" w:eastAsia="宋体" w:cs="宋体"/>
          <w:spacing w:val="10"/>
          <w:sz w:val="25"/>
          <w:szCs w:val="25"/>
        </w:rPr>
        <w:t>航拍器，使用</w:t>
      </w:r>
      <w:r>
        <w:rPr>
          <w:rFonts w:ascii="Times New Roman" w:hAnsi="Times New Roman" w:eastAsia="Times New Roman" w:cs="Times New Roman"/>
          <w:sz w:val="25"/>
          <w:szCs w:val="25"/>
        </w:rPr>
        <w:t>DJI</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z w:val="25"/>
          <w:szCs w:val="25"/>
        </w:rPr>
        <w:t>VISION</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z w:val="25"/>
          <w:szCs w:val="25"/>
        </w:rPr>
        <w:t>App</w:t>
      </w:r>
      <w:r>
        <w:rPr>
          <w:rFonts w:ascii="宋体" w:hAnsi="宋体" w:eastAsia="宋体" w:cs="宋体"/>
          <w:spacing w:val="10"/>
          <w:sz w:val="25"/>
          <w:szCs w:val="25"/>
        </w:rPr>
        <w:t>远程</w:t>
      </w:r>
      <w:r>
        <w:rPr>
          <w:rFonts w:ascii="宋体" w:hAnsi="宋体" w:eastAsia="宋体" w:cs="宋体"/>
          <w:sz w:val="25"/>
          <w:szCs w:val="25"/>
        </w:rPr>
        <w:t xml:space="preserve"> </w:t>
      </w:r>
      <w:r>
        <w:rPr>
          <w:rFonts w:ascii="宋体" w:hAnsi="宋体" w:eastAsia="宋体" w:cs="宋体"/>
          <w:spacing w:val="5"/>
          <w:sz w:val="25"/>
          <w:szCs w:val="25"/>
        </w:rPr>
        <w:t>控制相机，实现实时视频图像传输、</w:t>
      </w:r>
      <w:r>
        <w:rPr>
          <w:rFonts w:ascii="宋体" w:hAnsi="宋体" w:eastAsia="宋体" w:cs="宋体"/>
          <w:spacing w:val="-22"/>
          <w:sz w:val="25"/>
          <w:szCs w:val="25"/>
        </w:rPr>
        <w:t xml:space="preserve"> </w:t>
      </w:r>
      <w:r>
        <w:rPr>
          <w:rFonts w:ascii="Times New Roman" w:hAnsi="Times New Roman" w:eastAsia="Times New Roman" w:cs="Times New Roman"/>
          <w:sz w:val="25"/>
          <w:szCs w:val="25"/>
        </w:rPr>
        <w:t>FPV</w:t>
      </w:r>
      <w:r>
        <w:rPr>
          <w:rFonts w:ascii="Times New Roman" w:hAnsi="Times New Roman" w:eastAsia="Times New Roman" w:cs="Times New Roman"/>
          <w:spacing w:val="43"/>
          <w:sz w:val="25"/>
          <w:szCs w:val="25"/>
        </w:rPr>
        <w:t xml:space="preserve"> </w:t>
      </w:r>
      <w:r>
        <w:rPr>
          <w:rFonts w:ascii="宋体" w:hAnsi="宋体" w:eastAsia="宋体" w:cs="宋体"/>
          <w:spacing w:val="5"/>
          <w:sz w:val="25"/>
          <w:szCs w:val="25"/>
        </w:rPr>
        <w:t>飞行以及相册同步分享。相机与无人机的一</w:t>
      </w:r>
      <w:r>
        <w:rPr>
          <w:rFonts w:ascii="宋体" w:hAnsi="宋体" w:eastAsia="宋体" w:cs="宋体"/>
          <w:sz w:val="25"/>
          <w:szCs w:val="25"/>
        </w:rPr>
        <w:t xml:space="preserve"> </w:t>
      </w:r>
      <w:r>
        <w:rPr>
          <w:rFonts w:ascii="宋体" w:hAnsi="宋体" w:eastAsia="宋体" w:cs="宋体"/>
          <w:spacing w:val="2"/>
          <w:sz w:val="25"/>
          <w:szCs w:val="25"/>
        </w:rPr>
        <w:t>体化成为趋势，一方面航拍无人机更利于飞行，另一方面相机与图传、</w:t>
      </w:r>
      <w:r>
        <w:rPr>
          <w:rFonts w:ascii="Times New Roman" w:hAnsi="Times New Roman" w:eastAsia="Times New Roman" w:cs="Times New Roman"/>
          <w:sz w:val="25"/>
          <w:szCs w:val="25"/>
        </w:rPr>
        <w:t>App</w:t>
      </w:r>
      <w:r>
        <w:rPr>
          <w:rFonts w:ascii="Times New Roman" w:hAnsi="Times New Roman" w:eastAsia="Times New Roman" w:cs="Times New Roman"/>
          <w:spacing w:val="29"/>
          <w:w w:val="101"/>
          <w:sz w:val="25"/>
          <w:szCs w:val="25"/>
        </w:rPr>
        <w:t xml:space="preserve"> </w:t>
      </w:r>
      <w:r>
        <w:rPr>
          <w:rFonts w:ascii="宋体" w:hAnsi="宋体" w:eastAsia="宋体" w:cs="宋体"/>
          <w:spacing w:val="1"/>
          <w:sz w:val="25"/>
          <w:szCs w:val="25"/>
        </w:rPr>
        <w:t>结合，操控</w:t>
      </w:r>
      <w:r>
        <w:rPr>
          <w:rFonts w:ascii="宋体" w:hAnsi="宋体" w:eastAsia="宋体" w:cs="宋体"/>
          <w:sz w:val="25"/>
          <w:szCs w:val="25"/>
        </w:rPr>
        <w:t xml:space="preserve"> </w:t>
      </w:r>
      <w:r>
        <w:rPr>
          <w:rFonts w:ascii="宋体" w:hAnsi="宋体" w:eastAsia="宋体" w:cs="宋体"/>
          <w:spacing w:val="2"/>
          <w:sz w:val="25"/>
          <w:szCs w:val="25"/>
        </w:rPr>
        <w:t>和调参更加便利。我们以大疆</w:t>
      </w:r>
      <w:r>
        <w:rPr>
          <w:rFonts w:ascii="Times New Roman" w:hAnsi="Times New Roman" w:eastAsia="Times New Roman" w:cs="Times New Roman"/>
          <w:sz w:val="25"/>
          <w:szCs w:val="25"/>
        </w:rPr>
        <w:t>Mavic</w:t>
      </w:r>
      <w:r>
        <w:rPr>
          <w:rFonts w:ascii="Times New Roman" w:hAnsi="Times New Roman" w:eastAsia="Times New Roman" w:cs="Times New Roman"/>
          <w:spacing w:val="62"/>
          <w:w w:val="101"/>
          <w:sz w:val="25"/>
          <w:szCs w:val="25"/>
        </w:rPr>
        <w:t xml:space="preserve"> </w:t>
      </w:r>
      <w:r>
        <w:rPr>
          <w:rFonts w:ascii="宋体" w:hAnsi="宋体" w:eastAsia="宋体" w:cs="宋体"/>
          <w:spacing w:val="2"/>
          <w:sz w:val="25"/>
          <w:szCs w:val="25"/>
        </w:rPr>
        <w:t>系列的无人机为例，着重介绍相关飞行控制系统。</w:t>
      </w:r>
    </w:p>
    <w:p w14:paraId="43452C0F">
      <w:pPr>
        <w:spacing w:before="2" w:line="338" w:lineRule="auto"/>
        <w:ind w:left="429" w:right="1102" w:firstLine="469"/>
        <w:rPr>
          <w:rFonts w:ascii="宋体" w:hAnsi="宋体" w:eastAsia="宋体" w:cs="宋体"/>
          <w:sz w:val="26"/>
          <w:szCs w:val="26"/>
        </w:rPr>
      </w:pPr>
      <w:r>
        <w:rPr>
          <w:rFonts w:ascii="宋体" w:hAnsi="宋体" w:eastAsia="宋体" w:cs="宋体"/>
          <w:sz w:val="26"/>
          <w:szCs w:val="26"/>
        </w:rPr>
        <w:t>飞行控制系统，简称“飞控系统”,主要包括主控(</w:t>
      </w:r>
      <w:r>
        <w:rPr>
          <w:rFonts w:ascii="宋体" w:hAnsi="宋体" w:eastAsia="宋体" w:cs="宋体"/>
          <w:spacing w:val="-75"/>
          <w:sz w:val="26"/>
          <w:szCs w:val="26"/>
        </w:rPr>
        <w:t xml:space="preserve"> </w:t>
      </w:r>
      <w:r>
        <w:rPr>
          <w:rFonts w:ascii="Times New Roman" w:hAnsi="Times New Roman" w:eastAsia="Times New Roman" w:cs="Times New Roman"/>
          <w:sz w:val="26"/>
          <w:szCs w:val="26"/>
        </w:rPr>
        <w:t>FC)</w:t>
      </w:r>
      <w:r>
        <w:rPr>
          <w:rFonts w:ascii="Times New Roman" w:hAnsi="Times New Roman" w:eastAsia="Times New Roman" w:cs="Times New Roman"/>
          <w:spacing w:val="-36"/>
          <w:sz w:val="26"/>
          <w:szCs w:val="26"/>
        </w:rPr>
        <w:t xml:space="preserve"> </w:t>
      </w:r>
      <w:r>
        <w:rPr>
          <w:rFonts w:ascii="宋体" w:hAnsi="宋体" w:eastAsia="宋体" w:cs="宋体"/>
          <w:sz w:val="26"/>
          <w:szCs w:val="26"/>
        </w:rPr>
        <w:t>、惯性测量单元(</w:t>
      </w:r>
      <w:r>
        <w:rPr>
          <w:rFonts w:ascii="宋体" w:hAnsi="宋体" w:eastAsia="宋体" w:cs="宋体"/>
          <w:spacing w:val="-44"/>
          <w:sz w:val="26"/>
          <w:szCs w:val="26"/>
        </w:rPr>
        <w:t xml:space="preserve"> </w:t>
      </w:r>
      <w:r>
        <w:rPr>
          <w:rFonts w:ascii="Times New Roman" w:hAnsi="Times New Roman" w:eastAsia="Times New Roman" w:cs="Times New Roman"/>
          <w:sz w:val="26"/>
          <w:szCs w:val="26"/>
        </w:rPr>
        <w:t>IMU)</w:t>
      </w:r>
      <w:r>
        <w:rPr>
          <w:rFonts w:ascii="宋体" w:hAnsi="宋体" w:eastAsia="宋体" w:cs="宋体"/>
          <w:sz w:val="26"/>
          <w:szCs w:val="26"/>
        </w:rPr>
        <w:t xml:space="preserve">、 </w:t>
      </w:r>
      <w:r>
        <w:rPr>
          <w:rFonts w:ascii="宋体" w:hAnsi="宋体" w:eastAsia="宋体" w:cs="宋体"/>
          <w:spacing w:val="5"/>
          <w:sz w:val="26"/>
          <w:szCs w:val="26"/>
        </w:rPr>
        <w:t>全球定位系统(</w:t>
      </w:r>
      <w:r>
        <w:rPr>
          <w:rFonts w:ascii="宋体" w:hAnsi="宋体" w:eastAsia="宋体" w:cs="宋体"/>
          <w:spacing w:val="-39"/>
          <w:sz w:val="26"/>
          <w:szCs w:val="26"/>
        </w:rPr>
        <w:t xml:space="preserve"> </w:t>
      </w:r>
      <w:r>
        <w:rPr>
          <w:rFonts w:ascii="Times New Roman" w:hAnsi="Times New Roman" w:eastAsia="Times New Roman" w:cs="Times New Roman"/>
          <w:sz w:val="26"/>
          <w:szCs w:val="26"/>
        </w:rPr>
        <w:t>GPS</w:t>
      </w:r>
      <w:r>
        <w:rPr>
          <w:rFonts w:ascii="Times New Roman" w:hAnsi="Times New Roman" w:eastAsia="Times New Roman" w:cs="Times New Roman"/>
          <w:spacing w:val="5"/>
          <w:sz w:val="26"/>
          <w:szCs w:val="26"/>
        </w:rPr>
        <w:t>)</w:t>
      </w:r>
      <w:r>
        <w:rPr>
          <w:rFonts w:ascii="Times New Roman" w:hAnsi="Times New Roman" w:eastAsia="Times New Roman" w:cs="Times New Roman"/>
          <w:spacing w:val="-36"/>
          <w:sz w:val="26"/>
          <w:szCs w:val="26"/>
        </w:rPr>
        <w:t xml:space="preserve"> </w:t>
      </w:r>
      <w:r>
        <w:rPr>
          <w:rFonts w:ascii="宋体" w:hAnsi="宋体" w:eastAsia="宋体" w:cs="宋体"/>
          <w:spacing w:val="5"/>
          <w:sz w:val="26"/>
          <w:szCs w:val="26"/>
        </w:rPr>
        <w:t>、指南针和</w:t>
      </w:r>
      <w:r>
        <w:rPr>
          <w:rFonts w:ascii="Times New Roman" w:hAnsi="Times New Roman" w:eastAsia="Times New Roman" w:cs="Times New Roman"/>
          <w:sz w:val="26"/>
          <w:szCs w:val="26"/>
        </w:rPr>
        <w:t>LED</w:t>
      </w:r>
      <w:r>
        <w:rPr>
          <w:rFonts w:ascii="宋体" w:hAnsi="宋体" w:eastAsia="宋体" w:cs="宋体"/>
          <w:spacing w:val="5"/>
          <w:sz w:val="26"/>
          <w:szCs w:val="26"/>
        </w:rPr>
        <w:t>指示灯共5个模块。</w:t>
      </w:r>
    </w:p>
    <w:p w14:paraId="6B625760">
      <w:pPr>
        <w:pStyle w:val="2"/>
        <w:spacing w:before="274" w:line="212" w:lineRule="auto"/>
        <w:ind w:left="899"/>
        <w:rPr>
          <w:sz w:val="30"/>
          <w:szCs w:val="30"/>
        </w:rPr>
      </w:pPr>
      <w:r>
        <w:rPr>
          <w:rFonts w:ascii="黑体" w:hAnsi="黑体" w:eastAsia="黑体" w:cs="黑体"/>
          <w:color w:val="405040"/>
          <w:spacing w:val="-5"/>
          <w:sz w:val="30"/>
          <w:szCs w:val="30"/>
        </w:rPr>
        <w:t>1. 主控(</w:t>
      </w:r>
      <w:r>
        <w:rPr>
          <w:rFonts w:ascii="黑体" w:hAnsi="黑体" w:eastAsia="黑体" w:cs="黑体"/>
          <w:color w:val="405040"/>
          <w:spacing w:val="-36"/>
          <w:sz w:val="30"/>
          <w:szCs w:val="30"/>
        </w:rPr>
        <w:t xml:space="preserve"> </w:t>
      </w:r>
      <w:r>
        <w:rPr>
          <w:color w:val="405040"/>
          <w:spacing w:val="-5"/>
          <w:sz w:val="30"/>
          <w:szCs w:val="30"/>
        </w:rPr>
        <w:t>FC)</w:t>
      </w:r>
    </w:p>
    <w:p w14:paraId="1E98CF5C">
      <w:pPr>
        <w:spacing w:before="259" w:line="351" w:lineRule="auto"/>
        <w:ind w:left="429" w:right="1114" w:firstLine="469"/>
        <w:rPr>
          <w:rFonts w:ascii="宋体" w:hAnsi="宋体" w:eastAsia="宋体" w:cs="宋体"/>
          <w:sz w:val="25"/>
          <w:szCs w:val="25"/>
        </w:rPr>
      </w:pPr>
      <w:r>
        <w:rPr>
          <w:rFonts w:ascii="宋体" w:hAnsi="宋体" w:eastAsia="宋体" w:cs="宋体"/>
          <w:spacing w:val="4"/>
          <w:sz w:val="25"/>
          <w:szCs w:val="25"/>
        </w:rPr>
        <w:t xml:space="preserve">主控，即飞行控制器( </w:t>
      </w:r>
      <w:r>
        <w:rPr>
          <w:rFonts w:ascii="Times New Roman" w:hAnsi="Times New Roman" w:eastAsia="Times New Roman" w:cs="Times New Roman"/>
          <w:sz w:val="25"/>
          <w:szCs w:val="25"/>
        </w:rPr>
        <w:t>Flight</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z w:val="25"/>
          <w:szCs w:val="25"/>
        </w:rPr>
        <w:t>Controller</w:t>
      </w:r>
      <w:r>
        <w:rPr>
          <w:rFonts w:ascii="Times New Roman" w:hAnsi="Times New Roman" w:eastAsia="Times New Roman" w:cs="Times New Roman"/>
          <w:spacing w:val="4"/>
          <w:sz w:val="25"/>
          <w:szCs w:val="25"/>
        </w:rPr>
        <w:t xml:space="preserve">,  </w:t>
      </w:r>
      <w:r>
        <w:rPr>
          <w:rFonts w:ascii="宋体" w:hAnsi="宋体" w:eastAsia="宋体" w:cs="宋体"/>
          <w:spacing w:val="3"/>
          <w:sz w:val="25"/>
          <w:szCs w:val="25"/>
        </w:rPr>
        <w:t>简称</w:t>
      </w:r>
      <w:r>
        <w:rPr>
          <w:rFonts w:ascii="Times New Roman" w:hAnsi="Times New Roman" w:eastAsia="Times New Roman" w:cs="Times New Roman"/>
          <w:sz w:val="25"/>
          <w:szCs w:val="25"/>
        </w:rPr>
        <w:t>FC</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是飞控系统的中央控制器，负</w:t>
      </w:r>
      <w:r>
        <w:rPr>
          <w:rFonts w:ascii="宋体" w:hAnsi="宋体" w:eastAsia="宋体" w:cs="宋体"/>
          <w:sz w:val="25"/>
          <w:szCs w:val="25"/>
        </w:rPr>
        <w:t xml:space="preserve"> </w:t>
      </w:r>
      <w:r>
        <w:rPr>
          <w:rFonts w:ascii="宋体" w:hAnsi="宋体" w:eastAsia="宋体" w:cs="宋体"/>
          <w:spacing w:val="2"/>
          <w:sz w:val="25"/>
          <w:szCs w:val="25"/>
        </w:rPr>
        <w:t>责数据信号的接收、处理和传输，向动力系统发送指令，调整飞行姿态。</w:t>
      </w:r>
    </w:p>
    <w:p w14:paraId="7D33644E">
      <w:pPr>
        <w:pStyle w:val="2"/>
        <w:spacing w:before="238" w:line="212" w:lineRule="auto"/>
        <w:ind w:left="899"/>
        <w:rPr>
          <w:sz w:val="28"/>
          <w:szCs w:val="28"/>
        </w:rPr>
      </w:pPr>
      <w:r>
        <w:rPr>
          <w:rFonts w:ascii="黑体" w:hAnsi="黑体" w:eastAsia="黑体" w:cs="黑体"/>
          <w:color w:val="405040"/>
          <w:spacing w:val="5"/>
          <w:sz w:val="28"/>
          <w:szCs w:val="28"/>
        </w:rPr>
        <w:t>2.</w:t>
      </w:r>
      <w:r>
        <w:rPr>
          <w:rFonts w:ascii="黑体" w:hAnsi="黑体" w:eastAsia="黑体" w:cs="黑体"/>
          <w:color w:val="405040"/>
          <w:spacing w:val="33"/>
          <w:sz w:val="28"/>
          <w:szCs w:val="28"/>
        </w:rPr>
        <w:t xml:space="preserve"> </w:t>
      </w:r>
      <w:r>
        <w:rPr>
          <w:rFonts w:ascii="黑体" w:hAnsi="黑体" w:eastAsia="黑体" w:cs="黑体"/>
          <w:color w:val="405040"/>
          <w:spacing w:val="5"/>
          <w:sz w:val="28"/>
          <w:szCs w:val="28"/>
        </w:rPr>
        <w:t>惯性测量单元(</w:t>
      </w:r>
      <w:r>
        <w:rPr>
          <w:rFonts w:ascii="黑体" w:hAnsi="黑体" w:eastAsia="黑体" w:cs="黑体"/>
          <w:color w:val="405040"/>
          <w:spacing w:val="-37"/>
          <w:sz w:val="28"/>
          <w:szCs w:val="28"/>
        </w:rPr>
        <w:t xml:space="preserve"> </w:t>
      </w:r>
      <w:r>
        <w:rPr>
          <w:color w:val="405040"/>
          <w:sz w:val="28"/>
          <w:szCs w:val="28"/>
        </w:rPr>
        <w:t>IMU</w:t>
      </w:r>
      <w:r>
        <w:rPr>
          <w:color w:val="405040"/>
          <w:spacing w:val="5"/>
          <w:sz w:val="28"/>
          <w:szCs w:val="28"/>
        </w:rPr>
        <w:t>)</w:t>
      </w:r>
    </w:p>
    <w:p w14:paraId="51049B1F">
      <w:pPr>
        <w:spacing w:before="279" w:line="212" w:lineRule="auto"/>
        <w:ind w:left="899"/>
        <w:rPr>
          <w:rFonts w:ascii="宋体" w:hAnsi="宋体" w:eastAsia="宋体" w:cs="宋体"/>
          <w:sz w:val="25"/>
          <w:szCs w:val="25"/>
        </w:rPr>
      </w:pPr>
      <w:r>
        <w:rPr>
          <w:rFonts w:ascii="宋体" w:hAnsi="宋体" w:eastAsia="宋体" w:cs="宋体"/>
          <w:spacing w:val="6"/>
          <w:sz w:val="25"/>
          <w:szCs w:val="25"/>
        </w:rPr>
        <w:t>惯性测量单元(</w:t>
      </w:r>
      <w:r>
        <w:rPr>
          <w:rFonts w:ascii="宋体" w:hAnsi="宋体" w:eastAsia="宋体" w:cs="宋体"/>
          <w:spacing w:val="-22"/>
          <w:sz w:val="25"/>
          <w:szCs w:val="25"/>
        </w:rPr>
        <w:t xml:space="preserve"> </w:t>
      </w:r>
      <w:r>
        <w:rPr>
          <w:rFonts w:ascii="Times New Roman" w:hAnsi="Times New Roman" w:eastAsia="Times New Roman" w:cs="Times New Roman"/>
          <w:sz w:val="25"/>
          <w:szCs w:val="25"/>
        </w:rPr>
        <w:t>Inertial</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Measurement</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Unit</w:t>
      </w:r>
      <w:r>
        <w:rPr>
          <w:rFonts w:ascii="Times New Roman" w:hAnsi="Times New Roman" w:eastAsia="Times New Roman" w:cs="Times New Roman"/>
          <w:spacing w:val="6"/>
          <w:sz w:val="25"/>
          <w:szCs w:val="25"/>
        </w:rPr>
        <w:t>,</w:t>
      </w:r>
      <w:r>
        <w:rPr>
          <w:rFonts w:ascii="宋体" w:hAnsi="宋体" w:eastAsia="宋体" w:cs="宋体"/>
          <w:spacing w:val="6"/>
          <w:sz w:val="25"/>
          <w:szCs w:val="25"/>
        </w:rPr>
        <w:t>简称</w:t>
      </w:r>
      <w:r>
        <w:rPr>
          <w:rFonts w:ascii="Times New Roman" w:hAnsi="Times New Roman" w:eastAsia="Times New Roman" w:cs="Times New Roman"/>
          <w:sz w:val="25"/>
          <w:szCs w:val="25"/>
        </w:rPr>
        <w:t>IMU</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是飞行器内部重要的传感</w:t>
      </w:r>
    </w:p>
    <w:p w14:paraId="25D53751">
      <w:pPr>
        <w:pStyle w:val="2"/>
        <w:spacing w:line="417" w:lineRule="auto"/>
      </w:pPr>
    </w:p>
    <w:p w14:paraId="641C533D">
      <w:pPr>
        <w:pStyle w:val="2"/>
        <w:spacing w:before="61" w:line="286" w:lineRule="exact"/>
        <w:ind w:left="429"/>
      </w:pPr>
      <w:r>
        <w:pict>
          <v:rect id="_x0000_s1069" o:spid="_x0000_s1069" o:spt="1" style="position:absolute;left:0pt;margin-left:0.95pt;margin-top:25.55pt;height:14pt;width:554.05pt;z-index:251695104;mso-width-relative:page;mso-height-relative:page;" fillcolor="#426169" filled="t" stroked="f" coordsize="21600,21600">
            <v:path/>
            <v:fill on="t" focussize="0,0"/>
            <v:stroke on="f"/>
            <v:imagedata o:title=""/>
            <o:lock v:ext="edit"/>
          </v:rect>
        </w:pict>
      </w:r>
      <w:r>
        <w:rPr>
          <w:spacing w:val="-2"/>
          <w:position w:val="1"/>
        </w:rPr>
        <w:t>006</w:t>
      </w:r>
    </w:p>
    <w:p w14:paraId="16DA24B5">
      <w:pPr>
        <w:spacing w:line="286" w:lineRule="exact"/>
        <w:sectPr>
          <w:type w:val="continuous"/>
          <w:pgSz w:w="11910" w:h="16840"/>
          <w:pgMar w:top="1" w:right="419" w:bottom="400" w:left="390" w:header="0" w:footer="0" w:gutter="0"/>
          <w:cols w:equalWidth="0" w:num="1">
            <w:col w:w="11101"/>
          </w:cols>
        </w:sectPr>
      </w:pPr>
    </w:p>
    <w:p w14:paraId="63BA09CD">
      <w:pPr>
        <w:pStyle w:val="2"/>
        <w:spacing w:line="441" w:lineRule="auto"/>
      </w:pPr>
      <w:r>
        <w:drawing>
          <wp:anchor distT="0" distB="0" distL="0" distR="0" simplePos="0" relativeHeight="251701248" behindDoc="0" locked="0" layoutInCell="1" allowOverlap="1">
            <wp:simplePos x="0" y="0"/>
            <wp:positionH relativeFrom="column">
              <wp:posOffset>3752850</wp:posOffset>
            </wp:positionH>
            <wp:positionV relativeFrom="paragraph">
              <wp:posOffset>12065</wp:posOffset>
            </wp:positionV>
            <wp:extent cx="3009900" cy="6350"/>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375"/>
                    <a:stretch>
                      <a:fillRect/>
                    </a:stretch>
                  </pic:blipFill>
                  <pic:spPr>
                    <a:xfrm>
                      <a:off x="0" y="0"/>
                      <a:ext cx="3009863" cy="6350"/>
                    </a:xfrm>
                    <a:prstGeom prst="rect">
                      <a:avLst/>
                    </a:prstGeom>
                  </pic:spPr>
                </pic:pic>
              </a:graphicData>
            </a:graphic>
          </wp:anchor>
        </w:drawing>
      </w:r>
    </w:p>
    <w:p w14:paraId="355F7F60">
      <w:pPr>
        <w:spacing w:before="85" w:line="334" w:lineRule="auto"/>
        <w:ind w:left="840" w:right="691"/>
        <w:rPr>
          <w:rFonts w:ascii="宋体" w:hAnsi="宋体" w:eastAsia="宋体" w:cs="宋体"/>
          <w:sz w:val="26"/>
          <w:szCs w:val="26"/>
        </w:rPr>
      </w:pPr>
      <w:r>
        <w:rPr>
          <w:rFonts w:ascii="宋体" w:hAnsi="宋体" w:eastAsia="宋体" w:cs="宋体"/>
          <w:spacing w:val="-8"/>
          <w:sz w:val="26"/>
          <w:szCs w:val="26"/>
        </w:rPr>
        <w:t>器，用来感知飞行姿态、加速度和高度变化，然后将所得数据传递</w:t>
      </w:r>
      <w:r>
        <w:rPr>
          <w:rFonts w:ascii="宋体" w:hAnsi="宋体" w:eastAsia="宋体" w:cs="宋体"/>
          <w:spacing w:val="-9"/>
          <w:sz w:val="26"/>
          <w:szCs w:val="26"/>
        </w:rPr>
        <w:t>给主控，由主控处理</w:t>
      </w:r>
      <w:r>
        <w:rPr>
          <w:rFonts w:ascii="宋体" w:hAnsi="宋体" w:eastAsia="宋体" w:cs="宋体"/>
          <w:sz w:val="26"/>
          <w:szCs w:val="26"/>
        </w:rPr>
        <w:t xml:space="preserve"> </w:t>
      </w:r>
      <w:r>
        <w:rPr>
          <w:rFonts w:ascii="宋体" w:hAnsi="宋体" w:eastAsia="宋体" w:cs="宋体"/>
          <w:spacing w:val="-9"/>
          <w:sz w:val="26"/>
          <w:szCs w:val="26"/>
        </w:rPr>
        <w:t>并输出飞行控制指令。</w:t>
      </w:r>
    </w:p>
    <w:p w14:paraId="051C4FE6">
      <w:pPr>
        <w:spacing w:before="3" w:line="324" w:lineRule="auto"/>
        <w:ind w:left="840" w:right="666" w:firstLine="490"/>
        <w:jc w:val="both"/>
        <w:rPr>
          <w:rFonts w:ascii="宋体" w:hAnsi="宋体" w:eastAsia="宋体" w:cs="宋体"/>
          <w:sz w:val="26"/>
          <w:szCs w:val="26"/>
        </w:rPr>
      </w:pPr>
      <w:r>
        <w:rPr>
          <w:rFonts w:ascii="宋体" w:hAnsi="宋体" w:eastAsia="宋体" w:cs="宋体"/>
          <w:spacing w:val="-4"/>
          <w:sz w:val="26"/>
          <w:szCs w:val="26"/>
        </w:rPr>
        <w:t>首次飞行前或长时间使用飞行器后需要对</w:t>
      </w:r>
      <w:r>
        <w:rPr>
          <w:rFonts w:ascii="Times New Roman" w:hAnsi="Times New Roman" w:eastAsia="Times New Roman" w:cs="Times New Roman"/>
          <w:spacing w:val="-4"/>
          <w:sz w:val="26"/>
          <w:szCs w:val="26"/>
        </w:rPr>
        <w:t xml:space="preserve">IMU </w:t>
      </w:r>
      <w:r>
        <w:rPr>
          <w:rFonts w:ascii="宋体" w:hAnsi="宋体" w:eastAsia="宋体" w:cs="宋体"/>
          <w:spacing w:val="-4"/>
          <w:sz w:val="26"/>
          <w:szCs w:val="26"/>
        </w:rPr>
        <w:t>进行校准，</w:t>
      </w:r>
      <w:r>
        <w:rPr>
          <w:rFonts w:ascii="Times New Roman" w:hAnsi="Times New Roman" w:eastAsia="Times New Roman" w:cs="Times New Roman"/>
          <w:spacing w:val="-4"/>
          <w:sz w:val="26"/>
          <w:szCs w:val="26"/>
        </w:rPr>
        <w:t>IMU</w:t>
      </w:r>
      <w:r>
        <w:rPr>
          <w:rFonts w:ascii="Times New Roman" w:hAnsi="Times New Roman" w:eastAsia="Times New Roman" w:cs="Times New Roman"/>
          <w:spacing w:val="53"/>
          <w:sz w:val="26"/>
          <w:szCs w:val="26"/>
        </w:rPr>
        <w:t xml:space="preserve"> </w:t>
      </w:r>
      <w:r>
        <w:rPr>
          <w:rFonts w:ascii="宋体" w:hAnsi="宋体" w:eastAsia="宋体" w:cs="宋体"/>
          <w:spacing w:val="-4"/>
          <w:sz w:val="26"/>
          <w:szCs w:val="26"/>
        </w:rPr>
        <w:t>失准会影响主控调</w:t>
      </w:r>
      <w:r>
        <w:rPr>
          <w:rFonts w:ascii="宋体" w:hAnsi="宋体" w:eastAsia="宋体" w:cs="宋体"/>
          <w:sz w:val="26"/>
          <w:szCs w:val="26"/>
        </w:rPr>
        <w:t xml:space="preserve"> </w:t>
      </w:r>
      <w:r>
        <w:rPr>
          <w:rFonts w:ascii="宋体" w:hAnsi="宋体" w:eastAsia="宋体" w:cs="宋体"/>
          <w:spacing w:val="-1"/>
          <w:sz w:val="26"/>
          <w:szCs w:val="26"/>
        </w:rPr>
        <w:t>整飞行姿态和飞行安全。</w:t>
      </w:r>
      <w:r>
        <w:rPr>
          <w:rFonts w:ascii="Times New Roman" w:hAnsi="Times New Roman" w:eastAsia="Times New Roman" w:cs="Times New Roman"/>
          <w:spacing w:val="-1"/>
          <w:sz w:val="26"/>
          <w:szCs w:val="26"/>
        </w:rPr>
        <w:t>IMU</w:t>
      </w:r>
      <w:r>
        <w:rPr>
          <w:rFonts w:ascii="Times New Roman" w:hAnsi="Times New Roman" w:eastAsia="Times New Roman" w:cs="Times New Roman"/>
          <w:spacing w:val="58"/>
          <w:sz w:val="26"/>
          <w:szCs w:val="26"/>
        </w:rPr>
        <w:t xml:space="preserve"> </w:t>
      </w:r>
      <w:r>
        <w:rPr>
          <w:rFonts w:ascii="宋体" w:hAnsi="宋体" w:eastAsia="宋体" w:cs="宋体"/>
          <w:spacing w:val="-1"/>
          <w:sz w:val="26"/>
          <w:szCs w:val="26"/>
        </w:rPr>
        <w:t>的校准方法可按照</w:t>
      </w:r>
      <w:r>
        <w:rPr>
          <w:rFonts w:ascii="Times New Roman" w:hAnsi="Times New Roman" w:eastAsia="Times New Roman" w:cs="Times New Roman"/>
          <w:spacing w:val="-1"/>
          <w:sz w:val="26"/>
          <w:szCs w:val="26"/>
        </w:rPr>
        <w:t>DJI</w:t>
      </w:r>
      <w:r>
        <w:rPr>
          <w:rFonts w:ascii="Times New Roman" w:hAnsi="Times New Roman" w:eastAsia="Times New Roman" w:cs="Times New Roman"/>
          <w:spacing w:val="62"/>
          <w:sz w:val="26"/>
          <w:szCs w:val="26"/>
        </w:rPr>
        <w:t xml:space="preserve"> </w:t>
      </w:r>
      <w:r>
        <w:rPr>
          <w:rFonts w:ascii="Times New Roman" w:hAnsi="Times New Roman" w:eastAsia="Times New Roman" w:cs="Times New Roman"/>
          <w:spacing w:val="-1"/>
          <w:sz w:val="26"/>
          <w:szCs w:val="26"/>
        </w:rPr>
        <w:t>GO</w:t>
      </w:r>
      <w:r>
        <w:rPr>
          <w:rFonts w:ascii="Times New Roman" w:hAnsi="Times New Roman" w:eastAsia="Times New Roman" w:cs="Times New Roman"/>
          <w:spacing w:val="57"/>
          <w:w w:val="101"/>
          <w:sz w:val="26"/>
          <w:szCs w:val="26"/>
        </w:rPr>
        <w:t xml:space="preserve"> </w:t>
      </w:r>
      <w:r>
        <w:rPr>
          <w:rFonts w:ascii="Times New Roman" w:hAnsi="Times New Roman" w:eastAsia="Times New Roman" w:cs="Times New Roman"/>
          <w:spacing w:val="-1"/>
          <w:sz w:val="26"/>
          <w:szCs w:val="26"/>
        </w:rPr>
        <w:t>4</w:t>
      </w:r>
      <w:r>
        <w:rPr>
          <w:rFonts w:ascii="Times New Roman" w:hAnsi="Times New Roman" w:eastAsia="Times New Roman" w:cs="Times New Roman"/>
          <w:spacing w:val="55"/>
          <w:sz w:val="26"/>
          <w:szCs w:val="26"/>
        </w:rPr>
        <w:t xml:space="preserve"> </w:t>
      </w:r>
      <w:r>
        <w:rPr>
          <w:rFonts w:ascii="Times New Roman" w:hAnsi="Times New Roman" w:eastAsia="Times New Roman" w:cs="Times New Roman"/>
          <w:spacing w:val="-1"/>
          <w:sz w:val="26"/>
          <w:szCs w:val="26"/>
        </w:rPr>
        <w:t>App</w:t>
      </w:r>
      <w:r>
        <w:rPr>
          <w:rFonts w:ascii="宋体" w:hAnsi="宋体" w:eastAsia="宋体" w:cs="宋体"/>
          <w:spacing w:val="-1"/>
          <w:sz w:val="26"/>
          <w:szCs w:val="26"/>
        </w:rPr>
        <w:t>的引导步骤进行，如</w:t>
      </w:r>
      <w:r>
        <w:rPr>
          <w:rFonts w:ascii="宋体" w:hAnsi="宋体" w:eastAsia="宋体" w:cs="宋体"/>
          <w:sz w:val="26"/>
          <w:szCs w:val="26"/>
        </w:rPr>
        <w:t xml:space="preserve"> </w:t>
      </w:r>
      <w:r>
        <w:rPr>
          <w:rFonts w:ascii="宋体" w:hAnsi="宋体" w:eastAsia="宋体" w:cs="宋体"/>
          <w:spacing w:val="9"/>
          <w:sz w:val="26"/>
          <w:szCs w:val="26"/>
        </w:rPr>
        <w:t>图1-5所示。</w:t>
      </w:r>
    </w:p>
    <w:p w14:paraId="0E8E4706">
      <w:pPr>
        <w:spacing w:before="207" w:line="2590" w:lineRule="exact"/>
        <w:ind w:firstLine="970"/>
      </w:pPr>
      <w:r>
        <w:rPr>
          <w:position w:val="-51"/>
        </w:rPr>
        <w:drawing>
          <wp:inline distT="0" distB="0" distL="0" distR="0">
            <wp:extent cx="5930265" cy="164401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376"/>
                    <a:stretch>
                      <a:fillRect/>
                    </a:stretch>
                  </pic:blipFill>
                  <pic:spPr>
                    <a:xfrm>
                      <a:off x="0" y="0"/>
                      <a:ext cx="5930862" cy="1644645"/>
                    </a:xfrm>
                    <a:prstGeom prst="rect">
                      <a:avLst/>
                    </a:prstGeom>
                  </pic:spPr>
                </pic:pic>
              </a:graphicData>
            </a:graphic>
          </wp:inline>
        </w:drawing>
      </w:r>
    </w:p>
    <w:p w14:paraId="1620B779">
      <w:pPr>
        <w:pStyle w:val="2"/>
        <w:spacing w:before="157" w:line="222" w:lineRule="auto"/>
        <w:ind w:left="4450"/>
        <w:rPr>
          <w:rFonts w:ascii="黑体" w:hAnsi="黑体" w:eastAsia="黑体" w:cs="黑体"/>
          <w:sz w:val="22"/>
          <w:szCs w:val="22"/>
        </w:rPr>
      </w:pPr>
      <w:r>
        <w:rPr>
          <w:rFonts w:ascii="黑体" w:hAnsi="黑体" w:eastAsia="黑体" w:cs="黑体"/>
          <w:color w:val="405040"/>
          <w:spacing w:val="7"/>
          <w:sz w:val="22"/>
          <w:szCs w:val="22"/>
        </w:rPr>
        <w:t>图1-5</w:t>
      </w:r>
      <w:r>
        <w:rPr>
          <w:rFonts w:ascii="黑体" w:hAnsi="黑体" w:eastAsia="黑体" w:cs="黑体"/>
          <w:color w:val="405040"/>
          <w:spacing w:val="109"/>
          <w:sz w:val="22"/>
          <w:szCs w:val="22"/>
        </w:rPr>
        <w:t xml:space="preserve"> </w:t>
      </w:r>
      <w:r>
        <w:rPr>
          <w:color w:val="405040"/>
          <w:sz w:val="22"/>
          <w:szCs w:val="22"/>
        </w:rPr>
        <w:t>IMU</w:t>
      </w:r>
      <w:r>
        <w:rPr>
          <w:color w:val="405040"/>
          <w:spacing w:val="7"/>
          <w:sz w:val="22"/>
          <w:szCs w:val="22"/>
        </w:rPr>
        <w:t xml:space="preserve"> </w:t>
      </w:r>
      <w:r>
        <w:rPr>
          <w:rFonts w:ascii="黑体" w:hAnsi="黑体" w:eastAsia="黑体" w:cs="黑体"/>
          <w:color w:val="405040"/>
          <w:spacing w:val="7"/>
          <w:sz w:val="22"/>
          <w:szCs w:val="22"/>
        </w:rPr>
        <w:t>校准示意图</w:t>
      </w:r>
    </w:p>
    <w:p w14:paraId="2CC109AB">
      <w:pPr>
        <w:pStyle w:val="2"/>
        <w:spacing w:line="357" w:lineRule="auto"/>
      </w:pPr>
    </w:p>
    <w:p w14:paraId="05BBE69D">
      <w:pPr>
        <w:pStyle w:val="2"/>
        <w:spacing w:before="98" w:line="212" w:lineRule="auto"/>
        <w:ind w:left="1330"/>
        <w:rPr>
          <w:sz w:val="30"/>
          <w:szCs w:val="30"/>
        </w:rPr>
      </w:pPr>
      <w:r>
        <w:rPr>
          <w:rFonts w:ascii="黑体" w:hAnsi="黑体" w:eastAsia="黑体" w:cs="黑体"/>
          <w:color w:val="405040"/>
          <w:spacing w:val="-5"/>
          <w:sz w:val="30"/>
          <w:szCs w:val="30"/>
        </w:rPr>
        <w:t>3. 全球定位系统(</w:t>
      </w:r>
      <w:r>
        <w:rPr>
          <w:rFonts w:ascii="黑体" w:hAnsi="黑体" w:eastAsia="黑体" w:cs="黑体"/>
          <w:color w:val="405040"/>
          <w:spacing w:val="-46"/>
          <w:sz w:val="30"/>
          <w:szCs w:val="30"/>
        </w:rPr>
        <w:t xml:space="preserve"> </w:t>
      </w:r>
      <w:r>
        <w:rPr>
          <w:color w:val="405040"/>
          <w:spacing w:val="-5"/>
          <w:sz w:val="30"/>
          <w:szCs w:val="30"/>
        </w:rPr>
        <w:t>GPS)</w:t>
      </w:r>
    </w:p>
    <w:p w14:paraId="1DFBE0F3">
      <w:pPr>
        <w:spacing w:before="196" w:line="353" w:lineRule="auto"/>
        <w:ind w:left="880" w:right="570" w:firstLine="450"/>
        <w:rPr>
          <w:rFonts w:ascii="宋体" w:hAnsi="宋体" w:eastAsia="宋体" w:cs="宋体"/>
          <w:sz w:val="26"/>
          <w:szCs w:val="26"/>
        </w:rPr>
      </w:pPr>
      <w:r>
        <w:rPr>
          <w:rFonts w:ascii="Times New Roman" w:hAnsi="Times New Roman" w:eastAsia="Times New Roman" w:cs="Times New Roman"/>
          <w:spacing w:val="-1"/>
          <w:sz w:val="26"/>
          <w:szCs w:val="26"/>
        </w:rPr>
        <w:t xml:space="preserve">GPS </w:t>
      </w:r>
      <w:r>
        <w:rPr>
          <w:rFonts w:ascii="宋体" w:hAnsi="宋体" w:eastAsia="宋体" w:cs="宋体"/>
          <w:spacing w:val="-1"/>
          <w:sz w:val="26"/>
          <w:szCs w:val="26"/>
        </w:rPr>
        <w:t>在飞行器中起着定位和导航的作用，进入</w:t>
      </w:r>
      <w:r>
        <w:rPr>
          <w:rFonts w:ascii="Times New Roman" w:hAnsi="Times New Roman" w:eastAsia="Times New Roman" w:cs="Times New Roman"/>
          <w:spacing w:val="-1"/>
          <w:sz w:val="26"/>
          <w:szCs w:val="26"/>
        </w:rPr>
        <w:t>DJI</w:t>
      </w:r>
      <w:r>
        <w:rPr>
          <w:rFonts w:ascii="Times New Roman" w:hAnsi="Times New Roman" w:eastAsia="Times New Roman" w:cs="Times New Roman"/>
          <w:spacing w:val="55"/>
          <w:w w:val="101"/>
          <w:sz w:val="26"/>
          <w:szCs w:val="26"/>
        </w:rPr>
        <w:t xml:space="preserve"> </w:t>
      </w:r>
      <w:r>
        <w:rPr>
          <w:rFonts w:ascii="Times New Roman" w:hAnsi="Times New Roman" w:eastAsia="Times New Roman" w:cs="Times New Roman"/>
          <w:spacing w:val="-1"/>
          <w:sz w:val="26"/>
          <w:szCs w:val="26"/>
        </w:rPr>
        <w:t>GO</w:t>
      </w:r>
      <w:r>
        <w:rPr>
          <w:rFonts w:ascii="Times New Roman" w:hAnsi="Times New Roman" w:eastAsia="Times New Roman" w:cs="Times New Roman"/>
          <w:spacing w:val="50"/>
          <w:w w:val="101"/>
          <w:sz w:val="26"/>
          <w:szCs w:val="26"/>
        </w:rPr>
        <w:t xml:space="preserve"> </w:t>
      </w:r>
      <w:r>
        <w:rPr>
          <w:rFonts w:ascii="Times New Roman" w:hAnsi="Times New Roman" w:eastAsia="Times New Roman" w:cs="Times New Roman"/>
          <w:spacing w:val="-1"/>
          <w:sz w:val="26"/>
          <w:szCs w:val="26"/>
        </w:rPr>
        <w:t>4</w:t>
      </w:r>
      <w:r>
        <w:rPr>
          <w:rFonts w:ascii="Times New Roman" w:hAnsi="Times New Roman" w:eastAsia="Times New Roman" w:cs="Times New Roman"/>
          <w:spacing w:val="48"/>
          <w:w w:val="101"/>
          <w:sz w:val="26"/>
          <w:szCs w:val="26"/>
        </w:rPr>
        <w:t xml:space="preserve"> </w:t>
      </w:r>
      <w:r>
        <w:rPr>
          <w:rFonts w:ascii="Times New Roman" w:hAnsi="Times New Roman" w:eastAsia="Times New Roman" w:cs="Times New Roman"/>
          <w:spacing w:val="-1"/>
          <w:sz w:val="26"/>
          <w:szCs w:val="26"/>
        </w:rPr>
        <w:t>App</w:t>
      </w:r>
      <w:r>
        <w:rPr>
          <w:rFonts w:ascii="宋体" w:hAnsi="宋体" w:eastAsia="宋体" w:cs="宋体"/>
          <w:spacing w:val="-1"/>
          <w:sz w:val="26"/>
          <w:szCs w:val="26"/>
        </w:rPr>
        <w:t>的飞行图传界面</w:t>
      </w:r>
      <w:r>
        <w:rPr>
          <w:rFonts w:ascii="宋体" w:hAnsi="宋体" w:eastAsia="宋体" w:cs="宋体"/>
          <w:spacing w:val="-2"/>
          <w:sz w:val="26"/>
          <w:szCs w:val="26"/>
        </w:rPr>
        <w:t>后，</w:t>
      </w:r>
      <w:r>
        <w:rPr>
          <w:rFonts w:ascii="宋体" w:hAnsi="宋体" w:eastAsia="宋体" w:cs="宋体"/>
          <w:sz w:val="26"/>
          <w:szCs w:val="26"/>
        </w:rPr>
        <w:t xml:space="preserve"> </w:t>
      </w:r>
      <w:r>
        <w:rPr>
          <w:rFonts w:ascii="宋体" w:hAnsi="宋体" w:eastAsia="宋体" w:cs="宋体"/>
          <w:spacing w:val="-1"/>
          <w:sz w:val="26"/>
          <w:szCs w:val="26"/>
        </w:rPr>
        <w:t>在</w:t>
      </w:r>
      <w:r>
        <w:rPr>
          <w:rFonts w:ascii="Times New Roman" w:hAnsi="Times New Roman" w:eastAsia="Times New Roman" w:cs="Times New Roman"/>
          <w:spacing w:val="-1"/>
          <w:sz w:val="26"/>
          <w:szCs w:val="26"/>
        </w:rPr>
        <w:t xml:space="preserve">GPS </w:t>
      </w:r>
      <w:r>
        <w:rPr>
          <w:rFonts w:ascii="宋体" w:hAnsi="宋体" w:eastAsia="宋体" w:cs="宋体"/>
          <w:spacing w:val="-1"/>
          <w:sz w:val="26"/>
          <w:szCs w:val="26"/>
        </w:rPr>
        <w:t>信息一项中会显示出信号强度和搜星数量，如图1-6所示。</w:t>
      </w:r>
    </w:p>
    <w:p w14:paraId="4726F8E1">
      <w:pPr>
        <w:spacing w:before="176" w:line="3209" w:lineRule="exact"/>
        <w:ind w:firstLine="2820"/>
      </w:pPr>
      <w:r>
        <w:rPr>
          <w:position w:val="-64"/>
        </w:rPr>
        <w:drawing>
          <wp:inline distT="0" distB="0" distL="0" distR="0">
            <wp:extent cx="3606165" cy="20377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377"/>
                    <a:stretch>
                      <a:fillRect/>
                    </a:stretch>
                  </pic:blipFill>
                  <pic:spPr>
                    <a:xfrm>
                      <a:off x="0" y="0"/>
                      <a:ext cx="3606798" cy="2038268"/>
                    </a:xfrm>
                    <a:prstGeom prst="rect">
                      <a:avLst/>
                    </a:prstGeom>
                  </pic:spPr>
                </pic:pic>
              </a:graphicData>
            </a:graphic>
          </wp:inline>
        </w:drawing>
      </w:r>
    </w:p>
    <w:p w14:paraId="2BE7FFDC">
      <w:pPr>
        <w:pStyle w:val="2"/>
        <w:spacing w:before="139" w:line="222" w:lineRule="auto"/>
        <w:ind w:left="4660"/>
        <w:rPr>
          <w:rFonts w:ascii="黑体" w:hAnsi="黑体" w:eastAsia="黑体" w:cs="黑体"/>
          <w:sz w:val="23"/>
          <w:szCs w:val="23"/>
        </w:rPr>
      </w:pPr>
      <w:r>
        <w:rPr>
          <w:rFonts w:ascii="黑体" w:hAnsi="黑体" w:eastAsia="黑体" w:cs="黑体"/>
          <w:color w:val="405040"/>
          <w:spacing w:val="3"/>
          <w:sz w:val="23"/>
          <w:szCs w:val="23"/>
        </w:rPr>
        <w:t>图1-</w:t>
      </w:r>
      <w:r>
        <w:rPr>
          <w:rFonts w:ascii="黑体" w:hAnsi="黑体" w:eastAsia="黑体" w:cs="黑体"/>
          <w:color w:val="405040"/>
          <w:spacing w:val="-69"/>
          <w:sz w:val="23"/>
          <w:szCs w:val="23"/>
        </w:rPr>
        <w:t xml:space="preserve"> </w:t>
      </w:r>
      <w:r>
        <w:rPr>
          <w:rFonts w:ascii="黑体" w:hAnsi="黑体" w:eastAsia="黑体" w:cs="黑体"/>
          <w:color w:val="405040"/>
          <w:spacing w:val="3"/>
          <w:sz w:val="23"/>
          <w:szCs w:val="23"/>
        </w:rPr>
        <w:t>6</w:t>
      </w:r>
      <w:r>
        <w:rPr>
          <w:rFonts w:ascii="黑体" w:hAnsi="黑体" w:eastAsia="黑体" w:cs="黑体"/>
          <w:color w:val="405040"/>
          <w:spacing w:val="58"/>
          <w:sz w:val="23"/>
          <w:szCs w:val="23"/>
        </w:rPr>
        <w:t xml:space="preserve"> </w:t>
      </w:r>
      <w:r>
        <w:rPr>
          <w:color w:val="405040"/>
          <w:sz w:val="23"/>
          <w:szCs w:val="23"/>
        </w:rPr>
        <w:t>GPS</w:t>
      </w:r>
      <w:r>
        <w:rPr>
          <w:color w:val="405040"/>
          <w:spacing w:val="3"/>
          <w:sz w:val="23"/>
          <w:szCs w:val="23"/>
        </w:rPr>
        <w:t xml:space="preserve"> </w:t>
      </w:r>
      <w:r>
        <w:rPr>
          <w:rFonts w:ascii="黑体" w:hAnsi="黑体" w:eastAsia="黑体" w:cs="黑体"/>
          <w:color w:val="405040"/>
          <w:spacing w:val="3"/>
          <w:sz w:val="23"/>
          <w:szCs w:val="23"/>
        </w:rPr>
        <w:t>示意图</w:t>
      </w:r>
    </w:p>
    <w:p w14:paraId="10188B09">
      <w:pPr>
        <w:spacing w:before="262" w:line="341" w:lineRule="auto"/>
        <w:ind w:left="880" w:right="657" w:firstLine="450"/>
        <w:jc w:val="both"/>
        <w:rPr>
          <w:rFonts w:ascii="宋体" w:hAnsi="宋体" w:eastAsia="宋体" w:cs="宋体"/>
          <w:sz w:val="25"/>
          <w:szCs w:val="25"/>
        </w:rPr>
      </w:pPr>
      <w:r>
        <w:rPr>
          <w:rFonts w:ascii="Times New Roman" w:hAnsi="Times New Roman" w:eastAsia="Times New Roman" w:cs="Times New Roman"/>
          <w:sz w:val="25"/>
          <w:szCs w:val="25"/>
        </w:rPr>
        <w:t>GPS</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信号强度越强、搜星数量越多，定位就越精准，可帮助飞行器定点悬停、自</w:t>
      </w:r>
      <w:r>
        <w:rPr>
          <w:rFonts w:ascii="宋体" w:hAnsi="宋体" w:eastAsia="宋体" w:cs="宋体"/>
          <w:spacing w:val="4"/>
          <w:sz w:val="25"/>
          <w:szCs w:val="25"/>
        </w:rPr>
        <w:t xml:space="preserve"> </w:t>
      </w:r>
      <w:r>
        <w:rPr>
          <w:rFonts w:ascii="宋体" w:hAnsi="宋体" w:eastAsia="宋体" w:cs="宋体"/>
          <w:spacing w:val="7"/>
          <w:sz w:val="25"/>
          <w:szCs w:val="25"/>
        </w:rPr>
        <w:t>动返航等。如果</w:t>
      </w:r>
      <w:r>
        <w:rPr>
          <w:rFonts w:ascii="Times New Roman" w:hAnsi="Times New Roman" w:eastAsia="Times New Roman" w:cs="Times New Roman"/>
          <w:sz w:val="25"/>
          <w:szCs w:val="25"/>
        </w:rPr>
        <w:t>GPS</w:t>
      </w:r>
      <w:r>
        <w:rPr>
          <w:rFonts w:ascii="Times New Roman" w:hAnsi="Times New Roman" w:eastAsia="Times New Roman" w:cs="Times New Roman"/>
          <w:spacing w:val="45"/>
          <w:sz w:val="25"/>
          <w:szCs w:val="25"/>
        </w:rPr>
        <w:t xml:space="preserve"> </w:t>
      </w:r>
      <w:r>
        <w:rPr>
          <w:rFonts w:ascii="宋体" w:hAnsi="宋体" w:eastAsia="宋体" w:cs="宋体"/>
          <w:spacing w:val="7"/>
          <w:sz w:val="25"/>
          <w:szCs w:val="25"/>
        </w:rPr>
        <w:t>信号很弱，飞行器可能会被动进入姿态模式不能定点悬停，只能</w:t>
      </w:r>
      <w:r>
        <w:rPr>
          <w:rFonts w:ascii="宋体" w:hAnsi="宋体" w:eastAsia="宋体" w:cs="宋体"/>
          <w:sz w:val="25"/>
          <w:szCs w:val="25"/>
        </w:rPr>
        <w:t xml:space="preserve"> </w:t>
      </w:r>
      <w:r>
        <w:rPr>
          <w:rFonts w:ascii="宋体" w:hAnsi="宋体" w:eastAsia="宋体" w:cs="宋体"/>
          <w:spacing w:val="2"/>
          <w:sz w:val="25"/>
          <w:szCs w:val="25"/>
        </w:rPr>
        <w:t>通过启用下视觉定位系统帮助飞行器定位，而且</w:t>
      </w:r>
      <w:r>
        <w:rPr>
          <w:rFonts w:ascii="宋体" w:hAnsi="宋体" w:eastAsia="宋体" w:cs="宋体"/>
          <w:spacing w:val="1"/>
          <w:sz w:val="25"/>
          <w:szCs w:val="25"/>
        </w:rPr>
        <w:t>无法实现失控返航的功能，此时强制起</w:t>
      </w:r>
      <w:r>
        <w:rPr>
          <w:rFonts w:ascii="宋体" w:hAnsi="宋体" w:eastAsia="宋体" w:cs="宋体"/>
          <w:sz w:val="25"/>
          <w:szCs w:val="25"/>
        </w:rPr>
        <w:t xml:space="preserve"> </w:t>
      </w:r>
      <w:r>
        <w:rPr>
          <w:rFonts w:ascii="宋体" w:hAnsi="宋体" w:eastAsia="宋体" w:cs="宋体"/>
          <w:spacing w:val="-2"/>
          <w:sz w:val="25"/>
          <w:szCs w:val="25"/>
        </w:rPr>
        <w:t>飞会有炸机或丢机的风险。</w:t>
      </w:r>
    </w:p>
    <w:p w14:paraId="7CC32907">
      <w:pPr>
        <w:spacing w:before="25" w:line="350" w:lineRule="auto"/>
        <w:ind w:left="880" w:right="641" w:firstLine="519"/>
        <w:rPr>
          <w:rFonts w:ascii="宋体" w:hAnsi="宋体" w:eastAsia="宋体" w:cs="宋体"/>
          <w:sz w:val="25"/>
          <w:szCs w:val="25"/>
        </w:rPr>
      </w:pPr>
      <w:r>
        <w:rPr>
          <w:rFonts w:ascii="宋体" w:hAnsi="宋体" w:eastAsia="宋体" w:cs="宋体"/>
          <w:spacing w:val="9"/>
          <w:sz w:val="25"/>
          <w:szCs w:val="25"/>
        </w:rPr>
        <w:t>当</w:t>
      </w:r>
      <w:r>
        <w:rPr>
          <w:rFonts w:ascii="Times New Roman" w:hAnsi="Times New Roman" w:eastAsia="Times New Roman" w:cs="Times New Roman"/>
          <w:sz w:val="25"/>
          <w:szCs w:val="25"/>
        </w:rPr>
        <w:t>GPS</w:t>
      </w:r>
      <w:r>
        <w:rPr>
          <w:rFonts w:ascii="Times New Roman" w:hAnsi="Times New Roman" w:eastAsia="Times New Roman" w:cs="Times New Roman"/>
          <w:spacing w:val="45"/>
          <w:w w:val="101"/>
          <w:sz w:val="25"/>
          <w:szCs w:val="25"/>
        </w:rPr>
        <w:t xml:space="preserve"> </w:t>
      </w:r>
      <w:r>
        <w:rPr>
          <w:rFonts w:ascii="宋体" w:hAnsi="宋体" w:eastAsia="宋体" w:cs="宋体"/>
          <w:spacing w:val="9"/>
          <w:sz w:val="25"/>
          <w:szCs w:val="25"/>
        </w:rPr>
        <w:t>信号强度首次达到4格及以上时，飞行器会记录返航点，如果在</w:t>
      </w:r>
      <w:r>
        <w:rPr>
          <w:rFonts w:ascii="Times New Roman" w:hAnsi="Times New Roman" w:eastAsia="Times New Roman" w:cs="Times New Roman"/>
          <w:sz w:val="25"/>
          <w:szCs w:val="25"/>
        </w:rPr>
        <w:t>DJI  GO</w:t>
      </w:r>
      <w:r>
        <w:rPr>
          <w:rFonts w:ascii="Times New Roman" w:hAnsi="Times New Roman" w:eastAsia="Times New Roman" w:cs="Times New Roman"/>
          <w:spacing w:val="61"/>
          <w:sz w:val="25"/>
          <w:szCs w:val="25"/>
        </w:rPr>
        <w:t xml:space="preserve"> </w:t>
      </w:r>
      <w:r>
        <w:rPr>
          <w:rFonts w:ascii="Times New Roman" w:hAnsi="Times New Roman" w:eastAsia="Times New Roman" w:cs="Times New Roman"/>
          <w:spacing w:val="9"/>
          <w:sz w:val="25"/>
          <w:szCs w:val="25"/>
        </w:rPr>
        <w:t>4</w:t>
      </w:r>
      <w:r>
        <w:rPr>
          <w:rFonts w:ascii="Times New Roman" w:hAnsi="Times New Roman" w:eastAsia="Times New Roman" w:cs="Times New Roman"/>
          <w:sz w:val="25"/>
          <w:szCs w:val="25"/>
        </w:rPr>
        <w:t xml:space="preserve"> App</w:t>
      </w:r>
      <w:r>
        <w:rPr>
          <w:rFonts w:ascii="Times New Roman" w:hAnsi="Times New Roman" w:eastAsia="Times New Roman" w:cs="Times New Roman"/>
          <w:spacing w:val="17"/>
          <w:sz w:val="25"/>
          <w:szCs w:val="25"/>
        </w:rPr>
        <w:t xml:space="preserve"> </w:t>
      </w:r>
      <w:r>
        <w:rPr>
          <w:rFonts w:ascii="宋体" w:hAnsi="宋体" w:eastAsia="宋体" w:cs="宋体"/>
          <w:spacing w:val="1"/>
          <w:sz w:val="25"/>
          <w:szCs w:val="25"/>
        </w:rPr>
        <w:t>中将失控行为设定为“返航”,当飞行器发</w:t>
      </w:r>
      <w:r>
        <w:rPr>
          <w:rFonts w:ascii="宋体" w:hAnsi="宋体" w:eastAsia="宋体" w:cs="宋体"/>
          <w:sz w:val="25"/>
          <w:szCs w:val="25"/>
        </w:rPr>
        <w:t>生失控后，会自动飞回返航点。</w:t>
      </w:r>
    </w:p>
    <w:p w14:paraId="4645FF9A">
      <w:pPr>
        <w:pStyle w:val="2"/>
        <w:spacing w:before="273" w:line="259" w:lineRule="exact"/>
        <w:ind w:left="10120"/>
        <w:rPr>
          <w:sz w:val="19"/>
          <w:szCs w:val="19"/>
        </w:rPr>
      </w:pPr>
      <w:r>
        <w:pict>
          <v:rect id="_x0000_s1070" o:spid="_x0000_s1070" o:spt="1" style="position:absolute;left:0pt;margin-left:0pt;margin-top:35.1pt;height:18.5pt;width:555pt;z-index:251700224;mso-width-relative:page;mso-height-relative:page;" fillcolor="#3F6067" filled="t" stroked="f" coordsize="21600,21600">
            <v:path/>
            <v:fill on="t" focussize="0,0"/>
            <v:stroke on="f"/>
            <v:imagedata o:title=""/>
            <o:lock v:ext="edit"/>
          </v:rect>
        </w:pict>
      </w:r>
      <w:r>
        <w:rPr>
          <w:spacing w:val="-2"/>
          <w:position w:val="1"/>
          <w:sz w:val="19"/>
          <w:szCs w:val="19"/>
        </w:rPr>
        <w:t>007</w:t>
      </w:r>
    </w:p>
    <w:p w14:paraId="4EEDCA62">
      <w:pPr>
        <w:spacing w:line="259" w:lineRule="exact"/>
        <w:rPr>
          <w:sz w:val="19"/>
          <w:szCs w:val="19"/>
        </w:rPr>
        <w:sectPr>
          <w:headerReference r:id="rId15" w:type="default"/>
          <w:pgSz w:w="11910" w:h="16840"/>
          <w:pgMar w:top="810" w:right="400" w:bottom="400" w:left="409" w:header="0" w:footer="0" w:gutter="0"/>
          <w:cols w:space="720" w:num="1"/>
        </w:sectPr>
      </w:pPr>
    </w:p>
    <w:p w14:paraId="72A3E1FD">
      <w:pPr>
        <w:pStyle w:val="2"/>
        <w:spacing w:line="408" w:lineRule="auto"/>
      </w:pPr>
      <w:r>
        <w:drawing>
          <wp:anchor distT="0" distB="0" distL="0" distR="0" simplePos="0" relativeHeight="251702272" behindDoc="0" locked="0" layoutInCell="1" allowOverlap="1">
            <wp:simplePos x="0" y="0"/>
            <wp:positionH relativeFrom="column">
              <wp:posOffset>260350</wp:posOffset>
            </wp:positionH>
            <wp:positionV relativeFrom="paragraph">
              <wp:posOffset>44450</wp:posOffset>
            </wp:positionV>
            <wp:extent cx="3905250" cy="635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78"/>
                    <a:stretch>
                      <a:fillRect/>
                    </a:stretch>
                  </pic:blipFill>
                  <pic:spPr>
                    <a:xfrm>
                      <a:off x="0" y="0"/>
                      <a:ext cx="3905228" cy="6350"/>
                    </a:xfrm>
                    <a:prstGeom prst="rect">
                      <a:avLst/>
                    </a:prstGeom>
                  </pic:spPr>
                </pic:pic>
              </a:graphicData>
            </a:graphic>
          </wp:anchor>
        </w:drawing>
      </w:r>
    </w:p>
    <w:p w14:paraId="3426FAF7">
      <w:pPr>
        <w:spacing w:before="91" w:line="223" w:lineRule="auto"/>
        <w:ind w:left="890"/>
        <w:rPr>
          <w:rFonts w:ascii="黑体" w:hAnsi="黑体" w:eastAsia="黑体" w:cs="黑体"/>
          <w:sz w:val="28"/>
          <w:szCs w:val="28"/>
        </w:rPr>
      </w:pPr>
      <w:r>
        <w:rPr>
          <w:rFonts w:ascii="黑体" w:hAnsi="黑体" w:eastAsia="黑体" w:cs="黑体"/>
          <w:color w:val="405040"/>
          <w:spacing w:val="10"/>
          <w:sz w:val="28"/>
          <w:szCs w:val="28"/>
        </w:rPr>
        <w:t>4.</w:t>
      </w:r>
      <w:r>
        <w:rPr>
          <w:rFonts w:ascii="黑体" w:hAnsi="黑体" w:eastAsia="黑体" w:cs="黑体"/>
          <w:color w:val="405040"/>
          <w:spacing w:val="23"/>
          <w:sz w:val="28"/>
          <w:szCs w:val="28"/>
        </w:rPr>
        <w:t xml:space="preserve"> </w:t>
      </w:r>
      <w:r>
        <w:rPr>
          <w:rFonts w:ascii="黑体" w:hAnsi="黑体" w:eastAsia="黑体" w:cs="黑体"/>
          <w:color w:val="405040"/>
          <w:spacing w:val="10"/>
          <w:sz w:val="28"/>
          <w:szCs w:val="28"/>
        </w:rPr>
        <w:t>指南针</w:t>
      </w:r>
    </w:p>
    <w:p w14:paraId="4205EBEC">
      <w:pPr>
        <w:spacing w:before="270" w:line="340" w:lineRule="auto"/>
        <w:ind w:left="410" w:right="1116" w:firstLine="479"/>
        <w:jc w:val="both"/>
        <w:rPr>
          <w:rFonts w:ascii="宋体" w:hAnsi="宋体" w:eastAsia="宋体" w:cs="宋体"/>
          <w:sz w:val="25"/>
          <w:szCs w:val="25"/>
        </w:rPr>
      </w:pPr>
      <w:r>
        <w:rPr>
          <w:rFonts w:ascii="宋体" w:hAnsi="宋体" w:eastAsia="宋体" w:cs="宋体"/>
          <w:spacing w:val="8"/>
          <w:sz w:val="25"/>
          <w:szCs w:val="25"/>
        </w:rPr>
        <w:t>指南针用于分辨飞行器在地理坐标系中的方向，与</w:t>
      </w:r>
      <w:r>
        <w:rPr>
          <w:rFonts w:ascii="Times New Roman" w:hAnsi="Times New Roman" w:eastAsia="Times New Roman" w:cs="Times New Roman"/>
          <w:sz w:val="25"/>
          <w:szCs w:val="25"/>
        </w:rPr>
        <w:t>GPS</w:t>
      </w:r>
      <w:r>
        <w:rPr>
          <w:rFonts w:ascii="Times New Roman" w:hAnsi="Times New Roman" w:eastAsia="Times New Roman" w:cs="Times New Roman"/>
          <w:spacing w:val="48"/>
          <w:sz w:val="25"/>
          <w:szCs w:val="25"/>
        </w:rPr>
        <w:t xml:space="preserve"> </w:t>
      </w:r>
      <w:r>
        <w:rPr>
          <w:rFonts w:ascii="宋体" w:hAnsi="宋体" w:eastAsia="宋体" w:cs="宋体"/>
          <w:spacing w:val="8"/>
          <w:sz w:val="25"/>
          <w:szCs w:val="25"/>
        </w:rPr>
        <w:t>协同工作，如果</w:t>
      </w:r>
      <w:r>
        <w:rPr>
          <w:rFonts w:ascii="宋体" w:hAnsi="宋体" w:eastAsia="宋体" w:cs="宋体"/>
          <w:spacing w:val="7"/>
          <w:sz w:val="25"/>
          <w:szCs w:val="25"/>
        </w:rPr>
        <w:t>指南针出</w:t>
      </w:r>
      <w:r>
        <w:rPr>
          <w:rFonts w:ascii="宋体" w:hAnsi="宋体" w:eastAsia="宋体" w:cs="宋体"/>
          <w:sz w:val="25"/>
          <w:szCs w:val="25"/>
        </w:rPr>
        <w:t xml:space="preserve"> </w:t>
      </w:r>
      <w:r>
        <w:rPr>
          <w:rFonts w:ascii="宋体" w:hAnsi="宋体" w:eastAsia="宋体" w:cs="宋体"/>
          <w:spacing w:val="2"/>
          <w:sz w:val="25"/>
          <w:szCs w:val="25"/>
        </w:rPr>
        <w:t>现异常，会同时影响飞行器定点悬停和返航。在实际飞行过程中，指南针会很容易受环</w:t>
      </w:r>
      <w:r>
        <w:rPr>
          <w:rFonts w:ascii="宋体" w:hAnsi="宋体" w:eastAsia="宋体" w:cs="宋体"/>
          <w:spacing w:val="5"/>
          <w:sz w:val="25"/>
          <w:szCs w:val="25"/>
        </w:rPr>
        <w:t xml:space="preserve"> </w:t>
      </w:r>
      <w:r>
        <w:rPr>
          <w:rFonts w:ascii="宋体" w:hAnsi="宋体" w:eastAsia="宋体" w:cs="宋体"/>
          <w:spacing w:val="1"/>
          <w:sz w:val="25"/>
          <w:szCs w:val="25"/>
        </w:rPr>
        <w:t>境干扰，特别是带有大量金属结构的建筑、自然界的大型金属矿藏等磁场的干扰。</w:t>
      </w:r>
    </w:p>
    <w:p w14:paraId="2B0DE6C9">
      <w:pPr>
        <w:spacing w:line="345" w:lineRule="auto"/>
        <w:ind w:left="410" w:right="1109" w:firstLine="479"/>
        <w:rPr>
          <w:rFonts w:ascii="宋体" w:hAnsi="宋体" w:eastAsia="宋体" w:cs="宋体"/>
          <w:sz w:val="25"/>
          <w:szCs w:val="25"/>
        </w:rPr>
      </w:pPr>
      <w:r>
        <w:rPr>
          <w:rFonts w:ascii="宋体" w:hAnsi="宋体" w:eastAsia="宋体" w:cs="宋体"/>
          <w:spacing w:val="17"/>
          <w:sz w:val="25"/>
          <w:szCs w:val="25"/>
        </w:rPr>
        <w:t>在首次进行飞行时或</w:t>
      </w:r>
      <w:r>
        <w:rPr>
          <w:rFonts w:ascii="Times New Roman" w:hAnsi="Times New Roman" w:eastAsia="Times New Roman" w:cs="Times New Roman"/>
          <w:sz w:val="25"/>
          <w:szCs w:val="25"/>
        </w:rPr>
        <w:t>App</w:t>
      </w:r>
      <w:r>
        <w:rPr>
          <w:rFonts w:ascii="Times New Roman" w:hAnsi="Times New Roman" w:eastAsia="Times New Roman" w:cs="Times New Roman"/>
          <w:spacing w:val="5"/>
          <w:sz w:val="25"/>
          <w:szCs w:val="25"/>
        </w:rPr>
        <w:t xml:space="preserve">  </w:t>
      </w:r>
      <w:r>
        <w:rPr>
          <w:rFonts w:ascii="宋体" w:hAnsi="宋体" w:eastAsia="宋体" w:cs="宋体"/>
          <w:spacing w:val="17"/>
          <w:sz w:val="25"/>
          <w:szCs w:val="25"/>
        </w:rPr>
        <w:t>提示指南针异常时，就需要校准指南针，方法可按照</w:t>
      </w:r>
      <w:r>
        <w:rPr>
          <w:rFonts w:ascii="宋体" w:hAnsi="宋体" w:eastAsia="宋体" w:cs="宋体"/>
          <w:sz w:val="25"/>
          <w:szCs w:val="25"/>
        </w:rPr>
        <w:t xml:space="preserve"> </w:t>
      </w:r>
      <w:r>
        <w:rPr>
          <w:rFonts w:ascii="Times New Roman" w:hAnsi="Times New Roman" w:eastAsia="Times New Roman" w:cs="Times New Roman"/>
          <w:sz w:val="25"/>
          <w:szCs w:val="25"/>
        </w:rPr>
        <w:t>App</w:t>
      </w:r>
      <w:r>
        <w:rPr>
          <w:rFonts w:ascii="宋体" w:hAnsi="宋体" w:eastAsia="宋体" w:cs="宋体"/>
          <w:spacing w:val="15"/>
          <w:sz w:val="25"/>
          <w:szCs w:val="25"/>
        </w:rPr>
        <w:t>中的提示进行，如图1-7所示。</w:t>
      </w:r>
    </w:p>
    <w:p w14:paraId="36CD6BEC">
      <w:pPr>
        <w:spacing w:before="183" w:line="2670" w:lineRule="exact"/>
        <w:ind w:firstLine="529"/>
      </w:pPr>
      <w:r>
        <w:rPr>
          <w:position w:val="-53"/>
        </w:rPr>
        <w:drawing>
          <wp:inline distT="0" distB="0" distL="0" distR="0">
            <wp:extent cx="5949950" cy="169481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79"/>
                    <a:stretch>
                      <a:fillRect/>
                    </a:stretch>
                  </pic:blipFill>
                  <pic:spPr>
                    <a:xfrm>
                      <a:off x="0" y="0"/>
                      <a:ext cx="5949996" cy="1695437"/>
                    </a:xfrm>
                    <a:prstGeom prst="rect">
                      <a:avLst/>
                    </a:prstGeom>
                  </pic:spPr>
                </pic:pic>
              </a:graphicData>
            </a:graphic>
          </wp:inline>
        </w:drawing>
      </w:r>
    </w:p>
    <w:p w14:paraId="0A7A67B2">
      <w:pPr>
        <w:spacing w:before="137" w:line="222" w:lineRule="auto"/>
        <w:ind w:left="3940"/>
        <w:rPr>
          <w:rFonts w:ascii="黑体" w:hAnsi="黑体" w:eastAsia="黑体" w:cs="黑体"/>
          <w:sz w:val="22"/>
          <w:szCs w:val="22"/>
        </w:rPr>
      </w:pPr>
      <w:r>
        <w:rPr>
          <w:rFonts w:ascii="黑体" w:hAnsi="黑体" w:eastAsia="黑体" w:cs="黑体"/>
          <w:color w:val="405040"/>
          <w:spacing w:val="-3"/>
          <w:sz w:val="22"/>
          <w:szCs w:val="22"/>
        </w:rPr>
        <w:t>图1</w:t>
      </w:r>
      <w:r>
        <w:rPr>
          <w:rFonts w:ascii="黑体" w:hAnsi="黑体" w:eastAsia="黑体" w:cs="黑体"/>
          <w:color w:val="405040"/>
          <w:spacing w:val="-63"/>
          <w:sz w:val="22"/>
          <w:szCs w:val="22"/>
        </w:rPr>
        <w:t xml:space="preserve"> </w:t>
      </w:r>
      <w:r>
        <w:rPr>
          <w:rFonts w:ascii="黑体" w:hAnsi="黑体" w:eastAsia="黑体" w:cs="黑体"/>
          <w:color w:val="405040"/>
          <w:spacing w:val="-3"/>
          <w:sz w:val="22"/>
          <w:szCs w:val="22"/>
        </w:rPr>
        <w:t>-</w:t>
      </w:r>
      <w:r>
        <w:rPr>
          <w:rFonts w:ascii="黑体" w:hAnsi="黑体" w:eastAsia="黑体" w:cs="黑体"/>
          <w:color w:val="405040"/>
          <w:spacing w:val="-58"/>
          <w:sz w:val="22"/>
          <w:szCs w:val="22"/>
        </w:rPr>
        <w:t xml:space="preserve"> </w:t>
      </w:r>
      <w:r>
        <w:rPr>
          <w:rFonts w:ascii="黑体" w:hAnsi="黑体" w:eastAsia="黑体" w:cs="黑体"/>
          <w:color w:val="405040"/>
          <w:spacing w:val="-3"/>
          <w:sz w:val="22"/>
          <w:szCs w:val="22"/>
        </w:rPr>
        <w:t>7</w:t>
      </w:r>
      <w:r>
        <w:rPr>
          <w:rFonts w:ascii="黑体" w:hAnsi="黑体" w:eastAsia="黑体" w:cs="黑体"/>
          <w:color w:val="405040"/>
          <w:spacing w:val="62"/>
          <w:sz w:val="22"/>
          <w:szCs w:val="22"/>
        </w:rPr>
        <w:t xml:space="preserve"> </w:t>
      </w:r>
      <w:r>
        <w:rPr>
          <w:rFonts w:ascii="黑体" w:hAnsi="黑体" w:eastAsia="黑体" w:cs="黑体"/>
          <w:color w:val="405040"/>
          <w:spacing w:val="-3"/>
          <w:sz w:val="22"/>
          <w:szCs w:val="22"/>
        </w:rPr>
        <w:t>指南针校准示意图</w:t>
      </w:r>
    </w:p>
    <w:p w14:paraId="1707B20E">
      <w:pPr>
        <w:pStyle w:val="2"/>
        <w:spacing w:line="349" w:lineRule="auto"/>
      </w:pPr>
    </w:p>
    <w:p w14:paraId="58F2490C">
      <w:pPr>
        <w:pStyle w:val="2"/>
        <w:spacing w:before="95" w:line="395" w:lineRule="exact"/>
        <w:ind w:left="890"/>
        <w:rPr>
          <w:rFonts w:ascii="黑体" w:hAnsi="黑体" w:eastAsia="黑体" w:cs="黑体"/>
          <w:sz w:val="29"/>
          <w:szCs w:val="29"/>
        </w:rPr>
      </w:pPr>
      <w:r>
        <w:rPr>
          <w:color w:val="405040"/>
          <w:spacing w:val="3"/>
          <w:position w:val="2"/>
          <w:sz w:val="29"/>
          <w:szCs w:val="29"/>
        </w:rPr>
        <w:t>5.</w:t>
      </w:r>
      <w:r>
        <w:rPr>
          <w:color w:val="405040"/>
          <w:spacing w:val="29"/>
          <w:position w:val="2"/>
          <w:sz w:val="29"/>
          <w:szCs w:val="29"/>
        </w:rPr>
        <w:t xml:space="preserve">  </w:t>
      </w:r>
      <w:r>
        <w:rPr>
          <w:color w:val="405040"/>
          <w:position w:val="2"/>
          <w:sz w:val="29"/>
          <w:szCs w:val="29"/>
        </w:rPr>
        <w:t>LED</w:t>
      </w:r>
      <w:r>
        <w:rPr>
          <w:color w:val="405040"/>
          <w:spacing w:val="30"/>
          <w:position w:val="2"/>
          <w:sz w:val="29"/>
          <w:szCs w:val="29"/>
        </w:rPr>
        <w:t xml:space="preserve"> </w:t>
      </w:r>
      <w:r>
        <w:rPr>
          <w:rFonts w:ascii="黑体" w:hAnsi="黑体" w:eastAsia="黑体" w:cs="黑体"/>
          <w:color w:val="405040"/>
          <w:spacing w:val="3"/>
          <w:position w:val="2"/>
          <w:sz w:val="29"/>
          <w:szCs w:val="29"/>
        </w:rPr>
        <w:t>指示灯</w:t>
      </w:r>
    </w:p>
    <w:p w14:paraId="6446ED66">
      <w:pPr>
        <w:spacing w:before="275" w:line="341" w:lineRule="auto"/>
        <w:ind w:left="410" w:right="1090" w:firstLine="479"/>
        <w:jc w:val="both"/>
        <w:rPr>
          <w:rFonts w:ascii="宋体" w:hAnsi="宋体" w:eastAsia="宋体" w:cs="宋体"/>
          <w:sz w:val="25"/>
          <w:szCs w:val="25"/>
        </w:rPr>
      </w:pPr>
      <w:r>
        <w:rPr>
          <w:rFonts w:ascii="Times New Roman" w:hAnsi="Times New Roman" w:eastAsia="Times New Roman" w:cs="Times New Roman"/>
          <w:sz w:val="25"/>
          <w:szCs w:val="25"/>
        </w:rPr>
        <w:t>LED</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指示灯会发出不同颜色和频率的灯光，可帮助我们了解飞行器的工作状态和</w:t>
      </w:r>
      <w:r>
        <w:rPr>
          <w:rFonts w:ascii="宋体" w:hAnsi="宋体" w:eastAsia="宋体" w:cs="宋体"/>
          <w:spacing w:val="4"/>
          <w:sz w:val="25"/>
          <w:szCs w:val="25"/>
        </w:rPr>
        <w:t xml:space="preserve"> </w:t>
      </w:r>
      <w:r>
        <w:rPr>
          <w:rFonts w:ascii="宋体" w:hAnsi="宋体" w:eastAsia="宋体" w:cs="宋体"/>
          <w:spacing w:val="8"/>
          <w:sz w:val="25"/>
          <w:szCs w:val="25"/>
        </w:rPr>
        <w:t>异常提示。在正式飞行前，应熟悉这些常用</w:t>
      </w:r>
      <w:r>
        <w:rPr>
          <w:rFonts w:ascii="Times New Roman" w:hAnsi="Times New Roman" w:eastAsia="Times New Roman" w:cs="Times New Roman"/>
          <w:sz w:val="25"/>
          <w:szCs w:val="25"/>
        </w:rPr>
        <w:t>LED</w:t>
      </w:r>
      <w:r>
        <w:rPr>
          <w:rFonts w:ascii="Times New Roman" w:hAnsi="Times New Roman" w:eastAsia="Times New Roman" w:cs="Times New Roman"/>
          <w:spacing w:val="37"/>
          <w:sz w:val="25"/>
          <w:szCs w:val="25"/>
        </w:rPr>
        <w:t xml:space="preserve"> </w:t>
      </w:r>
      <w:r>
        <w:rPr>
          <w:rFonts w:ascii="宋体" w:hAnsi="宋体" w:eastAsia="宋体" w:cs="宋体"/>
          <w:spacing w:val="8"/>
          <w:sz w:val="25"/>
          <w:szCs w:val="25"/>
        </w:rPr>
        <w:t>指示灯闪烁的含义，</w:t>
      </w:r>
      <w:r>
        <w:rPr>
          <w:rFonts w:ascii="宋体" w:hAnsi="宋体" w:eastAsia="宋体" w:cs="宋体"/>
          <w:spacing w:val="7"/>
          <w:sz w:val="25"/>
          <w:szCs w:val="25"/>
        </w:rPr>
        <w:t>以帮助我们更好</w:t>
      </w:r>
      <w:r>
        <w:rPr>
          <w:rFonts w:ascii="宋体" w:hAnsi="宋体" w:eastAsia="宋体" w:cs="宋体"/>
          <w:sz w:val="25"/>
          <w:szCs w:val="25"/>
        </w:rPr>
        <w:t xml:space="preserve"> </w:t>
      </w:r>
      <w:r>
        <w:rPr>
          <w:rFonts w:ascii="宋体" w:hAnsi="宋体" w:eastAsia="宋体" w:cs="宋体"/>
          <w:spacing w:val="9"/>
          <w:sz w:val="25"/>
          <w:szCs w:val="25"/>
        </w:rPr>
        <w:t>地操控飞行器。大疆</w:t>
      </w:r>
      <w:r>
        <w:rPr>
          <w:rFonts w:ascii="Times New Roman" w:hAnsi="Times New Roman" w:eastAsia="Times New Roman" w:cs="Times New Roman"/>
          <w:sz w:val="25"/>
          <w:szCs w:val="25"/>
        </w:rPr>
        <w:t xml:space="preserve">Mavic  </w:t>
      </w:r>
      <w:r>
        <w:rPr>
          <w:rFonts w:ascii="宋体" w:hAnsi="宋体" w:eastAsia="宋体" w:cs="宋体"/>
          <w:spacing w:val="9"/>
          <w:sz w:val="25"/>
          <w:szCs w:val="25"/>
        </w:rPr>
        <w:t>系列无人机的</w:t>
      </w:r>
      <w:r>
        <w:rPr>
          <w:rFonts w:ascii="Times New Roman" w:hAnsi="Times New Roman" w:eastAsia="Times New Roman" w:cs="Times New Roman"/>
          <w:sz w:val="25"/>
          <w:szCs w:val="25"/>
        </w:rPr>
        <w:t>LED</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指示灯的状态说明如图1-8</w:t>
      </w:r>
      <w:r>
        <w:rPr>
          <w:rFonts w:ascii="宋体" w:hAnsi="宋体" w:eastAsia="宋体" w:cs="宋体"/>
          <w:spacing w:val="8"/>
          <w:sz w:val="25"/>
          <w:szCs w:val="25"/>
        </w:rPr>
        <w:t>所示。</w:t>
      </w:r>
    </w:p>
    <w:p w14:paraId="29163385">
      <w:pPr>
        <w:spacing w:line="231" w:lineRule="exact"/>
      </w:pPr>
    </w:p>
    <w:tbl>
      <w:tblPr>
        <w:tblStyle w:val="5"/>
        <w:tblW w:w="7469" w:type="dxa"/>
        <w:tblInd w:w="14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2"/>
        <w:gridCol w:w="2656"/>
        <w:gridCol w:w="2651"/>
      </w:tblGrid>
      <w:tr w14:paraId="15488B00">
        <w:trPr>
          <w:trHeight w:val="284" w:hRule="atLeast"/>
        </w:trPr>
        <w:tc>
          <w:tcPr>
            <w:tcW w:w="7469" w:type="dxa"/>
            <w:gridSpan w:val="3"/>
            <w:shd w:val="clear" w:color="auto" w:fill="5F808F"/>
            <w:vAlign w:val="top"/>
          </w:tcPr>
          <w:p w14:paraId="3E3B9F02">
            <w:pPr>
              <w:spacing w:before="31" w:line="172" w:lineRule="auto"/>
              <w:ind w:left="58"/>
              <w:rPr>
                <w:rFonts w:ascii="宋体" w:hAnsi="宋体" w:eastAsia="宋体" w:cs="宋体"/>
                <w:sz w:val="26"/>
                <w:szCs w:val="26"/>
              </w:rPr>
            </w:pPr>
            <w:r>
              <w:rPr>
                <w:rFonts w:ascii="宋体" w:hAnsi="宋体" w:eastAsia="宋体" w:cs="宋体"/>
                <w:b/>
                <w:bCs/>
                <w:color w:val="FFFFFF"/>
                <w:spacing w:val="-2"/>
                <w:sz w:val="26"/>
                <w:szCs w:val="26"/>
              </w:rPr>
              <w:t>正常状态</w:t>
            </w:r>
          </w:p>
        </w:tc>
      </w:tr>
      <w:tr w14:paraId="17DB0D66">
        <w:trPr>
          <w:trHeight w:val="349" w:hRule="atLeast"/>
        </w:trPr>
        <w:tc>
          <w:tcPr>
            <w:tcW w:w="2162" w:type="dxa"/>
            <w:vAlign w:val="top"/>
          </w:tcPr>
          <w:p w14:paraId="27698A9B">
            <w:pPr>
              <w:spacing w:before="79" w:line="219" w:lineRule="auto"/>
              <w:ind w:left="1204"/>
              <w:rPr>
                <w:rFonts w:ascii="宋体" w:hAnsi="宋体" w:eastAsia="宋体" w:cs="宋体"/>
                <w:sz w:val="19"/>
                <w:szCs w:val="19"/>
              </w:rPr>
            </w:pPr>
            <w:r>
              <w:rPr>
                <w:rFonts w:ascii="宋体" w:hAnsi="宋体" w:eastAsia="宋体" w:cs="宋体"/>
                <w:spacing w:val="-16"/>
                <w:sz w:val="19"/>
                <w:szCs w:val="19"/>
              </w:rPr>
              <w:t>黄</w:t>
            </w:r>
            <w:r>
              <w:rPr>
                <w:rFonts w:ascii="宋体" w:hAnsi="宋体" w:eastAsia="宋体" w:cs="宋体"/>
                <w:spacing w:val="-13"/>
                <w:sz w:val="19"/>
                <w:szCs w:val="19"/>
              </w:rPr>
              <w:t xml:space="preserve"> </w:t>
            </w:r>
            <w:r>
              <w:rPr>
                <w:rFonts w:ascii="宋体" w:hAnsi="宋体" w:eastAsia="宋体" w:cs="宋体"/>
                <w:spacing w:val="-16"/>
                <w:sz w:val="19"/>
                <w:szCs w:val="19"/>
              </w:rPr>
              <w:t>·……</w:t>
            </w:r>
          </w:p>
        </w:tc>
        <w:tc>
          <w:tcPr>
            <w:tcW w:w="2656" w:type="dxa"/>
            <w:vAlign w:val="top"/>
          </w:tcPr>
          <w:p w14:paraId="7C04C64E">
            <w:pPr>
              <w:spacing w:before="79" w:line="219" w:lineRule="auto"/>
              <w:ind w:left="113"/>
              <w:rPr>
                <w:rFonts w:ascii="宋体" w:hAnsi="宋体" w:eastAsia="宋体" w:cs="宋体"/>
                <w:sz w:val="19"/>
                <w:szCs w:val="19"/>
              </w:rPr>
            </w:pPr>
            <w:r>
              <w:rPr>
                <w:rFonts w:ascii="宋体" w:hAnsi="宋体" w:eastAsia="宋体" w:cs="宋体"/>
                <w:spacing w:val="1"/>
                <w:sz w:val="19"/>
                <w:szCs w:val="19"/>
              </w:rPr>
              <w:t>红绿黄连续闪烁</w:t>
            </w:r>
          </w:p>
        </w:tc>
        <w:tc>
          <w:tcPr>
            <w:tcW w:w="2651" w:type="dxa"/>
            <w:vAlign w:val="top"/>
          </w:tcPr>
          <w:p w14:paraId="143B05C6">
            <w:pPr>
              <w:spacing w:before="79" w:line="219" w:lineRule="auto"/>
              <w:ind w:left="87"/>
              <w:rPr>
                <w:rFonts w:ascii="宋体" w:hAnsi="宋体" w:eastAsia="宋体" w:cs="宋体"/>
                <w:sz w:val="19"/>
                <w:szCs w:val="19"/>
              </w:rPr>
            </w:pPr>
            <w:r>
              <w:rPr>
                <w:rFonts w:ascii="宋体" w:hAnsi="宋体" w:eastAsia="宋体" w:cs="宋体"/>
                <w:spacing w:val="-3"/>
                <w:sz w:val="19"/>
                <w:szCs w:val="19"/>
              </w:rPr>
              <w:t>系统自检</w:t>
            </w:r>
          </w:p>
        </w:tc>
      </w:tr>
      <w:tr w14:paraId="698C7099">
        <w:trPr>
          <w:trHeight w:val="339" w:hRule="atLeast"/>
        </w:trPr>
        <w:tc>
          <w:tcPr>
            <w:tcW w:w="2162" w:type="dxa"/>
            <w:vAlign w:val="top"/>
          </w:tcPr>
          <w:p w14:paraId="7B53BB4E">
            <w:pPr>
              <w:spacing w:before="79" w:line="219" w:lineRule="auto"/>
              <w:ind w:left="514"/>
              <w:rPr>
                <w:rFonts w:ascii="宋体" w:hAnsi="宋体" w:eastAsia="宋体" w:cs="宋体"/>
                <w:sz w:val="19"/>
                <w:szCs w:val="19"/>
              </w:rPr>
            </w:pPr>
            <w:r>
              <w:rPr>
                <w:rFonts w:ascii="宋体" w:hAnsi="宋体" w:eastAsia="宋体" w:cs="宋体"/>
                <w:spacing w:val="-4"/>
                <w:sz w:val="19"/>
                <w:szCs w:val="19"/>
              </w:rPr>
              <w:t>黄</w:t>
            </w:r>
            <w:r>
              <w:rPr>
                <w:rFonts w:ascii="宋体" w:hAnsi="宋体" w:eastAsia="宋体" w:cs="宋体"/>
                <w:spacing w:val="-50"/>
                <w:sz w:val="19"/>
                <w:szCs w:val="19"/>
              </w:rPr>
              <w:t xml:space="preserve"> </w:t>
            </w:r>
            <w:r>
              <w:rPr>
                <w:rFonts w:ascii="宋体" w:hAnsi="宋体" w:eastAsia="宋体" w:cs="宋体"/>
                <w:spacing w:val="-4"/>
                <w:sz w:val="19"/>
                <w:szCs w:val="19"/>
              </w:rPr>
              <w:t>：</w:t>
            </w:r>
          </w:p>
        </w:tc>
        <w:tc>
          <w:tcPr>
            <w:tcW w:w="2656" w:type="dxa"/>
            <w:vAlign w:val="top"/>
          </w:tcPr>
          <w:p w14:paraId="69FEA1CB">
            <w:pPr>
              <w:spacing w:before="79" w:line="219" w:lineRule="auto"/>
              <w:ind w:left="113"/>
              <w:rPr>
                <w:rFonts w:ascii="宋体" w:hAnsi="宋体" w:eastAsia="宋体" w:cs="宋体"/>
                <w:sz w:val="19"/>
                <w:szCs w:val="19"/>
              </w:rPr>
            </w:pPr>
            <w:r>
              <w:rPr>
                <w:rFonts w:ascii="宋体" w:hAnsi="宋体" w:eastAsia="宋体" w:cs="宋体"/>
                <w:spacing w:val="-1"/>
                <w:sz w:val="19"/>
                <w:szCs w:val="19"/>
              </w:rPr>
              <w:t>黄绿交替闪烁</w:t>
            </w:r>
          </w:p>
        </w:tc>
        <w:tc>
          <w:tcPr>
            <w:tcW w:w="2651" w:type="dxa"/>
            <w:vAlign w:val="top"/>
          </w:tcPr>
          <w:p w14:paraId="497485D6">
            <w:pPr>
              <w:spacing w:before="80" w:line="220" w:lineRule="auto"/>
              <w:ind w:left="87"/>
              <w:rPr>
                <w:rFonts w:ascii="宋体" w:hAnsi="宋体" w:eastAsia="宋体" w:cs="宋体"/>
                <w:sz w:val="19"/>
                <w:szCs w:val="19"/>
              </w:rPr>
            </w:pPr>
            <w:r>
              <w:rPr>
                <w:rFonts w:ascii="宋体" w:hAnsi="宋体" w:eastAsia="宋体" w:cs="宋体"/>
                <w:spacing w:val="5"/>
                <w:sz w:val="19"/>
                <w:szCs w:val="19"/>
              </w:rPr>
              <w:t>预热</w:t>
            </w:r>
          </w:p>
        </w:tc>
      </w:tr>
      <w:tr w14:paraId="289A0ECA">
        <w:trPr>
          <w:trHeight w:val="329" w:hRule="atLeast"/>
        </w:trPr>
        <w:tc>
          <w:tcPr>
            <w:tcW w:w="2162" w:type="dxa"/>
            <w:vAlign w:val="top"/>
          </w:tcPr>
          <w:p w14:paraId="4A3B2344">
            <w:pPr>
              <w:rPr>
                <w:rFonts w:ascii="Arial"/>
                <w:sz w:val="21"/>
              </w:rPr>
            </w:pPr>
          </w:p>
        </w:tc>
        <w:tc>
          <w:tcPr>
            <w:tcW w:w="2656" w:type="dxa"/>
            <w:vAlign w:val="top"/>
          </w:tcPr>
          <w:p w14:paraId="4919C1BB">
            <w:pPr>
              <w:spacing w:before="71" w:line="220" w:lineRule="auto"/>
              <w:ind w:left="113"/>
              <w:rPr>
                <w:rFonts w:ascii="宋体" w:hAnsi="宋体" w:eastAsia="宋体" w:cs="宋体"/>
                <w:sz w:val="19"/>
                <w:szCs w:val="19"/>
              </w:rPr>
            </w:pPr>
            <w:r>
              <w:rPr>
                <w:rFonts w:ascii="宋体" w:hAnsi="宋体" w:eastAsia="宋体" w:cs="宋体"/>
                <w:spacing w:val="4"/>
                <w:sz w:val="19"/>
                <w:szCs w:val="19"/>
              </w:rPr>
              <w:t>绿灯慢闪</w:t>
            </w:r>
          </w:p>
        </w:tc>
        <w:tc>
          <w:tcPr>
            <w:tcW w:w="2651" w:type="dxa"/>
            <w:vAlign w:val="top"/>
          </w:tcPr>
          <w:p w14:paraId="11A35CA7">
            <w:pPr>
              <w:spacing w:before="70" w:line="219" w:lineRule="auto"/>
              <w:ind w:left="87"/>
              <w:rPr>
                <w:rFonts w:ascii="宋体" w:hAnsi="宋体" w:eastAsia="宋体" w:cs="宋体"/>
                <w:sz w:val="19"/>
                <w:szCs w:val="19"/>
              </w:rPr>
            </w:pPr>
            <w:r>
              <w:rPr>
                <w:rFonts w:ascii="宋体" w:hAnsi="宋体" w:eastAsia="宋体" w:cs="宋体"/>
                <w:spacing w:val="3"/>
                <w:sz w:val="19"/>
                <w:szCs w:val="19"/>
              </w:rPr>
              <w:t>使用</w:t>
            </w:r>
            <w:r>
              <w:rPr>
                <w:rFonts w:ascii="宋体" w:hAnsi="宋体" w:eastAsia="宋体" w:cs="宋体"/>
                <w:sz w:val="19"/>
                <w:szCs w:val="19"/>
              </w:rPr>
              <w:t>GPS</w:t>
            </w:r>
            <w:r>
              <w:rPr>
                <w:rFonts w:ascii="宋体" w:hAnsi="宋体" w:eastAsia="宋体" w:cs="宋体"/>
                <w:spacing w:val="3"/>
                <w:sz w:val="19"/>
                <w:szCs w:val="19"/>
              </w:rPr>
              <w:t>定位</w:t>
            </w:r>
          </w:p>
        </w:tc>
      </w:tr>
      <w:tr w14:paraId="2BB979CC">
        <w:trPr>
          <w:trHeight w:val="340" w:hRule="atLeast"/>
        </w:trPr>
        <w:tc>
          <w:tcPr>
            <w:tcW w:w="2162" w:type="dxa"/>
            <w:vAlign w:val="top"/>
          </w:tcPr>
          <w:p w14:paraId="10888DD5">
            <w:pPr>
              <w:spacing w:before="100" w:line="223" w:lineRule="auto"/>
              <w:ind w:left="734"/>
              <w:rPr>
                <w:rFonts w:ascii="宋体" w:hAnsi="宋体" w:eastAsia="宋体" w:cs="宋体"/>
                <w:sz w:val="19"/>
                <w:szCs w:val="19"/>
              </w:rPr>
            </w:pPr>
            <w:r>
              <w:rPr>
                <w:rFonts w:ascii="宋体" w:hAnsi="宋体" w:eastAsia="宋体" w:cs="宋体"/>
                <w:spacing w:val="-9"/>
                <w:sz w:val="19"/>
                <w:szCs w:val="19"/>
              </w:rPr>
              <w:t>×2……</w:t>
            </w:r>
          </w:p>
        </w:tc>
        <w:tc>
          <w:tcPr>
            <w:tcW w:w="2656" w:type="dxa"/>
            <w:vAlign w:val="top"/>
          </w:tcPr>
          <w:p w14:paraId="5DFDB221">
            <w:pPr>
              <w:spacing w:before="82" w:line="220" w:lineRule="auto"/>
              <w:ind w:left="113"/>
              <w:rPr>
                <w:rFonts w:ascii="宋体" w:hAnsi="宋体" w:eastAsia="宋体" w:cs="宋体"/>
                <w:sz w:val="19"/>
                <w:szCs w:val="19"/>
              </w:rPr>
            </w:pPr>
            <w:r>
              <w:rPr>
                <w:rFonts w:ascii="宋体" w:hAnsi="宋体" w:eastAsia="宋体" w:cs="宋体"/>
                <w:spacing w:val="4"/>
                <w:sz w:val="19"/>
                <w:szCs w:val="19"/>
              </w:rPr>
              <w:t>绿灯双闪</w:t>
            </w:r>
          </w:p>
        </w:tc>
        <w:tc>
          <w:tcPr>
            <w:tcW w:w="2651" w:type="dxa"/>
            <w:vAlign w:val="top"/>
          </w:tcPr>
          <w:p w14:paraId="28F86A73">
            <w:pPr>
              <w:spacing w:before="82" w:line="219" w:lineRule="auto"/>
              <w:ind w:left="87"/>
              <w:rPr>
                <w:rFonts w:ascii="宋体" w:hAnsi="宋体" w:eastAsia="宋体" w:cs="宋体"/>
                <w:sz w:val="19"/>
                <w:szCs w:val="19"/>
              </w:rPr>
            </w:pPr>
            <w:r>
              <w:rPr>
                <w:rFonts w:ascii="宋体" w:hAnsi="宋体" w:eastAsia="宋体" w:cs="宋体"/>
                <w:color w:val="305040"/>
                <w:spacing w:val="-1"/>
                <w:sz w:val="19"/>
                <w:szCs w:val="19"/>
              </w:rPr>
              <w:t>使用视觉系统定位</w:t>
            </w:r>
          </w:p>
        </w:tc>
      </w:tr>
      <w:tr w14:paraId="42523C75">
        <w:trPr>
          <w:trHeight w:val="339" w:hRule="atLeast"/>
        </w:trPr>
        <w:tc>
          <w:tcPr>
            <w:tcW w:w="2162" w:type="dxa"/>
            <w:vAlign w:val="top"/>
          </w:tcPr>
          <w:p w14:paraId="70138991">
            <w:pPr>
              <w:rPr>
                <w:rFonts w:ascii="Arial"/>
                <w:sz w:val="21"/>
              </w:rPr>
            </w:pPr>
          </w:p>
        </w:tc>
        <w:tc>
          <w:tcPr>
            <w:tcW w:w="2656" w:type="dxa"/>
            <w:vAlign w:val="top"/>
          </w:tcPr>
          <w:p w14:paraId="2F68DA7E">
            <w:pPr>
              <w:spacing w:before="81" w:line="219" w:lineRule="auto"/>
              <w:ind w:left="113"/>
              <w:rPr>
                <w:rFonts w:ascii="宋体" w:hAnsi="宋体" w:eastAsia="宋体" w:cs="宋体"/>
                <w:sz w:val="19"/>
                <w:szCs w:val="19"/>
              </w:rPr>
            </w:pPr>
            <w:r>
              <w:rPr>
                <w:rFonts w:ascii="宋体" w:hAnsi="宋体" w:eastAsia="宋体" w:cs="宋体"/>
                <w:spacing w:val="4"/>
                <w:sz w:val="19"/>
                <w:szCs w:val="19"/>
              </w:rPr>
              <w:t>黄灯慢闪</w:t>
            </w:r>
          </w:p>
        </w:tc>
        <w:tc>
          <w:tcPr>
            <w:tcW w:w="2651" w:type="dxa"/>
            <w:vAlign w:val="top"/>
          </w:tcPr>
          <w:p w14:paraId="7E6C4DBC">
            <w:pPr>
              <w:spacing w:before="82" w:line="220" w:lineRule="auto"/>
              <w:ind w:left="87"/>
              <w:rPr>
                <w:rFonts w:ascii="宋体" w:hAnsi="宋体" w:eastAsia="宋体" w:cs="宋体"/>
                <w:sz w:val="19"/>
                <w:szCs w:val="19"/>
              </w:rPr>
            </w:pPr>
            <w:r>
              <w:rPr>
                <w:rFonts w:ascii="宋体" w:hAnsi="宋体" w:eastAsia="宋体" w:cs="宋体"/>
                <w:spacing w:val="2"/>
                <w:sz w:val="19"/>
                <w:szCs w:val="19"/>
              </w:rPr>
              <w:t>无</w:t>
            </w:r>
            <w:r>
              <w:rPr>
                <w:rFonts w:ascii="宋体" w:hAnsi="宋体" w:eastAsia="宋体" w:cs="宋体"/>
                <w:sz w:val="19"/>
                <w:szCs w:val="19"/>
              </w:rPr>
              <w:t>GPS</w:t>
            </w:r>
            <w:r>
              <w:rPr>
                <w:rFonts w:ascii="宋体" w:hAnsi="宋体" w:eastAsia="宋体" w:cs="宋体"/>
                <w:spacing w:val="2"/>
                <w:sz w:val="19"/>
                <w:szCs w:val="19"/>
              </w:rPr>
              <w:t>无视觉定位</w:t>
            </w:r>
          </w:p>
        </w:tc>
      </w:tr>
      <w:tr w14:paraId="5D574785">
        <w:trPr>
          <w:trHeight w:val="340" w:hRule="atLeast"/>
        </w:trPr>
        <w:tc>
          <w:tcPr>
            <w:tcW w:w="2162" w:type="dxa"/>
            <w:vAlign w:val="top"/>
          </w:tcPr>
          <w:p w14:paraId="796174DA">
            <w:pPr>
              <w:rPr>
                <w:rFonts w:ascii="Arial"/>
                <w:sz w:val="21"/>
              </w:rPr>
            </w:pPr>
          </w:p>
        </w:tc>
        <w:tc>
          <w:tcPr>
            <w:tcW w:w="2656" w:type="dxa"/>
            <w:vAlign w:val="top"/>
          </w:tcPr>
          <w:p w14:paraId="600E561B">
            <w:pPr>
              <w:spacing w:before="83" w:line="220" w:lineRule="auto"/>
              <w:ind w:left="113"/>
              <w:rPr>
                <w:rFonts w:ascii="宋体" w:hAnsi="宋体" w:eastAsia="宋体" w:cs="宋体"/>
                <w:sz w:val="19"/>
                <w:szCs w:val="19"/>
              </w:rPr>
            </w:pPr>
            <w:r>
              <w:rPr>
                <w:rFonts w:ascii="宋体" w:hAnsi="宋体" w:eastAsia="宋体" w:cs="宋体"/>
                <w:spacing w:val="4"/>
                <w:sz w:val="19"/>
                <w:szCs w:val="19"/>
              </w:rPr>
              <w:t>绿灯快闪</w:t>
            </w:r>
          </w:p>
        </w:tc>
        <w:tc>
          <w:tcPr>
            <w:tcW w:w="2651" w:type="dxa"/>
            <w:vAlign w:val="top"/>
          </w:tcPr>
          <w:p w14:paraId="0F112D94">
            <w:pPr>
              <w:spacing w:before="83" w:line="219" w:lineRule="auto"/>
              <w:ind w:left="87"/>
              <w:rPr>
                <w:rFonts w:ascii="宋体" w:hAnsi="宋体" w:eastAsia="宋体" w:cs="宋体"/>
                <w:sz w:val="19"/>
                <w:szCs w:val="19"/>
              </w:rPr>
            </w:pPr>
            <w:r>
              <w:rPr>
                <w:rFonts w:ascii="宋体" w:hAnsi="宋体" w:eastAsia="宋体" w:cs="宋体"/>
                <w:spacing w:val="-3"/>
                <w:sz w:val="19"/>
                <w:szCs w:val="19"/>
              </w:rPr>
              <w:t>刹车</w:t>
            </w:r>
          </w:p>
        </w:tc>
      </w:tr>
      <w:tr w14:paraId="3B881DBF">
        <w:trPr>
          <w:trHeight w:val="289" w:hRule="atLeast"/>
        </w:trPr>
        <w:tc>
          <w:tcPr>
            <w:tcW w:w="7469" w:type="dxa"/>
            <w:gridSpan w:val="3"/>
            <w:shd w:val="clear" w:color="auto" w:fill="61899D"/>
            <w:vAlign w:val="top"/>
          </w:tcPr>
          <w:p w14:paraId="64C5BF58">
            <w:pPr>
              <w:spacing w:before="19" w:line="184" w:lineRule="auto"/>
              <w:ind w:left="58"/>
              <w:rPr>
                <w:rFonts w:ascii="宋体" w:hAnsi="宋体" w:eastAsia="宋体" w:cs="宋体"/>
                <w:sz w:val="26"/>
                <w:szCs w:val="26"/>
              </w:rPr>
            </w:pPr>
            <w:r>
              <w:rPr>
                <w:rFonts w:ascii="宋体" w:hAnsi="宋体" w:eastAsia="宋体" w:cs="宋体"/>
                <w:b/>
                <w:bCs/>
                <w:color w:val="C0E0F0"/>
                <w:spacing w:val="-2"/>
                <w:sz w:val="26"/>
                <w:szCs w:val="26"/>
              </w:rPr>
              <w:t>警告与异常</w:t>
            </w:r>
          </w:p>
        </w:tc>
      </w:tr>
      <w:tr w14:paraId="335CD31F">
        <w:trPr>
          <w:trHeight w:val="339" w:hRule="atLeast"/>
        </w:trPr>
        <w:tc>
          <w:tcPr>
            <w:tcW w:w="2162" w:type="dxa"/>
            <w:vAlign w:val="top"/>
          </w:tcPr>
          <w:p w14:paraId="01BA6052">
            <w:pPr>
              <w:spacing w:before="102" w:line="220" w:lineRule="auto"/>
              <w:ind w:left="885"/>
              <w:rPr>
                <w:rFonts w:ascii="宋体" w:hAnsi="宋体" w:eastAsia="宋体" w:cs="宋体"/>
                <w:sz w:val="19"/>
                <w:szCs w:val="19"/>
              </w:rPr>
            </w:pPr>
            <w:r>
              <w:rPr>
                <w:rFonts w:ascii="宋体" w:hAnsi="宋体" w:eastAsia="宋体" w:cs="宋体"/>
                <w:spacing w:val="-5"/>
                <w:sz w:val="19"/>
                <w:szCs w:val="19"/>
              </w:rPr>
              <w:t>……</w:t>
            </w:r>
          </w:p>
        </w:tc>
        <w:tc>
          <w:tcPr>
            <w:tcW w:w="2656" w:type="dxa"/>
            <w:vAlign w:val="top"/>
          </w:tcPr>
          <w:p w14:paraId="005D9967">
            <w:pPr>
              <w:spacing w:before="83" w:line="219" w:lineRule="auto"/>
              <w:ind w:left="113"/>
              <w:rPr>
                <w:rFonts w:ascii="宋体" w:hAnsi="宋体" w:eastAsia="宋体" w:cs="宋体"/>
                <w:sz w:val="19"/>
                <w:szCs w:val="19"/>
              </w:rPr>
            </w:pPr>
            <w:r>
              <w:rPr>
                <w:rFonts w:ascii="宋体" w:hAnsi="宋体" w:eastAsia="宋体" w:cs="宋体"/>
                <w:spacing w:val="4"/>
                <w:sz w:val="19"/>
                <w:szCs w:val="19"/>
              </w:rPr>
              <w:t>黄灯快闪</w:t>
            </w:r>
          </w:p>
        </w:tc>
        <w:tc>
          <w:tcPr>
            <w:tcW w:w="2651" w:type="dxa"/>
            <w:vAlign w:val="top"/>
          </w:tcPr>
          <w:p w14:paraId="185E161F">
            <w:pPr>
              <w:spacing w:before="83" w:line="219" w:lineRule="auto"/>
              <w:ind w:left="87"/>
              <w:rPr>
                <w:rFonts w:ascii="宋体" w:hAnsi="宋体" w:eastAsia="宋体" w:cs="宋体"/>
                <w:sz w:val="19"/>
                <w:szCs w:val="19"/>
              </w:rPr>
            </w:pPr>
            <w:r>
              <w:rPr>
                <w:rFonts w:ascii="宋体" w:hAnsi="宋体" w:eastAsia="宋体" w:cs="宋体"/>
                <w:spacing w:val="-1"/>
                <w:sz w:val="19"/>
                <w:szCs w:val="19"/>
              </w:rPr>
              <w:t>遥控器信号中断</w:t>
            </w:r>
          </w:p>
        </w:tc>
      </w:tr>
      <w:tr w14:paraId="771C10DB">
        <w:trPr>
          <w:trHeight w:val="340" w:hRule="atLeast"/>
        </w:trPr>
        <w:tc>
          <w:tcPr>
            <w:tcW w:w="2162" w:type="dxa"/>
            <w:vAlign w:val="top"/>
          </w:tcPr>
          <w:p w14:paraId="0252C325">
            <w:pPr>
              <w:spacing w:before="56" w:line="238" w:lineRule="auto"/>
              <w:ind w:left="414"/>
              <w:rPr>
                <w:rFonts w:ascii="宋体" w:hAnsi="宋体" w:eastAsia="宋体" w:cs="宋体"/>
                <w:sz w:val="19"/>
                <w:szCs w:val="19"/>
              </w:rPr>
            </w:pPr>
            <w:r>
              <w:rPr>
                <w:rFonts w:ascii="宋体" w:hAnsi="宋体" w:eastAsia="宋体" w:cs="宋体"/>
                <w:position w:val="-5"/>
                <w:sz w:val="19"/>
                <w:szCs w:val="19"/>
              </w:rPr>
              <w:drawing>
                <wp:inline distT="0" distB="0" distL="0" distR="0">
                  <wp:extent cx="177800" cy="1708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80"/>
                          <a:stretch>
                            <a:fillRect/>
                          </a:stretch>
                        </pic:blipFill>
                        <pic:spPr>
                          <a:xfrm>
                            <a:off x="0" y="0"/>
                            <a:ext cx="177802" cy="171415"/>
                          </a:xfrm>
                          <a:prstGeom prst="rect">
                            <a:avLst/>
                          </a:prstGeom>
                        </pic:spPr>
                      </pic:pic>
                    </a:graphicData>
                  </a:graphic>
                </wp:inline>
              </w:drawing>
            </w:r>
            <w:r>
              <w:rPr>
                <w:rFonts w:ascii="宋体" w:hAnsi="宋体" w:eastAsia="宋体" w:cs="宋体"/>
                <w:sz w:val="19"/>
                <w:szCs w:val="19"/>
              </w:rPr>
              <w:t xml:space="preserve">  </w:t>
            </w:r>
            <w:r>
              <w:rPr>
                <w:rFonts w:ascii="宋体" w:hAnsi="宋体" w:eastAsia="宋体" w:cs="宋体"/>
                <w:spacing w:val="-5"/>
                <w:sz w:val="19"/>
                <w:szCs w:val="19"/>
              </w:rPr>
              <w:t>……</w:t>
            </w:r>
          </w:p>
        </w:tc>
        <w:tc>
          <w:tcPr>
            <w:tcW w:w="2656" w:type="dxa"/>
            <w:vAlign w:val="top"/>
          </w:tcPr>
          <w:p w14:paraId="7FAC1C12">
            <w:pPr>
              <w:spacing w:before="85" w:line="220" w:lineRule="auto"/>
              <w:ind w:left="113"/>
              <w:rPr>
                <w:rFonts w:ascii="宋体" w:hAnsi="宋体" w:eastAsia="宋体" w:cs="宋体"/>
                <w:sz w:val="19"/>
                <w:szCs w:val="19"/>
              </w:rPr>
            </w:pPr>
            <w:r>
              <w:rPr>
                <w:rFonts w:ascii="宋体" w:hAnsi="宋体" w:eastAsia="宋体" w:cs="宋体"/>
                <w:spacing w:val="4"/>
                <w:sz w:val="19"/>
                <w:szCs w:val="19"/>
              </w:rPr>
              <w:t>红灯慢闪</w:t>
            </w:r>
          </w:p>
        </w:tc>
        <w:tc>
          <w:tcPr>
            <w:tcW w:w="2651" w:type="dxa"/>
            <w:vAlign w:val="top"/>
          </w:tcPr>
          <w:p w14:paraId="0FA99B4E">
            <w:pPr>
              <w:spacing w:before="85" w:line="219" w:lineRule="auto"/>
              <w:ind w:left="87"/>
              <w:rPr>
                <w:rFonts w:ascii="宋体" w:hAnsi="宋体" w:eastAsia="宋体" w:cs="宋体"/>
                <w:sz w:val="19"/>
                <w:szCs w:val="19"/>
              </w:rPr>
            </w:pPr>
            <w:r>
              <w:rPr>
                <w:rFonts w:ascii="宋体" w:hAnsi="宋体" w:eastAsia="宋体" w:cs="宋体"/>
                <w:spacing w:val="-2"/>
                <w:sz w:val="19"/>
                <w:szCs w:val="19"/>
              </w:rPr>
              <w:t>低电量报警</w:t>
            </w:r>
          </w:p>
        </w:tc>
      </w:tr>
      <w:tr w14:paraId="2AD72E5C">
        <w:trPr>
          <w:trHeight w:val="329" w:hRule="atLeast"/>
        </w:trPr>
        <w:tc>
          <w:tcPr>
            <w:tcW w:w="2162" w:type="dxa"/>
            <w:vAlign w:val="top"/>
          </w:tcPr>
          <w:p w14:paraId="15E47991">
            <w:pPr>
              <w:spacing w:before="47" w:line="270" w:lineRule="exact"/>
              <w:ind w:firstLine="414"/>
            </w:pPr>
            <w:r>
              <w:rPr>
                <w:position w:val="-5"/>
              </w:rPr>
              <w:drawing>
                <wp:inline distT="0" distB="0" distL="0" distR="0">
                  <wp:extent cx="419100" cy="17081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81"/>
                          <a:stretch>
                            <a:fillRect/>
                          </a:stretch>
                        </pic:blipFill>
                        <pic:spPr>
                          <a:xfrm>
                            <a:off x="0" y="0"/>
                            <a:ext cx="419133" cy="171415"/>
                          </a:xfrm>
                          <a:prstGeom prst="rect">
                            <a:avLst/>
                          </a:prstGeom>
                        </pic:spPr>
                      </pic:pic>
                    </a:graphicData>
                  </a:graphic>
                </wp:inline>
              </w:drawing>
            </w:r>
          </w:p>
        </w:tc>
        <w:tc>
          <w:tcPr>
            <w:tcW w:w="2656" w:type="dxa"/>
            <w:vAlign w:val="top"/>
          </w:tcPr>
          <w:p w14:paraId="6FA4AEBF">
            <w:pPr>
              <w:spacing w:before="75" w:line="220" w:lineRule="auto"/>
              <w:ind w:left="113"/>
              <w:rPr>
                <w:rFonts w:ascii="宋体" w:hAnsi="宋体" w:eastAsia="宋体" w:cs="宋体"/>
                <w:sz w:val="19"/>
                <w:szCs w:val="19"/>
              </w:rPr>
            </w:pPr>
            <w:r>
              <w:rPr>
                <w:rFonts w:ascii="宋体" w:hAnsi="宋体" w:eastAsia="宋体" w:cs="宋体"/>
                <w:spacing w:val="4"/>
                <w:sz w:val="19"/>
                <w:szCs w:val="19"/>
              </w:rPr>
              <w:t>红灯快闪</w:t>
            </w:r>
          </w:p>
        </w:tc>
        <w:tc>
          <w:tcPr>
            <w:tcW w:w="2651" w:type="dxa"/>
            <w:vAlign w:val="top"/>
          </w:tcPr>
          <w:p w14:paraId="474A4F62">
            <w:pPr>
              <w:spacing w:before="75" w:line="219" w:lineRule="auto"/>
              <w:ind w:left="87"/>
              <w:rPr>
                <w:rFonts w:ascii="宋体" w:hAnsi="宋体" w:eastAsia="宋体" w:cs="宋体"/>
                <w:sz w:val="19"/>
                <w:szCs w:val="19"/>
              </w:rPr>
            </w:pPr>
            <w:r>
              <w:rPr>
                <w:rFonts w:ascii="宋体" w:hAnsi="宋体" w:eastAsia="宋体" w:cs="宋体"/>
                <w:spacing w:val="-2"/>
                <w:sz w:val="19"/>
                <w:szCs w:val="19"/>
              </w:rPr>
              <w:t>严重低电量报警</w:t>
            </w:r>
          </w:p>
        </w:tc>
      </w:tr>
      <w:tr w14:paraId="7E35C2A8">
        <w:trPr>
          <w:trHeight w:val="339" w:hRule="atLeast"/>
        </w:trPr>
        <w:tc>
          <w:tcPr>
            <w:tcW w:w="2162" w:type="dxa"/>
            <w:vAlign w:val="top"/>
          </w:tcPr>
          <w:p w14:paraId="3EBD3282">
            <w:pPr>
              <w:spacing w:before="37" w:line="291" w:lineRule="exact"/>
              <w:ind w:firstLine="424"/>
            </w:pPr>
            <w:r>
              <w:rPr>
                <w:position w:val="-5"/>
              </w:rPr>
              <w:drawing>
                <wp:inline distT="0" distB="0" distL="0" distR="0">
                  <wp:extent cx="520700" cy="18478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82"/>
                          <a:stretch>
                            <a:fillRect/>
                          </a:stretch>
                        </pic:blipFill>
                        <pic:spPr>
                          <a:xfrm>
                            <a:off x="0" y="0"/>
                            <a:ext cx="520702" cy="184803"/>
                          </a:xfrm>
                          <a:prstGeom prst="rect">
                            <a:avLst/>
                          </a:prstGeom>
                        </pic:spPr>
                      </pic:pic>
                    </a:graphicData>
                  </a:graphic>
                </wp:inline>
              </w:drawing>
            </w:r>
          </w:p>
        </w:tc>
        <w:tc>
          <w:tcPr>
            <w:tcW w:w="2656" w:type="dxa"/>
            <w:vAlign w:val="top"/>
          </w:tcPr>
          <w:p w14:paraId="49E86910">
            <w:pPr>
              <w:spacing w:before="86" w:line="220" w:lineRule="auto"/>
              <w:ind w:left="113"/>
              <w:rPr>
                <w:rFonts w:ascii="宋体" w:hAnsi="宋体" w:eastAsia="宋体" w:cs="宋体"/>
                <w:sz w:val="19"/>
                <w:szCs w:val="19"/>
              </w:rPr>
            </w:pPr>
            <w:r>
              <w:rPr>
                <w:rFonts w:ascii="宋体" w:hAnsi="宋体" w:eastAsia="宋体" w:cs="宋体"/>
                <w:spacing w:val="1"/>
                <w:sz w:val="19"/>
                <w:szCs w:val="19"/>
              </w:rPr>
              <w:t>红灯间隔闪烁</w:t>
            </w:r>
          </w:p>
        </w:tc>
        <w:tc>
          <w:tcPr>
            <w:tcW w:w="2651" w:type="dxa"/>
            <w:vAlign w:val="top"/>
          </w:tcPr>
          <w:p w14:paraId="6B8C029E">
            <w:pPr>
              <w:spacing w:before="84" w:line="219" w:lineRule="auto"/>
              <w:ind w:left="87"/>
              <w:rPr>
                <w:rFonts w:ascii="宋体" w:hAnsi="宋体" w:eastAsia="宋体" w:cs="宋体"/>
                <w:sz w:val="19"/>
                <w:szCs w:val="19"/>
              </w:rPr>
            </w:pPr>
            <w:r>
              <w:rPr>
                <w:rFonts w:ascii="宋体" w:hAnsi="宋体" w:eastAsia="宋体" w:cs="宋体"/>
                <w:color w:val="204040"/>
                <w:spacing w:val="-1"/>
                <w:sz w:val="19"/>
                <w:szCs w:val="19"/>
              </w:rPr>
              <w:t>放置不平或传感器误差过大</w:t>
            </w:r>
          </w:p>
        </w:tc>
      </w:tr>
      <w:tr w14:paraId="389E9F3D">
        <w:trPr>
          <w:trHeight w:val="340" w:hRule="atLeast"/>
        </w:trPr>
        <w:tc>
          <w:tcPr>
            <w:tcW w:w="2162" w:type="dxa"/>
            <w:vAlign w:val="top"/>
          </w:tcPr>
          <w:p w14:paraId="21A947B8">
            <w:pPr>
              <w:spacing w:before="49" w:line="269" w:lineRule="exact"/>
              <w:ind w:firstLine="414"/>
            </w:pPr>
            <w:r>
              <w:rPr>
                <w:position w:val="-5"/>
              </w:rPr>
              <w:drawing>
                <wp:inline distT="0" distB="0" distL="0" distR="0">
                  <wp:extent cx="450850" cy="17081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83"/>
                          <a:stretch>
                            <a:fillRect/>
                          </a:stretch>
                        </pic:blipFill>
                        <pic:spPr>
                          <a:xfrm>
                            <a:off x="0" y="0"/>
                            <a:ext cx="450896" cy="171415"/>
                          </a:xfrm>
                          <a:prstGeom prst="rect">
                            <a:avLst/>
                          </a:prstGeom>
                        </pic:spPr>
                      </pic:pic>
                    </a:graphicData>
                  </a:graphic>
                </wp:inline>
              </w:drawing>
            </w:r>
          </w:p>
        </w:tc>
        <w:tc>
          <w:tcPr>
            <w:tcW w:w="2656" w:type="dxa"/>
            <w:vAlign w:val="top"/>
          </w:tcPr>
          <w:p w14:paraId="6DADB586">
            <w:pPr>
              <w:spacing w:before="87" w:line="219" w:lineRule="auto"/>
              <w:ind w:left="113"/>
              <w:rPr>
                <w:rFonts w:ascii="宋体" w:hAnsi="宋体" w:eastAsia="宋体" w:cs="宋体"/>
                <w:sz w:val="19"/>
                <w:szCs w:val="19"/>
              </w:rPr>
            </w:pPr>
            <w:r>
              <w:rPr>
                <w:rFonts w:ascii="宋体" w:hAnsi="宋体" w:eastAsia="宋体" w:cs="宋体"/>
                <w:spacing w:val="2"/>
                <w:sz w:val="19"/>
                <w:szCs w:val="19"/>
              </w:rPr>
              <w:t>红灯常亮</w:t>
            </w:r>
          </w:p>
        </w:tc>
        <w:tc>
          <w:tcPr>
            <w:tcW w:w="2651" w:type="dxa"/>
            <w:vAlign w:val="top"/>
          </w:tcPr>
          <w:p w14:paraId="0B6D4B7A">
            <w:pPr>
              <w:spacing w:before="87" w:line="220" w:lineRule="auto"/>
              <w:ind w:left="87"/>
              <w:rPr>
                <w:rFonts w:ascii="宋体" w:hAnsi="宋体" w:eastAsia="宋体" w:cs="宋体"/>
                <w:sz w:val="19"/>
                <w:szCs w:val="19"/>
              </w:rPr>
            </w:pPr>
            <w:r>
              <w:rPr>
                <w:rFonts w:ascii="宋体" w:hAnsi="宋体" w:eastAsia="宋体" w:cs="宋体"/>
                <w:spacing w:val="-2"/>
                <w:sz w:val="19"/>
                <w:szCs w:val="19"/>
              </w:rPr>
              <w:t>严重错误</w:t>
            </w:r>
          </w:p>
        </w:tc>
      </w:tr>
      <w:tr w14:paraId="65B96FE2">
        <w:trPr>
          <w:trHeight w:val="344" w:hRule="atLeast"/>
        </w:trPr>
        <w:tc>
          <w:tcPr>
            <w:tcW w:w="2162" w:type="dxa"/>
            <w:vAlign w:val="top"/>
          </w:tcPr>
          <w:p w14:paraId="2E9D33F9">
            <w:pPr>
              <w:spacing w:before="61" w:line="206" w:lineRule="auto"/>
              <w:ind w:left="734"/>
              <w:rPr>
                <w:rFonts w:ascii="宋体" w:hAnsi="宋体" w:eastAsia="宋体" w:cs="宋体"/>
                <w:sz w:val="19"/>
                <w:szCs w:val="19"/>
              </w:rPr>
            </w:pPr>
            <w:r>
              <w:rPr>
                <w:rFonts w:ascii="宋体" w:hAnsi="宋体" w:eastAsia="宋体" w:cs="宋体"/>
                <w:spacing w:val="-4"/>
                <w:position w:val="4"/>
                <w:sz w:val="19"/>
                <w:szCs w:val="19"/>
              </w:rPr>
              <w:t xml:space="preserve">遗  </w:t>
            </w:r>
            <w:r>
              <w:rPr>
                <w:rFonts w:ascii="宋体" w:hAnsi="宋体" w:eastAsia="宋体" w:cs="宋体"/>
                <w:spacing w:val="-4"/>
                <w:position w:val="-2"/>
                <w:sz w:val="19"/>
                <w:szCs w:val="19"/>
              </w:rPr>
              <w:t>……</w:t>
            </w:r>
          </w:p>
        </w:tc>
        <w:tc>
          <w:tcPr>
            <w:tcW w:w="2656" w:type="dxa"/>
            <w:vAlign w:val="top"/>
          </w:tcPr>
          <w:p w14:paraId="5079914A">
            <w:pPr>
              <w:spacing w:before="86" w:line="219" w:lineRule="auto"/>
              <w:ind w:left="113"/>
              <w:rPr>
                <w:rFonts w:ascii="宋体" w:hAnsi="宋体" w:eastAsia="宋体" w:cs="宋体"/>
                <w:sz w:val="19"/>
                <w:szCs w:val="19"/>
              </w:rPr>
            </w:pPr>
            <w:r>
              <w:rPr>
                <w:rFonts w:ascii="宋体" w:hAnsi="宋体" w:eastAsia="宋体" w:cs="宋体"/>
                <w:spacing w:val="1"/>
                <w:sz w:val="19"/>
                <w:szCs w:val="19"/>
              </w:rPr>
              <w:t>红黄灯交替闪烁</w:t>
            </w:r>
          </w:p>
        </w:tc>
        <w:tc>
          <w:tcPr>
            <w:tcW w:w="2651" w:type="dxa"/>
            <w:vAlign w:val="top"/>
          </w:tcPr>
          <w:p w14:paraId="553CD3F6">
            <w:pPr>
              <w:spacing w:before="86" w:line="219" w:lineRule="auto"/>
              <w:ind w:left="87"/>
              <w:rPr>
                <w:rFonts w:ascii="宋体" w:hAnsi="宋体" w:eastAsia="宋体" w:cs="宋体"/>
                <w:sz w:val="19"/>
                <w:szCs w:val="19"/>
              </w:rPr>
            </w:pPr>
            <w:r>
              <w:rPr>
                <w:rFonts w:ascii="宋体" w:hAnsi="宋体" w:eastAsia="宋体" w:cs="宋体"/>
                <w:color w:val="103030"/>
                <w:sz w:val="19"/>
                <w:szCs w:val="19"/>
              </w:rPr>
              <w:t>指南针数据错误，</w:t>
            </w:r>
            <w:r>
              <w:rPr>
                <w:rFonts w:ascii="宋体" w:hAnsi="宋体" w:eastAsia="宋体" w:cs="宋体"/>
                <w:sz w:val="19"/>
                <w:szCs w:val="19"/>
              </w:rPr>
              <w:t>需校准</w:t>
            </w:r>
          </w:p>
        </w:tc>
      </w:tr>
    </w:tbl>
    <w:p w14:paraId="759DC745">
      <w:pPr>
        <w:pStyle w:val="2"/>
        <w:spacing w:before="182" w:line="221" w:lineRule="auto"/>
        <w:ind w:left="3720"/>
        <w:rPr>
          <w:rFonts w:ascii="黑体" w:hAnsi="黑体" w:eastAsia="黑体" w:cs="黑体"/>
          <w:sz w:val="22"/>
          <w:szCs w:val="22"/>
        </w:rPr>
      </w:pPr>
      <w:r>
        <w:rPr>
          <w:rFonts w:ascii="黑体" w:hAnsi="黑体" w:eastAsia="黑体" w:cs="黑体"/>
          <w:color w:val="405040"/>
          <w:spacing w:val="-1"/>
          <w:sz w:val="22"/>
          <w:szCs w:val="22"/>
        </w:rPr>
        <w:t>图1</w:t>
      </w:r>
      <w:r>
        <w:rPr>
          <w:rFonts w:ascii="黑体" w:hAnsi="黑体" w:eastAsia="黑体" w:cs="黑体"/>
          <w:color w:val="405040"/>
          <w:spacing w:val="-56"/>
          <w:sz w:val="22"/>
          <w:szCs w:val="22"/>
        </w:rPr>
        <w:t xml:space="preserve"> </w:t>
      </w:r>
      <w:r>
        <w:rPr>
          <w:rFonts w:ascii="黑体" w:hAnsi="黑体" w:eastAsia="黑体" w:cs="黑体"/>
          <w:color w:val="405040"/>
          <w:spacing w:val="-1"/>
          <w:sz w:val="22"/>
          <w:szCs w:val="22"/>
        </w:rPr>
        <w:t>-</w:t>
      </w:r>
      <w:r>
        <w:rPr>
          <w:rFonts w:ascii="黑体" w:hAnsi="黑体" w:eastAsia="黑体" w:cs="黑体"/>
          <w:color w:val="405040"/>
          <w:spacing w:val="-54"/>
          <w:sz w:val="22"/>
          <w:szCs w:val="22"/>
        </w:rPr>
        <w:t xml:space="preserve"> </w:t>
      </w:r>
      <w:r>
        <w:rPr>
          <w:rFonts w:ascii="黑体" w:hAnsi="黑体" w:eastAsia="黑体" w:cs="黑体"/>
          <w:color w:val="405040"/>
          <w:spacing w:val="-1"/>
          <w:sz w:val="22"/>
          <w:szCs w:val="22"/>
        </w:rPr>
        <w:t>8</w:t>
      </w:r>
      <w:r>
        <w:rPr>
          <w:rFonts w:ascii="黑体" w:hAnsi="黑体" w:eastAsia="黑体" w:cs="黑体"/>
          <w:color w:val="405040"/>
          <w:spacing w:val="60"/>
          <w:sz w:val="22"/>
          <w:szCs w:val="22"/>
        </w:rPr>
        <w:t xml:space="preserve"> </w:t>
      </w:r>
      <w:r>
        <w:rPr>
          <w:color w:val="405040"/>
          <w:spacing w:val="-1"/>
          <w:sz w:val="22"/>
          <w:szCs w:val="22"/>
        </w:rPr>
        <w:t xml:space="preserve">LED </w:t>
      </w:r>
      <w:r>
        <w:rPr>
          <w:rFonts w:ascii="黑体" w:hAnsi="黑体" w:eastAsia="黑体" w:cs="黑体"/>
          <w:color w:val="405040"/>
          <w:spacing w:val="-1"/>
          <w:sz w:val="22"/>
          <w:szCs w:val="22"/>
        </w:rPr>
        <w:t>指示灯的状态说明</w:t>
      </w:r>
    </w:p>
    <w:p w14:paraId="09C145AD">
      <w:pPr>
        <w:spacing w:line="221" w:lineRule="auto"/>
        <w:rPr>
          <w:rFonts w:ascii="黑体" w:hAnsi="黑体" w:eastAsia="黑体" w:cs="黑体"/>
          <w:sz w:val="22"/>
          <w:szCs w:val="22"/>
        </w:rPr>
        <w:sectPr>
          <w:headerReference r:id="rId16" w:type="default"/>
          <w:footerReference r:id="rId17" w:type="default"/>
          <w:pgSz w:w="11910" w:h="16840"/>
          <w:pgMar w:top="940" w:right="380" w:bottom="760" w:left="419" w:header="0" w:footer="0" w:gutter="0"/>
          <w:cols w:space="720" w:num="1"/>
        </w:sectPr>
      </w:pPr>
    </w:p>
    <w:p w14:paraId="20F341DA">
      <w:pPr>
        <w:pStyle w:val="2"/>
        <w:spacing w:line="300" w:lineRule="auto"/>
      </w:pPr>
      <w:r>
        <w:drawing>
          <wp:anchor distT="0" distB="0" distL="0" distR="0" simplePos="0" relativeHeight="251706368" behindDoc="0" locked="0" layoutInCell="1" allowOverlap="1">
            <wp:simplePos x="0" y="0"/>
            <wp:positionH relativeFrom="column">
              <wp:posOffset>3745865</wp:posOffset>
            </wp:positionH>
            <wp:positionV relativeFrom="paragraph">
              <wp:posOffset>6350</wp:posOffset>
            </wp:positionV>
            <wp:extent cx="2984500" cy="63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84"/>
                    <a:stretch>
                      <a:fillRect/>
                    </a:stretch>
                  </pic:blipFill>
                  <pic:spPr>
                    <a:xfrm>
                      <a:off x="0" y="0"/>
                      <a:ext cx="2984451" cy="6350"/>
                    </a:xfrm>
                    <a:prstGeom prst="rect">
                      <a:avLst/>
                    </a:prstGeom>
                  </pic:spPr>
                </pic:pic>
              </a:graphicData>
            </a:graphic>
          </wp:anchor>
        </w:drawing>
      </w:r>
    </w:p>
    <w:p w14:paraId="204C4DF9">
      <w:pPr>
        <w:pStyle w:val="2"/>
        <w:spacing w:line="301" w:lineRule="auto"/>
      </w:pPr>
    </w:p>
    <w:p w14:paraId="79050D8C">
      <w:pPr>
        <w:spacing w:before="85" w:line="319" w:lineRule="auto"/>
        <w:ind w:left="3229" w:right="1100" w:hanging="2030"/>
        <w:rPr>
          <w:rFonts w:ascii="宋体" w:hAnsi="宋体" w:eastAsia="宋体" w:cs="宋体"/>
          <w:sz w:val="26"/>
          <w:szCs w:val="26"/>
        </w:rPr>
      </w:pPr>
      <w:r>
        <w:rPr>
          <w:rFonts w:ascii="黑体" w:hAnsi="黑体" w:eastAsia="黑体" w:cs="黑体"/>
          <w:spacing w:val="-5"/>
          <w:sz w:val="26"/>
          <w:szCs w:val="26"/>
        </w:rPr>
        <w:t>特别要注意的是：</w:t>
      </w:r>
      <w:r>
        <w:rPr>
          <w:rFonts w:ascii="宋体" w:hAnsi="宋体" w:eastAsia="宋体" w:cs="宋体"/>
          <w:spacing w:val="-5"/>
          <w:sz w:val="26"/>
          <w:szCs w:val="26"/>
        </w:rPr>
        <w:t>当</w:t>
      </w:r>
      <w:r>
        <w:rPr>
          <w:rFonts w:ascii="宋体" w:hAnsi="宋体" w:eastAsia="宋体" w:cs="宋体"/>
          <w:spacing w:val="-53"/>
          <w:sz w:val="26"/>
          <w:szCs w:val="26"/>
        </w:rPr>
        <w:t xml:space="preserve"> </w:t>
      </w:r>
      <w:r>
        <w:rPr>
          <w:rFonts w:ascii="Times New Roman" w:hAnsi="Times New Roman" w:eastAsia="Times New Roman" w:cs="Times New Roman"/>
          <w:spacing w:val="-5"/>
          <w:sz w:val="26"/>
          <w:szCs w:val="26"/>
        </w:rPr>
        <w:t xml:space="preserve">LED </w:t>
      </w:r>
      <w:r>
        <w:rPr>
          <w:rFonts w:ascii="宋体" w:hAnsi="宋体" w:eastAsia="宋体" w:cs="宋体"/>
          <w:spacing w:val="-5"/>
          <w:sz w:val="26"/>
          <w:szCs w:val="26"/>
        </w:rPr>
        <w:t>指示灯为红灯快闪时，即严重低电量报警，需要尽快</w:t>
      </w:r>
      <w:r>
        <w:rPr>
          <w:rFonts w:ascii="宋体" w:hAnsi="宋体" w:eastAsia="宋体" w:cs="宋体"/>
          <w:sz w:val="26"/>
          <w:szCs w:val="26"/>
        </w:rPr>
        <w:t xml:space="preserve"> </w:t>
      </w:r>
      <w:r>
        <w:rPr>
          <w:rFonts w:ascii="宋体" w:hAnsi="宋体" w:eastAsia="宋体" w:cs="宋体"/>
          <w:spacing w:val="-10"/>
          <w:sz w:val="26"/>
          <w:szCs w:val="26"/>
        </w:rPr>
        <w:t>降落，避免坠机。</w:t>
      </w:r>
    </w:p>
    <w:p w14:paraId="0B5D1117">
      <w:pPr>
        <w:pStyle w:val="2"/>
        <w:spacing w:line="308" w:lineRule="auto"/>
      </w:pPr>
    </w:p>
    <w:p w14:paraId="02F8D0F8">
      <w:pPr>
        <w:spacing w:before="111"/>
        <w:ind w:left="769"/>
        <w:rPr>
          <w:rFonts w:ascii="黑体" w:hAnsi="黑体" w:eastAsia="黑体" w:cs="黑体"/>
          <w:sz w:val="34"/>
          <w:szCs w:val="34"/>
        </w:rPr>
      </w:pPr>
      <w:r>
        <w:rPr>
          <w:rFonts w:ascii="黑体" w:hAnsi="黑体" w:eastAsia="黑体" w:cs="黑体"/>
          <w:position w:val="-15"/>
          <w:sz w:val="34"/>
          <w:szCs w:val="34"/>
        </w:rPr>
        <w:drawing>
          <wp:inline distT="0" distB="0" distL="0" distR="0">
            <wp:extent cx="221615" cy="38671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385"/>
                    <a:stretch>
                      <a:fillRect/>
                    </a:stretch>
                  </pic:blipFill>
                  <pic:spPr>
                    <a:xfrm>
                      <a:off x="0" y="0"/>
                      <a:ext cx="222196" cy="387315"/>
                    </a:xfrm>
                    <a:prstGeom prst="rect">
                      <a:avLst/>
                    </a:prstGeom>
                  </pic:spPr>
                </pic:pic>
              </a:graphicData>
            </a:graphic>
          </wp:inline>
        </w:drawing>
      </w:r>
      <w:r>
        <w:rPr>
          <w:rFonts w:ascii="黑体" w:hAnsi="黑体" w:eastAsia="黑体" w:cs="黑体"/>
          <w:spacing w:val="6"/>
          <w:sz w:val="34"/>
          <w:szCs w:val="34"/>
        </w:rPr>
        <w:t xml:space="preserve"> </w:t>
      </w:r>
      <w:r>
        <w:rPr>
          <w:rFonts w:ascii="黑体" w:hAnsi="黑体" w:eastAsia="黑体" w:cs="黑体"/>
          <w:b/>
          <w:bCs/>
          <w:spacing w:val="5"/>
          <w:sz w:val="34"/>
          <w:szCs w:val="34"/>
        </w:rPr>
        <w:t>知识点3</w:t>
      </w:r>
      <w:r>
        <w:rPr>
          <w:rFonts w:ascii="黑体" w:hAnsi="黑体" w:eastAsia="黑体" w:cs="黑体"/>
          <w:spacing w:val="5"/>
          <w:sz w:val="34"/>
          <w:szCs w:val="34"/>
        </w:rPr>
        <w:t xml:space="preserve">  </w:t>
      </w:r>
      <w:r>
        <w:rPr>
          <w:rFonts w:ascii="黑体" w:hAnsi="黑体" w:eastAsia="黑体" w:cs="黑体"/>
          <w:b/>
          <w:bCs/>
          <w:spacing w:val="5"/>
          <w:sz w:val="34"/>
          <w:szCs w:val="34"/>
        </w:rPr>
        <w:t>飞行安全事项</w:t>
      </w:r>
    </w:p>
    <w:p w14:paraId="6CC675D6">
      <w:pPr>
        <w:spacing w:before="238" w:line="351" w:lineRule="auto"/>
        <w:ind w:left="820" w:right="709" w:firstLine="469"/>
        <w:rPr>
          <w:rFonts w:ascii="宋体" w:hAnsi="宋体" w:eastAsia="宋体" w:cs="宋体"/>
          <w:sz w:val="26"/>
          <w:szCs w:val="26"/>
        </w:rPr>
      </w:pPr>
      <w:r>
        <w:rPr>
          <w:rFonts w:ascii="宋体" w:hAnsi="宋体" w:eastAsia="宋体" w:cs="宋体"/>
          <w:sz w:val="26"/>
          <w:szCs w:val="26"/>
        </w:rPr>
        <w:t>在开始正式航拍前，必须充分了解有关无人机飞行的安</w:t>
      </w:r>
      <w:r>
        <w:rPr>
          <w:rFonts w:ascii="宋体" w:hAnsi="宋体" w:eastAsia="宋体" w:cs="宋体"/>
          <w:spacing w:val="-1"/>
          <w:sz w:val="26"/>
          <w:szCs w:val="26"/>
        </w:rPr>
        <w:t>全注意事项，包括法律法</w:t>
      </w:r>
      <w:r>
        <w:rPr>
          <w:rFonts w:ascii="宋体" w:hAnsi="宋体" w:eastAsia="宋体" w:cs="宋体"/>
          <w:sz w:val="26"/>
          <w:szCs w:val="26"/>
        </w:rPr>
        <w:t xml:space="preserve"> </w:t>
      </w:r>
      <w:r>
        <w:rPr>
          <w:rFonts w:ascii="宋体" w:hAnsi="宋体" w:eastAsia="宋体" w:cs="宋体"/>
          <w:spacing w:val="-10"/>
          <w:sz w:val="26"/>
          <w:szCs w:val="26"/>
        </w:rPr>
        <w:t>规、飞行安全问题等。</w:t>
      </w:r>
    </w:p>
    <w:p w14:paraId="031EDE03">
      <w:pPr>
        <w:spacing w:before="284" w:line="222" w:lineRule="auto"/>
        <w:ind w:left="1289"/>
        <w:rPr>
          <w:rFonts w:ascii="黑体" w:hAnsi="黑体" w:eastAsia="黑体" w:cs="黑体"/>
          <w:sz w:val="28"/>
          <w:szCs w:val="28"/>
        </w:rPr>
      </w:pPr>
      <w:r>
        <w:rPr>
          <w:rFonts w:ascii="黑体" w:hAnsi="黑体" w:eastAsia="黑体" w:cs="黑体"/>
          <w:spacing w:val="14"/>
          <w:sz w:val="28"/>
          <w:szCs w:val="28"/>
        </w:rPr>
        <w:t>1.</w:t>
      </w:r>
      <w:r>
        <w:rPr>
          <w:rFonts w:ascii="黑体" w:hAnsi="黑体" w:eastAsia="黑体" w:cs="黑体"/>
          <w:spacing w:val="-65"/>
          <w:sz w:val="28"/>
          <w:szCs w:val="28"/>
        </w:rPr>
        <w:t xml:space="preserve"> </w:t>
      </w:r>
      <w:r>
        <w:rPr>
          <w:rFonts w:ascii="黑体" w:hAnsi="黑体" w:eastAsia="黑体" w:cs="黑体"/>
          <w:spacing w:val="14"/>
          <w:sz w:val="28"/>
          <w:szCs w:val="28"/>
        </w:rPr>
        <w:t>了解法律法规</w:t>
      </w:r>
    </w:p>
    <w:p w14:paraId="2B4B5AFA">
      <w:pPr>
        <w:spacing w:before="192" w:line="335" w:lineRule="auto"/>
        <w:ind w:left="820" w:right="687" w:firstLine="469"/>
        <w:rPr>
          <w:rFonts w:ascii="宋体" w:hAnsi="宋体" w:eastAsia="宋体" w:cs="宋体"/>
          <w:sz w:val="26"/>
          <w:szCs w:val="26"/>
        </w:rPr>
      </w:pPr>
      <w:r>
        <w:rPr>
          <w:rFonts w:ascii="宋体" w:hAnsi="宋体" w:eastAsia="宋体" w:cs="宋体"/>
          <w:spacing w:val="-7"/>
          <w:sz w:val="26"/>
          <w:szCs w:val="26"/>
        </w:rPr>
        <w:t>不同的国家和地区都有相关的无人机飞行管理法规，在飞行前，一定要了解清楚相</w:t>
      </w:r>
      <w:r>
        <w:rPr>
          <w:rFonts w:ascii="宋体" w:hAnsi="宋体" w:eastAsia="宋体" w:cs="宋体"/>
          <w:spacing w:val="1"/>
          <w:sz w:val="26"/>
          <w:szCs w:val="26"/>
        </w:rPr>
        <w:t xml:space="preserve"> </w:t>
      </w:r>
      <w:r>
        <w:rPr>
          <w:rFonts w:ascii="宋体" w:hAnsi="宋体" w:eastAsia="宋体" w:cs="宋体"/>
          <w:spacing w:val="-8"/>
          <w:sz w:val="26"/>
          <w:szCs w:val="26"/>
        </w:rPr>
        <w:t>关规定，遵守法规。在限高区，不超高飞行；在禁飞区，更要严格禁止放飞无人机，以</w:t>
      </w:r>
      <w:r>
        <w:rPr>
          <w:rFonts w:ascii="宋体" w:hAnsi="宋体" w:eastAsia="宋体" w:cs="宋体"/>
          <w:spacing w:val="5"/>
          <w:sz w:val="26"/>
          <w:szCs w:val="26"/>
        </w:rPr>
        <w:t xml:space="preserve"> </w:t>
      </w:r>
      <w:r>
        <w:rPr>
          <w:rFonts w:ascii="宋体" w:hAnsi="宋体" w:eastAsia="宋体" w:cs="宋体"/>
          <w:spacing w:val="-10"/>
          <w:sz w:val="26"/>
          <w:szCs w:val="26"/>
        </w:rPr>
        <w:t>免触犯相关法律法规。</w:t>
      </w:r>
    </w:p>
    <w:p w14:paraId="6A83E254">
      <w:pPr>
        <w:spacing w:before="305" w:line="222" w:lineRule="auto"/>
        <w:ind w:left="1289"/>
        <w:rPr>
          <w:rFonts w:ascii="黑体" w:hAnsi="黑体" w:eastAsia="黑体" w:cs="黑体"/>
          <w:sz w:val="28"/>
          <w:szCs w:val="28"/>
        </w:rPr>
      </w:pPr>
      <w:r>
        <w:rPr>
          <w:rFonts w:ascii="黑体" w:hAnsi="黑体" w:eastAsia="黑体" w:cs="黑体"/>
          <w:spacing w:val="6"/>
          <w:sz w:val="28"/>
          <w:szCs w:val="28"/>
        </w:rPr>
        <w:t>2.</w:t>
      </w:r>
      <w:r>
        <w:rPr>
          <w:rFonts w:ascii="黑体" w:hAnsi="黑体" w:eastAsia="黑体" w:cs="黑体"/>
          <w:spacing w:val="53"/>
          <w:sz w:val="28"/>
          <w:szCs w:val="28"/>
        </w:rPr>
        <w:t xml:space="preserve"> </w:t>
      </w:r>
      <w:r>
        <w:rPr>
          <w:rFonts w:ascii="黑体" w:hAnsi="黑体" w:eastAsia="黑体" w:cs="黑体"/>
          <w:spacing w:val="6"/>
          <w:sz w:val="28"/>
          <w:szCs w:val="28"/>
        </w:rPr>
        <w:t>起飞前的检查</w:t>
      </w:r>
    </w:p>
    <w:p w14:paraId="31716C0C">
      <w:pPr>
        <w:spacing w:before="211" w:line="219" w:lineRule="auto"/>
        <w:ind w:left="1289"/>
        <w:rPr>
          <w:rFonts w:ascii="宋体" w:hAnsi="宋体" w:eastAsia="宋体" w:cs="宋体"/>
          <w:sz w:val="25"/>
          <w:szCs w:val="25"/>
        </w:rPr>
      </w:pPr>
      <w:r>
        <w:rPr>
          <w:rFonts w:ascii="宋体" w:hAnsi="宋体" w:eastAsia="宋体" w:cs="宋体"/>
          <w:sz w:val="25"/>
          <w:szCs w:val="25"/>
        </w:rPr>
        <w:t>为保证无人机的飞行安全，起飞前的检查是必须进行的安全措施。主要包括：</w:t>
      </w:r>
    </w:p>
    <w:p w14:paraId="62AC61F9">
      <w:pPr>
        <w:spacing w:before="192" w:line="217" w:lineRule="auto"/>
        <w:ind w:left="1289"/>
        <w:rPr>
          <w:rFonts w:ascii="宋体" w:hAnsi="宋体" w:eastAsia="宋体" w:cs="宋体"/>
          <w:sz w:val="25"/>
          <w:szCs w:val="25"/>
        </w:rPr>
      </w:pPr>
      <w:r>
        <w:rPr>
          <w:rFonts w:ascii="宋体" w:hAnsi="宋体" w:eastAsia="宋体" w:cs="宋体"/>
          <w:spacing w:val="4"/>
          <w:sz w:val="25"/>
          <w:szCs w:val="25"/>
        </w:rPr>
        <w:t>①观察周围环境，规划航线。</w:t>
      </w:r>
    </w:p>
    <w:p w14:paraId="71CFE9DA">
      <w:pPr>
        <w:spacing w:before="166" w:line="217" w:lineRule="auto"/>
        <w:ind w:left="1289"/>
        <w:rPr>
          <w:rFonts w:ascii="宋体" w:hAnsi="宋体" w:eastAsia="宋体" w:cs="宋体"/>
          <w:sz w:val="24"/>
          <w:szCs w:val="24"/>
        </w:rPr>
      </w:pPr>
      <w:r>
        <w:rPr>
          <w:rFonts w:ascii="宋体" w:hAnsi="宋体" w:eastAsia="宋体" w:cs="宋体"/>
          <w:spacing w:val="14"/>
          <w:sz w:val="24"/>
          <w:szCs w:val="24"/>
        </w:rPr>
        <w:t>②检查飞行器结构是否完好。</w:t>
      </w:r>
    </w:p>
    <w:p w14:paraId="6474DE1F">
      <w:pPr>
        <w:spacing w:before="198" w:line="217" w:lineRule="auto"/>
        <w:ind w:left="1289"/>
        <w:rPr>
          <w:rFonts w:ascii="宋体" w:hAnsi="宋体" w:eastAsia="宋体" w:cs="宋体"/>
          <w:sz w:val="24"/>
          <w:szCs w:val="24"/>
        </w:rPr>
      </w:pPr>
      <w:r>
        <w:rPr>
          <w:rFonts w:ascii="宋体" w:hAnsi="宋体" w:eastAsia="宋体" w:cs="宋体"/>
          <w:spacing w:val="14"/>
          <w:sz w:val="24"/>
          <w:szCs w:val="24"/>
        </w:rPr>
        <w:t>③检查螺旋桨安装是否到位。</w:t>
      </w:r>
    </w:p>
    <w:p w14:paraId="4CF34414">
      <w:pPr>
        <w:spacing w:before="188" w:line="217" w:lineRule="auto"/>
        <w:ind w:left="1289"/>
        <w:rPr>
          <w:rFonts w:ascii="宋体" w:hAnsi="宋体" w:eastAsia="宋体" w:cs="宋体"/>
          <w:sz w:val="24"/>
          <w:szCs w:val="24"/>
        </w:rPr>
      </w:pPr>
      <w:r>
        <w:rPr>
          <w:rFonts w:ascii="宋体" w:hAnsi="宋体" w:eastAsia="宋体" w:cs="宋体"/>
          <w:spacing w:val="16"/>
          <w:sz w:val="24"/>
          <w:szCs w:val="24"/>
        </w:rPr>
        <w:t>④检查电池电量。</w:t>
      </w:r>
    </w:p>
    <w:p w14:paraId="2178E4C8">
      <w:pPr>
        <w:spacing w:before="177" w:line="217" w:lineRule="auto"/>
        <w:ind w:left="1289"/>
        <w:rPr>
          <w:rFonts w:ascii="宋体" w:hAnsi="宋体" w:eastAsia="宋体" w:cs="宋体"/>
          <w:sz w:val="24"/>
          <w:szCs w:val="24"/>
        </w:rPr>
      </w:pPr>
      <w:r>
        <w:rPr>
          <w:rFonts w:ascii="宋体" w:hAnsi="宋体" w:eastAsia="宋体" w:cs="宋体"/>
          <w:spacing w:val="15"/>
          <w:sz w:val="24"/>
          <w:szCs w:val="24"/>
        </w:rPr>
        <w:t>⑤检查失控行为设置。</w:t>
      </w:r>
    </w:p>
    <w:p w14:paraId="30ECDD79">
      <w:pPr>
        <w:spacing w:before="178" w:line="217" w:lineRule="auto"/>
        <w:ind w:left="1289"/>
        <w:rPr>
          <w:rFonts w:ascii="宋体" w:hAnsi="宋体" w:eastAsia="宋体" w:cs="宋体"/>
          <w:sz w:val="24"/>
          <w:szCs w:val="24"/>
        </w:rPr>
      </w:pPr>
      <w:r>
        <w:rPr>
          <w:rFonts w:ascii="宋体" w:hAnsi="宋体" w:eastAsia="宋体" w:cs="宋体"/>
          <w:spacing w:val="14"/>
          <w:sz w:val="24"/>
          <w:szCs w:val="24"/>
        </w:rPr>
        <w:t>⑥检查返航点是否已经记录。</w:t>
      </w:r>
    </w:p>
    <w:p w14:paraId="64E74242">
      <w:pPr>
        <w:spacing w:before="178" w:line="217" w:lineRule="auto"/>
        <w:ind w:left="1289"/>
        <w:rPr>
          <w:rFonts w:ascii="宋体" w:hAnsi="宋体" w:eastAsia="宋体" w:cs="宋体"/>
          <w:sz w:val="24"/>
          <w:szCs w:val="24"/>
        </w:rPr>
      </w:pPr>
      <w:r>
        <w:rPr>
          <w:rFonts w:ascii="宋体" w:hAnsi="宋体" w:eastAsia="宋体" w:cs="宋体"/>
          <w:spacing w:val="17"/>
          <w:sz w:val="24"/>
          <w:szCs w:val="24"/>
        </w:rPr>
        <w:t>⑦检查指南针校准情况。</w:t>
      </w:r>
    </w:p>
    <w:p w14:paraId="2DE32745">
      <w:pPr>
        <w:spacing w:before="178" w:line="217" w:lineRule="auto"/>
        <w:ind w:left="1289"/>
        <w:rPr>
          <w:rFonts w:ascii="宋体" w:hAnsi="宋体" w:eastAsia="宋体" w:cs="宋体"/>
          <w:sz w:val="24"/>
          <w:szCs w:val="24"/>
        </w:rPr>
      </w:pPr>
      <w:r>
        <w:rPr>
          <w:rFonts w:ascii="宋体" w:hAnsi="宋体" w:eastAsia="宋体" w:cs="宋体"/>
          <w:spacing w:val="25"/>
          <w:sz w:val="24"/>
          <w:szCs w:val="24"/>
        </w:rPr>
        <w:t>⑧检查</w:t>
      </w:r>
      <w:r>
        <w:rPr>
          <w:rFonts w:ascii="Times New Roman" w:hAnsi="Times New Roman" w:eastAsia="Times New Roman" w:cs="Times New Roman"/>
          <w:sz w:val="24"/>
          <w:szCs w:val="24"/>
        </w:rPr>
        <w:t>GPS</w:t>
      </w:r>
      <w:r>
        <w:rPr>
          <w:rFonts w:ascii="Times New Roman" w:hAnsi="Times New Roman" w:eastAsia="Times New Roman" w:cs="Times New Roman"/>
          <w:spacing w:val="38"/>
          <w:w w:val="101"/>
          <w:sz w:val="24"/>
          <w:szCs w:val="24"/>
        </w:rPr>
        <w:t xml:space="preserve"> </w:t>
      </w:r>
      <w:r>
        <w:rPr>
          <w:rFonts w:ascii="宋体" w:hAnsi="宋体" w:eastAsia="宋体" w:cs="宋体"/>
          <w:spacing w:val="25"/>
          <w:sz w:val="24"/>
          <w:szCs w:val="24"/>
        </w:rPr>
        <w:t>信号。</w:t>
      </w:r>
    </w:p>
    <w:p w14:paraId="52C7CD1F">
      <w:pPr>
        <w:spacing w:before="208" w:line="217" w:lineRule="auto"/>
        <w:ind w:left="1289"/>
        <w:rPr>
          <w:rFonts w:ascii="宋体" w:hAnsi="宋体" w:eastAsia="宋体" w:cs="宋体"/>
          <w:sz w:val="24"/>
          <w:szCs w:val="24"/>
        </w:rPr>
      </w:pPr>
      <w:r>
        <w:rPr>
          <w:rFonts w:ascii="宋体" w:hAnsi="宋体" w:eastAsia="宋体" w:cs="宋体"/>
          <w:spacing w:val="13"/>
          <w:sz w:val="24"/>
          <w:szCs w:val="24"/>
        </w:rPr>
        <w:t>⑨检查起飞场地，不要在尘土较多或可能影响飞</w:t>
      </w:r>
      <w:r>
        <w:rPr>
          <w:rFonts w:ascii="宋体" w:hAnsi="宋体" w:eastAsia="宋体" w:cs="宋体"/>
          <w:spacing w:val="12"/>
          <w:sz w:val="24"/>
          <w:szCs w:val="24"/>
        </w:rPr>
        <w:t>行器桨叶旋转的草地上起飞。</w:t>
      </w:r>
    </w:p>
    <w:p w14:paraId="23520764">
      <w:pPr>
        <w:pStyle w:val="2"/>
        <w:spacing w:line="334" w:lineRule="auto"/>
      </w:pPr>
    </w:p>
    <w:p w14:paraId="009094A1">
      <w:pPr>
        <w:spacing w:before="105"/>
        <w:ind w:left="829"/>
        <w:rPr>
          <w:rFonts w:ascii="黑体" w:hAnsi="黑体" w:eastAsia="黑体" w:cs="黑体"/>
          <w:sz w:val="32"/>
          <w:szCs w:val="32"/>
        </w:rPr>
      </w:pPr>
      <w:r>
        <w:rPr>
          <w:rFonts w:ascii="黑体" w:hAnsi="黑体" w:eastAsia="黑体" w:cs="黑体"/>
          <w:color w:val="306060"/>
          <w:position w:val="-10"/>
          <w:sz w:val="32"/>
          <w:szCs w:val="32"/>
        </w:rPr>
        <w:drawing>
          <wp:inline distT="0" distB="0" distL="0" distR="0">
            <wp:extent cx="177800" cy="3486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386"/>
                    <a:stretch>
                      <a:fillRect/>
                    </a:stretch>
                  </pic:blipFill>
                  <pic:spPr>
                    <a:xfrm>
                      <a:off x="0" y="0"/>
                      <a:ext cx="177802" cy="349246"/>
                    </a:xfrm>
                    <a:prstGeom prst="rect">
                      <a:avLst/>
                    </a:prstGeom>
                  </pic:spPr>
                </pic:pic>
              </a:graphicData>
            </a:graphic>
          </wp:inline>
        </w:drawing>
      </w:r>
      <w:r>
        <w:rPr>
          <w:rFonts w:ascii="黑体" w:hAnsi="黑体" w:eastAsia="黑体" w:cs="黑体"/>
          <w:color w:val="306060"/>
          <w:spacing w:val="25"/>
          <w:sz w:val="32"/>
          <w:szCs w:val="32"/>
        </w:rPr>
        <w:t xml:space="preserve"> </w:t>
      </w:r>
      <w:r>
        <w:rPr>
          <w:rFonts w:ascii="黑体" w:hAnsi="黑体" w:eastAsia="黑体" w:cs="黑体"/>
          <w:b/>
          <w:bCs/>
          <w:color w:val="306060"/>
          <w:spacing w:val="19"/>
          <w:sz w:val="32"/>
          <w:szCs w:val="32"/>
        </w:rPr>
        <w:t>知识点4</w:t>
      </w:r>
      <w:r>
        <w:rPr>
          <w:rFonts w:ascii="黑体" w:hAnsi="黑体" w:eastAsia="黑体" w:cs="黑体"/>
          <w:color w:val="306060"/>
          <w:spacing w:val="41"/>
          <w:sz w:val="32"/>
          <w:szCs w:val="32"/>
        </w:rPr>
        <w:t xml:space="preserve">  </w:t>
      </w:r>
      <w:r>
        <w:rPr>
          <w:rFonts w:ascii="黑体" w:hAnsi="黑体" w:eastAsia="黑体" w:cs="黑体"/>
          <w:b/>
          <w:bCs/>
          <w:color w:val="306060"/>
          <w:spacing w:val="19"/>
          <w:sz w:val="32"/>
          <w:szCs w:val="32"/>
        </w:rPr>
        <w:t>具体风险因素分析</w:t>
      </w:r>
    </w:p>
    <w:p w14:paraId="616219C5">
      <w:pPr>
        <w:pStyle w:val="2"/>
        <w:spacing w:line="256" w:lineRule="auto"/>
      </w:pPr>
    </w:p>
    <w:p w14:paraId="3E21202C">
      <w:pPr>
        <w:spacing w:before="92" w:line="222" w:lineRule="auto"/>
        <w:ind w:left="1289"/>
        <w:rPr>
          <w:rFonts w:ascii="黑体" w:hAnsi="黑体" w:eastAsia="黑体" w:cs="黑体"/>
          <w:sz w:val="28"/>
          <w:szCs w:val="28"/>
        </w:rPr>
      </w:pPr>
      <w:r>
        <w:rPr>
          <w:rFonts w:ascii="黑体" w:hAnsi="黑体" w:eastAsia="黑体" w:cs="黑体"/>
          <w:spacing w:val="4"/>
          <w:sz w:val="28"/>
          <w:szCs w:val="28"/>
        </w:rPr>
        <w:t>1.</w:t>
      </w:r>
      <w:r>
        <w:rPr>
          <w:rFonts w:ascii="黑体" w:hAnsi="黑体" w:eastAsia="黑体" w:cs="黑体"/>
          <w:spacing w:val="27"/>
          <w:sz w:val="28"/>
          <w:szCs w:val="28"/>
        </w:rPr>
        <w:t xml:space="preserve"> </w:t>
      </w:r>
      <w:r>
        <w:rPr>
          <w:rFonts w:ascii="黑体" w:hAnsi="黑体" w:eastAsia="黑体" w:cs="黑体"/>
          <w:spacing w:val="4"/>
          <w:sz w:val="28"/>
          <w:szCs w:val="28"/>
        </w:rPr>
        <w:t>城市高楼间</w:t>
      </w:r>
    </w:p>
    <w:p w14:paraId="4DC64417">
      <w:pPr>
        <w:spacing w:before="213" w:line="348" w:lineRule="auto"/>
        <w:ind w:left="820" w:right="635" w:firstLine="469"/>
        <w:jc w:val="both"/>
        <w:rPr>
          <w:rFonts w:ascii="宋体" w:hAnsi="宋体" w:eastAsia="宋体" w:cs="宋体"/>
          <w:sz w:val="25"/>
          <w:szCs w:val="25"/>
        </w:rPr>
      </w:pPr>
      <w:r>
        <w:rPr>
          <w:rFonts w:ascii="宋体" w:hAnsi="宋体" w:eastAsia="宋体" w:cs="宋体"/>
          <w:spacing w:val="-2"/>
          <w:sz w:val="25"/>
          <w:szCs w:val="25"/>
        </w:rPr>
        <w:t>在城市高楼间进行航拍时，高大建筑物很容易影响飞行</w:t>
      </w:r>
      <w:r>
        <w:rPr>
          <w:rFonts w:ascii="宋体" w:hAnsi="宋体" w:eastAsia="宋体" w:cs="宋体"/>
          <w:spacing w:val="-3"/>
          <w:sz w:val="25"/>
          <w:szCs w:val="25"/>
        </w:rPr>
        <w:t>器的信号接收。室外飞行时，</w:t>
      </w:r>
      <w:r>
        <w:rPr>
          <w:rFonts w:ascii="宋体" w:hAnsi="宋体" w:eastAsia="宋体" w:cs="宋体"/>
          <w:sz w:val="25"/>
          <w:szCs w:val="25"/>
        </w:rPr>
        <w:t xml:space="preserve"> 飞行器需要依靠</w:t>
      </w:r>
      <w:r>
        <w:rPr>
          <w:rFonts w:ascii="Times New Roman" w:hAnsi="Times New Roman" w:eastAsia="Times New Roman" w:cs="Times New Roman"/>
          <w:sz w:val="25"/>
          <w:szCs w:val="25"/>
        </w:rPr>
        <w:t>GPS</w:t>
      </w:r>
      <w:r>
        <w:rPr>
          <w:rFonts w:ascii="Times New Roman" w:hAnsi="Times New Roman" w:eastAsia="Times New Roman" w:cs="Times New Roman"/>
          <w:spacing w:val="30"/>
          <w:sz w:val="25"/>
          <w:szCs w:val="25"/>
        </w:rPr>
        <w:t xml:space="preserve"> </w:t>
      </w:r>
      <w:r>
        <w:rPr>
          <w:rFonts w:ascii="宋体" w:hAnsi="宋体" w:eastAsia="宋体" w:cs="宋体"/>
          <w:sz w:val="25"/>
          <w:szCs w:val="25"/>
        </w:rPr>
        <w:t xml:space="preserve">进行定位，一旦信号不稳定，飞行器在空中就会失控。特别是在建 </w:t>
      </w:r>
      <w:r>
        <w:rPr>
          <w:rFonts w:ascii="宋体" w:hAnsi="宋体" w:eastAsia="宋体" w:cs="宋体"/>
          <w:spacing w:val="2"/>
          <w:sz w:val="25"/>
          <w:szCs w:val="25"/>
        </w:rPr>
        <w:t>筑物之间穿梭时，操作者无法直接目视飞行器的飞行状态，只能通过图传画面看</w:t>
      </w:r>
      <w:r>
        <w:rPr>
          <w:rFonts w:ascii="宋体" w:hAnsi="宋体" w:eastAsia="宋体" w:cs="宋体"/>
          <w:spacing w:val="1"/>
          <w:sz w:val="25"/>
          <w:szCs w:val="25"/>
        </w:rPr>
        <w:t>到镜头</w:t>
      </w:r>
    </w:p>
    <w:p w14:paraId="788A07A7">
      <w:pPr>
        <w:spacing w:line="348" w:lineRule="auto"/>
        <w:rPr>
          <w:rFonts w:ascii="宋体" w:hAnsi="宋体" w:eastAsia="宋体" w:cs="宋体"/>
          <w:sz w:val="25"/>
          <w:szCs w:val="25"/>
        </w:rPr>
        <w:sectPr>
          <w:headerReference r:id="rId18" w:type="default"/>
          <w:footerReference r:id="rId19" w:type="default"/>
          <w:pgSz w:w="11910" w:h="16840"/>
          <w:pgMar w:top="869" w:right="429" w:bottom="770" w:left="390" w:header="0" w:footer="20" w:gutter="0"/>
          <w:cols w:space="720" w:num="1"/>
        </w:sectPr>
      </w:pPr>
    </w:p>
    <w:p w14:paraId="0362B003">
      <w:pPr>
        <w:pStyle w:val="2"/>
        <w:spacing w:line="462" w:lineRule="auto"/>
      </w:pPr>
      <w:r>
        <w:drawing>
          <wp:anchor distT="0" distB="0" distL="0" distR="0" simplePos="0" relativeHeight="251710464" behindDoc="0" locked="0" layoutInCell="1" allowOverlap="1">
            <wp:simplePos x="0" y="0"/>
            <wp:positionH relativeFrom="column">
              <wp:posOffset>297815</wp:posOffset>
            </wp:positionH>
            <wp:positionV relativeFrom="paragraph">
              <wp:posOffset>43815</wp:posOffset>
            </wp:positionV>
            <wp:extent cx="3943350" cy="6350"/>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387"/>
                    <a:stretch>
                      <a:fillRect/>
                    </a:stretch>
                  </pic:blipFill>
                  <pic:spPr>
                    <a:xfrm>
                      <a:off x="0" y="0"/>
                      <a:ext cx="3943346" cy="6415"/>
                    </a:xfrm>
                    <a:prstGeom prst="rect">
                      <a:avLst/>
                    </a:prstGeom>
                  </pic:spPr>
                </pic:pic>
              </a:graphicData>
            </a:graphic>
          </wp:anchor>
        </w:drawing>
      </w:r>
    </w:p>
    <w:p w14:paraId="51DA0D83">
      <w:pPr>
        <w:spacing w:before="72" w:line="342" w:lineRule="auto"/>
        <w:ind w:left="509" w:right="920"/>
        <w:rPr>
          <w:rFonts w:ascii="宋体" w:hAnsi="宋体" w:eastAsia="宋体" w:cs="宋体"/>
          <w:sz w:val="26"/>
          <w:szCs w:val="26"/>
        </w:rPr>
      </w:pPr>
      <w:r>
        <w:rPr>
          <w:rFonts w:ascii="宋体" w:hAnsi="宋体" w:eastAsia="宋体" w:cs="宋体"/>
          <w:spacing w:val="30"/>
          <w:sz w:val="22"/>
          <w:szCs w:val="22"/>
        </w:rPr>
        <w:t>前的情况</w:t>
      </w:r>
      <w:r>
        <w:rPr>
          <w:rFonts w:ascii="宋体" w:hAnsi="宋体" w:eastAsia="宋体" w:cs="宋体"/>
          <w:spacing w:val="-54"/>
          <w:sz w:val="22"/>
          <w:szCs w:val="22"/>
        </w:rPr>
        <w:t xml:space="preserve"> </w:t>
      </w:r>
      <w:r>
        <w:rPr>
          <w:rFonts w:ascii="宋体" w:hAnsi="宋体" w:eastAsia="宋体" w:cs="宋体"/>
          <w:spacing w:val="30"/>
          <w:sz w:val="22"/>
          <w:szCs w:val="22"/>
        </w:rPr>
        <w:t>.</w:t>
      </w:r>
      <w:r>
        <w:rPr>
          <w:rFonts w:ascii="宋体" w:hAnsi="宋体" w:eastAsia="宋体" w:cs="宋体"/>
          <w:spacing w:val="-59"/>
          <w:sz w:val="22"/>
          <w:szCs w:val="22"/>
        </w:rPr>
        <w:t xml:space="preserve"> </w:t>
      </w:r>
      <w:r>
        <w:rPr>
          <w:rFonts w:ascii="宋体" w:hAnsi="宋体" w:eastAsia="宋体" w:cs="宋体"/>
          <w:spacing w:val="30"/>
          <w:sz w:val="22"/>
          <w:szCs w:val="22"/>
        </w:rPr>
        <w:t>此时如果操作不当很容易</w:t>
      </w:r>
      <w:r>
        <w:rPr>
          <w:rFonts w:ascii="宋体" w:hAnsi="宋体" w:eastAsia="宋体" w:cs="宋体"/>
          <w:spacing w:val="30"/>
          <w:sz w:val="22"/>
          <w:szCs w:val="22"/>
          <w:u w:val="single" w:color="auto"/>
        </w:rPr>
        <w:t>撞</w:t>
      </w:r>
      <w:r>
        <w:rPr>
          <w:rFonts w:ascii="宋体" w:hAnsi="宋体" w:eastAsia="宋体" w:cs="宋体"/>
          <w:spacing w:val="-43"/>
          <w:sz w:val="22"/>
          <w:szCs w:val="22"/>
          <w:u w:val="single" w:color="auto"/>
        </w:rPr>
        <w:t xml:space="preserve"> </w:t>
      </w:r>
      <w:r>
        <w:rPr>
          <w:rFonts w:ascii="宋体" w:hAnsi="宋体" w:eastAsia="宋体" w:cs="宋体"/>
          <w:spacing w:val="30"/>
          <w:sz w:val="22"/>
          <w:szCs w:val="22"/>
          <w:u w:val="single" w:color="auto"/>
        </w:rPr>
        <w:t>上</w:t>
      </w:r>
      <w:r>
        <w:rPr>
          <w:rFonts w:ascii="宋体" w:hAnsi="宋体" w:eastAsia="宋体" w:cs="宋体"/>
          <w:spacing w:val="30"/>
          <w:sz w:val="22"/>
          <w:szCs w:val="22"/>
        </w:rPr>
        <w:t>周边的建筑物</w:t>
      </w:r>
      <w:r>
        <w:rPr>
          <w:rFonts w:ascii="宋体" w:hAnsi="宋体" w:eastAsia="宋体" w:cs="宋体"/>
          <w:spacing w:val="-55"/>
          <w:sz w:val="22"/>
          <w:szCs w:val="22"/>
        </w:rPr>
        <w:t xml:space="preserve"> </w:t>
      </w:r>
      <w:r>
        <w:rPr>
          <w:rFonts w:ascii="宋体" w:hAnsi="宋体" w:eastAsia="宋体" w:cs="宋体"/>
          <w:spacing w:val="30"/>
          <w:sz w:val="22"/>
          <w:szCs w:val="22"/>
        </w:rPr>
        <w:t>.</w:t>
      </w:r>
      <w:r>
        <w:rPr>
          <w:rFonts w:ascii="宋体" w:hAnsi="宋体" w:eastAsia="宋体" w:cs="宋体"/>
          <w:spacing w:val="-62"/>
          <w:sz w:val="22"/>
          <w:szCs w:val="22"/>
        </w:rPr>
        <w:t xml:space="preserve"> </w:t>
      </w:r>
      <w:r>
        <w:rPr>
          <w:rFonts w:ascii="宋体" w:hAnsi="宋体" w:eastAsia="宋体" w:cs="宋体"/>
          <w:spacing w:val="30"/>
          <w:sz w:val="22"/>
          <w:szCs w:val="22"/>
        </w:rPr>
        <w:t>造成坠机事故</w:t>
      </w:r>
      <w:r>
        <w:rPr>
          <w:rFonts w:ascii="宋体" w:hAnsi="宋体" w:eastAsia="宋体" w:cs="宋体"/>
          <w:spacing w:val="29"/>
          <w:sz w:val="22"/>
          <w:szCs w:val="22"/>
        </w:rPr>
        <w:t>。特别是城市环</w:t>
      </w:r>
      <w:r>
        <w:rPr>
          <w:rFonts w:ascii="宋体" w:hAnsi="宋体" w:eastAsia="宋体" w:cs="宋体"/>
          <w:sz w:val="22"/>
          <w:szCs w:val="22"/>
        </w:rPr>
        <w:t xml:space="preserve">  </w:t>
      </w:r>
      <w:r>
        <w:rPr>
          <w:rFonts w:ascii="宋体" w:hAnsi="宋体" w:eastAsia="宋体" w:cs="宋体"/>
          <w:spacing w:val="-12"/>
          <w:sz w:val="26"/>
          <w:szCs w:val="26"/>
        </w:rPr>
        <w:t>境中，地面上的行人、车辆较多，发生坠机后可能造成更为严重的安全事故和财产损失。</w:t>
      </w:r>
    </w:p>
    <w:p w14:paraId="300FBCFE">
      <w:pPr>
        <w:spacing w:before="3" w:line="341" w:lineRule="auto"/>
        <w:ind w:left="509" w:right="1046" w:firstLine="469"/>
        <w:rPr>
          <w:rFonts w:ascii="宋体" w:hAnsi="宋体" w:eastAsia="宋体" w:cs="宋体"/>
          <w:sz w:val="25"/>
          <w:szCs w:val="25"/>
        </w:rPr>
      </w:pPr>
      <w:r>
        <w:rPr>
          <w:rFonts w:ascii="宋体" w:hAnsi="宋体" w:eastAsia="宋体" w:cs="宋体"/>
          <w:spacing w:val="3"/>
          <w:sz w:val="25"/>
          <w:szCs w:val="25"/>
        </w:rPr>
        <w:t>因此在城市高楼间飞行时，一定要启用无人机</w:t>
      </w:r>
      <w:r>
        <w:rPr>
          <w:rFonts w:ascii="宋体" w:hAnsi="宋体" w:eastAsia="宋体" w:cs="宋体"/>
          <w:spacing w:val="2"/>
          <w:sz w:val="25"/>
          <w:szCs w:val="25"/>
        </w:rPr>
        <w:t>的视觉感知系统，开启避障功能，当</w:t>
      </w:r>
      <w:r>
        <w:rPr>
          <w:rFonts w:ascii="宋体" w:hAnsi="宋体" w:eastAsia="宋体" w:cs="宋体"/>
          <w:sz w:val="25"/>
          <w:szCs w:val="25"/>
        </w:rPr>
        <w:t xml:space="preserve"> </w:t>
      </w:r>
      <w:r>
        <w:rPr>
          <w:rFonts w:ascii="宋体" w:hAnsi="宋体" w:eastAsia="宋体" w:cs="宋体"/>
          <w:spacing w:val="1"/>
          <w:sz w:val="25"/>
          <w:szCs w:val="25"/>
        </w:rPr>
        <w:t>飞行器在飞行中检测到障碍物时，将会自动刹车和悬</w:t>
      </w:r>
      <w:r>
        <w:rPr>
          <w:rFonts w:ascii="宋体" w:hAnsi="宋体" w:eastAsia="宋体" w:cs="宋体"/>
          <w:sz w:val="25"/>
          <w:szCs w:val="25"/>
        </w:rPr>
        <w:t>停。</w:t>
      </w:r>
    </w:p>
    <w:p w14:paraId="08BE2374">
      <w:pPr>
        <w:spacing w:before="256" w:line="222" w:lineRule="auto"/>
        <w:ind w:left="979"/>
        <w:rPr>
          <w:rFonts w:ascii="黑体" w:hAnsi="黑体" w:eastAsia="黑体" w:cs="黑体"/>
          <w:sz w:val="29"/>
          <w:szCs w:val="29"/>
        </w:rPr>
      </w:pPr>
      <w:r>
        <w:rPr>
          <w:rFonts w:ascii="黑体" w:hAnsi="黑体" w:eastAsia="黑体" w:cs="黑体"/>
          <w:color w:val="405040"/>
          <w:sz w:val="29"/>
          <w:szCs w:val="29"/>
        </w:rPr>
        <w:t>2.</w:t>
      </w:r>
      <w:r>
        <w:rPr>
          <w:rFonts w:ascii="黑体" w:hAnsi="黑体" w:eastAsia="黑体" w:cs="黑体"/>
          <w:color w:val="405040"/>
          <w:spacing w:val="24"/>
          <w:sz w:val="29"/>
          <w:szCs w:val="29"/>
        </w:rPr>
        <w:t xml:space="preserve"> </w:t>
      </w:r>
      <w:r>
        <w:rPr>
          <w:rFonts w:ascii="黑体" w:hAnsi="黑体" w:eastAsia="黑体" w:cs="黑体"/>
          <w:color w:val="405040"/>
          <w:sz w:val="29"/>
          <w:szCs w:val="29"/>
        </w:rPr>
        <w:t>建筑工地</w:t>
      </w:r>
    </w:p>
    <w:p w14:paraId="3459878D">
      <w:pPr>
        <w:spacing w:before="281" w:line="315" w:lineRule="auto"/>
        <w:ind w:left="509" w:right="970" w:firstLine="469"/>
        <w:rPr>
          <w:rFonts w:ascii="宋体" w:hAnsi="宋体" w:eastAsia="宋体" w:cs="宋体"/>
          <w:sz w:val="26"/>
          <w:szCs w:val="26"/>
        </w:rPr>
      </w:pPr>
      <w:r>
        <w:rPr>
          <w:rFonts w:ascii="宋体" w:hAnsi="宋体" w:eastAsia="宋体" w:cs="宋体"/>
          <w:spacing w:val="-5"/>
          <w:sz w:val="26"/>
          <w:szCs w:val="26"/>
        </w:rPr>
        <w:t>在拍摄工程建设项目时，特别是钢筋结构较多的建筑，容</w:t>
      </w:r>
      <w:r>
        <w:rPr>
          <w:rFonts w:ascii="宋体" w:hAnsi="宋体" w:eastAsia="宋体" w:cs="宋体"/>
          <w:spacing w:val="-6"/>
          <w:sz w:val="26"/>
          <w:szCs w:val="26"/>
        </w:rPr>
        <w:t>易干扰飞行器的指南针，</w:t>
      </w:r>
      <w:r>
        <w:rPr>
          <w:rFonts w:ascii="宋体" w:hAnsi="宋体" w:eastAsia="宋体" w:cs="宋体"/>
          <w:sz w:val="26"/>
          <w:szCs w:val="26"/>
        </w:rPr>
        <w:t xml:space="preserve"> </w:t>
      </w:r>
      <w:r>
        <w:rPr>
          <w:rFonts w:ascii="宋体" w:hAnsi="宋体" w:eastAsia="宋体" w:cs="宋体"/>
          <w:spacing w:val="-9"/>
          <w:sz w:val="26"/>
          <w:szCs w:val="26"/>
        </w:rPr>
        <w:t>从而导致飞行方向错乱。在靠近这些建筑飞行时，要小心谨慎，避免发生飞行事故。</w:t>
      </w:r>
    </w:p>
    <w:p w14:paraId="091C76FE">
      <w:pPr>
        <w:spacing w:before="290" w:line="219" w:lineRule="auto"/>
        <w:ind w:left="979"/>
        <w:rPr>
          <w:rFonts w:ascii="黑体" w:hAnsi="黑体" w:eastAsia="黑体" w:cs="黑体"/>
          <w:sz w:val="28"/>
          <w:szCs w:val="28"/>
        </w:rPr>
      </w:pPr>
      <w:r>
        <w:rPr>
          <w:rFonts w:ascii="黑体" w:hAnsi="黑体" w:eastAsia="黑体" w:cs="黑体"/>
          <w:color w:val="405040"/>
          <w:spacing w:val="9"/>
          <w:sz w:val="28"/>
          <w:szCs w:val="28"/>
        </w:rPr>
        <w:t>3.</w:t>
      </w:r>
      <w:r>
        <w:rPr>
          <w:rFonts w:ascii="黑体" w:hAnsi="黑体" w:eastAsia="黑体" w:cs="黑体"/>
          <w:color w:val="405040"/>
          <w:spacing w:val="40"/>
          <w:sz w:val="28"/>
          <w:szCs w:val="28"/>
        </w:rPr>
        <w:t xml:space="preserve"> </w:t>
      </w:r>
      <w:r>
        <w:rPr>
          <w:rFonts w:ascii="黑体" w:hAnsi="黑体" w:eastAsia="黑体" w:cs="黑体"/>
          <w:color w:val="405040"/>
          <w:spacing w:val="9"/>
          <w:sz w:val="28"/>
          <w:szCs w:val="28"/>
        </w:rPr>
        <w:t>输电线、高压线附近</w:t>
      </w:r>
    </w:p>
    <w:p w14:paraId="4CD679A1">
      <w:pPr>
        <w:spacing w:before="277" w:line="341" w:lineRule="auto"/>
        <w:ind w:left="509" w:right="1029" w:firstLine="469"/>
        <w:jc w:val="both"/>
        <w:rPr>
          <w:rFonts w:ascii="宋体" w:hAnsi="宋体" w:eastAsia="宋体" w:cs="宋体"/>
          <w:sz w:val="25"/>
          <w:szCs w:val="25"/>
        </w:rPr>
      </w:pPr>
      <w:r>
        <w:rPr>
          <w:rFonts w:ascii="宋体" w:hAnsi="宋体" w:eastAsia="宋体" w:cs="宋体"/>
          <w:spacing w:val="2"/>
          <w:sz w:val="25"/>
          <w:szCs w:val="25"/>
        </w:rPr>
        <w:t>在航拍时，经常会遇到附近有输电线或高压线的情况。有高压线的地方其实并不适</w:t>
      </w:r>
      <w:r>
        <w:rPr>
          <w:rFonts w:ascii="宋体" w:hAnsi="宋体" w:eastAsia="宋体" w:cs="宋体"/>
          <w:spacing w:val="6"/>
          <w:sz w:val="25"/>
          <w:szCs w:val="25"/>
        </w:rPr>
        <w:t xml:space="preserve"> </w:t>
      </w:r>
      <w:r>
        <w:rPr>
          <w:rFonts w:ascii="宋体" w:hAnsi="宋体" w:eastAsia="宋体" w:cs="宋体"/>
          <w:spacing w:val="2"/>
          <w:sz w:val="25"/>
          <w:szCs w:val="25"/>
        </w:rPr>
        <w:t>合飞行，高压线附近的强电场或磁场产生的电磁干扰可能会对飞行器的电子元件造成损</w:t>
      </w:r>
      <w:r>
        <w:rPr>
          <w:rFonts w:ascii="宋体" w:hAnsi="宋体" w:eastAsia="宋体" w:cs="宋体"/>
          <w:spacing w:val="3"/>
          <w:sz w:val="25"/>
          <w:szCs w:val="25"/>
        </w:rPr>
        <w:t xml:space="preserve"> </w:t>
      </w:r>
      <w:r>
        <w:rPr>
          <w:rFonts w:ascii="宋体" w:hAnsi="宋体" w:eastAsia="宋体" w:cs="宋体"/>
          <w:spacing w:val="9"/>
          <w:sz w:val="25"/>
          <w:szCs w:val="25"/>
        </w:rPr>
        <w:t>伤，导致飞行事故。另外输电线、高压线较为细小，</w:t>
      </w:r>
      <w:r>
        <w:rPr>
          <w:rFonts w:ascii="宋体" w:hAnsi="宋体" w:eastAsia="宋体" w:cs="宋体"/>
          <w:spacing w:val="8"/>
          <w:sz w:val="25"/>
          <w:szCs w:val="25"/>
        </w:rPr>
        <w:t>飞行器的避障功能很难检测感应</w:t>
      </w:r>
      <w:r>
        <w:rPr>
          <w:rFonts w:ascii="宋体" w:hAnsi="宋体" w:eastAsia="宋体" w:cs="宋体"/>
          <w:sz w:val="25"/>
          <w:szCs w:val="25"/>
        </w:rPr>
        <w:t xml:space="preserve"> </w:t>
      </w:r>
      <w:r>
        <w:rPr>
          <w:rFonts w:ascii="宋体" w:hAnsi="宋体" w:eastAsia="宋体" w:cs="宋体"/>
          <w:spacing w:val="1"/>
          <w:sz w:val="25"/>
          <w:szCs w:val="25"/>
        </w:rPr>
        <w:t>到，图传屏幕中也很难发现。建议航拍前提前进场考察现场，避开输电线、高</w:t>
      </w:r>
      <w:r>
        <w:rPr>
          <w:rFonts w:ascii="宋体" w:hAnsi="宋体" w:eastAsia="宋体" w:cs="宋体"/>
          <w:sz w:val="25"/>
          <w:szCs w:val="25"/>
        </w:rPr>
        <w:t>压线。</w:t>
      </w:r>
    </w:p>
    <w:p w14:paraId="04CFA12B">
      <w:pPr>
        <w:pStyle w:val="2"/>
        <w:spacing w:before="315" w:line="221" w:lineRule="auto"/>
        <w:ind w:left="979"/>
        <w:rPr>
          <w:rFonts w:ascii="黑体" w:hAnsi="黑体" w:eastAsia="黑体" w:cs="黑体"/>
          <w:sz w:val="28"/>
          <w:szCs w:val="28"/>
        </w:rPr>
      </w:pPr>
      <w:r>
        <w:rPr>
          <w:color w:val="405040"/>
          <w:spacing w:val="7"/>
          <w:sz w:val="28"/>
          <w:szCs w:val="28"/>
        </w:rPr>
        <w:t>4.</w:t>
      </w:r>
      <w:r>
        <w:rPr>
          <w:color w:val="405040"/>
          <w:spacing w:val="40"/>
          <w:sz w:val="28"/>
          <w:szCs w:val="28"/>
        </w:rPr>
        <w:t xml:space="preserve">  </w:t>
      </w:r>
      <w:r>
        <w:rPr>
          <w:rFonts w:ascii="黑体" w:hAnsi="黑体" w:eastAsia="黑体" w:cs="黑体"/>
          <w:color w:val="405040"/>
          <w:spacing w:val="7"/>
          <w:sz w:val="28"/>
          <w:szCs w:val="28"/>
        </w:rPr>
        <w:t>湖面、海面</w:t>
      </w:r>
    </w:p>
    <w:p w14:paraId="05767A6F">
      <w:pPr>
        <w:spacing w:before="224" w:line="334" w:lineRule="auto"/>
        <w:ind w:left="509" w:right="1039" w:firstLine="469"/>
        <w:jc w:val="both"/>
        <w:rPr>
          <w:rFonts w:ascii="宋体" w:hAnsi="宋体" w:eastAsia="宋体" w:cs="宋体"/>
          <w:sz w:val="26"/>
          <w:szCs w:val="26"/>
        </w:rPr>
      </w:pPr>
      <w:r>
        <w:rPr>
          <w:rFonts w:ascii="宋体" w:hAnsi="宋体" w:eastAsia="宋体" w:cs="宋体"/>
          <w:spacing w:val="-8"/>
          <w:sz w:val="26"/>
          <w:szCs w:val="26"/>
        </w:rPr>
        <w:t>在湖面、海面等环境下航拍时，由于水面会影响超声波的定高效果，且因水面的纹</w:t>
      </w:r>
      <w:r>
        <w:rPr>
          <w:rFonts w:ascii="宋体" w:hAnsi="宋体" w:eastAsia="宋体" w:cs="宋体"/>
          <w:spacing w:val="6"/>
          <w:sz w:val="26"/>
          <w:szCs w:val="26"/>
        </w:rPr>
        <w:t xml:space="preserve"> </w:t>
      </w:r>
      <w:r>
        <w:rPr>
          <w:rFonts w:ascii="宋体" w:hAnsi="宋体" w:eastAsia="宋体" w:cs="宋体"/>
          <w:spacing w:val="-8"/>
          <w:sz w:val="26"/>
          <w:szCs w:val="26"/>
        </w:rPr>
        <w:t>理和反差较小，也会导致视觉定位受到影响。飞行器会出现掉高的情况</w:t>
      </w:r>
      <w:r>
        <w:rPr>
          <w:rFonts w:ascii="宋体" w:hAnsi="宋体" w:eastAsia="宋体" w:cs="宋体"/>
          <w:spacing w:val="-9"/>
          <w:sz w:val="26"/>
          <w:szCs w:val="26"/>
        </w:rPr>
        <w:t>，严重时会掉入</w:t>
      </w:r>
      <w:r>
        <w:rPr>
          <w:rFonts w:ascii="宋体" w:hAnsi="宋体" w:eastAsia="宋体" w:cs="宋体"/>
          <w:sz w:val="26"/>
          <w:szCs w:val="26"/>
        </w:rPr>
        <w:t xml:space="preserve"> </w:t>
      </w:r>
      <w:r>
        <w:rPr>
          <w:rFonts w:ascii="宋体" w:hAnsi="宋体" w:eastAsia="宋体" w:cs="宋体"/>
          <w:spacing w:val="-9"/>
          <w:sz w:val="26"/>
          <w:szCs w:val="26"/>
        </w:rPr>
        <w:t>水中。因此在水面飞行时，不宜将飞行器贴近水面飞行。</w:t>
      </w:r>
    </w:p>
    <w:p w14:paraId="068ABE83">
      <w:pPr>
        <w:spacing w:before="2" w:line="349" w:lineRule="auto"/>
        <w:ind w:left="509" w:right="1038" w:firstLine="469"/>
        <w:rPr>
          <w:rFonts w:ascii="宋体" w:hAnsi="宋体" w:eastAsia="宋体" w:cs="宋体"/>
          <w:sz w:val="24"/>
          <w:szCs w:val="24"/>
        </w:rPr>
      </w:pPr>
      <w:r>
        <w:rPr>
          <w:rFonts w:ascii="宋体" w:hAnsi="宋体" w:eastAsia="宋体" w:cs="宋体"/>
          <w:spacing w:val="13"/>
          <w:sz w:val="24"/>
          <w:szCs w:val="24"/>
        </w:rPr>
        <w:t>在岸边起飞时，建议将失控行为设置为失控返航；如在船上起飞</w:t>
      </w:r>
      <w:r>
        <w:rPr>
          <w:rFonts w:ascii="宋体" w:hAnsi="宋体" w:eastAsia="宋体" w:cs="宋体"/>
          <w:spacing w:val="12"/>
          <w:sz w:val="24"/>
          <w:szCs w:val="24"/>
        </w:rPr>
        <w:t>，应将失控行为设</w:t>
      </w:r>
      <w:r>
        <w:rPr>
          <w:rFonts w:ascii="宋体" w:hAnsi="宋体" w:eastAsia="宋体" w:cs="宋体"/>
          <w:sz w:val="24"/>
          <w:szCs w:val="24"/>
        </w:rPr>
        <w:t xml:space="preserve"> </w:t>
      </w:r>
      <w:r>
        <w:rPr>
          <w:rFonts w:ascii="宋体" w:hAnsi="宋体" w:eastAsia="宋体" w:cs="宋体"/>
          <w:spacing w:val="10"/>
          <w:sz w:val="24"/>
          <w:szCs w:val="24"/>
        </w:rPr>
        <w:t>置为悬停，防止因船只移动，飞行器返航后落入水</w:t>
      </w:r>
      <w:r>
        <w:rPr>
          <w:rFonts w:ascii="宋体" w:hAnsi="宋体" w:eastAsia="宋体" w:cs="宋体"/>
          <w:spacing w:val="9"/>
          <w:sz w:val="24"/>
          <w:szCs w:val="24"/>
        </w:rPr>
        <w:t>中。</w:t>
      </w:r>
    </w:p>
    <w:p w14:paraId="2AE212B8">
      <w:pPr>
        <w:spacing w:before="3" w:line="333" w:lineRule="auto"/>
        <w:ind w:left="509" w:right="1036" w:firstLine="469"/>
        <w:rPr>
          <w:rFonts w:ascii="宋体" w:hAnsi="宋体" w:eastAsia="宋体" w:cs="宋体"/>
          <w:sz w:val="26"/>
          <w:szCs w:val="26"/>
        </w:rPr>
      </w:pPr>
      <w:r>
        <w:rPr>
          <w:rFonts w:ascii="宋体" w:hAnsi="宋体" w:eastAsia="宋体" w:cs="宋体"/>
          <w:spacing w:val="-7"/>
          <w:sz w:val="26"/>
          <w:szCs w:val="26"/>
        </w:rPr>
        <w:t>乘船操作飞行器时，船体的晃动会影响飞行器的自检，导致自检不通</w:t>
      </w:r>
      <w:r>
        <w:rPr>
          <w:rFonts w:ascii="宋体" w:hAnsi="宋体" w:eastAsia="宋体" w:cs="宋体"/>
          <w:spacing w:val="-8"/>
          <w:sz w:val="26"/>
          <w:szCs w:val="26"/>
        </w:rPr>
        <w:t>过，所以应在</w:t>
      </w:r>
      <w:r>
        <w:rPr>
          <w:rFonts w:ascii="宋体" w:hAnsi="宋体" w:eastAsia="宋体" w:cs="宋体"/>
          <w:sz w:val="26"/>
          <w:szCs w:val="26"/>
        </w:rPr>
        <w:t xml:space="preserve"> </w:t>
      </w:r>
      <w:r>
        <w:rPr>
          <w:rFonts w:ascii="宋体" w:hAnsi="宋体" w:eastAsia="宋体" w:cs="宋体"/>
          <w:spacing w:val="-10"/>
          <w:sz w:val="26"/>
          <w:szCs w:val="26"/>
        </w:rPr>
        <w:t>岸上开机后再到船上起飞。</w:t>
      </w:r>
    </w:p>
    <w:p w14:paraId="4D999A53">
      <w:pPr>
        <w:spacing w:before="1" w:line="348" w:lineRule="auto"/>
        <w:ind w:left="509" w:right="1040" w:firstLine="469"/>
        <w:rPr>
          <w:rFonts w:ascii="宋体" w:hAnsi="宋体" w:eastAsia="宋体" w:cs="宋体"/>
          <w:sz w:val="25"/>
          <w:szCs w:val="25"/>
        </w:rPr>
      </w:pPr>
      <w:r>
        <w:rPr>
          <w:rFonts w:ascii="宋体" w:hAnsi="宋体" w:eastAsia="宋体" w:cs="宋体"/>
          <w:spacing w:val="3"/>
          <w:sz w:val="25"/>
          <w:szCs w:val="25"/>
        </w:rPr>
        <w:t>无论是在什么样的环境进行航拍，都应在起飞前仔细观察拍</w:t>
      </w:r>
      <w:r>
        <w:rPr>
          <w:rFonts w:ascii="宋体" w:hAnsi="宋体" w:eastAsia="宋体" w:cs="宋体"/>
          <w:spacing w:val="2"/>
          <w:sz w:val="25"/>
          <w:szCs w:val="25"/>
        </w:rPr>
        <w:t>摄环境，规划好飞行路</w:t>
      </w:r>
      <w:r>
        <w:rPr>
          <w:rFonts w:ascii="宋体" w:hAnsi="宋体" w:eastAsia="宋体" w:cs="宋体"/>
          <w:sz w:val="25"/>
          <w:szCs w:val="25"/>
        </w:rPr>
        <w:t xml:space="preserve"> </w:t>
      </w:r>
      <w:r>
        <w:rPr>
          <w:rFonts w:ascii="宋体" w:hAnsi="宋体" w:eastAsia="宋体" w:cs="宋体"/>
          <w:spacing w:val="-1"/>
          <w:sz w:val="25"/>
          <w:szCs w:val="25"/>
        </w:rPr>
        <w:t>线，避开潜在风险，才能保障飞行安全。</w:t>
      </w:r>
    </w:p>
    <w:p w14:paraId="6DEDBE83">
      <w:pPr>
        <w:pStyle w:val="2"/>
        <w:spacing w:line="271" w:lineRule="auto"/>
      </w:pPr>
    </w:p>
    <w:p w14:paraId="7A6458B4">
      <w:pPr>
        <w:pStyle w:val="2"/>
        <w:spacing w:line="272" w:lineRule="auto"/>
      </w:pPr>
    </w:p>
    <w:p w14:paraId="12669536">
      <w:pPr>
        <w:spacing w:before="127" w:line="221" w:lineRule="auto"/>
        <w:ind w:left="3105"/>
        <w:rPr>
          <w:rFonts w:ascii="黑体" w:hAnsi="黑体" w:eastAsia="黑体" w:cs="黑体"/>
          <w:sz w:val="39"/>
          <w:szCs w:val="39"/>
        </w:rPr>
      </w:pPr>
      <w:r>
        <w:rPr>
          <w:rFonts w:ascii="黑体" w:hAnsi="黑体" w:eastAsia="黑体" w:cs="黑体"/>
          <w:b/>
          <w:bCs/>
          <w:color w:val="405040"/>
          <w:spacing w:val="-3"/>
          <w:sz w:val="39"/>
          <w:szCs w:val="39"/>
        </w:rPr>
        <w:t>学习任务3</w:t>
      </w:r>
      <w:r>
        <w:rPr>
          <w:rFonts w:ascii="黑体" w:hAnsi="黑体" w:eastAsia="黑体" w:cs="黑体"/>
          <w:color w:val="405040"/>
          <w:spacing w:val="167"/>
          <w:sz w:val="39"/>
          <w:szCs w:val="39"/>
        </w:rPr>
        <w:t xml:space="preserve"> </w:t>
      </w:r>
      <w:r>
        <w:rPr>
          <w:rFonts w:ascii="黑体" w:hAnsi="黑体" w:eastAsia="黑体" w:cs="黑体"/>
          <w:color w:val="405040"/>
          <w:spacing w:val="-3"/>
          <w:sz w:val="39"/>
          <w:szCs w:val="39"/>
        </w:rPr>
        <w:t xml:space="preserve">设置拍摄参数    </w:t>
      </w:r>
    </w:p>
    <w:p w14:paraId="22551815">
      <w:pPr>
        <w:pStyle w:val="2"/>
        <w:spacing w:line="460" w:lineRule="auto"/>
      </w:pPr>
    </w:p>
    <w:p w14:paraId="1085FA5B">
      <w:pPr>
        <w:spacing w:before="82" w:line="357" w:lineRule="auto"/>
        <w:ind w:left="509" w:right="1038" w:firstLine="469"/>
        <w:rPr>
          <w:rFonts w:ascii="宋体" w:hAnsi="宋体" w:eastAsia="宋体" w:cs="宋体"/>
          <w:sz w:val="25"/>
          <w:szCs w:val="25"/>
        </w:rPr>
      </w:pPr>
      <w:r>
        <w:rPr>
          <w:rFonts w:ascii="宋体" w:hAnsi="宋体" w:eastAsia="宋体" w:cs="宋体"/>
          <w:spacing w:val="3"/>
          <w:sz w:val="25"/>
          <w:szCs w:val="25"/>
        </w:rPr>
        <w:t>在航拍前，需要根据拍摄需要提前设置好照片和视频拍摄的模式</w:t>
      </w:r>
      <w:r>
        <w:rPr>
          <w:rFonts w:ascii="宋体" w:hAnsi="宋体" w:eastAsia="宋体" w:cs="宋体"/>
          <w:spacing w:val="2"/>
          <w:sz w:val="25"/>
          <w:szCs w:val="25"/>
        </w:rPr>
        <w:t>，以及各项拍摄参</w:t>
      </w:r>
      <w:r>
        <w:rPr>
          <w:rFonts w:ascii="宋体" w:hAnsi="宋体" w:eastAsia="宋体" w:cs="宋体"/>
          <w:sz w:val="25"/>
          <w:szCs w:val="25"/>
        </w:rPr>
        <w:t xml:space="preserve"> 数，帮助我们拍摄出满意的航拍作品。</w:t>
      </w:r>
    </w:p>
    <w:p w14:paraId="1324F77F">
      <w:pPr>
        <w:spacing w:line="357" w:lineRule="auto"/>
        <w:rPr>
          <w:rFonts w:ascii="宋体" w:hAnsi="宋体" w:eastAsia="宋体" w:cs="宋体"/>
          <w:sz w:val="25"/>
          <w:szCs w:val="25"/>
        </w:rPr>
        <w:sectPr>
          <w:headerReference r:id="rId20" w:type="default"/>
          <w:footerReference r:id="rId21" w:type="default"/>
          <w:pgSz w:w="11910" w:h="16840"/>
          <w:pgMar w:top="960" w:right="409" w:bottom="709" w:left="380" w:header="0" w:footer="20" w:gutter="0"/>
          <w:cols w:space="720" w:num="1"/>
        </w:sectPr>
      </w:pPr>
    </w:p>
    <w:p w14:paraId="1EBD5091">
      <w:pPr>
        <w:pStyle w:val="2"/>
        <w:spacing w:line="246" w:lineRule="auto"/>
      </w:pPr>
      <w:r>
        <w:drawing>
          <wp:anchor distT="0" distB="0" distL="0" distR="0" simplePos="0" relativeHeight="251717632" behindDoc="0" locked="0" layoutInCell="1" allowOverlap="1">
            <wp:simplePos x="0" y="0"/>
            <wp:positionH relativeFrom="column">
              <wp:posOffset>3701415</wp:posOffset>
            </wp:positionH>
            <wp:positionV relativeFrom="paragraph">
              <wp:posOffset>5715</wp:posOffset>
            </wp:positionV>
            <wp:extent cx="2997200" cy="63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388"/>
                    <a:stretch>
                      <a:fillRect/>
                    </a:stretch>
                  </pic:blipFill>
                  <pic:spPr>
                    <a:xfrm>
                      <a:off x="0" y="0"/>
                      <a:ext cx="2997232" cy="6350"/>
                    </a:xfrm>
                    <a:prstGeom prst="rect">
                      <a:avLst/>
                    </a:prstGeom>
                  </pic:spPr>
                </pic:pic>
              </a:graphicData>
            </a:graphic>
          </wp:anchor>
        </w:drawing>
      </w:r>
    </w:p>
    <w:p w14:paraId="21D8C5D1">
      <w:pPr>
        <w:pStyle w:val="2"/>
        <w:spacing w:line="247" w:lineRule="auto"/>
      </w:pPr>
    </w:p>
    <w:p w14:paraId="1E73496A">
      <w:pPr>
        <w:pStyle w:val="2"/>
        <w:spacing w:line="247" w:lineRule="auto"/>
      </w:pPr>
    </w:p>
    <w:p w14:paraId="1A503159">
      <w:pPr>
        <w:pStyle w:val="2"/>
        <w:spacing w:line="247" w:lineRule="auto"/>
      </w:pPr>
      <w:r>
        <w:drawing>
          <wp:anchor distT="0" distB="0" distL="0" distR="0" simplePos="0" relativeHeight="251718656" behindDoc="0" locked="0" layoutInCell="1" allowOverlap="1">
            <wp:simplePos x="0" y="0"/>
            <wp:positionH relativeFrom="column">
              <wp:posOffset>1002665</wp:posOffset>
            </wp:positionH>
            <wp:positionV relativeFrom="paragraph">
              <wp:posOffset>155575</wp:posOffset>
            </wp:positionV>
            <wp:extent cx="673100" cy="63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389"/>
                    <a:stretch>
                      <a:fillRect/>
                    </a:stretch>
                  </pic:blipFill>
                  <pic:spPr>
                    <a:xfrm>
                      <a:off x="0" y="0"/>
                      <a:ext cx="673093" cy="6415"/>
                    </a:xfrm>
                    <a:prstGeom prst="rect">
                      <a:avLst/>
                    </a:prstGeom>
                  </pic:spPr>
                </pic:pic>
              </a:graphicData>
            </a:graphic>
          </wp:anchor>
        </w:drawing>
      </w:r>
      <w:r>
        <w:drawing>
          <wp:anchor distT="0" distB="0" distL="0" distR="0" simplePos="0" relativeHeight="251721728" behindDoc="0" locked="0" layoutInCell="1" allowOverlap="1">
            <wp:simplePos x="0" y="0"/>
            <wp:positionH relativeFrom="column">
              <wp:posOffset>1650365</wp:posOffset>
            </wp:positionH>
            <wp:positionV relativeFrom="paragraph">
              <wp:posOffset>142875</wp:posOffset>
            </wp:positionV>
            <wp:extent cx="6350" cy="298450"/>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799465</wp:posOffset>
            </wp:positionH>
            <wp:positionV relativeFrom="paragraph">
              <wp:posOffset>123825</wp:posOffset>
            </wp:positionV>
            <wp:extent cx="74295" cy="206121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390"/>
                    <a:stretch>
                      <a:fillRect/>
                    </a:stretch>
                  </pic:blipFill>
                  <pic:spPr>
                    <a:xfrm>
                      <a:off x="0" y="0"/>
                      <a:ext cx="74424" cy="2061067"/>
                    </a:xfrm>
                    <a:prstGeom prst="rect">
                      <a:avLst/>
                    </a:prstGeom>
                  </pic:spPr>
                </pic:pic>
              </a:graphicData>
            </a:graphic>
          </wp:anchor>
        </w:drawing>
      </w:r>
    </w:p>
    <w:p w14:paraId="749DD64D">
      <w:pPr>
        <w:spacing w:before="84" w:line="220" w:lineRule="auto"/>
        <w:ind w:left="1423"/>
        <w:rPr>
          <w:rFonts w:ascii="宋体" w:hAnsi="宋体" w:eastAsia="宋体" w:cs="宋体"/>
          <w:sz w:val="26"/>
          <w:szCs w:val="26"/>
        </w:rPr>
      </w:pPr>
      <w:r>
        <w:rPr>
          <w:rFonts w:ascii="宋体" w:hAnsi="宋体" w:eastAsia="宋体" w:cs="宋体"/>
          <w:b/>
          <w:bCs/>
          <w:sz w:val="26"/>
          <w:szCs w:val="26"/>
          <w:u w:val="single" w:color="auto"/>
        </w:rPr>
        <w:t>知识目</w:t>
      </w:r>
      <w:r>
        <w:rPr>
          <w:rFonts w:ascii="宋体" w:hAnsi="宋体" w:eastAsia="宋体" w:cs="宋体"/>
          <w:b/>
          <w:bCs/>
          <w:sz w:val="26"/>
          <w:szCs w:val="26"/>
        </w:rPr>
        <w:t>标</w:t>
      </w:r>
    </w:p>
    <w:p w14:paraId="65EA27EA">
      <w:pPr>
        <w:spacing w:before="260" w:line="227" w:lineRule="auto"/>
        <w:ind w:left="1479"/>
        <w:rPr>
          <w:rFonts w:ascii="KaiTi" w:hAnsi="KaiTi" w:eastAsia="KaiTi" w:cs="KaiTi"/>
          <w:sz w:val="24"/>
          <w:szCs w:val="24"/>
        </w:rPr>
      </w:pPr>
      <w:r>
        <w:rPr>
          <w:rFonts w:ascii="KaiTi" w:hAnsi="KaiTi" w:eastAsia="KaiTi" w:cs="KaiTi"/>
          <w:spacing w:val="9"/>
          <w:sz w:val="24"/>
          <w:szCs w:val="24"/>
        </w:rPr>
        <w:t>了解航拍无人机的拍摄参数。</w:t>
      </w:r>
    </w:p>
    <w:p w14:paraId="65B38F87">
      <w:pPr>
        <w:spacing w:before="161" w:line="224" w:lineRule="auto"/>
        <w:ind w:left="1459"/>
        <w:rPr>
          <w:rFonts w:ascii="KaiTi" w:hAnsi="KaiTi" w:eastAsia="KaiTi" w:cs="KaiTi"/>
          <w:sz w:val="24"/>
          <w:szCs w:val="24"/>
        </w:rPr>
      </w:pPr>
      <w:r>
        <w:rPr>
          <w:rFonts w:ascii="KaiTi" w:hAnsi="KaiTi" w:eastAsia="KaiTi" w:cs="KaiTi"/>
          <w:spacing w:val="11"/>
          <w:sz w:val="24"/>
          <w:szCs w:val="24"/>
        </w:rPr>
        <w:t>学会掌握航拍无人机的参数设置。</w:t>
      </w:r>
    </w:p>
    <w:p w14:paraId="790AB91E">
      <w:pPr>
        <w:pStyle w:val="2"/>
        <w:spacing w:line="241" w:lineRule="auto"/>
      </w:pPr>
    </w:p>
    <w:p w14:paraId="556EDFB0">
      <w:pPr>
        <w:pStyle w:val="2"/>
        <w:spacing w:line="242" w:lineRule="auto"/>
      </w:pPr>
      <w:r>
        <w:drawing>
          <wp:anchor distT="0" distB="0" distL="0" distR="0" simplePos="0" relativeHeight="251719680" behindDoc="0" locked="0" layoutInCell="1" allowOverlap="1">
            <wp:simplePos x="0" y="0"/>
            <wp:positionH relativeFrom="column">
              <wp:posOffset>1015365</wp:posOffset>
            </wp:positionH>
            <wp:positionV relativeFrom="paragraph">
              <wp:posOffset>128270</wp:posOffset>
            </wp:positionV>
            <wp:extent cx="660400" cy="635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391"/>
                    <a:stretch>
                      <a:fillRect/>
                    </a:stretch>
                  </pic:blipFill>
                  <pic:spPr>
                    <a:xfrm>
                      <a:off x="0" y="0"/>
                      <a:ext cx="660388" cy="6350"/>
                    </a:xfrm>
                    <a:prstGeom prst="rect">
                      <a:avLst/>
                    </a:prstGeom>
                  </pic:spPr>
                </pic:pic>
              </a:graphicData>
            </a:graphic>
          </wp:anchor>
        </w:drawing>
      </w:r>
      <w:r>
        <w:drawing>
          <wp:anchor distT="0" distB="0" distL="0" distR="0" simplePos="0" relativeHeight="251720704" behindDoc="0" locked="0" layoutInCell="1" allowOverlap="1">
            <wp:simplePos x="0" y="0"/>
            <wp:positionH relativeFrom="column">
              <wp:posOffset>1650365</wp:posOffset>
            </wp:positionH>
            <wp:positionV relativeFrom="paragraph">
              <wp:posOffset>115570</wp:posOffset>
            </wp:positionV>
            <wp:extent cx="6350" cy="3048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392"/>
                    <a:stretch>
                      <a:fillRect/>
                    </a:stretch>
                  </pic:blipFill>
                  <pic:spPr>
                    <a:xfrm>
                      <a:off x="0" y="0"/>
                      <a:ext cx="6352" cy="304868"/>
                    </a:xfrm>
                    <a:prstGeom prst="rect">
                      <a:avLst/>
                    </a:prstGeom>
                  </pic:spPr>
                </pic:pic>
              </a:graphicData>
            </a:graphic>
          </wp:anchor>
        </w:drawing>
      </w:r>
    </w:p>
    <w:p w14:paraId="523B228E">
      <w:pPr>
        <w:spacing w:before="85" w:line="219" w:lineRule="auto"/>
        <w:ind w:left="144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6473ECBD">
      <w:pPr>
        <w:spacing w:before="169" w:line="346" w:lineRule="auto"/>
        <w:ind w:left="1469" w:right="6094" w:hanging="10"/>
        <w:rPr>
          <w:rFonts w:ascii="KaiTi" w:hAnsi="KaiTi" w:eastAsia="KaiTi" w:cs="KaiTi"/>
          <w:sz w:val="24"/>
          <w:szCs w:val="24"/>
        </w:rPr>
      </w:pPr>
      <w:r>
        <w:drawing>
          <wp:anchor distT="0" distB="0" distL="0" distR="0" simplePos="0" relativeHeight="251716608" behindDoc="0" locked="0" layoutInCell="1" allowOverlap="1">
            <wp:simplePos x="0" y="0"/>
            <wp:positionH relativeFrom="column">
              <wp:posOffset>208915</wp:posOffset>
            </wp:positionH>
            <wp:positionV relativeFrom="paragraph">
              <wp:posOffset>790575</wp:posOffset>
            </wp:positionV>
            <wp:extent cx="209550" cy="2349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393"/>
                    <a:stretch>
                      <a:fillRect/>
                    </a:stretch>
                  </pic:blipFill>
                  <pic:spPr>
                    <a:xfrm>
                      <a:off x="0" y="0"/>
                      <a:ext cx="209566" cy="235041"/>
                    </a:xfrm>
                    <a:prstGeom prst="rect">
                      <a:avLst/>
                    </a:prstGeom>
                  </pic:spPr>
                </pic:pic>
              </a:graphicData>
            </a:graphic>
          </wp:anchor>
        </w:drawing>
      </w:r>
      <w:r>
        <w:rPr>
          <w:rFonts w:ascii="KaiTi" w:hAnsi="KaiTi" w:eastAsia="KaiTi" w:cs="KaiTi"/>
          <w:spacing w:val="-19"/>
          <w:sz w:val="27"/>
          <w:szCs w:val="27"/>
        </w:rPr>
        <w:t>培养学生严谨认真的工作态度。</w:t>
      </w:r>
      <w:r>
        <w:rPr>
          <w:rFonts w:ascii="KaiTi" w:hAnsi="KaiTi" w:eastAsia="KaiTi" w:cs="KaiTi"/>
          <w:spacing w:val="10"/>
          <w:sz w:val="27"/>
          <w:szCs w:val="27"/>
        </w:rPr>
        <w:t xml:space="preserve"> </w:t>
      </w:r>
      <w:r>
        <w:rPr>
          <w:rFonts w:ascii="KaiTi" w:hAnsi="KaiTi" w:eastAsia="KaiTi" w:cs="KaiTi"/>
          <w:spacing w:val="11"/>
          <w:sz w:val="24"/>
          <w:szCs w:val="24"/>
        </w:rPr>
        <w:t>培养学生的综合学习能力。</w:t>
      </w:r>
    </w:p>
    <w:p w14:paraId="7013A698">
      <w:pPr>
        <w:spacing w:before="249"/>
        <w:ind w:left="739"/>
        <w:rPr>
          <w:rFonts w:ascii="黑体" w:hAnsi="黑体" w:eastAsia="黑体" w:cs="黑体"/>
          <w:sz w:val="29"/>
          <w:szCs w:val="29"/>
        </w:rPr>
      </w:pPr>
      <w:r>
        <w:drawing>
          <wp:anchor distT="0" distB="0" distL="0" distR="0" simplePos="0" relativeHeight="251714560" behindDoc="1" locked="0" layoutInCell="1" allowOverlap="1">
            <wp:simplePos x="0" y="0"/>
            <wp:positionH relativeFrom="column">
              <wp:posOffset>691515</wp:posOffset>
            </wp:positionH>
            <wp:positionV relativeFrom="paragraph">
              <wp:posOffset>227330</wp:posOffset>
            </wp:positionV>
            <wp:extent cx="5822950" cy="27305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394"/>
                    <a:stretch>
                      <a:fillRect/>
                    </a:stretch>
                  </pic:blipFill>
                  <pic:spPr>
                    <a:xfrm>
                      <a:off x="0" y="0"/>
                      <a:ext cx="5823016" cy="273001"/>
                    </a:xfrm>
                    <a:prstGeom prst="rect">
                      <a:avLst/>
                    </a:prstGeom>
                  </pic:spPr>
                </pic:pic>
              </a:graphicData>
            </a:graphic>
          </wp:anchor>
        </w:drawing>
      </w:r>
      <w:r>
        <w:rPr>
          <w:rFonts w:ascii="黑体" w:hAnsi="黑体" w:eastAsia="黑体" w:cs="黑体"/>
          <w:color w:val="E0F010"/>
          <w:position w:val="-8"/>
          <w:sz w:val="29"/>
          <w:szCs w:val="29"/>
        </w:rPr>
        <w:drawing>
          <wp:inline distT="0" distB="0" distL="0" distR="0">
            <wp:extent cx="329565" cy="35560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395"/>
                    <a:stretch>
                      <a:fillRect/>
                    </a:stretch>
                  </pic:blipFill>
                  <pic:spPr>
                    <a:xfrm>
                      <a:off x="0" y="0"/>
                      <a:ext cx="330194" cy="355662"/>
                    </a:xfrm>
                    <a:prstGeom prst="rect">
                      <a:avLst/>
                    </a:prstGeom>
                  </pic:spPr>
                </pic:pic>
              </a:graphicData>
            </a:graphic>
          </wp:inline>
        </w:drawing>
      </w:r>
      <w:r>
        <w:rPr>
          <w:rFonts w:ascii="黑体" w:hAnsi="黑体" w:eastAsia="黑体" w:cs="黑体"/>
          <w:color w:val="E0F010"/>
          <w:spacing w:val="-13"/>
          <w:sz w:val="29"/>
          <w:szCs w:val="29"/>
        </w:rPr>
        <w:t xml:space="preserve"> </w:t>
      </w:r>
      <w:r>
        <w:rPr>
          <w:rFonts w:ascii="黑体" w:hAnsi="黑体" w:eastAsia="黑体" w:cs="黑体"/>
          <w:color w:val="E0F010"/>
          <w:sz w:val="29"/>
          <w:szCs w:val="29"/>
        </w:rPr>
        <w:t>引导问题</w:t>
      </w:r>
    </w:p>
    <w:p w14:paraId="78F338D8">
      <w:pPr>
        <w:spacing w:before="176" w:line="219" w:lineRule="auto"/>
        <w:ind w:left="1259"/>
        <w:rPr>
          <w:rFonts w:ascii="宋体" w:hAnsi="宋体" w:eastAsia="宋体" w:cs="宋体"/>
          <w:sz w:val="24"/>
          <w:szCs w:val="24"/>
        </w:rPr>
      </w:pPr>
      <w:r>
        <w:rPr>
          <w:rFonts w:ascii="宋体" w:hAnsi="宋体" w:eastAsia="宋体" w:cs="宋体"/>
          <w:spacing w:val="10"/>
          <w:sz w:val="24"/>
          <w:szCs w:val="24"/>
        </w:rPr>
        <w:t>航拍设备需要提前设置好哪些拍摄参数?</w:t>
      </w:r>
    </w:p>
    <w:p w14:paraId="0C546701">
      <w:pPr>
        <w:pStyle w:val="2"/>
        <w:spacing w:line="329" w:lineRule="auto"/>
      </w:pPr>
    </w:p>
    <w:p w14:paraId="5DA900B3">
      <w:pPr>
        <w:spacing w:before="104"/>
        <w:ind w:left="729"/>
        <w:rPr>
          <w:rFonts w:ascii="黑体" w:hAnsi="黑体" w:eastAsia="黑体" w:cs="黑体"/>
          <w:sz w:val="32"/>
          <w:szCs w:val="32"/>
        </w:rPr>
      </w:pPr>
      <w:r>
        <w:rPr>
          <w:rFonts w:ascii="黑体" w:hAnsi="黑体" w:eastAsia="黑体" w:cs="黑体"/>
          <w:position w:val="-16"/>
          <w:sz w:val="32"/>
          <w:szCs w:val="32"/>
        </w:rPr>
        <w:drawing>
          <wp:inline distT="0" distB="0" distL="0" distR="0">
            <wp:extent cx="215900" cy="38100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396"/>
                    <a:stretch>
                      <a:fillRect/>
                    </a:stretch>
                  </pic:blipFill>
                  <pic:spPr>
                    <a:xfrm>
                      <a:off x="0" y="0"/>
                      <a:ext cx="215919" cy="381005"/>
                    </a:xfrm>
                    <a:prstGeom prst="rect">
                      <a:avLst/>
                    </a:prstGeom>
                  </pic:spPr>
                </pic:pic>
              </a:graphicData>
            </a:graphic>
          </wp:inline>
        </w:drawing>
      </w:r>
      <w:r>
        <w:rPr>
          <w:rFonts w:ascii="黑体" w:hAnsi="黑体" w:eastAsia="黑体" w:cs="黑体"/>
          <w:spacing w:val="38"/>
          <w:sz w:val="32"/>
          <w:szCs w:val="32"/>
        </w:rPr>
        <w:t xml:space="preserve"> </w:t>
      </w:r>
      <w:r>
        <w:rPr>
          <w:rFonts w:ascii="黑体" w:hAnsi="黑体" w:eastAsia="黑体" w:cs="黑体"/>
          <w:b/>
          <w:bCs/>
          <w:spacing w:val="23"/>
          <w:sz w:val="32"/>
          <w:szCs w:val="32"/>
        </w:rPr>
        <w:t>技能点1</w:t>
      </w:r>
      <w:r>
        <w:rPr>
          <w:rFonts w:ascii="黑体" w:hAnsi="黑体" w:eastAsia="黑体" w:cs="黑体"/>
          <w:spacing w:val="12"/>
          <w:sz w:val="32"/>
          <w:szCs w:val="32"/>
        </w:rPr>
        <w:t xml:space="preserve">  </w:t>
      </w:r>
      <w:r>
        <w:rPr>
          <w:rFonts w:ascii="黑体" w:hAnsi="黑体" w:eastAsia="黑体" w:cs="黑体"/>
          <w:b/>
          <w:bCs/>
          <w:spacing w:val="23"/>
          <w:sz w:val="32"/>
          <w:szCs w:val="32"/>
        </w:rPr>
        <w:t>设置拍照模式</w:t>
      </w:r>
    </w:p>
    <w:p w14:paraId="0D6032A6">
      <w:pPr>
        <w:spacing w:before="253" w:line="348" w:lineRule="auto"/>
        <w:ind w:left="789" w:right="729" w:firstLine="469"/>
        <w:rPr>
          <w:rFonts w:ascii="宋体" w:hAnsi="宋体" w:eastAsia="宋体" w:cs="宋体"/>
          <w:sz w:val="25"/>
          <w:szCs w:val="25"/>
        </w:rPr>
      </w:pPr>
      <w:r>
        <w:rPr>
          <w:rFonts w:ascii="宋体" w:hAnsi="宋体" w:eastAsia="宋体" w:cs="宋体"/>
          <w:spacing w:val="15"/>
          <w:sz w:val="25"/>
          <w:szCs w:val="25"/>
        </w:rPr>
        <w:t>本节内容将以</w:t>
      </w:r>
      <w:r>
        <w:rPr>
          <w:rFonts w:ascii="Times New Roman" w:hAnsi="Times New Roman" w:eastAsia="Times New Roman" w:cs="Times New Roman"/>
          <w:sz w:val="25"/>
          <w:szCs w:val="25"/>
        </w:rPr>
        <w:t>DJI</w:t>
      </w:r>
      <w:r>
        <w:rPr>
          <w:rFonts w:ascii="Times New Roman" w:hAnsi="Times New Roman" w:eastAsia="Times New Roman" w:cs="Times New Roman"/>
          <w:spacing w:val="15"/>
          <w:sz w:val="25"/>
          <w:szCs w:val="25"/>
        </w:rPr>
        <w:t xml:space="preserve">  </w:t>
      </w:r>
      <w:r>
        <w:rPr>
          <w:rFonts w:ascii="Times New Roman" w:hAnsi="Times New Roman" w:eastAsia="Times New Roman" w:cs="Times New Roman"/>
          <w:sz w:val="25"/>
          <w:szCs w:val="25"/>
        </w:rPr>
        <w:t>GO</w:t>
      </w:r>
      <w:r>
        <w:rPr>
          <w:rFonts w:ascii="Times New Roman" w:hAnsi="Times New Roman" w:eastAsia="Times New Roman" w:cs="Times New Roman"/>
          <w:spacing w:val="15"/>
          <w:sz w:val="25"/>
          <w:szCs w:val="25"/>
        </w:rPr>
        <w:t xml:space="preserve">  4  </w:t>
      </w:r>
      <w:r>
        <w:rPr>
          <w:rFonts w:ascii="Times New Roman" w:hAnsi="Times New Roman" w:eastAsia="Times New Roman" w:cs="Times New Roman"/>
          <w:sz w:val="25"/>
          <w:szCs w:val="25"/>
        </w:rPr>
        <w:t>App</w:t>
      </w:r>
      <w:r>
        <w:rPr>
          <w:rFonts w:ascii="宋体" w:hAnsi="宋体" w:eastAsia="宋体" w:cs="宋体"/>
          <w:spacing w:val="15"/>
          <w:sz w:val="25"/>
          <w:szCs w:val="25"/>
        </w:rPr>
        <w:t>中的相关设置(图1-9)为例，介绍相关设置和所涉</w:t>
      </w:r>
      <w:r>
        <w:rPr>
          <w:rFonts w:ascii="宋体" w:hAnsi="宋体" w:eastAsia="宋体" w:cs="宋体"/>
          <w:spacing w:val="6"/>
          <w:sz w:val="25"/>
          <w:szCs w:val="25"/>
        </w:rPr>
        <w:t xml:space="preserve"> </w:t>
      </w:r>
      <w:r>
        <w:rPr>
          <w:rFonts w:ascii="宋体" w:hAnsi="宋体" w:eastAsia="宋体" w:cs="宋体"/>
          <w:spacing w:val="-5"/>
          <w:sz w:val="25"/>
          <w:szCs w:val="25"/>
        </w:rPr>
        <w:t>及的摄影基础知识。</w:t>
      </w:r>
    </w:p>
    <w:p w14:paraId="7683EBA2">
      <w:pPr>
        <w:spacing w:before="174" w:line="4290" w:lineRule="exact"/>
        <w:ind w:firstLine="1779"/>
      </w:pPr>
      <w:r>
        <w:rPr>
          <w:position w:val="-85"/>
        </w:rPr>
        <w:drawing>
          <wp:inline distT="0" distB="0" distL="0" distR="0">
            <wp:extent cx="4826000" cy="2723515"/>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397"/>
                    <a:stretch>
                      <a:fillRect/>
                    </a:stretch>
                  </pic:blipFill>
                  <pic:spPr>
                    <a:xfrm>
                      <a:off x="0" y="0"/>
                      <a:ext cx="4826006" cy="2724143"/>
                    </a:xfrm>
                    <a:prstGeom prst="rect">
                      <a:avLst/>
                    </a:prstGeom>
                  </pic:spPr>
                </pic:pic>
              </a:graphicData>
            </a:graphic>
          </wp:inline>
        </w:drawing>
      </w:r>
    </w:p>
    <w:p w14:paraId="48D18459">
      <w:pPr>
        <w:spacing w:before="148" w:line="222" w:lineRule="auto"/>
        <w:ind w:left="4189"/>
        <w:rPr>
          <w:rFonts w:ascii="黑体" w:hAnsi="黑体" w:eastAsia="黑体" w:cs="黑体"/>
          <w:sz w:val="22"/>
          <w:szCs w:val="22"/>
        </w:rPr>
      </w:pPr>
      <w:r>
        <w:rPr>
          <w:rFonts w:ascii="黑体" w:hAnsi="黑体" w:eastAsia="黑体" w:cs="黑体"/>
          <w:spacing w:val="-2"/>
          <w:sz w:val="22"/>
          <w:szCs w:val="22"/>
        </w:rPr>
        <w:t>图1</w:t>
      </w:r>
      <w:r>
        <w:rPr>
          <w:rFonts w:ascii="黑体" w:hAnsi="黑体" w:eastAsia="黑体" w:cs="黑体"/>
          <w:spacing w:val="-49"/>
          <w:sz w:val="22"/>
          <w:szCs w:val="22"/>
        </w:rPr>
        <w:t xml:space="preserve"> </w:t>
      </w:r>
      <w:r>
        <w:rPr>
          <w:rFonts w:ascii="黑体" w:hAnsi="黑体" w:eastAsia="黑体" w:cs="黑体"/>
          <w:spacing w:val="-2"/>
          <w:sz w:val="22"/>
          <w:szCs w:val="22"/>
        </w:rPr>
        <w:t>-</w:t>
      </w:r>
      <w:r>
        <w:rPr>
          <w:rFonts w:ascii="黑体" w:hAnsi="黑体" w:eastAsia="黑体" w:cs="黑体"/>
          <w:spacing w:val="-59"/>
          <w:sz w:val="22"/>
          <w:szCs w:val="22"/>
        </w:rPr>
        <w:t xml:space="preserve"> </w:t>
      </w:r>
      <w:r>
        <w:rPr>
          <w:rFonts w:ascii="黑体" w:hAnsi="黑体" w:eastAsia="黑体" w:cs="黑体"/>
          <w:spacing w:val="-2"/>
          <w:sz w:val="22"/>
          <w:szCs w:val="22"/>
        </w:rPr>
        <w:t>9</w:t>
      </w:r>
      <w:r>
        <w:rPr>
          <w:rFonts w:ascii="黑体" w:hAnsi="黑体" w:eastAsia="黑体" w:cs="黑体"/>
          <w:spacing w:val="57"/>
          <w:sz w:val="22"/>
          <w:szCs w:val="22"/>
        </w:rPr>
        <w:t xml:space="preserve"> </w:t>
      </w:r>
      <w:r>
        <w:rPr>
          <w:rFonts w:ascii="黑体" w:hAnsi="黑体" w:eastAsia="黑体" w:cs="黑体"/>
          <w:spacing w:val="-2"/>
          <w:sz w:val="22"/>
          <w:szCs w:val="22"/>
        </w:rPr>
        <w:t>拍摄模式设置示意图</w:t>
      </w:r>
    </w:p>
    <w:p w14:paraId="0D806743">
      <w:pPr>
        <w:spacing w:before="239" w:line="356" w:lineRule="auto"/>
        <w:ind w:left="789" w:right="717" w:firstLine="469"/>
        <w:jc w:val="both"/>
        <w:rPr>
          <w:rFonts w:ascii="宋体" w:hAnsi="宋体" w:eastAsia="宋体" w:cs="宋体"/>
          <w:sz w:val="25"/>
          <w:szCs w:val="25"/>
        </w:rPr>
      </w:pPr>
      <w:r>
        <w:rPr>
          <w:rFonts w:ascii="宋体" w:hAnsi="宋体" w:eastAsia="宋体" w:cs="宋体"/>
          <w:spacing w:val="13"/>
          <w:sz w:val="25"/>
          <w:szCs w:val="25"/>
        </w:rPr>
        <w:t>在“拍照模式”中</w:t>
      </w:r>
      <w:r>
        <w:rPr>
          <w:rFonts w:ascii="Times New Roman" w:hAnsi="Times New Roman" w:eastAsia="Times New Roman" w:cs="Times New Roman"/>
          <w:sz w:val="25"/>
          <w:szCs w:val="25"/>
        </w:rPr>
        <w:t>DJI</w:t>
      </w:r>
      <w:r>
        <w:rPr>
          <w:rFonts w:ascii="Times New Roman" w:hAnsi="Times New Roman" w:eastAsia="Times New Roman" w:cs="Times New Roman"/>
          <w:spacing w:val="13"/>
          <w:sz w:val="25"/>
          <w:szCs w:val="25"/>
        </w:rPr>
        <w:t xml:space="preserve">  </w:t>
      </w:r>
      <w:r>
        <w:rPr>
          <w:rFonts w:ascii="Times New Roman" w:hAnsi="Times New Roman" w:eastAsia="Times New Roman" w:cs="Times New Roman"/>
          <w:sz w:val="25"/>
          <w:szCs w:val="25"/>
        </w:rPr>
        <w:t>GO</w:t>
      </w:r>
      <w:r>
        <w:rPr>
          <w:rFonts w:ascii="Times New Roman" w:hAnsi="Times New Roman" w:eastAsia="Times New Roman" w:cs="Times New Roman"/>
          <w:spacing w:val="13"/>
          <w:sz w:val="25"/>
          <w:szCs w:val="25"/>
        </w:rPr>
        <w:t xml:space="preserve">  4</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App</w:t>
      </w:r>
      <w:r>
        <w:rPr>
          <w:rFonts w:ascii="宋体" w:hAnsi="宋体" w:eastAsia="宋体" w:cs="宋体"/>
          <w:spacing w:val="13"/>
          <w:sz w:val="25"/>
          <w:szCs w:val="25"/>
        </w:rPr>
        <w:t>提供了6种子模式(注：不同机型拍</w:t>
      </w:r>
      <w:r>
        <w:rPr>
          <w:rFonts w:ascii="宋体" w:hAnsi="宋体" w:eastAsia="宋体" w:cs="宋体"/>
          <w:spacing w:val="12"/>
          <w:sz w:val="25"/>
          <w:szCs w:val="25"/>
        </w:rPr>
        <w:t>照模式会有</w:t>
      </w:r>
      <w:r>
        <w:rPr>
          <w:rFonts w:ascii="宋体" w:hAnsi="宋体" w:eastAsia="宋体" w:cs="宋体"/>
          <w:sz w:val="25"/>
          <w:szCs w:val="25"/>
        </w:rPr>
        <w:t xml:space="preserve"> </w:t>
      </w:r>
      <w:r>
        <w:rPr>
          <w:rFonts w:ascii="宋体" w:hAnsi="宋体" w:eastAsia="宋体" w:cs="宋体"/>
          <w:spacing w:val="12"/>
          <w:sz w:val="25"/>
          <w:szCs w:val="25"/>
        </w:rPr>
        <w:t>不同),如图1-10所示，主要包括单拍、</w:t>
      </w:r>
      <w:r>
        <w:rPr>
          <w:rFonts w:ascii="宋体" w:hAnsi="宋体" w:eastAsia="宋体" w:cs="宋体"/>
          <w:spacing w:val="-29"/>
          <w:sz w:val="25"/>
          <w:szCs w:val="25"/>
        </w:rPr>
        <w:t xml:space="preserve"> </w:t>
      </w:r>
      <w:r>
        <w:rPr>
          <w:rFonts w:ascii="Times New Roman" w:hAnsi="Times New Roman" w:eastAsia="Times New Roman" w:cs="Times New Roman"/>
          <w:sz w:val="25"/>
          <w:szCs w:val="25"/>
        </w:rPr>
        <w:t>HDR</w:t>
      </w:r>
      <w:r>
        <w:rPr>
          <w:rFonts w:ascii="宋体" w:hAnsi="宋体" w:eastAsia="宋体" w:cs="宋体"/>
          <w:spacing w:val="12"/>
          <w:sz w:val="25"/>
          <w:szCs w:val="25"/>
        </w:rPr>
        <w:t>、连拍、</w:t>
      </w:r>
      <w:r>
        <w:rPr>
          <w:rFonts w:ascii="Times New Roman" w:hAnsi="Times New Roman" w:eastAsia="Times New Roman" w:cs="Times New Roman"/>
          <w:sz w:val="25"/>
          <w:szCs w:val="25"/>
        </w:rPr>
        <w:t>AEB</w:t>
      </w:r>
      <w:r>
        <w:rPr>
          <w:rFonts w:ascii="Times New Roman" w:hAnsi="Times New Roman" w:eastAsia="Times New Roman" w:cs="Times New Roman"/>
          <w:spacing w:val="-35"/>
          <w:sz w:val="25"/>
          <w:szCs w:val="25"/>
        </w:rPr>
        <w:t xml:space="preserve"> </w:t>
      </w:r>
      <w:r>
        <w:rPr>
          <w:rFonts w:ascii="宋体" w:hAnsi="宋体" w:eastAsia="宋体" w:cs="宋体"/>
          <w:spacing w:val="12"/>
          <w:sz w:val="25"/>
          <w:szCs w:val="25"/>
        </w:rPr>
        <w:t>、定时拍摄、全景。不同</w:t>
      </w:r>
      <w:r>
        <w:rPr>
          <w:rFonts w:ascii="宋体" w:hAnsi="宋体" w:eastAsia="宋体" w:cs="宋体"/>
          <w:sz w:val="25"/>
          <w:szCs w:val="25"/>
        </w:rPr>
        <w:t xml:space="preserve"> </w:t>
      </w:r>
      <w:r>
        <w:rPr>
          <w:rFonts w:ascii="宋体" w:hAnsi="宋体" w:eastAsia="宋体" w:cs="宋体"/>
          <w:spacing w:val="-1"/>
          <w:sz w:val="25"/>
          <w:szCs w:val="25"/>
        </w:rPr>
        <w:t>的拍照模式可以满足不同的拍摄需求。</w:t>
      </w:r>
    </w:p>
    <w:p w14:paraId="654871B6">
      <w:pPr>
        <w:spacing w:line="356" w:lineRule="auto"/>
        <w:rPr>
          <w:rFonts w:ascii="宋体" w:hAnsi="宋体" w:eastAsia="宋体" w:cs="宋体"/>
          <w:sz w:val="25"/>
          <w:szCs w:val="25"/>
        </w:rPr>
        <w:sectPr>
          <w:headerReference r:id="rId22" w:type="default"/>
          <w:footerReference r:id="rId23" w:type="default"/>
          <w:pgSz w:w="11910" w:h="16840"/>
          <w:pgMar w:top="850" w:right="429" w:bottom="789" w:left="400" w:header="9" w:footer="20" w:gutter="0"/>
          <w:cols w:space="720" w:num="1"/>
        </w:sectPr>
      </w:pPr>
    </w:p>
    <w:p w14:paraId="7CF149E3">
      <w:pPr>
        <w:spacing w:line="1028" w:lineRule="exact"/>
        <w:ind w:firstLine="10"/>
      </w:pPr>
      <w:r>
        <w:rPr>
          <w:position w:val="-20"/>
        </w:rPr>
        <w:drawing>
          <wp:inline distT="0" distB="0" distL="0" distR="0">
            <wp:extent cx="7061200" cy="65278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398"/>
                    <a:stretch>
                      <a:fillRect/>
                    </a:stretch>
                  </pic:blipFill>
                  <pic:spPr>
                    <a:xfrm>
                      <a:off x="0" y="0"/>
                      <a:ext cx="7061206" cy="653133"/>
                    </a:xfrm>
                    <a:prstGeom prst="rect">
                      <a:avLst/>
                    </a:prstGeom>
                  </pic:spPr>
                </pic:pic>
              </a:graphicData>
            </a:graphic>
          </wp:inline>
        </w:drawing>
      </w:r>
    </w:p>
    <w:p w14:paraId="2FFECA37">
      <w:pPr>
        <w:pStyle w:val="2"/>
        <w:spacing w:line="437" w:lineRule="auto"/>
      </w:pPr>
    </w:p>
    <w:p w14:paraId="090B92D1">
      <w:pPr>
        <w:spacing w:line="2950" w:lineRule="exact"/>
        <w:ind w:firstLine="390"/>
      </w:pPr>
      <w:r>
        <w:rPr>
          <w:position w:val="-59"/>
        </w:rPr>
        <w:drawing>
          <wp:inline distT="0" distB="0" distL="0" distR="0">
            <wp:extent cx="6133465" cy="187325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399"/>
                    <a:stretch>
                      <a:fillRect/>
                    </a:stretch>
                  </pic:blipFill>
                  <pic:spPr>
                    <a:xfrm>
                      <a:off x="0" y="0"/>
                      <a:ext cx="6134075" cy="1873270"/>
                    </a:xfrm>
                    <a:prstGeom prst="rect">
                      <a:avLst/>
                    </a:prstGeom>
                  </pic:spPr>
                </pic:pic>
              </a:graphicData>
            </a:graphic>
          </wp:inline>
        </w:drawing>
      </w:r>
    </w:p>
    <w:p w14:paraId="4380641F">
      <w:pPr>
        <w:spacing w:before="127" w:line="222" w:lineRule="auto"/>
        <w:ind w:left="4000"/>
        <w:rPr>
          <w:rFonts w:ascii="黑体" w:hAnsi="黑体" w:eastAsia="黑体" w:cs="黑体"/>
          <w:sz w:val="22"/>
          <w:szCs w:val="22"/>
        </w:rPr>
      </w:pPr>
      <w:r>
        <w:rPr>
          <w:rFonts w:ascii="黑体" w:hAnsi="黑体" w:eastAsia="黑体" w:cs="黑体"/>
          <w:spacing w:val="4"/>
          <w:sz w:val="22"/>
          <w:szCs w:val="22"/>
        </w:rPr>
        <w:t>图1-</w:t>
      </w:r>
      <w:r>
        <w:rPr>
          <w:rFonts w:ascii="黑体" w:hAnsi="黑体" w:eastAsia="黑体" w:cs="黑体"/>
          <w:spacing w:val="-45"/>
          <w:sz w:val="22"/>
          <w:szCs w:val="22"/>
        </w:rPr>
        <w:t xml:space="preserve"> </w:t>
      </w:r>
      <w:r>
        <w:rPr>
          <w:rFonts w:ascii="黑体" w:hAnsi="黑体" w:eastAsia="黑体" w:cs="黑体"/>
          <w:spacing w:val="4"/>
          <w:sz w:val="22"/>
          <w:szCs w:val="22"/>
        </w:rPr>
        <w:t>10</w:t>
      </w:r>
      <w:r>
        <w:rPr>
          <w:rFonts w:ascii="黑体" w:hAnsi="黑体" w:eastAsia="黑体" w:cs="黑体"/>
          <w:spacing w:val="70"/>
          <w:sz w:val="22"/>
          <w:szCs w:val="22"/>
        </w:rPr>
        <w:t xml:space="preserve"> </w:t>
      </w:r>
      <w:r>
        <w:rPr>
          <w:rFonts w:ascii="黑体" w:hAnsi="黑体" w:eastAsia="黑体" w:cs="黑体"/>
          <w:spacing w:val="4"/>
          <w:sz w:val="22"/>
          <w:szCs w:val="22"/>
        </w:rPr>
        <w:t>拍照模式示意图</w:t>
      </w:r>
    </w:p>
    <w:p w14:paraId="39C607E4">
      <w:pPr>
        <w:pStyle w:val="2"/>
        <w:spacing w:line="478" w:lineRule="auto"/>
      </w:pPr>
    </w:p>
    <w:p w14:paraId="6327D5B5">
      <w:pPr>
        <w:spacing w:before="88" w:line="222" w:lineRule="auto"/>
        <w:ind w:left="910"/>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spacing w:val="50"/>
          <w:sz w:val="27"/>
          <w:szCs w:val="27"/>
        </w:rPr>
        <w:t xml:space="preserve"> </w:t>
      </w:r>
      <w:r>
        <w:rPr>
          <w:rFonts w:ascii="黑体" w:hAnsi="黑体" w:eastAsia="黑体" w:cs="黑体"/>
          <w:spacing w:val="-11"/>
          <w:sz w:val="27"/>
          <w:szCs w:val="27"/>
        </w:rPr>
        <w:t>单</w:t>
      </w:r>
      <w:r>
        <w:rPr>
          <w:rFonts w:ascii="黑体" w:hAnsi="黑体" w:eastAsia="黑体" w:cs="黑体"/>
          <w:spacing w:val="-57"/>
          <w:sz w:val="27"/>
          <w:szCs w:val="27"/>
        </w:rPr>
        <w:t xml:space="preserve"> </w:t>
      </w:r>
      <w:r>
        <w:rPr>
          <w:rFonts w:ascii="黑体" w:hAnsi="黑体" w:eastAsia="黑体" w:cs="黑体"/>
          <w:spacing w:val="-11"/>
          <w:sz w:val="27"/>
          <w:szCs w:val="27"/>
        </w:rPr>
        <w:t>拍</w:t>
      </w:r>
    </w:p>
    <w:p w14:paraId="0C9F37C6">
      <w:pPr>
        <w:spacing w:before="213" w:line="357" w:lineRule="auto"/>
        <w:ind w:left="410" w:right="1110" w:firstLine="499"/>
        <w:rPr>
          <w:rFonts w:ascii="宋体" w:hAnsi="宋体" w:eastAsia="宋体" w:cs="宋体"/>
          <w:sz w:val="25"/>
          <w:szCs w:val="25"/>
        </w:rPr>
      </w:pPr>
      <w:r>
        <w:rPr>
          <w:rFonts w:ascii="宋体" w:hAnsi="宋体" w:eastAsia="宋体" w:cs="宋体"/>
          <w:spacing w:val="10"/>
          <w:sz w:val="25"/>
          <w:szCs w:val="25"/>
        </w:rPr>
        <w:t>单拍是指每次按快门(拍摄键)仅拍摄一张照片，为出厂默认设置，也是最常</w:t>
      </w:r>
      <w:r>
        <w:rPr>
          <w:rFonts w:ascii="宋体" w:hAnsi="宋体" w:eastAsia="宋体" w:cs="宋体"/>
          <w:spacing w:val="9"/>
          <w:sz w:val="25"/>
          <w:szCs w:val="25"/>
        </w:rPr>
        <w:t>用的</w:t>
      </w:r>
      <w:r>
        <w:rPr>
          <w:rFonts w:ascii="宋体" w:hAnsi="宋体" w:eastAsia="宋体" w:cs="宋体"/>
          <w:sz w:val="25"/>
          <w:szCs w:val="25"/>
        </w:rPr>
        <w:t xml:space="preserve"> </w:t>
      </w:r>
      <w:r>
        <w:rPr>
          <w:rFonts w:ascii="宋体" w:hAnsi="宋体" w:eastAsia="宋体" w:cs="宋体"/>
          <w:spacing w:val="-4"/>
          <w:sz w:val="25"/>
          <w:szCs w:val="25"/>
        </w:rPr>
        <w:t>拍照模式。</w:t>
      </w:r>
    </w:p>
    <w:p w14:paraId="2BD3D088">
      <w:pPr>
        <w:pStyle w:val="2"/>
        <w:spacing w:before="277" w:line="197" w:lineRule="auto"/>
        <w:ind w:left="910"/>
        <w:rPr>
          <w:sz w:val="31"/>
          <w:szCs w:val="31"/>
        </w:rPr>
      </w:pPr>
      <w:r>
        <w:rPr>
          <w:spacing w:val="-2"/>
          <w:sz w:val="31"/>
          <w:szCs w:val="31"/>
        </w:rPr>
        <w:t>2.HDR</w:t>
      </w:r>
    </w:p>
    <w:p w14:paraId="22325A8F">
      <w:pPr>
        <w:spacing w:before="244" w:line="349" w:lineRule="auto"/>
        <w:ind w:left="410" w:right="1102" w:firstLine="499"/>
        <w:jc w:val="both"/>
        <w:rPr>
          <w:rFonts w:ascii="宋体" w:hAnsi="宋体" w:eastAsia="宋体" w:cs="宋体"/>
          <w:sz w:val="25"/>
          <w:szCs w:val="25"/>
        </w:rPr>
      </w:pPr>
      <w:r>
        <w:rPr>
          <w:rFonts w:ascii="Times New Roman" w:hAnsi="Times New Roman" w:eastAsia="Times New Roman" w:cs="Times New Roman"/>
          <w:sz w:val="25"/>
          <w:szCs w:val="25"/>
        </w:rPr>
        <w:t>HDR</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全称</w:t>
      </w:r>
      <w:r>
        <w:rPr>
          <w:rFonts w:ascii="Times New Roman" w:hAnsi="Times New Roman" w:eastAsia="Times New Roman" w:cs="Times New Roman"/>
          <w:sz w:val="25"/>
          <w:szCs w:val="25"/>
        </w:rPr>
        <w:t>High</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Dynamic</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Range</w:t>
      </w:r>
      <w:r>
        <w:rPr>
          <w:rFonts w:ascii="Times New Roman" w:hAnsi="Times New Roman" w:eastAsia="Times New Roman" w:cs="Times New Roman"/>
          <w:spacing w:val="6"/>
          <w:sz w:val="25"/>
          <w:szCs w:val="25"/>
        </w:rPr>
        <w:t>,</w:t>
      </w:r>
      <w:r>
        <w:rPr>
          <w:rFonts w:ascii="宋体" w:hAnsi="宋体" w:eastAsia="宋体" w:cs="宋体"/>
          <w:spacing w:val="6"/>
          <w:sz w:val="25"/>
          <w:szCs w:val="25"/>
        </w:rPr>
        <w:t>即高动态范围图像。因为在某些情况下，场景中</w:t>
      </w:r>
      <w:r>
        <w:rPr>
          <w:rFonts w:ascii="宋体" w:hAnsi="宋体" w:eastAsia="宋体" w:cs="宋体"/>
          <w:spacing w:val="8"/>
          <w:sz w:val="25"/>
          <w:szCs w:val="25"/>
        </w:rPr>
        <w:t xml:space="preserve"> </w:t>
      </w:r>
      <w:r>
        <w:rPr>
          <w:rFonts w:ascii="宋体" w:hAnsi="宋体" w:eastAsia="宋体" w:cs="宋体"/>
          <w:spacing w:val="3"/>
          <w:sz w:val="25"/>
          <w:szCs w:val="25"/>
        </w:rPr>
        <w:t>较为明亮的部分与较暗的部分亮暗差别较大，超过了相机单次曝光记录明暗反差的</w:t>
      </w:r>
      <w:r>
        <w:rPr>
          <w:rFonts w:ascii="宋体" w:hAnsi="宋体" w:eastAsia="宋体" w:cs="宋体"/>
          <w:spacing w:val="2"/>
          <w:sz w:val="25"/>
          <w:szCs w:val="25"/>
        </w:rPr>
        <w:t>范围</w:t>
      </w:r>
      <w:r>
        <w:rPr>
          <w:rFonts w:ascii="宋体" w:hAnsi="宋体" w:eastAsia="宋体" w:cs="宋体"/>
          <w:sz w:val="25"/>
          <w:szCs w:val="25"/>
        </w:rPr>
        <w:t xml:space="preserve"> </w:t>
      </w:r>
      <w:r>
        <w:rPr>
          <w:rFonts w:ascii="宋体" w:hAnsi="宋体" w:eastAsia="宋体" w:cs="宋体"/>
          <w:spacing w:val="6"/>
          <w:sz w:val="25"/>
          <w:szCs w:val="25"/>
        </w:rPr>
        <w:t>(即相机的动态范围),所以无法通过单拍模式将场景中较亮部分的细节和</w:t>
      </w:r>
      <w:r>
        <w:rPr>
          <w:rFonts w:ascii="宋体" w:hAnsi="宋体" w:eastAsia="宋体" w:cs="宋体"/>
          <w:spacing w:val="5"/>
          <w:sz w:val="25"/>
          <w:szCs w:val="25"/>
        </w:rPr>
        <w:t>暗部细节同时</w:t>
      </w:r>
      <w:r>
        <w:rPr>
          <w:rFonts w:ascii="宋体" w:hAnsi="宋体" w:eastAsia="宋体" w:cs="宋体"/>
          <w:sz w:val="25"/>
          <w:szCs w:val="25"/>
        </w:rPr>
        <w:t xml:space="preserve"> </w:t>
      </w:r>
      <w:r>
        <w:rPr>
          <w:rFonts w:ascii="宋体" w:hAnsi="宋体" w:eastAsia="宋体" w:cs="宋体"/>
          <w:spacing w:val="5"/>
          <w:sz w:val="25"/>
          <w:szCs w:val="25"/>
        </w:rPr>
        <w:t>记录下来。图1-11中天空就因为太亮而被拍成了没有任何层次和细节的纯白色。</w:t>
      </w:r>
    </w:p>
    <w:p w14:paraId="1C241F0E">
      <w:pPr>
        <w:spacing w:before="159" w:line="4290" w:lineRule="exact"/>
        <w:ind w:firstLine="2140"/>
      </w:pPr>
      <w:r>
        <w:rPr>
          <w:position w:val="-85"/>
        </w:rPr>
        <w:drawing>
          <wp:inline distT="0" distB="0" distL="0" distR="0">
            <wp:extent cx="3962400" cy="27235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400"/>
                    <a:stretch>
                      <a:fillRect/>
                    </a:stretch>
                  </pic:blipFill>
                  <pic:spPr>
                    <a:xfrm>
                      <a:off x="0" y="0"/>
                      <a:ext cx="3962403" cy="2724143"/>
                    </a:xfrm>
                    <a:prstGeom prst="rect">
                      <a:avLst/>
                    </a:prstGeom>
                  </pic:spPr>
                </pic:pic>
              </a:graphicData>
            </a:graphic>
          </wp:inline>
        </w:drawing>
      </w:r>
    </w:p>
    <w:p w14:paraId="3A244AC7">
      <w:pPr>
        <w:spacing w:before="158" w:line="222" w:lineRule="auto"/>
        <w:ind w:left="2540"/>
        <w:rPr>
          <w:rFonts w:ascii="黑体" w:hAnsi="黑体" w:eastAsia="黑体" w:cs="黑体"/>
          <w:sz w:val="22"/>
          <w:szCs w:val="22"/>
        </w:rPr>
      </w:pPr>
      <w:r>
        <w:rPr>
          <w:rFonts w:ascii="黑体" w:hAnsi="黑体" w:eastAsia="黑体" w:cs="黑体"/>
          <w:spacing w:val="7"/>
          <w:sz w:val="22"/>
          <w:szCs w:val="22"/>
        </w:rPr>
        <w:t>图1</w:t>
      </w:r>
      <w:r>
        <w:rPr>
          <w:rFonts w:ascii="黑体" w:hAnsi="黑体" w:eastAsia="黑体" w:cs="黑体"/>
          <w:spacing w:val="-48"/>
          <w:sz w:val="22"/>
          <w:szCs w:val="22"/>
        </w:rPr>
        <w:t xml:space="preserve"> </w:t>
      </w:r>
      <w:r>
        <w:rPr>
          <w:rFonts w:ascii="黑体" w:hAnsi="黑体" w:eastAsia="黑体" w:cs="黑体"/>
          <w:spacing w:val="7"/>
          <w:sz w:val="22"/>
          <w:szCs w:val="22"/>
        </w:rPr>
        <w:t>-</w:t>
      </w:r>
      <w:r>
        <w:rPr>
          <w:rFonts w:ascii="黑体" w:hAnsi="黑体" w:eastAsia="黑体" w:cs="黑体"/>
          <w:spacing w:val="-48"/>
          <w:sz w:val="22"/>
          <w:szCs w:val="22"/>
        </w:rPr>
        <w:t xml:space="preserve"> </w:t>
      </w:r>
      <w:r>
        <w:rPr>
          <w:rFonts w:ascii="黑体" w:hAnsi="黑体" w:eastAsia="黑体" w:cs="黑体"/>
          <w:spacing w:val="7"/>
          <w:sz w:val="22"/>
          <w:szCs w:val="22"/>
        </w:rPr>
        <w:t>11</w:t>
      </w:r>
      <w:r>
        <w:rPr>
          <w:rFonts w:ascii="黑体" w:hAnsi="黑体" w:eastAsia="黑体" w:cs="黑体"/>
          <w:spacing w:val="2"/>
          <w:sz w:val="22"/>
          <w:szCs w:val="22"/>
        </w:rPr>
        <w:t xml:space="preserve">  </w:t>
      </w:r>
      <w:r>
        <w:rPr>
          <w:rFonts w:ascii="黑体" w:hAnsi="黑体" w:eastAsia="黑体" w:cs="黑体"/>
          <w:spacing w:val="7"/>
          <w:sz w:val="22"/>
          <w:szCs w:val="22"/>
        </w:rPr>
        <w:t>《济南奥体中心体育场(一)》(摄影：付强)</w:t>
      </w:r>
    </w:p>
    <w:p w14:paraId="1B62B50D">
      <w:pPr>
        <w:spacing w:before="238" w:line="335" w:lineRule="auto"/>
        <w:ind w:left="410" w:right="1120" w:firstLine="499"/>
        <w:rPr>
          <w:rFonts w:ascii="宋体" w:hAnsi="宋体" w:eastAsia="宋体" w:cs="宋体"/>
          <w:sz w:val="26"/>
          <w:szCs w:val="26"/>
        </w:rPr>
      </w:pPr>
      <w:r>
        <w:rPr>
          <w:rFonts w:ascii="宋体" w:hAnsi="宋体" w:eastAsia="宋体" w:cs="宋体"/>
          <w:spacing w:val="4"/>
          <w:sz w:val="26"/>
          <w:szCs w:val="26"/>
        </w:rPr>
        <w:t>而选择</w:t>
      </w:r>
      <w:r>
        <w:rPr>
          <w:rFonts w:ascii="Times New Roman" w:hAnsi="Times New Roman" w:eastAsia="Times New Roman" w:cs="Times New Roman"/>
          <w:sz w:val="26"/>
          <w:szCs w:val="26"/>
        </w:rPr>
        <w:t>HDR</w:t>
      </w:r>
      <w:r>
        <w:rPr>
          <w:rFonts w:ascii="Times New Roman" w:hAnsi="Times New Roman" w:eastAsia="Times New Roman" w:cs="Times New Roman"/>
          <w:spacing w:val="28"/>
          <w:sz w:val="26"/>
          <w:szCs w:val="26"/>
        </w:rPr>
        <w:t xml:space="preserve"> </w:t>
      </w:r>
      <w:r>
        <w:rPr>
          <w:rFonts w:ascii="宋体" w:hAnsi="宋体" w:eastAsia="宋体" w:cs="宋体"/>
          <w:spacing w:val="4"/>
          <w:sz w:val="26"/>
          <w:szCs w:val="26"/>
        </w:rPr>
        <w:t>模式，则可以比单拍模式拍出更多的阴影和亮部细节，如图1-12所</w:t>
      </w:r>
      <w:r>
        <w:rPr>
          <w:rFonts w:ascii="宋体" w:hAnsi="宋体" w:eastAsia="宋体" w:cs="宋体"/>
          <w:sz w:val="26"/>
          <w:szCs w:val="26"/>
        </w:rPr>
        <w:t xml:space="preserve"> </w:t>
      </w:r>
      <w:r>
        <w:rPr>
          <w:rFonts w:ascii="宋体" w:hAnsi="宋体" w:eastAsia="宋体" w:cs="宋体"/>
          <w:spacing w:val="-3"/>
          <w:sz w:val="26"/>
          <w:szCs w:val="26"/>
        </w:rPr>
        <w:t>示，天空相比图1-11保留下了更多淡蓝色的色彩和层次。</w:t>
      </w:r>
    </w:p>
    <w:p w14:paraId="319F3F96">
      <w:pPr>
        <w:pStyle w:val="2"/>
        <w:spacing w:line="459" w:lineRule="auto"/>
      </w:pPr>
    </w:p>
    <w:p w14:paraId="37BBC0DF">
      <w:pPr>
        <w:pStyle w:val="2"/>
        <w:spacing w:before="55" w:line="259" w:lineRule="exact"/>
        <w:ind w:left="410"/>
        <w:rPr>
          <w:sz w:val="19"/>
          <w:szCs w:val="19"/>
        </w:rPr>
      </w:pPr>
      <w:r>
        <w:pict>
          <v:rect id="_x0000_s1071" o:spid="_x0000_s1071" o:spt="1" style="position:absolute;left:0pt;margin-left:0pt;margin-top:22.7pt;height:13.05pt;width:555.55pt;z-index:251722752;mso-width-relative:page;mso-height-relative:page;" fillcolor="#41646B" filled="t" stroked="f" coordsize="21600,21600">
            <v:path/>
            <v:fill on="t" focussize="0,0"/>
            <v:stroke on="f"/>
            <v:imagedata o:title=""/>
            <o:lock v:ext="edit"/>
          </v:rect>
        </w:pict>
      </w:r>
      <w:r>
        <w:rPr>
          <w:spacing w:val="-2"/>
          <w:position w:val="1"/>
          <w:sz w:val="19"/>
          <w:szCs w:val="19"/>
        </w:rPr>
        <w:t>012</w:t>
      </w:r>
    </w:p>
    <w:p w14:paraId="08BA45CE">
      <w:pPr>
        <w:spacing w:line="259" w:lineRule="exact"/>
        <w:rPr>
          <w:sz w:val="19"/>
          <w:szCs w:val="19"/>
        </w:rPr>
        <w:sectPr>
          <w:headerReference r:id="rId24" w:type="default"/>
          <w:footerReference r:id="rId25" w:type="default"/>
          <w:pgSz w:w="11910" w:h="16840"/>
          <w:pgMar w:top="1" w:right="370" w:bottom="400" w:left="409" w:header="0" w:footer="0" w:gutter="0"/>
          <w:cols w:space="720" w:num="1"/>
        </w:sectPr>
      </w:pPr>
    </w:p>
    <w:p w14:paraId="2B56CB6C">
      <w:pPr>
        <w:pStyle w:val="2"/>
        <w:spacing w:line="258" w:lineRule="auto"/>
      </w:pPr>
    </w:p>
    <w:p w14:paraId="5B46CA3B">
      <w:pPr>
        <w:pStyle w:val="2"/>
        <w:spacing w:line="258" w:lineRule="auto"/>
      </w:pPr>
    </w:p>
    <w:p w14:paraId="5A55C629">
      <w:pPr>
        <w:spacing w:line="4090" w:lineRule="exact"/>
        <w:ind w:firstLine="2369"/>
      </w:pPr>
      <w:r>
        <w:rPr>
          <w:position w:val="-81"/>
        </w:rPr>
        <w:drawing>
          <wp:inline distT="0" distB="0" distL="0" distR="0">
            <wp:extent cx="4063365" cy="259715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401"/>
                    <a:stretch>
                      <a:fillRect/>
                    </a:stretch>
                  </pic:blipFill>
                  <pic:spPr>
                    <a:xfrm>
                      <a:off x="0" y="0"/>
                      <a:ext cx="4063972" cy="2597212"/>
                    </a:xfrm>
                    <a:prstGeom prst="rect">
                      <a:avLst/>
                    </a:prstGeom>
                  </pic:spPr>
                </pic:pic>
              </a:graphicData>
            </a:graphic>
          </wp:inline>
        </w:drawing>
      </w:r>
    </w:p>
    <w:p w14:paraId="72DF48B6">
      <w:pPr>
        <w:spacing w:before="167" w:line="222" w:lineRule="auto"/>
        <w:ind w:left="2889"/>
        <w:rPr>
          <w:rFonts w:ascii="黑体" w:hAnsi="黑体" w:eastAsia="黑体" w:cs="黑体"/>
          <w:sz w:val="22"/>
          <w:szCs w:val="22"/>
        </w:rPr>
      </w:pPr>
      <w:r>
        <w:rPr>
          <w:rFonts w:ascii="黑体" w:hAnsi="黑体" w:eastAsia="黑体" w:cs="黑体"/>
          <w:spacing w:val="7"/>
          <w:sz w:val="22"/>
          <w:szCs w:val="22"/>
        </w:rPr>
        <w:t>图1-</w:t>
      </w:r>
      <w:r>
        <w:rPr>
          <w:rFonts w:ascii="黑体" w:hAnsi="黑体" w:eastAsia="黑体" w:cs="黑体"/>
          <w:spacing w:val="-54"/>
          <w:sz w:val="22"/>
          <w:szCs w:val="22"/>
        </w:rPr>
        <w:t xml:space="preserve"> </w:t>
      </w:r>
      <w:r>
        <w:rPr>
          <w:rFonts w:ascii="黑体" w:hAnsi="黑体" w:eastAsia="黑体" w:cs="黑体"/>
          <w:spacing w:val="7"/>
          <w:sz w:val="22"/>
          <w:szCs w:val="22"/>
        </w:rPr>
        <w:t>12  《济南奥体中心体育场(二)》(摄影：</w:t>
      </w:r>
      <w:r>
        <w:rPr>
          <w:rFonts w:ascii="黑体" w:hAnsi="黑体" w:eastAsia="黑体" w:cs="黑体"/>
          <w:spacing w:val="6"/>
          <w:sz w:val="22"/>
          <w:szCs w:val="22"/>
        </w:rPr>
        <w:t>付强)</w:t>
      </w:r>
    </w:p>
    <w:p w14:paraId="15F4D298">
      <w:pPr>
        <w:pStyle w:val="2"/>
        <w:spacing w:line="415" w:lineRule="auto"/>
      </w:pPr>
    </w:p>
    <w:p w14:paraId="79C8DA3B">
      <w:pPr>
        <w:spacing w:before="91" w:line="222" w:lineRule="auto"/>
        <w:ind w:left="1289"/>
        <w:rPr>
          <w:rFonts w:ascii="黑体" w:hAnsi="黑体" w:eastAsia="黑体" w:cs="黑体"/>
          <w:sz w:val="28"/>
          <w:szCs w:val="28"/>
        </w:rPr>
      </w:pPr>
      <w:r>
        <w:rPr>
          <w:rFonts w:ascii="黑体" w:hAnsi="黑体" w:eastAsia="黑体" w:cs="黑体"/>
          <w:spacing w:val="8"/>
          <w:sz w:val="28"/>
          <w:szCs w:val="28"/>
        </w:rPr>
        <w:t>3.</w:t>
      </w:r>
      <w:r>
        <w:rPr>
          <w:rFonts w:ascii="黑体" w:hAnsi="黑体" w:eastAsia="黑体" w:cs="黑体"/>
          <w:spacing w:val="30"/>
          <w:sz w:val="28"/>
          <w:szCs w:val="28"/>
        </w:rPr>
        <w:t xml:space="preserve"> </w:t>
      </w:r>
      <w:r>
        <w:rPr>
          <w:rFonts w:ascii="黑体" w:hAnsi="黑体" w:eastAsia="黑体" w:cs="黑体"/>
          <w:spacing w:val="8"/>
          <w:sz w:val="28"/>
          <w:szCs w:val="28"/>
        </w:rPr>
        <w:t>连拍</w:t>
      </w:r>
    </w:p>
    <w:p w14:paraId="6E2B0734">
      <w:pPr>
        <w:spacing w:before="271" w:line="364" w:lineRule="auto"/>
        <w:ind w:left="820" w:right="730" w:firstLine="469"/>
        <w:rPr>
          <w:rFonts w:ascii="宋体" w:hAnsi="宋体" w:eastAsia="宋体" w:cs="宋体"/>
          <w:sz w:val="24"/>
          <w:szCs w:val="24"/>
        </w:rPr>
      </w:pPr>
      <w:r>
        <w:rPr>
          <w:rFonts w:ascii="宋体" w:hAnsi="宋体" w:eastAsia="宋体" w:cs="宋体"/>
          <w:spacing w:val="8"/>
          <w:sz w:val="24"/>
          <w:szCs w:val="24"/>
        </w:rPr>
        <w:t>连拍是指每次按下快门时， 一次性连续拍摄多张照片。有三个选项可供选择，可每</w:t>
      </w:r>
      <w:r>
        <w:rPr>
          <w:rFonts w:ascii="宋体" w:hAnsi="宋体" w:eastAsia="宋体" w:cs="宋体"/>
          <w:spacing w:val="12"/>
          <w:sz w:val="24"/>
          <w:szCs w:val="24"/>
        </w:rPr>
        <w:t xml:space="preserve"> </w:t>
      </w:r>
      <w:r>
        <w:rPr>
          <w:rFonts w:ascii="宋体" w:hAnsi="宋体" w:eastAsia="宋体" w:cs="宋体"/>
          <w:spacing w:val="33"/>
          <w:sz w:val="24"/>
          <w:szCs w:val="24"/>
        </w:rPr>
        <w:t>次连拍3张、5张或7张。</w:t>
      </w:r>
    </w:p>
    <w:p w14:paraId="0BBF4128">
      <w:pPr>
        <w:pStyle w:val="2"/>
        <w:spacing w:line="248" w:lineRule="auto"/>
      </w:pPr>
    </w:p>
    <w:p w14:paraId="473CBED5">
      <w:pPr>
        <w:pStyle w:val="2"/>
        <w:spacing w:before="84" w:line="196" w:lineRule="auto"/>
        <w:ind w:left="1289"/>
        <w:rPr>
          <w:sz w:val="29"/>
          <w:szCs w:val="29"/>
        </w:rPr>
      </w:pPr>
      <w:r>
        <w:rPr>
          <w:spacing w:val="-1"/>
          <w:sz w:val="29"/>
          <w:szCs w:val="29"/>
        </w:rPr>
        <w:t>4.AEB</w:t>
      </w:r>
    </w:p>
    <w:p w14:paraId="79BA0880">
      <w:pPr>
        <w:spacing w:before="247" w:line="353" w:lineRule="auto"/>
        <w:ind w:left="789" w:right="690" w:firstLine="499"/>
        <w:jc w:val="both"/>
        <w:rPr>
          <w:rFonts w:ascii="宋体" w:hAnsi="宋体" w:eastAsia="宋体" w:cs="宋体"/>
          <w:sz w:val="24"/>
          <w:szCs w:val="24"/>
        </w:rPr>
      </w:pPr>
      <w:r>
        <w:rPr>
          <w:rFonts w:ascii="Times New Roman" w:hAnsi="Times New Roman" w:eastAsia="Times New Roman" w:cs="Times New Roman"/>
          <w:sz w:val="24"/>
          <w:szCs w:val="24"/>
        </w:rPr>
        <w:t>AEB</w:t>
      </w:r>
      <w:r>
        <w:rPr>
          <w:rFonts w:ascii="Times New Roman" w:hAnsi="Times New Roman" w:eastAsia="Times New Roman" w:cs="Times New Roman"/>
          <w:spacing w:val="42"/>
          <w:w w:val="101"/>
          <w:sz w:val="24"/>
          <w:szCs w:val="24"/>
        </w:rPr>
        <w:t xml:space="preserve"> </w:t>
      </w:r>
      <w:r>
        <w:rPr>
          <w:rFonts w:ascii="宋体" w:hAnsi="宋体" w:eastAsia="宋体" w:cs="宋体"/>
          <w:spacing w:val="25"/>
          <w:sz w:val="24"/>
          <w:szCs w:val="24"/>
        </w:rPr>
        <w:t>即自动曝光包围拍摄，有3张和5张两种选</w:t>
      </w:r>
      <w:r>
        <w:rPr>
          <w:rFonts w:ascii="宋体" w:hAnsi="宋体" w:eastAsia="宋体" w:cs="宋体"/>
          <w:spacing w:val="24"/>
          <w:sz w:val="24"/>
          <w:szCs w:val="24"/>
        </w:rPr>
        <w:t>项可供选择，相机会以0.7个</w:t>
      </w:r>
      <w:r>
        <w:rPr>
          <w:rFonts w:ascii="Times New Roman" w:hAnsi="Times New Roman" w:eastAsia="Times New Roman" w:cs="Times New Roman"/>
          <w:sz w:val="24"/>
          <w:szCs w:val="24"/>
        </w:rPr>
        <w:t xml:space="preserve">EV  </w:t>
      </w:r>
      <w:r>
        <w:rPr>
          <w:rFonts w:ascii="宋体" w:hAnsi="宋体" w:eastAsia="宋体" w:cs="宋体"/>
          <w:spacing w:val="19"/>
          <w:sz w:val="24"/>
          <w:szCs w:val="24"/>
        </w:rPr>
        <w:t>(曝光量)为增减量，连续拍摄多张曝光量不同的照片，后续可择优选出曝光最佳的照</w:t>
      </w:r>
      <w:r>
        <w:rPr>
          <w:rFonts w:ascii="宋体" w:hAnsi="宋体" w:eastAsia="宋体" w:cs="宋体"/>
          <w:spacing w:val="6"/>
          <w:sz w:val="24"/>
          <w:szCs w:val="24"/>
        </w:rPr>
        <w:t xml:space="preserve"> </w:t>
      </w:r>
      <w:r>
        <w:rPr>
          <w:rFonts w:ascii="FangSong" w:hAnsi="FangSong" w:eastAsia="FangSong" w:cs="FangSong"/>
          <w:sz w:val="24"/>
          <w:szCs w:val="24"/>
        </w:rPr>
        <w:t>片</w:t>
      </w:r>
      <w:r>
        <w:rPr>
          <w:rFonts w:ascii="FangSong" w:hAnsi="FangSong" w:eastAsia="FangSong" w:cs="FangSong"/>
          <w:spacing w:val="-17"/>
          <w:sz w:val="24"/>
          <w:szCs w:val="24"/>
        </w:rPr>
        <w:t xml:space="preserve"> </w:t>
      </w:r>
      <w:r>
        <w:rPr>
          <w:rFonts w:ascii="FangSong" w:hAnsi="FangSong" w:eastAsia="FangSong" w:cs="FangSong"/>
          <w:sz w:val="24"/>
          <w:szCs w:val="24"/>
        </w:rPr>
        <w:t>。</w:t>
      </w:r>
      <w:r>
        <w:rPr>
          <w:rFonts w:ascii="宋体" w:hAnsi="宋体" w:eastAsia="宋体" w:cs="宋体"/>
          <w:sz w:val="24"/>
          <w:szCs w:val="24"/>
        </w:rPr>
        <w:t>此 外</w:t>
      </w:r>
      <w:r>
        <w:rPr>
          <w:rFonts w:ascii="宋体" w:hAnsi="宋体" w:eastAsia="宋体" w:cs="宋体"/>
          <w:spacing w:val="-28"/>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 xml:space="preserve">AEB  </w:t>
      </w:r>
      <w:r>
        <w:rPr>
          <w:rFonts w:ascii="宋体" w:hAnsi="宋体" w:eastAsia="宋体" w:cs="宋体"/>
          <w:sz w:val="24"/>
          <w:szCs w:val="24"/>
        </w:rPr>
        <w:t>功能还可以结合</w:t>
      </w:r>
      <w:r>
        <w:rPr>
          <w:rFonts w:ascii="Times New Roman" w:hAnsi="Times New Roman" w:eastAsia="Times New Roman" w:cs="Times New Roman"/>
          <w:sz w:val="24"/>
          <w:szCs w:val="24"/>
        </w:rPr>
        <w:t>Photoshop</w:t>
      </w:r>
      <w:r>
        <w:rPr>
          <w:rFonts w:ascii="Times New Roman" w:hAnsi="Times New Roman" w:eastAsia="Times New Roman" w:cs="Times New Roman"/>
          <w:spacing w:val="25"/>
          <w:sz w:val="24"/>
          <w:szCs w:val="24"/>
        </w:rPr>
        <w:t xml:space="preserve">  </w:t>
      </w:r>
      <w:r>
        <w:rPr>
          <w:rFonts w:ascii="宋体" w:hAnsi="宋体" w:eastAsia="宋体" w:cs="宋体"/>
          <w:sz w:val="24"/>
          <w:szCs w:val="24"/>
        </w:rPr>
        <w:t>中</w:t>
      </w:r>
      <w:r>
        <w:rPr>
          <w:rFonts w:ascii="宋体" w:hAnsi="宋体" w:eastAsia="宋体" w:cs="宋体"/>
          <w:spacing w:val="-25"/>
          <w:sz w:val="24"/>
          <w:szCs w:val="24"/>
        </w:rPr>
        <w:t xml:space="preserve"> </w:t>
      </w:r>
      <w:r>
        <w:rPr>
          <w:rFonts w:ascii="宋体" w:hAnsi="宋体" w:eastAsia="宋体" w:cs="宋体"/>
          <w:sz w:val="24"/>
          <w:szCs w:val="24"/>
        </w:rPr>
        <w:t>“曝光堆栈”的功能，实现比</w:t>
      </w:r>
      <w:r>
        <w:rPr>
          <w:rFonts w:ascii="Times New Roman" w:hAnsi="Times New Roman" w:eastAsia="Times New Roman" w:cs="Times New Roman"/>
          <w:sz w:val="24"/>
          <w:szCs w:val="24"/>
        </w:rPr>
        <w:t>HDR</w:t>
      </w:r>
      <w:r>
        <w:rPr>
          <w:rFonts w:ascii="Times New Roman" w:hAnsi="Times New Roman" w:eastAsia="Times New Roman" w:cs="Times New Roman"/>
          <w:spacing w:val="46"/>
          <w:sz w:val="24"/>
          <w:szCs w:val="24"/>
        </w:rPr>
        <w:t xml:space="preserve"> </w:t>
      </w:r>
      <w:r>
        <w:rPr>
          <w:rFonts w:ascii="宋体" w:hAnsi="宋体" w:eastAsia="宋体" w:cs="宋体"/>
          <w:sz w:val="24"/>
          <w:szCs w:val="24"/>
        </w:rPr>
        <w:t>模</w:t>
      </w:r>
      <w:r>
        <w:rPr>
          <w:rFonts w:ascii="宋体" w:hAnsi="宋体" w:eastAsia="宋体" w:cs="宋体"/>
          <w:spacing w:val="-48"/>
          <w:sz w:val="24"/>
          <w:szCs w:val="24"/>
        </w:rPr>
        <w:t xml:space="preserve"> </w:t>
      </w:r>
      <w:r>
        <w:rPr>
          <w:rFonts w:ascii="宋体" w:hAnsi="宋体" w:eastAsia="宋体" w:cs="宋体"/>
          <w:sz w:val="24"/>
          <w:szCs w:val="24"/>
        </w:rPr>
        <w:t xml:space="preserve">式 </w:t>
      </w:r>
      <w:r>
        <w:rPr>
          <w:rFonts w:ascii="宋体" w:hAnsi="宋体" w:eastAsia="宋体" w:cs="宋体"/>
          <w:spacing w:val="16"/>
          <w:sz w:val="24"/>
          <w:szCs w:val="24"/>
        </w:rPr>
        <w:t>更大的动态范围，非常适合夜景拍摄，如图1-13所示。</w:t>
      </w:r>
    </w:p>
    <w:p w14:paraId="67950961">
      <w:pPr>
        <w:spacing w:before="216" w:line="4200" w:lineRule="exact"/>
        <w:ind w:firstLine="1900"/>
      </w:pPr>
      <w:r>
        <w:drawing>
          <wp:anchor distT="0" distB="0" distL="0" distR="0" simplePos="0" relativeHeight="251728896" behindDoc="0" locked="0" layoutInCell="1" allowOverlap="1">
            <wp:simplePos x="0" y="0"/>
            <wp:positionH relativeFrom="column">
              <wp:posOffset>259715</wp:posOffset>
            </wp:positionH>
            <wp:positionV relativeFrom="paragraph">
              <wp:posOffset>257810</wp:posOffset>
            </wp:positionV>
            <wp:extent cx="209550" cy="234950"/>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402"/>
                    <a:stretch>
                      <a:fillRect/>
                    </a:stretch>
                  </pic:blipFill>
                  <pic:spPr>
                    <a:xfrm>
                      <a:off x="0" y="0"/>
                      <a:ext cx="209566" cy="234933"/>
                    </a:xfrm>
                    <a:prstGeom prst="rect">
                      <a:avLst/>
                    </a:prstGeom>
                  </pic:spPr>
                </pic:pic>
              </a:graphicData>
            </a:graphic>
          </wp:anchor>
        </w:drawing>
      </w:r>
      <w:r>
        <w:rPr>
          <w:position w:val="-84"/>
        </w:rPr>
        <w:drawing>
          <wp:inline distT="0" distB="0" distL="0" distR="0">
            <wp:extent cx="4704715" cy="266700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403"/>
                    <a:stretch>
                      <a:fillRect/>
                    </a:stretch>
                  </pic:blipFill>
                  <pic:spPr>
                    <a:xfrm>
                      <a:off x="0" y="0"/>
                      <a:ext cx="4705302" cy="2667041"/>
                    </a:xfrm>
                    <a:prstGeom prst="rect">
                      <a:avLst/>
                    </a:prstGeom>
                  </pic:spPr>
                </pic:pic>
              </a:graphicData>
            </a:graphic>
          </wp:inline>
        </w:drawing>
      </w:r>
    </w:p>
    <w:p w14:paraId="7646DF36">
      <w:pPr>
        <w:spacing w:before="137" w:line="221" w:lineRule="auto"/>
        <w:ind w:left="3429"/>
        <w:rPr>
          <w:rFonts w:ascii="黑体" w:hAnsi="黑体" w:eastAsia="黑体" w:cs="黑体"/>
          <w:sz w:val="22"/>
          <w:szCs w:val="22"/>
        </w:rPr>
      </w:pPr>
      <w:r>
        <w:rPr>
          <w:rFonts w:ascii="黑体" w:hAnsi="黑体" w:eastAsia="黑体" w:cs="黑体"/>
          <w:spacing w:val="3"/>
          <w:sz w:val="22"/>
          <w:szCs w:val="22"/>
        </w:rPr>
        <w:t>图1-</w:t>
      </w:r>
      <w:r>
        <w:rPr>
          <w:rFonts w:ascii="黑体" w:hAnsi="黑体" w:eastAsia="黑体" w:cs="黑体"/>
          <w:spacing w:val="-43"/>
          <w:sz w:val="22"/>
          <w:szCs w:val="22"/>
        </w:rPr>
        <w:t xml:space="preserve"> </w:t>
      </w:r>
      <w:r>
        <w:rPr>
          <w:rFonts w:ascii="黑体" w:hAnsi="黑体" w:eastAsia="黑体" w:cs="黑体"/>
          <w:spacing w:val="3"/>
          <w:sz w:val="22"/>
          <w:szCs w:val="22"/>
        </w:rPr>
        <w:t>13</w:t>
      </w:r>
      <w:r>
        <w:rPr>
          <w:rFonts w:ascii="黑体" w:hAnsi="黑体" w:eastAsia="黑体" w:cs="黑体"/>
          <w:spacing w:val="58"/>
          <w:sz w:val="22"/>
          <w:szCs w:val="22"/>
        </w:rPr>
        <w:t xml:space="preserve"> </w:t>
      </w:r>
      <w:r>
        <w:rPr>
          <w:rFonts w:ascii="黑体" w:hAnsi="黑体" w:eastAsia="黑体" w:cs="黑体"/>
          <w:spacing w:val="3"/>
          <w:sz w:val="22"/>
          <w:szCs w:val="22"/>
        </w:rPr>
        <w:t>《宽厚里夜色航拍》(摄影：付强)</w:t>
      </w:r>
    </w:p>
    <w:p w14:paraId="0234331B">
      <w:pPr>
        <w:pStyle w:val="2"/>
        <w:spacing w:line="270" w:lineRule="auto"/>
      </w:pPr>
    </w:p>
    <w:p w14:paraId="2F905F8D">
      <w:pPr>
        <w:pStyle w:val="2"/>
        <w:spacing w:line="271" w:lineRule="auto"/>
      </w:pPr>
    </w:p>
    <w:p w14:paraId="13B4439A">
      <w:pPr>
        <w:pStyle w:val="2"/>
        <w:spacing w:before="55" w:line="259" w:lineRule="exact"/>
        <w:ind w:left="10049"/>
        <w:rPr>
          <w:sz w:val="19"/>
          <w:szCs w:val="19"/>
        </w:rPr>
      </w:pPr>
      <w:r>
        <w:pict>
          <v:rect id="_x0000_s1072" o:spid="_x0000_s1072" o:spt="1" style="position:absolute;left:0pt;margin-left:1pt;margin-top:24.25pt;height:16.5pt;width:553.5pt;z-index:251727872;mso-width-relative:page;mso-height-relative:page;" fillcolor="#46676F" filled="t" stroked="f" coordsize="21600,21600">
            <v:path/>
            <v:fill on="t" focussize="0,0"/>
            <v:stroke on="f"/>
            <v:imagedata o:title=""/>
            <o:lock v:ext="edit"/>
          </v:rect>
        </w:pict>
      </w:r>
      <w:r>
        <w:rPr>
          <w:spacing w:val="-2"/>
          <w:position w:val="1"/>
          <w:sz w:val="19"/>
          <w:szCs w:val="19"/>
        </w:rPr>
        <w:t>013</w:t>
      </w:r>
    </w:p>
    <w:p w14:paraId="07A1D20D">
      <w:pPr>
        <w:spacing w:line="259" w:lineRule="exact"/>
        <w:rPr>
          <w:sz w:val="19"/>
          <w:szCs w:val="19"/>
        </w:rPr>
        <w:sectPr>
          <w:headerReference r:id="rId26" w:type="default"/>
          <w:pgSz w:w="11910" w:h="16840"/>
          <w:pgMar w:top="850" w:right="439" w:bottom="400" w:left="380" w:header="0" w:footer="0" w:gutter="0"/>
          <w:cols w:space="720" w:num="1"/>
        </w:sectPr>
      </w:pPr>
    </w:p>
    <w:p w14:paraId="6BBF3F52">
      <w:pPr>
        <w:pStyle w:val="2"/>
        <w:spacing w:line="948" w:lineRule="exact"/>
      </w:pPr>
      <w:r>
        <w:rPr>
          <w:position w:val="-18"/>
        </w:rPr>
        <w:pict>
          <v:group id="_x0000_s1073" o:spid="_x0000_s1073" o:spt="203" style="height:47.5pt;width:552.5pt;" coordsize="11050,950">
            <o:lock v:ext="edit"/>
            <v:shape id="_x0000_s1074" o:spid="_x0000_s1074" o:spt="75" type="#_x0000_t75" style="position:absolute;left:0;top:0;height:950;width:11050;" filled="f" stroked="f" coordsize="21600,21600">
              <v:path/>
              <v:fill on="f" focussize="0,0"/>
              <v:stroke on="f"/>
              <v:imagedata r:id="rId404" o:title=""/>
              <o:lock v:ext="edit" aspectratio="t"/>
            </v:shape>
            <v:shape id="_x0000_s1075" o:spid="_x0000_s1075" o:spt="202" type="#_x0000_t202" style="position:absolute;left:-20;top:-20;height:990;width:11090;" filled="f" stroked="f" coordsize="21600,21600">
              <v:path/>
              <v:fill on="f" focussize="0,0"/>
              <v:stroke on="f"/>
              <v:imagedata o:title=""/>
              <o:lock v:ext="edit" aspectratio="f"/>
              <v:textbox inset="0mm,0mm,0mm,0mm">
                <w:txbxContent>
                  <w:p w14:paraId="12C785B3">
                    <w:pPr>
                      <w:spacing w:line="434" w:lineRule="auto"/>
                      <w:rPr>
                        <w:rFonts w:ascii="Arial"/>
                        <w:sz w:val="21"/>
                      </w:rPr>
                    </w:pPr>
                  </w:p>
                  <w:p w14:paraId="6EADDBA6">
                    <w:pPr>
                      <w:spacing w:before="104" w:line="222" w:lineRule="auto"/>
                      <w:ind w:left="1169"/>
                      <w:rPr>
                        <w:rFonts w:ascii="黑体" w:hAnsi="黑体" w:eastAsia="黑体" w:cs="黑体"/>
                        <w:sz w:val="32"/>
                        <w:szCs w:val="32"/>
                      </w:rPr>
                    </w:pPr>
                    <w:r>
                      <w:rPr>
                        <w:rFonts w:ascii="黑体" w:hAnsi="黑体" w:eastAsia="黑体" w:cs="黑体"/>
                        <w:color w:val="90C0C0"/>
                        <w:spacing w:val="8"/>
                        <w:sz w:val="32"/>
                        <w:szCs w:val="32"/>
                      </w:rPr>
                      <w:t>无人机影视航拍及后期制作</w:t>
                    </w:r>
                  </w:p>
                </w:txbxContent>
              </v:textbox>
            </v:shape>
            <w10:wrap type="none"/>
            <w10:anchorlock/>
          </v:group>
        </w:pict>
      </w:r>
    </w:p>
    <w:p w14:paraId="5E14EB7F">
      <w:pPr>
        <w:pStyle w:val="2"/>
        <w:spacing w:line="447" w:lineRule="auto"/>
      </w:pPr>
      <w:r>
        <w:drawing>
          <wp:anchor distT="0" distB="0" distL="0" distR="0" simplePos="0" relativeHeight="251731968" behindDoc="0" locked="0" layoutInCell="1" allowOverlap="1">
            <wp:simplePos x="0" y="0"/>
            <wp:positionH relativeFrom="column">
              <wp:posOffset>291465</wp:posOffset>
            </wp:positionH>
            <wp:positionV relativeFrom="paragraph">
              <wp:posOffset>44450</wp:posOffset>
            </wp:positionV>
            <wp:extent cx="3930650" cy="635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405"/>
                    <a:stretch>
                      <a:fillRect/>
                    </a:stretch>
                  </pic:blipFill>
                  <pic:spPr>
                    <a:xfrm>
                      <a:off x="0" y="0"/>
                      <a:ext cx="3930639" cy="6350"/>
                    </a:xfrm>
                    <a:prstGeom prst="rect">
                      <a:avLst/>
                    </a:prstGeom>
                  </pic:spPr>
                </pic:pic>
              </a:graphicData>
            </a:graphic>
          </wp:anchor>
        </w:drawing>
      </w:r>
    </w:p>
    <w:p w14:paraId="02EDBCB2">
      <w:pPr>
        <w:spacing w:before="91" w:line="222" w:lineRule="auto"/>
        <w:ind w:left="969"/>
        <w:rPr>
          <w:rFonts w:ascii="黑体" w:hAnsi="黑体" w:eastAsia="黑体" w:cs="黑体"/>
          <w:sz w:val="28"/>
          <w:szCs w:val="28"/>
        </w:rPr>
      </w:pPr>
      <w:r>
        <w:rPr>
          <w:rFonts w:ascii="黑体" w:hAnsi="黑体" w:eastAsia="黑体" w:cs="黑体"/>
          <w:color w:val="405040"/>
          <w:spacing w:val="7"/>
          <w:sz w:val="28"/>
          <w:szCs w:val="28"/>
        </w:rPr>
        <w:t>5.</w:t>
      </w:r>
      <w:r>
        <w:rPr>
          <w:rFonts w:ascii="黑体" w:hAnsi="黑体" w:eastAsia="黑体" w:cs="黑体"/>
          <w:color w:val="405040"/>
          <w:spacing w:val="26"/>
          <w:sz w:val="28"/>
          <w:szCs w:val="28"/>
        </w:rPr>
        <w:t xml:space="preserve"> </w:t>
      </w:r>
      <w:r>
        <w:rPr>
          <w:rFonts w:ascii="黑体" w:hAnsi="黑体" w:eastAsia="黑体" w:cs="黑体"/>
          <w:color w:val="405040"/>
          <w:spacing w:val="7"/>
          <w:sz w:val="28"/>
          <w:szCs w:val="28"/>
        </w:rPr>
        <w:t>定时拍摄</w:t>
      </w:r>
    </w:p>
    <w:p w14:paraId="5DE61408">
      <w:pPr>
        <w:spacing w:before="190" w:line="339" w:lineRule="auto"/>
        <w:ind w:left="479" w:right="1031" w:firstLine="489"/>
        <w:rPr>
          <w:rFonts w:ascii="宋体" w:hAnsi="宋体" w:eastAsia="宋体" w:cs="宋体"/>
          <w:sz w:val="26"/>
          <w:szCs w:val="26"/>
        </w:rPr>
      </w:pPr>
      <w:r>
        <w:rPr>
          <w:rFonts w:ascii="宋体" w:hAnsi="宋体" w:eastAsia="宋体" w:cs="宋体"/>
          <w:spacing w:val="-4"/>
          <w:sz w:val="26"/>
          <w:szCs w:val="26"/>
        </w:rPr>
        <w:t>定时拍摄是指以所选的时间间隔连续拍摄多张照片，共有9个</w:t>
      </w:r>
      <w:r>
        <w:rPr>
          <w:rFonts w:ascii="宋体" w:hAnsi="宋体" w:eastAsia="宋体" w:cs="宋体"/>
          <w:spacing w:val="-5"/>
          <w:sz w:val="26"/>
          <w:szCs w:val="26"/>
        </w:rPr>
        <w:t>不同的时间间隔可供</w:t>
      </w:r>
      <w:r>
        <w:rPr>
          <w:rFonts w:ascii="宋体" w:hAnsi="宋体" w:eastAsia="宋体" w:cs="宋体"/>
          <w:sz w:val="26"/>
          <w:szCs w:val="26"/>
        </w:rPr>
        <w:t xml:space="preserve"> </w:t>
      </w:r>
      <w:r>
        <w:rPr>
          <w:rFonts w:ascii="宋体" w:hAnsi="宋体" w:eastAsia="宋体" w:cs="宋体"/>
          <w:spacing w:val="-11"/>
          <w:sz w:val="26"/>
          <w:szCs w:val="26"/>
        </w:rPr>
        <w:t>选择。</w:t>
      </w:r>
    </w:p>
    <w:p w14:paraId="273A07AE">
      <w:pPr>
        <w:spacing w:before="256" w:line="221" w:lineRule="auto"/>
        <w:ind w:left="969"/>
        <w:rPr>
          <w:rFonts w:ascii="黑体" w:hAnsi="黑体" w:eastAsia="黑体" w:cs="黑体"/>
          <w:sz w:val="29"/>
          <w:szCs w:val="29"/>
        </w:rPr>
      </w:pPr>
      <w:r>
        <w:rPr>
          <w:rFonts w:ascii="黑体" w:hAnsi="黑体" w:eastAsia="黑体" w:cs="黑体"/>
          <w:color w:val="405040"/>
          <w:spacing w:val="1"/>
          <w:sz w:val="29"/>
          <w:szCs w:val="29"/>
        </w:rPr>
        <w:t>6.</w:t>
      </w:r>
      <w:r>
        <w:rPr>
          <w:rFonts w:ascii="黑体" w:hAnsi="黑体" w:eastAsia="黑体" w:cs="黑体"/>
          <w:color w:val="405040"/>
          <w:spacing w:val="25"/>
          <w:sz w:val="29"/>
          <w:szCs w:val="29"/>
        </w:rPr>
        <w:t xml:space="preserve"> </w:t>
      </w:r>
      <w:r>
        <w:rPr>
          <w:rFonts w:ascii="黑体" w:hAnsi="黑体" w:eastAsia="黑体" w:cs="黑体"/>
          <w:color w:val="405040"/>
          <w:spacing w:val="1"/>
          <w:sz w:val="29"/>
          <w:szCs w:val="29"/>
        </w:rPr>
        <w:t>全景</w:t>
      </w:r>
    </w:p>
    <w:p w14:paraId="5684B36C">
      <w:pPr>
        <w:spacing w:before="244" w:line="343" w:lineRule="auto"/>
        <w:ind w:left="479" w:right="998" w:firstLine="489"/>
        <w:rPr>
          <w:rFonts w:ascii="宋体" w:hAnsi="宋体" w:eastAsia="宋体" w:cs="宋体"/>
          <w:sz w:val="26"/>
          <w:szCs w:val="26"/>
        </w:rPr>
      </w:pPr>
      <w:r>
        <w:rPr>
          <w:rFonts w:ascii="宋体" w:hAnsi="宋体" w:eastAsia="宋体" w:cs="宋体"/>
          <w:spacing w:val="-3"/>
          <w:sz w:val="26"/>
          <w:szCs w:val="26"/>
        </w:rPr>
        <w:t>顾名思义，全景模式适合拍摄大场景的画面，有球形、180°</w:t>
      </w:r>
      <w:r>
        <w:rPr>
          <w:rFonts w:ascii="宋体" w:hAnsi="宋体" w:eastAsia="宋体" w:cs="宋体"/>
          <w:spacing w:val="-4"/>
          <w:sz w:val="26"/>
          <w:szCs w:val="26"/>
        </w:rPr>
        <w:t>、广角和竖拍四种全</w:t>
      </w:r>
      <w:r>
        <w:rPr>
          <w:rFonts w:ascii="宋体" w:hAnsi="宋体" w:eastAsia="宋体" w:cs="宋体"/>
          <w:sz w:val="26"/>
          <w:szCs w:val="26"/>
        </w:rPr>
        <w:t xml:space="preserve"> </w:t>
      </w:r>
      <w:r>
        <w:rPr>
          <w:rFonts w:ascii="宋体" w:hAnsi="宋体" w:eastAsia="宋体" w:cs="宋体"/>
          <w:spacing w:val="-10"/>
          <w:sz w:val="26"/>
          <w:szCs w:val="26"/>
        </w:rPr>
        <w:t>景模式。</w:t>
      </w:r>
    </w:p>
    <w:p w14:paraId="18BE1D2C">
      <w:pPr>
        <w:pStyle w:val="2"/>
        <w:spacing w:line="293" w:lineRule="auto"/>
      </w:pPr>
    </w:p>
    <w:p w14:paraId="01118798">
      <w:pPr>
        <w:spacing w:before="104" w:line="222" w:lineRule="auto"/>
        <w:ind w:left="974"/>
        <w:rPr>
          <w:rFonts w:ascii="黑体" w:hAnsi="黑体" w:eastAsia="黑体" w:cs="黑体"/>
          <w:sz w:val="32"/>
          <w:szCs w:val="32"/>
        </w:rPr>
      </w:pPr>
      <w:r>
        <w:rPr>
          <w:rFonts w:ascii="黑体" w:hAnsi="黑体" w:eastAsia="黑体" w:cs="黑体"/>
          <w:b/>
          <w:bCs/>
          <w:color w:val="305060"/>
          <w:spacing w:val="23"/>
          <w:sz w:val="32"/>
          <w:szCs w:val="32"/>
        </w:rPr>
        <w:t>技能点2</w:t>
      </w:r>
      <w:r>
        <w:rPr>
          <w:rFonts w:ascii="黑体" w:hAnsi="黑体" w:eastAsia="黑体" w:cs="黑体"/>
          <w:color w:val="305060"/>
          <w:spacing w:val="11"/>
          <w:sz w:val="32"/>
          <w:szCs w:val="32"/>
        </w:rPr>
        <w:t xml:space="preserve">  </w:t>
      </w:r>
      <w:r>
        <w:rPr>
          <w:rFonts w:ascii="黑体" w:hAnsi="黑体" w:eastAsia="黑体" w:cs="黑体"/>
          <w:b/>
          <w:bCs/>
          <w:color w:val="305060"/>
          <w:spacing w:val="23"/>
          <w:sz w:val="32"/>
          <w:szCs w:val="32"/>
        </w:rPr>
        <w:t>设置照片拍摄参数</w:t>
      </w:r>
    </w:p>
    <w:p w14:paraId="5BEFB79E">
      <w:pPr>
        <w:pStyle w:val="2"/>
        <w:spacing w:line="243" w:lineRule="auto"/>
      </w:pPr>
    </w:p>
    <w:p w14:paraId="457195C0">
      <w:pPr>
        <w:spacing w:before="82" w:line="339" w:lineRule="auto"/>
        <w:ind w:left="479" w:right="1029" w:firstLine="489"/>
        <w:rPr>
          <w:rFonts w:ascii="宋体" w:hAnsi="宋体" w:eastAsia="宋体" w:cs="宋体"/>
          <w:sz w:val="25"/>
          <w:szCs w:val="25"/>
        </w:rPr>
      </w:pPr>
      <w:r>
        <w:rPr>
          <w:rFonts w:ascii="宋体" w:hAnsi="宋体" w:eastAsia="宋体" w:cs="宋体"/>
          <w:spacing w:val="2"/>
          <w:sz w:val="25"/>
          <w:szCs w:val="25"/>
        </w:rPr>
        <w:t>不同的行业和应用需求，对画幅比例和文件格式有不同的要求或标准，在拍摄前应</w:t>
      </w:r>
      <w:r>
        <w:rPr>
          <w:rFonts w:ascii="宋体" w:hAnsi="宋体" w:eastAsia="宋体" w:cs="宋体"/>
          <w:spacing w:val="7"/>
          <w:sz w:val="25"/>
          <w:szCs w:val="25"/>
        </w:rPr>
        <w:t xml:space="preserve"> </w:t>
      </w:r>
      <w:r>
        <w:rPr>
          <w:rFonts w:ascii="宋体" w:hAnsi="宋体" w:eastAsia="宋体" w:cs="宋体"/>
          <w:spacing w:val="19"/>
          <w:sz w:val="25"/>
          <w:szCs w:val="25"/>
        </w:rPr>
        <w:t>设置好照片的画幅比例(照片尺寸)与文件格式(照片格式),如图1-1</w:t>
      </w:r>
      <w:r>
        <w:rPr>
          <w:rFonts w:ascii="宋体" w:hAnsi="宋体" w:eastAsia="宋体" w:cs="宋体"/>
          <w:spacing w:val="18"/>
          <w:sz w:val="25"/>
          <w:szCs w:val="25"/>
        </w:rPr>
        <w:t>4所示。</w:t>
      </w:r>
    </w:p>
    <w:p w14:paraId="0551E1AB">
      <w:pPr>
        <w:spacing w:before="194" w:line="3960" w:lineRule="exact"/>
        <w:ind w:firstLine="1809"/>
      </w:pPr>
      <w:r>
        <w:rPr>
          <w:position w:val="-79"/>
        </w:rPr>
        <w:drawing>
          <wp:inline distT="0" distB="0" distL="0" distR="0">
            <wp:extent cx="4425315" cy="251460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406"/>
                    <a:stretch>
                      <a:fillRect/>
                    </a:stretch>
                  </pic:blipFill>
                  <pic:spPr>
                    <a:xfrm>
                      <a:off x="0" y="0"/>
                      <a:ext cx="4425930" cy="2514660"/>
                    </a:xfrm>
                    <a:prstGeom prst="rect">
                      <a:avLst/>
                    </a:prstGeom>
                  </pic:spPr>
                </pic:pic>
              </a:graphicData>
            </a:graphic>
          </wp:inline>
        </w:drawing>
      </w:r>
    </w:p>
    <w:p w14:paraId="20378D7A">
      <w:pPr>
        <w:spacing w:before="148" w:line="222" w:lineRule="auto"/>
        <w:ind w:left="4269"/>
        <w:rPr>
          <w:rFonts w:ascii="黑体" w:hAnsi="黑体" w:eastAsia="黑体" w:cs="黑体"/>
          <w:sz w:val="22"/>
          <w:szCs w:val="22"/>
        </w:rPr>
      </w:pPr>
      <w:r>
        <w:rPr>
          <w:rFonts w:ascii="黑体" w:hAnsi="黑体" w:eastAsia="黑体" w:cs="黑体"/>
          <w:color w:val="405040"/>
          <w:spacing w:val="5"/>
          <w:sz w:val="22"/>
          <w:szCs w:val="22"/>
        </w:rPr>
        <w:t>图1-</w:t>
      </w:r>
      <w:r>
        <w:rPr>
          <w:rFonts w:ascii="黑体" w:hAnsi="黑体" w:eastAsia="黑体" w:cs="黑体"/>
          <w:color w:val="405040"/>
          <w:spacing w:val="-55"/>
          <w:sz w:val="22"/>
          <w:szCs w:val="22"/>
        </w:rPr>
        <w:t xml:space="preserve"> </w:t>
      </w:r>
      <w:r>
        <w:rPr>
          <w:rFonts w:ascii="黑体" w:hAnsi="黑体" w:eastAsia="黑体" w:cs="黑体"/>
          <w:color w:val="405040"/>
          <w:spacing w:val="5"/>
          <w:sz w:val="22"/>
          <w:szCs w:val="22"/>
        </w:rPr>
        <w:t>14</w:t>
      </w:r>
      <w:r>
        <w:rPr>
          <w:rFonts w:ascii="黑体" w:hAnsi="黑体" w:eastAsia="黑体" w:cs="黑体"/>
          <w:color w:val="405040"/>
          <w:spacing w:val="96"/>
          <w:sz w:val="22"/>
          <w:szCs w:val="22"/>
        </w:rPr>
        <w:t xml:space="preserve"> </w:t>
      </w:r>
      <w:r>
        <w:rPr>
          <w:rFonts w:ascii="黑体" w:hAnsi="黑体" w:eastAsia="黑体" w:cs="黑体"/>
          <w:color w:val="405040"/>
          <w:spacing w:val="5"/>
          <w:sz w:val="22"/>
          <w:szCs w:val="22"/>
        </w:rPr>
        <w:t>设置示意图</w:t>
      </w:r>
    </w:p>
    <w:p w14:paraId="6B300DF0">
      <w:pPr>
        <w:pStyle w:val="2"/>
        <w:spacing w:line="423" w:lineRule="auto"/>
      </w:pPr>
    </w:p>
    <w:p w14:paraId="1C9CFA4F">
      <w:pPr>
        <w:pStyle w:val="2"/>
        <w:spacing w:before="94" w:line="222" w:lineRule="auto"/>
        <w:ind w:left="969"/>
        <w:rPr>
          <w:rFonts w:ascii="黑体" w:hAnsi="黑体" w:eastAsia="黑体" w:cs="黑体"/>
          <w:sz w:val="29"/>
          <w:szCs w:val="29"/>
        </w:rPr>
      </w:pPr>
      <w:r>
        <w:rPr>
          <w:color w:val="405040"/>
          <w:spacing w:val="-5"/>
          <w:sz w:val="29"/>
          <w:szCs w:val="29"/>
        </w:rPr>
        <w:t>1.</w:t>
      </w:r>
      <w:r>
        <w:rPr>
          <w:color w:val="405040"/>
          <w:spacing w:val="29"/>
          <w:sz w:val="29"/>
          <w:szCs w:val="29"/>
        </w:rPr>
        <w:t xml:space="preserve">  </w:t>
      </w:r>
      <w:r>
        <w:rPr>
          <w:rFonts w:ascii="黑体" w:hAnsi="黑体" w:eastAsia="黑体" w:cs="黑体"/>
          <w:color w:val="405040"/>
          <w:spacing w:val="-5"/>
          <w:sz w:val="29"/>
          <w:szCs w:val="29"/>
        </w:rPr>
        <w:t>照片的画幅比例</w:t>
      </w:r>
    </w:p>
    <w:p w14:paraId="69EA4B04">
      <w:pPr>
        <w:spacing w:before="236" w:line="339" w:lineRule="auto"/>
        <w:ind w:left="479" w:right="1024" w:firstLine="489"/>
        <w:jc w:val="both"/>
        <w:rPr>
          <w:rFonts w:ascii="宋体" w:hAnsi="宋体" w:eastAsia="宋体" w:cs="宋体"/>
          <w:sz w:val="25"/>
          <w:szCs w:val="25"/>
        </w:rPr>
      </w:pPr>
      <w:r>
        <w:rPr>
          <w:rFonts w:ascii="宋体" w:hAnsi="宋体" w:eastAsia="宋体" w:cs="宋体"/>
          <w:spacing w:val="13"/>
          <w:sz w:val="26"/>
          <w:szCs w:val="26"/>
        </w:rPr>
        <w:t>常见的画幅比例有4:3、3:2和16:9三种，不同的机型可选的画幅比例会有不</w:t>
      </w:r>
      <w:r>
        <w:rPr>
          <w:rFonts w:ascii="宋体" w:hAnsi="宋体" w:eastAsia="宋体" w:cs="宋体"/>
          <w:spacing w:val="9"/>
          <w:sz w:val="26"/>
          <w:szCs w:val="26"/>
        </w:rPr>
        <w:t xml:space="preserve"> 同，16:9的比例一般适合手机、电脑或电视等屏幕展示使用，印刷品</w:t>
      </w:r>
      <w:r>
        <w:rPr>
          <w:rFonts w:ascii="宋体" w:hAnsi="宋体" w:eastAsia="宋体" w:cs="宋体"/>
          <w:spacing w:val="8"/>
          <w:sz w:val="26"/>
          <w:szCs w:val="26"/>
        </w:rPr>
        <w:t>一般选用4:3</w:t>
      </w:r>
      <w:r>
        <w:rPr>
          <w:rFonts w:ascii="宋体" w:hAnsi="宋体" w:eastAsia="宋体" w:cs="宋体"/>
          <w:sz w:val="26"/>
          <w:szCs w:val="26"/>
        </w:rPr>
        <w:t xml:space="preserve"> </w:t>
      </w:r>
      <w:r>
        <w:rPr>
          <w:rFonts w:ascii="宋体" w:hAnsi="宋体" w:eastAsia="宋体" w:cs="宋体"/>
          <w:spacing w:val="24"/>
          <w:sz w:val="25"/>
          <w:szCs w:val="25"/>
        </w:rPr>
        <w:t>或3:2的画幅比例。</w:t>
      </w:r>
    </w:p>
    <w:p w14:paraId="5CC1FF41">
      <w:pPr>
        <w:spacing w:before="11" w:line="339" w:lineRule="auto"/>
        <w:ind w:left="479" w:right="1026" w:firstLine="489"/>
        <w:jc w:val="both"/>
        <w:rPr>
          <w:rFonts w:ascii="宋体" w:hAnsi="宋体" w:eastAsia="宋体" w:cs="宋体"/>
          <w:sz w:val="25"/>
          <w:szCs w:val="25"/>
        </w:rPr>
      </w:pPr>
      <w:r>
        <w:rPr>
          <w:rFonts w:ascii="宋体" w:hAnsi="宋体" w:eastAsia="宋体" w:cs="宋体"/>
          <w:spacing w:val="13"/>
          <w:sz w:val="25"/>
          <w:szCs w:val="25"/>
        </w:rPr>
        <w:t>不过16:9的照片其实是由4</w:t>
      </w:r>
      <w:r>
        <w:rPr>
          <w:rFonts w:ascii="KaiTi" w:hAnsi="KaiTi" w:eastAsia="KaiTi" w:cs="KaiTi"/>
          <w:spacing w:val="13"/>
          <w:sz w:val="25"/>
          <w:szCs w:val="25"/>
        </w:rPr>
        <w:t>:</w:t>
      </w:r>
      <w:r>
        <w:rPr>
          <w:rFonts w:ascii="KaiTi" w:hAnsi="KaiTi" w:eastAsia="KaiTi" w:cs="KaiTi"/>
          <w:spacing w:val="-39"/>
          <w:sz w:val="25"/>
          <w:szCs w:val="25"/>
        </w:rPr>
        <w:t xml:space="preserve"> </w:t>
      </w:r>
      <w:r>
        <w:rPr>
          <w:rFonts w:ascii="KaiTi" w:hAnsi="KaiTi" w:eastAsia="KaiTi" w:cs="KaiTi"/>
          <w:spacing w:val="13"/>
          <w:sz w:val="25"/>
          <w:szCs w:val="25"/>
        </w:rPr>
        <w:t>3</w:t>
      </w:r>
      <w:r>
        <w:rPr>
          <w:rFonts w:ascii="KaiTi" w:hAnsi="KaiTi" w:eastAsia="KaiTi" w:cs="KaiTi"/>
          <w:spacing w:val="-30"/>
          <w:sz w:val="25"/>
          <w:szCs w:val="25"/>
        </w:rPr>
        <w:t xml:space="preserve"> </w:t>
      </w:r>
      <w:r>
        <w:rPr>
          <w:rFonts w:ascii="KaiTi" w:hAnsi="KaiTi" w:eastAsia="KaiTi" w:cs="KaiTi"/>
          <w:spacing w:val="13"/>
          <w:sz w:val="25"/>
          <w:szCs w:val="25"/>
        </w:rPr>
        <w:t>或</w:t>
      </w:r>
      <w:r>
        <w:rPr>
          <w:rFonts w:ascii="KaiTi" w:hAnsi="KaiTi" w:eastAsia="KaiTi" w:cs="KaiTi"/>
          <w:spacing w:val="-38"/>
          <w:sz w:val="25"/>
          <w:szCs w:val="25"/>
        </w:rPr>
        <w:t xml:space="preserve"> </w:t>
      </w:r>
      <w:r>
        <w:rPr>
          <w:rFonts w:ascii="KaiTi" w:hAnsi="KaiTi" w:eastAsia="KaiTi" w:cs="KaiTi"/>
          <w:spacing w:val="13"/>
          <w:sz w:val="25"/>
          <w:szCs w:val="25"/>
        </w:rPr>
        <w:t>3 :</w:t>
      </w:r>
      <w:r>
        <w:rPr>
          <w:rFonts w:ascii="KaiTi" w:hAnsi="KaiTi" w:eastAsia="KaiTi" w:cs="KaiTi"/>
          <w:spacing w:val="-40"/>
          <w:sz w:val="25"/>
          <w:szCs w:val="25"/>
        </w:rPr>
        <w:t xml:space="preserve"> </w:t>
      </w:r>
      <w:r>
        <w:rPr>
          <w:rFonts w:ascii="KaiTi" w:hAnsi="KaiTi" w:eastAsia="KaiTi" w:cs="KaiTi"/>
          <w:spacing w:val="13"/>
          <w:sz w:val="25"/>
          <w:szCs w:val="25"/>
        </w:rPr>
        <w:t>2</w:t>
      </w:r>
      <w:r>
        <w:rPr>
          <w:rFonts w:ascii="KaiTi" w:hAnsi="KaiTi" w:eastAsia="KaiTi" w:cs="KaiTi"/>
          <w:spacing w:val="-28"/>
          <w:sz w:val="25"/>
          <w:szCs w:val="25"/>
        </w:rPr>
        <w:t xml:space="preserve"> </w:t>
      </w:r>
      <w:r>
        <w:rPr>
          <w:rFonts w:ascii="KaiTi" w:hAnsi="KaiTi" w:eastAsia="KaiTi" w:cs="KaiTi"/>
          <w:spacing w:val="13"/>
          <w:sz w:val="25"/>
          <w:szCs w:val="25"/>
        </w:rPr>
        <w:t>照</w:t>
      </w:r>
      <w:r>
        <w:rPr>
          <w:rFonts w:ascii="宋体" w:hAnsi="宋体" w:eastAsia="宋体" w:cs="宋体"/>
          <w:spacing w:val="13"/>
          <w:sz w:val="25"/>
          <w:szCs w:val="25"/>
        </w:rPr>
        <w:t>片裁</w:t>
      </w:r>
      <w:r>
        <w:rPr>
          <w:rFonts w:ascii="宋体" w:hAnsi="宋体" w:eastAsia="宋体" w:cs="宋体"/>
          <w:spacing w:val="12"/>
          <w:sz w:val="25"/>
          <w:szCs w:val="25"/>
        </w:rPr>
        <w:t>剪后得到的，如图1-15所示，无</w:t>
      </w:r>
      <w:r>
        <w:rPr>
          <w:rFonts w:ascii="宋体" w:hAnsi="宋体" w:eastAsia="宋体" w:cs="宋体"/>
          <w:sz w:val="25"/>
          <w:szCs w:val="25"/>
        </w:rPr>
        <w:t xml:space="preserve"> </w:t>
      </w:r>
      <w:r>
        <w:rPr>
          <w:rFonts w:ascii="宋体" w:hAnsi="宋体" w:eastAsia="宋体" w:cs="宋体"/>
          <w:spacing w:val="5"/>
          <w:sz w:val="25"/>
          <w:szCs w:val="25"/>
        </w:rPr>
        <w:t>人机拍摄的原始照片的画幅比例是由其搭载的相机感光元件实际的画幅比例决定的(主</w:t>
      </w:r>
      <w:r>
        <w:rPr>
          <w:rFonts w:ascii="宋体" w:hAnsi="宋体" w:eastAsia="宋体" w:cs="宋体"/>
          <w:spacing w:val="7"/>
          <w:sz w:val="25"/>
          <w:szCs w:val="25"/>
        </w:rPr>
        <w:t xml:space="preserve"> </w:t>
      </w:r>
      <w:r>
        <w:rPr>
          <w:rFonts w:ascii="宋体" w:hAnsi="宋体" w:eastAsia="宋体" w:cs="宋体"/>
          <w:spacing w:val="23"/>
          <w:sz w:val="25"/>
          <w:szCs w:val="25"/>
        </w:rPr>
        <w:t>流的航拍无人机搭载的相机原始画幅比例多为4:3或3:2)。之所以提供16:9这样</w:t>
      </w:r>
      <w:r>
        <w:rPr>
          <w:rFonts w:ascii="宋体" w:hAnsi="宋体" w:eastAsia="宋体" w:cs="宋体"/>
          <w:spacing w:val="6"/>
          <w:sz w:val="25"/>
          <w:szCs w:val="25"/>
        </w:rPr>
        <w:t xml:space="preserve"> </w:t>
      </w:r>
      <w:r>
        <w:rPr>
          <w:rFonts w:ascii="宋体" w:hAnsi="宋体" w:eastAsia="宋体" w:cs="宋体"/>
          <w:sz w:val="25"/>
          <w:szCs w:val="25"/>
        </w:rPr>
        <w:t>的画幅比例选择，主要是为了方便拍摄时的构图。</w:t>
      </w:r>
    </w:p>
    <w:p w14:paraId="3225982C">
      <w:pPr>
        <w:spacing w:line="339" w:lineRule="auto"/>
        <w:rPr>
          <w:rFonts w:ascii="宋体" w:hAnsi="宋体" w:eastAsia="宋体" w:cs="宋体"/>
          <w:sz w:val="25"/>
          <w:szCs w:val="25"/>
        </w:rPr>
        <w:sectPr>
          <w:headerReference r:id="rId27" w:type="default"/>
          <w:footerReference r:id="rId28" w:type="default"/>
          <w:pgSz w:w="11910" w:h="16840"/>
          <w:pgMar w:top="1" w:right="439" w:bottom="729" w:left="390" w:header="0" w:footer="20" w:gutter="0"/>
          <w:cols w:space="720" w:num="1"/>
        </w:sectPr>
      </w:pPr>
    </w:p>
    <w:p w14:paraId="1D50EE20">
      <w:pPr>
        <w:pStyle w:val="2"/>
        <w:spacing w:line="268" w:lineRule="auto"/>
      </w:pPr>
    </w:p>
    <w:p w14:paraId="48299DDA">
      <w:pPr>
        <w:pStyle w:val="2"/>
        <w:spacing w:line="268" w:lineRule="auto"/>
      </w:pPr>
    </w:p>
    <w:p w14:paraId="49839DDE">
      <w:pPr>
        <w:spacing w:line="4660" w:lineRule="exact"/>
        <w:ind w:firstLine="2099"/>
      </w:pPr>
      <w:r>
        <w:rPr>
          <w:position w:val="-93"/>
        </w:rPr>
        <w:drawing>
          <wp:inline distT="0" distB="0" distL="0" distR="0">
            <wp:extent cx="4406265" cy="29584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407"/>
                    <a:stretch>
                      <a:fillRect/>
                    </a:stretch>
                  </pic:blipFill>
                  <pic:spPr>
                    <a:xfrm>
                      <a:off x="0" y="0"/>
                      <a:ext cx="4406872" cy="2959077"/>
                    </a:xfrm>
                    <a:prstGeom prst="rect">
                      <a:avLst/>
                    </a:prstGeom>
                  </pic:spPr>
                </pic:pic>
              </a:graphicData>
            </a:graphic>
          </wp:inline>
        </w:drawing>
      </w:r>
    </w:p>
    <w:p w14:paraId="33362303">
      <w:pPr>
        <w:spacing w:before="187" w:line="222" w:lineRule="auto"/>
        <w:ind w:left="3599"/>
        <w:rPr>
          <w:rFonts w:ascii="黑体" w:hAnsi="黑体" w:eastAsia="黑体" w:cs="黑体"/>
          <w:sz w:val="22"/>
          <w:szCs w:val="22"/>
        </w:rPr>
      </w:pPr>
      <w:r>
        <w:rPr>
          <w:rFonts w:ascii="黑体" w:hAnsi="黑体" w:eastAsia="黑体" w:cs="黑体"/>
          <w:color w:val="405040"/>
          <w:spacing w:val="5"/>
          <w:sz w:val="22"/>
          <w:szCs w:val="22"/>
        </w:rPr>
        <w:t>图1-15  《经十路航拍》(摄影：付强)</w:t>
      </w:r>
    </w:p>
    <w:p w14:paraId="57042943">
      <w:pPr>
        <w:spacing w:before="222" w:line="344" w:lineRule="auto"/>
        <w:ind w:left="779" w:right="692" w:firstLine="479"/>
        <w:jc w:val="both"/>
        <w:rPr>
          <w:rFonts w:ascii="宋体" w:hAnsi="宋体" w:eastAsia="宋体" w:cs="宋体"/>
          <w:sz w:val="25"/>
          <w:szCs w:val="25"/>
        </w:rPr>
      </w:pPr>
      <w:r>
        <w:rPr>
          <w:rFonts w:ascii="宋体" w:hAnsi="宋体" w:eastAsia="宋体" w:cs="宋体"/>
          <w:spacing w:val="20"/>
          <w:sz w:val="25"/>
          <w:szCs w:val="25"/>
        </w:rPr>
        <w:t>如果摄影师对于构图的把握较为纯熟，建议直接将画幅比例设置为4:3或3:2,</w:t>
      </w:r>
      <w:r>
        <w:rPr>
          <w:rFonts w:ascii="宋体" w:hAnsi="宋体" w:eastAsia="宋体" w:cs="宋体"/>
          <w:spacing w:val="1"/>
          <w:sz w:val="25"/>
          <w:szCs w:val="25"/>
        </w:rPr>
        <w:t xml:space="preserve"> </w:t>
      </w:r>
      <w:r>
        <w:rPr>
          <w:rFonts w:ascii="宋体" w:hAnsi="宋体" w:eastAsia="宋体" w:cs="宋体"/>
          <w:spacing w:val="8"/>
          <w:sz w:val="25"/>
          <w:szCs w:val="25"/>
        </w:rPr>
        <w:t>需要时在后期处理时可以将照片裁剪成16:9的画幅比例，这样可以灵活满足多情景的</w:t>
      </w:r>
      <w:r>
        <w:rPr>
          <w:rFonts w:ascii="宋体" w:hAnsi="宋体" w:eastAsia="宋体" w:cs="宋体"/>
          <w:spacing w:val="16"/>
          <w:sz w:val="25"/>
          <w:szCs w:val="25"/>
        </w:rPr>
        <w:t xml:space="preserve"> </w:t>
      </w:r>
      <w:r>
        <w:rPr>
          <w:rFonts w:ascii="宋体" w:hAnsi="宋体" w:eastAsia="宋体" w:cs="宋体"/>
          <w:spacing w:val="-4"/>
          <w:sz w:val="25"/>
          <w:szCs w:val="25"/>
        </w:rPr>
        <w:t>应用。</w:t>
      </w:r>
    </w:p>
    <w:p w14:paraId="6EC64FA8">
      <w:pPr>
        <w:spacing w:before="297" w:line="222" w:lineRule="auto"/>
        <w:ind w:left="1259"/>
        <w:rPr>
          <w:rFonts w:ascii="黑体" w:hAnsi="黑体" w:eastAsia="黑体" w:cs="黑体"/>
          <w:sz w:val="28"/>
          <w:szCs w:val="28"/>
        </w:rPr>
      </w:pPr>
      <w:r>
        <w:rPr>
          <w:rFonts w:ascii="黑体" w:hAnsi="黑体" w:eastAsia="黑体" w:cs="黑体"/>
          <w:color w:val="405040"/>
          <w:spacing w:val="8"/>
          <w:sz w:val="28"/>
          <w:szCs w:val="28"/>
        </w:rPr>
        <w:t>2.</w:t>
      </w:r>
      <w:r>
        <w:rPr>
          <w:rFonts w:ascii="黑体" w:hAnsi="黑体" w:eastAsia="黑体" w:cs="黑体"/>
          <w:color w:val="405040"/>
          <w:spacing w:val="38"/>
          <w:sz w:val="28"/>
          <w:szCs w:val="28"/>
        </w:rPr>
        <w:t xml:space="preserve"> </w:t>
      </w:r>
      <w:r>
        <w:rPr>
          <w:rFonts w:ascii="黑体" w:hAnsi="黑体" w:eastAsia="黑体" w:cs="黑体"/>
          <w:color w:val="405040"/>
          <w:spacing w:val="8"/>
          <w:sz w:val="28"/>
          <w:szCs w:val="28"/>
        </w:rPr>
        <w:t>照片的文件格式</w:t>
      </w:r>
    </w:p>
    <w:p w14:paraId="3DA1A41F">
      <w:pPr>
        <w:spacing w:before="206" w:line="331" w:lineRule="auto"/>
        <w:ind w:left="779" w:right="707" w:firstLine="479"/>
        <w:jc w:val="both"/>
        <w:rPr>
          <w:rFonts w:ascii="宋体" w:hAnsi="宋体" w:eastAsia="宋体" w:cs="宋体"/>
          <w:sz w:val="26"/>
          <w:szCs w:val="26"/>
        </w:rPr>
      </w:pPr>
      <w:r>
        <w:rPr>
          <w:rFonts w:ascii="宋体" w:hAnsi="宋体" w:eastAsia="宋体" w:cs="宋体"/>
          <w:spacing w:val="-2"/>
          <w:sz w:val="26"/>
          <w:szCs w:val="26"/>
        </w:rPr>
        <w:t>无人机可选择的照片文件格式主要有</w:t>
      </w:r>
      <w:r>
        <w:rPr>
          <w:rFonts w:ascii="Times New Roman" w:hAnsi="Times New Roman" w:eastAsia="Times New Roman" w:cs="Times New Roman"/>
          <w:spacing w:val="-2"/>
          <w:sz w:val="26"/>
          <w:szCs w:val="26"/>
        </w:rPr>
        <w:t xml:space="preserve">JPEG(JPG)     </w:t>
      </w:r>
      <w:r>
        <w:rPr>
          <w:rFonts w:ascii="宋体" w:hAnsi="宋体" w:eastAsia="宋体" w:cs="宋体"/>
          <w:spacing w:val="-2"/>
          <w:sz w:val="26"/>
          <w:szCs w:val="26"/>
        </w:rPr>
        <w:t>和</w:t>
      </w:r>
      <w:r>
        <w:rPr>
          <w:rFonts w:ascii="宋体" w:hAnsi="宋体" w:eastAsia="宋体" w:cs="宋体"/>
          <w:spacing w:val="-50"/>
          <w:sz w:val="26"/>
          <w:szCs w:val="26"/>
        </w:rPr>
        <w:t xml:space="preserve"> </w:t>
      </w:r>
      <w:r>
        <w:rPr>
          <w:rFonts w:ascii="Times New Roman" w:hAnsi="Times New Roman" w:eastAsia="Times New Roman" w:cs="Times New Roman"/>
          <w:spacing w:val="-2"/>
          <w:sz w:val="26"/>
          <w:szCs w:val="26"/>
        </w:rPr>
        <w:t xml:space="preserve">RAW(DNG)      </w:t>
      </w:r>
      <w:r>
        <w:rPr>
          <w:rFonts w:ascii="宋体" w:hAnsi="宋体" w:eastAsia="宋体" w:cs="宋体"/>
          <w:spacing w:val="-2"/>
          <w:sz w:val="26"/>
          <w:szCs w:val="26"/>
        </w:rPr>
        <w:t>两种，</w:t>
      </w:r>
      <w:r>
        <w:rPr>
          <w:rFonts w:ascii="Times New Roman" w:hAnsi="Times New Roman" w:eastAsia="Times New Roman" w:cs="Times New Roman"/>
          <w:spacing w:val="-2"/>
          <w:sz w:val="26"/>
          <w:szCs w:val="26"/>
        </w:rPr>
        <w:t>JPEG</w:t>
      </w:r>
      <w:r>
        <w:rPr>
          <w:rFonts w:ascii="Times New Roman" w:hAnsi="Times New Roman" w:eastAsia="Times New Roman" w:cs="Times New Roman"/>
          <w:sz w:val="26"/>
          <w:szCs w:val="26"/>
        </w:rPr>
        <w:t xml:space="preserve">  </w:t>
      </w:r>
      <w:r>
        <w:rPr>
          <w:rFonts w:ascii="宋体" w:hAnsi="宋体" w:eastAsia="宋体" w:cs="宋体"/>
          <w:spacing w:val="-8"/>
          <w:sz w:val="26"/>
          <w:szCs w:val="26"/>
        </w:rPr>
        <w:t>因其良好的兼容性和文件大小是目前主流的照片文件格式，通用性最佳，无论</w:t>
      </w:r>
      <w:r>
        <w:rPr>
          <w:rFonts w:ascii="宋体" w:hAnsi="宋体" w:eastAsia="宋体" w:cs="宋体"/>
          <w:spacing w:val="-9"/>
          <w:sz w:val="26"/>
          <w:szCs w:val="26"/>
        </w:rPr>
        <w:t>是屏幕展</w:t>
      </w:r>
      <w:r>
        <w:rPr>
          <w:rFonts w:ascii="宋体" w:hAnsi="宋体" w:eastAsia="宋体" w:cs="宋体"/>
          <w:sz w:val="26"/>
          <w:szCs w:val="26"/>
        </w:rPr>
        <w:t xml:space="preserve"> </w:t>
      </w:r>
      <w:r>
        <w:rPr>
          <w:rFonts w:ascii="宋体" w:hAnsi="宋体" w:eastAsia="宋体" w:cs="宋体"/>
          <w:spacing w:val="-5"/>
          <w:sz w:val="26"/>
          <w:szCs w:val="26"/>
        </w:rPr>
        <w:t>示还是印刷出版，可支持几乎所有的应用场景。不过</w:t>
      </w:r>
      <w:r>
        <w:rPr>
          <w:rFonts w:ascii="Times New Roman" w:hAnsi="Times New Roman" w:eastAsia="Times New Roman" w:cs="Times New Roman"/>
          <w:spacing w:val="-5"/>
          <w:sz w:val="26"/>
          <w:szCs w:val="26"/>
        </w:rPr>
        <w:t>JPEG</w:t>
      </w:r>
      <w:r>
        <w:rPr>
          <w:rFonts w:ascii="Times New Roman" w:hAnsi="Times New Roman" w:eastAsia="Times New Roman" w:cs="Times New Roman"/>
          <w:spacing w:val="18"/>
          <w:w w:val="101"/>
          <w:sz w:val="26"/>
          <w:szCs w:val="26"/>
        </w:rPr>
        <w:t xml:space="preserve"> </w:t>
      </w:r>
      <w:r>
        <w:rPr>
          <w:rFonts w:ascii="宋体" w:hAnsi="宋体" w:eastAsia="宋体" w:cs="宋体"/>
          <w:spacing w:val="-5"/>
          <w:sz w:val="26"/>
          <w:szCs w:val="26"/>
        </w:rPr>
        <w:t>文件是一种压缩文件，对图</w:t>
      </w:r>
      <w:r>
        <w:rPr>
          <w:rFonts w:ascii="宋体" w:hAnsi="宋体" w:eastAsia="宋体" w:cs="宋体"/>
          <w:sz w:val="26"/>
          <w:szCs w:val="26"/>
        </w:rPr>
        <w:t xml:space="preserve"> </w:t>
      </w:r>
      <w:r>
        <w:rPr>
          <w:rFonts w:ascii="宋体" w:hAnsi="宋体" w:eastAsia="宋体" w:cs="宋体"/>
          <w:spacing w:val="-8"/>
          <w:sz w:val="26"/>
          <w:szCs w:val="26"/>
        </w:rPr>
        <w:t>像的质量有一定损失，在进行后期处理时又有很多先天不足，无论是动态</w:t>
      </w:r>
      <w:r>
        <w:rPr>
          <w:rFonts w:ascii="宋体" w:hAnsi="宋体" w:eastAsia="宋体" w:cs="宋体"/>
          <w:spacing w:val="-9"/>
          <w:sz w:val="26"/>
          <w:szCs w:val="26"/>
        </w:rPr>
        <w:t>范围还是白平</w:t>
      </w:r>
      <w:r>
        <w:rPr>
          <w:rFonts w:ascii="宋体" w:hAnsi="宋体" w:eastAsia="宋体" w:cs="宋体"/>
          <w:sz w:val="26"/>
          <w:szCs w:val="26"/>
        </w:rPr>
        <w:t xml:space="preserve"> </w:t>
      </w:r>
      <w:r>
        <w:rPr>
          <w:rFonts w:ascii="宋体" w:hAnsi="宋体" w:eastAsia="宋体" w:cs="宋体"/>
          <w:spacing w:val="-2"/>
          <w:sz w:val="26"/>
          <w:szCs w:val="26"/>
        </w:rPr>
        <w:t>衡、色彩等方面的调节都不如</w:t>
      </w:r>
      <w:r>
        <w:rPr>
          <w:rFonts w:ascii="Times New Roman" w:hAnsi="Times New Roman" w:eastAsia="Times New Roman" w:cs="Times New Roman"/>
          <w:spacing w:val="-2"/>
          <w:sz w:val="26"/>
          <w:szCs w:val="26"/>
        </w:rPr>
        <w:t xml:space="preserve">RAW </w:t>
      </w:r>
      <w:r>
        <w:rPr>
          <w:rFonts w:ascii="宋体" w:hAnsi="宋体" w:eastAsia="宋体" w:cs="宋体"/>
          <w:spacing w:val="-2"/>
          <w:sz w:val="26"/>
          <w:szCs w:val="26"/>
        </w:rPr>
        <w:t>格式，因此</w:t>
      </w:r>
      <w:r>
        <w:rPr>
          <w:rFonts w:ascii="Times New Roman" w:hAnsi="Times New Roman" w:eastAsia="Times New Roman" w:cs="Times New Roman"/>
          <w:spacing w:val="-2"/>
          <w:sz w:val="26"/>
          <w:szCs w:val="26"/>
        </w:rPr>
        <w:t xml:space="preserve">JPEG </w:t>
      </w:r>
      <w:r>
        <w:rPr>
          <w:rFonts w:ascii="宋体" w:hAnsi="宋体" w:eastAsia="宋体" w:cs="宋体"/>
          <w:spacing w:val="-2"/>
          <w:sz w:val="26"/>
          <w:szCs w:val="26"/>
        </w:rPr>
        <w:t>格式一般较为适合不需要对照片</w:t>
      </w:r>
      <w:r>
        <w:rPr>
          <w:rFonts w:ascii="宋体" w:hAnsi="宋体" w:eastAsia="宋体" w:cs="宋体"/>
          <w:spacing w:val="12"/>
          <w:sz w:val="26"/>
          <w:szCs w:val="26"/>
        </w:rPr>
        <w:t xml:space="preserve"> </w:t>
      </w:r>
      <w:r>
        <w:rPr>
          <w:rFonts w:ascii="宋体" w:hAnsi="宋体" w:eastAsia="宋体" w:cs="宋体"/>
          <w:spacing w:val="-10"/>
          <w:sz w:val="26"/>
          <w:szCs w:val="26"/>
        </w:rPr>
        <w:t>进行后期处理和修饰的应用场景。</w:t>
      </w:r>
    </w:p>
    <w:p w14:paraId="5D1E6C02">
      <w:pPr>
        <w:spacing w:before="28" w:line="357" w:lineRule="auto"/>
        <w:ind w:left="779" w:right="709" w:firstLine="479"/>
        <w:jc w:val="both"/>
        <w:rPr>
          <w:rFonts w:ascii="宋体" w:hAnsi="宋体" w:eastAsia="宋体" w:cs="宋体"/>
          <w:sz w:val="24"/>
          <w:szCs w:val="24"/>
        </w:rPr>
      </w:pPr>
      <w:r>
        <w:rPr>
          <w:rFonts w:ascii="Times New Roman" w:hAnsi="Times New Roman" w:eastAsia="Times New Roman" w:cs="Times New Roman"/>
          <w:sz w:val="24"/>
          <w:szCs w:val="24"/>
        </w:rPr>
        <w:t>RAW</w:t>
      </w:r>
      <w:r>
        <w:rPr>
          <w:rFonts w:ascii="Times New Roman" w:hAnsi="Times New Roman" w:eastAsia="Times New Roman" w:cs="Times New Roman"/>
          <w:spacing w:val="16"/>
          <w:sz w:val="24"/>
          <w:szCs w:val="24"/>
        </w:rPr>
        <w:t xml:space="preserve"> </w:t>
      </w:r>
      <w:r>
        <w:rPr>
          <w:rFonts w:ascii="宋体" w:hAnsi="宋体" w:eastAsia="宋体" w:cs="宋体"/>
          <w:spacing w:val="16"/>
          <w:sz w:val="24"/>
          <w:szCs w:val="24"/>
        </w:rPr>
        <w:t>格式是数码相机拍摄的原始图像信息文件，最大程度保留了全部捕获到的图</w:t>
      </w:r>
      <w:r>
        <w:rPr>
          <w:rFonts w:ascii="宋体" w:hAnsi="宋体" w:eastAsia="宋体" w:cs="宋体"/>
          <w:spacing w:val="15"/>
          <w:sz w:val="24"/>
          <w:szCs w:val="24"/>
        </w:rPr>
        <w:t xml:space="preserve"> </w:t>
      </w:r>
      <w:r>
        <w:rPr>
          <w:rFonts w:ascii="宋体" w:hAnsi="宋体" w:eastAsia="宋体" w:cs="宋体"/>
          <w:spacing w:val="22"/>
          <w:sz w:val="24"/>
          <w:szCs w:val="24"/>
        </w:rPr>
        <w:t>像信息，所以也被称作“数字底片”。不同厂商的</w:t>
      </w:r>
      <w:r>
        <w:rPr>
          <w:rFonts w:ascii="Times New Roman" w:hAnsi="Times New Roman" w:eastAsia="Times New Roman" w:cs="Times New Roman"/>
          <w:sz w:val="24"/>
          <w:szCs w:val="24"/>
        </w:rPr>
        <w:t>RAW</w:t>
      </w:r>
      <w:r>
        <w:rPr>
          <w:rFonts w:ascii="Times New Roman" w:hAnsi="Times New Roman" w:eastAsia="Times New Roman" w:cs="Times New Roman"/>
          <w:spacing w:val="35"/>
          <w:sz w:val="24"/>
          <w:szCs w:val="24"/>
        </w:rPr>
        <w:t xml:space="preserve"> </w:t>
      </w:r>
      <w:r>
        <w:rPr>
          <w:rFonts w:ascii="宋体" w:hAnsi="宋体" w:eastAsia="宋体" w:cs="宋体"/>
          <w:spacing w:val="22"/>
          <w:sz w:val="24"/>
          <w:szCs w:val="24"/>
        </w:rPr>
        <w:t>格</w:t>
      </w:r>
      <w:r>
        <w:rPr>
          <w:rFonts w:ascii="宋体" w:hAnsi="宋体" w:eastAsia="宋体" w:cs="宋体"/>
          <w:spacing w:val="21"/>
          <w:sz w:val="24"/>
          <w:szCs w:val="24"/>
        </w:rPr>
        <w:t>式文件名称(文件后缀)也</w:t>
      </w:r>
      <w:r>
        <w:rPr>
          <w:rFonts w:ascii="宋体" w:hAnsi="宋体" w:eastAsia="宋体" w:cs="宋体"/>
          <w:sz w:val="24"/>
          <w:szCs w:val="24"/>
        </w:rPr>
        <w:t xml:space="preserve"> 有不同，常见的有</w:t>
      </w:r>
      <w:r>
        <w:rPr>
          <w:rFonts w:ascii="Times New Roman" w:hAnsi="Times New Roman" w:eastAsia="Times New Roman" w:cs="Times New Roman"/>
          <w:sz w:val="24"/>
          <w:szCs w:val="24"/>
        </w:rPr>
        <w:t>DNG</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NEF</w:t>
      </w:r>
      <w:r>
        <w:rPr>
          <w:rFonts w:ascii="Times New Roman" w:hAnsi="Times New Roman" w:eastAsia="Times New Roman" w:cs="Times New Roman"/>
          <w:spacing w:val="-33"/>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CR2</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ARW</w:t>
      </w:r>
      <w:r>
        <w:rPr>
          <w:rFonts w:ascii="Times New Roman" w:hAnsi="Times New Roman" w:eastAsia="Times New Roman" w:cs="Times New Roman"/>
          <w:spacing w:val="17"/>
          <w:sz w:val="24"/>
          <w:szCs w:val="24"/>
        </w:rPr>
        <w:t xml:space="preserve">   </w:t>
      </w:r>
      <w:r>
        <w:rPr>
          <w:rFonts w:ascii="宋体" w:hAnsi="宋体" w:eastAsia="宋体" w:cs="宋体"/>
          <w:sz w:val="24"/>
          <w:szCs w:val="24"/>
        </w:rPr>
        <w:t>等</w:t>
      </w:r>
      <w:r>
        <w:rPr>
          <w:rFonts w:ascii="宋体" w:hAnsi="宋体" w:eastAsia="宋体" w:cs="宋体"/>
          <w:spacing w:val="-53"/>
          <w:sz w:val="24"/>
          <w:szCs w:val="24"/>
        </w:rPr>
        <w:t xml:space="preserve"> </w:t>
      </w:r>
      <w:r>
        <w:rPr>
          <w:rFonts w:ascii="宋体" w:hAnsi="宋体" w:eastAsia="宋体" w:cs="宋体"/>
          <w:sz w:val="24"/>
          <w:szCs w:val="24"/>
        </w:rPr>
        <w:t>。</w:t>
      </w:r>
    </w:p>
    <w:p w14:paraId="52354B1A">
      <w:pPr>
        <w:spacing w:before="2" w:line="339" w:lineRule="auto"/>
        <w:ind w:left="779" w:right="699" w:firstLine="479"/>
        <w:jc w:val="both"/>
        <w:rPr>
          <w:rFonts w:ascii="宋体" w:hAnsi="宋体" w:eastAsia="宋体" w:cs="宋体"/>
          <w:sz w:val="25"/>
          <w:szCs w:val="25"/>
        </w:rPr>
      </w:pPr>
      <w:r>
        <w:rPr>
          <w:rFonts w:ascii="Times New Roman" w:hAnsi="Times New Roman" w:eastAsia="Times New Roman" w:cs="Times New Roman"/>
          <w:sz w:val="25"/>
          <w:szCs w:val="25"/>
        </w:rPr>
        <w:t>RAW</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格式的照片后期调节空间和效果都比</w:t>
      </w:r>
      <w:r>
        <w:rPr>
          <w:rFonts w:ascii="Times New Roman" w:hAnsi="Times New Roman" w:eastAsia="Times New Roman" w:cs="Times New Roman"/>
          <w:sz w:val="25"/>
          <w:szCs w:val="25"/>
        </w:rPr>
        <w:t>JPEG</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更好，所以可以满足更专业的应</w:t>
      </w:r>
      <w:r>
        <w:rPr>
          <w:rFonts w:ascii="宋体" w:hAnsi="宋体" w:eastAsia="宋体" w:cs="宋体"/>
          <w:spacing w:val="5"/>
          <w:sz w:val="25"/>
          <w:szCs w:val="25"/>
        </w:rPr>
        <w:t xml:space="preserve"> </w:t>
      </w:r>
      <w:r>
        <w:rPr>
          <w:rFonts w:ascii="宋体" w:hAnsi="宋体" w:eastAsia="宋体" w:cs="宋体"/>
          <w:spacing w:val="7"/>
          <w:sz w:val="25"/>
          <w:szCs w:val="25"/>
        </w:rPr>
        <w:t>用场景。不过，</w:t>
      </w:r>
      <w:r>
        <w:rPr>
          <w:rFonts w:ascii="Times New Roman" w:hAnsi="Times New Roman" w:eastAsia="Times New Roman" w:cs="Times New Roman"/>
          <w:sz w:val="25"/>
          <w:szCs w:val="25"/>
        </w:rPr>
        <w:t>RAW</w:t>
      </w:r>
      <w:r>
        <w:rPr>
          <w:rFonts w:ascii="Times New Roman" w:hAnsi="Times New Roman" w:eastAsia="Times New Roman" w:cs="Times New Roman"/>
          <w:spacing w:val="23"/>
          <w:sz w:val="25"/>
          <w:szCs w:val="25"/>
        </w:rPr>
        <w:t xml:space="preserve"> </w:t>
      </w:r>
      <w:r>
        <w:rPr>
          <w:rFonts w:ascii="宋体" w:hAnsi="宋体" w:eastAsia="宋体" w:cs="宋体"/>
          <w:spacing w:val="7"/>
          <w:sz w:val="25"/>
          <w:szCs w:val="25"/>
        </w:rPr>
        <w:t>格式的文件体积较</w:t>
      </w:r>
      <w:r>
        <w:rPr>
          <w:rFonts w:ascii="Times New Roman" w:hAnsi="Times New Roman" w:eastAsia="Times New Roman" w:cs="Times New Roman"/>
          <w:sz w:val="25"/>
          <w:szCs w:val="25"/>
        </w:rPr>
        <w:t>JPEG</w:t>
      </w:r>
      <w:r>
        <w:rPr>
          <w:rFonts w:ascii="Times New Roman" w:hAnsi="Times New Roman" w:eastAsia="Times New Roman" w:cs="Times New Roman"/>
          <w:spacing w:val="53"/>
          <w:w w:val="101"/>
          <w:sz w:val="25"/>
          <w:szCs w:val="25"/>
        </w:rPr>
        <w:t xml:space="preserve"> </w:t>
      </w:r>
      <w:r>
        <w:rPr>
          <w:rFonts w:ascii="宋体" w:hAnsi="宋体" w:eastAsia="宋体" w:cs="宋体"/>
          <w:spacing w:val="7"/>
          <w:sz w:val="25"/>
          <w:szCs w:val="25"/>
        </w:rPr>
        <w:t>更大，同样容量的存储卡能拍摄的照片</w:t>
      </w:r>
      <w:r>
        <w:rPr>
          <w:rFonts w:ascii="宋体" w:hAnsi="宋体" w:eastAsia="宋体" w:cs="宋体"/>
          <w:sz w:val="25"/>
          <w:szCs w:val="25"/>
        </w:rPr>
        <w:t xml:space="preserve"> </w:t>
      </w:r>
      <w:r>
        <w:rPr>
          <w:rFonts w:ascii="宋体" w:hAnsi="宋体" w:eastAsia="宋体" w:cs="宋体"/>
          <w:spacing w:val="7"/>
          <w:sz w:val="25"/>
          <w:szCs w:val="25"/>
        </w:rPr>
        <w:t>数量也会比选择</w:t>
      </w:r>
      <w:r>
        <w:rPr>
          <w:rFonts w:ascii="Times New Roman" w:hAnsi="Times New Roman" w:eastAsia="Times New Roman" w:cs="Times New Roman"/>
          <w:sz w:val="25"/>
          <w:szCs w:val="25"/>
        </w:rPr>
        <w:t>JPEG</w:t>
      </w:r>
      <w:r>
        <w:rPr>
          <w:rFonts w:ascii="Times New Roman" w:hAnsi="Times New Roman" w:eastAsia="Times New Roman" w:cs="Times New Roman"/>
          <w:spacing w:val="54"/>
          <w:sz w:val="25"/>
          <w:szCs w:val="25"/>
        </w:rPr>
        <w:t xml:space="preserve"> </w:t>
      </w:r>
      <w:r>
        <w:rPr>
          <w:rFonts w:ascii="宋体" w:hAnsi="宋体" w:eastAsia="宋体" w:cs="宋体"/>
          <w:spacing w:val="7"/>
          <w:sz w:val="25"/>
          <w:szCs w:val="25"/>
        </w:rPr>
        <w:t>更少。此外，打开和处理</w:t>
      </w:r>
      <w:r>
        <w:rPr>
          <w:rFonts w:ascii="Times New Roman" w:hAnsi="Times New Roman" w:eastAsia="Times New Roman" w:cs="Times New Roman"/>
          <w:sz w:val="25"/>
          <w:szCs w:val="25"/>
        </w:rPr>
        <w:t>RAW</w:t>
      </w:r>
      <w:r>
        <w:rPr>
          <w:rFonts w:ascii="Times New Roman" w:hAnsi="Times New Roman" w:eastAsia="Times New Roman" w:cs="Times New Roman"/>
          <w:spacing w:val="7"/>
          <w:sz w:val="25"/>
          <w:szCs w:val="25"/>
        </w:rPr>
        <w:t xml:space="preserve"> </w:t>
      </w:r>
      <w:r>
        <w:rPr>
          <w:rFonts w:ascii="宋体" w:hAnsi="宋体" w:eastAsia="宋体" w:cs="宋体"/>
          <w:spacing w:val="6"/>
          <w:sz w:val="25"/>
          <w:szCs w:val="25"/>
        </w:rPr>
        <w:t>格式的照片都需要专门的</w:t>
      </w:r>
      <w:r>
        <w:rPr>
          <w:rFonts w:ascii="Times New Roman" w:hAnsi="Times New Roman" w:eastAsia="Times New Roman" w:cs="Times New Roman"/>
          <w:sz w:val="25"/>
          <w:szCs w:val="25"/>
        </w:rPr>
        <w:t>App</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或</w:t>
      </w:r>
      <w:r>
        <w:rPr>
          <w:rFonts w:ascii="宋体" w:hAnsi="宋体" w:eastAsia="宋体" w:cs="宋体"/>
          <w:sz w:val="25"/>
          <w:szCs w:val="25"/>
        </w:rPr>
        <w:t xml:space="preserve"> </w:t>
      </w:r>
      <w:r>
        <w:rPr>
          <w:rFonts w:ascii="宋体" w:hAnsi="宋体" w:eastAsia="宋体" w:cs="宋体"/>
          <w:spacing w:val="4"/>
          <w:sz w:val="25"/>
          <w:szCs w:val="25"/>
        </w:rPr>
        <w:t>电脑软件，因此一般不会将</w:t>
      </w:r>
      <w:r>
        <w:rPr>
          <w:rFonts w:ascii="Times New Roman" w:hAnsi="Times New Roman" w:eastAsia="Times New Roman" w:cs="Times New Roman"/>
          <w:sz w:val="25"/>
          <w:szCs w:val="25"/>
        </w:rPr>
        <w:t>RAW</w:t>
      </w:r>
      <w:r>
        <w:rPr>
          <w:rFonts w:ascii="Times New Roman" w:hAnsi="Times New Roman" w:eastAsia="Times New Roman" w:cs="Times New Roman"/>
          <w:spacing w:val="34"/>
          <w:sz w:val="25"/>
          <w:szCs w:val="25"/>
        </w:rPr>
        <w:t xml:space="preserve"> </w:t>
      </w:r>
      <w:r>
        <w:rPr>
          <w:rFonts w:ascii="宋体" w:hAnsi="宋体" w:eastAsia="宋体" w:cs="宋体"/>
          <w:spacing w:val="4"/>
          <w:sz w:val="25"/>
          <w:szCs w:val="25"/>
        </w:rPr>
        <w:t>文件直接使用，而是根据需要进行后期处理后，转换</w:t>
      </w:r>
      <w:r>
        <w:rPr>
          <w:rFonts w:ascii="宋体" w:hAnsi="宋体" w:eastAsia="宋体" w:cs="宋体"/>
          <w:sz w:val="25"/>
          <w:szCs w:val="25"/>
        </w:rPr>
        <w:t xml:space="preserve"> </w:t>
      </w:r>
      <w:r>
        <w:rPr>
          <w:rFonts w:ascii="宋体" w:hAnsi="宋体" w:eastAsia="宋体" w:cs="宋体"/>
          <w:spacing w:val="2"/>
          <w:sz w:val="25"/>
          <w:szCs w:val="25"/>
        </w:rPr>
        <w:t>成</w:t>
      </w:r>
      <w:r>
        <w:rPr>
          <w:rFonts w:ascii="Times New Roman" w:hAnsi="Times New Roman" w:eastAsia="Times New Roman" w:cs="Times New Roman"/>
          <w:sz w:val="25"/>
          <w:szCs w:val="25"/>
        </w:rPr>
        <w:t>JPEG</w:t>
      </w:r>
      <w:r>
        <w:rPr>
          <w:rFonts w:ascii="Times New Roman" w:hAnsi="Times New Roman" w:eastAsia="Times New Roman" w:cs="Times New Roman"/>
          <w:spacing w:val="43"/>
          <w:w w:val="101"/>
          <w:sz w:val="25"/>
          <w:szCs w:val="25"/>
        </w:rPr>
        <w:t xml:space="preserve"> </w:t>
      </w:r>
      <w:r>
        <w:rPr>
          <w:rFonts w:ascii="宋体" w:hAnsi="宋体" w:eastAsia="宋体" w:cs="宋体"/>
          <w:spacing w:val="2"/>
          <w:sz w:val="25"/>
          <w:szCs w:val="25"/>
        </w:rPr>
        <w:t>等格式再行使用。</w:t>
      </w:r>
    </w:p>
    <w:p w14:paraId="3A794C05">
      <w:pPr>
        <w:pStyle w:val="2"/>
        <w:spacing w:line="276" w:lineRule="auto"/>
      </w:pPr>
    </w:p>
    <w:p w14:paraId="6B2AB185">
      <w:pPr>
        <w:pStyle w:val="2"/>
        <w:spacing w:line="276" w:lineRule="auto"/>
      </w:pPr>
    </w:p>
    <w:p w14:paraId="60ABC3F9">
      <w:pPr>
        <w:pStyle w:val="2"/>
        <w:spacing w:before="49" w:line="232" w:lineRule="exact"/>
        <w:ind w:left="10029"/>
        <w:rPr>
          <w:sz w:val="17"/>
          <w:szCs w:val="17"/>
        </w:rPr>
      </w:pPr>
      <w:r>
        <w:pict>
          <v:rect id="_x0000_s1076" o:spid="_x0000_s1076" o:spt="1" style="position:absolute;left:0pt;margin-left:0pt;margin-top:23.35pt;height:19pt;width:553.5pt;z-index:251734016;mso-width-relative:page;mso-height-relative:page;" fillcolor="#42656C" filled="t" stroked="f" coordsize="21600,21600">
            <v:path/>
            <v:fill on="t" focussize="0,0"/>
            <v:stroke on="f"/>
            <v:imagedata o:title=""/>
            <o:lock v:ext="edit"/>
          </v:rect>
        </w:pict>
      </w:r>
      <w:r>
        <w:rPr>
          <w:spacing w:val="-2"/>
          <w:position w:val="1"/>
          <w:sz w:val="17"/>
          <w:szCs w:val="17"/>
        </w:rPr>
        <w:t>015</w:t>
      </w:r>
    </w:p>
    <w:p w14:paraId="4787F06E">
      <w:pPr>
        <w:spacing w:line="232" w:lineRule="exact"/>
        <w:rPr>
          <w:sz w:val="17"/>
          <w:szCs w:val="17"/>
        </w:rPr>
        <w:sectPr>
          <w:headerReference r:id="rId29" w:type="default"/>
          <w:footerReference r:id="rId30" w:type="default"/>
          <w:pgSz w:w="11910" w:h="16840"/>
          <w:pgMar w:top="789" w:right="439" w:bottom="400" w:left="400" w:header="0" w:footer="0" w:gutter="0"/>
          <w:cols w:space="720" w:num="1"/>
        </w:sectPr>
      </w:pPr>
    </w:p>
    <w:p w14:paraId="7A0C71EE">
      <w:pPr>
        <w:spacing w:before="71" w:line="222" w:lineRule="auto"/>
        <w:ind w:left="1480"/>
        <w:rPr>
          <w:rFonts w:ascii="黑体" w:hAnsi="黑体" w:eastAsia="黑体" w:cs="黑体"/>
          <w:sz w:val="32"/>
          <w:szCs w:val="32"/>
        </w:rPr>
      </w:pPr>
      <w:r>
        <w:drawing>
          <wp:anchor distT="0" distB="0" distL="0" distR="0" simplePos="0" relativeHeight="251736064" behindDoc="1" locked="0" layoutInCell="1" allowOverlap="1">
            <wp:simplePos x="0" y="0"/>
            <wp:positionH relativeFrom="column">
              <wp:posOffset>120650</wp:posOffset>
            </wp:positionH>
            <wp:positionV relativeFrom="paragraph">
              <wp:posOffset>-254000</wp:posOffset>
            </wp:positionV>
            <wp:extent cx="6870700" cy="5969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408"/>
                    <a:stretch>
                      <a:fillRect/>
                    </a:stretch>
                  </pic:blipFill>
                  <pic:spPr>
                    <a:xfrm>
                      <a:off x="0" y="0"/>
                      <a:ext cx="6870697" cy="596905"/>
                    </a:xfrm>
                    <a:prstGeom prst="rect">
                      <a:avLst/>
                    </a:prstGeom>
                  </pic:spPr>
                </pic:pic>
              </a:graphicData>
            </a:graphic>
          </wp:anchor>
        </w:drawing>
      </w:r>
      <w:r>
        <w:rPr>
          <w:rFonts w:ascii="黑体" w:hAnsi="黑体" w:eastAsia="黑体" w:cs="黑体"/>
          <w:color w:val="90C0D0"/>
          <w:spacing w:val="7"/>
          <w:sz w:val="32"/>
          <w:szCs w:val="32"/>
        </w:rPr>
        <w:t>无人机影视航拍及后期制作</w:t>
      </w:r>
    </w:p>
    <w:p w14:paraId="468765FC">
      <w:pPr>
        <w:pStyle w:val="2"/>
        <w:spacing w:line="457" w:lineRule="auto"/>
      </w:pPr>
      <w:r>
        <w:drawing>
          <wp:anchor distT="0" distB="0" distL="0" distR="0" simplePos="0" relativeHeight="251738112" behindDoc="0" locked="0" layoutInCell="1" allowOverlap="1">
            <wp:simplePos x="0" y="0"/>
            <wp:positionH relativeFrom="column">
              <wp:posOffset>488950</wp:posOffset>
            </wp:positionH>
            <wp:positionV relativeFrom="paragraph">
              <wp:posOffset>85090</wp:posOffset>
            </wp:positionV>
            <wp:extent cx="3943350" cy="635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409"/>
                    <a:stretch>
                      <a:fillRect/>
                    </a:stretch>
                  </pic:blipFill>
                  <pic:spPr>
                    <a:xfrm>
                      <a:off x="0" y="0"/>
                      <a:ext cx="3943344" cy="6350"/>
                    </a:xfrm>
                    <a:prstGeom prst="rect">
                      <a:avLst/>
                    </a:prstGeom>
                  </pic:spPr>
                </pic:pic>
              </a:graphicData>
            </a:graphic>
          </wp:anchor>
        </w:drawing>
      </w:r>
    </w:p>
    <w:p w14:paraId="325157EA">
      <w:pPr>
        <w:spacing w:before="104"/>
        <w:ind w:left="779"/>
        <w:rPr>
          <w:rFonts w:ascii="黑体" w:hAnsi="黑体" w:eastAsia="黑体" w:cs="黑体"/>
          <w:sz w:val="32"/>
          <w:szCs w:val="32"/>
        </w:rPr>
      </w:pPr>
      <w:r>
        <w:rPr>
          <w:rFonts w:ascii="黑体" w:hAnsi="黑体" w:eastAsia="黑体" w:cs="黑体"/>
          <w:color w:val="305060"/>
          <w:position w:val="-15"/>
          <w:sz w:val="32"/>
          <w:szCs w:val="32"/>
        </w:rPr>
        <w:drawing>
          <wp:inline distT="0" distB="0" distL="0" distR="0">
            <wp:extent cx="222250" cy="387350"/>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410"/>
                    <a:stretch>
                      <a:fillRect/>
                    </a:stretch>
                  </pic:blipFill>
                  <pic:spPr>
                    <a:xfrm>
                      <a:off x="0" y="0"/>
                      <a:ext cx="222272" cy="387422"/>
                    </a:xfrm>
                    <a:prstGeom prst="rect">
                      <a:avLst/>
                    </a:prstGeom>
                  </pic:spPr>
                </pic:pic>
              </a:graphicData>
            </a:graphic>
          </wp:inline>
        </w:drawing>
      </w:r>
      <w:r>
        <w:rPr>
          <w:rFonts w:ascii="黑体" w:hAnsi="黑体" w:eastAsia="黑体" w:cs="黑体"/>
          <w:color w:val="305060"/>
          <w:spacing w:val="16"/>
          <w:sz w:val="32"/>
          <w:szCs w:val="32"/>
        </w:rPr>
        <w:t xml:space="preserve"> </w:t>
      </w:r>
      <w:r>
        <w:rPr>
          <w:rFonts w:ascii="黑体" w:hAnsi="黑体" w:eastAsia="黑体" w:cs="黑体"/>
          <w:b/>
          <w:bCs/>
          <w:color w:val="305060"/>
          <w:spacing w:val="22"/>
          <w:sz w:val="32"/>
          <w:szCs w:val="32"/>
        </w:rPr>
        <w:t>技能点3</w:t>
      </w:r>
      <w:r>
        <w:rPr>
          <w:rFonts w:ascii="黑体" w:hAnsi="黑体" w:eastAsia="黑体" w:cs="黑体"/>
          <w:color w:val="305060"/>
          <w:spacing w:val="6"/>
          <w:sz w:val="32"/>
          <w:szCs w:val="32"/>
        </w:rPr>
        <w:t xml:space="preserve">  </w:t>
      </w:r>
      <w:r>
        <w:rPr>
          <w:rFonts w:ascii="黑体" w:hAnsi="黑体" w:eastAsia="黑体" w:cs="黑体"/>
          <w:b/>
          <w:bCs/>
          <w:color w:val="305060"/>
          <w:spacing w:val="22"/>
          <w:sz w:val="32"/>
          <w:szCs w:val="32"/>
        </w:rPr>
        <w:t>设置视频拍摄参数</w:t>
      </w:r>
    </w:p>
    <w:p w14:paraId="3F9F4F83">
      <w:pPr>
        <w:pStyle w:val="2"/>
        <w:spacing w:before="268" w:line="221" w:lineRule="auto"/>
        <w:ind w:left="1300"/>
        <w:rPr>
          <w:rFonts w:ascii="黑体" w:hAnsi="黑体" w:eastAsia="黑体" w:cs="黑体"/>
          <w:sz w:val="28"/>
          <w:szCs w:val="28"/>
        </w:rPr>
      </w:pPr>
      <w:r>
        <w:rPr>
          <w:spacing w:val="8"/>
          <w:sz w:val="28"/>
          <w:szCs w:val="28"/>
        </w:rPr>
        <w:t>1.</w:t>
      </w:r>
      <w:r>
        <w:rPr>
          <w:spacing w:val="28"/>
          <w:sz w:val="28"/>
          <w:szCs w:val="28"/>
        </w:rPr>
        <w:t xml:space="preserve">  </w:t>
      </w:r>
      <w:r>
        <w:rPr>
          <w:rFonts w:ascii="黑体" w:hAnsi="黑体" w:eastAsia="黑体" w:cs="黑体"/>
          <w:spacing w:val="8"/>
          <w:sz w:val="28"/>
          <w:szCs w:val="28"/>
        </w:rPr>
        <w:t>视频拍摄尺寸与文件格式</w:t>
      </w:r>
    </w:p>
    <w:p w14:paraId="1F7A2013">
      <w:pPr>
        <w:spacing w:before="236" w:line="352" w:lineRule="auto"/>
        <w:ind w:left="830" w:right="640" w:firstLine="470"/>
        <w:rPr>
          <w:rFonts w:ascii="宋体" w:hAnsi="宋体" w:eastAsia="宋体" w:cs="宋体"/>
          <w:sz w:val="25"/>
          <w:szCs w:val="25"/>
        </w:rPr>
      </w:pPr>
      <w:r>
        <w:rPr>
          <w:rFonts w:ascii="宋体" w:hAnsi="宋体" w:eastAsia="宋体" w:cs="宋体"/>
          <w:spacing w:val="5"/>
          <w:sz w:val="25"/>
          <w:szCs w:val="25"/>
        </w:rPr>
        <w:t>在</w:t>
      </w:r>
      <w:r>
        <w:rPr>
          <w:rFonts w:ascii="Times New Roman" w:hAnsi="Times New Roman" w:eastAsia="Times New Roman" w:cs="Times New Roman"/>
          <w:sz w:val="25"/>
          <w:szCs w:val="25"/>
        </w:rPr>
        <w:t>DJI</w:t>
      </w:r>
      <w:r>
        <w:rPr>
          <w:rFonts w:ascii="Times New Roman" w:hAnsi="Times New Roman" w:eastAsia="Times New Roman" w:cs="Times New Roman"/>
          <w:spacing w:val="58"/>
          <w:sz w:val="25"/>
          <w:szCs w:val="25"/>
        </w:rPr>
        <w:t xml:space="preserve"> </w:t>
      </w:r>
      <w:r>
        <w:rPr>
          <w:rFonts w:ascii="Times New Roman" w:hAnsi="Times New Roman" w:eastAsia="Times New Roman" w:cs="Times New Roman"/>
          <w:sz w:val="25"/>
          <w:szCs w:val="25"/>
        </w:rPr>
        <w:t>GO</w:t>
      </w:r>
      <w:r>
        <w:rPr>
          <w:rFonts w:ascii="Times New Roman" w:hAnsi="Times New Roman" w:eastAsia="Times New Roman" w:cs="Times New Roman"/>
          <w:spacing w:val="53"/>
          <w:sz w:val="25"/>
          <w:szCs w:val="25"/>
        </w:rPr>
        <w:t xml:space="preserve"> </w:t>
      </w:r>
      <w:r>
        <w:rPr>
          <w:rFonts w:ascii="Times New Roman" w:hAnsi="Times New Roman" w:eastAsia="Times New Roman" w:cs="Times New Roman"/>
          <w:spacing w:val="5"/>
          <w:sz w:val="25"/>
          <w:szCs w:val="25"/>
        </w:rPr>
        <w:t>4</w:t>
      </w:r>
      <w:r>
        <w:rPr>
          <w:rFonts w:ascii="Times New Roman" w:hAnsi="Times New Roman" w:eastAsia="Times New Roman" w:cs="Times New Roman"/>
          <w:spacing w:val="51"/>
          <w:w w:val="101"/>
          <w:sz w:val="25"/>
          <w:szCs w:val="25"/>
        </w:rPr>
        <w:t xml:space="preserve"> </w:t>
      </w:r>
      <w:r>
        <w:rPr>
          <w:rFonts w:ascii="Times New Roman" w:hAnsi="Times New Roman" w:eastAsia="Times New Roman" w:cs="Times New Roman"/>
          <w:sz w:val="25"/>
          <w:szCs w:val="25"/>
        </w:rPr>
        <w:t>App</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中将相机的拍摄模式切换成“录像”模式后，就</w:t>
      </w:r>
      <w:r>
        <w:rPr>
          <w:rFonts w:ascii="宋体" w:hAnsi="宋体" w:eastAsia="宋体" w:cs="宋体"/>
          <w:spacing w:val="4"/>
          <w:sz w:val="25"/>
          <w:szCs w:val="25"/>
        </w:rPr>
        <w:t>可以调整视频的</w:t>
      </w:r>
      <w:r>
        <w:rPr>
          <w:rFonts w:ascii="宋体" w:hAnsi="宋体" w:eastAsia="宋体" w:cs="宋体"/>
          <w:sz w:val="25"/>
          <w:szCs w:val="25"/>
        </w:rPr>
        <w:t xml:space="preserve"> </w:t>
      </w:r>
      <w:r>
        <w:rPr>
          <w:rFonts w:ascii="宋体" w:hAnsi="宋体" w:eastAsia="宋体" w:cs="宋体"/>
          <w:spacing w:val="9"/>
          <w:sz w:val="25"/>
          <w:szCs w:val="25"/>
        </w:rPr>
        <w:t>拍摄尺寸和文件格式，如图1-16、图1-17所示。</w:t>
      </w:r>
    </w:p>
    <w:p w14:paraId="4A1058E6">
      <w:pPr>
        <w:spacing w:before="196" w:line="3939" w:lineRule="exact"/>
        <w:ind w:firstLine="2130"/>
      </w:pPr>
      <w:r>
        <w:rPr>
          <w:position w:val="-78"/>
        </w:rPr>
        <w:drawing>
          <wp:inline distT="0" distB="0" distL="0" distR="0">
            <wp:extent cx="4425315" cy="250126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411"/>
                    <a:stretch>
                      <a:fillRect/>
                    </a:stretch>
                  </pic:blipFill>
                  <pic:spPr>
                    <a:xfrm>
                      <a:off x="0" y="0"/>
                      <a:ext cx="4425931" cy="2501827"/>
                    </a:xfrm>
                    <a:prstGeom prst="rect">
                      <a:avLst/>
                    </a:prstGeom>
                  </pic:spPr>
                </pic:pic>
              </a:graphicData>
            </a:graphic>
          </wp:inline>
        </w:drawing>
      </w:r>
    </w:p>
    <w:p w14:paraId="2FC8224D">
      <w:pPr>
        <w:spacing w:before="198" w:line="222" w:lineRule="auto"/>
        <w:ind w:left="4180"/>
        <w:rPr>
          <w:rFonts w:ascii="黑体" w:hAnsi="黑体" w:eastAsia="黑体" w:cs="黑体"/>
          <w:sz w:val="22"/>
          <w:szCs w:val="22"/>
        </w:rPr>
      </w:pPr>
      <w:r>
        <w:rPr>
          <w:rFonts w:ascii="黑体" w:hAnsi="黑体" w:eastAsia="黑体" w:cs="黑体"/>
          <w:spacing w:val="-1"/>
          <w:sz w:val="22"/>
          <w:szCs w:val="22"/>
        </w:rPr>
        <w:t>图1-</w:t>
      </w:r>
      <w:r>
        <w:rPr>
          <w:rFonts w:ascii="黑体" w:hAnsi="黑体" w:eastAsia="黑体" w:cs="黑体"/>
          <w:spacing w:val="-52"/>
          <w:sz w:val="22"/>
          <w:szCs w:val="22"/>
        </w:rPr>
        <w:t xml:space="preserve"> </w:t>
      </w:r>
      <w:r>
        <w:rPr>
          <w:rFonts w:ascii="黑体" w:hAnsi="黑体" w:eastAsia="黑体" w:cs="黑体"/>
          <w:spacing w:val="-1"/>
          <w:sz w:val="22"/>
          <w:szCs w:val="22"/>
        </w:rPr>
        <w:t>16</w:t>
      </w:r>
      <w:r>
        <w:rPr>
          <w:rFonts w:ascii="黑体" w:hAnsi="黑体" w:eastAsia="黑体" w:cs="黑体"/>
          <w:spacing w:val="105"/>
          <w:sz w:val="22"/>
          <w:szCs w:val="22"/>
        </w:rPr>
        <w:t xml:space="preserve"> </w:t>
      </w:r>
      <w:r>
        <w:rPr>
          <w:rFonts w:ascii="黑体" w:hAnsi="黑体" w:eastAsia="黑体" w:cs="黑体"/>
          <w:spacing w:val="-1"/>
          <w:sz w:val="22"/>
          <w:szCs w:val="22"/>
        </w:rPr>
        <w:t>视频拍摄参数设置项</w:t>
      </w:r>
    </w:p>
    <w:p w14:paraId="195D6A05">
      <w:pPr>
        <w:pStyle w:val="2"/>
        <w:spacing w:line="325" w:lineRule="auto"/>
      </w:pPr>
    </w:p>
    <w:p w14:paraId="65C4AC99">
      <w:pPr>
        <w:spacing w:before="1" w:line="3940" w:lineRule="exact"/>
        <w:ind w:firstLine="2139"/>
      </w:pPr>
      <w:r>
        <w:rPr>
          <w:position w:val="-78"/>
        </w:rPr>
        <w:drawing>
          <wp:inline distT="0" distB="0" distL="0" distR="0">
            <wp:extent cx="4419600" cy="2501265"/>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412"/>
                    <a:stretch>
                      <a:fillRect/>
                    </a:stretch>
                  </pic:blipFill>
                  <pic:spPr>
                    <a:xfrm>
                      <a:off x="0" y="0"/>
                      <a:ext cx="4419654" cy="2501827"/>
                    </a:xfrm>
                    <a:prstGeom prst="rect">
                      <a:avLst/>
                    </a:prstGeom>
                  </pic:spPr>
                </pic:pic>
              </a:graphicData>
            </a:graphic>
          </wp:inline>
        </w:drawing>
      </w:r>
    </w:p>
    <w:p w14:paraId="5085C334">
      <w:pPr>
        <w:spacing w:before="157" w:line="221" w:lineRule="auto"/>
        <w:ind w:left="4400"/>
        <w:rPr>
          <w:rFonts w:ascii="黑体" w:hAnsi="黑体" w:eastAsia="黑体" w:cs="黑体"/>
          <w:sz w:val="22"/>
          <w:szCs w:val="22"/>
        </w:rPr>
      </w:pPr>
      <w:r>
        <w:rPr>
          <w:rFonts w:ascii="黑体" w:hAnsi="黑体" w:eastAsia="黑体" w:cs="黑体"/>
          <w:spacing w:val="3"/>
          <w:sz w:val="22"/>
          <w:szCs w:val="22"/>
        </w:rPr>
        <w:t>图1-</w:t>
      </w:r>
      <w:r>
        <w:rPr>
          <w:rFonts w:ascii="黑体" w:hAnsi="黑体" w:eastAsia="黑体" w:cs="黑体"/>
          <w:spacing w:val="-50"/>
          <w:sz w:val="22"/>
          <w:szCs w:val="22"/>
        </w:rPr>
        <w:t xml:space="preserve"> </w:t>
      </w:r>
      <w:r>
        <w:rPr>
          <w:rFonts w:ascii="黑体" w:hAnsi="黑体" w:eastAsia="黑体" w:cs="黑体"/>
          <w:spacing w:val="3"/>
          <w:sz w:val="22"/>
          <w:szCs w:val="22"/>
        </w:rPr>
        <w:t>17</w:t>
      </w:r>
      <w:r>
        <w:rPr>
          <w:rFonts w:ascii="黑体" w:hAnsi="黑体" w:eastAsia="黑体" w:cs="黑体"/>
          <w:spacing w:val="71"/>
          <w:sz w:val="22"/>
          <w:szCs w:val="22"/>
        </w:rPr>
        <w:t xml:space="preserve"> </w:t>
      </w:r>
      <w:r>
        <w:rPr>
          <w:rFonts w:ascii="黑体" w:hAnsi="黑体" w:eastAsia="黑体" w:cs="黑体"/>
          <w:spacing w:val="3"/>
          <w:sz w:val="22"/>
          <w:szCs w:val="22"/>
        </w:rPr>
        <w:t>视频尺寸设置项</w:t>
      </w:r>
    </w:p>
    <w:p w14:paraId="22DC5F5C">
      <w:pPr>
        <w:spacing w:before="257" w:line="320" w:lineRule="auto"/>
        <w:ind w:left="830" w:right="616" w:firstLine="470"/>
        <w:rPr>
          <w:rFonts w:ascii="宋体" w:hAnsi="宋体" w:eastAsia="宋体" w:cs="宋体"/>
          <w:sz w:val="25"/>
          <w:szCs w:val="25"/>
        </w:rPr>
      </w:pPr>
      <w:r>
        <w:rPr>
          <w:rFonts w:ascii="宋体" w:hAnsi="宋体" w:eastAsia="宋体" w:cs="宋体"/>
          <w:spacing w:val="10"/>
          <w:sz w:val="25"/>
          <w:szCs w:val="25"/>
        </w:rPr>
        <w:t>不同机型的无人机(或独立选配相机)可选择的视频尺寸略有不同，或多或少，主</w:t>
      </w:r>
      <w:r>
        <w:rPr>
          <w:rFonts w:ascii="宋体" w:hAnsi="宋体" w:eastAsia="宋体" w:cs="宋体"/>
          <w:spacing w:val="2"/>
          <w:sz w:val="25"/>
          <w:szCs w:val="25"/>
        </w:rPr>
        <w:t xml:space="preserve"> </w:t>
      </w:r>
      <w:r>
        <w:rPr>
          <w:rFonts w:ascii="KaiTi" w:hAnsi="KaiTi" w:eastAsia="KaiTi" w:cs="KaiTi"/>
          <w:sz w:val="25"/>
          <w:szCs w:val="25"/>
        </w:rPr>
        <w:t>要有6</w:t>
      </w:r>
      <w:r>
        <w:rPr>
          <w:rFonts w:ascii="Times New Roman" w:hAnsi="Times New Roman" w:eastAsia="Times New Roman" w:cs="Times New Roman"/>
          <w:sz w:val="25"/>
          <w:szCs w:val="25"/>
        </w:rPr>
        <w:t>K(6016×3200)</w:t>
      </w:r>
      <w:r>
        <w:rPr>
          <w:rFonts w:ascii="Times New Roman" w:hAnsi="Times New Roman" w:eastAsia="Times New Roman" w:cs="Times New Roman"/>
          <w:spacing w:val="-35"/>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5.1K(5120×2880)</w:t>
      </w:r>
      <w:r>
        <w:rPr>
          <w:rFonts w:ascii="Times New Roman" w:hAnsi="Times New Roman" w:eastAsia="Times New Roman" w:cs="Times New Roman"/>
          <w:spacing w:val="-35"/>
          <w:sz w:val="25"/>
          <w:szCs w:val="25"/>
        </w:rPr>
        <w:t xml:space="preserve"> </w:t>
      </w:r>
      <w:r>
        <w:rPr>
          <w:rFonts w:ascii="宋体" w:hAnsi="宋体" w:eastAsia="宋体" w:cs="宋体"/>
          <w:sz w:val="25"/>
          <w:szCs w:val="25"/>
        </w:rPr>
        <w:t>、</w:t>
      </w:r>
      <w:r>
        <w:rPr>
          <w:rFonts w:ascii="Times New Roman" w:hAnsi="Times New Roman" w:eastAsia="Times New Roman" w:cs="Times New Roman"/>
          <w:sz w:val="25"/>
          <w:szCs w:val="25"/>
        </w:rPr>
        <w:t>4K(409</w:t>
      </w:r>
      <w:r>
        <w:rPr>
          <w:rFonts w:ascii="Times New Roman" w:hAnsi="Times New Roman" w:eastAsia="Times New Roman" w:cs="Times New Roman"/>
          <w:spacing w:val="-1"/>
          <w:sz w:val="25"/>
          <w:szCs w:val="25"/>
        </w:rPr>
        <w:t>6×2160)</w:t>
      </w:r>
      <w:r>
        <w:rPr>
          <w:rFonts w:ascii="Times New Roman" w:hAnsi="Times New Roman" w:eastAsia="Times New Roman" w:cs="Times New Roman"/>
          <w:spacing w:val="-35"/>
          <w:sz w:val="25"/>
          <w:szCs w:val="25"/>
        </w:rPr>
        <w:t xml:space="preserve"> </w:t>
      </w:r>
      <w:r>
        <w:rPr>
          <w:rFonts w:ascii="宋体" w:hAnsi="宋体" w:eastAsia="宋体" w:cs="宋体"/>
          <w:spacing w:val="-1"/>
          <w:sz w:val="25"/>
          <w:szCs w:val="25"/>
        </w:rPr>
        <w:t>、</w:t>
      </w:r>
      <w:r>
        <w:rPr>
          <w:rFonts w:ascii="Times New Roman" w:hAnsi="Times New Roman" w:eastAsia="Times New Roman" w:cs="Times New Roman"/>
          <w:spacing w:val="-1"/>
          <w:sz w:val="25"/>
          <w:szCs w:val="25"/>
        </w:rPr>
        <w:t>2.7K(2720×1530)</w:t>
      </w:r>
      <w:r>
        <w:rPr>
          <w:rFonts w:ascii="宋体" w:hAnsi="宋体" w:eastAsia="宋体" w:cs="宋体"/>
          <w:spacing w:val="-1"/>
          <w:sz w:val="25"/>
          <w:szCs w:val="25"/>
        </w:rPr>
        <w:t>、</w:t>
      </w:r>
    </w:p>
    <w:p w14:paraId="7F42F50D">
      <w:pPr>
        <w:spacing w:before="28" w:line="352" w:lineRule="auto"/>
        <w:ind w:left="830" w:right="639"/>
        <w:rPr>
          <w:rFonts w:ascii="宋体" w:hAnsi="宋体" w:eastAsia="宋体" w:cs="宋体"/>
          <w:sz w:val="25"/>
          <w:szCs w:val="25"/>
        </w:rPr>
      </w:pPr>
      <w:r>
        <w:rPr>
          <w:rFonts w:ascii="宋体" w:hAnsi="宋体" w:eastAsia="宋体" w:cs="宋体"/>
          <w:spacing w:val="4"/>
          <w:sz w:val="25"/>
          <w:szCs w:val="25"/>
        </w:rPr>
        <w:t>1080</w:t>
      </w:r>
      <w:r>
        <w:rPr>
          <w:rFonts w:ascii="Times New Roman" w:hAnsi="Times New Roman" w:eastAsia="Times New Roman" w:cs="Times New Roman"/>
          <w:spacing w:val="4"/>
          <w:sz w:val="25"/>
          <w:szCs w:val="25"/>
        </w:rPr>
        <w:t xml:space="preserve">P(1920×1080)   </w:t>
      </w:r>
      <w:r>
        <w:rPr>
          <w:rFonts w:ascii="宋体" w:hAnsi="宋体" w:eastAsia="宋体" w:cs="宋体"/>
          <w:spacing w:val="4"/>
          <w:sz w:val="25"/>
          <w:szCs w:val="25"/>
        </w:rPr>
        <w:t>等。视频尺寸越大，画面越</w:t>
      </w:r>
      <w:r>
        <w:rPr>
          <w:rFonts w:ascii="宋体" w:hAnsi="宋体" w:eastAsia="宋体" w:cs="宋体"/>
          <w:spacing w:val="3"/>
          <w:sz w:val="25"/>
          <w:szCs w:val="25"/>
        </w:rPr>
        <w:t>清晰，但文件体积也越大，后期存储和</w:t>
      </w:r>
      <w:r>
        <w:rPr>
          <w:rFonts w:ascii="宋体" w:hAnsi="宋体" w:eastAsia="宋体" w:cs="宋体"/>
          <w:sz w:val="25"/>
          <w:szCs w:val="25"/>
        </w:rPr>
        <w:t xml:space="preserve"> </w:t>
      </w:r>
      <w:r>
        <w:rPr>
          <w:rFonts w:ascii="宋体" w:hAnsi="宋体" w:eastAsia="宋体" w:cs="宋体"/>
          <w:spacing w:val="1"/>
          <w:sz w:val="25"/>
          <w:szCs w:val="25"/>
        </w:rPr>
        <w:t>剪辑需要的软硬件条件也越高，可根据拍摄需要灵活选择。</w:t>
      </w:r>
    </w:p>
    <w:p w14:paraId="6479D303">
      <w:pPr>
        <w:spacing w:before="11" w:line="221" w:lineRule="auto"/>
        <w:ind w:left="1300"/>
        <w:rPr>
          <w:rFonts w:ascii="FangSong" w:hAnsi="FangSong" w:eastAsia="FangSong" w:cs="FangSong"/>
          <w:sz w:val="26"/>
          <w:szCs w:val="26"/>
        </w:rPr>
      </w:pPr>
      <w:r>
        <w:rPr>
          <w:rFonts w:ascii="宋体" w:hAnsi="宋体" w:eastAsia="宋体" w:cs="宋体"/>
          <w:spacing w:val="2"/>
          <w:sz w:val="26"/>
          <w:szCs w:val="26"/>
        </w:rPr>
        <w:t>至于视频的文件格式，主要有</w:t>
      </w:r>
      <w:r>
        <w:rPr>
          <w:rFonts w:ascii="Times New Roman" w:hAnsi="Times New Roman" w:eastAsia="Times New Roman" w:cs="Times New Roman"/>
          <w:sz w:val="26"/>
          <w:szCs w:val="26"/>
        </w:rPr>
        <w:t>MP</w:t>
      </w:r>
      <w:r>
        <w:rPr>
          <w:rFonts w:ascii="Times New Roman" w:hAnsi="Times New Roman" w:eastAsia="Times New Roman" w:cs="Times New Roman"/>
          <w:spacing w:val="2"/>
          <w:sz w:val="26"/>
          <w:szCs w:val="26"/>
        </w:rPr>
        <w:t>4</w:t>
      </w:r>
      <w:r>
        <w:rPr>
          <w:rFonts w:ascii="Times New Roman" w:hAnsi="Times New Roman" w:eastAsia="Times New Roman" w:cs="Times New Roman"/>
          <w:spacing w:val="-19"/>
          <w:sz w:val="26"/>
          <w:szCs w:val="26"/>
        </w:rPr>
        <w:t xml:space="preserve"> </w:t>
      </w:r>
      <w:r>
        <w:rPr>
          <w:rFonts w:ascii="宋体" w:hAnsi="宋体" w:eastAsia="宋体" w:cs="宋体"/>
          <w:spacing w:val="2"/>
          <w:sz w:val="26"/>
          <w:szCs w:val="26"/>
        </w:rPr>
        <w:t>、</w:t>
      </w:r>
      <w:r>
        <w:rPr>
          <w:rFonts w:ascii="Times New Roman" w:hAnsi="Times New Roman" w:eastAsia="Times New Roman" w:cs="Times New Roman"/>
          <w:sz w:val="26"/>
          <w:szCs w:val="26"/>
        </w:rPr>
        <w:t>MOV</w:t>
      </w:r>
      <w:r>
        <w:rPr>
          <w:rFonts w:ascii="Times New Roman" w:hAnsi="Times New Roman" w:eastAsia="Times New Roman" w:cs="Times New Roman"/>
          <w:spacing w:val="-37"/>
          <w:sz w:val="26"/>
          <w:szCs w:val="26"/>
        </w:rPr>
        <w:t xml:space="preserve"> </w:t>
      </w:r>
      <w:r>
        <w:rPr>
          <w:rFonts w:ascii="宋体" w:hAnsi="宋体" w:eastAsia="宋体" w:cs="宋体"/>
          <w:spacing w:val="2"/>
          <w:sz w:val="26"/>
          <w:szCs w:val="26"/>
        </w:rPr>
        <w:t>、</w:t>
      </w:r>
      <w:r>
        <w:rPr>
          <w:rFonts w:ascii="Times New Roman" w:hAnsi="Times New Roman" w:eastAsia="Times New Roman" w:cs="Times New Roman"/>
          <w:sz w:val="26"/>
          <w:szCs w:val="26"/>
        </w:rPr>
        <w:t>Cinema</w:t>
      </w:r>
      <w:r>
        <w:rPr>
          <w:rFonts w:ascii="Times New Roman" w:hAnsi="Times New Roman" w:eastAsia="Times New Roman" w:cs="Times New Roman"/>
          <w:spacing w:val="2"/>
          <w:sz w:val="26"/>
          <w:szCs w:val="26"/>
        </w:rPr>
        <w:t>-</w:t>
      </w:r>
      <w:r>
        <w:rPr>
          <w:rFonts w:ascii="Times New Roman" w:hAnsi="Times New Roman" w:eastAsia="Times New Roman" w:cs="Times New Roman"/>
          <w:sz w:val="26"/>
          <w:szCs w:val="26"/>
        </w:rPr>
        <w:t>DNG</w:t>
      </w:r>
      <w:r>
        <w:rPr>
          <w:rFonts w:ascii="Times New Roman" w:hAnsi="Times New Roman" w:eastAsia="Times New Roman" w:cs="Times New Roman"/>
          <w:spacing w:val="-36"/>
          <w:sz w:val="26"/>
          <w:szCs w:val="26"/>
        </w:rPr>
        <w:t xml:space="preserve"> </w:t>
      </w:r>
      <w:r>
        <w:rPr>
          <w:rFonts w:ascii="宋体" w:hAnsi="宋体" w:eastAsia="宋体" w:cs="宋体"/>
          <w:spacing w:val="2"/>
          <w:sz w:val="26"/>
          <w:szCs w:val="26"/>
        </w:rPr>
        <w:t>、</w:t>
      </w:r>
      <w:r>
        <w:rPr>
          <w:rFonts w:ascii="Times New Roman" w:hAnsi="Times New Roman" w:eastAsia="Times New Roman" w:cs="Times New Roman"/>
          <w:sz w:val="26"/>
          <w:szCs w:val="26"/>
        </w:rPr>
        <w:t>ProRes</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z w:val="26"/>
          <w:szCs w:val="26"/>
        </w:rPr>
        <w:t>RAW</w:t>
      </w:r>
      <w:r>
        <w:rPr>
          <w:rFonts w:ascii="Times New Roman" w:hAnsi="Times New Roman" w:eastAsia="Times New Roman" w:cs="Times New Roman"/>
          <w:spacing w:val="13"/>
          <w:sz w:val="26"/>
          <w:szCs w:val="26"/>
        </w:rPr>
        <w:t xml:space="preserve"> </w:t>
      </w:r>
      <w:r>
        <w:rPr>
          <w:rFonts w:ascii="FangSong" w:hAnsi="FangSong" w:eastAsia="FangSong" w:cs="FangSong"/>
          <w:spacing w:val="2"/>
          <w:sz w:val="26"/>
          <w:szCs w:val="26"/>
        </w:rPr>
        <w:t>四种</w:t>
      </w:r>
    </w:p>
    <w:p w14:paraId="0034C3B6">
      <w:pPr>
        <w:pStyle w:val="2"/>
        <w:spacing w:line="247" w:lineRule="auto"/>
      </w:pPr>
    </w:p>
    <w:p w14:paraId="5CFD29A9">
      <w:pPr>
        <w:pStyle w:val="2"/>
        <w:spacing w:line="248" w:lineRule="auto"/>
      </w:pPr>
    </w:p>
    <w:p w14:paraId="25A619B1">
      <w:pPr>
        <w:pStyle w:val="2"/>
        <w:spacing w:before="55" w:line="259" w:lineRule="exact"/>
        <w:ind w:left="830"/>
        <w:rPr>
          <w:sz w:val="19"/>
          <w:szCs w:val="19"/>
        </w:rPr>
      </w:pPr>
      <w:r>
        <w:pict>
          <v:rect id="_x0000_s1077" o:spid="_x0000_s1077" o:spt="1" style="position:absolute;left:0pt;margin-left:0pt;margin-top:23.2pt;height:16pt;width:551.55pt;z-index:251737088;mso-width-relative:page;mso-height-relative:page;" fillcolor="#42686C" filled="t" stroked="f" coordsize="21600,21600">
            <v:path/>
            <v:fill on="t" focussize="0,0"/>
            <v:stroke on="f"/>
            <v:imagedata o:title=""/>
            <o:lock v:ext="edit"/>
          </v:rect>
        </w:pict>
      </w:r>
      <w:r>
        <w:rPr>
          <w:spacing w:val="-2"/>
          <w:position w:val="1"/>
          <w:sz w:val="19"/>
          <w:szCs w:val="19"/>
        </w:rPr>
        <w:t>016</w:t>
      </w:r>
    </w:p>
    <w:p w14:paraId="0FA41C8D">
      <w:pPr>
        <w:spacing w:line="259" w:lineRule="exact"/>
        <w:rPr>
          <w:sz w:val="19"/>
          <w:szCs w:val="19"/>
        </w:rPr>
        <w:sectPr>
          <w:headerReference r:id="rId31" w:type="default"/>
          <w:pgSz w:w="11910" w:h="16840"/>
          <w:pgMar w:top="400" w:right="439" w:bottom="400" w:left="439" w:header="0" w:footer="0" w:gutter="0"/>
          <w:cols w:space="720" w:num="1"/>
        </w:sectPr>
      </w:pPr>
    </w:p>
    <w:p w14:paraId="0B69B2A5">
      <w:pPr>
        <w:pStyle w:val="2"/>
        <w:spacing w:line="456" w:lineRule="auto"/>
      </w:pPr>
      <w:r>
        <w:drawing>
          <wp:anchor distT="0" distB="0" distL="0" distR="0" simplePos="0" relativeHeight="251743232" behindDoc="0" locked="0" layoutInCell="1" allowOverlap="1">
            <wp:simplePos x="0" y="0"/>
            <wp:positionH relativeFrom="column">
              <wp:posOffset>3682365</wp:posOffset>
            </wp:positionH>
            <wp:positionV relativeFrom="paragraph">
              <wp:posOffset>6985</wp:posOffset>
            </wp:positionV>
            <wp:extent cx="3028950" cy="635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413"/>
                    <a:stretch>
                      <a:fillRect/>
                    </a:stretch>
                  </pic:blipFill>
                  <pic:spPr>
                    <a:xfrm>
                      <a:off x="0" y="0"/>
                      <a:ext cx="3028997" cy="6350"/>
                    </a:xfrm>
                    <a:prstGeom prst="rect">
                      <a:avLst/>
                    </a:prstGeom>
                  </pic:spPr>
                </pic:pic>
              </a:graphicData>
            </a:graphic>
          </wp:anchor>
        </w:drawing>
      </w:r>
    </w:p>
    <w:p w14:paraId="7718AB5D">
      <w:pPr>
        <w:spacing w:before="81" w:line="347" w:lineRule="auto"/>
        <w:ind w:left="759" w:right="689"/>
        <w:jc w:val="both"/>
        <w:rPr>
          <w:rFonts w:ascii="宋体" w:hAnsi="宋体" w:eastAsia="宋体" w:cs="宋体"/>
          <w:sz w:val="25"/>
          <w:szCs w:val="25"/>
        </w:rPr>
      </w:pPr>
      <w:r>
        <w:rPr>
          <w:rFonts w:ascii="宋体" w:hAnsi="宋体" w:eastAsia="宋体" w:cs="宋体"/>
          <w:spacing w:val="13"/>
          <w:sz w:val="25"/>
          <w:szCs w:val="25"/>
        </w:rPr>
        <w:t>(不同机型可选择的种类不同)。其中</w:t>
      </w:r>
      <w:r>
        <w:rPr>
          <w:rFonts w:ascii="Times New Roman" w:hAnsi="Times New Roman" w:eastAsia="Times New Roman" w:cs="Times New Roman"/>
          <w:sz w:val="25"/>
          <w:szCs w:val="25"/>
        </w:rPr>
        <w:t>MP</w:t>
      </w:r>
      <w:r>
        <w:rPr>
          <w:rFonts w:ascii="Times New Roman" w:hAnsi="Times New Roman" w:eastAsia="Times New Roman" w:cs="Times New Roman"/>
          <w:spacing w:val="13"/>
          <w:sz w:val="25"/>
          <w:szCs w:val="25"/>
        </w:rPr>
        <w:t>4</w:t>
      </w:r>
      <w:r>
        <w:rPr>
          <w:rFonts w:ascii="Times New Roman" w:hAnsi="Times New Roman" w:eastAsia="Times New Roman" w:cs="Times New Roman"/>
          <w:spacing w:val="1"/>
          <w:sz w:val="25"/>
          <w:szCs w:val="25"/>
        </w:rPr>
        <w:t xml:space="preserve">  </w:t>
      </w:r>
      <w:r>
        <w:rPr>
          <w:rFonts w:ascii="宋体" w:hAnsi="宋体" w:eastAsia="宋体" w:cs="宋体"/>
          <w:spacing w:val="13"/>
          <w:sz w:val="25"/>
          <w:szCs w:val="25"/>
        </w:rPr>
        <w:t>的兼容性和通用性最</w:t>
      </w:r>
      <w:r>
        <w:rPr>
          <w:rFonts w:ascii="宋体" w:hAnsi="宋体" w:eastAsia="宋体" w:cs="宋体"/>
          <w:spacing w:val="12"/>
          <w:sz w:val="25"/>
          <w:szCs w:val="25"/>
        </w:rPr>
        <w:t>强，</w:t>
      </w:r>
      <w:r>
        <w:rPr>
          <w:rFonts w:ascii="宋体" w:hAnsi="宋体" w:eastAsia="宋体" w:cs="宋体"/>
          <w:spacing w:val="-34"/>
          <w:sz w:val="25"/>
          <w:szCs w:val="25"/>
        </w:rPr>
        <w:t xml:space="preserve"> </w:t>
      </w:r>
      <w:r>
        <w:rPr>
          <w:rFonts w:ascii="Times New Roman" w:hAnsi="Times New Roman" w:eastAsia="Times New Roman" w:cs="Times New Roman"/>
          <w:sz w:val="25"/>
          <w:szCs w:val="25"/>
        </w:rPr>
        <w:t>MOV</w:t>
      </w:r>
      <w:r>
        <w:rPr>
          <w:rFonts w:ascii="Times New Roman" w:hAnsi="Times New Roman" w:eastAsia="Times New Roman" w:cs="Times New Roman"/>
          <w:spacing w:val="2"/>
          <w:sz w:val="25"/>
          <w:szCs w:val="25"/>
        </w:rPr>
        <w:t xml:space="preserve">  </w:t>
      </w:r>
      <w:r>
        <w:rPr>
          <w:rFonts w:ascii="宋体" w:hAnsi="宋体" w:eastAsia="宋体" w:cs="宋体"/>
          <w:spacing w:val="12"/>
          <w:sz w:val="25"/>
          <w:szCs w:val="25"/>
        </w:rPr>
        <w:t>其次。而</w:t>
      </w:r>
      <w:r>
        <w:rPr>
          <w:rFonts w:ascii="宋体" w:hAnsi="宋体" w:eastAsia="宋体" w:cs="宋体"/>
          <w:spacing w:val="1"/>
          <w:sz w:val="25"/>
          <w:szCs w:val="25"/>
        </w:rPr>
        <w:t xml:space="preserve"> </w:t>
      </w:r>
      <w:r>
        <w:rPr>
          <w:rFonts w:ascii="Times New Roman" w:hAnsi="Times New Roman" w:eastAsia="Times New Roman" w:cs="Times New Roman"/>
          <w:sz w:val="25"/>
          <w:szCs w:val="25"/>
        </w:rPr>
        <w:t>Cinema</w:t>
      </w:r>
      <w:r>
        <w:rPr>
          <w:rFonts w:ascii="Times New Roman" w:hAnsi="Times New Roman" w:eastAsia="Times New Roman" w:cs="Times New Roman"/>
          <w:spacing w:val="5"/>
          <w:sz w:val="25"/>
          <w:szCs w:val="25"/>
        </w:rPr>
        <w:t>-</w:t>
      </w:r>
      <w:r>
        <w:rPr>
          <w:rFonts w:ascii="Times New Roman" w:hAnsi="Times New Roman" w:eastAsia="Times New Roman" w:cs="Times New Roman"/>
          <w:sz w:val="25"/>
          <w:szCs w:val="25"/>
        </w:rPr>
        <w:t>DNG</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和</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ProRes</w:t>
      </w:r>
      <w:r>
        <w:rPr>
          <w:rFonts w:ascii="Times New Roman" w:hAnsi="Times New Roman" w:eastAsia="Times New Roman" w:cs="Times New Roman"/>
          <w:spacing w:val="5"/>
          <w:sz w:val="25"/>
          <w:szCs w:val="25"/>
        </w:rPr>
        <w:t xml:space="preserve">  </w:t>
      </w:r>
      <w:r>
        <w:rPr>
          <w:rFonts w:ascii="Times New Roman" w:hAnsi="Times New Roman" w:eastAsia="Times New Roman" w:cs="Times New Roman"/>
          <w:sz w:val="25"/>
          <w:szCs w:val="25"/>
        </w:rPr>
        <w:t>RAW</w:t>
      </w:r>
      <w:r>
        <w:rPr>
          <w:rFonts w:ascii="Times New Roman" w:hAnsi="Times New Roman" w:eastAsia="Times New Roman" w:cs="Times New Roman"/>
          <w:spacing w:val="-14"/>
          <w:sz w:val="25"/>
          <w:szCs w:val="25"/>
        </w:rPr>
        <w:t xml:space="preserve"> </w:t>
      </w:r>
      <w:r>
        <w:rPr>
          <w:rFonts w:ascii="宋体" w:hAnsi="宋体" w:eastAsia="宋体" w:cs="宋体"/>
          <w:spacing w:val="5"/>
          <w:sz w:val="25"/>
          <w:szCs w:val="25"/>
        </w:rPr>
        <w:t>格式和拍照模式下的</w:t>
      </w:r>
      <w:r>
        <w:rPr>
          <w:rFonts w:ascii="Times New Roman" w:hAnsi="Times New Roman" w:eastAsia="Times New Roman" w:cs="Times New Roman"/>
          <w:sz w:val="25"/>
          <w:szCs w:val="25"/>
        </w:rPr>
        <w:t>RAW</w:t>
      </w:r>
      <w:r>
        <w:rPr>
          <w:rFonts w:ascii="Times New Roman" w:hAnsi="Times New Roman" w:eastAsia="Times New Roman" w:cs="Times New Roman"/>
          <w:spacing w:val="-11"/>
          <w:sz w:val="25"/>
          <w:szCs w:val="25"/>
        </w:rPr>
        <w:t xml:space="preserve"> </w:t>
      </w:r>
      <w:r>
        <w:rPr>
          <w:rFonts w:ascii="宋体" w:hAnsi="宋体" w:eastAsia="宋体" w:cs="宋体"/>
          <w:spacing w:val="5"/>
          <w:sz w:val="25"/>
          <w:szCs w:val="25"/>
        </w:rPr>
        <w:t>格式一样，属于相机拍摄的原</w:t>
      </w:r>
      <w:r>
        <w:rPr>
          <w:rFonts w:ascii="宋体" w:hAnsi="宋体" w:eastAsia="宋体" w:cs="宋体"/>
          <w:sz w:val="25"/>
          <w:szCs w:val="25"/>
        </w:rPr>
        <w:t xml:space="preserve"> </w:t>
      </w:r>
      <w:r>
        <w:rPr>
          <w:rFonts w:ascii="宋体" w:hAnsi="宋体" w:eastAsia="宋体" w:cs="宋体"/>
          <w:spacing w:val="1"/>
          <w:sz w:val="25"/>
          <w:szCs w:val="25"/>
        </w:rPr>
        <w:t>始数据，可提供更宽泛的后期处理空间，同样适于更为专业的情景下应用。</w:t>
      </w:r>
    </w:p>
    <w:p w14:paraId="490E9F7D">
      <w:pPr>
        <w:spacing w:line="349" w:lineRule="auto"/>
        <w:ind w:left="759" w:right="699" w:firstLine="509"/>
        <w:rPr>
          <w:rFonts w:ascii="宋体" w:hAnsi="宋体" w:eastAsia="宋体" w:cs="宋体"/>
          <w:sz w:val="25"/>
          <w:szCs w:val="25"/>
        </w:rPr>
      </w:pPr>
      <w:r>
        <w:rPr>
          <w:rFonts w:ascii="宋体" w:hAnsi="宋体" w:eastAsia="宋体" w:cs="宋体"/>
          <w:spacing w:val="-3"/>
          <w:sz w:val="25"/>
          <w:szCs w:val="25"/>
        </w:rPr>
        <w:t>此外在视频拍摄参数的选项中还有“</w:t>
      </w:r>
      <w:r>
        <w:rPr>
          <w:rFonts w:ascii="Times New Roman" w:hAnsi="Times New Roman" w:eastAsia="Times New Roman" w:cs="Times New Roman"/>
          <w:spacing w:val="-3"/>
          <w:sz w:val="25"/>
          <w:szCs w:val="25"/>
        </w:rPr>
        <w:t xml:space="preserve">NTSC/PAL”   </w:t>
      </w:r>
      <w:r>
        <w:rPr>
          <w:rFonts w:ascii="宋体" w:hAnsi="宋体" w:eastAsia="宋体" w:cs="宋体"/>
          <w:spacing w:val="-3"/>
          <w:sz w:val="25"/>
          <w:szCs w:val="25"/>
        </w:rPr>
        <w:t>的</w:t>
      </w:r>
      <w:r>
        <w:rPr>
          <w:rFonts w:ascii="宋体" w:hAnsi="宋体" w:eastAsia="宋体" w:cs="宋体"/>
          <w:spacing w:val="-46"/>
          <w:sz w:val="25"/>
          <w:szCs w:val="25"/>
        </w:rPr>
        <w:t xml:space="preserve"> </w:t>
      </w:r>
      <w:r>
        <w:rPr>
          <w:rFonts w:ascii="宋体" w:hAnsi="宋体" w:eastAsia="宋体" w:cs="宋体"/>
          <w:spacing w:val="-3"/>
          <w:sz w:val="25"/>
          <w:szCs w:val="25"/>
        </w:rPr>
        <w:t>选</w:t>
      </w:r>
      <w:r>
        <w:rPr>
          <w:rFonts w:ascii="宋体" w:hAnsi="宋体" w:eastAsia="宋体" w:cs="宋体"/>
          <w:spacing w:val="-47"/>
          <w:sz w:val="25"/>
          <w:szCs w:val="25"/>
        </w:rPr>
        <w:t xml:space="preserve"> </w:t>
      </w:r>
      <w:r>
        <w:rPr>
          <w:rFonts w:ascii="宋体" w:hAnsi="宋体" w:eastAsia="宋体" w:cs="宋体"/>
          <w:spacing w:val="-3"/>
          <w:sz w:val="25"/>
          <w:szCs w:val="25"/>
        </w:rPr>
        <w:t>项</w:t>
      </w:r>
      <w:r>
        <w:rPr>
          <w:rFonts w:ascii="宋体" w:hAnsi="宋体" w:eastAsia="宋体" w:cs="宋体"/>
          <w:spacing w:val="-62"/>
          <w:sz w:val="25"/>
          <w:szCs w:val="25"/>
        </w:rPr>
        <w:t xml:space="preserve"> </w:t>
      </w:r>
      <w:r>
        <w:rPr>
          <w:rFonts w:ascii="宋体" w:hAnsi="宋体" w:eastAsia="宋体" w:cs="宋体"/>
          <w:spacing w:val="-3"/>
          <w:sz w:val="25"/>
          <w:szCs w:val="25"/>
        </w:rPr>
        <w:t>，</w:t>
      </w:r>
      <w:r>
        <w:rPr>
          <w:rFonts w:ascii="Times New Roman" w:hAnsi="Times New Roman" w:eastAsia="Times New Roman" w:cs="Times New Roman"/>
          <w:spacing w:val="-3"/>
          <w:sz w:val="25"/>
          <w:szCs w:val="25"/>
        </w:rPr>
        <w:t xml:space="preserve">NTSC  </w:t>
      </w:r>
      <w:r>
        <w:rPr>
          <w:rFonts w:ascii="宋体" w:hAnsi="宋体" w:eastAsia="宋体" w:cs="宋体"/>
          <w:spacing w:val="-3"/>
          <w:sz w:val="25"/>
          <w:szCs w:val="25"/>
        </w:rPr>
        <w:t>是欧美国家使用</w:t>
      </w:r>
      <w:r>
        <w:rPr>
          <w:rFonts w:ascii="宋体" w:hAnsi="宋体" w:eastAsia="宋体" w:cs="宋体"/>
          <w:sz w:val="25"/>
          <w:szCs w:val="25"/>
        </w:rPr>
        <w:t xml:space="preserve"> </w:t>
      </w:r>
      <w:r>
        <w:rPr>
          <w:rFonts w:ascii="宋体" w:hAnsi="宋体" w:eastAsia="宋体" w:cs="宋体"/>
          <w:spacing w:val="2"/>
          <w:sz w:val="25"/>
          <w:szCs w:val="25"/>
        </w:rPr>
        <w:t>的视频制式，中国大陆地区使用的是</w:t>
      </w:r>
      <w:r>
        <w:rPr>
          <w:rFonts w:ascii="Times New Roman" w:hAnsi="Times New Roman" w:eastAsia="Times New Roman" w:cs="Times New Roman"/>
          <w:sz w:val="25"/>
          <w:szCs w:val="25"/>
        </w:rPr>
        <w:t>PAL</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制式。</w:t>
      </w:r>
    </w:p>
    <w:p w14:paraId="11FAC05B">
      <w:pPr>
        <w:spacing w:before="313" w:line="222" w:lineRule="auto"/>
        <w:ind w:left="1269"/>
        <w:rPr>
          <w:rFonts w:ascii="黑体" w:hAnsi="黑体" w:eastAsia="黑体" w:cs="黑体"/>
          <w:sz w:val="26"/>
          <w:szCs w:val="26"/>
        </w:rPr>
      </w:pPr>
      <w:r>
        <w:rPr>
          <w:rFonts w:ascii="黑体" w:hAnsi="黑体" w:eastAsia="黑体" w:cs="黑体"/>
          <w:color w:val="405030"/>
          <w:spacing w:val="22"/>
          <w:sz w:val="26"/>
          <w:szCs w:val="26"/>
        </w:rPr>
        <w:t>2.</w:t>
      </w:r>
      <w:r>
        <w:rPr>
          <w:rFonts w:ascii="黑体" w:hAnsi="黑体" w:eastAsia="黑体" w:cs="黑体"/>
          <w:color w:val="405030"/>
          <w:spacing w:val="87"/>
          <w:sz w:val="26"/>
          <w:szCs w:val="26"/>
        </w:rPr>
        <w:t xml:space="preserve"> </w:t>
      </w:r>
      <w:r>
        <w:rPr>
          <w:rFonts w:ascii="黑体" w:hAnsi="黑体" w:eastAsia="黑体" w:cs="黑体"/>
          <w:color w:val="405030"/>
          <w:spacing w:val="22"/>
          <w:sz w:val="26"/>
          <w:szCs w:val="26"/>
        </w:rPr>
        <w:t>白平衡、风格和色彩</w:t>
      </w:r>
    </w:p>
    <w:p w14:paraId="555225B3">
      <w:pPr>
        <w:spacing w:before="217" w:line="329" w:lineRule="auto"/>
        <w:ind w:left="759" w:right="695" w:firstLine="509"/>
        <w:rPr>
          <w:rFonts w:ascii="宋体" w:hAnsi="宋体" w:eastAsia="宋体" w:cs="宋体"/>
          <w:sz w:val="26"/>
          <w:szCs w:val="26"/>
        </w:rPr>
      </w:pPr>
      <w:r>
        <w:rPr>
          <w:rFonts w:ascii="宋体" w:hAnsi="宋体" w:eastAsia="宋体" w:cs="宋体"/>
          <w:spacing w:val="-8"/>
          <w:sz w:val="26"/>
          <w:szCs w:val="26"/>
        </w:rPr>
        <w:t>白平衡、风格、色彩这三个选项，除了在视频拍摄参数中有以外，在拍照模式下也</w:t>
      </w:r>
      <w:r>
        <w:rPr>
          <w:rFonts w:ascii="宋体" w:hAnsi="宋体" w:eastAsia="宋体" w:cs="宋体"/>
          <w:spacing w:val="11"/>
          <w:sz w:val="26"/>
          <w:szCs w:val="26"/>
        </w:rPr>
        <w:t xml:space="preserve"> </w:t>
      </w:r>
      <w:r>
        <w:rPr>
          <w:rFonts w:ascii="宋体" w:hAnsi="宋体" w:eastAsia="宋体" w:cs="宋体"/>
          <w:spacing w:val="-4"/>
          <w:sz w:val="26"/>
          <w:szCs w:val="26"/>
        </w:rPr>
        <w:t>有同样的选项，如图1-18所示。无论在何种拍摄模式下，它们的作用都是一样的。</w:t>
      </w:r>
    </w:p>
    <w:p w14:paraId="2AC5D3FC">
      <w:pPr>
        <w:spacing w:before="203" w:line="3820" w:lineRule="exact"/>
        <w:ind w:firstLine="2089"/>
      </w:pPr>
      <w:r>
        <w:rPr>
          <w:position w:val="-76"/>
        </w:rPr>
        <w:drawing>
          <wp:inline distT="0" distB="0" distL="0" distR="0">
            <wp:extent cx="4431665" cy="24250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414"/>
                    <a:stretch>
                      <a:fillRect/>
                    </a:stretch>
                  </pic:blipFill>
                  <pic:spPr>
                    <a:xfrm>
                      <a:off x="0" y="0"/>
                      <a:ext cx="4432282" cy="2425690"/>
                    </a:xfrm>
                    <a:prstGeom prst="rect">
                      <a:avLst/>
                    </a:prstGeom>
                  </pic:spPr>
                </pic:pic>
              </a:graphicData>
            </a:graphic>
          </wp:inline>
        </w:drawing>
      </w:r>
    </w:p>
    <w:p w14:paraId="1F1255D0">
      <w:pPr>
        <w:spacing w:before="178" w:line="222" w:lineRule="auto"/>
        <w:ind w:left="3609"/>
        <w:rPr>
          <w:rFonts w:ascii="黑体" w:hAnsi="黑体" w:eastAsia="黑体" w:cs="黑体"/>
          <w:sz w:val="22"/>
          <w:szCs w:val="22"/>
        </w:rPr>
      </w:pPr>
      <w:r>
        <w:rPr>
          <w:rFonts w:ascii="黑体" w:hAnsi="黑体" w:eastAsia="黑体" w:cs="黑体"/>
          <w:color w:val="405030"/>
          <w:spacing w:val="-4"/>
          <w:sz w:val="22"/>
          <w:szCs w:val="22"/>
        </w:rPr>
        <w:t>图1</w:t>
      </w:r>
      <w:r>
        <w:rPr>
          <w:rFonts w:ascii="黑体" w:hAnsi="黑体" w:eastAsia="黑体" w:cs="黑体"/>
          <w:color w:val="405030"/>
          <w:spacing w:val="-49"/>
          <w:sz w:val="22"/>
          <w:szCs w:val="22"/>
        </w:rPr>
        <w:t xml:space="preserve"> </w:t>
      </w:r>
      <w:r>
        <w:rPr>
          <w:rFonts w:ascii="黑体" w:hAnsi="黑体" w:eastAsia="黑体" w:cs="黑体"/>
          <w:color w:val="405030"/>
          <w:spacing w:val="-4"/>
          <w:sz w:val="22"/>
          <w:szCs w:val="22"/>
        </w:rPr>
        <w:t>-</w:t>
      </w:r>
      <w:r>
        <w:rPr>
          <w:rFonts w:ascii="黑体" w:hAnsi="黑体" w:eastAsia="黑体" w:cs="黑体"/>
          <w:color w:val="405030"/>
          <w:spacing w:val="-47"/>
          <w:sz w:val="22"/>
          <w:szCs w:val="22"/>
        </w:rPr>
        <w:t xml:space="preserve"> </w:t>
      </w:r>
      <w:r>
        <w:rPr>
          <w:rFonts w:ascii="黑体" w:hAnsi="黑体" w:eastAsia="黑体" w:cs="黑体"/>
          <w:color w:val="405030"/>
          <w:spacing w:val="-4"/>
          <w:sz w:val="22"/>
          <w:szCs w:val="22"/>
        </w:rPr>
        <w:t>18</w:t>
      </w:r>
      <w:r>
        <w:rPr>
          <w:rFonts w:ascii="黑体" w:hAnsi="黑体" w:eastAsia="黑体" w:cs="黑体"/>
          <w:color w:val="405030"/>
          <w:spacing w:val="69"/>
          <w:sz w:val="22"/>
          <w:szCs w:val="22"/>
        </w:rPr>
        <w:t xml:space="preserve"> </w:t>
      </w:r>
      <w:r>
        <w:rPr>
          <w:rFonts w:ascii="黑体" w:hAnsi="黑体" w:eastAsia="黑体" w:cs="黑体"/>
          <w:color w:val="405030"/>
          <w:spacing w:val="-4"/>
          <w:sz w:val="22"/>
          <w:szCs w:val="22"/>
        </w:rPr>
        <w:t>白平衡、风格和色彩设置示意图</w:t>
      </w:r>
    </w:p>
    <w:p w14:paraId="015A74C3">
      <w:pPr>
        <w:spacing w:before="318" w:line="222" w:lineRule="auto"/>
        <w:ind w:left="1269"/>
        <w:rPr>
          <w:rFonts w:ascii="黑体" w:hAnsi="黑体" w:eastAsia="黑体" w:cs="黑体"/>
          <w:sz w:val="24"/>
          <w:szCs w:val="24"/>
        </w:rPr>
      </w:pPr>
      <w:r>
        <w:rPr>
          <w:rFonts w:ascii="黑体" w:hAnsi="黑体" w:eastAsia="黑体" w:cs="黑体"/>
          <w:color w:val="306050"/>
          <w:spacing w:val="31"/>
          <w:sz w:val="24"/>
          <w:szCs w:val="24"/>
        </w:rPr>
        <w:t>(1)白平衡</w:t>
      </w:r>
    </w:p>
    <w:p w14:paraId="510AC95F">
      <w:pPr>
        <w:spacing w:before="151" w:line="349" w:lineRule="auto"/>
        <w:ind w:left="759" w:right="604" w:firstLine="509"/>
        <w:jc w:val="both"/>
        <w:rPr>
          <w:rFonts w:ascii="宋体" w:hAnsi="宋体" w:eastAsia="宋体" w:cs="宋体"/>
          <w:sz w:val="25"/>
          <w:szCs w:val="25"/>
        </w:rPr>
      </w:pPr>
      <w:r>
        <w:rPr>
          <w:rFonts w:ascii="宋体" w:hAnsi="宋体" w:eastAsia="宋体" w:cs="宋体"/>
          <w:spacing w:val="13"/>
          <w:sz w:val="25"/>
          <w:szCs w:val="25"/>
        </w:rPr>
        <w:t>白平衡是用来控制拍摄时画面所呈现出的冷暖色彩趋向的参数(无论照片还</w:t>
      </w:r>
      <w:r>
        <w:rPr>
          <w:rFonts w:ascii="宋体" w:hAnsi="宋体" w:eastAsia="宋体" w:cs="宋体"/>
          <w:spacing w:val="12"/>
          <w:sz w:val="25"/>
          <w:szCs w:val="25"/>
        </w:rPr>
        <w:t>是视</w:t>
      </w:r>
      <w:r>
        <w:rPr>
          <w:rFonts w:ascii="宋体" w:hAnsi="宋体" w:eastAsia="宋体" w:cs="宋体"/>
          <w:sz w:val="25"/>
          <w:szCs w:val="25"/>
        </w:rPr>
        <w:t xml:space="preserve"> </w:t>
      </w:r>
      <w:r>
        <w:rPr>
          <w:rFonts w:ascii="宋体" w:hAnsi="宋体" w:eastAsia="宋体" w:cs="宋体"/>
          <w:spacing w:val="11"/>
          <w:sz w:val="25"/>
          <w:szCs w:val="25"/>
        </w:rPr>
        <w:t>频),设置不同的白平衡可以让画面呈现出冷色调、中性色调或暖色调三种色彩趋向，</w:t>
      </w:r>
      <w:r>
        <w:rPr>
          <w:rFonts w:ascii="宋体" w:hAnsi="宋体" w:eastAsia="宋体" w:cs="宋体"/>
          <w:spacing w:val="16"/>
          <w:sz w:val="25"/>
          <w:szCs w:val="25"/>
        </w:rPr>
        <w:t xml:space="preserve"> </w:t>
      </w:r>
      <w:r>
        <w:rPr>
          <w:rFonts w:ascii="宋体" w:hAnsi="宋体" w:eastAsia="宋体" w:cs="宋体"/>
          <w:spacing w:val="13"/>
          <w:sz w:val="25"/>
          <w:szCs w:val="25"/>
        </w:rPr>
        <w:t>如图1-19所示。</w:t>
      </w:r>
    </w:p>
    <w:p w14:paraId="6DE04C0E">
      <w:pPr>
        <w:spacing w:before="163" w:line="2309" w:lineRule="exact"/>
        <w:ind w:firstLine="4079"/>
      </w:pPr>
      <w:r>
        <w:drawing>
          <wp:anchor distT="0" distB="0" distL="0" distR="0" simplePos="0" relativeHeight="251741184" behindDoc="0" locked="0" layoutInCell="1" allowOverlap="1">
            <wp:simplePos x="0" y="0"/>
            <wp:positionH relativeFrom="column">
              <wp:posOffset>507365</wp:posOffset>
            </wp:positionH>
            <wp:positionV relativeFrom="paragraph">
              <wp:posOffset>102870</wp:posOffset>
            </wp:positionV>
            <wp:extent cx="1930400" cy="14668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415"/>
                    <a:stretch>
                      <a:fillRect/>
                    </a:stretch>
                  </pic:blipFill>
                  <pic:spPr>
                    <a:xfrm>
                      <a:off x="0" y="0"/>
                      <a:ext cx="1930341" cy="1466813"/>
                    </a:xfrm>
                    <a:prstGeom prst="rect">
                      <a:avLst/>
                    </a:prstGeom>
                  </pic:spPr>
                </pic:pic>
              </a:graphicData>
            </a:graphic>
          </wp:anchor>
        </w:drawing>
      </w:r>
      <w:r>
        <w:drawing>
          <wp:anchor distT="0" distB="0" distL="0" distR="0" simplePos="0" relativeHeight="251742208" behindDoc="0" locked="0" layoutInCell="1" allowOverlap="1">
            <wp:simplePos x="0" y="0"/>
            <wp:positionH relativeFrom="column">
              <wp:posOffset>4692015</wp:posOffset>
            </wp:positionH>
            <wp:positionV relativeFrom="paragraph">
              <wp:posOffset>102870</wp:posOffset>
            </wp:positionV>
            <wp:extent cx="1924050" cy="146685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416"/>
                    <a:stretch>
                      <a:fillRect/>
                    </a:stretch>
                  </pic:blipFill>
                  <pic:spPr>
                    <a:xfrm>
                      <a:off x="0" y="0"/>
                      <a:ext cx="1924065" cy="1466813"/>
                    </a:xfrm>
                    <a:prstGeom prst="rect">
                      <a:avLst/>
                    </a:prstGeom>
                  </pic:spPr>
                </pic:pic>
              </a:graphicData>
            </a:graphic>
          </wp:anchor>
        </w:drawing>
      </w:r>
      <w:r>
        <w:rPr>
          <w:position w:val="-46"/>
        </w:rPr>
        <w:drawing>
          <wp:inline distT="0" distB="0" distL="0" distR="0">
            <wp:extent cx="1943100" cy="14662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417"/>
                    <a:stretch>
                      <a:fillRect/>
                    </a:stretch>
                  </pic:blipFill>
                  <pic:spPr>
                    <a:xfrm>
                      <a:off x="0" y="0"/>
                      <a:ext cx="1943123" cy="1466813"/>
                    </a:xfrm>
                    <a:prstGeom prst="rect">
                      <a:avLst/>
                    </a:prstGeom>
                  </pic:spPr>
                </pic:pic>
              </a:graphicData>
            </a:graphic>
          </wp:inline>
        </w:drawing>
      </w:r>
    </w:p>
    <w:p w14:paraId="789E3E2C">
      <w:pPr>
        <w:spacing w:before="136" w:line="221" w:lineRule="auto"/>
        <w:ind w:left="1959"/>
        <w:rPr>
          <w:rFonts w:ascii="宋体" w:hAnsi="宋体" w:eastAsia="宋体" w:cs="宋体"/>
          <w:sz w:val="20"/>
          <w:szCs w:val="20"/>
        </w:rPr>
      </w:pPr>
      <w:r>
        <w:rPr>
          <w:rFonts w:ascii="Times New Roman" w:hAnsi="Times New Roman" w:eastAsia="Times New Roman" w:cs="Times New Roman"/>
          <w:spacing w:val="1"/>
          <w:sz w:val="20"/>
          <w:szCs w:val="20"/>
        </w:rPr>
        <w:t xml:space="preserve">a)  </w:t>
      </w:r>
      <w:r>
        <w:rPr>
          <w:rFonts w:ascii="宋体" w:hAnsi="宋体" w:eastAsia="宋体" w:cs="宋体"/>
          <w:spacing w:val="1"/>
          <w:sz w:val="20"/>
          <w:szCs w:val="20"/>
        </w:rPr>
        <w:t xml:space="preserve">冷色调                       </w:t>
      </w:r>
      <w:r>
        <w:rPr>
          <w:rFonts w:ascii="Times New Roman" w:hAnsi="Times New Roman" w:eastAsia="Times New Roman" w:cs="Times New Roman"/>
          <w:spacing w:val="1"/>
          <w:sz w:val="20"/>
          <w:szCs w:val="20"/>
        </w:rPr>
        <w:t>b)</w:t>
      </w:r>
      <w:r>
        <w:rPr>
          <w:rFonts w:ascii="Times New Roman" w:hAnsi="Times New Roman" w:eastAsia="Times New Roman" w:cs="Times New Roman"/>
          <w:spacing w:val="11"/>
          <w:sz w:val="20"/>
          <w:szCs w:val="20"/>
        </w:rPr>
        <w:t xml:space="preserve">  </w:t>
      </w:r>
      <w:r>
        <w:rPr>
          <w:rFonts w:ascii="宋体" w:hAnsi="宋体" w:eastAsia="宋体" w:cs="宋体"/>
          <w:spacing w:val="1"/>
          <w:sz w:val="20"/>
          <w:szCs w:val="20"/>
        </w:rPr>
        <w:t xml:space="preserve">中性色调       </w:t>
      </w:r>
      <w:r>
        <w:rPr>
          <w:rFonts w:ascii="宋体" w:hAnsi="宋体" w:eastAsia="宋体" w:cs="宋体"/>
          <w:sz w:val="20"/>
          <w:szCs w:val="20"/>
        </w:rPr>
        <w:t xml:space="preserve">              </w:t>
      </w:r>
      <w:r>
        <w:rPr>
          <w:rFonts w:ascii="Times New Roman" w:hAnsi="Times New Roman" w:eastAsia="Times New Roman" w:cs="Times New Roman"/>
          <w:sz w:val="20"/>
          <w:szCs w:val="20"/>
        </w:rPr>
        <w:t>c)</w:t>
      </w:r>
      <w:r>
        <w:rPr>
          <w:rFonts w:ascii="Times New Roman" w:hAnsi="Times New Roman" w:eastAsia="Times New Roman" w:cs="Times New Roman"/>
          <w:spacing w:val="11"/>
          <w:sz w:val="20"/>
          <w:szCs w:val="20"/>
        </w:rPr>
        <w:t xml:space="preserve">  </w:t>
      </w:r>
      <w:r>
        <w:rPr>
          <w:rFonts w:ascii="宋体" w:hAnsi="宋体" w:eastAsia="宋体" w:cs="宋体"/>
          <w:sz w:val="20"/>
          <w:szCs w:val="20"/>
        </w:rPr>
        <w:t>暖色调</w:t>
      </w:r>
    </w:p>
    <w:p w14:paraId="03150B51">
      <w:pPr>
        <w:spacing w:before="173" w:line="222" w:lineRule="auto"/>
        <w:ind w:left="4169"/>
        <w:rPr>
          <w:rFonts w:ascii="黑体" w:hAnsi="黑体" w:eastAsia="黑体" w:cs="黑体"/>
          <w:sz w:val="19"/>
          <w:szCs w:val="19"/>
        </w:rPr>
      </w:pPr>
      <w:r>
        <w:rPr>
          <w:rFonts w:ascii="黑体" w:hAnsi="黑体" w:eastAsia="黑体" w:cs="黑体"/>
          <w:color w:val="405020"/>
          <w:spacing w:val="9"/>
          <w:sz w:val="19"/>
          <w:szCs w:val="19"/>
        </w:rPr>
        <w:t>图</w:t>
      </w:r>
      <w:r>
        <w:rPr>
          <w:rFonts w:ascii="黑体" w:hAnsi="黑体" w:eastAsia="黑体" w:cs="黑体"/>
          <w:color w:val="405020"/>
          <w:spacing w:val="-9"/>
          <w:sz w:val="19"/>
          <w:szCs w:val="19"/>
        </w:rPr>
        <w:t xml:space="preserve"> </w:t>
      </w:r>
      <w:r>
        <w:rPr>
          <w:rFonts w:ascii="黑体" w:hAnsi="黑体" w:eastAsia="黑体" w:cs="黑体"/>
          <w:color w:val="405020"/>
          <w:spacing w:val="9"/>
          <w:sz w:val="19"/>
          <w:szCs w:val="19"/>
        </w:rPr>
        <w:t>1</w:t>
      </w:r>
      <w:r>
        <w:rPr>
          <w:rFonts w:ascii="黑体" w:hAnsi="黑体" w:eastAsia="黑体" w:cs="黑体"/>
          <w:color w:val="405020"/>
          <w:spacing w:val="-34"/>
          <w:sz w:val="19"/>
          <w:szCs w:val="19"/>
        </w:rPr>
        <w:t xml:space="preserve"> </w:t>
      </w:r>
      <w:r>
        <w:rPr>
          <w:rFonts w:ascii="黑体" w:hAnsi="黑体" w:eastAsia="黑体" w:cs="黑体"/>
          <w:color w:val="405020"/>
          <w:spacing w:val="9"/>
          <w:sz w:val="19"/>
          <w:szCs w:val="19"/>
        </w:rPr>
        <w:t>-</w:t>
      </w:r>
      <w:r>
        <w:rPr>
          <w:rFonts w:ascii="黑体" w:hAnsi="黑体" w:eastAsia="黑体" w:cs="黑体"/>
          <w:color w:val="405020"/>
          <w:spacing w:val="-21"/>
          <w:sz w:val="19"/>
          <w:szCs w:val="19"/>
        </w:rPr>
        <w:t xml:space="preserve"> </w:t>
      </w:r>
      <w:r>
        <w:rPr>
          <w:rFonts w:ascii="黑体" w:hAnsi="黑体" w:eastAsia="黑体" w:cs="黑体"/>
          <w:color w:val="405020"/>
          <w:spacing w:val="9"/>
          <w:sz w:val="19"/>
          <w:szCs w:val="19"/>
        </w:rPr>
        <w:t>1</w:t>
      </w:r>
      <w:r>
        <w:rPr>
          <w:rFonts w:ascii="黑体" w:hAnsi="黑体" w:eastAsia="黑体" w:cs="黑体"/>
          <w:color w:val="405020"/>
          <w:spacing w:val="-35"/>
          <w:sz w:val="19"/>
          <w:szCs w:val="19"/>
        </w:rPr>
        <w:t xml:space="preserve"> </w:t>
      </w:r>
      <w:r>
        <w:rPr>
          <w:rFonts w:ascii="黑体" w:hAnsi="黑体" w:eastAsia="黑体" w:cs="黑体"/>
          <w:color w:val="405020"/>
          <w:spacing w:val="9"/>
          <w:sz w:val="19"/>
          <w:szCs w:val="19"/>
        </w:rPr>
        <w:t>9</w:t>
      </w:r>
      <w:r>
        <w:rPr>
          <w:rFonts w:ascii="黑体" w:hAnsi="黑体" w:eastAsia="黑体" w:cs="黑体"/>
          <w:color w:val="405020"/>
          <w:spacing w:val="4"/>
          <w:sz w:val="19"/>
          <w:szCs w:val="19"/>
        </w:rPr>
        <w:t xml:space="preserve">  </w:t>
      </w:r>
      <w:r>
        <w:rPr>
          <w:rFonts w:ascii="黑体" w:hAnsi="黑体" w:eastAsia="黑体" w:cs="黑体"/>
          <w:color w:val="405020"/>
          <w:spacing w:val="9"/>
          <w:sz w:val="19"/>
          <w:szCs w:val="19"/>
        </w:rPr>
        <w:t>不同条件下的白平衡</w:t>
      </w:r>
    </w:p>
    <w:p w14:paraId="332D7220">
      <w:pPr>
        <w:spacing w:line="222" w:lineRule="auto"/>
        <w:rPr>
          <w:rFonts w:ascii="黑体" w:hAnsi="黑体" w:eastAsia="黑体" w:cs="黑体"/>
          <w:sz w:val="19"/>
          <w:szCs w:val="19"/>
        </w:rPr>
        <w:sectPr>
          <w:headerReference r:id="rId32" w:type="default"/>
          <w:footerReference r:id="rId33" w:type="default"/>
          <w:pgSz w:w="11910" w:h="16840"/>
          <w:pgMar w:top="839" w:right="469" w:bottom="779" w:left="390" w:header="0" w:footer="20" w:gutter="0"/>
          <w:cols w:space="720" w:num="1"/>
        </w:sectPr>
      </w:pPr>
    </w:p>
    <w:p w14:paraId="3FEEF22A">
      <w:pPr>
        <w:pStyle w:val="2"/>
        <w:spacing w:line="414" w:lineRule="auto"/>
      </w:pPr>
      <w:r>
        <w:drawing>
          <wp:anchor distT="0" distB="0" distL="0" distR="0" simplePos="0" relativeHeight="251745280" behindDoc="0" locked="0" layoutInCell="1" allowOverlap="1">
            <wp:simplePos x="0" y="0"/>
            <wp:positionH relativeFrom="column">
              <wp:posOffset>501015</wp:posOffset>
            </wp:positionH>
            <wp:positionV relativeFrom="paragraph">
              <wp:posOffset>36830</wp:posOffset>
            </wp:positionV>
            <wp:extent cx="3930650" cy="6350"/>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418"/>
                    <a:stretch>
                      <a:fillRect/>
                    </a:stretch>
                  </pic:blipFill>
                  <pic:spPr>
                    <a:xfrm>
                      <a:off x="0" y="0"/>
                      <a:ext cx="3930639" cy="6350"/>
                    </a:xfrm>
                    <a:prstGeom prst="rect">
                      <a:avLst/>
                    </a:prstGeom>
                  </pic:spPr>
                </pic:pic>
              </a:graphicData>
            </a:graphic>
          </wp:anchor>
        </w:drawing>
      </w:r>
    </w:p>
    <w:p w14:paraId="2BE10312">
      <w:pPr>
        <w:spacing w:before="81" w:line="338" w:lineRule="auto"/>
        <w:ind w:left="809" w:right="699" w:firstLine="489"/>
        <w:jc w:val="both"/>
        <w:rPr>
          <w:rFonts w:ascii="宋体" w:hAnsi="宋体" w:eastAsia="宋体" w:cs="宋体"/>
          <w:sz w:val="25"/>
          <w:szCs w:val="25"/>
        </w:rPr>
      </w:pPr>
      <w:r>
        <w:rPr>
          <w:rFonts w:ascii="宋体" w:hAnsi="宋体" w:eastAsia="宋体" w:cs="宋体"/>
          <w:spacing w:val="5"/>
          <w:sz w:val="25"/>
          <w:szCs w:val="25"/>
        </w:rPr>
        <w:t>有关白平衡的相关知识在后续的课程中再做详解，这里</w:t>
      </w:r>
      <w:r>
        <w:rPr>
          <w:rFonts w:ascii="宋体" w:hAnsi="宋体" w:eastAsia="宋体" w:cs="宋体"/>
          <w:spacing w:val="4"/>
          <w:sz w:val="25"/>
          <w:szCs w:val="25"/>
        </w:rPr>
        <w:t>不再赘述。</w:t>
      </w:r>
      <w:r>
        <w:rPr>
          <w:rFonts w:ascii="宋体" w:hAnsi="宋体" w:eastAsia="宋体" w:cs="宋体"/>
          <w:spacing w:val="61"/>
          <w:sz w:val="25"/>
          <w:szCs w:val="25"/>
        </w:rPr>
        <w:t xml:space="preserve"> </w:t>
      </w:r>
      <w:r>
        <w:rPr>
          <w:rFonts w:ascii="宋体" w:hAnsi="宋体" w:eastAsia="宋体" w:cs="宋体"/>
          <w:spacing w:val="4"/>
          <w:sz w:val="25"/>
          <w:szCs w:val="25"/>
        </w:rPr>
        <w:t>一般来说不建</w:t>
      </w:r>
      <w:r>
        <w:rPr>
          <w:rFonts w:ascii="宋体" w:hAnsi="宋体" w:eastAsia="宋体" w:cs="宋体"/>
          <w:sz w:val="25"/>
          <w:szCs w:val="25"/>
        </w:rPr>
        <w:t xml:space="preserve"> </w:t>
      </w:r>
      <w:r>
        <w:rPr>
          <w:rFonts w:ascii="宋体" w:hAnsi="宋体" w:eastAsia="宋体" w:cs="宋体"/>
          <w:spacing w:val="16"/>
          <w:sz w:val="25"/>
          <w:szCs w:val="25"/>
        </w:rPr>
        <w:t>议将其设置为</w:t>
      </w:r>
      <w:r>
        <w:rPr>
          <w:rFonts w:ascii="Times New Roman" w:hAnsi="Times New Roman" w:eastAsia="Times New Roman" w:cs="Times New Roman"/>
          <w:sz w:val="25"/>
          <w:szCs w:val="25"/>
        </w:rPr>
        <w:t>AWB</w:t>
      </w:r>
      <w:r>
        <w:rPr>
          <w:rFonts w:ascii="Times New Roman" w:hAnsi="Times New Roman" w:eastAsia="Times New Roman" w:cs="Times New Roman"/>
          <w:spacing w:val="47"/>
          <w:w w:val="101"/>
          <w:sz w:val="25"/>
          <w:szCs w:val="25"/>
        </w:rPr>
        <w:t xml:space="preserve"> </w:t>
      </w:r>
      <w:r>
        <w:rPr>
          <w:rFonts w:ascii="Times New Roman" w:hAnsi="Times New Roman" w:eastAsia="Times New Roman" w:cs="Times New Roman"/>
          <w:spacing w:val="16"/>
          <w:sz w:val="25"/>
          <w:szCs w:val="25"/>
        </w:rPr>
        <w:t>(</w:t>
      </w:r>
      <w:r>
        <w:rPr>
          <w:rFonts w:ascii="Times New Roman" w:hAnsi="Times New Roman" w:eastAsia="Times New Roman" w:cs="Times New Roman"/>
          <w:spacing w:val="44"/>
          <w:sz w:val="25"/>
          <w:szCs w:val="25"/>
        </w:rPr>
        <w:t xml:space="preserve"> </w:t>
      </w:r>
      <w:r>
        <w:rPr>
          <w:rFonts w:ascii="宋体" w:hAnsi="宋体" w:eastAsia="宋体" w:cs="宋体"/>
          <w:spacing w:val="16"/>
          <w:sz w:val="25"/>
          <w:szCs w:val="25"/>
        </w:rPr>
        <w:t>自动),应将其设置为“晴天”,可以满足</w:t>
      </w:r>
      <w:r>
        <w:rPr>
          <w:rFonts w:ascii="宋体" w:hAnsi="宋体" w:eastAsia="宋体" w:cs="宋体"/>
          <w:spacing w:val="15"/>
          <w:sz w:val="25"/>
          <w:szCs w:val="25"/>
        </w:rPr>
        <w:t>绝大多数场景的拍摄</w:t>
      </w:r>
      <w:r>
        <w:rPr>
          <w:rFonts w:ascii="宋体" w:hAnsi="宋体" w:eastAsia="宋体" w:cs="宋体"/>
          <w:sz w:val="25"/>
          <w:szCs w:val="25"/>
        </w:rPr>
        <w:t xml:space="preserve"> </w:t>
      </w:r>
      <w:r>
        <w:rPr>
          <w:rFonts w:ascii="宋体" w:hAnsi="宋体" w:eastAsia="宋体" w:cs="宋体"/>
          <w:spacing w:val="-4"/>
          <w:sz w:val="25"/>
          <w:szCs w:val="25"/>
        </w:rPr>
        <w:t>需求。</w:t>
      </w:r>
    </w:p>
    <w:p w14:paraId="1FFBD197">
      <w:pPr>
        <w:spacing w:before="116" w:line="222" w:lineRule="auto"/>
        <w:ind w:left="1299"/>
        <w:rPr>
          <w:rFonts w:ascii="黑体" w:hAnsi="黑体" w:eastAsia="黑体" w:cs="黑体"/>
          <w:sz w:val="24"/>
          <w:szCs w:val="24"/>
        </w:rPr>
      </w:pPr>
      <w:r>
        <w:rPr>
          <w:rFonts w:ascii="黑体" w:hAnsi="黑体" w:eastAsia="黑体" w:cs="黑体"/>
          <w:color w:val="305050"/>
          <w:spacing w:val="24"/>
          <w:sz w:val="24"/>
          <w:szCs w:val="24"/>
        </w:rPr>
        <w:t>(2)风格和色彩</w:t>
      </w:r>
    </w:p>
    <w:p w14:paraId="309377BF">
      <w:pPr>
        <w:spacing w:before="155" w:line="343" w:lineRule="auto"/>
        <w:ind w:left="809" w:right="695" w:firstLine="364"/>
        <w:jc w:val="both"/>
        <w:rPr>
          <w:rFonts w:ascii="宋体" w:hAnsi="宋体" w:eastAsia="宋体" w:cs="宋体"/>
          <w:sz w:val="25"/>
          <w:szCs w:val="25"/>
        </w:rPr>
      </w:pPr>
      <w:r>
        <w:rPr>
          <w:rFonts w:ascii="宋体" w:hAnsi="宋体" w:eastAsia="宋体" w:cs="宋体"/>
          <w:spacing w:val="6"/>
          <w:sz w:val="25"/>
          <w:szCs w:val="25"/>
        </w:rPr>
        <w:t>“风格”和“色彩”这两项设置，主要影响拍摄出画面的对比度、饱和度、锐度等</w:t>
      </w:r>
      <w:r>
        <w:rPr>
          <w:rFonts w:ascii="宋体" w:hAnsi="宋体" w:eastAsia="宋体" w:cs="宋体"/>
          <w:spacing w:val="9"/>
          <w:sz w:val="25"/>
          <w:szCs w:val="25"/>
        </w:rPr>
        <w:t xml:space="preserve"> </w:t>
      </w:r>
      <w:r>
        <w:rPr>
          <w:rFonts w:ascii="宋体" w:hAnsi="宋体" w:eastAsia="宋体" w:cs="宋体"/>
          <w:spacing w:val="2"/>
          <w:sz w:val="25"/>
          <w:szCs w:val="25"/>
        </w:rPr>
        <w:t>画面效果，可以多尝试不同风格的设置，找出符合需要的设置组合。不过在对画面效果</w:t>
      </w:r>
      <w:r>
        <w:rPr>
          <w:rFonts w:ascii="宋体" w:hAnsi="宋体" w:eastAsia="宋体" w:cs="宋体"/>
          <w:spacing w:val="17"/>
          <w:sz w:val="25"/>
          <w:szCs w:val="25"/>
        </w:rPr>
        <w:t xml:space="preserve"> </w:t>
      </w:r>
      <w:r>
        <w:rPr>
          <w:rFonts w:ascii="宋体" w:hAnsi="宋体" w:eastAsia="宋体" w:cs="宋体"/>
          <w:spacing w:val="2"/>
          <w:sz w:val="25"/>
          <w:szCs w:val="25"/>
        </w:rPr>
        <w:t>要求更高的专业应用中，是需要在后期软件中实现更多的调节效果的。因此，建议将风</w:t>
      </w:r>
      <w:r>
        <w:rPr>
          <w:rFonts w:ascii="宋体" w:hAnsi="宋体" w:eastAsia="宋体" w:cs="宋体"/>
          <w:spacing w:val="14"/>
          <w:sz w:val="25"/>
          <w:szCs w:val="25"/>
        </w:rPr>
        <w:t xml:space="preserve"> </w:t>
      </w:r>
      <w:r>
        <w:rPr>
          <w:rFonts w:ascii="宋体" w:hAnsi="宋体" w:eastAsia="宋体" w:cs="宋体"/>
          <w:spacing w:val="-1"/>
          <w:sz w:val="25"/>
          <w:szCs w:val="25"/>
        </w:rPr>
        <w:t>格设为“</w:t>
      </w:r>
      <w:r>
        <w:rPr>
          <w:rFonts w:ascii="Times New Roman" w:hAnsi="Times New Roman" w:eastAsia="Times New Roman" w:cs="Times New Roman"/>
          <w:spacing w:val="-1"/>
          <w:sz w:val="25"/>
          <w:szCs w:val="25"/>
        </w:rPr>
        <w:t>NONE”</w:t>
      </w:r>
      <w:r>
        <w:rPr>
          <w:rFonts w:ascii="Times New Roman" w:hAnsi="Times New Roman" w:eastAsia="Times New Roman" w:cs="Times New Roman"/>
          <w:spacing w:val="-35"/>
          <w:sz w:val="25"/>
          <w:szCs w:val="25"/>
        </w:rPr>
        <w:t xml:space="preserve"> </w:t>
      </w:r>
      <w:r>
        <w:rPr>
          <w:rFonts w:ascii="宋体" w:hAnsi="宋体" w:eastAsia="宋体" w:cs="宋体"/>
          <w:spacing w:val="-1"/>
          <w:sz w:val="25"/>
          <w:szCs w:val="25"/>
        </w:rPr>
        <w:t>、</w:t>
      </w:r>
      <w:r>
        <w:rPr>
          <w:rFonts w:ascii="宋体" w:hAnsi="宋体" w:eastAsia="宋体" w:cs="宋体"/>
          <w:spacing w:val="-63"/>
          <w:sz w:val="25"/>
          <w:szCs w:val="25"/>
        </w:rPr>
        <w:t xml:space="preserve"> </w:t>
      </w:r>
      <w:r>
        <w:rPr>
          <w:rFonts w:ascii="宋体" w:hAnsi="宋体" w:eastAsia="宋体" w:cs="宋体"/>
          <w:spacing w:val="-1"/>
          <w:sz w:val="25"/>
          <w:szCs w:val="25"/>
        </w:rPr>
        <w:t>色彩设为“</w:t>
      </w:r>
      <w:r>
        <w:rPr>
          <w:rFonts w:ascii="Times New Roman" w:hAnsi="Times New Roman" w:eastAsia="Times New Roman" w:cs="Times New Roman"/>
          <w:spacing w:val="-1"/>
          <w:sz w:val="25"/>
          <w:szCs w:val="25"/>
        </w:rPr>
        <w:t xml:space="preserve">D-Log”,     </w:t>
      </w:r>
      <w:r>
        <w:rPr>
          <w:rFonts w:ascii="宋体" w:hAnsi="宋体" w:eastAsia="宋体" w:cs="宋体"/>
          <w:spacing w:val="-1"/>
          <w:sz w:val="25"/>
          <w:szCs w:val="25"/>
        </w:rPr>
        <w:t>以提供更大的后期调</w:t>
      </w:r>
      <w:r>
        <w:rPr>
          <w:rFonts w:ascii="宋体" w:hAnsi="宋体" w:eastAsia="宋体" w:cs="宋体"/>
          <w:spacing w:val="-2"/>
          <w:sz w:val="25"/>
          <w:szCs w:val="25"/>
        </w:rPr>
        <w:t>节空间。</w:t>
      </w:r>
    </w:p>
    <w:p w14:paraId="5EAA0920">
      <w:pPr>
        <w:pStyle w:val="2"/>
        <w:spacing w:line="297" w:lineRule="auto"/>
      </w:pPr>
    </w:p>
    <w:p w14:paraId="61712ABB">
      <w:pPr>
        <w:spacing w:before="110" w:line="222" w:lineRule="auto"/>
        <w:ind w:left="1304"/>
        <w:rPr>
          <w:rFonts w:ascii="黑体" w:hAnsi="黑体" w:eastAsia="黑体" w:cs="黑体"/>
          <w:sz w:val="34"/>
          <w:szCs w:val="34"/>
        </w:rPr>
      </w:pPr>
      <w:r>
        <w:rPr>
          <w:rFonts w:ascii="黑体" w:hAnsi="黑体" w:eastAsia="黑体" w:cs="黑体"/>
          <w:b/>
          <w:bCs/>
          <w:color w:val="305050"/>
          <w:spacing w:val="10"/>
          <w:sz w:val="34"/>
          <w:szCs w:val="34"/>
        </w:rPr>
        <w:t>技能点4</w:t>
      </w:r>
      <w:r>
        <w:rPr>
          <w:rFonts w:ascii="黑体" w:hAnsi="黑体" w:eastAsia="黑体" w:cs="黑体"/>
          <w:color w:val="305050"/>
          <w:spacing w:val="10"/>
          <w:sz w:val="34"/>
          <w:szCs w:val="34"/>
        </w:rPr>
        <w:t xml:space="preserve">  </w:t>
      </w:r>
      <w:r>
        <w:rPr>
          <w:rFonts w:ascii="黑体" w:hAnsi="黑体" w:eastAsia="黑体" w:cs="黑体"/>
          <w:b/>
          <w:bCs/>
          <w:color w:val="305050"/>
          <w:spacing w:val="10"/>
          <w:sz w:val="34"/>
          <w:szCs w:val="34"/>
        </w:rPr>
        <w:t>曝光控制</w:t>
      </w:r>
    </w:p>
    <w:p w14:paraId="2F4BFB7D">
      <w:pPr>
        <w:spacing w:before="301" w:line="327" w:lineRule="auto"/>
        <w:ind w:left="809" w:right="691" w:firstLine="489"/>
        <w:rPr>
          <w:rFonts w:ascii="FangSong" w:hAnsi="FangSong" w:eastAsia="FangSong" w:cs="FangSong"/>
          <w:sz w:val="25"/>
          <w:szCs w:val="25"/>
        </w:rPr>
      </w:pPr>
      <w:r>
        <w:rPr>
          <w:rFonts w:ascii="宋体" w:hAnsi="宋体" w:eastAsia="宋体" w:cs="宋体"/>
          <w:spacing w:val="1"/>
          <w:sz w:val="25"/>
          <w:szCs w:val="25"/>
        </w:rPr>
        <w:t>在飞行器和云台相机为一体式的航拍机型中，一般可选择的曝光模式有两种，</w:t>
      </w:r>
      <w:r>
        <w:rPr>
          <w:rFonts w:ascii="宋体" w:hAnsi="宋体" w:eastAsia="宋体" w:cs="宋体"/>
          <w:spacing w:val="-54"/>
          <w:sz w:val="25"/>
          <w:szCs w:val="25"/>
        </w:rPr>
        <w:t xml:space="preserve"> </w:t>
      </w:r>
      <w:r>
        <w:rPr>
          <w:rFonts w:ascii="宋体" w:hAnsi="宋体" w:eastAsia="宋体" w:cs="宋体"/>
          <w:spacing w:val="1"/>
          <w:sz w:val="25"/>
          <w:szCs w:val="25"/>
        </w:rPr>
        <w:t>一种</w:t>
      </w:r>
      <w:r>
        <w:rPr>
          <w:rFonts w:ascii="宋体" w:hAnsi="宋体" w:eastAsia="宋体" w:cs="宋体"/>
          <w:sz w:val="25"/>
          <w:szCs w:val="25"/>
        </w:rPr>
        <w:t xml:space="preserve"> </w:t>
      </w:r>
      <w:r>
        <w:rPr>
          <w:rFonts w:ascii="FangSong" w:hAnsi="FangSong" w:eastAsia="FangSong" w:cs="FangSong"/>
          <w:spacing w:val="10"/>
          <w:sz w:val="25"/>
          <w:szCs w:val="25"/>
        </w:rPr>
        <w:t>是“自动(</w:t>
      </w:r>
      <w:r>
        <w:rPr>
          <w:rFonts w:ascii="FangSong" w:hAnsi="FangSong" w:eastAsia="FangSong" w:cs="FangSong"/>
          <w:spacing w:val="-41"/>
          <w:sz w:val="25"/>
          <w:szCs w:val="25"/>
        </w:rPr>
        <w:t xml:space="preserve"> </w:t>
      </w:r>
      <w:r>
        <w:rPr>
          <w:rFonts w:ascii="Times New Roman" w:hAnsi="Times New Roman" w:eastAsia="Times New Roman" w:cs="Times New Roman"/>
          <w:sz w:val="25"/>
          <w:szCs w:val="25"/>
        </w:rPr>
        <w:t>AUTO</w:t>
      </w:r>
      <w:r>
        <w:rPr>
          <w:rFonts w:ascii="Times New Roman" w:hAnsi="Times New Roman" w:eastAsia="Times New Roman" w:cs="Times New Roman"/>
          <w:spacing w:val="10"/>
          <w:sz w:val="25"/>
          <w:szCs w:val="25"/>
        </w:rPr>
        <w:t xml:space="preserve">)”,     </w:t>
      </w:r>
      <w:r>
        <w:rPr>
          <w:rFonts w:ascii="FangSong" w:hAnsi="FangSong" w:eastAsia="FangSong" w:cs="FangSong"/>
          <w:spacing w:val="10"/>
          <w:sz w:val="25"/>
          <w:szCs w:val="25"/>
        </w:rPr>
        <w:t>一种是“手动(</w:t>
      </w:r>
      <w:r>
        <w:rPr>
          <w:rFonts w:ascii="FangSong" w:hAnsi="FangSong" w:eastAsia="FangSong" w:cs="FangSong"/>
          <w:spacing w:val="-57"/>
          <w:sz w:val="25"/>
          <w:szCs w:val="25"/>
        </w:rPr>
        <w:t xml:space="preserve"> </w:t>
      </w:r>
      <w:r>
        <w:rPr>
          <w:rFonts w:ascii="Times New Roman" w:hAnsi="Times New Roman" w:eastAsia="Times New Roman" w:cs="Times New Roman"/>
          <w:spacing w:val="10"/>
          <w:sz w:val="25"/>
          <w:szCs w:val="25"/>
        </w:rPr>
        <w:t xml:space="preserve">M)”,   </w:t>
      </w:r>
      <w:r>
        <w:rPr>
          <w:rFonts w:ascii="FangSong" w:hAnsi="FangSong" w:eastAsia="FangSong" w:cs="FangSong"/>
          <w:spacing w:val="10"/>
          <w:sz w:val="25"/>
          <w:szCs w:val="25"/>
        </w:rPr>
        <w:t>如图1-</w:t>
      </w:r>
      <w:r>
        <w:rPr>
          <w:rFonts w:ascii="FangSong" w:hAnsi="FangSong" w:eastAsia="FangSong" w:cs="FangSong"/>
          <w:spacing w:val="-74"/>
          <w:sz w:val="25"/>
          <w:szCs w:val="25"/>
        </w:rPr>
        <w:t xml:space="preserve"> </w:t>
      </w:r>
      <w:r>
        <w:rPr>
          <w:rFonts w:ascii="FangSong" w:hAnsi="FangSong" w:eastAsia="FangSong" w:cs="FangSong"/>
          <w:spacing w:val="10"/>
          <w:sz w:val="25"/>
          <w:szCs w:val="25"/>
        </w:rPr>
        <w:t>20所示。</w:t>
      </w:r>
    </w:p>
    <w:p w14:paraId="1A13B974">
      <w:pPr>
        <w:spacing w:before="225" w:line="2890" w:lineRule="exact"/>
        <w:ind w:firstLine="819"/>
      </w:pPr>
      <w:r>
        <w:rPr>
          <w:position w:val="-57"/>
        </w:rPr>
        <w:drawing>
          <wp:inline distT="0" distB="0" distL="0" distR="0">
            <wp:extent cx="6121400" cy="18345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419"/>
                    <a:stretch>
                      <a:fillRect/>
                    </a:stretch>
                  </pic:blipFill>
                  <pic:spPr>
                    <a:xfrm>
                      <a:off x="0" y="0"/>
                      <a:ext cx="6121446" cy="1835094"/>
                    </a:xfrm>
                    <a:prstGeom prst="rect">
                      <a:avLst/>
                    </a:prstGeom>
                  </pic:spPr>
                </pic:pic>
              </a:graphicData>
            </a:graphic>
          </wp:inline>
        </w:drawing>
      </w:r>
    </w:p>
    <w:p w14:paraId="00BF33A5">
      <w:pPr>
        <w:spacing w:before="79" w:line="219" w:lineRule="auto"/>
        <w:ind w:left="6819"/>
        <w:rPr>
          <w:rFonts w:ascii="宋体" w:hAnsi="宋体" w:eastAsia="宋体" w:cs="宋体"/>
          <w:sz w:val="20"/>
          <w:szCs w:val="20"/>
        </w:rPr>
      </w:pPr>
      <w:r>
        <w:rPr>
          <w:rFonts w:ascii="宋体" w:hAnsi="宋体" w:eastAsia="宋体" w:cs="宋体"/>
          <w:spacing w:val="-5"/>
          <w:sz w:val="20"/>
          <w:szCs w:val="20"/>
        </w:rPr>
        <w:t>自动曝光               手动曝光</w:t>
      </w:r>
    </w:p>
    <w:p w14:paraId="6D148B26">
      <w:pPr>
        <w:spacing w:before="111" w:line="222" w:lineRule="auto"/>
        <w:ind w:left="4399"/>
        <w:rPr>
          <w:rFonts w:ascii="黑体" w:hAnsi="黑体" w:eastAsia="黑体" w:cs="黑体"/>
          <w:sz w:val="22"/>
          <w:szCs w:val="22"/>
        </w:rPr>
      </w:pPr>
      <w:r>
        <w:rPr>
          <w:rFonts w:ascii="黑体" w:hAnsi="黑体" w:eastAsia="黑体" w:cs="黑体"/>
          <w:color w:val="305050"/>
          <w:spacing w:val="6"/>
          <w:sz w:val="22"/>
          <w:szCs w:val="22"/>
        </w:rPr>
        <w:t>图1-20</w:t>
      </w:r>
      <w:r>
        <w:rPr>
          <w:rFonts w:ascii="黑体" w:hAnsi="黑体" w:eastAsia="黑体" w:cs="黑体"/>
          <w:color w:val="305050"/>
          <w:spacing w:val="103"/>
          <w:sz w:val="22"/>
          <w:szCs w:val="22"/>
        </w:rPr>
        <w:t xml:space="preserve"> </w:t>
      </w:r>
      <w:r>
        <w:rPr>
          <w:rFonts w:ascii="黑体" w:hAnsi="黑体" w:eastAsia="黑体" w:cs="黑体"/>
          <w:color w:val="305050"/>
          <w:spacing w:val="6"/>
          <w:sz w:val="22"/>
          <w:szCs w:val="22"/>
        </w:rPr>
        <w:t>曝光控制示意图</w:t>
      </w:r>
    </w:p>
    <w:p w14:paraId="4DEFD373">
      <w:pPr>
        <w:spacing w:before="237" w:line="355" w:lineRule="auto"/>
        <w:ind w:left="809" w:right="698" w:firstLine="489"/>
        <w:jc w:val="both"/>
        <w:rPr>
          <w:rFonts w:ascii="宋体" w:hAnsi="宋体" w:eastAsia="宋体" w:cs="宋体"/>
          <w:sz w:val="24"/>
          <w:szCs w:val="24"/>
        </w:rPr>
      </w:pPr>
      <w:r>
        <w:rPr>
          <w:rFonts w:ascii="宋体" w:hAnsi="宋体" w:eastAsia="宋体" w:cs="宋体"/>
          <w:spacing w:val="14"/>
          <w:sz w:val="24"/>
          <w:szCs w:val="24"/>
        </w:rPr>
        <w:t>无论是哪种曝光模式，相机其实都是通过调节</w:t>
      </w:r>
      <w:r>
        <w:rPr>
          <w:rFonts w:ascii="Times New Roman" w:hAnsi="Times New Roman" w:eastAsia="Times New Roman" w:cs="Times New Roman"/>
          <w:sz w:val="24"/>
          <w:szCs w:val="24"/>
        </w:rPr>
        <w:t>ISO</w:t>
      </w:r>
      <w:r>
        <w:rPr>
          <w:rFonts w:ascii="Times New Roman" w:hAnsi="Times New Roman" w:eastAsia="Times New Roman" w:cs="Times New Roman"/>
          <w:spacing w:val="-34"/>
          <w:sz w:val="24"/>
          <w:szCs w:val="24"/>
        </w:rPr>
        <w:t xml:space="preserve"> </w:t>
      </w:r>
      <w:r>
        <w:rPr>
          <w:rFonts w:ascii="宋体" w:hAnsi="宋体" w:eastAsia="宋体" w:cs="宋体"/>
          <w:spacing w:val="14"/>
          <w:sz w:val="24"/>
          <w:szCs w:val="24"/>
        </w:rPr>
        <w:t>、</w:t>
      </w:r>
      <w:r>
        <w:rPr>
          <w:rFonts w:ascii="宋体" w:hAnsi="宋体" w:eastAsia="宋体" w:cs="宋体"/>
          <w:spacing w:val="-71"/>
          <w:sz w:val="24"/>
          <w:szCs w:val="24"/>
        </w:rPr>
        <w:t xml:space="preserve"> </w:t>
      </w:r>
      <w:r>
        <w:rPr>
          <w:rFonts w:ascii="宋体" w:hAnsi="宋体" w:eastAsia="宋体" w:cs="宋体"/>
          <w:spacing w:val="14"/>
          <w:sz w:val="24"/>
          <w:szCs w:val="24"/>
        </w:rPr>
        <w:t>快门速度和光圈大小这三个曝</w:t>
      </w:r>
      <w:r>
        <w:rPr>
          <w:rFonts w:ascii="宋体" w:hAnsi="宋体" w:eastAsia="宋体" w:cs="宋体"/>
          <w:sz w:val="24"/>
          <w:szCs w:val="24"/>
        </w:rPr>
        <w:t xml:space="preserve"> </w:t>
      </w:r>
      <w:r>
        <w:rPr>
          <w:rFonts w:ascii="宋体" w:hAnsi="宋体" w:eastAsia="宋体" w:cs="宋体"/>
          <w:spacing w:val="12"/>
          <w:sz w:val="24"/>
          <w:szCs w:val="24"/>
        </w:rPr>
        <w:t>光参数来实现曝光控制。只不过一体式的航拍机型光圈大小是固定的，无法调节，只有</w:t>
      </w:r>
      <w:r>
        <w:rPr>
          <w:rFonts w:ascii="宋体" w:hAnsi="宋体" w:eastAsia="宋体" w:cs="宋体"/>
          <w:spacing w:val="14"/>
          <w:sz w:val="24"/>
          <w:szCs w:val="24"/>
        </w:rPr>
        <w:t xml:space="preserve"> </w:t>
      </w:r>
      <w:r>
        <w:rPr>
          <w:rFonts w:ascii="宋体" w:hAnsi="宋体" w:eastAsia="宋体" w:cs="宋体"/>
          <w:spacing w:val="11"/>
          <w:sz w:val="24"/>
          <w:szCs w:val="24"/>
        </w:rPr>
        <w:t>部分可更换镜头的云台相机才可以实现光圈大小的调节。</w:t>
      </w:r>
    </w:p>
    <w:p w14:paraId="1F695359">
      <w:pPr>
        <w:pStyle w:val="2"/>
        <w:spacing w:before="322" w:line="198" w:lineRule="auto"/>
        <w:ind w:left="1299"/>
        <w:rPr>
          <w:sz w:val="34"/>
          <w:szCs w:val="34"/>
        </w:rPr>
      </w:pPr>
      <w:r>
        <w:rPr>
          <w:color w:val="305050"/>
          <w:spacing w:val="-8"/>
          <w:sz w:val="34"/>
          <w:szCs w:val="34"/>
        </w:rPr>
        <w:t>1.ISO</w:t>
      </w:r>
    </w:p>
    <w:p w14:paraId="1F2B7DFB">
      <w:pPr>
        <w:spacing w:before="206" w:line="346" w:lineRule="auto"/>
        <w:ind w:left="809" w:right="585" w:firstLine="489"/>
        <w:jc w:val="both"/>
        <w:rPr>
          <w:rFonts w:ascii="宋体" w:hAnsi="宋体" w:eastAsia="宋体" w:cs="宋体"/>
          <w:sz w:val="25"/>
          <w:szCs w:val="25"/>
        </w:rPr>
      </w:pPr>
      <w:r>
        <w:rPr>
          <w:rFonts w:ascii="Times New Roman" w:hAnsi="Times New Roman" w:eastAsia="Times New Roman" w:cs="Times New Roman"/>
          <w:sz w:val="25"/>
          <w:szCs w:val="25"/>
        </w:rPr>
        <w:t>ISO</w:t>
      </w:r>
      <w:r>
        <w:rPr>
          <w:rFonts w:ascii="Times New Roman" w:hAnsi="Times New Roman" w:eastAsia="Times New Roman" w:cs="Times New Roman"/>
          <w:spacing w:val="41"/>
          <w:sz w:val="25"/>
          <w:szCs w:val="25"/>
        </w:rPr>
        <w:t xml:space="preserve"> </w:t>
      </w:r>
      <w:r>
        <w:rPr>
          <w:rFonts w:ascii="宋体" w:hAnsi="宋体" w:eastAsia="宋体" w:cs="宋体"/>
          <w:spacing w:val="8"/>
          <w:sz w:val="25"/>
          <w:szCs w:val="25"/>
        </w:rPr>
        <w:t>即感光度，是用来描述数码相机感光元件(</w:t>
      </w:r>
      <w:r>
        <w:rPr>
          <w:rFonts w:ascii="宋体" w:hAnsi="宋体" w:eastAsia="宋体" w:cs="宋体"/>
          <w:spacing w:val="-36"/>
          <w:sz w:val="25"/>
          <w:szCs w:val="25"/>
        </w:rPr>
        <w:t xml:space="preserve"> </w:t>
      </w:r>
      <w:r>
        <w:rPr>
          <w:rFonts w:ascii="Times New Roman" w:hAnsi="Times New Roman" w:eastAsia="Times New Roman" w:cs="Times New Roman"/>
          <w:sz w:val="25"/>
          <w:szCs w:val="25"/>
        </w:rPr>
        <w:t>CMOS</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对光的</w:t>
      </w:r>
      <w:r>
        <w:rPr>
          <w:rFonts w:ascii="宋体" w:hAnsi="宋体" w:eastAsia="宋体" w:cs="宋体"/>
          <w:spacing w:val="7"/>
          <w:sz w:val="25"/>
          <w:szCs w:val="25"/>
        </w:rPr>
        <w:t>敏感程度的参量。</w:t>
      </w:r>
      <w:r>
        <w:rPr>
          <w:rFonts w:ascii="宋体" w:hAnsi="宋体" w:eastAsia="宋体" w:cs="宋体"/>
          <w:sz w:val="25"/>
          <w:szCs w:val="25"/>
        </w:rPr>
        <w:t xml:space="preserve"> </w:t>
      </w:r>
      <w:r>
        <w:rPr>
          <w:rFonts w:ascii="宋体" w:hAnsi="宋体" w:eastAsia="宋体" w:cs="宋体"/>
          <w:spacing w:val="2"/>
          <w:sz w:val="25"/>
          <w:szCs w:val="25"/>
        </w:rPr>
        <w:t>数值设置越大，感光元件对光越敏感，感光能力越强，在光线较暗的环境下也能拍摄出</w:t>
      </w:r>
      <w:r>
        <w:rPr>
          <w:rFonts w:ascii="宋体" w:hAnsi="宋体" w:eastAsia="宋体" w:cs="宋体"/>
          <w:spacing w:val="1"/>
          <w:sz w:val="25"/>
          <w:szCs w:val="25"/>
        </w:rPr>
        <w:t xml:space="preserve">  </w:t>
      </w:r>
      <w:r>
        <w:rPr>
          <w:rFonts w:ascii="宋体" w:hAnsi="宋体" w:eastAsia="宋体" w:cs="宋体"/>
          <w:spacing w:val="9"/>
          <w:sz w:val="25"/>
          <w:szCs w:val="25"/>
        </w:rPr>
        <w:t>照片。但感光度越高，拍摄出的画质也越差，会出现很多噪点，色彩和层次也会有丢</w:t>
      </w:r>
      <w:r>
        <w:rPr>
          <w:rFonts w:ascii="宋体" w:hAnsi="宋体" w:eastAsia="宋体" w:cs="宋体"/>
          <w:spacing w:val="4"/>
          <w:sz w:val="25"/>
          <w:szCs w:val="25"/>
        </w:rPr>
        <w:t xml:space="preserve">  </w:t>
      </w:r>
      <w:r>
        <w:rPr>
          <w:rFonts w:ascii="宋体" w:hAnsi="宋体" w:eastAsia="宋体" w:cs="宋体"/>
          <w:spacing w:val="1"/>
          <w:sz w:val="25"/>
          <w:szCs w:val="25"/>
        </w:rPr>
        <w:t>失。因此在光线良好的条件下，应尽量使用较低的感光度，以保障拍摄的画质。</w:t>
      </w:r>
    </w:p>
    <w:p w14:paraId="7A07EC0A">
      <w:pPr>
        <w:spacing w:line="346" w:lineRule="auto"/>
        <w:rPr>
          <w:rFonts w:ascii="宋体" w:hAnsi="宋体" w:eastAsia="宋体" w:cs="宋体"/>
          <w:sz w:val="25"/>
          <w:szCs w:val="25"/>
        </w:rPr>
        <w:sectPr>
          <w:headerReference r:id="rId34" w:type="default"/>
          <w:footerReference r:id="rId35" w:type="default"/>
          <w:pgSz w:w="11910" w:h="16840"/>
          <w:pgMar w:top="949" w:right="409" w:bottom="739" w:left="400" w:header="0" w:footer="20" w:gutter="0"/>
          <w:cols w:space="720" w:num="1"/>
        </w:sectPr>
      </w:pPr>
    </w:p>
    <w:p w14:paraId="41BFC3EA">
      <w:pPr>
        <w:pStyle w:val="2"/>
        <w:spacing w:line="441" w:lineRule="auto"/>
      </w:pPr>
      <w:r>
        <w:drawing>
          <wp:anchor distT="0" distB="0" distL="0" distR="0" simplePos="0" relativeHeight="251746304" behindDoc="0" locked="0" layoutInCell="1" allowOverlap="1">
            <wp:simplePos x="0" y="0"/>
            <wp:positionH relativeFrom="column">
              <wp:posOffset>3593465</wp:posOffset>
            </wp:positionH>
            <wp:positionV relativeFrom="paragraph">
              <wp:posOffset>12065</wp:posOffset>
            </wp:positionV>
            <wp:extent cx="2997200" cy="63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20"/>
                    <a:stretch>
                      <a:fillRect/>
                    </a:stretch>
                  </pic:blipFill>
                  <pic:spPr>
                    <a:xfrm>
                      <a:off x="0" y="0"/>
                      <a:ext cx="2997156" cy="6350"/>
                    </a:xfrm>
                    <a:prstGeom prst="rect">
                      <a:avLst/>
                    </a:prstGeom>
                  </pic:spPr>
                </pic:pic>
              </a:graphicData>
            </a:graphic>
          </wp:anchor>
        </w:drawing>
      </w:r>
    </w:p>
    <w:p w14:paraId="0BBD88C8">
      <w:pPr>
        <w:spacing w:before="85" w:line="219" w:lineRule="auto"/>
        <w:ind w:left="1059"/>
        <w:rPr>
          <w:rFonts w:ascii="宋体" w:hAnsi="宋体" w:eastAsia="宋体" w:cs="宋体"/>
          <w:sz w:val="26"/>
          <w:szCs w:val="26"/>
        </w:rPr>
      </w:pPr>
      <w:r>
        <w:rPr>
          <w:rFonts w:ascii="宋体" w:hAnsi="宋体" w:eastAsia="宋体" w:cs="宋体"/>
          <w:spacing w:val="-1"/>
          <w:sz w:val="26"/>
          <w:szCs w:val="26"/>
        </w:rPr>
        <w:t>目前航拍设备所搭载的相机可提供的</w:t>
      </w:r>
      <w:r>
        <w:rPr>
          <w:rFonts w:ascii="Times New Roman" w:hAnsi="Times New Roman" w:eastAsia="Times New Roman" w:cs="Times New Roman"/>
          <w:spacing w:val="-1"/>
          <w:sz w:val="26"/>
          <w:szCs w:val="26"/>
        </w:rPr>
        <w:t xml:space="preserve">ISO </w:t>
      </w:r>
      <w:r>
        <w:rPr>
          <w:rFonts w:ascii="宋体" w:hAnsi="宋体" w:eastAsia="宋体" w:cs="宋体"/>
          <w:spacing w:val="-1"/>
          <w:sz w:val="26"/>
          <w:szCs w:val="26"/>
        </w:rPr>
        <w:t>设置范围为100~25600。</w:t>
      </w:r>
    </w:p>
    <w:p w14:paraId="36DB4943">
      <w:pPr>
        <w:pStyle w:val="2"/>
        <w:spacing w:line="292" w:lineRule="auto"/>
      </w:pPr>
    </w:p>
    <w:p w14:paraId="64228A62">
      <w:pPr>
        <w:pStyle w:val="2"/>
        <w:spacing w:before="98" w:line="212" w:lineRule="auto"/>
        <w:ind w:left="1059"/>
        <w:rPr>
          <w:sz w:val="30"/>
          <w:szCs w:val="30"/>
        </w:rPr>
      </w:pPr>
      <w:r>
        <w:rPr>
          <w:rFonts w:ascii="黑体" w:hAnsi="黑体" w:eastAsia="黑体" w:cs="黑体"/>
          <w:color w:val="405040"/>
          <w:spacing w:val="-1"/>
          <w:sz w:val="30"/>
          <w:szCs w:val="30"/>
        </w:rPr>
        <w:t>2. 快门(</w:t>
      </w:r>
      <w:r>
        <w:rPr>
          <w:rFonts w:ascii="黑体" w:hAnsi="黑体" w:eastAsia="黑体" w:cs="黑体"/>
          <w:color w:val="405040"/>
          <w:spacing w:val="-61"/>
          <w:sz w:val="30"/>
          <w:szCs w:val="30"/>
        </w:rPr>
        <w:t xml:space="preserve"> </w:t>
      </w:r>
      <w:r>
        <w:rPr>
          <w:color w:val="405040"/>
          <w:spacing w:val="-1"/>
          <w:sz w:val="30"/>
          <w:szCs w:val="30"/>
        </w:rPr>
        <w:t>Shutter)</w:t>
      </w:r>
    </w:p>
    <w:p w14:paraId="5B6FE815">
      <w:pPr>
        <w:spacing w:before="294" w:line="340" w:lineRule="auto"/>
        <w:ind w:left="579" w:right="875" w:firstLine="480"/>
        <w:jc w:val="both"/>
        <w:rPr>
          <w:rFonts w:ascii="宋体" w:hAnsi="宋体" w:eastAsia="宋体" w:cs="宋体"/>
          <w:sz w:val="25"/>
          <w:szCs w:val="25"/>
        </w:rPr>
      </w:pPr>
      <w:r>
        <w:rPr>
          <w:rFonts w:ascii="宋体" w:hAnsi="宋体" w:eastAsia="宋体" w:cs="宋体"/>
          <w:spacing w:val="9"/>
          <w:sz w:val="25"/>
          <w:szCs w:val="25"/>
        </w:rPr>
        <w:t>快门是用来控制曝光时间的参量，也叫“快门</w:t>
      </w:r>
      <w:r>
        <w:rPr>
          <w:rFonts w:ascii="宋体" w:hAnsi="宋体" w:eastAsia="宋体" w:cs="宋体"/>
          <w:spacing w:val="8"/>
          <w:sz w:val="25"/>
          <w:szCs w:val="25"/>
        </w:rPr>
        <w:t>速度”或“曝光时间”,表达式为：</w:t>
      </w:r>
      <w:r>
        <w:rPr>
          <w:rFonts w:ascii="宋体" w:hAnsi="宋体" w:eastAsia="宋体" w:cs="宋体"/>
          <w:sz w:val="25"/>
          <w:szCs w:val="25"/>
        </w:rPr>
        <w:t xml:space="preserve"> 1/</w:t>
      </w:r>
      <w:r>
        <w:rPr>
          <w:rFonts w:ascii="Times New Roman" w:hAnsi="Times New Roman" w:eastAsia="Times New Roman" w:cs="Times New Roman"/>
          <w:sz w:val="25"/>
          <w:szCs w:val="25"/>
        </w:rPr>
        <w:t xml:space="preserve">n </w:t>
      </w:r>
      <w:r>
        <w:rPr>
          <w:rFonts w:ascii="宋体" w:hAnsi="宋体" w:eastAsia="宋体" w:cs="宋体"/>
          <w:sz w:val="25"/>
          <w:szCs w:val="25"/>
        </w:rPr>
        <w:t>单位是</w:t>
      </w:r>
      <w:r>
        <w:rPr>
          <w:rFonts w:ascii="Times New Roman" w:hAnsi="Times New Roman" w:eastAsia="Times New Roman" w:cs="Times New Roman"/>
          <w:sz w:val="25"/>
          <w:szCs w:val="25"/>
        </w:rPr>
        <w:t xml:space="preserve">s,   </w:t>
      </w:r>
      <w:r>
        <w:rPr>
          <w:rFonts w:ascii="宋体" w:hAnsi="宋体" w:eastAsia="宋体" w:cs="宋体"/>
          <w:sz w:val="25"/>
          <w:szCs w:val="25"/>
        </w:rPr>
        <w:t>如1/2、1/4、1/8、1/15、</w:t>
      </w:r>
      <w:r>
        <w:rPr>
          <w:rFonts w:ascii="宋体" w:hAnsi="宋体" w:eastAsia="宋体" w:cs="宋体"/>
          <w:spacing w:val="-91"/>
          <w:sz w:val="25"/>
          <w:szCs w:val="25"/>
        </w:rPr>
        <w:t xml:space="preserve"> </w:t>
      </w:r>
      <w:r>
        <w:rPr>
          <w:rFonts w:ascii="宋体" w:hAnsi="宋体" w:eastAsia="宋体" w:cs="宋体"/>
          <w:sz w:val="25"/>
          <w:szCs w:val="25"/>
        </w:rPr>
        <w:t xml:space="preserve">…、1/125、1/250、1/500、1/1000等。快门速 </w:t>
      </w:r>
      <w:r>
        <w:rPr>
          <w:rFonts w:ascii="宋体" w:hAnsi="宋体" w:eastAsia="宋体" w:cs="宋体"/>
          <w:spacing w:val="1"/>
          <w:sz w:val="25"/>
          <w:szCs w:val="25"/>
        </w:rPr>
        <w:t>度会影响照片的清晰度和运动物体在画面中呈现的效果。</w:t>
      </w:r>
    </w:p>
    <w:p w14:paraId="63E5DCBB">
      <w:pPr>
        <w:spacing w:before="20" w:line="347" w:lineRule="auto"/>
        <w:ind w:left="579" w:right="958" w:firstLine="480"/>
        <w:jc w:val="both"/>
        <w:rPr>
          <w:rFonts w:ascii="宋体" w:hAnsi="宋体" w:eastAsia="宋体" w:cs="宋体"/>
          <w:sz w:val="25"/>
          <w:szCs w:val="25"/>
        </w:rPr>
      </w:pPr>
      <w:r>
        <w:rPr>
          <w:rFonts w:ascii="宋体" w:hAnsi="宋体" w:eastAsia="宋体" w:cs="宋体"/>
          <w:spacing w:val="3"/>
          <w:sz w:val="25"/>
          <w:szCs w:val="25"/>
        </w:rPr>
        <w:t>在使用无人机航拍时，飞行器和云台虽然有一定的稳定功能，但</w:t>
      </w:r>
      <w:r>
        <w:rPr>
          <w:rFonts w:ascii="宋体" w:hAnsi="宋体" w:eastAsia="宋体" w:cs="宋体"/>
          <w:spacing w:val="2"/>
          <w:sz w:val="25"/>
          <w:szCs w:val="25"/>
        </w:rPr>
        <w:t>毕竟无法保障完全</w:t>
      </w:r>
      <w:r>
        <w:rPr>
          <w:rFonts w:ascii="宋体" w:hAnsi="宋体" w:eastAsia="宋体" w:cs="宋体"/>
          <w:sz w:val="25"/>
          <w:szCs w:val="25"/>
        </w:rPr>
        <w:t xml:space="preserve"> </w:t>
      </w:r>
      <w:r>
        <w:rPr>
          <w:rFonts w:ascii="宋体" w:hAnsi="宋体" w:eastAsia="宋体" w:cs="宋体"/>
          <w:spacing w:val="2"/>
          <w:sz w:val="25"/>
          <w:szCs w:val="25"/>
        </w:rPr>
        <w:t>静止，如果快门速度太慢，飞行器即便只有很微弱的摆动，也会造成拍摄出的画面因振</w:t>
      </w:r>
      <w:r>
        <w:rPr>
          <w:rFonts w:ascii="宋体" w:hAnsi="宋体" w:eastAsia="宋体" w:cs="宋体"/>
          <w:spacing w:val="4"/>
          <w:sz w:val="25"/>
          <w:szCs w:val="25"/>
        </w:rPr>
        <w:t xml:space="preserve"> </w:t>
      </w:r>
      <w:r>
        <w:rPr>
          <w:rFonts w:ascii="宋体" w:hAnsi="宋体" w:eastAsia="宋体" w:cs="宋体"/>
          <w:spacing w:val="1"/>
          <w:sz w:val="25"/>
          <w:szCs w:val="25"/>
        </w:rPr>
        <w:t>动而模糊。因此在航拍时，不建议将快门速度设置的过低，以保证画面的清晰度。</w:t>
      </w:r>
    </w:p>
    <w:p w14:paraId="0707DA08">
      <w:pPr>
        <w:spacing w:before="2" w:line="341" w:lineRule="auto"/>
        <w:ind w:left="579" w:right="955" w:firstLine="480"/>
        <w:rPr>
          <w:rFonts w:ascii="宋体" w:hAnsi="宋体" w:eastAsia="宋体" w:cs="宋体"/>
          <w:sz w:val="25"/>
          <w:szCs w:val="25"/>
        </w:rPr>
      </w:pPr>
      <w:r>
        <w:rPr>
          <w:rFonts w:ascii="宋体" w:hAnsi="宋体" w:eastAsia="宋体" w:cs="宋体"/>
          <w:spacing w:val="3"/>
          <w:sz w:val="25"/>
          <w:szCs w:val="25"/>
        </w:rPr>
        <w:t>而对于拍摄运动物体时，如果使用较慢的快门速度，可以将运动物体拍</w:t>
      </w:r>
      <w:r>
        <w:rPr>
          <w:rFonts w:ascii="宋体" w:hAnsi="宋体" w:eastAsia="宋体" w:cs="宋体"/>
          <w:spacing w:val="2"/>
          <w:sz w:val="25"/>
          <w:szCs w:val="25"/>
        </w:rPr>
        <w:t>摄出动态虚</w:t>
      </w:r>
      <w:r>
        <w:rPr>
          <w:rFonts w:ascii="宋体" w:hAnsi="宋体" w:eastAsia="宋体" w:cs="宋体"/>
          <w:sz w:val="25"/>
          <w:szCs w:val="25"/>
        </w:rPr>
        <w:t xml:space="preserve"> </w:t>
      </w:r>
      <w:r>
        <w:rPr>
          <w:rFonts w:ascii="宋体" w:hAnsi="宋体" w:eastAsia="宋体" w:cs="宋体"/>
          <w:spacing w:val="1"/>
          <w:sz w:val="25"/>
          <w:szCs w:val="25"/>
        </w:rPr>
        <w:t>化效果；如果使用较快的快门速度，则可将运动状态</w:t>
      </w:r>
      <w:r>
        <w:rPr>
          <w:rFonts w:ascii="宋体" w:hAnsi="宋体" w:eastAsia="宋体" w:cs="宋体"/>
          <w:sz w:val="25"/>
          <w:szCs w:val="25"/>
        </w:rPr>
        <w:t>定格。</w:t>
      </w:r>
    </w:p>
    <w:p w14:paraId="52CBA23D">
      <w:pPr>
        <w:pStyle w:val="2"/>
        <w:spacing w:before="243" w:line="212" w:lineRule="auto"/>
        <w:ind w:left="1059"/>
        <w:rPr>
          <w:sz w:val="30"/>
          <w:szCs w:val="30"/>
        </w:rPr>
      </w:pPr>
      <w:r>
        <w:rPr>
          <w:rFonts w:ascii="黑体" w:hAnsi="黑体" w:eastAsia="黑体" w:cs="黑体"/>
          <w:color w:val="405040"/>
          <w:spacing w:val="-2"/>
          <w:sz w:val="30"/>
          <w:szCs w:val="30"/>
        </w:rPr>
        <w:t>3. 光圈(</w:t>
      </w:r>
      <w:r>
        <w:rPr>
          <w:rFonts w:ascii="黑体" w:hAnsi="黑体" w:eastAsia="黑体" w:cs="黑体"/>
          <w:color w:val="405040"/>
          <w:spacing w:val="-42"/>
          <w:sz w:val="30"/>
          <w:szCs w:val="30"/>
        </w:rPr>
        <w:t xml:space="preserve"> </w:t>
      </w:r>
      <w:r>
        <w:rPr>
          <w:color w:val="405040"/>
          <w:spacing w:val="-2"/>
          <w:sz w:val="30"/>
          <w:szCs w:val="30"/>
        </w:rPr>
        <w:t>Aperture)</w:t>
      </w:r>
    </w:p>
    <w:p w14:paraId="4E2640DF">
      <w:pPr>
        <w:spacing w:before="274" w:line="357" w:lineRule="auto"/>
        <w:ind w:left="579" w:right="973" w:firstLine="480"/>
        <w:rPr>
          <w:rFonts w:ascii="宋体" w:hAnsi="宋体" w:eastAsia="宋体" w:cs="宋体"/>
          <w:sz w:val="24"/>
          <w:szCs w:val="24"/>
        </w:rPr>
      </w:pPr>
      <w:r>
        <w:rPr>
          <w:rFonts w:ascii="宋体" w:hAnsi="宋体" w:eastAsia="宋体" w:cs="宋体"/>
          <w:spacing w:val="20"/>
          <w:sz w:val="24"/>
          <w:szCs w:val="24"/>
        </w:rPr>
        <w:t>光圈是镜头中一个可伸缩大小的孔洞，是用来</w:t>
      </w:r>
      <w:r>
        <w:rPr>
          <w:rFonts w:ascii="宋体" w:hAnsi="宋体" w:eastAsia="宋体" w:cs="宋体"/>
          <w:spacing w:val="19"/>
          <w:sz w:val="24"/>
          <w:szCs w:val="24"/>
        </w:rPr>
        <w:t>控制进光量多少的装置。在摄影中</w:t>
      </w:r>
      <w:r>
        <w:rPr>
          <w:rFonts w:ascii="宋体" w:hAnsi="宋体" w:eastAsia="宋体" w:cs="宋体"/>
          <w:sz w:val="24"/>
          <w:szCs w:val="24"/>
        </w:rPr>
        <w:t xml:space="preserve"> </w:t>
      </w:r>
      <w:r>
        <w:rPr>
          <w:rFonts w:ascii="宋体" w:hAnsi="宋体" w:eastAsia="宋体" w:cs="宋体"/>
          <w:spacing w:val="1"/>
          <w:sz w:val="24"/>
          <w:szCs w:val="24"/>
        </w:rPr>
        <w:t xml:space="preserve">用光圈系数来描述光圈的大小，光圈系数常见的有： </w:t>
      </w:r>
      <w:r>
        <w:rPr>
          <w:rFonts w:ascii="Times New Roman" w:hAnsi="Times New Roman" w:eastAsia="Times New Roman" w:cs="Times New Roman"/>
          <w:spacing w:val="1"/>
          <w:sz w:val="24"/>
          <w:szCs w:val="24"/>
        </w:rPr>
        <w:t>f/2</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f/2.8</w:t>
      </w:r>
      <w:r>
        <w:rPr>
          <w:rFonts w:ascii="Times New Roman" w:hAnsi="Times New Roman" w:eastAsia="Times New Roman" w:cs="Times New Roman"/>
          <w:spacing w:val="-33"/>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f/4</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f/5.6</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f/8</w:t>
      </w:r>
      <w:r>
        <w:rPr>
          <w:rFonts w:ascii="Times New Roman" w:hAnsi="Times New Roman" w:eastAsia="Times New Roman" w:cs="Times New Roman"/>
          <w:spacing w:val="-34"/>
          <w:sz w:val="24"/>
          <w:szCs w:val="24"/>
        </w:rPr>
        <w:t xml:space="preserve"> </w:t>
      </w:r>
      <w:r>
        <w:rPr>
          <w:rFonts w:ascii="宋体" w:hAnsi="宋体" w:eastAsia="宋体" w:cs="宋体"/>
          <w:sz w:val="24"/>
          <w:szCs w:val="24"/>
        </w:rPr>
        <w:t>、</w:t>
      </w:r>
      <w:r>
        <w:rPr>
          <w:rFonts w:ascii="Times New Roman" w:hAnsi="Times New Roman" w:eastAsia="Times New Roman" w:cs="Times New Roman"/>
          <w:sz w:val="24"/>
          <w:szCs w:val="24"/>
        </w:rPr>
        <w:t>f/11</w:t>
      </w:r>
      <w:r>
        <w:rPr>
          <w:rFonts w:ascii="宋体" w:hAnsi="宋体" w:eastAsia="宋体" w:cs="宋体"/>
          <w:sz w:val="24"/>
          <w:szCs w:val="24"/>
        </w:rPr>
        <w:t>、</w:t>
      </w:r>
    </w:p>
    <w:p w14:paraId="5532A0E5">
      <w:pPr>
        <w:spacing w:before="3" w:line="357" w:lineRule="auto"/>
        <w:ind w:left="579" w:right="956"/>
        <w:rPr>
          <w:rFonts w:ascii="宋体" w:hAnsi="宋体" w:eastAsia="宋体" w:cs="宋体"/>
          <w:sz w:val="24"/>
          <w:szCs w:val="24"/>
        </w:rPr>
      </w:pPr>
      <w:r>
        <w:rPr>
          <w:rFonts w:ascii="Times New Roman" w:hAnsi="Times New Roman" w:eastAsia="Times New Roman" w:cs="Times New Roman"/>
          <w:spacing w:val="12"/>
          <w:sz w:val="24"/>
          <w:szCs w:val="24"/>
        </w:rPr>
        <w:t>f/16</w:t>
      </w:r>
      <w:r>
        <w:rPr>
          <w:rFonts w:ascii="Times New Roman" w:hAnsi="Times New Roman" w:eastAsia="Times New Roman" w:cs="Times New Roman"/>
          <w:spacing w:val="-34"/>
          <w:sz w:val="24"/>
          <w:szCs w:val="24"/>
        </w:rPr>
        <w:t xml:space="preserve"> </w:t>
      </w:r>
      <w:r>
        <w:rPr>
          <w:rFonts w:ascii="宋体" w:hAnsi="宋体" w:eastAsia="宋体" w:cs="宋体"/>
          <w:spacing w:val="12"/>
          <w:sz w:val="24"/>
          <w:szCs w:val="24"/>
        </w:rPr>
        <w:t>、</w:t>
      </w:r>
      <w:r>
        <w:rPr>
          <w:rFonts w:ascii="Times New Roman" w:hAnsi="Times New Roman" w:eastAsia="Times New Roman" w:cs="Times New Roman"/>
          <w:spacing w:val="12"/>
          <w:sz w:val="24"/>
          <w:szCs w:val="24"/>
        </w:rPr>
        <w:t xml:space="preserve">f/22  </w:t>
      </w:r>
      <w:r>
        <w:rPr>
          <w:rFonts w:ascii="宋体" w:hAnsi="宋体" w:eastAsia="宋体" w:cs="宋体"/>
          <w:spacing w:val="12"/>
          <w:sz w:val="24"/>
          <w:szCs w:val="24"/>
        </w:rPr>
        <w:t>等，数值越小，光</w:t>
      </w:r>
      <w:r>
        <w:rPr>
          <w:rFonts w:ascii="宋体" w:hAnsi="宋体" w:eastAsia="宋体" w:cs="宋体"/>
          <w:spacing w:val="11"/>
          <w:sz w:val="24"/>
          <w:szCs w:val="24"/>
        </w:rPr>
        <w:t>圈越大，进光量也越多；数值越大，光圈越小，进光量也</w:t>
      </w:r>
      <w:r>
        <w:rPr>
          <w:rFonts w:ascii="宋体" w:hAnsi="宋体" w:eastAsia="宋体" w:cs="宋体"/>
          <w:sz w:val="24"/>
          <w:szCs w:val="24"/>
        </w:rPr>
        <w:t xml:space="preserve"> </w:t>
      </w:r>
      <w:r>
        <w:rPr>
          <w:rFonts w:ascii="宋体" w:hAnsi="宋体" w:eastAsia="宋体" w:cs="宋体"/>
          <w:spacing w:val="19"/>
          <w:sz w:val="24"/>
          <w:szCs w:val="24"/>
        </w:rPr>
        <w:t>越少，如图1-21所示。</w:t>
      </w:r>
    </w:p>
    <w:p w14:paraId="546FEFF4">
      <w:pPr>
        <w:pStyle w:val="2"/>
        <w:spacing w:line="279" w:lineRule="auto"/>
      </w:pPr>
    </w:p>
    <w:p w14:paraId="38A99DAF">
      <w:pPr>
        <w:spacing w:before="1" w:line="1571" w:lineRule="exact"/>
        <w:ind w:firstLine="2379"/>
      </w:pPr>
      <w:r>
        <w:rPr>
          <w:position w:val="-31"/>
        </w:rPr>
        <w:pict>
          <v:group id="_x0000_s1078" o:spid="_x0000_s1078" o:spt="203" style="height:78.55pt;width:300.05pt;" coordsize="6000,1571">
            <o:lock v:ext="edit"/>
            <v:shape id="_x0000_s1079" o:spid="_x0000_s1079" o:spt="75" type="#_x0000_t75" style="position:absolute;left:0;top:20;height:1550;width:6000;" filled="f" stroked="f" coordsize="21600,21600">
              <v:path/>
              <v:fill on="f" focussize="0,0"/>
              <v:stroke on="f"/>
              <v:imagedata r:id="rId421" o:title=""/>
              <o:lock v:ext="edit" aspectratio="t"/>
            </v:shape>
            <v:shape id="_x0000_s1080" o:spid="_x0000_s1080" o:spt="202" type="#_x0000_t202" style="position:absolute;left:-20;top:-20;height:1611;width:6040;" filled="f" stroked="f" coordsize="21600,21600">
              <v:path/>
              <v:fill on="f" focussize="0,0"/>
              <v:stroke on="f"/>
              <v:imagedata o:title=""/>
              <o:lock v:ext="edit" aspectratio="f"/>
              <v:textbox inset="0mm,0mm,0mm,0mm">
                <w:txbxContent>
                  <w:p w14:paraId="746C4CBD">
                    <w:pPr>
                      <w:spacing w:before="19" w:line="192" w:lineRule="auto"/>
                      <w:ind w:left="539"/>
                      <w:rPr>
                        <w:rFonts w:ascii="Times New Roman" w:hAnsi="Times New Roman" w:eastAsia="Times New Roman" w:cs="Times New Roman"/>
                        <w:sz w:val="19"/>
                        <w:szCs w:val="19"/>
                      </w:rPr>
                    </w:pPr>
                    <w:r>
                      <w:rPr>
                        <w:rFonts w:ascii="Times New Roman" w:hAnsi="Times New Roman" w:eastAsia="Times New Roman" w:cs="Times New Roman"/>
                        <w:spacing w:val="-2"/>
                        <w:sz w:val="20"/>
                        <w:szCs w:val="20"/>
                      </w:rPr>
                      <w:t>f/2</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pacing w:val="-2"/>
                        <w:sz w:val="21"/>
                        <w:szCs w:val="21"/>
                      </w:rPr>
                      <w:t xml:space="preserve">f/2.8                         </w:t>
                    </w:r>
                    <w:r>
                      <w:rPr>
                        <w:rFonts w:ascii="Times New Roman" w:hAnsi="Times New Roman" w:eastAsia="Times New Roman" w:cs="Times New Roman"/>
                        <w:spacing w:val="-2"/>
                        <w:sz w:val="18"/>
                        <w:szCs w:val="18"/>
                      </w:rPr>
                      <w:t xml:space="preserve">f/4                         </w:t>
                    </w:r>
                    <w:r>
                      <w:rPr>
                        <w:rFonts w:ascii="Times New Roman" w:hAnsi="Times New Roman" w:eastAsia="Times New Roman" w:cs="Times New Roman"/>
                        <w:spacing w:val="-3"/>
                        <w:sz w:val="18"/>
                        <w:szCs w:val="18"/>
                      </w:rPr>
                      <w:t xml:space="preserve">      </w:t>
                    </w:r>
                    <w:r>
                      <w:rPr>
                        <w:rFonts w:ascii="Times New Roman" w:hAnsi="Times New Roman" w:eastAsia="Times New Roman" w:cs="Times New Roman"/>
                        <w:spacing w:val="-3"/>
                        <w:sz w:val="19"/>
                        <w:szCs w:val="19"/>
                      </w:rPr>
                      <w:t>f/5.6</w:t>
                    </w:r>
                  </w:p>
                </w:txbxContent>
              </v:textbox>
            </v:shape>
            <w10:wrap type="none"/>
            <w10:anchorlock/>
          </v:group>
        </w:pict>
      </w:r>
    </w:p>
    <w:p w14:paraId="69FF5A0C">
      <w:pPr>
        <w:pStyle w:val="2"/>
        <w:spacing w:line="470" w:lineRule="auto"/>
      </w:pPr>
    </w:p>
    <w:p w14:paraId="2087A7AD">
      <w:pPr>
        <w:spacing w:before="58" w:line="198" w:lineRule="auto"/>
        <w:ind w:left="2999"/>
        <w:rPr>
          <w:rFonts w:ascii="Times New Roman" w:hAnsi="Times New Roman" w:eastAsia="Times New Roman" w:cs="Times New Roman"/>
          <w:sz w:val="20"/>
          <w:szCs w:val="20"/>
        </w:rPr>
      </w:pPr>
      <w:r>
        <w:rPr>
          <w:rFonts w:ascii="Times New Roman" w:hAnsi="Times New Roman" w:eastAsia="Times New Roman" w:cs="Times New Roman"/>
          <w:spacing w:val="-1"/>
          <w:position w:val="1"/>
          <w:sz w:val="18"/>
          <w:szCs w:val="18"/>
        </w:rPr>
        <w:t xml:space="preserve">f/8                              </w:t>
      </w:r>
      <w:r>
        <w:rPr>
          <w:rFonts w:ascii="Times New Roman" w:hAnsi="Times New Roman" w:eastAsia="Times New Roman" w:cs="Times New Roman"/>
          <w:spacing w:val="-1"/>
          <w:sz w:val="20"/>
          <w:szCs w:val="20"/>
        </w:rPr>
        <w:t>f/11</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19"/>
          <w:szCs w:val="19"/>
        </w:rPr>
        <w:t xml:space="preserve">f/16                         </w:t>
      </w:r>
      <w:r>
        <w:rPr>
          <w:rFonts w:ascii="Times New Roman" w:hAnsi="Times New Roman" w:eastAsia="Times New Roman" w:cs="Times New Roman"/>
          <w:spacing w:val="-1"/>
          <w:sz w:val="20"/>
          <w:szCs w:val="20"/>
        </w:rPr>
        <w:t>f/22</w:t>
      </w:r>
    </w:p>
    <w:p w14:paraId="23736955">
      <w:pPr>
        <w:spacing w:before="19" w:line="1360" w:lineRule="exact"/>
        <w:ind w:firstLine="2399"/>
      </w:pPr>
      <w:r>
        <w:rPr>
          <w:position w:val="-27"/>
        </w:rPr>
        <w:drawing>
          <wp:inline distT="0" distB="0" distL="0" distR="0">
            <wp:extent cx="3803650" cy="86296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422"/>
                    <a:stretch>
                      <a:fillRect/>
                    </a:stretch>
                  </pic:blipFill>
                  <pic:spPr>
                    <a:xfrm>
                      <a:off x="0" y="0"/>
                      <a:ext cx="3803659" cy="863598"/>
                    </a:xfrm>
                    <a:prstGeom prst="rect">
                      <a:avLst/>
                    </a:prstGeom>
                  </pic:spPr>
                </pic:pic>
              </a:graphicData>
            </a:graphic>
          </wp:inline>
        </w:drawing>
      </w:r>
    </w:p>
    <w:p w14:paraId="11B90A7F">
      <w:pPr>
        <w:spacing w:before="288" w:line="222" w:lineRule="auto"/>
        <w:ind w:left="4389"/>
        <w:rPr>
          <w:rFonts w:ascii="黑体" w:hAnsi="黑体" w:eastAsia="黑体" w:cs="黑体"/>
          <w:sz w:val="22"/>
          <w:szCs w:val="22"/>
        </w:rPr>
      </w:pPr>
      <w:r>
        <w:rPr>
          <w:rFonts w:ascii="黑体" w:hAnsi="黑体" w:eastAsia="黑体" w:cs="黑体"/>
          <w:color w:val="405040"/>
          <w:spacing w:val="10"/>
          <w:sz w:val="22"/>
          <w:szCs w:val="22"/>
        </w:rPr>
        <w:t>图1-21</w:t>
      </w:r>
      <w:r>
        <w:rPr>
          <w:rFonts w:ascii="黑体" w:hAnsi="黑体" w:eastAsia="黑体" w:cs="黑体"/>
          <w:color w:val="405040"/>
          <w:spacing w:val="72"/>
          <w:sz w:val="22"/>
          <w:szCs w:val="22"/>
        </w:rPr>
        <w:t xml:space="preserve"> </w:t>
      </w:r>
      <w:r>
        <w:rPr>
          <w:rFonts w:ascii="黑体" w:hAnsi="黑体" w:eastAsia="黑体" w:cs="黑体"/>
          <w:color w:val="405040"/>
          <w:spacing w:val="10"/>
          <w:sz w:val="22"/>
          <w:szCs w:val="22"/>
        </w:rPr>
        <w:t>光圈示意图</w:t>
      </w:r>
    </w:p>
    <w:p w14:paraId="1C825B6D">
      <w:pPr>
        <w:spacing w:before="248" w:line="327" w:lineRule="auto"/>
        <w:ind w:left="579" w:right="986" w:firstLine="480"/>
        <w:rPr>
          <w:rFonts w:ascii="宋体" w:hAnsi="宋体" w:eastAsia="宋体" w:cs="宋体"/>
          <w:sz w:val="25"/>
          <w:szCs w:val="25"/>
        </w:rPr>
      </w:pPr>
      <w:r>
        <w:rPr>
          <w:rFonts w:ascii="宋体" w:hAnsi="宋体" w:eastAsia="宋体" w:cs="宋体"/>
          <w:spacing w:val="2"/>
          <w:sz w:val="25"/>
          <w:szCs w:val="25"/>
        </w:rPr>
        <w:t>光圈除了可以控制进光量的多少外，另一个重要的作用是控制画面的景深效果。景</w:t>
      </w:r>
      <w:r>
        <w:rPr>
          <w:rFonts w:ascii="宋体" w:hAnsi="宋体" w:eastAsia="宋体" w:cs="宋体"/>
          <w:sz w:val="25"/>
          <w:szCs w:val="25"/>
        </w:rPr>
        <w:t xml:space="preserve"> </w:t>
      </w:r>
      <w:r>
        <w:rPr>
          <w:rFonts w:ascii="宋体" w:hAnsi="宋体" w:eastAsia="宋体" w:cs="宋体"/>
          <w:spacing w:val="6"/>
          <w:sz w:val="25"/>
          <w:szCs w:val="25"/>
        </w:rPr>
        <w:t>深是指当对焦完成后，在焦点前后成清晰画</w:t>
      </w:r>
      <w:r>
        <w:rPr>
          <w:rFonts w:ascii="宋体" w:hAnsi="宋体" w:eastAsia="宋体" w:cs="宋体"/>
          <w:spacing w:val="5"/>
          <w:sz w:val="25"/>
          <w:szCs w:val="25"/>
        </w:rPr>
        <w:t>面的范围，如图1-22所示。</w:t>
      </w:r>
    </w:p>
    <w:p w14:paraId="737FDAA8">
      <w:pPr>
        <w:spacing w:line="327" w:lineRule="auto"/>
        <w:rPr>
          <w:rFonts w:ascii="宋体" w:hAnsi="宋体" w:eastAsia="宋体" w:cs="宋体"/>
          <w:sz w:val="25"/>
          <w:szCs w:val="25"/>
        </w:rPr>
        <w:sectPr>
          <w:headerReference r:id="rId36" w:type="default"/>
          <w:footerReference r:id="rId37" w:type="default"/>
          <w:pgSz w:w="11910" w:h="16840"/>
          <w:pgMar w:top="810" w:right="390" w:bottom="819" w:left="400" w:header="0" w:footer="20" w:gutter="0"/>
          <w:cols w:space="720" w:num="1"/>
        </w:sectPr>
      </w:pPr>
    </w:p>
    <w:p w14:paraId="71D8DB39">
      <w:pPr>
        <w:pStyle w:val="2"/>
        <w:spacing w:line="1019" w:lineRule="exact"/>
      </w:pPr>
      <w:r>
        <w:rPr>
          <w:position w:val="-20"/>
        </w:rPr>
        <w:pict>
          <v:group id="_x0000_s1081" o:spid="_x0000_s1081" o:spt="203" style="height:51pt;width:551.05pt;" coordsize="11020,1020">
            <o:lock v:ext="edit"/>
            <v:shape id="_x0000_s1082" o:spid="_x0000_s1082" o:spt="75" type="#_x0000_t75" style="position:absolute;left:0;top:0;height:1020;width:11020;" filled="f" stroked="f" coordsize="21600,21600">
              <v:path/>
              <v:fill on="f" focussize="0,0"/>
              <v:stroke on="f"/>
              <v:imagedata r:id="rId423" o:title=""/>
              <o:lock v:ext="edit" aspectratio="t"/>
            </v:shape>
            <v:shape id="_x0000_s1083" o:spid="_x0000_s1083" o:spt="202" type="#_x0000_t202" style="position:absolute;left:-20;top:-20;height:1060;width:11060;" filled="f" stroked="f" coordsize="21600,21600">
              <v:path/>
              <v:fill on="f" focussize="0,0"/>
              <v:stroke on="f"/>
              <v:imagedata o:title=""/>
              <o:lock v:ext="edit" aspectratio="f"/>
              <v:textbox inset="0mm,0mm,0mm,0mm">
                <w:txbxContent>
                  <w:p w14:paraId="00B666E3">
                    <w:pPr>
                      <w:spacing w:line="300" w:lineRule="auto"/>
                      <w:rPr>
                        <w:rFonts w:ascii="Arial"/>
                        <w:sz w:val="21"/>
                      </w:rPr>
                    </w:pPr>
                  </w:p>
                  <w:p w14:paraId="50C05407">
                    <w:pPr>
                      <w:spacing w:line="300" w:lineRule="auto"/>
                      <w:rPr>
                        <w:rFonts w:ascii="Arial"/>
                        <w:sz w:val="21"/>
                      </w:rPr>
                    </w:pPr>
                  </w:p>
                  <w:p w14:paraId="7DAB8E59">
                    <w:pPr>
                      <w:spacing w:before="85" w:line="222" w:lineRule="auto"/>
                      <w:ind w:left="1280"/>
                      <w:rPr>
                        <w:rFonts w:ascii="黑体" w:hAnsi="黑体" w:eastAsia="黑体" w:cs="黑体"/>
                        <w:sz w:val="26"/>
                        <w:szCs w:val="26"/>
                      </w:rPr>
                    </w:pPr>
                    <w:r>
                      <w:rPr>
                        <w:rFonts w:ascii="黑体" w:hAnsi="黑体" w:eastAsia="黑体" w:cs="黑体"/>
                        <w:color w:val="A0C0D0"/>
                        <w:spacing w:val="19"/>
                        <w:w w:val="119"/>
                        <w:sz w:val="26"/>
                        <w:szCs w:val="26"/>
                      </w:rPr>
                      <w:t>无人机影视航拍及后期制作</w:t>
                    </w:r>
                  </w:p>
                </w:txbxContent>
              </v:textbox>
            </v:shape>
            <w10:wrap type="none"/>
            <w10:anchorlock/>
          </v:group>
        </w:pict>
      </w:r>
    </w:p>
    <w:p w14:paraId="6F1A3797">
      <w:pPr>
        <w:pStyle w:val="2"/>
        <w:spacing w:line="437" w:lineRule="auto"/>
      </w:pPr>
      <w:r>
        <w:drawing>
          <wp:anchor distT="0" distB="0" distL="0" distR="0" simplePos="0" relativeHeight="251747328" behindDoc="0" locked="0" layoutInCell="1" allowOverlap="1">
            <wp:simplePos x="0" y="0"/>
            <wp:positionH relativeFrom="column">
              <wp:posOffset>361950</wp:posOffset>
            </wp:positionH>
            <wp:positionV relativeFrom="paragraph">
              <wp:posOffset>24765</wp:posOffset>
            </wp:positionV>
            <wp:extent cx="3949700" cy="635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424"/>
                    <a:stretch>
                      <a:fillRect/>
                    </a:stretch>
                  </pic:blipFill>
                  <pic:spPr>
                    <a:xfrm>
                      <a:off x="0" y="0"/>
                      <a:ext cx="3949698" cy="6415"/>
                    </a:xfrm>
                    <a:prstGeom prst="rect">
                      <a:avLst/>
                    </a:prstGeom>
                  </pic:spPr>
                </pic:pic>
              </a:graphicData>
            </a:graphic>
          </wp:anchor>
        </w:drawing>
      </w:r>
    </w:p>
    <w:p w14:paraId="3E552516">
      <w:pPr>
        <w:spacing w:line="3840" w:lineRule="exact"/>
        <w:ind w:firstLine="2410"/>
      </w:pPr>
      <w:r>
        <w:rPr>
          <w:position w:val="-76"/>
        </w:rPr>
        <w:drawing>
          <wp:inline distT="0" distB="0" distL="0" distR="0">
            <wp:extent cx="3764915" cy="243776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425"/>
                    <a:stretch>
                      <a:fillRect/>
                    </a:stretch>
                  </pic:blipFill>
                  <pic:spPr>
                    <a:xfrm>
                      <a:off x="0" y="0"/>
                      <a:ext cx="3765543" cy="2438308"/>
                    </a:xfrm>
                    <a:prstGeom prst="rect">
                      <a:avLst/>
                    </a:prstGeom>
                  </pic:spPr>
                </pic:pic>
              </a:graphicData>
            </a:graphic>
          </wp:inline>
        </w:drawing>
      </w:r>
    </w:p>
    <w:p w14:paraId="026C821C">
      <w:pPr>
        <w:spacing w:before="197" w:line="221" w:lineRule="auto"/>
        <w:ind w:left="4360"/>
        <w:rPr>
          <w:rFonts w:ascii="黑体" w:hAnsi="黑体" w:eastAsia="黑体" w:cs="黑体"/>
          <w:sz w:val="22"/>
          <w:szCs w:val="22"/>
        </w:rPr>
      </w:pPr>
      <w:r>
        <w:rPr>
          <w:rFonts w:ascii="黑体" w:hAnsi="黑体" w:eastAsia="黑体" w:cs="黑体"/>
          <w:color w:val="405040"/>
          <w:spacing w:val="11"/>
          <w:sz w:val="22"/>
          <w:szCs w:val="22"/>
        </w:rPr>
        <w:t>图1-22</w:t>
      </w:r>
      <w:r>
        <w:rPr>
          <w:rFonts w:ascii="黑体" w:hAnsi="黑体" w:eastAsia="黑体" w:cs="黑体"/>
          <w:color w:val="405040"/>
          <w:spacing w:val="79"/>
          <w:sz w:val="22"/>
          <w:szCs w:val="22"/>
        </w:rPr>
        <w:t xml:space="preserve"> </w:t>
      </w:r>
      <w:r>
        <w:rPr>
          <w:rFonts w:ascii="黑体" w:hAnsi="黑体" w:eastAsia="黑体" w:cs="黑体"/>
          <w:color w:val="405040"/>
          <w:spacing w:val="11"/>
          <w:sz w:val="22"/>
          <w:szCs w:val="22"/>
        </w:rPr>
        <w:t>景深示意图</w:t>
      </w:r>
    </w:p>
    <w:p w14:paraId="64E548F5">
      <w:pPr>
        <w:spacing w:before="229" w:line="219" w:lineRule="auto"/>
        <w:ind w:left="1069"/>
        <w:rPr>
          <w:rFonts w:ascii="宋体" w:hAnsi="宋体" w:eastAsia="宋体" w:cs="宋体"/>
          <w:sz w:val="24"/>
          <w:szCs w:val="24"/>
        </w:rPr>
      </w:pPr>
      <w:r>
        <w:rPr>
          <w:rFonts w:ascii="宋体" w:hAnsi="宋体" w:eastAsia="宋体" w:cs="宋体"/>
          <w:spacing w:val="15"/>
          <w:sz w:val="24"/>
          <w:szCs w:val="24"/>
        </w:rPr>
        <w:t>光圈越大，景深越小；光圈越小，景深越大，如图1-23所示。</w:t>
      </w:r>
    </w:p>
    <w:p w14:paraId="032470C9">
      <w:pPr>
        <w:pStyle w:val="2"/>
        <w:spacing w:line="333" w:lineRule="auto"/>
      </w:pPr>
    </w:p>
    <w:p w14:paraId="0208A790">
      <w:pPr>
        <w:spacing w:line="3720" w:lineRule="exact"/>
        <w:ind w:firstLine="2420"/>
      </w:pPr>
      <w:r>
        <w:rPr>
          <w:position w:val="-74"/>
        </w:rPr>
        <w:drawing>
          <wp:inline distT="0" distB="0" distL="0" distR="0">
            <wp:extent cx="3752215" cy="2362200"/>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426"/>
                    <a:stretch>
                      <a:fillRect/>
                    </a:stretch>
                  </pic:blipFill>
                  <pic:spPr>
                    <a:xfrm>
                      <a:off x="0" y="0"/>
                      <a:ext cx="3752837" cy="2362278"/>
                    </a:xfrm>
                    <a:prstGeom prst="rect">
                      <a:avLst/>
                    </a:prstGeom>
                  </pic:spPr>
                </pic:pic>
              </a:graphicData>
            </a:graphic>
          </wp:inline>
        </w:drawing>
      </w:r>
    </w:p>
    <w:p w14:paraId="4E028276">
      <w:pPr>
        <w:spacing w:before="148" w:line="219" w:lineRule="auto"/>
        <w:ind w:left="4380"/>
        <w:rPr>
          <w:rFonts w:ascii="宋体" w:hAnsi="宋体" w:eastAsia="宋体" w:cs="宋体"/>
          <w:sz w:val="20"/>
          <w:szCs w:val="20"/>
        </w:rPr>
      </w:pPr>
      <w:r>
        <w:rPr>
          <w:rFonts w:ascii="Times New Roman" w:hAnsi="Times New Roman" w:eastAsia="Times New Roman" w:cs="Times New Roman"/>
          <w:spacing w:val="7"/>
          <w:sz w:val="20"/>
          <w:szCs w:val="20"/>
        </w:rPr>
        <w:t>a</w:t>
      </w:r>
      <w:r>
        <w:rPr>
          <w:rFonts w:ascii="Times New Roman" w:hAnsi="Times New Roman" w:eastAsia="Times New Roman" w:cs="Times New Roman"/>
          <w:spacing w:val="-7"/>
          <w:sz w:val="20"/>
          <w:szCs w:val="20"/>
        </w:rPr>
        <w:t xml:space="preserve"> </w:t>
      </w:r>
      <w:r>
        <w:rPr>
          <w:rFonts w:ascii="宋体" w:hAnsi="宋体" w:eastAsia="宋体" w:cs="宋体"/>
          <w:spacing w:val="7"/>
          <w:sz w:val="20"/>
          <w:szCs w:val="20"/>
        </w:rPr>
        <w:t>)小景深(</w:t>
      </w:r>
      <w:r>
        <w:rPr>
          <w:rFonts w:ascii="宋体" w:hAnsi="宋体" w:eastAsia="宋体" w:cs="宋体"/>
          <w:spacing w:val="-37"/>
          <w:sz w:val="20"/>
          <w:szCs w:val="20"/>
        </w:rPr>
        <w:t xml:space="preserve"> </w:t>
      </w:r>
      <w:r>
        <w:rPr>
          <w:rFonts w:ascii="Times New Roman" w:hAnsi="Times New Roman" w:eastAsia="Times New Roman" w:cs="Times New Roman"/>
          <w:spacing w:val="7"/>
          <w:sz w:val="20"/>
          <w:szCs w:val="20"/>
        </w:rPr>
        <w:t xml:space="preserve">f/1.4 </w:t>
      </w:r>
      <w:r>
        <w:rPr>
          <w:rFonts w:ascii="宋体" w:hAnsi="宋体" w:eastAsia="宋体" w:cs="宋体"/>
          <w:spacing w:val="7"/>
          <w:sz w:val="20"/>
          <w:szCs w:val="20"/>
        </w:rPr>
        <w:t>拍摄)</w:t>
      </w:r>
    </w:p>
    <w:p w14:paraId="114C4B1D">
      <w:pPr>
        <w:pStyle w:val="2"/>
        <w:spacing w:line="242" w:lineRule="auto"/>
      </w:pPr>
    </w:p>
    <w:p w14:paraId="68E37095">
      <w:pPr>
        <w:spacing w:before="1" w:line="3810" w:lineRule="exact"/>
        <w:ind w:firstLine="2429"/>
      </w:pPr>
      <w:r>
        <w:rPr>
          <w:position w:val="-76"/>
        </w:rPr>
        <w:drawing>
          <wp:inline distT="0" distB="0" distL="0" distR="0">
            <wp:extent cx="3752850" cy="2419350"/>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427"/>
                    <a:stretch>
                      <a:fillRect/>
                    </a:stretch>
                  </pic:blipFill>
                  <pic:spPr>
                    <a:xfrm>
                      <a:off x="0" y="0"/>
                      <a:ext cx="3752912" cy="2419381"/>
                    </a:xfrm>
                    <a:prstGeom prst="rect">
                      <a:avLst/>
                    </a:prstGeom>
                  </pic:spPr>
                </pic:pic>
              </a:graphicData>
            </a:graphic>
          </wp:inline>
        </w:drawing>
      </w:r>
    </w:p>
    <w:p w14:paraId="39D20DE3">
      <w:pPr>
        <w:spacing w:before="156" w:line="212" w:lineRule="auto"/>
        <w:ind w:left="4410"/>
        <w:rPr>
          <w:rFonts w:ascii="宋体" w:hAnsi="宋体" w:eastAsia="宋体" w:cs="宋体"/>
          <w:sz w:val="20"/>
          <w:szCs w:val="20"/>
        </w:rPr>
      </w:pPr>
      <w:r>
        <w:rPr>
          <w:rFonts w:ascii="Times New Roman" w:hAnsi="Times New Roman" w:eastAsia="Times New Roman" w:cs="Times New Roman"/>
          <w:spacing w:val="3"/>
          <w:sz w:val="20"/>
          <w:szCs w:val="20"/>
        </w:rPr>
        <w:t xml:space="preserve">b)  </w:t>
      </w:r>
      <w:r>
        <w:rPr>
          <w:rFonts w:ascii="宋体" w:hAnsi="宋体" w:eastAsia="宋体" w:cs="宋体"/>
          <w:spacing w:val="3"/>
          <w:sz w:val="20"/>
          <w:szCs w:val="20"/>
        </w:rPr>
        <w:t>大景深(</w:t>
      </w:r>
      <w:r>
        <w:rPr>
          <w:rFonts w:ascii="宋体" w:hAnsi="宋体" w:eastAsia="宋体" w:cs="宋体"/>
          <w:spacing w:val="-27"/>
          <w:sz w:val="20"/>
          <w:szCs w:val="20"/>
        </w:rPr>
        <w:t xml:space="preserve"> </w:t>
      </w:r>
      <w:r>
        <w:rPr>
          <w:rFonts w:ascii="Times New Roman" w:hAnsi="Times New Roman" w:eastAsia="Times New Roman" w:cs="Times New Roman"/>
          <w:spacing w:val="3"/>
          <w:sz w:val="20"/>
          <w:szCs w:val="20"/>
        </w:rPr>
        <w:t>f/16</w:t>
      </w:r>
      <w:r>
        <w:rPr>
          <w:rFonts w:ascii="Times New Roman" w:hAnsi="Times New Roman" w:eastAsia="Times New Roman" w:cs="Times New Roman"/>
          <w:spacing w:val="16"/>
          <w:sz w:val="20"/>
          <w:szCs w:val="20"/>
        </w:rPr>
        <w:t xml:space="preserve"> </w:t>
      </w:r>
      <w:r>
        <w:rPr>
          <w:rFonts w:ascii="宋体" w:hAnsi="宋体" w:eastAsia="宋体" w:cs="宋体"/>
          <w:spacing w:val="3"/>
          <w:sz w:val="20"/>
          <w:szCs w:val="20"/>
        </w:rPr>
        <w:t>拍摄)</w:t>
      </w:r>
    </w:p>
    <w:p w14:paraId="5C3E21CB">
      <w:pPr>
        <w:spacing w:before="191" w:line="221" w:lineRule="auto"/>
        <w:ind w:left="4140"/>
        <w:rPr>
          <w:rFonts w:ascii="黑体" w:hAnsi="黑体" w:eastAsia="黑体" w:cs="黑体"/>
          <w:sz w:val="20"/>
          <w:szCs w:val="20"/>
        </w:rPr>
      </w:pPr>
      <w:r>
        <w:rPr>
          <w:rFonts w:ascii="黑体" w:hAnsi="黑体" w:eastAsia="黑体" w:cs="黑体"/>
          <w:color w:val="405040"/>
          <w:spacing w:val="3"/>
          <w:sz w:val="20"/>
          <w:szCs w:val="20"/>
        </w:rPr>
        <w:t>图</w:t>
      </w:r>
      <w:r>
        <w:rPr>
          <w:rFonts w:ascii="黑体" w:hAnsi="黑体" w:eastAsia="黑体" w:cs="黑体"/>
          <w:color w:val="405040"/>
          <w:spacing w:val="-29"/>
          <w:sz w:val="20"/>
          <w:szCs w:val="20"/>
        </w:rPr>
        <w:t xml:space="preserve"> </w:t>
      </w:r>
      <w:r>
        <w:rPr>
          <w:rFonts w:ascii="黑体" w:hAnsi="黑体" w:eastAsia="黑体" w:cs="黑体"/>
          <w:color w:val="405040"/>
          <w:spacing w:val="3"/>
          <w:sz w:val="20"/>
          <w:szCs w:val="20"/>
        </w:rPr>
        <w:t>1</w:t>
      </w:r>
      <w:r>
        <w:rPr>
          <w:rFonts w:ascii="黑体" w:hAnsi="黑体" w:eastAsia="黑体" w:cs="黑体"/>
          <w:color w:val="405040"/>
          <w:spacing w:val="-49"/>
          <w:sz w:val="20"/>
          <w:szCs w:val="20"/>
        </w:rPr>
        <w:t xml:space="preserve"> </w:t>
      </w:r>
      <w:r>
        <w:rPr>
          <w:rFonts w:ascii="黑体" w:hAnsi="黑体" w:eastAsia="黑体" w:cs="黑体"/>
          <w:color w:val="405040"/>
          <w:spacing w:val="3"/>
          <w:sz w:val="20"/>
          <w:szCs w:val="20"/>
        </w:rPr>
        <w:t>-</w:t>
      </w:r>
      <w:r>
        <w:rPr>
          <w:rFonts w:ascii="黑体" w:hAnsi="黑体" w:eastAsia="黑体" w:cs="黑体"/>
          <w:color w:val="405040"/>
          <w:spacing w:val="-46"/>
          <w:sz w:val="20"/>
          <w:szCs w:val="20"/>
        </w:rPr>
        <w:t xml:space="preserve"> </w:t>
      </w:r>
      <w:r>
        <w:rPr>
          <w:rFonts w:ascii="黑体" w:hAnsi="黑体" w:eastAsia="黑体" w:cs="黑体"/>
          <w:color w:val="405040"/>
          <w:spacing w:val="3"/>
          <w:sz w:val="20"/>
          <w:szCs w:val="20"/>
        </w:rPr>
        <w:t>2</w:t>
      </w:r>
      <w:r>
        <w:rPr>
          <w:rFonts w:ascii="黑体" w:hAnsi="黑体" w:eastAsia="黑体" w:cs="黑体"/>
          <w:color w:val="405040"/>
          <w:spacing w:val="-45"/>
          <w:sz w:val="20"/>
          <w:szCs w:val="20"/>
        </w:rPr>
        <w:t xml:space="preserve"> </w:t>
      </w:r>
      <w:r>
        <w:rPr>
          <w:rFonts w:ascii="黑体" w:hAnsi="黑体" w:eastAsia="黑体" w:cs="黑体"/>
          <w:color w:val="405040"/>
          <w:spacing w:val="3"/>
          <w:sz w:val="20"/>
          <w:szCs w:val="20"/>
        </w:rPr>
        <w:t>3</w:t>
      </w:r>
      <w:r>
        <w:rPr>
          <w:rFonts w:ascii="黑体" w:hAnsi="黑体" w:eastAsia="黑体" w:cs="黑体"/>
          <w:color w:val="405040"/>
          <w:spacing w:val="100"/>
          <w:sz w:val="20"/>
          <w:szCs w:val="20"/>
        </w:rPr>
        <w:t xml:space="preserve"> </w:t>
      </w:r>
      <w:r>
        <w:rPr>
          <w:rFonts w:ascii="黑体" w:hAnsi="黑体" w:eastAsia="黑体" w:cs="黑体"/>
          <w:color w:val="405040"/>
          <w:spacing w:val="3"/>
          <w:sz w:val="20"/>
          <w:szCs w:val="20"/>
        </w:rPr>
        <w:t>景深比较示意图</w:t>
      </w:r>
    </w:p>
    <w:p w14:paraId="0BEFF453">
      <w:pPr>
        <w:pStyle w:val="2"/>
        <w:spacing w:line="474" w:lineRule="auto"/>
      </w:pPr>
    </w:p>
    <w:p w14:paraId="4D54311D">
      <w:pPr>
        <w:spacing w:before="61" w:line="188" w:lineRule="auto"/>
        <w:ind w:left="57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020</w:t>
      </w:r>
    </w:p>
    <w:p w14:paraId="7652E25B">
      <w:pPr>
        <w:spacing w:before="187" w:line="240" w:lineRule="exact"/>
        <w:ind w:firstLine="10"/>
      </w:pPr>
      <w:r>
        <w:rPr>
          <w:position w:val="-4"/>
        </w:rPr>
        <w:drawing>
          <wp:inline distT="0" distB="0" distL="0" distR="0">
            <wp:extent cx="7016750" cy="15176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428"/>
                    <a:stretch>
                      <a:fillRect/>
                    </a:stretch>
                  </pic:blipFill>
                  <pic:spPr>
                    <a:xfrm>
                      <a:off x="0" y="0"/>
                      <a:ext cx="7016812" cy="152340"/>
                    </a:xfrm>
                    <a:prstGeom prst="rect">
                      <a:avLst/>
                    </a:prstGeom>
                  </pic:spPr>
                </pic:pic>
              </a:graphicData>
            </a:graphic>
          </wp:inline>
        </w:drawing>
      </w:r>
    </w:p>
    <w:p w14:paraId="3E0F640D">
      <w:pPr>
        <w:spacing w:line="240" w:lineRule="exact"/>
        <w:sectPr>
          <w:headerReference r:id="rId38" w:type="default"/>
          <w:footerReference r:id="rId39" w:type="default"/>
          <w:pgSz w:w="11910" w:h="16840"/>
          <w:pgMar w:top="70" w:right="429" w:bottom="20" w:left="419" w:header="0" w:footer="0" w:gutter="0"/>
          <w:cols w:space="720" w:num="1"/>
        </w:sectPr>
      </w:pPr>
    </w:p>
    <w:p w14:paraId="455CB554">
      <w:pPr>
        <w:pStyle w:val="2"/>
        <w:spacing w:line="427" w:lineRule="auto"/>
      </w:pPr>
    </w:p>
    <w:p w14:paraId="4123DAFD">
      <w:pPr>
        <w:pStyle w:val="2"/>
        <w:spacing w:before="91" w:line="212" w:lineRule="auto"/>
        <w:ind w:left="1209"/>
        <w:rPr>
          <w:sz w:val="28"/>
          <w:szCs w:val="28"/>
        </w:rPr>
      </w:pPr>
      <w:r>
        <w:rPr>
          <w:rFonts w:ascii="黑体" w:hAnsi="黑体" w:eastAsia="黑体" w:cs="黑体"/>
          <w:color w:val="405040"/>
          <w:spacing w:val="4"/>
          <w:sz w:val="28"/>
          <w:szCs w:val="28"/>
        </w:rPr>
        <w:t>4.</w:t>
      </w:r>
      <w:r>
        <w:rPr>
          <w:rFonts w:ascii="黑体" w:hAnsi="黑体" w:eastAsia="黑体" w:cs="黑体"/>
          <w:color w:val="405040"/>
          <w:spacing w:val="53"/>
          <w:sz w:val="28"/>
          <w:szCs w:val="28"/>
        </w:rPr>
        <w:t xml:space="preserve"> </w:t>
      </w:r>
      <w:r>
        <w:rPr>
          <w:rFonts w:ascii="黑体" w:hAnsi="黑体" w:eastAsia="黑体" w:cs="黑体"/>
          <w:color w:val="405040"/>
          <w:spacing w:val="4"/>
          <w:sz w:val="28"/>
          <w:szCs w:val="28"/>
        </w:rPr>
        <w:t>自动曝光(</w:t>
      </w:r>
      <w:r>
        <w:rPr>
          <w:rFonts w:ascii="黑体" w:hAnsi="黑体" w:eastAsia="黑体" w:cs="黑体"/>
          <w:color w:val="405040"/>
          <w:spacing w:val="-47"/>
          <w:sz w:val="28"/>
          <w:szCs w:val="28"/>
        </w:rPr>
        <w:t xml:space="preserve"> </w:t>
      </w:r>
      <w:r>
        <w:rPr>
          <w:color w:val="405040"/>
          <w:sz w:val="28"/>
          <w:szCs w:val="28"/>
        </w:rPr>
        <w:t>AUTO</w:t>
      </w:r>
      <w:r>
        <w:rPr>
          <w:color w:val="405040"/>
          <w:spacing w:val="4"/>
          <w:sz w:val="28"/>
          <w:szCs w:val="28"/>
        </w:rPr>
        <w:t>)</w:t>
      </w:r>
    </w:p>
    <w:p w14:paraId="0A4F9392">
      <w:pPr>
        <w:spacing w:before="295" w:line="345" w:lineRule="auto"/>
        <w:ind w:left="729" w:right="750" w:firstLine="489"/>
        <w:jc w:val="both"/>
        <w:rPr>
          <w:rFonts w:ascii="宋体" w:hAnsi="宋体" w:eastAsia="宋体" w:cs="宋体"/>
          <w:sz w:val="25"/>
          <w:szCs w:val="25"/>
        </w:rPr>
      </w:pPr>
      <w:r>
        <w:rPr>
          <w:rFonts w:ascii="宋体" w:hAnsi="宋体" w:eastAsia="宋体" w:cs="宋体"/>
          <w:spacing w:val="8"/>
          <w:sz w:val="25"/>
          <w:szCs w:val="25"/>
        </w:rPr>
        <w:t>自动曝光模式下，相机会根据场景的光线条件，自动设置</w:t>
      </w:r>
      <w:r>
        <w:rPr>
          <w:rFonts w:ascii="Times New Roman" w:hAnsi="Times New Roman" w:eastAsia="Times New Roman" w:cs="Times New Roman"/>
          <w:sz w:val="25"/>
          <w:szCs w:val="25"/>
        </w:rPr>
        <w:t>ISO</w:t>
      </w:r>
      <w:r>
        <w:rPr>
          <w:rFonts w:ascii="Times New Roman" w:hAnsi="Times New Roman" w:eastAsia="Times New Roman" w:cs="Times New Roman"/>
          <w:spacing w:val="69"/>
          <w:sz w:val="25"/>
          <w:szCs w:val="25"/>
        </w:rPr>
        <w:t xml:space="preserve"> </w:t>
      </w:r>
      <w:r>
        <w:rPr>
          <w:rFonts w:ascii="宋体" w:hAnsi="宋体" w:eastAsia="宋体" w:cs="宋体"/>
          <w:spacing w:val="8"/>
          <w:sz w:val="25"/>
          <w:szCs w:val="25"/>
        </w:rPr>
        <w:t>和快门速度两项曝</w:t>
      </w:r>
      <w:r>
        <w:rPr>
          <w:rFonts w:ascii="宋体" w:hAnsi="宋体" w:eastAsia="宋体" w:cs="宋体"/>
          <w:sz w:val="25"/>
          <w:szCs w:val="25"/>
        </w:rPr>
        <w:t xml:space="preserve"> </w:t>
      </w:r>
      <w:r>
        <w:rPr>
          <w:rFonts w:ascii="宋体" w:hAnsi="宋体" w:eastAsia="宋体" w:cs="宋体"/>
          <w:spacing w:val="8"/>
          <w:sz w:val="25"/>
          <w:szCs w:val="25"/>
        </w:rPr>
        <w:t>光参数进行拍摄(注： 一体式机型无法调节光圈大小),多数情况下可以取得</w:t>
      </w:r>
      <w:r>
        <w:rPr>
          <w:rFonts w:ascii="宋体" w:hAnsi="宋体" w:eastAsia="宋体" w:cs="宋体"/>
          <w:spacing w:val="7"/>
          <w:sz w:val="25"/>
          <w:szCs w:val="25"/>
        </w:rPr>
        <w:t>良好的曝</w:t>
      </w:r>
      <w:r>
        <w:rPr>
          <w:rFonts w:ascii="宋体" w:hAnsi="宋体" w:eastAsia="宋体" w:cs="宋体"/>
          <w:sz w:val="25"/>
          <w:szCs w:val="25"/>
        </w:rPr>
        <w:t xml:space="preserve"> </w:t>
      </w:r>
      <w:r>
        <w:rPr>
          <w:rFonts w:ascii="宋体" w:hAnsi="宋体" w:eastAsia="宋体" w:cs="宋体"/>
          <w:spacing w:val="-3"/>
          <w:sz w:val="25"/>
          <w:szCs w:val="25"/>
        </w:rPr>
        <w:t>光效果。</w:t>
      </w:r>
    </w:p>
    <w:p w14:paraId="5F0C3AB1">
      <w:pPr>
        <w:spacing w:before="1" w:line="371" w:lineRule="auto"/>
        <w:ind w:left="729" w:right="743" w:firstLine="489"/>
        <w:rPr>
          <w:rFonts w:ascii="宋体" w:hAnsi="宋体" w:eastAsia="宋体" w:cs="宋体"/>
          <w:sz w:val="24"/>
          <w:szCs w:val="24"/>
        </w:rPr>
      </w:pPr>
      <w:r>
        <w:rPr>
          <w:rFonts w:ascii="宋体" w:hAnsi="宋体" w:eastAsia="宋体" w:cs="宋体"/>
          <w:spacing w:val="12"/>
          <w:sz w:val="24"/>
          <w:szCs w:val="24"/>
        </w:rPr>
        <w:t>如果自动曝光拍摄的画面太暗或太亮，不能达到理想效果，则可以使用曝光补偿功</w:t>
      </w:r>
      <w:r>
        <w:rPr>
          <w:rFonts w:ascii="宋体" w:hAnsi="宋体" w:eastAsia="宋体" w:cs="宋体"/>
          <w:spacing w:val="3"/>
          <w:sz w:val="24"/>
          <w:szCs w:val="24"/>
        </w:rPr>
        <w:t xml:space="preserve"> </w:t>
      </w:r>
      <w:r>
        <w:rPr>
          <w:rFonts w:ascii="宋体" w:hAnsi="宋体" w:eastAsia="宋体" w:cs="宋体"/>
          <w:spacing w:val="14"/>
          <w:sz w:val="24"/>
          <w:szCs w:val="24"/>
        </w:rPr>
        <w:t>能，如图1-24所示，增加或减少曝光量，重新拍摄，直到拍摄出满意曝光量的照片。</w:t>
      </w:r>
    </w:p>
    <w:p w14:paraId="5B9ABB85">
      <w:pPr>
        <w:spacing w:before="104" w:line="3800" w:lineRule="exact"/>
        <w:ind w:firstLine="2199"/>
      </w:pPr>
      <w:r>
        <w:rPr>
          <w:position w:val="-76"/>
        </w:rPr>
        <w:drawing>
          <wp:inline distT="0" distB="0" distL="0" distR="0">
            <wp:extent cx="4222750" cy="2413000"/>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429"/>
                    <a:stretch>
                      <a:fillRect/>
                    </a:stretch>
                  </pic:blipFill>
                  <pic:spPr>
                    <a:xfrm>
                      <a:off x="0" y="0"/>
                      <a:ext cx="4222792" cy="2413072"/>
                    </a:xfrm>
                    <a:prstGeom prst="rect">
                      <a:avLst/>
                    </a:prstGeom>
                  </pic:spPr>
                </pic:pic>
              </a:graphicData>
            </a:graphic>
          </wp:inline>
        </w:drawing>
      </w:r>
    </w:p>
    <w:p w14:paraId="1D942C7E">
      <w:pPr>
        <w:spacing w:before="127" w:line="222" w:lineRule="auto"/>
        <w:ind w:left="4309"/>
        <w:rPr>
          <w:rFonts w:ascii="黑体" w:hAnsi="黑体" w:eastAsia="黑体" w:cs="黑体"/>
          <w:sz w:val="22"/>
          <w:szCs w:val="22"/>
        </w:rPr>
      </w:pPr>
      <w:r>
        <w:rPr>
          <w:rFonts w:ascii="黑体" w:hAnsi="黑体" w:eastAsia="黑体" w:cs="黑体"/>
          <w:color w:val="405040"/>
          <w:spacing w:val="6"/>
          <w:sz w:val="22"/>
          <w:szCs w:val="22"/>
        </w:rPr>
        <w:t>图1-24</w:t>
      </w:r>
      <w:r>
        <w:rPr>
          <w:rFonts w:ascii="黑体" w:hAnsi="黑体" w:eastAsia="黑体" w:cs="黑体"/>
          <w:color w:val="405040"/>
          <w:spacing w:val="96"/>
          <w:sz w:val="22"/>
          <w:szCs w:val="22"/>
        </w:rPr>
        <w:t xml:space="preserve"> </w:t>
      </w:r>
      <w:r>
        <w:rPr>
          <w:rFonts w:ascii="黑体" w:hAnsi="黑体" w:eastAsia="黑体" w:cs="黑体"/>
          <w:color w:val="405040"/>
          <w:spacing w:val="6"/>
          <w:sz w:val="22"/>
          <w:szCs w:val="22"/>
        </w:rPr>
        <w:t>自动曝光示意图</w:t>
      </w:r>
    </w:p>
    <w:p w14:paraId="418EDB15">
      <w:pPr>
        <w:pStyle w:val="2"/>
        <w:spacing w:line="405" w:lineRule="auto"/>
      </w:pPr>
    </w:p>
    <w:p w14:paraId="5A50850D">
      <w:pPr>
        <w:pStyle w:val="2"/>
        <w:spacing w:before="91" w:line="212" w:lineRule="auto"/>
        <w:ind w:left="1219"/>
        <w:rPr>
          <w:sz w:val="28"/>
          <w:szCs w:val="28"/>
        </w:rPr>
      </w:pPr>
      <w:r>
        <w:rPr>
          <w:rFonts w:ascii="黑体" w:hAnsi="黑体" w:eastAsia="黑体" w:cs="黑体"/>
          <w:color w:val="405040"/>
          <w:spacing w:val="5"/>
          <w:sz w:val="28"/>
          <w:szCs w:val="28"/>
        </w:rPr>
        <w:t>5.</w:t>
      </w:r>
      <w:r>
        <w:rPr>
          <w:rFonts w:ascii="黑体" w:hAnsi="黑体" w:eastAsia="黑体" w:cs="黑体"/>
          <w:color w:val="405040"/>
          <w:spacing w:val="25"/>
          <w:sz w:val="28"/>
          <w:szCs w:val="28"/>
        </w:rPr>
        <w:t xml:space="preserve"> </w:t>
      </w:r>
      <w:r>
        <w:rPr>
          <w:rFonts w:ascii="黑体" w:hAnsi="黑体" w:eastAsia="黑体" w:cs="黑体"/>
          <w:color w:val="405040"/>
          <w:spacing w:val="5"/>
          <w:sz w:val="28"/>
          <w:szCs w:val="28"/>
        </w:rPr>
        <w:t>手动曝光(</w:t>
      </w:r>
      <w:r>
        <w:rPr>
          <w:rFonts w:ascii="黑体" w:hAnsi="黑体" w:eastAsia="黑体" w:cs="黑体"/>
          <w:color w:val="405040"/>
          <w:spacing w:val="-36"/>
          <w:sz w:val="28"/>
          <w:szCs w:val="28"/>
        </w:rPr>
        <w:t xml:space="preserve"> </w:t>
      </w:r>
      <w:r>
        <w:rPr>
          <w:color w:val="405040"/>
          <w:spacing w:val="5"/>
          <w:sz w:val="28"/>
          <w:szCs w:val="28"/>
        </w:rPr>
        <w:t>M)</w:t>
      </w:r>
    </w:p>
    <w:p w14:paraId="4DDF671E">
      <w:pPr>
        <w:spacing w:before="297" w:line="329" w:lineRule="auto"/>
        <w:ind w:left="729" w:right="649" w:firstLine="489"/>
        <w:jc w:val="both"/>
        <w:rPr>
          <w:rFonts w:ascii="宋体" w:hAnsi="宋体" w:eastAsia="宋体" w:cs="宋体"/>
          <w:sz w:val="26"/>
          <w:szCs w:val="26"/>
        </w:rPr>
      </w:pPr>
      <w:r>
        <w:rPr>
          <w:rFonts w:ascii="宋体" w:hAnsi="宋体" w:eastAsia="宋体" w:cs="宋体"/>
          <w:spacing w:val="-7"/>
          <w:sz w:val="26"/>
          <w:szCs w:val="26"/>
        </w:rPr>
        <w:t>手动曝光模式下，</w:t>
      </w:r>
      <w:r>
        <w:rPr>
          <w:rFonts w:ascii="Times New Roman" w:hAnsi="Times New Roman" w:eastAsia="Times New Roman" w:cs="Times New Roman"/>
          <w:spacing w:val="-7"/>
          <w:sz w:val="26"/>
          <w:szCs w:val="26"/>
        </w:rPr>
        <w:t xml:space="preserve">ISO </w:t>
      </w:r>
      <w:r>
        <w:rPr>
          <w:rFonts w:ascii="宋体" w:hAnsi="宋体" w:eastAsia="宋体" w:cs="宋体"/>
          <w:spacing w:val="-7"/>
          <w:sz w:val="26"/>
          <w:szCs w:val="26"/>
        </w:rPr>
        <w:t>和快门速度都需要人工设置，只有设置合适后才能拍摄出曝</w:t>
      </w:r>
      <w:r>
        <w:rPr>
          <w:rFonts w:ascii="宋体" w:hAnsi="宋体" w:eastAsia="宋体" w:cs="宋体"/>
          <w:spacing w:val="11"/>
          <w:sz w:val="26"/>
          <w:szCs w:val="26"/>
        </w:rPr>
        <w:t xml:space="preserve"> </w:t>
      </w:r>
      <w:r>
        <w:rPr>
          <w:rFonts w:ascii="宋体" w:hAnsi="宋体" w:eastAsia="宋体" w:cs="宋体"/>
          <w:spacing w:val="-6"/>
          <w:sz w:val="26"/>
          <w:szCs w:val="26"/>
        </w:rPr>
        <w:t>光合适的照片。在设置时可以根据“曝光标尺”的指示并结合屏幕预览效果灵活调节，</w:t>
      </w:r>
      <w:r>
        <w:rPr>
          <w:rFonts w:ascii="宋体" w:hAnsi="宋体" w:eastAsia="宋体" w:cs="宋体"/>
          <w:spacing w:val="7"/>
          <w:sz w:val="26"/>
          <w:szCs w:val="26"/>
        </w:rPr>
        <w:t xml:space="preserve"> </w:t>
      </w:r>
      <w:r>
        <w:rPr>
          <w:rFonts w:ascii="宋体" w:hAnsi="宋体" w:eastAsia="宋体" w:cs="宋体"/>
          <w:spacing w:val="6"/>
          <w:sz w:val="26"/>
          <w:szCs w:val="26"/>
        </w:rPr>
        <w:t>如图1-25所示。</w:t>
      </w:r>
    </w:p>
    <w:p w14:paraId="3AD113DE">
      <w:pPr>
        <w:spacing w:before="41" w:line="3700" w:lineRule="exact"/>
        <w:ind w:firstLine="2239"/>
      </w:pPr>
      <w:r>
        <w:rPr>
          <w:position w:val="-74"/>
        </w:rPr>
        <w:drawing>
          <wp:inline distT="0" distB="0" distL="0" distR="0">
            <wp:extent cx="4203700" cy="23495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430"/>
                    <a:stretch>
                      <a:fillRect/>
                    </a:stretch>
                  </pic:blipFill>
                  <pic:spPr>
                    <a:xfrm>
                      <a:off x="0" y="0"/>
                      <a:ext cx="4203734" cy="2349554"/>
                    </a:xfrm>
                    <a:prstGeom prst="rect">
                      <a:avLst/>
                    </a:prstGeom>
                  </pic:spPr>
                </pic:pic>
              </a:graphicData>
            </a:graphic>
          </wp:inline>
        </w:drawing>
      </w:r>
    </w:p>
    <w:p w14:paraId="3FB9E4B4">
      <w:pPr>
        <w:spacing w:before="146" w:line="222" w:lineRule="auto"/>
        <w:ind w:left="4340"/>
        <w:rPr>
          <w:rFonts w:ascii="黑体" w:hAnsi="黑体" w:eastAsia="黑体" w:cs="黑体"/>
          <w:sz w:val="19"/>
          <w:szCs w:val="19"/>
        </w:rPr>
      </w:pPr>
      <w:r>
        <w:rPr>
          <w:rFonts w:ascii="黑体" w:hAnsi="黑体" w:eastAsia="黑体" w:cs="黑体"/>
          <w:color w:val="405040"/>
          <w:spacing w:val="8"/>
          <w:sz w:val="19"/>
          <w:szCs w:val="19"/>
        </w:rPr>
        <w:t>图</w:t>
      </w:r>
      <w:r>
        <w:rPr>
          <w:rFonts w:ascii="黑体" w:hAnsi="黑体" w:eastAsia="黑体" w:cs="黑体"/>
          <w:color w:val="405040"/>
          <w:spacing w:val="-21"/>
          <w:sz w:val="19"/>
          <w:szCs w:val="19"/>
        </w:rPr>
        <w:t xml:space="preserve"> </w:t>
      </w:r>
      <w:r>
        <w:rPr>
          <w:rFonts w:ascii="黑体" w:hAnsi="黑体" w:eastAsia="黑体" w:cs="黑体"/>
          <w:color w:val="405040"/>
          <w:spacing w:val="8"/>
          <w:sz w:val="19"/>
          <w:szCs w:val="19"/>
        </w:rPr>
        <w:t>1</w:t>
      </w:r>
      <w:r>
        <w:rPr>
          <w:rFonts w:ascii="黑体" w:hAnsi="黑体" w:eastAsia="黑体" w:cs="黑体"/>
          <w:color w:val="405040"/>
          <w:spacing w:val="-37"/>
          <w:sz w:val="19"/>
          <w:szCs w:val="19"/>
        </w:rPr>
        <w:t xml:space="preserve"> </w:t>
      </w:r>
      <w:r>
        <w:rPr>
          <w:rFonts w:ascii="黑体" w:hAnsi="黑体" w:eastAsia="黑体" w:cs="黑体"/>
          <w:color w:val="405040"/>
          <w:spacing w:val="8"/>
          <w:sz w:val="19"/>
          <w:szCs w:val="19"/>
        </w:rPr>
        <w:t>-</w:t>
      </w:r>
      <w:r>
        <w:rPr>
          <w:rFonts w:ascii="黑体" w:hAnsi="黑体" w:eastAsia="黑体" w:cs="黑体"/>
          <w:color w:val="405040"/>
          <w:spacing w:val="-34"/>
          <w:sz w:val="19"/>
          <w:szCs w:val="19"/>
        </w:rPr>
        <w:t xml:space="preserve"> </w:t>
      </w:r>
      <w:r>
        <w:rPr>
          <w:rFonts w:ascii="黑体" w:hAnsi="黑体" w:eastAsia="黑体" w:cs="黑体"/>
          <w:color w:val="405040"/>
          <w:spacing w:val="8"/>
          <w:sz w:val="19"/>
          <w:szCs w:val="19"/>
        </w:rPr>
        <w:t>2</w:t>
      </w:r>
      <w:r>
        <w:rPr>
          <w:rFonts w:ascii="黑体" w:hAnsi="黑体" w:eastAsia="黑体" w:cs="黑体"/>
          <w:color w:val="405040"/>
          <w:spacing w:val="-37"/>
          <w:sz w:val="19"/>
          <w:szCs w:val="19"/>
        </w:rPr>
        <w:t xml:space="preserve"> </w:t>
      </w:r>
      <w:r>
        <w:rPr>
          <w:rFonts w:ascii="黑体" w:hAnsi="黑体" w:eastAsia="黑体" w:cs="黑体"/>
          <w:color w:val="405040"/>
          <w:spacing w:val="8"/>
          <w:sz w:val="19"/>
          <w:szCs w:val="19"/>
        </w:rPr>
        <w:t>5</w:t>
      </w:r>
      <w:r>
        <w:rPr>
          <w:rFonts w:ascii="黑体" w:hAnsi="黑体" w:eastAsia="黑体" w:cs="黑体"/>
          <w:color w:val="405040"/>
          <w:spacing w:val="4"/>
          <w:sz w:val="19"/>
          <w:szCs w:val="19"/>
        </w:rPr>
        <w:t xml:space="preserve">  </w:t>
      </w:r>
      <w:r>
        <w:rPr>
          <w:rFonts w:ascii="黑体" w:hAnsi="黑体" w:eastAsia="黑体" w:cs="黑体"/>
          <w:color w:val="405040"/>
          <w:spacing w:val="8"/>
          <w:sz w:val="19"/>
          <w:szCs w:val="19"/>
        </w:rPr>
        <w:t>手动曝光示意图</w:t>
      </w:r>
    </w:p>
    <w:p w14:paraId="34E58DDA">
      <w:pPr>
        <w:spacing w:line="222" w:lineRule="auto"/>
        <w:rPr>
          <w:rFonts w:ascii="黑体" w:hAnsi="黑体" w:eastAsia="黑体" w:cs="黑体"/>
          <w:sz w:val="19"/>
          <w:szCs w:val="19"/>
        </w:rPr>
        <w:sectPr>
          <w:headerReference r:id="rId40" w:type="default"/>
          <w:footerReference r:id="rId41" w:type="default"/>
          <w:pgSz w:w="11910" w:h="16840"/>
          <w:pgMar w:top="869" w:right="489" w:bottom="749" w:left="380" w:header="0" w:footer="20" w:gutter="0"/>
          <w:cols w:space="720" w:num="1"/>
        </w:sectPr>
      </w:pPr>
    </w:p>
    <w:p w14:paraId="212E1677">
      <w:pPr>
        <w:pStyle w:val="2"/>
        <w:spacing w:line="958" w:lineRule="exact"/>
        <w:ind w:firstLine="20"/>
      </w:pPr>
      <w:r>
        <w:rPr>
          <w:position w:val="-19"/>
        </w:rPr>
        <w:pict>
          <v:group id="_x0000_s1084" o:spid="_x0000_s1084" o:spt="203" style="height:48.05pt;width:550.55pt;" coordsize="11010,960">
            <o:lock v:ext="edit"/>
            <v:shape id="_x0000_s1085" o:spid="_x0000_s1085" o:spt="75" type="#_x0000_t75" style="position:absolute;left:0;top:0;height:960;width:11010;" filled="f" stroked="f" coordsize="21600,21600">
              <v:path/>
              <v:fill on="f" focussize="0,0"/>
              <v:stroke on="f"/>
              <v:imagedata r:id="rId431" o:title=""/>
              <o:lock v:ext="edit" aspectratio="t"/>
            </v:shape>
            <v:shape id="_x0000_s1086" o:spid="_x0000_s1086" o:spt="202" type="#_x0000_t202" style="position:absolute;left:-20;top:-20;height:1000;width:11050;" filled="f" stroked="f" coordsize="21600,21600">
              <v:path/>
              <v:fill on="f" focussize="0,0"/>
              <v:stroke on="f"/>
              <v:imagedata o:title=""/>
              <o:lock v:ext="edit" aspectratio="f"/>
              <v:textbox inset="0mm,0mm,0mm,0mm">
                <w:txbxContent>
                  <w:p w14:paraId="4AEE7EFE">
                    <w:pPr>
                      <w:spacing w:line="444" w:lineRule="auto"/>
                      <w:rPr>
                        <w:rFonts w:ascii="Arial"/>
                        <w:sz w:val="21"/>
                      </w:rPr>
                    </w:pPr>
                  </w:p>
                  <w:p w14:paraId="508F33A5">
                    <w:pPr>
                      <w:spacing w:before="104" w:line="222" w:lineRule="auto"/>
                      <w:ind w:left="1440"/>
                      <w:rPr>
                        <w:rFonts w:ascii="黑体" w:hAnsi="黑体" w:eastAsia="黑体" w:cs="黑体"/>
                        <w:sz w:val="32"/>
                        <w:szCs w:val="32"/>
                      </w:rPr>
                    </w:pPr>
                    <w:r>
                      <w:rPr>
                        <w:rFonts w:ascii="黑体" w:hAnsi="黑体" w:eastAsia="黑体" w:cs="黑体"/>
                        <w:color w:val="A0C0D0"/>
                        <w:spacing w:val="8"/>
                        <w:sz w:val="32"/>
                        <w:szCs w:val="32"/>
                      </w:rPr>
                      <w:t>无人机影视航拍及后期制作</w:t>
                    </w:r>
                  </w:p>
                </w:txbxContent>
              </v:textbox>
            </v:shape>
            <w10:wrap type="none"/>
            <w10:anchorlock/>
          </v:group>
        </w:pict>
      </w:r>
    </w:p>
    <w:p w14:paraId="28C397D1">
      <w:pPr>
        <w:pStyle w:val="2"/>
        <w:spacing w:line="292" w:lineRule="auto"/>
      </w:pPr>
      <w:r>
        <w:drawing>
          <wp:anchor distT="0" distB="0" distL="0" distR="0" simplePos="0" relativeHeight="251751424" behindDoc="0" locked="0" layoutInCell="1" allowOverlap="1">
            <wp:simplePos x="0" y="0"/>
            <wp:positionH relativeFrom="column">
              <wp:posOffset>501650</wp:posOffset>
            </wp:positionH>
            <wp:positionV relativeFrom="paragraph">
              <wp:posOffset>37465</wp:posOffset>
            </wp:positionV>
            <wp:extent cx="3924300" cy="635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432"/>
                    <a:stretch>
                      <a:fillRect/>
                    </a:stretch>
                  </pic:blipFill>
                  <pic:spPr>
                    <a:xfrm>
                      <a:off x="0" y="0"/>
                      <a:ext cx="3924287" cy="6350"/>
                    </a:xfrm>
                    <a:prstGeom prst="rect">
                      <a:avLst/>
                    </a:prstGeom>
                  </pic:spPr>
                </pic:pic>
              </a:graphicData>
            </a:graphic>
          </wp:anchor>
        </w:drawing>
      </w:r>
    </w:p>
    <w:p w14:paraId="5CABD131">
      <w:pPr>
        <w:pStyle w:val="2"/>
        <w:spacing w:line="292" w:lineRule="auto"/>
      </w:pPr>
    </w:p>
    <w:p w14:paraId="5A25E40C">
      <w:pPr>
        <w:spacing w:before="91" w:line="221" w:lineRule="auto"/>
        <w:ind w:left="1300"/>
        <w:rPr>
          <w:rFonts w:ascii="黑体" w:hAnsi="黑体" w:eastAsia="黑体" w:cs="黑体"/>
          <w:sz w:val="28"/>
          <w:szCs w:val="28"/>
        </w:rPr>
      </w:pPr>
      <w:r>
        <w:rPr>
          <w:rFonts w:ascii="黑体" w:hAnsi="黑体" w:eastAsia="黑体" w:cs="黑体"/>
          <w:spacing w:val="5"/>
          <w:sz w:val="28"/>
          <w:szCs w:val="28"/>
        </w:rPr>
        <w:t>6.</w:t>
      </w:r>
      <w:r>
        <w:rPr>
          <w:rFonts w:ascii="黑体" w:hAnsi="黑体" w:eastAsia="黑体" w:cs="黑体"/>
          <w:spacing w:val="42"/>
          <w:sz w:val="28"/>
          <w:szCs w:val="28"/>
        </w:rPr>
        <w:t xml:space="preserve"> </w:t>
      </w:r>
      <w:r>
        <w:rPr>
          <w:rFonts w:ascii="黑体" w:hAnsi="黑体" w:eastAsia="黑体" w:cs="黑体"/>
          <w:spacing w:val="5"/>
          <w:sz w:val="28"/>
          <w:szCs w:val="28"/>
        </w:rPr>
        <w:t>曝光标尺</w:t>
      </w:r>
    </w:p>
    <w:p w14:paraId="28FC4148">
      <w:pPr>
        <w:spacing w:before="283" w:line="349" w:lineRule="auto"/>
        <w:ind w:left="674" w:right="706" w:firstLine="625"/>
        <w:jc w:val="both"/>
        <w:rPr>
          <w:rFonts w:ascii="宋体" w:hAnsi="宋体" w:eastAsia="宋体" w:cs="宋体"/>
          <w:sz w:val="25"/>
          <w:szCs w:val="25"/>
        </w:rPr>
      </w:pPr>
      <w:r>
        <w:rPr>
          <w:rFonts w:ascii="宋体" w:hAnsi="宋体" w:eastAsia="宋体" w:cs="宋体"/>
          <w:spacing w:val="6"/>
          <w:sz w:val="25"/>
          <w:szCs w:val="25"/>
        </w:rPr>
        <w:t>曝光标尺是我们在拍摄时重要的参考工具，它可分为</w:t>
      </w:r>
      <w:r>
        <w:rPr>
          <w:rFonts w:ascii="宋体" w:hAnsi="宋体" w:eastAsia="宋体" w:cs="宋体"/>
          <w:spacing w:val="5"/>
          <w:sz w:val="25"/>
          <w:szCs w:val="25"/>
        </w:rPr>
        <w:t>正值区、负值区和“0”位三</w:t>
      </w:r>
      <w:r>
        <w:rPr>
          <w:rFonts w:ascii="宋体" w:hAnsi="宋体" w:eastAsia="宋体" w:cs="宋体"/>
          <w:sz w:val="25"/>
          <w:szCs w:val="25"/>
        </w:rPr>
        <w:t xml:space="preserve"> </w:t>
      </w:r>
      <w:r>
        <w:rPr>
          <w:rFonts w:ascii="宋体" w:hAnsi="宋体" w:eastAsia="宋体" w:cs="宋体"/>
          <w:spacing w:val="5"/>
          <w:sz w:val="25"/>
          <w:szCs w:val="25"/>
        </w:rPr>
        <w:t>部分。标尺的光标刻度如果在正值区，代表此时拍</w:t>
      </w:r>
      <w:r>
        <w:rPr>
          <w:rFonts w:ascii="宋体" w:hAnsi="宋体" w:eastAsia="宋体" w:cs="宋体"/>
          <w:spacing w:val="4"/>
          <w:sz w:val="25"/>
          <w:szCs w:val="25"/>
        </w:rPr>
        <w:t>出画面较为明亮，正值越大，画面越</w:t>
      </w:r>
      <w:r>
        <w:rPr>
          <w:rFonts w:ascii="宋体" w:hAnsi="宋体" w:eastAsia="宋体" w:cs="宋体"/>
          <w:sz w:val="25"/>
          <w:szCs w:val="25"/>
        </w:rPr>
        <w:t xml:space="preserve"> </w:t>
      </w:r>
      <w:r>
        <w:rPr>
          <w:rFonts w:ascii="宋体" w:hAnsi="宋体" w:eastAsia="宋体" w:cs="宋体"/>
          <w:spacing w:val="5"/>
          <w:sz w:val="25"/>
          <w:szCs w:val="25"/>
        </w:rPr>
        <w:t>亮；标尺刻度如果在负值区，代表拍出的画面较暗，负值越小，画面越暗；标尺如果在</w:t>
      </w:r>
      <w:r>
        <w:rPr>
          <w:rFonts w:ascii="宋体" w:hAnsi="宋体" w:eastAsia="宋体" w:cs="宋体"/>
          <w:spacing w:val="17"/>
          <w:sz w:val="25"/>
          <w:szCs w:val="25"/>
        </w:rPr>
        <w:t xml:space="preserve"> </w:t>
      </w:r>
      <w:r>
        <w:rPr>
          <w:rFonts w:ascii="宋体" w:hAnsi="宋体" w:eastAsia="宋体" w:cs="宋体"/>
          <w:spacing w:val="6"/>
          <w:sz w:val="25"/>
          <w:szCs w:val="25"/>
        </w:rPr>
        <w:t>“0”位，则拍出的画面以中间调为主，如图1-26所示。</w:t>
      </w:r>
    </w:p>
    <w:p w14:paraId="258A2EE2">
      <w:pPr>
        <w:spacing w:before="201" w:line="3231" w:lineRule="exact"/>
        <w:ind w:firstLine="2450"/>
      </w:pPr>
      <w:r>
        <w:rPr>
          <w:position w:val="-64"/>
        </w:rPr>
        <w:drawing>
          <wp:inline distT="0" distB="0" distL="0" distR="0">
            <wp:extent cx="4013200" cy="2051050"/>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433"/>
                    <a:stretch>
                      <a:fillRect/>
                    </a:stretch>
                  </pic:blipFill>
                  <pic:spPr>
                    <a:xfrm>
                      <a:off x="0" y="0"/>
                      <a:ext cx="4013226" cy="2051358"/>
                    </a:xfrm>
                    <a:prstGeom prst="rect">
                      <a:avLst/>
                    </a:prstGeom>
                  </pic:spPr>
                </pic:pic>
              </a:graphicData>
            </a:graphic>
          </wp:inline>
        </w:drawing>
      </w:r>
    </w:p>
    <w:p w14:paraId="7A15AB1E">
      <w:pPr>
        <w:spacing w:line="211" w:lineRule="auto"/>
        <w:ind w:left="3320"/>
        <w:rPr>
          <w:rFonts w:ascii="宋体" w:hAnsi="宋体" w:eastAsia="宋体" w:cs="宋体"/>
          <w:sz w:val="17"/>
          <w:szCs w:val="17"/>
        </w:rPr>
      </w:pPr>
      <w:r>
        <w:rPr>
          <w:rFonts w:ascii="宋体" w:hAnsi="宋体" w:eastAsia="宋体" w:cs="宋体"/>
          <w:spacing w:val="-8"/>
          <w:sz w:val="21"/>
          <w:szCs w:val="21"/>
        </w:rPr>
        <w:t>黑</w:t>
      </w:r>
      <w:r>
        <w:rPr>
          <w:rFonts w:ascii="宋体" w:hAnsi="宋体" w:eastAsia="宋体" w:cs="宋体"/>
          <w:spacing w:val="6"/>
          <w:sz w:val="21"/>
          <w:szCs w:val="21"/>
        </w:rPr>
        <w:t xml:space="preserve">     </w:t>
      </w:r>
      <w:r>
        <w:rPr>
          <w:rFonts w:ascii="宋体" w:hAnsi="宋体" w:eastAsia="宋体" w:cs="宋体"/>
          <w:spacing w:val="-8"/>
          <w:sz w:val="21"/>
          <w:szCs w:val="21"/>
        </w:rPr>
        <w:t>暗调</w:t>
      </w:r>
      <w:r>
        <w:rPr>
          <w:rFonts w:ascii="宋体" w:hAnsi="宋体" w:eastAsia="宋体" w:cs="宋体"/>
          <w:spacing w:val="1"/>
          <w:sz w:val="21"/>
          <w:szCs w:val="21"/>
        </w:rPr>
        <w:t xml:space="preserve">       </w:t>
      </w:r>
      <w:r>
        <w:rPr>
          <w:rFonts w:ascii="宋体" w:hAnsi="宋体" w:eastAsia="宋体" w:cs="宋体"/>
          <w:spacing w:val="-8"/>
          <w:sz w:val="20"/>
          <w:szCs w:val="20"/>
        </w:rPr>
        <w:t>中间调</w:t>
      </w:r>
      <w:r>
        <w:rPr>
          <w:rFonts w:ascii="宋体" w:hAnsi="宋体" w:eastAsia="宋体" w:cs="宋体"/>
          <w:spacing w:val="12"/>
          <w:sz w:val="20"/>
          <w:szCs w:val="20"/>
        </w:rPr>
        <w:t xml:space="preserve">        </w:t>
      </w:r>
      <w:r>
        <w:rPr>
          <w:rFonts w:ascii="宋体" w:hAnsi="宋体" w:eastAsia="宋体" w:cs="宋体"/>
          <w:spacing w:val="-8"/>
          <w:sz w:val="20"/>
          <w:szCs w:val="20"/>
        </w:rPr>
        <w:t>亮调</w:t>
      </w:r>
      <w:r>
        <w:rPr>
          <w:rFonts w:ascii="宋体" w:hAnsi="宋体" w:eastAsia="宋体" w:cs="宋体"/>
          <w:spacing w:val="13"/>
          <w:sz w:val="20"/>
          <w:szCs w:val="20"/>
        </w:rPr>
        <w:t xml:space="preserve">     </w:t>
      </w:r>
      <w:r>
        <w:rPr>
          <w:rFonts w:ascii="宋体" w:hAnsi="宋体" w:eastAsia="宋体" w:cs="宋体"/>
          <w:spacing w:val="-8"/>
          <w:sz w:val="17"/>
          <w:szCs w:val="17"/>
        </w:rPr>
        <w:t>白</w:t>
      </w:r>
    </w:p>
    <w:p w14:paraId="12059CC4">
      <w:pPr>
        <w:pStyle w:val="2"/>
        <w:spacing w:line="451" w:lineRule="auto"/>
      </w:pPr>
    </w:p>
    <w:p w14:paraId="2F3ED688">
      <w:pPr>
        <w:spacing w:before="72" w:line="221" w:lineRule="auto"/>
        <w:ind w:left="4690"/>
        <w:rPr>
          <w:rFonts w:ascii="黑体" w:hAnsi="黑体" w:eastAsia="黑体" w:cs="黑体"/>
          <w:sz w:val="22"/>
          <w:szCs w:val="22"/>
        </w:rPr>
      </w:pPr>
      <w:r>
        <w:rPr>
          <w:rFonts w:ascii="黑体" w:hAnsi="黑体" w:eastAsia="黑体" w:cs="黑体"/>
          <w:spacing w:val="11"/>
          <w:sz w:val="22"/>
          <w:szCs w:val="22"/>
        </w:rPr>
        <w:t>图1-26</w:t>
      </w:r>
      <w:r>
        <w:rPr>
          <w:rFonts w:ascii="黑体" w:hAnsi="黑体" w:eastAsia="黑体" w:cs="黑体"/>
          <w:spacing w:val="87"/>
          <w:sz w:val="22"/>
          <w:szCs w:val="22"/>
        </w:rPr>
        <w:t xml:space="preserve"> </w:t>
      </w:r>
      <w:r>
        <w:rPr>
          <w:rFonts w:ascii="黑体" w:hAnsi="黑体" w:eastAsia="黑体" w:cs="黑体"/>
          <w:spacing w:val="11"/>
          <w:sz w:val="22"/>
          <w:szCs w:val="22"/>
        </w:rPr>
        <w:t>曝光标尺</w:t>
      </w:r>
    </w:p>
    <w:p w14:paraId="429BD356">
      <w:pPr>
        <w:spacing w:before="281" w:line="348" w:lineRule="auto"/>
        <w:ind w:left="799" w:right="473" w:firstLine="500"/>
        <w:rPr>
          <w:rFonts w:ascii="宋体" w:hAnsi="宋体" w:eastAsia="宋体" w:cs="宋体"/>
          <w:sz w:val="25"/>
          <w:szCs w:val="25"/>
        </w:rPr>
      </w:pPr>
      <w:r>
        <w:rPr>
          <w:rFonts w:ascii="宋体" w:hAnsi="宋体" w:eastAsia="宋体" w:cs="宋体"/>
          <w:spacing w:val="4"/>
          <w:sz w:val="25"/>
          <w:szCs w:val="25"/>
        </w:rPr>
        <w:t>调整曝光标尺的位置可以通过改变</w:t>
      </w:r>
      <w:r>
        <w:rPr>
          <w:rFonts w:ascii="Times New Roman" w:hAnsi="Times New Roman" w:eastAsia="Times New Roman" w:cs="Times New Roman"/>
          <w:sz w:val="25"/>
          <w:szCs w:val="25"/>
        </w:rPr>
        <w:t>ISO</w:t>
      </w:r>
      <w:r>
        <w:rPr>
          <w:rFonts w:ascii="Times New Roman" w:hAnsi="Times New Roman" w:eastAsia="Times New Roman" w:cs="Times New Roman"/>
          <w:spacing w:val="-19"/>
          <w:sz w:val="25"/>
          <w:szCs w:val="25"/>
        </w:rPr>
        <w:t xml:space="preserve"> </w:t>
      </w:r>
      <w:r>
        <w:rPr>
          <w:rFonts w:ascii="宋体" w:hAnsi="宋体" w:eastAsia="宋体" w:cs="宋体"/>
          <w:spacing w:val="4"/>
          <w:sz w:val="25"/>
          <w:szCs w:val="25"/>
        </w:rPr>
        <w:t>、快门和光圈的组合来实现。例如，我们在</w:t>
      </w:r>
      <w:r>
        <w:rPr>
          <w:rFonts w:ascii="宋体" w:hAnsi="宋体" w:eastAsia="宋体" w:cs="宋体"/>
          <w:sz w:val="25"/>
          <w:szCs w:val="25"/>
        </w:rPr>
        <w:t xml:space="preserve">   </w:t>
      </w:r>
      <w:r>
        <w:rPr>
          <w:rFonts w:ascii="宋体" w:hAnsi="宋体" w:eastAsia="宋体" w:cs="宋体"/>
          <w:spacing w:val="10"/>
          <w:sz w:val="25"/>
          <w:szCs w:val="25"/>
        </w:rPr>
        <w:t>拍摄以亮调为主的场景时(如雪景),如果使用自动曝光模式(</w:t>
      </w:r>
      <w:r>
        <w:rPr>
          <w:rFonts w:ascii="宋体" w:hAnsi="宋体" w:eastAsia="宋体" w:cs="宋体"/>
          <w:spacing w:val="-35"/>
          <w:sz w:val="25"/>
          <w:szCs w:val="25"/>
        </w:rPr>
        <w:t xml:space="preserve"> </w:t>
      </w:r>
      <w:r>
        <w:rPr>
          <w:rFonts w:ascii="Times New Roman" w:hAnsi="Times New Roman" w:eastAsia="Times New Roman" w:cs="Times New Roman"/>
          <w:sz w:val="25"/>
          <w:szCs w:val="25"/>
        </w:rPr>
        <w:t>AUTO</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相机会自动将</w:t>
      </w:r>
      <w:r>
        <w:rPr>
          <w:rFonts w:ascii="宋体" w:hAnsi="宋体" w:eastAsia="宋体" w:cs="宋体"/>
          <w:sz w:val="25"/>
          <w:szCs w:val="25"/>
        </w:rPr>
        <w:t xml:space="preserve">   </w:t>
      </w:r>
      <w:r>
        <w:rPr>
          <w:rFonts w:ascii="Times New Roman" w:hAnsi="Times New Roman" w:eastAsia="Times New Roman" w:cs="Times New Roman"/>
          <w:sz w:val="25"/>
          <w:szCs w:val="25"/>
        </w:rPr>
        <w:t>ISO</w:t>
      </w:r>
      <w:r>
        <w:rPr>
          <w:rFonts w:ascii="Times New Roman" w:hAnsi="Times New Roman" w:eastAsia="Times New Roman" w:cs="Times New Roman"/>
          <w:spacing w:val="-35"/>
          <w:sz w:val="25"/>
          <w:szCs w:val="25"/>
        </w:rPr>
        <w:t xml:space="preserve"> </w:t>
      </w:r>
      <w:r>
        <w:rPr>
          <w:rFonts w:ascii="宋体" w:hAnsi="宋体" w:eastAsia="宋体" w:cs="宋体"/>
          <w:spacing w:val="8"/>
          <w:sz w:val="25"/>
          <w:szCs w:val="25"/>
        </w:rPr>
        <w:t>、快门的组合设定成让曝光标尺正好在“0”的位置上</w:t>
      </w:r>
      <w:r>
        <w:rPr>
          <w:rFonts w:ascii="宋体" w:hAnsi="宋体" w:eastAsia="宋体" w:cs="宋体"/>
          <w:spacing w:val="7"/>
          <w:sz w:val="25"/>
          <w:szCs w:val="25"/>
        </w:rPr>
        <w:t>，使拍出的画面以中间调为</w:t>
      </w:r>
      <w:r>
        <w:rPr>
          <w:rFonts w:ascii="宋体" w:hAnsi="宋体" w:eastAsia="宋体" w:cs="宋体"/>
          <w:sz w:val="25"/>
          <w:szCs w:val="25"/>
        </w:rPr>
        <w:t xml:space="preserve">   </w:t>
      </w:r>
      <w:r>
        <w:rPr>
          <w:rFonts w:ascii="宋体" w:hAnsi="宋体" w:eastAsia="宋体" w:cs="宋体"/>
          <w:spacing w:val="2"/>
          <w:sz w:val="25"/>
          <w:szCs w:val="25"/>
        </w:rPr>
        <w:t xml:space="preserve">主。不过此时拍摄出的照片会比实际场景暗，因此需要根据场景实际的明暗调子增加一   </w:t>
      </w:r>
      <w:r>
        <w:rPr>
          <w:rFonts w:ascii="宋体" w:hAnsi="宋体" w:eastAsia="宋体" w:cs="宋体"/>
          <w:spacing w:val="4"/>
          <w:sz w:val="25"/>
          <w:szCs w:val="25"/>
        </w:rPr>
        <w:t>定量的“曝光补偿”,也就是要让曝光标尺的光标偏向</w:t>
      </w:r>
      <w:r>
        <w:rPr>
          <w:rFonts w:ascii="宋体" w:hAnsi="宋体" w:eastAsia="宋体" w:cs="宋体"/>
          <w:spacing w:val="3"/>
          <w:sz w:val="25"/>
          <w:szCs w:val="25"/>
        </w:rPr>
        <w:t>正值区。此时相机会增加</w:t>
      </w:r>
      <w:r>
        <w:rPr>
          <w:rFonts w:ascii="宋体" w:hAnsi="宋体" w:eastAsia="宋体" w:cs="宋体"/>
          <w:spacing w:val="-45"/>
          <w:sz w:val="25"/>
          <w:szCs w:val="25"/>
        </w:rPr>
        <w:t xml:space="preserve"> </w:t>
      </w:r>
      <w:r>
        <w:rPr>
          <w:rFonts w:ascii="Times New Roman" w:hAnsi="Times New Roman" w:eastAsia="Times New Roman" w:cs="Times New Roman"/>
          <w:sz w:val="25"/>
          <w:szCs w:val="25"/>
        </w:rPr>
        <w:t>ISO</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或</w:t>
      </w:r>
      <w:r>
        <w:rPr>
          <w:rFonts w:ascii="宋体" w:hAnsi="宋体" w:eastAsia="宋体" w:cs="宋体"/>
          <w:sz w:val="25"/>
          <w:szCs w:val="25"/>
        </w:rPr>
        <w:t xml:space="preserve">   </w:t>
      </w:r>
      <w:r>
        <w:rPr>
          <w:rFonts w:ascii="宋体" w:hAnsi="宋体" w:eastAsia="宋体" w:cs="宋体"/>
          <w:spacing w:val="2"/>
          <w:sz w:val="25"/>
          <w:szCs w:val="25"/>
        </w:rPr>
        <w:t>延长快门时间，这样才可以拍出更为明亮的符合实际场景明暗调子的画面。而拍摄以暗</w:t>
      </w:r>
      <w:r>
        <w:rPr>
          <w:rFonts w:ascii="宋体" w:hAnsi="宋体" w:eastAsia="宋体" w:cs="宋体"/>
          <w:spacing w:val="1"/>
          <w:sz w:val="25"/>
          <w:szCs w:val="25"/>
        </w:rPr>
        <w:t xml:space="preserve">   </w:t>
      </w:r>
      <w:r>
        <w:rPr>
          <w:rFonts w:ascii="宋体" w:hAnsi="宋体" w:eastAsia="宋体" w:cs="宋体"/>
          <w:spacing w:val="2"/>
          <w:sz w:val="25"/>
          <w:szCs w:val="25"/>
        </w:rPr>
        <w:t>调为主的场景时，操作正好与上述相反，应减小曝光补偿，让光标位于负值区，这样才</w:t>
      </w:r>
      <w:r>
        <w:rPr>
          <w:rFonts w:ascii="宋体" w:hAnsi="宋体" w:eastAsia="宋体" w:cs="宋体"/>
          <w:spacing w:val="1"/>
          <w:sz w:val="25"/>
          <w:szCs w:val="25"/>
        </w:rPr>
        <w:t xml:space="preserve">   </w:t>
      </w:r>
      <w:r>
        <w:rPr>
          <w:rFonts w:ascii="宋体" w:hAnsi="宋体" w:eastAsia="宋体" w:cs="宋体"/>
          <w:spacing w:val="8"/>
          <w:sz w:val="25"/>
          <w:szCs w:val="25"/>
        </w:rPr>
        <w:t>能拍出暗调场景实际的景物影调关系。所以在摄影圈里流传着“遇白则加，遇黑则减”</w:t>
      </w:r>
      <w:r>
        <w:rPr>
          <w:rFonts w:ascii="宋体" w:hAnsi="宋体" w:eastAsia="宋体" w:cs="宋体"/>
          <w:spacing w:val="11"/>
          <w:sz w:val="25"/>
          <w:szCs w:val="25"/>
        </w:rPr>
        <w:t xml:space="preserve"> </w:t>
      </w:r>
      <w:r>
        <w:rPr>
          <w:rFonts w:ascii="宋体" w:hAnsi="宋体" w:eastAsia="宋体" w:cs="宋体"/>
          <w:spacing w:val="1"/>
          <w:sz w:val="25"/>
          <w:szCs w:val="25"/>
        </w:rPr>
        <w:t>这样一句曝光口诀。</w:t>
      </w:r>
    </w:p>
    <w:p w14:paraId="387107B1">
      <w:pPr>
        <w:spacing w:before="47" w:line="356" w:lineRule="auto"/>
        <w:ind w:left="799" w:right="704" w:firstLine="500"/>
        <w:jc w:val="both"/>
        <w:rPr>
          <w:rFonts w:ascii="宋体" w:hAnsi="宋体" w:eastAsia="宋体" w:cs="宋体"/>
          <w:sz w:val="25"/>
          <w:szCs w:val="25"/>
        </w:rPr>
      </w:pPr>
      <w:r>
        <w:rPr>
          <w:rFonts w:ascii="宋体" w:hAnsi="宋体" w:eastAsia="宋体" w:cs="宋体"/>
          <w:spacing w:val="2"/>
          <w:sz w:val="25"/>
          <w:szCs w:val="25"/>
        </w:rPr>
        <w:t>如果拍摄时使用的是手动曝光模式，也可以根据上面的原理和思路，手动调节所需</w:t>
      </w:r>
      <w:r>
        <w:rPr>
          <w:rFonts w:ascii="宋体" w:hAnsi="宋体" w:eastAsia="宋体" w:cs="宋体"/>
          <w:spacing w:val="12"/>
          <w:sz w:val="25"/>
          <w:szCs w:val="25"/>
        </w:rPr>
        <w:t xml:space="preserve"> </w:t>
      </w:r>
      <w:r>
        <w:rPr>
          <w:rFonts w:ascii="宋体" w:hAnsi="宋体" w:eastAsia="宋体" w:cs="宋体"/>
          <w:spacing w:val="3"/>
          <w:sz w:val="25"/>
          <w:szCs w:val="25"/>
        </w:rPr>
        <w:t>的</w:t>
      </w:r>
      <w:r>
        <w:rPr>
          <w:rFonts w:ascii="宋体" w:hAnsi="宋体" w:eastAsia="宋体" w:cs="宋体"/>
          <w:spacing w:val="-75"/>
          <w:sz w:val="25"/>
          <w:szCs w:val="25"/>
        </w:rPr>
        <w:t xml:space="preserve"> </w:t>
      </w:r>
      <w:r>
        <w:rPr>
          <w:rFonts w:ascii="Times New Roman" w:hAnsi="Times New Roman" w:eastAsia="Times New Roman" w:cs="Times New Roman"/>
          <w:sz w:val="25"/>
          <w:szCs w:val="25"/>
        </w:rPr>
        <w:t>ISO</w:t>
      </w:r>
      <w:r>
        <w:rPr>
          <w:rFonts w:ascii="Times New Roman" w:hAnsi="Times New Roman" w:eastAsia="Times New Roman" w:cs="Times New Roman"/>
          <w:spacing w:val="-35"/>
          <w:sz w:val="25"/>
          <w:szCs w:val="25"/>
        </w:rPr>
        <w:t xml:space="preserve"> </w:t>
      </w:r>
      <w:r>
        <w:rPr>
          <w:rFonts w:ascii="宋体" w:hAnsi="宋体" w:eastAsia="宋体" w:cs="宋体"/>
          <w:spacing w:val="3"/>
          <w:sz w:val="25"/>
          <w:szCs w:val="25"/>
        </w:rPr>
        <w:t>、快门和光圈的参数，来实现曝光标尺的位置移动。而且可以根据创</w:t>
      </w:r>
      <w:r>
        <w:rPr>
          <w:rFonts w:ascii="宋体" w:hAnsi="宋体" w:eastAsia="宋体" w:cs="宋体"/>
          <w:spacing w:val="2"/>
          <w:sz w:val="25"/>
          <w:szCs w:val="25"/>
        </w:rPr>
        <w:t>作需要更灵</w:t>
      </w:r>
      <w:r>
        <w:rPr>
          <w:rFonts w:ascii="宋体" w:hAnsi="宋体" w:eastAsia="宋体" w:cs="宋体"/>
          <w:sz w:val="25"/>
          <w:szCs w:val="25"/>
        </w:rPr>
        <w:t xml:space="preserve"> 活地控制景深、运动物体清晰度等画面效果。</w:t>
      </w:r>
    </w:p>
    <w:p w14:paraId="65BCC541">
      <w:pPr>
        <w:pStyle w:val="2"/>
        <w:spacing w:line="284" w:lineRule="auto"/>
      </w:pPr>
    </w:p>
    <w:p w14:paraId="76580150">
      <w:pPr>
        <w:pStyle w:val="2"/>
        <w:spacing w:line="284" w:lineRule="auto"/>
      </w:pPr>
    </w:p>
    <w:p w14:paraId="1EFEA545">
      <w:pPr>
        <w:pStyle w:val="2"/>
        <w:spacing w:line="284" w:lineRule="auto"/>
      </w:pPr>
    </w:p>
    <w:p w14:paraId="71DCD24A">
      <w:pPr>
        <w:pStyle w:val="2"/>
        <w:spacing w:line="284" w:lineRule="auto"/>
      </w:pPr>
    </w:p>
    <w:p w14:paraId="29283091">
      <w:pPr>
        <w:pStyle w:val="2"/>
        <w:spacing w:line="285" w:lineRule="auto"/>
      </w:pPr>
    </w:p>
    <w:p w14:paraId="53749F7B">
      <w:pPr>
        <w:pStyle w:val="2"/>
        <w:spacing w:before="55" w:line="259" w:lineRule="exact"/>
        <w:ind w:left="799"/>
        <w:rPr>
          <w:sz w:val="19"/>
          <w:szCs w:val="19"/>
        </w:rPr>
      </w:pPr>
      <w:r>
        <w:pict>
          <v:rect id="_x0000_s1087" o:spid="_x0000_s1087" o:spt="1" style="position:absolute;left:0pt;margin-left:0pt;margin-top:23.2pt;height:15pt;width:554.5pt;z-index:251750400;mso-width-relative:page;mso-height-relative:page;" fillcolor="#48676F" filled="t" stroked="f" coordsize="21600,21600">
            <v:path/>
            <v:fill on="t" focussize="0,0"/>
            <v:stroke on="f"/>
            <v:imagedata o:title=""/>
            <o:lock v:ext="edit"/>
          </v:rect>
        </w:pict>
      </w:r>
      <w:r>
        <w:rPr>
          <w:spacing w:val="-2"/>
          <w:position w:val="1"/>
          <w:sz w:val="19"/>
          <w:szCs w:val="19"/>
        </w:rPr>
        <w:t>022</w:t>
      </w:r>
    </w:p>
    <w:p w14:paraId="2A6A9777">
      <w:pPr>
        <w:spacing w:line="259" w:lineRule="exact"/>
        <w:rPr>
          <w:sz w:val="19"/>
          <w:szCs w:val="19"/>
        </w:rPr>
        <w:sectPr>
          <w:headerReference r:id="rId42" w:type="default"/>
          <w:footerReference r:id="rId43" w:type="default"/>
          <w:pgSz w:w="11910" w:h="16840"/>
          <w:pgMar w:top="1" w:right="400" w:bottom="400" w:left="419" w:header="0" w:footer="0" w:gutter="0"/>
          <w:cols w:space="720" w:num="1"/>
        </w:sectPr>
      </w:pPr>
    </w:p>
    <w:p w14:paraId="6B9ED0F7">
      <w:pPr>
        <w:spacing w:before="117" w:line="221" w:lineRule="auto"/>
        <w:ind w:left="7550"/>
        <w:rPr>
          <w:rFonts w:ascii="黑体" w:hAnsi="黑体" w:eastAsia="黑体" w:cs="黑体"/>
          <w:sz w:val="22"/>
          <w:szCs w:val="22"/>
        </w:rPr>
      </w:pPr>
      <w:r>
        <w:drawing>
          <wp:anchor distT="0" distB="0" distL="0" distR="0" simplePos="0" relativeHeight="251752448" behindDoc="1" locked="0" layoutInCell="1" allowOverlap="1">
            <wp:simplePos x="0" y="0"/>
            <wp:positionH relativeFrom="column">
              <wp:posOffset>4432300</wp:posOffset>
            </wp:positionH>
            <wp:positionV relativeFrom="paragraph">
              <wp:posOffset>43815</wp:posOffset>
            </wp:positionV>
            <wp:extent cx="2273300" cy="2286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434"/>
                    <a:stretch>
                      <a:fillRect/>
                    </a:stretch>
                  </pic:blipFill>
                  <pic:spPr>
                    <a:xfrm>
                      <a:off x="0" y="0"/>
                      <a:ext cx="2273241" cy="228624"/>
                    </a:xfrm>
                    <a:prstGeom prst="rect">
                      <a:avLst/>
                    </a:prstGeom>
                  </pic:spPr>
                </pic:pic>
              </a:graphicData>
            </a:graphic>
          </wp:anchor>
        </w:drawing>
      </w:r>
      <w:r>
        <w:rPr>
          <w:rFonts w:ascii="黑体" w:hAnsi="黑体" w:eastAsia="黑体" w:cs="黑体"/>
          <w:color w:val="FFFFFF"/>
          <w:spacing w:val="-1"/>
          <w:sz w:val="22"/>
          <w:szCs w:val="22"/>
        </w:rPr>
        <w:t>模块一 无人机航拍摄影基础</w:t>
      </w:r>
    </w:p>
    <w:p w14:paraId="2680CD3C">
      <w:pPr>
        <w:pStyle w:val="2"/>
        <w:spacing w:line="314" w:lineRule="auto"/>
      </w:pPr>
    </w:p>
    <w:p w14:paraId="603FD866">
      <w:pPr>
        <w:pStyle w:val="2"/>
        <w:spacing w:line="314" w:lineRule="auto"/>
      </w:pPr>
    </w:p>
    <w:p w14:paraId="216E30A0">
      <w:pPr>
        <w:pStyle w:val="2"/>
        <w:spacing w:line="315" w:lineRule="auto"/>
      </w:pPr>
    </w:p>
    <w:p w14:paraId="29C97013">
      <w:pPr>
        <w:spacing w:line="1110" w:lineRule="exact"/>
        <w:ind w:firstLine="3860"/>
      </w:pPr>
      <w:r>
        <w:drawing>
          <wp:anchor distT="0" distB="0" distL="0" distR="0" simplePos="0" relativeHeight="251756544" behindDoc="0" locked="0" layoutInCell="1" allowOverlap="1">
            <wp:simplePos x="0" y="0"/>
            <wp:positionH relativeFrom="column">
              <wp:posOffset>520700</wp:posOffset>
            </wp:positionH>
            <wp:positionV relativeFrom="paragraph">
              <wp:posOffset>279400</wp:posOffset>
            </wp:positionV>
            <wp:extent cx="5829300" cy="6350"/>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435"/>
                    <a:stretch>
                      <a:fillRect/>
                    </a:stretch>
                  </pic:blipFill>
                  <pic:spPr>
                    <a:xfrm>
                      <a:off x="0" y="0"/>
                      <a:ext cx="5829369" cy="6350"/>
                    </a:xfrm>
                    <a:prstGeom prst="rect">
                      <a:avLst/>
                    </a:prstGeom>
                  </pic:spPr>
                </pic:pic>
              </a:graphicData>
            </a:graphic>
          </wp:anchor>
        </w:drawing>
      </w:r>
      <w:r>
        <w:drawing>
          <wp:anchor distT="0" distB="0" distL="0" distR="0" simplePos="0" relativeHeight="251754496" behindDoc="0" locked="0" layoutInCell="1" allowOverlap="1">
            <wp:simplePos x="0" y="0"/>
            <wp:positionH relativeFrom="column">
              <wp:posOffset>501650</wp:posOffset>
            </wp:positionH>
            <wp:positionV relativeFrom="paragraph">
              <wp:posOffset>304800</wp:posOffset>
            </wp:positionV>
            <wp:extent cx="12700" cy="81089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436"/>
                    <a:stretch>
                      <a:fillRect/>
                    </a:stretch>
                  </pic:blipFill>
                  <pic:spPr>
                    <a:xfrm>
                      <a:off x="0" y="0"/>
                      <a:ext cx="12630" cy="8108912"/>
                    </a:xfrm>
                    <a:prstGeom prst="rect">
                      <a:avLst/>
                    </a:prstGeom>
                  </pic:spPr>
                </pic:pic>
              </a:graphicData>
            </a:graphic>
          </wp:anchor>
        </w:drawing>
      </w:r>
      <w:r>
        <w:drawing>
          <wp:anchor distT="0" distB="0" distL="0" distR="0" simplePos="0" relativeHeight="251753472" behindDoc="0" locked="0" layoutInCell="1" allowOverlap="1">
            <wp:simplePos x="0" y="0"/>
            <wp:positionH relativeFrom="column">
              <wp:posOffset>6470650</wp:posOffset>
            </wp:positionH>
            <wp:positionV relativeFrom="paragraph">
              <wp:posOffset>609600</wp:posOffset>
            </wp:positionV>
            <wp:extent cx="12700" cy="806450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437"/>
                    <a:stretch>
                      <a:fillRect/>
                    </a:stretch>
                  </pic:blipFill>
                  <pic:spPr>
                    <a:xfrm>
                      <a:off x="0" y="0"/>
                      <a:ext cx="12705" cy="8064534"/>
                    </a:xfrm>
                    <a:prstGeom prst="rect">
                      <a:avLst/>
                    </a:prstGeom>
                  </pic:spPr>
                </pic:pic>
              </a:graphicData>
            </a:graphic>
          </wp:anchor>
        </w:drawing>
      </w:r>
      <w:r>
        <w:rPr>
          <w:position w:val="-22"/>
        </w:rPr>
        <w:drawing>
          <wp:inline distT="0" distB="0" distL="0" distR="0">
            <wp:extent cx="2076450" cy="70485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438"/>
                    <a:stretch>
                      <a:fillRect/>
                    </a:stretch>
                  </pic:blipFill>
                  <pic:spPr>
                    <a:xfrm>
                      <a:off x="0" y="0"/>
                      <a:ext cx="2076456" cy="704908"/>
                    </a:xfrm>
                    <a:prstGeom prst="rect">
                      <a:avLst/>
                    </a:prstGeom>
                  </pic:spPr>
                </pic:pic>
              </a:graphicData>
            </a:graphic>
          </wp:inline>
        </w:drawing>
      </w:r>
    </w:p>
    <w:p w14:paraId="7786759F">
      <w:pPr>
        <w:spacing w:before="25" w:line="221" w:lineRule="auto"/>
        <w:ind w:left="4754"/>
        <w:rPr>
          <w:rFonts w:ascii="黑体" w:hAnsi="黑体" w:eastAsia="黑体" w:cs="黑体"/>
          <w:sz w:val="32"/>
          <w:szCs w:val="32"/>
        </w:rPr>
      </w:pPr>
      <w:r>
        <w:rPr>
          <w:rFonts w:ascii="黑体" w:hAnsi="黑体" w:eastAsia="黑体" w:cs="黑体"/>
          <w:b/>
          <w:bCs/>
          <w:color w:val="B04020"/>
          <w:spacing w:val="48"/>
          <w:sz w:val="32"/>
          <w:szCs w:val="32"/>
        </w:rPr>
        <w:t>拓展课堂</w:t>
      </w:r>
    </w:p>
    <w:p w14:paraId="228363D0">
      <w:pPr>
        <w:spacing w:before="270" w:line="221" w:lineRule="auto"/>
        <w:ind w:left="4200"/>
        <w:rPr>
          <w:rFonts w:ascii="黑体" w:hAnsi="黑体" w:eastAsia="黑体" w:cs="黑体"/>
          <w:sz w:val="28"/>
          <w:szCs w:val="28"/>
        </w:rPr>
      </w:pPr>
      <w:r>
        <w:rPr>
          <w:rFonts w:ascii="黑体" w:hAnsi="黑体" w:eastAsia="黑体" w:cs="黑体"/>
          <w:spacing w:val="8"/>
          <w:sz w:val="28"/>
          <w:szCs w:val="28"/>
        </w:rPr>
        <w:t>航拍摄影的发展历史</w:t>
      </w:r>
    </w:p>
    <w:p w14:paraId="6DB83AE2">
      <w:pPr>
        <w:spacing w:before="251" w:line="355" w:lineRule="auto"/>
        <w:ind w:left="1079" w:right="990" w:firstLine="500"/>
        <w:jc w:val="both"/>
        <w:rPr>
          <w:rFonts w:ascii="黑体" w:hAnsi="黑体" w:eastAsia="黑体" w:cs="黑体"/>
          <w:sz w:val="24"/>
          <w:szCs w:val="24"/>
        </w:rPr>
      </w:pPr>
      <w:r>
        <w:rPr>
          <w:rFonts w:ascii="黑体" w:hAnsi="黑体" w:eastAsia="黑体" w:cs="黑体"/>
          <w:spacing w:val="2"/>
          <w:sz w:val="24"/>
          <w:szCs w:val="24"/>
        </w:rPr>
        <w:t>航拍摄影又称“航空摄影”或“空中摄影”,是指利用航空器上安置专用航空摄</w:t>
      </w:r>
      <w:r>
        <w:rPr>
          <w:rFonts w:ascii="黑体" w:hAnsi="黑体" w:eastAsia="黑体" w:cs="黑体"/>
          <w:spacing w:val="17"/>
          <w:sz w:val="24"/>
          <w:szCs w:val="24"/>
        </w:rPr>
        <w:t xml:space="preserve"> </w:t>
      </w:r>
      <w:r>
        <w:rPr>
          <w:rFonts w:ascii="黑体" w:hAnsi="黑体" w:eastAsia="黑体" w:cs="黑体"/>
          <w:spacing w:val="12"/>
          <w:sz w:val="24"/>
          <w:szCs w:val="24"/>
        </w:rPr>
        <w:t>影仪，从空中对地面或空中目标所进行的摄影方式。最早的航空摄影始于19世纪</w:t>
      </w:r>
      <w:r>
        <w:rPr>
          <w:rFonts w:ascii="黑体" w:hAnsi="黑体" w:eastAsia="黑体" w:cs="黑体"/>
          <w:spacing w:val="8"/>
          <w:sz w:val="24"/>
          <w:szCs w:val="24"/>
        </w:rPr>
        <w:t xml:space="preserve"> </w:t>
      </w:r>
      <w:r>
        <w:rPr>
          <w:rFonts w:ascii="黑体" w:hAnsi="黑体" w:eastAsia="黑体" w:cs="黑体"/>
          <w:spacing w:val="12"/>
          <w:sz w:val="24"/>
          <w:szCs w:val="24"/>
        </w:rPr>
        <w:t>50年代，法国摄影先驱纳达尔是首位实现航拍的摄</w:t>
      </w:r>
      <w:r>
        <w:rPr>
          <w:rFonts w:ascii="黑体" w:hAnsi="黑体" w:eastAsia="黑体" w:cs="黑体"/>
          <w:spacing w:val="11"/>
          <w:sz w:val="24"/>
          <w:szCs w:val="24"/>
        </w:rPr>
        <w:t>影师和气球驾驶者，他于1858</w:t>
      </w:r>
      <w:r>
        <w:rPr>
          <w:rFonts w:ascii="黑体" w:hAnsi="黑体" w:eastAsia="黑体" w:cs="黑体"/>
          <w:sz w:val="24"/>
          <w:szCs w:val="24"/>
        </w:rPr>
        <w:t xml:space="preserve"> </w:t>
      </w:r>
      <w:r>
        <w:rPr>
          <w:rFonts w:ascii="黑体" w:hAnsi="黑体" w:eastAsia="黑体" w:cs="黑体"/>
          <w:spacing w:val="8"/>
          <w:sz w:val="24"/>
          <w:szCs w:val="24"/>
        </w:rPr>
        <w:t>年在法国巴黎上空拍摄，如图1-27所示。当时</w:t>
      </w:r>
      <w:r>
        <w:rPr>
          <w:rFonts w:ascii="黑体" w:hAnsi="黑体" w:eastAsia="黑体" w:cs="黑体"/>
          <w:spacing w:val="7"/>
          <w:sz w:val="24"/>
          <w:szCs w:val="24"/>
        </w:rPr>
        <w:t>从气球上用摄影机拍摄的城市照片，</w:t>
      </w:r>
      <w:r>
        <w:rPr>
          <w:rFonts w:ascii="黑体" w:hAnsi="黑体" w:eastAsia="黑体" w:cs="黑体"/>
          <w:sz w:val="24"/>
          <w:szCs w:val="24"/>
        </w:rPr>
        <w:t xml:space="preserve"> </w:t>
      </w:r>
      <w:r>
        <w:rPr>
          <w:rFonts w:ascii="黑体" w:hAnsi="黑体" w:eastAsia="黑体" w:cs="黑体"/>
          <w:spacing w:val="6"/>
          <w:sz w:val="24"/>
          <w:szCs w:val="24"/>
        </w:rPr>
        <w:t>虽只有观赏价值，却开创了从空中观察地球的历史。但可惜的是纳达</w:t>
      </w:r>
      <w:r>
        <w:rPr>
          <w:rFonts w:ascii="黑体" w:hAnsi="黑体" w:eastAsia="黑体" w:cs="黑体"/>
          <w:spacing w:val="5"/>
          <w:sz w:val="24"/>
          <w:szCs w:val="24"/>
        </w:rPr>
        <w:t>尔的航拍照片</w:t>
      </w:r>
      <w:r>
        <w:rPr>
          <w:rFonts w:ascii="黑体" w:hAnsi="黑体" w:eastAsia="黑体" w:cs="黑体"/>
          <w:sz w:val="24"/>
          <w:szCs w:val="24"/>
        </w:rPr>
        <w:t xml:space="preserve"> </w:t>
      </w:r>
      <w:r>
        <w:rPr>
          <w:rFonts w:ascii="黑体" w:hAnsi="黑体" w:eastAsia="黑体" w:cs="黑体"/>
          <w:spacing w:val="-5"/>
          <w:sz w:val="24"/>
          <w:szCs w:val="24"/>
        </w:rPr>
        <w:t>并没有保留下来。</w:t>
      </w:r>
    </w:p>
    <w:p w14:paraId="0B898771">
      <w:pPr>
        <w:pStyle w:val="2"/>
        <w:spacing w:before="20" w:line="327" w:lineRule="auto"/>
        <w:ind w:left="1079" w:right="1040" w:firstLine="490"/>
        <w:jc w:val="both"/>
        <w:rPr>
          <w:rFonts w:ascii="黑体" w:hAnsi="黑体" w:eastAsia="黑体" w:cs="黑体"/>
          <w:sz w:val="25"/>
          <w:szCs w:val="25"/>
        </w:rPr>
      </w:pPr>
      <w:r>
        <w:rPr>
          <w:rFonts w:ascii="黑体" w:hAnsi="黑体" w:eastAsia="黑体" w:cs="黑体"/>
          <w:spacing w:val="9"/>
          <w:sz w:val="25"/>
          <w:szCs w:val="25"/>
        </w:rPr>
        <w:t>现存最古老的航拍照片，是1860年美国摄影师詹姆士 ·</w:t>
      </w:r>
      <w:r>
        <w:rPr>
          <w:rFonts w:ascii="黑体" w:hAnsi="黑体" w:eastAsia="黑体" w:cs="黑体"/>
          <w:spacing w:val="-83"/>
          <w:sz w:val="25"/>
          <w:szCs w:val="25"/>
        </w:rPr>
        <w:t xml:space="preserve"> </w:t>
      </w:r>
      <w:r>
        <w:rPr>
          <w:rFonts w:ascii="黑体" w:hAnsi="黑体" w:eastAsia="黑体" w:cs="黑体"/>
          <w:spacing w:val="9"/>
          <w:sz w:val="25"/>
          <w:szCs w:val="25"/>
        </w:rPr>
        <w:t>华莱士 ·</w:t>
      </w:r>
      <w:r>
        <w:rPr>
          <w:rFonts w:ascii="黑体" w:hAnsi="黑体" w:eastAsia="黑体" w:cs="黑体"/>
          <w:spacing w:val="-97"/>
          <w:sz w:val="25"/>
          <w:szCs w:val="25"/>
        </w:rPr>
        <w:t xml:space="preserve"> </w:t>
      </w:r>
      <w:r>
        <w:rPr>
          <w:rFonts w:ascii="黑体" w:hAnsi="黑体" w:eastAsia="黑体" w:cs="黑体"/>
          <w:spacing w:val="9"/>
          <w:sz w:val="25"/>
          <w:szCs w:val="25"/>
        </w:rPr>
        <w:t>布莱克</w:t>
      </w:r>
      <w:r>
        <w:rPr>
          <w:rFonts w:ascii="黑体" w:hAnsi="黑体" w:eastAsia="黑体" w:cs="黑体"/>
          <w:sz w:val="25"/>
          <w:szCs w:val="25"/>
        </w:rPr>
        <w:t xml:space="preserve"> </w:t>
      </w:r>
      <w:r>
        <w:rPr>
          <w:spacing w:val="1"/>
          <w:sz w:val="25"/>
          <w:szCs w:val="25"/>
        </w:rPr>
        <w:t>(</w:t>
      </w:r>
      <w:r>
        <w:rPr>
          <w:sz w:val="25"/>
          <w:szCs w:val="25"/>
        </w:rPr>
        <w:t>James</w:t>
      </w:r>
      <w:r>
        <w:rPr>
          <w:spacing w:val="1"/>
          <w:sz w:val="25"/>
          <w:szCs w:val="25"/>
        </w:rPr>
        <w:t xml:space="preserve">   </w:t>
      </w:r>
      <w:r>
        <w:rPr>
          <w:sz w:val="25"/>
          <w:szCs w:val="25"/>
        </w:rPr>
        <w:t>Wallace</w:t>
      </w:r>
      <w:r>
        <w:rPr>
          <w:spacing w:val="1"/>
          <w:sz w:val="25"/>
          <w:szCs w:val="25"/>
        </w:rPr>
        <w:t xml:space="preserve">   </w:t>
      </w:r>
      <w:r>
        <w:rPr>
          <w:sz w:val="25"/>
          <w:szCs w:val="25"/>
        </w:rPr>
        <w:t>Black</w:t>
      </w:r>
      <w:r>
        <w:rPr>
          <w:rFonts w:ascii="黑体" w:hAnsi="黑体" w:eastAsia="黑体" w:cs="黑体"/>
          <w:spacing w:val="1"/>
          <w:sz w:val="25"/>
          <w:szCs w:val="25"/>
        </w:rPr>
        <w:t>,1825—1896)   拍摄的。这张1200</w:t>
      </w:r>
      <w:r>
        <w:rPr>
          <w:sz w:val="25"/>
          <w:szCs w:val="25"/>
        </w:rPr>
        <w:t>ft</w:t>
      </w:r>
      <w:r>
        <w:rPr>
          <w:spacing w:val="1"/>
          <w:sz w:val="25"/>
          <w:szCs w:val="25"/>
        </w:rPr>
        <w:t xml:space="preserve"> </w:t>
      </w:r>
      <w:r>
        <w:rPr>
          <w:rFonts w:ascii="黑体" w:hAnsi="黑体" w:eastAsia="黑体" w:cs="黑体"/>
          <w:spacing w:val="1"/>
          <w:sz w:val="25"/>
          <w:szCs w:val="25"/>
        </w:rPr>
        <w:t>高空视角的珍贵相</w:t>
      </w:r>
      <w:r>
        <w:rPr>
          <w:rFonts w:ascii="黑体" w:hAnsi="黑体" w:eastAsia="黑体" w:cs="黑体"/>
          <w:spacing w:val="17"/>
          <w:sz w:val="25"/>
          <w:szCs w:val="25"/>
        </w:rPr>
        <w:t xml:space="preserve"> </w:t>
      </w:r>
      <w:r>
        <w:rPr>
          <w:rFonts w:ascii="黑体" w:hAnsi="黑体" w:eastAsia="黑体" w:cs="黑体"/>
          <w:spacing w:val="-8"/>
          <w:sz w:val="25"/>
          <w:szCs w:val="25"/>
        </w:rPr>
        <w:t>片，被命名为《鹰与大雁视角下的波士顿》(</w:t>
      </w:r>
      <w:r>
        <w:rPr>
          <w:rFonts w:ascii="黑体" w:hAnsi="黑体" w:eastAsia="黑体" w:cs="黑体"/>
          <w:spacing w:val="-34"/>
          <w:sz w:val="25"/>
          <w:szCs w:val="25"/>
        </w:rPr>
        <w:t xml:space="preserve"> </w:t>
      </w:r>
      <w:r>
        <w:rPr>
          <w:spacing w:val="-8"/>
          <w:sz w:val="25"/>
          <w:szCs w:val="25"/>
        </w:rPr>
        <w:t>Boston,as</w:t>
      </w:r>
      <w:r>
        <w:rPr>
          <w:spacing w:val="20"/>
          <w:sz w:val="25"/>
          <w:szCs w:val="25"/>
        </w:rPr>
        <w:t xml:space="preserve">  </w:t>
      </w:r>
      <w:r>
        <w:rPr>
          <w:spacing w:val="-8"/>
          <w:sz w:val="25"/>
          <w:szCs w:val="25"/>
        </w:rPr>
        <w:t>the</w:t>
      </w:r>
      <w:r>
        <w:rPr>
          <w:spacing w:val="27"/>
          <w:sz w:val="25"/>
          <w:szCs w:val="25"/>
        </w:rPr>
        <w:t xml:space="preserve">  </w:t>
      </w:r>
      <w:r>
        <w:rPr>
          <w:spacing w:val="-8"/>
          <w:sz w:val="25"/>
          <w:szCs w:val="25"/>
        </w:rPr>
        <w:t>Eagle</w:t>
      </w:r>
      <w:r>
        <w:rPr>
          <w:spacing w:val="22"/>
          <w:sz w:val="25"/>
          <w:szCs w:val="25"/>
        </w:rPr>
        <w:t xml:space="preserve">  </w:t>
      </w:r>
      <w:r>
        <w:rPr>
          <w:spacing w:val="-8"/>
          <w:sz w:val="25"/>
          <w:szCs w:val="25"/>
        </w:rPr>
        <w:t>and</w:t>
      </w:r>
      <w:r>
        <w:rPr>
          <w:spacing w:val="20"/>
          <w:sz w:val="25"/>
          <w:szCs w:val="25"/>
        </w:rPr>
        <w:t xml:space="preserve">  </w:t>
      </w:r>
      <w:r>
        <w:rPr>
          <w:spacing w:val="-8"/>
          <w:sz w:val="25"/>
          <w:szCs w:val="25"/>
        </w:rPr>
        <w:t>the</w:t>
      </w:r>
      <w:r>
        <w:rPr>
          <w:spacing w:val="19"/>
          <w:sz w:val="25"/>
          <w:szCs w:val="25"/>
        </w:rPr>
        <w:t xml:space="preserve">  </w:t>
      </w:r>
      <w:r>
        <w:rPr>
          <w:spacing w:val="-8"/>
          <w:sz w:val="25"/>
          <w:szCs w:val="25"/>
        </w:rPr>
        <w:t>W</w:t>
      </w:r>
      <w:r>
        <w:rPr>
          <w:spacing w:val="-9"/>
          <w:sz w:val="25"/>
          <w:szCs w:val="25"/>
        </w:rPr>
        <w:t>ild</w:t>
      </w:r>
      <w:r>
        <w:rPr>
          <w:sz w:val="25"/>
          <w:szCs w:val="25"/>
        </w:rPr>
        <w:t xml:space="preserve"> Goose</w:t>
      </w:r>
      <w:r>
        <w:rPr>
          <w:spacing w:val="40"/>
          <w:sz w:val="25"/>
          <w:szCs w:val="25"/>
        </w:rPr>
        <w:t xml:space="preserve">  </w:t>
      </w:r>
      <w:r>
        <w:rPr>
          <w:sz w:val="25"/>
          <w:szCs w:val="25"/>
        </w:rPr>
        <w:t>See</w:t>
      </w:r>
      <w:r>
        <w:rPr>
          <w:spacing w:val="2"/>
          <w:sz w:val="25"/>
          <w:szCs w:val="25"/>
        </w:rPr>
        <w:t xml:space="preserve">   </w:t>
      </w:r>
      <w:r>
        <w:rPr>
          <w:sz w:val="25"/>
          <w:szCs w:val="25"/>
        </w:rPr>
        <w:t>It</w:t>
      </w:r>
      <w:r>
        <w:rPr>
          <w:spacing w:val="8"/>
          <w:sz w:val="25"/>
          <w:szCs w:val="25"/>
        </w:rPr>
        <w:t>)</w:t>
      </w:r>
      <w:r>
        <w:rPr>
          <w:rFonts w:ascii="宋体" w:hAnsi="宋体" w:eastAsia="宋体" w:cs="宋体"/>
          <w:spacing w:val="8"/>
          <w:sz w:val="25"/>
          <w:szCs w:val="25"/>
        </w:rPr>
        <w:t>。</w:t>
      </w:r>
      <w:r>
        <w:rPr>
          <w:rFonts w:ascii="黑体" w:hAnsi="黑体" w:eastAsia="黑体" w:cs="黑体"/>
          <w:spacing w:val="8"/>
          <w:sz w:val="25"/>
          <w:szCs w:val="25"/>
        </w:rPr>
        <w:t>布莱克镜头下1860年10月13日的波士顿影像，也是人类第一</w:t>
      </w:r>
      <w:r>
        <w:rPr>
          <w:rFonts w:ascii="黑体" w:hAnsi="黑体" w:eastAsia="黑体" w:cs="黑体"/>
          <w:sz w:val="25"/>
          <w:szCs w:val="25"/>
        </w:rPr>
        <w:t xml:space="preserve"> </w:t>
      </w:r>
      <w:r>
        <w:rPr>
          <w:rFonts w:ascii="黑体" w:hAnsi="黑体" w:eastAsia="黑体" w:cs="黑体"/>
          <w:spacing w:val="1"/>
          <w:sz w:val="25"/>
          <w:szCs w:val="25"/>
        </w:rPr>
        <w:t>张清晰的城市俯瞰相片，如图1-28所示。</w:t>
      </w:r>
    </w:p>
    <w:p w14:paraId="24CFEBF7">
      <w:pPr>
        <w:spacing w:before="90"/>
      </w:pPr>
    </w:p>
    <w:p w14:paraId="431AE31D">
      <w:pPr>
        <w:sectPr>
          <w:footerReference r:id="rId44" w:type="default"/>
          <w:pgSz w:w="11910" w:h="16840"/>
          <w:pgMar w:top="400" w:right="499" w:bottom="779" w:left="409" w:header="0" w:footer="20" w:gutter="0"/>
          <w:cols w:equalWidth="0" w:num="1">
            <w:col w:w="11001"/>
          </w:cols>
        </w:sectPr>
      </w:pPr>
    </w:p>
    <w:p w14:paraId="0C1C98D3">
      <w:pPr>
        <w:spacing w:line="4670" w:lineRule="exact"/>
        <w:ind w:firstLine="1570"/>
      </w:pPr>
      <w:r>
        <w:rPr>
          <w:position w:val="-93"/>
        </w:rPr>
        <w:drawing>
          <wp:inline distT="0" distB="0" distL="0" distR="0">
            <wp:extent cx="2241550" cy="2965450"/>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439"/>
                    <a:stretch>
                      <a:fillRect/>
                    </a:stretch>
                  </pic:blipFill>
                  <pic:spPr>
                    <a:xfrm>
                      <a:off x="0" y="0"/>
                      <a:ext cx="2241552" cy="2965493"/>
                    </a:xfrm>
                    <a:prstGeom prst="rect">
                      <a:avLst/>
                    </a:prstGeom>
                  </pic:spPr>
                </pic:pic>
              </a:graphicData>
            </a:graphic>
          </wp:inline>
        </w:drawing>
      </w:r>
    </w:p>
    <w:p w14:paraId="28C0B71E">
      <w:pPr>
        <w:spacing w:before="137" w:line="222" w:lineRule="auto"/>
        <w:ind w:left="1690"/>
        <w:rPr>
          <w:rFonts w:ascii="黑体" w:hAnsi="黑体" w:eastAsia="黑体" w:cs="黑体"/>
          <w:sz w:val="22"/>
          <w:szCs w:val="22"/>
        </w:rPr>
      </w:pPr>
      <w:r>
        <w:drawing>
          <wp:anchor distT="0" distB="0" distL="0" distR="0" simplePos="0" relativeHeight="251755520" behindDoc="0" locked="0" layoutInCell="1" allowOverlap="1">
            <wp:simplePos x="0" y="0"/>
            <wp:positionH relativeFrom="column">
              <wp:posOffset>723900</wp:posOffset>
            </wp:positionH>
            <wp:positionV relativeFrom="paragraph">
              <wp:posOffset>837565</wp:posOffset>
            </wp:positionV>
            <wp:extent cx="5721350" cy="127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440"/>
                    <a:stretch>
                      <a:fillRect/>
                    </a:stretch>
                  </pic:blipFill>
                  <pic:spPr>
                    <a:xfrm>
                      <a:off x="0" y="0"/>
                      <a:ext cx="5721371" cy="12725"/>
                    </a:xfrm>
                    <a:prstGeom prst="rect">
                      <a:avLst/>
                    </a:prstGeom>
                  </pic:spPr>
                </pic:pic>
              </a:graphicData>
            </a:graphic>
          </wp:anchor>
        </w:drawing>
      </w:r>
      <w:r>
        <w:rPr>
          <w:rFonts w:ascii="黑体" w:hAnsi="黑体" w:eastAsia="黑体" w:cs="黑体"/>
          <w:spacing w:val="1"/>
          <w:sz w:val="22"/>
          <w:szCs w:val="22"/>
        </w:rPr>
        <w:t>图1-</w:t>
      </w:r>
      <w:r>
        <w:rPr>
          <w:rFonts w:ascii="黑体" w:hAnsi="黑体" w:eastAsia="黑体" w:cs="黑体"/>
          <w:spacing w:val="-65"/>
          <w:sz w:val="22"/>
          <w:szCs w:val="22"/>
        </w:rPr>
        <w:t xml:space="preserve"> </w:t>
      </w:r>
      <w:r>
        <w:rPr>
          <w:rFonts w:ascii="黑体" w:hAnsi="黑体" w:eastAsia="黑体" w:cs="黑体"/>
          <w:spacing w:val="1"/>
          <w:sz w:val="22"/>
          <w:szCs w:val="22"/>
        </w:rPr>
        <w:t>27</w:t>
      </w:r>
      <w:r>
        <w:rPr>
          <w:rFonts w:ascii="黑体" w:hAnsi="黑体" w:eastAsia="黑体" w:cs="黑体"/>
          <w:spacing w:val="72"/>
          <w:sz w:val="22"/>
          <w:szCs w:val="22"/>
        </w:rPr>
        <w:t xml:space="preserve"> </w:t>
      </w:r>
      <w:r>
        <w:rPr>
          <w:rFonts w:ascii="黑体" w:hAnsi="黑体" w:eastAsia="黑体" w:cs="黑体"/>
          <w:spacing w:val="1"/>
          <w:sz w:val="22"/>
          <w:szCs w:val="22"/>
        </w:rPr>
        <w:t>纳达尔乘热气球进行航拍</w:t>
      </w:r>
    </w:p>
    <w:p w14:paraId="54ABB3A1">
      <w:pPr>
        <w:pStyle w:val="2"/>
        <w:spacing w:line="14" w:lineRule="auto"/>
        <w:rPr>
          <w:sz w:val="2"/>
        </w:rPr>
      </w:pPr>
      <w:r>
        <w:rPr>
          <w:sz w:val="2"/>
          <w:szCs w:val="2"/>
        </w:rPr>
        <w:br w:type="column"/>
      </w:r>
    </w:p>
    <w:p w14:paraId="6CE77F9B">
      <w:pPr>
        <w:spacing w:before="38" w:line="4340" w:lineRule="exact"/>
      </w:pPr>
      <w:r>
        <w:rPr>
          <w:position w:val="-86"/>
        </w:rPr>
        <w:drawing>
          <wp:inline distT="0" distB="0" distL="0" distR="0">
            <wp:extent cx="2470150" cy="2755900"/>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441"/>
                    <a:stretch>
                      <a:fillRect/>
                    </a:stretch>
                  </pic:blipFill>
                  <pic:spPr>
                    <a:xfrm>
                      <a:off x="0" y="0"/>
                      <a:ext cx="2470177" cy="2755903"/>
                    </a:xfrm>
                    <a:prstGeom prst="rect">
                      <a:avLst/>
                    </a:prstGeom>
                  </pic:spPr>
                </pic:pic>
              </a:graphicData>
            </a:graphic>
          </wp:inline>
        </w:drawing>
      </w:r>
    </w:p>
    <w:p w14:paraId="5DDD8875">
      <w:pPr>
        <w:pStyle w:val="2"/>
        <w:spacing w:line="379" w:lineRule="auto"/>
      </w:pPr>
    </w:p>
    <w:p w14:paraId="3712D11E">
      <w:pPr>
        <w:spacing w:before="73" w:line="221" w:lineRule="auto"/>
        <w:ind w:left="73"/>
        <w:rPr>
          <w:rFonts w:ascii="黑体" w:hAnsi="黑体" w:eastAsia="黑体" w:cs="黑体"/>
          <w:sz w:val="22"/>
          <w:szCs w:val="22"/>
        </w:rPr>
      </w:pPr>
      <w:r>
        <w:rPr>
          <w:rFonts w:ascii="黑体" w:hAnsi="黑体" w:eastAsia="黑体" w:cs="黑体"/>
          <w:b/>
          <w:bCs/>
          <w:spacing w:val="-9"/>
          <w:sz w:val="22"/>
          <w:szCs w:val="22"/>
        </w:rPr>
        <w:t>图</w:t>
      </w:r>
      <w:r>
        <w:rPr>
          <w:rFonts w:ascii="黑体" w:hAnsi="黑体" w:eastAsia="黑体" w:cs="黑体"/>
          <w:spacing w:val="-32"/>
          <w:sz w:val="22"/>
          <w:szCs w:val="22"/>
        </w:rPr>
        <w:t xml:space="preserve"> </w:t>
      </w:r>
      <w:r>
        <w:rPr>
          <w:rFonts w:ascii="黑体" w:hAnsi="黑体" w:eastAsia="黑体" w:cs="黑体"/>
          <w:b/>
          <w:bCs/>
          <w:spacing w:val="-9"/>
          <w:sz w:val="22"/>
          <w:szCs w:val="22"/>
        </w:rPr>
        <w:t>1</w:t>
      </w:r>
      <w:r>
        <w:rPr>
          <w:rFonts w:ascii="黑体" w:hAnsi="黑体" w:eastAsia="黑体" w:cs="黑体"/>
          <w:spacing w:val="-50"/>
          <w:sz w:val="22"/>
          <w:szCs w:val="22"/>
        </w:rPr>
        <w:t xml:space="preserve"> </w:t>
      </w:r>
      <w:r>
        <w:rPr>
          <w:rFonts w:ascii="黑体" w:hAnsi="黑体" w:eastAsia="黑体" w:cs="黑体"/>
          <w:b/>
          <w:bCs/>
          <w:spacing w:val="-9"/>
          <w:sz w:val="22"/>
          <w:szCs w:val="22"/>
        </w:rPr>
        <w:t>-</w:t>
      </w:r>
      <w:r>
        <w:rPr>
          <w:rFonts w:ascii="黑体" w:hAnsi="黑体" w:eastAsia="黑体" w:cs="黑体"/>
          <w:spacing w:val="-47"/>
          <w:sz w:val="22"/>
          <w:szCs w:val="22"/>
        </w:rPr>
        <w:t xml:space="preserve"> </w:t>
      </w:r>
      <w:r>
        <w:rPr>
          <w:rFonts w:ascii="黑体" w:hAnsi="黑体" w:eastAsia="黑体" w:cs="黑体"/>
          <w:b/>
          <w:bCs/>
          <w:spacing w:val="-9"/>
          <w:sz w:val="22"/>
          <w:szCs w:val="22"/>
        </w:rPr>
        <w:t>2</w:t>
      </w:r>
      <w:r>
        <w:rPr>
          <w:rFonts w:ascii="黑体" w:hAnsi="黑体" w:eastAsia="黑体" w:cs="黑体"/>
          <w:spacing w:val="-48"/>
          <w:sz w:val="22"/>
          <w:szCs w:val="22"/>
        </w:rPr>
        <w:t xml:space="preserve"> </w:t>
      </w:r>
      <w:r>
        <w:rPr>
          <w:rFonts w:ascii="黑体" w:hAnsi="黑体" w:eastAsia="黑体" w:cs="黑体"/>
          <w:b/>
          <w:bCs/>
          <w:spacing w:val="-9"/>
          <w:sz w:val="22"/>
          <w:szCs w:val="22"/>
        </w:rPr>
        <w:t>8</w:t>
      </w:r>
      <w:r>
        <w:rPr>
          <w:rFonts w:ascii="黑体" w:hAnsi="黑体" w:eastAsia="黑体" w:cs="黑体"/>
          <w:spacing w:val="-54"/>
          <w:sz w:val="22"/>
          <w:szCs w:val="22"/>
        </w:rPr>
        <w:t xml:space="preserve"> </w:t>
      </w:r>
      <w:r>
        <w:rPr>
          <w:rFonts w:ascii="黑体" w:hAnsi="黑体" w:eastAsia="黑体" w:cs="黑体"/>
          <w:b/>
          <w:bCs/>
          <w:spacing w:val="-9"/>
          <w:sz w:val="22"/>
          <w:szCs w:val="22"/>
        </w:rPr>
        <w:t>《</w:t>
      </w:r>
      <w:r>
        <w:rPr>
          <w:rFonts w:ascii="黑体" w:hAnsi="黑体" w:eastAsia="黑体" w:cs="黑体"/>
          <w:spacing w:val="-32"/>
          <w:sz w:val="22"/>
          <w:szCs w:val="22"/>
        </w:rPr>
        <w:t xml:space="preserve"> </w:t>
      </w:r>
      <w:r>
        <w:rPr>
          <w:rFonts w:ascii="黑体" w:hAnsi="黑体" w:eastAsia="黑体" w:cs="黑体"/>
          <w:b/>
          <w:bCs/>
          <w:spacing w:val="-9"/>
          <w:sz w:val="22"/>
          <w:szCs w:val="22"/>
        </w:rPr>
        <w:t>鹰</w:t>
      </w:r>
      <w:r>
        <w:rPr>
          <w:rFonts w:ascii="黑体" w:hAnsi="黑体" w:eastAsia="黑体" w:cs="黑体"/>
          <w:spacing w:val="-9"/>
          <w:sz w:val="22"/>
          <w:szCs w:val="22"/>
        </w:rPr>
        <w:t>与大雁视角下的波士顿》</w:t>
      </w:r>
    </w:p>
    <w:p w14:paraId="29D8A1C9">
      <w:pPr>
        <w:spacing w:before="72" w:line="187" w:lineRule="auto"/>
        <w:ind w:left="1180"/>
        <w:rPr>
          <w:rFonts w:ascii="黑体" w:hAnsi="黑体" w:eastAsia="黑体" w:cs="黑体"/>
          <w:sz w:val="22"/>
          <w:szCs w:val="22"/>
        </w:rPr>
      </w:pPr>
      <w:r>
        <w:rPr>
          <w:rFonts w:ascii="黑体" w:hAnsi="黑体" w:eastAsia="黑体" w:cs="黑体"/>
          <w:spacing w:val="4"/>
          <w:sz w:val="22"/>
          <w:szCs w:val="22"/>
        </w:rPr>
        <w:t>(摄影：布莱克)</w:t>
      </w:r>
    </w:p>
    <w:p w14:paraId="04092487">
      <w:pPr>
        <w:spacing w:line="187" w:lineRule="auto"/>
        <w:rPr>
          <w:rFonts w:ascii="黑体" w:hAnsi="黑体" w:eastAsia="黑体" w:cs="黑体"/>
          <w:sz w:val="22"/>
          <w:szCs w:val="22"/>
        </w:rPr>
        <w:sectPr>
          <w:type w:val="continuous"/>
          <w:pgSz w:w="11910" w:h="16840"/>
          <w:pgMar w:top="400" w:right="499" w:bottom="779" w:left="409" w:header="0" w:footer="20" w:gutter="0"/>
          <w:cols w:equalWidth="0" w:num="2">
            <w:col w:w="5471" w:space="100"/>
            <w:col w:w="5431"/>
          </w:cols>
        </w:sectPr>
      </w:pPr>
    </w:p>
    <w:p w14:paraId="7F07C378">
      <w:pPr>
        <w:spacing w:before="121" w:line="222" w:lineRule="auto"/>
        <w:ind w:left="1190"/>
        <w:rPr>
          <w:rFonts w:ascii="黑体" w:hAnsi="黑体" w:eastAsia="黑体" w:cs="黑体"/>
          <w:sz w:val="32"/>
          <w:szCs w:val="32"/>
        </w:rPr>
      </w:pPr>
      <w:r>
        <w:drawing>
          <wp:anchor distT="0" distB="0" distL="0" distR="0" simplePos="0" relativeHeight="251757568" behindDoc="1" locked="0" layoutInCell="1" allowOverlap="1">
            <wp:simplePos x="0" y="0"/>
            <wp:positionH relativeFrom="column">
              <wp:posOffset>31750</wp:posOffset>
            </wp:positionH>
            <wp:positionV relativeFrom="paragraph">
              <wp:posOffset>-254000</wp:posOffset>
            </wp:positionV>
            <wp:extent cx="6946900" cy="63500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442"/>
                    <a:stretch>
                      <a:fillRect/>
                    </a:stretch>
                  </pic:blipFill>
                  <pic:spPr>
                    <a:xfrm>
                      <a:off x="0" y="0"/>
                      <a:ext cx="6946931" cy="634974"/>
                    </a:xfrm>
                    <a:prstGeom prst="rect">
                      <a:avLst/>
                    </a:prstGeom>
                  </pic:spPr>
                </pic:pic>
              </a:graphicData>
            </a:graphic>
          </wp:anchor>
        </w:drawing>
      </w:r>
      <w:r>
        <w:rPr>
          <w:rFonts w:ascii="黑体" w:hAnsi="黑体" w:eastAsia="黑体" w:cs="黑体"/>
          <w:color w:val="90C0C0"/>
          <w:spacing w:val="10"/>
          <w:sz w:val="32"/>
          <w:szCs w:val="32"/>
        </w:rPr>
        <w:t>无人机影视航拍及后期制作</w:t>
      </w:r>
    </w:p>
    <w:p w14:paraId="1894468A">
      <w:pPr>
        <w:pStyle w:val="2"/>
        <w:spacing w:line="263" w:lineRule="auto"/>
      </w:pPr>
      <w:r>
        <w:drawing>
          <wp:anchor distT="0" distB="0" distL="0" distR="0" simplePos="0" relativeHeight="251762688" behindDoc="0" locked="0" layoutInCell="1" allowOverlap="1">
            <wp:simplePos x="0" y="0"/>
            <wp:positionH relativeFrom="column">
              <wp:posOffset>374650</wp:posOffset>
            </wp:positionH>
            <wp:positionV relativeFrom="paragraph">
              <wp:posOffset>72390</wp:posOffset>
            </wp:positionV>
            <wp:extent cx="3790950" cy="6350"/>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443"/>
                    <a:stretch>
                      <a:fillRect/>
                    </a:stretch>
                  </pic:blipFill>
                  <pic:spPr>
                    <a:xfrm>
                      <a:off x="0" y="0"/>
                      <a:ext cx="3790953" cy="6350"/>
                    </a:xfrm>
                    <a:prstGeom prst="rect">
                      <a:avLst/>
                    </a:prstGeom>
                  </pic:spPr>
                </pic:pic>
              </a:graphicData>
            </a:graphic>
          </wp:anchor>
        </w:drawing>
      </w:r>
    </w:p>
    <w:p w14:paraId="7D7239B0">
      <w:pPr>
        <w:pStyle w:val="2"/>
        <w:spacing w:line="263" w:lineRule="auto"/>
      </w:pPr>
    </w:p>
    <w:p w14:paraId="55DF40E7">
      <w:pPr>
        <w:pStyle w:val="2"/>
        <w:spacing w:line="263" w:lineRule="auto"/>
      </w:pPr>
      <w:r>
        <w:drawing>
          <wp:anchor distT="0" distB="0" distL="0" distR="0" simplePos="0" relativeHeight="251760640" behindDoc="0" locked="0" layoutInCell="1" allowOverlap="1">
            <wp:simplePos x="0" y="0"/>
            <wp:positionH relativeFrom="column">
              <wp:posOffset>412750</wp:posOffset>
            </wp:positionH>
            <wp:positionV relativeFrom="paragraph">
              <wp:posOffset>53975</wp:posOffset>
            </wp:positionV>
            <wp:extent cx="5899150" cy="127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444"/>
                    <a:stretch>
                      <a:fillRect/>
                    </a:stretch>
                  </pic:blipFill>
                  <pic:spPr>
                    <a:xfrm>
                      <a:off x="0" y="0"/>
                      <a:ext cx="5899174" cy="12725"/>
                    </a:xfrm>
                    <a:prstGeom prst="rect">
                      <a:avLst/>
                    </a:prstGeom>
                  </pic:spPr>
                </pic:pic>
              </a:graphicData>
            </a:graphic>
          </wp:anchor>
        </w:drawing>
      </w:r>
      <w:r>
        <w:drawing>
          <wp:anchor distT="0" distB="0" distL="0" distR="0" simplePos="0" relativeHeight="251759616" behindDoc="0" locked="0" layoutInCell="1" allowOverlap="1">
            <wp:simplePos x="0" y="0"/>
            <wp:positionH relativeFrom="column">
              <wp:posOffset>400050</wp:posOffset>
            </wp:positionH>
            <wp:positionV relativeFrom="paragraph">
              <wp:posOffset>73025</wp:posOffset>
            </wp:positionV>
            <wp:extent cx="12700" cy="851535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445"/>
                    <a:stretch>
                      <a:fillRect/>
                    </a:stretch>
                  </pic:blipFill>
                  <pic:spPr>
                    <a:xfrm>
                      <a:off x="0" y="0"/>
                      <a:ext cx="12705" cy="8515368"/>
                    </a:xfrm>
                    <a:prstGeom prst="rect">
                      <a:avLst/>
                    </a:prstGeom>
                  </pic:spPr>
                </pic:pic>
              </a:graphicData>
            </a:graphic>
          </wp:anchor>
        </w:drawing>
      </w:r>
    </w:p>
    <w:p w14:paraId="4244E340">
      <w:pPr>
        <w:spacing w:before="78" w:line="365" w:lineRule="auto"/>
        <w:ind w:left="870" w:right="1358" w:firstLine="499"/>
        <w:jc w:val="both"/>
        <w:rPr>
          <w:rFonts w:ascii="黑体" w:hAnsi="黑体" w:eastAsia="黑体" w:cs="黑体"/>
          <w:sz w:val="24"/>
          <w:szCs w:val="24"/>
        </w:rPr>
      </w:pPr>
      <w:r>
        <w:rPr>
          <w:rFonts w:ascii="黑体" w:hAnsi="黑体" w:eastAsia="黑体" w:cs="黑体"/>
          <w:spacing w:val="6"/>
          <w:sz w:val="24"/>
          <w:szCs w:val="24"/>
        </w:rPr>
        <w:t>此后，航空摄影的载体一变再变。除了使用热气球，还有摄影师用风筝、降落</w:t>
      </w:r>
      <w:r>
        <w:rPr>
          <w:rFonts w:ascii="黑体" w:hAnsi="黑体" w:eastAsia="黑体" w:cs="黑体"/>
          <w:spacing w:val="3"/>
          <w:sz w:val="24"/>
          <w:szCs w:val="24"/>
        </w:rPr>
        <w:t xml:space="preserve"> </w:t>
      </w:r>
      <w:r>
        <w:rPr>
          <w:rFonts w:ascii="黑体" w:hAnsi="黑体" w:eastAsia="黑体" w:cs="黑体"/>
          <w:spacing w:val="2"/>
          <w:sz w:val="24"/>
          <w:szCs w:val="24"/>
        </w:rPr>
        <w:t xml:space="preserve">伞、鸽子搭载相机，如图1-29所示，甚至用火箭搞航拍，比如阿尔弗雷德 ·诺贝尔 </w:t>
      </w:r>
      <w:r>
        <w:rPr>
          <w:rFonts w:ascii="黑体" w:hAnsi="黑体" w:eastAsia="黑体" w:cs="黑体"/>
          <w:spacing w:val="19"/>
          <w:sz w:val="24"/>
          <w:szCs w:val="24"/>
        </w:rPr>
        <w:t>(就是那个“诺贝尔奖”的诺贝尔)就曾经在1897年尝试使用火箭拍摄照片，如</w:t>
      </w:r>
      <w:r>
        <w:rPr>
          <w:rFonts w:ascii="黑体" w:hAnsi="黑体" w:eastAsia="黑体" w:cs="黑体"/>
          <w:spacing w:val="17"/>
          <w:sz w:val="24"/>
          <w:szCs w:val="24"/>
        </w:rPr>
        <w:t xml:space="preserve"> </w:t>
      </w:r>
      <w:r>
        <w:rPr>
          <w:rFonts w:ascii="黑体" w:hAnsi="黑体" w:eastAsia="黑体" w:cs="黑体"/>
          <w:spacing w:val="25"/>
          <w:sz w:val="24"/>
          <w:szCs w:val="24"/>
        </w:rPr>
        <w:t>图1-30所示。</w:t>
      </w:r>
    </w:p>
    <w:p w14:paraId="4CB01B44">
      <w:pPr>
        <w:pStyle w:val="2"/>
        <w:spacing w:line="320" w:lineRule="auto"/>
      </w:pPr>
    </w:p>
    <w:p w14:paraId="1456CEA3">
      <w:pPr>
        <w:spacing w:before="57" w:line="192" w:lineRule="auto"/>
        <w:ind w:left="3070"/>
        <w:rPr>
          <w:rFonts w:ascii="Times New Roman" w:hAnsi="Times New Roman" w:eastAsia="Times New Roman" w:cs="Times New Roman"/>
          <w:sz w:val="20"/>
          <w:szCs w:val="20"/>
        </w:rPr>
      </w:pPr>
      <w:r>
        <w:rPr>
          <w:rFonts w:ascii="Times New Roman" w:hAnsi="Times New Roman" w:eastAsia="Times New Roman" w:cs="Times New Roman"/>
          <w:sz w:val="20"/>
          <w:szCs w:val="20"/>
        </w:rPr>
        <w:t>Carrier</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Pigeons</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Take</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Aerial</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Photos</w:t>
      </w:r>
      <w:r>
        <w:rPr>
          <w:rFonts w:ascii="Times New Roman" w:hAnsi="Times New Roman" w:eastAsia="Times New Roman" w:cs="Times New Roman"/>
          <w:spacing w:val="1"/>
          <w:sz w:val="20"/>
          <w:szCs w:val="20"/>
        </w:rPr>
        <w:t xml:space="preserve"> </w:t>
      </w:r>
      <w:r>
        <w:rPr>
          <w:rFonts w:ascii="Times New Roman" w:hAnsi="Times New Roman" w:eastAsia="Times New Roman" w:cs="Times New Roman"/>
          <w:sz w:val="20"/>
          <w:szCs w:val="20"/>
        </w:rPr>
        <w:t>With</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Camera</w:t>
      </w:r>
    </w:p>
    <w:p w14:paraId="0FFF8656">
      <w:pPr>
        <w:spacing w:before="29" w:line="4680" w:lineRule="exact"/>
        <w:ind w:firstLine="3020"/>
      </w:pPr>
      <w:r>
        <w:rPr>
          <w:position w:val="-93"/>
        </w:rPr>
        <w:drawing>
          <wp:inline distT="0" distB="0" distL="0" distR="0">
            <wp:extent cx="2914015" cy="2971800"/>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446"/>
                    <a:stretch>
                      <a:fillRect/>
                    </a:stretch>
                  </pic:blipFill>
                  <pic:spPr>
                    <a:xfrm>
                      <a:off x="0" y="0"/>
                      <a:ext cx="2914646" cy="2971803"/>
                    </a:xfrm>
                    <a:prstGeom prst="rect">
                      <a:avLst/>
                    </a:prstGeom>
                  </pic:spPr>
                </pic:pic>
              </a:graphicData>
            </a:graphic>
          </wp:inline>
        </w:drawing>
      </w:r>
    </w:p>
    <w:p w14:paraId="1ABCEF04">
      <w:pPr>
        <w:spacing w:before="278" w:line="222" w:lineRule="auto"/>
        <w:ind w:left="3690"/>
        <w:rPr>
          <w:rFonts w:ascii="黑体" w:hAnsi="黑体" w:eastAsia="黑体" w:cs="黑体"/>
          <w:sz w:val="22"/>
          <w:szCs w:val="22"/>
        </w:rPr>
      </w:pPr>
      <w:r>
        <w:rPr>
          <w:rFonts w:ascii="黑体" w:hAnsi="黑体" w:eastAsia="黑体" w:cs="黑体"/>
          <w:spacing w:val="3"/>
          <w:sz w:val="22"/>
          <w:szCs w:val="22"/>
        </w:rPr>
        <w:t>图1-29</w:t>
      </w:r>
      <w:r>
        <w:rPr>
          <w:rFonts w:ascii="黑体" w:hAnsi="黑体" w:eastAsia="黑体" w:cs="黑体"/>
          <w:spacing w:val="85"/>
          <w:sz w:val="22"/>
          <w:szCs w:val="22"/>
        </w:rPr>
        <w:t xml:space="preserve"> </w:t>
      </w:r>
      <w:r>
        <w:rPr>
          <w:rFonts w:ascii="黑体" w:hAnsi="黑体" w:eastAsia="黑体" w:cs="黑体"/>
          <w:spacing w:val="3"/>
          <w:sz w:val="22"/>
          <w:szCs w:val="22"/>
        </w:rPr>
        <w:t>鸽载相机及其拍摄的照片</w:t>
      </w:r>
    </w:p>
    <w:p w14:paraId="745AE3F1">
      <w:pPr>
        <w:pStyle w:val="2"/>
        <w:spacing w:line="455" w:lineRule="auto"/>
      </w:pPr>
    </w:p>
    <w:p w14:paraId="38430E8F">
      <w:pPr>
        <w:spacing w:line="4770" w:lineRule="exact"/>
        <w:ind w:firstLine="2990"/>
      </w:pPr>
      <w:r>
        <w:rPr>
          <w:position w:val="-95"/>
        </w:rPr>
        <w:drawing>
          <wp:inline distT="0" distB="0" distL="0" distR="0">
            <wp:extent cx="3009900" cy="302831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447"/>
                    <a:stretch>
                      <a:fillRect/>
                    </a:stretch>
                  </pic:blipFill>
                  <pic:spPr>
                    <a:xfrm>
                      <a:off x="0" y="0"/>
                      <a:ext cx="3009938" cy="3028905"/>
                    </a:xfrm>
                    <a:prstGeom prst="rect">
                      <a:avLst/>
                    </a:prstGeom>
                  </pic:spPr>
                </pic:pic>
              </a:graphicData>
            </a:graphic>
          </wp:inline>
        </w:drawing>
      </w:r>
    </w:p>
    <w:p w14:paraId="38BC8DFB">
      <w:pPr>
        <w:spacing w:before="187" w:line="222" w:lineRule="auto"/>
        <w:ind w:left="3170"/>
        <w:rPr>
          <w:rFonts w:ascii="黑体" w:hAnsi="黑体" w:eastAsia="黑体" w:cs="黑体"/>
          <w:sz w:val="22"/>
          <w:szCs w:val="22"/>
        </w:rPr>
      </w:pPr>
      <w:r>
        <w:rPr>
          <w:rFonts w:ascii="黑体" w:hAnsi="黑体" w:eastAsia="黑体" w:cs="黑体"/>
          <w:spacing w:val="-4"/>
          <w:sz w:val="22"/>
          <w:szCs w:val="22"/>
        </w:rPr>
        <w:t>图1-</w:t>
      </w:r>
      <w:r>
        <w:rPr>
          <w:rFonts w:ascii="黑体" w:hAnsi="黑体" w:eastAsia="黑体" w:cs="黑体"/>
          <w:spacing w:val="-59"/>
          <w:sz w:val="22"/>
          <w:szCs w:val="22"/>
        </w:rPr>
        <w:t xml:space="preserve"> </w:t>
      </w:r>
      <w:r>
        <w:rPr>
          <w:rFonts w:ascii="黑体" w:hAnsi="黑体" w:eastAsia="黑体" w:cs="黑体"/>
          <w:spacing w:val="-4"/>
          <w:sz w:val="22"/>
          <w:szCs w:val="22"/>
        </w:rPr>
        <w:t>30</w:t>
      </w:r>
      <w:r>
        <w:rPr>
          <w:rFonts w:ascii="黑体" w:hAnsi="黑体" w:eastAsia="黑体" w:cs="黑体"/>
          <w:spacing w:val="100"/>
          <w:sz w:val="22"/>
          <w:szCs w:val="22"/>
        </w:rPr>
        <w:t xml:space="preserve"> </w:t>
      </w:r>
      <w:r>
        <w:rPr>
          <w:rFonts w:ascii="黑体" w:hAnsi="黑体" w:eastAsia="黑体" w:cs="黑体"/>
          <w:spacing w:val="-4"/>
          <w:sz w:val="22"/>
          <w:szCs w:val="22"/>
        </w:rPr>
        <w:t>诺贝尔利用火箭搭载相机拍摄的照片</w:t>
      </w:r>
    </w:p>
    <w:p w14:paraId="2FB55D1F">
      <w:pPr>
        <w:pStyle w:val="2"/>
        <w:spacing w:line="296" w:lineRule="auto"/>
      </w:pPr>
      <w:r>
        <w:drawing>
          <wp:anchor distT="0" distB="0" distL="0" distR="0" simplePos="0" relativeHeight="251761664" behindDoc="0" locked="0" layoutInCell="1" allowOverlap="1">
            <wp:simplePos x="0" y="0"/>
            <wp:positionH relativeFrom="column">
              <wp:posOffset>558800</wp:posOffset>
            </wp:positionH>
            <wp:positionV relativeFrom="paragraph">
              <wp:posOffset>175895</wp:posOffset>
            </wp:positionV>
            <wp:extent cx="5803900" cy="635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448"/>
                    <a:stretch>
                      <a:fillRect/>
                    </a:stretch>
                  </pic:blipFill>
                  <pic:spPr>
                    <a:xfrm>
                      <a:off x="0" y="0"/>
                      <a:ext cx="5803882" cy="6350"/>
                    </a:xfrm>
                    <a:prstGeom prst="rect">
                      <a:avLst/>
                    </a:prstGeom>
                  </pic:spPr>
                </pic:pic>
              </a:graphicData>
            </a:graphic>
          </wp:anchor>
        </w:drawing>
      </w:r>
    </w:p>
    <w:p w14:paraId="39181A86">
      <w:pPr>
        <w:pStyle w:val="2"/>
        <w:spacing w:line="296" w:lineRule="auto"/>
      </w:pPr>
    </w:p>
    <w:p w14:paraId="14B1771D">
      <w:pPr>
        <w:pStyle w:val="2"/>
        <w:spacing w:line="296" w:lineRule="auto"/>
      </w:pPr>
    </w:p>
    <w:p w14:paraId="47B87285">
      <w:pPr>
        <w:pStyle w:val="2"/>
        <w:spacing w:before="55" w:line="259" w:lineRule="exact"/>
        <w:ind w:left="590"/>
        <w:rPr>
          <w:sz w:val="19"/>
          <w:szCs w:val="19"/>
        </w:rPr>
      </w:pPr>
      <w:r>
        <w:pict>
          <v:rect id="_x0000_s1088" o:spid="_x0000_s1088" o:spt="1" style="position:absolute;left:0pt;margin-left:0pt;margin-top:23.7pt;height:14pt;width:555.55pt;z-index:251758592;mso-width-relative:page;mso-height-relative:page;" fillcolor="#46666E" filled="t" stroked="f" coordsize="21600,21600">
            <v:path/>
            <v:fill on="t" focussize="0,0"/>
            <v:stroke on="f"/>
            <v:imagedata o:title=""/>
            <o:lock v:ext="edit"/>
          </v:rect>
        </w:pict>
      </w:r>
      <w:r>
        <w:rPr>
          <w:spacing w:val="-2"/>
          <w:position w:val="1"/>
          <w:sz w:val="19"/>
          <w:szCs w:val="19"/>
        </w:rPr>
        <w:t>024</w:t>
      </w:r>
    </w:p>
    <w:p w14:paraId="65C4CD18">
      <w:pPr>
        <w:spacing w:line="259" w:lineRule="exact"/>
        <w:rPr>
          <w:sz w:val="19"/>
          <w:szCs w:val="19"/>
        </w:rPr>
        <w:sectPr>
          <w:footerReference r:id="rId45" w:type="default"/>
          <w:pgSz w:w="11910" w:h="16840"/>
          <w:pgMar w:top="400" w:right="390" w:bottom="400" w:left="409" w:header="0" w:footer="0" w:gutter="0"/>
          <w:cols w:space="720" w:num="1"/>
        </w:sectPr>
      </w:pPr>
    </w:p>
    <w:p w14:paraId="3E50CEF1">
      <w:pPr>
        <w:spacing w:line="4268" w:lineRule="exact"/>
      </w:pPr>
      <w:r>
        <w:rPr>
          <w:position w:val="-85"/>
        </w:rPr>
        <w:drawing>
          <wp:inline distT="0" distB="0" distL="0" distR="0">
            <wp:extent cx="7022465" cy="271018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449"/>
                    <a:stretch>
                      <a:fillRect/>
                    </a:stretch>
                  </pic:blipFill>
                  <pic:spPr>
                    <a:xfrm>
                      <a:off x="0" y="0"/>
                      <a:ext cx="7023089" cy="2710542"/>
                    </a:xfrm>
                    <a:prstGeom prst="rect">
                      <a:avLst/>
                    </a:prstGeom>
                  </pic:spPr>
                </pic:pic>
              </a:graphicData>
            </a:graphic>
          </wp:inline>
        </w:drawing>
      </w:r>
    </w:p>
    <w:p w14:paraId="308600ED">
      <w:pPr>
        <w:spacing w:before="55"/>
      </w:pPr>
    </w:p>
    <w:p w14:paraId="04DFCEEE">
      <w:pPr>
        <w:spacing w:before="54"/>
      </w:pPr>
    </w:p>
    <w:p w14:paraId="74868055">
      <w:pPr>
        <w:sectPr>
          <w:footerReference r:id="rId46" w:type="default"/>
          <w:pgSz w:w="11910" w:h="16840"/>
          <w:pgMar w:top="1" w:right="489" w:bottom="789" w:left="360" w:header="0" w:footer="530" w:gutter="0"/>
          <w:cols w:equalWidth="0" w:num="1">
            <w:col w:w="11060"/>
          </w:cols>
        </w:sectPr>
      </w:pPr>
    </w:p>
    <w:p w14:paraId="58D82079">
      <w:pPr>
        <w:pStyle w:val="2"/>
        <w:spacing w:line="372" w:lineRule="auto"/>
      </w:pPr>
    </w:p>
    <w:p w14:paraId="339A0D37">
      <w:pPr>
        <w:spacing w:before="78" w:line="340" w:lineRule="auto"/>
        <w:ind w:left="769" w:right="156" w:firstLine="469"/>
        <w:jc w:val="both"/>
        <w:rPr>
          <w:rFonts w:ascii="宋体" w:hAnsi="宋体" w:eastAsia="宋体" w:cs="宋体"/>
          <w:sz w:val="25"/>
          <w:szCs w:val="25"/>
        </w:rPr>
      </w:pPr>
      <w:r>
        <w:rPr>
          <w:rFonts w:ascii="宋体" w:hAnsi="宋体" w:eastAsia="宋体" w:cs="宋体"/>
          <w:spacing w:val="13"/>
          <w:sz w:val="24"/>
          <w:szCs w:val="24"/>
        </w:rPr>
        <w:t>无人机航空摄影技术可广泛</w:t>
      </w:r>
      <w:r>
        <w:rPr>
          <w:rFonts w:ascii="宋体" w:hAnsi="宋体" w:eastAsia="宋体" w:cs="宋体"/>
          <w:spacing w:val="4"/>
          <w:sz w:val="24"/>
          <w:szCs w:val="24"/>
        </w:rPr>
        <w:t xml:space="preserve"> </w:t>
      </w:r>
      <w:r>
        <w:rPr>
          <w:rFonts w:ascii="宋体" w:hAnsi="宋体" w:eastAsia="宋体" w:cs="宋体"/>
          <w:spacing w:val="1"/>
          <w:sz w:val="25"/>
          <w:szCs w:val="25"/>
        </w:rPr>
        <w:t>应用于国家生态环境保护、矿产</w:t>
      </w:r>
      <w:r>
        <w:rPr>
          <w:rFonts w:ascii="宋体" w:hAnsi="宋体" w:eastAsia="宋体" w:cs="宋体"/>
          <w:sz w:val="25"/>
          <w:szCs w:val="25"/>
        </w:rPr>
        <w:t xml:space="preserve"> 资源勘探、海洋环境监测、土地</w:t>
      </w:r>
      <w:r>
        <w:rPr>
          <w:rFonts w:ascii="宋体" w:hAnsi="宋体" w:eastAsia="宋体" w:cs="宋体"/>
          <w:spacing w:val="8"/>
          <w:sz w:val="25"/>
          <w:szCs w:val="25"/>
        </w:rPr>
        <w:t xml:space="preserve"> </w:t>
      </w:r>
      <w:r>
        <w:rPr>
          <w:rFonts w:ascii="宋体" w:hAnsi="宋体" w:eastAsia="宋体" w:cs="宋体"/>
          <w:sz w:val="25"/>
          <w:szCs w:val="25"/>
        </w:rPr>
        <w:t>利用调查、水资源开发、农作物</w:t>
      </w:r>
      <w:r>
        <w:rPr>
          <w:rFonts w:ascii="宋体" w:hAnsi="宋体" w:eastAsia="宋体" w:cs="宋体"/>
          <w:spacing w:val="11"/>
          <w:sz w:val="25"/>
          <w:szCs w:val="25"/>
        </w:rPr>
        <w:t xml:space="preserve"> </w:t>
      </w:r>
      <w:r>
        <w:rPr>
          <w:rFonts w:ascii="宋体" w:hAnsi="宋体" w:eastAsia="宋体" w:cs="宋体"/>
          <w:spacing w:val="-1"/>
          <w:sz w:val="25"/>
          <w:szCs w:val="25"/>
        </w:rPr>
        <w:t>长势监测与估产、农业作业、自</w:t>
      </w:r>
      <w:r>
        <w:rPr>
          <w:rFonts w:ascii="宋体" w:hAnsi="宋体" w:eastAsia="宋体" w:cs="宋体"/>
          <w:spacing w:val="2"/>
          <w:sz w:val="25"/>
          <w:szCs w:val="25"/>
        </w:rPr>
        <w:t xml:space="preserve"> </w:t>
      </w:r>
      <w:r>
        <w:rPr>
          <w:rFonts w:ascii="宋体" w:hAnsi="宋体" w:eastAsia="宋体" w:cs="宋体"/>
          <w:spacing w:val="1"/>
          <w:sz w:val="25"/>
          <w:szCs w:val="25"/>
        </w:rPr>
        <w:t>然灾害监测与评估、城市规划与</w:t>
      </w:r>
      <w:r>
        <w:rPr>
          <w:rFonts w:ascii="宋体" w:hAnsi="宋体" w:eastAsia="宋体" w:cs="宋体"/>
          <w:spacing w:val="5"/>
          <w:sz w:val="25"/>
          <w:szCs w:val="25"/>
        </w:rPr>
        <w:t xml:space="preserve"> </w:t>
      </w:r>
      <w:r>
        <w:rPr>
          <w:rFonts w:ascii="宋体" w:hAnsi="宋体" w:eastAsia="宋体" w:cs="宋体"/>
          <w:sz w:val="25"/>
          <w:szCs w:val="25"/>
        </w:rPr>
        <w:t>市政管理、森林病虫害防护与监</w:t>
      </w:r>
      <w:r>
        <w:rPr>
          <w:rFonts w:ascii="宋体" w:hAnsi="宋体" w:eastAsia="宋体" w:cs="宋体"/>
          <w:spacing w:val="9"/>
          <w:sz w:val="25"/>
          <w:szCs w:val="25"/>
        </w:rPr>
        <w:t xml:space="preserve"> </w:t>
      </w:r>
      <w:r>
        <w:rPr>
          <w:rFonts w:ascii="宋体" w:hAnsi="宋体" w:eastAsia="宋体" w:cs="宋体"/>
          <w:sz w:val="25"/>
          <w:szCs w:val="25"/>
        </w:rPr>
        <w:t>测、公共安全、国防事业、数字</w:t>
      </w:r>
      <w:r>
        <w:rPr>
          <w:rFonts w:ascii="宋体" w:hAnsi="宋体" w:eastAsia="宋体" w:cs="宋体"/>
          <w:spacing w:val="10"/>
          <w:sz w:val="25"/>
          <w:szCs w:val="25"/>
        </w:rPr>
        <w:t xml:space="preserve"> </w:t>
      </w:r>
      <w:r>
        <w:rPr>
          <w:rFonts w:ascii="宋体" w:hAnsi="宋体" w:eastAsia="宋体" w:cs="宋体"/>
          <w:sz w:val="25"/>
          <w:szCs w:val="25"/>
        </w:rPr>
        <w:t>地球以及广告摄影等领域，有着</w:t>
      </w:r>
      <w:r>
        <w:rPr>
          <w:rFonts w:ascii="宋体" w:hAnsi="宋体" w:eastAsia="宋体" w:cs="宋体"/>
          <w:spacing w:val="12"/>
          <w:sz w:val="25"/>
          <w:szCs w:val="25"/>
        </w:rPr>
        <w:t xml:space="preserve"> </w:t>
      </w:r>
      <w:r>
        <w:rPr>
          <w:rFonts w:ascii="宋体" w:hAnsi="宋体" w:eastAsia="宋体" w:cs="宋体"/>
          <w:sz w:val="25"/>
          <w:szCs w:val="25"/>
        </w:rPr>
        <w:t>广阔的市场需求。本模块首先就</w:t>
      </w:r>
      <w:r>
        <w:rPr>
          <w:rFonts w:ascii="宋体" w:hAnsi="宋体" w:eastAsia="宋体" w:cs="宋体"/>
          <w:spacing w:val="10"/>
          <w:sz w:val="25"/>
          <w:szCs w:val="25"/>
        </w:rPr>
        <w:t xml:space="preserve"> </w:t>
      </w:r>
      <w:r>
        <w:rPr>
          <w:rFonts w:ascii="宋体" w:hAnsi="宋体" w:eastAsia="宋体" w:cs="宋体"/>
          <w:sz w:val="25"/>
          <w:szCs w:val="25"/>
        </w:rPr>
        <w:t>航拍图片摄影的主题选择、主体</w:t>
      </w:r>
      <w:r>
        <w:rPr>
          <w:rFonts w:ascii="宋体" w:hAnsi="宋体" w:eastAsia="宋体" w:cs="宋体"/>
          <w:spacing w:val="9"/>
          <w:sz w:val="25"/>
          <w:szCs w:val="25"/>
        </w:rPr>
        <w:t xml:space="preserve"> </w:t>
      </w:r>
      <w:r>
        <w:rPr>
          <w:rFonts w:ascii="宋体" w:hAnsi="宋体" w:eastAsia="宋体" w:cs="宋体"/>
          <w:sz w:val="25"/>
          <w:szCs w:val="25"/>
        </w:rPr>
        <w:t>与陪体、背景与前景等内容进行</w:t>
      </w:r>
      <w:r>
        <w:rPr>
          <w:rFonts w:ascii="宋体" w:hAnsi="宋体" w:eastAsia="宋体" w:cs="宋体"/>
          <w:spacing w:val="11"/>
          <w:sz w:val="25"/>
          <w:szCs w:val="25"/>
        </w:rPr>
        <w:t xml:space="preserve"> </w:t>
      </w:r>
      <w:r>
        <w:rPr>
          <w:rFonts w:ascii="宋体" w:hAnsi="宋体" w:eastAsia="宋体" w:cs="宋体"/>
          <w:sz w:val="25"/>
          <w:szCs w:val="25"/>
        </w:rPr>
        <w:t>了阐述，并针对构图的精要、样</w:t>
      </w:r>
      <w:r>
        <w:rPr>
          <w:rFonts w:ascii="宋体" w:hAnsi="宋体" w:eastAsia="宋体" w:cs="宋体"/>
          <w:spacing w:val="11"/>
          <w:sz w:val="25"/>
          <w:szCs w:val="25"/>
        </w:rPr>
        <w:t xml:space="preserve"> </w:t>
      </w:r>
      <w:r>
        <w:rPr>
          <w:rFonts w:ascii="宋体" w:hAnsi="宋体" w:eastAsia="宋体" w:cs="宋体"/>
          <w:spacing w:val="2"/>
          <w:sz w:val="25"/>
          <w:szCs w:val="25"/>
        </w:rPr>
        <w:t>式进行了详细论述，重点讲授了</w:t>
      </w:r>
      <w:r>
        <w:rPr>
          <w:rFonts w:ascii="宋体" w:hAnsi="宋体" w:eastAsia="宋体" w:cs="宋体"/>
          <w:spacing w:val="4"/>
          <w:sz w:val="25"/>
          <w:szCs w:val="25"/>
        </w:rPr>
        <w:t xml:space="preserve"> </w:t>
      </w:r>
      <w:r>
        <w:rPr>
          <w:rFonts w:ascii="宋体" w:hAnsi="宋体" w:eastAsia="宋体" w:cs="宋体"/>
          <w:spacing w:val="-4"/>
          <w:sz w:val="25"/>
          <w:szCs w:val="25"/>
        </w:rPr>
        <w:t>无人机航拍的构图形式。</w:t>
      </w:r>
    </w:p>
    <w:p w14:paraId="0F1DF779">
      <w:pPr>
        <w:pStyle w:val="2"/>
        <w:spacing w:line="14" w:lineRule="auto"/>
        <w:rPr>
          <w:sz w:val="2"/>
        </w:rPr>
      </w:pPr>
      <w:r>
        <w:rPr>
          <w:sz w:val="2"/>
          <w:szCs w:val="2"/>
        </w:rPr>
        <w:br w:type="column"/>
      </w:r>
    </w:p>
    <w:p w14:paraId="2AAB8876">
      <w:pPr>
        <w:pStyle w:val="2"/>
        <w:spacing w:before="46" w:line="10520" w:lineRule="exact"/>
      </w:pPr>
      <w:r>
        <w:rPr>
          <w:position w:val="-210"/>
        </w:rPr>
        <w:pict>
          <v:group id="_x0000_s1089" o:spid="_x0000_s1089" o:spt="203" style="height:526pt;width:289.5pt;" coordsize="5790,10520">
            <o:lock v:ext="edit"/>
            <v:shape id="_x0000_s1090" o:spid="_x0000_s1090" o:spt="75" type="#_x0000_t75" style="position:absolute;left:0;top:0;height:10480;width:5790;" filled="f" stroked="f" coordsize="21600,21600">
              <v:path/>
              <v:fill on="f" focussize="0,0"/>
              <v:stroke on="f"/>
              <v:imagedata r:id="rId450" o:title=""/>
              <o:lock v:ext="edit" aspectratio="t"/>
            </v:shape>
            <v:shape id="_x0000_s1091" o:spid="_x0000_s1091" o:spt="202" type="#_x0000_t202" style="position:absolute;left:1814;top:1187;height:8920;width:3492;" filled="f" stroked="f" coordsize="21600,21600">
              <v:path/>
              <v:fill on="f" focussize="0,0"/>
              <v:stroke on="f"/>
              <v:imagedata o:title=""/>
              <o:lock v:ext="edit" aspectratio="f"/>
              <v:textbox inset="0mm,0mm,0mm,0mm">
                <w:txbxContent>
                  <w:p w14:paraId="7534477F">
                    <w:pPr>
                      <w:spacing w:before="20" w:line="222" w:lineRule="auto"/>
                      <w:ind w:left="20"/>
                      <w:rPr>
                        <w:rFonts w:ascii="黑体" w:hAnsi="黑体" w:eastAsia="黑体" w:cs="黑体"/>
                        <w:sz w:val="30"/>
                        <w:szCs w:val="30"/>
                      </w:rPr>
                    </w:pPr>
                    <w:r>
                      <w:rPr>
                        <w:rFonts w:ascii="黑体" w:hAnsi="黑体" w:eastAsia="黑体" w:cs="黑体"/>
                        <w:b/>
                        <w:bCs/>
                        <w:color w:val="E03010"/>
                        <w:spacing w:val="56"/>
                        <w:sz w:val="30"/>
                        <w:szCs w:val="30"/>
                      </w:rPr>
                      <w:t>重点内容导图</w:t>
                    </w:r>
                  </w:p>
                  <w:p w14:paraId="317E6DD7">
                    <w:pPr>
                      <w:spacing w:before="248" w:line="204" w:lineRule="auto"/>
                      <w:ind w:left="1815"/>
                      <w:rPr>
                        <w:rFonts w:ascii="宋体" w:hAnsi="宋体" w:eastAsia="宋体" w:cs="宋体"/>
                        <w:sz w:val="20"/>
                        <w:szCs w:val="20"/>
                      </w:rPr>
                    </w:pPr>
                    <w:r>
                      <w:rPr>
                        <w:rFonts w:ascii="宋体" w:hAnsi="宋体" w:eastAsia="宋体" w:cs="宋体"/>
                        <w:spacing w:val="-5"/>
                        <w:sz w:val="20"/>
                        <w:szCs w:val="20"/>
                      </w:rPr>
                      <w:t>明确主题</w:t>
                    </w:r>
                  </w:p>
                  <w:p w14:paraId="17321AB4">
                    <w:pPr>
                      <w:spacing w:line="220" w:lineRule="auto"/>
                      <w:ind w:left="305"/>
                      <w:rPr>
                        <w:rFonts w:ascii="宋体" w:hAnsi="宋体" w:eastAsia="宋体" w:cs="宋体"/>
                        <w:sz w:val="20"/>
                        <w:szCs w:val="20"/>
                      </w:rPr>
                    </w:pPr>
                    <w:r>
                      <w:rPr>
                        <w:rFonts w:ascii="宋体" w:hAnsi="宋体" w:eastAsia="宋体" w:cs="宋体"/>
                        <w:spacing w:val="-8"/>
                        <w:sz w:val="20"/>
                        <w:szCs w:val="20"/>
                      </w:rPr>
                      <w:t>照片的主题</w:t>
                    </w:r>
                  </w:p>
                  <w:p w14:paraId="7F6C7732">
                    <w:pPr>
                      <w:spacing w:line="454" w:lineRule="auto"/>
                      <w:rPr>
                        <w:rFonts w:ascii="Arial"/>
                        <w:sz w:val="21"/>
                      </w:rPr>
                    </w:pPr>
                  </w:p>
                  <w:p w14:paraId="60D4A291">
                    <w:pPr>
                      <w:spacing w:before="72" w:line="219" w:lineRule="auto"/>
                      <w:ind w:left="308"/>
                      <w:rPr>
                        <w:rFonts w:ascii="宋体" w:hAnsi="宋体" w:eastAsia="宋体" w:cs="宋体"/>
                        <w:sz w:val="22"/>
                        <w:szCs w:val="22"/>
                      </w:rPr>
                    </w:pPr>
                    <w:r>
                      <w:rPr>
                        <w:rFonts w:ascii="宋体" w:hAnsi="宋体" w:eastAsia="宋体" w:cs="宋体"/>
                        <w:b/>
                        <w:bCs/>
                        <w:spacing w:val="-19"/>
                        <w:w w:val="96"/>
                        <w:sz w:val="22"/>
                        <w:szCs w:val="22"/>
                      </w:rPr>
                      <w:t>主体与陪体</w:t>
                    </w:r>
                  </w:p>
                  <w:p w14:paraId="113CFA1D">
                    <w:pPr>
                      <w:spacing w:line="473" w:lineRule="auto"/>
                      <w:rPr>
                        <w:rFonts w:ascii="Arial"/>
                        <w:sz w:val="21"/>
                      </w:rPr>
                    </w:pPr>
                  </w:p>
                  <w:p w14:paraId="2B9BFB3D">
                    <w:pPr>
                      <w:spacing w:before="65" w:line="219" w:lineRule="auto"/>
                      <w:ind w:left="305"/>
                      <w:rPr>
                        <w:rFonts w:ascii="宋体" w:hAnsi="宋体" w:eastAsia="宋体" w:cs="宋体"/>
                        <w:sz w:val="20"/>
                        <w:szCs w:val="20"/>
                      </w:rPr>
                    </w:pPr>
                    <w:r>
                      <w:rPr>
                        <w:rFonts w:ascii="宋体" w:hAnsi="宋体" w:eastAsia="宋体" w:cs="宋体"/>
                        <w:spacing w:val="-9"/>
                        <w:sz w:val="20"/>
                        <w:szCs w:val="20"/>
                      </w:rPr>
                      <w:t>背景与前景</w:t>
                    </w:r>
                  </w:p>
                  <w:p w14:paraId="64934281">
                    <w:pPr>
                      <w:spacing w:line="255" w:lineRule="auto"/>
                      <w:rPr>
                        <w:rFonts w:ascii="Arial"/>
                        <w:sz w:val="21"/>
                      </w:rPr>
                    </w:pPr>
                  </w:p>
                  <w:p w14:paraId="5A5580EE">
                    <w:pPr>
                      <w:spacing w:line="255" w:lineRule="auto"/>
                      <w:rPr>
                        <w:rFonts w:ascii="Arial"/>
                        <w:sz w:val="21"/>
                      </w:rPr>
                    </w:pPr>
                  </w:p>
                  <w:p w14:paraId="6BA5FFE5">
                    <w:pPr>
                      <w:spacing w:line="255" w:lineRule="auto"/>
                      <w:rPr>
                        <w:rFonts w:ascii="Arial"/>
                        <w:sz w:val="21"/>
                      </w:rPr>
                    </w:pPr>
                  </w:p>
                  <w:p w14:paraId="24FA83C7">
                    <w:pPr>
                      <w:spacing w:line="256" w:lineRule="auto"/>
                      <w:rPr>
                        <w:rFonts w:ascii="Arial"/>
                        <w:sz w:val="21"/>
                      </w:rPr>
                    </w:pPr>
                  </w:p>
                  <w:p w14:paraId="04ACF498">
                    <w:pPr>
                      <w:spacing w:before="65" w:line="317" w:lineRule="auto"/>
                      <w:ind w:left="1815" w:right="1285"/>
                      <w:rPr>
                        <w:rFonts w:ascii="宋体" w:hAnsi="宋体" w:eastAsia="宋体" w:cs="宋体"/>
                        <w:sz w:val="20"/>
                        <w:szCs w:val="20"/>
                      </w:rPr>
                    </w:pPr>
                    <w:r>
                      <w:rPr>
                        <w:rFonts w:ascii="宋体" w:hAnsi="宋体" w:eastAsia="宋体" w:cs="宋体"/>
                        <w:spacing w:val="-5"/>
                        <w:sz w:val="20"/>
                        <w:szCs w:val="20"/>
                      </w:rPr>
                      <w:t>虚实</w:t>
                    </w:r>
                    <w:r>
                      <w:rPr>
                        <w:rFonts w:ascii="宋体" w:hAnsi="宋体" w:eastAsia="宋体" w:cs="宋体"/>
                        <w:sz w:val="20"/>
                        <w:szCs w:val="20"/>
                      </w:rPr>
                      <w:t xml:space="preserve"> </w:t>
                    </w:r>
                    <w:r>
                      <w:rPr>
                        <w:rFonts w:ascii="宋体" w:hAnsi="宋体" w:eastAsia="宋体" w:cs="宋体"/>
                        <w:spacing w:val="-6"/>
                        <w:sz w:val="20"/>
                        <w:szCs w:val="20"/>
                      </w:rPr>
                      <w:t>留白</w:t>
                    </w:r>
                  </w:p>
                  <w:p w14:paraId="4E77074C">
                    <w:pPr>
                      <w:spacing w:before="203" w:line="219" w:lineRule="auto"/>
                      <w:ind w:left="1815"/>
                      <w:rPr>
                        <w:rFonts w:ascii="宋体" w:hAnsi="宋体" w:eastAsia="宋体" w:cs="宋体"/>
                        <w:sz w:val="20"/>
                        <w:szCs w:val="20"/>
                      </w:rPr>
                    </w:pPr>
                    <w:r>
                      <w:rPr>
                        <w:rFonts w:ascii="宋体" w:hAnsi="宋体" w:eastAsia="宋体" w:cs="宋体"/>
                        <w:spacing w:val="-9"/>
                        <w:sz w:val="20"/>
                        <w:szCs w:val="20"/>
                      </w:rPr>
                      <w:t>水平线构图</w:t>
                    </w:r>
                  </w:p>
                  <w:p w14:paraId="07F2B585">
                    <w:pPr>
                      <w:spacing w:line="367" w:lineRule="auto"/>
                      <w:rPr>
                        <w:rFonts w:ascii="Arial"/>
                        <w:sz w:val="21"/>
                      </w:rPr>
                    </w:pPr>
                  </w:p>
                  <w:p w14:paraId="2E4610DD">
                    <w:pPr>
                      <w:spacing w:before="49" w:line="219" w:lineRule="auto"/>
                      <w:ind w:left="1817"/>
                      <w:rPr>
                        <w:rFonts w:ascii="宋体" w:hAnsi="宋体" w:eastAsia="宋体" w:cs="宋体"/>
                        <w:sz w:val="15"/>
                        <w:szCs w:val="15"/>
                      </w:rPr>
                    </w:pPr>
                    <w:r>
                      <w:rPr>
                        <w:rFonts w:ascii="宋体" w:hAnsi="宋体" w:eastAsia="宋体" w:cs="宋体"/>
                        <w:b/>
                        <w:bCs/>
                        <w:spacing w:val="-7"/>
                        <w:sz w:val="15"/>
                        <w:szCs w:val="15"/>
                      </w:rPr>
                      <w:t>斜</w:t>
                    </w:r>
                    <w:r>
                      <w:rPr>
                        <w:rFonts w:ascii="宋体" w:hAnsi="宋体" w:eastAsia="宋体" w:cs="宋体"/>
                        <w:spacing w:val="-23"/>
                        <w:sz w:val="15"/>
                        <w:szCs w:val="15"/>
                      </w:rPr>
                      <w:t xml:space="preserve"> </w:t>
                    </w:r>
                    <w:r>
                      <w:rPr>
                        <w:rFonts w:ascii="宋体" w:hAnsi="宋体" w:eastAsia="宋体" w:cs="宋体"/>
                        <w:b/>
                        <w:bCs/>
                        <w:spacing w:val="-7"/>
                        <w:sz w:val="15"/>
                        <w:szCs w:val="15"/>
                      </w:rPr>
                      <w:t>线</w:t>
                    </w:r>
                    <w:r>
                      <w:rPr>
                        <w:rFonts w:ascii="宋体" w:hAnsi="宋体" w:eastAsia="宋体" w:cs="宋体"/>
                        <w:spacing w:val="-23"/>
                        <w:sz w:val="15"/>
                        <w:szCs w:val="15"/>
                      </w:rPr>
                      <w:t xml:space="preserve"> </w:t>
                    </w:r>
                    <w:r>
                      <w:rPr>
                        <w:rFonts w:ascii="宋体" w:hAnsi="宋体" w:eastAsia="宋体" w:cs="宋体"/>
                        <w:b/>
                        <w:bCs/>
                        <w:spacing w:val="-7"/>
                        <w:sz w:val="15"/>
                        <w:szCs w:val="15"/>
                      </w:rPr>
                      <w:t>构</w:t>
                    </w:r>
                    <w:r>
                      <w:rPr>
                        <w:rFonts w:ascii="宋体" w:hAnsi="宋体" w:eastAsia="宋体" w:cs="宋体"/>
                        <w:spacing w:val="-10"/>
                        <w:sz w:val="15"/>
                        <w:szCs w:val="15"/>
                      </w:rPr>
                      <w:t xml:space="preserve"> </w:t>
                    </w:r>
                    <w:r>
                      <w:rPr>
                        <w:rFonts w:ascii="宋体" w:hAnsi="宋体" w:eastAsia="宋体" w:cs="宋体"/>
                        <w:b/>
                        <w:bCs/>
                        <w:spacing w:val="-7"/>
                        <w:sz w:val="15"/>
                        <w:szCs w:val="15"/>
                      </w:rPr>
                      <w:t>图</w:t>
                    </w:r>
                  </w:p>
                  <w:p w14:paraId="07799716">
                    <w:pPr>
                      <w:spacing w:before="207" w:line="220" w:lineRule="auto"/>
                      <w:ind w:left="1745"/>
                      <w:rPr>
                        <w:rFonts w:ascii="宋体" w:hAnsi="宋体" w:eastAsia="宋体" w:cs="宋体"/>
                        <w:sz w:val="20"/>
                        <w:szCs w:val="20"/>
                      </w:rPr>
                    </w:pPr>
                    <w:r>
                      <w:rPr>
                        <w:rFonts w:ascii="宋体" w:hAnsi="宋体" w:eastAsia="宋体" w:cs="宋体"/>
                        <w:spacing w:val="14"/>
                        <w:sz w:val="20"/>
                        <w:szCs w:val="20"/>
                      </w:rPr>
                      <w:t>曲线构图</w:t>
                    </w:r>
                  </w:p>
                  <w:p w14:paraId="6085F59F">
                    <w:pPr>
                      <w:spacing w:before="169" w:line="218" w:lineRule="auto"/>
                      <w:ind w:left="1815" w:right="543"/>
                      <w:rPr>
                        <w:rFonts w:ascii="宋体" w:hAnsi="宋体" w:eastAsia="宋体" w:cs="宋体"/>
                        <w:sz w:val="23"/>
                        <w:szCs w:val="23"/>
                      </w:rPr>
                    </w:pPr>
                    <w:r>
                      <w:rPr>
                        <w:rFonts w:ascii="宋体" w:hAnsi="宋体" w:eastAsia="宋体" w:cs="宋体"/>
                        <w:spacing w:val="-2"/>
                        <w:sz w:val="19"/>
                        <w:szCs w:val="19"/>
                      </w:rPr>
                      <w:t>黄金分割构图</w:t>
                    </w:r>
                    <w:r>
                      <w:rPr>
                        <w:rFonts w:ascii="宋体" w:hAnsi="宋体" w:eastAsia="宋体" w:cs="宋体"/>
                        <w:spacing w:val="4"/>
                        <w:sz w:val="19"/>
                        <w:szCs w:val="19"/>
                      </w:rPr>
                      <w:t xml:space="preserve"> </w:t>
                    </w:r>
                    <w:r>
                      <w:rPr>
                        <w:rFonts w:ascii="宋体" w:hAnsi="宋体" w:eastAsia="宋体" w:cs="宋体"/>
                        <w:spacing w:val="-26"/>
                        <w:w w:val="99"/>
                        <w:sz w:val="23"/>
                        <w:szCs w:val="23"/>
                      </w:rPr>
                      <w:t>九官格构图</w:t>
                    </w:r>
                  </w:p>
                  <w:p w14:paraId="6D236AE5">
                    <w:pPr>
                      <w:spacing w:before="108" w:line="281" w:lineRule="auto"/>
                      <w:ind w:left="1815" w:right="730"/>
                      <w:rPr>
                        <w:rFonts w:ascii="宋体" w:hAnsi="宋体" w:eastAsia="宋体" w:cs="宋体"/>
                        <w:sz w:val="20"/>
                        <w:szCs w:val="20"/>
                      </w:rPr>
                    </w:pPr>
                    <w:r>
                      <w:rPr>
                        <w:rFonts w:ascii="宋体" w:hAnsi="宋体" w:eastAsia="宋体" w:cs="宋体"/>
                        <w:spacing w:val="-14"/>
                        <w:sz w:val="21"/>
                        <w:szCs w:val="21"/>
                      </w:rPr>
                      <w:t>圆形构图</w:t>
                    </w:r>
                    <w:r>
                      <w:rPr>
                        <w:rFonts w:ascii="宋体" w:hAnsi="宋体" w:eastAsia="宋体" w:cs="宋体"/>
                        <w:spacing w:val="1"/>
                        <w:sz w:val="21"/>
                        <w:szCs w:val="21"/>
                      </w:rPr>
                      <w:t xml:space="preserve">  </w:t>
                    </w:r>
                    <w:r>
                      <w:rPr>
                        <w:rFonts w:ascii="宋体" w:hAnsi="宋体" w:eastAsia="宋体" w:cs="宋体"/>
                        <w:spacing w:val="-2"/>
                        <w:sz w:val="20"/>
                        <w:szCs w:val="20"/>
                      </w:rPr>
                      <w:t>对称构图</w:t>
                    </w:r>
                    <w:r>
                      <w:rPr>
                        <w:rFonts w:ascii="宋体" w:hAnsi="宋体" w:eastAsia="宋体" w:cs="宋体"/>
                        <w:sz w:val="20"/>
                        <w:szCs w:val="20"/>
                      </w:rPr>
                      <w:t xml:space="preserve">  </w:t>
                    </w:r>
                    <w:r>
                      <w:rPr>
                        <w:rFonts w:ascii="宋体" w:hAnsi="宋体" w:eastAsia="宋体" w:cs="宋体"/>
                        <w:spacing w:val="-11"/>
                        <w:sz w:val="20"/>
                        <w:szCs w:val="20"/>
                      </w:rPr>
                      <w:t>非对称构图</w:t>
                    </w:r>
                  </w:p>
                  <w:p w14:paraId="4C362BBC">
                    <w:pPr>
                      <w:spacing w:before="60" w:line="298" w:lineRule="auto"/>
                      <w:ind w:left="2515" w:right="185"/>
                      <w:rPr>
                        <w:rFonts w:ascii="宋体" w:hAnsi="宋体" w:eastAsia="宋体" w:cs="宋体"/>
                        <w:sz w:val="20"/>
                        <w:szCs w:val="20"/>
                      </w:rPr>
                    </w:pPr>
                    <w:r>
                      <w:rPr>
                        <w:rFonts w:ascii="宋体" w:hAnsi="宋体" w:eastAsia="宋体" w:cs="宋体"/>
                        <w:spacing w:val="-3"/>
                        <w:sz w:val="20"/>
                        <w:szCs w:val="20"/>
                      </w:rPr>
                      <w:t>主体构图</w:t>
                    </w:r>
                    <w:r>
                      <w:rPr>
                        <w:rFonts w:ascii="宋体" w:hAnsi="宋体" w:eastAsia="宋体" w:cs="宋体"/>
                        <w:spacing w:val="1"/>
                        <w:sz w:val="20"/>
                        <w:szCs w:val="20"/>
                      </w:rPr>
                      <w:t xml:space="preserve"> </w:t>
                    </w:r>
                    <w:r>
                      <w:rPr>
                        <w:rFonts w:ascii="宋体" w:hAnsi="宋体" w:eastAsia="宋体" w:cs="宋体"/>
                        <w:spacing w:val="-7"/>
                        <w:sz w:val="20"/>
                        <w:szCs w:val="20"/>
                      </w:rPr>
                      <w:t>线性构图</w:t>
                    </w:r>
                  </w:p>
                  <w:p w14:paraId="5A29512D">
                    <w:pPr>
                      <w:spacing w:before="25" w:line="280" w:lineRule="auto"/>
                      <w:ind w:left="2515" w:right="20"/>
                      <w:rPr>
                        <w:rFonts w:ascii="宋体" w:hAnsi="宋体" w:eastAsia="宋体" w:cs="宋体"/>
                        <w:sz w:val="20"/>
                        <w:szCs w:val="20"/>
                      </w:rPr>
                    </w:pPr>
                    <w:r>
                      <w:rPr>
                        <w:rFonts w:ascii="宋体" w:hAnsi="宋体" w:eastAsia="宋体" w:cs="宋体"/>
                        <w:spacing w:val="-9"/>
                        <w:sz w:val="20"/>
                        <w:szCs w:val="20"/>
                      </w:rPr>
                      <w:t>三分法构图</w:t>
                    </w:r>
                    <w:r>
                      <w:rPr>
                        <w:rFonts w:ascii="宋体" w:hAnsi="宋体" w:eastAsia="宋体" w:cs="宋体"/>
                        <w:sz w:val="20"/>
                        <w:szCs w:val="20"/>
                      </w:rPr>
                      <w:t xml:space="preserve"> </w:t>
                    </w:r>
                    <w:r>
                      <w:rPr>
                        <w:rFonts w:ascii="宋体" w:hAnsi="宋体" w:eastAsia="宋体" w:cs="宋体"/>
                        <w:spacing w:val="-7"/>
                        <w:sz w:val="20"/>
                        <w:szCs w:val="20"/>
                      </w:rPr>
                      <w:t>散点构图</w:t>
                    </w:r>
                  </w:p>
                </w:txbxContent>
              </v:textbox>
            </v:shape>
            <v:shape id="_x0000_s1092" o:spid="_x0000_s1092" o:spt="202" type="#_x0000_t202" style="position:absolute;left:3609;top:2078;height:2742;width:1738;" filled="f" stroked="f" coordsize="21600,21600">
              <v:path/>
              <v:fill on="f" focussize="0,0"/>
              <v:stroke on="f"/>
              <v:imagedata o:title=""/>
              <o:lock v:ext="edit" aspectratio="f"/>
              <v:textbox inset="0mm,0mm,0mm,0mm">
                <w:txbxContent>
                  <w:p w14:paraId="20DF9586">
                    <w:pPr>
                      <w:spacing w:before="20" w:line="220" w:lineRule="auto"/>
                      <w:ind w:left="20"/>
                      <w:rPr>
                        <w:rFonts w:ascii="宋体" w:hAnsi="宋体" w:eastAsia="宋体" w:cs="宋体"/>
                        <w:sz w:val="20"/>
                        <w:szCs w:val="20"/>
                      </w:rPr>
                    </w:pPr>
                    <w:r>
                      <w:rPr>
                        <w:rFonts w:ascii="宋体" w:hAnsi="宋体" w:eastAsia="宋体" w:cs="宋体"/>
                        <w:spacing w:val="-11"/>
                        <w:sz w:val="20"/>
                        <w:szCs w:val="20"/>
                      </w:rPr>
                      <w:t>航空摄影的主题选择</w:t>
                    </w:r>
                  </w:p>
                  <w:p w14:paraId="2B6EFDA8">
                    <w:pPr>
                      <w:spacing w:before="271" w:line="255" w:lineRule="auto"/>
                      <w:ind w:left="20" w:right="1308"/>
                      <w:rPr>
                        <w:rFonts w:ascii="宋体" w:hAnsi="宋体" w:eastAsia="宋体" w:cs="宋体"/>
                        <w:sz w:val="22"/>
                        <w:szCs w:val="22"/>
                      </w:rPr>
                    </w:pPr>
                    <w:r>
                      <w:rPr>
                        <w:rFonts w:ascii="宋体" w:hAnsi="宋体" w:eastAsia="宋体" w:cs="宋体"/>
                        <w:spacing w:val="-5"/>
                        <w:sz w:val="21"/>
                        <w:szCs w:val="21"/>
                      </w:rPr>
                      <w:t>主体</w:t>
                    </w:r>
                    <w:r>
                      <w:rPr>
                        <w:rFonts w:ascii="宋体" w:hAnsi="宋体" w:eastAsia="宋体" w:cs="宋体"/>
                        <w:sz w:val="21"/>
                        <w:szCs w:val="21"/>
                      </w:rPr>
                      <w:t xml:space="preserve"> </w:t>
                    </w:r>
                    <w:r>
                      <w:rPr>
                        <w:rFonts w:ascii="宋体" w:hAnsi="宋体" w:eastAsia="宋体" w:cs="宋体"/>
                        <w:spacing w:val="-18"/>
                        <w:w w:val="98"/>
                        <w:sz w:val="22"/>
                        <w:szCs w:val="22"/>
                      </w:rPr>
                      <w:t>陪体</w:t>
                    </w:r>
                  </w:p>
                  <w:p w14:paraId="0F3C7336">
                    <w:pPr>
                      <w:spacing w:before="204" w:line="270" w:lineRule="auto"/>
                      <w:ind w:left="20" w:right="1329"/>
                      <w:rPr>
                        <w:rFonts w:ascii="宋体" w:hAnsi="宋体" w:eastAsia="宋体" w:cs="宋体"/>
                        <w:sz w:val="20"/>
                        <w:szCs w:val="20"/>
                      </w:rPr>
                    </w:pPr>
                    <w:r>
                      <w:rPr>
                        <w:rFonts w:ascii="宋体" w:hAnsi="宋体" w:eastAsia="宋体" w:cs="宋体"/>
                        <w:spacing w:val="-6"/>
                        <w:sz w:val="20"/>
                        <w:szCs w:val="20"/>
                      </w:rPr>
                      <w:t>背景</w:t>
                    </w:r>
                    <w:r>
                      <w:rPr>
                        <w:rFonts w:ascii="宋体" w:hAnsi="宋体" w:eastAsia="宋体" w:cs="宋体"/>
                        <w:sz w:val="20"/>
                        <w:szCs w:val="20"/>
                      </w:rPr>
                      <w:t xml:space="preserve"> </w:t>
                    </w:r>
                    <w:r>
                      <w:rPr>
                        <w:rFonts w:ascii="宋体" w:hAnsi="宋体" w:eastAsia="宋体" w:cs="宋体"/>
                        <w:spacing w:val="-6"/>
                        <w:sz w:val="20"/>
                        <w:szCs w:val="20"/>
                      </w:rPr>
                      <w:t>前景</w:t>
                    </w:r>
                  </w:p>
                  <w:p w14:paraId="1CFC4232">
                    <w:pPr>
                      <w:spacing w:before="276" w:line="280" w:lineRule="auto"/>
                      <w:ind w:left="20" w:right="1316"/>
                      <w:rPr>
                        <w:rFonts w:ascii="宋体" w:hAnsi="宋体" w:eastAsia="宋体" w:cs="宋体"/>
                        <w:sz w:val="20"/>
                        <w:szCs w:val="20"/>
                      </w:rPr>
                    </w:pPr>
                    <w:r>
                      <w:rPr>
                        <w:rFonts w:ascii="宋体" w:hAnsi="宋体" w:eastAsia="宋体" w:cs="宋体"/>
                        <w:spacing w:val="10"/>
                        <w:sz w:val="19"/>
                        <w:szCs w:val="19"/>
                      </w:rPr>
                      <w:t>对比</w:t>
                    </w:r>
                    <w:r>
                      <w:rPr>
                        <w:rFonts w:ascii="宋体" w:hAnsi="宋体" w:eastAsia="宋体" w:cs="宋体"/>
                        <w:sz w:val="19"/>
                        <w:szCs w:val="19"/>
                      </w:rPr>
                      <w:t xml:space="preserve"> </w:t>
                    </w:r>
                    <w:r>
                      <w:rPr>
                        <w:rFonts w:ascii="宋体" w:hAnsi="宋体" w:eastAsia="宋体" w:cs="宋体"/>
                        <w:spacing w:val="-3"/>
                        <w:sz w:val="20"/>
                        <w:szCs w:val="20"/>
                      </w:rPr>
                      <w:t>疏密</w:t>
                    </w:r>
                  </w:p>
                </w:txbxContent>
              </v:textbox>
            </v:shape>
            <v:shape id="_x0000_s1093" o:spid="_x0000_s1093" o:spt="202" type="#_x0000_t202" style="position:absolute;left:2009;top:9398;height:240;width:1928;" filled="f" stroked="f" coordsize="21600,21600">
              <v:path/>
              <v:fill on="f" focussize="0,0"/>
              <v:stroke on="f"/>
              <v:imagedata o:title=""/>
              <o:lock v:ext="edit" aspectratio="f"/>
              <v:textbox inset="0mm,0mm,0mm,0mm">
                <w:txbxContent>
                  <w:p w14:paraId="0064F474">
                    <w:pPr>
                      <w:spacing w:before="20" w:line="220" w:lineRule="auto"/>
                      <w:ind w:left="20"/>
                      <w:rPr>
                        <w:rFonts w:ascii="宋体" w:hAnsi="宋体" w:eastAsia="宋体" w:cs="宋体"/>
                        <w:sz w:val="20"/>
                        <w:szCs w:val="20"/>
                      </w:rPr>
                    </w:pPr>
                    <w:r>
                      <w:rPr>
                        <w:rFonts w:ascii="宋体" w:hAnsi="宋体" w:eastAsia="宋体" w:cs="宋体"/>
                        <w:spacing w:val="-11"/>
                        <w:sz w:val="20"/>
                        <w:szCs w:val="20"/>
                      </w:rPr>
                      <w:t>航空摄影常用构图形式</w:t>
                    </w:r>
                  </w:p>
                </w:txbxContent>
              </v:textbox>
            </v:shape>
            <v:shape id="_x0000_s1094" o:spid="_x0000_s1094" o:spt="202" type="#_x0000_t202" style="position:absolute;left:617;top:5191;height:1224;width:206;" filled="f" stroked="f" coordsize="21600,21600">
              <v:path/>
              <v:fill on="f" focussize="0,0"/>
              <v:stroke on="f"/>
              <v:imagedata o:title=""/>
              <o:lock v:ext="edit" aspectratio="f"/>
              <v:textbox inset="0mm,0mm,0mm,0mm" style="layout-flow:vertical-ideographic;">
                <w:txbxContent>
                  <w:p w14:paraId="12AA1DA7">
                    <w:pPr>
                      <w:spacing w:before="19" w:line="202" w:lineRule="auto"/>
                      <w:ind w:left="20"/>
                      <w:rPr>
                        <w:rFonts w:ascii="宋体" w:hAnsi="宋体" w:eastAsia="宋体" w:cs="宋体"/>
                        <w:sz w:val="18"/>
                        <w:szCs w:val="18"/>
                      </w:rPr>
                    </w:pPr>
                    <w:r>
                      <w:rPr>
                        <w:rFonts w:ascii="宋体" w:hAnsi="宋体" w:eastAsia="宋体" w:cs="宋体"/>
                        <w:spacing w:val="17"/>
                        <w:sz w:val="18"/>
                        <w:szCs w:val="18"/>
                      </w:rPr>
                      <w:t>航空图片摄影</w:t>
                    </w:r>
                  </w:p>
                </w:txbxContent>
              </v:textbox>
            </v:shape>
            <v:shape id="_x0000_s1095" o:spid="_x0000_s1095" o:spt="202" type="#_x0000_t202" style="position:absolute;left:2099;top:4807;height:240;width:990;" filled="f" stroked="f" coordsize="21600,21600">
              <v:path/>
              <v:fill on="f" focussize="0,0"/>
              <v:stroke on="f"/>
              <v:imagedata o:title=""/>
              <o:lock v:ext="edit" aspectratio="f"/>
              <v:textbox inset="0mm,0mm,0mm,0mm">
                <w:txbxContent>
                  <w:p w14:paraId="5F8BA2EB">
                    <w:pPr>
                      <w:spacing w:before="19" w:line="219" w:lineRule="auto"/>
                      <w:ind w:left="20"/>
                      <w:rPr>
                        <w:rFonts w:ascii="宋体" w:hAnsi="宋体" w:eastAsia="宋体" w:cs="宋体"/>
                        <w:sz w:val="20"/>
                        <w:szCs w:val="20"/>
                      </w:rPr>
                    </w:pPr>
                    <w:r>
                      <w:rPr>
                        <w:rFonts w:ascii="宋体" w:hAnsi="宋体" w:eastAsia="宋体" w:cs="宋体"/>
                        <w:spacing w:val="-9"/>
                        <w:sz w:val="20"/>
                        <w:szCs w:val="20"/>
                      </w:rPr>
                      <w:t>构图的精要</w:t>
                    </w:r>
                  </w:p>
                </w:txbxContent>
              </v:textbox>
            </v:shape>
            <v:shape id="_x0000_s1096" o:spid="_x0000_s1096" o:spt="202" type="#_x0000_t202" style="position:absolute;left:2099;top:7217;height:240;width:988;" filled="f" stroked="f" coordsize="21600,21600">
              <v:path/>
              <v:fill on="f" focussize="0,0"/>
              <v:stroke on="f"/>
              <v:imagedata o:title=""/>
              <o:lock v:ext="edit" aspectratio="f"/>
              <v:textbox inset="0mm,0mm,0mm,0mm">
                <w:txbxContent>
                  <w:p w14:paraId="31CE8E4F">
                    <w:pPr>
                      <w:spacing w:before="20" w:line="219" w:lineRule="auto"/>
                      <w:ind w:left="20"/>
                      <w:rPr>
                        <w:rFonts w:ascii="宋体" w:hAnsi="宋体" w:eastAsia="宋体" w:cs="宋体"/>
                        <w:sz w:val="20"/>
                        <w:szCs w:val="20"/>
                      </w:rPr>
                    </w:pPr>
                    <w:r>
                      <w:rPr>
                        <w:rFonts w:ascii="宋体" w:hAnsi="宋体" w:eastAsia="宋体" w:cs="宋体"/>
                        <w:spacing w:val="-9"/>
                        <w:sz w:val="20"/>
                        <w:szCs w:val="20"/>
                      </w:rPr>
                      <w:t>构图的样式</w:t>
                    </w:r>
                  </w:p>
                </w:txbxContent>
              </v:textbox>
            </v:shape>
            <v:shape id="_x0000_s1097" o:spid="_x0000_s1097" o:spt="75" type="#_x0000_t75" style="position:absolute;left:509;top:10509;height:10;width:5110;" filled="f" stroked="f" coordsize="21600,21600">
              <v:path/>
              <v:fill on="f" focussize="0,0"/>
              <v:stroke on="f"/>
              <v:imagedata r:id="rId451" o:title=""/>
              <o:lock v:ext="edit" aspectratio="t"/>
            </v:shape>
            <w10:wrap type="none"/>
            <w10:anchorlock/>
          </v:group>
        </w:pict>
      </w:r>
    </w:p>
    <w:p w14:paraId="48CB18B7">
      <w:pPr>
        <w:spacing w:line="10520" w:lineRule="exact"/>
        <w:sectPr>
          <w:type w:val="continuous"/>
          <w:pgSz w:w="11910" w:h="16840"/>
          <w:pgMar w:top="1" w:right="489" w:bottom="789" w:left="360" w:header="0" w:footer="530" w:gutter="0"/>
          <w:cols w:equalWidth="0" w:num="2">
            <w:col w:w="4460" w:space="100"/>
            <w:col w:w="6501"/>
          </w:cols>
        </w:sectPr>
      </w:pPr>
    </w:p>
    <w:p w14:paraId="66A0545A">
      <w:pPr>
        <w:pStyle w:val="2"/>
        <w:spacing w:line="270" w:lineRule="auto"/>
      </w:pPr>
      <w:r>
        <w:drawing>
          <wp:anchor distT="0" distB="0" distL="0" distR="0" simplePos="0" relativeHeight="251766784" behindDoc="0" locked="0" layoutInCell="1" allowOverlap="1">
            <wp:simplePos x="0" y="0"/>
            <wp:positionH relativeFrom="column">
              <wp:posOffset>348615</wp:posOffset>
            </wp:positionH>
            <wp:positionV relativeFrom="paragraph">
              <wp:posOffset>43815</wp:posOffset>
            </wp:positionV>
            <wp:extent cx="3917950" cy="635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452"/>
                    <a:stretch>
                      <a:fillRect/>
                    </a:stretch>
                  </pic:blipFill>
                  <pic:spPr>
                    <a:xfrm>
                      <a:off x="0" y="0"/>
                      <a:ext cx="3918009" cy="6415"/>
                    </a:xfrm>
                    <a:prstGeom prst="rect">
                      <a:avLst/>
                    </a:prstGeom>
                  </pic:spPr>
                </pic:pic>
              </a:graphicData>
            </a:graphic>
          </wp:anchor>
        </w:drawing>
      </w:r>
    </w:p>
    <w:p w14:paraId="390EFB4A">
      <w:pPr>
        <w:pStyle w:val="2"/>
        <w:spacing w:line="271" w:lineRule="auto"/>
      </w:pPr>
    </w:p>
    <w:p w14:paraId="65B98244">
      <w:pPr>
        <w:pStyle w:val="2"/>
        <w:spacing w:line="271" w:lineRule="auto"/>
      </w:pPr>
    </w:p>
    <w:p w14:paraId="35DD34CD">
      <w:pPr>
        <w:pStyle w:val="2"/>
        <w:spacing w:line="271" w:lineRule="auto"/>
      </w:pPr>
    </w:p>
    <w:p w14:paraId="3609D0E1">
      <w:pPr>
        <w:spacing w:before="127" w:line="221" w:lineRule="auto"/>
        <w:ind w:left="3315"/>
        <w:rPr>
          <w:rFonts w:ascii="黑体" w:hAnsi="黑体" w:eastAsia="黑体" w:cs="黑体"/>
          <w:sz w:val="39"/>
          <w:szCs w:val="39"/>
        </w:rPr>
      </w:pPr>
      <w:r>
        <w:rPr>
          <w:rFonts w:ascii="黑体" w:hAnsi="黑体" w:eastAsia="黑体" w:cs="黑体"/>
          <w:b/>
          <w:bCs/>
          <w:color w:val="305050"/>
          <w:spacing w:val="-7"/>
          <w:sz w:val="39"/>
          <w:szCs w:val="39"/>
        </w:rPr>
        <w:t>学习任务1</w:t>
      </w:r>
      <w:r>
        <w:rPr>
          <w:rFonts w:ascii="黑体" w:hAnsi="黑体" w:eastAsia="黑体" w:cs="黑体"/>
          <w:color w:val="305050"/>
          <w:spacing w:val="164"/>
          <w:sz w:val="39"/>
          <w:szCs w:val="39"/>
        </w:rPr>
        <w:t xml:space="preserve"> </w:t>
      </w:r>
      <w:r>
        <w:rPr>
          <w:rFonts w:ascii="黑体" w:hAnsi="黑体" w:eastAsia="黑体" w:cs="黑体"/>
          <w:b/>
          <w:bCs/>
          <w:color w:val="305050"/>
          <w:spacing w:val="-7"/>
          <w:sz w:val="39"/>
          <w:szCs w:val="39"/>
        </w:rPr>
        <w:t>照片的主题</w:t>
      </w:r>
      <w:r>
        <w:rPr>
          <w:rFonts w:ascii="黑体" w:hAnsi="黑体" w:eastAsia="黑体" w:cs="黑体"/>
          <w:color w:val="305050"/>
          <w:sz w:val="39"/>
          <w:szCs w:val="39"/>
        </w:rPr>
        <w:t xml:space="preserve">    </w:t>
      </w:r>
    </w:p>
    <w:p w14:paraId="30FC9DC6">
      <w:pPr>
        <w:pStyle w:val="2"/>
        <w:spacing w:line="241" w:lineRule="auto"/>
      </w:pPr>
    </w:p>
    <w:p w14:paraId="2DC9EA98">
      <w:pPr>
        <w:pStyle w:val="2"/>
        <w:spacing w:line="241" w:lineRule="auto"/>
      </w:pPr>
    </w:p>
    <w:p w14:paraId="4A5D1434">
      <w:pPr>
        <w:spacing w:before="78" w:line="358" w:lineRule="auto"/>
        <w:ind w:left="529" w:right="1001" w:firstLine="489"/>
        <w:jc w:val="both"/>
        <w:rPr>
          <w:rFonts w:ascii="宋体" w:hAnsi="宋体" w:eastAsia="宋体" w:cs="宋体"/>
          <w:sz w:val="24"/>
          <w:szCs w:val="24"/>
        </w:rPr>
      </w:pPr>
      <w:r>
        <w:rPr>
          <w:rFonts w:ascii="宋体" w:hAnsi="宋体" w:eastAsia="宋体" w:cs="宋体"/>
          <w:spacing w:val="13"/>
          <w:sz w:val="24"/>
          <w:szCs w:val="24"/>
        </w:rPr>
        <w:t>从实用性上来讲，照片作为承载信息的介质，需要将画面信</w:t>
      </w:r>
      <w:r>
        <w:rPr>
          <w:rFonts w:ascii="宋体" w:hAnsi="宋体" w:eastAsia="宋体" w:cs="宋体"/>
          <w:spacing w:val="12"/>
          <w:sz w:val="24"/>
          <w:szCs w:val="24"/>
        </w:rPr>
        <w:t>息明确、直接、有效地</w:t>
      </w:r>
      <w:r>
        <w:rPr>
          <w:rFonts w:ascii="宋体" w:hAnsi="宋体" w:eastAsia="宋体" w:cs="宋体"/>
          <w:sz w:val="24"/>
          <w:szCs w:val="24"/>
        </w:rPr>
        <w:t xml:space="preserve"> </w:t>
      </w:r>
      <w:r>
        <w:rPr>
          <w:rFonts w:ascii="宋体" w:hAnsi="宋体" w:eastAsia="宋体" w:cs="宋体"/>
          <w:spacing w:val="13"/>
          <w:sz w:val="24"/>
          <w:szCs w:val="24"/>
        </w:rPr>
        <w:t>传递给观众。虽然摄影是客观的记录，影像是现</w:t>
      </w:r>
      <w:r>
        <w:rPr>
          <w:rFonts w:ascii="宋体" w:hAnsi="宋体" w:eastAsia="宋体" w:cs="宋体"/>
          <w:spacing w:val="12"/>
          <w:sz w:val="24"/>
          <w:szCs w:val="24"/>
        </w:rPr>
        <w:t>实的镜像，但通过摄影师对取景画面的</w:t>
      </w:r>
      <w:r>
        <w:rPr>
          <w:rFonts w:ascii="宋体" w:hAnsi="宋体" w:eastAsia="宋体" w:cs="宋体"/>
          <w:sz w:val="24"/>
          <w:szCs w:val="24"/>
        </w:rPr>
        <w:t xml:space="preserve"> </w:t>
      </w:r>
      <w:r>
        <w:rPr>
          <w:rFonts w:ascii="宋体" w:hAnsi="宋体" w:eastAsia="宋体" w:cs="宋体"/>
          <w:spacing w:val="12"/>
          <w:sz w:val="24"/>
          <w:szCs w:val="24"/>
        </w:rPr>
        <w:t>框范，最终呈现在观众面前的却是某种主观的表达。我们看到的其实是摄影师想让你看</w:t>
      </w:r>
      <w:r>
        <w:rPr>
          <w:rFonts w:ascii="宋体" w:hAnsi="宋体" w:eastAsia="宋体" w:cs="宋体"/>
          <w:spacing w:val="13"/>
          <w:sz w:val="24"/>
          <w:szCs w:val="24"/>
        </w:rPr>
        <w:t xml:space="preserve"> </w:t>
      </w:r>
      <w:r>
        <w:rPr>
          <w:rFonts w:ascii="宋体" w:hAnsi="宋体" w:eastAsia="宋体" w:cs="宋体"/>
          <w:spacing w:val="8"/>
          <w:sz w:val="24"/>
          <w:szCs w:val="24"/>
        </w:rPr>
        <w:t>到的、是经过“设计”的影像。而这种“设</w:t>
      </w:r>
      <w:r>
        <w:rPr>
          <w:rFonts w:ascii="宋体" w:hAnsi="宋体" w:eastAsia="宋体" w:cs="宋体"/>
          <w:spacing w:val="7"/>
          <w:sz w:val="24"/>
          <w:szCs w:val="24"/>
        </w:rPr>
        <w:t>计”的原则之一就是需要“明确主题”。</w:t>
      </w:r>
    </w:p>
    <w:p w14:paraId="648EEA97">
      <w:pPr>
        <w:pStyle w:val="2"/>
        <w:tabs>
          <w:tab w:val="left" w:pos="2418"/>
        </w:tabs>
        <w:spacing w:before="79" w:line="205" w:lineRule="auto"/>
        <w:ind w:left="1409"/>
      </w:pPr>
      <w:r>
        <w:rPr>
          <w:u w:val="single" w:color="auto"/>
        </w:rPr>
        <w:tab/>
      </w:r>
    </w:p>
    <w:p w14:paraId="4EECD62C">
      <w:pPr>
        <w:spacing w:line="239" w:lineRule="auto"/>
        <w:ind w:left="1079"/>
        <w:rPr>
          <w:sz w:val="26"/>
          <w:szCs w:val="26"/>
        </w:rPr>
      </w:pPr>
      <w:r>
        <w:rPr>
          <w:rFonts w:ascii="宋体" w:hAnsi="宋体" w:eastAsia="宋体" w:cs="宋体"/>
          <w:position w:val="-12"/>
          <w:sz w:val="26"/>
          <w:szCs w:val="26"/>
        </w:rPr>
        <w:drawing>
          <wp:inline distT="0" distB="0" distL="0" distR="0">
            <wp:extent cx="5715" cy="27622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453"/>
                    <a:stretch>
                      <a:fillRect/>
                    </a:stretch>
                  </pic:blipFill>
                  <pic:spPr>
                    <a:xfrm>
                      <a:off x="0" y="0"/>
                      <a:ext cx="6277" cy="276847"/>
                    </a:xfrm>
                    <a:prstGeom prst="rect">
                      <a:avLst/>
                    </a:prstGeom>
                  </pic:spPr>
                </pic:pic>
              </a:graphicData>
            </a:graphic>
          </wp:inline>
        </w:drawing>
      </w:r>
      <w:r>
        <w:rPr>
          <w:rFonts w:ascii="宋体" w:hAnsi="宋体" w:eastAsia="宋体" w:cs="宋体"/>
          <w:spacing w:val="-26"/>
          <w:sz w:val="26"/>
          <w:szCs w:val="26"/>
        </w:rPr>
        <w:t xml:space="preserve"> </w:t>
      </w:r>
      <w:r>
        <w:rPr>
          <w:rFonts w:ascii="宋体" w:hAnsi="宋体" w:eastAsia="宋体" w:cs="宋体"/>
          <w:b/>
          <w:bCs/>
          <w:spacing w:val="-11"/>
          <w:sz w:val="26"/>
          <w:szCs w:val="26"/>
          <w:u w:val="single" w:color="auto"/>
        </w:rPr>
        <w:t>知识目</w:t>
      </w:r>
      <w:r>
        <w:rPr>
          <w:rFonts w:ascii="宋体" w:hAnsi="宋体" w:eastAsia="宋体" w:cs="宋体"/>
          <w:b/>
          <w:bCs/>
          <w:spacing w:val="-11"/>
          <w:sz w:val="26"/>
          <w:szCs w:val="26"/>
        </w:rPr>
        <w:t>标</w:t>
      </w:r>
      <w:r>
        <w:rPr>
          <w:rFonts w:ascii="宋体" w:hAnsi="宋体" w:eastAsia="宋体" w:cs="宋体"/>
          <w:spacing w:val="58"/>
          <w:sz w:val="26"/>
          <w:szCs w:val="26"/>
        </w:rPr>
        <w:t xml:space="preserve"> </w:t>
      </w:r>
      <w:r>
        <w:rPr>
          <w:position w:val="-13"/>
          <w:sz w:val="26"/>
          <w:szCs w:val="26"/>
        </w:rPr>
        <w:drawing>
          <wp:inline distT="0" distB="0" distL="0" distR="0">
            <wp:extent cx="6350" cy="28257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454"/>
                    <a:stretch>
                      <a:fillRect/>
                    </a:stretch>
                  </pic:blipFill>
                  <pic:spPr>
                    <a:xfrm>
                      <a:off x="0" y="0"/>
                      <a:ext cx="6352" cy="282799"/>
                    </a:xfrm>
                    <a:prstGeom prst="rect">
                      <a:avLst/>
                    </a:prstGeom>
                  </pic:spPr>
                </pic:pic>
              </a:graphicData>
            </a:graphic>
          </wp:inline>
        </w:drawing>
      </w:r>
    </w:p>
    <w:p w14:paraId="5B58CF8C">
      <w:pPr>
        <w:spacing w:before="174" w:line="223" w:lineRule="auto"/>
        <w:ind w:left="1059"/>
        <w:rPr>
          <w:rFonts w:ascii="KaiTi" w:hAnsi="KaiTi" w:eastAsia="KaiTi" w:cs="KaiTi"/>
          <w:sz w:val="24"/>
          <w:szCs w:val="24"/>
        </w:rPr>
      </w:pPr>
      <w:r>
        <w:rPr>
          <w:rFonts w:ascii="宋体" w:hAnsi="宋体" w:eastAsia="宋体" w:cs="宋体"/>
          <w:color w:val="903020"/>
          <w:spacing w:val="-4"/>
          <w:sz w:val="24"/>
          <w:szCs w:val="24"/>
        </w:rPr>
        <w:t xml:space="preserve">● </w:t>
      </w:r>
      <w:r>
        <w:rPr>
          <w:rFonts w:ascii="KaiTi" w:hAnsi="KaiTi" w:eastAsia="KaiTi" w:cs="KaiTi"/>
          <w:spacing w:val="-4"/>
          <w:sz w:val="24"/>
          <w:szCs w:val="24"/>
        </w:rPr>
        <w:t>了解摄影的主题是什么。</w:t>
      </w:r>
    </w:p>
    <w:p w14:paraId="202F816E">
      <w:pPr>
        <w:spacing w:before="180" w:line="223" w:lineRule="auto"/>
        <w:ind w:left="1059"/>
        <w:rPr>
          <w:rFonts w:ascii="KaiTi" w:hAnsi="KaiTi" w:eastAsia="KaiTi" w:cs="KaiTi"/>
          <w:sz w:val="24"/>
          <w:szCs w:val="24"/>
        </w:rPr>
      </w:pPr>
      <w:r>
        <w:rPr>
          <w:rFonts w:ascii="宋体" w:hAnsi="宋体" w:eastAsia="宋体" w:cs="宋体"/>
          <w:color w:val="B04020"/>
          <w:spacing w:val="2"/>
          <w:sz w:val="24"/>
          <w:szCs w:val="24"/>
        </w:rPr>
        <w:t>●</w:t>
      </w:r>
      <w:r>
        <w:rPr>
          <w:rFonts w:ascii="宋体" w:hAnsi="宋体" w:eastAsia="宋体" w:cs="宋体"/>
          <w:color w:val="B04020"/>
          <w:spacing w:val="-54"/>
          <w:sz w:val="24"/>
          <w:szCs w:val="24"/>
        </w:rPr>
        <w:t xml:space="preserve"> </w:t>
      </w:r>
      <w:r>
        <w:rPr>
          <w:rFonts w:ascii="KaiTi" w:hAnsi="KaiTi" w:eastAsia="KaiTi" w:cs="KaiTi"/>
          <w:spacing w:val="2"/>
          <w:sz w:val="24"/>
          <w:szCs w:val="24"/>
        </w:rPr>
        <w:t>掌握航空摄影的主题选择及应用。</w:t>
      </w:r>
    </w:p>
    <w:p w14:paraId="5EA6ACF3">
      <w:pPr>
        <w:pStyle w:val="2"/>
        <w:tabs>
          <w:tab w:val="left" w:pos="2428"/>
        </w:tabs>
        <w:spacing w:before="264" w:line="210" w:lineRule="auto"/>
        <w:ind w:left="1399"/>
      </w:pPr>
      <w:r>
        <w:rPr>
          <w:u w:val="single" w:color="auto"/>
        </w:rPr>
        <w:tab/>
      </w:r>
    </w:p>
    <w:p w14:paraId="19626F72">
      <w:pPr>
        <w:spacing w:before="1" w:line="239" w:lineRule="auto"/>
        <w:ind w:left="1079"/>
        <w:rPr>
          <w:sz w:val="26"/>
          <w:szCs w:val="26"/>
        </w:rPr>
      </w:pPr>
      <w:r>
        <w:rPr>
          <w:rFonts w:ascii="宋体" w:hAnsi="宋体" w:eastAsia="宋体" w:cs="宋体"/>
          <w:position w:val="-13"/>
          <w:sz w:val="26"/>
          <w:szCs w:val="26"/>
        </w:rPr>
        <w:drawing>
          <wp:inline distT="0" distB="0" distL="0" distR="0">
            <wp:extent cx="5715" cy="279400"/>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454"/>
                    <a:stretch>
                      <a:fillRect/>
                    </a:stretch>
                  </pic:blipFill>
                  <pic:spPr>
                    <a:xfrm>
                      <a:off x="0" y="0"/>
                      <a:ext cx="6277" cy="279537"/>
                    </a:xfrm>
                    <a:prstGeom prst="rect">
                      <a:avLst/>
                    </a:prstGeom>
                  </pic:spPr>
                </pic:pic>
              </a:graphicData>
            </a:graphic>
          </wp:inline>
        </w:drawing>
      </w:r>
      <w:r>
        <w:rPr>
          <w:rFonts w:ascii="宋体" w:hAnsi="宋体" w:eastAsia="宋体" w:cs="宋体"/>
          <w:spacing w:val="-26"/>
          <w:sz w:val="26"/>
          <w:szCs w:val="26"/>
        </w:rPr>
        <w:t xml:space="preserve"> </w:t>
      </w:r>
      <w:r>
        <w:rPr>
          <w:rFonts w:ascii="宋体" w:hAnsi="宋体" w:eastAsia="宋体" w:cs="宋体"/>
          <w:b/>
          <w:bCs/>
          <w:spacing w:val="-11"/>
          <w:sz w:val="26"/>
          <w:szCs w:val="26"/>
          <w:u w:val="single" w:color="auto"/>
        </w:rPr>
        <w:t>素养目</w:t>
      </w:r>
      <w:r>
        <w:rPr>
          <w:rFonts w:ascii="宋体" w:hAnsi="宋体" w:eastAsia="宋体" w:cs="宋体"/>
          <w:b/>
          <w:bCs/>
          <w:spacing w:val="-11"/>
          <w:sz w:val="26"/>
          <w:szCs w:val="26"/>
        </w:rPr>
        <w:t>标</w:t>
      </w:r>
      <w:r>
        <w:rPr>
          <w:rFonts w:ascii="宋体" w:hAnsi="宋体" w:eastAsia="宋体" w:cs="宋体"/>
          <w:spacing w:val="58"/>
          <w:sz w:val="26"/>
          <w:szCs w:val="26"/>
        </w:rPr>
        <w:t xml:space="preserve"> </w:t>
      </w:r>
      <w:r>
        <w:rPr>
          <w:position w:val="-12"/>
          <w:sz w:val="26"/>
          <w:szCs w:val="26"/>
        </w:rPr>
        <w:drawing>
          <wp:inline distT="0" distB="0" distL="0" distR="0">
            <wp:extent cx="6350" cy="27305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453"/>
                    <a:stretch>
                      <a:fillRect/>
                    </a:stretch>
                  </pic:blipFill>
                  <pic:spPr>
                    <a:xfrm>
                      <a:off x="0" y="0"/>
                      <a:ext cx="6352" cy="273628"/>
                    </a:xfrm>
                    <a:prstGeom prst="rect">
                      <a:avLst/>
                    </a:prstGeom>
                  </pic:spPr>
                </pic:pic>
              </a:graphicData>
            </a:graphic>
          </wp:inline>
        </w:drawing>
      </w:r>
    </w:p>
    <w:p w14:paraId="31C7B23D">
      <w:pPr>
        <w:spacing w:before="174" w:line="223" w:lineRule="auto"/>
        <w:ind w:left="1059"/>
        <w:rPr>
          <w:rFonts w:ascii="KaiTi" w:hAnsi="KaiTi" w:eastAsia="KaiTi" w:cs="KaiTi"/>
          <w:sz w:val="24"/>
          <w:szCs w:val="24"/>
        </w:rPr>
      </w:pPr>
      <w:r>
        <w:rPr>
          <w:rFonts w:ascii="宋体" w:hAnsi="宋体" w:eastAsia="宋体" w:cs="宋体"/>
          <w:color w:val="B04020"/>
          <w:spacing w:val="2"/>
          <w:sz w:val="24"/>
          <w:szCs w:val="24"/>
        </w:rPr>
        <w:t>●</w:t>
      </w:r>
      <w:r>
        <w:rPr>
          <w:rFonts w:ascii="宋体" w:hAnsi="宋体" w:eastAsia="宋体" w:cs="宋体"/>
          <w:color w:val="B04020"/>
          <w:spacing w:val="-42"/>
          <w:sz w:val="24"/>
          <w:szCs w:val="24"/>
        </w:rPr>
        <w:t xml:space="preserve"> </w:t>
      </w:r>
      <w:r>
        <w:rPr>
          <w:rFonts w:ascii="KaiTi" w:hAnsi="KaiTi" w:eastAsia="KaiTi" w:cs="KaiTi"/>
          <w:spacing w:val="2"/>
          <w:sz w:val="24"/>
          <w:szCs w:val="24"/>
        </w:rPr>
        <w:t>培养学生严谨认真的工作态度。</w:t>
      </w:r>
    </w:p>
    <w:p w14:paraId="6D8F3105">
      <w:pPr>
        <w:spacing w:before="144" w:line="224" w:lineRule="auto"/>
        <w:ind w:left="1059"/>
        <w:rPr>
          <w:rFonts w:ascii="KaiTi" w:hAnsi="KaiTi" w:eastAsia="KaiTi" w:cs="KaiTi"/>
          <w:sz w:val="27"/>
          <w:szCs w:val="27"/>
        </w:rPr>
      </w:pPr>
      <w:r>
        <w:rPr>
          <w:rFonts w:ascii="宋体" w:hAnsi="宋体" w:eastAsia="宋体" w:cs="宋体"/>
          <w:color w:val="B04020"/>
          <w:spacing w:val="-27"/>
          <w:sz w:val="27"/>
          <w:szCs w:val="27"/>
        </w:rPr>
        <w:t>●</w:t>
      </w:r>
      <w:r>
        <w:rPr>
          <w:rFonts w:ascii="宋体" w:hAnsi="宋体" w:eastAsia="宋体" w:cs="宋体"/>
          <w:color w:val="B04020"/>
          <w:spacing w:val="-44"/>
          <w:sz w:val="27"/>
          <w:szCs w:val="27"/>
        </w:rPr>
        <w:t xml:space="preserve"> </w:t>
      </w:r>
      <w:r>
        <w:rPr>
          <w:rFonts w:ascii="KaiTi" w:hAnsi="KaiTi" w:eastAsia="KaiTi" w:cs="KaiTi"/>
          <w:spacing w:val="-27"/>
          <w:sz w:val="27"/>
          <w:szCs w:val="27"/>
        </w:rPr>
        <w:t>培养学生的综合学习能力。</w:t>
      </w:r>
    </w:p>
    <w:p w14:paraId="771C1E77">
      <w:pPr>
        <w:pStyle w:val="2"/>
        <w:spacing w:line="322" w:lineRule="auto"/>
      </w:pPr>
    </w:p>
    <w:p w14:paraId="3F05B0AB">
      <w:pPr>
        <w:spacing w:before="91"/>
        <w:ind w:left="539"/>
        <w:rPr>
          <w:rFonts w:ascii="黑体" w:hAnsi="黑体" w:eastAsia="黑体" w:cs="黑体"/>
          <w:sz w:val="28"/>
          <w:szCs w:val="28"/>
        </w:rPr>
      </w:pPr>
      <w:r>
        <w:rPr>
          <w:rFonts w:ascii="黑体" w:hAnsi="黑体" w:eastAsia="黑体" w:cs="黑体"/>
          <w:color w:val="E0F020"/>
          <w:position w:val="-8"/>
          <w:sz w:val="28"/>
          <w:szCs w:val="28"/>
        </w:rPr>
        <w:drawing>
          <wp:inline distT="0" distB="0" distL="0" distR="0">
            <wp:extent cx="335915" cy="348615"/>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455"/>
                    <a:stretch>
                      <a:fillRect/>
                    </a:stretch>
                  </pic:blipFill>
                  <pic:spPr>
                    <a:xfrm>
                      <a:off x="0" y="0"/>
                      <a:ext cx="336546" cy="349246"/>
                    </a:xfrm>
                    <a:prstGeom prst="rect">
                      <a:avLst/>
                    </a:prstGeom>
                  </pic:spPr>
                </pic:pic>
              </a:graphicData>
            </a:graphic>
          </wp:inline>
        </w:drawing>
      </w:r>
      <w:r>
        <w:rPr>
          <w:rFonts w:ascii="黑体" w:hAnsi="黑体" w:eastAsia="黑体" w:cs="黑体"/>
          <w:color w:val="E0F020"/>
          <w:spacing w:val="-18"/>
          <w:sz w:val="28"/>
          <w:szCs w:val="28"/>
          <w:shd w:val="clear" w:fill="5383F9"/>
        </w:rPr>
        <w:t xml:space="preserve"> </w:t>
      </w:r>
      <w:r>
        <w:rPr>
          <w:rFonts w:ascii="黑体" w:hAnsi="黑体" w:eastAsia="黑体" w:cs="黑体"/>
          <w:color w:val="E0F020"/>
          <w:sz w:val="28"/>
          <w:szCs w:val="28"/>
          <w:shd w:val="clear" w:fill="5383F9"/>
        </w:rPr>
        <w:t xml:space="preserve">引导问题                                                        </w:t>
      </w:r>
    </w:p>
    <w:p w14:paraId="39D774A8">
      <w:pPr>
        <w:spacing w:before="169" w:line="219" w:lineRule="auto"/>
        <w:ind w:left="1059"/>
        <w:rPr>
          <w:rFonts w:ascii="宋体" w:hAnsi="宋体" w:eastAsia="宋体" w:cs="宋体"/>
          <w:sz w:val="26"/>
          <w:szCs w:val="26"/>
        </w:rPr>
      </w:pPr>
      <w:r>
        <w:rPr>
          <w:rFonts w:ascii="宋体" w:hAnsi="宋体" w:eastAsia="宋体" w:cs="宋体"/>
          <w:spacing w:val="-1"/>
          <w:sz w:val="26"/>
          <w:szCs w:val="26"/>
        </w:rPr>
        <w:t>什么是摄影的主题?应该如何选择呢?</w:t>
      </w:r>
    </w:p>
    <w:p w14:paraId="19C44887">
      <w:pPr>
        <w:pStyle w:val="2"/>
        <w:spacing w:line="318" w:lineRule="auto"/>
      </w:pPr>
    </w:p>
    <w:p w14:paraId="5E166B97">
      <w:pPr>
        <w:spacing w:before="111"/>
        <w:ind w:left="549"/>
        <w:rPr>
          <w:rFonts w:ascii="黑体" w:hAnsi="黑体" w:eastAsia="黑体" w:cs="黑体"/>
          <w:sz w:val="34"/>
          <w:szCs w:val="34"/>
        </w:rPr>
      </w:pPr>
      <w:r>
        <w:rPr>
          <w:rFonts w:ascii="黑体" w:hAnsi="黑体" w:eastAsia="黑体" w:cs="黑体"/>
          <w:color w:val="305050"/>
          <w:position w:val="-12"/>
          <w:sz w:val="34"/>
          <w:szCs w:val="34"/>
        </w:rPr>
        <w:drawing>
          <wp:inline distT="0" distB="0" distL="0" distR="0">
            <wp:extent cx="184150" cy="354965"/>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456"/>
                    <a:stretch>
                      <a:fillRect/>
                    </a:stretch>
                  </pic:blipFill>
                  <pic:spPr>
                    <a:xfrm>
                      <a:off x="0" y="0"/>
                      <a:ext cx="184155" cy="355555"/>
                    </a:xfrm>
                    <a:prstGeom prst="rect">
                      <a:avLst/>
                    </a:prstGeom>
                  </pic:spPr>
                </pic:pic>
              </a:graphicData>
            </a:graphic>
          </wp:inline>
        </w:drawing>
      </w:r>
      <w:r>
        <w:rPr>
          <w:rFonts w:ascii="黑体" w:hAnsi="黑体" w:eastAsia="黑体" w:cs="黑体"/>
          <w:color w:val="305050"/>
          <w:spacing w:val="60"/>
          <w:sz w:val="34"/>
          <w:szCs w:val="34"/>
        </w:rPr>
        <w:t xml:space="preserve"> </w:t>
      </w:r>
      <w:r>
        <w:rPr>
          <w:rFonts w:ascii="黑体" w:hAnsi="黑体" w:eastAsia="黑体" w:cs="黑体"/>
          <w:b/>
          <w:bCs/>
          <w:color w:val="305050"/>
          <w:spacing w:val="4"/>
          <w:sz w:val="34"/>
          <w:szCs w:val="34"/>
        </w:rPr>
        <w:t>知识点1</w:t>
      </w:r>
      <w:r>
        <w:rPr>
          <w:rFonts w:ascii="黑体" w:hAnsi="黑体" w:eastAsia="黑体" w:cs="黑体"/>
          <w:color w:val="305050"/>
          <w:sz w:val="34"/>
          <w:szCs w:val="34"/>
        </w:rPr>
        <w:t xml:space="preserve">  </w:t>
      </w:r>
      <w:r>
        <w:rPr>
          <w:rFonts w:ascii="黑体" w:hAnsi="黑体" w:eastAsia="黑体" w:cs="黑体"/>
          <w:b/>
          <w:bCs/>
          <w:color w:val="305050"/>
          <w:spacing w:val="4"/>
          <w:sz w:val="34"/>
          <w:szCs w:val="34"/>
        </w:rPr>
        <w:t>明确主题</w:t>
      </w:r>
    </w:p>
    <w:p w14:paraId="47ECD823">
      <w:pPr>
        <w:spacing w:before="317" w:line="340" w:lineRule="auto"/>
        <w:ind w:left="529" w:right="1009" w:firstLine="529"/>
        <w:jc w:val="both"/>
        <w:rPr>
          <w:rFonts w:ascii="宋体" w:hAnsi="宋体" w:eastAsia="宋体" w:cs="宋体"/>
          <w:sz w:val="25"/>
          <w:szCs w:val="25"/>
        </w:rPr>
      </w:pPr>
      <w:r>
        <w:rPr>
          <w:rFonts w:ascii="宋体" w:hAnsi="宋体" w:eastAsia="宋体" w:cs="宋体"/>
          <w:sz w:val="25"/>
          <w:szCs w:val="25"/>
        </w:rPr>
        <w:t>主题，即作品所要表现的中心思想，也泛指主要内容。</w:t>
      </w:r>
      <w:r>
        <w:rPr>
          <w:rFonts w:ascii="宋体" w:hAnsi="宋体" w:eastAsia="宋体" w:cs="宋体"/>
          <w:spacing w:val="-66"/>
          <w:sz w:val="25"/>
          <w:szCs w:val="25"/>
        </w:rPr>
        <w:t xml:space="preserve"> </w:t>
      </w:r>
      <w:r>
        <w:rPr>
          <w:rFonts w:ascii="宋体" w:hAnsi="宋体" w:eastAsia="宋体" w:cs="宋体"/>
          <w:sz w:val="25"/>
          <w:szCs w:val="25"/>
        </w:rPr>
        <w:t xml:space="preserve">一幅照片或一段视频，既可 </w:t>
      </w:r>
      <w:r>
        <w:rPr>
          <w:rFonts w:ascii="宋体" w:hAnsi="宋体" w:eastAsia="宋体" w:cs="宋体"/>
          <w:spacing w:val="2"/>
          <w:sz w:val="25"/>
          <w:szCs w:val="25"/>
        </w:rPr>
        <w:t>以表现一个人的音容笑貌或内心情感，也可以刻画某个事物的轮廓外</w:t>
      </w:r>
      <w:r>
        <w:rPr>
          <w:rFonts w:ascii="宋体" w:hAnsi="宋体" w:eastAsia="宋体" w:cs="宋体"/>
          <w:spacing w:val="1"/>
          <w:sz w:val="25"/>
          <w:szCs w:val="25"/>
        </w:rPr>
        <w:t>观或细节特征，甚</w:t>
      </w:r>
      <w:r>
        <w:rPr>
          <w:rFonts w:ascii="宋体" w:hAnsi="宋体" w:eastAsia="宋体" w:cs="宋体"/>
          <w:sz w:val="25"/>
          <w:szCs w:val="25"/>
        </w:rPr>
        <w:t xml:space="preserve"> </w:t>
      </w:r>
      <w:r>
        <w:rPr>
          <w:rFonts w:ascii="宋体" w:hAnsi="宋体" w:eastAsia="宋体" w:cs="宋体"/>
          <w:spacing w:val="2"/>
          <w:sz w:val="25"/>
          <w:szCs w:val="25"/>
        </w:rPr>
        <w:t>至是描述某个事件的情节和过程。这些都可以被称为主要内容。而这些主要内容所传递</w:t>
      </w:r>
      <w:r>
        <w:rPr>
          <w:rFonts w:ascii="宋体" w:hAnsi="宋体" w:eastAsia="宋体" w:cs="宋体"/>
          <w:spacing w:val="13"/>
          <w:sz w:val="25"/>
          <w:szCs w:val="25"/>
        </w:rPr>
        <w:t xml:space="preserve"> </w:t>
      </w:r>
      <w:r>
        <w:rPr>
          <w:rFonts w:ascii="宋体" w:hAnsi="宋体" w:eastAsia="宋体" w:cs="宋体"/>
          <w:sz w:val="25"/>
          <w:szCs w:val="25"/>
        </w:rPr>
        <w:t>的信息，正是用来阐释中心思想的载体。</w:t>
      </w:r>
    </w:p>
    <w:p w14:paraId="217589FB">
      <w:pPr>
        <w:spacing w:before="6" w:line="347" w:lineRule="auto"/>
        <w:ind w:left="529" w:right="894" w:firstLine="529"/>
        <w:jc w:val="both"/>
        <w:rPr>
          <w:rFonts w:ascii="宋体" w:hAnsi="宋体" w:eastAsia="宋体" w:cs="宋体"/>
          <w:sz w:val="25"/>
          <w:szCs w:val="25"/>
        </w:rPr>
      </w:pPr>
      <w:r>
        <w:rPr>
          <w:rFonts w:ascii="宋体" w:hAnsi="宋体" w:eastAsia="宋体" w:cs="宋体"/>
          <w:spacing w:val="2"/>
          <w:sz w:val="25"/>
          <w:szCs w:val="25"/>
        </w:rPr>
        <w:t>中心思想一般不会直接呈现，往往需要通过主要内容加以阐释。这和文学艺术的表</w:t>
      </w:r>
      <w:r>
        <w:rPr>
          <w:rFonts w:ascii="宋体" w:hAnsi="宋体" w:eastAsia="宋体" w:cs="宋体"/>
          <w:spacing w:val="18"/>
          <w:sz w:val="25"/>
          <w:szCs w:val="25"/>
        </w:rPr>
        <w:t xml:space="preserve"> </w:t>
      </w:r>
      <w:r>
        <w:rPr>
          <w:rFonts w:ascii="宋体" w:hAnsi="宋体" w:eastAsia="宋体" w:cs="宋体"/>
          <w:spacing w:val="3"/>
          <w:sz w:val="25"/>
          <w:szCs w:val="25"/>
        </w:rPr>
        <w:t>达方法有异曲同工的地方，比如唐代孟郊的《游</w:t>
      </w:r>
      <w:r>
        <w:rPr>
          <w:rFonts w:ascii="宋体" w:hAnsi="宋体" w:eastAsia="宋体" w:cs="宋体"/>
          <w:spacing w:val="2"/>
          <w:sz w:val="25"/>
          <w:szCs w:val="25"/>
        </w:rPr>
        <w:t>子吟》里写道：“慈母手中线，游子身</w:t>
      </w:r>
      <w:r>
        <w:rPr>
          <w:rFonts w:ascii="宋体" w:hAnsi="宋体" w:eastAsia="宋体" w:cs="宋体"/>
          <w:sz w:val="25"/>
          <w:szCs w:val="25"/>
        </w:rPr>
        <w:t xml:space="preserve">  </w:t>
      </w:r>
      <w:r>
        <w:rPr>
          <w:rFonts w:ascii="宋体" w:hAnsi="宋体" w:eastAsia="宋体" w:cs="宋体"/>
          <w:spacing w:val="2"/>
          <w:sz w:val="25"/>
          <w:szCs w:val="25"/>
        </w:rPr>
        <w:t>上衣。临行密密缝，意恐迟迟归”。内容完全是描写母亲在为即将远行的儿子缝制衣物</w:t>
      </w:r>
      <w:r>
        <w:rPr>
          <w:rFonts w:ascii="宋体" w:hAnsi="宋体" w:eastAsia="宋体" w:cs="宋体"/>
          <w:spacing w:val="7"/>
          <w:sz w:val="25"/>
          <w:szCs w:val="25"/>
        </w:rPr>
        <w:t xml:space="preserve">  </w:t>
      </w:r>
      <w:r>
        <w:rPr>
          <w:rFonts w:ascii="宋体" w:hAnsi="宋体" w:eastAsia="宋体" w:cs="宋体"/>
          <w:spacing w:val="5"/>
          <w:sz w:val="25"/>
          <w:szCs w:val="25"/>
        </w:rPr>
        <w:t>这件事，但却让读者深深地体会到母爱的伟大无私和人所共感的人性美这一中心思想，</w:t>
      </w:r>
      <w:r>
        <w:rPr>
          <w:rFonts w:ascii="宋体" w:hAnsi="宋体" w:eastAsia="宋体" w:cs="宋体"/>
          <w:spacing w:val="14"/>
          <w:sz w:val="25"/>
          <w:szCs w:val="25"/>
        </w:rPr>
        <w:t xml:space="preserve"> </w:t>
      </w:r>
      <w:r>
        <w:rPr>
          <w:rFonts w:ascii="宋体" w:hAnsi="宋体" w:eastAsia="宋体" w:cs="宋体"/>
          <w:spacing w:val="5"/>
          <w:sz w:val="25"/>
          <w:szCs w:val="25"/>
        </w:rPr>
        <w:t>又怎能不让人发出“谁言寸草心，报得三春晖”的感慨呢!我们也不禁会问：“儿女怎</w:t>
      </w:r>
    </w:p>
    <w:p w14:paraId="0F67B297">
      <w:pPr>
        <w:pStyle w:val="2"/>
        <w:spacing w:line="274" w:lineRule="auto"/>
      </w:pPr>
    </w:p>
    <w:p w14:paraId="209F42B4">
      <w:pPr>
        <w:pStyle w:val="2"/>
        <w:spacing w:line="274" w:lineRule="auto"/>
      </w:pPr>
    </w:p>
    <w:p w14:paraId="78CF197D">
      <w:pPr>
        <w:pStyle w:val="2"/>
        <w:spacing w:before="55" w:line="259" w:lineRule="exact"/>
        <w:ind w:left="529"/>
        <w:rPr>
          <w:sz w:val="19"/>
          <w:szCs w:val="19"/>
        </w:rPr>
      </w:pPr>
      <w:r>
        <w:pict>
          <v:rect id="_x0000_s1098" o:spid="_x0000_s1098" o:spt="1" style="position:absolute;left:0pt;margin-left:0pt;margin-top:23.2pt;height:12.5pt;width:556.5pt;z-index:251765760;mso-width-relative:page;mso-height-relative:page;" fillcolor="#3C5F68" filled="t" stroked="f" coordsize="21600,21600">
            <v:path/>
            <v:fill on="t" focussize="0,0"/>
            <v:stroke on="f"/>
            <v:imagedata o:title=""/>
            <o:lock v:ext="edit"/>
          </v:rect>
        </w:pict>
      </w:r>
      <w:r>
        <w:rPr>
          <w:spacing w:val="-2"/>
          <w:position w:val="1"/>
          <w:sz w:val="19"/>
          <w:szCs w:val="19"/>
        </w:rPr>
        <w:t>026</w:t>
      </w:r>
    </w:p>
    <w:p w14:paraId="0F08B0FC">
      <w:pPr>
        <w:spacing w:line="259" w:lineRule="exact"/>
        <w:rPr>
          <w:sz w:val="19"/>
          <w:szCs w:val="19"/>
        </w:rPr>
        <w:sectPr>
          <w:headerReference r:id="rId47" w:type="default"/>
          <w:footerReference r:id="rId48" w:type="default"/>
          <w:pgSz w:w="11910" w:h="16840"/>
          <w:pgMar w:top="979" w:right="380" w:bottom="400" w:left="400" w:header="9" w:footer="0" w:gutter="0"/>
          <w:cols w:space="720" w:num="1"/>
        </w:sectPr>
      </w:pPr>
    </w:p>
    <w:p w14:paraId="3C376EAA">
      <w:pPr>
        <w:spacing w:before="127" w:line="222" w:lineRule="auto"/>
        <w:ind w:left="8199"/>
        <w:rPr>
          <w:rFonts w:ascii="黑体" w:hAnsi="黑体" w:eastAsia="黑体" w:cs="黑体"/>
          <w:sz w:val="22"/>
          <w:szCs w:val="22"/>
        </w:rPr>
      </w:pPr>
      <w:r>
        <w:drawing>
          <wp:anchor distT="0" distB="0" distL="0" distR="0" simplePos="0" relativeHeight="251768832" behindDoc="1" locked="0" layoutInCell="1" allowOverlap="1">
            <wp:simplePos x="0" y="0"/>
            <wp:positionH relativeFrom="column">
              <wp:posOffset>0</wp:posOffset>
            </wp:positionH>
            <wp:positionV relativeFrom="paragraph">
              <wp:posOffset>-254000</wp:posOffset>
            </wp:positionV>
            <wp:extent cx="7023100" cy="54610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457"/>
                    <a:stretch>
                      <a:fillRect/>
                    </a:stretch>
                  </pic:blipFill>
                  <pic:spPr>
                    <a:xfrm>
                      <a:off x="0" y="0"/>
                      <a:ext cx="7023089" cy="546111"/>
                    </a:xfrm>
                    <a:prstGeom prst="rect">
                      <a:avLst/>
                    </a:prstGeom>
                  </pic:spPr>
                </pic:pic>
              </a:graphicData>
            </a:graphic>
          </wp:anchor>
        </w:drawing>
      </w:r>
      <w:r>
        <w:rPr>
          <w:rFonts w:ascii="黑体" w:hAnsi="黑体" w:eastAsia="黑体" w:cs="黑体"/>
          <w:color w:val="C0F0FF"/>
          <w:spacing w:val="1"/>
          <w:sz w:val="22"/>
          <w:szCs w:val="22"/>
        </w:rPr>
        <w:t>模块二 航空图片摄影</w:t>
      </w:r>
    </w:p>
    <w:p w14:paraId="22A891EC">
      <w:pPr>
        <w:pStyle w:val="2"/>
        <w:spacing w:line="264" w:lineRule="auto"/>
      </w:pPr>
      <w:r>
        <w:drawing>
          <wp:anchor distT="0" distB="0" distL="0" distR="0" simplePos="0" relativeHeight="251769856" behindDoc="0" locked="0" layoutInCell="1" allowOverlap="1">
            <wp:simplePos x="0" y="0"/>
            <wp:positionH relativeFrom="column">
              <wp:posOffset>3707765</wp:posOffset>
            </wp:positionH>
            <wp:positionV relativeFrom="paragraph">
              <wp:posOffset>48895</wp:posOffset>
            </wp:positionV>
            <wp:extent cx="2984500" cy="635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458"/>
                    <a:stretch>
                      <a:fillRect/>
                    </a:stretch>
                  </pic:blipFill>
                  <pic:spPr>
                    <a:xfrm>
                      <a:off x="0" y="0"/>
                      <a:ext cx="2984526" cy="6415"/>
                    </a:xfrm>
                    <a:prstGeom prst="rect">
                      <a:avLst/>
                    </a:prstGeom>
                  </pic:spPr>
                </pic:pic>
              </a:graphicData>
            </a:graphic>
          </wp:anchor>
        </w:drawing>
      </w:r>
    </w:p>
    <w:p w14:paraId="50325CD5">
      <w:pPr>
        <w:pStyle w:val="2"/>
        <w:spacing w:line="265" w:lineRule="auto"/>
      </w:pPr>
    </w:p>
    <w:p w14:paraId="355994FC">
      <w:pPr>
        <w:spacing w:before="84" w:line="219" w:lineRule="auto"/>
        <w:ind w:left="759"/>
        <w:rPr>
          <w:rFonts w:ascii="宋体" w:hAnsi="宋体" w:eastAsia="宋体" w:cs="宋体"/>
          <w:sz w:val="26"/>
          <w:szCs w:val="26"/>
        </w:rPr>
      </w:pPr>
      <w:r>
        <w:rPr>
          <w:rFonts w:ascii="宋体" w:hAnsi="宋体" w:eastAsia="宋体" w:cs="宋体"/>
          <w:spacing w:val="-3"/>
          <w:sz w:val="26"/>
          <w:szCs w:val="26"/>
        </w:rPr>
        <w:t>样才能报答母爱于万一呢?”这便是通过内容阐释中心思想的典型范例。</w:t>
      </w:r>
    </w:p>
    <w:p w14:paraId="0201EB5F">
      <w:pPr>
        <w:spacing w:before="144" w:line="220" w:lineRule="auto"/>
        <w:ind w:left="1239"/>
        <w:rPr>
          <w:rFonts w:ascii="宋体" w:hAnsi="宋体" w:eastAsia="宋体" w:cs="宋体"/>
          <w:sz w:val="26"/>
          <w:szCs w:val="26"/>
        </w:rPr>
      </w:pPr>
      <w:r>
        <w:rPr>
          <w:rFonts w:ascii="宋体" w:hAnsi="宋体" w:eastAsia="宋体" w:cs="宋体"/>
          <w:spacing w:val="-2"/>
          <w:sz w:val="26"/>
          <w:szCs w:val="26"/>
        </w:rPr>
        <w:t>在摄影作品中也是如此，如图2-1所示。</w:t>
      </w:r>
    </w:p>
    <w:p w14:paraId="17ADA484">
      <w:pPr>
        <w:pStyle w:val="2"/>
        <w:spacing w:line="356" w:lineRule="auto"/>
      </w:pPr>
    </w:p>
    <w:p w14:paraId="3707D0E7">
      <w:pPr>
        <w:spacing w:line="4480" w:lineRule="exact"/>
        <w:ind w:firstLine="2559"/>
      </w:pPr>
      <w:r>
        <w:rPr>
          <w:position w:val="-89"/>
        </w:rPr>
        <w:drawing>
          <wp:inline distT="0" distB="0" distL="0" distR="0">
            <wp:extent cx="3803650" cy="284416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459"/>
                    <a:stretch>
                      <a:fillRect/>
                    </a:stretch>
                  </pic:blipFill>
                  <pic:spPr>
                    <a:xfrm>
                      <a:off x="0" y="0"/>
                      <a:ext cx="3803659" cy="2844765"/>
                    </a:xfrm>
                    <a:prstGeom prst="rect">
                      <a:avLst/>
                    </a:prstGeom>
                  </pic:spPr>
                </pic:pic>
              </a:graphicData>
            </a:graphic>
          </wp:inline>
        </w:drawing>
      </w:r>
    </w:p>
    <w:p w14:paraId="50B25A57">
      <w:pPr>
        <w:spacing w:before="167" w:line="221" w:lineRule="auto"/>
        <w:ind w:left="3749"/>
        <w:rPr>
          <w:rFonts w:ascii="黑体" w:hAnsi="黑体" w:eastAsia="黑体" w:cs="黑体"/>
          <w:sz w:val="22"/>
          <w:szCs w:val="22"/>
        </w:rPr>
      </w:pPr>
      <w:r>
        <w:rPr>
          <w:rFonts w:ascii="黑体" w:hAnsi="黑体" w:eastAsia="黑体" w:cs="黑体"/>
          <w:color w:val="405030"/>
          <w:spacing w:val="-1"/>
          <w:sz w:val="22"/>
          <w:szCs w:val="22"/>
        </w:rPr>
        <w:t>图2</w:t>
      </w:r>
      <w:r>
        <w:rPr>
          <w:rFonts w:ascii="黑体" w:hAnsi="黑体" w:eastAsia="黑体" w:cs="黑体"/>
          <w:color w:val="405030"/>
          <w:spacing w:val="-45"/>
          <w:sz w:val="22"/>
          <w:szCs w:val="22"/>
        </w:rPr>
        <w:t xml:space="preserve"> </w:t>
      </w:r>
      <w:r>
        <w:rPr>
          <w:rFonts w:ascii="黑体" w:hAnsi="黑体" w:eastAsia="黑体" w:cs="黑体"/>
          <w:color w:val="405030"/>
          <w:spacing w:val="-1"/>
          <w:sz w:val="22"/>
          <w:szCs w:val="22"/>
        </w:rPr>
        <w:t>-</w:t>
      </w:r>
      <w:r>
        <w:rPr>
          <w:rFonts w:ascii="黑体" w:hAnsi="黑体" w:eastAsia="黑体" w:cs="黑体"/>
          <w:color w:val="405030"/>
          <w:spacing w:val="-45"/>
          <w:sz w:val="22"/>
          <w:szCs w:val="22"/>
        </w:rPr>
        <w:t xml:space="preserve"> </w:t>
      </w:r>
      <w:r>
        <w:rPr>
          <w:rFonts w:ascii="黑体" w:hAnsi="黑体" w:eastAsia="黑体" w:cs="黑体"/>
          <w:color w:val="405030"/>
          <w:spacing w:val="-1"/>
          <w:sz w:val="22"/>
          <w:szCs w:val="22"/>
        </w:rPr>
        <w:t>1</w:t>
      </w:r>
      <w:r>
        <w:rPr>
          <w:rFonts w:ascii="黑体" w:hAnsi="黑体" w:eastAsia="黑体" w:cs="黑体"/>
          <w:color w:val="405030"/>
          <w:spacing w:val="96"/>
          <w:sz w:val="22"/>
          <w:szCs w:val="22"/>
        </w:rPr>
        <w:t xml:space="preserve"> </w:t>
      </w:r>
      <w:r>
        <w:rPr>
          <w:rFonts w:ascii="黑体" w:hAnsi="黑体" w:eastAsia="黑体" w:cs="黑体"/>
          <w:color w:val="405030"/>
          <w:spacing w:val="-1"/>
          <w:sz w:val="22"/>
          <w:szCs w:val="22"/>
        </w:rPr>
        <w:t>《春之舞》(摄影：刘昌伦)</w:t>
      </w:r>
    </w:p>
    <w:p w14:paraId="1DD11485">
      <w:pPr>
        <w:spacing w:before="235" w:line="343" w:lineRule="auto"/>
        <w:ind w:left="634" w:right="730" w:firstLine="604"/>
        <w:jc w:val="both"/>
        <w:rPr>
          <w:rFonts w:ascii="宋体" w:hAnsi="宋体" w:eastAsia="宋体" w:cs="宋体"/>
          <w:sz w:val="25"/>
          <w:szCs w:val="25"/>
        </w:rPr>
      </w:pPr>
      <w:r>
        <w:rPr>
          <w:rFonts w:ascii="宋体" w:hAnsi="宋体" w:eastAsia="宋体" w:cs="宋体"/>
          <w:spacing w:val="2"/>
          <w:sz w:val="25"/>
          <w:szCs w:val="25"/>
        </w:rPr>
        <w:t>画面中，透过吐露春芽的柳条间隙，可以看到一对白发苍苍的老年夫妇，正在廊亭</w:t>
      </w:r>
      <w:r>
        <w:rPr>
          <w:rFonts w:ascii="宋体" w:hAnsi="宋体" w:eastAsia="宋体" w:cs="宋体"/>
          <w:spacing w:val="8"/>
          <w:sz w:val="25"/>
          <w:szCs w:val="25"/>
        </w:rPr>
        <w:t xml:space="preserve"> </w:t>
      </w:r>
      <w:r>
        <w:rPr>
          <w:rFonts w:ascii="宋体" w:hAnsi="宋体" w:eastAsia="宋体" w:cs="宋体"/>
          <w:sz w:val="25"/>
          <w:szCs w:val="25"/>
        </w:rPr>
        <w:t>内相拥起舞。内容如此简单，却又那么生动。</w:t>
      </w:r>
      <w:r>
        <w:rPr>
          <w:rFonts w:ascii="宋体" w:hAnsi="宋体" w:eastAsia="宋体" w:cs="宋体"/>
          <w:spacing w:val="59"/>
          <w:sz w:val="25"/>
          <w:szCs w:val="25"/>
        </w:rPr>
        <w:t xml:space="preserve"> </w:t>
      </w:r>
      <w:r>
        <w:rPr>
          <w:rFonts w:ascii="宋体" w:hAnsi="宋体" w:eastAsia="宋体" w:cs="宋体"/>
          <w:sz w:val="25"/>
          <w:szCs w:val="25"/>
        </w:rPr>
        <w:t xml:space="preserve">一个“舞”的动作，传递出的是“情”和 </w:t>
      </w:r>
      <w:r>
        <w:rPr>
          <w:rFonts w:ascii="宋体" w:hAnsi="宋体" w:eastAsia="宋体" w:cs="宋体"/>
          <w:spacing w:val="2"/>
          <w:sz w:val="25"/>
          <w:szCs w:val="25"/>
        </w:rPr>
        <w:t>“爱”,而嫩绿色“柳条”则传递出另一关</w:t>
      </w:r>
      <w:r>
        <w:rPr>
          <w:rFonts w:ascii="宋体" w:hAnsi="宋体" w:eastAsia="宋体" w:cs="宋体"/>
          <w:spacing w:val="1"/>
          <w:sz w:val="25"/>
          <w:szCs w:val="25"/>
        </w:rPr>
        <w:t>键信息——“春”。这正契合了《春之舞》的</w:t>
      </w:r>
      <w:r>
        <w:rPr>
          <w:rFonts w:ascii="宋体" w:hAnsi="宋体" w:eastAsia="宋体" w:cs="宋体"/>
          <w:sz w:val="25"/>
          <w:szCs w:val="25"/>
        </w:rPr>
        <w:t xml:space="preserve"> </w:t>
      </w:r>
      <w:r>
        <w:rPr>
          <w:rFonts w:ascii="宋体" w:hAnsi="宋体" w:eastAsia="宋体" w:cs="宋体"/>
          <w:spacing w:val="8"/>
          <w:sz w:val="25"/>
          <w:szCs w:val="25"/>
        </w:rPr>
        <w:t>作品名，更是直接点明了照片的主题——虽已迟暮之年，却是人生又一春!让观众不由</w:t>
      </w:r>
      <w:r>
        <w:rPr>
          <w:rFonts w:ascii="宋体" w:hAnsi="宋体" w:eastAsia="宋体" w:cs="宋体"/>
          <w:spacing w:val="14"/>
          <w:sz w:val="25"/>
          <w:szCs w:val="25"/>
        </w:rPr>
        <w:t xml:space="preserve"> </w:t>
      </w:r>
      <w:r>
        <w:rPr>
          <w:rFonts w:ascii="宋体" w:hAnsi="宋体" w:eastAsia="宋体" w:cs="宋体"/>
          <w:spacing w:val="4"/>
          <w:sz w:val="25"/>
          <w:szCs w:val="25"/>
        </w:rPr>
        <w:t>自主地对这对幸福的老年夫妇投去羡慕的目光。</w:t>
      </w:r>
    </w:p>
    <w:p w14:paraId="1730DA73">
      <w:pPr>
        <w:spacing w:before="13" w:line="340" w:lineRule="auto"/>
        <w:ind w:left="759" w:right="654" w:firstLine="479"/>
        <w:jc w:val="both"/>
        <w:rPr>
          <w:rFonts w:ascii="宋体" w:hAnsi="宋体" w:eastAsia="宋体" w:cs="宋体"/>
          <w:sz w:val="25"/>
          <w:szCs w:val="25"/>
        </w:rPr>
      </w:pPr>
      <w:r>
        <w:rPr>
          <w:rFonts w:ascii="宋体" w:hAnsi="宋体" w:eastAsia="宋体" w:cs="宋体"/>
          <w:spacing w:val="3"/>
          <w:sz w:val="25"/>
          <w:szCs w:val="25"/>
        </w:rPr>
        <w:t>在与摄影师交流时得知，他在拍摄这幅照片时，先是远远地看到了这对老年夫妇在</w:t>
      </w:r>
      <w:r>
        <w:rPr>
          <w:rFonts w:ascii="宋体" w:hAnsi="宋体" w:eastAsia="宋体" w:cs="宋体"/>
          <w:spacing w:val="4"/>
          <w:sz w:val="25"/>
          <w:szCs w:val="25"/>
        </w:rPr>
        <w:t xml:space="preserve"> </w:t>
      </w:r>
      <w:r>
        <w:rPr>
          <w:rFonts w:ascii="宋体" w:hAnsi="宋体" w:eastAsia="宋体" w:cs="宋体"/>
          <w:spacing w:val="2"/>
          <w:sz w:val="25"/>
          <w:szCs w:val="25"/>
        </w:rPr>
        <w:t>廊亭中跳舞，为了避免打扰到他们，摄影师并没有走近，而是在远距离进行拍摄，当拍</w:t>
      </w:r>
      <w:r>
        <w:rPr>
          <w:rFonts w:ascii="宋体" w:hAnsi="宋体" w:eastAsia="宋体" w:cs="宋体"/>
          <w:spacing w:val="7"/>
          <w:sz w:val="25"/>
          <w:szCs w:val="25"/>
        </w:rPr>
        <w:t xml:space="preserve"> </w:t>
      </w:r>
      <w:r>
        <w:rPr>
          <w:rFonts w:ascii="宋体" w:hAnsi="宋体" w:eastAsia="宋体" w:cs="宋体"/>
          <w:spacing w:val="2"/>
          <w:sz w:val="25"/>
          <w:szCs w:val="25"/>
        </w:rPr>
        <w:t>摄了几张后，并没有取得满意的效果。因为在摄影师看来，这对老年</w:t>
      </w:r>
      <w:r>
        <w:rPr>
          <w:rFonts w:ascii="宋体" w:hAnsi="宋体" w:eastAsia="宋体" w:cs="宋体"/>
          <w:spacing w:val="1"/>
          <w:sz w:val="25"/>
          <w:szCs w:val="25"/>
        </w:rPr>
        <w:t>夫妇很特别，看得</w:t>
      </w:r>
      <w:r>
        <w:rPr>
          <w:rFonts w:ascii="宋体" w:hAnsi="宋体" w:eastAsia="宋体" w:cs="宋体"/>
          <w:sz w:val="25"/>
          <w:szCs w:val="25"/>
        </w:rPr>
        <w:t xml:space="preserve"> </w:t>
      </w:r>
      <w:r>
        <w:rPr>
          <w:rFonts w:ascii="宋体" w:hAnsi="宋体" w:eastAsia="宋体" w:cs="宋体"/>
          <w:spacing w:val="4"/>
          <w:sz w:val="25"/>
          <w:szCs w:val="25"/>
        </w:rPr>
        <w:t>出他们很恩爱，摄影师很想把这浪漫的一刻捕捉下来。但仅仅是拍下</w:t>
      </w:r>
      <w:r>
        <w:rPr>
          <w:rFonts w:ascii="宋体" w:hAnsi="宋体" w:eastAsia="宋体" w:cs="宋体"/>
          <w:spacing w:val="3"/>
          <w:sz w:val="25"/>
          <w:szCs w:val="25"/>
        </w:rPr>
        <w:t>他们跳舞的动作，</w:t>
      </w:r>
      <w:r>
        <w:rPr>
          <w:rFonts w:ascii="宋体" w:hAnsi="宋体" w:eastAsia="宋体" w:cs="宋体"/>
          <w:sz w:val="25"/>
          <w:szCs w:val="25"/>
        </w:rPr>
        <w:t xml:space="preserve"> </w:t>
      </w:r>
      <w:r>
        <w:rPr>
          <w:rFonts w:ascii="宋体" w:hAnsi="宋体" w:eastAsia="宋体" w:cs="宋体"/>
          <w:spacing w:val="2"/>
          <w:sz w:val="25"/>
          <w:szCs w:val="25"/>
        </w:rPr>
        <w:t>并不能恰如其分地表现出来这些，还需要一些信息，去烘托氛围。这时，摄影师注意到</w:t>
      </w:r>
      <w:r>
        <w:rPr>
          <w:rFonts w:ascii="宋体" w:hAnsi="宋体" w:eastAsia="宋体" w:cs="宋体"/>
          <w:sz w:val="25"/>
          <w:szCs w:val="25"/>
        </w:rPr>
        <w:t xml:space="preserve"> </w:t>
      </w:r>
      <w:r>
        <w:rPr>
          <w:rFonts w:ascii="宋体" w:hAnsi="宋体" w:eastAsia="宋体" w:cs="宋体"/>
          <w:spacing w:val="1"/>
          <w:sz w:val="25"/>
          <w:szCs w:val="25"/>
        </w:rPr>
        <w:t>不远处垂下的柳枝，便透过柳条间隙拍下了这张较为满意的照片。</w:t>
      </w:r>
    </w:p>
    <w:p w14:paraId="5111AB19">
      <w:pPr>
        <w:spacing w:before="47" w:line="340" w:lineRule="auto"/>
        <w:ind w:left="759" w:right="720" w:firstLine="479"/>
        <w:jc w:val="both"/>
        <w:rPr>
          <w:rFonts w:ascii="宋体" w:hAnsi="宋体" w:eastAsia="宋体" w:cs="宋体"/>
          <w:sz w:val="25"/>
          <w:szCs w:val="25"/>
        </w:rPr>
      </w:pPr>
      <w:r>
        <w:rPr>
          <w:rFonts w:ascii="宋体" w:hAnsi="宋体" w:eastAsia="宋体" w:cs="宋体"/>
          <w:spacing w:val="2"/>
          <w:sz w:val="25"/>
          <w:szCs w:val="25"/>
        </w:rPr>
        <w:t>通过摄影师的拍摄过程可以看出，摄影师首先是看到了某些客观存在的、吸引他的</w:t>
      </w:r>
      <w:r>
        <w:rPr>
          <w:rFonts w:ascii="宋体" w:hAnsi="宋体" w:eastAsia="宋体" w:cs="宋体"/>
          <w:spacing w:val="6"/>
          <w:sz w:val="25"/>
          <w:szCs w:val="25"/>
        </w:rPr>
        <w:t xml:space="preserve"> </w:t>
      </w:r>
      <w:r>
        <w:rPr>
          <w:rFonts w:ascii="宋体" w:hAnsi="宋体" w:eastAsia="宋体" w:cs="宋体"/>
          <w:spacing w:val="1"/>
          <w:sz w:val="25"/>
          <w:szCs w:val="25"/>
        </w:rPr>
        <w:t>东西，在不假思索简单记录下这一客观存在后，才发现那些真正打动他的、主观感受到</w:t>
      </w:r>
      <w:r>
        <w:rPr>
          <w:rFonts w:ascii="宋体" w:hAnsi="宋体" w:eastAsia="宋体" w:cs="宋体"/>
          <w:spacing w:val="18"/>
          <w:sz w:val="25"/>
          <w:szCs w:val="25"/>
        </w:rPr>
        <w:t xml:space="preserve"> </w:t>
      </w:r>
      <w:r>
        <w:rPr>
          <w:rFonts w:ascii="宋体" w:hAnsi="宋体" w:eastAsia="宋体" w:cs="宋体"/>
          <w:spacing w:val="2"/>
          <w:sz w:val="25"/>
          <w:szCs w:val="25"/>
        </w:rPr>
        <w:t>的东西并没有被表现出来。而这些摄影师在现</w:t>
      </w:r>
      <w:r>
        <w:rPr>
          <w:rFonts w:ascii="宋体" w:hAnsi="宋体" w:eastAsia="宋体" w:cs="宋体"/>
          <w:spacing w:val="1"/>
          <w:sz w:val="25"/>
          <w:szCs w:val="25"/>
        </w:rPr>
        <w:t>场的主观感受，恰恰就是照片所要表现的</w:t>
      </w:r>
      <w:r>
        <w:rPr>
          <w:rFonts w:ascii="宋体" w:hAnsi="宋体" w:eastAsia="宋体" w:cs="宋体"/>
          <w:sz w:val="25"/>
          <w:szCs w:val="25"/>
        </w:rPr>
        <w:t xml:space="preserve"> </w:t>
      </w:r>
      <w:r>
        <w:rPr>
          <w:rFonts w:ascii="宋体" w:hAnsi="宋体" w:eastAsia="宋体" w:cs="宋体"/>
          <w:spacing w:val="4"/>
          <w:sz w:val="25"/>
          <w:szCs w:val="25"/>
        </w:rPr>
        <w:t>主题。在经过观察和思考过后，摄影师选择了两个主要人物——</w:t>
      </w:r>
      <w:r>
        <w:rPr>
          <w:rFonts w:ascii="宋体" w:hAnsi="宋体" w:eastAsia="宋体" w:cs="宋体"/>
          <w:spacing w:val="-95"/>
          <w:sz w:val="25"/>
          <w:szCs w:val="25"/>
        </w:rPr>
        <w:t xml:space="preserve"> </w:t>
      </w:r>
      <w:r>
        <w:rPr>
          <w:rFonts w:ascii="宋体" w:hAnsi="宋体" w:eastAsia="宋体" w:cs="宋体"/>
          <w:spacing w:val="4"/>
          <w:sz w:val="25"/>
          <w:szCs w:val="25"/>
        </w:rPr>
        <w:t>“舞</w:t>
      </w:r>
      <w:r>
        <w:rPr>
          <w:rFonts w:ascii="宋体" w:hAnsi="宋体" w:eastAsia="宋体" w:cs="宋体"/>
          <w:spacing w:val="3"/>
          <w:sz w:val="25"/>
          <w:szCs w:val="25"/>
        </w:rPr>
        <w:t>者”,和一个环境</w:t>
      </w:r>
      <w:r>
        <w:rPr>
          <w:rFonts w:ascii="宋体" w:hAnsi="宋体" w:eastAsia="宋体" w:cs="宋体"/>
          <w:sz w:val="25"/>
          <w:szCs w:val="25"/>
        </w:rPr>
        <w:t xml:space="preserve"> </w:t>
      </w:r>
      <w:r>
        <w:rPr>
          <w:rFonts w:ascii="宋体" w:hAnsi="宋体" w:eastAsia="宋体" w:cs="宋体"/>
          <w:spacing w:val="-1"/>
          <w:sz w:val="25"/>
          <w:szCs w:val="25"/>
        </w:rPr>
        <w:t>元素——“柳条”。“迫使”我们透过“柳条”看到“舞者”,正是在</w:t>
      </w:r>
      <w:r>
        <w:rPr>
          <w:rFonts w:ascii="宋体" w:hAnsi="宋体" w:eastAsia="宋体" w:cs="宋体"/>
          <w:spacing w:val="-2"/>
          <w:sz w:val="25"/>
          <w:szCs w:val="25"/>
        </w:rPr>
        <w:t>这种对画面内容的</w:t>
      </w:r>
      <w:r>
        <w:rPr>
          <w:rFonts w:ascii="宋体" w:hAnsi="宋体" w:eastAsia="宋体" w:cs="宋体"/>
          <w:sz w:val="25"/>
          <w:szCs w:val="25"/>
        </w:rPr>
        <w:t xml:space="preserve"> </w:t>
      </w:r>
      <w:r>
        <w:rPr>
          <w:rFonts w:ascii="宋体" w:hAnsi="宋体" w:eastAsia="宋体" w:cs="宋体"/>
          <w:spacing w:val="9"/>
          <w:sz w:val="25"/>
          <w:szCs w:val="25"/>
        </w:rPr>
        <w:t>选择和视角的框范下，照片被“设计”了出来，而且充分</w:t>
      </w:r>
      <w:r>
        <w:rPr>
          <w:rFonts w:ascii="宋体" w:hAnsi="宋体" w:eastAsia="宋体" w:cs="宋体"/>
          <w:spacing w:val="8"/>
          <w:sz w:val="25"/>
          <w:szCs w:val="25"/>
        </w:rPr>
        <w:t>表达出了《春之舞》的主题</w:t>
      </w:r>
    </w:p>
    <w:p w14:paraId="07B003F0">
      <w:pPr>
        <w:spacing w:line="340" w:lineRule="auto"/>
        <w:rPr>
          <w:rFonts w:ascii="宋体" w:hAnsi="宋体" w:eastAsia="宋体" w:cs="宋体"/>
          <w:sz w:val="25"/>
          <w:szCs w:val="25"/>
        </w:rPr>
        <w:sectPr>
          <w:headerReference r:id="rId49" w:type="default"/>
          <w:footerReference r:id="rId50" w:type="default"/>
          <w:pgSz w:w="11910" w:h="16840"/>
          <w:pgMar w:top="400" w:right="469" w:bottom="779" w:left="380" w:header="0" w:footer="20" w:gutter="0"/>
          <w:cols w:space="720" w:num="1"/>
        </w:sectPr>
      </w:pPr>
    </w:p>
    <w:p w14:paraId="514F6F4D">
      <w:pPr>
        <w:pStyle w:val="2"/>
        <w:spacing w:line="378" w:lineRule="auto"/>
      </w:pPr>
      <w:r>
        <w:drawing>
          <wp:anchor distT="0" distB="0" distL="0" distR="0" simplePos="0" relativeHeight="251774976" behindDoc="0" locked="0" layoutInCell="1" allowOverlap="1">
            <wp:simplePos x="0" y="0"/>
            <wp:positionH relativeFrom="column">
              <wp:posOffset>348615</wp:posOffset>
            </wp:positionH>
            <wp:positionV relativeFrom="paragraph">
              <wp:posOffset>31115</wp:posOffset>
            </wp:positionV>
            <wp:extent cx="3930650" cy="6350"/>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460"/>
                    <a:stretch>
                      <a:fillRect/>
                    </a:stretch>
                  </pic:blipFill>
                  <pic:spPr>
                    <a:xfrm>
                      <a:off x="0" y="0"/>
                      <a:ext cx="3930716" cy="6350"/>
                    </a:xfrm>
                    <a:prstGeom prst="rect">
                      <a:avLst/>
                    </a:prstGeom>
                  </pic:spPr>
                </pic:pic>
              </a:graphicData>
            </a:graphic>
          </wp:anchor>
        </w:drawing>
      </w:r>
    </w:p>
    <w:p w14:paraId="3B47D5C5">
      <w:pPr>
        <w:spacing w:before="85" w:line="223" w:lineRule="auto"/>
        <w:ind w:left="559"/>
        <w:rPr>
          <w:rFonts w:ascii="宋体" w:hAnsi="宋体" w:eastAsia="宋体" w:cs="宋体"/>
          <w:sz w:val="26"/>
          <w:szCs w:val="26"/>
        </w:rPr>
      </w:pPr>
      <w:r>
        <w:rPr>
          <w:rFonts w:ascii="宋体" w:hAnsi="宋体" w:eastAsia="宋体" w:cs="宋体"/>
          <w:spacing w:val="-13"/>
          <w:sz w:val="26"/>
          <w:szCs w:val="26"/>
        </w:rPr>
        <w:t>意蕴。</w:t>
      </w:r>
    </w:p>
    <w:p w14:paraId="7E67AB0F">
      <w:pPr>
        <w:spacing w:before="172" w:line="340" w:lineRule="auto"/>
        <w:ind w:left="559" w:right="845" w:firstLine="510"/>
        <w:jc w:val="both"/>
        <w:rPr>
          <w:rFonts w:ascii="宋体" w:hAnsi="宋体" w:eastAsia="宋体" w:cs="宋体"/>
          <w:sz w:val="25"/>
          <w:szCs w:val="25"/>
        </w:rPr>
      </w:pPr>
      <w:r>
        <w:rPr>
          <w:rFonts w:ascii="宋体" w:hAnsi="宋体" w:eastAsia="宋体" w:cs="宋体"/>
          <w:spacing w:val="2"/>
          <w:sz w:val="25"/>
          <w:szCs w:val="25"/>
        </w:rPr>
        <w:t>透过以上实例不难总结出：促使我们按下快门的不是客观存在，而是那些触动人内</w:t>
      </w:r>
      <w:r>
        <w:rPr>
          <w:rFonts w:ascii="宋体" w:hAnsi="宋体" w:eastAsia="宋体" w:cs="宋体"/>
          <w:spacing w:val="11"/>
          <w:sz w:val="25"/>
          <w:szCs w:val="25"/>
        </w:rPr>
        <w:t xml:space="preserve"> </w:t>
      </w:r>
      <w:r>
        <w:rPr>
          <w:rFonts w:ascii="宋体" w:hAnsi="宋体" w:eastAsia="宋体" w:cs="宋体"/>
          <w:spacing w:val="2"/>
          <w:sz w:val="25"/>
          <w:szCs w:val="25"/>
        </w:rPr>
        <w:t>心的主观感受。如果你仅仅是简单的记录，那最终拍下的影像，也只</w:t>
      </w:r>
      <w:r>
        <w:rPr>
          <w:rFonts w:ascii="宋体" w:hAnsi="宋体" w:eastAsia="宋体" w:cs="宋体"/>
          <w:spacing w:val="1"/>
          <w:sz w:val="25"/>
          <w:szCs w:val="25"/>
        </w:rPr>
        <w:t>是某个很快会被遗</w:t>
      </w:r>
      <w:r>
        <w:rPr>
          <w:rFonts w:ascii="宋体" w:hAnsi="宋体" w:eastAsia="宋体" w:cs="宋体"/>
          <w:sz w:val="25"/>
          <w:szCs w:val="25"/>
        </w:rPr>
        <w:t xml:space="preserve">  </w:t>
      </w:r>
      <w:r>
        <w:rPr>
          <w:rFonts w:ascii="宋体" w:hAnsi="宋体" w:eastAsia="宋体" w:cs="宋体"/>
          <w:spacing w:val="2"/>
          <w:sz w:val="25"/>
          <w:szCs w:val="25"/>
        </w:rPr>
        <w:t>忘的现实世界的时空碎片而已。摄影不是简单的照相，它是一门视觉的语言</w:t>
      </w:r>
      <w:r>
        <w:rPr>
          <w:rFonts w:ascii="宋体" w:hAnsi="宋体" w:eastAsia="宋体" w:cs="宋体"/>
          <w:spacing w:val="1"/>
          <w:sz w:val="25"/>
          <w:szCs w:val="25"/>
        </w:rPr>
        <w:t>，是一门观</w:t>
      </w:r>
      <w:r>
        <w:rPr>
          <w:rFonts w:ascii="宋体" w:hAnsi="宋体" w:eastAsia="宋体" w:cs="宋体"/>
          <w:sz w:val="25"/>
          <w:szCs w:val="25"/>
        </w:rPr>
        <w:t xml:space="preserve">  </w:t>
      </w:r>
      <w:r>
        <w:rPr>
          <w:rFonts w:ascii="宋体" w:hAnsi="宋体" w:eastAsia="宋体" w:cs="宋体"/>
          <w:spacing w:val="5"/>
          <w:sz w:val="25"/>
          <w:szCs w:val="25"/>
        </w:rPr>
        <w:t>察与思考的艺术，更是一门选择的艺术。摄影师要做的，是去体验、去</w:t>
      </w:r>
      <w:r>
        <w:rPr>
          <w:rFonts w:ascii="宋体" w:hAnsi="宋体" w:eastAsia="宋体" w:cs="宋体"/>
          <w:spacing w:val="4"/>
          <w:sz w:val="25"/>
          <w:szCs w:val="25"/>
        </w:rPr>
        <w:t>感知、去思考、</w:t>
      </w:r>
      <w:r>
        <w:rPr>
          <w:rFonts w:ascii="宋体" w:hAnsi="宋体" w:eastAsia="宋体" w:cs="宋体"/>
          <w:sz w:val="25"/>
          <w:szCs w:val="25"/>
        </w:rPr>
        <w:t xml:space="preserve"> 去选择，这样才能为你的作品寻找到一个明确的主题。</w:t>
      </w:r>
    </w:p>
    <w:p w14:paraId="7427B2B3">
      <w:pPr>
        <w:spacing w:before="27" w:line="340" w:lineRule="auto"/>
        <w:ind w:left="559" w:right="936" w:firstLine="510"/>
        <w:jc w:val="both"/>
        <w:rPr>
          <w:rFonts w:ascii="宋体" w:hAnsi="宋体" w:eastAsia="宋体" w:cs="宋体"/>
          <w:sz w:val="25"/>
          <w:szCs w:val="25"/>
        </w:rPr>
      </w:pPr>
      <w:r>
        <w:rPr>
          <w:rFonts w:ascii="宋体" w:hAnsi="宋体" w:eastAsia="宋体" w:cs="宋体"/>
          <w:spacing w:val="2"/>
          <w:sz w:val="25"/>
          <w:szCs w:val="25"/>
        </w:rPr>
        <w:t>无论是哪种类型的摄影，有了主题，才有了灵魂。抛开那些以科研或勘测</w:t>
      </w:r>
      <w:r>
        <w:rPr>
          <w:rFonts w:ascii="宋体" w:hAnsi="宋体" w:eastAsia="宋体" w:cs="宋体"/>
          <w:spacing w:val="1"/>
          <w:sz w:val="25"/>
          <w:szCs w:val="25"/>
        </w:rPr>
        <w:t>为目的的</w:t>
      </w:r>
      <w:r>
        <w:rPr>
          <w:rFonts w:ascii="宋体" w:hAnsi="宋体" w:eastAsia="宋体" w:cs="宋体"/>
          <w:sz w:val="25"/>
          <w:szCs w:val="25"/>
        </w:rPr>
        <w:t xml:space="preserve"> </w:t>
      </w:r>
      <w:r>
        <w:rPr>
          <w:rFonts w:ascii="宋体" w:hAnsi="宋体" w:eastAsia="宋体" w:cs="宋体"/>
          <w:spacing w:val="2"/>
          <w:sz w:val="25"/>
          <w:szCs w:val="25"/>
        </w:rPr>
        <w:t>航空摄影不谈，多数航空摄影还是以表现自然风光或城市景观为主，虽不同于前例那种</w:t>
      </w:r>
      <w:r>
        <w:rPr>
          <w:rFonts w:ascii="宋体" w:hAnsi="宋体" w:eastAsia="宋体" w:cs="宋体"/>
          <w:spacing w:val="1"/>
          <w:sz w:val="25"/>
          <w:szCs w:val="25"/>
        </w:rPr>
        <w:t xml:space="preserve"> </w:t>
      </w:r>
      <w:r>
        <w:rPr>
          <w:rFonts w:ascii="宋体" w:hAnsi="宋体" w:eastAsia="宋体" w:cs="宋体"/>
          <w:spacing w:val="2"/>
          <w:sz w:val="25"/>
          <w:szCs w:val="25"/>
        </w:rPr>
        <w:t>叙事为主的照片，但同样需要有一定的主题来传达感情，靠感情打动观众，不能仅</w:t>
      </w:r>
      <w:r>
        <w:rPr>
          <w:rFonts w:ascii="宋体" w:hAnsi="宋体" w:eastAsia="宋体" w:cs="宋体"/>
          <w:spacing w:val="1"/>
          <w:sz w:val="25"/>
          <w:szCs w:val="25"/>
        </w:rPr>
        <w:t>是场</w:t>
      </w:r>
      <w:r>
        <w:rPr>
          <w:rFonts w:ascii="宋体" w:hAnsi="宋体" w:eastAsia="宋体" w:cs="宋体"/>
          <w:sz w:val="25"/>
          <w:szCs w:val="25"/>
        </w:rPr>
        <w:t xml:space="preserve"> </w:t>
      </w:r>
      <w:r>
        <w:rPr>
          <w:rFonts w:ascii="宋体" w:hAnsi="宋体" w:eastAsia="宋体" w:cs="宋体"/>
          <w:spacing w:val="12"/>
          <w:sz w:val="25"/>
          <w:szCs w:val="25"/>
        </w:rPr>
        <w:t>景的鸟瞰，否则作品也会显得空洞无趣，无法拨动观众的心弦。如图2-2所示，就是</w:t>
      </w:r>
      <w:r>
        <w:rPr>
          <w:rFonts w:ascii="宋体" w:hAnsi="宋体" w:eastAsia="宋体" w:cs="宋体"/>
          <w:spacing w:val="10"/>
          <w:sz w:val="25"/>
          <w:szCs w:val="25"/>
        </w:rPr>
        <w:t xml:space="preserve"> </w:t>
      </w:r>
      <w:r>
        <w:rPr>
          <w:rFonts w:ascii="宋体" w:hAnsi="宋体" w:eastAsia="宋体" w:cs="宋体"/>
          <w:spacing w:val="2"/>
          <w:sz w:val="25"/>
          <w:szCs w:val="25"/>
        </w:rPr>
        <w:t>以绿色城市为主题，用大面积的绿地和湛蓝的天空展现城市洁净的</w:t>
      </w:r>
      <w:r>
        <w:rPr>
          <w:rFonts w:ascii="宋体" w:hAnsi="宋体" w:eastAsia="宋体" w:cs="宋体"/>
          <w:spacing w:val="1"/>
          <w:sz w:val="25"/>
          <w:szCs w:val="25"/>
        </w:rPr>
        <w:t>空气质量和群山环抱</w:t>
      </w:r>
      <w:r>
        <w:rPr>
          <w:rFonts w:ascii="宋体" w:hAnsi="宋体" w:eastAsia="宋体" w:cs="宋体"/>
          <w:sz w:val="25"/>
          <w:szCs w:val="25"/>
        </w:rPr>
        <w:t xml:space="preserve"> </w:t>
      </w:r>
      <w:r>
        <w:rPr>
          <w:rFonts w:ascii="宋体" w:hAnsi="宋体" w:eastAsia="宋体" w:cs="宋体"/>
          <w:spacing w:val="2"/>
          <w:sz w:val="25"/>
          <w:szCs w:val="25"/>
        </w:rPr>
        <w:t>的人居环境。画面中虽没有难得一见的奇异的光线和独特别致的建筑景观，但依然能够</w:t>
      </w:r>
      <w:r>
        <w:rPr>
          <w:rFonts w:ascii="宋体" w:hAnsi="宋体" w:eastAsia="宋体" w:cs="宋体"/>
          <w:spacing w:val="17"/>
          <w:sz w:val="25"/>
          <w:szCs w:val="25"/>
        </w:rPr>
        <w:t xml:space="preserve"> </w:t>
      </w:r>
      <w:r>
        <w:rPr>
          <w:rFonts w:ascii="宋体" w:hAnsi="宋体" w:eastAsia="宋体" w:cs="宋体"/>
          <w:spacing w:val="1"/>
          <w:sz w:val="25"/>
          <w:szCs w:val="25"/>
        </w:rPr>
        <w:t>打动观众，会让人有些许在此居住工作的意愿。这正是有了主题才能达到的效果。</w:t>
      </w:r>
    </w:p>
    <w:p w14:paraId="7CE6DFDE">
      <w:pPr>
        <w:spacing w:before="205" w:line="4920" w:lineRule="exact"/>
        <w:ind w:firstLine="2129"/>
      </w:pPr>
      <w:r>
        <w:rPr>
          <w:position w:val="-98"/>
        </w:rPr>
        <w:drawing>
          <wp:inline distT="0" distB="0" distL="0" distR="0">
            <wp:extent cx="4146550" cy="3123565"/>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461"/>
                    <a:stretch>
                      <a:fillRect/>
                    </a:stretch>
                  </pic:blipFill>
                  <pic:spPr>
                    <a:xfrm>
                      <a:off x="0" y="0"/>
                      <a:ext cx="4146559" cy="3124183"/>
                    </a:xfrm>
                    <a:prstGeom prst="rect">
                      <a:avLst/>
                    </a:prstGeom>
                  </pic:spPr>
                </pic:pic>
              </a:graphicData>
            </a:graphic>
          </wp:inline>
        </w:drawing>
      </w:r>
    </w:p>
    <w:p w14:paraId="2D42172F">
      <w:pPr>
        <w:spacing w:before="187" w:line="221" w:lineRule="auto"/>
        <w:ind w:left="3609"/>
        <w:rPr>
          <w:rFonts w:ascii="黑体" w:hAnsi="黑体" w:eastAsia="黑体" w:cs="黑体"/>
          <w:sz w:val="22"/>
          <w:szCs w:val="22"/>
        </w:rPr>
      </w:pPr>
      <w:r>
        <w:rPr>
          <w:rFonts w:ascii="黑体" w:hAnsi="黑体" w:eastAsia="黑体" w:cs="黑体"/>
          <w:color w:val="406060"/>
          <w:sz w:val="22"/>
          <w:szCs w:val="22"/>
        </w:rPr>
        <w:t>图2</w:t>
      </w:r>
      <w:r>
        <w:rPr>
          <w:rFonts w:ascii="黑体" w:hAnsi="黑体" w:eastAsia="黑体" w:cs="黑体"/>
          <w:color w:val="406060"/>
          <w:spacing w:val="-50"/>
          <w:sz w:val="22"/>
          <w:szCs w:val="22"/>
        </w:rPr>
        <w:t xml:space="preserve"> </w:t>
      </w:r>
      <w:r>
        <w:rPr>
          <w:rFonts w:ascii="黑体" w:hAnsi="黑体" w:eastAsia="黑体" w:cs="黑体"/>
          <w:color w:val="406060"/>
          <w:sz w:val="22"/>
          <w:szCs w:val="22"/>
        </w:rPr>
        <w:t>-</w:t>
      </w:r>
      <w:r>
        <w:rPr>
          <w:rFonts w:ascii="黑体" w:hAnsi="黑体" w:eastAsia="黑体" w:cs="黑体"/>
          <w:color w:val="406060"/>
          <w:spacing w:val="-58"/>
          <w:sz w:val="22"/>
          <w:szCs w:val="22"/>
        </w:rPr>
        <w:t xml:space="preserve"> </w:t>
      </w:r>
      <w:r>
        <w:rPr>
          <w:rFonts w:ascii="黑体" w:hAnsi="黑体" w:eastAsia="黑体" w:cs="黑体"/>
          <w:color w:val="406060"/>
          <w:sz w:val="22"/>
          <w:szCs w:val="22"/>
        </w:rPr>
        <w:t>2</w:t>
      </w:r>
      <w:r>
        <w:rPr>
          <w:rFonts w:ascii="黑体" w:hAnsi="黑体" w:eastAsia="黑体" w:cs="黑体"/>
          <w:color w:val="406060"/>
          <w:spacing w:val="107"/>
          <w:sz w:val="22"/>
          <w:szCs w:val="22"/>
        </w:rPr>
        <w:t xml:space="preserve"> </w:t>
      </w:r>
      <w:r>
        <w:rPr>
          <w:rFonts w:ascii="黑体" w:hAnsi="黑体" w:eastAsia="黑体" w:cs="黑体"/>
          <w:color w:val="406060"/>
          <w:sz w:val="22"/>
          <w:szCs w:val="22"/>
        </w:rPr>
        <w:t>《绿色城市》(摄影：付强)</w:t>
      </w:r>
    </w:p>
    <w:p w14:paraId="7373E340">
      <w:pPr>
        <w:pStyle w:val="2"/>
        <w:spacing w:line="393" w:lineRule="auto"/>
      </w:pPr>
    </w:p>
    <w:p w14:paraId="27EDD720">
      <w:pPr>
        <w:spacing w:before="104"/>
        <w:ind w:left="589"/>
        <w:rPr>
          <w:rFonts w:ascii="黑体" w:hAnsi="黑体" w:eastAsia="黑体" w:cs="黑体"/>
          <w:sz w:val="32"/>
          <w:szCs w:val="32"/>
        </w:rPr>
      </w:pPr>
      <w:r>
        <w:rPr>
          <w:rFonts w:ascii="黑体" w:hAnsi="黑体" w:eastAsia="黑体" w:cs="黑体"/>
          <w:color w:val="406060"/>
          <w:position w:val="-14"/>
          <w:sz w:val="32"/>
          <w:szCs w:val="32"/>
        </w:rPr>
        <w:drawing>
          <wp:inline distT="0" distB="0" distL="0" distR="0">
            <wp:extent cx="190500" cy="354965"/>
            <wp:effectExtent l="0" t="0" r="0" b="0"/>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462"/>
                    <a:stretch>
                      <a:fillRect/>
                    </a:stretch>
                  </pic:blipFill>
                  <pic:spPr>
                    <a:xfrm>
                      <a:off x="0" y="0"/>
                      <a:ext cx="190508" cy="355555"/>
                    </a:xfrm>
                    <a:prstGeom prst="rect">
                      <a:avLst/>
                    </a:prstGeom>
                  </pic:spPr>
                </pic:pic>
              </a:graphicData>
            </a:graphic>
          </wp:inline>
        </w:drawing>
      </w:r>
      <w:r>
        <w:rPr>
          <w:rFonts w:ascii="黑体" w:hAnsi="黑体" w:eastAsia="黑体" w:cs="黑体"/>
          <w:color w:val="406060"/>
          <w:spacing w:val="38"/>
          <w:sz w:val="32"/>
          <w:szCs w:val="32"/>
        </w:rPr>
        <w:t xml:space="preserve"> </w:t>
      </w:r>
      <w:r>
        <w:rPr>
          <w:rFonts w:ascii="黑体" w:hAnsi="黑体" w:eastAsia="黑体" w:cs="黑体"/>
          <w:b/>
          <w:bCs/>
          <w:color w:val="406060"/>
          <w:spacing w:val="21"/>
          <w:sz w:val="32"/>
          <w:szCs w:val="32"/>
        </w:rPr>
        <w:t>知识点2</w:t>
      </w:r>
      <w:r>
        <w:rPr>
          <w:rFonts w:ascii="黑体" w:hAnsi="黑体" w:eastAsia="黑体" w:cs="黑体"/>
          <w:color w:val="406060"/>
          <w:spacing w:val="21"/>
          <w:sz w:val="32"/>
          <w:szCs w:val="32"/>
        </w:rPr>
        <w:t xml:space="preserve">  </w:t>
      </w:r>
      <w:r>
        <w:rPr>
          <w:rFonts w:ascii="黑体" w:hAnsi="黑体" w:eastAsia="黑体" w:cs="黑体"/>
          <w:b/>
          <w:bCs/>
          <w:color w:val="406060"/>
          <w:spacing w:val="21"/>
          <w:sz w:val="32"/>
          <w:szCs w:val="32"/>
        </w:rPr>
        <w:t>航空摄影的主题选择</w:t>
      </w:r>
    </w:p>
    <w:p w14:paraId="2ADA525E">
      <w:pPr>
        <w:spacing w:before="279" w:line="348" w:lineRule="auto"/>
        <w:ind w:left="559" w:right="930" w:firstLine="510"/>
        <w:jc w:val="both"/>
        <w:rPr>
          <w:rFonts w:ascii="宋体" w:hAnsi="宋体" w:eastAsia="宋体" w:cs="宋体"/>
          <w:sz w:val="25"/>
          <w:szCs w:val="25"/>
        </w:rPr>
      </w:pPr>
      <w:r>
        <w:rPr>
          <w:rFonts w:ascii="宋体" w:hAnsi="宋体" w:eastAsia="宋体" w:cs="宋体"/>
          <w:spacing w:val="2"/>
          <w:sz w:val="25"/>
          <w:szCs w:val="25"/>
        </w:rPr>
        <w:t>我们在进行航拍时也要因地制宜地选择合适的主题，既可以如上例那样以某种明确</w:t>
      </w:r>
      <w:r>
        <w:rPr>
          <w:rFonts w:ascii="宋体" w:hAnsi="宋体" w:eastAsia="宋体" w:cs="宋体"/>
          <w:spacing w:val="16"/>
          <w:sz w:val="25"/>
          <w:szCs w:val="25"/>
        </w:rPr>
        <w:t xml:space="preserve"> </w:t>
      </w:r>
      <w:r>
        <w:rPr>
          <w:rFonts w:ascii="宋体" w:hAnsi="宋体" w:eastAsia="宋体" w:cs="宋体"/>
          <w:spacing w:val="9"/>
          <w:sz w:val="25"/>
          <w:szCs w:val="25"/>
        </w:rPr>
        <w:t>的表达目的为主题，也可以围绕四个字：知、见、表、现。即知其时、见其势、表其</w:t>
      </w:r>
      <w:r>
        <w:rPr>
          <w:rFonts w:ascii="宋体" w:hAnsi="宋体" w:eastAsia="宋体" w:cs="宋体"/>
          <w:spacing w:val="6"/>
          <w:sz w:val="25"/>
          <w:szCs w:val="25"/>
        </w:rPr>
        <w:t xml:space="preserve"> </w:t>
      </w:r>
      <w:r>
        <w:rPr>
          <w:rFonts w:ascii="宋体" w:hAnsi="宋体" w:eastAsia="宋体" w:cs="宋体"/>
          <w:sz w:val="25"/>
          <w:szCs w:val="25"/>
        </w:rPr>
        <w:t>质、现其伟，来呈现被摄对象，传达一定的主题。</w:t>
      </w:r>
    </w:p>
    <w:p w14:paraId="161A3404">
      <w:pPr>
        <w:spacing w:line="348" w:lineRule="auto"/>
        <w:rPr>
          <w:rFonts w:ascii="宋体" w:hAnsi="宋体" w:eastAsia="宋体" w:cs="宋体"/>
          <w:sz w:val="25"/>
          <w:szCs w:val="25"/>
        </w:rPr>
        <w:sectPr>
          <w:headerReference r:id="rId51" w:type="default"/>
          <w:footerReference r:id="rId52" w:type="default"/>
          <w:pgSz w:w="11910" w:h="16840"/>
          <w:pgMar w:top="960" w:right="419" w:bottom="729" w:left="400" w:header="0" w:footer="20" w:gutter="0"/>
          <w:cols w:space="720" w:num="1"/>
        </w:sectPr>
      </w:pPr>
    </w:p>
    <w:p w14:paraId="4094A096">
      <w:pPr>
        <w:pStyle w:val="2"/>
        <w:spacing w:line="400" w:lineRule="auto"/>
      </w:pPr>
    </w:p>
    <w:p w14:paraId="2131D904">
      <w:pPr>
        <w:spacing w:before="91" w:line="222" w:lineRule="auto"/>
        <w:ind w:left="1239"/>
        <w:rPr>
          <w:rFonts w:ascii="黑体" w:hAnsi="黑体" w:eastAsia="黑体" w:cs="黑体"/>
          <w:sz w:val="28"/>
          <w:szCs w:val="28"/>
        </w:rPr>
      </w:pPr>
      <w:r>
        <w:rPr>
          <w:rFonts w:ascii="黑体" w:hAnsi="黑体" w:eastAsia="黑体" w:cs="黑体"/>
          <w:color w:val="405040"/>
          <w:spacing w:val="2"/>
          <w:sz w:val="28"/>
          <w:szCs w:val="28"/>
        </w:rPr>
        <w:t>1.</w:t>
      </w:r>
      <w:r>
        <w:rPr>
          <w:rFonts w:ascii="黑体" w:hAnsi="黑体" w:eastAsia="黑体" w:cs="黑体"/>
          <w:color w:val="405040"/>
          <w:spacing w:val="38"/>
          <w:sz w:val="28"/>
          <w:szCs w:val="28"/>
        </w:rPr>
        <w:t xml:space="preserve"> </w:t>
      </w:r>
      <w:r>
        <w:rPr>
          <w:rFonts w:ascii="黑体" w:hAnsi="黑体" w:eastAsia="黑体" w:cs="黑体"/>
          <w:color w:val="405040"/>
          <w:spacing w:val="2"/>
          <w:sz w:val="28"/>
          <w:szCs w:val="28"/>
        </w:rPr>
        <w:t>知其时</w:t>
      </w:r>
    </w:p>
    <w:p w14:paraId="182DCFAE">
      <w:pPr>
        <w:spacing w:before="241" w:line="347" w:lineRule="auto"/>
        <w:ind w:left="749" w:right="664" w:firstLine="364"/>
        <w:jc w:val="both"/>
        <w:rPr>
          <w:rFonts w:ascii="宋体" w:hAnsi="宋体" w:eastAsia="宋体" w:cs="宋体"/>
          <w:sz w:val="25"/>
          <w:szCs w:val="25"/>
        </w:rPr>
      </w:pPr>
      <w:r>
        <w:rPr>
          <w:rFonts w:ascii="宋体" w:hAnsi="宋体" w:eastAsia="宋体" w:cs="宋体"/>
          <w:spacing w:val="2"/>
          <w:sz w:val="25"/>
          <w:szCs w:val="25"/>
        </w:rPr>
        <w:t>“时”在意义来说有广义和狭义的分别。从广义来讲，是指季节的春、夏</w:t>
      </w:r>
      <w:r>
        <w:rPr>
          <w:rFonts w:ascii="宋体" w:hAnsi="宋体" w:eastAsia="宋体" w:cs="宋体"/>
          <w:spacing w:val="1"/>
          <w:sz w:val="25"/>
          <w:szCs w:val="25"/>
        </w:rPr>
        <w:t>、秋、冬。</w:t>
      </w:r>
      <w:r>
        <w:rPr>
          <w:rFonts w:ascii="宋体" w:hAnsi="宋体" w:eastAsia="宋体" w:cs="宋体"/>
          <w:sz w:val="25"/>
          <w:szCs w:val="25"/>
        </w:rPr>
        <w:t xml:space="preserve"> </w:t>
      </w:r>
      <w:r>
        <w:rPr>
          <w:rFonts w:ascii="宋体" w:hAnsi="宋体" w:eastAsia="宋体" w:cs="宋体"/>
          <w:spacing w:val="2"/>
          <w:sz w:val="25"/>
          <w:szCs w:val="25"/>
        </w:rPr>
        <w:t>不同季节有不同的景色特质，正所谓：春宜花，夏宜风，秋宜月，冬宜雪。我们可以以</w:t>
      </w:r>
      <w:r>
        <w:rPr>
          <w:rFonts w:ascii="宋体" w:hAnsi="宋体" w:eastAsia="宋体" w:cs="宋体"/>
          <w:spacing w:val="5"/>
          <w:sz w:val="25"/>
          <w:szCs w:val="25"/>
        </w:rPr>
        <w:t xml:space="preserve"> </w:t>
      </w:r>
      <w:r>
        <w:rPr>
          <w:rFonts w:ascii="宋体" w:hAnsi="宋体" w:eastAsia="宋体" w:cs="宋体"/>
          <w:spacing w:val="-3"/>
          <w:sz w:val="25"/>
          <w:szCs w:val="25"/>
        </w:rPr>
        <w:t>季节为主题进行拍摄。</w:t>
      </w:r>
    </w:p>
    <w:p w14:paraId="38EB4C22">
      <w:pPr>
        <w:spacing w:before="2" w:line="342" w:lineRule="auto"/>
        <w:ind w:left="749" w:right="758" w:firstLine="489"/>
        <w:jc w:val="both"/>
        <w:rPr>
          <w:rFonts w:ascii="宋体" w:hAnsi="宋体" w:eastAsia="宋体" w:cs="宋体"/>
          <w:sz w:val="25"/>
          <w:szCs w:val="25"/>
        </w:rPr>
      </w:pPr>
      <w:r>
        <w:rPr>
          <w:rFonts w:ascii="宋体" w:hAnsi="宋体" w:eastAsia="宋体" w:cs="宋体"/>
          <w:spacing w:val="6"/>
          <w:sz w:val="25"/>
          <w:szCs w:val="25"/>
        </w:rPr>
        <w:t>要表现不同的季节，就要抓住四季中最具季节特质的景物进行拍</w:t>
      </w:r>
      <w:r>
        <w:rPr>
          <w:rFonts w:ascii="宋体" w:hAnsi="宋体" w:eastAsia="宋体" w:cs="宋体"/>
          <w:spacing w:val="5"/>
          <w:sz w:val="25"/>
          <w:szCs w:val="25"/>
        </w:rPr>
        <w:t>摄。图2-3所示的</w:t>
      </w:r>
      <w:r>
        <w:rPr>
          <w:rFonts w:ascii="宋体" w:hAnsi="宋体" w:eastAsia="宋体" w:cs="宋体"/>
          <w:sz w:val="25"/>
          <w:szCs w:val="25"/>
        </w:rPr>
        <w:t xml:space="preserve"> </w:t>
      </w:r>
      <w:r>
        <w:rPr>
          <w:rFonts w:ascii="宋体" w:hAnsi="宋体" w:eastAsia="宋体" w:cs="宋体"/>
          <w:spacing w:val="2"/>
          <w:sz w:val="25"/>
          <w:szCs w:val="25"/>
        </w:rPr>
        <w:t>航拍摄影作品中，就要抓住四季中最具季节特质的景物进行拍摄。这幅作品就是通过表</w:t>
      </w:r>
      <w:r>
        <w:rPr>
          <w:rFonts w:ascii="宋体" w:hAnsi="宋体" w:eastAsia="宋体" w:cs="宋体"/>
          <w:spacing w:val="14"/>
          <w:sz w:val="25"/>
          <w:szCs w:val="25"/>
        </w:rPr>
        <w:t xml:space="preserve"> </w:t>
      </w:r>
      <w:r>
        <w:rPr>
          <w:rFonts w:ascii="宋体" w:hAnsi="宋体" w:eastAsia="宋体" w:cs="宋体"/>
          <w:spacing w:val="12"/>
          <w:sz w:val="25"/>
          <w:szCs w:val="25"/>
        </w:rPr>
        <w:t>现雪后的灵岩寺，传递出“冬季”的信息，从而加强画面的感染力。而图2-4</w:t>
      </w:r>
      <w:r>
        <w:rPr>
          <w:rFonts w:ascii="宋体" w:hAnsi="宋体" w:eastAsia="宋体" w:cs="宋体"/>
          <w:spacing w:val="11"/>
          <w:sz w:val="25"/>
          <w:szCs w:val="25"/>
        </w:rPr>
        <w:t>所示的</w:t>
      </w:r>
      <w:r>
        <w:rPr>
          <w:rFonts w:ascii="宋体" w:hAnsi="宋体" w:eastAsia="宋体" w:cs="宋体"/>
          <w:sz w:val="25"/>
          <w:szCs w:val="25"/>
        </w:rPr>
        <w:t xml:space="preserve"> </w:t>
      </w:r>
      <w:r>
        <w:rPr>
          <w:rFonts w:ascii="宋体" w:hAnsi="宋体" w:eastAsia="宋体" w:cs="宋体"/>
          <w:spacing w:val="1"/>
          <w:sz w:val="25"/>
          <w:szCs w:val="25"/>
        </w:rPr>
        <w:t>这一幅，利用丰富的色彩，充分展现了“秋色”这一主题的特点。</w:t>
      </w:r>
    </w:p>
    <w:p w14:paraId="4BCDA33A">
      <w:pPr>
        <w:spacing w:before="195" w:line="4530" w:lineRule="exact"/>
        <w:ind w:firstLine="1929"/>
      </w:pPr>
      <w:r>
        <w:rPr>
          <w:position w:val="-90"/>
        </w:rPr>
        <w:drawing>
          <wp:inline distT="0" distB="0" distL="0" distR="0">
            <wp:extent cx="4603750" cy="287655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463"/>
                    <a:stretch>
                      <a:fillRect/>
                    </a:stretch>
                  </pic:blipFill>
                  <pic:spPr>
                    <a:xfrm>
                      <a:off x="0" y="0"/>
                      <a:ext cx="4603809" cy="2876631"/>
                    </a:xfrm>
                    <a:prstGeom prst="rect">
                      <a:avLst/>
                    </a:prstGeom>
                  </pic:spPr>
                </pic:pic>
              </a:graphicData>
            </a:graphic>
          </wp:inline>
        </w:drawing>
      </w:r>
    </w:p>
    <w:p w14:paraId="01FAD7AB">
      <w:pPr>
        <w:spacing w:before="197" w:line="222" w:lineRule="auto"/>
        <w:ind w:left="3559"/>
        <w:rPr>
          <w:rFonts w:ascii="黑体" w:hAnsi="黑体" w:eastAsia="黑体" w:cs="黑体"/>
          <w:sz w:val="22"/>
          <w:szCs w:val="22"/>
        </w:rPr>
      </w:pPr>
      <w:r>
        <w:rPr>
          <w:rFonts w:ascii="黑体" w:hAnsi="黑体" w:eastAsia="黑体" w:cs="黑体"/>
          <w:color w:val="405040"/>
          <w:spacing w:val="4"/>
          <w:sz w:val="22"/>
          <w:szCs w:val="22"/>
        </w:rPr>
        <w:t>图2-3  《雪霁灵岩寺》(摄影：戴智忠)</w:t>
      </w:r>
    </w:p>
    <w:p w14:paraId="33F74BC5">
      <w:pPr>
        <w:pStyle w:val="2"/>
        <w:spacing w:line="345" w:lineRule="auto"/>
      </w:pPr>
    </w:p>
    <w:p w14:paraId="72C8C722">
      <w:pPr>
        <w:spacing w:before="1" w:line="4390" w:lineRule="exact"/>
        <w:ind w:firstLine="1949"/>
      </w:pPr>
      <w:r>
        <w:rPr>
          <w:position w:val="-87"/>
        </w:rPr>
        <w:drawing>
          <wp:inline distT="0" distB="0" distL="0" distR="0">
            <wp:extent cx="4597400" cy="2787650"/>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464"/>
                    <a:stretch>
                      <a:fillRect/>
                    </a:stretch>
                  </pic:blipFill>
                  <pic:spPr>
                    <a:xfrm>
                      <a:off x="0" y="0"/>
                      <a:ext cx="4597456" cy="2787662"/>
                    </a:xfrm>
                    <a:prstGeom prst="rect">
                      <a:avLst/>
                    </a:prstGeom>
                  </pic:spPr>
                </pic:pic>
              </a:graphicData>
            </a:graphic>
          </wp:inline>
        </w:drawing>
      </w:r>
    </w:p>
    <w:p w14:paraId="678AA011">
      <w:pPr>
        <w:spacing w:before="147" w:line="221" w:lineRule="auto"/>
        <w:ind w:left="3769"/>
        <w:rPr>
          <w:rFonts w:ascii="黑体" w:hAnsi="黑体" w:eastAsia="黑体" w:cs="黑体"/>
          <w:sz w:val="22"/>
          <w:szCs w:val="22"/>
        </w:rPr>
      </w:pPr>
      <w:r>
        <w:rPr>
          <w:rFonts w:ascii="黑体" w:hAnsi="黑体" w:eastAsia="黑体" w:cs="黑体"/>
          <w:color w:val="405040"/>
          <w:sz w:val="22"/>
          <w:szCs w:val="22"/>
        </w:rPr>
        <w:t>图2</w:t>
      </w:r>
      <w:r>
        <w:rPr>
          <w:rFonts w:ascii="黑体" w:hAnsi="黑体" w:eastAsia="黑体" w:cs="黑体"/>
          <w:color w:val="405040"/>
          <w:spacing w:val="-52"/>
          <w:sz w:val="22"/>
          <w:szCs w:val="22"/>
        </w:rPr>
        <w:t xml:space="preserve"> </w:t>
      </w:r>
      <w:r>
        <w:rPr>
          <w:rFonts w:ascii="黑体" w:hAnsi="黑体" w:eastAsia="黑体" w:cs="黑体"/>
          <w:color w:val="405040"/>
          <w:sz w:val="22"/>
          <w:szCs w:val="22"/>
        </w:rPr>
        <w:t>-</w:t>
      </w:r>
      <w:r>
        <w:rPr>
          <w:rFonts w:ascii="黑体" w:hAnsi="黑体" w:eastAsia="黑体" w:cs="黑体"/>
          <w:color w:val="405040"/>
          <w:spacing w:val="-65"/>
          <w:sz w:val="22"/>
          <w:szCs w:val="22"/>
        </w:rPr>
        <w:t xml:space="preserve"> </w:t>
      </w:r>
      <w:r>
        <w:rPr>
          <w:rFonts w:ascii="黑体" w:hAnsi="黑体" w:eastAsia="黑体" w:cs="黑体"/>
          <w:color w:val="405040"/>
          <w:sz w:val="22"/>
          <w:szCs w:val="22"/>
        </w:rPr>
        <w:t>4</w:t>
      </w:r>
      <w:r>
        <w:rPr>
          <w:rFonts w:ascii="黑体" w:hAnsi="黑体" w:eastAsia="黑体" w:cs="黑体"/>
          <w:color w:val="405040"/>
          <w:spacing w:val="106"/>
          <w:sz w:val="22"/>
          <w:szCs w:val="22"/>
        </w:rPr>
        <w:t xml:space="preserve"> </w:t>
      </w:r>
      <w:r>
        <w:rPr>
          <w:rFonts w:ascii="黑体" w:hAnsi="黑体" w:eastAsia="黑体" w:cs="黑体"/>
          <w:color w:val="405040"/>
          <w:sz w:val="22"/>
          <w:szCs w:val="22"/>
        </w:rPr>
        <w:t>《太行秋色》(摄影：付强)</w:t>
      </w:r>
    </w:p>
    <w:p w14:paraId="3FD762CD">
      <w:pPr>
        <w:spacing w:line="221" w:lineRule="auto"/>
        <w:rPr>
          <w:rFonts w:ascii="黑体" w:hAnsi="黑体" w:eastAsia="黑体" w:cs="黑体"/>
          <w:sz w:val="22"/>
          <w:szCs w:val="22"/>
        </w:rPr>
        <w:sectPr>
          <w:headerReference r:id="rId53" w:type="default"/>
          <w:footerReference r:id="rId54" w:type="default"/>
          <w:pgSz w:w="11910" w:h="16840"/>
          <w:pgMar w:top="917" w:right="429" w:bottom="800" w:left="380" w:header="0" w:footer="20" w:gutter="0"/>
          <w:cols w:space="720" w:num="1"/>
        </w:sectPr>
      </w:pPr>
    </w:p>
    <w:p w14:paraId="22F3C88B">
      <w:pPr>
        <w:pStyle w:val="2"/>
        <w:spacing w:line="389" w:lineRule="auto"/>
      </w:pPr>
      <w:r>
        <w:drawing>
          <wp:anchor distT="0" distB="0" distL="0" distR="0" simplePos="0" relativeHeight="251782144" behindDoc="0" locked="0" layoutInCell="1" allowOverlap="1">
            <wp:simplePos x="0" y="0"/>
            <wp:positionH relativeFrom="column">
              <wp:posOffset>329565</wp:posOffset>
            </wp:positionH>
            <wp:positionV relativeFrom="paragraph">
              <wp:posOffset>22860</wp:posOffset>
            </wp:positionV>
            <wp:extent cx="3930650" cy="635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465"/>
                    <a:stretch>
                      <a:fillRect/>
                    </a:stretch>
                  </pic:blipFill>
                  <pic:spPr>
                    <a:xfrm>
                      <a:off x="0" y="0"/>
                      <a:ext cx="3930639" cy="6350"/>
                    </a:xfrm>
                    <a:prstGeom prst="rect">
                      <a:avLst/>
                    </a:prstGeom>
                  </pic:spPr>
                </pic:pic>
              </a:graphicData>
            </a:graphic>
          </wp:anchor>
        </w:drawing>
      </w:r>
    </w:p>
    <w:p w14:paraId="30EFCCBE">
      <w:pPr>
        <w:spacing w:before="81" w:line="349" w:lineRule="auto"/>
        <w:ind w:left="414" w:right="979" w:firstLine="624"/>
        <w:jc w:val="both"/>
        <w:rPr>
          <w:rFonts w:ascii="宋体" w:hAnsi="宋体" w:eastAsia="宋体" w:cs="宋体"/>
          <w:sz w:val="25"/>
          <w:szCs w:val="25"/>
        </w:rPr>
      </w:pPr>
      <w:r>
        <w:rPr>
          <w:rFonts w:ascii="宋体" w:hAnsi="宋体" w:eastAsia="宋体" w:cs="宋体"/>
          <w:spacing w:val="13"/>
          <w:sz w:val="25"/>
          <w:szCs w:val="25"/>
        </w:rPr>
        <w:t>而狭义所指的“时”,是一天里的早晨至黄昏，甚至晚上。航拍时同样可以依托</w:t>
      </w:r>
      <w:r>
        <w:rPr>
          <w:rFonts w:ascii="宋体" w:hAnsi="宋体" w:eastAsia="宋体" w:cs="宋体"/>
          <w:spacing w:val="8"/>
          <w:sz w:val="25"/>
          <w:szCs w:val="25"/>
        </w:rPr>
        <w:t xml:space="preserve"> </w:t>
      </w:r>
      <w:r>
        <w:rPr>
          <w:rFonts w:ascii="宋体" w:hAnsi="宋体" w:eastAsia="宋体" w:cs="宋体"/>
          <w:spacing w:val="2"/>
          <w:sz w:val="25"/>
          <w:szCs w:val="25"/>
        </w:rPr>
        <w:t>“时间段”这个主题，进行画面的设计和拍摄。 一天中，不同</w:t>
      </w:r>
      <w:r>
        <w:rPr>
          <w:rFonts w:ascii="宋体" w:hAnsi="宋体" w:eastAsia="宋体" w:cs="宋体"/>
          <w:spacing w:val="1"/>
          <w:sz w:val="25"/>
          <w:szCs w:val="25"/>
        </w:rPr>
        <w:t>时间段的光线有不同的特</w:t>
      </w:r>
      <w:r>
        <w:rPr>
          <w:rFonts w:ascii="宋体" w:hAnsi="宋体" w:eastAsia="宋体" w:cs="宋体"/>
          <w:sz w:val="25"/>
          <w:szCs w:val="25"/>
        </w:rPr>
        <w:t xml:space="preserve"> </w:t>
      </w:r>
      <w:r>
        <w:rPr>
          <w:rFonts w:ascii="宋体" w:hAnsi="宋体" w:eastAsia="宋体" w:cs="宋体"/>
          <w:spacing w:val="12"/>
          <w:sz w:val="25"/>
          <w:szCs w:val="25"/>
        </w:rPr>
        <w:t>点。摄影最主要的条件是光源，光源对景物产生的效果，纵然只是一线之差，但都有</w:t>
      </w:r>
      <w:r>
        <w:rPr>
          <w:rFonts w:ascii="宋体" w:hAnsi="宋体" w:eastAsia="宋体" w:cs="宋体"/>
          <w:spacing w:val="2"/>
          <w:sz w:val="25"/>
          <w:szCs w:val="25"/>
        </w:rPr>
        <w:t xml:space="preserve"> </w:t>
      </w:r>
      <w:r>
        <w:rPr>
          <w:rFonts w:ascii="宋体" w:hAnsi="宋体" w:eastAsia="宋体" w:cs="宋体"/>
          <w:spacing w:val="6"/>
          <w:sz w:val="25"/>
          <w:szCs w:val="25"/>
        </w:rPr>
        <w:t>很大的不同。无论是拍摄风光时所依靠的光源——阳光，还是拍摄城市景观时</w:t>
      </w:r>
      <w:r>
        <w:rPr>
          <w:rFonts w:ascii="宋体" w:hAnsi="宋体" w:eastAsia="宋体" w:cs="宋体"/>
          <w:spacing w:val="5"/>
          <w:sz w:val="25"/>
          <w:szCs w:val="25"/>
        </w:rPr>
        <w:t>的城市照</w:t>
      </w:r>
      <w:r>
        <w:rPr>
          <w:rFonts w:ascii="宋体" w:hAnsi="宋体" w:eastAsia="宋体" w:cs="宋体"/>
          <w:sz w:val="25"/>
          <w:szCs w:val="25"/>
        </w:rPr>
        <w:t xml:space="preserve"> </w:t>
      </w:r>
      <w:r>
        <w:rPr>
          <w:rFonts w:ascii="宋体" w:hAnsi="宋体" w:eastAsia="宋体" w:cs="宋体"/>
          <w:spacing w:val="8"/>
          <w:sz w:val="25"/>
          <w:szCs w:val="25"/>
        </w:rPr>
        <w:t>明，都应加以恰当的利用，这样便可以将其中的时间信息准确地传达给观众，如图2-5</w:t>
      </w:r>
      <w:r>
        <w:rPr>
          <w:rFonts w:ascii="宋体" w:hAnsi="宋体" w:eastAsia="宋体" w:cs="宋体"/>
          <w:spacing w:val="12"/>
          <w:sz w:val="25"/>
          <w:szCs w:val="25"/>
        </w:rPr>
        <w:t xml:space="preserve"> </w:t>
      </w:r>
      <w:r>
        <w:rPr>
          <w:rFonts w:ascii="宋体" w:hAnsi="宋体" w:eastAsia="宋体" w:cs="宋体"/>
          <w:spacing w:val="36"/>
          <w:sz w:val="25"/>
          <w:szCs w:val="25"/>
        </w:rPr>
        <w:t>所示。</w:t>
      </w:r>
    </w:p>
    <w:p w14:paraId="0A6475F6">
      <w:pPr>
        <w:spacing w:before="171" w:line="3710" w:lineRule="exact"/>
        <w:ind w:firstLine="1869"/>
      </w:pPr>
      <w:r>
        <w:rPr>
          <w:position w:val="-74"/>
        </w:rPr>
        <w:drawing>
          <wp:inline distT="0" distB="0" distL="0" distR="0">
            <wp:extent cx="4431665" cy="235521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466"/>
                    <a:stretch>
                      <a:fillRect/>
                    </a:stretch>
                  </pic:blipFill>
                  <pic:spPr>
                    <a:xfrm>
                      <a:off x="0" y="0"/>
                      <a:ext cx="4432283" cy="2355755"/>
                    </a:xfrm>
                    <a:prstGeom prst="rect">
                      <a:avLst/>
                    </a:prstGeom>
                  </pic:spPr>
                </pic:pic>
              </a:graphicData>
            </a:graphic>
          </wp:inline>
        </w:drawing>
      </w:r>
    </w:p>
    <w:p w14:paraId="7679AD6D">
      <w:pPr>
        <w:spacing w:before="157" w:line="222" w:lineRule="auto"/>
        <w:ind w:left="2749"/>
        <w:rPr>
          <w:rFonts w:ascii="黑体" w:hAnsi="黑体" w:eastAsia="黑体" w:cs="黑体"/>
          <w:sz w:val="22"/>
          <w:szCs w:val="22"/>
        </w:rPr>
      </w:pPr>
      <w:r>
        <w:rPr>
          <w:rFonts w:ascii="黑体" w:hAnsi="黑体" w:eastAsia="黑体" w:cs="黑体"/>
          <w:color w:val="405030"/>
          <w:spacing w:val="4"/>
          <w:sz w:val="22"/>
          <w:szCs w:val="22"/>
        </w:rPr>
        <w:t>图2-5 《华灯初上的特克斯八卦城》(摄影：路青林)</w:t>
      </w:r>
    </w:p>
    <w:p w14:paraId="0EB50E14">
      <w:pPr>
        <w:pStyle w:val="2"/>
        <w:spacing w:line="472" w:lineRule="auto"/>
      </w:pPr>
    </w:p>
    <w:p w14:paraId="00FCF03A">
      <w:pPr>
        <w:spacing w:before="91" w:line="221" w:lineRule="auto"/>
        <w:ind w:left="1039"/>
        <w:rPr>
          <w:rFonts w:ascii="黑体" w:hAnsi="黑体" w:eastAsia="黑体" w:cs="黑体"/>
          <w:sz w:val="28"/>
          <w:szCs w:val="28"/>
        </w:rPr>
      </w:pPr>
      <w:r>
        <w:rPr>
          <w:rFonts w:ascii="黑体" w:hAnsi="黑体" w:eastAsia="黑体" w:cs="黑体"/>
          <w:color w:val="405030"/>
          <w:spacing w:val="4"/>
          <w:sz w:val="28"/>
          <w:szCs w:val="28"/>
        </w:rPr>
        <w:t>2.</w:t>
      </w:r>
      <w:r>
        <w:rPr>
          <w:rFonts w:ascii="黑体" w:hAnsi="黑体" w:eastAsia="黑体" w:cs="黑体"/>
          <w:color w:val="405030"/>
          <w:spacing w:val="41"/>
          <w:sz w:val="28"/>
          <w:szCs w:val="28"/>
        </w:rPr>
        <w:t xml:space="preserve"> </w:t>
      </w:r>
      <w:r>
        <w:rPr>
          <w:rFonts w:ascii="黑体" w:hAnsi="黑体" w:eastAsia="黑体" w:cs="黑体"/>
          <w:color w:val="405030"/>
          <w:spacing w:val="4"/>
          <w:sz w:val="28"/>
          <w:szCs w:val="28"/>
        </w:rPr>
        <w:t>见其势</w:t>
      </w:r>
    </w:p>
    <w:p w14:paraId="186F79BC">
      <w:pPr>
        <w:spacing w:before="214" w:line="341" w:lineRule="auto"/>
        <w:ind w:left="539" w:right="967" w:firstLine="499"/>
        <w:jc w:val="both"/>
        <w:rPr>
          <w:rFonts w:ascii="宋体" w:hAnsi="宋体" w:eastAsia="宋体" w:cs="宋体"/>
          <w:sz w:val="25"/>
          <w:szCs w:val="25"/>
        </w:rPr>
      </w:pPr>
      <w:r>
        <w:rPr>
          <w:rFonts w:ascii="宋体" w:hAnsi="宋体" w:eastAsia="宋体" w:cs="宋体"/>
          <w:spacing w:val="3"/>
          <w:sz w:val="25"/>
          <w:szCs w:val="25"/>
        </w:rPr>
        <w:t xml:space="preserve">所谓见其势，是指被摄景物的各种姿态、形势所体现出的一种力量感。山不在高而 </w:t>
      </w:r>
      <w:r>
        <w:rPr>
          <w:rFonts w:ascii="宋体" w:hAnsi="宋体" w:eastAsia="宋体" w:cs="宋体"/>
          <w:spacing w:val="-10"/>
          <w:sz w:val="25"/>
          <w:szCs w:val="25"/>
        </w:rPr>
        <w:t>在势，水不在深而在动。“气”与“势”、“动”与“静”是</w:t>
      </w:r>
      <w:r>
        <w:rPr>
          <w:rFonts w:ascii="宋体" w:hAnsi="宋体" w:eastAsia="宋体" w:cs="宋体"/>
          <w:spacing w:val="-11"/>
          <w:sz w:val="25"/>
          <w:szCs w:val="25"/>
        </w:rPr>
        <w:t>相辅相成的，“气”为精神特</w:t>
      </w:r>
      <w:r>
        <w:rPr>
          <w:rFonts w:ascii="宋体" w:hAnsi="宋体" w:eastAsia="宋体" w:cs="宋体"/>
          <w:sz w:val="25"/>
          <w:szCs w:val="25"/>
        </w:rPr>
        <w:t xml:space="preserve"> </w:t>
      </w:r>
      <w:r>
        <w:rPr>
          <w:rFonts w:ascii="宋体" w:hAnsi="宋体" w:eastAsia="宋体" w:cs="宋体"/>
          <w:spacing w:val="-4"/>
          <w:sz w:val="25"/>
          <w:szCs w:val="25"/>
        </w:rPr>
        <w:t>质，“势”指状态趋向，没有“气”,“势”便显不出来，只有“势”没有“气”,则呆板</w:t>
      </w:r>
      <w:r>
        <w:rPr>
          <w:rFonts w:ascii="宋体" w:hAnsi="宋体" w:eastAsia="宋体" w:cs="宋体"/>
          <w:sz w:val="25"/>
          <w:szCs w:val="25"/>
        </w:rPr>
        <w:t xml:space="preserve"> 而不生动，犹如死水一潭。</w:t>
      </w:r>
    </w:p>
    <w:p w14:paraId="4E130875">
      <w:pPr>
        <w:spacing w:before="13" w:line="342" w:lineRule="auto"/>
        <w:ind w:left="539" w:right="894" w:firstLine="374"/>
        <w:jc w:val="both"/>
        <w:rPr>
          <w:rFonts w:ascii="宋体" w:hAnsi="宋体" w:eastAsia="宋体" w:cs="宋体"/>
          <w:sz w:val="25"/>
          <w:szCs w:val="25"/>
        </w:rPr>
      </w:pPr>
      <w:r>
        <w:rPr>
          <w:rFonts w:ascii="宋体" w:hAnsi="宋体" w:eastAsia="宋体" w:cs="宋体"/>
          <w:spacing w:val="5"/>
          <w:sz w:val="25"/>
          <w:szCs w:val="25"/>
        </w:rPr>
        <w:t xml:space="preserve">“气”可由“气象”来体现，即画面中的风、 </w:t>
      </w:r>
      <w:r>
        <w:rPr>
          <w:rFonts w:ascii="FangSong" w:hAnsi="FangSong" w:eastAsia="FangSong" w:cs="FangSong"/>
          <w:spacing w:val="5"/>
          <w:sz w:val="25"/>
          <w:szCs w:val="25"/>
        </w:rPr>
        <w:t>云、雨、雪、霜、露、虹、晕、雾、</w:t>
      </w:r>
      <w:r>
        <w:rPr>
          <w:rFonts w:ascii="FangSong" w:hAnsi="FangSong" w:eastAsia="FangSong" w:cs="FangSong"/>
          <w:sz w:val="25"/>
          <w:szCs w:val="25"/>
        </w:rPr>
        <w:t xml:space="preserve"> </w:t>
      </w:r>
      <w:r>
        <w:rPr>
          <w:rFonts w:ascii="宋体" w:hAnsi="宋体" w:eastAsia="宋体" w:cs="宋体"/>
          <w:spacing w:val="2"/>
          <w:sz w:val="25"/>
          <w:szCs w:val="25"/>
        </w:rPr>
        <w:t>光、色等一切现象。每一种“象”都有其相对应的精神特质。“势”可由景物的状态和</w:t>
      </w:r>
      <w:r>
        <w:rPr>
          <w:rFonts w:ascii="宋体" w:hAnsi="宋体" w:eastAsia="宋体" w:cs="宋体"/>
          <w:spacing w:val="3"/>
          <w:sz w:val="25"/>
          <w:szCs w:val="25"/>
        </w:rPr>
        <w:t xml:space="preserve"> </w:t>
      </w:r>
      <w:r>
        <w:rPr>
          <w:rFonts w:ascii="宋体" w:hAnsi="宋体" w:eastAsia="宋体" w:cs="宋体"/>
          <w:spacing w:val="2"/>
          <w:sz w:val="25"/>
          <w:szCs w:val="25"/>
        </w:rPr>
        <w:t>趋向来体现。当这些“气”与景物的“势”相结合，便可给人强烈的画面视觉感受，使</w:t>
      </w:r>
      <w:r>
        <w:rPr>
          <w:rFonts w:ascii="宋体" w:hAnsi="宋体" w:eastAsia="宋体" w:cs="宋体"/>
          <w:spacing w:val="15"/>
          <w:sz w:val="25"/>
          <w:szCs w:val="25"/>
        </w:rPr>
        <w:t xml:space="preserve"> </w:t>
      </w:r>
      <w:r>
        <w:rPr>
          <w:rFonts w:ascii="宋体" w:hAnsi="宋体" w:eastAsia="宋体" w:cs="宋体"/>
          <w:spacing w:val="5"/>
          <w:sz w:val="25"/>
          <w:szCs w:val="25"/>
        </w:rPr>
        <w:t xml:space="preserve">人产生震撼、惊奇或动人心魂之感。 </w:t>
      </w:r>
      <w:r>
        <w:rPr>
          <w:rFonts w:ascii="FangSong" w:hAnsi="FangSong" w:eastAsia="FangSong" w:cs="FangSong"/>
          <w:spacing w:val="5"/>
          <w:sz w:val="25"/>
          <w:szCs w:val="25"/>
        </w:rPr>
        <w:t>图</w:t>
      </w:r>
      <w:r>
        <w:rPr>
          <w:rFonts w:ascii="FangSong" w:hAnsi="FangSong" w:eastAsia="FangSong" w:cs="FangSong"/>
          <w:spacing w:val="-43"/>
          <w:sz w:val="25"/>
          <w:szCs w:val="25"/>
        </w:rPr>
        <w:t xml:space="preserve"> </w:t>
      </w:r>
      <w:r>
        <w:rPr>
          <w:rFonts w:ascii="FangSong" w:hAnsi="FangSong" w:eastAsia="FangSong" w:cs="FangSong"/>
          <w:spacing w:val="5"/>
          <w:sz w:val="25"/>
          <w:szCs w:val="25"/>
        </w:rPr>
        <w:t>2</w:t>
      </w:r>
      <w:r>
        <w:rPr>
          <w:rFonts w:ascii="FangSong" w:hAnsi="FangSong" w:eastAsia="FangSong" w:cs="FangSong"/>
          <w:spacing w:val="-48"/>
          <w:sz w:val="25"/>
          <w:szCs w:val="25"/>
        </w:rPr>
        <w:t xml:space="preserve"> </w:t>
      </w:r>
      <w:r>
        <w:rPr>
          <w:rFonts w:ascii="FangSong" w:hAnsi="FangSong" w:eastAsia="FangSong" w:cs="FangSong"/>
          <w:spacing w:val="5"/>
          <w:sz w:val="25"/>
          <w:szCs w:val="25"/>
        </w:rPr>
        <w:t>-</w:t>
      </w:r>
      <w:r>
        <w:rPr>
          <w:rFonts w:ascii="宋体" w:hAnsi="宋体" w:eastAsia="宋体" w:cs="宋体"/>
          <w:spacing w:val="5"/>
          <w:sz w:val="25"/>
          <w:szCs w:val="25"/>
        </w:rPr>
        <w:t>6正是利用</w:t>
      </w:r>
      <w:r>
        <w:rPr>
          <w:rFonts w:ascii="宋体" w:hAnsi="宋体" w:eastAsia="宋体" w:cs="宋体"/>
          <w:spacing w:val="4"/>
          <w:sz w:val="25"/>
          <w:szCs w:val="25"/>
        </w:rPr>
        <w:t>了日落后华灯初上的光与色和英</w:t>
      </w:r>
      <w:r>
        <w:rPr>
          <w:rFonts w:ascii="宋体" w:hAnsi="宋体" w:eastAsia="宋体" w:cs="宋体"/>
          <w:sz w:val="25"/>
          <w:szCs w:val="25"/>
        </w:rPr>
        <w:t xml:space="preserve"> </w:t>
      </w:r>
      <w:r>
        <w:rPr>
          <w:rFonts w:ascii="宋体" w:hAnsi="宋体" w:eastAsia="宋体" w:cs="宋体"/>
          <w:spacing w:val="1"/>
          <w:sz w:val="25"/>
          <w:szCs w:val="25"/>
        </w:rPr>
        <w:t>雄山立交桥蜿蜒盘旋后横跨画面的趋势走向，展现了现代化城市的大气磅礴。</w:t>
      </w:r>
    </w:p>
    <w:p w14:paraId="7F113A49">
      <w:pPr>
        <w:spacing w:before="25" w:line="341" w:lineRule="auto"/>
        <w:ind w:left="539" w:right="967" w:firstLine="499"/>
        <w:jc w:val="both"/>
        <w:rPr>
          <w:rFonts w:ascii="宋体" w:hAnsi="宋体" w:eastAsia="宋体" w:cs="宋体"/>
          <w:sz w:val="25"/>
          <w:szCs w:val="25"/>
        </w:rPr>
      </w:pPr>
      <w:r>
        <w:rPr>
          <w:rFonts w:ascii="宋体" w:hAnsi="宋体" w:eastAsia="宋体" w:cs="宋体"/>
          <w:spacing w:val="3"/>
          <w:sz w:val="25"/>
          <w:szCs w:val="25"/>
        </w:rPr>
        <w:t xml:space="preserve">这里要强调的是，不同的“气象”需要特定的天气条件或时间条件，我们只要提前 </w:t>
      </w:r>
      <w:r>
        <w:rPr>
          <w:rFonts w:ascii="宋体" w:hAnsi="宋体" w:eastAsia="宋体" w:cs="宋体"/>
          <w:spacing w:val="2"/>
          <w:sz w:val="25"/>
          <w:szCs w:val="25"/>
        </w:rPr>
        <w:t>规划好拍摄的时间即可。而“势”则需要寻找合适的采景位置和拍摄角度，我们需要细</w:t>
      </w:r>
      <w:r>
        <w:rPr>
          <w:rFonts w:ascii="宋体" w:hAnsi="宋体" w:eastAsia="宋体" w:cs="宋体"/>
          <w:spacing w:val="18"/>
          <w:sz w:val="25"/>
          <w:szCs w:val="25"/>
        </w:rPr>
        <w:t xml:space="preserve"> </w:t>
      </w:r>
      <w:r>
        <w:rPr>
          <w:rFonts w:ascii="宋体" w:hAnsi="宋体" w:eastAsia="宋体" w:cs="宋体"/>
          <w:spacing w:val="9"/>
          <w:sz w:val="25"/>
          <w:szCs w:val="25"/>
        </w:rPr>
        <w:t>心选取。不过从寻找“势”这一点来说，航空摄影有着无可比拟的便利条件。要知道</w:t>
      </w:r>
      <w:r>
        <w:rPr>
          <w:rFonts w:ascii="宋体" w:hAnsi="宋体" w:eastAsia="宋体" w:cs="宋体"/>
          <w:spacing w:val="7"/>
          <w:sz w:val="25"/>
          <w:szCs w:val="25"/>
        </w:rPr>
        <w:t xml:space="preserve"> </w:t>
      </w:r>
      <w:r>
        <w:rPr>
          <w:rFonts w:ascii="宋体" w:hAnsi="宋体" w:eastAsia="宋体" w:cs="宋体"/>
          <w:spacing w:val="9"/>
          <w:sz w:val="25"/>
          <w:szCs w:val="25"/>
        </w:rPr>
        <w:t>以前的摄影师，不辞劳苦地四处奔跑、观察、寻景，不畏其劳地选了半天位置，也不</w:t>
      </w:r>
    </w:p>
    <w:p w14:paraId="7EA67C58">
      <w:pPr>
        <w:pStyle w:val="2"/>
        <w:spacing w:line="328" w:lineRule="auto"/>
      </w:pPr>
    </w:p>
    <w:p w14:paraId="253C2943">
      <w:pPr>
        <w:pStyle w:val="2"/>
        <w:spacing w:before="54" w:line="259" w:lineRule="exact"/>
        <w:ind w:left="539"/>
        <w:rPr>
          <w:sz w:val="19"/>
          <w:szCs w:val="19"/>
        </w:rPr>
      </w:pPr>
      <w:r>
        <w:rPr>
          <w:spacing w:val="-2"/>
          <w:position w:val="1"/>
          <w:sz w:val="19"/>
          <w:szCs w:val="19"/>
        </w:rPr>
        <w:t>030</w:t>
      </w:r>
    </w:p>
    <w:p w14:paraId="378C5B5F">
      <w:pPr>
        <w:spacing w:before="151" w:line="260" w:lineRule="exact"/>
      </w:pPr>
      <w:r>
        <w:rPr>
          <w:position w:val="-5"/>
        </w:rPr>
        <w:drawing>
          <wp:inline distT="0" distB="0" distL="0" distR="0">
            <wp:extent cx="7060565" cy="16446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467"/>
                    <a:stretch>
                      <a:fillRect/>
                    </a:stretch>
                  </pic:blipFill>
                  <pic:spPr>
                    <a:xfrm>
                      <a:off x="0" y="0"/>
                      <a:ext cx="7061131" cy="165065"/>
                    </a:xfrm>
                    <a:prstGeom prst="rect">
                      <a:avLst/>
                    </a:prstGeom>
                  </pic:spPr>
                </pic:pic>
              </a:graphicData>
            </a:graphic>
          </wp:inline>
        </w:drawing>
      </w:r>
    </w:p>
    <w:p w14:paraId="20D4DD8D">
      <w:pPr>
        <w:spacing w:line="260" w:lineRule="exact"/>
        <w:sectPr>
          <w:headerReference r:id="rId55" w:type="default"/>
          <w:footerReference r:id="rId56" w:type="default"/>
          <w:pgSz w:w="11910" w:h="16840"/>
          <w:pgMar w:top="979" w:right="390" w:bottom="20" w:left="400" w:header="0" w:footer="0" w:gutter="0"/>
          <w:cols w:space="720" w:num="1"/>
        </w:sectPr>
      </w:pPr>
    </w:p>
    <w:p w14:paraId="0E739E46">
      <w:pPr>
        <w:pStyle w:val="2"/>
        <w:spacing w:line="376" w:lineRule="auto"/>
      </w:pPr>
    </w:p>
    <w:p w14:paraId="414EA0B1">
      <w:pPr>
        <w:spacing w:before="84" w:line="337" w:lineRule="auto"/>
        <w:ind w:left="699" w:right="734"/>
        <w:rPr>
          <w:rFonts w:ascii="宋体" w:hAnsi="宋体" w:eastAsia="宋体" w:cs="宋体"/>
          <w:sz w:val="26"/>
          <w:szCs w:val="26"/>
        </w:rPr>
      </w:pPr>
      <w:r>
        <w:rPr>
          <w:rFonts w:ascii="宋体" w:hAnsi="宋体" w:eastAsia="宋体" w:cs="宋体"/>
          <w:sz w:val="26"/>
          <w:szCs w:val="26"/>
        </w:rPr>
        <w:t>一定有无人机片刻间飞抵的角度好，更何况很多</w:t>
      </w:r>
      <w:r>
        <w:rPr>
          <w:rFonts w:ascii="宋体" w:hAnsi="宋体" w:eastAsia="宋体" w:cs="宋体"/>
          <w:spacing w:val="-1"/>
          <w:sz w:val="26"/>
          <w:szCs w:val="26"/>
        </w:rPr>
        <w:t>拍摄的角度，没有无人机根本就无法</w:t>
      </w:r>
      <w:r>
        <w:rPr>
          <w:rFonts w:ascii="宋体" w:hAnsi="宋体" w:eastAsia="宋体" w:cs="宋体"/>
          <w:sz w:val="26"/>
          <w:szCs w:val="26"/>
        </w:rPr>
        <w:t xml:space="preserve"> </w:t>
      </w:r>
      <w:r>
        <w:rPr>
          <w:rFonts w:ascii="宋体" w:hAnsi="宋体" w:eastAsia="宋体" w:cs="宋体"/>
          <w:spacing w:val="-13"/>
          <w:sz w:val="26"/>
          <w:szCs w:val="26"/>
        </w:rPr>
        <w:t>实现。</w:t>
      </w:r>
    </w:p>
    <w:p w14:paraId="6FBF9180">
      <w:pPr>
        <w:spacing w:before="189" w:line="3760" w:lineRule="exact"/>
        <w:ind w:firstLine="1349"/>
      </w:pPr>
      <w:r>
        <w:rPr>
          <w:position w:val="-75"/>
        </w:rPr>
        <w:drawing>
          <wp:inline distT="0" distB="0" distL="0" distR="0">
            <wp:extent cx="5276215" cy="2387600"/>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468"/>
                    <a:stretch>
                      <a:fillRect/>
                    </a:stretch>
                  </pic:blipFill>
                  <pic:spPr>
                    <a:xfrm>
                      <a:off x="0" y="0"/>
                      <a:ext cx="5276827" cy="2387622"/>
                    </a:xfrm>
                    <a:prstGeom prst="rect">
                      <a:avLst/>
                    </a:prstGeom>
                  </pic:spPr>
                </pic:pic>
              </a:graphicData>
            </a:graphic>
          </wp:inline>
        </w:drawing>
      </w:r>
    </w:p>
    <w:p w14:paraId="0D2D647E">
      <w:pPr>
        <w:spacing w:before="157" w:line="222" w:lineRule="auto"/>
        <w:ind w:left="3520"/>
        <w:rPr>
          <w:rFonts w:ascii="黑体" w:hAnsi="黑体" w:eastAsia="黑体" w:cs="黑体"/>
          <w:sz w:val="22"/>
          <w:szCs w:val="22"/>
        </w:rPr>
      </w:pPr>
      <w:r>
        <w:rPr>
          <w:rFonts w:ascii="黑体" w:hAnsi="黑体" w:eastAsia="黑体" w:cs="黑体"/>
          <w:sz w:val="22"/>
          <w:szCs w:val="22"/>
        </w:rPr>
        <w:t>图2</w:t>
      </w:r>
      <w:r>
        <w:rPr>
          <w:rFonts w:ascii="黑体" w:hAnsi="黑体" w:eastAsia="黑体" w:cs="黑体"/>
          <w:spacing w:val="-56"/>
          <w:sz w:val="22"/>
          <w:szCs w:val="22"/>
        </w:rPr>
        <w:t xml:space="preserve"> </w:t>
      </w:r>
      <w:r>
        <w:rPr>
          <w:rFonts w:ascii="黑体" w:hAnsi="黑体" w:eastAsia="黑体" w:cs="黑体"/>
          <w:sz w:val="22"/>
          <w:szCs w:val="22"/>
        </w:rPr>
        <w:t>-</w:t>
      </w:r>
      <w:r>
        <w:rPr>
          <w:rFonts w:ascii="黑体" w:hAnsi="黑体" w:eastAsia="黑体" w:cs="黑体"/>
          <w:spacing w:val="-61"/>
          <w:sz w:val="22"/>
          <w:szCs w:val="22"/>
        </w:rPr>
        <w:t xml:space="preserve"> </w:t>
      </w:r>
      <w:r>
        <w:rPr>
          <w:rFonts w:ascii="黑体" w:hAnsi="黑体" w:eastAsia="黑体" w:cs="黑体"/>
          <w:sz w:val="22"/>
          <w:szCs w:val="22"/>
        </w:rPr>
        <w:t>6</w:t>
      </w:r>
      <w:r>
        <w:rPr>
          <w:rFonts w:ascii="黑体" w:hAnsi="黑体" w:eastAsia="黑体" w:cs="黑体"/>
          <w:spacing w:val="76"/>
          <w:sz w:val="22"/>
          <w:szCs w:val="22"/>
        </w:rPr>
        <w:t xml:space="preserve"> </w:t>
      </w:r>
      <w:r>
        <w:rPr>
          <w:rFonts w:ascii="黑体" w:hAnsi="黑体" w:eastAsia="黑体" w:cs="黑体"/>
          <w:sz w:val="22"/>
          <w:szCs w:val="22"/>
        </w:rPr>
        <w:t>《英雄山立交桥》(摄影：付强)</w:t>
      </w:r>
    </w:p>
    <w:p w14:paraId="5487BEA0">
      <w:pPr>
        <w:pStyle w:val="2"/>
        <w:spacing w:line="413" w:lineRule="auto"/>
      </w:pPr>
    </w:p>
    <w:p w14:paraId="724C94B6">
      <w:pPr>
        <w:spacing w:before="94" w:line="222" w:lineRule="auto"/>
        <w:ind w:left="1209"/>
        <w:rPr>
          <w:rFonts w:ascii="黑体" w:hAnsi="黑体" w:eastAsia="黑体" w:cs="黑体"/>
          <w:sz w:val="29"/>
          <w:szCs w:val="29"/>
        </w:rPr>
      </w:pPr>
      <w:r>
        <w:rPr>
          <w:rFonts w:ascii="黑体" w:hAnsi="黑体" w:eastAsia="黑体" w:cs="黑体"/>
          <w:spacing w:val="3"/>
          <w:sz w:val="29"/>
          <w:szCs w:val="29"/>
        </w:rPr>
        <w:t>3.</w:t>
      </w:r>
      <w:r>
        <w:rPr>
          <w:rFonts w:ascii="黑体" w:hAnsi="黑体" w:eastAsia="黑体" w:cs="黑体"/>
          <w:spacing w:val="26"/>
          <w:sz w:val="29"/>
          <w:szCs w:val="29"/>
        </w:rPr>
        <w:t xml:space="preserve"> </w:t>
      </w:r>
      <w:r>
        <w:rPr>
          <w:rFonts w:ascii="黑体" w:hAnsi="黑体" w:eastAsia="黑体" w:cs="黑体"/>
          <w:spacing w:val="3"/>
          <w:sz w:val="29"/>
          <w:szCs w:val="29"/>
        </w:rPr>
        <w:t>表其质</w:t>
      </w:r>
    </w:p>
    <w:p w14:paraId="235E03A3">
      <w:pPr>
        <w:spacing w:before="247" w:line="344" w:lineRule="auto"/>
        <w:ind w:left="699" w:right="635" w:firstLine="509"/>
        <w:jc w:val="both"/>
        <w:rPr>
          <w:rFonts w:ascii="宋体" w:hAnsi="宋体" w:eastAsia="宋体" w:cs="宋体"/>
          <w:sz w:val="25"/>
          <w:szCs w:val="25"/>
        </w:rPr>
      </w:pPr>
      <w:r>
        <w:rPr>
          <w:rFonts w:ascii="宋体" w:hAnsi="宋体" w:eastAsia="宋体" w:cs="宋体"/>
          <w:spacing w:val="5"/>
          <w:sz w:val="25"/>
          <w:szCs w:val="25"/>
        </w:rPr>
        <w:t>摄影作品中的真实感，很大一部分来自被摄物体的质感。无论是枝繁叶茂的山林，</w:t>
      </w:r>
      <w:r>
        <w:rPr>
          <w:rFonts w:ascii="宋体" w:hAnsi="宋体" w:eastAsia="宋体" w:cs="宋体"/>
          <w:spacing w:val="13"/>
          <w:sz w:val="25"/>
          <w:szCs w:val="25"/>
        </w:rPr>
        <w:t xml:space="preserve"> </w:t>
      </w:r>
      <w:r>
        <w:rPr>
          <w:rFonts w:ascii="宋体" w:hAnsi="宋体" w:eastAsia="宋体" w:cs="宋体"/>
          <w:spacing w:val="3"/>
          <w:sz w:val="25"/>
          <w:szCs w:val="25"/>
        </w:rPr>
        <w:t>还是钢筋混凝土林立的城市，每种景物都有其自身独特的质感。如果作</w:t>
      </w:r>
      <w:r>
        <w:rPr>
          <w:rFonts w:ascii="宋体" w:hAnsi="宋体" w:eastAsia="宋体" w:cs="宋体"/>
          <w:spacing w:val="2"/>
          <w:sz w:val="25"/>
          <w:szCs w:val="25"/>
        </w:rPr>
        <w:t>品中能充分将质</w:t>
      </w:r>
      <w:r>
        <w:rPr>
          <w:rFonts w:ascii="宋体" w:hAnsi="宋体" w:eastAsia="宋体" w:cs="宋体"/>
          <w:sz w:val="25"/>
          <w:szCs w:val="25"/>
        </w:rPr>
        <w:t xml:space="preserve"> </w:t>
      </w:r>
      <w:r>
        <w:rPr>
          <w:rFonts w:ascii="宋体" w:hAnsi="宋体" w:eastAsia="宋体" w:cs="宋体"/>
          <w:spacing w:val="9"/>
          <w:sz w:val="25"/>
          <w:szCs w:val="25"/>
        </w:rPr>
        <w:t>感加以体现，景物就不再是徒具其形貌的轮廓，而是能表现得既有骨、又有肉，如图</w:t>
      </w:r>
      <w:r>
        <w:rPr>
          <w:rFonts w:ascii="宋体" w:hAnsi="宋体" w:eastAsia="宋体" w:cs="宋体"/>
          <w:spacing w:val="17"/>
          <w:sz w:val="25"/>
          <w:szCs w:val="25"/>
        </w:rPr>
        <w:t xml:space="preserve"> </w:t>
      </w:r>
      <w:r>
        <w:rPr>
          <w:rFonts w:ascii="宋体" w:hAnsi="宋体" w:eastAsia="宋体" w:cs="宋体"/>
          <w:spacing w:val="11"/>
          <w:sz w:val="25"/>
          <w:szCs w:val="25"/>
        </w:rPr>
        <w:t>2-7所示。</w:t>
      </w:r>
    </w:p>
    <w:p w14:paraId="31B03161">
      <w:pPr>
        <w:spacing w:before="8" w:line="219" w:lineRule="auto"/>
        <w:ind w:left="1209"/>
        <w:rPr>
          <w:rFonts w:ascii="宋体" w:hAnsi="宋体" w:eastAsia="宋体" w:cs="宋体"/>
          <w:sz w:val="24"/>
          <w:szCs w:val="24"/>
        </w:rPr>
      </w:pPr>
      <w:r>
        <w:rPr>
          <w:rFonts w:ascii="宋体" w:hAnsi="宋体" w:eastAsia="宋体" w:cs="宋体"/>
          <w:spacing w:val="11"/>
          <w:sz w:val="24"/>
          <w:szCs w:val="24"/>
        </w:rPr>
        <w:t>关于如何表现质感，在后续的课程中会专门进行讲解，这里就不再赘述。</w:t>
      </w:r>
    </w:p>
    <w:p w14:paraId="40E53614">
      <w:pPr>
        <w:pStyle w:val="2"/>
        <w:spacing w:line="354" w:lineRule="auto"/>
      </w:pPr>
    </w:p>
    <w:p w14:paraId="033C9FA5">
      <w:pPr>
        <w:spacing w:line="4780" w:lineRule="exact"/>
        <w:ind w:firstLine="2019"/>
      </w:pPr>
      <w:r>
        <w:rPr>
          <w:position w:val="-95"/>
        </w:rPr>
        <w:drawing>
          <wp:inline distT="0" distB="0" distL="0" distR="0">
            <wp:extent cx="4476750" cy="3034665"/>
            <wp:effectExtent l="0" t="0" r="0" b="0"/>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469"/>
                    <a:stretch>
                      <a:fillRect/>
                    </a:stretch>
                  </pic:blipFill>
                  <pic:spPr>
                    <a:xfrm>
                      <a:off x="0" y="0"/>
                      <a:ext cx="4476753" cy="3035214"/>
                    </a:xfrm>
                    <a:prstGeom prst="rect">
                      <a:avLst/>
                    </a:prstGeom>
                  </pic:spPr>
                </pic:pic>
              </a:graphicData>
            </a:graphic>
          </wp:inline>
        </w:drawing>
      </w:r>
    </w:p>
    <w:p w14:paraId="4796E6E7">
      <w:pPr>
        <w:spacing w:before="148" w:line="222" w:lineRule="auto"/>
        <w:ind w:left="3250"/>
        <w:rPr>
          <w:rFonts w:ascii="黑体" w:hAnsi="黑体" w:eastAsia="黑体" w:cs="黑体"/>
          <w:sz w:val="22"/>
          <w:szCs w:val="22"/>
        </w:rPr>
      </w:pPr>
      <w:r>
        <w:rPr>
          <w:rFonts w:ascii="黑体" w:hAnsi="黑体" w:eastAsia="黑体" w:cs="黑体"/>
          <w:spacing w:val="1"/>
          <w:sz w:val="22"/>
          <w:szCs w:val="22"/>
        </w:rPr>
        <w:t>图2</w:t>
      </w:r>
      <w:r>
        <w:rPr>
          <w:rFonts w:ascii="黑体" w:hAnsi="黑体" w:eastAsia="黑体" w:cs="黑体"/>
          <w:spacing w:val="-57"/>
          <w:sz w:val="22"/>
          <w:szCs w:val="22"/>
        </w:rPr>
        <w:t xml:space="preserve"> </w:t>
      </w:r>
      <w:r>
        <w:rPr>
          <w:rFonts w:ascii="黑体" w:hAnsi="黑体" w:eastAsia="黑体" w:cs="黑体"/>
          <w:spacing w:val="1"/>
          <w:sz w:val="22"/>
          <w:szCs w:val="22"/>
        </w:rPr>
        <w:t>-</w:t>
      </w:r>
      <w:r>
        <w:rPr>
          <w:rFonts w:ascii="黑体" w:hAnsi="黑体" w:eastAsia="黑体" w:cs="黑体"/>
          <w:spacing w:val="-57"/>
          <w:sz w:val="22"/>
          <w:szCs w:val="22"/>
        </w:rPr>
        <w:t xml:space="preserve"> </w:t>
      </w:r>
      <w:r>
        <w:rPr>
          <w:rFonts w:ascii="黑体" w:hAnsi="黑体" w:eastAsia="黑体" w:cs="黑体"/>
          <w:spacing w:val="1"/>
          <w:sz w:val="22"/>
          <w:szCs w:val="22"/>
        </w:rPr>
        <w:t>7 《塔什库尔干的农田》(摄影：路青林)</w:t>
      </w:r>
    </w:p>
    <w:p w14:paraId="564CAE66">
      <w:pPr>
        <w:spacing w:line="222" w:lineRule="auto"/>
        <w:rPr>
          <w:rFonts w:ascii="黑体" w:hAnsi="黑体" w:eastAsia="黑体" w:cs="黑体"/>
          <w:sz w:val="22"/>
          <w:szCs w:val="22"/>
        </w:rPr>
        <w:sectPr>
          <w:headerReference r:id="rId57" w:type="default"/>
          <w:footerReference r:id="rId58" w:type="default"/>
          <w:pgSz w:w="11910" w:h="16840"/>
          <w:pgMar w:top="917" w:right="479" w:bottom="789" w:left="390" w:header="0" w:footer="20" w:gutter="0"/>
          <w:cols w:space="720" w:num="1"/>
        </w:sectPr>
      </w:pPr>
    </w:p>
    <w:p w14:paraId="633004A0">
      <w:pPr>
        <w:pStyle w:val="2"/>
        <w:spacing w:line="426" w:lineRule="auto"/>
      </w:pPr>
      <w:r>
        <w:drawing>
          <wp:anchor distT="0" distB="0" distL="0" distR="0" simplePos="0" relativeHeight="251787264" behindDoc="0" locked="0" layoutInCell="1" allowOverlap="1">
            <wp:simplePos x="0" y="0"/>
            <wp:positionH relativeFrom="column">
              <wp:posOffset>399415</wp:posOffset>
            </wp:positionH>
            <wp:positionV relativeFrom="paragraph">
              <wp:posOffset>31115</wp:posOffset>
            </wp:positionV>
            <wp:extent cx="3924300" cy="635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470"/>
                    <a:stretch>
                      <a:fillRect/>
                    </a:stretch>
                  </pic:blipFill>
                  <pic:spPr>
                    <a:xfrm>
                      <a:off x="0" y="0"/>
                      <a:ext cx="3924287" cy="6350"/>
                    </a:xfrm>
                    <a:prstGeom prst="rect">
                      <a:avLst/>
                    </a:prstGeom>
                  </pic:spPr>
                </pic:pic>
              </a:graphicData>
            </a:graphic>
          </wp:anchor>
        </w:drawing>
      </w:r>
    </w:p>
    <w:p w14:paraId="43DED251">
      <w:pPr>
        <w:spacing w:before="91" w:line="222" w:lineRule="auto"/>
        <w:ind w:left="1119"/>
        <w:rPr>
          <w:rFonts w:ascii="黑体" w:hAnsi="黑体" w:eastAsia="黑体" w:cs="黑体"/>
          <w:sz w:val="28"/>
          <w:szCs w:val="28"/>
        </w:rPr>
      </w:pPr>
      <w:r>
        <w:rPr>
          <w:rFonts w:ascii="黑体" w:hAnsi="黑体" w:eastAsia="黑体" w:cs="黑体"/>
          <w:color w:val="305030"/>
          <w:spacing w:val="11"/>
          <w:sz w:val="28"/>
          <w:szCs w:val="28"/>
        </w:rPr>
        <w:t>4. 现其伟</w:t>
      </w:r>
    </w:p>
    <w:p w14:paraId="3639BCE5">
      <w:pPr>
        <w:spacing w:before="247" w:line="342" w:lineRule="auto"/>
        <w:ind w:left="639" w:right="825" w:firstLine="354"/>
        <w:jc w:val="both"/>
        <w:rPr>
          <w:rFonts w:ascii="宋体" w:hAnsi="宋体" w:eastAsia="宋体" w:cs="宋体"/>
          <w:sz w:val="25"/>
          <w:szCs w:val="25"/>
        </w:rPr>
      </w:pPr>
      <w:r>
        <w:rPr>
          <w:rFonts w:ascii="宋体" w:hAnsi="宋体" w:eastAsia="宋体" w:cs="宋体"/>
          <w:spacing w:val="13"/>
          <w:sz w:val="25"/>
          <w:szCs w:val="25"/>
        </w:rPr>
        <w:t>“伟”,本义是高大、壮美、奇特。如图2-8所示，河川的曲折蜿</w:t>
      </w:r>
      <w:r>
        <w:rPr>
          <w:rFonts w:ascii="宋体" w:hAnsi="宋体" w:eastAsia="宋体" w:cs="宋体"/>
          <w:spacing w:val="12"/>
          <w:sz w:val="25"/>
          <w:szCs w:val="25"/>
        </w:rPr>
        <w:t>蜒，山峦的峭拔</w:t>
      </w:r>
      <w:r>
        <w:rPr>
          <w:rFonts w:ascii="宋体" w:hAnsi="宋体" w:eastAsia="宋体" w:cs="宋体"/>
          <w:sz w:val="25"/>
          <w:szCs w:val="25"/>
        </w:rPr>
        <w:t xml:space="preserve"> </w:t>
      </w:r>
      <w:r>
        <w:rPr>
          <w:rFonts w:ascii="宋体" w:hAnsi="宋体" w:eastAsia="宋体" w:cs="宋体"/>
          <w:spacing w:val="5"/>
          <w:sz w:val="25"/>
          <w:szCs w:val="25"/>
        </w:rPr>
        <w:t>苍秀、层峦叠嶂，一镜尽收眼底。其“伟”,来自磅礴。如果把景色中这种浩大无边给</w:t>
      </w:r>
      <w:r>
        <w:rPr>
          <w:rFonts w:ascii="宋体" w:hAnsi="宋体" w:eastAsia="宋体" w:cs="宋体"/>
          <w:spacing w:val="14"/>
          <w:sz w:val="25"/>
          <w:szCs w:val="25"/>
        </w:rPr>
        <w:t xml:space="preserve"> </w:t>
      </w:r>
      <w:r>
        <w:rPr>
          <w:rFonts w:ascii="宋体" w:hAnsi="宋体" w:eastAsia="宋体" w:cs="宋体"/>
          <w:spacing w:val="4"/>
          <w:sz w:val="25"/>
          <w:szCs w:val="25"/>
        </w:rPr>
        <w:t>以突出，即是“现其伟”。在航拍时应善于抓景物的特点、气质，充分利用远近对比、</w:t>
      </w:r>
      <w:r>
        <w:rPr>
          <w:rFonts w:ascii="宋体" w:hAnsi="宋体" w:eastAsia="宋体" w:cs="宋体"/>
          <w:spacing w:val="11"/>
          <w:sz w:val="25"/>
          <w:szCs w:val="25"/>
        </w:rPr>
        <w:t xml:space="preserve"> </w:t>
      </w:r>
      <w:r>
        <w:rPr>
          <w:rFonts w:ascii="宋体" w:hAnsi="宋体" w:eastAsia="宋体" w:cs="宋体"/>
          <w:sz w:val="25"/>
          <w:szCs w:val="25"/>
        </w:rPr>
        <w:t>大小对比、空气透视等手法加以表现。</w:t>
      </w:r>
    </w:p>
    <w:p w14:paraId="71667F42">
      <w:pPr>
        <w:spacing w:before="183" w:line="4680" w:lineRule="exact"/>
        <w:ind w:firstLine="1289"/>
      </w:pPr>
      <w:r>
        <w:rPr>
          <w:position w:val="-93"/>
        </w:rPr>
        <w:drawing>
          <wp:inline distT="0" distB="0" distL="0" distR="0">
            <wp:extent cx="5282565" cy="29718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471"/>
                    <a:stretch>
                      <a:fillRect/>
                    </a:stretch>
                  </pic:blipFill>
                  <pic:spPr>
                    <a:xfrm>
                      <a:off x="0" y="0"/>
                      <a:ext cx="5283179" cy="2971802"/>
                    </a:xfrm>
                    <a:prstGeom prst="rect">
                      <a:avLst/>
                    </a:prstGeom>
                  </pic:spPr>
                </pic:pic>
              </a:graphicData>
            </a:graphic>
          </wp:inline>
        </w:drawing>
      </w:r>
    </w:p>
    <w:p w14:paraId="17250473">
      <w:pPr>
        <w:spacing w:before="207" w:line="222" w:lineRule="auto"/>
        <w:ind w:left="3439"/>
        <w:rPr>
          <w:rFonts w:ascii="黑体" w:hAnsi="黑体" w:eastAsia="黑体" w:cs="黑体"/>
          <w:sz w:val="22"/>
          <w:szCs w:val="22"/>
        </w:rPr>
      </w:pPr>
      <w:r>
        <w:rPr>
          <w:rFonts w:ascii="黑体" w:hAnsi="黑体" w:eastAsia="黑体" w:cs="黑体"/>
          <w:color w:val="305030"/>
          <w:spacing w:val="4"/>
          <w:sz w:val="22"/>
          <w:szCs w:val="22"/>
        </w:rPr>
        <w:t>图2-8  《果子沟大桥》(摄影：路青林)</w:t>
      </w:r>
    </w:p>
    <w:p w14:paraId="386A47BF">
      <w:pPr>
        <w:spacing w:before="186" w:line="349" w:lineRule="auto"/>
        <w:ind w:left="639" w:right="906" w:firstLine="479"/>
        <w:jc w:val="both"/>
        <w:rPr>
          <w:rFonts w:ascii="宋体" w:hAnsi="宋体" w:eastAsia="宋体" w:cs="宋体"/>
          <w:sz w:val="25"/>
          <w:szCs w:val="25"/>
        </w:rPr>
      </w:pPr>
      <w:r>
        <w:rPr>
          <w:rFonts w:ascii="宋体" w:hAnsi="宋体" w:eastAsia="宋体" w:cs="宋体"/>
          <w:spacing w:val="3"/>
          <w:sz w:val="25"/>
          <w:szCs w:val="25"/>
        </w:rPr>
        <w:t>航空摄影在“现其伟”上同样有着得天独厚的优势。无人机彻底解放</w:t>
      </w:r>
      <w:r>
        <w:rPr>
          <w:rFonts w:ascii="宋体" w:hAnsi="宋体" w:eastAsia="宋体" w:cs="宋体"/>
          <w:spacing w:val="2"/>
          <w:sz w:val="25"/>
          <w:szCs w:val="25"/>
        </w:rPr>
        <w:t>了摄影师的空</w:t>
      </w:r>
      <w:r>
        <w:rPr>
          <w:rFonts w:ascii="宋体" w:hAnsi="宋体" w:eastAsia="宋体" w:cs="宋体"/>
          <w:sz w:val="25"/>
          <w:szCs w:val="25"/>
        </w:rPr>
        <w:t xml:space="preserve"> </w:t>
      </w:r>
      <w:r>
        <w:rPr>
          <w:rFonts w:ascii="宋体" w:hAnsi="宋体" w:eastAsia="宋体" w:cs="宋体"/>
          <w:spacing w:val="2"/>
          <w:sz w:val="25"/>
          <w:szCs w:val="25"/>
        </w:rPr>
        <w:t>间局限，使我们可以随心所欲地获取拍摄的角度，彻底挣脱地理环境对机位的束缚，使</w:t>
      </w:r>
      <w:r>
        <w:rPr>
          <w:rFonts w:ascii="宋体" w:hAnsi="宋体" w:eastAsia="宋体" w:cs="宋体"/>
          <w:spacing w:val="5"/>
          <w:sz w:val="25"/>
          <w:szCs w:val="25"/>
        </w:rPr>
        <w:t xml:space="preserve"> </w:t>
      </w:r>
      <w:r>
        <w:rPr>
          <w:rFonts w:ascii="宋体" w:hAnsi="宋体" w:eastAsia="宋体" w:cs="宋体"/>
          <w:spacing w:val="1"/>
          <w:sz w:val="25"/>
          <w:szCs w:val="25"/>
        </w:rPr>
        <w:t>得拍摄气势磅礴、场面宏大的场景再也不是遥不可及</w:t>
      </w:r>
      <w:r>
        <w:rPr>
          <w:rFonts w:ascii="宋体" w:hAnsi="宋体" w:eastAsia="宋体" w:cs="宋体"/>
          <w:sz w:val="25"/>
          <w:szCs w:val="25"/>
        </w:rPr>
        <w:t>的事。</w:t>
      </w:r>
    </w:p>
    <w:p w14:paraId="68F904E3">
      <w:pPr>
        <w:pStyle w:val="2"/>
        <w:spacing w:line="273" w:lineRule="auto"/>
      </w:pPr>
    </w:p>
    <w:p w14:paraId="353190F3">
      <w:pPr>
        <w:pStyle w:val="2"/>
        <w:spacing w:line="273" w:lineRule="auto"/>
      </w:pPr>
    </w:p>
    <w:p w14:paraId="2F8A4569">
      <w:pPr>
        <w:spacing w:before="127" w:line="221" w:lineRule="auto"/>
        <w:ind w:left="3429"/>
        <w:rPr>
          <w:rFonts w:ascii="黑体" w:hAnsi="黑体" w:eastAsia="黑体" w:cs="黑体"/>
          <w:sz w:val="39"/>
          <w:szCs w:val="39"/>
        </w:rPr>
      </w:pPr>
      <w:r>
        <w:rPr>
          <w:rFonts w:ascii="黑体" w:hAnsi="黑体" w:eastAsia="黑体" w:cs="黑体"/>
          <w:color w:val="305030"/>
          <w:spacing w:val="-1"/>
          <w:sz w:val="39"/>
          <w:szCs w:val="39"/>
        </w:rPr>
        <w:t>学习任务2</w:t>
      </w:r>
      <w:r>
        <w:rPr>
          <w:rFonts w:ascii="黑体" w:hAnsi="黑体" w:eastAsia="黑体" w:cs="黑体"/>
          <w:color w:val="305030"/>
          <w:spacing w:val="162"/>
          <w:sz w:val="39"/>
          <w:szCs w:val="39"/>
        </w:rPr>
        <w:t xml:space="preserve"> </w:t>
      </w:r>
      <w:r>
        <w:rPr>
          <w:rFonts w:ascii="黑体" w:hAnsi="黑体" w:eastAsia="黑体" w:cs="黑体"/>
          <w:color w:val="305030"/>
          <w:spacing w:val="-1"/>
          <w:sz w:val="39"/>
          <w:szCs w:val="39"/>
        </w:rPr>
        <w:t xml:space="preserve">主体与陪体    </w:t>
      </w:r>
    </w:p>
    <w:p w14:paraId="7A1A3030">
      <w:pPr>
        <w:pStyle w:val="2"/>
        <w:spacing w:line="477" w:lineRule="auto"/>
      </w:pPr>
    </w:p>
    <w:p w14:paraId="7AF3CBB5">
      <w:pPr>
        <w:spacing w:before="82" w:line="340" w:lineRule="auto"/>
        <w:ind w:left="639" w:right="794" w:firstLine="479"/>
        <w:jc w:val="both"/>
        <w:rPr>
          <w:rFonts w:ascii="宋体" w:hAnsi="宋体" w:eastAsia="宋体" w:cs="宋体"/>
          <w:sz w:val="25"/>
          <w:szCs w:val="25"/>
        </w:rPr>
      </w:pPr>
      <w:r>
        <w:rPr>
          <w:rFonts w:ascii="宋体" w:hAnsi="宋体" w:eastAsia="宋体" w:cs="宋体"/>
          <w:spacing w:val="6"/>
          <w:sz w:val="25"/>
          <w:szCs w:val="25"/>
        </w:rPr>
        <w:t>摄影不是简单的照相，它是一门视觉的语言。在用这门语言描述事物、传递信</w:t>
      </w:r>
      <w:r>
        <w:rPr>
          <w:rFonts w:ascii="宋体" w:hAnsi="宋体" w:eastAsia="宋体" w:cs="宋体"/>
          <w:spacing w:val="5"/>
          <w:sz w:val="25"/>
          <w:szCs w:val="25"/>
        </w:rPr>
        <w:t>息、</w:t>
      </w:r>
      <w:r>
        <w:rPr>
          <w:rFonts w:ascii="宋体" w:hAnsi="宋体" w:eastAsia="宋体" w:cs="宋体"/>
          <w:sz w:val="25"/>
          <w:szCs w:val="25"/>
        </w:rPr>
        <w:t xml:space="preserve"> </w:t>
      </w:r>
      <w:r>
        <w:rPr>
          <w:rFonts w:ascii="宋体" w:hAnsi="宋体" w:eastAsia="宋体" w:cs="宋体"/>
          <w:spacing w:val="2"/>
          <w:sz w:val="25"/>
          <w:szCs w:val="25"/>
        </w:rPr>
        <w:t>诠释思想的时候，恰当的表达方式至关重要。摄影的表达方式，受其语言材料的特殊性</w:t>
      </w:r>
      <w:r>
        <w:rPr>
          <w:rFonts w:ascii="宋体" w:hAnsi="宋体" w:eastAsia="宋体" w:cs="宋体"/>
          <w:spacing w:val="1"/>
          <w:sz w:val="25"/>
          <w:szCs w:val="25"/>
        </w:rPr>
        <w:t xml:space="preserve">  </w:t>
      </w:r>
      <w:r>
        <w:rPr>
          <w:rFonts w:ascii="宋体" w:hAnsi="宋体" w:eastAsia="宋体" w:cs="宋体"/>
          <w:spacing w:val="3"/>
          <w:sz w:val="25"/>
          <w:szCs w:val="25"/>
        </w:rPr>
        <w:t>影响，虽具备与绘画相同的一些特征，不过也有其</w:t>
      </w:r>
      <w:r>
        <w:rPr>
          <w:rFonts w:ascii="宋体" w:hAnsi="宋体" w:eastAsia="宋体" w:cs="宋体"/>
          <w:spacing w:val="2"/>
          <w:sz w:val="25"/>
          <w:szCs w:val="25"/>
        </w:rPr>
        <w:t>独特的地方。这些在后续的课程中我</w:t>
      </w:r>
      <w:r>
        <w:rPr>
          <w:rFonts w:ascii="宋体" w:hAnsi="宋体" w:eastAsia="宋体" w:cs="宋体"/>
          <w:sz w:val="25"/>
          <w:szCs w:val="25"/>
        </w:rPr>
        <w:t xml:space="preserve"> </w:t>
      </w:r>
      <w:r>
        <w:rPr>
          <w:rFonts w:ascii="宋体" w:hAnsi="宋体" w:eastAsia="宋体" w:cs="宋体"/>
          <w:spacing w:val="2"/>
          <w:sz w:val="25"/>
          <w:szCs w:val="25"/>
        </w:rPr>
        <w:t>们会逐步加以讲述。但无论是什么样的表达方式，都是由画面的构图来呈现的，即对画</w:t>
      </w:r>
      <w:r>
        <w:rPr>
          <w:rFonts w:ascii="宋体" w:hAnsi="宋体" w:eastAsia="宋体" w:cs="宋体"/>
          <w:spacing w:val="13"/>
          <w:sz w:val="25"/>
          <w:szCs w:val="25"/>
        </w:rPr>
        <w:t xml:space="preserve"> </w:t>
      </w:r>
      <w:r>
        <w:rPr>
          <w:rFonts w:ascii="宋体" w:hAnsi="宋体" w:eastAsia="宋体" w:cs="宋体"/>
          <w:spacing w:val="2"/>
          <w:sz w:val="25"/>
          <w:szCs w:val="25"/>
        </w:rPr>
        <w:t>面内容的选择、组织和布局。这也是摄影表达方式的外在体现。本节，我们将从画面构</w:t>
      </w:r>
      <w:r>
        <w:rPr>
          <w:rFonts w:ascii="宋体" w:hAnsi="宋体" w:eastAsia="宋体" w:cs="宋体"/>
          <w:spacing w:val="4"/>
          <w:sz w:val="25"/>
          <w:szCs w:val="25"/>
        </w:rPr>
        <w:t xml:space="preserve">  </w:t>
      </w:r>
      <w:r>
        <w:rPr>
          <w:rFonts w:ascii="宋体" w:hAnsi="宋体" w:eastAsia="宋体" w:cs="宋体"/>
          <w:spacing w:val="-1"/>
          <w:sz w:val="25"/>
          <w:szCs w:val="25"/>
        </w:rPr>
        <w:t>图的基本要素讲解它们的作用和意义。</w:t>
      </w:r>
    </w:p>
    <w:p w14:paraId="516C5081">
      <w:pPr>
        <w:pStyle w:val="2"/>
        <w:spacing w:line="249" w:lineRule="auto"/>
      </w:pPr>
    </w:p>
    <w:p w14:paraId="38132C60">
      <w:pPr>
        <w:pStyle w:val="2"/>
        <w:spacing w:line="249" w:lineRule="auto"/>
      </w:pPr>
    </w:p>
    <w:p w14:paraId="4A0321FD">
      <w:pPr>
        <w:pStyle w:val="2"/>
        <w:spacing w:line="249" w:lineRule="auto"/>
      </w:pPr>
    </w:p>
    <w:p w14:paraId="121B05CF">
      <w:pPr>
        <w:pStyle w:val="2"/>
        <w:spacing w:before="54" w:line="259" w:lineRule="exact"/>
        <w:ind w:left="639"/>
        <w:rPr>
          <w:sz w:val="19"/>
          <w:szCs w:val="19"/>
        </w:rPr>
      </w:pPr>
      <w:r>
        <w:rPr>
          <w:spacing w:val="-2"/>
          <w:position w:val="1"/>
          <w:sz w:val="19"/>
          <w:szCs w:val="19"/>
        </w:rPr>
        <w:t>032</w:t>
      </w:r>
    </w:p>
    <w:p w14:paraId="086B424E">
      <w:pPr>
        <w:spacing w:before="161" w:line="250" w:lineRule="exact"/>
      </w:pPr>
      <w:r>
        <w:rPr>
          <w:position w:val="-5"/>
        </w:rPr>
        <w:drawing>
          <wp:inline distT="0" distB="0" distL="0" distR="0">
            <wp:extent cx="7066915" cy="15875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472"/>
                    <a:stretch>
                      <a:fillRect/>
                    </a:stretch>
                  </pic:blipFill>
                  <pic:spPr>
                    <a:xfrm>
                      <a:off x="0" y="0"/>
                      <a:ext cx="7067484" cy="158756"/>
                    </a:xfrm>
                    <a:prstGeom prst="rect">
                      <a:avLst/>
                    </a:prstGeom>
                  </pic:spPr>
                </pic:pic>
              </a:graphicData>
            </a:graphic>
          </wp:inline>
        </w:drawing>
      </w:r>
    </w:p>
    <w:p w14:paraId="557BD1F6">
      <w:pPr>
        <w:spacing w:line="250" w:lineRule="exact"/>
        <w:sectPr>
          <w:headerReference r:id="rId59" w:type="default"/>
          <w:footerReference r:id="rId60" w:type="default"/>
          <w:pgSz w:w="11910" w:h="16840"/>
          <w:pgMar w:top="969" w:right="390" w:bottom="20" w:left="390" w:header="0" w:footer="0" w:gutter="0"/>
          <w:cols w:space="720" w:num="1"/>
        </w:sectPr>
      </w:pPr>
    </w:p>
    <w:p w14:paraId="5A70B17E">
      <w:pPr>
        <w:pStyle w:val="2"/>
        <w:spacing w:line="242" w:lineRule="auto"/>
      </w:pPr>
    </w:p>
    <w:p w14:paraId="1D3796A4">
      <w:pPr>
        <w:pStyle w:val="2"/>
        <w:spacing w:line="243" w:lineRule="auto"/>
      </w:pPr>
    </w:p>
    <w:p w14:paraId="2DDB6118">
      <w:pPr>
        <w:pStyle w:val="2"/>
        <w:spacing w:line="243" w:lineRule="auto"/>
      </w:pPr>
      <w:r>
        <w:drawing>
          <wp:anchor distT="0" distB="0" distL="0" distR="0" simplePos="0" relativeHeight="251793408" behindDoc="0" locked="0" layoutInCell="1" allowOverlap="1">
            <wp:simplePos x="0" y="0"/>
            <wp:positionH relativeFrom="column">
              <wp:posOffset>780415</wp:posOffset>
            </wp:positionH>
            <wp:positionV relativeFrom="paragraph">
              <wp:posOffset>134620</wp:posOffset>
            </wp:positionV>
            <wp:extent cx="6350" cy="31115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473"/>
                    <a:stretch>
                      <a:fillRect/>
                    </a:stretch>
                  </pic:blipFill>
                  <pic:spPr>
                    <a:xfrm>
                      <a:off x="0" y="0"/>
                      <a:ext cx="6352" cy="311177"/>
                    </a:xfrm>
                    <a:prstGeom prst="rect">
                      <a:avLst/>
                    </a:prstGeom>
                  </pic:spPr>
                </pic:pic>
              </a:graphicData>
            </a:graphic>
          </wp:anchor>
        </w:drawing>
      </w:r>
      <w:r>
        <w:drawing>
          <wp:anchor distT="0" distB="0" distL="0" distR="0" simplePos="0" relativeHeight="251792384" behindDoc="0" locked="0" layoutInCell="1" allowOverlap="1">
            <wp:simplePos x="0" y="0"/>
            <wp:positionH relativeFrom="column">
              <wp:posOffset>977265</wp:posOffset>
            </wp:positionH>
            <wp:positionV relativeFrom="paragraph">
              <wp:posOffset>153670</wp:posOffset>
            </wp:positionV>
            <wp:extent cx="660400" cy="63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474"/>
                    <a:stretch>
                      <a:fillRect/>
                    </a:stretch>
                  </pic:blipFill>
                  <pic:spPr>
                    <a:xfrm>
                      <a:off x="0" y="0"/>
                      <a:ext cx="660388" cy="6350"/>
                    </a:xfrm>
                    <a:prstGeom prst="rect">
                      <a:avLst/>
                    </a:prstGeom>
                  </pic:spPr>
                </pic:pic>
              </a:graphicData>
            </a:graphic>
          </wp:anchor>
        </w:drawing>
      </w:r>
      <w:r>
        <w:drawing>
          <wp:anchor distT="0" distB="0" distL="0" distR="0" simplePos="0" relativeHeight="251794432" behindDoc="0" locked="0" layoutInCell="1" allowOverlap="1">
            <wp:simplePos x="0" y="0"/>
            <wp:positionH relativeFrom="column">
              <wp:posOffset>1612265</wp:posOffset>
            </wp:positionH>
            <wp:positionV relativeFrom="paragraph">
              <wp:posOffset>140970</wp:posOffset>
            </wp:positionV>
            <wp:extent cx="6350" cy="30480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475"/>
                    <a:stretch>
                      <a:fillRect/>
                    </a:stretch>
                  </pic:blipFill>
                  <pic:spPr>
                    <a:xfrm>
                      <a:off x="0" y="0"/>
                      <a:ext cx="6352" cy="304868"/>
                    </a:xfrm>
                    <a:prstGeom prst="rect">
                      <a:avLst/>
                    </a:prstGeom>
                  </pic:spPr>
                </pic:pic>
              </a:graphicData>
            </a:graphic>
          </wp:anchor>
        </w:drawing>
      </w:r>
    </w:p>
    <w:p w14:paraId="37EF572D">
      <w:pPr>
        <w:spacing w:before="85" w:line="220" w:lineRule="auto"/>
        <w:ind w:left="1363"/>
        <w:rPr>
          <w:rFonts w:ascii="宋体" w:hAnsi="宋体" w:eastAsia="宋体" w:cs="宋体"/>
          <w:sz w:val="26"/>
          <w:szCs w:val="26"/>
        </w:rPr>
      </w:pPr>
      <w:r>
        <w:rPr>
          <w:rFonts w:ascii="宋体" w:hAnsi="宋体" w:eastAsia="宋体" w:cs="宋体"/>
          <w:b/>
          <w:bCs/>
          <w:sz w:val="26"/>
          <w:szCs w:val="26"/>
          <w:u w:val="single" w:color="auto"/>
        </w:rPr>
        <w:t>知识目</w:t>
      </w:r>
      <w:r>
        <w:rPr>
          <w:rFonts w:ascii="宋体" w:hAnsi="宋体" w:eastAsia="宋体" w:cs="宋体"/>
          <w:b/>
          <w:bCs/>
          <w:sz w:val="26"/>
          <w:szCs w:val="26"/>
        </w:rPr>
        <w:t>标</w:t>
      </w:r>
    </w:p>
    <w:p w14:paraId="3E43B16F">
      <w:pPr>
        <w:spacing w:before="247" w:line="224" w:lineRule="auto"/>
        <w:ind w:left="1209"/>
        <w:rPr>
          <w:rFonts w:ascii="KaiTi" w:hAnsi="KaiTi" w:eastAsia="KaiTi" w:cs="KaiTi"/>
          <w:sz w:val="24"/>
          <w:szCs w:val="24"/>
        </w:rPr>
      </w:pPr>
      <w:r>
        <w:rPr>
          <w:rFonts w:ascii="宋体" w:hAnsi="宋体" w:eastAsia="宋体" w:cs="宋体"/>
          <w:color w:val="804030"/>
          <w:spacing w:val="3"/>
          <w:sz w:val="24"/>
          <w:szCs w:val="24"/>
        </w:rPr>
        <w:t>●</w:t>
      </w:r>
      <w:r>
        <w:rPr>
          <w:rFonts w:ascii="宋体" w:hAnsi="宋体" w:eastAsia="宋体" w:cs="宋体"/>
          <w:color w:val="804030"/>
          <w:spacing w:val="-43"/>
          <w:sz w:val="24"/>
          <w:szCs w:val="24"/>
        </w:rPr>
        <w:t xml:space="preserve"> </w:t>
      </w:r>
      <w:r>
        <w:rPr>
          <w:rFonts w:ascii="KaiTi" w:hAnsi="KaiTi" w:eastAsia="KaiTi" w:cs="KaiTi"/>
          <w:spacing w:val="3"/>
          <w:sz w:val="24"/>
          <w:szCs w:val="24"/>
        </w:rPr>
        <w:t>掌握画面构图的主体是什么。</w:t>
      </w:r>
    </w:p>
    <w:p w14:paraId="09946AAF">
      <w:pPr>
        <w:spacing w:before="178" w:line="224" w:lineRule="auto"/>
        <w:ind w:left="1209"/>
        <w:rPr>
          <w:rFonts w:ascii="KaiTi" w:hAnsi="KaiTi" w:eastAsia="KaiTi" w:cs="KaiTi"/>
          <w:sz w:val="24"/>
          <w:szCs w:val="24"/>
        </w:rPr>
      </w:pPr>
      <w:r>
        <w:rPr>
          <w:rFonts w:ascii="宋体" w:hAnsi="宋体" w:eastAsia="宋体" w:cs="宋体"/>
          <w:color w:val="804030"/>
          <w:spacing w:val="-2"/>
          <w:sz w:val="24"/>
          <w:szCs w:val="24"/>
        </w:rPr>
        <w:t xml:space="preserve">● </w:t>
      </w:r>
      <w:r>
        <w:rPr>
          <w:rFonts w:ascii="KaiTi" w:hAnsi="KaiTi" w:eastAsia="KaiTi" w:cs="KaiTi"/>
          <w:spacing w:val="-2"/>
          <w:sz w:val="24"/>
          <w:szCs w:val="24"/>
        </w:rPr>
        <w:t>掌握画面构图的陪体是什么。</w:t>
      </w:r>
    </w:p>
    <w:p w14:paraId="28EC6248">
      <w:pPr>
        <w:spacing w:before="172"/>
      </w:pPr>
    </w:p>
    <w:tbl>
      <w:tblPr>
        <w:tblStyle w:val="5"/>
        <w:tblW w:w="1340" w:type="dxa"/>
        <w:tblInd w:w="1234" w:type="dxa"/>
        <w:tblBorders>
          <w:top w:val="single" w:color="000000" w:sz="2" w:space="0"/>
          <w:left w:val="single" w:color="000000" w:sz="4" w:space="0"/>
          <w:bottom w:val="none" w:color="auto" w:sz="0"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340"/>
      </w:tblGrid>
      <w:tr w14:paraId="7DAB2375">
        <w:trPr>
          <w:trHeight w:val="474" w:hRule="atLeast"/>
        </w:trPr>
        <w:tc>
          <w:tcPr>
            <w:tcW w:w="1340" w:type="dxa"/>
            <w:vAlign w:val="top"/>
          </w:tcPr>
          <w:p w14:paraId="1DA37B5E">
            <w:pPr>
              <w:spacing w:before="152" w:line="219" w:lineRule="auto"/>
              <w:ind w:left="143"/>
              <w:rPr>
                <w:rFonts w:ascii="宋体" w:hAnsi="宋体" w:eastAsia="宋体" w:cs="宋体"/>
                <w:sz w:val="26"/>
                <w:szCs w:val="26"/>
              </w:rPr>
            </w:pPr>
            <w:r>
              <w:rPr>
                <w:rFonts w:ascii="宋体" w:hAnsi="宋体" w:eastAsia="宋体" w:cs="宋体"/>
                <w:b/>
                <w:bCs/>
                <w:spacing w:val="2"/>
                <w:sz w:val="26"/>
                <w:szCs w:val="26"/>
              </w:rPr>
              <w:t>素养目标</w:t>
            </w:r>
          </w:p>
        </w:tc>
      </w:tr>
    </w:tbl>
    <w:p w14:paraId="52184D44">
      <w:pPr>
        <w:spacing w:before="154" w:line="223" w:lineRule="auto"/>
        <w:ind w:left="1209"/>
        <w:rPr>
          <w:rFonts w:ascii="KaiTi" w:hAnsi="KaiTi" w:eastAsia="KaiTi" w:cs="KaiTi"/>
          <w:sz w:val="27"/>
          <w:szCs w:val="27"/>
        </w:rPr>
      </w:pPr>
      <w:r>
        <w:rPr>
          <w:rFonts w:ascii="宋体" w:hAnsi="宋体" w:eastAsia="宋体" w:cs="宋体"/>
          <w:color w:val="904020"/>
          <w:spacing w:val="-25"/>
          <w:sz w:val="27"/>
          <w:szCs w:val="27"/>
        </w:rPr>
        <w:t>●</w:t>
      </w:r>
      <w:r>
        <w:rPr>
          <w:rFonts w:ascii="宋体" w:hAnsi="宋体" w:eastAsia="宋体" w:cs="宋体"/>
          <w:color w:val="904020"/>
          <w:spacing w:val="-60"/>
          <w:sz w:val="27"/>
          <w:szCs w:val="27"/>
        </w:rPr>
        <w:t xml:space="preserve"> </w:t>
      </w:r>
      <w:r>
        <w:rPr>
          <w:rFonts w:ascii="KaiTi" w:hAnsi="KaiTi" w:eastAsia="KaiTi" w:cs="KaiTi"/>
          <w:spacing w:val="-25"/>
          <w:sz w:val="27"/>
          <w:szCs w:val="27"/>
        </w:rPr>
        <w:t>培养学生严谨认真的工作态度。</w:t>
      </w:r>
    </w:p>
    <w:p w14:paraId="071B303C">
      <w:pPr>
        <w:spacing w:before="186" w:line="224" w:lineRule="auto"/>
        <w:ind w:left="1209"/>
        <w:rPr>
          <w:rFonts w:ascii="KaiTi" w:hAnsi="KaiTi" w:eastAsia="KaiTi" w:cs="KaiTi"/>
          <w:sz w:val="24"/>
          <w:szCs w:val="24"/>
        </w:rPr>
      </w:pPr>
      <w:r>
        <w:rPr>
          <w:rFonts w:ascii="宋体" w:hAnsi="宋体" w:eastAsia="宋体" w:cs="宋体"/>
          <w:color w:val="804030"/>
          <w:spacing w:val="3"/>
          <w:sz w:val="24"/>
          <w:szCs w:val="24"/>
        </w:rPr>
        <w:t>●</w:t>
      </w:r>
      <w:r>
        <w:rPr>
          <w:rFonts w:ascii="宋体" w:hAnsi="宋体" w:eastAsia="宋体" w:cs="宋体"/>
          <w:color w:val="804030"/>
          <w:spacing w:val="-47"/>
          <w:sz w:val="24"/>
          <w:szCs w:val="24"/>
        </w:rPr>
        <w:t xml:space="preserve"> </w:t>
      </w:r>
      <w:r>
        <w:rPr>
          <w:rFonts w:ascii="KaiTi" w:hAnsi="KaiTi" w:eastAsia="KaiTi" w:cs="KaiTi"/>
          <w:spacing w:val="3"/>
          <w:sz w:val="24"/>
          <w:szCs w:val="24"/>
        </w:rPr>
        <w:t>培养学生的综合学习分析能力。</w:t>
      </w:r>
    </w:p>
    <w:p w14:paraId="08B08DF4">
      <w:pPr>
        <w:pStyle w:val="2"/>
        <w:spacing w:line="302" w:lineRule="auto"/>
      </w:pPr>
    </w:p>
    <w:p w14:paraId="3A1AF091">
      <w:pPr>
        <w:spacing w:before="98"/>
        <w:ind w:left="689"/>
        <w:rPr>
          <w:rFonts w:ascii="黑体" w:hAnsi="黑体" w:eastAsia="黑体" w:cs="黑体"/>
          <w:sz w:val="30"/>
          <w:szCs w:val="30"/>
        </w:rPr>
      </w:pPr>
      <w:r>
        <w:rPr>
          <w:rFonts w:ascii="黑体" w:hAnsi="黑体" w:eastAsia="黑体" w:cs="黑体"/>
          <w:color w:val="E0F010"/>
          <w:position w:val="-8"/>
          <w:sz w:val="30"/>
          <w:szCs w:val="30"/>
        </w:rPr>
        <w:drawing>
          <wp:inline distT="0" distB="0" distL="0" distR="0">
            <wp:extent cx="342265" cy="35496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476"/>
                    <a:stretch>
                      <a:fillRect/>
                    </a:stretch>
                  </pic:blipFill>
                  <pic:spPr>
                    <a:xfrm>
                      <a:off x="0" y="0"/>
                      <a:ext cx="342899" cy="355555"/>
                    </a:xfrm>
                    <a:prstGeom prst="rect">
                      <a:avLst/>
                    </a:prstGeom>
                  </pic:spPr>
                </pic:pic>
              </a:graphicData>
            </a:graphic>
          </wp:inline>
        </w:drawing>
      </w:r>
      <w:r>
        <w:rPr>
          <w:rFonts w:ascii="黑体" w:hAnsi="黑体" w:eastAsia="黑体" w:cs="黑体"/>
          <w:color w:val="E0F010"/>
          <w:spacing w:val="-50"/>
          <w:sz w:val="30"/>
          <w:szCs w:val="30"/>
          <w:shd w:val="clear" w:fill="548DF0"/>
        </w:rPr>
        <w:t xml:space="preserve"> </w:t>
      </w:r>
      <w:r>
        <w:rPr>
          <w:rFonts w:ascii="黑体" w:hAnsi="黑体" w:eastAsia="黑体" w:cs="黑体"/>
          <w:color w:val="E0F010"/>
          <w:spacing w:val="-17"/>
          <w:sz w:val="30"/>
          <w:szCs w:val="30"/>
          <w:shd w:val="clear" w:fill="548DF0"/>
        </w:rPr>
        <w:t>引导问题</w:t>
      </w:r>
      <w:r>
        <w:rPr>
          <w:rFonts w:ascii="黑体" w:hAnsi="黑体" w:eastAsia="黑体" w:cs="黑体"/>
          <w:color w:val="E0F010"/>
          <w:sz w:val="30"/>
          <w:szCs w:val="30"/>
          <w:shd w:val="clear" w:fill="548DF0"/>
        </w:rPr>
        <w:t xml:space="preserve">                                                    </w:t>
      </w:r>
    </w:p>
    <w:p w14:paraId="686D3471">
      <w:pPr>
        <w:spacing w:before="174" w:line="220" w:lineRule="auto"/>
        <w:ind w:left="1209"/>
        <w:rPr>
          <w:rFonts w:ascii="宋体" w:hAnsi="宋体" w:eastAsia="宋体" w:cs="宋体"/>
          <w:sz w:val="24"/>
          <w:szCs w:val="24"/>
        </w:rPr>
      </w:pPr>
      <w:r>
        <w:rPr>
          <w:rFonts w:ascii="宋体" w:hAnsi="宋体" w:eastAsia="宋体" w:cs="宋体"/>
          <w:spacing w:val="10"/>
          <w:sz w:val="24"/>
          <w:szCs w:val="24"/>
        </w:rPr>
        <w:t>如何进行摄影构图?</w:t>
      </w:r>
    </w:p>
    <w:p w14:paraId="09C13817">
      <w:pPr>
        <w:pStyle w:val="2"/>
        <w:spacing w:line="310" w:lineRule="auto"/>
      </w:pPr>
    </w:p>
    <w:p w14:paraId="08D4E9F1">
      <w:pPr>
        <w:spacing w:before="111"/>
        <w:ind w:left="689"/>
        <w:rPr>
          <w:rFonts w:ascii="黑体" w:hAnsi="黑体" w:eastAsia="黑体" w:cs="黑体"/>
          <w:sz w:val="34"/>
          <w:szCs w:val="34"/>
        </w:rPr>
      </w:pPr>
      <w:r>
        <w:rPr>
          <w:rFonts w:ascii="黑体" w:hAnsi="黑体" w:eastAsia="黑体" w:cs="黑体"/>
          <w:position w:val="-16"/>
          <w:sz w:val="34"/>
          <w:szCs w:val="34"/>
        </w:rPr>
        <w:drawing>
          <wp:inline distT="0" distB="0" distL="0" distR="0">
            <wp:extent cx="215900" cy="38735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477"/>
                    <a:stretch>
                      <a:fillRect/>
                    </a:stretch>
                  </pic:blipFill>
                  <pic:spPr>
                    <a:xfrm>
                      <a:off x="0" y="0"/>
                      <a:ext cx="215919" cy="387421"/>
                    </a:xfrm>
                    <a:prstGeom prst="rect">
                      <a:avLst/>
                    </a:prstGeom>
                  </pic:spPr>
                </pic:pic>
              </a:graphicData>
            </a:graphic>
          </wp:inline>
        </w:drawing>
      </w:r>
      <w:r>
        <w:rPr>
          <w:rFonts w:ascii="黑体" w:hAnsi="黑体" w:eastAsia="黑体" w:cs="黑体"/>
          <w:spacing w:val="18"/>
          <w:sz w:val="34"/>
          <w:szCs w:val="34"/>
        </w:rPr>
        <w:t xml:space="preserve"> </w:t>
      </w:r>
      <w:r>
        <w:rPr>
          <w:rFonts w:ascii="黑体" w:hAnsi="黑体" w:eastAsia="黑体" w:cs="黑体"/>
          <w:b/>
          <w:bCs/>
          <w:spacing w:val="9"/>
          <w:sz w:val="34"/>
          <w:szCs w:val="34"/>
        </w:rPr>
        <w:t>知识点1</w:t>
      </w:r>
      <w:r>
        <w:rPr>
          <w:rFonts w:ascii="黑体" w:hAnsi="黑体" w:eastAsia="黑体" w:cs="黑体"/>
          <w:sz w:val="34"/>
          <w:szCs w:val="34"/>
        </w:rPr>
        <w:t xml:space="preserve">  </w:t>
      </w:r>
      <w:r>
        <w:rPr>
          <w:rFonts w:ascii="黑体" w:hAnsi="黑体" w:eastAsia="黑体" w:cs="黑体"/>
          <w:b/>
          <w:bCs/>
          <w:color w:val="305060"/>
          <w:spacing w:val="9"/>
          <w:sz w:val="34"/>
          <w:szCs w:val="34"/>
        </w:rPr>
        <w:t>主体</w:t>
      </w:r>
    </w:p>
    <w:p w14:paraId="6DA89548">
      <w:pPr>
        <w:spacing w:before="248" w:line="343" w:lineRule="auto"/>
        <w:ind w:left="739" w:right="704" w:firstLine="469"/>
        <w:jc w:val="both"/>
        <w:rPr>
          <w:rFonts w:ascii="宋体" w:hAnsi="宋体" w:eastAsia="宋体" w:cs="宋体"/>
          <w:sz w:val="25"/>
          <w:szCs w:val="25"/>
        </w:rPr>
      </w:pPr>
      <w:r>
        <w:rPr>
          <w:rFonts w:ascii="宋体" w:hAnsi="宋体" w:eastAsia="宋体" w:cs="宋体"/>
          <w:spacing w:val="2"/>
          <w:sz w:val="25"/>
          <w:szCs w:val="25"/>
        </w:rPr>
        <w:t>主体是构成画面的主要组成部分，是用以表达主题思想的主要形象，也</w:t>
      </w:r>
      <w:r>
        <w:rPr>
          <w:rFonts w:ascii="宋体" w:hAnsi="宋体" w:eastAsia="宋体" w:cs="宋体"/>
          <w:spacing w:val="1"/>
          <w:sz w:val="25"/>
          <w:szCs w:val="25"/>
        </w:rPr>
        <w:t>是主题思想</w:t>
      </w:r>
      <w:r>
        <w:rPr>
          <w:rFonts w:ascii="宋体" w:hAnsi="宋体" w:eastAsia="宋体" w:cs="宋体"/>
          <w:sz w:val="25"/>
          <w:szCs w:val="25"/>
        </w:rPr>
        <w:t xml:space="preserve"> </w:t>
      </w:r>
      <w:r>
        <w:rPr>
          <w:rFonts w:ascii="宋体" w:hAnsi="宋体" w:eastAsia="宋体" w:cs="宋体"/>
          <w:spacing w:val="9"/>
          <w:sz w:val="25"/>
          <w:szCs w:val="25"/>
        </w:rPr>
        <w:t>的揭示者。它同时也是画面的结构中心和兴趣中心，是组织画面的依据，是摄影作品</w:t>
      </w:r>
      <w:r>
        <w:rPr>
          <w:rFonts w:ascii="宋体" w:hAnsi="宋体" w:eastAsia="宋体" w:cs="宋体"/>
          <w:spacing w:val="1"/>
          <w:sz w:val="25"/>
          <w:szCs w:val="25"/>
        </w:rPr>
        <w:t xml:space="preserve"> </w:t>
      </w:r>
      <w:r>
        <w:rPr>
          <w:rFonts w:ascii="宋体" w:hAnsi="宋体" w:eastAsia="宋体" w:cs="宋体"/>
          <w:spacing w:val="2"/>
          <w:sz w:val="25"/>
          <w:szCs w:val="25"/>
        </w:rPr>
        <w:t>的灵魂所在。它可以是一个人或者某一个物体，也可以是一群人或某一组对象。</w:t>
      </w:r>
      <w:r>
        <w:rPr>
          <w:rFonts w:ascii="FangSong" w:hAnsi="FangSong" w:eastAsia="FangSong" w:cs="FangSong"/>
          <w:spacing w:val="2"/>
          <w:sz w:val="25"/>
          <w:szCs w:val="25"/>
        </w:rPr>
        <w:t>图</w:t>
      </w:r>
      <w:r>
        <w:rPr>
          <w:rFonts w:ascii="FangSong" w:hAnsi="FangSong" w:eastAsia="FangSong" w:cs="FangSong"/>
          <w:spacing w:val="1"/>
          <w:sz w:val="25"/>
          <w:szCs w:val="25"/>
        </w:rPr>
        <w:t>2</w:t>
      </w:r>
      <w:r>
        <w:rPr>
          <w:rFonts w:ascii="FangSong" w:hAnsi="FangSong" w:eastAsia="FangSong" w:cs="FangSong"/>
          <w:spacing w:val="-65"/>
          <w:sz w:val="25"/>
          <w:szCs w:val="25"/>
        </w:rPr>
        <w:t xml:space="preserve"> </w:t>
      </w:r>
      <w:r>
        <w:rPr>
          <w:rFonts w:ascii="FangSong" w:hAnsi="FangSong" w:eastAsia="FangSong" w:cs="FangSong"/>
          <w:spacing w:val="1"/>
          <w:sz w:val="25"/>
          <w:szCs w:val="25"/>
        </w:rPr>
        <w:t>-</w:t>
      </w:r>
      <w:r>
        <w:rPr>
          <w:rFonts w:ascii="FangSong" w:hAnsi="FangSong" w:eastAsia="FangSong" w:cs="FangSong"/>
          <w:spacing w:val="-62"/>
          <w:sz w:val="25"/>
          <w:szCs w:val="25"/>
        </w:rPr>
        <w:t xml:space="preserve"> </w:t>
      </w:r>
      <w:r>
        <w:rPr>
          <w:rFonts w:ascii="FangSong" w:hAnsi="FangSong" w:eastAsia="FangSong" w:cs="FangSong"/>
          <w:spacing w:val="1"/>
          <w:sz w:val="25"/>
          <w:szCs w:val="25"/>
        </w:rPr>
        <w:t>9</w:t>
      </w:r>
      <w:r>
        <w:rPr>
          <w:rFonts w:ascii="FangSong" w:hAnsi="FangSong" w:eastAsia="FangSong" w:cs="FangSong"/>
          <w:sz w:val="25"/>
          <w:szCs w:val="25"/>
        </w:rPr>
        <w:t xml:space="preserve"> </w:t>
      </w:r>
      <w:r>
        <w:rPr>
          <w:rFonts w:ascii="宋体" w:hAnsi="宋体" w:eastAsia="宋体" w:cs="宋体"/>
          <w:spacing w:val="-1"/>
          <w:sz w:val="25"/>
          <w:szCs w:val="25"/>
        </w:rPr>
        <w:t>所示的主体是居于画面中的两幢中式建筑。</w:t>
      </w:r>
    </w:p>
    <w:p w14:paraId="6462689B">
      <w:pPr>
        <w:spacing w:before="214" w:line="5250" w:lineRule="exact"/>
        <w:ind w:firstLine="1709"/>
      </w:pPr>
      <w:r>
        <w:rPr>
          <w:position w:val="-104"/>
        </w:rPr>
        <w:drawing>
          <wp:inline distT="0" distB="0" distL="0" distR="0">
            <wp:extent cx="4845050" cy="33331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478"/>
                    <a:stretch>
                      <a:fillRect/>
                    </a:stretch>
                  </pic:blipFill>
                  <pic:spPr>
                    <a:xfrm>
                      <a:off x="0" y="0"/>
                      <a:ext cx="4845064" cy="3333667"/>
                    </a:xfrm>
                    <a:prstGeom prst="rect">
                      <a:avLst/>
                    </a:prstGeom>
                  </pic:spPr>
                </pic:pic>
              </a:graphicData>
            </a:graphic>
          </wp:inline>
        </w:drawing>
      </w:r>
    </w:p>
    <w:p w14:paraId="641C5589">
      <w:pPr>
        <w:spacing w:before="167" w:line="222" w:lineRule="auto"/>
        <w:ind w:left="3829"/>
        <w:rPr>
          <w:rFonts w:ascii="黑体" w:hAnsi="黑体" w:eastAsia="黑体" w:cs="黑体"/>
          <w:sz w:val="19"/>
          <w:szCs w:val="19"/>
        </w:rPr>
      </w:pPr>
      <w:r>
        <w:rPr>
          <w:rFonts w:ascii="黑体" w:hAnsi="黑体" w:eastAsia="黑体" w:cs="黑体"/>
          <w:spacing w:val="16"/>
          <w:sz w:val="19"/>
          <w:szCs w:val="19"/>
        </w:rPr>
        <w:t>图</w:t>
      </w:r>
      <w:r>
        <w:rPr>
          <w:rFonts w:ascii="黑体" w:hAnsi="黑体" w:eastAsia="黑体" w:cs="黑体"/>
          <w:spacing w:val="-19"/>
          <w:sz w:val="19"/>
          <w:szCs w:val="19"/>
        </w:rPr>
        <w:t xml:space="preserve"> </w:t>
      </w:r>
      <w:r>
        <w:rPr>
          <w:rFonts w:ascii="黑体" w:hAnsi="黑体" w:eastAsia="黑体" w:cs="黑体"/>
          <w:spacing w:val="16"/>
          <w:sz w:val="19"/>
          <w:szCs w:val="19"/>
        </w:rPr>
        <w:t>2</w:t>
      </w:r>
      <w:r>
        <w:rPr>
          <w:rFonts w:ascii="黑体" w:hAnsi="黑体" w:eastAsia="黑体" w:cs="黑体"/>
          <w:spacing w:val="-23"/>
          <w:sz w:val="19"/>
          <w:szCs w:val="19"/>
        </w:rPr>
        <w:t xml:space="preserve"> </w:t>
      </w:r>
      <w:r>
        <w:rPr>
          <w:rFonts w:ascii="黑体" w:hAnsi="黑体" w:eastAsia="黑体" w:cs="黑体"/>
          <w:spacing w:val="16"/>
          <w:sz w:val="19"/>
          <w:szCs w:val="19"/>
        </w:rPr>
        <w:t>-</w:t>
      </w:r>
      <w:r>
        <w:rPr>
          <w:rFonts w:ascii="黑体" w:hAnsi="黑体" w:eastAsia="黑体" w:cs="黑体"/>
          <w:spacing w:val="-24"/>
          <w:sz w:val="19"/>
          <w:szCs w:val="19"/>
        </w:rPr>
        <w:t xml:space="preserve"> </w:t>
      </w:r>
      <w:r>
        <w:rPr>
          <w:rFonts w:ascii="黑体" w:hAnsi="黑体" w:eastAsia="黑体" w:cs="黑体"/>
          <w:spacing w:val="16"/>
          <w:sz w:val="19"/>
          <w:szCs w:val="19"/>
        </w:rPr>
        <w:t>9</w:t>
      </w:r>
      <w:r>
        <w:rPr>
          <w:rFonts w:ascii="黑体" w:hAnsi="黑体" w:eastAsia="黑体" w:cs="黑体"/>
          <w:spacing w:val="29"/>
          <w:sz w:val="19"/>
          <w:szCs w:val="19"/>
        </w:rPr>
        <w:t xml:space="preserve">  </w:t>
      </w:r>
      <w:r>
        <w:rPr>
          <w:rFonts w:ascii="黑体" w:hAnsi="黑体" w:eastAsia="黑体" w:cs="黑体"/>
          <w:spacing w:val="16"/>
          <w:sz w:val="19"/>
          <w:szCs w:val="19"/>
        </w:rPr>
        <w:t>《老君山》(摄影：付强)</w:t>
      </w:r>
    </w:p>
    <w:p w14:paraId="57985B93">
      <w:pPr>
        <w:pStyle w:val="2"/>
        <w:spacing w:line="245" w:lineRule="auto"/>
      </w:pPr>
    </w:p>
    <w:p w14:paraId="31E5F017">
      <w:pPr>
        <w:pStyle w:val="2"/>
        <w:spacing w:line="245" w:lineRule="auto"/>
      </w:pPr>
    </w:p>
    <w:p w14:paraId="4DD7CEA5">
      <w:pPr>
        <w:pStyle w:val="2"/>
        <w:spacing w:line="245" w:lineRule="auto"/>
      </w:pPr>
    </w:p>
    <w:p w14:paraId="317A16CB">
      <w:pPr>
        <w:pStyle w:val="2"/>
        <w:spacing w:before="55" w:line="259" w:lineRule="exact"/>
        <w:ind w:left="9979"/>
        <w:rPr>
          <w:sz w:val="19"/>
          <w:szCs w:val="19"/>
        </w:rPr>
      </w:pPr>
      <w:r>
        <w:pict>
          <v:rect id="_x0000_s1099" o:spid="_x0000_s1099" o:spt="1" style="position:absolute;left:0pt;margin-left:0.5pt;margin-top:23.75pt;height:17.5pt;width:550pt;z-index:251791360;mso-width-relative:page;mso-height-relative:page;" fillcolor="#3F6565" filled="t" stroked="f" coordsize="21600,21600">
            <v:path/>
            <v:fill on="t" focussize="0,0"/>
            <v:stroke on="f"/>
            <v:imagedata o:title=""/>
            <o:lock v:ext="edit"/>
          </v:rect>
        </w:pict>
      </w:r>
      <w:r>
        <w:rPr>
          <w:spacing w:val="-2"/>
          <w:position w:val="1"/>
          <w:sz w:val="19"/>
          <w:szCs w:val="19"/>
        </w:rPr>
        <w:t>033</w:t>
      </w:r>
    </w:p>
    <w:p w14:paraId="772FF99E">
      <w:pPr>
        <w:spacing w:line="259" w:lineRule="exact"/>
        <w:rPr>
          <w:sz w:val="19"/>
          <w:szCs w:val="19"/>
        </w:rPr>
        <w:sectPr>
          <w:headerReference r:id="rId61" w:type="default"/>
          <w:pgSz w:w="11910" w:h="16840"/>
          <w:pgMar w:top="839" w:right="489" w:bottom="400" w:left="390" w:header="0" w:footer="0" w:gutter="0"/>
          <w:cols w:space="720" w:num="1"/>
        </w:sectPr>
      </w:pPr>
    </w:p>
    <w:p w14:paraId="3DBCD89C">
      <w:pPr>
        <w:pStyle w:val="2"/>
        <w:spacing w:line="416" w:lineRule="auto"/>
      </w:pPr>
      <w:r>
        <w:drawing>
          <wp:anchor distT="0" distB="0" distL="0" distR="0" simplePos="0" relativeHeight="251795456" behindDoc="0" locked="0" layoutInCell="1" allowOverlap="1">
            <wp:simplePos x="0" y="0"/>
            <wp:positionH relativeFrom="column">
              <wp:posOffset>399415</wp:posOffset>
            </wp:positionH>
            <wp:positionV relativeFrom="paragraph">
              <wp:posOffset>30480</wp:posOffset>
            </wp:positionV>
            <wp:extent cx="3937000" cy="6350"/>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479"/>
                    <a:stretch>
                      <a:fillRect/>
                    </a:stretch>
                  </pic:blipFill>
                  <pic:spPr>
                    <a:xfrm>
                      <a:off x="0" y="0"/>
                      <a:ext cx="3936992" cy="6350"/>
                    </a:xfrm>
                    <a:prstGeom prst="rect">
                      <a:avLst/>
                    </a:prstGeom>
                  </pic:spPr>
                </pic:pic>
              </a:graphicData>
            </a:graphic>
          </wp:anchor>
        </w:drawing>
      </w:r>
    </w:p>
    <w:p w14:paraId="22E12813">
      <w:pPr>
        <w:spacing w:before="78" w:line="363" w:lineRule="auto"/>
        <w:ind w:left="639" w:right="889" w:firstLine="489"/>
        <w:rPr>
          <w:rFonts w:ascii="宋体" w:hAnsi="宋体" w:eastAsia="宋体" w:cs="宋体"/>
          <w:sz w:val="24"/>
          <w:szCs w:val="24"/>
        </w:rPr>
      </w:pPr>
      <w:r>
        <w:rPr>
          <w:rFonts w:ascii="宋体" w:hAnsi="宋体" w:eastAsia="宋体" w:cs="宋体"/>
          <w:spacing w:val="13"/>
          <w:sz w:val="24"/>
          <w:szCs w:val="24"/>
        </w:rPr>
        <w:t>如果一幅画面中缺少主体，或主体不够突出，就无法集中观众</w:t>
      </w:r>
      <w:r>
        <w:rPr>
          <w:rFonts w:ascii="宋体" w:hAnsi="宋体" w:eastAsia="宋体" w:cs="宋体"/>
          <w:spacing w:val="12"/>
          <w:sz w:val="24"/>
          <w:szCs w:val="24"/>
        </w:rPr>
        <w:t>的视线，也不容易让</w:t>
      </w:r>
      <w:r>
        <w:rPr>
          <w:rFonts w:ascii="宋体" w:hAnsi="宋体" w:eastAsia="宋体" w:cs="宋体"/>
          <w:sz w:val="24"/>
          <w:szCs w:val="24"/>
        </w:rPr>
        <w:t xml:space="preserve"> </w:t>
      </w:r>
      <w:r>
        <w:rPr>
          <w:rFonts w:ascii="宋体" w:hAnsi="宋体" w:eastAsia="宋体" w:cs="宋体"/>
          <w:spacing w:val="10"/>
          <w:sz w:val="24"/>
          <w:szCs w:val="24"/>
        </w:rPr>
        <w:t>观众正确理解照片的内容和主题，甚至会让观众感到不适。</w:t>
      </w:r>
    </w:p>
    <w:p w14:paraId="4C2B75BB">
      <w:pPr>
        <w:spacing w:line="342" w:lineRule="auto"/>
        <w:ind w:left="639" w:right="790" w:firstLine="489"/>
        <w:jc w:val="both"/>
        <w:rPr>
          <w:rFonts w:ascii="宋体" w:hAnsi="宋体" w:eastAsia="宋体" w:cs="宋体"/>
          <w:sz w:val="26"/>
          <w:szCs w:val="26"/>
        </w:rPr>
      </w:pPr>
      <w:r>
        <w:rPr>
          <w:rFonts w:ascii="宋体" w:hAnsi="宋体" w:eastAsia="宋体" w:cs="宋体"/>
          <w:spacing w:val="3"/>
          <w:sz w:val="26"/>
          <w:szCs w:val="26"/>
        </w:rPr>
        <w:t>如图2-10所示，摄影师在航拍中既拍下了近处的建</w:t>
      </w:r>
      <w:r>
        <w:rPr>
          <w:rFonts w:ascii="宋体" w:hAnsi="宋体" w:eastAsia="宋体" w:cs="宋体"/>
          <w:spacing w:val="2"/>
          <w:sz w:val="26"/>
          <w:szCs w:val="26"/>
        </w:rPr>
        <w:t>筑群，又拍下了远处的群山。</w:t>
      </w:r>
      <w:r>
        <w:rPr>
          <w:rFonts w:ascii="宋体" w:hAnsi="宋体" w:eastAsia="宋体" w:cs="宋体"/>
          <w:sz w:val="26"/>
          <w:szCs w:val="26"/>
        </w:rPr>
        <w:t xml:space="preserve"> </w:t>
      </w:r>
      <w:r>
        <w:rPr>
          <w:rFonts w:ascii="宋体" w:hAnsi="宋体" w:eastAsia="宋体" w:cs="宋体"/>
          <w:spacing w:val="-8"/>
          <w:sz w:val="26"/>
          <w:szCs w:val="26"/>
        </w:rPr>
        <w:t>画面中的景物看上去井井有条、有远有近，细节层次也较为丰富，似</w:t>
      </w:r>
      <w:r>
        <w:rPr>
          <w:rFonts w:ascii="宋体" w:hAnsi="宋体" w:eastAsia="宋体" w:cs="宋体"/>
          <w:spacing w:val="-9"/>
          <w:sz w:val="26"/>
          <w:szCs w:val="26"/>
        </w:rPr>
        <w:t>乎是张挺不错的航</w:t>
      </w:r>
      <w:r>
        <w:rPr>
          <w:rFonts w:ascii="宋体" w:hAnsi="宋体" w:eastAsia="宋体" w:cs="宋体"/>
          <w:sz w:val="26"/>
          <w:szCs w:val="26"/>
        </w:rPr>
        <w:t xml:space="preserve">  </w:t>
      </w:r>
      <w:r>
        <w:rPr>
          <w:rFonts w:ascii="宋体" w:hAnsi="宋体" w:eastAsia="宋体" w:cs="宋体"/>
          <w:spacing w:val="-7"/>
          <w:sz w:val="26"/>
          <w:szCs w:val="26"/>
        </w:rPr>
        <w:t>拍风景。不过这张照片的主体并不是非常明确，</w:t>
      </w:r>
      <w:r>
        <w:rPr>
          <w:rFonts w:ascii="宋体" w:hAnsi="宋体" w:eastAsia="宋体" w:cs="宋体"/>
          <w:spacing w:val="-8"/>
          <w:sz w:val="26"/>
          <w:szCs w:val="26"/>
        </w:rPr>
        <w:t>这就会让人产生很多误解。比如，近处</w:t>
      </w:r>
      <w:r>
        <w:rPr>
          <w:rFonts w:ascii="宋体" w:hAnsi="宋体" w:eastAsia="宋体" w:cs="宋体"/>
          <w:sz w:val="26"/>
          <w:szCs w:val="26"/>
        </w:rPr>
        <w:t xml:space="preserve"> </w:t>
      </w:r>
      <w:r>
        <w:rPr>
          <w:rFonts w:ascii="宋体" w:hAnsi="宋体" w:eastAsia="宋体" w:cs="宋体"/>
          <w:spacing w:val="-7"/>
          <w:sz w:val="26"/>
          <w:szCs w:val="26"/>
        </w:rPr>
        <w:t>的建筑群在画面中占据了显著的位置，我们的注意力总是不</w:t>
      </w:r>
      <w:r>
        <w:rPr>
          <w:rFonts w:ascii="宋体" w:hAnsi="宋体" w:eastAsia="宋体" w:cs="宋体"/>
          <w:spacing w:val="-8"/>
          <w:sz w:val="26"/>
          <w:szCs w:val="26"/>
        </w:rPr>
        <w:t>可避免地给予这些建筑更多</w:t>
      </w:r>
      <w:r>
        <w:rPr>
          <w:rFonts w:ascii="宋体" w:hAnsi="宋体" w:eastAsia="宋体" w:cs="宋体"/>
          <w:sz w:val="26"/>
          <w:szCs w:val="26"/>
        </w:rPr>
        <w:t xml:space="preserve"> </w:t>
      </w:r>
      <w:r>
        <w:rPr>
          <w:rFonts w:ascii="宋体" w:hAnsi="宋体" w:eastAsia="宋体" w:cs="宋体"/>
          <w:spacing w:val="-9"/>
          <w:sz w:val="26"/>
          <w:szCs w:val="26"/>
        </w:rPr>
        <w:t>的关注，试图寻找到更多的细节和信息；在建筑群的最右侧有一个金顶寺庙建筑，它有</w:t>
      </w:r>
      <w:r>
        <w:rPr>
          <w:rFonts w:ascii="宋体" w:hAnsi="宋体" w:eastAsia="宋体" w:cs="宋体"/>
          <w:spacing w:val="6"/>
          <w:sz w:val="26"/>
          <w:szCs w:val="26"/>
        </w:rPr>
        <w:t xml:space="preserve">  </w:t>
      </w:r>
      <w:r>
        <w:rPr>
          <w:rFonts w:ascii="宋体" w:hAnsi="宋体" w:eastAsia="宋体" w:cs="宋体"/>
          <w:spacing w:val="-8"/>
          <w:sz w:val="26"/>
          <w:szCs w:val="26"/>
        </w:rPr>
        <w:t>着独特的存在，自然会引起观众的兴趣和注意，可是它在画面中所占的比例过小，又让</w:t>
      </w:r>
      <w:r>
        <w:rPr>
          <w:rFonts w:ascii="宋体" w:hAnsi="宋体" w:eastAsia="宋体" w:cs="宋体"/>
          <w:spacing w:val="13"/>
          <w:sz w:val="26"/>
          <w:szCs w:val="26"/>
        </w:rPr>
        <w:t xml:space="preserve"> </w:t>
      </w:r>
      <w:r>
        <w:rPr>
          <w:rFonts w:ascii="宋体" w:hAnsi="宋体" w:eastAsia="宋体" w:cs="宋体"/>
          <w:spacing w:val="-5"/>
          <w:sz w:val="26"/>
          <w:szCs w:val="26"/>
        </w:rPr>
        <w:t>人觉得不一定是重点要表现的东西；而远处的群山虽然很应景，但距离我们远了一</w:t>
      </w:r>
      <w:r>
        <w:rPr>
          <w:rFonts w:ascii="宋体" w:hAnsi="宋体" w:eastAsia="宋体" w:cs="宋体"/>
          <w:spacing w:val="-6"/>
          <w:sz w:val="26"/>
          <w:szCs w:val="26"/>
        </w:rPr>
        <w:t>点，</w:t>
      </w:r>
      <w:r>
        <w:rPr>
          <w:rFonts w:ascii="宋体" w:hAnsi="宋体" w:eastAsia="宋体" w:cs="宋体"/>
          <w:sz w:val="26"/>
          <w:szCs w:val="26"/>
        </w:rPr>
        <w:t xml:space="preserve"> </w:t>
      </w:r>
      <w:r>
        <w:rPr>
          <w:rFonts w:ascii="宋体" w:hAnsi="宋体" w:eastAsia="宋体" w:cs="宋体"/>
          <w:spacing w:val="-8"/>
          <w:sz w:val="26"/>
          <w:szCs w:val="26"/>
        </w:rPr>
        <w:t>和蔚蓝的天空一样，作为氛围的烘托虽然很不错，但整个画面还是让人觉得什么都在那</w:t>
      </w:r>
      <w:r>
        <w:rPr>
          <w:rFonts w:ascii="宋体" w:hAnsi="宋体" w:eastAsia="宋体" w:cs="宋体"/>
          <w:sz w:val="26"/>
          <w:szCs w:val="26"/>
        </w:rPr>
        <w:t xml:space="preserve">  </w:t>
      </w:r>
      <w:r>
        <w:rPr>
          <w:rFonts w:ascii="宋体" w:hAnsi="宋体" w:eastAsia="宋体" w:cs="宋体"/>
          <w:spacing w:val="-7"/>
          <w:sz w:val="26"/>
          <w:szCs w:val="26"/>
        </w:rPr>
        <w:t>里，什么都重要，什么又都不重要，看上去是一处</w:t>
      </w:r>
      <w:r>
        <w:rPr>
          <w:rFonts w:ascii="宋体" w:hAnsi="宋体" w:eastAsia="宋体" w:cs="宋体"/>
          <w:spacing w:val="-8"/>
          <w:sz w:val="26"/>
          <w:szCs w:val="26"/>
        </w:rPr>
        <w:t>很不错的风景罢了，并没有什么明确</w:t>
      </w:r>
      <w:r>
        <w:rPr>
          <w:rFonts w:ascii="宋体" w:hAnsi="宋体" w:eastAsia="宋体" w:cs="宋体"/>
          <w:sz w:val="26"/>
          <w:szCs w:val="26"/>
        </w:rPr>
        <w:t xml:space="preserve"> </w:t>
      </w:r>
      <w:r>
        <w:rPr>
          <w:rFonts w:ascii="宋体" w:hAnsi="宋体" w:eastAsia="宋体" w:cs="宋体"/>
          <w:spacing w:val="-8"/>
          <w:sz w:val="26"/>
          <w:szCs w:val="26"/>
        </w:rPr>
        <w:t>的表达目的，只是一个大场景的概览，不能确</w:t>
      </w:r>
      <w:r>
        <w:rPr>
          <w:rFonts w:ascii="宋体" w:hAnsi="宋体" w:eastAsia="宋体" w:cs="宋体"/>
          <w:spacing w:val="-9"/>
          <w:sz w:val="26"/>
          <w:szCs w:val="26"/>
        </w:rPr>
        <w:t>认重点在哪里。</w:t>
      </w:r>
    </w:p>
    <w:p w14:paraId="1D55C340">
      <w:pPr>
        <w:spacing w:before="222" w:line="5060" w:lineRule="exact"/>
        <w:ind w:firstLine="989"/>
      </w:pPr>
      <w:r>
        <w:rPr>
          <w:position w:val="-101"/>
        </w:rPr>
        <w:drawing>
          <wp:inline distT="0" distB="0" distL="0" distR="0">
            <wp:extent cx="5695950" cy="321246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480"/>
                    <a:stretch>
                      <a:fillRect/>
                    </a:stretch>
                  </pic:blipFill>
                  <pic:spPr>
                    <a:xfrm>
                      <a:off x="0" y="0"/>
                      <a:ext cx="5695960" cy="3213045"/>
                    </a:xfrm>
                    <a:prstGeom prst="rect">
                      <a:avLst/>
                    </a:prstGeom>
                  </pic:spPr>
                </pic:pic>
              </a:graphicData>
            </a:graphic>
          </wp:inline>
        </w:drawing>
      </w:r>
    </w:p>
    <w:p w14:paraId="57E138EC">
      <w:pPr>
        <w:spacing w:before="157" w:line="221" w:lineRule="auto"/>
        <w:ind w:left="3299"/>
        <w:rPr>
          <w:rFonts w:ascii="黑体" w:hAnsi="黑体" w:eastAsia="黑体" w:cs="黑体"/>
          <w:sz w:val="22"/>
          <w:szCs w:val="22"/>
        </w:rPr>
      </w:pPr>
      <w:r>
        <w:rPr>
          <w:rFonts w:ascii="黑体" w:hAnsi="黑体" w:eastAsia="黑体" w:cs="黑体"/>
          <w:color w:val="405040"/>
          <w:spacing w:val="15"/>
          <w:sz w:val="22"/>
          <w:szCs w:val="22"/>
        </w:rPr>
        <w:t>图2-10  《冬日祁连(一)》(摄影：付强)</w:t>
      </w:r>
    </w:p>
    <w:p w14:paraId="1CE918D3">
      <w:pPr>
        <w:spacing w:before="269" w:line="355" w:lineRule="auto"/>
        <w:ind w:left="639" w:right="862" w:firstLine="489"/>
        <w:jc w:val="both"/>
        <w:rPr>
          <w:rFonts w:ascii="宋体" w:hAnsi="宋体" w:eastAsia="宋体" w:cs="宋体"/>
          <w:sz w:val="25"/>
          <w:szCs w:val="25"/>
        </w:rPr>
      </w:pPr>
      <w:r>
        <w:rPr>
          <w:rFonts w:ascii="宋体" w:hAnsi="宋体" w:eastAsia="宋体" w:cs="宋体"/>
          <w:spacing w:val="3"/>
          <w:sz w:val="25"/>
          <w:szCs w:val="25"/>
        </w:rPr>
        <w:t>这样的画面，对于照片来讲就不是很理想，但是对于视频而</w:t>
      </w:r>
      <w:r>
        <w:rPr>
          <w:rFonts w:ascii="宋体" w:hAnsi="宋体" w:eastAsia="宋体" w:cs="宋体"/>
          <w:spacing w:val="2"/>
          <w:sz w:val="25"/>
          <w:szCs w:val="25"/>
        </w:rPr>
        <w:t>言则另当别论。因为视</w:t>
      </w:r>
      <w:r>
        <w:rPr>
          <w:rFonts w:ascii="宋体" w:hAnsi="宋体" w:eastAsia="宋体" w:cs="宋体"/>
          <w:sz w:val="25"/>
          <w:szCs w:val="25"/>
        </w:rPr>
        <w:t xml:space="preserve"> </w:t>
      </w:r>
      <w:r>
        <w:rPr>
          <w:rFonts w:ascii="宋体" w:hAnsi="宋体" w:eastAsia="宋体" w:cs="宋体"/>
          <w:spacing w:val="10"/>
          <w:sz w:val="25"/>
          <w:szCs w:val="25"/>
        </w:rPr>
        <w:t>频和照片在传递信息的方式上有很大不同，视频是通过一组不断变化的画面</w:t>
      </w:r>
      <w:r>
        <w:rPr>
          <w:rFonts w:ascii="宋体" w:hAnsi="宋体" w:eastAsia="宋体" w:cs="宋体"/>
          <w:spacing w:val="9"/>
          <w:sz w:val="25"/>
          <w:szCs w:val="25"/>
        </w:rPr>
        <w:t>来传递信</w:t>
      </w:r>
      <w:r>
        <w:rPr>
          <w:rFonts w:ascii="宋体" w:hAnsi="宋体" w:eastAsia="宋体" w:cs="宋体"/>
          <w:sz w:val="25"/>
          <w:szCs w:val="25"/>
        </w:rPr>
        <w:t xml:space="preserve"> </w:t>
      </w:r>
      <w:r>
        <w:rPr>
          <w:rFonts w:ascii="宋体" w:hAnsi="宋体" w:eastAsia="宋体" w:cs="宋体"/>
          <w:spacing w:val="13"/>
          <w:sz w:val="25"/>
          <w:szCs w:val="25"/>
        </w:rPr>
        <w:t>息，不同的变化和组合关系会带来不同的信息传达(</w:t>
      </w:r>
      <w:r>
        <w:rPr>
          <w:rFonts w:ascii="宋体" w:hAnsi="宋体" w:eastAsia="宋体" w:cs="宋体"/>
          <w:spacing w:val="12"/>
          <w:sz w:val="25"/>
          <w:szCs w:val="25"/>
        </w:rPr>
        <w:t>这一点在后续的课程中再深入了</w:t>
      </w:r>
      <w:r>
        <w:rPr>
          <w:rFonts w:ascii="宋体" w:hAnsi="宋体" w:eastAsia="宋体" w:cs="宋体"/>
          <w:sz w:val="25"/>
          <w:szCs w:val="25"/>
        </w:rPr>
        <w:t xml:space="preserve"> </w:t>
      </w:r>
      <w:r>
        <w:rPr>
          <w:rFonts w:ascii="宋体" w:hAnsi="宋体" w:eastAsia="宋体" w:cs="宋体"/>
          <w:spacing w:val="6"/>
          <w:sz w:val="25"/>
          <w:szCs w:val="25"/>
        </w:rPr>
        <w:t>解，这里我们先从静态的照片该如何拍摄着手，以</w:t>
      </w:r>
      <w:r>
        <w:rPr>
          <w:rFonts w:ascii="宋体" w:hAnsi="宋体" w:eastAsia="宋体" w:cs="宋体"/>
          <w:spacing w:val="5"/>
          <w:sz w:val="25"/>
          <w:szCs w:val="25"/>
        </w:rPr>
        <w:t>期循序渐进)。而照片则是用一幅静</w:t>
      </w:r>
      <w:r>
        <w:rPr>
          <w:rFonts w:ascii="宋体" w:hAnsi="宋体" w:eastAsia="宋体" w:cs="宋体"/>
          <w:sz w:val="25"/>
          <w:szCs w:val="25"/>
        </w:rPr>
        <w:t xml:space="preserve"> </w:t>
      </w:r>
      <w:r>
        <w:rPr>
          <w:rFonts w:ascii="宋体" w:hAnsi="宋体" w:eastAsia="宋体" w:cs="宋体"/>
          <w:spacing w:val="9"/>
          <w:sz w:val="25"/>
          <w:szCs w:val="25"/>
        </w:rPr>
        <w:t>态的画面传递信息，那些无需过多梳理的、明确的信息，才可以让观众更容易理解作</w:t>
      </w:r>
    </w:p>
    <w:p w14:paraId="32A170B9">
      <w:pPr>
        <w:spacing w:line="355" w:lineRule="auto"/>
        <w:rPr>
          <w:rFonts w:ascii="宋体" w:hAnsi="宋体" w:eastAsia="宋体" w:cs="宋体"/>
          <w:sz w:val="25"/>
          <w:szCs w:val="25"/>
        </w:rPr>
        <w:sectPr>
          <w:headerReference r:id="rId62" w:type="default"/>
          <w:footerReference r:id="rId63" w:type="default"/>
          <w:pgSz w:w="11910" w:h="16840"/>
          <w:pgMar w:top="940" w:right="390" w:bottom="749" w:left="400" w:header="0" w:footer="20" w:gutter="0"/>
          <w:cols w:space="720" w:num="1"/>
        </w:sectPr>
      </w:pPr>
    </w:p>
    <w:p w14:paraId="2496331E">
      <w:pPr>
        <w:pStyle w:val="2"/>
        <w:spacing w:line="465" w:lineRule="auto"/>
      </w:pPr>
      <w:r>
        <w:drawing>
          <wp:anchor distT="0" distB="0" distL="0" distR="0" simplePos="0" relativeHeight="251797504" behindDoc="0" locked="0" layoutInCell="1" allowOverlap="1">
            <wp:simplePos x="0" y="0"/>
            <wp:positionH relativeFrom="column">
              <wp:posOffset>3644265</wp:posOffset>
            </wp:positionH>
            <wp:positionV relativeFrom="paragraph">
              <wp:posOffset>0</wp:posOffset>
            </wp:positionV>
            <wp:extent cx="3016250" cy="635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481"/>
                    <a:stretch>
                      <a:fillRect/>
                    </a:stretch>
                  </pic:blipFill>
                  <pic:spPr>
                    <a:xfrm>
                      <a:off x="0" y="0"/>
                      <a:ext cx="3016290" cy="6415"/>
                    </a:xfrm>
                    <a:prstGeom prst="rect">
                      <a:avLst/>
                    </a:prstGeom>
                  </pic:spPr>
                </pic:pic>
              </a:graphicData>
            </a:graphic>
          </wp:anchor>
        </w:drawing>
      </w:r>
    </w:p>
    <w:p w14:paraId="29AF1CA8">
      <w:pPr>
        <w:spacing w:before="81" w:line="357" w:lineRule="auto"/>
        <w:ind w:left="699" w:right="755"/>
        <w:rPr>
          <w:rFonts w:ascii="宋体" w:hAnsi="宋体" w:eastAsia="宋体" w:cs="宋体"/>
          <w:sz w:val="25"/>
          <w:szCs w:val="25"/>
        </w:rPr>
      </w:pPr>
      <w:r>
        <w:rPr>
          <w:rFonts w:ascii="宋体" w:hAnsi="宋体" w:eastAsia="宋体" w:cs="宋体"/>
          <w:spacing w:val="2"/>
          <w:sz w:val="25"/>
          <w:szCs w:val="25"/>
        </w:rPr>
        <w:t>品的主题思想。我们需要通过合理地精简和安排画面的内容，才能有助于观众快</w:t>
      </w:r>
      <w:r>
        <w:rPr>
          <w:rFonts w:ascii="宋体" w:hAnsi="宋体" w:eastAsia="宋体" w:cs="宋体"/>
          <w:spacing w:val="1"/>
          <w:sz w:val="25"/>
          <w:szCs w:val="25"/>
        </w:rPr>
        <w:t>速“阅</w:t>
      </w:r>
      <w:r>
        <w:rPr>
          <w:rFonts w:ascii="宋体" w:hAnsi="宋体" w:eastAsia="宋体" w:cs="宋体"/>
          <w:sz w:val="25"/>
          <w:szCs w:val="25"/>
        </w:rPr>
        <w:t xml:space="preserve"> </w:t>
      </w:r>
      <w:r>
        <w:rPr>
          <w:rFonts w:ascii="宋体" w:hAnsi="宋体" w:eastAsia="宋体" w:cs="宋体"/>
          <w:spacing w:val="-6"/>
          <w:sz w:val="25"/>
          <w:szCs w:val="25"/>
        </w:rPr>
        <w:t>读”照片，“看懂”照片，更好地突出主题。</w:t>
      </w:r>
    </w:p>
    <w:p w14:paraId="56D62F82">
      <w:pPr>
        <w:spacing w:before="10" w:line="363" w:lineRule="auto"/>
        <w:ind w:left="699" w:right="655" w:firstLine="499"/>
        <w:jc w:val="both"/>
        <w:rPr>
          <w:rFonts w:ascii="宋体" w:hAnsi="宋体" w:eastAsia="宋体" w:cs="宋体"/>
          <w:sz w:val="25"/>
          <w:szCs w:val="25"/>
        </w:rPr>
      </w:pPr>
      <w:r>
        <w:rPr>
          <w:rFonts w:ascii="宋体" w:hAnsi="宋体" w:eastAsia="宋体" w:cs="宋体"/>
          <w:spacing w:val="5"/>
          <w:sz w:val="25"/>
          <w:szCs w:val="25"/>
        </w:rPr>
        <w:t>如图2-11所示，重新取景后，寺庙建筑较之</w:t>
      </w:r>
      <w:r>
        <w:rPr>
          <w:rFonts w:ascii="宋体" w:hAnsi="宋体" w:eastAsia="宋体" w:cs="宋体"/>
          <w:spacing w:val="4"/>
          <w:sz w:val="25"/>
          <w:szCs w:val="25"/>
        </w:rPr>
        <w:t>前更明显了，让画面有了明确的主体。</w:t>
      </w:r>
      <w:r>
        <w:rPr>
          <w:rFonts w:ascii="宋体" w:hAnsi="宋体" w:eastAsia="宋体" w:cs="宋体"/>
          <w:sz w:val="25"/>
          <w:szCs w:val="25"/>
        </w:rPr>
        <w:t xml:space="preserve"> </w:t>
      </w:r>
      <w:r>
        <w:rPr>
          <w:rFonts w:ascii="宋体" w:hAnsi="宋体" w:eastAsia="宋体" w:cs="宋体"/>
          <w:spacing w:val="3"/>
          <w:sz w:val="25"/>
          <w:szCs w:val="25"/>
        </w:rPr>
        <w:t>金色的屋顶和远处的群山形成了鲜明的对比和呼应，加</w:t>
      </w:r>
      <w:r>
        <w:rPr>
          <w:rFonts w:ascii="宋体" w:hAnsi="宋体" w:eastAsia="宋体" w:cs="宋体"/>
          <w:spacing w:val="2"/>
          <w:sz w:val="25"/>
          <w:szCs w:val="25"/>
        </w:rPr>
        <w:t>强了画面的远近层次感。群山既</w:t>
      </w:r>
      <w:r>
        <w:rPr>
          <w:rFonts w:ascii="宋体" w:hAnsi="宋体" w:eastAsia="宋体" w:cs="宋体"/>
          <w:sz w:val="25"/>
          <w:szCs w:val="25"/>
        </w:rPr>
        <w:t xml:space="preserve"> </w:t>
      </w:r>
      <w:r>
        <w:rPr>
          <w:rFonts w:ascii="宋体" w:hAnsi="宋体" w:eastAsia="宋体" w:cs="宋体"/>
          <w:spacing w:val="2"/>
          <w:sz w:val="25"/>
          <w:szCs w:val="25"/>
        </w:rPr>
        <w:t>烘托了氛围，也很好地交代了周围环境，同时</w:t>
      </w:r>
      <w:r>
        <w:rPr>
          <w:rFonts w:ascii="宋体" w:hAnsi="宋体" w:eastAsia="宋体" w:cs="宋体"/>
          <w:spacing w:val="1"/>
          <w:sz w:val="25"/>
          <w:szCs w:val="25"/>
        </w:rPr>
        <w:t>显著的主体建筑让视觉上的感染力和冲击</w:t>
      </w:r>
      <w:r>
        <w:rPr>
          <w:rFonts w:ascii="宋体" w:hAnsi="宋体" w:eastAsia="宋体" w:cs="宋体"/>
          <w:sz w:val="25"/>
          <w:szCs w:val="25"/>
        </w:rPr>
        <w:t xml:space="preserve">  </w:t>
      </w:r>
      <w:r>
        <w:rPr>
          <w:rFonts w:ascii="宋体" w:hAnsi="宋体" w:eastAsia="宋体" w:cs="宋体"/>
          <w:spacing w:val="2"/>
          <w:sz w:val="25"/>
          <w:szCs w:val="25"/>
        </w:rPr>
        <w:t>力得到了进一步的放大，而不像之前的画面缺乏主角</w:t>
      </w:r>
      <w:r>
        <w:rPr>
          <w:rFonts w:ascii="宋体" w:hAnsi="宋体" w:eastAsia="宋体" w:cs="宋体"/>
          <w:spacing w:val="1"/>
          <w:sz w:val="25"/>
          <w:szCs w:val="25"/>
        </w:rPr>
        <w:t>，显得空泛无力。</w:t>
      </w:r>
    </w:p>
    <w:p w14:paraId="76818E58">
      <w:pPr>
        <w:spacing w:before="206" w:line="5320" w:lineRule="exact"/>
        <w:ind w:firstLine="1019"/>
      </w:pPr>
      <w:r>
        <w:rPr>
          <w:position w:val="-106"/>
        </w:rPr>
        <w:drawing>
          <wp:inline distT="0" distB="0" distL="0" distR="0">
            <wp:extent cx="5695950" cy="337756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482"/>
                    <a:stretch>
                      <a:fillRect/>
                    </a:stretch>
                  </pic:blipFill>
                  <pic:spPr>
                    <a:xfrm>
                      <a:off x="0" y="0"/>
                      <a:ext cx="5695960" cy="3378152"/>
                    </a:xfrm>
                    <a:prstGeom prst="rect">
                      <a:avLst/>
                    </a:prstGeom>
                  </pic:spPr>
                </pic:pic>
              </a:graphicData>
            </a:graphic>
          </wp:inline>
        </w:drawing>
      </w:r>
    </w:p>
    <w:p w14:paraId="7ADC9B1A">
      <w:pPr>
        <w:spacing w:before="187" w:line="221" w:lineRule="auto"/>
        <w:ind w:left="3329"/>
        <w:rPr>
          <w:rFonts w:ascii="黑体" w:hAnsi="黑体" w:eastAsia="黑体" w:cs="黑体"/>
          <w:sz w:val="22"/>
          <w:szCs w:val="22"/>
        </w:rPr>
      </w:pPr>
      <w:r>
        <w:rPr>
          <w:rFonts w:ascii="黑体" w:hAnsi="黑体" w:eastAsia="黑体" w:cs="黑体"/>
          <w:spacing w:val="9"/>
          <w:sz w:val="22"/>
          <w:szCs w:val="22"/>
        </w:rPr>
        <w:t>图2</w:t>
      </w:r>
      <w:r>
        <w:rPr>
          <w:rFonts w:ascii="黑体" w:hAnsi="黑体" w:eastAsia="黑体" w:cs="黑体"/>
          <w:spacing w:val="-59"/>
          <w:sz w:val="22"/>
          <w:szCs w:val="22"/>
        </w:rPr>
        <w:t xml:space="preserve"> </w:t>
      </w:r>
      <w:r>
        <w:rPr>
          <w:rFonts w:ascii="黑体" w:hAnsi="黑体" w:eastAsia="黑体" w:cs="黑体"/>
          <w:spacing w:val="9"/>
          <w:sz w:val="22"/>
          <w:szCs w:val="22"/>
        </w:rPr>
        <w:t>-</w:t>
      </w:r>
      <w:r>
        <w:rPr>
          <w:rFonts w:ascii="黑体" w:hAnsi="黑体" w:eastAsia="黑体" w:cs="黑体"/>
          <w:spacing w:val="-47"/>
          <w:sz w:val="22"/>
          <w:szCs w:val="22"/>
        </w:rPr>
        <w:t xml:space="preserve"> </w:t>
      </w:r>
      <w:r>
        <w:rPr>
          <w:rFonts w:ascii="黑体" w:hAnsi="黑体" w:eastAsia="黑体" w:cs="黑体"/>
          <w:spacing w:val="9"/>
          <w:sz w:val="22"/>
          <w:szCs w:val="22"/>
        </w:rPr>
        <w:t>11</w:t>
      </w:r>
      <w:r>
        <w:rPr>
          <w:rFonts w:ascii="黑体" w:hAnsi="黑体" w:eastAsia="黑体" w:cs="黑体"/>
          <w:spacing w:val="106"/>
          <w:sz w:val="22"/>
          <w:szCs w:val="22"/>
        </w:rPr>
        <w:t xml:space="preserve"> </w:t>
      </w:r>
      <w:r>
        <w:rPr>
          <w:rFonts w:ascii="黑体" w:hAnsi="黑体" w:eastAsia="黑体" w:cs="黑体"/>
          <w:spacing w:val="9"/>
          <w:sz w:val="22"/>
          <w:szCs w:val="22"/>
        </w:rPr>
        <w:t>《冬日祁连(二)》(摄影：付强)</w:t>
      </w:r>
    </w:p>
    <w:p w14:paraId="718EFFC6">
      <w:pPr>
        <w:spacing w:before="288" w:line="363" w:lineRule="auto"/>
        <w:ind w:left="699" w:right="721" w:firstLine="499"/>
        <w:jc w:val="both"/>
        <w:rPr>
          <w:rFonts w:ascii="宋体" w:hAnsi="宋体" w:eastAsia="宋体" w:cs="宋体"/>
          <w:sz w:val="25"/>
          <w:szCs w:val="25"/>
        </w:rPr>
      </w:pPr>
      <w:r>
        <w:rPr>
          <w:rFonts w:ascii="宋体" w:hAnsi="宋体" w:eastAsia="宋体" w:cs="宋体"/>
          <w:spacing w:val="3"/>
          <w:sz w:val="25"/>
          <w:szCs w:val="25"/>
        </w:rPr>
        <w:t>通过上面的例子，我们可以更直观地感受到主体作为表达主题思想的重要作用。它</w:t>
      </w:r>
      <w:r>
        <w:rPr>
          <w:rFonts w:ascii="宋体" w:hAnsi="宋体" w:eastAsia="宋体" w:cs="宋体"/>
          <w:sz w:val="25"/>
          <w:szCs w:val="25"/>
        </w:rPr>
        <w:t xml:space="preserve"> </w:t>
      </w:r>
      <w:r>
        <w:rPr>
          <w:rFonts w:ascii="宋体" w:hAnsi="宋体" w:eastAsia="宋体" w:cs="宋体"/>
          <w:spacing w:val="2"/>
          <w:sz w:val="25"/>
          <w:szCs w:val="25"/>
        </w:rPr>
        <w:t>既是画面的兴趣中心，也是整个画面的结构中心，在画面中应占据显著的位置。画面中</w:t>
      </w:r>
      <w:r>
        <w:rPr>
          <w:rFonts w:ascii="宋体" w:hAnsi="宋体" w:eastAsia="宋体" w:cs="宋体"/>
          <w:sz w:val="25"/>
          <w:szCs w:val="25"/>
        </w:rPr>
        <w:t xml:space="preserve"> </w:t>
      </w:r>
      <w:r>
        <w:rPr>
          <w:rFonts w:ascii="宋体" w:hAnsi="宋体" w:eastAsia="宋体" w:cs="宋体"/>
          <w:spacing w:val="2"/>
          <w:sz w:val="25"/>
          <w:szCs w:val="25"/>
        </w:rPr>
        <w:t>的其他事物、场景都要以其为中心进行布局，形成一种全局协调的画面</w:t>
      </w:r>
      <w:r>
        <w:rPr>
          <w:rFonts w:ascii="宋体" w:hAnsi="宋体" w:eastAsia="宋体" w:cs="宋体"/>
          <w:spacing w:val="1"/>
          <w:sz w:val="25"/>
          <w:szCs w:val="25"/>
        </w:rPr>
        <w:t>关系，从而让画</w:t>
      </w:r>
      <w:r>
        <w:rPr>
          <w:rFonts w:ascii="宋体" w:hAnsi="宋体" w:eastAsia="宋体" w:cs="宋体"/>
          <w:sz w:val="25"/>
          <w:szCs w:val="25"/>
        </w:rPr>
        <w:t xml:space="preserve"> 面有深刻的含义和内容体现。这也是摄影构图</w:t>
      </w:r>
      <w:r>
        <w:rPr>
          <w:rFonts w:ascii="宋体" w:hAnsi="宋体" w:eastAsia="宋体" w:cs="宋体"/>
          <w:spacing w:val="-1"/>
          <w:sz w:val="25"/>
          <w:szCs w:val="25"/>
        </w:rPr>
        <w:t>的核心含义。</w:t>
      </w:r>
    </w:p>
    <w:p w14:paraId="313642C0">
      <w:pPr>
        <w:spacing w:before="38" w:line="355" w:lineRule="auto"/>
        <w:ind w:left="699" w:right="615" w:firstLine="550"/>
        <w:jc w:val="both"/>
        <w:rPr>
          <w:rFonts w:ascii="宋体" w:hAnsi="宋体" w:eastAsia="宋体" w:cs="宋体"/>
          <w:sz w:val="25"/>
          <w:szCs w:val="25"/>
        </w:rPr>
      </w:pPr>
      <w:r>
        <w:rPr>
          <w:rFonts w:ascii="宋体" w:hAnsi="宋体" w:eastAsia="宋体" w:cs="宋体"/>
          <w:spacing w:val="5"/>
          <w:sz w:val="25"/>
          <w:szCs w:val="25"/>
        </w:rPr>
        <w:t>主体作为画面的兴趣中心和结构的中心，如</w:t>
      </w:r>
      <w:r>
        <w:rPr>
          <w:rFonts w:ascii="宋体" w:hAnsi="宋体" w:eastAsia="宋体" w:cs="宋体"/>
          <w:spacing w:val="4"/>
          <w:sz w:val="25"/>
          <w:szCs w:val="25"/>
        </w:rPr>
        <w:t>何突出主体，是摄影构图的重要任务。</w:t>
      </w:r>
      <w:r>
        <w:rPr>
          <w:rFonts w:ascii="宋体" w:hAnsi="宋体" w:eastAsia="宋体" w:cs="宋体"/>
          <w:sz w:val="25"/>
          <w:szCs w:val="25"/>
        </w:rPr>
        <w:t xml:space="preserve"> 一般来说，突出主体的方法主要有两种：</w:t>
      </w:r>
      <w:r>
        <w:rPr>
          <w:rFonts w:ascii="宋体" w:hAnsi="宋体" w:eastAsia="宋体" w:cs="宋体"/>
          <w:spacing w:val="-57"/>
          <w:sz w:val="25"/>
          <w:szCs w:val="25"/>
        </w:rPr>
        <w:t xml:space="preserve"> </w:t>
      </w:r>
      <w:r>
        <w:rPr>
          <w:rFonts w:ascii="宋体" w:hAnsi="宋体" w:eastAsia="宋体" w:cs="宋体"/>
          <w:sz w:val="25"/>
          <w:szCs w:val="25"/>
        </w:rPr>
        <w:t xml:space="preserve">一种是直接突出主体，即将主体安排在突出的  </w:t>
      </w:r>
      <w:r>
        <w:rPr>
          <w:rFonts w:ascii="宋体" w:hAnsi="宋体" w:eastAsia="宋体" w:cs="宋体"/>
          <w:spacing w:val="10"/>
          <w:sz w:val="25"/>
          <w:szCs w:val="25"/>
        </w:rPr>
        <w:t>位置上，或将其充满更大的空间，占据更大</w:t>
      </w:r>
      <w:r>
        <w:rPr>
          <w:rFonts w:ascii="宋体" w:hAnsi="宋体" w:eastAsia="宋体" w:cs="宋体"/>
          <w:spacing w:val="9"/>
          <w:sz w:val="25"/>
          <w:szCs w:val="25"/>
        </w:rPr>
        <w:t>的画面，又或者利用光线来刻画和强调主</w:t>
      </w:r>
      <w:r>
        <w:rPr>
          <w:rFonts w:ascii="宋体" w:hAnsi="宋体" w:eastAsia="宋体" w:cs="宋体"/>
          <w:sz w:val="25"/>
          <w:szCs w:val="25"/>
        </w:rPr>
        <w:t xml:space="preserve">  </w:t>
      </w:r>
      <w:r>
        <w:rPr>
          <w:rFonts w:ascii="宋体" w:hAnsi="宋体" w:eastAsia="宋体" w:cs="宋体"/>
          <w:spacing w:val="10"/>
          <w:sz w:val="25"/>
          <w:szCs w:val="25"/>
        </w:rPr>
        <w:t>体，使之引人注目；另一种是间接突出主体</w:t>
      </w:r>
      <w:r>
        <w:rPr>
          <w:rFonts w:ascii="宋体" w:hAnsi="宋体" w:eastAsia="宋体" w:cs="宋体"/>
          <w:spacing w:val="9"/>
          <w:sz w:val="25"/>
          <w:szCs w:val="25"/>
        </w:rPr>
        <w:t>，即通过对画面环境氛围的渲染，烘托主</w:t>
      </w:r>
      <w:r>
        <w:rPr>
          <w:rFonts w:ascii="宋体" w:hAnsi="宋体" w:eastAsia="宋体" w:cs="宋体"/>
          <w:sz w:val="25"/>
          <w:szCs w:val="25"/>
        </w:rPr>
        <w:t xml:space="preserve">  </w:t>
      </w:r>
      <w:r>
        <w:rPr>
          <w:rFonts w:ascii="宋体" w:hAnsi="宋体" w:eastAsia="宋体" w:cs="宋体"/>
          <w:spacing w:val="9"/>
          <w:sz w:val="25"/>
          <w:szCs w:val="25"/>
        </w:rPr>
        <w:t>体。需要强调一点：主体在画面上不一定占据很大的面积，但却要占据比较显要的位</w:t>
      </w:r>
      <w:r>
        <w:rPr>
          <w:rFonts w:ascii="宋体" w:hAnsi="宋体" w:eastAsia="宋体" w:cs="宋体"/>
          <w:spacing w:val="7"/>
          <w:sz w:val="25"/>
          <w:szCs w:val="25"/>
        </w:rPr>
        <w:t xml:space="preserve">  </w:t>
      </w:r>
      <w:r>
        <w:rPr>
          <w:rFonts w:ascii="宋体" w:hAnsi="宋体" w:eastAsia="宋体" w:cs="宋体"/>
          <w:spacing w:val="16"/>
          <w:sz w:val="25"/>
          <w:szCs w:val="25"/>
        </w:rPr>
        <w:t>置，如图2-12所示的灯塔。</w:t>
      </w:r>
    </w:p>
    <w:p w14:paraId="783E1EDE">
      <w:pPr>
        <w:spacing w:line="355" w:lineRule="auto"/>
        <w:rPr>
          <w:rFonts w:ascii="宋体" w:hAnsi="宋体" w:eastAsia="宋体" w:cs="宋体"/>
          <w:sz w:val="25"/>
          <w:szCs w:val="25"/>
        </w:rPr>
        <w:sectPr>
          <w:headerReference r:id="rId64" w:type="default"/>
          <w:footerReference r:id="rId65" w:type="default"/>
          <w:pgSz w:w="11910" w:h="16840"/>
          <w:pgMar w:top="789" w:right="499" w:bottom="849" w:left="380" w:header="0" w:footer="479" w:gutter="0"/>
          <w:cols w:space="720" w:num="1"/>
        </w:sectPr>
      </w:pPr>
    </w:p>
    <w:p w14:paraId="112467EC">
      <w:pPr>
        <w:pStyle w:val="2"/>
        <w:spacing w:line="467" w:lineRule="auto"/>
      </w:pPr>
      <w:r>
        <w:drawing>
          <wp:anchor distT="0" distB="0" distL="0" distR="0" simplePos="0" relativeHeight="251802624" behindDoc="0" locked="0" layoutInCell="1" allowOverlap="1">
            <wp:simplePos x="0" y="0"/>
            <wp:positionH relativeFrom="column">
              <wp:posOffset>399415</wp:posOffset>
            </wp:positionH>
            <wp:positionV relativeFrom="paragraph">
              <wp:posOffset>24765</wp:posOffset>
            </wp:positionV>
            <wp:extent cx="3924300" cy="635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353"/>
                    <a:stretch>
                      <a:fillRect/>
                    </a:stretch>
                  </pic:blipFill>
                  <pic:spPr>
                    <a:xfrm>
                      <a:off x="0" y="0"/>
                      <a:ext cx="3924287" cy="6415"/>
                    </a:xfrm>
                    <a:prstGeom prst="rect">
                      <a:avLst/>
                    </a:prstGeom>
                  </pic:spPr>
                </pic:pic>
              </a:graphicData>
            </a:graphic>
          </wp:anchor>
        </w:drawing>
      </w:r>
    </w:p>
    <w:p w14:paraId="5A1112C1">
      <w:pPr>
        <w:spacing w:line="4340" w:lineRule="exact"/>
        <w:ind w:firstLine="1619"/>
      </w:pPr>
      <w:r>
        <w:rPr>
          <w:position w:val="-86"/>
        </w:rPr>
        <w:drawing>
          <wp:inline distT="0" distB="0" distL="0" distR="0">
            <wp:extent cx="4850765" cy="275590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483"/>
                    <a:stretch>
                      <a:fillRect/>
                    </a:stretch>
                  </pic:blipFill>
                  <pic:spPr>
                    <a:xfrm>
                      <a:off x="0" y="0"/>
                      <a:ext cx="4851341" cy="2755903"/>
                    </a:xfrm>
                    <a:prstGeom prst="rect">
                      <a:avLst/>
                    </a:prstGeom>
                  </pic:spPr>
                </pic:pic>
              </a:graphicData>
            </a:graphic>
          </wp:inline>
        </w:drawing>
      </w:r>
    </w:p>
    <w:p w14:paraId="7097FC04">
      <w:pPr>
        <w:spacing w:before="137" w:line="222" w:lineRule="auto"/>
        <w:ind w:left="3289"/>
        <w:rPr>
          <w:rFonts w:ascii="黑体" w:hAnsi="黑体" w:eastAsia="黑体" w:cs="黑体"/>
          <w:sz w:val="22"/>
          <w:szCs w:val="22"/>
        </w:rPr>
      </w:pPr>
      <w:r>
        <w:rPr>
          <w:rFonts w:ascii="黑体" w:hAnsi="黑体" w:eastAsia="黑体" w:cs="黑体"/>
          <w:spacing w:val="3"/>
          <w:sz w:val="22"/>
          <w:szCs w:val="22"/>
        </w:rPr>
        <w:t>图2-12  《东山岛喵吉灯塔》(摄影：付强)</w:t>
      </w:r>
    </w:p>
    <w:p w14:paraId="6CD46323">
      <w:pPr>
        <w:pStyle w:val="2"/>
        <w:spacing w:line="414" w:lineRule="auto"/>
      </w:pPr>
    </w:p>
    <w:p w14:paraId="31D0866E">
      <w:pPr>
        <w:spacing w:before="111"/>
        <w:ind w:left="629"/>
        <w:rPr>
          <w:rFonts w:ascii="黑体" w:hAnsi="黑体" w:eastAsia="黑体" w:cs="黑体"/>
          <w:sz w:val="34"/>
          <w:szCs w:val="34"/>
        </w:rPr>
      </w:pPr>
      <w:r>
        <w:rPr>
          <w:rFonts w:ascii="黑体" w:hAnsi="黑体" w:eastAsia="黑体" w:cs="黑体"/>
          <w:color w:val="306060"/>
          <w:position w:val="-12"/>
          <w:sz w:val="34"/>
          <w:szCs w:val="34"/>
        </w:rPr>
        <w:drawing>
          <wp:inline distT="0" distB="0" distL="0" distR="0">
            <wp:extent cx="190500" cy="361950"/>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484"/>
                    <a:stretch>
                      <a:fillRect/>
                    </a:stretch>
                  </pic:blipFill>
                  <pic:spPr>
                    <a:xfrm>
                      <a:off x="0" y="0"/>
                      <a:ext cx="190508" cy="361971"/>
                    </a:xfrm>
                    <a:prstGeom prst="rect">
                      <a:avLst/>
                    </a:prstGeom>
                  </pic:spPr>
                </pic:pic>
              </a:graphicData>
            </a:graphic>
          </wp:inline>
        </w:drawing>
      </w:r>
      <w:r>
        <w:rPr>
          <w:rFonts w:ascii="黑体" w:hAnsi="黑体" w:eastAsia="黑体" w:cs="黑体"/>
          <w:color w:val="306060"/>
          <w:spacing w:val="39"/>
          <w:sz w:val="34"/>
          <w:szCs w:val="34"/>
        </w:rPr>
        <w:t xml:space="preserve"> </w:t>
      </w:r>
      <w:r>
        <w:rPr>
          <w:rFonts w:ascii="黑体" w:hAnsi="黑体" w:eastAsia="黑体" w:cs="黑体"/>
          <w:color w:val="306060"/>
          <w:spacing w:val="20"/>
          <w:sz w:val="34"/>
          <w:szCs w:val="34"/>
        </w:rPr>
        <w:t>知识点2</w:t>
      </w:r>
      <w:r>
        <w:rPr>
          <w:rFonts w:ascii="黑体" w:hAnsi="黑体" w:eastAsia="黑体" w:cs="黑体"/>
          <w:color w:val="306060"/>
          <w:spacing w:val="160"/>
          <w:sz w:val="34"/>
          <w:szCs w:val="34"/>
        </w:rPr>
        <w:t xml:space="preserve"> </w:t>
      </w:r>
      <w:r>
        <w:rPr>
          <w:rFonts w:ascii="黑体" w:hAnsi="黑体" w:eastAsia="黑体" w:cs="黑体"/>
          <w:spacing w:val="20"/>
          <w:sz w:val="34"/>
          <w:szCs w:val="34"/>
        </w:rPr>
        <w:t>陪体</w:t>
      </w:r>
    </w:p>
    <w:p w14:paraId="1BD809A1">
      <w:pPr>
        <w:spacing w:before="287" w:line="338" w:lineRule="auto"/>
        <w:ind w:left="669" w:right="866" w:firstLine="469"/>
        <w:jc w:val="both"/>
        <w:rPr>
          <w:rFonts w:ascii="宋体" w:hAnsi="宋体" w:eastAsia="宋体" w:cs="宋体"/>
          <w:sz w:val="25"/>
          <w:szCs w:val="25"/>
        </w:rPr>
      </w:pPr>
      <w:r>
        <w:rPr>
          <w:rFonts w:ascii="宋体" w:hAnsi="宋体" w:eastAsia="宋体" w:cs="宋体"/>
          <w:spacing w:val="2"/>
          <w:sz w:val="25"/>
          <w:szCs w:val="25"/>
        </w:rPr>
        <w:t>讲到突出主体，就不得不说画面构图的另一个基本要素——陪体。陪体是指用以辅</w:t>
      </w:r>
      <w:r>
        <w:rPr>
          <w:rFonts w:ascii="宋体" w:hAnsi="宋体" w:eastAsia="宋体" w:cs="宋体"/>
          <w:spacing w:val="9"/>
          <w:sz w:val="25"/>
          <w:szCs w:val="25"/>
        </w:rPr>
        <w:t xml:space="preserve"> </w:t>
      </w:r>
      <w:r>
        <w:rPr>
          <w:rFonts w:ascii="宋体" w:hAnsi="宋体" w:eastAsia="宋体" w:cs="宋体"/>
          <w:spacing w:val="2"/>
          <w:sz w:val="25"/>
          <w:szCs w:val="25"/>
        </w:rPr>
        <w:t>助主体表达内容的人或景物，起烘托、陪衬的作用，用以说明、解释主体，充分表达主</w:t>
      </w:r>
      <w:r>
        <w:rPr>
          <w:rFonts w:ascii="宋体" w:hAnsi="宋体" w:eastAsia="宋体" w:cs="宋体"/>
          <w:spacing w:val="6"/>
          <w:sz w:val="25"/>
          <w:szCs w:val="25"/>
        </w:rPr>
        <w:t xml:space="preserve"> 体的形象，帮助揭示主题思想。图2-11中远处的</w:t>
      </w:r>
      <w:r>
        <w:rPr>
          <w:rFonts w:ascii="宋体" w:hAnsi="宋体" w:eastAsia="宋体" w:cs="宋体"/>
          <w:spacing w:val="5"/>
          <w:sz w:val="25"/>
          <w:szCs w:val="25"/>
        </w:rPr>
        <w:t>群山即为陪体。</w:t>
      </w:r>
    </w:p>
    <w:p w14:paraId="1B8DCD00">
      <w:pPr>
        <w:spacing w:before="29" w:line="219" w:lineRule="auto"/>
        <w:ind w:left="1139"/>
        <w:rPr>
          <w:rFonts w:ascii="宋体" w:hAnsi="宋体" w:eastAsia="宋体" w:cs="宋体"/>
          <w:sz w:val="26"/>
          <w:szCs w:val="26"/>
        </w:rPr>
      </w:pPr>
      <w:r>
        <w:rPr>
          <w:rFonts w:ascii="宋体" w:hAnsi="宋体" w:eastAsia="宋体" w:cs="宋体"/>
          <w:spacing w:val="-9"/>
          <w:sz w:val="26"/>
          <w:szCs w:val="26"/>
        </w:rPr>
        <w:t>陪体的主要作用表现在以下三个方面。</w:t>
      </w:r>
    </w:p>
    <w:p w14:paraId="6338D160">
      <w:pPr>
        <w:pStyle w:val="2"/>
        <w:spacing w:line="337" w:lineRule="auto"/>
      </w:pPr>
    </w:p>
    <w:p w14:paraId="08DC770C">
      <w:pPr>
        <w:spacing w:before="92" w:line="222" w:lineRule="auto"/>
        <w:ind w:left="1139"/>
        <w:rPr>
          <w:rFonts w:ascii="黑体" w:hAnsi="黑体" w:eastAsia="黑体" w:cs="黑体"/>
          <w:sz w:val="28"/>
          <w:szCs w:val="28"/>
        </w:rPr>
      </w:pPr>
      <w:r>
        <w:rPr>
          <w:rFonts w:ascii="黑体" w:hAnsi="黑体" w:eastAsia="黑体" w:cs="黑体"/>
          <w:spacing w:val="5"/>
          <w:sz w:val="28"/>
          <w:szCs w:val="28"/>
        </w:rPr>
        <w:t>1.</w:t>
      </w:r>
      <w:r>
        <w:rPr>
          <w:rFonts w:ascii="黑体" w:hAnsi="黑体" w:eastAsia="黑体" w:cs="黑体"/>
          <w:spacing w:val="38"/>
          <w:sz w:val="28"/>
          <w:szCs w:val="28"/>
        </w:rPr>
        <w:t xml:space="preserve"> </w:t>
      </w:r>
      <w:r>
        <w:rPr>
          <w:rFonts w:ascii="黑体" w:hAnsi="黑体" w:eastAsia="黑体" w:cs="黑体"/>
          <w:spacing w:val="5"/>
          <w:sz w:val="28"/>
          <w:szCs w:val="28"/>
        </w:rPr>
        <w:t>烘托作用</w:t>
      </w:r>
    </w:p>
    <w:p w14:paraId="0856DBF4">
      <w:pPr>
        <w:spacing w:before="244" w:line="219" w:lineRule="auto"/>
        <w:ind w:left="1139"/>
        <w:rPr>
          <w:rFonts w:ascii="宋体" w:hAnsi="宋体" w:eastAsia="宋体" w:cs="宋体"/>
          <w:sz w:val="26"/>
          <w:szCs w:val="26"/>
        </w:rPr>
      </w:pPr>
      <w:r>
        <w:rPr>
          <w:rFonts w:ascii="宋体" w:hAnsi="宋体" w:eastAsia="宋体" w:cs="宋体"/>
          <w:spacing w:val="-8"/>
          <w:sz w:val="26"/>
          <w:szCs w:val="26"/>
        </w:rPr>
        <w:t>陪体通过与主体相异的色彩、影调、形状、质感等特征，来烘托主体形象。</w:t>
      </w:r>
    </w:p>
    <w:p w14:paraId="56F53DB5">
      <w:pPr>
        <w:pStyle w:val="2"/>
        <w:spacing w:line="323" w:lineRule="auto"/>
      </w:pPr>
    </w:p>
    <w:p w14:paraId="6895F1A0">
      <w:pPr>
        <w:spacing w:before="95" w:line="221" w:lineRule="auto"/>
        <w:ind w:left="1139"/>
        <w:rPr>
          <w:rFonts w:ascii="黑体" w:hAnsi="黑体" w:eastAsia="黑体" w:cs="黑体"/>
          <w:sz w:val="29"/>
          <w:szCs w:val="29"/>
        </w:rPr>
      </w:pPr>
      <w:r>
        <w:rPr>
          <w:rFonts w:ascii="黑体" w:hAnsi="黑体" w:eastAsia="黑体" w:cs="黑体"/>
          <w:spacing w:val="1"/>
          <w:sz w:val="29"/>
          <w:szCs w:val="29"/>
        </w:rPr>
        <w:t>2.</w:t>
      </w:r>
      <w:r>
        <w:rPr>
          <w:rFonts w:ascii="黑体" w:hAnsi="黑体" w:eastAsia="黑体" w:cs="黑体"/>
          <w:spacing w:val="28"/>
          <w:sz w:val="29"/>
          <w:szCs w:val="29"/>
        </w:rPr>
        <w:t xml:space="preserve"> </w:t>
      </w:r>
      <w:r>
        <w:rPr>
          <w:rFonts w:ascii="黑体" w:hAnsi="黑体" w:eastAsia="黑体" w:cs="黑体"/>
          <w:spacing w:val="1"/>
          <w:sz w:val="29"/>
          <w:szCs w:val="29"/>
        </w:rPr>
        <w:t>美化作用</w:t>
      </w:r>
    </w:p>
    <w:p w14:paraId="65CA9E93">
      <w:pPr>
        <w:spacing w:before="244" w:line="365" w:lineRule="auto"/>
        <w:ind w:left="669" w:right="898" w:firstLine="469"/>
        <w:rPr>
          <w:rFonts w:ascii="宋体" w:hAnsi="宋体" w:eastAsia="宋体" w:cs="宋体"/>
          <w:sz w:val="25"/>
          <w:szCs w:val="25"/>
        </w:rPr>
      </w:pPr>
      <w:r>
        <w:rPr>
          <w:rFonts w:ascii="宋体" w:hAnsi="宋体" w:eastAsia="宋体" w:cs="宋体"/>
          <w:spacing w:val="2"/>
          <w:sz w:val="25"/>
          <w:szCs w:val="25"/>
        </w:rPr>
        <w:t>陪体可以使画面造型更丰富、更自然、更生动、更具形式美感，增强画面情趣，渲</w:t>
      </w:r>
      <w:r>
        <w:rPr>
          <w:rFonts w:ascii="宋体" w:hAnsi="宋体" w:eastAsia="宋体" w:cs="宋体"/>
          <w:spacing w:val="8"/>
          <w:sz w:val="25"/>
          <w:szCs w:val="25"/>
        </w:rPr>
        <w:t xml:space="preserve"> </w:t>
      </w:r>
      <w:r>
        <w:rPr>
          <w:rFonts w:ascii="宋体" w:hAnsi="宋体" w:eastAsia="宋体" w:cs="宋体"/>
          <w:sz w:val="25"/>
          <w:szCs w:val="25"/>
        </w:rPr>
        <w:t>染画面气氛。此外它还可起到均衡画面的作用。</w:t>
      </w:r>
    </w:p>
    <w:p w14:paraId="7867EBBA">
      <w:pPr>
        <w:spacing w:before="221" w:line="222" w:lineRule="auto"/>
        <w:ind w:left="1139"/>
        <w:rPr>
          <w:rFonts w:ascii="黑体" w:hAnsi="黑体" w:eastAsia="黑体" w:cs="黑体"/>
          <w:sz w:val="30"/>
          <w:szCs w:val="30"/>
        </w:rPr>
      </w:pPr>
      <w:r>
        <w:rPr>
          <w:rFonts w:ascii="黑体" w:hAnsi="黑体" w:eastAsia="黑体" w:cs="黑体"/>
          <w:spacing w:val="-3"/>
          <w:sz w:val="30"/>
          <w:szCs w:val="30"/>
        </w:rPr>
        <w:t>3. 升华作用</w:t>
      </w:r>
    </w:p>
    <w:p w14:paraId="2CF48483">
      <w:pPr>
        <w:spacing w:before="241" w:line="326" w:lineRule="auto"/>
        <w:ind w:left="669" w:right="899" w:firstLine="469"/>
        <w:rPr>
          <w:rFonts w:ascii="宋体" w:hAnsi="宋体" w:eastAsia="宋体" w:cs="宋体"/>
          <w:sz w:val="26"/>
          <w:szCs w:val="26"/>
        </w:rPr>
      </w:pPr>
      <w:r>
        <w:rPr>
          <w:rFonts w:ascii="宋体" w:hAnsi="宋体" w:eastAsia="宋体" w:cs="宋体"/>
          <w:spacing w:val="-8"/>
          <w:sz w:val="26"/>
          <w:szCs w:val="26"/>
        </w:rPr>
        <w:t>优秀的摄影作品往往蕴含深刻的主题。在创作中，主体形象起主导作用，陪体则可</w:t>
      </w:r>
      <w:r>
        <w:rPr>
          <w:rFonts w:ascii="宋体" w:hAnsi="宋体" w:eastAsia="宋体" w:cs="宋体"/>
          <w:spacing w:val="7"/>
          <w:sz w:val="26"/>
          <w:szCs w:val="26"/>
        </w:rPr>
        <w:t xml:space="preserve"> </w:t>
      </w:r>
      <w:r>
        <w:rPr>
          <w:rFonts w:ascii="宋体" w:hAnsi="宋体" w:eastAsia="宋体" w:cs="宋体"/>
          <w:spacing w:val="-10"/>
          <w:sz w:val="26"/>
          <w:szCs w:val="26"/>
        </w:rPr>
        <w:t>以起到深化主题的升华作用。</w:t>
      </w:r>
    </w:p>
    <w:p w14:paraId="76663C94">
      <w:pPr>
        <w:spacing w:before="1" w:line="335" w:lineRule="auto"/>
        <w:ind w:left="669" w:right="852" w:firstLine="469"/>
        <w:jc w:val="both"/>
        <w:rPr>
          <w:rFonts w:ascii="宋体" w:hAnsi="宋体" w:eastAsia="宋体" w:cs="宋体"/>
          <w:sz w:val="26"/>
          <w:szCs w:val="26"/>
        </w:rPr>
      </w:pPr>
      <w:r>
        <w:rPr>
          <w:rFonts w:ascii="宋体" w:hAnsi="宋体" w:eastAsia="宋体" w:cs="宋体"/>
          <w:spacing w:val="-8"/>
          <w:sz w:val="26"/>
          <w:szCs w:val="26"/>
        </w:rPr>
        <w:t>陪体要为主体起到很好的说明、引荐、美化作用。通过陪体也可以增加画面的信息</w:t>
      </w:r>
      <w:r>
        <w:rPr>
          <w:rFonts w:ascii="宋体" w:hAnsi="宋体" w:eastAsia="宋体" w:cs="宋体"/>
          <w:spacing w:val="15"/>
          <w:sz w:val="26"/>
          <w:szCs w:val="26"/>
        </w:rPr>
        <w:t xml:space="preserve"> </w:t>
      </w:r>
      <w:r>
        <w:rPr>
          <w:rFonts w:ascii="宋体" w:hAnsi="宋体" w:eastAsia="宋体" w:cs="宋体"/>
          <w:spacing w:val="-7"/>
          <w:sz w:val="26"/>
          <w:szCs w:val="26"/>
        </w:rPr>
        <w:t>量，更深入地阐述主体。因此，陪体要服从主</w:t>
      </w:r>
      <w:r>
        <w:rPr>
          <w:rFonts w:ascii="宋体" w:hAnsi="宋体" w:eastAsia="宋体" w:cs="宋体"/>
          <w:spacing w:val="-8"/>
          <w:sz w:val="26"/>
          <w:szCs w:val="26"/>
        </w:rPr>
        <w:t>体的需要，当主体本身的表现力足以说明</w:t>
      </w:r>
      <w:r>
        <w:rPr>
          <w:rFonts w:ascii="宋体" w:hAnsi="宋体" w:eastAsia="宋体" w:cs="宋体"/>
          <w:sz w:val="26"/>
          <w:szCs w:val="26"/>
        </w:rPr>
        <w:t xml:space="preserve"> </w:t>
      </w:r>
      <w:r>
        <w:rPr>
          <w:rFonts w:ascii="宋体" w:hAnsi="宋体" w:eastAsia="宋体" w:cs="宋体"/>
          <w:spacing w:val="-8"/>
          <w:sz w:val="26"/>
          <w:szCs w:val="26"/>
        </w:rPr>
        <w:t>问题时，则可以不需要陪体。陪体要尽可能地配合主体，突出主体，</w:t>
      </w:r>
      <w:r>
        <w:rPr>
          <w:rFonts w:ascii="宋体" w:hAnsi="宋体" w:eastAsia="宋体" w:cs="宋体"/>
          <w:spacing w:val="-9"/>
          <w:sz w:val="26"/>
          <w:szCs w:val="26"/>
        </w:rPr>
        <w:t>不可喧宾夺主。</w:t>
      </w:r>
    </w:p>
    <w:p w14:paraId="3071E9A1">
      <w:pPr>
        <w:pStyle w:val="2"/>
        <w:spacing w:line="307" w:lineRule="auto"/>
      </w:pPr>
    </w:p>
    <w:p w14:paraId="66872A81">
      <w:pPr>
        <w:pStyle w:val="2"/>
        <w:spacing w:before="55" w:line="259" w:lineRule="exact"/>
        <w:ind w:left="669"/>
        <w:rPr>
          <w:sz w:val="19"/>
          <w:szCs w:val="19"/>
        </w:rPr>
      </w:pPr>
      <w:r>
        <w:pict>
          <v:rect id="_x0000_s1100" o:spid="_x0000_s1100" o:spt="1" style="position:absolute;left:0pt;margin-left:0pt;margin-top:22.2pt;height:17pt;width:556pt;z-index:251801600;mso-width-relative:page;mso-height-relative:page;" fillcolor="#4A676D" filled="t" stroked="f" coordsize="21600,21600">
            <v:path/>
            <v:fill on="t" focussize="0,0"/>
            <v:stroke on="f"/>
            <v:imagedata o:title=""/>
            <o:lock v:ext="edit"/>
          </v:rect>
        </w:pict>
      </w:r>
      <w:r>
        <w:rPr>
          <w:spacing w:val="-2"/>
          <w:position w:val="1"/>
          <w:sz w:val="19"/>
          <w:szCs w:val="19"/>
        </w:rPr>
        <w:t>036</w:t>
      </w:r>
    </w:p>
    <w:p w14:paraId="02CEDF44">
      <w:pPr>
        <w:spacing w:line="259" w:lineRule="exact"/>
        <w:rPr>
          <w:sz w:val="19"/>
          <w:szCs w:val="19"/>
        </w:rPr>
        <w:sectPr>
          <w:headerReference r:id="rId66" w:type="default"/>
          <w:footerReference r:id="rId67" w:type="default"/>
          <w:pgSz w:w="11910" w:h="16840"/>
          <w:pgMar w:top="940" w:right="390" w:bottom="400" w:left="400" w:header="0" w:footer="0" w:gutter="0"/>
          <w:cols w:space="720" w:num="1"/>
        </w:sectPr>
      </w:pPr>
    </w:p>
    <w:p w14:paraId="53A61D71">
      <w:pPr>
        <w:pStyle w:val="2"/>
        <w:spacing w:line="283" w:lineRule="auto"/>
      </w:pPr>
      <w:r>
        <w:drawing>
          <wp:anchor distT="0" distB="0" distL="0" distR="0" simplePos="0" relativeHeight="251804672" behindDoc="0" locked="0" layoutInCell="1" allowOverlap="1">
            <wp:simplePos x="0" y="0"/>
            <wp:positionH relativeFrom="column">
              <wp:posOffset>3739515</wp:posOffset>
            </wp:positionH>
            <wp:positionV relativeFrom="paragraph">
              <wp:posOffset>12065</wp:posOffset>
            </wp:positionV>
            <wp:extent cx="2863850" cy="635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485"/>
                    <a:stretch>
                      <a:fillRect/>
                    </a:stretch>
                  </pic:blipFill>
                  <pic:spPr>
                    <a:xfrm>
                      <a:off x="0" y="0"/>
                      <a:ext cx="2863824" cy="6350"/>
                    </a:xfrm>
                    <a:prstGeom prst="rect">
                      <a:avLst/>
                    </a:prstGeom>
                  </pic:spPr>
                </pic:pic>
              </a:graphicData>
            </a:graphic>
          </wp:anchor>
        </w:drawing>
      </w:r>
    </w:p>
    <w:p w14:paraId="5B4B256C">
      <w:pPr>
        <w:pStyle w:val="2"/>
        <w:spacing w:line="283" w:lineRule="auto"/>
      </w:pPr>
    </w:p>
    <w:p w14:paraId="1DA92D03">
      <w:pPr>
        <w:pStyle w:val="2"/>
        <w:spacing w:line="283" w:lineRule="auto"/>
      </w:pPr>
    </w:p>
    <w:p w14:paraId="608E5454">
      <w:pPr>
        <w:pStyle w:val="2"/>
        <w:spacing w:line="284" w:lineRule="auto"/>
      </w:pPr>
    </w:p>
    <w:p w14:paraId="06D8B3E6">
      <w:pPr>
        <w:spacing w:before="126" w:line="221" w:lineRule="auto"/>
        <w:ind w:left="3365"/>
        <w:rPr>
          <w:rFonts w:ascii="黑体" w:hAnsi="黑体" w:eastAsia="黑体" w:cs="黑体"/>
          <w:sz w:val="39"/>
          <w:szCs w:val="39"/>
        </w:rPr>
      </w:pPr>
      <w:r>
        <w:rPr>
          <w:rFonts w:ascii="黑体" w:hAnsi="黑体" w:eastAsia="黑体" w:cs="黑体"/>
          <w:b/>
          <w:bCs/>
          <w:spacing w:val="-5"/>
          <w:sz w:val="39"/>
          <w:szCs w:val="39"/>
        </w:rPr>
        <w:t>学习任务3</w:t>
      </w:r>
      <w:r>
        <w:rPr>
          <w:rFonts w:ascii="黑体" w:hAnsi="黑体" w:eastAsia="黑体" w:cs="黑体"/>
          <w:spacing w:val="172"/>
          <w:sz w:val="39"/>
          <w:szCs w:val="39"/>
        </w:rPr>
        <w:t xml:space="preserve"> </w:t>
      </w:r>
      <w:r>
        <w:rPr>
          <w:rFonts w:ascii="黑体" w:hAnsi="黑体" w:eastAsia="黑体" w:cs="黑体"/>
          <w:b/>
          <w:bCs/>
          <w:spacing w:val="-5"/>
          <w:sz w:val="39"/>
          <w:szCs w:val="39"/>
        </w:rPr>
        <w:t>背景与前景</w:t>
      </w:r>
      <w:r>
        <w:rPr>
          <w:rFonts w:ascii="黑体" w:hAnsi="黑体" w:eastAsia="黑体" w:cs="黑体"/>
          <w:spacing w:val="-5"/>
          <w:sz w:val="39"/>
          <w:szCs w:val="39"/>
        </w:rPr>
        <w:t xml:space="preserve">    </w:t>
      </w:r>
    </w:p>
    <w:p w14:paraId="4CE6D04A">
      <w:pPr>
        <w:pStyle w:val="2"/>
        <w:spacing w:line="474" w:lineRule="auto"/>
      </w:pPr>
    </w:p>
    <w:p w14:paraId="1B2EF839">
      <w:pPr>
        <w:spacing w:before="78" w:line="365" w:lineRule="auto"/>
        <w:ind w:left="629" w:right="867" w:firstLine="479"/>
        <w:rPr>
          <w:rFonts w:ascii="宋体" w:hAnsi="宋体" w:eastAsia="宋体" w:cs="宋体"/>
          <w:sz w:val="24"/>
          <w:szCs w:val="24"/>
        </w:rPr>
      </w:pPr>
      <w:r>
        <w:rPr>
          <w:rFonts w:ascii="宋体" w:hAnsi="宋体" w:eastAsia="宋体" w:cs="宋体"/>
          <w:spacing w:val="16"/>
          <w:sz w:val="24"/>
          <w:szCs w:val="24"/>
        </w:rPr>
        <w:t>摄影创作在确定了主题与被摄对象后.就需要通过背景、前景及其他衬托</w:t>
      </w:r>
      <w:r>
        <w:rPr>
          <w:rFonts w:ascii="宋体" w:hAnsi="宋体" w:eastAsia="宋体" w:cs="宋体"/>
          <w:spacing w:val="15"/>
          <w:sz w:val="24"/>
          <w:szCs w:val="24"/>
        </w:rPr>
        <w:t>元素对主</w:t>
      </w:r>
      <w:r>
        <w:rPr>
          <w:rFonts w:ascii="宋体" w:hAnsi="宋体" w:eastAsia="宋体" w:cs="宋体"/>
          <w:sz w:val="24"/>
          <w:szCs w:val="24"/>
        </w:rPr>
        <w:t xml:space="preserve"> </w:t>
      </w:r>
      <w:r>
        <w:rPr>
          <w:rFonts w:ascii="宋体" w:hAnsi="宋体" w:eastAsia="宋体" w:cs="宋体"/>
          <w:spacing w:val="8"/>
          <w:sz w:val="24"/>
          <w:szCs w:val="24"/>
        </w:rPr>
        <w:t>体进行突出显示或者烘托。</w:t>
      </w:r>
    </w:p>
    <w:p w14:paraId="177D2452">
      <w:pPr>
        <w:pStyle w:val="2"/>
        <w:tabs>
          <w:tab w:val="left" w:pos="2488"/>
        </w:tabs>
        <w:spacing w:before="59" w:line="206" w:lineRule="auto"/>
        <w:ind w:left="1459"/>
      </w:pPr>
      <w:r>
        <w:rPr>
          <w:u w:val="single" w:color="auto"/>
        </w:rPr>
        <w:tab/>
      </w:r>
    </w:p>
    <w:p w14:paraId="1576856E">
      <w:pPr>
        <w:spacing w:before="1" w:line="238" w:lineRule="auto"/>
        <w:ind w:left="1159"/>
        <w:rPr>
          <w:sz w:val="26"/>
          <w:szCs w:val="26"/>
        </w:rPr>
      </w:pPr>
      <w:r>
        <w:rPr>
          <w:rFonts w:ascii="宋体" w:hAnsi="宋体" w:eastAsia="宋体" w:cs="宋体"/>
          <w:position w:val="-9"/>
          <w:sz w:val="26"/>
          <w:szCs w:val="26"/>
        </w:rPr>
        <w:drawing>
          <wp:inline distT="0" distB="0" distL="0" distR="0">
            <wp:extent cx="6350" cy="28892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486"/>
                    <a:stretch>
                      <a:fillRect/>
                    </a:stretch>
                  </pic:blipFill>
                  <pic:spPr>
                    <a:xfrm>
                      <a:off x="0" y="0"/>
                      <a:ext cx="6352" cy="289028"/>
                    </a:xfrm>
                    <a:prstGeom prst="rect">
                      <a:avLst/>
                    </a:prstGeom>
                  </pic:spPr>
                </pic:pic>
              </a:graphicData>
            </a:graphic>
          </wp:inline>
        </w:drawing>
      </w:r>
      <w:r>
        <w:rPr>
          <w:rFonts w:ascii="宋体" w:hAnsi="宋体" w:eastAsia="宋体" w:cs="宋体"/>
          <w:spacing w:val="-24"/>
          <w:sz w:val="26"/>
          <w:szCs w:val="26"/>
        </w:rPr>
        <w:t xml:space="preserve"> </w:t>
      </w:r>
      <w:r>
        <w:rPr>
          <w:rFonts w:ascii="宋体" w:hAnsi="宋体" w:eastAsia="宋体" w:cs="宋体"/>
          <w:b/>
          <w:bCs/>
          <w:spacing w:val="-14"/>
          <w:sz w:val="26"/>
          <w:szCs w:val="26"/>
          <w:u w:val="single" w:color="auto"/>
        </w:rPr>
        <w:t>知识目</w:t>
      </w:r>
      <w:r>
        <w:rPr>
          <w:rFonts w:ascii="宋体" w:hAnsi="宋体" w:eastAsia="宋体" w:cs="宋体"/>
          <w:b/>
          <w:bCs/>
          <w:spacing w:val="-14"/>
          <w:sz w:val="26"/>
          <w:szCs w:val="26"/>
        </w:rPr>
        <w:t>标</w:t>
      </w:r>
      <w:r>
        <w:rPr>
          <w:rFonts w:ascii="宋体" w:hAnsi="宋体" w:eastAsia="宋体" w:cs="宋体"/>
          <w:spacing w:val="58"/>
          <w:sz w:val="26"/>
          <w:szCs w:val="26"/>
        </w:rPr>
        <w:t xml:space="preserve"> </w:t>
      </w:r>
      <w:r>
        <w:rPr>
          <w:position w:val="-7"/>
          <w:sz w:val="26"/>
          <w:szCs w:val="26"/>
        </w:rPr>
        <w:drawing>
          <wp:inline distT="0" distB="0" distL="0" distR="0">
            <wp:extent cx="6350" cy="27686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487"/>
                    <a:stretch>
                      <a:fillRect/>
                    </a:stretch>
                  </pic:blipFill>
                  <pic:spPr>
                    <a:xfrm>
                      <a:off x="0" y="0"/>
                      <a:ext cx="6352" cy="277304"/>
                    </a:xfrm>
                    <a:prstGeom prst="rect">
                      <a:avLst/>
                    </a:prstGeom>
                  </pic:spPr>
                </pic:pic>
              </a:graphicData>
            </a:graphic>
          </wp:inline>
        </w:drawing>
      </w:r>
    </w:p>
    <w:p w14:paraId="63075321">
      <w:pPr>
        <w:spacing w:before="145" w:line="224" w:lineRule="auto"/>
        <w:ind w:left="1109"/>
        <w:rPr>
          <w:rFonts w:ascii="KaiTi" w:hAnsi="KaiTi" w:eastAsia="KaiTi" w:cs="KaiTi"/>
          <w:sz w:val="27"/>
          <w:szCs w:val="27"/>
        </w:rPr>
      </w:pPr>
      <w:r>
        <w:rPr>
          <w:rFonts w:ascii="宋体" w:hAnsi="宋体" w:eastAsia="宋体" w:cs="宋体"/>
          <w:color w:val="803020"/>
          <w:spacing w:val="-28"/>
          <w:sz w:val="27"/>
          <w:szCs w:val="27"/>
        </w:rPr>
        <w:t>●</w:t>
      </w:r>
      <w:r>
        <w:rPr>
          <w:rFonts w:ascii="宋体" w:hAnsi="宋体" w:eastAsia="宋体" w:cs="宋体"/>
          <w:color w:val="803020"/>
          <w:spacing w:val="-40"/>
          <w:sz w:val="27"/>
          <w:szCs w:val="27"/>
        </w:rPr>
        <w:t xml:space="preserve"> </w:t>
      </w:r>
      <w:r>
        <w:rPr>
          <w:rFonts w:ascii="KaiTi" w:hAnsi="KaiTi" w:eastAsia="KaiTi" w:cs="KaiTi"/>
          <w:spacing w:val="-28"/>
          <w:sz w:val="27"/>
          <w:szCs w:val="27"/>
        </w:rPr>
        <w:t>掌握画面构图的背景是什么。</w:t>
      </w:r>
    </w:p>
    <w:p w14:paraId="36701DD9">
      <w:pPr>
        <w:spacing w:before="182" w:line="224" w:lineRule="auto"/>
        <w:ind w:left="1109"/>
        <w:rPr>
          <w:rFonts w:ascii="KaiTi" w:hAnsi="KaiTi" w:eastAsia="KaiTi" w:cs="KaiTi"/>
          <w:sz w:val="24"/>
          <w:szCs w:val="24"/>
        </w:rPr>
      </w:pPr>
      <w:r>
        <w:rPr>
          <w:rFonts w:ascii="宋体" w:hAnsi="宋体" w:eastAsia="宋体" w:cs="宋体"/>
          <w:color w:val="603030"/>
          <w:spacing w:val="-1"/>
          <w:sz w:val="24"/>
          <w:szCs w:val="24"/>
        </w:rPr>
        <w:t xml:space="preserve">● </w:t>
      </w:r>
      <w:r>
        <w:rPr>
          <w:rFonts w:ascii="KaiTi" w:hAnsi="KaiTi" w:eastAsia="KaiTi" w:cs="KaiTi"/>
          <w:spacing w:val="-1"/>
          <w:sz w:val="24"/>
          <w:szCs w:val="24"/>
        </w:rPr>
        <w:t>掌握画面构图的前景是什么。</w:t>
      </w:r>
    </w:p>
    <w:p w14:paraId="080C3D72">
      <w:pPr>
        <w:spacing w:before="178" w:line="223" w:lineRule="auto"/>
        <w:ind w:left="1109"/>
        <w:rPr>
          <w:rFonts w:ascii="KaiTi" w:hAnsi="KaiTi" w:eastAsia="KaiTi" w:cs="KaiTi"/>
          <w:sz w:val="24"/>
          <w:szCs w:val="24"/>
        </w:rPr>
      </w:pPr>
      <w:r>
        <w:rPr>
          <w:rFonts w:ascii="宋体" w:hAnsi="宋体" w:eastAsia="宋体" w:cs="宋体"/>
          <w:color w:val="603030"/>
          <w:sz w:val="24"/>
          <w:szCs w:val="24"/>
        </w:rPr>
        <w:t>●</w:t>
      </w:r>
      <w:r>
        <w:rPr>
          <w:rFonts w:ascii="宋体" w:hAnsi="宋体" w:eastAsia="宋体" w:cs="宋体"/>
          <w:color w:val="603030"/>
          <w:spacing w:val="-32"/>
          <w:sz w:val="24"/>
          <w:szCs w:val="24"/>
        </w:rPr>
        <w:t xml:space="preserve"> </w:t>
      </w:r>
      <w:r>
        <w:rPr>
          <w:rFonts w:ascii="KaiTi" w:hAnsi="KaiTi" w:eastAsia="KaiTi" w:cs="KaiTi"/>
          <w:sz w:val="24"/>
          <w:szCs w:val="24"/>
        </w:rPr>
        <w:t>掌握背景与前景的关系处理。</w:t>
      </w:r>
    </w:p>
    <w:p w14:paraId="5075BEB3">
      <w:pPr>
        <w:pStyle w:val="2"/>
        <w:tabs>
          <w:tab w:val="left" w:pos="2498"/>
        </w:tabs>
        <w:spacing w:before="244" w:line="205" w:lineRule="auto"/>
        <w:ind w:left="1469"/>
      </w:pPr>
      <w:r>
        <w:rPr>
          <w:u w:val="single" w:color="auto"/>
        </w:rPr>
        <w:tab/>
      </w:r>
    </w:p>
    <w:p w14:paraId="07B1BA03">
      <w:pPr>
        <w:spacing w:before="1" w:line="239" w:lineRule="auto"/>
        <w:ind w:left="1159"/>
        <w:rPr>
          <w:sz w:val="26"/>
          <w:szCs w:val="26"/>
        </w:rPr>
      </w:pPr>
      <w:r>
        <w:rPr>
          <w:rFonts w:ascii="宋体" w:hAnsi="宋体" w:eastAsia="宋体" w:cs="宋体"/>
          <w:position w:val="-8"/>
          <w:sz w:val="26"/>
          <w:szCs w:val="26"/>
        </w:rPr>
        <w:drawing>
          <wp:inline distT="0" distB="0" distL="0" distR="0">
            <wp:extent cx="6350" cy="270510"/>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488"/>
                    <a:stretch>
                      <a:fillRect/>
                    </a:stretch>
                  </pic:blipFill>
                  <pic:spPr>
                    <a:xfrm>
                      <a:off x="0" y="0"/>
                      <a:ext cx="6352" cy="270994"/>
                    </a:xfrm>
                    <a:prstGeom prst="rect">
                      <a:avLst/>
                    </a:prstGeom>
                  </pic:spPr>
                </pic:pic>
              </a:graphicData>
            </a:graphic>
          </wp:inline>
        </w:drawing>
      </w:r>
      <w:r>
        <w:rPr>
          <w:rFonts w:ascii="宋体" w:hAnsi="宋体" w:eastAsia="宋体" w:cs="宋体"/>
          <w:spacing w:val="-24"/>
          <w:sz w:val="26"/>
          <w:szCs w:val="26"/>
        </w:rPr>
        <w:t xml:space="preserve"> </w:t>
      </w:r>
      <w:r>
        <w:rPr>
          <w:rFonts w:ascii="宋体" w:hAnsi="宋体" w:eastAsia="宋体" w:cs="宋体"/>
          <w:b/>
          <w:bCs/>
          <w:spacing w:val="-14"/>
          <w:sz w:val="26"/>
          <w:szCs w:val="26"/>
          <w:u w:val="single" w:color="auto"/>
        </w:rPr>
        <w:t>素养目</w:t>
      </w:r>
      <w:r>
        <w:rPr>
          <w:rFonts w:ascii="宋体" w:hAnsi="宋体" w:eastAsia="宋体" w:cs="宋体"/>
          <w:b/>
          <w:bCs/>
          <w:spacing w:val="-14"/>
          <w:sz w:val="26"/>
          <w:szCs w:val="26"/>
        </w:rPr>
        <w:t>标</w:t>
      </w:r>
      <w:r>
        <w:rPr>
          <w:rFonts w:ascii="宋体" w:hAnsi="宋体" w:eastAsia="宋体" w:cs="宋体"/>
          <w:spacing w:val="68"/>
          <w:sz w:val="26"/>
          <w:szCs w:val="26"/>
        </w:rPr>
        <w:t xml:space="preserve"> </w:t>
      </w:r>
      <w:r>
        <w:rPr>
          <w:position w:val="-7"/>
          <w:sz w:val="26"/>
          <w:szCs w:val="26"/>
        </w:rPr>
        <w:drawing>
          <wp:inline distT="0" distB="0" distL="0" distR="0">
            <wp:extent cx="6350" cy="27622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489"/>
                    <a:stretch>
                      <a:fillRect/>
                    </a:stretch>
                  </pic:blipFill>
                  <pic:spPr>
                    <a:xfrm>
                      <a:off x="0" y="0"/>
                      <a:ext cx="6352" cy="276847"/>
                    </a:xfrm>
                    <a:prstGeom prst="rect">
                      <a:avLst/>
                    </a:prstGeom>
                  </pic:spPr>
                </pic:pic>
              </a:graphicData>
            </a:graphic>
          </wp:inline>
        </w:drawing>
      </w:r>
    </w:p>
    <w:p w14:paraId="4A3F8569">
      <w:pPr>
        <w:spacing w:before="184" w:line="223" w:lineRule="auto"/>
        <w:ind w:left="1109"/>
        <w:rPr>
          <w:rFonts w:ascii="KaiTi" w:hAnsi="KaiTi" w:eastAsia="KaiTi" w:cs="KaiTi"/>
          <w:sz w:val="24"/>
          <w:szCs w:val="24"/>
        </w:rPr>
      </w:pPr>
      <w:r>
        <w:rPr>
          <w:rFonts w:ascii="宋体" w:hAnsi="宋体" w:eastAsia="宋体" w:cs="宋体"/>
          <w:color w:val="803020"/>
          <w:spacing w:val="1"/>
          <w:sz w:val="24"/>
          <w:szCs w:val="24"/>
        </w:rPr>
        <w:t>●</w:t>
      </w:r>
      <w:r>
        <w:rPr>
          <w:rFonts w:ascii="宋体" w:hAnsi="宋体" w:eastAsia="宋体" w:cs="宋体"/>
          <w:color w:val="803020"/>
          <w:spacing w:val="-26"/>
          <w:sz w:val="24"/>
          <w:szCs w:val="24"/>
        </w:rPr>
        <w:t xml:space="preserve"> </w:t>
      </w:r>
      <w:r>
        <w:rPr>
          <w:rFonts w:ascii="KaiTi" w:hAnsi="KaiTi" w:eastAsia="KaiTi" w:cs="KaiTi"/>
          <w:spacing w:val="1"/>
          <w:sz w:val="24"/>
          <w:szCs w:val="24"/>
        </w:rPr>
        <w:t>培养学生严谨认真的工作态度。</w:t>
      </w:r>
    </w:p>
    <w:p w14:paraId="1D6E72F3">
      <w:pPr>
        <w:spacing w:before="183" w:line="224" w:lineRule="auto"/>
        <w:ind w:left="1109"/>
        <w:rPr>
          <w:rFonts w:ascii="KaiTi" w:hAnsi="KaiTi" w:eastAsia="KaiTi" w:cs="KaiTi"/>
          <w:sz w:val="24"/>
          <w:szCs w:val="24"/>
        </w:rPr>
      </w:pPr>
      <w:r>
        <w:rPr>
          <w:rFonts w:ascii="宋体" w:hAnsi="宋体" w:eastAsia="宋体" w:cs="宋体"/>
          <w:color w:val="803020"/>
          <w:spacing w:val="1"/>
          <w:sz w:val="24"/>
          <w:szCs w:val="24"/>
        </w:rPr>
        <w:t>●</w:t>
      </w:r>
      <w:r>
        <w:rPr>
          <w:rFonts w:ascii="宋体" w:hAnsi="宋体" w:eastAsia="宋体" w:cs="宋体"/>
          <w:color w:val="803020"/>
          <w:spacing w:val="-26"/>
          <w:sz w:val="24"/>
          <w:szCs w:val="24"/>
        </w:rPr>
        <w:t xml:space="preserve"> </w:t>
      </w:r>
      <w:r>
        <w:rPr>
          <w:rFonts w:ascii="KaiTi" w:hAnsi="KaiTi" w:eastAsia="KaiTi" w:cs="KaiTi"/>
          <w:spacing w:val="1"/>
          <w:sz w:val="24"/>
          <w:szCs w:val="24"/>
        </w:rPr>
        <w:t>培养学生的综合学习分析能力。</w:t>
      </w:r>
    </w:p>
    <w:p w14:paraId="4A9EFF7A">
      <w:pPr>
        <w:pStyle w:val="2"/>
        <w:spacing w:line="409" w:lineRule="auto"/>
      </w:pPr>
    </w:p>
    <w:p w14:paraId="09BC7D2D">
      <w:pPr>
        <w:spacing w:line="540" w:lineRule="exact"/>
        <w:ind w:firstLine="639"/>
      </w:pPr>
      <w:r>
        <w:rPr>
          <w:position w:val="-10"/>
        </w:rPr>
        <w:pict>
          <v:group id="_x0000_s1101" o:spid="_x0000_s1101" o:spt="203" style="height:27pt;width:475.05pt;" coordsize="9500,540">
            <o:lock v:ext="edit"/>
            <v:shape id="_x0000_s1102" o:spid="_x0000_s1102" o:spt="75" type="#_x0000_t75" style="position:absolute;left:0;top:0;height:540;width:9500;" filled="f" stroked="f" coordsize="21600,21600">
              <v:path/>
              <v:fill on="f" focussize="0,0"/>
              <v:stroke on="f"/>
              <v:imagedata r:id="rId490" o:title=""/>
              <o:lock v:ext="edit" aspectratio="t"/>
            </v:shape>
            <v:shape id="_x0000_s1103" o:spid="_x0000_s1103" o:spt="202" type="#_x0000_t202" style="position:absolute;left:-20;top:-20;height:580;width:9540;" filled="f" stroked="f" coordsize="21600,21600">
              <v:path/>
              <v:fill on="f" focussize="0,0"/>
              <v:stroke on="f"/>
              <v:imagedata o:title=""/>
              <o:lock v:ext="edit" aspectratio="f"/>
              <v:textbox inset="0mm,0mm,0mm,0mm">
                <w:txbxContent>
                  <w:p w14:paraId="0CF44576">
                    <w:pPr>
                      <w:spacing w:before="242" w:line="222" w:lineRule="auto"/>
                      <w:ind w:left="650"/>
                      <w:rPr>
                        <w:rFonts w:ascii="黑体" w:hAnsi="黑体" w:eastAsia="黑体" w:cs="黑体"/>
                        <w:sz w:val="29"/>
                        <w:szCs w:val="29"/>
                      </w:rPr>
                    </w:pPr>
                    <w:r>
                      <w:rPr>
                        <w:rFonts w:ascii="黑体" w:hAnsi="黑体" w:eastAsia="黑体" w:cs="黑体"/>
                        <w:color w:val="E0F010"/>
                        <w:spacing w:val="-7"/>
                        <w:sz w:val="29"/>
                        <w:szCs w:val="29"/>
                      </w:rPr>
                      <w:t>引导问题</w:t>
                    </w:r>
                  </w:p>
                </w:txbxContent>
              </v:textbox>
            </v:shape>
            <w10:wrap type="none"/>
            <w10:anchorlock/>
          </v:group>
        </w:pict>
      </w:r>
    </w:p>
    <w:p w14:paraId="35A28973">
      <w:pPr>
        <w:spacing w:before="171" w:line="219" w:lineRule="auto"/>
        <w:ind w:left="1109"/>
        <w:rPr>
          <w:rFonts w:ascii="宋体" w:hAnsi="宋体" w:eastAsia="宋体" w:cs="宋体"/>
          <w:sz w:val="26"/>
          <w:szCs w:val="26"/>
        </w:rPr>
      </w:pPr>
      <w:r>
        <w:rPr>
          <w:rFonts w:ascii="宋体" w:hAnsi="宋体" w:eastAsia="宋体" w:cs="宋体"/>
          <w:spacing w:val="-10"/>
          <w:sz w:val="26"/>
          <w:szCs w:val="26"/>
        </w:rPr>
        <w:t>什么是构图的背景和前景?</w:t>
      </w:r>
    </w:p>
    <w:p w14:paraId="07435B4A">
      <w:pPr>
        <w:pStyle w:val="2"/>
        <w:spacing w:line="328" w:lineRule="auto"/>
      </w:pPr>
    </w:p>
    <w:p w14:paraId="6CD1B844">
      <w:pPr>
        <w:spacing w:before="111"/>
        <w:ind w:left="649"/>
        <w:rPr>
          <w:rFonts w:ascii="黑体" w:hAnsi="黑体" w:eastAsia="黑体" w:cs="黑体"/>
          <w:sz w:val="34"/>
          <w:szCs w:val="34"/>
        </w:rPr>
      </w:pPr>
      <w:r>
        <w:rPr>
          <w:rFonts w:ascii="黑体" w:hAnsi="黑体" w:eastAsia="黑体" w:cs="黑体"/>
          <w:position w:val="-11"/>
          <w:sz w:val="34"/>
          <w:szCs w:val="34"/>
        </w:rPr>
        <w:drawing>
          <wp:inline distT="0" distB="0" distL="0" distR="0">
            <wp:extent cx="177800" cy="3486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491"/>
                    <a:stretch>
                      <a:fillRect/>
                    </a:stretch>
                  </pic:blipFill>
                  <pic:spPr>
                    <a:xfrm>
                      <a:off x="0" y="0"/>
                      <a:ext cx="177802" cy="349246"/>
                    </a:xfrm>
                    <a:prstGeom prst="rect">
                      <a:avLst/>
                    </a:prstGeom>
                  </pic:spPr>
                </pic:pic>
              </a:graphicData>
            </a:graphic>
          </wp:inline>
        </w:drawing>
      </w:r>
      <w:r>
        <w:rPr>
          <w:rFonts w:ascii="黑体" w:hAnsi="黑体" w:eastAsia="黑体" w:cs="黑体"/>
          <w:spacing w:val="16"/>
          <w:sz w:val="34"/>
          <w:szCs w:val="34"/>
        </w:rPr>
        <w:t xml:space="preserve"> </w:t>
      </w:r>
      <w:r>
        <w:rPr>
          <w:rFonts w:ascii="黑体" w:hAnsi="黑体" w:eastAsia="黑体" w:cs="黑体"/>
          <w:b/>
          <w:bCs/>
          <w:spacing w:val="14"/>
          <w:sz w:val="34"/>
          <w:szCs w:val="34"/>
        </w:rPr>
        <w:t>知识点1</w:t>
      </w:r>
      <w:r>
        <w:rPr>
          <w:rFonts w:ascii="黑体" w:hAnsi="黑体" w:eastAsia="黑体" w:cs="黑体"/>
          <w:spacing w:val="5"/>
          <w:sz w:val="34"/>
          <w:szCs w:val="34"/>
        </w:rPr>
        <w:t xml:space="preserve">  </w:t>
      </w:r>
      <w:r>
        <w:rPr>
          <w:rFonts w:ascii="黑体" w:hAnsi="黑体" w:eastAsia="黑体" w:cs="黑体"/>
          <w:b/>
          <w:bCs/>
          <w:spacing w:val="14"/>
          <w:sz w:val="34"/>
          <w:szCs w:val="34"/>
        </w:rPr>
        <w:t>背景</w:t>
      </w:r>
    </w:p>
    <w:p w14:paraId="3D6171D2">
      <w:pPr>
        <w:spacing w:before="300" w:line="207" w:lineRule="auto"/>
        <w:ind w:left="1109"/>
        <w:rPr>
          <w:rFonts w:ascii="宋体" w:hAnsi="宋体" w:eastAsia="宋体" w:cs="宋体"/>
          <w:sz w:val="25"/>
          <w:szCs w:val="25"/>
        </w:rPr>
      </w:pPr>
      <w:r>
        <w:rPr>
          <w:rFonts w:ascii="宋体" w:hAnsi="宋体" w:eastAsia="宋体" w:cs="宋体"/>
          <w:spacing w:val="9"/>
          <w:sz w:val="25"/>
          <w:szCs w:val="25"/>
        </w:rPr>
        <w:t>背景是置于主体背后的环境，旨在说明主体所处的环境，起到加强主体形象、突</w:t>
      </w:r>
    </w:p>
    <w:p w14:paraId="0D8D6A8F">
      <w:pPr>
        <w:spacing w:before="1" w:line="343" w:lineRule="auto"/>
        <w:ind w:left="679" w:right="831" w:hanging="350"/>
        <w:rPr>
          <w:rFonts w:ascii="宋体" w:hAnsi="宋体" w:eastAsia="宋体" w:cs="宋体"/>
          <w:sz w:val="25"/>
          <w:szCs w:val="25"/>
        </w:rPr>
      </w:pPr>
      <w:r>
        <w:rPr>
          <w:rFonts w:ascii="宋体" w:hAnsi="宋体" w:eastAsia="宋体" w:cs="宋体"/>
          <w:position w:val="2"/>
          <w:sz w:val="25"/>
          <w:szCs w:val="25"/>
        </w:rPr>
        <w:drawing>
          <wp:inline distT="0" distB="0" distL="0" distR="0">
            <wp:extent cx="177800" cy="23431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492"/>
                    <a:stretch>
                      <a:fillRect/>
                    </a:stretch>
                  </pic:blipFill>
                  <pic:spPr>
                    <a:xfrm>
                      <a:off x="0" y="0"/>
                      <a:ext cx="177802" cy="234934"/>
                    </a:xfrm>
                    <a:prstGeom prst="rect">
                      <a:avLst/>
                    </a:prstGeom>
                  </pic:spPr>
                </pic:pic>
              </a:graphicData>
            </a:graphic>
          </wp:inline>
        </w:drawing>
      </w:r>
      <w:r>
        <w:rPr>
          <w:rFonts w:ascii="宋体" w:hAnsi="宋体" w:eastAsia="宋体" w:cs="宋体"/>
          <w:spacing w:val="10"/>
          <w:sz w:val="25"/>
          <w:szCs w:val="25"/>
        </w:rPr>
        <w:t>出主体气势、丰富主体的内涵、烘托主体，以及表现一定情调、气氛的重要作用，如</w:t>
      </w:r>
      <w:r>
        <w:rPr>
          <w:rFonts w:ascii="宋体" w:hAnsi="宋体" w:eastAsia="宋体" w:cs="宋体"/>
          <w:spacing w:val="7"/>
          <w:sz w:val="25"/>
          <w:szCs w:val="25"/>
        </w:rPr>
        <w:t xml:space="preserve"> </w:t>
      </w:r>
      <w:r>
        <w:rPr>
          <w:rFonts w:ascii="宋体" w:hAnsi="宋体" w:eastAsia="宋体" w:cs="宋体"/>
          <w:spacing w:val="16"/>
          <w:sz w:val="25"/>
          <w:szCs w:val="25"/>
        </w:rPr>
        <w:t>图2-13所示。</w:t>
      </w:r>
    </w:p>
    <w:p w14:paraId="2B0FEDDF">
      <w:pPr>
        <w:spacing w:before="33" w:line="330" w:lineRule="auto"/>
        <w:ind w:left="549" w:right="829" w:firstLine="559"/>
        <w:jc w:val="both"/>
        <w:rPr>
          <w:rFonts w:ascii="宋体" w:hAnsi="宋体" w:eastAsia="宋体" w:cs="宋体"/>
          <w:sz w:val="26"/>
          <w:szCs w:val="26"/>
        </w:rPr>
      </w:pPr>
      <w:r>
        <w:rPr>
          <w:rFonts w:ascii="宋体" w:hAnsi="宋体" w:eastAsia="宋体" w:cs="宋体"/>
          <w:spacing w:val="-8"/>
          <w:sz w:val="26"/>
          <w:szCs w:val="26"/>
        </w:rPr>
        <w:t>航空摄影中主要有两种拍摄角度：垂直拍摄和倾斜拍</w:t>
      </w:r>
      <w:r>
        <w:rPr>
          <w:rFonts w:ascii="宋体" w:hAnsi="宋体" w:eastAsia="宋体" w:cs="宋体"/>
          <w:spacing w:val="-9"/>
          <w:sz w:val="26"/>
          <w:szCs w:val="26"/>
        </w:rPr>
        <w:t>摄。当进行垂直拍摄时，画面</w:t>
      </w:r>
      <w:r>
        <w:rPr>
          <w:rFonts w:ascii="宋体" w:hAnsi="宋体" w:eastAsia="宋体" w:cs="宋体"/>
          <w:sz w:val="26"/>
          <w:szCs w:val="26"/>
        </w:rPr>
        <w:t xml:space="preserve"> </w:t>
      </w:r>
      <w:r>
        <w:rPr>
          <w:rFonts w:ascii="宋体" w:hAnsi="宋体" w:eastAsia="宋体" w:cs="宋体"/>
          <w:spacing w:val="-5"/>
          <w:sz w:val="26"/>
          <w:szCs w:val="26"/>
        </w:rPr>
        <w:t>中所有的景物都在一个“面”中，因此也就没有了“背景”和</w:t>
      </w:r>
      <w:r>
        <w:rPr>
          <w:rFonts w:ascii="宋体" w:hAnsi="宋体" w:eastAsia="宋体" w:cs="宋体"/>
          <w:spacing w:val="-6"/>
          <w:sz w:val="26"/>
          <w:szCs w:val="26"/>
        </w:rPr>
        <w:t>“前景”一说，只有主体</w:t>
      </w:r>
      <w:r>
        <w:rPr>
          <w:rFonts w:ascii="宋体" w:hAnsi="宋体" w:eastAsia="宋体" w:cs="宋体"/>
          <w:sz w:val="26"/>
          <w:szCs w:val="26"/>
        </w:rPr>
        <w:t xml:space="preserve"> </w:t>
      </w:r>
      <w:r>
        <w:rPr>
          <w:rFonts w:ascii="宋体" w:hAnsi="宋体" w:eastAsia="宋体" w:cs="宋体"/>
          <w:spacing w:val="2"/>
          <w:sz w:val="26"/>
          <w:szCs w:val="26"/>
        </w:rPr>
        <w:t>和陪体的区分。只有在倾斜拍摄时，画面中景物间有了纵深的空间距离，</w:t>
      </w:r>
      <w:r>
        <w:rPr>
          <w:rFonts w:ascii="宋体" w:hAnsi="宋体" w:eastAsia="宋体" w:cs="宋体"/>
          <w:spacing w:val="1"/>
          <w:sz w:val="26"/>
          <w:szCs w:val="26"/>
        </w:rPr>
        <w:t>才有所谓的</w:t>
      </w:r>
      <w:r>
        <w:rPr>
          <w:rFonts w:ascii="宋体" w:hAnsi="宋体" w:eastAsia="宋体" w:cs="宋体"/>
          <w:sz w:val="26"/>
          <w:szCs w:val="26"/>
        </w:rPr>
        <w:t xml:space="preserve"> </w:t>
      </w:r>
      <w:r>
        <w:rPr>
          <w:rFonts w:ascii="宋体" w:hAnsi="宋体" w:eastAsia="宋体" w:cs="宋体"/>
          <w:spacing w:val="-22"/>
          <w:sz w:val="26"/>
          <w:szCs w:val="26"/>
        </w:rPr>
        <w:t>“背景”和“前景”。</w:t>
      </w:r>
    </w:p>
    <w:p w14:paraId="3CB29434">
      <w:pPr>
        <w:spacing w:before="29" w:line="373" w:lineRule="auto"/>
        <w:ind w:left="679" w:right="892" w:firstLine="429"/>
        <w:rPr>
          <w:rFonts w:ascii="宋体" w:hAnsi="宋体" w:eastAsia="宋体" w:cs="宋体"/>
          <w:sz w:val="24"/>
          <w:szCs w:val="24"/>
        </w:rPr>
      </w:pPr>
      <w:r>
        <w:rPr>
          <w:rFonts w:ascii="宋体" w:hAnsi="宋体" w:eastAsia="宋体" w:cs="宋体"/>
          <w:spacing w:val="12"/>
          <w:sz w:val="24"/>
          <w:szCs w:val="24"/>
        </w:rPr>
        <w:t>背景在起到以上作用的同时，有时还有时间性，可以反映出一个历史</w:t>
      </w:r>
      <w:r>
        <w:rPr>
          <w:rFonts w:ascii="宋体" w:hAnsi="宋体" w:eastAsia="宋体" w:cs="宋体"/>
          <w:spacing w:val="11"/>
          <w:sz w:val="24"/>
          <w:szCs w:val="24"/>
        </w:rPr>
        <w:t>时期的社会信</w:t>
      </w:r>
      <w:r>
        <w:rPr>
          <w:rFonts w:ascii="宋体" w:hAnsi="宋体" w:eastAsia="宋体" w:cs="宋体"/>
          <w:sz w:val="24"/>
          <w:szCs w:val="24"/>
        </w:rPr>
        <w:t xml:space="preserve"> </w:t>
      </w:r>
      <w:r>
        <w:rPr>
          <w:rFonts w:ascii="宋体" w:hAnsi="宋体" w:eastAsia="宋体" w:cs="宋体"/>
          <w:spacing w:val="19"/>
          <w:sz w:val="24"/>
          <w:szCs w:val="24"/>
        </w:rPr>
        <w:t>息，如图2-14所示。</w:t>
      </w:r>
    </w:p>
    <w:p w14:paraId="47ABD790">
      <w:pPr>
        <w:spacing w:line="373" w:lineRule="auto"/>
        <w:rPr>
          <w:rFonts w:ascii="宋体" w:hAnsi="宋体" w:eastAsia="宋体" w:cs="宋体"/>
          <w:sz w:val="24"/>
          <w:szCs w:val="24"/>
        </w:rPr>
        <w:sectPr>
          <w:headerReference r:id="rId68" w:type="default"/>
          <w:footerReference r:id="rId69" w:type="default"/>
          <w:pgSz w:w="11910" w:h="16840"/>
          <w:pgMar w:top="860" w:right="449" w:bottom="749" w:left="390" w:header="9" w:footer="20" w:gutter="0"/>
          <w:cols w:space="720" w:num="1"/>
        </w:sectPr>
      </w:pPr>
    </w:p>
    <w:p w14:paraId="2CCC00AC">
      <w:pPr>
        <w:pStyle w:val="2"/>
        <w:spacing w:line="457" w:lineRule="auto"/>
      </w:pPr>
      <w:r>
        <w:drawing>
          <wp:anchor distT="0" distB="0" distL="0" distR="0" simplePos="0" relativeHeight="251808768" behindDoc="0" locked="0" layoutInCell="1" allowOverlap="1">
            <wp:simplePos x="0" y="0"/>
            <wp:positionH relativeFrom="column">
              <wp:posOffset>533400</wp:posOffset>
            </wp:positionH>
            <wp:positionV relativeFrom="paragraph">
              <wp:posOffset>31750</wp:posOffset>
            </wp:positionV>
            <wp:extent cx="3924300" cy="63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493"/>
                    <a:stretch>
                      <a:fillRect/>
                    </a:stretch>
                  </pic:blipFill>
                  <pic:spPr>
                    <a:xfrm>
                      <a:off x="0" y="0"/>
                      <a:ext cx="3924362" cy="6415"/>
                    </a:xfrm>
                    <a:prstGeom prst="rect">
                      <a:avLst/>
                    </a:prstGeom>
                  </pic:spPr>
                </pic:pic>
              </a:graphicData>
            </a:graphic>
          </wp:anchor>
        </w:drawing>
      </w:r>
    </w:p>
    <w:p w14:paraId="66A67B9B">
      <w:pPr>
        <w:spacing w:line="4640" w:lineRule="exact"/>
        <w:ind w:firstLine="2070"/>
      </w:pPr>
      <w:r>
        <w:rPr>
          <w:position w:val="-92"/>
        </w:rPr>
        <w:drawing>
          <wp:inline distT="0" distB="0" distL="0" distR="0">
            <wp:extent cx="4552315" cy="2946400"/>
            <wp:effectExtent l="0" t="0" r="0" b="0"/>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494"/>
                    <a:stretch>
                      <a:fillRect/>
                    </a:stretch>
                  </pic:blipFill>
                  <pic:spPr>
                    <a:xfrm>
                      <a:off x="0" y="0"/>
                      <a:ext cx="4552911" cy="2946459"/>
                    </a:xfrm>
                    <a:prstGeom prst="rect">
                      <a:avLst/>
                    </a:prstGeom>
                  </pic:spPr>
                </pic:pic>
              </a:graphicData>
            </a:graphic>
          </wp:inline>
        </w:drawing>
      </w:r>
    </w:p>
    <w:p w14:paraId="4E13074A">
      <w:pPr>
        <w:spacing w:before="147" w:line="222" w:lineRule="auto"/>
        <w:ind w:left="3900"/>
        <w:rPr>
          <w:rFonts w:ascii="黑体" w:hAnsi="黑体" w:eastAsia="黑体" w:cs="黑体"/>
          <w:sz w:val="22"/>
          <w:szCs w:val="22"/>
        </w:rPr>
      </w:pPr>
      <w:r>
        <w:rPr>
          <w:rFonts w:ascii="黑体" w:hAnsi="黑体" w:eastAsia="黑体" w:cs="黑体"/>
          <w:color w:val="405040"/>
          <w:spacing w:val="5"/>
          <w:sz w:val="22"/>
          <w:szCs w:val="22"/>
        </w:rPr>
        <w:t>图2-13  《老君山》(摄影：付强)</w:t>
      </w:r>
    </w:p>
    <w:p w14:paraId="7FD0BB90">
      <w:pPr>
        <w:pStyle w:val="2"/>
        <w:spacing w:line="445" w:lineRule="auto"/>
      </w:pPr>
    </w:p>
    <w:p w14:paraId="32F31DA3">
      <w:pPr>
        <w:spacing w:line="5840" w:lineRule="exact"/>
        <w:ind w:firstLine="3700"/>
      </w:pPr>
      <w:r>
        <w:rPr>
          <w:position w:val="-116"/>
        </w:rPr>
        <w:drawing>
          <wp:inline distT="0" distB="0" distL="0" distR="0">
            <wp:extent cx="2507615" cy="370840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495"/>
                    <a:stretch>
                      <a:fillRect/>
                    </a:stretch>
                  </pic:blipFill>
                  <pic:spPr>
                    <a:xfrm>
                      <a:off x="0" y="0"/>
                      <a:ext cx="2508219" cy="3708471"/>
                    </a:xfrm>
                    <a:prstGeom prst="rect">
                      <a:avLst/>
                    </a:prstGeom>
                  </pic:spPr>
                </pic:pic>
              </a:graphicData>
            </a:graphic>
          </wp:inline>
        </w:drawing>
      </w:r>
    </w:p>
    <w:p w14:paraId="62E4F7F2">
      <w:pPr>
        <w:spacing w:before="167" w:line="213" w:lineRule="auto"/>
        <w:ind w:left="2910"/>
        <w:rPr>
          <w:rFonts w:ascii="黑体" w:hAnsi="黑体" w:eastAsia="黑体" w:cs="黑体"/>
          <w:sz w:val="22"/>
          <w:szCs w:val="22"/>
        </w:rPr>
      </w:pPr>
      <w:r>
        <w:rPr>
          <w:rFonts w:ascii="黑体" w:hAnsi="黑体" w:eastAsia="黑体" w:cs="黑体"/>
          <w:color w:val="405040"/>
          <w:spacing w:val="1"/>
          <w:sz w:val="22"/>
          <w:szCs w:val="22"/>
        </w:rPr>
        <w:t>图2-</w:t>
      </w:r>
      <w:r>
        <w:rPr>
          <w:rFonts w:ascii="黑体" w:hAnsi="黑体" w:eastAsia="黑体" w:cs="黑体"/>
          <w:color w:val="405040"/>
          <w:spacing w:val="-59"/>
          <w:sz w:val="22"/>
          <w:szCs w:val="22"/>
        </w:rPr>
        <w:t xml:space="preserve"> </w:t>
      </w:r>
      <w:r>
        <w:rPr>
          <w:rFonts w:ascii="黑体" w:hAnsi="黑体" w:eastAsia="黑体" w:cs="黑体"/>
          <w:color w:val="405040"/>
          <w:spacing w:val="1"/>
          <w:sz w:val="22"/>
          <w:szCs w:val="22"/>
        </w:rPr>
        <w:t>14  《老者》(摄影：马克 ·</w:t>
      </w:r>
      <w:r>
        <w:rPr>
          <w:rFonts w:ascii="黑体" w:hAnsi="黑体" w:eastAsia="黑体" w:cs="黑体"/>
          <w:color w:val="405040"/>
          <w:spacing w:val="-76"/>
          <w:sz w:val="22"/>
          <w:szCs w:val="22"/>
        </w:rPr>
        <w:t xml:space="preserve"> </w:t>
      </w:r>
      <w:r>
        <w:rPr>
          <w:rFonts w:ascii="黑体" w:hAnsi="黑体" w:eastAsia="黑体" w:cs="黑体"/>
          <w:color w:val="405040"/>
          <w:spacing w:val="1"/>
          <w:sz w:val="22"/>
          <w:szCs w:val="22"/>
        </w:rPr>
        <w:t>吕布，1957</w:t>
      </w:r>
      <w:r>
        <w:rPr>
          <w:rFonts w:ascii="黑体" w:hAnsi="黑体" w:eastAsia="黑体" w:cs="黑体"/>
          <w:color w:val="405040"/>
          <w:sz w:val="22"/>
          <w:szCs w:val="22"/>
        </w:rPr>
        <w:t>年于北京)</w:t>
      </w:r>
    </w:p>
    <w:p w14:paraId="56DE6676">
      <w:pPr>
        <w:spacing w:before="259" w:line="345" w:lineRule="auto"/>
        <w:ind w:left="860" w:right="610" w:firstLine="499"/>
        <w:jc w:val="both"/>
        <w:rPr>
          <w:rFonts w:ascii="宋体" w:hAnsi="宋体" w:eastAsia="宋体" w:cs="宋体"/>
          <w:sz w:val="25"/>
          <w:szCs w:val="25"/>
        </w:rPr>
      </w:pPr>
      <w:r>
        <w:rPr>
          <w:rFonts w:ascii="宋体" w:hAnsi="宋体" w:eastAsia="宋体" w:cs="宋体"/>
          <w:spacing w:val="2"/>
          <w:sz w:val="25"/>
          <w:szCs w:val="25"/>
        </w:rPr>
        <w:t>照片中主要人物是一位北京街头的老者，从他身上“时尚”的装扮和“不屑”的神</w:t>
      </w:r>
      <w:r>
        <w:rPr>
          <w:rFonts w:ascii="宋体" w:hAnsi="宋体" w:eastAsia="宋体" w:cs="宋体"/>
          <w:spacing w:val="16"/>
          <w:sz w:val="25"/>
          <w:szCs w:val="25"/>
        </w:rPr>
        <w:t xml:space="preserve"> </w:t>
      </w:r>
      <w:r>
        <w:rPr>
          <w:rFonts w:ascii="宋体" w:hAnsi="宋体" w:eastAsia="宋体" w:cs="宋体"/>
          <w:spacing w:val="8"/>
          <w:sz w:val="25"/>
          <w:szCs w:val="25"/>
        </w:rPr>
        <w:t>情看，说是21世纪相信也不违和，但背景中人物的衣着、样貌以及人力三轮车立刻就</w:t>
      </w:r>
      <w:r>
        <w:rPr>
          <w:rFonts w:ascii="宋体" w:hAnsi="宋体" w:eastAsia="宋体" w:cs="宋体"/>
          <w:spacing w:val="6"/>
          <w:sz w:val="25"/>
          <w:szCs w:val="25"/>
        </w:rPr>
        <w:t xml:space="preserve"> </w:t>
      </w:r>
      <w:r>
        <w:rPr>
          <w:rFonts w:ascii="宋体" w:hAnsi="宋体" w:eastAsia="宋体" w:cs="宋体"/>
          <w:spacing w:val="9"/>
          <w:sz w:val="25"/>
          <w:szCs w:val="25"/>
        </w:rPr>
        <w:t>将我们拉回到20世纪五六十年代的中国。背景在这里就起到了反映特</w:t>
      </w:r>
      <w:r>
        <w:rPr>
          <w:rFonts w:ascii="宋体" w:hAnsi="宋体" w:eastAsia="宋体" w:cs="宋体"/>
          <w:spacing w:val="8"/>
          <w:sz w:val="25"/>
          <w:szCs w:val="25"/>
        </w:rPr>
        <w:t>定历史时期的作</w:t>
      </w:r>
      <w:r>
        <w:rPr>
          <w:rFonts w:ascii="宋体" w:hAnsi="宋体" w:eastAsia="宋体" w:cs="宋体"/>
          <w:sz w:val="25"/>
          <w:szCs w:val="25"/>
        </w:rPr>
        <w:t xml:space="preserve"> </w:t>
      </w:r>
      <w:r>
        <w:rPr>
          <w:rFonts w:ascii="宋体" w:hAnsi="宋体" w:eastAsia="宋体" w:cs="宋体"/>
          <w:spacing w:val="2"/>
          <w:sz w:val="25"/>
          <w:szCs w:val="25"/>
        </w:rPr>
        <w:t>用，而且和主人公形成鲜明的对比，引人感叹!</w:t>
      </w:r>
    </w:p>
    <w:p w14:paraId="5D96033A">
      <w:pPr>
        <w:spacing w:line="218" w:lineRule="auto"/>
        <w:ind w:left="1390"/>
        <w:rPr>
          <w:rFonts w:ascii="宋体" w:hAnsi="宋体" w:eastAsia="宋体" w:cs="宋体"/>
          <w:sz w:val="26"/>
          <w:szCs w:val="26"/>
        </w:rPr>
      </w:pPr>
      <w:r>
        <w:rPr>
          <w:rFonts w:ascii="宋体" w:hAnsi="宋体" w:eastAsia="宋体" w:cs="宋体"/>
          <w:spacing w:val="-10"/>
          <w:sz w:val="26"/>
          <w:szCs w:val="26"/>
        </w:rPr>
        <w:t>在背景的选取上一般采取以下原则：</w:t>
      </w:r>
    </w:p>
    <w:p w14:paraId="6A8F9D64">
      <w:pPr>
        <w:spacing w:line="218" w:lineRule="auto"/>
        <w:rPr>
          <w:rFonts w:ascii="宋体" w:hAnsi="宋体" w:eastAsia="宋体" w:cs="宋体"/>
          <w:sz w:val="26"/>
          <w:szCs w:val="26"/>
        </w:rPr>
        <w:sectPr>
          <w:headerReference r:id="rId70" w:type="default"/>
          <w:footerReference r:id="rId71" w:type="default"/>
          <w:pgSz w:w="11910" w:h="16840"/>
          <w:pgMar w:top="979" w:right="429" w:bottom="719" w:left="419" w:header="0" w:footer="20" w:gutter="0"/>
          <w:cols w:space="720" w:num="1"/>
        </w:sectPr>
      </w:pPr>
    </w:p>
    <w:p w14:paraId="1AA60008">
      <w:pPr>
        <w:pStyle w:val="2"/>
        <w:spacing w:line="441" w:lineRule="auto"/>
      </w:pPr>
    </w:p>
    <w:p w14:paraId="047D8E1E">
      <w:pPr>
        <w:spacing w:before="85" w:line="219" w:lineRule="auto"/>
        <w:ind w:left="1089"/>
        <w:rPr>
          <w:rFonts w:ascii="宋体" w:hAnsi="宋体" w:eastAsia="宋体" w:cs="宋体"/>
          <w:sz w:val="26"/>
          <w:szCs w:val="26"/>
        </w:rPr>
      </w:pPr>
      <w:r>
        <w:rPr>
          <w:rFonts w:ascii="宋体" w:hAnsi="宋体" w:eastAsia="宋体" w:cs="宋体"/>
          <w:spacing w:val="-5"/>
          <w:sz w:val="26"/>
          <w:szCs w:val="26"/>
        </w:rPr>
        <w:t>1)力求简洁，以突出主体，善于摒弃一切不必要的干扰主题表现的东西。</w:t>
      </w:r>
    </w:p>
    <w:p w14:paraId="2D837EE5">
      <w:pPr>
        <w:spacing w:before="162" w:line="300" w:lineRule="auto"/>
        <w:ind w:left="609" w:right="866" w:firstLine="479"/>
        <w:rPr>
          <w:rFonts w:ascii="宋体" w:hAnsi="宋体" w:eastAsia="宋体" w:cs="宋体"/>
          <w:sz w:val="25"/>
          <w:szCs w:val="25"/>
        </w:rPr>
      </w:pPr>
      <w:r>
        <w:rPr>
          <w:rFonts w:ascii="宋体" w:hAnsi="宋体" w:eastAsia="宋体" w:cs="宋体"/>
          <w:spacing w:val="9"/>
          <w:sz w:val="25"/>
          <w:szCs w:val="25"/>
        </w:rPr>
        <w:t>2)背景的色彩、影调不应过于接近主体，否则主体形状和轮廓特征就有可能淹没</w:t>
      </w:r>
      <w:r>
        <w:rPr>
          <w:rFonts w:ascii="宋体" w:hAnsi="宋体" w:eastAsia="宋体" w:cs="宋体"/>
          <w:spacing w:val="6"/>
          <w:sz w:val="25"/>
          <w:szCs w:val="25"/>
        </w:rPr>
        <w:t xml:space="preserve"> </w:t>
      </w:r>
      <w:r>
        <w:rPr>
          <w:rFonts w:ascii="宋体" w:hAnsi="宋体" w:eastAsia="宋体" w:cs="宋体"/>
          <w:spacing w:val="2"/>
          <w:sz w:val="25"/>
          <w:szCs w:val="25"/>
        </w:rPr>
        <w:t>在背景之中。因此，背景要力求与主体形成色彩、影调上的对比，从而加强画面的视觉</w:t>
      </w:r>
      <w:r>
        <w:rPr>
          <w:rFonts w:ascii="宋体" w:hAnsi="宋体" w:eastAsia="宋体" w:cs="宋体"/>
          <w:spacing w:val="6"/>
          <w:sz w:val="25"/>
          <w:szCs w:val="25"/>
        </w:rPr>
        <w:t xml:space="preserve"> </w:t>
      </w:r>
      <w:r>
        <w:rPr>
          <w:rFonts w:ascii="宋体" w:hAnsi="宋体" w:eastAsia="宋体" w:cs="宋体"/>
          <w:spacing w:val="-2"/>
          <w:sz w:val="25"/>
          <w:szCs w:val="25"/>
        </w:rPr>
        <w:t>效果。</w:t>
      </w:r>
    </w:p>
    <w:p w14:paraId="333DDF17">
      <w:pPr>
        <w:spacing w:before="181" w:line="283" w:lineRule="auto"/>
        <w:ind w:left="609" w:right="774" w:firstLine="479"/>
        <w:rPr>
          <w:rFonts w:ascii="宋体" w:hAnsi="宋体" w:eastAsia="宋体" w:cs="宋体"/>
          <w:sz w:val="25"/>
          <w:szCs w:val="25"/>
        </w:rPr>
      </w:pPr>
      <w:r>
        <w:rPr>
          <w:rFonts w:ascii="宋体" w:hAnsi="宋体" w:eastAsia="宋体" w:cs="宋体"/>
          <w:spacing w:val="5"/>
          <w:sz w:val="25"/>
          <w:szCs w:val="25"/>
        </w:rPr>
        <w:t>3)要选择一些富有地域特征、时代特征的景物作为画面背景，来传达画面的时间、</w:t>
      </w:r>
      <w:r>
        <w:rPr>
          <w:rFonts w:ascii="宋体" w:hAnsi="宋体" w:eastAsia="宋体" w:cs="宋体"/>
          <w:spacing w:val="9"/>
          <w:sz w:val="25"/>
          <w:szCs w:val="25"/>
        </w:rPr>
        <w:t xml:space="preserve"> </w:t>
      </w:r>
      <w:r>
        <w:rPr>
          <w:rFonts w:ascii="宋体" w:hAnsi="宋体" w:eastAsia="宋体" w:cs="宋体"/>
          <w:spacing w:val="-3"/>
          <w:sz w:val="25"/>
          <w:szCs w:val="25"/>
        </w:rPr>
        <w:t>地点等信息。</w:t>
      </w:r>
    </w:p>
    <w:p w14:paraId="384CAB46">
      <w:pPr>
        <w:spacing w:before="194" w:line="341" w:lineRule="auto"/>
        <w:ind w:left="609" w:right="869" w:firstLine="479"/>
        <w:jc w:val="both"/>
        <w:rPr>
          <w:rFonts w:ascii="宋体" w:hAnsi="宋体" w:eastAsia="宋体" w:cs="宋体"/>
          <w:sz w:val="25"/>
          <w:szCs w:val="25"/>
        </w:rPr>
      </w:pPr>
      <w:r>
        <w:rPr>
          <w:rFonts w:ascii="宋体" w:hAnsi="宋体" w:eastAsia="宋体" w:cs="宋体"/>
          <w:spacing w:val="2"/>
          <w:sz w:val="25"/>
          <w:szCs w:val="25"/>
        </w:rPr>
        <w:t>背景是摄影作品中必不可少的部分，对于作品的成败有着举足轻重的作用。背景是</w:t>
      </w:r>
      <w:r>
        <w:rPr>
          <w:rFonts w:ascii="宋体" w:hAnsi="宋体" w:eastAsia="宋体" w:cs="宋体"/>
          <w:spacing w:val="9"/>
          <w:sz w:val="25"/>
          <w:szCs w:val="25"/>
        </w:rPr>
        <w:t xml:space="preserve"> </w:t>
      </w:r>
      <w:r>
        <w:rPr>
          <w:rFonts w:ascii="宋体" w:hAnsi="宋体" w:eastAsia="宋体" w:cs="宋体"/>
          <w:spacing w:val="2"/>
          <w:sz w:val="25"/>
          <w:szCs w:val="25"/>
        </w:rPr>
        <w:t>为主体服务的，它与主体是不可分割的统一整体。如</w:t>
      </w:r>
      <w:r>
        <w:rPr>
          <w:rFonts w:ascii="宋体" w:hAnsi="宋体" w:eastAsia="宋体" w:cs="宋体"/>
          <w:spacing w:val="1"/>
          <w:sz w:val="25"/>
          <w:szCs w:val="25"/>
        </w:rPr>
        <w:t>果摄影师在拍摄时只关注主体，而</w:t>
      </w:r>
      <w:r>
        <w:rPr>
          <w:rFonts w:ascii="宋体" w:hAnsi="宋体" w:eastAsia="宋体" w:cs="宋体"/>
          <w:sz w:val="25"/>
          <w:szCs w:val="25"/>
        </w:rPr>
        <w:t xml:space="preserve"> </w:t>
      </w:r>
      <w:r>
        <w:rPr>
          <w:rFonts w:ascii="宋体" w:hAnsi="宋体" w:eastAsia="宋体" w:cs="宋体"/>
          <w:spacing w:val="2"/>
          <w:sz w:val="25"/>
          <w:szCs w:val="25"/>
        </w:rPr>
        <w:t>忽视了对背景的把控，以致画面的背景处理不到位</w:t>
      </w:r>
      <w:r>
        <w:rPr>
          <w:rFonts w:ascii="宋体" w:hAnsi="宋体" w:eastAsia="宋体" w:cs="宋体"/>
          <w:spacing w:val="1"/>
          <w:sz w:val="25"/>
          <w:szCs w:val="25"/>
        </w:rPr>
        <w:t>，那么拍摄出的画面，主体的表现就</w:t>
      </w:r>
      <w:r>
        <w:rPr>
          <w:rFonts w:ascii="宋体" w:hAnsi="宋体" w:eastAsia="宋体" w:cs="宋体"/>
          <w:sz w:val="25"/>
          <w:szCs w:val="25"/>
        </w:rPr>
        <w:t xml:space="preserve"> </w:t>
      </w:r>
      <w:r>
        <w:rPr>
          <w:rFonts w:ascii="宋体" w:hAnsi="宋体" w:eastAsia="宋体" w:cs="宋体"/>
          <w:spacing w:val="2"/>
          <w:sz w:val="25"/>
          <w:szCs w:val="25"/>
        </w:rPr>
        <w:t>会受到来自背景杂乱因素的干扰，破坏画面的整体氛围，致使无法明确表达摄影师的真</w:t>
      </w:r>
      <w:r>
        <w:rPr>
          <w:rFonts w:ascii="宋体" w:hAnsi="宋体" w:eastAsia="宋体" w:cs="宋体"/>
          <w:spacing w:val="3"/>
          <w:sz w:val="25"/>
          <w:szCs w:val="25"/>
        </w:rPr>
        <w:t xml:space="preserve"> </w:t>
      </w:r>
      <w:r>
        <w:rPr>
          <w:rFonts w:ascii="宋体" w:hAnsi="宋体" w:eastAsia="宋体" w:cs="宋体"/>
          <w:spacing w:val="-10"/>
          <w:sz w:val="25"/>
          <w:szCs w:val="25"/>
        </w:rPr>
        <w:t>正意图。</w:t>
      </w:r>
    </w:p>
    <w:p w14:paraId="533D87CA">
      <w:pPr>
        <w:spacing w:before="259"/>
        <w:ind w:left="609"/>
        <w:rPr>
          <w:rFonts w:ascii="黑体" w:hAnsi="黑体" w:eastAsia="黑体" w:cs="黑体"/>
          <w:sz w:val="33"/>
          <w:szCs w:val="33"/>
        </w:rPr>
      </w:pPr>
      <w:r>
        <w:rPr>
          <w:rFonts w:ascii="黑体" w:hAnsi="黑体" w:eastAsia="黑体" w:cs="黑体"/>
          <w:position w:val="-12"/>
          <w:sz w:val="33"/>
          <w:szCs w:val="33"/>
        </w:rPr>
        <w:drawing>
          <wp:inline distT="0" distB="0" distL="0" distR="0">
            <wp:extent cx="190500" cy="361950"/>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496"/>
                    <a:stretch>
                      <a:fillRect/>
                    </a:stretch>
                  </pic:blipFill>
                  <pic:spPr>
                    <a:xfrm>
                      <a:off x="0" y="0"/>
                      <a:ext cx="190508" cy="361971"/>
                    </a:xfrm>
                    <a:prstGeom prst="rect">
                      <a:avLst/>
                    </a:prstGeom>
                  </pic:spPr>
                </pic:pic>
              </a:graphicData>
            </a:graphic>
          </wp:inline>
        </w:drawing>
      </w:r>
      <w:r>
        <w:rPr>
          <w:rFonts w:ascii="黑体" w:hAnsi="黑体" w:eastAsia="黑体" w:cs="黑体"/>
          <w:spacing w:val="19"/>
          <w:sz w:val="33"/>
          <w:szCs w:val="33"/>
        </w:rPr>
        <w:t xml:space="preserve"> </w:t>
      </w:r>
      <w:r>
        <w:rPr>
          <w:rFonts w:ascii="黑体" w:hAnsi="黑体" w:eastAsia="黑体" w:cs="黑体"/>
          <w:b/>
          <w:bCs/>
          <w:spacing w:val="23"/>
          <w:sz w:val="33"/>
          <w:szCs w:val="33"/>
        </w:rPr>
        <w:t>知识点2</w:t>
      </w:r>
      <w:r>
        <w:rPr>
          <w:rFonts w:ascii="黑体" w:hAnsi="黑体" w:eastAsia="黑体" w:cs="黑体"/>
          <w:spacing w:val="23"/>
          <w:sz w:val="33"/>
          <w:szCs w:val="33"/>
        </w:rPr>
        <w:t xml:space="preserve">  前景</w:t>
      </w:r>
    </w:p>
    <w:p w14:paraId="20A01559">
      <w:pPr>
        <w:spacing w:before="291" w:line="343" w:lineRule="auto"/>
        <w:ind w:left="609" w:right="877" w:firstLine="479"/>
        <w:rPr>
          <w:rFonts w:ascii="宋体" w:hAnsi="宋体" w:eastAsia="宋体" w:cs="宋体"/>
          <w:sz w:val="26"/>
          <w:szCs w:val="26"/>
        </w:rPr>
      </w:pPr>
      <w:r>
        <w:rPr>
          <w:rFonts w:ascii="宋体" w:hAnsi="宋体" w:eastAsia="宋体" w:cs="宋体"/>
          <w:spacing w:val="-7"/>
          <w:sz w:val="26"/>
          <w:szCs w:val="26"/>
        </w:rPr>
        <w:t>前景是指被摄主体前方靠近镜头的景物。前</w:t>
      </w:r>
      <w:r>
        <w:rPr>
          <w:rFonts w:ascii="宋体" w:hAnsi="宋体" w:eastAsia="宋体" w:cs="宋体"/>
          <w:spacing w:val="-8"/>
          <w:sz w:val="26"/>
          <w:szCs w:val="26"/>
        </w:rPr>
        <w:t>景的作用依然是烘托主体，同时还可以</w:t>
      </w:r>
      <w:r>
        <w:rPr>
          <w:rFonts w:ascii="宋体" w:hAnsi="宋体" w:eastAsia="宋体" w:cs="宋体"/>
          <w:sz w:val="26"/>
          <w:szCs w:val="26"/>
        </w:rPr>
        <w:t xml:space="preserve"> </w:t>
      </w:r>
      <w:r>
        <w:rPr>
          <w:rFonts w:ascii="宋体" w:hAnsi="宋体" w:eastAsia="宋体" w:cs="宋体"/>
          <w:spacing w:val="-4"/>
          <w:sz w:val="26"/>
          <w:szCs w:val="26"/>
        </w:rPr>
        <w:t>加强空间感，使被摄主体的空间感层次效果有效提升，如图2-15所</w:t>
      </w:r>
      <w:r>
        <w:rPr>
          <w:rFonts w:ascii="宋体" w:hAnsi="宋体" w:eastAsia="宋体" w:cs="宋体"/>
          <w:spacing w:val="-5"/>
          <w:sz w:val="26"/>
          <w:szCs w:val="26"/>
        </w:rPr>
        <w:t>示的油菜花。</w:t>
      </w:r>
    </w:p>
    <w:p w14:paraId="3D27DD03">
      <w:pPr>
        <w:spacing w:before="183" w:line="4380" w:lineRule="exact"/>
        <w:ind w:firstLine="1779"/>
      </w:pPr>
      <w:r>
        <w:rPr>
          <w:position w:val="-87"/>
        </w:rPr>
        <w:drawing>
          <wp:inline distT="0" distB="0" distL="0" distR="0">
            <wp:extent cx="4634865" cy="2781300"/>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497"/>
                    <a:stretch>
                      <a:fillRect/>
                    </a:stretch>
                  </pic:blipFill>
                  <pic:spPr>
                    <a:xfrm>
                      <a:off x="0" y="0"/>
                      <a:ext cx="4635497" cy="2781353"/>
                    </a:xfrm>
                    <a:prstGeom prst="rect">
                      <a:avLst/>
                    </a:prstGeom>
                  </pic:spPr>
                </pic:pic>
              </a:graphicData>
            </a:graphic>
          </wp:inline>
        </w:drawing>
      </w:r>
    </w:p>
    <w:p w14:paraId="4237A148">
      <w:pPr>
        <w:spacing w:before="167" w:line="221" w:lineRule="auto"/>
        <w:ind w:left="3599"/>
        <w:rPr>
          <w:rFonts w:ascii="黑体" w:hAnsi="黑体" w:eastAsia="黑体" w:cs="黑体"/>
          <w:sz w:val="22"/>
          <w:szCs w:val="22"/>
        </w:rPr>
      </w:pPr>
      <w:r>
        <w:rPr>
          <w:rFonts w:ascii="黑体" w:hAnsi="黑体" w:eastAsia="黑体" w:cs="黑体"/>
          <w:spacing w:val="1"/>
          <w:sz w:val="22"/>
          <w:szCs w:val="22"/>
        </w:rPr>
        <w:t>图2</w:t>
      </w:r>
      <w:r>
        <w:rPr>
          <w:rFonts w:ascii="黑体" w:hAnsi="黑体" w:eastAsia="黑体" w:cs="黑体"/>
          <w:spacing w:val="-54"/>
          <w:sz w:val="22"/>
          <w:szCs w:val="22"/>
        </w:rPr>
        <w:t xml:space="preserve"> </w:t>
      </w:r>
      <w:r>
        <w:rPr>
          <w:rFonts w:ascii="黑体" w:hAnsi="黑体" w:eastAsia="黑体" w:cs="黑体"/>
          <w:spacing w:val="1"/>
          <w:sz w:val="22"/>
          <w:szCs w:val="22"/>
        </w:rPr>
        <w:t>-</w:t>
      </w:r>
      <w:r>
        <w:rPr>
          <w:rFonts w:ascii="黑体" w:hAnsi="黑体" w:eastAsia="黑体" w:cs="黑体"/>
          <w:spacing w:val="-47"/>
          <w:sz w:val="22"/>
          <w:szCs w:val="22"/>
        </w:rPr>
        <w:t xml:space="preserve"> </w:t>
      </w:r>
      <w:r>
        <w:rPr>
          <w:rFonts w:ascii="黑体" w:hAnsi="黑体" w:eastAsia="黑体" w:cs="黑体"/>
          <w:spacing w:val="1"/>
          <w:sz w:val="22"/>
          <w:szCs w:val="22"/>
        </w:rPr>
        <w:t>15 《新安江畔》(摄影：付强)</w:t>
      </w:r>
    </w:p>
    <w:p w14:paraId="65FC8D64">
      <w:pPr>
        <w:spacing w:before="249" w:line="353" w:lineRule="auto"/>
        <w:ind w:left="609" w:right="881" w:firstLine="479"/>
        <w:rPr>
          <w:rFonts w:ascii="宋体" w:hAnsi="宋体" w:eastAsia="宋体" w:cs="宋体"/>
          <w:sz w:val="25"/>
          <w:szCs w:val="25"/>
        </w:rPr>
      </w:pPr>
      <w:r>
        <w:rPr>
          <w:rFonts w:ascii="宋体" w:hAnsi="宋体" w:eastAsia="宋体" w:cs="宋体"/>
          <w:spacing w:val="2"/>
          <w:sz w:val="25"/>
          <w:szCs w:val="25"/>
        </w:rPr>
        <w:t>在航拍视频时经常也会利用推镜头由前景逐渐将画面过渡到被摄主体的操作，我们</w:t>
      </w:r>
      <w:r>
        <w:rPr>
          <w:rFonts w:ascii="宋体" w:hAnsi="宋体" w:eastAsia="宋体" w:cs="宋体"/>
          <w:spacing w:val="15"/>
          <w:sz w:val="25"/>
          <w:szCs w:val="25"/>
        </w:rPr>
        <w:t xml:space="preserve"> </w:t>
      </w:r>
      <w:r>
        <w:rPr>
          <w:rFonts w:ascii="宋体" w:hAnsi="宋体" w:eastAsia="宋体" w:cs="宋体"/>
          <w:sz w:val="25"/>
          <w:szCs w:val="25"/>
        </w:rPr>
        <w:t>也将其称为“发现式镜头”,这在后续的课程中再加以详述。</w:t>
      </w:r>
    </w:p>
    <w:p w14:paraId="706A9BFB">
      <w:pPr>
        <w:spacing w:before="5" w:line="348" w:lineRule="auto"/>
        <w:ind w:left="609" w:right="906" w:firstLine="479"/>
        <w:rPr>
          <w:rFonts w:ascii="宋体" w:hAnsi="宋体" w:eastAsia="宋体" w:cs="宋体"/>
          <w:sz w:val="24"/>
          <w:szCs w:val="24"/>
        </w:rPr>
      </w:pPr>
      <w:r>
        <w:rPr>
          <w:rFonts w:ascii="宋体" w:hAnsi="宋体" w:eastAsia="宋体" w:cs="宋体"/>
          <w:spacing w:val="12"/>
          <w:sz w:val="24"/>
          <w:szCs w:val="24"/>
        </w:rPr>
        <w:t>前景主要有五大功能：利用近大远小的透视关系带来视觉冲</w:t>
      </w:r>
      <w:r>
        <w:rPr>
          <w:rFonts w:ascii="宋体" w:hAnsi="宋体" w:eastAsia="宋体" w:cs="宋体"/>
          <w:spacing w:val="11"/>
          <w:sz w:val="24"/>
          <w:szCs w:val="24"/>
        </w:rPr>
        <w:t>击力、装饰画面、视觉</w:t>
      </w:r>
      <w:r>
        <w:rPr>
          <w:rFonts w:ascii="宋体" w:hAnsi="宋体" w:eastAsia="宋体" w:cs="宋体"/>
          <w:sz w:val="24"/>
          <w:szCs w:val="24"/>
        </w:rPr>
        <w:t xml:space="preserve"> </w:t>
      </w:r>
      <w:r>
        <w:rPr>
          <w:rFonts w:ascii="宋体" w:hAnsi="宋体" w:eastAsia="宋体" w:cs="宋体"/>
          <w:spacing w:val="7"/>
          <w:sz w:val="24"/>
          <w:szCs w:val="24"/>
        </w:rPr>
        <w:t>引导、内容提示以及遮挡功能。</w:t>
      </w:r>
    </w:p>
    <w:p w14:paraId="4477A46F">
      <w:pPr>
        <w:spacing w:line="348" w:lineRule="auto"/>
        <w:rPr>
          <w:rFonts w:ascii="宋体" w:hAnsi="宋体" w:eastAsia="宋体" w:cs="宋体"/>
          <w:sz w:val="24"/>
          <w:szCs w:val="24"/>
        </w:rPr>
        <w:sectPr>
          <w:headerReference r:id="rId72" w:type="default"/>
          <w:footerReference r:id="rId73" w:type="default"/>
          <w:pgSz w:w="11910" w:h="16840"/>
          <w:pgMar w:top="819" w:right="449" w:bottom="809" w:left="400" w:header="0" w:footer="20" w:gutter="0"/>
          <w:cols w:space="720" w:num="1"/>
        </w:sectPr>
      </w:pPr>
    </w:p>
    <w:p w14:paraId="5CE17AC1">
      <w:pPr>
        <w:pStyle w:val="2"/>
        <w:spacing w:line="415" w:lineRule="auto"/>
      </w:pPr>
      <w:r>
        <w:drawing>
          <wp:anchor distT="0" distB="0" distL="0" distR="0" simplePos="0" relativeHeight="251816960" behindDoc="0" locked="0" layoutInCell="1" allowOverlap="1">
            <wp:simplePos x="0" y="0"/>
            <wp:positionH relativeFrom="column">
              <wp:posOffset>399415</wp:posOffset>
            </wp:positionH>
            <wp:positionV relativeFrom="paragraph">
              <wp:posOffset>37465</wp:posOffset>
            </wp:positionV>
            <wp:extent cx="3930650" cy="635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493"/>
                    <a:stretch>
                      <a:fillRect/>
                    </a:stretch>
                  </pic:blipFill>
                  <pic:spPr>
                    <a:xfrm>
                      <a:off x="0" y="0"/>
                      <a:ext cx="3930639" cy="6415"/>
                    </a:xfrm>
                    <a:prstGeom prst="rect">
                      <a:avLst/>
                    </a:prstGeom>
                  </pic:spPr>
                </pic:pic>
              </a:graphicData>
            </a:graphic>
          </wp:anchor>
        </w:drawing>
      </w:r>
    </w:p>
    <w:p w14:paraId="4A08E2B0">
      <w:pPr>
        <w:spacing w:before="81" w:line="337" w:lineRule="auto"/>
        <w:ind w:left="659" w:right="785" w:firstLine="489"/>
        <w:jc w:val="both"/>
        <w:rPr>
          <w:rFonts w:ascii="宋体" w:hAnsi="宋体" w:eastAsia="宋体" w:cs="宋体"/>
          <w:sz w:val="25"/>
          <w:szCs w:val="25"/>
        </w:rPr>
      </w:pPr>
      <w:r>
        <w:rPr>
          <w:rFonts w:ascii="宋体" w:hAnsi="宋体" w:eastAsia="宋体" w:cs="宋体"/>
          <w:spacing w:val="2"/>
          <w:sz w:val="25"/>
          <w:szCs w:val="25"/>
        </w:rPr>
        <w:t>利用前景与背景之间的空间关系营造一种层次感，加强透视效果，还可以让画面具</w:t>
      </w:r>
      <w:r>
        <w:rPr>
          <w:rFonts w:ascii="宋体" w:hAnsi="宋体" w:eastAsia="宋体" w:cs="宋体"/>
          <w:spacing w:val="10"/>
          <w:sz w:val="25"/>
          <w:szCs w:val="25"/>
        </w:rPr>
        <w:t xml:space="preserve"> </w:t>
      </w:r>
      <w:r>
        <w:rPr>
          <w:rFonts w:ascii="宋体" w:hAnsi="宋体" w:eastAsia="宋体" w:cs="宋体"/>
          <w:spacing w:val="4"/>
          <w:sz w:val="25"/>
          <w:szCs w:val="25"/>
        </w:rPr>
        <w:t>有更大的想象空间。前景还可以帮助观众贴近画面所设定的情境，加深理解拍摄环境，</w:t>
      </w:r>
      <w:r>
        <w:rPr>
          <w:rFonts w:ascii="宋体" w:hAnsi="宋体" w:eastAsia="宋体" w:cs="宋体"/>
          <w:spacing w:val="1"/>
          <w:sz w:val="25"/>
          <w:szCs w:val="25"/>
        </w:rPr>
        <w:t xml:space="preserve"> </w:t>
      </w:r>
      <w:r>
        <w:rPr>
          <w:rFonts w:ascii="宋体" w:hAnsi="宋体" w:eastAsia="宋体" w:cs="宋体"/>
          <w:sz w:val="25"/>
          <w:szCs w:val="25"/>
        </w:rPr>
        <w:t>使观众在观看时产生一种油然而生的亲近感。</w:t>
      </w:r>
    </w:p>
    <w:p w14:paraId="5B4E29BD">
      <w:pPr>
        <w:spacing w:line="336" w:lineRule="auto"/>
        <w:ind w:left="659" w:right="863" w:firstLine="489"/>
        <w:rPr>
          <w:rFonts w:ascii="宋体" w:hAnsi="宋体" w:eastAsia="宋体" w:cs="宋体"/>
          <w:sz w:val="26"/>
          <w:szCs w:val="26"/>
        </w:rPr>
      </w:pPr>
      <w:r>
        <w:rPr>
          <w:rFonts w:ascii="宋体" w:hAnsi="宋体" w:eastAsia="宋体" w:cs="宋体"/>
          <w:spacing w:val="-8"/>
          <w:sz w:val="26"/>
          <w:szCs w:val="26"/>
        </w:rPr>
        <w:t>与陪体一样，并不是每幅画面中都需要前景，前景的运用要能起到为画面增色的作</w:t>
      </w:r>
      <w:r>
        <w:rPr>
          <w:rFonts w:ascii="宋体" w:hAnsi="宋体" w:eastAsia="宋体" w:cs="宋体"/>
          <w:spacing w:val="13"/>
          <w:sz w:val="26"/>
          <w:szCs w:val="26"/>
        </w:rPr>
        <w:t xml:space="preserve"> </w:t>
      </w:r>
      <w:r>
        <w:rPr>
          <w:rFonts w:ascii="宋体" w:hAnsi="宋体" w:eastAsia="宋体" w:cs="宋体"/>
          <w:spacing w:val="-9"/>
          <w:sz w:val="26"/>
          <w:szCs w:val="26"/>
        </w:rPr>
        <w:t>用，否则可以不设置前景。一般在设置前景时可以采取以下处理方法：</w:t>
      </w:r>
    </w:p>
    <w:p w14:paraId="544DF81A">
      <w:pPr>
        <w:spacing w:before="2" w:line="278" w:lineRule="auto"/>
        <w:ind w:left="659" w:right="879" w:firstLine="489"/>
        <w:rPr>
          <w:rFonts w:ascii="宋体" w:hAnsi="宋体" w:eastAsia="宋体" w:cs="宋体"/>
          <w:sz w:val="26"/>
          <w:szCs w:val="26"/>
        </w:rPr>
      </w:pPr>
      <w:r>
        <w:rPr>
          <w:rFonts w:ascii="宋体" w:hAnsi="宋体" w:eastAsia="宋体" w:cs="宋体"/>
          <w:spacing w:val="-1"/>
          <w:sz w:val="26"/>
          <w:szCs w:val="26"/>
        </w:rPr>
        <w:t>1)可以将前景安排在画面边缘、四角或遍布画面，这样有助于说明主体，展现环</w:t>
      </w:r>
      <w:r>
        <w:rPr>
          <w:rFonts w:ascii="宋体" w:hAnsi="宋体" w:eastAsia="宋体" w:cs="宋体"/>
          <w:spacing w:val="5"/>
          <w:sz w:val="26"/>
          <w:szCs w:val="26"/>
        </w:rPr>
        <w:t xml:space="preserve"> </w:t>
      </w:r>
      <w:r>
        <w:rPr>
          <w:rFonts w:ascii="宋体" w:hAnsi="宋体" w:eastAsia="宋体" w:cs="宋体"/>
          <w:spacing w:val="-8"/>
          <w:sz w:val="26"/>
          <w:szCs w:val="26"/>
        </w:rPr>
        <w:t>境的空间。</w:t>
      </w:r>
    </w:p>
    <w:p w14:paraId="13EBD917">
      <w:pPr>
        <w:spacing w:before="159" w:line="287" w:lineRule="auto"/>
        <w:ind w:left="659" w:right="860" w:firstLine="489"/>
        <w:rPr>
          <w:rFonts w:ascii="宋体" w:hAnsi="宋体" w:eastAsia="宋体" w:cs="宋体"/>
          <w:sz w:val="24"/>
          <w:szCs w:val="24"/>
        </w:rPr>
      </w:pPr>
      <w:r>
        <w:rPr>
          <w:rFonts w:ascii="宋体" w:hAnsi="宋体" w:eastAsia="宋体" w:cs="宋体"/>
          <w:spacing w:val="19"/>
          <w:sz w:val="24"/>
          <w:szCs w:val="24"/>
        </w:rPr>
        <w:t>2)充分利用排列有规律的物体或者肌理质感特点突出的景物做前景，可使照片增</w:t>
      </w:r>
      <w:r>
        <w:rPr>
          <w:rFonts w:ascii="宋体" w:hAnsi="宋体" w:eastAsia="宋体" w:cs="宋体"/>
          <w:spacing w:val="4"/>
          <w:sz w:val="24"/>
          <w:szCs w:val="24"/>
        </w:rPr>
        <w:t xml:space="preserve"> </w:t>
      </w:r>
      <w:r>
        <w:rPr>
          <w:rFonts w:ascii="宋体" w:hAnsi="宋体" w:eastAsia="宋体" w:cs="宋体"/>
          <w:spacing w:val="6"/>
          <w:sz w:val="24"/>
          <w:szCs w:val="24"/>
        </w:rPr>
        <w:t>加装饰感。</w:t>
      </w:r>
    </w:p>
    <w:p w14:paraId="12CDD821">
      <w:pPr>
        <w:spacing w:before="174" w:line="277" w:lineRule="auto"/>
        <w:ind w:left="659" w:right="865" w:firstLine="489"/>
        <w:rPr>
          <w:rFonts w:ascii="宋体" w:hAnsi="宋体" w:eastAsia="宋体" w:cs="宋体"/>
          <w:sz w:val="26"/>
          <w:szCs w:val="26"/>
        </w:rPr>
      </w:pPr>
      <w:r>
        <w:rPr>
          <w:rFonts w:ascii="宋体" w:hAnsi="宋体" w:eastAsia="宋体" w:cs="宋体"/>
          <w:sz w:val="26"/>
          <w:szCs w:val="26"/>
        </w:rPr>
        <w:t>3)使用具有引导视线作用的景物作为前景</w:t>
      </w:r>
      <w:r>
        <w:rPr>
          <w:rFonts w:ascii="宋体" w:hAnsi="宋体" w:eastAsia="宋体" w:cs="宋体"/>
          <w:spacing w:val="-1"/>
          <w:sz w:val="26"/>
          <w:szCs w:val="26"/>
        </w:rPr>
        <w:t>，可以将观众视线由近及远引导至画面</w:t>
      </w:r>
      <w:r>
        <w:rPr>
          <w:rFonts w:ascii="宋体" w:hAnsi="宋体" w:eastAsia="宋体" w:cs="宋体"/>
          <w:sz w:val="26"/>
          <w:szCs w:val="26"/>
        </w:rPr>
        <w:t xml:space="preserve"> </w:t>
      </w:r>
      <w:r>
        <w:rPr>
          <w:rFonts w:ascii="宋体" w:hAnsi="宋体" w:eastAsia="宋体" w:cs="宋体"/>
          <w:spacing w:val="-10"/>
          <w:sz w:val="26"/>
          <w:szCs w:val="26"/>
        </w:rPr>
        <w:t>中的主体或远方，增强画面空间感。</w:t>
      </w:r>
    </w:p>
    <w:p w14:paraId="388DAAC9">
      <w:pPr>
        <w:spacing w:before="160" w:line="219" w:lineRule="auto"/>
        <w:ind w:left="1149"/>
        <w:rPr>
          <w:rFonts w:ascii="宋体" w:hAnsi="宋体" w:eastAsia="宋体" w:cs="宋体"/>
          <w:sz w:val="26"/>
          <w:szCs w:val="26"/>
        </w:rPr>
      </w:pPr>
      <w:r>
        <w:rPr>
          <w:rFonts w:ascii="宋体" w:hAnsi="宋体" w:eastAsia="宋体" w:cs="宋体"/>
          <w:spacing w:val="-4"/>
          <w:sz w:val="26"/>
          <w:szCs w:val="26"/>
        </w:rPr>
        <w:t>4)用具有季节性的花草树木做前景，可以增加画面的信息量。</w:t>
      </w:r>
    </w:p>
    <w:p w14:paraId="46FFC5B7">
      <w:pPr>
        <w:spacing w:before="160" w:line="284" w:lineRule="auto"/>
        <w:ind w:left="659" w:right="869" w:firstLine="489"/>
        <w:rPr>
          <w:rFonts w:ascii="宋体" w:hAnsi="宋体" w:eastAsia="宋体" w:cs="宋体"/>
          <w:sz w:val="25"/>
          <w:szCs w:val="25"/>
        </w:rPr>
      </w:pPr>
      <w:r>
        <w:rPr>
          <w:rFonts w:ascii="宋体" w:hAnsi="宋体" w:eastAsia="宋体" w:cs="宋体"/>
          <w:spacing w:val="9"/>
          <w:sz w:val="25"/>
          <w:szCs w:val="25"/>
        </w:rPr>
        <w:t>5)使用具有引导视线作用的景物作为前景，可以将观众视线由近及远引导至画面</w:t>
      </w:r>
      <w:r>
        <w:rPr>
          <w:rFonts w:ascii="宋体" w:hAnsi="宋体" w:eastAsia="宋体" w:cs="宋体"/>
          <w:spacing w:val="6"/>
          <w:sz w:val="25"/>
          <w:szCs w:val="25"/>
        </w:rPr>
        <w:t xml:space="preserve"> </w:t>
      </w:r>
      <w:r>
        <w:rPr>
          <w:rFonts w:ascii="宋体" w:hAnsi="宋体" w:eastAsia="宋体" w:cs="宋体"/>
          <w:spacing w:val="-1"/>
          <w:sz w:val="25"/>
          <w:szCs w:val="25"/>
        </w:rPr>
        <w:t>中的主体或远方，增强画面空间感。</w:t>
      </w:r>
    </w:p>
    <w:p w14:paraId="0E35350E">
      <w:pPr>
        <w:spacing w:before="160" w:line="219" w:lineRule="auto"/>
        <w:ind w:left="1149"/>
        <w:rPr>
          <w:rFonts w:ascii="宋体" w:hAnsi="宋体" w:eastAsia="宋体" w:cs="宋体"/>
          <w:sz w:val="24"/>
          <w:szCs w:val="24"/>
        </w:rPr>
      </w:pPr>
      <w:r>
        <w:rPr>
          <w:rFonts w:ascii="宋体" w:hAnsi="宋体" w:eastAsia="宋体" w:cs="宋体"/>
          <w:spacing w:val="16"/>
          <w:sz w:val="24"/>
          <w:szCs w:val="24"/>
        </w:rPr>
        <w:t>6)利用前景可以遮挡画面中次要或干扰信息。</w:t>
      </w:r>
    </w:p>
    <w:p w14:paraId="5B170E84">
      <w:pPr>
        <w:spacing w:before="164" w:line="335" w:lineRule="auto"/>
        <w:ind w:left="659" w:right="780" w:firstLine="489"/>
        <w:jc w:val="both"/>
        <w:rPr>
          <w:rFonts w:ascii="宋体" w:hAnsi="宋体" w:eastAsia="宋体" w:cs="宋体"/>
          <w:sz w:val="26"/>
          <w:szCs w:val="26"/>
        </w:rPr>
      </w:pPr>
      <w:r>
        <w:rPr>
          <w:rFonts w:ascii="宋体" w:hAnsi="宋体" w:eastAsia="宋体" w:cs="宋体"/>
          <w:spacing w:val="-5"/>
          <w:sz w:val="26"/>
          <w:szCs w:val="26"/>
        </w:rPr>
        <w:t>除了背景和前景，画面中的留白也是一个很重要的基本组</w:t>
      </w:r>
      <w:r>
        <w:rPr>
          <w:rFonts w:ascii="宋体" w:hAnsi="宋体" w:eastAsia="宋体" w:cs="宋体"/>
          <w:spacing w:val="-6"/>
          <w:sz w:val="26"/>
          <w:szCs w:val="26"/>
        </w:rPr>
        <w:t>成部分，是除实体外的，</w:t>
      </w:r>
      <w:r>
        <w:rPr>
          <w:rFonts w:ascii="宋体" w:hAnsi="宋体" w:eastAsia="宋体" w:cs="宋体"/>
          <w:sz w:val="26"/>
          <w:szCs w:val="26"/>
        </w:rPr>
        <w:t xml:space="preserve"> </w:t>
      </w:r>
      <w:r>
        <w:rPr>
          <w:rFonts w:ascii="宋体" w:hAnsi="宋体" w:eastAsia="宋体" w:cs="宋体"/>
          <w:spacing w:val="-7"/>
          <w:sz w:val="26"/>
          <w:szCs w:val="26"/>
        </w:rPr>
        <w:t>起衬托作用的“空白”部分。它虽然不是实体，但可</w:t>
      </w:r>
      <w:r>
        <w:rPr>
          <w:rFonts w:ascii="宋体" w:hAnsi="宋体" w:eastAsia="宋体" w:cs="宋体"/>
          <w:spacing w:val="-8"/>
          <w:sz w:val="26"/>
          <w:szCs w:val="26"/>
        </w:rPr>
        <w:t>以沟通画面上的各个对象，帮助摄</w:t>
      </w:r>
      <w:r>
        <w:rPr>
          <w:rFonts w:ascii="宋体" w:hAnsi="宋体" w:eastAsia="宋体" w:cs="宋体"/>
          <w:sz w:val="26"/>
          <w:szCs w:val="26"/>
        </w:rPr>
        <w:t xml:space="preserve"> </w:t>
      </w:r>
      <w:r>
        <w:rPr>
          <w:rFonts w:ascii="宋体" w:hAnsi="宋体" w:eastAsia="宋体" w:cs="宋体"/>
          <w:spacing w:val="-7"/>
          <w:sz w:val="26"/>
          <w:szCs w:val="26"/>
        </w:rPr>
        <w:t>影师表达情感，为观众留下想象的空间，创造画面的意境，正所谓</w:t>
      </w:r>
      <w:r>
        <w:rPr>
          <w:rFonts w:ascii="宋体" w:hAnsi="宋体" w:eastAsia="宋体" w:cs="宋体"/>
          <w:spacing w:val="-8"/>
          <w:sz w:val="26"/>
          <w:szCs w:val="26"/>
        </w:rPr>
        <w:t>“画留三分空，生气</w:t>
      </w:r>
      <w:r>
        <w:rPr>
          <w:rFonts w:ascii="宋体" w:hAnsi="宋体" w:eastAsia="宋体" w:cs="宋体"/>
          <w:sz w:val="26"/>
          <w:szCs w:val="26"/>
        </w:rPr>
        <w:t xml:space="preserve"> </w:t>
      </w:r>
      <w:r>
        <w:rPr>
          <w:rFonts w:ascii="宋体" w:hAnsi="宋体" w:eastAsia="宋体" w:cs="宋体"/>
          <w:spacing w:val="-8"/>
          <w:sz w:val="26"/>
          <w:szCs w:val="26"/>
        </w:rPr>
        <w:t>随之发”。无，即是有；空，即是色。留白不空，留白不白，以无胜有</w:t>
      </w:r>
      <w:r>
        <w:rPr>
          <w:rFonts w:ascii="宋体" w:hAnsi="宋体" w:eastAsia="宋体" w:cs="宋体"/>
          <w:spacing w:val="-9"/>
          <w:sz w:val="26"/>
          <w:szCs w:val="26"/>
        </w:rPr>
        <w:t>，以少胜多，这</w:t>
      </w:r>
      <w:r>
        <w:rPr>
          <w:rFonts w:ascii="宋体" w:hAnsi="宋体" w:eastAsia="宋体" w:cs="宋体"/>
          <w:sz w:val="26"/>
          <w:szCs w:val="26"/>
        </w:rPr>
        <w:t xml:space="preserve"> </w:t>
      </w:r>
      <w:r>
        <w:rPr>
          <w:rFonts w:ascii="宋体" w:hAnsi="宋体" w:eastAsia="宋体" w:cs="宋体"/>
          <w:spacing w:val="-2"/>
          <w:sz w:val="26"/>
          <w:szCs w:val="26"/>
        </w:rPr>
        <w:t>就是留白的真正意境所在，如图2-16所示。</w:t>
      </w:r>
    </w:p>
    <w:p w14:paraId="494BE9D6">
      <w:pPr>
        <w:spacing w:before="184" w:line="4240" w:lineRule="exact"/>
        <w:ind w:firstLine="2329"/>
      </w:pPr>
      <w:r>
        <w:rPr>
          <w:position w:val="-84"/>
        </w:rPr>
        <w:drawing>
          <wp:inline distT="0" distB="0" distL="0" distR="0">
            <wp:extent cx="4019550" cy="2691765"/>
            <wp:effectExtent l="0" t="0" r="0" b="0"/>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498"/>
                    <a:stretch>
                      <a:fillRect/>
                    </a:stretch>
                  </pic:blipFill>
                  <pic:spPr>
                    <a:xfrm>
                      <a:off x="0" y="0"/>
                      <a:ext cx="4019579" cy="2692384"/>
                    </a:xfrm>
                    <a:prstGeom prst="rect">
                      <a:avLst/>
                    </a:prstGeom>
                  </pic:spPr>
                </pic:pic>
              </a:graphicData>
            </a:graphic>
          </wp:inline>
        </w:drawing>
      </w:r>
    </w:p>
    <w:p w14:paraId="6B690473">
      <w:pPr>
        <w:spacing w:before="157" w:line="222" w:lineRule="auto"/>
        <w:ind w:left="3639"/>
        <w:rPr>
          <w:rFonts w:ascii="黑体" w:hAnsi="黑体" w:eastAsia="黑体" w:cs="黑体"/>
          <w:sz w:val="22"/>
          <w:szCs w:val="22"/>
        </w:rPr>
      </w:pPr>
      <w:r>
        <w:rPr>
          <w:rFonts w:ascii="黑体" w:hAnsi="黑体" w:eastAsia="黑体" w:cs="黑体"/>
          <w:color w:val="405030"/>
          <w:spacing w:val="3"/>
          <w:sz w:val="22"/>
          <w:szCs w:val="22"/>
        </w:rPr>
        <w:t>图2-</w:t>
      </w:r>
      <w:r>
        <w:rPr>
          <w:rFonts w:ascii="黑体" w:hAnsi="黑体" w:eastAsia="黑体" w:cs="黑体"/>
          <w:color w:val="405030"/>
          <w:spacing w:val="-40"/>
          <w:sz w:val="22"/>
          <w:szCs w:val="22"/>
        </w:rPr>
        <w:t xml:space="preserve"> </w:t>
      </w:r>
      <w:r>
        <w:rPr>
          <w:rFonts w:ascii="黑体" w:hAnsi="黑体" w:eastAsia="黑体" w:cs="黑体"/>
          <w:color w:val="405030"/>
          <w:spacing w:val="3"/>
          <w:sz w:val="22"/>
          <w:szCs w:val="22"/>
        </w:rPr>
        <w:t>16</w:t>
      </w:r>
      <w:r>
        <w:rPr>
          <w:rFonts w:ascii="黑体" w:hAnsi="黑体" w:eastAsia="黑体" w:cs="黑体"/>
          <w:color w:val="405030"/>
          <w:spacing w:val="104"/>
          <w:sz w:val="22"/>
          <w:szCs w:val="22"/>
        </w:rPr>
        <w:t xml:space="preserve"> </w:t>
      </w:r>
      <w:r>
        <w:rPr>
          <w:rFonts w:ascii="黑体" w:hAnsi="黑体" w:eastAsia="黑体" w:cs="黑体"/>
          <w:color w:val="405030"/>
          <w:spacing w:val="3"/>
          <w:sz w:val="22"/>
          <w:szCs w:val="22"/>
        </w:rPr>
        <w:t>《三清山》(摄影：路清林)</w:t>
      </w:r>
    </w:p>
    <w:p w14:paraId="11A5DB7B">
      <w:pPr>
        <w:pStyle w:val="2"/>
        <w:spacing w:line="404" w:lineRule="auto"/>
      </w:pPr>
    </w:p>
    <w:p w14:paraId="460D36F7">
      <w:pPr>
        <w:pStyle w:val="2"/>
        <w:spacing w:before="61" w:line="286" w:lineRule="exact"/>
        <w:ind w:left="659"/>
      </w:pPr>
      <w:r>
        <w:pict>
          <v:rect id="_x0000_s1104" o:spid="_x0000_s1104" o:spt="1" style="position:absolute;left:0pt;margin-left:0pt;margin-top:24.55pt;height:14pt;width:555pt;z-index:251815936;mso-width-relative:page;mso-height-relative:page;" fillcolor="#4A6866" filled="t" stroked="f" coordsize="21600,21600">
            <v:path/>
            <v:fill on="t" focussize="0,0"/>
            <v:stroke on="f"/>
            <v:imagedata o:title=""/>
            <o:lock v:ext="edit"/>
          </v:rect>
        </w:pict>
      </w:r>
      <w:r>
        <w:rPr>
          <w:spacing w:val="-2"/>
          <w:position w:val="1"/>
        </w:rPr>
        <w:t>040</w:t>
      </w:r>
    </w:p>
    <w:p w14:paraId="643D194F">
      <w:pPr>
        <w:spacing w:line="286" w:lineRule="exact"/>
        <w:sectPr>
          <w:headerReference r:id="rId74" w:type="default"/>
          <w:footerReference r:id="rId75" w:type="default"/>
          <w:pgSz w:w="11910" w:h="16840"/>
          <w:pgMar w:top="969" w:right="409" w:bottom="400" w:left="400" w:header="0" w:footer="0" w:gutter="0"/>
          <w:cols w:space="720" w:num="1"/>
        </w:sectPr>
      </w:pPr>
    </w:p>
    <w:p w14:paraId="2317CF74">
      <w:pPr>
        <w:pStyle w:val="2"/>
        <w:spacing w:line="262" w:lineRule="auto"/>
      </w:pPr>
      <w:r>
        <w:drawing>
          <wp:anchor distT="0" distB="0" distL="0" distR="0" simplePos="0" relativeHeight="251821056" behindDoc="0" locked="0" layoutInCell="1" allowOverlap="1">
            <wp:simplePos x="0" y="0"/>
            <wp:positionH relativeFrom="column">
              <wp:posOffset>3644265</wp:posOffset>
            </wp:positionH>
            <wp:positionV relativeFrom="paragraph">
              <wp:posOffset>5715</wp:posOffset>
            </wp:positionV>
            <wp:extent cx="3009900" cy="635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499"/>
                    <a:stretch>
                      <a:fillRect/>
                    </a:stretch>
                  </pic:blipFill>
                  <pic:spPr>
                    <a:xfrm>
                      <a:off x="0" y="0"/>
                      <a:ext cx="3009938" cy="6350"/>
                    </a:xfrm>
                    <a:prstGeom prst="rect">
                      <a:avLst/>
                    </a:prstGeom>
                  </pic:spPr>
                </pic:pic>
              </a:graphicData>
            </a:graphic>
          </wp:anchor>
        </w:drawing>
      </w:r>
    </w:p>
    <w:p w14:paraId="5DEB68A4">
      <w:pPr>
        <w:pStyle w:val="2"/>
        <w:spacing w:line="262" w:lineRule="auto"/>
      </w:pPr>
    </w:p>
    <w:p w14:paraId="77E75027">
      <w:pPr>
        <w:pStyle w:val="2"/>
        <w:spacing w:line="262" w:lineRule="auto"/>
      </w:pPr>
    </w:p>
    <w:p w14:paraId="0B5E6F54">
      <w:pPr>
        <w:pStyle w:val="2"/>
        <w:spacing w:line="263" w:lineRule="auto"/>
      </w:pPr>
    </w:p>
    <w:p w14:paraId="7C243FDE">
      <w:pPr>
        <w:spacing w:before="126" w:line="221" w:lineRule="auto"/>
        <w:ind w:left="3429"/>
        <w:rPr>
          <w:rFonts w:ascii="黑体" w:hAnsi="黑体" w:eastAsia="黑体" w:cs="黑体"/>
          <w:sz w:val="39"/>
          <w:szCs w:val="39"/>
        </w:rPr>
      </w:pPr>
      <w:r>
        <w:rPr>
          <w:rFonts w:ascii="黑体" w:hAnsi="黑体" w:eastAsia="黑体" w:cs="黑体"/>
          <w:spacing w:val="-2"/>
          <w:sz w:val="39"/>
          <w:szCs w:val="39"/>
        </w:rPr>
        <w:t>学习任务4</w:t>
      </w:r>
      <w:r>
        <w:rPr>
          <w:rFonts w:ascii="黑体" w:hAnsi="黑体" w:eastAsia="黑体" w:cs="黑体"/>
          <w:spacing w:val="176"/>
          <w:sz w:val="39"/>
          <w:szCs w:val="39"/>
        </w:rPr>
        <w:t xml:space="preserve"> </w:t>
      </w:r>
      <w:r>
        <w:rPr>
          <w:rFonts w:ascii="黑体" w:hAnsi="黑体" w:eastAsia="黑体" w:cs="黑体"/>
          <w:spacing w:val="-2"/>
          <w:sz w:val="39"/>
          <w:szCs w:val="39"/>
        </w:rPr>
        <w:t xml:space="preserve">构图的精要    </w:t>
      </w:r>
    </w:p>
    <w:p w14:paraId="35358722">
      <w:pPr>
        <w:pStyle w:val="2"/>
        <w:spacing w:line="463" w:lineRule="auto"/>
      </w:pPr>
    </w:p>
    <w:p w14:paraId="0D295E7F">
      <w:pPr>
        <w:spacing w:before="82" w:line="328" w:lineRule="auto"/>
        <w:ind w:left="679" w:right="755" w:firstLine="489"/>
        <w:jc w:val="both"/>
        <w:rPr>
          <w:rFonts w:ascii="宋体" w:hAnsi="宋体" w:eastAsia="宋体" w:cs="宋体"/>
          <w:sz w:val="25"/>
          <w:szCs w:val="25"/>
        </w:rPr>
      </w:pPr>
      <w:r>
        <w:rPr>
          <w:rFonts w:ascii="宋体" w:hAnsi="宋体" w:eastAsia="宋体" w:cs="宋体"/>
          <w:spacing w:val="5"/>
          <w:sz w:val="25"/>
          <w:szCs w:val="25"/>
        </w:rPr>
        <w:t>构图，即视觉元素的选择与组织。摄影的视觉元素主要包括点、线、形状、色彩、</w:t>
      </w:r>
      <w:r>
        <w:rPr>
          <w:rFonts w:ascii="宋体" w:hAnsi="宋体" w:eastAsia="宋体" w:cs="宋体"/>
          <w:spacing w:val="3"/>
          <w:sz w:val="25"/>
          <w:szCs w:val="25"/>
        </w:rPr>
        <w:t xml:space="preserve"> </w:t>
      </w:r>
      <w:r>
        <w:rPr>
          <w:rFonts w:ascii="宋体" w:hAnsi="宋体" w:eastAsia="宋体" w:cs="宋体"/>
          <w:spacing w:val="2"/>
          <w:sz w:val="25"/>
          <w:szCs w:val="25"/>
        </w:rPr>
        <w:t>影调等。前面我们详细讲解了这些视觉元素的特性，以及它们之间相互作用能产生怎样</w:t>
      </w:r>
      <w:r>
        <w:rPr>
          <w:rFonts w:ascii="宋体" w:hAnsi="宋体" w:eastAsia="宋体" w:cs="宋体"/>
          <w:spacing w:val="5"/>
          <w:sz w:val="25"/>
          <w:szCs w:val="25"/>
        </w:rPr>
        <w:t xml:space="preserve"> </w:t>
      </w:r>
      <w:r>
        <w:rPr>
          <w:rFonts w:ascii="宋体" w:hAnsi="宋体" w:eastAsia="宋体" w:cs="宋体"/>
          <w:spacing w:val="2"/>
          <w:sz w:val="25"/>
          <w:szCs w:val="25"/>
        </w:rPr>
        <w:t>的视觉感受和美感。这些元素在画面中充当着不同的角色，或是主体，或是陪体，或是</w:t>
      </w:r>
      <w:r>
        <w:rPr>
          <w:rFonts w:ascii="宋体" w:hAnsi="宋体" w:eastAsia="宋体" w:cs="宋体"/>
          <w:spacing w:val="5"/>
          <w:sz w:val="25"/>
          <w:szCs w:val="25"/>
        </w:rPr>
        <w:t xml:space="preserve"> </w:t>
      </w:r>
      <w:r>
        <w:rPr>
          <w:rFonts w:ascii="宋体" w:hAnsi="宋体" w:eastAsia="宋体" w:cs="宋体"/>
          <w:spacing w:val="9"/>
          <w:sz w:val="25"/>
          <w:szCs w:val="25"/>
        </w:rPr>
        <w:t>前景，或是背景。这里，我们将探讨如何将这些元素有机地组织在一起，形成引</w:t>
      </w:r>
      <w:r>
        <w:rPr>
          <w:rFonts w:ascii="宋体" w:hAnsi="宋体" w:eastAsia="宋体" w:cs="宋体"/>
          <w:spacing w:val="8"/>
          <w:sz w:val="25"/>
          <w:szCs w:val="25"/>
        </w:rPr>
        <w:t>人注</w:t>
      </w:r>
      <w:r>
        <w:rPr>
          <w:rFonts w:ascii="宋体" w:hAnsi="宋体" w:eastAsia="宋体" w:cs="宋体"/>
          <w:sz w:val="25"/>
          <w:szCs w:val="25"/>
        </w:rPr>
        <w:t xml:space="preserve"> </w:t>
      </w:r>
      <w:r>
        <w:rPr>
          <w:rFonts w:ascii="宋体" w:hAnsi="宋体" w:eastAsia="宋体" w:cs="宋体"/>
          <w:spacing w:val="-5"/>
          <w:sz w:val="25"/>
          <w:szCs w:val="25"/>
        </w:rPr>
        <w:t>目、充满魅力的画面。</w:t>
      </w:r>
    </w:p>
    <w:p w14:paraId="4386E51E">
      <w:pPr>
        <w:pStyle w:val="2"/>
        <w:spacing w:line="303" w:lineRule="auto"/>
      </w:pPr>
      <w:r>
        <w:drawing>
          <wp:anchor distT="0" distB="0" distL="0" distR="0" simplePos="0" relativeHeight="251822080" behindDoc="0" locked="0" layoutInCell="1" allowOverlap="1">
            <wp:simplePos x="0" y="0"/>
            <wp:positionH relativeFrom="column">
              <wp:posOffset>970915</wp:posOffset>
            </wp:positionH>
            <wp:positionV relativeFrom="paragraph">
              <wp:posOffset>191135</wp:posOffset>
            </wp:positionV>
            <wp:extent cx="654050" cy="6350"/>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500"/>
                    <a:stretch>
                      <a:fillRect/>
                    </a:stretch>
                  </pic:blipFill>
                  <pic:spPr>
                    <a:xfrm>
                      <a:off x="0" y="0"/>
                      <a:ext cx="654034" cy="6415"/>
                    </a:xfrm>
                    <a:prstGeom prst="rect">
                      <a:avLst/>
                    </a:prstGeom>
                  </pic:spPr>
                </pic:pic>
              </a:graphicData>
            </a:graphic>
          </wp:anchor>
        </w:drawing>
      </w:r>
      <w:r>
        <w:drawing>
          <wp:anchor distT="0" distB="0" distL="0" distR="0" simplePos="0" relativeHeight="251825152" behindDoc="0" locked="0" layoutInCell="1" allowOverlap="1">
            <wp:simplePos x="0" y="0"/>
            <wp:positionH relativeFrom="column">
              <wp:posOffset>1605915</wp:posOffset>
            </wp:positionH>
            <wp:positionV relativeFrom="paragraph">
              <wp:posOffset>178435</wp:posOffset>
            </wp:positionV>
            <wp:extent cx="6350" cy="29845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1820032" behindDoc="0" locked="0" layoutInCell="1" allowOverlap="1">
            <wp:simplePos x="0" y="0"/>
            <wp:positionH relativeFrom="column">
              <wp:posOffset>761365</wp:posOffset>
            </wp:positionH>
            <wp:positionV relativeFrom="paragraph">
              <wp:posOffset>184785</wp:posOffset>
            </wp:positionV>
            <wp:extent cx="89535" cy="203581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501"/>
                    <a:stretch>
                      <a:fillRect/>
                    </a:stretch>
                  </pic:blipFill>
                  <pic:spPr>
                    <a:xfrm>
                      <a:off x="0" y="0"/>
                      <a:ext cx="89416" cy="2035618"/>
                    </a:xfrm>
                    <a:prstGeom prst="rect">
                      <a:avLst/>
                    </a:prstGeom>
                  </pic:spPr>
                </pic:pic>
              </a:graphicData>
            </a:graphic>
          </wp:anchor>
        </w:drawing>
      </w:r>
    </w:p>
    <w:p w14:paraId="6E221FCC">
      <w:pPr>
        <w:spacing w:before="84" w:line="220" w:lineRule="auto"/>
        <w:ind w:left="1353"/>
        <w:rPr>
          <w:rFonts w:ascii="宋体" w:hAnsi="宋体" w:eastAsia="宋体" w:cs="宋体"/>
          <w:sz w:val="26"/>
          <w:szCs w:val="26"/>
        </w:rPr>
      </w:pPr>
      <w:r>
        <w:rPr>
          <w:rFonts w:ascii="宋体" w:hAnsi="宋体" w:eastAsia="宋体" w:cs="宋体"/>
          <w:b/>
          <w:bCs/>
          <w:spacing w:val="2"/>
          <w:sz w:val="26"/>
          <w:szCs w:val="26"/>
          <w:u w:val="single" w:color="auto"/>
        </w:rPr>
        <w:t>知识目</w:t>
      </w:r>
      <w:r>
        <w:rPr>
          <w:rFonts w:ascii="宋体" w:hAnsi="宋体" w:eastAsia="宋体" w:cs="宋体"/>
          <w:b/>
          <w:bCs/>
          <w:spacing w:val="2"/>
          <w:sz w:val="26"/>
          <w:szCs w:val="26"/>
        </w:rPr>
        <w:t>标</w:t>
      </w:r>
    </w:p>
    <w:p w14:paraId="5499A081">
      <w:pPr>
        <w:spacing w:before="240" w:line="226" w:lineRule="auto"/>
        <w:ind w:left="1409"/>
        <w:rPr>
          <w:rFonts w:ascii="KaiTi" w:hAnsi="KaiTi" w:eastAsia="KaiTi" w:cs="KaiTi"/>
          <w:sz w:val="24"/>
          <w:szCs w:val="24"/>
        </w:rPr>
      </w:pPr>
      <w:r>
        <w:rPr>
          <w:rFonts w:ascii="KaiTi" w:hAnsi="KaiTi" w:eastAsia="KaiTi" w:cs="KaiTi"/>
          <w:spacing w:val="10"/>
          <w:sz w:val="24"/>
          <w:szCs w:val="24"/>
        </w:rPr>
        <w:t>了解画面构图的规则是什么。</w:t>
      </w:r>
    </w:p>
    <w:p w14:paraId="4915AC5A">
      <w:pPr>
        <w:spacing w:before="173" w:line="224" w:lineRule="auto"/>
        <w:ind w:left="1409"/>
        <w:rPr>
          <w:rFonts w:ascii="KaiTi" w:hAnsi="KaiTi" w:eastAsia="KaiTi" w:cs="KaiTi"/>
          <w:sz w:val="24"/>
          <w:szCs w:val="24"/>
        </w:rPr>
      </w:pPr>
      <w:r>
        <w:rPr>
          <w:rFonts w:ascii="KaiTi" w:hAnsi="KaiTi" w:eastAsia="KaiTi" w:cs="KaiTi"/>
          <w:spacing w:val="10"/>
          <w:sz w:val="24"/>
          <w:szCs w:val="24"/>
        </w:rPr>
        <w:t>掌握画面构图中的对比、疏密、虚实、留白等精要的取舍。</w:t>
      </w:r>
    </w:p>
    <w:p w14:paraId="39BB2AAC">
      <w:pPr>
        <w:pStyle w:val="2"/>
        <w:spacing w:line="241" w:lineRule="auto"/>
      </w:pPr>
    </w:p>
    <w:p w14:paraId="4413DA58">
      <w:pPr>
        <w:pStyle w:val="2"/>
        <w:spacing w:line="242" w:lineRule="auto"/>
      </w:pPr>
      <w:r>
        <w:drawing>
          <wp:anchor distT="0" distB="0" distL="0" distR="0" simplePos="0" relativeHeight="251823104" behindDoc="0" locked="0" layoutInCell="1" allowOverlap="1">
            <wp:simplePos x="0" y="0"/>
            <wp:positionH relativeFrom="column">
              <wp:posOffset>977265</wp:posOffset>
            </wp:positionH>
            <wp:positionV relativeFrom="paragraph">
              <wp:posOffset>134620</wp:posOffset>
            </wp:positionV>
            <wp:extent cx="660400" cy="635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346"/>
                    <a:stretch>
                      <a:fillRect/>
                    </a:stretch>
                  </pic:blipFill>
                  <pic:spPr>
                    <a:xfrm>
                      <a:off x="0" y="0"/>
                      <a:ext cx="660388" cy="6350"/>
                    </a:xfrm>
                    <a:prstGeom prst="rect">
                      <a:avLst/>
                    </a:prstGeom>
                  </pic:spPr>
                </pic:pic>
              </a:graphicData>
            </a:graphic>
          </wp:anchor>
        </w:drawing>
      </w:r>
      <w:r>
        <w:drawing>
          <wp:anchor distT="0" distB="0" distL="0" distR="0" simplePos="0" relativeHeight="251824128" behindDoc="0" locked="0" layoutInCell="1" allowOverlap="1">
            <wp:simplePos x="0" y="0"/>
            <wp:positionH relativeFrom="column">
              <wp:posOffset>1612265</wp:posOffset>
            </wp:positionH>
            <wp:positionV relativeFrom="paragraph">
              <wp:posOffset>121920</wp:posOffset>
            </wp:positionV>
            <wp:extent cx="6350" cy="30480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502"/>
                    <a:stretch>
                      <a:fillRect/>
                    </a:stretch>
                  </pic:blipFill>
                  <pic:spPr>
                    <a:xfrm>
                      <a:off x="0" y="0"/>
                      <a:ext cx="6352" cy="304762"/>
                    </a:xfrm>
                    <a:prstGeom prst="rect">
                      <a:avLst/>
                    </a:prstGeom>
                  </pic:spPr>
                </pic:pic>
              </a:graphicData>
            </a:graphic>
          </wp:anchor>
        </w:drawing>
      </w:r>
    </w:p>
    <w:p w14:paraId="55A9DDE8">
      <w:pPr>
        <w:spacing w:before="85" w:line="219" w:lineRule="auto"/>
        <w:ind w:left="1363"/>
        <w:rPr>
          <w:rFonts w:ascii="宋体" w:hAnsi="宋体" w:eastAsia="宋体" w:cs="宋体"/>
          <w:sz w:val="26"/>
          <w:szCs w:val="26"/>
        </w:rPr>
      </w:pPr>
      <w:r>
        <w:rPr>
          <w:rFonts w:ascii="宋体" w:hAnsi="宋体" w:eastAsia="宋体" w:cs="宋体"/>
          <w:b/>
          <w:bCs/>
          <w:sz w:val="26"/>
          <w:szCs w:val="26"/>
          <w:u w:val="single" w:color="auto"/>
        </w:rPr>
        <w:t>素养目</w:t>
      </w:r>
      <w:r>
        <w:rPr>
          <w:rFonts w:ascii="宋体" w:hAnsi="宋体" w:eastAsia="宋体" w:cs="宋体"/>
          <w:b/>
          <w:bCs/>
          <w:sz w:val="26"/>
          <w:szCs w:val="26"/>
        </w:rPr>
        <w:t>标</w:t>
      </w:r>
    </w:p>
    <w:p w14:paraId="26A0EF0C">
      <w:pPr>
        <w:spacing w:before="198" w:line="333" w:lineRule="auto"/>
        <w:ind w:left="1399" w:right="6180"/>
        <w:rPr>
          <w:rFonts w:ascii="KaiTi" w:hAnsi="KaiTi" w:eastAsia="KaiTi" w:cs="KaiTi"/>
          <w:sz w:val="24"/>
          <w:szCs w:val="24"/>
        </w:rPr>
      </w:pPr>
      <w:r>
        <w:rPr>
          <w:rFonts w:ascii="KaiTi" w:hAnsi="KaiTi" w:eastAsia="KaiTi" w:cs="KaiTi"/>
          <w:spacing w:val="-18"/>
          <w:sz w:val="27"/>
          <w:szCs w:val="27"/>
        </w:rPr>
        <w:t>培养学生严谨认真的工作态度。</w:t>
      </w:r>
      <w:r>
        <w:rPr>
          <w:rFonts w:ascii="KaiTi" w:hAnsi="KaiTi" w:eastAsia="KaiTi" w:cs="KaiTi"/>
          <w:spacing w:val="1"/>
          <w:sz w:val="27"/>
          <w:szCs w:val="27"/>
        </w:rPr>
        <w:t xml:space="preserve"> </w:t>
      </w:r>
      <w:r>
        <w:rPr>
          <w:rFonts w:ascii="KaiTi" w:hAnsi="KaiTi" w:eastAsia="KaiTi" w:cs="KaiTi"/>
          <w:spacing w:val="12"/>
          <w:sz w:val="24"/>
          <w:szCs w:val="24"/>
        </w:rPr>
        <w:t>培养学生的综合学习分析能力。</w:t>
      </w:r>
    </w:p>
    <w:p w14:paraId="613F377F">
      <w:pPr>
        <w:pStyle w:val="2"/>
        <w:spacing w:line="244" w:lineRule="auto"/>
      </w:pPr>
    </w:p>
    <w:p w14:paraId="17B581B7">
      <w:pPr>
        <w:spacing w:before="1" w:line="560" w:lineRule="exact"/>
        <w:ind w:firstLine="679"/>
      </w:pPr>
      <w:r>
        <w:rPr>
          <w:position w:val="-11"/>
        </w:rPr>
        <w:pict>
          <v:group id="_x0000_s1105" o:spid="_x0000_s1105" o:spt="203" style="height:28.05pt;width:472pt;" coordsize="9440,560">
            <o:lock v:ext="edit"/>
            <v:shape id="_x0000_s1106" o:spid="_x0000_s1106" o:spt="75" type="#_x0000_t75" style="position:absolute;left:0;top:0;height:560;width:9440;" filled="f" stroked="f" coordsize="21600,21600">
              <v:path/>
              <v:fill on="f" focussize="0,0"/>
              <v:stroke on="f"/>
              <v:imagedata r:id="rId503" o:title=""/>
              <o:lock v:ext="edit" aspectratio="t"/>
            </v:shape>
            <v:shape id="_x0000_s1107" o:spid="_x0000_s1107" o:spt="202" type="#_x0000_t202" style="position:absolute;left:-20;top:-20;height:600;width:9480;" filled="f" stroked="f" coordsize="21600,21600">
              <v:path/>
              <v:fill on="f" focussize="0,0"/>
              <v:stroke on="f"/>
              <v:imagedata o:title=""/>
              <o:lock v:ext="edit" aspectratio="f"/>
              <v:textbox inset="0mm,0mm,0mm,0mm">
                <w:txbxContent>
                  <w:p w14:paraId="755EE767">
                    <w:pPr>
                      <w:spacing w:before="262" w:line="222" w:lineRule="auto"/>
                      <w:ind w:left="660"/>
                      <w:rPr>
                        <w:rFonts w:ascii="黑体" w:hAnsi="黑体" w:eastAsia="黑体" w:cs="黑体"/>
                        <w:sz w:val="29"/>
                        <w:szCs w:val="29"/>
                      </w:rPr>
                    </w:pPr>
                    <w:r>
                      <w:rPr>
                        <w:rFonts w:ascii="黑体" w:hAnsi="黑体" w:eastAsia="黑体" w:cs="黑体"/>
                        <w:color w:val="E0F010"/>
                        <w:spacing w:val="-7"/>
                        <w:sz w:val="29"/>
                        <w:szCs w:val="29"/>
                      </w:rPr>
                      <w:t>引导问题</w:t>
                    </w:r>
                  </w:p>
                </w:txbxContent>
              </v:textbox>
            </v:shape>
            <w10:wrap type="none"/>
            <w10:anchorlock/>
          </v:group>
        </w:pict>
      </w:r>
    </w:p>
    <w:p w14:paraId="28121148">
      <w:pPr>
        <w:spacing w:before="180" w:line="219" w:lineRule="auto"/>
        <w:ind w:left="1199"/>
        <w:rPr>
          <w:rFonts w:ascii="宋体" w:hAnsi="宋体" w:eastAsia="宋体" w:cs="宋体"/>
          <w:sz w:val="24"/>
          <w:szCs w:val="24"/>
        </w:rPr>
      </w:pPr>
      <w:r>
        <w:rPr>
          <w:rFonts w:ascii="宋体" w:hAnsi="宋体" w:eastAsia="宋体" w:cs="宋体"/>
          <w:spacing w:val="9"/>
          <w:sz w:val="24"/>
          <w:szCs w:val="24"/>
        </w:rPr>
        <w:t>日常拍摄时，我们都要掌握哪些构图的技巧和注意事项?</w:t>
      </w:r>
    </w:p>
    <w:p w14:paraId="243C9385">
      <w:pPr>
        <w:pStyle w:val="2"/>
        <w:spacing w:line="279" w:lineRule="auto"/>
      </w:pPr>
    </w:p>
    <w:p w14:paraId="338CBEB8">
      <w:pPr>
        <w:pStyle w:val="2"/>
        <w:spacing w:line="280" w:lineRule="auto"/>
      </w:pPr>
    </w:p>
    <w:p w14:paraId="2C4DFB78">
      <w:pPr>
        <w:spacing w:before="82" w:line="327" w:lineRule="auto"/>
        <w:ind w:left="679" w:right="840" w:firstLine="519"/>
        <w:jc w:val="both"/>
        <w:rPr>
          <w:rFonts w:ascii="宋体" w:hAnsi="宋体" w:eastAsia="宋体" w:cs="宋体"/>
          <w:sz w:val="25"/>
          <w:szCs w:val="25"/>
        </w:rPr>
      </w:pPr>
      <w:r>
        <w:rPr>
          <w:rFonts w:ascii="宋体" w:hAnsi="宋体" w:eastAsia="宋体" w:cs="宋体"/>
          <w:spacing w:val="2"/>
          <w:sz w:val="25"/>
          <w:szCs w:val="25"/>
        </w:rPr>
        <w:t>构图的第一个规则就是没有规则。我们不能机械地将这些</w:t>
      </w:r>
      <w:r>
        <w:rPr>
          <w:rFonts w:ascii="宋体" w:hAnsi="宋体" w:eastAsia="宋体" w:cs="宋体"/>
          <w:spacing w:val="1"/>
          <w:sz w:val="25"/>
          <w:szCs w:val="25"/>
        </w:rPr>
        <w:t>构图元素按照某种顺序或</w:t>
      </w:r>
      <w:r>
        <w:rPr>
          <w:rFonts w:ascii="宋体" w:hAnsi="宋体" w:eastAsia="宋体" w:cs="宋体"/>
          <w:sz w:val="25"/>
          <w:szCs w:val="25"/>
        </w:rPr>
        <w:t xml:space="preserve"> </w:t>
      </w:r>
      <w:r>
        <w:rPr>
          <w:rFonts w:ascii="宋体" w:hAnsi="宋体" w:eastAsia="宋体" w:cs="宋体"/>
          <w:spacing w:val="2"/>
          <w:sz w:val="25"/>
          <w:szCs w:val="25"/>
        </w:rPr>
        <w:t>清单逐步将其放置在画面中的某一个固定位置，</w:t>
      </w:r>
      <w:r>
        <w:rPr>
          <w:rFonts w:ascii="宋体" w:hAnsi="宋体" w:eastAsia="宋体" w:cs="宋体"/>
          <w:spacing w:val="1"/>
          <w:sz w:val="25"/>
          <w:szCs w:val="25"/>
        </w:rPr>
        <w:t>而是要将画面看作一个整体结构。画面</w:t>
      </w:r>
      <w:r>
        <w:rPr>
          <w:rFonts w:ascii="宋体" w:hAnsi="宋体" w:eastAsia="宋体" w:cs="宋体"/>
          <w:sz w:val="25"/>
          <w:szCs w:val="25"/>
        </w:rPr>
        <w:t xml:space="preserve"> </w:t>
      </w:r>
      <w:r>
        <w:rPr>
          <w:rFonts w:ascii="宋体" w:hAnsi="宋体" w:eastAsia="宋体" w:cs="宋体"/>
          <w:spacing w:val="2"/>
          <w:sz w:val="25"/>
          <w:szCs w:val="25"/>
        </w:rPr>
        <w:t>中的每一个元素都会影响到另一个元素，它们不是单</w:t>
      </w:r>
      <w:r>
        <w:rPr>
          <w:rFonts w:ascii="宋体" w:hAnsi="宋体" w:eastAsia="宋体" w:cs="宋体"/>
          <w:spacing w:val="1"/>
          <w:sz w:val="25"/>
          <w:szCs w:val="25"/>
        </w:rPr>
        <w:t>独存在，而是共同作用。构图要做</w:t>
      </w:r>
      <w:r>
        <w:rPr>
          <w:rFonts w:ascii="宋体" w:hAnsi="宋体" w:eastAsia="宋体" w:cs="宋体"/>
          <w:sz w:val="25"/>
          <w:szCs w:val="25"/>
        </w:rPr>
        <w:t xml:space="preserve"> </w:t>
      </w:r>
      <w:r>
        <w:rPr>
          <w:rFonts w:ascii="宋体" w:hAnsi="宋体" w:eastAsia="宋体" w:cs="宋体"/>
          <w:spacing w:val="6"/>
          <w:sz w:val="25"/>
          <w:szCs w:val="25"/>
        </w:rPr>
        <w:t>的，就是要让所有的视觉元素组合成一个有机的整体，</w:t>
      </w:r>
      <w:r>
        <w:rPr>
          <w:rFonts w:ascii="宋体" w:hAnsi="宋体" w:eastAsia="宋体" w:cs="宋体"/>
          <w:spacing w:val="-35"/>
          <w:sz w:val="25"/>
          <w:szCs w:val="25"/>
        </w:rPr>
        <w:t xml:space="preserve"> </w:t>
      </w:r>
      <w:r>
        <w:rPr>
          <w:rFonts w:ascii="宋体" w:hAnsi="宋体" w:eastAsia="宋体" w:cs="宋体"/>
          <w:spacing w:val="6"/>
          <w:sz w:val="25"/>
          <w:szCs w:val="25"/>
        </w:rPr>
        <w:t>一起为主题服务。就像烹饪一</w:t>
      </w:r>
      <w:r>
        <w:rPr>
          <w:rFonts w:ascii="宋体" w:hAnsi="宋体" w:eastAsia="宋体" w:cs="宋体"/>
          <w:sz w:val="25"/>
          <w:szCs w:val="25"/>
        </w:rPr>
        <w:t xml:space="preserve"> </w:t>
      </w:r>
      <w:r>
        <w:rPr>
          <w:rFonts w:ascii="宋体" w:hAnsi="宋体" w:eastAsia="宋体" w:cs="宋体"/>
          <w:spacing w:val="2"/>
          <w:sz w:val="25"/>
          <w:szCs w:val="25"/>
        </w:rPr>
        <w:t>样，油、盐、酱、醋各种调料，酸、甜、苦、辣各类味道，不同的食材，要辅以不同的</w:t>
      </w:r>
      <w:r>
        <w:rPr>
          <w:rFonts w:ascii="宋体" w:hAnsi="宋体" w:eastAsia="宋体" w:cs="宋体"/>
          <w:spacing w:val="12"/>
          <w:sz w:val="25"/>
          <w:szCs w:val="25"/>
        </w:rPr>
        <w:t xml:space="preserve"> </w:t>
      </w:r>
      <w:r>
        <w:rPr>
          <w:rFonts w:ascii="宋体" w:hAnsi="宋体" w:eastAsia="宋体" w:cs="宋体"/>
          <w:sz w:val="25"/>
          <w:szCs w:val="25"/>
        </w:rPr>
        <w:t>调配，不同的烹饪方法，最终才能奉上一桌美味佳肴。</w:t>
      </w:r>
    </w:p>
    <w:p w14:paraId="5B0C04BC">
      <w:pPr>
        <w:spacing w:before="46" w:line="318" w:lineRule="auto"/>
        <w:ind w:left="679" w:right="846" w:firstLine="519"/>
        <w:jc w:val="both"/>
        <w:rPr>
          <w:rFonts w:ascii="宋体" w:hAnsi="宋体" w:eastAsia="宋体" w:cs="宋体"/>
          <w:sz w:val="25"/>
          <w:szCs w:val="25"/>
        </w:rPr>
      </w:pPr>
      <w:r>
        <w:rPr>
          <w:rFonts w:ascii="宋体" w:hAnsi="宋体" w:eastAsia="宋体" w:cs="宋体"/>
          <w:spacing w:val="2"/>
          <w:sz w:val="25"/>
          <w:szCs w:val="25"/>
        </w:rPr>
        <w:t>说构图没有规则，是因为“构图有法而无定法”。所</w:t>
      </w:r>
      <w:r>
        <w:rPr>
          <w:rFonts w:ascii="宋体" w:hAnsi="宋体" w:eastAsia="宋体" w:cs="宋体"/>
          <w:spacing w:val="1"/>
          <w:sz w:val="25"/>
          <w:szCs w:val="25"/>
        </w:rPr>
        <w:t>谓的构图基本规则，只是无数</w:t>
      </w:r>
      <w:r>
        <w:rPr>
          <w:rFonts w:ascii="宋体" w:hAnsi="宋体" w:eastAsia="宋体" w:cs="宋体"/>
          <w:sz w:val="25"/>
          <w:szCs w:val="25"/>
        </w:rPr>
        <w:t xml:space="preserve"> </w:t>
      </w:r>
      <w:r>
        <w:rPr>
          <w:rFonts w:ascii="宋体" w:hAnsi="宋体" w:eastAsia="宋体" w:cs="宋体"/>
          <w:spacing w:val="2"/>
          <w:sz w:val="25"/>
          <w:szCs w:val="25"/>
        </w:rPr>
        <w:t>摄影艺术家总结的一些经验或表现手法，可以快速地帮助我们建立一些良好的构图思维</w:t>
      </w:r>
      <w:r>
        <w:rPr>
          <w:rFonts w:ascii="宋体" w:hAnsi="宋体" w:eastAsia="宋体" w:cs="宋体"/>
          <w:spacing w:val="3"/>
          <w:sz w:val="25"/>
          <w:szCs w:val="25"/>
        </w:rPr>
        <w:t xml:space="preserve"> </w:t>
      </w:r>
      <w:r>
        <w:rPr>
          <w:rFonts w:ascii="宋体" w:hAnsi="宋体" w:eastAsia="宋体" w:cs="宋体"/>
          <w:spacing w:val="2"/>
          <w:sz w:val="25"/>
          <w:szCs w:val="25"/>
        </w:rPr>
        <w:t>习惯和意识。这些基本规则并非不可逾越的法</w:t>
      </w:r>
      <w:r>
        <w:rPr>
          <w:rFonts w:ascii="宋体" w:hAnsi="宋体" w:eastAsia="宋体" w:cs="宋体"/>
          <w:spacing w:val="1"/>
          <w:sz w:val="25"/>
          <w:szCs w:val="25"/>
        </w:rPr>
        <w:t>律法规，我们在拍摄和创作中也要灵活运</w:t>
      </w:r>
      <w:r>
        <w:rPr>
          <w:rFonts w:ascii="宋体" w:hAnsi="宋体" w:eastAsia="宋体" w:cs="宋体"/>
          <w:sz w:val="25"/>
          <w:szCs w:val="25"/>
        </w:rPr>
        <w:t xml:space="preserve"> </w:t>
      </w:r>
      <w:r>
        <w:rPr>
          <w:rFonts w:ascii="宋体" w:hAnsi="宋体" w:eastAsia="宋体" w:cs="宋体"/>
          <w:spacing w:val="2"/>
          <w:sz w:val="25"/>
          <w:szCs w:val="25"/>
        </w:rPr>
        <w:t>用和变通。下面我们就先避开条条框框的所谓构图规则，从画面元素的对比开始，换一</w:t>
      </w:r>
      <w:r>
        <w:rPr>
          <w:rFonts w:ascii="宋体" w:hAnsi="宋体" w:eastAsia="宋体" w:cs="宋体"/>
          <w:spacing w:val="6"/>
          <w:sz w:val="25"/>
          <w:szCs w:val="25"/>
        </w:rPr>
        <w:t xml:space="preserve"> </w:t>
      </w:r>
      <w:r>
        <w:rPr>
          <w:rFonts w:ascii="宋体" w:hAnsi="宋体" w:eastAsia="宋体" w:cs="宋体"/>
          <w:spacing w:val="-3"/>
          <w:sz w:val="25"/>
          <w:szCs w:val="25"/>
        </w:rPr>
        <w:t>种思路理解构图的目的。</w:t>
      </w:r>
    </w:p>
    <w:p w14:paraId="4F49C4E5">
      <w:pPr>
        <w:spacing w:line="318" w:lineRule="auto"/>
        <w:rPr>
          <w:rFonts w:ascii="宋体" w:hAnsi="宋体" w:eastAsia="宋体" w:cs="宋体"/>
          <w:sz w:val="25"/>
          <w:szCs w:val="25"/>
        </w:rPr>
        <w:sectPr>
          <w:headerReference r:id="rId76" w:type="default"/>
          <w:footerReference r:id="rId77" w:type="default"/>
          <w:pgSz w:w="11910" w:h="16840"/>
          <w:pgMar w:top="880" w:right="429" w:bottom="729" w:left="370" w:header="9" w:footer="20" w:gutter="0"/>
          <w:cols w:space="720" w:num="1"/>
        </w:sectPr>
      </w:pPr>
    </w:p>
    <w:p w14:paraId="7A746526">
      <w:pPr>
        <w:pStyle w:val="2"/>
        <w:spacing w:line="413" w:lineRule="auto"/>
      </w:pPr>
      <w:r>
        <w:drawing>
          <wp:anchor distT="0" distB="0" distL="0" distR="0" simplePos="0" relativeHeight="251826176" behindDoc="0" locked="0" layoutInCell="1" allowOverlap="1">
            <wp:simplePos x="0" y="0"/>
            <wp:positionH relativeFrom="column">
              <wp:posOffset>368300</wp:posOffset>
            </wp:positionH>
            <wp:positionV relativeFrom="paragraph">
              <wp:posOffset>37465</wp:posOffset>
            </wp:positionV>
            <wp:extent cx="3917950" cy="635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504"/>
                    <a:stretch>
                      <a:fillRect/>
                    </a:stretch>
                  </pic:blipFill>
                  <pic:spPr>
                    <a:xfrm>
                      <a:off x="0" y="0"/>
                      <a:ext cx="3918009" cy="6415"/>
                    </a:xfrm>
                    <a:prstGeom prst="rect">
                      <a:avLst/>
                    </a:prstGeom>
                  </pic:spPr>
                </pic:pic>
              </a:graphicData>
            </a:graphic>
          </wp:anchor>
        </w:drawing>
      </w:r>
    </w:p>
    <w:p w14:paraId="19FF01F3">
      <w:pPr>
        <w:spacing w:before="104"/>
        <w:ind w:left="590"/>
        <w:rPr>
          <w:rFonts w:ascii="黑体" w:hAnsi="黑体" w:eastAsia="黑体" w:cs="黑体"/>
          <w:sz w:val="32"/>
          <w:szCs w:val="32"/>
        </w:rPr>
      </w:pPr>
      <w:r>
        <w:rPr>
          <w:rFonts w:ascii="黑体" w:hAnsi="黑体" w:eastAsia="黑体" w:cs="黑体"/>
          <w:color w:val="406060"/>
          <w:position w:val="-11"/>
          <w:sz w:val="32"/>
          <w:szCs w:val="32"/>
        </w:rPr>
        <w:drawing>
          <wp:inline distT="0" distB="0" distL="0" distR="0">
            <wp:extent cx="190500" cy="330200"/>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505"/>
                    <a:stretch>
                      <a:fillRect/>
                    </a:stretch>
                  </pic:blipFill>
                  <pic:spPr>
                    <a:xfrm>
                      <a:off x="0" y="0"/>
                      <a:ext cx="190508" cy="330212"/>
                    </a:xfrm>
                    <a:prstGeom prst="rect">
                      <a:avLst/>
                    </a:prstGeom>
                  </pic:spPr>
                </pic:pic>
              </a:graphicData>
            </a:graphic>
          </wp:inline>
        </w:drawing>
      </w:r>
      <w:r>
        <w:rPr>
          <w:rFonts w:ascii="黑体" w:hAnsi="黑体" w:eastAsia="黑体" w:cs="黑体"/>
          <w:color w:val="406060"/>
          <w:spacing w:val="44"/>
          <w:sz w:val="32"/>
          <w:szCs w:val="32"/>
        </w:rPr>
        <w:t xml:space="preserve"> </w:t>
      </w:r>
      <w:r>
        <w:rPr>
          <w:rFonts w:ascii="黑体" w:hAnsi="黑体" w:eastAsia="黑体" w:cs="黑体"/>
          <w:b/>
          <w:bCs/>
          <w:color w:val="406060"/>
          <w:spacing w:val="34"/>
          <w:sz w:val="32"/>
          <w:szCs w:val="32"/>
        </w:rPr>
        <w:t>知识点1</w:t>
      </w:r>
      <w:r>
        <w:rPr>
          <w:rFonts w:ascii="黑体" w:hAnsi="黑体" w:eastAsia="黑体" w:cs="黑体"/>
          <w:color w:val="406060"/>
          <w:spacing w:val="2"/>
          <w:sz w:val="32"/>
          <w:szCs w:val="32"/>
        </w:rPr>
        <w:t xml:space="preserve">  </w:t>
      </w:r>
      <w:r>
        <w:rPr>
          <w:rFonts w:ascii="黑体" w:hAnsi="黑体" w:eastAsia="黑体" w:cs="黑体"/>
          <w:b/>
          <w:bCs/>
          <w:color w:val="406060"/>
          <w:spacing w:val="34"/>
          <w:sz w:val="32"/>
          <w:szCs w:val="32"/>
        </w:rPr>
        <w:t>对比</w:t>
      </w:r>
    </w:p>
    <w:p w14:paraId="17BF5737">
      <w:pPr>
        <w:pStyle w:val="2"/>
        <w:spacing w:line="243" w:lineRule="auto"/>
      </w:pPr>
    </w:p>
    <w:p w14:paraId="2E1ED487">
      <w:pPr>
        <w:spacing w:before="82" w:line="341" w:lineRule="auto"/>
        <w:ind w:left="600" w:right="939" w:firstLine="489"/>
        <w:jc w:val="both"/>
        <w:rPr>
          <w:rFonts w:ascii="宋体" w:hAnsi="宋体" w:eastAsia="宋体" w:cs="宋体"/>
          <w:sz w:val="25"/>
          <w:szCs w:val="25"/>
        </w:rPr>
      </w:pPr>
      <w:r>
        <w:rPr>
          <w:rFonts w:ascii="宋体" w:hAnsi="宋体" w:eastAsia="宋体" w:cs="宋体"/>
          <w:spacing w:val="10"/>
          <w:sz w:val="25"/>
          <w:szCs w:val="25"/>
        </w:rPr>
        <w:t>对比是摄影最为重要的一种表现手法，包括明暗、大小</w:t>
      </w:r>
      <w:r>
        <w:rPr>
          <w:rFonts w:ascii="宋体" w:hAnsi="宋体" w:eastAsia="宋体" w:cs="宋体"/>
          <w:spacing w:val="9"/>
          <w:sz w:val="25"/>
          <w:szCs w:val="25"/>
        </w:rPr>
        <w:t>、长短、动静、轻重、色</w:t>
      </w:r>
      <w:r>
        <w:rPr>
          <w:rFonts w:ascii="宋体" w:hAnsi="宋体" w:eastAsia="宋体" w:cs="宋体"/>
          <w:sz w:val="25"/>
          <w:szCs w:val="25"/>
        </w:rPr>
        <w:t xml:space="preserve"> </w:t>
      </w:r>
      <w:r>
        <w:rPr>
          <w:rFonts w:ascii="宋体" w:hAnsi="宋体" w:eastAsia="宋体" w:cs="宋体"/>
          <w:spacing w:val="1"/>
          <w:sz w:val="25"/>
          <w:szCs w:val="25"/>
        </w:rPr>
        <w:t>彩、质感、形状、体积等。对比是形成视觉美的基础之一，运用对比，可以增强主体的</w:t>
      </w:r>
      <w:r>
        <w:rPr>
          <w:rFonts w:ascii="宋体" w:hAnsi="宋体" w:eastAsia="宋体" w:cs="宋体"/>
          <w:spacing w:val="10"/>
          <w:sz w:val="25"/>
          <w:szCs w:val="25"/>
        </w:rPr>
        <w:t xml:space="preserve"> </w:t>
      </w:r>
      <w:r>
        <w:rPr>
          <w:rFonts w:ascii="宋体" w:hAnsi="宋体" w:eastAsia="宋体" w:cs="宋体"/>
          <w:spacing w:val="2"/>
          <w:sz w:val="25"/>
          <w:szCs w:val="25"/>
        </w:rPr>
        <w:t>表现力，凸显主体对于陪体的特征要素。航拍摄</w:t>
      </w:r>
      <w:r>
        <w:rPr>
          <w:rFonts w:ascii="宋体" w:hAnsi="宋体" w:eastAsia="宋体" w:cs="宋体"/>
          <w:spacing w:val="1"/>
          <w:sz w:val="25"/>
          <w:szCs w:val="25"/>
        </w:rPr>
        <w:t>影主要拍摄的是风光和景观，同一画面</w:t>
      </w:r>
      <w:r>
        <w:rPr>
          <w:rFonts w:ascii="宋体" w:hAnsi="宋体" w:eastAsia="宋体" w:cs="宋体"/>
          <w:sz w:val="25"/>
          <w:szCs w:val="25"/>
        </w:rPr>
        <w:t xml:space="preserve"> </w:t>
      </w:r>
      <w:r>
        <w:rPr>
          <w:rFonts w:ascii="宋体" w:hAnsi="宋体" w:eastAsia="宋体" w:cs="宋体"/>
          <w:spacing w:val="1"/>
          <w:sz w:val="25"/>
          <w:szCs w:val="25"/>
        </w:rPr>
        <w:t>中的对比越多，画面越精彩，而构图的目的之一就是将</w:t>
      </w:r>
      <w:r>
        <w:rPr>
          <w:rFonts w:ascii="宋体" w:hAnsi="宋体" w:eastAsia="宋体" w:cs="宋体"/>
          <w:sz w:val="25"/>
          <w:szCs w:val="25"/>
        </w:rPr>
        <w:t>对比充分地呈现在画面中。</w:t>
      </w:r>
    </w:p>
    <w:p w14:paraId="211FA768">
      <w:pPr>
        <w:spacing w:before="15" w:line="219" w:lineRule="auto"/>
        <w:ind w:left="1090"/>
        <w:rPr>
          <w:rFonts w:ascii="宋体" w:hAnsi="宋体" w:eastAsia="宋体" w:cs="宋体"/>
          <w:sz w:val="26"/>
          <w:szCs w:val="26"/>
        </w:rPr>
      </w:pPr>
      <w:r>
        <w:rPr>
          <w:rFonts w:ascii="宋体" w:hAnsi="宋体" w:eastAsia="宋体" w:cs="宋体"/>
          <w:spacing w:val="-9"/>
          <w:sz w:val="26"/>
          <w:szCs w:val="26"/>
        </w:rPr>
        <w:t>常见的对比主要有以下几种形式。</w:t>
      </w:r>
    </w:p>
    <w:p w14:paraId="2520F285">
      <w:pPr>
        <w:pStyle w:val="2"/>
        <w:spacing w:line="321" w:lineRule="auto"/>
      </w:pPr>
    </w:p>
    <w:p w14:paraId="6E2BC537">
      <w:pPr>
        <w:spacing w:before="91" w:line="222" w:lineRule="auto"/>
        <w:ind w:left="1090"/>
        <w:rPr>
          <w:rFonts w:ascii="黑体" w:hAnsi="黑体" w:eastAsia="黑体" w:cs="黑体"/>
          <w:sz w:val="28"/>
          <w:szCs w:val="28"/>
        </w:rPr>
      </w:pPr>
      <w:r>
        <w:rPr>
          <w:rFonts w:ascii="黑体" w:hAnsi="黑体" w:eastAsia="黑体" w:cs="黑体"/>
          <w:spacing w:val="8"/>
          <w:sz w:val="28"/>
          <w:szCs w:val="28"/>
        </w:rPr>
        <w:t>1. 大小对比</w:t>
      </w:r>
    </w:p>
    <w:p w14:paraId="7EACEDDC">
      <w:pPr>
        <w:spacing w:before="252" w:line="219" w:lineRule="auto"/>
        <w:ind w:left="1090"/>
        <w:rPr>
          <w:rFonts w:ascii="宋体" w:hAnsi="宋体" w:eastAsia="宋体" w:cs="宋体"/>
          <w:sz w:val="26"/>
          <w:szCs w:val="26"/>
        </w:rPr>
      </w:pPr>
      <w:r>
        <w:rPr>
          <w:rFonts w:ascii="宋体" w:hAnsi="宋体" w:eastAsia="宋体" w:cs="宋体"/>
          <w:spacing w:val="-10"/>
          <w:sz w:val="26"/>
          <w:szCs w:val="26"/>
        </w:rPr>
        <w:t>总的来讲，大小对比主要有两种形式：</w:t>
      </w:r>
    </w:p>
    <w:p w14:paraId="6A687427">
      <w:pPr>
        <w:spacing w:before="159" w:line="277" w:lineRule="auto"/>
        <w:ind w:left="600" w:right="959" w:firstLine="489"/>
        <w:rPr>
          <w:rFonts w:ascii="宋体" w:hAnsi="宋体" w:eastAsia="宋体" w:cs="宋体"/>
          <w:sz w:val="26"/>
          <w:szCs w:val="26"/>
        </w:rPr>
      </w:pPr>
      <w:r>
        <w:rPr>
          <w:rFonts w:ascii="宋体" w:hAnsi="宋体" w:eastAsia="宋体" w:cs="宋体"/>
          <w:spacing w:val="-1"/>
          <w:sz w:val="26"/>
          <w:szCs w:val="26"/>
        </w:rPr>
        <w:t>1)画面中存在两个以上被摄体，且其在体积、高度、宽度等方面具有明显的大小</w:t>
      </w:r>
      <w:r>
        <w:rPr>
          <w:rFonts w:ascii="宋体" w:hAnsi="宋体" w:eastAsia="宋体" w:cs="宋体"/>
          <w:spacing w:val="5"/>
          <w:sz w:val="26"/>
          <w:szCs w:val="26"/>
        </w:rPr>
        <w:t xml:space="preserve"> </w:t>
      </w:r>
      <w:r>
        <w:rPr>
          <w:rFonts w:ascii="宋体" w:hAnsi="宋体" w:eastAsia="宋体" w:cs="宋体"/>
          <w:spacing w:val="-10"/>
          <w:sz w:val="26"/>
          <w:szCs w:val="26"/>
        </w:rPr>
        <w:t>差异，如成人与儿童、篮球与乒乓球等。</w:t>
      </w:r>
    </w:p>
    <w:p w14:paraId="047FEE77">
      <w:pPr>
        <w:spacing w:before="180" w:line="286" w:lineRule="auto"/>
        <w:ind w:left="600" w:right="952" w:firstLine="489"/>
        <w:rPr>
          <w:rFonts w:ascii="宋体" w:hAnsi="宋体" w:eastAsia="宋体" w:cs="宋体"/>
          <w:sz w:val="24"/>
          <w:szCs w:val="24"/>
        </w:rPr>
      </w:pPr>
      <w:r>
        <w:rPr>
          <w:rFonts w:ascii="宋体" w:hAnsi="宋体" w:eastAsia="宋体" w:cs="宋体"/>
          <w:spacing w:val="19"/>
          <w:sz w:val="24"/>
          <w:szCs w:val="24"/>
        </w:rPr>
        <w:t>2)利用近大远小的透视原理，特别是使用广角镜头时，这种透</w:t>
      </w:r>
      <w:r>
        <w:rPr>
          <w:rFonts w:ascii="宋体" w:hAnsi="宋体" w:eastAsia="宋体" w:cs="宋体"/>
          <w:spacing w:val="18"/>
          <w:sz w:val="24"/>
          <w:szCs w:val="24"/>
        </w:rPr>
        <w:t>视会更加明显，如</w:t>
      </w:r>
      <w:r>
        <w:rPr>
          <w:rFonts w:ascii="宋体" w:hAnsi="宋体" w:eastAsia="宋体" w:cs="宋体"/>
          <w:sz w:val="24"/>
          <w:szCs w:val="24"/>
        </w:rPr>
        <w:t xml:space="preserve"> </w:t>
      </w:r>
      <w:r>
        <w:rPr>
          <w:rFonts w:ascii="宋体" w:hAnsi="宋体" w:eastAsia="宋体" w:cs="宋体"/>
          <w:spacing w:val="11"/>
          <w:sz w:val="24"/>
          <w:szCs w:val="24"/>
        </w:rPr>
        <w:t>一组排列整齐、大小一致的陶器，在镜头中就会出现明显的大小对比效果。</w:t>
      </w:r>
    </w:p>
    <w:p w14:paraId="5FFC94F6">
      <w:pPr>
        <w:spacing w:before="166" w:line="345" w:lineRule="auto"/>
        <w:ind w:left="600" w:right="845" w:firstLine="489"/>
        <w:jc w:val="both"/>
        <w:rPr>
          <w:rFonts w:ascii="宋体" w:hAnsi="宋体" w:eastAsia="宋体" w:cs="宋体"/>
          <w:sz w:val="25"/>
          <w:szCs w:val="25"/>
        </w:rPr>
      </w:pPr>
      <w:r>
        <w:rPr>
          <w:rFonts w:ascii="宋体" w:hAnsi="宋体" w:eastAsia="宋体" w:cs="宋体"/>
          <w:spacing w:val="5"/>
          <w:sz w:val="25"/>
          <w:szCs w:val="25"/>
        </w:rPr>
        <w:t>大小对比可以提升照片的视觉张力，有效地突出主体的气势，增加画面的空间感，</w:t>
      </w:r>
      <w:r>
        <w:rPr>
          <w:rFonts w:ascii="宋体" w:hAnsi="宋体" w:eastAsia="宋体" w:cs="宋体"/>
          <w:spacing w:val="3"/>
          <w:sz w:val="25"/>
          <w:szCs w:val="25"/>
        </w:rPr>
        <w:t xml:space="preserve"> </w:t>
      </w:r>
      <w:r>
        <w:rPr>
          <w:rFonts w:ascii="宋体" w:hAnsi="宋体" w:eastAsia="宋体" w:cs="宋体"/>
          <w:spacing w:val="10"/>
          <w:sz w:val="25"/>
          <w:szCs w:val="25"/>
        </w:rPr>
        <w:t>如图2-17所示。值得注意的是，在摄影构图中并非只能拿“大的”当作照片的主体，</w:t>
      </w:r>
      <w:r>
        <w:rPr>
          <w:rFonts w:ascii="宋体" w:hAnsi="宋体" w:eastAsia="宋体" w:cs="宋体"/>
          <w:spacing w:val="13"/>
          <w:sz w:val="25"/>
          <w:szCs w:val="25"/>
        </w:rPr>
        <w:t xml:space="preserve"> </w:t>
      </w:r>
      <w:r>
        <w:rPr>
          <w:rFonts w:ascii="宋体" w:hAnsi="宋体" w:eastAsia="宋体" w:cs="宋体"/>
          <w:spacing w:val="1"/>
          <w:sz w:val="25"/>
          <w:szCs w:val="25"/>
        </w:rPr>
        <w:t>有时“大的”被摄体只是“小的”被摄体的陪体，这一点也要特别留意。</w:t>
      </w:r>
    </w:p>
    <w:p w14:paraId="263C9856">
      <w:pPr>
        <w:spacing w:before="219" w:line="5490" w:lineRule="exact"/>
        <w:ind w:firstLine="1770"/>
      </w:pPr>
      <w:r>
        <w:rPr>
          <w:position w:val="-109"/>
        </w:rPr>
        <w:drawing>
          <wp:inline distT="0" distB="0" distL="0" distR="0">
            <wp:extent cx="4641850" cy="348615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506"/>
                    <a:stretch>
                      <a:fillRect/>
                    </a:stretch>
                  </pic:blipFill>
                  <pic:spPr>
                    <a:xfrm>
                      <a:off x="0" y="0"/>
                      <a:ext cx="4641850" cy="3486155"/>
                    </a:xfrm>
                    <a:prstGeom prst="rect">
                      <a:avLst/>
                    </a:prstGeom>
                  </pic:spPr>
                </pic:pic>
              </a:graphicData>
            </a:graphic>
          </wp:inline>
        </w:drawing>
      </w:r>
    </w:p>
    <w:p w14:paraId="0CA41579">
      <w:pPr>
        <w:spacing w:before="148" w:line="222" w:lineRule="auto"/>
        <w:ind w:left="3560"/>
        <w:rPr>
          <w:rFonts w:ascii="黑体" w:hAnsi="黑体" w:eastAsia="黑体" w:cs="黑体"/>
          <w:sz w:val="22"/>
          <w:szCs w:val="22"/>
        </w:rPr>
      </w:pPr>
      <w:r>
        <w:rPr>
          <w:rFonts w:ascii="黑体" w:hAnsi="黑体" w:eastAsia="黑体" w:cs="黑体"/>
          <w:spacing w:val="5"/>
          <w:sz w:val="22"/>
          <w:szCs w:val="22"/>
        </w:rPr>
        <w:t>图2-17  《沙漠行舟》(摄影：付强)</w:t>
      </w:r>
    </w:p>
    <w:p w14:paraId="494E7BD4">
      <w:pPr>
        <w:pStyle w:val="2"/>
        <w:spacing w:line="349" w:lineRule="auto"/>
      </w:pPr>
    </w:p>
    <w:p w14:paraId="7E88D919">
      <w:pPr>
        <w:pStyle w:val="2"/>
        <w:spacing w:line="350" w:lineRule="auto"/>
      </w:pPr>
    </w:p>
    <w:p w14:paraId="2253637E">
      <w:pPr>
        <w:pStyle w:val="2"/>
        <w:spacing w:before="55" w:line="259" w:lineRule="exact"/>
        <w:ind w:left="600"/>
        <w:rPr>
          <w:sz w:val="19"/>
          <w:szCs w:val="19"/>
        </w:rPr>
      </w:pPr>
      <w:r>
        <w:rPr>
          <w:spacing w:val="-2"/>
          <w:position w:val="1"/>
          <w:sz w:val="19"/>
          <w:szCs w:val="19"/>
        </w:rPr>
        <w:t>042</w:t>
      </w:r>
    </w:p>
    <w:p w14:paraId="2E476EFD">
      <w:pPr>
        <w:spacing w:before="151" w:line="250" w:lineRule="exact"/>
      </w:pPr>
      <w:r>
        <w:rPr>
          <w:position w:val="-5"/>
        </w:rPr>
        <w:drawing>
          <wp:inline distT="0" distB="0" distL="0" distR="0">
            <wp:extent cx="7061200" cy="158750"/>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507"/>
                    <a:stretch>
                      <a:fillRect/>
                    </a:stretch>
                  </pic:blipFill>
                  <pic:spPr>
                    <a:xfrm>
                      <a:off x="0" y="0"/>
                      <a:ext cx="7061206" cy="158756"/>
                    </a:xfrm>
                    <a:prstGeom prst="rect">
                      <a:avLst/>
                    </a:prstGeom>
                  </pic:spPr>
                </pic:pic>
              </a:graphicData>
            </a:graphic>
          </wp:inline>
        </w:drawing>
      </w:r>
    </w:p>
    <w:p w14:paraId="2B790DEE">
      <w:pPr>
        <w:spacing w:line="250" w:lineRule="exact"/>
        <w:sectPr>
          <w:headerReference r:id="rId78" w:type="default"/>
          <w:footerReference r:id="rId79" w:type="default"/>
          <w:pgSz w:w="11910" w:h="16840"/>
          <w:pgMar w:top="990" w:right="380" w:bottom="20" w:left="409" w:header="0" w:footer="0" w:gutter="0"/>
          <w:cols w:space="720" w:num="1"/>
        </w:sectPr>
      </w:pPr>
    </w:p>
    <w:p w14:paraId="002FE98A">
      <w:pPr>
        <w:pStyle w:val="2"/>
        <w:spacing w:line="445" w:lineRule="auto"/>
      </w:pPr>
      <w:r>
        <w:drawing>
          <wp:anchor distT="0" distB="0" distL="0" distR="0" simplePos="0" relativeHeight="251830272" behindDoc="0" locked="0" layoutInCell="1" allowOverlap="1">
            <wp:simplePos x="0" y="0"/>
            <wp:positionH relativeFrom="column">
              <wp:posOffset>3676015</wp:posOffset>
            </wp:positionH>
            <wp:positionV relativeFrom="paragraph">
              <wp:posOffset>5715</wp:posOffset>
            </wp:positionV>
            <wp:extent cx="2984500" cy="635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508"/>
                    <a:stretch>
                      <a:fillRect/>
                    </a:stretch>
                  </pic:blipFill>
                  <pic:spPr>
                    <a:xfrm>
                      <a:off x="0" y="0"/>
                      <a:ext cx="2984527" cy="6350"/>
                    </a:xfrm>
                    <a:prstGeom prst="rect">
                      <a:avLst/>
                    </a:prstGeom>
                  </pic:spPr>
                </pic:pic>
              </a:graphicData>
            </a:graphic>
          </wp:anchor>
        </w:drawing>
      </w:r>
    </w:p>
    <w:p w14:paraId="5BD7A8EB">
      <w:pPr>
        <w:spacing w:before="91" w:line="221" w:lineRule="auto"/>
        <w:ind w:left="1209"/>
        <w:rPr>
          <w:rFonts w:ascii="黑体" w:hAnsi="黑体" w:eastAsia="黑体" w:cs="黑体"/>
          <w:sz w:val="28"/>
          <w:szCs w:val="28"/>
        </w:rPr>
      </w:pPr>
      <w:r>
        <w:rPr>
          <w:rFonts w:ascii="黑体" w:hAnsi="黑体" w:eastAsia="黑体" w:cs="黑体"/>
          <w:color w:val="405040"/>
          <w:spacing w:val="7"/>
          <w:sz w:val="28"/>
          <w:szCs w:val="28"/>
        </w:rPr>
        <w:t>2.</w:t>
      </w:r>
      <w:r>
        <w:rPr>
          <w:rFonts w:ascii="黑体" w:hAnsi="黑体" w:eastAsia="黑体" w:cs="黑体"/>
          <w:color w:val="405040"/>
          <w:spacing w:val="48"/>
          <w:sz w:val="28"/>
          <w:szCs w:val="28"/>
        </w:rPr>
        <w:t xml:space="preserve"> </w:t>
      </w:r>
      <w:r>
        <w:rPr>
          <w:rFonts w:ascii="黑体" w:hAnsi="黑体" w:eastAsia="黑体" w:cs="黑体"/>
          <w:color w:val="405040"/>
          <w:spacing w:val="7"/>
          <w:sz w:val="28"/>
          <w:szCs w:val="28"/>
        </w:rPr>
        <w:t>明暗对比与画面反差</w:t>
      </w:r>
    </w:p>
    <w:p w14:paraId="44970D24">
      <w:pPr>
        <w:spacing w:before="254" w:line="341" w:lineRule="auto"/>
        <w:ind w:left="719" w:right="788" w:firstLine="489"/>
        <w:jc w:val="both"/>
        <w:rPr>
          <w:rFonts w:ascii="宋体" w:hAnsi="宋体" w:eastAsia="宋体" w:cs="宋体"/>
          <w:sz w:val="25"/>
          <w:szCs w:val="25"/>
        </w:rPr>
      </w:pPr>
      <w:r>
        <w:rPr>
          <w:rFonts w:ascii="宋体" w:hAnsi="宋体" w:eastAsia="宋体" w:cs="宋体"/>
          <w:spacing w:val="2"/>
          <w:sz w:val="25"/>
          <w:szCs w:val="25"/>
        </w:rPr>
        <w:t>由于物体表面的自身颜色、光线强弱的不同，会产生明显的明暗反差，我们要充分</w:t>
      </w:r>
      <w:r>
        <w:rPr>
          <w:rFonts w:ascii="宋体" w:hAnsi="宋体" w:eastAsia="宋体" w:cs="宋体"/>
          <w:spacing w:val="8"/>
          <w:sz w:val="25"/>
          <w:szCs w:val="25"/>
        </w:rPr>
        <w:t xml:space="preserve"> 利用这种反差，营造出明暗对比的画面效果，如图2-18所示。由于光线的存在，物体</w:t>
      </w:r>
      <w:r>
        <w:rPr>
          <w:rFonts w:ascii="宋体" w:hAnsi="宋体" w:eastAsia="宋体" w:cs="宋体"/>
          <w:spacing w:val="7"/>
          <w:sz w:val="25"/>
          <w:szCs w:val="25"/>
        </w:rPr>
        <w:t xml:space="preserve"> </w:t>
      </w:r>
      <w:r>
        <w:rPr>
          <w:rFonts w:ascii="宋体" w:hAnsi="宋体" w:eastAsia="宋体" w:cs="宋体"/>
          <w:spacing w:val="2"/>
          <w:sz w:val="25"/>
          <w:szCs w:val="25"/>
        </w:rPr>
        <w:t>受光面就会比阴暗面亮，这样就会在二维图像中产生三维空间感，</w:t>
      </w:r>
      <w:r>
        <w:rPr>
          <w:rFonts w:ascii="宋体" w:hAnsi="宋体" w:eastAsia="宋体" w:cs="宋体"/>
          <w:spacing w:val="1"/>
          <w:sz w:val="25"/>
          <w:szCs w:val="25"/>
        </w:rPr>
        <w:t>这对于刻画人物、静</w:t>
      </w:r>
      <w:r>
        <w:rPr>
          <w:rFonts w:ascii="宋体" w:hAnsi="宋体" w:eastAsia="宋体" w:cs="宋体"/>
          <w:sz w:val="25"/>
          <w:szCs w:val="25"/>
        </w:rPr>
        <w:t xml:space="preserve"> </w:t>
      </w:r>
      <w:r>
        <w:rPr>
          <w:rFonts w:ascii="宋体" w:hAnsi="宋体" w:eastAsia="宋体" w:cs="宋体"/>
          <w:spacing w:val="-2"/>
          <w:sz w:val="25"/>
          <w:szCs w:val="25"/>
        </w:rPr>
        <w:t>物的立体效果非常有帮助。</w:t>
      </w:r>
    </w:p>
    <w:p w14:paraId="7653D7B2">
      <w:pPr>
        <w:spacing w:before="224" w:line="4210" w:lineRule="exact"/>
        <w:ind w:firstLine="2200"/>
      </w:pPr>
      <w:r>
        <w:rPr>
          <w:position w:val="-84"/>
        </w:rPr>
        <w:drawing>
          <wp:inline distT="0" distB="0" distL="0" distR="0">
            <wp:extent cx="4215765" cy="2673350"/>
            <wp:effectExtent l="0" t="0" r="0" b="0"/>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509"/>
                    <a:stretch>
                      <a:fillRect/>
                    </a:stretch>
                  </pic:blipFill>
                  <pic:spPr>
                    <a:xfrm>
                      <a:off x="0" y="0"/>
                      <a:ext cx="4216364" cy="2673350"/>
                    </a:xfrm>
                    <a:prstGeom prst="rect">
                      <a:avLst/>
                    </a:prstGeom>
                  </pic:spPr>
                </pic:pic>
              </a:graphicData>
            </a:graphic>
          </wp:inline>
        </w:drawing>
      </w:r>
    </w:p>
    <w:p w14:paraId="7B18266F">
      <w:pPr>
        <w:spacing w:before="155" w:line="219" w:lineRule="auto"/>
        <w:ind w:left="3569"/>
        <w:rPr>
          <w:rFonts w:ascii="黑体" w:hAnsi="黑体" w:eastAsia="黑体" w:cs="黑体"/>
          <w:sz w:val="22"/>
          <w:szCs w:val="22"/>
        </w:rPr>
      </w:pPr>
      <w:r>
        <w:rPr>
          <w:rFonts w:ascii="黑体" w:hAnsi="黑体" w:eastAsia="黑体" w:cs="黑体"/>
          <w:color w:val="405040"/>
          <w:spacing w:val="5"/>
          <w:sz w:val="22"/>
          <w:szCs w:val="22"/>
        </w:rPr>
        <w:t>图2-</w:t>
      </w:r>
      <w:r>
        <w:rPr>
          <w:rFonts w:ascii="黑体" w:hAnsi="黑体" w:eastAsia="黑体" w:cs="黑体"/>
          <w:color w:val="405040"/>
          <w:spacing w:val="-36"/>
          <w:sz w:val="22"/>
          <w:szCs w:val="22"/>
        </w:rPr>
        <w:t xml:space="preserve"> </w:t>
      </w:r>
      <w:r>
        <w:rPr>
          <w:rFonts w:ascii="黑体" w:hAnsi="黑体" w:eastAsia="黑体" w:cs="黑体"/>
          <w:color w:val="405040"/>
          <w:spacing w:val="5"/>
          <w:sz w:val="22"/>
          <w:szCs w:val="22"/>
        </w:rPr>
        <w:t>18  《曲线习作1》(摄影：付强)</w:t>
      </w:r>
    </w:p>
    <w:p w14:paraId="41AFF9C0">
      <w:pPr>
        <w:spacing w:before="254" w:line="333" w:lineRule="auto"/>
        <w:ind w:left="719" w:right="789" w:firstLine="489"/>
        <w:rPr>
          <w:rFonts w:ascii="宋体" w:hAnsi="宋体" w:eastAsia="宋体" w:cs="宋体"/>
          <w:sz w:val="25"/>
          <w:szCs w:val="25"/>
        </w:rPr>
      </w:pPr>
      <w:r>
        <w:rPr>
          <w:rFonts w:ascii="宋体" w:hAnsi="宋体" w:eastAsia="宋体" w:cs="宋体"/>
          <w:spacing w:val="9"/>
          <w:sz w:val="25"/>
          <w:szCs w:val="25"/>
        </w:rPr>
        <w:t>在风光摄影中，合理地利用明暗对比，形成暗中有明、明中有暗、明暗相间的效</w:t>
      </w:r>
      <w:r>
        <w:rPr>
          <w:rFonts w:ascii="宋体" w:hAnsi="宋体" w:eastAsia="宋体" w:cs="宋体"/>
          <w:spacing w:val="14"/>
          <w:sz w:val="25"/>
          <w:szCs w:val="25"/>
        </w:rPr>
        <w:t xml:space="preserve"> </w:t>
      </w:r>
      <w:r>
        <w:rPr>
          <w:rFonts w:ascii="宋体" w:hAnsi="宋体" w:eastAsia="宋体" w:cs="宋体"/>
          <w:spacing w:val="6"/>
          <w:sz w:val="25"/>
          <w:szCs w:val="25"/>
        </w:rPr>
        <w:t>果，会使面面产生丰富的层次感，如图2-19所示。</w:t>
      </w:r>
    </w:p>
    <w:p w14:paraId="0A17CCF8">
      <w:pPr>
        <w:spacing w:before="217" w:line="5130" w:lineRule="exact"/>
        <w:ind w:firstLine="3669"/>
      </w:pPr>
      <w:r>
        <w:rPr>
          <w:position w:val="-102"/>
        </w:rPr>
        <w:drawing>
          <wp:inline distT="0" distB="0" distL="0" distR="0">
            <wp:extent cx="2367915" cy="3257550"/>
            <wp:effectExtent l="0" t="0" r="0" b="0"/>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510"/>
                    <a:stretch>
                      <a:fillRect/>
                    </a:stretch>
                  </pic:blipFill>
                  <pic:spPr>
                    <a:xfrm>
                      <a:off x="0" y="0"/>
                      <a:ext cx="2368532" cy="3257637"/>
                    </a:xfrm>
                    <a:prstGeom prst="rect">
                      <a:avLst/>
                    </a:prstGeom>
                  </pic:spPr>
                </pic:pic>
              </a:graphicData>
            </a:graphic>
          </wp:inline>
        </w:drawing>
      </w:r>
    </w:p>
    <w:p w14:paraId="6AAABD4F">
      <w:pPr>
        <w:spacing w:before="177" w:line="222" w:lineRule="auto"/>
        <w:ind w:left="3779"/>
        <w:rPr>
          <w:rFonts w:ascii="黑体" w:hAnsi="黑体" w:eastAsia="黑体" w:cs="黑体"/>
          <w:sz w:val="22"/>
          <w:szCs w:val="22"/>
        </w:rPr>
      </w:pPr>
      <w:r>
        <w:rPr>
          <w:rFonts w:ascii="黑体" w:hAnsi="黑体" w:eastAsia="黑体" w:cs="黑体"/>
          <w:color w:val="405040"/>
          <w:spacing w:val="4"/>
          <w:sz w:val="22"/>
          <w:szCs w:val="22"/>
        </w:rPr>
        <w:t>图2-</w:t>
      </w:r>
      <w:r>
        <w:rPr>
          <w:rFonts w:ascii="黑体" w:hAnsi="黑体" w:eastAsia="黑体" w:cs="黑体"/>
          <w:color w:val="405040"/>
          <w:spacing w:val="-47"/>
          <w:sz w:val="22"/>
          <w:szCs w:val="22"/>
        </w:rPr>
        <w:t xml:space="preserve"> </w:t>
      </w:r>
      <w:r>
        <w:rPr>
          <w:rFonts w:ascii="黑体" w:hAnsi="黑体" w:eastAsia="黑体" w:cs="黑体"/>
          <w:color w:val="405040"/>
          <w:spacing w:val="4"/>
          <w:sz w:val="22"/>
          <w:szCs w:val="22"/>
        </w:rPr>
        <w:t>19</w:t>
      </w:r>
      <w:r>
        <w:rPr>
          <w:rFonts w:ascii="黑体" w:hAnsi="黑体" w:eastAsia="黑体" w:cs="黑体"/>
          <w:color w:val="405040"/>
          <w:spacing w:val="98"/>
          <w:sz w:val="22"/>
          <w:szCs w:val="22"/>
        </w:rPr>
        <w:t xml:space="preserve"> </w:t>
      </w:r>
      <w:r>
        <w:rPr>
          <w:rFonts w:ascii="黑体" w:hAnsi="黑体" w:eastAsia="黑体" w:cs="黑体"/>
          <w:color w:val="405040"/>
          <w:spacing w:val="4"/>
          <w:sz w:val="22"/>
          <w:szCs w:val="22"/>
        </w:rPr>
        <w:t>《老君山》(摄影：付强)</w:t>
      </w:r>
    </w:p>
    <w:p w14:paraId="0E574719">
      <w:pPr>
        <w:spacing w:line="222" w:lineRule="auto"/>
        <w:rPr>
          <w:rFonts w:ascii="黑体" w:hAnsi="黑体" w:eastAsia="黑体" w:cs="黑体"/>
          <w:sz w:val="22"/>
          <w:szCs w:val="22"/>
        </w:rPr>
        <w:sectPr>
          <w:headerReference r:id="rId80" w:type="default"/>
          <w:footerReference r:id="rId81" w:type="default"/>
          <w:pgSz w:w="11910" w:h="16840"/>
          <w:pgMar w:top="800" w:right="459" w:bottom="829" w:left="370" w:header="0" w:footer="20" w:gutter="0"/>
          <w:cols w:space="720" w:num="1"/>
        </w:sectPr>
      </w:pPr>
    </w:p>
    <w:p w14:paraId="58E9A490">
      <w:pPr>
        <w:spacing w:line="1078" w:lineRule="exact"/>
      </w:pPr>
      <w:r>
        <w:rPr>
          <w:position w:val="-21"/>
        </w:rPr>
        <w:drawing>
          <wp:inline distT="0" distB="0" distL="0" distR="0">
            <wp:extent cx="7085965" cy="684530"/>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511"/>
                    <a:stretch>
                      <a:fillRect/>
                    </a:stretch>
                  </pic:blipFill>
                  <pic:spPr>
                    <a:xfrm>
                      <a:off x="0" y="0"/>
                      <a:ext cx="7086542" cy="684891"/>
                    </a:xfrm>
                    <a:prstGeom prst="rect">
                      <a:avLst/>
                    </a:prstGeom>
                  </pic:spPr>
                </pic:pic>
              </a:graphicData>
            </a:graphic>
          </wp:inline>
        </w:drawing>
      </w:r>
    </w:p>
    <w:p w14:paraId="2B1A6F1A">
      <w:pPr>
        <w:spacing w:before="312" w:line="222" w:lineRule="auto"/>
        <w:ind w:left="1120"/>
        <w:rPr>
          <w:rFonts w:ascii="黑体" w:hAnsi="黑体" w:eastAsia="黑体" w:cs="黑体"/>
          <w:sz w:val="29"/>
          <w:szCs w:val="29"/>
        </w:rPr>
      </w:pPr>
      <w:r>
        <w:rPr>
          <w:rFonts w:ascii="黑体" w:hAnsi="黑体" w:eastAsia="黑体" w:cs="黑体"/>
          <w:color w:val="405040"/>
          <w:sz w:val="29"/>
          <w:szCs w:val="29"/>
        </w:rPr>
        <w:t>3.</w:t>
      </w:r>
      <w:r>
        <w:rPr>
          <w:rFonts w:ascii="黑体" w:hAnsi="黑体" w:eastAsia="黑体" w:cs="黑体"/>
          <w:color w:val="405040"/>
          <w:spacing w:val="21"/>
          <w:sz w:val="29"/>
          <w:szCs w:val="29"/>
        </w:rPr>
        <w:t xml:space="preserve"> </w:t>
      </w:r>
      <w:r>
        <w:rPr>
          <w:rFonts w:ascii="黑体" w:hAnsi="黑体" w:eastAsia="黑体" w:cs="黑体"/>
          <w:color w:val="405040"/>
          <w:sz w:val="29"/>
          <w:szCs w:val="29"/>
        </w:rPr>
        <w:t>形状对比</w:t>
      </w:r>
    </w:p>
    <w:p w14:paraId="01F702F7">
      <w:pPr>
        <w:spacing w:before="280" w:line="334" w:lineRule="auto"/>
        <w:ind w:left="639" w:right="954" w:firstLine="480"/>
        <w:jc w:val="both"/>
        <w:rPr>
          <w:rFonts w:ascii="宋体" w:hAnsi="宋体" w:eastAsia="宋体" w:cs="宋体"/>
          <w:sz w:val="25"/>
          <w:szCs w:val="25"/>
        </w:rPr>
      </w:pPr>
      <w:r>
        <w:rPr>
          <w:rFonts w:ascii="宋体" w:hAnsi="宋体" w:eastAsia="宋体" w:cs="宋体"/>
          <w:spacing w:val="2"/>
          <w:sz w:val="25"/>
          <w:szCs w:val="25"/>
        </w:rPr>
        <w:t>世间万物都是由各种点、线、面结合而成，不同的组合形成不同的形状。形状对比</w:t>
      </w:r>
      <w:r>
        <w:rPr>
          <w:rFonts w:ascii="宋体" w:hAnsi="宋体" w:eastAsia="宋体" w:cs="宋体"/>
          <w:spacing w:val="12"/>
          <w:sz w:val="25"/>
          <w:szCs w:val="25"/>
        </w:rPr>
        <w:t xml:space="preserve"> </w:t>
      </w:r>
      <w:r>
        <w:rPr>
          <w:rFonts w:ascii="宋体" w:hAnsi="宋体" w:eastAsia="宋体" w:cs="宋体"/>
          <w:spacing w:val="2"/>
          <w:sz w:val="25"/>
          <w:szCs w:val="25"/>
        </w:rPr>
        <w:t>就是利用各种不同的形状元素之间的相互关联和矛盾，</w:t>
      </w:r>
      <w:r>
        <w:rPr>
          <w:rFonts w:ascii="宋体" w:hAnsi="宋体" w:eastAsia="宋体" w:cs="宋体"/>
          <w:spacing w:val="1"/>
          <w:sz w:val="25"/>
          <w:szCs w:val="25"/>
        </w:rPr>
        <w:t>使其在同一幅画面中表现出和谐</w:t>
      </w:r>
      <w:r>
        <w:rPr>
          <w:rFonts w:ascii="宋体" w:hAnsi="宋体" w:eastAsia="宋体" w:cs="宋体"/>
          <w:sz w:val="25"/>
          <w:szCs w:val="25"/>
        </w:rPr>
        <w:t xml:space="preserve"> </w:t>
      </w:r>
      <w:r>
        <w:rPr>
          <w:rFonts w:ascii="宋体" w:hAnsi="宋体" w:eastAsia="宋体" w:cs="宋体"/>
          <w:spacing w:val="11"/>
          <w:sz w:val="25"/>
          <w:szCs w:val="25"/>
        </w:rPr>
        <w:t>统一，如图2-20所示。</w:t>
      </w:r>
    </w:p>
    <w:p w14:paraId="3BF52D72">
      <w:pPr>
        <w:spacing w:before="22" w:line="328" w:lineRule="auto"/>
        <w:ind w:left="639" w:right="959" w:firstLine="480"/>
        <w:rPr>
          <w:rFonts w:ascii="宋体" w:hAnsi="宋体" w:eastAsia="宋体" w:cs="宋体"/>
          <w:sz w:val="26"/>
          <w:szCs w:val="26"/>
        </w:rPr>
      </w:pPr>
      <w:r>
        <w:rPr>
          <w:rFonts w:ascii="宋体" w:hAnsi="宋体" w:eastAsia="宋体" w:cs="宋体"/>
          <w:spacing w:val="-8"/>
          <w:sz w:val="26"/>
          <w:szCs w:val="26"/>
        </w:rPr>
        <w:t>形状对比有其特殊的趣味性，有时是采用同一质地的不同形状进行对比，而有时又</w:t>
      </w:r>
      <w:r>
        <w:rPr>
          <w:rFonts w:ascii="宋体" w:hAnsi="宋体" w:eastAsia="宋体" w:cs="宋体"/>
          <w:spacing w:val="7"/>
          <w:sz w:val="26"/>
          <w:szCs w:val="26"/>
        </w:rPr>
        <w:t xml:space="preserve"> </w:t>
      </w:r>
      <w:r>
        <w:rPr>
          <w:rFonts w:ascii="宋体" w:hAnsi="宋体" w:eastAsia="宋体" w:cs="宋体"/>
          <w:spacing w:val="-10"/>
          <w:sz w:val="26"/>
          <w:szCs w:val="26"/>
        </w:rPr>
        <w:t>采用不同质地的趋同形状进行对比。</w:t>
      </w:r>
    </w:p>
    <w:p w14:paraId="5F1DD424">
      <w:pPr>
        <w:spacing w:before="215" w:line="4580" w:lineRule="exact"/>
        <w:ind w:firstLine="1229"/>
      </w:pPr>
      <w:r>
        <w:rPr>
          <w:position w:val="-91"/>
        </w:rPr>
        <w:drawing>
          <wp:inline distT="0" distB="0" distL="0" distR="0">
            <wp:extent cx="5340350" cy="2907665"/>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512"/>
                    <a:stretch>
                      <a:fillRect/>
                    </a:stretch>
                  </pic:blipFill>
                  <pic:spPr>
                    <a:xfrm>
                      <a:off x="0" y="0"/>
                      <a:ext cx="5340355" cy="2908284"/>
                    </a:xfrm>
                    <a:prstGeom prst="rect">
                      <a:avLst/>
                    </a:prstGeom>
                  </pic:spPr>
                </pic:pic>
              </a:graphicData>
            </a:graphic>
          </wp:inline>
        </w:drawing>
      </w:r>
    </w:p>
    <w:p w14:paraId="6E25F19B">
      <w:pPr>
        <w:spacing w:before="187" w:line="221" w:lineRule="auto"/>
        <w:ind w:left="3379"/>
        <w:rPr>
          <w:rFonts w:ascii="黑体" w:hAnsi="黑体" w:eastAsia="黑体" w:cs="黑体"/>
          <w:sz w:val="22"/>
          <w:szCs w:val="22"/>
        </w:rPr>
      </w:pPr>
      <w:r>
        <w:rPr>
          <w:rFonts w:ascii="黑体" w:hAnsi="黑体" w:eastAsia="黑体" w:cs="黑体"/>
          <w:color w:val="405040"/>
          <w:spacing w:val="5"/>
          <w:sz w:val="22"/>
          <w:szCs w:val="22"/>
        </w:rPr>
        <w:t>图2-20</w:t>
      </w:r>
      <w:r>
        <w:rPr>
          <w:rFonts w:ascii="黑体" w:hAnsi="黑体" w:eastAsia="黑体" w:cs="黑体"/>
          <w:color w:val="405040"/>
          <w:spacing w:val="108"/>
          <w:sz w:val="22"/>
          <w:szCs w:val="22"/>
        </w:rPr>
        <w:t xml:space="preserve"> </w:t>
      </w:r>
      <w:r>
        <w:rPr>
          <w:rFonts w:ascii="黑体" w:hAnsi="黑体" w:eastAsia="黑体" w:cs="黑体"/>
          <w:color w:val="405040"/>
          <w:spacing w:val="5"/>
          <w:sz w:val="22"/>
          <w:szCs w:val="22"/>
        </w:rPr>
        <w:t>《阿尔山草场》(摄影：姜明文)</w:t>
      </w:r>
    </w:p>
    <w:p w14:paraId="5F29AC4F">
      <w:pPr>
        <w:pStyle w:val="2"/>
        <w:spacing w:line="387" w:lineRule="auto"/>
      </w:pPr>
    </w:p>
    <w:p w14:paraId="2A9FAA19">
      <w:pPr>
        <w:spacing w:before="92" w:line="222" w:lineRule="auto"/>
        <w:ind w:left="1120"/>
        <w:rPr>
          <w:rFonts w:ascii="黑体" w:hAnsi="黑体" w:eastAsia="黑体" w:cs="黑体"/>
          <w:sz w:val="28"/>
          <w:szCs w:val="28"/>
        </w:rPr>
      </w:pPr>
      <w:r>
        <w:rPr>
          <w:rFonts w:ascii="黑体" w:hAnsi="黑体" w:eastAsia="黑体" w:cs="黑体"/>
          <w:color w:val="405040"/>
          <w:spacing w:val="10"/>
          <w:sz w:val="28"/>
          <w:szCs w:val="28"/>
        </w:rPr>
        <w:t>4.</w:t>
      </w:r>
      <w:r>
        <w:rPr>
          <w:rFonts w:ascii="黑体" w:hAnsi="黑体" w:eastAsia="黑体" w:cs="黑体"/>
          <w:color w:val="405040"/>
          <w:spacing w:val="35"/>
          <w:sz w:val="28"/>
          <w:szCs w:val="28"/>
        </w:rPr>
        <w:t xml:space="preserve"> </w:t>
      </w:r>
      <w:r>
        <w:rPr>
          <w:rFonts w:ascii="黑体" w:hAnsi="黑体" w:eastAsia="黑体" w:cs="黑体"/>
          <w:color w:val="405040"/>
          <w:spacing w:val="10"/>
          <w:sz w:val="28"/>
          <w:szCs w:val="28"/>
        </w:rPr>
        <w:t>质感对比</w:t>
      </w:r>
    </w:p>
    <w:p w14:paraId="3AD51405">
      <w:pPr>
        <w:spacing w:before="280" w:line="341" w:lineRule="auto"/>
        <w:ind w:left="639" w:right="901" w:firstLine="480"/>
        <w:jc w:val="both"/>
        <w:rPr>
          <w:rFonts w:ascii="宋体" w:hAnsi="宋体" w:eastAsia="宋体" w:cs="宋体"/>
          <w:sz w:val="25"/>
          <w:szCs w:val="25"/>
        </w:rPr>
      </w:pPr>
      <w:r>
        <w:rPr>
          <w:rFonts w:ascii="宋体" w:hAnsi="宋体" w:eastAsia="宋体" w:cs="宋体"/>
          <w:spacing w:val="2"/>
          <w:sz w:val="25"/>
          <w:szCs w:val="25"/>
        </w:rPr>
        <w:t>质感一般指某物品的表面材质带给人的直观感觉。在摄影上，质感是决定照片风格</w:t>
      </w:r>
      <w:r>
        <w:rPr>
          <w:rFonts w:ascii="宋体" w:hAnsi="宋体" w:eastAsia="宋体" w:cs="宋体"/>
          <w:spacing w:val="7"/>
          <w:sz w:val="25"/>
          <w:szCs w:val="25"/>
        </w:rPr>
        <w:t xml:space="preserve"> </w:t>
      </w:r>
      <w:r>
        <w:rPr>
          <w:rFonts w:ascii="宋体" w:hAnsi="宋体" w:eastAsia="宋体" w:cs="宋体"/>
          <w:spacing w:val="2"/>
          <w:sz w:val="25"/>
          <w:szCs w:val="25"/>
        </w:rPr>
        <w:t>和内涵的重要因素，摄影师通过光线的明暗、高低</w:t>
      </w:r>
      <w:r>
        <w:rPr>
          <w:rFonts w:ascii="宋体" w:hAnsi="宋体" w:eastAsia="宋体" w:cs="宋体"/>
          <w:spacing w:val="1"/>
          <w:sz w:val="25"/>
          <w:szCs w:val="25"/>
        </w:rPr>
        <w:t>等造型手段，使被摄体的质感得以提</w:t>
      </w:r>
      <w:r>
        <w:rPr>
          <w:rFonts w:ascii="宋体" w:hAnsi="宋体" w:eastAsia="宋体" w:cs="宋体"/>
          <w:sz w:val="25"/>
          <w:szCs w:val="25"/>
        </w:rPr>
        <w:t xml:space="preserve"> </w:t>
      </w:r>
      <w:r>
        <w:rPr>
          <w:rFonts w:ascii="宋体" w:hAnsi="宋体" w:eastAsia="宋体" w:cs="宋体"/>
          <w:spacing w:val="10"/>
          <w:sz w:val="25"/>
          <w:szCs w:val="25"/>
        </w:rPr>
        <w:t>升或刻意掩盖其质感。例如，我们既可以使用较硬的光线突出一条铁链的冰冷</w:t>
      </w:r>
      <w:r>
        <w:rPr>
          <w:rFonts w:ascii="宋体" w:hAnsi="宋体" w:eastAsia="宋体" w:cs="宋体"/>
          <w:spacing w:val="9"/>
          <w:sz w:val="25"/>
          <w:szCs w:val="25"/>
        </w:rPr>
        <w:t>粗糙质</w:t>
      </w:r>
      <w:r>
        <w:rPr>
          <w:rFonts w:ascii="宋体" w:hAnsi="宋体" w:eastAsia="宋体" w:cs="宋体"/>
          <w:sz w:val="25"/>
          <w:szCs w:val="25"/>
        </w:rPr>
        <w:t xml:space="preserve"> </w:t>
      </w:r>
      <w:r>
        <w:rPr>
          <w:rFonts w:ascii="宋体" w:hAnsi="宋体" w:eastAsia="宋体" w:cs="宋体"/>
          <w:spacing w:val="1"/>
          <w:sz w:val="25"/>
          <w:szCs w:val="25"/>
        </w:rPr>
        <w:t>感，也可以使用较软的光线掩盖模特面部的一些瑕疵等。</w:t>
      </w:r>
    </w:p>
    <w:p w14:paraId="62A67D9A">
      <w:pPr>
        <w:spacing w:before="13" w:line="350" w:lineRule="auto"/>
        <w:ind w:left="639" w:right="959" w:firstLine="480"/>
        <w:rPr>
          <w:rFonts w:ascii="宋体" w:hAnsi="宋体" w:eastAsia="宋体" w:cs="宋体"/>
          <w:sz w:val="25"/>
          <w:szCs w:val="25"/>
        </w:rPr>
      </w:pPr>
      <w:r>
        <w:rPr>
          <w:rFonts w:ascii="宋体" w:hAnsi="宋体" w:eastAsia="宋体" w:cs="宋体"/>
          <w:spacing w:val="2"/>
          <w:sz w:val="25"/>
          <w:szCs w:val="25"/>
        </w:rPr>
        <w:t>通过不同质感的表现，会产生强烈的对比，如平滑和粗糙的对比、柔软和刚硬的对</w:t>
      </w:r>
      <w:r>
        <w:rPr>
          <w:rFonts w:ascii="宋体" w:hAnsi="宋体" w:eastAsia="宋体" w:cs="宋体"/>
          <w:spacing w:val="7"/>
          <w:sz w:val="25"/>
          <w:szCs w:val="25"/>
        </w:rPr>
        <w:t xml:space="preserve"> </w:t>
      </w:r>
      <w:r>
        <w:rPr>
          <w:rFonts w:ascii="宋体" w:hAnsi="宋体" w:eastAsia="宋体" w:cs="宋体"/>
          <w:spacing w:val="6"/>
          <w:sz w:val="25"/>
          <w:szCs w:val="25"/>
        </w:rPr>
        <w:t>比、透明和不透明的对比等，如图2-21所示。</w:t>
      </w:r>
    </w:p>
    <w:p w14:paraId="0ECE00A1">
      <w:pPr>
        <w:spacing w:before="243" w:line="222" w:lineRule="auto"/>
        <w:ind w:left="1120"/>
        <w:rPr>
          <w:rFonts w:ascii="黑体" w:hAnsi="黑体" w:eastAsia="黑体" w:cs="黑体"/>
          <w:sz w:val="28"/>
          <w:szCs w:val="28"/>
        </w:rPr>
      </w:pPr>
      <w:r>
        <w:rPr>
          <w:rFonts w:ascii="黑体" w:hAnsi="黑体" w:eastAsia="黑体" w:cs="黑体"/>
          <w:color w:val="405040"/>
          <w:spacing w:val="12"/>
          <w:sz w:val="28"/>
          <w:szCs w:val="28"/>
        </w:rPr>
        <w:t>5.</w:t>
      </w:r>
      <w:r>
        <w:rPr>
          <w:rFonts w:ascii="黑体" w:hAnsi="黑体" w:eastAsia="黑体" w:cs="黑体"/>
          <w:color w:val="405040"/>
          <w:spacing w:val="24"/>
          <w:sz w:val="28"/>
          <w:szCs w:val="28"/>
        </w:rPr>
        <w:t xml:space="preserve"> </w:t>
      </w:r>
      <w:r>
        <w:rPr>
          <w:rFonts w:ascii="黑体" w:hAnsi="黑体" w:eastAsia="黑体" w:cs="黑体"/>
          <w:color w:val="405040"/>
          <w:spacing w:val="12"/>
          <w:sz w:val="28"/>
          <w:szCs w:val="28"/>
        </w:rPr>
        <w:t>动静对比</w:t>
      </w:r>
    </w:p>
    <w:p w14:paraId="3EAB3B93">
      <w:pPr>
        <w:spacing w:before="252" w:line="349" w:lineRule="auto"/>
        <w:ind w:left="639" w:right="914" w:firstLine="480"/>
        <w:jc w:val="both"/>
        <w:rPr>
          <w:rFonts w:ascii="宋体" w:hAnsi="宋体" w:eastAsia="宋体" w:cs="宋体"/>
          <w:sz w:val="25"/>
          <w:szCs w:val="25"/>
        </w:rPr>
      </w:pPr>
      <w:r>
        <w:rPr>
          <w:rFonts w:ascii="宋体" w:hAnsi="宋体" w:eastAsia="宋体" w:cs="宋体"/>
          <w:spacing w:val="3"/>
          <w:sz w:val="25"/>
          <w:szCs w:val="25"/>
        </w:rPr>
        <w:t>动静对比是指摄影构图中的各构图元素分别</w:t>
      </w:r>
      <w:r>
        <w:rPr>
          <w:rFonts w:ascii="宋体" w:hAnsi="宋体" w:eastAsia="宋体" w:cs="宋体"/>
          <w:spacing w:val="2"/>
          <w:sz w:val="25"/>
          <w:szCs w:val="25"/>
        </w:rPr>
        <w:t>表现为静态和动态，并且动中带静、以</w:t>
      </w:r>
      <w:r>
        <w:rPr>
          <w:rFonts w:ascii="宋体" w:hAnsi="宋体" w:eastAsia="宋体" w:cs="宋体"/>
          <w:sz w:val="25"/>
          <w:szCs w:val="25"/>
        </w:rPr>
        <w:t xml:space="preserve"> </w:t>
      </w:r>
      <w:r>
        <w:rPr>
          <w:rFonts w:ascii="宋体" w:hAnsi="宋体" w:eastAsia="宋体" w:cs="宋体"/>
          <w:spacing w:val="3"/>
          <w:sz w:val="25"/>
          <w:szCs w:val="25"/>
        </w:rPr>
        <w:t>静衬动、动静结合的一种构图方式。“动”的程度往往影响到画</w:t>
      </w:r>
      <w:r>
        <w:rPr>
          <w:rFonts w:ascii="宋体" w:hAnsi="宋体" w:eastAsia="宋体" w:cs="宋体"/>
          <w:spacing w:val="2"/>
          <w:sz w:val="25"/>
          <w:szCs w:val="25"/>
        </w:rPr>
        <w:t>面的氛围，如飞驰的汽</w:t>
      </w:r>
      <w:r>
        <w:rPr>
          <w:rFonts w:ascii="宋体" w:hAnsi="宋体" w:eastAsia="宋体" w:cs="宋体"/>
          <w:sz w:val="25"/>
          <w:szCs w:val="25"/>
        </w:rPr>
        <w:t xml:space="preserve"> </w:t>
      </w:r>
      <w:r>
        <w:rPr>
          <w:rFonts w:ascii="宋体" w:hAnsi="宋体" w:eastAsia="宋体" w:cs="宋体"/>
          <w:spacing w:val="6"/>
          <w:sz w:val="25"/>
          <w:szCs w:val="25"/>
        </w:rPr>
        <w:t>车可以表现公路的繁忙，流动的溪水却表现得柔和婉</w:t>
      </w:r>
      <w:r>
        <w:rPr>
          <w:rFonts w:ascii="宋体" w:hAnsi="宋体" w:eastAsia="宋体" w:cs="宋体"/>
          <w:spacing w:val="5"/>
          <w:sz w:val="25"/>
          <w:szCs w:val="25"/>
        </w:rPr>
        <w:t>约，如图2-22所示。</w:t>
      </w:r>
    </w:p>
    <w:p w14:paraId="5C55D040">
      <w:pPr>
        <w:spacing w:line="349" w:lineRule="auto"/>
        <w:rPr>
          <w:rFonts w:ascii="宋体" w:hAnsi="宋体" w:eastAsia="宋体" w:cs="宋体"/>
          <w:sz w:val="25"/>
          <w:szCs w:val="25"/>
        </w:rPr>
        <w:sectPr>
          <w:headerReference r:id="rId82" w:type="default"/>
          <w:footerReference r:id="rId83" w:type="default"/>
          <w:pgSz w:w="11910" w:h="16840"/>
          <w:pgMar w:top="1" w:right="390" w:bottom="769" w:left="360" w:header="0" w:footer="20" w:gutter="0"/>
          <w:cols w:space="720" w:num="1"/>
        </w:sectPr>
      </w:pPr>
    </w:p>
    <w:p w14:paraId="677E3D00">
      <w:pPr>
        <w:pStyle w:val="2"/>
        <w:spacing w:line="251" w:lineRule="auto"/>
      </w:pPr>
    </w:p>
    <w:p w14:paraId="2C3968B3">
      <w:pPr>
        <w:pStyle w:val="2"/>
        <w:spacing w:line="252" w:lineRule="auto"/>
      </w:pPr>
    </w:p>
    <w:p w14:paraId="7DEC962E">
      <w:pPr>
        <w:pStyle w:val="2"/>
        <w:spacing w:line="252" w:lineRule="auto"/>
      </w:pPr>
    </w:p>
    <w:p w14:paraId="38E4FC1E">
      <w:pPr>
        <w:spacing w:line="6860" w:lineRule="exact"/>
        <w:ind w:firstLine="2049"/>
      </w:pPr>
      <w:r>
        <w:rPr>
          <w:position w:val="-137"/>
        </w:rPr>
        <w:drawing>
          <wp:inline distT="0" distB="0" distL="0" distR="0">
            <wp:extent cx="4343400" cy="4355465"/>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513"/>
                    <a:stretch>
                      <a:fillRect/>
                    </a:stretch>
                  </pic:blipFill>
                  <pic:spPr>
                    <a:xfrm>
                      <a:off x="0" y="0"/>
                      <a:ext cx="4343420" cy="4356063"/>
                    </a:xfrm>
                    <a:prstGeom prst="rect">
                      <a:avLst/>
                    </a:prstGeom>
                  </pic:spPr>
                </pic:pic>
              </a:graphicData>
            </a:graphic>
          </wp:inline>
        </w:drawing>
      </w:r>
    </w:p>
    <w:p w14:paraId="7B55F4E4">
      <w:pPr>
        <w:spacing w:before="157" w:line="222" w:lineRule="auto"/>
        <w:ind w:left="3829"/>
        <w:rPr>
          <w:rFonts w:ascii="黑体" w:hAnsi="黑体" w:eastAsia="黑体" w:cs="黑体"/>
          <w:sz w:val="22"/>
          <w:szCs w:val="22"/>
        </w:rPr>
      </w:pPr>
      <w:r>
        <w:rPr>
          <w:rFonts w:ascii="黑体" w:hAnsi="黑体" w:eastAsia="黑体" w:cs="黑体"/>
          <w:color w:val="405040"/>
          <w:spacing w:val="7"/>
          <w:sz w:val="22"/>
          <w:szCs w:val="22"/>
        </w:rPr>
        <w:t>图2-21</w:t>
      </w:r>
      <w:r>
        <w:rPr>
          <w:rFonts w:ascii="黑体" w:hAnsi="黑体" w:eastAsia="黑体" w:cs="黑体"/>
          <w:color w:val="405040"/>
          <w:spacing w:val="117"/>
          <w:sz w:val="22"/>
          <w:szCs w:val="22"/>
        </w:rPr>
        <w:t xml:space="preserve"> </w:t>
      </w:r>
      <w:r>
        <w:rPr>
          <w:rFonts w:ascii="黑体" w:hAnsi="黑体" w:eastAsia="黑体" w:cs="黑体"/>
          <w:color w:val="405040"/>
          <w:spacing w:val="7"/>
          <w:sz w:val="22"/>
          <w:szCs w:val="22"/>
        </w:rPr>
        <w:t>《海韵》(摄影：付强)</w:t>
      </w:r>
    </w:p>
    <w:p w14:paraId="37B6918F">
      <w:pPr>
        <w:pStyle w:val="2"/>
        <w:spacing w:line="425" w:lineRule="auto"/>
      </w:pPr>
    </w:p>
    <w:p w14:paraId="406B4F7B">
      <w:pPr>
        <w:spacing w:line="5570" w:lineRule="exact"/>
        <w:ind w:firstLine="1359"/>
      </w:pPr>
      <w:r>
        <w:rPr>
          <w:position w:val="-111"/>
        </w:rPr>
        <w:drawing>
          <wp:inline distT="0" distB="0" distL="0" distR="0">
            <wp:extent cx="5257800" cy="3536315"/>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514"/>
                    <a:stretch>
                      <a:fillRect/>
                    </a:stretch>
                  </pic:blipFill>
                  <pic:spPr>
                    <a:xfrm>
                      <a:off x="0" y="0"/>
                      <a:ext cx="5257844" cy="3536948"/>
                    </a:xfrm>
                    <a:prstGeom prst="rect">
                      <a:avLst/>
                    </a:prstGeom>
                  </pic:spPr>
                </pic:pic>
              </a:graphicData>
            </a:graphic>
          </wp:inline>
        </w:drawing>
      </w:r>
    </w:p>
    <w:p w14:paraId="7488F499">
      <w:pPr>
        <w:spacing w:before="166" w:line="221" w:lineRule="auto"/>
        <w:ind w:left="3649"/>
        <w:rPr>
          <w:rFonts w:ascii="黑体" w:hAnsi="黑体" w:eastAsia="黑体" w:cs="黑体"/>
          <w:sz w:val="19"/>
          <w:szCs w:val="19"/>
        </w:rPr>
      </w:pPr>
      <w:r>
        <w:rPr>
          <w:rFonts w:ascii="黑体" w:hAnsi="黑体" w:eastAsia="黑体" w:cs="黑体"/>
          <w:color w:val="405040"/>
          <w:spacing w:val="14"/>
          <w:sz w:val="19"/>
          <w:szCs w:val="19"/>
        </w:rPr>
        <w:t>图</w:t>
      </w:r>
      <w:r>
        <w:rPr>
          <w:rFonts w:ascii="黑体" w:hAnsi="黑体" w:eastAsia="黑体" w:cs="黑体"/>
          <w:color w:val="405040"/>
          <w:spacing w:val="-15"/>
          <w:sz w:val="19"/>
          <w:szCs w:val="19"/>
        </w:rPr>
        <w:t xml:space="preserve"> </w:t>
      </w:r>
      <w:r>
        <w:rPr>
          <w:rFonts w:ascii="黑体" w:hAnsi="黑体" w:eastAsia="黑体" w:cs="黑体"/>
          <w:color w:val="405040"/>
          <w:spacing w:val="14"/>
          <w:sz w:val="19"/>
          <w:szCs w:val="19"/>
        </w:rPr>
        <w:t>2</w:t>
      </w:r>
      <w:r>
        <w:rPr>
          <w:rFonts w:ascii="黑体" w:hAnsi="黑体" w:eastAsia="黑体" w:cs="黑体"/>
          <w:color w:val="405040"/>
          <w:spacing w:val="-34"/>
          <w:sz w:val="19"/>
          <w:szCs w:val="19"/>
        </w:rPr>
        <w:t xml:space="preserve"> </w:t>
      </w:r>
      <w:r>
        <w:rPr>
          <w:rFonts w:ascii="黑体" w:hAnsi="黑体" w:eastAsia="黑体" w:cs="黑体"/>
          <w:color w:val="405040"/>
          <w:spacing w:val="14"/>
          <w:sz w:val="19"/>
          <w:szCs w:val="19"/>
        </w:rPr>
        <w:t>-</w:t>
      </w:r>
      <w:r>
        <w:rPr>
          <w:rFonts w:ascii="黑体" w:hAnsi="黑体" w:eastAsia="黑体" w:cs="黑体"/>
          <w:color w:val="405040"/>
          <w:spacing w:val="-32"/>
          <w:sz w:val="19"/>
          <w:szCs w:val="19"/>
        </w:rPr>
        <w:t xml:space="preserve"> </w:t>
      </w:r>
      <w:r>
        <w:rPr>
          <w:rFonts w:ascii="黑体" w:hAnsi="黑体" w:eastAsia="黑体" w:cs="黑体"/>
          <w:color w:val="405040"/>
          <w:spacing w:val="14"/>
          <w:sz w:val="19"/>
          <w:szCs w:val="19"/>
        </w:rPr>
        <w:t>2</w:t>
      </w:r>
      <w:r>
        <w:rPr>
          <w:rFonts w:ascii="黑体" w:hAnsi="黑体" w:eastAsia="黑体" w:cs="黑体"/>
          <w:color w:val="405040"/>
          <w:spacing w:val="-31"/>
          <w:sz w:val="19"/>
          <w:szCs w:val="19"/>
        </w:rPr>
        <w:t xml:space="preserve"> </w:t>
      </w:r>
      <w:r>
        <w:rPr>
          <w:rFonts w:ascii="黑体" w:hAnsi="黑体" w:eastAsia="黑体" w:cs="黑体"/>
          <w:color w:val="405040"/>
          <w:spacing w:val="14"/>
          <w:sz w:val="19"/>
          <w:szCs w:val="19"/>
        </w:rPr>
        <w:t>2</w:t>
      </w:r>
      <w:r>
        <w:rPr>
          <w:rFonts w:ascii="黑体" w:hAnsi="黑体" w:eastAsia="黑体" w:cs="黑体"/>
          <w:color w:val="405040"/>
          <w:spacing w:val="34"/>
          <w:sz w:val="19"/>
          <w:szCs w:val="19"/>
        </w:rPr>
        <w:t xml:space="preserve">  </w:t>
      </w:r>
      <w:r>
        <w:rPr>
          <w:rFonts w:ascii="黑体" w:hAnsi="黑体" w:eastAsia="黑体" w:cs="黑体"/>
          <w:color w:val="405040"/>
          <w:spacing w:val="14"/>
          <w:sz w:val="19"/>
          <w:szCs w:val="19"/>
        </w:rPr>
        <w:t>《夜色流光》(摄影：付强)</w:t>
      </w:r>
    </w:p>
    <w:p w14:paraId="5AFB15C8">
      <w:pPr>
        <w:pStyle w:val="2"/>
        <w:spacing w:line="358" w:lineRule="auto"/>
      </w:pPr>
    </w:p>
    <w:p w14:paraId="0EE83D7D">
      <w:pPr>
        <w:pStyle w:val="2"/>
        <w:spacing w:line="359" w:lineRule="auto"/>
      </w:pPr>
    </w:p>
    <w:p w14:paraId="5D5B26FC">
      <w:pPr>
        <w:pStyle w:val="2"/>
        <w:spacing w:before="55" w:line="259" w:lineRule="exact"/>
        <w:ind w:left="9939"/>
        <w:rPr>
          <w:sz w:val="19"/>
          <w:szCs w:val="19"/>
        </w:rPr>
      </w:pPr>
      <w:r>
        <w:pict>
          <v:rect id="_x0000_s1108" o:spid="_x0000_s1108" o:spt="1" style="position:absolute;left:0pt;margin-left:0pt;margin-top:25.25pt;height:17.5pt;width:549.5pt;z-index:251834368;mso-width-relative:page;mso-height-relative:page;" fillcolor="#3E625E" filled="t" stroked="f" coordsize="21600,21600">
            <v:path/>
            <v:fill on="t" focussize="0,0"/>
            <v:stroke on="f"/>
            <v:imagedata o:title=""/>
            <o:lock v:ext="edit"/>
          </v:rect>
        </w:pict>
      </w:r>
      <w:r>
        <w:rPr>
          <w:spacing w:val="-2"/>
          <w:position w:val="1"/>
          <w:sz w:val="19"/>
          <w:szCs w:val="19"/>
        </w:rPr>
        <w:t>045</w:t>
      </w:r>
    </w:p>
    <w:p w14:paraId="45CDF60A">
      <w:pPr>
        <w:spacing w:line="259" w:lineRule="exact"/>
        <w:rPr>
          <w:sz w:val="19"/>
          <w:szCs w:val="19"/>
        </w:rPr>
        <w:sectPr>
          <w:headerReference r:id="rId84" w:type="default"/>
          <w:footerReference r:id="rId85" w:type="default"/>
          <w:pgSz w:w="11910" w:h="16840"/>
          <w:pgMar w:top="810" w:right="489" w:bottom="400" w:left="400" w:header="0" w:footer="0" w:gutter="0"/>
          <w:cols w:space="720" w:num="1"/>
        </w:sectPr>
      </w:pPr>
    </w:p>
    <w:p w14:paraId="5EC75EC2">
      <w:pPr>
        <w:pStyle w:val="2"/>
        <w:spacing w:line="928" w:lineRule="exact"/>
        <w:ind w:firstLine="19"/>
      </w:pPr>
      <w:r>
        <w:rPr>
          <w:position w:val="-18"/>
        </w:rPr>
        <w:pict>
          <v:group id="_x0000_s1109" o:spid="_x0000_s1109" o:spt="203" style="height:46.55pt;width:551.55pt;" coordsize="11030,930">
            <o:lock v:ext="edit"/>
            <v:shape id="_x0000_s1110" o:spid="_x0000_s1110" o:spt="75" type="#_x0000_t75" style="position:absolute;left:0;top:0;height:930;width:11030;" filled="f" stroked="f" coordsize="21600,21600">
              <v:path/>
              <v:fill on="f" focussize="0,0"/>
              <v:stroke on="f"/>
              <v:imagedata r:id="rId515" o:title=""/>
              <o:lock v:ext="edit" aspectratio="t"/>
            </v:shape>
            <v:shape id="_x0000_s1111" o:spid="_x0000_s1111" o:spt="202" type="#_x0000_t202" style="position:absolute;left:-20;top:-20;height:970;width:11070;" filled="f" stroked="f" coordsize="21600,21600">
              <v:path/>
              <v:fill on="f" focussize="0,0"/>
              <v:stroke on="f"/>
              <v:imagedata o:title=""/>
              <o:lock v:ext="edit" aspectratio="f"/>
              <v:textbox inset="0mm,0mm,0mm,0mm">
                <w:txbxContent>
                  <w:p w14:paraId="7ADEA059">
                    <w:pPr>
                      <w:spacing w:line="374" w:lineRule="auto"/>
                      <w:rPr>
                        <w:rFonts w:ascii="Arial"/>
                        <w:sz w:val="21"/>
                      </w:rPr>
                    </w:pPr>
                  </w:p>
                  <w:p w14:paraId="191A99EC">
                    <w:pPr>
                      <w:spacing w:before="104" w:line="222" w:lineRule="auto"/>
                      <w:ind w:left="1099"/>
                      <w:rPr>
                        <w:rFonts w:ascii="黑体" w:hAnsi="黑体" w:eastAsia="黑体" w:cs="黑体"/>
                        <w:sz w:val="32"/>
                        <w:szCs w:val="32"/>
                      </w:rPr>
                    </w:pPr>
                    <w:r>
                      <w:rPr>
                        <w:rFonts w:ascii="黑体" w:hAnsi="黑体" w:eastAsia="黑体" w:cs="黑体"/>
                        <w:color w:val="90C0D0"/>
                        <w:spacing w:val="17"/>
                        <w:sz w:val="32"/>
                        <w:szCs w:val="32"/>
                      </w:rPr>
                      <w:t>无人机影视航拍及后期制作</w:t>
                    </w:r>
                  </w:p>
                </w:txbxContent>
              </v:textbox>
            </v:shape>
            <w10:wrap type="none"/>
            <w10:anchorlock/>
          </v:group>
        </w:pict>
      </w:r>
    </w:p>
    <w:p w14:paraId="489DEE27">
      <w:pPr>
        <w:pStyle w:val="2"/>
        <w:spacing w:line="373" w:lineRule="auto"/>
      </w:pPr>
      <w:r>
        <w:drawing>
          <wp:anchor distT="0" distB="0" distL="0" distR="0" simplePos="0" relativeHeight="251837440" behindDoc="0" locked="0" layoutInCell="1" allowOverlap="1">
            <wp:simplePos x="0" y="0"/>
            <wp:positionH relativeFrom="column">
              <wp:posOffset>354965</wp:posOffset>
            </wp:positionH>
            <wp:positionV relativeFrom="paragraph">
              <wp:posOffset>24765</wp:posOffset>
            </wp:positionV>
            <wp:extent cx="3949700" cy="635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516"/>
                    <a:stretch>
                      <a:fillRect/>
                    </a:stretch>
                  </pic:blipFill>
                  <pic:spPr>
                    <a:xfrm>
                      <a:off x="0" y="0"/>
                      <a:ext cx="3949698" cy="6350"/>
                    </a:xfrm>
                    <a:prstGeom prst="rect">
                      <a:avLst/>
                    </a:prstGeom>
                  </pic:spPr>
                </pic:pic>
              </a:graphicData>
            </a:graphic>
          </wp:anchor>
        </w:drawing>
      </w:r>
    </w:p>
    <w:p w14:paraId="48C35FC5">
      <w:pPr>
        <w:spacing w:before="104"/>
        <w:ind w:left="569"/>
        <w:rPr>
          <w:rFonts w:ascii="黑体" w:hAnsi="黑体" w:eastAsia="黑体" w:cs="黑体"/>
          <w:sz w:val="32"/>
          <w:szCs w:val="32"/>
        </w:rPr>
      </w:pPr>
      <w:r>
        <w:rPr>
          <w:rFonts w:ascii="黑体" w:hAnsi="黑体" w:eastAsia="黑体" w:cs="黑体"/>
          <w:color w:val="306060"/>
          <w:position w:val="-15"/>
          <w:sz w:val="32"/>
          <w:szCs w:val="32"/>
        </w:rPr>
        <w:drawing>
          <wp:inline distT="0" distB="0" distL="0" distR="0">
            <wp:extent cx="215900" cy="381000"/>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517"/>
                    <a:stretch>
                      <a:fillRect/>
                    </a:stretch>
                  </pic:blipFill>
                  <pic:spPr>
                    <a:xfrm>
                      <a:off x="0" y="0"/>
                      <a:ext cx="215919" cy="381005"/>
                    </a:xfrm>
                    <a:prstGeom prst="rect">
                      <a:avLst/>
                    </a:prstGeom>
                  </pic:spPr>
                </pic:pic>
              </a:graphicData>
            </a:graphic>
          </wp:inline>
        </w:drawing>
      </w:r>
      <w:r>
        <w:rPr>
          <w:rFonts w:ascii="黑体" w:hAnsi="黑体" w:eastAsia="黑体" w:cs="黑体"/>
          <w:color w:val="306060"/>
          <w:spacing w:val="19"/>
          <w:sz w:val="32"/>
          <w:szCs w:val="32"/>
        </w:rPr>
        <w:t xml:space="preserve"> </w:t>
      </w:r>
      <w:r>
        <w:rPr>
          <w:rFonts w:ascii="黑体" w:hAnsi="黑体" w:eastAsia="黑体" w:cs="黑体"/>
          <w:color w:val="306060"/>
          <w:spacing w:val="34"/>
          <w:sz w:val="32"/>
          <w:szCs w:val="32"/>
        </w:rPr>
        <w:t>知识点2</w:t>
      </w:r>
      <w:r>
        <w:rPr>
          <w:rFonts w:ascii="黑体" w:hAnsi="黑体" w:eastAsia="黑体" w:cs="黑体"/>
          <w:color w:val="306060"/>
          <w:spacing w:val="10"/>
          <w:sz w:val="32"/>
          <w:szCs w:val="32"/>
        </w:rPr>
        <w:t xml:space="preserve">  </w:t>
      </w:r>
      <w:r>
        <w:rPr>
          <w:rFonts w:ascii="黑体" w:hAnsi="黑体" w:eastAsia="黑体" w:cs="黑体"/>
          <w:color w:val="405040"/>
          <w:spacing w:val="34"/>
          <w:sz w:val="32"/>
          <w:szCs w:val="32"/>
        </w:rPr>
        <w:t>疏密</w:t>
      </w:r>
    </w:p>
    <w:p w14:paraId="0E0EF9ED">
      <w:pPr>
        <w:spacing w:before="268" w:line="343" w:lineRule="auto"/>
        <w:ind w:left="599" w:right="939" w:firstLine="499"/>
        <w:jc w:val="both"/>
        <w:rPr>
          <w:rFonts w:ascii="宋体" w:hAnsi="宋体" w:eastAsia="宋体" w:cs="宋体"/>
          <w:sz w:val="25"/>
          <w:szCs w:val="25"/>
        </w:rPr>
      </w:pPr>
      <w:r>
        <w:rPr>
          <w:rFonts w:ascii="宋体" w:hAnsi="宋体" w:eastAsia="宋体" w:cs="宋体"/>
          <w:spacing w:val="9"/>
          <w:sz w:val="25"/>
          <w:szCs w:val="25"/>
        </w:rPr>
        <w:t>摄影构图的诸多组成元素，要恰到好处地安排在同一个画面中，就要讲究疏密有</w:t>
      </w:r>
      <w:r>
        <w:rPr>
          <w:rFonts w:ascii="宋体" w:hAnsi="宋体" w:eastAsia="宋体" w:cs="宋体"/>
          <w:spacing w:val="6"/>
          <w:sz w:val="25"/>
          <w:szCs w:val="25"/>
        </w:rPr>
        <w:t xml:space="preserve"> </w:t>
      </w:r>
      <w:r>
        <w:rPr>
          <w:rFonts w:ascii="宋体" w:hAnsi="宋体" w:eastAsia="宋体" w:cs="宋体"/>
          <w:spacing w:val="8"/>
          <w:sz w:val="25"/>
          <w:szCs w:val="25"/>
        </w:rPr>
        <w:t>致。元素安排得当有序，表现出摄影构图应有的美感，如图2-23所示；如果元素安排</w:t>
      </w:r>
      <w:r>
        <w:rPr>
          <w:rFonts w:ascii="宋体" w:hAnsi="宋体" w:eastAsia="宋体" w:cs="宋体"/>
          <w:spacing w:val="7"/>
          <w:sz w:val="25"/>
          <w:szCs w:val="25"/>
        </w:rPr>
        <w:t xml:space="preserve"> </w:t>
      </w:r>
      <w:r>
        <w:rPr>
          <w:rFonts w:ascii="宋体" w:hAnsi="宋体" w:eastAsia="宋体" w:cs="宋体"/>
          <w:spacing w:val="2"/>
          <w:sz w:val="25"/>
          <w:szCs w:val="25"/>
        </w:rPr>
        <w:t>得不合理，如过于程式化或随意化，则会出现重复、堆砌、杂乱、无序等现象，导致画</w:t>
      </w:r>
      <w:r>
        <w:rPr>
          <w:rFonts w:ascii="宋体" w:hAnsi="宋体" w:eastAsia="宋体" w:cs="宋体"/>
          <w:spacing w:val="3"/>
          <w:sz w:val="25"/>
          <w:szCs w:val="25"/>
        </w:rPr>
        <w:t xml:space="preserve"> </w:t>
      </w:r>
      <w:r>
        <w:rPr>
          <w:rFonts w:ascii="宋体" w:hAnsi="宋体" w:eastAsia="宋体" w:cs="宋体"/>
          <w:spacing w:val="1"/>
          <w:sz w:val="25"/>
          <w:szCs w:val="25"/>
        </w:rPr>
        <w:t>面缺乏应有的美感。因此，在摄影构图的布局阶段，我们就要把所有构图元素做一个合</w:t>
      </w:r>
      <w:r>
        <w:rPr>
          <w:rFonts w:ascii="宋体" w:hAnsi="宋体" w:eastAsia="宋体" w:cs="宋体"/>
          <w:spacing w:val="2"/>
          <w:sz w:val="25"/>
          <w:szCs w:val="25"/>
        </w:rPr>
        <w:t xml:space="preserve"> </w:t>
      </w:r>
      <w:r>
        <w:rPr>
          <w:rFonts w:ascii="宋体" w:hAnsi="宋体" w:eastAsia="宋体" w:cs="宋体"/>
          <w:spacing w:val="-1"/>
          <w:sz w:val="25"/>
          <w:szCs w:val="25"/>
        </w:rPr>
        <w:t>理有序的疏密规划。</w:t>
      </w:r>
    </w:p>
    <w:p w14:paraId="3FF49D22">
      <w:pPr>
        <w:spacing w:before="189" w:line="6000" w:lineRule="exact"/>
        <w:ind w:firstLine="3019"/>
      </w:pPr>
      <w:r>
        <w:rPr>
          <w:position w:val="-120"/>
        </w:rPr>
        <w:drawing>
          <wp:inline distT="0" distB="0" distL="0" distR="0">
            <wp:extent cx="3054350" cy="3810000"/>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518"/>
                    <a:stretch>
                      <a:fillRect/>
                    </a:stretch>
                  </pic:blipFill>
                  <pic:spPr>
                    <a:xfrm>
                      <a:off x="0" y="0"/>
                      <a:ext cx="3054408" cy="3810058"/>
                    </a:xfrm>
                    <a:prstGeom prst="rect">
                      <a:avLst/>
                    </a:prstGeom>
                  </pic:spPr>
                </pic:pic>
              </a:graphicData>
            </a:graphic>
          </wp:inline>
        </w:drawing>
      </w:r>
    </w:p>
    <w:p w14:paraId="3C53909C">
      <w:pPr>
        <w:spacing w:before="157" w:line="222" w:lineRule="auto"/>
        <w:ind w:left="3769"/>
        <w:rPr>
          <w:rFonts w:ascii="黑体" w:hAnsi="黑体" w:eastAsia="黑体" w:cs="黑体"/>
          <w:sz w:val="22"/>
          <w:szCs w:val="22"/>
        </w:rPr>
      </w:pPr>
      <w:r>
        <w:rPr>
          <w:rFonts w:ascii="黑体" w:hAnsi="黑体" w:eastAsia="黑体" w:cs="黑体"/>
          <w:color w:val="405040"/>
          <w:spacing w:val="7"/>
          <w:sz w:val="22"/>
          <w:szCs w:val="22"/>
        </w:rPr>
        <w:t>图2-23  《春日》(摄影：付强)</w:t>
      </w:r>
    </w:p>
    <w:p w14:paraId="238CF6F3">
      <w:pPr>
        <w:spacing w:before="243" w:line="343" w:lineRule="auto"/>
        <w:ind w:left="599" w:right="947" w:firstLine="374"/>
        <w:rPr>
          <w:rFonts w:ascii="宋体" w:hAnsi="宋体" w:eastAsia="宋体" w:cs="宋体"/>
          <w:sz w:val="25"/>
          <w:szCs w:val="25"/>
        </w:rPr>
      </w:pPr>
      <w:r>
        <w:rPr>
          <w:rFonts w:ascii="宋体" w:hAnsi="宋体" w:eastAsia="宋体" w:cs="宋体"/>
          <w:spacing w:val="2"/>
          <w:sz w:val="25"/>
          <w:szCs w:val="25"/>
        </w:rPr>
        <w:t>“疏能走马，密不阻风”,这是中国画的画理名言，对于摄影构图来讲，也极</w:t>
      </w:r>
      <w:r>
        <w:rPr>
          <w:rFonts w:ascii="宋体" w:hAnsi="宋体" w:eastAsia="宋体" w:cs="宋体"/>
          <w:spacing w:val="1"/>
          <w:sz w:val="25"/>
          <w:szCs w:val="25"/>
        </w:rPr>
        <w:t>具借鉴</w:t>
      </w:r>
      <w:r>
        <w:rPr>
          <w:rFonts w:ascii="宋体" w:hAnsi="宋体" w:eastAsia="宋体" w:cs="宋体"/>
          <w:sz w:val="25"/>
          <w:szCs w:val="25"/>
        </w:rPr>
        <w:t xml:space="preserve"> </w:t>
      </w:r>
      <w:r>
        <w:rPr>
          <w:rFonts w:ascii="宋体" w:hAnsi="宋体" w:eastAsia="宋体" w:cs="宋体"/>
          <w:spacing w:val="1"/>
          <w:sz w:val="25"/>
          <w:szCs w:val="25"/>
        </w:rPr>
        <w:t>价值。无论是疏与密，其实都是构图元素不同的节奏和韵律排布。</w:t>
      </w:r>
    </w:p>
    <w:p w14:paraId="00FB9D6E">
      <w:pPr>
        <w:spacing w:before="275" w:line="220" w:lineRule="auto"/>
        <w:ind w:left="1099"/>
        <w:rPr>
          <w:rFonts w:ascii="黑体" w:hAnsi="黑体" w:eastAsia="黑体" w:cs="黑体"/>
          <w:sz w:val="29"/>
          <w:szCs w:val="29"/>
        </w:rPr>
      </w:pPr>
      <w:r>
        <w:rPr>
          <w:rFonts w:ascii="黑体" w:hAnsi="黑体" w:eastAsia="黑体" w:cs="黑体"/>
          <w:color w:val="405040"/>
          <w:spacing w:val="-2"/>
          <w:sz w:val="29"/>
          <w:szCs w:val="29"/>
        </w:rPr>
        <w:t>1.</w:t>
      </w:r>
      <w:r>
        <w:rPr>
          <w:rFonts w:ascii="黑体" w:hAnsi="黑体" w:eastAsia="黑体" w:cs="黑体"/>
          <w:color w:val="405040"/>
          <w:spacing w:val="25"/>
          <w:sz w:val="29"/>
          <w:szCs w:val="29"/>
        </w:rPr>
        <w:t xml:space="preserve"> </w:t>
      </w:r>
      <w:r>
        <w:rPr>
          <w:rFonts w:ascii="黑体" w:hAnsi="黑体" w:eastAsia="黑体" w:cs="黑体"/>
          <w:color w:val="405040"/>
          <w:spacing w:val="-2"/>
          <w:sz w:val="29"/>
          <w:szCs w:val="29"/>
        </w:rPr>
        <w:t>疏能走马</w:t>
      </w:r>
    </w:p>
    <w:p w14:paraId="25355699">
      <w:pPr>
        <w:spacing w:before="242" w:line="341" w:lineRule="auto"/>
        <w:ind w:left="599" w:right="835" w:firstLine="374"/>
        <w:jc w:val="both"/>
        <w:rPr>
          <w:rFonts w:ascii="宋体" w:hAnsi="宋体" w:eastAsia="宋体" w:cs="宋体"/>
          <w:sz w:val="25"/>
          <w:szCs w:val="25"/>
        </w:rPr>
      </w:pPr>
      <w:r>
        <w:rPr>
          <w:rFonts w:ascii="宋体" w:hAnsi="宋体" w:eastAsia="宋体" w:cs="宋体"/>
          <w:spacing w:val="4"/>
          <w:sz w:val="25"/>
          <w:szCs w:val="25"/>
        </w:rPr>
        <w:t>“疏”处不是空虚，</w:t>
      </w:r>
      <w:r>
        <w:rPr>
          <w:rFonts w:ascii="宋体" w:hAnsi="宋体" w:eastAsia="宋体" w:cs="宋体"/>
          <w:spacing w:val="-52"/>
          <w:sz w:val="25"/>
          <w:szCs w:val="25"/>
        </w:rPr>
        <w:t xml:space="preserve"> </w:t>
      </w:r>
      <w:r>
        <w:rPr>
          <w:rFonts w:ascii="宋体" w:hAnsi="宋体" w:eastAsia="宋体" w:cs="宋体"/>
          <w:spacing w:val="4"/>
          <w:sz w:val="25"/>
          <w:szCs w:val="25"/>
        </w:rPr>
        <w:t>一无长物，疏而无景。在摄影构图中</w:t>
      </w:r>
      <w:r>
        <w:rPr>
          <w:rFonts w:ascii="宋体" w:hAnsi="宋体" w:eastAsia="宋体" w:cs="宋体"/>
          <w:spacing w:val="3"/>
          <w:sz w:val="25"/>
          <w:szCs w:val="25"/>
        </w:rPr>
        <w:t>，如果过于强调“疏”则</w:t>
      </w:r>
      <w:r>
        <w:rPr>
          <w:rFonts w:ascii="宋体" w:hAnsi="宋体" w:eastAsia="宋体" w:cs="宋体"/>
          <w:sz w:val="25"/>
          <w:szCs w:val="25"/>
        </w:rPr>
        <w:t xml:space="preserve"> </w:t>
      </w:r>
      <w:r>
        <w:rPr>
          <w:rFonts w:ascii="宋体" w:hAnsi="宋体" w:eastAsia="宋体" w:cs="宋体"/>
          <w:spacing w:val="8"/>
          <w:sz w:val="25"/>
          <w:szCs w:val="25"/>
        </w:rPr>
        <w:t>经常会陷入松松垮垮的误区，为了追求“疏”,而不顾画面的完整性，导致画面松弛，</w:t>
      </w:r>
      <w:r>
        <w:rPr>
          <w:rFonts w:ascii="宋体" w:hAnsi="宋体" w:eastAsia="宋体" w:cs="宋体"/>
          <w:spacing w:val="4"/>
          <w:sz w:val="25"/>
          <w:szCs w:val="25"/>
        </w:rPr>
        <w:t xml:space="preserve"> </w:t>
      </w:r>
      <w:r>
        <w:rPr>
          <w:rFonts w:ascii="宋体" w:hAnsi="宋体" w:eastAsia="宋体" w:cs="宋体"/>
          <w:sz w:val="25"/>
          <w:szCs w:val="25"/>
        </w:rPr>
        <w:t>视觉效果中心过于分散，毫无凝聚力。因此，在构图时，要注意</w:t>
      </w:r>
      <w:r>
        <w:rPr>
          <w:rFonts w:ascii="宋体" w:hAnsi="宋体" w:eastAsia="宋体" w:cs="宋体"/>
          <w:spacing w:val="-1"/>
          <w:sz w:val="25"/>
          <w:szCs w:val="25"/>
        </w:rPr>
        <w:t>“疏”而不松，</w:t>
      </w:r>
      <w:r>
        <w:rPr>
          <w:rFonts w:ascii="宋体" w:hAnsi="宋体" w:eastAsia="宋体" w:cs="宋体"/>
          <w:spacing w:val="-24"/>
          <w:sz w:val="25"/>
          <w:szCs w:val="25"/>
        </w:rPr>
        <w:t xml:space="preserve"> </w:t>
      </w:r>
      <w:r>
        <w:rPr>
          <w:rFonts w:ascii="宋体" w:hAnsi="宋体" w:eastAsia="宋体" w:cs="宋体"/>
          <w:spacing w:val="-1"/>
          <w:sz w:val="25"/>
          <w:szCs w:val="25"/>
        </w:rPr>
        <w:t>一定要</w:t>
      </w:r>
      <w:r>
        <w:rPr>
          <w:rFonts w:ascii="宋体" w:hAnsi="宋体" w:eastAsia="宋体" w:cs="宋体"/>
          <w:sz w:val="25"/>
          <w:szCs w:val="25"/>
        </w:rPr>
        <w:t xml:space="preserve"> </w:t>
      </w:r>
      <w:r>
        <w:rPr>
          <w:rFonts w:ascii="宋体" w:hAnsi="宋体" w:eastAsia="宋体" w:cs="宋体"/>
          <w:spacing w:val="3"/>
          <w:sz w:val="25"/>
          <w:szCs w:val="25"/>
        </w:rPr>
        <w:t>保证画面视觉中心的关联性，充分发掘景物间内在</w:t>
      </w:r>
      <w:r>
        <w:rPr>
          <w:rFonts w:ascii="宋体" w:hAnsi="宋体" w:eastAsia="宋体" w:cs="宋体"/>
          <w:spacing w:val="2"/>
          <w:sz w:val="25"/>
          <w:szCs w:val="25"/>
        </w:rPr>
        <w:t>的必然联系，这种联系或者是形状的</w:t>
      </w:r>
      <w:r>
        <w:rPr>
          <w:rFonts w:ascii="宋体" w:hAnsi="宋体" w:eastAsia="宋体" w:cs="宋体"/>
          <w:sz w:val="25"/>
          <w:szCs w:val="25"/>
        </w:rPr>
        <w:t xml:space="preserve"> </w:t>
      </w:r>
      <w:r>
        <w:rPr>
          <w:rFonts w:ascii="宋体" w:hAnsi="宋体" w:eastAsia="宋体" w:cs="宋体"/>
          <w:spacing w:val="6"/>
          <w:sz w:val="25"/>
          <w:szCs w:val="25"/>
        </w:rPr>
        <w:t>统一，或者是走向的一致，又或者是内容的协调，如图2-24</w:t>
      </w:r>
      <w:r>
        <w:rPr>
          <w:rFonts w:ascii="宋体" w:hAnsi="宋体" w:eastAsia="宋体" w:cs="宋体"/>
          <w:spacing w:val="5"/>
          <w:sz w:val="25"/>
          <w:szCs w:val="25"/>
        </w:rPr>
        <w:t>所示。</w:t>
      </w:r>
    </w:p>
    <w:p w14:paraId="43419F79">
      <w:pPr>
        <w:pStyle w:val="2"/>
        <w:spacing w:line="457" w:lineRule="auto"/>
      </w:pPr>
    </w:p>
    <w:p w14:paraId="032732CB">
      <w:pPr>
        <w:pStyle w:val="2"/>
        <w:spacing w:before="55" w:line="259" w:lineRule="exact"/>
        <w:ind w:left="599"/>
        <w:rPr>
          <w:sz w:val="19"/>
          <w:szCs w:val="19"/>
        </w:rPr>
      </w:pPr>
      <w:r>
        <w:pict>
          <v:rect id="_x0000_s1112" o:spid="_x0000_s1112" o:spt="1" style="position:absolute;left:0pt;margin-left:0pt;margin-top:23.2pt;height:17pt;width:556pt;z-index:251836416;mso-width-relative:page;mso-height-relative:page;" fillcolor="#3C6570" filled="t" stroked="f" coordsize="21600,21600">
            <v:path/>
            <v:fill on="t" focussize="0,0"/>
            <v:stroke on="f"/>
            <v:imagedata o:title=""/>
            <o:lock v:ext="edit"/>
          </v:rect>
        </w:pict>
      </w:r>
      <w:r>
        <w:rPr>
          <w:spacing w:val="-2"/>
          <w:position w:val="1"/>
          <w:sz w:val="19"/>
          <w:szCs w:val="19"/>
        </w:rPr>
        <w:t>046</w:t>
      </w:r>
    </w:p>
    <w:p w14:paraId="2F44B1BE">
      <w:pPr>
        <w:spacing w:line="259" w:lineRule="exact"/>
        <w:rPr>
          <w:sz w:val="19"/>
          <w:szCs w:val="19"/>
        </w:rPr>
        <w:sectPr>
          <w:headerReference r:id="rId86" w:type="default"/>
          <w:pgSz w:w="11910" w:h="16840"/>
          <w:pgMar w:top="1" w:right="390" w:bottom="400" w:left="400" w:header="0" w:footer="0" w:gutter="0"/>
          <w:cols w:space="720" w:num="1"/>
        </w:sectPr>
      </w:pPr>
    </w:p>
    <w:p w14:paraId="41348F7A">
      <w:pPr>
        <w:pStyle w:val="2"/>
        <w:spacing w:line="260" w:lineRule="auto"/>
      </w:pPr>
    </w:p>
    <w:p w14:paraId="3DBA66F5">
      <w:pPr>
        <w:pStyle w:val="2"/>
        <w:spacing w:line="260" w:lineRule="auto"/>
      </w:pPr>
    </w:p>
    <w:p w14:paraId="5DD1D740">
      <w:pPr>
        <w:pStyle w:val="2"/>
        <w:spacing w:line="260" w:lineRule="auto"/>
      </w:pPr>
    </w:p>
    <w:p w14:paraId="226058D0">
      <w:pPr>
        <w:pStyle w:val="2"/>
        <w:spacing w:line="260" w:lineRule="auto"/>
      </w:pPr>
    </w:p>
    <w:p w14:paraId="51DBD15B">
      <w:pPr>
        <w:pStyle w:val="2"/>
        <w:spacing w:line="260" w:lineRule="auto"/>
      </w:pPr>
    </w:p>
    <w:p w14:paraId="3B01EB82">
      <w:pPr>
        <w:pStyle w:val="2"/>
        <w:spacing w:line="260" w:lineRule="auto"/>
      </w:pPr>
    </w:p>
    <w:p w14:paraId="40876F02">
      <w:pPr>
        <w:spacing w:line="3400" w:lineRule="exact"/>
        <w:ind w:firstLine="1279"/>
      </w:pPr>
      <w:r>
        <w:rPr>
          <w:position w:val="-67"/>
        </w:rPr>
        <w:drawing>
          <wp:inline distT="0" distB="0" distL="0" distR="0">
            <wp:extent cx="5295265" cy="2158365"/>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519"/>
                    <a:stretch>
                      <a:fillRect/>
                    </a:stretch>
                  </pic:blipFill>
                  <pic:spPr>
                    <a:xfrm>
                      <a:off x="0" y="0"/>
                      <a:ext cx="5295885" cy="2158997"/>
                    </a:xfrm>
                    <a:prstGeom prst="rect">
                      <a:avLst/>
                    </a:prstGeom>
                  </pic:spPr>
                </pic:pic>
              </a:graphicData>
            </a:graphic>
          </wp:inline>
        </w:drawing>
      </w:r>
    </w:p>
    <w:p w14:paraId="7B60CF07">
      <w:pPr>
        <w:spacing w:before="127" w:line="221" w:lineRule="auto"/>
        <w:ind w:left="3699"/>
        <w:rPr>
          <w:rFonts w:ascii="黑体" w:hAnsi="黑体" w:eastAsia="黑体" w:cs="黑体"/>
          <w:sz w:val="22"/>
          <w:szCs w:val="22"/>
        </w:rPr>
      </w:pPr>
      <w:r>
        <w:rPr>
          <w:rFonts w:ascii="黑体" w:hAnsi="黑体" w:eastAsia="黑体" w:cs="黑体"/>
          <w:spacing w:val="6"/>
          <w:sz w:val="22"/>
          <w:szCs w:val="22"/>
        </w:rPr>
        <w:t>图2-24  《海滨》(摄影：刘昌伦)</w:t>
      </w:r>
    </w:p>
    <w:p w14:paraId="61E7EAB6">
      <w:pPr>
        <w:pStyle w:val="2"/>
        <w:spacing w:line="424" w:lineRule="auto"/>
      </w:pPr>
    </w:p>
    <w:p w14:paraId="21A475C3">
      <w:pPr>
        <w:spacing w:before="91" w:line="221" w:lineRule="auto"/>
        <w:ind w:left="1139"/>
        <w:rPr>
          <w:rFonts w:ascii="黑体" w:hAnsi="黑体" w:eastAsia="黑体" w:cs="黑体"/>
          <w:sz w:val="28"/>
          <w:szCs w:val="28"/>
        </w:rPr>
      </w:pPr>
      <w:r>
        <w:rPr>
          <w:rFonts w:ascii="黑体" w:hAnsi="黑体" w:eastAsia="黑体" w:cs="黑体"/>
          <w:spacing w:val="6"/>
          <w:sz w:val="28"/>
          <w:szCs w:val="28"/>
        </w:rPr>
        <w:t>2.</w:t>
      </w:r>
      <w:r>
        <w:rPr>
          <w:rFonts w:ascii="黑体" w:hAnsi="黑体" w:eastAsia="黑体" w:cs="黑体"/>
          <w:spacing w:val="41"/>
          <w:sz w:val="28"/>
          <w:szCs w:val="28"/>
        </w:rPr>
        <w:t xml:space="preserve"> </w:t>
      </w:r>
      <w:r>
        <w:rPr>
          <w:rFonts w:ascii="黑体" w:hAnsi="黑体" w:eastAsia="黑体" w:cs="黑体"/>
          <w:spacing w:val="6"/>
          <w:sz w:val="28"/>
          <w:szCs w:val="28"/>
        </w:rPr>
        <w:t>密不阻风</w:t>
      </w:r>
    </w:p>
    <w:p w14:paraId="3345AB69">
      <w:pPr>
        <w:spacing w:before="272" w:line="344" w:lineRule="auto"/>
        <w:ind w:left="659" w:right="735" w:firstLine="499"/>
        <w:jc w:val="both"/>
        <w:rPr>
          <w:rFonts w:ascii="宋体" w:hAnsi="宋体" w:eastAsia="宋体" w:cs="宋体"/>
          <w:sz w:val="25"/>
          <w:szCs w:val="25"/>
        </w:rPr>
      </w:pPr>
      <w:r>
        <w:rPr>
          <w:rFonts w:ascii="宋体" w:hAnsi="宋体" w:eastAsia="宋体" w:cs="宋体"/>
          <w:spacing w:val="8"/>
          <w:sz w:val="25"/>
          <w:szCs w:val="25"/>
        </w:rPr>
        <w:t>除了“密不阻风”,还得有立锥之地，切不可使人感到窒息。和“疏”正好相反，</w:t>
      </w:r>
      <w:r>
        <w:rPr>
          <w:rFonts w:ascii="宋体" w:hAnsi="宋体" w:eastAsia="宋体" w:cs="宋体"/>
          <w:spacing w:val="10"/>
          <w:sz w:val="25"/>
          <w:szCs w:val="25"/>
        </w:rPr>
        <w:t xml:space="preserve"> </w:t>
      </w:r>
      <w:r>
        <w:rPr>
          <w:rFonts w:ascii="宋体" w:hAnsi="宋体" w:eastAsia="宋体" w:cs="宋体"/>
          <w:spacing w:val="5"/>
          <w:sz w:val="25"/>
          <w:szCs w:val="25"/>
        </w:rPr>
        <w:t>过分强调“密”,则会使摄影构图显得呆板、阻滞，影响画面主题的表达。在实际应用</w:t>
      </w:r>
      <w:r>
        <w:rPr>
          <w:rFonts w:ascii="宋体" w:hAnsi="宋体" w:eastAsia="宋体" w:cs="宋体"/>
          <w:spacing w:val="14"/>
          <w:sz w:val="25"/>
          <w:szCs w:val="25"/>
        </w:rPr>
        <w:t xml:space="preserve"> </w:t>
      </w:r>
      <w:r>
        <w:rPr>
          <w:rFonts w:ascii="宋体" w:hAnsi="宋体" w:eastAsia="宋体" w:cs="宋体"/>
          <w:spacing w:val="2"/>
          <w:sz w:val="25"/>
          <w:szCs w:val="25"/>
        </w:rPr>
        <w:t>中，我们要善于发现存在于“密”中的不同点，</w:t>
      </w:r>
      <w:r>
        <w:rPr>
          <w:rFonts w:ascii="宋体" w:hAnsi="宋体" w:eastAsia="宋体" w:cs="宋体"/>
          <w:spacing w:val="1"/>
          <w:sz w:val="25"/>
          <w:szCs w:val="25"/>
        </w:rPr>
        <w:t>或者说是发现某种规律，并利用这种规</w:t>
      </w:r>
      <w:r>
        <w:rPr>
          <w:rFonts w:ascii="宋体" w:hAnsi="宋体" w:eastAsia="宋体" w:cs="宋体"/>
          <w:sz w:val="25"/>
          <w:szCs w:val="25"/>
        </w:rPr>
        <w:t xml:space="preserve">  </w:t>
      </w:r>
      <w:r>
        <w:rPr>
          <w:rFonts w:ascii="宋体" w:hAnsi="宋体" w:eastAsia="宋体" w:cs="宋体"/>
          <w:spacing w:val="6"/>
          <w:sz w:val="25"/>
          <w:szCs w:val="25"/>
        </w:rPr>
        <w:t>律进行合理构图，充分体现画面的美感，如</w:t>
      </w:r>
      <w:r>
        <w:rPr>
          <w:rFonts w:ascii="宋体" w:hAnsi="宋体" w:eastAsia="宋体" w:cs="宋体"/>
          <w:spacing w:val="5"/>
          <w:sz w:val="25"/>
          <w:szCs w:val="25"/>
        </w:rPr>
        <w:t>图2-25所示。</w:t>
      </w:r>
    </w:p>
    <w:p w14:paraId="1EFE210D">
      <w:pPr>
        <w:spacing w:before="169" w:line="5560" w:lineRule="exact"/>
        <w:ind w:firstLine="1329"/>
      </w:pPr>
      <w:r>
        <w:rPr>
          <w:position w:val="-111"/>
        </w:rPr>
        <w:drawing>
          <wp:inline distT="0" distB="0" distL="0" distR="0">
            <wp:extent cx="5263515" cy="3530600"/>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520"/>
                    <a:stretch>
                      <a:fillRect/>
                    </a:stretch>
                  </pic:blipFill>
                  <pic:spPr>
                    <a:xfrm>
                      <a:off x="0" y="0"/>
                      <a:ext cx="5264121" cy="3530639"/>
                    </a:xfrm>
                    <a:prstGeom prst="rect">
                      <a:avLst/>
                    </a:prstGeom>
                  </pic:spPr>
                </pic:pic>
              </a:graphicData>
            </a:graphic>
          </wp:inline>
        </w:drawing>
      </w:r>
    </w:p>
    <w:p w14:paraId="64781A70">
      <w:pPr>
        <w:spacing w:before="198" w:line="222" w:lineRule="auto"/>
        <w:ind w:left="3929"/>
        <w:rPr>
          <w:rFonts w:ascii="黑体" w:hAnsi="黑体" w:eastAsia="黑体" w:cs="黑体"/>
          <w:sz w:val="22"/>
          <w:szCs w:val="22"/>
        </w:rPr>
      </w:pPr>
      <w:r>
        <w:rPr>
          <w:rFonts w:ascii="黑体" w:hAnsi="黑体" w:eastAsia="黑体" w:cs="黑体"/>
          <w:spacing w:val="7"/>
          <w:sz w:val="22"/>
          <w:szCs w:val="22"/>
        </w:rPr>
        <w:t>图2-25  《春》(摄影：付强)</w:t>
      </w:r>
    </w:p>
    <w:p w14:paraId="5794C795">
      <w:pPr>
        <w:spacing w:line="222" w:lineRule="auto"/>
        <w:rPr>
          <w:rFonts w:ascii="黑体" w:hAnsi="黑体" w:eastAsia="黑体" w:cs="黑体"/>
          <w:sz w:val="22"/>
          <w:szCs w:val="22"/>
        </w:rPr>
        <w:sectPr>
          <w:headerReference r:id="rId87" w:type="default"/>
          <w:footerReference r:id="rId88" w:type="default"/>
          <w:pgSz w:w="11910" w:h="16840"/>
          <w:pgMar w:top="869" w:right="449" w:bottom="790" w:left="390" w:header="0" w:footer="20" w:gutter="0"/>
          <w:cols w:space="720" w:num="1"/>
        </w:sectPr>
      </w:pPr>
    </w:p>
    <w:p w14:paraId="48B60934">
      <w:pPr>
        <w:spacing w:before="341"/>
        <w:ind w:left="599"/>
        <w:rPr>
          <w:rFonts w:ascii="黑体" w:hAnsi="黑体" w:eastAsia="黑体" w:cs="黑体"/>
          <w:sz w:val="32"/>
          <w:szCs w:val="32"/>
        </w:rPr>
      </w:pPr>
      <w:r>
        <w:rPr>
          <w:rFonts w:ascii="黑体" w:hAnsi="黑体" w:eastAsia="黑体" w:cs="黑体"/>
          <w:color w:val="406060"/>
          <w:position w:val="-15"/>
          <w:sz w:val="32"/>
          <w:szCs w:val="32"/>
        </w:rPr>
        <w:drawing>
          <wp:inline distT="0" distB="0" distL="0" distR="0">
            <wp:extent cx="215900" cy="381000"/>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521"/>
                    <a:stretch>
                      <a:fillRect/>
                    </a:stretch>
                  </pic:blipFill>
                  <pic:spPr>
                    <a:xfrm>
                      <a:off x="0" y="0"/>
                      <a:ext cx="215919" cy="381005"/>
                    </a:xfrm>
                    <a:prstGeom prst="rect">
                      <a:avLst/>
                    </a:prstGeom>
                  </pic:spPr>
                </pic:pic>
              </a:graphicData>
            </a:graphic>
          </wp:inline>
        </w:drawing>
      </w:r>
      <w:r>
        <w:rPr>
          <w:rFonts w:ascii="黑体" w:hAnsi="黑体" w:eastAsia="黑体" w:cs="黑体"/>
          <w:color w:val="406060"/>
          <w:spacing w:val="14"/>
          <w:sz w:val="32"/>
          <w:szCs w:val="32"/>
        </w:rPr>
        <w:t xml:space="preserve"> </w:t>
      </w:r>
      <w:r>
        <w:rPr>
          <w:rFonts w:ascii="黑体" w:hAnsi="黑体" w:eastAsia="黑体" w:cs="黑体"/>
          <w:b/>
          <w:bCs/>
          <w:color w:val="406060"/>
          <w:spacing w:val="38"/>
          <w:sz w:val="32"/>
          <w:szCs w:val="32"/>
        </w:rPr>
        <w:t>知识点3</w:t>
      </w:r>
      <w:r>
        <w:rPr>
          <w:rFonts w:ascii="黑体" w:hAnsi="黑体" w:eastAsia="黑体" w:cs="黑体"/>
          <w:color w:val="406060"/>
          <w:spacing w:val="1"/>
          <w:sz w:val="32"/>
          <w:szCs w:val="32"/>
        </w:rPr>
        <w:t xml:space="preserve">  </w:t>
      </w:r>
      <w:r>
        <w:rPr>
          <w:rFonts w:ascii="黑体" w:hAnsi="黑体" w:eastAsia="黑体" w:cs="黑体"/>
          <w:b/>
          <w:bCs/>
          <w:color w:val="406060"/>
          <w:spacing w:val="38"/>
          <w:sz w:val="32"/>
          <w:szCs w:val="32"/>
        </w:rPr>
        <w:t>虚实</w:t>
      </w:r>
    </w:p>
    <w:p w14:paraId="21E554CE">
      <w:pPr>
        <w:spacing w:before="259" w:line="335" w:lineRule="auto"/>
        <w:ind w:left="629" w:right="870" w:firstLine="479"/>
        <w:jc w:val="both"/>
        <w:rPr>
          <w:rFonts w:ascii="宋体" w:hAnsi="宋体" w:eastAsia="宋体" w:cs="宋体"/>
          <w:sz w:val="26"/>
          <w:szCs w:val="26"/>
        </w:rPr>
      </w:pPr>
      <w:r>
        <w:rPr>
          <w:rFonts w:ascii="宋体" w:hAnsi="宋体" w:eastAsia="宋体" w:cs="宋体"/>
          <w:spacing w:val="-8"/>
          <w:sz w:val="26"/>
          <w:szCs w:val="26"/>
        </w:rPr>
        <w:t>除了疏密，虚实也是摄影构图中非常重要的原则之一。在这点上，摄影与绘画异曲</w:t>
      </w:r>
      <w:r>
        <w:rPr>
          <w:rFonts w:ascii="宋体" w:hAnsi="宋体" w:eastAsia="宋体" w:cs="宋体"/>
          <w:spacing w:val="17"/>
          <w:sz w:val="26"/>
          <w:szCs w:val="26"/>
        </w:rPr>
        <w:t xml:space="preserve"> </w:t>
      </w:r>
      <w:r>
        <w:rPr>
          <w:rFonts w:ascii="宋体" w:hAnsi="宋体" w:eastAsia="宋体" w:cs="宋体"/>
          <w:spacing w:val="-4"/>
          <w:sz w:val="26"/>
          <w:szCs w:val="26"/>
        </w:rPr>
        <w:t>同工，正如国画大师潘天寿在画理中讲的“画事之布置，极重疏、密、虚、实四字”,</w:t>
      </w:r>
      <w:r>
        <w:rPr>
          <w:rFonts w:ascii="宋体" w:hAnsi="宋体" w:eastAsia="宋体" w:cs="宋体"/>
          <w:spacing w:val="10"/>
          <w:sz w:val="26"/>
          <w:szCs w:val="26"/>
        </w:rPr>
        <w:t xml:space="preserve"> </w:t>
      </w:r>
      <w:r>
        <w:rPr>
          <w:rFonts w:ascii="宋体" w:hAnsi="宋体" w:eastAsia="宋体" w:cs="宋体"/>
          <w:spacing w:val="-8"/>
          <w:sz w:val="26"/>
          <w:szCs w:val="26"/>
        </w:rPr>
        <w:t>能疏密，能虚实，即能得空灵变化于景外矣。在摄影创作中，我们可以采用以下方法体</w:t>
      </w:r>
      <w:r>
        <w:rPr>
          <w:rFonts w:ascii="宋体" w:hAnsi="宋体" w:eastAsia="宋体" w:cs="宋体"/>
          <w:spacing w:val="3"/>
          <w:sz w:val="26"/>
          <w:szCs w:val="26"/>
        </w:rPr>
        <w:t xml:space="preserve"> </w:t>
      </w:r>
      <w:r>
        <w:rPr>
          <w:rFonts w:ascii="宋体" w:hAnsi="宋体" w:eastAsia="宋体" w:cs="宋体"/>
          <w:spacing w:val="-10"/>
          <w:sz w:val="26"/>
          <w:szCs w:val="26"/>
        </w:rPr>
        <w:t>现虚实对比。</w:t>
      </w:r>
    </w:p>
    <w:p w14:paraId="3CB0ED95">
      <w:pPr>
        <w:spacing w:before="302" w:line="221" w:lineRule="auto"/>
        <w:ind w:left="1109"/>
        <w:rPr>
          <w:rFonts w:ascii="黑体" w:hAnsi="黑体" w:eastAsia="黑体" w:cs="黑体"/>
          <w:sz w:val="28"/>
          <w:szCs w:val="28"/>
        </w:rPr>
      </w:pPr>
      <w:r>
        <w:rPr>
          <w:rFonts w:ascii="黑体" w:hAnsi="黑体" w:eastAsia="黑体" w:cs="黑体"/>
          <w:spacing w:val="6"/>
          <w:sz w:val="28"/>
          <w:szCs w:val="28"/>
        </w:rPr>
        <w:t>1.</w:t>
      </w:r>
      <w:r>
        <w:rPr>
          <w:rFonts w:ascii="黑体" w:hAnsi="黑体" w:eastAsia="黑体" w:cs="黑体"/>
          <w:spacing w:val="26"/>
          <w:sz w:val="28"/>
          <w:szCs w:val="28"/>
        </w:rPr>
        <w:t xml:space="preserve"> </w:t>
      </w:r>
      <w:r>
        <w:rPr>
          <w:rFonts w:ascii="黑体" w:hAnsi="黑体" w:eastAsia="黑体" w:cs="黑体"/>
          <w:color w:val="405020"/>
          <w:spacing w:val="6"/>
          <w:sz w:val="28"/>
          <w:szCs w:val="28"/>
        </w:rPr>
        <w:t>选择性聚焦</w:t>
      </w:r>
    </w:p>
    <w:p w14:paraId="15DB63C1">
      <w:pPr>
        <w:spacing w:before="225" w:line="359" w:lineRule="auto"/>
        <w:ind w:left="629" w:right="790" w:firstLine="479"/>
        <w:rPr>
          <w:rFonts w:ascii="宋体" w:hAnsi="宋体" w:eastAsia="宋体" w:cs="宋体"/>
          <w:sz w:val="24"/>
          <w:szCs w:val="24"/>
        </w:rPr>
      </w:pPr>
      <w:r>
        <w:rPr>
          <w:rFonts w:ascii="宋体" w:hAnsi="宋体" w:eastAsia="宋体" w:cs="宋体"/>
          <w:spacing w:val="6"/>
          <w:sz w:val="24"/>
          <w:szCs w:val="24"/>
        </w:rPr>
        <w:t>我们都知道，要想实现虚实对比强烈的效果，最常见的方法就是获得较浅的景</w:t>
      </w:r>
      <w:r>
        <w:rPr>
          <w:rFonts w:ascii="宋体" w:hAnsi="宋体" w:eastAsia="宋体" w:cs="宋体"/>
          <w:spacing w:val="5"/>
          <w:sz w:val="24"/>
          <w:szCs w:val="24"/>
        </w:rPr>
        <w:t>深，这</w:t>
      </w:r>
      <w:r>
        <w:rPr>
          <w:rFonts w:ascii="宋体" w:hAnsi="宋体" w:eastAsia="宋体" w:cs="宋体"/>
          <w:sz w:val="24"/>
          <w:szCs w:val="24"/>
        </w:rPr>
        <w:t xml:space="preserve">  </w:t>
      </w:r>
      <w:r>
        <w:rPr>
          <w:rFonts w:ascii="宋体" w:hAnsi="宋体" w:eastAsia="宋体" w:cs="宋体"/>
          <w:spacing w:val="6"/>
          <w:sz w:val="24"/>
          <w:szCs w:val="24"/>
        </w:rPr>
        <w:t>就是需要相应地调整光圈、焦距和物距。光圈越大、景深越小，光圈越小、景深越大；焦</w:t>
      </w:r>
      <w:r>
        <w:rPr>
          <w:rFonts w:ascii="宋体" w:hAnsi="宋体" w:eastAsia="宋体" w:cs="宋体"/>
          <w:spacing w:val="18"/>
          <w:sz w:val="24"/>
          <w:szCs w:val="24"/>
        </w:rPr>
        <w:t xml:space="preserve"> </w:t>
      </w:r>
      <w:r>
        <w:rPr>
          <w:rFonts w:ascii="宋体" w:hAnsi="宋体" w:eastAsia="宋体" w:cs="宋体"/>
          <w:spacing w:val="8"/>
          <w:sz w:val="24"/>
          <w:szCs w:val="24"/>
        </w:rPr>
        <w:t>距越大、景深越小，焦距越小、景深越大；物距越大、景深越大，物距越小、景深越小。</w:t>
      </w:r>
    </w:p>
    <w:p w14:paraId="52A2AED4">
      <w:pPr>
        <w:spacing w:before="2" w:line="341" w:lineRule="auto"/>
        <w:ind w:left="629" w:right="824" w:firstLine="479"/>
        <w:rPr>
          <w:rFonts w:ascii="宋体" w:hAnsi="宋体" w:eastAsia="宋体" w:cs="宋体"/>
          <w:sz w:val="25"/>
          <w:szCs w:val="25"/>
        </w:rPr>
      </w:pPr>
      <w:r>
        <w:rPr>
          <w:rFonts w:ascii="宋体" w:hAnsi="宋体" w:eastAsia="宋体" w:cs="宋体"/>
          <w:spacing w:val="5"/>
          <w:sz w:val="25"/>
          <w:szCs w:val="25"/>
        </w:rPr>
        <w:t>我们既可以对背景进行虚化，有效地突出主体，使主体与背景产生足</w:t>
      </w:r>
      <w:r>
        <w:rPr>
          <w:rFonts w:ascii="宋体" w:hAnsi="宋体" w:eastAsia="宋体" w:cs="宋体"/>
          <w:spacing w:val="4"/>
          <w:sz w:val="25"/>
          <w:szCs w:val="25"/>
        </w:rPr>
        <w:t>够的空间感，</w:t>
      </w:r>
      <w:r>
        <w:rPr>
          <w:rFonts w:ascii="宋体" w:hAnsi="宋体" w:eastAsia="宋体" w:cs="宋体"/>
          <w:sz w:val="25"/>
          <w:szCs w:val="25"/>
        </w:rPr>
        <w:t xml:space="preserve"> </w:t>
      </w:r>
      <w:r>
        <w:rPr>
          <w:rFonts w:ascii="宋体" w:hAnsi="宋体" w:eastAsia="宋体" w:cs="宋体"/>
          <w:spacing w:val="9"/>
          <w:sz w:val="25"/>
          <w:szCs w:val="25"/>
        </w:rPr>
        <w:t>如图2-26所示，也可以对前景进行虚化</w:t>
      </w:r>
      <w:r>
        <w:rPr>
          <w:rFonts w:ascii="宋体" w:hAnsi="宋体" w:eastAsia="宋体" w:cs="宋体"/>
          <w:spacing w:val="8"/>
          <w:sz w:val="25"/>
          <w:szCs w:val="25"/>
        </w:rPr>
        <w:t>，有效地引导观者的视线，从虚化的前景自然</w:t>
      </w:r>
      <w:r>
        <w:rPr>
          <w:rFonts w:ascii="宋体" w:hAnsi="宋体" w:eastAsia="宋体" w:cs="宋体"/>
          <w:sz w:val="25"/>
          <w:szCs w:val="25"/>
        </w:rPr>
        <w:t xml:space="preserve"> </w:t>
      </w:r>
      <w:r>
        <w:rPr>
          <w:rFonts w:ascii="宋体" w:hAnsi="宋体" w:eastAsia="宋体" w:cs="宋体"/>
          <w:spacing w:val="-1"/>
          <w:sz w:val="25"/>
          <w:szCs w:val="25"/>
        </w:rPr>
        <w:t>转向清晰的主体。</w:t>
      </w:r>
    </w:p>
    <w:p w14:paraId="587B9DAA">
      <w:pPr>
        <w:spacing w:before="192" w:line="4340" w:lineRule="exact"/>
        <w:ind w:firstLine="2299"/>
      </w:pPr>
      <w:r>
        <w:rPr>
          <w:position w:val="-86"/>
        </w:rPr>
        <w:drawing>
          <wp:inline distT="0" distB="0" distL="0" distR="0">
            <wp:extent cx="4019550" cy="2755900"/>
            <wp:effectExtent l="0" t="0" r="0" b="0"/>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522"/>
                    <a:stretch>
                      <a:fillRect/>
                    </a:stretch>
                  </pic:blipFill>
                  <pic:spPr>
                    <a:xfrm>
                      <a:off x="0" y="0"/>
                      <a:ext cx="4019579" cy="2755902"/>
                    </a:xfrm>
                    <a:prstGeom prst="rect">
                      <a:avLst/>
                    </a:prstGeom>
                  </pic:spPr>
                </pic:pic>
              </a:graphicData>
            </a:graphic>
          </wp:inline>
        </w:drawing>
      </w:r>
    </w:p>
    <w:p w14:paraId="77628A5F">
      <w:pPr>
        <w:spacing w:before="187" w:line="222" w:lineRule="auto"/>
        <w:ind w:left="3809"/>
        <w:rPr>
          <w:rFonts w:ascii="黑体" w:hAnsi="黑体" w:eastAsia="黑体" w:cs="黑体"/>
          <w:sz w:val="22"/>
          <w:szCs w:val="22"/>
        </w:rPr>
      </w:pPr>
      <w:r>
        <w:rPr>
          <w:rFonts w:ascii="黑体" w:hAnsi="黑体" w:eastAsia="黑体" w:cs="黑体"/>
          <w:spacing w:val="6"/>
          <w:sz w:val="22"/>
          <w:szCs w:val="22"/>
        </w:rPr>
        <w:t>图2-26</w:t>
      </w:r>
      <w:r>
        <w:rPr>
          <w:rFonts w:ascii="黑体" w:hAnsi="黑体" w:eastAsia="黑体" w:cs="黑体"/>
          <w:spacing w:val="26"/>
          <w:sz w:val="22"/>
          <w:szCs w:val="22"/>
        </w:rPr>
        <w:t xml:space="preserve">  </w:t>
      </w:r>
      <w:r>
        <w:rPr>
          <w:rFonts w:ascii="黑体" w:hAnsi="黑体" w:eastAsia="黑体" w:cs="黑体"/>
          <w:spacing w:val="6"/>
          <w:sz w:val="22"/>
          <w:szCs w:val="22"/>
        </w:rPr>
        <w:t>《荷花》(摄影：付强)</w:t>
      </w:r>
    </w:p>
    <w:p w14:paraId="6F3CBE75">
      <w:pPr>
        <w:pStyle w:val="2"/>
        <w:spacing w:line="421" w:lineRule="auto"/>
      </w:pPr>
    </w:p>
    <w:p w14:paraId="3A252AEB">
      <w:pPr>
        <w:pStyle w:val="2"/>
        <w:spacing w:before="92" w:line="213" w:lineRule="auto"/>
        <w:ind w:left="1109"/>
        <w:rPr>
          <w:rFonts w:ascii="黑体" w:hAnsi="黑体" w:eastAsia="黑体" w:cs="黑体"/>
          <w:sz w:val="28"/>
          <w:szCs w:val="28"/>
        </w:rPr>
      </w:pPr>
      <w:r>
        <w:rPr>
          <w:spacing w:val="9"/>
          <w:sz w:val="28"/>
          <w:szCs w:val="28"/>
        </w:rPr>
        <w:t>2.</w:t>
      </w:r>
      <w:r>
        <w:rPr>
          <w:spacing w:val="29"/>
          <w:sz w:val="28"/>
          <w:szCs w:val="28"/>
        </w:rPr>
        <w:t xml:space="preserve">  </w:t>
      </w:r>
      <w:r>
        <w:rPr>
          <w:rFonts w:ascii="黑体" w:hAnsi="黑体" w:eastAsia="黑体" w:cs="黑体"/>
          <w:spacing w:val="9"/>
          <w:sz w:val="28"/>
          <w:szCs w:val="28"/>
        </w:rPr>
        <w:t>以动为虚，以静为实</w:t>
      </w:r>
    </w:p>
    <w:p w14:paraId="42018CBE">
      <w:pPr>
        <w:spacing w:before="238" w:line="219" w:lineRule="auto"/>
        <w:ind w:left="1109"/>
        <w:rPr>
          <w:rFonts w:ascii="宋体" w:hAnsi="宋体" w:eastAsia="宋体" w:cs="宋体"/>
          <w:sz w:val="25"/>
          <w:szCs w:val="25"/>
        </w:rPr>
      </w:pPr>
      <w:r>
        <w:rPr>
          <w:rFonts w:ascii="宋体" w:hAnsi="宋体" w:eastAsia="宋体" w:cs="宋体"/>
          <w:spacing w:val="2"/>
          <w:sz w:val="25"/>
          <w:szCs w:val="25"/>
        </w:rPr>
        <w:t>动静对比其实前边已经讲过了，实际上动和静也是获得虚实效果的主要手段之一。</w:t>
      </w:r>
    </w:p>
    <w:p w14:paraId="04C0B4D8">
      <w:pPr>
        <w:pStyle w:val="2"/>
        <w:spacing w:line="371" w:lineRule="auto"/>
      </w:pPr>
    </w:p>
    <w:p w14:paraId="773F2EA6">
      <w:pPr>
        <w:spacing w:before="92" w:line="222" w:lineRule="auto"/>
        <w:ind w:left="1219"/>
        <w:rPr>
          <w:rFonts w:ascii="黑体" w:hAnsi="黑体" w:eastAsia="黑体" w:cs="黑体"/>
          <w:sz w:val="28"/>
          <w:szCs w:val="28"/>
        </w:rPr>
      </w:pPr>
      <w:r>
        <w:rPr>
          <w:rFonts w:ascii="黑体" w:hAnsi="黑体" w:eastAsia="黑体" w:cs="黑体"/>
          <w:spacing w:val="7"/>
          <w:sz w:val="28"/>
          <w:szCs w:val="28"/>
        </w:rPr>
        <w:t>3.</w:t>
      </w:r>
      <w:r>
        <w:rPr>
          <w:rFonts w:ascii="黑体" w:hAnsi="黑体" w:eastAsia="黑体" w:cs="黑体"/>
          <w:spacing w:val="95"/>
          <w:sz w:val="28"/>
          <w:szCs w:val="28"/>
        </w:rPr>
        <w:t xml:space="preserve"> </w:t>
      </w:r>
      <w:r>
        <w:rPr>
          <w:rFonts w:ascii="黑体" w:hAnsi="黑体" w:eastAsia="黑体" w:cs="黑体"/>
          <w:spacing w:val="7"/>
          <w:sz w:val="28"/>
          <w:szCs w:val="28"/>
        </w:rPr>
        <w:t>虚实与空气透视</w:t>
      </w:r>
    </w:p>
    <w:p w14:paraId="3FEE0A30">
      <w:pPr>
        <w:spacing w:before="222" w:line="219" w:lineRule="auto"/>
        <w:ind w:left="1109"/>
        <w:rPr>
          <w:rFonts w:ascii="宋体" w:hAnsi="宋体" w:eastAsia="宋体" w:cs="宋体"/>
          <w:sz w:val="26"/>
          <w:szCs w:val="26"/>
        </w:rPr>
      </w:pPr>
      <w:r>
        <w:rPr>
          <w:rFonts w:ascii="宋体" w:hAnsi="宋体" w:eastAsia="宋体" w:cs="宋体"/>
          <w:spacing w:val="-7"/>
          <w:sz w:val="26"/>
          <w:szCs w:val="26"/>
        </w:rPr>
        <w:t>由于空气中含有大量的灰尘及水汽，光线在通过空气时，便会产生衰减，所以我们</w:t>
      </w:r>
    </w:p>
    <w:p w14:paraId="26033A20">
      <w:pPr>
        <w:pStyle w:val="2"/>
        <w:spacing w:line="262" w:lineRule="auto"/>
      </w:pPr>
    </w:p>
    <w:p w14:paraId="4F5973B3">
      <w:pPr>
        <w:pStyle w:val="2"/>
        <w:spacing w:line="263" w:lineRule="auto"/>
      </w:pPr>
    </w:p>
    <w:p w14:paraId="515546D8">
      <w:pPr>
        <w:pStyle w:val="2"/>
        <w:spacing w:before="55" w:line="259" w:lineRule="exact"/>
        <w:ind w:left="629"/>
        <w:rPr>
          <w:sz w:val="19"/>
          <w:szCs w:val="19"/>
        </w:rPr>
      </w:pPr>
      <w:r>
        <w:pict>
          <v:rect id="_x0000_s1113" o:spid="_x0000_s1113" o:spt="1" style="position:absolute;left:0pt;margin-left:0pt;margin-top:22.7pt;height:17pt;width:555.5pt;z-index:251844608;mso-width-relative:page;mso-height-relative:page;" fillcolor="#446261" filled="t" stroked="f" coordsize="21600,21600">
            <v:path/>
            <v:fill on="t" focussize="0,0"/>
            <v:stroke on="f"/>
            <v:imagedata o:title=""/>
            <o:lock v:ext="edit"/>
          </v:rect>
        </w:pict>
      </w:r>
      <w:r>
        <w:rPr>
          <w:spacing w:val="-2"/>
          <w:position w:val="1"/>
          <w:sz w:val="19"/>
          <w:szCs w:val="19"/>
        </w:rPr>
        <w:t>048</w:t>
      </w:r>
    </w:p>
    <w:p w14:paraId="7455E356">
      <w:pPr>
        <w:spacing w:line="259" w:lineRule="exact"/>
        <w:rPr>
          <w:sz w:val="19"/>
          <w:szCs w:val="19"/>
        </w:rPr>
        <w:sectPr>
          <w:headerReference r:id="rId89" w:type="default"/>
          <w:footerReference r:id="rId90" w:type="default"/>
          <w:pgSz w:w="11910" w:h="16840"/>
          <w:pgMar w:top="1068" w:right="400" w:bottom="400" w:left="400" w:header="0" w:footer="0" w:gutter="0"/>
          <w:cols w:space="720" w:num="1"/>
        </w:sectPr>
      </w:pPr>
    </w:p>
    <w:p w14:paraId="32F1CCED">
      <w:pPr>
        <w:pStyle w:val="2"/>
        <w:spacing w:line="454" w:lineRule="auto"/>
      </w:pPr>
      <w:r>
        <w:drawing>
          <wp:anchor distT="0" distB="0" distL="0" distR="0" simplePos="0" relativeHeight="251847680" behindDoc="0" locked="0" layoutInCell="1" allowOverlap="1">
            <wp:simplePos x="0" y="0"/>
            <wp:positionH relativeFrom="column">
              <wp:posOffset>3656965</wp:posOffset>
            </wp:positionH>
            <wp:positionV relativeFrom="paragraph">
              <wp:posOffset>11430</wp:posOffset>
            </wp:positionV>
            <wp:extent cx="3003550" cy="6350"/>
            <wp:effectExtent l="0" t="0" r="0" b="0"/>
            <wp:wrapNone/>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523"/>
                    <a:stretch>
                      <a:fillRect/>
                    </a:stretch>
                  </pic:blipFill>
                  <pic:spPr>
                    <a:xfrm>
                      <a:off x="0" y="0"/>
                      <a:ext cx="3003585" cy="6350"/>
                    </a:xfrm>
                    <a:prstGeom prst="rect">
                      <a:avLst/>
                    </a:prstGeom>
                  </pic:spPr>
                </pic:pic>
              </a:graphicData>
            </a:graphic>
          </wp:anchor>
        </w:drawing>
      </w:r>
    </w:p>
    <w:p w14:paraId="24DF0234">
      <w:pPr>
        <w:spacing w:before="81" w:line="342" w:lineRule="auto"/>
        <w:ind w:left="689" w:right="791"/>
        <w:jc w:val="both"/>
        <w:rPr>
          <w:rFonts w:ascii="宋体" w:hAnsi="宋体" w:eastAsia="宋体" w:cs="宋体"/>
          <w:sz w:val="25"/>
          <w:szCs w:val="25"/>
        </w:rPr>
      </w:pPr>
      <w:r>
        <w:rPr>
          <w:rFonts w:ascii="宋体" w:hAnsi="宋体" w:eastAsia="宋体" w:cs="宋体"/>
          <w:spacing w:val="2"/>
          <w:sz w:val="25"/>
          <w:szCs w:val="25"/>
        </w:rPr>
        <w:t>看到的画面往往近处比较实，而远处比较虚，这就是所谓的空气透视。我们可以利用这</w:t>
      </w:r>
      <w:r>
        <w:rPr>
          <w:rFonts w:ascii="宋体" w:hAnsi="宋体" w:eastAsia="宋体" w:cs="宋体"/>
          <w:spacing w:val="13"/>
          <w:sz w:val="25"/>
          <w:szCs w:val="25"/>
        </w:rPr>
        <w:t xml:space="preserve"> </w:t>
      </w:r>
      <w:r>
        <w:rPr>
          <w:rFonts w:ascii="宋体" w:hAnsi="宋体" w:eastAsia="宋体" w:cs="宋体"/>
          <w:spacing w:val="9"/>
          <w:sz w:val="25"/>
          <w:szCs w:val="25"/>
        </w:rPr>
        <w:t>种特性，在构图时有意纳入较“实”的前景和较“虚”的远景，增加画面层次感，如</w:t>
      </w:r>
      <w:r>
        <w:rPr>
          <w:rFonts w:ascii="宋体" w:hAnsi="宋体" w:eastAsia="宋体" w:cs="宋体"/>
          <w:spacing w:val="14"/>
          <w:sz w:val="25"/>
          <w:szCs w:val="25"/>
        </w:rPr>
        <w:t xml:space="preserve"> </w:t>
      </w:r>
      <w:r>
        <w:rPr>
          <w:rFonts w:ascii="宋体" w:hAnsi="宋体" w:eastAsia="宋体" w:cs="宋体"/>
          <w:spacing w:val="16"/>
          <w:sz w:val="25"/>
          <w:szCs w:val="25"/>
        </w:rPr>
        <w:t>图2-27所示。</w:t>
      </w:r>
    </w:p>
    <w:p w14:paraId="46C9B579">
      <w:pPr>
        <w:spacing w:before="201" w:line="5850" w:lineRule="exact"/>
        <w:ind w:firstLine="3260"/>
      </w:pPr>
      <w:r>
        <w:rPr>
          <w:position w:val="-117"/>
        </w:rPr>
        <w:drawing>
          <wp:inline distT="0" distB="0" distL="0" distR="0">
            <wp:extent cx="2863215" cy="3714750"/>
            <wp:effectExtent l="0" t="0" r="0" b="0"/>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524"/>
                    <a:stretch>
                      <a:fillRect/>
                    </a:stretch>
                  </pic:blipFill>
                  <pic:spPr>
                    <a:xfrm>
                      <a:off x="0" y="0"/>
                      <a:ext cx="2863824" cy="3714780"/>
                    </a:xfrm>
                    <a:prstGeom prst="rect">
                      <a:avLst/>
                    </a:prstGeom>
                  </pic:spPr>
                </pic:pic>
              </a:graphicData>
            </a:graphic>
          </wp:inline>
        </w:drawing>
      </w:r>
    </w:p>
    <w:p w14:paraId="35956C9D">
      <w:pPr>
        <w:spacing w:before="207" w:line="221" w:lineRule="auto"/>
        <w:ind w:left="3759"/>
        <w:rPr>
          <w:rFonts w:ascii="黑体" w:hAnsi="黑体" w:eastAsia="黑体" w:cs="黑体"/>
          <w:sz w:val="22"/>
          <w:szCs w:val="22"/>
        </w:rPr>
      </w:pPr>
      <w:r>
        <w:rPr>
          <w:rFonts w:ascii="黑体" w:hAnsi="黑体" w:eastAsia="黑体" w:cs="黑体"/>
          <w:spacing w:val="6"/>
          <w:sz w:val="22"/>
          <w:szCs w:val="22"/>
        </w:rPr>
        <w:t>图2-27  《桃花源》(摄影：付强)</w:t>
      </w:r>
    </w:p>
    <w:p w14:paraId="31DB0542">
      <w:pPr>
        <w:pStyle w:val="2"/>
        <w:spacing w:line="376" w:lineRule="auto"/>
      </w:pPr>
    </w:p>
    <w:p w14:paraId="22050E2E">
      <w:pPr>
        <w:spacing w:before="111"/>
        <w:ind w:left="719"/>
        <w:rPr>
          <w:rFonts w:ascii="黑体" w:hAnsi="黑体" w:eastAsia="黑体" w:cs="黑体"/>
          <w:sz w:val="34"/>
          <w:szCs w:val="34"/>
        </w:rPr>
      </w:pPr>
      <w:r>
        <w:rPr>
          <w:rFonts w:ascii="黑体" w:hAnsi="黑体" w:eastAsia="黑体" w:cs="黑体"/>
          <w:color w:val="406060"/>
          <w:position w:val="-11"/>
          <w:sz w:val="34"/>
          <w:szCs w:val="34"/>
        </w:rPr>
        <w:drawing>
          <wp:inline distT="0" distB="0" distL="0" distR="0">
            <wp:extent cx="184150" cy="348615"/>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525"/>
                    <a:stretch>
                      <a:fillRect/>
                    </a:stretch>
                  </pic:blipFill>
                  <pic:spPr>
                    <a:xfrm>
                      <a:off x="0" y="0"/>
                      <a:ext cx="184155" cy="349246"/>
                    </a:xfrm>
                    <a:prstGeom prst="rect">
                      <a:avLst/>
                    </a:prstGeom>
                  </pic:spPr>
                </pic:pic>
              </a:graphicData>
            </a:graphic>
          </wp:inline>
        </w:drawing>
      </w:r>
      <w:r>
        <w:rPr>
          <w:rFonts w:ascii="黑体" w:hAnsi="黑体" w:eastAsia="黑体" w:cs="黑体"/>
          <w:color w:val="406060"/>
          <w:spacing w:val="39"/>
          <w:sz w:val="34"/>
          <w:szCs w:val="34"/>
        </w:rPr>
        <w:t xml:space="preserve"> </w:t>
      </w:r>
      <w:r>
        <w:rPr>
          <w:rFonts w:ascii="黑体" w:hAnsi="黑体" w:eastAsia="黑体" w:cs="黑体"/>
          <w:b/>
          <w:bCs/>
          <w:color w:val="406060"/>
          <w:spacing w:val="8"/>
          <w:sz w:val="34"/>
          <w:szCs w:val="34"/>
        </w:rPr>
        <w:t>知识点4</w:t>
      </w:r>
      <w:r>
        <w:rPr>
          <w:rFonts w:ascii="黑体" w:hAnsi="黑体" w:eastAsia="黑体" w:cs="黑体"/>
          <w:color w:val="406060"/>
          <w:spacing w:val="31"/>
          <w:sz w:val="34"/>
          <w:szCs w:val="34"/>
        </w:rPr>
        <w:t xml:space="preserve">  </w:t>
      </w:r>
      <w:r>
        <w:rPr>
          <w:rFonts w:ascii="黑体" w:hAnsi="黑体" w:eastAsia="黑体" w:cs="黑体"/>
          <w:b/>
          <w:bCs/>
          <w:color w:val="406060"/>
          <w:spacing w:val="8"/>
          <w:sz w:val="34"/>
          <w:szCs w:val="34"/>
        </w:rPr>
        <w:t>留白</w:t>
      </w:r>
    </w:p>
    <w:p w14:paraId="634DDF1A">
      <w:pPr>
        <w:spacing w:before="280" w:line="335" w:lineRule="auto"/>
        <w:ind w:left="759" w:right="779" w:firstLine="449"/>
        <w:rPr>
          <w:rFonts w:ascii="宋体" w:hAnsi="宋体" w:eastAsia="宋体" w:cs="宋体"/>
          <w:sz w:val="26"/>
          <w:szCs w:val="26"/>
        </w:rPr>
      </w:pPr>
      <w:r>
        <w:rPr>
          <w:rFonts w:ascii="宋体" w:hAnsi="宋体" w:eastAsia="宋体" w:cs="宋体"/>
          <w:sz w:val="26"/>
          <w:szCs w:val="26"/>
        </w:rPr>
        <w:t>在画面经营中，留白具有重要的意义。留白有助于突出</w:t>
      </w:r>
      <w:r>
        <w:rPr>
          <w:rFonts w:ascii="宋体" w:hAnsi="宋体" w:eastAsia="宋体" w:cs="宋体"/>
          <w:spacing w:val="-1"/>
          <w:sz w:val="26"/>
          <w:szCs w:val="26"/>
        </w:rPr>
        <w:t>主体，在被摄主体周围留</w:t>
      </w:r>
      <w:r>
        <w:rPr>
          <w:rFonts w:ascii="宋体" w:hAnsi="宋体" w:eastAsia="宋体" w:cs="宋体"/>
          <w:sz w:val="26"/>
          <w:szCs w:val="26"/>
        </w:rPr>
        <w:t xml:space="preserve"> </w:t>
      </w:r>
      <w:r>
        <w:rPr>
          <w:rFonts w:ascii="宋体" w:hAnsi="宋体" w:eastAsia="宋体" w:cs="宋体"/>
          <w:spacing w:val="-9"/>
          <w:sz w:val="26"/>
          <w:szCs w:val="26"/>
        </w:rPr>
        <w:t>白，是所有造型艺术的共同规律之一，主体突出了，主题才能够得以体现。</w:t>
      </w:r>
    </w:p>
    <w:p w14:paraId="75839EA0">
      <w:pPr>
        <w:spacing w:before="265" w:line="221" w:lineRule="auto"/>
        <w:ind w:left="1209"/>
        <w:rPr>
          <w:rFonts w:ascii="黑体" w:hAnsi="黑体" w:eastAsia="黑体" w:cs="黑体"/>
          <w:sz w:val="28"/>
          <w:szCs w:val="28"/>
        </w:rPr>
      </w:pPr>
      <w:r>
        <w:rPr>
          <w:rFonts w:ascii="黑体" w:hAnsi="黑体" w:eastAsia="黑体" w:cs="黑体"/>
          <w:spacing w:val="2"/>
          <w:sz w:val="28"/>
          <w:szCs w:val="28"/>
        </w:rPr>
        <w:t>1.</w:t>
      </w:r>
      <w:r>
        <w:rPr>
          <w:rFonts w:ascii="黑体" w:hAnsi="黑体" w:eastAsia="黑体" w:cs="黑体"/>
          <w:spacing w:val="46"/>
          <w:sz w:val="28"/>
          <w:szCs w:val="28"/>
        </w:rPr>
        <w:t xml:space="preserve"> </w:t>
      </w:r>
      <w:r>
        <w:rPr>
          <w:rFonts w:ascii="黑体" w:hAnsi="黑体" w:eastAsia="黑体" w:cs="黑体"/>
          <w:spacing w:val="2"/>
          <w:sz w:val="28"/>
          <w:szCs w:val="28"/>
        </w:rPr>
        <w:t>留白与取舍</w:t>
      </w:r>
    </w:p>
    <w:p w14:paraId="3C40DD79">
      <w:pPr>
        <w:spacing w:before="274" w:line="340" w:lineRule="auto"/>
        <w:ind w:left="759" w:right="758" w:firstLine="449"/>
        <w:jc w:val="both"/>
        <w:rPr>
          <w:rFonts w:ascii="宋体" w:hAnsi="宋体" w:eastAsia="宋体" w:cs="宋体"/>
          <w:sz w:val="25"/>
          <w:szCs w:val="25"/>
        </w:rPr>
      </w:pPr>
      <w:r>
        <w:rPr>
          <w:rFonts w:ascii="宋体" w:hAnsi="宋体" w:eastAsia="宋体" w:cs="宋体"/>
          <w:spacing w:val="2"/>
          <w:sz w:val="25"/>
          <w:szCs w:val="25"/>
        </w:rPr>
        <w:t>留不留白，留多少白，是在摄影构图中必须要考虑的。取舍的实现方式很多，我们</w:t>
      </w:r>
      <w:r>
        <w:rPr>
          <w:rFonts w:ascii="宋体" w:hAnsi="宋体" w:eastAsia="宋体" w:cs="宋体"/>
          <w:spacing w:val="5"/>
          <w:sz w:val="25"/>
          <w:szCs w:val="25"/>
        </w:rPr>
        <w:t xml:space="preserve"> </w:t>
      </w:r>
      <w:r>
        <w:rPr>
          <w:rFonts w:ascii="宋体" w:hAnsi="宋体" w:eastAsia="宋体" w:cs="宋体"/>
          <w:spacing w:val="2"/>
          <w:sz w:val="25"/>
          <w:szCs w:val="25"/>
        </w:rPr>
        <w:t>既可以改变视角和焦距，把需要舍弃的内容框到</w:t>
      </w:r>
      <w:r>
        <w:rPr>
          <w:rFonts w:ascii="宋体" w:hAnsi="宋体" w:eastAsia="宋体" w:cs="宋体"/>
          <w:spacing w:val="1"/>
          <w:sz w:val="25"/>
          <w:szCs w:val="25"/>
        </w:rPr>
        <w:t>画面之外，也可以使用虚化的方式把无</w:t>
      </w:r>
      <w:r>
        <w:rPr>
          <w:rFonts w:ascii="宋体" w:hAnsi="宋体" w:eastAsia="宋体" w:cs="宋体"/>
          <w:sz w:val="25"/>
          <w:szCs w:val="25"/>
        </w:rPr>
        <w:t xml:space="preserve"> </w:t>
      </w:r>
      <w:r>
        <w:rPr>
          <w:rFonts w:ascii="宋体" w:hAnsi="宋体" w:eastAsia="宋体" w:cs="宋体"/>
          <w:spacing w:val="2"/>
          <w:sz w:val="25"/>
          <w:szCs w:val="25"/>
        </w:rPr>
        <w:t>法通过改变视角和焦距的内容尽可能虚化，也算是</w:t>
      </w:r>
      <w:r>
        <w:rPr>
          <w:rFonts w:ascii="宋体" w:hAnsi="宋体" w:eastAsia="宋体" w:cs="宋体"/>
          <w:spacing w:val="1"/>
          <w:sz w:val="25"/>
          <w:szCs w:val="25"/>
        </w:rPr>
        <w:t>一种舍弃，要虚化到对主体产生的影</w:t>
      </w:r>
      <w:r>
        <w:rPr>
          <w:rFonts w:ascii="宋体" w:hAnsi="宋体" w:eastAsia="宋体" w:cs="宋体"/>
          <w:sz w:val="25"/>
          <w:szCs w:val="25"/>
        </w:rPr>
        <w:t xml:space="preserve"> </w:t>
      </w:r>
      <w:r>
        <w:rPr>
          <w:rFonts w:ascii="宋体" w:hAnsi="宋体" w:eastAsia="宋体" w:cs="宋体"/>
          <w:spacing w:val="9"/>
          <w:sz w:val="25"/>
          <w:szCs w:val="25"/>
        </w:rPr>
        <w:t>响越小越好，如图2-28所示。</w:t>
      </w:r>
    </w:p>
    <w:p w14:paraId="76D231FB">
      <w:pPr>
        <w:spacing w:before="1" w:line="349" w:lineRule="auto"/>
        <w:ind w:left="759" w:right="753" w:firstLine="449"/>
        <w:jc w:val="both"/>
        <w:rPr>
          <w:rFonts w:ascii="宋体" w:hAnsi="宋体" w:eastAsia="宋体" w:cs="宋体"/>
          <w:sz w:val="25"/>
          <w:szCs w:val="25"/>
        </w:rPr>
      </w:pPr>
      <w:r>
        <w:rPr>
          <w:rFonts w:ascii="宋体" w:hAnsi="宋体" w:eastAsia="宋体" w:cs="宋体"/>
          <w:sz w:val="25"/>
          <w:szCs w:val="25"/>
        </w:rPr>
        <w:t>对于留白的多少，主要根据作者需要的画面效果而定，</w:t>
      </w:r>
      <w:r>
        <w:rPr>
          <w:rFonts w:ascii="宋体" w:hAnsi="宋体" w:eastAsia="宋体" w:cs="宋体"/>
          <w:spacing w:val="-34"/>
          <w:sz w:val="25"/>
          <w:szCs w:val="25"/>
        </w:rPr>
        <w:t xml:space="preserve"> </w:t>
      </w:r>
      <w:r>
        <w:rPr>
          <w:rFonts w:ascii="宋体" w:hAnsi="宋体" w:eastAsia="宋体" w:cs="宋体"/>
          <w:sz w:val="25"/>
          <w:szCs w:val="25"/>
        </w:rPr>
        <w:t xml:space="preserve">一般情况下，要尽量避免实 </w:t>
      </w:r>
      <w:r>
        <w:rPr>
          <w:rFonts w:ascii="宋体" w:hAnsi="宋体" w:eastAsia="宋体" w:cs="宋体"/>
          <w:spacing w:val="2"/>
          <w:sz w:val="25"/>
          <w:szCs w:val="25"/>
        </w:rPr>
        <w:t>体与留白的面积对等，这样会使画面显得过于呆板。当需要表</w:t>
      </w:r>
      <w:r>
        <w:rPr>
          <w:rFonts w:ascii="宋体" w:hAnsi="宋体" w:eastAsia="宋体" w:cs="宋体"/>
          <w:spacing w:val="1"/>
          <w:sz w:val="25"/>
          <w:szCs w:val="25"/>
        </w:rPr>
        <w:t>达空灵、通透、深远的意</w:t>
      </w:r>
      <w:r>
        <w:rPr>
          <w:rFonts w:ascii="宋体" w:hAnsi="宋体" w:eastAsia="宋体" w:cs="宋体"/>
          <w:sz w:val="25"/>
          <w:szCs w:val="25"/>
        </w:rPr>
        <w:t xml:space="preserve"> 境时，则需要留白面积较大，给观者足够的遐想空间。</w:t>
      </w:r>
    </w:p>
    <w:p w14:paraId="52686D5D">
      <w:pPr>
        <w:spacing w:line="349" w:lineRule="auto"/>
        <w:rPr>
          <w:rFonts w:ascii="宋体" w:hAnsi="宋体" w:eastAsia="宋体" w:cs="宋体"/>
          <w:sz w:val="25"/>
          <w:szCs w:val="25"/>
        </w:rPr>
        <w:sectPr>
          <w:headerReference r:id="rId91" w:type="default"/>
          <w:footerReference r:id="rId92" w:type="default"/>
          <w:pgSz w:w="11910" w:h="16840"/>
          <w:pgMar w:top="810" w:right="449" w:bottom="829" w:left="380" w:header="0" w:footer="20" w:gutter="0"/>
          <w:cols w:space="720" w:num="1"/>
        </w:sectPr>
      </w:pPr>
    </w:p>
    <w:p w14:paraId="262BB335">
      <w:pPr>
        <w:pStyle w:val="2"/>
        <w:spacing w:line="467" w:lineRule="auto"/>
      </w:pPr>
      <w:r>
        <w:drawing>
          <wp:anchor distT="0" distB="0" distL="0" distR="0" simplePos="0" relativeHeight="251850752" behindDoc="0" locked="0" layoutInCell="1" allowOverlap="1">
            <wp:simplePos x="0" y="0"/>
            <wp:positionH relativeFrom="column">
              <wp:posOffset>405765</wp:posOffset>
            </wp:positionH>
            <wp:positionV relativeFrom="paragraph">
              <wp:posOffset>31750</wp:posOffset>
            </wp:positionV>
            <wp:extent cx="3924300" cy="6350"/>
            <wp:effectExtent l="0" t="0" r="0" b="0"/>
            <wp:wrapNone/>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504"/>
                    <a:stretch>
                      <a:fillRect/>
                    </a:stretch>
                  </pic:blipFill>
                  <pic:spPr>
                    <a:xfrm>
                      <a:off x="0" y="0"/>
                      <a:ext cx="3924287" cy="6415"/>
                    </a:xfrm>
                    <a:prstGeom prst="rect">
                      <a:avLst/>
                    </a:prstGeom>
                  </pic:spPr>
                </pic:pic>
              </a:graphicData>
            </a:graphic>
          </wp:anchor>
        </w:drawing>
      </w:r>
    </w:p>
    <w:p w14:paraId="733318B7">
      <w:pPr>
        <w:spacing w:line="5980" w:lineRule="exact"/>
        <w:ind w:firstLine="3199"/>
      </w:pPr>
      <w:r>
        <w:rPr>
          <w:position w:val="-119"/>
        </w:rPr>
        <w:drawing>
          <wp:inline distT="0" distB="0" distL="0" distR="0">
            <wp:extent cx="2863215" cy="3797300"/>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526"/>
                    <a:stretch>
                      <a:fillRect/>
                    </a:stretch>
                  </pic:blipFill>
                  <pic:spPr>
                    <a:xfrm>
                      <a:off x="0" y="0"/>
                      <a:ext cx="2863824" cy="3797333"/>
                    </a:xfrm>
                    <a:prstGeom prst="rect">
                      <a:avLst/>
                    </a:prstGeom>
                  </pic:spPr>
                </pic:pic>
              </a:graphicData>
            </a:graphic>
          </wp:inline>
        </w:drawing>
      </w:r>
    </w:p>
    <w:p w14:paraId="5302CA0C">
      <w:pPr>
        <w:spacing w:before="167" w:line="222" w:lineRule="auto"/>
        <w:ind w:left="3809"/>
        <w:rPr>
          <w:rFonts w:ascii="黑体" w:hAnsi="黑体" w:eastAsia="黑体" w:cs="黑体"/>
          <w:sz w:val="22"/>
          <w:szCs w:val="22"/>
        </w:rPr>
      </w:pPr>
      <w:r>
        <w:rPr>
          <w:rFonts w:ascii="黑体" w:hAnsi="黑体" w:eastAsia="黑体" w:cs="黑体"/>
          <w:spacing w:val="6"/>
          <w:sz w:val="22"/>
          <w:szCs w:val="22"/>
        </w:rPr>
        <w:t>图2-28  《海滩》(摄影：付强)</w:t>
      </w:r>
    </w:p>
    <w:p w14:paraId="4D593A6E">
      <w:pPr>
        <w:pStyle w:val="2"/>
        <w:spacing w:line="415" w:lineRule="auto"/>
      </w:pPr>
    </w:p>
    <w:p w14:paraId="6F756F55">
      <w:pPr>
        <w:spacing w:before="91" w:line="222" w:lineRule="auto"/>
        <w:ind w:left="1139"/>
        <w:rPr>
          <w:rFonts w:ascii="黑体" w:hAnsi="黑体" w:eastAsia="黑体" w:cs="黑体"/>
          <w:sz w:val="28"/>
          <w:szCs w:val="28"/>
        </w:rPr>
      </w:pPr>
      <w:r>
        <w:rPr>
          <w:rFonts w:ascii="黑体" w:hAnsi="黑体" w:eastAsia="黑体" w:cs="黑体"/>
          <w:spacing w:val="9"/>
          <w:sz w:val="28"/>
          <w:szCs w:val="28"/>
        </w:rPr>
        <w:t>2.</w:t>
      </w:r>
      <w:r>
        <w:rPr>
          <w:rFonts w:ascii="黑体" w:hAnsi="黑体" w:eastAsia="黑体" w:cs="黑体"/>
          <w:spacing w:val="30"/>
          <w:sz w:val="28"/>
          <w:szCs w:val="28"/>
        </w:rPr>
        <w:t xml:space="preserve"> </w:t>
      </w:r>
      <w:r>
        <w:rPr>
          <w:rFonts w:ascii="黑体" w:hAnsi="黑体" w:eastAsia="黑体" w:cs="黑体"/>
          <w:spacing w:val="9"/>
          <w:sz w:val="28"/>
          <w:szCs w:val="28"/>
        </w:rPr>
        <w:t>抓住留白的机会</w:t>
      </w:r>
    </w:p>
    <w:p w14:paraId="683842B5">
      <w:pPr>
        <w:spacing w:before="251" w:line="348" w:lineRule="auto"/>
        <w:ind w:left="669" w:right="859" w:firstLine="469"/>
        <w:jc w:val="both"/>
        <w:rPr>
          <w:rFonts w:ascii="宋体" w:hAnsi="宋体" w:eastAsia="宋体" w:cs="宋体"/>
          <w:sz w:val="25"/>
          <w:szCs w:val="25"/>
        </w:rPr>
      </w:pPr>
      <w:r>
        <w:rPr>
          <w:rFonts w:ascii="宋体" w:hAnsi="宋体" w:eastAsia="宋体" w:cs="宋体"/>
          <w:spacing w:val="2"/>
          <w:sz w:val="25"/>
          <w:szCs w:val="25"/>
        </w:rPr>
        <w:t>在摄影创作中，我们也要有意识地寻找或等待能够造成留白的各种景观。高山水远</w:t>
      </w:r>
      <w:r>
        <w:rPr>
          <w:rFonts w:ascii="宋体" w:hAnsi="宋体" w:eastAsia="宋体" w:cs="宋体"/>
          <w:spacing w:val="17"/>
          <w:sz w:val="25"/>
          <w:szCs w:val="25"/>
        </w:rPr>
        <w:t xml:space="preserve"> </w:t>
      </w:r>
      <w:r>
        <w:rPr>
          <w:rFonts w:ascii="宋体" w:hAnsi="宋体" w:eastAsia="宋体" w:cs="宋体"/>
          <w:spacing w:val="2"/>
          <w:sz w:val="25"/>
          <w:szCs w:val="25"/>
        </w:rPr>
        <w:t>之境，运用留白的方式尽可得之。凡雾之朦胧、</w:t>
      </w:r>
      <w:r>
        <w:rPr>
          <w:rFonts w:ascii="宋体" w:hAnsi="宋体" w:eastAsia="宋体" w:cs="宋体"/>
          <w:spacing w:val="1"/>
          <w:sz w:val="25"/>
          <w:szCs w:val="25"/>
        </w:rPr>
        <w:t>水之缥缈、雪之纯净、天之悠远，都可</w:t>
      </w:r>
      <w:r>
        <w:rPr>
          <w:rFonts w:ascii="宋体" w:hAnsi="宋体" w:eastAsia="宋体" w:cs="宋体"/>
          <w:sz w:val="25"/>
          <w:szCs w:val="25"/>
        </w:rPr>
        <w:t xml:space="preserve"> </w:t>
      </w:r>
      <w:r>
        <w:rPr>
          <w:rFonts w:ascii="宋体" w:hAnsi="宋体" w:eastAsia="宋体" w:cs="宋体"/>
          <w:spacing w:val="1"/>
          <w:sz w:val="25"/>
          <w:szCs w:val="25"/>
        </w:rPr>
        <w:t>增加留白的可能性，在摄影构图中要注意抓住这种留</w:t>
      </w:r>
      <w:r>
        <w:rPr>
          <w:rFonts w:ascii="宋体" w:hAnsi="宋体" w:eastAsia="宋体" w:cs="宋体"/>
          <w:sz w:val="25"/>
          <w:szCs w:val="25"/>
        </w:rPr>
        <w:t>白的机会。</w:t>
      </w:r>
    </w:p>
    <w:p w14:paraId="0474F356">
      <w:pPr>
        <w:pStyle w:val="2"/>
        <w:spacing w:line="269" w:lineRule="auto"/>
      </w:pPr>
    </w:p>
    <w:p w14:paraId="3609F9C3">
      <w:pPr>
        <w:pStyle w:val="2"/>
        <w:spacing w:line="269" w:lineRule="auto"/>
      </w:pPr>
    </w:p>
    <w:p w14:paraId="16E8F10B">
      <w:pPr>
        <w:spacing w:before="127" w:line="221" w:lineRule="auto"/>
        <w:ind w:left="3429"/>
        <w:rPr>
          <w:rFonts w:ascii="黑体" w:hAnsi="黑体" w:eastAsia="黑体" w:cs="黑体"/>
          <w:sz w:val="39"/>
          <w:szCs w:val="39"/>
        </w:rPr>
      </w:pPr>
      <w:r>
        <w:rPr>
          <w:rFonts w:ascii="黑体" w:hAnsi="黑体" w:eastAsia="黑体" w:cs="黑体"/>
          <w:spacing w:val="3"/>
          <w:sz w:val="39"/>
          <w:szCs w:val="39"/>
        </w:rPr>
        <w:t>学习任务5</w:t>
      </w:r>
      <w:r>
        <w:rPr>
          <w:rFonts w:ascii="黑体" w:hAnsi="黑体" w:eastAsia="黑体" w:cs="黑体"/>
          <w:spacing w:val="153"/>
          <w:sz w:val="39"/>
          <w:szCs w:val="39"/>
        </w:rPr>
        <w:t xml:space="preserve"> </w:t>
      </w:r>
      <w:r>
        <w:rPr>
          <w:rFonts w:ascii="黑体" w:hAnsi="黑体" w:eastAsia="黑体" w:cs="黑体"/>
          <w:spacing w:val="3"/>
          <w:sz w:val="39"/>
          <w:szCs w:val="39"/>
        </w:rPr>
        <w:t>构图的样式</w:t>
      </w:r>
      <w:r>
        <w:rPr>
          <w:rFonts w:ascii="黑体" w:hAnsi="黑体" w:eastAsia="黑体" w:cs="黑体"/>
          <w:sz w:val="39"/>
          <w:szCs w:val="39"/>
        </w:rPr>
        <w:t xml:space="preserve">    </w:t>
      </w:r>
    </w:p>
    <w:p w14:paraId="0748DD5C">
      <w:pPr>
        <w:pStyle w:val="2"/>
        <w:spacing w:line="318" w:lineRule="auto"/>
      </w:pPr>
    </w:p>
    <w:p w14:paraId="5C65D226">
      <w:pPr>
        <w:pStyle w:val="2"/>
        <w:spacing w:line="318" w:lineRule="auto"/>
      </w:pPr>
    </w:p>
    <w:p w14:paraId="1C496676">
      <w:pPr>
        <w:spacing w:before="1" w:line="660" w:lineRule="exact"/>
        <w:ind w:firstLine="1159"/>
      </w:pPr>
      <w:r>
        <w:rPr>
          <w:position w:val="-13"/>
        </w:rPr>
        <w:drawing>
          <wp:inline distT="0" distB="0" distL="0" distR="0">
            <wp:extent cx="914400" cy="419100"/>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527"/>
                    <a:stretch>
                      <a:fillRect/>
                    </a:stretch>
                  </pic:blipFill>
                  <pic:spPr>
                    <a:xfrm>
                      <a:off x="0" y="0"/>
                      <a:ext cx="914424" cy="419181"/>
                    </a:xfrm>
                    <a:prstGeom prst="rect">
                      <a:avLst/>
                    </a:prstGeom>
                  </pic:spPr>
                </pic:pic>
              </a:graphicData>
            </a:graphic>
          </wp:inline>
        </w:drawing>
      </w:r>
    </w:p>
    <w:p w14:paraId="14FFBFA4">
      <w:pPr>
        <w:spacing w:before="144" w:line="223" w:lineRule="auto"/>
        <w:ind w:left="1379"/>
        <w:rPr>
          <w:rFonts w:ascii="KaiTi" w:hAnsi="KaiTi" w:eastAsia="KaiTi" w:cs="KaiTi"/>
          <w:sz w:val="24"/>
          <w:szCs w:val="24"/>
        </w:rPr>
      </w:pPr>
      <w:r>
        <w:drawing>
          <wp:anchor distT="0" distB="0" distL="0" distR="0" simplePos="0" relativeHeight="251849728" behindDoc="0" locked="0" layoutInCell="1" allowOverlap="1">
            <wp:simplePos x="0" y="0"/>
            <wp:positionH relativeFrom="column">
              <wp:posOffset>748665</wp:posOffset>
            </wp:positionH>
            <wp:positionV relativeFrom="paragraph">
              <wp:posOffset>116205</wp:posOffset>
            </wp:positionV>
            <wp:extent cx="71755" cy="155702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528"/>
                    <a:stretch>
                      <a:fillRect/>
                    </a:stretch>
                  </pic:blipFill>
                  <pic:spPr>
                    <a:xfrm>
                      <a:off x="0" y="0"/>
                      <a:ext cx="71719" cy="1557027"/>
                    </a:xfrm>
                    <a:prstGeom prst="rect">
                      <a:avLst/>
                    </a:prstGeom>
                  </pic:spPr>
                </pic:pic>
              </a:graphicData>
            </a:graphic>
          </wp:anchor>
        </w:drawing>
      </w:r>
      <w:r>
        <w:rPr>
          <w:rFonts w:ascii="KaiTi" w:hAnsi="KaiTi" w:eastAsia="KaiTi" w:cs="KaiTi"/>
          <w:spacing w:val="11"/>
          <w:sz w:val="24"/>
          <w:szCs w:val="24"/>
        </w:rPr>
        <w:t>了解画面构图的样式。</w:t>
      </w:r>
    </w:p>
    <w:p w14:paraId="69AB363B">
      <w:pPr>
        <w:spacing w:before="160" w:line="223" w:lineRule="auto"/>
        <w:ind w:left="1389"/>
        <w:rPr>
          <w:rFonts w:ascii="KaiTi" w:hAnsi="KaiTi" w:eastAsia="KaiTi" w:cs="KaiTi"/>
          <w:sz w:val="24"/>
          <w:szCs w:val="24"/>
        </w:rPr>
      </w:pPr>
      <w:r>
        <w:rPr>
          <w:rFonts w:ascii="KaiTi" w:hAnsi="KaiTi" w:eastAsia="KaiTi" w:cs="KaiTi"/>
          <w:spacing w:val="10"/>
          <w:sz w:val="24"/>
          <w:szCs w:val="24"/>
        </w:rPr>
        <w:t>学会运用不同的构图样式进行画面设计。</w:t>
      </w:r>
    </w:p>
    <w:p w14:paraId="2032A2DF">
      <w:pPr>
        <w:pStyle w:val="2"/>
        <w:spacing w:line="461" w:lineRule="auto"/>
      </w:pPr>
      <w:r>
        <w:drawing>
          <wp:anchor distT="0" distB="0" distL="0" distR="0" simplePos="0" relativeHeight="251851776" behindDoc="0" locked="0" layoutInCell="1" allowOverlap="1">
            <wp:simplePos x="0" y="0"/>
            <wp:positionH relativeFrom="column">
              <wp:posOffset>951865</wp:posOffset>
            </wp:positionH>
            <wp:positionV relativeFrom="paragraph">
              <wp:posOffset>283210</wp:posOffset>
            </wp:positionV>
            <wp:extent cx="666750" cy="6350"/>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529"/>
                    <a:stretch>
                      <a:fillRect/>
                    </a:stretch>
                  </pic:blipFill>
                  <pic:spPr>
                    <a:xfrm>
                      <a:off x="0" y="0"/>
                      <a:ext cx="666741" cy="6350"/>
                    </a:xfrm>
                    <a:prstGeom prst="rect">
                      <a:avLst/>
                    </a:prstGeom>
                  </pic:spPr>
                </pic:pic>
              </a:graphicData>
            </a:graphic>
          </wp:anchor>
        </w:drawing>
      </w:r>
      <w:r>
        <w:drawing>
          <wp:anchor distT="0" distB="0" distL="0" distR="0" simplePos="0" relativeHeight="251852800" behindDoc="0" locked="0" layoutInCell="1" allowOverlap="1">
            <wp:simplePos x="0" y="0"/>
            <wp:positionH relativeFrom="column">
              <wp:posOffset>1593215</wp:posOffset>
            </wp:positionH>
            <wp:positionV relativeFrom="paragraph">
              <wp:posOffset>264160</wp:posOffset>
            </wp:positionV>
            <wp:extent cx="6350" cy="29845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344"/>
                    <a:stretch>
                      <a:fillRect/>
                    </a:stretch>
                  </pic:blipFill>
                  <pic:spPr>
                    <a:xfrm>
                      <a:off x="0" y="0"/>
                      <a:ext cx="6352" cy="298452"/>
                    </a:xfrm>
                    <a:prstGeom prst="rect">
                      <a:avLst/>
                    </a:prstGeom>
                  </pic:spPr>
                </pic:pic>
              </a:graphicData>
            </a:graphic>
          </wp:anchor>
        </w:drawing>
      </w:r>
    </w:p>
    <w:p w14:paraId="6B6242BB">
      <w:pPr>
        <w:spacing w:before="79" w:line="219" w:lineRule="auto"/>
        <w:ind w:left="1343"/>
        <w:rPr>
          <w:rFonts w:ascii="宋体" w:hAnsi="宋体" w:eastAsia="宋体" w:cs="宋体"/>
          <w:sz w:val="24"/>
          <w:szCs w:val="24"/>
        </w:rPr>
      </w:pPr>
      <w:r>
        <w:rPr>
          <w:rFonts w:ascii="宋体" w:hAnsi="宋体" w:eastAsia="宋体" w:cs="宋体"/>
          <w:b/>
          <w:bCs/>
          <w:spacing w:val="14"/>
          <w:sz w:val="24"/>
          <w:szCs w:val="24"/>
          <w:u w:val="single" w:color="auto"/>
        </w:rPr>
        <w:t>素养目</w:t>
      </w:r>
      <w:r>
        <w:rPr>
          <w:rFonts w:ascii="宋体" w:hAnsi="宋体" w:eastAsia="宋体" w:cs="宋体"/>
          <w:b/>
          <w:bCs/>
          <w:spacing w:val="14"/>
          <w:sz w:val="24"/>
          <w:szCs w:val="24"/>
        </w:rPr>
        <w:t>标</w:t>
      </w:r>
    </w:p>
    <w:p w14:paraId="04ACC8F2">
      <w:pPr>
        <w:spacing w:before="253" w:line="363" w:lineRule="auto"/>
        <w:ind w:left="1379" w:right="6180"/>
        <w:rPr>
          <w:rFonts w:ascii="KaiTi" w:hAnsi="KaiTi" w:eastAsia="KaiTi" w:cs="KaiTi"/>
          <w:sz w:val="24"/>
          <w:szCs w:val="24"/>
        </w:rPr>
      </w:pPr>
      <w:r>
        <w:rPr>
          <w:rFonts w:ascii="KaiTi" w:hAnsi="KaiTi" w:eastAsia="KaiTi" w:cs="KaiTi"/>
          <w:spacing w:val="12"/>
          <w:sz w:val="24"/>
          <w:szCs w:val="24"/>
        </w:rPr>
        <w:t>培养学生严谨认真的工作态度。</w:t>
      </w:r>
      <w:r>
        <w:rPr>
          <w:rFonts w:ascii="KaiTi" w:hAnsi="KaiTi" w:eastAsia="KaiTi" w:cs="KaiTi"/>
          <w:spacing w:val="1"/>
          <w:sz w:val="24"/>
          <w:szCs w:val="24"/>
        </w:rPr>
        <w:t xml:space="preserve"> </w:t>
      </w:r>
      <w:r>
        <w:rPr>
          <w:rFonts w:ascii="KaiTi" w:hAnsi="KaiTi" w:eastAsia="KaiTi" w:cs="KaiTi"/>
          <w:spacing w:val="11"/>
          <w:sz w:val="24"/>
          <w:szCs w:val="24"/>
        </w:rPr>
        <w:t>培养学生的创新能力。</w:t>
      </w:r>
    </w:p>
    <w:p w14:paraId="6F5A15A2">
      <w:pPr>
        <w:pStyle w:val="2"/>
        <w:spacing w:line="319" w:lineRule="auto"/>
      </w:pPr>
    </w:p>
    <w:p w14:paraId="232D90D8">
      <w:pPr>
        <w:pStyle w:val="2"/>
        <w:spacing w:before="60" w:line="287" w:lineRule="exact"/>
        <w:ind w:left="669"/>
      </w:pPr>
      <w:r>
        <w:rPr>
          <w:spacing w:val="-2"/>
          <w:position w:val="1"/>
        </w:rPr>
        <w:t>050</w:t>
      </w:r>
    </w:p>
    <w:p w14:paraId="1F86DA88">
      <w:pPr>
        <w:spacing w:before="134" w:line="320" w:lineRule="exact"/>
        <w:ind w:firstLine="9"/>
      </w:pPr>
      <w:r>
        <w:rPr>
          <w:position w:val="-6"/>
        </w:rPr>
        <w:drawing>
          <wp:inline distT="0" distB="0" distL="0" distR="0">
            <wp:extent cx="7035800" cy="202565"/>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530"/>
                    <a:stretch>
                      <a:fillRect/>
                    </a:stretch>
                  </pic:blipFill>
                  <pic:spPr>
                    <a:xfrm>
                      <a:off x="0" y="0"/>
                      <a:ext cx="7035870" cy="203133"/>
                    </a:xfrm>
                    <a:prstGeom prst="rect">
                      <a:avLst/>
                    </a:prstGeom>
                  </pic:spPr>
                </pic:pic>
              </a:graphicData>
            </a:graphic>
          </wp:inline>
        </w:drawing>
      </w:r>
    </w:p>
    <w:p w14:paraId="76B8C13B">
      <w:pPr>
        <w:spacing w:line="320" w:lineRule="exact"/>
        <w:sectPr>
          <w:headerReference r:id="rId93" w:type="default"/>
          <w:footerReference r:id="rId94" w:type="default"/>
          <w:pgSz w:w="11910" w:h="16840"/>
          <w:pgMar w:top="949" w:right="419" w:bottom="20" w:left="400" w:header="0" w:footer="0" w:gutter="0"/>
          <w:cols w:space="720" w:num="1"/>
        </w:sectPr>
      </w:pPr>
    </w:p>
    <w:p w14:paraId="45E7AC3B">
      <w:pPr>
        <w:pStyle w:val="2"/>
        <w:spacing w:line="352" w:lineRule="auto"/>
      </w:pPr>
    </w:p>
    <w:p w14:paraId="1CDC7255">
      <w:pPr>
        <w:pStyle w:val="2"/>
        <w:spacing w:line="353" w:lineRule="auto"/>
      </w:pPr>
    </w:p>
    <w:p w14:paraId="48EEBB7C">
      <w:pPr>
        <w:spacing w:line="540" w:lineRule="exact"/>
        <w:ind w:firstLine="679"/>
      </w:pPr>
      <w:r>
        <w:rPr>
          <w:position w:val="-10"/>
        </w:rPr>
        <w:pict>
          <v:group id="_x0000_s1114" o:spid="_x0000_s1114" o:spt="203" style="height:27.05pt;width:476.05pt;" coordsize="9520,540">
            <o:lock v:ext="edit"/>
            <v:shape id="_x0000_s1115" o:spid="_x0000_s1115" o:spt="75" type="#_x0000_t75" style="position:absolute;left:0;top:0;height:540;width:9520;" filled="f" stroked="f" coordsize="21600,21600">
              <v:path/>
              <v:fill on="f" focussize="0,0"/>
              <v:stroke on="f"/>
              <v:imagedata r:id="rId531" o:title=""/>
              <o:lock v:ext="edit" aspectratio="t"/>
            </v:shape>
            <v:shape id="_x0000_s1116" o:spid="_x0000_s1116" o:spt="202" type="#_x0000_t202" style="position:absolute;left:-20;top:-20;height:580;width:9560;" filled="f" stroked="f" coordsize="21600,21600">
              <v:path/>
              <v:fill on="f" focussize="0,0"/>
              <v:stroke on="f"/>
              <v:imagedata o:title=""/>
              <o:lock v:ext="edit" aspectratio="f"/>
              <v:textbox inset="0mm,0mm,0mm,0mm">
                <w:txbxContent>
                  <w:p w14:paraId="7C9D0CCB">
                    <w:pPr>
                      <w:spacing w:before="241" w:line="222" w:lineRule="auto"/>
                      <w:ind w:left="650"/>
                      <w:rPr>
                        <w:rFonts w:ascii="黑体" w:hAnsi="黑体" w:eastAsia="黑体" w:cs="黑体"/>
                        <w:sz w:val="28"/>
                        <w:szCs w:val="28"/>
                      </w:rPr>
                    </w:pPr>
                    <w:r>
                      <w:rPr>
                        <w:rFonts w:ascii="黑体" w:hAnsi="黑体" w:eastAsia="黑体" w:cs="黑体"/>
                        <w:color w:val="E0F010"/>
                        <w:spacing w:val="10"/>
                        <w:sz w:val="28"/>
                        <w:szCs w:val="28"/>
                      </w:rPr>
                      <w:t>引导问题</w:t>
                    </w:r>
                  </w:p>
                </w:txbxContent>
              </v:textbox>
            </v:shape>
            <w10:wrap type="none"/>
            <w10:anchorlock/>
          </v:group>
        </w:pict>
      </w:r>
    </w:p>
    <w:p w14:paraId="5CF1312F">
      <w:pPr>
        <w:spacing w:before="190" w:line="219" w:lineRule="auto"/>
        <w:ind w:left="1189"/>
        <w:rPr>
          <w:rFonts w:ascii="宋体" w:hAnsi="宋体" w:eastAsia="宋体" w:cs="宋体"/>
          <w:sz w:val="24"/>
          <w:szCs w:val="24"/>
        </w:rPr>
      </w:pPr>
      <w:r>
        <w:rPr>
          <w:rFonts w:ascii="宋体" w:hAnsi="宋体" w:eastAsia="宋体" w:cs="宋体"/>
          <w:spacing w:val="10"/>
          <w:sz w:val="24"/>
          <w:szCs w:val="24"/>
        </w:rPr>
        <w:t>你平时了解到的拍摄构图的样式有哪些呢?</w:t>
      </w:r>
    </w:p>
    <w:p w14:paraId="03754EF5">
      <w:pPr>
        <w:pStyle w:val="2"/>
        <w:spacing w:line="302" w:lineRule="auto"/>
      </w:pPr>
    </w:p>
    <w:p w14:paraId="62CB7D00">
      <w:pPr>
        <w:spacing w:before="111"/>
        <w:ind w:left="689"/>
        <w:rPr>
          <w:rFonts w:ascii="黑体" w:hAnsi="黑体" w:eastAsia="黑体" w:cs="黑体"/>
          <w:sz w:val="34"/>
          <w:szCs w:val="34"/>
        </w:rPr>
      </w:pPr>
      <w:r>
        <w:rPr>
          <w:rFonts w:ascii="黑体" w:hAnsi="黑体" w:eastAsia="黑体" w:cs="黑体"/>
          <w:color w:val="405060"/>
          <w:position w:val="-15"/>
          <w:sz w:val="34"/>
          <w:szCs w:val="34"/>
        </w:rPr>
        <w:drawing>
          <wp:inline distT="0" distB="0" distL="0" distR="0">
            <wp:extent cx="215900" cy="386715"/>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532"/>
                    <a:stretch>
                      <a:fillRect/>
                    </a:stretch>
                  </pic:blipFill>
                  <pic:spPr>
                    <a:xfrm>
                      <a:off x="0" y="0"/>
                      <a:ext cx="215919" cy="387315"/>
                    </a:xfrm>
                    <a:prstGeom prst="rect">
                      <a:avLst/>
                    </a:prstGeom>
                  </pic:spPr>
                </pic:pic>
              </a:graphicData>
            </a:graphic>
          </wp:inline>
        </w:drawing>
      </w:r>
      <w:r>
        <w:rPr>
          <w:rFonts w:ascii="黑体" w:hAnsi="黑体" w:eastAsia="黑体" w:cs="黑体"/>
          <w:color w:val="405060"/>
          <w:spacing w:val="-8"/>
          <w:sz w:val="34"/>
          <w:szCs w:val="34"/>
        </w:rPr>
        <w:t xml:space="preserve"> </w:t>
      </w:r>
      <w:r>
        <w:rPr>
          <w:rFonts w:ascii="黑体" w:hAnsi="黑体" w:eastAsia="黑体" w:cs="黑体"/>
          <w:color w:val="405060"/>
          <w:spacing w:val="12"/>
          <w:sz w:val="34"/>
          <w:szCs w:val="34"/>
        </w:rPr>
        <w:t>知识点1</w:t>
      </w:r>
      <w:r>
        <w:rPr>
          <w:rFonts w:ascii="黑体" w:hAnsi="黑体" w:eastAsia="黑体" w:cs="黑体"/>
          <w:color w:val="405060"/>
          <w:spacing w:val="160"/>
          <w:sz w:val="34"/>
          <w:szCs w:val="34"/>
        </w:rPr>
        <w:t xml:space="preserve"> </w:t>
      </w:r>
      <w:r>
        <w:rPr>
          <w:rFonts w:ascii="黑体" w:hAnsi="黑体" w:eastAsia="黑体" w:cs="黑体"/>
          <w:color w:val="405060"/>
          <w:spacing w:val="12"/>
          <w:sz w:val="34"/>
          <w:szCs w:val="34"/>
        </w:rPr>
        <w:t>水平线构图</w:t>
      </w:r>
    </w:p>
    <w:p w14:paraId="3C7CA6E3">
      <w:pPr>
        <w:spacing w:before="248" w:line="350" w:lineRule="auto"/>
        <w:ind w:left="709" w:right="700" w:firstLine="479"/>
        <w:jc w:val="both"/>
        <w:rPr>
          <w:rFonts w:ascii="宋体" w:hAnsi="宋体" w:eastAsia="宋体" w:cs="宋体"/>
          <w:sz w:val="25"/>
          <w:szCs w:val="25"/>
        </w:rPr>
      </w:pPr>
      <w:r>
        <w:rPr>
          <w:rFonts w:ascii="宋体" w:hAnsi="宋体" w:eastAsia="宋体" w:cs="宋体"/>
          <w:spacing w:val="3"/>
          <w:sz w:val="25"/>
          <w:szCs w:val="25"/>
        </w:rPr>
        <w:t>水平线具有稳定、扩张、延伸、宁静、广阔、博大、深远的感情特</w:t>
      </w:r>
      <w:r>
        <w:rPr>
          <w:rFonts w:ascii="宋体" w:hAnsi="宋体" w:eastAsia="宋体" w:cs="宋体"/>
          <w:spacing w:val="2"/>
          <w:sz w:val="25"/>
          <w:szCs w:val="25"/>
        </w:rPr>
        <w:t>征。水平线在自</w:t>
      </w:r>
      <w:r>
        <w:rPr>
          <w:rFonts w:ascii="宋体" w:hAnsi="宋体" w:eastAsia="宋体" w:cs="宋体"/>
          <w:sz w:val="25"/>
          <w:szCs w:val="25"/>
        </w:rPr>
        <w:t xml:space="preserve"> </w:t>
      </w:r>
      <w:r>
        <w:rPr>
          <w:rFonts w:ascii="宋体" w:hAnsi="宋体" w:eastAsia="宋体" w:cs="宋体"/>
          <w:spacing w:val="9"/>
          <w:sz w:val="25"/>
          <w:szCs w:val="25"/>
        </w:rPr>
        <w:t>然界中很常见，以水平线为主导的构图形式即为水平线构图，主要用于表现广阔、宽</w:t>
      </w:r>
      <w:r>
        <w:rPr>
          <w:rFonts w:ascii="宋体" w:hAnsi="宋体" w:eastAsia="宋体" w:cs="宋体"/>
          <w:spacing w:val="15"/>
          <w:sz w:val="25"/>
          <w:szCs w:val="25"/>
        </w:rPr>
        <w:t xml:space="preserve"> </w:t>
      </w:r>
      <w:r>
        <w:rPr>
          <w:rFonts w:ascii="宋体" w:hAnsi="宋体" w:eastAsia="宋体" w:cs="宋体"/>
          <w:spacing w:val="8"/>
          <w:sz w:val="25"/>
          <w:szCs w:val="25"/>
        </w:rPr>
        <w:t>敞的大场面，如大海、日出、草原、远山、河湖等，如图2-29所示。运用水平线</w:t>
      </w:r>
      <w:r>
        <w:rPr>
          <w:rFonts w:ascii="宋体" w:hAnsi="宋体" w:eastAsia="宋体" w:cs="宋体"/>
          <w:spacing w:val="7"/>
          <w:sz w:val="25"/>
          <w:szCs w:val="25"/>
        </w:rPr>
        <w:t>构图</w:t>
      </w:r>
      <w:r>
        <w:rPr>
          <w:rFonts w:ascii="宋体" w:hAnsi="宋体" w:eastAsia="宋体" w:cs="宋体"/>
          <w:sz w:val="25"/>
          <w:szCs w:val="25"/>
        </w:rPr>
        <w:t xml:space="preserve"> </w:t>
      </w:r>
      <w:r>
        <w:rPr>
          <w:rFonts w:ascii="宋体" w:hAnsi="宋体" w:eastAsia="宋体" w:cs="宋体"/>
          <w:spacing w:val="2"/>
          <w:sz w:val="25"/>
          <w:szCs w:val="25"/>
        </w:rPr>
        <w:t>时，一定要注意线条的水平程度，稍有倾斜就会让观众感觉到画面不够</w:t>
      </w:r>
      <w:r>
        <w:rPr>
          <w:rFonts w:ascii="宋体" w:hAnsi="宋体" w:eastAsia="宋体" w:cs="宋体"/>
          <w:spacing w:val="1"/>
          <w:sz w:val="25"/>
          <w:szCs w:val="25"/>
        </w:rPr>
        <w:t>严谨，导致对摄</w:t>
      </w:r>
      <w:r>
        <w:rPr>
          <w:rFonts w:ascii="宋体" w:hAnsi="宋体" w:eastAsia="宋体" w:cs="宋体"/>
          <w:sz w:val="25"/>
          <w:szCs w:val="25"/>
        </w:rPr>
        <w:t xml:space="preserve"> </w:t>
      </w:r>
      <w:r>
        <w:rPr>
          <w:rFonts w:ascii="宋体" w:hAnsi="宋体" w:eastAsia="宋体" w:cs="宋体"/>
          <w:spacing w:val="-2"/>
          <w:sz w:val="25"/>
          <w:szCs w:val="25"/>
        </w:rPr>
        <w:t>影师的专业程度产生怀疑。</w:t>
      </w:r>
    </w:p>
    <w:p w14:paraId="5F08721E">
      <w:pPr>
        <w:spacing w:before="141" w:line="5700" w:lineRule="exact"/>
        <w:ind w:firstLine="1809"/>
      </w:pPr>
      <w:r>
        <w:rPr>
          <w:position w:val="-114"/>
        </w:rPr>
        <w:drawing>
          <wp:inline distT="0" distB="0" distL="0" distR="0">
            <wp:extent cx="4730115" cy="361950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533"/>
                    <a:stretch>
                      <a:fillRect/>
                    </a:stretch>
                  </pic:blipFill>
                  <pic:spPr>
                    <a:xfrm>
                      <a:off x="0" y="0"/>
                      <a:ext cx="4730713" cy="3619502"/>
                    </a:xfrm>
                    <a:prstGeom prst="rect">
                      <a:avLst/>
                    </a:prstGeom>
                  </pic:spPr>
                </pic:pic>
              </a:graphicData>
            </a:graphic>
          </wp:inline>
        </w:drawing>
      </w:r>
    </w:p>
    <w:p w14:paraId="6732A6C2">
      <w:pPr>
        <w:spacing w:before="157" w:line="221" w:lineRule="auto"/>
        <w:ind w:left="3679"/>
        <w:rPr>
          <w:rFonts w:ascii="黑体" w:hAnsi="黑体" w:eastAsia="黑体" w:cs="黑体"/>
          <w:sz w:val="22"/>
          <w:szCs w:val="22"/>
        </w:rPr>
      </w:pPr>
      <w:r>
        <w:rPr>
          <w:rFonts w:ascii="黑体" w:hAnsi="黑体" w:eastAsia="黑体" w:cs="黑体"/>
          <w:color w:val="405060"/>
          <w:spacing w:val="5"/>
          <w:sz w:val="22"/>
          <w:szCs w:val="22"/>
        </w:rPr>
        <w:t>图2-29  《牛心山》(摄影：姜明文)</w:t>
      </w:r>
    </w:p>
    <w:p w14:paraId="717742E6">
      <w:pPr>
        <w:pStyle w:val="2"/>
        <w:spacing w:line="386" w:lineRule="auto"/>
      </w:pPr>
    </w:p>
    <w:p w14:paraId="74EB47A5">
      <w:pPr>
        <w:spacing w:before="111"/>
        <w:ind w:left="719"/>
        <w:rPr>
          <w:rFonts w:ascii="黑体" w:hAnsi="黑体" w:eastAsia="黑体" w:cs="黑体"/>
          <w:sz w:val="34"/>
          <w:szCs w:val="34"/>
        </w:rPr>
      </w:pPr>
      <w:r>
        <w:rPr>
          <w:rFonts w:ascii="黑体" w:hAnsi="黑体" w:eastAsia="黑体" w:cs="黑体"/>
          <w:color w:val="405060"/>
          <w:position w:val="-19"/>
          <w:sz w:val="34"/>
          <w:szCs w:val="34"/>
        </w:rPr>
        <w:drawing>
          <wp:inline distT="0" distB="0" distL="0" distR="0">
            <wp:extent cx="222250" cy="393700"/>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534"/>
                    <a:stretch>
                      <a:fillRect/>
                    </a:stretch>
                  </pic:blipFill>
                  <pic:spPr>
                    <a:xfrm>
                      <a:off x="0" y="0"/>
                      <a:ext cx="222272" cy="393731"/>
                    </a:xfrm>
                    <a:prstGeom prst="rect">
                      <a:avLst/>
                    </a:prstGeom>
                  </pic:spPr>
                </pic:pic>
              </a:graphicData>
            </a:graphic>
          </wp:inline>
        </w:drawing>
      </w:r>
      <w:r>
        <w:rPr>
          <w:rFonts w:ascii="黑体" w:hAnsi="黑体" w:eastAsia="黑体" w:cs="黑体"/>
          <w:color w:val="405060"/>
          <w:spacing w:val="-44"/>
          <w:sz w:val="34"/>
          <w:szCs w:val="34"/>
        </w:rPr>
        <w:t xml:space="preserve"> </w:t>
      </w:r>
      <w:r>
        <w:rPr>
          <w:rFonts w:ascii="黑体" w:hAnsi="黑体" w:eastAsia="黑体" w:cs="黑体"/>
          <w:b/>
          <w:bCs/>
          <w:color w:val="405060"/>
          <w:spacing w:val="7"/>
          <w:sz w:val="34"/>
          <w:szCs w:val="34"/>
        </w:rPr>
        <w:t>知识点2</w:t>
      </w:r>
      <w:r>
        <w:rPr>
          <w:rFonts w:ascii="黑体" w:hAnsi="黑体" w:eastAsia="黑体" w:cs="黑体"/>
          <w:color w:val="405060"/>
          <w:spacing w:val="29"/>
          <w:sz w:val="34"/>
          <w:szCs w:val="34"/>
        </w:rPr>
        <w:t xml:space="preserve">  </w:t>
      </w:r>
      <w:r>
        <w:rPr>
          <w:rFonts w:ascii="黑体" w:hAnsi="黑体" w:eastAsia="黑体" w:cs="黑体"/>
          <w:b/>
          <w:bCs/>
          <w:color w:val="405060"/>
          <w:spacing w:val="7"/>
          <w:sz w:val="34"/>
          <w:szCs w:val="34"/>
        </w:rPr>
        <w:t>垂直线构图</w:t>
      </w:r>
    </w:p>
    <w:p w14:paraId="2C906855">
      <w:pPr>
        <w:spacing w:before="251" w:line="348" w:lineRule="auto"/>
        <w:ind w:left="709" w:right="727" w:firstLine="479"/>
        <w:jc w:val="both"/>
        <w:rPr>
          <w:rFonts w:ascii="宋体" w:hAnsi="宋体" w:eastAsia="宋体" w:cs="宋体"/>
          <w:sz w:val="25"/>
          <w:szCs w:val="25"/>
        </w:rPr>
      </w:pPr>
      <w:r>
        <w:rPr>
          <w:rFonts w:ascii="宋体" w:hAnsi="宋体" w:eastAsia="宋体" w:cs="宋体"/>
          <w:spacing w:val="10"/>
          <w:sz w:val="25"/>
          <w:szCs w:val="25"/>
        </w:rPr>
        <w:t>垂直线具有简洁、上升、张力、明确性、坚毅、阳</w:t>
      </w:r>
      <w:r>
        <w:rPr>
          <w:rFonts w:ascii="宋体" w:hAnsi="宋体" w:eastAsia="宋体" w:cs="宋体"/>
          <w:spacing w:val="9"/>
          <w:sz w:val="25"/>
          <w:szCs w:val="25"/>
        </w:rPr>
        <w:t>刚气、锐利性、庄重的感情特</w:t>
      </w:r>
      <w:r>
        <w:rPr>
          <w:rFonts w:ascii="宋体" w:hAnsi="宋体" w:eastAsia="宋体" w:cs="宋体"/>
          <w:sz w:val="25"/>
          <w:szCs w:val="25"/>
        </w:rPr>
        <w:t xml:space="preserve"> </w:t>
      </w:r>
      <w:r>
        <w:rPr>
          <w:rFonts w:ascii="宋体" w:hAnsi="宋体" w:eastAsia="宋体" w:cs="宋体"/>
          <w:spacing w:val="2"/>
          <w:sz w:val="25"/>
          <w:szCs w:val="25"/>
        </w:rPr>
        <w:t>征。垂直线还可给观众带来亲密和温暖的联想。垂直线构图中画面的主</w:t>
      </w:r>
      <w:r>
        <w:rPr>
          <w:rFonts w:ascii="宋体" w:hAnsi="宋体" w:eastAsia="宋体" w:cs="宋体"/>
          <w:spacing w:val="1"/>
          <w:sz w:val="25"/>
          <w:szCs w:val="25"/>
        </w:rPr>
        <w:t>导线形是上下方</w:t>
      </w:r>
      <w:r>
        <w:rPr>
          <w:rFonts w:ascii="宋体" w:hAnsi="宋体" w:eastAsia="宋体" w:cs="宋体"/>
          <w:sz w:val="25"/>
          <w:szCs w:val="25"/>
        </w:rPr>
        <w:t xml:space="preserve"> </w:t>
      </w:r>
      <w:r>
        <w:rPr>
          <w:rFonts w:ascii="宋体" w:hAnsi="宋体" w:eastAsia="宋体" w:cs="宋体"/>
          <w:spacing w:val="2"/>
          <w:sz w:val="25"/>
          <w:szCs w:val="25"/>
        </w:rPr>
        <w:t>向延伸的直线，采用垂直线构图主要是为了强调拍摄对象的高度和纵向气势</w:t>
      </w:r>
      <w:r>
        <w:rPr>
          <w:rFonts w:ascii="宋体" w:hAnsi="宋体" w:eastAsia="宋体" w:cs="宋体"/>
          <w:spacing w:val="1"/>
          <w:sz w:val="25"/>
          <w:szCs w:val="25"/>
        </w:rPr>
        <w:t>，如摩天大</w:t>
      </w:r>
      <w:r>
        <w:rPr>
          <w:rFonts w:ascii="宋体" w:hAnsi="宋体" w:eastAsia="宋体" w:cs="宋体"/>
          <w:sz w:val="25"/>
          <w:szCs w:val="25"/>
        </w:rPr>
        <w:t xml:space="preserve"> </w:t>
      </w:r>
      <w:r>
        <w:rPr>
          <w:rFonts w:ascii="宋体" w:hAnsi="宋体" w:eastAsia="宋体" w:cs="宋体"/>
          <w:spacing w:val="7"/>
          <w:sz w:val="25"/>
          <w:szCs w:val="25"/>
        </w:rPr>
        <w:t>楼、树木、山峰等，如图2-30所示。</w:t>
      </w:r>
    </w:p>
    <w:p w14:paraId="1974BC62">
      <w:pPr>
        <w:pStyle w:val="2"/>
        <w:spacing w:line="268" w:lineRule="auto"/>
      </w:pPr>
    </w:p>
    <w:p w14:paraId="76149ABD">
      <w:pPr>
        <w:pStyle w:val="2"/>
        <w:spacing w:before="55" w:line="259" w:lineRule="exact"/>
        <w:ind w:left="9979"/>
        <w:rPr>
          <w:sz w:val="19"/>
          <w:szCs w:val="19"/>
        </w:rPr>
      </w:pPr>
      <w:r>
        <w:pict>
          <v:rect id="_x0000_s1117" o:spid="_x0000_s1117" o:spt="1" style="position:absolute;left:0pt;margin-left:0pt;margin-top:24.7pt;height:19pt;width:550.5pt;z-index:251855872;mso-width-relative:page;mso-height-relative:page;" fillcolor="#45636C" filled="t" stroked="f" coordsize="21600,21600">
            <v:path/>
            <v:fill on="t" focussize="0,0"/>
            <v:stroke on="f"/>
            <v:imagedata o:title=""/>
            <o:lock v:ext="edit"/>
          </v:rect>
        </w:pict>
      </w:r>
      <w:r>
        <w:rPr>
          <w:spacing w:val="-2"/>
          <w:position w:val="1"/>
          <w:sz w:val="19"/>
          <w:szCs w:val="19"/>
        </w:rPr>
        <w:t>051</w:t>
      </w:r>
    </w:p>
    <w:p w14:paraId="2B285AC1">
      <w:pPr>
        <w:spacing w:line="259" w:lineRule="exact"/>
        <w:rPr>
          <w:sz w:val="19"/>
          <w:szCs w:val="19"/>
        </w:rPr>
        <w:sectPr>
          <w:headerReference r:id="rId95" w:type="default"/>
          <w:pgSz w:w="11910" w:h="16840"/>
          <w:pgMar w:top="789" w:right="499" w:bottom="400" w:left="400" w:header="0" w:footer="0" w:gutter="0"/>
          <w:cols w:space="720" w:num="1"/>
        </w:sectPr>
      </w:pPr>
    </w:p>
    <w:p w14:paraId="32A451BA">
      <w:pPr>
        <w:pStyle w:val="2"/>
        <w:spacing w:line="888" w:lineRule="exact"/>
        <w:ind w:firstLine="19"/>
      </w:pPr>
      <w:r>
        <w:rPr>
          <w:position w:val="-17"/>
        </w:rPr>
        <w:pict>
          <v:group id="_x0000_s1118" o:spid="_x0000_s1118" o:spt="203" style="height:44.5pt;width:552.05pt;" coordsize="11040,890">
            <o:lock v:ext="edit"/>
            <v:shape id="_x0000_s1119" o:spid="_x0000_s1119" o:spt="75" type="#_x0000_t75" style="position:absolute;left:0;top:0;height:890;width:11040;" filled="f" stroked="f" coordsize="21600,21600">
              <v:path/>
              <v:fill on="f" focussize="0,0"/>
              <v:stroke on="f"/>
              <v:imagedata r:id="rId535" o:title=""/>
              <o:lock v:ext="edit" aspectratio="t"/>
            </v:shape>
            <v:shape id="_x0000_s1120" o:spid="_x0000_s1120" o:spt="202" type="#_x0000_t202" style="position:absolute;left:-20;top:-20;height:930;width:11080;" filled="f" stroked="f" coordsize="21600,21600">
              <v:path/>
              <v:fill on="f" focussize="0,0"/>
              <v:stroke on="f"/>
              <v:imagedata o:title=""/>
              <o:lock v:ext="edit" aspectratio="f"/>
              <v:textbox inset="0mm,0mm,0mm,0mm">
                <w:txbxContent>
                  <w:p w14:paraId="3E01A4BE">
                    <w:pPr>
                      <w:spacing w:line="329" w:lineRule="auto"/>
                      <w:rPr>
                        <w:rFonts w:ascii="Arial"/>
                        <w:sz w:val="21"/>
                      </w:rPr>
                    </w:pPr>
                  </w:p>
                  <w:p w14:paraId="588BF3D1">
                    <w:pPr>
                      <w:spacing w:before="110" w:line="222" w:lineRule="auto"/>
                      <w:ind w:left="1160"/>
                      <w:rPr>
                        <w:rFonts w:ascii="黑体" w:hAnsi="黑体" w:eastAsia="黑体" w:cs="黑体"/>
                        <w:sz w:val="34"/>
                        <w:szCs w:val="34"/>
                      </w:rPr>
                    </w:pPr>
                    <w:r>
                      <w:rPr>
                        <w:rFonts w:ascii="黑体" w:hAnsi="黑体" w:eastAsia="黑体" w:cs="黑体"/>
                        <w:color w:val="A0C0D0"/>
                        <w:sz w:val="34"/>
                        <w:szCs w:val="34"/>
                      </w:rPr>
                      <w:t>无人机影视航拍及后期制作</w:t>
                    </w:r>
                  </w:p>
                </w:txbxContent>
              </v:textbox>
            </v:shape>
            <w10:wrap type="none"/>
            <w10:anchorlock/>
          </v:group>
        </w:pict>
      </w:r>
    </w:p>
    <w:p w14:paraId="7C29D6E7">
      <w:pPr>
        <w:pStyle w:val="2"/>
        <w:spacing w:line="476" w:lineRule="auto"/>
      </w:pPr>
      <w:r>
        <w:drawing>
          <wp:anchor distT="0" distB="0" distL="0" distR="0" simplePos="0" relativeHeight="251857920" behindDoc="0" locked="0" layoutInCell="1" allowOverlap="1">
            <wp:simplePos x="0" y="0"/>
            <wp:positionH relativeFrom="column">
              <wp:posOffset>399415</wp:posOffset>
            </wp:positionH>
            <wp:positionV relativeFrom="paragraph">
              <wp:posOffset>37465</wp:posOffset>
            </wp:positionV>
            <wp:extent cx="3937000" cy="635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536"/>
                    <a:stretch>
                      <a:fillRect/>
                    </a:stretch>
                  </pic:blipFill>
                  <pic:spPr>
                    <a:xfrm>
                      <a:off x="0" y="0"/>
                      <a:ext cx="3936992" cy="6415"/>
                    </a:xfrm>
                    <a:prstGeom prst="rect">
                      <a:avLst/>
                    </a:prstGeom>
                  </pic:spPr>
                </pic:pic>
              </a:graphicData>
            </a:graphic>
          </wp:anchor>
        </w:drawing>
      </w:r>
    </w:p>
    <w:p w14:paraId="4898E43F">
      <w:pPr>
        <w:spacing w:before="1" w:line="5540" w:lineRule="exact"/>
        <w:ind w:firstLine="3379"/>
      </w:pPr>
      <w:r>
        <w:rPr>
          <w:position w:val="-110"/>
        </w:rPr>
        <w:drawing>
          <wp:inline distT="0" distB="0" distL="0" distR="0">
            <wp:extent cx="2647950" cy="3517900"/>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537"/>
                    <a:stretch>
                      <a:fillRect/>
                    </a:stretch>
                  </pic:blipFill>
                  <pic:spPr>
                    <a:xfrm>
                      <a:off x="0" y="0"/>
                      <a:ext cx="2647980" cy="3517914"/>
                    </a:xfrm>
                    <a:prstGeom prst="rect">
                      <a:avLst/>
                    </a:prstGeom>
                  </pic:spPr>
                </pic:pic>
              </a:graphicData>
            </a:graphic>
          </wp:inline>
        </w:drawing>
      </w:r>
    </w:p>
    <w:p w14:paraId="5DDF1788">
      <w:pPr>
        <w:spacing w:before="137" w:line="222" w:lineRule="auto"/>
        <w:ind w:left="3389"/>
        <w:rPr>
          <w:rFonts w:ascii="黑体" w:hAnsi="黑体" w:eastAsia="黑体" w:cs="黑体"/>
          <w:sz w:val="22"/>
          <w:szCs w:val="22"/>
        </w:rPr>
      </w:pPr>
      <w:r>
        <w:rPr>
          <w:rFonts w:ascii="黑体" w:hAnsi="黑体" w:eastAsia="黑体" w:cs="黑体"/>
          <w:color w:val="405040"/>
          <w:spacing w:val="1"/>
          <w:sz w:val="22"/>
          <w:szCs w:val="22"/>
        </w:rPr>
        <w:t>图2-30 -</w:t>
      </w:r>
      <w:r>
        <w:rPr>
          <w:rFonts w:ascii="黑体" w:hAnsi="黑体" w:eastAsia="黑体" w:cs="黑体"/>
          <w:color w:val="405040"/>
          <w:spacing w:val="-44"/>
          <w:sz w:val="22"/>
          <w:szCs w:val="22"/>
        </w:rPr>
        <w:t xml:space="preserve"> </w:t>
      </w:r>
      <w:r>
        <w:rPr>
          <w:rFonts w:ascii="黑体" w:hAnsi="黑体" w:eastAsia="黑体" w:cs="黑体"/>
          <w:color w:val="405040"/>
          <w:spacing w:val="1"/>
          <w:sz w:val="22"/>
          <w:szCs w:val="22"/>
        </w:rPr>
        <w:t>《齐河黄河大桥》(摄影：付强)</w:t>
      </w:r>
    </w:p>
    <w:p w14:paraId="4B1A4A44">
      <w:pPr>
        <w:pStyle w:val="2"/>
        <w:spacing w:line="398" w:lineRule="auto"/>
      </w:pPr>
    </w:p>
    <w:p w14:paraId="57F6FBF2">
      <w:pPr>
        <w:spacing w:before="107"/>
        <w:ind w:left="619"/>
        <w:rPr>
          <w:rFonts w:ascii="黑体" w:hAnsi="黑体" w:eastAsia="黑体" w:cs="黑体"/>
          <w:sz w:val="33"/>
          <w:szCs w:val="33"/>
        </w:rPr>
      </w:pPr>
      <w:r>
        <w:rPr>
          <w:rFonts w:ascii="黑体" w:hAnsi="黑体" w:eastAsia="黑体" w:cs="黑体"/>
          <w:color w:val="405040"/>
          <w:position w:val="-15"/>
          <w:sz w:val="33"/>
          <w:szCs w:val="33"/>
        </w:rPr>
        <w:drawing>
          <wp:inline distT="0" distB="0" distL="0" distR="0">
            <wp:extent cx="234950" cy="38671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538"/>
                    <a:stretch>
                      <a:fillRect/>
                    </a:stretch>
                  </pic:blipFill>
                  <pic:spPr>
                    <a:xfrm>
                      <a:off x="0" y="0"/>
                      <a:ext cx="234977" cy="387314"/>
                    </a:xfrm>
                    <a:prstGeom prst="rect">
                      <a:avLst/>
                    </a:prstGeom>
                  </pic:spPr>
                </pic:pic>
              </a:graphicData>
            </a:graphic>
          </wp:inline>
        </w:drawing>
      </w:r>
      <w:r>
        <w:rPr>
          <w:rFonts w:ascii="黑体" w:hAnsi="黑体" w:eastAsia="黑体" w:cs="黑体"/>
          <w:color w:val="405040"/>
          <w:spacing w:val="10"/>
          <w:sz w:val="33"/>
          <w:szCs w:val="33"/>
        </w:rPr>
        <w:t xml:space="preserve"> </w:t>
      </w:r>
      <w:r>
        <w:rPr>
          <w:rFonts w:ascii="黑体" w:hAnsi="黑体" w:eastAsia="黑体" w:cs="黑体"/>
          <w:color w:val="405040"/>
          <w:spacing w:val="27"/>
          <w:sz w:val="33"/>
          <w:szCs w:val="33"/>
        </w:rPr>
        <w:t>知识点3</w:t>
      </w:r>
      <w:r>
        <w:rPr>
          <w:rFonts w:ascii="黑体" w:hAnsi="黑体" w:eastAsia="黑体" w:cs="黑体"/>
          <w:color w:val="405040"/>
          <w:spacing w:val="158"/>
          <w:sz w:val="33"/>
          <w:szCs w:val="33"/>
        </w:rPr>
        <w:t xml:space="preserve"> </w:t>
      </w:r>
      <w:r>
        <w:rPr>
          <w:rFonts w:ascii="黑体" w:hAnsi="黑体" w:eastAsia="黑体" w:cs="黑体"/>
          <w:color w:val="405040"/>
          <w:spacing w:val="27"/>
          <w:sz w:val="33"/>
          <w:szCs w:val="33"/>
        </w:rPr>
        <w:t>斜线构图</w:t>
      </w:r>
    </w:p>
    <w:p w14:paraId="1596072C">
      <w:pPr>
        <w:spacing w:before="290" w:line="327" w:lineRule="auto"/>
        <w:ind w:left="679" w:right="867" w:firstLine="479"/>
        <w:rPr>
          <w:rFonts w:ascii="宋体" w:hAnsi="宋体" w:eastAsia="宋体" w:cs="宋体"/>
          <w:sz w:val="25"/>
          <w:szCs w:val="25"/>
        </w:rPr>
      </w:pPr>
      <w:r>
        <w:rPr>
          <w:rFonts w:ascii="宋体" w:hAnsi="宋体" w:eastAsia="宋体" w:cs="宋体"/>
          <w:spacing w:val="2"/>
          <w:sz w:val="25"/>
          <w:szCs w:val="25"/>
        </w:rPr>
        <w:t>水平线是冷漠的，垂直线是温暖的，而斜线给人的感觉则介于两者之间。斜线具有</w:t>
      </w:r>
      <w:r>
        <w:rPr>
          <w:rFonts w:ascii="宋体" w:hAnsi="宋体" w:eastAsia="宋体" w:cs="宋体"/>
          <w:sz w:val="25"/>
          <w:szCs w:val="25"/>
        </w:rPr>
        <w:t xml:space="preserve"> </w:t>
      </w:r>
      <w:r>
        <w:rPr>
          <w:rFonts w:ascii="宋体" w:hAnsi="宋体" w:eastAsia="宋体" w:cs="宋体"/>
          <w:spacing w:val="5"/>
          <w:sz w:val="25"/>
          <w:szCs w:val="25"/>
        </w:rPr>
        <w:t>动感、活跃、不安定的感情特征，具有很强的方向感和速度感</w:t>
      </w:r>
      <w:r>
        <w:rPr>
          <w:rFonts w:ascii="宋体" w:hAnsi="宋体" w:eastAsia="宋体" w:cs="宋体"/>
          <w:spacing w:val="4"/>
          <w:sz w:val="25"/>
          <w:szCs w:val="25"/>
        </w:rPr>
        <w:t>，如图2-31所示。</w:t>
      </w:r>
    </w:p>
    <w:p w14:paraId="7ECB4B8B">
      <w:pPr>
        <w:spacing w:before="204" w:line="4280" w:lineRule="exact"/>
        <w:ind w:firstLine="2139"/>
      </w:pPr>
      <w:r>
        <w:rPr>
          <w:position w:val="-85"/>
        </w:rPr>
        <w:drawing>
          <wp:inline distT="0" distB="0" distL="0" distR="0">
            <wp:extent cx="4234815" cy="2717800"/>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539"/>
                    <a:stretch>
                      <a:fillRect/>
                    </a:stretch>
                  </pic:blipFill>
                  <pic:spPr>
                    <a:xfrm>
                      <a:off x="0" y="0"/>
                      <a:ext cx="4235422" cy="2717834"/>
                    </a:xfrm>
                    <a:prstGeom prst="rect">
                      <a:avLst/>
                    </a:prstGeom>
                  </pic:spPr>
                </pic:pic>
              </a:graphicData>
            </a:graphic>
          </wp:inline>
        </w:drawing>
      </w:r>
    </w:p>
    <w:p w14:paraId="3DA405E6">
      <w:pPr>
        <w:spacing w:before="156" w:line="219" w:lineRule="auto"/>
        <w:ind w:left="3409"/>
        <w:rPr>
          <w:rFonts w:ascii="黑体" w:hAnsi="黑体" w:eastAsia="黑体" w:cs="黑体"/>
          <w:sz w:val="22"/>
          <w:szCs w:val="22"/>
        </w:rPr>
      </w:pPr>
      <w:r>
        <w:rPr>
          <w:rFonts w:ascii="黑体" w:hAnsi="黑体" w:eastAsia="黑体" w:cs="黑体"/>
          <w:color w:val="405040"/>
          <w:spacing w:val="2"/>
          <w:sz w:val="22"/>
          <w:szCs w:val="22"/>
        </w:rPr>
        <w:t>图2</w:t>
      </w:r>
      <w:r>
        <w:rPr>
          <w:rFonts w:ascii="黑体" w:hAnsi="黑体" w:eastAsia="黑体" w:cs="黑体"/>
          <w:color w:val="405040"/>
          <w:spacing w:val="-57"/>
          <w:sz w:val="22"/>
          <w:szCs w:val="22"/>
        </w:rPr>
        <w:t xml:space="preserve"> </w:t>
      </w:r>
      <w:r>
        <w:rPr>
          <w:rFonts w:ascii="黑体" w:hAnsi="黑体" w:eastAsia="黑体" w:cs="黑体"/>
          <w:color w:val="405040"/>
          <w:spacing w:val="2"/>
          <w:sz w:val="22"/>
          <w:szCs w:val="22"/>
        </w:rPr>
        <w:t>-</w:t>
      </w:r>
      <w:r>
        <w:rPr>
          <w:rFonts w:ascii="黑体" w:hAnsi="黑体" w:eastAsia="黑体" w:cs="黑体"/>
          <w:color w:val="405040"/>
          <w:spacing w:val="-60"/>
          <w:sz w:val="22"/>
          <w:szCs w:val="22"/>
        </w:rPr>
        <w:t xml:space="preserve"> </w:t>
      </w:r>
      <w:r>
        <w:rPr>
          <w:rFonts w:ascii="黑体" w:hAnsi="黑体" w:eastAsia="黑体" w:cs="黑体"/>
          <w:color w:val="405040"/>
          <w:spacing w:val="2"/>
          <w:sz w:val="22"/>
          <w:szCs w:val="22"/>
        </w:rPr>
        <w:t>31</w:t>
      </w:r>
      <w:r>
        <w:rPr>
          <w:rFonts w:ascii="黑体" w:hAnsi="黑体" w:eastAsia="黑体" w:cs="黑体"/>
          <w:color w:val="405040"/>
          <w:spacing w:val="66"/>
          <w:sz w:val="22"/>
          <w:szCs w:val="22"/>
        </w:rPr>
        <w:t xml:space="preserve"> </w:t>
      </w:r>
      <w:r>
        <w:rPr>
          <w:rFonts w:ascii="黑体" w:hAnsi="黑体" w:eastAsia="黑体" w:cs="黑体"/>
          <w:color w:val="405040"/>
          <w:spacing w:val="2"/>
          <w:sz w:val="22"/>
          <w:szCs w:val="22"/>
        </w:rPr>
        <w:t>《龙烟铁路沿线》(摄影：付强)</w:t>
      </w:r>
    </w:p>
    <w:p w14:paraId="20A7C072">
      <w:pPr>
        <w:spacing w:before="241" w:line="365" w:lineRule="auto"/>
        <w:ind w:left="679" w:right="827" w:firstLine="479"/>
        <w:rPr>
          <w:rFonts w:ascii="宋体" w:hAnsi="宋体" w:eastAsia="宋体" w:cs="宋体"/>
          <w:sz w:val="25"/>
          <w:szCs w:val="25"/>
        </w:rPr>
      </w:pPr>
      <w:r>
        <w:rPr>
          <w:rFonts w:ascii="宋体" w:hAnsi="宋体" w:eastAsia="宋体" w:cs="宋体"/>
          <w:spacing w:val="3"/>
          <w:sz w:val="25"/>
          <w:szCs w:val="25"/>
        </w:rPr>
        <w:t>采用斜线构图有两个优点：一是能产生纵伸的运动感和指向性，交流感强；二是能</w:t>
      </w:r>
      <w:r>
        <w:rPr>
          <w:rFonts w:ascii="宋体" w:hAnsi="宋体" w:eastAsia="宋体" w:cs="宋体"/>
          <w:spacing w:val="4"/>
          <w:sz w:val="25"/>
          <w:szCs w:val="25"/>
        </w:rPr>
        <w:t xml:space="preserve"> </w:t>
      </w:r>
      <w:r>
        <w:rPr>
          <w:rFonts w:ascii="宋体" w:hAnsi="宋体" w:eastAsia="宋体" w:cs="宋体"/>
          <w:sz w:val="25"/>
          <w:szCs w:val="25"/>
        </w:rPr>
        <w:t>给人以三维空间的印象，增加空间感和透视感。</w:t>
      </w:r>
    </w:p>
    <w:p w14:paraId="7959EF14">
      <w:pPr>
        <w:pStyle w:val="2"/>
        <w:spacing w:before="283" w:line="286" w:lineRule="exact"/>
        <w:ind w:left="679"/>
      </w:pPr>
      <w:r>
        <w:pict>
          <v:rect id="_x0000_s1121" o:spid="_x0000_s1121" o:spt="1" style="position:absolute;left:0pt;margin-left:0pt;margin-top:35.65pt;height:18.5pt;width:555pt;z-index:251856896;mso-width-relative:page;mso-height-relative:page;" fillcolor="#476A67" filled="t" stroked="f" coordsize="21600,21600">
            <v:path/>
            <v:fill on="t" focussize="0,0"/>
            <v:stroke on="f"/>
            <v:imagedata o:title=""/>
            <o:lock v:ext="edit"/>
          </v:rect>
        </w:pict>
      </w:r>
      <w:r>
        <w:rPr>
          <w:spacing w:val="-2"/>
          <w:position w:val="1"/>
        </w:rPr>
        <w:t>052</w:t>
      </w:r>
    </w:p>
    <w:p w14:paraId="20DB0360">
      <w:pPr>
        <w:spacing w:line="286" w:lineRule="exact"/>
        <w:sectPr>
          <w:headerReference r:id="rId96" w:type="default"/>
          <w:pgSz w:w="11910" w:h="16840"/>
          <w:pgMar w:top="1" w:right="409" w:bottom="400" w:left="400" w:header="0" w:footer="0" w:gutter="0"/>
          <w:cols w:space="720" w:num="1"/>
        </w:sectPr>
      </w:pPr>
    </w:p>
    <w:p w14:paraId="130CD5B3">
      <w:pPr>
        <w:spacing w:before="136" w:line="222" w:lineRule="auto"/>
        <w:ind w:left="8079"/>
        <w:rPr>
          <w:rFonts w:ascii="黑体" w:hAnsi="黑体" w:eastAsia="黑体" w:cs="黑体"/>
          <w:sz w:val="20"/>
          <w:szCs w:val="20"/>
        </w:rPr>
      </w:pPr>
      <w:r>
        <w:drawing>
          <wp:anchor distT="0" distB="0" distL="0" distR="0" simplePos="0" relativeHeight="251858944" behindDoc="1" locked="0" layoutInCell="1" allowOverlap="1">
            <wp:simplePos x="0" y="0"/>
            <wp:positionH relativeFrom="column">
              <wp:posOffset>0</wp:posOffset>
            </wp:positionH>
            <wp:positionV relativeFrom="paragraph">
              <wp:posOffset>-254000</wp:posOffset>
            </wp:positionV>
            <wp:extent cx="7010400" cy="52705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540"/>
                    <a:stretch>
                      <a:fillRect/>
                    </a:stretch>
                  </pic:blipFill>
                  <pic:spPr>
                    <a:xfrm>
                      <a:off x="0" y="0"/>
                      <a:ext cx="7010383" cy="527077"/>
                    </a:xfrm>
                    <a:prstGeom prst="rect">
                      <a:avLst/>
                    </a:prstGeom>
                  </pic:spPr>
                </pic:pic>
              </a:graphicData>
            </a:graphic>
          </wp:anchor>
        </w:drawing>
      </w:r>
      <w:r>
        <w:rPr>
          <w:rFonts w:ascii="黑体" w:hAnsi="黑体" w:eastAsia="黑体" w:cs="黑体"/>
          <w:color w:val="A0D0D0"/>
          <w:spacing w:val="19"/>
          <w:sz w:val="20"/>
          <w:szCs w:val="20"/>
        </w:rPr>
        <w:t>模块二</w:t>
      </w:r>
      <w:r>
        <w:rPr>
          <w:rFonts w:ascii="黑体" w:hAnsi="黑体" w:eastAsia="黑体" w:cs="黑体"/>
          <w:color w:val="A0D0D0"/>
          <w:spacing w:val="35"/>
          <w:sz w:val="20"/>
          <w:szCs w:val="20"/>
        </w:rPr>
        <w:t xml:space="preserve"> </w:t>
      </w:r>
      <w:r>
        <w:rPr>
          <w:rFonts w:ascii="黑体" w:hAnsi="黑体" w:eastAsia="黑体" w:cs="黑体"/>
          <w:color w:val="A0D0D0"/>
          <w:spacing w:val="19"/>
          <w:sz w:val="20"/>
          <w:szCs w:val="20"/>
        </w:rPr>
        <w:t>航空图片摄影</w:t>
      </w:r>
    </w:p>
    <w:p w14:paraId="40221AA5">
      <w:pPr>
        <w:pStyle w:val="2"/>
        <w:spacing w:line="479" w:lineRule="auto"/>
      </w:pPr>
      <w:r>
        <w:drawing>
          <wp:anchor distT="0" distB="0" distL="0" distR="0" simplePos="0" relativeHeight="251860992" behindDoc="0" locked="0" layoutInCell="1" allowOverlap="1">
            <wp:simplePos x="0" y="0"/>
            <wp:positionH relativeFrom="column">
              <wp:posOffset>3663315</wp:posOffset>
            </wp:positionH>
            <wp:positionV relativeFrom="paragraph">
              <wp:posOffset>39370</wp:posOffset>
            </wp:positionV>
            <wp:extent cx="2946400" cy="635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541"/>
                    <a:stretch>
                      <a:fillRect/>
                    </a:stretch>
                  </pic:blipFill>
                  <pic:spPr>
                    <a:xfrm>
                      <a:off x="0" y="0"/>
                      <a:ext cx="2946411" cy="6415"/>
                    </a:xfrm>
                    <a:prstGeom prst="rect">
                      <a:avLst/>
                    </a:prstGeom>
                  </pic:spPr>
                </pic:pic>
              </a:graphicData>
            </a:graphic>
          </wp:anchor>
        </w:drawing>
      </w:r>
    </w:p>
    <w:p w14:paraId="7B57693E">
      <w:pPr>
        <w:spacing w:before="110"/>
        <w:ind w:left="579"/>
        <w:rPr>
          <w:rFonts w:ascii="黑体" w:hAnsi="黑体" w:eastAsia="黑体" w:cs="黑体"/>
          <w:sz w:val="34"/>
          <w:szCs w:val="34"/>
        </w:rPr>
      </w:pPr>
      <w:r>
        <w:rPr>
          <w:rFonts w:ascii="黑体" w:hAnsi="黑体" w:eastAsia="黑体" w:cs="黑体"/>
          <w:position w:val="-18"/>
          <w:sz w:val="34"/>
          <w:szCs w:val="34"/>
        </w:rPr>
        <w:drawing>
          <wp:inline distT="0" distB="0" distL="0" distR="0">
            <wp:extent cx="228600" cy="406400"/>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542"/>
                    <a:stretch>
                      <a:fillRect/>
                    </a:stretch>
                  </pic:blipFill>
                  <pic:spPr>
                    <a:xfrm>
                      <a:off x="0" y="0"/>
                      <a:ext cx="228624" cy="406455"/>
                    </a:xfrm>
                    <a:prstGeom prst="rect">
                      <a:avLst/>
                    </a:prstGeom>
                  </pic:spPr>
                </pic:pic>
              </a:graphicData>
            </a:graphic>
          </wp:inline>
        </w:drawing>
      </w:r>
      <w:r>
        <w:rPr>
          <w:rFonts w:ascii="黑体" w:hAnsi="黑体" w:eastAsia="黑体" w:cs="黑体"/>
          <w:spacing w:val="12"/>
          <w:sz w:val="34"/>
          <w:szCs w:val="34"/>
        </w:rPr>
        <w:t xml:space="preserve"> </w:t>
      </w:r>
      <w:r>
        <w:rPr>
          <w:rFonts w:ascii="黑体" w:hAnsi="黑体" w:eastAsia="黑体" w:cs="黑体"/>
          <w:b/>
          <w:bCs/>
          <w:spacing w:val="5"/>
          <w:sz w:val="34"/>
          <w:szCs w:val="34"/>
        </w:rPr>
        <w:t>知识点4</w:t>
      </w:r>
      <w:r>
        <w:rPr>
          <w:rFonts w:ascii="黑体" w:hAnsi="黑体" w:eastAsia="黑体" w:cs="黑体"/>
          <w:spacing w:val="5"/>
          <w:sz w:val="34"/>
          <w:szCs w:val="34"/>
        </w:rPr>
        <w:t xml:space="preserve">  </w:t>
      </w:r>
      <w:r>
        <w:rPr>
          <w:rFonts w:ascii="黑体" w:hAnsi="黑体" w:eastAsia="黑体" w:cs="黑体"/>
          <w:b/>
          <w:bCs/>
          <w:spacing w:val="5"/>
          <w:sz w:val="34"/>
          <w:szCs w:val="34"/>
        </w:rPr>
        <w:t>曲线构图</w:t>
      </w:r>
    </w:p>
    <w:p w14:paraId="19A30BD1">
      <w:pPr>
        <w:spacing w:before="247" w:line="355" w:lineRule="auto"/>
        <w:ind w:left="629" w:right="849" w:firstLine="509"/>
        <w:jc w:val="both"/>
        <w:rPr>
          <w:rFonts w:ascii="宋体" w:hAnsi="宋体" w:eastAsia="宋体" w:cs="宋体"/>
          <w:sz w:val="24"/>
          <w:szCs w:val="24"/>
        </w:rPr>
      </w:pPr>
      <w:r>
        <w:rPr>
          <w:rFonts w:ascii="宋体" w:hAnsi="宋体" w:eastAsia="宋体" w:cs="宋体"/>
          <w:spacing w:val="11"/>
          <w:sz w:val="24"/>
          <w:szCs w:val="24"/>
        </w:rPr>
        <w:t>曲线是直线运动方向改变所形成的轨迹，因此它的动感和力度都比直线要强，表现</w:t>
      </w:r>
      <w:r>
        <w:rPr>
          <w:rFonts w:ascii="宋体" w:hAnsi="宋体" w:eastAsia="宋体" w:cs="宋体"/>
          <w:spacing w:val="12"/>
          <w:sz w:val="24"/>
          <w:szCs w:val="24"/>
        </w:rPr>
        <w:t xml:space="preserve"> 力和感情也更加丰富，象征着柔美、浪漫、优雅</w:t>
      </w:r>
      <w:r>
        <w:rPr>
          <w:rFonts w:ascii="宋体" w:hAnsi="宋体" w:eastAsia="宋体" w:cs="宋体"/>
          <w:spacing w:val="11"/>
          <w:sz w:val="24"/>
          <w:szCs w:val="24"/>
        </w:rPr>
        <w:t>、和谐，与直线在视觉上形成鲜明的对</w:t>
      </w:r>
      <w:r>
        <w:rPr>
          <w:rFonts w:ascii="宋体" w:hAnsi="宋体" w:eastAsia="宋体" w:cs="宋体"/>
          <w:sz w:val="24"/>
          <w:szCs w:val="24"/>
        </w:rPr>
        <w:t xml:space="preserve"> </w:t>
      </w:r>
      <w:r>
        <w:rPr>
          <w:rFonts w:ascii="宋体" w:hAnsi="宋体" w:eastAsia="宋体" w:cs="宋体"/>
          <w:spacing w:val="12"/>
          <w:sz w:val="24"/>
          <w:szCs w:val="24"/>
        </w:rPr>
        <w:t>比。曲线构图不仅能给人韵律感和流动感，还</w:t>
      </w:r>
      <w:r>
        <w:rPr>
          <w:rFonts w:ascii="宋体" w:hAnsi="宋体" w:eastAsia="宋体" w:cs="宋体"/>
          <w:spacing w:val="11"/>
          <w:sz w:val="24"/>
          <w:szCs w:val="24"/>
        </w:rPr>
        <w:t>能有效表现出被摄对象的空间和深度，把</w:t>
      </w:r>
      <w:r>
        <w:rPr>
          <w:rFonts w:ascii="宋体" w:hAnsi="宋体" w:eastAsia="宋体" w:cs="宋体"/>
          <w:sz w:val="24"/>
          <w:szCs w:val="24"/>
        </w:rPr>
        <w:t xml:space="preserve"> </w:t>
      </w:r>
      <w:r>
        <w:rPr>
          <w:rFonts w:ascii="宋体" w:hAnsi="宋体" w:eastAsia="宋体" w:cs="宋体"/>
          <w:spacing w:val="15"/>
          <w:sz w:val="24"/>
          <w:szCs w:val="24"/>
        </w:rPr>
        <w:t>分散的景物连成一个有机的整体，如图2-32所示。</w:t>
      </w:r>
    </w:p>
    <w:p w14:paraId="14137150">
      <w:pPr>
        <w:spacing w:before="196" w:line="4320" w:lineRule="exact"/>
        <w:ind w:firstLine="2099"/>
      </w:pPr>
      <w:r>
        <w:rPr>
          <w:position w:val="-86"/>
        </w:rPr>
        <w:drawing>
          <wp:inline distT="0" distB="0" distL="0" distR="0">
            <wp:extent cx="4215765" cy="274320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543"/>
                    <a:stretch>
                      <a:fillRect/>
                    </a:stretch>
                  </pic:blipFill>
                  <pic:spPr>
                    <a:xfrm>
                      <a:off x="0" y="0"/>
                      <a:ext cx="4216363" cy="2743284"/>
                    </a:xfrm>
                    <a:prstGeom prst="rect">
                      <a:avLst/>
                    </a:prstGeom>
                  </pic:spPr>
                </pic:pic>
              </a:graphicData>
            </a:graphic>
          </wp:inline>
        </w:drawing>
      </w:r>
    </w:p>
    <w:p w14:paraId="2AABDFE0">
      <w:pPr>
        <w:spacing w:before="157" w:line="221" w:lineRule="auto"/>
        <w:ind w:left="3139"/>
        <w:rPr>
          <w:rFonts w:ascii="黑体" w:hAnsi="黑体" w:eastAsia="黑体" w:cs="黑体"/>
          <w:sz w:val="22"/>
          <w:szCs w:val="22"/>
        </w:rPr>
      </w:pPr>
      <w:r>
        <w:rPr>
          <w:rFonts w:ascii="黑体" w:hAnsi="黑体" w:eastAsia="黑体" w:cs="黑体"/>
          <w:spacing w:val="3"/>
          <w:sz w:val="22"/>
          <w:szCs w:val="22"/>
        </w:rPr>
        <w:t>图2-</w:t>
      </w:r>
      <w:r>
        <w:rPr>
          <w:rFonts w:ascii="黑体" w:hAnsi="黑体" w:eastAsia="黑体" w:cs="黑体"/>
          <w:spacing w:val="-45"/>
          <w:sz w:val="22"/>
          <w:szCs w:val="22"/>
        </w:rPr>
        <w:t xml:space="preserve"> </w:t>
      </w:r>
      <w:r>
        <w:rPr>
          <w:rFonts w:ascii="黑体" w:hAnsi="黑体" w:eastAsia="黑体" w:cs="黑体"/>
          <w:spacing w:val="3"/>
          <w:sz w:val="22"/>
          <w:szCs w:val="22"/>
        </w:rPr>
        <w:t>32</w:t>
      </w:r>
      <w:r>
        <w:rPr>
          <w:rFonts w:ascii="黑体" w:hAnsi="黑体" w:eastAsia="黑体" w:cs="黑体"/>
          <w:spacing w:val="37"/>
          <w:sz w:val="22"/>
          <w:szCs w:val="22"/>
        </w:rPr>
        <w:t xml:space="preserve"> </w:t>
      </w:r>
      <w:r>
        <w:rPr>
          <w:rFonts w:ascii="黑体" w:hAnsi="黑体" w:eastAsia="黑体" w:cs="黑体"/>
          <w:spacing w:val="3"/>
          <w:sz w:val="22"/>
          <w:szCs w:val="22"/>
        </w:rPr>
        <w:t>《黄河入海口日出》(摄影：姜明文)</w:t>
      </w:r>
    </w:p>
    <w:p w14:paraId="40534FC6">
      <w:pPr>
        <w:pStyle w:val="2"/>
        <w:spacing w:line="383" w:lineRule="auto"/>
      </w:pPr>
    </w:p>
    <w:p w14:paraId="0BDA2316">
      <w:pPr>
        <w:spacing w:before="104"/>
        <w:ind w:left="609"/>
        <w:rPr>
          <w:rFonts w:ascii="黑体" w:hAnsi="黑体" w:eastAsia="黑体" w:cs="黑体"/>
          <w:sz w:val="32"/>
          <w:szCs w:val="32"/>
        </w:rPr>
      </w:pPr>
      <w:r>
        <w:rPr>
          <w:rFonts w:ascii="黑体" w:hAnsi="黑体" w:eastAsia="黑体" w:cs="黑体"/>
          <w:position w:val="-15"/>
          <w:sz w:val="32"/>
          <w:szCs w:val="32"/>
        </w:rPr>
        <w:drawing>
          <wp:inline distT="0" distB="0" distL="0" distR="0">
            <wp:extent cx="222250" cy="393700"/>
            <wp:effectExtent l="0" t="0" r="0" b="0"/>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544"/>
                    <a:stretch>
                      <a:fillRect/>
                    </a:stretch>
                  </pic:blipFill>
                  <pic:spPr>
                    <a:xfrm>
                      <a:off x="0" y="0"/>
                      <a:ext cx="222272" cy="393731"/>
                    </a:xfrm>
                    <a:prstGeom prst="rect">
                      <a:avLst/>
                    </a:prstGeom>
                  </pic:spPr>
                </pic:pic>
              </a:graphicData>
            </a:graphic>
          </wp:inline>
        </w:drawing>
      </w:r>
      <w:r>
        <w:rPr>
          <w:rFonts w:ascii="黑体" w:hAnsi="黑体" w:eastAsia="黑体" w:cs="黑体"/>
          <w:spacing w:val="24"/>
          <w:sz w:val="32"/>
          <w:szCs w:val="32"/>
        </w:rPr>
        <w:t xml:space="preserve"> </w:t>
      </w:r>
      <w:r>
        <w:rPr>
          <w:rFonts w:ascii="黑体" w:hAnsi="黑体" w:eastAsia="黑体" w:cs="黑体"/>
          <w:b/>
          <w:bCs/>
          <w:spacing w:val="23"/>
          <w:sz w:val="32"/>
          <w:szCs w:val="32"/>
        </w:rPr>
        <w:t>知识点5</w:t>
      </w:r>
      <w:r>
        <w:rPr>
          <w:rFonts w:ascii="黑体" w:hAnsi="黑体" w:eastAsia="黑体" w:cs="黑体"/>
          <w:spacing w:val="23"/>
          <w:sz w:val="32"/>
          <w:szCs w:val="32"/>
        </w:rPr>
        <w:t xml:space="preserve">  </w:t>
      </w:r>
      <w:r>
        <w:rPr>
          <w:rFonts w:ascii="黑体" w:hAnsi="黑体" w:eastAsia="黑体" w:cs="黑体"/>
          <w:b/>
          <w:bCs/>
          <w:spacing w:val="23"/>
          <w:sz w:val="32"/>
          <w:szCs w:val="32"/>
        </w:rPr>
        <w:t>黄金分割构图</w:t>
      </w:r>
    </w:p>
    <w:p w14:paraId="1B35A205">
      <w:pPr>
        <w:spacing w:before="269" w:line="341" w:lineRule="auto"/>
        <w:ind w:left="629" w:right="782" w:firstLine="509"/>
        <w:jc w:val="both"/>
        <w:rPr>
          <w:rFonts w:ascii="宋体" w:hAnsi="宋体" w:eastAsia="宋体" w:cs="宋体"/>
          <w:sz w:val="25"/>
          <w:szCs w:val="25"/>
        </w:rPr>
      </w:pPr>
      <w:r>
        <w:rPr>
          <w:rFonts w:ascii="宋体" w:hAnsi="宋体" w:eastAsia="宋体" w:cs="宋体"/>
          <w:sz w:val="25"/>
          <w:szCs w:val="25"/>
        </w:rPr>
        <w:t>黄金分割是一种古老的数学方法，创始人是古希腊的毕达哥拉</w:t>
      </w:r>
      <w:r>
        <w:rPr>
          <w:rFonts w:ascii="宋体" w:hAnsi="宋体" w:eastAsia="宋体" w:cs="宋体"/>
          <w:spacing w:val="-1"/>
          <w:sz w:val="25"/>
          <w:szCs w:val="25"/>
        </w:rPr>
        <w:t>斯，其内容是：</w:t>
      </w:r>
      <w:r>
        <w:rPr>
          <w:rFonts w:ascii="宋体" w:hAnsi="宋体" w:eastAsia="宋体" w:cs="宋体"/>
          <w:spacing w:val="-37"/>
          <w:sz w:val="25"/>
          <w:szCs w:val="25"/>
        </w:rPr>
        <w:t xml:space="preserve"> </w:t>
      </w:r>
      <w:r>
        <w:rPr>
          <w:rFonts w:ascii="宋体" w:hAnsi="宋体" w:eastAsia="宋体" w:cs="宋体"/>
          <w:spacing w:val="-1"/>
          <w:sz w:val="25"/>
          <w:szCs w:val="25"/>
        </w:rPr>
        <w:t>一条</w:t>
      </w:r>
      <w:r>
        <w:rPr>
          <w:rFonts w:ascii="宋体" w:hAnsi="宋体" w:eastAsia="宋体" w:cs="宋体"/>
          <w:sz w:val="25"/>
          <w:szCs w:val="25"/>
        </w:rPr>
        <w:t xml:space="preserve"> </w:t>
      </w:r>
      <w:r>
        <w:rPr>
          <w:rFonts w:ascii="宋体" w:hAnsi="宋体" w:eastAsia="宋体" w:cs="宋体"/>
          <w:spacing w:val="9"/>
          <w:sz w:val="25"/>
          <w:szCs w:val="25"/>
        </w:rPr>
        <w:t>线段的某一部分与另一部分之比，如果正好等于另一部分同整个线段的比，即0.618,</w:t>
      </w:r>
      <w:r>
        <w:rPr>
          <w:rFonts w:ascii="宋体" w:hAnsi="宋体" w:eastAsia="宋体" w:cs="宋体"/>
          <w:spacing w:val="16"/>
          <w:sz w:val="25"/>
          <w:szCs w:val="25"/>
        </w:rPr>
        <w:t xml:space="preserve"> </w:t>
      </w:r>
      <w:r>
        <w:rPr>
          <w:rFonts w:ascii="宋体" w:hAnsi="宋体" w:eastAsia="宋体" w:cs="宋体"/>
          <w:spacing w:val="11"/>
          <w:sz w:val="25"/>
          <w:szCs w:val="25"/>
        </w:rPr>
        <w:t>那么,这样的比例会给人一种美感，如图2-33所示。后来，这一神奇的比例关系在建</w:t>
      </w:r>
      <w:r>
        <w:rPr>
          <w:rFonts w:ascii="宋体" w:hAnsi="宋体" w:eastAsia="宋体" w:cs="宋体"/>
          <w:spacing w:val="5"/>
          <w:sz w:val="25"/>
          <w:szCs w:val="25"/>
        </w:rPr>
        <w:t xml:space="preserve"> </w:t>
      </w:r>
      <w:r>
        <w:rPr>
          <w:rFonts w:ascii="宋体" w:hAnsi="宋体" w:eastAsia="宋体" w:cs="宋体"/>
          <w:spacing w:val="4"/>
          <w:sz w:val="25"/>
          <w:szCs w:val="25"/>
        </w:rPr>
        <w:t>筑、绘画、摄影等领域广泛应用，称为公认的审美标准之一，如图2-34所示。</w:t>
      </w:r>
    </w:p>
    <w:p w14:paraId="529F7458">
      <w:pPr>
        <w:spacing w:before="194" w:line="2710" w:lineRule="exact"/>
        <w:ind w:firstLine="3339"/>
      </w:pPr>
      <w:r>
        <w:rPr>
          <w:position w:val="-54"/>
        </w:rPr>
        <w:drawing>
          <wp:inline distT="0" distB="0" distL="0" distR="0">
            <wp:extent cx="2660650" cy="172085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545"/>
                    <a:stretch>
                      <a:fillRect/>
                    </a:stretch>
                  </pic:blipFill>
                  <pic:spPr>
                    <a:xfrm>
                      <a:off x="0" y="0"/>
                      <a:ext cx="2660686" cy="1720888"/>
                    </a:xfrm>
                    <a:prstGeom prst="rect">
                      <a:avLst/>
                    </a:prstGeom>
                  </pic:spPr>
                </pic:pic>
              </a:graphicData>
            </a:graphic>
          </wp:inline>
        </w:drawing>
      </w:r>
    </w:p>
    <w:p w14:paraId="00ED7CD2">
      <w:pPr>
        <w:spacing w:before="118" w:line="222" w:lineRule="auto"/>
        <w:ind w:left="4529"/>
        <w:rPr>
          <w:rFonts w:ascii="黑体" w:hAnsi="黑体" w:eastAsia="黑体" w:cs="黑体"/>
          <w:sz w:val="22"/>
          <w:szCs w:val="22"/>
        </w:rPr>
      </w:pPr>
      <w:r>
        <w:rPr>
          <w:rFonts w:ascii="黑体" w:hAnsi="黑体" w:eastAsia="黑体" w:cs="黑体"/>
          <w:spacing w:val="11"/>
          <w:sz w:val="22"/>
          <w:szCs w:val="22"/>
        </w:rPr>
        <w:t>图2-33</w:t>
      </w:r>
      <w:r>
        <w:rPr>
          <w:rFonts w:ascii="黑体" w:hAnsi="黑体" w:eastAsia="黑体" w:cs="黑体"/>
          <w:spacing w:val="92"/>
          <w:sz w:val="22"/>
          <w:szCs w:val="22"/>
        </w:rPr>
        <w:t xml:space="preserve"> </w:t>
      </w:r>
      <w:r>
        <w:rPr>
          <w:rFonts w:ascii="黑体" w:hAnsi="黑体" w:eastAsia="黑体" w:cs="黑体"/>
          <w:spacing w:val="11"/>
          <w:sz w:val="22"/>
          <w:szCs w:val="22"/>
        </w:rPr>
        <w:t>黄金分割</w:t>
      </w:r>
    </w:p>
    <w:p w14:paraId="6A2C05F5">
      <w:pPr>
        <w:pStyle w:val="2"/>
        <w:spacing w:line="414" w:lineRule="auto"/>
      </w:pPr>
    </w:p>
    <w:p w14:paraId="60847DFA">
      <w:pPr>
        <w:pStyle w:val="2"/>
        <w:spacing w:before="60" w:line="286" w:lineRule="exact"/>
        <w:ind w:left="9869"/>
      </w:pPr>
      <w:r>
        <w:pict>
          <v:rect id="_x0000_s1122" o:spid="_x0000_s1122" o:spt="1" style="position:absolute;left:0pt;margin-left:0.45pt;margin-top:25.05pt;height:17.5pt;width:539.05pt;z-index:251859968;mso-width-relative:page;mso-height-relative:page;" fillcolor="#416466" filled="t" stroked="f" coordsize="21600,21600">
            <v:path/>
            <v:fill on="t" focussize="0,0"/>
            <v:stroke on="f"/>
            <v:imagedata o:title=""/>
            <o:lock v:ext="edit"/>
          </v:rect>
        </w:pict>
      </w:r>
      <w:r>
        <w:rPr>
          <w:spacing w:val="-2"/>
          <w:position w:val="1"/>
        </w:rPr>
        <w:t>053</w:t>
      </w:r>
    </w:p>
    <w:p w14:paraId="0B6EAEBF">
      <w:pPr>
        <w:spacing w:line="286" w:lineRule="exact"/>
        <w:sectPr>
          <w:pgSz w:w="11910" w:h="16840"/>
          <w:pgMar w:top="400" w:right="469" w:bottom="400" w:left="400" w:header="0" w:footer="0" w:gutter="0"/>
          <w:cols w:space="720" w:num="1"/>
        </w:sectPr>
      </w:pPr>
    </w:p>
    <w:p w14:paraId="6845D36B">
      <w:pPr>
        <w:pStyle w:val="2"/>
        <w:spacing w:line="468" w:lineRule="auto"/>
      </w:pPr>
    </w:p>
    <w:p w14:paraId="398C98E8">
      <w:pPr>
        <w:spacing w:line="4520" w:lineRule="exact"/>
        <w:ind w:firstLine="2190"/>
      </w:pPr>
      <w:r>
        <w:rPr>
          <w:position w:val="-90"/>
        </w:rPr>
        <w:drawing>
          <wp:inline distT="0" distB="0" distL="0" distR="0">
            <wp:extent cx="4311015" cy="287020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546"/>
                    <a:stretch>
                      <a:fillRect/>
                    </a:stretch>
                  </pic:blipFill>
                  <pic:spPr>
                    <a:xfrm>
                      <a:off x="0" y="0"/>
                      <a:ext cx="4311581" cy="2870215"/>
                    </a:xfrm>
                    <a:prstGeom prst="rect">
                      <a:avLst/>
                    </a:prstGeom>
                  </pic:spPr>
                </pic:pic>
              </a:graphicData>
            </a:graphic>
          </wp:inline>
        </w:drawing>
      </w:r>
    </w:p>
    <w:p w14:paraId="19DB9CAB">
      <w:pPr>
        <w:pStyle w:val="2"/>
        <w:spacing w:before="134" w:line="212" w:lineRule="auto"/>
        <w:ind w:left="2949"/>
        <w:rPr>
          <w:sz w:val="22"/>
          <w:szCs w:val="22"/>
        </w:rPr>
      </w:pPr>
      <w:r>
        <w:rPr>
          <w:rFonts w:ascii="黑体" w:hAnsi="黑体" w:eastAsia="黑体" w:cs="黑体"/>
          <w:color w:val="406060"/>
          <w:spacing w:val="5"/>
          <w:sz w:val="22"/>
          <w:szCs w:val="22"/>
        </w:rPr>
        <w:t>图2-34</w:t>
      </w:r>
      <w:r>
        <w:rPr>
          <w:rFonts w:ascii="黑体" w:hAnsi="黑体" w:eastAsia="黑体" w:cs="黑体"/>
          <w:color w:val="406060"/>
          <w:spacing w:val="51"/>
          <w:sz w:val="22"/>
          <w:szCs w:val="22"/>
        </w:rPr>
        <w:t xml:space="preserve"> </w:t>
      </w:r>
      <w:r>
        <w:rPr>
          <w:rFonts w:ascii="黑体" w:hAnsi="黑体" w:eastAsia="黑体" w:cs="黑体"/>
          <w:color w:val="406060"/>
          <w:spacing w:val="5"/>
          <w:sz w:val="22"/>
          <w:szCs w:val="22"/>
        </w:rPr>
        <w:t>《龙奥地铁站景观》(摄影：</w:t>
      </w:r>
      <w:r>
        <w:rPr>
          <w:color w:val="406060"/>
          <w:sz w:val="22"/>
          <w:szCs w:val="22"/>
        </w:rPr>
        <w:t>JSPA</w:t>
      </w:r>
      <w:r>
        <w:rPr>
          <w:color w:val="406060"/>
          <w:spacing w:val="5"/>
          <w:sz w:val="22"/>
          <w:szCs w:val="22"/>
        </w:rPr>
        <w:t>-</w:t>
      </w:r>
      <w:r>
        <w:rPr>
          <w:color w:val="406060"/>
          <w:sz w:val="22"/>
          <w:szCs w:val="22"/>
        </w:rPr>
        <w:t>Studio</w:t>
      </w:r>
      <w:r>
        <w:rPr>
          <w:color w:val="406060"/>
          <w:spacing w:val="5"/>
          <w:sz w:val="22"/>
          <w:szCs w:val="22"/>
        </w:rPr>
        <w:t>)</w:t>
      </w:r>
    </w:p>
    <w:p w14:paraId="62DEA3B1">
      <w:pPr>
        <w:pStyle w:val="2"/>
        <w:spacing w:line="429" w:lineRule="auto"/>
      </w:pPr>
    </w:p>
    <w:p w14:paraId="68F4BFC9">
      <w:pPr>
        <w:spacing w:before="110"/>
        <w:ind w:left="779"/>
        <w:rPr>
          <w:rFonts w:ascii="黑体" w:hAnsi="黑体" w:eastAsia="黑体" w:cs="黑体"/>
          <w:sz w:val="34"/>
          <w:szCs w:val="34"/>
        </w:rPr>
      </w:pPr>
      <w:r>
        <w:rPr>
          <w:rFonts w:ascii="黑体" w:hAnsi="黑体" w:eastAsia="黑体" w:cs="黑体"/>
          <w:color w:val="406060"/>
          <w:position w:val="-17"/>
          <w:sz w:val="34"/>
          <w:szCs w:val="34"/>
        </w:rPr>
        <w:drawing>
          <wp:inline distT="0" distB="0" distL="0" distR="0">
            <wp:extent cx="221615" cy="387350"/>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547"/>
                    <a:stretch>
                      <a:fillRect/>
                    </a:stretch>
                  </pic:blipFill>
                  <pic:spPr>
                    <a:xfrm>
                      <a:off x="0" y="0"/>
                      <a:ext cx="222196" cy="387422"/>
                    </a:xfrm>
                    <a:prstGeom prst="rect">
                      <a:avLst/>
                    </a:prstGeom>
                  </pic:spPr>
                </pic:pic>
              </a:graphicData>
            </a:graphic>
          </wp:inline>
        </w:drawing>
      </w:r>
      <w:r>
        <w:rPr>
          <w:rFonts w:ascii="黑体" w:hAnsi="黑体" w:eastAsia="黑体" w:cs="黑体"/>
          <w:color w:val="406060"/>
          <w:spacing w:val="-6"/>
          <w:sz w:val="34"/>
          <w:szCs w:val="34"/>
        </w:rPr>
        <w:t xml:space="preserve"> </w:t>
      </w:r>
      <w:r>
        <w:rPr>
          <w:rFonts w:ascii="黑体" w:hAnsi="黑体" w:eastAsia="黑体" w:cs="黑体"/>
          <w:color w:val="406060"/>
          <w:spacing w:val="16"/>
          <w:sz w:val="34"/>
          <w:szCs w:val="34"/>
        </w:rPr>
        <w:t>知识点6</w:t>
      </w:r>
      <w:r>
        <w:rPr>
          <w:rFonts w:ascii="黑体" w:hAnsi="黑体" w:eastAsia="黑体" w:cs="黑体"/>
          <w:color w:val="406060"/>
          <w:spacing w:val="143"/>
          <w:sz w:val="34"/>
          <w:szCs w:val="34"/>
        </w:rPr>
        <w:t xml:space="preserve"> </w:t>
      </w:r>
      <w:r>
        <w:rPr>
          <w:rFonts w:ascii="黑体" w:hAnsi="黑体" w:eastAsia="黑体" w:cs="黑体"/>
          <w:color w:val="406060"/>
          <w:spacing w:val="16"/>
          <w:sz w:val="34"/>
          <w:szCs w:val="34"/>
        </w:rPr>
        <w:t>九宫格构图</w:t>
      </w:r>
    </w:p>
    <w:p w14:paraId="57292579">
      <w:pPr>
        <w:spacing w:before="257" w:line="345" w:lineRule="auto"/>
        <w:ind w:left="789" w:right="740" w:firstLine="499"/>
        <w:jc w:val="both"/>
        <w:rPr>
          <w:rFonts w:ascii="宋体" w:hAnsi="宋体" w:eastAsia="宋体" w:cs="宋体"/>
          <w:sz w:val="25"/>
          <w:szCs w:val="25"/>
        </w:rPr>
      </w:pPr>
      <w:r>
        <w:rPr>
          <w:rFonts w:ascii="宋体" w:hAnsi="宋体" w:eastAsia="宋体" w:cs="宋体"/>
          <w:spacing w:val="9"/>
          <w:sz w:val="25"/>
          <w:szCs w:val="25"/>
        </w:rPr>
        <w:t>九宫格构图也叫三分法构图，其实可以看作黄金分割构图的一种简化。大多数情</w:t>
      </w:r>
      <w:r>
        <w:rPr>
          <w:rFonts w:ascii="宋体" w:hAnsi="宋体" w:eastAsia="宋体" w:cs="宋体"/>
          <w:spacing w:val="15"/>
          <w:sz w:val="25"/>
          <w:szCs w:val="25"/>
        </w:rPr>
        <w:t xml:space="preserve"> </w:t>
      </w:r>
      <w:r>
        <w:rPr>
          <w:rFonts w:ascii="宋体" w:hAnsi="宋体" w:eastAsia="宋体" w:cs="宋体"/>
          <w:spacing w:val="9"/>
          <w:sz w:val="25"/>
          <w:szCs w:val="25"/>
        </w:rPr>
        <w:t>况下，把拍摄主体放画面中心位置会缺乏生机和趣味，因为感受不到主体动态及图片</w:t>
      </w:r>
      <w:r>
        <w:rPr>
          <w:rFonts w:ascii="宋体" w:hAnsi="宋体" w:eastAsia="宋体" w:cs="宋体"/>
          <w:spacing w:val="5"/>
          <w:sz w:val="25"/>
          <w:szCs w:val="25"/>
        </w:rPr>
        <w:t xml:space="preserve"> </w:t>
      </w:r>
      <w:r>
        <w:rPr>
          <w:rFonts w:ascii="宋体" w:hAnsi="宋体" w:eastAsia="宋体" w:cs="宋体"/>
          <w:spacing w:val="-4"/>
          <w:sz w:val="25"/>
          <w:szCs w:val="25"/>
        </w:rPr>
        <w:t>张力。</w:t>
      </w:r>
    </w:p>
    <w:p w14:paraId="362285C5">
      <w:pPr>
        <w:spacing w:before="2" w:line="345" w:lineRule="auto"/>
        <w:ind w:left="789" w:right="742" w:firstLine="499"/>
        <w:jc w:val="both"/>
        <w:rPr>
          <w:rFonts w:ascii="宋体" w:hAnsi="宋体" w:eastAsia="宋体" w:cs="宋体"/>
          <w:sz w:val="25"/>
          <w:szCs w:val="25"/>
        </w:rPr>
      </w:pPr>
      <w:r>
        <w:rPr>
          <w:rFonts w:ascii="宋体" w:hAnsi="宋体" w:eastAsia="宋体" w:cs="宋体"/>
          <w:spacing w:val="2"/>
          <w:sz w:val="25"/>
          <w:szCs w:val="25"/>
        </w:rPr>
        <w:t>这里向大家介绍的九宫格构图，就是将场景用两条竖线和两条横线平均分割，形成</w:t>
      </w:r>
      <w:r>
        <w:rPr>
          <w:rFonts w:ascii="宋体" w:hAnsi="宋体" w:eastAsia="宋体" w:cs="宋体"/>
          <w:spacing w:val="8"/>
          <w:sz w:val="25"/>
          <w:szCs w:val="25"/>
        </w:rPr>
        <w:t xml:space="preserve"> </w:t>
      </w:r>
      <w:r>
        <w:rPr>
          <w:rFonts w:ascii="宋体" w:hAnsi="宋体" w:eastAsia="宋体" w:cs="宋体"/>
          <w:spacing w:val="2"/>
          <w:sz w:val="25"/>
          <w:szCs w:val="25"/>
        </w:rPr>
        <w:t>一个“井”字形九宫格，这样就把图片分成了九块。把图片的主体或者是兴趣中心放到</w:t>
      </w:r>
      <w:r>
        <w:rPr>
          <w:rFonts w:ascii="宋体" w:hAnsi="宋体" w:eastAsia="宋体" w:cs="宋体"/>
          <w:spacing w:val="10"/>
          <w:sz w:val="25"/>
          <w:szCs w:val="25"/>
        </w:rPr>
        <w:t xml:space="preserve"> </w:t>
      </w:r>
      <w:r>
        <w:rPr>
          <w:rFonts w:ascii="宋体" w:hAnsi="宋体" w:eastAsia="宋体" w:cs="宋体"/>
          <w:spacing w:val="2"/>
          <w:sz w:val="25"/>
          <w:szCs w:val="25"/>
        </w:rPr>
        <w:t>横竖线的交点，这样构图下的图片看起来更为舒适。特别是当摄影主体指向画面的中心</w:t>
      </w:r>
      <w:r>
        <w:rPr>
          <w:rFonts w:ascii="宋体" w:hAnsi="宋体" w:eastAsia="宋体" w:cs="宋体"/>
          <w:spacing w:val="9"/>
          <w:sz w:val="25"/>
          <w:szCs w:val="25"/>
        </w:rPr>
        <w:t xml:space="preserve"> </w:t>
      </w:r>
      <w:r>
        <w:rPr>
          <w:rFonts w:ascii="宋体" w:hAnsi="宋体" w:eastAsia="宋体" w:cs="宋体"/>
          <w:spacing w:val="-1"/>
          <w:sz w:val="25"/>
          <w:szCs w:val="25"/>
        </w:rPr>
        <w:t>位置，图片也更加生动。</w:t>
      </w:r>
    </w:p>
    <w:p w14:paraId="5F777CEA">
      <w:pPr>
        <w:spacing w:before="1" w:line="342" w:lineRule="auto"/>
        <w:ind w:left="789" w:right="699" w:firstLine="499"/>
        <w:jc w:val="both"/>
        <w:rPr>
          <w:rFonts w:ascii="宋体" w:hAnsi="宋体" w:eastAsia="宋体" w:cs="宋体"/>
          <w:sz w:val="25"/>
          <w:szCs w:val="25"/>
        </w:rPr>
      </w:pPr>
      <w:r>
        <w:rPr>
          <w:rFonts w:ascii="宋体" w:hAnsi="宋体" w:eastAsia="宋体" w:cs="宋体"/>
          <w:spacing w:val="4"/>
          <w:sz w:val="25"/>
          <w:szCs w:val="25"/>
        </w:rPr>
        <w:t>在航拍应用中，可以设定在监视器上显示九宫格</w:t>
      </w:r>
      <w:r>
        <w:rPr>
          <w:rFonts w:ascii="宋体" w:hAnsi="宋体" w:eastAsia="宋体" w:cs="宋体"/>
          <w:spacing w:val="3"/>
          <w:sz w:val="25"/>
          <w:szCs w:val="25"/>
        </w:rPr>
        <w:t>辅助线，用来帮助构图。这些网格</w:t>
      </w:r>
      <w:r>
        <w:rPr>
          <w:rFonts w:ascii="宋体" w:hAnsi="宋体" w:eastAsia="宋体" w:cs="宋体"/>
          <w:sz w:val="25"/>
          <w:szCs w:val="25"/>
        </w:rPr>
        <w:t xml:space="preserve"> </w:t>
      </w:r>
      <w:r>
        <w:rPr>
          <w:rFonts w:ascii="宋体" w:hAnsi="宋体" w:eastAsia="宋体" w:cs="宋体"/>
          <w:spacing w:val="2"/>
          <w:sz w:val="25"/>
          <w:szCs w:val="25"/>
        </w:rPr>
        <w:t>线用处很多，比如查看水平线是否是水平。在具体操作中，可以使用三分法规则来“分</w:t>
      </w:r>
      <w:r>
        <w:rPr>
          <w:rFonts w:ascii="宋体" w:hAnsi="宋体" w:eastAsia="宋体" w:cs="宋体"/>
          <w:spacing w:val="3"/>
          <w:sz w:val="25"/>
          <w:szCs w:val="25"/>
        </w:rPr>
        <w:t xml:space="preserve"> </w:t>
      </w:r>
      <w:r>
        <w:rPr>
          <w:rFonts w:ascii="宋体" w:hAnsi="宋体" w:eastAsia="宋体" w:cs="宋体"/>
          <w:spacing w:val="2"/>
          <w:sz w:val="25"/>
          <w:szCs w:val="25"/>
        </w:rPr>
        <w:t>割”天空和海洋或者其他元素。一般情况下，不要把地平线放到图片中间，应把地平线</w:t>
      </w:r>
      <w:r>
        <w:rPr>
          <w:rFonts w:ascii="宋体" w:hAnsi="宋体" w:eastAsia="宋体" w:cs="宋体"/>
          <w:spacing w:val="10"/>
          <w:sz w:val="25"/>
          <w:szCs w:val="25"/>
        </w:rPr>
        <w:t xml:space="preserve"> </w:t>
      </w:r>
      <w:r>
        <w:rPr>
          <w:rFonts w:ascii="宋体" w:hAnsi="宋体" w:eastAsia="宋体" w:cs="宋体"/>
          <w:spacing w:val="9"/>
          <w:sz w:val="25"/>
          <w:szCs w:val="25"/>
        </w:rPr>
        <w:t>放到占据图片2/3处；如果天空的内容较为丰富，可以尝</w:t>
      </w:r>
      <w:r>
        <w:rPr>
          <w:rFonts w:ascii="宋体" w:hAnsi="宋体" w:eastAsia="宋体" w:cs="宋体"/>
          <w:spacing w:val="8"/>
          <w:sz w:val="25"/>
          <w:szCs w:val="25"/>
        </w:rPr>
        <w:t>试把天空占据图片的2/3。目</w:t>
      </w:r>
      <w:r>
        <w:rPr>
          <w:rFonts w:ascii="宋体" w:hAnsi="宋体" w:eastAsia="宋体" w:cs="宋体"/>
          <w:sz w:val="25"/>
          <w:szCs w:val="25"/>
        </w:rPr>
        <w:t xml:space="preserve"> </w:t>
      </w:r>
      <w:r>
        <w:rPr>
          <w:rFonts w:ascii="宋体" w:hAnsi="宋体" w:eastAsia="宋体" w:cs="宋体"/>
          <w:spacing w:val="1"/>
          <w:sz w:val="25"/>
          <w:szCs w:val="25"/>
        </w:rPr>
        <w:t>前，多数无人机只支持水平方向拍摄横片，如果要拍摄竖片，可以通过后期裁剪。</w:t>
      </w:r>
    </w:p>
    <w:p w14:paraId="1EBE3B6B">
      <w:pPr>
        <w:pStyle w:val="2"/>
        <w:spacing w:line="331" w:lineRule="auto"/>
      </w:pPr>
    </w:p>
    <w:p w14:paraId="7697F2E4">
      <w:pPr>
        <w:spacing w:before="104" w:line="222" w:lineRule="auto"/>
        <w:ind w:left="1289"/>
        <w:rPr>
          <w:rFonts w:ascii="黑体" w:hAnsi="黑体" w:eastAsia="黑体" w:cs="黑体"/>
          <w:sz w:val="32"/>
          <w:szCs w:val="32"/>
        </w:rPr>
      </w:pPr>
      <w:r>
        <w:rPr>
          <w:rFonts w:ascii="黑体" w:hAnsi="黑体" w:eastAsia="黑体" w:cs="黑体"/>
          <w:color w:val="406060"/>
          <w:spacing w:val="36"/>
          <w:sz w:val="32"/>
          <w:szCs w:val="32"/>
        </w:rPr>
        <w:t>知识点7</w:t>
      </w:r>
      <w:r>
        <w:rPr>
          <w:rFonts w:ascii="黑体" w:hAnsi="黑体" w:eastAsia="黑体" w:cs="黑体"/>
          <w:color w:val="406060"/>
          <w:spacing w:val="15"/>
          <w:sz w:val="32"/>
          <w:szCs w:val="32"/>
        </w:rPr>
        <w:t xml:space="preserve">  </w:t>
      </w:r>
      <w:r>
        <w:rPr>
          <w:rFonts w:ascii="黑体" w:hAnsi="黑体" w:eastAsia="黑体" w:cs="黑体"/>
          <w:color w:val="406060"/>
          <w:spacing w:val="36"/>
          <w:sz w:val="32"/>
          <w:szCs w:val="32"/>
        </w:rPr>
        <w:t>圆形构图</w:t>
      </w:r>
    </w:p>
    <w:p w14:paraId="090846AF">
      <w:pPr>
        <w:spacing w:before="321" w:line="327" w:lineRule="auto"/>
        <w:ind w:left="789" w:right="721" w:firstLine="499"/>
        <w:rPr>
          <w:rFonts w:ascii="宋体" w:hAnsi="宋体" w:eastAsia="宋体" w:cs="宋体"/>
          <w:sz w:val="26"/>
          <w:szCs w:val="26"/>
        </w:rPr>
      </w:pPr>
      <w:r>
        <w:rPr>
          <w:rFonts w:ascii="宋体" w:hAnsi="宋体" w:eastAsia="宋体" w:cs="宋体"/>
          <w:sz w:val="26"/>
          <w:szCs w:val="26"/>
        </w:rPr>
        <w:t>利用圆形图案或结构进行构图，在景观和风光摄影</w:t>
      </w:r>
      <w:r>
        <w:rPr>
          <w:rFonts w:ascii="宋体" w:hAnsi="宋体" w:eastAsia="宋体" w:cs="宋体"/>
          <w:spacing w:val="-1"/>
          <w:sz w:val="26"/>
          <w:szCs w:val="26"/>
        </w:rPr>
        <w:t>中很常见，可以很好地提高画</w:t>
      </w:r>
      <w:r>
        <w:rPr>
          <w:rFonts w:ascii="宋体" w:hAnsi="宋体" w:eastAsia="宋体" w:cs="宋体"/>
          <w:sz w:val="26"/>
          <w:szCs w:val="26"/>
        </w:rPr>
        <w:t xml:space="preserve"> 面美感。圆形自带的封闭效果，在构图中非常有价值，</w:t>
      </w:r>
      <w:r>
        <w:rPr>
          <w:rFonts w:ascii="宋体" w:hAnsi="宋体" w:eastAsia="宋体" w:cs="宋体"/>
          <w:spacing w:val="-1"/>
          <w:sz w:val="26"/>
          <w:szCs w:val="26"/>
        </w:rPr>
        <w:t>它“圈出”了放置在圆中的东</w:t>
      </w:r>
    </w:p>
    <w:p w14:paraId="4C04BBB8">
      <w:pPr>
        <w:pStyle w:val="2"/>
        <w:spacing w:line="251" w:lineRule="auto"/>
      </w:pPr>
    </w:p>
    <w:p w14:paraId="7ADDE585">
      <w:pPr>
        <w:pStyle w:val="2"/>
        <w:spacing w:line="251" w:lineRule="auto"/>
      </w:pPr>
    </w:p>
    <w:p w14:paraId="352ACAFA">
      <w:pPr>
        <w:pStyle w:val="2"/>
        <w:spacing w:before="55" w:line="259" w:lineRule="exact"/>
        <w:ind w:left="789"/>
        <w:rPr>
          <w:sz w:val="19"/>
          <w:szCs w:val="19"/>
        </w:rPr>
      </w:pPr>
      <w:r>
        <w:pict>
          <v:rect id="_x0000_s1123" o:spid="_x0000_s1123" o:spt="1" style="position:absolute;left:0pt;margin-left:1.95pt;margin-top:22.7pt;height:17.5pt;width:554.05pt;z-index:251862016;mso-width-relative:page;mso-height-relative:page;" fillcolor="#4A6872" filled="t" stroked="f" coordsize="21600,21600">
            <v:path/>
            <v:fill on="t" focussize="0,0"/>
            <v:stroke on="f"/>
            <v:imagedata o:title=""/>
            <o:lock v:ext="edit"/>
          </v:rect>
        </w:pict>
      </w:r>
      <w:r>
        <w:rPr>
          <w:spacing w:val="-2"/>
          <w:position w:val="1"/>
          <w:sz w:val="19"/>
          <w:szCs w:val="19"/>
        </w:rPr>
        <w:t>054</w:t>
      </w:r>
    </w:p>
    <w:p w14:paraId="3910EB1A">
      <w:pPr>
        <w:spacing w:line="259" w:lineRule="exact"/>
        <w:rPr>
          <w:sz w:val="19"/>
          <w:szCs w:val="19"/>
        </w:rPr>
        <w:sectPr>
          <w:headerReference r:id="rId97" w:type="default"/>
          <w:pgSz w:w="11910" w:h="16840"/>
          <w:pgMar w:top="1068" w:right="409" w:bottom="400" w:left="380" w:header="0" w:footer="0" w:gutter="0"/>
          <w:cols w:space="720" w:num="1"/>
        </w:sectPr>
      </w:pPr>
    </w:p>
    <w:p w14:paraId="4C1D100F">
      <w:pPr>
        <w:pStyle w:val="2"/>
        <w:spacing w:line="355" w:lineRule="auto"/>
      </w:pPr>
    </w:p>
    <w:p w14:paraId="35C2D219">
      <w:pPr>
        <w:spacing w:before="85" w:line="336" w:lineRule="auto"/>
        <w:ind w:left="649" w:right="833"/>
        <w:jc w:val="both"/>
        <w:rPr>
          <w:rFonts w:ascii="宋体" w:hAnsi="宋体" w:eastAsia="宋体" w:cs="宋体"/>
          <w:sz w:val="26"/>
          <w:szCs w:val="26"/>
        </w:rPr>
      </w:pPr>
      <w:r>
        <w:rPr>
          <w:rFonts w:ascii="宋体" w:hAnsi="宋体" w:eastAsia="宋体" w:cs="宋体"/>
          <w:spacing w:val="-1"/>
          <w:sz w:val="26"/>
          <w:szCs w:val="26"/>
        </w:rPr>
        <w:t>西，等于告知了观众该关注的重点，集中观众注意力的效果很明显。但要小心，</w:t>
      </w:r>
      <w:r>
        <w:rPr>
          <w:rFonts w:ascii="宋体" w:hAnsi="宋体" w:eastAsia="宋体" w:cs="宋体"/>
          <w:spacing w:val="-2"/>
          <w:sz w:val="26"/>
          <w:szCs w:val="26"/>
        </w:rPr>
        <w:t>圆形</w:t>
      </w:r>
      <w:r>
        <w:rPr>
          <w:rFonts w:ascii="宋体" w:hAnsi="宋体" w:eastAsia="宋体" w:cs="宋体"/>
          <w:sz w:val="26"/>
          <w:szCs w:val="26"/>
        </w:rPr>
        <w:t xml:space="preserve"> </w:t>
      </w:r>
      <w:r>
        <w:rPr>
          <w:rFonts w:ascii="宋体" w:hAnsi="宋体" w:eastAsia="宋体" w:cs="宋体"/>
          <w:spacing w:val="-1"/>
          <w:sz w:val="26"/>
          <w:szCs w:val="26"/>
        </w:rPr>
        <w:t>会让在它周围的东西看起来都不重要了，在进行构图设计时要注意这一点，如图2-35</w:t>
      </w:r>
      <w:r>
        <w:rPr>
          <w:rFonts w:ascii="宋体" w:hAnsi="宋体" w:eastAsia="宋体" w:cs="宋体"/>
          <w:spacing w:val="4"/>
          <w:sz w:val="26"/>
          <w:szCs w:val="26"/>
        </w:rPr>
        <w:t xml:space="preserve"> </w:t>
      </w:r>
      <w:r>
        <w:rPr>
          <w:rFonts w:ascii="宋体" w:hAnsi="宋体" w:eastAsia="宋体" w:cs="宋体"/>
          <w:spacing w:val="-11"/>
          <w:sz w:val="26"/>
          <w:szCs w:val="26"/>
        </w:rPr>
        <w:t>所示。</w:t>
      </w:r>
    </w:p>
    <w:p w14:paraId="761A3D0A">
      <w:pPr>
        <w:spacing w:before="190" w:line="5340" w:lineRule="exact"/>
        <w:ind w:firstLine="3459"/>
      </w:pPr>
      <w:r>
        <w:rPr>
          <w:position w:val="-106"/>
        </w:rPr>
        <w:drawing>
          <wp:inline distT="0" distB="0" distL="0" distR="0">
            <wp:extent cx="2545715" cy="3390265"/>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548"/>
                    <a:stretch>
                      <a:fillRect/>
                    </a:stretch>
                  </pic:blipFill>
                  <pic:spPr>
                    <a:xfrm>
                      <a:off x="0" y="0"/>
                      <a:ext cx="2546335" cy="3390877"/>
                    </a:xfrm>
                    <a:prstGeom prst="rect">
                      <a:avLst/>
                    </a:prstGeom>
                  </pic:spPr>
                </pic:pic>
              </a:graphicData>
            </a:graphic>
          </wp:inline>
        </w:drawing>
      </w:r>
    </w:p>
    <w:p w14:paraId="4FDE558C">
      <w:pPr>
        <w:spacing w:before="157" w:line="222" w:lineRule="auto"/>
        <w:ind w:left="3829"/>
        <w:rPr>
          <w:rFonts w:ascii="黑体" w:hAnsi="黑体" w:eastAsia="黑体" w:cs="黑体"/>
          <w:sz w:val="22"/>
          <w:szCs w:val="22"/>
        </w:rPr>
      </w:pPr>
      <w:r>
        <w:rPr>
          <w:rFonts w:ascii="黑体" w:hAnsi="黑体" w:eastAsia="黑体" w:cs="黑体"/>
          <w:color w:val="406040"/>
          <w:spacing w:val="10"/>
          <w:sz w:val="22"/>
          <w:szCs w:val="22"/>
        </w:rPr>
        <w:t>图2-35</w:t>
      </w:r>
      <w:r>
        <w:rPr>
          <w:rFonts w:ascii="黑体" w:hAnsi="黑体" w:eastAsia="黑体" w:cs="黑体"/>
          <w:color w:val="406040"/>
          <w:spacing w:val="41"/>
          <w:sz w:val="22"/>
          <w:szCs w:val="22"/>
        </w:rPr>
        <w:t xml:space="preserve"> </w:t>
      </w:r>
      <w:r>
        <w:rPr>
          <w:rFonts w:ascii="黑体" w:hAnsi="黑体" w:eastAsia="黑体" w:cs="黑体"/>
          <w:color w:val="406040"/>
          <w:spacing w:val="10"/>
          <w:sz w:val="22"/>
          <w:szCs w:val="22"/>
        </w:rPr>
        <w:t>《车轮》(摄影：</w:t>
      </w:r>
      <w:r>
        <w:rPr>
          <w:rFonts w:ascii="黑体" w:hAnsi="黑体" w:eastAsia="黑体" w:cs="黑体"/>
          <w:color w:val="406040"/>
          <w:spacing w:val="-30"/>
          <w:sz w:val="22"/>
          <w:szCs w:val="22"/>
        </w:rPr>
        <w:t xml:space="preserve"> </w:t>
      </w:r>
      <w:r>
        <w:rPr>
          <w:rFonts w:ascii="黑体" w:hAnsi="黑体" w:eastAsia="黑体" w:cs="黑体"/>
          <w:color w:val="507060"/>
          <w:spacing w:val="10"/>
          <w:sz w:val="22"/>
          <w:szCs w:val="22"/>
        </w:rPr>
        <w:t>付强)</w:t>
      </w:r>
    </w:p>
    <w:p w14:paraId="3518A7D1">
      <w:pPr>
        <w:spacing w:before="236" w:line="350" w:lineRule="auto"/>
        <w:ind w:left="649" w:right="800" w:firstLine="519"/>
        <w:rPr>
          <w:rFonts w:ascii="宋体" w:hAnsi="宋体" w:eastAsia="宋体" w:cs="宋体"/>
          <w:sz w:val="25"/>
          <w:szCs w:val="25"/>
        </w:rPr>
      </w:pPr>
      <w:r>
        <w:drawing>
          <wp:anchor distT="0" distB="0" distL="0" distR="0" simplePos="0" relativeHeight="251863040" behindDoc="0" locked="0" layoutInCell="1" allowOverlap="1">
            <wp:simplePos x="0" y="0"/>
            <wp:positionH relativeFrom="column">
              <wp:posOffset>4152265</wp:posOffset>
            </wp:positionH>
            <wp:positionV relativeFrom="paragraph">
              <wp:posOffset>848995</wp:posOffset>
            </wp:positionV>
            <wp:extent cx="2120900" cy="3194050"/>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549"/>
                    <a:stretch>
                      <a:fillRect/>
                    </a:stretch>
                  </pic:blipFill>
                  <pic:spPr>
                    <a:xfrm>
                      <a:off x="0" y="0"/>
                      <a:ext cx="2120925" cy="3194118"/>
                    </a:xfrm>
                    <a:prstGeom prst="rect">
                      <a:avLst/>
                    </a:prstGeom>
                  </pic:spPr>
                </pic:pic>
              </a:graphicData>
            </a:graphic>
          </wp:anchor>
        </w:drawing>
      </w:r>
      <w:r>
        <w:rPr>
          <w:rFonts w:ascii="宋体" w:hAnsi="宋体" w:eastAsia="宋体" w:cs="宋体"/>
          <w:spacing w:val="3"/>
          <w:sz w:val="25"/>
          <w:szCs w:val="25"/>
        </w:rPr>
        <w:t>不过，圆形构图不是说画面中一定要有个圆形的实物才叫圆</w:t>
      </w:r>
      <w:r>
        <w:rPr>
          <w:rFonts w:ascii="宋体" w:hAnsi="宋体" w:eastAsia="宋体" w:cs="宋体"/>
          <w:spacing w:val="2"/>
          <w:sz w:val="25"/>
          <w:szCs w:val="25"/>
        </w:rPr>
        <w:t>形构图，只要画面中的</w:t>
      </w:r>
      <w:r>
        <w:rPr>
          <w:rFonts w:ascii="宋体" w:hAnsi="宋体" w:eastAsia="宋体" w:cs="宋体"/>
          <w:sz w:val="25"/>
          <w:szCs w:val="25"/>
        </w:rPr>
        <w:t xml:space="preserve"> </w:t>
      </w:r>
      <w:r>
        <w:rPr>
          <w:rFonts w:ascii="宋体" w:hAnsi="宋体" w:eastAsia="宋体" w:cs="宋体"/>
          <w:spacing w:val="8"/>
          <w:sz w:val="25"/>
          <w:szCs w:val="25"/>
        </w:rPr>
        <w:t>景物排列的结构关系是个圆或近似于圆即可，如图2-36、图2-37所示。</w:t>
      </w:r>
    </w:p>
    <w:p w14:paraId="032D8532">
      <w:pPr>
        <w:spacing w:before="183" w:line="5000" w:lineRule="exact"/>
        <w:ind w:firstLine="1100"/>
      </w:pPr>
      <w:r>
        <w:rPr>
          <w:position w:val="-99"/>
        </w:rPr>
        <w:drawing>
          <wp:inline distT="0" distB="0" distL="0" distR="0">
            <wp:extent cx="3168015" cy="3174365"/>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550"/>
                    <a:stretch>
                      <a:fillRect/>
                    </a:stretch>
                  </pic:blipFill>
                  <pic:spPr>
                    <a:xfrm>
                      <a:off x="0" y="0"/>
                      <a:ext cx="3168607" cy="3174977"/>
                    </a:xfrm>
                    <a:prstGeom prst="rect">
                      <a:avLst/>
                    </a:prstGeom>
                  </pic:spPr>
                </pic:pic>
              </a:graphicData>
            </a:graphic>
          </wp:inline>
        </w:drawing>
      </w:r>
    </w:p>
    <w:p w14:paraId="03E1A9E4">
      <w:pPr>
        <w:spacing w:before="147" w:line="222" w:lineRule="auto"/>
        <w:ind w:left="1569"/>
        <w:rPr>
          <w:rFonts w:ascii="黑体" w:hAnsi="黑体" w:eastAsia="黑体" w:cs="黑体"/>
          <w:sz w:val="22"/>
          <w:szCs w:val="22"/>
        </w:rPr>
      </w:pPr>
      <w:r>
        <w:rPr>
          <w:rFonts w:ascii="黑体" w:hAnsi="黑体" w:eastAsia="黑体" w:cs="黑体"/>
          <w:color w:val="406040"/>
          <w:spacing w:val="6"/>
          <w:sz w:val="22"/>
          <w:szCs w:val="22"/>
        </w:rPr>
        <w:t>图2-36  《哈尼人家》(摄影：司健)</w:t>
      </w:r>
      <w:r>
        <w:rPr>
          <w:rFonts w:ascii="黑体" w:hAnsi="黑体" w:eastAsia="黑体" w:cs="黑体"/>
          <w:color w:val="406040"/>
          <w:spacing w:val="10"/>
          <w:sz w:val="22"/>
          <w:szCs w:val="22"/>
        </w:rPr>
        <w:t xml:space="preserve">      </w:t>
      </w:r>
      <w:r>
        <w:rPr>
          <w:rFonts w:ascii="黑体" w:hAnsi="黑体" w:eastAsia="黑体" w:cs="黑体"/>
          <w:color w:val="406040"/>
          <w:spacing w:val="6"/>
          <w:sz w:val="22"/>
          <w:szCs w:val="22"/>
        </w:rPr>
        <w:t>图2-37  《超然楼》(</w:t>
      </w:r>
      <w:r>
        <w:rPr>
          <w:rFonts w:ascii="黑体" w:hAnsi="黑体" w:eastAsia="黑体" w:cs="黑体"/>
          <w:color w:val="406040"/>
          <w:spacing w:val="5"/>
          <w:sz w:val="22"/>
          <w:szCs w:val="22"/>
        </w:rPr>
        <w:t>摄影：付强)</w:t>
      </w:r>
    </w:p>
    <w:p w14:paraId="52334C2A">
      <w:pPr>
        <w:spacing w:line="222" w:lineRule="auto"/>
        <w:rPr>
          <w:rFonts w:ascii="黑体" w:hAnsi="黑体" w:eastAsia="黑体" w:cs="黑体"/>
          <w:sz w:val="22"/>
          <w:szCs w:val="22"/>
        </w:rPr>
        <w:sectPr>
          <w:headerReference r:id="rId98" w:type="default"/>
          <w:footerReference r:id="rId99" w:type="default"/>
          <w:pgSz w:w="11910" w:h="16840"/>
          <w:pgMar w:top="927" w:right="459" w:bottom="810" w:left="380" w:header="0" w:footer="20" w:gutter="0"/>
          <w:cols w:space="720" w:num="1"/>
        </w:sectPr>
      </w:pPr>
    </w:p>
    <w:p w14:paraId="4BA5023D">
      <w:pPr>
        <w:pStyle w:val="2"/>
        <w:spacing w:line="969" w:lineRule="exact"/>
      </w:pPr>
      <w:r>
        <w:rPr>
          <w:position w:val="-19"/>
        </w:rPr>
        <w:pict>
          <v:group id="_x0000_s1124" o:spid="_x0000_s1124" o:spt="203" style="height:48.5pt;width:553.5pt;" coordsize="11070,970">
            <o:lock v:ext="edit"/>
            <v:shape id="_x0000_s1125" o:spid="_x0000_s1125" o:spt="75" type="#_x0000_t75" style="position:absolute;left:0;top:0;height:970;width:11070;" filled="f" stroked="f" coordsize="21600,21600">
              <v:path/>
              <v:fill on="f" focussize="0,0"/>
              <v:stroke on="f"/>
              <v:imagedata r:id="rId551" o:title=""/>
              <o:lock v:ext="edit" aspectratio="t"/>
            </v:shape>
            <v:shape id="_x0000_s1126" o:spid="_x0000_s1126" o:spt="202" type="#_x0000_t202" style="position:absolute;left:-20;top:-20;height:1010;width:11110;" filled="f" stroked="f" coordsize="21600,21600">
              <v:path/>
              <v:fill on="f" focussize="0,0"/>
              <v:stroke on="f"/>
              <v:imagedata o:title=""/>
              <o:lock v:ext="edit" aspectratio="f"/>
              <v:textbox inset="0mm,0mm,0mm,0mm">
                <w:txbxContent>
                  <w:p w14:paraId="2BE88ACF">
                    <w:pPr>
                      <w:spacing w:line="444" w:lineRule="auto"/>
                      <w:rPr>
                        <w:rFonts w:ascii="Arial"/>
                        <w:sz w:val="21"/>
                      </w:rPr>
                    </w:pPr>
                  </w:p>
                  <w:p w14:paraId="5B16FDFA">
                    <w:pPr>
                      <w:spacing w:before="104" w:line="222" w:lineRule="auto"/>
                      <w:ind w:left="1309"/>
                      <w:rPr>
                        <w:rFonts w:ascii="黑体" w:hAnsi="黑体" w:eastAsia="黑体" w:cs="黑体"/>
                        <w:sz w:val="32"/>
                        <w:szCs w:val="32"/>
                      </w:rPr>
                    </w:pPr>
                    <w:r>
                      <w:rPr>
                        <w:rFonts w:ascii="黑体" w:hAnsi="黑体" w:eastAsia="黑体" w:cs="黑体"/>
                        <w:color w:val="90B0D0"/>
                        <w:spacing w:val="13"/>
                        <w:sz w:val="32"/>
                        <w:szCs w:val="32"/>
                      </w:rPr>
                      <w:t>无人机影视航拍及后期制作</w:t>
                    </w:r>
                  </w:p>
                </w:txbxContent>
              </v:textbox>
            </v:shape>
            <w10:wrap type="none"/>
            <w10:anchorlock/>
          </v:group>
        </w:pict>
      </w:r>
    </w:p>
    <w:p w14:paraId="0B206CD1">
      <w:pPr>
        <w:pStyle w:val="2"/>
        <w:spacing w:line="373" w:lineRule="auto"/>
      </w:pPr>
      <w:r>
        <w:drawing>
          <wp:anchor distT="0" distB="0" distL="0" distR="0" simplePos="0" relativeHeight="251864064" behindDoc="0" locked="0" layoutInCell="1" allowOverlap="1">
            <wp:simplePos x="0" y="0"/>
            <wp:positionH relativeFrom="column">
              <wp:posOffset>393065</wp:posOffset>
            </wp:positionH>
            <wp:positionV relativeFrom="paragraph">
              <wp:posOffset>31750</wp:posOffset>
            </wp:positionV>
            <wp:extent cx="3943350" cy="635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552"/>
                    <a:stretch>
                      <a:fillRect/>
                    </a:stretch>
                  </pic:blipFill>
                  <pic:spPr>
                    <a:xfrm>
                      <a:off x="0" y="0"/>
                      <a:ext cx="3943344" cy="6415"/>
                    </a:xfrm>
                    <a:prstGeom prst="rect">
                      <a:avLst/>
                    </a:prstGeom>
                  </pic:spPr>
                </pic:pic>
              </a:graphicData>
            </a:graphic>
          </wp:anchor>
        </w:drawing>
      </w:r>
    </w:p>
    <w:p w14:paraId="021E877A">
      <w:pPr>
        <w:spacing w:before="104"/>
        <w:ind w:left="639"/>
        <w:rPr>
          <w:rFonts w:ascii="黑体" w:hAnsi="黑体" w:eastAsia="黑体" w:cs="黑体"/>
          <w:sz w:val="32"/>
          <w:szCs w:val="32"/>
        </w:rPr>
      </w:pPr>
      <w:r>
        <w:rPr>
          <w:rFonts w:ascii="黑体" w:hAnsi="黑体" w:eastAsia="黑体" w:cs="黑体"/>
          <w:position w:val="-14"/>
          <w:sz w:val="32"/>
          <w:szCs w:val="32"/>
        </w:rPr>
        <w:drawing>
          <wp:inline distT="0" distB="0" distL="0" distR="0">
            <wp:extent cx="234950" cy="381000"/>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553"/>
                    <a:stretch>
                      <a:fillRect/>
                    </a:stretch>
                  </pic:blipFill>
                  <pic:spPr>
                    <a:xfrm>
                      <a:off x="0" y="0"/>
                      <a:ext cx="234977" cy="381005"/>
                    </a:xfrm>
                    <a:prstGeom prst="rect">
                      <a:avLst/>
                    </a:prstGeom>
                  </pic:spPr>
                </pic:pic>
              </a:graphicData>
            </a:graphic>
          </wp:inline>
        </w:drawing>
      </w:r>
      <w:r>
        <w:rPr>
          <w:rFonts w:ascii="黑体" w:hAnsi="黑体" w:eastAsia="黑体" w:cs="黑体"/>
          <w:spacing w:val="5"/>
          <w:sz w:val="32"/>
          <w:szCs w:val="32"/>
        </w:rPr>
        <w:t xml:space="preserve"> </w:t>
      </w:r>
      <w:r>
        <w:rPr>
          <w:rFonts w:ascii="黑体" w:hAnsi="黑体" w:eastAsia="黑体" w:cs="黑体"/>
          <w:spacing w:val="35"/>
          <w:sz w:val="32"/>
          <w:szCs w:val="32"/>
        </w:rPr>
        <w:t>知识点8</w:t>
      </w:r>
      <w:r>
        <w:rPr>
          <w:rFonts w:ascii="黑体" w:hAnsi="黑体" w:eastAsia="黑体" w:cs="黑体"/>
          <w:spacing w:val="7"/>
          <w:sz w:val="32"/>
          <w:szCs w:val="32"/>
        </w:rPr>
        <w:t xml:space="preserve">  </w:t>
      </w:r>
      <w:r>
        <w:rPr>
          <w:rFonts w:ascii="黑体" w:hAnsi="黑体" w:eastAsia="黑体" w:cs="黑体"/>
          <w:spacing w:val="35"/>
          <w:sz w:val="32"/>
          <w:szCs w:val="32"/>
        </w:rPr>
        <w:t>对称构图</w:t>
      </w:r>
    </w:p>
    <w:p w14:paraId="1C9CC4D5">
      <w:pPr>
        <w:spacing w:before="270" w:line="337" w:lineRule="auto"/>
        <w:ind w:left="699" w:right="859" w:firstLine="469"/>
        <w:rPr>
          <w:rFonts w:ascii="宋体" w:hAnsi="宋体" w:eastAsia="宋体" w:cs="宋体"/>
          <w:sz w:val="26"/>
          <w:szCs w:val="26"/>
        </w:rPr>
      </w:pPr>
      <w:r>
        <w:rPr>
          <w:rFonts w:ascii="宋体" w:hAnsi="宋体" w:eastAsia="宋体" w:cs="宋体"/>
          <w:spacing w:val="-8"/>
          <w:sz w:val="26"/>
          <w:szCs w:val="26"/>
        </w:rPr>
        <w:t>这种构图法具有平衡、稳定的特性，比效符合审美习惯，常用于表现对称的物体和</w:t>
      </w:r>
      <w:r>
        <w:rPr>
          <w:rFonts w:ascii="宋体" w:hAnsi="宋体" w:eastAsia="宋体" w:cs="宋体"/>
          <w:spacing w:val="7"/>
          <w:sz w:val="26"/>
          <w:szCs w:val="26"/>
        </w:rPr>
        <w:t xml:space="preserve"> </w:t>
      </w:r>
      <w:r>
        <w:rPr>
          <w:rFonts w:ascii="宋体" w:hAnsi="宋体" w:eastAsia="宋体" w:cs="宋体"/>
          <w:spacing w:val="1"/>
          <w:sz w:val="26"/>
          <w:szCs w:val="26"/>
        </w:rPr>
        <w:t>建筑物，如图2-38所示。</w:t>
      </w:r>
    </w:p>
    <w:p w14:paraId="39BF4DA8">
      <w:pPr>
        <w:spacing w:before="190" w:line="4390" w:lineRule="exact"/>
        <w:ind w:firstLine="2299"/>
      </w:pPr>
      <w:r>
        <w:rPr>
          <w:position w:val="-87"/>
        </w:rPr>
        <w:drawing>
          <wp:inline distT="0" distB="0" distL="0" distR="0">
            <wp:extent cx="4044315" cy="278765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554"/>
                    <a:stretch>
                      <a:fillRect/>
                    </a:stretch>
                  </pic:blipFill>
                  <pic:spPr>
                    <a:xfrm>
                      <a:off x="0" y="0"/>
                      <a:ext cx="4044915" cy="2787662"/>
                    </a:xfrm>
                    <a:prstGeom prst="rect">
                      <a:avLst/>
                    </a:prstGeom>
                  </pic:spPr>
                </pic:pic>
              </a:graphicData>
            </a:graphic>
          </wp:inline>
        </w:drawing>
      </w:r>
    </w:p>
    <w:p w14:paraId="451C436C">
      <w:pPr>
        <w:spacing w:before="158" w:line="222" w:lineRule="auto"/>
        <w:ind w:left="3649"/>
        <w:rPr>
          <w:rFonts w:ascii="黑体" w:hAnsi="黑体" w:eastAsia="黑体" w:cs="黑体"/>
          <w:sz w:val="22"/>
          <w:szCs w:val="22"/>
        </w:rPr>
      </w:pPr>
      <w:r>
        <w:rPr>
          <w:rFonts w:ascii="黑体" w:hAnsi="黑体" w:eastAsia="黑体" w:cs="黑体"/>
          <w:spacing w:val="7"/>
          <w:sz w:val="22"/>
          <w:szCs w:val="22"/>
        </w:rPr>
        <w:t>图2-38</w:t>
      </w:r>
      <w:r>
        <w:rPr>
          <w:rFonts w:ascii="黑体" w:hAnsi="黑体" w:eastAsia="黑体" w:cs="黑体"/>
          <w:spacing w:val="31"/>
          <w:sz w:val="22"/>
          <w:szCs w:val="22"/>
        </w:rPr>
        <w:t xml:space="preserve">  </w:t>
      </w:r>
      <w:r>
        <w:rPr>
          <w:rFonts w:ascii="黑体" w:hAnsi="黑体" w:eastAsia="黑体" w:cs="黑体"/>
          <w:spacing w:val="7"/>
          <w:sz w:val="22"/>
          <w:szCs w:val="22"/>
        </w:rPr>
        <w:t>《法门寺1》(摄影：付强)</w:t>
      </w:r>
    </w:p>
    <w:p w14:paraId="0462D843">
      <w:pPr>
        <w:pStyle w:val="2"/>
        <w:spacing w:line="384" w:lineRule="auto"/>
      </w:pPr>
    </w:p>
    <w:p w14:paraId="33FA981F">
      <w:pPr>
        <w:spacing w:before="111"/>
        <w:ind w:left="659"/>
        <w:rPr>
          <w:rFonts w:ascii="黑体" w:hAnsi="黑体" w:eastAsia="黑体" w:cs="黑体"/>
          <w:sz w:val="34"/>
          <w:szCs w:val="34"/>
        </w:rPr>
      </w:pPr>
      <w:r>
        <w:rPr>
          <w:rFonts w:ascii="黑体" w:hAnsi="黑体" w:eastAsia="黑体" w:cs="黑体"/>
          <w:position w:val="-15"/>
          <w:sz w:val="34"/>
          <w:szCs w:val="34"/>
        </w:rPr>
        <w:drawing>
          <wp:inline distT="0" distB="0" distL="0" distR="0">
            <wp:extent cx="228600" cy="393065"/>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555"/>
                    <a:stretch>
                      <a:fillRect/>
                    </a:stretch>
                  </pic:blipFill>
                  <pic:spPr>
                    <a:xfrm>
                      <a:off x="0" y="0"/>
                      <a:ext cx="228624" cy="393624"/>
                    </a:xfrm>
                    <a:prstGeom prst="rect">
                      <a:avLst/>
                    </a:prstGeom>
                  </pic:spPr>
                </pic:pic>
              </a:graphicData>
            </a:graphic>
          </wp:inline>
        </w:drawing>
      </w:r>
      <w:r>
        <w:rPr>
          <w:rFonts w:ascii="黑体" w:hAnsi="黑体" w:eastAsia="黑体" w:cs="黑体"/>
          <w:spacing w:val="-15"/>
          <w:sz w:val="34"/>
          <w:szCs w:val="34"/>
        </w:rPr>
        <w:t xml:space="preserve"> </w:t>
      </w:r>
      <w:r>
        <w:rPr>
          <w:rFonts w:ascii="黑体" w:hAnsi="黑体" w:eastAsia="黑体" w:cs="黑体"/>
          <w:spacing w:val="14"/>
          <w:sz w:val="34"/>
          <w:szCs w:val="34"/>
        </w:rPr>
        <w:t>知识点9</w:t>
      </w:r>
      <w:r>
        <w:rPr>
          <w:rFonts w:ascii="黑体" w:hAnsi="黑体" w:eastAsia="黑体" w:cs="黑体"/>
          <w:spacing w:val="169"/>
          <w:sz w:val="34"/>
          <w:szCs w:val="34"/>
        </w:rPr>
        <w:t xml:space="preserve"> </w:t>
      </w:r>
      <w:r>
        <w:rPr>
          <w:rFonts w:ascii="黑体" w:hAnsi="黑体" w:eastAsia="黑体" w:cs="黑体"/>
          <w:spacing w:val="14"/>
          <w:sz w:val="34"/>
          <w:szCs w:val="34"/>
        </w:rPr>
        <w:t>非对称构图</w:t>
      </w:r>
    </w:p>
    <w:p w14:paraId="4BDC37CF">
      <w:pPr>
        <w:spacing w:before="251" w:line="330" w:lineRule="auto"/>
        <w:ind w:left="699" w:right="860" w:firstLine="469"/>
        <w:rPr>
          <w:rFonts w:ascii="宋体" w:hAnsi="宋体" w:eastAsia="宋体" w:cs="宋体"/>
          <w:sz w:val="26"/>
          <w:szCs w:val="26"/>
        </w:rPr>
      </w:pPr>
      <w:r>
        <w:rPr>
          <w:rFonts w:ascii="宋体" w:hAnsi="宋体" w:eastAsia="宋体" w:cs="宋体"/>
          <w:spacing w:val="7"/>
          <w:sz w:val="26"/>
          <w:szCs w:val="26"/>
        </w:rPr>
        <w:t>非对称构图是将景物故意安排在某一角或某一边，给人以遐想，富有情趣，如</w:t>
      </w:r>
      <w:r>
        <w:rPr>
          <w:rFonts w:ascii="宋体" w:hAnsi="宋体" w:eastAsia="宋体" w:cs="宋体"/>
          <w:sz w:val="26"/>
          <w:szCs w:val="26"/>
        </w:rPr>
        <w:t xml:space="preserve"> </w:t>
      </w:r>
      <w:r>
        <w:rPr>
          <w:rFonts w:ascii="宋体" w:hAnsi="宋体" w:eastAsia="宋体" w:cs="宋体"/>
          <w:spacing w:val="7"/>
          <w:sz w:val="26"/>
          <w:szCs w:val="26"/>
        </w:rPr>
        <w:t>图2-39所示。</w:t>
      </w:r>
    </w:p>
    <w:p w14:paraId="4646BFFC">
      <w:pPr>
        <w:spacing w:before="210" w:line="4440" w:lineRule="exact"/>
        <w:ind w:firstLine="2139"/>
      </w:pPr>
      <w:r>
        <w:rPr>
          <w:position w:val="-88"/>
        </w:rPr>
        <w:drawing>
          <wp:inline distT="0" distB="0" distL="0" distR="0">
            <wp:extent cx="4285615" cy="281876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556"/>
                    <a:stretch>
                      <a:fillRect/>
                    </a:stretch>
                  </pic:blipFill>
                  <pic:spPr>
                    <a:xfrm>
                      <a:off x="0" y="0"/>
                      <a:ext cx="4286245" cy="2819314"/>
                    </a:xfrm>
                    <a:prstGeom prst="rect">
                      <a:avLst/>
                    </a:prstGeom>
                  </pic:spPr>
                </pic:pic>
              </a:graphicData>
            </a:graphic>
          </wp:inline>
        </w:drawing>
      </w:r>
    </w:p>
    <w:p w14:paraId="259C3508">
      <w:pPr>
        <w:spacing w:before="127" w:line="222" w:lineRule="auto"/>
        <w:ind w:left="3669"/>
        <w:rPr>
          <w:rFonts w:ascii="黑体" w:hAnsi="黑体" w:eastAsia="黑体" w:cs="黑体"/>
          <w:sz w:val="22"/>
          <w:szCs w:val="22"/>
        </w:rPr>
      </w:pPr>
      <w:r>
        <w:rPr>
          <w:rFonts w:ascii="黑体" w:hAnsi="黑体" w:eastAsia="黑体" w:cs="黑体"/>
          <w:spacing w:val="7"/>
          <w:sz w:val="22"/>
          <w:szCs w:val="22"/>
        </w:rPr>
        <w:t>图2-</w:t>
      </w:r>
      <w:r>
        <w:rPr>
          <w:rFonts w:ascii="黑体" w:hAnsi="黑体" w:eastAsia="黑体" w:cs="黑体"/>
          <w:spacing w:val="-61"/>
          <w:sz w:val="22"/>
          <w:szCs w:val="22"/>
        </w:rPr>
        <w:t xml:space="preserve"> </w:t>
      </w:r>
      <w:r>
        <w:rPr>
          <w:rFonts w:ascii="黑体" w:hAnsi="黑体" w:eastAsia="黑体" w:cs="黑体"/>
          <w:spacing w:val="7"/>
          <w:sz w:val="22"/>
          <w:szCs w:val="22"/>
        </w:rPr>
        <w:t>39  《法门寺2》(摄影：付强)</w:t>
      </w:r>
    </w:p>
    <w:p w14:paraId="64E24AB3">
      <w:pPr>
        <w:spacing w:line="222" w:lineRule="auto"/>
        <w:rPr>
          <w:rFonts w:ascii="黑体" w:hAnsi="黑体" w:eastAsia="黑体" w:cs="黑体"/>
          <w:sz w:val="22"/>
          <w:szCs w:val="22"/>
        </w:rPr>
        <w:sectPr>
          <w:headerReference r:id="rId100" w:type="default"/>
          <w:footerReference r:id="rId101" w:type="default"/>
          <w:pgSz w:w="11910" w:h="16840"/>
          <w:pgMar w:top="9" w:right="400" w:bottom="699" w:left="400" w:header="0" w:footer="20" w:gutter="0"/>
          <w:cols w:space="720" w:num="1"/>
        </w:sectPr>
      </w:pPr>
    </w:p>
    <w:p w14:paraId="2A5EE794">
      <w:pPr>
        <w:pStyle w:val="2"/>
        <w:spacing w:line="279" w:lineRule="auto"/>
      </w:pPr>
      <w:r>
        <w:drawing>
          <wp:anchor distT="0" distB="0" distL="0" distR="0" simplePos="0" relativeHeight="251866112" behindDoc="0" locked="0" layoutInCell="1" allowOverlap="1">
            <wp:simplePos x="0" y="0"/>
            <wp:positionH relativeFrom="column">
              <wp:posOffset>3809365</wp:posOffset>
            </wp:positionH>
            <wp:positionV relativeFrom="paragraph">
              <wp:posOffset>5715</wp:posOffset>
            </wp:positionV>
            <wp:extent cx="2838450" cy="6350"/>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557"/>
                    <a:stretch>
                      <a:fillRect/>
                    </a:stretch>
                  </pic:blipFill>
                  <pic:spPr>
                    <a:xfrm>
                      <a:off x="0" y="0"/>
                      <a:ext cx="2838487" cy="6415"/>
                    </a:xfrm>
                    <a:prstGeom prst="rect">
                      <a:avLst/>
                    </a:prstGeom>
                  </pic:spPr>
                </pic:pic>
              </a:graphicData>
            </a:graphic>
          </wp:anchor>
        </w:drawing>
      </w:r>
    </w:p>
    <w:p w14:paraId="68FEF9E4">
      <w:pPr>
        <w:pStyle w:val="2"/>
        <w:spacing w:line="279" w:lineRule="auto"/>
      </w:pPr>
    </w:p>
    <w:p w14:paraId="593E74B8">
      <w:pPr>
        <w:pStyle w:val="2"/>
        <w:spacing w:line="280" w:lineRule="auto"/>
      </w:pPr>
    </w:p>
    <w:p w14:paraId="7AFA8911">
      <w:pPr>
        <w:pStyle w:val="2"/>
        <w:spacing w:line="280" w:lineRule="auto"/>
      </w:pPr>
    </w:p>
    <w:p w14:paraId="14907C5F">
      <w:pPr>
        <w:spacing w:before="127" w:line="221" w:lineRule="auto"/>
        <w:ind w:left="2529"/>
        <w:rPr>
          <w:rFonts w:ascii="黑体" w:hAnsi="黑体" w:eastAsia="黑体" w:cs="黑体"/>
          <w:sz w:val="39"/>
          <w:szCs w:val="39"/>
        </w:rPr>
      </w:pPr>
      <w:r>
        <w:rPr>
          <w:rFonts w:ascii="黑体" w:hAnsi="黑体" w:eastAsia="黑体" w:cs="黑体"/>
          <w:color w:val="305050"/>
          <w:spacing w:val="-7"/>
          <w:sz w:val="39"/>
          <w:szCs w:val="39"/>
        </w:rPr>
        <w:t>学习任务6</w:t>
      </w:r>
      <w:r>
        <w:rPr>
          <w:rFonts w:ascii="黑体" w:hAnsi="黑体" w:eastAsia="黑体" w:cs="黑体"/>
          <w:color w:val="305050"/>
          <w:spacing w:val="181"/>
          <w:sz w:val="39"/>
          <w:szCs w:val="39"/>
        </w:rPr>
        <w:t xml:space="preserve"> </w:t>
      </w:r>
      <w:r>
        <w:rPr>
          <w:rFonts w:ascii="黑体" w:hAnsi="黑体" w:eastAsia="黑体" w:cs="黑体"/>
          <w:color w:val="305050"/>
          <w:spacing w:val="-7"/>
          <w:sz w:val="39"/>
          <w:szCs w:val="39"/>
        </w:rPr>
        <w:t xml:space="preserve">航空摄影常用构图形式    </w:t>
      </w:r>
    </w:p>
    <w:p w14:paraId="5EA94DF2">
      <w:pPr>
        <w:pStyle w:val="2"/>
        <w:spacing w:line="444" w:lineRule="auto"/>
      </w:pPr>
    </w:p>
    <w:p w14:paraId="0C8B80FC">
      <w:pPr>
        <w:spacing w:before="84" w:line="336" w:lineRule="auto"/>
        <w:ind w:left="699" w:right="660" w:firstLine="479"/>
        <w:jc w:val="both"/>
        <w:rPr>
          <w:rFonts w:ascii="宋体" w:hAnsi="宋体" w:eastAsia="宋体" w:cs="宋体"/>
          <w:sz w:val="26"/>
          <w:szCs w:val="26"/>
        </w:rPr>
      </w:pPr>
      <w:r>
        <w:rPr>
          <w:rFonts w:ascii="宋体" w:hAnsi="宋体" w:eastAsia="宋体" w:cs="宋体"/>
          <w:spacing w:val="-4"/>
          <w:sz w:val="26"/>
          <w:szCs w:val="26"/>
        </w:rPr>
        <w:t>航拍视角高、视野广，虽然可以拍摄出平常</w:t>
      </w:r>
      <w:r>
        <w:rPr>
          <w:rFonts w:ascii="宋体" w:hAnsi="宋体" w:eastAsia="宋体" w:cs="宋体"/>
          <w:spacing w:val="-5"/>
          <w:sz w:val="26"/>
          <w:szCs w:val="26"/>
        </w:rPr>
        <w:t>难得一见的画面，但也因其画面广博、</w:t>
      </w:r>
      <w:r>
        <w:rPr>
          <w:rFonts w:ascii="宋体" w:hAnsi="宋体" w:eastAsia="宋体" w:cs="宋体"/>
          <w:sz w:val="26"/>
          <w:szCs w:val="26"/>
        </w:rPr>
        <w:t xml:space="preserve"> </w:t>
      </w:r>
      <w:r>
        <w:rPr>
          <w:rFonts w:ascii="宋体" w:hAnsi="宋体" w:eastAsia="宋体" w:cs="宋体"/>
          <w:spacing w:val="-8"/>
          <w:sz w:val="26"/>
          <w:szCs w:val="26"/>
        </w:rPr>
        <w:t>容纳百川的特点，很容易将场景拍成鸟瞰的概览图，如果不讲究构图，只是纷然杂陈了</w:t>
      </w:r>
      <w:r>
        <w:rPr>
          <w:rFonts w:ascii="宋体" w:hAnsi="宋体" w:eastAsia="宋体" w:cs="宋体"/>
          <w:spacing w:val="6"/>
          <w:sz w:val="26"/>
          <w:szCs w:val="26"/>
        </w:rPr>
        <w:t xml:space="preserve"> </w:t>
      </w:r>
      <w:r>
        <w:rPr>
          <w:rFonts w:ascii="宋体" w:hAnsi="宋体" w:eastAsia="宋体" w:cs="宋体"/>
          <w:spacing w:val="-8"/>
          <w:sz w:val="26"/>
          <w:szCs w:val="26"/>
        </w:rPr>
        <w:t>许多景物，便很容易让画面显得杂而不精、博而</w:t>
      </w:r>
      <w:r>
        <w:rPr>
          <w:rFonts w:ascii="宋体" w:hAnsi="宋体" w:eastAsia="宋体" w:cs="宋体"/>
          <w:spacing w:val="-9"/>
          <w:sz w:val="26"/>
          <w:szCs w:val="26"/>
        </w:rPr>
        <w:t>不纯。特别是航拍无人机多数配备的都</w:t>
      </w:r>
      <w:r>
        <w:rPr>
          <w:rFonts w:ascii="宋体" w:hAnsi="宋体" w:eastAsia="宋体" w:cs="宋体"/>
          <w:sz w:val="26"/>
          <w:szCs w:val="26"/>
        </w:rPr>
        <w:t xml:space="preserve">  </w:t>
      </w:r>
      <w:r>
        <w:rPr>
          <w:rFonts w:ascii="宋体" w:hAnsi="宋体" w:eastAsia="宋体" w:cs="宋体"/>
          <w:spacing w:val="-1"/>
          <w:sz w:val="26"/>
          <w:szCs w:val="26"/>
        </w:rPr>
        <w:t>是广角镜头.广上加广.更加剧了初学者构图的难度。本学习任务的</w:t>
      </w:r>
      <w:r>
        <w:rPr>
          <w:rFonts w:ascii="宋体" w:hAnsi="宋体" w:eastAsia="宋体" w:cs="宋体"/>
          <w:spacing w:val="-2"/>
          <w:sz w:val="26"/>
          <w:szCs w:val="26"/>
        </w:rPr>
        <w:t>内容主要针对航拍</w:t>
      </w:r>
      <w:r>
        <w:rPr>
          <w:rFonts w:ascii="宋体" w:hAnsi="宋体" w:eastAsia="宋体" w:cs="宋体"/>
          <w:sz w:val="26"/>
          <w:szCs w:val="26"/>
        </w:rPr>
        <w:t xml:space="preserve"> </w:t>
      </w:r>
      <w:r>
        <w:rPr>
          <w:rFonts w:ascii="宋体" w:hAnsi="宋体" w:eastAsia="宋体" w:cs="宋体"/>
          <w:spacing w:val="-10"/>
          <w:sz w:val="26"/>
          <w:szCs w:val="26"/>
        </w:rPr>
        <w:t>摄影的特点，帮助大家掌握基本的航拍摄影取景和构图技巧。</w:t>
      </w:r>
    </w:p>
    <w:p w14:paraId="44942BAE">
      <w:pPr>
        <w:pStyle w:val="2"/>
        <w:tabs>
          <w:tab w:val="left" w:pos="2558"/>
        </w:tabs>
        <w:spacing w:before="81" w:line="205" w:lineRule="auto"/>
        <w:ind w:left="1529"/>
      </w:pPr>
      <w:r>
        <w:rPr>
          <w:u w:val="single" w:color="auto"/>
        </w:rPr>
        <w:tab/>
      </w:r>
    </w:p>
    <w:p w14:paraId="3CFFF4FA">
      <w:pPr>
        <w:spacing w:line="239" w:lineRule="auto"/>
        <w:ind w:left="1219"/>
        <w:rPr>
          <w:sz w:val="26"/>
          <w:szCs w:val="26"/>
        </w:rPr>
      </w:pPr>
      <w:r>
        <w:rPr>
          <w:rFonts w:ascii="宋体" w:hAnsi="宋体" w:eastAsia="宋体" w:cs="宋体"/>
          <w:position w:val="-12"/>
          <w:sz w:val="26"/>
          <w:szCs w:val="26"/>
        </w:rPr>
        <w:drawing>
          <wp:inline distT="0" distB="0" distL="0" distR="0">
            <wp:extent cx="6350" cy="276225"/>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558"/>
                    <a:stretch>
                      <a:fillRect/>
                    </a:stretch>
                  </pic:blipFill>
                  <pic:spPr>
                    <a:xfrm>
                      <a:off x="0" y="0"/>
                      <a:ext cx="6352" cy="276840"/>
                    </a:xfrm>
                    <a:prstGeom prst="rect">
                      <a:avLst/>
                    </a:prstGeom>
                  </pic:spPr>
                </pic:pic>
              </a:graphicData>
            </a:graphic>
          </wp:inline>
        </w:drawing>
      </w:r>
      <w:r>
        <w:rPr>
          <w:rFonts w:ascii="宋体" w:hAnsi="宋体" w:eastAsia="宋体" w:cs="宋体"/>
          <w:spacing w:val="-26"/>
          <w:sz w:val="26"/>
          <w:szCs w:val="26"/>
        </w:rPr>
        <w:t xml:space="preserve"> </w:t>
      </w:r>
      <w:r>
        <w:rPr>
          <w:rFonts w:ascii="宋体" w:hAnsi="宋体" w:eastAsia="宋体" w:cs="宋体"/>
          <w:b/>
          <w:bCs/>
          <w:spacing w:val="-11"/>
          <w:sz w:val="26"/>
          <w:szCs w:val="26"/>
          <w:u w:val="single" w:color="auto"/>
        </w:rPr>
        <w:t>知识目</w:t>
      </w:r>
      <w:r>
        <w:rPr>
          <w:rFonts w:ascii="宋体" w:hAnsi="宋体" w:eastAsia="宋体" w:cs="宋体"/>
          <w:b/>
          <w:bCs/>
          <w:spacing w:val="-11"/>
          <w:sz w:val="26"/>
          <w:szCs w:val="26"/>
        </w:rPr>
        <w:t>标</w:t>
      </w:r>
      <w:r>
        <w:rPr>
          <w:rFonts w:ascii="宋体" w:hAnsi="宋体" w:eastAsia="宋体" w:cs="宋体"/>
          <w:spacing w:val="58"/>
          <w:sz w:val="26"/>
          <w:szCs w:val="26"/>
        </w:rPr>
        <w:t xml:space="preserve"> </w:t>
      </w:r>
      <w:r>
        <w:rPr>
          <w:position w:val="-13"/>
          <w:sz w:val="26"/>
          <w:szCs w:val="26"/>
        </w:rPr>
        <w:drawing>
          <wp:inline distT="0" distB="0" distL="0" distR="0">
            <wp:extent cx="6350" cy="282575"/>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559"/>
                    <a:stretch>
                      <a:fillRect/>
                    </a:stretch>
                  </pic:blipFill>
                  <pic:spPr>
                    <a:xfrm>
                      <a:off x="0" y="0"/>
                      <a:ext cx="6352" cy="282692"/>
                    </a:xfrm>
                    <a:prstGeom prst="rect">
                      <a:avLst/>
                    </a:prstGeom>
                  </pic:spPr>
                </pic:pic>
              </a:graphicData>
            </a:graphic>
          </wp:inline>
        </w:drawing>
      </w:r>
    </w:p>
    <w:p w14:paraId="045A0DDF">
      <w:pPr>
        <w:spacing w:before="184" w:line="223" w:lineRule="auto"/>
        <w:ind w:left="1209"/>
        <w:rPr>
          <w:rFonts w:ascii="KaiTi" w:hAnsi="KaiTi" w:eastAsia="KaiTi" w:cs="KaiTi"/>
          <w:sz w:val="24"/>
          <w:szCs w:val="24"/>
        </w:rPr>
      </w:pPr>
      <w:r>
        <w:rPr>
          <w:rFonts w:ascii="宋体" w:hAnsi="宋体" w:eastAsia="宋体" w:cs="宋体"/>
          <w:sz w:val="24"/>
          <w:szCs w:val="24"/>
        </w:rPr>
        <w:t>●</w:t>
      </w:r>
      <w:r>
        <w:rPr>
          <w:rFonts w:ascii="宋体" w:hAnsi="宋体" w:eastAsia="宋体" w:cs="宋体"/>
          <w:spacing w:val="-31"/>
          <w:sz w:val="24"/>
          <w:szCs w:val="24"/>
        </w:rPr>
        <w:t xml:space="preserve"> </w:t>
      </w:r>
      <w:r>
        <w:rPr>
          <w:rFonts w:ascii="KaiTi" w:hAnsi="KaiTi" w:eastAsia="KaiTi" w:cs="KaiTi"/>
          <w:sz w:val="24"/>
          <w:szCs w:val="24"/>
        </w:rPr>
        <w:t>了解航拍摄影的构图形式。</w:t>
      </w:r>
    </w:p>
    <w:p w14:paraId="7DDE6639">
      <w:pPr>
        <w:spacing w:before="170" w:line="223" w:lineRule="auto"/>
        <w:ind w:left="1209"/>
        <w:rPr>
          <w:rFonts w:ascii="KaiTi" w:hAnsi="KaiTi" w:eastAsia="KaiTi" w:cs="KaiTi"/>
          <w:sz w:val="24"/>
          <w:szCs w:val="24"/>
        </w:rPr>
      </w:pPr>
      <w:r>
        <w:rPr>
          <w:rFonts w:ascii="宋体" w:hAnsi="宋体" w:eastAsia="宋体" w:cs="宋体"/>
          <w:color w:val="803030"/>
          <w:spacing w:val="7"/>
          <w:sz w:val="24"/>
          <w:szCs w:val="24"/>
        </w:rPr>
        <w:t>●</w:t>
      </w:r>
      <w:r>
        <w:rPr>
          <w:rFonts w:ascii="KaiTi" w:hAnsi="KaiTi" w:eastAsia="KaiTi" w:cs="KaiTi"/>
          <w:spacing w:val="7"/>
          <w:sz w:val="24"/>
          <w:szCs w:val="24"/>
        </w:rPr>
        <w:t>掌握航拍摄影取景构图技巧。</w:t>
      </w:r>
    </w:p>
    <w:p w14:paraId="0FD5B7FD">
      <w:pPr>
        <w:pStyle w:val="2"/>
        <w:tabs>
          <w:tab w:val="left" w:pos="2578"/>
        </w:tabs>
        <w:spacing w:before="255" w:line="205" w:lineRule="auto"/>
        <w:ind w:left="1549"/>
      </w:pPr>
      <w:r>
        <w:rPr>
          <w:u w:val="single" w:color="auto"/>
        </w:rPr>
        <w:tab/>
      </w:r>
    </w:p>
    <w:p w14:paraId="02B27C4C">
      <w:pPr>
        <w:spacing w:line="239" w:lineRule="auto"/>
        <w:ind w:left="1239"/>
        <w:rPr>
          <w:sz w:val="26"/>
          <w:szCs w:val="26"/>
        </w:rPr>
      </w:pPr>
      <w:r>
        <w:rPr>
          <w:rFonts w:ascii="宋体" w:hAnsi="宋体" w:eastAsia="宋体" w:cs="宋体"/>
          <w:position w:val="-10"/>
          <w:sz w:val="26"/>
          <w:szCs w:val="26"/>
        </w:rPr>
        <w:drawing>
          <wp:inline distT="0" distB="0" distL="0" distR="0">
            <wp:extent cx="6350" cy="288925"/>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560"/>
                    <a:stretch>
                      <a:fillRect/>
                    </a:stretch>
                  </pic:blipFill>
                  <pic:spPr>
                    <a:xfrm>
                      <a:off x="0" y="0"/>
                      <a:ext cx="6352" cy="289108"/>
                    </a:xfrm>
                    <a:prstGeom prst="rect">
                      <a:avLst/>
                    </a:prstGeom>
                  </pic:spPr>
                </pic:pic>
              </a:graphicData>
            </a:graphic>
          </wp:inline>
        </w:drawing>
      </w:r>
      <w:r>
        <w:rPr>
          <w:rFonts w:ascii="宋体" w:hAnsi="宋体" w:eastAsia="宋体" w:cs="宋体"/>
          <w:spacing w:val="-46"/>
          <w:sz w:val="26"/>
          <w:szCs w:val="26"/>
        </w:rPr>
        <w:t xml:space="preserve"> </w:t>
      </w:r>
      <w:r>
        <w:rPr>
          <w:rFonts w:ascii="宋体" w:hAnsi="宋体" w:eastAsia="宋体" w:cs="宋体"/>
          <w:b/>
          <w:bCs/>
          <w:spacing w:val="-11"/>
          <w:sz w:val="26"/>
          <w:szCs w:val="26"/>
          <w:u w:val="single" w:color="auto"/>
        </w:rPr>
        <w:t>素养目</w:t>
      </w:r>
      <w:r>
        <w:rPr>
          <w:rFonts w:ascii="宋体" w:hAnsi="宋体" w:eastAsia="宋体" w:cs="宋体"/>
          <w:b/>
          <w:bCs/>
          <w:spacing w:val="-11"/>
          <w:sz w:val="26"/>
          <w:szCs w:val="26"/>
        </w:rPr>
        <w:t>标</w:t>
      </w:r>
      <w:r>
        <w:rPr>
          <w:rFonts w:ascii="宋体" w:hAnsi="宋体" w:eastAsia="宋体" w:cs="宋体"/>
          <w:spacing w:val="78"/>
          <w:sz w:val="26"/>
          <w:szCs w:val="26"/>
        </w:rPr>
        <w:t xml:space="preserve"> </w:t>
      </w:r>
      <w:r>
        <w:rPr>
          <w:position w:val="-8"/>
          <w:sz w:val="26"/>
          <w:szCs w:val="26"/>
        </w:rPr>
        <w:drawing>
          <wp:inline distT="0" distB="0" distL="0" distR="0">
            <wp:extent cx="6350" cy="276860"/>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489"/>
                    <a:stretch>
                      <a:fillRect/>
                    </a:stretch>
                  </pic:blipFill>
                  <pic:spPr>
                    <a:xfrm>
                      <a:off x="0" y="0"/>
                      <a:ext cx="6352" cy="277285"/>
                    </a:xfrm>
                    <a:prstGeom prst="rect">
                      <a:avLst/>
                    </a:prstGeom>
                  </pic:spPr>
                </pic:pic>
              </a:graphicData>
            </a:graphic>
          </wp:inline>
        </w:drawing>
      </w:r>
    </w:p>
    <w:p w14:paraId="101A02F5">
      <w:pPr>
        <w:spacing w:before="176" w:line="224" w:lineRule="auto"/>
        <w:ind w:left="1209"/>
        <w:rPr>
          <w:rFonts w:ascii="KaiTi" w:hAnsi="KaiTi" w:eastAsia="KaiTi" w:cs="KaiTi"/>
          <w:sz w:val="24"/>
          <w:szCs w:val="24"/>
        </w:rPr>
      </w:pPr>
      <w:r>
        <w:rPr>
          <w:rFonts w:ascii="宋体" w:hAnsi="宋体" w:eastAsia="宋体" w:cs="宋体"/>
          <w:color w:val="803030"/>
          <w:sz w:val="24"/>
          <w:szCs w:val="24"/>
        </w:rPr>
        <w:t>●</w:t>
      </w:r>
      <w:r>
        <w:rPr>
          <w:rFonts w:ascii="宋体" w:hAnsi="宋体" w:eastAsia="宋体" w:cs="宋体"/>
          <w:color w:val="803030"/>
          <w:spacing w:val="-42"/>
          <w:sz w:val="24"/>
          <w:szCs w:val="24"/>
        </w:rPr>
        <w:t xml:space="preserve"> </w:t>
      </w:r>
      <w:r>
        <w:rPr>
          <w:rFonts w:ascii="KaiTi" w:hAnsi="KaiTi" w:eastAsia="KaiTi" w:cs="KaiTi"/>
          <w:sz w:val="24"/>
          <w:szCs w:val="24"/>
        </w:rPr>
        <w:t>培养学生综合学习分析能力。</w:t>
      </w:r>
    </w:p>
    <w:p w14:paraId="2B3BC537">
      <w:pPr>
        <w:spacing w:before="179" w:line="224" w:lineRule="auto"/>
        <w:ind w:left="1209"/>
        <w:rPr>
          <w:rFonts w:ascii="KaiTi" w:hAnsi="KaiTi" w:eastAsia="KaiTi" w:cs="KaiTi"/>
          <w:sz w:val="24"/>
          <w:szCs w:val="24"/>
        </w:rPr>
      </w:pPr>
      <w:r>
        <w:rPr>
          <w:rFonts w:ascii="宋体" w:hAnsi="宋体" w:eastAsia="宋体" w:cs="宋体"/>
          <w:color w:val="803030"/>
          <w:spacing w:val="1"/>
          <w:sz w:val="24"/>
          <w:szCs w:val="24"/>
        </w:rPr>
        <w:t>●</w:t>
      </w:r>
      <w:r>
        <w:rPr>
          <w:rFonts w:ascii="宋体" w:hAnsi="宋体" w:eastAsia="宋体" w:cs="宋体"/>
          <w:color w:val="803030"/>
          <w:spacing w:val="-56"/>
          <w:sz w:val="24"/>
          <w:szCs w:val="24"/>
        </w:rPr>
        <w:t xml:space="preserve"> </w:t>
      </w:r>
      <w:r>
        <w:rPr>
          <w:rFonts w:ascii="KaiTi" w:hAnsi="KaiTi" w:eastAsia="KaiTi" w:cs="KaiTi"/>
          <w:spacing w:val="1"/>
          <w:sz w:val="24"/>
          <w:szCs w:val="24"/>
        </w:rPr>
        <w:t>培养学生的勇于创新的能力。</w:t>
      </w:r>
    </w:p>
    <w:p w14:paraId="5DD121E6">
      <w:pPr>
        <w:pStyle w:val="2"/>
        <w:spacing w:line="399" w:lineRule="auto"/>
      </w:pPr>
    </w:p>
    <w:p w14:paraId="2F5AC885">
      <w:pPr>
        <w:spacing w:before="1" w:line="540" w:lineRule="exact"/>
        <w:ind w:firstLine="689"/>
      </w:pPr>
      <w:r>
        <w:rPr>
          <w:position w:val="-10"/>
        </w:rPr>
        <w:pict>
          <v:group id="_x0000_s1127" o:spid="_x0000_s1127" o:spt="203" style="height:27.05pt;width:472.5pt;" coordsize="9450,540">
            <o:lock v:ext="edit"/>
            <v:shape id="_x0000_s1128" o:spid="_x0000_s1128" o:spt="75" type="#_x0000_t75" style="position:absolute;left:0;top:0;height:540;width:9450;" filled="f" stroked="f" coordsize="21600,21600">
              <v:path/>
              <v:fill on="f" focussize="0,0"/>
              <v:stroke on="f"/>
              <v:imagedata r:id="rId561" o:title=""/>
              <o:lock v:ext="edit" aspectratio="t"/>
            </v:shape>
            <v:shape id="_x0000_s1129" o:spid="_x0000_s1129" o:spt="202" type="#_x0000_t202" style="position:absolute;left:-20;top:-20;height:580;width:9490;" filled="f" stroked="f" coordsize="21600,21600">
              <v:path/>
              <v:fill on="f" focussize="0,0"/>
              <v:stroke on="f"/>
              <v:imagedata o:title=""/>
              <o:lock v:ext="edit" aspectratio="f"/>
              <v:textbox inset="0mm,0mm,0mm,0mm">
                <w:txbxContent>
                  <w:p w14:paraId="0F717215">
                    <w:pPr>
                      <w:spacing w:before="251" w:line="222" w:lineRule="auto"/>
                      <w:ind w:left="660"/>
                      <w:rPr>
                        <w:rFonts w:ascii="黑体" w:hAnsi="黑体" w:eastAsia="黑体" w:cs="黑体"/>
                        <w:sz w:val="28"/>
                        <w:szCs w:val="28"/>
                      </w:rPr>
                    </w:pPr>
                    <w:r>
                      <w:rPr>
                        <w:rFonts w:ascii="黑体" w:hAnsi="黑体" w:eastAsia="黑体" w:cs="黑体"/>
                        <w:color w:val="E0F010"/>
                        <w:sz w:val="28"/>
                        <w:szCs w:val="28"/>
                      </w:rPr>
                      <w:t>引导问题</w:t>
                    </w:r>
                  </w:p>
                </w:txbxContent>
              </v:textbox>
            </v:shape>
            <w10:wrap type="none"/>
            <w10:anchorlock/>
          </v:group>
        </w:pict>
      </w:r>
    </w:p>
    <w:p w14:paraId="13454700">
      <w:pPr>
        <w:spacing w:before="189" w:line="219" w:lineRule="auto"/>
        <w:ind w:left="1209"/>
        <w:rPr>
          <w:rFonts w:ascii="宋体" w:hAnsi="宋体" w:eastAsia="宋体" w:cs="宋体"/>
          <w:sz w:val="25"/>
          <w:szCs w:val="25"/>
        </w:rPr>
      </w:pPr>
      <w:r>
        <w:rPr>
          <w:rFonts w:ascii="宋体" w:hAnsi="宋体" w:eastAsia="宋体" w:cs="宋体"/>
          <w:sz w:val="25"/>
          <w:szCs w:val="25"/>
        </w:rPr>
        <w:t>我们航拍构图时，有哪些好的技巧可供运用?</w:t>
      </w:r>
    </w:p>
    <w:p w14:paraId="68BC38F0">
      <w:pPr>
        <w:pStyle w:val="2"/>
        <w:spacing w:line="332" w:lineRule="auto"/>
      </w:pPr>
    </w:p>
    <w:p w14:paraId="0B71397C">
      <w:pPr>
        <w:spacing w:before="110"/>
        <w:ind w:left="709"/>
        <w:rPr>
          <w:rFonts w:ascii="黑体" w:hAnsi="黑体" w:eastAsia="黑体" w:cs="黑体"/>
          <w:sz w:val="34"/>
          <w:szCs w:val="34"/>
        </w:rPr>
      </w:pPr>
      <w:r>
        <w:rPr>
          <w:rFonts w:ascii="黑体" w:hAnsi="黑体" w:eastAsia="黑体" w:cs="黑体"/>
          <w:color w:val="305050"/>
          <w:position w:val="-10"/>
          <w:sz w:val="34"/>
          <w:szCs w:val="34"/>
        </w:rPr>
        <w:drawing>
          <wp:inline distT="0" distB="0" distL="0" distR="0">
            <wp:extent cx="184150" cy="35496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562"/>
                    <a:stretch>
                      <a:fillRect/>
                    </a:stretch>
                  </pic:blipFill>
                  <pic:spPr>
                    <a:xfrm>
                      <a:off x="0" y="0"/>
                      <a:ext cx="184155" cy="355555"/>
                    </a:xfrm>
                    <a:prstGeom prst="rect">
                      <a:avLst/>
                    </a:prstGeom>
                  </pic:spPr>
                </pic:pic>
              </a:graphicData>
            </a:graphic>
          </wp:inline>
        </w:drawing>
      </w:r>
      <w:r>
        <w:rPr>
          <w:rFonts w:ascii="黑体" w:hAnsi="黑体" w:eastAsia="黑体" w:cs="黑体"/>
          <w:color w:val="305050"/>
          <w:spacing w:val="44"/>
          <w:sz w:val="34"/>
          <w:szCs w:val="34"/>
        </w:rPr>
        <w:t xml:space="preserve"> </w:t>
      </w:r>
      <w:r>
        <w:rPr>
          <w:rFonts w:ascii="黑体" w:hAnsi="黑体" w:eastAsia="黑体" w:cs="黑体"/>
          <w:b/>
          <w:bCs/>
          <w:color w:val="305050"/>
          <w:spacing w:val="9"/>
          <w:sz w:val="34"/>
          <w:szCs w:val="34"/>
        </w:rPr>
        <w:t>技能点1</w:t>
      </w:r>
      <w:r>
        <w:rPr>
          <w:rFonts w:ascii="黑体" w:hAnsi="黑体" w:eastAsia="黑体" w:cs="黑体"/>
          <w:color w:val="305050"/>
          <w:sz w:val="34"/>
          <w:szCs w:val="34"/>
        </w:rPr>
        <w:t xml:space="preserve">  </w:t>
      </w:r>
      <w:r>
        <w:rPr>
          <w:rFonts w:ascii="黑体" w:hAnsi="黑体" w:eastAsia="黑体" w:cs="黑体"/>
          <w:b/>
          <w:bCs/>
          <w:color w:val="305050"/>
          <w:spacing w:val="9"/>
          <w:sz w:val="34"/>
          <w:szCs w:val="34"/>
        </w:rPr>
        <w:t>主体构图</w:t>
      </w:r>
    </w:p>
    <w:p w14:paraId="1AD0D77A">
      <w:pPr>
        <w:spacing w:before="301" w:line="344" w:lineRule="auto"/>
        <w:ind w:left="699" w:right="771" w:firstLine="509"/>
        <w:jc w:val="both"/>
        <w:rPr>
          <w:rFonts w:ascii="宋体" w:hAnsi="宋体" w:eastAsia="宋体" w:cs="宋体"/>
          <w:sz w:val="25"/>
          <w:szCs w:val="25"/>
        </w:rPr>
      </w:pPr>
      <w:r>
        <w:rPr>
          <w:rFonts w:ascii="宋体" w:hAnsi="宋体" w:eastAsia="宋体" w:cs="宋体"/>
          <w:spacing w:val="1"/>
          <w:sz w:val="25"/>
          <w:szCs w:val="25"/>
        </w:rPr>
        <w:t>主体是反映内容和主题的主要载体，同时也是画面的结构中心和兴趣中心。突出主</w:t>
      </w:r>
      <w:r>
        <w:rPr>
          <w:rFonts w:ascii="宋体" w:hAnsi="宋体" w:eastAsia="宋体" w:cs="宋体"/>
          <w:spacing w:val="17"/>
          <w:sz w:val="25"/>
          <w:szCs w:val="25"/>
        </w:rPr>
        <w:t xml:space="preserve"> </w:t>
      </w:r>
      <w:r>
        <w:rPr>
          <w:rFonts w:ascii="宋体" w:hAnsi="宋体" w:eastAsia="宋体" w:cs="宋体"/>
          <w:spacing w:val="2"/>
          <w:sz w:val="25"/>
          <w:szCs w:val="25"/>
        </w:rPr>
        <w:t>体的方法和思路有很多，其中一种就是让主体居于画面中心，占据</w:t>
      </w:r>
      <w:r>
        <w:rPr>
          <w:rFonts w:ascii="宋体" w:hAnsi="宋体" w:eastAsia="宋体" w:cs="宋体"/>
          <w:spacing w:val="1"/>
          <w:sz w:val="25"/>
          <w:szCs w:val="25"/>
        </w:rPr>
        <w:t>足够大的面积，虽简</w:t>
      </w:r>
      <w:r>
        <w:rPr>
          <w:rFonts w:ascii="宋体" w:hAnsi="宋体" w:eastAsia="宋体" w:cs="宋体"/>
          <w:sz w:val="25"/>
          <w:szCs w:val="25"/>
        </w:rPr>
        <w:t xml:space="preserve"> </w:t>
      </w:r>
      <w:r>
        <w:rPr>
          <w:rFonts w:ascii="宋体" w:hAnsi="宋体" w:eastAsia="宋体" w:cs="宋体"/>
          <w:spacing w:val="6"/>
          <w:sz w:val="25"/>
          <w:szCs w:val="25"/>
        </w:rPr>
        <w:t>单粗暴，但却行之有效，如图2-40所示。</w:t>
      </w:r>
    </w:p>
    <w:p w14:paraId="4D43268F">
      <w:pPr>
        <w:spacing w:before="272"/>
        <w:ind w:left="719"/>
        <w:rPr>
          <w:rFonts w:ascii="黑体" w:hAnsi="黑体" w:eastAsia="黑体" w:cs="黑体"/>
          <w:sz w:val="34"/>
          <w:szCs w:val="34"/>
        </w:rPr>
      </w:pPr>
      <w:r>
        <w:rPr>
          <w:rFonts w:ascii="黑体" w:hAnsi="黑体" w:eastAsia="黑体" w:cs="黑体"/>
          <w:color w:val="305050"/>
          <w:position w:val="-14"/>
          <w:sz w:val="34"/>
          <w:szCs w:val="34"/>
        </w:rPr>
        <w:drawing>
          <wp:inline distT="0" distB="0" distL="0" distR="0">
            <wp:extent cx="177800" cy="34861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563"/>
                    <a:stretch>
                      <a:fillRect/>
                    </a:stretch>
                  </pic:blipFill>
                  <pic:spPr>
                    <a:xfrm>
                      <a:off x="0" y="0"/>
                      <a:ext cx="177802" cy="349246"/>
                    </a:xfrm>
                    <a:prstGeom prst="rect">
                      <a:avLst/>
                    </a:prstGeom>
                  </pic:spPr>
                </pic:pic>
              </a:graphicData>
            </a:graphic>
          </wp:inline>
        </w:drawing>
      </w:r>
      <w:r>
        <w:rPr>
          <w:rFonts w:ascii="黑体" w:hAnsi="黑体" w:eastAsia="黑体" w:cs="黑体"/>
          <w:color w:val="305050"/>
          <w:spacing w:val="47"/>
          <w:sz w:val="34"/>
          <w:szCs w:val="34"/>
        </w:rPr>
        <w:t xml:space="preserve"> </w:t>
      </w:r>
      <w:r>
        <w:rPr>
          <w:rFonts w:ascii="黑体" w:hAnsi="黑体" w:eastAsia="黑体" w:cs="黑体"/>
          <w:b/>
          <w:bCs/>
          <w:color w:val="305050"/>
          <w:spacing w:val="10"/>
          <w:sz w:val="34"/>
          <w:szCs w:val="34"/>
        </w:rPr>
        <w:t>技能点2</w:t>
      </w:r>
      <w:r>
        <w:rPr>
          <w:rFonts w:ascii="黑体" w:hAnsi="黑体" w:eastAsia="黑体" w:cs="黑体"/>
          <w:color w:val="305050"/>
          <w:spacing w:val="160"/>
          <w:sz w:val="34"/>
          <w:szCs w:val="34"/>
        </w:rPr>
        <w:t xml:space="preserve"> </w:t>
      </w:r>
      <w:r>
        <w:rPr>
          <w:rFonts w:ascii="黑体" w:hAnsi="黑体" w:eastAsia="黑体" w:cs="黑体"/>
          <w:b/>
          <w:bCs/>
          <w:color w:val="305050"/>
          <w:spacing w:val="10"/>
          <w:sz w:val="34"/>
          <w:szCs w:val="34"/>
        </w:rPr>
        <w:t>线性构图</w:t>
      </w:r>
    </w:p>
    <w:p w14:paraId="52B45020">
      <w:pPr>
        <w:spacing w:before="277" w:line="337" w:lineRule="auto"/>
        <w:ind w:left="699" w:right="660" w:firstLine="509"/>
        <w:jc w:val="both"/>
        <w:rPr>
          <w:rFonts w:ascii="宋体" w:hAnsi="宋体" w:eastAsia="宋体" w:cs="宋体"/>
          <w:sz w:val="26"/>
          <w:szCs w:val="26"/>
        </w:rPr>
      </w:pPr>
      <w:r>
        <w:rPr>
          <w:rFonts w:ascii="宋体" w:hAnsi="宋体" w:eastAsia="宋体" w:cs="宋体"/>
          <w:spacing w:val="6"/>
          <w:sz w:val="26"/>
          <w:szCs w:val="26"/>
        </w:rPr>
        <w:t>不同形式的线条(如斜线、曲线、折线等)</w:t>
      </w:r>
      <w:r>
        <w:rPr>
          <w:rFonts w:ascii="宋体" w:hAnsi="宋体" w:eastAsia="宋体" w:cs="宋体"/>
          <w:spacing w:val="5"/>
          <w:sz w:val="26"/>
          <w:szCs w:val="26"/>
        </w:rPr>
        <w:t>,本身就会给人以一种形式感和美感，</w:t>
      </w:r>
      <w:r>
        <w:rPr>
          <w:rFonts w:ascii="宋体" w:hAnsi="宋体" w:eastAsia="宋体" w:cs="宋体"/>
          <w:sz w:val="26"/>
          <w:szCs w:val="26"/>
        </w:rPr>
        <w:t xml:space="preserve"> </w:t>
      </w:r>
      <w:r>
        <w:rPr>
          <w:rFonts w:ascii="宋体" w:hAnsi="宋体" w:eastAsia="宋体" w:cs="宋体"/>
          <w:spacing w:val="-8"/>
          <w:sz w:val="26"/>
          <w:szCs w:val="26"/>
        </w:rPr>
        <w:t>所以在航拍时我们可以直接以线条感明显的景物作为主体，采用主体构图的方法</w:t>
      </w:r>
      <w:r>
        <w:rPr>
          <w:rFonts w:ascii="宋体" w:hAnsi="宋体" w:eastAsia="宋体" w:cs="宋体"/>
          <w:spacing w:val="-9"/>
          <w:sz w:val="26"/>
          <w:szCs w:val="26"/>
        </w:rPr>
        <w:t>进行拍</w:t>
      </w:r>
      <w:r>
        <w:rPr>
          <w:rFonts w:ascii="宋体" w:hAnsi="宋体" w:eastAsia="宋体" w:cs="宋体"/>
          <w:sz w:val="26"/>
          <w:szCs w:val="26"/>
        </w:rPr>
        <w:t xml:space="preserve"> </w:t>
      </w:r>
      <w:r>
        <w:rPr>
          <w:rFonts w:ascii="宋体" w:hAnsi="宋体" w:eastAsia="宋体" w:cs="宋体"/>
          <w:spacing w:val="3"/>
          <w:sz w:val="26"/>
          <w:szCs w:val="26"/>
        </w:rPr>
        <w:t>摄，如图2-41所示。</w:t>
      </w:r>
    </w:p>
    <w:p w14:paraId="223FC132">
      <w:pPr>
        <w:pStyle w:val="2"/>
        <w:spacing w:line="362" w:lineRule="auto"/>
      </w:pPr>
    </w:p>
    <w:p w14:paraId="4D7F443F">
      <w:pPr>
        <w:pStyle w:val="2"/>
        <w:spacing w:before="55" w:line="259" w:lineRule="exact"/>
        <w:ind w:left="9959"/>
        <w:rPr>
          <w:sz w:val="19"/>
          <w:szCs w:val="19"/>
        </w:rPr>
      </w:pPr>
      <w:r>
        <w:pict>
          <v:rect id="_x0000_s1130" o:spid="_x0000_s1130" o:spt="1" style="position:absolute;left:0pt;margin-left:0pt;margin-top:24.7pt;height:17pt;width:551pt;z-index:251865088;mso-width-relative:page;mso-height-relative:page;" fillcolor="#416666" filled="t" stroked="f" coordsize="21600,21600">
            <v:path/>
            <v:fill on="t" focussize="0,0"/>
            <v:stroke on="f"/>
            <v:imagedata o:title=""/>
            <o:lock v:ext="edit"/>
          </v:rect>
        </w:pict>
      </w:r>
      <w:r>
        <w:rPr>
          <w:spacing w:val="-2"/>
          <w:position w:val="1"/>
          <w:sz w:val="19"/>
          <w:szCs w:val="19"/>
        </w:rPr>
        <w:t>057</w:t>
      </w:r>
    </w:p>
    <w:p w14:paraId="1F168F2C">
      <w:pPr>
        <w:spacing w:line="259" w:lineRule="exact"/>
        <w:rPr>
          <w:sz w:val="19"/>
          <w:szCs w:val="19"/>
        </w:rPr>
        <w:sectPr>
          <w:headerReference r:id="rId102" w:type="default"/>
          <w:footerReference r:id="rId103" w:type="default"/>
          <w:pgSz w:w="11910" w:h="16840"/>
          <w:pgMar w:top="830" w:right="469" w:bottom="400" w:left="400" w:header="0" w:footer="0" w:gutter="0"/>
          <w:cols w:space="720" w:num="1"/>
        </w:sectPr>
      </w:pPr>
    </w:p>
    <w:p w14:paraId="09DD0E42">
      <w:pPr>
        <w:pStyle w:val="2"/>
        <w:spacing w:line="324" w:lineRule="auto"/>
      </w:pPr>
    </w:p>
    <w:p w14:paraId="5B2A7D8D">
      <w:pPr>
        <w:spacing w:line="6180" w:lineRule="exact"/>
        <w:ind w:firstLine="3499"/>
      </w:pPr>
      <w:r>
        <w:rPr>
          <w:position w:val="-123"/>
        </w:rPr>
        <w:drawing>
          <wp:inline distT="0" distB="0" distL="0" distR="0">
            <wp:extent cx="2488565" cy="392366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564"/>
                    <a:stretch>
                      <a:fillRect/>
                    </a:stretch>
                  </pic:blipFill>
                  <pic:spPr>
                    <a:xfrm>
                      <a:off x="0" y="0"/>
                      <a:ext cx="2489160" cy="3924263"/>
                    </a:xfrm>
                    <a:prstGeom prst="rect">
                      <a:avLst/>
                    </a:prstGeom>
                  </pic:spPr>
                </pic:pic>
              </a:graphicData>
            </a:graphic>
          </wp:inline>
        </w:drawing>
      </w:r>
    </w:p>
    <w:p w14:paraId="3E795723">
      <w:pPr>
        <w:spacing w:before="166" w:line="221" w:lineRule="auto"/>
        <w:ind w:left="3479"/>
        <w:rPr>
          <w:rFonts w:ascii="黑体" w:hAnsi="黑体" w:eastAsia="黑体" w:cs="黑体"/>
          <w:sz w:val="22"/>
          <w:szCs w:val="22"/>
        </w:rPr>
      </w:pPr>
      <w:r>
        <w:rPr>
          <w:rFonts w:ascii="黑体" w:hAnsi="黑体" w:eastAsia="黑体" w:cs="黑体"/>
          <w:spacing w:val="6"/>
          <w:sz w:val="22"/>
          <w:szCs w:val="22"/>
        </w:rPr>
        <w:t>图2-40</w:t>
      </w:r>
      <w:r>
        <w:rPr>
          <w:rFonts w:ascii="黑体" w:hAnsi="黑体" w:eastAsia="黑体" w:cs="黑体"/>
          <w:spacing w:val="104"/>
          <w:sz w:val="22"/>
          <w:szCs w:val="22"/>
        </w:rPr>
        <w:t xml:space="preserve"> </w:t>
      </w:r>
      <w:r>
        <w:rPr>
          <w:rFonts w:ascii="黑体" w:hAnsi="黑体" w:eastAsia="黑体" w:cs="黑体"/>
          <w:spacing w:val="6"/>
          <w:sz w:val="22"/>
          <w:szCs w:val="22"/>
        </w:rPr>
        <w:t>《我爱济南》(摄影：刘昌伦)</w:t>
      </w:r>
    </w:p>
    <w:p w14:paraId="25DAB0C5">
      <w:pPr>
        <w:pStyle w:val="2"/>
        <w:spacing w:line="427" w:lineRule="auto"/>
      </w:pPr>
    </w:p>
    <w:p w14:paraId="31756DBA">
      <w:pPr>
        <w:spacing w:line="4630" w:lineRule="exact"/>
        <w:ind w:firstLine="1389"/>
      </w:pPr>
      <w:r>
        <w:rPr>
          <w:position w:val="-92"/>
        </w:rPr>
        <w:drawing>
          <wp:inline distT="0" distB="0" distL="0" distR="0">
            <wp:extent cx="5175250" cy="2939415"/>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565"/>
                    <a:stretch>
                      <a:fillRect/>
                    </a:stretch>
                  </pic:blipFill>
                  <pic:spPr>
                    <a:xfrm>
                      <a:off x="0" y="0"/>
                      <a:ext cx="5175258" cy="2940043"/>
                    </a:xfrm>
                    <a:prstGeom prst="rect">
                      <a:avLst/>
                    </a:prstGeom>
                  </pic:spPr>
                </pic:pic>
              </a:graphicData>
            </a:graphic>
          </wp:inline>
        </w:drawing>
      </w:r>
    </w:p>
    <w:p w14:paraId="3E5143FD">
      <w:pPr>
        <w:spacing w:before="157" w:line="221" w:lineRule="auto"/>
        <w:ind w:left="3599"/>
        <w:rPr>
          <w:rFonts w:ascii="黑体" w:hAnsi="黑体" w:eastAsia="黑体" w:cs="黑体"/>
          <w:sz w:val="22"/>
          <w:szCs w:val="22"/>
        </w:rPr>
      </w:pPr>
      <w:r>
        <w:rPr>
          <w:rFonts w:ascii="黑体" w:hAnsi="黑体" w:eastAsia="黑体" w:cs="黑体"/>
          <w:spacing w:val="7"/>
          <w:sz w:val="22"/>
          <w:szCs w:val="22"/>
        </w:rPr>
        <w:t>图2-41</w:t>
      </w:r>
      <w:r>
        <w:rPr>
          <w:rFonts w:ascii="黑体" w:hAnsi="黑体" w:eastAsia="黑体" w:cs="黑体"/>
          <w:spacing w:val="93"/>
          <w:sz w:val="22"/>
          <w:szCs w:val="22"/>
        </w:rPr>
        <w:t xml:space="preserve"> </w:t>
      </w:r>
      <w:r>
        <w:rPr>
          <w:rFonts w:ascii="黑体" w:hAnsi="黑体" w:eastAsia="黑体" w:cs="黑体"/>
          <w:spacing w:val="7"/>
          <w:sz w:val="22"/>
          <w:szCs w:val="22"/>
        </w:rPr>
        <w:t>《立交桥》(摄影：骆跃峰)</w:t>
      </w:r>
    </w:p>
    <w:p w14:paraId="745C30C8">
      <w:pPr>
        <w:spacing w:before="247" w:line="341" w:lineRule="auto"/>
        <w:ind w:left="659" w:right="857" w:firstLine="509"/>
        <w:jc w:val="both"/>
        <w:rPr>
          <w:rFonts w:ascii="宋体" w:hAnsi="宋体" w:eastAsia="宋体" w:cs="宋体"/>
          <w:sz w:val="25"/>
          <w:szCs w:val="25"/>
        </w:rPr>
      </w:pPr>
      <w:r>
        <w:rPr>
          <w:rFonts w:ascii="宋体" w:hAnsi="宋体" w:eastAsia="宋体" w:cs="宋体"/>
          <w:spacing w:val="2"/>
          <w:sz w:val="25"/>
          <w:szCs w:val="25"/>
        </w:rPr>
        <w:t>只不过很多时候，我们拍摄的场景中要表现的东西不仅是这些线性的景物，或者单</w:t>
      </w:r>
      <w:r>
        <w:rPr>
          <w:rFonts w:ascii="宋体" w:hAnsi="宋体" w:eastAsia="宋体" w:cs="宋体"/>
          <w:spacing w:val="18"/>
          <w:sz w:val="25"/>
          <w:szCs w:val="25"/>
        </w:rPr>
        <w:t xml:space="preserve"> </w:t>
      </w:r>
      <w:r>
        <w:rPr>
          <w:rFonts w:ascii="宋体" w:hAnsi="宋体" w:eastAsia="宋体" w:cs="宋体"/>
          <w:spacing w:val="9"/>
          <w:sz w:val="25"/>
          <w:szCs w:val="25"/>
        </w:rPr>
        <w:t>一的主体，还有其他更多、更复杂的东西。此时就需要我们将复杂多样的景物进行整</w:t>
      </w:r>
      <w:r>
        <w:rPr>
          <w:rFonts w:ascii="宋体" w:hAnsi="宋体" w:eastAsia="宋体" w:cs="宋体"/>
          <w:spacing w:val="18"/>
          <w:sz w:val="25"/>
          <w:szCs w:val="25"/>
        </w:rPr>
        <w:t xml:space="preserve"> </w:t>
      </w:r>
      <w:r>
        <w:rPr>
          <w:rFonts w:ascii="宋体" w:hAnsi="宋体" w:eastAsia="宋体" w:cs="宋体"/>
          <w:spacing w:val="1"/>
          <w:sz w:val="25"/>
          <w:szCs w:val="25"/>
        </w:rPr>
        <w:t>理、排列，才会让画面井井有条，杂而不乱。</w:t>
      </w:r>
    </w:p>
    <w:p w14:paraId="685B9527">
      <w:pPr>
        <w:spacing w:before="5" w:line="219" w:lineRule="auto"/>
        <w:ind w:left="1159"/>
        <w:rPr>
          <w:rFonts w:ascii="宋体" w:hAnsi="宋体" w:eastAsia="宋体" w:cs="宋体"/>
          <w:sz w:val="26"/>
          <w:szCs w:val="26"/>
        </w:rPr>
      </w:pPr>
      <w:r>
        <w:rPr>
          <w:rFonts w:ascii="宋体" w:hAnsi="宋体" w:eastAsia="宋体" w:cs="宋体"/>
          <w:spacing w:val="-7"/>
          <w:sz w:val="26"/>
          <w:szCs w:val="26"/>
        </w:rPr>
        <w:t>我们在使用导航软件或查阅地图时都有一种体会，除了可以采取直接输入目的地信</w:t>
      </w:r>
    </w:p>
    <w:p w14:paraId="6127178D">
      <w:pPr>
        <w:spacing w:line="219" w:lineRule="auto"/>
        <w:rPr>
          <w:rFonts w:ascii="宋体" w:hAnsi="宋体" w:eastAsia="宋体" w:cs="宋体"/>
          <w:sz w:val="26"/>
          <w:szCs w:val="26"/>
        </w:rPr>
        <w:sectPr>
          <w:headerReference r:id="rId104" w:type="default"/>
          <w:footerReference r:id="rId105" w:type="default"/>
          <w:pgSz w:w="11910" w:h="16840"/>
          <w:pgMar w:top="1073" w:right="390" w:bottom="759" w:left="400" w:header="0" w:footer="20" w:gutter="0"/>
          <w:cols w:space="720" w:num="1"/>
        </w:sectPr>
      </w:pPr>
    </w:p>
    <w:p w14:paraId="3E429901">
      <w:pPr>
        <w:pStyle w:val="2"/>
        <w:spacing w:line="248" w:lineRule="auto"/>
      </w:pPr>
      <w:r>
        <w:drawing>
          <wp:anchor distT="0" distB="0" distL="0" distR="0" simplePos="0" relativeHeight="251867136" behindDoc="0" locked="0" layoutInCell="1" allowOverlap="1">
            <wp:simplePos x="0" y="0"/>
            <wp:positionH relativeFrom="column">
              <wp:posOffset>3644265</wp:posOffset>
            </wp:positionH>
            <wp:positionV relativeFrom="paragraph">
              <wp:posOffset>26035</wp:posOffset>
            </wp:positionV>
            <wp:extent cx="3016250" cy="635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566"/>
                    <a:stretch>
                      <a:fillRect/>
                    </a:stretch>
                  </pic:blipFill>
                  <pic:spPr>
                    <a:xfrm>
                      <a:off x="0" y="0"/>
                      <a:ext cx="3016292" cy="6350"/>
                    </a:xfrm>
                    <a:prstGeom prst="rect">
                      <a:avLst/>
                    </a:prstGeom>
                  </pic:spPr>
                </pic:pic>
              </a:graphicData>
            </a:graphic>
          </wp:anchor>
        </w:drawing>
      </w:r>
    </w:p>
    <w:p w14:paraId="33534111">
      <w:pPr>
        <w:pStyle w:val="2"/>
        <w:spacing w:line="248" w:lineRule="auto"/>
      </w:pPr>
    </w:p>
    <w:p w14:paraId="1DDDA18C">
      <w:pPr>
        <w:spacing w:before="81" w:line="341" w:lineRule="auto"/>
        <w:ind w:left="709" w:right="615"/>
        <w:jc w:val="both"/>
        <w:rPr>
          <w:rFonts w:ascii="宋体" w:hAnsi="宋体" w:eastAsia="宋体" w:cs="宋体"/>
          <w:sz w:val="25"/>
          <w:szCs w:val="25"/>
        </w:rPr>
      </w:pPr>
      <w:r>
        <w:rPr>
          <w:rFonts w:ascii="宋体" w:hAnsi="宋体" w:eastAsia="宋体" w:cs="宋体"/>
          <w:spacing w:val="9"/>
          <w:sz w:val="25"/>
          <w:szCs w:val="25"/>
        </w:rPr>
        <w:t>息的方式外，有时也会沿着某条道路或者道路的交叉口</w:t>
      </w:r>
      <w:r>
        <w:rPr>
          <w:rFonts w:ascii="宋体" w:hAnsi="宋体" w:eastAsia="宋体" w:cs="宋体"/>
          <w:spacing w:val="8"/>
          <w:sz w:val="25"/>
          <w:szCs w:val="25"/>
        </w:rPr>
        <w:t>寻找我们的目的地，而不是满</w:t>
      </w:r>
      <w:r>
        <w:rPr>
          <w:rFonts w:ascii="宋体" w:hAnsi="宋体" w:eastAsia="宋体" w:cs="宋体"/>
          <w:sz w:val="25"/>
          <w:szCs w:val="25"/>
        </w:rPr>
        <w:t xml:space="preserve">  </w:t>
      </w:r>
      <w:r>
        <w:rPr>
          <w:rFonts w:ascii="宋体" w:hAnsi="宋体" w:eastAsia="宋体" w:cs="宋体"/>
          <w:spacing w:val="12"/>
          <w:sz w:val="25"/>
          <w:szCs w:val="25"/>
        </w:rPr>
        <w:t>地图盲目地搜寻。这揭示了人们看地图时的一个思维习惯，就是会去寻找“线条(道</w:t>
      </w:r>
      <w:r>
        <w:rPr>
          <w:rFonts w:ascii="宋体" w:hAnsi="宋体" w:eastAsia="宋体" w:cs="宋体"/>
          <w:sz w:val="25"/>
          <w:szCs w:val="25"/>
        </w:rPr>
        <w:t xml:space="preserve">  </w:t>
      </w:r>
      <w:r>
        <w:rPr>
          <w:rFonts w:ascii="宋体" w:hAnsi="宋体" w:eastAsia="宋体" w:cs="宋体"/>
          <w:spacing w:val="5"/>
          <w:sz w:val="25"/>
          <w:szCs w:val="25"/>
        </w:rPr>
        <w:t>路)”,并以“线条”为线索去探索地图。我们在看照片时，</w:t>
      </w:r>
      <w:r>
        <w:rPr>
          <w:rFonts w:ascii="宋体" w:hAnsi="宋体" w:eastAsia="宋体" w:cs="宋体"/>
          <w:spacing w:val="4"/>
          <w:sz w:val="25"/>
          <w:szCs w:val="25"/>
        </w:rPr>
        <w:t>这一思维习惯也是存在的，</w:t>
      </w:r>
      <w:r>
        <w:rPr>
          <w:rFonts w:ascii="宋体" w:hAnsi="宋体" w:eastAsia="宋体" w:cs="宋体"/>
          <w:sz w:val="25"/>
          <w:szCs w:val="25"/>
        </w:rPr>
        <w:t xml:space="preserve"> </w:t>
      </w:r>
      <w:r>
        <w:rPr>
          <w:rFonts w:ascii="宋体" w:hAnsi="宋体" w:eastAsia="宋体" w:cs="宋体"/>
          <w:spacing w:val="9"/>
          <w:sz w:val="25"/>
          <w:szCs w:val="25"/>
        </w:rPr>
        <w:t>同样会将画面中的线条看作是线索，并沿线索去观看和获取</w:t>
      </w:r>
      <w:r>
        <w:rPr>
          <w:rFonts w:ascii="宋体" w:hAnsi="宋体" w:eastAsia="宋体" w:cs="宋体"/>
          <w:spacing w:val="8"/>
          <w:sz w:val="25"/>
          <w:szCs w:val="25"/>
        </w:rPr>
        <w:t>信息。我们可以利用这一</w:t>
      </w:r>
      <w:r>
        <w:rPr>
          <w:rFonts w:ascii="宋体" w:hAnsi="宋体" w:eastAsia="宋体" w:cs="宋体"/>
          <w:sz w:val="25"/>
          <w:szCs w:val="25"/>
        </w:rPr>
        <w:t xml:space="preserve">  </w:t>
      </w:r>
      <w:r>
        <w:rPr>
          <w:rFonts w:ascii="宋体" w:hAnsi="宋体" w:eastAsia="宋体" w:cs="宋体"/>
          <w:spacing w:val="9"/>
          <w:sz w:val="25"/>
          <w:szCs w:val="25"/>
        </w:rPr>
        <w:t>点，把场景中存在的线性景物作为线索，将繁杂的景物串联起来，形成有条理的整体</w:t>
      </w:r>
      <w:r>
        <w:rPr>
          <w:rFonts w:ascii="宋体" w:hAnsi="宋体" w:eastAsia="宋体" w:cs="宋体"/>
          <w:spacing w:val="7"/>
          <w:sz w:val="25"/>
          <w:szCs w:val="25"/>
        </w:rPr>
        <w:t xml:space="preserve"> </w:t>
      </w:r>
      <w:r>
        <w:rPr>
          <w:rFonts w:ascii="宋体" w:hAnsi="宋体" w:eastAsia="宋体" w:cs="宋体"/>
          <w:spacing w:val="-6"/>
          <w:sz w:val="25"/>
          <w:szCs w:val="25"/>
        </w:rPr>
        <w:t>画面。</w:t>
      </w:r>
    </w:p>
    <w:p w14:paraId="2AB10228">
      <w:pPr>
        <w:spacing w:before="19" w:line="333" w:lineRule="auto"/>
        <w:ind w:left="709" w:right="728" w:firstLine="499"/>
        <w:rPr>
          <w:rFonts w:ascii="宋体" w:hAnsi="宋体" w:eastAsia="宋体" w:cs="宋体"/>
          <w:sz w:val="26"/>
          <w:szCs w:val="26"/>
        </w:rPr>
      </w:pPr>
      <w:r>
        <w:rPr>
          <w:rFonts w:ascii="FangSong" w:hAnsi="FangSong" w:eastAsia="FangSong" w:cs="FangSong"/>
          <w:spacing w:val="-2"/>
          <w:sz w:val="26"/>
          <w:szCs w:val="26"/>
        </w:rPr>
        <w:t>图</w:t>
      </w:r>
      <w:r>
        <w:rPr>
          <w:rFonts w:ascii="FangSong" w:hAnsi="FangSong" w:eastAsia="FangSong" w:cs="FangSong"/>
          <w:spacing w:val="-77"/>
          <w:sz w:val="26"/>
          <w:szCs w:val="26"/>
        </w:rPr>
        <w:t xml:space="preserve"> </w:t>
      </w:r>
      <w:r>
        <w:rPr>
          <w:rFonts w:ascii="宋体" w:hAnsi="宋体" w:eastAsia="宋体" w:cs="宋体"/>
          <w:spacing w:val="-2"/>
          <w:sz w:val="26"/>
          <w:szCs w:val="26"/>
        </w:rPr>
        <w:t>2-42中就是以城市道路作为线条线索，将城市中复杂多样</w:t>
      </w:r>
      <w:r>
        <w:rPr>
          <w:rFonts w:ascii="宋体" w:hAnsi="宋体" w:eastAsia="宋体" w:cs="宋体"/>
          <w:spacing w:val="-3"/>
          <w:sz w:val="26"/>
          <w:szCs w:val="26"/>
        </w:rPr>
        <w:t>的建筑群进行了区域</w:t>
      </w:r>
      <w:r>
        <w:rPr>
          <w:rFonts w:ascii="宋体" w:hAnsi="宋体" w:eastAsia="宋体" w:cs="宋体"/>
          <w:sz w:val="26"/>
          <w:szCs w:val="26"/>
        </w:rPr>
        <w:t xml:space="preserve"> </w:t>
      </w:r>
      <w:r>
        <w:rPr>
          <w:rFonts w:ascii="宋体" w:hAnsi="宋体" w:eastAsia="宋体" w:cs="宋体"/>
          <w:spacing w:val="-10"/>
          <w:sz w:val="26"/>
          <w:szCs w:val="26"/>
        </w:rPr>
        <w:t>划分，让画面看上去有规有矩。</w:t>
      </w:r>
    </w:p>
    <w:p w14:paraId="7B320B76">
      <w:pPr>
        <w:spacing w:before="2" w:line="5740" w:lineRule="exact"/>
        <w:ind w:firstLine="1709"/>
      </w:pPr>
      <w:r>
        <w:rPr>
          <w:position w:val="-114"/>
        </w:rPr>
        <w:drawing>
          <wp:inline distT="0" distB="0" distL="0" distR="0">
            <wp:extent cx="4838700" cy="3644265"/>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567"/>
                    <a:stretch>
                      <a:fillRect/>
                    </a:stretch>
                  </pic:blipFill>
                  <pic:spPr>
                    <a:xfrm>
                      <a:off x="0" y="0"/>
                      <a:ext cx="4838711" cy="3644845"/>
                    </a:xfrm>
                    <a:prstGeom prst="rect">
                      <a:avLst/>
                    </a:prstGeom>
                  </pic:spPr>
                </pic:pic>
              </a:graphicData>
            </a:graphic>
          </wp:inline>
        </w:drawing>
      </w:r>
    </w:p>
    <w:p w14:paraId="44DB35BF">
      <w:pPr>
        <w:spacing w:before="267" w:line="221" w:lineRule="auto"/>
        <w:ind w:left="3569"/>
        <w:rPr>
          <w:rFonts w:ascii="黑体" w:hAnsi="黑体" w:eastAsia="黑体" w:cs="黑体"/>
          <w:sz w:val="22"/>
          <w:szCs w:val="22"/>
        </w:rPr>
      </w:pPr>
      <w:r>
        <w:rPr>
          <w:rFonts w:ascii="黑体" w:hAnsi="黑体" w:eastAsia="黑体" w:cs="黑体"/>
          <w:color w:val="305050"/>
          <w:spacing w:val="6"/>
          <w:sz w:val="22"/>
          <w:szCs w:val="22"/>
        </w:rPr>
        <w:t>图2-42</w:t>
      </w:r>
      <w:r>
        <w:rPr>
          <w:rFonts w:ascii="黑体" w:hAnsi="黑体" w:eastAsia="黑体" w:cs="黑体"/>
          <w:color w:val="305050"/>
          <w:spacing w:val="94"/>
          <w:sz w:val="22"/>
          <w:szCs w:val="22"/>
        </w:rPr>
        <w:t xml:space="preserve"> </w:t>
      </w:r>
      <w:r>
        <w:rPr>
          <w:rFonts w:ascii="黑体" w:hAnsi="黑体" w:eastAsia="黑体" w:cs="黑体"/>
          <w:color w:val="305050"/>
          <w:spacing w:val="6"/>
          <w:sz w:val="22"/>
          <w:szCs w:val="22"/>
        </w:rPr>
        <w:t>《城市夜色》(摄影：骆跃峰)</w:t>
      </w:r>
    </w:p>
    <w:p w14:paraId="6B027EF6">
      <w:pPr>
        <w:pStyle w:val="2"/>
        <w:spacing w:line="386" w:lineRule="auto"/>
      </w:pPr>
    </w:p>
    <w:p w14:paraId="60D93205">
      <w:pPr>
        <w:spacing w:before="111"/>
        <w:ind w:left="699"/>
        <w:rPr>
          <w:rFonts w:ascii="黑体" w:hAnsi="黑体" w:eastAsia="黑体" w:cs="黑体"/>
          <w:sz w:val="34"/>
          <w:szCs w:val="34"/>
        </w:rPr>
      </w:pPr>
      <w:r>
        <w:rPr>
          <w:rFonts w:ascii="黑体" w:hAnsi="黑体" w:eastAsia="黑体" w:cs="黑体"/>
          <w:color w:val="305050"/>
          <w:position w:val="-15"/>
          <w:sz w:val="34"/>
          <w:szCs w:val="34"/>
        </w:rPr>
        <w:drawing>
          <wp:inline distT="0" distB="0" distL="0" distR="0">
            <wp:extent cx="222250" cy="386715"/>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568"/>
                    <a:stretch>
                      <a:fillRect/>
                    </a:stretch>
                  </pic:blipFill>
                  <pic:spPr>
                    <a:xfrm>
                      <a:off x="0" y="0"/>
                      <a:ext cx="222272" cy="387314"/>
                    </a:xfrm>
                    <a:prstGeom prst="rect">
                      <a:avLst/>
                    </a:prstGeom>
                  </pic:spPr>
                </pic:pic>
              </a:graphicData>
            </a:graphic>
          </wp:inline>
        </w:drawing>
      </w:r>
      <w:r>
        <w:rPr>
          <w:rFonts w:ascii="黑体" w:hAnsi="黑体" w:eastAsia="黑体" w:cs="黑体"/>
          <w:color w:val="305050"/>
          <w:spacing w:val="-1"/>
          <w:sz w:val="34"/>
          <w:szCs w:val="34"/>
        </w:rPr>
        <w:t xml:space="preserve"> </w:t>
      </w:r>
      <w:r>
        <w:rPr>
          <w:rFonts w:ascii="黑体" w:hAnsi="黑体" w:eastAsia="黑体" w:cs="黑体"/>
          <w:b/>
          <w:bCs/>
          <w:color w:val="305050"/>
          <w:spacing w:val="8"/>
          <w:sz w:val="34"/>
          <w:szCs w:val="34"/>
        </w:rPr>
        <w:t>技能点3</w:t>
      </w:r>
      <w:r>
        <w:rPr>
          <w:rFonts w:ascii="黑体" w:hAnsi="黑体" w:eastAsia="黑体" w:cs="黑体"/>
          <w:color w:val="305050"/>
          <w:spacing w:val="6"/>
          <w:sz w:val="34"/>
          <w:szCs w:val="34"/>
        </w:rPr>
        <w:t xml:space="preserve">  </w:t>
      </w:r>
      <w:r>
        <w:rPr>
          <w:rFonts w:ascii="黑体" w:hAnsi="黑体" w:eastAsia="黑体" w:cs="黑体"/>
          <w:b/>
          <w:bCs/>
          <w:color w:val="305050"/>
          <w:spacing w:val="8"/>
          <w:sz w:val="34"/>
          <w:szCs w:val="34"/>
        </w:rPr>
        <w:t>三分法构图</w:t>
      </w:r>
    </w:p>
    <w:p w14:paraId="7FD8933B">
      <w:pPr>
        <w:spacing w:before="260" w:line="328" w:lineRule="auto"/>
        <w:ind w:left="709" w:right="728" w:firstLine="499"/>
        <w:jc w:val="both"/>
        <w:rPr>
          <w:rFonts w:ascii="宋体" w:hAnsi="宋体" w:eastAsia="宋体" w:cs="宋体"/>
          <w:sz w:val="26"/>
          <w:szCs w:val="26"/>
        </w:rPr>
      </w:pPr>
      <w:r>
        <w:rPr>
          <w:rFonts w:ascii="宋体" w:hAnsi="宋体" w:eastAsia="宋体" w:cs="宋体"/>
          <w:spacing w:val="-8"/>
          <w:sz w:val="26"/>
          <w:szCs w:val="26"/>
        </w:rPr>
        <w:t>三分法构图是一种以黄金分割比例为原理，非常简单实用的构图方法，只需</w:t>
      </w:r>
      <w:r>
        <w:rPr>
          <w:rFonts w:ascii="宋体" w:hAnsi="宋体" w:eastAsia="宋体" w:cs="宋体"/>
          <w:spacing w:val="-9"/>
          <w:sz w:val="26"/>
          <w:szCs w:val="26"/>
        </w:rPr>
        <w:t>将画面</w:t>
      </w:r>
      <w:r>
        <w:rPr>
          <w:rFonts w:ascii="宋体" w:hAnsi="宋体" w:eastAsia="宋体" w:cs="宋体"/>
          <w:sz w:val="26"/>
          <w:szCs w:val="26"/>
        </w:rPr>
        <w:t xml:space="preserve"> </w:t>
      </w:r>
      <w:r>
        <w:rPr>
          <w:rFonts w:ascii="宋体" w:hAnsi="宋体" w:eastAsia="宋体" w:cs="宋体"/>
          <w:spacing w:val="-8"/>
          <w:sz w:val="26"/>
          <w:szCs w:val="26"/>
        </w:rPr>
        <w:t>横向或纵向等分为三份，然后以此为据安排画面内容。它在构图时常以四</w:t>
      </w:r>
      <w:r>
        <w:rPr>
          <w:rFonts w:ascii="宋体" w:hAnsi="宋体" w:eastAsia="宋体" w:cs="宋体"/>
          <w:spacing w:val="-9"/>
          <w:sz w:val="26"/>
          <w:szCs w:val="26"/>
        </w:rPr>
        <w:t>条辅助线为参</w:t>
      </w:r>
      <w:r>
        <w:rPr>
          <w:rFonts w:ascii="宋体" w:hAnsi="宋体" w:eastAsia="宋体" w:cs="宋体"/>
          <w:sz w:val="26"/>
          <w:szCs w:val="26"/>
        </w:rPr>
        <w:t xml:space="preserve"> </w:t>
      </w:r>
      <w:r>
        <w:rPr>
          <w:rFonts w:ascii="宋体" w:hAnsi="宋体" w:eastAsia="宋体" w:cs="宋体"/>
          <w:spacing w:val="-3"/>
          <w:sz w:val="26"/>
          <w:szCs w:val="26"/>
        </w:rPr>
        <w:t>考，因此也被称为井字形构图或九宫格构图，如图2-43</w:t>
      </w:r>
      <w:r>
        <w:rPr>
          <w:rFonts w:ascii="宋体" w:hAnsi="宋体" w:eastAsia="宋体" w:cs="宋体"/>
          <w:spacing w:val="-4"/>
          <w:sz w:val="26"/>
          <w:szCs w:val="26"/>
        </w:rPr>
        <w:t>所示。</w:t>
      </w:r>
    </w:p>
    <w:p w14:paraId="691A31A1">
      <w:pPr>
        <w:spacing w:before="13" w:line="348" w:lineRule="auto"/>
        <w:ind w:left="709" w:right="712" w:firstLine="499"/>
        <w:jc w:val="both"/>
        <w:rPr>
          <w:rFonts w:ascii="宋体" w:hAnsi="宋体" w:eastAsia="宋体" w:cs="宋体"/>
          <w:sz w:val="25"/>
          <w:szCs w:val="25"/>
        </w:rPr>
      </w:pPr>
      <w:r>
        <w:rPr>
          <w:rFonts w:ascii="宋体" w:hAnsi="宋体" w:eastAsia="宋体" w:cs="宋体"/>
          <w:spacing w:val="2"/>
          <w:sz w:val="25"/>
          <w:szCs w:val="25"/>
        </w:rPr>
        <w:t>我们在使用三分法构图时，常见的一种取景方式是将场景中的景物分解成前景、中</w:t>
      </w:r>
      <w:r>
        <w:rPr>
          <w:rFonts w:ascii="宋体" w:hAnsi="宋体" w:eastAsia="宋体" w:cs="宋体"/>
          <w:spacing w:val="14"/>
          <w:sz w:val="25"/>
          <w:szCs w:val="25"/>
        </w:rPr>
        <w:t xml:space="preserve"> </w:t>
      </w:r>
      <w:r>
        <w:rPr>
          <w:rFonts w:ascii="宋体" w:hAnsi="宋体" w:eastAsia="宋体" w:cs="宋体"/>
          <w:spacing w:val="2"/>
          <w:sz w:val="25"/>
          <w:szCs w:val="25"/>
        </w:rPr>
        <w:t>景和远景，分别安排在画面的下三分之一、中</w:t>
      </w:r>
      <w:r>
        <w:rPr>
          <w:rFonts w:ascii="宋体" w:hAnsi="宋体" w:eastAsia="宋体" w:cs="宋体"/>
          <w:spacing w:val="1"/>
          <w:sz w:val="25"/>
          <w:szCs w:val="25"/>
        </w:rPr>
        <w:t>三分之一和上三分之一，这样既做到了井</w:t>
      </w:r>
      <w:r>
        <w:rPr>
          <w:rFonts w:ascii="宋体" w:hAnsi="宋体" w:eastAsia="宋体" w:cs="宋体"/>
          <w:sz w:val="25"/>
          <w:szCs w:val="25"/>
        </w:rPr>
        <w:t xml:space="preserve"> 井有条，也会让画面的纵深感得到展现。</w:t>
      </w:r>
    </w:p>
    <w:p w14:paraId="34CA9735">
      <w:pPr>
        <w:spacing w:line="348" w:lineRule="auto"/>
        <w:rPr>
          <w:rFonts w:ascii="宋体" w:hAnsi="宋体" w:eastAsia="宋体" w:cs="宋体"/>
          <w:sz w:val="25"/>
          <w:szCs w:val="25"/>
        </w:rPr>
        <w:sectPr>
          <w:headerReference r:id="rId106" w:type="default"/>
          <w:footerReference r:id="rId107" w:type="default"/>
          <w:pgSz w:w="11910" w:h="16840"/>
          <w:pgMar w:top="758" w:right="499" w:bottom="839" w:left="400" w:header="420" w:footer="20" w:gutter="0"/>
          <w:cols w:space="720" w:num="1"/>
        </w:sectPr>
      </w:pPr>
    </w:p>
    <w:p w14:paraId="4105D834">
      <w:pPr>
        <w:pStyle w:val="2"/>
        <w:spacing w:line="888" w:lineRule="exact"/>
        <w:ind w:firstLine="39"/>
      </w:pPr>
      <w:r>
        <w:rPr>
          <w:position w:val="-17"/>
        </w:rPr>
        <w:pict>
          <v:group id="_x0000_s1131" o:spid="_x0000_s1131" o:spt="203" style="height:44.5pt;width:550.55pt;" coordsize="11010,890">
            <o:lock v:ext="edit"/>
            <v:shape id="_x0000_s1132" o:spid="_x0000_s1132" o:spt="75" type="#_x0000_t75" style="position:absolute;left:0;top:0;height:890;width:11010;" filled="f" stroked="f" coordsize="21600,21600">
              <v:path/>
              <v:fill on="f" focussize="0,0"/>
              <v:stroke on="f"/>
              <v:imagedata r:id="rId569" o:title=""/>
              <o:lock v:ext="edit" aspectratio="t"/>
            </v:shape>
            <v:shape id="_x0000_s1133" o:spid="_x0000_s1133" o:spt="202" type="#_x0000_t202" style="position:absolute;left:-20;top:-20;height:930;width:11050;" filled="f" stroked="f" coordsize="21600,21600">
              <v:path/>
              <v:fill on="f" focussize="0,0"/>
              <v:stroke on="f"/>
              <v:imagedata o:title=""/>
              <o:lock v:ext="edit" aspectratio="f"/>
              <v:textbox inset="0mm,0mm,0mm,0mm">
                <w:txbxContent>
                  <w:p w14:paraId="2AA561A1">
                    <w:pPr>
                      <w:spacing w:line="336" w:lineRule="auto"/>
                      <w:rPr>
                        <w:rFonts w:ascii="Arial"/>
                        <w:sz w:val="21"/>
                      </w:rPr>
                    </w:pPr>
                  </w:p>
                  <w:p w14:paraId="3C037CDF">
                    <w:pPr>
                      <w:spacing w:before="113" w:line="222" w:lineRule="auto"/>
                      <w:ind w:left="1280"/>
                      <w:rPr>
                        <w:rFonts w:ascii="黑体" w:hAnsi="黑体" w:eastAsia="黑体" w:cs="黑体"/>
                        <w:sz w:val="35"/>
                        <w:szCs w:val="35"/>
                      </w:rPr>
                    </w:pPr>
                    <w:r>
                      <w:rPr>
                        <w:rFonts w:ascii="黑体" w:hAnsi="黑体" w:eastAsia="黑体" w:cs="黑体"/>
                        <w:color w:val="90C0C0"/>
                        <w:spacing w:val="-14"/>
                        <w:sz w:val="35"/>
                        <w:szCs w:val="35"/>
                      </w:rPr>
                      <w:t>无人机影视航拍及后期制作</w:t>
                    </w:r>
                  </w:p>
                </w:txbxContent>
              </v:textbox>
            </v:shape>
            <w10:wrap type="none"/>
            <w10:anchorlock/>
          </v:group>
        </w:pict>
      </w:r>
    </w:p>
    <w:p w14:paraId="1BFF3FA8">
      <w:pPr>
        <w:pStyle w:val="2"/>
        <w:spacing w:line="253" w:lineRule="auto"/>
      </w:pPr>
      <w:r>
        <w:drawing>
          <wp:anchor distT="0" distB="0" distL="0" distR="0" simplePos="0" relativeHeight="251868160" behindDoc="0" locked="0" layoutInCell="1" allowOverlap="1">
            <wp:simplePos x="0" y="0"/>
            <wp:positionH relativeFrom="column">
              <wp:posOffset>437515</wp:posOffset>
            </wp:positionH>
            <wp:positionV relativeFrom="paragraph">
              <wp:posOffset>37465</wp:posOffset>
            </wp:positionV>
            <wp:extent cx="3924300" cy="635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570"/>
                    <a:stretch>
                      <a:fillRect/>
                    </a:stretch>
                  </pic:blipFill>
                  <pic:spPr>
                    <a:xfrm>
                      <a:off x="0" y="0"/>
                      <a:ext cx="3924287" cy="6415"/>
                    </a:xfrm>
                    <a:prstGeom prst="rect">
                      <a:avLst/>
                    </a:prstGeom>
                  </pic:spPr>
                </pic:pic>
              </a:graphicData>
            </a:graphic>
          </wp:anchor>
        </w:drawing>
      </w:r>
    </w:p>
    <w:p w14:paraId="4C8A71BF">
      <w:pPr>
        <w:pStyle w:val="2"/>
        <w:spacing w:line="253" w:lineRule="auto"/>
      </w:pPr>
    </w:p>
    <w:p w14:paraId="4E2283EE">
      <w:pPr>
        <w:spacing w:line="5080" w:lineRule="exact"/>
        <w:ind w:firstLine="1709"/>
      </w:pPr>
      <w:r>
        <w:rPr>
          <w:position w:val="-101"/>
        </w:rPr>
        <w:drawing>
          <wp:inline distT="0" distB="0" distL="0" distR="0">
            <wp:extent cx="4832350" cy="3225165"/>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571"/>
                    <a:stretch>
                      <a:fillRect/>
                    </a:stretch>
                  </pic:blipFill>
                  <pic:spPr>
                    <a:xfrm>
                      <a:off x="0" y="0"/>
                      <a:ext cx="4832358" cy="3225770"/>
                    </a:xfrm>
                    <a:prstGeom prst="rect">
                      <a:avLst/>
                    </a:prstGeom>
                  </pic:spPr>
                </pic:pic>
              </a:graphicData>
            </a:graphic>
          </wp:inline>
        </w:drawing>
      </w:r>
    </w:p>
    <w:p w14:paraId="3751C0FB">
      <w:pPr>
        <w:spacing w:before="197" w:line="222" w:lineRule="auto"/>
        <w:ind w:left="3449"/>
        <w:rPr>
          <w:rFonts w:ascii="黑体" w:hAnsi="黑体" w:eastAsia="黑体" w:cs="黑体"/>
          <w:sz w:val="22"/>
          <w:szCs w:val="22"/>
        </w:rPr>
      </w:pPr>
      <w:r>
        <w:rPr>
          <w:rFonts w:ascii="黑体" w:hAnsi="黑体" w:eastAsia="黑体" w:cs="黑体"/>
          <w:color w:val="305030"/>
          <w:spacing w:val="5"/>
          <w:sz w:val="22"/>
          <w:szCs w:val="22"/>
        </w:rPr>
        <w:t>图2-43  《巴音布鲁克》(摄影：戴智忠)</w:t>
      </w:r>
    </w:p>
    <w:p w14:paraId="6E329F00">
      <w:pPr>
        <w:pStyle w:val="2"/>
        <w:spacing w:line="341" w:lineRule="auto"/>
      </w:pPr>
    </w:p>
    <w:p w14:paraId="438BFE06">
      <w:pPr>
        <w:spacing w:before="104"/>
        <w:ind w:left="689"/>
        <w:rPr>
          <w:rFonts w:ascii="黑体" w:hAnsi="黑体" w:eastAsia="黑体" w:cs="黑体"/>
          <w:sz w:val="32"/>
          <w:szCs w:val="32"/>
        </w:rPr>
      </w:pPr>
      <w:r>
        <w:rPr>
          <w:rFonts w:ascii="黑体" w:hAnsi="黑体" w:eastAsia="黑体" w:cs="黑体"/>
          <w:color w:val="305030"/>
          <w:position w:val="-15"/>
          <w:sz w:val="32"/>
          <w:szCs w:val="32"/>
        </w:rPr>
        <w:drawing>
          <wp:inline distT="0" distB="0" distL="0" distR="0">
            <wp:extent cx="222250" cy="399415"/>
            <wp:effectExtent l="0" t="0" r="0" b="0"/>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572"/>
                    <a:stretch>
                      <a:fillRect/>
                    </a:stretch>
                  </pic:blipFill>
                  <pic:spPr>
                    <a:xfrm>
                      <a:off x="0" y="0"/>
                      <a:ext cx="222272" cy="400040"/>
                    </a:xfrm>
                    <a:prstGeom prst="rect">
                      <a:avLst/>
                    </a:prstGeom>
                  </pic:spPr>
                </pic:pic>
              </a:graphicData>
            </a:graphic>
          </wp:inline>
        </w:drawing>
      </w:r>
      <w:r>
        <w:rPr>
          <w:rFonts w:ascii="黑体" w:hAnsi="黑体" w:eastAsia="黑体" w:cs="黑体"/>
          <w:color w:val="305030"/>
          <w:spacing w:val="20"/>
          <w:sz w:val="32"/>
          <w:szCs w:val="32"/>
        </w:rPr>
        <w:t xml:space="preserve"> </w:t>
      </w:r>
      <w:r>
        <w:rPr>
          <w:rFonts w:ascii="黑体" w:hAnsi="黑体" w:eastAsia="黑体" w:cs="黑体"/>
          <w:b/>
          <w:bCs/>
          <w:color w:val="305030"/>
          <w:spacing w:val="28"/>
          <w:sz w:val="32"/>
          <w:szCs w:val="32"/>
        </w:rPr>
        <w:t>技能点4</w:t>
      </w:r>
      <w:r>
        <w:rPr>
          <w:rFonts w:ascii="黑体" w:hAnsi="黑体" w:eastAsia="黑体" w:cs="黑体"/>
          <w:color w:val="305030"/>
          <w:spacing w:val="16"/>
          <w:sz w:val="32"/>
          <w:szCs w:val="32"/>
        </w:rPr>
        <w:t xml:space="preserve">  </w:t>
      </w:r>
      <w:r>
        <w:rPr>
          <w:rFonts w:ascii="黑体" w:hAnsi="黑体" w:eastAsia="黑体" w:cs="黑体"/>
          <w:b/>
          <w:bCs/>
          <w:color w:val="305030"/>
          <w:spacing w:val="28"/>
          <w:sz w:val="32"/>
          <w:szCs w:val="32"/>
        </w:rPr>
        <w:t>散点构图</w:t>
      </w:r>
    </w:p>
    <w:p w14:paraId="39B40EBA">
      <w:pPr>
        <w:spacing w:before="240" w:line="337" w:lineRule="auto"/>
        <w:ind w:left="719" w:right="811" w:firstLine="489"/>
        <w:rPr>
          <w:rFonts w:ascii="宋体" w:hAnsi="宋体" w:eastAsia="宋体" w:cs="宋体"/>
          <w:sz w:val="26"/>
          <w:szCs w:val="26"/>
        </w:rPr>
      </w:pPr>
      <w:r>
        <w:rPr>
          <w:rFonts w:ascii="宋体" w:hAnsi="宋体" w:eastAsia="宋体" w:cs="宋体"/>
          <w:spacing w:val="7"/>
          <w:sz w:val="26"/>
          <w:szCs w:val="26"/>
        </w:rPr>
        <w:t>散点构图比较适合拍摄个体相对较小，但又较为明显，且数量较多的景物，如</w:t>
      </w:r>
      <w:r>
        <w:rPr>
          <w:rFonts w:ascii="宋体" w:hAnsi="宋体" w:eastAsia="宋体" w:cs="宋体"/>
          <w:sz w:val="26"/>
          <w:szCs w:val="26"/>
        </w:rPr>
        <w:t xml:space="preserve"> </w:t>
      </w:r>
      <w:r>
        <w:rPr>
          <w:rFonts w:ascii="宋体" w:hAnsi="宋体" w:eastAsia="宋体" w:cs="宋体"/>
          <w:spacing w:val="8"/>
          <w:sz w:val="26"/>
          <w:szCs w:val="26"/>
        </w:rPr>
        <w:t>图2-44所示。</w:t>
      </w:r>
    </w:p>
    <w:p w14:paraId="328D6CFB">
      <w:pPr>
        <w:spacing w:before="171" w:line="4700" w:lineRule="exact"/>
        <w:ind w:firstLine="1709"/>
      </w:pPr>
      <w:r>
        <w:rPr>
          <w:position w:val="-93"/>
        </w:rPr>
        <w:drawing>
          <wp:inline distT="0" distB="0" distL="0" distR="0">
            <wp:extent cx="4857750" cy="2983865"/>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573"/>
                    <a:stretch>
                      <a:fillRect/>
                    </a:stretch>
                  </pic:blipFill>
                  <pic:spPr>
                    <a:xfrm>
                      <a:off x="0" y="0"/>
                      <a:ext cx="4857769" cy="2984421"/>
                    </a:xfrm>
                    <a:prstGeom prst="rect">
                      <a:avLst/>
                    </a:prstGeom>
                  </pic:spPr>
                </pic:pic>
              </a:graphicData>
            </a:graphic>
          </wp:inline>
        </w:drawing>
      </w:r>
    </w:p>
    <w:p w14:paraId="38D5158A">
      <w:pPr>
        <w:spacing w:before="198" w:line="222" w:lineRule="auto"/>
        <w:ind w:left="3569"/>
        <w:rPr>
          <w:rFonts w:ascii="黑体" w:hAnsi="黑体" w:eastAsia="黑体" w:cs="黑体"/>
          <w:sz w:val="22"/>
          <w:szCs w:val="22"/>
        </w:rPr>
      </w:pPr>
      <w:r>
        <w:rPr>
          <w:rFonts w:ascii="黑体" w:hAnsi="黑体" w:eastAsia="黑体" w:cs="黑体"/>
          <w:color w:val="305030"/>
          <w:spacing w:val="6"/>
          <w:sz w:val="22"/>
          <w:szCs w:val="22"/>
        </w:rPr>
        <w:t>图2-44  《冬季坝上》(摄影：戴智忠)</w:t>
      </w:r>
    </w:p>
    <w:p w14:paraId="338BDEF9">
      <w:pPr>
        <w:spacing w:before="206" w:line="350" w:lineRule="auto"/>
        <w:ind w:left="719" w:right="766" w:firstLine="489"/>
        <w:rPr>
          <w:rFonts w:ascii="宋体" w:hAnsi="宋体" w:eastAsia="宋体" w:cs="宋体"/>
          <w:sz w:val="25"/>
          <w:szCs w:val="25"/>
        </w:rPr>
      </w:pPr>
      <w:r>
        <w:rPr>
          <w:rFonts w:ascii="宋体" w:hAnsi="宋体" w:eastAsia="宋体" w:cs="宋体"/>
          <w:spacing w:val="2"/>
          <w:sz w:val="25"/>
          <w:szCs w:val="25"/>
        </w:rPr>
        <w:t>可以看出，这种相似景物不断的重复排列会带给人们一种独特地节奏感和美</w:t>
      </w:r>
      <w:r>
        <w:rPr>
          <w:rFonts w:ascii="宋体" w:hAnsi="宋体" w:eastAsia="宋体" w:cs="宋体"/>
          <w:spacing w:val="1"/>
          <w:sz w:val="25"/>
          <w:szCs w:val="25"/>
        </w:rPr>
        <w:t>感。我</w:t>
      </w:r>
      <w:r>
        <w:rPr>
          <w:rFonts w:ascii="宋体" w:hAnsi="宋体" w:eastAsia="宋体" w:cs="宋体"/>
          <w:sz w:val="25"/>
          <w:szCs w:val="25"/>
        </w:rPr>
        <w:t xml:space="preserve"> </w:t>
      </w:r>
      <w:r>
        <w:rPr>
          <w:rFonts w:ascii="宋体" w:hAnsi="宋体" w:eastAsia="宋体" w:cs="宋体"/>
          <w:spacing w:val="3"/>
          <w:sz w:val="25"/>
          <w:szCs w:val="25"/>
        </w:rPr>
        <w:t>们只需要顺着这样的思路，就可以总结出拍摄重复元素的构图技巧，这些重复的元</w:t>
      </w:r>
      <w:r>
        <w:rPr>
          <w:rFonts w:ascii="宋体" w:hAnsi="宋体" w:eastAsia="宋体" w:cs="宋体"/>
          <w:spacing w:val="2"/>
          <w:sz w:val="25"/>
          <w:szCs w:val="25"/>
        </w:rPr>
        <w:t>素不</w:t>
      </w:r>
    </w:p>
    <w:p w14:paraId="26DAF5F4">
      <w:pPr>
        <w:pStyle w:val="2"/>
        <w:spacing w:line="281" w:lineRule="auto"/>
      </w:pPr>
    </w:p>
    <w:p w14:paraId="18737025">
      <w:pPr>
        <w:pStyle w:val="2"/>
        <w:spacing w:before="60" w:line="287" w:lineRule="exact"/>
        <w:ind w:left="719"/>
      </w:pPr>
      <w:r>
        <w:rPr>
          <w:spacing w:val="-2"/>
          <w:position w:val="1"/>
        </w:rPr>
        <w:t>060</w:t>
      </w:r>
    </w:p>
    <w:p w14:paraId="70E777D1">
      <w:pPr>
        <w:spacing w:before="154" w:line="330" w:lineRule="exact"/>
      </w:pPr>
      <w:r>
        <w:rPr>
          <w:position w:val="-6"/>
        </w:rPr>
        <w:drawing>
          <wp:inline distT="0" distB="0" distL="0" distR="0">
            <wp:extent cx="7048500" cy="208915"/>
            <wp:effectExtent l="0" t="0" r="0" b="0"/>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574"/>
                    <a:stretch>
                      <a:fillRect/>
                    </a:stretch>
                  </pic:blipFill>
                  <pic:spPr>
                    <a:xfrm>
                      <a:off x="0" y="0"/>
                      <a:ext cx="7048500" cy="209549"/>
                    </a:xfrm>
                    <a:prstGeom prst="rect">
                      <a:avLst/>
                    </a:prstGeom>
                  </pic:spPr>
                </pic:pic>
              </a:graphicData>
            </a:graphic>
          </wp:inline>
        </w:drawing>
      </w:r>
    </w:p>
    <w:p w14:paraId="355404AE">
      <w:pPr>
        <w:spacing w:line="330" w:lineRule="exact"/>
        <w:sectPr>
          <w:headerReference r:id="rId108" w:type="default"/>
          <w:footerReference r:id="rId109" w:type="default"/>
          <w:pgSz w:w="11910" w:h="16840"/>
          <w:pgMar w:top="1" w:right="409" w:bottom="20" w:left="400" w:header="0" w:footer="0" w:gutter="0"/>
          <w:cols w:space="720" w:num="1"/>
        </w:sectPr>
      </w:pPr>
    </w:p>
    <w:p w14:paraId="2C384959">
      <w:pPr>
        <w:pStyle w:val="2"/>
        <w:spacing w:line="464" w:lineRule="auto"/>
      </w:pPr>
      <w:r>
        <w:drawing>
          <wp:anchor distT="0" distB="0" distL="0" distR="0" simplePos="0" relativeHeight="251873280" behindDoc="0" locked="0" layoutInCell="0" allowOverlap="1">
            <wp:simplePos x="0" y="0"/>
            <wp:positionH relativeFrom="page">
              <wp:posOffset>3923665</wp:posOffset>
            </wp:positionH>
            <wp:positionV relativeFrom="page">
              <wp:posOffset>532765</wp:posOffset>
            </wp:positionV>
            <wp:extent cx="2971800" cy="635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575"/>
                    <a:stretch>
                      <a:fillRect/>
                    </a:stretch>
                  </pic:blipFill>
                  <pic:spPr>
                    <a:xfrm>
                      <a:off x="0" y="0"/>
                      <a:ext cx="2971822" cy="6415"/>
                    </a:xfrm>
                    <a:prstGeom prst="rect">
                      <a:avLst/>
                    </a:prstGeom>
                  </pic:spPr>
                </pic:pic>
              </a:graphicData>
            </a:graphic>
          </wp:anchor>
        </w:drawing>
      </w:r>
    </w:p>
    <w:p w14:paraId="0BEEF92E">
      <w:pPr>
        <w:spacing w:before="78" w:line="360" w:lineRule="auto"/>
        <w:ind w:left="649" w:right="815"/>
        <w:jc w:val="both"/>
        <w:rPr>
          <w:rFonts w:ascii="宋体" w:hAnsi="宋体" w:eastAsia="宋体" w:cs="宋体"/>
          <w:sz w:val="24"/>
          <w:szCs w:val="24"/>
        </w:rPr>
      </w:pPr>
      <w:r>
        <w:rPr>
          <w:rFonts w:ascii="宋体" w:hAnsi="宋体" w:eastAsia="宋体" w:cs="宋体"/>
          <w:spacing w:val="16"/>
          <w:sz w:val="24"/>
          <w:szCs w:val="24"/>
        </w:rPr>
        <w:t>一定就是所谓的“点状物”,只要是具有相似性的重复元素即可，如图2-45</w:t>
      </w:r>
      <w:r>
        <w:rPr>
          <w:rFonts w:ascii="Times New Roman" w:hAnsi="Times New Roman" w:eastAsia="Times New Roman" w:cs="Times New Roman"/>
          <w:spacing w:val="16"/>
          <w:sz w:val="24"/>
          <w:szCs w:val="24"/>
        </w:rPr>
        <w:t xml:space="preserve">a </w:t>
      </w:r>
      <w:r>
        <w:rPr>
          <w:rFonts w:ascii="宋体" w:hAnsi="宋体" w:eastAsia="宋体" w:cs="宋体"/>
          <w:spacing w:val="16"/>
          <w:sz w:val="24"/>
          <w:szCs w:val="24"/>
        </w:rPr>
        <w:t>所示的场</w:t>
      </w:r>
      <w:r>
        <w:rPr>
          <w:rFonts w:ascii="宋体" w:hAnsi="宋体" w:eastAsia="宋体" w:cs="宋体"/>
          <w:spacing w:val="11"/>
          <w:sz w:val="24"/>
          <w:szCs w:val="24"/>
        </w:rPr>
        <w:t xml:space="preserve"> </w:t>
      </w:r>
      <w:r>
        <w:rPr>
          <w:rFonts w:ascii="宋体" w:hAnsi="宋体" w:eastAsia="宋体" w:cs="宋体"/>
          <w:spacing w:val="20"/>
          <w:sz w:val="24"/>
          <w:szCs w:val="24"/>
        </w:rPr>
        <w:t>景中，就有很多相似性的重复元素，我们要做的就是将其找出来(图2-45</w:t>
      </w:r>
      <w:r>
        <w:rPr>
          <w:rFonts w:ascii="Times New Roman" w:hAnsi="Times New Roman" w:eastAsia="Times New Roman" w:cs="Times New Roman"/>
          <w:spacing w:val="20"/>
          <w:sz w:val="24"/>
          <w:szCs w:val="24"/>
        </w:rPr>
        <w:t xml:space="preserve">b),   </w:t>
      </w:r>
      <w:r>
        <w:rPr>
          <w:rFonts w:ascii="宋体" w:hAnsi="宋体" w:eastAsia="宋体" w:cs="宋体"/>
          <w:spacing w:val="20"/>
          <w:sz w:val="24"/>
          <w:szCs w:val="24"/>
        </w:rPr>
        <w:t>呈现给</w:t>
      </w:r>
      <w:r>
        <w:rPr>
          <w:rFonts w:ascii="宋体" w:hAnsi="宋体" w:eastAsia="宋体" w:cs="宋体"/>
          <w:spacing w:val="8"/>
          <w:sz w:val="24"/>
          <w:szCs w:val="24"/>
        </w:rPr>
        <w:t xml:space="preserve"> 观众即可。</w:t>
      </w:r>
    </w:p>
    <w:p w14:paraId="5FFCF4B2">
      <w:pPr>
        <w:spacing w:before="1" w:line="349" w:lineRule="auto"/>
        <w:ind w:left="649" w:right="817" w:firstLine="489"/>
        <w:rPr>
          <w:rFonts w:ascii="宋体" w:hAnsi="宋体" w:eastAsia="宋体" w:cs="宋体"/>
          <w:sz w:val="25"/>
          <w:szCs w:val="25"/>
        </w:rPr>
      </w:pPr>
      <w:r>
        <w:drawing>
          <wp:anchor distT="0" distB="0" distL="0" distR="0" simplePos="0" relativeHeight="251869184" behindDoc="0" locked="0" layoutInCell="1" allowOverlap="1">
            <wp:simplePos x="0" y="0"/>
            <wp:positionH relativeFrom="column">
              <wp:posOffset>3599815</wp:posOffset>
            </wp:positionH>
            <wp:positionV relativeFrom="paragraph">
              <wp:posOffset>699770</wp:posOffset>
            </wp:positionV>
            <wp:extent cx="2940050" cy="2216150"/>
            <wp:effectExtent l="0" t="0" r="0" b="0"/>
            <wp:wrapNone/>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576"/>
                    <a:stretch>
                      <a:fillRect/>
                    </a:stretch>
                  </pic:blipFill>
                  <pic:spPr>
                    <a:xfrm>
                      <a:off x="0" y="0"/>
                      <a:ext cx="2939982" cy="2216100"/>
                    </a:xfrm>
                    <a:prstGeom prst="rect">
                      <a:avLst/>
                    </a:prstGeom>
                  </pic:spPr>
                </pic:pic>
              </a:graphicData>
            </a:graphic>
          </wp:anchor>
        </w:drawing>
      </w:r>
      <w:r>
        <w:rPr>
          <w:rFonts w:ascii="宋体" w:hAnsi="宋体" w:eastAsia="宋体" w:cs="宋体"/>
          <w:spacing w:val="3"/>
          <w:sz w:val="25"/>
          <w:szCs w:val="25"/>
        </w:rPr>
        <w:t>无论景物的样貌是何形态，只要是数量众多、不断重复，我们就可以</w:t>
      </w:r>
      <w:r>
        <w:rPr>
          <w:rFonts w:ascii="宋体" w:hAnsi="宋体" w:eastAsia="宋体" w:cs="宋体"/>
          <w:spacing w:val="2"/>
          <w:sz w:val="25"/>
          <w:szCs w:val="25"/>
        </w:rPr>
        <w:t>将其处理成某</w:t>
      </w:r>
      <w:r>
        <w:rPr>
          <w:rFonts w:ascii="宋体" w:hAnsi="宋体" w:eastAsia="宋体" w:cs="宋体"/>
          <w:sz w:val="25"/>
          <w:szCs w:val="25"/>
        </w:rPr>
        <w:t xml:space="preserve"> </w:t>
      </w:r>
      <w:r>
        <w:rPr>
          <w:rFonts w:ascii="宋体" w:hAnsi="宋体" w:eastAsia="宋体" w:cs="宋体"/>
          <w:spacing w:val="1"/>
          <w:sz w:val="25"/>
          <w:szCs w:val="25"/>
        </w:rPr>
        <w:t>种图案的形式，因此又可以将这种方法称为图案式构图。</w:t>
      </w:r>
    </w:p>
    <w:p w14:paraId="62390F91">
      <w:pPr>
        <w:spacing w:before="183" w:line="3470" w:lineRule="exact"/>
        <w:ind w:firstLine="659"/>
      </w:pPr>
      <w:r>
        <w:rPr>
          <w:position w:val="-69"/>
        </w:rPr>
        <w:drawing>
          <wp:inline distT="0" distB="0" distL="0" distR="0">
            <wp:extent cx="3060065" cy="220345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577"/>
                    <a:stretch>
                      <a:fillRect/>
                    </a:stretch>
                  </pic:blipFill>
                  <pic:spPr>
                    <a:xfrm>
                      <a:off x="0" y="0"/>
                      <a:ext cx="3060685" cy="2203482"/>
                    </a:xfrm>
                    <a:prstGeom prst="rect">
                      <a:avLst/>
                    </a:prstGeom>
                  </pic:spPr>
                </pic:pic>
              </a:graphicData>
            </a:graphic>
          </wp:inline>
        </w:drawing>
      </w:r>
    </w:p>
    <w:p w14:paraId="1E25E25F">
      <w:pPr>
        <w:spacing w:before="135" w:line="222" w:lineRule="auto"/>
        <w:ind w:left="2399"/>
        <w:rPr>
          <w:rFonts w:ascii="宋体" w:hAnsi="宋体" w:eastAsia="宋体" w:cs="宋体"/>
          <w:sz w:val="20"/>
          <w:szCs w:val="20"/>
        </w:rPr>
      </w:pPr>
      <w:r>
        <w:rPr>
          <w:rFonts w:ascii="Times New Roman" w:hAnsi="Times New Roman" w:eastAsia="Times New Roman" w:cs="Times New Roman"/>
          <w:spacing w:val="-2"/>
          <w:position w:val="-2"/>
          <w:sz w:val="20"/>
          <w:szCs w:val="20"/>
        </w:rPr>
        <w:t>a</w:t>
      </w:r>
      <w:r>
        <w:rPr>
          <w:rFonts w:ascii="Times New Roman" w:hAnsi="Times New Roman" w:eastAsia="Times New Roman" w:cs="Times New Roman"/>
          <w:spacing w:val="-11"/>
          <w:position w:val="-2"/>
          <w:sz w:val="20"/>
          <w:szCs w:val="20"/>
        </w:rPr>
        <w:t xml:space="preserve"> </w:t>
      </w:r>
      <w:r>
        <w:rPr>
          <w:rFonts w:ascii="宋体" w:hAnsi="宋体" w:eastAsia="宋体" w:cs="宋体"/>
          <w:spacing w:val="-2"/>
          <w:position w:val="-2"/>
          <w:sz w:val="20"/>
          <w:szCs w:val="20"/>
        </w:rPr>
        <w:t xml:space="preserve">)《水处理厂》1                                    </w:t>
      </w:r>
      <w:r>
        <w:rPr>
          <w:rFonts w:ascii="Times New Roman" w:hAnsi="Times New Roman" w:eastAsia="Times New Roman" w:cs="Times New Roman"/>
          <w:spacing w:val="-2"/>
          <w:position w:val="2"/>
          <w:sz w:val="20"/>
          <w:szCs w:val="20"/>
        </w:rPr>
        <w:t>b</w:t>
      </w:r>
      <w:r>
        <w:rPr>
          <w:rFonts w:ascii="Times New Roman" w:hAnsi="Times New Roman" w:eastAsia="Times New Roman" w:cs="Times New Roman"/>
          <w:spacing w:val="-3"/>
          <w:position w:val="2"/>
          <w:sz w:val="20"/>
          <w:szCs w:val="20"/>
        </w:rPr>
        <w:t>)</w:t>
      </w:r>
      <w:r>
        <w:rPr>
          <w:rFonts w:ascii="宋体" w:hAnsi="宋体" w:eastAsia="宋体" w:cs="宋体"/>
          <w:spacing w:val="-3"/>
          <w:position w:val="2"/>
          <w:sz w:val="20"/>
          <w:szCs w:val="20"/>
        </w:rPr>
        <w:t>《水处理厂》2</w:t>
      </w:r>
    </w:p>
    <w:p w14:paraId="5DD0CDF4">
      <w:pPr>
        <w:spacing w:before="202" w:line="213" w:lineRule="auto"/>
        <w:ind w:left="3719"/>
        <w:rPr>
          <w:rFonts w:ascii="黑体" w:hAnsi="黑体" w:eastAsia="黑体" w:cs="黑体"/>
          <w:sz w:val="22"/>
          <w:szCs w:val="22"/>
        </w:rPr>
      </w:pPr>
      <w:r>
        <w:rPr>
          <w:rFonts w:ascii="黑体" w:hAnsi="黑体" w:eastAsia="黑体" w:cs="黑体"/>
          <w:color w:val="405030"/>
          <w:spacing w:val="2"/>
          <w:sz w:val="22"/>
          <w:szCs w:val="22"/>
        </w:rPr>
        <w:t>图2-45  《水处理厂》(摄影；付强)</w:t>
      </w:r>
    </w:p>
    <w:p w14:paraId="49B8B79D">
      <w:pPr>
        <w:pStyle w:val="2"/>
        <w:spacing w:line="274" w:lineRule="auto"/>
      </w:pPr>
    </w:p>
    <w:p w14:paraId="0A80CABD">
      <w:pPr>
        <w:pStyle w:val="2"/>
        <w:spacing w:line="274" w:lineRule="auto"/>
      </w:pPr>
    </w:p>
    <w:p w14:paraId="0363CD59">
      <w:pPr>
        <w:pStyle w:val="2"/>
        <w:spacing w:line="275" w:lineRule="auto"/>
      </w:pPr>
    </w:p>
    <w:p w14:paraId="41AB1AAE">
      <w:pPr>
        <w:spacing w:line="1100" w:lineRule="exact"/>
        <w:ind w:firstLine="819"/>
      </w:pPr>
      <w:r>
        <w:drawing>
          <wp:anchor distT="0" distB="0" distL="0" distR="0" simplePos="0" relativeHeight="251871232" behindDoc="0" locked="0" layoutInCell="1" allowOverlap="1">
            <wp:simplePos x="0" y="0"/>
            <wp:positionH relativeFrom="column">
              <wp:posOffset>494665</wp:posOffset>
            </wp:positionH>
            <wp:positionV relativeFrom="paragraph">
              <wp:posOffset>298450</wp:posOffset>
            </wp:positionV>
            <wp:extent cx="6350" cy="3422650"/>
            <wp:effectExtent l="0" t="0" r="0" b="0"/>
            <wp:wrapNone/>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578"/>
                    <a:stretch>
                      <a:fillRect/>
                    </a:stretch>
                  </pic:blipFill>
                  <pic:spPr>
                    <a:xfrm>
                      <a:off x="0" y="0"/>
                      <a:ext cx="6352" cy="3422637"/>
                    </a:xfrm>
                    <a:prstGeom prst="rect">
                      <a:avLst/>
                    </a:prstGeom>
                  </pic:spPr>
                </pic:pic>
              </a:graphicData>
            </a:graphic>
          </wp:anchor>
        </w:drawing>
      </w:r>
      <w:r>
        <w:drawing>
          <wp:anchor distT="0" distB="0" distL="0" distR="0" simplePos="0" relativeHeight="251872256" behindDoc="0" locked="0" layoutInCell="1" allowOverlap="1">
            <wp:simplePos x="0" y="0"/>
            <wp:positionH relativeFrom="column">
              <wp:posOffset>6470015</wp:posOffset>
            </wp:positionH>
            <wp:positionV relativeFrom="paragraph">
              <wp:posOffset>615950</wp:posOffset>
            </wp:positionV>
            <wp:extent cx="6350" cy="335280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579"/>
                    <a:stretch>
                      <a:fillRect/>
                    </a:stretch>
                  </pic:blipFill>
                  <pic:spPr>
                    <a:xfrm>
                      <a:off x="0" y="0"/>
                      <a:ext cx="6352" cy="3352808"/>
                    </a:xfrm>
                    <a:prstGeom prst="rect">
                      <a:avLst/>
                    </a:prstGeom>
                  </pic:spPr>
                </pic:pic>
              </a:graphicData>
            </a:graphic>
          </wp:anchor>
        </w:drawing>
      </w:r>
      <w:r>
        <w:rPr>
          <w:position w:val="-21"/>
        </w:rPr>
        <w:drawing>
          <wp:inline distT="0" distB="0" distL="0" distR="0">
            <wp:extent cx="5791200" cy="697865"/>
            <wp:effectExtent l="0" t="0" r="0" b="0"/>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580"/>
                    <a:stretch>
                      <a:fillRect/>
                    </a:stretch>
                  </pic:blipFill>
                  <pic:spPr>
                    <a:xfrm>
                      <a:off x="0" y="0"/>
                      <a:ext cx="5791252" cy="698493"/>
                    </a:xfrm>
                    <a:prstGeom prst="rect">
                      <a:avLst/>
                    </a:prstGeom>
                  </pic:spPr>
                </pic:pic>
              </a:graphicData>
            </a:graphic>
          </wp:inline>
        </w:drawing>
      </w:r>
    </w:p>
    <w:p w14:paraId="54E83410">
      <w:pPr>
        <w:spacing w:before="96" w:line="221" w:lineRule="auto"/>
        <w:ind w:left="4734"/>
        <w:rPr>
          <w:rFonts w:ascii="黑体" w:hAnsi="黑体" w:eastAsia="黑体" w:cs="黑体"/>
          <w:sz w:val="32"/>
          <w:szCs w:val="32"/>
        </w:rPr>
      </w:pPr>
      <w:r>
        <w:rPr>
          <w:rFonts w:ascii="黑体" w:hAnsi="黑体" w:eastAsia="黑体" w:cs="黑体"/>
          <w:b/>
          <w:bCs/>
          <w:color w:val="903020"/>
          <w:spacing w:val="48"/>
          <w:sz w:val="32"/>
          <w:szCs w:val="32"/>
        </w:rPr>
        <w:t>拓展课堂</w:t>
      </w:r>
    </w:p>
    <w:p w14:paraId="07769482">
      <w:pPr>
        <w:spacing w:before="241" w:line="222" w:lineRule="auto"/>
        <w:ind w:left="4759"/>
        <w:rPr>
          <w:rFonts w:ascii="黑体" w:hAnsi="黑体" w:eastAsia="黑体" w:cs="黑体"/>
          <w:sz w:val="28"/>
          <w:szCs w:val="28"/>
        </w:rPr>
      </w:pPr>
      <w:r>
        <w:rPr>
          <w:rFonts w:ascii="黑体" w:hAnsi="黑体" w:eastAsia="黑体" w:cs="黑体"/>
          <w:color w:val="405030"/>
          <w:spacing w:val="8"/>
          <w:sz w:val="28"/>
          <w:szCs w:val="28"/>
        </w:rPr>
        <w:t>航拍小技巧</w:t>
      </w:r>
    </w:p>
    <w:p w14:paraId="7BAE4C54">
      <w:pPr>
        <w:spacing w:before="199" w:line="355" w:lineRule="auto"/>
        <w:ind w:left="1039" w:right="1070" w:firstLine="479"/>
        <w:jc w:val="both"/>
        <w:rPr>
          <w:rFonts w:ascii="黑体" w:hAnsi="黑体" w:eastAsia="黑体" w:cs="黑体"/>
          <w:sz w:val="24"/>
          <w:szCs w:val="24"/>
        </w:rPr>
      </w:pPr>
      <w:r>
        <w:rPr>
          <w:rFonts w:ascii="黑体" w:hAnsi="黑体" w:eastAsia="黑体" w:cs="黑体"/>
          <w:spacing w:val="2"/>
          <w:sz w:val="24"/>
          <w:szCs w:val="24"/>
        </w:rPr>
        <w:t>无人机航空摄影在各个领域广泛应用，既有需要影像具备高清晰度、曝光准</w:t>
      </w:r>
      <w:r>
        <w:rPr>
          <w:rFonts w:ascii="黑体" w:hAnsi="黑体" w:eastAsia="黑体" w:cs="黑体"/>
          <w:spacing w:val="1"/>
          <w:sz w:val="24"/>
          <w:szCs w:val="24"/>
        </w:rPr>
        <w:t>确、</w:t>
      </w:r>
      <w:r>
        <w:rPr>
          <w:rFonts w:ascii="黑体" w:hAnsi="黑体" w:eastAsia="黑体" w:cs="黑体"/>
          <w:sz w:val="24"/>
          <w:szCs w:val="24"/>
        </w:rPr>
        <w:t xml:space="preserve"> </w:t>
      </w:r>
      <w:r>
        <w:rPr>
          <w:rFonts w:ascii="黑体" w:hAnsi="黑体" w:eastAsia="黑体" w:cs="黑体"/>
          <w:spacing w:val="7"/>
          <w:sz w:val="24"/>
          <w:szCs w:val="24"/>
        </w:rPr>
        <w:t>比例精确的科学类摄影，又有需具备广告摄影</w:t>
      </w:r>
      <w:r>
        <w:rPr>
          <w:rFonts w:ascii="黑体" w:hAnsi="黑体" w:eastAsia="黑体" w:cs="黑体"/>
          <w:spacing w:val="6"/>
          <w:sz w:val="24"/>
          <w:szCs w:val="24"/>
        </w:rPr>
        <w:t>、公关摄影等以宣传传播为目的的应</w:t>
      </w:r>
      <w:r>
        <w:rPr>
          <w:rFonts w:ascii="黑体" w:hAnsi="黑体" w:eastAsia="黑体" w:cs="黑体"/>
          <w:sz w:val="24"/>
          <w:szCs w:val="24"/>
        </w:rPr>
        <w:t xml:space="preserve"> </w:t>
      </w:r>
      <w:r>
        <w:rPr>
          <w:rFonts w:ascii="黑体" w:hAnsi="黑体" w:eastAsia="黑体" w:cs="黑体"/>
          <w:spacing w:val="6"/>
          <w:sz w:val="24"/>
          <w:szCs w:val="24"/>
        </w:rPr>
        <w:t>用型摄影，还有纯粹的风光、艺术类创作为目的拍摄，如图2-46所示</w:t>
      </w:r>
      <w:r>
        <w:rPr>
          <w:rFonts w:ascii="黑体" w:hAnsi="黑体" w:eastAsia="黑体" w:cs="黑体"/>
          <w:spacing w:val="5"/>
          <w:sz w:val="24"/>
          <w:szCs w:val="24"/>
        </w:rPr>
        <w:t>。不同的应用</w:t>
      </w:r>
      <w:r>
        <w:rPr>
          <w:rFonts w:ascii="黑体" w:hAnsi="黑体" w:eastAsia="黑体" w:cs="黑体"/>
          <w:sz w:val="24"/>
          <w:szCs w:val="24"/>
        </w:rPr>
        <w:t xml:space="preserve"> </w:t>
      </w:r>
      <w:r>
        <w:rPr>
          <w:rFonts w:ascii="黑体" w:hAnsi="黑体" w:eastAsia="黑体" w:cs="黑体"/>
          <w:spacing w:val="2"/>
          <w:sz w:val="24"/>
          <w:szCs w:val="24"/>
        </w:rPr>
        <w:t>环境，对信息传达的要求都是不一样的，所以摄影师需要根据最终影像</w:t>
      </w:r>
      <w:r>
        <w:rPr>
          <w:rFonts w:ascii="黑体" w:hAnsi="黑体" w:eastAsia="黑体" w:cs="黑体"/>
          <w:spacing w:val="1"/>
          <w:sz w:val="24"/>
          <w:szCs w:val="24"/>
        </w:rPr>
        <w:t>使用的目的，</w:t>
      </w:r>
      <w:r>
        <w:rPr>
          <w:rFonts w:ascii="黑体" w:hAnsi="黑体" w:eastAsia="黑体" w:cs="黑体"/>
          <w:sz w:val="24"/>
          <w:szCs w:val="24"/>
        </w:rPr>
        <w:t xml:space="preserve"> 有针对性地规划拍摄方案，方可让拍出的影像满足不同领域的应用需</w:t>
      </w:r>
      <w:r>
        <w:rPr>
          <w:rFonts w:ascii="黑体" w:hAnsi="黑体" w:eastAsia="黑体" w:cs="黑体"/>
          <w:spacing w:val="-1"/>
          <w:sz w:val="24"/>
          <w:szCs w:val="24"/>
        </w:rPr>
        <w:t>求。</w:t>
      </w:r>
    </w:p>
    <w:p w14:paraId="6D379496">
      <w:pPr>
        <w:spacing w:before="23" w:line="360" w:lineRule="auto"/>
        <w:ind w:left="1039" w:right="1070" w:firstLine="509"/>
        <w:jc w:val="both"/>
        <w:rPr>
          <w:rFonts w:ascii="黑体" w:hAnsi="黑体" w:eastAsia="黑体" w:cs="黑体"/>
          <w:sz w:val="24"/>
          <w:szCs w:val="24"/>
        </w:rPr>
      </w:pPr>
      <w:r>
        <w:drawing>
          <wp:anchor distT="0" distB="0" distL="0" distR="0" simplePos="0" relativeHeight="251870208" behindDoc="0" locked="0" layoutInCell="1" allowOverlap="1">
            <wp:simplePos x="0" y="0"/>
            <wp:positionH relativeFrom="column">
              <wp:posOffset>558165</wp:posOffset>
            </wp:positionH>
            <wp:positionV relativeFrom="paragraph">
              <wp:posOffset>1050925</wp:posOffset>
            </wp:positionV>
            <wp:extent cx="5886450" cy="1270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581"/>
                    <a:stretch>
                      <a:fillRect/>
                    </a:stretch>
                  </pic:blipFill>
                  <pic:spPr>
                    <a:xfrm>
                      <a:off x="0" y="0"/>
                      <a:ext cx="5886468" cy="12725"/>
                    </a:xfrm>
                    <a:prstGeom prst="rect">
                      <a:avLst/>
                    </a:prstGeom>
                  </pic:spPr>
                </pic:pic>
              </a:graphicData>
            </a:graphic>
          </wp:anchor>
        </w:drawing>
      </w:r>
      <w:r>
        <w:rPr>
          <w:rFonts w:ascii="黑体" w:hAnsi="黑体" w:eastAsia="黑体" w:cs="黑体"/>
          <w:spacing w:val="6"/>
          <w:sz w:val="24"/>
          <w:szCs w:val="24"/>
        </w:rPr>
        <w:t>例如，航空摄影中会经常有一些仅为记录环境样貌的画面，虽然此类环境记录</w:t>
      </w:r>
      <w:r>
        <w:rPr>
          <w:rFonts w:ascii="黑体" w:hAnsi="黑体" w:eastAsia="黑体" w:cs="黑体"/>
          <w:spacing w:val="17"/>
          <w:sz w:val="24"/>
          <w:szCs w:val="24"/>
        </w:rPr>
        <w:t xml:space="preserve"> </w:t>
      </w:r>
      <w:r>
        <w:rPr>
          <w:rFonts w:ascii="黑体" w:hAnsi="黑体" w:eastAsia="黑体" w:cs="黑体"/>
          <w:spacing w:val="2"/>
          <w:sz w:val="24"/>
          <w:szCs w:val="24"/>
        </w:rPr>
        <w:t>照一般是作为影像资料使用，没有更多审美方面的要求，但不代表就可</w:t>
      </w:r>
      <w:r>
        <w:rPr>
          <w:rFonts w:ascii="黑体" w:hAnsi="黑体" w:eastAsia="黑体" w:cs="黑体"/>
          <w:spacing w:val="1"/>
          <w:sz w:val="24"/>
          <w:szCs w:val="24"/>
        </w:rPr>
        <w:t>以随意拍摄。</w:t>
      </w:r>
      <w:r>
        <w:rPr>
          <w:rFonts w:ascii="黑体" w:hAnsi="黑体" w:eastAsia="黑体" w:cs="黑体"/>
          <w:sz w:val="24"/>
          <w:szCs w:val="24"/>
        </w:rPr>
        <w:t xml:space="preserve"> </w:t>
      </w:r>
      <w:r>
        <w:rPr>
          <w:rFonts w:ascii="黑体" w:hAnsi="黑体" w:eastAsia="黑体" w:cs="黑体"/>
          <w:spacing w:val="6"/>
          <w:sz w:val="24"/>
          <w:szCs w:val="24"/>
        </w:rPr>
        <w:t>在保障真实记录客观景象的同时，还是应该遵循一般的画面构成规</w:t>
      </w:r>
      <w:r>
        <w:rPr>
          <w:rFonts w:ascii="黑体" w:hAnsi="黑体" w:eastAsia="黑体" w:cs="黑体"/>
          <w:spacing w:val="5"/>
          <w:sz w:val="24"/>
          <w:szCs w:val="24"/>
        </w:rPr>
        <w:t>律，将画面中的</w:t>
      </w:r>
    </w:p>
    <w:p w14:paraId="6006DBA9">
      <w:pPr>
        <w:spacing w:line="360" w:lineRule="auto"/>
        <w:rPr>
          <w:rFonts w:ascii="黑体" w:hAnsi="黑体" w:eastAsia="黑体" w:cs="黑体"/>
          <w:sz w:val="24"/>
          <w:szCs w:val="24"/>
        </w:rPr>
        <w:sectPr>
          <w:headerReference r:id="rId110" w:type="default"/>
          <w:footerReference r:id="rId111" w:type="default"/>
          <w:pgSz w:w="11910" w:h="16840"/>
          <w:pgMar w:top="839" w:right="449" w:bottom="799" w:left="400" w:header="0" w:footer="20" w:gutter="0"/>
          <w:cols w:space="720" w:num="1"/>
        </w:sectPr>
      </w:pPr>
    </w:p>
    <w:p w14:paraId="17F312EF">
      <w:pPr>
        <w:pStyle w:val="2"/>
        <w:spacing w:line="918" w:lineRule="exact"/>
        <w:ind w:firstLine="80"/>
      </w:pPr>
      <w:r>
        <w:drawing>
          <wp:anchor distT="0" distB="0" distL="0" distR="0" simplePos="0" relativeHeight="251874304" behindDoc="0" locked="0" layoutInCell="1" allowOverlap="1">
            <wp:simplePos x="0" y="0"/>
            <wp:positionH relativeFrom="column">
              <wp:posOffset>476250</wp:posOffset>
            </wp:positionH>
            <wp:positionV relativeFrom="paragraph">
              <wp:posOffset>621030</wp:posOffset>
            </wp:positionV>
            <wp:extent cx="3810000" cy="635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582"/>
                    <a:stretch>
                      <a:fillRect/>
                    </a:stretch>
                  </pic:blipFill>
                  <pic:spPr>
                    <a:xfrm>
                      <a:off x="0" y="0"/>
                      <a:ext cx="3810012" cy="6415"/>
                    </a:xfrm>
                    <a:prstGeom prst="rect">
                      <a:avLst/>
                    </a:prstGeom>
                  </pic:spPr>
                </pic:pic>
              </a:graphicData>
            </a:graphic>
          </wp:anchor>
        </w:drawing>
      </w:r>
      <w:r>
        <w:rPr>
          <w:position w:val="-18"/>
        </w:rPr>
        <w:pict>
          <v:group id="_x0000_s1134" o:spid="_x0000_s1134" o:spt="203" style="height:46pt;width:544.05pt;" coordsize="10880,920">
            <o:lock v:ext="edit"/>
            <v:shape id="_x0000_s1135" o:spid="_x0000_s1135" o:spt="75" type="#_x0000_t75" style="position:absolute;left:0;top:0;height:920;width:10880;" filled="f" stroked="f" coordsize="21600,21600">
              <v:path/>
              <v:fill on="f" focussize="0,0"/>
              <v:stroke on="f"/>
              <v:imagedata r:id="rId583" o:title=""/>
              <o:lock v:ext="edit" aspectratio="t"/>
            </v:shape>
            <v:shape id="_x0000_s1136" o:spid="_x0000_s1136" o:spt="202" type="#_x0000_t202" style="position:absolute;left:-20;top:-20;height:960;width:10920;" filled="f" stroked="f" coordsize="21600,21600">
              <v:path/>
              <v:fill on="f" focussize="0,0"/>
              <v:stroke on="f"/>
              <v:imagedata o:title=""/>
              <o:lock v:ext="edit" aspectratio="f"/>
              <v:textbox inset="0mm,0mm,0mm,0mm">
                <w:txbxContent>
                  <w:p w14:paraId="729191AD">
                    <w:pPr>
                      <w:spacing w:line="374" w:lineRule="auto"/>
                      <w:rPr>
                        <w:rFonts w:ascii="Arial"/>
                        <w:sz w:val="21"/>
                      </w:rPr>
                    </w:pPr>
                  </w:p>
                  <w:p w14:paraId="0FA2E1D4">
                    <w:pPr>
                      <w:spacing w:before="104" w:line="222" w:lineRule="auto"/>
                      <w:ind w:left="1160"/>
                      <w:rPr>
                        <w:rFonts w:ascii="黑体" w:hAnsi="黑体" w:eastAsia="黑体" w:cs="黑体"/>
                        <w:sz w:val="32"/>
                        <w:szCs w:val="32"/>
                      </w:rPr>
                    </w:pPr>
                    <w:r>
                      <w:rPr>
                        <w:rFonts w:ascii="黑体" w:hAnsi="黑体" w:eastAsia="黑体" w:cs="黑体"/>
                        <w:color w:val="90C0D0"/>
                        <w:spacing w:val="20"/>
                        <w:sz w:val="32"/>
                        <w:szCs w:val="32"/>
                      </w:rPr>
                      <w:t>无人机影视航拍及后期制作</w:t>
                    </w:r>
                  </w:p>
                </w:txbxContent>
              </v:textbox>
            </v:shape>
            <w10:wrap type="none"/>
            <w10:anchorlock/>
          </v:group>
        </w:pict>
      </w:r>
    </w:p>
    <w:p w14:paraId="17C516D5">
      <w:pPr>
        <w:spacing w:before="39"/>
      </w:pPr>
    </w:p>
    <w:p w14:paraId="587C687C">
      <w:pPr>
        <w:spacing w:before="38"/>
      </w:pPr>
    </w:p>
    <w:tbl>
      <w:tblPr>
        <w:tblStyle w:val="5"/>
        <w:tblW w:w="9409" w:type="dxa"/>
        <w:tblInd w:w="755" w:type="dxa"/>
        <w:tblBorders>
          <w:top w:val="single" w:color="0000FF" w:sz="6" w:space="0"/>
          <w:left w:val="single" w:color="000000" w:sz="4" w:space="0"/>
          <w:bottom w:val="single" w:color="000000" w:sz="8"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409"/>
      </w:tblGrid>
      <w:tr w14:paraId="5F19AEF0">
        <w:trPr>
          <w:trHeight w:val="11264" w:hRule="atLeast"/>
        </w:trPr>
        <w:tc>
          <w:tcPr>
            <w:tcW w:w="9409" w:type="dxa"/>
            <w:vAlign w:val="top"/>
          </w:tcPr>
          <w:p w14:paraId="32891B71">
            <w:pPr>
              <w:pStyle w:val="6"/>
              <w:spacing w:before="222" w:line="359" w:lineRule="auto"/>
              <w:ind w:left="239" w:right="252"/>
              <w:rPr>
                <w:sz w:val="25"/>
                <w:szCs w:val="25"/>
              </w:rPr>
            </w:pPr>
            <w:r>
              <w:rPr>
                <w:spacing w:val="-2"/>
                <w:sz w:val="25"/>
                <w:szCs w:val="25"/>
              </w:rPr>
              <w:t>各种景物有序安排，才不至于庞杂散乱。图</w:t>
            </w:r>
            <w:r>
              <w:rPr>
                <w:spacing w:val="-3"/>
                <w:sz w:val="25"/>
                <w:szCs w:val="25"/>
              </w:rPr>
              <w:t>2-47就是巧妙利用了街道的倾斜走向所</w:t>
            </w:r>
            <w:r>
              <w:rPr>
                <w:sz w:val="25"/>
                <w:szCs w:val="25"/>
              </w:rPr>
              <w:t xml:space="preserve"> </w:t>
            </w:r>
            <w:r>
              <w:rPr>
                <w:spacing w:val="-9"/>
                <w:sz w:val="25"/>
                <w:szCs w:val="25"/>
              </w:rPr>
              <w:t>形成的斜线式构图，引导观众视线由左及右、由近及</w:t>
            </w:r>
            <w:r>
              <w:rPr>
                <w:spacing w:val="-10"/>
                <w:sz w:val="25"/>
                <w:szCs w:val="25"/>
              </w:rPr>
              <w:t>远地有序观看。</w:t>
            </w:r>
          </w:p>
          <w:p w14:paraId="235E227B">
            <w:pPr>
              <w:spacing w:before="200" w:line="4440" w:lineRule="exact"/>
              <w:ind w:firstLine="1380"/>
            </w:pPr>
            <w:r>
              <w:rPr>
                <w:position w:val="-88"/>
              </w:rPr>
              <w:drawing>
                <wp:inline distT="0" distB="0" distL="0" distR="0">
                  <wp:extent cx="4222115" cy="281876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584"/>
                          <a:stretch>
                            <a:fillRect/>
                          </a:stretch>
                        </pic:blipFill>
                        <pic:spPr>
                          <a:xfrm>
                            <a:off x="0" y="0"/>
                            <a:ext cx="4222716" cy="2819314"/>
                          </a:xfrm>
                          <a:prstGeom prst="rect">
                            <a:avLst/>
                          </a:prstGeom>
                        </pic:spPr>
                      </pic:pic>
                    </a:graphicData>
                  </a:graphic>
                </wp:inline>
              </w:drawing>
            </w:r>
          </w:p>
          <w:p w14:paraId="3B056F79">
            <w:pPr>
              <w:pStyle w:val="6"/>
              <w:spacing w:before="147" w:line="222" w:lineRule="auto"/>
              <w:ind w:left="2639"/>
            </w:pPr>
            <w:r>
              <w:rPr>
                <w:spacing w:val="6"/>
              </w:rPr>
              <w:t>图2-46</w:t>
            </w:r>
            <w:r>
              <w:rPr>
                <w:spacing w:val="98"/>
              </w:rPr>
              <w:t xml:space="preserve"> </w:t>
            </w:r>
            <w:r>
              <w:rPr>
                <w:spacing w:val="6"/>
              </w:rPr>
              <w:t>《土耳其航拍》(摄影：路青林)</w:t>
            </w:r>
          </w:p>
          <w:p w14:paraId="14166366">
            <w:pPr>
              <w:spacing w:line="435" w:lineRule="auto"/>
              <w:rPr>
                <w:rFonts w:ascii="Arial"/>
                <w:sz w:val="21"/>
              </w:rPr>
            </w:pPr>
          </w:p>
          <w:p w14:paraId="33E15FF1">
            <w:pPr>
              <w:spacing w:line="3780" w:lineRule="exact"/>
              <w:ind w:firstLine="1390"/>
            </w:pPr>
            <w:r>
              <w:rPr>
                <w:position w:val="-75"/>
              </w:rPr>
              <w:drawing>
                <wp:inline distT="0" distB="0" distL="0" distR="0">
                  <wp:extent cx="4228465" cy="2399665"/>
                  <wp:effectExtent l="0" t="0" r="0" b="0"/>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585"/>
                          <a:stretch>
                            <a:fillRect/>
                          </a:stretch>
                        </pic:blipFill>
                        <pic:spPr>
                          <a:xfrm>
                            <a:off x="0" y="0"/>
                            <a:ext cx="4229069" cy="2400240"/>
                          </a:xfrm>
                          <a:prstGeom prst="rect">
                            <a:avLst/>
                          </a:prstGeom>
                        </pic:spPr>
                      </pic:pic>
                    </a:graphicData>
                  </a:graphic>
                </wp:inline>
              </w:drawing>
            </w:r>
          </w:p>
          <w:p w14:paraId="0F15A8E1">
            <w:pPr>
              <w:pStyle w:val="6"/>
              <w:spacing w:before="114" w:line="212" w:lineRule="auto"/>
              <w:ind w:left="2180"/>
              <w:rPr>
                <w:rFonts w:ascii="Arial" w:hAnsi="Arial" w:eastAsia="Arial" w:cs="Arial"/>
                <w:sz w:val="23"/>
                <w:szCs w:val="23"/>
              </w:rPr>
            </w:pPr>
            <w:r>
              <w:rPr>
                <w:spacing w:val="1"/>
                <w:sz w:val="23"/>
                <w:szCs w:val="23"/>
              </w:rPr>
              <w:t>图2-47 《环境样貌航拍》(摄影：</w:t>
            </w:r>
            <w:r>
              <w:rPr>
                <w:rFonts w:ascii="Arial" w:hAnsi="Arial" w:eastAsia="Arial" w:cs="Arial"/>
                <w:sz w:val="23"/>
                <w:szCs w:val="23"/>
              </w:rPr>
              <w:t>JSPA</w:t>
            </w:r>
            <w:r>
              <w:rPr>
                <w:rFonts w:ascii="Arial" w:hAnsi="Arial" w:eastAsia="Arial" w:cs="Arial"/>
                <w:spacing w:val="1"/>
                <w:sz w:val="23"/>
                <w:szCs w:val="23"/>
              </w:rPr>
              <w:t>-</w:t>
            </w:r>
            <w:r>
              <w:rPr>
                <w:rFonts w:ascii="Arial" w:hAnsi="Arial" w:eastAsia="Arial" w:cs="Arial"/>
                <w:sz w:val="23"/>
                <w:szCs w:val="23"/>
              </w:rPr>
              <w:t>Studio</w:t>
            </w:r>
            <w:r>
              <w:rPr>
                <w:rFonts w:ascii="Arial" w:hAnsi="Arial" w:eastAsia="Arial" w:cs="Arial"/>
                <w:spacing w:val="1"/>
                <w:sz w:val="23"/>
                <w:szCs w:val="23"/>
              </w:rPr>
              <w:t>)</w:t>
            </w:r>
          </w:p>
        </w:tc>
      </w:tr>
    </w:tbl>
    <w:p w14:paraId="361817D0">
      <w:pPr>
        <w:pStyle w:val="2"/>
        <w:spacing w:line="246" w:lineRule="auto"/>
      </w:pPr>
    </w:p>
    <w:p w14:paraId="0E39EDF7">
      <w:pPr>
        <w:pStyle w:val="2"/>
        <w:spacing w:line="246" w:lineRule="auto"/>
      </w:pPr>
    </w:p>
    <w:p w14:paraId="65C82BF9">
      <w:pPr>
        <w:pStyle w:val="2"/>
        <w:spacing w:line="246" w:lineRule="auto"/>
      </w:pPr>
    </w:p>
    <w:p w14:paraId="150A7AA8">
      <w:pPr>
        <w:pStyle w:val="2"/>
        <w:spacing w:line="246" w:lineRule="auto"/>
      </w:pPr>
    </w:p>
    <w:p w14:paraId="3E69DB0C">
      <w:pPr>
        <w:pStyle w:val="2"/>
        <w:spacing w:line="246" w:lineRule="auto"/>
      </w:pPr>
    </w:p>
    <w:p w14:paraId="1381FD3D">
      <w:pPr>
        <w:pStyle w:val="2"/>
        <w:spacing w:line="246" w:lineRule="auto"/>
      </w:pPr>
    </w:p>
    <w:p w14:paraId="136846CF">
      <w:pPr>
        <w:pStyle w:val="2"/>
        <w:spacing w:line="246" w:lineRule="auto"/>
      </w:pPr>
    </w:p>
    <w:p w14:paraId="7142FE2A">
      <w:pPr>
        <w:pStyle w:val="2"/>
        <w:spacing w:line="246" w:lineRule="auto"/>
      </w:pPr>
    </w:p>
    <w:p w14:paraId="55BE37DF">
      <w:pPr>
        <w:pStyle w:val="2"/>
        <w:spacing w:line="246" w:lineRule="auto"/>
      </w:pPr>
    </w:p>
    <w:p w14:paraId="7A484F92">
      <w:pPr>
        <w:pStyle w:val="2"/>
        <w:spacing w:line="246" w:lineRule="auto"/>
      </w:pPr>
    </w:p>
    <w:p w14:paraId="323B0361">
      <w:pPr>
        <w:pStyle w:val="2"/>
        <w:spacing w:line="246" w:lineRule="auto"/>
      </w:pPr>
    </w:p>
    <w:p w14:paraId="27DD7E3D">
      <w:pPr>
        <w:pStyle w:val="2"/>
        <w:spacing w:line="246" w:lineRule="auto"/>
      </w:pPr>
    </w:p>
    <w:p w14:paraId="0769CBCD">
      <w:pPr>
        <w:pStyle w:val="2"/>
        <w:spacing w:line="247" w:lineRule="auto"/>
      </w:pPr>
    </w:p>
    <w:p w14:paraId="01A37976">
      <w:pPr>
        <w:pStyle w:val="2"/>
        <w:spacing w:before="60" w:line="287" w:lineRule="exact"/>
        <w:ind w:left="720"/>
      </w:pPr>
      <w:r>
        <w:rPr>
          <w:spacing w:val="-2"/>
          <w:position w:val="1"/>
        </w:rPr>
        <w:t>062</w:t>
      </w:r>
    </w:p>
    <w:p w14:paraId="045F9AAB">
      <w:pPr>
        <w:spacing w:before="154" w:line="310" w:lineRule="exact"/>
      </w:pPr>
      <w:r>
        <w:rPr>
          <w:position w:val="-6"/>
        </w:rPr>
        <w:drawing>
          <wp:inline distT="0" distB="0" distL="0" distR="0">
            <wp:extent cx="7035800" cy="196215"/>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586"/>
                    <a:stretch>
                      <a:fillRect/>
                    </a:stretch>
                  </pic:blipFill>
                  <pic:spPr>
                    <a:xfrm>
                      <a:off x="0" y="0"/>
                      <a:ext cx="7035870" cy="196824"/>
                    </a:xfrm>
                    <a:prstGeom prst="rect">
                      <a:avLst/>
                    </a:prstGeom>
                  </pic:spPr>
                </pic:pic>
              </a:graphicData>
            </a:graphic>
          </wp:inline>
        </w:drawing>
      </w:r>
    </w:p>
    <w:p w14:paraId="71A29448">
      <w:pPr>
        <w:spacing w:line="310" w:lineRule="exact"/>
        <w:sectPr>
          <w:headerReference r:id="rId112" w:type="default"/>
          <w:footerReference r:id="rId113" w:type="default"/>
          <w:pgSz w:w="11910" w:h="16840"/>
          <w:pgMar w:top="1" w:right="409" w:bottom="20" w:left="419" w:header="0" w:footer="0" w:gutter="0"/>
          <w:cols w:space="720" w:num="1"/>
        </w:sectPr>
      </w:pPr>
    </w:p>
    <w:p w14:paraId="529603E6">
      <w:pPr>
        <w:spacing w:before="149" w:line="1591" w:lineRule="exact"/>
        <w:ind w:firstLine="7369"/>
      </w:pPr>
      <w:r>
        <w:drawing>
          <wp:anchor distT="0" distB="0" distL="0" distR="0" simplePos="0" relativeHeight="251875328" behindDoc="0" locked="0" layoutInCell="0" allowOverlap="1">
            <wp:simplePos x="0" y="0"/>
            <wp:positionH relativeFrom="page">
              <wp:posOffset>228600</wp:posOffset>
            </wp:positionH>
            <wp:positionV relativeFrom="page">
              <wp:posOffset>0</wp:posOffset>
            </wp:positionV>
            <wp:extent cx="2692400" cy="2698750"/>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587"/>
                    <a:stretch>
                      <a:fillRect/>
                    </a:stretch>
                  </pic:blipFill>
                  <pic:spPr>
                    <a:xfrm>
                      <a:off x="0" y="0"/>
                      <a:ext cx="2692374" cy="2698800"/>
                    </a:xfrm>
                    <a:prstGeom prst="rect">
                      <a:avLst/>
                    </a:prstGeom>
                  </pic:spPr>
                </pic:pic>
              </a:graphicData>
            </a:graphic>
          </wp:anchor>
        </w:drawing>
      </w:r>
      <w:r>
        <w:rPr>
          <w:position w:val="-31"/>
        </w:rPr>
        <w:drawing>
          <wp:inline distT="0" distB="0" distL="0" distR="0">
            <wp:extent cx="2152650" cy="100965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588"/>
                    <a:stretch>
                      <a:fillRect/>
                    </a:stretch>
                  </pic:blipFill>
                  <pic:spPr>
                    <a:xfrm>
                      <a:off x="0" y="0"/>
                      <a:ext cx="2152689" cy="1009670"/>
                    </a:xfrm>
                    <a:prstGeom prst="rect">
                      <a:avLst/>
                    </a:prstGeom>
                  </pic:spPr>
                </pic:pic>
              </a:graphicData>
            </a:graphic>
          </wp:inline>
        </w:drawing>
      </w:r>
    </w:p>
    <w:p w14:paraId="03402F83">
      <w:pPr>
        <w:pStyle w:val="2"/>
        <w:spacing w:line="458" w:lineRule="auto"/>
      </w:pPr>
    </w:p>
    <w:p w14:paraId="598B8E95">
      <w:pPr>
        <w:spacing w:before="169" w:line="222" w:lineRule="auto"/>
        <w:ind w:left="5457"/>
        <w:rPr>
          <w:rFonts w:ascii="黑体" w:hAnsi="黑体" w:eastAsia="黑体" w:cs="黑体"/>
          <w:sz w:val="52"/>
          <w:szCs w:val="52"/>
        </w:rPr>
      </w:pPr>
      <w:r>
        <w:rPr>
          <w:rFonts w:ascii="黑体" w:hAnsi="黑体" w:eastAsia="黑体" w:cs="黑体"/>
          <w:b/>
          <w:bCs/>
          <w:color w:val="A05030"/>
          <w:spacing w:val="-9"/>
          <w:sz w:val="52"/>
          <w:szCs w:val="52"/>
        </w:rPr>
        <w:t>航拍视频</w:t>
      </w:r>
    </w:p>
    <w:p w14:paraId="08DEBBDD">
      <w:pPr>
        <w:pStyle w:val="2"/>
        <w:spacing w:line="260" w:lineRule="auto"/>
      </w:pPr>
    </w:p>
    <w:p w14:paraId="42E93ECD">
      <w:pPr>
        <w:pStyle w:val="2"/>
        <w:spacing w:line="260" w:lineRule="auto"/>
      </w:pPr>
    </w:p>
    <w:p w14:paraId="377D38B8">
      <w:pPr>
        <w:pStyle w:val="2"/>
        <w:spacing w:line="260" w:lineRule="auto"/>
      </w:pPr>
    </w:p>
    <w:p w14:paraId="5523F8CA">
      <w:pPr>
        <w:pStyle w:val="2"/>
        <w:spacing w:line="260" w:lineRule="auto"/>
      </w:pPr>
    </w:p>
    <w:p w14:paraId="5372C192">
      <w:pPr>
        <w:pStyle w:val="2"/>
        <w:spacing w:line="260" w:lineRule="auto"/>
      </w:pPr>
    </w:p>
    <w:p w14:paraId="11825914">
      <w:pPr>
        <w:pStyle w:val="2"/>
        <w:spacing w:line="260" w:lineRule="auto"/>
      </w:pPr>
    </w:p>
    <w:p w14:paraId="1FF91A58">
      <w:pPr>
        <w:spacing w:before="81" w:line="326" w:lineRule="auto"/>
        <w:ind w:left="719" w:right="654" w:firstLine="499"/>
        <w:jc w:val="both"/>
        <w:rPr>
          <w:rFonts w:ascii="宋体" w:hAnsi="宋体" w:eastAsia="宋体" w:cs="宋体"/>
          <w:sz w:val="25"/>
          <w:szCs w:val="25"/>
        </w:rPr>
      </w:pPr>
      <w:r>
        <w:rPr>
          <w:rFonts w:ascii="宋体" w:hAnsi="宋体" w:eastAsia="宋体" w:cs="宋体"/>
          <w:spacing w:val="3"/>
          <w:sz w:val="25"/>
          <w:szCs w:val="25"/>
        </w:rPr>
        <w:t>视频和照片一个是动态的，</w:t>
      </w:r>
      <w:r>
        <w:rPr>
          <w:rFonts w:ascii="宋体" w:hAnsi="宋体" w:eastAsia="宋体" w:cs="宋体"/>
          <w:spacing w:val="-49"/>
          <w:sz w:val="25"/>
          <w:szCs w:val="25"/>
        </w:rPr>
        <w:t xml:space="preserve"> </w:t>
      </w:r>
      <w:r>
        <w:rPr>
          <w:rFonts w:ascii="宋体" w:hAnsi="宋体" w:eastAsia="宋体" w:cs="宋体"/>
          <w:spacing w:val="3"/>
          <w:sz w:val="25"/>
          <w:szCs w:val="25"/>
        </w:rPr>
        <w:t>一个是静态的，所以在传递信息的方式上有很大不同。</w:t>
      </w:r>
      <w:r>
        <w:rPr>
          <w:rFonts w:ascii="宋体" w:hAnsi="宋体" w:eastAsia="宋体" w:cs="宋体"/>
          <w:sz w:val="25"/>
          <w:szCs w:val="25"/>
        </w:rPr>
        <w:t xml:space="preserve"> </w:t>
      </w:r>
      <w:r>
        <w:rPr>
          <w:rFonts w:ascii="宋体" w:hAnsi="宋体" w:eastAsia="宋体" w:cs="宋体"/>
          <w:spacing w:val="3"/>
          <w:sz w:val="25"/>
          <w:szCs w:val="25"/>
        </w:rPr>
        <w:t>视频是通过一组不断变化的画面来传递信息，信息的获取不是</w:t>
      </w:r>
      <w:r>
        <w:rPr>
          <w:rFonts w:ascii="宋体" w:hAnsi="宋体" w:eastAsia="宋体" w:cs="宋体"/>
          <w:spacing w:val="2"/>
          <w:sz w:val="25"/>
          <w:szCs w:val="25"/>
        </w:rPr>
        <w:t>一蹴而就的，而是随时间</w:t>
      </w:r>
      <w:r>
        <w:rPr>
          <w:rFonts w:ascii="宋体" w:hAnsi="宋体" w:eastAsia="宋体" w:cs="宋体"/>
          <w:sz w:val="25"/>
          <w:szCs w:val="25"/>
        </w:rPr>
        <w:t xml:space="preserve"> </w:t>
      </w:r>
      <w:r>
        <w:rPr>
          <w:rFonts w:ascii="宋体" w:hAnsi="宋体" w:eastAsia="宋体" w:cs="宋体"/>
          <w:spacing w:val="8"/>
          <w:sz w:val="25"/>
          <w:szCs w:val="25"/>
        </w:rPr>
        <w:t>的推进(或者说画面变化)逐步传达给观众，并且不同的画面变化和组合关系也会带来</w:t>
      </w:r>
      <w:r>
        <w:rPr>
          <w:rFonts w:ascii="宋体" w:hAnsi="宋体" w:eastAsia="宋体" w:cs="宋体"/>
          <w:spacing w:val="7"/>
          <w:sz w:val="25"/>
          <w:szCs w:val="25"/>
        </w:rPr>
        <w:t xml:space="preserve">  </w:t>
      </w:r>
      <w:r>
        <w:rPr>
          <w:rFonts w:ascii="宋体" w:hAnsi="宋体" w:eastAsia="宋体" w:cs="宋体"/>
          <w:spacing w:val="2"/>
          <w:sz w:val="25"/>
          <w:szCs w:val="25"/>
        </w:rPr>
        <w:t>不同的信息传达；而照片则是通过单一画面中的景物关系和瞬间状态传递信息，无关信</w:t>
      </w:r>
      <w:r>
        <w:rPr>
          <w:rFonts w:ascii="宋体" w:hAnsi="宋体" w:eastAsia="宋体" w:cs="宋体"/>
          <w:sz w:val="25"/>
          <w:szCs w:val="25"/>
        </w:rPr>
        <w:t xml:space="preserve">  息量的多少，都是“一次性”传递的。</w:t>
      </w:r>
    </w:p>
    <w:p w14:paraId="45F0B21E">
      <w:pPr>
        <w:spacing w:before="14" w:line="325" w:lineRule="auto"/>
        <w:ind w:left="719" w:right="742" w:firstLine="499"/>
        <w:jc w:val="both"/>
        <w:rPr>
          <w:rFonts w:ascii="宋体" w:hAnsi="宋体" w:eastAsia="宋体" w:cs="宋体"/>
          <w:sz w:val="25"/>
          <w:szCs w:val="25"/>
        </w:rPr>
      </w:pPr>
      <w:r>
        <w:rPr>
          <w:rFonts w:ascii="宋体" w:hAnsi="宋体" w:eastAsia="宋体" w:cs="宋体"/>
          <w:spacing w:val="10"/>
          <w:sz w:val="25"/>
          <w:szCs w:val="25"/>
        </w:rPr>
        <w:t>也正因为视频画面是不断变化的，如果不从头到尾看完视频，就无法获</w:t>
      </w:r>
      <w:r>
        <w:rPr>
          <w:rFonts w:ascii="宋体" w:hAnsi="宋体" w:eastAsia="宋体" w:cs="宋体"/>
          <w:spacing w:val="9"/>
          <w:sz w:val="25"/>
          <w:szCs w:val="25"/>
        </w:rPr>
        <w:t>取全部信</w:t>
      </w:r>
      <w:r>
        <w:rPr>
          <w:rFonts w:ascii="宋体" w:hAnsi="宋体" w:eastAsia="宋体" w:cs="宋体"/>
          <w:sz w:val="25"/>
          <w:szCs w:val="25"/>
        </w:rPr>
        <w:t xml:space="preserve"> </w:t>
      </w:r>
      <w:r>
        <w:rPr>
          <w:rFonts w:ascii="宋体" w:hAnsi="宋体" w:eastAsia="宋体" w:cs="宋体"/>
          <w:spacing w:val="2"/>
          <w:sz w:val="25"/>
          <w:szCs w:val="25"/>
        </w:rPr>
        <w:t>息，所以观众在观看视频时总带着一种“下一帧会如何变化”的好奇心理，或者期待画</w:t>
      </w:r>
      <w:r>
        <w:rPr>
          <w:rFonts w:ascii="宋体" w:hAnsi="宋体" w:eastAsia="宋体" w:cs="宋体"/>
          <w:spacing w:val="3"/>
          <w:sz w:val="25"/>
          <w:szCs w:val="25"/>
        </w:rPr>
        <w:t xml:space="preserve"> </w:t>
      </w:r>
      <w:r>
        <w:rPr>
          <w:rFonts w:ascii="宋体" w:hAnsi="宋体" w:eastAsia="宋体" w:cs="宋体"/>
          <w:sz w:val="25"/>
          <w:szCs w:val="25"/>
        </w:rPr>
        <w:t>面产生变化，而不是一成不变。</w:t>
      </w:r>
    </w:p>
    <w:p w14:paraId="316E55E4">
      <w:pPr>
        <w:spacing w:before="4" w:line="325" w:lineRule="auto"/>
        <w:ind w:left="719" w:right="746" w:firstLine="499"/>
        <w:jc w:val="both"/>
        <w:rPr>
          <w:rFonts w:ascii="宋体" w:hAnsi="宋体" w:eastAsia="宋体" w:cs="宋体"/>
          <w:sz w:val="25"/>
          <w:szCs w:val="25"/>
        </w:rPr>
      </w:pPr>
      <w:r>
        <w:rPr>
          <w:rFonts w:ascii="宋体" w:hAnsi="宋体" w:eastAsia="宋体" w:cs="宋体"/>
          <w:spacing w:val="3"/>
          <w:sz w:val="25"/>
          <w:szCs w:val="25"/>
        </w:rPr>
        <w:t>航拍摄影拍摄的主要景物都是静止不动的，航</w:t>
      </w:r>
      <w:r>
        <w:rPr>
          <w:rFonts w:ascii="宋体" w:hAnsi="宋体" w:eastAsia="宋体" w:cs="宋体"/>
          <w:spacing w:val="2"/>
          <w:sz w:val="25"/>
          <w:szCs w:val="25"/>
        </w:rPr>
        <w:t>拍视频的拍摄，“变化”是关键的要</w:t>
      </w:r>
      <w:r>
        <w:rPr>
          <w:rFonts w:ascii="宋体" w:hAnsi="宋体" w:eastAsia="宋体" w:cs="宋体"/>
          <w:sz w:val="25"/>
          <w:szCs w:val="25"/>
        </w:rPr>
        <w:t xml:space="preserve"> </w:t>
      </w:r>
      <w:r>
        <w:rPr>
          <w:rFonts w:ascii="宋体" w:hAnsi="宋体" w:eastAsia="宋体" w:cs="宋体"/>
          <w:spacing w:val="1"/>
          <w:sz w:val="25"/>
          <w:szCs w:val="25"/>
        </w:rPr>
        <w:t>素和原则。本模块我们就将以运动镜头为索引，讲解航拍视频的相关知识和技巧，主要</w:t>
      </w:r>
      <w:r>
        <w:rPr>
          <w:rFonts w:ascii="宋体" w:hAnsi="宋体" w:eastAsia="宋体" w:cs="宋体"/>
          <w:spacing w:val="14"/>
          <w:sz w:val="25"/>
          <w:szCs w:val="25"/>
        </w:rPr>
        <w:t xml:space="preserve"> </w:t>
      </w:r>
      <w:r>
        <w:rPr>
          <w:rFonts w:ascii="宋体" w:hAnsi="宋体" w:eastAsia="宋体" w:cs="宋体"/>
          <w:spacing w:val="2"/>
          <w:sz w:val="25"/>
          <w:szCs w:val="25"/>
        </w:rPr>
        <w:t>包括各类运动镜头的介绍，以及航拍镜头的运用等内容。学生通过学习，</w:t>
      </w:r>
      <w:r>
        <w:rPr>
          <w:rFonts w:ascii="宋体" w:hAnsi="宋体" w:eastAsia="宋体" w:cs="宋体"/>
          <w:spacing w:val="1"/>
          <w:sz w:val="25"/>
          <w:szCs w:val="25"/>
        </w:rPr>
        <w:t>应该掌握运镜</w:t>
      </w:r>
      <w:r>
        <w:rPr>
          <w:rFonts w:ascii="宋体" w:hAnsi="宋体" w:eastAsia="宋体" w:cs="宋体"/>
          <w:sz w:val="25"/>
          <w:szCs w:val="25"/>
        </w:rPr>
        <w:t xml:space="preserve"> </w:t>
      </w:r>
      <w:r>
        <w:rPr>
          <w:rFonts w:ascii="宋体" w:hAnsi="宋体" w:eastAsia="宋体" w:cs="宋体"/>
          <w:spacing w:val="1"/>
          <w:sz w:val="25"/>
          <w:szCs w:val="25"/>
        </w:rPr>
        <w:t>的基本知识点，并结合航拍特点，灵活运用各种运镜</w:t>
      </w:r>
      <w:r>
        <w:rPr>
          <w:rFonts w:ascii="宋体" w:hAnsi="宋体" w:eastAsia="宋体" w:cs="宋体"/>
          <w:sz w:val="25"/>
          <w:szCs w:val="25"/>
        </w:rPr>
        <w:t>方法。</w:t>
      </w:r>
    </w:p>
    <w:p w14:paraId="1315EB6D">
      <w:pPr>
        <w:spacing w:before="46" w:line="5280" w:lineRule="exact"/>
        <w:ind w:firstLine="389"/>
      </w:pPr>
      <w:r>
        <w:pict>
          <v:shape id="_x0000_s1137" o:spid="_x0000_s1137" o:spt="202" type="#_x0000_t202" style="position:absolute;left:0pt;margin-left:398.45pt;margin-top:139.2pt;height:84.4pt;width:90.55pt;z-index:251877376;mso-width-relative:page;mso-height-relative:page;" filled="f" stroked="f" coordsize="21600,21600">
            <v:path/>
            <v:fill on="f" focussize="0,0"/>
            <v:stroke on="f"/>
            <v:imagedata o:title=""/>
            <o:lock v:ext="edit" aspectratio="f"/>
            <v:textbox inset="0mm,0mm,0mm,0mm">
              <w:txbxContent>
                <w:p w14:paraId="3AE0BC71">
                  <w:pPr>
                    <w:spacing w:before="21" w:line="311" w:lineRule="auto"/>
                    <w:ind w:left="50" w:right="20" w:hanging="30"/>
                    <w:jc w:val="both"/>
                    <w:rPr>
                      <w:rFonts w:ascii="宋体" w:hAnsi="宋体" w:eastAsia="宋体" w:cs="宋体"/>
                      <w:sz w:val="20"/>
                      <w:szCs w:val="20"/>
                    </w:rPr>
                  </w:pPr>
                  <w:r>
                    <w:rPr>
                      <w:rFonts w:ascii="宋体" w:hAnsi="宋体" w:eastAsia="宋体" w:cs="宋体"/>
                      <w:spacing w:val="-4"/>
                      <w:sz w:val="20"/>
                      <w:szCs w:val="20"/>
                    </w:rPr>
                    <w:t>升镜头拍摄建筑纵览</w:t>
                  </w:r>
                  <w:r>
                    <w:rPr>
                      <w:rFonts w:ascii="宋体" w:hAnsi="宋体" w:eastAsia="宋体" w:cs="宋体"/>
                      <w:spacing w:val="5"/>
                      <w:sz w:val="20"/>
                      <w:szCs w:val="20"/>
                    </w:rPr>
                    <w:t xml:space="preserve"> </w:t>
                  </w:r>
                  <w:r>
                    <w:rPr>
                      <w:rFonts w:ascii="宋体" w:hAnsi="宋体" w:eastAsia="宋体" w:cs="宋体"/>
                      <w:spacing w:val="-10"/>
                      <w:sz w:val="20"/>
                      <w:szCs w:val="20"/>
                    </w:rPr>
                    <w:t>推镜头、拉镜头拍摄</w:t>
                  </w:r>
                  <w:r>
                    <w:rPr>
                      <w:rFonts w:ascii="宋体" w:hAnsi="宋体" w:eastAsia="宋体" w:cs="宋体"/>
                      <w:spacing w:val="7"/>
                      <w:sz w:val="20"/>
                      <w:szCs w:val="20"/>
                    </w:rPr>
                    <w:t xml:space="preserve"> </w:t>
                  </w:r>
                  <w:r>
                    <w:rPr>
                      <w:rFonts w:ascii="宋体" w:hAnsi="宋体" w:eastAsia="宋体" w:cs="宋体"/>
                      <w:spacing w:val="-10"/>
                      <w:sz w:val="20"/>
                      <w:szCs w:val="20"/>
                    </w:rPr>
                    <w:t>升拉法拍摄建筑全貌</w:t>
                  </w:r>
                  <w:r>
                    <w:rPr>
                      <w:rFonts w:ascii="宋体" w:hAnsi="宋体" w:eastAsia="宋体" w:cs="宋体"/>
                      <w:spacing w:val="6"/>
                      <w:sz w:val="20"/>
                      <w:szCs w:val="20"/>
                    </w:rPr>
                    <w:t xml:space="preserve"> </w:t>
                  </w:r>
                  <w:r>
                    <w:rPr>
                      <w:rFonts w:ascii="宋体" w:hAnsi="宋体" w:eastAsia="宋体" w:cs="宋体"/>
                      <w:spacing w:val="-9"/>
                      <w:sz w:val="20"/>
                      <w:szCs w:val="20"/>
                    </w:rPr>
                    <w:t>垂直升降俯视拍摄</w:t>
                  </w:r>
                </w:p>
                <w:p w14:paraId="6B9AAB69">
                  <w:pPr>
                    <w:spacing w:before="60" w:line="219" w:lineRule="auto"/>
                    <w:ind w:left="50"/>
                    <w:rPr>
                      <w:rFonts w:ascii="宋体" w:hAnsi="宋体" w:eastAsia="宋体" w:cs="宋体"/>
                      <w:sz w:val="20"/>
                      <w:szCs w:val="20"/>
                    </w:rPr>
                  </w:pPr>
                  <w:r>
                    <w:rPr>
                      <w:rFonts w:ascii="宋体" w:hAnsi="宋体" w:eastAsia="宋体" w:cs="宋体"/>
                      <w:spacing w:val="-7"/>
                      <w:sz w:val="20"/>
                      <w:szCs w:val="20"/>
                    </w:rPr>
                    <w:t>水平移镜头拍摄</w:t>
                  </w:r>
                </w:p>
              </w:txbxContent>
            </v:textbox>
          </v:shape>
        </w:pict>
      </w:r>
      <w:r>
        <w:pict>
          <v:shape id="_x0000_s1138" o:spid="_x0000_s1138" o:spt="202" type="#_x0000_t202" style="position:absolute;left:0pt;margin-left:289.1pt;margin-top:191.6pt;height:13.95pt;width:95.1pt;z-index:251879424;mso-width-relative:page;mso-height-relative:page;" filled="f" stroked="f" coordsize="21600,21600">
            <v:path/>
            <v:fill on="f" focussize="0,0"/>
            <v:stroke on="f"/>
            <v:imagedata o:title=""/>
            <o:lock v:ext="edit" aspectratio="f"/>
            <v:textbox inset="0mm,0mm,0mm,0mm">
              <w:txbxContent>
                <w:p w14:paraId="0B0CE7D8">
                  <w:pPr>
                    <w:spacing w:before="20" w:line="220" w:lineRule="auto"/>
                    <w:ind w:left="20"/>
                    <w:rPr>
                      <w:rFonts w:ascii="宋体" w:hAnsi="宋体" w:eastAsia="宋体" w:cs="宋体"/>
                      <w:sz w:val="20"/>
                      <w:szCs w:val="20"/>
                    </w:rPr>
                  </w:pPr>
                  <w:r>
                    <w:rPr>
                      <w:rFonts w:ascii="宋体" w:hAnsi="宋体" w:eastAsia="宋体" w:cs="宋体"/>
                      <w:b/>
                      <w:bCs/>
                      <w:spacing w:val="-16"/>
                      <w:sz w:val="20"/>
                      <w:szCs w:val="20"/>
                    </w:rPr>
                    <w:t>航</w:t>
                  </w:r>
                  <w:r>
                    <w:rPr>
                      <w:rFonts w:ascii="宋体" w:hAnsi="宋体" w:eastAsia="宋体" w:cs="宋体"/>
                      <w:b/>
                      <w:bCs/>
                      <w:spacing w:val="-15"/>
                      <w:sz w:val="20"/>
                      <w:szCs w:val="20"/>
                    </w:rPr>
                    <w:t>拍中常用的运镜方</w:t>
                  </w:r>
                  <w:r>
                    <w:rPr>
                      <w:rFonts w:ascii="宋体" w:hAnsi="宋体" w:eastAsia="宋体" w:cs="宋体"/>
                      <w:b/>
                      <w:bCs/>
                      <w:spacing w:val="-14"/>
                      <w:sz w:val="20"/>
                      <w:szCs w:val="20"/>
                    </w:rPr>
                    <w:t>法</w:t>
                  </w:r>
                </w:p>
              </w:txbxContent>
            </v:textbox>
          </v:shape>
        </w:pict>
      </w:r>
      <w:r>
        <w:pict>
          <v:shape id="_x0000_s1139" o:spid="_x0000_s1139" o:spt="202" type="#_x0000_t202" style="position:absolute;left:0pt;margin-left:399.95pt;margin-top:229.7pt;height:26.35pt;width:41.7pt;z-index:251878400;mso-width-relative:page;mso-height-relative:page;" filled="f" stroked="f" coordsize="21600,21600">
            <v:path/>
            <v:fill on="f" focussize="0,0"/>
            <v:stroke on="f"/>
            <v:imagedata o:title=""/>
            <o:lock v:ext="edit" aspectratio="f"/>
            <v:textbox inset="0mm,0mm,0mm,0mm">
              <w:txbxContent>
                <w:p w14:paraId="48021083">
                  <w:pPr>
                    <w:spacing w:before="20" w:line="232" w:lineRule="auto"/>
                    <w:ind w:left="20" w:right="20"/>
                    <w:rPr>
                      <w:rFonts w:ascii="宋体" w:hAnsi="宋体" w:eastAsia="宋体" w:cs="宋体"/>
                      <w:sz w:val="20"/>
                      <w:szCs w:val="20"/>
                    </w:rPr>
                  </w:pPr>
                  <w:r>
                    <w:rPr>
                      <w:rFonts w:ascii="宋体" w:hAnsi="宋体" w:eastAsia="宋体" w:cs="宋体"/>
                      <w:spacing w:val="-2"/>
                      <w:sz w:val="20"/>
                      <w:szCs w:val="20"/>
                    </w:rPr>
                    <w:t>环绕拍摄</w:t>
                  </w:r>
                  <w:r>
                    <w:rPr>
                      <w:rFonts w:ascii="宋体" w:hAnsi="宋体" w:eastAsia="宋体" w:cs="宋体"/>
                      <w:sz w:val="20"/>
                      <w:szCs w:val="20"/>
                    </w:rPr>
                    <w:t xml:space="preserve"> </w:t>
                  </w:r>
                  <w:r>
                    <w:rPr>
                      <w:rFonts w:ascii="宋体" w:hAnsi="宋体" w:eastAsia="宋体" w:cs="宋体"/>
                      <w:spacing w:val="-2"/>
                      <w:sz w:val="20"/>
                      <w:szCs w:val="20"/>
                    </w:rPr>
                    <w:t>跟随拍摄</w:t>
                  </w:r>
                </w:p>
              </w:txbxContent>
            </v:textbox>
          </v:shape>
        </w:pict>
      </w:r>
      <w:r>
        <w:rPr>
          <w:position w:val="-105"/>
        </w:rPr>
        <w:pict>
          <v:group id="_x0000_s1140" o:spid="_x0000_s1140" o:spt="203" style="height:264.05pt;width:495.55pt;" coordsize="9910,5280">
            <o:lock v:ext="edit"/>
            <v:shape id="_x0000_s1141" o:spid="_x0000_s1141" o:spt="75" type="#_x0000_t75" style="position:absolute;left:0;top:0;height:5280;width:9910;" filled="f" stroked="f" coordsize="21600,21600">
              <v:path/>
              <v:fill on="f" focussize="0,0"/>
              <v:stroke on="f"/>
              <v:imagedata r:id="rId589" o:title=""/>
              <o:lock v:ext="edit" aspectratio="t"/>
            </v:shape>
            <v:shape id="_x0000_s1142" o:spid="_x0000_s1142" o:spt="202" type="#_x0000_t202" style="position:absolute;left:2540;top:337;height:2463;width:4861;" filled="f" stroked="f" coordsize="21600,21600">
              <v:path/>
              <v:fill on="f" focussize="0,0"/>
              <v:stroke on="f"/>
              <v:imagedata o:title=""/>
              <o:lock v:ext="edit" aspectratio="f"/>
              <v:textbox inset="0mm,0mm,0mm,0mm">
                <w:txbxContent>
                  <w:p w14:paraId="2D8A2E67">
                    <w:pPr>
                      <w:spacing w:before="20" w:line="295" w:lineRule="auto"/>
                      <w:ind w:left="4049" w:right="218"/>
                      <w:rPr>
                        <w:rFonts w:ascii="宋体" w:hAnsi="宋体" w:eastAsia="宋体" w:cs="宋体"/>
                        <w:sz w:val="20"/>
                        <w:szCs w:val="20"/>
                      </w:rPr>
                    </w:pPr>
                    <w:r>
                      <w:rPr>
                        <w:rFonts w:ascii="宋体" w:hAnsi="宋体" w:eastAsia="宋体" w:cs="宋体"/>
                        <w:spacing w:val="-3"/>
                        <w:sz w:val="20"/>
                        <w:szCs w:val="20"/>
                      </w:rPr>
                      <w:t>推镜头</w:t>
                    </w:r>
                    <w:r>
                      <w:rPr>
                        <w:rFonts w:ascii="宋体" w:hAnsi="宋体" w:eastAsia="宋体" w:cs="宋体"/>
                        <w:sz w:val="20"/>
                        <w:szCs w:val="20"/>
                      </w:rPr>
                      <w:t xml:space="preserve"> </w:t>
                    </w:r>
                    <w:r>
                      <w:rPr>
                        <w:rFonts w:ascii="宋体" w:hAnsi="宋体" w:eastAsia="宋体" w:cs="宋体"/>
                        <w:spacing w:val="-4"/>
                        <w:sz w:val="20"/>
                        <w:szCs w:val="20"/>
                      </w:rPr>
                      <w:t>拉镜头</w:t>
                    </w:r>
                  </w:p>
                  <w:p w14:paraId="4D175D32">
                    <w:pPr>
                      <w:spacing w:before="1" w:line="306" w:lineRule="auto"/>
                      <w:ind w:left="4049" w:right="218"/>
                      <w:rPr>
                        <w:rFonts w:ascii="宋体" w:hAnsi="宋体" w:eastAsia="宋体" w:cs="宋体"/>
                        <w:sz w:val="20"/>
                        <w:szCs w:val="20"/>
                      </w:rPr>
                    </w:pPr>
                    <w:r>
                      <w:rPr>
                        <w:rFonts w:ascii="宋体" w:hAnsi="宋体" w:eastAsia="宋体" w:cs="宋体"/>
                        <w:spacing w:val="-3"/>
                        <w:sz w:val="20"/>
                        <w:szCs w:val="20"/>
                      </w:rPr>
                      <w:t>摇镜头</w:t>
                    </w:r>
                    <w:r>
                      <w:rPr>
                        <w:rFonts w:ascii="宋体" w:hAnsi="宋体" w:eastAsia="宋体" w:cs="宋体"/>
                        <w:sz w:val="20"/>
                        <w:szCs w:val="20"/>
                      </w:rPr>
                      <w:t xml:space="preserve"> </w:t>
                    </w:r>
                    <w:r>
                      <w:rPr>
                        <w:rFonts w:ascii="宋体" w:hAnsi="宋体" w:eastAsia="宋体" w:cs="宋体"/>
                        <w:spacing w:val="-3"/>
                        <w:sz w:val="20"/>
                        <w:szCs w:val="20"/>
                      </w:rPr>
                      <w:t>移镜头</w:t>
                    </w:r>
                  </w:p>
                  <w:p w14:paraId="5CAFB384">
                    <w:pPr>
                      <w:spacing w:before="25" w:line="219" w:lineRule="auto"/>
                      <w:ind w:left="4049"/>
                      <w:rPr>
                        <w:rFonts w:ascii="宋体" w:hAnsi="宋体" w:eastAsia="宋体" w:cs="宋体"/>
                        <w:sz w:val="20"/>
                        <w:szCs w:val="20"/>
                      </w:rPr>
                    </w:pPr>
                    <w:r>
                      <w:rPr>
                        <w:rFonts w:ascii="宋体" w:hAnsi="宋体" w:eastAsia="宋体" w:cs="宋体"/>
                        <w:spacing w:val="-2"/>
                        <w:sz w:val="20"/>
                        <w:szCs w:val="20"/>
                      </w:rPr>
                      <w:t>跟镜头</w:t>
                    </w:r>
                  </w:p>
                  <w:p w14:paraId="51FC6210">
                    <w:pPr>
                      <w:spacing w:before="23" w:line="295" w:lineRule="auto"/>
                      <w:ind w:left="4049" w:right="20"/>
                      <w:rPr>
                        <w:rFonts w:ascii="宋体" w:hAnsi="宋体" w:eastAsia="宋体" w:cs="宋体"/>
                        <w:sz w:val="20"/>
                        <w:szCs w:val="20"/>
                      </w:rPr>
                    </w:pPr>
                    <w:r>
                      <w:rPr>
                        <w:rFonts w:ascii="宋体" w:hAnsi="宋体" w:eastAsia="宋体" w:cs="宋体"/>
                        <w:spacing w:val="-3"/>
                        <w:sz w:val="20"/>
                        <w:szCs w:val="20"/>
                      </w:rPr>
                      <w:t>升降镜头</w:t>
                    </w:r>
                    <w:r>
                      <w:rPr>
                        <w:rFonts w:ascii="宋体" w:hAnsi="宋体" w:eastAsia="宋体" w:cs="宋体"/>
                        <w:spacing w:val="1"/>
                        <w:sz w:val="20"/>
                        <w:szCs w:val="20"/>
                      </w:rPr>
                      <w:t xml:space="preserve"> </w:t>
                    </w:r>
                    <w:r>
                      <w:rPr>
                        <w:rFonts w:ascii="宋体" w:hAnsi="宋体" w:eastAsia="宋体" w:cs="宋体"/>
                        <w:spacing w:val="-10"/>
                        <w:sz w:val="20"/>
                        <w:szCs w:val="20"/>
                      </w:rPr>
                      <w:t>固定镜头</w:t>
                    </w:r>
                  </w:p>
                  <w:p w14:paraId="6C20F4D5">
                    <w:pPr>
                      <w:spacing w:line="222" w:lineRule="auto"/>
                      <w:ind w:left="20"/>
                      <w:rPr>
                        <w:rFonts w:ascii="黑体" w:hAnsi="黑体" w:eastAsia="黑体" w:cs="黑体"/>
                        <w:sz w:val="19"/>
                        <w:szCs w:val="19"/>
                      </w:rPr>
                    </w:pPr>
                    <w:r>
                      <w:rPr>
                        <w:rFonts w:ascii="宋体" w:hAnsi="宋体" w:eastAsia="宋体" w:cs="宋体"/>
                        <w:color w:val="FFFFFF"/>
                        <w:spacing w:val="-2"/>
                        <w:sz w:val="19"/>
                        <w:szCs w:val="19"/>
                      </w:rPr>
                      <w:t>航</w:t>
                    </w:r>
                    <w:r>
                      <w:rPr>
                        <w:rFonts w:ascii="黑体" w:hAnsi="黑体" w:eastAsia="黑体" w:cs="黑体"/>
                        <w:color w:val="FFFFFF"/>
                        <w:spacing w:val="-2"/>
                        <w:sz w:val="19"/>
                        <w:szCs w:val="19"/>
                      </w:rPr>
                      <w:t>拍视频</w:t>
                    </w:r>
                  </w:p>
                </w:txbxContent>
              </v:textbox>
            </v:shape>
            <v:shape id="_x0000_s1143" o:spid="_x0000_s1143" o:spt="202" type="#_x0000_t202" style="position:absolute;left:314;top:1178;height:365;width:2301;" filled="f" stroked="f" coordsize="21600,21600">
              <v:path/>
              <v:fill on="f" focussize="0,0"/>
              <v:stroke on="f"/>
              <v:imagedata o:title=""/>
              <o:lock v:ext="edit" aspectratio="f"/>
              <v:textbox inset="0mm,0mm,0mm,0mm">
                <w:txbxContent>
                  <w:p w14:paraId="18E05419">
                    <w:pPr>
                      <w:spacing w:before="20" w:line="222" w:lineRule="auto"/>
                      <w:ind w:left="20"/>
                      <w:rPr>
                        <w:rFonts w:ascii="黑体" w:hAnsi="黑体" w:eastAsia="黑体" w:cs="黑体"/>
                        <w:sz w:val="32"/>
                        <w:szCs w:val="32"/>
                      </w:rPr>
                    </w:pPr>
                    <w:r>
                      <w:rPr>
                        <w:rFonts w:ascii="黑体" w:hAnsi="黑体" w:eastAsia="黑体" w:cs="黑体"/>
                        <w:b/>
                        <w:bCs/>
                        <w:color w:val="804030"/>
                        <w:spacing w:val="53"/>
                        <w:sz w:val="32"/>
                        <w:szCs w:val="32"/>
                      </w:rPr>
                      <w:t>重点内容导图</w:t>
                    </w:r>
                  </w:p>
                </w:txbxContent>
              </v:textbox>
            </v:shape>
            <v:shape id="_x0000_s1144" o:spid="_x0000_s1144" o:spt="202" type="#_x0000_t202" style="position:absolute;left:5379;top:1328;height:240;width:833;" filled="f" stroked="f" coordsize="21600,21600">
              <v:path/>
              <v:fill on="f" focussize="0,0"/>
              <v:stroke on="f"/>
              <v:imagedata o:title=""/>
              <o:lock v:ext="edit" aspectratio="f"/>
              <v:textbox inset="0mm,0mm,0mm,0mm">
                <w:txbxContent>
                  <w:p w14:paraId="4786EF3B">
                    <w:pPr>
                      <w:spacing w:before="20" w:line="219" w:lineRule="auto"/>
                      <w:ind w:left="20"/>
                      <w:rPr>
                        <w:rFonts w:ascii="宋体" w:hAnsi="宋体" w:eastAsia="宋体" w:cs="宋体"/>
                        <w:sz w:val="20"/>
                        <w:szCs w:val="20"/>
                      </w:rPr>
                    </w:pPr>
                    <w:r>
                      <w:rPr>
                        <w:rFonts w:ascii="宋体" w:hAnsi="宋体" w:eastAsia="宋体" w:cs="宋体"/>
                        <w:spacing w:val="-2"/>
                        <w:sz w:val="20"/>
                        <w:szCs w:val="20"/>
                      </w:rPr>
                      <w:t>运动镜头</w:t>
                    </w:r>
                  </w:p>
                </w:txbxContent>
              </v:textbox>
            </v:shape>
            <w10:wrap type="none"/>
            <w10:anchorlock/>
          </v:group>
        </w:pict>
      </w:r>
    </w:p>
    <w:p w14:paraId="7DFFFF69">
      <w:pPr>
        <w:pStyle w:val="2"/>
        <w:spacing w:line="287" w:lineRule="auto"/>
      </w:pPr>
    </w:p>
    <w:p w14:paraId="0AAC54CA">
      <w:pPr>
        <w:pStyle w:val="2"/>
        <w:spacing w:before="60" w:line="286" w:lineRule="exact"/>
        <w:ind w:left="9999"/>
      </w:pPr>
      <w:r>
        <w:pict>
          <v:rect id="_x0000_s1145" o:spid="_x0000_s1145" o:spt="1" style="position:absolute;left:0pt;margin-left:2.45pt;margin-top:25.55pt;height:17pt;width:550.55pt;z-index:251876352;mso-width-relative:page;mso-height-relative:page;" fillcolor="#3B5F67" filled="t" stroked="f" coordsize="21600,21600">
            <v:path/>
            <v:fill on="t" focussize="0,0"/>
            <v:stroke on="f"/>
            <v:imagedata o:title=""/>
            <o:lock v:ext="edit"/>
          </v:rect>
        </w:pict>
      </w:r>
      <w:r>
        <w:rPr>
          <w:spacing w:val="-2"/>
          <w:position w:val="1"/>
        </w:rPr>
        <w:t>063</w:t>
      </w:r>
    </w:p>
    <w:p w14:paraId="05BE301B">
      <w:pPr>
        <w:spacing w:line="286" w:lineRule="exact"/>
        <w:sectPr>
          <w:pgSz w:w="11910" w:h="16840"/>
          <w:pgMar w:top="400" w:right="489" w:bottom="400" w:left="360" w:header="0" w:footer="0" w:gutter="0"/>
          <w:cols w:space="720" w:num="1"/>
        </w:sectPr>
      </w:pPr>
    </w:p>
    <w:p w14:paraId="39D6B4D5">
      <w:pPr>
        <w:pStyle w:val="2"/>
        <w:spacing w:line="920" w:lineRule="exact"/>
        <w:ind w:firstLine="89"/>
      </w:pPr>
      <w:r>
        <w:rPr>
          <w:position w:val="-18"/>
        </w:rPr>
        <w:pict>
          <v:group id="_x0000_s1146" o:spid="_x0000_s1146" o:spt="203" style="height:46.05pt;width:547.55pt;" coordsize="10950,920">
            <o:lock v:ext="edit"/>
            <v:shape id="_x0000_s1147" o:spid="_x0000_s1147" o:spt="75" type="#_x0000_t75" style="position:absolute;left:0;top:0;height:920;width:10950;" filled="f" stroked="f" coordsize="21600,21600">
              <v:path/>
              <v:fill on="f" focussize="0,0"/>
              <v:stroke on="f"/>
              <v:imagedata r:id="rId590" o:title=""/>
              <o:lock v:ext="edit" aspectratio="t"/>
            </v:shape>
            <v:shape id="_x0000_s1148" o:spid="_x0000_s1148" o:spt="202" type="#_x0000_t202" style="position:absolute;left:-20;top:-20;height:960;width:10990;" filled="f" stroked="f" coordsize="21600,21600">
              <v:path/>
              <v:fill on="f" focussize="0,0"/>
              <v:stroke on="f"/>
              <v:imagedata o:title=""/>
              <o:lock v:ext="edit" aspectratio="f"/>
              <v:textbox inset="0mm,0mm,0mm,0mm">
                <w:txbxContent>
                  <w:p w14:paraId="48066F7B">
                    <w:pPr>
                      <w:spacing w:line="414" w:lineRule="auto"/>
                      <w:rPr>
                        <w:rFonts w:ascii="Arial"/>
                        <w:sz w:val="21"/>
                      </w:rPr>
                    </w:pPr>
                  </w:p>
                  <w:p w14:paraId="55DD2611">
                    <w:pPr>
                      <w:spacing w:before="104" w:line="222" w:lineRule="auto"/>
                      <w:ind w:left="1240"/>
                      <w:rPr>
                        <w:rFonts w:ascii="黑体" w:hAnsi="黑体" w:eastAsia="黑体" w:cs="黑体"/>
                        <w:sz w:val="32"/>
                        <w:szCs w:val="32"/>
                      </w:rPr>
                    </w:pPr>
                    <w:r>
                      <w:rPr>
                        <w:rFonts w:ascii="黑体" w:hAnsi="黑体" w:eastAsia="黑体" w:cs="黑体"/>
                        <w:color w:val="90C0C0"/>
                        <w:spacing w:val="13"/>
                        <w:sz w:val="32"/>
                        <w:szCs w:val="32"/>
                      </w:rPr>
                      <w:t>无人机影视航拍及后期制作</w:t>
                    </w:r>
                  </w:p>
                </w:txbxContent>
              </v:textbox>
            </v:shape>
            <w10:wrap type="none"/>
            <w10:anchorlock/>
          </v:group>
        </w:pict>
      </w:r>
    </w:p>
    <w:p w14:paraId="4AAC4A14">
      <w:pPr>
        <w:pStyle w:val="2"/>
        <w:spacing w:line="273" w:lineRule="auto"/>
      </w:pPr>
      <w:r>
        <w:drawing>
          <wp:anchor distT="0" distB="0" distL="0" distR="0" simplePos="0" relativeHeight="251882496" behindDoc="0" locked="0" layoutInCell="1" allowOverlap="1">
            <wp:simplePos x="0" y="0"/>
            <wp:positionH relativeFrom="column">
              <wp:posOffset>437515</wp:posOffset>
            </wp:positionH>
            <wp:positionV relativeFrom="paragraph">
              <wp:posOffset>31115</wp:posOffset>
            </wp:positionV>
            <wp:extent cx="3924300" cy="635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570"/>
                    <a:stretch>
                      <a:fillRect/>
                    </a:stretch>
                  </pic:blipFill>
                  <pic:spPr>
                    <a:xfrm>
                      <a:off x="0" y="0"/>
                      <a:ext cx="3924287" cy="6415"/>
                    </a:xfrm>
                    <a:prstGeom prst="rect">
                      <a:avLst/>
                    </a:prstGeom>
                  </pic:spPr>
                </pic:pic>
              </a:graphicData>
            </a:graphic>
          </wp:anchor>
        </w:drawing>
      </w:r>
    </w:p>
    <w:p w14:paraId="42A4BA20">
      <w:pPr>
        <w:pStyle w:val="2"/>
        <w:spacing w:line="273" w:lineRule="auto"/>
      </w:pPr>
    </w:p>
    <w:p w14:paraId="16C44F1B">
      <w:pPr>
        <w:pStyle w:val="2"/>
        <w:spacing w:line="273" w:lineRule="auto"/>
      </w:pPr>
    </w:p>
    <w:p w14:paraId="67222A3F">
      <w:pPr>
        <w:pStyle w:val="2"/>
        <w:spacing w:line="274" w:lineRule="auto"/>
      </w:pPr>
    </w:p>
    <w:p w14:paraId="48AFE636">
      <w:pPr>
        <w:spacing w:before="127" w:line="221" w:lineRule="auto"/>
        <w:ind w:left="3665"/>
        <w:rPr>
          <w:rFonts w:ascii="黑体" w:hAnsi="黑体" w:eastAsia="黑体" w:cs="黑体"/>
          <w:sz w:val="39"/>
          <w:szCs w:val="39"/>
        </w:rPr>
      </w:pPr>
      <w:r>
        <w:rPr>
          <w:rFonts w:ascii="黑体" w:hAnsi="黑体" w:eastAsia="黑体" w:cs="黑体"/>
          <w:b/>
          <w:bCs/>
          <w:sz w:val="39"/>
          <w:szCs w:val="39"/>
        </w:rPr>
        <w:t>学习任务1</w:t>
      </w:r>
      <w:r>
        <w:rPr>
          <w:rFonts w:ascii="黑体" w:hAnsi="黑体" w:eastAsia="黑体" w:cs="黑体"/>
          <w:spacing w:val="142"/>
          <w:sz w:val="39"/>
          <w:szCs w:val="39"/>
        </w:rPr>
        <w:t xml:space="preserve"> </w:t>
      </w:r>
      <w:r>
        <w:rPr>
          <w:rFonts w:ascii="黑体" w:hAnsi="黑体" w:eastAsia="黑体" w:cs="黑体"/>
          <w:b/>
          <w:bCs/>
          <w:sz w:val="39"/>
          <w:szCs w:val="39"/>
        </w:rPr>
        <w:t>运动镜头</w:t>
      </w:r>
      <w:r>
        <w:rPr>
          <w:rFonts w:ascii="黑体" w:hAnsi="黑体" w:eastAsia="黑体" w:cs="黑体"/>
          <w:sz w:val="39"/>
          <w:szCs w:val="39"/>
        </w:rPr>
        <w:t xml:space="preserve">    </w:t>
      </w:r>
    </w:p>
    <w:p w14:paraId="48E2EF89">
      <w:pPr>
        <w:pStyle w:val="2"/>
        <w:spacing w:line="452" w:lineRule="auto"/>
      </w:pPr>
    </w:p>
    <w:p w14:paraId="76F0A1CC">
      <w:pPr>
        <w:spacing w:before="81" w:line="344" w:lineRule="auto"/>
        <w:ind w:left="689" w:right="824" w:firstLine="489"/>
        <w:jc w:val="both"/>
        <w:rPr>
          <w:rFonts w:ascii="宋体" w:hAnsi="宋体" w:eastAsia="宋体" w:cs="宋体"/>
          <w:sz w:val="25"/>
          <w:szCs w:val="25"/>
        </w:rPr>
      </w:pPr>
      <w:r>
        <w:rPr>
          <w:rFonts w:ascii="宋体" w:hAnsi="宋体" w:eastAsia="宋体" w:cs="宋体"/>
          <w:spacing w:val="3"/>
          <w:sz w:val="25"/>
          <w:szCs w:val="25"/>
        </w:rPr>
        <w:t>镜头的运动，也就是我们说的运动镜头，是指摄影机在运动中</w:t>
      </w:r>
      <w:r>
        <w:rPr>
          <w:rFonts w:ascii="宋体" w:hAnsi="宋体" w:eastAsia="宋体" w:cs="宋体"/>
          <w:spacing w:val="2"/>
          <w:sz w:val="25"/>
          <w:szCs w:val="25"/>
        </w:rPr>
        <w:t>拍摄的镜头。把被摄</w:t>
      </w:r>
      <w:r>
        <w:rPr>
          <w:rFonts w:ascii="宋体" w:hAnsi="宋体" w:eastAsia="宋体" w:cs="宋体"/>
          <w:sz w:val="25"/>
          <w:szCs w:val="25"/>
        </w:rPr>
        <w:t xml:space="preserve"> </w:t>
      </w:r>
      <w:r>
        <w:rPr>
          <w:rFonts w:ascii="宋体" w:hAnsi="宋体" w:eastAsia="宋体" w:cs="宋体"/>
          <w:spacing w:val="2"/>
          <w:sz w:val="25"/>
          <w:szCs w:val="25"/>
        </w:rPr>
        <w:t>主体的运动状态通过摄影机的运动镜头呈现出来，这是视频区别于静态摄影、绘画等艺</w:t>
      </w:r>
      <w:r>
        <w:rPr>
          <w:rFonts w:ascii="宋体" w:hAnsi="宋体" w:eastAsia="宋体" w:cs="宋体"/>
          <w:spacing w:val="18"/>
          <w:sz w:val="25"/>
          <w:szCs w:val="25"/>
        </w:rPr>
        <w:t xml:space="preserve"> </w:t>
      </w:r>
      <w:r>
        <w:rPr>
          <w:rFonts w:ascii="宋体" w:hAnsi="宋体" w:eastAsia="宋体" w:cs="宋体"/>
          <w:spacing w:val="2"/>
          <w:sz w:val="25"/>
          <w:szCs w:val="25"/>
        </w:rPr>
        <w:t xml:space="preserve">术的独特魅力。运动镜头是视频的重要表现手段之一，也是创作者主观感情介入的重要 </w:t>
      </w:r>
      <w:r>
        <w:rPr>
          <w:rFonts w:ascii="宋体" w:hAnsi="宋体" w:eastAsia="宋体" w:cs="宋体"/>
          <w:spacing w:val="-2"/>
          <w:sz w:val="25"/>
          <w:szCs w:val="25"/>
        </w:rPr>
        <w:t>方式。</w:t>
      </w:r>
    </w:p>
    <w:p w14:paraId="1FF3C4F0">
      <w:pPr>
        <w:pStyle w:val="2"/>
        <w:tabs>
          <w:tab w:val="left" w:pos="2578"/>
        </w:tabs>
        <w:spacing w:before="94" w:line="205" w:lineRule="auto"/>
        <w:ind w:left="1549"/>
      </w:pPr>
      <w:r>
        <w:rPr>
          <w:u w:val="single" w:color="auto"/>
        </w:rPr>
        <w:tab/>
      </w:r>
    </w:p>
    <w:p w14:paraId="77F9A4E8">
      <w:pPr>
        <w:spacing w:line="239" w:lineRule="auto"/>
        <w:ind w:left="1239"/>
        <w:rPr>
          <w:sz w:val="26"/>
          <w:szCs w:val="26"/>
        </w:rPr>
      </w:pPr>
      <w:r>
        <w:rPr>
          <w:rFonts w:ascii="宋体" w:hAnsi="宋体" w:eastAsia="宋体" w:cs="宋体"/>
          <w:position w:val="-10"/>
          <w:sz w:val="26"/>
          <w:szCs w:val="26"/>
        </w:rPr>
        <w:drawing>
          <wp:inline distT="0" distB="0" distL="0" distR="0">
            <wp:extent cx="6350" cy="282575"/>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591"/>
                    <a:stretch>
                      <a:fillRect/>
                    </a:stretch>
                  </pic:blipFill>
                  <pic:spPr>
                    <a:xfrm>
                      <a:off x="0" y="0"/>
                      <a:ext cx="6352" cy="283144"/>
                    </a:xfrm>
                    <a:prstGeom prst="rect">
                      <a:avLst/>
                    </a:prstGeom>
                  </pic:spPr>
                </pic:pic>
              </a:graphicData>
            </a:graphic>
          </wp:inline>
        </w:drawing>
      </w:r>
      <w:r>
        <w:rPr>
          <w:rFonts w:ascii="宋体" w:hAnsi="宋体" w:eastAsia="宋体" w:cs="宋体"/>
          <w:spacing w:val="-6"/>
          <w:sz w:val="26"/>
          <w:szCs w:val="26"/>
        </w:rPr>
        <w:t xml:space="preserve"> </w:t>
      </w:r>
      <w:r>
        <w:rPr>
          <w:rFonts w:ascii="宋体" w:hAnsi="宋体" w:eastAsia="宋体" w:cs="宋体"/>
          <w:b/>
          <w:bCs/>
          <w:spacing w:val="-11"/>
          <w:sz w:val="26"/>
          <w:szCs w:val="26"/>
          <w:u w:val="single" w:color="auto"/>
        </w:rPr>
        <w:t>技能目</w:t>
      </w:r>
      <w:r>
        <w:rPr>
          <w:rFonts w:ascii="宋体" w:hAnsi="宋体" w:eastAsia="宋体" w:cs="宋体"/>
          <w:b/>
          <w:bCs/>
          <w:spacing w:val="-11"/>
          <w:sz w:val="26"/>
          <w:szCs w:val="26"/>
        </w:rPr>
        <w:t>标</w:t>
      </w:r>
      <w:r>
        <w:rPr>
          <w:rFonts w:ascii="宋体" w:hAnsi="宋体" w:eastAsia="宋体" w:cs="宋体"/>
          <w:spacing w:val="38"/>
          <w:sz w:val="26"/>
          <w:szCs w:val="26"/>
        </w:rPr>
        <w:t xml:space="preserve"> </w:t>
      </w:r>
      <w:r>
        <w:rPr>
          <w:position w:val="-9"/>
          <w:sz w:val="26"/>
          <w:szCs w:val="26"/>
        </w:rPr>
        <w:drawing>
          <wp:inline distT="0" distB="0" distL="0" distR="0">
            <wp:extent cx="6350" cy="283210"/>
            <wp:effectExtent l="0" t="0" r="0" b="0"/>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591"/>
                    <a:stretch>
                      <a:fillRect/>
                    </a:stretch>
                  </pic:blipFill>
                  <pic:spPr>
                    <a:xfrm>
                      <a:off x="0" y="0"/>
                      <a:ext cx="6352" cy="283244"/>
                    </a:xfrm>
                    <a:prstGeom prst="rect">
                      <a:avLst/>
                    </a:prstGeom>
                  </pic:spPr>
                </pic:pic>
              </a:graphicData>
            </a:graphic>
          </wp:inline>
        </w:drawing>
      </w:r>
    </w:p>
    <w:p w14:paraId="105B9AB0">
      <w:pPr>
        <w:spacing w:before="170" w:line="227" w:lineRule="auto"/>
        <w:ind w:left="1209"/>
        <w:rPr>
          <w:rFonts w:ascii="KaiTi" w:hAnsi="KaiTi" w:eastAsia="KaiTi" w:cs="KaiTi"/>
          <w:sz w:val="24"/>
          <w:szCs w:val="24"/>
        </w:rPr>
      </w:pPr>
      <w:r>
        <w:rPr>
          <w:rFonts w:ascii="宋体" w:hAnsi="宋体" w:eastAsia="宋体" w:cs="宋体"/>
          <w:color w:val="502020"/>
          <w:spacing w:val="-4"/>
          <w:sz w:val="24"/>
          <w:szCs w:val="24"/>
        </w:rPr>
        <w:t>●</w:t>
      </w:r>
      <w:r>
        <w:rPr>
          <w:rFonts w:ascii="宋体" w:hAnsi="宋体" w:eastAsia="宋体" w:cs="宋体"/>
          <w:color w:val="502020"/>
          <w:spacing w:val="-27"/>
          <w:sz w:val="24"/>
          <w:szCs w:val="24"/>
        </w:rPr>
        <w:t xml:space="preserve"> </w:t>
      </w:r>
      <w:r>
        <w:rPr>
          <w:rFonts w:ascii="KaiTi" w:hAnsi="KaiTi" w:eastAsia="KaiTi" w:cs="KaiTi"/>
          <w:spacing w:val="-4"/>
          <w:sz w:val="24"/>
          <w:szCs w:val="24"/>
        </w:rPr>
        <w:t>了解运动镜头的分类。</w:t>
      </w:r>
    </w:p>
    <w:p w14:paraId="6A05582E">
      <w:pPr>
        <w:spacing w:before="179" w:line="224" w:lineRule="auto"/>
        <w:ind w:left="1209"/>
        <w:rPr>
          <w:rFonts w:ascii="KaiTi" w:hAnsi="KaiTi" w:eastAsia="KaiTi" w:cs="KaiTi"/>
          <w:sz w:val="24"/>
          <w:szCs w:val="24"/>
        </w:rPr>
      </w:pPr>
      <w:r>
        <w:rPr>
          <w:rFonts w:ascii="宋体" w:hAnsi="宋体" w:eastAsia="宋体" w:cs="宋体"/>
          <w:color w:val="903030"/>
          <w:spacing w:val="10"/>
          <w:sz w:val="24"/>
          <w:szCs w:val="24"/>
        </w:rPr>
        <w:t>●</w:t>
      </w:r>
      <w:r>
        <w:rPr>
          <w:rFonts w:ascii="宋体" w:hAnsi="宋体" w:eastAsia="宋体" w:cs="宋体"/>
          <w:color w:val="903030"/>
          <w:spacing w:val="-31"/>
          <w:sz w:val="24"/>
          <w:szCs w:val="24"/>
        </w:rPr>
        <w:t xml:space="preserve"> </w:t>
      </w:r>
      <w:r>
        <w:rPr>
          <w:rFonts w:ascii="KaiTi" w:hAnsi="KaiTi" w:eastAsia="KaiTi" w:cs="KaiTi"/>
          <w:spacing w:val="10"/>
          <w:sz w:val="24"/>
          <w:szCs w:val="24"/>
        </w:rPr>
        <w:t>掌握推、拉、摇等7种镜头的原理及运用方法。</w:t>
      </w:r>
    </w:p>
    <w:p w14:paraId="4F78E9BF">
      <w:pPr>
        <w:spacing w:before="179" w:line="223" w:lineRule="auto"/>
        <w:ind w:left="1209"/>
        <w:rPr>
          <w:rFonts w:ascii="KaiTi" w:hAnsi="KaiTi" w:eastAsia="KaiTi" w:cs="KaiTi"/>
          <w:sz w:val="24"/>
          <w:szCs w:val="24"/>
        </w:rPr>
      </w:pPr>
      <w:r>
        <w:rPr>
          <w:rFonts w:ascii="宋体" w:hAnsi="宋体" w:eastAsia="宋体" w:cs="宋体"/>
          <w:color w:val="903030"/>
          <w:spacing w:val="10"/>
          <w:sz w:val="24"/>
          <w:szCs w:val="24"/>
        </w:rPr>
        <w:t>●</w:t>
      </w:r>
      <w:r>
        <w:rPr>
          <w:rFonts w:ascii="宋体" w:hAnsi="宋体" w:eastAsia="宋体" w:cs="宋体"/>
          <w:color w:val="903030"/>
          <w:spacing w:val="-32"/>
          <w:sz w:val="24"/>
          <w:szCs w:val="24"/>
        </w:rPr>
        <w:t xml:space="preserve"> </w:t>
      </w:r>
      <w:r>
        <w:rPr>
          <w:rFonts w:ascii="KaiTi" w:hAnsi="KaiTi" w:eastAsia="KaiTi" w:cs="KaiTi"/>
          <w:spacing w:val="10"/>
          <w:sz w:val="24"/>
          <w:szCs w:val="24"/>
        </w:rPr>
        <w:t>能够运用7种运镜拍摄影像。</w:t>
      </w:r>
    </w:p>
    <w:p w14:paraId="2C0A5C71">
      <w:pPr>
        <w:pStyle w:val="2"/>
        <w:spacing w:line="319" w:lineRule="auto"/>
      </w:pPr>
    </w:p>
    <w:p w14:paraId="5DE9FD76">
      <w:pPr>
        <w:spacing w:before="85"/>
        <w:ind w:left="1249"/>
        <w:rPr>
          <w:sz w:val="26"/>
          <w:szCs w:val="26"/>
        </w:rPr>
      </w:pPr>
      <w:r>
        <w:pict>
          <v:shape id="_x0000_s1149" o:spid="_x0000_s1149" o:spt="202" type="#_x0000_t202" style="position:absolute;left:0pt;margin-left:76.95pt;margin-top:-4.8pt;height:14.1pt;width:53.5pt;z-index:-251436032;mso-width-relative:page;mso-height-relative:page;" filled="f" stroked="f" coordsize="21600,21600">
            <v:path/>
            <v:fill on="f" focussize="0,0"/>
            <v:stroke on="f"/>
            <v:imagedata o:title=""/>
            <o:lock v:ext="edit" aspectratio="f"/>
            <v:textbox inset="0mm,0mm,0mm,0mm">
              <w:txbxContent>
                <w:p w14:paraId="0B77A9CF">
                  <w:pPr>
                    <w:pStyle w:val="2"/>
                    <w:tabs>
                      <w:tab w:val="left" w:pos="1049"/>
                    </w:tabs>
                    <w:spacing w:before="19"/>
                    <w:ind w:left="20"/>
                  </w:pPr>
                  <w:r>
                    <w:rPr>
                      <w:u w:val="single" w:color="auto"/>
                    </w:rPr>
                    <w:tab/>
                  </w:r>
                </w:p>
              </w:txbxContent>
            </v:textbox>
          </v:shape>
        </w:pict>
      </w:r>
      <w:r>
        <w:rPr>
          <w:rFonts w:ascii="宋体" w:hAnsi="宋体" w:eastAsia="宋体" w:cs="宋体"/>
          <w:position w:val="-12"/>
          <w:sz w:val="26"/>
          <w:szCs w:val="26"/>
        </w:rPr>
        <w:drawing>
          <wp:inline distT="0" distB="0" distL="0" distR="0">
            <wp:extent cx="6350" cy="304165"/>
            <wp:effectExtent l="0" t="0" r="0" b="0"/>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502"/>
                    <a:stretch>
                      <a:fillRect/>
                    </a:stretch>
                  </pic:blipFill>
                  <pic:spPr>
                    <a:xfrm>
                      <a:off x="0" y="0"/>
                      <a:ext cx="6352" cy="304762"/>
                    </a:xfrm>
                    <a:prstGeom prst="rect">
                      <a:avLst/>
                    </a:prstGeom>
                  </pic:spPr>
                </pic:pic>
              </a:graphicData>
            </a:graphic>
          </wp:inline>
        </w:drawing>
      </w:r>
      <w:r>
        <w:rPr>
          <w:rFonts w:ascii="宋体" w:hAnsi="宋体" w:eastAsia="宋体" w:cs="宋体"/>
          <w:spacing w:val="6"/>
          <w:sz w:val="26"/>
          <w:szCs w:val="26"/>
        </w:rPr>
        <w:t xml:space="preserve"> </w:t>
      </w:r>
      <w:r>
        <w:rPr>
          <w:rFonts w:ascii="宋体" w:hAnsi="宋体" w:eastAsia="宋体" w:cs="宋体"/>
          <w:b/>
          <w:bCs/>
          <w:spacing w:val="-14"/>
          <w:sz w:val="26"/>
          <w:szCs w:val="26"/>
          <w:u w:val="single" w:color="auto"/>
        </w:rPr>
        <w:t>素养目</w:t>
      </w:r>
      <w:r>
        <w:rPr>
          <w:rFonts w:ascii="宋体" w:hAnsi="宋体" w:eastAsia="宋体" w:cs="宋体"/>
          <w:b/>
          <w:bCs/>
          <w:spacing w:val="-14"/>
          <w:sz w:val="26"/>
          <w:szCs w:val="26"/>
        </w:rPr>
        <w:t>标</w:t>
      </w:r>
      <w:r>
        <w:rPr>
          <w:rFonts w:ascii="宋体" w:hAnsi="宋体" w:eastAsia="宋体" w:cs="宋体"/>
          <w:spacing w:val="38"/>
          <w:sz w:val="26"/>
          <w:szCs w:val="26"/>
        </w:rPr>
        <w:t xml:space="preserve"> </w:t>
      </w:r>
      <w:r>
        <w:rPr>
          <w:position w:val="-9"/>
          <w:sz w:val="26"/>
          <w:szCs w:val="26"/>
        </w:rPr>
        <w:drawing>
          <wp:inline distT="0" distB="0" distL="0" distR="0">
            <wp:extent cx="6350" cy="298450"/>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44"/>
                    <a:stretch>
                      <a:fillRect/>
                    </a:stretch>
                  </pic:blipFill>
                  <pic:spPr>
                    <a:xfrm>
                      <a:off x="0" y="0"/>
                      <a:ext cx="6352" cy="298452"/>
                    </a:xfrm>
                    <a:prstGeom prst="rect">
                      <a:avLst/>
                    </a:prstGeom>
                  </pic:spPr>
                </pic:pic>
              </a:graphicData>
            </a:graphic>
          </wp:inline>
        </w:drawing>
      </w:r>
    </w:p>
    <w:p w14:paraId="5071C1C6">
      <w:pPr>
        <w:spacing w:before="176" w:line="224" w:lineRule="auto"/>
        <w:ind w:left="1209"/>
        <w:rPr>
          <w:rFonts w:ascii="KaiTi" w:hAnsi="KaiTi" w:eastAsia="KaiTi" w:cs="KaiTi"/>
          <w:sz w:val="24"/>
          <w:szCs w:val="24"/>
        </w:rPr>
      </w:pPr>
      <w:r>
        <w:rPr>
          <w:rFonts w:ascii="宋体" w:hAnsi="宋体" w:eastAsia="宋体" w:cs="宋体"/>
          <w:color w:val="903030"/>
          <w:spacing w:val="3"/>
          <w:sz w:val="24"/>
          <w:szCs w:val="24"/>
        </w:rPr>
        <w:t>●</w:t>
      </w:r>
      <w:r>
        <w:rPr>
          <w:rFonts w:ascii="宋体" w:hAnsi="宋体" w:eastAsia="宋体" w:cs="宋体"/>
          <w:color w:val="903030"/>
          <w:spacing w:val="-35"/>
          <w:sz w:val="24"/>
          <w:szCs w:val="24"/>
        </w:rPr>
        <w:t xml:space="preserve"> </w:t>
      </w:r>
      <w:r>
        <w:rPr>
          <w:rFonts w:ascii="KaiTi" w:hAnsi="KaiTi" w:eastAsia="KaiTi" w:cs="KaiTi"/>
          <w:spacing w:val="3"/>
          <w:sz w:val="24"/>
          <w:szCs w:val="24"/>
        </w:rPr>
        <w:t>培养精益求精、坚持不懈的职业素养。</w:t>
      </w:r>
    </w:p>
    <w:p w14:paraId="249B600A">
      <w:pPr>
        <w:spacing w:before="140" w:line="224" w:lineRule="auto"/>
        <w:ind w:left="1209"/>
        <w:rPr>
          <w:rFonts w:ascii="KaiTi" w:hAnsi="KaiTi" w:eastAsia="KaiTi" w:cs="KaiTi"/>
          <w:sz w:val="27"/>
          <w:szCs w:val="27"/>
        </w:rPr>
      </w:pPr>
      <w:r>
        <w:rPr>
          <w:rFonts w:ascii="宋体" w:hAnsi="宋体" w:eastAsia="宋体" w:cs="宋体"/>
          <w:color w:val="903030"/>
          <w:spacing w:val="-26"/>
          <w:sz w:val="27"/>
          <w:szCs w:val="27"/>
        </w:rPr>
        <w:t>●</w:t>
      </w:r>
      <w:r>
        <w:rPr>
          <w:rFonts w:ascii="宋体" w:hAnsi="宋体" w:eastAsia="宋体" w:cs="宋体"/>
          <w:color w:val="903030"/>
          <w:spacing w:val="-67"/>
          <w:sz w:val="27"/>
          <w:szCs w:val="27"/>
        </w:rPr>
        <w:t xml:space="preserve"> </w:t>
      </w:r>
      <w:r>
        <w:rPr>
          <w:rFonts w:ascii="KaiTi" w:hAnsi="KaiTi" w:eastAsia="KaiTi" w:cs="KaiTi"/>
          <w:spacing w:val="-26"/>
          <w:sz w:val="27"/>
          <w:szCs w:val="27"/>
        </w:rPr>
        <w:t>培养学生认真负责的态度。</w:t>
      </w:r>
    </w:p>
    <w:p w14:paraId="08F56791">
      <w:pPr>
        <w:pStyle w:val="2"/>
        <w:spacing w:line="308" w:lineRule="auto"/>
      </w:pPr>
    </w:p>
    <w:p w14:paraId="7B57A7E1">
      <w:pPr>
        <w:spacing w:before="95"/>
        <w:ind w:left="699"/>
        <w:rPr>
          <w:rFonts w:ascii="黑体" w:hAnsi="黑体" w:eastAsia="黑体" w:cs="黑体"/>
          <w:sz w:val="29"/>
          <w:szCs w:val="29"/>
        </w:rPr>
      </w:pPr>
      <w:r>
        <w:rPr>
          <w:rFonts w:ascii="黑体" w:hAnsi="黑体" w:eastAsia="黑体" w:cs="黑体"/>
          <w:color w:val="E0F010"/>
          <w:position w:val="-9"/>
          <w:sz w:val="29"/>
          <w:szCs w:val="29"/>
        </w:rPr>
        <w:drawing>
          <wp:inline distT="0" distB="0" distL="0" distR="0">
            <wp:extent cx="349250" cy="354965"/>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592"/>
                    <a:stretch>
                      <a:fillRect/>
                    </a:stretch>
                  </pic:blipFill>
                  <pic:spPr>
                    <a:xfrm>
                      <a:off x="0" y="0"/>
                      <a:ext cx="349252" cy="355555"/>
                    </a:xfrm>
                    <a:prstGeom prst="rect">
                      <a:avLst/>
                    </a:prstGeom>
                  </pic:spPr>
                </pic:pic>
              </a:graphicData>
            </a:graphic>
          </wp:inline>
        </w:drawing>
      </w:r>
      <w:r>
        <w:rPr>
          <w:rFonts w:ascii="黑体" w:hAnsi="黑体" w:eastAsia="黑体" w:cs="黑体"/>
          <w:color w:val="E0F010"/>
          <w:spacing w:val="-53"/>
          <w:sz w:val="29"/>
          <w:szCs w:val="29"/>
          <w:shd w:val="clear" w:fill="5089F7"/>
        </w:rPr>
        <w:t xml:space="preserve"> </w:t>
      </w:r>
      <w:r>
        <w:rPr>
          <w:rFonts w:ascii="黑体" w:hAnsi="黑体" w:eastAsia="黑体" w:cs="黑体"/>
          <w:color w:val="E0F010"/>
          <w:spacing w:val="-13"/>
          <w:sz w:val="29"/>
          <w:szCs w:val="29"/>
          <w:shd w:val="clear" w:fill="5089F7"/>
        </w:rPr>
        <w:t>引导问</w:t>
      </w:r>
      <w:r>
        <w:rPr>
          <w:rFonts w:ascii="黑体" w:hAnsi="黑体" w:eastAsia="黑体" w:cs="黑体"/>
          <w:color w:val="C0E020"/>
          <w:spacing w:val="-13"/>
          <w:sz w:val="29"/>
          <w:szCs w:val="29"/>
          <w:shd w:val="clear" w:fill="5089F7"/>
        </w:rPr>
        <w:t>题</w:t>
      </w:r>
      <w:r>
        <w:rPr>
          <w:rFonts w:ascii="黑体" w:hAnsi="黑体" w:eastAsia="黑体" w:cs="黑体"/>
          <w:color w:val="C0E020"/>
          <w:sz w:val="29"/>
          <w:szCs w:val="29"/>
          <w:shd w:val="clear" w:fill="5089F7"/>
        </w:rPr>
        <w:t xml:space="preserve">                                                      </w:t>
      </w:r>
    </w:p>
    <w:p w14:paraId="57830DA9">
      <w:pPr>
        <w:spacing w:before="180" w:line="219" w:lineRule="auto"/>
        <w:ind w:left="1209"/>
        <w:rPr>
          <w:rFonts w:ascii="宋体" w:hAnsi="宋体" w:eastAsia="宋体" w:cs="宋体"/>
          <w:sz w:val="24"/>
          <w:szCs w:val="24"/>
        </w:rPr>
      </w:pPr>
      <w:r>
        <w:rPr>
          <w:rFonts w:ascii="宋体" w:hAnsi="宋体" w:eastAsia="宋体" w:cs="宋体"/>
          <w:spacing w:val="11"/>
          <w:sz w:val="24"/>
          <w:szCs w:val="24"/>
        </w:rPr>
        <w:t>航拍视频时，我们常用的运动镜头有哪些?</w:t>
      </w:r>
    </w:p>
    <w:p w14:paraId="66F275C5">
      <w:pPr>
        <w:pStyle w:val="2"/>
        <w:spacing w:line="253" w:lineRule="auto"/>
      </w:pPr>
    </w:p>
    <w:p w14:paraId="6AD3894B">
      <w:pPr>
        <w:pStyle w:val="2"/>
        <w:spacing w:line="253" w:lineRule="auto"/>
      </w:pPr>
    </w:p>
    <w:p w14:paraId="73D8B055">
      <w:pPr>
        <w:spacing w:before="85" w:line="336" w:lineRule="auto"/>
        <w:ind w:left="689" w:right="676" w:firstLine="519"/>
        <w:jc w:val="both"/>
        <w:rPr>
          <w:rFonts w:ascii="宋体" w:hAnsi="宋体" w:eastAsia="宋体" w:cs="宋体"/>
          <w:sz w:val="26"/>
          <w:szCs w:val="26"/>
        </w:rPr>
      </w:pPr>
      <w:r>
        <w:rPr>
          <w:rFonts w:ascii="宋体" w:hAnsi="宋体" w:eastAsia="宋体" w:cs="宋体"/>
          <w:spacing w:val="-3"/>
          <w:sz w:val="26"/>
          <w:szCs w:val="26"/>
        </w:rPr>
        <w:t>运动镜头这个词来自电影工业。电影的英文是</w:t>
      </w:r>
      <w:r>
        <w:rPr>
          <w:rFonts w:ascii="Times New Roman" w:hAnsi="Times New Roman" w:eastAsia="Times New Roman" w:cs="Times New Roman"/>
          <w:spacing w:val="-3"/>
          <w:sz w:val="26"/>
          <w:szCs w:val="26"/>
        </w:rPr>
        <w:t xml:space="preserve">movies,   </w:t>
      </w:r>
      <w:r>
        <w:rPr>
          <w:rFonts w:ascii="宋体" w:hAnsi="宋体" w:eastAsia="宋体" w:cs="宋体"/>
          <w:spacing w:val="-3"/>
          <w:sz w:val="26"/>
          <w:szCs w:val="26"/>
        </w:rPr>
        <w:t>又称为“</w:t>
      </w:r>
      <w:r>
        <w:rPr>
          <w:rFonts w:ascii="Times New Roman" w:hAnsi="Times New Roman" w:eastAsia="Times New Roman" w:cs="Times New Roman"/>
          <w:spacing w:val="-3"/>
          <w:sz w:val="26"/>
          <w:szCs w:val="26"/>
        </w:rPr>
        <w:t>moving     pictures”,</w:t>
      </w:r>
      <w:r>
        <w:rPr>
          <w:rFonts w:ascii="Times New Roman" w:hAnsi="Times New Roman" w:eastAsia="Times New Roman" w:cs="Times New Roman"/>
          <w:spacing w:val="13"/>
          <w:sz w:val="26"/>
          <w:szCs w:val="26"/>
        </w:rPr>
        <w:t xml:space="preserve"> </w:t>
      </w:r>
      <w:r>
        <w:rPr>
          <w:rFonts w:ascii="宋体" w:hAnsi="宋体" w:eastAsia="宋体" w:cs="宋体"/>
          <w:spacing w:val="1"/>
          <w:sz w:val="26"/>
          <w:szCs w:val="26"/>
        </w:rPr>
        <w:t>由此可以看出“运动”是电影(视频)的先天属性。视频中的运动主要分为两个方面，</w:t>
      </w:r>
      <w:r>
        <w:rPr>
          <w:rFonts w:ascii="宋体" w:hAnsi="宋体" w:eastAsia="宋体" w:cs="宋体"/>
          <w:spacing w:val="10"/>
          <w:sz w:val="26"/>
          <w:szCs w:val="26"/>
        </w:rPr>
        <w:t xml:space="preserve"> </w:t>
      </w:r>
      <w:r>
        <w:rPr>
          <w:rFonts w:ascii="宋体" w:hAnsi="宋体" w:eastAsia="宋体" w:cs="宋体"/>
          <w:spacing w:val="-9"/>
          <w:sz w:val="26"/>
          <w:szCs w:val="26"/>
        </w:rPr>
        <w:t>一个是拍摄时镜头的运动，一个是被摄对象的运动。</w:t>
      </w:r>
    </w:p>
    <w:p w14:paraId="53143409">
      <w:pPr>
        <w:spacing w:before="37" w:line="341" w:lineRule="auto"/>
        <w:ind w:left="689" w:right="786" w:firstLine="519"/>
        <w:jc w:val="both"/>
        <w:rPr>
          <w:rFonts w:ascii="宋体" w:hAnsi="宋体" w:eastAsia="宋体" w:cs="宋体"/>
          <w:sz w:val="25"/>
          <w:szCs w:val="25"/>
        </w:rPr>
      </w:pPr>
      <w:r>
        <w:rPr>
          <w:rFonts w:ascii="宋体" w:hAnsi="宋体" w:eastAsia="宋体" w:cs="宋体"/>
          <w:spacing w:val="10"/>
          <w:sz w:val="25"/>
          <w:szCs w:val="25"/>
        </w:rPr>
        <w:t>镜头的运动，可以展现出情绪、时间和空间的变化，既有助于突破固定的画幅限</w:t>
      </w:r>
      <w:r>
        <w:rPr>
          <w:rFonts w:ascii="宋体" w:hAnsi="宋体" w:eastAsia="宋体" w:cs="宋体"/>
          <w:spacing w:val="12"/>
          <w:sz w:val="25"/>
          <w:szCs w:val="25"/>
        </w:rPr>
        <w:t xml:space="preserve"> </w:t>
      </w:r>
      <w:r>
        <w:rPr>
          <w:rFonts w:ascii="宋体" w:hAnsi="宋体" w:eastAsia="宋体" w:cs="宋体"/>
          <w:spacing w:val="2"/>
          <w:sz w:val="25"/>
          <w:szCs w:val="25"/>
        </w:rPr>
        <w:t>制，扩张视野，增强画面的动感和空间感，丰富画面的造型形式，又可以起到描绘事件</w:t>
      </w:r>
      <w:r>
        <w:rPr>
          <w:rFonts w:ascii="宋体" w:hAnsi="宋体" w:eastAsia="宋体" w:cs="宋体"/>
          <w:spacing w:val="13"/>
          <w:sz w:val="25"/>
          <w:szCs w:val="25"/>
        </w:rPr>
        <w:t xml:space="preserve"> </w:t>
      </w:r>
      <w:r>
        <w:rPr>
          <w:rFonts w:ascii="宋体" w:hAnsi="宋体" w:eastAsia="宋体" w:cs="宋体"/>
          <w:spacing w:val="3"/>
          <w:sz w:val="25"/>
          <w:szCs w:val="25"/>
        </w:rPr>
        <w:t>的发生、发展的真实过程，表现事物在时空转换中</w:t>
      </w:r>
      <w:r>
        <w:rPr>
          <w:rFonts w:ascii="宋体" w:hAnsi="宋体" w:eastAsia="宋体" w:cs="宋体"/>
          <w:spacing w:val="2"/>
          <w:sz w:val="25"/>
          <w:szCs w:val="25"/>
        </w:rPr>
        <w:t>的因果关系和对比关系，增强画面的</w:t>
      </w:r>
      <w:r>
        <w:rPr>
          <w:rFonts w:ascii="宋体" w:hAnsi="宋体" w:eastAsia="宋体" w:cs="宋体"/>
          <w:sz w:val="25"/>
          <w:szCs w:val="25"/>
        </w:rPr>
        <w:t xml:space="preserve"> </w:t>
      </w:r>
      <w:r>
        <w:rPr>
          <w:rFonts w:ascii="宋体" w:hAnsi="宋体" w:eastAsia="宋体" w:cs="宋体"/>
          <w:spacing w:val="2"/>
          <w:sz w:val="25"/>
          <w:szCs w:val="25"/>
        </w:rPr>
        <w:t>可信度，更是可以将观众从旁观者的地位，逐步引入画面，成为身临其境的参与者，从</w:t>
      </w:r>
      <w:r>
        <w:rPr>
          <w:rFonts w:ascii="宋体" w:hAnsi="宋体" w:eastAsia="宋体" w:cs="宋体"/>
          <w:spacing w:val="12"/>
          <w:sz w:val="25"/>
          <w:szCs w:val="25"/>
        </w:rPr>
        <w:t xml:space="preserve"> </w:t>
      </w:r>
      <w:r>
        <w:rPr>
          <w:rFonts w:ascii="宋体" w:hAnsi="宋体" w:eastAsia="宋体" w:cs="宋体"/>
          <w:spacing w:val="9"/>
          <w:sz w:val="25"/>
          <w:szCs w:val="25"/>
        </w:rPr>
        <w:t>而增加真实感。运动镜头还可以很好地渲染开朗、压抑、舒畅、紧张等各种气氛和情</w:t>
      </w:r>
      <w:r>
        <w:rPr>
          <w:rFonts w:ascii="宋体" w:hAnsi="宋体" w:eastAsia="宋体" w:cs="宋体"/>
          <w:spacing w:val="8"/>
          <w:sz w:val="25"/>
          <w:szCs w:val="25"/>
        </w:rPr>
        <w:t xml:space="preserve"> </w:t>
      </w:r>
      <w:r>
        <w:rPr>
          <w:rFonts w:ascii="宋体" w:hAnsi="宋体" w:eastAsia="宋体" w:cs="宋体"/>
          <w:sz w:val="25"/>
          <w:szCs w:val="25"/>
        </w:rPr>
        <w:t>绪，具有极强的艺术表现力。</w:t>
      </w:r>
    </w:p>
    <w:p w14:paraId="5E032777">
      <w:pPr>
        <w:spacing w:before="3" w:line="219" w:lineRule="auto"/>
        <w:ind w:left="1209"/>
        <w:rPr>
          <w:rFonts w:ascii="宋体" w:hAnsi="宋体" w:eastAsia="宋体" w:cs="宋体"/>
          <w:sz w:val="26"/>
          <w:szCs w:val="26"/>
        </w:rPr>
      </w:pPr>
      <w:r>
        <w:rPr>
          <w:rFonts w:ascii="宋体" w:hAnsi="宋体" w:eastAsia="宋体" w:cs="宋体"/>
          <w:spacing w:val="-3"/>
          <w:sz w:val="26"/>
          <w:szCs w:val="26"/>
        </w:rPr>
        <w:t>标准概念中，运动镜头包括推、拉、摇、移、跟、升降6种基本形式，它们</w:t>
      </w:r>
      <w:r>
        <w:rPr>
          <w:rFonts w:ascii="宋体" w:hAnsi="宋体" w:eastAsia="宋体" w:cs="宋体"/>
          <w:spacing w:val="-4"/>
          <w:sz w:val="26"/>
          <w:szCs w:val="26"/>
        </w:rPr>
        <w:t>与固定</w:t>
      </w:r>
    </w:p>
    <w:p w14:paraId="03FCA754">
      <w:pPr>
        <w:pStyle w:val="2"/>
        <w:spacing w:line="455" w:lineRule="auto"/>
      </w:pPr>
    </w:p>
    <w:p w14:paraId="593912C7">
      <w:pPr>
        <w:pStyle w:val="2"/>
        <w:spacing w:before="55" w:line="259" w:lineRule="exact"/>
        <w:ind w:left="689"/>
        <w:rPr>
          <w:sz w:val="19"/>
          <w:szCs w:val="19"/>
        </w:rPr>
      </w:pPr>
      <w:r>
        <w:pict>
          <v:rect id="_x0000_s1150" o:spid="_x0000_s1150" o:spt="1" style="position:absolute;left:0pt;margin-left:0pt;margin-top:23.7pt;height:15pt;width:555.5pt;z-index:251881472;mso-width-relative:page;mso-height-relative:page;" fillcolor="#416067" filled="t" stroked="f" coordsize="21600,21600">
            <v:path/>
            <v:fill on="t" focussize="0,0"/>
            <v:stroke on="f"/>
            <v:imagedata o:title=""/>
            <o:lock v:ext="edit"/>
          </v:rect>
        </w:pict>
      </w:r>
      <w:r>
        <w:rPr>
          <w:spacing w:val="-2"/>
          <w:position w:val="1"/>
          <w:sz w:val="19"/>
          <w:szCs w:val="19"/>
        </w:rPr>
        <w:t>064</w:t>
      </w:r>
    </w:p>
    <w:p w14:paraId="5B7BB8BB">
      <w:pPr>
        <w:spacing w:line="259" w:lineRule="exact"/>
        <w:rPr>
          <w:sz w:val="19"/>
          <w:szCs w:val="19"/>
        </w:rPr>
        <w:sectPr>
          <w:pgSz w:w="11910" w:h="16840"/>
          <w:pgMar w:top="9" w:right="400" w:bottom="400" w:left="400" w:header="0" w:footer="0" w:gutter="0"/>
          <w:cols w:space="720" w:num="1"/>
        </w:sectPr>
      </w:pPr>
    </w:p>
    <w:p w14:paraId="49BC0D30">
      <w:pPr>
        <w:spacing w:before="77" w:line="222" w:lineRule="auto"/>
        <w:ind w:left="8559"/>
        <w:rPr>
          <w:rFonts w:ascii="黑体" w:hAnsi="黑体" w:eastAsia="黑体" w:cs="黑体"/>
          <w:sz w:val="22"/>
          <w:szCs w:val="22"/>
        </w:rPr>
      </w:pPr>
      <w:r>
        <w:drawing>
          <wp:anchor distT="0" distB="0" distL="0" distR="0" simplePos="0" relativeHeight="251884544" behindDoc="0" locked="0" layoutInCell="0" allowOverlap="1">
            <wp:simplePos x="0" y="0"/>
            <wp:positionH relativeFrom="page">
              <wp:posOffset>3777615</wp:posOffset>
            </wp:positionH>
            <wp:positionV relativeFrom="page">
              <wp:posOffset>247650</wp:posOffset>
            </wp:positionV>
            <wp:extent cx="1009650" cy="29210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593"/>
                    <a:stretch>
                      <a:fillRect/>
                    </a:stretch>
                  </pic:blipFill>
                  <pic:spPr>
                    <a:xfrm>
                      <a:off x="0" y="0"/>
                      <a:ext cx="1009640" cy="292143"/>
                    </a:xfrm>
                    <a:prstGeom prst="rect">
                      <a:avLst/>
                    </a:prstGeom>
                  </pic:spPr>
                </pic:pic>
              </a:graphicData>
            </a:graphic>
          </wp:anchor>
        </w:drawing>
      </w:r>
      <w:r>
        <w:rPr>
          <w:rFonts w:ascii="黑体" w:hAnsi="黑体" w:eastAsia="黑体" w:cs="黑体"/>
          <w:color w:val="A0D0D0"/>
          <w:spacing w:val="-2"/>
          <w:sz w:val="22"/>
          <w:szCs w:val="22"/>
        </w:rPr>
        <w:t>模块三</w:t>
      </w:r>
      <w:r>
        <w:rPr>
          <w:rFonts w:ascii="黑体" w:hAnsi="黑体" w:eastAsia="黑体" w:cs="黑体"/>
          <w:color w:val="A0D0D0"/>
          <w:spacing w:val="57"/>
          <w:sz w:val="22"/>
          <w:szCs w:val="22"/>
        </w:rPr>
        <w:t xml:space="preserve"> </w:t>
      </w:r>
      <w:r>
        <w:rPr>
          <w:rFonts w:ascii="黑体" w:hAnsi="黑体" w:eastAsia="黑体" w:cs="黑体"/>
          <w:color w:val="A0D0D0"/>
          <w:spacing w:val="-2"/>
          <w:sz w:val="22"/>
          <w:szCs w:val="22"/>
        </w:rPr>
        <w:t>航拍视频</w:t>
      </w:r>
    </w:p>
    <w:p w14:paraId="1767780D">
      <w:pPr>
        <w:pStyle w:val="2"/>
        <w:spacing w:line="262" w:lineRule="auto"/>
      </w:pPr>
      <w:r>
        <w:drawing>
          <wp:anchor distT="0" distB="0" distL="0" distR="0" simplePos="0" relativeHeight="251885568" behindDoc="0" locked="0" layoutInCell="1" allowOverlap="1">
            <wp:simplePos x="0" y="0"/>
            <wp:positionH relativeFrom="column">
              <wp:posOffset>3656965</wp:posOffset>
            </wp:positionH>
            <wp:positionV relativeFrom="paragraph">
              <wp:posOffset>55880</wp:posOffset>
            </wp:positionV>
            <wp:extent cx="2984500" cy="635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508"/>
                    <a:stretch>
                      <a:fillRect/>
                    </a:stretch>
                  </pic:blipFill>
                  <pic:spPr>
                    <a:xfrm>
                      <a:off x="0" y="0"/>
                      <a:ext cx="2984527" cy="6350"/>
                    </a:xfrm>
                    <a:prstGeom prst="rect">
                      <a:avLst/>
                    </a:prstGeom>
                  </pic:spPr>
                </pic:pic>
              </a:graphicData>
            </a:graphic>
          </wp:anchor>
        </w:drawing>
      </w:r>
    </w:p>
    <w:p w14:paraId="7C4A4048">
      <w:pPr>
        <w:pStyle w:val="2"/>
        <w:spacing w:line="262" w:lineRule="auto"/>
      </w:pPr>
    </w:p>
    <w:p w14:paraId="41C6BA66">
      <w:pPr>
        <w:spacing w:before="81" w:line="348" w:lineRule="auto"/>
        <w:ind w:left="659" w:right="756"/>
        <w:rPr>
          <w:rFonts w:ascii="宋体" w:hAnsi="宋体" w:eastAsia="宋体" w:cs="宋体"/>
          <w:sz w:val="25"/>
          <w:szCs w:val="25"/>
        </w:rPr>
      </w:pPr>
      <w:r>
        <w:rPr>
          <w:rFonts w:ascii="宋体" w:hAnsi="宋体" w:eastAsia="宋体" w:cs="宋体"/>
          <w:spacing w:val="2"/>
          <w:sz w:val="25"/>
          <w:szCs w:val="25"/>
        </w:rPr>
        <w:t>镜头一同构成我们常说的运镜方式。无论是普通的视频拍摄还是航拍，这些运动镜头不</w:t>
      </w:r>
      <w:r>
        <w:rPr>
          <w:rFonts w:ascii="宋体" w:hAnsi="宋体" w:eastAsia="宋体" w:cs="宋体"/>
          <w:spacing w:val="6"/>
          <w:sz w:val="25"/>
          <w:szCs w:val="25"/>
        </w:rPr>
        <w:t xml:space="preserve"> </w:t>
      </w:r>
      <w:r>
        <w:rPr>
          <w:rFonts w:ascii="宋体" w:hAnsi="宋体" w:eastAsia="宋体" w:cs="宋体"/>
          <w:spacing w:val="-1"/>
          <w:sz w:val="25"/>
          <w:szCs w:val="25"/>
        </w:rPr>
        <w:t>仅会单独运用，还经常会几种运镜方式结合使用。</w:t>
      </w:r>
    </w:p>
    <w:p w14:paraId="399291E3">
      <w:pPr>
        <w:spacing w:before="256"/>
        <w:ind w:left="639"/>
        <w:rPr>
          <w:rFonts w:ascii="黑体" w:hAnsi="黑体" w:eastAsia="黑体" w:cs="黑体"/>
          <w:sz w:val="34"/>
          <w:szCs w:val="34"/>
        </w:rPr>
      </w:pPr>
      <w:r>
        <w:rPr>
          <w:rFonts w:ascii="黑体" w:hAnsi="黑体" w:eastAsia="黑体" w:cs="黑体"/>
          <w:color w:val="305050"/>
          <w:position w:val="-12"/>
          <w:sz w:val="34"/>
          <w:szCs w:val="34"/>
        </w:rPr>
        <w:drawing>
          <wp:inline distT="0" distB="0" distL="0" distR="0">
            <wp:extent cx="184150" cy="35496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594"/>
                    <a:stretch>
                      <a:fillRect/>
                    </a:stretch>
                  </pic:blipFill>
                  <pic:spPr>
                    <a:xfrm>
                      <a:off x="0" y="0"/>
                      <a:ext cx="184155" cy="355555"/>
                    </a:xfrm>
                    <a:prstGeom prst="rect">
                      <a:avLst/>
                    </a:prstGeom>
                  </pic:spPr>
                </pic:pic>
              </a:graphicData>
            </a:graphic>
          </wp:inline>
        </w:drawing>
      </w:r>
      <w:r>
        <w:rPr>
          <w:rFonts w:ascii="黑体" w:hAnsi="黑体" w:eastAsia="黑体" w:cs="黑体"/>
          <w:color w:val="305050"/>
          <w:spacing w:val="54"/>
          <w:sz w:val="34"/>
          <w:szCs w:val="34"/>
        </w:rPr>
        <w:t xml:space="preserve"> </w:t>
      </w:r>
      <w:r>
        <w:rPr>
          <w:rFonts w:ascii="黑体" w:hAnsi="黑体" w:eastAsia="黑体" w:cs="黑体"/>
          <w:b/>
          <w:bCs/>
          <w:color w:val="305050"/>
          <w:spacing w:val="11"/>
          <w:sz w:val="34"/>
          <w:szCs w:val="34"/>
        </w:rPr>
        <w:t>技能点1</w:t>
      </w:r>
      <w:r>
        <w:rPr>
          <w:rFonts w:ascii="黑体" w:hAnsi="黑体" w:eastAsia="黑体" w:cs="黑体"/>
          <w:color w:val="305050"/>
          <w:spacing w:val="150"/>
          <w:sz w:val="34"/>
          <w:szCs w:val="34"/>
        </w:rPr>
        <w:t xml:space="preserve"> </w:t>
      </w:r>
      <w:r>
        <w:rPr>
          <w:rFonts w:ascii="黑体" w:hAnsi="黑体" w:eastAsia="黑体" w:cs="黑体"/>
          <w:b/>
          <w:bCs/>
          <w:color w:val="305050"/>
          <w:spacing w:val="11"/>
          <w:sz w:val="34"/>
          <w:szCs w:val="34"/>
        </w:rPr>
        <w:t>推镜头</w:t>
      </w:r>
    </w:p>
    <w:p w14:paraId="4AD38CBB">
      <w:pPr>
        <w:spacing w:before="307" w:line="338" w:lineRule="auto"/>
        <w:ind w:left="659" w:right="730" w:firstLine="489"/>
        <w:jc w:val="both"/>
        <w:rPr>
          <w:rFonts w:ascii="宋体" w:hAnsi="宋体" w:eastAsia="宋体" w:cs="宋体"/>
          <w:sz w:val="25"/>
          <w:szCs w:val="25"/>
        </w:rPr>
      </w:pPr>
      <w:r>
        <w:rPr>
          <w:rFonts w:ascii="宋体" w:hAnsi="宋体" w:eastAsia="宋体" w:cs="宋体"/>
          <w:spacing w:val="2"/>
          <w:sz w:val="25"/>
          <w:szCs w:val="25"/>
        </w:rPr>
        <w:t>推镜头是指摄影机从相对被摄对象较远的位置向近处做纵向运动，或变动镜头焦距</w:t>
      </w:r>
      <w:r>
        <w:rPr>
          <w:rFonts w:ascii="宋体" w:hAnsi="宋体" w:eastAsia="宋体" w:cs="宋体"/>
          <w:spacing w:val="18"/>
          <w:sz w:val="25"/>
          <w:szCs w:val="25"/>
        </w:rPr>
        <w:t xml:space="preserve"> </w:t>
      </w:r>
      <w:r>
        <w:rPr>
          <w:rFonts w:ascii="宋体" w:hAnsi="宋体" w:eastAsia="宋体" w:cs="宋体"/>
          <w:spacing w:val="9"/>
          <w:sz w:val="25"/>
          <w:szCs w:val="25"/>
        </w:rPr>
        <w:t>(从广角调至长焦)的镜头。航拍中，控制飞行器沿直线朝向某一景物飞行，画面内的</w:t>
      </w:r>
      <w:r>
        <w:rPr>
          <w:rFonts w:ascii="宋体" w:hAnsi="宋体" w:eastAsia="宋体" w:cs="宋体"/>
          <w:spacing w:val="16"/>
          <w:sz w:val="25"/>
          <w:szCs w:val="25"/>
        </w:rPr>
        <w:t xml:space="preserve"> </w:t>
      </w:r>
      <w:r>
        <w:rPr>
          <w:rFonts w:ascii="宋体" w:hAnsi="宋体" w:eastAsia="宋体" w:cs="宋体"/>
          <w:spacing w:val="1"/>
          <w:sz w:val="25"/>
          <w:szCs w:val="25"/>
        </w:rPr>
        <w:t>景物逐渐放大，使观众的视线从整体看到某一局部，就是典型的推镜头。</w:t>
      </w:r>
    </w:p>
    <w:p w14:paraId="33C649BD">
      <w:pPr>
        <w:spacing w:before="10" w:line="219" w:lineRule="auto"/>
        <w:ind w:left="1149"/>
        <w:rPr>
          <w:rFonts w:ascii="宋体" w:hAnsi="宋体" w:eastAsia="宋体" w:cs="宋体"/>
          <w:sz w:val="26"/>
          <w:szCs w:val="26"/>
        </w:rPr>
      </w:pPr>
      <w:r>
        <w:rPr>
          <w:rFonts w:ascii="宋体" w:hAnsi="宋体" w:eastAsia="宋体" w:cs="宋体"/>
          <w:spacing w:val="-5"/>
          <w:sz w:val="26"/>
          <w:szCs w:val="26"/>
        </w:rPr>
        <w:t>1)快速地推：节奏感强，视觉冲击力强，可造成紧张不安或惊险刺激的感觉。</w:t>
      </w:r>
    </w:p>
    <w:p w14:paraId="562846A1">
      <w:pPr>
        <w:spacing w:before="179" w:line="219" w:lineRule="auto"/>
        <w:ind w:left="1149"/>
        <w:rPr>
          <w:rFonts w:ascii="宋体" w:hAnsi="宋体" w:eastAsia="宋体" w:cs="宋体"/>
          <w:sz w:val="24"/>
          <w:szCs w:val="24"/>
        </w:rPr>
      </w:pPr>
      <w:r>
        <w:rPr>
          <w:rFonts w:ascii="宋体" w:hAnsi="宋体" w:eastAsia="宋体" w:cs="宋体"/>
          <w:spacing w:val="15"/>
          <w:sz w:val="24"/>
          <w:szCs w:val="24"/>
        </w:rPr>
        <w:t>2)慢速地推：节奏舒缓，可显示安宁、幽静气氛，有比较强的抒情意味。</w:t>
      </w:r>
    </w:p>
    <w:p w14:paraId="1CFC3126">
      <w:pPr>
        <w:spacing w:before="182" w:line="341" w:lineRule="auto"/>
        <w:ind w:left="659" w:right="743" w:firstLine="489"/>
        <w:jc w:val="both"/>
        <w:rPr>
          <w:rFonts w:ascii="宋体" w:hAnsi="宋体" w:eastAsia="宋体" w:cs="宋体"/>
          <w:sz w:val="25"/>
          <w:szCs w:val="25"/>
        </w:rPr>
      </w:pPr>
      <w:r>
        <w:rPr>
          <w:rFonts w:ascii="宋体" w:hAnsi="宋体" w:eastAsia="宋体" w:cs="宋体"/>
          <w:spacing w:val="3"/>
          <w:sz w:val="25"/>
          <w:szCs w:val="25"/>
        </w:rPr>
        <w:t>推镜头具有明确的主体目标，推进的方向、最终落点落幅是强调的重点。推</w:t>
      </w:r>
      <w:r>
        <w:rPr>
          <w:rFonts w:ascii="宋体" w:hAnsi="宋体" w:eastAsia="宋体" w:cs="宋体"/>
          <w:spacing w:val="2"/>
          <w:sz w:val="25"/>
          <w:szCs w:val="25"/>
        </w:rPr>
        <w:t>镜头向</w:t>
      </w:r>
      <w:r>
        <w:rPr>
          <w:rFonts w:ascii="宋体" w:hAnsi="宋体" w:eastAsia="宋体" w:cs="宋体"/>
          <w:sz w:val="25"/>
          <w:szCs w:val="25"/>
        </w:rPr>
        <w:t xml:space="preserve"> </w:t>
      </w:r>
      <w:r>
        <w:rPr>
          <w:rFonts w:ascii="宋体" w:hAnsi="宋体" w:eastAsia="宋体" w:cs="宋体"/>
          <w:spacing w:val="2"/>
          <w:sz w:val="25"/>
          <w:szCs w:val="25"/>
        </w:rPr>
        <w:t>前的运动，不是漫无边际的，而是具有明确的推进方向和终止目标的，即最终所要强调</w:t>
      </w:r>
      <w:r>
        <w:rPr>
          <w:rFonts w:ascii="宋体" w:hAnsi="宋体" w:eastAsia="宋体" w:cs="宋体"/>
          <w:spacing w:val="13"/>
          <w:sz w:val="25"/>
          <w:szCs w:val="25"/>
        </w:rPr>
        <w:t xml:space="preserve"> </w:t>
      </w:r>
      <w:r>
        <w:rPr>
          <w:rFonts w:ascii="宋体" w:hAnsi="宋体" w:eastAsia="宋体" w:cs="宋体"/>
          <w:spacing w:val="2"/>
          <w:sz w:val="25"/>
          <w:szCs w:val="25"/>
        </w:rPr>
        <w:t>和表现的是被摄主体，由主体决定了镜头的推进方向。镜头向前运动的方向</w:t>
      </w:r>
      <w:r>
        <w:rPr>
          <w:rFonts w:ascii="宋体" w:hAnsi="宋体" w:eastAsia="宋体" w:cs="宋体"/>
          <w:spacing w:val="1"/>
          <w:sz w:val="25"/>
          <w:szCs w:val="25"/>
        </w:rPr>
        <w:t>性有着“引</w:t>
      </w:r>
      <w:r>
        <w:rPr>
          <w:rFonts w:ascii="宋体" w:hAnsi="宋体" w:eastAsia="宋体" w:cs="宋体"/>
          <w:sz w:val="25"/>
          <w:szCs w:val="25"/>
        </w:rPr>
        <w:t xml:space="preserve"> </w:t>
      </w:r>
      <w:r>
        <w:rPr>
          <w:rFonts w:ascii="宋体" w:hAnsi="宋体" w:eastAsia="宋体" w:cs="宋体"/>
          <w:spacing w:val="5"/>
          <w:sz w:val="25"/>
          <w:szCs w:val="25"/>
        </w:rPr>
        <w:t>导”,甚至是“强迫”观众注意被摄主体的作用；同时，推镜头的落幅画面最后使被摄</w:t>
      </w:r>
      <w:r>
        <w:rPr>
          <w:rFonts w:ascii="宋体" w:hAnsi="宋体" w:eastAsia="宋体" w:cs="宋体"/>
          <w:spacing w:val="14"/>
          <w:sz w:val="25"/>
          <w:szCs w:val="25"/>
        </w:rPr>
        <w:t xml:space="preserve"> </w:t>
      </w:r>
      <w:r>
        <w:rPr>
          <w:rFonts w:ascii="宋体" w:hAnsi="宋体" w:eastAsia="宋体" w:cs="宋体"/>
          <w:spacing w:val="2"/>
          <w:sz w:val="25"/>
          <w:szCs w:val="25"/>
        </w:rPr>
        <w:t>主体处于画面中醒目的结构中心的位置，给人以鲜明强烈的视觉印象。也就是说，观众</w:t>
      </w:r>
      <w:r>
        <w:rPr>
          <w:rFonts w:ascii="宋体" w:hAnsi="宋体" w:eastAsia="宋体" w:cs="宋体"/>
          <w:spacing w:val="3"/>
          <w:sz w:val="25"/>
          <w:szCs w:val="25"/>
        </w:rPr>
        <w:t xml:space="preserve"> </w:t>
      </w:r>
      <w:r>
        <w:rPr>
          <w:rFonts w:ascii="宋体" w:hAnsi="宋体" w:eastAsia="宋体" w:cs="宋体"/>
          <w:spacing w:val="1"/>
          <w:sz w:val="25"/>
          <w:szCs w:val="25"/>
        </w:rPr>
        <w:t>很容易在镜头推进的过程中，领悟到画面所要表现的</w:t>
      </w:r>
      <w:r>
        <w:rPr>
          <w:rFonts w:ascii="宋体" w:hAnsi="宋体" w:eastAsia="宋体" w:cs="宋体"/>
          <w:sz w:val="25"/>
          <w:szCs w:val="25"/>
        </w:rPr>
        <w:t>主体景物。</w:t>
      </w:r>
    </w:p>
    <w:p w14:paraId="2846E6F3">
      <w:pPr>
        <w:spacing w:before="294"/>
        <w:ind w:left="679"/>
        <w:rPr>
          <w:rFonts w:ascii="黑体" w:hAnsi="黑体" w:eastAsia="黑体" w:cs="黑体"/>
          <w:sz w:val="34"/>
          <w:szCs w:val="34"/>
        </w:rPr>
      </w:pPr>
      <w:r>
        <w:rPr>
          <w:rFonts w:ascii="黑体" w:hAnsi="黑体" w:eastAsia="黑体" w:cs="黑体"/>
          <w:color w:val="305050"/>
          <w:position w:val="-11"/>
          <w:sz w:val="34"/>
          <w:szCs w:val="34"/>
        </w:rPr>
        <w:drawing>
          <wp:inline distT="0" distB="0" distL="0" distR="0">
            <wp:extent cx="184150" cy="348615"/>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595"/>
                    <a:stretch>
                      <a:fillRect/>
                    </a:stretch>
                  </pic:blipFill>
                  <pic:spPr>
                    <a:xfrm>
                      <a:off x="0" y="0"/>
                      <a:ext cx="184155" cy="349246"/>
                    </a:xfrm>
                    <a:prstGeom prst="rect">
                      <a:avLst/>
                    </a:prstGeom>
                  </pic:spPr>
                </pic:pic>
              </a:graphicData>
            </a:graphic>
          </wp:inline>
        </w:drawing>
      </w:r>
      <w:r>
        <w:rPr>
          <w:rFonts w:ascii="黑体" w:hAnsi="黑体" w:eastAsia="黑体" w:cs="黑体"/>
          <w:color w:val="305050"/>
          <w:spacing w:val="14"/>
          <w:sz w:val="34"/>
          <w:szCs w:val="34"/>
        </w:rPr>
        <w:t xml:space="preserve"> </w:t>
      </w:r>
      <w:r>
        <w:rPr>
          <w:rFonts w:ascii="黑体" w:hAnsi="黑体" w:eastAsia="黑体" w:cs="黑体"/>
          <w:b/>
          <w:bCs/>
          <w:color w:val="305050"/>
          <w:spacing w:val="8"/>
          <w:sz w:val="34"/>
          <w:szCs w:val="34"/>
        </w:rPr>
        <w:t>技能点2</w:t>
      </w:r>
      <w:r>
        <w:rPr>
          <w:rFonts w:ascii="黑体" w:hAnsi="黑体" w:eastAsia="黑体" w:cs="黑体"/>
          <w:color w:val="305050"/>
          <w:spacing w:val="20"/>
          <w:sz w:val="34"/>
          <w:szCs w:val="34"/>
        </w:rPr>
        <w:t xml:space="preserve">  </w:t>
      </w:r>
      <w:r>
        <w:rPr>
          <w:rFonts w:ascii="黑体" w:hAnsi="黑体" w:eastAsia="黑体" w:cs="黑体"/>
          <w:b/>
          <w:bCs/>
          <w:color w:val="305050"/>
          <w:spacing w:val="8"/>
          <w:sz w:val="34"/>
          <w:szCs w:val="34"/>
        </w:rPr>
        <w:t>拉镜头</w:t>
      </w:r>
    </w:p>
    <w:p w14:paraId="46281FF7">
      <w:pPr>
        <w:spacing w:before="291" w:line="347" w:lineRule="auto"/>
        <w:ind w:left="659" w:right="757" w:firstLine="489"/>
        <w:jc w:val="both"/>
        <w:rPr>
          <w:rFonts w:ascii="宋体" w:hAnsi="宋体" w:eastAsia="宋体" w:cs="宋体"/>
          <w:sz w:val="25"/>
          <w:szCs w:val="25"/>
        </w:rPr>
      </w:pPr>
      <w:r>
        <w:rPr>
          <w:rFonts w:ascii="宋体" w:hAnsi="宋体" w:eastAsia="宋体" w:cs="宋体"/>
          <w:spacing w:val="9"/>
          <w:sz w:val="25"/>
          <w:szCs w:val="25"/>
        </w:rPr>
        <w:t>拉镜头是摄像机逐渐远离被摄主体，或变动镜头焦距(从长焦调至广角)使画面框</w:t>
      </w:r>
      <w:r>
        <w:rPr>
          <w:rFonts w:ascii="宋体" w:hAnsi="宋体" w:eastAsia="宋体" w:cs="宋体"/>
          <w:spacing w:val="14"/>
          <w:sz w:val="25"/>
          <w:szCs w:val="25"/>
        </w:rPr>
        <w:t xml:space="preserve"> </w:t>
      </w:r>
      <w:r>
        <w:rPr>
          <w:rFonts w:ascii="宋体" w:hAnsi="宋体" w:eastAsia="宋体" w:cs="宋体"/>
          <w:spacing w:val="2"/>
          <w:sz w:val="25"/>
          <w:szCs w:val="25"/>
        </w:rPr>
        <w:t>架由近至远与主体拉开距离的拍摄方法。航拍中，控制飞行器沿直线飞离主体并且进行</w:t>
      </w:r>
      <w:r>
        <w:rPr>
          <w:rFonts w:ascii="宋体" w:hAnsi="宋体" w:eastAsia="宋体" w:cs="宋体"/>
          <w:spacing w:val="5"/>
          <w:sz w:val="25"/>
          <w:szCs w:val="25"/>
        </w:rPr>
        <w:t xml:space="preserve"> </w:t>
      </w:r>
      <w:r>
        <w:rPr>
          <w:rFonts w:ascii="宋体" w:hAnsi="宋体" w:eastAsia="宋体" w:cs="宋体"/>
          <w:spacing w:val="-2"/>
          <w:sz w:val="25"/>
          <w:szCs w:val="25"/>
        </w:rPr>
        <w:t>拍摄即为典型的拉镜头。</w:t>
      </w:r>
    </w:p>
    <w:p w14:paraId="70187D64">
      <w:pPr>
        <w:spacing w:line="341" w:lineRule="auto"/>
        <w:ind w:left="659" w:right="725" w:firstLine="489"/>
        <w:jc w:val="both"/>
        <w:rPr>
          <w:rFonts w:ascii="宋体" w:hAnsi="宋体" w:eastAsia="宋体" w:cs="宋体"/>
          <w:sz w:val="25"/>
          <w:szCs w:val="25"/>
        </w:rPr>
      </w:pPr>
      <w:r>
        <w:rPr>
          <w:rFonts w:ascii="宋体" w:hAnsi="宋体" w:eastAsia="宋体" w:cs="宋体"/>
          <w:spacing w:val="3"/>
          <w:sz w:val="25"/>
          <w:szCs w:val="25"/>
        </w:rPr>
        <w:t>航拍时，拉镜头使被摄主体在画面中由大变小，环境则由小变大，画面表现的空间</w:t>
      </w:r>
      <w:r>
        <w:rPr>
          <w:rFonts w:ascii="宋体" w:hAnsi="宋体" w:eastAsia="宋体" w:cs="宋体"/>
          <w:spacing w:val="15"/>
          <w:sz w:val="25"/>
          <w:szCs w:val="25"/>
        </w:rPr>
        <w:t xml:space="preserve"> </w:t>
      </w:r>
      <w:r>
        <w:rPr>
          <w:rFonts w:ascii="宋体" w:hAnsi="宋体" w:eastAsia="宋体" w:cs="宋体"/>
          <w:spacing w:val="2"/>
          <w:sz w:val="25"/>
          <w:szCs w:val="25"/>
        </w:rPr>
        <w:t>逐渐展开，随着镜头的移动，原主体视觉形象减弱，环境因素加强。因此，拉镜头有利</w:t>
      </w:r>
      <w:r>
        <w:rPr>
          <w:rFonts w:ascii="宋体" w:hAnsi="宋体" w:eastAsia="宋体" w:cs="宋体"/>
          <w:spacing w:val="11"/>
          <w:sz w:val="25"/>
          <w:szCs w:val="25"/>
        </w:rPr>
        <w:t xml:space="preserve"> </w:t>
      </w:r>
      <w:r>
        <w:rPr>
          <w:rFonts w:ascii="宋体" w:hAnsi="宋体" w:eastAsia="宋体" w:cs="宋体"/>
          <w:spacing w:val="1"/>
          <w:sz w:val="25"/>
          <w:szCs w:val="25"/>
        </w:rPr>
        <w:t>于表现主体与环境、局部与整体的关系，并且强调主体所处的环境。</w:t>
      </w:r>
    </w:p>
    <w:p w14:paraId="7D8116F3">
      <w:pPr>
        <w:spacing w:before="294"/>
        <w:ind w:left="709"/>
        <w:rPr>
          <w:rFonts w:ascii="黑体" w:hAnsi="黑体" w:eastAsia="黑体" w:cs="黑体"/>
          <w:sz w:val="34"/>
          <w:szCs w:val="34"/>
        </w:rPr>
      </w:pPr>
      <w:r>
        <w:rPr>
          <w:rFonts w:ascii="黑体" w:hAnsi="黑体" w:eastAsia="黑体" w:cs="黑体"/>
          <w:color w:val="305050"/>
          <w:position w:val="-11"/>
          <w:sz w:val="34"/>
          <w:szCs w:val="34"/>
        </w:rPr>
        <w:drawing>
          <wp:inline distT="0" distB="0" distL="0" distR="0">
            <wp:extent cx="170815" cy="348615"/>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596"/>
                    <a:stretch>
                      <a:fillRect/>
                    </a:stretch>
                  </pic:blipFill>
                  <pic:spPr>
                    <a:xfrm>
                      <a:off x="0" y="0"/>
                      <a:ext cx="171449" cy="349246"/>
                    </a:xfrm>
                    <a:prstGeom prst="rect">
                      <a:avLst/>
                    </a:prstGeom>
                  </pic:spPr>
                </pic:pic>
              </a:graphicData>
            </a:graphic>
          </wp:inline>
        </w:drawing>
      </w:r>
      <w:r>
        <w:rPr>
          <w:rFonts w:ascii="黑体" w:hAnsi="黑体" w:eastAsia="黑体" w:cs="黑体"/>
          <w:color w:val="305050"/>
          <w:spacing w:val="9"/>
          <w:sz w:val="34"/>
          <w:szCs w:val="34"/>
        </w:rPr>
        <w:t xml:space="preserve"> </w:t>
      </w:r>
      <w:r>
        <w:rPr>
          <w:rFonts w:ascii="黑体" w:hAnsi="黑体" w:eastAsia="黑体" w:cs="黑体"/>
          <w:b/>
          <w:bCs/>
          <w:color w:val="305050"/>
          <w:spacing w:val="14"/>
          <w:sz w:val="34"/>
          <w:szCs w:val="34"/>
        </w:rPr>
        <w:t>技能点3</w:t>
      </w:r>
      <w:r>
        <w:rPr>
          <w:rFonts w:ascii="黑体" w:hAnsi="黑体" w:eastAsia="黑体" w:cs="黑体"/>
          <w:color w:val="305050"/>
          <w:spacing w:val="14"/>
          <w:sz w:val="34"/>
          <w:szCs w:val="34"/>
        </w:rPr>
        <w:t xml:space="preserve">  </w:t>
      </w:r>
      <w:r>
        <w:rPr>
          <w:rFonts w:ascii="黑体" w:hAnsi="黑体" w:eastAsia="黑体" w:cs="黑体"/>
          <w:b/>
          <w:bCs/>
          <w:color w:val="305050"/>
          <w:spacing w:val="14"/>
          <w:sz w:val="34"/>
          <w:szCs w:val="34"/>
        </w:rPr>
        <w:t>摇镜头</w:t>
      </w:r>
    </w:p>
    <w:p w14:paraId="18E23808">
      <w:pPr>
        <w:spacing w:before="300" w:line="347" w:lineRule="auto"/>
        <w:ind w:left="659" w:right="685" w:firstLine="489"/>
        <w:jc w:val="both"/>
        <w:rPr>
          <w:rFonts w:ascii="宋体" w:hAnsi="宋体" w:eastAsia="宋体" w:cs="宋体"/>
          <w:sz w:val="25"/>
          <w:szCs w:val="25"/>
        </w:rPr>
      </w:pPr>
      <w:r>
        <w:rPr>
          <w:rFonts w:ascii="宋体" w:hAnsi="宋体" w:eastAsia="宋体" w:cs="宋体"/>
          <w:spacing w:val="3"/>
          <w:sz w:val="25"/>
          <w:szCs w:val="25"/>
        </w:rPr>
        <w:t>摇镜头指摄像机机位不动，借助于云台或拍摄者自身，变动摄像机光学</w:t>
      </w:r>
      <w:r>
        <w:rPr>
          <w:rFonts w:ascii="宋体" w:hAnsi="宋体" w:eastAsia="宋体" w:cs="宋体"/>
          <w:spacing w:val="2"/>
          <w:sz w:val="25"/>
          <w:szCs w:val="25"/>
        </w:rPr>
        <w:t>镜头轴线拍</w:t>
      </w:r>
      <w:r>
        <w:rPr>
          <w:rFonts w:ascii="宋体" w:hAnsi="宋体" w:eastAsia="宋体" w:cs="宋体"/>
          <w:sz w:val="25"/>
          <w:szCs w:val="25"/>
        </w:rPr>
        <w:t xml:space="preserve"> </w:t>
      </w:r>
      <w:r>
        <w:rPr>
          <w:rFonts w:ascii="宋体" w:hAnsi="宋体" w:eastAsia="宋体" w:cs="宋体"/>
          <w:spacing w:val="4"/>
          <w:sz w:val="25"/>
          <w:szCs w:val="25"/>
        </w:rPr>
        <w:t>摄的镜头。航拍时，以飞行器为轴心做旋转运动，或者控制云台相机做纵向旋转运动，</w:t>
      </w:r>
      <w:r>
        <w:rPr>
          <w:rFonts w:ascii="宋体" w:hAnsi="宋体" w:eastAsia="宋体" w:cs="宋体"/>
          <w:spacing w:val="2"/>
          <w:sz w:val="25"/>
          <w:szCs w:val="25"/>
        </w:rPr>
        <w:t xml:space="preserve"> </w:t>
      </w:r>
      <w:r>
        <w:rPr>
          <w:rFonts w:ascii="宋体" w:hAnsi="宋体" w:eastAsia="宋体" w:cs="宋体"/>
          <w:spacing w:val="-1"/>
          <w:sz w:val="25"/>
          <w:szCs w:val="25"/>
        </w:rPr>
        <w:t>使画面扫过一定角度即为摇镜头。</w:t>
      </w:r>
    </w:p>
    <w:p w14:paraId="72FAD9B7">
      <w:pPr>
        <w:spacing w:line="218" w:lineRule="auto"/>
        <w:ind w:left="1149"/>
        <w:rPr>
          <w:rFonts w:ascii="宋体" w:hAnsi="宋体" w:eastAsia="宋体" w:cs="宋体"/>
          <w:sz w:val="24"/>
          <w:szCs w:val="24"/>
        </w:rPr>
      </w:pPr>
      <w:r>
        <w:rPr>
          <w:rFonts w:ascii="宋体" w:hAnsi="宋体" w:eastAsia="宋体" w:cs="宋体"/>
          <w:spacing w:val="12"/>
          <w:sz w:val="24"/>
          <w:szCs w:val="24"/>
        </w:rPr>
        <w:t>摇镜头具有介绍环境的功能，而且可以通过摇镜头扩大观看的视野，展示更多的视</w:t>
      </w:r>
    </w:p>
    <w:p w14:paraId="2F34595B">
      <w:pPr>
        <w:pStyle w:val="2"/>
        <w:spacing w:line="329" w:lineRule="auto"/>
      </w:pPr>
    </w:p>
    <w:p w14:paraId="21880639">
      <w:pPr>
        <w:pStyle w:val="2"/>
        <w:spacing w:line="329" w:lineRule="auto"/>
      </w:pPr>
    </w:p>
    <w:p w14:paraId="440A9539">
      <w:pPr>
        <w:pStyle w:val="2"/>
        <w:spacing w:before="56" w:line="259" w:lineRule="exact"/>
        <w:ind w:left="9959"/>
        <w:rPr>
          <w:sz w:val="19"/>
          <w:szCs w:val="19"/>
        </w:rPr>
      </w:pPr>
      <w:r>
        <w:pict>
          <v:rect id="_x0000_s1151" o:spid="_x0000_s1151" o:spt="1" style="position:absolute;left:0pt;margin-left:0pt;margin-top:24.2pt;height:19pt;width:550pt;z-index:251883520;mso-width-relative:page;mso-height-relative:page;" fillcolor="#45656D" filled="t" stroked="f" coordsize="21600,21600">
            <v:path/>
            <v:fill on="t" focussize="0,0"/>
            <v:stroke on="f"/>
            <v:imagedata o:title=""/>
            <o:lock v:ext="edit"/>
          </v:rect>
        </w:pict>
      </w:r>
      <w:r>
        <w:rPr>
          <w:spacing w:val="-2"/>
          <w:position w:val="1"/>
          <w:sz w:val="19"/>
          <w:szCs w:val="19"/>
        </w:rPr>
        <w:t>065</w:t>
      </w:r>
    </w:p>
    <w:p w14:paraId="48F44DA6">
      <w:pPr>
        <w:spacing w:line="259" w:lineRule="exact"/>
        <w:rPr>
          <w:sz w:val="19"/>
          <w:szCs w:val="19"/>
        </w:rPr>
        <w:sectPr>
          <w:pgSz w:w="11910" w:h="16840"/>
          <w:pgMar w:top="400" w:right="509" w:bottom="400" w:left="400" w:header="0" w:footer="0" w:gutter="0"/>
          <w:cols w:space="720" w:num="1"/>
        </w:sectPr>
      </w:pPr>
    </w:p>
    <w:p w14:paraId="30EAE353">
      <w:pPr>
        <w:spacing w:line="938" w:lineRule="exact"/>
        <w:ind w:firstLine="29"/>
      </w:pPr>
      <w:r>
        <w:rPr>
          <w:position w:val="-18"/>
        </w:rPr>
        <w:drawing>
          <wp:inline distT="0" distB="0" distL="0" distR="0">
            <wp:extent cx="7054850" cy="595630"/>
            <wp:effectExtent l="0" t="0" r="0" b="0"/>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597"/>
                    <a:stretch>
                      <a:fillRect/>
                    </a:stretch>
                  </pic:blipFill>
                  <pic:spPr>
                    <a:xfrm>
                      <a:off x="0" y="0"/>
                      <a:ext cx="7054853" cy="596029"/>
                    </a:xfrm>
                    <a:prstGeom prst="rect">
                      <a:avLst/>
                    </a:prstGeom>
                  </pic:spPr>
                </pic:pic>
              </a:graphicData>
            </a:graphic>
          </wp:inline>
        </w:drawing>
      </w:r>
    </w:p>
    <w:p w14:paraId="369810DE">
      <w:pPr>
        <w:pStyle w:val="2"/>
        <w:spacing w:line="369" w:lineRule="auto"/>
      </w:pPr>
    </w:p>
    <w:p w14:paraId="5BE8A4AE">
      <w:pPr>
        <w:spacing w:before="81" w:line="340" w:lineRule="auto"/>
        <w:ind w:left="649" w:right="795"/>
        <w:jc w:val="both"/>
        <w:rPr>
          <w:rFonts w:ascii="宋体" w:hAnsi="宋体" w:eastAsia="宋体" w:cs="宋体"/>
          <w:sz w:val="25"/>
          <w:szCs w:val="25"/>
        </w:rPr>
      </w:pPr>
      <w:r>
        <w:rPr>
          <w:rFonts w:ascii="宋体" w:hAnsi="宋体" w:eastAsia="宋体" w:cs="宋体"/>
          <w:spacing w:val="4"/>
          <w:sz w:val="25"/>
          <w:szCs w:val="25"/>
        </w:rPr>
        <w:t>觉信息。因为摄像机的取景范围有限，</w:t>
      </w:r>
      <w:r>
        <w:rPr>
          <w:rFonts w:ascii="宋体" w:hAnsi="宋体" w:eastAsia="宋体" w:cs="宋体"/>
          <w:spacing w:val="79"/>
          <w:sz w:val="25"/>
          <w:szCs w:val="25"/>
        </w:rPr>
        <w:t xml:space="preserve"> </w:t>
      </w:r>
      <w:r>
        <w:rPr>
          <w:rFonts w:ascii="宋体" w:hAnsi="宋体" w:eastAsia="宋体" w:cs="宋体"/>
          <w:spacing w:val="4"/>
          <w:sz w:val="25"/>
          <w:szCs w:val="25"/>
        </w:rPr>
        <w:t>一些宏伟的场面和景物就无法在画面中完</w:t>
      </w:r>
      <w:r>
        <w:rPr>
          <w:rFonts w:ascii="宋体" w:hAnsi="宋体" w:eastAsia="宋体" w:cs="宋体"/>
          <w:spacing w:val="3"/>
          <w:sz w:val="25"/>
          <w:szCs w:val="25"/>
        </w:rPr>
        <w:t>整表</w:t>
      </w:r>
      <w:r>
        <w:rPr>
          <w:rFonts w:ascii="宋体" w:hAnsi="宋体" w:eastAsia="宋体" w:cs="宋体"/>
          <w:sz w:val="25"/>
          <w:szCs w:val="25"/>
        </w:rPr>
        <w:t xml:space="preserve"> </w:t>
      </w:r>
      <w:r>
        <w:rPr>
          <w:rFonts w:ascii="宋体" w:hAnsi="宋体" w:eastAsia="宋体" w:cs="宋体"/>
          <w:spacing w:val="3"/>
          <w:sz w:val="25"/>
          <w:szCs w:val="25"/>
        </w:rPr>
        <w:t>现。摇摄时虽然摄像机的机位不动，但围绕轴心的运动将观</w:t>
      </w:r>
      <w:r>
        <w:rPr>
          <w:rFonts w:ascii="宋体" w:hAnsi="宋体" w:eastAsia="宋体" w:cs="宋体"/>
          <w:spacing w:val="2"/>
          <w:sz w:val="25"/>
          <w:szCs w:val="25"/>
        </w:rPr>
        <w:t>众的视线在摇摄的方向上展</w:t>
      </w:r>
      <w:r>
        <w:rPr>
          <w:rFonts w:ascii="宋体" w:hAnsi="宋体" w:eastAsia="宋体" w:cs="宋体"/>
          <w:sz w:val="25"/>
          <w:szCs w:val="25"/>
        </w:rPr>
        <w:t xml:space="preserve"> </w:t>
      </w:r>
      <w:r>
        <w:rPr>
          <w:rFonts w:ascii="宋体" w:hAnsi="宋体" w:eastAsia="宋体" w:cs="宋体"/>
          <w:spacing w:val="2"/>
          <w:sz w:val="25"/>
          <w:szCs w:val="25"/>
        </w:rPr>
        <w:t xml:space="preserve">开，可以突破画面框架的空间局限，扩展画面的表现空间，使画面更加开阔，周围景物  </w:t>
      </w:r>
      <w:r>
        <w:rPr>
          <w:rFonts w:ascii="宋体" w:hAnsi="宋体" w:eastAsia="宋体" w:cs="宋体"/>
          <w:spacing w:val="5"/>
          <w:sz w:val="25"/>
          <w:szCs w:val="25"/>
        </w:rPr>
        <w:t>尽收眼底。对于横向分布的物体，如群山、大坝、大桥、长城等横线条景物用水平摇；</w:t>
      </w:r>
      <w:r>
        <w:rPr>
          <w:rFonts w:ascii="宋体" w:hAnsi="宋体" w:eastAsia="宋体" w:cs="宋体"/>
          <w:spacing w:val="3"/>
          <w:sz w:val="25"/>
          <w:szCs w:val="25"/>
        </w:rPr>
        <w:t xml:space="preserve"> </w:t>
      </w:r>
      <w:r>
        <w:rPr>
          <w:rFonts w:ascii="宋体" w:hAnsi="宋体" w:eastAsia="宋体" w:cs="宋体"/>
          <w:spacing w:val="9"/>
          <w:sz w:val="25"/>
          <w:szCs w:val="25"/>
        </w:rPr>
        <w:t>对于纵向分布的物体用垂直摇，能够完整而连续地展示其全貌，形成高大、威武、壮</w:t>
      </w:r>
      <w:r>
        <w:rPr>
          <w:rFonts w:ascii="宋体" w:hAnsi="宋体" w:eastAsia="宋体" w:cs="宋体"/>
          <w:spacing w:val="17"/>
          <w:sz w:val="25"/>
          <w:szCs w:val="25"/>
        </w:rPr>
        <w:t xml:space="preserve"> </w:t>
      </w:r>
      <w:r>
        <w:rPr>
          <w:rFonts w:ascii="宋体" w:hAnsi="宋体" w:eastAsia="宋体" w:cs="宋体"/>
          <w:spacing w:val="1"/>
          <w:sz w:val="25"/>
          <w:szCs w:val="25"/>
        </w:rPr>
        <w:t>观、雄伟的气势。所以，摇镜头可以包容更多的视觉信息。</w:t>
      </w:r>
    </w:p>
    <w:p w14:paraId="04DEC929">
      <w:pPr>
        <w:spacing w:before="45" w:line="334" w:lineRule="auto"/>
        <w:ind w:left="649" w:right="890" w:firstLine="489"/>
        <w:rPr>
          <w:rFonts w:ascii="宋体" w:hAnsi="宋体" w:eastAsia="宋体" w:cs="宋体"/>
          <w:sz w:val="25"/>
          <w:szCs w:val="25"/>
        </w:rPr>
      </w:pPr>
      <w:r>
        <w:rPr>
          <w:rFonts w:ascii="宋体" w:hAnsi="宋体" w:eastAsia="宋体" w:cs="宋体"/>
          <w:spacing w:val="3"/>
          <w:sz w:val="25"/>
          <w:szCs w:val="25"/>
        </w:rPr>
        <w:t>摇镜头还可以帮助建立场景中景物间的内在联系。例如，航拍黄河入海口，画面由</w:t>
      </w:r>
      <w:r>
        <w:rPr>
          <w:rFonts w:ascii="宋体" w:hAnsi="宋体" w:eastAsia="宋体" w:cs="宋体"/>
          <w:sz w:val="25"/>
          <w:szCs w:val="25"/>
        </w:rPr>
        <w:t xml:space="preserve"> </w:t>
      </w:r>
      <w:r>
        <w:rPr>
          <w:rFonts w:ascii="宋体" w:hAnsi="宋体" w:eastAsia="宋体" w:cs="宋体"/>
          <w:spacing w:val="1"/>
          <w:sz w:val="25"/>
          <w:szCs w:val="25"/>
        </w:rPr>
        <w:t>朝向西面，缓缓摇至向东，就展现出黄河自西流向东，直至注入渤海的地理关系。</w:t>
      </w:r>
    </w:p>
    <w:p w14:paraId="311417FC">
      <w:pPr>
        <w:spacing w:before="10" w:line="341" w:lineRule="auto"/>
        <w:ind w:left="649" w:right="895" w:firstLine="489"/>
        <w:jc w:val="both"/>
        <w:rPr>
          <w:rFonts w:ascii="宋体" w:hAnsi="宋体" w:eastAsia="宋体" w:cs="宋体"/>
          <w:sz w:val="25"/>
          <w:szCs w:val="25"/>
        </w:rPr>
      </w:pPr>
      <w:r>
        <w:rPr>
          <w:rFonts w:ascii="宋体" w:hAnsi="宋体" w:eastAsia="宋体" w:cs="宋体"/>
          <w:spacing w:val="3"/>
          <w:sz w:val="25"/>
          <w:szCs w:val="25"/>
        </w:rPr>
        <w:t>在介绍和交代两个事物的空间关系的时候，摇速直接影响着观众对这两</w:t>
      </w:r>
      <w:r>
        <w:rPr>
          <w:rFonts w:ascii="宋体" w:hAnsi="宋体" w:eastAsia="宋体" w:cs="宋体"/>
          <w:spacing w:val="2"/>
          <w:sz w:val="25"/>
          <w:szCs w:val="25"/>
        </w:rPr>
        <w:t>个事物空间</w:t>
      </w:r>
      <w:r>
        <w:rPr>
          <w:rFonts w:ascii="宋体" w:hAnsi="宋体" w:eastAsia="宋体" w:cs="宋体"/>
          <w:sz w:val="25"/>
          <w:szCs w:val="25"/>
        </w:rPr>
        <w:t xml:space="preserve"> </w:t>
      </w:r>
      <w:r>
        <w:rPr>
          <w:rFonts w:ascii="宋体" w:hAnsi="宋体" w:eastAsia="宋体" w:cs="宋体"/>
          <w:spacing w:val="2"/>
          <w:sz w:val="25"/>
          <w:szCs w:val="25"/>
        </w:rPr>
        <w:t>距离的把握。慢摇可以将现实两个相距较近的事物表现得较远，反之，快摇可以将两个</w:t>
      </w:r>
      <w:r>
        <w:rPr>
          <w:rFonts w:ascii="宋体" w:hAnsi="宋体" w:eastAsia="宋体" w:cs="宋体"/>
          <w:spacing w:val="3"/>
          <w:sz w:val="25"/>
          <w:szCs w:val="25"/>
        </w:rPr>
        <w:t xml:space="preserve"> </w:t>
      </w:r>
      <w:r>
        <w:rPr>
          <w:rFonts w:ascii="宋体" w:hAnsi="宋体" w:eastAsia="宋体" w:cs="宋体"/>
          <w:spacing w:val="2"/>
          <w:sz w:val="25"/>
          <w:szCs w:val="25"/>
        </w:rPr>
        <w:t>相距较远的事物表现得相距较近。摇摄的速度也会引起观众视觉感受上的微妙变化，摇</w:t>
      </w:r>
      <w:r>
        <w:rPr>
          <w:rFonts w:ascii="宋体" w:hAnsi="宋体" w:eastAsia="宋体" w:cs="宋体"/>
          <w:spacing w:val="7"/>
          <w:sz w:val="25"/>
          <w:szCs w:val="25"/>
        </w:rPr>
        <w:t xml:space="preserve"> </w:t>
      </w:r>
      <w:r>
        <w:rPr>
          <w:rFonts w:ascii="宋体" w:hAnsi="宋体" w:eastAsia="宋体" w:cs="宋体"/>
          <w:spacing w:val="2"/>
          <w:sz w:val="25"/>
          <w:szCs w:val="25"/>
        </w:rPr>
        <w:t xml:space="preserve">摄速度的正确选择是每一个优秀的摇镜头都离不开的。摇摄的速度还应充分考虑到观众 </w:t>
      </w:r>
      <w:r>
        <w:rPr>
          <w:rFonts w:ascii="宋体" w:hAnsi="宋体" w:eastAsia="宋体" w:cs="宋体"/>
          <w:spacing w:val="9"/>
          <w:sz w:val="25"/>
          <w:szCs w:val="25"/>
        </w:rPr>
        <w:t>对画面物体的辨认速度。对于不易识别或容易造成视觉错误的物体，以及线条</w:t>
      </w:r>
      <w:r>
        <w:rPr>
          <w:rFonts w:ascii="宋体" w:hAnsi="宋体" w:eastAsia="宋体" w:cs="宋体"/>
          <w:spacing w:val="8"/>
          <w:sz w:val="25"/>
          <w:szCs w:val="25"/>
        </w:rPr>
        <w:t>层次丰</w:t>
      </w:r>
      <w:r>
        <w:rPr>
          <w:rFonts w:ascii="宋体" w:hAnsi="宋体" w:eastAsia="宋体" w:cs="宋体"/>
          <w:sz w:val="25"/>
          <w:szCs w:val="25"/>
        </w:rPr>
        <w:t xml:space="preserve"> </w:t>
      </w:r>
      <w:r>
        <w:rPr>
          <w:rFonts w:ascii="宋体" w:hAnsi="宋体" w:eastAsia="宋体" w:cs="宋体"/>
          <w:spacing w:val="2"/>
          <w:sz w:val="25"/>
          <w:szCs w:val="25"/>
        </w:rPr>
        <w:t>富、复杂的景物，拍摄时摇速适当慢一些；而一些结构简单或非主要的物体，摇速就应</w:t>
      </w:r>
      <w:r>
        <w:rPr>
          <w:rFonts w:ascii="宋体" w:hAnsi="宋体" w:eastAsia="宋体" w:cs="宋体"/>
          <w:spacing w:val="4"/>
          <w:sz w:val="25"/>
          <w:szCs w:val="25"/>
        </w:rPr>
        <w:t xml:space="preserve"> </w:t>
      </w:r>
      <w:r>
        <w:rPr>
          <w:rFonts w:ascii="宋体" w:hAnsi="宋体" w:eastAsia="宋体" w:cs="宋体"/>
          <w:spacing w:val="-4"/>
          <w:sz w:val="25"/>
          <w:szCs w:val="25"/>
        </w:rPr>
        <w:t>快些。</w:t>
      </w:r>
    </w:p>
    <w:p w14:paraId="27365A66">
      <w:pPr>
        <w:spacing w:before="57" w:line="341" w:lineRule="auto"/>
        <w:ind w:left="649" w:right="794" w:firstLine="489"/>
        <w:jc w:val="both"/>
        <w:rPr>
          <w:rFonts w:ascii="宋体" w:hAnsi="宋体" w:eastAsia="宋体" w:cs="宋体"/>
          <w:sz w:val="25"/>
          <w:szCs w:val="25"/>
        </w:rPr>
      </w:pPr>
      <w:r>
        <w:rPr>
          <w:rFonts w:ascii="宋体" w:hAnsi="宋体" w:eastAsia="宋体" w:cs="宋体"/>
          <w:spacing w:val="6"/>
          <w:sz w:val="25"/>
          <w:szCs w:val="25"/>
        </w:rPr>
        <w:t>摇镜头起、停必须干脆。在摇镜头拍摄前，摄影师应对</w:t>
      </w:r>
      <w:r>
        <w:rPr>
          <w:rFonts w:ascii="宋体" w:hAnsi="宋体" w:eastAsia="宋体" w:cs="宋体"/>
          <w:spacing w:val="5"/>
          <w:sz w:val="25"/>
          <w:szCs w:val="25"/>
        </w:rPr>
        <w:t>起落幅有一个预期的计划。</w:t>
      </w:r>
      <w:r>
        <w:rPr>
          <w:rFonts w:ascii="宋体" w:hAnsi="宋体" w:eastAsia="宋体" w:cs="宋体"/>
          <w:sz w:val="25"/>
          <w:szCs w:val="25"/>
        </w:rPr>
        <w:t xml:space="preserve"> </w:t>
      </w:r>
      <w:r>
        <w:rPr>
          <w:rFonts w:ascii="宋体" w:hAnsi="宋体" w:eastAsia="宋体" w:cs="宋体"/>
          <w:spacing w:val="5"/>
          <w:sz w:val="25"/>
          <w:szCs w:val="25"/>
        </w:rPr>
        <w:t>在拍摄开始略有停留，让观众看清起幅；运动过程应当做到画面平稳、速度均匀流畅，</w:t>
      </w:r>
      <w:r>
        <w:rPr>
          <w:rFonts w:ascii="宋体" w:hAnsi="宋体" w:eastAsia="宋体" w:cs="宋体"/>
          <w:spacing w:val="4"/>
          <w:sz w:val="25"/>
          <w:szCs w:val="25"/>
        </w:rPr>
        <w:t xml:space="preserve"> </w:t>
      </w:r>
      <w:r>
        <w:rPr>
          <w:rFonts w:ascii="宋体" w:hAnsi="宋体" w:eastAsia="宋体" w:cs="宋体"/>
          <w:spacing w:val="2"/>
          <w:sz w:val="25"/>
          <w:szCs w:val="25"/>
        </w:rPr>
        <w:t>最后略有减速，干脆果断地停留在落幅画面上。摇镜头切忌摇动过程断断续续、磕磕绊  绊，落幅犹犹豫豫、似停还动，这样会造成观众心</w:t>
      </w:r>
      <w:r>
        <w:rPr>
          <w:rFonts w:ascii="宋体" w:hAnsi="宋体" w:eastAsia="宋体" w:cs="宋体"/>
          <w:spacing w:val="1"/>
          <w:sz w:val="25"/>
          <w:szCs w:val="25"/>
        </w:rPr>
        <w:t>里感觉疙疙瘩瘩，破坏观众的观看情</w:t>
      </w:r>
      <w:r>
        <w:rPr>
          <w:rFonts w:ascii="宋体" w:hAnsi="宋体" w:eastAsia="宋体" w:cs="宋体"/>
          <w:sz w:val="25"/>
          <w:szCs w:val="25"/>
        </w:rPr>
        <w:t xml:space="preserve">  </w:t>
      </w:r>
      <w:r>
        <w:rPr>
          <w:rFonts w:ascii="宋体" w:hAnsi="宋体" w:eastAsia="宋体" w:cs="宋体"/>
          <w:spacing w:val="6"/>
          <w:sz w:val="25"/>
          <w:szCs w:val="25"/>
        </w:rPr>
        <w:t>绪，影响视频的流畅与美感。 一般情况下，摇摄都是单向的，或从左到右，或从上到</w:t>
      </w:r>
      <w:r>
        <w:rPr>
          <w:rFonts w:ascii="宋体" w:hAnsi="宋体" w:eastAsia="宋体" w:cs="宋体"/>
          <w:spacing w:val="3"/>
          <w:sz w:val="25"/>
          <w:szCs w:val="25"/>
        </w:rPr>
        <w:t xml:space="preserve"> </w:t>
      </w:r>
      <w:r>
        <w:rPr>
          <w:rFonts w:ascii="宋体" w:hAnsi="宋体" w:eastAsia="宋体" w:cs="宋体"/>
          <w:spacing w:val="1"/>
          <w:sz w:val="25"/>
          <w:szCs w:val="25"/>
        </w:rPr>
        <w:t>下，切忌对画面内容的不确定而造成反复摇摄的画面。</w:t>
      </w:r>
    </w:p>
    <w:p w14:paraId="3E1AD303">
      <w:pPr>
        <w:spacing w:before="284"/>
        <w:ind w:left="669"/>
        <w:rPr>
          <w:rFonts w:ascii="黑体" w:hAnsi="黑体" w:eastAsia="黑体" w:cs="黑体"/>
          <w:sz w:val="34"/>
          <w:szCs w:val="34"/>
        </w:rPr>
      </w:pPr>
      <w:r>
        <w:rPr>
          <w:rFonts w:ascii="黑体" w:hAnsi="黑体" w:eastAsia="黑体" w:cs="黑体"/>
          <w:color w:val="305050"/>
          <w:position w:val="-11"/>
          <w:sz w:val="34"/>
          <w:szCs w:val="34"/>
        </w:rPr>
        <w:drawing>
          <wp:inline distT="0" distB="0" distL="0" distR="0">
            <wp:extent cx="184150" cy="355600"/>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598"/>
                    <a:stretch>
                      <a:fillRect/>
                    </a:stretch>
                  </pic:blipFill>
                  <pic:spPr>
                    <a:xfrm>
                      <a:off x="0" y="0"/>
                      <a:ext cx="184155" cy="355662"/>
                    </a:xfrm>
                    <a:prstGeom prst="rect">
                      <a:avLst/>
                    </a:prstGeom>
                  </pic:spPr>
                </pic:pic>
              </a:graphicData>
            </a:graphic>
          </wp:inline>
        </w:drawing>
      </w:r>
      <w:r>
        <w:rPr>
          <w:rFonts w:ascii="黑体" w:hAnsi="黑体" w:eastAsia="黑体" w:cs="黑体"/>
          <w:color w:val="305050"/>
          <w:spacing w:val="19"/>
          <w:sz w:val="34"/>
          <w:szCs w:val="34"/>
        </w:rPr>
        <w:t xml:space="preserve"> </w:t>
      </w:r>
      <w:r>
        <w:rPr>
          <w:rFonts w:ascii="黑体" w:hAnsi="黑体" w:eastAsia="黑体" w:cs="黑体"/>
          <w:b/>
          <w:bCs/>
          <w:color w:val="305050"/>
          <w:spacing w:val="9"/>
          <w:sz w:val="34"/>
          <w:szCs w:val="34"/>
        </w:rPr>
        <w:t>技能点4</w:t>
      </w:r>
      <w:r>
        <w:rPr>
          <w:rFonts w:ascii="黑体" w:hAnsi="黑体" w:eastAsia="黑体" w:cs="黑体"/>
          <w:color w:val="305050"/>
          <w:spacing w:val="26"/>
          <w:sz w:val="34"/>
          <w:szCs w:val="34"/>
        </w:rPr>
        <w:t xml:space="preserve">  </w:t>
      </w:r>
      <w:r>
        <w:rPr>
          <w:rFonts w:ascii="黑体" w:hAnsi="黑体" w:eastAsia="黑体" w:cs="黑体"/>
          <w:b/>
          <w:bCs/>
          <w:color w:val="305050"/>
          <w:spacing w:val="9"/>
          <w:sz w:val="34"/>
          <w:szCs w:val="34"/>
        </w:rPr>
        <w:t>移镜头</w:t>
      </w:r>
    </w:p>
    <w:p w14:paraId="2CFBE1B2">
      <w:pPr>
        <w:spacing w:before="289" w:line="219" w:lineRule="auto"/>
        <w:ind w:left="1139"/>
        <w:rPr>
          <w:rFonts w:ascii="宋体" w:hAnsi="宋体" w:eastAsia="宋体" w:cs="宋体"/>
          <w:sz w:val="26"/>
          <w:szCs w:val="26"/>
        </w:rPr>
      </w:pPr>
      <w:r>
        <w:rPr>
          <w:rFonts w:ascii="宋体" w:hAnsi="宋体" w:eastAsia="宋体" w:cs="宋体"/>
          <w:spacing w:val="-8"/>
          <w:sz w:val="26"/>
          <w:szCs w:val="26"/>
        </w:rPr>
        <w:t>移镜头即在被摄对象固定、焦距不变的情况下，摄影机做某个方向的平移</w:t>
      </w:r>
      <w:r>
        <w:rPr>
          <w:rFonts w:ascii="宋体" w:hAnsi="宋体" w:eastAsia="宋体" w:cs="宋体"/>
          <w:spacing w:val="-9"/>
          <w:sz w:val="26"/>
          <w:szCs w:val="26"/>
        </w:rPr>
        <w:t>拍摄。</w:t>
      </w:r>
    </w:p>
    <w:p w14:paraId="3A5E60AC">
      <w:pPr>
        <w:spacing w:before="161" w:line="219" w:lineRule="auto"/>
        <w:ind w:left="1139"/>
        <w:rPr>
          <w:rFonts w:ascii="宋体" w:hAnsi="宋体" w:eastAsia="宋体" w:cs="宋体"/>
          <w:sz w:val="26"/>
          <w:szCs w:val="26"/>
        </w:rPr>
      </w:pPr>
      <w:r>
        <w:rPr>
          <w:rFonts w:ascii="宋体" w:hAnsi="宋体" w:eastAsia="宋体" w:cs="宋体"/>
          <w:spacing w:val="-10"/>
          <w:sz w:val="26"/>
          <w:szCs w:val="26"/>
        </w:rPr>
        <w:t>移镜头按照移动方向的不同，可以分为以下几种：</w:t>
      </w:r>
    </w:p>
    <w:p w14:paraId="05DE4333">
      <w:pPr>
        <w:spacing w:before="181" w:line="296" w:lineRule="auto"/>
        <w:ind w:left="649" w:right="907" w:firstLine="489"/>
        <w:rPr>
          <w:rFonts w:ascii="宋体" w:hAnsi="宋体" w:eastAsia="宋体" w:cs="宋体"/>
          <w:sz w:val="25"/>
          <w:szCs w:val="25"/>
        </w:rPr>
      </w:pPr>
      <w:r>
        <w:rPr>
          <w:rFonts w:ascii="宋体" w:hAnsi="宋体" w:eastAsia="宋体" w:cs="宋体"/>
          <w:spacing w:val="24"/>
          <w:sz w:val="25"/>
          <w:szCs w:val="25"/>
        </w:rPr>
        <w:t>1)横移：摄影机的位置横向移动，表现在画面中则为镜头表现对象由画框的</w:t>
      </w:r>
      <w:r>
        <w:rPr>
          <w:rFonts w:ascii="宋体" w:hAnsi="宋体" w:eastAsia="宋体" w:cs="宋体"/>
          <w:spacing w:val="12"/>
          <w:sz w:val="25"/>
          <w:szCs w:val="25"/>
        </w:rPr>
        <w:t xml:space="preserve"> </w:t>
      </w:r>
      <w:r>
        <w:rPr>
          <w:rFonts w:ascii="宋体" w:hAnsi="宋体" w:eastAsia="宋体" w:cs="宋体"/>
          <w:spacing w:val="16"/>
          <w:sz w:val="25"/>
          <w:szCs w:val="25"/>
        </w:rPr>
        <w:t>左边或右边移入，然后由画框的右边或左边移出。横移是水平方向上的运动，也称</w:t>
      </w:r>
      <w:r>
        <w:rPr>
          <w:rFonts w:ascii="宋体" w:hAnsi="宋体" w:eastAsia="宋体" w:cs="宋体"/>
          <w:spacing w:val="5"/>
          <w:sz w:val="25"/>
          <w:szCs w:val="25"/>
        </w:rPr>
        <w:t xml:space="preserve"> </w:t>
      </w:r>
      <w:r>
        <w:rPr>
          <w:rFonts w:ascii="宋体" w:hAnsi="宋体" w:eastAsia="宋体" w:cs="宋体"/>
          <w:spacing w:val="-4"/>
          <w:sz w:val="25"/>
          <w:szCs w:val="25"/>
        </w:rPr>
        <w:t>平移。</w:t>
      </w:r>
    </w:p>
    <w:p w14:paraId="7D9BF784">
      <w:pPr>
        <w:spacing w:before="180" w:line="283" w:lineRule="auto"/>
        <w:ind w:left="649" w:right="890" w:firstLine="489"/>
        <w:rPr>
          <w:rFonts w:ascii="宋体" w:hAnsi="宋体" w:eastAsia="宋体" w:cs="宋体"/>
          <w:sz w:val="25"/>
          <w:szCs w:val="25"/>
        </w:rPr>
      </w:pPr>
      <w:r>
        <w:rPr>
          <w:rFonts w:ascii="宋体" w:hAnsi="宋体" w:eastAsia="宋体" w:cs="宋体"/>
          <w:spacing w:val="10"/>
          <w:sz w:val="25"/>
          <w:szCs w:val="25"/>
        </w:rPr>
        <w:t>2)竖移：摄影机的位置竖向移动，表现在画面中则为镜头表现对象由画框的</w:t>
      </w:r>
      <w:r>
        <w:rPr>
          <w:rFonts w:ascii="宋体" w:hAnsi="宋体" w:eastAsia="宋体" w:cs="宋体"/>
          <w:spacing w:val="9"/>
          <w:sz w:val="25"/>
          <w:szCs w:val="25"/>
        </w:rPr>
        <w:t>上方</w:t>
      </w:r>
      <w:r>
        <w:rPr>
          <w:rFonts w:ascii="宋体" w:hAnsi="宋体" w:eastAsia="宋体" w:cs="宋体"/>
          <w:sz w:val="25"/>
          <w:szCs w:val="25"/>
        </w:rPr>
        <w:t xml:space="preserve"> </w:t>
      </w:r>
      <w:r>
        <w:rPr>
          <w:rFonts w:ascii="宋体" w:hAnsi="宋体" w:eastAsia="宋体" w:cs="宋体"/>
          <w:spacing w:val="1"/>
          <w:sz w:val="25"/>
          <w:szCs w:val="25"/>
        </w:rPr>
        <w:t>或下方移入，然后由画框的下方或上方移出。因此，竖移镜头有上移与下移之分。</w:t>
      </w:r>
    </w:p>
    <w:p w14:paraId="4F7C4030">
      <w:pPr>
        <w:spacing w:line="283" w:lineRule="auto"/>
        <w:rPr>
          <w:rFonts w:ascii="宋体" w:hAnsi="宋体" w:eastAsia="宋体" w:cs="宋体"/>
          <w:sz w:val="25"/>
          <w:szCs w:val="25"/>
        </w:rPr>
        <w:sectPr>
          <w:footerReference r:id="rId114" w:type="default"/>
          <w:pgSz w:w="11910" w:h="16840"/>
          <w:pgMar w:top="1" w:right="380" w:bottom="779" w:left="390" w:header="0" w:footer="20" w:gutter="0"/>
          <w:cols w:space="720" w:num="1"/>
        </w:sectPr>
      </w:pPr>
    </w:p>
    <w:p w14:paraId="762DD175">
      <w:pPr>
        <w:pStyle w:val="2"/>
        <w:spacing w:line="364" w:lineRule="auto"/>
      </w:pPr>
    </w:p>
    <w:p w14:paraId="1F0360F3">
      <w:pPr>
        <w:spacing w:before="84" w:line="273" w:lineRule="auto"/>
        <w:ind w:left="669" w:right="825" w:firstLine="479"/>
        <w:rPr>
          <w:rFonts w:ascii="宋体" w:hAnsi="宋体" w:eastAsia="宋体" w:cs="宋体"/>
          <w:sz w:val="26"/>
          <w:szCs w:val="26"/>
        </w:rPr>
      </w:pPr>
      <w:r>
        <w:rPr>
          <w:rFonts w:ascii="宋体" w:hAnsi="宋体" w:eastAsia="宋体" w:cs="宋体"/>
          <w:sz w:val="26"/>
          <w:szCs w:val="26"/>
        </w:rPr>
        <w:t>3)斜移：摄影机的位置斜向移动，表现在</w:t>
      </w:r>
      <w:r>
        <w:rPr>
          <w:rFonts w:ascii="宋体" w:hAnsi="宋体" w:eastAsia="宋体" w:cs="宋体"/>
          <w:spacing w:val="-1"/>
          <w:sz w:val="26"/>
          <w:szCs w:val="26"/>
        </w:rPr>
        <w:t>画面中则为镜头表现对象由画框的一角</w:t>
      </w:r>
      <w:r>
        <w:rPr>
          <w:rFonts w:ascii="宋体" w:hAnsi="宋体" w:eastAsia="宋体" w:cs="宋体"/>
          <w:sz w:val="26"/>
          <w:szCs w:val="26"/>
        </w:rPr>
        <w:t xml:space="preserve"> </w:t>
      </w:r>
      <w:r>
        <w:rPr>
          <w:rFonts w:ascii="宋体" w:hAnsi="宋体" w:eastAsia="宋体" w:cs="宋体"/>
          <w:spacing w:val="-9"/>
          <w:sz w:val="26"/>
          <w:szCs w:val="26"/>
        </w:rPr>
        <w:t>移入，然后由画框另一角移出。</w:t>
      </w:r>
    </w:p>
    <w:p w14:paraId="4C72B6BC">
      <w:pPr>
        <w:spacing w:before="180" w:line="219" w:lineRule="auto"/>
        <w:ind w:left="1149"/>
        <w:rPr>
          <w:rFonts w:ascii="宋体" w:hAnsi="宋体" w:eastAsia="宋体" w:cs="宋体"/>
          <w:sz w:val="24"/>
          <w:szCs w:val="24"/>
        </w:rPr>
      </w:pPr>
      <w:r>
        <w:rPr>
          <w:rFonts w:ascii="宋体" w:hAnsi="宋体" w:eastAsia="宋体" w:cs="宋体"/>
          <w:spacing w:val="15"/>
          <w:sz w:val="24"/>
          <w:szCs w:val="24"/>
        </w:rPr>
        <w:t>4)弧移：摄影机移动的轨迹成弧形，航拍时的定点环绕飞行拍摄即为弧移。</w:t>
      </w:r>
    </w:p>
    <w:p w14:paraId="6573EDF1">
      <w:pPr>
        <w:spacing w:before="148" w:line="353" w:lineRule="auto"/>
        <w:ind w:left="669" w:right="796" w:firstLine="479"/>
        <w:jc w:val="both"/>
        <w:rPr>
          <w:rFonts w:ascii="宋体" w:hAnsi="宋体" w:eastAsia="宋体" w:cs="宋体"/>
          <w:sz w:val="25"/>
          <w:szCs w:val="25"/>
        </w:rPr>
      </w:pPr>
      <w:r>
        <w:rPr>
          <w:rFonts w:ascii="宋体" w:hAnsi="宋体" w:eastAsia="宋体" w:cs="宋体"/>
          <w:spacing w:val="3"/>
          <w:sz w:val="25"/>
          <w:szCs w:val="25"/>
        </w:rPr>
        <w:t>移镜头和摇镜头同样可以拓展画面的空间，但与摇镜头不同的是：移镜头的视点是</w:t>
      </w:r>
      <w:r>
        <w:rPr>
          <w:rFonts w:ascii="宋体" w:hAnsi="宋体" w:eastAsia="宋体" w:cs="宋体"/>
          <w:spacing w:val="4"/>
          <w:sz w:val="25"/>
          <w:szCs w:val="25"/>
        </w:rPr>
        <w:t xml:space="preserve"> </w:t>
      </w:r>
      <w:r>
        <w:rPr>
          <w:rFonts w:ascii="宋体" w:hAnsi="宋体" w:eastAsia="宋体" w:cs="宋体"/>
          <w:spacing w:val="12"/>
          <w:sz w:val="25"/>
          <w:szCs w:val="25"/>
        </w:rPr>
        <w:t>在不断变化的，可以通过视点的移动表现被摄物的侧面甚至背面(如采用弧移环绕拍</w:t>
      </w:r>
      <w:r>
        <w:rPr>
          <w:rFonts w:ascii="宋体" w:hAnsi="宋体" w:eastAsia="宋体" w:cs="宋体"/>
          <w:spacing w:val="14"/>
          <w:sz w:val="25"/>
          <w:szCs w:val="25"/>
        </w:rPr>
        <w:t xml:space="preserve"> </w:t>
      </w:r>
      <w:r>
        <w:rPr>
          <w:rFonts w:ascii="宋体" w:hAnsi="宋体" w:eastAsia="宋体" w:cs="宋体"/>
          <w:spacing w:val="5"/>
          <w:sz w:val="25"/>
          <w:szCs w:val="25"/>
        </w:rPr>
        <w:t>摄),而摇镜头则无法展现被摄物体的侧面或背面。</w:t>
      </w:r>
    </w:p>
    <w:p w14:paraId="4AA16C11">
      <w:pPr>
        <w:spacing w:before="254"/>
        <w:ind w:left="679"/>
        <w:rPr>
          <w:rFonts w:ascii="黑体" w:hAnsi="黑体" w:eastAsia="黑体" w:cs="黑体"/>
          <w:sz w:val="34"/>
          <w:szCs w:val="34"/>
        </w:rPr>
      </w:pPr>
      <w:r>
        <w:rPr>
          <w:rFonts w:ascii="黑体" w:hAnsi="黑体" w:eastAsia="黑体" w:cs="黑体"/>
          <w:color w:val="405050"/>
          <w:position w:val="-11"/>
          <w:sz w:val="34"/>
          <w:szCs w:val="34"/>
        </w:rPr>
        <w:drawing>
          <wp:inline distT="0" distB="0" distL="0" distR="0">
            <wp:extent cx="190500" cy="354965"/>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599"/>
                    <a:stretch>
                      <a:fillRect/>
                    </a:stretch>
                  </pic:blipFill>
                  <pic:spPr>
                    <a:xfrm>
                      <a:off x="0" y="0"/>
                      <a:ext cx="190508" cy="355555"/>
                    </a:xfrm>
                    <a:prstGeom prst="rect">
                      <a:avLst/>
                    </a:prstGeom>
                  </pic:spPr>
                </pic:pic>
              </a:graphicData>
            </a:graphic>
          </wp:inline>
        </w:drawing>
      </w:r>
      <w:r>
        <w:rPr>
          <w:rFonts w:ascii="黑体" w:hAnsi="黑体" w:eastAsia="黑体" w:cs="黑体"/>
          <w:color w:val="405050"/>
          <w:spacing w:val="5"/>
          <w:sz w:val="34"/>
          <w:szCs w:val="34"/>
        </w:rPr>
        <w:t xml:space="preserve"> </w:t>
      </w:r>
      <w:r>
        <w:rPr>
          <w:rFonts w:ascii="黑体" w:hAnsi="黑体" w:eastAsia="黑体" w:cs="黑体"/>
          <w:b/>
          <w:bCs/>
          <w:color w:val="405050"/>
          <w:spacing w:val="15"/>
          <w:sz w:val="34"/>
          <w:szCs w:val="34"/>
        </w:rPr>
        <w:t>技能点5</w:t>
      </w:r>
      <w:r>
        <w:rPr>
          <w:rFonts w:ascii="黑体" w:hAnsi="黑体" w:eastAsia="黑体" w:cs="黑体"/>
          <w:color w:val="405050"/>
          <w:spacing w:val="15"/>
          <w:sz w:val="34"/>
          <w:szCs w:val="34"/>
        </w:rPr>
        <w:t xml:space="preserve">  </w:t>
      </w:r>
      <w:r>
        <w:rPr>
          <w:rFonts w:ascii="黑体" w:hAnsi="黑体" w:eastAsia="黑体" w:cs="黑体"/>
          <w:color w:val="306060"/>
          <w:spacing w:val="15"/>
          <w:sz w:val="34"/>
          <w:szCs w:val="34"/>
        </w:rPr>
        <w:t>跟镜头</w:t>
      </w:r>
    </w:p>
    <w:p w14:paraId="18B82AD2">
      <w:pPr>
        <w:spacing w:before="301" w:line="378" w:lineRule="auto"/>
        <w:ind w:left="669" w:right="817" w:firstLine="479"/>
        <w:jc w:val="both"/>
        <w:rPr>
          <w:rFonts w:ascii="宋体" w:hAnsi="宋体" w:eastAsia="宋体" w:cs="宋体"/>
          <w:sz w:val="24"/>
          <w:szCs w:val="24"/>
        </w:rPr>
      </w:pPr>
      <w:r>
        <w:rPr>
          <w:rFonts w:ascii="宋体" w:hAnsi="宋体" w:eastAsia="宋体" w:cs="宋体"/>
          <w:spacing w:val="7"/>
          <w:sz w:val="24"/>
          <w:szCs w:val="24"/>
        </w:rPr>
        <w:t>前面说了，视频中的运动有两个方面：</w:t>
      </w:r>
      <w:r>
        <w:rPr>
          <w:rFonts w:ascii="宋体" w:hAnsi="宋体" w:eastAsia="宋体" w:cs="宋体"/>
          <w:spacing w:val="82"/>
          <w:sz w:val="24"/>
          <w:szCs w:val="24"/>
        </w:rPr>
        <w:t xml:space="preserve"> </w:t>
      </w:r>
      <w:r>
        <w:rPr>
          <w:rFonts w:ascii="宋体" w:hAnsi="宋体" w:eastAsia="宋体" w:cs="宋体"/>
          <w:spacing w:val="7"/>
          <w:sz w:val="24"/>
          <w:szCs w:val="24"/>
        </w:rPr>
        <w:t>一是镜头的运动；二是被摄对象</w:t>
      </w:r>
      <w:r>
        <w:rPr>
          <w:rFonts w:ascii="宋体" w:hAnsi="宋体" w:eastAsia="宋体" w:cs="宋体"/>
          <w:spacing w:val="6"/>
          <w:sz w:val="24"/>
          <w:szCs w:val="24"/>
        </w:rPr>
        <w:t>的运动。跟</w:t>
      </w:r>
      <w:r>
        <w:rPr>
          <w:rFonts w:ascii="宋体" w:hAnsi="宋体" w:eastAsia="宋体" w:cs="宋体"/>
          <w:sz w:val="24"/>
          <w:szCs w:val="24"/>
        </w:rPr>
        <w:t xml:space="preserve"> </w:t>
      </w:r>
      <w:r>
        <w:rPr>
          <w:rFonts w:ascii="宋体" w:hAnsi="宋体" w:eastAsia="宋体" w:cs="宋体"/>
          <w:spacing w:val="12"/>
          <w:sz w:val="24"/>
          <w:szCs w:val="24"/>
        </w:rPr>
        <w:t>镜头是指摄像机始终跟随运动的被摄对象进行的拍摄方式，用这种方式拍摄</w:t>
      </w:r>
      <w:r>
        <w:rPr>
          <w:rFonts w:ascii="宋体" w:hAnsi="宋体" w:eastAsia="宋体" w:cs="宋体"/>
          <w:spacing w:val="11"/>
          <w:sz w:val="24"/>
          <w:szCs w:val="24"/>
        </w:rPr>
        <w:t>的画面称为</w:t>
      </w:r>
      <w:r>
        <w:rPr>
          <w:rFonts w:ascii="宋体" w:hAnsi="宋体" w:eastAsia="宋体" w:cs="宋体"/>
          <w:sz w:val="24"/>
          <w:szCs w:val="24"/>
        </w:rPr>
        <w:t xml:space="preserve"> </w:t>
      </w:r>
      <w:r>
        <w:rPr>
          <w:rFonts w:ascii="宋体" w:hAnsi="宋体" w:eastAsia="宋体" w:cs="宋体"/>
          <w:spacing w:val="7"/>
          <w:sz w:val="24"/>
          <w:szCs w:val="24"/>
        </w:rPr>
        <w:t>跟镜头，也叫跟拍。</w:t>
      </w:r>
    </w:p>
    <w:p w14:paraId="72F7AD4A">
      <w:pPr>
        <w:spacing w:before="13" w:line="371" w:lineRule="auto"/>
        <w:ind w:left="669" w:right="797" w:firstLine="479"/>
        <w:jc w:val="both"/>
        <w:rPr>
          <w:rFonts w:ascii="宋体" w:hAnsi="宋体" w:eastAsia="宋体" w:cs="宋体"/>
          <w:sz w:val="24"/>
          <w:szCs w:val="24"/>
        </w:rPr>
      </w:pPr>
      <w:r>
        <w:rPr>
          <w:rFonts w:ascii="宋体" w:hAnsi="宋体" w:eastAsia="宋体" w:cs="宋体"/>
          <w:spacing w:val="12"/>
          <w:sz w:val="24"/>
          <w:szCs w:val="24"/>
        </w:rPr>
        <w:t>根据摄像机跟随被摄对象运动的方向，跟镜头可以分为侧跟、前跟和后跟。侧跟时</w:t>
      </w:r>
      <w:r>
        <w:rPr>
          <w:rFonts w:ascii="宋体" w:hAnsi="宋体" w:eastAsia="宋体" w:cs="宋体"/>
          <w:spacing w:val="1"/>
          <w:sz w:val="24"/>
          <w:szCs w:val="24"/>
        </w:rPr>
        <w:t xml:space="preserve"> </w:t>
      </w:r>
      <w:r>
        <w:rPr>
          <w:rFonts w:ascii="宋体" w:hAnsi="宋体" w:eastAsia="宋体" w:cs="宋体"/>
          <w:spacing w:val="12"/>
          <w:sz w:val="24"/>
          <w:szCs w:val="24"/>
        </w:rPr>
        <w:t>摄影机在被摄对象的侧面跟随；前跟是摄影机在前面倒退拍摄被摄对象的正面；后跟是</w:t>
      </w:r>
      <w:r>
        <w:rPr>
          <w:rFonts w:ascii="宋体" w:hAnsi="宋体" w:eastAsia="宋体" w:cs="宋体"/>
          <w:spacing w:val="15"/>
          <w:sz w:val="24"/>
          <w:szCs w:val="24"/>
        </w:rPr>
        <w:t xml:space="preserve"> </w:t>
      </w:r>
      <w:r>
        <w:rPr>
          <w:rFonts w:ascii="宋体" w:hAnsi="宋体" w:eastAsia="宋体" w:cs="宋体"/>
          <w:spacing w:val="8"/>
          <w:sz w:val="24"/>
          <w:szCs w:val="24"/>
        </w:rPr>
        <w:t>在后面跟随拍摄。</w:t>
      </w:r>
    </w:p>
    <w:p w14:paraId="0C7AEFC1">
      <w:pPr>
        <w:spacing w:before="23" w:line="371" w:lineRule="auto"/>
        <w:ind w:left="669" w:right="811" w:firstLine="479"/>
        <w:jc w:val="both"/>
        <w:rPr>
          <w:rFonts w:ascii="宋体" w:hAnsi="宋体" w:eastAsia="宋体" w:cs="宋体"/>
          <w:sz w:val="24"/>
          <w:szCs w:val="24"/>
        </w:rPr>
      </w:pPr>
      <w:r>
        <w:rPr>
          <w:rFonts w:ascii="宋体" w:hAnsi="宋体" w:eastAsia="宋体" w:cs="宋体"/>
          <w:spacing w:val="13"/>
          <w:sz w:val="24"/>
          <w:szCs w:val="24"/>
        </w:rPr>
        <w:t>跟镜头的运动方式其实就是移镜头，只不过画面的主体是</w:t>
      </w:r>
      <w:r>
        <w:rPr>
          <w:rFonts w:ascii="宋体" w:hAnsi="宋体" w:eastAsia="宋体" w:cs="宋体"/>
          <w:spacing w:val="12"/>
          <w:sz w:val="24"/>
          <w:szCs w:val="24"/>
        </w:rPr>
        <w:t>运动物体罢了。跟镜头的</w:t>
      </w:r>
      <w:r>
        <w:rPr>
          <w:rFonts w:ascii="宋体" w:hAnsi="宋体" w:eastAsia="宋体" w:cs="宋体"/>
          <w:sz w:val="24"/>
          <w:szCs w:val="24"/>
        </w:rPr>
        <w:t xml:space="preserve"> </w:t>
      </w:r>
      <w:r>
        <w:rPr>
          <w:rFonts w:ascii="宋体" w:hAnsi="宋体" w:eastAsia="宋体" w:cs="宋体"/>
          <w:spacing w:val="12"/>
          <w:sz w:val="24"/>
          <w:szCs w:val="24"/>
        </w:rPr>
        <w:t>画面始终跟随一个运动的主体，该主体也始终处于画面中心，摄像机运动的速</w:t>
      </w:r>
      <w:r>
        <w:rPr>
          <w:rFonts w:ascii="宋体" w:hAnsi="宋体" w:eastAsia="宋体" w:cs="宋体"/>
          <w:spacing w:val="11"/>
          <w:sz w:val="24"/>
          <w:szCs w:val="24"/>
        </w:rPr>
        <w:t>度取决于</w:t>
      </w:r>
      <w:r>
        <w:rPr>
          <w:rFonts w:ascii="宋体" w:hAnsi="宋体" w:eastAsia="宋体" w:cs="宋体"/>
          <w:sz w:val="24"/>
          <w:szCs w:val="24"/>
        </w:rPr>
        <w:t xml:space="preserve"> </w:t>
      </w:r>
      <w:r>
        <w:rPr>
          <w:rFonts w:ascii="宋体" w:hAnsi="宋体" w:eastAsia="宋体" w:cs="宋体"/>
          <w:spacing w:val="10"/>
          <w:sz w:val="24"/>
          <w:szCs w:val="24"/>
        </w:rPr>
        <w:t>被摄对象的运动速度，运动的方向与被摄对象相一致。</w:t>
      </w:r>
    </w:p>
    <w:p w14:paraId="69F4C96D">
      <w:pPr>
        <w:spacing w:before="13" w:line="374" w:lineRule="auto"/>
        <w:ind w:left="669" w:right="819" w:firstLine="479"/>
        <w:jc w:val="both"/>
        <w:rPr>
          <w:rFonts w:ascii="宋体" w:hAnsi="宋体" w:eastAsia="宋体" w:cs="宋体"/>
          <w:sz w:val="24"/>
          <w:szCs w:val="24"/>
        </w:rPr>
      </w:pPr>
      <w:r>
        <w:rPr>
          <w:rFonts w:ascii="宋体" w:hAnsi="宋体" w:eastAsia="宋体" w:cs="宋体"/>
          <w:spacing w:val="19"/>
          <w:sz w:val="24"/>
          <w:szCs w:val="24"/>
        </w:rPr>
        <w:t>跟镜头的画面背景连续改变，被摄对象与摄像机同速运动，主体在画面中相对固</w:t>
      </w:r>
      <w:r>
        <w:rPr>
          <w:rFonts w:ascii="宋体" w:hAnsi="宋体" w:eastAsia="宋体" w:cs="宋体"/>
          <w:spacing w:val="18"/>
          <w:sz w:val="24"/>
          <w:szCs w:val="24"/>
        </w:rPr>
        <w:t xml:space="preserve"> </w:t>
      </w:r>
      <w:r>
        <w:rPr>
          <w:rFonts w:ascii="宋体" w:hAnsi="宋体" w:eastAsia="宋体" w:cs="宋体"/>
          <w:spacing w:val="12"/>
          <w:sz w:val="24"/>
          <w:szCs w:val="24"/>
        </w:rPr>
        <w:t>定，而背景环境则始终处于变化中。这种拍摄技巧能够连续而详尽地表</w:t>
      </w:r>
      <w:r>
        <w:rPr>
          <w:rFonts w:ascii="宋体" w:hAnsi="宋体" w:eastAsia="宋体" w:cs="宋体"/>
          <w:spacing w:val="11"/>
          <w:sz w:val="24"/>
          <w:szCs w:val="24"/>
        </w:rPr>
        <w:t>现运动中的被摄</w:t>
      </w:r>
      <w:r>
        <w:rPr>
          <w:rFonts w:ascii="宋体" w:hAnsi="宋体" w:eastAsia="宋体" w:cs="宋体"/>
          <w:sz w:val="24"/>
          <w:szCs w:val="24"/>
        </w:rPr>
        <w:t xml:space="preserve"> </w:t>
      </w:r>
      <w:r>
        <w:rPr>
          <w:rFonts w:ascii="宋体" w:hAnsi="宋体" w:eastAsia="宋体" w:cs="宋体"/>
          <w:spacing w:val="12"/>
          <w:sz w:val="24"/>
          <w:szCs w:val="24"/>
        </w:rPr>
        <w:t>主体，又能交代主体的运动方向、速度、体态及其与环境的关系，使</w:t>
      </w:r>
      <w:r>
        <w:rPr>
          <w:rFonts w:ascii="宋体" w:hAnsi="宋体" w:eastAsia="宋体" w:cs="宋体"/>
          <w:spacing w:val="11"/>
          <w:sz w:val="24"/>
          <w:szCs w:val="24"/>
        </w:rPr>
        <w:t>物体的运动保持连</w:t>
      </w:r>
      <w:r>
        <w:rPr>
          <w:rFonts w:ascii="宋体" w:hAnsi="宋体" w:eastAsia="宋体" w:cs="宋体"/>
          <w:sz w:val="24"/>
          <w:szCs w:val="24"/>
        </w:rPr>
        <w:t xml:space="preserve"> </w:t>
      </w:r>
      <w:r>
        <w:rPr>
          <w:rFonts w:ascii="宋体" w:hAnsi="宋体" w:eastAsia="宋体" w:cs="宋体"/>
          <w:spacing w:val="12"/>
          <w:sz w:val="24"/>
          <w:szCs w:val="24"/>
        </w:rPr>
        <w:t>贯。表面上是被摄主体的运动带领摄像机运动，实际上是引导观众视</w:t>
      </w:r>
      <w:r>
        <w:rPr>
          <w:rFonts w:ascii="宋体" w:hAnsi="宋体" w:eastAsia="宋体" w:cs="宋体"/>
          <w:spacing w:val="11"/>
          <w:sz w:val="24"/>
          <w:szCs w:val="24"/>
        </w:rPr>
        <w:t>线跟随被摄主体进</w:t>
      </w:r>
      <w:r>
        <w:rPr>
          <w:rFonts w:ascii="宋体" w:hAnsi="宋体" w:eastAsia="宋体" w:cs="宋体"/>
          <w:sz w:val="24"/>
          <w:szCs w:val="24"/>
        </w:rPr>
        <w:t xml:space="preserve"> </w:t>
      </w:r>
      <w:r>
        <w:rPr>
          <w:rFonts w:ascii="宋体" w:hAnsi="宋体" w:eastAsia="宋体" w:cs="宋体"/>
          <w:spacing w:val="10"/>
          <w:sz w:val="24"/>
          <w:szCs w:val="24"/>
        </w:rPr>
        <w:t>行运动和观察，表现出强烈的现场感和参与感。</w:t>
      </w:r>
    </w:p>
    <w:p w14:paraId="3DAAB7DA">
      <w:pPr>
        <w:spacing w:before="8" w:line="363" w:lineRule="auto"/>
        <w:ind w:left="669" w:right="799" w:firstLine="479"/>
        <w:jc w:val="both"/>
        <w:rPr>
          <w:rFonts w:ascii="宋体" w:hAnsi="宋体" w:eastAsia="宋体" w:cs="宋体"/>
          <w:sz w:val="25"/>
          <w:szCs w:val="25"/>
        </w:rPr>
      </w:pPr>
      <w:r>
        <w:rPr>
          <w:rFonts w:ascii="宋体" w:hAnsi="宋体" w:eastAsia="宋体" w:cs="宋体"/>
          <w:spacing w:val="10"/>
          <w:sz w:val="25"/>
          <w:szCs w:val="25"/>
        </w:rPr>
        <w:t>拍摄时要确保准确跟随被摄主体，摄像机(飞行器)的</w:t>
      </w:r>
      <w:r>
        <w:rPr>
          <w:rFonts w:ascii="宋体" w:hAnsi="宋体" w:eastAsia="宋体" w:cs="宋体"/>
          <w:spacing w:val="9"/>
          <w:sz w:val="25"/>
          <w:szCs w:val="25"/>
        </w:rPr>
        <w:t>运动要均匀，而被摄主体的</w:t>
      </w:r>
      <w:r>
        <w:rPr>
          <w:rFonts w:ascii="宋体" w:hAnsi="宋体" w:eastAsia="宋体" w:cs="宋体"/>
          <w:sz w:val="25"/>
          <w:szCs w:val="25"/>
        </w:rPr>
        <w:t xml:space="preserve"> </w:t>
      </w:r>
      <w:r>
        <w:rPr>
          <w:rFonts w:ascii="宋体" w:hAnsi="宋体" w:eastAsia="宋体" w:cs="宋体"/>
          <w:spacing w:val="2"/>
          <w:sz w:val="25"/>
          <w:szCs w:val="25"/>
        </w:rPr>
        <w:t>运动速度可能不均匀，路线也可能不是直线，如何使摄像机准确跟随被摄主体，使两种</w:t>
      </w:r>
      <w:r>
        <w:rPr>
          <w:rFonts w:ascii="宋体" w:hAnsi="宋体" w:eastAsia="宋体" w:cs="宋体"/>
          <w:spacing w:val="1"/>
          <w:sz w:val="25"/>
          <w:szCs w:val="25"/>
        </w:rPr>
        <w:t xml:space="preserve"> </w:t>
      </w:r>
      <w:r>
        <w:rPr>
          <w:rFonts w:ascii="宋体" w:hAnsi="宋体" w:eastAsia="宋体" w:cs="宋体"/>
          <w:spacing w:val="2"/>
          <w:sz w:val="25"/>
          <w:szCs w:val="25"/>
        </w:rPr>
        <w:t>运动速度保持一致，这需要拍摄的基本功，也需要在跟拍前对被摄主体运动的方向、速</w:t>
      </w:r>
      <w:r>
        <w:rPr>
          <w:rFonts w:ascii="宋体" w:hAnsi="宋体" w:eastAsia="宋体" w:cs="宋体"/>
          <w:spacing w:val="13"/>
          <w:sz w:val="25"/>
          <w:szCs w:val="25"/>
        </w:rPr>
        <w:t xml:space="preserve"> </w:t>
      </w:r>
      <w:r>
        <w:rPr>
          <w:rFonts w:ascii="宋体" w:hAnsi="宋体" w:eastAsia="宋体" w:cs="宋体"/>
          <w:spacing w:val="9"/>
          <w:sz w:val="25"/>
          <w:szCs w:val="25"/>
        </w:rPr>
        <w:t>度、路径有个大致的预判。同时，应避免画面中的被摄</w:t>
      </w:r>
      <w:r>
        <w:rPr>
          <w:rFonts w:ascii="宋体" w:hAnsi="宋体" w:eastAsia="宋体" w:cs="宋体"/>
          <w:spacing w:val="8"/>
          <w:sz w:val="25"/>
          <w:szCs w:val="25"/>
        </w:rPr>
        <w:t>主体忽左忽右、忽上忽下的变</w:t>
      </w:r>
      <w:r>
        <w:rPr>
          <w:rFonts w:ascii="宋体" w:hAnsi="宋体" w:eastAsia="宋体" w:cs="宋体"/>
          <w:sz w:val="25"/>
          <w:szCs w:val="25"/>
        </w:rPr>
        <w:t xml:space="preserve"> </w:t>
      </w:r>
      <w:r>
        <w:rPr>
          <w:rFonts w:ascii="宋体" w:hAnsi="宋体" w:eastAsia="宋体" w:cs="宋体"/>
          <w:spacing w:val="2"/>
          <w:sz w:val="25"/>
          <w:szCs w:val="25"/>
        </w:rPr>
        <w:t>化，使观众产生视觉疲劳。另外，在跟拍过程中，焦点、拍摄角度、光线角</w:t>
      </w:r>
      <w:r>
        <w:rPr>
          <w:rFonts w:ascii="宋体" w:hAnsi="宋体" w:eastAsia="宋体" w:cs="宋体"/>
          <w:spacing w:val="1"/>
          <w:sz w:val="25"/>
          <w:szCs w:val="25"/>
        </w:rPr>
        <w:t>度都有可能</w:t>
      </w:r>
      <w:r>
        <w:rPr>
          <w:rFonts w:ascii="宋体" w:hAnsi="宋体" w:eastAsia="宋体" w:cs="宋体"/>
          <w:sz w:val="25"/>
          <w:szCs w:val="25"/>
        </w:rPr>
        <w:t xml:space="preserve"> </w:t>
      </w:r>
      <w:r>
        <w:rPr>
          <w:rFonts w:ascii="宋体" w:hAnsi="宋体" w:eastAsia="宋体" w:cs="宋体"/>
          <w:spacing w:val="1"/>
          <w:sz w:val="25"/>
          <w:szCs w:val="25"/>
        </w:rPr>
        <w:t>变化，要及时注意调整，使画面中主体保证清晰，位置基本一致。</w:t>
      </w:r>
    </w:p>
    <w:p w14:paraId="375D6F55">
      <w:pPr>
        <w:pStyle w:val="2"/>
        <w:spacing w:line="288" w:lineRule="auto"/>
      </w:pPr>
    </w:p>
    <w:p w14:paraId="45A9FC2A">
      <w:pPr>
        <w:pStyle w:val="2"/>
        <w:spacing w:line="288" w:lineRule="auto"/>
      </w:pPr>
    </w:p>
    <w:p w14:paraId="320567AF">
      <w:pPr>
        <w:pStyle w:val="2"/>
        <w:spacing w:line="288" w:lineRule="auto"/>
      </w:pPr>
    </w:p>
    <w:p w14:paraId="0EAA7E8C">
      <w:pPr>
        <w:pStyle w:val="2"/>
        <w:spacing w:before="55" w:line="259" w:lineRule="exact"/>
        <w:ind w:left="9979"/>
        <w:rPr>
          <w:sz w:val="19"/>
          <w:szCs w:val="19"/>
        </w:rPr>
      </w:pPr>
      <w:r>
        <w:pict>
          <v:rect id="_x0000_s1152" o:spid="_x0000_s1152" o:spt="1" style="position:absolute;left:0pt;margin-left:0pt;margin-top:24.2pt;height:19pt;width:553pt;z-index:251886592;mso-width-relative:page;mso-height-relative:page;" fillcolor="#456473" filled="t" stroked="f" coordsize="21600,21600">
            <v:path/>
            <v:fill on="t" focussize="0,0"/>
            <v:stroke on="f"/>
            <v:imagedata o:title=""/>
            <o:lock v:ext="edit"/>
          </v:rect>
        </w:pict>
      </w:r>
      <w:r>
        <w:rPr>
          <w:spacing w:val="-2"/>
          <w:position w:val="1"/>
          <w:sz w:val="19"/>
          <w:szCs w:val="19"/>
        </w:rPr>
        <w:t>067</w:t>
      </w:r>
    </w:p>
    <w:p w14:paraId="65963030">
      <w:pPr>
        <w:spacing w:line="259" w:lineRule="exact"/>
        <w:rPr>
          <w:sz w:val="19"/>
          <w:szCs w:val="19"/>
        </w:rPr>
        <w:sectPr>
          <w:headerReference r:id="rId115" w:type="default"/>
          <w:footerReference r:id="rId116" w:type="default"/>
          <w:pgSz w:w="11910" w:h="16840"/>
          <w:pgMar w:top="897" w:right="449" w:bottom="400" w:left="400" w:header="332" w:footer="0" w:gutter="0"/>
          <w:cols w:space="720" w:num="1"/>
        </w:sectPr>
      </w:pPr>
    </w:p>
    <w:p w14:paraId="7D88A962">
      <w:pPr>
        <w:pStyle w:val="2"/>
        <w:spacing w:line="940" w:lineRule="exact"/>
        <w:ind w:firstLine="49"/>
      </w:pPr>
      <w:r>
        <w:rPr>
          <w:position w:val="-18"/>
        </w:rPr>
        <w:pict>
          <v:group id="_x0000_s1153" o:spid="_x0000_s1153" o:spt="203" style="height:47.05pt;width:547.55pt;" coordsize="10950,940">
            <o:lock v:ext="edit"/>
            <v:shape id="_x0000_s1154" o:spid="_x0000_s1154" o:spt="75" type="#_x0000_t75" style="position:absolute;left:0;top:0;height:940;width:10950;" filled="f" stroked="f" coordsize="21600,21600">
              <v:path/>
              <v:fill on="f" focussize="0,0"/>
              <v:stroke on="f"/>
              <v:imagedata r:id="rId600" o:title=""/>
              <o:lock v:ext="edit" aspectratio="t"/>
            </v:shape>
            <v:shape id="_x0000_s1155" o:spid="_x0000_s1155" o:spt="202" type="#_x0000_t202" style="position:absolute;left:-20;top:-20;height:980;width:10990;" filled="f" stroked="f" coordsize="21600,21600">
              <v:path/>
              <v:fill on="f" focussize="0,0"/>
              <v:stroke on="f"/>
              <v:imagedata o:title=""/>
              <o:lock v:ext="edit" aspectratio="f"/>
              <v:textbox inset="0mm,0mm,0mm,0mm">
                <w:txbxContent>
                  <w:p w14:paraId="6BEC04BB">
                    <w:pPr>
                      <w:spacing w:line="394" w:lineRule="auto"/>
                      <w:rPr>
                        <w:rFonts w:ascii="Arial"/>
                        <w:sz w:val="21"/>
                      </w:rPr>
                    </w:pPr>
                  </w:p>
                  <w:p w14:paraId="4B48F599">
                    <w:pPr>
                      <w:spacing w:before="104" w:line="222" w:lineRule="auto"/>
                      <w:ind w:left="1190"/>
                      <w:rPr>
                        <w:rFonts w:ascii="黑体" w:hAnsi="黑体" w:eastAsia="黑体" w:cs="黑体"/>
                        <w:sz w:val="32"/>
                        <w:szCs w:val="32"/>
                      </w:rPr>
                    </w:pPr>
                    <w:r>
                      <w:rPr>
                        <w:rFonts w:ascii="黑体" w:hAnsi="黑体" w:eastAsia="黑体" w:cs="黑体"/>
                        <w:color w:val="A0C0C0"/>
                        <w:spacing w:val="13"/>
                        <w:sz w:val="32"/>
                        <w:szCs w:val="32"/>
                      </w:rPr>
                      <w:t>无人机影视航拍及后期制作</w:t>
                    </w:r>
                  </w:p>
                </w:txbxContent>
              </v:textbox>
            </v:shape>
            <w10:wrap type="none"/>
            <w10:anchorlock/>
          </v:group>
        </w:pict>
      </w:r>
    </w:p>
    <w:p w14:paraId="62EBA19E">
      <w:pPr>
        <w:pStyle w:val="2"/>
        <w:spacing w:line="373" w:lineRule="auto"/>
      </w:pPr>
      <w:r>
        <w:drawing>
          <wp:anchor distT="0" distB="0" distL="0" distR="0" simplePos="0" relativeHeight="251887616" behindDoc="0" locked="0" layoutInCell="1" allowOverlap="1">
            <wp:simplePos x="0" y="0"/>
            <wp:positionH relativeFrom="column">
              <wp:posOffset>367665</wp:posOffset>
            </wp:positionH>
            <wp:positionV relativeFrom="paragraph">
              <wp:posOffset>18415</wp:posOffset>
            </wp:positionV>
            <wp:extent cx="3956050" cy="6350"/>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601"/>
                    <a:stretch>
                      <a:fillRect/>
                    </a:stretch>
                  </pic:blipFill>
                  <pic:spPr>
                    <a:xfrm>
                      <a:off x="0" y="0"/>
                      <a:ext cx="3956051" cy="6415"/>
                    </a:xfrm>
                    <a:prstGeom prst="rect">
                      <a:avLst/>
                    </a:prstGeom>
                  </pic:spPr>
                </pic:pic>
              </a:graphicData>
            </a:graphic>
          </wp:anchor>
        </w:drawing>
      </w:r>
    </w:p>
    <w:p w14:paraId="74726AF5">
      <w:pPr>
        <w:spacing w:before="104"/>
        <w:ind w:left="579"/>
        <w:rPr>
          <w:rFonts w:ascii="黑体" w:hAnsi="黑体" w:eastAsia="黑体" w:cs="黑体"/>
          <w:sz w:val="32"/>
          <w:szCs w:val="32"/>
        </w:rPr>
      </w:pPr>
      <w:r>
        <w:rPr>
          <w:rFonts w:ascii="黑体" w:hAnsi="黑体" w:eastAsia="黑体" w:cs="黑体"/>
          <w:color w:val="305050"/>
          <w:position w:val="-15"/>
          <w:sz w:val="32"/>
          <w:szCs w:val="32"/>
        </w:rPr>
        <w:drawing>
          <wp:inline distT="0" distB="0" distL="0" distR="0">
            <wp:extent cx="222250" cy="381000"/>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602"/>
                    <a:stretch>
                      <a:fillRect/>
                    </a:stretch>
                  </pic:blipFill>
                  <pic:spPr>
                    <a:xfrm>
                      <a:off x="0" y="0"/>
                      <a:ext cx="222272" cy="381006"/>
                    </a:xfrm>
                    <a:prstGeom prst="rect">
                      <a:avLst/>
                    </a:prstGeom>
                  </pic:spPr>
                </pic:pic>
              </a:graphicData>
            </a:graphic>
          </wp:inline>
        </w:drawing>
      </w:r>
      <w:r>
        <w:rPr>
          <w:rFonts w:ascii="黑体" w:hAnsi="黑体" w:eastAsia="黑体" w:cs="黑体"/>
          <w:color w:val="305050"/>
          <w:spacing w:val="19"/>
          <w:sz w:val="32"/>
          <w:szCs w:val="32"/>
        </w:rPr>
        <w:t xml:space="preserve"> </w:t>
      </w:r>
      <w:r>
        <w:rPr>
          <w:rFonts w:ascii="黑体" w:hAnsi="黑体" w:eastAsia="黑体" w:cs="黑体"/>
          <w:color w:val="305050"/>
          <w:spacing w:val="34"/>
          <w:sz w:val="32"/>
          <w:szCs w:val="32"/>
        </w:rPr>
        <w:t>技能点6</w:t>
      </w:r>
      <w:r>
        <w:rPr>
          <w:rFonts w:ascii="黑体" w:hAnsi="黑体" w:eastAsia="黑体" w:cs="黑体"/>
          <w:color w:val="305050"/>
          <w:spacing w:val="11"/>
          <w:sz w:val="32"/>
          <w:szCs w:val="32"/>
        </w:rPr>
        <w:t xml:space="preserve">  </w:t>
      </w:r>
      <w:r>
        <w:rPr>
          <w:rFonts w:ascii="黑体" w:hAnsi="黑体" w:eastAsia="黑体" w:cs="黑体"/>
          <w:color w:val="305050"/>
          <w:spacing w:val="34"/>
          <w:sz w:val="32"/>
          <w:szCs w:val="32"/>
        </w:rPr>
        <w:t>升降镜头</w:t>
      </w:r>
    </w:p>
    <w:p w14:paraId="077831EE">
      <w:pPr>
        <w:spacing w:before="279" w:line="340" w:lineRule="auto"/>
        <w:ind w:left="619" w:right="906" w:firstLine="489"/>
        <w:jc w:val="both"/>
        <w:rPr>
          <w:rFonts w:ascii="宋体" w:hAnsi="宋体" w:eastAsia="宋体" w:cs="宋体"/>
          <w:sz w:val="25"/>
          <w:szCs w:val="25"/>
        </w:rPr>
      </w:pPr>
      <w:r>
        <w:rPr>
          <w:rFonts w:ascii="宋体" w:hAnsi="宋体" w:eastAsia="宋体" w:cs="宋体"/>
          <w:spacing w:val="3"/>
          <w:sz w:val="25"/>
          <w:szCs w:val="25"/>
        </w:rPr>
        <w:t>升降镜头其实也是移镜头的一种，只是以前无</w:t>
      </w:r>
      <w:r>
        <w:rPr>
          <w:rFonts w:ascii="宋体" w:hAnsi="宋体" w:eastAsia="宋体" w:cs="宋体"/>
          <w:spacing w:val="2"/>
          <w:sz w:val="25"/>
          <w:szCs w:val="25"/>
        </w:rPr>
        <w:t>人机航拍尚未普及，想要实现大范围</w:t>
      </w:r>
      <w:r>
        <w:rPr>
          <w:rFonts w:ascii="宋体" w:hAnsi="宋体" w:eastAsia="宋体" w:cs="宋体"/>
          <w:sz w:val="25"/>
          <w:szCs w:val="25"/>
        </w:rPr>
        <w:t xml:space="preserve"> </w:t>
      </w:r>
      <w:r>
        <w:rPr>
          <w:rFonts w:ascii="宋体" w:hAnsi="宋体" w:eastAsia="宋体" w:cs="宋体"/>
          <w:spacing w:val="2"/>
          <w:sz w:val="25"/>
          <w:szCs w:val="25"/>
        </w:rPr>
        <w:t>的升降拍摄，摄像机借助升降装置等，一边升降一边拍摄，所以单独被列举为一类运动</w:t>
      </w:r>
      <w:r>
        <w:rPr>
          <w:rFonts w:ascii="宋体" w:hAnsi="宋体" w:eastAsia="宋体" w:cs="宋体"/>
          <w:sz w:val="25"/>
          <w:szCs w:val="25"/>
        </w:rPr>
        <w:t xml:space="preserve"> </w:t>
      </w:r>
      <w:r>
        <w:rPr>
          <w:rFonts w:ascii="宋体" w:hAnsi="宋体" w:eastAsia="宋体" w:cs="宋体"/>
          <w:spacing w:val="-4"/>
          <w:sz w:val="25"/>
          <w:szCs w:val="25"/>
        </w:rPr>
        <w:t>镜头。</w:t>
      </w:r>
    </w:p>
    <w:p w14:paraId="3E0D4424">
      <w:pPr>
        <w:spacing w:line="337" w:lineRule="auto"/>
        <w:ind w:left="619" w:right="874" w:firstLine="489"/>
        <w:rPr>
          <w:rFonts w:ascii="宋体" w:hAnsi="宋体" w:eastAsia="宋体" w:cs="宋体"/>
          <w:sz w:val="26"/>
          <w:szCs w:val="26"/>
        </w:rPr>
      </w:pPr>
      <w:r>
        <w:rPr>
          <w:rFonts w:ascii="宋体" w:hAnsi="宋体" w:eastAsia="宋体" w:cs="宋体"/>
          <w:spacing w:val="-7"/>
          <w:sz w:val="26"/>
          <w:szCs w:val="26"/>
        </w:rPr>
        <w:t>升降镜头可分为垂直升降、斜向升降和不规则升降三种。使用航拍时只需要控制飞</w:t>
      </w:r>
      <w:r>
        <w:rPr>
          <w:rFonts w:ascii="宋体" w:hAnsi="宋体" w:eastAsia="宋体" w:cs="宋体"/>
          <w:spacing w:val="16"/>
          <w:sz w:val="26"/>
          <w:szCs w:val="26"/>
        </w:rPr>
        <w:t xml:space="preserve"> </w:t>
      </w:r>
      <w:r>
        <w:rPr>
          <w:rFonts w:ascii="宋体" w:hAnsi="宋体" w:eastAsia="宋体" w:cs="宋体"/>
          <w:spacing w:val="-9"/>
          <w:sz w:val="26"/>
          <w:szCs w:val="26"/>
        </w:rPr>
        <w:t>行器按相应的方向移摄即可实现所谓的升降镜头。</w:t>
      </w:r>
    </w:p>
    <w:p w14:paraId="563DCA42">
      <w:pPr>
        <w:spacing w:before="5" w:line="340" w:lineRule="auto"/>
        <w:ind w:left="619" w:right="804" w:firstLine="489"/>
        <w:jc w:val="both"/>
        <w:rPr>
          <w:rFonts w:ascii="宋体" w:hAnsi="宋体" w:eastAsia="宋体" w:cs="宋体"/>
          <w:sz w:val="25"/>
          <w:szCs w:val="25"/>
        </w:rPr>
      </w:pPr>
      <w:r>
        <w:rPr>
          <w:rFonts w:ascii="宋体" w:hAnsi="宋体" w:eastAsia="宋体" w:cs="宋体"/>
          <w:spacing w:val="17"/>
          <w:sz w:val="25"/>
          <w:szCs w:val="25"/>
        </w:rPr>
        <w:t>升降的移动方式特别有利于表现高大物体的各个局部，比如航拍城市中的高大</w:t>
      </w:r>
      <w:r>
        <w:rPr>
          <w:rFonts w:ascii="宋体" w:hAnsi="宋体" w:eastAsia="宋体" w:cs="宋体"/>
          <w:spacing w:val="1"/>
          <w:sz w:val="25"/>
          <w:szCs w:val="25"/>
        </w:rPr>
        <w:t xml:space="preserve">  </w:t>
      </w:r>
      <w:r>
        <w:rPr>
          <w:rFonts w:ascii="宋体" w:hAnsi="宋体" w:eastAsia="宋体" w:cs="宋体"/>
          <w:spacing w:val="16"/>
          <w:sz w:val="25"/>
          <w:szCs w:val="25"/>
        </w:rPr>
        <w:t xml:space="preserve">建筑、自然景观中的峡谷、山峰等。升降镜头在垂直地展现高大物体时，不同于垂 </w:t>
      </w:r>
      <w:r>
        <w:rPr>
          <w:rFonts w:ascii="宋体" w:hAnsi="宋体" w:eastAsia="宋体" w:cs="宋体"/>
          <w:spacing w:val="12"/>
          <w:sz w:val="25"/>
          <w:szCs w:val="25"/>
        </w:rPr>
        <w:t>直的摇镜头，垂直的摇镜头由于机位固定、透视变化，高处的</w:t>
      </w:r>
      <w:r>
        <w:rPr>
          <w:rFonts w:ascii="宋体" w:hAnsi="宋体" w:eastAsia="宋体" w:cs="宋体"/>
          <w:spacing w:val="11"/>
          <w:sz w:val="25"/>
          <w:szCs w:val="25"/>
        </w:rPr>
        <w:t>局部可能会发生变形；</w:t>
      </w:r>
      <w:r>
        <w:rPr>
          <w:rFonts w:ascii="宋体" w:hAnsi="宋体" w:eastAsia="宋体" w:cs="宋体"/>
          <w:sz w:val="25"/>
          <w:szCs w:val="25"/>
        </w:rPr>
        <w:t xml:space="preserve"> </w:t>
      </w:r>
      <w:r>
        <w:rPr>
          <w:rFonts w:ascii="宋体" w:hAnsi="宋体" w:eastAsia="宋体" w:cs="宋体"/>
          <w:spacing w:val="17"/>
          <w:sz w:val="25"/>
          <w:szCs w:val="25"/>
        </w:rPr>
        <w:t>而升降镜头则可以在一个镜头中用固定的焦距和固</w:t>
      </w:r>
      <w:r>
        <w:rPr>
          <w:rFonts w:ascii="宋体" w:hAnsi="宋体" w:eastAsia="宋体" w:cs="宋体"/>
          <w:spacing w:val="16"/>
          <w:sz w:val="25"/>
          <w:szCs w:val="25"/>
        </w:rPr>
        <w:t>定的景别对各个局部进行准确的</w:t>
      </w:r>
      <w:r>
        <w:rPr>
          <w:rFonts w:ascii="宋体" w:hAnsi="宋体" w:eastAsia="宋体" w:cs="宋体"/>
          <w:sz w:val="25"/>
          <w:szCs w:val="25"/>
        </w:rPr>
        <w:t xml:space="preserve"> </w:t>
      </w:r>
      <w:r>
        <w:rPr>
          <w:rFonts w:ascii="宋体" w:hAnsi="宋体" w:eastAsia="宋体" w:cs="宋体"/>
          <w:spacing w:val="-4"/>
          <w:sz w:val="25"/>
          <w:szCs w:val="25"/>
        </w:rPr>
        <w:t>再现。</w:t>
      </w:r>
    </w:p>
    <w:p w14:paraId="340227B1">
      <w:pPr>
        <w:spacing w:before="19" w:line="357" w:lineRule="auto"/>
        <w:ind w:left="619" w:right="895" w:firstLine="489"/>
        <w:jc w:val="both"/>
        <w:rPr>
          <w:rFonts w:ascii="宋体" w:hAnsi="宋体" w:eastAsia="宋体" w:cs="宋体"/>
          <w:sz w:val="24"/>
          <w:szCs w:val="24"/>
        </w:rPr>
      </w:pPr>
      <w:r>
        <w:rPr>
          <w:rFonts w:ascii="宋体" w:hAnsi="宋体" w:eastAsia="宋体" w:cs="宋体"/>
          <w:spacing w:val="12"/>
          <w:sz w:val="24"/>
          <w:szCs w:val="24"/>
        </w:rPr>
        <w:t>升降镜头常用来展示场面的规模、气势和氛围。升降镜头能够强化空间高度感和气 势感，特别是在一些大场面中，控制得当的升降镜头，能够非常传神地表现出现场的宏</w:t>
      </w:r>
      <w:r>
        <w:rPr>
          <w:rFonts w:ascii="宋体" w:hAnsi="宋体" w:eastAsia="宋体" w:cs="宋体"/>
          <w:sz w:val="24"/>
          <w:szCs w:val="24"/>
        </w:rPr>
        <w:t xml:space="preserve"> </w:t>
      </w:r>
      <w:r>
        <w:rPr>
          <w:rFonts w:ascii="宋体" w:hAnsi="宋体" w:eastAsia="宋体" w:cs="宋体"/>
          <w:spacing w:val="12"/>
          <w:sz w:val="24"/>
          <w:szCs w:val="24"/>
        </w:rPr>
        <w:t>大气势。尤其是当我们把升降镜头与推、拉、摇及变焦距镜头运动等多种运动摄像方式 结合使用时，会构成一种更加复杂多样、更为流畅活跃的表现形式，能在复杂的空间场</w:t>
      </w:r>
      <w:r>
        <w:rPr>
          <w:rFonts w:ascii="宋体" w:hAnsi="宋体" w:eastAsia="宋体" w:cs="宋体"/>
          <w:spacing w:val="17"/>
          <w:sz w:val="24"/>
          <w:szCs w:val="24"/>
        </w:rPr>
        <w:t xml:space="preserve"> </w:t>
      </w:r>
      <w:r>
        <w:rPr>
          <w:rFonts w:ascii="宋体" w:hAnsi="宋体" w:eastAsia="宋体" w:cs="宋体"/>
          <w:spacing w:val="10"/>
          <w:sz w:val="24"/>
          <w:szCs w:val="24"/>
        </w:rPr>
        <w:t>面和场景中取得收放自如、变化多端的视觉效果。</w:t>
      </w:r>
    </w:p>
    <w:p w14:paraId="750CF840">
      <w:pPr>
        <w:spacing w:before="282"/>
        <w:ind w:left="619"/>
        <w:rPr>
          <w:rFonts w:ascii="黑体" w:hAnsi="黑体" w:eastAsia="黑体" w:cs="黑体"/>
          <w:sz w:val="34"/>
          <w:szCs w:val="34"/>
        </w:rPr>
      </w:pPr>
      <w:r>
        <w:rPr>
          <w:rFonts w:ascii="黑体" w:hAnsi="黑体" w:eastAsia="黑体" w:cs="黑体"/>
          <w:color w:val="305050"/>
          <w:position w:val="-13"/>
          <w:sz w:val="34"/>
          <w:szCs w:val="34"/>
        </w:rPr>
        <w:drawing>
          <wp:inline distT="0" distB="0" distL="0" distR="0">
            <wp:extent cx="184150" cy="34861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603"/>
                    <a:stretch>
                      <a:fillRect/>
                    </a:stretch>
                  </pic:blipFill>
                  <pic:spPr>
                    <a:xfrm>
                      <a:off x="0" y="0"/>
                      <a:ext cx="184155" cy="349246"/>
                    </a:xfrm>
                    <a:prstGeom prst="rect">
                      <a:avLst/>
                    </a:prstGeom>
                  </pic:spPr>
                </pic:pic>
              </a:graphicData>
            </a:graphic>
          </wp:inline>
        </w:drawing>
      </w:r>
      <w:r>
        <w:rPr>
          <w:rFonts w:ascii="黑体" w:hAnsi="黑体" w:eastAsia="黑体" w:cs="黑体"/>
          <w:color w:val="305050"/>
          <w:spacing w:val="35"/>
          <w:sz w:val="34"/>
          <w:szCs w:val="34"/>
        </w:rPr>
        <w:t xml:space="preserve"> </w:t>
      </w:r>
      <w:r>
        <w:rPr>
          <w:rFonts w:ascii="黑体" w:hAnsi="黑体" w:eastAsia="黑体" w:cs="黑体"/>
          <w:color w:val="305050"/>
          <w:spacing w:val="12"/>
          <w:sz w:val="34"/>
          <w:szCs w:val="34"/>
        </w:rPr>
        <w:t>技能点7  固定镜头</w:t>
      </w:r>
    </w:p>
    <w:p w14:paraId="1137D28A">
      <w:pPr>
        <w:pStyle w:val="2"/>
        <w:spacing w:line="249" w:lineRule="auto"/>
      </w:pPr>
    </w:p>
    <w:p w14:paraId="1AE4EB6C">
      <w:pPr>
        <w:spacing w:before="79" w:line="341" w:lineRule="auto"/>
        <w:ind w:left="619" w:right="912" w:firstLine="489"/>
        <w:rPr>
          <w:rFonts w:ascii="宋体" w:hAnsi="宋体" w:eastAsia="宋体" w:cs="宋体"/>
          <w:sz w:val="24"/>
          <w:szCs w:val="24"/>
        </w:rPr>
      </w:pPr>
      <w:r>
        <w:rPr>
          <w:rFonts w:ascii="宋体" w:hAnsi="宋体" w:eastAsia="宋体" w:cs="宋体"/>
          <w:spacing w:val="16"/>
          <w:sz w:val="24"/>
          <w:szCs w:val="24"/>
        </w:rPr>
        <w:t>以上介绍了6种运动镜头的基本概念，与之相对的，拍摄时</w:t>
      </w:r>
      <w:r>
        <w:rPr>
          <w:rFonts w:ascii="宋体" w:hAnsi="宋体" w:eastAsia="宋体" w:cs="宋体"/>
          <w:spacing w:val="15"/>
          <w:sz w:val="24"/>
          <w:szCs w:val="24"/>
        </w:rPr>
        <w:t>摄影机机位、镜头光轴</w:t>
      </w:r>
      <w:r>
        <w:rPr>
          <w:rFonts w:ascii="宋体" w:hAnsi="宋体" w:eastAsia="宋体" w:cs="宋体"/>
          <w:sz w:val="24"/>
          <w:szCs w:val="24"/>
        </w:rPr>
        <w:t xml:space="preserve"> </w:t>
      </w:r>
      <w:r>
        <w:rPr>
          <w:rFonts w:ascii="宋体" w:hAnsi="宋体" w:eastAsia="宋体" w:cs="宋体"/>
          <w:spacing w:val="10"/>
          <w:sz w:val="24"/>
          <w:szCs w:val="24"/>
        </w:rPr>
        <w:t>和焦距都固定不变的情况下拍摄的镜头则被称为固定镜头。</w:t>
      </w:r>
    </w:p>
    <w:p w14:paraId="00050788">
      <w:pPr>
        <w:spacing w:before="13" w:line="347" w:lineRule="auto"/>
        <w:ind w:left="619" w:right="895" w:firstLine="489"/>
        <w:jc w:val="both"/>
        <w:rPr>
          <w:rFonts w:ascii="宋体" w:hAnsi="宋体" w:eastAsia="宋体" w:cs="宋体"/>
          <w:sz w:val="25"/>
          <w:szCs w:val="25"/>
        </w:rPr>
      </w:pPr>
      <w:r>
        <w:rPr>
          <w:rFonts w:ascii="宋体" w:hAnsi="宋体" w:eastAsia="宋体" w:cs="宋体"/>
          <w:spacing w:val="2"/>
          <w:sz w:val="25"/>
          <w:szCs w:val="25"/>
        </w:rPr>
        <w:t>固定镜头是一种静态造型方式，被摄对象可以是静态的，也可以是动态的，它的核</w:t>
      </w:r>
      <w:r>
        <w:rPr>
          <w:rFonts w:ascii="宋体" w:hAnsi="宋体" w:eastAsia="宋体" w:cs="宋体"/>
          <w:spacing w:val="11"/>
          <w:sz w:val="25"/>
          <w:szCs w:val="25"/>
        </w:rPr>
        <w:t xml:space="preserve"> </w:t>
      </w:r>
      <w:r>
        <w:rPr>
          <w:rFonts w:ascii="宋体" w:hAnsi="宋体" w:eastAsia="宋体" w:cs="宋体"/>
          <w:spacing w:val="2"/>
          <w:sz w:val="25"/>
          <w:szCs w:val="25"/>
        </w:rPr>
        <w:t>心就是画面所依附的框架不动，但是它又不完全等同于照片。画面中人或物可以任意移</w:t>
      </w:r>
      <w:r>
        <w:rPr>
          <w:rFonts w:ascii="宋体" w:hAnsi="宋体" w:eastAsia="宋体" w:cs="宋体"/>
          <w:spacing w:val="16"/>
          <w:sz w:val="25"/>
          <w:szCs w:val="25"/>
        </w:rPr>
        <w:t xml:space="preserve"> </w:t>
      </w:r>
      <w:r>
        <w:rPr>
          <w:rFonts w:ascii="FangSong" w:hAnsi="FangSong" w:eastAsia="FangSong" w:cs="FangSong"/>
          <w:spacing w:val="-3"/>
          <w:sz w:val="25"/>
          <w:szCs w:val="25"/>
        </w:rPr>
        <w:t>动</w:t>
      </w:r>
      <w:r>
        <w:rPr>
          <w:rFonts w:ascii="FangSong" w:hAnsi="FangSong" w:eastAsia="FangSong" w:cs="FangSong"/>
          <w:spacing w:val="-45"/>
          <w:sz w:val="25"/>
          <w:szCs w:val="25"/>
        </w:rPr>
        <w:t xml:space="preserve"> </w:t>
      </w:r>
      <w:r>
        <w:rPr>
          <w:rFonts w:ascii="FangSong" w:hAnsi="FangSong" w:eastAsia="FangSong" w:cs="FangSong"/>
          <w:spacing w:val="-3"/>
          <w:sz w:val="25"/>
          <w:szCs w:val="25"/>
        </w:rPr>
        <w:t>、</w:t>
      </w:r>
      <w:r>
        <w:rPr>
          <w:rFonts w:ascii="宋体" w:hAnsi="宋体" w:eastAsia="宋体" w:cs="宋体"/>
          <w:spacing w:val="-3"/>
          <w:sz w:val="25"/>
          <w:szCs w:val="25"/>
        </w:rPr>
        <w:t>入画出画，同一画面的光影也可以发生变化。</w:t>
      </w:r>
    </w:p>
    <w:p w14:paraId="1380E5CF">
      <w:pPr>
        <w:spacing w:before="3" w:line="356" w:lineRule="auto"/>
        <w:ind w:left="619" w:right="904" w:firstLine="489"/>
        <w:jc w:val="both"/>
        <w:rPr>
          <w:rFonts w:ascii="宋体" w:hAnsi="宋体" w:eastAsia="宋体" w:cs="宋体"/>
          <w:sz w:val="24"/>
          <w:szCs w:val="24"/>
        </w:rPr>
      </w:pPr>
      <w:r>
        <w:rPr>
          <w:rFonts w:ascii="宋体" w:hAnsi="宋体" w:eastAsia="宋体" w:cs="宋体"/>
          <w:spacing w:val="12"/>
          <w:sz w:val="24"/>
          <w:szCs w:val="24"/>
        </w:rPr>
        <w:t>固定镜头有利于表现静态环境。常常用远景、全景等大景别固定画面交待事件发生</w:t>
      </w:r>
      <w:r>
        <w:rPr>
          <w:rFonts w:ascii="宋体" w:hAnsi="宋体" w:eastAsia="宋体" w:cs="宋体"/>
          <w:spacing w:val="8"/>
          <w:sz w:val="24"/>
          <w:szCs w:val="24"/>
        </w:rPr>
        <w:t xml:space="preserve"> </w:t>
      </w:r>
      <w:r>
        <w:rPr>
          <w:rFonts w:ascii="宋体" w:hAnsi="宋体" w:eastAsia="宋体" w:cs="宋体"/>
          <w:spacing w:val="12"/>
          <w:sz w:val="24"/>
          <w:szCs w:val="24"/>
        </w:rPr>
        <w:t>的地点和环境。固定镜头由于其稳定的视点和静止的框架，便于通过静态造型引发趋向</w:t>
      </w:r>
      <w:r>
        <w:rPr>
          <w:rFonts w:ascii="宋体" w:hAnsi="宋体" w:eastAsia="宋体" w:cs="宋体"/>
          <w:spacing w:val="8"/>
          <w:sz w:val="24"/>
          <w:szCs w:val="24"/>
        </w:rPr>
        <w:t xml:space="preserve"> </w:t>
      </w:r>
      <w:r>
        <w:rPr>
          <w:rFonts w:ascii="宋体" w:hAnsi="宋体" w:eastAsia="宋体" w:cs="宋体"/>
          <w:spacing w:val="10"/>
          <w:sz w:val="24"/>
          <w:szCs w:val="24"/>
        </w:rPr>
        <w:t>于“静”的心理反应，给观众以深沉、庄重、宁静、肃穆等感受。</w:t>
      </w:r>
    </w:p>
    <w:p w14:paraId="611689CF">
      <w:pPr>
        <w:spacing w:before="2" w:line="348" w:lineRule="auto"/>
        <w:ind w:left="619" w:right="804" w:firstLine="489"/>
        <w:jc w:val="both"/>
        <w:rPr>
          <w:rFonts w:ascii="宋体" w:hAnsi="宋体" w:eastAsia="宋体" w:cs="宋体"/>
          <w:sz w:val="25"/>
          <w:szCs w:val="25"/>
        </w:rPr>
      </w:pPr>
      <w:r>
        <w:rPr>
          <w:rFonts w:ascii="宋体" w:hAnsi="宋体" w:eastAsia="宋体" w:cs="宋体"/>
          <w:spacing w:val="5"/>
          <w:sz w:val="25"/>
          <w:szCs w:val="25"/>
        </w:rPr>
        <w:t>固定镜头视点单一，视域区受到画面框架的限制，画面内的造型元素是相对集中、</w:t>
      </w:r>
      <w:r>
        <w:rPr>
          <w:rFonts w:ascii="宋体" w:hAnsi="宋体" w:eastAsia="宋体" w:cs="宋体"/>
          <w:spacing w:val="14"/>
          <w:sz w:val="25"/>
          <w:szCs w:val="25"/>
        </w:rPr>
        <w:t xml:space="preserve"> </w:t>
      </w:r>
      <w:r>
        <w:rPr>
          <w:rFonts w:ascii="宋体" w:hAnsi="宋体" w:eastAsia="宋体" w:cs="宋体"/>
          <w:spacing w:val="2"/>
          <w:sz w:val="25"/>
          <w:szCs w:val="25"/>
        </w:rPr>
        <w:t>比较稳定的，对活动轨迹和运动范围较大的被摄主体难以很好表现，比如</w:t>
      </w:r>
      <w:r>
        <w:rPr>
          <w:rFonts w:ascii="宋体" w:hAnsi="宋体" w:eastAsia="宋体" w:cs="宋体"/>
          <w:spacing w:val="1"/>
          <w:sz w:val="25"/>
          <w:szCs w:val="25"/>
        </w:rPr>
        <w:t>运动中的汽车</w:t>
      </w:r>
      <w:r>
        <w:rPr>
          <w:rFonts w:ascii="宋体" w:hAnsi="宋体" w:eastAsia="宋体" w:cs="宋体"/>
          <w:sz w:val="25"/>
          <w:szCs w:val="25"/>
        </w:rPr>
        <w:t xml:space="preserve">  </w:t>
      </w:r>
      <w:r>
        <w:rPr>
          <w:rFonts w:ascii="宋体" w:hAnsi="宋体" w:eastAsia="宋体" w:cs="宋体"/>
          <w:spacing w:val="1"/>
          <w:sz w:val="25"/>
          <w:szCs w:val="25"/>
        </w:rPr>
        <w:t>或奔跑中的人等。因此，在航拍中固定镜头相对使用得较少。</w:t>
      </w:r>
    </w:p>
    <w:p w14:paraId="0188C05A">
      <w:pPr>
        <w:spacing w:line="348" w:lineRule="auto"/>
        <w:rPr>
          <w:rFonts w:ascii="宋体" w:hAnsi="宋体" w:eastAsia="宋体" w:cs="宋体"/>
          <w:sz w:val="25"/>
          <w:szCs w:val="25"/>
        </w:rPr>
        <w:sectPr>
          <w:headerReference r:id="rId117" w:type="default"/>
          <w:footerReference r:id="rId118" w:type="default"/>
          <w:pgSz w:w="11910" w:h="16840"/>
          <w:pgMar w:top="9" w:right="400" w:bottom="770" w:left="400" w:header="0" w:footer="20" w:gutter="0"/>
          <w:cols w:space="720" w:num="1"/>
        </w:sectPr>
      </w:pPr>
    </w:p>
    <w:p w14:paraId="55BB9DFB">
      <w:pPr>
        <w:spacing w:before="136" w:line="222" w:lineRule="auto"/>
        <w:ind w:left="8529"/>
        <w:rPr>
          <w:rFonts w:ascii="黑体" w:hAnsi="黑体" w:eastAsia="黑体" w:cs="黑体"/>
          <w:sz w:val="19"/>
          <w:szCs w:val="19"/>
        </w:rPr>
      </w:pPr>
      <w:r>
        <w:drawing>
          <wp:anchor distT="0" distB="0" distL="0" distR="0" simplePos="0" relativeHeight="251888640" behindDoc="1" locked="0" layoutInCell="1" allowOverlap="1">
            <wp:simplePos x="0" y="0"/>
            <wp:positionH relativeFrom="column">
              <wp:posOffset>0</wp:posOffset>
            </wp:positionH>
            <wp:positionV relativeFrom="paragraph">
              <wp:posOffset>-254000</wp:posOffset>
            </wp:positionV>
            <wp:extent cx="7004050" cy="527050"/>
            <wp:effectExtent l="0" t="0" r="0" b="0"/>
            <wp:wrapNone/>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604"/>
                    <a:stretch>
                      <a:fillRect/>
                    </a:stretch>
                  </pic:blipFill>
                  <pic:spPr>
                    <a:xfrm>
                      <a:off x="0" y="0"/>
                      <a:ext cx="7004031" cy="527077"/>
                    </a:xfrm>
                    <a:prstGeom prst="rect">
                      <a:avLst/>
                    </a:prstGeom>
                  </pic:spPr>
                </pic:pic>
              </a:graphicData>
            </a:graphic>
          </wp:anchor>
        </w:drawing>
      </w:r>
      <w:r>
        <w:rPr>
          <w:rFonts w:ascii="黑体" w:hAnsi="黑体" w:eastAsia="黑体" w:cs="黑体"/>
          <w:color w:val="90D0D0"/>
          <w:spacing w:val="24"/>
          <w:sz w:val="19"/>
          <w:szCs w:val="19"/>
        </w:rPr>
        <w:t>模块三</w:t>
      </w:r>
      <w:r>
        <w:rPr>
          <w:rFonts w:ascii="黑体" w:hAnsi="黑体" w:eastAsia="黑体" w:cs="黑体"/>
          <w:color w:val="90D0D0"/>
          <w:spacing w:val="81"/>
          <w:sz w:val="19"/>
          <w:szCs w:val="19"/>
        </w:rPr>
        <w:t xml:space="preserve"> </w:t>
      </w:r>
      <w:r>
        <w:rPr>
          <w:rFonts w:ascii="黑体" w:hAnsi="黑体" w:eastAsia="黑体" w:cs="黑体"/>
          <w:color w:val="90D0D0"/>
          <w:spacing w:val="24"/>
          <w:sz w:val="19"/>
          <w:szCs w:val="19"/>
        </w:rPr>
        <w:t>航拍视频</w:t>
      </w:r>
    </w:p>
    <w:p w14:paraId="2AF0AAE8">
      <w:pPr>
        <w:pStyle w:val="2"/>
        <w:spacing w:line="274" w:lineRule="auto"/>
      </w:pPr>
      <w:r>
        <w:drawing>
          <wp:anchor distT="0" distB="0" distL="0" distR="0" simplePos="0" relativeHeight="251890688" behindDoc="0" locked="0" layoutInCell="1" allowOverlap="1">
            <wp:simplePos x="0" y="0"/>
            <wp:positionH relativeFrom="column">
              <wp:posOffset>3669665</wp:posOffset>
            </wp:positionH>
            <wp:positionV relativeFrom="paragraph">
              <wp:posOffset>53340</wp:posOffset>
            </wp:positionV>
            <wp:extent cx="2959100" cy="63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605"/>
                    <a:stretch>
                      <a:fillRect/>
                    </a:stretch>
                  </pic:blipFill>
                  <pic:spPr>
                    <a:xfrm>
                      <a:off x="0" y="0"/>
                      <a:ext cx="2959116" cy="6350"/>
                    </a:xfrm>
                    <a:prstGeom prst="rect">
                      <a:avLst/>
                    </a:prstGeom>
                  </pic:spPr>
                </pic:pic>
              </a:graphicData>
            </a:graphic>
          </wp:anchor>
        </w:drawing>
      </w:r>
    </w:p>
    <w:p w14:paraId="29C23A5A">
      <w:pPr>
        <w:pStyle w:val="2"/>
        <w:spacing w:line="274" w:lineRule="auto"/>
      </w:pPr>
    </w:p>
    <w:p w14:paraId="6D4EC806">
      <w:pPr>
        <w:pStyle w:val="2"/>
        <w:spacing w:line="275" w:lineRule="auto"/>
      </w:pPr>
    </w:p>
    <w:p w14:paraId="713580F8">
      <w:pPr>
        <w:pStyle w:val="2"/>
        <w:spacing w:line="275" w:lineRule="auto"/>
      </w:pPr>
    </w:p>
    <w:p w14:paraId="06A3AFC6">
      <w:pPr>
        <w:spacing w:before="127" w:line="221" w:lineRule="auto"/>
        <w:ind w:left="2495"/>
        <w:rPr>
          <w:rFonts w:ascii="黑体" w:hAnsi="黑体" w:eastAsia="黑体" w:cs="黑体"/>
          <w:sz w:val="39"/>
          <w:szCs w:val="39"/>
        </w:rPr>
      </w:pPr>
      <w:r>
        <w:rPr>
          <w:rFonts w:ascii="黑体" w:hAnsi="黑体" w:eastAsia="黑体" w:cs="黑体"/>
          <w:b/>
          <w:bCs/>
          <w:spacing w:val="-9"/>
          <w:sz w:val="39"/>
          <w:szCs w:val="39"/>
        </w:rPr>
        <w:t>学习任务2</w:t>
      </w:r>
      <w:r>
        <w:rPr>
          <w:rFonts w:ascii="黑体" w:hAnsi="黑体" w:eastAsia="黑体" w:cs="黑体"/>
          <w:spacing w:val="150"/>
          <w:sz w:val="39"/>
          <w:szCs w:val="39"/>
        </w:rPr>
        <w:t xml:space="preserve"> </w:t>
      </w:r>
      <w:r>
        <w:rPr>
          <w:rFonts w:ascii="黑体" w:hAnsi="黑体" w:eastAsia="黑体" w:cs="黑体"/>
          <w:b/>
          <w:bCs/>
          <w:spacing w:val="-9"/>
          <w:sz w:val="39"/>
          <w:szCs w:val="39"/>
        </w:rPr>
        <w:t>航拍中常用的运镜方法</w:t>
      </w:r>
      <w:r>
        <w:rPr>
          <w:rFonts w:ascii="黑体" w:hAnsi="黑体" w:eastAsia="黑体" w:cs="黑体"/>
          <w:sz w:val="39"/>
          <w:szCs w:val="39"/>
        </w:rPr>
        <w:t xml:space="preserve">    </w:t>
      </w:r>
    </w:p>
    <w:p w14:paraId="2275BC6A">
      <w:pPr>
        <w:pStyle w:val="2"/>
        <w:spacing w:line="470" w:lineRule="auto"/>
      </w:pPr>
    </w:p>
    <w:p w14:paraId="25FB547D">
      <w:pPr>
        <w:spacing w:before="82" w:line="349" w:lineRule="auto"/>
        <w:ind w:left="699" w:right="768" w:firstLine="449"/>
        <w:rPr>
          <w:rFonts w:ascii="宋体" w:hAnsi="宋体" w:eastAsia="宋体" w:cs="宋体"/>
          <w:sz w:val="25"/>
          <w:szCs w:val="25"/>
        </w:rPr>
      </w:pPr>
      <w:r>
        <w:rPr>
          <w:rFonts w:ascii="宋体" w:hAnsi="宋体" w:eastAsia="宋体" w:cs="宋体"/>
          <w:spacing w:val="7"/>
          <w:sz w:val="25"/>
          <w:szCs w:val="25"/>
        </w:rPr>
        <w:t>想要拍出满意的航拍视频.就需要掌握一些</w:t>
      </w:r>
      <w:r>
        <w:rPr>
          <w:rFonts w:ascii="宋体" w:hAnsi="宋体" w:eastAsia="宋体" w:cs="宋体"/>
          <w:spacing w:val="6"/>
          <w:sz w:val="25"/>
          <w:szCs w:val="25"/>
        </w:rPr>
        <w:t>基本的飞行技法和运镜方式。本学习任</w:t>
      </w:r>
      <w:r>
        <w:rPr>
          <w:rFonts w:ascii="宋体" w:hAnsi="宋体" w:eastAsia="宋体" w:cs="宋体"/>
          <w:sz w:val="25"/>
          <w:szCs w:val="25"/>
        </w:rPr>
        <w:t xml:space="preserve"> </w:t>
      </w:r>
      <w:r>
        <w:rPr>
          <w:rFonts w:ascii="宋体" w:hAnsi="宋体" w:eastAsia="宋体" w:cs="宋体"/>
          <w:spacing w:val="-2"/>
          <w:sz w:val="25"/>
          <w:szCs w:val="25"/>
        </w:rPr>
        <w:t>务将结合实例介绍一些常用的飞行运镜方法。</w:t>
      </w:r>
    </w:p>
    <w:p w14:paraId="369A5E36">
      <w:pPr>
        <w:pStyle w:val="2"/>
        <w:tabs>
          <w:tab w:val="left" w:pos="2538"/>
        </w:tabs>
        <w:spacing w:before="84" w:line="205" w:lineRule="auto"/>
        <w:ind w:left="1509"/>
      </w:pPr>
      <w:r>
        <w:rPr>
          <w:u w:val="single" w:color="auto"/>
        </w:rPr>
        <w:tab/>
      </w:r>
    </w:p>
    <w:p w14:paraId="02395961">
      <w:pPr>
        <w:spacing w:line="239" w:lineRule="auto"/>
        <w:ind w:left="1209"/>
        <w:rPr>
          <w:sz w:val="26"/>
          <w:szCs w:val="26"/>
        </w:rPr>
      </w:pPr>
      <w:r>
        <w:rPr>
          <w:rFonts w:ascii="宋体" w:hAnsi="宋体" w:eastAsia="宋体" w:cs="宋体"/>
          <w:position w:val="-9"/>
          <w:sz w:val="26"/>
          <w:szCs w:val="26"/>
        </w:rPr>
        <w:drawing>
          <wp:inline distT="0" distB="0" distL="0" distR="0">
            <wp:extent cx="6350" cy="282575"/>
            <wp:effectExtent l="0" t="0" r="0" b="0"/>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559"/>
                    <a:stretch>
                      <a:fillRect/>
                    </a:stretch>
                  </pic:blipFill>
                  <pic:spPr>
                    <a:xfrm>
                      <a:off x="0" y="0"/>
                      <a:ext cx="6352" cy="283121"/>
                    </a:xfrm>
                    <a:prstGeom prst="rect">
                      <a:avLst/>
                    </a:prstGeom>
                  </pic:spPr>
                </pic:pic>
              </a:graphicData>
            </a:graphic>
          </wp:inline>
        </w:drawing>
      </w:r>
      <w:r>
        <w:rPr>
          <w:rFonts w:ascii="宋体" w:hAnsi="宋体" w:eastAsia="宋体" w:cs="宋体"/>
          <w:spacing w:val="-4"/>
          <w:sz w:val="26"/>
          <w:szCs w:val="26"/>
        </w:rPr>
        <w:t xml:space="preserve"> </w:t>
      </w:r>
      <w:r>
        <w:rPr>
          <w:rFonts w:ascii="宋体" w:hAnsi="宋体" w:eastAsia="宋体" w:cs="宋体"/>
          <w:b/>
          <w:bCs/>
          <w:spacing w:val="-14"/>
          <w:sz w:val="26"/>
          <w:szCs w:val="26"/>
          <w:u w:val="single" w:color="auto"/>
        </w:rPr>
        <w:t>技能目</w:t>
      </w:r>
      <w:r>
        <w:rPr>
          <w:rFonts w:ascii="宋体" w:hAnsi="宋体" w:eastAsia="宋体" w:cs="宋体"/>
          <w:b/>
          <w:bCs/>
          <w:spacing w:val="-14"/>
          <w:sz w:val="26"/>
          <w:szCs w:val="26"/>
        </w:rPr>
        <w:t>标</w:t>
      </w:r>
      <w:r>
        <w:rPr>
          <w:rFonts w:ascii="宋体" w:hAnsi="宋体" w:eastAsia="宋体" w:cs="宋体"/>
          <w:spacing w:val="38"/>
          <w:sz w:val="26"/>
          <w:szCs w:val="26"/>
        </w:rPr>
        <w:t xml:space="preserve"> </w:t>
      </w:r>
      <w:r>
        <w:rPr>
          <w:position w:val="-7"/>
          <w:sz w:val="26"/>
          <w:szCs w:val="26"/>
        </w:rPr>
        <w:drawing>
          <wp:inline distT="0" distB="0" distL="0" distR="0">
            <wp:extent cx="6350" cy="276860"/>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558"/>
                    <a:stretch>
                      <a:fillRect/>
                    </a:stretch>
                  </pic:blipFill>
                  <pic:spPr>
                    <a:xfrm>
                      <a:off x="0" y="0"/>
                      <a:ext cx="6352" cy="277259"/>
                    </a:xfrm>
                    <a:prstGeom prst="rect">
                      <a:avLst/>
                    </a:prstGeom>
                  </pic:spPr>
                </pic:pic>
              </a:graphicData>
            </a:graphic>
          </wp:inline>
        </w:drawing>
      </w:r>
    </w:p>
    <w:p w14:paraId="3F37AD53">
      <w:pPr>
        <w:spacing w:before="179" w:line="219" w:lineRule="auto"/>
        <w:ind w:left="1149"/>
        <w:rPr>
          <w:rFonts w:ascii="KaiTi" w:hAnsi="KaiTi" w:eastAsia="KaiTi" w:cs="KaiTi"/>
          <w:sz w:val="24"/>
          <w:szCs w:val="24"/>
        </w:rPr>
      </w:pPr>
      <w:r>
        <w:rPr>
          <w:rFonts w:ascii="宋体" w:hAnsi="宋体" w:eastAsia="宋体" w:cs="宋体"/>
          <w:color w:val="803030"/>
          <w:spacing w:val="1"/>
          <w:sz w:val="24"/>
          <w:szCs w:val="24"/>
        </w:rPr>
        <w:t>●</w:t>
      </w:r>
      <w:r>
        <w:rPr>
          <w:rFonts w:ascii="宋体" w:hAnsi="宋体" w:eastAsia="宋体" w:cs="宋体"/>
          <w:color w:val="803030"/>
          <w:spacing w:val="-18"/>
          <w:sz w:val="24"/>
          <w:szCs w:val="24"/>
        </w:rPr>
        <w:t xml:space="preserve"> </w:t>
      </w:r>
      <w:r>
        <w:rPr>
          <w:rFonts w:ascii="KaiTi" w:hAnsi="KaiTi" w:eastAsia="KaiTi" w:cs="KaiTi"/>
          <w:spacing w:val="1"/>
          <w:sz w:val="24"/>
          <w:szCs w:val="24"/>
        </w:rPr>
        <w:t>了解航拍运镜的分类方法有哪些。</w:t>
      </w:r>
    </w:p>
    <w:p w14:paraId="051613E0">
      <w:pPr>
        <w:spacing w:before="179" w:line="223" w:lineRule="auto"/>
        <w:ind w:left="1149"/>
        <w:rPr>
          <w:rFonts w:ascii="KaiTi" w:hAnsi="KaiTi" w:eastAsia="KaiTi" w:cs="KaiTi"/>
          <w:sz w:val="24"/>
          <w:szCs w:val="24"/>
        </w:rPr>
      </w:pPr>
      <w:r>
        <w:rPr>
          <w:rFonts w:ascii="宋体" w:hAnsi="宋体" w:eastAsia="宋体" w:cs="宋体"/>
          <w:color w:val="803030"/>
          <w:spacing w:val="11"/>
          <w:sz w:val="24"/>
          <w:szCs w:val="24"/>
        </w:rPr>
        <w:t>●</w:t>
      </w:r>
      <w:r>
        <w:rPr>
          <w:rFonts w:ascii="宋体" w:hAnsi="宋体" w:eastAsia="宋体" w:cs="宋体"/>
          <w:color w:val="803030"/>
          <w:spacing w:val="-29"/>
          <w:sz w:val="24"/>
          <w:szCs w:val="24"/>
        </w:rPr>
        <w:t xml:space="preserve"> </w:t>
      </w:r>
      <w:r>
        <w:rPr>
          <w:rFonts w:ascii="KaiTi" w:hAnsi="KaiTi" w:eastAsia="KaiTi" w:cs="KaiTi"/>
          <w:spacing w:val="11"/>
          <w:sz w:val="24"/>
          <w:szCs w:val="24"/>
        </w:rPr>
        <w:t>掌握航拍运镜常用的7种操作方法。</w:t>
      </w:r>
    </w:p>
    <w:p w14:paraId="264FE0E1">
      <w:pPr>
        <w:pStyle w:val="2"/>
        <w:spacing w:line="329" w:lineRule="auto"/>
      </w:pPr>
    </w:p>
    <w:p w14:paraId="3D2CDC7D">
      <w:pPr>
        <w:spacing w:before="85" w:line="247" w:lineRule="auto"/>
        <w:ind w:left="1209"/>
        <w:rPr>
          <w:sz w:val="26"/>
          <w:szCs w:val="26"/>
        </w:rPr>
      </w:pPr>
      <w:r>
        <w:pict>
          <v:shape id="_x0000_s1156" o:spid="_x0000_s1156" o:spt="202" type="#_x0000_t202" style="position:absolute;left:0pt;margin-left:75.95pt;margin-top:-4.8pt;height:14.1pt;width:52.5pt;z-index:-251426816;mso-width-relative:page;mso-height-relative:page;" filled="f" stroked="f" coordsize="21600,21600">
            <v:path/>
            <v:fill on="f" focussize="0,0"/>
            <v:stroke on="f"/>
            <v:imagedata o:title=""/>
            <o:lock v:ext="edit" aspectratio="f"/>
            <v:textbox inset="0mm,0mm,0mm,0mm">
              <w:txbxContent>
                <w:p w14:paraId="127EAA1E">
                  <w:pPr>
                    <w:pStyle w:val="2"/>
                    <w:tabs>
                      <w:tab w:val="left" w:pos="1029"/>
                    </w:tabs>
                    <w:spacing w:before="20"/>
                    <w:ind w:left="20"/>
                  </w:pPr>
                  <w:r>
                    <w:rPr>
                      <w:u w:val="single" w:color="auto"/>
                    </w:rPr>
                    <w:tab/>
                  </w:r>
                </w:p>
              </w:txbxContent>
            </v:textbox>
          </v:shape>
        </w:pict>
      </w:r>
      <w:r>
        <w:rPr>
          <w:rFonts w:ascii="宋体" w:hAnsi="宋体" w:eastAsia="宋体" w:cs="宋体"/>
          <w:position w:val="-9"/>
          <w:sz w:val="26"/>
          <w:szCs w:val="26"/>
        </w:rPr>
        <w:drawing>
          <wp:inline distT="0" distB="0" distL="0" distR="0">
            <wp:extent cx="6350" cy="29781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606"/>
                    <a:stretch>
                      <a:fillRect/>
                    </a:stretch>
                  </pic:blipFill>
                  <pic:spPr>
                    <a:xfrm>
                      <a:off x="0" y="0"/>
                      <a:ext cx="6352" cy="298346"/>
                    </a:xfrm>
                    <a:prstGeom prst="rect">
                      <a:avLst/>
                    </a:prstGeom>
                  </pic:spPr>
                </pic:pic>
              </a:graphicData>
            </a:graphic>
          </wp:inline>
        </w:drawing>
      </w:r>
      <w:r>
        <w:rPr>
          <w:rFonts w:ascii="宋体" w:hAnsi="宋体" w:eastAsia="宋体" w:cs="宋体"/>
          <w:spacing w:val="-6"/>
          <w:sz w:val="26"/>
          <w:szCs w:val="26"/>
        </w:rPr>
        <w:t xml:space="preserve"> </w:t>
      </w:r>
      <w:r>
        <w:rPr>
          <w:rFonts w:ascii="宋体" w:hAnsi="宋体" w:eastAsia="宋体" w:cs="宋体"/>
          <w:b/>
          <w:bCs/>
          <w:spacing w:val="-11"/>
          <w:sz w:val="26"/>
          <w:szCs w:val="26"/>
          <w:u w:val="single" w:color="auto"/>
        </w:rPr>
        <w:t>素养目</w:t>
      </w:r>
      <w:r>
        <w:rPr>
          <w:rFonts w:ascii="宋体" w:hAnsi="宋体" w:eastAsia="宋体" w:cs="宋体"/>
          <w:b/>
          <w:bCs/>
          <w:spacing w:val="-11"/>
          <w:sz w:val="26"/>
          <w:szCs w:val="26"/>
        </w:rPr>
        <w:t>标</w:t>
      </w:r>
      <w:r>
        <w:rPr>
          <w:rFonts w:ascii="宋体" w:hAnsi="宋体" w:eastAsia="宋体" w:cs="宋体"/>
          <w:spacing w:val="38"/>
          <w:sz w:val="26"/>
          <w:szCs w:val="26"/>
        </w:rPr>
        <w:t xml:space="preserve"> </w:t>
      </w:r>
      <w:r>
        <w:rPr>
          <w:position w:val="-8"/>
          <w:sz w:val="26"/>
          <w:szCs w:val="26"/>
        </w:rPr>
        <w:drawing>
          <wp:inline distT="0" distB="0" distL="0" distR="0">
            <wp:extent cx="6350" cy="29845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44"/>
                    <a:stretch>
                      <a:fillRect/>
                    </a:stretch>
                  </pic:blipFill>
                  <pic:spPr>
                    <a:xfrm>
                      <a:off x="0" y="0"/>
                      <a:ext cx="6352" cy="298452"/>
                    </a:xfrm>
                    <a:prstGeom prst="rect">
                      <a:avLst/>
                    </a:prstGeom>
                  </pic:spPr>
                </pic:pic>
              </a:graphicData>
            </a:graphic>
          </wp:inline>
        </w:drawing>
      </w:r>
    </w:p>
    <w:p w14:paraId="1399F9F9">
      <w:pPr>
        <w:spacing w:before="187" w:line="224" w:lineRule="auto"/>
        <w:ind w:left="1149"/>
        <w:rPr>
          <w:rFonts w:ascii="KaiTi" w:hAnsi="KaiTi" w:eastAsia="KaiTi" w:cs="KaiTi"/>
          <w:sz w:val="24"/>
          <w:szCs w:val="24"/>
        </w:rPr>
      </w:pPr>
      <w:r>
        <w:rPr>
          <w:rFonts w:ascii="宋体" w:hAnsi="宋体" w:eastAsia="宋体" w:cs="宋体"/>
          <w:color w:val="603030"/>
          <w:spacing w:val="3"/>
          <w:sz w:val="24"/>
          <w:szCs w:val="24"/>
        </w:rPr>
        <w:t>●</w:t>
      </w:r>
      <w:r>
        <w:rPr>
          <w:rFonts w:ascii="宋体" w:hAnsi="宋体" w:eastAsia="宋体" w:cs="宋体"/>
          <w:color w:val="603030"/>
          <w:spacing w:val="-16"/>
          <w:sz w:val="24"/>
          <w:szCs w:val="24"/>
        </w:rPr>
        <w:t xml:space="preserve"> </w:t>
      </w:r>
      <w:r>
        <w:rPr>
          <w:rFonts w:ascii="KaiTi" w:hAnsi="KaiTi" w:eastAsia="KaiTi" w:cs="KaiTi"/>
          <w:spacing w:val="3"/>
          <w:sz w:val="24"/>
          <w:szCs w:val="24"/>
        </w:rPr>
        <w:t>培养精益求精、坚持不懈的职业素养。</w:t>
      </w:r>
    </w:p>
    <w:p w14:paraId="77FEDA3E">
      <w:pPr>
        <w:spacing w:before="179" w:line="224" w:lineRule="auto"/>
        <w:ind w:left="1149"/>
        <w:rPr>
          <w:rFonts w:ascii="KaiTi" w:hAnsi="KaiTi" w:eastAsia="KaiTi" w:cs="KaiTi"/>
          <w:sz w:val="24"/>
          <w:szCs w:val="24"/>
        </w:rPr>
      </w:pPr>
      <w:r>
        <w:rPr>
          <w:rFonts w:ascii="宋体" w:hAnsi="宋体" w:eastAsia="宋体" w:cs="宋体"/>
          <w:color w:val="803030"/>
          <w:spacing w:val="3"/>
          <w:sz w:val="24"/>
          <w:szCs w:val="24"/>
        </w:rPr>
        <w:t>●</w:t>
      </w:r>
      <w:r>
        <w:rPr>
          <w:rFonts w:ascii="宋体" w:hAnsi="宋体" w:eastAsia="宋体" w:cs="宋体"/>
          <w:color w:val="803030"/>
          <w:spacing w:val="-41"/>
          <w:sz w:val="24"/>
          <w:szCs w:val="24"/>
        </w:rPr>
        <w:t xml:space="preserve"> </w:t>
      </w:r>
      <w:r>
        <w:rPr>
          <w:rFonts w:ascii="KaiTi" w:hAnsi="KaiTi" w:eastAsia="KaiTi" w:cs="KaiTi"/>
          <w:spacing w:val="3"/>
          <w:sz w:val="24"/>
          <w:szCs w:val="24"/>
        </w:rPr>
        <w:t>培养学生认真负责的态度。</w:t>
      </w:r>
    </w:p>
    <w:p w14:paraId="6B363D1D">
      <w:pPr>
        <w:spacing w:before="178" w:line="224" w:lineRule="auto"/>
        <w:ind w:left="1149"/>
        <w:rPr>
          <w:rFonts w:ascii="KaiTi" w:hAnsi="KaiTi" w:eastAsia="KaiTi" w:cs="KaiTi"/>
          <w:sz w:val="24"/>
          <w:szCs w:val="24"/>
        </w:rPr>
      </w:pPr>
      <w:r>
        <w:rPr>
          <w:rFonts w:ascii="宋体" w:hAnsi="宋体" w:eastAsia="宋体" w:cs="宋体"/>
          <w:color w:val="803030"/>
          <w:spacing w:val="2"/>
          <w:sz w:val="24"/>
          <w:szCs w:val="24"/>
        </w:rPr>
        <w:t>●</w:t>
      </w:r>
      <w:r>
        <w:rPr>
          <w:rFonts w:ascii="宋体" w:hAnsi="宋体" w:eastAsia="宋体" w:cs="宋体"/>
          <w:color w:val="803030"/>
          <w:spacing w:val="-33"/>
          <w:sz w:val="24"/>
          <w:szCs w:val="24"/>
        </w:rPr>
        <w:t xml:space="preserve"> </w:t>
      </w:r>
      <w:r>
        <w:rPr>
          <w:rFonts w:ascii="KaiTi" w:hAnsi="KaiTi" w:eastAsia="KaiTi" w:cs="KaiTi"/>
          <w:spacing w:val="2"/>
          <w:sz w:val="24"/>
          <w:szCs w:val="24"/>
        </w:rPr>
        <w:t>培养学生的法治意识、规则意识。</w:t>
      </w:r>
    </w:p>
    <w:p w14:paraId="714EE650">
      <w:pPr>
        <w:pStyle w:val="2"/>
        <w:spacing w:line="419" w:lineRule="auto"/>
      </w:pPr>
    </w:p>
    <w:p w14:paraId="0204A30A">
      <w:pPr>
        <w:spacing w:before="1" w:line="540" w:lineRule="exact"/>
        <w:ind w:firstLine="649"/>
      </w:pPr>
      <w:r>
        <w:rPr>
          <w:position w:val="-10"/>
        </w:rPr>
        <w:pict>
          <v:group id="_x0000_s1157" o:spid="_x0000_s1157" o:spt="203" style="height:27.05pt;width:475.55pt;" coordsize="9510,540">
            <o:lock v:ext="edit"/>
            <v:shape id="_x0000_s1158" o:spid="_x0000_s1158" o:spt="75" type="#_x0000_t75" style="position:absolute;left:0;top:0;height:540;width:9510;" filled="f" stroked="f" coordsize="21600,21600">
              <v:path/>
              <v:fill on="f" focussize="0,0"/>
              <v:stroke on="f"/>
              <v:imagedata r:id="rId607" o:title=""/>
              <o:lock v:ext="edit" aspectratio="t"/>
            </v:shape>
            <v:shape id="_x0000_s1159" o:spid="_x0000_s1159" o:spt="202" type="#_x0000_t202" style="position:absolute;left:-20;top:-20;height:580;width:9550;" filled="f" stroked="f" coordsize="21600,21600">
              <v:path/>
              <v:fill on="f" focussize="0,0"/>
              <v:stroke on="f"/>
              <v:imagedata o:title=""/>
              <o:lock v:ext="edit" aspectratio="f"/>
              <v:textbox inset="0mm,0mm,0mm,0mm">
                <w:txbxContent>
                  <w:p w14:paraId="12BD89E4">
                    <w:pPr>
                      <w:spacing w:before="231" w:line="222" w:lineRule="auto"/>
                      <w:ind w:left="670"/>
                      <w:rPr>
                        <w:rFonts w:ascii="黑体" w:hAnsi="黑体" w:eastAsia="黑体" w:cs="黑体"/>
                        <w:sz w:val="28"/>
                        <w:szCs w:val="28"/>
                      </w:rPr>
                    </w:pPr>
                    <w:r>
                      <w:rPr>
                        <w:rFonts w:ascii="黑体" w:hAnsi="黑体" w:eastAsia="黑体" w:cs="黑体"/>
                        <w:color w:val="F0E010"/>
                        <w:spacing w:val="3"/>
                        <w:sz w:val="28"/>
                        <w:szCs w:val="28"/>
                      </w:rPr>
                      <w:t>引导问题</w:t>
                    </w:r>
                  </w:p>
                </w:txbxContent>
              </v:textbox>
            </v:shape>
            <w10:wrap type="none"/>
            <w10:anchorlock/>
          </v:group>
        </w:pict>
      </w:r>
    </w:p>
    <w:p w14:paraId="7DA374E5">
      <w:pPr>
        <w:spacing w:before="159" w:line="219" w:lineRule="auto"/>
        <w:ind w:left="1149"/>
        <w:rPr>
          <w:rFonts w:ascii="宋体" w:hAnsi="宋体" w:eastAsia="宋体" w:cs="宋体"/>
          <w:sz w:val="25"/>
          <w:szCs w:val="25"/>
        </w:rPr>
      </w:pPr>
      <w:r>
        <w:rPr>
          <w:rFonts w:ascii="宋体" w:hAnsi="宋体" w:eastAsia="宋体" w:cs="宋体"/>
          <w:sz w:val="25"/>
          <w:szCs w:val="25"/>
        </w:rPr>
        <w:t>航拍实践中，我们都会用到哪些运镜方法?</w:t>
      </w:r>
    </w:p>
    <w:p w14:paraId="71032404">
      <w:pPr>
        <w:pStyle w:val="2"/>
        <w:spacing w:line="342" w:lineRule="auto"/>
      </w:pPr>
    </w:p>
    <w:p w14:paraId="0FD51A74">
      <w:pPr>
        <w:spacing w:before="110"/>
        <w:ind w:left="669"/>
        <w:rPr>
          <w:rFonts w:ascii="黑体" w:hAnsi="黑体" w:eastAsia="黑体" w:cs="黑体"/>
          <w:sz w:val="34"/>
          <w:szCs w:val="34"/>
        </w:rPr>
      </w:pPr>
      <w:r>
        <w:rPr>
          <w:rFonts w:ascii="黑体" w:hAnsi="黑体" w:eastAsia="黑体" w:cs="黑体"/>
          <w:position w:val="-10"/>
          <w:sz w:val="34"/>
          <w:szCs w:val="34"/>
        </w:rPr>
        <w:drawing>
          <wp:inline distT="0" distB="0" distL="0" distR="0">
            <wp:extent cx="184150" cy="35560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608"/>
                    <a:stretch>
                      <a:fillRect/>
                    </a:stretch>
                  </pic:blipFill>
                  <pic:spPr>
                    <a:xfrm>
                      <a:off x="0" y="0"/>
                      <a:ext cx="184155" cy="355662"/>
                    </a:xfrm>
                    <a:prstGeom prst="rect">
                      <a:avLst/>
                    </a:prstGeom>
                  </pic:spPr>
                </pic:pic>
              </a:graphicData>
            </a:graphic>
          </wp:inline>
        </w:drawing>
      </w:r>
      <w:r>
        <w:rPr>
          <w:rFonts w:ascii="黑体" w:hAnsi="黑体" w:eastAsia="黑体" w:cs="黑体"/>
          <w:spacing w:val="31"/>
          <w:sz w:val="34"/>
          <w:szCs w:val="34"/>
        </w:rPr>
        <w:t xml:space="preserve"> </w:t>
      </w:r>
      <w:r>
        <w:rPr>
          <w:rFonts w:ascii="黑体" w:hAnsi="黑体" w:eastAsia="黑体" w:cs="黑体"/>
          <w:b/>
          <w:bCs/>
          <w:spacing w:val="3"/>
          <w:sz w:val="34"/>
          <w:szCs w:val="34"/>
        </w:rPr>
        <w:t>技能点1</w:t>
      </w:r>
      <w:r>
        <w:rPr>
          <w:rFonts w:ascii="黑体" w:hAnsi="黑体" w:eastAsia="黑体" w:cs="黑体"/>
          <w:spacing w:val="3"/>
          <w:sz w:val="34"/>
          <w:szCs w:val="34"/>
        </w:rPr>
        <w:t xml:space="preserve">  </w:t>
      </w:r>
      <w:r>
        <w:rPr>
          <w:rFonts w:ascii="黑体" w:hAnsi="黑体" w:eastAsia="黑体" w:cs="黑体"/>
          <w:b/>
          <w:bCs/>
          <w:spacing w:val="3"/>
          <w:sz w:val="34"/>
          <w:szCs w:val="34"/>
        </w:rPr>
        <w:t>升镜头拍摄建筑纵览</w:t>
      </w:r>
    </w:p>
    <w:p w14:paraId="50CFF3F1">
      <w:pPr>
        <w:spacing w:before="279" w:line="341" w:lineRule="auto"/>
        <w:ind w:left="699" w:right="765" w:firstLine="449"/>
        <w:jc w:val="both"/>
        <w:rPr>
          <w:rFonts w:ascii="宋体" w:hAnsi="宋体" w:eastAsia="宋体" w:cs="宋体"/>
          <w:sz w:val="25"/>
          <w:szCs w:val="25"/>
        </w:rPr>
      </w:pPr>
      <w:r>
        <w:rPr>
          <w:rFonts w:ascii="宋体" w:hAnsi="宋体" w:eastAsia="宋体" w:cs="宋体"/>
          <w:spacing w:val="2"/>
          <w:sz w:val="25"/>
          <w:szCs w:val="25"/>
        </w:rPr>
        <w:t>升镜头拍摄是航拍中最常规的拍摄方法，无人机起飞的第一件事就是上升飞行，只</w:t>
      </w:r>
      <w:r>
        <w:rPr>
          <w:rFonts w:ascii="宋体" w:hAnsi="宋体" w:eastAsia="宋体" w:cs="宋体"/>
          <w:spacing w:val="13"/>
          <w:sz w:val="25"/>
          <w:szCs w:val="25"/>
        </w:rPr>
        <w:t xml:space="preserve"> </w:t>
      </w:r>
      <w:r>
        <w:rPr>
          <w:rFonts w:ascii="宋体" w:hAnsi="宋体" w:eastAsia="宋体" w:cs="宋体"/>
          <w:spacing w:val="2"/>
          <w:sz w:val="25"/>
          <w:szCs w:val="25"/>
        </w:rPr>
        <w:t>要起飞后，就可以开始拍摄。自下而上、从低到高</w:t>
      </w:r>
      <w:r>
        <w:rPr>
          <w:rFonts w:ascii="宋体" w:hAnsi="宋体" w:eastAsia="宋体" w:cs="宋体"/>
          <w:spacing w:val="1"/>
          <w:sz w:val="25"/>
          <w:szCs w:val="25"/>
        </w:rPr>
        <w:t>的拍摄，可以很好地通过展现空间高</w:t>
      </w:r>
      <w:r>
        <w:rPr>
          <w:rFonts w:ascii="宋体" w:hAnsi="宋体" w:eastAsia="宋体" w:cs="宋体"/>
          <w:sz w:val="25"/>
          <w:szCs w:val="25"/>
        </w:rPr>
        <w:t xml:space="preserve"> </w:t>
      </w:r>
      <w:r>
        <w:rPr>
          <w:rFonts w:ascii="宋体" w:hAnsi="宋体" w:eastAsia="宋体" w:cs="宋体"/>
          <w:spacing w:val="5"/>
          <w:sz w:val="25"/>
          <w:szCs w:val="25"/>
        </w:rPr>
        <w:t>度的变化表现被摄对象高耸的形象。升镜头拍摄时，无人机的飞行轨迹如</w:t>
      </w:r>
      <w:r>
        <w:rPr>
          <w:rFonts w:ascii="宋体" w:hAnsi="宋体" w:eastAsia="宋体" w:cs="宋体"/>
          <w:spacing w:val="4"/>
          <w:sz w:val="25"/>
          <w:szCs w:val="25"/>
        </w:rPr>
        <w:t>图3-1所示。</w:t>
      </w:r>
    </w:p>
    <w:p w14:paraId="48EB254A">
      <w:pPr>
        <w:pStyle w:val="2"/>
        <w:spacing w:line="294" w:lineRule="auto"/>
      </w:pPr>
    </w:p>
    <w:p w14:paraId="77B2F9F9">
      <w:pPr>
        <w:spacing w:line="2830" w:lineRule="exact"/>
        <w:ind w:firstLine="1609"/>
      </w:pPr>
      <w:r>
        <w:rPr>
          <w:position w:val="-56"/>
        </w:rPr>
        <w:drawing>
          <wp:inline distT="0" distB="0" distL="0" distR="0">
            <wp:extent cx="4984750" cy="1796415"/>
            <wp:effectExtent l="0" t="0" r="0" b="0"/>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609"/>
                    <a:stretch>
                      <a:fillRect/>
                    </a:stretch>
                  </pic:blipFill>
                  <pic:spPr>
                    <a:xfrm>
                      <a:off x="0" y="0"/>
                      <a:ext cx="4984750" cy="1797025"/>
                    </a:xfrm>
                    <a:prstGeom prst="rect">
                      <a:avLst/>
                    </a:prstGeom>
                  </pic:spPr>
                </pic:pic>
              </a:graphicData>
            </a:graphic>
          </wp:inline>
        </w:drawing>
      </w:r>
    </w:p>
    <w:p w14:paraId="00764F15">
      <w:pPr>
        <w:spacing w:before="147" w:line="221" w:lineRule="auto"/>
        <w:ind w:left="4239"/>
        <w:rPr>
          <w:rFonts w:ascii="黑体" w:hAnsi="黑体" w:eastAsia="黑体" w:cs="黑体"/>
          <w:sz w:val="22"/>
          <w:szCs w:val="22"/>
        </w:rPr>
      </w:pPr>
      <w:r>
        <w:rPr>
          <w:rFonts w:ascii="黑体" w:hAnsi="黑体" w:eastAsia="黑体" w:cs="黑体"/>
          <w:spacing w:val="-9"/>
          <w:sz w:val="22"/>
          <w:szCs w:val="22"/>
        </w:rPr>
        <w:t>图</w:t>
      </w:r>
      <w:r>
        <w:rPr>
          <w:rFonts w:ascii="黑体" w:hAnsi="黑体" w:eastAsia="黑体" w:cs="黑体"/>
          <w:spacing w:val="-50"/>
          <w:sz w:val="22"/>
          <w:szCs w:val="22"/>
        </w:rPr>
        <w:t xml:space="preserve"> </w:t>
      </w:r>
      <w:r>
        <w:rPr>
          <w:rFonts w:ascii="黑体" w:hAnsi="黑体" w:eastAsia="黑体" w:cs="黑体"/>
          <w:spacing w:val="-9"/>
          <w:sz w:val="22"/>
          <w:szCs w:val="22"/>
        </w:rPr>
        <w:t>3</w:t>
      </w:r>
      <w:r>
        <w:rPr>
          <w:rFonts w:ascii="黑体" w:hAnsi="黑体" w:eastAsia="黑体" w:cs="黑体"/>
          <w:spacing w:val="-53"/>
          <w:sz w:val="22"/>
          <w:szCs w:val="22"/>
        </w:rPr>
        <w:t xml:space="preserve"> </w:t>
      </w:r>
      <w:r>
        <w:rPr>
          <w:rFonts w:ascii="黑体" w:hAnsi="黑体" w:eastAsia="黑体" w:cs="黑体"/>
          <w:spacing w:val="-9"/>
          <w:sz w:val="22"/>
          <w:szCs w:val="22"/>
        </w:rPr>
        <w:t>-</w:t>
      </w:r>
      <w:r>
        <w:rPr>
          <w:rFonts w:ascii="黑体" w:hAnsi="黑体" w:eastAsia="黑体" w:cs="黑体"/>
          <w:spacing w:val="-38"/>
          <w:sz w:val="22"/>
          <w:szCs w:val="22"/>
        </w:rPr>
        <w:t xml:space="preserve"> </w:t>
      </w:r>
      <w:r>
        <w:rPr>
          <w:rFonts w:ascii="黑体" w:hAnsi="黑体" w:eastAsia="黑体" w:cs="黑体"/>
          <w:spacing w:val="-9"/>
          <w:sz w:val="22"/>
          <w:szCs w:val="22"/>
        </w:rPr>
        <w:t>1</w:t>
      </w:r>
      <w:r>
        <w:rPr>
          <w:rFonts w:ascii="黑体" w:hAnsi="黑体" w:eastAsia="黑体" w:cs="黑体"/>
          <w:spacing w:val="65"/>
          <w:sz w:val="22"/>
          <w:szCs w:val="22"/>
        </w:rPr>
        <w:t xml:space="preserve"> </w:t>
      </w:r>
      <w:r>
        <w:rPr>
          <w:rFonts w:ascii="黑体" w:hAnsi="黑体" w:eastAsia="黑体" w:cs="黑体"/>
          <w:spacing w:val="-9"/>
          <w:sz w:val="22"/>
          <w:szCs w:val="22"/>
        </w:rPr>
        <w:t>升镜头拍摄示意图</w:t>
      </w:r>
    </w:p>
    <w:p w14:paraId="748B65CA">
      <w:pPr>
        <w:spacing w:line="221" w:lineRule="auto"/>
        <w:rPr>
          <w:rFonts w:ascii="黑体" w:hAnsi="黑体" w:eastAsia="黑体" w:cs="黑体"/>
          <w:sz w:val="22"/>
          <w:szCs w:val="22"/>
        </w:rPr>
        <w:sectPr>
          <w:footerReference r:id="rId119" w:type="default"/>
          <w:pgSz w:w="11910" w:h="16840"/>
          <w:pgMar w:top="400" w:right="499" w:bottom="830" w:left="380" w:header="0" w:footer="20" w:gutter="0"/>
          <w:cols w:space="720" w:num="1"/>
        </w:sectPr>
      </w:pPr>
    </w:p>
    <w:p w14:paraId="3EEE9178">
      <w:pPr>
        <w:pStyle w:val="2"/>
        <w:spacing w:line="373" w:lineRule="auto"/>
      </w:pPr>
      <w:r>
        <w:drawing>
          <wp:anchor distT="0" distB="0" distL="0" distR="0" simplePos="0" relativeHeight="251891712" behindDoc="0" locked="0" layoutInCell="1" allowOverlap="1">
            <wp:simplePos x="0" y="0"/>
            <wp:positionH relativeFrom="column">
              <wp:posOffset>431800</wp:posOffset>
            </wp:positionH>
            <wp:positionV relativeFrom="paragraph">
              <wp:posOffset>31750</wp:posOffset>
            </wp:positionV>
            <wp:extent cx="3930650" cy="6350"/>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610"/>
                    <a:stretch>
                      <a:fillRect/>
                    </a:stretch>
                  </pic:blipFill>
                  <pic:spPr>
                    <a:xfrm>
                      <a:off x="0" y="0"/>
                      <a:ext cx="3930639" cy="6415"/>
                    </a:xfrm>
                    <a:prstGeom prst="rect">
                      <a:avLst/>
                    </a:prstGeom>
                  </pic:spPr>
                </pic:pic>
              </a:graphicData>
            </a:graphic>
          </wp:anchor>
        </w:drawing>
      </w:r>
    </w:p>
    <w:p w14:paraId="79BF34D3">
      <w:pPr>
        <w:spacing w:before="104"/>
        <w:ind w:left="680"/>
        <w:rPr>
          <w:rFonts w:ascii="黑体" w:hAnsi="黑体" w:eastAsia="黑体" w:cs="黑体"/>
          <w:sz w:val="32"/>
          <w:szCs w:val="32"/>
        </w:rPr>
      </w:pPr>
      <w:r>
        <w:rPr>
          <w:rFonts w:ascii="黑体" w:hAnsi="黑体" w:eastAsia="黑体" w:cs="黑体"/>
          <w:position w:val="-15"/>
          <w:sz w:val="32"/>
          <w:szCs w:val="32"/>
        </w:rPr>
        <w:drawing>
          <wp:inline distT="0" distB="0" distL="0" distR="0">
            <wp:extent cx="227965" cy="386715"/>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611"/>
                    <a:stretch>
                      <a:fillRect/>
                    </a:stretch>
                  </pic:blipFill>
                  <pic:spPr>
                    <a:xfrm>
                      <a:off x="0" y="0"/>
                      <a:ext cx="228549" cy="387315"/>
                    </a:xfrm>
                    <a:prstGeom prst="rect">
                      <a:avLst/>
                    </a:prstGeom>
                  </pic:spPr>
                </pic:pic>
              </a:graphicData>
            </a:graphic>
          </wp:inline>
        </w:drawing>
      </w:r>
      <w:r>
        <w:rPr>
          <w:rFonts w:ascii="黑体" w:hAnsi="黑体" w:eastAsia="黑体" w:cs="黑体"/>
          <w:spacing w:val="1"/>
          <w:sz w:val="32"/>
          <w:szCs w:val="32"/>
        </w:rPr>
        <w:t xml:space="preserve"> </w:t>
      </w:r>
      <w:r>
        <w:rPr>
          <w:rFonts w:ascii="黑体" w:hAnsi="黑体" w:eastAsia="黑体" w:cs="黑体"/>
          <w:spacing w:val="26"/>
          <w:sz w:val="32"/>
          <w:szCs w:val="32"/>
        </w:rPr>
        <w:t>技能点2</w:t>
      </w:r>
      <w:r>
        <w:rPr>
          <w:rFonts w:ascii="黑体" w:hAnsi="黑体" w:eastAsia="黑体" w:cs="黑体"/>
          <w:spacing w:val="5"/>
          <w:sz w:val="32"/>
          <w:szCs w:val="32"/>
        </w:rPr>
        <w:t xml:space="preserve">  </w:t>
      </w:r>
      <w:r>
        <w:rPr>
          <w:rFonts w:ascii="黑体" w:hAnsi="黑体" w:eastAsia="黑体" w:cs="黑体"/>
          <w:spacing w:val="26"/>
          <w:sz w:val="32"/>
          <w:szCs w:val="32"/>
        </w:rPr>
        <w:t>推镜头、</w:t>
      </w:r>
      <w:r>
        <w:rPr>
          <w:rFonts w:ascii="黑体" w:hAnsi="黑体" w:eastAsia="黑体" w:cs="黑体"/>
          <w:color w:val="306060"/>
          <w:spacing w:val="26"/>
          <w:sz w:val="32"/>
          <w:szCs w:val="32"/>
        </w:rPr>
        <w:t>拉镜头拍摄</w:t>
      </w:r>
    </w:p>
    <w:p w14:paraId="0C99A970">
      <w:pPr>
        <w:spacing w:before="269" w:line="219" w:lineRule="auto"/>
        <w:ind w:left="1200"/>
        <w:rPr>
          <w:rFonts w:ascii="宋体" w:hAnsi="宋体" w:eastAsia="宋体" w:cs="宋体"/>
          <w:sz w:val="26"/>
          <w:szCs w:val="26"/>
        </w:rPr>
      </w:pPr>
      <w:r>
        <w:rPr>
          <w:rFonts w:ascii="宋体" w:hAnsi="宋体" w:eastAsia="宋体" w:cs="宋体"/>
          <w:spacing w:val="-4"/>
          <w:sz w:val="26"/>
          <w:szCs w:val="26"/>
        </w:rPr>
        <w:t>推镜头或拉镜头需操作无人机向前或向后水平飞行，飞行轨迹如图3-2所示。</w:t>
      </w:r>
    </w:p>
    <w:p w14:paraId="3633FFF7">
      <w:pPr>
        <w:pStyle w:val="2"/>
        <w:spacing w:line="368" w:lineRule="auto"/>
      </w:pPr>
    </w:p>
    <w:p w14:paraId="7AB20BC9">
      <w:pPr>
        <w:spacing w:line="2042" w:lineRule="exact"/>
        <w:ind w:firstLine="1770"/>
      </w:pPr>
      <w:r>
        <w:rPr>
          <w:position w:val="-40"/>
        </w:rPr>
        <w:pict>
          <v:group id="_x0000_s1160" o:spid="_x0000_s1160" o:spt="203" style="height:102.1pt;width:373.5pt;" coordsize="7470,2041">
            <o:lock v:ext="edit"/>
            <v:shape id="_x0000_s1161" o:spid="_x0000_s1161" o:spt="75" type="#_x0000_t75" style="position:absolute;left:0;top:1;height:2040;width:7470;" filled="f" stroked="f" coordsize="21600,21600">
              <v:path/>
              <v:fill on="f" focussize="0,0"/>
              <v:stroke on="f"/>
              <v:imagedata r:id="rId612" o:title=""/>
              <o:lock v:ext="edit" aspectratio="t"/>
            </v:shape>
            <v:shape id="_x0000_s1162" o:spid="_x0000_s1162" o:spt="202" type="#_x0000_t202" style="position:absolute;left:-20;top:-20;height:2081;width:7510;" filled="f" stroked="f" coordsize="21600,21600">
              <v:path/>
              <v:fill on="f" focussize="0,0"/>
              <v:stroke on="f"/>
              <v:imagedata o:title=""/>
              <o:lock v:ext="edit" aspectratio="f"/>
              <v:textbox inset="0mm,0mm,0mm,0mm">
                <w:txbxContent>
                  <w:p w14:paraId="1B632523">
                    <w:pPr>
                      <w:spacing w:before="19" w:line="185" w:lineRule="auto"/>
                      <w:ind w:left="1089"/>
                      <w:rPr>
                        <w:rFonts w:ascii="宋体" w:hAnsi="宋体" w:eastAsia="宋体" w:cs="宋体"/>
                        <w:sz w:val="20"/>
                        <w:szCs w:val="20"/>
                      </w:rPr>
                    </w:pPr>
                    <w:r>
                      <w:rPr>
                        <w:rFonts w:ascii="宋体" w:hAnsi="宋体" w:eastAsia="宋体" w:cs="宋体"/>
                        <w:spacing w:val="-8"/>
                        <w:sz w:val="20"/>
                        <w:szCs w:val="20"/>
                      </w:rPr>
                      <w:t>被摄对象</w:t>
                    </w:r>
                  </w:p>
                  <w:p w14:paraId="63D00EB8">
                    <w:pPr>
                      <w:spacing w:line="219" w:lineRule="auto"/>
                      <w:ind w:left="4879"/>
                      <w:rPr>
                        <w:rFonts w:ascii="宋体" w:hAnsi="宋体" w:eastAsia="宋体" w:cs="宋体"/>
                        <w:sz w:val="20"/>
                        <w:szCs w:val="20"/>
                      </w:rPr>
                    </w:pPr>
                    <w:r>
                      <w:rPr>
                        <w:rFonts w:ascii="宋体" w:hAnsi="宋体" w:eastAsia="宋体" w:cs="宋体"/>
                        <w:spacing w:val="-2"/>
                        <w:sz w:val="20"/>
                        <w:szCs w:val="20"/>
                      </w:rPr>
                      <w:t>推镜头</w:t>
                    </w:r>
                  </w:p>
                  <w:p w14:paraId="05EAE711">
                    <w:pPr>
                      <w:spacing w:before="211" w:line="219" w:lineRule="auto"/>
                      <w:ind w:left="2599"/>
                      <w:rPr>
                        <w:rFonts w:ascii="宋体" w:hAnsi="宋体" w:eastAsia="宋体" w:cs="宋体"/>
                        <w:sz w:val="20"/>
                        <w:szCs w:val="20"/>
                      </w:rPr>
                    </w:pPr>
                    <w:r>
                      <w:rPr>
                        <w:rFonts w:ascii="宋体" w:hAnsi="宋体" w:eastAsia="宋体" w:cs="宋体"/>
                        <w:spacing w:val="8"/>
                        <w:sz w:val="20"/>
                        <w:szCs w:val="20"/>
                      </w:rPr>
                      <w:t>镜头视角</w:t>
                    </w:r>
                  </w:p>
                  <w:p w14:paraId="5E97865F">
                    <w:pPr>
                      <w:spacing w:before="64" w:line="219" w:lineRule="auto"/>
                      <w:ind w:left="4879"/>
                      <w:rPr>
                        <w:rFonts w:ascii="宋体" w:hAnsi="宋体" w:eastAsia="宋体" w:cs="宋体"/>
                        <w:sz w:val="20"/>
                        <w:szCs w:val="20"/>
                      </w:rPr>
                    </w:pPr>
                    <w:r>
                      <w:rPr>
                        <w:rFonts w:ascii="宋体" w:hAnsi="宋体" w:eastAsia="宋体" w:cs="宋体"/>
                        <w:spacing w:val="-3"/>
                        <w:sz w:val="20"/>
                        <w:szCs w:val="20"/>
                      </w:rPr>
                      <w:t>拉镜头</w:t>
                    </w:r>
                  </w:p>
                  <w:p w14:paraId="516FBF13">
                    <w:pPr>
                      <w:spacing w:before="53" w:line="220" w:lineRule="auto"/>
                      <w:ind w:left="3010"/>
                      <w:rPr>
                        <w:rFonts w:ascii="宋体" w:hAnsi="宋体" w:eastAsia="宋体" w:cs="宋体"/>
                        <w:sz w:val="20"/>
                        <w:szCs w:val="20"/>
                      </w:rPr>
                    </w:pPr>
                    <w:r>
                      <w:rPr>
                        <w:rFonts w:ascii="宋体" w:hAnsi="宋体" w:eastAsia="宋体" w:cs="宋体"/>
                        <w:spacing w:val="-12"/>
                        <w:sz w:val="20"/>
                        <w:szCs w:val="20"/>
                      </w:rPr>
                      <w:t>飞行方向与轨迹</w:t>
                    </w:r>
                  </w:p>
                </w:txbxContent>
              </v:textbox>
            </v:shape>
            <w10:wrap type="none"/>
            <w10:anchorlock/>
          </v:group>
        </w:pict>
      </w:r>
    </w:p>
    <w:p w14:paraId="1D74C2AB">
      <w:pPr>
        <w:spacing w:before="137" w:line="221" w:lineRule="auto"/>
        <w:ind w:left="3830"/>
        <w:rPr>
          <w:rFonts w:ascii="黑体" w:hAnsi="黑体" w:eastAsia="黑体" w:cs="黑体"/>
          <w:sz w:val="22"/>
          <w:szCs w:val="22"/>
        </w:rPr>
      </w:pPr>
      <w:r>
        <w:rPr>
          <w:rFonts w:ascii="黑体" w:hAnsi="黑体" w:eastAsia="黑体" w:cs="黑体"/>
          <w:spacing w:val="-3"/>
          <w:sz w:val="22"/>
          <w:szCs w:val="22"/>
        </w:rPr>
        <w:t>图3-</w:t>
      </w:r>
      <w:r>
        <w:rPr>
          <w:rFonts w:ascii="黑体" w:hAnsi="黑体" w:eastAsia="黑体" w:cs="黑体"/>
          <w:spacing w:val="-62"/>
          <w:sz w:val="22"/>
          <w:szCs w:val="22"/>
        </w:rPr>
        <w:t xml:space="preserve"> </w:t>
      </w:r>
      <w:r>
        <w:rPr>
          <w:rFonts w:ascii="黑体" w:hAnsi="黑体" w:eastAsia="黑体" w:cs="黑体"/>
          <w:spacing w:val="-3"/>
          <w:sz w:val="22"/>
          <w:szCs w:val="22"/>
        </w:rPr>
        <w:t>2</w:t>
      </w:r>
      <w:r>
        <w:rPr>
          <w:rFonts w:ascii="黑体" w:hAnsi="黑体" w:eastAsia="黑体" w:cs="黑体"/>
          <w:spacing w:val="77"/>
          <w:sz w:val="22"/>
          <w:szCs w:val="22"/>
        </w:rPr>
        <w:t xml:space="preserve"> </w:t>
      </w:r>
      <w:r>
        <w:rPr>
          <w:rFonts w:ascii="黑体" w:hAnsi="黑体" w:eastAsia="黑体" w:cs="黑体"/>
          <w:spacing w:val="-3"/>
          <w:sz w:val="22"/>
          <w:szCs w:val="22"/>
        </w:rPr>
        <w:t>推镜头、拉镜头拍摄示意图</w:t>
      </w:r>
    </w:p>
    <w:p w14:paraId="2F20B596">
      <w:pPr>
        <w:spacing w:before="270" w:line="341" w:lineRule="auto"/>
        <w:ind w:left="710" w:right="715" w:firstLine="489"/>
        <w:jc w:val="both"/>
        <w:rPr>
          <w:rFonts w:ascii="宋体" w:hAnsi="宋体" w:eastAsia="宋体" w:cs="宋体"/>
          <w:sz w:val="25"/>
          <w:szCs w:val="25"/>
        </w:rPr>
      </w:pPr>
      <w:r>
        <w:rPr>
          <w:rFonts w:ascii="宋体" w:hAnsi="宋体" w:eastAsia="宋体" w:cs="宋体"/>
          <w:spacing w:val="3"/>
          <w:sz w:val="25"/>
          <w:szCs w:val="25"/>
        </w:rPr>
        <w:t>在使用推拉镜头拍摄时，摄像机的镜头可以水平</w:t>
      </w:r>
      <w:r>
        <w:rPr>
          <w:rFonts w:ascii="宋体" w:hAnsi="宋体" w:eastAsia="宋体" w:cs="宋体"/>
          <w:spacing w:val="2"/>
          <w:sz w:val="25"/>
          <w:szCs w:val="25"/>
        </w:rPr>
        <w:t>拍摄，也可以与水平面成一定角度</w:t>
      </w:r>
      <w:r>
        <w:rPr>
          <w:rFonts w:ascii="宋体" w:hAnsi="宋体" w:eastAsia="宋体" w:cs="宋体"/>
          <w:sz w:val="25"/>
          <w:szCs w:val="25"/>
        </w:rPr>
        <w:t xml:space="preserve"> </w:t>
      </w:r>
      <w:r>
        <w:rPr>
          <w:rFonts w:ascii="宋体" w:hAnsi="宋体" w:eastAsia="宋体" w:cs="宋体"/>
          <w:spacing w:val="2"/>
          <w:sz w:val="25"/>
          <w:szCs w:val="25"/>
        </w:rPr>
        <w:t>俯拍，具体要根据飞行的高度和被摄主体景物的位置确定。当镜头有了一定的俯视角度</w:t>
      </w:r>
      <w:r>
        <w:rPr>
          <w:rFonts w:ascii="宋体" w:hAnsi="宋体" w:eastAsia="宋体" w:cs="宋体"/>
          <w:spacing w:val="7"/>
          <w:sz w:val="25"/>
          <w:szCs w:val="25"/>
        </w:rPr>
        <w:t xml:space="preserve"> 拍摄时，就同时结合了移镜头一同运镜，如图3-</w:t>
      </w:r>
      <w:r>
        <w:rPr>
          <w:rFonts w:ascii="宋体" w:hAnsi="宋体" w:eastAsia="宋体" w:cs="宋体"/>
          <w:spacing w:val="6"/>
          <w:sz w:val="25"/>
          <w:szCs w:val="25"/>
        </w:rPr>
        <w:t>3所示。</w:t>
      </w:r>
    </w:p>
    <w:p w14:paraId="72904055">
      <w:pPr>
        <w:spacing w:before="213" w:line="220" w:lineRule="auto"/>
        <w:ind w:left="5560"/>
        <w:rPr>
          <w:rFonts w:ascii="宋体" w:hAnsi="宋体" w:eastAsia="宋体" w:cs="宋体"/>
          <w:sz w:val="20"/>
          <w:szCs w:val="20"/>
        </w:rPr>
      </w:pPr>
      <w:r>
        <w:rPr>
          <w:rFonts w:ascii="宋体" w:hAnsi="宋体" w:eastAsia="宋体" w:cs="宋体"/>
          <w:spacing w:val="-13"/>
          <w:sz w:val="20"/>
          <w:szCs w:val="20"/>
        </w:rPr>
        <w:t>飞行方向与轨迹</w:t>
      </w:r>
    </w:p>
    <w:p w14:paraId="3049A340">
      <w:pPr>
        <w:spacing w:before="22" w:line="3180" w:lineRule="exact"/>
        <w:ind w:firstLine="1820"/>
      </w:pPr>
      <w:r>
        <w:rPr>
          <w:position w:val="-63"/>
        </w:rPr>
        <w:drawing>
          <wp:inline distT="0" distB="0" distL="0" distR="0">
            <wp:extent cx="4723765" cy="2019300"/>
            <wp:effectExtent l="0" t="0" r="0" b="0"/>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613"/>
                    <a:stretch>
                      <a:fillRect/>
                    </a:stretch>
                  </pic:blipFill>
                  <pic:spPr>
                    <a:xfrm>
                      <a:off x="0" y="0"/>
                      <a:ext cx="4724361" cy="2019341"/>
                    </a:xfrm>
                    <a:prstGeom prst="rect">
                      <a:avLst/>
                    </a:prstGeom>
                  </pic:spPr>
                </pic:pic>
              </a:graphicData>
            </a:graphic>
          </wp:inline>
        </w:drawing>
      </w:r>
    </w:p>
    <w:p w14:paraId="3F552DDB">
      <w:pPr>
        <w:spacing w:before="127" w:line="221" w:lineRule="auto"/>
        <w:ind w:left="4250"/>
        <w:rPr>
          <w:rFonts w:ascii="黑体" w:hAnsi="黑体" w:eastAsia="黑体" w:cs="黑体"/>
          <w:sz w:val="22"/>
          <w:szCs w:val="22"/>
        </w:rPr>
      </w:pPr>
      <w:r>
        <w:rPr>
          <w:rFonts w:ascii="黑体" w:hAnsi="黑体" w:eastAsia="黑体" w:cs="黑体"/>
          <w:spacing w:val="-4"/>
          <w:sz w:val="22"/>
          <w:szCs w:val="22"/>
        </w:rPr>
        <w:t>图3</w:t>
      </w:r>
      <w:r>
        <w:rPr>
          <w:rFonts w:ascii="黑体" w:hAnsi="黑体" w:eastAsia="黑体" w:cs="黑体"/>
          <w:spacing w:val="-55"/>
          <w:sz w:val="22"/>
          <w:szCs w:val="22"/>
        </w:rPr>
        <w:t xml:space="preserve"> </w:t>
      </w:r>
      <w:r>
        <w:rPr>
          <w:rFonts w:ascii="黑体" w:hAnsi="黑体" w:eastAsia="黑体" w:cs="黑体"/>
          <w:spacing w:val="-4"/>
          <w:sz w:val="22"/>
          <w:szCs w:val="22"/>
        </w:rPr>
        <w:t>-</w:t>
      </w:r>
      <w:r>
        <w:rPr>
          <w:rFonts w:ascii="黑体" w:hAnsi="黑体" w:eastAsia="黑体" w:cs="黑体"/>
          <w:spacing w:val="-61"/>
          <w:sz w:val="22"/>
          <w:szCs w:val="22"/>
        </w:rPr>
        <w:t xml:space="preserve"> </w:t>
      </w:r>
      <w:r>
        <w:rPr>
          <w:rFonts w:ascii="黑体" w:hAnsi="黑体" w:eastAsia="黑体" w:cs="黑体"/>
          <w:spacing w:val="-4"/>
          <w:sz w:val="22"/>
          <w:szCs w:val="22"/>
        </w:rPr>
        <w:t>3</w:t>
      </w:r>
      <w:r>
        <w:rPr>
          <w:rFonts w:ascii="黑体" w:hAnsi="黑体" w:eastAsia="黑体" w:cs="黑体"/>
          <w:spacing w:val="79"/>
          <w:sz w:val="22"/>
          <w:szCs w:val="22"/>
        </w:rPr>
        <w:t xml:space="preserve"> </w:t>
      </w:r>
      <w:r>
        <w:rPr>
          <w:rFonts w:ascii="黑体" w:hAnsi="黑体" w:eastAsia="黑体" w:cs="黑体"/>
          <w:spacing w:val="-4"/>
          <w:sz w:val="22"/>
          <w:szCs w:val="22"/>
        </w:rPr>
        <w:t>移镜头拍摄示意图</w:t>
      </w:r>
    </w:p>
    <w:p w14:paraId="63305D31">
      <w:pPr>
        <w:pStyle w:val="2"/>
        <w:spacing w:line="413" w:lineRule="auto"/>
      </w:pPr>
    </w:p>
    <w:p w14:paraId="7FB467B5">
      <w:pPr>
        <w:spacing w:before="104"/>
        <w:ind w:left="710"/>
        <w:rPr>
          <w:rFonts w:ascii="黑体" w:hAnsi="黑体" w:eastAsia="黑体" w:cs="黑体"/>
          <w:sz w:val="32"/>
          <w:szCs w:val="32"/>
        </w:rPr>
      </w:pPr>
      <w:r>
        <w:rPr>
          <w:rFonts w:ascii="黑体" w:hAnsi="黑体" w:eastAsia="黑体" w:cs="黑体"/>
          <w:position w:val="-16"/>
          <w:sz w:val="32"/>
          <w:szCs w:val="32"/>
        </w:rPr>
        <w:drawing>
          <wp:inline distT="0" distB="0" distL="0" distR="0">
            <wp:extent cx="221615" cy="39306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614"/>
                    <a:stretch>
                      <a:fillRect/>
                    </a:stretch>
                  </pic:blipFill>
                  <pic:spPr>
                    <a:xfrm>
                      <a:off x="0" y="0"/>
                      <a:ext cx="222196" cy="393624"/>
                    </a:xfrm>
                    <a:prstGeom prst="rect">
                      <a:avLst/>
                    </a:prstGeom>
                  </pic:spPr>
                </pic:pic>
              </a:graphicData>
            </a:graphic>
          </wp:inline>
        </w:drawing>
      </w:r>
      <w:r>
        <w:rPr>
          <w:rFonts w:ascii="黑体" w:hAnsi="黑体" w:eastAsia="黑体" w:cs="黑体"/>
          <w:spacing w:val="-7"/>
          <w:sz w:val="32"/>
          <w:szCs w:val="32"/>
        </w:rPr>
        <w:t xml:space="preserve"> </w:t>
      </w:r>
      <w:r>
        <w:rPr>
          <w:rFonts w:ascii="黑体" w:hAnsi="黑体" w:eastAsia="黑体" w:cs="黑体"/>
          <w:spacing w:val="21"/>
          <w:sz w:val="32"/>
          <w:szCs w:val="32"/>
        </w:rPr>
        <w:t>技能点3  升拉法拍摄建筑全貌</w:t>
      </w:r>
    </w:p>
    <w:p w14:paraId="5BFDAC62">
      <w:pPr>
        <w:spacing w:before="278" w:line="340" w:lineRule="auto"/>
        <w:ind w:left="710" w:right="716" w:firstLine="489"/>
        <w:jc w:val="both"/>
        <w:rPr>
          <w:rFonts w:ascii="宋体" w:hAnsi="宋体" w:eastAsia="宋体" w:cs="宋体"/>
          <w:sz w:val="25"/>
          <w:szCs w:val="25"/>
        </w:rPr>
      </w:pPr>
      <w:r>
        <w:rPr>
          <w:rFonts w:ascii="宋体" w:hAnsi="宋体" w:eastAsia="宋体" w:cs="宋体"/>
          <w:spacing w:val="9"/>
          <w:sz w:val="25"/>
          <w:szCs w:val="25"/>
        </w:rPr>
        <w:t xml:space="preserve">升拉法(升镜头结合拉镜头)拍摄是将升镜头与拉镜头结合的运镜方法。当我们拍 </w:t>
      </w:r>
      <w:r>
        <w:rPr>
          <w:rFonts w:ascii="宋体" w:hAnsi="宋体" w:eastAsia="宋体" w:cs="宋体"/>
          <w:sz w:val="25"/>
          <w:szCs w:val="25"/>
        </w:rPr>
        <w:t>摄建筑或高大景物时，可以在起飞后自下而上、由近及远，</w:t>
      </w:r>
      <w:r>
        <w:rPr>
          <w:rFonts w:ascii="宋体" w:hAnsi="宋体" w:eastAsia="宋体" w:cs="宋体"/>
          <w:spacing w:val="-44"/>
          <w:sz w:val="25"/>
          <w:szCs w:val="25"/>
        </w:rPr>
        <w:t xml:space="preserve"> </w:t>
      </w:r>
      <w:r>
        <w:rPr>
          <w:rFonts w:ascii="宋体" w:hAnsi="宋体" w:eastAsia="宋体" w:cs="宋体"/>
          <w:sz w:val="25"/>
          <w:szCs w:val="25"/>
        </w:rPr>
        <w:t xml:space="preserve">一边拉升一边拍摄。升拉镜 </w:t>
      </w:r>
      <w:r>
        <w:rPr>
          <w:rFonts w:ascii="宋体" w:hAnsi="宋体" w:eastAsia="宋体" w:cs="宋体"/>
          <w:spacing w:val="2"/>
          <w:sz w:val="25"/>
          <w:szCs w:val="25"/>
        </w:rPr>
        <w:t>头的视野从低空到高空、从近景到远景，一方面可以展现空间与拍摄对象的高度，另一</w:t>
      </w:r>
      <w:r>
        <w:rPr>
          <w:rFonts w:ascii="宋体" w:hAnsi="宋体" w:eastAsia="宋体" w:cs="宋体"/>
          <w:spacing w:val="6"/>
          <w:sz w:val="25"/>
          <w:szCs w:val="25"/>
        </w:rPr>
        <w:t xml:space="preserve"> </w:t>
      </w:r>
      <w:r>
        <w:rPr>
          <w:rFonts w:ascii="宋体" w:hAnsi="宋体" w:eastAsia="宋体" w:cs="宋体"/>
          <w:spacing w:val="2"/>
          <w:sz w:val="25"/>
          <w:szCs w:val="25"/>
        </w:rPr>
        <w:t>方面可以从局部到整体呈现被摄对象的样貌，同时还可以交代主体建筑与周边环境的关</w:t>
      </w:r>
      <w:r>
        <w:rPr>
          <w:rFonts w:ascii="宋体" w:hAnsi="宋体" w:eastAsia="宋体" w:cs="宋体"/>
          <w:spacing w:val="4"/>
          <w:sz w:val="25"/>
          <w:szCs w:val="25"/>
        </w:rPr>
        <w:t xml:space="preserve"> </w:t>
      </w:r>
      <w:r>
        <w:rPr>
          <w:rFonts w:ascii="宋体" w:hAnsi="宋体" w:eastAsia="宋体" w:cs="宋体"/>
          <w:spacing w:val="-2"/>
          <w:sz w:val="25"/>
          <w:szCs w:val="25"/>
        </w:rPr>
        <w:t>系，可充分展现航拍的魅力。</w:t>
      </w:r>
    </w:p>
    <w:p w14:paraId="5EF944A4">
      <w:pPr>
        <w:spacing w:before="3" w:line="335" w:lineRule="auto"/>
        <w:ind w:left="710" w:right="718" w:firstLine="489"/>
        <w:rPr>
          <w:rFonts w:ascii="宋体" w:hAnsi="宋体" w:eastAsia="宋体" w:cs="宋体"/>
          <w:sz w:val="26"/>
          <w:szCs w:val="26"/>
        </w:rPr>
      </w:pPr>
      <w:r>
        <w:rPr>
          <w:rFonts w:ascii="宋体" w:hAnsi="宋体" w:eastAsia="宋体" w:cs="宋体"/>
          <w:spacing w:val="-8"/>
          <w:sz w:val="26"/>
          <w:szCs w:val="26"/>
        </w:rPr>
        <w:t>在练习升拉法拍摄时，可以分为两部分进行：先练习垂直方向的升镜头拍摄，再将</w:t>
      </w:r>
      <w:r>
        <w:rPr>
          <w:rFonts w:ascii="宋体" w:hAnsi="宋体" w:eastAsia="宋体" w:cs="宋体"/>
          <w:spacing w:val="18"/>
          <w:sz w:val="26"/>
          <w:szCs w:val="26"/>
        </w:rPr>
        <w:t xml:space="preserve"> </w:t>
      </w:r>
      <w:r>
        <w:rPr>
          <w:rFonts w:ascii="宋体" w:hAnsi="宋体" w:eastAsia="宋体" w:cs="宋体"/>
          <w:spacing w:val="-8"/>
          <w:sz w:val="26"/>
          <w:szCs w:val="26"/>
        </w:rPr>
        <w:t>飞行器悬停至合适高度，练习拉镜头。待操作熟练后，再将升镜头和拉镜头结合在一起</w:t>
      </w:r>
    </w:p>
    <w:p w14:paraId="7A7CD8CA">
      <w:pPr>
        <w:spacing w:line="335" w:lineRule="auto"/>
        <w:rPr>
          <w:rFonts w:ascii="宋体" w:hAnsi="宋体" w:eastAsia="宋体" w:cs="宋体"/>
          <w:sz w:val="26"/>
          <w:szCs w:val="26"/>
        </w:rPr>
        <w:sectPr>
          <w:headerReference r:id="rId120" w:type="default"/>
          <w:footerReference r:id="rId121" w:type="default"/>
          <w:pgSz w:w="11910" w:h="16840"/>
          <w:pgMar w:top="899" w:right="439" w:bottom="789" w:left="459" w:header="9" w:footer="20" w:gutter="0"/>
          <w:cols w:space="720" w:num="1"/>
        </w:sectPr>
      </w:pPr>
    </w:p>
    <w:p w14:paraId="016C6654">
      <w:pPr>
        <w:pStyle w:val="2"/>
        <w:spacing w:line="828" w:lineRule="exact"/>
        <w:ind w:firstLine="9"/>
      </w:pPr>
      <w:r>
        <w:rPr>
          <w:position w:val="-16"/>
        </w:rPr>
        <w:pict>
          <v:group id="_x0000_s1163" o:spid="_x0000_s1163" o:spt="203" style="height:41.55pt;width:547.55pt;" coordsize="10950,830">
            <o:lock v:ext="edit"/>
            <v:shape id="_x0000_s1164" o:spid="_x0000_s1164" o:spt="75" type="#_x0000_t75" style="position:absolute;left:0;top:0;height:830;width:10950;" filled="f" stroked="f" coordsize="21600,21600">
              <v:path/>
              <v:fill on="f" focussize="0,0"/>
              <v:stroke on="f"/>
              <v:imagedata r:id="rId615" o:title=""/>
              <o:lock v:ext="edit" aspectratio="t"/>
            </v:shape>
            <v:shape id="_x0000_s1165" o:spid="_x0000_s1165" o:spt="202" type="#_x0000_t202" style="position:absolute;left:-20;top:-20;height:870;width:10990;" filled="f" stroked="f" coordsize="21600,21600">
              <v:path/>
              <v:fill on="f" focussize="0,0"/>
              <v:stroke on="f"/>
              <v:imagedata o:title=""/>
              <o:lock v:ext="edit" aspectratio="f"/>
              <v:textbox inset="0mm,0mm,0mm,0mm">
                <w:txbxContent>
                  <w:p w14:paraId="619D4D67">
                    <w:pPr>
                      <w:spacing w:line="453" w:lineRule="auto"/>
                      <w:rPr>
                        <w:rFonts w:ascii="Arial"/>
                        <w:sz w:val="21"/>
                      </w:rPr>
                    </w:pPr>
                  </w:p>
                  <w:p w14:paraId="73E94441">
                    <w:pPr>
                      <w:spacing w:before="71" w:line="222" w:lineRule="auto"/>
                      <w:ind w:left="8470"/>
                      <w:rPr>
                        <w:rFonts w:ascii="黑体" w:hAnsi="黑体" w:eastAsia="黑体" w:cs="黑体"/>
                        <w:sz w:val="22"/>
                        <w:szCs w:val="22"/>
                      </w:rPr>
                    </w:pPr>
                    <w:r>
                      <w:rPr>
                        <w:rFonts w:ascii="黑体" w:hAnsi="黑体" w:eastAsia="黑体" w:cs="黑体"/>
                        <w:color w:val="FFFFFF"/>
                        <w:sz w:val="22"/>
                        <w:szCs w:val="22"/>
                      </w:rPr>
                      <w:t>模块三</w:t>
                    </w:r>
                    <w:r>
                      <w:rPr>
                        <w:rFonts w:ascii="黑体" w:hAnsi="黑体" w:eastAsia="黑体" w:cs="黑体"/>
                        <w:color w:val="FFFFFF"/>
                        <w:spacing w:val="25"/>
                        <w:sz w:val="22"/>
                        <w:szCs w:val="22"/>
                      </w:rPr>
                      <w:t xml:space="preserve"> </w:t>
                    </w:r>
                    <w:r>
                      <w:rPr>
                        <w:rFonts w:ascii="黑体" w:hAnsi="黑体" w:eastAsia="黑体" w:cs="黑体"/>
                        <w:color w:val="B0D0E0"/>
                        <w:sz w:val="22"/>
                        <w:szCs w:val="22"/>
                      </w:rPr>
                      <w:t>航拍视频</w:t>
                    </w:r>
                  </w:p>
                </w:txbxContent>
              </v:textbox>
            </v:shape>
            <w10:wrap type="none"/>
            <w10:anchorlock/>
          </v:group>
        </w:pict>
      </w:r>
    </w:p>
    <w:p w14:paraId="228DB781">
      <w:pPr>
        <w:pStyle w:val="2"/>
        <w:spacing w:line="451" w:lineRule="auto"/>
      </w:pPr>
    </w:p>
    <w:p w14:paraId="7C2AD915">
      <w:pPr>
        <w:spacing w:before="85" w:line="219" w:lineRule="auto"/>
        <w:ind w:left="589"/>
        <w:rPr>
          <w:rFonts w:ascii="宋体" w:hAnsi="宋体" w:eastAsia="宋体" w:cs="宋体"/>
          <w:sz w:val="26"/>
          <w:szCs w:val="26"/>
        </w:rPr>
      </w:pPr>
      <w:r>
        <w:rPr>
          <w:rFonts w:ascii="宋体" w:hAnsi="宋体" w:eastAsia="宋体" w:cs="宋体"/>
          <w:spacing w:val="-2"/>
          <w:sz w:val="26"/>
          <w:szCs w:val="26"/>
        </w:rPr>
        <w:t>拍摄。升拉法拍摄时无人机的运动轨迹如图3-4所示。</w:t>
      </w:r>
    </w:p>
    <w:p w14:paraId="427BF82F">
      <w:pPr>
        <w:pStyle w:val="2"/>
        <w:spacing w:line="360" w:lineRule="auto"/>
      </w:pPr>
    </w:p>
    <w:p w14:paraId="4FBB2FC8">
      <w:pPr>
        <w:spacing w:line="2650" w:lineRule="exact"/>
        <w:ind w:firstLine="1729"/>
      </w:pPr>
      <w:r>
        <w:rPr>
          <w:position w:val="-52"/>
        </w:rPr>
        <w:drawing>
          <wp:inline distT="0" distB="0" distL="0" distR="0">
            <wp:extent cx="4673600" cy="1682115"/>
            <wp:effectExtent l="0" t="0" r="0" b="0"/>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616"/>
                    <a:stretch>
                      <a:fillRect/>
                    </a:stretch>
                  </pic:blipFill>
                  <pic:spPr>
                    <a:xfrm>
                      <a:off x="0" y="0"/>
                      <a:ext cx="4673614" cy="1682713"/>
                    </a:xfrm>
                    <a:prstGeom prst="rect">
                      <a:avLst/>
                    </a:prstGeom>
                  </pic:spPr>
                </pic:pic>
              </a:graphicData>
            </a:graphic>
          </wp:inline>
        </w:drawing>
      </w:r>
    </w:p>
    <w:p w14:paraId="36EA4807">
      <w:pPr>
        <w:spacing w:before="167" w:line="222" w:lineRule="auto"/>
        <w:ind w:left="4119"/>
        <w:rPr>
          <w:rFonts w:ascii="黑体" w:hAnsi="黑体" w:eastAsia="黑体" w:cs="黑体"/>
          <w:sz w:val="22"/>
          <w:szCs w:val="22"/>
        </w:rPr>
      </w:pPr>
      <w:r>
        <w:rPr>
          <w:rFonts w:ascii="黑体" w:hAnsi="黑体" w:eastAsia="黑体" w:cs="黑体"/>
          <w:spacing w:val="3"/>
          <w:sz w:val="22"/>
          <w:szCs w:val="22"/>
        </w:rPr>
        <w:t>图3-4</w:t>
      </w:r>
      <w:r>
        <w:rPr>
          <w:rFonts w:ascii="黑体" w:hAnsi="黑体" w:eastAsia="黑体" w:cs="黑体"/>
          <w:spacing w:val="90"/>
          <w:sz w:val="22"/>
          <w:szCs w:val="22"/>
        </w:rPr>
        <w:t xml:space="preserve"> </w:t>
      </w:r>
      <w:r>
        <w:rPr>
          <w:rFonts w:ascii="黑体" w:hAnsi="黑体" w:eastAsia="黑体" w:cs="黑体"/>
          <w:spacing w:val="3"/>
          <w:sz w:val="22"/>
          <w:szCs w:val="22"/>
        </w:rPr>
        <w:t>升拉法拍摄示意图</w:t>
      </w:r>
    </w:p>
    <w:p w14:paraId="0F922276">
      <w:pPr>
        <w:spacing w:before="227" w:line="350" w:lineRule="auto"/>
        <w:ind w:left="589" w:right="887" w:firstLine="480"/>
        <w:rPr>
          <w:rFonts w:ascii="宋体" w:hAnsi="宋体" w:eastAsia="宋体" w:cs="宋体"/>
          <w:sz w:val="24"/>
          <w:szCs w:val="24"/>
        </w:rPr>
      </w:pPr>
      <w:r>
        <w:rPr>
          <w:rFonts w:ascii="宋体" w:hAnsi="宋体" w:eastAsia="宋体" w:cs="宋体"/>
          <w:spacing w:val="9"/>
          <w:sz w:val="24"/>
          <w:szCs w:val="24"/>
        </w:rPr>
        <w:t>在使用升拉法拍摄时， 一定要注意观察飞行轨迹上可能出现的树枝、电线、建</w:t>
      </w:r>
      <w:r>
        <w:rPr>
          <w:rFonts w:ascii="宋体" w:hAnsi="宋体" w:eastAsia="宋体" w:cs="宋体"/>
          <w:spacing w:val="8"/>
          <w:sz w:val="24"/>
          <w:szCs w:val="24"/>
        </w:rPr>
        <w:t>筑物</w:t>
      </w:r>
      <w:r>
        <w:rPr>
          <w:rFonts w:ascii="宋体" w:hAnsi="宋体" w:eastAsia="宋体" w:cs="宋体"/>
          <w:sz w:val="24"/>
          <w:szCs w:val="24"/>
        </w:rPr>
        <w:t xml:space="preserve"> </w:t>
      </w:r>
      <w:r>
        <w:rPr>
          <w:rFonts w:ascii="宋体" w:hAnsi="宋体" w:eastAsia="宋体" w:cs="宋体"/>
          <w:spacing w:val="8"/>
          <w:sz w:val="24"/>
          <w:szCs w:val="24"/>
        </w:rPr>
        <w:t>等障碍物，要及时规避，防止意外发生。</w:t>
      </w:r>
    </w:p>
    <w:p w14:paraId="3FF839A8">
      <w:pPr>
        <w:spacing w:line="360" w:lineRule="auto"/>
        <w:ind w:left="589" w:right="891" w:firstLine="480"/>
        <w:rPr>
          <w:rFonts w:ascii="宋体" w:hAnsi="宋体" w:eastAsia="宋体" w:cs="宋体"/>
          <w:sz w:val="25"/>
          <w:szCs w:val="25"/>
        </w:rPr>
      </w:pPr>
      <w:r>
        <w:rPr>
          <w:rFonts w:ascii="宋体" w:hAnsi="宋体" w:eastAsia="宋体" w:cs="宋体"/>
          <w:spacing w:val="10"/>
          <w:sz w:val="25"/>
          <w:szCs w:val="25"/>
        </w:rPr>
        <w:t>实际航拍中，还可以采取与升拉法操作正好相反的</w:t>
      </w:r>
      <w:r>
        <w:rPr>
          <w:rFonts w:ascii="宋体" w:hAnsi="宋体" w:eastAsia="宋体" w:cs="宋体"/>
          <w:spacing w:val="9"/>
          <w:sz w:val="25"/>
          <w:szCs w:val="25"/>
        </w:rPr>
        <w:t>由远及近、由高到低的降推法</w:t>
      </w:r>
      <w:r>
        <w:rPr>
          <w:rFonts w:ascii="宋体" w:hAnsi="宋体" w:eastAsia="宋体" w:cs="宋体"/>
          <w:sz w:val="25"/>
          <w:szCs w:val="25"/>
        </w:rPr>
        <w:t xml:space="preserve"> </w:t>
      </w:r>
      <w:r>
        <w:rPr>
          <w:rFonts w:ascii="宋体" w:hAnsi="宋体" w:eastAsia="宋体" w:cs="宋体"/>
          <w:spacing w:val="-4"/>
          <w:sz w:val="25"/>
          <w:szCs w:val="25"/>
        </w:rPr>
        <w:t>拍摄。</w:t>
      </w:r>
    </w:p>
    <w:p w14:paraId="757FC125">
      <w:pPr>
        <w:spacing w:before="205"/>
        <w:ind w:left="579"/>
        <w:rPr>
          <w:rFonts w:ascii="黑体" w:hAnsi="黑体" w:eastAsia="黑体" w:cs="黑体"/>
          <w:sz w:val="34"/>
          <w:szCs w:val="34"/>
        </w:rPr>
      </w:pPr>
      <w:r>
        <w:rPr>
          <w:rFonts w:ascii="黑体" w:hAnsi="黑体" w:eastAsia="黑体" w:cs="黑体"/>
          <w:color w:val="405050"/>
          <w:position w:val="-15"/>
          <w:sz w:val="34"/>
          <w:szCs w:val="34"/>
        </w:rPr>
        <w:drawing>
          <wp:inline distT="0" distB="0" distL="0" distR="0">
            <wp:extent cx="215900" cy="393065"/>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617"/>
                    <a:stretch>
                      <a:fillRect/>
                    </a:stretch>
                  </pic:blipFill>
                  <pic:spPr>
                    <a:xfrm>
                      <a:off x="0" y="0"/>
                      <a:ext cx="215919" cy="393624"/>
                    </a:xfrm>
                    <a:prstGeom prst="rect">
                      <a:avLst/>
                    </a:prstGeom>
                  </pic:spPr>
                </pic:pic>
              </a:graphicData>
            </a:graphic>
          </wp:inline>
        </w:drawing>
      </w:r>
      <w:r>
        <w:rPr>
          <w:rFonts w:ascii="黑体" w:hAnsi="黑体" w:eastAsia="黑体" w:cs="黑体"/>
          <w:color w:val="405050"/>
          <w:spacing w:val="-9"/>
          <w:sz w:val="34"/>
          <w:szCs w:val="34"/>
        </w:rPr>
        <w:t xml:space="preserve"> </w:t>
      </w:r>
      <w:r>
        <w:rPr>
          <w:rFonts w:ascii="黑体" w:hAnsi="黑体" w:eastAsia="黑体" w:cs="黑体"/>
          <w:b/>
          <w:bCs/>
          <w:color w:val="405050"/>
          <w:spacing w:val="4"/>
          <w:sz w:val="34"/>
          <w:szCs w:val="34"/>
        </w:rPr>
        <w:t>技能点4</w:t>
      </w:r>
      <w:r>
        <w:rPr>
          <w:rFonts w:ascii="黑体" w:hAnsi="黑体" w:eastAsia="黑体" w:cs="黑体"/>
          <w:color w:val="405050"/>
          <w:spacing w:val="4"/>
          <w:sz w:val="34"/>
          <w:szCs w:val="34"/>
        </w:rPr>
        <w:t xml:space="preserve">  </w:t>
      </w:r>
      <w:r>
        <w:rPr>
          <w:rFonts w:ascii="黑体" w:hAnsi="黑体" w:eastAsia="黑体" w:cs="黑体"/>
          <w:b/>
          <w:bCs/>
          <w:color w:val="405050"/>
          <w:spacing w:val="4"/>
          <w:sz w:val="34"/>
          <w:szCs w:val="34"/>
        </w:rPr>
        <w:t>垂直升降俯视拍摄</w:t>
      </w:r>
    </w:p>
    <w:p w14:paraId="0F329D3E">
      <w:pPr>
        <w:spacing w:before="279" w:line="341" w:lineRule="auto"/>
        <w:ind w:left="639" w:right="830" w:firstLine="430"/>
        <w:jc w:val="both"/>
        <w:rPr>
          <w:rFonts w:ascii="宋体" w:hAnsi="宋体" w:eastAsia="宋体" w:cs="宋体"/>
          <w:sz w:val="25"/>
          <w:szCs w:val="25"/>
        </w:rPr>
      </w:pPr>
      <w:r>
        <w:rPr>
          <w:rFonts w:ascii="宋体" w:hAnsi="宋体" w:eastAsia="宋体" w:cs="宋体"/>
          <w:spacing w:val="3"/>
          <w:sz w:val="25"/>
          <w:szCs w:val="25"/>
        </w:rPr>
        <w:t>垂直俯视拉升拍摄会让画面越来越广，从小环境逐步</w:t>
      </w:r>
      <w:r>
        <w:rPr>
          <w:rFonts w:ascii="宋体" w:hAnsi="宋体" w:eastAsia="宋体" w:cs="宋体"/>
          <w:spacing w:val="2"/>
          <w:sz w:val="25"/>
          <w:szCs w:val="25"/>
        </w:rPr>
        <w:t>扩大到更大的视野，而垂直下</w:t>
      </w:r>
      <w:r>
        <w:rPr>
          <w:rFonts w:ascii="宋体" w:hAnsi="宋体" w:eastAsia="宋体" w:cs="宋体"/>
          <w:sz w:val="25"/>
          <w:szCs w:val="25"/>
        </w:rPr>
        <w:t xml:space="preserve"> </w:t>
      </w:r>
      <w:r>
        <w:rPr>
          <w:rFonts w:ascii="宋体" w:hAnsi="宋体" w:eastAsia="宋体" w:cs="宋体"/>
          <w:spacing w:val="2"/>
          <w:sz w:val="25"/>
          <w:szCs w:val="25"/>
        </w:rPr>
        <w:t xml:space="preserve">降俯视拍摄则恰恰相反，画面会从大环境逐渐推近到小环境或局部。这种拍摄方法在航 </w:t>
      </w:r>
      <w:r>
        <w:rPr>
          <w:rFonts w:ascii="宋体" w:hAnsi="宋体" w:eastAsia="宋体" w:cs="宋体"/>
          <w:spacing w:val="7"/>
          <w:sz w:val="25"/>
          <w:szCs w:val="25"/>
        </w:rPr>
        <w:t>拍中也会经常使用，无人机飞行轨迹及镜头视角如图3-5所示。</w:t>
      </w:r>
    </w:p>
    <w:p w14:paraId="6CAE506C">
      <w:pPr>
        <w:pStyle w:val="2"/>
        <w:spacing w:line="253" w:lineRule="auto"/>
      </w:pPr>
    </w:p>
    <w:p w14:paraId="5FE508FD">
      <w:pPr>
        <w:pStyle w:val="2"/>
        <w:spacing w:line="253" w:lineRule="auto"/>
      </w:pPr>
    </w:p>
    <w:p w14:paraId="4562143E">
      <w:pPr>
        <w:pStyle w:val="2"/>
        <w:spacing w:line="253" w:lineRule="auto"/>
      </w:pPr>
    </w:p>
    <w:p w14:paraId="7204BF48">
      <w:pPr>
        <w:pStyle w:val="2"/>
        <w:spacing w:line="253" w:lineRule="auto"/>
      </w:pPr>
    </w:p>
    <w:p w14:paraId="14692CE7">
      <w:pPr>
        <w:pStyle w:val="2"/>
        <w:spacing w:line="253" w:lineRule="auto"/>
      </w:pPr>
    </w:p>
    <w:p w14:paraId="6AFC235F">
      <w:pPr>
        <w:pStyle w:val="2"/>
        <w:spacing w:line="254" w:lineRule="auto"/>
      </w:pPr>
    </w:p>
    <w:p w14:paraId="09E8C832">
      <w:pPr>
        <w:pStyle w:val="2"/>
        <w:spacing w:line="254" w:lineRule="auto"/>
      </w:pPr>
    </w:p>
    <w:p w14:paraId="023FEF99">
      <w:pPr>
        <w:pStyle w:val="2"/>
        <w:spacing w:line="254" w:lineRule="auto"/>
      </w:pPr>
    </w:p>
    <w:p w14:paraId="44F1D050">
      <w:pPr>
        <w:spacing w:before="65" w:line="220" w:lineRule="auto"/>
        <w:ind w:left="5719"/>
        <w:rPr>
          <w:rFonts w:ascii="宋体" w:hAnsi="宋体" w:eastAsia="宋体" w:cs="宋体"/>
          <w:sz w:val="20"/>
          <w:szCs w:val="20"/>
        </w:rPr>
      </w:pPr>
      <w:r>
        <w:drawing>
          <wp:anchor distT="0" distB="0" distL="0" distR="0" simplePos="0" relativeHeight="251892736" behindDoc="1" locked="0" layoutInCell="1" allowOverlap="1">
            <wp:simplePos x="0" y="0"/>
            <wp:positionH relativeFrom="column">
              <wp:posOffset>3187065</wp:posOffset>
            </wp:positionH>
            <wp:positionV relativeFrom="paragraph">
              <wp:posOffset>-1176655</wp:posOffset>
            </wp:positionV>
            <wp:extent cx="520700" cy="1924050"/>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618"/>
                    <a:stretch>
                      <a:fillRect/>
                    </a:stretch>
                  </pic:blipFill>
                  <pic:spPr>
                    <a:xfrm>
                      <a:off x="0" y="0"/>
                      <a:ext cx="520701" cy="1924063"/>
                    </a:xfrm>
                    <a:prstGeom prst="rect">
                      <a:avLst/>
                    </a:prstGeom>
                  </pic:spPr>
                </pic:pic>
              </a:graphicData>
            </a:graphic>
          </wp:anchor>
        </w:drawing>
      </w:r>
      <w:r>
        <w:rPr>
          <w:rFonts w:ascii="宋体" w:hAnsi="宋体" w:eastAsia="宋体" w:cs="宋体"/>
          <w:spacing w:val="-11"/>
          <w:sz w:val="20"/>
          <w:szCs w:val="20"/>
        </w:rPr>
        <w:t>飞行方向与轨迹</w:t>
      </w:r>
    </w:p>
    <w:p w14:paraId="6AE4EBCA">
      <w:pPr>
        <w:pStyle w:val="2"/>
        <w:spacing w:line="252" w:lineRule="auto"/>
      </w:pPr>
    </w:p>
    <w:p w14:paraId="2322EC52">
      <w:pPr>
        <w:pStyle w:val="2"/>
        <w:spacing w:line="252" w:lineRule="auto"/>
      </w:pPr>
    </w:p>
    <w:p w14:paraId="19C1F2DC">
      <w:pPr>
        <w:pStyle w:val="2"/>
        <w:spacing w:line="252" w:lineRule="auto"/>
      </w:pPr>
    </w:p>
    <w:p w14:paraId="0DC9AB53">
      <w:pPr>
        <w:pStyle w:val="2"/>
        <w:spacing w:line="253" w:lineRule="auto"/>
      </w:pPr>
    </w:p>
    <w:p w14:paraId="09A85BBB">
      <w:pPr>
        <w:spacing w:before="66" w:line="219" w:lineRule="auto"/>
        <w:ind w:left="5089"/>
        <w:rPr>
          <w:rFonts w:ascii="宋体" w:hAnsi="宋体" w:eastAsia="宋体" w:cs="宋体"/>
          <w:sz w:val="20"/>
          <w:szCs w:val="20"/>
        </w:rPr>
      </w:pPr>
      <w:r>
        <w:rPr>
          <w:rFonts w:ascii="宋体" w:hAnsi="宋体" w:eastAsia="宋体" w:cs="宋体"/>
          <w:spacing w:val="-10"/>
          <w:sz w:val="20"/>
          <w:szCs w:val="20"/>
        </w:rPr>
        <w:t>被摄对象</w:t>
      </w:r>
    </w:p>
    <w:p w14:paraId="4A8AD583">
      <w:pPr>
        <w:spacing w:before="15" w:line="1760" w:lineRule="exact"/>
        <w:ind w:firstLine="1900"/>
      </w:pPr>
      <w:r>
        <w:rPr>
          <w:position w:val="-35"/>
        </w:rPr>
        <w:drawing>
          <wp:inline distT="0" distB="0" distL="0" distR="0">
            <wp:extent cx="4672965" cy="1117600"/>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619"/>
                    <a:stretch>
                      <a:fillRect/>
                    </a:stretch>
                  </pic:blipFill>
                  <pic:spPr>
                    <a:xfrm>
                      <a:off x="0" y="0"/>
                      <a:ext cx="4673538" cy="1117674"/>
                    </a:xfrm>
                    <a:prstGeom prst="rect">
                      <a:avLst/>
                    </a:prstGeom>
                  </pic:spPr>
                </pic:pic>
              </a:graphicData>
            </a:graphic>
          </wp:inline>
        </w:drawing>
      </w:r>
    </w:p>
    <w:p w14:paraId="0C2EFE78">
      <w:pPr>
        <w:spacing w:before="117" w:line="222" w:lineRule="auto"/>
        <w:ind w:left="3979"/>
        <w:rPr>
          <w:rFonts w:ascii="黑体" w:hAnsi="黑体" w:eastAsia="黑体" w:cs="黑体"/>
          <w:sz w:val="22"/>
          <w:szCs w:val="22"/>
        </w:rPr>
      </w:pPr>
      <w:r>
        <w:rPr>
          <w:rFonts w:ascii="黑体" w:hAnsi="黑体" w:eastAsia="黑体" w:cs="黑体"/>
          <w:spacing w:val="-5"/>
          <w:sz w:val="22"/>
          <w:szCs w:val="22"/>
        </w:rPr>
        <w:t>图3</w:t>
      </w:r>
      <w:r>
        <w:rPr>
          <w:rFonts w:ascii="黑体" w:hAnsi="黑体" w:eastAsia="黑体" w:cs="黑体"/>
          <w:spacing w:val="-54"/>
          <w:sz w:val="22"/>
          <w:szCs w:val="22"/>
        </w:rPr>
        <w:t xml:space="preserve"> </w:t>
      </w:r>
      <w:r>
        <w:rPr>
          <w:rFonts w:ascii="黑体" w:hAnsi="黑体" w:eastAsia="黑体" w:cs="黑体"/>
          <w:spacing w:val="-5"/>
          <w:sz w:val="22"/>
          <w:szCs w:val="22"/>
        </w:rPr>
        <w:t>-</w:t>
      </w:r>
      <w:r>
        <w:rPr>
          <w:rFonts w:ascii="黑体" w:hAnsi="黑体" w:eastAsia="黑体" w:cs="黑体"/>
          <w:spacing w:val="-62"/>
          <w:sz w:val="22"/>
          <w:szCs w:val="22"/>
        </w:rPr>
        <w:t xml:space="preserve"> </w:t>
      </w:r>
      <w:r>
        <w:rPr>
          <w:rFonts w:ascii="黑体" w:hAnsi="黑体" w:eastAsia="黑体" w:cs="黑体"/>
          <w:spacing w:val="-5"/>
          <w:sz w:val="22"/>
          <w:szCs w:val="22"/>
        </w:rPr>
        <w:t>5</w:t>
      </w:r>
      <w:r>
        <w:rPr>
          <w:rFonts w:ascii="黑体" w:hAnsi="黑体" w:eastAsia="黑体" w:cs="黑体"/>
          <w:spacing w:val="78"/>
          <w:sz w:val="22"/>
          <w:szCs w:val="22"/>
        </w:rPr>
        <w:t xml:space="preserve"> </w:t>
      </w:r>
      <w:r>
        <w:rPr>
          <w:rFonts w:ascii="黑体" w:hAnsi="黑体" w:eastAsia="黑体" w:cs="黑体"/>
          <w:spacing w:val="-5"/>
          <w:sz w:val="22"/>
          <w:szCs w:val="22"/>
        </w:rPr>
        <w:t>垂直升降俯视拍摄示意图</w:t>
      </w:r>
    </w:p>
    <w:p w14:paraId="5DBEA2E1">
      <w:pPr>
        <w:spacing w:line="222" w:lineRule="auto"/>
        <w:rPr>
          <w:rFonts w:ascii="黑体" w:hAnsi="黑体" w:eastAsia="黑体" w:cs="黑体"/>
          <w:sz w:val="22"/>
          <w:szCs w:val="22"/>
        </w:rPr>
        <w:sectPr>
          <w:headerReference r:id="rId122" w:type="default"/>
          <w:footerReference r:id="rId123" w:type="default"/>
          <w:pgSz w:w="11910" w:h="16840"/>
          <w:pgMar w:top="1" w:right="459" w:bottom="789" w:left="400" w:header="0" w:footer="20" w:gutter="0"/>
          <w:cols w:space="720" w:num="1"/>
        </w:sectPr>
      </w:pPr>
    </w:p>
    <w:p w14:paraId="274C3A75">
      <w:pPr>
        <w:spacing w:before="81" w:line="222" w:lineRule="auto"/>
        <w:ind w:left="1260"/>
        <w:rPr>
          <w:rFonts w:ascii="黑体" w:hAnsi="黑体" w:eastAsia="黑体" w:cs="黑体"/>
          <w:sz w:val="32"/>
          <w:szCs w:val="32"/>
        </w:rPr>
      </w:pPr>
      <w:r>
        <w:drawing>
          <wp:anchor distT="0" distB="0" distL="0" distR="0" simplePos="0" relativeHeight="251893760" behindDoc="1" locked="0" layoutInCell="1" allowOverlap="1">
            <wp:simplePos x="0" y="0"/>
            <wp:positionH relativeFrom="column">
              <wp:posOffset>0</wp:posOffset>
            </wp:positionH>
            <wp:positionV relativeFrom="paragraph">
              <wp:posOffset>-247650</wp:posOffset>
            </wp:positionV>
            <wp:extent cx="6991350" cy="59690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620"/>
                    <a:stretch>
                      <a:fillRect/>
                    </a:stretch>
                  </pic:blipFill>
                  <pic:spPr>
                    <a:xfrm>
                      <a:off x="0" y="0"/>
                      <a:ext cx="6991401" cy="596905"/>
                    </a:xfrm>
                    <a:prstGeom prst="rect">
                      <a:avLst/>
                    </a:prstGeom>
                  </pic:spPr>
                </pic:pic>
              </a:graphicData>
            </a:graphic>
          </wp:anchor>
        </w:drawing>
      </w:r>
      <w:r>
        <w:rPr>
          <w:rFonts w:ascii="黑体" w:hAnsi="黑体" w:eastAsia="黑体" w:cs="黑体"/>
          <w:color w:val="A0C0C0"/>
          <w:spacing w:val="44"/>
          <w:sz w:val="32"/>
          <w:szCs w:val="32"/>
        </w:rPr>
        <w:t>无机影视航拍及后期制作</w:t>
      </w:r>
    </w:p>
    <w:p w14:paraId="49767919">
      <w:pPr>
        <w:pStyle w:val="2"/>
        <w:spacing w:line="447" w:lineRule="auto"/>
      </w:pPr>
      <w:r>
        <w:drawing>
          <wp:anchor distT="0" distB="0" distL="0" distR="0" simplePos="0" relativeHeight="251894784" behindDoc="0" locked="0" layoutInCell="1" allowOverlap="1">
            <wp:simplePos x="0" y="0"/>
            <wp:positionH relativeFrom="column">
              <wp:posOffset>406400</wp:posOffset>
            </wp:positionH>
            <wp:positionV relativeFrom="paragraph">
              <wp:posOffset>72390</wp:posOffset>
            </wp:positionV>
            <wp:extent cx="3937000" cy="635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536"/>
                    <a:stretch>
                      <a:fillRect/>
                    </a:stretch>
                  </pic:blipFill>
                  <pic:spPr>
                    <a:xfrm>
                      <a:off x="0" y="0"/>
                      <a:ext cx="3936993" cy="6415"/>
                    </a:xfrm>
                    <a:prstGeom prst="rect">
                      <a:avLst/>
                    </a:prstGeom>
                  </pic:spPr>
                </pic:pic>
              </a:graphicData>
            </a:graphic>
          </wp:anchor>
        </w:drawing>
      </w:r>
    </w:p>
    <w:p w14:paraId="48122E2F">
      <w:pPr>
        <w:spacing w:before="104"/>
        <w:ind w:left="630"/>
        <w:rPr>
          <w:rFonts w:ascii="黑体" w:hAnsi="黑体" w:eastAsia="黑体" w:cs="黑体"/>
          <w:sz w:val="32"/>
          <w:szCs w:val="32"/>
        </w:rPr>
      </w:pPr>
      <w:r>
        <w:rPr>
          <w:rFonts w:ascii="黑体" w:hAnsi="黑体" w:eastAsia="黑体" w:cs="黑体"/>
          <w:color w:val="305050"/>
          <w:position w:val="-14"/>
          <w:sz w:val="32"/>
          <w:szCs w:val="32"/>
        </w:rPr>
        <w:drawing>
          <wp:inline distT="0" distB="0" distL="0" distR="0">
            <wp:extent cx="222250" cy="381000"/>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621"/>
                    <a:stretch>
                      <a:fillRect/>
                    </a:stretch>
                  </pic:blipFill>
                  <pic:spPr>
                    <a:xfrm>
                      <a:off x="0" y="0"/>
                      <a:ext cx="222272" cy="381006"/>
                    </a:xfrm>
                    <a:prstGeom prst="rect">
                      <a:avLst/>
                    </a:prstGeom>
                  </pic:spPr>
                </pic:pic>
              </a:graphicData>
            </a:graphic>
          </wp:inline>
        </w:drawing>
      </w:r>
      <w:r>
        <w:rPr>
          <w:rFonts w:ascii="黑体" w:hAnsi="黑体" w:eastAsia="黑体" w:cs="黑体"/>
          <w:color w:val="305050"/>
          <w:spacing w:val="9"/>
          <w:sz w:val="32"/>
          <w:szCs w:val="32"/>
        </w:rPr>
        <w:t xml:space="preserve"> </w:t>
      </w:r>
      <w:r>
        <w:rPr>
          <w:rFonts w:ascii="黑体" w:hAnsi="黑体" w:eastAsia="黑体" w:cs="黑体"/>
          <w:color w:val="305050"/>
          <w:spacing w:val="28"/>
          <w:sz w:val="32"/>
          <w:szCs w:val="32"/>
        </w:rPr>
        <w:t>技能点5</w:t>
      </w:r>
      <w:r>
        <w:rPr>
          <w:rFonts w:ascii="黑体" w:hAnsi="黑体" w:eastAsia="黑体" w:cs="黑体"/>
          <w:color w:val="305050"/>
          <w:spacing w:val="1"/>
          <w:sz w:val="32"/>
          <w:szCs w:val="32"/>
        </w:rPr>
        <w:t xml:space="preserve">  </w:t>
      </w:r>
      <w:r>
        <w:rPr>
          <w:rFonts w:ascii="黑体" w:hAnsi="黑体" w:eastAsia="黑体" w:cs="黑体"/>
          <w:color w:val="305050"/>
          <w:spacing w:val="28"/>
          <w:sz w:val="32"/>
          <w:szCs w:val="32"/>
        </w:rPr>
        <w:t>水平移镜头拍摄</w:t>
      </w:r>
    </w:p>
    <w:p w14:paraId="3116AA57">
      <w:pPr>
        <w:spacing w:before="267" w:line="378" w:lineRule="auto"/>
        <w:ind w:left="660" w:right="766" w:firstLine="479"/>
        <w:jc w:val="both"/>
        <w:rPr>
          <w:rFonts w:ascii="宋体" w:hAnsi="宋体" w:eastAsia="宋体" w:cs="宋体"/>
          <w:sz w:val="25"/>
          <w:szCs w:val="25"/>
        </w:rPr>
      </w:pPr>
      <w:r>
        <w:rPr>
          <w:rFonts w:ascii="宋体" w:hAnsi="宋体" w:eastAsia="宋体" w:cs="宋体"/>
          <w:spacing w:val="13"/>
          <w:sz w:val="25"/>
          <w:szCs w:val="25"/>
        </w:rPr>
        <w:t>水平移镜头拍摄(侧飞拍摄),也就是我们常说的侧飞拍摄，此时无人机的飞行方</w:t>
      </w:r>
      <w:r>
        <w:rPr>
          <w:rFonts w:ascii="宋体" w:hAnsi="宋体" w:eastAsia="宋体" w:cs="宋体"/>
          <w:spacing w:val="6"/>
          <w:sz w:val="25"/>
          <w:szCs w:val="25"/>
        </w:rPr>
        <w:t xml:space="preserve"> </w:t>
      </w:r>
      <w:r>
        <w:rPr>
          <w:rFonts w:ascii="宋体" w:hAnsi="宋体" w:eastAsia="宋体" w:cs="宋体"/>
          <w:spacing w:val="8"/>
          <w:sz w:val="25"/>
          <w:szCs w:val="25"/>
        </w:rPr>
        <w:t>向与镜头指向在水平面上成90°角。拍摄时，画面中首先露出场景中的一部分，然后</w:t>
      </w:r>
      <w:r>
        <w:rPr>
          <w:rFonts w:ascii="宋体" w:hAnsi="宋体" w:eastAsia="宋体" w:cs="宋体"/>
          <w:spacing w:val="3"/>
          <w:sz w:val="25"/>
          <w:szCs w:val="25"/>
        </w:rPr>
        <w:t xml:space="preserve"> </w:t>
      </w:r>
      <w:r>
        <w:rPr>
          <w:rFonts w:ascii="宋体" w:hAnsi="宋体" w:eastAsia="宋体" w:cs="宋体"/>
          <w:spacing w:val="9"/>
          <w:sz w:val="25"/>
          <w:szCs w:val="25"/>
        </w:rPr>
        <w:t>随着镜头(飞行器)的移动，逐渐平移出场景中的其他部分，如</w:t>
      </w:r>
      <w:r>
        <w:rPr>
          <w:rFonts w:ascii="宋体" w:hAnsi="宋体" w:eastAsia="宋体" w:cs="宋体"/>
          <w:spacing w:val="8"/>
          <w:sz w:val="25"/>
          <w:szCs w:val="25"/>
        </w:rPr>
        <w:t>同浏览长廊中的壁画一</w:t>
      </w:r>
      <w:r>
        <w:rPr>
          <w:rFonts w:ascii="宋体" w:hAnsi="宋体" w:eastAsia="宋体" w:cs="宋体"/>
          <w:sz w:val="25"/>
          <w:szCs w:val="25"/>
        </w:rPr>
        <w:t xml:space="preserve"> </w:t>
      </w:r>
      <w:r>
        <w:rPr>
          <w:rFonts w:ascii="宋体" w:hAnsi="宋体" w:eastAsia="宋体" w:cs="宋体"/>
          <w:spacing w:val="7"/>
          <w:sz w:val="25"/>
          <w:szCs w:val="25"/>
        </w:rPr>
        <w:t>般。其飞行轨迹和视角如图3-6所示。</w:t>
      </w:r>
    </w:p>
    <w:p w14:paraId="659AC070">
      <w:pPr>
        <w:pStyle w:val="2"/>
        <w:spacing w:line="325" w:lineRule="auto"/>
      </w:pPr>
    </w:p>
    <w:p w14:paraId="48FCBFCA">
      <w:pPr>
        <w:pStyle w:val="2"/>
        <w:spacing w:line="326" w:lineRule="auto"/>
      </w:pPr>
    </w:p>
    <w:p w14:paraId="42A28BDA">
      <w:pPr>
        <w:spacing w:line="4570" w:lineRule="exact"/>
        <w:ind w:firstLine="1590"/>
      </w:pPr>
      <w:r>
        <w:rPr>
          <w:position w:val="-91"/>
        </w:rPr>
        <w:drawing>
          <wp:inline distT="0" distB="0" distL="0" distR="0">
            <wp:extent cx="4926965" cy="2901950"/>
            <wp:effectExtent l="0" t="0" r="0" b="0"/>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622"/>
                    <a:stretch>
                      <a:fillRect/>
                    </a:stretch>
                  </pic:blipFill>
                  <pic:spPr>
                    <a:xfrm>
                      <a:off x="0" y="0"/>
                      <a:ext cx="4927574" cy="2901974"/>
                    </a:xfrm>
                    <a:prstGeom prst="rect">
                      <a:avLst/>
                    </a:prstGeom>
                  </pic:spPr>
                </pic:pic>
              </a:graphicData>
            </a:graphic>
          </wp:inline>
        </w:drawing>
      </w:r>
    </w:p>
    <w:p w14:paraId="316F5F92">
      <w:pPr>
        <w:spacing w:before="187" w:line="221" w:lineRule="auto"/>
        <w:ind w:left="3990"/>
        <w:rPr>
          <w:rFonts w:ascii="黑体" w:hAnsi="黑体" w:eastAsia="黑体" w:cs="黑体"/>
          <w:sz w:val="22"/>
          <w:szCs w:val="22"/>
        </w:rPr>
      </w:pPr>
      <w:r>
        <w:rPr>
          <w:rFonts w:ascii="黑体" w:hAnsi="黑体" w:eastAsia="黑体" w:cs="黑体"/>
          <w:color w:val="305050"/>
          <w:spacing w:val="-2"/>
          <w:sz w:val="22"/>
          <w:szCs w:val="22"/>
        </w:rPr>
        <w:t>图3-</w:t>
      </w:r>
      <w:r>
        <w:rPr>
          <w:rFonts w:ascii="黑体" w:hAnsi="黑体" w:eastAsia="黑体" w:cs="黑体"/>
          <w:color w:val="305050"/>
          <w:spacing w:val="-51"/>
          <w:sz w:val="22"/>
          <w:szCs w:val="22"/>
        </w:rPr>
        <w:t xml:space="preserve"> </w:t>
      </w:r>
      <w:r>
        <w:rPr>
          <w:rFonts w:ascii="黑体" w:hAnsi="黑体" w:eastAsia="黑体" w:cs="黑体"/>
          <w:color w:val="305050"/>
          <w:spacing w:val="-2"/>
          <w:sz w:val="22"/>
          <w:szCs w:val="22"/>
        </w:rPr>
        <w:t>6</w:t>
      </w:r>
      <w:r>
        <w:rPr>
          <w:rFonts w:ascii="黑体" w:hAnsi="黑体" w:eastAsia="黑体" w:cs="黑体"/>
          <w:color w:val="305050"/>
          <w:spacing w:val="85"/>
          <w:sz w:val="22"/>
          <w:szCs w:val="22"/>
        </w:rPr>
        <w:t xml:space="preserve"> </w:t>
      </w:r>
      <w:r>
        <w:rPr>
          <w:rFonts w:ascii="黑体" w:hAnsi="黑体" w:eastAsia="黑体" w:cs="黑体"/>
          <w:color w:val="305050"/>
          <w:spacing w:val="-2"/>
          <w:sz w:val="22"/>
          <w:szCs w:val="22"/>
        </w:rPr>
        <w:t>水平移镜头拍摄示意图</w:t>
      </w:r>
    </w:p>
    <w:p w14:paraId="6C334039">
      <w:pPr>
        <w:spacing w:before="209" w:line="378" w:lineRule="auto"/>
        <w:ind w:left="660" w:right="760" w:firstLine="479"/>
        <w:jc w:val="both"/>
        <w:rPr>
          <w:rFonts w:ascii="宋体" w:hAnsi="宋体" w:eastAsia="宋体" w:cs="宋体"/>
          <w:sz w:val="25"/>
          <w:szCs w:val="25"/>
        </w:rPr>
      </w:pPr>
      <w:r>
        <w:rPr>
          <w:rFonts w:ascii="宋体" w:hAnsi="宋体" w:eastAsia="宋体" w:cs="宋体"/>
          <w:spacing w:val="3"/>
          <w:sz w:val="25"/>
          <w:szCs w:val="25"/>
        </w:rPr>
        <w:t>采用侧飞拍摄时，镜头的视角并不一定是水平的，也可以采用俯视的角度或垂直的</w:t>
      </w:r>
      <w:r>
        <w:rPr>
          <w:rFonts w:ascii="宋体" w:hAnsi="宋体" w:eastAsia="宋体" w:cs="宋体"/>
          <w:sz w:val="25"/>
          <w:szCs w:val="25"/>
        </w:rPr>
        <w:t xml:space="preserve"> </w:t>
      </w:r>
      <w:r>
        <w:rPr>
          <w:rFonts w:ascii="宋体" w:hAnsi="宋体" w:eastAsia="宋体" w:cs="宋体"/>
          <w:spacing w:val="9"/>
          <w:sz w:val="25"/>
          <w:szCs w:val="25"/>
        </w:rPr>
        <w:t>角度。不过需要注意的是，侧飞拍摄和后退拍摄(拉镜头)时看不到无人机飞</w:t>
      </w:r>
      <w:r>
        <w:rPr>
          <w:rFonts w:ascii="宋体" w:hAnsi="宋体" w:eastAsia="宋体" w:cs="宋体"/>
          <w:spacing w:val="8"/>
          <w:sz w:val="25"/>
          <w:szCs w:val="25"/>
        </w:rPr>
        <w:t>行方向的</w:t>
      </w:r>
      <w:r>
        <w:rPr>
          <w:rFonts w:ascii="宋体" w:hAnsi="宋体" w:eastAsia="宋体" w:cs="宋体"/>
          <w:sz w:val="25"/>
          <w:szCs w:val="25"/>
        </w:rPr>
        <w:t xml:space="preserve"> </w:t>
      </w:r>
      <w:r>
        <w:rPr>
          <w:rFonts w:ascii="宋体" w:hAnsi="宋体" w:eastAsia="宋体" w:cs="宋体"/>
          <w:spacing w:val="1"/>
          <w:sz w:val="25"/>
          <w:szCs w:val="25"/>
        </w:rPr>
        <w:t>障碍物，所以都是比较危险的运镜方式，要格外小心，避免飞行事故。</w:t>
      </w:r>
    </w:p>
    <w:p w14:paraId="77B50C17">
      <w:pPr>
        <w:spacing w:before="264"/>
        <w:ind w:left="650"/>
        <w:rPr>
          <w:rFonts w:ascii="黑体" w:hAnsi="黑体" w:eastAsia="黑体" w:cs="黑体"/>
          <w:sz w:val="34"/>
          <w:szCs w:val="34"/>
        </w:rPr>
      </w:pPr>
      <w:r>
        <w:rPr>
          <w:rFonts w:ascii="黑体" w:hAnsi="黑体" w:eastAsia="黑体" w:cs="黑体"/>
          <w:color w:val="305050"/>
          <w:position w:val="-15"/>
          <w:sz w:val="34"/>
          <w:szCs w:val="34"/>
        </w:rPr>
        <w:drawing>
          <wp:inline distT="0" distB="0" distL="0" distR="0">
            <wp:extent cx="215900" cy="39306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623"/>
                    <a:stretch>
                      <a:fillRect/>
                    </a:stretch>
                  </pic:blipFill>
                  <pic:spPr>
                    <a:xfrm>
                      <a:off x="0" y="0"/>
                      <a:ext cx="215919" cy="393624"/>
                    </a:xfrm>
                    <a:prstGeom prst="rect">
                      <a:avLst/>
                    </a:prstGeom>
                  </pic:spPr>
                </pic:pic>
              </a:graphicData>
            </a:graphic>
          </wp:inline>
        </w:drawing>
      </w:r>
      <w:r>
        <w:rPr>
          <w:rFonts w:ascii="黑体" w:hAnsi="黑体" w:eastAsia="黑体" w:cs="黑体"/>
          <w:color w:val="305050"/>
          <w:spacing w:val="-20"/>
          <w:sz w:val="34"/>
          <w:szCs w:val="34"/>
        </w:rPr>
        <w:t xml:space="preserve"> </w:t>
      </w:r>
      <w:r>
        <w:rPr>
          <w:rFonts w:ascii="黑体" w:hAnsi="黑体" w:eastAsia="黑体" w:cs="黑体"/>
          <w:color w:val="305050"/>
          <w:spacing w:val="15"/>
          <w:sz w:val="34"/>
          <w:szCs w:val="34"/>
        </w:rPr>
        <w:t>技能点6  环绕拍摄</w:t>
      </w:r>
    </w:p>
    <w:p w14:paraId="3F03735C">
      <w:pPr>
        <w:spacing w:before="248" w:line="366" w:lineRule="auto"/>
        <w:ind w:left="660" w:right="790" w:firstLine="479"/>
        <w:rPr>
          <w:rFonts w:ascii="宋体" w:hAnsi="宋体" w:eastAsia="宋体" w:cs="宋体"/>
          <w:sz w:val="26"/>
          <w:szCs w:val="26"/>
        </w:rPr>
      </w:pPr>
      <w:r>
        <w:rPr>
          <w:rFonts w:ascii="宋体" w:hAnsi="宋体" w:eastAsia="宋体" w:cs="宋体"/>
          <w:spacing w:val="-8"/>
          <w:sz w:val="26"/>
          <w:szCs w:val="26"/>
        </w:rPr>
        <w:t>环绕拍摄是指围绕着被摄主体进行圆周运动，因为无人机的飞行轨迹很像生活中的</w:t>
      </w:r>
      <w:r>
        <w:rPr>
          <w:rFonts w:ascii="宋体" w:hAnsi="宋体" w:eastAsia="宋体" w:cs="宋体"/>
          <w:spacing w:val="6"/>
          <w:sz w:val="26"/>
          <w:szCs w:val="26"/>
        </w:rPr>
        <w:t xml:space="preserve"> </w:t>
      </w:r>
      <w:r>
        <w:rPr>
          <w:rFonts w:ascii="宋体" w:hAnsi="宋体" w:eastAsia="宋体" w:cs="宋体"/>
          <w:spacing w:val="-7"/>
          <w:sz w:val="26"/>
          <w:szCs w:val="26"/>
        </w:rPr>
        <w:t>刷锅动作，因此常将此种运镜方式称为“刷锅”。其飞行轨迹如图3-7所示。</w:t>
      </w:r>
    </w:p>
    <w:p w14:paraId="0CC34073">
      <w:pPr>
        <w:spacing w:before="2" w:line="360" w:lineRule="auto"/>
        <w:ind w:left="660" w:right="751" w:firstLine="479"/>
        <w:jc w:val="both"/>
        <w:rPr>
          <w:rFonts w:ascii="宋体" w:hAnsi="宋体" w:eastAsia="宋体" w:cs="宋体"/>
          <w:sz w:val="26"/>
          <w:szCs w:val="26"/>
        </w:rPr>
      </w:pPr>
      <w:r>
        <w:rPr>
          <w:rFonts w:ascii="宋体" w:hAnsi="宋体" w:eastAsia="宋体" w:cs="宋体"/>
          <w:spacing w:val="-8"/>
          <w:sz w:val="26"/>
          <w:szCs w:val="26"/>
        </w:rPr>
        <w:t>相对于前几种拍摄方法，环绕拍摄有一定的难度。一方面要注意控制无人机做圆周</w:t>
      </w:r>
      <w:r>
        <w:rPr>
          <w:rFonts w:ascii="宋体" w:hAnsi="宋体" w:eastAsia="宋体" w:cs="宋体"/>
          <w:spacing w:val="16"/>
          <w:sz w:val="26"/>
          <w:szCs w:val="26"/>
        </w:rPr>
        <w:t xml:space="preserve"> </w:t>
      </w:r>
      <w:r>
        <w:rPr>
          <w:rFonts w:ascii="宋体" w:hAnsi="宋体" w:eastAsia="宋体" w:cs="宋体"/>
          <w:spacing w:val="-7"/>
          <w:sz w:val="26"/>
          <w:szCs w:val="26"/>
        </w:rPr>
        <w:t>运动，另一方面还要不断地调整镜头方向，让镜</w:t>
      </w:r>
      <w:r>
        <w:rPr>
          <w:rFonts w:ascii="宋体" w:hAnsi="宋体" w:eastAsia="宋体" w:cs="宋体"/>
          <w:spacing w:val="-8"/>
          <w:sz w:val="26"/>
          <w:szCs w:val="26"/>
        </w:rPr>
        <w:t>头始终指向被摄主体，并且要让主体保</w:t>
      </w:r>
      <w:r>
        <w:rPr>
          <w:rFonts w:ascii="宋体" w:hAnsi="宋体" w:eastAsia="宋体" w:cs="宋体"/>
          <w:sz w:val="26"/>
          <w:szCs w:val="26"/>
        </w:rPr>
        <w:t xml:space="preserve"> </w:t>
      </w:r>
      <w:r>
        <w:rPr>
          <w:rFonts w:ascii="宋体" w:hAnsi="宋体" w:eastAsia="宋体" w:cs="宋体"/>
          <w:spacing w:val="-3"/>
          <w:sz w:val="26"/>
          <w:szCs w:val="26"/>
        </w:rPr>
        <w:t>持在画面中心。实际应用时，也可以尝试</w:t>
      </w:r>
      <w:r>
        <w:rPr>
          <w:rFonts w:ascii="Times New Roman" w:hAnsi="Times New Roman" w:eastAsia="Times New Roman" w:cs="Times New Roman"/>
          <w:spacing w:val="-3"/>
          <w:sz w:val="26"/>
          <w:szCs w:val="26"/>
        </w:rPr>
        <w:t>DJI</w:t>
      </w:r>
      <w:r>
        <w:rPr>
          <w:rFonts w:ascii="Times New Roman" w:hAnsi="Times New Roman" w:eastAsia="Times New Roman" w:cs="Times New Roman"/>
          <w:spacing w:val="47"/>
          <w:sz w:val="26"/>
          <w:szCs w:val="26"/>
        </w:rPr>
        <w:t xml:space="preserve"> </w:t>
      </w:r>
      <w:r>
        <w:rPr>
          <w:rFonts w:ascii="Times New Roman" w:hAnsi="Times New Roman" w:eastAsia="Times New Roman" w:cs="Times New Roman"/>
          <w:spacing w:val="-3"/>
          <w:sz w:val="26"/>
          <w:szCs w:val="26"/>
        </w:rPr>
        <w:t>GO</w:t>
      </w:r>
      <w:r>
        <w:rPr>
          <w:rFonts w:ascii="Times New Roman" w:hAnsi="Times New Roman" w:eastAsia="Times New Roman" w:cs="Times New Roman"/>
          <w:spacing w:val="37"/>
          <w:w w:val="101"/>
          <w:sz w:val="26"/>
          <w:szCs w:val="26"/>
        </w:rPr>
        <w:t xml:space="preserve"> </w:t>
      </w:r>
      <w:r>
        <w:rPr>
          <w:rFonts w:ascii="Times New Roman" w:hAnsi="Times New Roman" w:eastAsia="Times New Roman" w:cs="Times New Roman"/>
          <w:spacing w:val="-3"/>
          <w:sz w:val="26"/>
          <w:szCs w:val="26"/>
        </w:rPr>
        <w:t>4</w:t>
      </w:r>
      <w:r>
        <w:rPr>
          <w:rFonts w:ascii="Times New Roman" w:hAnsi="Times New Roman" w:eastAsia="Times New Roman" w:cs="Times New Roman"/>
          <w:spacing w:val="35"/>
          <w:sz w:val="26"/>
          <w:szCs w:val="26"/>
        </w:rPr>
        <w:t xml:space="preserve"> </w:t>
      </w:r>
      <w:r>
        <w:rPr>
          <w:rFonts w:ascii="Times New Roman" w:hAnsi="Times New Roman" w:eastAsia="Times New Roman" w:cs="Times New Roman"/>
          <w:spacing w:val="-3"/>
          <w:sz w:val="26"/>
          <w:szCs w:val="26"/>
        </w:rPr>
        <w:t>App</w:t>
      </w:r>
      <w:r>
        <w:rPr>
          <w:rFonts w:ascii="宋体" w:hAnsi="宋体" w:eastAsia="宋体" w:cs="宋体"/>
          <w:spacing w:val="-3"/>
          <w:sz w:val="26"/>
          <w:szCs w:val="26"/>
        </w:rPr>
        <w:t>的定点环绕拍摄模式，可以很</w:t>
      </w:r>
    </w:p>
    <w:p w14:paraId="409933B9">
      <w:pPr>
        <w:spacing w:line="360" w:lineRule="auto"/>
        <w:rPr>
          <w:rFonts w:ascii="宋体" w:hAnsi="宋体" w:eastAsia="宋体" w:cs="宋体"/>
          <w:sz w:val="26"/>
          <w:szCs w:val="26"/>
        </w:rPr>
        <w:sectPr>
          <w:footerReference r:id="rId124" w:type="default"/>
          <w:pgSz w:w="11910" w:h="16840"/>
          <w:pgMar w:top="400" w:right="459" w:bottom="759" w:left="439" w:header="0" w:footer="500" w:gutter="0"/>
          <w:cols w:space="720" w:num="1"/>
        </w:sectPr>
      </w:pPr>
    </w:p>
    <w:p w14:paraId="75E0D492">
      <w:pPr>
        <w:spacing w:before="19" w:line="400" w:lineRule="exact"/>
        <w:ind w:firstLine="7099"/>
      </w:pPr>
      <w:r>
        <w:rPr>
          <w:position w:val="-7"/>
        </w:rPr>
        <w:pict>
          <v:shape id="_x0000_s1166" o:spid="_x0000_s1166" o:spt="202" type="#_x0000_t202" style="height:20pt;width:175.5pt;" fillcolor="#42636A" filled="t" stroked="f" coordsize="21600,21600">
            <v:path/>
            <v:fill on="t" focussize="0,0"/>
            <v:stroke on="f"/>
            <v:imagedata o:title=""/>
            <o:lock v:ext="edit" aspectratio="f"/>
            <v:textbox inset="0mm,0mm,0mm,0mm">
              <w:txbxContent>
                <w:p w14:paraId="2332B6FF">
                  <w:pPr>
                    <w:spacing w:before="116" w:line="222" w:lineRule="auto"/>
                    <w:ind w:left="1440"/>
                    <w:rPr>
                      <w:rFonts w:ascii="黑体" w:hAnsi="黑体" w:eastAsia="黑体" w:cs="黑体"/>
                      <w:sz w:val="19"/>
                      <w:szCs w:val="19"/>
                    </w:rPr>
                  </w:pPr>
                  <w:r>
                    <w:rPr>
                      <w:rFonts w:ascii="黑体" w:hAnsi="黑体" w:eastAsia="黑体" w:cs="黑体"/>
                      <w:color w:val="B0E0D0"/>
                      <w:spacing w:val="25"/>
                      <w:sz w:val="19"/>
                      <w:szCs w:val="19"/>
                    </w:rPr>
                    <w:t>模块三</w:t>
                  </w:r>
                  <w:r>
                    <w:rPr>
                      <w:rFonts w:ascii="黑体" w:hAnsi="黑体" w:eastAsia="黑体" w:cs="黑体"/>
                      <w:color w:val="B0E0D0"/>
                      <w:spacing w:val="84"/>
                      <w:sz w:val="19"/>
                      <w:szCs w:val="19"/>
                    </w:rPr>
                    <w:t xml:space="preserve"> </w:t>
                  </w:r>
                  <w:r>
                    <w:rPr>
                      <w:rFonts w:ascii="黑体" w:hAnsi="黑体" w:eastAsia="黑体" w:cs="黑体"/>
                      <w:color w:val="B0E0D0"/>
                      <w:spacing w:val="25"/>
                      <w:sz w:val="19"/>
                      <w:szCs w:val="19"/>
                    </w:rPr>
                    <w:t>航拍视频</w:t>
                  </w:r>
                </w:p>
              </w:txbxContent>
            </v:textbox>
            <w10:wrap type="none"/>
            <w10:anchorlock/>
          </v:shape>
        </w:pict>
      </w:r>
    </w:p>
    <w:p w14:paraId="46329D55">
      <w:pPr>
        <w:pStyle w:val="2"/>
        <w:spacing w:line="241" w:lineRule="auto"/>
      </w:pPr>
      <w:r>
        <w:drawing>
          <wp:anchor distT="0" distB="0" distL="0" distR="0" simplePos="0" relativeHeight="251896832" behindDoc="0" locked="0" layoutInCell="1" allowOverlap="1">
            <wp:simplePos x="0" y="0"/>
            <wp:positionH relativeFrom="column">
              <wp:posOffset>3656965</wp:posOffset>
            </wp:positionH>
            <wp:positionV relativeFrom="paragraph">
              <wp:posOffset>25400</wp:posOffset>
            </wp:positionV>
            <wp:extent cx="2971800" cy="635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624"/>
                    <a:stretch>
                      <a:fillRect/>
                    </a:stretch>
                  </pic:blipFill>
                  <pic:spPr>
                    <a:xfrm>
                      <a:off x="0" y="0"/>
                      <a:ext cx="2971821" cy="6350"/>
                    </a:xfrm>
                    <a:prstGeom prst="rect">
                      <a:avLst/>
                    </a:prstGeom>
                  </pic:spPr>
                </pic:pic>
              </a:graphicData>
            </a:graphic>
          </wp:anchor>
        </w:drawing>
      </w:r>
    </w:p>
    <w:p w14:paraId="7D7F3BCC">
      <w:pPr>
        <w:pStyle w:val="2"/>
        <w:spacing w:line="242" w:lineRule="auto"/>
      </w:pPr>
    </w:p>
    <w:p w14:paraId="14483673">
      <w:pPr>
        <w:spacing w:before="85" w:line="219" w:lineRule="auto"/>
        <w:ind w:left="649"/>
        <w:rPr>
          <w:rFonts w:ascii="宋体" w:hAnsi="宋体" w:eastAsia="宋体" w:cs="宋体"/>
          <w:sz w:val="26"/>
          <w:szCs w:val="26"/>
        </w:rPr>
      </w:pPr>
      <w:r>
        <w:rPr>
          <w:rFonts w:ascii="宋体" w:hAnsi="宋体" w:eastAsia="宋体" w:cs="宋体"/>
          <w:spacing w:val="-10"/>
          <w:sz w:val="26"/>
          <w:szCs w:val="26"/>
        </w:rPr>
        <w:t>方便地拍摄出理想的环飞画面。</w:t>
      </w:r>
    </w:p>
    <w:p w14:paraId="33D6E650">
      <w:pPr>
        <w:spacing w:before="210" w:line="378" w:lineRule="auto"/>
        <w:ind w:left="649" w:right="789" w:firstLine="489"/>
        <w:rPr>
          <w:rFonts w:ascii="宋体" w:hAnsi="宋体" w:eastAsia="宋体" w:cs="宋体"/>
          <w:sz w:val="25"/>
          <w:szCs w:val="25"/>
        </w:rPr>
      </w:pPr>
      <w:r>
        <w:rPr>
          <w:rFonts w:ascii="宋体" w:hAnsi="宋体" w:eastAsia="宋体" w:cs="宋体"/>
          <w:spacing w:val="2"/>
          <w:sz w:val="25"/>
          <w:szCs w:val="25"/>
        </w:rPr>
        <w:t>此外，环绕飞行中还可以加上升降的动作，就可以飞出螺旋状的轨迹，是航拍时较</w:t>
      </w:r>
      <w:r>
        <w:rPr>
          <w:rFonts w:ascii="宋体" w:hAnsi="宋体" w:eastAsia="宋体" w:cs="宋体"/>
          <w:spacing w:val="17"/>
          <w:sz w:val="25"/>
          <w:szCs w:val="25"/>
        </w:rPr>
        <w:t xml:space="preserve"> </w:t>
      </w:r>
      <w:r>
        <w:rPr>
          <w:rFonts w:ascii="宋体" w:hAnsi="宋体" w:eastAsia="宋体" w:cs="宋体"/>
          <w:spacing w:val="1"/>
          <w:sz w:val="25"/>
          <w:szCs w:val="25"/>
        </w:rPr>
        <w:t>高难度的运镜方式，需要较为熟练地掌握前几种运镜操作后再加以尝试。</w:t>
      </w:r>
    </w:p>
    <w:p w14:paraId="1B5AE582">
      <w:pPr>
        <w:spacing w:before="176" w:line="4700" w:lineRule="exact"/>
        <w:ind w:firstLine="1879"/>
      </w:pPr>
      <w:r>
        <w:rPr>
          <w:position w:val="-94"/>
        </w:rPr>
        <w:drawing>
          <wp:inline distT="0" distB="0" distL="0" distR="0">
            <wp:extent cx="4514215" cy="298450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625"/>
                    <a:stretch>
                      <a:fillRect/>
                    </a:stretch>
                  </pic:blipFill>
                  <pic:spPr>
                    <a:xfrm>
                      <a:off x="0" y="0"/>
                      <a:ext cx="4514794" cy="2984527"/>
                    </a:xfrm>
                    <a:prstGeom prst="rect">
                      <a:avLst/>
                    </a:prstGeom>
                  </pic:spPr>
                </pic:pic>
              </a:graphicData>
            </a:graphic>
          </wp:inline>
        </w:drawing>
      </w:r>
    </w:p>
    <w:p w14:paraId="7D89BBAD">
      <w:pPr>
        <w:spacing w:before="217" w:line="222" w:lineRule="auto"/>
        <w:ind w:left="4289"/>
        <w:rPr>
          <w:rFonts w:ascii="黑体" w:hAnsi="黑体" w:eastAsia="黑体" w:cs="黑体"/>
          <w:sz w:val="22"/>
          <w:szCs w:val="22"/>
        </w:rPr>
      </w:pPr>
      <w:r>
        <w:rPr>
          <w:rFonts w:ascii="黑体" w:hAnsi="黑体" w:eastAsia="黑体" w:cs="黑体"/>
          <w:spacing w:val="-2"/>
          <w:sz w:val="22"/>
          <w:szCs w:val="22"/>
        </w:rPr>
        <w:t>图3</w:t>
      </w:r>
      <w:r>
        <w:rPr>
          <w:rFonts w:ascii="黑体" w:hAnsi="黑体" w:eastAsia="黑体" w:cs="黑体"/>
          <w:spacing w:val="-59"/>
          <w:sz w:val="22"/>
          <w:szCs w:val="22"/>
        </w:rPr>
        <w:t xml:space="preserve"> </w:t>
      </w:r>
      <w:r>
        <w:rPr>
          <w:rFonts w:ascii="黑体" w:hAnsi="黑体" w:eastAsia="黑体" w:cs="黑体"/>
          <w:spacing w:val="-2"/>
          <w:sz w:val="22"/>
          <w:szCs w:val="22"/>
        </w:rPr>
        <w:t>-</w:t>
      </w:r>
      <w:r>
        <w:rPr>
          <w:rFonts w:ascii="黑体" w:hAnsi="黑体" w:eastAsia="黑体" w:cs="黑体"/>
          <w:spacing w:val="-57"/>
          <w:sz w:val="22"/>
          <w:szCs w:val="22"/>
        </w:rPr>
        <w:t xml:space="preserve"> </w:t>
      </w:r>
      <w:r>
        <w:rPr>
          <w:rFonts w:ascii="黑体" w:hAnsi="黑体" w:eastAsia="黑体" w:cs="黑体"/>
          <w:spacing w:val="-2"/>
          <w:sz w:val="22"/>
          <w:szCs w:val="22"/>
        </w:rPr>
        <w:t>7</w:t>
      </w:r>
      <w:r>
        <w:rPr>
          <w:rFonts w:ascii="黑体" w:hAnsi="黑体" w:eastAsia="黑体" w:cs="黑体"/>
          <w:spacing w:val="71"/>
          <w:sz w:val="22"/>
          <w:szCs w:val="22"/>
        </w:rPr>
        <w:t xml:space="preserve"> </w:t>
      </w:r>
      <w:r>
        <w:rPr>
          <w:rFonts w:ascii="黑体" w:hAnsi="黑体" w:eastAsia="黑体" w:cs="黑体"/>
          <w:spacing w:val="-2"/>
          <w:sz w:val="22"/>
          <w:szCs w:val="22"/>
        </w:rPr>
        <w:t>环绕拍摄示意图</w:t>
      </w:r>
    </w:p>
    <w:p w14:paraId="4405F3FE">
      <w:pPr>
        <w:pStyle w:val="2"/>
        <w:spacing w:line="355" w:lineRule="auto"/>
      </w:pPr>
    </w:p>
    <w:p w14:paraId="389BE9A6">
      <w:pPr>
        <w:spacing w:before="111"/>
        <w:ind w:left="629"/>
        <w:rPr>
          <w:rFonts w:ascii="黑体" w:hAnsi="黑体" w:eastAsia="黑体" w:cs="黑体"/>
          <w:sz w:val="34"/>
          <w:szCs w:val="34"/>
        </w:rPr>
      </w:pPr>
      <w:r>
        <w:rPr>
          <w:rFonts w:ascii="黑体" w:hAnsi="黑体" w:eastAsia="黑体" w:cs="黑体"/>
          <w:color w:val="405060"/>
          <w:position w:val="-15"/>
          <w:sz w:val="34"/>
          <w:szCs w:val="34"/>
        </w:rPr>
        <w:drawing>
          <wp:inline distT="0" distB="0" distL="0" distR="0">
            <wp:extent cx="215900" cy="386715"/>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626"/>
                    <a:stretch>
                      <a:fillRect/>
                    </a:stretch>
                  </pic:blipFill>
                  <pic:spPr>
                    <a:xfrm>
                      <a:off x="0" y="0"/>
                      <a:ext cx="215919" cy="387315"/>
                    </a:xfrm>
                    <a:prstGeom prst="rect">
                      <a:avLst/>
                    </a:prstGeom>
                  </pic:spPr>
                </pic:pic>
              </a:graphicData>
            </a:graphic>
          </wp:inline>
        </w:drawing>
      </w:r>
      <w:r>
        <w:rPr>
          <w:rFonts w:ascii="黑体" w:hAnsi="黑体" w:eastAsia="黑体" w:cs="黑体"/>
          <w:color w:val="405060"/>
          <w:spacing w:val="11"/>
          <w:sz w:val="34"/>
          <w:szCs w:val="34"/>
        </w:rPr>
        <w:t xml:space="preserve"> </w:t>
      </w:r>
      <w:r>
        <w:rPr>
          <w:rFonts w:ascii="黑体" w:hAnsi="黑体" w:eastAsia="黑体" w:cs="黑体"/>
          <w:b/>
          <w:bCs/>
          <w:color w:val="405060"/>
          <w:spacing w:val="10"/>
          <w:sz w:val="34"/>
          <w:szCs w:val="34"/>
        </w:rPr>
        <w:t>技能点7</w:t>
      </w:r>
      <w:r>
        <w:rPr>
          <w:rFonts w:ascii="黑体" w:hAnsi="黑体" w:eastAsia="黑体" w:cs="黑体"/>
          <w:color w:val="405060"/>
          <w:spacing w:val="166"/>
          <w:sz w:val="34"/>
          <w:szCs w:val="34"/>
        </w:rPr>
        <w:t xml:space="preserve"> </w:t>
      </w:r>
      <w:r>
        <w:rPr>
          <w:rFonts w:ascii="黑体" w:hAnsi="黑体" w:eastAsia="黑体" w:cs="黑体"/>
          <w:b/>
          <w:bCs/>
          <w:color w:val="405060"/>
          <w:spacing w:val="10"/>
          <w:sz w:val="34"/>
          <w:szCs w:val="34"/>
        </w:rPr>
        <w:t>跟随拍摄</w:t>
      </w:r>
    </w:p>
    <w:p w14:paraId="1A3F02FD">
      <w:pPr>
        <w:spacing w:before="258" w:line="379" w:lineRule="auto"/>
        <w:ind w:left="649" w:right="785" w:firstLine="489"/>
        <w:jc w:val="both"/>
        <w:rPr>
          <w:rFonts w:ascii="宋体" w:hAnsi="宋体" w:eastAsia="宋体" w:cs="宋体"/>
          <w:sz w:val="25"/>
          <w:szCs w:val="25"/>
        </w:rPr>
      </w:pPr>
      <w:r>
        <w:rPr>
          <w:rFonts w:ascii="宋体" w:hAnsi="宋体" w:eastAsia="宋体" w:cs="宋体"/>
          <w:spacing w:val="2"/>
          <w:sz w:val="25"/>
          <w:szCs w:val="25"/>
        </w:rPr>
        <w:t>跟随拍摄就是我们说的跟镜头，也叫追踪拍摄。拍摄</w:t>
      </w:r>
      <w:r>
        <w:rPr>
          <w:rFonts w:ascii="宋体" w:hAnsi="宋体" w:eastAsia="宋体" w:cs="宋体"/>
          <w:spacing w:val="1"/>
          <w:sz w:val="25"/>
          <w:szCs w:val="25"/>
        </w:rPr>
        <w:t>时要操控无人机追踪被摄目标</w:t>
      </w:r>
      <w:r>
        <w:rPr>
          <w:rFonts w:ascii="宋体" w:hAnsi="宋体" w:eastAsia="宋体" w:cs="宋体"/>
          <w:sz w:val="25"/>
          <w:szCs w:val="25"/>
        </w:rPr>
        <w:t xml:space="preserve"> </w:t>
      </w:r>
      <w:r>
        <w:rPr>
          <w:rFonts w:ascii="宋体" w:hAnsi="宋体" w:eastAsia="宋体" w:cs="宋体"/>
          <w:spacing w:val="2"/>
          <w:sz w:val="25"/>
          <w:szCs w:val="25"/>
        </w:rPr>
        <w:t>移动，在注意保持跟拍的稳定性的同时，还要时刻关注飞行前方有无障碍物，以确保飞</w:t>
      </w:r>
      <w:r>
        <w:rPr>
          <w:rFonts w:ascii="宋体" w:hAnsi="宋体" w:eastAsia="宋体" w:cs="宋体"/>
          <w:spacing w:val="7"/>
          <w:sz w:val="25"/>
          <w:szCs w:val="25"/>
        </w:rPr>
        <w:t xml:space="preserve"> </w:t>
      </w:r>
      <w:r>
        <w:rPr>
          <w:rFonts w:ascii="宋体" w:hAnsi="宋体" w:eastAsia="宋体" w:cs="宋体"/>
          <w:spacing w:val="-3"/>
          <w:sz w:val="25"/>
          <w:szCs w:val="25"/>
        </w:rPr>
        <w:t>行安全。</w:t>
      </w:r>
    </w:p>
    <w:p w14:paraId="4437DE41">
      <w:pPr>
        <w:spacing w:before="11" w:line="371" w:lineRule="auto"/>
        <w:ind w:left="649" w:right="819" w:firstLine="489"/>
        <w:rPr>
          <w:rFonts w:ascii="宋体" w:hAnsi="宋体" w:eastAsia="宋体" w:cs="宋体"/>
          <w:sz w:val="25"/>
          <w:szCs w:val="25"/>
        </w:rPr>
      </w:pPr>
      <w:r>
        <w:rPr>
          <w:rFonts w:ascii="宋体" w:hAnsi="宋体" w:eastAsia="宋体" w:cs="宋体"/>
          <w:spacing w:val="2"/>
          <w:sz w:val="25"/>
          <w:szCs w:val="25"/>
        </w:rPr>
        <w:t>目前主流的航拍无人机基本都配备了智能跟随模式，</w:t>
      </w:r>
      <w:r>
        <w:rPr>
          <w:rFonts w:ascii="宋体" w:hAnsi="宋体" w:eastAsia="宋体" w:cs="宋体"/>
          <w:spacing w:val="1"/>
          <w:sz w:val="25"/>
          <w:szCs w:val="25"/>
        </w:rPr>
        <w:t>使得追踪拍摄移动目标变得越</w:t>
      </w:r>
      <w:r>
        <w:rPr>
          <w:rFonts w:ascii="宋体" w:hAnsi="宋体" w:eastAsia="宋体" w:cs="宋体"/>
          <w:sz w:val="25"/>
          <w:szCs w:val="25"/>
        </w:rPr>
        <w:t xml:space="preserve"> 来越简单，甚至还可以环绕追踪拍摄移动目标。</w:t>
      </w:r>
    </w:p>
    <w:p w14:paraId="7B192BBF">
      <w:pPr>
        <w:spacing w:before="17" w:line="380" w:lineRule="auto"/>
        <w:ind w:left="649" w:right="725" w:firstLine="489"/>
        <w:jc w:val="both"/>
        <w:rPr>
          <w:rFonts w:ascii="宋体" w:hAnsi="宋体" w:eastAsia="宋体" w:cs="宋体"/>
          <w:sz w:val="25"/>
          <w:szCs w:val="25"/>
        </w:rPr>
      </w:pPr>
      <w:r>
        <w:rPr>
          <w:rFonts w:ascii="宋体" w:hAnsi="宋体" w:eastAsia="宋体" w:cs="宋体"/>
          <w:spacing w:val="5"/>
          <w:sz w:val="25"/>
          <w:szCs w:val="25"/>
        </w:rPr>
        <w:t>以上我们介绍的这7种常用的运镜方法，只是航拍中最基本的拍摄方法，在实际拍</w:t>
      </w:r>
      <w:r>
        <w:rPr>
          <w:rFonts w:ascii="宋体" w:hAnsi="宋体" w:eastAsia="宋体" w:cs="宋体"/>
          <w:spacing w:val="18"/>
          <w:sz w:val="25"/>
          <w:szCs w:val="25"/>
        </w:rPr>
        <w:t xml:space="preserve"> </w:t>
      </w:r>
      <w:r>
        <w:rPr>
          <w:rFonts w:ascii="宋体" w:hAnsi="宋体" w:eastAsia="宋体" w:cs="宋体"/>
          <w:spacing w:val="4"/>
          <w:sz w:val="25"/>
          <w:szCs w:val="25"/>
        </w:rPr>
        <w:t>摄中既可以单独运用，也可以混合使用，而且是经常性的混合使用</w:t>
      </w:r>
      <w:r>
        <w:rPr>
          <w:rFonts w:ascii="宋体" w:hAnsi="宋体" w:eastAsia="宋体" w:cs="宋体"/>
          <w:spacing w:val="3"/>
          <w:sz w:val="25"/>
          <w:szCs w:val="25"/>
        </w:rPr>
        <w:t>，真是“你中有我，</w:t>
      </w:r>
      <w:r>
        <w:rPr>
          <w:rFonts w:ascii="宋体" w:hAnsi="宋体" w:eastAsia="宋体" w:cs="宋体"/>
          <w:sz w:val="25"/>
          <w:szCs w:val="25"/>
        </w:rPr>
        <w:t xml:space="preserve"> </w:t>
      </w:r>
      <w:r>
        <w:rPr>
          <w:rFonts w:ascii="宋体" w:hAnsi="宋体" w:eastAsia="宋体" w:cs="宋体"/>
          <w:spacing w:val="2"/>
          <w:sz w:val="25"/>
          <w:szCs w:val="25"/>
        </w:rPr>
        <w:t>我中有你”。大家可以充分发挥想象力，尝试</w:t>
      </w:r>
      <w:r>
        <w:rPr>
          <w:rFonts w:ascii="宋体" w:hAnsi="宋体" w:eastAsia="宋体" w:cs="宋体"/>
          <w:spacing w:val="1"/>
          <w:sz w:val="25"/>
          <w:szCs w:val="25"/>
        </w:rPr>
        <w:t>不同运动镜头的组合，无论采取什么样的</w:t>
      </w:r>
      <w:r>
        <w:rPr>
          <w:rFonts w:ascii="宋体" w:hAnsi="宋体" w:eastAsia="宋体" w:cs="宋体"/>
          <w:sz w:val="25"/>
          <w:szCs w:val="25"/>
        </w:rPr>
        <w:t xml:space="preserve"> 运镜方式，目的都是相同的——拍出更具吸引力的航拍视频画面。</w:t>
      </w:r>
    </w:p>
    <w:p w14:paraId="375ECFDD">
      <w:pPr>
        <w:pStyle w:val="2"/>
        <w:spacing w:line="247" w:lineRule="auto"/>
      </w:pPr>
    </w:p>
    <w:p w14:paraId="7F93A1EE">
      <w:pPr>
        <w:pStyle w:val="2"/>
        <w:spacing w:line="248" w:lineRule="auto"/>
      </w:pPr>
    </w:p>
    <w:p w14:paraId="48A05F44">
      <w:pPr>
        <w:pStyle w:val="2"/>
        <w:spacing w:line="248" w:lineRule="auto"/>
      </w:pPr>
    </w:p>
    <w:p w14:paraId="312D4E4E">
      <w:pPr>
        <w:pStyle w:val="2"/>
        <w:spacing w:line="248" w:lineRule="auto"/>
      </w:pPr>
    </w:p>
    <w:p w14:paraId="66704302">
      <w:pPr>
        <w:pStyle w:val="2"/>
        <w:spacing w:line="248" w:lineRule="auto"/>
      </w:pPr>
    </w:p>
    <w:p w14:paraId="16C2F8E0">
      <w:pPr>
        <w:pStyle w:val="2"/>
        <w:spacing w:line="248" w:lineRule="auto"/>
      </w:pPr>
    </w:p>
    <w:p w14:paraId="1AFAEF81">
      <w:pPr>
        <w:pStyle w:val="2"/>
        <w:spacing w:line="248" w:lineRule="auto"/>
      </w:pPr>
    </w:p>
    <w:p w14:paraId="07F214B5">
      <w:pPr>
        <w:pStyle w:val="2"/>
        <w:spacing w:before="55" w:line="259" w:lineRule="exact"/>
        <w:ind w:left="9919"/>
        <w:rPr>
          <w:sz w:val="19"/>
          <w:szCs w:val="19"/>
        </w:rPr>
      </w:pPr>
      <w:r>
        <w:pict>
          <v:rect id="_x0000_s1167" o:spid="_x0000_s1167" o:spt="1" style="position:absolute;left:0pt;margin-left:0pt;margin-top:23.7pt;height:17pt;width:551pt;z-index:251895808;mso-width-relative:page;mso-height-relative:page;" fillcolor="#3A5D60" filled="t" stroked="f" coordsize="21600,21600">
            <v:path/>
            <v:fill on="t" focussize="0,0"/>
            <v:stroke on="f"/>
            <v:imagedata o:title=""/>
            <o:lock v:ext="edit"/>
          </v:rect>
        </w:pict>
      </w:r>
      <w:r>
        <w:rPr>
          <w:spacing w:val="-2"/>
          <w:position w:val="1"/>
          <w:sz w:val="19"/>
          <w:szCs w:val="19"/>
        </w:rPr>
        <w:t>073</w:t>
      </w:r>
    </w:p>
    <w:p w14:paraId="36E9FD35">
      <w:pPr>
        <w:spacing w:line="259" w:lineRule="exact"/>
        <w:rPr>
          <w:sz w:val="19"/>
          <w:szCs w:val="19"/>
        </w:rPr>
        <w:sectPr>
          <w:footerReference r:id="rId125" w:type="default"/>
          <w:pgSz w:w="11910" w:h="16840"/>
          <w:pgMar w:top="400" w:right="489" w:bottom="400" w:left="400" w:header="0" w:footer="0" w:gutter="0"/>
          <w:cols w:space="720" w:num="1"/>
        </w:sectPr>
      </w:pPr>
    </w:p>
    <w:p w14:paraId="2CE5B210">
      <w:pPr>
        <w:pStyle w:val="2"/>
        <w:spacing w:line="968" w:lineRule="exact"/>
        <w:ind w:firstLine="169"/>
      </w:pPr>
      <w:r>
        <w:rPr>
          <w:position w:val="-19"/>
        </w:rPr>
        <w:pict>
          <v:group id="_x0000_s1168" o:spid="_x0000_s1168" o:spt="203" style="height:48.5pt;width:543.55pt;" coordsize="10870,970">
            <o:lock v:ext="edit"/>
            <v:shape id="_x0000_s1169" o:spid="_x0000_s1169" o:spt="75" type="#_x0000_t75" style="position:absolute;left:0;top:0;height:970;width:10870;" filled="f" stroked="f" coordsize="21600,21600">
              <v:path/>
              <v:fill on="f" focussize="0,0"/>
              <v:stroke on="f"/>
              <v:imagedata r:id="rId627" o:title=""/>
              <o:lock v:ext="edit" aspectratio="t"/>
            </v:shape>
            <v:shape id="_x0000_s1170" o:spid="_x0000_s1170" o:spt="202" type="#_x0000_t202" style="position:absolute;left:-20;top:-20;height:1010;width:10910;" filled="f" stroked="f" coordsize="21600,21600">
              <v:path/>
              <v:fill on="f" focussize="0,0"/>
              <v:stroke on="f"/>
              <v:imagedata o:title=""/>
              <o:lock v:ext="edit" aspectratio="f"/>
              <v:textbox inset="0mm,0mm,0mm,0mm">
                <w:txbxContent>
                  <w:p w14:paraId="624A957F">
                    <w:pPr>
                      <w:spacing w:line="454" w:lineRule="auto"/>
                      <w:rPr>
                        <w:rFonts w:ascii="Arial"/>
                        <w:sz w:val="21"/>
                      </w:rPr>
                    </w:pPr>
                  </w:p>
                  <w:p w14:paraId="58E333FC">
                    <w:pPr>
                      <w:spacing w:before="104" w:line="222" w:lineRule="auto"/>
                      <w:ind w:left="1049"/>
                      <w:rPr>
                        <w:rFonts w:ascii="黑体" w:hAnsi="黑体" w:eastAsia="黑体" w:cs="黑体"/>
                        <w:sz w:val="32"/>
                        <w:szCs w:val="32"/>
                      </w:rPr>
                    </w:pPr>
                    <w:r>
                      <w:rPr>
                        <w:rFonts w:ascii="黑体" w:hAnsi="黑体" w:eastAsia="黑体" w:cs="黑体"/>
                        <w:color w:val="90C0D0"/>
                        <w:spacing w:val="25"/>
                        <w:sz w:val="32"/>
                        <w:szCs w:val="32"/>
                      </w:rPr>
                      <w:t>无人机影视航拍及后期制作</w:t>
                    </w:r>
                  </w:p>
                </w:txbxContent>
              </v:textbox>
            </v:shape>
            <w10:wrap type="none"/>
            <w10:anchorlock/>
          </v:group>
        </w:pict>
      </w:r>
    </w:p>
    <w:p w14:paraId="7B9ED660">
      <w:pPr>
        <w:pStyle w:val="2"/>
        <w:spacing w:line="250" w:lineRule="auto"/>
      </w:pPr>
      <w:r>
        <w:drawing>
          <wp:anchor distT="0" distB="0" distL="0" distR="0" simplePos="0" relativeHeight="251900928" behindDoc="0" locked="0" layoutInCell="1" allowOverlap="1">
            <wp:simplePos x="0" y="0"/>
            <wp:positionH relativeFrom="column">
              <wp:posOffset>437515</wp:posOffset>
            </wp:positionH>
            <wp:positionV relativeFrom="paragraph">
              <wp:posOffset>37465</wp:posOffset>
            </wp:positionV>
            <wp:extent cx="3892550" cy="6350"/>
            <wp:effectExtent l="0" t="0" r="0" b="0"/>
            <wp:wrapNone/>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628"/>
                    <a:stretch>
                      <a:fillRect/>
                    </a:stretch>
                  </pic:blipFill>
                  <pic:spPr>
                    <a:xfrm>
                      <a:off x="0" y="0"/>
                      <a:ext cx="3892522" cy="6415"/>
                    </a:xfrm>
                    <a:prstGeom prst="rect">
                      <a:avLst/>
                    </a:prstGeom>
                  </pic:spPr>
                </pic:pic>
              </a:graphicData>
            </a:graphic>
          </wp:anchor>
        </w:drawing>
      </w:r>
    </w:p>
    <w:p w14:paraId="41D37F4C">
      <w:pPr>
        <w:pStyle w:val="2"/>
        <w:spacing w:line="251" w:lineRule="auto"/>
      </w:pPr>
    </w:p>
    <w:p w14:paraId="74789B5D">
      <w:pPr>
        <w:pStyle w:val="2"/>
        <w:spacing w:line="251" w:lineRule="auto"/>
      </w:pPr>
    </w:p>
    <w:p w14:paraId="38647B6A">
      <w:pPr>
        <w:pStyle w:val="2"/>
        <w:spacing w:line="251" w:lineRule="auto"/>
      </w:pPr>
    </w:p>
    <w:p w14:paraId="2CDC3A1C">
      <w:pPr>
        <w:spacing w:line="1110" w:lineRule="exact"/>
        <w:ind w:firstLine="809"/>
      </w:pPr>
      <w:r>
        <w:drawing>
          <wp:anchor distT="0" distB="0" distL="0" distR="0" simplePos="0" relativeHeight="251898880" behindDoc="0" locked="0" layoutInCell="1" allowOverlap="1">
            <wp:simplePos x="0" y="0"/>
            <wp:positionH relativeFrom="column">
              <wp:posOffset>488315</wp:posOffset>
            </wp:positionH>
            <wp:positionV relativeFrom="paragraph">
              <wp:posOffset>311150</wp:posOffset>
            </wp:positionV>
            <wp:extent cx="6350" cy="617855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629"/>
                    <a:stretch>
                      <a:fillRect/>
                    </a:stretch>
                  </pic:blipFill>
                  <pic:spPr>
                    <a:xfrm>
                      <a:off x="0" y="0"/>
                      <a:ext cx="6352" cy="6178646"/>
                    </a:xfrm>
                    <a:prstGeom prst="rect">
                      <a:avLst/>
                    </a:prstGeom>
                  </pic:spPr>
                </pic:pic>
              </a:graphicData>
            </a:graphic>
          </wp:anchor>
        </w:drawing>
      </w:r>
      <w:r>
        <w:drawing>
          <wp:anchor distT="0" distB="0" distL="0" distR="0" simplePos="0" relativeHeight="251899904" behindDoc="0" locked="0" layoutInCell="1" allowOverlap="1">
            <wp:simplePos x="0" y="0"/>
            <wp:positionH relativeFrom="column">
              <wp:posOffset>6463665</wp:posOffset>
            </wp:positionH>
            <wp:positionV relativeFrom="paragraph">
              <wp:posOffset>596900</wp:posOffset>
            </wp:positionV>
            <wp:extent cx="6350" cy="616585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630"/>
                    <a:stretch>
                      <a:fillRect/>
                    </a:stretch>
                  </pic:blipFill>
                  <pic:spPr>
                    <a:xfrm>
                      <a:off x="0" y="0"/>
                      <a:ext cx="6352" cy="6165814"/>
                    </a:xfrm>
                    <a:prstGeom prst="rect">
                      <a:avLst/>
                    </a:prstGeom>
                  </pic:spPr>
                </pic:pic>
              </a:graphicData>
            </a:graphic>
          </wp:anchor>
        </w:drawing>
      </w:r>
      <w:r>
        <w:rPr>
          <w:position w:val="-22"/>
        </w:rPr>
        <w:drawing>
          <wp:inline distT="0" distB="0" distL="0" distR="0">
            <wp:extent cx="5898515" cy="704215"/>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631"/>
                    <a:stretch>
                      <a:fillRect/>
                    </a:stretch>
                  </pic:blipFill>
                  <pic:spPr>
                    <a:xfrm>
                      <a:off x="0" y="0"/>
                      <a:ext cx="5899098" cy="704801"/>
                    </a:xfrm>
                    <a:prstGeom prst="rect">
                      <a:avLst/>
                    </a:prstGeom>
                  </pic:spPr>
                </pic:pic>
              </a:graphicData>
            </a:graphic>
          </wp:inline>
        </w:drawing>
      </w:r>
    </w:p>
    <w:p w14:paraId="70715A6D">
      <w:pPr>
        <w:spacing w:before="95" w:line="221" w:lineRule="auto"/>
        <w:ind w:left="4744"/>
        <w:rPr>
          <w:rFonts w:ascii="黑体" w:hAnsi="黑体" w:eastAsia="黑体" w:cs="黑体"/>
          <w:sz w:val="32"/>
          <w:szCs w:val="32"/>
        </w:rPr>
      </w:pPr>
      <w:r>
        <w:rPr>
          <w:rFonts w:ascii="黑体" w:hAnsi="黑体" w:eastAsia="黑体" w:cs="黑体"/>
          <w:b/>
          <w:bCs/>
          <w:color w:val="A04020"/>
          <w:spacing w:val="48"/>
          <w:sz w:val="32"/>
          <w:szCs w:val="32"/>
        </w:rPr>
        <w:t>拓展课堂</w:t>
      </w:r>
    </w:p>
    <w:p w14:paraId="4A8DF03B">
      <w:pPr>
        <w:spacing w:before="320" w:line="221" w:lineRule="auto"/>
        <w:ind w:left="4889"/>
        <w:rPr>
          <w:rFonts w:ascii="黑体" w:hAnsi="黑体" w:eastAsia="黑体" w:cs="黑体"/>
          <w:sz w:val="28"/>
          <w:szCs w:val="28"/>
        </w:rPr>
      </w:pPr>
      <w:r>
        <w:rPr>
          <w:rFonts w:ascii="黑体" w:hAnsi="黑体" w:eastAsia="黑体" w:cs="黑体"/>
          <w:color w:val="405030"/>
          <w:spacing w:val="8"/>
          <w:sz w:val="28"/>
          <w:szCs w:val="28"/>
        </w:rPr>
        <w:t>创新故事</w:t>
      </w:r>
    </w:p>
    <w:p w14:paraId="4DC109F4">
      <w:pPr>
        <w:pStyle w:val="2"/>
        <w:spacing w:before="234" w:line="343" w:lineRule="auto"/>
        <w:ind w:left="1029" w:right="1199" w:firstLine="479"/>
        <w:jc w:val="both"/>
        <w:rPr>
          <w:rFonts w:ascii="黑体" w:hAnsi="黑体" w:eastAsia="黑体" w:cs="黑体"/>
          <w:sz w:val="24"/>
          <w:szCs w:val="24"/>
        </w:rPr>
      </w:pPr>
      <w:r>
        <w:rPr>
          <w:rFonts w:ascii="黑体" w:hAnsi="黑体" w:eastAsia="黑体" w:cs="黑体"/>
          <w:spacing w:val="10"/>
          <w:sz w:val="24"/>
          <w:szCs w:val="24"/>
        </w:rPr>
        <w:t>珠穆朗玛峰海拔8848.86</w:t>
      </w:r>
      <w:r>
        <w:rPr>
          <w:spacing w:val="10"/>
          <w:sz w:val="24"/>
          <w:szCs w:val="24"/>
        </w:rPr>
        <w:t>m,</w:t>
      </w:r>
      <w:r>
        <w:rPr>
          <w:spacing w:val="29"/>
          <w:sz w:val="24"/>
          <w:szCs w:val="24"/>
        </w:rPr>
        <w:t xml:space="preserve">  </w:t>
      </w:r>
      <w:r>
        <w:rPr>
          <w:rFonts w:ascii="黑体" w:hAnsi="黑体" w:eastAsia="黑体" w:cs="黑体"/>
          <w:spacing w:val="10"/>
          <w:sz w:val="24"/>
          <w:szCs w:val="24"/>
        </w:rPr>
        <w:t>作为世界之巅，登顶珠峰是每个攀登者的梦想之</w:t>
      </w:r>
      <w:r>
        <w:rPr>
          <w:rFonts w:ascii="黑体" w:hAnsi="黑体" w:eastAsia="黑体" w:cs="黑体"/>
          <w:spacing w:val="1"/>
          <w:sz w:val="24"/>
          <w:szCs w:val="24"/>
        </w:rPr>
        <w:t xml:space="preserve"> </w:t>
      </w:r>
      <w:r>
        <w:rPr>
          <w:rFonts w:ascii="黑体" w:hAnsi="黑体" w:eastAsia="黑体" w:cs="黑体"/>
          <w:spacing w:val="20"/>
          <w:sz w:val="24"/>
          <w:szCs w:val="24"/>
        </w:rPr>
        <w:t>一</w:t>
      </w:r>
      <w:r>
        <w:rPr>
          <w:rFonts w:ascii="黑体" w:hAnsi="黑体" w:eastAsia="黑体" w:cs="黑体"/>
          <w:spacing w:val="-44"/>
          <w:sz w:val="24"/>
          <w:szCs w:val="24"/>
        </w:rPr>
        <w:t xml:space="preserve"> </w:t>
      </w:r>
      <w:r>
        <w:rPr>
          <w:rFonts w:ascii="黑体" w:hAnsi="黑体" w:eastAsia="黑体" w:cs="黑体"/>
          <w:spacing w:val="20"/>
          <w:sz w:val="24"/>
          <w:szCs w:val="24"/>
        </w:rPr>
        <w:t>。据大疆官方消息，2022年5月27日，</w:t>
      </w:r>
      <w:r>
        <w:rPr>
          <w:rFonts w:ascii="黑体" w:hAnsi="黑体" w:eastAsia="黑体" w:cs="黑体"/>
          <w:spacing w:val="-60"/>
          <w:sz w:val="24"/>
          <w:szCs w:val="24"/>
        </w:rPr>
        <w:t xml:space="preserve"> </w:t>
      </w:r>
      <w:r>
        <w:rPr>
          <w:sz w:val="24"/>
          <w:szCs w:val="24"/>
        </w:rPr>
        <w:t>DJI</w:t>
      </w:r>
      <w:r>
        <w:rPr>
          <w:spacing w:val="52"/>
          <w:sz w:val="24"/>
          <w:szCs w:val="24"/>
        </w:rPr>
        <w:t xml:space="preserve"> </w:t>
      </w:r>
      <w:r>
        <w:rPr>
          <w:rFonts w:ascii="黑体" w:hAnsi="黑体" w:eastAsia="黑体" w:cs="黑体"/>
          <w:spacing w:val="20"/>
          <w:sz w:val="24"/>
          <w:szCs w:val="24"/>
        </w:rPr>
        <w:t>联合影像团队8</w:t>
      </w:r>
      <w:r>
        <w:rPr>
          <w:sz w:val="24"/>
          <w:szCs w:val="24"/>
        </w:rPr>
        <w:t>KRAW</w:t>
      </w:r>
      <w:r>
        <w:rPr>
          <w:spacing w:val="20"/>
          <w:sz w:val="24"/>
          <w:szCs w:val="24"/>
        </w:rPr>
        <w:t xml:space="preserve">  </w:t>
      </w:r>
      <w:r>
        <w:rPr>
          <w:rFonts w:ascii="黑体" w:hAnsi="黑体" w:eastAsia="黑体" w:cs="黑体"/>
          <w:spacing w:val="20"/>
          <w:sz w:val="24"/>
          <w:szCs w:val="24"/>
        </w:rPr>
        <w:t>登顶摄影</w:t>
      </w:r>
      <w:r>
        <w:rPr>
          <w:rFonts w:ascii="黑体" w:hAnsi="黑体" w:eastAsia="黑体" w:cs="黑体"/>
          <w:sz w:val="24"/>
          <w:szCs w:val="24"/>
        </w:rPr>
        <w:t xml:space="preserve"> </w:t>
      </w:r>
      <w:r>
        <w:rPr>
          <w:rFonts w:ascii="黑体" w:hAnsi="黑体" w:eastAsia="黑体" w:cs="黑体"/>
          <w:spacing w:val="3"/>
          <w:sz w:val="24"/>
          <w:szCs w:val="24"/>
        </w:rPr>
        <w:t>师带着</w:t>
      </w:r>
      <w:r>
        <w:rPr>
          <w:rFonts w:ascii="黑体" w:hAnsi="黑体" w:eastAsia="黑体" w:cs="黑体"/>
          <w:spacing w:val="-59"/>
          <w:sz w:val="24"/>
          <w:szCs w:val="24"/>
        </w:rPr>
        <w:t xml:space="preserve"> </w:t>
      </w:r>
      <w:r>
        <w:rPr>
          <w:sz w:val="24"/>
          <w:szCs w:val="24"/>
        </w:rPr>
        <w:t>Mavic</w:t>
      </w:r>
      <w:r>
        <w:rPr>
          <w:spacing w:val="3"/>
          <w:sz w:val="24"/>
          <w:szCs w:val="24"/>
        </w:rPr>
        <w:t xml:space="preserve">   3</w:t>
      </w:r>
      <w:r>
        <w:rPr>
          <w:rFonts w:ascii="黑体" w:hAnsi="黑体" w:eastAsia="黑体" w:cs="黑体"/>
          <w:spacing w:val="3"/>
          <w:sz w:val="24"/>
          <w:szCs w:val="24"/>
        </w:rPr>
        <w:t>到达峰顶进行拍摄，成功使用</w:t>
      </w:r>
      <w:r>
        <w:rPr>
          <w:sz w:val="24"/>
          <w:szCs w:val="24"/>
        </w:rPr>
        <w:t>Mavic</w:t>
      </w:r>
      <w:r>
        <w:rPr>
          <w:spacing w:val="3"/>
          <w:sz w:val="24"/>
          <w:szCs w:val="24"/>
        </w:rPr>
        <w:t xml:space="preserve">    3</w:t>
      </w:r>
      <w:r>
        <w:rPr>
          <w:rFonts w:ascii="黑体" w:hAnsi="黑体" w:eastAsia="黑体" w:cs="黑体"/>
          <w:spacing w:val="3"/>
          <w:sz w:val="24"/>
          <w:szCs w:val="24"/>
        </w:rPr>
        <w:t>航拍记录珠峰。值得一提的</w:t>
      </w:r>
      <w:r>
        <w:rPr>
          <w:rFonts w:ascii="黑体" w:hAnsi="黑体" w:eastAsia="黑体" w:cs="黑体"/>
          <w:sz w:val="24"/>
          <w:szCs w:val="24"/>
        </w:rPr>
        <w:t xml:space="preserve"> </w:t>
      </w:r>
      <w:r>
        <w:rPr>
          <w:rFonts w:ascii="黑体" w:hAnsi="黑体" w:eastAsia="黑体" w:cs="黑体"/>
          <w:spacing w:val="7"/>
          <w:sz w:val="24"/>
          <w:szCs w:val="24"/>
        </w:rPr>
        <w:t>是，这也是人类首次在珠峰峰顶起飞无人机，最终</w:t>
      </w:r>
      <w:r>
        <w:rPr>
          <w:sz w:val="24"/>
          <w:szCs w:val="24"/>
        </w:rPr>
        <w:t>Mavic</w:t>
      </w:r>
      <w:r>
        <w:rPr>
          <w:spacing w:val="7"/>
          <w:sz w:val="24"/>
          <w:szCs w:val="24"/>
        </w:rPr>
        <w:t xml:space="preserve">   3</w:t>
      </w:r>
      <w:r>
        <w:rPr>
          <w:rFonts w:ascii="黑体" w:hAnsi="黑体" w:eastAsia="黑体" w:cs="黑体"/>
          <w:spacing w:val="7"/>
          <w:sz w:val="24"/>
          <w:szCs w:val="24"/>
        </w:rPr>
        <w:t>在9232</w:t>
      </w:r>
      <w:r>
        <w:rPr>
          <w:rFonts w:ascii="黑体" w:hAnsi="黑体" w:eastAsia="黑体" w:cs="黑体"/>
          <w:spacing w:val="-69"/>
          <w:sz w:val="24"/>
          <w:szCs w:val="24"/>
        </w:rPr>
        <w:t xml:space="preserve"> </w:t>
      </w:r>
      <w:r>
        <w:rPr>
          <w:rFonts w:ascii="黑体" w:hAnsi="黑体" w:eastAsia="黑体" w:cs="黑体"/>
          <w:spacing w:val="7"/>
          <w:sz w:val="24"/>
          <w:szCs w:val="24"/>
        </w:rPr>
        <w:t>.</w:t>
      </w:r>
      <w:r>
        <w:rPr>
          <w:rFonts w:ascii="黑体" w:hAnsi="黑体" w:eastAsia="黑体" w:cs="黑体"/>
          <w:spacing w:val="6"/>
          <w:sz w:val="24"/>
          <w:szCs w:val="24"/>
        </w:rPr>
        <w:t>86</w:t>
      </w:r>
      <w:r>
        <w:rPr>
          <w:spacing w:val="6"/>
          <w:sz w:val="24"/>
          <w:szCs w:val="24"/>
        </w:rPr>
        <w:t xml:space="preserve">m </w:t>
      </w:r>
      <w:r>
        <w:rPr>
          <w:rFonts w:ascii="黑体" w:hAnsi="黑体" w:eastAsia="黑体" w:cs="黑体"/>
          <w:spacing w:val="6"/>
          <w:sz w:val="24"/>
          <w:szCs w:val="24"/>
        </w:rPr>
        <w:t>的高空将</w:t>
      </w:r>
      <w:r>
        <w:rPr>
          <w:rFonts w:ascii="黑体" w:hAnsi="黑体" w:eastAsia="黑体" w:cs="黑体"/>
          <w:sz w:val="24"/>
          <w:szCs w:val="24"/>
        </w:rPr>
        <w:t xml:space="preserve"> </w:t>
      </w:r>
      <w:r>
        <w:rPr>
          <w:rFonts w:ascii="黑体" w:hAnsi="黑体" w:eastAsia="黑体" w:cs="黑体"/>
          <w:spacing w:val="8"/>
          <w:sz w:val="24"/>
          <w:szCs w:val="24"/>
        </w:rPr>
        <w:t>峰顶的影像成功记录下来，如图3-8所示。</w:t>
      </w:r>
    </w:p>
    <w:p w14:paraId="26F1099E">
      <w:pPr>
        <w:pStyle w:val="2"/>
        <w:spacing w:line="290" w:lineRule="auto"/>
      </w:pPr>
    </w:p>
    <w:p w14:paraId="0E8FE779">
      <w:pPr>
        <w:spacing w:line="4820" w:lineRule="exact"/>
        <w:ind w:firstLine="1999"/>
      </w:pPr>
      <w:r>
        <w:rPr>
          <w:position w:val="-96"/>
        </w:rPr>
        <w:drawing>
          <wp:inline distT="0" distB="0" distL="0" distR="0">
            <wp:extent cx="4431665" cy="3060065"/>
            <wp:effectExtent l="0" t="0" r="0" b="0"/>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632"/>
                    <a:stretch>
                      <a:fillRect/>
                    </a:stretch>
                  </pic:blipFill>
                  <pic:spPr>
                    <a:xfrm>
                      <a:off x="0" y="0"/>
                      <a:ext cx="4432283" cy="3060664"/>
                    </a:xfrm>
                    <a:prstGeom prst="rect">
                      <a:avLst/>
                    </a:prstGeom>
                  </pic:spPr>
                </pic:pic>
              </a:graphicData>
            </a:graphic>
          </wp:inline>
        </w:drawing>
      </w:r>
    </w:p>
    <w:p w14:paraId="623739BC">
      <w:pPr>
        <w:pStyle w:val="2"/>
        <w:spacing w:before="116" w:line="300" w:lineRule="exact"/>
        <w:ind w:left="1849"/>
        <w:rPr>
          <w:sz w:val="22"/>
          <w:szCs w:val="22"/>
        </w:rPr>
      </w:pPr>
      <w:r>
        <w:drawing>
          <wp:anchor distT="0" distB="0" distL="0" distR="0" simplePos="0" relativeHeight="251897856" behindDoc="0" locked="0" layoutInCell="1" allowOverlap="1">
            <wp:simplePos x="0" y="0"/>
            <wp:positionH relativeFrom="column">
              <wp:posOffset>564515</wp:posOffset>
            </wp:positionH>
            <wp:positionV relativeFrom="paragraph">
              <wp:posOffset>571500</wp:posOffset>
            </wp:positionV>
            <wp:extent cx="5892800" cy="1270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633"/>
                    <a:stretch>
                      <a:fillRect/>
                    </a:stretch>
                  </pic:blipFill>
                  <pic:spPr>
                    <a:xfrm>
                      <a:off x="0" y="0"/>
                      <a:ext cx="5892821" cy="12618"/>
                    </a:xfrm>
                    <a:prstGeom prst="rect">
                      <a:avLst/>
                    </a:prstGeom>
                  </pic:spPr>
                </pic:pic>
              </a:graphicData>
            </a:graphic>
          </wp:anchor>
        </w:drawing>
      </w:r>
      <w:r>
        <w:rPr>
          <w:rFonts w:ascii="黑体" w:hAnsi="黑体" w:eastAsia="黑体" w:cs="黑体"/>
          <w:color w:val="405030"/>
          <w:spacing w:val="4"/>
          <w:position w:val="2"/>
          <w:sz w:val="22"/>
          <w:szCs w:val="22"/>
        </w:rPr>
        <w:t>图3</w:t>
      </w:r>
      <w:r>
        <w:rPr>
          <w:rFonts w:ascii="黑体" w:hAnsi="黑体" w:eastAsia="黑体" w:cs="黑体"/>
          <w:color w:val="405030"/>
          <w:spacing w:val="-60"/>
          <w:position w:val="2"/>
          <w:sz w:val="22"/>
          <w:szCs w:val="22"/>
        </w:rPr>
        <w:t xml:space="preserve"> </w:t>
      </w:r>
      <w:r>
        <w:rPr>
          <w:rFonts w:ascii="黑体" w:hAnsi="黑体" w:eastAsia="黑体" w:cs="黑体"/>
          <w:color w:val="405030"/>
          <w:spacing w:val="4"/>
          <w:position w:val="2"/>
          <w:sz w:val="22"/>
          <w:szCs w:val="22"/>
        </w:rPr>
        <w:t>-</w:t>
      </w:r>
      <w:r>
        <w:rPr>
          <w:rFonts w:ascii="黑体" w:hAnsi="黑体" w:eastAsia="黑体" w:cs="黑体"/>
          <w:color w:val="405030"/>
          <w:spacing w:val="-61"/>
          <w:position w:val="2"/>
          <w:sz w:val="22"/>
          <w:szCs w:val="22"/>
        </w:rPr>
        <w:t xml:space="preserve"> </w:t>
      </w:r>
      <w:r>
        <w:rPr>
          <w:rFonts w:ascii="黑体" w:hAnsi="黑体" w:eastAsia="黑体" w:cs="黑体"/>
          <w:color w:val="405030"/>
          <w:spacing w:val="4"/>
          <w:position w:val="2"/>
          <w:sz w:val="22"/>
          <w:szCs w:val="22"/>
        </w:rPr>
        <w:t>8</w:t>
      </w:r>
      <w:r>
        <w:rPr>
          <w:rFonts w:ascii="黑体" w:hAnsi="黑体" w:eastAsia="黑体" w:cs="黑体"/>
          <w:color w:val="405030"/>
          <w:spacing w:val="73"/>
          <w:position w:val="2"/>
          <w:sz w:val="22"/>
          <w:szCs w:val="22"/>
        </w:rPr>
        <w:t xml:space="preserve"> </w:t>
      </w:r>
      <w:r>
        <w:rPr>
          <w:color w:val="405030"/>
          <w:position w:val="2"/>
          <w:sz w:val="22"/>
          <w:szCs w:val="22"/>
        </w:rPr>
        <w:t>Mavic</w:t>
      </w:r>
      <w:r>
        <w:rPr>
          <w:color w:val="405030"/>
          <w:spacing w:val="4"/>
          <w:position w:val="2"/>
          <w:sz w:val="22"/>
          <w:szCs w:val="22"/>
        </w:rPr>
        <w:t xml:space="preserve">  3</w:t>
      </w:r>
      <w:r>
        <w:rPr>
          <w:rFonts w:ascii="黑体" w:hAnsi="黑体" w:eastAsia="黑体" w:cs="黑体"/>
          <w:color w:val="405030"/>
          <w:spacing w:val="4"/>
          <w:position w:val="2"/>
          <w:sz w:val="22"/>
          <w:szCs w:val="22"/>
        </w:rPr>
        <w:t>在9232.86</w:t>
      </w:r>
      <w:r>
        <w:rPr>
          <w:color w:val="405030"/>
          <w:spacing w:val="4"/>
          <w:position w:val="2"/>
          <w:sz w:val="22"/>
          <w:szCs w:val="22"/>
        </w:rPr>
        <w:t xml:space="preserve">m </w:t>
      </w:r>
      <w:r>
        <w:rPr>
          <w:rFonts w:ascii="黑体" w:hAnsi="黑体" w:eastAsia="黑体" w:cs="黑体"/>
          <w:color w:val="405030"/>
          <w:spacing w:val="4"/>
          <w:position w:val="2"/>
          <w:sz w:val="22"/>
          <w:szCs w:val="22"/>
        </w:rPr>
        <w:t>的高空拍摄的珠峰(图片来自</w:t>
      </w:r>
      <w:r>
        <w:fldChar w:fldCharType="begin"/>
      </w:r>
      <w:r>
        <w:instrText xml:space="preserve"> HYPERLINK "https://www.dji.com)" </w:instrText>
      </w:r>
      <w:r>
        <w:fldChar w:fldCharType="separate"/>
      </w:r>
      <w:r>
        <w:rPr>
          <w:color w:val="405030"/>
          <w:position w:val="2"/>
          <w:sz w:val="22"/>
          <w:szCs w:val="22"/>
        </w:rPr>
        <w:t>www</w:t>
      </w:r>
      <w:r>
        <w:rPr>
          <w:color w:val="405030"/>
          <w:spacing w:val="4"/>
          <w:position w:val="2"/>
          <w:sz w:val="22"/>
          <w:szCs w:val="22"/>
        </w:rPr>
        <w:t>.</w:t>
      </w:r>
      <w:r>
        <w:rPr>
          <w:color w:val="405030"/>
          <w:position w:val="2"/>
          <w:sz w:val="22"/>
          <w:szCs w:val="22"/>
        </w:rPr>
        <w:t>dji</w:t>
      </w:r>
      <w:r>
        <w:rPr>
          <w:color w:val="405030"/>
          <w:spacing w:val="4"/>
          <w:position w:val="2"/>
          <w:sz w:val="22"/>
          <w:szCs w:val="22"/>
        </w:rPr>
        <w:t>.</w:t>
      </w:r>
      <w:r>
        <w:rPr>
          <w:color w:val="405030"/>
          <w:position w:val="2"/>
          <w:sz w:val="22"/>
          <w:szCs w:val="22"/>
        </w:rPr>
        <w:t>com</w:t>
      </w:r>
      <w:r>
        <w:rPr>
          <w:color w:val="405030"/>
          <w:spacing w:val="4"/>
          <w:position w:val="2"/>
          <w:sz w:val="22"/>
          <w:szCs w:val="22"/>
        </w:rPr>
        <w:t>)</w:t>
      </w:r>
      <w:r>
        <w:rPr>
          <w:color w:val="405030"/>
          <w:spacing w:val="4"/>
          <w:position w:val="2"/>
          <w:sz w:val="22"/>
          <w:szCs w:val="22"/>
        </w:rPr>
        <w:fldChar w:fldCharType="end"/>
      </w:r>
    </w:p>
    <w:p w14:paraId="32BF0FD2">
      <w:pPr>
        <w:spacing w:line="300" w:lineRule="exact"/>
        <w:rPr>
          <w:sz w:val="22"/>
          <w:szCs w:val="22"/>
        </w:rPr>
        <w:sectPr>
          <w:footerReference r:id="rId126" w:type="default"/>
          <w:pgSz w:w="11910" w:h="16840"/>
          <w:pgMar w:top="1" w:right="400" w:bottom="719" w:left="400" w:header="0" w:footer="20" w:gutter="0"/>
          <w:cols w:space="720" w:num="1"/>
        </w:sectPr>
      </w:pPr>
    </w:p>
    <w:p w14:paraId="4D74137E">
      <w:pPr>
        <w:spacing w:before="99" w:line="1600" w:lineRule="exact"/>
        <w:ind w:firstLine="7340"/>
      </w:pPr>
      <w:r>
        <w:drawing>
          <wp:anchor distT="0" distB="0" distL="0" distR="0" simplePos="0" relativeHeight="251904000" behindDoc="0" locked="0" layoutInCell="0" allowOverlap="1">
            <wp:simplePos x="0" y="0"/>
            <wp:positionH relativeFrom="page">
              <wp:posOffset>228600</wp:posOffset>
            </wp:positionH>
            <wp:positionV relativeFrom="page">
              <wp:posOffset>0</wp:posOffset>
            </wp:positionV>
            <wp:extent cx="2667000" cy="2647950"/>
            <wp:effectExtent l="0" t="0" r="0" b="0"/>
            <wp:wrapNone/>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634"/>
                    <a:stretch>
                      <a:fillRect/>
                    </a:stretch>
                  </pic:blipFill>
                  <pic:spPr>
                    <a:xfrm>
                      <a:off x="0" y="0"/>
                      <a:ext cx="2666963" cy="2647899"/>
                    </a:xfrm>
                    <a:prstGeom prst="rect">
                      <a:avLst/>
                    </a:prstGeom>
                  </pic:spPr>
                </pic:pic>
              </a:graphicData>
            </a:graphic>
          </wp:anchor>
        </w:drawing>
      </w:r>
      <w:r>
        <w:rPr>
          <w:position w:val="-31"/>
        </w:rPr>
        <w:drawing>
          <wp:inline distT="0" distB="0" distL="0" distR="0">
            <wp:extent cx="2145665" cy="1015365"/>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635"/>
                    <a:stretch>
                      <a:fillRect/>
                    </a:stretch>
                  </pic:blipFill>
                  <pic:spPr>
                    <a:xfrm>
                      <a:off x="0" y="0"/>
                      <a:ext cx="2146261" cy="1015979"/>
                    </a:xfrm>
                    <a:prstGeom prst="rect">
                      <a:avLst/>
                    </a:prstGeom>
                  </pic:spPr>
                </pic:pic>
              </a:graphicData>
            </a:graphic>
          </wp:inline>
        </w:drawing>
      </w:r>
    </w:p>
    <w:p w14:paraId="3C287ADF">
      <w:pPr>
        <w:pStyle w:val="2"/>
        <w:spacing w:line="457" w:lineRule="auto"/>
      </w:pPr>
    </w:p>
    <w:p w14:paraId="52E71713">
      <w:pPr>
        <w:spacing w:before="169" w:line="221" w:lineRule="auto"/>
        <w:ind w:left="5927"/>
        <w:rPr>
          <w:rFonts w:ascii="黑体" w:hAnsi="黑体" w:eastAsia="黑体" w:cs="黑体"/>
          <w:sz w:val="52"/>
          <w:szCs w:val="52"/>
        </w:rPr>
      </w:pPr>
      <w:r>
        <w:rPr>
          <w:rFonts w:ascii="黑体" w:hAnsi="黑体" w:eastAsia="黑体" w:cs="黑体"/>
          <w:b/>
          <w:bCs/>
          <w:color w:val="804020"/>
          <w:spacing w:val="-1"/>
          <w:sz w:val="52"/>
          <w:szCs w:val="52"/>
        </w:rPr>
        <w:t>剪辑</w:t>
      </w:r>
    </w:p>
    <w:p w14:paraId="05ABDBFC">
      <w:pPr>
        <w:pStyle w:val="2"/>
        <w:spacing w:line="250" w:lineRule="auto"/>
      </w:pPr>
    </w:p>
    <w:p w14:paraId="562B53F5">
      <w:pPr>
        <w:pStyle w:val="2"/>
        <w:spacing w:line="250" w:lineRule="auto"/>
      </w:pPr>
    </w:p>
    <w:p w14:paraId="1705CDCE">
      <w:pPr>
        <w:pStyle w:val="2"/>
        <w:spacing w:line="251" w:lineRule="auto"/>
      </w:pPr>
    </w:p>
    <w:p w14:paraId="239B21BE">
      <w:pPr>
        <w:pStyle w:val="2"/>
        <w:spacing w:line="251" w:lineRule="auto"/>
      </w:pPr>
    </w:p>
    <w:p w14:paraId="643209C1">
      <w:pPr>
        <w:pStyle w:val="2"/>
        <w:spacing w:line="251" w:lineRule="auto"/>
      </w:pPr>
    </w:p>
    <w:p w14:paraId="334226E9">
      <w:pPr>
        <w:pStyle w:val="2"/>
        <w:spacing w:line="251" w:lineRule="auto"/>
      </w:pPr>
    </w:p>
    <w:p w14:paraId="5FF32792">
      <w:pPr>
        <w:pStyle w:val="2"/>
        <w:spacing w:line="251" w:lineRule="auto"/>
      </w:pPr>
    </w:p>
    <w:p w14:paraId="282E1641">
      <w:pPr>
        <w:spacing w:before="81" w:line="336" w:lineRule="auto"/>
        <w:ind w:left="679" w:right="475" w:firstLine="509"/>
        <w:jc w:val="both"/>
        <w:rPr>
          <w:rFonts w:ascii="宋体" w:hAnsi="宋体" w:eastAsia="宋体" w:cs="宋体"/>
          <w:sz w:val="25"/>
          <w:szCs w:val="25"/>
        </w:rPr>
      </w:pPr>
      <w:r>
        <w:rPr>
          <w:rFonts w:ascii="宋体" w:hAnsi="宋体" w:eastAsia="宋体" w:cs="宋体"/>
          <w:spacing w:val="3"/>
          <w:sz w:val="25"/>
          <w:szCs w:val="25"/>
        </w:rPr>
        <w:t>在影视拍摄和剪辑时，我们经常提到“镜头</w:t>
      </w:r>
      <w:r>
        <w:rPr>
          <w:rFonts w:ascii="宋体" w:hAnsi="宋体" w:eastAsia="宋体" w:cs="宋体"/>
          <w:spacing w:val="2"/>
          <w:sz w:val="25"/>
          <w:szCs w:val="25"/>
        </w:rPr>
        <w:t>”这个概念。这里讲的“镜头”并非是</w:t>
      </w:r>
      <w:r>
        <w:rPr>
          <w:rFonts w:ascii="宋体" w:hAnsi="宋体" w:eastAsia="宋体" w:cs="宋体"/>
          <w:sz w:val="25"/>
          <w:szCs w:val="25"/>
        </w:rPr>
        <w:t xml:space="preserve"> </w:t>
      </w:r>
      <w:r>
        <w:rPr>
          <w:rFonts w:ascii="宋体" w:hAnsi="宋体" w:eastAsia="宋体" w:cs="宋体"/>
          <w:spacing w:val="2"/>
          <w:sz w:val="25"/>
          <w:szCs w:val="25"/>
        </w:rPr>
        <w:t xml:space="preserve">安装在摄影机上的实体镜头，而是将摄影机每次按下拍摄键到停止拍摄所记录下的一段 </w:t>
      </w:r>
      <w:r>
        <w:rPr>
          <w:rFonts w:ascii="宋体" w:hAnsi="宋体" w:eastAsia="宋体" w:cs="宋体"/>
          <w:spacing w:val="9"/>
          <w:sz w:val="25"/>
          <w:szCs w:val="25"/>
        </w:rPr>
        <w:t>时间内的连续影像(视频)称为一个镜头。镜头是影视中</w:t>
      </w:r>
      <w:r>
        <w:rPr>
          <w:rFonts w:ascii="宋体" w:hAnsi="宋体" w:eastAsia="宋体" w:cs="宋体"/>
          <w:spacing w:val="8"/>
          <w:sz w:val="25"/>
          <w:szCs w:val="25"/>
        </w:rPr>
        <w:t>最基本的单位，在持续时间上</w:t>
      </w:r>
      <w:r>
        <w:rPr>
          <w:rFonts w:ascii="宋体" w:hAnsi="宋体" w:eastAsia="宋体" w:cs="宋体"/>
          <w:sz w:val="25"/>
          <w:szCs w:val="25"/>
        </w:rPr>
        <w:t xml:space="preserve"> </w:t>
      </w:r>
      <w:r>
        <w:rPr>
          <w:rFonts w:ascii="宋体" w:hAnsi="宋体" w:eastAsia="宋体" w:cs="宋体"/>
          <w:spacing w:val="2"/>
          <w:sz w:val="25"/>
          <w:szCs w:val="25"/>
        </w:rPr>
        <w:t>有长短之分，持续时间长的称为长镜头(一般一个时间超过10</w:t>
      </w:r>
      <w:r>
        <w:rPr>
          <w:rFonts w:ascii="Times New Roman" w:hAnsi="Times New Roman" w:eastAsia="Times New Roman" w:cs="Times New Roman"/>
          <w:spacing w:val="2"/>
          <w:sz w:val="25"/>
          <w:szCs w:val="25"/>
        </w:rPr>
        <w:t>s</w:t>
      </w:r>
      <w:r>
        <w:rPr>
          <w:rFonts w:ascii="宋体" w:hAnsi="宋体" w:eastAsia="宋体" w:cs="宋体"/>
          <w:spacing w:val="2"/>
          <w:sz w:val="25"/>
          <w:szCs w:val="25"/>
        </w:rPr>
        <w:t>的镜头就可称</w:t>
      </w:r>
      <w:r>
        <w:rPr>
          <w:rFonts w:ascii="宋体" w:hAnsi="宋体" w:eastAsia="宋体" w:cs="宋体"/>
          <w:spacing w:val="1"/>
          <w:sz w:val="25"/>
          <w:szCs w:val="25"/>
        </w:rPr>
        <w:t>为长镜头)。</w:t>
      </w:r>
    </w:p>
    <w:p w14:paraId="544C8129">
      <w:pPr>
        <w:spacing w:before="9" w:line="333" w:lineRule="auto"/>
        <w:ind w:left="679" w:right="554" w:firstLine="489"/>
        <w:jc w:val="both"/>
        <w:rPr>
          <w:rFonts w:ascii="宋体" w:hAnsi="宋体" w:eastAsia="宋体" w:cs="宋体"/>
          <w:sz w:val="25"/>
          <w:szCs w:val="25"/>
        </w:rPr>
      </w:pPr>
      <w:r>
        <w:rPr>
          <w:rFonts w:ascii="宋体" w:hAnsi="宋体" w:eastAsia="宋体" w:cs="宋体"/>
          <w:spacing w:val="2"/>
          <w:sz w:val="25"/>
          <w:szCs w:val="25"/>
        </w:rPr>
        <w:t>无论是现在网络上流行的“短视频”还是影视作品，绝大多数都是由若干个镜头组</w:t>
      </w:r>
      <w:r>
        <w:rPr>
          <w:rFonts w:ascii="宋体" w:hAnsi="宋体" w:eastAsia="宋体" w:cs="宋体"/>
          <w:spacing w:val="16"/>
          <w:sz w:val="25"/>
          <w:szCs w:val="25"/>
        </w:rPr>
        <w:t xml:space="preserve"> </w:t>
      </w:r>
      <w:r>
        <w:rPr>
          <w:rFonts w:ascii="宋体" w:hAnsi="宋体" w:eastAsia="宋体" w:cs="宋体"/>
          <w:spacing w:val="2"/>
          <w:sz w:val="25"/>
          <w:szCs w:val="25"/>
        </w:rPr>
        <w:t>成的。虽然短视频作品中会有很少一部分采用一镜到底的拍摄模式，但正式的影视作品</w:t>
      </w:r>
      <w:r>
        <w:rPr>
          <w:rFonts w:ascii="宋体" w:hAnsi="宋体" w:eastAsia="宋体" w:cs="宋体"/>
          <w:spacing w:val="18"/>
          <w:sz w:val="25"/>
          <w:szCs w:val="25"/>
        </w:rPr>
        <w:t xml:space="preserve"> </w:t>
      </w:r>
      <w:r>
        <w:rPr>
          <w:rFonts w:ascii="宋体" w:hAnsi="宋体" w:eastAsia="宋体" w:cs="宋体"/>
          <w:spacing w:val="5"/>
          <w:sz w:val="25"/>
          <w:szCs w:val="25"/>
        </w:rPr>
        <w:t>中几乎没有这种情况。即便是有所谓的一镜到底的作品，如电</w:t>
      </w:r>
      <w:r>
        <w:rPr>
          <w:rFonts w:ascii="宋体" w:hAnsi="宋体" w:eastAsia="宋体" w:cs="宋体"/>
          <w:spacing w:val="4"/>
          <w:sz w:val="25"/>
          <w:szCs w:val="25"/>
        </w:rPr>
        <w:t>影《1917》,也是采用了</w:t>
      </w:r>
      <w:r>
        <w:rPr>
          <w:rFonts w:ascii="宋体" w:hAnsi="宋体" w:eastAsia="宋体" w:cs="宋体"/>
          <w:sz w:val="25"/>
          <w:szCs w:val="25"/>
        </w:rPr>
        <w:t xml:space="preserve"> </w:t>
      </w:r>
      <w:r>
        <w:rPr>
          <w:rFonts w:ascii="宋体" w:hAnsi="宋体" w:eastAsia="宋体" w:cs="宋体"/>
          <w:spacing w:val="2"/>
          <w:sz w:val="25"/>
          <w:szCs w:val="25"/>
        </w:rPr>
        <w:t>一些特殊的拍摄方法和后期制作才呈现了一种一镜到底的效果。因为从视频传递信息的</w:t>
      </w:r>
      <w:r>
        <w:rPr>
          <w:rFonts w:ascii="宋体" w:hAnsi="宋体" w:eastAsia="宋体" w:cs="宋体"/>
          <w:spacing w:val="12"/>
          <w:sz w:val="25"/>
          <w:szCs w:val="25"/>
        </w:rPr>
        <w:t xml:space="preserve"> </w:t>
      </w:r>
      <w:r>
        <w:rPr>
          <w:rFonts w:ascii="宋体" w:hAnsi="宋体" w:eastAsia="宋体" w:cs="宋体"/>
          <w:spacing w:val="9"/>
          <w:sz w:val="25"/>
          <w:szCs w:val="25"/>
        </w:rPr>
        <w:t>特性或者说视频的表达方式(即镜头语言)来说，我们需要对</w:t>
      </w:r>
      <w:r>
        <w:rPr>
          <w:rFonts w:ascii="宋体" w:hAnsi="宋体" w:eastAsia="宋体" w:cs="宋体"/>
          <w:spacing w:val="8"/>
          <w:sz w:val="25"/>
          <w:szCs w:val="25"/>
        </w:rPr>
        <w:t>拍摄到的镜头按照某种前</w:t>
      </w:r>
      <w:r>
        <w:rPr>
          <w:rFonts w:ascii="宋体" w:hAnsi="宋体" w:eastAsia="宋体" w:cs="宋体"/>
          <w:sz w:val="25"/>
          <w:szCs w:val="25"/>
        </w:rPr>
        <w:t xml:space="preserve"> </w:t>
      </w:r>
      <w:r>
        <w:rPr>
          <w:rFonts w:ascii="宋体" w:hAnsi="宋体" w:eastAsia="宋体" w:cs="宋体"/>
          <w:spacing w:val="16"/>
          <w:sz w:val="25"/>
          <w:szCs w:val="25"/>
        </w:rPr>
        <w:t>后顺序或结构关系(即蒙太奇)组合在一起，才能让观众获取到创作者</w:t>
      </w:r>
      <w:r>
        <w:rPr>
          <w:rFonts w:ascii="宋体" w:hAnsi="宋体" w:eastAsia="宋体" w:cs="宋体"/>
          <w:spacing w:val="15"/>
          <w:sz w:val="25"/>
          <w:szCs w:val="25"/>
        </w:rPr>
        <w:t>想要表达的信</w:t>
      </w:r>
      <w:r>
        <w:rPr>
          <w:rFonts w:ascii="宋体" w:hAnsi="宋体" w:eastAsia="宋体" w:cs="宋体"/>
          <w:sz w:val="25"/>
          <w:szCs w:val="25"/>
        </w:rPr>
        <w:t xml:space="preserve"> </w:t>
      </w:r>
      <w:r>
        <w:rPr>
          <w:rFonts w:ascii="宋体" w:hAnsi="宋体" w:eastAsia="宋体" w:cs="宋体"/>
          <w:spacing w:val="2"/>
          <w:sz w:val="25"/>
          <w:szCs w:val="25"/>
        </w:rPr>
        <w:t>息。正如我们日常语言中的字、词、句等，要遵照语法组合在一起，才能有效地传递信</w:t>
      </w:r>
      <w:r>
        <w:rPr>
          <w:rFonts w:ascii="宋体" w:hAnsi="宋体" w:eastAsia="宋体" w:cs="宋体"/>
          <w:spacing w:val="10"/>
          <w:sz w:val="25"/>
          <w:szCs w:val="25"/>
        </w:rPr>
        <w:t xml:space="preserve"> </w:t>
      </w:r>
      <w:r>
        <w:rPr>
          <w:rFonts w:ascii="宋体" w:hAnsi="宋体" w:eastAsia="宋体" w:cs="宋体"/>
          <w:spacing w:val="9"/>
          <w:sz w:val="25"/>
          <w:szCs w:val="25"/>
        </w:rPr>
        <w:t>息、表达感情。在专业上，我们把这种将镜头(还有声音)</w:t>
      </w:r>
      <w:r>
        <w:rPr>
          <w:rFonts w:ascii="宋体" w:hAnsi="宋体" w:eastAsia="宋体" w:cs="宋体"/>
          <w:spacing w:val="8"/>
          <w:sz w:val="25"/>
          <w:szCs w:val="25"/>
        </w:rPr>
        <w:t>进行回看、整理、筛选，并</w:t>
      </w:r>
      <w:r>
        <w:rPr>
          <w:rFonts w:ascii="宋体" w:hAnsi="宋体" w:eastAsia="宋体" w:cs="宋体"/>
          <w:sz w:val="25"/>
          <w:szCs w:val="25"/>
        </w:rPr>
        <w:t xml:space="preserve"> 按照设计好的结构关系串联在一起的过程称为剪辑。</w:t>
      </w:r>
    </w:p>
    <w:p w14:paraId="6AD2FB22">
      <w:pPr>
        <w:pStyle w:val="2"/>
        <w:spacing w:line="340" w:lineRule="auto"/>
      </w:pPr>
      <w:r>
        <w:drawing>
          <wp:anchor distT="0" distB="0" distL="0" distR="0" simplePos="0" relativeHeight="251902976" behindDoc="1" locked="0" layoutInCell="1" allowOverlap="1">
            <wp:simplePos x="0" y="0"/>
            <wp:positionH relativeFrom="column">
              <wp:posOffset>501015</wp:posOffset>
            </wp:positionH>
            <wp:positionV relativeFrom="paragraph">
              <wp:posOffset>192405</wp:posOffset>
            </wp:positionV>
            <wp:extent cx="5918200" cy="222885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636"/>
                    <a:stretch>
                      <a:fillRect/>
                    </a:stretch>
                  </pic:blipFill>
                  <pic:spPr>
                    <a:xfrm>
                      <a:off x="0" y="0"/>
                      <a:ext cx="5918156" cy="2228825"/>
                    </a:xfrm>
                    <a:prstGeom prst="rect">
                      <a:avLst/>
                    </a:prstGeom>
                  </pic:spPr>
                </pic:pic>
              </a:graphicData>
            </a:graphic>
          </wp:anchor>
        </w:drawing>
      </w:r>
      <w:r>
        <w:drawing>
          <wp:anchor distT="0" distB="0" distL="0" distR="0" simplePos="0" relativeHeight="251901952" behindDoc="1" locked="0" layoutInCell="1" allowOverlap="1">
            <wp:simplePos x="0" y="0"/>
            <wp:positionH relativeFrom="column">
              <wp:posOffset>253365</wp:posOffset>
            </wp:positionH>
            <wp:positionV relativeFrom="paragraph">
              <wp:posOffset>20320</wp:posOffset>
            </wp:positionV>
            <wp:extent cx="1822450" cy="666750"/>
            <wp:effectExtent l="0" t="0" r="0" b="0"/>
            <wp:wrapNone/>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637"/>
                    <a:stretch>
                      <a:fillRect/>
                    </a:stretch>
                  </pic:blipFill>
                  <pic:spPr>
                    <a:xfrm>
                      <a:off x="0" y="0"/>
                      <a:ext cx="1822495" cy="666733"/>
                    </a:xfrm>
                    <a:prstGeom prst="rect">
                      <a:avLst/>
                    </a:prstGeom>
                  </pic:spPr>
                </pic:pic>
              </a:graphicData>
            </a:graphic>
          </wp:anchor>
        </w:drawing>
      </w:r>
    </w:p>
    <w:p w14:paraId="6973CA67">
      <w:pPr>
        <w:pStyle w:val="2"/>
        <w:spacing w:before="1" w:line="3810" w:lineRule="exact"/>
        <w:ind w:firstLine="3779"/>
      </w:pPr>
      <w:r>
        <w:drawing>
          <wp:anchor distT="0" distB="0" distL="0" distR="0" simplePos="0" relativeHeight="251906048" behindDoc="0" locked="0" layoutInCell="1" allowOverlap="1">
            <wp:simplePos x="0" y="0"/>
            <wp:positionH relativeFrom="column">
              <wp:posOffset>672465</wp:posOffset>
            </wp:positionH>
            <wp:positionV relativeFrom="paragraph">
              <wp:posOffset>2508250</wp:posOffset>
            </wp:positionV>
            <wp:extent cx="5759450" cy="1270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638"/>
                    <a:stretch>
                      <a:fillRect/>
                    </a:stretch>
                  </pic:blipFill>
                  <pic:spPr>
                    <a:xfrm>
                      <a:off x="0" y="0"/>
                      <a:ext cx="5759413" cy="12725"/>
                    </a:xfrm>
                    <a:prstGeom prst="rect">
                      <a:avLst/>
                    </a:prstGeom>
                  </pic:spPr>
                </pic:pic>
              </a:graphicData>
            </a:graphic>
          </wp:anchor>
        </w:drawing>
      </w:r>
      <w:r>
        <w:drawing>
          <wp:anchor distT="0" distB="0" distL="0" distR="0" simplePos="0" relativeHeight="251907072" behindDoc="0" locked="0" layoutInCell="1" allowOverlap="1">
            <wp:simplePos x="0" y="0"/>
            <wp:positionH relativeFrom="column">
              <wp:posOffset>6463665</wp:posOffset>
            </wp:positionH>
            <wp:positionV relativeFrom="paragraph">
              <wp:posOffset>304800</wp:posOffset>
            </wp:positionV>
            <wp:extent cx="6350" cy="217170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639"/>
                    <a:stretch>
                      <a:fillRect/>
                    </a:stretch>
                  </pic:blipFill>
                  <pic:spPr>
                    <a:xfrm>
                      <a:off x="0" y="0"/>
                      <a:ext cx="6352" cy="2171722"/>
                    </a:xfrm>
                    <a:prstGeom prst="rect">
                      <a:avLst/>
                    </a:prstGeom>
                  </pic:spPr>
                </pic:pic>
              </a:graphicData>
            </a:graphic>
          </wp:anchor>
        </w:drawing>
      </w:r>
      <w:r>
        <w:pict>
          <v:shape id="_x0000_s1171" o:spid="_x0000_s1171" o:spt="202" type="#_x0000_t202" style="position:absolute;left:0pt;margin-left:33.2pt;margin-top:47.45pt;height:21.3pt;width:115.55pt;z-index:251905024;mso-width-relative:page;mso-height-relative:page;" filled="f" stroked="f" coordsize="21600,21600">
            <v:path/>
            <v:fill on="f" focussize="0,0"/>
            <v:stroke on="f"/>
            <v:imagedata o:title=""/>
            <o:lock v:ext="edit" aspectratio="f"/>
            <v:textbox inset="0mm,0mm,0mm,0mm">
              <w:txbxContent>
                <w:p w14:paraId="23F61EDB">
                  <w:pPr>
                    <w:spacing w:before="20" w:line="222" w:lineRule="auto"/>
                    <w:jc w:val="right"/>
                    <w:rPr>
                      <w:rFonts w:ascii="黑体" w:hAnsi="黑体" w:eastAsia="黑体" w:cs="黑体"/>
                      <w:sz w:val="32"/>
                      <w:szCs w:val="32"/>
                    </w:rPr>
                  </w:pPr>
                  <w:r>
                    <w:rPr>
                      <w:rFonts w:ascii="黑体" w:hAnsi="黑体" w:eastAsia="黑体" w:cs="黑体"/>
                      <w:b/>
                      <w:bCs/>
                      <w:color w:val="804020"/>
                      <w:spacing w:val="55"/>
                      <w:sz w:val="32"/>
                      <w:szCs w:val="32"/>
                    </w:rPr>
                    <w:t>重点内容导图</w:t>
                  </w:r>
                </w:p>
              </w:txbxContent>
            </v:textbox>
          </v:shape>
        </w:pict>
      </w:r>
      <w:r>
        <w:rPr>
          <w:position w:val="-76"/>
        </w:rPr>
        <w:pict>
          <v:group id="_x0000_s1172" o:spid="_x0000_s1172" o:spt="203" style="height:190.55pt;width:287pt;" coordsize="5740,3811">
            <o:lock v:ext="edit"/>
            <v:shape id="_x0000_s1173" o:spid="_x0000_s1173" o:spt="75" type="#_x0000_t75" style="position:absolute;left:0;top:0;height:3811;width:5740;" filled="f" stroked="f" coordsize="21600,21600">
              <v:path/>
              <v:fill on="f" focussize="0,0"/>
              <v:stroke on="f"/>
              <v:imagedata r:id="rId640" o:title=""/>
              <o:lock v:ext="edit" aspectratio="t"/>
            </v:shape>
            <v:shape id="_x0000_s1174" o:spid="_x0000_s1174" o:spt="202" type="#_x0000_t202" style="position:absolute;left:280;top:98;height:3537;width:5037;" filled="f" stroked="f" coordsize="21600,21600">
              <v:path/>
              <v:fill on="f" focussize="0,0"/>
              <v:stroke on="f"/>
              <v:imagedata o:title=""/>
              <o:lock v:ext="edit" aspectratio="f"/>
              <v:textbox inset="0mm,0mm,0mm,0mm">
                <w:txbxContent>
                  <w:p w14:paraId="6D7EA735">
                    <w:pPr>
                      <w:spacing w:before="17" w:line="303" w:lineRule="auto"/>
                      <w:ind w:left="3109" w:right="1526"/>
                      <w:jc w:val="both"/>
                      <w:rPr>
                        <w:rFonts w:ascii="宋体" w:hAnsi="宋体" w:eastAsia="宋体" w:cs="宋体"/>
                        <w:sz w:val="20"/>
                        <w:szCs w:val="20"/>
                      </w:rPr>
                    </w:pPr>
                    <w:r>
                      <w:rPr>
                        <w:rFonts w:ascii="宋体" w:hAnsi="宋体" w:eastAsia="宋体" w:cs="宋体"/>
                        <w:spacing w:val="-4"/>
                        <w:sz w:val="20"/>
                        <w:szCs w:val="20"/>
                      </w:rPr>
                      <w:t>远景</w:t>
                    </w:r>
                    <w:r>
                      <w:rPr>
                        <w:rFonts w:ascii="宋体" w:hAnsi="宋体" w:eastAsia="宋体" w:cs="宋体"/>
                        <w:sz w:val="20"/>
                        <w:szCs w:val="20"/>
                      </w:rPr>
                      <w:t xml:space="preserve"> </w:t>
                    </w:r>
                    <w:r>
                      <w:rPr>
                        <w:rFonts w:ascii="宋体" w:hAnsi="宋体" w:eastAsia="宋体" w:cs="宋体"/>
                        <w:spacing w:val="-19"/>
                        <w:w w:val="99"/>
                        <w:sz w:val="22"/>
                        <w:szCs w:val="22"/>
                      </w:rPr>
                      <w:t>全景</w:t>
                    </w:r>
                    <w:r>
                      <w:rPr>
                        <w:rFonts w:ascii="宋体" w:hAnsi="宋体" w:eastAsia="宋体" w:cs="宋体"/>
                        <w:spacing w:val="1"/>
                        <w:sz w:val="22"/>
                        <w:szCs w:val="22"/>
                      </w:rPr>
                      <w:t xml:space="preserve"> </w:t>
                    </w:r>
                    <w:r>
                      <w:rPr>
                        <w:rFonts w:ascii="宋体" w:hAnsi="宋体" w:eastAsia="宋体" w:cs="宋体"/>
                        <w:spacing w:val="-14"/>
                        <w:sz w:val="20"/>
                        <w:szCs w:val="20"/>
                      </w:rPr>
                      <w:t>中景</w:t>
                    </w:r>
                    <w:r>
                      <w:rPr>
                        <w:rFonts w:ascii="宋体" w:hAnsi="宋体" w:eastAsia="宋体" w:cs="宋体"/>
                        <w:sz w:val="20"/>
                        <w:szCs w:val="20"/>
                      </w:rPr>
                      <w:t xml:space="preserve"> </w:t>
                    </w:r>
                    <w:r>
                      <w:rPr>
                        <w:rFonts w:ascii="宋体" w:hAnsi="宋体" w:eastAsia="宋体" w:cs="宋体"/>
                        <w:spacing w:val="-4"/>
                        <w:sz w:val="20"/>
                        <w:szCs w:val="20"/>
                      </w:rPr>
                      <w:t>近景</w:t>
                    </w:r>
                    <w:r>
                      <w:rPr>
                        <w:rFonts w:ascii="宋体" w:hAnsi="宋体" w:eastAsia="宋体" w:cs="宋体"/>
                        <w:sz w:val="20"/>
                        <w:szCs w:val="20"/>
                      </w:rPr>
                      <w:t xml:space="preserve"> </w:t>
                    </w:r>
                    <w:r>
                      <w:rPr>
                        <w:rFonts w:ascii="宋体" w:hAnsi="宋体" w:eastAsia="宋体" w:cs="宋体"/>
                        <w:spacing w:val="-2"/>
                        <w:sz w:val="20"/>
                        <w:szCs w:val="20"/>
                      </w:rPr>
                      <w:t>特写</w:t>
                    </w:r>
                  </w:p>
                  <w:p w14:paraId="6694D7E7">
                    <w:pPr>
                      <w:spacing w:before="118" w:line="188" w:lineRule="auto"/>
                      <w:ind w:right="7"/>
                      <w:jc w:val="right"/>
                      <w:rPr>
                        <w:rFonts w:ascii="宋体" w:hAnsi="宋体" w:eastAsia="宋体" w:cs="宋体"/>
                        <w:sz w:val="20"/>
                        <w:szCs w:val="20"/>
                      </w:rPr>
                    </w:pPr>
                    <w:r>
                      <w:rPr>
                        <w:rFonts w:ascii="宋体" w:hAnsi="宋体" w:eastAsia="宋体" w:cs="宋体"/>
                        <w:spacing w:val="-11"/>
                        <w:sz w:val="20"/>
                        <w:szCs w:val="20"/>
                      </w:rPr>
                      <w:t>什么是蒙太奇</w:t>
                    </w:r>
                  </w:p>
                  <w:p w14:paraId="60F781C2">
                    <w:pPr>
                      <w:spacing w:line="196" w:lineRule="exact"/>
                      <w:ind w:left="20"/>
                      <w:rPr>
                        <w:rFonts w:ascii="LiSu" w:hAnsi="LiSu" w:eastAsia="LiSu" w:cs="LiSu"/>
                        <w:sz w:val="28"/>
                        <w:szCs w:val="28"/>
                      </w:rPr>
                    </w:pPr>
                    <w:r>
                      <w:rPr>
                        <w:rFonts w:ascii="LiSu" w:hAnsi="LiSu" w:eastAsia="LiSu" w:cs="LiSu"/>
                        <w:color w:val="FFFFFF"/>
                        <w:spacing w:val="-6"/>
                        <w:w w:val="86"/>
                        <w:position w:val="-3"/>
                        <w:sz w:val="28"/>
                        <w:szCs w:val="28"/>
                      </w:rPr>
                      <w:t>剪辑</w:t>
                    </w:r>
                  </w:p>
                  <w:p w14:paraId="651C90AB">
                    <w:pPr>
                      <w:spacing w:line="219" w:lineRule="auto"/>
                      <w:ind w:left="2579"/>
                      <w:rPr>
                        <w:rFonts w:ascii="宋体" w:hAnsi="宋体" w:eastAsia="宋体" w:cs="宋体"/>
                        <w:sz w:val="20"/>
                        <w:szCs w:val="20"/>
                      </w:rPr>
                    </w:pPr>
                    <w:r>
                      <w:rPr>
                        <w:rFonts w:ascii="宋体" w:hAnsi="宋体" w:eastAsia="宋体" w:cs="宋体"/>
                        <w:spacing w:val="-3"/>
                        <w:sz w:val="20"/>
                        <w:szCs w:val="20"/>
                      </w:rPr>
                      <w:t>蒙太奇</w:t>
                    </w:r>
                  </w:p>
                  <w:p w14:paraId="0BEF8A06">
                    <w:pPr>
                      <w:spacing w:line="266" w:lineRule="auto"/>
                      <w:rPr>
                        <w:rFonts w:ascii="Arial"/>
                        <w:sz w:val="21"/>
                      </w:rPr>
                    </w:pPr>
                  </w:p>
                  <w:p w14:paraId="11C78F37">
                    <w:pPr>
                      <w:spacing w:line="266" w:lineRule="auto"/>
                      <w:rPr>
                        <w:rFonts w:ascii="Arial"/>
                        <w:sz w:val="21"/>
                      </w:rPr>
                    </w:pPr>
                  </w:p>
                  <w:p w14:paraId="2681635A">
                    <w:pPr>
                      <w:spacing w:line="266" w:lineRule="auto"/>
                      <w:rPr>
                        <w:rFonts w:ascii="Arial"/>
                        <w:sz w:val="21"/>
                      </w:rPr>
                    </w:pPr>
                  </w:p>
                  <w:p w14:paraId="495218A8">
                    <w:pPr>
                      <w:spacing w:before="65" w:line="219" w:lineRule="auto"/>
                      <w:ind w:left="2232"/>
                      <w:rPr>
                        <w:rFonts w:ascii="宋体" w:hAnsi="宋体" w:eastAsia="宋体" w:cs="宋体"/>
                        <w:sz w:val="20"/>
                        <w:szCs w:val="20"/>
                      </w:rPr>
                    </w:pPr>
                    <w:r>
                      <w:rPr>
                        <w:rFonts w:ascii="宋体" w:hAnsi="宋体" w:eastAsia="宋体" w:cs="宋体"/>
                        <w:b/>
                        <w:bCs/>
                        <w:spacing w:val="-13"/>
                        <w:sz w:val="20"/>
                        <w:szCs w:val="20"/>
                      </w:rPr>
                      <w:t>剪辑的基本规则</w:t>
                    </w:r>
                  </w:p>
                </w:txbxContent>
              </v:textbox>
            </v:shape>
            <v:shape id="_x0000_s1175" o:spid="_x0000_s1175" o:spt="202" type="#_x0000_t202" style="position:absolute;left:4149;top:2238;height:1531;width:1558;" filled="f" stroked="f" coordsize="21600,21600">
              <v:path/>
              <v:fill on="f" focussize="0,0"/>
              <v:stroke on="f"/>
              <v:imagedata o:title=""/>
              <o:lock v:ext="edit" aspectratio="f"/>
              <v:textbox inset="0mm,0mm,0mm,0mm">
                <w:txbxContent>
                  <w:p w14:paraId="791756DB">
                    <w:pPr>
                      <w:spacing w:before="20" w:line="325" w:lineRule="auto"/>
                      <w:ind w:left="20" w:right="20"/>
                      <w:rPr>
                        <w:rFonts w:ascii="宋体" w:hAnsi="宋体" w:eastAsia="宋体" w:cs="宋体"/>
                        <w:sz w:val="20"/>
                        <w:szCs w:val="20"/>
                      </w:rPr>
                    </w:pPr>
                    <w:r>
                      <w:rPr>
                        <w:rFonts w:ascii="宋体" w:hAnsi="宋体" w:eastAsia="宋体" w:cs="宋体"/>
                        <w:spacing w:val="-11"/>
                        <w:sz w:val="20"/>
                        <w:szCs w:val="20"/>
                      </w:rPr>
                      <w:t>蒙太奇的常见形式</w:t>
                    </w:r>
                    <w:r>
                      <w:rPr>
                        <w:rFonts w:ascii="宋体" w:hAnsi="宋体" w:eastAsia="宋体" w:cs="宋体"/>
                        <w:spacing w:val="4"/>
                        <w:sz w:val="20"/>
                        <w:szCs w:val="20"/>
                      </w:rPr>
                      <w:t xml:space="preserve"> </w:t>
                    </w:r>
                    <w:r>
                      <w:rPr>
                        <w:rFonts w:ascii="宋体" w:hAnsi="宋体" w:eastAsia="宋体" w:cs="宋体"/>
                        <w:spacing w:val="-3"/>
                        <w:sz w:val="20"/>
                        <w:szCs w:val="20"/>
                      </w:rPr>
                      <w:t>蒙太奇句型</w:t>
                    </w:r>
                  </w:p>
                  <w:p w14:paraId="2628F8E5">
                    <w:pPr>
                      <w:spacing w:before="265" w:line="268" w:lineRule="auto"/>
                      <w:ind w:left="20" w:right="199"/>
                      <w:rPr>
                        <w:rFonts w:ascii="宋体" w:hAnsi="宋体" w:eastAsia="宋体" w:cs="宋体"/>
                        <w:sz w:val="20"/>
                        <w:szCs w:val="20"/>
                      </w:rPr>
                    </w:pPr>
                    <w:r>
                      <w:rPr>
                        <w:rFonts w:ascii="宋体" w:hAnsi="宋体" w:eastAsia="宋体" w:cs="宋体"/>
                        <w:spacing w:val="-9"/>
                        <w:sz w:val="20"/>
                        <w:szCs w:val="20"/>
                      </w:rPr>
                      <w:t>基本的剪辑转换</w:t>
                    </w:r>
                    <w:r>
                      <w:rPr>
                        <w:rFonts w:ascii="宋体" w:hAnsi="宋体" w:eastAsia="宋体" w:cs="宋体"/>
                        <w:sz w:val="20"/>
                        <w:szCs w:val="20"/>
                      </w:rPr>
                      <w:t xml:space="preserve"> </w:t>
                    </w:r>
                    <w:r>
                      <w:rPr>
                        <w:rFonts w:ascii="宋体" w:hAnsi="宋体" w:eastAsia="宋体" w:cs="宋体"/>
                        <w:spacing w:val="-2"/>
                        <w:sz w:val="20"/>
                        <w:szCs w:val="20"/>
                      </w:rPr>
                      <w:t>组接逻辑</w:t>
                    </w:r>
                  </w:p>
                </w:txbxContent>
              </v:textbox>
            </v:shape>
            <v:shape id="_x0000_s1176" o:spid="_x0000_s1176" o:spt="202" type="#_x0000_t202" style="position:absolute;left:2539;top:798;height:260;width:437;" filled="f" stroked="f" coordsize="21600,21600">
              <v:path/>
              <v:fill on="f" focussize="0,0"/>
              <v:stroke on="f"/>
              <v:imagedata o:title=""/>
              <o:lock v:ext="edit" aspectratio="f"/>
              <v:textbox inset="0mm,0mm,0mm,0mm">
                <w:txbxContent>
                  <w:p w14:paraId="4D59FDAC">
                    <w:pPr>
                      <w:spacing w:before="20" w:line="219" w:lineRule="auto"/>
                      <w:jc w:val="right"/>
                      <w:rPr>
                        <w:rFonts w:ascii="宋体" w:hAnsi="宋体" w:eastAsia="宋体" w:cs="宋体"/>
                        <w:sz w:val="22"/>
                        <w:szCs w:val="22"/>
                      </w:rPr>
                    </w:pPr>
                    <w:r>
                      <w:rPr>
                        <w:rFonts w:ascii="宋体" w:hAnsi="宋体" w:eastAsia="宋体" w:cs="宋体"/>
                        <w:spacing w:val="-25"/>
                        <w:sz w:val="22"/>
                        <w:szCs w:val="22"/>
                      </w:rPr>
                      <w:t>景</w:t>
                    </w:r>
                    <w:r>
                      <w:rPr>
                        <w:rFonts w:ascii="宋体" w:hAnsi="宋体" w:eastAsia="宋体" w:cs="宋体"/>
                        <w:spacing w:val="-19"/>
                        <w:sz w:val="22"/>
                        <w:szCs w:val="22"/>
                      </w:rPr>
                      <w:t>别</w:t>
                    </w:r>
                  </w:p>
                </w:txbxContent>
              </v:textbox>
            </v:shape>
            <w10:wrap type="none"/>
            <w10:anchorlock/>
          </v:group>
        </w:pict>
      </w:r>
    </w:p>
    <w:p w14:paraId="23DDD693">
      <w:pPr>
        <w:spacing w:line="3810" w:lineRule="exact"/>
        <w:sectPr>
          <w:footerReference r:id="rId127" w:type="default"/>
          <w:pgSz w:w="11910" w:h="16840"/>
          <w:pgMar w:top="400" w:right="719" w:bottom="829" w:left="360" w:header="0" w:footer="20" w:gutter="0"/>
          <w:cols w:space="720" w:num="1"/>
        </w:sectPr>
      </w:pPr>
    </w:p>
    <w:p w14:paraId="60DE67D6">
      <w:pPr>
        <w:pStyle w:val="2"/>
        <w:spacing w:line="889" w:lineRule="exact"/>
        <w:ind w:firstLine="49"/>
      </w:pPr>
      <w:r>
        <w:rPr>
          <w:position w:val="-17"/>
        </w:rPr>
        <w:pict>
          <v:group id="_x0000_s1177" o:spid="_x0000_s1177" o:spt="203" style="height:44.5pt;width:549.55pt;" coordsize="10990,890">
            <o:lock v:ext="edit"/>
            <v:shape id="_x0000_s1178" o:spid="_x0000_s1178" o:spt="75" type="#_x0000_t75" style="position:absolute;left:0;top:0;height:890;width:10990;" filled="f" stroked="f" coordsize="21600,21600">
              <v:path/>
              <v:fill on="f" focussize="0,0"/>
              <v:stroke on="f"/>
              <v:imagedata r:id="rId641" o:title=""/>
              <o:lock v:ext="edit" aspectratio="t"/>
            </v:shape>
            <v:shape id="_x0000_s1179" o:spid="_x0000_s1179" o:spt="202" type="#_x0000_t202" style="position:absolute;left:-20;top:-20;height:930;width:11030;" filled="f" stroked="f" coordsize="21600,21600">
              <v:path/>
              <v:fill on="f" focussize="0,0"/>
              <v:stroke on="f"/>
              <v:imagedata o:title=""/>
              <o:lock v:ext="edit" aspectratio="f"/>
              <v:textbox inset="0mm,0mm,0mm,0mm">
                <w:txbxContent>
                  <w:p w14:paraId="03D0906D">
                    <w:pPr>
                      <w:spacing w:line="325" w:lineRule="auto"/>
                      <w:rPr>
                        <w:rFonts w:ascii="Arial"/>
                        <w:sz w:val="21"/>
                      </w:rPr>
                    </w:pPr>
                  </w:p>
                  <w:p w14:paraId="5F6372FA">
                    <w:pPr>
                      <w:spacing w:before="104" w:line="222" w:lineRule="auto"/>
                      <w:ind w:left="1170"/>
                      <w:rPr>
                        <w:rFonts w:ascii="黑体" w:hAnsi="黑体" w:eastAsia="黑体" w:cs="黑体"/>
                        <w:sz w:val="32"/>
                        <w:szCs w:val="32"/>
                      </w:rPr>
                    </w:pPr>
                    <w:r>
                      <w:rPr>
                        <w:rFonts w:ascii="黑体" w:hAnsi="黑体" w:eastAsia="黑体" w:cs="黑体"/>
                        <w:color w:val="80B0C0"/>
                        <w:spacing w:val="47"/>
                        <w:sz w:val="32"/>
                        <w:szCs w:val="32"/>
                      </w:rPr>
                      <w:t>无机影视航拍及后期制作</w:t>
                    </w:r>
                  </w:p>
                </w:txbxContent>
              </v:textbox>
            </v:shape>
            <w10:wrap type="none"/>
            <w10:anchorlock/>
          </v:group>
        </w:pict>
      </w:r>
    </w:p>
    <w:p w14:paraId="3F451AC7">
      <w:pPr>
        <w:pStyle w:val="2"/>
        <w:spacing w:line="274" w:lineRule="auto"/>
      </w:pPr>
      <w:r>
        <w:drawing>
          <wp:anchor distT="0" distB="0" distL="0" distR="0" simplePos="0" relativeHeight="251909120" behindDoc="0" locked="0" layoutInCell="1" allowOverlap="1">
            <wp:simplePos x="0" y="0"/>
            <wp:positionH relativeFrom="column">
              <wp:posOffset>437515</wp:posOffset>
            </wp:positionH>
            <wp:positionV relativeFrom="paragraph">
              <wp:posOffset>31115</wp:posOffset>
            </wp:positionV>
            <wp:extent cx="3905250" cy="635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642"/>
                    <a:stretch>
                      <a:fillRect/>
                    </a:stretch>
                  </pic:blipFill>
                  <pic:spPr>
                    <a:xfrm>
                      <a:off x="0" y="0"/>
                      <a:ext cx="3905229" cy="6415"/>
                    </a:xfrm>
                    <a:prstGeom prst="rect">
                      <a:avLst/>
                    </a:prstGeom>
                  </pic:spPr>
                </pic:pic>
              </a:graphicData>
            </a:graphic>
          </wp:anchor>
        </w:drawing>
      </w:r>
    </w:p>
    <w:p w14:paraId="4647A9E8">
      <w:pPr>
        <w:pStyle w:val="2"/>
        <w:spacing w:line="274" w:lineRule="auto"/>
      </w:pPr>
    </w:p>
    <w:p w14:paraId="0975930B">
      <w:pPr>
        <w:pStyle w:val="2"/>
        <w:spacing w:line="274" w:lineRule="auto"/>
      </w:pPr>
    </w:p>
    <w:p w14:paraId="14AC2F21">
      <w:pPr>
        <w:pStyle w:val="2"/>
        <w:spacing w:line="274" w:lineRule="auto"/>
      </w:pPr>
    </w:p>
    <w:p w14:paraId="373114EA">
      <w:pPr>
        <w:pStyle w:val="2"/>
        <w:spacing w:line="275" w:lineRule="auto"/>
      </w:pPr>
    </w:p>
    <w:p w14:paraId="05645628">
      <w:pPr>
        <w:spacing w:before="127" w:line="221" w:lineRule="auto"/>
        <w:ind w:left="4035"/>
        <w:rPr>
          <w:rFonts w:ascii="黑体" w:hAnsi="黑体" w:eastAsia="黑体" w:cs="黑体"/>
          <w:sz w:val="39"/>
          <w:szCs w:val="39"/>
        </w:rPr>
      </w:pPr>
      <w:r>
        <w:rPr>
          <w:rFonts w:ascii="黑体" w:hAnsi="黑体" w:eastAsia="黑体" w:cs="黑体"/>
          <w:b/>
          <w:bCs/>
          <w:spacing w:val="-2"/>
          <w:sz w:val="39"/>
          <w:szCs w:val="39"/>
        </w:rPr>
        <w:t>学习任务1</w:t>
      </w:r>
      <w:r>
        <w:rPr>
          <w:rFonts w:ascii="黑体" w:hAnsi="黑体" w:eastAsia="黑体" w:cs="黑体"/>
          <w:spacing w:val="166"/>
          <w:sz w:val="39"/>
          <w:szCs w:val="39"/>
        </w:rPr>
        <w:t xml:space="preserve"> </w:t>
      </w:r>
      <w:r>
        <w:rPr>
          <w:rFonts w:ascii="黑体" w:hAnsi="黑体" w:eastAsia="黑体" w:cs="黑体"/>
          <w:b/>
          <w:bCs/>
          <w:spacing w:val="-2"/>
          <w:sz w:val="39"/>
          <w:szCs w:val="39"/>
        </w:rPr>
        <w:t>景别</w:t>
      </w:r>
      <w:r>
        <w:rPr>
          <w:rFonts w:ascii="黑体" w:hAnsi="黑体" w:eastAsia="黑体" w:cs="黑体"/>
          <w:spacing w:val="-2"/>
          <w:sz w:val="39"/>
          <w:szCs w:val="39"/>
        </w:rPr>
        <w:t xml:space="preserve">    </w:t>
      </w:r>
    </w:p>
    <w:p w14:paraId="624F6936">
      <w:pPr>
        <w:pStyle w:val="2"/>
        <w:spacing w:line="470" w:lineRule="auto"/>
      </w:pPr>
    </w:p>
    <w:p w14:paraId="761C3F14">
      <w:pPr>
        <w:spacing w:before="81" w:line="362" w:lineRule="auto"/>
        <w:ind w:left="699" w:right="827" w:firstLine="499"/>
        <w:jc w:val="both"/>
        <w:rPr>
          <w:rFonts w:ascii="宋体" w:hAnsi="宋体" w:eastAsia="宋体" w:cs="宋体"/>
          <w:sz w:val="25"/>
          <w:szCs w:val="25"/>
        </w:rPr>
      </w:pPr>
      <w:r>
        <w:rPr>
          <w:rFonts w:ascii="宋体" w:hAnsi="宋体" w:eastAsia="宋体" w:cs="宋体"/>
          <w:spacing w:val="2"/>
          <w:sz w:val="25"/>
          <w:szCs w:val="25"/>
        </w:rPr>
        <w:t>景别是指由于摄影机与被摄主体间距离不同，或因镜头焦距不同而造成的被摄主体</w:t>
      </w:r>
      <w:r>
        <w:rPr>
          <w:rFonts w:ascii="宋体" w:hAnsi="宋体" w:eastAsia="宋体" w:cs="宋体"/>
          <w:spacing w:val="7"/>
          <w:sz w:val="25"/>
          <w:szCs w:val="25"/>
        </w:rPr>
        <w:t xml:space="preserve"> </w:t>
      </w:r>
      <w:r>
        <w:rPr>
          <w:rFonts w:ascii="宋体" w:hAnsi="宋体" w:eastAsia="宋体" w:cs="宋体"/>
          <w:spacing w:val="2"/>
          <w:sz w:val="25"/>
          <w:szCs w:val="25"/>
        </w:rPr>
        <w:t>在画面中所呈现的大小和范围的区别。简单讲就是画面中容纳景物的范围。通常是以成</w:t>
      </w:r>
      <w:r>
        <w:rPr>
          <w:rFonts w:ascii="宋体" w:hAnsi="宋体" w:eastAsia="宋体" w:cs="宋体"/>
          <w:spacing w:val="4"/>
          <w:sz w:val="25"/>
          <w:szCs w:val="25"/>
        </w:rPr>
        <w:t xml:space="preserve"> </w:t>
      </w:r>
      <w:r>
        <w:rPr>
          <w:rFonts w:ascii="宋体" w:hAnsi="宋体" w:eastAsia="宋体" w:cs="宋体"/>
          <w:spacing w:val="2"/>
          <w:sz w:val="25"/>
          <w:szCs w:val="25"/>
        </w:rPr>
        <w:t>年人在画面中所露出身体部位的多少为依据划分景别。在航拍摄影中主要以各种景物为</w:t>
      </w:r>
      <w:r>
        <w:rPr>
          <w:rFonts w:ascii="宋体" w:hAnsi="宋体" w:eastAsia="宋体" w:cs="宋体"/>
          <w:spacing w:val="5"/>
          <w:sz w:val="25"/>
          <w:szCs w:val="25"/>
        </w:rPr>
        <w:t xml:space="preserve"> </w:t>
      </w:r>
      <w:r>
        <w:rPr>
          <w:rFonts w:ascii="宋体" w:hAnsi="宋体" w:eastAsia="宋体" w:cs="宋体"/>
          <w:spacing w:val="2"/>
          <w:sz w:val="25"/>
          <w:szCs w:val="25"/>
        </w:rPr>
        <w:t>拍摄对象，因此我们合理地将画面中的被摄主体做相</w:t>
      </w:r>
      <w:r>
        <w:rPr>
          <w:rFonts w:ascii="宋体" w:hAnsi="宋体" w:eastAsia="宋体" w:cs="宋体"/>
          <w:spacing w:val="1"/>
          <w:sz w:val="25"/>
          <w:szCs w:val="25"/>
        </w:rPr>
        <w:t>应的替换即可。</w:t>
      </w:r>
    </w:p>
    <w:p w14:paraId="64559829">
      <w:pPr>
        <w:spacing w:before="2" w:line="361" w:lineRule="auto"/>
        <w:ind w:left="699" w:right="478" w:firstLine="499"/>
        <w:rPr>
          <w:rFonts w:ascii="宋体" w:hAnsi="宋体" w:eastAsia="宋体" w:cs="宋体"/>
          <w:sz w:val="25"/>
          <w:szCs w:val="25"/>
        </w:rPr>
      </w:pPr>
      <w:r>
        <w:rPr>
          <w:rFonts w:ascii="宋体" w:hAnsi="宋体" w:eastAsia="宋体" w:cs="宋体"/>
          <w:spacing w:val="8"/>
          <w:sz w:val="25"/>
          <w:szCs w:val="25"/>
        </w:rPr>
        <w:t>不同景别，容纳画面内容的多少是不同的，传达信息的能力也是不同的，所以景别(</w:t>
      </w:r>
      <w:r>
        <w:rPr>
          <w:rFonts w:ascii="宋体" w:hAnsi="宋体" w:eastAsia="宋体" w:cs="宋体"/>
          <w:spacing w:val="9"/>
          <w:sz w:val="25"/>
          <w:szCs w:val="25"/>
        </w:rPr>
        <w:t xml:space="preserve"> </w:t>
      </w:r>
      <w:r>
        <w:rPr>
          <w:rFonts w:ascii="宋体" w:hAnsi="宋体" w:eastAsia="宋体" w:cs="宋体"/>
          <w:spacing w:val="2"/>
          <w:sz w:val="25"/>
          <w:szCs w:val="25"/>
        </w:rPr>
        <w:t>又分为具有概述功能的景别和刻画细节的景别。在创作中会交替使用不同的景别，构成</w:t>
      </w:r>
    </w:p>
    <w:p w14:paraId="32789C29">
      <w:pPr>
        <w:spacing w:before="2" w:line="366" w:lineRule="auto"/>
        <w:ind w:left="699" w:right="826"/>
        <w:rPr>
          <w:rFonts w:ascii="宋体" w:hAnsi="宋体" w:eastAsia="宋体" w:cs="宋体"/>
          <w:sz w:val="25"/>
          <w:szCs w:val="25"/>
        </w:rPr>
      </w:pPr>
      <w:r>
        <w:rPr>
          <w:rFonts w:ascii="宋体" w:hAnsi="宋体" w:eastAsia="宋体" w:cs="宋体"/>
          <w:spacing w:val="2"/>
          <w:sz w:val="25"/>
          <w:szCs w:val="25"/>
        </w:rPr>
        <w:t>独特的视觉语言，来叙述故事、表达思想。景别也被称为约束画面内容陈述方式的外在</w:t>
      </w:r>
      <w:r>
        <w:rPr>
          <w:rFonts w:ascii="宋体" w:hAnsi="宋体" w:eastAsia="宋体" w:cs="宋体"/>
          <w:spacing w:val="6"/>
          <w:sz w:val="25"/>
          <w:szCs w:val="25"/>
        </w:rPr>
        <w:t xml:space="preserve"> </w:t>
      </w:r>
      <w:r>
        <w:rPr>
          <w:rFonts w:ascii="宋体" w:hAnsi="宋体" w:eastAsia="宋体" w:cs="宋体"/>
          <w:spacing w:val="-6"/>
          <w:sz w:val="25"/>
          <w:szCs w:val="25"/>
        </w:rPr>
        <w:t>形式。</w:t>
      </w:r>
    </w:p>
    <w:p w14:paraId="04F376C3">
      <w:pPr>
        <w:spacing w:before="227"/>
        <w:ind w:left="1249"/>
        <w:rPr>
          <w:sz w:val="26"/>
          <w:szCs w:val="26"/>
        </w:rPr>
      </w:pPr>
      <w:r>
        <w:pict>
          <v:shape id="_x0000_s1180" o:spid="_x0000_s1180" o:spt="202" type="#_x0000_t202" style="position:absolute;left:0pt;margin-left:76.95pt;margin-top:2.75pt;height:14.1pt;width:53.5pt;z-index:-251408384;mso-width-relative:page;mso-height-relative:page;" filled="f" stroked="f" coordsize="21600,21600">
            <v:path/>
            <v:fill on="f" focussize="0,0"/>
            <v:stroke on="f"/>
            <v:imagedata o:title=""/>
            <o:lock v:ext="edit" aspectratio="f"/>
            <v:textbox inset="0mm,0mm,0mm,0mm">
              <w:txbxContent>
                <w:p w14:paraId="1C80C5CE">
                  <w:pPr>
                    <w:pStyle w:val="2"/>
                    <w:tabs>
                      <w:tab w:val="left" w:pos="1049"/>
                    </w:tabs>
                    <w:spacing w:before="19"/>
                    <w:ind w:left="20"/>
                  </w:pPr>
                  <w:r>
                    <w:rPr>
                      <w:u w:val="single" w:color="auto"/>
                    </w:rPr>
                    <w:tab/>
                  </w:r>
                </w:p>
              </w:txbxContent>
            </v:textbox>
          </v:shape>
        </w:pict>
      </w:r>
      <w:r>
        <w:rPr>
          <w:rFonts w:ascii="宋体" w:hAnsi="宋体" w:eastAsia="宋体" w:cs="宋体"/>
          <w:position w:val="-10"/>
          <w:sz w:val="26"/>
          <w:szCs w:val="26"/>
        </w:rPr>
        <w:drawing>
          <wp:inline distT="0" distB="0" distL="0" distR="0">
            <wp:extent cx="6350" cy="304165"/>
            <wp:effectExtent l="0" t="0" r="0" b="0"/>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502"/>
                    <a:stretch>
                      <a:fillRect/>
                    </a:stretch>
                  </pic:blipFill>
                  <pic:spPr>
                    <a:xfrm>
                      <a:off x="0" y="0"/>
                      <a:ext cx="6352" cy="304762"/>
                    </a:xfrm>
                    <a:prstGeom prst="rect">
                      <a:avLst/>
                    </a:prstGeom>
                  </pic:spPr>
                </pic:pic>
              </a:graphicData>
            </a:graphic>
          </wp:inline>
        </w:drawing>
      </w:r>
      <w:r>
        <w:rPr>
          <w:rFonts w:ascii="宋体" w:hAnsi="宋体" w:eastAsia="宋体" w:cs="宋体"/>
          <w:spacing w:val="-17"/>
          <w:sz w:val="26"/>
          <w:szCs w:val="26"/>
        </w:rPr>
        <w:t xml:space="preserve"> </w:t>
      </w:r>
      <w:r>
        <w:rPr>
          <w:rFonts w:ascii="宋体" w:hAnsi="宋体" w:eastAsia="宋体" w:cs="宋体"/>
          <w:b/>
          <w:bCs/>
          <w:spacing w:val="-8"/>
          <w:sz w:val="26"/>
          <w:szCs w:val="26"/>
          <w:u w:val="single" w:color="auto"/>
        </w:rPr>
        <w:t>知识目</w:t>
      </w:r>
      <w:r>
        <w:rPr>
          <w:rFonts w:ascii="宋体" w:hAnsi="宋体" w:eastAsia="宋体" w:cs="宋体"/>
          <w:b/>
          <w:bCs/>
          <w:spacing w:val="-8"/>
          <w:sz w:val="26"/>
          <w:szCs w:val="26"/>
        </w:rPr>
        <w:t>标</w:t>
      </w:r>
      <w:r>
        <w:rPr>
          <w:rFonts w:ascii="宋体" w:hAnsi="宋体" w:eastAsia="宋体" w:cs="宋体"/>
          <w:spacing w:val="37"/>
          <w:sz w:val="26"/>
          <w:szCs w:val="26"/>
        </w:rPr>
        <w:t xml:space="preserve"> </w:t>
      </w:r>
      <w:r>
        <w:rPr>
          <w:position w:val="-7"/>
          <w:sz w:val="26"/>
          <w:szCs w:val="26"/>
        </w:rPr>
        <w:drawing>
          <wp:inline distT="0" distB="0" distL="0" distR="0">
            <wp:extent cx="6350" cy="298450"/>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44"/>
                    <a:stretch>
                      <a:fillRect/>
                    </a:stretch>
                  </pic:blipFill>
                  <pic:spPr>
                    <a:xfrm>
                      <a:off x="0" y="0"/>
                      <a:ext cx="6352" cy="298452"/>
                    </a:xfrm>
                    <a:prstGeom prst="rect">
                      <a:avLst/>
                    </a:prstGeom>
                  </pic:spPr>
                </pic:pic>
              </a:graphicData>
            </a:graphic>
          </wp:inline>
        </w:drawing>
      </w:r>
    </w:p>
    <w:p w14:paraId="31BE535D">
      <w:pPr>
        <w:spacing w:before="175" w:line="223" w:lineRule="auto"/>
        <w:ind w:left="1199"/>
        <w:rPr>
          <w:rFonts w:ascii="KaiTi" w:hAnsi="KaiTi" w:eastAsia="KaiTi" w:cs="KaiTi"/>
          <w:sz w:val="24"/>
          <w:szCs w:val="24"/>
        </w:rPr>
      </w:pPr>
      <w:r>
        <w:rPr>
          <w:rFonts w:ascii="宋体" w:hAnsi="宋体" w:eastAsia="宋体" w:cs="宋体"/>
          <w:color w:val="802020"/>
          <w:spacing w:val="1"/>
          <w:sz w:val="24"/>
          <w:szCs w:val="24"/>
        </w:rPr>
        <w:t>●</w:t>
      </w:r>
      <w:r>
        <w:rPr>
          <w:rFonts w:ascii="宋体" w:hAnsi="宋体" w:eastAsia="宋体" w:cs="宋体"/>
          <w:color w:val="802020"/>
          <w:spacing w:val="-36"/>
          <w:sz w:val="24"/>
          <w:szCs w:val="24"/>
        </w:rPr>
        <w:t xml:space="preserve"> </w:t>
      </w:r>
      <w:r>
        <w:rPr>
          <w:rFonts w:ascii="KaiTi" w:hAnsi="KaiTi" w:eastAsia="KaiTi" w:cs="KaiTi"/>
          <w:spacing w:val="1"/>
          <w:sz w:val="24"/>
          <w:szCs w:val="24"/>
        </w:rPr>
        <w:t>理解摄影中景别的概念是什么。</w:t>
      </w:r>
    </w:p>
    <w:p w14:paraId="06B90EEA">
      <w:pPr>
        <w:spacing w:before="200" w:line="224" w:lineRule="auto"/>
        <w:ind w:left="1199"/>
        <w:rPr>
          <w:rFonts w:ascii="KaiTi" w:hAnsi="KaiTi" w:eastAsia="KaiTi" w:cs="KaiTi"/>
          <w:sz w:val="24"/>
          <w:szCs w:val="24"/>
        </w:rPr>
      </w:pPr>
      <w:r>
        <w:rPr>
          <w:rFonts w:ascii="宋体" w:hAnsi="宋体" w:eastAsia="宋体" w:cs="宋体"/>
          <w:color w:val="A03020"/>
          <w:sz w:val="24"/>
          <w:szCs w:val="24"/>
        </w:rPr>
        <w:t>●</w:t>
      </w:r>
      <w:r>
        <w:rPr>
          <w:rFonts w:ascii="宋体" w:hAnsi="宋体" w:eastAsia="宋体" w:cs="宋体"/>
          <w:color w:val="A03020"/>
          <w:spacing w:val="-32"/>
          <w:sz w:val="24"/>
          <w:szCs w:val="24"/>
        </w:rPr>
        <w:t xml:space="preserve"> </w:t>
      </w:r>
      <w:r>
        <w:rPr>
          <w:rFonts w:ascii="KaiTi" w:hAnsi="KaiTi" w:eastAsia="KaiTi" w:cs="KaiTi"/>
          <w:sz w:val="24"/>
          <w:szCs w:val="24"/>
        </w:rPr>
        <w:t>掌握五类景别的特点及拍摄要求。</w:t>
      </w:r>
    </w:p>
    <w:p w14:paraId="051A4E23">
      <w:pPr>
        <w:pStyle w:val="2"/>
        <w:spacing w:line="361" w:lineRule="auto"/>
      </w:pPr>
    </w:p>
    <w:p w14:paraId="337B61B8">
      <w:pPr>
        <w:spacing w:before="1" w:line="540" w:lineRule="exact"/>
        <w:ind w:firstLine="1229"/>
      </w:pPr>
      <w:r>
        <w:rPr>
          <w:position w:val="-10"/>
        </w:rPr>
        <w:pict>
          <v:group id="_x0000_s1181" o:spid="_x0000_s1181" o:spt="203" style="height:27.05pt;width:66.5pt;" coordsize="1330,540">
            <o:lock v:ext="edit"/>
            <v:shape id="_x0000_s1182" o:spid="_x0000_s1182" o:spt="75" type="#_x0000_t75" style="position:absolute;left:0;top:0;height:540;width:1330;" filled="f" stroked="f" coordsize="21600,21600">
              <v:path/>
              <v:fill on="f" focussize="0,0"/>
              <v:stroke on="f"/>
              <v:imagedata r:id="rId643" o:title=""/>
              <o:lock v:ext="edit" aspectratio="t"/>
            </v:shape>
            <v:shape id="_x0000_s1183" o:spid="_x0000_s1183" o:spt="202" type="#_x0000_t202" style="position:absolute;left:-20;top:-20;height:580;width:1370;" filled="f" stroked="f" coordsize="21600,21600">
              <v:path/>
              <v:fill on="f" focussize="0,0"/>
              <v:stroke on="f"/>
              <v:imagedata o:title=""/>
              <o:lock v:ext="edit" aspectratio="f"/>
              <v:textbox inset="0mm,0mm,0mm,0mm">
                <w:txbxContent>
                  <w:p w14:paraId="46357AA7">
                    <w:pPr>
                      <w:spacing w:before="257" w:line="219" w:lineRule="auto"/>
                      <w:ind w:left="173"/>
                      <w:rPr>
                        <w:rFonts w:ascii="宋体" w:hAnsi="宋体" w:eastAsia="宋体" w:cs="宋体"/>
                        <w:sz w:val="26"/>
                        <w:szCs w:val="26"/>
                      </w:rPr>
                    </w:pPr>
                    <w:r>
                      <w:rPr>
                        <w:rFonts w:ascii="宋体" w:hAnsi="宋体" w:eastAsia="宋体" w:cs="宋体"/>
                        <w:b/>
                        <w:bCs/>
                        <w:spacing w:val="5"/>
                        <w:sz w:val="26"/>
                        <w:szCs w:val="26"/>
                        <w:u w:val="single" w:color="auto"/>
                      </w:rPr>
                      <w:t>素养目</w:t>
                    </w:r>
                    <w:r>
                      <w:rPr>
                        <w:rFonts w:ascii="宋体" w:hAnsi="宋体" w:eastAsia="宋体" w:cs="宋体"/>
                        <w:b/>
                        <w:bCs/>
                        <w:spacing w:val="5"/>
                        <w:sz w:val="26"/>
                        <w:szCs w:val="26"/>
                      </w:rPr>
                      <w:t>标</w:t>
                    </w:r>
                  </w:p>
                </w:txbxContent>
              </v:textbox>
            </v:shape>
            <w10:wrap type="none"/>
            <w10:anchorlock/>
          </v:group>
        </w:pict>
      </w:r>
    </w:p>
    <w:p w14:paraId="7980BB7F">
      <w:pPr>
        <w:spacing w:before="224" w:line="223" w:lineRule="auto"/>
        <w:ind w:left="1199"/>
        <w:rPr>
          <w:rFonts w:ascii="KaiTi" w:hAnsi="KaiTi" w:eastAsia="KaiTi" w:cs="KaiTi"/>
          <w:sz w:val="24"/>
          <w:szCs w:val="24"/>
        </w:rPr>
      </w:pPr>
      <w:r>
        <w:rPr>
          <w:rFonts w:ascii="宋体" w:hAnsi="宋体" w:eastAsia="宋体" w:cs="宋体"/>
          <w:color w:val="802020"/>
          <w:sz w:val="24"/>
          <w:szCs w:val="24"/>
        </w:rPr>
        <w:t>●</w:t>
      </w:r>
      <w:r>
        <w:rPr>
          <w:rFonts w:ascii="宋体" w:hAnsi="宋体" w:eastAsia="宋体" w:cs="宋体"/>
          <w:color w:val="802020"/>
          <w:spacing w:val="-41"/>
          <w:sz w:val="24"/>
          <w:szCs w:val="24"/>
        </w:rPr>
        <w:t xml:space="preserve"> </w:t>
      </w:r>
      <w:r>
        <w:rPr>
          <w:rFonts w:ascii="KaiTi" w:hAnsi="KaiTi" w:eastAsia="KaiTi" w:cs="KaiTi"/>
          <w:sz w:val="24"/>
          <w:szCs w:val="24"/>
        </w:rPr>
        <w:t>培养学生专业认同与自信。</w:t>
      </w:r>
    </w:p>
    <w:p w14:paraId="14962DD2">
      <w:pPr>
        <w:spacing w:before="183" w:line="224" w:lineRule="auto"/>
        <w:ind w:left="1199"/>
        <w:rPr>
          <w:rFonts w:ascii="KaiTi" w:hAnsi="KaiTi" w:eastAsia="KaiTi" w:cs="KaiTi"/>
          <w:sz w:val="24"/>
          <w:szCs w:val="24"/>
        </w:rPr>
      </w:pPr>
      <w:r>
        <w:rPr>
          <w:rFonts w:ascii="宋体" w:hAnsi="宋体" w:eastAsia="宋体" w:cs="宋体"/>
          <w:color w:val="802020"/>
          <w:spacing w:val="4"/>
          <w:sz w:val="24"/>
          <w:szCs w:val="24"/>
        </w:rPr>
        <w:t>●</w:t>
      </w:r>
      <w:r>
        <w:rPr>
          <w:rFonts w:ascii="宋体" w:hAnsi="宋体" w:eastAsia="宋体" w:cs="宋体"/>
          <w:color w:val="802020"/>
          <w:spacing w:val="-44"/>
          <w:sz w:val="24"/>
          <w:szCs w:val="24"/>
        </w:rPr>
        <w:t xml:space="preserve"> </w:t>
      </w:r>
      <w:r>
        <w:rPr>
          <w:rFonts w:ascii="KaiTi" w:hAnsi="KaiTi" w:eastAsia="KaiTi" w:cs="KaiTi"/>
          <w:spacing w:val="4"/>
          <w:sz w:val="24"/>
          <w:szCs w:val="24"/>
        </w:rPr>
        <w:t>培养学生创新钻研、坚韧不拔的精神。</w:t>
      </w:r>
    </w:p>
    <w:p w14:paraId="70F695BB">
      <w:pPr>
        <w:pStyle w:val="2"/>
        <w:spacing w:line="409" w:lineRule="auto"/>
      </w:pPr>
    </w:p>
    <w:p w14:paraId="7CBD0003">
      <w:pPr>
        <w:spacing w:before="1" w:line="570" w:lineRule="exact"/>
        <w:ind w:firstLine="689"/>
      </w:pPr>
      <w:r>
        <w:rPr>
          <w:position w:val="-11"/>
        </w:rPr>
        <w:pict>
          <v:group id="_x0000_s1184" o:spid="_x0000_s1184" o:spt="203" style="height:28.55pt;width:474.55pt;" coordsize="9490,570">
            <o:lock v:ext="edit"/>
            <v:shape id="_x0000_s1185" o:spid="_x0000_s1185" o:spt="75" type="#_x0000_t75" style="position:absolute;left:0;top:0;height:570;width:9490;" filled="f" stroked="f" coordsize="21600,21600">
              <v:path/>
              <v:fill on="f" focussize="0,0"/>
              <v:stroke on="f"/>
              <v:imagedata r:id="rId644" o:title=""/>
              <o:lock v:ext="edit" aspectratio="t"/>
            </v:shape>
            <v:shape id="_x0000_s1186" o:spid="_x0000_s1186" o:spt="202" type="#_x0000_t202" style="position:absolute;left:-20;top:-20;height:610;width:9530;" filled="f" stroked="f" coordsize="21600,21600">
              <v:path/>
              <v:fill on="f" focussize="0,0"/>
              <v:stroke on="f"/>
              <v:imagedata o:title=""/>
              <o:lock v:ext="edit" aspectratio="f"/>
              <v:textbox inset="0mm,0mm,0mm,0mm">
                <w:txbxContent>
                  <w:p w14:paraId="3908F747">
                    <w:pPr>
                      <w:spacing w:before="272" w:line="222" w:lineRule="auto"/>
                      <w:ind w:left="670"/>
                      <w:rPr>
                        <w:rFonts w:ascii="黑体" w:hAnsi="黑体" w:eastAsia="黑体" w:cs="黑体"/>
                        <w:sz w:val="29"/>
                        <w:szCs w:val="29"/>
                      </w:rPr>
                    </w:pPr>
                    <w:r>
                      <w:rPr>
                        <w:rFonts w:ascii="黑体" w:hAnsi="黑体" w:eastAsia="黑体" w:cs="黑体"/>
                        <w:color w:val="D0E020"/>
                        <w:spacing w:val="-7"/>
                        <w:sz w:val="29"/>
                        <w:szCs w:val="29"/>
                      </w:rPr>
                      <w:t>引导问题</w:t>
                    </w:r>
                  </w:p>
                </w:txbxContent>
              </v:textbox>
            </v:shape>
            <w10:wrap type="none"/>
            <w10:anchorlock/>
          </v:group>
        </w:pict>
      </w:r>
    </w:p>
    <w:p w14:paraId="698B9107">
      <w:pPr>
        <w:spacing w:before="179" w:line="219" w:lineRule="auto"/>
        <w:ind w:left="1199"/>
        <w:rPr>
          <w:rFonts w:ascii="宋体" w:hAnsi="宋体" w:eastAsia="宋体" w:cs="宋体"/>
          <w:sz w:val="26"/>
          <w:szCs w:val="26"/>
        </w:rPr>
      </w:pPr>
      <w:r>
        <w:rPr>
          <w:rFonts w:ascii="宋体" w:hAnsi="宋体" w:eastAsia="宋体" w:cs="宋体"/>
          <w:spacing w:val="1"/>
          <w:sz w:val="26"/>
          <w:szCs w:val="26"/>
        </w:rPr>
        <w:t>什么是景别?有哪几种分类?</w:t>
      </w:r>
    </w:p>
    <w:p w14:paraId="045B27A5">
      <w:pPr>
        <w:pStyle w:val="2"/>
        <w:spacing w:line="293" w:lineRule="auto"/>
      </w:pPr>
    </w:p>
    <w:p w14:paraId="77341042">
      <w:pPr>
        <w:pStyle w:val="2"/>
        <w:spacing w:line="294" w:lineRule="auto"/>
      </w:pPr>
    </w:p>
    <w:p w14:paraId="3D2FFDDB">
      <w:pPr>
        <w:spacing w:before="81" w:line="363" w:lineRule="auto"/>
        <w:ind w:left="699" w:right="714" w:firstLine="499"/>
        <w:jc w:val="both"/>
        <w:rPr>
          <w:rFonts w:ascii="宋体" w:hAnsi="宋体" w:eastAsia="宋体" w:cs="宋体"/>
          <w:sz w:val="25"/>
          <w:szCs w:val="25"/>
        </w:rPr>
      </w:pPr>
      <w:r>
        <w:rPr>
          <w:rFonts w:ascii="宋体" w:hAnsi="宋体" w:eastAsia="宋体" w:cs="宋体"/>
          <w:spacing w:val="9"/>
          <w:sz w:val="25"/>
          <w:szCs w:val="25"/>
        </w:rPr>
        <w:t xml:space="preserve">在拍摄时，为了框范画面所呈现范围的大小，我们除了可以利用不同焦距的镜头  </w:t>
      </w:r>
      <w:r>
        <w:rPr>
          <w:rFonts w:ascii="宋体" w:hAnsi="宋体" w:eastAsia="宋体" w:cs="宋体"/>
          <w:spacing w:val="5"/>
          <w:sz w:val="25"/>
          <w:szCs w:val="25"/>
        </w:rPr>
        <w:t>外，另一个很重要的方法就是控制摄影机与被摄主体间的距离远近。遵照这样的习惯，</w:t>
      </w:r>
      <w:r>
        <w:rPr>
          <w:rFonts w:ascii="宋体" w:hAnsi="宋体" w:eastAsia="宋体" w:cs="宋体"/>
          <w:spacing w:val="4"/>
          <w:sz w:val="25"/>
          <w:szCs w:val="25"/>
        </w:rPr>
        <w:t xml:space="preserve"> </w:t>
      </w:r>
      <w:r>
        <w:rPr>
          <w:rFonts w:ascii="宋体" w:hAnsi="宋体" w:eastAsia="宋体" w:cs="宋体"/>
          <w:spacing w:val="9"/>
          <w:sz w:val="25"/>
          <w:szCs w:val="25"/>
        </w:rPr>
        <w:t>并结合前面提到的，以截取主体多少为标准，我们将景别分为远景、全景</w:t>
      </w:r>
      <w:r>
        <w:rPr>
          <w:rFonts w:ascii="宋体" w:hAnsi="宋体" w:eastAsia="宋体" w:cs="宋体"/>
          <w:spacing w:val="8"/>
          <w:sz w:val="25"/>
          <w:szCs w:val="25"/>
        </w:rPr>
        <w:t>、中景、近</w:t>
      </w:r>
      <w:r>
        <w:rPr>
          <w:rFonts w:ascii="宋体" w:hAnsi="宋体" w:eastAsia="宋体" w:cs="宋体"/>
          <w:sz w:val="25"/>
          <w:szCs w:val="25"/>
        </w:rPr>
        <w:t xml:space="preserve">  </w:t>
      </w:r>
      <w:r>
        <w:rPr>
          <w:rFonts w:ascii="宋体" w:hAnsi="宋体" w:eastAsia="宋体" w:cs="宋体"/>
          <w:spacing w:val="-1"/>
          <w:sz w:val="25"/>
          <w:szCs w:val="25"/>
        </w:rPr>
        <w:t>景、特写共五类。</w:t>
      </w:r>
    </w:p>
    <w:p w14:paraId="685A625B">
      <w:pPr>
        <w:spacing w:line="363" w:lineRule="auto"/>
        <w:rPr>
          <w:rFonts w:ascii="宋体" w:hAnsi="宋体" w:eastAsia="宋体" w:cs="宋体"/>
          <w:sz w:val="25"/>
          <w:szCs w:val="25"/>
        </w:rPr>
        <w:sectPr>
          <w:footerReference r:id="rId128" w:type="default"/>
          <w:pgSz w:w="11910" w:h="16840"/>
          <w:pgMar w:top="9" w:right="400" w:bottom="779" w:left="400" w:header="0" w:footer="20" w:gutter="0"/>
          <w:cols w:space="720" w:num="1"/>
        </w:sectPr>
      </w:pPr>
    </w:p>
    <w:p w14:paraId="707A53A6">
      <w:pPr>
        <w:pStyle w:val="2"/>
        <w:spacing w:line="818" w:lineRule="exact"/>
        <w:ind w:firstLine="9"/>
      </w:pPr>
      <w:r>
        <w:rPr>
          <w:position w:val="-16"/>
        </w:rPr>
        <w:pict>
          <v:group id="_x0000_s1187" o:spid="_x0000_s1187" o:spt="203" style="height:41pt;width:550.55pt;" coordsize="11010,820">
            <o:lock v:ext="edit"/>
            <v:shape id="_x0000_s1188" o:spid="_x0000_s1188" o:spt="75" type="#_x0000_t75" style="position:absolute;left:0;top:0;height:820;width:11010;" filled="f" stroked="f" coordsize="21600,21600">
              <v:path/>
              <v:fill on="f" focussize="0,0"/>
              <v:stroke on="f"/>
              <v:imagedata r:id="rId645" o:title=""/>
              <o:lock v:ext="edit" aspectratio="t"/>
            </v:shape>
            <v:shape id="_x0000_s1189" o:spid="_x0000_s1189" o:spt="202" type="#_x0000_t202" style="position:absolute;left:-20;top:-20;height:860;width:11050;" filled="f" stroked="f" coordsize="21600,21600">
              <v:path/>
              <v:fill on="f" focussize="0,0"/>
              <v:stroke on="f"/>
              <v:imagedata o:title=""/>
              <o:lock v:ext="edit" aspectratio="f"/>
              <v:textbox inset="0mm,0mm,0mm,0mm">
                <w:txbxContent>
                  <w:p w14:paraId="4727C8AF">
                    <w:pPr>
                      <w:spacing w:line="478" w:lineRule="auto"/>
                      <w:rPr>
                        <w:rFonts w:ascii="Arial"/>
                        <w:sz w:val="21"/>
                      </w:rPr>
                    </w:pPr>
                  </w:p>
                  <w:p w14:paraId="7C2801A2">
                    <w:pPr>
                      <w:spacing w:before="65" w:line="221" w:lineRule="auto"/>
                      <w:ind w:left="8980"/>
                      <w:rPr>
                        <w:rFonts w:ascii="黑体" w:hAnsi="黑体" w:eastAsia="黑体" w:cs="黑体"/>
                        <w:sz w:val="20"/>
                        <w:szCs w:val="20"/>
                      </w:rPr>
                    </w:pPr>
                    <w:r>
                      <w:rPr>
                        <w:rFonts w:ascii="黑体" w:hAnsi="黑体" w:eastAsia="黑体" w:cs="黑体"/>
                        <w:color w:val="A0E0D0"/>
                        <w:spacing w:val="13"/>
                        <w:sz w:val="20"/>
                        <w:szCs w:val="20"/>
                      </w:rPr>
                      <w:t>模块四</w:t>
                    </w:r>
                    <w:r>
                      <w:rPr>
                        <w:rFonts w:ascii="黑体" w:hAnsi="黑体" w:eastAsia="黑体" w:cs="黑体"/>
                        <w:color w:val="A0E0D0"/>
                        <w:spacing w:val="103"/>
                        <w:sz w:val="20"/>
                        <w:szCs w:val="20"/>
                      </w:rPr>
                      <w:t xml:space="preserve"> </w:t>
                    </w:r>
                    <w:r>
                      <w:rPr>
                        <w:rFonts w:ascii="黑体" w:hAnsi="黑体" w:eastAsia="黑体" w:cs="黑体"/>
                        <w:color w:val="FFFFFF"/>
                        <w:spacing w:val="13"/>
                        <w:sz w:val="20"/>
                        <w:szCs w:val="20"/>
                      </w:rPr>
                      <w:t>剪辑</w:t>
                    </w:r>
                  </w:p>
                </w:txbxContent>
              </v:textbox>
            </v:shape>
            <w10:wrap type="none"/>
            <w10:anchorlock/>
          </v:group>
        </w:pict>
      </w:r>
    </w:p>
    <w:p w14:paraId="61D88C23">
      <w:pPr>
        <w:pStyle w:val="2"/>
        <w:spacing w:line="423" w:lineRule="auto"/>
      </w:pPr>
      <w:r>
        <w:drawing>
          <wp:anchor distT="0" distB="0" distL="0" distR="0" simplePos="0" relativeHeight="251910144" behindDoc="0" locked="0" layoutInCell="1" allowOverlap="1">
            <wp:simplePos x="0" y="0"/>
            <wp:positionH relativeFrom="column">
              <wp:posOffset>3656965</wp:posOffset>
            </wp:positionH>
            <wp:positionV relativeFrom="paragraph">
              <wp:posOffset>12700</wp:posOffset>
            </wp:positionV>
            <wp:extent cx="2984500" cy="63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646"/>
                    <a:stretch>
                      <a:fillRect/>
                    </a:stretch>
                  </pic:blipFill>
                  <pic:spPr>
                    <a:xfrm>
                      <a:off x="0" y="0"/>
                      <a:ext cx="2984527" cy="6415"/>
                    </a:xfrm>
                    <a:prstGeom prst="rect">
                      <a:avLst/>
                    </a:prstGeom>
                  </pic:spPr>
                </pic:pic>
              </a:graphicData>
            </a:graphic>
          </wp:anchor>
        </w:drawing>
      </w:r>
    </w:p>
    <w:p w14:paraId="0730C8E5">
      <w:pPr>
        <w:spacing w:before="104"/>
        <w:ind w:left="609"/>
        <w:rPr>
          <w:rFonts w:ascii="黑体" w:hAnsi="黑体" w:eastAsia="黑体" w:cs="黑体"/>
          <w:sz w:val="32"/>
          <w:szCs w:val="32"/>
        </w:rPr>
      </w:pPr>
      <w:r>
        <w:rPr>
          <w:rFonts w:ascii="黑体" w:hAnsi="黑体" w:eastAsia="黑体" w:cs="黑体"/>
          <w:color w:val="405060"/>
          <w:position w:val="-16"/>
          <w:sz w:val="32"/>
          <w:szCs w:val="32"/>
        </w:rPr>
        <w:drawing>
          <wp:inline distT="0" distB="0" distL="0" distR="0">
            <wp:extent cx="222250" cy="399415"/>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647"/>
                    <a:stretch>
                      <a:fillRect/>
                    </a:stretch>
                  </pic:blipFill>
                  <pic:spPr>
                    <a:xfrm>
                      <a:off x="0" y="0"/>
                      <a:ext cx="222272" cy="400040"/>
                    </a:xfrm>
                    <a:prstGeom prst="rect">
                      <a:avLst/>
                    </a:prstGeom>
                  </pic:spPr>
                </pic:pic>
              </a:graphicData>
            </a:graphic>
          </wp:inline>
        </w:drawing>
      </w:r>
      <w:r>
        <w:rPr>
          <w:rFonts w:ascii="黑体" w:hAnsi="黑体" w:eastAsia="黑体" w:cs="黑体"/>
          <w:color w:val="405060"/>
          <w:spacing w:val="14"/>
          <w:sz w:val="32"/>
          <w:szCs w:val="32"/>
        </w:rPr>
        <w:t xml:space="preserve"> </w:t>
      </w:r>
      <w:r>
        <w:rPr>
          <w:rFonts w:ascii="黑体" w:hAnsi="黑体" w:eastAsia="黑体" w:cs="黑体"/>
          <w:b/>
          <w:bCs/>
          <w:color w:val="405060"/>
          <w:spacing w:val="34"/>
          <w:sz w:val="32"/>
          <w:szCs w:val="32"/>
        </w:rPr>
        <w:t>知识点1</w:t>
      </w:r>
      <w:r>
        <w:rPr>
          <w:rFonts w:ascii="黑体" w:hAnsi="黑体" w:eastAsia="黑体" w:cs="黑体"/>
          <w:color w:val="405060"/>
          <w:spacing w:val="154"/>
          <w:sz w:val="32"/>
          <w:szCs w:val="32"/>
        </w:rPr>
        <w:t xml:space="preserve"> </w:t>
      </w:r>
      <w:r>
        <w:rPr>
          <w:rFonts w:ascii="黑体" w:hAnsi="黑体" w:eastAsia="黑体" w:cs="黑体"/>
          <w:b/>
          <w:bCs/>
          <w:color w:val="405060"/>
          <w:spacing w:val="34"/>
          <w:sz w:val="32"/>
          <w:szCs w:val="32"/>
        </w:rPr>
        <w:t>远景</w:t>
      </w:r>
    </w:p>
    <w:p w14:paraId="768D654A">
      <w:pPr>
        <w:spacing w:before="279" w:line="219" w:lineRule="auto"/>
        <w:ind w:left="1129"/>
        <w:rPr>
          <w:rFonts w:ascii="宋体" w:hAnsi="宋体" w:eastAsia="宋体" w:cs="宋体"/>
          <w:sz w:val="24"/>
          <w:szCs w:val="24"/>
        </w:rPr>
      </w:pPr>
      <w:r>
        <w:rPr>
          <w:rFonts w:ascii="宋体" w:hAnsi="宋体" w:eastAsia="宋体" w:cs="宋体"/>
          <w:spacing w:val="8"/>
          <w:sz w:val="24"/>
          <w:szCs w:val="24"/>
        </w:rPr>
        <w:t>远景又可细分为以下两种：</w:t>
      </w:r>
    </w:p>
    <w:p w14:paraId="3F5DEDE7">
      <w:pPr>
        <w:spacing w:before="166" w:line="219" w:lineRule="auto"/>
        <w:ind w:left="1129"/>
        <w:rPr>
          <w:rFonts w:ascii="宋体" w:hAnsi="宋体" w:eastAsia="宋体" w:cs="宋体"/>
          <w:sz w:val="26"/>
          <w:szCs w:val="26"/>
        </w:rPr>
      </w:pPr>
      <w:r>
        <w:rPr>
          <w:rFonts w:ascii="宋体" w:hAnsi="宋体" w:eastAsia="宋体" w:cs="宋体"/>
          <w:spacing w:val="-3"/>
          <w:sz w:val="26"/>
          <w:szCs w:val="26"/>
        </w:rPr>
        <w:t>1)大远景：人物比例很小的外景镜头。</w:t>
      </w:r>
    </w:p>
    <w:p w14:paraId="6D22F3B2">
      <w:pPr>
        <w:spacing w:before="160" w:line="219" w:lineRule="auto"/>
        <w:ind w:left="1129"/>
        <w:rPr>
          <w:rFonts w:ascii="宋体" w:hAnsi="宋体" w:eastAsia="宋体" w:cs="宋体"/>
          <w:sz w:val="24"/>
          <w:szCs w:val="24"/>
        </w:rPr>
      </w:pPr>
      <w:r>
        <w:rPr>
          <w:rFonts w:ascii="宋体" w:hAnsi="宋体" w:eastAsia="宋体" w:cs="宋体"/>
          <w:spacing w:val="15"/>
          <w:sz w:val="24"/>
          <w:szCs w:val="24"/>
        </w:rPr>
        <w:t>2)远景：人物高度大概占画面高度的1/4~1/2。</w:t>
      </w:r>
    </w:p>
    <w:p w14:paraId="03C1BEEE">
      <w:pPr>
        <w:spacing w:before="164" w:line="352" w:lineRule="auto"/>
        <w:ind w:left="659" w:right="776" w:firstLine="469"/>
        <w:jc w:val="both"/>
        <w:rPr>
          <w:rFonts w:ascii="宋体" w:hAnsi="宋体" w:eastAsia="宋体" w:cs="宋体"/>
          <w:sz w:val="25"/>
          <w:szCs w:val="25"/>
        </w:rPr>
      </w:pPr>
      <w:r>
        <w:rPr>
          <w:rFonts w:ascii="宋体" w:hAnsi="宋体" w:eastAsia="宋体" w:cs="宋体"/>
          <w:spacing w:val="10"/>
          <w:sz w:val="25"/>
          <w:szCs w:val="25"/>
        </w:rPr>
        <w:t>远景和大远景主要用来全方位展示自然景观或声势浩大的群体活动，渲染环境氛</w:t>
      </w:r>
      <w:r>
        <w:rPr>
          <w:rFonts w:ascii="宋体" w:hAnsi="宋体" w:eastAsia="宋体" w:cs="宋体"/>
          <w:spacing w:val="9"/>
          <w:sz w:val="25"/>
          <w:szCs w:val="25"/>
        </w:rPr>
        <w:t xml:space="preserve"> </w:t>
      </w:r>
      <w:r>
        <w:rPr>
          <w:rFonts w:ascii="宋体" w:hAnsi="宋体" w:eastAsia="宋体" w:cs="宋体"/>
          <w:spacing w:val="2"/>
          <w:sz w:val="25"/>
          <w:szCs w:val="25"/>
        </w:rPr>
        <w:t>围，营造情绪。因其可以提供的信息量不足，不作为交代具体信息的叙事镜头，所以一</w:t>
      </w:r>
      <w:r>
        <w:rPr>
          <w:rFonts w:ascii="宋体" w:hAnsi="宋体" w:eastAsia="宋体" w:cs="宋体"/>
          <w:spacing w:val="6"/>
          <w:sz w:val="25"/>
          <w:szCs w:val="25"/>
        </w:rPr>
        <w:t xml:space="preserve"> 般会配上旁白或解说词，以增加信息量，如图4-1所示。</w:t>
      </w:r>
    </w:p>
    <w:p w14:paraId="0243C338">
      <w:pPr>
        <w:spacing w:before="152" w:line="4110" w:lineRule="exact"/>
        <w:ind w:firstLine="2039"/>
      </w:pPr>
      <w:r>
        <w:rPr>
          <w:position w:val="-82"/>
        </w:rPr>
        <w:drawing>
          <wp:inline distT="0" distB="0" distL="0" distR="0">
            <wp:extent cx="4349750" cy="2609215"/>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648"/>
                    <a:stretch>
                      <a:fillRect/>
                    </a:stretch>
                  </pic:blipFill>
                  <pic:spPr>
                    <a:xfrm>
                      <a:off x="0" y="0"/>
                      <a:ext cx="4349773" cy="2609830"/>
                    </a:xfrm>
                    <a:prstGeom prst="rect">
                      <a:avLst/>
                    </a:prstGeom>
                  </pic:spPr>
                </pic:pic>
              </a:graphicData>
            </a:graphic>
          </wp:inline>
        </w:drawing>
      </w:r>
    </w:p>
    <w:p w14:paraId="1E1F5EA9">
      <w:pPr>
        <w:spacing w:before="187" w:line="221" w:lineRule="auto"/>
        <w:ind w:left="3649"/>
        <w:rPr>
          <w:rFonts w:ascii="黑体" w:hAnsi="黑体" w:eastAsia="黑体" w:cs="黑体"/>
          <w:sz w:val="22"/>
          <w:szCs w:val="22"/>
        </w:rPr>
      </w:pPr>
      <w:r>
        <w:rPr>
          <w:rFonts w:ascii="黑体" w:hAnsi="黑体" w:eastAsia="黑体" w:cs="黑体"/>
          <w:spacing w:val="-5"/>
          <w:sz w:val="22"/>
          <w:szCs w:val="22"/>
        </w:rPr>
        <w:t>图</w:t>
      </w:r>
      <w:r>
        <w:rPr>
          <w:rFonts w:ascii="黑体" w:hAnsi="黑体" w:eastAsia="黑体" w:cs="黑体"/>
          <w:spacing w:val="-37"/>
          <w:sz w:val="22"/>
          <w:szCs w:val="22"/>
        </w:rPr>
        <w:t xml:space="preserve"> </w:t>
      </w:r>
      <w:r>
        <w:rPr>
          <w:rFonts w:ascii="黑体" w:hAnsi="黑体" w:eastAsia="黑体" w:cs="黑体"/>
          <w:spacing w:val="-5"/>
          <w:sz w:val="22"/>
          <w:szCs w:val="22"/>
        </w:rPr>
        <w:t>4</w:t>
      </w:r>
      <w:r>
        <w:rPr>
          <w:rFonts w:ascii="黑体" w:hAnsi="黑体" w:eastAsia="黑体" w:cs="黑体"/>
          <w:spacing w:val="-47"/>
          <w:sz w:val="22"/>
          <w:szCs w:val="22"/>
        </w:rPr>
        <w:t xml:space="preserve"> </w:t>
      </w:r>
      <w:r>
        <w:rPr>
          <w:rFonts w:ascii="黑体" w:hAnsi="黑体" w:eastAsia="黑体" w:cs="黑体"/>
          <w:spacing w:val="-5"/>
          <w:sz w:val="22"/>
          <w:szCs w:val="22"/>
        </w:rPr>
        <w:t>-</w:t>
      </w:r>
      <w:r>
        <w:rPr>
          <w:rFonts w:ascii="黑体" w:hAnsi="黑体" w:eastAsia="黑体" w:cs="黑体"/>
          <w:spacing w:val="-31"/>
          <w:sz w:val="22"/>
          <w:szCs w:val="22"/>
        </w:rPr>
        <w:t xml:space="preserve"> </w:t>
      </w:r>
      <w:r>
        <w:rPr>
          <w:rFonts w:ascii="黑体" w:hAnsi="黑体" w:eastAsia="黑体" w:cs="黑体"/>
          <w:spacing w:val="-5"/>
          <w:sz w:val="22"/>
          <w:szCs w:val="22"/>
        </w:rPr>
        <w:t>1  《青海湖》(摄影：姜明文)</w:t>
      </w:r>
    </w:p>
    <w:p w14:paraId="44169D05">
      <w:pPr>
        <w:spacing w:before="219" w:line="356" w:lineRule="auto"/>
        <w:ind w:left="659" w:right="775" w:firstLine="469"/>
        <w:jc w:val="both"/>
        <w:rPr>
          <w:rFonts w:ascii="宋体" w:hAnsi="宋体" w:eastAsia="宋体" w:cs="宋体"/>
          <w:sz w:val="25"/>
          <w:szCs w:val="25"/>
        </w:rPr>
      </w:pPr>
      <w:r>
        <w:rPr>
          <w:rFonts w:ascii="宋体" w:hAnsi="宋体" w:eastAsia="宋体" w:cs="宋体"/>
          <w:spacing w:val="3"/>
          <w:sz w:val="25"/>
          <w:szCs w:val="25"/>
        </w:rPr>
        <w:t>远景、大远景常用于开头或结尾处。放置在开头，作为大环境向小环境的过渡，具</w:t>
      </w:r>
      <w:r>
        <w:rPr>
          <w:rFonts w:ascii="宋体" w:hAnsi="宋体" w:eastAsia="宋体" w:cs="宋体"/>
          <w:spacing w:val="5"/>
          <w:sz w:val="25"/>
          <w:szCs w:val="25"/>
        </w:rPr>
        <w:t xml:space="preserve"> </w:t>
      </w:r>
      <w:r>
        <w:rPr>
          <w:rFonts w:ascii="宋体" w:hAnsi="宋体" w:eastAsia="宋体" w:cs="宋体"/>
          <w:spacing w:val="2"/>
          <w:sz w:val="25"/>
          <w:szCs w:val="25"/>
        </w:rPr>
        <w:t>有呈上启下的结构功能，小环境会承接大环境的氛围和情绪，可以为后续叙事奠定整体</w:t>
      </w:r>
      <w:r>
        <w:rPr>
          <w:rFonts w:ascii="宋体" w:hAnsi="宋体" w:eastAsia="宋体" w:cs="宋体"/>
          <w:spacing w:val="4"/>
          <w:sz w:val="25"/>
          <w:szCs w:val="25"/>
        </w:rPr>
        <w:t xml:space="preserve"> </w:t>
      </w:r>
      <w:r>
        <w:rPr>
          <w:rFonts w:ascii="宋体" w:hAnsi="宋体" w:eastAsia="宋体" w:cs="宋体"/>
          <w:spacing w:val="1"/>
          <w:sz w:val="25"/>
          <w:szCs w:val="25"/>
        </w:rPr>
        <w:t>基调；放在结尾可以起到升华主题、引人遐想的功能，有很强的抒情效果。</w:t>
      </w:r>
    </w:p>
    <w:p w14:paraId="62A1614C">
      <w:pPr>
        <w:spacing w:before="204"/>
        <w:ind w:left="639"/>
        <w:rPr>
          <w:rFonts w:ascii="黑体" w:hAnsi="黑体" w:eastAsia="黑体" w:cs="黑体"/>
          <w:sz w:val="33"/>
          <w:szCs w:val="33"/>
        </w:rPr>
      </w:pPr>
      <w:r>
        <w:rPr>
          <w:rFonts w:ascii="黑体" w:hAnsi="黑体" w:eastAsia="黑体" w:cs="黑体"/>
          <w:color w:val="405060"/>
          <w:position w:val="-14"/>
          <w:sz w:val="33"/>
          <w:szCs w:val="33"/>
        </w:rPr>
        <w:drawing>
          <wp:inline distT="0" distB="0" distL="0" distR="0">
            <wp:extent cx="228600" cy="386715"/>
            <wp:effectExtent l="0" t="0" r="0"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649"/>
                    <a:stretch>
                      <a:fillRect/>
                    </a:stretch>
                  </pic:blipFill>
                  <pic:spPr>
                    <a:xfrm>
                      <a:off x="0" y="0"/>
                      <a:ext cx="228624" cy="387315"/>
                    </a:xfrm>
                    <a:prstGeom prst="rect">
                      <a:avLst/>
                    </a:prstGeom>
                  </pic:spPr>
                </pic:pic>
              </a:graphicData>
            </a:graphic>
          </wp:inline>
        </w:drawing>
      </w:r>
      <w:r>
        <w:rPr>
          <w:rFonts w:ascii="黑体" w:hAnsi="黑体" w:eastAsia="黑体" w:cs="黑体"/>
          <w:color w:val="405060"/>
          <w:spacing w:val="-27"/>
          <w:sz w:val="33"/>
          <w:szCs w:val="33"/>
        </w:rPr>
        <w:t xml:space="preserve"> </w:t>
      </w:r>
      <w:r>
        <w:rPr>
          <w:rFonts w:ascii="黑体" w:hAnsi="黑体" w:eastAsia="黑体" w:cs="黑体"/>
          <w:b/>
          <w:bCs/>
          <w:color w:val="405060"/>
          <w:spacing w:val="18"/>
          <w:sz w:val="33"/>
          <w:szCs w:val="33"/>
        </w:rPr>
        <w:t>知识点2</w:t>
      </w:r>
      <w:r>
        <w:rPr>
          <w:rFonts w:ascii="黑体" w:hAnsi="黑体" w:eastAsia="黑体" w:cs="黑体"/>
          <w:color w:val="405060"/>
          <w:spacing w:val="35"/>
          <w:sz w:val="33"/>
          <w:szCs w:val="33"/>
        </w:rPr>
        <w:t xml:space="preserve">  </w:t>
      </w:r>
      <w:r>
        <w:rPr>
          <w:rFonts w:ascii="黑体" w:hAnsi="黑体" w:eastAsia="黑体" w:cs="黑体"/>
          <w:b/>
          <w:bCs/>
          <w:color w:val="405060"/>
          <w:spacing w:val="18"/>
          <w:sz w:val="33"/>
          <w:szCs w:val="33"/>
        </w:rPr>
        <w:t>全景</w:t>
      </w:r>
    </w:p>
    <w:p w14:paraId="447632AC">
      <w:pPr>
        <w:spacing w:before="268" w:line="331" w:lineRule="auto"/>
        <w:ind w:left="659" w:right="800" w:firstLine="469"/>
        <w:rPr>
          <w:rFonts w:ascii="宋体" w:hAnsi="宋体" w:eastAsia="宋体" w:cs="宋体"/>
          <w:sz w:val="26"/>
          <w:szCs w:val="26"/>
        </w:rPr>
      </w:pPr>
      <w:r>
        <w:rPr>
          <w:rFonts w:ascii="宋体" w:hAnsi="宋体" w:eastAsia="宋体" w:cs="宋体"/>
          <w:sz w:val="26"/>
          <w:szCs w:val="26"/>
        </w:rPr>
        <w:t>全境是指摄取人物全身或场景全貌的画面人物高度约占画面高</w:t>
      </w:r>
      <w:r>
        <w:rPr>
          <w:rFonts w:ascii="宋体" w:hAnsi="宋体" w:eastAsia="宋体" w:cs="宋体"/>
          <w:spacing w:val="-1"/>
          <w:sz w:val="26"/>
          <w:szCs w:val="26"/>
        </w:rPr>
        <w:t>度的1/4~1/2,其容</w:t>
      </w:r>
      <w:r>
        <w:rPr>
          <w:rFonts w:ascii="宋体" w:hAnsi="宋体" w:eastAsia="宋体" w:cs="宋体"/>
          <w:sz w:val="26"/>
          <w:szCs w:val="26"/>
        </w:rPr>
        <w:t xml:space="preserve"> </w:t>
      </w:r>
      <w:r>
        <w:rPr>
          <w:rFonts w:ascii="宋体" w:hAnsi="宋体" w:eastAsia="宋体" w:cs="宋体"/>
          <w:spacing w:val="-2"/>
          <w:sz w:val="26"/>
          <w:szCs w:val="26"/>
        </w:rPr>
        <w:t>纳的空间范围仅次于远景，如图4-2所示。</w:t>
      </w:r>
    </w:p>
    <w:p w14:paraId="2705C5CB">
      <w:pPr>
        <w:spacing w:before="6" w:line="340" w:lineRule="auto"/>
        <w:ind w:left="659" w:right="776" w:firstLine="469"/>
        <w:jc w:val="both"/>
        <w:rPr>
          <w:rFonts w:ascii="宋体" w:hAnsi="宋体" w:eastAsia="宋体" w:cs="宋体"/>
          <w:sz w:val="25"/>
          <w:szCs w:val="25"/>
        </w:rPr>
      </w:pPr>
      <w:r>
        <w:rPr>
          <w:rFonts w:ascii="宋体" w:hAnsi="宋体" w:eastAsia="宋体" w:cs="宋体"/>
          <w:spacing w:val="10"/>
          <w:sz w:val="25"/>
          <w:szCs w:val="25"/>
        </w:rPr>
        <w:t>全景一般用来表现人物(或航拍主体)的整体形态以及</w:t>
      </w:r>
      <w:r>
        <w:rPr>
          <w:rFonts w:ascii="宋体" w:hAnsi="宋体" w:eastAsia="宋体" w:cs="宋体"/>
          <w:spacing w:val="9"/>
          <w:sz w:val="25"/>
          <w:szCs w:val="25"/>
        </w:rPr>
        <w:t>人与人、人与环境景物间的</w:t>
      </w:r>
      <w:r>
        <w:rPr>
          <w:rFonts w:ascii="宋体" w:hAnsi="宋体" w:eastAsia="宋体" w:cs="宋体"/>
          <w:sz w:val="25"/>
          <w:szCs w:val="25"/>
        </w:rPr>
        <w:t xml:space="preserve"> </w:t>
      </w:r>
      <w:r>
        <w:rPr>
          <w:rFonts w:ascii="宋体" w:hAnsi="宋体" w:eastAsia="宋体" w:cs="宋体"/>
          <w:spacing w:val="12"/>
          <w:sz w:val="25"/>
          <w:szCs w:val="25"/>
        </w:rPr>
        <w:t>关系。观众虽然可以看清人物的整体姿态(航拍主体的全貌),但只能看清人物面部大</w:t>
      </w:r>
      <w:r>
        <w:rPr>
          <w:rFonts w:ascii="宋体" w:hAnsi="宋体" w:eastAsia="宋体" w:cs="宋体"/>
          <w:sz w:val="25"/>
          <w:szCs w:val="25"/>
        </w:rPr>
        <w:t xml:space="preserve"> </w:t>
      </w:r>
      <w:r>
        <w:rPr>
          <w:rFonts w:ascii="宋体" w:hAnsi="宋体" w:eastAsia="宋体" w:cs="宋体"/>
          <w:spacing w:val="2"/>
          <w:sz w:val="25"/>
          <w:szCs w:val="25"/>
        </w:rPr>
        <w:t>致的表情。因为不能真切地看到面部细节，所以它主要用于交代诸人物、事物之间的联 系，具有一定的叙事性，主要作为概述功能，可以交代时间、地点、人物、事件及发展</w:t>
      </w:r>
      <w:r>
        <w:rPr>
          <w:rFonts w:ascii="宋体" w:hAnsi="宋体" w:eastAsia="宋体" w:cs="宋体"/>
          <w:spacing w:val="6"/>
          <w:sz w:val="25"/>
          <w:szCs w:val="25"/>
        </w:rPr>
        <w:t xml:space="preserve"> </w:t>
      </w:r>
      <w:r>
        <w:rPr>
          <w:rFonts w:ascii="宋体" w:hAnsi="宋体" w:eastAsia="宋体" w:cs="宋体"/>
          <w:spacing w:val="-5"/>
          <w:sz w:val="25"/>
          <w:szCs w:val="25"/>
        </w:rPr>
        <w:t>的结果。</w:t>
      </w:r>
    </w:p>
    <w:p w14:paraId="7E7502BD">
      <w:pPr>
        <w:spacing w:line="340" w:lineRule="auto"/>
        <w:rPr>
          <w:rFonts w:ascii="宋体" w:hAnsi="宋体" w:eastAsia="宋体" w:cs="宋体"/>
          <w:sz w:val="25"/>
          <w:szCs w:val="25"/>
        </w:rPr>
        <w:sectPr>
          <w:footerReference r:id="rId129" w:type="default"/>
          <w:pgSz w:w="11910" w:h="16840"/>
          <w:pgMar w:top="1" w:right="489" w:bottom="799" w:left="400" w:header="0" w:footer="20" w:gutter="0"/>
          <w:cols w:space="720" w:num="1"/>
        </w:sectPr>
      </w:pPr>
    </w:p>
    <w:p w14:paraId="59EF8A2B">
      <w:pPr>
        <w:spacing w:line="988" w:lineRule="exact"/>
      </w:pPr>
      <w:r>
        <w:rPr>
          <w:position w:val="-19"/>
        </w:rPr>
        <w:drawing>
          <wp:inline distT="0" distB="0" distL="0" distR="0">
            <wp:extent cx="7111365" cy="627380"/>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650"/>
                    <a:stretch>
                      <a:fillRect/>
                    </a:stretch>
                  </pic:blipFill>
                  <pic:spPr>
                    <a:xfrm>
                      <a:off x="0" y="0"/>
                      <a:ext cx="7111952" cy="627788"/>
                    </a:xfrm>
                    <a:prstGeom prst="rect">
                      <a:avLst/>
                    </a:prstGeom>
                  </pic:spPr>
                </pic:pic>
              </a:graphicData>
            </a:graphic>
          </wp:inline>
        </w:drawing>
      </w:r>
    </w:p>
    <w:p w14:paraId="4FBBBBC8">
      <w:pPr>
        <w:pStyle w:val="2"/>
        <w:spacing w:line="258" w:lineRule="auto"/>
      </w:pPr>
    </w:p>
    <w:p w14:paraId="2B7A73F6">
      <w:pPr>
        <w:pStyle w:val="2"/>
        <w:spacing w:line="258" w:lineRule="auto"/>
      </w:pPr>
    </w:p>
    <w:p w14:paraId="1B79ECE9">
      <w:pPr>
        <w:spacing w:line="4160" w:lineRule="exact"/>
        <w:ind w:firstLine="2059"/>
      </w:pPr>
      <w:r>
        <w:rPr>
          <w:position w:val="-83"/>
        </w:rPr>
        <w:drawing>
          <wp:inline distT="0" distB="0" distL="0" distR="0">
            <wp:extent cx="4349750" cy="2640965"/>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651"/>
                    <a:stretch>
                      <a:fillRect/>
                    </a:stretch>
                  </pic:blipFill>
                  <pic:spPr>
                    <a:xfrm>
                      <a:off x="0" y="0"/>
                      <a:ext cx="4349773" cy="2641590"/>
                    </a:xfrm>
                    <a:prstGeom prst="rect">
                      <a:avLst/>
                    </a:prstGeom>
                  </pic:spPr>
                </pic:pic>
              </a:graphicData>
            </a:graphic>
          </wp:inline>
        </w:drawing>
      </w:r>
    </w:p>
    <w:p w14:paraId="716DF71B">
      <w:pPr>
        <w:pStyle w:val="2"/>
        <w:spacing w:before="144" w:line="212" w:lineRule="auto"/>
        <w:ind w:left="3820"/>
        <w:rPr>
          <w:sz w:val="22"/>
          <w:szCs w:val="22"/>
        </w:rPr>
      </w:pPr>
      <w:r>
        <w:rPr>
          <w:rFonts w:ascii="黑体" w:hAnsi="黑体" w:eastAsia="黑体" w:cs="黑体"/>
          <w:color w:val="405030"/>
          <w:spacing w:val="15"/>
          <w:sz w:val="22"/>
          <w:szCs w:val="22"/>
        </w:rPr>
        <w:t>图4-</w:t>
      </w:r>
      <w:r>
        <w:rPr>
          <w:rFonts w:ascii="黑体" w:hAnsi="黑体" w:eastAsia="黑体" w:cs="黑体"/>
          <w:color w:val="405030"/>
          <w:spacing w:val="-66"/>
          <w:sz w:val="22"/>
          <w:szCs w:val="22"/>
        </w:rPr>
        <w:t xml:space="preserve"> </w:t>
      </w:r>
      <w:r>
        <w:rPr>
          <w:rFonts w:ascii="黑体" w:hAnsi="黑体" w:eastAsia="黑体" w:cs="黑体"/>
          <w:color w:val="405030"/>
          <w:spacing w:val="15"/>
          <w:sz w:val="22"/>
          <w:szCs w:val="22"/>
        </w:rPr>
        <w:t>2《门源》(摄影：</w:t>
      </w:r>
      <w:r>
        <w:rPr>
          <w:rFonts w:ascii="黑体" w:hAnsi="黑体" w:eastAsia="黑体" w:cs="黑体"/>
          <w:color w:val="405030"/>
          <w:spacing w:val="-31"/>
          <w:sz w:val="22"/>
          <w:szCs w:val="22"/>
        </w:rPr>
        <w:t xml:space="preserve"> </w:t>
      </w:r>
      <w:r>
        <w:rPr>
          <w:color w:val="405030"/>
          <w:sz w:val="22"/>
          <w:szCs w:val="22"/>
        </w:rPr>
        <w:t>Apple</w:t>
      </w:r>
      <w:r>
        <w:rPr>
          <w:color w:val="405030"/>
          <w:spacing w:val="15"/>
          <w:sz w:val="22"/>
          <w:szCs w:val="22"/>
        </w:rPr>
        <w:t>)</w:t>
      </w:r>
    </w:p>
    <w:p w14:paraId="22B07977">
      <w:pPr>
        <w:pStyle w:val="2"/>
        <w:spacing w:line="419" w:lineRule="auto"/>
      </w:pPr>
    </w:p>
    <w:p w14:paraId="6D67389B">
      <w:pPr>
        <w:spacing w:before="111"/>
        <w:ind w:left="659"/>
        <w:rPr>
          <w:rFonts w:ascii="黑体" w:hAnsi="黑体" w:eastAsia="黑体" w:cs="黑体"/>
          <w:sz w:val="34"/>
          <w:szCs w:val="34"/>
        </w:rPr>
      </w:pPr>
      <w:r>
        <w:rPr>
          <w:rFonts w:ascii="黑体" w:hAnsi="黑体" w:eastAsia="黑体" w:cs="黑体"/>
          <w:color w:val="406060"/>
          <w:position w:val="-14"/>
          <w:sz w:val="34"/>
          <w:szCs w:val="34"/>
        </w:rPr>
        <w:drawing>
          <wp:inline distT="0" distB="0" distL="0" distR="0">
            <wp:extent cx="222250" cy="38100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652"/>
                    <a:stretch>
                      <a:fillRect/>
                    </a:stretch>
                  </pic:blipFill>
                  <pic:spPr>
                    <a:xfrm>
                      <a:off x="0" y="0"/>
                      <a:ext cx="222272" cy="381005"/>
                    </a:xfrm>
                    <a:prstGeom prst="rect">
                      <a:avLst/>
                    </a:prstGeom>
                  </pic:spPr>
                </pic:pic>
              </a:graphicData>
            </a:graphic>
          </wp:inline>
        </w:drawing>
      </w:r>
      <w:r>
        <w:rPr>
          <w:rFonts w:ascii="黑体" w:hAnsi="黑体" w:eastAsia="黑体" w:cs="黑体"/>
          <w:color w:val="406060"/>
          <w:spacing w:val="15"/>
          <w:sz w:val="34"/>
          <w:szCs w:val="34"/>
        </w:rPr>
        <w:t xml:space="preserve"> </w:t>
      </w:r>
      <w:r>
        <w:rPr>
          <w:rFonts w:ascii="黑体" w:hAnsi="黑体" w:eastAsia="黑体" w:cs="黑体"/>
          <w:b/>
          <w:bCs/>
          <w:color w:val="406060"/>
          <w:spacing w:val="14"/>
          <w:sz w:val="34"/>
          <w:szCs w:val="34"/>
        </w:rPr>
        <w:t>知识点3</w:t>
      </w:r>
      <w:r>
        <w:rPr>
          <w:rFonts w:ascii="黑体" w:hAnsi="黑体" w:eastAsia="黑体" w:cs="黑体"/>
          <w:color w:val="406060"/>
          <w:spacing w:val="1"/>
          <w:sz w:val="34"/>
          <w:szCs w:val="34"/>
        </w:rPr>
        <w:t xml:space="preserve">  </w:t>
      </w:r>
      <w:r>
        <w:rPr>
          <w:rFonts w:ascii="黑体" w:hAnsi="黑体" w:eastAsia="黑体" w:cs="黑体"/>
          <w:b/>
          <w:bCs/>
          <w:color w:val="406060"/>
          <w:spacing w:val="14"/>
          <w:sz w:val="34"/>
          <w:szCs w:val="34"/>
        </w:rPr>
        <w:t>中景</w:t>
      </w:r>
    </w:p>
    <w:p w14:paraId="40DDF6C2">
      <w:pPr>
        <w:spacing w:before="270" w:line="327" w:lineRule="auto"/>
        <w:ind w:left="699" w:right="947" w:firstLine="489"/>
        <w:rPr>
          <w:rFonts w:ascii="宋体" w:hAnsi="宋体" w:eastAsia="宋体" w:cs="宋体"/>
          <w:sz w:val="25"/>
          <w:szCs w:val="25"/>
        </w:rPr>
      </w:pPr>
      <w:r>
        <w:rPr>
          <w:rFonts w:ascii="宋体" w:hAnsi="宋体" w:eastAsia="宋体" w:cs="宋体"/>
          <w:spacing w:val="12"/>
          <w:sz w:val="25"/>
          <w:szCs w:val="25"/>
        </w:rPr>
        <w:t>中景指拍摄成年人半身(航拍主体1/2左右)或场景局部的画面</w:t>
      </w:r>
      <w:r>
        <w:rPr>
          <w:rFonts w:ascii="宋体" w:hAnsi="宋体" w:eastAsia="宋体" w:cs="宋体"/>
          <w:spacing w:val="11"/>
          <w:sz w:val="25"/>
          <w:szCs w:val="25"/>
        </w:rPr>
        <w:t>。在影片中，中景</w:t>
      </w:r>
      <w:r>
        <w:rPr>
          <w:rFonts w:ascii="宋体" w:hAnsi="宋体" w:eastAsia="宋体" w:cs="宋体"/>
          <w:sz w:val="25"/>
          <w:szCs w:val="25"/>
        </w:rPr>
        <w:t xml:space="preserve"> </w:t>
      </w:r>
      <w:r>
        <w:rPr>
          <w:rFonts w:ascii="宋体" w:hAnsi="宋体" w:eastAsia="宋体" w:cs="宋体"/>
          <w:spacing w:val="-2"/>
          <w:sz w:val="25"/>
          <w:szCs w:val="25"/>
        </w:rPr>
        <w:t>是占比最多的叙事性景别。</w:t>
      </w:r>
    </w:p>
    <w:p w14:paraId="350AC26B">
      <w:pPr>
        <w:spacing w:before="45" w:line="341" w:lineRule="auto"/>
        <w:ind w:left="699" w:right="834" w:firstLine="489"/>
        <w:jc w:val="both"/>
        <w:rPr>
          <w:rFonts w:ascii="宋体" w:hAnsi="宋体" w:eastAsia="宋体" w:cs="宋体"/>
          <w:sz w:val="25"/>
          <w:szCs w:val="25"/>
        </w:rPr>
      </w:pPr>
      <w:r>
        <w:rPr>
          <w:rFonts w:ascii="宋体" w:hAnsi="宋体" w:eastAsia="宋体" w:cs="宋体"/>
          <w:spacing w:val="5"/>
          <w:sz w:val="25"/>
          <w:szCs w:val="25"/>
        </w:rPr>
        <w:t>它重在交代关系，是从旁观者到参与者的过渡地带(客观距</w:t>
      </w:r>
      <w:r>
        <w:rPr>
          <w:rFonts w:ascii="宋体" w:hAnsi="宋体" w:eastAsia="宋体" w:cs="宋体"/>
          <w:spacing w:val="4"/>
          <w:sz w:val="25"/>
          <w:szCs w:val="25"/>
        </w:rPr>
        <w:t>离到主观距离的过渡)。</w:t>
      </w:r>
      <w:r>
        <w:rPr>
          <w:rFonts w:ascii="宋体" w:hAnsi="宋体" w:eastAsia="宋体" w:cs="宋体"/>
          <w:sz w:val="25"/>
          <w:szCs w:val="25"/>
        </w:rPr>
        <w:t xml:space="preserve"> </w:t>
      </w:r>
      <w:r>
        <w:rPr>
          <w:rFonts w:ascii="宋体" w:hAnsi="宋体" w:eastAsia="宋体" w:cs="宋体"/>
          <w:spacing w:val="2"/>
          <w:sz w:val="25"/>
          <w:szCs w:val="25"/>
        </w:rPr>
        <w:t>既可以让观众看清人物的面部表情和形体动作，也可以表现人物之间的关系，可充分表</w:t>
      </w:r>
      <w:r>
        <w:rPr>
          <w:rFonts w:ascii="宋体" w:hAnsi="宋体" w:eastAsia="宋体" w:cs="宋体"/>
          <w:spacing w:val="14"/>
          <w:sz w:val="25"/>
          <w:szCs w:val="25"/>
        </w:rPr>
        <w:t xml:space="preserve"> </w:t>
      </w:r>
      <w:r>
        <w:rPr>
          <w:rFonts w:ascii="宋体" w:hAnsi="宋体" w:eastAsia="宋体" w:cs="宋体"/>
          <w:spacing w:val="12"/>
          <w:sz w:val="25"/>
          <w:szCs w:val="25"/>
        </w:rPr>
        <w:t>现人物的形体运动和情绪交流，如图4-3所示。中景的叙事性较强，但抒情性往往受</w:t>
      </w:r>
      <w:r>
        <w:rPr>
          <w:rFonts w:ascii="宋体" w:hAnsi="宋体" w:eastAsia="宋体" w:cs="宋体"/>
          <w:spacing w:val="8"/>
          <w:sz w:val="25"/>
          <w:szCs w:val="25"/>
        </w:rPr>
        <w:t xml:space="preserve"> </w:t>
      </w:r>
      <w:r>
        <w:rPr>
          <w:rFonts w:ascii="宋体" w:hAnsi="宋体" w:eastAsia="宋体" w:cs="宋体"/>
          <w:spacing w:val="-1"/>
          <w:sz w:val="25"/>
          <w:szCs w:val="25"/>
        </w:rPr>
        <w:t>到局限，通常用于叙述剧情或两人对话。</w:t>
      </w:r>
    </w:p>
    <w:p w14:paraId="0325DD97">
      <w:pPr>
        <w:spacing w:before="202" w:line="4580" w:lineRule="exact"/>
        <w:ind w:firstLine="2089"/>
      </w:pPr>
      <w:r>
        <w:rPr>
          <w:position w:val="-91"/>
        </w:rPr>
        <w:drawing>
          <wp:inline distT="0" distB="0" distL="0" distR="0">
            <wp:extent cx="4349750" cy="290766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653"/>
                    <a:stretch>
                      <a:fillRect/>
                    </a:stretch>
                  </pic:blipFill>
                  <pic:spPr>
                    <a:xfrm>
                      <a:off x="0" y="0"/>
                      <a:ext cx="4349773" cy="2908283"/>
                    </a:xfrm>
                    <a:prstGeom prst="rect">
                      <a:avLst/>
                    </a:prstGeom>
                  </pic:spPr>
                </pic:pic>
              </a:graphicData>
            </a:graphic>
          </wp:inline>
        </w:drawing>
      </w:r>
    </w:p>
    <w:p w14:paraId="0A80F39A">
      <w:pPr>
        <w:spacing w:before="156" w:line="219" w:lineRule="auto"/>
        <w:ind w:left="3719"/>
        <w:rPr>
          <w:rFonts w:ascii="黑体" w:hAnsi="黑体" w:eastAsia="黑体" w:cs="黑体"/>
          <w:sz w:val="22"/>
          <w:szCs w:val="22"/>
        </w:rPr>
      </w:pPr>
      <w:r>
        <w:rPr>
          <w:rFonts w:ascii="黑体" w:hAnsi="黑体" w:eastAsia="黑体" w:cs="黑体"/>
          <w:color w:val="405030"/>
          <w:sz w:val="22"/>
          <w:szCs w:val="22"/>
        </w:rPr>
        <w:t>图4</w:t>
      </w:r>
      <w:r>
        <w:rPr>
          <w:rFonts w:ascii="黑体" w:hAnsi="黑体" w:eastAsia="黑体" w:cs="黑体"/>
          <w:color w:val="405030"/>
          <w:spacing w:val="-46"/>
          <w:sz w:val="22"/>
          <w:szCs w:val="22"/>
        </w:rPr>
        <w:t xml:space="preserve"> </w:t>
      </w:r>
      <w:r>
        <w:rPr>
          <w:rFonts w:ascii="黑体" w:hAnsi="黑体" w:eastAsia="黑体" w:cs="黑体"/>
          <w:color w:val="405030"/>
          <w:sz w:val="22"/>
          <w:szCs w:val="22"/>
        </w:rPr>
        <w:t>-</w:t>
      </w:r>
      <w:r>
        <w:rPr>
          <w:rFonts w:ascii="黑体" w:hAnsi="黑体" w:eastAsia="黑体" w:cs="黑体"/>
          <w:color w:val="405030"/>
          <w:spacing w:val="-54"/>
          <w:sz w:val="22"/>
          <w:szCs w:val="22"/>
        </w:rPr>
        <w:t xml:space="preserve"> </w:t>
      </w:r>
      <w:r>
        <w:rPr>
          <w:rFonts w:ascii="黑体" w:hAnsi="黑体" w:eastAsia="黑体" w:cs="黑体"/>
          <w:color w:val="405030"/>
          <w:sz w:val="22"/>
          <w:szCs w:val="22"/>
        </w:rPr>
        <w:t>3</w:t>
      </w:r>
      <w:r>
        <w:rPr>
          <w:rFonts w:ascii="黑体" w:hAnsi="黑体" w:eastAsia="黑体" w:cs="黑体"/>
          <w:color w:val="405030"/>
          <w:spacing w:val="89"/>
          <w:sz w:val="22"/>
          <w:szCs w:val="22"/>
        </w:rPr>
        <w:t xml:space="preserve"> </w:t>
      </w:r>
      <w:r>
        <w:rPr>
          <w:rFonts w:ascii="黑体" w:hAnsi="黑体" w:eastAsia="黑体" w:cs="黑体"/>
          <w:color w:val="405030"/>
          <w:sz w:val="22"/>
          <w:szCs w:val="22"/>
        </w:rPr>
        <w:t>《海之吻》(摄影：李五玲)</w:t>
      </w:r>
    </w:p>
    <w:p w14:paraId="584C416E">
      <w:pPr>
        <w:pStyle w:val="2"/>
        <w:spacing w:line="282" w:lineRule="auto"/>
      </w:pPr>
    </w:p>
    <w:p w14:paraId="039B003A">
      <w:pPr>
        <w:pStyle w:val="2"/>
        <w:spacing w:line="283" w:lineRule="auto"/>
      </w:pPr>
    </w:p>
    <w:p w14:paraId="29199DCF">
      <w:pPr>
        <w:pStyle w:val="2"/>
        <w:spacing w:before="55" w:line="259" w:lineRule="exact"/>
        <w:ind w:left="699"/>
        <w:rPr>
          <w:sz w:val="19"/>
          <w:szCs w:val="19"/>
        </w:rPr>
      </w:pPr>
      <w:r>
        <w:pict>
          <v:rect id="_x0000_s1190" o:spid="_x0000_s1190" o:spt="1" style="position:absolute;left:0pt;margin-left:2.95pt;margin-top:22.7pt;height:17.5pt;width:555pt;z-index:251911168;mso-width-relative:page;mso-height-relative:page;" fillcolor="#4B676B" filled="t" stroked="f" coordsize="21600,21600">
            <v:path/>
            <v:fill on="t" focussize="0,0"/>
            <v:stroke on="f"/>
            <v:imagedata o:title=""/>
            <o:lock v:ext="edit"/>
          </v:rect>
        </w:pict>
      </w:r>
      <w:r>
        <w:rPr>
          <w:spacing w:val="-2"/>
          <w:position w:val="1"/>
          <w:sz w:val="19"/>
          <w:szCs w:val="19"/>
        </w:rPr>
        <w:t>078</w:t>
      </w:r>
    </w:p>
    <w:p w14:paraId="33328EB4">
      <w:pPr>
        <w:spacing w:line="259" w:lineRule="exact"/>
        <w:rPr>
          <w:sz w:val="19"/>
          <w:szCs w:val="19"/>
        </w:rPr>
        <w:sectPr>
          <w:footerReference r:id="rId130" w:type="default"/>
          <w:pgSz w:w="11910" w:h="16840"/>
          <w:pgMar w:top="1" w:right="360" w:bottom="400" w:left="350" w:header="0" w:footer="0" w:gutter="0"/>
          <w:cols w:space="720" w:num="1"/>
        </w:sectPr>
      </w:pPr>
    </w:p>
    <w:p w14:paraId="63F30590">
      <w:pPr>
        <w:pStyle w:val="2"/>
        <w:spacing w:line="389" w:lineRule="auto"/>
      </w:pPr>
    </w:p>
    <w:p w14:paraId="5EDE6019">
      <w:pPr>
        <w:spacing w:before="81" w:line="348" w:lineRule="auto"/>
        <w:ind w:left="649" w:right="829" w:firstLine="479"/>
        <w:rPr>
          <w:rFonts w:ascii="宋体" w:hAnsi="宋体" w:eastAsia="宋体" w:cs="宋体"/>
          <w:sz w:val="25"/>
          <w:szCs w:val="25"/>
        </w:rPr>
      </w:pPr>
      <w:r>
        <w:rPr>
          <w:rFonts w:ascii="宋体" w:hAnsi="宋体" w:eastAsia="宋体" w:cs="宋体"/>
          <w:spacing w:val="4"/>
          <w:sz w:val="25"/>
          <w:szCs w:val="25"/>
        </w:rPr>
        <w:t>在叙事性景别中，还有一种特殊形式——过肩镜头，如图4</w:t>
      </w:r>
      <w:r>
        <w:rPr>
          <w:rFonts w:ascii="宋体" w:hAnsi="宋体" w:eastAsia="宋体" w:cs="宋体"/>
          <w:spacing w:val="3"/>
          <w:sz w:val="25"/>
          <w:szCs w:val="25"/>
        </w:rPr>
        <w:t>-4所示。画面中，</w:t>
      </w:r>
      <w:r>
        <w:rPr>
          <w:rFonts w:ascii="宋体" w:hAnsi="宋体" w:eastAsia="宋体" w:cs="宋体"/>
          <w:spacing w:val="-58"/>
          <w:sz w:val="25"/>
          <w:szCs w:val="25"/>
        </w:rPr>
        <w:t xml:space="preserve"> </w:t>
      </w:r>
      <w:r>
        <w:rPr>
          <w:rFonts w:ascii="宋体" w:hAnsi="宋体" w:eastAsia="宋体" w:cs="宋体"/>
          <w:spacing w:val="3"/>
          <w:sz w:val="25"/>
          <w:szCs w:val="25"/>
        </w:rPr>
        <w:t>一人</w:t>
      </w:r>
      <w:r>
        <w:rPr>
          <w:rFonts w:ascii="宋体" w:hAnsi="宋体" w:eastAsia="宋体" w:cs="宋体"/>
          <w:sz w:val="25"/>
          <w:szCs w:val="25"/>
        </w:rPr>
        <w:t xml:space="preserve"> </w:t>
      </w:r>
      <w:r>
        <w:rPr>
          <w:rFonts w:ascii="宋体" w:hAnsi="宋体" w:eastAsia="宋体" w:cs="宋体"/>
          <w:spacing w:val="1"/>
          <w:sz w:val="25"/>
          <w:szCs w:val="25"/>
        </w:rPr>
        <w:t>背对摄影机，另一人面对摄影机，是拍摄两人对话时常用的镜头，也被归类为中景。</w:t>
      </w:r>
    </w:p>
    <w:p w14:paraId="768D751E">
      <w:pPr>
        <w:spacing w:before="166" w:line="4600" w:lineRule="exact"/>
        <w:ind w:firstLine="1779"/>
      </w:pPr>
      <w:r>
        <w:rPr>
          <w:position w:val="-92"/>
        </w:rPr>
        <w:drawing>
          <wp:inline distT="0" distB="0" distL="0" distR="0">
            <wp:extent cx="4648200" cy="2921000"/>
            <wp:effectExtent l="0" t="0" r="0" b="0"/>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654"/>
                    <a:stretch>
                      <a:fillRect/>
                    </a:stretch>
                  </pic:blipFill>
                  <pic:spPr>
                    <a:xfrm>
                      <a:off x="0" y="0"/>
                      <a:ext cx="4648203" cy="2921009"/>
                    </a:xfrm>
                    <a:prstGeom prst="rect">
                      <a:avLst/>
                    </a:prstGeom>
                  </pic:spPr>
                </pic:pic>
              </a:graphicData>
            </a:graphic>
          </wp:inline>
        </w:drawing>
      </w:r>
    </w:p>
    <w:p w14:paraId="11F5C684">
      <w:pPr>
        <w:spacing w:before="197" w:line="221" w:lineRule="auto"/>
        <w:ind w:left="4269"/>
        <w:rPr>
          <w:rFonts w:ascii="黑体" w:hAnsi="黑体" w:eastAsia="黑体" w:cs="黑体"/>
          <w:sz w:val="22"/>
          <w:szCs w:val="22"/>
        </w:rPr>
      </w:pPr>
      <w:r>
        <w:rPr>
          <w:rFonts w:ascii="黑体" w:hAnsi="黑体" w:eastAsia="黑体" w:cs="黑体"/>
          <w:color w:val="405030"/>
          <w:spacing w:val="5"/>
          <w:sz w:val="22"/>
          <w:szCs w:val="22"/>
        </w:rPr>
        <w:t>图4-4</w:t>
      </w:r>
      <w:r>
        <w:rPr>
          <w:rFonts w:ascii="黑体" w:hAnsi="黑体" w:eastAsia="黑体" w:cs="黑体"/>
          <w:color w:val="405030"/>
          <w:spacing w:val="99"/>
          <w:sz w:val="22"/>
          <w:szCs w:val="22"/>
        </w:rPr>
        <w:t xml:space="preserve"> </w:t>
      </w:r>
      <w:r>
        <w:rPr>
          <w:rFonts w:ascii="黑体" w:hAnsi="黑体" w:eastAsia="黑体" w:cs="黑体"/>
          <w:color w:val="405030"/>
          <w:spacing w:val="5"/>
          <w:sz w:val="22"/>
          <w:szCs w:val="22"/>
        </w:rPr>
        <w:t>过肩镜头示意图</w:t>
      </w:r>
    </w:p>
    <w:p w14:paraId="58EE34F0">
      <w:pPr>
        <w:pStyle w:val="2"/>
        <w:spacing w:line="366" w:lineRule="auto"/>
      </w:pPr>
    </w:p>
    <w:p w14:paraId="25B975AF">
      <w:pPr>
        <w:spacing w:before="111"/>
        <w:ind w:left="619"/>
        <w:rPr>
          <w:rFonts w:ascii="黑体" w:hAnsi="黑体" w:eastAsia="黑体" w:cs="黑体"/>
          <w:sz w:val="34"/>
          <w:szCs w:val="34"/>
        </w:rPr>
      </w:pPr>
      <w:r>
        <w:rPr>
          <w:rFonts w:ascii="黑体" w:hAnsi="黑体" w:eastAsia="黑体" w:cs="黑体"/>
          <w:color w:val="405030"/>
          <w:position w:val="-18"/>
          <w:sz w:val="34"/>
          <w:szCs w:val="34"/>
        </w:rPr>
        <w:drawing>
          <wp:inline distT="0" distB="0" distL="0" distR="0">
            <wp:extent cx="215900" cy="393700"/>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655"/>
                    <a:stretch>
                      <a:fillRect/>
                    </a:stretch>
                  </pic:blipFill>
                  <pic:spPr>
                    <a:xfrm>
                      <a:off x="0" y="0"/>
                      <a:ext cx="215919" cy="393731"/>
                    </a:xfrm>
                    <a:prstGeom prst="rect">
                      <a:avLst/>
                    </a:prstGeom>
                  </pic:spPr>
                </pic:pic>
              </a:graphicData>
            </a:graphic>
          </wp:inline>
        </w:drawing>
      </w:r>
      <w:r>
        <w:rPr>
          <w:rFonts w:ascii="黑体" w:hAnsi="黑体" w:eastAsia="黑体" w:cs="黑体"/>
          <w:color w:val="405030"/>
          <w:spacing w:val="6"/>
          <w:sz w:val="34"/>
          <w:szCs w:val="34"/>
        </w:rPr>
        <w:t xml:space="preserve"> </w:t>
      </w:r>
      <w:r>
        <w:rPr>
          <w:rFonts w:ascii="黑体" w:hAnsi="黑体" w:eastAsia="黑体" w:cs="黑体"/>
          <w:b/>
          <w:bCs/>
          <w:color w:val="405030"/>
          <w:spacing w:val="11"/>
          <w:sz w:val="34"/>
          <w:szCs w:val="34"/>
        </w:rPr>
        <w:t>知识点4</w:t>
      </w:r>
      <w:r>
        <w:rPr>
          <w:rFonts w:ascii="黑体" w:hAnsi="黑体" w:eastAsia="黑体" w:cs="黑体"/>
          <w:color w:val="405030"/>
          <w:spacing w:val="1"/>
          <w:sz w:val="34"/>
          <w:szCs w:val="34"/>
        </w:rPr>
        <w:t xml:space="preserve">  </w:t>
      </w:r>
      <w:r>
        <w:rPr>
          <w:rFonts w:ascii="黑体" w:hAnsi="黑体" w:eastAsia="黑体" w:cs="黑体"/>
          <w:b/>
          <w:bCs/>
          <w:color w:val="405030"/>
          <w:spacing w:val="11"/>
          <w:sz w:val="34"/>
          <w:szCs w:val="34"/>
        </w:rPr>
        <w:t>近景</w:t>
      </w:r>
    </w:p>
    <w:p w14:paraId="3AE661E8">
      <w:pPr>
        <w:spacing w:before="229" w:line="345" w:lineRule="auto"/>
        <w:ind w:left="669" w:right="826" w:firstLine="459"/>
        <w:rPr>
          <w:rFonts w:ascii="宋体" w:hAnsi="宋体" w:eastAsia="宋体" w:cs="宋体"/>
          <w:sz w:val="25"/>
          <w:szCs w:val="25"/>
        </w:rPr>
      </w:pPr>
      <w:r>
        <w:rPr>
          <w:rFonts w:ascii="宋体" w:hAnsi="宋体" w:eastAsia="宋体" w:cs="宋体"/>
          <w:sz w:val="25"/>
          <w:szCs w:val="25"/>
        </w:rPr>
        <w:t>近景指摄取成年人胸部以上部分或物体局部的画</w:t>
      </w:r>
      <w:r>
        <w:rPr>
          <w:rFonts w:ascii="宋体" w:hAnsi="宋体" w:eastAsia="宋体" w:cs="宋体"/>
          <w:spacing w:val="-1"/>
          <w:sz w:val="25"/>
          <w:szCs w:val="25"/>
        </w:rPr>
        <w:t>面。对于表现人物的画面而言，</w:t>
      </w:r>
      <w:r>
        <w:rPr>
          <w:rFonts w:ascii="宋体" w:hAnsi="宋体" w:eastAsia="宋体" w:cs="宋体"/>
          <w:spacing w:val="-28"/>
          <w:sz w:val="25"/>
          <w:szCs w:val="25"/>
        </w:rPr>
        <w:t xml:space="preserve"> </w:t>
      </w:r>
      <w:r>
        <w:rPr>
          <w:rFonts w:ascii="宋体" w:hAnsi="宋体" w:eastAsia="宋体" w:cs="宋体"/>
          <w:spacing w:val="-1"/>
          <w:sz w:val="25"/>
          <w:szCs w:val="25"/>
        </w:rPr>
        <w:t>一</w:t>
      </w:r>
      <w:r>
        <w:rPr>
          <w:rFonts w:ascii="宋体" w:hAnsi="宋体" w:eastAsia="宋体" w:cs="宋体"/>
          <w:sz w:val="25"/>
          <w:szCs w:val="25"/>
        </w:rPr>
        <w:t xml:space="preserve"> </w:t>
      </w:r>
      <w:r>
        <w:rPr>
          <w:rFonts w:ascii="宋体" w:hAnsi="宋体" w:eastAsia="宋体" w:cs="宋体"/>
          <w:spacing w:val="15"/>
          <w:sz w:val="25"/>
          <w:szCs w:val="25"/>
        </w:rPr>
        <w:t>般头部占比≤画面高度的2/3,躯干占比≥1</w:t>
      </w:r>
      <w:r>
        <w:rPr>
          <w:rFonts w:ascii="宋体" w:hAnsi="宋体" w:eastAsia="宋体" w:cs="宋体"/>
          <w:spacing w:val="14"/>
          <w:sz w:val="25"/>
          <w:szCs w:val="25"/>
        </w:rPr>
        <w:t>/3,如图4-5所示。</w:t>
      </w:r>
    </w:p>
    <w:p w14:paraId="43F9B2C0">
      <w:pPr>
        <w:spacing w:before="196" w:line="4920" w:lineRule="exact"/>
        <w:ind w:firstLine="1819"/>
      </w:pPr>
      <w:r>
        <w:rPr>
          <w:position w:val="-98"/>
        </w:rPr>
        <w:drawing>
          <wp:inline distT="0" distB="0" distL="0" distR="0">
            <wp:extent cx="4628515" cy="3123565"/>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656"/>
                    <a:stretch>
                      <a:fillRect/>
                    </a:stretch>
                  </pic:blipFill>
                  <pic:spPr>
                    <a:xfrm>
                      <a:off x="0" y="0"/>
                      <a:ext cx="4629144" cy="3124183"/>
                    </a:xfrm>
                    <a:prstGeom prst="rect">
                      <a:avLst/>
                    </a:prstGeom>
                  </pic:spPr>
                </pic:pic>
              </a:graphicData>
            </a:graphic>
          </wp:inline>
        </w:drawing>
      </w:r>
    </w:p>
    <w:p w14:paraId="2A5BBBF3">
      <w:pPr>
        <w:spacing w:before="206" w:line="221" w:lineRule="auto"/>
        <w:ind w:left="4509"/>
        <w:rPr>
          <w:rFonts w:ascii="黑体" w:hAnsi="黑体" w:eastAsia="黑体" w:cs="黑体"/>
          <w:sz w:val="19"/>
          <w:szCs w:val="19"/>
        </w:rPr>
      </w:pPr>
      <w:r>
        <w:rPr>
          <w:rFonts w:ascii="黑体" w:hAnsi="黑体" w:eastAsia="黑体" w:cs="黑体"/>
          <w:color w:val="405030"/>
          <w:spacing w:val="12"/>
          <w:sz w:val="19"/>
          <w:szCs w:val="19"/>
        </w:rPr>
        <w:t>图</w:t>
      </w:r>
      <w:r>
        <w:rPr>
          <w:rFonts w:ascii="黑体" w:hAnsi="黑体" w:eastAsia="黑体" w:cs="黑体"/>
          <w:color w:val="405030"/>
          <w:spacing w:val="-27"/>
          <w:sz w:val="19"/>
          <w:szCs w:val="19"/>
        </w:rPr>
        <w:t xml:space="preserve"> </w:t>
      </w:r>
      <w:r>
        <w:rPr>
          <w:rFonts w:ascii="黑体" w:hAnsi="黑体" w:eastAsia="黑体" w:cs="黑体"/>
          <w:color w:val="405030"/>
          <w:spacing w:val="12"/>
          <w:sz w:val="19"/>
          <w:szCs w:val="19"/>
        </w:rPr>
        <w:t>4</w:t>
      </w:r>
      <w:r>
        <w:rPr>
          <w:rFonts w:ascii="黑体" w:hAnsi="黑体" w:eastAsia="黑体" w:cs="黑体"/>
          <w:color w:val="405030"/>
          <w:spacing w:val="-27"/>
          <w:sz w:val="19"/>
          <w:szCs w:val="19"/>
        </w:rPr>
        <w:t xml:space="preserve"> </w:t>
      </w:r>
      <w:r>
        <w:rPr>
          <w:rFonts w:ascii="黑体" w:hAnsi="黑体" w:eastAsia="黑体" w:cs="黑体"/>
          <w:color w:val="405030"/>
          <w:spacing w:val="12"/>
          <w:sz w:val="19"/>
          <w:szCs w:val="19"/>
        </w:rPr>
        <w:t>-</w:t>
      </w:r>
      <w:r>
        <w:rPr>
          <w:rFonts w:ascii="黑体" w:hAnsi="黑体" w:eastAsia="黑体" w:cs="黑体"/>
          <w:color w:val="405030"/>
          <w:spacing w:val="-27"/>
          <w:sz w:val="19"/>
          <w:szCs w:val="19"/>
        </w:rPr>
        <w:t xml:space="preserve"> </w:t>
      </w:r>
      <w:r>
        <w:rPr>
          <w:rFonts w:ascii="黑体" w:hAnsi="黑体" w:eastAsia="黑体" w:cs="黑体"/>
          <w:color w:val="405030"/>
          <w:spacing w:val="12"/>
          <w:sz w:val="19"/>
          <w:szCs w:val="19"/>
        </w:rPr>
        <w:t>5</w:t>
      </w:r>
      <w:r>
        <w:rPr>
          <w:rFonts w:ascii="黑体" w:hAnsi="黑体" w:eastAsia="黑体" w:cs="黑体"/>
          <w:color w:val="405030"/>
          <w:spacing w:val="94"/>
          <w:sz w:val="19"/>
          <w:szCs w:val="19"/>
        </w:rPr>
        <w:t xml:space="preserve"> </w:t>
      </w:r>
      <w:r>
        <w:rPr>
          <w:rFonts w:ascii="黑体" w:hAnsi="黑体" w:eastAsia="黑体" w:cs="黑体"/>
          <w:color w:val="405030"/>
          <w:spacing w:val="12"/>
          <w:sz w:val="19"/>
          <w:szCs w:val="19"/>
        </w:rPr>
        <w:t>近景示意图</w:t>
      </w:r>
    </w:p>
    <w:p w14:paraId="355C1C05">
      <w:pPr>
        <w:pStyle w:val="2"/>
        <w:spacing w:line="309" w:lineRule="auto"/>
      </w:pPr>
    </w:p>
    <w:p w14:paraId="7464C32D">
      <w:pPr>
        <w:pStyle w:val="2"/>
        <w:spacing w:line="309" w:lineRule="auto"/>
      </w:pPr>
    </w:p>
    <w:p w14:paraId="598499C1">
      <w:pPr>
        <w:pStyle w:val="2"/>
        <w:spacing w:before="55" w:line="259" w:lineRule="exact"/>
        <w:ind w:left="9889"/>
        <w:rPr>
          <w:sz w:val="19"/>
          <w:szCs w:val="19"/>
        </w:rPr>
      </w:pPr>
      <w:r>
        <w:pict>
          <v:rect id="_x0000_s1191" o:spid="_x0000_s1191" o:spt="1" style="position:absolute;left:0pt;margin-left:0.95pt;margin-top:24.2pt;height:17.5pt;width:548.05pt;z-index:251912192;mso-width-relative:page;mso-height-relative:page;" fillcolor="#3F6766" filled="t" stroked="f" coordsize="21600,21600">
            <v:path/>
            <v:fill on="t" focussize="0,0"/>
            <v:stroke on="f"/>
            <v:imagedata o:title=""/>
            <o:lock v:ext="edit"/>
          </v:rect>
        </w:pict>
      </w:r>
      <w:r>
        <w:rPr>
          <w:spacing w:val="-2"/>
          <w:position w:val="1"/>
          <w:sz w:val="19"/>
          <w:szCs w:val="19"/>
        </w:rPr>
        <w:t>079</w:t>
      </w:r>
    </w:p>
    <w:p w14:paraId="4C4727FF">
      <w:pPr>
        <w:spacing w:line="259" w:lineRule="exact"/>
        <w:rPr>
          <w:sz w:val="19"/>
          <w:szCs w:val="19"/>
        </w:rPr>
        <w:sectPr>
          <w:headerReference r:id="rId131" w:type="default"/>
          <w:pgSz w:w="11910" w:h="16840"/>
          <w:pgMar w:top="907" w:right="479" w:bottom="400" w:left="390" w:header="0" w:footer="0" w:gutter="0"/>
          <w:cols w:space="720" w:num="1"/>
        </w:sectPr>
      </w:pPr>
    </w:p>
    <w:p w14:paraId="39F512B4">
      <w:pPr>
        <w:spacing w:before="151" w:line="222" w:lineRule="auto"/>
        <w:ind w:left="639"/>
        <w:rPr>
          <w:rFonts w:ascii="黑体" w:hAnsi="黑体" w:eastAsia="黑体" w:cs="黑体"/>
          <w:sz w:val="32"/>
          <w:szCs w:val="32"/>
        </w:rPr>
      </w:pPr>
      <w:r>
        <w:drawing>
          <wp:anchor distT="0" distB="0" distL="0" distR="0" simplePos="0" relativeHeight="251913216" behindDoc="1" locked="0" layoutInCell="1" allowOverlap="1">
            <wp:simplePos x="0" y="0"/>
            <wp:positionH relativeFrom="column">
              <wp:posOffset>0</wp:posOffset>
            </wp:positionH>
            <wp:positionV relativeFrom="paragraph">
              <wp:posOffset>-254000</wp:posOffset>
            </wp:positionV>
            <wp:extent cx="7016750" cy="62230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657"/>
                    <a:stretch>
                      <a:fillRect/>
                    </a:stretch>
                  </pic:blipFill>
                  <pic:spPr>
                    <a:xfrm>
                      <a:off x="0" y="0"/>
                      <a:ext cx="7016737" cy="622248"/>
                    </a:xfrm>
                    <a:prstGeom prst="rect">
                      <a:avLst/>
                    </a:prstGeom>
                  </pic:spPr>
                </pic:pic>
              </a:graphicData>
            </a:graphic>
          </wp:anchor>
        </w:drawing>
      </w:r>
      <w:r>
        <w:rPr>
          <w:rFonts w:ascii="黑体" w:hAnsi="黑体" w:eastAsia="黑体" w:cs="黑体"/>
          <w:color w:val="D08030"/>
          <w:spacing w:val="15"/>
          <w:sz w:val="32"/>
          <w:szCs w:val="32"/>
          <w:u w:val="single" w:color="008000"/>
        </w:rPr>
        <w:t>7</w:t>
      </w:r>
      <w:r>
        <w:rPr>
          <w:rFonts w:ascii="黑体" w:hAnsi="黑体" w:eastAsia="黑体" w:cs="黑体"/>
          <w:color w:val="D08030"/>
          <w:spacing w:val="59"/>
          <w:sz w:val="32"/>
          <w:szCs w:val="32"/>
          <w:u w:val="single" w:color="008000"/>
        </w:rPr>
        <w:t xml:space="preserve">  </w:t>
      </w:r>
      <w:r>
        <w:rPr>
          <w:rFonts w:ascii="黑体" w:hAnsi="黑体" w:eastAsia="黑体" w:cs="黑体"/>
          <w:color w:val="90C0C0"/>
          <w:spacing w:val="15"/>
          <w:sz w:val="32"/>
          <w:szCs w:val="32"/>
          <w:u w:val="single" w:color="008000"/>
        </w:rPr>
        <w:t xml:space="preserve">无人机影视航拍及后期制作         </w:t>
      </w:r>
    </w:p>
    <w:p w14:paraId="7CAFFDE9">
      <w:pPr>
        <w:pStyle w:val="2"/>
        <w:spacing w:line="450" w:lineRule="auto"/>
      </w:pPr>
    </w:p>
    <w:p w14:paraId="008EF07B">
      <w:pPr>
        <w:spacing w:before="81" w:line="341" w:lineRule="auto"/>
        <w:ind w:left="699" w:right="755" w:firstLine="489"/>
        <w:jc w:val="both"/>
        <w:rPr>
          <w:rFonts w:ascii="宋体" w:hAnsi="宋体" w:eastAsia="宋体" w:cs="宋体"/>
          <w:sz w:val="25"/>
          <w:szCs w:val="25"/>
        </w:rPr>
      </w:pPr>
      <w:r>
        <w:rPr>
          <w:rFonts w:ascii="宋体" w:hAnsi="宋体" w:eastAsia="宋体" w:cs="宋体"/>
          <w:spacing w:val="5"/>
          <w:sz w:val="25"/>
          <w:szCs w:val="25"/>
        </w:rPr>
        <w:t>它所表现的已经不是人物的形体动作，而是通过人物面部表情、神态的细微变化，</w:t>
      </w:r>
      <w:r>
        <w:rPr>
          <w:rFonts w:ascii="宋体" w:hAnsi="宋体" w:eastAsia="宋体" w:cs="宋体"/>
          <w:spacing w:val="13"/>
          <w:sz w:val="25"/>
          <w:szCs w:val="25"/>
        </w:rPr>
        <w:t xml:space="preserve"> </w:t>
      </w:r>
      <w:r>
        <w:rPr>
          <w:rFonts w:ascii="宋体" w:hAnsi="宋体" w:eastAsia="宋体" w:cs="宋体"/>
          <w:spacing w:val="2"/>
          <w:sz w:val="25"/>
          <w:szCs w:val="25"/>
        </w:rPr>
        <w:t>来反映人物的心理活动，让观众仿佛置身剧情之中，产生与剧中人物的感情交流，增强</w:t>
      </w:r>
      <w:r>
        <w:rPr>
          <w:rFonts w:ascii="宋体" w:hAnsi="宋体" w:eastAsia="宋体" w:cs="宋体"/>
          <w:spacing w:val="15"/>
          <w:sz w:val="25"/>
          <w:szCs w:val="25"/>
        </w:rPr>
        <w:t xml:space="preserve"> </w:t>
      </w:r>
      <w:r>
        <w:rPr>
          <w:rFonts w:ascii="宋体" w:hAnsi="宋体" w:eastAsia="宋体" w:cs="宋体"/>
          <w:spacing w:val="-2"/>
          <w:sz w:val="25"/>
          <w:szCs w:val="25"/>
        </w:rPr>
        <w:t>影片的感染力。</w:t>
      </w:r>
    </w:p>
    <w:p w14:paraId="464DC875">
      <w:pPr>
        <w:spacing w:before="274"/>
        <w:ind w:left="699"/>
        <w:rPr>
          <w:rFonts w:ascii="黑体" w:hAnsi="黑体" w:eastAsia="黑体" w:cs="黑体"/>
          <w:sz w:val="34"/>
          <w:szCs w:val="34"/>
        </w:rPr>
      </w:pPr>
      <w:r>
        <w:rPr>
          <w:rFonts w:ascii="黑体" w:hAnsi="黑体" w:eastAsia="黑体" w:cs="黑体"/>
          <w:color w:val="405060"/>
          <w:position w:val="-9"/>
          <w:sz w:val="34"/>
          <w:szCs w:val="34"/>
        </w:rPr>
        <w:drawing>
          <wp:inline distT="0" distB="0" distL="0" distR="0">
            <wp:extent cx="177800" cy="34861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658"/>
                    <a:stretch>
                      <a:fillRect/>
                    </a:stretch>
                  </pic:blipFill>
                  <pic:spPr>
                    <a:xfrm>
                      <a:off x="0" y="0"/>
                      <a:ext cx="177802" cy="349246"/>
                    </a:xfrm>
                    <a:prstGeom prst="rect">
                      <a:avLst/>
                    </a:prstGeom>
                  </pic:spPr>
                </pic:pic>
              </a:graphicData>
            </a:graphic>
          </wp:inline>
        </w:drawing>
      </w:r>
      <w:r>
        <w:rPr>
          <w:rFonts w:ascii="黑体" w:hAnsi="黑体" w:eastAsia="黑体" w:cs="黑体"/>
          <w:color w:val="405060"/>
          <w:spacing w:val="45"/>
          <w:sz w:val="34"/>
          <w:szCs w:val="34"/>
        </w:rPr>
        <w:t xml:space="preserve"> </w:t>
      </w:r>
      <w:r>
        <w:rPr>
          <w:rFonts w:ascii="黑体" w:hAnsi="黑体" w:eastAsia="黑体" w:cs="黑体"/>
          <w:b/>
          <w:bCs/>
          <w:color w:val="405060"/>
          <w:spacing w:val="19"/>
          <w:sz w:val="34"/>
          <w:szCs w:val="34"/>
        </w:rPr>
        <w:t>知识点5</w:t>
      </w:r>
      <w:r>
        <w:rPr>
          <w:rFonts w:ascii="黑体" w:hAnsi="黑体" w:eastAsia="黑体" w:cs="黑体"/>
          <w:color w:val="405060"/>
          <w:spacing w:val="161"/>
          <w:sz w:val="34"/>
          <w:szCs w:val="34"/>
        </w:rPr>
        <w:t xml:space="preserve"> </w:t>
      </w:r>
      <w:r>
        <w:rPr>
          <w:rFonts w:ascii="黑体" w:hAnsi="黑体" w:eastAsia="黑体" w:cs="黑体"/>
          <w:b/>
          <w:bCs/>
          <w:color w:val="405060"/>
          <w:spacing w:val="19"/>
          <w:sz w:val="34"/>
          <w:szCs w:val="34"/>
        </w:rPr>
        <w:t>特写</w:t>
      </w:r>
    </w:p>
    <w:p w14:paraId="0EE94B7F">
      <w:pPr>
        <w:spacing w:before="290" w:line="327" w:lineRule="auto"/>
        <w:ind w:left="699" w:right="832" w:firstLine="489"/>
        <w:rPr>
          <w:rFonts w:ascii="宋体" w:hAnsi="宋体" w:eastAsia="宋体" w:cs="宋体"/>
          <w:sz w:val="26"/>
          <w:szCs w:val="26"/>
        </w:rPr>
      </w:pPr>
      <w:r>
        <w:rPr>
          <w:rFonts w:ascii="宋体" w:hAnsi="宋体" w:eastAsia="宋体" w:cs="宋体"/>
          <w:spacing w:val="-7"/>
          <w:sz w:val="26"/>
          <w:szCs w:val="26"/>
        </w:rPr>
        <w:t>特写指摄取成年人肩部以上或物体局部细节的画面，主要用于刻画细节，目的性明</w:t>
      </w:r>
      <w:r>
        <w:rPr>
          <w:rFonts w:ascii="宋体" w:hAnsi="宋体" w:eastAsia="宋体" w:cs="宋体"/>
          <w:spacing w:val="8"/>
          <w:sz w:val="26"/>
          <w:szCs w:val="26"/>
        </w:rPr>
        <w:t xml:space="preserve"> </w:t>
      </w:r>
      <w:r>
        <w:rPr>
          <w:rFonts w:ascii="宋体" w:hAnsi="宋体" w:eastAsia="宋体" w:cs="宋体"/>
          <w:spacing w:val="-10"/>
          <w:sz w:val="26"/>
          <w:szCs w:val="26"/>
        </w:rPr>
        <w:t>确，有很强的主观介入性。</w:t>
      </w:r>
    </w:p>
    <w:p w14:paraId="7E5B58DA">
      <w:pPr>
        <w:spacing w:before="2" w:line="328" w:lineRule="auto"/>
        <w:ind w:left="699" w:right="749" w:firstLine="489"/>
        <w:jc w:val="both"/>
        <w:rPr>
          <w:rFonts w:ascii="宋体" w:hAnsi="宋体" w:eastAsia="宋体" w:cs="宋体"/>
          <w:sz w:val="26"/>
          <w:szCs w:val="26"/>
        </w:rPr>
      </w:pPr>
      <w:r>
        <w:rPr>
          <w:rFonts w:ascii="宋体" w:hAnsi="宋体" w:eastAsia="宋体" w:cs="宋体"/>
          <w:spacing w:val="-7"/>
          <w:sz w:val="26"/>
          <w:szCs w:val="26"/>
        </w:rPr>
        <w:t>特写常用于刻画被摄对象的某一特性，可以体现被摄主体最为丰</w:t>
      </w:r>
      <w:r>
        <w:rPr>
          <w:rFonts w:ascii="宋体" w:hAnsi="宋体" w:eastAsia="宋体" w:cs="宋体"/>
          <w:spacing w:val="-8"/>
          <w:sz w:val="26"/>
          <w:szCs w:val="26"/>
        </w:rPr>
        <w:t>富的细节变化，或</w:t>
      </w:r>
      <w:r>
        <w:rPr>
          <w:rFonts w:ascii="宋体" w:hAnsi="宋体" w:eastAsia="宋体" w:cs="宋体"/>
          <w:sz w:val="26"/>
          <w:szCs w:val="26"/>
        </w:rPr>
        <w:t xml:space="preserve"> </w:t>
      </w:r>
      <w:r>
        <w:rPr>
          <w:rFonts w:ascii="宋体" w:hAnsi="宋体" w:eastAsia="宋体" w:cs="宋体"/>
          <w:spacing w:val="-5"/>
          <w:sz w:val="26"/>
          <w:szCs w:val="26"/>
        </w:rPr>
        <w:t>更为细腻地刻画人物心理，以此突出创作者要表达的内容与思想，增强影片的感染力，</w:t>
      </w:r>
      <w:r>
        <w:rPr>
          <w:rFonts w:ascii="宋体" w:hAnsi="宋体" w:eastAsia="宋体" w:cs="宋体"/>
          <w:sz w:val="26"/>
          <w:szCs w:val="26"/>
        </w:rPr>
        <w:t xml:space="preserve"> </w:t>
      </w:r>
      <w:r>
        <w:rPr>
          <w:rFonts w:ascii="宋体" w:hAnsi="宋体" w:eastAsia="宋体" w:cs="宋体"/>
          <w:spacing w:val="10"/>
          <w:sz w:val="26"/>
          <w:szCs w:val="26"/>
        </w:rPr>
        <w:t>如图4-6所示。</w:t>
      </w:r>
    </w:p>
    <w:p w14:paraId="6D92FC72">
      <w:pPr>
        <w:spacing w:before="191" w:line="3420" w:lineRule="exact"/>
        <w:ind w:firstLine="2269"/>
      </w:pPr>
      <w:r>
        <w:rPr>
          <w:position w:val="-68"/>
        </w:rPr>
        <w:drawing>
          <wp:inline distT="0" distB="0" distL="0" distR="0">
            <wp:extent cx="4133850" cy="2171700"/>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659"/>
                    <a:stretch>
                      <a:fillRect/>
                    </a:stretch>
                  </pic:blipFill>
                  <pic:spPr>
                    <a:xfrm>
                      <a:off x="0" y="0"/>
                      <a:ext cx="4133853" cy="2171722"/>
                    </a:xfrm>
                    <a:prstGeom prst="rect">
                      <a:avLst/>
                    </a:prstGeom>
                  </pic:spPr>
                </pic:pic>
              </a:graphicData>
            </a:graphic>
          </wp:inline>
        </w:drawing>
      </w:r>
    </w:p>
    <w:p w14:paraId="43DCECC6">
      <w:pPr>
        <w:spacing w:before="178" w:line="222" w:lineRule="auto"/>
        <w:ind w:left="4549"/>
        <w:rPr>
          <w:rFonts w:ascii="黑体" w:hAnsi="黑体" w:eastAsia="黑体" w:cs="黑体"/>
          <w:sz w:val="22"/>
          <w:szCs w:val="22"/>
        </w:rPr>
      </w:pPr>
      <w:r>
        <w:rPr>
          <w:rFonts w:ascii="黑体" w:hAnsi="黑体" w:eastAsia="黑体" w:cs="黑体"/>
          <w:sz w:val="22"/>
          <w:szCs w:val="22"/>
        </w:rPr>
        <w:t>图4</w:t>
      </w:r>
      <w:r>
        <w:rPr>
          <w:rFonts w:ascii="黑体" w:hAnsi="黑体" w:eastAsia="黑体" w:cs="黑体"/>
          <w:spacing w:val="-63"/>
          <w:sz w:val="22"/>
          <w:szCs w:val="22"/>
        </w:rPr>
        <w:t xml:space="preserve"> </w:t>
      </w:r>
      <w:r>
        <w:rPr>
          <w:rFonts w:ascii="黑体" w:hAnsi="黑体" w:eastAsia="黑体" w:cs="黑体"/>
          <w:sz w:val="22"/>
          <w:szCs w:val="22"/>
        </w:rPr>
        <w:t>-</w:t>
      </w:r>
      <w:r>
        <w:rPr>
          <w:rFonts w:ascii="黑体" w:hAnsi="黑体" w:eastAsia="黑体" w:cs="黑体"/>
          <w:spacing w:val="-60"/>
          <w:sz w:val="22"/>
          <w:szCs w:val="22"/>
        </w:rPr>
        <w:t xml:space="preserve"> </w:t>
      </w:r>
      <w:r>
        <w:rPr>
          <w:rFonts w:ascii="黑体" w:hAnsi="黑体" w:eastAsia="黑体" w:cs="黑体"/>
          <w:sz w:val="22"/>
          <w:szCs w:val="22"/>
        </w:rPr>
        <w:t>6</w:t>
      </w:r>
      <w:r>
        <w:rPr>
          <w:rFonts w:ascii="黑体" w:hAnsi="黑体" w:eastAsia="黑体" w:cs="黑体"/>
          <w:spacing w:val="85"/>
          <w:sz w:val="22"/>
          <w:szCs w:val="22"/>
        </w:rPr>
        <w:t xml:space="preserve"> </w:t>
      </w:r>
      <w:r>
        <w:rPr>
          <w:rFonts w:ascii="黑体" w:hAnsi="黑体" w:eastAsia="黑体" w:cs="黑体"/>
          <w:sz w:val="22"/>
          <w:szCs w:val="22"/>
        </w:rPr>
        <w:t>特写示意图</w:t>
      </w:r>
    </w:p>
    <w:p w14:paraId="55E19257">
      <w:pPr>
        <w:pStyle w:val="2"/>
        <w:spacing w:line="305" w:lineRule="auto"/>
      </w:pPr>
    </w:p>
    <w:p w14:paraId="4A8B002C">
      <w:pPr>
        <w:spacing w:before="82" w:line="334" w:lineRule="auto"/>
        <w:ind w:left="699" w:right="848" w:firstLine="489"/>
        <w:rPr>
          <w:rFonts w:ascii="宋体" w:hAnsi="宋体" w:eastAsia="宋体" w:cs="宋体"/>
          <w:sz w:val="25"/>
          <w:szCs w:val="25"/>
        </w:rPr>
      </w:pPr>
      <w:r>
        <w:rPr>
          <w:rFonts w:ascii="宋体" w:hAnsi="宋体" w:eastAsia="宋体" w:cs="宋体"/>
          <w:spacing w:val="3"/>
          <w:sz w:val="25"/>
          <w:szCs w:val="25"/>
        </w:rPr>
        <w:t>此外，创作者还可以通过特写镜头引导或转移观众的注意力，让</w:t>
      </w:r>
      <w:r>
        <w:rPr>
          <w:rFonts w:ascii="宋体" w:hAnsi="宋体" w:eastAsia="宋体" w:cs="宋体"/>
          <w:spacing w:val="2"/>
          <w:sz w:val="25"/>
          <w:szCs w:val="25"/>
        </w:rPr>
        <w:t>观众去关注创作者</w:t>
      </w:r>
      <w:r>
        <w:rPr>
          <w:rFonts w:ascii="宋体" w:hAnsi="宋体" w:eastAsia="宋体" w:cs="宋体"/>
          <w:sz w:val="25"/>
          <w:szCs w:val="25"/>
        </w:rPr>
        <w:t xml:space="preserve"> </w:t>
      </w:r>
      <w:r>
        <w:rPr>
          <w:rFonts w:ascii="宋体" w:hAnsi="宋体" w:eastAsia="宋体" w:cs="宋体"/>
          <w:spacing w:val="-3"/>
          <w:sz w:val="25"/>
          <w:szCs w:val="25"/>
        </w:rPr>
        <w:t>希望被关注的信息。</w:t>
      </w:r>
    </w:p>
    <w:p w14:paraId="0250A3E7">
      <w:pPr>
        <w:spacing w:before="15" w:line="338" w:lineRule="auto"/>
        <w:ind w:left="699" w:right="837" w:firstLine="489"/>
        <w:jc w:val="both"/>
        <w:rPr>
          <w:rFonts w:ascii="宋体" w:hAnsi="宋体" w:eastAsia="宋体" w:cs="宋体"/>
          <w:sz w:val="25"/>
          <w:szCs w:val="25"/>
        </w:rPr>
      </w:pPr>
      <w:r>
        <w:rPr>
          <w:rFonts w:ascii="宋体" w:hAnsi="宋体" w:eastAsia="宋体" w:cs="宋体"/>
          <w:spacing w:val="3"/>
          <w:sz w:val="25"/>
          <w:szCs w:val="25"/>
        </w:rPr>
        <w:t>以上五类景别，如果从镜头叙事的结构功能又可分为环境镜头、</w:t>
      </w:r>
      <w:r>
        <w:rPr>
          <w:rFonts w:ascii="宋体" w:hAnsi="宋体" w:eastAsia="宋体" w:cs="宋体"/>
          <w:spacing w:val="2"/>
          <w:sz w:val="25"/>
          <w:szCs w:val="25"/>
        </w:rPr>
        <w:t>关系镜头和细节镜</w:t>
      </w:r>
      <w:r>
        <w:rPr>
          <w:rFonts w:ascii="宋体" w:hAnsi="宋体" w:eastAsia="宋体" w:cs="宋体"/>
          <w:sz w:val="25"/>
          <w:szCs w:val="25"/>
        </w:rPr>
        <w:t xml:space="preserve"> </w:t>
      </w:r>
      <w:r>
        <w:rPr>
          <w:rFonts w:ascii="宋体" w:hAnsi="宋体" w:eastAsia="宋体" w:cs="宋体"/>
          <w:spacing w:val="2"/>
          <w:sz w:val="25"/>
          <w:szCs w:val="25"/>
        </w:rPr>
        <w:t>头三类。大远景、远景属于环境镜头，通常用于影片开端或一场戏的开始时明确交代地</w:t>
      </w:r>
      <w:r>
        <w:rPr>
          <w:rFonts w:ascii="宋体" w:hAnsi="宋体" w:eastAsia="宋体" w:cs="宋体"/>
          <w:spacing w:val="12"/>
          <w:sz w:val="25"/>
          <w:szCs w:val="25"/>
        </w:rPr>
        <w:t xml:space="preserve"> </w:t>
      </w:r>
      <w:r>
        <w:rPr>
          <w:rFonts w:ascii="宋体" w:hAnsi="宋体" w:eastAsia="宋体" w:cs="宋体"/>
          <w:spacing w:val="3"/>
          <w:sz w:val="25"/>
          <w:szCs w:val="25"/>
        </w:rPr>
        <w:t>点的定场镜头；全景、中景属于关系镜头，主要用来表现</w:t>
      </w:r>
      <w:r>
        <w:rPr>
          <w:rFonts w:ascii="宋体" w:hAnsi="宋体" w:eastAsia="宋体" w:cs="宋体"/>
          <w:spacing w:val="2"/>
          <w:sz w:val="25"/>
          <w:szCs w:val="25"/>
        </w:rPr>
        <w:t>诸事物之间的关系，而非地点</w:t>
      </w:r>
      <w:r>
        <w:rPr>
          <w:rFonts w:ascii="宋体" w:hAnsi="宋体" w:eastAsia="宋体" w:cs="宋体"/>
          <w:sz w:val="25"/>
          <w:szCs w:val="25"/>
        </w:rPr>
        <w:t xml:space="preserve"> </w:t>
      </w:r>
      <w:r>
        <w:rPr>
          <w:rFonts w:ascii="宋体" w:hAnsi="宋体" w:eastAsia="宋体" w:cs="宋体"/>
          <w:spacing w:val="2"/>
          <w:sz w:val="25"/>
          <w:szCs w:val="25"/>
        </w:rPr>
        <w:t>信息，不过有时也会显示时间信息；近景和特写属于细节镜头，会让观众更深入地进入</w:t>
      </w:r>
      <w:r>
        <w:rPr>
          <w:rFonts w:ascii="宋体" w:hAnsi="宋体" w:eastAsia="宋体" w:cs="宋体"/>
          <w:spacing w:val="13"/>
          <w:sz w:val="25"/>
          <w:szCs w:val="25"/>
        </w:rPr>
        <w:t xml:space="preserve"> </w:t>
      </w:r>
      <w:r>
        <w:rPr>
          <w:rFonts w:ascii="宋体" w:hAnsi="宋体" w:eastAsia="宋体" w:cs="宋体"/>
          <w:sz w:val="25"/>
          <w:szCs w:val="25"/>
        </w:rPr>
        <w:t>角色的内心感情世界，从而增强观众的参与性。</w:t>
      </w:r>
    </w:p>
    <w:p w14:paraId="7048AA35">
      <w:pPr>
        <w:spacing w:before="1" w:line="348" w:lineRule="auto"/>
        <w:ind w:left="699" w:right="838" w:firstLine="489"/>
        <w:jc w:val="both"/>
        <w:rPr>
          <w:rFonts w:ascii="宋体" w:hAnsi="宋体" w:eastAsia="宋体" w:cs="宋体"/>
          <w:sz w:val="25"/>
          <w:szCs w:val="25"/>
        </w:rPr>
      </w:pPr>
      <w:r>
        <w:rPr>
          <w:rFonts w:ascii="宋体" w:hAnsi="宋体" w:eastAsia="宋体" w:cs="宋体"/>
          <w:spacing w:val="3"/>
          <w:sz w:val="25"/>
          <w:szCs w:val="25"/>
        </w:rPr>
        <w:t>观众在观看远景、全景时，内心往往比较松弛，更具旁观者的理性，适于思考和审</w:t>
      </w:r>
      <w:r>
        <w:rPr>
          <w:rFonts w:ascii="宋体" w:hAnsi="宋体" w:eastAsia="宋体" w:cs="宋体"/>
          <w:spacing w:val="2"/>
          <w:sz w:val="25"/>
          <w:szCs w:val="25"/>
        </w:rPr>
        <w:t xml:space="preserve"> 美，所以强调纪实和理性的影片常常偏向使用远景、全景，航拍摄影更是</w:t>
      </w:r>
      <w:r>
        <w:rPr>
          <w:rFonts w:ascii="宋体" w:hAnsi="宋体" w:eastAsia="宋体" w:cs="宋体"/>
          <w:spacing w:val="1"/>
          <w:sz w:val="25"/>
          <w:szCs w:val="25"/>
        </w:rPr>
        <w:t>以远景、大远</w:t>
      </w:r>
      <w:r>
        <w:rPr>
          <w:rFonts w:ascii="宋体" w:hAnsi="宋体" w:eastAsia="宋体" w:cs="宋体"/>
          <w:sz w:val="25"/>
          <w:szCs w:val="25"/>
        </w:rPr>
        <w:t xml:space="preserve"> </w:t>
      </w:r>
      <w:r>
        <w:rPr>
          <w:rFonts w:ascii="宋体" w:hAnsi="宋体" w:eastAsia="宋体" w:cs="宋体"/>
          <w:spacing w:val="2"/>
          <w:sz w:val="25"/>
          <w:szCs w:val="25"/>
        </w:rPr>
        <w:t>景为主。而强调主观抒情色彩的影片及惊悚片等强调紧张气氛的影片则更多地使用较近</w:t>
      </w:r>
      <w:r>
        <w:rPr>
          <w:rFonts w:ascii="宋体" w:hAnsi="宋体" w:eastAsia="宋体" w:cs="宋体"/>
          <w:spacing w:val="12"/>
          <w:sz w:val="25"/>
          <w:szCs w:val="25"/>
        </w:rPr>
        <w:t xml:space="preserve"> </w:t>
      </w:r>
      <w:r>
        <w:rPr>
          <w:rFonts w:ascii="宋体" w:hAnsi="宋体" w:eastAsia="宋体" w:cs="宋体"/>
          <w:sz w:val="25"/>
          <w:szCs w:val="25"/>
        </w:rPr>
        <w:t>的景别，甚至特写镜头的数量能占一半。</w:t>
      </w:r>
    </w:p>
    <w:p w14:paraId="6E158A56">
      <w:pPr>
        <w:spacing w:line="348" w:lineRule="auto"/>
        <w:rPr>
          <w:rFonts w:ascii="宋体" w:hAnsi="宋体" w:eastAsia="宋体" w:cs="宋体"/>
          <w:sz w:val="25"/>
          <w:szCs w:val="25"/>
        </w:rPr>
        <w:sectPr>
          <w:headerReference r:id="rId132" w:type="default"/>
          <w:footerReference r:id="rId133" w:type="default"/>
          <w:pgSz w:w="11910" w:h="16840"/>
          <w:pgMar w:top="400" w:right="380" w:bottom="730" w:left="390" w:header="0" w:footer="20" w:gutter="0"/>
          <w:cols w:space="720" w:num="1"/>
        </w:sectPr>
      </w:pPr>
    </w:p>
    <w:p w14:paraId="18C139E4">
      <w:pPr>
        <w:pStyle w:val="2"/>
        <w:spacing w:line="275" w:lineRule="auto"/>
      </w:pPr>
    </w:p>
    <w:p w14:paraId="0A816C51">
      <w:pPr>
        <w:pStyle w:val="2"/>
        <w:spacing w:line="276" w:lineRule="auto"/>
      </w:pPr>
    </w:p>
    <w:p w14:paraId="036A388D">
      <w:pPr>
        <w:pStyle w:val="2"/>
        <w:spacing w:line="276" w:lineRule="auto"/>
      </w:pPr>
    </w:p>
    <w:p w14:paraId="6E80F66F">
      <w:pPr>
        <w:pStyle w:val="2"/>
        <w:spacing w:line="276" w:lineRule="auto"/>
      </w:pPr>
    </w:p>
    <w:p w14:paraId="1D3D8A15">
      <w:pPr>
        <w:spacing w:before="127" w:line="221" w:lineRule="auto"/>
        <w:ind w:right="36"/>
        <w:jc w:val="right"/>
        <w:rPr>
          <w:rFonts w:ascii="黑体" w:hAnsi="黑体" w:eastAsia="黑体" w:cs="黑体"/>
          <w:sz w:val="39"/>
          <w:szCs w:val="39"/>
        </w:rPr>
      </w:pPr>
      <w:r>
        <w:rPr>
          <w:rFonts w:ascii="黑体" w:hAnsi="黑体" w:eastAsia="黑体" w:cs="黑体"/>
          <w:spacing w:val="9"/>
          <w:sz w:val="39"/>
          <w:szCs w:val="39"/>
        </w:rPr>
        <w:t>学习任务2</w:t>
      </w:r>
    </w:p>
    <w:p w14:paraId="321F5DC4">
      <w:pPr>
        <w:pStyle w:val="2"/>
        <w:spacing w:line="261" w:lineRule="auto"/>
      </w:pPr>
    </w:p>
    <w:p w14:paraId="400486D7">
      <w:pPr>
        <w:pStyle w:val="2"/>
        <w:spacing w:line="261" w:lineRule="auto"/>
      </w:pPr>
    </w:p>
    <w:p w14:paraId="1BA970EA">
      <w:pPr>
        <w:pStyle w:val="2"/>
        <w:spacing w:line="262" w:lineRule="auto"/>
      </w:pPr>
      <w:r>
        <w:drawing>
          <wp:anchor distT="0" distB="0" distL="0" distR="0" simplePos="0" relativeHeight="251923456" behindDoc="0" locked="0" layoutInCell="1" allowOverlap="1">
            <wp:simplePos x="0" y="0"/>
            <wp:positionH relativeFrom="column">
              <wp:posOffset>958215</wp:posOffset>
            </wp:positionH>
            <wp:positionV relativeFrom="paragraph">
              <wp:posOffset>171450</wp:posOffset>
            </wp:positionV>
            <wp:extent cx="660400" cy="63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660"/>
                    <a:stretch>
                      <a:fillRect/>
                    </a:stretch>
                  </pic:blipFill>
                  <pic:spPr>
                    <a:xfrm>
                      <a:off x="0" y="0"/>
                      <a:ext cx="660388" cy="6415"/>
                    </a:xfrm>
                    <a:prstGeom prst="rect">
                      <a:avLst/>
                    </a:prstGeom>
                  </pic:spPr>
                </pic:pic>
              </a:graphicData>
            </a:graphic>
          </wp:anchor>
        </w:drawing>
      </w:r>
      <w:r>
        <w:drawing>
          <wp:anchor distT="0" distB="0" distL="0" distR="0" simplePos="0" relativeHeight="251928576" behindDoc="0" locked="0" layoutInCell="1" allowOverlap="1">
            <wp:simplePos x="0" y="0"/>
            <wp:positionH relativeFrom="column">
              <wp:posOffset>1593215</wp:posOffset>
            </wp:positionH>
            <wp:positionV relativeFrom="paragraph">
              <wp:posOffset>159385</wp:posOffset>
            </wp:positionV>
            <wp:extent cx="6350" cy="304800"/>
            <wp:effectExtent l="0" t="0" r="0" b="0"/>
            <wp:wrapNone/>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661"/>
                    <a:stretch>
                      <a:fillRect/>
                    </a:stretch>
                  </pic:blipFill>
                  <pic:spPr>
                    <a:xfrm>
                      <a:off x="0" y="0"/>
                      <a:ext cx="6352" cy="304762"/>
                    </a:xfrm>
                    <a:prstGeom prst="rect">
                      <a:avLst/>
                    </a:prstGeom>
                  </pic:spPr>
                </pic:pic>
              </a:graphicData>
            </a:graphic>
          </wp:anchor>
        </w:drawing>
      </w:r>
      <w:r>
        <w:drawing>
          <wp:anchor distT="0" distB="0" distL="0" distR="0" simplePos="0" relativeHeight="251926528" behindDoc="0" locked="0" layoutInCell="1" allowOverlap="1">
            <wp:simplePos x="0" y="0"/>
            <wp:positionH relativeFrom="column">
              <wp:posOffset>761365</wp:posOffset>
            </wp:positionH>
            <wp:positionV relativeFrom="paragraph">
              <wp:posOffset>152400</wp:posOffset>
            </wp:positionV>
            <wp:extent cx="6350" cy="31115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662"/>
                    <a:stretch>
                      <a:fillRect/>
                    </a:stretch>
                  </pic:blipFill>
                  <pic:spPr>
                    <a:xfrm>
                      <a:off x="0" y="0"/>
                      <a:ext cx="6352" cy="311179"/>
                    </a:xfrm>
                    <a:prstGeom prst="rect">
                      <a:avLst/>
                    </a:prstGeom>
                  </pic:spPr>
                </pic:pic>
              </a:graphicData>
            </a:graphic>
          </wp:anchor>
        </w:drawing>
      </w:r>
    </w:p>
    <w:p w14:paraId="52230BF7">
      <w:pPr>
        <w:spacing w:before="85" w:line="220" w:lineRule="auto"/>
        <w:ind w:left="1333"/>
        <w:rPr>
          <w:rFonts w:ascii="宋体" w:hAnsi="宋体" w:eastAsia="宋体" w:cs="宋体"/>
          <w:sz w:val="26"/>
          <w:szCs w:val="26"/>
        </w:rPr>
      </w:pPr>
      <w:r>
        <w:drawing>
          <wp:anchor distT="0" distB="0" distL="0" distR="0" simplePos="0" relativeHeight="251925504" behindDoc="0" locked="0" layoutInCell="1" allowOverlap="1">
            <wp:simplePos x="0" y="0"/>
            <wp:positionH relativeFrom="column">
              <wp:posOffset>755015</wp:posOffset>
            </wp:positionH>
            <wp:positionV relativeFrom="paragraph">
              <wp:posOffset>277495</wp:posOffset>
            </wp:positionV>
            <wp:extent cx="635000" cy="6350"/>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663"/>
                    <a:stretch>
                      <a:fillRect/>
                    </a:stretch>
                  </pic:blipFill>
                  <pic:spPr>
                    <a:xfrm>
                      <a:off x="0" y="0"/>
                      <a:ext cx="634977" cy="6350"/>
                    </a:xfrm>
                    <a:prstGeom prst="rect">
                      <a:avLst/>
                    </a:prstGeom>
                  </pic:spPr>
                </pic:pic>
              </a:graphicData>
            </a:graphic>
          </wp:anchor>
        </w:drawing>
      </w:r>
      <w:r>
        <w:rPr>
          <w:rFonts w:ascii="宋体" w:hAnsi="宋体" w:eastAsia="宋体" w:cs="宋体"/>
          <w:b/>
          <w:bCs/>
          <w:sz w:val="26"/>
          <w:szCs w:val="26"/>
        </w:rPr>
        <w:t>知识目标</w:t>
      </w:r>
    </w:p>
    <w:p w14:paraId="1B355D58">
      <w:pPr>
        <w:spacing w:before="266" w:line="224" w:lineRule="auto"/>
        <w:ind w:left="1389"/>
        <w:rPr>
          <w:rFonts w:ascii="KaiTi" w:hAnsi="KaiTi" w:eastAsia="KaiTi" w:cs="KaiTi"/>
          <w:sz w:val="24"/>
          <w:szCs w:val="24"/>
        </w:rPr>
      </w:pPr>
      <w:r>
        <w:pict>
          <v:shape id="_x0000_s1192" o:spid="_x0000_s1192" o:spt="202" type="#_x0000_t202" style="position:absolute;left:0pt;margin-left:57.95pt;margin-top:12.3pt;height:63.9pt;width:9.05pt;z-index:251920384;mso-width-relative:page;mso-height-relative:page;" filled="f" stroked="f" coordsize="21600,21600">
            <v:path/>
            <v:fill on="f" focussize="0,0"/>
            <v:stroke on="f"/>
            <v:imagedata o:title=""/>
            <o:lock v:ext="edit" aspectratio="f"/>
            <v:textbox inset="0mm,0mm,0mm,0mm">
              <w:txbxContent>
                <w:p w14:paraId="0BA28BEA">
                  <w:pPr>
                    <w:spacing w:before="19" w:line="237" w:lineRule="auto"/>
                    <w:jc w:val="right"/>
                    <w:rPr>
                      <w:rFonts w:ascii="宋体" w:hAnsi="宋体" w:eastAsia="宋体" w:cs="宋体"/>
                      <w:sz w:val="24"/>
                      <w:szCs w:val="24"/>
                    </w:rPr>
                  </w:pPr>
                  <w:r>
                    <w:rPr>
                      <w:rFonts w:ascii="宋体" w:hAnsi="宋体" w:eastAsia="宋体" w:cs="宋体"/>
                      <w:color w:val="703020"/>
                      <w:spacing w:val="-39"/>
                      <w:w w:val="65"/>
                      <w:sz w:val="24"/>
                      <w:szCs w:val="24"/>
                    </w:rPr>
                    <w:t>●</w:t>
                  </w:r>
                </w:p>
                <w:p w14:paraId="4F2F9EE8">
                  <w:pPr>
                    <w:spacing w:before="122" w:line="237" w:lineRule="auto"/>
                    <w:jc w:val="right"/>
                    <w:rPr>
                      <w:rFonts w:ascii="宋体" w:hAnsi="宋体" w:eastAsia="宋体" w:cs="宋体"/>
                      <w:sz w:val="27"/>
                      <w:szCs w:val="27"/>
                    </w:rPr>
                  </w:pPr>
                  <w:r>
                    <w:rPr>
                      <w:rFonts w:ascii="宋体" w:hAnsi="宋体" w:eastAsia="宋体" w:cs="宋体"/>
                      <w:color w:val="804020"/>
                      <w:spacing w:val="-38"/>
                      <w:w w:val="57"/>
                      <w:sz w:val="27"/>
                      <w:szCs w:val="27"/>
                    </w:rPr>
                    <w:t>●</w:t>
                  </w:r>
                </w:p>
                <w:p w14:paraId="10F4E8AA">
                  <w:pPr>
                    <w:spacing w:before="152" w:line="237" w:lineRule="auto"/>
                    <w:jc w:val="right"/>
                    <w:rPr>
                      <w:rFonts w:ascii="宋体" w:hAnsi="宋体" w:eastAsia="宋体" w:cs="宋体"/>
                      <w:sz w:val="24"/>
                      <w:szCs w:val="24"/>
                    </w:rPr>
                  </w:pPr>
                  <w:r>
                    <w:rPr>
                      <w:rFonts w:ascii="宋体" w:hAnsi="宋体" w:eastAsia="宋体" w:cs="宋体"/>
                      <w:color w:val="703020"/>
                      <w:spacing w:val="-46"/>
                      <w:w w:val="77"/>
                      <w:sz w:val="24"/>
                      <w:szCs w:val="24"/>
                    </w:rPr>
                    <w:t>●</w:t>
                  </w:r>
                </w:p>
              </w:txbxContent>
            </v:textbox>
          </v:shape>
        </w:pict>
      </w:r>
      <w:r>
        <w:rPr>
          <w:rFonts w:ascii="KaiTi" w:hAnsi="KaiTi" w:eastAsia="KaiTi" w:cs="KaiTi"/>
          <w:spacing w:val="8"/>
          <w:sz w:val="24"/>
          <w:szCs w:val="24"/>
        </w:rPr>
        <w:t>掌握蒙太奇的概念。</w:t>
      </w:r>
    </w:p>
    <w:p w14:paraId="63A21801">
      <w:pPr>
        <w:spacing w:before="138" w:line="345" w:lineRule="auto"/>
        <w:ind w:left="1389" w:right="994"/>
        <w:rPr>
          <w:rFonts w:ascii="KaiTi" w:hAnsi="KaiTi" w:eastAsia="KaiTi" w:cs="KaiTi"/>
          <w:sz w:val="24"/>
          <w:szCs w:val="24"/>
        </w:rPr>
      </w:pPr>
      <w:r>
        <w:rPr>
          <w:rFonts w:ascii="KaiTi" w:hAnsi="KaiTi" w:eastAsia="KaiTi" w:cs="KaiTi"/>
          <w:spacing w:val="-9"/>
          <w:sz w:val="27"/>
          <w:szCs w:val="27"/>
        </w:rPr>
        <w:t>掌握蒙太奇的3种表现形式。</w:t>
      </w:r>
      <w:r>
        <w:rPr>
          <w:rFonts w:ascii="KaiTi" w:hAnsi="KaiTi" w:eastAsia="KaiTi" w:cs="KaiTi"/>
          <w:spacing w:val="6"/>
          <w:sz w:val="27"/>
          <w:szCs w:val="27"/>
        </w:rPr>
        <w:t xml:space="preserve"> </w:t>
      </w:r>
      <w:r>
        <w:rPr>
          <w:rFonts w:ascii="KaiTi" w:hAnsi="KaiTi" w:eastAsia="KaiTi" w:cs="KaiTi"/>
          <w:spacing w:val="10"/>
          <w:sz w:val="24"/>
          <w:szCs w:val="24"/>
        </w:rPr>
        <w:t>掌握蒙太奇的几种句型分类。</w:t>
      </w:r>
    </w:p>
    <w:p w14:paraId="45676B30">
      <w:pPr>
        <w:pStyle w:val="2"/>
        <w:spacing w:line="312" w:lineRule="auto"/>
      </w:pPr>
      <w:r>
        <w:drawing>
          <wp:anchor distT="0" distB="0" distL="0" distR="0" simplePos="0" relativeHeight="251924480" behindDoc="0" locked="0" layoutInCell="1" allowOverlap="1">
            <wp:simplePos x="0" y="0"/>
            <wp:positionH relativeFrom="column">
              <wp:posOffset>964565</wp:posOffset>
            </wp:positionH>
            <wp:positionV relativeFrom="paragraph">
              <wp:posOffset>179070</wp:posOffset>
            </wp:positionV>
            <wp:extent cx="654050" cy="6350"/>
            <wp:effectExtent l="0" t="0" r="0" b="0"/>
            <wp:wrapNone/>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664"/>
                    <a:stretch>
                      <a:fillRect/>
                    </a:stretch>
                  </pic:blipFill>
                  <pic:spPr>
                    <a:xfrm>
                      <a:off x="0" y="0"/>
                      <a:ext cx="654034" cy="6350"/>
                    </a:xfrm>
                    <a:prstGeom prst="rect">
                      <a:avLst/>
                    </a:prstGeom>
                  </pic:spPr>
                </pic:pic>
              </a:graphicData>
            </a:graphic>
          </wp:anchor>
        </w:drawing>
      </w:r>
      <w:r>
        <w:drawing>
          <wp:anchor distT="0" distB="0" distL="0" distR="0" simplePos="0" relativeHeight="251927552" behindDoc="0" locked="0" layoutInCell="1" allowOverlap="1">
            <wp:simplePos x="0" y="0"/>
            <wp:positionH relativeFrom="column">
              <wp:posOffset>1593215</wp:posOffset>
            </wp:positionH>
            <wp:positionV relativeFrom="paragraph">
              <wp:posOffset>166370</wp:posOffset>
            </wp:positionV>
            <wp:extent cx="6350" cy="30480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475"/>
                    <a:stretch>
                      <a:fillRect/>
                    </a:stretch>
                  </pic:blipFill>
                  <pic:spPr>
                    <a:xfrm>
                      <a:off x="0" y="0"/>
                      <a:ext cx="6352" cy="304868"/>
                    </a:xfrm>
                    <a:prstGeom prst="rect">
                      <a:avLst/>
                    </a:prstGeom>
                  </pic:spPr>
                </pic:pic>
              </a:graphicData>
            </a:graphic>
          </wp:anchor>
        </w:drawing>
      </w:r>
      <w:r>
        <w:drawing>
          <wp:anchor distT="0" distB="0" distL="0" distR="0" simplePos="0" relativeHeight="251929600" behindDoc="0" locked="0" layoutInCell="1" allowOverlap="1">
            <wp:simplePos x="0" y="0"/>
            <wp:positionH relativeFrom="column">
              <wp:posOffset>767715</wp:posOffset>
            </wp:positionH>
            <wp:positionV relativeFrom="paragraph">
              <wp:posOffset>172720</wp:posOffset>
            </wp:positionV>
            <wp:extent cx="6350" cy="3048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44"/>
                    <a:stretch>
                      <a:fillRect/>
                    </a:stretch>
                  </pic:blipFill>
                  <pic:spPr>
                    <a:xfrm>
                      <a:off x="0" y="0"/>
                      <a:ext cx="6352" cy="304762"/>
                    </a:xfrm>
                    <a:prstGeom prst="rect">
                      <a:avLst/>
                    </a:prstGeom>
                  </pic:spPr>
                </pic:pic>
              </a:graphicData>
            </a:graphic>
          </wp:anchor>
        </w:drawing>
      </w:r>
    </w:p>
    <w:p w14:paraId="41340533">
      <w:pPr>
        <w:spacing w:before="85" w:line="219" w:lineRule="auto"/>
        <w:ind w:left="135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7F67B18E">
      <w:pPr>
        <w:spacing w:before="219" w:line="223" w:lineRule="auto"/>
        <w:ind w:left="1379"/>
        <w:rPr>
          <w:rFonts w:ascii="KaiTi" w:hAnsi="KaiTi" w:eastAsia="KaiTi" w:cs="KaiTi"/>
          <w:sz w:val="24"/>
          <w:szCs w:val="24"/>
        </w:rPr>
      </w:pPr>
      <w:r>
        <w:pict>
          <v:shape id="_x0000_s1193" o:spid="_x0000_s1193" o:spt="202" type="#_x0000_t202" style="position:absolute;left:0pt;margin-left:57.95pt;margin-top:9.9pt;height:41pt;width:7.9pt;z-index:251921408;mso-width-relative:page;mso-height-relative:page;" filled="f" stroked="f" coordsize="21600,21600">
            <v:path/>
            <v:fill on="f" focussize="0,0"/>
            <v:stroke on="f"/>
            <v:imagedata o:title=""/>
            <o:lock v:ext="edit" aspectratio="f"/>
            <v:textbox inset="0mm,0mm,0mm,0mm">
              <w:txbxContent>
                <w:p w14:paraId="60A9A639">
                  <w:pPr>
                    <w:spacing w:before="19" w:line="237" w:lineRule="auto"/>
                    <w:jc w:val="right"/>
                    <w:rPr>
                      <w:rFonts w:ascii="宋体" w:hAnsi="宋体" w:eastAsia="宋体" w:cs="宋体"/>
                      <w:sz w:val="24"/>
                      <w:szCs w:val="24"/>
                    </w:rPr>
                  </w:pPr>
                  <w:r>
                    <w:rPr>
                      <w:rFonts w:ascii="宋体" w:hAnsi="宋体" w:eastAsia="宋体" w:cs="宋体"/>
                      <w:color w:val="703020"/>
                      <w:spacing w:val="-39"/>
                      <w:w w:val="65"/>
                      <w:sz w:val="24"/>
                      <w:szCs w:val="24"/>
                    </w:rPr>
                    <w:t>●</w:t>
                  </w:r>
                </w:p>
                <w:p w14:paraId="5312A8B1">
                  <w:pPr>
                    <w:spacing w:before="163" w:line="237" w:lineRule="auto"/>
                    <w:jc w:val="right"/>
                    <w:rPr>
                      <w:rFonts w:ascii="宋体" w:hAnsi="宋体" w:eastAsia="宋体" w:cs="宋体"/>
                      <w:sz w:val="24"/>
                      <w:szCs w:val="24"/>
                    </w:rPr>
                  </w:pPr>
                  <w:r>
                    <w:rPr>
                      <w:rFonts w:ascii="宋体" w:hAnsi="宋体" w:eastAsia="宋体" w:cs="宋体"/>
                      <w:color w:val="703020"/>
                      <w:spacing w:val="-39"/>
                      <w:w w:val="65"/>
                      <w:sz w:val="24"/>
                      <w:szCs w:val="24"/>
                    </w:rPr>
                    <w:t>●</w:t>
                  </w:r>
                </w:p>
              </w:txbxContent>
            </v:textbox>
          </v:shape>
        </w:pict>
      </w:r>
      <w:r>
        <w:rPr>
          <w:rFonts w:ascii="KaiTi" w:hAnsi="KaiTi" w:eastAsia="KaiTi" w:cs="KaiTi"/>
          <w:spacing w:val="11"/>
          <w:sz w:val="24"/>
          <w:szCs w:val="24"/>
        </w:rPr>
        <w:t>培养学生专业认同与自信。</w:t>
      </w:r>
    </w:p>
    <w:p w14:paraId="2530361A">
      <w:pPr>
        <w:spacing w:before="182" w:line="224" w:lineRule="auto"/>
        <w:ind w:left="1379"/>
        <w:rPr>
          <w:rFonts w:ascii="KaiTi" w:hAnsi="KaiTi" w:eastAsia="KaiTi" w:cs="KaiTi"/>
          <w:sz w:val="24"/>
          <w:szCs w:val="24"/>
        </w:rPr>
      </w:pPr>
      <w:r>
        <w:rPr>
          <w:rFonts w:ascii="KaiTi" w:hAnsi="KaiTi" w:eastAsia="KaiTi" w:cs="KaiTi"/>
          <w:spacing w:val="11"/>
          <w:sz w:val="24"/>
          <w:szCs w:val="24"/>
        </w:rPr>
        <w:t>培养学生开拓创新的职业精神。</w:t>
      </w:r>
    </w:p>
    <w:p w14:paraId="6119258C">
      <w:pPr>
        <w:spacing w:line="38" w:lineRule="exact"/>
      </w:pPr>
    </w:p>
    <w:p w14:paraId="2B7A57B6">
      <w:pPr>
        <w:pStyle w:val="2"/>
        <w:spacing w:line="14" w:lineRule="auto"/>
        <w:rPr>
          <w:sz w:val="2"/>
        </w:rPr>
      </w:pPr>
      <w:r>
        <w:rPr>
          <w:sz w:val="2"/>
          <w:szCs w:val="2"/>
        </w:rPr>
        <w:br w:type="column"/>
      </w:r>
    </w:p>
    <w:p w14:paraId="30043B1B">
      <w:pPr>
        <w:pStyle w:val="2"/>
        <w:spacing w:line="275" w:lineRule="auto"/>
      </w:pPr>
      <w:r>
        <w:drawing>
          <wp:anchor distT="0" distB="0" distL="0" distR="0" simplePos="0" relativeHeight="251922432" behindDoc="0" locked="0" layoutInCell="1" allowOverlap="1">
            <wp:simplePos x="0" y="0"/>
            <wp:positionH relativeFrom="column">
              <wp:posOffset>0</wp:posOffset>
            </wp:positionH>
            <wp:positionV relativeFrom="paragraph">
              <wp:posOffset>5080</wp:posOffset>
            </wp:positionV>
            <wp:extent cx="2990850" cy="635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665"/>
                    <a:stretch>
                      <a:fillRect/>
                    </a:stretch>
                  </pic:blipFill>
                  <pic:spPr>
                    <a:xfrm>
                      <a:off x="0" y="0"/>
                      <a:ext cx="2990880" cy="6415"/>
                    </a:xfrm>
                    <a:prstGeom prst="rect">
                      <a:avLst/>
                    </a:prstGeom>
                  </pic:spPr>
                </pic:pic>
              </a:graphicData>
            </a:graphic>
          </wp:anchor>
        </w:drawing>
      </w:r>
    </w:p>
    <w:p w14:paraId="1EB15BE0">
      <w:pPr>
        <w:pStyle w:val="2"/>
        <w:spacing w:line="275" w:lineRule="auto"/>
      </w:pPr>
    </w:p>
    <w:p w14:paraId="2E6D4F15">
      <w:pPr>
        <w:pStyle w:val="2"/>
        <w:spacing w:line="276" w:lineRule="auto"/>
      </w:pPr>
    </w:p>
    <w:p w14:paraId="6E31D346">
      <w:pPr>
        <w:pStyle w:val="2"/>
        <w:spacing w:line="276" w:lineRule="auto"/>
      </w:pPr>
    </w:p>
    <w:p w14:paraId="287F7D16">
      <w:pPr>
        <w:spacing w:before="126" w:line="221" w:lineRule="auto"/>
        <w:ind w:left="215"/>
        <w:rPr>
          <w:rFonts w:ascii="黑体" w:hAnsi="黑体" w:eastAsia="黑体" w:cs="黑体"/>
          <w:sz w:val="39"/>
          <w:szCs w:val="39"/>
        </w:rPr>
      </w:pPr>
      <w:r>
        <w:drawing>
          <wp:anchor distT="0" distB="0" distL="0" distR="0" simplePos="0" relativeHeight="251914240" behindDoc="1" locked="0" layoutInCell="1" allowOverlap="1">
            <wp:simplePos x="0" y="0"/>
            <wp:positionH relativeFrom="column">
              <wp:posOffset>800100</wp:posOffset>
            </wp:positionH>
            <wp:positionV relativeFrom="paragraph">
              <wp:posOffset>-25400</wp:posOffset>
            </wp:positionV>
            <wp:extent cx="552450" cy="33020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666"/>
                    <a:stretch>
                      <a:fillRect/>
                    </a:stretch>
                  </pic:blipFill>
                  <pic:spPr>
                    <a:xfrm>
                      <a:off x="0" y="0"/>
                      <a:ext cx="552390" cy="330212"/>
                    </a:xfrm>
                    <a:prstGeom prst="rect">
                      <a:avLst/>
                    </a:prstGeom>
                  </pic:spPr>
                </pic:pic>
              </a:graphicData>
            </a:graphic>
          </wp:anchor>
        </w:drawing>
      </w:r>
      <w:r>
        <w:rPr>
          <w:rFonts w:ascii="黑体" w:hAnsi="黑体" w:eastAsia="黑体" w:cs="黑体"/>
          <w:b/>
          <w:bCs/>
          <w:spacing w:val="-10"/>
          <w:sz w:val="39"/>
          <w:szCs w:val="39"/>
        </w:rPr>
        <w:t>蒙太奇</w:t>
      </w:r>
    </w:p>
    <w:p w14:paraId="69688358">
      <w:pPr>
        <w:spacing w:line="221" w:lineRule="auto"/>
        <w:rPr>
          <w:rFonts w:ascii="黑体" w:hAnsi="黑体" w:eastAsia="黑体" w:cs="黑体"/>
          <w:sz w:val="39"/>
          <w:szCs w:val="39"/>
        </w:rPr>
        <w:sectPr>
          <w:headerReference r:id="rId134" w:type="default"/>
          <w:footerReference r:id="rId135" w:type="default"/>
          <w:pgSz w:w="11910" w:h="16840"/>
          <w:pgMar w:top="830" w:right="489" w:bottom="819" w:left="400" w:header="9" w:footer="20" w:gutter="0"/>
          <w:cols w:equalWidth="0" w:num="2">
            <w:col w:w="5650" w:space="100"/>
            <w:col w:w="5271"/>
          </w:cols>
        </w:sectPr>
      </w:pPr>
    </w:p>
    <w:p w14:paraId="5D47DDAC">
      <w:pPr>
        <w:pStyle w:val="2"/>
        <w:spacing w:line="362" w:lineRule="auto"/>
      </w:pPr>
    </w:p>
    <w:p w14:paraId="4CA117C9">
      <w:pPr>
        <w:spacing w:line="550" w:lineRule="exact"/>
        <w:ind w:firstLine="649"/>
      </w:pPr>
      <w:r>
        <w:rPr>
          <w:position w:val="-10"/>
        </w:rPr>
        <w:pict>
          <v:group id="_x0000_s1194" o:spid="_x0000_s1194" o:spt="203" style="height:27.5pt;width:476.55pt;" coordsize="9530,550">
            <o:lock v:ext="edit"/>
            <v:shape id="_x0000_s1195" o:spid="_x0000_s1195" o:spt="75" type="#_x0000_t75" style="position:absolute;left:0;top:0;height:550;width:9530;" filled="f" stroked="f" coordsize="21600,21600">
              <v:path/>
              <v:fill on="f" focussize="0,0"/>
              <v:stroke on="f"/>
              <v:imagedata r:id="rId667" o:title=""/>
              <o:lock v:ext="edit" aspectratio="t"/>
            </v:shape>
            <v:shape id="_x0000_s1196" o:spid="_x0000_s1196" o:spt="202" type="#_x0000_t202" style="position:absolute;left:-20;top:-20;height:590;width:9570;" filled="f" stroked="f" coordsize="21600,21600">
              <v:path/>
              <v:fill on="f" focussize="0,0"/>
              <v:stroke on="f"/>
              <v:imagedata o:title=""/>
              <o:lock v:ext="edit" aspectratio="f"/>
              <v:textbox inset="0mm,0mm,0mm,0mm">
                <w:txbxContent>
                  <w:p w14:paraId="2D3FA805">
                    <w:pPr>
                      <w:spacing w:before="242" w:line="222" w:lineRule="auto"/>
                      <w:ind w:left="660"/>
                      <w:rPr>
                        <w:rFonts w:ascii="黑体" w:hAnsi="黑体" w:eastAsia="黑体" w:cs="黑体"/>
                        <w:sz w:val="30"/>
                        <w:szCs w:val="30"/>
                      </w:rPr>
                    </w:pPr>
                    <w:r>
                      <w:rPr>
                        <w:rFonts w:ascii="黑体" w:hAnsi="黑体" w:eastAsia="黑体" w:cs="黑体"/>
                        <w:color w:val="E0F010"/>
                        <w:spacing w:val="-13"/>
                        <w:sz w:val="30"/>
                        <w:szCs w:val="30"/>
                      </w:rPr>
                      <w:t>引导问题</w:t>
                    </w:r>
                  </w:p>
                </w:txbxContent>
              </v:textbox>
            </v:shape>
            <w10:wrap type="none"/>
            <w10:anchorlock/>
          </v:group>
        </w:pict>
      </w:r>
    </w:p>
    <w:p w14:paraId="3C4EAE18">
      <w:pPr>
        <w:spacing w:before="190" w:line="219" w:lineRule="auto"/>
        <w:ind w:left="1179"/>
        <w:rPr>
          <w:rFonts w:ascii="宋体" w:hAnsi="宋体" w:eastAsia="宋体" w:cs="宋体"/>
          <w:sz w:val="24"/>
          <w:szCs w:val="24"/>
        </w:rPr>
      </w:pPr>
      <w:r>
        <w:rPr>
          <w:rFonts w:ascii="宋体" w:hAnsi="宋体" w:eastAsia="宋体" w:cs="宋体"/>
          <w:spacing w:val="19"/>
          <w:sz w:val="24"/>
          <w:szCs w:val="24"/>
        </w:rPr>
        <w:t>什么是蒙太奇?表现形式有哪些?</w:t>
      </w:r>
    </w:p>
    <w:p w14:paraId="4CED56D9">
      <w:pPr>
        <w:pStyle w:val="2"/>
        <w:spacing w:line="275" w:lineRule="auto"/>
      </w:pPr>
    </w:p>
    <w:p w14:paraId="1C158581">
      <w:pPr>
        <w:pStyle w:val="2"/>
        <w:spacing w:line="275" w:lineRule="auto"/>
      </w:pPr>
    </w:p>
    <w:p w14:paraId="1BB21226">
      <w:pPr>
        <w:spacing w:before="82" w:line="341" w:lineRule="auto"/>
        <w:ind w:left="709" w:right="731" w:firstLine="469"/>
        <w:jc w:val="both"/>
        <w:rPr>
          <w:rFonts w:ascii="宋体" w:hAnsi="宋体" w:eastAsia="宋体" w:cs="宋体"/>
          <w:sz w:val="25"/>
          <w:szCs w:val="25"/>
        </w:rPr>
      </w:pPr>
      <w:r>
        <w:rPr>
          <w:rFonts w:ascii="宋体" w:hAnsi="宋体" w:eastAsia="宋体" w:cs="宋体"/>
          <w:spacing w:val="2"/>
          <w:sz w:val="25"/>
          <w:szCs w:val="25"/>
        </w:rPr>
        <w:t>不同景别的镜头表现的内容不一样，不同镜头的衔接方式对观众所产生的影响也往</w:t>
      </w:r>
      <w:r>
        <w:rPr>
          <w:rFonts w:ascii="宋体" w:hAnsi="宋体" w:eastAsia="宋体" w:cs="宋体"/>
          <w:spacing w:val="17"/>
          <w:sz w:val="25"/>
          <w:szCs w:val="25"/>
        </w:rPr>
        <w:t xml:space="preserve"> </w:t>
      </w:r>
      <w:r>
        <w:rPr>
          <w:rFonts w:ascii="宋体" w:hAnsi="宋体" w:eastAsia="宋体" w:cs="宋体"/>
          <w:spacing w:val="10"/>
          <w:sz w:val="25"/>
          <w:szCs w:val="25"/>
        </w:rPr>
        <w:t>往不同。如图4-7所示，让一位冷漠脸男演员的面部画面，分别与一碗汤、</w:t>
      </w:r>
      <w:r>
        <w:rPr>
          <w:rFonts w:ascii="宋体" w:hAnsi="宋体" w:eastAsia="宋体" w:cs="宋体"/>
          <w:spacing w:val="-53"/>
          <w:sz w:val="25"/>
          <w:szCs w:val="25"/>
        </w:rPr>
        <w:t xml:space="preserve"> </w:t>
      </w:r>
      <w:r>
        <w:rPr>
          <w:rFonts w:ascii="宋体" w:hAnsi="宋体" w:eastAsia="宋体" w:cs="宋体"/>
          <w:spacing w:val="10"/>
          <w:sz w:val="25"/>
          <w:szCs w:val="25"/>
        </w:rPr>
        <w:t>一口棺材</w:t>
      </w:r>
      <w:r>
        <w:rPr>
          <w:rFonts w:ascii="宋体" w:hAnsi="宋体" w:eastAsia="宋体" w:cs="宋体"/>
          <w:sz w:val="25"/>
          <w:szCs w:val="25"/>
        </w:rPr>
        <w:t xml:space="preserve"> 和一位美女的画面拼接起来，让观众来观赏。</w:t>
      </w:r>
    </w:p>
    <w:p w14:paraId="48A7A526">
      <w:pPr>
        <w:pStyle w:val="2"/>
        <w:spacing w:line="345" w:lineRule="auto"/>
      </w:pPr>
      <w:r>
        <w:drawing>
          <wp:anchor distT="0" distB="0" distL="0" distR="0" simplePos="0" relativeHeight="251919360" behindDoc="0" locked="0" layoutInCell="1" allowOverlap="1">
            <wp:simplePos x="0" y="0"/>
            <wp:positionH relativeFrom="column">
              <wp:posOffset>1256665</wp:posOffset>
            </wp:positionH>
            <wp:positionV relativeFrom="paragraph">
              <wp:posOffset>128905</wp:posOffset>
            </wp:positionV>
            <wp:extent cx="1200150" cy="882650"/>
            <wp:effectExtent l="0" t="0" r="0" b="0"/>
            <wp:wrapNone/>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668"/>
                    <a:stretch>
                      <a:fillRect/>
                    </a:stretch>
                  </pic:blipFill>
                  <pic:spPr>
                    <a:xfrm>
                      <a:off x="0" y="0"/>
                      <a:ext cx="1200148" cy="882633"/>
                    </a:xfrm>
                    <a:prstGeom prst="rect">
                      <a:avLst/>
                    </a:prstGeom>
                  </pic:spPr>
                </pic:pic>
              </a:graphicData>
            </a:graphic>
          </wp:anchor>
        </w:drawing>
      </w:r>
      <w:r>
        <w:drawing>
          <wp:anchor distT="0" distB="0" distL="0" distR="0" simplePos="0" relativeHeight="251917312" behindDoc="0" locked="0" layoutInCell="1" allowOverlap="1">
            <wp:simplePos x="0" y="0"/>
            <wp:positionH relativeFrom="column">
              <wp:posOffset>2494915</wp:posOffset>
            </wp:positionH>
            <wp:positionV relativeFrom="paragraph">
              <wp:posOffset>128905</wp:posOffset>
            </wp:positionV>
            <wp:extent cx="2425700" cy="88265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669"/>
                    <a:stretch>
                      <a:fillRect/>
                    </a:stretch>
                  </pic:blipFill>
                  <pic:spPr>
                    <a:xfrm>
                      <a:off x="0" y="0"/>
                      <a:ext cx="2425708" cy="882633"/>
                    </a:xfrm>
                    <a:prstGeom prst="rect">
                      <a:avLst/>
                    </a:prstGeom>
                  </pic:spPr>
                </pic:pic>
              </a:graphicData>
            </a:graphic>
          </wp:anchor>
        </w:drawing>
      </w:r>
    </w:p>
    <w:p w14:paraId="52D231B8">
      <w:pPr>
        <w:pStyle w:val="2"/>
        <w:spacing w:line="345" w:lineRule="auto"/>
      </w:pPr>
    </w:p>
    <w:p w14:paraId="32A81AC5">
      <w:pPr>
        <w:spacing w:before="79" w:line="222" w:lineRule="auto"/>
        <w:ind w:left="8229"/>
        <w:rPr>
          <w:rFonts w:ascii="黑体" w:hAnsi="黑体" w:eastAsia="黑体" w:cs="黑体"/>
          <w:sz w:val="24"/>
          <w:szCs w:val="24"/>
        </w:rPr>
      </w:pPr>
      <w:r>
        <w:rPr>
          <w:rFonts w:ascii="黑体" w:hAnsi="黑体" w:eastAsia="黑体" w:cs="黑体"/>
          <w:spacing w:val="-4"/>
          <w:sz w:val="24"/>
          <w:szCs w:val="24"/>
        </w:rPr>
        <w:t>=</w:t>
      </w:r>
      <w:r>
        <w:rPr>
          <w:rFonts w:ascii="黑体" w:hAnsi="黑体" w:eastAsia="黑体" w:cs="黑体"/>
          <w:spacing w:val="-41"/>
          <w:sz w:val="24"/>
          <w:szCs w:val="24"/>
        </w:rPr>
        <w:t xml:space="preserve"> </w:t>
      </w:r>
      <w:r>
        <w:rPr>
          <w:rFonts w:ascii="黑体" w:hAnsi="黑体" w:eastAsia="黑体" w:cs="黑体"/>
          <w:spacing w:val="-4"/>
          <w:sz w:val="24"/>
          <w:szCs w:val="24"/>
        </w:rPr>
        <w:t>饥</w:t>
      </w:r>
      <w:r>
        <w:rPr>
          <w:rFonts w:ascii="黑体" w:hAnsi="黑体" w:eastAsia="黑体" w:cs="黑体"/>
          <w:spacing w:val="-39"/>
          <w:sz w:val="24"/>
          <w:szCs w:val="24"/>
        </w:rPr>
        <w:t xml:space="preserve"> </w:t>
      </w:r>
      <w:r>
        <w:rPr>
          <w:rFonts w:ascii="黑体" w:hAnsi="黑体" w:eastAsia="黑体" w:cs="黑体"/>
          <w:spacing w:val="-4"/>
          <w:sz w:val="24"/>
          <w:szCs w:val="24"/>
        </w:rPr>
        <w:t>饿</w:t>
      </w:r>
    </w:p>
    <w:p w14:paraId="29055331">
      <w:pPr>
        <w:pStyle w:val="2"/>
        <w:spacing w:line="277" w:lineRule="auto"/>
      </w:pPr>
    </w:p>
    <w:p w14:paraId="31CF1977">
      <w:pPr>
        <w:pStyle w:val="2"/>
        <w:spacing w:line="277" w:lineRule="auto"/>
      </w:pPr>
    </w:p>
    <w:p w14:paraId="0EC1D415">
      <w:pPr>
        <w:pStyle w:val="2"/>
        <w:spacing w:line="278" w:lineRule="auto"/>
      </w:pPr>
      <w:r>
        <w:drawing>
          <wp:anchor distT="0" distB="0" distL="0" distR="0" simplePos="0" relativeHeight="251918336" behindDoc="0" locked="0" layoutInCell="1" allowOverlap="1">
            <wp:simplePos x="0" y="0"/>
            <wp:positionH relativeFrom="column">
              <wp:posOffset>1269365</wp:posOffset>
            </wp:positionH>
            <wp:positionV relativeFrom="paragraph">
              <wp:posOffset>73025</wp:posOffset>
            </wp:positionV>
            <wp:extent cx="1193800" cy="89535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670"/>
                    <a:stretch>
                      <a:fillRect/>
                    </a:stretch>
                  </pic:blipFill>
                  <pic:spPr>
                    <a:xfrm>
                      <a:off x="0" y="0"/>
                      <a:ext cx="1193795" cy="895358"/>
                    </a:xfrm>
                    <a:prstGeom prst="rect">
                      <a:avLst/>
                    </a:prstGeom>
                  </pic:spPr>
                </pic:pic>
              </a:graphicData>
            </a:graphic>
          </wp:anchor>
        </w:drawing>
      </w:r>
      <w:r>
        <w:drawing>
          <wp:anchor distT="0" distB="0" distL="0" distR="0" simplePos="0" relativeHeight="251916288" behindDoc="0" locked="0" layoutInCell="1" allowOverlap="1">
            <wp:simplePos x="0" y="0"/>
            <wp:positionH relativeFrom="column">
              <wp:posOffset>2494915</wp:posOffset>
            </wp:positionH>
            <wp:positionV relativeFrom="paragraph">
              <wp:posOffset>73025</wp:posOffset>
            </wp:positionV>
            <wp:extent cx="2425700" cy="895350"/>
            <wp:effectExtent l="0" t="0" r="0" b="0"/>
            <wp:wrapNone/>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671"/>
                    <a:stretch>
                      <a:fillRect/>
                    </a:stretch>
                  </pic:blipFill>
                  <pic:spPr>
                    <a:xfrm>
                      <a:off x="0" y="0"/>
                      <a:ext cx="2425708" cy="895358"/>
                    </a:xfrm>
                    <a:prstGeom prst="rect">
                      <a:avLst/>
                    </a:prstGeom>
                  </pic:spPr>
                </pic:pic>
              </a:graphicData>
            </a:graphic>
          </wp:anchor>
        </w:drawing>
      </w:r>
    </w:p>
    <w:p w14:paraId="6BB968DE">
      <w:pPr>
        <w:pStyle w:val="2"/>
        <w:spacing w:line="278" w:lineRule="auto"/>
      </w:pPr>
    </w:p>
    <w:p w14:paraId="5809B765">
      <w:pPr>
        <w:spacing w:before="85" w:line="222" w:lineRule="auto"/>
        <w:ind w:left="8229"/>
        <w:rPr>
          <w:rFonts w:ascii="黑体" w:hAnsi="黑体" w:eastAsia="黑体" w:cs="黑体"/>
          <w:sz w:val="26"/>
          <w:szCs w:val="26"/>
        </w:rPr>
      </w:pPr>
      <w:r>
        <w:rPr>
          <w:rFonts w:ascii="黑体" w:hAnsi="黑体" w:eastAsia="黑体" w:cs="黑体"/>
          <w:spacing w:val="31"/>
          <w:sz w:val="26"/>
          <w:szCs w:val="26"/>
        </w:rPr>
        <w:t>=悲悯</w:t>
      </w:r>
    </w:p>
    <w:p w14:paraId="3EE78684">
      <w:pPr>
        <w:pStyle w:val="2"/>
        <w:spacing w:line="247" w:lineRule="auto"/>
      </w:pPr>
    </w:p>
    <w:p w14:paraId="47A0EDFF">
      <w:pPr>
        <w:pStyle w:val="2"/>
        <w:spacing w:line="247" w:lineRule="auto"/>
      </w:pPr>
    </w:p>
    <w:p w14:paraId="27E2C9AD">
      <w:pPr>
        <w:pStyle w:val="2"/>
        <w:spacing w:line="247" w:lineRule="auto"/>
      </w:pPr>
      <w:r>
        <w:drawing>
          <wp:anchor distT="0" distB="0" distL="0" distR="0" simplePos="0" relativeHeight="251915264" behindDoc="0" locked="0" layoutInCell="1" allowOverlap="1">
            <wp:simplePos x="0" y="0"/>
            <wp:positionH relativeFrom="column">
              <wp:posOffset>1269365</wp:posOffset>
            </wp:positionH>
            <wp:positionV relativeFrom="paragraph">
              <wp:posOffset>152400</wp:posOffset>
            </wp:positionV>
            <wp:extent cx="3651250" cy="895350"/>
            <wp:effectExtent l="0" t="0" r="0" b="0"/>
            <wp:wrapNone/>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672"/>
                    <a:stretch>
                      <a:fillRect/>
                    </a:stretch>
                  </pic:blipFill>
                  <pic:spPr>
                    <a:xfrm>
                      <a:off x="0" y="0"/>
                      <a:ext cx="3651267" cy="895251"/>
                    </a:xfrm>
                    <a:prstGeom prst="rect">
                      <a:avLst/>
                    </a:prstGeom>
                  </pic:spPr>
                </pic:pic>
              </a:graphicData>
            </a:graphic>
          </wp:anchor>
        </w:drawing>
      </w:r>
    </w:p>
    <w:p w14:paraId="0F6EEF66">
      <w:pPr>
        <w:pStyle w:val="2"/>
        <w:spacing w:line="247" w:lineRule="auto"/>
      </w:pPr>
    </w:p>
    <w:p w14:paraId="3019AEC9">
      <w:pPr>
        <w:pStyle w:val="2"/>
        <w:spacing w:line="247" w:lineRule="auto"/>
      </w:pPr>
    </w:p>
    <w:p w14:paraId="1C4556E0">
      <w:pPr>
        <w:spacing w:before="85" w:line="222" w:lineRule="auto"/>
        <w:ind w:left="8229"/>
        <w:rPr>
          <w:rFonts w:ascii="黑体" w:hAnsi="黑体" w:eastAsia="黑体" w:cs="黑体"/>
          <w:sz w:val="26"/>
          <w:szCs w:val="26"/>
        </w:rPr>
      </w:pPr>
      <w:r>
        <w:rPr>
          <w:rFonts w:ascii="黑体" w:hAnsi="黑体" w:eastAsia="黑体" w:cs="黑体"/>
          <w:spacing w:val="29"/>
          <w:sz w:val="26"/>
          <w:szCs w:val="26"/>
        </w:rPr>
        <w:t>=情欲</w:t>
      </w:r>
    </w:p>
    <w:p w14:paraId="33185119">
      <w:pPr>
        <w:pStyle w:val="2"/>
        <w:spacing w:line="290" w:lineRule="auto"/>
      </w:pPr>
    </w:p>
    <w:p w14:paraId="6AA17D96">
      <w:pPr>
        <w:pStyle w:val="2"/>
        <w:spacing w:line="291" w:lineRule="auto"/>
      </w:pPr>
    </w:p>
    <w:p w14:paraId="25E7AC0D">
      <w:pPr>
        <w:spacing w:before="72" w:line="187" w:lineRule="auto"/>
        <w:ind w:left="4019"/>
        <w:rPr>
          <w:rFonts w:ascii="黑体" w:hAnsi="黑体" w:eastAsia="黑体" w:cs="黑体"/>
          <w:sz w:val="22"/>
          <w:szCs w:val="22"/>
        </w:rPr>
      </w:pPr>
      <w:r>
        <w:rPr>
          <w:rFonts w:ascii="黑体" w:hAnsi="黑体" w:eastAsia="黑体" w:cs="黑体"/>
          <w:spacing w:val="-4"/>
          <w:sz w:val="22"/>
          <w:szCs w:val="22"/>
        </w:rPr>
        <w:t>图4</w:t>
      </w:r>
      <w:r>
        <w:rPr>
          <w:rFonts w:ascii="黑体" w:hAnsi="黑体" w:eastAsia="黑体" w:cs="黑体"/>
          <w:spacing w:val="-63"/>
          <w:sz w:val="22"/>
          <w:szCs w:val="22"/>
        </w:rPr>
        <w:t xml:space="preserve"> </w:t>
      </w:r>
      <w:r>
        <w:rPr>
          <w:rFonts w:ascii="黑体" w:hAnsi="黑体" w:eastAsia="黑体" w:cs="黑体"/>
          <w:spacing w:val="-4"/>
          <w:sz w:val="22"/>
          <w:szCs w:val="22"/>
        </w:rPr>
        <w:t>-</w:t>
      </w:r>
      <w:r>
        <w:rPr>
          <w:rFonts w:ascii="黑体" w:hAnsi="黑体" w:eastAsia="黑体" w:cs="黑体"/>
          <w:spacing w:val="-57"/>
          <w:sz w:val="22"/>
          <w:szCs w:val="22"/>
        </w:rPr>
        <w:t xml:space="preserve"> </w:t>
      </w:r>
      <w:r>
        <w:rPr>
          <w:rFonts w:ascii="黑体" w:hAnsi="黑体" w:eastAsia="黑体" w:cs="黑体"/>
          <w:spacing w:val="-4"/>
          <w:sz w:val="22"/>
          <w:szCs w:val="22"/>
        </w:rPr>
        <w:t>7</w:t>
      </w:r>
      <w:r>
        <w:rPr>
          <w:rFonts w:ascii="黑体" w:hAnsi="黑体" w:eastAsia="黑体" w:cs="黑体"/>
          <w:spacing w:val="62"/>
          <w:sz w:val="22"/>
          <w:szCs w:val="22"/>
        </w:rPr>
        <w:t xml:space="preserve"> </w:t>
      </w:r>
      <w:r>
        <w:rPr>
          <w:rFonts w:ascii="黑体" w:hAnsi="黑体" w:eastAsia="黑体" w:cs="黑体"/>
          <w:spacing w:val="-4"/>
          <w:sz w:val="22"/>
          <w:szCs w:val="22"/>
        </w:rPr>
        <w:t>不同拼接组合的示意图</w:t>
      </w:r>
    </w:p>
    <w:p w14:paraId="7C6B646F">
      <w:pPr>
        <w:spacing w:line="187" w:lineRule="auto"/>
        <w:rPr>
          <w:rFonts w:ascii="黑体" w:hAnsi="黑体" w:eastAsia="黑体" w:cs="黑体"/>
          <w:sz w:val="22"/>
          <w:szCs w:val="22"/>
        </w:rPr>
        <w:sectPr>
          <w:type w:val="continuous"/>
          <w:pgSz w:w="11910" w:h="16840"/>
          <w:pgMar w:top="830" w:right="489" w:bottom="819" w:left="400" w:header="9" w:footer="20" w:gutter="0"/>
          <w:cols w:equalWidth="0" w:num="1">
            <w:col w:w="11020"/>
          </w:cols>
        </w:sectPr>
      </w:pPr>
    </w:p>
    <w:p w14:paraId="6D70D21D">
      <w:pPr>
        <w:pStyle w:val="2"/>
        <w:spacing w:line="920" w:lineRule="exact"/>
        <w:ind w:firstLine="29"/>
      </w:pPr>
      <w:r>
        <w:rPr>
          <w:position w:val="-18"/>
        </w:rPr>
        <w:pict>
          <v:group id="_x0000_s1197" o:spid="_x0000_s1197" o:spt="203" style="height:46.05pt;width:550.05pt;" coordsize="11000,920">
            <o:lock v:ext="edit"/>
            <v:shape id="_x0000_s1198" o:spid="_x0000_s1198" o:spt="75" type="#_x0000_t75" style="position:absolute;left:0;top:0;height:920;width:11000;" filled="f" stroked="f" coordsize="21600,21600">
              <v:path/>
              <v:fill on="f" focussize="0,0"/>
              <v:stroke on="f"/>
              <v:imagedata r:id="rId673" o:title=""/>
              <o:lock v:ext="edit" aspectratio="t"/>
            </v:shape>
            <v:shape id="_x0000_s1199" o:spid="_x0000_s1199" o:spt="202" type="#_x0000_t202" style="position:absolute;left:-20;top:-20;height:960;width:11040;" filled="f" stroked="f" coordsize="21600,21600">
              <v:path/>
              <v:fill on="f" focussize="0,0"/>
              <v:stroke on="f"/>
              <v:imagedata o:title=""/>
              <o:lock v:ext="edit" aspectratio="f"/>
              <v:textbox inset="0mm,0mm,0mm,0mm">
                <w:txbxContent>
                  <w:p w14:paraId="262C7888">
                    <w:pPr>
                      <w:spacing w:line="404" w:lineRule="auto"/>
                      <w:rPr>
                        <w:rFonts w:ascii="Arial"/>
                        <w:sz w:val="21"/>
                      </w:rPr>
                    </w:pPr>
                  </w:p>
                  <w:p w14:paraId="23AD74C5">
                    <w:pPr>
                      <w:spacing w:before="104" w:line="222" w:lineRule="auto"/>
                      <w:ind w:left="1250"/>
                      <w:rPr>
                        <w:rFonts w:ascii="黑体" w:hAnsi="黑体" w:eastAsia="黑体" w:cs="黑体"/>
                        <w:sz w:val="32"/>
                        <w:szCs w:val="32"/>
                      </w:rPr>
                    </w:pPr>
                    <w:r>
                      <w:rPr>
                        <w:rFonts w:ascii="黑体" w:hAnsi="黑体" w:eastAsia="黑体" w:cs="黑体"/>
                        <w:color w:val="A0C0D0"/>
                        <w:spacing w:val="18"/>
                        <w:sz w:val="32"/>
                        <w:szCs w:val="32"/>
                      </w:rPr>
                      <w:t>无人机影视航拍及后期制作</w:t>
                    </w:r>
                  </w:p>
                </w:txbxContent>
              </v:textbox>
            </v:shape>
            <w10:wrap type="none"/>
            <w10:anchorlock/>
          </v:group>
        </w:pict>
      </w:r>
    </w:p>
    <w:p w14:paraId="3A186008">
      <w:pPr>
        <w:pStyle w:val="2"/>
        <w:spacing w:line="394" w:lineRule="auto"/>
      </w:pPr>
      <w:r>
        <w:drawing>
          <wp:anchor distT="0" distB="0" distL="0" distR="0" simplePos="0" relativeHeight="251930624" behindDoc="0" locked="0" layoutInCell="1" allowOverlap="1">
            <wp:simplePos x="0" y="0"/>
            <wp:positionH relativeFrom="column">
              <wp:posOffset>424815</wp:posOffset>
            </wp:positionH>
            <wp:positionV relativeFrom="paragraph">
              <wp:posOffset>24130</wp:posOffset>
            </wp:positionV>
            <wp:extent cx="3937000" cy="635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674"/>
                    <a:stretch>
                      <a:fillRect/>
                    </a:stretch>
                  </pic:blipFill>
                  <pic:spPr>
                    <a:xfrm>
                      <a:off x="0" y="0"/>
                      <a:ext cx="3936992" cy="6350"/>
                    </a:xfrm>
                    <a:prstGeom prst="rect">
                      <a:avLst/>
                    </a:prstGeom>
                  </pic:spPr>
                </pic:pic>
              </a:graphicData>
            </a:graphic>
          </wp:anchor>
        </w:drawing>
      </w:r>
    </w:p>
    <w:p w14:paraId="5C44DEF1">
      <w:pPr>
        <w:spacing w:before="82" w:line="341" w:lineRule="auto"/>
        <w:ind w:left="699" w:right="817" w:firstLine="479"/>
        <w:jc w:val="both"/>
        <w:rPr>
          <w:rFonts w:ascii="宋体" w:hAnsi="宋体" w:eastAsia="宋体" w:cs="宋体"/>
          <w:sz w:val="25"/>
          <w:szCs w:val="25"/>
        </w:rPr>
      </w:pPr>
      <w:r>
        <w:rPr>
          <w:rFonts w:ascii="宋体" w:hAnsi="宋体" w:eastAsia="宋体" w:cs="宋体"/>
          <w:spacing w:val="3"/>
          <w:sz w:val="25"/>
          <w:szCs w:val="25"/>
        </w:rPr>
        <w:t xml:space="preserve">我们可以看出，在三个不同的拼接组合下，观众对同一个演员的表情解读是不一样 </w:t>
      </w:r>
      <w:r>
        <w:rPr>
          <w:rFonts w:ascii="宋体" w:hAnsi="宋体" w:eastAsia="宋体" w:cs="宋体"/>
          <w:spacing w:val="12"/>
          <w:sz w:val="25"/>
          <w:szCs w:val="25"/>
        </w:rPr>
        <w:t>的：汤+男演员，我们从演员表情中感受到了“饥饿”;棺材+男演员，观众从演员表</w:t>
      </w:r>
      <w:r>
        <w:rPr>
          <w:rFonts w:ascii="宋体" w:hAnsi="宋体" w:eastAsia="宋体" w:cs="宋体"/>
          <w:spacing w:val="10"/>
          <w:sz w:val="25"/>
          <w:szCs w:val="25"/>
        </w:rPr>
        <w:t xml:space="preserve"> </w:t>
      </w:r>
      <w:r>
        <w:rPr>
          <w:rFonts w:ascii="宋体" w:hAnsi="宋体" w:eastAsia="宋体" w:cs="宋体"/>
          <w:spacing w:val="2"/>
          <w:sz w:val="25"/>
          <w:szCs w:val="25"/>
        </w:rPr>
        <w:t>情中感受到了“悲悯”;美女+男演员，观众从演员表情中感受到了“情欲”。而这正是</w:t>
      </w:r>
      <w:r>
        <w:rPr>
          <w:rFonts w:ascii="宋体" w:hAnsi="宋体" w:eastAsia="宋体" w:cs="宋体"/>
          <w:spacing w:val="13"/>
          <w:sz w:val="25"/>
          <w:szCs w:val="25"/>
        </w:rPr>
        <w:t xml:space="preserve"> </w:t>
      </w:r>
      <w:r>
        <w:rPr>
          <w:rFonts w:ascii="宋体" w:hAnsi="宋体" w:eastAsia="宋体" w:cs="宋体"/>
          <w:spacing w:val="-10"/>
          <w:sz w:val="25"/>
          <w:szCs w:val="25"/>
        </w:rPr>
        <w:t>著名的“库里肖夫效应”。</w:t>
      </w:r>
    </w:p>
    <w:p w14:paraId="438A16B8">
      <w:pPr>
        <w:spacing w:before="33" w:line="350" w:lineRule="auto"/>
        <w:ind w:left="699" w:right="821" w:firstLine="354"/>
        <w:jc w:val="both"/>
        <w:rPr>
          <w:rFonts w:ascii="宋体" w:hAnsi="宋体" w:eastAsia="宋体" w:cs="宋体"/>
          <w:sz w:val="25"/>
          <w:szCs w:val="25"/>
        </w:rPr>
      </w:pPr>
      <w:r>
        <w:rPr>
          <w:rFonts w:ascii="宋体" w:hAnsi="宋体" w:eastAsia="宋体" w:cs="宋体"/>
          <w:spacing w:val="5"/>
          <w:sz w:val="25"/>
          <w:szCs w:val="25"/>
        </w:rPr>
        <w:t>“库里肖夫效应”证明了多个画面的组合拼接，可以传递出单一画面无法传递的效</w:t>
      </w:r>
      <w:r>
        <w:rPr>
          <w:rFonts w:ascii="宋体" w:hAnsi="宋体" w:eastAsia="宋体" w:cs="宋体"/>
          <w:spacing w:val="15"/>
          <w:sz w:val="25"/>
          <w:szCs w:val="25"/>
        </w:rPr>
        <w:t xml:space="preserve"> </w:t>
      </w:r>
      <w:r>
        <w:rPr>
          <w:rFonts w:ascii="宋体" w:hAnsi="宋体" w:eastAsia="宋体" w:cs="宋体"/>
          <w:spacing w:val="2"/>
          <w:sz w:val="25"/>
          <w:szCs w:val="25"/>
        </w:rPr>
        <w:t>果，带来截然不同的情绪感受。画面之间组合连接所产生的暗示效应，就是蒙太奇的理</w:t>
      </w:r>
      <w:r>
        <w:rPr>
          <w:rFonts w:ascii="宋体" w:hAnsi="宋体" w:eastAsia="宋体" w:cs="宋体"/>
          <w:spacing w:val="11"/>
          <w:sz w:val="25"/>
          <w:szCs w:val="25"/>
        </w:rPr>
        <w:t xml:space="preserve"> </w:t>
      </w:r>
      <w:r>
        <w:rPr>
          <w:rFonts w:ascii="宋体" w:hAnsi="宋体" w:eastAsia="宋体" w:cs="宋体"/>
          <w:spacing w:val="-3"/>
          <w:sz w:val="25"/>
          <w:szCs w:val="25"/>
        </w:rPr>
        <w:t>论基础。</w:t>
      </w:r>
    </w:p>
    <w:p w14:paraId="207C2465">
      <w:pPr>
        <w:spacing w:before="219"/>
        <w:ind w:left="689"/>
        <w:rPr>
          <w:rFonts w:ascii="黑体" w:hAnsi="黑体" w:eastAsia="黑体" w:cs="黑体"/>
          <w:sz w:val="34"/>
          <w:szCs w:val="34"/>
        </w:rPr>
      </w:pPr>
      <w:r>
        <w:rPr>
          <w:rFonts w:ascii="黑体" w:hAnsi="黑体" w:eastAsia="黑体" w:cs="黑体"/>
          <w:color w:val="406060"/>
          <w:position w:val="-12"/>
          <w:sz w:val="34"/>
          <w:szCs w:val="34"/>
        </w:rPr>
        <w:drawing>
          <wp:inline distT="0" distB="0" distL="0" distR="0">
            <wp:extent cx="177800" cy="361315"/>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675"/>
                    <a:stretch>
                      <a:fillRect/>
                    </a:stretch>
                  </pic:blipFill>
                  <pic:spPr>
                    <a:xfrm>
                      <a:off x="0" y="0"/>
                      <a:ext cx="177802" cy="361864"/>
                    </a:xfrm>
                    <a:prstGeom prst="rect">
                      <a:avLst/>
                    </a:prstGeom>
                  </pic:spPr>
                </pic:pic>
              </a:graphicData>
            </a:graphic>
          </wp:inline>
        </w:drawing>
      </w:r>
      <w:r>
        <w:rPr>
          <w:rFonts w:ascii="黑体" w:hAnsi="黑体" w:eastAsia="黑体" w:cs="黑体"/>
          <w:color w:val="406060"/>
          <w:spacing w:val="43"/>
          <w:sz w:val="34"/>
          <w:szCs w:val="34"/>
        </w:rPr>
        <w:t xml:space="preserve"> </w:t>
      </w:r>
      <w:r>
        <w:rPr>
          <w:rFonts w:ascii="黑体" w:hAnsi="黑体" w:eastAsia="黑体" w:cs="黑体"/>
          <w:color w:val="406060"/>
          <w:spacing w:val="10"/>
          <w:sz w:val="34"/>
          <w:szCs w:val="34"/>
        </w:rPr>
        <w:t>知识点1</w:t>
      </w:r>
      <w:r>
        <w:rPr>
          <w:rFonts w:ascii="黑体" w:hAnsi="黑体" w:eastAsia="黑体" w:cs="黑体"/>
          <w:color w:val="406060"/>
          <w:spacing w:val="141"/>
          <w:sz w:val="34"/>
          <w:szCs w:val="34"/>
        </w:rPr>
        <w:t xml:space="preserve"> </w:t>
      </w:r>
      <w:r>
        <w:rPr>
          <w:rFonts w:ascii="黑体" w:hAnsi="黑体" w:eastAsia="黑体" w:cs="黑体"/>
          <w:color w:val="406060"/>
          <w:spacing w:val="10"/>
          <w:sz w:val="34"/>
          <w:szCs w:val="34"/>
        </w:rPr>
        <w:t>什么是蒙太奇</w:t>
      </w:r>
    </w:p>
    <w:p w14:paraId="744C62F7">
      <w:pPr>
        <w:spacing w:before="280" w:line="350" w:lineRule="auto"/>
        <w:ind w:left="699" w:right="744" w:firstLine="479"/>
        <w:jc w:val="both"/>
        <w:rPr>
          <w:rFonts w:ascii="宋体" w:hAnsi="宋体" w:eastAsia="宋体" w:cs="宋体"/>
          <w:sz w:val="25"/>
          <w:szCs w:val="25"/>
        </w:rPr>
      </w:pPr>
      <w:r>
        <w:rPr>
          <w:rFonts w:ascii="宋体" w:hAnsi="宋体" w:eastAsia="宋体" w:cs="宋体"/>
          <w:spacing w:val="5"/>
          <w:sz w:val="25"/>
          <w:szCs w:val="25"/>
        </w:rPr>
        <w:t>蒙太奇是法语</w:t>
      </w:r>
      <w:r>
        <w:rPr>
          <w:rFonts w:ascii="Times New Roman" w:hAnsi="Times New Roman" w:eastAsia="Times New Roman" w:cs="Times New Roman"/>
          <w:sz w:val="25"/>
          <w:szCs w:val="25"/>
        </w:rPr>
        <w:t>montage</w:t>
      </w:r>
      <w:r>
        <w:rPr>
          <w:rFonts w:ascii="Times New Roman" w:hAnsi="Times New Roman" w:eastAsia="Times New Roman" w:cs="Times New Roman"/>
          <w:spacing w:val="23"/>
          <w:sz w:val="25"/>
          <w:szCs w:val="25"/>
        </w:rPr>
        <w:t xml:space="preserve">  </w:t>
      </w:r>
      <w:r>
        <w:rPr>
          <w:rFonts w:ascii="宋体" w:hAnsi="宋体" w:eastAsia="宋体" w:cs="宋体"/>
          <w:spacing w:val="5"/>
          <w:sz w:val="25"/>
          <w:szCs w:val="25"/>
        </w:rPr>
        <w:t>的音译，原是法语建筑学上的一个术语</w:t>
      </w:r>
      <w:r>
        <w:rPr>
          <w:rFonts w:ascii="宋体" w:hAnsi="宋体" w:eastAsia="宋体" w:cs="宋体"/>
          <w:spacing w:val="4"/>
          <w:sz w:val="25"/>
          <w:szCs w:val="25"/>
        </w:rPr>
        <w:t>，意为构成和装配，</w:t>
      </w:r>
      <w:r>
        <w:rPr>
          <w:rFonts w:ascii="宋体" w:hAnsi="宋体" w:eastAsia="宋体" w:cs="宋体"/>
          <w:spacing w:val="1"/>
          <w:sz w:val="25"/>
          <w:szCs w:val="25"/>
        </w:rPr>
        <w:t xml:space="preserve"> </w:t>
      </w:r>
      <w:r>
        <w:rPr>
          <w:rFonts w:ascii="宋体" w:hAnsi="宋体" w:eastAsia="宋体" w:cs="宋体"/>
          <w:spacing w:val="3"/>
          <w:sz w:val="25"/>
          <w:szCs w:val="25"/>
        </w:rPr>
        <w:t>后被电影行业借用过来，表示镜头的组接结</w:t>
      </w:r>
      <w:r>
        <w:rPr>
          <w:rFonts w:ascii="宋体" w:hAnsi="宋体" w:eastAsia="宋体" w:cs="宋体"/>
          <w:spacing w:val="2"/>
          <w:sz w:val="25"/>
          <w:szCs w:val="25"/>
        </w:rPr>
        <w:t>构和关系，是电影镜头语言的构成形式和构</w:t>
      </w:r>
      <w:r>
        <w:rPr>
          <w:rFonts w:ascii="宋体" w:hAnsi="宋体" w:eastAsia="宋体" w:cs="宋体"/>
          <w:sz w:val="25"/>
          <w:szCs w:val="25"/>
        </w:rPr>
        <w:t xml:space="preserve"> </w:t>
      </w:r>
      <w:r>
        <w:rPr>
          <w:rFonts w:ascii="宋体" w:hAnsi="宋体" w:eastAsia="宋体" w:cs="宋体"/>
          <w:spacing w:val="-2"/>
          <w:sz w:val="25"/>
          <w:szCs w:val="25"/>
        </w:rPr>
        <w:t>成方法的总称。</w:t>
      </w:r>
    </w:p>
    <w:p w14:paraId="3A613276">
      <w:pPr>
        <w:spacing w:before="6" w:line="364" w:lineRule="auto"/>
        <w:ind w:left="699" w:right="819" w:firstLine="479"/>
        <w:rPr>
          <w:rFonts w:ascii="宋体" w:hAnsi="宋体" w:eastAsia="宋体" w:cs="宋体"/>
          <w:sz w:val="24"/>
          <w:szCs w:val="24"/>
        </w:rPr>
      </w:pPr>
      <w:r>
        <w:rPr>
          <w:rFonts w:ascii="宋体" w:hAnsi="宋体" w:eastAsia="宋体" w:cs="宋体"/>
          <w:spacing w:val="13"/>
          <w:sz w:val="24"/>
          <w:szCs w:val="24"/>
        </w:rPr>
        <w:t>简要地说，蒙太奇就是根据影片所要表达的内容和观众的心理顺序，将一部影片分</w:t>
      </w:r>
      <w:r>
        <w:rPr>
          <w:rFonts w:ascii="宋体" w:hAnsi="宋体" w:eastAsia="宋体" w:cs="宋体"/>
          <w:spacing w:val="1"/>
          <w:sz w:val="24"/>
          <w:szCs w:val="24"/>
        </w:rPr>
        <w:t xml:space="preserve"> </w:t>
      </w:r>
      <w:r>
        <w:rPr>
          <w:rFonts w:ascii="宋体" w:hAnsi="宋体" w:eastAsia="宋体" w:cs="宋体"/>
          <w:spacing w:val="10"/>
          <w:sz w:val="24"/>
          <w:szCs w:val="24"/>
        </w:rPr>
        <w:t>别拍摄成许多镜头，然后再按照原定的构思组接起来。</w:t>
      </w:r>
    </w:p>
    <w:p w14:paraId="6451D16A">
      <w:pPr>
        <w:spacing w:before="244"/>
        <w:ind w:left="689"/>
        <w:rPr>
          <w:rFonts w:ascii="黑体" w:hAnsi="黑体" w:eastAsia="黑体" w:cs="黑体"/>
          <w:sz w:val="34"/>
          <w:szCs w:val="34"/>
        </w:rPr>
      </w:pPr>
      <w:r>
        <w:rPr>
          <w:rFonts w:ascii="黑体" w:hAnsi="黑体" w:eastAsia="黑体" w:cs="黑体"/>
          <w:color w:val="406060"/>
          <w:position w:val="-10"/>
          <w:sz w:val="34"/>
          <w:szCs w:val="34"/>
        </w:rPr>
        <w:drawing>
          <wp:inline distT="0" distB="0" distL="0" distR="0">
            <wp:extent cx="184150" cy="355600"/>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676"/>
                    <a:stretch>
                      <a:fillRect/>
                    </a:stretch>
                  </pic:blipFill>
                  <pic:spPr>
                    <a:xfrm>
                      <a:off x="0" y="0"/>
                      <a:ext cx="184155" cy="355662"/>
                    </a:xfrm>
                    <a:prstGeom prst="rect">
                      <a:avLst/>
                    </a:prstGeom>
                  </pic:spPr>
                </pic:pic>
              </a:graphicData>
            </a:graphic>
          </wp:inline>
        </w:drawing>
      </w:r>
      <w:r>
        <w:rPr>
          <w:rFonts w:ascii="黑体" w:hAnsi="黑体" w:eastAsia="黑体" w:cs="黑体"/>
          <w:color w:val="406060"/>
          <w:spacing w:val="31"/>
          <w:sz w:val="34"/>
          <w:szCs w:val="34"/>
        </w:rPr>
        <w:t xml:space="preserve"> </w:t>
      </w:r>
      <w:r>
        <w:rPr>
          <w:rFonts w:ascii="黑体" w:hAnsi="黑体" w:eastAsia="黑体" w:cs="黑体"/>
          <w:color w:val="406060"/>
          <w:spacing w:val="9"/>
          <w:sz w:val="34"/>
          <w:szCs w:val="34"/>
        </w:rPr>
        <w:t>知识点2</w:t>
      </w:r>
      <w:r>
        <w:rPr>
          <w:rFonts w:ascii="黑体" w:hAnsi="黑体" w:eastAsia="黑体" w:cs="黑体"/>
          <w:color w:val="406060"/>
          <w:spacing w:val="170"/>
          <w:sz w:val="34"/>
          <w:szCs w:val="34"/>
        </w:rPr>
        <w:t xml:space="preserve"> </w:t>
      </w:r>
      <w:r>
        <w:rPr>
          <w:rFonts w:ascii="黑体" w:hAnsi="黑体" w:eastAsia="黑体" w:cs="黑体"/>
          <w:color w:val="406060"/>
          <w:spacing w:val="9"/>
          <w:sz w:val="34"/>
          <w:szCs w:val="34"/>
        </w:rPr>
        <w:t>蒙太奇的常见形式</w:t>
      </w:r>
    </w:p>
    <w:p w14:paraId="465A56BD">
      <w:pPr>
        <w:pStyle w:val="2"/>
        <w:spacing w:line="256" w:lineRule="auto"/>
      </w:pPr>
    </w:p>
    <w:p w14:paraId="017476E0">
      <w:pPr>
        <w:spacing w:before="91" w:line="221" w:lineRule="auto"/>
        <w:ind w:left="1179"/>
        <w:rPr>
          <w:rFonts w:ascii="黑体" w:hAnsi="黑体" w:eastAsia="黑体" w:cs="黑体"/>
          <w:sz w:val="28"/>
          <w:szCs w:val="28"/>
        </w:rPr>
      </w:pPr>
      <w:r>
        <w:rPr>
          <w:rFonts w:ascii="黑体" w:hAnsi="黑体" w:eastAsia="黑体" w:cs="黑体"/>
          <w:spacing w:val="3"/>
          <w:sz w:val="28"/>
          <w:szCs w:val="28"/>
        </w:rPr>
        <w:t>1.</w:t>
      </w:r>
      <w:r>
        <w:rPr>
          <w:rFonts w:ascii="黑体" w:hAnsi="黑体" w:eastAsia="黑体" w:cs="黑体"/>
          <w:spacing w:val="27"/>
          <w:sz w:val="28"/>
          <w:szCs w:val="28"/>
        </w:rPr>
        <w:t xml:space="preserve"> </w:t>
      </w:r>
      <w:r>
        <w:rPr>
          <w:rFonts w:ascii="黑体" w:hAnsi="黑体" w:eastAsia="黑体" w:cs="黑体"/>
          <w:spacing w:val="3"/>
          <w:sz w:val="28"/>
          <w:szCs w:val="28"/>
        </w:rPr>
        <w:t>叙事蒙太奇</w:t>
      </w:r>
    </w:p>
    <w:p w14:paraId="6C89097B">
      <w:pPr>
        <w:spacing w:before="217" w:line="343" w:lineRule="auto"/>
        <w:ind w:left="699" w:right="815" w:firstLine="479"/>
        <w:jc w:val="both"/>
        <w:rPr>
          <w:rFonts w:ascii="宋体" w:hAnsi="宋体" w:eastAsia="宋体" w:cs="宋体"/>
          <w:sz w:val="25"/>
          <w:szCs w:val="25"/>
        </w:rPr>
      </w:pPr>
      <w:r>
        <w:rPr>
          <w:rFonts w:ascii="宋体" w:hAnsi="宋体" w:eastAsia="宋体" w:cs="宋体"/>
          <w:spacing w:val="3"/>
          <w:sz w:val="25"/>
          <w:szCs w:val="25"/>
        </w:rPr>
        <w:t>叙事蒙太奇以交代情节、展示事件为主要目的，按照事件发展的时间流程、逻辑顺</w:t>
      </w:r>
      <w:r>
        <w:rPr>
          <w:rFonts w:ascii="宋体" w:hAnsi="宋体" w:eastAsia="宋体" w:cs="宋体"/>
          <w:spacing w:val="1"/>
          <w:sz w:val="25"/>
          <w:szCs w:val="25"/>
        </w:rPr>
        <w:t xml:space="preserve"> </w:t>
      </w:r>
      <w:r>
        <w:rPr>
          <w:rFonts w:ascii="宋体" w:hAnsi="宋体" w:eastAsia="宋体" w:cs="宋体"/>
          <w:spacing w:val="2"/>
          <w:sz w:val="25"/>
          <w:szCs w:val="25"/>
        </w:rPr>
        <w:t>序、因果关系来组接镜头；经过若干个镜头的组接，能叙述出事件发展的过程，产生不</w:t>
      </w:r>
      <w:r>
        <w:rPr>
          <w:rFonts w:ascii="宋体" w:hAnsi="宋体" w:eastAsia="宋体" w:cs="宋体"/>
          <w:spacing w:val="17"/>
          <w:sz w:val="25"/>
          <w:szCs w:val="25"/>
        </w:rPr>
        <w:t xml:space="preserve"> </w:t>
      </w:r>
      <w:r>
        <w:rPr>
          <w:rFonts w:ascii="宋体" w:hAnsi="宋体" w:eastAsia="宋体" w:cs="宋体"/>
          <w:spacing w:val="2"/>
          <w:sz w:val="25"/>
          <w:szCs w:val="25"/>
        </w:rPr>
        <w:t>同的含义；能根据创作的需要，再造出不同于常规时间的影视时间和不同实际空间的银</w:t>
      </w:r>
      <w:r>
        <w:rPr>
          <w:rFonts w:ascii="宋体" w:hAnsi="宋体" w:eastAsia="宋体" w:cs="宋体"/>
          <w:spacing w:val="13"/>
          <w:sz w:val="25"/>
          <w:szCs w:val="25"/>
        </w:rPr>
        <w:t xml:space="preserve"> </w:t>
      </w:r>
      <w:r>
        <w:rPr>
          <w:rFonts w:ascii="宋体" w:hAnsi="宋体" w:eastAsia="宋体" w:cs="宋体"/>
          <w:spacing w:val="15"/>
          <w:sz w:val="25"/>
          <w:szCs w:val="25"/>
        </w:rPr>
        <w:t>幕空间。它主要分为以下5种。</w:t>
      </w:r>
    </w:p>
    <w:p w14:paraId="3D7DFBA8">
      <w:pPr>
        <w:spacing w:before="3" w:line="282" w:lineRule="auto"/>
        <w:ind w:left="699" w:right="833" w:firstLine="479"/>
        <w:rPr>
          <w:rFonts w:ascii="宋体" w:hAnsi="宋体" w:eastAsia="宋体" w:cs="宋体"/>
          <w:sz w:val="25"/>
          <w:szCs w:val="25"/>
        </w:rPr>
      </w:pPr>
      <w:r>
        <w:rPr>
          <w:rFonts w:ascii="宋体" w:hAnsi="宋体" w:eastAsia="宋体" w:cs="宋体"/>
          <w:spacing w:val="10"/>
          <w:sz w:val="25"/>
          <w:szCs w:val="25"/>
        </w:rPr>
        <w:t>1)连续蒙太奇：绝大多数电影的基本结构方式</w:t>
      </w:r>
      <w:r>
        <w:rPr>
          <w:rFonts w:ascii="宋体" w:hAnsi="宋体" w:eastAsia="宋体" w:cs="宋体"/>
          <w:spacing w:val="9"/>
          <w:sz w:val="25"/>
          <w:szCs w:val="25"/>
        </w:rPr>
        <w:t>。它以事件发展的先后顺序、动作</w:t>
      </w:r>
      <w:r>
        <w:rPr>
          <w:rFonts w:ascii="宋体" w:hAnsi="宋体" w:eastAsia="宋体" w:cs="宋体"/>
          <w:sz w:val="25"/>
          <w:szCs w:val="25"/>
        </w:rPr>
        <w:t xml:space="preserve"> 的连续性和逻辑上的因果关系为镜头组接的依据。</w:t>
      </w:r>
    </w:p>
    <w:p w14:paraId="3433DEAF">
      <w:pPr>
        <w:spacing w:before="164" w:line="277" w:lineRule="auto"/>
        <w:ind w:left="699" w:right="808" w:firstLine="479"/>
        <w:rPr>
          <w:rFonts w:ascii="宋体" w:hAnsi="宋体" w:eastAsia="宋体" w:cs="宋体"/>
          <w:sz w:val="26"/>
          <w:szCs w:val="26"/>
        </w:rPr>
      </w:pPr>
      <w:r>
        <w:rPr>
          <w:rFonts w:ascii="宋体" w:hAnsi="宋体" w:eastAsia="宋体" w:cs="宋体"/>
          <w:spacing w:val="1"/>
          <w:sz w:val="26"/>
          <w:szCs w:val="26"/>
        </w:rPr>
        <w:t>2)颠倒蒙太奇：打乱时间顺序，先展现故事</w:t>
      </w:r>
      <w:r>
        <w:rPr>
          <w:rFonts w:ascii="宋体" w:hAnsi="宋体" w:eastAsia="宋体" w:cs="宋体"/>
          <w:sz w:val="26"/>
          <w:szCs w:val="26"/>
        </w:rPr>
        <w:t xml:space="preserve">或事件的现在状态，然后再回去介绍 </w:t>
      </w:r>
      <w:r>
        <w:rPr>
          <w:rFonts w:ascii="宋体" w:hAnsi="宋体" w:eastAsia="宋体" w:cs="宋体"/>
          <w:spacing w:val="-8"/>
          <w:sz w:val="26"/>
          <w:szCs w:val="26"/>
        </w:rPr>
        <w:t>故事的始末，表现为时间概念上过去与现在的重新</w:t>
      </w:r>
      <w:r>
        <w:rPr>
          <w:rFonts w:ascii="宋体" w:hAnsi="宋体" w:eastAsia="宋体" w:cs="宋体"/>
          <w:spacing w:val="-9"/>
          <w:sz w:val="26"/>
          <w:szCs w:val="26"/>
        </w:rPr>
        <w:t>组合。</w:t>
      </w:r>
    </w:p>
    <w:p w14:paraId="67B0851B">
      <w:pPr>
        <w:spacing w:before="162" w:line="269" w:lineRule="auto"/>
        <w:ind w:left="699" w:right="818" w:firstLine="479"/>
        <w:rPr>
          <w:rFonts w:ascii="宋体" w:hAnsi="宋体" w:eastAsia="宋体" w:cs="宋体"/>
          <w:sz w:val="26"/>
          <w:szCs w:val="26"/>
        </w:rPr>
      </w:pPr>
      <w:r>
        <w:rPr>
          <w:rFonts w:ascii="宋体" w:hAnsi="宋体" w:eastAsia="宋体" w:cs="宋体"/>
          <w:sz w:val="26"/>
          <w:szCs w:val="26"/>
        </w:rPr>
        <w:t>3)平行蒙太奇：两条以上的情节线索交错叙述，把不同地点而同时发生的事件交</w:t>
      </w:r>
      <w:r>
        <w:rPr>
          <w:rFonts w:ascii="宋体" w:hAnsi="宋体" w:eastAsia="宋体" w:cs="宋体"/>
          <w:spacing w:val="10"/>
          <w:sz w:val="26"/>
          <w:szCs w:val="26"/>
        </w:rPr>
        <w:t xml:space="preserve"> </w:t>
      </w:r>
      <w:r>
        <w:rPr>
          <w:rFonts w:ascii="宋体" w:hAnsi="宋体" w:eastAsia="宋体" w:cs="宋体"/>
          <w:spacing w:val="-8"/>
          <w:sz w:val="26"/>
          <w:szCs w:val="26"/>
        </w:rPr>
        <w:t>错地表现出来，使两处或两处以上的事件起到互相烘托、互相补充的作用。</w:t>
      </w:r>
    </w:p>
    <w:p w14:paraId="53A2ACED">
      <w:pPr>
        <w:spacing w:before="171" w:line="273" w:lineRule="auto"/>
        <w:ind w:left="699" w:right="839" w:firstLine="479"/>
        <w:rPr>
          <w:rFonts w:ascii="宋体" w:hAnsi="宋体" w:eastAsia="宋体" w:cs="宋体"/>
          <w:sz w:val="26"/>
          <w:szCs w:val="26"/>
        </w:rPr>
      </w:pPr>
      <w:r>
        <w:rPr>
          <w:rFonts w:ascii="宋体" w:hAnsi="宋体" w:eastAsia="宋体" w:cs="宋体"/>
          <w:sz w:val="26"/>
          <w:szCs w:val="26"/>
        </w:rPr>
        <w:t>4)交叉蒙太奇：平行动作或场景的迅速交替，是由平行</w:t>
      </w:r>
      <w:r>
        <w:rPr>
          <w:rFonts w:ascii="宋体" w:hAnsi="宋体" w:eastAsia="宋体" w:cs="宋体"/>
          <w:spacing w:val="-1"/>
          <w:sz w:val="26"/>
          <w:szCs w:val="26"/>
        </w:rPr>
        <w:t>蒙太奇发展而来的。它所</w:t>
      </w:r>
      <w:r>
        <w:rPr>
          <w:rFonts w:ascii="宋体" w:hAnsi="宋体" w:eastAsia="宋体" w:cs="宋体"/>
          <w:sz w:val="26"/>
          <w:szCs w:val="26"/>
        </w:rPr>
        <w:t xml:space="preserve"> </w:t>
      </w:r>
      <w:r>
        <w:rPr>
          <w:rFonts w:ascii="宋体" w:hAnsi="宋体" w:eastAsia="宋体" w:cs="宋体"/>
          <w:spacing w:val="-8"/>
          <w:sz w:val="26"/>
          <w:szCs w:val="26"/>
        </w:rPr>
        <w:t>表现的两条以上情节线索的严格的同时性是交叉的基础，有益于加剧冲突。</w:t>
      </w:r>
    </w:p>
    <w:p w14:paraId="39929D50">
      <w:pPr>
        <w:spacing w:line="273" w:lineRule="auto"/>
        <w:rPr>
          <w:rFonts w:ascii="宋体" w:hAnsi="宋体" w:eastAsia="宋体" w:cs="宋体"/>
          <w:sz w:val="26"/>
          <w:szCs w:val="26"/>
        </w:rPr>
        <w:sectPr>
          <w:headerReference r:id="rId136" w:type="default"/>
          <w:footerReference r:id="rId137" w:type="default"/>
          <w:pgSz w:w="11910" w:h="16840"/>
          <w:pgMar w:top="9" w:right="400" w:bottom="790" w:left="400" w:header="0" w:footer="20" w:gutter="0"/>
          <w:cols w:space="720" w:num="1"/>
        </w:sectPr>
      </w:pPr>
    </w:p>
    <w:p w14:paraId="15D1B819">
      <w:pPr>
        <w:spacing w:before="77" w:line="221" w:lineRule="auto"/>
        <w:ind w:left="8970"/>
        <w:rPr>
          <w:rFonts w:ascii="黑体" w:hAnsi="黑体" w:eastAsia="黑体" w:cs="黑体"/>
          <w:sz w:val="22"/>
          <w:szCs w:val="22"/>
        </w:rPr>
      </w:pPr>
      <w:r>
        <w:rPr>
          <w:rFonts w:ascii="黑体" w:hAnsi="黑体" w:eastAsia="黑体" w:cs="黑体"/>
          <w:spacing w:val="2"/>
          <w:sz w:val="22"/>
          <w:szCs w:val="22"/>
        </w:rPr>
        <w:t>模块四</w:t>
      </w:r>
      <w:r>
        <w:rPr>
          <w:rFonts w:ascii="黑体" w:hAnsi="黑体" w:eastAsia="黑体" w:cs="黑体"/>
          <w:spacing w:val="69"/>
          <w:sz w:val="22"/>
          <w:szCs w:val="22"/>
        </w:rPr>
        <w:t xml:space="preserve"> </w:t>
      </w:r>
      <w:r>
        <w:rPr>
          <w:rFonts w:ascii="黑体" w:hAnsi="黑体" w:eastAsia="黑体" w:cs="黑体"/>
          <w:spacing w:val="2"/>
          <w:sz w:val="22"/>
          <w:szCs w:val="22"/>
        </w:rPr>
        <w:t>剪辑</w:t>
      </w:r>
    </w:p>
    <w:p w14:paraId="263AB418">
      <w:pPr>
        <w:pStyle w:val="2"/>
        <w:spacing w:line="262" w:lineRule="auto"/>
      </w:pPr>
      <w:r>
        <w:drawing>
          <wp:anchor distT="0" distB="0" distL="0" distR="0" simplePos="0" relativeHeight="251931648" behindDoc="0" locked="0" layoutInCell="1" allowOverlap="1">
            <wp:simplePos x="0" y="0"/>
            <wp:positionH relativeFrom="column">
              <wp:posOffset>3644900</wp:posOffset>
            </wp:positionH>
            <wp:positionV relativeFrom="paragraph">
              <wp:posOffset>50165</wp:posOffset>
            </wp:positionV>
            <wp:extent cx="3003550" cy="635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677"/>
                    <a:stretch>
                      <a:fillRect/>
                    </a:stretch>
                  </pic:blipFill>
                  <pic:spPr>
                    <a:xfrm>
                      <a:off x="0" y="0"/>
                      <a:ext cx="3003585" cy="6415"/>
                    </a:xfrm>
                    <a:prstGeom prst="rect">
                      <a:avLst/>
                    </a:prstGeom>
                  </pic:spPr>
                </pic:pic>
              </a:graphicData>
            </a:graphic>
          </wp:anchor>
        </w:drawing>
      </w:r>
    </w:p>
    <w:p w14:paraId="2D5CACF7">
      <w:pPr>
        <w:pStyle w:val="2"/>
        <w:spacing w:line="263" w:lineRule="auto"/>
      </w:pPr>
    </w:p>
    <w:p w14:paraId="15A06771">
      <w:pPr>
        <w:spacing w:before="81" w:line="364" w:lineRule="auto"/>
        <w:ind w:left="690" w:right="709" w:firstLine="469"/>
        <w:rPr>
          <w:rFonts w:ascii="宋体" w:hAnsi="宋体" w:eastAsia="宋体" w:cs="宋体"/>
          <w:sz w:val="25"/>
          <w:szCs w:val="25"/>
        </w:rPr>
      </w:pPr>
      <w:r>
        <w:rPr>
          <w:rFonts w:ascii="宋体" w:hAnsi="宋体" w:eastAsia="宋体" w:cs="宋体"/>
          <w:spacing w:val="10"/>
          <w:sz w:val="25"/>
          <w:szCs w:val="25"/>
        </w:rPr>
        <w:t>5)重复蒙太奇：让代表一定寓意的镜头或场面在叙述时</w:t>
      </w:r>
      <w:r>
        <w:rPr>
          <w:rFonts w:ascii="宋体" w:hAnsi="宋体" w:eastAsia="宋体" w:cs="宋体"/>
          <w:spacing w:val="9"/>
          <w:sz w:val="25"/>
          <w:szCs w:val="25"/>
        </w:rPr>
        <w:t>反复出现，造成强调、对</w:t>
      </w:r>
      <w:r>
        <w:rPr>
          <w:rFonts w:ascii="宋体" w:hAnsi="宋体" w:eastAsia="宋体" w:cs="宋体"/>
          <w:sz w:val="25"/>
          <w:szCs w:val="25"/>
        </w:rPr>
        <w:t xml:space="preserve"> </w:t>
      </w:r>
      <w:r>
        <w:rPr>
          <w:rFonts w:ascii="宋体" w:hAnsi="宋体" w:eastAsia="宋体" w:cs="宋体"/>
          <w:spacing w:val="-2"/>
          <w:sz w:val="25"/>
          <w:szCs w:val="25"/>
        </w:rPr>
        <w:t>比、呼应、渲染等叙事效果。</w:t>
      </w:r>
    </w:p>
    <w:p w14:paraId="0F9F0E08">
      <w:pPr>
        <w:spacing w:before="213" w:line="221" w:lineRule="auto"/>
        <w:ind w:left="1160"/>
        <w:rPr>
          <w:rFonts w:ascii="黑体" w:hAnsi="黑体" w:eastAsia="黑体" w:cs="黑体"/>
          <w:sz w:val="28"/>
          <w:szCs w:val="28"/>
        </w:rPr>
      </w:pPr>
      <w:r>
        <w:rPr>
          <w:rFonts w:ascii="黑体" w:hAnsi="黑体" w:eastAsia="黑体" w:cs="黑体"/>
          <w:spacing w:val="4"/>
          <w:sz w:val="28"/>
          <w:szCs w:val="28"/>
        </w:rPr>
        <w:t>2.</w:t>
      </w:r>
      <w:r>
        <w:rPr>
          <w:rFonts w:ascii="黑体" w:hAnsi="黑体" w:eastAsia="黑体" w:cs="黑体"/>
          <w:spacing w:val="30"/>
          <w:sz w:val="28"/>
          <w:szCs w:val="28"/>
        </w:rPr>
        <w:t xml:space="preserve"> </w:t>
      </w:r>
      <w:r>
        <w:rPr>
          <w:rFonts w:ascii="黑体" w:hAnsi="黑体" w:eastAsia="黑体" w:cs="黑体"/>
          <w:spacing w:val="4"/>
          <w:sz w:val="28"/>
          <w:szCs w:val="28"/>
        </w:rPr>
        <w:t>表现蒙太奇</w:t>
      </w:r>
    </w:p>
    <w:p w14:paraId="7FD5E47C">
      <w:pPr>
        <w:spacing w:before="274" w:line="345" w:lineRule="auto"/>
        <w:ind w:left="690" w:right="710" w:firstLine="469"/>
        <w:jc w:val="both"/>
        <w:rPr>
          <w:rFonts w:ascii="宋体" w:hAnsi="宋体" w:eastAsia="宋体" w:cs="宋体"/>
          <w:sz w:val="25"/>
          <w:szCs w:val="25"/>
        </w:rPr>
      </w:pPr>
      <w:r>
        <w:rPr>
          <w:rFonts w:ascii="宋体" w:hAnsi="宋体" w:eastAsia="宋体" w:cs="宋体"/>
          <w:spacing w:val="3"/>
          <w:sz w:val="25"/>
          <w:szCs w:val="25"/>
        </w:rPr>
        <w:t>表现蒙太奇以镜头队列为基础，通过相连镜头在形式或内容</w:t>
      </w:r>
      <w:r>
        <w:rPr>
          <w:rFonts w:ascii="宋体" w:hAnsi="宋体" w:eastAsia="宋体" w:cs="宋体"/>
          <w:spacing w:val="2"/>
          <w:sz w:val="25"/>
          <w:szCs w:val="25"/>
        </w:rPr>
        <w:t>上相互对照、冲击，从</w:t>
      </w:r>
      <w:r>
        <w:rPr>
          <w:rFonts w:ascii="宋体" w:hAnsi="宋体" w:eastAsia="宋体" w:cs="宋体"/>
          <w:sz w:val="25"/>
          <w:szCs w:val="25"/>
        </w:rPr>
        <w:t xml:space="preserve"> </w:t>
      </w:r>
      <w:r>
        <w:rPr>
          <w:rFonts w:ascii="宋体" w:hAnsi="宋体" w:eastAsia="宋体" w:cs="宋体"/>
          <w:spacing w:val="2"/>
          <w:sz w:val="25"/>
          <w:szCs w:val="25"/>
        </w:rPr>
        <w:t>而产生单个镜头本身所不具有的丰富内涵，以表达某种情绪或思想。</w:t>
      </w:r>
      <w:r>
        <w:rPr>
          <w:rFonts w:ascii="宋体" w:hAnsi="宋体" w:eastAsia="宋体" w:cs="宋体"/>
          <w:spacing w:val="1"/>
          <w:sz w:val="25"/>
          <w:szCs w:val="25"/>
        </w:rPr>
        <w:t>其目的在于激发现</w:t>
      </w:r>
      <w:r>
        <w:rPr>
          <w:rFonts w:ascii="宋体" w:hAnsi="宋体" w:eastAsia="宋体" w:cs="宋体"/>
          <w:sz w:val="25"/>
          <w:szCs w:val="25"/>
        </w:rPr>
        <w:t xml:space="preserve"> </w:t>
      </w:r>
      <w:r>
        <w:rPr>
          <w:rFonts w:ascii="宋体" w:hAnsi="宋体" w:eastAsia="宋体" w:cs="宋体"/>
          <w:spacing w:val="5"/>
          <w:sz w:val="25"/>
          <w:szCs w:val="25"/>
        </w:rPr>
        <w:t>众的联想，启迪观众的思考。它主要分为以下5种。</w:t>
      </w:r>
    </w:p>
    <w:p w14:paraId="66BFADDF">
      <w:pPr>
        <w:spacing w:before="8" w:line="276" w:lineRule="auto"/>
        <w:ind w:left="690" w:right="729" w:firstLine="469"/>
        <w:rPr>
          <w:rFonts w:ascii="宋体" w:hAnsi="宋体" w:eastAsia="宋体" w:cs="宋体"/>
          <w:sz w:val="25"/>
          <w:szCs w:val="25"/>
        </w:rPr>
      </w:pPr>
      <w:r>
        <w:rPr>
          <w:rFonts w:ascii="宋体" w:hAnsi="宋体" w:eastAsia="宋体" w:cs="宋体"/>
          <w:spacing w:val="9"/>
          <w:sz w:val="25"/>
          <w:szCs w:val="25"/>
        </w:rPr>
        <w:t>1)隐喻蒙太奇：也称象征蒙太奇、比喻蒙太奇，用某一具体形象或动作比喻一个</w:t>
      </w:r>
      <w:r>
        <w:rPr>
          <w:rFonts w:ascii="宋体" w:hAnsi="宋体" w:eastAsia="宋体" w:cs="宋体"/>
          <w:spacing w:val="5"/>
          <w:sz w:val="25"/>
          <w:szCs w:val="25"/>
        </w:rPr>
        <w:t xml:space="preserve"> </w:t>
      </w:r>
      <w:r>
        <w:rPr>
          <w:rFonts w:ascii="宋体" w:hAnsi="宋体" w:eastAsia="宋体" w:cs="宋体"/>
          <w:sz w:val="25"/>
          <w:szCs w:val="25"/>
        </w:rPr>
        <w:t>抽象的概念，例如《战舰波将金号》中的三个狮子雕塑。</w:t>
      </w:r>
    </w:p>
    <w:p w14:paraId="69BEB80D">
      <w:pPr>
        <w:spacing w:before="163" w:line="283" w:lineRule="auto"/>
        <w:ind w:left="690" w:right="723" w:firstLine="469"/>
        <w:rPr>
          <w:rFonts w:ascii="宋体" w:hAnsi="宋体" w:eastAsia="宋体" w:cs="宋体"/>
          <w:sz w:val="26"/>
          <w:szCs w:val="26"/>
        </w:rPr>
      </w:pPr>
      <w:r>
        <w:rPr>
          <w:rFonts w:ascii="宋体" w:hAnsi="宋体" w:eastAsia="宋体" w:cs="宋体"/>
          <w:sz w:val="26"/>
          <w:szCs w:val="26"/>
        </w:rPr>
        <w:t>2)心理蒙太奇：通过镜头或音画的有机组合，</w:t>
      </w:r>
      <w:r>
        <w:rPr>
          <w:rFonts w:ascii="宋体" w:hAnsi="宋体" w:eastAsia="宋体" w:cs="宋体"/>
          <w:spacing w:val="-1"/>
          <w:sz w:val="26"/>
          <w:szCs w:val="26"/>
        </w:rPr>
        <w:t>直接而生动地展示出人物的心理活</w:t>
      </w:r>
      <w:r>
        <w:rPr>
          <w:rFonts w:ascii="宋体" w:hAnsi="宋体" w:eastAsia="宋体" w:cs="宋体"/>
          <w:sz w:val="26"/>
          <w:szCs w:val="26"/>
        </w:rPr>
        <w:t xml:space="preserve"> </w:t>
      </w:r>
      <w:r>
        <w:rPr>
          <w:rFonts w:ascii="宋体" w:hAnsi="宋体" w:eastAsia="宋体" w:cs="宋体"/>
          <w:spacing w:val="-4"/>
          <w:sz w:val="26"/>
          <w:szCs w:val="26"/>
        </w:rPr>
        <w:t>动、精神状态(如回忆、幻想)。</w:t>
      </w:r>
    </w:p>
    <w:p w14:paraId="3F4D3F78">
      <w:pPr>
        <w:spacing w:before="145" w:line="291" w:lineRule="auto"/>
        <w:ind w:left="690" w:right="699" w:firstLine="469"/>
        <w:rPr>
          <w:rFonts w:ascii="宋体" w:hAnsi="宋体" w:eastAsia="宋体" w:cs="宋体"/>
          <w:sz w:val="26"/>
          <w:szCs w:val="26"/>
        </w:rPr>
      </w:pPr>
      <w:r>
        <w:rPr>
          <w:rFonts w:ascii="宋体" w:hAnsi="宋体" w:eastAsia="宋体" w:cs="宋体"/>
          <w:sz w:val="26"/>
          <w:szCs w:val="26"/>
        </w:rPr>
        <w:t>3)对比蒙太奇：镜头或场景的组接是以内</w:t>
      </w:r>
      <w:r>
        <w:rPr>
          <w:rFonts w:ascii="宋体" w:hAnsi="宋体" w:eastAsia="宋体" w:cs="宋体"/>
          <w:spacing w:val="-1"/>
          <w:sz w:val="26"/>
          <w:szCs w:val="26"/>
        </w:rPr>
        <w:t>容上、情绪上、造型上的尖锐对立或强</w:t>
      </w:r>
      <w:r>
        <w:rPr>
          <w:rFonts w:ascii="宋体" w:hAnsi="宋体" w:eastAsia="宋体" w:cs="宋体"/>
          <w:sz w:val="26"/>
          <w:szCs w:val="26"/>
        </w:rPr>
        <w:t xml:space="preserve"> </w:t>
      </w:r>
      <w:r>
        <w:rPr>
          <w:rFonts w:ascii="宋体" w:hAnsi="宋体" w:eastAsia="宋体" w:cs="宋体"/>
          <w:spacing w:val="-1"/>
          <w:sz w:val="26"/>
          <w:szCs w:val="26"/>
        </w:rPr>
        <w:t>烈的对比作为连接的依据。对比镜头的连接会产生互相衬托、互相比较、互</w:t>
      </w:r>
      <w:r>
        <w:rPr>
          <w:rFonts w:ascii="宋体" w:hAnsi="宋体" w:eastAsia="宋体" w:cs="宋体"/>
          <w:spacing w:val="-2"/>
          <w:sz w:val="26"/>
          <w:szCs w:val="26"/>
        </w:rPr>
        <w:t>相强化的</w:t>
      </w:r>
      <w:r>
        <w:rPr>
          <w:rFonts w:ascii="宋体" w:hAnsi="宋体" w:eastAsia="宋体" w:cs="宋体"/>
          <w:sz w:val="26"/>
          <w:szCs w:val="26"/>
        </w:rPr>
        <w:t xml:space="preserve"> </w:t>
      </w:r>
      <w:r>
        <w:rPr>
          <w:rFonts w:ascii="宋体" w:hAnsi="宋体" w:eastAsia="宋体" w:cs="宋体"/>
          <w:spacing w:val="-11"/>
          <w:sz w:val="26"/>
          <w:szCs w:val="26"/>
        </w:rPr>
        <w:t>作用。</w:t>
      </w:r>
    </w:p>
    <w:p w14:paraId="25C69B31">
      <w:pPr>
        <w:spacing w:before="187" w:line="277" w:lineRule="auto"/>
        <w:ind w:left="690" w:right="708" w:firstLine="469"/>
        <w:rPr>
          <w:rFonts w:ascii="宋体" w:hAnsi="宋体" w:eastAsia="宋体" w:cs="宋体"/>
          <w:sz w:val="25"/>
          <w:szCs w:val="25"/>
        </w:rPr>
      </w:pPr>
      <w:r>
        <w:rPr>
          <w:rFonts w:ascii="宋体" w:hAnsi="宋体" w:eastAsia="宋体" w:cs="宋体"/>
          <w:spacing w:val="10"/>
          <w:sz w:val="25"/>
          <w:szCs w:val="25"/>
        </w:rPr>
        <w:t>4)积累蒙太奇：将一系列性质相同或相近的镜头连接在一</w:t>
      </w:r>
      <w:r>
        <w:rPr>
          <w:rFonts w:ascii="宋体" w:hAnsi="宋体" w:eastAsia="宋体" w:cs="宋体"/>
          <w:spacing w:val="9"/>
          <w:sz w:val="25"/>
          <w:szCs w:val="25"/>
        </w:rPr>
        <w:t>起，形成视觉积累，起</w:t>
      </w:r>
      <w:r>
        <w:rPr>
          <w:rFonts w:ascii="宋体" w:hAnsi="宋体" w:eastAsia="宋体" w:cs="宋体"/>
          <w:sz w:val="25"/>
          <w:szCs w:val="25"/>
        </w:rPr>
        <w:t xml:space="preserve"> </w:t>
      </w:r>
      <w:r>
        <w:rPr>
          <w:rFonts w:ascii="宋体" w:hAnsi="宋体" w:eastAsia="宋体" w:cs="宋体"/>
          <w:spacing w:val="-4"/>
          <w:sz w:val="25"/>
          <w:szCs w:val="25"/>
        </w:rPr>
        <w:t>到强调的作用。</w:t>
      </w:r>
    </w:p>
    <w:p w14:paraId="38CD6D81">
      <w:pPr>
        <w:spacing w:before="182" w:line="280" w:lineRule="auto"/>
        <w:ind w:left="690" w:right="709" w:firstLine="469"/>
        <w:rPr>
          <w:rFonts w:ascii="宋体" w:hAnsi="宋体" w:eastAsia="宋体" w:cs="宋体"/>
          <w:sz w:val="25"/>
          <w:szCs w:val="25"/>
        </w:rPr>
      </w:pPr>
      <w:r>
        <w:rPr>
          <w:rFonts w:ascii="宋体" w:hAnsi="宋体" w:eastAsia="宋体" w:cs="宋体"/>
          <w:spacing w:val="10"/>
          <w:sz w:val="25"/>
          <w:szCs w:val="25"/>
        </w:rPr>
        <w:t>5)抒情蒙太奇：通过画面组合来创造意境，使情节发展</w:t>
      </w:r>
      <w:r>
        <w:rPr>
          <w:rFonts w:ascii="宋体" w:hAnsi="宋体" w:eastAsia="宋体" w:cs="宋体"/>
          <w:spacing w:val="9"/>
          <w:sz w:val="25"/>
          <w:szCs w:val="25"/>
        </w:rPr>
        <w:t>过程中充满诗意。在保证</w:t>
      </w:r>
      <w:r>
        <w:rPr>
          <w:rFonts w:ascii="宋体" w:hAnsi="宋体" w:eastAsia="宋体" w:cs="宋体"/>
          <w:sz w:val="25"/>
          <w:szCs w:val="25"/>
        </w:rPr>
        <w:t xml:space="preserve"> </w:t>
      </w:r>
      <w:r>
        <w:rPr>
          <w:rFonts w:ascii="宋体" w:hAnsi="宋体" w:eastAsia="宋体" w:cs="宋体"/>
          <w:spacing w:val="1"/>
          <w:sz w:val="25"/>
          <w:szCs w:val="25"/>
        </w:rPr>
        <w:t>叙事和描写的连贯性的同时，它表现了超越剧情之上的思想和情感。</w:t>
      </w:r>
    </w:p>
    <w:p w14:paraId="5B3A8FEE">
      <w:pPr>
        <w:pStyle w:val="2"/>
        <w:spacing w:line="306" w:lineRule="auto"/>
      </w:pPr>
    </w:p>
    <w:p w14:paraId="0663BA3B">
      <w:pPr>
        <w:pStyle w:val="2"/>
        <w:spacing w:before="92" w:line="381" w:lineRule="exact"/>
        <w:ind w:left="1160"/>
        <w:rPr>
          <w:rFonts w:ascii="黑体" w:hAnsi="黑体" w:eastAsia="黑体" w:cs="黑体"/>
          <w:sz w:val="28"/>
          <w:szCs w:val="28"/>
        </w:rPr>
      </w:pPr>
      <w:r>
        <w:rPr>
          <w:spacing w:val="5"/>
          <w:position w:val="1"/>
          <w:sz w:val="28"/>
          <w:szCs w:val="28"/>
        </w:rPr>
        <w:t>3.</w:t>
      </w:r>
      <w:r>
        <w:rPr>
          <w:spacing w:val="2"/>
          <w:position w:val="1"/>
          <w:sz w:val="28"/>
          <w:szCs w:val="28"/>
        </w:rPr>
        <w:t xml:space="preserve">   </w:t>
      </w:r>
      <w:r>
        <w:rPr>
          <w:rFonts w:ascii="黑体" w:hAnsi="黑体" w:eastAsia="黑体" w:cs="黑体"/>
          <w:spacing w:val="5"/>
          <w:position w:val="1"/>
          <w:sz w:val="28"/>
          <w:szCs w:val="28"/>
        </w:rPr>
        <w:t>理性蒙太奇</w:t>
      </w:r>
    </w:p>
    <w:p w14:paraId="7402FE4D">
      <w:pPr>
        <w:spacing w:before="240" w:line="341" w:lineRule="auto"/>
        <w:ind w:left="690" w:right="679" w:firstLine="469"/>
        <w:rPr>
          <w:rFonts w:ascii="宋体" w:hAnsi="宋体" w:eastAsia="宋体" w:cs="宋体"/>
          <w:sz w:val="25"/>
          <w:szCs w:val="25"/>
        </w:rPr>
      </w:pPr>
      <w:r>
        <w:rPr>
          <w:rFonts w:ascii="宋体" w:hAnsi="宋体" w:eastAsia="宋体" w:cs="宋体"/>
          <w:spacing w:val="3"/>
          <w:sz w:val="25"/>
          <w:szCs w:val="25"/>
        </w:rPr>
        <w:t>理性蒙太奇通过画面之间的关系，而不是通过单纯的一环接一环的</w:t>
      </w:r>
      <w:r>
        <w:rPr>
          <w:rFonts w:ascii="宋体" w:hAnsi="宋体" w:eastAsia="宋体" w:cs="宋体"/>
          <w:spacing w:val="2"/>
          <w:sz w:val="25"/>
          <w:szCs w:val="25"/>
        </w:rPr>
        <w:t>连贯性叙事表情</w:t>
      </w:r>
      <w:r>
        <w:rPr>
          <w:rFonts w:ascii="宋体" w:hAnsi="宋体" w:eastAsia="宋体" w:cs="宋体"/>
          <w:sz w:val="25"/>
          <w:szCs w:val="25"/>
        </w:rPr>
        <w:t xml:space="preserve"> </w:t>
      </w:r>
      <w:r>
        <w:rPr>
          <w:rFonts w:ascii="宋体" w:hAnsi="宋体" w:eastAsia="宋体" w:cs="宋体"/>
          <w:spacing w:val="3"/>
          <w:sz w:val="25"/>
          <w:szCs w:val="25"/>
        </w:rPr>
        <w:t>达意，从而产生深刻的内在思想。与叙事蒙太奇的区</w:t>
      </w:r>
      <w:r>
        <w:rPr>
          <w:rFonts w:ascii="宋体" w:hAnsi="宋体" w:eastAsia="宋体" w:cs="宋体"/>
          <w:spacing w:val="2"/>
          <w:sz w:val="25"/>
          <w:szCs w:val="25"/>
        </w:rPr>
        <w:t>别在于，即使它的画面属于实际经</w:t>
      </w:r>
      <w:r>
        <w:rPr>
          <w:rFonts w:ascii="宋体" w:hAnsi="宋体" w:eastAsia="宋体" w:cs="宋体"/>
          <w:sz w:val="25"/>
          <w:szCs w:val="25"/>
        </w:rPr>
        <w:t xml:space="preserve"> 历过的事实，按这种蒙太奇组合在一起的事实也总是主观视像。</w:t>
      </w:r>
    </w:p>
    <w:p w14:paraId="12228F46">
      <w:pPr>
        <w:spacing w:before="284"/>
        <w:ind w:left="700"/>
        <w:rPr>
          <w:rFonts w:ascii="黑体" w:hAnsi="黑体" w:eastAsia="黑体" w:cs="黑体"/>
          <w:sz w:val="33"/>
          <w:szCs w:val="33"/>
        </w:rPr>
      </w:pPr>
      <w:r>
        <w:rPr>
          <w:rFonts w:ascii="黑体" w:hAnsi="黑体" w:eastAsia="黑体" w:cs="黑体"/>
          <w:position w:val="-12"/>
          <w:sz w:val="33"/>
          <w:szCs w:val="33"/>
        </w:rPr>
        <w:drawing>
          <wp:inline distT="0" distB="0" distL="0" distR="0">
            <wp:extent cx="184150" cy="348615"/>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678"/>
                    <a:stretch>
                      <a:fillRect/>
                    </a:stretch>
                  </pic:blipFill>
                  <pic:spPr>
                    <a:xfrm>
                      <a:off x="0" y="0"/>
                      <a:ext cx="184155" cy="349246"/>
                    </a:xfrm>
                    <a:prstGeom prst="rect">
                      <a:avLst/>
                    </a:prstGeom>
                  </pic:spPr>
                </pic:pic>
              </a:graphicData>
            </a:graphic>
          </wp:inline>
        </w:drawing>
      </w:r>
      <w:r>
        <w:rPr>
          <w:rFonts w:ascii="黑体" w:hAnsi="黑体" w:eastAsia="黑体" w:cs="黑体"/>
          <w:spacing w:val="10"/>
          <w:sz w:val="33"/>
          <w:szCs w:val="33"/>
        </w:rPr>
        <w:t xml:space="preserve"> </w:t>
      </w:r>
      <w:r>
        <w:rPr>
          <w:rFonts w:ascii="黑体" w:hAnsi="黑体" w:eastAsia="黑体" w:cs="黑体"/>
          <w:b/>
          <w:bCs/>
          <w:spacing w:val="18"/>
          <w:sz w:val="33"/>
          <w:szCs w:val="33"/>
        </w:rPr>
        <w:t>知识点3</w:t>
      </w:r>
      <w:r>
        <w:rPr>
          <w:rFonts w:ascii="黑体" w:hAnsi="黑体" w:eastAsia="黑体" w:cs="黑体"/>
          <w:spacing w:val="18"/>
          <w:sz w:val="33"/>
          <w:szCs w:val="33"/>
        </w:rPr>
        <w:t xml:space="preserve">  </w:t>
      </w:r>
      <w:r>
        <w:rPr>
          <w:rFonts w:ascii="黑体" w:hAnsi="黑体" w:eastAsia="黑体" w:cs="黑体"/>
          <w:b/>
          <w:bCs/>
          <w:spacing w:val="18"/>
          <w:sz w:val="33"/>
          <w:szCs w:val="33"/>
        </w:rPr>
        <w:t>蒙太奇句型</w:t>
      </w:r>
    </w:p>
    <w:p w14:paraId="311498B2">
      <w:pPr>
        <w:pStyle w:val="2"/>
        <w:spacing w:line="250" w:lineRule="auto"/>
      </w:pPr>
    </w:p>
    <w:p w14:paraId="44656549">
      <w:pPr>
        <w:spacing w:before="79" w:line="363" w:lineRule="auto"/>
        <w:ind w:left="690" w:right="727" w:firstLine="469"/>
        <w:rPr>
          <w:rFonts w:ascii="宋体" w:hAnsi="宋体" w:eastAsia="宋体" w:cs="宋体"/>
          <w:sz w:val="24"/>
          <w:szCs w:val="24"/>
        </w:rPr>
      </w:pPr>
      <w:r>
        <w:rPr>
          <w:rFonts w:ascii="宋体" w:hAnsi="宋体" w:eastAsia="宋体" w:cs="宋体"/>
          <w:spacing w:val="12"/>
          <w:sz w:val="24"/>
          <w:szCs w:val="24"/>
        </w:rPr>
        <w:t>影视镜头组接中，由一系列镜头有机组合而成的逻辑连贯、富于节奏、含义相对完</w:t>
      </w:r>
      <w:r>
        <w:rPr>
          <w:rFonts w:ascii="宋体" w:hAnsi="宋体" w:eastAsia="宋体" w:cs="宋体"/>
          <w:spacing w:val="9"/>
          <w:sz w:val="24"/>
          <w:szCs w:val="24"/>
        </w:rPr>
        <w:t xml:space="preserve"> </w:t>
      </w:r>
      <w:r>
        <w:rPr>
          <w:rFonts w:ascii="宋体" w:hAnsi="宋体" w:eastAsia="宋体" w:cs="宋体"/>
          <w:spacing w:val="10"/>
          <w:sz w:val="24"/>
          <w:szCs w:val="24"/>
        </w:rPr>
        <w:t>整的影视片断，称之为蒙太奇句子。它分为以下几种句</w:t>
      </w:r>
      <w:r>
        <w:rPr>
          <w:rFonts w:ascii="宋体" w:hAnsi="宋体" w:eastAsia="宋体" w:cs="宋体"/>
          <w:spacing w:val="9"/>
          <w:sz w:val="24"/>
          <w:szCs w:val="24"/>
        </w:rPr>
        <w:t>型。</w:t>
      </w:r>
    </w:p>
    <w:p w14:paraId="6589CB0E">
      <w:pPr>
        <w:spacing w:before="248" w:line="222" w:lineRule="auto"/>
        <w:ind w:left="1160"/>
        <w:rPr>
          <w:rFonts w:ascii="黑体" w:hAnsi="黑体" w:eastAsia="黑体" w:cs="黑体"/>
          <w:sz w:val="28"/>
          <w:szCs w:val="28"/>
        </w:rPr>
      </w:pPr>
      <w:r>
        <w:rPr>
          <w:rFonts w:ascii="黑体" w:hAnsi="黑体" w:eastAsia="黑体" w:cs="黑体"/>
          <w:spacing w:val="3"/>
          <w:sz w:val="28"/>
          <w:szCs w:val="28"/>
        </w:rPr>
        <w:t>1.</w:t>
      </w:r>
      <w:r>
        <w:rPr>
          <w:rFonts w:ascii="黑体" w:hAnsi="黑体" w:eastAsia="黑体" w:cs="黑体"/>
          <w:spacing w:val="35"/>
          <w:sz w:val="28"/>
          <w:szCs w:val="28"/>
        </w:rPr>
        <w:t xml:space="preserve"> </w:t>
      </w:r>
      <w:r>
        <w:rPr>
          <w:rFonts w:ascii="黑体" w:hAnsi="黑体" w:eastAsia="黑体" w:cs="黑体"/>
          <w:spacing w:val="3"/>
          <w:sz w:val="28"/>
          <w:szCs w:val="28"/>
        </w:rPr>
        <w:t>前进式</w:t>
      </w:r>
    </w:p>
    <w:p w14:paraId="62454978">
      <w:pPr>
        <w:spacing w:before="261" w:line="219" w:lineRule="auto"/>
        <w:ind w:left="1160"/>
        <w:rPr>
          <w:rFonts w:ascii="宋体" w:hAnsi="宋体" w:eastAsia="宋体" w:cs="宋体"/>
          <w:sz w:val="24"/>
          <w:szCs w:val="24"/>
        </w:rPr>
      </w:pPr>
      <w:r>
        <w:rPr>
          <w:rFonts w:ascii="宋体" w:hAnsi="宋体" w:eastAsia="宋体" w:cs="宋体"/>
          <w:spacing w:val="8"/>
          <w:sz w:val="24"/>
          <w:szCs w:val="24"/>
        </w:rPr>
        <w:t>前进式句型是指视距由远及近把观众的视线从对象的</w:t>
      </w:r>
      <w:r>
        <w:rPr>
          <w:rFonts w:ascii="宋体" w:hAnsi="宋体" w:eastAsia="宋体" w:cs="宋体"/>
          <w:spacing w:val="7"/>
          <w:sz w:val="24"/>
          <w:szCs w:val="24"/>
        </w:rPr>
        <w:t>整体引向局部的组接方式，</w:t>
      </w:r>
      <w:r>
        <w:rPr>
          <w:rFonts w:ascii="宋体" w:hAnsi="宋体" w:eastAsia="宋体" w:cs="宋体"/>
          <w:spacing w:val="80"/>
          <w:sz w:val="24"/>
          <w:szCs w:val="24"/>
        </w:rPr>
        <w:t xml:space="preserve"> </w:t>
      </w:r>
      <w:r>
        <w:rPr>
          <w:rFonts w:ascii="宋体" w:hAnsi="宋体" w:eastAsia="宋体" w:cs="宋体"/>
          <w:spacing w:val="7"/>
          <w:sz w:val="24"/>
          <w:szCs w:val="24"/>
        </w:rPr>
        <w:t>一</w:t>
      </w:r>
    </w:p>
    <w:p w14:paraId="22D0CE6D">
      <w:pPr>
        <w:spacing w:line="219" w:lineRule="auto"/>
        <w:rPr>
          <w:rFonts w:ascii="宋体" w:hAnsi="宋体" w:eastAsia="宋体" w:cs="宋体"/>
          <w:sz w:val="24"/>
          <w:szCs w:val="24"/>
        </w:rPr>
        <w:sectPr>
          <w:footerReference r:id="rId138" w:type="default"/>
          <w:pgSz w:w="11910" w:h="16840"/>
          <w:pgMar w:top="400" w:right="529" w:bottom="840" w:left="409" w:header="0" w:footer="20" w:gutter="0"/>
          <w:cols w:space="720" w:num="1"/>
        </w:sectPr>
      </w:pPr>
    </w:p>
    <w:p w14:paraId="04508F69">
      <w:pPr>
        <w:pStyle w:val="2"/>
        <w:spacing w:line="406" w:lineRule="auto"/>
      </w:pPr>
      <w:r>
        <w:drawing>
          <wp:anchor distT="0" distB="0" distL="0" distR="0" simplePos="0" relativeHeight="251932672" behindDoc="0" locked="0" layoutInCell="1" allowOverlap="1">
            <wp:simplePos x="0" y="0"/>
            <wp:positionH relativeFrom="column">
              <wp:posOffset>424815</wp:posOffset>
            </wp:positionH>
            <wp:positionV relativeFrom="paragraph">
              <wp:posOffset>44450</wp:posOffset>
            </wp:positionV>
            <wp:extent cx="3924300" cy="6350"/>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70"/>
                    <a:stretch>
                      <a:fillRect/>
                    </a:stretch>
                  </pic:blipFill>
                  <pic:spPr>
                    <a:xfrm>
                      <a:off x="0" y="0"/>
                      <a:ext cx="3924287" cy="6350"/>
                    </a:xfrm>
                    <a:prstGeom prst="rect">
                      <a:avLst/>
                    </a:prstGeom>
                  </pic:spPr>
                </pic:pic>
              </a:graphicData>
            </a:graphic>
          </wp:anchor>
        </w:drawing>
      </w:r>
    </w:p>
    <w:p w14:paraId="7AF0EF40">
      <w:pPr>
        <w:spacing w:before="81" w:line="349" w:lineRule="auto"/>
        <w:ind w:left="679" w:right="858"/>
        <w:rPr>
          <w:rFonts w:ascii="宋体" w:hAnsi="宋体" w:eastAsia="宋体" w:cs="宋体"/>
          <w:sz w:val="25"/>
          <w:szCs w:val="25"/>
        </w:rPr>
      </w:pPr>
      <w:r>
        <w:rPr>
          <w:rFonts w:ascii="宋体" w:hAnsi="宋体" w:eastAsia="宋体" w:cs="宋体"/>
          <w:spacing w:val="1"/>
          <w:sz w:val="25"/>
          <w:szCs w:val="25"/>
        </w:rPr>
        <w:t>般按全景→</w:t>
      </w:r>
      <w:r>
        <w:rPr>
          <w:rFonts w:ascii="宋体" w:hAnsi="宋体" w:eastAsia="宋体" w:cs="宋体"/>
          <w:spacing w:val="-73"/>
          <w:sz w:val="25"/>
          <w:szCs w:val="25"/>
        </w:rPr>
        <w:t xml:space="preserve"> </w:t>
      </w:r>
      <w:r>
        <w:rPr>
          <w:rFonts w:ascii="宋体" w:hAnsi="宋体" w:eastAsia="宋体" w:cs="宋体"/>
          <w:spacing w:val="1"/>
          <w:sz w:val="25"/>
          <w:szCs w:val="25"/>
        </w:rPr>
        <w:t>中景→近景→特写的顺序来组接镜头。观众的视觉感受逐渐增强，情绪是上</w:t>
      </w:r>
      <w:r>
        <w:rPr>
          <w:rFonts w:ascii="宋体" w:hAnsi="宋体" w:eastAsia="宋体" w:cs="宋体"/>
          <w:sz w:val="25"/>
          <w:szCs w:val="25"/>
        </w:rPr>
        <w:t xml:space="preserve"> </w:t>
      </w:r>
      <w:r>
        <w:rPr>
          <w:rFonts w:ascii="宋体" w:hAnsi="宋体" w:eastAsia="宋体" w:cs="宋体"/>
          <w:spacing w:val="1"/>
          <w:sz w:val="25"/>
          <w:szCs w:val="25"/>
        </w:rPr>
        <w:t>升的趋势，由低到高。它也被称为集中式蒙太奇。</w:t>
      </w:r>
    </w:p>
    <w:p w14:paraId="594F5C14">
      <w:pPr>
        <w:spacing w:before="257" w:line="224" w:lineRule="auto"/>
        <w:ind w:left="1169"/>
        <w:rPr>
          <w:rFonts w:ascii="黑体" w:hAnsi="黑体" w:eastAsia="黑体" w:cs="黑体"/>
          <w:sz w:val="28"/>
          <w:szCs w:val="28"/>
        </w:rPr>
      </w:pPr>
      <w:r>
        <w:rPr>
          <w:rFonts w:ascii="黑体" w:hAnsi="黑体" w:eastAsia="黑体" w:cs="黑体"/>
          <w:spacing w:val="8"/>
          <w:sz w:val="28"/>
          <w:szCs w:val="28"/>
        </w:rPr>
        <w:t>2.</w:t>
      </w:r>
      <w:r>
        <w:rPr>
          <w:rFonts w:ascii="黑体" w:hAnsi="黑体" w:eastAsia="黑体" w:cs="黑体"/>
          <w:spacing w:val="29"/>
          <w:sz w:val="28"/>
          <w:szCs w:val="28"/>
        </w:rPr>
        <w:t xml:space="preserve"> </w:t>
      </w:r>
      <w:r>
        <w:rPr>
          <w:rFonts w:ascii="黑体" w:hAnsi="黑体" w:eastAsia="黑体" w:cs="黑体"/>
          <w:spacing w:val="8"/>
          <w:sz w:val="28"/>
          <w:szCs w:val="28"/>
        </w:rPr>
        <w:t>后退式</w:t>
      </w:r>
    </w:p>
    <w:p w14:paraId="066116ED">
      <w:pPr>
        <w:spacing w:before="286" w:line="333" w:lineRule="auto"/>
        <w:ind w:left="679" w:right="780" w:firstLine="489"/>
        <w:rPr>
          <w:rFonts w:ascii="宋体" w:hAnsi="宋体" w:eastAsia="宋体" w:cs="宋体"/>
          <w:sz w:val="24"/>
          <w:szCs w:val="24"/>
        </w:rPr>
      </w:pPr>
      <w:r>
        <w:rPr>
          <w:rFonts w:ascii="宋体" w:hAnsi="宋体" w:eastAsia="宋体" w:cs="宋体"/>
          <w:spacing w:val="10"/>
          <w:sz w:val="24"/>
          <w:szCs w:val="24"/>
        </w:rPr>
        <w:t>与前进式句型相反，后退式句型一般按特写</w:t>
      </w:r>
      <w:r>
        <w:rPr>
          <w:rFonts w:ascii="宋体" w:hAnsi="宋体" w:eastAsia="宋体" w:cs="宋体"/>
          <w:spacing w:val="-65"/>
          <w:sz w:val="24"/>
          <w:szCs w:val="24"/>
        </w:rPr>
        <w:t xml:space="preserve"> </w:t>
      </w:r>
      <w:r>
        <w:rPr>
          <w:rFonts w:ascii="宋体" w:hAnsi="宋体" w:eastAsia="宋体" w:cs="宋体"/>
          <w:spacing w:val="10"/>
          <w:sz w:val="24"/>
          <w:szCs w:val="24"/>
        </w:rPr>
        <w:t>→近景</w:t>
      </w:r>
      <w:r>
        <w:rPr>
          <w:rFonts w:ascii="宋体" w:hAnsi="宋体" w:eastAsia="宋体" w:cs="宋体"/>
          <w:spacing w:val="-83"/>
          <w:sz w:val="24"/>
          <w:szCs w:val="24"/>
        </w:rPr>
        <w:t xml:space="preserve"> </w:t>
      </w:r>
      <w:r>
        <w:rPr>
          <w:rFonts w:ascii="宋体" w:hAnsi="宋体" w:eastAsia="宋体" w:cs="宋体"/>
          <w:spacing w:val="10"/>
          <w:sz w:val="24"/>
          <w:szCs w:val="24"/>
        </w:rPr>
        <w:t>→</w:t>
      </w:r>
      <w:r>
        <w:rPr>
          <w:rFonts w:ascii="宋体" w:hAnsi="宋体" w:eastAsia="宋体" w:cs="宋体"/>
          <w:spacing w:val="-71"/>
          <w:sz w:val="24"/>
          <w:szCs w:val="24"/>
        </w:rPr>
        <w:t xml:space="preserve"> </w:t>
      </w:r>
      <w:r>
        <w:rPr>
          <w:rFonts w:ascii="宋体" w:hAnsi="宋体" w:eastAsia="宋体" w:cs="宋体"/>
          <w:spacing w:val="10"/>
          <w:sz w:val="24"/>
          <w:szCs w:val="24"/>
        </w:rPr>
        <w:t>中景</w:t>
      </w:r>
      <w:r>
        <w:rPr>
          <w:rFonts w:ascii="宋体" w:hAnsi="宋体" w:eastAsia="宋体" w:cs="宋体"/>
          <w:spacing w:val="-83"/>
          <w:sz w:val="24"/>
          <w:szCs w:val="24"/>
        </w:rPr>
        <w:t xml:space="preserve"> </w:t>
      </w:r>
      <w:r>
        <w:rPr>
          <w:rFonts w:ascii="宋体" w:hAnsi="宋体" w:eastAsia="宋体" w:cs="宋体"/>
          <w:spacing w:val="10"/>
          <w:sz w:val="24"/>
          <w:szCs w:val="24"/>
        </w:rPr>
        <w:t>→全景的顺序组接镜头，</w:t>
      </w:r>
      <w:r>
        <w:rPr>
          <w:rFonts w:ascii="宋体" w:hAnsi="宋体" w:eastAsia="宋体" w:cs="宋体"/>
          <w:sz w:val="24"/>
          <w:szCs w:val="24"/>
        </w:rPr>
        <w:t xml:space="preserve"> </w:t>
      </w:r>
      <w:r>
        <w:rPr>
          <w:rFonts w:ascii="宋体" w:hAnsi="宋体" w:eastAsia="宋体" w:cs="宋体"/>
          <w:spacing w:val="11"/>
          <w:sz w:val="24"/>
          <w:szCs w:val="24"/>
        </w:rPr>
        <w:t>把观众的视线由局部细节引向整体环境，情绪由高到低。它也被称为扩大式蒙太奇。</w:t>
      </w:r>
    </w:p>
    <w:p w14:paraId="783C3019">
      <w:pPr>
        <w:spacing w:before="307" w:line="223" w:lineRule="auto"/>
        <w:ind w:left="1169"/>
        <w:rPr>
          <w:rFonts w:ascii="黑体" w:hAnsi="黑体" w:eastAsia="黑体" w:cs="黑体"/>
          <w:sz w:val="28"/>
          <w:szCs w:val="28"/>
        </w:rPr>
      </w:pPr>
      <w:r>
        <w:rPr>
          <w:rFonts w:ascii="黑体" w:hAnsi="黑体" w:eastAsia="黑体" w:cs="黑体"/>
          <w:spacing w:val="8"/>
          <w:sz w:val="28"/>
          <w:szCs w:val="28"/>
        </w:rPr>
        <w:t>3.</w:t>
      </w:r>
      <w:r>
        <w:rPr>
          <w:rFonts w:ascii="黑体" w:hAnsi="黑体" w:eastAsia="黑体" w:cs="黑体"/>
          <w:spacing w:val="30"/>
          <w:sz w:val="28"/>
          <w:szCs w:val="28"/>
        </w:rPr>
        <w:t xml:space="preserve"> </w:t>
      </w:r>
      <w:r>
        <w:rPr>
          <w:rFonts w:ascii="黑体" w:hAnsi="黑体" w:eastAsia="黑体" w:cs="黑体"/>
          <w:spacing w:val="8"/>
          <w:sz w:val="28"/>
          <w:szCs w:val="28"/>
        </w:rPr>
        <w:t>环形</w:t>
      </w:r>
    </w:p>
    <w:p w14:paraId="7E42D453">
      <w:pPr>
        <w:spacing w:before="241" w:line="315" w:lineRule="auto"/>
        <w:ind w:left="679" w:right="764" w:firstLine="489"/>
        <w:jc w:val="both"/>
        <w:rPr>
          <w:rFonts w:ascii="宋体" w:hAnsi="宋体" w:eastAsia="宋体" w:cs="宋体"/>
          <w:sz w:val="27"/>
          <w:szCs w:val="27"/>
        </w:rPr>
      </w:pPr>
      <w:r>
        <w:rPr>
          <w:rFonts w:ascii="宋体" w:hAnsi="宋体" w:eastAsia="宋体" w:cs="宋体"/>
          <w:spacing w:val="-15"/>
          <w:sz w:val="27"/>
          <w:szCs w:val="27"/>
        </w:rPr>
        <w:t>环形句型也称循环式句型，是将前进式和后退式两种句型结合起来。景别变化为：</w:t>
      </w:r>
      <w:r>
        <w:rPr>
          <w:rFonts w:ascii="宋体" w:hAnsi="宋体" w:eastAsia="宋体" w:cs="宋体"/>
          <w:spacing w:val="14"/>
          <w:sz w:val="27"/>
          <w:szCs w:val="27"/>
        </w:rPr>
        <w:t xml:space="preserve"> </w:t>
      </w:r>
      <w:r>
        <w:rPr>
          <w:rFonts w:ascii="FangSong" w:hAnsi="FangSong" w:eastAsia="FangSong" w:cs="FangSong"/>
          <w:spacing w:val="-22"/>
          <w:sz w:val="27"/>
          <w:szCs w:val="27"/>
        </w:rPr>
        <w:t>全→</w:t>
      </w:r>
      <w:r>
        <w:rPr>
          <w:rFonts w:ascii="FangSong" w:hAnsi="FangSong" w:eastAsia="FangSong" w:cs="FangSong"/>
          <w:spacing w:val="-85"/>
          <w:sz w:val="27"/>
          <w:szCs w:val="27"/>
        </w:rPr>
        <w:t xml:space="preserve"> </w:t>
      </w:r>
      <w:r>
        <w:rPr>
          <w:rFonts w:ascii="FangSong" w:hAnsi="FangSong" w:eastAsia="FangSong" w:cs="FangSong"/>
          <w:spacing w:val="-22"/>
          <w:sz w:val="27"/>
          <w:szCs w:val="27"/>
        </w:rPr>
        <w:t>中→近→特→近→</w:t>
      </w:r>
      <w:r>
        <w:rPr>
          <w:rFonts w:ascii="FangSong" w:hAnsi="FangSong" w:eastAsia="FangSong" w:cs="FangSong"/>
          <w:spacing w:val="-84"/>
          <w:sz w:val="27"/>
          <w:szCs w:val="27"/>
        </w:rPr>
        <w:t xml:space="preserve"> </w:t>
      </w:r>
      <w:r>
        <w:rPr>
          <w:rFonts w:ascii="FangSong" w:hAnsi="FangSong" w:eastAsia="FangSong" w:cs="FangSong"/>
          <w:spacing w:val="-22"/>
          <w:sz w:val="27"/>
          <w:szCs w:val="27"/>
        </w:rPr>
        <w:t>中→全；或为特→近→</w:t>
      </w:r>
      <w:r>
        <w:rPr>
          <w:rFonts w:ascii="FangSong" w:hAnsi="FangSong" w:eastAsia="FangSong" w:cs="FangSong"/>
          <w:spacing w:val="-85"/>
          <w:sz w:val="27"/>
          <w:szCs w:val="27"/>
        </w:rPr>
        <w:t xml:space="preserve"> </w:t>
      </w:r>
      <w:r>
        <w:rPr>
          <w:rFonts w:ascii="FangSong" w:hAnsi="FangSong" w:eastAsia="FangSong" w:cs="FangSong"/>
          <w:spacing w:val="-22"/>
          <w:sz w:val="27"/>
          <w:szCs w:val="27"/>
        </w:rPr>
        <w:t>中→全→</w:t>
      </w:r>
      <w:r>
        <w:rPr>
          <w:rFonts w:ascii="FangSong" w:hAnsi="FangSong" w:eastAsia="FangSong" w:cs="FangSong"/>
          <w:spacing w:val="-84"/>
          <w:sz w:val="27"/>
          <w:szCs w:val="27"/>
        </w:rPr>
        <w:t xml:space="preserve"> </w:t>
      </w:r>
      <w:r>
        <w:rPr>
          <w:rFonts w:ascii="FangSong" w:hAnsi="FangSong" w:eastAsia="FangSong" w:cs="FangSong"/>
          <w:spacing w:val="-22"/>
          <w:sz w:val="27"/>
          <w:szCs w:val="27"/>
        </w:rPr>
        <w:t>中→近→特，</w:t>
      </w:r>
      <w:r>
        <w:rPr>
          <w:rFonts w:ascii="宋体" w:hAnsi="宋体" w:eastAsia="宋体" w:cs="宋体"/>
          <w:spacing w:val="-22"/>
          <w:sz w:val="27"/>
          <w:szCs w:val="27"/>
        </w:rPr>
        <w:t>造成循环</w:t>
      </w:r>
      <w:r>
        <w:rPr>
          <w:rFonts w:ascii="宋体" w:hAnsi="宋体" w:eastAsia="宋体" w:cs="宋体"/>
          <w:spacing w:val="-23"/>
          <w:sz w:val="27"/>
          <w:szCs w:val="27"/>
        </w:rPr>
        <w:t>往复的波</w:t>
      </w:r>
      <w:r>
        <w:rPr>
          <w:rFonts w:ascii="宋体" w:hAnsi="宋体" w:eastAsia="宋体" w:cs="宋体"/>
          <w:sz w:val="27"/>
          <w:szCs w:val="27"/>
        </w:rPr>
        <w:t xml:space="preserve"> </w:t>
      </w:r>
      <w:r>
        <w:rPr>
          <w:rFonts w:ascii="宋体" w:hAnsi="宋体" w:eastAsia="宋体" w:cs="宋体"/>
          <w:spacing w:val="-16"/>
          <w:sz w:val="27"/>
          <w:szCs w:val="27"/>
        </w:rPr>
        <w:t>浪式情绪。</w:t>
      </w:r>
    </w:p>
    <w:p w14:paraId="4ACC976F">
      <w:pPr>
        <w:pStyle w:val="2"/>
        <w:spacing w:before="306" w:line="222" w:lineRule="auto"/>
        <w:ind w:left="1169"/>
        <w:rPr>
          <w:rFonts w:ascii="黑体" w:hAnsi="黑体" w:eastAsia="黑体" w:cs="黑体"/>
          <w:sz w:val="28"/>
          <w:szCs w:val="28"/>
        </w:rPr>
      </w:pPr>
      <w:r>
        <w:rPr>
          <w:spacing w:val="7"/>
          <w:sz w:val="28"/>
          <w:szCs w:val="28"/>
        </w:rPr>
        <w:t>4.</w:t>
      </w:r>
      <w:r>
        <w:rPr>
          <w:spacing w:val="32"/>
          <w:w w:val="101"/>
          <w:sz w:val="28"/>
          <w:szCs w:val="28"/>
        </w:rPr>
        <w:t xml:space="preserve">  </w:t>
      </w:r>
      <w:r>
        <w:rPr>
          <w:rFonts w:ascii="黑体" w:hAnsi="黑体" w:eastAsia="黑体" w:cs="黑体"/>
          <w:spacing w:val="7"/>
          <w:sz w:val="28"/>
          <w:szCs w:val="28"/>
        </w:rPr>
        <w:t>跳跃式</w:t>
      </w:r>
    </w:p>
    <w:p w14:paraId="16359E8B">
      <w:pPr>
        <w:spacing w:before="254" w:line="342" w:lineRule="auto"/>
        <w:ind w:left="679" w:right="858" w:firstLine="489"/>
        <w:rPr>
          <w:rFonts w:ascii="宋体" w:hAnsi="宋体" w:eastAsia="宋体" w:cs="宋体"/>
          <w:sz w:val="25"/>
          <w:szCs w:val="25"/>
        </w:rPr>
      </w:pPr>
      <w:r>
        <w:rPr>
          <w:rFonts w:ascii="宋体" w:hAnsi="宋体" w:eastAsia="宋体" w:cs="宋体"/>
          <w:spacing w:val="10"/>
          <w:sz w:val="25"/>
          <w:szCs w:val="25"/>
        </w:rPr>
        <w:t>跳跃式句型采用两极景别远近交替，根据内容的需要变换，以造成情绪的急剧变</w:t>
      </w:r>
      <w:r>
        <w:rPr>
          <w:rFonts w:ascii="宋体" w:hAnsi="宋体" w:eastAsia="宋体" w:cs="宋体"/>
          <w:sz w:val="25"/>
          <w:szCs w:val="25"/>
        </w:rPr>
        <w:t xml:space="preserve"> </w:t>
      </w:r>
      <w:r>
        <w:rPr>
          <w:rFonts w:ascii="宋体" w:hAnsi="宋体" w:eastAsia="宋体" w:cs="宋体"/>
          <w:spacing w:val="-1"/>
          <w:sz w:val="25"/>
          <w:szCs w:val="25"/>
        </w:rPr>
        <w:t>化。它也被称为穿插式远景——大特写。</w:t>
      </w:r>
    </w:p>
    <w:p w14:paraId="25736F16">
      <w:pPr>
        <w:spacing w:before="266" w:line="223" w:lineRule="auto"/>
        <w:ind w:left="1169"/>
        <w:rPr>
          <w:rFonts w:ascii="黑体" w:hAnsi="黑体" w:eastAsia="黑体" w:cs="黑体"/>
          <w:sz w:val="29"/>
          <w:szCs w:val="29"/>
        </w:rPr>
      </w:pPr>
      <w:r>
        <w:rPr>
          <w:rFonts w:ascii="黑体" w:hAnsi="黑体" w:eastAsia="黑体" w:cs="黑体"/>
          <w:spacing w:val="4"/>
          <w:sz w:val="29"/>
          <w:szCs w:val="29"/>
        </w:rPr>
        <w:t>5. 等同式</w:t>
      </w:r>
    </w:p>
    <w:p w14:paraId="4D86F74F">
      <w:pPr>
        <w:spacing w:before="226" w:line="222" w:lineRule="auto"/>
        <w:ind w:left="1169"/>
        <w:rPr>
          <w:rFonts w:ascii="FangSong" w:hAnsi="FangSong" w:eastAsia="FangSong" w:cs="FangSong"/>
          <w:sz w:val="27"/>
          <w:szCs w:val="27"/>
        </w:rPr>
      </w:pPr>
      <w:r>
        <w:rPr>
          <w:rFonts w:ascii="宋体" w:hAnsi="宋体" w:eastAsia="宋体" w:cs="宋体"/>
          <w:spacing w:val="-24"/>
          <w:sz w:val="27"/>
          <w:szCs w:val="27"/>
        </w:rPr>
        <w:t>等同式句型是指一个句子中景别不变：全</w:t>
      </w:r>
      <w:r>
        <w:rPr>
          <w:rFonts w:ascii="宋体" w:hAnsi="宋体" w:eastAsia="宋体" w:cs="宋体"/>
          <w:spacing w:val="-96"/>
          <w:sz w:val="27"/>
          <w:szCs w:val="27"/>
        </w:rPr>
        <w:t xml:space="preserve"> </w:t>
      </w:r>
      <w:r>
        <w:rPr>
          <w:rFonts w:ascii="宋体" w:hAnsi="宋体" w:eastAsia="宋体" w:cs="宋体"/>
          <w:spacing w:val="-24"/>
          <w:sz w:val="27"/>
          <w:szCs w:val="27"/>
        </w:rPr>
        <w:t>→</w:t>
      </w:r>
      <w:r>
        <w:rPr>
          <w:rFonts w:ascii="宋体" w:hAnsi="宋体" w:eastAsia="宋体" w:cs="宋体"/>
          <w:spacing w:val="-25"/>
          <w:sz w:val="27"/>
          <w:szCs w:val="27"/>
        </w:rPr>
        <w:t>全</w:t>
      </w:r>
      <w:r>
        <w:rPr>
          <w:rFonts w:ascii="宋体" w:hAnsi="宋体" w:eastAsia="宋体" w:cs="宋体"/>
          <w:spacing w:val="-95"/>
          <w:sz w:val="27"/>
          <w:szCs w:val="27"/>
        </w:rPr>
        <w:t xml:space="preserve"> </w:t>
      </w:r>
      <w:r>
        <w:rPr>
          <w:rFonts w:ascii="宋体" w:hAnsi="宋体" w:eastAsia="宋体" w:cs="宋体"/>
          <w:spacing w:val="-25"/>
          <w:sz w:val="27"/>
          <w:szCs w:val="27"/>
        </w:rPr>
        <w:t>→</w:t>
      </w:r>
      <w:r>
        <w:rPr>
          <w:rFonts w:ascii="宋体" w:hAnsi="宋体" w:eastAsia="宋体" w:cs="宋体"/>
          <w:spacing w:val="-108"/>
          <w:sz w:val="27"/>
          <w:szCs w:val="27"/>
        </w:rPr>
        <w:t xml:space="preserve"> </w:t>
      </w:r>
      <w:r>
        <w:rPr>
          <w:rFonts w:ascii="宋体" w:hAnsi="宋体" w:eastAsia="宋体" w:cs="宋体"/>
          <w:spacing w:val="-25"/>
          <w:sz w:val="27"/>
          <w:szCs w:val="27"/>
        </w:rPr>
        <w:t>全，</w:t>
      </w:r>
      <w:r>
        <w:rPr>
          <w:rFonts w:ascii="FangSong" w:hAnsi="FangSong" w:eastAsia="FangSong" w:cs="FangSong"/>
          <w:spacing w:val="-25"/>
          <w:sz w:val="27"/>
          <w:szCs w:val="27"/>
        </w:rPr>
        <w:t>中→</w:t>
      </w:r>
      <w:r>
        <w:rPr>
          <w:rFonts w:ascii="FangSong" w:hAnsi="FangSong" w:eastAsia="FangSong" w:cs="FangSong"/>
          <w:spacing w:val="-82"/>
          <w:sz w:val="27"/>
          <w:szCs w:val="27"/>
        </w:rPr>
        <w:t xml:space="preserve"> </w:t>
      </w:r>
      <w:r>
        <w:rPr>
          <w:rFonts w:ascii="FangSong" w:hAnsi="FangSong" w:eastAsia="FangSong" w:cs="FangSong"/>
          <w:spacing w:val="-25"/>
          <w:sz w:val="27"/>
          <w:szCs w:val="27"/>
        </w:rPr>
        <w:t>中→</w:t>
      </w:r>
      <w:r>
        <w:rPr>
          <w:rFonts w:ascii="FangSong" w:hAnsi="FangSong" w:eastAsia="FangSong" w:cs="FangSong"/>
          <w:spacing w:val="-82"/>
          <w:sz w:val="27"/>
          <w:szCs w:val="27"/>
        </w:rPr>
        <w:t xml:space="preserve"> </w:t>
      </w:r>
      <w:r>
        <w:rPr>
          <w:rFonts w:ascii="FangSong" w:hAnsi="FangSong" w:eastAsia="FangSong" w:cs="FangSong"/>
          <w:spacing w:val="-25"/>
          <w:sz w:val="27"/>
          <w:szCs w:val="27"/>
        </w:rPr>
        <w:t>中，近</w:t>
      </w:r>
      <w:r>
        <w:rPr>
          <w:rFonts w:ascii="FangSong" w:hAnsi="FangSong" w:eastAsia="FangSong" w:cs="FangSong"/>
          <w:spacing w:val="-97"/>
          <w:sz w:val="27"/>
          <w:szCs w:val="27"/>
        </w:rPr>
        <w:t xml:space="preserve"> </w:t>
      </w:r>
      <w:r>
        <w:rPr>
          <w:rFonts w:ascii="FangSong" w:hAnsi="FangSong" w:eastAsia="FangSong" w:cs="FangSong"/>
          <w:spacing w:val="-25"/>
          <w:sz w:val="27"/>
          <w:szCs w:val="27"/>
        </w:rPr>
        <w:t>→近。</w:t>
      </w:r>
    </w:p>
    <w:p w14:paraId="1A39FEFD">
      <w:pPr>
        <w:pStyle w:val="2"/>
        <w:spacing w:line="345" w:lineRule="auto"/>
      </w:pPr>
    </w:p>
    <w:p w14:paraId="23BD4B98">
      <w:pPr>
        <w:pStyle w:val="2"/>
        <w:spacing w:line="346" w:lineRule="auto"/>
      </w:pPr>
    </w:p>
    <w:p w14:paraId="7A8E0E94">
      <w:pPr>
        <w:spacing w:before="128" w:line="221" w:lineRule="auto"/>
        <w:ind w:left="3095"/>
        <w:rPr>
          <w:rFonts w:ascii="黑体" w:hAnsi="黑体" w:eastAsia="黑体" w:cs="黑体"/>
          <w:sz w:val="39"/>
          <w:szCs w:val="39"/>
        </w:rPr>
      </w:pPr>
      <w:r>
        <w:rPr>
          <w:rFonts w:ascii="黑体" w:hAnsi="黑体" w:eastAsia="黑体" w:cs="黑体"/>
          <w:b/>
          <w:bCs/>
          <w:spacing w:val="-4"/>
          <w:sz w:val="39"/>
          <w:szCs w:val="39"/>
        </w:rPr>
        <w:t>学习任务3</w:t>
      </w:r>
      <w:r>
        <w:rPr>
          <w:rFonts w:ascii="黑体" w:hAnsi="黑体" w:eastAsia="黑体" w:cs="黑体"/>
          <w:spacing w:val="148"/>
          <w:sz w:val="39"/>
          <w:szCs w:val="39"/>
        </w:rPr>
        <w:t xml:space="preserve"> </w:t>
      </w:r>
      <w:r>
        <w:rPr>
          <w:rFonts w:ascii="黑体" w:hAnsi="黑体" w:eastAsia="黑体" w:cs="黑体"/>
          <w:b/>
          <w:bCs/>
          <w:spacing w:val="-4"/>
          <w:sz w:val="39"/>
          <w:szCs w:val="39"/>
        </w:rPr>
        <w:t>剪辑的基本规则</w:t>
      </w:r>
      <w:r>
        <w:rPr>
          <w:rFonts w:ascii="黑体" w:hAnsi="黑体" w:eastAsia="黑体" w:cs="黑体"/>
          <w:spacing w:val="-4"/>
          <w:sz w:val="39"/>
          <w:szCs w:val="39"/>
        </w:rPr>
        <w:t xml:space="preserve">    </w:t>
      </w:r>
    </w:p>
    <w:p w14:paraId="249C50BC">
      <w:pPr>
        <w:pStyle w:val="2"/>
        <w:spacing w:line="469" w:lineRule="auto"/>
      </w:pPr>
    </w:p>
    <w:p w14:paraId="4BC9D540">
      <w:pPr>
        <w:spacing w:before="84" w:line="329" w:lineRule="auto"/>
        <w:ind w:left="679" w:right="840" w:firstLine="489"/>
        <w:jc w:val="both"/>
        <w:rPr>
          <w:rFonts w:ascii="宋体" w:hAnsi="宋体" w:eastAsia="宋体" w:cs="宋体"/>
          <w:sz w:val="26"/>
          <w:szCs w:val="26"/>
        </w:rPr>
      </w:pPr>
      <w:r>
        <w:rPr>
          <w:rFonts w:ascii="宋体" w:hAnsi="宋体" w:eastAsia="宋体" w:cs="宋体"/>
          <w:spacing w:val="-7"/>
          <w:sz w:val="26"/>
          <w:szCs w:val="26"/>
        </w:rPr>
        <w:t>通过了解蒙太奇，我们知道了不同镜头的衔接方式对观众产生的</w:t>
      </w:r>
      <w:r>
        <w:rPr>
          <w:rFonts w:ascii="宋体" w:hAnsi="宋体" w:eastAsia="宋体" w:cs="宋体"/>
          <w:spacing w:val="-8"/>
          <w:sz w:val="26"/>
          <w:szCs w:val="26"/>
        </w:rPr>
        <w:t>影响往往会超越镜</w:t>
      </w:r>
      <w:r>
        <w:rPr>
          <w:rFonts w:ascii="宋体" w:hAnsi="宋体" w:eastAsia="宋体" w:cs="宋体"/>
          <w:sz w:val="26"/>
          <w:szCs w:val="26"/>
        </w:rPr>
        <w:t xml:space="preserve"> 头内容本身。剪辑不仅仅是对冗余镜头的物理精</w:t>
      </w:r>
      <w:r>
        <w:rPr>
          <w:rFonts w:ascii="宋体" w:hAnsi="宋体" w:eastAsia="宋体" w:cs="宋体"/>
          <w:spacing w:val="-1"/>
          <w:sz w:val="26"/>
          <w:szCs w:val="26"/>
        </w:rPr>
        <w:t>简，更是创作者的强大工具。通过剪</w:t>
      </w:r>
      <w:r>
        <w:rPr>
          <w:rFonts w:ascii="宋体" w:hAnsi="宋体" w:eastAsia="宋体" w:cs="宋体"/>
          <w:sz w:val="26"/>
          <w:szCs w:val="26"/>
        </w:rPr>
        <w:t xml:space="preserve"> 辑，我们将画面、声音串联起来，形成一个自然而又充满</w:t>
      </w:r>
      <w:r>
        <w:rPr>
          <w:rFonts w:ascii="宋体" w:hAnsi="宋体" w:eastAsia="宋体" w:cs="宋体"/>
          <w:spacing w:val="-1"/>
          <w:sz w:val="26"/>
          <w:szCs w:val="26"/>
        </w:rPr>
        <w:t>意义的故事或者一种视觉呈</w:t>
      </w:r>
      <w:r>
        <w:rPr>
          <w:rFonts w:ascii="宋体" w:hAnsi="宋体" w:eastAsia="宋体" w:cs="宋体"/>
          <w:sz w:val="26"/>
          <w:szCs w:val="26"/>
        </w:rPr>
        <w:t xml:space="preserve"> </w:t>
      </w:r>
      <w:r>
        <w:rPr>
          <w:rFonts w:ascii="宋体" w:hAnsi="宋体" w:eastAsia="宋体" w:cs="宋体"/>
          <w:spacing w:val="-8"/>
          <w:sz w:val="26"/>
          <w:szCs w:val="26"/>
        </w:rPr>
        <w:t>现，从而达到传递信息、娱乐大众或是唤起观众内心情感的目的。在本学习任务中，我</w:t>
      </w:r>
      <w:r>
        <w:rPr>
          <w:rFonts w:ascii="宋体" w:hAnsi="宋体" w:eastAsia="宋体" w:cs="宋体"/>
          <w:spacing w:val="12"/>
          <w:sz w:val="26"/>
          <w:szCs w:val="26"/>
        </w:rPr>
        <w:t xml:space="preserve"> </w:t>
      </w:r>
      <w:r>
        <w:rPr>
          <w:rFonts w:ascii="宋体" w:hAnsi="宋体" w:eastAsia="宋体" w:cs="宋体"/>
          <w:spacing w:val="-10"/>
          <w:sz w:val="26"/>
          <w:szCs w:val="26"/>
        </w:rPr>
        <w:t>们先了解一下剪辑的基本规则。</w:t>
      </w:r>
    </w:p>
    <w:p w14:paraId="46EE0AA4">
      <w:pPr>
        <w:spacing w:before="153" w:line="670" w:lineRule="exact"/>
        <w:ind w:firstLine="1209"/>
      </w:pPr>
      <w:r>
        <w:rPr>
          <w:position w:val="-13"/>
        </w:rPr>
        <w:drawing>
          <wp:inline distT="0" distB="0" distL="0" distR="0">
            <wp:extent cx="914400" cy="425450"/>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679"/>
                    <a:stretch>
                      <a:fillRect/>
                    </a:stretch>
                  </pic:blipFill>
                  <pic:spPr>
                    <a:xfrm>
                      <a:off x="0" y="0"/>
                      <a:ext cx="914424" cy="425490"/>
                    </a:xfrm>
                    <a:prstGeom prst="rect">
                      <a:avLst/>
                    </a:prstGeom>
                  </pic:spPr>
                </pic:pic>
              </a:graphicData>
            </a:graphic>
          </wp:inline>
        </w:drawing>
      </w:r>
    </w:p>
    <w:p w14:paraId="4C633B16">
      <w:pPr>
        <w:spacing w:before="122" w:line="224" w:lineRule="auto"/>
        <w:ind w:left="1239"/>
        <w:rPr>
          <w:rFonts w:ascii="KaiTi" w:hAnsi="KaiTi" w:eastAsia="KaiTi" w:cs="KaiTi"/>
          <w:sz w:val="24"/>
          <w:szCs w:val="24"/>
        </w:rPr>
      </w:pPr>
      <w:r>
        <w:rPr>
          <w:rFonts w:ascii="宋体" w:hAnsi="宋体" w:eastAsia="宋体" w:cs="宋体"/>
          <w:color w:val="A03020"/>
          <w:spacing w:val="-3"/>
          <w:sz w:val="24"/>
          <w:szCs w:val="24"/>
        </w:rPr>
        <w:t>●</w:t>
      </w:r>
      <w:r>
        <w:rPr>
          <w:rFonts w:ascii="宋体" w:hAnsi="宋体" w:eastAsia="宋体" w:cs="宋体"/>
          <w:color w:val="A03020"/>
          <w:spacing w:val="-26"/>
          <w:sz w:val="24"/>
          <w:szCs w:val="24"/>
        </w:rPr>
        <w:t xml:space="preserve"> </w:t>
      </w:r>
      <w:r>
        <w:rPr>
          <w:rFonts w:ascii="KaiTi" w:hAnsi="KaiTi" w:eastAsia="KaiTi" w:cs="KaiTi"/>
          <w:b/>
          <w:bCs/>
          <w:spacing w:val="-3"/>
          <w:sz w:val="24"/>
          <w:szCs w:val="24"/>
        </w:rPr>
        <w:t>掌握剪辑的基本转换方法。</w:t>
      </w:r>
    </w:p>
    <w:p w14:paraId="095F658E">
      <w:pPr>
        <w:spacing w:before="182" w:line="224" w:lineRule="auto"/>
        <w:ind w:left="1239"/>
        <w:rPr>
          <w:rFonts w:ascii="KaiTi" w:hAnsi="KaiTi" w:eastAsia="KaiTi" w:cs="KaiTi"/>
          <w:sz w:val="24"/>
          <w:szCs w:val="24"/>
        </w:rPr>
      </w:pPr>
      <w:r>
        <w:rPr>
          <w:rFonts w:ascii="宋体" w:hAnsi="宋体" w:eastAsia="宋体" w:cs="宋体"/>
          <w:color w:val="A03020"/>
          <w:spacing w:val="1"/>
          <w:sz w:val="24"/>
          <w:szCs w:val="24"/>
        </w:rPr>
        <w:t>●</w:t>
      </w:r>
      <w:r>
        <w:rPr>
          <w:rFonts w:ascii="宋体" w:hAnsi="宋体" w:eastAsia="宋体" w:cs="宋体"/>
          <w:color w:val="A03020"/>
          <w:spacing w:val="-35"/>
          <w:sz w:val="24"/>
          <w:szCs w:val="24"/>
        </w:rPr>
        <w:t xml:space="preserve"> </w:t>
      </w:r>
      <w:r>
        <w:rPr>
          <w:rFonts w:ascii="KaiTi" w:hAnsi="KaiTi" w:eastAsia="KaiTi" w:cs="KaiTi"/>
          <w:spacing w:val="1"/>
          <w:sz w:val="24"/>
          <w:szCs w:val="24"/>
        </w:rPr>
        <w:t>掌握组接逻辑的方法及要求。</w:t>
      </w:r>
    </w:p>
    <w:p w14:paraId="0B268663">
      <w:pPr>
        <w:spacing w:line="224" w:lineRule="auto"/>
        <w:rPr>
          <w:rFonts w:ascii="KaiTi" w:hAnsi="KaiTi" w:eastAsia="KaiTi" w:cs="KaiTi"/>
          <w:sz w:val="24"/>
          <w:szCs w:val="24"/>
        </w:rPr>
        <w:sectPr>
          <w:headerReference r:id="rId139" w:type="default"/>
          <w:footerReference r:id="rId140" w:type="default"/>
          <w:pgSz w:w="11910" w:h="16840"/>
          <w:pgMar w:top="949" w:right="390" w:bottom="739" w:left="390" w:header="0" w:footer="20" w:gutter="0"/>
          <w:cols w:space="720" w:num="1"/>
        </w:sectPr>
      </w:pPr>
    </w:p>
    <w:p w14:paraId="56B9C705">
      <w:pPr>
        <w:pStyle w:val="2"/>
        <w:spacing w:line="309" w:lineRule="auto"/>
      </w:pPr>
    </w:p>
    <w:p w14:paraId="3FEECD45">
      <w:pPr>
        <w:pStyle w:val="2"/>
        <w:spacing w:line="309" w:lineRule="auto"/>
      </w:pPr>
    </w:p>
    <w:p w14:paraId="1B60ABAF">
      <w:pPr>
        <w:pStyle w:val="2"/>
        <w:spacing w:line="310" w:lineRule="auto"/>
      </w:pPr>
      <w:r>
        <w:drawing>
          <wp:anchor distT="0" distB="0" distL="0" distR="0" simplePos="0" relativeHeight="251936768" behindDoc="0" locked="0" layoutInCell="1" allowOverlap="1">
            <wp:simplePos x="0" y="0"/>
            <wp:positionH relativeFrom="column">
              <wp:posOffset>711200</wp:posOffset>
            </wp:positionH>
            <wp:positionV relativeFrom="paragraph">
              <wp:posOffset>184150</wp:posOffset>
            </wp:positionV>
            <wp:extent cx="6350" cy="298450"/>
            <wp:effectExtent l="0" t="0" r="0" b="0"/>
            <wp:wrapNone/>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1934720" behindDoc="0" locked="0" layoutInCell="1" allowOverlap="1">
            <wp:simplePos x="0" y="0"/>
            <wp:positionH relativeFrom="column">
              <wp:posOffset>901700</wp:posOffset>
            </wp:positionH>
            <wp:positionV relativeFrom="paragraph">
              <wp:posOffset>196850</wp:posOffset>
            </wp:positionV>
            <wp:extent cx="654050" cy="6350"/>
            <wp:effectExtent l="0" t="0" r="0" b="0"/>
            <wp:wrapNone/>
            <wp:docPr id="782" name="IM 782"/>
            <wp:cNvGraphicFramePr/>
            <a:graphic xmlns:a="http://schemas.openxmlformats.org/drawingml/2006/main">
              <a:graphicData uri="http://schemas.openxmlformats.org/drawingml/2006/picture">
                <pic:pic xmlns:pic="http://schemas.openxmlformats.org/drawingml/2006/picture">
                  <pic:nvPicPr>
                    <pic:cNvPr id="782" name="IM 782"/>
                    <pic:cNvPicPr/>
                  </pic:nvPicPr>
                  <pic:blipFill>
                    <a:blip r:embed="rId346"/>
                    <a:stretch>
                      <a:fillRect/>
                    </a:stretch>
                  </pic:blipFill>
                  <pic:spPr>
                    <a:xfrm>
                      <a:off x="0" y="0"/>
                      <a:ext cx="654034" cy="6350"/>
                    </a:xfrm>
                    <a:prstGeom prst="rect">
                      <a:avLst/>
                    </a:prstGeom>
                  </pic:spPr>
                </pic:pic>
              </a:graphicData>
            </a:graphic>
          </wp:anchor>
        </w:drawing>
      </w:r>
      <w:r>
        <w:drawing>
          <wp:anchor distT="0" distB="0" distL="0" distR="0" simplePos="0" relativeHeight="251935744" behindDoc="0" locked="0" layoutInCell="1" allowOverlap="1">
            <wp:simplePos x="0" y="0"/>
            <wp:positionH relativeFrom="column">
              <wp:posOffset>1536700</wp:posOffset>
            </wp:positionH>
            <wp:positionV relativeFrom="paragraph">
              <wp:posOffset>171450</wp:posOffset>
            </wp:positionV>
            <wp:extent cx="6350" cy="311150"/>
            <wp:effectExtent l="0" t="0" r="0" b="0"/>
            <wp:wrapNone/>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680"/>
                    <a:stretch>
                      <a:fillRect/>
                    </a:stretch>
                  </pic:blipFill>
                  <pic:spPr>
                    <a:xfrm>
                      <a:off x="0" y="0"/>
                      <a:ext cx="6352" cy="311177"/>
                    </a:xfrm>
                    <a:prstGeom prst="rect">
                      <a:avLst/>
                    </a:prstGeom>
                  </pic:spPr>
                </pic:pic>
              </a:graphicData>
            </a:graphic>
          </wp:anchor>
        </w:drawing>
      </w:r>
    </w:p>
    <w:p w14:paraId="17BDC7D3">
      <w:pPr>
        <w:spacing w:before="85" w:line="219" w:lineRule="auto"/>
        <w:ind w:left="126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10341E90">
      <w:pPr>
        <w:spacing w:before="238" w:line="223" w:lineRule="auto"/>
        <w:ind w:left="1079"/>
        <w:rPr>
          <w:rFonts w:ascii="KaiTi" w:hAnsi="KaiTi" w:eastAsia="KaiTi" w:cs="KaiTi"/>
          <w:sz w:val="24"/>
          <w:szCs w:val="24"/>
        </w:rPr>
      </w:pPr>
      <w:r>
        <w:rPr>
          <w:rFonts w:ascii="宋体" w:hAnsi="宋体" w:eastAsia="宋体" w:cs="宋体"/>
          <w:color w:val="903020"/>
          <w:spacing w:val="3"/>
          <w:sz w:val="24"/>
          <w:szCs w:val="24"/>
        </w:rPr>
        <w:t>●</w:t>
      </w:r>
      <w:r>
        <w:rPr>
          <w:rFonts w:ascii="宋体" w:hAnsi="宋体" w:eastAsia="宋体" w:cs="宋体"/>
          <w:color w:val="903020"/>
          <w:spacing w:val="-46"/>
          <w:sz w:val="24"/>
          <w:szCs w:val="24"/>
        </w:rPr>
        <w:t xml:space="preserve"> </w:t>
      </w:r>
      <w:r>
        <w:rPr>
          <w:rFonts w:ascii="KaiTi" w:hAnsi="KaiTi" w:eastAsia="KaiTi" w:cs="KaiTi"/>
          <w:spacing w:val="3"/>
          <w:sz w:val="24"/>
          <w:szCs w:val="24"/>
        </w:rPr>
        <w:t>培养学生严谨认真的工作态度。</w:t>
      </w:r>
    </w:p>
    <w:p w14:paraId="0F0CD787">
      <w:pPr>
        <w:spacing w:before="153" w:line="224" w:lineRule="auto"/>
        <w:ind w:left="1079"/>
        <w:rPr>
          <w:rFonts w:ascii="KaiTi" w:hAnsi="KaiTi" w:eastAsia="KaiTi" w:cs="KaiTi"/>
          <w:sz w:val="27"/>
          <w:szCs w:val="27"/>
        </w:rPr>
      </w:pPr>
      <w:r>
        <w:rPr>
          <w:rFonts w:ascii="宋体" w:hAnsi="宋体" w:eastAsia="宋体" w:cs="宋体"/>
          <w:color w:val="903020"/>
          <w:spacing w:val="-27"/>
          <w:sz w:val="27"/>
          <w:szCs w:val="27"/>
        </w:rPr>
        <w:t>●</w:t>
      </w:r>
      <w:r>
        <w:rPr>
          <w:rFonts w:ascii="宋体" w:hAnsi="宋体" w:eastAsia="宋体" w:cs="宋体"/>
          <w:color w:val="903020"/>
          <w:spacing w:val="-63"/>
          <w:sz w:val="27"/>
          <w:szCs w:val="27"/>
        </w:rPr>
        <w:t xml:space="preserve"> </w:t>
      </w:r>
      <w:r>
        <w:rPr>
          <w:rFonts w:ascii="KaiTi" w:hAnsi="KaiTi" w:eastAsia="KaiTi" w:cs="KaiTi"/>
          <w:spacing w:val="-27"/>
          <w:sz w:val="27"/>
          <w:szCs w:val="27"/>
        </w:rPr>
        <w:t>培养学生的综合学习能力。</w:t>
      </w:r>
    </w:p>
    <w:p w14:paraId="41490A15">
      <w:pPr>
        <w:pStyle w:val="2"/>
        <w:spacing w:line="382" w:lineRule="auto"/>
      </w:pPr>
    </w:p>
    <w:p w14:paraId="2FB8D74D">
      <w:pPr>
        <w:spacing w:line="560" w:lineRule="exact"/>
        <w:ind w:firstLine="560"/>
      </w:pPr>
      <w:r>
        <w:rPr>
          <w:position w:val="-11"/>
        </w:rPr>
        <w:pict>
          <v:group id="_x0000_s1200" o:spid="_x0000_s1200" o:spt="203" style="height:28pt;width:469.55pt;" coordsize="9390,560">
            <o:lock v:ext="edit"/>
            <v:shape id="_x0000_s1201" o:spid="_x0000_s1201" o:spt="75" type="#_x0000_t75" style="position:absolute;left:0;top:0;height:560;width:9390;" filled="f" stroked="f" coordsize="21600,21600">
              <v:path/>
              <v:fill on="f" focussize="0,0"/>
              <v:stroke on="f"/>
              <v:imagedata r:id="rId681" o:title=""/>
              <o:lock v:ext="edit" aspectratio="t"/>
            </v:shape>
            <v:shape id="_x0000_s1202" o:spid="_x0000_s1202" o:spt="202" type="#_x0000_t202" style="position:absolute;left:-20;top:-20;height:600;width:9430;" filled="f" stroked="f" coordsize="21600,21600">
              <v:path/>
              <v:fill on="f" focussize="0,0"/>
              <v:stroke on="f"/>
              <v:imagedata o:title=""/>
              <o:lock v:ext="edit" aspectratio="f"/>
              <v:textbox inset="0mm,0mm,0mm,0mm">
                <w:txbxContent>
                  <w:p w14:paraId="497E0623">
                    <w:pPr>
                      <w:spacing w:before="232" w:line="222" w:lineRule="auto"/>
                      <w:ind w:left="670"/>
                      <w:rPr>
                        <w:rFonts w:ascii="黑体" w:hAnsi="黑体" w:eastAsia="黑体" w:cs="黑体"/>
                        <w:sz w:val="30"/>
                        <w:szCs w:val="30"/>
                      </w:rPr>
                    </w:pPr>
                    <w:r>
                      <w:rPr>
                        <w:rFonts w:ascii="黑体" w:hAnsi="黑体" w:eastAsia="黑体" w:cs="黑体"/>
                        <w:color w:val="E0F010"/>
                        <w:spacing w:val="-13"/>
                        <w:sz w:val="30"/>
                        <w:szCs w:val="30"/>
                      </w:rPr>
                      <w:t>引导问题</w:t>
                    </w:r>
                  </w:p>
                </w:txbxContent>
              </v:textbox>
            </v:shape>
            <w10:wrap type="none"/>
            <w10:anchorlock/>
          </v:group>
        </w:pict>
      </w:r>
    </w:p>
    <w:p w14:paraId="5CFB57CB">
      <w:pPr>
        <w:spacing w:before="169" w:line="219" w:lineRule="auto"/>
        <w:ind w:left="1079"/>
        <w:rPr>
          <w:rFonts w:ascii="宋体" w:hAnsi="宋体" w:eastAsia="宋体" w:cs="宋体"/>
          <w:sz w:val="26"/>
          <w:szCs w:val="26"/>
        </w:rPr>
      </w:pPr>
      <w:r>
        <w:rPr>
          <w:rFonts w:ascii="宋体" w:hAnsi="宋体" w:eastAsia="宋体" w:cs="宋体"/>
          <w:spacing w:val="-9"/>
          <w:sz w:val="26"/>
          <w:szCs w:val="26"/>
        </w:rPr>
        <w:t>剪辑的基本规则有哪些?</w:t>
      </w:r>
    </w:p>
    <w:p w14:paraId="308F5FEB">
      <w:pPr>
        <w:pStyle w:val="2"/>
        <w:spacing w:line="336" w:lineRule="auto"/>
      </w:pPr>
    </w:p>
    <w:p w14:paraId="33337DC4">
      <w:pPr>
        <w:spacing w:before="104"/>
        <w:ind w:left="590"/>
        <w:rPr>
          <w:rFonts w:ascii="黑体" w:hAnsi="黑体" w:eastAsia="黑体" w:cs="黑体"/>
          <w:sz w:val="32"/>
          <w:szCs w:val="32"/>
        </w:rPr>
      </w:pPr>
      <w:r>
        <w:rPr>
          <w:rFonts w:ascii="黑体" w:hAnsi="黑体" w:eastAsia="黑体" w:cs="黑体"/>
          <w:color w:val="506040"/>
          <w:position w:val="-11"/>
          <w:sz w:val="32"/>
          <w:szCs w:val="32"/>
        </w:rPr>
        <w:drawing>
          <wp:inline distT="0" distB="0" distL="0" distR="0">
            <wp:extent cx="184150" cy="342265"/>
            <wp:effectExtent l="0" t="0" r="0" b="0"/>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682"/>
                    <a:stretch>
                      <a:fillRect/>
                    </a:stretch>
                  </pic:blipFill>
                  <pic:spPr>
                    <a:xfrm>
                      <a:off x="0" y="0"/>
                      <a:ext cx="184155" cy="342830"/>
                    </a:xfrm>
                    <a:prstGeom prst="rect">
                      <a:avLst/>
                    </a:prstGeom>
                  </pic:spPr>
                </pic:pic>
              </a:graphicData>
            </a:graphic>
          </wp:inline>
        </w:drawing>
      </w:r>
      <w:r>
        <w:rPr>
          <w:rFonts w:ascii="黑体" w:hAnsi="黑体" w:eastAsia="黑体" w:cs="黑体"/>
          <w:color w:val="506040"/>
          <w:spacing w:val="53"/>
          <w:sz w:val="32"/>
          <w:szCs w:val="32"/>
        </w:rPr>
        <w:t xml:space="preserve"> </w:t>
      </w:r>
      <w:r>
        <w:rPr>
          <w:rFonts w:ascii="黑体" w:hAnsi="黑体" w:eastAsia="黑体" w:cs="黑体"/>
          <w:b/>
          <w:bCs/>
          <w:color w:val="506040"/>
          <w:spacing w:val="22"/>
          <w:sz w:val="32"/>
          <w:szCs w:val="32"/>
        </w:rPr>
        <w:t>知识点1</w:t>
      </w:r>
      <w:r>
        <w:rPr>
          <w:rFonts w:ascii="黑体" w:hAnsi="黑体" w:eastAsia="黑体" w:cs="黑体"/>
          <w:color w:val="506040"/>
          <w:spacing w:val="12"/>
          <w:sz w:val="32"/>
          <w:szCs w:val="32"/>
        </w:rPr>
        <w:t xml:space="preserve">  </w:t>
      </w:r>
      <w:r>
        <w:rPr>
          <w:rFonts w:ascii="黑体" w:hAnsi="黑体" w:eastAsia="黑体" w:cs="黑体"/>
          <w:b/>
          <w:bCs/>
          <w:color w:val="506040"/>
          <w:spacing w:val="22"/>
          <w:sz w:val="32"/>
          <w:szCs w:val="32"/>
        </w:rPr>
        <w:t>基本的剪辑转换</w:t>
      </w:r>
    </w:p>
    <w:p w14:paraId="6FB6F6CA">
      <w:pPr>
        <w:spacing w:before="308" w:line="346" w:lineRule="auto"/>
        <w:ind w:left="610" w:right="816" w:firstLine="469"/>
        <w:rPr>
          <w:rFonts w:ascii="宋体" w:hAnsi="宋体" w:eastAsia="宋体" w:cs="宋体"/>
          <w:sz w:val="25"/>
          <w:szCs w:val="25"/>
        </w:rPr>
      </w:pPr>
      <w:r>
        <w:rPr>
          <w:rFonts w:ascii="宋体" w:hAnsi="宋体" w:eastAsia="宋体" w:cs="宋体"/>
          <w:spacing w:val="2"/>
          <w:sz w:val="25"/>
          <w:szCs w:val="25"/>
        </w:rPr>
        <w:t>简单来说剪辑就是将单个的镜头组合为一个连贯的故事，而从一个镜头转换到另一</w:t>
      </w:r>
      <w:r>
        <w:rPr>
          <w:rFonts w:ascii="宋体" w:hAnsi="宋体" w:eastAsia="宋体" w:cs="宋体"/>
          <w:spacing w:val="10"/>
          <w:sz w:val="25"/>
          <w:szCs w:val="25"/>
        </w:rPr>
        <w:t xml:space="preserve"> </w:t>
      </w:r>
      <w:r>
        <w:rPr>
          <w:rFonts w:ascii="宋体" w:hAnsi="宋体" w:eastAsia="宋体" w:cs="宋体"/>
          <w:spacing w:val="11"/>
          <w:sz w:val="25"/>
          <w:szCs w:val="25"/>
        </w:rPr>
        <w:t>个镜头时(即剪辑点),通常有以下四种基本方法。</w:t>
      </w:r>
    </w:p>
    <w:p w14:paraId="3A8943EC">
      <w:pPr>
        <w:spacing w:before="309" w:line="224" w:lineRule="auto"/>
        <w:ind w:left="1079"/>
        <w:rPr>
          <w:rFonts w:ascii="黑体" w:hAnsi="黑体" w:eastAsia="黑体" w:cs="黑体"/>
          <w:sz w:val="26"/>
          <w:szCs w:val="26"/>
        </w:rPr>
      </w:pPr>
      <w:r>
        <w:rPr>
          <w:rFonts w:ascii="黑体" w:hAnsi="黑体" w:eastAsia="黑体" w:cs="黑体"/>
          <w:spacing w:val="-8"/>
          <w:sz w:val="26"/>
          <w:szCs w:val="26"/>
        </w:rPr>
        <w:t>1.</w:t>
      </w:r>
      <w:r>
        <w:rPr>
          <w:rFonts w:ascii="黑体" w:hAnsi="黑体" w:eastAsia="黑体" w:cs="黑体"/>
          <w:spacing w:val="63"/>
          <w:sz w:val="26"/>
          <w:szCs w:val="26"/>
        </w:rPr>
        <w:t xml:space="preserve"> </w:t>
      </w:r>
      <w:r>
        <w:rPr>
          <w:rFonts w:ascii="黑体" w:hAnsi="黑体" w:eastAsia="黑体" w:cs="黑体"/>
          <w:color w:val="506040"/>
          <w:spacing w:val="-8"/>
          <w:sz w:val="26"/>
          <w:szCs w:val="26"/>
        </w:rPr>
        <w:t>切</w:t>
      </w:r>
    </w:p>
    <w:p w14:paraId="6562842F">
      <w:pPr>
        <w:spacing w:before="219" w:line="363" w:lineRule="auto"/>
        <w:ind w:left="610" w:right="817" w:firstLine="469"/>
        <w:rPr>
          <w:rFonts w:ascii="宋体" w:hAnsi="宋体" w:eastAsia="宋体" w:cs="宋体"/>
          <w:sz w:val="25"/>
          <w:szCs w:val="25"/>
        </w:rPr>
      </w:pPr>
      <w:r>
        <w:rPr>
          <w:rFonts w:ascii="宋体" w:hAnsi="宋体" w:eastAsia="宋体" w:cs="宋体"/>
          <w:spacing w:val="9"/>
          <w:sz w:val="25"/>
          <w:szCs w:val="25"/>
        </w:rPr>
        <w:t>切是指一个镜头与下一镜头之间瞬间转换，即一个镜头的最后一帧画面(落幅)直</w:t>
      </w:r>
      <w:r>
        <w:rPr>
          <w:rFonts w:ascii="宋体" w:hAnsi="宋体" w:eastAsia="宋体" w:cs="宋体"/>
          <w:spacing w:val="7"/>
          <w:sz w:val="25"/>
          <w:szCs w:val="25"/>
        </w:rPr>
        <w:t xml:space="preserve"> </w:t>
      </w:r>
      <w:r>
        <w:rPr>
          <w:rFonts w:ascii="宋体" w:hAnsi="宋体" w:eastAsia="宋体" w:cs="宋体"/>
          <w:spacing w:val="5"/>
          <w:sz w:val="25"/>
          <w:szCs w:val="25"/>
        </w:rPr>
        <w:t>接迅速地转换为下一个镜头的第一帧画面(起幅)。</w:t>
      </w:r>
    </w:p>
    <w:p w14:paraId="72416FE6">
      <w:pPr>
        <w:spacing w:before="290" w:line="225" w:lineRule="auto"/>
        <w:ind w:left="1079"/>
        <w:rPr>
          <w:rFonts w:ascii="黑体" w:hAnsi="黑体" w:eastAsia="黑体" w:cs="黑体"/>
          <w:sz w:val="28"/>
          <w:szCs w:val="28"/>
        </w:rPr>
      </w:pPr>
      <w:r>
        <w:rPr>
          <w:rFonts w:ascii="黑体" w:hAnsi="黑体" w:eastAsia="黑体" w:cs="黑体"/>
          <w:spacing w:val="-5"/>
          <w:sz w:val="28"/>
          <w:szCs w:val="28"/>
        </w:rPr>
        <w:t>2.</w:t>
      </w:r>
      <w:r>
        <w:rPr>
          <w:rFonts w:ascii="黑体" w:hAnsi="黑体" w:eastAsia="黑体" w:cs="黑体"/>
          <w:spacing w:val="64"/>
          <w:sz w:val="28"/>
          <w:szCs w:val="28"/>
        </w:rPr>
        <w:t xml:space="preserve"> </w:t>
      </w:r>
      <w:r>
        <w:rPr>
          <w:rFonts w:ascii="黑体" w:hAnsi="黑体" w:eastAsia="黑体" w:cs="黑体"/>
          <w:b/>
          <w:bCs/>
          <w:color w:val="507040"/>
          <w:spacing w:val="-5"/>
          <w:sz w:val="28"/>
          <w:szCs w:val="28"/>
        </w:rPr>
        <w:t>叠</w:t>
      </w:r>
      <w:r>
        <w:rPr>
          <w:rFonts w:ascii="黑体" w:hAnsi="黑体" w:eastAsia="黑体" w:cs="黑体"/>
          <w:color w:val="506040"/>
          <w:spacing w:val="-5"/>
          <w:sz w:val="28"/>
          <w:szCs w:val="28"/>
        </w:rPr>
        <w:t>化</w:t>
      </w:r>
    </w:p>
    <w:p w14:paraId="094BEB08">
      <w:pPr>
        <w:spacing w:before="187" w:line="336" w:lineRule="auto"/>
        <w:ind w:left="610" w:right="797" w:firstLine="469"/>
        <w:rPr>
          <w:rFonts w:ascii="宋体" w:hAnsi="宋体" w:eastAsia="宋体" w:cs="宋体"/>
          <w:sz w:val="26"/>
          <w:szCs w:val="26"/>
        </w:rPr>
      </w:pPr>
      <w:r>
        <w:rPr>
          <w:rFonts w:ascii="宋体" w:hAnsi="宋体" w:eastAsia="宋体" w:cs="宋体"/>
          <w:spacing w:val="-1"/>
          <w:sz w:val="26"/>
          <w:szCs w:val="26"/>
        </w:rPr>
        <w:t>叠化是指从一个镜头的结束画面逐渐转换到下一镜头的开始画面，转换期间两幅</w:t>
      </w:r>
      <w:r>
        <w:rPr>
          <w:rFonts w:ascii="宋体" w:hAnsi="宋体" w:eastAsia="宋体" w:cs="宋体"/>
          <w:spacing w:val="18"/>
          <w:sz w:val="26"/>
          <w:szCs w:val="26"/>
        </w:rPr>
        <w:t xml:space="preserve"> </w:t>
      </w:r>
      <w:r>
        <w:rPr>
          <w:rFonts w:ascii="宋体" w:hAnsi="宋体" w:eastAsia="宋体" w:cs="宋体"/>
          <w:spacing w:val="-1"/>
          <w:sz w:val="26"/>
          <w:szCs w:val="26"/>
        </w:rPr>
        <w:t>画面相互叠加，随着第一个镜头的落幅“渐隐”,下一镜头的</w:t>
      </w:r>
      <w:r>
        <w:rPr>
          <w:rFonts w:ascii="宋体" w:hAnsi="宋体" w:eastAsia="宋体" w:cs="宋体"/>
          <w:spacing w:val="-2"/>
          <w:sz w:val="26"/>
          <w:szCs w:val="26"/>
        </w:rPr>
        <w:t>起幅“渐显”,从而完成</w:t>
      </w:r>
      <w:r>
        <w:rPr>
          <w:rFonts w:ascii="宋体" w:hAnsi="宋体" w:eastAsia="宋体" w:cs="宋体"/>
          <w:sz w:val="26"/>
          <w:szCs w:val="26"/>
        </w:rPr>
        <w:t xml:space="preserve"> </w:t>
      </w:r>
      <w:r>
        <w:rPr>
          <w:rFonts w:ascii="宋体" w:hAnsi="宋体" w:eastAsia="宋体" w:cs="宋体"/>
          <w:spacing w:val="-11"/>
          <w:sz w:val="26"/>
          <w:szCs w:val="26"/>
        </w:rPr>
        <w:t>转换。</w:t>
      </w:r>
    </w:p>
    <w:p w14:paraId="74E67AC2">
      <w:pPr>
        <w:spacing w:before="270" w:line="222" w:lineRule="auto"/>
        <w:ind w:left="1079"/>
        <w:rPr>
          <w:rFonts w:ascii="黑体" w:hAnsi="黑体" w:eastAsia="黑体" w:cs="黑体"/>
          <w:sz w:val="29"/>
          <w:szCs w:val="29"/>
        </w:rPr>
      </w:pPr>
      <w:r>
        <w:rPr>
          <w:rFonts w:ascii="黑体" w:hAnsi="黑体" w:eastAsia="黑体" w:cs="黑体"/>
          <w:color w:val="506040"/>
          <w:spacing w:val="1"/>
          <w:sz w:val="29"/>
          <w:szCs w:val="29"/>
        </w:rPr>
        <w:t>3.</w:t>
      </w:r>
      <w:r>
        <w:rPr>
          <w:rFonts w:ascii="黑体" w:hAnsi="黑体" w:eastAsia="黑体" w:cs="黑体"/>
          <w:color w:val="506040"/>
          <w:spacing w:val="18"/>
          <w:sz w:val="29"/>
          <w:szCs w:val="29"/>
        </w:rPr>
        <w:t xml:space="preserve"> </w:t>
      </w:r>
      <w:r>
        <w:rPr>
          <w:rFonts w:ascii="黑体" w:hAnsi="黑体" w:eastAsia="黑体" w:cs="黑体"/>
          <w:color w:val="506040"/>
          <w:spacing w:val="1"/>
          <w:sz w:val="29"/>
          <w:szCs w:val="29"/>
        </w:rPr>
        <w:t>划变</w:t>
      </w:r>
    </w:p>
    <w:p w14:paraId="74982313">
      <w:pPr>
        <w:spacing w:before="240" w:line="350" w:lineRule="auto"/>
        <w:ind w:left="610" w:right="816" w:firstLine="469"/>
        <w:rPr>
          <w:rFonts w:ascii="宋体" w:hAnsi="宋体" w:eastAsia="宋体" w:cs="宋体"/>
          <w:sz w:val="25"/>
          <w:szCs w:val="25"/>
        </w:rPr>
      </w:pPr>
      <w:r>
        <w:rPr>
          <w:rFonts w:ascii="宋体" w:hAnsi="宋体" w:eastAsia="宋体" w:cs="宋体"/>
          <w:spacing w:val="2"/>
          <w:sz w:val="25"/>
          <w:szCs w:val="25"/>
        </w:rPr>
        <w:t>划变是指以特定角度运动的一条线或图形划过屏幕，消除上一镜头的图像，同时在</w:t>
      </w:r>
      <w:r>
        <w:rPr>
          <w:rFonts w:ascii="宋体" w:hAnsi="宋体" w:eastAsia="宋体" w:cs="宋体"/>
          <w:spacing w:val="10"/>
          <w:sz w:val="25"/>
          <w:szCs w:val="25"/>
        </w:rPr>
        <w:t xml:space="preserve"> </w:t>
      </w:r>
      <w:r>
        <w:rPr>
          <w:rFonts w:ascii="宋体" w:hAnsi="宋体" w:eastAsia="宋体" w:cs="宋体"/>
          <w:spacing w:val="1"/>
          <w:sz w:val="25"/>
          <w:szCs w:val="25"/>
        </w:rPr>
        <w:t>结束处，从该线条或图形的背后显现出下一镜头的图像。</w:t>
      </w:r>
    </w:p>
    <w:p w14:paraId="523C30C3">
      <w:pPr>
        <w:spacing w:before="294" w:line="222" w:lineRule="auto"/>
        <w:ind w:left="1079"/>
        <w:rPr>
          <w:rFonts w:ascii="黑体" w:hAnsi="黑体" w:eastAsia="黑体" w:cs="黑体"/>
          <w:sz w:val="28"/>
          <w:szCs w:val="28"/>
        </w:rPr>
      </w:pPr>
      <w:r>
        <w:rPr>
          <w:rFonts w:ascii="黑体" w:hAnsi="黑体" w:eastAsia="黑体" w:cs="黑体"/>
          <w:color w:val="506040"/>
          <w:spacing w:val="5"/>
          <w:sz w:val="28"/>
          <w:szCs w:val="28"/>
        </w:rPr>
        <w:t>4.</w:t>
      </w:r>
      <w:r>
        <w:rPr>
          <w:rFonts w:ascii="黑体" w:hAnsi="黑体" w:eastAsia="黑体" w:cs="黑体"/>
          <w:color w:val="506040"/>
          <w:spacing w:val="57"/>
          <w:sz w:val="28"/>
          <w:szCs w:val="28"/>
        </w:rPr>
        <w:t xml:space="preserve"> </w:t>
      </w:r>
      <w:r>
        <w:rPr>
          <w:rFonts w:ascii="黑体" w:hAnsi="黑体" w:eastAsia="黑体" w:cs="黑体"/>
          <w:color w:val="506040"/>
          <w:spacing w:val="5"/>
          <w:sz w:val="28"/>
          <w:szCs w:val="28"/>
        </w:rPr>
        <w:t>淡入、淡出</w:t>
      </w:r>
    </w:p>
    <w:p w14:paraId="560907B1">
      <w:pPr>
        <w:spacing w:before="211" w:line="344" w:lineRule="auto"/>
        <w:ind w:left="610" w:right="820" w:firstLine="469"/>
        <w:rPr>
          <w:rFonts w:ascii="宋体" w:hAnsi="宋体" w:eastAsia="宋体" w:cs="宋体"/>
          <w:sz w:val="25"/>
          <w:szCs w:val="25"/>
        </w:rPr>
      </w:pPr>
      <w:r>
        <w:rPr>
          <w:rFonts w:ascii="宋体" w:hAnsi="宋体" w:eastAsia="宋体" w:cs="宋体"/>
          <w:spacing w:val="6"/>
          <w:sz w:val="25"/>
          <w:szCs w:val="25"/>
        </w:rPr>
        <w:t>淡入淡出也叫“渐隐渐显”,画面从全黑开始到逐渐显</w:t>
      </w:r>
      <w:r>
        <w:rPr>
          <w:rFonts w:ascii="宋体" w:hAnsi="宋体" w:eastAsia="宋体" w:cs="宋体"/>
          <w:spacing w:val="5"/>
          <w:sz w:val="25"/>
          <w:szCs w:val="25"/>
        </w:rPr>
        <w:t>现，再到最后完全清晰的过</w:t>
      </w:r>
      <w:r>
        <w:rPr>
          <w:rFonts w:ascii="宋体" w:hAnsi="宋体" w:eastAsia="宋体" w:cs="宋体"/>
          <w:sz w:val="25"/>
          <w:szCs w:val="25"/>
        </w:rPr>
        <w:t xml:space="preserve"> </w:t>
      </w:r>
      <w:r>
        <w:rPr>
          <w:rFonts w:ascii="宋体" w:hAnsi="宋体" w:eastAsia="宋体" w:cs="宋体"/>
          <w:spacing w:val="-2"/>
          <w:sz w:val="25"/>
          <w:szCs w:val="25"/>
        </w:rPr>
        <w:t>程叫“淡入”;画面从完全清晰到逐渐隐去，再到全黑画面</w:t>
      </w:r>
      <w:r>
        <w:rPr>
          <w:rFonts w:ascii="宋体" w:hAnsi="宋体" w:eastAsia="宋体" w:cs="宋体"/>
          <w:spacing w:val="-3"/>
          <w:sz w:val="25"/>
          <w:szCs w:val="25"/>
        </w:rPr>
        <w:t>的过程叫“淡出”。</w:t>
      </w:r>
    </w:p>
    <w:p w14:paraId="38573828">
      <w:pPr>
        <w:spacing w:line="356" w:lineRule="auto"/>
        <w:ind w:left="610" w:right="817" w:firstLine="469"/>
        <w:rPr>
          <w:rFonts w:ascii="宋体" w:hAnsi="宋体" w:eastAsia="宋体" w:cs="宋体"/>
          <w:sz w:val="25"/>
          <w:szCs w:val="25"/>
        </w:rPr>
      </w:pPr>
      <w:r>
        <w:rPr>
          <w:rFonts w:ascii="宋体" w:hAnsi="宋体" w:eastAsia="宋体" w:cs="宋体"/>
          <w:spacing w:val="2"/>
          <w:sz w:val="25"/>
          <w:szCs w:val="25"/>
        </w:rPr>
        <w:t>淡入、淡出节奏舒缓，具有抒情意味，并能给观众以视觉上的间歇，产生一种完整</w:t>
      </w:r>
      <w:r>
        <w:rPr>
          <w:rFonts w:ascii="宋体" w:hAnsi="宋体" w:eastAsia="宋体" w:cs="宋体"/>
          <w:spacing w:val="9"/>
          <w:sz w:val="25"/>
          <w:szCs w:val="25"/>
        </w:rPr>
        <w:t xml:space="preserve"> </w:t>
      </w:r>
      <w:r>
        <w:rPr>
          <w:rFonts w:ascii="宋体" w:hAnsi="宋体" w:eastAsia="宋体" w:cs="宋体"/>
          <w:spacing w:val="-1"/>
          <w:sz w:val="25"/>
          <w:szCs w:val="25"/>
        </w:rPr>
        <w:t>的段落感。影片的开头和结尾往往会运用淡入淡出。</w:t>
      </w:r>
    </w:p>
    <w:p w14:paraId="1BCB12C8">
      <w:pPr>
        <w:pStyle w:val="2"/>
        <w:spacing w:line="290" w:lineRule="auto"/>
      </w:pPr>
    </w:p>
    <w:p w14:paraId="3E9FB7B8">
      <w:pPr>
        <w:pStyle w:val="2"/>
        <w:spacing w:line="291" w:lineRule="auto"/>
      </w:pPr>
    </w:p>
    <w:p w14:paraId="3FC924D0">
      <w:pPr>
        <w:pStyle w:val="2"/>
        <w:spacing w:before="61" w:line="286" w:lineRule="exact"/>
        <w:ind w:left="9860"/>
      </w:pPr>
      <w:r>
        <w:pict>
          <v:rect id="_x0000_s1203" o:spid="_x0000_s1203" o:spt="1" style="position:absolute;left:0pt;margin-left:0pt;margin-top:26.05pt;height:18.05pt;width:549.05pt;z-index:251933696;mso-width-relative:page;mso-height-relative:page;" fillcolor="#3F6565" filled="t" stroked="f" coordsize="21600,21600">
            <v:path/>
            <v:fill on="t" focussize="0,0"/>
            <v:stroke on="f"/>
            <v:imagedata o:title=""/>
            <o:lock v:ext="edit"/>
          </v:rect>
        </w:pict>
      </w:r>
      <w:r>
        <w:rPr>
          <w:spacing w:val="-2"/>
          <w:position w:val="1"/>
        </w:rPr>
        <w:t>085</w:t>
      </w:r>
    </w:p>
    <w:p w14:paraId="799DD118">
      <w:pPr>
        <w:spacing w:line="286" w:lineRule="exact"/>
        <w:sectPr>
          <w:headerReference r:id="rId141" w:type="default"/>
          <w:footerReference r:id="rId142" w:type="default"/>
          <w:pgSz w:w="11910" w:h="16840"/>
          <w:pgMar w:top="758" w:right="519" w:bottom="400" w:left="409" w:header="419" w:footer="0" w:gutter="0"/>
          <w:cols w:space="720" w:num="1"/>
        </w:sectPr>
      </w:pPr>
    </w:p>
    <w:p w14:paraId="3047C103">
      <w:pPr>
        <w:spacing w:line="918" w:lineRule="exact"/>
      </w:pPr>
      <w:r>
        <w:rPr>
          <w:position w:val="-18"/>
        </w:rPr>
        <w:drawing>
          <wp:inline distT="0" distB="0" distL="0" distR="0">
            <wp:extent cx="7054850" cy="582930"/>
            <wp:effectExtent l="0" t="0" r="0" b="0"/>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683"/>
                    <a:stretch>
                      <a:fillRect/>
                    </a:stretch>
                  </pic:blipFill>
                  <pic:spPr>
                    <a:xfrm>
                      <a:off x="0" y="0"/>
                      <a:ext cx="7054853" cy="583305"/>
                    </a:xfrm>
                    <a:prstGeom prst="rect">
                      <a:avLst/>
                    </a:prstGeom>
                  </pic:spPr>
                </pic:pic>
              </a:graphicData>
            </a:graphic>
          </wp:inline>
        </w:drawing>
      </w:r>
    </w:p>
    <w:p w14:paraId="1A5DCF62">
      <w:pPr>
        <w:pStyle w:val="2"/>
        <w:spacing w:line="343" w:lineRule="auto"/>
      </w:pPr>
    </w:p>
    <w:p w14:paraId="30A97DF0">
      <w:pPr>
        <w:spacing w:before="104"/>
        <w:ind w:left="710"/>
        <w:rPr>
          <w:rFonts w:ascii="黑体" w:hAnsi="黑体" w:eastAsia="黑体" w:cs="黑体"/>
          <w:sz w:val="32"/>
          <w:szCs w:val="32"/>
        </w:rPr>
      </w:pPr>
      <w:r>
        <w:rPr>
          <w:rFonts w:ascii="黑体" w:hAnsi="黑体" w:eastAsia="黑体" w:cs="黑体"/>
          <w:color w:val="305060"/>
          <w:position w:val="-16"/>
          <w:sz w:val="32"/>
          <w:szCs w:val="32"/>
        </w:rPr>
        <w:drawing>
          <wp:inline distT="0" distB="0" distL="0" distR="0">
            <wp:extent cx="228600" cy="387350"/>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684"/>
                    <a:stretch>
                      <a:fillRect/>
                    </a:stretch>
                  </pic:blipFill>
                  <pic:spPr>
                    <a:xfrm>
                      <a:off x="0" y="0"/>
                      <a:ext cx="228624" cy="387422"/>
                    </a:xfrm>
                    <a:prstGeom prst="rect">
                      <a:avLst/>
                    </a:prstGeom>
                  </pic:spPr>
                </pic:pic>
              </a:graphicData>
            </a:graphic>
          </wp:inline>
        </w:drawing>
      </w:r>
      <w:r>
        <w:rPr>
          <w:rFonts w:ascii="黑体" w:hAnsi="黑体" w:eastAsia="黑体" w:cs="黑体"/>
          <w:color w:val="305060"/>
          <w:spacing w:val="8"/>
          <w:sz w:val="32"/>
          <w:szCs w:val="32"/>
        </w:rPr>
        <w:t xml:space="preserve"> </w:t>
      </w:r>
      <w:r>
        <w:rPr>
          <w:rFonts w:ascii="黑体" w:hAnsi="黑体" w:eastAsia="黑体" w:cs="黑体"/>
          <w:b/>
          <w:bCs/>
          <w:color w:val="305060"/>
          <w:spacing w:val="28"/>
          <w:sz w:val="32"/>
          <w:szCs w:val="32"/>
        </w:rPr>
        <w:t>知识点2</w:t>
      </w:r>
      <w:r>
        <w:rPr>
          <w:rFonts w:ascii="黑体" w:hAnsi="黑体" w:eastAsia="黑体" w:cs="黑体"/>
          <w:color w:val="305060"/>
          <w:spacing w:val="5"/>
          <w:sz w:val="32"/>
          <w:szCs w:val="32"/>
        </w:rPr>
        <w:t xml:space="preserve">  </w:t>
      </w:r>
      <w:r>
        <w:rPr>
          <w:rFonts w:ascii="黑体" w:hAnsi="黑体" w:eastAsia="黑体" w:cs="黑体"/>
          <w:b/>
          <w:bCs/>
          <w:color w:val="305060"/>
          <w:spacing w:val="28"/>
          <w:sz w:val="32"/>
          <w:szCs w:val="32"/>
        </w:rPr>
        <w:t>组接逻辑</w:t>
      </w:r>
    </w:p>
    <w:p w14:paraId="2CD022E1">
      <w:pPr>
        <w:spacing w:before="279" w:line="321" w:lineRule="auto"/>
        <w:ind w:left="750" w:right="800" w:firstLine="479"/>
        <w:rPr>
          <w:rFonts w:ascii="宋体" w:hAnsi="宋体" w:eastAsia="宋体" w:cs="宋体"/>
          <w:sz w:val="26"/>
          <w:szCs w:val="26"/>
        </w:rPr>
      </w:pPr>
      <w:r>
        <w:rPr>
          <w:rFonts w:ascii="宋体" w:hAnsi="宋体" w:eastAsia="宋体" w:cs="宋体"/>
          <w:spacing w:val="-8"/>
          <w:sz w:val="26"/>
          <w:szCs w:val="26"/>
        </w:rPr>
        <w:t>所谓组接逻辑，就是按事物发展的客观规律和观众的思维规律组接镜头，使镜头的</w:t>
      </w:r>
      <w:r>
        <w:rPr>
          <w:rFonts w:ascii="宋体" w:hAnsi="宋体" w:eastAsia="宋体" w:cs="宋体"/>
          <w:spacing w:val="6"/>
          <w:sz w:val="26"/>
          <w:szCs w:val="26"/>
        </w:rPr>
        <w:t xml:space="preserve"> </w:t>
      </w:r>
      <w:r>
        <w:rPr>
          <w:rFonts w:ascii="宋体" w:hAnsi="宋体" w:eastAsia="宋体" w:cs="宋体"/>
          <w:spacing w:val="-10"/>
          <w:sz w:val="26"/>
          <w:szCs w:val="26"/>
        </w:rPr>
        <w:t>组接合乎逻辑、顺理成章。</w:t>
      </w:r>
    </w:p>
    <w:p w14:paraId="17270757">
      <w:pPr>
        <w:spacing w:before="294" w:line="221" w:lineRule="auto"/>
        <w:ind w:left="1230"/>
        <w:rPr>
          <w:rFonts w:ascii="黑体" w:hAnsi="黑体" w:eastAsia="黑体" w:cs="黑体"/>
          <w:sz w:val="26"/>
          <w:szCs w:val="26"/>
        </w:rPr>
      </w:pPr>
      <w:r>
        <w:rPr>
          <w:rFonts w:ascii="黑体" w:hAnsi="黑体" w:eastAsia="黑体" w:cs="黑体"/>
          <w:color w:val="405040"/>
          <w:spacing w:val="21"/>
          <w:sz w:val="26"/>
          <w:szCs w:val="26"/>
        </w:rPr>
        <w:t>1.</w:t>
      </w:r>
      <w:r>
        <w:rPr>
          <w:rFonts w:ascii="黑体" w:hAnsi="黑体" w:eastAsia="黑体" w:cs="黑体"/>
          <w:color w:val="405040"/>
          <w:spacing w:val="67"/>
          <w:sz w:val="26"/>
          <w:szCs w:val="26"/>
        </w:rPr>
        <w:t xml:space="preserve"> </w:t>
      </w:r>
      <w:r>
        <w:rPr>
          <w:rFonts w:ascii="黑体" w:hAnsi="黑体" w:eastAsia="黑体" w:cs="黑体"/>
          <w:color w:val="405040"/>
          <w:spacing w:val="21"/>
          <w:sz w:val="26"/>
          <w:szCs w:val="26"/>
        </w:rPr>
        <w:t>按照时空顺序</w:t>
      </w:r>
    </w:p>
    <w:p w14:paraId="4240CC43">
      <w:pPr>
        <w:spacing w:before="279" w:line="342" w:lineRule="auto"/>
        <w:ind w:left="750" w:right="769" w:firstLine="479"/>
        <w:jc w:val="both"/>
        <w:rPr>
          <w:rFonts w:ascii="宋体" w:hAnsi="宋体" w:eastAsia="宋体" w:cs="宋体"/>
          <w:sz w:val="25"/>
          <w:szCs w:val="25"/>
        </w:rPr>
      </w:pPr>
      <w:r>
        <w:rPr>
          <w:rFonts w:ascii="宋体" w:hAnsi="宋体" w:eastAsia="宋体" w:cs="宋体"/>
          <w:spacing w:val="2"/>
          <w:sz w:val="25"/>
          <w:szCs w:val="25"/>
        </w:rPr>
        <w:t>一般事物的发展都是有先有后，有始有终，且地点也不一定是一成不变的</w:t>
      </w:r>
      <w:r>
        <w:rPr>
          <w:rFonts w:ascii="宋体" w:hAnsi="宋体" w:eastAsia="宋体" w:cs="宋体"/>
          <w:spacing w:val="1"/>
          <w:sz w:val="25"/>
          <w:szCs w:val="25"/>
        </w:rPr>
        <w:t>。在影视</w:t>
      </w:r>
      <w:r>
        <w:rPr>
          <w:rFonts w:ascii="宋体" w:hAnsi="宋体" w:eastAsia="宋体" w:cs="宋体"/>
          <w:sz w:val="25"/>
          <w:szCs w:val="25"/>
        </w:rPr>
        <w:t xml:space="preserve"> </w:t>
      </w:r>
      <w:r>
        <w:rPr>
          <w:rFonts w:ascii="宋体" w:hAnsi="宋体" w:eastAsia="宋体" w:cs="宋体"/>
          <w:spacing w:val="2"/>
          <w:sz w:val="25"/>
          <w:szCs w:val="25"/>
        </w:rPr>
        <w:t>作品的剪辑过程中，一般要按事物发展的时间顺序和空间变化顺序进行镜头组接。举例</w:t>
      </w:r>
      <w:r>
        <w:rPr>
          <w:rFonts w:ascii="宋体" w:hAnsi="宋体" w:eastAsia="宋体" w:cs="宋体"/>
          <w:spacing w:val="13"/>
          <w:sz w:val="25"/>
          <w:szCs w:val="25"/>
        </w:rPr>
        <w:t xml:space="preserve"> </w:t>
      </w:r>
      <w:r>
        <w:rPr>
          <w:rFonts w:ascii="宋体" w:hAnsi="宋体" w:eastAsia="宋体" w:cs="宋体"/>
          <w:spacing w:val="-6"/>
          <w:sz w:val="25"/>
          <w:szCs w:val="25"/>
        </w:rPr>
        <w:t>如下：</w:t>
      </w:r>
    </w:p>
    <w:p w14:paraId="4E16E238">
      <w:pPr>
        <w:spacing w:before="3" w:line="219" w:lineRule="auto"/>
        <w:ind w:left="1230"/>
        <w:rPr>
          <w:rFonts w:ascii="宋体" w:hAnsi="宋体" w:eastAsia="宋体" w:cs="宋体"/>
          <w:sz w:val="26"/>
          <w:szCs w:val="26"/>
        </w:rPr>
      </w:pPr>
      <w:r>
        <w:rPr>
          <w:rFonts w:ascii="宋体" w:hAnsi="宋体" w:eastAsia="宋体" w:cs="宋体"/>
          <w:spacing w:val="-5"/>
          <w:sz w:val="26"/>
          <w:szCs w:val="26"/>
        </w:rPr>
        <w:t>1)打电话——先拿起电话，然后拨号，最后放在耳边等待应答。</w:t>
      </w:r>
    </w:p>
    <w:p w14:paraId="3E92FD13">
      <w:pPr>
        <w:spacing w:before="151" w:line="280" w:lineRule="auto"/>
        <w:ind w:left="750" w:right="771" w:firstLine="479"/>
        <w:rPr>
          <w:rFonts w:ascii="宋体" w:hAnsi="宋体" w:eastAsia="宋体" w:cs="宋体"/>
          <w:sz w:val="26"/>
          <w:szCs w:val="26"/>
        </w:rPr>
      </w:pPr>
      <w:r>
        <w:rPr>
          <w:rFonts w:ascii="宋体" w:hAnsi="宋体" w:eastAsia="宋体" w:cs="宋体"/>
          <w:sz w:val="26"/>
          <w:szCs w:val="26"/>
        </w:rPr>
        <w:t>2)乘地铁上班——先在站台候车，车辆进站，车停稳后车门打开，上车，直至到</w:t>
      </w:r>
      <w:r>
        <w:rPr>
          <w:rFonts w:ascii="宋体" w:hAnsi="宋体" w:eastAsia="宋体" w:cs="宋体"/>
          <w:spacing w:val="7"/>
          <w:sz w:val="26"/>
          <w:szCs w:val="26"/>
        </w:rPr>
        <w:t xml:space="preserve"> </w:t>
      </w:r>
      <w:r>
        <w:rPr>
          <w:rFonts w:ascii="宋体" w:hAnsi="宋体" w:eastAsia="宋体" w:cs="宋体"/>
          <w:spacing w:val="-10"/>
          <w:sz w:val="26"/>
          <w:szCs w:val="26"/>
        </w:rPr>
        <w:t>站下车，最后来到单位。</w:t>
      </w:r>
    </w:p>
    <w:p w14:paraId="6C60D02F">
      <w:pPr>
        <w:pStyle w:val="2"/>
        <w:spacing w:line="337" w:lineRule="auto"/>
      </w:pPr>
    </w:p>
    <w:p w14:paraId="1BD0B6D1">
      <w:pPr>
        <w:spacing w:before="92" w:line="222" w:lineRule="auto"/>
        <w:ind w:left="1230"/>
        <w:rPr>
          <w:rFonts w:ascii="黑体" w:hAnsi="黑体" w:eastAsia="黑体" w:cs="黑体"/>
          <w:sz w:val="28"/>
          <w:szCs w:val="28"/>
        </w:rPr>
      </w:pPr>
      <w:r>
        <w:rPr>
          <w:rFonts w:ascii="黑体" w:hAnsi="黑体" w:eastAsia="黑体" w:cs="黑体"/>
          <w:color w:val="405040"/>
          <w:spacing w:val="9"/>
          <w:sz w:val="28"/>
          <w:szCs w:val="28"/>
        </w:rPr>
        <w:t>2.</w:t>
      </w:r>
      <w:r>
        <w:rPr>
          <w:rFonts w:ascii="黑体" w:hAnsi="黑体" w:eastAsia="黑体" w:cs="黑体"/>
          <w:color w:val="405040"/>
          <w:spacing w:val="32"/>
          <w:sz w:val="28"/>
          <w:szCs w:val="28"/>
        </w:rPr>
        <w:t xml:space="preserve"> </w:t>
      </w:r>
      <w:r>
        <w:rPr>
          <w:rFonts w:ascii="黑体" w:hAnsi="黑体" w:eastAsia="黑体" w:cs="黑体"/>
          <w:color w:val="405040"/>
          <w:spacing w:val="9"/>
          <w:sz w:val="28"/>
          <w:szCs w:val="28"/>
        </w:rPr>
        <w:t>保持连贯性</w:t>
      </w:r>
    </w:p>
    <w:p w14:paraId="05EE80B1">
      <w:pPr>
        <w:spacing w:before="251" w:line="344" w:lineRule="auto"/>
        <w:ind w:left="750" w:right="770" w:firstLine="479"/>
        <w:jc w:val="both"/>
        <w:rPr>
          <w:rFonts w:ascii="宋体" w:hAnsi="宋体" w:eastAsia="宋体" w:cs="宋体"/>
          <w:sz w:val="25"/>
          <w:szCs w:val="25"/>
        </w:rPr>
      </w:pPr>
      <w:r>
        <w:rPr>
          <w:rFonts w:ascii="宋体" w:hAnsi="宋体" w:eastAsia="宋体" w:cs="宋体"/>
          <w:spacing w:val="18"/>
          <w:sz w:val="25"/>
          <w:szCs w:val="25"/>
        </w:rPr>
        <w:t>从一个镜头切到下一个镜头时，如果下一个镜头中仍然出现人或</w:t>
      </w:r>
      <w:r>
        <w:rPr>
          <w:rFonts w:ascii="宋体" w:hAnsi="宋体" w:eastAsia="宋体" w:cs="宋体"/>
          <w:spacing w:val="17"/>
          <w:sz w:val="25"/>
          <w:szCs w:val="25"/>
        </w:rPr>
        <w:t>物体同样的动</w:t>
      </w:r>
      <w:r>
        <w:rPr>
          <w:rFonts w:ascii="宋体" w:hAnsi="宋体" w:eastAsia="宋体" w:cs="宋体"/>
          <w:sz w:val="25"/>
          <w:szCs w:val="25"/>
        </w:rPr>
        <w:t xml:space="preserve"> </w:t>
      </w:r>
      <w:r>
        <w:rPr>
          <w:rFonts w:ascii="宋体" w:hAnsi="宋体" w:eastAsia="宋体" w:cs="宋体"/>
          <w:spacing w:val="2"/>
          <w:sz w:val="25"/>
          <w:szCs w:val="25"/>
        </w:rPr>
        <w:t>作，这时必须保持运动方向的连贯性。例如：上一个镜头拍摄的是一个自左向右骑车的</w:t>
      </w:r>
      <w:r>
        <w:rPr>
          <w:rFonts w:ascii="宋体" w:hAnsi="宋体" w:eastAsia="宋体" w:cs="宋体"/>
          <w:spacing w:val="12"/>
          <w:sz w:val="25"/>
          <w:szCs w:val="25"/>
        </w:rPr>
        <w:t xml:space="preserve"> </w:t>
      </w:r>
      <w:r>
        <w:rPr>
          <w:rFonts w:ascii="宋体" w:hAnsi="宋体" w:eastAsia="宋体" w:cs="宋体"/>
          <w:spacing w:val="8"/>
          <w:sz w:val="25"/>
          <w:szCs w:val="25"/>
        </w:rPr>
        <w:t>人，如果组接的下一个画面中仍然出现这个骑车的人，那么这个人也必须是自左向右</w:t>
      </w:r>
      <w:r>
        <w:rPr>
          <w:rFonts w:ascii="宋体" w:hAnsi="宋体" w:eastAsia="宋体" w:cs="宋体"/>
          <w:spacing w:val="7"/>
          <w:sz w:val="25"/>
          <w:szCs w:val="25"/>
        </w:rPr>
        <w:t xml:space="preserve"> </w:t>
      </w:r>
      <w:r>
        <w:rPr>
          <w:rFonts w:ascii="宋体" w:hAnsi="宋体" w:eastAsia="宋体" w:cs="宋体"/>
          <w:spacing w:val="-6"/>
          <w:sz w:val="25"/>
          <w:szCs w:val="25"/>
        </w:rPr>
        <w:t>运动。</w:t>
      </w:r>
    </w:p>
    <w:p w14:paraId="2AF50E30">
      <w:pPr>
        <w:spacing w:before="9" w:line="341" w:lineRule="auto"/>
        <w:ind w:left="750" w:right="780" w:firstLine="479"/>
        <w:jc w:val="both"/>
        <w:rPr>
          <w:rFonts w:ascii="宋体" w:hAnsi="宋体" w:eastAsia="宋体" w:cs="宋体"/>
          <w:sz w:val="25"/>
          <w:szCs w:val="25"/>
        </w:rPr>
      </w:pPr>
      <w:r>
        <w:rPr>
          <w:rFonts w:ascii="宋体" w:hAnsi="宋体" w:eastAsia="宋体" w:cs="宋体"/>
          <w:spacing w:val="3"/>
          <w:sz w:val="25"/>
          <w:szCs w:val="25"/>
        </w:rPr>
        <w:t>人类十分擅长判断动作的流畅性。如果两个镜头衔接后动作</w:t>
      </w:r>
      <w:r>
        <w:rPr>
          <w:rFonts w:ascii="宋体" w:hAnsi="宋体" w:eastAsia="宋体" w:cs="宋体"/>
          <w:spacing w:val="2"/>
          <w:sz w:val="25"/>
          <w:szCs w:val="25"/>
        </w:rPr>
        <w:t>不匹配，很容易被观众</w:t>
      </w:r>
      <w:r>
        <w:rPr>
          <w:rFonts w:ascii="宋体" w:hAnsi="宋体" w:eastAsia="宋体" w:cs="宋体"/>
          <w:sz w:val="25"/>
          <w:szCs w:val="25"/>
        </w:rPr>
        <w:t xml:space="preserve"> </w:t>
      </w:r>
      <w:r>
        <w:rPr>
          <w:rFonts w:ascii="宋体" w:hAnsi="宋体" w:eastAsia="宋体" w:cs="宋体"/>
          <w:spacing w:val="2"/>
          <w:sz w:val="25"/>
          <w:szCs w:val="25"/>
        </w:rPr>
        <w:t xml:space="preserve">察觉，因此剪辑时必须要处理好这些问题。此外，不仅是动作要保持连贯性，内容、位 </w:t>
      </w:r>
      <w:r>
        <w:rPr>
          <w:rFonts w:ascii="宋体" w:hAnsi="宋体" w:eastAsia="宋体" w:cs="宋体"/>
          <w:spacing w:val="-2"/>
          <w:sz w:val="25"/>
          <w:szCs w:val="25"/>
        </w:rPr>
        <w:t>置、声音也要保持连贯。</w:t>
      </w:r>
    </w:p>
    <w:p w14:paraId="23D59B83">
      <w:pPr>
        <w:spacing w:before="282" w:line="219" w:lineRule="auto"/>
        <w:ind w:left="1230"/>
        <w:rPr>
          <w:rFonts w:ascii="黑体" w:hAnsi="黑体" w:eastAsia="黑体" w:cs="黑体"/>
          <w:sz w:val="28"/>
          <w:szCs w:val="28"/>
        </w:rPr>
      </w:pPr>
      <w:r>
        <w:rPr>
          <w:rFonts w:ascii="黑体" w:hAnsi="黑体" w:eastAsia="黑体" w:cs="黑体"/>
          <w:color w:val="405040"/>
          <w:spacing w:val="8"/>
          <w:sz w:val="28"/>
          <w:szCs w:val="28"/>
        </w:rPr>
        <w:t>3.</w:t>
      </w:r>
      <w:r>
        <w:rPr>
          <w:rFonts w:ascii="黑体" w:hAnsi="黑体" w:eastAsia="黑体" w:cs="黑体"/>
          <w:color w:val="405040"/>
          <w:spacing w:val="32"/>
          <w:sz w:val="28"/>
          <w:szCs w:val="28"/>
        </w:rPr>
        <w:t xml:space="preserve"> </w:t>
      </w:r>
      <w:r>
        <w:rPr>
          <w:rFonts w:ascii="黑体" w:hAnsi="黑体" w:eastAsia="黑体" w:cs="黑体"/>
          <w:color w:val="405040"/>
          <w:spacing w:val="8"/>
          <w:sz w:val="28"/>
          <w:szCs w:val="28"/>
        </w:rPr>
        <w:t>遵守轴线规则</w:t>
      </w:r>
    </w:p>
    <w:p w14:paraId="0EA635BB">
      <w:pPr>
        <w:spacing w:before="239" w:line="334" w:lineRule="auto"/>
        <w:ind w:left="750" w:right="779" w:firstLine="479"/>
        <w:rPr>
          <w:rFonts w:ascii="宋体" w:hAnsi="宋体" w:eastAsia="宋体" w:cs="宋体"/>
          <w:sz w:val="26"/>
          <w:szCs w:val="26"/>
        </w:rPr>
      </w:pPr>
      <w:r>
        <w:rPr>
          <w:rFonts w:ascii="宋体" w:hAnsi="宋体" w:eastAsia="宋体" w:cs="宋体"/>
          <w:spacing w:val="-7"/>
          <w:sz w:val="26"/>
          <w:szCs w:val="26"/>
        </w:rPr>
        <w:t>轴线是指被摄对象的视线方向、运动方向、对象间的关系所形</w:t>
      </w:r>
      <w:r>
        <w:rPr>
          <w:rFonts w:ascii="宋体" w:hAnsi="宋体" w:eastAsia="宋体" w:cs="宋体"/>
          <w:spacing w:val="-8"/>
          <w:sz w:val="26"/>
          <w:szCs w:val="26"/>
        </w:rPr>
        <w:t>成的一条假定的、无</w:t>
      </w:r>
      <w:r>
        <w:rPr>
          <w:rFonts w:ascii="宋体" w:hAnsi="宋体" w:eastAsia="宋体" w:cs="宋体"/>
          <w:sz w:val="26"/>
          <w:szCs w:val="26"/>
        </w:rPr>
        <w:t xml:space="preserve"> </w:t>
      </w:r>
      <w:r>
        <w:rPr>
          <w:rFonts w:ascii="宋体" w:hAnsi="宋体" w:eastAsia="宋体" w:cs="宋体"/>
          <w:spacing w:val="-8"/>
          <w:sz w:val="26"/>
          <w:szCs w:val="26"/>
        </w:rPr>
        <w:t>形的线，可分为方向轴线、运动轴线和关系轴线三种。</w:t>
      </w:r>
    </w:p>
    <w:p w14:paraId="3B266AA6">
      <w:pPr>
        <w:spacing w:before="1" w:line="218" w:lineRule="auto"/>
        <w:ind w:left="1230"/>
        <w:rPr>
          <w:rFonts w:ascii="宋体" w:hAnsi="宋体" w:eastAsia="宋体" w:cs="宋体"/>
          <w:sz w:val="26"/>
          <w:szCs w:val="26"/>
        </w:rPr>
      </w:pPr>
      <w:r>
        <w:rPr>
          <w:rFonts w:ascii="宋体" w:hAnsi="宋体" w:eastAsia="宋体" w:cs="宋体"/>
          <w:spacing w:val="-5"/>
          <w:sz w:val="26"/>
          <w:szCs w:val="26"/>
        </w:rPr>
        <w:t>1)方向轴线：被摄对象静止不动，主体朝向与背向间的连线即为方向轴线。</w:t>
      </w:r>
    </w:p>
    <w:p w14:paraId="4E875185">
      <w:pPr>
        <w:spacing w:before="161" w:line="273" w:lineRule="auto"/>
        <w:ind w:left="750" w:right="771" w:firstLine="479"/>
        <w:rPr>
          <w:rFonts w:ascii="宋体" w:hAnsi="宋体" w:eastAsia="宋体" w:cs="宋体"/>
          <w:sz w:val="26"/>
          <w:szCs w:val="26"/>
        </w:rPr>
      </w:pPr>
      <w:r>
        <w:rPr>
          <w:rFonts w:ascii="宋体" w:hAnsi="宋体" w:eastAsia="宋体" w:cs="宋体"/>
          <w:sz w:val="26"/>
          <w:szCs w:val="26"/>
        </w:rPr>
        <w:t>2)运动轴线：处于运动中的人或物，其运动方向与主体间所构成的轴线即为运动</w:t>
      </w:r>
      <w:r>
        <w:rPr>
          <w:rFonts w:ascii="宋体" w:hAnsi="宋体" w:eastAsia="宋体" w:cs="宋体"/>
          <w:spacing w:val="7"/>
          <w:sz w:val="26"/>
          <w:szCs w:val="26"/>
        </w:rPr>
        <w:t xml:space="preserve"> </w:t>
      </w:r>
      <w:r>
        <w:rPr>
          <w:rFonts w:ascii="宋体" w:hAnsi="宋体" w:eastAsia="宋体" w:cs="宋体"/>
          <w:spacing w:val="-11"/>
          <w:sz w:val="26"/>
          <w:szCs w:val="26"/>
        </w:rPr>
        <w:t>轴线。</w:t>
      </w:r>
    </w:p>
    <w:p w14:paraId="663E1B32">
      <w:pPr>
        <w:spacing w:before="172" w:line="219" w:lineRule="auto"/>
        <w:ind w:left="1230"/>
        <w:rPr>
          <w:rFonts w:ascii="宋体" w:hAnsi="宋体" w:eastAsia="宋体" w:cs="宋体"/>
          <w:sz w:val="26"/>
          <w:szCs w:val="26"/>
        </w:rPr>
      </w:pPr>
      <w:r>
        <w:rPr>
          <w:rFonts w:ascii="宋体" w:hAnsi="宋体" w:eastAsia="宋体" w:cs="宋体"/>
          <w:spacing w:val="-2"/>
          <w:sz w:val="26"/>
          <w:szCs w:val="26"/>
        </w:rPr>
        <w:t>方向、运动轴线拍摄示意图，如图4-8所示。</w:t>
      </w:r>
    </w:p>
    <w:p w14:paraId="284FDF81">
      <w:pPr>
        <w:spacing w:before="171" w:line="219" w:lineRule="auto"/>
        <w:ind w:left="1230"/>
        <w:rPr>
          <w:rFonts w:ascii="宋体" w:hAnsi="宋体" w:eastAsia="宋体" w:cs="宋体"/>
          <w:sz w:val="24"/>
          <w:szCs w:val="24"/>
        </w:rPr>
      </w:pPr>
      <w:r>
        <w:rPr>
          <w:rFonts w:ascii="宋体" w:hAnsi="宋体" w:eastAsia="宋体" w:cs="宋体"/>
          <w:spacing w:val="27"/>
          <w:sz w:val="24"/>
          <w:szCs w:val="24"/>
        </w:rPr>
        <w:t>3)关系轴线：由被摄对象相互之间的位置形成的轴线，即所谓的关系轴线，如</w:t>
      </w:r>
    </w:p>
    <w:p w14:paraId="7DB742AA">
      <w:pPr>
        <w:spacing w:before="187" w:line="220" w:lineRule="auto"/>
        <w:ind w:left="750"/>
        <w:rPr>
          <w:rFonts w:ascii="宋体" w:hAnsi="宋体" w:eastAsia="宋体" w:cs="宋体"/>
          <w:sz w:val="24"/>
          <w:szCs w:val="24"/>
        </w:rPr>
      </w:pPr>
      <w:r>
        <w:rPr>
          <w:rFonts w:ascii="宋体" w:hAnsi="宋体" w:eastAsia="宋体" w:cs="宋体"/>
          <w:spacing w:val="12"/>
          <w:sz w:val="24"/>
          <w:szCs w:val="24"/>
        </w:rPr>
        <w:t>图4</w:t>
      </w:r>
      <w:r>
        <w:rPr>
          <w:rFonts w:ascii="宋体" w:hAnsi="宋体" w:eastAsia="宋体" w:cs="宋体"/>
          <w:spacing w:val="-69"/>
          <w:sz w:val="24"/>
          <w:szCs w:val="24"/>
        </w:rPr>
        <w:t xml:space="preserve"> </w:t>
      </w:r>
      <w:r>
        <w:rPr>
          <w:rFonts w:ascii="宋体" w:hAnsi="宋体" w:eastAsia="宋体" w:cs="宋体"/>
          <w:spacing w:val="12"/>
          <w:sz w:val="24"/>
          <w:szCs w:val="24"/>
        </w:rPr>
        <w:t>-</w:t>
      </w:r>
      <w:r>
        <w:rPr>
          <w:rFonts w:ascii="宋体" w:hAnsi="宋体" w:eastAsia="宋体" w:cs="宋体"/>
          <w:spacing w:val="-67"/>
          <w:sz w:val="24"/>
          <w:szCs w:val="24"/>
        </w:rPr>
        <w:t xml:space="preserve"> </w:t>
      </w:r>
      <w:r>
        <w:rPr>
          <w:rFonts w:ascii="宋体" w:hAnsi="宋体" w:eastAsia="宋体" w:cs="宋体"/>
          <w:spacing w:val="12"/>
          <w:sz w:val="24"/>
          <w:szCs w:val="24"/>
        </w:rPr>
        <w:t>9所示。</w:t>
      </w:r>
    </w:p>
    <w:p w14:paraId="23ABC58A">
      <w:pPr>
        <w:spacing w:line="220" w:lineRule="auto"/>
        <w:rPr>
          <w:rFonts w:ascii="宋体" w:hAnsi="宋体" w:eastAsia="宋体" w:cs="宋体"/>
          <w:sz w:val="24"/>
          <w:szCs w:val="24"/>
        </w:rPr>
        <w:sectPr>
          <w:headerReference r:id="rId143" w:type="default"/>
          <w:footerReference r:id="rId144" w:type="default"/>
          <w:pgSz w:w="11910" w:h="16840"/>
          <w:pgMar w:top="1" w:right="390" w:bottom="789" w:left="409" w:header="0" w:footer="20" w:gutter="0"/>
          <w:cols w:space="720" w:num="1"/>
        </w:sectPr>
      </w:pPr>
    </w:p>
    <w:p w14:paraId="14113870">
      <w:pPr>
        <w:pStyle w:val="2"/>
        <w:spacing w:line="281" w:lineRule="auto"/>
      </w:pPr>
      <w:r>
        <w:drawing>
          <wp:anchor distT="0" distB="0" distL="0" distR="0" simplePos="0" relativeHeight="251938816" behindDoc="0" locked="0" layoutInCell="1" allowOverlap="1">
            <wp:simplePos x="0" y="0"/>
            <wp:positionH relativeFrom="column">
              <wp:posOffset>3669665</wp:posOffset>
            </wp:positionH>
            <wp:positionV relativeFrom="paragraph">
              <wp:posOffset>0</wp:posOffset>
            </wp:positionV>
            <wp:extent cx="2952750" cy="6350"/>
            <wp:effectExtent l="0" t="0" r="0" b="0"/>
            <wp:wrapNone/>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685"/>
                    <a:stretch>
                      <a:fillRect/>
                    </a:stretch>
                  </pic:blipFill>
                  <pic:spPr>
                    <a:xfrm>
                      <a:off x="0" y="0"/>
                      <a:ext cx="2952764" cy="6415"/>
                    </a:xfrm>
                    <a:prstGeom prst="rect">
                      <a:avLst/>
                    </a:prstGeom>
                  </pic:spPr>
                </pic:pic>
              </a:graphicData>
            </a:graphic>
          </wp:anchor>
        </w:drawing>
      </w:r>
    </w:p>
    <w:p w14:paraId="7A732FE4">
      <w:pPr>
        <w:pStyle w:val="2"/>
        <w:spacing w:line="281" w:lineRule="auto"/>
      </w:pPr>
    </w:p>
    <w:p w14:paraId="3D3B93DD">
      <w:pPr>
        <w:pStyle w:val="2"/>
        <w:spacing w:line="282" w:lineRule="auto"/>
      </w:pPr>
    </w:p>
    <w:p w14:paraId="066E24E5">
      <w:pPr>
        <w:spacing w:line="3290" w:lineRule="exact"/>
        <w:ind w:firstLine="2649"/>
      </w:pPr>
      <w:r>
        <w:rPr>
          <w:position w:val="-65"/>
        </w:rPr>
        <w:drawing>
          <wp:inline distT="0" distB="0" distL="0" distR="0">
            <wp:extent cx="3574415" cy="2088515"/>
            <wp:effectExtent l="0" t="0" r="0" b="0"/>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686"/>
                    <a:stretch>
                      <a:fillRect/>
                    </a:stretch>
                  </pic:blipFill>
                  <pic:spPr>
                    <a:xfrm>
                      <a:off x="0" y="0"/>
                      <a:ext cx="3575034" cy="2089062"/>
                    </a:xfrm>
                    <a:prstGeom prst="rect">
                      <a:avLst/>
                    </a:prstGeom>
                  </pic:spPr>
                </pic:pic>
              </a:graphicData>
            </a:graphic>
          </wp:inline>
        </w:drawing>
      </w:r>
    </w:p>
    <w:p w14:paraId="45784B5C">
      <w:pPr>
        <w:pStyle w:val="2"/>
        <w:spacing w:line="312" w:lineRule="auto"/>
      </w:pPr>
    </w:p>
    <w:p w14:paraId="3ACE683C">
      <w:pPr>
        <w:spacing w:before="72" w:line="219" w:lineRule="auto"/>
        <w:ind w:left="3749"/>
        <w:rPr>
          <w:rFonts w:ascii="黑体" w:hAnsi="黑体" w:eastAsia="黑体" w:cs="黑体"/>
          <w:sz w:val="22"/>
          <w:szCs w:val="22"/>
        </w:rPr>
      </w:pPr>
      <w:r>
        <w:rPr>
          <w:rFonts w:ascii="黑体" w:hAnsi="黑体" w:eastAsia="黑体" w:cs="黑体"/>
          <w:spacing w:val="-5"/>
          <w:sz w:val="22"/>
          <w:szCs w:val="22"/>
        </w:rPr>
        <w:t>图4</w:t>
      </w:r>
      <w:r>
        <w:rPr>
          <w:rFonts w:ascii="黑体" w:hAnsi="黑体" w:eastAsia="黑体" w:cs="黑体"/>
          <w:spacing w:val="-62"/>
          <w:sz w:val="22"/>
          <w:szCs w:val="22"/>
        </w:rPr>
        <w:t xml:space="preserve"> </w:t>
      </w:r>
      <w:r>
        <w:rPr>
          <w:rFonts w:ascii="黑体" w:hAnsi="黑体" w:eastAsia="黑体" w:cs="黑体"/>
          <w:spacing w:val="-5"/>
          <w:sz w:val="22"/>
          <w:szCs w:val="22"/>
        </w:rPr>
        <w:t>-</w:t>
      </w:r>
      <w:r>
        <w:rPr>
          <w:rFonts w:ascii="黑体" w:hAnsi="黑体" w:eastAsia="黑体" w:cs="黑体"/>
          <w:spacing w:val="-60"/>
          <w:sz w:val="22"/>
          <w:szCs w:val="22"/>
        </w:rPr>
        <w:t xml:space="preserve"> </w:t>
      </w:r>
      <w:r>
        <w:rPr>
          <w:rFonts w:ascii="黑体" w:hAnsi="黑体" w:eastAsia="黑体" w:cs="黑体"/>
          <w:spacing w:val="-5"/>
          <w:sz w:val="22"/>
          <w:szCs w:val="22"/>
        </w:rPr>
        <w:t>8</w:t>
      </w:r>
      <w:r>
        <w:rPr>
          <w:rFonts w:ascii="黑体" w:hAnsi="黑体" w:eastAsia="黑体" w:cs="黑体"/>
          <w:spacing w:val="99"/>
          <w:sz w:val="22"/>
          <w:szCs w:val="22"/>
        </w:rPr>
        <w:t xml:space="preserve"> </w:t>
      </w:r>
      <w:r>
        <w:rPr>
          <w:rFonts w:ascii="黑体" w:hAnsi="黑体" w:eastAsia="黑体" w:cs="黑体"/>
          <w:spacing w:val="-5"/>
          <w:sz w:val="22"/>
          <w:szCs w:val="22"/>
        </w:rPr>
        <w:t>方向、运动轴线拍摄示意图</w:t>
      </w:r>
    </w:p>
    <w:p w14:paraId="282843F0">
      <w:pPr>
        <w:pStyle w:val="2"/>
        <w:spacing w:line="470" w:lineRule="auto"/>
      </w:pPr>
    </w:p>
    <w:p w14:paraId="6D581210">
      <w:pPr>
        <w:spacing w:line="3260" w:lineRule="exact"/>
        <w:ind w:firstLine="2669"/>
      </w:pPr>
      <w:r>
        <w:rPr>
          <w:position w:val="-65"/>
        </w:rPr>
        <w:drawing>
          <wp:inline distT="0" distB="0" distL="0" distR="0">
            <wp:extent cx="3568065" cy="2070100"/>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687"/>
                    <a:stretch>
                      <a:fillRect/>
                    </a:stretch>
                  </pic:blipFill>
                  <pic:spPr>
                    <a:xfrm>
                      <a:off x="0" y="0"/>
                      <a:ext cx="3568682" cy="2070135"/>
                    </a:xfrm>
                    <a:prstGeom prst="rect">
                      <a:avLst/>
                    </a:prstGeom>
                  </pic:spPr>
                </pic:pic>
              </a:graphicData>
            </a:graphic>
          </wp:inline>
        </w:drawing>
      </w:r>
    </w:p>
    <w:p w14:paraId="526E152B">
      <w:pPr>
        <w:pStyle w:val="2"/>
        <w:spacing w:line="242" w:lineRule="auto"/>
      </w:pPr>
    </w:p>
    <w:p w14:paraId="614DAFCA">
      <w:pPr>
        <w:spacing w:before="72" w:line="219" w:lineRule="auto"/>
        <w:ind w:left="4099"/>
        <w:rPr>
          <w:rFonts w:ascii="黑体" w:hAnsi="黑体" w:eastAsia="黑体" w:cs="黑体"/>
          <w:sz w:val="22"/>
          <w:szCs w:val="22"/>
        </w:rPr>
      </w:pPr>
      <w:r>
        <w:rPr>
          <w:rFonts w:ascii="黑体" w:hAnsi="黑体" w:eastAsia="黑体" w:cs="黑体"/>
          <w:spacing w:val="-3"/>
          <w:sz w:val="22"/>
          <w:szCs w:val="22"/>
        </w:rPr>
        <w:t>图4</w:t>
      </w:r>
      <w:r>
        <w:rPr>
          <w:rFonts w:ascii="黑体" w:hAnsi="黑体" w:eastAsia="黑体" w:cs="黑体"/>
          <w:spacing w:val="-53"/>
          <w:sz w:val="22"/>
          <w:szCs w:val="22"/>
        </w:rPr>
        <w:t xml:space="preserve"> </w:t>
      </w:r>
      <w:r>
        <w:rPr>
          <w:rFonts w:ascii="黑体" w:hAnsi="黑体" w:eastAsia="黑体" w:cs="黑体"/>
          <w:spacing w:val="-3"/>
          <w:sz w:val="22"/>
          <w:szCs w:val="22"/>
        </w:rPr>
        <w:t>-</w:t>
      </w:r>
      <w:r>
        <w:rPr>
          <w:rFonts w:ascii="黑体" w:hAnsi="黑体" w:eastAsia="黑体" w:cs="黑体"/>
          <w:spacing w:val="-60"/>
          <w:sz w:val="22"/>
          <w:szCs w:val="22"/>
        </w:rPr>
        <w:t xml:space="preserve"> </w:t>
      </w:r>
      <w:r>
        <w:rPr>
          <w:rFonts w:ascii="黑体" w:hAnsi="黑体" w:eastAsia="黑体" w:cs="黑体"/>
          <w:spacing w:val="-3"/>
          <w:sz w:val="22"/>
          <w:szCs w:val="22"/>
        </w:rPr>
        <w:t>9</w:t>
      </w:r>
      <w:r>
        <w:rPr>
          <w:rFonts w:ascii="黑体" w:hAnsi="黑体" w:eastAsia="黑体" w:cs="黑体"/>
          <w:spacing w:val="67"/>
          <w:sz w:val="22"/>
          <w:szCs w:val="22"/>
        </w:rPr>
        <w:t xml:space="preserve"> </w:t>
      </w:r>
      <w:r>
        <w:rPr>
          <w:rFonts w:ascii="黑体" w:hAnsi="黑体" w:eastAsia="黑体" w:cs="黑体"/>
          <w:spacing w:val="-3"/>
          <w:sz w:val="22"/>
          <w:szCs w:val="22"/>
        </w:rPr>
        <w:t>关系轴线拍摄示意图</w:t>
      </w:r>
    </w:p>
    <w:p w14:paraId="0FCDED8B">
      <w:pPr>
        <w:spacing w:before="229" w:line="341" w:lineRule="auto"/>
        <w:ind w:left="669" w:right="684" w:firstLine="509"/>
        <w:jc w:val="both"/>
        <w:rPr>
          <w:rFonts w:ascii="宋体" w:hAnsi="宋体" w:eastAsia="宋体" w:cs="宋体"/>
          <w:sz w:val="25"/>
          <w:szCs w:val="25"/>
        </w:rPr>
      </w:pPr>
      <w:r>
        <w:rPr>
          <w:rFonts w:ascii="宋体" w:hAnsi="宋体" w:eastAsia="宋体" w:cs="宋体"/>
          <w:spacing w:val="5"/>
          <w:sz w:val="25"/>
          <w:szCs w:val="25"/>
        </w:rPr>
        <w:t>轴线规则是镜头调度的一般性规则。如果准备用两个及以上的镜头表</w:t>
      </w:r>
      <w:r>
        <w:rPr>
          <w:rFonts w:ascii="宋体" w:hAnsi="宋体" w:eastAsia="宋体" w:cs="宋体"/>
          <w:spacing w:val="4"/>
          <w:sz w:val="25"/>
          <w:szCs w:val="25"/>
        </w:rPr>
        <w:t>现一个场景，</w:t>
      </w:r>
      <w:r>
        <w:rPr>
          <w:rFonts w:ascii="宋体" w:hAnsi="宋体" w:eastAsia="宋体" w:cs="宋体"/>
          <w:sz w:val="25"/>
          <w:szCs w:val="25"/>
        </w:rPr>
        <w:t xml:space="preserve"> </w:t>
      </w:r>
      <w:r>
        <w:rPr>
          <w:rFonts w:ascii="宋体" w:hAnsi="宋体" w:eastAsia="宋体" w:cs="宋体"/>
          <w:spacing w:val="5"/>
          <w:sz w:val="25"/>
          <w:szCs w:val="25"/>
        </w:rPr>
        <w:t>拍摄机位的变化要在轴线的一侧180°内进行调度和安排，所以也叫“180°规则</w:t>
      </w:r>
      <w:r>
        <w:rPr>
          <w:rFonts w:ascii="宋体" w:hAnsi="宋体" w:eastAsia="宋体" w:cs="宋体"/>
          <w:spacing w:val="4"/>
          <w:sz w:val="25"/>
          <w:szCs w:val="25"/>
        </w:rPr>
        <w:t>”;如</w:t>
      </w:r>
      <w:r>
        <w:rPr>
          <w:rFonts w:ascii="宋体" w:hAnsi="宋体" w:eastAsia="宋体" w:cs="宋体"/>
          <w:sz w:val="25"/>
          <w:szCs w:val="25"/>
        </w:rPr>
        <w:t xml:space="preserve">  </w:t>
      </w:r>
      <w:r>
        <w:rPr>
          <w:rFonts w:ascii="宋体" w:hAnsi="宋体" w:eastAsia="宋体" w:cs="宋体"/>
          <w:spacing w:val="3"/>
          <w:sz w:val="25"/>
          <w:szCs w:val="25"/>
        </w:rPr>
        <w:t>果机位越过了轴线，被安排在轴线的另一侧去拍摄，镜头间衔接时则</w:t>
      </w:r>
      <w:r>
        <w:rPr>
          <w:rFonts w:ascii="宋体" w:hAnsi="宋体" w:eastAsia="宋体" w:cs="宋体"/>
          <w:spacing w:val="2"/>
          <w:sz w:val="25"/>
          <w:szCs w:val="25"/>
        </w:rPr>
        <w:t>会造成画面人物动</w:t>
      </w:r>
      <w:r>
        <w:rPr>
          <w:rFonts w:ascii="宋体" w:hAnsi="宋体" w:eastAsia="宋体" w:cs="宋体"/>
          <w:sz w:val="25"/>
          <w:szCs w:val="25"/>
        </w:rPr>
        <w:t xml:space="preserve"> </w:t>
      </w:r>
      <w:r>
        <w:rPr>
          <w:rFonts w:ascii="宋体" w:hAnsi="宋体" w:eastAsia="宋体" w:cs="宋体"/>
          <w:spacing w:val="-3"/>
          <w:sz w:val="25"/>
          <w:szCs w:val="25"/>
        </w:rPr>
        <w:t>作方向或位置的混乱，也就是我们说的“越轴镜头”或“跳轴镜头”。</w:t>
      </w:r>
    </w:p>
    <w:p w14:paraId="5482CD3B">
      <w:pPr>
        <w:spacing w:before="34" w:line="338" w:lineRule="auto"/>
        <w:ind w:left="669" w:right="795" w:firstLine="509"/>
        <w:jc w:val="both"/>
        <w:rPr>
          <w:rFonts w:ascii="宋体" w:hAnsi="宋体" w:eastAsia="宋体" w:cs="宋体"/>
          <w:sz w:val="25"/>
          <w:szCs w:val="25"/>
        </w:rPr>
      </w:pPr>
      <w:r>
        <w:rPr>
          <w:rFonts w:ascii="宋体" w:hAnsi="宋体" w:eastAsia="宋体" w:cs="宋体"/>
          <w:spacing w:val="9"/>
          <w:sz w:val="25"/>
          <w:szCs w:val="25"/>
        </w:rPr>
        <w:t>越轴画面除了特殊需要外，剪辑时是无法组接的。因此在拍摄中，</w:t>
      </w:r>
      <w:r>
        <w:rPr>
          <w:rFonts w:ascii="宋体" w:hAnsi="宋体" w:eastAsia="宋体" w:cs="宋体"/>
          <w:spacing w:val="8"/>
          <w:sz w:val="25"/>
          <w:szCs w:val="25"/>
        </w:rPr>
        <w:t>须遵守轴线规</w:t>
      </w:r>
      <w:r>
        <w:rPr>
          <w:rFonts w:ascii="宋体" w:hAnsi="宋体" w:eastAsia="宋体" w:cs="宋体"/>
          <w:sz w:val="25"/>
          <w:szCs w:val="25"/>
        </w:rPr>
        <w:t xml:space="preserve"> </w:t>
      </w:r>
      <w:r>
        <w:rPr>
          <w:rFonts w:ascii="宋体" w:hAnsi="宋体" w:eastAsia="宋体" w:cs="宋体"/>
          <w:spacing w:val="2"/>
          <w:sz w:val="25"/>
          <w:szCs w:val="25"/>
        </w:rPr>
        <w:t>律，正确处理镜头间的方向关系，剪辑时也要注意这一点。这样才能使观众对各</w:t>
      </w:r>
      <w:r>
        <w:rPr>
          <w:rFonts w:ascii="宋体" w:hAnsi="宋体" w:eastAsia="宋体" w:cs="宋体"/>
          <w:spacing w:val="1"/>
          <w:sz w:val="25"/>
          <w:szCs w:val="25"/>
        </w:rPr>
        <w:t>个镜头</w:t>
      </w:r>
      <w:r>
        <w:rPr>
          <w:rFonts w:ascii="宋体" w:hAnsi="宋体" w:eastAsia="宋体" w:cs="宋体"/>
          <w:sz w:val="25"/>
          <w:szCs w:val="25"/>
        </w:rPr>
        <w:t xml:space="preserve"> 间所要表现的空间有一个完整的、统一的感觉。</w:t>
      </w:r>
    </w:p>
    <w:p w14:paraId="588E9972">
      <w:pPr>
        <w:spacing w:before="18" w:line="341" w:lineRule="auto"/>
        <w:ind w:left="669" w:right="685" w:firstLine="509"/>
        <w:jc w:val="both"/>
        <w:rPr>
          <w:rFonts w:ascii="宋体" w:hAnsi="宋体" w:eastAsia="宋体" w:cs="宋体"/>
          <w:sz w:val="25"/>
          <w:szCs w:val="25"/>
        </w:rPr>
      </w:pPr>
      <w:r>
        <w:rPr>
          <w:rFonts w:ascii="宋体" w:hAnsi="宋体" w:eastAsia="宋体" w:cs="宋体"/>
          <w:spacing w:val="8"/>
          <w:sz w:val="25"/>
          <w:szCs w:val="25"/>
        </w:rPr>
        <w:t>此外，在基于遵守180°规则的基础上，如果需要拍摄若干机位不一样的镜头时，</w:t>
      </w:r>
      <w:r>
        <w:rPr>
          <w:rFonts w:ascii="宋体" w:hAnsi="宋体" w:eastAsia="宋体" w:cs="宋体"/>
          <w:spacing w:val="2"/>
          <w:sz w:val="25"/>
          <w:szCs w:val="25"/>
        </w:rPr>
        <w:t xml:space="preserve"> </w:t>
      </w:r>
      <w:r>
        <w:rPr>
          <w:rFonts w:ascii="宋体" w:hAnsi="宋体" w:eastAsia="宋体" w:cs="宋体"/>
          <w:spacing w:val="15"/>
          <w:sz w:val="25"/>
          <w:szCs w:val="25"/>
        </w:rPr>
        <w:t>每次重新设置机位时，需要至少移动30°才能开</w:t>
      </w:r>
      <w:r>
        <w:rPr>
          <w:rFonts w:ascii="宋体" w:hAnsi="宋体" w:eastAsia="宋体" w:cs="宋体"/>
          <w:spacing w:val="14"/>
          <w:sz w:val="25"/>
          <w:szCs w:val="25"/>
        </w:rPr>
        <w:t>始拍摄。如果机位的物理距离不足</w:t>
      </w:r>
      <w:r>
        <w:rPr>
          <w:rFonts w:ascii="宋体" w:hAnsi="宋体" w:eastAsia="宋体" w:cs="宋体"/>
          <w:sz w:val="25"/>
          <w:szCs w:val="25"/>
        </w:rPr>
        <w:t xml:space="preserve">  </w:t>
      </w:r>
      <w:r>
        <w:rPr>
          <w:rFonts w:ascii="宋体" w:hAnsi="宋体" w:eastAsia="宋体" w:cs="宋体"/>
          <w:spacing w:val="12"/>
          <w:sz w:val="25"/>
          <w:szCs w:val="25"/>
        </w:rPr>
        <w:t>30°,那么两个镜头在剪辑到一起时会看起来过于相似，导致</w:t>
      </w:r>
      <w:r>
        <w:rPr>
          <w:rFonts w:ascii="宋体" w:hAnsi="宋体" w:eastAsia="宋体" w:cs="宋体"/>
          <w:spacing w:val="11"/>
          <w:sz w:val="25"/>
          <w:szCs w:val="25"/>
        </w:rPr>
        <w:t>观众产生“跳跃”的感</w:t>
      </w:r>
      <w:r>
        <w:rPr>
          <w:rFonts w:ascii="宋体" w:hAnsi="宋体" w:eastAsia="宋体" w:cs="宋体"/>
          <w:sz w:val="25"/>
          <w:szCs w:val="25"/>
        </w:rPr>
        <w:t xml:space="preserve">  觉，这也是“跳切”一词的由来。</w:t>
      </w:r>
    </w:p>
    <w:p w14:paraId="650E9794">
      <w:pPr>
        <w:pStyle w:val="2"/>
        <w:spacing w:line="347" w:lineRule="auto"/>
      </w:pPr>
    </w:p>
    <w:p w14:paraId="7489F40C">
      <w:pPr>
        <w:pStyle w:val="2"/>
        <w:spacing w:line="348" w:lineRule="auto"/>
      </w:pPr>
    </w:p>
    <w:p w14:paraId="35305A19">
      <w:pPr>
        <w:pStyle w:val="2"/>
        <w:spacing w:before="55" w:line="259" w:lineRule="exact"/>
        <w:ind w:left="9919"/>
        <w:rPr>
          <w:sz w:val="19"/>
          <w:szCs w:val="19"/>
        </w:rPr>
      </w:pPr>
      <w:r>
        <w:pict>
          <v:rect id="_x0000_s1204" o:spid="_x0000_s1204" o:spt="1" style="position:absolute;left:0pt;margin-left:0.45pt;margin-top:24.2pt;height:17.5pt;width:550.55pt;z-index:251937792;mso-width-relative:page;mso-height-relative:page;" fillcolor="#456870" filled="t" stroked="f" coordsize="21600,21600">
            <v:path/>
            <v:fill on="t" focussize="0,0"/>
            <v:stroke on="f"/>
            <v:imagedata o:title=""/>
            <o:lock v:ext="edit"/>
          </v:rect>
        </w:pict>
      </w:r>
      <w:r>
        <w:rPr>
          <w:spacing w:val="-2"/>
          <w:position w:val="1"/>
          <w:sz w:val="19"/>
          <w:szCs w:val="19"/>
        </w:rPr>
        <w:t>087</w:t>
      </w:r>
    </w:p>
    <w:p w14:paraId="2C8B3D78">
      <w:pPr>
        <w:spacing w:line="259" w:lineRule="exact"/>
        <w:rPr>
          <w:sz w:val="19"/>
          <w:szCs w:val="19"/>
        </w:rPr>
        <w:sectPr>
          <w:headerReference r:id="rId145" w:type="default"/>
          <w:footerReference r:id="rId146" w:type="default"/>
          <w:pgSz w:w="11910" w:h="16840"/>
          <w:pgMar w:top="839" w:right="469" w:bottom="400" w:left="400" w:header="0" w:footer="0" w:gutter="0"/>
          <w:cols w:space="720" w:num="1"/>
        </w:sectPr>
      </w:pPr>
    </w:p>
    <w:p w14:paraId="3C44FAF4">
      <w:pPr>
        <w:pStyle w:val="2"/>
        <w:spacing w:line="958" w:lineRule="exact"/>
        <w:ind w:firstLine="29"/>
      </w:pPr>
      <w:r>
        <w:rPr>
          <w:position w:val="-19"/>
        </w:rPr>
        <w:pict>
          <v:group id="_x0000_s1205" o:spid="_x0000_s1205" o:spt="203" style="height:48.05pt;width:551.55pt;" coordsize="11030,960">
            <o:lock v:ext="edit"/>
            <v:shape id="_x0000_s1206" o:spid="_x0000_s1206" o:spt="75" type="#_x0000_t75" style="position:absolute;left:0;top:0;height:960;width:11030;" filled="f" stroked="f" coordsize="21600,21600">
              <v:path/>
              <v:fill on="f" focussize="0,0"/>
              <v:stroke on="f"/>
              <v:imagedata r:id="rId688" o:title=""/>
              <o:lock v:ext="edit" aspectratio="t"/>
            </v:shape>
            <v:shape id="_x0000_s1207" o:spid="_x0000_s1207" o:spt="202" type="#_x0000_t202" style="position:absolute;left:-20;top:-20;height:1000;width:11070;" filled="f" stroked="f" coordsize="21600,21600">
              <v:path/>
              <v:fill on="f" focussize="0,0"/>
              <v:stroke on="f"/>
              <v:imagedata o:title=""/>
              <o:lock v:ext="edit" aspectratio="f"/>
              <v:textbox inset="0mm,0mm,0mm,0mm">
                <w:txbxContent>
                  <w:p w14:paraId="7AC331AC">
                    <w:pPr>
                      <w:spacing w:line="454" w:lineRule="auto"/>
                      <w:rPr>
                        <w:rFonts w:ascii="Arial"/>
                        <w:sz w:val="21"/>
                      </w:rPr>
                    </w:pPr>
                  </w:p>
                  <w:p w14:paraId="67BEB53C">
                    <w:pPr>
                      <w:spacing w:before="104" w:line="222" w:lineRule="auto"/>
                      <w:ind w:left="1330"/>
                      <w:rPr>
                        <w:rFonts w:ascii="黑体" w:hAnsi="黑体" w:eastAsia="黑体" w:cs="黑体"/>
                        <w:sz w:val="32"/>
                        <w:szCs w:val="32"/>
                      </w:rPr>
                    </w:pPr>
                    <w:r>
                      <w:rPr>
                        <w:rFonts w:ascii="黑体" w:hAnsi="黑体" w:eastAsia="黑体" w:cs="黑体"/>
                        <w:color w:val="80C0C0"/>
                        <w:spacing w:val="13"/>
                        <w:sz w:val="32"/>
                        <w:szCs w:val="32"/>
                      </w:rPr>
                      <w:t>无人机影视航拍及后期制作</w:t>
                    </w:r>
                  </w:p>
                </w:txbxContent>
              </v:textbox>
            </v:shape>
            <w10:wrap type="none"/>
            <w10:anchorlock/>
          </v:group>
        </w:pict>
      </w:r>
    </w:p>
    <w:p w14:paraId="24090CA8">
      <w:pPr>
        <w:pStyle w:val="2"/>
        <w:spacing w:line="451" w:lineRule="auto"/>
      </w:pPr>
      <w:r>
        <w:drawing>
          <wp:anchor distT="0" distB="0" distL="0" distR="0" simplePos="0" relativeHeight="251940864" behindDoc="0" locked="0" layoutInCell="1" allowOverlap="1">
            <wp:simplePos x="0" y="0"/>
            <wp:positionH relativeFrom="column">
              <wp:posOffset>437515</wp:posOffset>
            </wp:positionH>
            <wp:positionV relativeFrom="paragraph">
              <wp:posOffset>37465</wp:posOffset>
            </wp:positionV>
            <wp:extent cx="3924300" cy="635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689"/>
                    <a:stretch>
                      <a:fillRect/>
                    </a:stretch>
                  </pic:blipFill>
                  <pic:spPr>
                    <a:xfrm>
                      <a:off x="0" y="0"/>
                      <a:ext cx="3924287" cy="6350"/>
                    </a:xfrm>
                    <a:prstGeom prst="rect">
                      <a:avLst/>
                    </a:prstGeom>
                  </pic:spPr>
                </pic:pic>
              </a:graphicData>
            </a:graphic>
          </wp:anchor>
        </w:drawing>
      </w:r>
    </w:p>
    <w:p w14:paraId="21E18A53">
      <w:pPr>
        <w:spacing w:before="85" w:line="222" w:lineRule="auto"/>
        <w:ind w:left="1189"/>
        <w:rPr>
          <w:rFonts w:ascii="黑体" w:hAnsi="黑体" w:eastAsia="黑体" w:cs="黑体"/>
          <w:sz w:val="26"/>
          <w:szCs w:val="26"/>
        </w:rPr>
      </w:pPr>
      <w:r>
        <w:rPr>
          <w:rFonts w:ascii="黑体" w:hAnsi="黑体" w:eastAsia="黑体" w:cs="黑体"/>
          <w:spacing w:val="16"/>
          <w:sz w:val="26"/>
          <w:szCs w:val="26"/>
        </w:rPr>
        <w:t>4.</w:t>
      </w:r>
      <w:r>
        <w:rPr>
          <w:rFonts w:ascii="黑体" w:hAnsi="黑体" w:eastAsia="黑体" w:cs="黑体"/>
          <w:spacing w:val="85"/>
          <w:sz w:val="26"/>
          <w:szCs w:val="26"/>
        </w:rPr>
        <w:t xml:space="preserve"> </w:t>
      </w:r>
      <w:r>
        <w:rPr>
          <w:rFonts w:ascii="黑体" w:hAnsi="黑体" w:eastAsia="黑体" w:cs="黑体"/>
          <w:spacing w:val="16"/>
          <w:sz w:val="26"/>
          <w:szCs w:val="26"/>
        </w:rPr>
        <w:t>匹配角度</w:t>
      </w:r>
    </w:p>
    <w:p w14:paraId="28B57420">
      <w:pPr>
        <w:spacing w:before="249" w:line="219" w:lineRule="auto"/>
        <w:ind w:left="1189"/>
        <w:rPr>
          <w:rFonts w:ascii="宋体" w:hAnsi="宋体" w:eastAsia="宋体" w:cs="宋体"/>
          <w:sz w:val="26"/>
          <w:szCs w:val="26"/>
        </w:rPr>
      </w:pPr>
      <w:r>
        <w:rPr>
          <w:rFonts w:ascii="宋体" w:hAnsi="宋体" w:eastAsia="宋体" w:cs="宋体"/>
          <w:spacing w:val="-2"/>
          <w:sz w:val="26"/>
          <w:szCs w:val="26"/>
        </w:rPr>
        <w:t>拍摄对话场景时，使用如图4-10所示的场</w:t>
      </w:r>
      <w:r>
        <w:rPr>
          <w:rFonts w:ascii="宋体" w:hAnsi="宋体" w:eastAsia="宋体" w:cs="宋体"/>
          <w:spacing w:val="-3"/>
          <w:sz w:val="26"/>
          <w:szCs w:val="26"/>
        </w:rPr>
        <w:t>景。</w:t>
      </w:r>
    </w:p>
    <w:p w14:paraId="2C1B748B">
      <w:pPr>
        <w:pStyle w:val="2"/>
        <w:spacing w:line="328" w:lineRule="auto"/>
      </w:pPr>
    </w:p>
    <w:p w14:paraId="08CB6394">
      <w:pPr>
        <w:spacing w:line="4140" w:lineRule="exact"/>
        <w:ind w:firstLine="1839"/>
      </w:pPr>
      <w:r>
        <w:rPr>
          <w:position w:val="-82"/>
        </w:rPr>
        <w:drawing>
          <wp:inline distT="0" distB="0" distL="0" distR="0">
            <wp:extent cx="4648200" cy="2628900"/>
            <wp:effectExtent l="0" t="0" r="0" b="0"/>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690"/>
                    <a:stretch>
                      <a:fillRect/>
                    </a:stretch>
                  </pic:blipFill>
                  <pic:spPr>
                    <a:xfrm>
                      <a:off x="0" y="0"/>
                      <a:ext cx="4648203" cy="2628972"/>
                    </a:xfrm>
                    <a:prstGeom prst="rect">
                      <a:avLst/>
                    </a:prstGeom>
                  </pic:spPr>
                </pic:pic>
              </a:graphicData>
            </a:graphic>
          </wp:inline>
        </w:drawing>
      </w:r>
    </w:p>
    <w:p w14:paraId="4A42567F">
      <w:pPr>
        <w:spacing w:before="146" w:line="221" w:lineRule="auto"/>
        <w:ind w:left="4579"/>
        <w:rPr>
          <w:rFonts w:ascii="黑体" w:hAnsi="黑体" w:eastAsia="黑体" w:cs="黑体"/>
          <w:sz w:val="22"/>
          <w:szCs w:val="22"/>
        </w:rPr>
      </w:pPr>
      <w:r>
        <w:rPr>
          <w:rFonts w:ascii="黑体" w:hAnsi="黑体" w:eastAsia="黑体" w:cs="黑体"/>
          <w:spacing w:val="7"/>
          <w:sz w:val="22"/>
          <w:szCs w:val="22"/>
        </w:rPr>
        <w:t>图4-</w:t>
      </w:r>
      <w:r>
        <w:rPr>
          <w:rFonts w:ascii="黑体" w:hAnsi="黑体" w:eastAsia="黑体" w:cs="黑体"/>
          <w:spacing w:val="-49"/>
          <w:sz w:val="22"/>
          <w:szCs w:val="22"/>
        </w:rPr>
        <w:t xml:space="preserve"> </w:t>
      </w:r>
      <w:r>
        <w:rPr>
          <w:rFonts w:ascii="黑体" w:hAnsi="黑体" w:eastAsia="黑体" w:cs="黑体"/>
          <w:spacing w:val="7"/>
          <w:sz w:val="22"/>
          <w:szCs w:val="22"/>
        </w:rPr>
        <w:t>10</w:t>
      </w:r>
      <w:r>
        <w:rPr>
          <w:rFonts w:ascii="黑体" w:hAnsi="黑体" w:eastAsia="黑体" w:cs="黑体"/>
          <w:spacing w:val="69"/>
          <w:sz w:val="22"/>
          <w:szCs w:val="22"/>
        </w:rPr>
        <w:t xml:space="preserve"> </w:t>
      </w:r>
      <w:r>
        <w:rPr>
          <w:rFonts w:ascii="黑体" w:hAnsi="黑体" w:eastAsia="黑体" w:cs="黑体"/>
          <w:spacing w:val="7"/>
          <w:sz w:val="22"/>
          <w:szCs w:val="22"/>
        </w:rPr>
        <w:t>对话场景</w:t>
      </w:r>
    </w:p>
    <w:p w14:paraId="502E8860">
      <w:pPr>
        <w:spacing w:before="279" w:line="335" w:lineRule="auto"/>
        <w:ind w:left="699" w:right="838" w:firstLine="489"/>
        <w:rPr>
          <w:rFonts w:ascii="宋体" w:hAnsi="宋体" w:eastAsia="宋体" w:cs="宋体"/>
          <w:sz w:val="25"/>
          <w:szCs w:val="25"/>
        </w:rPr>
      </w:pPr>
      <w:r>
        <w:rPr>
          <w:rFonts w:ascii="宋体" w:hAnsi="宋体" w:eastAsia="宋体" w:cs="宋体"/>
          <w:spacing w:val="2"/>
          <w:sz w:val="25"/>
          <w:szCs w:val="25"/>
        </w:rPr>
        <w:t>同样景别的镜头中，两个人物的角度、大小、面部焦点须一致。一个人物的特写看</w:t>
      </w:r>
      <w:r>
        <w:rPr>
          <w:rFonts w:ascii="宋体" w:hAnsi="宋体" w:eastAsia="宋体" w:cs="宋体"/>
          <w:spacing w:val="18"/>
          <w:sz w:val="25"/>
          <w:szCs w:val="25"/>
        </w:rPr>
        <w:t xml:space="preserve"> </w:t>
      </w:r>
      <w:r>
        <w:rPr>
          <w:rFonts w:ascii="宋体" w:hAnsi="宋体" w:eastAsia="宋体" w:cs="宋体"/>
          <w:spacing w:val="8"/>
          <w:sz w:val="25"/>
          <w:szCs w:val="25"/>
        </w:rPr>
        <w:t>起来要和另一个相似，只不过他们位于画面的两侧，如图4-</w:t>
      </w:r>
      <w:r>
        <w:rPr>
          <w:rFonts w:ascii="宋体" w:hAnsi="宋体" w:eastAsia="宋体" w:cs="宋体"/>
          <w:spacing w:val="7"/>
          <w:sz w:val="25"/>
          <w:szCs w:val="25"/>
        </w:rPr>
        <w:t>11、图4-12所示。</w:t>
      </w:r>
    </w:p>
    <w:p w14:paraId="0600DCEB">
      <w:pPr>
        <w:spacing w:line="194" w:lineRule="exact"/>
      </w:pPr>
    </w:p>
    <w:p w14:paraId="721FD268">
      <w:pPr>
        <w:spacing w:line="194" w:lineRule="exact"/>
        <w:sectPr>
          <w:headerReference r:id="rId147" w:type="default"/>
          <w:pgSz w:w="11910" w:h="16840"/>
          <w:pgMar w:top="1" w:right="390" w:bottom="400" w:left="400" w:header="0" w:footer="0" w:gutter="0"/>
          <w:cols w:equalWidth="0" w:num="1">
            <w:col w:w="11120"/>
          </w:cols>
        </w:sectPr>
      </w:pPr>
    </w:p>
    <w:p w14:paraId="2E82ABBC">
      <w:pPr>
        <w:spacing w:line="2690" w:lineRule="exact"/>
        <w:ind w:firstLine="699"/>
      </w:pPr>
      <w:r>
        <w:rPr>
          <w:position w:val="-53"/>
        </w:rPr>
        <w:drawing>
          <wp:inline distT="0" distB="0" distL="0" distR="0">
            <wp:extent cx="2920365" cy="1708150"/>
            <wp:effectExtent l="0" t="0" r="0" b="0"/>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691"/>
                    <a:stretch>
                      <a:fillRect/>
                    </a:stretch>
                  </pic:blipFill>
                  <pic:spPr>
                    <a:xfrm>
                      <a:off x="0" y="0"/>
                      <a:ext cx="2920999" cy="1708163"/>
                    </a:xfrm>
                    <a:prstGeom prst="rect">
                      <a:avLst/>
                    </a:prstGeom>
                  </pic:spPr>
                </pic:pic>
              </a:graphicData>
            </a:graphic>
          </wp:inline>
        </w:drawing>
      </w:r>
    </w:p>
    <w:p w14:paraId="23C33CD7">
      <w:pPr>
        <w:spacing w:before="177" w:line="222" w:lineRule="auto"/>
        <w:ind w:left="1459"/>
        <w:rPr>
          <w:rFonts w:ascii="黑体" w:hAnsi="黑体" w:eastAsia="黑体" w:cs="黑体"/>
          <w:sz w:val="22"/>
          <w:szCs w:val="22"/>
        </w:rPr>
      </w:pPr>
      <w:r>
        <w:rPr>
          <w:rFonts w:ascii="黑体" w:hAnsi="黑体" w:eastAsia="黑体" w:cs="黑体"/>
          <w:spacing w:val="11"/>
          <w:sz w:val="22"/>
          <w:szCs w:val="22"/>
        </w:rPr>
        <w:t>图4-</w:t>
      </w:r>
      <w:r>
        <w:rPr>
          <w:rFonts w:ascii="黑体" w:hAnsi="黑体" w:eastAsia="黑体" w:cs="黑体"/>
          <w:spacing w:val="-50"/>
          <w:sz w:val="22"/>
          <w:szCs w:val="22"/>
        </w:rPr>
        <w:t xml:space="preserve"> </w:t>
      </w:r>
      <w:r>
        <w:rPr>
          <w:rFonts w:ascii="黑体" w:hAnsi="黑体" w:eastAsia="黑体" w:cs="黑体"/>
          <w:spacing w:val="11"/>
          <w:sz w:val="22"/>
          <w:szCs w:val="22"/>
        </w:rPr>
        <w:t>11</w:t>
      </w:r>
      <w:r>
        <w:rPr>
          <w:rFonts w:ascii="黑体" w:hAnsi="黑体" w:eastAsia="黑体" w:cs="黑体"/>
          <w:spacing w:val="86"/>
          <w:sz w:val="22"/>
          <w:szCs w:val="22"/>
        </w:rPr>
        <w:t xml:space="preserve"> </w:t>
      </w:r>
      <w:r>
        <w:rPr>
          <w:rFonts w:ascii="黑体" w:hAnsi="黑体" w:eastAsia="黑体" w:cs="黑体"/>
          <w:spacing w:val="11"/>
          <w:sz w:val="22"/>
          <w:szCs w:val="22"/>
        </w:rPr>
        <w:t>角度匹配示意图(一)</w:t>
      </w:r>
    </w:p>
    <w:p w14:paraId="582E0FED">
      <w:pPr>
        <w:spacing w:line="48" w:lineRule="auto"/>
        <w:rPr>
          <w:rFonts w:ascii="Arial"/>
          <w:sz w:val="2"/>
        </w:rPr>
      </w:pPr>
    </w:p>
    <w:p w14:paraId="09299E3C">
      <w:pPr>
        <w:pStyle w:val="2"/>
        <w:spacing w:line="14" w:lineRule="auto"/>
        <w:rPr>
          <w:sz w:val="2"/>
        </w:rPr>
      </w:pPr>
      <w:r>
        <w:rPr>
          <w:sz w:val="2"/>
          <w:szCs w:val="2"/>
        </w:rPr>
        <w:br w:type="column"/>
      </w:r>
    </w:p>
    <w:p w14:paraId="0EFDD7D1">
      <w:pPr>
        <w:spacing w:line="2688" w:lineRule="exact"/>
      </w:pPr>
      <w:r>
        <w:rPr>
          <w:position w:val="-53"/>
        </w:rPr>
        <w:drawing>
          <wp:inline distT="0" distB="0" distL="0" distR="0">
            <wp:extent cx="2927350" cy="1706880"/>
            <wp:effectExtent l="0" t="0" r="0" b="0"/>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692"/>
                    <a:stretch>
                      <a:fillRect/>
                    </a:stretch>
                  </pic:blipFill>
                  <pic:spPr>
                    <a:xfrm>
                      <a:off x="0" y="0"/>
                      <a:ext cx="2927352" cy="1707287"/>
                    </a:xfrm>
                    <a:prstGeom prst="rect">
                      <a:avLst/>
                    </a:prstGeom>
                  </pic:spPr>
                </pic:pic>
              </a:graphicData>
            </a:graphic>
          </wp:inline>
        </w:drawing>
      </w:r>
    </w:p>
    <w:p w14:paraId="4EE3E426">
      <w:pPr>
        <w:spacing w:before="178" w:line="222" w:lineRule="auto"/>
        <w:ind w:left="760"/>
        <w:rPr>
          <w:rFonts w:ascii="黑体" w:hAnsi="黑体" w:eastAsia="黑体" w:cs="黑体"/>
          <w:sz w:val="22"/>
          <w:szCs w:val="22"/>
        </w:rPr>
      </w:pPr>
      <w:r>
        <w:rPr>
          <w:rFonts w:ascii="黑体" w:hAnsi="黑体" w:eastAsia="黑体" w:cs="黑体"/>
          <w:spacing w:val="11"/>
          <w:sz w:val="22"/>
          <w:szCs w:val="22"/>
        </w:rPr>
        <w:t>图4-</w:t>
      </w:r>
      <w:r>
        <w:rPr>
          <w:rFonts w:ascii="黑体" w:hAnsi="黑体" w:eastAsia="黑体" w:cs="黑体"/>
          <w:spacing w:val="-51"/>
          <w:sz w:val="22"/>
          <w:szCs w:val="22"/>
        </w:rPr>
        <w:t xml:space="preserve"> </w:t>
      </w:r>
      <w:r>
        <w:rPr>
          <w:rFonts w:ascii="黑体" w:hAnsi="黑体" w:eastAsia="黑体" w:cs="黑体"/>
          <w:spacing w:val="11"/>
          <w:sz w:val="22"/>
          <w:szCs w:val="22"/>
        </w:rPr>
        <w:t>12</w:t>
      </w:r>
      <w:r>
        <w:rPr>
          <w:rFonts w:ascii="黑体" w:hAnsi="黑体" w:eastAsia="黑体" w:cs="黑体"/>
          <w:spacing w:val="47"/>
          <w:sz w:val="22"/>
          <w:szCs w:val="22"/>
        </w:rPr>
        <w:t xml:space="preserve"> </w:t>
      </w:r>
      <w:r>
        <w:rPr>
          <w:rFonts w:ascii="黑体" w:hAnsi="黑体" w:eastAsia="黑体" w:cs="黑体"/>
          <w:spacing w:val="11"/>
          <w:sz w:val="22"/>
          <w:szCs w:val="22"/>
        </w:rPr>
        <w:t>角度匹配示意图(二)</w:t>
      </w:r>
    </w:p>
    <w:p w14:paraId="1E5C4E0E">
      <w:pPr>
        <w:spacing w:line="222" w:lineRule="auto"/>
        <w:rPr>
          <w:rFonts w:ascii="黑体" w:hAnsi="黑体" w:eastAsia="黑体" w:cs="黑体"/>
          <w:sz w:val="22"/>
          <w:szCs w:val="22"/>
        </w:rPr>
        <w:sectPr>
          <w:type w:val="continuous"/>
          <w:pgSz w:w="11910" w:h="16840"/>
          <w:pgMar w:top="1" w:right="390" w:bottom="400" w:left="400" w:header="0" w:footer="0" w:gutter="0"/>
          <w:cols w:equalWidth="0" w:num="2">
            <w:col w:w="5620" w:space="100"/>
            <w:col w:w="5400"/>
          </w:cols>
        </w:sectPr>
      </w:pPr>
    </w:p>
    <w:p w14:paraId="4EB65F1C">
      <w:pPr>
        <w:pStyle w:val="2"/>
        <w:spacing w:line="309" w:lineRule="auto"/>
      </w:pPr>
    </w:p>
    <w:p w14:paraId="33489864">
      <w:pPr>
        <w:pStyle w:val="2"/>
        <w:spacing w:line="309" w:lineRule="auto"/>
      </w:pPr>
    </w:p>
    <w:p w14:paraId="59CCDCAF">
      <w:pPr>
        <w:spacing w:before="81" w:line="341" w:lineRule="auto"/>
        <w:ind w:left="699" w:right="825" w:firstLine="489"/>
        <w:rPr>
          <w:rFonts w:ascii="宋体" w:hAnsi="宋体" w:eastAsia="宋体" w:cs="宋体"/>
          <w:sz w:val="25"/>
          <w:szCs w:val="25"/>
        </w:rPr>
      </w:pPr>
      <w:r>
        <w:rPr>
          <w:rFonts w:ascii="宋体" w:hAnsi="宋体" w:eastAsia="宋体" w:cs="宋体"/>
          <w:spacing w:val="3"/>
          <w:sz w:val="25"/>
          <w:szCs w:val="25"/>
        </w:rPr>
        <w:t>剪辑时要注意这样的镜头匹配，虽然两个不同的人物在画面上处于相对</w:t>
      </w:r>
      <w:r>
        <w:rPr>
          <w:rFonts w:ascii="宋体" w:hAnsi="宋体" w:eastAsia="宋体" w:cs="宋体"/>
          <w:spacing w:val="2"/>
          <w:sz w:val="25"/>
          <w:szCs w:val="25"/>
        </w:rPr>
        <w:t>位置，但却</w:t>
      </w:r>
      <w:r>
        <w:rPr>
          <w:rFonts w:ascii="宋体" w:hAnsi="宋体" w:eastAsia="宋体" w:cs="宋体"/>
          <w:sz w:val="25"/>
          <w:szCs w:val="25"/>
        </w:rPr>
        <w:t xml:space="preserve"> 可以让观众觉得他们在一起。这就是所谓的匹配角度。</w:t>
      </w:r>
    </w:p>
    <w:p w14:paraId="2B498992">
      <w:pPr>
        <w:spacing w:before="285" w:line="219" w:lineRule="auto"/>
        <w:ind w:left="1239"/>
        <w:rPr>
          <w:rFonts w:ascii="黑体" w:hAnsi="黑体" w:eastAsia="黑体" w:cs="黑体"/>
          <w:sz w:val="28"/>
          <w:szCs w:val="28"/>
        </w:rPr>
      </w:pPr>
      <w:r>
        <w:rPr>
          <w:rFonts w:ascii="黑体" w:hAnsi="黑体" w:eastAsia="黑体" w:cs="黑体"/>
          <w:spacing w:val="7"/>
          <w:sz w:val="28"/>
          <w:szCs w:val="28"/>
        </w:rPr>
        <w:t>5.</w:t>
      </w:r>
      <w:r>
        <w:rPr>
          <w:rFonts w:ascii="黑体" w:hAnsi="黑体" w:eastAsia="黑体" w:cs="黑体"/>
          <w:spacing w:val="25"/>
          <w:sz w:val="28"/>
          <w:szCs w:val="28"/>
        </w:rPr>
        <w:t xml:space="preserve"> </w:t>
      </w:r>
      <w:r>
        <w:rPr>
          <w:rFonts w:ascii="黑体" w:hAnsi="黑体" w:eastAsia="黑体" w:cs="黑体"/>
          <w:spacing w:val="7"/>
          <w:sz w:val="28"/>
          <w:szCs w:val="28"/>
        </w:rPr>
        <w:t>匹配视线</w:t>
      </w:r>
    </w:p>
    <w:p w14:paraId="499F9849">
      <w:pPr>
        <w:spacing w:before="250" w:line="341" w:lineRule="auto"/>
        <w:ind w:left="699" w:right="837" w:firstLine="489"/>
        <w:jc w:val="both"/>
        <w:rPr>
          <w:rFonts w:ascii="宋体" w:hAnsi="宋体" w:eastAsia="宋体" w:cs="宋体"/>
          <w:sz w:val="25"/>
          <w:szCs w:val="25"/>
        </w:rPr>
      </w:pPr>
      <w:r>
        <w:rPr>
          <w:rFonts w:ascii="宋体" w:hAnsi="宋体" w:eastAsia="宋体" w:cs="宋体"/>
          <w:spacing w:val="3"/>
          <w:sz w:val="25"/>
          <w:szCs w:val="25"/>
        </w:rPr>
        <w:t>前一个镜头中人物的视线方向，在组接到后</w:t>
      </w:r>
      <w:r>
        <w:rPr>
          <w:rFonts w:ascii="宋体" w:hAnsi="宋体" w:eastAsia="宋体" w:cs="宋体"/>
          <w:spacing w:val="2"/>
          <w:sz w:val="25"/>
          <w:szCs w:val="25"/>
        </w:rPr>
        <w:t>一个镜头时要有相对应的视线落点或是</w:t>
      </w:r>
      <w:r>
        <w:rPr>
          <w:rFonts w:ascii="宋体" w:hAnsi="宋体" w:eastAsia="宋体" w:cs="宋体"/>
          <w:sz w:val="25"/>
          <w:szCs w:val="25"/>
        </w:rPr>
        <w:t xml:space="preserve"> </w:t>
      </w:r>
      <w:r>
        <w:rPr>
          <w:rFonts w:ascii="宋体" w:hAnsi="宋体" w:eastAsia="宋体" w:cs="宋体"/>
          <w:spacing w:val="5"/>
          <w:sz w:val="25"/>
          <w:szCs w:val="25"/>
        </w:rPr>
        <w:t>相关物体，也就是说前一个镜头中的人在“看”,后一个组接的镜头中出现的应该是这</w:t>
      </w:r>
      <w:r>
        <w:rPr>
          <w:rFonts w:ascii="宋体" w:hAnsi="宋体" w:eastAsia="宋体" w:cs="宋体"/>
          <w:spacing w:val="14"/>
          <w:sz w:val="25"/>
          <w:szCs w:val="25"/>
        </w:rPr>
        <w:t xml:space="preserve"> </w:t>
      </w:r>
      <w:r>
        <w:rPr>
          <w:rFonts w:ascii="宋体" w:hAnsi="宋体" w:eastAsia="宋体" w:cs="宋体"/>
          <w:spacing w:val="-10"/>
          <w:sz w:val="25"/>
          <w:szCs w:val="25"/>
        </w:rPr>
        <w:t>个人正在注视的“东西”。</w:t>
      </w:r>
    </w:p>
    <w:p w14:paraId="2C37D595">
      <w:pPr>
        <w:pStyle w:val="2"/>
        <w:spacing w:line="400" w:lineRule="auto"/>
      </w:pPr>
    </w:p>
    <w:p w14:paraId="1BC23A2F">
      <w:pPr>
        <w:pStyle w:val="2"/>
        <w:spacing w:before="62" w:line="286" w:lineRule="exact"/>
        <w:ind w:left="699"/>
      </w:pPr>
      <w:r>
        <w:pict>
          <v:rect id="_x0000_s1208" o:spid="_x0000_s1208" o:spt="1" style="position:absolute;left:0pt;margin-left:0pt;margin-top:25.05pt;height:13.5pt;width:556pt;z-index:251939840;mso-width-relative:page;mso-height-relative:page;" fillcolor="#426B6D" filled="t" stroked="f" coordsize="21600,21600">
            <v:path/>
            <v:fill on="t" focussize="0,0"/>
            <v:stroke on="f"/>
            <v:imagedata o:title=""/>
            <o:lock v:ext="edit"/>
          </v:rect>
        </w:pict>
      </w:r>
      <w:r>
        <w:rPr>
          <w:spacing w:val="-2"/>
          <w:position w:val="1"/>
        </w:rPr>
        <w:t>088</w:t>
      </w:r>
    </w:p>
    <w:p w14:paraId="251FA3DF">
      <w:pPr>
        <w:spacing w:line="286" w:lineRule="exact"/>
        <w:sectPr>
          <w:type w:val="continuous"/>
          <w:pgSz w:w="11910" w:h="16840"/>
          <w:pgMar w:top="1" w:right="390" w:bottom="400" w:left="400" w:header="0" w:footer="0" w:gutter="0"/>
          <w:cols w:equalWidth="0" w:num="1">
            <w:col w:w="11120"/>
          </w:cols>
        </w:sectPr>
      </w:pPr>
    </w:p>
    <w:p w14:paraId="54FC8778">
      <w:pPr>
        <w:spacing w:before="129" w:line="1581" w:lineRule="exact"/>
        <w:ind w:firstLine="7399"/>
      </w:pPr>
      <w:r>
        <w:drawing>
          <wp:anchor distT="0" distB="0" distL="0" distR="0" simplePos="0" relativeHeight="251941888" behindDoc="0" locked="0" layoutInCell="0" allowOverlap="1">
            <wp:simplePos x="0" y="0"/>
            <wp:positionH relativeFrom="page">
              <wp:posOffset>222250</wp:posOffset>
            </wp:positionH>
            <wp:positionV relativeFrom="page">
              <wp:posOffset>0</wp:posOffset>
            </wp:positionV>
            <wp:extent cx="2698750" cy="2660650"/>
            <wp:effectExtent l="0" t="0" r="0" b="0"/>
            <wp:wrapNone/>
            <wp:docPr id="806" name="IM 806"/>
            <wp:cNvGraphicFramePr/>
            <a:graphic xmlns:a="http://schemas.openxmlformats.org/drawingml/2006/main">
              <a:graphicData uri="http://schemas.openxmlformats.org/drawingml/2006/picture">
                <pic:pic xmlns:pic="http://schemas.openxmlformats.org/drawingml/2006/picture">
                  <pic:nvPicPr>
                    <pic:cNvPr id="806" name="IM 806"/>
                    <pic:cNvPicPr/>
                  </pic:nvPicPr>
                  <pic:blipFill>
                    <a:blip r:embed="rId693"/>
                    <a:stretch>
                      <a:fillRect/>
                    </a:stretch>
                  </pic:blipFill>
                  <pic:spPr>
                    <a:xfrm>
                      <a:off x="0" y="0"/>
                      <a:ext cx="2698727" cy="2660625"/>
                    </a:xfrm>
                    <a:prstGeom prst="rect">
                      <a:avLst/>
                    </a:prstGeom>
                  </pic:spPr>
                </pic:pic>
              </a:graphicData>
            </a:graphic>
          </wp:anchor>
        </w:drawing>
      </w:r>
      <w:r>
        <w:rPr>
          <w:position w:val="-31"/>
        </w:rPr>
        <w:drawing>
          <wp:inline distT="0" distB="0" distL="0" distR="0">
            <wp:extent cx="2152650" cy="1003300"/>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694"/>
                    <a:stretch>
                      <a:fillRect/>
                    </a:stretch>
                  </pic:blipFill>
                  <pic:spPr>
                    <a:xfrm>
                      <a:off x="0" y="0"/>
                      <a:ext cx="2152689" cy="1003362"/>
                    </a:xfrm>
                    <a:prstGeom prst="rect">
                      <a:avLst/>
                    </a:prstGeom>
                  </pic:spPr>
                </pic:pic>
              </a:graphicData>
            </a:graphic>
          </wp:inline>
        </w:drawing>
      </w:r>
    </w:p>
    <w:p w14:paraId="6AA5130B">
      <w:pPr>
        <w:pStyle w:val="2"/>
        <w:spacing w:line="454" w:lineRule="auto"/>
      </w:pPr>
    </w:p>
    <w:p w14:paraId="7905364A">
      <w:pPr>
        <w:spacing w:before="169" w:line="221" w:lineRule="auto"/>
        <w:ind w:left="4999"/>
        <w:rPr>
          <w:rFonts w:ascii="黑体" w:hAnsi="黑体" w:eastAsia="黑体" w:cs="黑体"/>
          <w:sz w:val="52"/>
          <w:szCs w:val="52"/>
        </w:rPr>
      </w:pPr>
      <w:r>
        <w:rPr>
          <w:rFonts w:ascii="黑体" w:hAnsi="黑体" w:eastAsia="黑体" w:cs="黑体"/>
          <w:color w:val="904020"/>
          <w:spacing w:val="-11"/>
          <w:sz w:val="52"/>
          <w:szCs w:val="52"/>
        </w:rPr>
        <w:t>常用剪辑软件</w:t>
      </w:r>
    </w:p>
    <w:p w14:paraId="26F83171">
      <w:pPr>
        <w:pStyle w:val="2"/>
        <w:spacing w:line="278" w:lineRule="auto"/>
      </w:pPr>
    </w:p>
    <w:p w14:paraId="69363123">
      <w:pPr>
        <w:pStyle w:val="2"/>
        <w:spacing w:line="278" w:lineRule="auto"/>
      </w:pPr>
      <w:r>
        <w:drawing>
          <wp:anchor distT="0" distB="0" distL="0" distR="0" simplePos="0" relativeHeight="251943936" behindDoc="0" locked="0" layoutInCell="1" allowOverlap="1">
            <wp:simplePos x="0" y="0"/>
            <wp:positionH relativeFrom="column">
              <wp:posOffset>2533015</wp:posOffset>
            </wp:positionH>
            <wp:positionV relativeFrom="paragraph">
              <wp:posOffset>47625</wp:posOffset>
            </wp:positionV>
            <wp:extent cx="3225800" cy="635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695"/>
                    <a:stretch>
                      <a:fillRect/>
                    </a:stretch>
                  </pic:blipFill>
                  <pic:spPr>
                    <a:xfrm>
                      <a:off x="0" y="0"/>
                      <a:ext cx="3225781" cy="6350"/>
                    </a:xfrm>
                    <a:prstGeom prst="rect">
                      <a:avLst/>
                    </a:prstGeom>
                  </pic:spPr>
                </pic:pic>
              </a:graphicData>
            </a:graphic>
          </wp:anchor>
        </w:drawing>
      </w:r>
    </w:p>
    <w:p w14:paraId="7C4FA583">
      <w:pPr>
        <w:pStyle w:val="2"/>
        <w:spacing w:line="279" w:lineRule="auto"/>
      </w:pPr>
    </w:p>
    <w:p w14:paraId="6FE26F6D">
      <w:pPr>
        <w:pStyle w:val="2"/>
        <w:spacing w:line="279" w:lineRule="auto"/>
      </w:pPr>
    </w:p>
    <w:p w14:paraId="470ED6FD">
      <w:pPr>
        <w:pStyle w:val="2"/>
        <w:spacing w:line="279" w:lineRule="auto"/>
      </w:pPr>
    </w:p>
    <w:p w14:paraId="25A5BF31">
      <w:pPr>
        <w:pStyle w:val="2"/>
        <w:spacing w:line="279" w:lineRule="auto"/>
      </w:pPr>
    </w:p>
    <w:p w14:paraId="3E56E1B0">
      <w:pPr>
        <w:spacing w:before="81" w:line="325" w:lineRule="auto"/>
        <w:ind w:left="749" w:right="664" w:firstLine="489"/>
        <w:jc w:val="both"/>
        <w:rPr>
          <w:rFonts w:ascii="宋体" w:hAnsi="宋体" w:eastAsia="宋体" w:cs="宋体"/>
          <w:sz w:val="25"/>
          <w:szCs w:val="25"/>
        </w:rPr>
      </w:pPr>
      <w:r>
        <w:rPr>
          <w:rFonts w:ascii="宋体" w:hAnsi="宋体" w:eastAsia="宋体" w:cs="宋体"/>
          <w:spacing w:val="5"/>
          <w:sz w:val="25"/>
          <w:szCs w:val="25"/>
        </w:rPr>
        <w:t>本模块首先介绍了剪映软件的基本界面，并按照视频剪辑的流程进行了详细讲解；</w:t>
      </w:r>
      <w:r>
        <w:rPr>
          <w:rFonts w:ascii="宋体" w:hAnsi="宋体" w:eastAsia="宋体" w:cs="宋体"/>
          <w:spacing w:val="3"/>
          <w:sz w:val="25"/>
          <w:szCs w:val="25"/>
        </w:rPr>
        <w:t xml:space="preserve"> </w:t>
      </w:r>
      <w:r>
        <w:rPr>
          <w:rFonts w:ascii="宋体" w:hAnsi="宋体" w:eastAsia="宋体" w:cs="宋体"/>
          <w:spacing w:val="8"/>
          <w:sz w:val="25"/>
          <w:szCs w:val="25"/>
        </w:rPr>
        <w:t>然后介绍了</w:t>
      </w:r>
      <w:r>
        <w:rPr>
          <w:rFonts w:ascii="Times New Roman" w:hAnsi="Times New Roman" w:eastAsia="Times New Roman" w:cs="Times New Roman"/>
          <w:sz w:val="25"/>
          <w:szCs w:val="25"/>
        </w:rPr>
        <w:t>Premiere</w:t>
      </w:r>
      <w:r>
        <w:rPr>
          <w:rFonts w:ascii="Times New Roman" w:hAnsi="Times New Roman" w:eastAsia="Times New Roman" w:cs="Times New Roman"/>
          <w:spacing w:val="24"/>
          <w:sz w:val="25"/>
          <w:szCs w:val="25"/>
        </w:rPr>
        <w:t xml:space="preserve">  </w:t>
      </w:r>
      <w:r>
        <w:rPr>
          <w:rFonts w:ascii="宋体" w:hAnsi="宋体" w:eastAsia="宋体" w:cs="宋体"/>
          <w:spacing w:val="8"/>
          <w:sz w:val="25"/>
          <w:szCs w:val="25"/>
        </w:rPr>
        <w:t>非线性视频编辑软件，对其视频处理方</w:t>
      </w:r>
      <w:r>
        <w:rPr>
          <w:rFonts w:ascii="宋体" w:hAnsi="宋体" w:eastAsia="宋体" w:cs="宋体"/>
          <w:spacing w:val="7"/>
          <w:sz w:val="25"/>
          <w:szCs w:val="25"/>
        </w:rPr>
        <w:t>面的基础知识以及相关概</w:t>
      </w:r>
      <w:r>
        <w:rPr>
          <w:rFonts w:ascii="宋体" w:hAnsi="宋体" w:eastAsia="宋体" w:cs="宋体"/>
          <w:sz w:val="25"/>
          <w:szCs w:val="25"/>
        </w:rPr>
        <w:t xml:space="preserve"> </w:t>
      </w:r>
      <w:r>
        <w:rPr>
          <w:rFonts w:ascii="宋体" w:hAnsi="宋体" w:eastAsia="宋体" w:cs="宋体"/>
          <w:spacing w:val="4"/>
          <w:sz w:val="25"/>
          <w:szCs w:val="25"/>
        </w:rPr>
        <w:t>念和术语进行了讲解；最后对在</w:t>
      </w:r>
      <w:r>
        <w:rPr>
          <w:rFonts w:ascii="Times New Roman" w:hAnsi="Times New Roman" w:eastAsia="Times New Roman" w:cs="Times New Roman"/>
          <w:sz w:val="25"/>
          <w:szCs w:val="25"/>
        </w:rPr>
        <w:t>Premiere</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中进行影视编辑的基本工作流程进行了阐述，</w:t>
      </w:r>
      <w:r>
        <w:rPr>
          <w:rFonts w:ascii="宋体" w:hAnsi="宋体" w:eastAsia="宋体" w:cs="宋体"/>
          <w:spacing w:val="2"/>
          <w:sz w:val="25"/>
          <w:szCs w:val="25"/>
        </w:rPr>
        <w:t xml:space="preserve"> </w:t>
      </w:r>
      <w:r>
        <w:rPr>
          <w:rFonts w:ascii="宋体" w:hAnsi="宋体" w:eastAsia="宋体" w:cs="宋体"/>
          <w:spacing w:val="8"/>
          <w:sz w:val="25"/>
          <w:szCs w:val="25"/>
        </w:rPr>
        <w:t>并通过讲解制作一个视频电子相册影片，来对在</w:t>
      </w:r>
      <w:r>
        <w:rPr>
          <w:rFonts w:ascii="Times New Roman" w:hAnsi="Times New Roman" w:eastAsia="Times New Roman" w:cs="Times New Roman"/>
          <w:sz w:val="25"/>
          <w:szCs w:val="25"/>
        </w:rPr>
        <w:t>Premiere</w:t>
      </w:r>
      <w:r>
        <w:rPr>
          <w:rFonts w:ascii="Times New Roman" w:hAnsi="Times New Roman" w:eastAsia="Times New Roman" w:cs="Times New Roman"/>
          <w:spacing w:val="24"/>
          <w:sz w:val="25"/>
          <w:szCs w:val="25"/>
        </w:rPr>
        <w:t xml:space="preserve">   </w:t>
      </w:r>
      <w:r>
        <w:rPr>
          <w:rFonts w:ascii="Times New Roman" w:hAnsi="Times New Roman" w:eastAsia="Times New Roman" w:cs="Times New Roman"/>
          <w:sz w:val="25"/>
          <w:szCs w:val="25"/>
        </w:rPr>
        <w:t>ProCC</w:t>
      </w:r>
      <w:r>
        <w:rPr>
          <w:rFonts w:ascii="宋体" w:hAnsi="宋体" w:eastAsia="宋体" w:cs="宋体"/>
          <w:spacing w:val="8"/>
          <w:sz w:val="25"/>
          <w:szCs w:val="25"/>
        </w:rPr>
        <w:t>中进行影片编辑的工</w:t>
      </w:r>
      <w:r>
        <w:rPr>
          <w:rFonts w:ascii="宋体" w:hAnsi="宋体" w:eastAsia="宋体" w:cs="宋体"/>
          <w:sz w:val="25"/>
          <w:szCs w:val="25"/>
        </w:rPr>
        <w:t xml:space="preserve"> </w:t>
      </w:r>
      <w:r>
        <w:rPr>
          <w:rFonts w:ascii="宋体" w:hAnsi="宋体" w:eastAsia="宋体" w:cs="宋体"/>
          <w:spacing w:val="2"/>
          <w:sz w:val="25"/>
          <w:szCs w:val="25"/>
        </w:rPr>
        <w:t>作流程进行完整的实践练习。通过学习，学生要了解掌握剪映软件、</w:t>
      </w:r>
      <w:r>
        <w:rPr>
          <w:rFonts w:ascii="Times New Roman" w:hAnsi="Times New Roman" w:eastAsia="Times New Roman" w:cs="Times New Roman"/>
          <w:sz w:val="25"/>
          <w:szCs w:val="25"/>
        </w:rPr>
        <w:t>Premiere</w:t>
      </w:r>
      <w:r>
        <w:rPr>
          <w:rFonts w:ascii="Times New Roman" w:hAnsi="Times New Roman" w:eastAsia="Times New Roman" w:cs="Times New Roman"/>
          <w:spacing w:val="50"/>
          <w:w w:val="101"/>
          <w:sz w:val="25"/>
          <w:szCs w:val="25"/>
        </w:rPr>
        <w:t xml:space="preserve"> </w:t>
      </w:r>
      <w:r>
        <w:rPr>
          <w:rFonts w:ascii="宋体" w:hAnsi="宋体" w:eastAsia="宋体" w:cs="宋体"/>
          <w:spacing w:val="1"/>
          <w:sz w:val="25"/>
          <w:szCs w:val="25"/>
        </w:rPr>
        <w:t>软件的基</w:t>
      </w:r>
      <w:r>
        <w:rPr>
          <w:rFonts w:ascii="宋体" w:hAnsi="宋体" w:eastAsia="宋体" w:cs="宋体"/>
          <w:sz w:val="25"/>
          <w:szCs w:val="25"/>
        </w:rPr>
        <w:t xml:space="preserve"> </w:t>
      </w:r>
      <w:r>
        <w:rPr>
          <w:rFonts w:ascii="宋体" w:hAnsi="宋体" w:eastAsia="宋体" w:cs="宋体"/>
          <w:spacing w:val="1"/>
          <w:sz w:val="25"/>
          <w:szCs w:val="25"/>
        </w:rPr>
        <w:t>本内容，学会相关操作使用，并能熟练运用两个软件进行视频的全流程操作。</w:t>
      </w:r>
    </w:p>
    <w:p w14:paraId="11AE41A1">
      <w:pPr>
        <w:pStyle w:val="2"/>
        <w:spacing w:line="463" w:lineRule="auto"/>
      </w:pPr>
    </w:p>
    <w:p w14:paraId="5D5A427B">
      <w:pPr>
        <w:pStyle w:val="2"/>
        <w:spacing w:line="7060" w:lineRule="exact"/>
        <w:ind w:firstLine="479"/>
      </w:pPr>
      <w:r>
        <w:rPr>
          <w:position w:val="-141"/>
        </w:rPr>
        <w:pict>
          <v:group id="_x0000_s1209" o:spid="_x0000_s1209" o:spt="203" style="height:353.05pt;width:492.05pt;" coordsize="9840,7060">
            <o:lock v:ext="edit"/>
            <v:shape id="_x0000_s1210" o:spid="_x0000_s1210" o:spt="75" type="#_x0000_t75" style="position:absolute;left:0;top:0;height:7030;width:9840;" filled="f" stroked="f" coordsize="21600,21600">
              <v:path/>
              <v:fill on="f" focussize="0,0"/>
              <v:stroke on="f"/>
              <v:imagedata r:id="rId696" o:title=""/>
              <o:lock v:ext="edit" aspectratio="t"/>
            </v:shape>
            <v:shape id="_x0000_s1211" o:spid="_x0000_s1211" o:spt="202" type="#_x0000_t202" style="position:absolute;left:254;top:677;height:5950;width:9149;" filled="f" stroked="f" coordsize="21600,21600">
              <v:path/>
              <v:fill on="f" focussize="0,0"/>
              <v:stroke on="f"/>
              <v:imagedata o:title=""/>
              <o:lock v:ext="edit" aspectratio="f"/>
              <v:textbox inset="0mm,0mm,0mm,0mm">
                <w:txbxContent>
                  <w:p w14:paraId="1E7A08D9">
                    <w:pPr>
                      <w:spacing w:before="20" w:line="219" w:lineRule="auto"/>
                      <w:ind w:left="5235"/>
                      <w:rPr>
                        <w:rFonts w:ascii="宋体" w:hAnsi="宋体" w:eastAsia="宋体" w:cs="宋体"/>
                        <w:sz w:val="20"/>
                        <w:szCs w:val="20"/>
                      </w:rPr>
                    </w:pPr>
                    <w:r>
                      <w:rPr>
                        <w:rFonts w:ascii="宋体" w:hAnsi="宋体" w:eastAsia="宋体" w:cs="宋体"/>
                        <w:spacing w:val="-7"/>
                        <w:sz w:val="20"/>
                        <w:szCs w:val="20"/>
                      </w:rPr>
                      <w:t>剪映的剪辑界面</w:t>
                    </w:r>
                  </w:p>
                  <w:p w14:paraId="4ACC04D0">
                    <w:pPr>
                      <w:spacing w:before="273" w:line="222" w:lineRule="auto"/>
                      <w:ind w:left="20"/>
                      <w:rPr>
                        <w:rFonts w:ascii="黑体" w:hAnsi="黑体" w:eastAsia="黑体" w:cs="黑体"/>
                        <w:sz w:val="32"/>
                        <w:szCs w:val="32"/>
                      </w:rPr>
                    </w:pPr>
                    <w:r>
                      <w:rPr>
                        <w:rFonts w:ascii="黑体" w:hAnsi="黑体" w:eastAsia="黑体" w:cs="黑体"/>
                        <w:b/>
                        <w:bCs/>
                        <w:color w:val="904020"/>
                        <w:spacing w:val="62"/>
                        <w:sz w:val="32"/>
                        <w:szCs w:val="32"/>
                      </w:rPr>
                      <w:t>重点内容导图</w:t>
                    </w:r>
                  </w:p>
                  <w:p w14:paraId="630954A7">
                    <w:pPr>
                      <w:spacing w:line="347" w:lineRule="auto"/>
                      <w:rPr>
                        <w:rFonts w:ascii="Arial"/>
                        <w:sz w:val="21"/>
                      </w:rPr>
                    </w:pPr>
                  </w:p>
                  <w:p w14:paraId="7DFD09C2">
                    <w:pPr>
                      <w:spacing w:line="348" w:lineRule="auto"/>
                      <w:rPr>
                        <w:rFonts w:ascii="Arial"/>
                        <w:sz w:val="21"/>
                      </w:rPr>
                    </w:pPr>
                  </w:p>
                  <w:p w14:paraId="19D01463">
                    <w:pPr>
                      <w:spacing w:before="65" w:line="219" w:lineRule="auto"/>
                      <w:ind w:left="5935"/>
                      <w:rPr>
                        <w:rFonts w:ascii="宋体" w:hAnsi="宋体" w:eastAsia="宋体" w:cs="宋体"/>
                        <w:sz w:val="20"/>
                        <w:szCs w:val="20"/>
                      </w:rPr>
                    </w:pPr>
                    <w:r>
                      <w:rPr>
                        <w:rFonts w:ascii="宋体" w:hAnsi="宋体" w:eastAsia="宋体" w:cs="宋体"/>
                        <w:spacing w:val="-7"/>
                        <w:sz w:val="20"/>
                        <w:szCs w:val="20"/>
                      </w:rPr>
                      <w:t>线性编辑</w:t>
                    </w:r>
                  </w:p>
                  <w:p w14:paraId="71DB453A">
                    <w:pPr>
                      <w:spacing w:before="112" w:line="219" w:lineRule="auto"/>
                      <w:ind w:left="5935"/>
                      <w:rPr>
                        <w:rFonts w:ascii="宋体" w:hAnsi="宋体" w:eastAsia="宋体" w:cs="宋体"/>
                        <w:sz w:val="20"/>
                        <w:szCs w:val="20"/>
                      </w:rPr>
                    </w:pPr>
                    <w:r>
                      <w:rPr>
                        <w:rFonts w:ascii="宋体" w:hAnsi="宋体" w:eastAsia="宋体" w:cs="宋体"/>
                        <w:spacing w:val="-9"/>
                        <w:sz w:val="20"/>
                        <w:szCs w:val="20"/>
                      </w:rPr>
                      <w:t>非线性编辑</w:t>
                    </w:r>
                  </w:p>
                  <w:p w14:paraId="33B1B940">
                    <w:pPr>
                      <w:spacing w:before="92" w:line="211" w:lineRule="auto"/>
                      <w:ind w:left="5935"/>
                      <w:rPr>
                        <w:rFonts w:ascii="宋体" w:hAnsi="宋体" w:eastAsia="宋体" w:cs="宋体"/>
                        <w:sz w:val="20"/>
                        <w:szCs w:val="20"/>
                      </w:rPr>
                    </w:pPr>
                    <w:r>
                      <w:rPr>
                        <w:rFonts w:ascii="宋体" w:hAnsi="宋体" w:eastAsia="宋体" w:cs="宋体"/>
                        <w:spacing w:val="-8"/>
                        <w:sz w:val="20"/>
                        <w:szCs w:val="20"/>
                      </w:rPr>
                      <w:t>视频编辑基本概念</w:t>
                    </w:r>
                  </w:p>
                  <w:p w14:paraId="0C61BDC1">
                    <w:pPr>
                      <w:spacing w:line="196" w:lineRule="auto"/>
                      <w:ind w:left="1055"/>
                      <w:rPr>
                        <w:rFonts w:ascii="黑体" w:hAnsi="黑体" w:eastAsia="黑体" w:cs="黑体"/>
                        <w:sz w:val="19"/>
                        <w:szCs w:val="19"/>
                      </w:rPr>
                    </w:pPr>
                    <w:r>
                      <w:rPr>
                        <w:rFonts w:ascii="黑体" w:hAnsi="黑体" w:eastAsia="黑体" w:cs="黑体"/>
                        <w:color w:val="FFFFFF"/>
                        <w:spacing w:val="-3"/>
                        <w:sz w:val="19"/>
                        <w:szCs w:val="19"/>
                      </w:rPr>
                      <w:t>常用剪辑软件</w:t>
                    </w:r>
                  </w:p>
                  <w:p w14:paraId="4459D01C">
                    <w:pPr>
                      <w:spacing w:before="1" w:line="311" w:lineRule="auto"/>
                      <w:ind w:left="5935" w:right="1510"/>
                      <w:rPr>
                        <w:rFonts w:ascii="宋体" w:hAnsi="宋体" w:eastAsia="宋体" w:cs="宋体"/>
                        <w:sz w:val="19"/>
                        <w:szCs w:val="19"/>
                      </w:rPr>
                    </w:pPr>
                    <w:r>
                      <w:rPr>
                        <w:rFonts w:ascii="宋体" w:hAnsi="宋体" w:eastAsia="宋体" w:cs="宋体"/>
                        <w:spacing w:val="-1"/>
                        <w:sz w:val="19"/>
                        <w:szCs w:val="19"/>
                      </w:rPr>
                      <w:t>创建影片项目和序列</w:t>
                    </w:r>
                    <w:r>
                      <w:rPr>
                        <w:rFonts w:ascii="宋体" w:hAnsi="宋体" w:eastAsia="宋体" w:cs="宋体"/>
                        <w:sz w:val="19"/>
                        <w:szCs w:val="19"/>
                      </w:rPr>
                      <w:t xml:space="preserve"> </w:t>
                    </w:r>
                    <w:r>
                      <w:rPr>
                        <w:rFonts w:ascii="宋体" w:hAnsi="宋体" w:eastAsia="宋体" w:cs="宋体"/>
                        <w:spacing w:val="-3"/>
                        <w:sz w:val="19"/>
                        <w:szCs w:val="19"/>
                      </w:rPr>
                      <w:t>导入素材</w:t>
                    </w:r>
                  </w:p>
                  <w:p w14:paraId="4C820347">
                    <w:pPr>
                      <w:spacing w:before="27" w:line="219" w:lineRule="auto"/>
                      <w:ind w:left="5935"/>
                      <w:rPr>
                        <w:rFonts w:ascii="宋体" w:hAnsi="宋体" w:eastAsia="宋体" w:cs="宋体"/>
                        <w:sz w:val="20"/>
                        <w:szCs w:val="20"/>
                      </w:rPr>
                    </w:pPr>
                    <w:r>
                      <w:rPr>
                        <w:rFonts w:ascii="宋体" w:hAnsi="宋体" w:eastAsia="宋体" w:cs="宋体"/>
                        <w:spacing w:val="-10"/>
                        <w:sz w:val="20"/>
                        <w:szCs w:val="20"/>
                      </w:rPr>
                      <w:t>对素材进行编辑处理</w:t>
                    </w:r>
                  </w:p>
                  <w:p w14:paraId="23B2A2AC">
                    <w:pPr>
                      <w:spacing w:before="123" w:line="219" w:lineRule="auto"/>
                      <w:ind w:left="5935"/>
                      <w:rPr>
                        <w:rFonts w:ascii="宋体" w:hAnsi="宋体" w:eastAsia="宋体" w:cs="宋体"/>
                        <w:sz w:val="20"/>
                        <w:szCs w:val="20"/>
                      </w:rPr>
                    </w:pPr>
                    <w:r>
                      <w:rPr>
                        <w:rFonts w:ascii="宋体" w:hAnsi="宋体" w:eastAsia="宋体" w:cs="宋体"/>
                        <w:spacing w:val="-10"/>
                        <w:sz w:val="20"/>
                        <w:szCs w:val="20"/>
                      </w:rPr>
                      <w:t>在时间轴中编辑素材</w:t>
                    </w:r>
                  </w:p>
                  <w:p w14:paraId="43E3A242">
                    <w:pPr>
                      <w:spacing w:before="74" w:line="295" w:lineRule="auto"/>
                      <w:ind w:left="5935" w:right="20"/>
                      <w:rPr>
                        <w:rFonts w:ascii="宋体" w:hAnsi="宋体" w:eastAsia="宋体" w:cs="宋体"/>
                        <w:sz w:val="20"/>
                        <w:szCs w:val="20"/>
                      </w:rPr>
                    </w:pPr>
                    <w:r>
                      <w:rPr>
                        <w:rFonts w:ascii="宋体" w:hAnsi="宋体" w:eastAsia="宋体" w:cs="宋体"/>
                        <w:spacing w:val="-1"/>
                        <w:sz w:val="20"/>
                        <w:szCs w:val="20"/>
                      </w:rPr>
                      <w:t>在剪辑之间添加视频过渡(转场效果)</w:t>
                    </w:r>
                    <w:r>
                      <w:rPr>
                        <w:rFonts w:ascii="宋体" w:hAnsi="宋体" w:eastAsia="宋体" w:cs="宋体"/>
                        <w:spacing w:val="8"/>
                        <w:sz w:val="20"/>
                        <w:szCs w:val="20"/>
                      </w:rPr>
                      <w:t xml:space="preserve"> </w:t>
                    </w:r>
                    <w:r>
                      <w:rPr>
                        <w:rFonts w:ascii="宋体" w:hAnsi="宋体" w:eastAsia="宋体" w:cs="宋体"/>
                        <w:spacing w:val="-8"/>
                        <w:sz w:val="20"/>
                        <w:szCs w:val="20"/>
                      </w:rPr>
                      <w:t>编辑影片标题字幕</w:t>
                    </w:r>
                  </w:p>
                  <w:p w14:paraId="6DD0CD61">
                    <w:pPr>
                      <w:spacing w:before="1" w:line="295" w:lineRule="auto"/>
                      <w:ind w:left="5935" w:right="1501"/>
                      <w:rPr>
                        <w:rFonts w:ascii="宋体" w:hAnsi="宋体" w:eastAsia="宋体" w:cs="宋体"/>
                        <w:sz w:val="20"/>
                        <w:szCs w:val="20"/>
                      </w:rPr>
                    </w:pPr>
                    <w:r>
                      <w:rPr>
                        <w:rFonts w:ascii="宋体" w:hAnsi="宋体" w:eastAsia="宋体" w:cs="宋体"/>
                        <w:spacing w:val="-10"/>
                        <w:sz w:val="20"/>
                        <w:szCs w:val="20"/>
                      </w:rPr>
                      <w:t>为剪辑应用视频效果</w:t>
                    </w:r>
                    <w:r>
                      <w:rPr>
                        <w:rFonts w:ascii="宋体" w:hAnsi="宋体" w:eastAsia="宋体" w:cs="宋体"/>
                        <w:sz w:val="20"/>
                        <w:szCs w:val="20"/>
                      </w:rPr>
                      <w:t xml:space="preserve"> </w:t>
                    </w:r>
                    <w:r>
                      <w:rPr>
                        <w:rFonts w:ascii="宋体" w:hAnsi="宋体" w:eastAsia="宋体" w:cs="宋体"/>
                        <w:spacing w:val="-8"/>
                        <w:sz w:val="20"/>
                        <w:szCs w:val="20"/>
                      </w:rPr>
                      <w:t>为影片添加音频</w:t>
                    </w:r>
                  </w:p>
                  <w:p w14:paraId="10E7EDF2">
                    <w:pPr>
                      <w:spacing w:before="2" w:line="266" w:lineRule="auto"/>
                      <w:ind w:left="5935" w:right="1677"/>
                      <w:rPr>
                        <w:rFonts w:ascii="宋体" w:hAnsi="宋体" w:eastAsia="宋体" w:cs="宋体"/>
                        <w:sz w:val="20"/>
                        <w:szCs w:val="20"/>
                      </w:rPr>
                    </w:pPr>
                    <w:r>
                      <w:rPr>
                        <w:rFonts w:ascii="宋体" w:hAnsi="宋体" w:eastAsia="宋体" w:cs="宋体"/>
                        <w:spacing w:val="-9"/>
                        <w:sz w:val="20"/>
                        <w:szCs w:val="20"/>
                      </w:rPr>
                      <w:t>预览编辑完的影片</w:t>
                    </w:r>
                    <w:r>
                      <w:rPr>
                        <w:rFonts w:ascii="宋体" w:hAnsi="宋体" w:eastAsia="宋体" w:cs="宋体"/>
                        <w:spacing w:val="6"/>
                        <w:sz w:val="20"/>
                        <w:szCs w:val="20"/>
                      </w:rPr>
                      <w:t xml:space="preserve"> </w:t>
                    </w:r>
                    <w:r>
                      <w:rPr>
                        <w:rFonts w:ascii="宋体" w:hAnsi="宋体" w:eastAsia="宋体" w:cs="宋体"/>
                        <w:spacing w:val="-9"/>
                        <w:sz w:val="20"/>
                        <w:szCs w:val="20"/>
                      </w:rPr>
                      <w:t>将项目输出为影片</w:t>
                    </w:r>
                  </w:p>
                </w:txbxContent>
              </v:textbox>
            </v:shape>
            <v:shape id="_x0000_s1212" o:spid="_x0000_s1212" o:spt="202" type="#_x0000_t202" style="position:absolute;left:4579;top:987;height:1181;width:2662;" filled="f" stroked="f" coordsize="21600,21600">
              <v:path/>
              <v:fill on="f" focussize="0,0"/>
              <v:stroke on="f"/>
              <v:imagedata o:title=""/>
              <o:lock v:ext="edit" aspectratio="f"/>
              <v:textbox inset="0mm,0mm,0mm,0mm">
                <w:txbxContent>
                  <w:p w14:paraId="305AD8E9">
                    <w:pPr>
                      <w:spacing w:before="20" w:line="293" w:lineRule="auto"/>
                      <w:ind w:left="20" w:right="33" w:firstLine="900"/>
                      <w:rPr>
                        <w:rFonts w:ascii="宋体" w:hAnsi="宋体" w:eastAsia="宋体" w:cs="宋体"/>
                        <w:sz w:val="20"/>
                        <w:szCs w:val="20"/>
                      </w:rPr>
                    </w:pPr>
                    <w:r>
                      <w:rPr>
                        <w:rFonts w:ascii="宋体" w:hAnsi="宋体" w:eastAsia="宋体" w:cs="宋体"/>
                        <w:spacing w:val="-11"/>
                        <w:sz w:val="20"/>
                        <w:szCs w:val="20"/>
                      </w:rPr>
                      <w:t>素材导入及基础调整</w:t>
                    </w:r>
                    <w:r>
                      <w:rPr>
                        <w:rFonts w:ascii="宋体" w:hAnsi="宋体" w:eastAsia="宋体" w:cs="宋体"/>
                        <w:spacing w:val="7"/>
                        <w:sz w:val="20"/>
                        <w:szCs w:val="20"/>
                      </w:rPr>
                      <w:t xml:space="preserve"> </w:t>
                    </w:r>
                    <w:r>
                      <w:rPr>
                        <w:rFonts w:ascii="宋体" w:hAnsi="宋体" w:eastAsia="宋体" w:cs="宋体"/>
                        <w:spacing w:val="-15"/>
                        <w:position w:val="-1"/>
                        <w:sz w:val="21"/>
                        <w:szCs w:val="21"/>
                      </w:rPr>
                      <w:t>剪</w:t>
                    </w:r>
                    <w:r>
                      <w:rPr>
                        <w:rFonts w:ascii="宋体" w:hAnsi="宋体" w:eastAsia="宋体" w:cs="宋体"/>
                        <w:b/>
                        <w:bCs/>
                        <w:spacing w:val="-15"/>
                        <w:position w:val="-1"/>
                        <w:sz w:val="21"/>
                        <w:szCs w:val="21"/>
                      </w:rPr>
                      <w:t>映</w:t>
                    </w:r>
                    <w:r>
                      <w:rPr>
                        <w:rFonts w:ascii="宋体" w:hAnsi="宋体" w:eastAsia="宋体" w:cs="宋体"/>
                        <w:spacing w:val="-15"/>
                        <w:position w:val="-1"/>
                        <w:sz w:val="21"/>
                        <w:szCs w:val="21"/>
                      </w:rPr>
                      <w:t xml:space="preserve">    </w:t>
                    </w:r>
                    <w:r>
                      <w:rPr>
                        <w:rFonts w:ascii="宋体" w:hAnsi="宋体" w:eastAsia="宋体" w:cs="宋体"/>
                        <w:spacing w:val="-15"/>
                        <w:sz w:val="20"/>
                        <w:szCs w:val="20"/>
                      </w:rPr>
                      <w:t>—添加音频及基础调整</w:t>
                    </w:r>
                  </w:p>
                  <w:p w14:paraId="64237BDD">
                    <w:pPr>
                      <w:spacing w:line="220" w:lineRule="auto"/>
                      <w:ind w:left="950"/>
                      <w:rPr>
                        <w:rFonts w:ascii="宋体" w:hAnsi="宋体" w:eastAsia="宋体" w:cs="宋体"/>
                        <w:sz w:val="20"/>
                        <w:szCs w:val="20"/>
                      </w:rPr>
                    </w:pPr>
                    <w:r>
                      <w:rPr>
                        <w:rFonts w:ascii="宋体" w:hAnsi="宋体" w:eastAsia="宋体" w:cs="宋体"/>
                        <w:spacing w:val="-6"/>
                        <w:sz w:val="20"/>
                        <w:szCs w:val="20"/>
                      </w:rPr>
                      <w:t>视频包装</w:t>
                    </w:r>
                  </w:p>
                  <w:p w14:paraId="609AFA1C">
                    <w:pPr>
                      <w:spacing w:before="51" w:line="220" w:lineRule="auto"/>
                      <w:ind w:right="8"/>
                      <w:jc w:val="right"/>
                      <w:rPr>
                        <w:rFonts w:ascii="宋体" w:hAnsi="宋体" w:eastAsia="宋体" w:cs="宋体"/>
                        <w:sz w:val="20"/>
                        <w:szCs w:val="20"/>
                      </w:rPr>
                    </w:pPr>
                    <w:r>
                      <w:rPr>
                        <w:rFonts w:ascii="宋体" w:hAnsi="宋体" w:eastAsia="宋体" w:cs="宋体"/>
                        <w:spacing w:val="-11"/>
                        <w:sz w:val="20"/>
                        <w:szCs w:val="20"/>
                      </w:rPr>
                      <w:t>封面设置及视频导出</w:t>
                    </w:r>
                  </w:p>
                </w:txbxContent>
              </v:textbox>
            </v:shape>
            <v:shape id="_x0000_s1213" o:spid="_x0000_s1213" o:spt="202" type="#_x0000_t202" style="position:absolute;left:4579;top:2647;height:477;width:1209;" filled="f" stroked="f" coordsize="21600,21600">
              <v:path/>
              <v:fill on="f" focussize="0,0"/>
              <v:stroke on="f"/>
              <v:imagedata o:title=""/>
              <o:lock v:ext="edit" aspectratio="f"/>
              <v:textbox inset="0mm,0mm,0mm,0mm">
                <w:txbxContent>
                  <w:p w14:paraId="508C00D6">
                    <w:pPr>
                      <w:spacing w:before="19" w:line="219" w:lineRule="auto"/>
                      <w:ind w:left="20"/>
                      <w:rPr>
                        <w:rFonts w:ascii="宋体" w:hAnsi="宋体" w:eastAsia="宋体" w:cs="宋体"/>
                        <w:sz w:val="20"/>
                        <w:szCs w:val="20"/>
                      </w:rPr>
                    </w:pPr>
                    <w:r>
                      <w:rPr>
                        <w:rFonts w:ascii="Times New Roman" w:hAnsi="Times New Roman" w:eastAsia="Times New Roman" w:cs="Times New Roman"/>
                        <w:spacing w:val="-5"/>
                        <w:sz w:val="20"/>
                        <w:szCs w:val="20"/>
                      </w:rPr>
                      <w:t>Premiere</w:t>
                    </w:r>
                    <w:r>
                      <w:rPr>
                        <w:rFonts w:ascii="宋体" w:hAnsi="宋体" w:eastAsia="宋体" w:cs="宋体"/>
                        <w:spacing w:val="-5"/>
                        <w:sz w:val="20"/>
                        <w:szCs w:val="20"/>
                      </w:rPr>
                      <w:t>软件</w:t>
                    </w:r>
                  </w:p>
                  <w:p w14:paraId="3271365E">
                    <w:pPr>
                      <w:spacing w:line="219" w:lineRule="auto"/>
                      <w:ind w:left="22"/>
                      <w:rPr>
                        <w:rFonts w:ascii="宋体" w:hAnsi="宋体" w:eastAsia="宋体" w:cs="宋体"/>
                        <w:sz w:val="20"/>
                        <w:szCs w:val="20"/>
                      </w:rPr>
                    </w:pPr>
                    <w:r>
                      <w:rPr>
                        <w:rFonts w:ascii="宋体" w:hAnsi="宋体" w:eastAsia="宋体" w:cs="宋体"/>
                        <w:b/>
                        <w:bCs/>
                        <w:spacing w:val="-7"/>
                        <w:sz w:val="20"/>
                        <w:szCs w:val="20"/>
                      </w:rPr>
                      <w:t>编辑基础知识</w:t>
                    </w:r>
                  </w:p>
                </w:txbxContent>
              </v:textbox>
            </v:shape>
            <v:shape id="_x0000_s1214" o:spid="_x0000_s1214" o:spt="202" type="#_x0000_t202" style="position:absolute;left:4579;top:5005;height:492;width:1125;" filled="f" stroked="f" coordsize="21600,21600">
              <v:path/>
              <v:fill on="f" focussize="0,0"/>
              <v:stroke on="f"/>
              <v:imagedata o:title=""/>
              <o:lock v:ext="edit" aspectratio="f"/>
              <v:textbox inset="0mm,0mm,0mm,0mm">
                <w:txbxContent>
                  <w:p w14:paraId="0D02CAE9">
                    <w:pPr>
                      <w:spacing w:before="19" w:line="235" w:lineRule="auto"/>
                      <w:ind w:left="20" w:right="20"/>
                      <w:rPr>
                        <w:rFonts w:ascii="宋体" w:hAnsi="宋体" w:eastAsia="宋体" w:cs="宋体"/>
                        <w:sz w:val="20"/>
                        <w:szCs w:val="20"/>
                      </w:rPr>
                    </w:pPr>
                    <w:r>
                      <w:rPr>
                        <w:rFonts w:ascii="Times New Roman" w:hAnsi="Times New Roman" w:eastAsia="Times New Roman" w:cs="Times New Roman"/>
                        <w:spacing w:val="-5"/>
                        <w:sz w:val="20"/>
                        <w:szCs w:val="20"/>
                      </w:rPr>
                      <w:t>Premiere</w:t>
                    </w:r>
                    <w:r>
                      <w:rPr>
                        <w:rFonts w:ascii="宋体" w:hAnsi="宋体" w:eastAsia="宋体" w:cs="宋体"/>
                        <w:b/>
                        <w:bCs/>
                        <w:spacing w:val="-5"/>
                        <w:sz w:val="20"/>
                        <w:szCs w:val="20"/>
                      </w:rPr>
                      <w:t>影视</w:t>
                    </w:r>
                    <w:r>
                      <w:rPr>
                        <w:rFonts w:ascii="宋体" w:hAnsi="宋体" w:eastAsia="宋体" w:cs="宋体"/>
                        <w:spacing w:val="7"/>
                        <w:sz w:val="20"/>
                        <w:szCs w:val="20"/>
                      </w:rPr>
                      <w:t xml:space="preserve"> </w:t>
                    </w:r>
                    <w:r>
                      <w:rPr>
                        <w:rFonts w:ascii="宋体" w:hAnsi="宋体" w:eastAsia="宋体" w:cs="宋体"/>
                        <w:spacing w:val="-2"/>
                        <w:sz w:val="20"/>
                        <w:szCs w:val="20"/>
                      </w:rPr>
                      <w:t>编辑流程</w:t>
                    </w:r>
                  </w:p>
                </w:txbxContent>
              </v:textbox>
            </v:shape>
            <v:shape id="_x0000_s1215" o:spid="_x0000_s1215" o:spt="75" type="#_x0000_t75" style="position:absolute;left:669;top:7039;height:20;width:9060;" filled="f" stroked="f" coordsize="21600,21600">
              <v:path/>
              <v:fill on="f" focussize="0,0"/>
              <v:stroke on="f"/>
              <v:imagedata r:id="rId697" o:title=""/>
              <o:lock v:ext="edit" aspectratio="t"/>
            </v:shape>
            <w10:wrap type="none"/>
            <w10:anchorlock/>
          </v:group>
        </w:pict>
      </w:r>
    </w:p>
    <w:p w14:paraId="4B50D5DC">
      <w:pPr>
        <w:pStyle w:val="2"/>
        <w:spacing w:line="332" w:lineRule="auto"/>
      </w:pPr>
    </w:p>
    <w:p w14:paraId="44E6DD96">
      <w:pPr>
        <w:pStyle w:val="2"/>
        <w:spacing w:line="332" w:lineRule="auto"/>
      </w:pPr>
    </w:p>
    <w:p w14:paraId="7404B882">
      <w:pPr>
        <w:pStyle w:val="2"/>
        <w:spacing w:before="61" w:line="286" w:lineRule="exact"/>
        <w:ind w:left="9999"/>
      </w:pPr>
      <w:r>
        <w:pict>
          <v:rect id="_x0000_s1216" o:spid="_x0000_s1216" o:spt="1" style="position:absolute;left:0pt;margin-left:2.95pt;margin-top:25.55pt;height:17.5pt;width:551.55pt;z-index:251942912;mso-width-relative:page;mso-height-relative:page;" fillcolor="#446969" filled="t" stroked="f" coordsize="21600,21600">
            <v:path/>
            <v:fill on="t" focussize="0,0"/>
            <v:stroke on="f"/>
            <v:imagedata o:title=""/>
            <o:lock v:ext="edit"/>
          </v:rect>
        </w:pict>
      </w:r>
      <w:r>
        <w:rPr>
          <w:spacing w:val="-2"/>
          <w:position w:val="1"/>
        </w:rPr>
        <w:t>089</w:t>
      </w:r>
    </w:p>
    <w:p w14:paraId="2ACDD42F">
      <w:pPr>
        <w:spacing w:line="286" w:lineRule="exact"/>
        <w:sectPr>
          <w:pgSz w:w="11910" w:h="16840"/>
          <w:pgMar w:top="400" w:right="469" w:bottom="400" w:left="350" w:header="0" w:footer="0" w:gutter="0"/>
          <w:cols w:space="720" w:num="1"/>
        </w:sectPr>
      </w:pPr>
    </w:p>
    <w:p w14:paraId="3168928C">
      <w:pPr>
        <w:pStyle w:val="2"/>
        <w:spacing w:line="918" w:lineRule="exact"/>
        <w:ind w:firstLine="39"/>
      </w:pPr>
      <w:r>
        <w:rPr>
          <w:position w:val="-18"/>
        </w:rPr>
        <w:pict>
          <v:group id="_x0000_s1217" o:spid="_x0000_s1217" o:spt="203" style="height:46pt;width:550.55pt;" coordsize="11010,920">
            <o:lock v:ext="edit"/>
            <v:shape id="_x0000_s1218" o:spid="_x0000_s1218" o:spt="75" type="#_x0000_t75" style="position:absolute;left:0;top:0;height:920;width:11010;" filled="f" stroked="f" coordsize="21600,21600">
              <v:path/>
              <v:fill on="f" focussize="0,0"/>
              <v:stroke on="f"/>
              <v:imagedata r:id="rId698" o:title=""/>
              <o:lock v:ext="edit" aspectratio="t"/>
            </v:shape>
            <v:shape id="_x0000_s1219" o:spid="_x0000_s1219" o:spt="202" type="#_x0000_t202" style="position:absolute;left:-20;top:-20;height:960;width:11050;" filled="f" stroked="f" coordsize="21600,21600">
              <v:path/>
              <v:fill on="f" focussize="0,0"/>
              <v:stroke on="f"/>
              <v:imagedata o:title=""/>
              <o:lock v:ext="edit" aspectratio="f"/>
              <v:textbox inset="0mm,0mm,0mm,0mm">
                <w:txbxContent>
                  <w:p w14:paraId="57BDB17A">
                    <w:pPr>
                      <w:spacing w:line="404" w:lineRule="auto"/>
                      <w:rPr>
                        <w:rFonts w:ascii="Arial"/>
                        <w:sz w:val="21"/>
                      </w:rPr>
                    </w:pPr>
                  </w:p>
                  <w:p w14:paraId="04C4ACBC">
                    <w:pPr>
                      <w:spacing w:before="104" w:line="222" w:lineRule="auto"/>
                      <w:ind w:left="1150"/>
                      <w:rPr>
                        <w:rFonts w:ascii="黑体" w:hAnsi="黑体" w:eastAsia="黑体" w:cs="黑体"/>
                        <w:sz w:val="32"/>
                        <w:szCs w:val="32"/>
                      </w:rPr>
                    </w:pPr>
                    <w:r>
                      <w:rPr>
                        <w:rFonts w:ascii="黑体" w:hAnsi="黑体" w:eastAsia="黑体" w:cs="黑体"/>
                        <w:color w:val="90C0D0"/>
                        <w:spacing w:val="22"/>
                        <w:sz w:val="32"/>
                        <w:szCs w:val="32"/>
                      </w:rPr>
                      <w:t>无人机影视航拍及后期制作</w:t>
                    </w:r>
                  </w:p>
                </w:txbxContent>
              </v:textbox>
            </v:shape>
            <w10:wrap type="none"/>
            <w10:anchorlock/>
          </v:group>
        </w:pict>
      </w:r>
    </w:p>
    <w:p w14:paraId="3F571D0C">
      <w:pPr>
        <w:pStyle w:val="2"/>
        <w:spacing w:line="274" w:lineRule="auto"/>
      </w:pPr>
    </w:p>
    <w:p w14:paraId="70C291BE">
      <w:pPr>
        <w:pStyle w:val="2"/>
        <w:spacing w:line="274" w:lineRule="auto"/>
      </w:pPr>
    </w:p>
    <w:p w14:paraId="02D75785">
      <w:pPr>
        <w:pStyle w:val="2"/>
        <w:spacing w:line="274" w:lineRule="auto"/>
      </w:pPr>
    </w:p>
    <w:p w14:paraId="2E661F9D">
      <w:pPr>
        <w:pStyle w:val="2"/>
        <w:spacing w:line="274" w:lineRule="auto"/>
      </w:pPr>
    </w:p>
    <w:p w14:paraId="043C17A5">
      <w:pPr>
        <w:pStyle w:val="2"/>
        <w:spacing w:line="275" w:lineRule="auto"/>
      </w:pPr>
    </w:p>
    <w:p w14:paraId="004AED9F">
      <w:pPr>
        <w:spacing w:before="127" w:line="221" w:lineRule="auto"/>
        <w:ind w:left="4025"/>
        <w:rPr>
          <w:rFonts w:ascii="黑体" w:hAnsi="黑体" w:eastAsia="黑体" w:cs="黑体"/>
          <w:sz w:val="39"/>
          <w:szCs w:val="39"/>
        </w:rPr>
      </w:pPr>
      <w:r>
        <w:rPr>
          <w:rFonts w:ascii="黑体" w:hAnsi="黑体" w:eastAsia="黑体" w:cs="黑体"/>
          <w:b/>
          <w:bCs/>
          <w:spacing w:val="-2"/>
          <w:sz w:val="39"/>
          <w:szCs w:val="39"/>
        </w:rPr>
        <w:t>学习任务1</w:t>
      </w:r>
      <w:r>
        <w:rPr>
          <w:rFonts w:ascii="黑体" w:hAnsi="黑体" w:eastAsia="黑体" w:cs="黑体"/>
          <w:spacing w:val="167"/>
          <w:sz w:val="39"/>
          <w:szCs w:val="39"/>
        </w:rPr>
        <w:t xml:space="preserve"> </w:t>
      </w:r>
      <w:r>
        <w:rPr>
          <w:rFonts w:ascii="黑体" w:hAnsi="黑体" w:eastAsia="黑体" w:cs="黑体"/>
          <w:b/>
          <w:bCs/>
          <w:spacing w:val="-2"/>
          <w:sz w:val="39"/>
          <w:szCs w:val="39"/>
        </w:rPr>
        <w:t>剪映</w:t>
      </w:r>
      <w:r>
        <w:rPr>
          <w:rFonts w:ascii="黑体" w:hAnsi="黑体" w:eastAsia="黑体" w:cs="黑体"/>
          <w:spacing w:val="-2"/>
          <w:sz w:val="39"/>
          <w:szCs w:val="39"/>
        </w:rPr>
        <w:t xml:space="preserve">    </w:t>
      </w:r>
    </w:p>
    <w:p w14:paraId="58212448">
      <w:pPr>
        <w:pStyle w:val="2"/>
        <w:spacing w:line="464" w:lineRule="auto"/>
      </w:pPr>
    </w:p>
    <w:p w14:paraId="32035E0D">
      <w:pPr>
        <w:spacing w:before="82" w:line="352" w:lineRule="auto"/>
        <w:ind w:left="679" w:right="754" w:firstLine="364"/>
        <w:rPr>
          <w:rFonts w:ascii="宋体" w:hAnsi="宋体" w:eastAsia="宋体" w:cs="宋体"/>
          <w:sz w:val="25"/>
          <w:szCs w:val="25"/>
        </w:rPr>
      </w:pPr>
      <w:r>
        <w:rPr>
          <w:rFonts w:ascii="宋体" w:hAnsi="宋体" w:eastAsia="宋体" w:cs="宋体"/>
          <w:spacing w:val="5"/>
          <w:sz w:val="25"/>
          <w:szCs w:val="25"/>
        </w:rPr>
        <w:t>“剪映”是目前较为流行的一款视频剪辑</w:t>
      </w:r>
      <w:r>
        <w:rPr>
          <w:rFonts w:ascii="Times New Roman" w:hAnsi="Times New Roman" w:eastAsia="Times New Roman" w:cs="Times New Roman"/>
          <w:sz w:val="25"/>
          <w:szCs w:val="25"/>
        </w:rPr>
        <w:t>App</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不仅可以在手机等移动设备上使用，</w:t>
      </w:r>
      <w:r>
        <w:rPr>
          <w:rFonts w:ascii="宋体" w:hAnsi="宋体" w:eastAsia="宋体" w:cs="宋体"/>
          <w:spacing w:val="16"/>
          <w:sz w:val="25"/>
          <w:szCs w:val="25"/>
        </w:rPr>
        <w:t xml:space="preserve"> </w:t>
      </w:r>
      <w:r>
        <w:rPr>
          <w:rFonts w:ascii="宋体" w:hAnsi="宋体" w:eastAsia="宋体" w:cs="宋体"/>
          <w:spacing w:val="2"/>
          <w:sz w:val="25"/>
          <w:szCs w:val="25"/>
        </w:rPr>
        <w:t>也可以在电脑上使用，功能也较为全面，可以满足</w:t>
      </w:r>
      <w:r>
        <w:rPr>
          <w:rFonts w:ascii="宋体" w:hAnsi="宋体" w:eastAsia="宋体" w:cs="宋体"/>
          <w:spacing w:val="1"/>
          <w:sz w:val="25"/>
          <w:szCs w:val="25"/>
        </w:rPr>
        <w:t>一般的视频剪辑需要。</w:t>
      </w:r>
    </w:p>
    <w:p w14:paraId="712B8024">
      <w:pPr>
        <w:spacing w:before="12"/>
      </w:pPr>
    </w:p>
    <w:tbl>
      <w:tblPr>
        <w:tblStyle w:val="5"/>
        <w:tblW w:w="1350" w:type="dxa"/>
        <w:tblInd w:w="1204" w:type="dxa"/>
        <w:tblBorders>
          <w:top w:val="single" w:color="000000" w:sz="2"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350"/>
      </w:tblGrid>
      <w:tr w14:paraId="24C2F992">
        <w:trPr>
          <w:trHeight w:val="464" w:hRule="atLeast"/>
        </w:trPr>
        <w:tc>
          <w:tcPr>
            <w:tcW w:w="1350" w:type="dxa"/>
            <w:vAlign w:val="top"/>
          </w:tcPr>
          <w:p w14:paraId="2B5D37AE">
            <w:pPr>
              <w:spacing w:before="102" w:line="220" w:lineRule="auto"/>
              <w:ind w:left="133"/>
              <w:rPr>
                <w:rFonts w:ascii="宋体" w:hAnsi="宋体" w:eastAsia="宋体" w:cs="宋体"/>
                <w:sz w:val="26"/>
                <w:szCs w:val="26"/>
              </w:rPr>
            </w:pPr>
            <w:r>
              <w:rPr>
                <w:rFonts w:ascii="宋体" w:hAnsi="宋体" w:eastAsia="宋体" w:cs="宋体"/>
                <w:b/>
                <w:bCs/>
                <w:spacing w:val="-5"/>
                <w:sz w:val="26"/>
                <w:szCs w:val="26"/>
              </w:rPr>
              <w:t>技能目标</w:t>
            </w:r>
          </w:p>
        </w:tc>
      </w:tr>
    </w:tbl>
    <w:p w14:paraId="77F2F027">
      <w:pPr>
        <w:spacing w:before="200" w:line="227" w:lineRule="auto"/>
        <w:ind w:left="1389"/>
        <w:rPr>
          <w:rFonts w:ascii="KaiTi" w:hAnsi="KaiTi" w:eastAsia="KaiTi" w:cs="KaiTi"/>
          <w:sz w:val="24"/>
          <w:szCs w:val="24"/>
        </w:rPr>
      </w:pPr>
      <w:r>
        <w:drawing>
          <wp:anchor distT="0" distB="0" distL="0" distR="0" simplePos="0" relativeHeight="251944960" behindDoc="0" locked="0" layoutInCell="1" allowOverlap="1">
            <wp:simplePos x="0" y="0"/>
            <wp:positionH relativeFrom="column">
              <wp:posOffset>742315</wp:posOffset>
            </wp:positionH>
            <wp:positionV relativeFrom="paragraph">
              <wp:posOffset>151765</wp:posOffset>
            </wp:positionV>
            <wp:extent cx="81915" cy="185293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699"/>
                    <a:stretch>
                      <a:fillRect/>
                    </a:stretch>
                  </pic:blipFill>
                  <pic:spPr>
                    <a:xfrm>
                      <a:off x="0" y="0"/>
                      <a:ext cx="81965" cy="1852669"/>
                    </a:xfrm>
                    <a:prstGeom prst="rect">
                      <a:avLst/>
                    </a:prstGeom>
                  </pic:spPr>
                </pic:pic>
              </a:graphicData>
            </a:graphic>
          </wp:anchor>
        </w:drawing>
      </w:r>
      <w:r>
        <w:rPr>
          <w:rFonts w:ascii="KaiTi" w:hAnsi="KaiTi" w:eastAsia="KaiTi" w:cs="KaiTi"/>
          <w:spacing w:val="8"/>
          <w:sz w:val="24"/>
          <w:szCs w:val="24"/>
        </w:rPr>
        <w:t>熟悉了解剪映软件。</w:t>
      </w:r>
    </w:p>
    <w:p w14:paraId="42AF86D3">
      <w:pPr>
        <w:spacing w:before="168" w:line="223" w:lineRule="auto"/>
        <w:ind w:left="1389"/>
        <w:rPr>
          <w:rFonts w:ascii="KaiTi" w:hAnsi="KaiTi" w:eastAsia="KaiTi" w:cs="KaiTi"/>
          <w:sz w:val="24"/>
          <w:szCs w:val="24"/>
        </w:rPr>
      </w:pPr>
      <w:r>
        <w:rPr>
          <w:rFonts w:ascii="KaiTi" w:hAnsi="KaiTi" w:eastAsia="KaiTi" w:cs="KaiTi"/>
          <w:spacing w:val="10"/>
          <w:sz w:val="24"/>
          <w:szCs w:val="24"/>
        </w:rPr>
        <w:t>能运用剪映软件对视频进行完整的剪辑操作。</w:t>
      </w:r>
    </w:p>
    <w:p w14:paraId="4935420E">
      <w:pPr>
        <w:pStyle w:val="2"/>
        <w:spacing w:line="435" w:lineRule="auto"/>
      </w:pPr>
      <w:r>
        <w:drawing>
          <wp:anchor distT="0" distB="0" distL="0" distR="0" simplePos="0" relativeHeight="251945984" behindDoc="0" locked="0" layoutInCell="1" allowOverlap="1">
            <wp:simplePos x="0" y="0"/>
            <wp:positionH relativeFrom="column">
              <wp:posOffset>970915</wp:posOffset>
            </wp:positionH>
            <wp:positionV relativeFrom="paragraph">
              <wp:posOffset>283210</wp:posOffset>
            </wp:positionV>
            <wp:extent cx="654050" cy="6350"/>
            <wp:effectExtent l="0" t="0" r="0" b="0"/>
            <wp:wrapNone/>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700"/>
                    <a:stretch>
                      <a:fillRect/>
                    </a:stretch>
                  </pic:blipFill>
                  <pic:spPr>
                    <a:xfrm>
                      <a:off x="0" y="0"/>
                      <a:ext cx="654034" cy="6350"/>
                    </a:xfrm>
                    <a:prstGeom prst="rect">
                      <a:avLst/>
                    </a:prstGeom>
                  </pic:spPr>
                </pic:pic>
              </a:graphicData>
            </a:graphic>
          </wp:anchor>
        </w:drawing>
      </w:r>
      <w:r>
        <w:drawing>
          <wp:anchor distT="0" distB="0" distL="0" distR="0" simplePos="0" relativeHeight="251947008" behindDoc="0" locked="0" layoutInCell="1" allowOverlap="1">
            <wp:simplePos x="0" y="0"/>
            <wp:positionH relativeFrom="column">
              <wp:posOffset>1599565</wp:posOffset>
            </wp:positionH>
            <wp:positionV relativeFrom="paragraph">
              <wp:posOffset>264160</wp:posOffset>
            </wp:positionV>
            <wp:extent cx="6350" cy="298450"/>
            <wp:effectExtent l="0" t="0" r="0" b="0"/>
            <wp:wrapNone/>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344"/>
                    <a:stretch>
                      <a:fillRect/>
                    </a:stretch>
                  </pic:blipFill>
                  <pic:spPr>
                    <a:xfrm>
                      <a:off x="0" y="0"/>
                      <a:ext cx="6352" cy="298452"/>
                    </a:xfrm>
                    <a:prstGeom prst="rect">
                      <a:avLst/>
                    </a:prstGeom>
                  </pic:spPr>
                </pic:pic>
              </a:graphicData>
            </a:graphic>
          </wp:anchor>
        </w:drawing>
      </w:r>
    </w:p>
    <w:p w14:paraId="555FF9B2">
      <w:pPr>
        <w:spacing w:before="86" w:line="219" w:lineRule="auto"/>
        <w:ind w:left="137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7C32C7E5">
      <w:pPr>
        <w:spacing w:before="248" w:line="351" w:lineRule="auto"/>
        <w:ind w:left="1359" w:right="6219" w:firstLine="20"/>
        <w:rPr>
          <w:rFonts w:ascii="KaiTi" w:hAnsi="KaiTi" w:eastAsia="KaiTi" w:cs="KaiTi"/>
          <w:sz w:val="24"/>
          <w:szCs w:val="24"/>
        </w:rPr>
      </w:pPr>
      <w:r>
        <w:rPr>
          <w:rFonts w:ascii="KaiTi" w:hAnsi="KaiTi" w:eastAsia="KaiTi" w:cs="KaiTi"/>
          <w:spacing w:val="11"/>
          <w:sz w:val="24"/>
          <w:szCs w:val="24"/>
        </w:rPr>
        <w:t>培养学生严谨认真的工作态度。</w:t>
      </w:r>
      <w:r>
        <w:rPr>
          <w:rFonts w:ascii="KaiTi" w:hAnsi="KaiTi" w:eastAsia="KaiTi" w:cs="KaiTi"/>
          <w:spacing w:val="5"/>
          <w:sz w:val="24"/>
          <w:szCs w:val="24"/>
        </w:rPr>
        <w:t xml:space="preserve"> </w:t>
      </w:r>
      <w:r>
        <w:rPr>
          <w:rFonts w:ascii="KaiTi" w:hAnsi="KaiTi" w:eastAsia="KaiTi" w:cs="KaiTi"/>
          <w:spacing w:val="11"/>
          <w:sz w:val="24"/>
          <w:szCs w:val="24"/>
        </w:rPr>
        <w:t>培养学生数据安全意识。</w:t>
      </w:r>
    </w:p>
    <w:p w14:paraId="6C632223">
      <w:pPr>
        <w:spacing w:before="1" w:line="224" w:lineRule="auto"/>
        <w:ind w:left="1359"/>
        <w:rPr>
          <w:rFonts w:ascii="KaiTi" w:hAnsi="KaiTi" w:eastAsia="KaiTi" w:cs="KaiTi"/>
          <w:sz w:val="27"/>
          <w:szCs w:val="27"/>
        </w:rPr>
      </w:pPr>
      <w:r>
        <w:rPr>
          <w:rFonts w:ascii="KaiTi" w:hAnsi="KaiTi" w:eastAsia="KaiTi" w:cs="KaiTi"/>
          <w:spacing w:val="-16"/>
          <w:sz w:val="27"/>
          <w:szCs w:val="27"/>
        </w:rPr>
        <w:t>培养学生的综合学习能力。</w:t>
      </w:r>
    </w:p>
    <w:p w14:paraId="71022A70">
      <w:pPr>
        <w:pStyle w:val="2"/>
        <w:spacing w:line="285" w:lineRule="auto"/>
      </w:pPr>
    </w:p>
    <w:p w14:paraId="272926BB">
      <w:pPr>
        <w:spacing w:before="98"/>
        <w:ind w:left="659"/>
        <w:rPr>
          <w:rFonts w:ascii="黑体" w:hAnsi="黑体" w:eastAsia="黑体" w:cs="黑体"/>
          <w:sz w:val="30"/>
          <w:szCs w:val="30"/>
        </w:rPr>
      </w:pPr>
      <w:r>
        <w:rPr>
          <w:rFonts w:ascii="黑体" w:hAnsi="黑体" w:eastAsia="黑体" w:cs="黑体"/>
          <w:color w:val="E0F020"/>
          <w:position w:val="-5"/>
          <w:sz w:val="30"/>
          <w:szCs w:val="30"/>
        </w:rPr>
        <w:drawing>
          <wp:inline distT="0" distB="0" distL="0" distR="0">
            <wp:extent cx="349250" cy="355600"/>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701"/>
                    <a:stretch>
                      <a:fillRect/>
                    </a:stretch>
                  </pic:blipFill>
                  <pic:spPr>
                    <a:xfrm>
                      <a:off x="0" y="0"/>
                      <a:ext cx="349252" cy="355662"/>
                    </a:xfrm>
                    <a:prstGeom prst="rect">
                      <a:avLst/>
                    </a:prstGeom>
                  </pic:spPr>
                </pic:pic>
              </a:graphicData>
            </a:graphic>
          </wp:inline>
        </w:drawing>
      </w:r>
      <w:r>
        <w:rPr>
          <w:rFonts w:ascii="黑体" w:hAnsi="黑体" w:eastAsia="黑体" w:cs="黑体"/>
          <w:color w:val="E0F020"/>
          <w:spacing w:val="-49"/>
          <w:sz w:val="30"/>
          <w:szCs w:val="30"/>
          <w:shd w:val="clear" w:fill="5799F8"/>
        </w:rPr>
        <w:t xml:space="preserve"> </w:t>
      </w:r>
      <w:r>
        <w:rPr>
          <w:rFonts w:ascii="黑体" w:hAnsi="黑体" w:eastAsia="黑体" w:cs="黑体"/>
          <w:color w:val="E0F020"/>
          <w:spacing w:val="-23"/>
          <w:sz w:val="30"/>
          <w:szCs w:val="30"/>
          <w:shd w:val="clear" w:fill="5799F8"/>
        </w:rPr>
        <w:t>引导问</w:t>
      </w:r>
      <w:r>
        <w:rPr>
          <w:rFonts w:ascii="黑体" w:hAnsi="黑体" w:eastAsia="黑体" w:cs="黑体"/>
          <w:color w:val="C0E030"/>
          <w:spacing w:val="-23"/>
          <w:sz w:val="30"/>
          <w:szCs w:val="30"/>
          <w:shd w:val="clear" w:fill="5799F8"/>
        </w:rPr>
        <w:t>题</w:t>
      </w:r>
      <w:r>
        <w:rPr>
          <w:rFonts w:ascii="黑体" w:hAnsi="黑体" w:eastAsia="黑体" w:cs="黑体"/>
          <w:color w:val="C0E030"/>
          <w:sz w:val="30"/>
          <w:szCs w:val="30"/>
          <w:shd w:val="clear" w:fill="5799F8"/>
        </w:rPr>
        <w:t xml:space="preserve">                                                    </w:t>
      </w:r>
    </w:p>
    <w:p w14:paraId="7ED4A3D6">
      <w:pPr>
        <w:spacing w:before="153" w:line="219" w:lineRule="auto"/>
        <w:ind w:left="1169"/>
        <w:rPr>
          <w:rFonts w:ascii="宋体" w:hAnsi="宋体" w:eastAsia="宋体" w:cs="宋体"/>
          <w:sz w:val="24"/>
          <w:szCs w:val="24"/>
        </w:rPr>
      </w:pPr>
      <w:r>
        <w:rPr>
          <w:rFonts w:ascii="宋体" w:hAnsi="宋体" w:eastAsia="宋体" w:cs="宋体"/>
          <w:spacing w:val="18"/>
          <w:sz w:val="24"/>
          <w:szCs w:val="24"/>
        </w:rPr>
        <w:t>你用剪映软件剪辑过视频吗?是怎么做的?</w:t>
      </w:r>
    </w:p>
    <w:p w14:paraId="1614016D">
      <w:pPr>
        <w:pStyle w:val="2"/>
        <w:spacing w:line="388" w:lineRule="auto"/>
      </w:pPr>
    </w:p>
    <w:p w14:paraId="3FB7845E">
      <w:pPr>
        <w:spacing w:before="105"/>
        <w:ind w:left="669"/>
        <w:rPr>
          <w:rFonts w:ascii="黑体" w:hAnsi="黑体" w:eastAsia="黑体" w:cs="黑体"/>
          <w:sz w:val="32"/>
          <w:szCs w:val="32"/>
        </w:rPr>
      </w:pPr>
      <w:r>
        <w:rPr>
          <w:rFonts w:ascii="黑体" w:hAnsi="黑体" w:eastAsia="黑体" w:cs="黑体"/>
          <w:color w:val="305060"/>
          <w:position w:val="-10"/>
          <w:sz w:val="32"/>
          <w:szCs w:val="32"/>
        </w:rPr>
        <w:drawing>
          <wp:inline distT="0" distB="0" distL="0" distR="0">
            <wp:extent cx="184150" cy="348615"/>
            <wp:effectExtent l="0" t="0" r="0" b="0"/>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702"/>
                    <a:stretch>
                      <a:fillRect/>
                    </a:stretch>
                  </pic:blipFill>
                  <pic:spPr>
                    <a:xfrm>
                      <a:off x="0" y="0"/>
                      <a:ext cx="184155" cy="349246"/>
                    </a:xfrm>
                    <a:prstGeom prst="rect">
                      <a:avLst/>
                    </a:prstGeom>
                  </pic:spPr>
                </pic:pic>
              </a:graphicData>
            </a:graphic>
          </wp:inline>
        </w:drawing>
      </w:r>
      <w:r>
        <w:rPr>
          <w:rFonts w:ascii="黑体" w:hAnsi="黑体" w:eastAsia="黑体" w:cs="黑体"/>
          <w:color w:val="305060"/>
          <w:spacing w:val="61"/>
          <w:sz w:val="32"/>
          <w:szCs w:val="32"/>
        </w:rPr>
        <w:t xml:space="preserve"> </w:t>
      </w:r>
      <w:r>
        <w:rPr>
          <w:rFonts w:ascii="黑体" w:hAnsi="黑体" w:eastAsia="黑体" w:cs="黑体"/>
          <w:b/>
          <w:bCs/>
          <w:color w:val="305060"/>
          <w:spacing w:val="24"/>
          <w:sz w:val="32"/>
          <w:szCs w:val="32"/>
        </w:rPr>
        <w:t>技能点1</w:t>
      </w:r>
      <w:r>
        <w:rPr>
          <w:rFonts w:ascii="黑体" w:hAnsi="黑体" w:eastAsia="黑体" w:cs="黑体"/>
          <w:color w:val="305060"/>
          <w:spacing w:val="7"/>
          <w:sz w:val="32"/>
          <w:szCs w:val="32"/>
        </w:rPr>
        <w:t xml:space="preserve">  </w:t>
      </w:r>
      <w:r>
        <w:rPr>
          <w:rFonts w:ascii="黑体" w:hAnsi="黑体" w:eastAsia="黑体" w:cs="黑体"/>
          <w:b/>
          <w:bCs/>
          <w:color w:val="305060"/>
          <w:spacing w:val="24"/>
          <w:sz w:val="32"/>
          <w:szCs w:val="32"/>
        </w:rPr>
        <w:t>剪映的剪辑界面</w:t>
      </w:r>
    </w:p>
    <w:p w14:paraId="7420FB89">
      <w:pPr>
        <w:spacing w:before="270" w:line="295" w:lineRule="auto"/>
        <w:ind w:left="549" w:right="868" w:firstLine="619"/>
        <w:rPr>
          <w:rFonts w:ascii="宋体" w:hAnsi="宋体" w:eastAsia="宋体" w:cs="宋体"/>
          <w:sz w:val="26"/>
          <w:szCs w:val="26"/>
        </w:rPr>
      </w:pPr>
      <w:r>
        <w:rPr>
          <w:rFonts w:ascii="宋体" w:hAnsi="宋体" w:eastAsia="宋体" w:cs="宋体"/>
          <w:spacing w:val="3"/>
          <w:sz w:val="26"/>
          <w:szCs w:val="26"/>
        </w:rPr>
        <w:t>1)打开剪映进入</w:t>
      </w:r>
      <w:r>
        <w:rPr>
          <w:rFonts w:ascii="Times New Roman" w:hAnsi="Times New Roman" w:eastAsia="Times New Roman" w:cs="Times New Roman"/>
          <w:sz w:val="26"/>
          <w:szCs w:val="26"/>
        </w:rPr>
        <w:t>App</w:t>
      </w:r>
      <w:r>
        <w:rPr>
          <w:rFonts w:ascii="Times New Roman" w:hAnsi="Times New Roman" w:eastAsia="Times New Roman" w:cs="Times New Roman"/>
          <w:spacing w:val="32"/>
          <w:sz w:val="26"/>
          <w:szCs w:val="26"/>
        </w:rPr>
        <w:t xml:space="preserve"> </w:t>
      </w:r>
      <w:r>
        <w:rPr>
          <w:rFonts w:ascii="宋体" w:hAnsi="宋体" w:eastAsia="宋体" w:cs="宋体"/>
          <w:spacing w:val="3"/>
          <w:sz w:val="26"/>
          <w:szCs w:val="26"/>
        </w:rPr>
        <w:t>后，点击界面上方的“开始创作”按钮，</w:t>
      </w:r>
      <w:r>
        <w:rPr>
          <w:rFonts w:ascii="Times New Roman" w:hAnsi="Times New Roman" w:eastAsia="Times New Roman" w:cs="Times New Roman"/>
          <w:sz w:val="26"/>
          <w:szCs w:val="26"/>
        </w:rPr>
        <w:t>App</w:t>
      </w:r>
      <w:r>
        <w:rPr>
          <w:rFonts w:ascii="Times New Roman" w:hAnsi="Times New Roman" w:eastAsia="Times New Roman" w:cs="Times New Roman"/>
          <w:spacing w:val="32"/>
          <w:sz w:val="26"/>
          <w:szCs w:val="26"/>
        </w:rPr>
        <w:t xml:space="preserve">  </w:t>
      </w:r>
      <w:r>
        <w:rPr>
          <w:rFonts w:ascii="宋体" w:hAnsi="宋体" w:eastAsia="宋体" w:cs="宋体"/>
          <w:spacing w:val="3"/>
          <w:sz w:val="26"/>
          <w:szCs w:val="26"/>
        </w:rPr>
        <w:t>会自动进入</w:t>
      </w:r>
      <w:r>
        <w:rPr>
          <w:rFonts w:ascii="宋体" w:hAnsi="宋体" w:eastAsia="宋体" w:cs="宋体"/>
          <w:sz w:val="26"/>
          <w:szCs w:val="26"/>
        </w:rPr>
        <w:t xml:space="preserve"> </w:t>
      </w:r>
      <w:r>
        <w:rPr>
          <w:rFonts w:ascii="宋体" w:hAnsi="宋体" w:eastAsia="宋体" w:cs="宋体"/>
          <w:spacing w:val="3"/>
          <w:sz w:val="26"/>
          <w:szCs w:val="26"/>
        </w:rPr>
        <w:t>“素材选择界面”,如图5-1、图5-2所示。</w:t>
      </w:r>
    </w:p>
    <w:p w14:paraId="0B3D0035">
      <w:pPr>
        <w:spacing w:before="175" w:line="288" w:lineRule="auto"/>
        <w:ind w:left="679" w:right="839" w:firstLine="489"/>
        <w:rPr>
          <w:rFonts w:ascii="宋体" w:hAnsi="宋体" w:eastAsia="宋体" w:cs="宋体"/>
          <w:sz w:val="26"/>
          <w:szCs w:val="26"/>
        </w:rPr>
      </w:pPr>
      <w:r>
        <w:rPr>
          <w:rFonts w:ascii="宋体" w:hAnsi="宋体" w:eastAsia="宋体" w:cs="宋体"/>
          <w:spacing w:val="-3"/>
          <w:sz w:val="26"/>
          <w:szCs w:val="26"/>
        </w:rPr>
        <w:t>2)在素材选择界面中点击素材右上方的“圆圈”,选中准备</w:t>
      </w:r>
      <w:r>
        <w:rPr>
          <w:rFonts w:ascii="宋体" w:hAnsi="宋体" w:eastAsia="宋体" w:cs="宋体"/>
          <w:spacing w:val="-4"/>
          <w:sz w:val="26"/>
          <w:szCs w:val="26"/>
        </w:rPr>
        <w:t>剪辑的素材，然后点击</w:t>
      </w:r>
      <w:r>
        <w:rPr>
          <w:rFonts w:ascii="宋体" w:hAnsi="宋体" w:eastAsia="宋体" w:cs="宋体"/>
          <w:sz w:val="26"/>
          <w:szCs w:val="26"/>
        </w:rPr>
        <w:t xml:space="preserve"> </w:t>
      </w:r>
      <w:r>
        <w:rPr>
          <w:rFonts w:ascii="宋体" w:hAnsi="宋体" w:eastAsia="宋体" w:cs="宋体"/>
          <w:spacing w:val="-8"/>
          <w:sz w:val="26"/>
          <w:szCs w:val="26"/>
        </w:rPr>
        <w:t>右下角“添加”按钮，就可以将素材添加进剪辑界面。</w:t>
      </w:r>
    </w:p>
    <w:p w14:paraId="2EFB64A6">
      <w:pPr>
        <w:spacing w:before="173" w:line="288" w:lineRule="auto"/>
        <w:ind w:left="679" w:right="750" w:firstLine="489"/>
        <w:rPr>
          <w:rFonts w:ascii="宋体" w:hAnsi="宋体" w:eastAsia="宋体" w:cs="宋体"/>
          <w:sz w:val="26"/>
          <w:szCs w:val="26"/>
        </w:rPr>
      </w:pPr>
      <w:r>
        <w:rPr>
          <w:rFonts w:ascii="宋体" w:hAnsi="宋体" w:eastAsia="宋体" w:cs="宋体"/>
          <w:spacing w:val="6"/>
          <w:sz w:val="26"/>
          <w:szCs w:val="26"/>
        </w:rPr>
        <w:t>3)剪辑界面可以分为4个部分：工程退出及导出区、素材预览区、剪辑轨道区、</w:t>
      </w:r>
      <w:r>
        <w:rPr>
          <w:rFonts w:ascii="宋体" w:hAnsi="宋体" w:eastAsia="宋体" w:cs="宋体"/>
          <w:spacing w:val="12"/>
          <w:sz w:val="26"/>
          <w:szCs w:val="26"/>
        </w:rPr>
        <w:t xml:space="preserve"> </w:t>
      </w:r>
      <w:r>
        <w:rPr>
          <w:rFonts w:ascii="宋体" w:hAnsi="宋体" w:eastAsia="宋体" w:cs="宋体"/>
          <w:spacing w:val="4"/>
          <w:sz w:val="26"/>
          <w:szCs w:val="26"/>
        </w:rPr>
        <w:t>工具栏，如图5-3所示。</w:t>
      </w:r>
    </w:p>
    <w:p w14:paraId="2324AB68">
      <w:pPr>
        <w:spacing w:before="208" w:line="364" w:lineRule="auto"/>
        <w:ind w:left="679" w:right="759" w:firstLine="489"/>
        <w:rPr>
          <w:rFonts w:ascii="宋体" w:hAnsi="宋体" w:eastAsia="宋体" w:cs="宋体"/>
          <w:sz w:val="24"/>
          <w:szCs w:val="24"/>
        </w:rPr>
      </w:pPr>
      <w:r>
        <w:rPr>
          <w:rFonts w:ascii="宋体" w:hAnsi="宋体" w:eastAsia="宋体" w:cs="宋体"/>
          <w:spacing w:val="15"/>
          <w:sz w:val="24"/>
          <w:szCs w:val="24"/>
        </w:rPr>
        <w:t>素材预览区的功能主要包括剪辑点位置时间、素材时长、播放及暂停键、撤回键、</w:t>
      </w:r>
      <w:r>
        <w:rPr>
          <w:rFonts w:ascii="宋体" w:hAnsi="宋体" w:eastAsia="宋体" w:cs="宋体"/>
          <w:spacing w:val="9"/>
          <w:sz w:val="24"/>
          <w:szCs w:val="24"/>
        </w:rPr>
        <w:t xml:space="preserve"> </w:t>
      </w:r>
      <w:r>
        <w:rPr>
          <w:rFonts w:ascii="宋体" w:hAnsi="宋体" w:eastAsia="宋体" w:cs="宋体"/>
          <w:spacing w:val="18"/>
          <w:sz w:val="24"/>
          <w:szCs w:val="24"/>
        </w:rPr>
        <w:t>重做键、全屏预览键，如图5-4所示。</w:t>
      </w:r>
    </w:p>
    <w:p w14:paraId="7FF55E43">
      <w:pPr>
        <w:spacing w:line="364" w:lineRule="auto"/>
        <w:rPr>
          <w:rFonts w:ascii="宋体" w:hAnsi="宋体" w:eastAsia="宋体" w:cs="宋体"/>
          <w:sz w:val="24"/>
          <w:szCs w:val="24"/>
        </w:rPr>
        <w:sectPr>
          <w:footerReference r:id="rId148" w:type="default"/>
          <w:pgSz w:w="11910" w:h="16840"/>
          <w:pgMar w:top="1" w:right="390" w:bottom="780" w:left="400" w:header="0" w:footer="20" w:gutter="0"/>
          <w:cols w:space="720" w:num="1"/>
        </w:sectPr>
      </w:pPr>
    </w:p>
    <w:p w14:paraId="4383F429">
      <w:pPr>
        <w:pStyle w:val="2"/>
        <w:spacing w:line="818" w:lineRule="exact"/>
      </w:pPr>
      <w:r>
        <w:rPr>
          <w:position w:val="-16"/>
        </w:rPr>
        <w:pict>
          <v:group id="_x0000_s1220" o:spid="_x0000_s1220" o:spt="203" style="height:41pt;width:552pt;" coordsize="11040,820">
            <o:lock v:ext="edit"/>
            <v:shape id="_x0000_s1221" o:spid="_x0000_s1221" o:spt="75" type="#_x0000_t75" style="position:absolute;left:0;top:0;height:820;width:11040;" filled="f" stroked="f" coordsize="21600,21600">
              <v:path/>
              <v:fill on="f" focussize="0,0"/>
              <v:stroke on="f"/>
              <v:imagedata r:id="rId703" o:title=""/>
              <o:lock v:ext="edit" aspectratio="t"/>
            </v:shape>
            <v:shape id="_x0000_s1222" o:spid="_x0000_s1222" o:spt="202" type="#_x0000_t202" style="position:absolute;left:-20;top:-20;height:860;width:11080;" filled="f" stroked="f" coordsize="21600,21600">
              <v:path/>
              <v:fill on="f" focussize="0,0"/>
              <v:stroke on="f"/>
              <v:imagedata o:title=""/>
              <o:lock v:ext="edit" aspectratio="f"/>
              <v:textbox inset="0mm,0mm,0mm,0mm">
                <w:txbxContent>
                  <w:p w14:paraId="0511FFB5">
                    <w:pPr>
                      <w:spacing w:line="452" w:lineRule="auto"/>
                      <w:rPr>
                        <w:rFonts w:ascii="Arial"/>
                        <w:sz w:val="21"/>
                      </w:rPr>
                    </w:pPr>
                  </w:p>
                  <w:p w14:paraId="18FBC366">
                    <w:pPr>
                      <w:spacing w:before="72" w:line="221" w:lineRule="auto"/>
                      <w:ind w:left="8179"/>
                      <w:rPr>
                        <w:rFonts w:ascii="黑体" w:hAnsi="黑体" w:eastAsia="黑体" w:cs="黑体"/>
                        <w:sz w:val="22"/>
                        <w:szCs w:val="22"/>
                      </w:rPr>
                    </w:pPr>
                    <w:r>
                      <w:rPr>
                        <w:rFonts w:ascii="黑体" w:hAnsi="黑体" w:eastAsia="黑体" w:cs="黑体"/>
                        <w:color w:val="C0E0F0"/>
                        <w:spacing w:val="-6"/>
                        <w:sz w:val="22"/>
                        <w:szCs w:val="22"/>
                      </w:rPr>
                      <w:t>模块五</w:t>
                    </w:r>
                    <w:r>
                      <w:rPr>
                        <w:rFonts w:ascii="黑体" w:hAnsi="黑体" w:eastAsia="黑体" w:cs="黑体"/>
                        <w:color w:val="C0E0F0"/>
                        <w:spacing w:val="88"/>
                        <w:sz w:val="22"/>
                        <w:szCs w:val="22"/>
                      </w:rPr>
                      <w:t xml:space="preserve"> </w:t>
                    </w:r>
                    <w:r>
                      <w:rPr>
                        <w:rFonts w:ascii="黑体" w:hAnsi="黑体" w:eastAsia="黑体" w:cs="黑体"/>
                        <w:color w:val="C0E0F0"/>
                        <w:spacing w:val="-6"/>
                        <w:sz w:val="22"/>
                        <w:szCs w:val="22"/>
                      </w:rPr>
                      <w:t>常用剪辑软件</w:t>
                    </w:r>
                  </w:p>
                </w:txbxContent>
              </v:textbox>
            </v:shape>
            <w10:wrap type="none"/>
            <w10:anchorlock/>
          </v:group>
        </w:pict>
      </w:r>
    </w:p>
    <w:p w14:paraId="18DB88AC">
      <w:pPr>
        <w:pStyle w:val="2"/>
        <w:spacing w:line="258" w:lineRule="auto"/>
      </w:pPr>
    </w:p>
    <w:p w14:paraId="07B18653">
      <w:pPr>
        <w:pStyle w:val="2"/>
        <w:spacing w:line="258" w:lineRule="auto"/>
      </w:pPr>
    </w:p>
    <w:p w14:paraId="63F72704">
      <w:pPr>
        <w:spacing w:line="5710" w:lineRule="exact"/>
        <w:ind w:firstLine="1909"/>
      </w:pPr>
      <w:r>
        <w:rPr>
          <w:position w:val="-114"/>
        </w:rPr>
        <w:drawing>
          <wp:inline distT="0" distB="0" distL="0" distR="0">
            <wp:extent cx="4559300" cy="3625850"/>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704"/>
                    <a:stretch>
                      <a:fillRect/>
                    </a:stretch>
                  </pic:blipFill>
                  <pic:spPr>
                    <a:xfrm>
                      <a:off x="0" y="0"/>
                      <a:ext cx="4559339" cy="3625918"/>
                    </a:xfrm>
                    <a:prstGeom prst="rect">
                      <a:avLst/>
                    </a:prstGeom>
                  </pic:spPr>
                </pic:pic>
              </a:graphicData>
            </a:graphic>
          </wp:inline>
        </w:drawing>
      </w:r>
    </w:p>
    <w:p w14:paraId="34BE4F45">
      <w:pPr>
        <w:pStyle w:val="2"/>
        <w:spacing w:before="116" w:line="221" w:lineRule="auto"/>
        <w:ind w:left="2399"/>
        <w:rPr>
          <w:rFonts w:ascii="黑体" w:hAnsi="黑体" w:eastAsia="黑体" w:cs="黑体"/>
          <w:sz w:val="22"/>
          <w:szCs w:val="22"/>
        </w:rPr>
      </w:pPr>
      <w:r>
        <w:rPr>
          <w:rFonts w:ascii="黑体" w:hAnsi="黑体" w:eastAsia="黑体" w:cs="黑体"/>
          <w:color w:val="405040"/>
          <w:spacing w:val="4"/>
          <w:sz w:val="22"/>
          <w:szCs w:val="22"/>
        </w:rPr>
        <w:t>图5-</w:t>
      </w:r>
      <w:r>
        <w:rPr>
          <w:rFonts w:ascii="黑体" w:hAnsi="黑体" w:eastAsia="黑体" w:cs="黑体"/>
          <w:color w:val="405040"/>
          <w:spacing w:val="-52"/>
          <w:sz w:val="22"/>
          <w:szCs w:val="22"/>
        </w:rPr>
        <w:t xml:space="preserve"> </w:t>
      </w:r>
      <w:r>
        <w:rPr>
          <w:rFonts w:ascii="黑体" w:hAnsi="黑体" w:eastAsia="黑体" w:cs="黑体"/>
          <w:color w:val="405040"/>
          <w:spacing w:val="4"/>
          <w:sz w:val="22"/>
          <w:szCs w:val="22"/>
        </w:rPr>
        <w:t>1</w:t>
      </w:r>
      <w:r>
        <w:rPr>
          <w:rFonts w:ascii="黑体" w:hAnsi="黑体" w:eastAsia="黑体" w:cs="黑体"/>
          <w:color w:val="405040"/>
          <w:spacing w:val="86"/>
          <w:sz w:val="22"/>
          <w:szCs w:val="22"/>
        </w:rPr>
        <w:t xml:space="preserve"> </w:t>
      </w:r>
      <w:r>
        <w:rPr>
          <w:rFonts w:ascii="黑体" w:hAnsi="黑体" w:eastAsia="黑体" w:cs="黑体"/>
          <w:color w:val="405040"/>
          <w:spacing w:val="4"/>
          <w:sz w:val="22"/>
          <w:szCs w:val="22"/>
        </w:rPr>
        <w:t>剪映</w:t>
      </w:r>
      <w:r>
        <w:rPr>
          <w:color w:val="405040"/>
          <w:sz w:val="22"/>
          <w:szCs w:val="22"/>
        </w:rPr>
        <w:t>App</w:t>
      </w:r>
      <w:r>
        <w:rPr>
          <w:color w:val="405040"/>
          <w:spacing w:val="18"/>
          <w:sz w:val="22"/>
          <w:szCs w:val="22"/>
        </w:rPr>
        <w:t xml:space="preserve"> </w:t>
      </w:r>
      <w:r>
        <w:rPr>
          <w:rFonts w:ascii="黑体" w:hAnsi="黑体" w:eastAsia="黑体" w:cs="黑体"/>
          <w:color w:val="405040"/>
          <w:spacing w:val="4"/>
          <w:sz w:val="22"/>
          <w:szCs w:val="22"/>
        </w:rPr>
        <w:t xml:space="preserve">首页           </w:t>
      </w:r>
      <w:r>
        <w:rPr>
          <w:rFonts w:ascii="黑体" w:hAnsi="黑体" w:eastAsia="黑体" w:cs="黑体"/>
          <w:color w:val="405040"/>
          <w:spacing w:val="3"/>
          <w:sz w:val="22"/>
          <w:szCs w:val="22"/>
        </w:rPr>
        <w:t xml:space="preserve">     图5</w:t>
      </w:r>
      <w:r>
        <w:rPr>
          <w:rFonts w:ascii="黑体" w:hAnsi="黑体" w:eastAsia="黑体" w:cs="黑体"/>
          <w:color w:val="405040"/>
          <w:spacing w:val="-65"/>
          <w:sz w:val="22"/>
          <w:szCs w:val="22"/>
        </w:rPr>
        <w:t xml:space="preserve"> </w:t>
      </w:r>
      <w:r>
        <w:rPr>
          <w:rFonts w:ascii="黑体" w:hAnsi="黑体" w:eastAsia="黑体" w:cs="黑体"/>
          <w:color w:val="405040"/>
          <w:spacing w:val="3"/>
          <w:sz w:val="22"/>
          <w:szCs w:val="22"/>
        </w:rPr>
        <w:t>-</w:t>
      </w:r>
      <w:r>
        <w:rPr>
          <w:rFonts w:ascii="黑体" w:hAnsi="黑体" w:eastAsia="黑体" w:cs="黑体"/>
          <w:color w:val="405040"/>
          <w:spacing w:val="-61"/>
          <w:sz w:val="22"/>
          <w:szCs w:val="22"/>
        </w:rPr>
        <w:t xml:space="preserve"> </w:t>
      </w:r>
      <w:r>
        <w:rPr>
          <w:rFonts w:ascii="黑体" w:hAnsi="黑体" w:eastAsia="黑体" w:cs="黑体"/>
          <w:color w:val="405040"/>
          <w:spacing w:val="3"/>
          <w:sz w:val="22"/>
          <w:szCs w:val="22"/>
        </w:rPr>
        <w:t>2</w:t>
      </w:r>
      <w:r>
        <w:rPr>
          <w:rFonts w:ascii="黑体" w:hAnsi="黑体" w:eastAsia="黑体" w:cs="黑体"/>
          <w:color w:val="405040"/>
          <w:spacing w:val="77"/>
          <w:sz w:val="22"/>
          <w:szCs w:val="22"/>
        </w:rPr>
        <w:t xml:space="preserve"> </w:t>
      </w:r>
      <w:r>
        <w:rPr>
          <w:rFonts w:ascii="黑体" w:hAnsi="黑体" w:eastAsia="黑体" w:cs="黑体"/>
          <w:color w:val="405040"/>
          <w:spacing w:val="3"/>
          <w:sz w:val="22"/>
          <w:szCs w:val="22"/>
        </w:rPr>
        <w:t>素材选择界面</w:t>
      </w:r>
    </w:p>
    <w:p w14:paraId="467F809E">
      <w:pPr>
        <w:spacing w:before="188"/>
      </w:pPr>
    </w:p>
    <w:p w14:paraId="25F705FE">
      <w:pPr>
        <w:sectPr>
          <w:footerReference r:id="rId149" w:type="default"/>
          <w:pgSz w:w="11910" w:h="16840"/>
          <w:pgMar w:top="1" w:right="469" w:bottom="809" w:left="400" w:header="0" w:footer="550" w:gutter="0"/>
          <w:cols w:equalWidth="0" w:num="1">
            <w:col w:w="11040"/>
          </w:cols>
        </w:sectPr>
      </w:pPr>
    </w:p>
    <w:p w14:paraId="584346CA">
      <w:pPr>
        <w:spacing w:before="98"/>
        <w:ind w:left="4109" w:right="550"/>
        <w:rPr>
          <w:rFonts w:ascii="宋体" w:hAnsi="宋体" w:eastAsia="宋体" w:cs="宋体"/>
          <w:sz w:val="20"/>
          <w:szCs w:val="20"/>
        </w:rPr>
      </w:pPr>
      <w:r>
        <w:drawing>
          <wp:anchor distT="0" distB="0" distL="0" distR="0" simplePos="0" relativeHeight="251948032" behindDoc="0" locked="0" layoutInCell="1" allowOverlap="1">
            <wp:simplePos x="0" y="0"/>
            <wp:positionH relativeFrom="column">
              <wp:posOffset>475615</wp:posOffset>
            </wp:positionH>
            <wp:positionV relativeFrom="paragraph">
              <wp:posOffset>0</wp:posOffset>
            </wp:positionV>
            <wp:extent cx="2120900" cy="361315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705"/>
                    <a:stretch>
                      <a:fillRect/>
                    </a:stretch>
                  </pic:blipFill>
                  <pic:spPr>
                    <a:xfrm>
                      <a:off x="0" y="0"/>
                      <a:ext cx="2120849" cy="3613085"/>
                    </a:xfrm>
                    <a:prstGeom prst="rect">
                      <a:avLst/>
                    </a:prstGeom>
                  </pic:spPr>
                </pic:pic>
              </a:graphicData>
            </a:graphic>
          </wp:anchor>
        </w:drawing>
      </w:r>
      <w:r>
        <w:rPr>
          <w:rFonts w:ascii="宋体" w:hAnsi="宋体" w:eastAsia="宋体" w:cs="宋体"/>
          <w:spacing w:val="17"/>
          <w:sz w:val="17"/>
          <w:szCs w:val="17"/>
        </w:rPr>
        <w:t>工程退出及</w:t>
      </w:r>
      <w:r>
        <w:rPr>
          <w:rFonts w:ascii="宋体" w:hAnsi="宋体" w:eastAsia="宋体" w:cs="宋体"/>
          <w:spacing w:val="3"/>
          <w:sz w:val="17"/>
          <w:szCs w:val="17"/>
        </w:rPr>
        <w:t xml:space="preserve"> </w:t>
      </w:r>
      <w:r>
        <w:rPr>
          <w:rFonts w:ascii="宋体" w:hAnsi="宋体" w:eastAsia="宋体" w:cs="宋体"/>
          <w:spacing w:val="-10"/>
          <w:sz w:val="20"/>
          <w:szCs w:val="20"/>
        </w:rPr>
        <w:t>导出区</w:t>
      </w:r>
    </w:p>
    <w:p w14:paraId="16334657">
      <w:pPr>
        <w:pStyle w:val="2"/>
        <w:spacing w:line="289" w:lineRule="auto"/>
      </w:pPr>
    </w:p>
    <w:p w14:paraId="06B13216">
      <w:pPr>
        <w:pStyle w:val="2"/>
        <w:spacing w:line="289" w:lineRule="auto"/>
      </w:pPr>
    </w:p>
    <w:p w14:paraId="0878F88A">
      <w:pPr>
        <w:pStyle w:val="2"/>
        <w:spacing w:line="289" w:lineRule="auto"/>
      </w:pPr>
    </w:p>
    <w:p w14:paraId="5188583B">
      <w:pPr>
        <w:pStyle w:val="2"/>
        <w:spacing w:line="289" w:lineRule="auto"/>
      </w:pPr>
    </w:p>
    <w:p w14:paraId="0AA38FD2">
      <w:pPr>
        <w:spacing w:before="65" w:line="219" w:lineRule="auto"/>
        <w:ind w:left="4109"/>
        <w:rPr>
          <w:rFonts w:ascii="宋体" w:hAnsi="宋体" w:eastAsia="宋体" w:cs="宋体"/>
          <w:sz w:val="20"/>
          <w:szCs w:val="20"/>
        </w:rPr>
      </w:pPr>
      <w:r>
        <w:rPr>
          <w:rFonts w:ascii="宋体" w:hAnsi="宋体" w:eastAsia="宋体" w:cs="宋体"/>
          <w:spacing w:val="-9"/>
          <w:sz w:val="20"/>
          <w:szCs w:val="20"/>
        </w:rPr>
        <w:t>素材预览区</w:t>
      </w:r>
    </w:p>
    <w:p w14:paraId="274895AA">
      <w:pPr>
        <w:pStyle w:val="2"/>
        <w:spacing w:line="269" w:lineRule="auto"/>
      </w:pPr>
    </w:p>
    <w:p w14:paraId="5F0523F8">
      <w:pPr>
        <w:pStyle w:val="2"/>
        <w:spacing w:line="270" w:lineRule="auto"/>
      </w:pPr>
    </w:p>
    <w:p w14:paraId="6CE504BB">
      <w:pPr>
        <w:pStyle w:val="2"/>
        <w:spacing w:line="270" w:lineRule="auto"/>
      </w:pPr>
    </w:p>
    <w:p w14:paraId="659F64CA">
      <w:pPr>
        <w:pStyle w:val="2"/>
        <w:spacing w:line="270" w:lineRule="auto"/>
      </w:pPr>
    </w:p>
    <w:p w14:paraId="0BFD8C93">
      <w:pPr>
        <w:pStyle w:val="2"/>
        <w:spacing w:line="270" w:lineRule="auto"/>
      </w:pPr>
    </w:p>
    <w:p w14:paraId="784476E7">
      <w:pPr>
        <w:pStyle w:val="2"/>
        <w:spacing w:line="270" w:lineRule="auto"/>
      </w:pPr>
    </w:p>
    <w:p w14:paraId="567ED035">
      <w:pPr>
        <w:spacing w:before="65" w:line="219" w:lineRule="auto"/>
        <w:ind w:left="4109"/>
        <w:rPr>
          <w:rFonts w:ascii="宋体" w:hAnsi="宋体" w:eastAsia="宋体" w:cs="宋体"/>
          <w:sz w:val="20"/>
          <w:szCs w:val="20"/>
        </w:rPr>
      </w:pPr>
      <w:r>
        <w:rPr>
          <w:rFonts w:ascii="宋体" w:hAnsi="宋体" w:eastAsia="宋体" w:cs="宋体"/>
          <w:spacing w:val="-6"/>
          <w:sz w:val="20"/>
          <w:szCs w:val="20"/>
        </w:rPr>
        <w:t>剪辑轨道区</w:t>
      </w:r>
    </w:p>
    <w:p w14:paraId="5EEFF3E0">
      <w:pPr>
        <w:pStyle w:val="2"/>
        <w:spacing w:line="266" w:lineRule="auto"/>
      </w:pPr>
    </w:p>
    <w:p w14:paraId="5A95747F">
      <w:pPr>
        <w:pStyle w:val="2"/>
        <w:spacing w:line="266" w:lineRule="auto"/>
      </w:pPr>
    </w:p>
    <w:p w14:paraId="633DC3F5">
      <w:pPr>
        <w:pStyle w:val="2"/>
        <w:spacing w:line="266" w:lineRule="auto"/>
      </w:pPr>
    </w:p>
    <w:p w14:paraId="4E9DD86C">
      <w:pPr>
        <w:pStyle w:val="2"/>
        <w:spacing w:line="266" w:lineRule="auto"/>
      </w:pPr>
    </w:p>
    <w:p w14:paraId="440570A2">
      <w:pPr>
        <w:pStyle w:val="2"/>
        <w:spacing w:line="266" w:lineRule="auto"/>
      </w:pPr>
    </w:p>
    <w:p w14:paraId="04D66B81">
      <w:pPr>
        <w:spacing w:before="65" w:line="220" w:lineRule="auto"/>
        <w:ind w:left="4109"/>
        <w:rPr>
          <w:rFonts w:ascii="宋体" w:hAnsi="宋体" w:eastAsia="宋体" w:cs="宋体"/>
          <w:sz w:val="20"/>
          <w:szCs w:val="20"/>
        </w:rPr>
      </w:pPr>
      <w:r>
        <w:rPr>
          <w:rFonts w:ascii="宋体" w:hAnsi="宋体" w:eastAsia="宋体" w:cs="宋体"/>
          <w:spacing w:val="-3"/>
          <w:sz w:val="20"/>
          <w:szCs w:val="20"/>
        </w:rPr>
        <w:t>工具栏</w:t>
      </w:r>
    </w:p>
    <w:p w14:paraId="5DF663C5">
      <w:pPr>
        <w:spacing w:before="230" w:line="221" w:lineRule="auto"/>
        <w:ind w:left="1339"/>
        <w:rPr>
          <w:rFonts w:ascii="黑体" w:hAnsi="黑体" w:eastAsia="黑体" w:cs="黑体"/>
          <w:sz w:val="22"/>
          <w:szCs w:val="22"/>
        </w:rPr>
      </w:pPr>
      <w:r>
        <w:rPr>
          <w:rFonts w:ascii="黑体" w:hAnsi="黑体" w:eastAsia="黑体" w:cs="黑体"/>
          <w:color w:val="405040"/>
          <w:sz w:val="22"/>
          <w:szCs w:val="22"/>
        </w:rPr>
        <w:t>图5-</w:t>
      </w:r>
      <w:r>
        <w:rPr>
          <w:rFonts w:ascii="黑体" w:hAnsi="黑体" w:eastAsia="黑体" w:cs="黑体"/>
          <w:color w:val="405040"/>
          <w:spacing w:val="-63"/>
          <w:sz w:val="22"/>
          <w:szCs w:val="22"/>
        </w:rPr>
        <w:t xml:space="preserve"> </w:t>
      </w:r>
      <w:r>
        <w:rPr>
          <w:rFonts w:ascii="黑体" w:hAnsi="黑体" w:eastAsia="黑体" w:cs="黑体"/>
          <w:color w:val="405040"/>
          <w:sz w:val="22"/>
          <w:szCs w:val="22"/>
        </w:rPr>
        <w:t>3</w:t>
      </w:r>
      <w:r>
        <w:rPr>
          <w:rFonts w:ascii="黑体" w:hAnsi="黑体" w:eastAsia="黑体" w:cs="黑体"/>
          <w:color w:val="405040"/>
          <w:spacing w:val="89"/>
          <w:sz w:val="22"/>
          <w:szCs w:val="22"/>
        </w:rPr>
        <w:t xml:space="preserve"> </w:t>
      </w:r>
      <w:r>
        <w:rPr>
          <w:rFonts w:ascii="黑体" w:hAnsi="黑体" w:eastAsia="黑体" w:cs="黑体"/>
          <w:color w:val="405040"/>
          <w:sz w:val="22"/>
          <w:szCs w:val="22"/>
        </w:rPr>
        <w:t>剪辑界面示意图</w:t>
      </w:r>
    </w:p>
    <w:p w14:paraId="2F68BA8E">
      <w:pPr>
        <w:spacing w:line="54" w:lineRule="auto"/>
        <w:rPr>
          <w:rFonts w:ascii="Arial"/>
          <w:sz w:val="2"/>
        </w:rPr>
      </w:pPr>
    </w:p>
    <w:p w14:paraId="1B505F46">
      <w:pPr>
        <w:pStyle w:val="2"/>
        <w:spacing w:line="14" w:lineRule="auto"/>
        <w:rPr>
          <w:sz w:val="2"/>
        </w:rPr>
      </w:pPr>
      <w:r>
        <w:rPr>
          <w:sz w:val="2"/>
          <w:szCs w:val="2"/>
        </w:rPr>
        <w:br w:type="column"/>
      </w:r>
    </w:p>
    <w:p w14:paraId="697F8F6B">
      <w:pPr>
        <w:pStyle w:val="2"/>
        <w:spacing w:line="282" w:lineRule="auto"/>
      </w:pPr>
    </w:p>
    <w:p w14:paraId="57E96869">
      <w:pPr>
        <w:pStyle w:val="2"/>
        <w:spacing w:line="283" w:lineRule="auto"/>
      </w:pPr>
    </w:p>
    <w:p w14:paraId="2612ECA5">
      <w:pPr>
        <w:spacing w:line="4360" w:lineRule="exact"/>
        <w:ind w:firstLine="40"/>
      </w:pPr>
      <w:r>
        <w:rPr>
          <w:position w:val="-87"/>
        </w:rPr>
        <w:drawing>
          <wp:inline distT="0" distB="0" distL="0" distR="0">
            <wp:extent cx="2813050" cy="2768600"/>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706"/>
                    <a:stretch>
                      <a:fillRect/>
                    </a:stretch>
                  </pic:blipFill>
                  <pic:spPr>
                    <a:xfrm>
                      <a:off x="0" y="0"/>
                      <a:ext cx="2813077" cy="2768628"/>
                    </a:xfrm>
                    <a:prstGeom prst="rect">
                      <a:avLst/>
                    </a:prstGeom>
                  </pic:spPr>
                </pic:pic>
              </a:graphicData>
            </a:graphic>
          </wp:inline>
        </w:drawing>
      </w:r>
    </w:p>
    <w:p w14:paraId="348DA83D">
      <w:pPr>
        <w:spacing w:before="279" w:line="224" w:lineRule="auto"/>
        <w:ind w:left="3969" w:right="779" w:hanging="749"/>
        <w:rPr>
          <w:rFonts w:ascii="宋体" w:hAnsi="宋体" w:eastAsia="宋体" w:cs="宋体"/>
          <w:sz w:val="20"/>
          <w:szCs w:val="20"/>
        </w:rPr>
      </w:pPr>
      <w:r>
        <w:pict>
          <v:shape id="_x0000_s1223" o:spid="_x0000_s1223" o:spt="202" type="#_x0000_t202" style="position:absolute;left:0pt;margin-left:97pt;margin-top:12.85pt;height:27pt;width:31.35pt;z-index:251950080;mso-width-relative:page;mso-height-relative:page;" filled="f" stroked="f" coordsize="21600,21600">
            <v:path/>
            <v:fill on="f" focussize="0,0"/>
            <v:stroke on="f"/>
            <v:imagedata o:title=""/>
            <o:lock v:ext="edit" aspectratio="f"/>
            <v:textbox inset="0mm,0mm,0mm,0mm">
              <w:txbxContent>
                <w:p w14:paraId="2F86DB09">
                  <w:pPr>
                    <w:spacing w:before="19"/>
                    <w:ind w:left="20" w:right="20"/>
                    <w:rPr>
                      <w:rFonts w:ascii="宋体" w:hAnsi="宋体" w:eastAsia="宋体" w:cs="宋体"/>
                      <w:sz w:val="20"/>
                      <w:szCs w:val="20"/>
                    </w:rPr>
                  </w:pPr>
                  <w:r>
                    <w:rPr>
                      <w:rFonts w:ascii="宋体" w:hAnsi="宋体" w:eastAsia="宋体" w:cs="宋体"/>
                      <w:spacing w:val="-10"/>
                      <w:sz w:val="20"/>
                      <w:szCs w:val="20"/>
                    </w:rPr>
                    <w:t>播放及</w:t>
                  </w:r>
                  <w:r>
                    <w:rPr>
                      <w:rFonts w:ascii="宋体" w:hAnsi="宋体" w:eastAsia="宋体" w:cs="宋体"/>
                      <w:sz w:val="20"/>
                      <w:szCs w:val="20"/>
                    </w:rPr>
                    <w:t xml:space="preserve"> </w:t>
                  </w:r>
                  <w:r>
                    <w:rPr>
                      <w:rFonts w:ascii="宋体" w:hAnsi="宋体" w:eastAsia="宋体" w:cs="宋体"/>
                      <w:spacing w:val="-5"/>
                      <w:sz w:val="20"/>
                      <w:szCs w:val="20"/>
                    </w:rPr>
                    <w:t>暂停键</w:t>
                  </w:r>
                </w:p>
              </w:txbxContent>
            </v:textbox>
          </v:shape>
        </w:pict>
      </w:r>
      <w:r>
        <w:pict>
          <v:shape id="_x0000_s1224" o:spid="_x0000_s1224" o:spt="202" type="#_x0000_t202" style="position:absolute;left:0pt;margin-left:-1pt;margin-top:13.35pt;height:26.05pt;width:39.9pt;z-index:251949056;mso-width-relative:page;mso-height-relative:page;" filled="f" stroked="f" coordsize="21600,21600">
            <v:path/>
            <v:fill on="f" focussize="0,0"/>
            <v:stroke on="f"/>
            <v:imagedata o:title=""/>
            <o:lock v:ext="edit" aspectratio="f"/>
            <v:textbox inset="0mm,0mm,0mm,0mm">
              <w:txbxContent>
                <w:p w14:paraId="32E78ABF">
                  <w:pPr>
                    <w:spacing w:before="19" w:line="226" w:lineRule="auto"/>
                    <w:ind w:left="20" w:right="20" w:firstLine="90"/>
                    <w:rPr>
                      <w:rFonts w:ascii="宋体" w:hAnsi="宋体" w:eastAsia="宋体" w:cs="宋体"/>
                      <w:sz w:val="20"/>
                      <w:szCs w:val="20"/>
                    </w:rPr>
                  </w:pPr>
                  <w:r>
                    <w:rPr>
                      <w:rFonts w:ascii="宋体" w:hAnsi="宋体" w:eastAsia="宋体" w:cs="宋体"/>
                      <w:spacing w:val="-11"/>
                      <w:sz w:val="20"/>
                      <w:szCs w:val="20"/>
                    </w:rPr>
                    <w:t>剪辑点</w:t>
                  </w:r>
                  <w:r>
                    <w:rPr>
                      <w:rFonts w:ascii="宋体" w:hAnsi="宋体" w:eastAsia="宋体" w:cs="宋体"/>
                      <w:sz w:val="20"/>
                      <w:szCs w:val="20"/>
                    </w:rPr>
                    <w:t xml:space="preserve">  </w:t>
                  </w:r>
                  <w:r>
                    <w:rPr>
                      <w:rFonts w:ascii="宋体" w:hAnsi="宋体" w:eastAsia="宋体" w:cs="宋体"/>
                      <w:spacing w:val="-11"/>
                      <w:sz w:val="20"/>
                      <w:szCs w:val="20"/>
                    </w:rPr>
                    <w:t>位置时间</w:t>
                  </w:r>
                </w:p>
              </w:txbxContent>
            </v:textbox>
          </v:shape>
        </w:pict>
      </w:r>
      <w:r>
        <w:rPr>
          <w:rFonts w:ascii="宋体" w:hAnsi="宋体" w:eastAsia="宋体" w:cs="宋体"/>
          <w:spacing w:val="-3"/>
          <w:sz w:val="20"/>
          <w:szCs w:val="20"/>
        </w:rPr>
        <w:t>撤回键</w:t>
      </w:r>
      <w:r>
        <w:rPr>
          <w:rFonts w:ascii="宋体" w:hAnsi="宋体" w:eastAsia="宋体" w:cs="宋体"/>
          <w:spacing w:val="28"/>
          <w:sz w:val="20"/>
          <w:szCs w:val="20"/>
        </w:rPr>
        <w:t xml:space="preserve">  </w:t>
      </w:r>
      <w:r>
        <w:rPr>
          <w:rFonts w:ascii="宋体" w:hAnsi="宋体" w:eastAsia="宋体" w:cs="宋体"/>
          <w:spacing w:val="-3"/>
          <w:sz w:val="20"/>
          <w:szCs w:val="20"/>
        </w:rPr>
        <w:t>全屏</w:t>
      </w:r>
      <w:r>
        <w:rPr>
          <w:rFonts w:ascii="宋体" w:hAnsi="宋体" w:eastAsia="宋体" w:cs="宋体"/>
          <w:sz w:val="20"/>
          <w:szCs w:val="20"/>
        </w:rPr>
        <w:t xml:space="preserve">  </w:t>
      </w:r>
      <w:r>
        <w:rPr>
          <w:rFonts w:ascii="宋体" w:hAnsi="宋体" w:eastAsia="宋体" w:cs="宋体"/>
          <w:spacing w:val="-4"/>
          <w:sz w:val="20"/>
          <w:szCs w:val="20"/>
        </w:rPr>
        <w:t>预览键</w:t>
      </w:r>
    </w:p>
    <w:p w14:paraId="1A11D6B1">
      <w:pPr>
        <w:spacing w:before="153" w:line="221" w:lineRule="auto"/>
        <w:ind w:left="1120"/>
        <w:rPr>
          <w:rFonts w:ascii="黑体" w:hAnsi="黑体" w:eastAsia="黑体" w:cs="黑体"/>
          <w:sz w:val="22"/>
          <w:szCs w:val="22"/>
        </w:rPr>
      </w:pPr>
      <w:r>
        <w:rPr>
          <w:rFonts w:ascii="黑体" w:hAnsi="黑体" w:eastAsia="黑体" w:cs="黑体"/>
          <w:color w:val="405040"/>
          <w:spacing w:val="4"/>
          <w:sz w:val="22"/>
          <w:szCs w:val="22"/>
        </w:rPr>
        <w:t>图5-4</w:t>
      </w:r>
      <w:r>
        <w:rPr>
          <w:rFonts w:ascii="黑体" w:hAnsi="黑体" w:eastAsia="黑体" w:cs="黑体"/>
          <w:color w:val="405040"/>
          <w:spacing w:val="101"/>
          <w:sz w:val="22"/>
          <w:szCs w:val="22"/>
        </w:rPr>
        <w:t xml:space="preserve"> </w:t>
      </w:r>
      <w:r>
        <w:rPr>
          <w:rFonts w:ascii="黑体" w:hAnsi="黑体" w:eastAsia="黑体" w:cs="黑体"/>
          <w:color w:val="405040"/>
          <w:spacing w:val="4"/>
          <w:sz w:val="22"/>
          <w:szCs w:val="22"/>
        </w:rPr>
        <w:t>预览界面示意图</w:t>
      </w:r>
    </w:p>
    <w:p w14:paraId="465B8EE1">
      <w:pPr>
        <w:spacing w:line="221" w:lineRule="auto"/>
        <w:rPr>
          <w:rFonts w:ascii="黑体" w:hAnsi="黑体" w:eastAsia="黑体" w:cs="黑体"/>
          <w:sz w:val="22"/>
          <w:szCs w:val="22"/>
        </w:rPr>
        <w:sectPr>
          <w:type w:val="continuous"/>
          <w:pgSz w:w="11910" w:h="16840"/>
          <w:pgMar w:top="1" w:right="469" w:bottom="809" w:left="400" w:header="0" w:footer="550" w:gutter="0"/>
          <w:cols w:equalWidth="0" w:num="2">
            <w:col w:w="5600" w:space="100"/>
            <w:col w:w="5341"/>
          </w:cols>
        </w:sectPr>
      </w:pPr>
    </w:p>
    <w:p w14:paraId="032A07E2">
      <w:pPr>
        <w:spacing w:before="231" w:line="292" w:lineRule="auto"/>
        <w:ind w:left="654" w:right="723" w:firstLine="584"/>
        <w:rPr>
          <w:rFonts w:ascii="宋体" w:hAnsi="宋体" w:eastAsia="宋体" w:cs="宋体"/>
          <w:sz w:val="25"/>
          <w:szCs w:val="25"/>
        </w:rPr>
      </w:pPr>
      <w:r>
        <w:rPr>
          <w:rFonts w:ascii="宋体" w:hAnsi="宋体" w:eastAsia="宋体" w:cs="宋体"/>
          <w:spacing w:val="9"/>
          <w:sz w:val="25"/>
          <w:szCs w:val="25"/>
        </w:rPr>
        <w:t>①“剪辑点位置时间”显示的是在剪辑轨道区当前剪辑点停留的位置的时间，即</w:t>
      </w:r>
      <w:r>
        <w:rPr>
          <w:rFonts w:ascii="宋体" w:hAnsi="宋体" w:eastAsia="宋体" w:cs="宋体"/>
          <w:spacing w:val="10"/>
          <w:sz w:val="25"/>
          <w:szCs w:val="25"/>
        </w:rPr>
        <w:t xml:space="preserve"> </w:t>
      </w:r>
      <w:r>
        <w:rPr>
          <w:rFonts w:ascii="宋体" w:hAnsi="宋体" w:eastAsia="宋体" w:cs="宋体"/>
          <w:sz w:val="25"/>
          <w:szCs w:val="25"/>
        </w:rPr>
        <w:t>“剪辑轨道区”中心“白色竖线”所在的时间位置。</w:t>
      </w:r>
    </w:p>
    <w:p w14:paraId="6432AA71">
      <w:pPr>
        <w:spacing w:before="160" w:line="184" w:lineRule="auto"/>
        <w:ind w:left="1239"/>
        <w:rPr>
          <w:rFonts w:ascii="宋体" w:hAnsi="宋体" w:eastAsia="宋体" w:cs="宋体"/>
          <w:sz w:val="24"/>
          <w:szCs w:val="24"/>
        </w:rPr>
      </w:pPr>
      <w:r>
        <w:rPr>
          <w:rFonts w:ascii="宋体" w:hAnsi="宋体" w:eastAsia="宋体" w:cs="宋体"/>
          <w:spacing w:val="11"/>
          <w:sz w:val="24"/>
          <w:szCs w:val="24"/>
        </w:rPr>
        <w:t>②“素材时长”显示的是当前所要编辑的素材总的时长是多少。</w:t>
      </w:r>
    </w:p>
    <w:p w14:paraId="7F821FD6">
      <w:pPr>
        <w:spacing w:line="184" w:lineRule="auto"/>
        <w:rPr>
          <w:rFonts w:ascii="宋体" w:hAnsi="宋体" w:eastAsia="宋体" w:cs="宋体"/>
          <w:sz w:val="24"/>
          <w:szCs w:val="24"/>
        </w:rPr>
        <w:sectPr>
          <w:type w:val="continuous"/>
          <w:pgSz w:w="11910" w:h="16840"/>
          <w:pgMar w:top="1" w:right="469" w:bottom="809" w:left="400" w:header="0" w:footer="550" w:gutter="0"/>
          <w:cols w:equalWidth="0" w:num="1">
            <w:col w:w="11040"/>
          </w:cols>
        </w:sectPr>
      </w:pPr>
    </w:p>
    <w:p w14:paraId="42EE17D2">
      <w:pPr>
        <w:pStyle w:val="2"/>
        <w:spacing w:line="406" w:lineRule="auto"/>
      </w:pPr>
      <w:r>
        <w:drawing>
          <wp:anchor distT="0" distB="0" distL="0" distR="0" simplePos="0" relativeHeight="251951104" behindDoc="0" locked="0" layoutInCell="1" allowOverlap="1">
            <wp:simplePos x="0" y="0"/>
            <wp:positionH relativeFrom="column">
              <wp:posOffset>412115</wp:posOffset>
            </wp:positionH>
            <wp:positionV relativeFrom="paragraph">
              <wp:posOffset>31750</wp:posOffset>
            </wp:positionV>
            <wp:extent cx="3930650" cy="6350"/>
            <wp:effectExtent l="0" t="0" r="0" b="0"/>
            <wp:wrapNone/>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707"/>
                    <a:stretch>
                      <a:fillRect/>
                    </a:stretch>
                  </pic:blipFill>
                  <pic:spPr>
                    <a:xfrm>
                      <a:off x="0" y="0"/>
                      <a:ext cx="3930639" cy="6350"/>
                    </a:xfrm>
                    <a:prstGeom prst="rect">
                      <a:avLst/>
                    </a:prstGeom>
                  </pic:spPr>
                </pic:pic>
              </a:graphicData>
            </a:graphic>
          </wp:anchor>
        </w:drawing>
      </w:r>
    </w:p>
    <w:p w14:paraId="73B3F156">
      <w:pPr>
        <w:spacing w:before="78" w:line="217" w:lineRule="auto"/>
        <w:ind w:left="1169"/>
        <w:rPr>
          <w:rFonts w:ascii="宋体" w:hAnsi="宋体" w:eastAsia="宋体" w:cs="宋体"/>
          <w:sz w:val="24"/>
          <w:szCs w:val="24"/>
        </w:rPr>
      </w:pPr>
      <w:r>
        <w:rPr>
          <w:rFonts w:ascii="宋体" w:hAnsi="宋体" w:eastAsia="宋体" w:cs="宋体"/>
          <w:spacing w:val="10"/>
          <w:sz w:val="24"/>
          <w:szCs w:val="24"/>
        </w:rPr>
        <w:t>③“播放及暂停键”可以进行素材的播放和暂</w:t>
      </w:r>
      <w:r>
        <w:rPr>
          <w:rFonts w:ascii="宋体" w:hAnsi="宋体" w:eastAsia="宋体" w:cs="宋体"/>
          <w:spacing w:val="9"/>
          <w:sz w:val="24"/>
          <w:szCs w:val="24"/>
        </w:rPr>
        <w:t>停。</w:t>
      </w:r>
    </w:p>
    <w:p w14:paraId="1CC9B932">
      <w:pPr>
        <w:spacing w:before="169" w:line="283" w:lineRule="auto"/>
        <w:ind w:left="699" w:right="740" w:firstLine="469"/>
        <w:rPr>
          <w:rFonts w:ascii="宋体" w:hAnsi="宋体" w:eastAsia="宋体" w:cs="宋体"/>
          <w:sz w:val="24"/>
          <w:szCs w:val="24"/>
        </w:rPr>
      </w:pPr>
      <w:r>
        <w:rPr>
          <w:rFonts w:ascii="宋体" w:hAnsi="宋体" w:eastAsia="宋体" w:cs="宋体"/>
          <w:spacing w:val="-5"/>
          <w:sz w:val="26"/>
          <w:szCs w:val="26"/>
        </w:rPr>
        <w:t>④在剪辑过程中，如果想取消刚操作的某个步骤，可以点击“撤回键”取消操作，</w:t>
      </w:r>
      <w:r>
        <w:rPr>
          <w:rFonts w:ascii="宋体" w:hAnsi="宋体" w:eastAsia="宋体" w:cs="宋体"/>
          <w:sz w:val="26"/>
          <w:szCs w:val="26"/>
        </w:rPr>
        <w:t xml:space="preserve"> </w:t>
      </w:r>
      <w:r>
        <w:rPr>
          <w:rFonts w:ascii="宋体" w:hAnsi="宋体" w:eastAsia="宋体" w:cs="宋体"/>
          <w:spacing w:val="-2"/>
          <w:sz w:val="24"/>
          <w:szCs w:val="24"/>
        </w:rPr>
        <w:t>反之可以点击“重做键”。</w:t>
      </w:r>
    </w:p>
    <w:p w14:paraId="40CCABB4">
      <w:pPr>
        <w:spacing w:before="170" w:line="286" w:lineRule="auto"/>
        <w:ind w:left="1169" w:right="740"/>
        <w:rPr>
          <w:rFonts w:ascii="宋体" w:hAnsi="宋体" w:eastAsia="宋体" w:cs="宋体"/>
          <w:sz w:val="25"/>
          <w:szCs w:val="25"/>
        </w:rPr>
      </w:pPr>
      <w:r>
        <w:rPr>
          <w:rFonts w:ascii="宋体" w:hAnsi="宋体" w:eastAsia="宋体" w:cs="宋体"/>
          <w:spacing w:val="-15"/>
          <w:sz w:val="26"/>
          <w:szCs w:val="26"/>
        </w:rPr>
        <w:t>⑤“全屏预览键”,顾名思义，可以将整个预览区进行全屏显示，方便观察编辑效果。</w:t>
      </w:r>
      <w:r>
        <w:rPr>
          <w:rFonts w:ascii="宋体" w:hAnsi="宋体" w:eastAsia="宋体" w:cs="宋体"/>
          <w:sz w:val="26"/>
          <w:szCs w:val="26"/>
        </w:rPr>
        <w:t xml:space="preserve"> </w:t>
      </w:r>
      <w:r>
        <w:rPr>
          <w:rFonts w:ascii="宋体" w:hAnsi="宋体" w:eastAsia="宋体" w:cs="宋体"/>
          <w:spacing w:val="6"/>
          <w:sz w:val="25"/>
          <w:szCs w:val="25"/>
        </w:rPr>
        <w:t>剪辑轨道区的功能及显示分布如图5-5所示，其具体的功能和</w:t>
      </w:r>
      <w:r>
        <w:rPr>
          <w:rFonts w:ascii="宋体" w:hAnsi="宋体" w:eastAsia="宋体" w:cs="宋体"/>
          <w:spacing w:val="5"/>
          <w:sz w:val="25"/>
          <w:szCs w:val="25"/>
        </w:rPr>
        <w:t>使用方法以及工具栏</w:t>
      </w:r>
    </w:p>
    <w:p w14:paraId="7FEFC93A">
      <w:pPr>
        <w:spacing w:before="143" w:line="219" w:lineRule="auto"/>
        <w:ind w:left="699"/>
        <w:rPr>
          <w:rFonts w:ascii="宋体" w:hAnsi="宋体" w:eastAsia="宋体" w:cs="宋体"/>
          <w:sz w:val="25"/>
          <w:szCs w:val="25"/>
        </w:rPr>
      </w:pPr>
      <w:r>
        <w:rPr>
          <w:rFonts w:ascii="宋体" w:hAnsi="宋体" w:eastAsia="宋体" w:cs="宋体"/>
          <w:spacing w:val="1"/>
          <w:sz w:val="25"/>
          <w:szCs w:val="25"/>
        </w:rPr>
        <w:t>的操作，后面在讲解剪辑时再做介绍，这里就不再单</w:t>
      </w:r>
      <w:r>
        <w:rPr>
          <w:rFonts w:ascii="宋体" w:hAnsi="宋体" w:eastAsia="宋体" w:cs="宋体"/>
          <w:sz w:val="25"/>
          <w:szCs w:val="25"/>
        </w:rPr>
        <w:t>独说明了。</w:t>
      </w:r>
    </w:p>
    <w:p w14:paraId="398C7BD4">
      <w:pPr>
        <w:spacing w:before="234" w:line="4370" w:lineRule="exact"/>
        <w:ind w:firstLine="2339"/>
      </w:pPr>
      <w:r>
        <w:rPr>
          <w:position w:val="-87"/>
        </w:rPr>
        <w:drawing>
          <wp:inline distT="0" distB="0" distL="0" distR="0">
            <wp:extent cx="4019550" cy="2774950"/>
            <wp:effectExtent l="0" t="0" r="0" b="0"/>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708"/>
                    <a:stretch>
                      <a:fillRect/>
                    </a:stretch>
                  </pic:blipFill>
                  <pic:spPr>
                    <a:xfrm>
                      <a:off x="0" y="0"/>
                      <a:ext cx="4019579" cy="2775044"/>
                    </a:xfrm>
                    <a:prstGeom prst="rect">
                      <a:avLst/>
                    </a:prstGeom>
                  </pic:spPr>
                </pic:pic>
              </a:graphicData>
            </a:graphic>
          </wp:inline>
        </w:drawing>
      </w:r>
    </w:p>
    <w:p w14:paraId="4A0A8826">
      <w:pPr>
        <w:spacing w:before="157" w:line="221" w:lineRule="auto"/>
        <w:ind w:left="4039"/>
        <w:rPr>
          <w:rFonts w:ascii="黑体" w:hAnsi="黑体" w:eastAsia="黑体" w:cs="黑体"/>
          <w:sz w:val="22"/>
          <w:szCs w:val="22"/>
        </w:rPr>
      </w:pPr>
      <w:r>
        <w:rPr>
          <w:rFonts w:ascii="黑体" w:hAnsi="黑体" w:eastAsia="黑体" w:cs="黑体"/>
          <w:color w:val="305050"/>
          <w:spacing w:val="2"/>
          <w:sz w:val="22"/>
          <w:szCs w:val="22"/>
        </w:rPr>
        <w:t>图5-5</w:t>
      </w:r>
      <w:r>
        <w:rPr>
          <w:rFonts w:ascii="黑体" w:hAnsi="黑体" w:eastAsia="黑体" w:cs="黑体"/>
          <w:color w:val="305050"/>
          <w:spacing w:val="78"/>
          <w:sz w:val="22"/>
          <w:szCs w:val="22"/>
        </w:rPr>
        <w:t xml:space="preserve"> </w:t>
      </w:r>
      <w:r>
        <w:rPr>
          <w:rFonts w:ascii="黑体" w:hAnsi="黑体" w:eastAsia="黑体" w:cs="黑体"/>
          <w:color w:val="305050"/>
          <w:spacing w:val="2"/>
          <w:sz w:val="22"/>
          <w:szCs w:val="22"/>
        </w:rPr>
        <w:t>剪辑轨道区界面示意图</w:t>
      </w:r>
    </w:p>
    <w:p w14:paraId="3FF42CB0">
      <w:pPr>
        <w:pStyle w:val="2"/>
        <w:spacing w:line="413" w:lineRule="auto"/>
      </w:pPr>
    </w:p>
    <w:p w14:paraId="427ABE15">
      <w:pPr>
        <w:spacing w:before="104"/>
        <w:ind w:left="679"/>
        <w:rPr>
          <w:rFonts w:ascii="黑体" w:hAnsi="黑体" w:eastAsia="黑体" w:cs="黑体"/>
          <w:sz w:val="32"/>
          <w:szCs w:val="32"/>
        </w:rPr>
      </w:pPr>
      <w:r>
        <w:rPr>
          <w:rFonts w:ascii="黑体" w:hAnsi="黑体" w:eastAsia="黑体" w:cs="黑体"/>
          <w:color w:val="305050"/>
          <w:position w:val="-15"/>
          <w:sz w:val="32"/>
          <w:szCs w:val="32"/>
        </w:rPr>
        <w:drawing>
          <wp:inline distT="0" distB="0" distL="0" distR="0">
            <wp:extent cx="222250" cy="380365"/>
            <wp:effectExtent l="0" t="0" r="0" b="0"/>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709"/>
                    <a:stretch>
                      <a:fillRect/>
                    </a:stretch>
                  </pic:blipFill>
                  <pic:spPr>
                    <a:xfrm>
                      <a:off x="0" y="0"/>
                      <a:ext cx="222272" cy="380898"/>
                    </a:xfrm>
                    <a:prstGeom prst="rect">
                      <a:avLst/>
                    </a:prstGeom>
                  </pic:spPr>
                </pic:pic>
              </a:graphicData>
            </a:graphic>
          </wp:inline>
        </w:drawing>
      </w:r>
      <w:r>
        <w:rPr>
          <w:rFonts w:ascii="黑体" w:hAnsi="黑体" w:eastAsia="黑体" w:cs="黑体"/>
          <w:color w:val="305050"/>
          <w:spacing w:val="-15"/>
          <w:sz w:val="32"/>
          <w:szCs w:val="32"/>
        </w:rPr>
        <w:t xml:space="preserve"> </w:t>
      </w:r>
      <w:r>
        <w:rPr>
          <w:rFonts w:ascii="黑体" w:hAnsi="黑体" w:eastAsia="黑体" w:cs="黑体"/>
          <w:b/>
          <w:bCs/>
          <w:color w:val="305050"/>
          <w:spacing w:val="20"/>
          <w:sz w:val="32"/>
          <w:szCs w:val="32"/>
        </w:rPr>
        <w:t>技能点2</w:t>
      </w:r>
      <w:r>
        <w:rPr>
          <w:rFonts w:ascii="黑体" w:hAnsi="黑体" w:eastAsia="黑体" w:cs="黑体"/>
          <w:color w:val="305050"/>
          <w:spacing w:val="35"/>
          <w:sz w:val="32"/>
          <w:szCs w:val="32"/>
        </w:rPr>
        <w:t xml:space="preserve">  </w:t>
      </w:r>
      <w:r>
        <w:rPr>
          <w:rFonts w:ascii="黑体" w:hAnsi="黑体" w:eastAsia="黑体" w:cs="黑体"/>
          <w:b/>
          <w:bCs/>
          <w:color w:val="305050"/>
          <w:spacing w:val="20"/>
          <w:sz w:val="32"/>
          <w:szCs w:val="32"/>
        </w:rPr>
        <w:t>素材导入及基础调整</w:t>
      </w:r>
    </w:p>
    <w:p w14:paraId="282D83E8">
      <w:pPr>
        <w:spacing w:before="248" w:line="346" w:lineRule="auto"/>
        <w:ind w:left="699" w:right="800" w:firstLine="469"/>
        <w:jc w:val="both"/>
        <w:rPr>
          <w:rFonts w:ascii="宋体" w:hAnsi="宋体" w:eastAsia="宋体" w:cs="宋体"/>
          <w:sz w:val="25"/>
          <w:szCs w:val="25"/>
        </w:rPr>
      </w:pPr>
      <w:r>
        <w:rPr>
          <w:rFonts w:ascii="宋体" w:hAnsi="宋体" w:eastAsia="宋体" w:cs="宋体"/>
          <w:spacing w:val="10"/>
          <w:sz w:val="25"/>
          <w:szCs w:val="25"/>
        </w:rPr>
        <w:t>剪映中素材的导入有两种方法：第一种是在剪映主界面点击界面上方的“</w:t>
      </w:r>
      <w:r>
        <w:rPr>
          <w:rFonts w:ascii="宋体" w:hAnsi="宋体" w:eastAsia="宋体" w:cs="宋体"/>
          <w:spacing w:val="9"/>
          <w:sz w:val="25"/>
          <w:szCs w:val="25"/>
        </w:rPr>
        <w:t>开始创</w:t>
      </w:r>
      <w:r>
        <w:rPr>
          <w:rFonts w:ascii="宋体" w:hAnsi="宋体" w:eastAsia="宋体" w:cs="宋体"/>
          <w:sz w:val="25"/>
          <w:szCs w:val="25"/>
        </w:rPr>
        <w:t xml:space="preserve"> </w:t>
      </w:r>
      <w:r>
        <w:rPr>
          <w:rFonts w:ascii="宋体" w:hAnsi="宋体" w:eastAsia="宋体" w:cs="宋体"/>
          <w:spacing w:val="5"/>
          <w:sz w:val="25"/>
          <w:szCs w:val="25"/>
        </w:rPr>
        <w:t>作”按钮，</w:t>
      </w:r>
      <w:r>
        <w:rPr>
          <w:rFonts w:ascii="Times New Roman" w:hAnsi="Times New Roman" w:eastAsia="Times New Roman" w:cs="Times New Roman"/>
          <w:sz w:val="25"/>
          <w:szCs w:val="25"/>
        </w:rPr>
        <w:t>App</w:t>
      </w:r>
      <w:r>
        <w:rPr>
          <w:rFonts w:ascii="Times New Roman" w:hAnsi="Times New Roman" w:eastAsia="Times New Roman" w:cs="Times New Roman"/>
          <w:spacing w:val="39"/>
          <w:sz w:val="25"/>
          <w:szCs w:val="25"/>
        </w:rPr>
        <w:t xml:space="preserve"> </w:t>
      </w:r>
      <w:r>
        <w:rPr>
          <w:rFonts w:ascii="宋体" w:hAnsi="宋体" w:eastAsia="宋体" w:cs="宋体"/>
          <w:spacing w:val="5"/>
          <w:sz w:val="25"/>
          <w:szCs w:val="25"/>
        </w:rPr>
        <w:t>会自动进入“素材选择界面”,勾选想要编辑的素材导入即可；第二种</w:t>
      </w:r>
      <w:r>
        <w:rPr>
          <w:rFonts w:ascii="宋体" w:hAnsi="宋体" w:eastAsia="宋体" w:cs="宋体"/>
          <w:sz w:val="25"/>
          <w:szCs w:val="25"/>
        </w:rPr>
        <w:t xml:space="preserve"> </w:t>
      </w:r>
      <w:r>
        <w:rPr>
          <w:rFonts w:ascii="宋体" w:hAnsi="宋体" w:eastAsia="宋体" w:cs="宋体"/>
          <w:spacing w:val="6"/>
          <w:sz w:val="25"/>
          <w:szCs w:val="25"/>
        </w:rPr>
        <w:t>是点击“剪辑轨道区”右侧的“+”号，也可以导入</w:t>
      </w:r>
      <w:r>
        <w:rPr>
          <w:rFonts w:ascii="宋体" w:hAnsi="宋体" w:eastAsia="宋体" w:cs="宋体"/>
          <w:spacing w:val="5"/>
          <w:sz w:val="25"/>
          <w:szCs w:val="25"/>
        </w:rPr>
        <w:t>新增加的素材。如果“剪辑点”的</w:t>
      </w:r>
      <w:r>
        <w:rPr>
          <w:rFonts w:ascii="宋体" w:hAnsi="宋体" w:eastAsia="宋体" w:cs="宋体"/>
          <w:sz w:val="25"/>
          <w:szCs w:val="25"/>
        </w:rPr>
        <w:t xml:space="preserve"> </w:t>
      </w:r>
      <w:r>
        <w:rPr>
          <w:rFonts w:ascii="宋体" w:hAnsi="宋体" w:eastAsia="宋体" w:cs="宋体"/>
          <w:spacing w:val="2"/>
          <w:sz w:val="25"/>
          <w:szCs w:val="25"/>
        </w:rPr>
        <w:t>位置正好处于两段素材间的分隔处，新导入的素材将直接插入到两者</w:t>
      </w:r>
      <w:r>
        <w:rPr>
          <w:rFonts w:ascii="宋体" w:hAnsi="宋体" w:eastAsia="宋体" w:cs="宋体"/>
          <w:spacing w:val="1"/>
          <w:sz w:val="25"/>
          <w:szCs w:val="25"/>
        </w:rPr>
        <w:t>之间。</w:t>
      </w:r>
    </w:p>
    <w:p w14:paraId="6C9B43B7">
      <w:pPr>
        <w:spacing w:before="7" w:line="347" w:lineRule="auto"/>
        <w:ind w:left="699" w:right="808" w:firstLine="469"/>
        <w:rPr>
          <w:rFonts w:ascii="宋体" w:hAnsi="宋体" w:eastAsia="宋体" w:cs="宋体"/>
          <w:sz w:val="25"/>
          <w:szCs w:val="25"/>
        </w:rPr>
      </w:pPr>
      <w:r>
        <w:rPr>
          <w:rFonts w:ascii="宋体" w:hAnsi="宋体" w:eastAsia="宋体" w:cs="宋体"/>
          <w:spacing w:val="6"/>
          <w:sz w:val="25"/>
          <w:szCs w:val="25"/>
        </w:rPr>
        <w:t>素材导入后，先根据制作需要点击“工程退出及导出区”中的“1080</w:t>
      </w:r>
      <w:r>
        <w:rPr>
          <w:rFonts w:ascii="Times New Roman" w:hAnsi="Times New Roman" w:eastAsia="Times New Roman" w:cs="Times New Roman"/>
          <w:spacing w:val="6"/>
          <w:sz w:val="25"/>
          <w:szCs w:val="25"/>
        </w:rPr>
        <w:t xml:space="preserve">P” </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按键，设</w:t>
      </w:r>
      <w:r>
        <w:rPr>
          <w:rFonts w:ascii="宋体" w:hAnsi="宋体" w:eastAsia="宋体" w:cs="宋体"/>
          <w:sz w:val="25"/>
          <w:szCs w:val="25"/>
        </w:rPr>
        <w:t xml:space="preserve"> </w:t>
      </w:r>
      <w:r>
        <w:rPr>
          <w:rFonts w:ascii="宋体" w:hAnsi="宋体" w:eastAsia="宋体" w:cs="宋体"/>
          <w:spacing w:val="8"/>
          <w:sz w:val="25"/>
          <w:szCs w:val="25"/>
        </w:rPr>
        <w:t>置适当的视频分辨率和比例，如图5-6、图5-7所示。</w:t>
      </w:r>
    </w:p>
    <w:p w14:paraId="45350902">
      <w:pPr>
        <w:spacing w:before="1" w:line="218" w:lineRule="auto"/>
        <w:ind w:left="1169"/>
        <w:rPr>
          <w:rFonts w:ascii="宋体" w:hAnsi="宋体" w:eastAsia="宋体" w:cs="宋体"/>
          <w:sz w:val="24"/>
          <w:szCs w:val="24"/>
        </w:rPr>
      </w:pPr>
      <w:r>
        <w:rPr>
          <w:rFonts w:ascii="宋体" w:hAnsi="宋体" w:eastAsia="宋体" w:cs="宋体"/>
          <w:spacing w:val="12"/>
          <w:sz w:val="24"/>
          <w:szCs w:val="24"/>
        </w:rPr>
        <w:t>设置完视频分辨率和比例后，就可以对素材进行粗剪和调整了。</w:t>
      </w:r>
    </w:p>
    <w:p w14:paraId="35C7F24F">
      <w:pPr>
        <w:spacing w:before="184" w:line="341" w:lineRule="auto"/>
        <w:ind w:left="699" w:right="804" w:firstLine="469"/>
        <w:jc w:val="both"/>
        <w:rPr>
          <w:rFonts w:ascii="宋体" w:hAnsi="宋体" w:eastAsia="宋体" w:cs="宋体"/>
          <w:sz w:val="25"/>
          <w:szCs w:val="25"/>
        </w:rPr>
      </w:pPr>
      <w:r>
        <w:rPr>
          <w:rFonts w:ascii="宋体" w:hAnsi="宋体" w:eastAsia="宋体" w:cs="宋体"/>
          <w:spacing w:val="9"/>
          <w:sz w:val="25"/>
          <w:szCs w:val="25"/>
        </w:rPr>
        <w:t>1)分割和删除素材：首先点击要剪辑的素材，素材被选</w:t>
      </w:r>
      <w:r>
        <w:rPr>
          <w:rFonts w:ascii="宋体" w:hAnsi="宋体" w:eastAsia="宋体" w:cs="宋体"/>
          <w:spacing w:val="8"/>
          <w:sz w:val="25"/>
          <w:szCs w:val="25"/>
        </w:rPr>
        <w:t>中后会有高亮提示，此时</w:t>
      </w:r>
      <w:r>
        <w:rPr>
          <w:rFonts w:ascii="宋体" w:hAnsi="宋体" w:eastAsia="宋体" w:cs="宋体"/>
          <w:sz w:val="25"/>
          <w:szCs w:val="25"/>
        </w:rPr>
        <w:t xml:space="preserve"> </w:t>
      </w:r>
      <w:r>
        <w:rPr>
          <w:rFonts w:ascii="宋体" w:hAnsi="宋体" w:eastAsia="宋体" w:cs="宋体"/>
          <w:spacing w:val="2"/>
          <w:sz w:val="25"/>
          <w:szCs w:val="25"/>
        </w:rPr>
        <w:t>左右滑动可调整“剪辑点”的位置；确定好位置</w:t>
      </w:r>
      <w:r>
        <w:rPr>
          <w:rFonts w:ascii="宋体" w:hAnsi="宋体" w:eastAsia="宋体" w:cs="宋体"/>
          <w:spacing w:val="1"/>
          <w:sz w:val="25"/>
          <w:szCs w:val="25"/>
        </w:rPr>
        <w:t>后，点击工具栏内的“分割”键，就可</w:t>
      </w:r>
      <w:r>
        <w:rPr>
          <w:rFonts w:ascii="宋体" w:hAnsi="宋体" w:eastAsia="宋体" w:cs="宋体"/>
          <w:sz w:val="25"/>
          <w:szCs w:val="25"/>
        </w:rPr>
        <w:t xml:space="preserve"> </w:t>
      </w:r>
      <w:r>
        <w:rPr>
          <w:rFonts w:ascii="宋体" w:hAnsi="宋体" w:eastAsia="宋体" w:cs="宋体"/>
          <w:spacing w:val="2"/>
          <w:sz w:val="25"/>
          <w:szCs w:val="25"/>
        </w:rPr>
        <w:t>以将素材分割成两段；最后选中要删除的一段，点击工具栏中“删除”键即可删除不需</w:t>
      </w:r>
      <w:r>
        <w:rPr>
          <w:rFonts w:ascii="宋体" w:hAnsi="宋体" w:eastAsia="宋体" w:cs="宋体"/>
          <w:spacing w:val="8"/>
          <w:sz w:val="25"/>
          <w:szCs w:val="25"/>
        </w:rPr>
        <w:t xml:space="preserve"> </w:t>
      </w:r>
      <w:r>
        <w:rPr>
          <w:rFonts w:ascii="宋体" w:hAnsi="宋体" w:eastAsia="宋体" w:cs="宋体"/>
          <w:spacing w:val="13"/>
          <w:sz w:val="25"/>
          <w:szCs w:val="25"/>
        </w:rPr>
        <w:t>要的素材，如图5-8、图5-9所示。</w:t>
      </w:r>
    </w:p>
    <w:p w14:paraId="683EB5B0">
      <w:pPr>
        <w:spacing w:line="341" w:lineRule="auto"/>
        <w:rPr>
          <w:rFonts w:ascii="宋体" w:hAnsi="宋体" w:eastAsia="宋体" w:cs="宋体"/>
          <w:sz w:val="25"/>
          <w:szCs w:val="25"/>
        </w:rPr>
        <w:sectPr>
          <w:headerReference r:id="rId150" w:type="default"/>
          <w:footerReference r:id="rId151" w:type="default"/>
          <w:pgSz w:w="11910" w:h="16840"/>
          <w:pgMar w:top="960" w:right="429" w:bottom="739" w:left="390" w:header="9" w:footer="20" w:gutter="0"/>
          <w:cols w:space="720" w:num="1"/>
        </w:sectPr>
      </w:pPr>
    </w:p>
    <w:p w14:paraId="34334B60">
      <w:pPr>
        <w:spacing w:line="928" w:lineRule="exact"/>
      </w:pPr>
      <w:r>
        <w:rPr>
          <w:position w:val="-18"/>
        </w:rPr>
        <w:drawing>
          <wp:inline distT="0" distB="0" distL="0" distR="0">
            <wp:extent cx="7054850" cy="589280"/>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710"/>
                    <a:stretch>
                      <a:fillRect/>
                    </a:stretch>
                  </pic:blipFill>
                  <pic:spPr>
                    <a:xfrm>
                      <a:off x="0" y="0"/>
                      <a:ext cx="7054853" cy="589720"/>
                    </a:xfrm>
                    <a:prstGeom prst="rect">
                      <a:avLst/>
                    </a:prstGeom>
                  </pic:spPr>
                </pic:pic>
              </a:graphicData>
            </a:graphic>
          </wp:inline>
        </w:drawing>
      </w:r>
    </w:p>
    <w:p w14:paraId="1A770B6A">
      <w:pPr>
        <w:spacing w:before="158"/>
      </w:pPr>
    </w:p>
    <w:p w14:paraId="1D4C78AA">
      <w:pPr>
        <w:sectPr>
          <w:headerReference r:id="rId152" w:type="default"/>
          <w:footerReference r:id="rId153" w:type="default"/>
          <w:pgSz w:w="11910" w:h="16840"/>
          <w:pgMar w:top="1" w:right="439" w:bottom="840" w:left="360" w:header="0" w:footer="20" w:gutter="0"/>
          <w:cols w:equalWidth="0" w:num="1">
            <w:col w:w="11111"/>
          </w:cols>
        </w:sectPr>
      </w:pPr>
    </w:p>
    <w:p w14:paraId="42ADB00B">
      <w:pPr>
        <w:spacing w:before="20" w:line="5739" w:lineRule="exact"/>
        <w:ind w:firstLine="1949"/>
      </w:pPr>
      <w:r>
        <w:rPr>
          <w:position w:val="-114"/>
        </w:rPr>
        <w:drawing>
          <wp:inline distT="0" distB="0" distL="0" distR="0">
            <wp:extent cx="2063750" cy="3644265"/>
            <wp:effectExtent l="0" t="0" r="0" b="0"/>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711"/>
                    <a:stretch>
                      <a:fillRect/>
                    </a:stretch>
                  </pic:blipFill>
                  <pic:spPr>
                    <a:xfrm>
                      <a:off x="0" y="0"/>
                      <a:ext cx="2063750" cy="3644845"/>
                    </a:xfrm>
                    <a:prstGeom prst="rect">
                      <a:avLst/>
                    </a:prstGeom>
                  </pic:spPr>
                </pic:pic>
              </a:graphicData>
            </a:graphic>
          </wp:inline>
        </w:drawing>
      </w:r>
    </w:p>
    <w:p w14:paraId="72B01EEF">
      <w:pPr>
        <w:spacing w:before="176" w:line="222" w:lineRule="auto"/>
        <w:ind w:left="2099"/>
        <w:rPr>
          <w:rFonts w:ascii="黑体" w:hAnsi="黑体" w:eastAsia="黑体" w:cs="黑体"/>
          <w:sz w:val="19"/>
          <w:szCs w:val="19"/>
        </w:rPr>
      </w:pPr>
      <w:r>
        <w:rPr>
          <w:rFonts w:ascii="黑体" w:hAnsi="黑体" w:eastAsia="黑体" w:cs="黑体"/>
          <w:spacing w:val="18"/>
          <w:sz w:val="19"/>
          <w:szCs w:val="19"/>
        </w:rPr>
        <w:t>图</w:t>
      </w:r>
      <w:r>
        <w:rPr>
          <w:rFonts w:ascii="黑体" w:hAnsi="黑体" w:eastAsia="黑体" w:cs="黑体"/>
          <w:spacing w:val="-21"/>
          <w:sz w:val="19"/>
          <w:szCs w:val="19"/>
        </w:rPr>
        <w:t xml:space="preserve"> </w:t>
      </w:r>
      <w:r>
        <w:rPr>
          <w:rFonts w:ascii="黑体" w:hAnsi="黑体" w:eastAsia="黑体" w:cs="黑体"/>
          <w:spacing w:val="18"/>
          <w:sz w:val="19"/>
          <w:szCs w:val="19"/>
        </w:rPr>
        <w:t>5</w:t>
      </w:r>
      <w:r>
        <w:rPr>
          <w:rFonts w:ascii="黑体" w:hAnsi="黑体" w:eastAsia="黑体" w:cs="黑体"/>
          <w:spacing w:val="-28"/>
          <w:sz w:val="19"/>
          <w:szCs w:val="19"/>
        </w:rPr>
        <w:t xml:space="preserve"> </w:t>
      </w:r>
      <w:r>
        <w:rPr>
          <w:rFonts w:ascii="黑体" w:hAnsi="黑体" w:eastAsia="黑体" w:cs="黑体"/>
          <w:spacing w:val="18"/>
          <w:sz w:val="19"/>
          <w:szCs w:val="19"/>
        </w:rPr>
        <w:t>-</w:t>
      </w:r>
      <w:r>
        <w:rPr>
          <w:rFonts w:ascii="黑体" w:hAnsi="黑体" w:eastAsia="黑体" w:cs="黑体"/>
          <w:spacing w:val="-26"/>
          <w:sz w:val="19"/>
          <w:szCs w:val="19"/>
        </w:rPr>
        <w:t xml:space="preserve"> </w:t>
      </w:r>
      <w:r>
        <w:rPr>
          <w:rFonts w:ascii="黑体" w:hAnsi="黑体" w:eastAsia="黑体" w:cs="黑体"/>
          <w:spacing w:val="18"/>
          <w:sz w:val="19"/>
          <w:szCs w:val="19"/>
        </w:rPr>
        <w:t>6</w:t>
      </w:r>
      <w:r>
        <w:rPr>
          <w:rFonts w:ascii="黑体" w:hAnsi="黑体" w:eastAsia="黑体" w:cs="黑体"/>
          <w:spacing w:val="91"/>
          <w:sz w:val="19"/>
          <w:szCs w:val="19"/>
        </w:rPr>
        <w:t xml:space="preserve"> </w:t>
      </w:r>
      <w:r>
        <w:rPr>
          <w:rFonts w:ascii="黑体" w:hAnsi="黑体" w:eastAsia="黑体" w:cs="黑体"/>
          <w:spacing w:val="18"/>
          <w:sz w:val="19"/>
          <w:szCs w:val="19"/>
        </w:rPr>
        <w:t>设置分辨率示意图(</w:t>
      </w:r>
      <w:r>
        <w:rPr>
          <w:rFonts w:ascii="黑体" w:hAnsi="黑体" w:eastAsia="黑体" w:cs="黑体"/>
          <w:spacing w:val="-44"/>
          <w:sz w:val="19"/>
          <w:szCs w:val="19"/>
        </w:rPr>
        <w:t xml:space="preserve"> </w:t>
      </w:r>
      <w:r>
        <w:rPr>
          <w:rFonts w:ascii="黑体" w:hAnsi="黑体" w:eastAsia="黑体" w:cs="黑体"/>
          <w:spacing w:val="18"/>
          <w:sz w:val="19"/>
          <w:szCs w:val="19"/>
        </w:rPr>
        <w:t>一</w:t>
      </w:r>
      <w:r>
        <w:rPr>
          <w:rFonts w:ascii="黑体" w:hAnsi="黑体" w:eastAsia="黑体" w:cs="黑体"/>
          <w:spacing w:val="-49"/>
          <w:sz w:val="19"/>
          <w:szCs w:val="19"/>
        </w:rPr>
        <w:t xml:space="preserve"> </w:t>
      </w:r>
      <w:r>
        <w:rPr>
          <w:rFonts w:ascii="黑体" w:hAnsi="黑体" w:eastAsia="黑体" w:cs="黑体"/>
          <w:spacing w:val="18"/>
          <w:sz w:val="19"/>
          <w:szCs w:val="19"/>
        </w:rPr>
        <w:t>)</w:t>
      </w:r>
    </w:p>
    <w:p w14:paraId="2C3D495C">
      <w:pPr>
        <w:pStyle w:val="2"/>
        <w:spacing w:line="452" w:lineRule="auto"/>
      </w:pPr>
    </w:p>
    <w:p w14:paraId="565A262A">
      <w:pPr>
        <w:spacing w:line="5710" w:lineRule="exact"/>
        <w:ind w:firstLine="2019"/>
      </w:pPr>
      <w:r>
        <w:rPr>
          <w:position w:val="-114"/>
        </w:rPr>
        <w:drawing>
          <wp:inline distT="0" distB="0" distL="0" distR="0">
            <wp:extent cx="2056765" cy="3625215"/>
            <wp:effectExtent l="0" t="0" r="0" b="0"/>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712"/>
                    <a:stretch>
                      <a:fillRect/>
                    </a:stretch>
                  </pic:blipFill>
                  <pic:spPr>
                    <a:xfrm>
                      <a:off x="0" y="0"/>
                      <a:ext cx="2057397" cy="3625810"/>
                    </a:xfrm>
                    <a:prstGeom prst="rect">
                      <a:avLst/>
                    </a:prstGeom>
                  </pic:spPr>
                </pic:pic>
              </a:graphicData>
            </a:graphic>
          </wp:inline>
        </w:drawing>
      </w:r>
    </w:p>
    <w:p w14:paraId="7664FD79">
      <w:pPr>
        <w:spacing w:before="178" w:line="222" w:lineRule="auto"/>
        <w:ind w:left="2139"/>
        <w:rPr>
          <w:rFonts w:ascii="黑体" w:hAnsi="黑体" w:eastAsia="黑体" w:cs="黑体"/>
          <w:sz w:val="22"/>
          <w:szCs w:val="22"/>
        </w:rPr>
      </w:pPr>
      <w:r>
        <w:rPr>
          <w:rFonts w:ascii="黑体" w:hAnsi="黑体" w:eastAsia="黑体" w:cs="黑体"/>
          <w:spacing w:val="-5"/>
          <w:sz w:val="22"/>
          <w:szCs w:val="22"/>
        </w:rPr>
        <w:t>图5</w:t>
      </w:r>
      <w:r>
        <w:rPr>
          <w:rFonts w:ascii="黑体" w:hAnsi="黑体" w:eastAsia="黑体" w:cs="黑体"/>
          <w:spacing w:val="-58"/>
          <w:sz w:val="22"/>
          <w:szCs w:val="22"/>
        </w:rPr>
        <w:t xml:space="preserve"> </w:t>
      </w:r>
      <w:r>
        <w:rPr>
          <w:rFonts w:ascii="黑体" w:hAnsi="黑体" w:eastAsia="黑体" w:cs="黑体"/>
          <w:spacing w:val="-5"/>
          <w:sz w:val="22"/>
          <w:szCs w:val="22"/>
        </w:rPr>
        <w:t>-</w:t>
      </w:r>
      <w:r>
        <w:rPr>
          <w:rFonts w:ascii="黑体" w:hAnsi="黑体" w:eastAsia="黑体" w:cs="黑体"/>
          <w:spacing w:val="-60"/>
          <w:sz w:val="22"/>
          <w:szCs w:val="22"/>
        </w:rPr>
        <w:t xml:space="preserve"> </w:t>
      </w:r>
      <w:r>
        <w:rPr>
          <w:rFonts w:ascii="黑体" w:hAnsi="黑体" w:eastAsia="黑体" w:cs="黑体"/>
          <w:spacing w:val="-5"/>
          <w:sz w:val="22"/>
          <w:szCs w:val="22"/>
        </w:rPr>
        <w:t>8</w:t>
      </w:r>
      <w:r>
        <w:rPr>
          <w:rFonts w:ascii="黑体" w:hAnsi="黑体" w:eastAsia="黑体" w:cs="黑体"/>
          <w:spacing w:val="89"/>
          <w:sz w:val="22"/>
          <w:szCs w:val="22"/>
        </w:rPr>
        <w:t xml:space="preserve"> </w:t>
      </w:r>
      <w:r>
        <w:rPr>
          <w:rFonts w:ascii="黑体" w:hAnsi="黑体" w:eastAsia="黑体" w:cs="黑体"/>
          <w:spacing w:val="-5"/>
          <w:sz w:val="22"/>
          <w:szCs w:val="22"/>
        </w:rPr>
        <w:t>素材分割示意图(</w:t>
      </w:r>
      <w:r>
        <w:rPr>
          <w:rFonts w:ascii="黑体" w:hAnsi="黑体" w:eastAsia="黑体" w:cs="黑体"/>
          <w:spacing w:val="-30"/>
          <w:sz w:val="22"/>
          <w:szCs w:val="22"/>
        </w:rPr>
        <w:t xml:space="preserve"> </w:t>
      </w:r>
      <w:r>
        <w:rPr>
          <w:rFonts w:ascii="黑体" w:hAnsi="黑体" w:eastAsia="黑体" w:cs="黑体"/>
          <w:spacing w:val="-5"/>
          <w:sz w:val="22"/>
          <w:szCs w:val="22"/>
        </w:rPr>
        <w:t>一 )</w:t>
      </w:r>
    </w:p>
    <w:p w14:paraId="62C7EDDE">
      <w:pPr>
        <w:spacing w:line="24" w:lineRule="exact"/>
      </w:pPr>
    </w:p>
    <w:p w14:paraId="5867B462">
      <w:pPr>
        <w:pStyle w:val="2"/>
        <w:spacing w:line="14" w:lineRule="auto"/>
        <w:rPr>
          <w:sz w:val="2"/>
        </w:rPr>
      </w:pPr>
      <w:r>
        <w:rPr>
          <w:sz w:val="2"/>
          <w:szCs w:val="2"/>
        </w:rPr>
        <w:br w:type="column"/>
      </w:r>
    </w:p>
    <w:p w14:paraId="1E5EDCD6">
      <w:pPr>
        <w:spacing w:line="5748" w:lineRule="exact"/>
      </w:pPr>
      <w:r>
        <w:rPr>
          <w:position w:val="-114"/>
        </w:rPr>
        <w:drawing>
          <wp:inline distT="0" distB="0" distL="0" distR="0">
            <wp:extent cx="2082800" cy="3649980"/>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713"/>
                    <a:stretch>
                      <a:fillRect/>
                    </a:stretch>
                  </pic:blipFill>
                  <pic:spPr>
                    <a:xfrm>
                      <a:off x="0" y="0"/>
                      <a:ext cx="2082808" cy="3650385"/>
                    </a:xfrm>
                    <a:prstGeom prst="rect">
                      <a:avLst/>
                    </a:prstGeom>
                  </pic:spPr>
                </pic:pic>
              </a:graphicData>
            </a:graphic>
          </wp:inline>
        </w:drawing>
      </w:r>
    </w:p>
    <w:p w14:paraId="6A80E46D">
      <w:pPr>
        <w:spacing w:before="157" w:line="222" w:lineRule="auto"/>
        <w:ind w:left="70"/>
        <w:rPr>
          <w:rFonts w:ascii="黑体" w:hAnsi="黑体" w:eastAsia="黑体" w:cs="黑体"/>
          <w:sz w:val="22"/>
          <w:szCs w:val="22"/>
        </w:rPr>
      </w:pPr>
      <w:r>
        <w:rPr>
          <w:rFonts w:ascii="黑体" w:hAnsi="黑体" w:eastAsia="黑体" w:cs="黑体"/>
          <w:spacing w:val="7"/>
          <w:sz w:val="22"/>
          <w:szCs w:val="22"/>
        </w:rPr>
        <w:t>图5</w:t>
      </w:r>
      <w:r>
        <w:rPr>
          <w:rFonts w:ascii="黑体" w:hAnsi="黑体" w:eastAsia="黑体" w:cs="黑体"/>
          <w:spacing w:val="-52"/>
          <w:sz w:val="22"/>
          <w:szCs w:val="22"/>
        </w:rPr>
        <w:t xml:space="preserve"> </w:t>
      </w:r>
      <w:r>
        <w:rPr>
          <w:rFonts w:ascii="黑体" w:hAnsi="黑体" w:eastAsia="黑体" w:cs="黑体"/>
          <w:spacing w:val="7"/>
          <w:sz w:val="22"/>
          <w:szCs w:val="22"/>
        </w:rPr>
        <w:t>-</w:t>
      </w:r>
      <w:r>
        <w:rPr>
          <w:rFonts w:ascii="黑体" w:hAnsi="黑体" w:eastAsia="黑体" w:cs="黑体"/>
          <w:spacing w:val="-54"/>
          <w:sz w:val="22"/>
          <w:szCs w:val="22"/>
        </w:rPr>
        <w:t xml:space="preserve"> </w:t>
      </w:r>
      <w:r>
        <w:rPr>
          <w:rFonts w:ascii="黑体" w:hAnsi="黑体" w:eastAsia="黑体" w:cs="黑体"/>
          <w:spacing w:val="7"/>
          <w:sz w:val="22"/>
          <w:szCs w:val="22"/>
        </w:rPr>
        <w:t>7</w:t>
      </w:r>
      <w:r>
        <w:rPr>
          <w:rFonts w:ascii="黑体" w:hAnsi="黑体" w:eastAsia="黑体" w:cs="黑体"/>
          <w:spacing w:val="72"/>
          <w:sz w:val="22"/>
          <w:szCs w:val="22"/>
        </w:rPr>
        <w:t xml:space="preserve"> </w:t>
      </w:r>
      <w:r>
        <w:rPr>
          <w:rFonts w:ascii="黑体" w:hAnsi="黑体" w:eastAsia="黑体" w:cs="黑体"/>
          <w:spacing w:val="7"/>
          <w:sz w:val="22"/>
          <w:szCs w:val="22"/>
        </w:rPr>
        <w:t>设置分辨率示意图(二)</w:t>
      </w:r>
    </w:p>
    <w:p w14:paraId="2DE1B570">
      <w:pPr>
        <w:pStyle w:val="2"/>
        <w:spacing w:line="435" w:lineRule="auto"/>
      </w:pPr>
    </w:p>
    <w:p w14:paraId="777149CD">
      <w:pPr>
        <w:spacing w:line="5720" w:lineRule="exact"/>
        <w:ind w:firstLine="40"/>
      </w:pPr>
      <w:r>
        <w:rPr>
          <w:position w:val="-114"/>
        </w:rPr>
        <w:drawing>
          <wp:inline distT="0" distB="0" distL="0" distR="0">
            <wp:extent cx="2050415" cy="3631565"/>
            <wp:effectExtent l="0" t="0" r="0" b="0"/>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714"/>
                    <a:stretch>
                      <a:fillRect/>
                    </a:stretch>
                  </pic:blipFill>
                  <pic:spPr>
                    <a:xfrm>
                      <a:off x="0" y="0"/>
                      <a:ext cx="2051044" cy="3632119"/>
                    </a:xfrm>
                    <a:prstGeom prst="rect">
                      <a:avLst/>
                    </a:prstGeom>
                  </pic:spPr>
                </pic:pic>
              </a:graphicData>
            </a:graphic>
          </wp:inline>
        </w:drawing>
      </w:r>
    </w:p>
    <w:p w14:paraId="238C0CB4">
      <w:pPr>
        <w:spacing w:before="198" w:line="222" w:lineRule="auto"/>
        <w:ind w:left="179"/>
        <w:rPr>
          <w:rFonts w:ascii="黑体" w:hAnsi="黑体" w:eastAsia="黑体" w:cs="黑体"/>
          <w:sz w:val="22"/>
          <w:szCs w:val="22"/>
        </w:rPr>
      </w:pPr>
      <w:r>
        <w:rPr>
          <w:rFonts w:ascii="黑体" w:hAnsi="黑体" w:eastAsia="黑体" w:cs="黑体"/>
          <w:spacing w:val="8"/>
          <w:sz w:val="22"/>
          <w:szCs w:val="22"/>
        </w:rPr>
        <w:t>图5</w:t>
      </w:r>
      <w:r>
        <w:rPr>
          <w:rFonts w:ascii="黑体" w:hAnsi="黑体" w:eastAsia="黑体" w:cs="黑体"/>
          <w:spacing w:val="-52"/>
          <w:sz w:val="22"/>
          <w:szCs w:val="22"/>
        </w:rPr>
        <w:t xml:space="preserve"> </w:t>
      </w:r>
      <w:r>
        <w:rPr>
          <w:rFonts w:ascii="黑体" w:hAnsi="黑体" w:eastAsia="黑体" w:cs="黑体"/>
          <w:spacing w:val="8"/>
          <w:sz w:val="22"/>
          <w:szCs w:val="22"/>
        </w:rPr>
        <w:t>-</w:t>
      </w:r>
      <w:r>
        <w:rPr>
          <w:rFonts w:ascii="黑体" w:hAnsi="黑体" w:eastAsia="黑体" w:cs="黑体"/>
          <w:spacing w:val="-66"/>
          <w:sz w:val="22"/>
          <w:szCs w:val="22"/>
        </w:rPr>
        <w:t xml:space="preserve"> </w:t>
      </w:r>
      <w:r>
        <w:rPr>
          <w:rFonts w:ascii="黑体" w:hAnsi="黑体" w:eastAsia="黑体" w:cs="黑体"/>
          <w:spacing w:val="8"/>
          <w:sz w:val="22"/>
          <w:szCs w:val="22"/>
        </w:rPr>
        <w:t>9</w:t>
      </w:r>
      <w:r>
        <w:rPr>
          <w:rFonts w:ascii="黑体" w:hAnsi="黑体" w:eastAsia="黑体" w:cs="黑体"/>
          <w:spacing w:val="77"/>
          <w:sz w:val="22"/>
          <w:szCs w:val="22"/>
        </w:rPr>
        <w:t xml:space="preserve"> </w:t>
      </w:r>
      <w:r>
        <w:rPr>
          <w:rFonts w:ascii="黑体" w:hAnsi="黑体" w:eastAsia="黑体" w:cs="黑体"/>
          <w:spacing w:val="8"/>
          <w:sz w:val="22"/>
          <w:szCs w:val="22"/>
        </w:rPr>
        <w:t>素材分割示意图(二)</w:t>
      </w:r>
    </w:p>
    <w:p w14:paraId="3DD3AD9A">
      <w:pPr>
        <w:spacing w:line="222" w:lineRule="auto"/>
        <w:rPr>
          <w:rFonts w:ascii="黑体" w:hAnsi="黑体" w:eastAsia="黑体" w:cs="黑体"/>
          <w:sz w:val="22"/>
          <w:szCs w:val="22"/>
        </w:rPr>
        <w:sectPr>
          <w:type w:val="continuous"/>
          <w:pgSz w:w="11910" w:h="16840"/>
          <w:pgMar w:top="1" w:right="439" w:bottom="840" w:left="360" w:header="0" w:footer="20" w:gutter="0"/>
          <w:cols w:equalWidth="0" w:num="2">
            <w:col w:w="5810" w:space="100"/>
            <w:col w:w="5201"/>
          </w:cols>
        </w:sectPr>
      </w:pPr>
    </w:p>
    <w:p w14:paraId="1D59D6FC">
      <w:pPr>
        <w:spacing w:before="213" w:line="288" w:lineRule="auto"/>
        <w:ind w:left="820" w:right="719" w:firstLine="469"/>
        <w:jc w:val="both"/>
        <w:rPr>
          <w:rFonts w:ascii="宋体" w:hAnsi="宋体" w:eastAsia="宋体" w:cs="宋体"/>
          <w:sz w:val="25"/>
          <w:szCs w:val="25"/>
        </w:rPr>
      </w:pPr>
      <w:r>
        <w:rPr>
          <w:rFonts w:ascii="宋体" w:hAnsi="宋体" w:eastAsia="宋体" w:cs="宋体"/>
          <w:spacing w:val="9"/>
          <w:sz w:val="25"/>
          <w:szCs w:val="25"/>
        </w:rPr>
        <w:t>2)调整多个素材的顺序：用两指在剪辑框内同时操作，可以调整素材轨道的显示</w:t>
      </w:r>
      <w:r>
        <w:rPr>
          <w:rFonts w:ascii="宋体" w:hAnsi="宋体" w:eastAsia="宋体" w:cs="宋体"/>
          <w:spacing w:val="5"/>
          <w:sz w:val="25"/>
          <w:szCs w:val="25"/>
        </w:rPr>
        <w:t xml:space="preserve"> </w:t>
      </w:r>
      <w:r>
        <w:rPr>
          <w:rFonts w:ascii="宋体" w:hAnsi="宋体" w:eastAsia="宋体" w:cs="宋体"/>
          <w:spacing w:val="2"/>
          <w:sz w:val="25"/>
          <w:szCs w:val="25"/>
        </w:rPr>
        <w:t>比例，方便调整多个素材的次序；选中要改变顺序的素材后，按住不放</w:t>
      </w:r>
      <w:r>
        <w:rPr>
          <w:rFonts w:ascii="宋体" w:hAnsi="宋体" w:eastAsia="宋体" w:cs="宋体"/>
          <w:spacing w:val="1"/>
          <w:sz w:val="25"/>
          <w:szCs w:val="25"/>
        </w:rPr>
        <w:t>左右移动即可改</w:t>
      </w:r>
      <w:r>
        <w:rPr>
          <w:rFonts w:ascii="宋体" w:hAnsi="宋体" w:eastAsia="宋体" w:cs="宋体"/>
          <w:sz w:val="25"/>
          <w:szCs w:val="25"/>
        </w:rPr>
        <w:t xml:space="preserve"> </w:t>
      </w:r>
      <w:r>
        <w:rPr>
          <w:rFonts w:ascii="宋体" w:hAnsi="宋体" w:eastAsia="宋体" w:cs="宋体"/>
          <w:spacing w:val="10"/>
          <w:sz w:val="25"/>
          <w:szCs w:val="25"/>
        </w:rPr>
        <w:t>变该素材的次序，如图5-10、图5-11所示。</w:t>
      </w:r>
    </w:p>
    <w:p w14:paraId="21625C0F">
      <w:pPr>
        <w:spacing w:line="288" w:lineRule="auto"/>
        <w:rPr>
          <w:rFonts w:ascii="宋体" w:hAnsi="宋体" w:eastAsia="宋体" w:cs="宋体"/>
          <w:sz w:val="25"/>
          <w:szCs w:val="25"/>
        </w:rPr>
        <w:sectPr>
          <w:type w:val="continuous"/>
          <w:pgSz w:w="11910" w:h="16840"/>
          <w:pgMar w:top="1" w:right="439" w:bottom="840" w:left="360" w:header="0" w:footer="20" w:gutter="0"/>
          <w:cols w:equalWidth="0" w:num="1">
            <w:col w:w="11111"/>
          </w:cols>
        </w:sectPr>
      </w:pPr>
    </w:p>
    <w:p w14:paraId="135DA84B">
      <w:pPr>
        <w:spacing w:before="218"/>
      </w:pPr>
    </w:p>
    <w:p w14:paraId="61C0E83B">
      <w:pPr>
        <w:sectPr>
          <w:headerReference r:id="rId154" w:type="default"/>
          <w:footerReference r:id="rId155" w:type="default"/>
          <w:pgSz w:w="11910" w:h="16840"/>
          <w:pgMar w:top="930" w:right="449" w:bottom="790" w:left="469" w:header="0" w:footer="504" w:gutter="0"/>
          <w:cols w:equalWidth="0" w:num="1">
            <w:col w:w="10991"/>
          </w:cols>
        </w:sectPr>
      </w:pPr>
    </w:p>
    <w:p w14:paraId="7DCC59B3">
      <w:pPr>
        <w:spacing w:line="5729" w:lineRule="exact"/>
        <w:ind w:firstLine="1830"/>
      </w:pPr>
      <w:r>
        <w:rPr>
          <w:position w:val="-114"/>
        </w:rPr>
        <w:drawing>
          <wp:inline distT="0" distB="0" distL="0" distR="0">
            <wp:extent cx="2069465" cy="3637915"/>
            <wp:effectExtent l="0" t="0" r="0" b="0"/>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715"/>
                    <a:stretch>
                      <a:fillRect/>
                    </a:stretch>
                  </pic:blipFill>
                  <pic:spPr>
                    <a:xfrm>
                      <a:off x="0" y="0"/>
                      <a:ext cx="2070027" cy="3638536"/>
                    </a:xfrm>
                    <a:prstGeom prst="rect">
                      <a:avLst/>
                    </a:prstGeom>
                  </pic:spPr>
                </pic:pic>
              </a:graphicData>
            </a:graphic>
          </wp:inline>
        </w:drawing>
      </w:r>
    </w:p>
    <w:p w14:paraId="0B6BEA81">
      <w:pPr>
        <w:spacing w:before="147" w:line="221" w:lineRule="auto"/>
        <w:ind w:left="1730"/>
        <w:rPr>
          <w:rFonts w:ascii="黑体" w:hAnsi="黑体" w:eastAsia="黑体" w:cs="黑体"/>
          <w:sz w:val="22"/>
          <w:szCs w:val="22"/>
        </w:rPr>
      </w:pPr>
      <w:r>
        <w:rPr>
          <w:rFonts w:ascii="黑体" w:hAnsi="黑体" w:eastAsia="黑体" w:cs="黑体"/>
          <w:spacing w:val="9"/>
          <w:sz w:val="22"/>
          <w:szCs w:val="22"/>
        </w:rPr>
        <w:t>图5-</w:t>
      </w:r>
      <w:r>
        <w:rPr>
          <w:rFonts w:ascii="黑体" w:hAnsi="黑体" w:eastAsia="黑体" w:cs="黑体"/>
          <w:spacing w:val="-52"/>
          <w:sz w:val="22"/>
          <w:szCs w:val="22"/>
        </w:rPr>
        <w:t xml:space="preserve"> </w:t>
      </w:r>
      <w:r>
        <w:rPr>
          <w:rFonts w:ascii="黑体" w:hAnsi="黑体" w:eastAsia="黑体" w:cs="黑体"/>
          <w:spacing w:val="9"/>
          <w:sz w:val="22"/>
          <w:szCs w:val="22"/>
        </w:rPr>
        <w:t>10</w:t>
      </w:r>
      <w:r>
        <w:rPr>
          <w:rFonts w:ascii="黑体" w:hAnsi="黑体" w:eastAsia="黑体" w:cs="黑体"/>
          <w:spacing w:val="80"/>
          <w:sz w:val="22"/>
          <w:szCs w:val="22"/>
        </w:rPr>
        <w:t xml:space="preserve"> </w:t>
      </w:r>
      <w:r>
        <w:rPr>
          <w:rFonts w:ascii="黑体" w:hAnsi="黑体" w:eastAsia="黑体" w:cs="黑体"/>
          <w:spacing w:val="9"/>
          <w:sz w:val="22"/>
          <w:szCs w:val="22"/>
        </w:rPr>
        <w:t>调整素材顺序示意图(一)</w:t>
      </w:r>
    </w:p>
    <w:p w14:paraId="49113822">
      <w:pPr>
        <w:spacing w:line="24" w:lineRule="exact"/>
      </w:pPr>
    </w:p>
    <w:p w14:paraId="58FA89F1">
      <w:pPr>
        <w:pStyle w:val="2"/>
        <w:spacing w:line="14" w:lineRule="auto"/>
        <w:rPr>
          <w:sz w:val="2"/>
        </w:rPr>
      </w:pPr>
      <w:r>
        <w:rPr>
          <w:sz w:val="2"/>
          <w:szCs w:val="2"/>
        </w:rPr>
        <w:br w:type="column"/>
      </w:r>
    </w:p>
    <w:p w14:paraId="7F03991D">
      <w:pPr>
        <w:spacing w:before="8" w:line="5720" w:lineRule="exact"/>
        <w:ind w:firstLine="60"/>
      </w:pPr>
      <w:r>
        <w:rPr>
          <w:position w:val="-114"/>
        </w:rPr>
        <w:drawing>
          <wp:inline distT="0" distB="0" distL="0" distR="0">
            <wp:extent cx="2063750" cy="3631565"/>
            <wp:effectExtent l="0" t="0" r="0" b="0"/>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716"/>
                    <a:stretch>
                      <a:fillRect/>
                    </a:stretch>
                  </pic:blipFill>
                  <pic:spPr>
                    <a:xfrm>
                      <a:off x="0" y="0"/>
                      <a:ext cx="2063750" cy="3632119"/>
                    </a:xfrm>
                    <a:prstGeom prst="rect">
                      <a:avLst/>
                    </a:prstGeom>
                  </pic:spPr>
                </pic:pic>
              </a:graphicData>
            </a:graphic>
          </wp:inline>
        </w:drawing>
      </w:r>
    </w:p>
    <w:p w14:paraId="628D1ABC">
      <w:pPr>
        <w:spacing w:before="167" w:line="221" w:lineRule="auto"/>
        <w:rPr>
          <w:rFonts w:ascii="黑体" w:hAnsi="黑体" w:eastAsia="黑体" w:cs="黑体"/>
          <w:sz w:val="22"/>
          <w:szCs w:val="22"/>
        </w:rPr>
      </w:pPr>
      <w:r>
        <w:rPr>
          <w:rFonts w:ascii="黑体" w:hAnsi="黑体" w:eastAsia="黑体" w:cs="黑体"/>
          <w:spacing w:val="9"/>
          <w:sz w:val="22"/>
          <w:szCs w:val="22"/>
        </w:rPr>
        <w:t>图5-</w:t>
      </w:r>
      <w:r>
        <w:rPr>
          <w:rFonts w:ascii="黑体" w:hAnsi="黑体" w:eastAsia="黑体" w:cs="黑体"/>
          <w:spacing w:val="-38"/>
          <w:sz w:val="22"/>
          <w:szCs w:val="22"/>
        </w:rPr>
        <w:t xml:space="preserve"> </w:t>
      </w:r>
      <w:r>
        <w:rPr>
          <w:rFonts w:ascii="黑体" w:hAnsi="黑体" w:eastAsia="黑体" w:cs="黑体"/>
          <w:spacing w:val="9"/>
          <w:sz w:val="22"/>
          <w:szCs w:val="22"/>
        </w:rPr>
        <w:t>11</w:t>
      </w:r>
      <w:r>
        <w:rPr>
          <w:rFonts w:ascii="黑体" w:hAnsi="黑体" w:eastAsia="黑体" w:cs="黑体"/>
          <w:spacing w:val="66"/>
          <w:sz w:val="22"/>
          <w:szCs w:val="22"/>
        </w:rPr>
        <w:t xml:space="preserve"> </w:t>
      </w:r>
      <w:r>
        <w:rPr>
          <w:rFonts w:ascii="黑体" w:hAnsi="黑体" w:eastAsia="黑体" w:cs="黑体"/>
          <w:spacing w:val="9"/>
          <w:sz w:val="22"/>
          <w:szCs w:val="22"/>
        </w:rPr>
        <w:t>调整素材顺序示意图(二)</w:t>
      </w:r>
    </w:p>
    <w:p w14:paraId="74D32E48">
      <w:pPr>
        <w:spacing w:line="221" w:lineRule="auto"/>
        <w:rPr>
          <w:rFonts w:ascii="黑体" w:hAnsi="黑体" w:eastAsia="黑体" w:cs="黑体"/>
          <w:sz w:val="22"/>
          <w:szCs w:val="22"/>
        </w:rPr>
        <w:sectPr>
          <w:type w:val="continuous"/>
          <w:pgSz w:w="11910" w:h="16840"/>
          <w:pgMar w:top="930" w:right="449" w:bottom="790" w:left="469" w:header="0" w:footer="504" w:gutter="0"/>
          <w:cols w:equalWidth="0" w:num="2">
            <w:col w:w="5611" w:space="100"/>
            <w:col w:w="5281"/>
          </w:cols>
        </w:sectPr>
      </w:pPr>
    </w:p>
    <w:p w14:paraId="047DAA50">
      <w:pPr>
        <w:spacing w:before="233" w:line="352" w:lineRule="auto"/>
        <w:ind w:left="640" w:right="654" w:firstLine="469"/>
        <w:jc w:val="both"/>
        <w:rPr>
          <w:rFonts w:ascii="宋体" w:hAnsi="宋体" w:eastAsia="宋体" w:cs="宋体"/>
          <w:sz w:val="25"/>
          <w:szCs w:val="25"/>
        </w:rPr>
      </w:pPr>
      <w:r>
        <w:drawing>
          <wp:anchor distT="0" distB="0" distL="0" distR="0" simplePos="0" relativeHeight="251952128" behindDoc="0" locked="0" layoutInCell="1" allowOverlap="1">
            <wp:simplePos x="0" y="0"/>
            <wp:positionH relativeFrom="column">
              <wp:posOffset>374650</wp:posOffset>
            </wp:positionH>
            <wp:positionV relativeFrom="paragraph">
              <wp:posOffset>-4168775</wp:posOffset>
            </wp:positionV>
            <wp:extent cx="3930650" cy="635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707"/>
                    <a:stretch>
                      <a:fillRect/>
                    </a:stretch>
                  </pic:blipFill>
                  <pic:spPr>
                    <a:xfrm>
                      <a:off x="0" y="0"/>
                      <a:ext cx="3930639" cy="6350"/>
                    </a:xfrm>
                    <a:prstGeom prst="rect">
                      <a:avLst/>
                    </a:prstGeom>
                  </pic:spPr>
                </pic:pic>
              </a:graphicData>
            </a:graphic>
          </wp:anchor>
        </w:drawing>
      </w:r>
      <w:r>
        <w:rPr>
          <w:rFonts w:ascii="宋体" w:hAnsi="宋体" w:eastAsia="宋体" w:cs="宋体"/>
          <w:spacing w:val="10"/>
          <w:sz w:val="25"/>
          <w:szCs w:val="25"/>
        </w:rPr>
        <w:t>3)素材的基本调整：选中要调整的素材后，向右侧滑动工具栏，找到“调节”按</w:t>
      </w:r>
      <w:r>
        <w:rPr>
          <w:rFonts w:ascii="宋体" w:hAnsi="宋体" w:eastAsia="宋体" w:cs="宋体"/>
          <w:spacing w:val="1"/>
          <w:sz w:val="25"/>
          <w:szCs w:val="25"/>
        </w:rPr>
        <w:t xml:space="preserve">  </w:t>
      </w:r>
      <w:r>
        <w:rPr>
          <w:rFonts w:ascii="宋体" w:hAnsi="宋体" w:eastAsia="宋体" w:cs="宋体"/>
          <w:spacing w:val="8"/>
          <w:sz w:val="25"/>
          <w:szCs w:val="25"/>
        </w:rPr>
        <w:t>钮，打开后即可看到“调节选项”;此时我们可以根据需要调整素材的亮度、对比度、</w:t>
      </w:r>
      <w:r>
        <w:rPr>
          <w:rFonts w:ascii="宋体" w:hAnsi="宋体" w:eastAsia="宋体" w:cs="宋体"/>
          <w:spacing w:val="15"/>
          <w:sz w:val="25"/>
          <w:szCs w:val="25"/>
        </w:rPr>
        <w:t xml:space="preserve"> </w:t>
      </w:r>
      <w:r>
        <w:rPr>
          <w:rFonts w:ascii="宋体" w:hAnsi="宋体" w:eastAsia="宋体" w:cs="宋体"/>
          <w:spacing w:val="4"/>
          <w:sz w:val="25"/>
          <w:szCs w:val="25"/>
        </w:rPr>
        <w:t>饱和度等选项；调整完毕后点击右下角“</w:t>
      </w:r>
      <w:r>
        <w:rPr>
          <w:rFonts w:ascii="宋体" w:hAnsi="宋体" w:eastAsia="宋体" w:cs="宋体"/>
          <w:spacing w:val="-43"/>
          <w:sz w:val="25"/>
          <w:szCs w:val="25"/>
        </w:rPr>
        <w:t xml:space="preserve"> </w:t>
      </w:r>
      <w:r>
        <w:rPr>
          <w:rFonts w:ascii="宋体" w:hAnsi="宋体" w:eastAsia="宋体" w:cs="宋体"/>
          <w:spacing w:val="4"/>
          <w:sz w:val="25"/>
          <w:szCs w:val="25"/>
        </w:rPr>
        <w:t>√</w:t>
      </w:r>
      <w:r>
        <w:rPr>
          <w:rFonts w:ascii="宋体" w:hAnsi="宋体" w:eastAsia="宋体" w:cs="宋体"/>
          <w:spacing w:val="-84"/>
          <w:sz w:val="25"/>
          <w:szCs w:val="25"/>
        </w:rPr>
        <w:t xml:space="preserve"> </w:t>
      </w:r>
      <w:r>
        <w:rPr>
          <w:rFonts w:ascii="宋体" w:hAnsi="宋体" w:eastAsia="宋体" w:cs="宋体"/>
          <w:spacing w:val="4"/>
          <w:sz w:val="25"/>
          <w:szCs w:val="25"/>
        </w:rPr>
        <w:t>”确认即可，如图5-12、图5-13所示。</w:t>
      </w:r>
    </w:p>
    <w:p w14:paraId="20E4B387">
      <w:pPr>
        <w:spacing w:line="172" w:lineRule="exact"/>
      </w:pPr>
    </w:p>
    <w:p w14:paraId="0A7490A0">
      <w:pPr>
        <w:spacing w:line="172" w:lineRule="exact"/>
        <w:sectPr>
          <w:type w:val="continuous"/>
          <w:pgSz w:w="11910" w:h="16840"/>
          <w:pgMar w:top="930" w:right="449" w:bottom="790" w:left="469" w:header="0" w:footer="504" w:gutter="0"/>
          <w:cols w:equalWidth="0" w:num="1">
            <w:col w:w="10991"/>
          </w:cols>
        </w:sectPr>
      </w:pPr>
    </w:p>
    <w:p w14:paraId="29F8EBB6">
      <w:pPr>
        <w:spacing w:line="5720" w:lineRule="exact"/>
        <w:ind w:firstLine="1859"/>
      </w:pPr>
      <w:r>
        <w:rPr>
          <w:position w:val="-114"/>
        </w:rPr>
        <w:drawing>
          <wp:inline distT="0" distB="0" distL="0" distR="0">
            <wp:extent cx="2056765" cy="3632200"/>
            <wp:effectExtent l="0" t="0" r="0" b="0"/>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717"/>
                    <a:stretch>
                      <a:fillRect/>
                    </a:stretch>
                  </pic:blipFill>
                  <pic:spPr>
                    <a:xfrm>
                      <a:off x="0" y="0"/>
                      <a:ext cx="2057397" cy="3632227"/>
                    </a:xfrm>
                    <a:prstGeom prst="rect">
                      <a:avLst/>
                    </a:prstGeom>
                  </pic:spPr>
                </pic:pic>
              </a:graphicData>
            </a:graphic>
          </wp:inline>
        </w:drawing>
      </w:r>
    </w:p>
    <w:p w14:paraId="7EADF157">
      <w:pPr>
        <w:spacing w:before="168" w:line="187" w:lineRule="auto"/>
        <w:ind w:left="2030"/>
        <w:rPr>
          <w:rFonts w:ascii="黑体" w:hAnsi="黑体" w:eastAsia="黑体" w:cs="黑体"/>
          <w:sz w:val="22"/>
          <w:szCs w:val="22"/>
        </w:rPr>
      </w:pPr>
      <w:r>
        <w:rPr>
          <w:rFonts w:ascii="黑体" w:hAnsi="黑体" w:eastAsia="黑体" w:cs="黑体"/>
          <w:spacing w:val="10"/>
          <w:sz w:val="22"/>
          <w:szCs w:val="22"/>
        </w:rPr>
        <w:t>图5-</w:t>
      </w:r>
      <w:r>
        <w:rPr>
          <w:rFonts w:ascii="黑体" w:hAnsi="黑体" w:eastAsia="黑体" w:cs="黑体"/>
          <w:spacing w:val="-56"/>
          <w:sz w:val="22"/>
          <w:szCs w:val="22"/>
        </w:rPr>
        <w:t xml:space="preserve"> </w:t>
      </w:r>
      <w:r>
        <w:rPr>
          <w:rFonts w:ascii="黑体" w:hAnsi="黑体" w:eastAsia="黑体" w:cs="黑体"/>
          <w:spacing w:val="10"/>
          <w:sz w:val="22"/>
          <w:szCs w:val="22"/>
        </w:rPr>
        <w:t>12</w:t>
      </w:r>
      <w:r>
        <w:rPr>
          <w:rFonts w:ascii="黑体" w:hAnsi="黑体" w:eastAsia="黑体" w:cs="黑体"/>
          <w:spacing w:val="87"/>
          <w:sz w:val="22"/>
          <w:szCs w:val="22"/>
        </w:rPr>
        <w:t xml:space="preserve"> </w:t>
      </w:r>
      <w:r>
        <w:rPr>
          <w:rFonts w:ascii="黑体" w:hAnsi="黑体" w:eastAsia="黑体" w:cs="黑体"/>
          <w:spacing w:val="10"/>
          <w:sz w:val="22"/>
          <w:szCs w:val="22"/>
        </w:rPr>
        <w:t>素材调节示意图(一)</w:t>
      </w:r>
    </w:p>
    <w:p w14:paraId="57CD7AEE">
      <w:pPr>
        <w:pStyle w:val="2"/>
        <w:spacing w:line="14" w:lineRule="auto"/>
        <w:rPr>
          <w:sz w:val="2"/>
        </w:rPr>
      </w:pPr>
      <w:r>
        <w:rPr>
          <w:sz w:val="2"/>
          <w:szCs w:val="2"/>
        </w:rPr>
        <w:br w:type="column"/>
      </w:r>
    </w:p>
    <w:p w14:paraId="68E928C3">
      <w:pPr>
        <w:spacing w:line="5718" w:lineRule="exact"/>
      </w:pPr>
      <w:r>
        <w:rPr>
          <w:position w:val="-114"/>
        </w:rPr>
        <w:drawing>
          <wp:inline distT="0" distB="0" distL="0" distR="0">
            <wp:extent cx="2056765" cy="3630930"/>
            <wp:effectExtent l="0" t="0" r="0" b="0"/>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718"/>
                    <a:stretch>
                      <a:fillRect/>
                    </a:stretch>
                  </pic:blipFill>
                  <pic:spPr>
                    <a:xfrm>
                      <a:off x="0" y="0"/>
                      <a:ext cx="2057397" cy="3631350"/>
                    </a:xfrm>
                    <a:prstGeom prst="rect">
                      <a:avLst/>
                    </a:prstGeom>
                  </pic:spPr>
                </pic:pic>
              </a:graphicData>
            </a:graphic>
          </wp:inline>
        </w:drawing>
      </w:r>
    </w:p>
    <w:p w14:paraId="09B910C3">
      <w:pPr>
        <w:spacing w:before="169" w:line="187" w:lineRule="auto"/>
        <w:ind w:left="139"/>
        <w:rPr>
          <w:rFonts w:ascii="黑体" w:hAnsi="黑体" w:eastAsia="黑体" w:cs="黑体"/>
          <w:sz w:val="22"/>
          <w:szCs w:val="22"/>
        </w:rPr>
      </w:pPr>
      <w:r>
        <w:rPr>
          <w:rFonts w:ascii="黑体" w:hAnsi="黑体" w:eastAsia="黑体" w:cs="黑体"/>
          <w:spacing w:val="11"/>
          <w:sz w:val="22"/>
          <w:szCs w:val="22"/>
        </w:rPr>
        <w:t>图5-</w:t>
      </w:r>
      <w:r>
        <w:rPr>
          <w:rFonts w:ascii="黑体" w:hAnsi="黑体" w:eastAsia="黑体" w:cs="黑体"/>
          <w:spacing w:val="-43"/>
          <w:sz w:val="22"/>
          <w:szCs w:val="22"/>
        </w:rPr>
        <w:t xml:space="preserve"> </w:t>
      </w:r>
      <w:r>
        <w:rPr>
          <w:rFonts w:ascii="黑体" w:hAnsi="黑体" w:eastAsia="黑体" w:cs="黑体"/>
          <w:spacing w:val="11"/>
          <w:sz w:val="22"/>
          <w:szCs w:val="22"/>
        </w:rPr>
        <w:t>13</w:t>
      </w:r>
      <w:r>
        <w:rPr>
          <w:rFonts w:ascii="黑体" w:hAnsi="黑体" w:eastAsia="黑体" w:cs="黑体"/>
          <w:spacing w:val="79"/>
          <w:sz w:val="22"/>
          <w:szCs w:val="22"/>
        </w:rPr>
        <w:t xml:space="preserve"> </w:t>
      </w:r>
      <w:r>
        <w:rPr>
          <w:rFonts w:ascii="黑体" w:hAnsi="黑体" w:eastAsia="黑体" w:cs="黑体"/>
          <w:spacing w:val="11"/>
          <w:sz w:val="22"/>
          <w:szCs w:val="22"/>
        </w:rPr>
        <w:t>素材调节示意图(二)</w:t>
      </w:r>
    </w:p>
    <w:p w14:paraId="4DB2A5C9">
      <w:pPr>
        <w:spacing w:line="187" w:lineRule="auto"/>
        <w:rPr>
          <w:rFonts w:ascii="黑体" w:hAnsi="黑体" w:eastAsia="黑体" w:cs="黑体"/>
          <w:sz w:val="22"/>
          <w:szCs w:val="22"/>
        </w:rPr>
        <w:sectPr>
          <w:type w:val="continuous"/>
          <w:pgSz w:w="11910" w:h="16840"/>
          <w:pgMar w:top="930" w:right="449" w:bottom="790" w:left="469" w:header="0" w:footer="504" w:gutter="0"/>
          <w:cols w:equalWidth="0" w:num="2">
            <w:col w:w="5681" w:space="100"/>
            <w:col w:w="5211"/>
          </w:cols>
        </w:sectPr>
      </w:pPr>
    </w:p>
    <w:p w14:paraId="74A0519A">
      <w:pPr>
        <w:spacing w:before="107" w:line="221" w:lineRule="auto"/>
        <w:ind w:left="8160"/>
        <w:rPr>
          <w:rFonts w:ascii="黑体" w:hAnsi="黑体" w:eastAsia="黑体" w:cs="黑体"/>
          <w:sz w:val="22"/>
          <w:szCs w:val="22"/>
        </w:rPr>
      </w:pPr>
      <w:r>
        <w:drawing>
          <wp:anchor distT="0" distB="0" distL="0" distR="0" simplePos="0" relativeHeight="251953152" behindDoc="1" locked="0" layoutInCell="1" allowOverlap="1">
            <wp:simplePos x="0" y="0"/>
            <wp:positionH relativeFrom="column">
              <wp:posOffset>0</wp:posOffset>
            </wp:positionH>
            <wp:positionV relativeFrom="paragraph">
              <wp:posOffset>-254000</wp:posOffset>
            </wp:positionV>
            <wp:extent cx="7004050" cy="527050"/>
            <wp:effectExtent l="0" t="0" r="0" b="0"/>
            <wp:wrapNone/>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719"/>
                    <a:stretch>
                      <a:fillRect/>
                    </a:stretch>
                  </pic:blipFill>
                  <pic:spPr>
                    <a:xfrm>
                      <a:off x="0" y="0"/>
                      <a:ext cx="7004107" cy="527077"/>
                    </a:xfrm>
                    <a:prstGeom prst="rect">
                      <a:avLst/>
                    </a:prstGeom>
                  </pic:spPr>
                </pic:pic>
              </a:graphicData>
            </a:graphic>
          </wp:anchor>
        </w:drawing>
      </w:r>
      <w:r>
        <w:rPr>
          <w:rFonts w:ascii="黑体" w:hAnsi="黑体" w:eastAsia="黑体" w:cs="黑体"/>
          <w:color w:val="FFFFFF"/>
          <w:spacing w:val="-1"/>
          <w:sz w:val="22"/>
          <w:szCs w:val="22"/>
        </w:rPr>
        <w:t>模块五</w:t>
      </w:r>
      <w:r>
        <w:rPr>
          <w:rFonts w:ascii="黑体" w:hAnsi="黑体" w:eastAsia="黑体" w:cs="黑体"/>
          <w:color w:val="FFFFFF"/>
          <w:spacing w:val="28"/>
          <w:sz w:val="22"/>
          <w:szCs w:val="22"/>
        </w:rPr>
        <w:t xml:space="preserve"> </w:t>
      </w:r>
      <w:r>
        <w:rPr>
          <w:rFonts w:ascii="黑体" w:hAnsi="黑体" w:eastAsia="黑体" w:cs="黑体"/>
          <w:color w:val="FFFFFF"/>
          <w:spacing w:val="-1"/>
          <w:sz w:val="22"/>
          <w:szCs w:val="22"/>
        </w:rPr>
        <w:t>常用剪辑软件</w:t>
      </w:r>
    </w:p>
    <w:p w14:paraId="753B5E89">
      <w:pPr>
        <w:pStyle w:val="2"/>
        <w:spacing w:line="476" w:lineRule="auto"/>
      </w:pPr>
      <w:r>
        <w:drawing>
          <wp:anchor distT="0" distB="0" distL="0" distR="0" simplePos="0" relativeHeight="251954176" behindDoc="0" locked="0" layoutInCell="1" allowOverlap="1">
            <wp:simplePos x="0" y="0"/>
            <wp:positionH relativeFrom="column">
              <wp:posOffset>3683000</wp:posOffset>
            </wp:positionH>
            <wp:positionV relativeFrom="paragraph">
              <wp:posOffset>37465</wp:posOffset>
            </wp:positionV>
            <wp:extent cx="2965450" cy="6350"/>
            <wp:effectExtent l="0" t="0" r="0" b="0"/>
            <wp:wrapNone/>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720"/>
                    <a:stretch>
                      <a:fillRect/>
                    </a:stretch>
                  </pic:blipFill>
                  <pic:spPr>
                    <a:xfrm>
                      <a:off x="0" y="0"/>
                      <a:ext cx="2965468" cy="6350"/>
                    </a:xfrm>
                    <a:prstGeom prst="rect">
                      <a:avLst/>
                    </a:prstGeom>
                  </pic:spPr>
                </pic:pic>
              </a:graphicData>
            </a:graphic>
          </wp:anchor>
        </w:drawing>
      </w:r>
    </w:p>
    <w:p w14:paraId="37A430A6">
      <w:pPr>
        <w:spacing w:before="110"/>
        <w:ind w:left="650"/>
        <w:rPr>
          <w:rFonts w:ascii="黑体" w:hAnsi="黑体" w:eastAsia="黑体" w:cs="黑体"/>
          <w:sz w:val="34"/>
          <w:szCs w:val="34"/>
        </w:rPr>
      </w:pPr>
      <w:r>
        <w:rPr>
          <w:rFonts w:ascii="黑体" w:hAnsi="黑体" w:eastAsia="黑体" w:cs="黑体"/>
          <w:position w:val="-12"/>
          <w:sz w:val="34"/>
          <w:szCs w:val="34"/>
        </w:rPr>
        <w:drawing>
          <wp:inline distT="0" distB="0" distL="0" distR="0">
            <wp:extent cx="222250" cy="386715"/>
            <wp:effectExtent l="0" t="0" r="0" b="0"/>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721"/>
                    <a:stretch>
                      <a:fillRect/>
                    </a:stretch>
                  </pic:blipFill>
                  <pic:spPr>
                    <a:xfrm>
                      <a:off x="0" y="0"/>
                      <a:ext cx="222272" cy="387314"/>
                    </a:xfrm>
                    <a:prstGeom prst="rect">
                      <a:avLst/>
                    </a:prstGeom>
                  </pic:spPr>
                </pic:pic>
              </a:graphicData>
            </a:graphic>
          </wp:inline>
        </w:drawing>
      </w:r>
      <w:r>
        <w:rPr>
          <w:rFonts w:ascii="黑体" w:hAnsi="黑体" w:eastAsia="黑体" w:cs="黑体"/>
          <w:spacing w:val="13"/>
          <w:sz w:val="34"/>
          <w:szCs w:val="34"/>
        </w:rPr>
        <w:t xml:space="preserve"> </w:t>
      </w:r>
      <w:r>
        <w:rPr>
          <w:rFonts w:ascii="黑体" w:hAnsi="黑体" w:eastAsia="黑体" w:cs="黑体"/>
          <w:b/>
          <w:bCs/>
          <w:spacing w:val="4"/>
          <w:sz w:val="34"/>
          <w:szCs w:val="34"/>
        </w:rPr>
        <w:t>技能点3</w:t>
      </w:r>
      <w:r>
        <w:rPr>
          <w:rFonts w:ascii="黑体" w:hAnsi="黑体" w:eastAsia="黑体" w:cs="黑体"/>
          <w:spacing w:val="163"/>
          <w:sz w:val="34"/>
          <w:szCs w:val="34"/>
        </w:rPr>
        <w:t xml:space="preserve"> </w:t>
      </w:r>
      <w:r>
        <w:rPr>
          <w:rFonts w:ascii="黑体" w:hAnsi="黑体" w:eastAsia="黑体" w:cs="黑体"/>
          <w:b/>
          <w:bCs/>
          <w:spacing w:val="4"/>
          <w:sz w:val="34"/>
          <w:szCs w:val="34"/>
        </w:rPr>
        <w:t>添加音频及基础调整</w:t>
      </w:r>
    </w:p>
    <w:p w14:paraId="33BBA0C7">
      <w:pPr>
        <w:spacing w:before="246" w:line="292" w:lineRule="auto"/>
        <w:ind w:left="710" w:right="644" w:firstLine="459"/>
        <w:rPr>
          <w:rFonts w:ascii="宋体" w:hAnsi="宋体" w:eastAsia="宋体" w:cs="宋体"/>
          <w:sz w:val="25"/>
          <w:szCs w:val="25"/>
        </w:rPr>
      </w:pPr>
      <w:r>
        <w:rPr>
          <w:rFonts w:ascii="宋体" w:hAnsi="宋体" w:eastAsia="宋体" w:cs="宋体"/>
          <w:spacing w:val="-1"/>
          <w:sz w:val="25"/>
          <w:szCs w:val="25"/>
        </w:rPr>
        <w:t>1)添加音频：点击工具栏中的“音频”选项</w:t>
      </w:r>
      <w:r>
        <w:rPr>
          <w:rFonts w:ascii="宋体" w:hAnsi="宋体" w:eastAsia="宋体" w:cs="宋体"/>
          <w:spacing w:val="-2"/>
          <w:sz w:val="25"/>
          <w:szCs w:val="25"/>
        </w:rPr>
        <w:t>，然后在选项中点击“音乐”,即可打开</w:t>
      </w:r>
      <w:r>
        <w:rPr>
          <w:rFonts w:ascii="宋体" w:hAnsi="宋体" w:eastAsia="宋体" w:cs="宋体"/>
          <w:sz w:val="25"/>
          <w:szCs w:val="25"/>
        </w:rPr>
        <w:t xml:space="preserve">  </w:t>
      </w:r>
      <w:r>
        <w:rPr>
          <w:rFonts w:ascii="宋体" w:hAnsi="宋体" w:eastAsia="宋体" w:cs="宋体"/>
          <w:spacing w:val="4"/>
          <w:sz w:val="25"/>
          <w:szCs w:val="25"/>
        </w:rPr>
        <w:t>音乐导入选项；选择合适的音乐点击“使用”即可导入音乐，如图5-14、图5-15所示。</w:t>
      </w:r>
    </w:p>
    <w:p w14:paraId="6F46E2F0">
      <w:pPr>
        <w:spacing w:before="101"/>
      </w:pPr>
    </w:p>
    <w:p w14:paraId="692A03BB">
      <w:pPr>
        <w:sectPr>
          <w:headerReference r:id="rId156" w:type="default"/>
          <w:footerReference r:id="rId157" w:type="default"/>
          <w:pgSz w:w="11910" w:h="16840"/>
          <w:pgMar w:top="400" w:right="449" w:bottom="799" w:left="429" w:header="0" w:footer="540" w:gutter="0"/>
          <w:cols w:equalWidth="0" w:num="1">
            <w:col w:w="11031"/>
          </w:cols>
        </w:sectPr>
      </w:pPr>
    </w:p>
    <w:p w14:paraId="506102E6">
      <w:pPr>
        <w:spacing w:line="5740" w:lineRule="exact"/>
        <w:ind w:firstLine="1900"/>
      </w:pPr>
      <w:r>
        <w:rPr>
          <w:position w:val="-114"/>
        </w:rPr>
        <w:drawing>
          <wp:inline distT="0" distB="0" distL="0" distR="0">
            <wp:extent cx="2063750" cy="3644900"/>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722"/>
                    <a:stretch>
                      <a:fillRect/>
                    </a:stretch>
                  </pic:blipFill>
                  <pic:spPr>
                    <a:xfrm>
                      <a:off x="0" y="0"/>
                      <a:ext cx="2063750" cy="3644951"/>
                    </a:xfrm>
                    <a:prstGeom prst="rect">
                      <a:avLst/>
                    </a:prstGeom>
                  </pic:spPr>
                </pic:pic>
              </a:graphicData>
            </a:graphic>
          </wp:inline>
        </w:drawing>
      </w:r>
    </w:p>
    <w:p w14:paraId="7A56C546">
      <w:pPr>
        <w:spacing w:before="187" w:line="222" w:lineRule="auto"/>
        <w:ind w:left="2030"/>
        <w:rPr>
          <w:rFonts w:ascii="黑体" w:hAnsi="黑体" w:eastAsia="黑体" w:cs="黑体"/>
          <w:sz w:val="22"/>
          <w:szCs w:val="22"/>
        </w:rPr>
      </w:pPr>
      <w:r>
        <w:rPr>
          <w:rFonts w:ascii="黑体" w:hAnsi="黑体" w:eastAsia="黑体" w:cs="黑体"/>
          <w:spacing w:val="12"/>
          <w:sz w:val="22"/>
          <w:szCs w:val="22"/>
        </w:rPr>
        <w:t>图5-</w:t>
      </w:r>
      <w:r>
        <w:rPr>
          <w:rFonts w:ascii="黑体" w:hAnsi="黑体" w:eastAsia="黑体" w:cs="黑体"/>
          <w:spacing w:val="-55"/>
          <w:sz w:val="22"/>
          <w:szCs w:val="22"/>
        </w:rPr>
        <w:t xml:space="preserve"> </w:t>
      </w:r>
      <w:r>
        <w:rPr>
          <w:rFonts w:ascii="黑体" w:hAnsi="黑体" w:eastAsia="黑体" w:cs="黑体"/>
          <w:spacing w:val="12"/>
          <w:sz w:val="22"/>
          <w:szCs w:val="22"/>
        </w:rPr>
        <w:t>14</w:t>
      </w:r>
      <w:r>
        <w:rPr>
          <w:rFonts w:ascii="黑体" w:hAnsi="黑体" w:eastAsia="黑体" w:cs="黑体"/>
          <w:spacing w:val="86"/>
          <w:sz w:val="22"/>
          <w:szCs w:val="22"/>
        </w:rPr>
        <w:t xml:space="preserve"> </w:t>
      </w:r>
      <w:r>
        <w:rPr>
          <w:rFonts w:ascii="黑体" w:hAnsi="黑体" w:eastAsia="黑体" w:cs="黑体"/>
          <w:spacing w:val="12"/>
          <w:sz w:val="22"/>
          <w:szCs w:val="22"/>
        </w:rPr>
        <w:t>添加音频示意图(一)</w:t>
      </w:r>
    </w:p>
    <w:p w14:paraId="213DAE06">
      <w:pPr>
        <w:spacing w:line="41" w:lineRule="auto"/>
        <w:rPr>
          <w:rFonts w:ascii="Arial"/>
          <w:sz w:val="2"/>
        </w:rPr>
      </w:pPr>
    </w:p>
    <w:p w14:paraId="6398EF02">
      <w:pPr>
        <w:pStyle w:val="2"/>
        <w:spacing w:line="14" w:lineRule="auto"/>
        <w:rPr>
          <w:sz w:val="2"/>
        </w:rPr>
      </w:pPr>
      <w:r>
        <w:rPr>
          <w:sz w:val="2"/>
          <w:szCs w:val="2"/>
        </w:rPr>
        <w:br w:type="column"/>
      </w:r>
    </w:p>
    <w:p w14:paraId="1384A69D">
      <w:pPr>
        <w:spacing w:before="18" w:line="5720" w:lineRule="exact"/>
      </w:pPr>
      <w:r>
        <w:rPr>
          <w:position w:val="-114"/>
        </w:rPr>
        <w:drawing>
          <wp:inline distT="0" distB="0" distL="0" distR="0">
            <wp:extent cx="2063750" cy="3632200"/>
            <wp:effectExtent l="0" t="0" r="0" b="0"/>
            <wp:docPr id="866" name="IM 866"/>
            <wp:cNvGraphicFramePr/>
            <a:graphic xmlns:a="http://schemas.openxmlformats.org/drawingml/2006/main">
              <a:graphicData uri="http://schemas.openxmlformats.org/drawingml/2006/picture">
                <pic:pic xmlns:pic="http://schemas.openxmlformats.org/drawingml/2006/picture">
                  <pic:nvPicPr>
                    <pic:cNvPr id="866" name="IM 866"/>
                    <pic:cNvPicPr/>
                  </pic:nvPicPr>
                  <pic:blipFill>
                    <a:blip r:embed="rId723"/>
                    <a:stretch>
                      <a:fillRect/>
                    </a:stretch>
                  </pic:blipFill>
                  <pic:spPr>
                    <a:xfrm>
                      <a:off x="0" y="0"/>
                      <a:ext cx="2063750" cy="3632227"/>
                    </a:xfrm>
                    <a:prstGeom prst="rect">
                      <a:avLst/>
                    </a:prstGeom>
                  </pic:spPr>
                </pic:pic>
              </a:graphicData>
            </a:graphic>
          </wp:inline>
        </w:drawing>
      </w:r>
    </w:p>
    <w:p w14:paraId="4462E948">
      <w:pPr>
        <w:spacing w:before="187" w:line="222" w:lineRule="auto"/>
        <w:ind w:left="90"/>
        <w:rPr>
          <w:rFonts w:ascii="黑体" w:hAnsi="黑体" w:eastAsia="黑体" w:cs="黑体"/>
          <w:sz w:val="22"/>
          <w:szCs w:val="22"/>
        </w:rPr>
      </w:pPr>
      <w:r>
        <w:rPr>
          <w:rFonts w:ascii="黑体" w:hAnsi="黑体" w:eastAsia="黑体" w:cs="黑体"/>
          <w:spacing w:val="11"/>
          <w:sz w:val="22"/>
          <w:szCs w:val="22"/>
        </w:rPr>
        <w:t>图5-</w:t>
      </w:r>
      <w:r>
        <w:rPr>
          <w:rFonts w:ascii="黑体" w:hAnsi="黑体" w:eastAsia="黑体" w:cs="黑体"/>
          <w:spacing w:val="-52"/>
          <w:sz w:val="22"/>
          <w:szCs w:val="22"/>
        </w:rPr>
        <w:t xml:space="preserve"> </w:t>
      </w:r>
      <w:r>
        <w:rPr>
          <w:rFonts w:ascii="黑体" w:hAnsi="黑体" w:eastAsia="黑体" w:cs="黑体"/>
          <w:spacing w:val="11"/>
          <w:sz w:val="22"/>
          <w:szCs w:val="22"/>
        </w:rPr>
        <w:t>15</w:t>
      </w:r>
      <w:r>
        <w:rPr>
          <w:rFonts w:ascii="黑体" w:hAnsi="黑体" w:eastAsia="黑体" w:cs="黑体"/>
          <w:spacing w:val="88"/>
          <w:sz w:val="22"/>
          <w:szCs w:val="22"/>
        </w:rPr>
        <w:t xml:space="preserve"> </w:t>
      </w:r>
      <w:r>
        <w:rPr>
          <w:rFonts w:ascii="黑体" w:hAnsi="黑体" w:eastAsia="黑体" w:cs="黑体"/>
          <w:spacing w:val="11"/>
          <w:sz w:val="22"/>
          <w:szCs w:val="22"/>
        </w:rPr>
        <w:t>添加音频示意图(二)</w:t>
      </w:r>
    </w:p>
    <w:p w14:paraId="1D9CB63E">
      <w:pPr>
        <w:spacing w:line="222" w:lineRule="auto"/>
        <w:rPr>
          <w:rFonts w:ascii="黑体" w:hAnsi="黑体" w:eastAsia="黑体" w:cs="黑体"/>
          <w:sz w:val="22"/>
          <w:szCs w:val="22"/>
        </w:rPr>
        <w:sectPr>
          <w:type w:val="continuous"/>
          <w:pgSz w:w="11910" w:h="16840"/>
          <w:pgMar w:top="400" w:right="449" w:bottom="799" w:left="429" w:header="0" w:footer="540" w:gutter="0"/>
          <w:cols w:equalWidth="0" w:num="2">
            <w:col w:w="5741" w:space="100"/>
            <w:col w:w="5191"/>
          </w:cols>
        </w:sectPr>
      </w:pPr>
    </w:p>
    <w:p w14:paraId="1B39094D">
      <w:pPr>
        <w:spacing w:line="133" w:lineRule="exact"/>
      </w:pPr>
    </w:p>
    <w:p w14:paraId="5C6D87FA">
      <w:pPr>
        <w:spacing w:line="133" w:lineRule="exact"/>
        <w:sectPr>
          <w:type w:val="continuous"/>
          <w:pgSz w:w="11910" w:h="16840"/>
          <w:pgMar w:top="400" w:right="449" w:bottom="799" w:left="429" w:header="0" w:footer="540" w:gutter="0"/>
          <w:cols w:equalWidth="0" w:num="1">
            <w:col w:w="11031"/>
          </w:cols>
        </w:sectPr>
      </w:pPr>
    </w:p>
    <w:p w14:paraId="25D0E619">
      <w:pPr>
        <w:spacing w:before="82" w:line="316" w:lineRule="auto"/>
        <w:ind w:left="710" w:right="140" w:firstLine="459"/>
        <w:rPr>
          <w:rFonts w:ascii="宋体" w:hAnsi="宋体" w:eastAsia="宋体" w:cs="宋体"/>
          <w:sz w:val="26"/>
          <w:szCs w:val="26"/>
        </w:rPr>
      </w:pPr>
      <w:r>
        <w:rPr>
          <w:rFonts w:ascii="宋体" w:hAnsi="宋体" w:eastAsia="宋体" w:cs="宋体"/>
          <w:spacing w:val="1"/>
          <w:sz w:val="26"/>
          <w:szCs w:val="26"/>
        </w:rPr>
        <w:t>2)音频的基础调整：选中要调整的音频，点击工具</w:t>
      </w:r>
      <w:r>
        <w:rPr>
          <w:rFonts w:ascii="宋体" w:hAnsi="宋体" w:eastAsia="宋体" w:cs="宋体"/>
          <w:sz w:val="26"/>
          <w:szCs w:val="26"/>
        </w:rPr>
        <w:t xml:space="preserve"> </w:t>
      </w:r>
      <w:r>
        <w:rPr>
          <w:rFonts w:ascii="宋体" w:hAnsi="宋体" w:eastAsia="宋体" w:cs="宋体"/>
          <w:spacing w:val="-2"/>
          <w:sz w:val="26"/>
          <w:szCs w:val="26"/>
        </w:rPr>
        <w:t>栏中相应的工具进行基础调整；左右移动音频调整工具</w:t>
      </w:r>
      <w:r>
        <w:rPr>
          <w:rFonts w:ascii="宋体" w:hAnsi="宋体" w:eastAsia="宋体" w:cs="宋体"/>
          <w:spacing w:val="11"/>
          <w:sz w:val="26"/>
          <w:szCs w:val="26"/>
        </w:rPr>
        <w:t xml:space="preserve"> </w:t>
      </w:r>
      <w:r>
        <w:rPr>
          <w:rFonts w:ascii="宋体" w:hAnsi="宋体" w:eastAsia="宋体" w:cs="宋体"/>
          <w:spacing w:val="-1"/>
          <w:sz w:val="26"/>
          <w:szCs w:val="26"/>
        </w:rPr>
        <w:t>栏，可看到所有可使用的功能，可根据具体需要选择相</w:t>
      </w:r>
      <w:r>
        <w:rPr>
          <w:rFonts w:ascii="宋体" w:hAnsi="宋体" w:eastAsia="宋体" w:cs="宋体"/>
          <w:spacing w:val="12"/>
          <w:sz w:val="26"/>
          <w:szCs w:val="26"/>
        </w:rPr>
        <w:t xml:space="preserve"> </w:t>
      </w:r>
      <w:r>
        <w:rPr>
          <w:rFonts w:ascii="宋体" w:hAnsi="宋体" w:eastAsia="宋体" w:cs="宋体"/>
          <w:spacing w:val="2"/>
          <w:sz w:val="26"/>
          <w:szCs w:val="26"/>
        </w:rPr>
        <w:t>应功能，如图5-16所示。</w:t>
      </w:r>
    </w:p>
    <w:p w14:paraId="3C252AFF">
      <w:pPr>
        <w:spacing w:before="164" w:line="334" w:lineRule="auto"/>
        <w:ind w:left="710" w:right="54" w:firstLine="189"/>
        <w:rPr>
          <w:rFonts w:ascii="宋体" w:hAnsi="宋体" w:eastAsia="宋体" w:cs="宋体"/>
          <w:sz w:val="25"/>
          <w:szCs w:val="25"/>
        </w:rPr>
      </w:pPr>
      <w:r>
        <w:rPr>
          <w:rFonts w:ascii="宋体" w:hAnsi="宋体" w:eastAsia="宋体" w:cs="宋体"/>
          <w:spacing w:val="11"/>
          <w:sz w:val="25"/>
          <w:szCs w:val="25"/>
        </w:rPr>
        <w:t>- 3)编辑素材原有声音：剪辑时经常需要删除素</w:t>
      </w:r>
      <w:r>
        <w:rPr>
          <w:rFonts w:ascii="宋体" w:hAnsi="宋体" w:eastAsia="宋体" w:cs="宋体"/>
          <w:spacing w:val="10"/>
          <w:sz w:val="25"/>
          <w:szCs w:val="25"/>
        </w:rPr>
        <w:t>材拍</w:t>
      </w:r>
      <w:r>
        <w:rPr>
          <w:rFonts w:ascii="宋体" w:hAnsi="宋体" w:eastAsia="宋体" w:cs="宋体"/>
          <w:sz w:val="25"/>
          <w:szCs w:val="25"/>
        </w:rPr>
        <w:t xml:space="preserve"> </w:t>
      </w:r>
      <w:r>
        <w:rPr>
          <w:rFonts w:ascii="宋体" w:hAnsi="宋体" w:eastAsia="宋体" w:cs="宋体"/>
          <w:spacing w:val="24"/>
          <w:sz w:val="25"/>
          <w:szCs w:val="25"/>
        </w:rPr>
        <w:t>摄时的原有声音(同期音),或者降低其音量。</w:t>
      </w:r>
      <w:r>
        <w:rPr>
          <w:rFonts w:ascii="宋体" w:hAnsi="宋体" w:eastAsia="宋体" w:cs="宋体"/>
          <w:spacing w:val="23"/>
          <w:sz w:val="25"/>
          <w:szCs w:val="25"/>
        </w:rPr>
        <w:t>首先选</w:t>
      </w:r>
      <w:r>
        <w:rPr>
          <w:rFonts w:ascii="宋体" w:hAnsi="宋体" w:eastAsia="宋体" w:cs="宋体"/>
          <w:sz w:val="25"/>
          <w:szCs w:val="25"/>
        </w:rPr>
        <w:t xml:space="preserve">  </w:t>
      </w:r>
      <w:r>
        <w:rPr>
          <w:rFonts w:ascii="宋体" w:hAnsi="宋体" w:eastAsia="宋体" w:cs="宋体"/>
          <w:spacing w:val="8"/>
          <w:sz w:val="25"/>
          <w:szCs w:val="25"/>
        </w:rPr>
        <w:t>中要编辑的素材，然后向右侧滑动工具栏，选择“音频</w:t>
      </w:r>
      <w:r>
        <w:rPr>
          <w:rFonts w:ascii="宋体" w:hAnsi="宋体" w:eastAsia="宋体" w:cs="宋体"/>
          <w:spacing w:val="3"/>
          <w:sz w:val="25"/>
          <w:szCs w:val="25"/>
        </w:rPr>
        <w:t xml:space="preserve">  </w:t>
      </w:r>
      <w:r>
        <w:rPr>
          <w:rFonts w:ascii="宋体" w:hAnsi="宋体" w:eastAsia="宋体" w:cs="宋体"/>
          <w:spacing w:val="8"/>
          <w:sz w:val="25"/>
          <w:szCs w:val="25"/>
        </w:rPr>
        <w:t xml:space="preserve">分离”即可将素材中原有声音分离出来；选中分离出的  </w:t>
      </w:r>
      <w:r>
        <w:rPr>
          <w:rFonts w:ascii="宋体" w:hAnsi="宋体" w:eastAsia="宋体" w:cs="宋体"/>
          <w:spacing w:val="12"/>
          <w:sz w:val="25"/>
          <w:szCs w:val="25"/>
        </w:rPr>
        <w:t>声音后，可进行音量、淡化、删除等操作，如图5-17、</w:t>
      </w:r>
      <w:r>
        <w:rPr>
          <w:rFonts w:ascii="宋体" w:hAnsi="宋体" w:eastAsia="宋体" w:cs="宋体"/>
          <w:spacing w:val="2"/>
          <w:sz w:val="25"/>
          <w:szCs w:val="25"/>
        </w:rPr>
        <w:t xml:space="preserve"> </w:t>
      </w:r>
      <w:r>
        <w:rPr>
          <w:rFonts w:ascii="宋体" w:hAnsi="宋体" w:eastAsia="宋体" w:cs="宋体"/>
          <w:spacing w:val="8"/>
          <w:sz w:val="25"/>
          <w:szCs w:val="25"/>
        </w:rPr>
        <w:t>图5-</w:t>
      </w:r>
      <w:r>
        <w:rPr>
          <w:rFonts w:ascii="宋体" w:hAnsi="宋体" w:eastAsia="宋体" w:cs="宋体"/>
          <w:spacing w:val="-66"/>
          <w:sz w:val="25"/>
          <w:szCs w:val="25"/>
        </w:rPr>
        <w:t xml:space="preserve"> </w:t>
      </w:r>
      <w:r>
        <w:rPr>
          <w:rFonts w:ascii="宋体" w:hAnsi="宋体" w:eastAsia="宋体" w:cs="宋体"/>
          <w:spacing w:val="8"/>
          <w:sz w:val="25"/>
          <w:szCs w:val="25"/>
        </w:rPr>
        <w:t>18所示。</w:t>
      </w:r>
    </w:p>
    <w:p w14:paraId="4F4D42D8">
      <w:pPr>
        <w:pStyle w:val="2"/>
        <w:spacing w:line="14" w:lineRule="auto"/>
        <w:rPr>
          <w:sz w:val="2"/>
        </w:rPr>
      </w:pPr>
      <w:r>
        <w:rPr>
          <w:sz w:val="2"/>
          <w:szCs w:val="2"/>
        </w:rPr>
        <w:br w:type="column"/>
      </w:r>
    </w:p>
    <w:p w14:paraId="132523B7">
      <w:pPr>
        <w:pStyle w:val="2"/>
        <w:spacing w:line="5459" w:lineRule="exact"/>
      </w:pPr>
      <w:r>
        <w:rPr>
          <w:position w:val="-109"/>
        </w:rPr>
        <w:pict>
          <v:group id="_x0000_s1225" o:spid="_x0000_s1225" o:spt="203" style="height:273.05pt;width:156pt;" coordsize="3120,5460">
            <o:lock v:ext="edit"/>
            <v:shape id="_x0000_s1226" o:spid="_x0000_s1226" o:spt="75" type="#_x0000_t75" style="position:absolute;left:0;top:0;height:5460;width:3120;" filled="f" stroked="f" coordsize="21600,21600">
              <v:path/>
              <v:fill on="f" focussize="0,0"/>
              <v:stroke on="f"/>
              <v:imagedata r:id="rId724" o:title=""/>
              <o:lock v:ext="edit" aspectratio="t"/>
            </v:shape>
            <v:shape id="_x0000_s1227" o:spid="_x0000_s1227" o:spt="202" type="#_x0000_t202" style="position:absolute;left:439;top:195;height:4582;width:2523;" filled="f" stroked="f" coordsize="21600,21600">
              <v:path/>
              <v:fill on="f" focussize="0,0"/>
              <v:stroke on="f"/>
              <v:imagedata o:title=""/>
              <o:lock v:ext="edit" aspectratio="f"/>
              <v:textbox inset="0mm,0mm,0mm,0mm">
                <w:txbxContent>
                  <w:p w14:paraId="122AD608">
                    <w:pPr>
                      <w:spacing w:before="20" w:line="221" w:lineRule="auto"/>
                      <w:ind w:right="6"/>
                      <w:jc w:val="right"/>
                      <w:rPr>
                        <w:rFonts w:ascii="宋体" w:hAnsi="宋体" w:eastAsia="宋体" w:cs="宋体"/>
                        <w:sz w:val="11"/>
                        <w:szCs w:val="11"/>
                      </w:rPr>
                    </w:pPr>
                    <w:r>
                      <w:rPr>
                        <w:rFonts w:ascii="宋体" w:hAnsi="宋体" w:eastAsia="宋体" w:cs="宋体"/>
                        <w:color w:val="B0E0E0"/>
                        <w:spacing w:val="-4"/>
                        <w:sz w:val="11"/>
                        <w:szCs w:val="11"/>
                      </w:rPr>
                      <w:t>导</w:t>
                    </w:r>
                    <w:r>
                      <w:rPr>
                        <w:rFonts w:ascii="宋体" w:hAnsi="宋体" w:eastAsia="宋体" w:cs="宋体"/>
                        <w:color w:val="B0E0E0"/>
                        <w:spacing w:val="22"/>
                        <w:sz w:val="11"/>
                        <w:szCs w:val="11"/>
                      </w:rPr>
                      <w:t xml:space="preserve">  </w:t>
                    </w:r>
                    <w:r>
                      <w:rPr>
                        <w:rFonts w:ascii="宋体" w:hAnsi="宋体" w:eastAsia="宋体" w:cs="宋体"/>
                        <w:color w:val="B0E0E0"/>
                        <w:spacing w:val="-4"/>
                        <w:sz w:val="11"/>
                        <w:szCs w:val="11"/>
                      </w:rPr>
                      <w:t>出</w:t>
                    </w:r>
                  </w:p>
                  <w:p w14:paraId="674CD634">
                    <w:pPr>
                      <w:spacing w:line="244" w:lineRule="auto"/>
                      <w:rPr>
                        <w:rFonts w:ascii="Arial"/>
                        <w:sz w:val="21"/>
                      </w:rPr>
                    </w:pPr>
                  </w:p>
                  <w:p w14:paraId="2969A74C">
                    <w:pPr>
                      <w:spacing w:line="244" w:lineRule="auto"/>
                      <w:rPr>
                        <w:rFonts w:ascii="Arial"/>
                        <w:sz w:val="21"/>
                      </w:rPr>
                    </w:pPr>
                  </w:p>
                  <w:p w14:paraId="2E3BF89A">
                    <w:pPr>
                      <w:spacing w:line="244" w:lineRule="auto"/>
                      <w:rPr>
                        <w:rFonts w:ascii="Arial"/>
                        <w:sz w:val="21"/>
                      </w:rPr>
                    </w:pPr>
                  </w:p>
                  <w:p w14:paraId="08129AFE">
                    <w:pPr>
                      <w:spacing w:line="244" w:lineRule="auto"/>
                      <w:rPr>
                        <w:rFonts w:ascii="Arial"/>
                        <w:sz w:val="21"/>
                      </w:rPr>
                    </w:pPr>
                  </w:p>
                  <w:p w14:paraId="3223A4FB">
                    <w:pPr>
                      <w:spacing w:line="244" w:lineRule="auto"/>
                      <w:rPr>
                        <w:rFonts w:ascii="Arial"/>
                        <w:sz w:val="21"/>
                      </w:rPr>
                    </w:pPr>
                  </w:p>
                  <w:p w14:paraId="56B52FB1">
                    <w:pPr>
                      <w:spacing w:line="244" w:lineRule="auto"/>
                      <w:rPr>
                        <w:rFonts w:ascii="Arial"/>
                        <w:sz w:val="21"/>
                      </w:rPr>
                    </w:pPr>
                  </w:p>
                  <w:p w14:paraId="26C1AD1E">
                    <w:pPr>
                      <w:spacing w:line="244" w:lineRule="auto"/>
                      <w:rPr>
                        <w:rFonts w:ascii="Arial"/>
                        <w:sz w:val="21"/>
                      </w:rPr>
                    </w:pPr>
                  </w:p>
                  <w:p w14:paraId="16876CE2">
                    <w:pPr>
                      <w:spacing w:line="244" w:lineRule="auto"/>
                      <w:rPr>
                        <w:rFonts w:ascii="Arial"/>
                        <w:sz w:val="21"/>
                      </w:rPr>
                    </w:pPr>
                  </w:p>
                  <w:p w14:paraId="3442D5B6">
                    <w:pPr>
                      <w:spacing w:line="244" w:lineRule="auto"/>
                      <w:rPr>
                        <w:rFonts w:ascii="Arial"/>
                        <w:sz w:val="21"/>
                      </w:rPr>
                    </w:pPr>
                  </w:p>
                  <w:p w14:paraId="691505E1">
                    <w:pPr>
                      <w:spacing w:line="244" w:lineRule="auto"/>
                      <w:rPr>
                        <w:rFonts w:ascii="Arial"/>
                        <w:sz w:val="21"/>
                      </w:rPr>
                    </w:pPr>
                  </w:p>
                  <w:p w14:paraId="6689AB4E">
                    <w:pPr>
                      <w:spacing w:line="244" w:lineRule="auto"/>
                      <w:rPr>
                        <w:rFonts w:ascii="Arial"/>
                        <w:sz w:val="21"/>
                      </w:rPr>
                    </w:pPr>
                  </w:p>
                  <w:p w14:paraId="7AD59379">
                    <w:pPr>
                      <w:spacing w:line="244" w:lineRule="auto"/>
                      <w:rPr>
                        <w:rFonts w:ascii="Arial"/>
                        <w:sz w:val="21"/>
                      </w:rPr>
                    </w:pPr>
                  </w:p>
                  <w:p w14:paraId="27916C6B">
                    <w:pPr>
                      <w:spacing w:line="244" w:lineRule="auto"/>
                      <w:rPr>
                        <w:rFonts w:ascii="Arial"/>
                        <w:sz w:val="21"/>
                      </w:rPr>
                    </w:pPr>
                  </w:p>
                  <w:p w14:paraId="727ECCBB">
                    <w:pPr>
                      <w:spacing w:line="244" w:lineRule="auto"/>
                      <w:rPr>
                        <w:rFonts w:ascii="Arial"/>
                        <w:sz w:val="21"/>
                      </w:rPr>
                    </w:pPr>
                  </w:p>
                  <w:p w14:paraId="3DB741FF">
                    <w:pPr>
                      <w:spacing w:line="244" w:lineRule="auto"/>
                      <w:rPr>
                        <w:rFonts w:ascii="Arial"/>
                        <w:sz w:val="21"/>
                      </w:rPr>
                    </w:pPr>
                  </w:p>
                  <w:p w14:paraId="185FA4EA">
                    <w:pPr>
                      <w:spacing w:line="245" w:lineRule="auto"/>
                      <w:rPr>
                        <w:rFonts w:ascii="Arial"/>
                        <w:sz w:val="21"/>
                      </w:rPr>
                    </w:pPr>
                  </w:p>
                  <w:p w14:paraId="08D3A53C">
                    <w:pPr>
                      <w:spacing w:before="62" w:line="217" w:lineRule="auto"/>
                      <w:ind w:left="40" w:right="1719" w:hanging="20"/>
                      <w:rPr>
                        <w:rFonts w:ascii="宋体" w:hAnsi="宋体" w:eastAsia="宋体" w:cs="宋体"/>
                        <w:sz w:val="20"/>
                        <w:szCs w:val="20"/>
                      </w:rPr>
                    </w:pPr>
                    <w:r>
                      <w:rPr>
                        <w:rFonts w:ascii="宋体" w:hAnsi="宋体" w:eastAsia="宋体" w:cs="宋体"/>
                        <w:color w:val="FFFFFF"/>
                        <w:spacing w:val="2"/>
                        <w:sz w:val="19"/>
                        <w:szCs w:val="19"/>
                      </w:rPr>
                      <w:t xml:space="preserve">选中要调 </w:t>
                    </w:r>
                    <w:r>
                      <w:rPr>
                        <w:rFonts w:ascii="宋体" w:hAnsi="宋体" w:eastAsia="宋体" w:cs="宋体"/>
                        <w:color w:val="FFFFFF"/>
                        <w:spacing w:val="-10"/>
                        <w:sz w:val="20"/>
                        <w:szCs w:val="20"/>
                      </w:rPr>
                      <w:t>整的音乐</w:t>
                    </w:r>
                  </w:p>
                </w:txbxContent>
              </v:textbox>
            </v:shape>
            <v:shape id="_x0000_s1228" o:spid="_x0000_s1228" o:spt="202" type="#_x0000_t202" style="position:absolute;left:1640;top:4418;height:230;width:1171;" filled="f" stroked="f" coordsize="21600,21600">
              <v:path/>
              <v:fill on="f" focussize="0,0"/>
              <v:stroke on="f"/>
              <v:imagedata o:title=""/>
              <o:lock v:ext="edit" aspectratio="f"/>
              <v:textbox inset="0mm,0mm,0mm,0mm">
                <w:txbxContent>
                  <w:p w14:paraId="1653C75E">
                    <w:pPr>
                      <w:spacing w:before="20" w:line="220" w:lineRule="auto"/>
                      <w:ind w:left="20"/>
                      <w:rPr>
                        <w:rFonts w:ascii="宋体" w:hAnsi="宋体" w:eastAsia="宋体" w:cs="宋体"/>
                        <w:sz w:val="19"/>
                        <w:szCs w:val="19"/>
                      </w:rPr>
                    </w:pPr>
                    <w:r>
                      <w:rPr>
                        <w:rFonts w:ascii="宋体" w:hAnsi="宋体" w:eastAsia="宋体" w:cs="宋体"/>
                        <w:color w:val="D0B0C0"/>
                        <w:spacing w:val="-2"/>
                        <w:sz w:val="19"/>
                        <w:szCs w:val="19"/>
                      </w:rPr>
                      <w:t>音频调节选项</w:t>
                    </w:r>
                  </w:p>
                </w:txbxContent>
              </v:textbox>
            </v:shape>
            <w10:wrap type="none"/>
            <w10:anchorlock/>
          </v:group>
        </w:pict>
      </w:r>
    </w:p>
    <w:p w14:paraId="354B46E6">
      <w:pPr>
        <w:spacing w:before="149" w:line="187" w:lineRule="auto"/>
        <w:ind w:left="330"/>
        <w:rPr>
          <w:rFonts w:ascii="黑体" w:hAnsi="黑体" w:eastAsia="黑体" w:cs="黑体"/>
          <w:sz w:val="22"/>
          <w:szCs w:val="22"/>
        </w:rPr>
      </w:pPr>
      <w:r>
        <w:rPr>
          <w:rFonts w:ascii="黑体" w:hAnsi="黑体" w:eastAsia="黑体" w:cs="黑体"/>
          <w:spacing w:val="3"/>
          <w:sz w:val="22"/>
          <w:szCs w:val="22"/>
        </w:rPr>
        <w:t>图5-</w:t>
      </w:r>
      <w:r>
        <w:rPr>
          <w:rFonts w:ascii="黑体" w:hAnsi="黑体" w:eastAsia="黑体" w:cs="黑体"/>
          <w:spacing w:val="-46"/>
          <w:sz w:val="22"/>
          <w:szCs w:val="22"/>
        </w:rPr>
        <w:t xml:space="preserve"> </w:t>
      </w:r>
      <w:r>
        <w:rPr>
          <w:rFonts w:ascii="黑体" w:hAnsi="黑体" w:eastAsia="黑体" w:cs="黑体"/>
          <w:spacing w:val="3"/>
          <w:sz w:val="22"/>
          <w:szCs w:val="22"/>
        </w:rPr>
        <w:t>16</w:t>
      </w:r>
      <w:r>
        <w:rPr>
          <w:rFonts w:ascii="黑体" w:hAnsi="黑体" w:eastAsia="黑体" w:cs="黑体"/>
          <w:spacing w:val="75"/>
          <w:sz w:val="22"/>
          <w:szCs w:val="22"/>
        </w:rPr>
        <w:t xml:space="preserve"> </w:t>
      </w:r>
      <w:r>
        <w:rPr>
          <w:rFonts w:ascii="黑体" w:hAnsi="黑体" w:eastAsia="黑体" w:cs="黑体"/>
          <w:spacing w:val="3"/>
          <w:sz w:val="22"/>
          <w:szCs w:val="22"/>
        </w:rPr>
        <w:t>音频调节示意图</w:t>
      </w:r>
    </w:p>
    <w:p w14:paraId="6D1EA8EF">
      <w:pPr>
        <w:spacing w:line="187" w:lineRule="auto"/>
        <w:rPr>
          <w:rFonts w:ascii="黑体" w:hAnsi="黑体" w:eastAsia="黑体" w:cs="黑体"/>
          <w:sz w:val="22"/>
          <w:szCs w:val="22"/>
        </w:rPr>
        <w:sectPr>
          <w:type w:val="continuous"/>
          <w:pgSz w:w="11910" w:h="16840"/>
          <w:pgMar w:top="400" w:right="449" w:bottom="799" w:left="429" w:header="0" w:footer="540" w:gutter="0"/>
          <w:cols w:equalWidth="0" w:num="2">
            <w:col w:w="7081" w:space="100"/>
            <w:col w:w="3851"/>
          </w:cols>
        </w:sectPr>
      </w:pPr>
    </w:p>
    <w:p w14:paraId="2F07A9F4">
      <w:pPr>
        <w:pStyle w:val="2"/>
        <w:spacing w:line="958" w:lineRule="exact"/>
        <w:ind w:firstLine="79"/>
      </w:pPr>
      <w:r>
        <w:rPr>
          <w:position w:val="-19"/>
        </w:rPr>
        <w:pict>
          <v:group id="_x0000_s1229" o:spid="_x0000_s1229" o:spt="203" style="height:48.05pt;width:547.05pt;" coordsize="10940,960">
            <o:lock v:ext="edit"/>
            <v:shape id="_x0000_s1230" o:spid="_x0000_s1230" o:spt="75" type="#_x0000_t75" style="position:absolute;left:0;top:0;height:960;width:10940;" filled="f" stroked="f" coordsize="21600,21600">
              <v:path/>
              <v:fill on="f" focussize="0,0"/>
              <v:stroke on="f"/>
              <v:imagedata r:id="rId725" o:title=""/>
              <o:lock v:ext="edit" aspectratio="t"/>
            </v:shape>
            <v:shape id="_x0000_s1231" o:spid="_x0000_s1231" o:spt="202" type="#_x0000_t202" style="position:absolute;left:-20;top:-20;height:1000;width:10980;" filled="f" stroked="f" coordsize="21600,21600">
              <v:path/>
              <v:fill on="f" focussize="0,0"/>
              <v:stroke on="f"/>
              <v:imagedata o:title=""/>
              <o:lock v:ext="edit" aspectratio="f"/>
              <v:textbox inset="0mm,0mm,0mm,0mm">
                <w:txbxContent>
                  <w:p w14:paraId="3FB80C56">
                    <w:pPr>
                      <w:spacing w:line="444" w:lineRule="auto"/>
                      <w:rPr>
                        <w:rFonts w:ascii="Arial"/>
                        <w:sz w:val="21"/>
                      </w:rPr>
                    </w:pPr>
                  </w:p>
                  <w:p w14:paraId="645507CF">
                    <w:pPr>
                      <w:spacing w:before="104" w:line="222" w:lineRule="auto"/>
                      <w:ind w:left="1250"/>
                      <w:rPr>
                        <w:rFonts w:ascii="黑体" w:hAnsi="黑体" w:eastAsia="黑体" w:cs="黑体"/>
                        <w:sz w:val="32"/>
                        <w:szCs w:val="32"/>
                      </w:rPr>
                    </w:pPr>
                    <w:r>
                      <w:rPr>
                        <w:rFonts w:ascii="黑体" w:hAnsi="黑体" w:eastAsia="黑体" w:cs="黑体"/>
                        <w:color w:val="90D0C0"/>
                        <w:spacing w:val="8"/>
                        <w:sz w:val="32"/>
                        <w:szCs w:val="32"/>
                      </w:rPr>
                      <w:t>无人机影视航拍及后期制作</w:t>
                    </w:r>
                  </w:p>
                </w:txbxContent>
              </v:textbox>
            </v:shape>
            <w10:wrap type="none"/>
            <w10:anchorlock/>
          </v:group>
        </w:pict>
      </w:r>
    </w:p>
    <w:p w14:paraId="2BA6398D">
      <w:pPr>
        <w:spacing w:before="238"/>
      </w:pPr>
    </w:p>
    <w:p w14:paraId="666BD78F">
      <w:pPr>
        <w:sectPr>
          <w:footerReference r:id="rId158" w:type="default"/>
          <w:pgSz w:w="11910" w:h="16840"/>
          <w:pgMar w:top="1" w:right="419" w:bottom="760" w:left="400" w:header="0" w:footer="20" w:gutter="0"/>
          <w:cols w:equalWidth="0" w:num="1">
            <w:col w:w="11090"/>
          </w:cols>
        </w:sectPr>
      </w:pPr>
    </w:p>
    <w:p w14:paraId="06281875">
      <w:pPr>
        <w:spacing w:line="5649" w:lineRule="exact"/>
        <w:ind w:firstLine="1919"/>
      </w:pPr>
      <w:r>
        <w:rPr>
          <w:position w:val="-112"/>
        </w:rPr>
        <w:drawing>
          <wp:inline distT="0" distB="0" distL="0" distR="0">
            <wp:extent cx="2044700" cy="3587115"/>
            <wp:effectExtent l="0" t="0" r="0" b="0"/>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726"/>
                    <a:stretch>
                      <a:fillRect/>
                    </a:stretch>
                  </pic:blipFill>
                  <pic:spPr>
                    <a:xfrm>
                      <a:off x="0" y="0"/>
                      <a:ext cx="2044768" cy="3587743"/>
                    </a:xfrm>
                    <a:prstGeom prst="rect">
                      <a:avLst/>
                    </a:prstGeom>
                  </pic:spPr>
                </pic:pic>
              </a:graphicData>
            </a:graphic>
          </wp:inline>
        </w:drawing>
      </w:r>
    </w:p>
    <w:p w14:paraId="4DA02E26">
      <w:pPr>
        <w:spacing w:before="197" w:line="221" w:lineRule="auto"/>
        <w:ind w:left="1839"/>
        <w:rPr>
          <w:rFonts w:ascii="黑体" w:hAnsi="黑体" w:eastAsia="黑体" w:cs="黑体"/>
          <w:sz w:val="22"/>
          <w:szCs w:val="22"/>
        </w:rPr>
      </w:pPr>
      <w:r>
        <w:rPr>
          <w:rFonts w:ascii="黑体" w:hAnsi="黑体" w:eastAsia="黑体" w:cs="黑体"/>
          <w:spacing w:val="9"/>
          <w:sz w:val="22"/>
          <w:szCs w:val="22"/>
        </w:rPr>
        <w:t>图5-</w:t>
      </w:r>
      <w:r>
        <w:rPr>
          <w:rFonts w:ascii="黑体" w:hAnsi="黑体" w:eastAsia="黑体" w:cs="黑体"/>
          <w:spacing w:val="-53"/>
          <w:sz w:val="22"/>
          <w:szCs w:val="22"/>
        </w:rPr>
        <w:t xml:space="preserve"> </w:t>
      </w:r>
      <w:r>
        <w:rPr>
          <w:rFonts w:ascii="黑体" w:hAnsi="黑体" w:eastAsia="黑体" w:cs="黑体"/>
          <w:spacing w:val="9"/>
          <w:sz w:val="22"/>
          <w:szCs w:val="22"/>
        </w:rPr>
        <w:t>17</w:t>
      </w:r>
      <w:r>
        <w:rPr>
          <w:rFonts w:ascii="黑体" w:hAnsi="黑体" w:eastAsia="黑体" w:cs="黑体"/>
          <w:spacing w:val="91"/>
          <w:sz w:val="22"/>
          <w:szCs w:val="22"/>
        </w:rPr>
        <w:t xml:space="preserve"> </w:t>
      </w:r>
      <w:r>
        <w:rPr>
          <w:rFonts w:ascii="黑体" w:hAnsi="黑体" w:eastAsia="黑体" w:cs="黑体"/>
          <w:spacing w:val="9"/>
          <w:sz w:val="22"/>
          <w:szCs w:val="22"/>
        </w:rPr>
        <w:t>素材音频编辑示意图(一)</w:t>
      </w:r>
    </w:p>
    <w:p w14:paraId="7D1066E3">
      <w:pPr>
        <w:spacing w:line="52" w:lineRule="auto"/>
        <w:rPr>
          <w:rFonts w:ascii="Arial"/>
          <w:sz w:val="2"/>
        </w:rPr>
      </w:pPr>
    </w:p>
    <w:p w14:paraId="4D468982">
      <w:pPr>
        <w:pStyle w:val="2"/>
        <w:spacing w:line="14" w:lineRule="auto"/>
        <w:rPr>
          <w:sz w:val="2"/>
        </w:rPr>
      </w:pPr>
      <w:r>
        <w:rPr>
          <w:sz w:val="2"/>
          <w:szCs w:val="2"/>
        </w:rPr>
        <w:br w:type="column"/>
      </w:r>
    </w:p>
    <w:p w14:paraId="07F15414">
      <w:pPr>
        <w:spacing w:line="5648" w:lineRule="exact"/>
        <w:ind w:firstLine="50"/>
      </w:pPr>
      <w:r>
        <w:rPr>
          <w:position w:val="-112"/>
        </w:rPr>
        <w:drawing>
          <wp:inline distT="0" distB="0" distL="0" distR="0">
            <wp:extent cx="2031365" cy="3586480"/>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727"/>
                    <a:stretch>
                      <a:fillRect/>
                    </a:stretch>
                  </pic:blipFill>
                  <pic:spPr>
                    <a:xfrm>
                      <a:off x="0" y="0"/>
                      <a:ext cx="2031986" cy="3586867"/>
                    </a:xfrm>
                    <a:prstGeom prst="rect">
                      <a:avLst/>
                    </a:prstGeom>
                  </pic:spPr>
                </pic:pic>
              </a:graphicData>
            </a:graphic>
          </wp:inline>
        </w:drawing>
      </w:r>
    </w:p>
    <w:p w14:paraId="14777B3A">
      <w:pPr>
        <w:spacing w:before="197" w:line="221" w:lineRule="auto"/>
        <w:rPr>
          <w:rFonts w:ascii="黑体" w:hAnsi="黑体" w:eastAsia="黑体" w:cs="黑体"/>
          <w:sz w:val="22"/>
          <w:szCs w:val="22"/>
        </w:rPr>
      </w:pPr>
      <w:r>
        <w:rPr>
          <w:rFonts w:ascii="黑体" w:hAnsi="黑体" w:eastAsia="黑体" w:cs="黑体"/>
          <w:spacing w:val="10"/>
          <w:sz w:val="22"/>
          <w:szCs w:val="22"/>
        </w:rPr>
        <w:t>图5-</w:t>
      </w:r>
      <w:r>
        <w:rPr>
          <w:rFonts w:ascii="黑体" w:hAnsi="黑体" w:eastAsia="黑体" w:cs="黑体"/>
          <w:spacing w:val="-48"/>
          <w:sz w:val="22"/>
          <w:szCs w:val="22"/>
        </w:rPr>
        <w:t xml:space="preserve"> </w:t>
      </w:r>
      <w:r>
        <w:rPr>
          <w:rFonts w:ascii="黑体" w:hAnsi="黑体" w:eastAsia="黑体" w:cs="黑体"/>
          <w:spacing w:val="10"/>
          <w:sz w:val="22"/>
          <w:szCs w:val="22"/>
        </w:rPr>
        <w:t>18</w:t>
      </w:r>
      <w:r>
        <w:rPr>
          <w:rFonts w:ascii="黑体" w:hAnsi="黑体" w:eastAsia="黑体" w:cs="黑体"/>
          <w:spacing w:val="79"/>
          <w:sz w:val="22"/>
          <w:szCs w:val="22"/>
        </w:rPr>
        <w:t xml:space="preserve"> </w:t>
      </w:r>
      <w:r>
        <w:rPr>
          <w:rFonts w:ascii="黑体" w:hAnsi="黑体" w:eastAsia="黑体" w:cs="黑体"/>
          <w:spacing w:val="10"/>
          <w:sz w:val="22"/>
          <w:szCs w:val="22"/>
        </w:rPr>
        <w:t>素材音频编辑示意图(二)</w:t>
      </w:r>
    </w:p>
    <w:p w14:paraId="0E391579">
      <w:pPr>
        <w:pStyle w:val="2"/>
        <w:spacing w:line="14" w:lineRule="auto"/>
        <w:rPr>
          <w:sz w:val="2"/>
        </w:rPr>
      </w:pPr>
      <w:r>
        <w:rPr>
          <w:sz w:val="2"/>
          <w:szCs w:val="2"/>
        </w:rPr>
        <w:br w:type="column"/>
      </w:r>
    </w:p>
    <w:p w14:paraId="335B27D7">
      <w:pPr>
        <w:pStyle w:val="2"/>
        <w:spacing w:line="245" w:lineRule="auto"/>
      </w:pPr>
    </w:p>
    <w:p w14:paraId="4ECB97C5">
      <w:pPr>
        <w:pStyle w:val="2"/>
        <w:spacing w:line="245" w:lineRule="auto"/>
      </w:pPr>
    </w:p>
    <w:p w14:paraId="618B71DA">
      <w:pPr>
        <w:pStyle w:val="2"/>
        <w:spacing w:line="245" w:lineRule="auto"/>
      </w:pPr>
    </w:p>
    <w:p w14:paraId="7E9CF524">
      <w:pPr>
        <w:pStyle w:val="2"/>
        <w:spacing w:line="245" w:lineRule="auto"/>
      </w:pPr>
    </w:p>
    <w:p w14:paraId="54552E5D">
      <w:pPr>
        <w:pStyle w:val="2"/>
        <w:spacing w:line="245" w:lineRule="auto"/>
      </w:pPr>
    </w:p>
    <w:p w14:paraId="6E82ED5F">
      <w:pPr>
        <w:pStyle w:val="2"/>
        <w:spacing w:line="245" w:lineRule="auto"/>
      </w:pPr>
    </w:p>
    <w:p w14:paraId="46A89CF0">
      <w:pPr>
        <w:pStyle w:val="2"/>
        <w:spacing w:line="245" w:lineRule="auto"/>
      </w:pPr>
    </w:p>
    <w:p w14:paraId="6D662CBC">
      <w:pPr>
        <w:pStyle w:val="2"/>
        <w:spacing w:line="245" w:lineRule="auto"/>
      </w:pPr>
    </w:p>
    <w:p w14:paraId="5B58A874">
      <w:pPr>
        <w:pStyle w:val="2"/>
        <w:spacing w:line="245" w:lineRule="auto"/>
      </w:pPr>
    </w:p>
    <w:p w14:paraId="04C936EC">
      <w:pPr>
        <w:pStyle w:val="2"/>
        <w:spacing w:line="245" w:lineRule="auto"/>
      </w:pPr>
    </w:p>
    <w:p w14:paraId="4CFD7DB8">
      <w:pPr>
        <w:pStyle w:val="2"/>
        <w:spacing w:line="245" w:lineRule="auto"/>
      </w:pPr>
    </w:p>
    <w:p w14:paraId="4F5AC44C">
      <w:pPr>
        <w:pStyle w:val="2"/>
        <w:spacing w:line="245" w:lineRule="auto"/>
      </w:pPr>
    </w:p>
    <w:p w14:paraId="1E8ED874">
      <w:pPr>
        <w:pStyle w:val="2"/>
        <w:spacing w:line="246" w:lineRule="auto"/>
      </w:pPr>
    </w:p>
    <w:p w14:paraId="4536ADA7">
      <w:pPr>
        <w:pStyle w:val="2"/>
        <w:spacing w:line="246" w:lineRule="auto"/>
      </w:pPr>
    </w:p>
    <w:p w14:paraId="7DEE1856">
      <w:pPr>
        <w:pStyle w:val="2"/>
        <w:spacing w:line="246" w:lineRule="auto"/>
      </w:pPr>
    </w:p>
    <w:p w14:paraId="1488968F">
      <w:pPr>
        <w:pStyle w:val="2"/>
        <w:spacing w:line="246" w:lineRule="auto"/>
      </w:pPr>
    </w:p>
    <w:p w14:paraId="2174CCF8">
      <w:pPr>
        <w:spacing w:line="400" w:lineRule="exact"/>
        <w:ind w:firstLine="39"/>
      </w:pPr>
      <w:r>
        <w:rPr>
          <w:position w:val="-7"/>
        </w:rPr>
        <w:drawing>
          <wp:inline distT="0" distB="0" distL="0" distR="0">
            <wp:extent cx="241300" cy="253365"/>
            <wp:effectExtent l="0" t="0" r="0" b="0"/>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728"/>
                    <a:stretch>
                      <a:fillRect/>
                    </a:stretch>
                  </pic:blipFill>
                  <pic:spPr>
                    <a:xfrm>
                      <a:off x="0" y="0"/>
                      <a:ext cx="241330" cy="253968"/>
                    </a:xfrm>
                    <a:prstGeom prst="rect">
                      <a:avLst/>
                    </a:prstGeom>
                  </pic:spPr>
                </pic:pic>
              </a:graphicData>
            </a:graphic>
          </wp:inline>
        </w:drawing>
      </w:r>
    </w:p>
    <w:p w14:paraId="4DF741B5">
      <w:pPr>
        <w:spacing w:line="400" w:lineRule="exact"/>
        <w:sectPr>
          <w:type w:val="continuous"/>
          <w:pgSz w:w="11910" w:h="16840"/>
          <w:pgMar w:top="1" w:right="419" w:bottom="760" w:left="400" w:header="0" w:footer="20" w:gutter="0"/>
          <w:cols w:equalWidth="0" w:num="3">
            <w:col w:w="5670" w:space="100"/>
            <w:col w:w="4501" w:space="100"/>
            <w:col w:w="720"/>
          </w:cols>
        </w:sectPr>
      </w:pPr>
    </w:p>
    <w:p w14:paraId="3EF394ED">
      <w:pPr>
        <w:pStyle w:val="2"/>
        <w:spacing w:line="342" w:lineRule="auto"/>
      </w:pPr>
      <w:r>
        <w:drawing>
          <wp:anchor distT="0" distB="0" distL="0" distR="0" simplePos="0" relativeHeight="251955200" behindDoc="0" locked="0" layoutInCell="1" allowOverlap="1">
            <wp:simplePos x="0" y="0"/>
            <wp:positionH relativeFrom="column">
              <wp:posOffset>393065</wp:posOffset>
            </wp:positionH>
            <wp:positionV relativeFrom="paragraph">
              <wp:posOffset>-4156075</wp:posOffset>
            </wp:positionV>
            <wp:extent cx="3937000" cy="635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479"/>
                    <a:stretch>
                      <a:fillRect/>
                    </a:stretch>
                  </pic:blipFill>
                  <pic:spPr>
                    <a:xfrm>
                      <a:off x="0" y="0"/>
                      <a:ext cx="3936992" cy="6350"/>
                    </a:xfrm>
                    <a:prstGeom prst="rect">
                      <a:avLst/>
                    </a:prstGeom>
                  </pic:spPr>
                </pic:pic>
              </a:graphicData>
            </a:graphic>
          </wp:anchor>
        </w:drawing>
      </w:r>
    </w:p>
    <w:p w14:paraId="580C99CE">
      <w:pPr>
        <w:spacing w:before="110"/>
        <w:ind w:left="629"/>
        <w:rPr>
          <w:rFonts w:ascii="黑体" w:hAnsi="黑体" w:eastAsia="黑体" w:cs="黑体"/>
          <w:sz w:val="34"/>
          <w:szCs w:val="34"/>
        </w:rPr>
      </w:pPr>
      <w:r>
        <w:rPr>
          <w:rFonts w:ascii="黑体" w:hAnsi="黑体" w:eastAsia="黑体" w:cs="黑体"/>
          <w:position w:val="-16"/>
          <w:sz w:val="34"/>
          <w:szCs w:val="34"/>
        </w:rPr>
        <w:drawing>
          <wp:inline distT="0" distB="0" distL="0" distR="0">
            <wp:extent cx="228600" cy="393700"/>
            <wp:effectExtent l="0" t="0" r="0" b="0"/>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729"/>
                    <a:stretch>
                      <a:fillRect/>
                    </a:stretch>
                  </pic:blipFill>
                  <pic:spPr>
                    <a:xfrm>
                      <a:off x="0" y="0"/>
                      <a:ext cx="228624" cy="393730"/>
                    </a:xfrm>
                    <a:prstGeom prst="rect">
                      <a:avLst/>
                    </a:prstGeom>
                  </pic:spPr>
                </pic:pic>
              </a:graphicData>
            </a:graphic>
          </wp:inline>
        </w:drawing>
      </w:r>
      <w:r>
        <w:rPr>
          <w:rFonts w:ascii="黑体" w:hAnsi="黑体" w:eastAsia="黑体" w:cs="黑体"/>
          <w:spacing w:val="18"/>
          <w:sz w:val="34"/>
          <w:szCs w:val="34"/>
        </w:rPr>
        <w:t xml:space="preserve"> </w:t>
      </w:r>
      <w:r>
        <w:rPr>
          <w:rFonts w:ascii="黑体" w:hAnsi="黑体" w:eastAsia="黑体" w:cs="黑体"/>
          <w:b/>
          <w:bCs/>
          <w:spacing w:val="8"/>
          <w:sz w:val="34"/>
          <w:szCs w:val="34"/>
        </w:rPr>
        <w:t>技能点4</w:t>
      </w:r>
      <w:r>
        <w:rPr>
          <w:rFonts w:ascii="黑体" w:hAnsi="黑体" w:eastAsia="黑体" w:cs="黑体"/>
          <w:spacing w:val="8"/>
          <w:sz w:val="34"/>
          <w:szCs w:val="34"/>
        </w:rPr>
        <w:t xml:space="preserve">  </w:t>
      </w:r>
      <w:r>
        <w:rPr>
          <w:rFonts w:ascii="黑体" w:hAnsi="黑体" w:eastAsia="黑体" w:cs="黑体"/>
          <w:b/>
          <w:bCs/>
          <w:spacing w:val="8"/>
          <w:sz w:val="34"/>
          <w:szCs w:val="34"/>
        </w:rPr>
        <w:t>视频包装</w:t>
      </w:r>
    </w:p>
    <w:p w14:paraId="241558B0">
      <w:pPr>
        <w:spacing w:line="199" w:lineRule="exact"/>
      </w:pPr>
    </w:p>
    <w:p w14:paraId="03BCDBC3">
      <w:pPr>
        <w:spacing w:line="199" w:lineRule="exact"/>
        <w:sectPr>
          <w:type w:val="continuous"/>
          <w:pgSz w:w="11910" w:h="16840"/>
          <w:pgMar w:top="1" w:right="419" w:bottom="760" w:left="400" w:header="0" w:footer="20" w:gutter="0"/>
          <w:cols w:equalWidth="0" w:num="1">
            <w:col w:w="11090"/>
          </w:cols>
        </w:sectPr>
      </w:pPr>
    </w:p>
    <w:p w14:paraId="6B1DC218">
      <w:pPr>
        <w:spacing w:before="49" w:line="341" w:lineRule="auto"/>
        <w:ind w:left="689" w:firstLine="489"/>
        <w:jc w:val="both"/>
        <w:rPr>
          <w:rFonts w:ascii="宋体" w:hAnsi="宋体" w:eastAsia="宋体" w:cs="宋体"/>
          <w:sz w:val="25"/>
          <w:szCs w:val="25"/>
        </w:rPr>
      </w:pPr>
      <w:r>
        <w:rPr>
          <w:rFonts w:ascii="宋体" w:hAnsi="宋体" w:eastAsia="宋体" w:cs="宋体"/>
          <w:spacing w:val="26"/>
          <w:sz w:val="25"/>
          <w:szCs w:val="25"/>
        </w:rPr>
        <w:t>1)添加字幕：在剪</w:t>
      </w:r>
      <w:r>
        <w:rPr>
          <w:rFonts w:ascii="宋体" w:hAnsi="宋体" w:eastAsia="宋体" w:cs="宋体"/>
          <w:spacing w:val="2"/>
          <w:sz w:val="25"/>
          <w:szCs w:val="25"/>
        </w:rPr>
        <w:t xml:space="preserve">   </w:t>
      </w:r>
      <w:r>
        <w:rPr>
          <w:rFonts w:ascii="宋体" w:hAnsi="宋体" w:eastAsia="宋体" w:cs="宋体"/>
          <w:spacing w:val="-3"/>
          <w:sz w:val="25"/>
          <w:szCs w:val="25"/>
        </w:rPr>
        <w:t>映的工具栏中，点击“文</w:t>
      </w:r>
      <w:r>
        <w:rPr>
          <w:rFonts w:ascii="宋体" w:hAnsi="宋体" w:eastAsia="宋体" w:cs="宋体"/>
          <w:spacing w:val="2"/>
          <w:sz w:val="25"/>
          <w:szCs w:val="25"/>
        </w:rPr>
        <w:t xml:space="preserve">   </w:t>
      </w:r>
      <w:r>
        <w:rPr>
          <w:rFonts w:ascii="宋体" w:hAnsi="宋体" w:eastAsia="宋体" w:cs="宋体"/>
          <w:spacing w:val="7"/>
          <w:sz w:val="25"/>
          <w:szCs w:val="25"/>
        </w:rPr>
        <w:t>本”,再点击“新建文本”</w:t>
      </w:r>
      <w:r>
        <w:rPr>
          <w:rFonts w:ascii="宋体" w:hAnsi="宋体" w:eastAsia="宋体" w:cs="宋体"/>
          <w:spacing w:val="4"/>
          <w:sz w:val="25"/>
          <w:szCs w:val="25"/>
        </w:rPr>
        <w:t xml:space="preserve"> </w:t>
      </w:r>
      <w:r>
        <w:rPr>
          <w:rFonts w:ascii="宋体" w:hAnsi="宋体" w:eastAsia="宋体" w:cs="宋体"/>
          <w:spacing w:val="8"/>
          <w:sz w:val="25"/>
          <w:szCs w:val="25"/>
        </w:rPr>
        <w:t>就进入到文字输入界面；</w:t>
      </w:r>
      <w:r>
        <w:rPr>
          <w:rFonts w:ascii="宋体" w:hAnsi="宋体" w:eastAsia="宋体" w:cs="宋体"/>
          <w:spacing w:val="2"/>
          <w:sz w:val="25"/>
          <w:szCs w:val="25"/>
        </w:rPr>
        <w:t xml:space="preserve">  </w:t>
      </w:r>
      <w:r>
        <w:rPr>
          <w:rFonts w:ascii="宋体" w:hAnsi="宋体" w:eastAsia="宋体" w:cs="宋体"/>
          <w:spacing w:val="-1"/>
          <w:sz w:val="25"/>
          <w:szCs w:val="25"/>
        </w:rPr>
        <w:t>输入完文字后，点击文字</w:t>
      </w:r>
      <w:r>
        <w:rPr>
          <w:rFonts w:ascii="宋体" w:hAnsi="宋体" w:eastAsia="宋体" w:cs="宋体"/>
          <w:sz w:val="25"/>
          <w:szCs w:val="25"/>
        </w:rPr>
        <w:t xml:space="preserve">  </w:t>
      </w:r>
      <w:r>
        <w:rPr>
          <w:rFonts w:ascii="宋体" w:hAnsi="宋体" w:eastAsia="宋体" w:cs="宋体"/>
          <w:spacing w:val="-1"/>
          <w:sz w:val="25"/>
          <w:szCs w:val="25"/>
        </w:rPr>
        <w:t>输入框下面的工具栏中的</w:t>
      </w:r>
      <w:r>
        <w:rPr>
          <w:rFonts w:ascii="宋体" w:hAnsi="宋体" w:eastAsia="宋体" w:cs="宋体"/>
          <w:sz w:val="25"/>
          <w:szCs w:val="25"/>
        </w:rPr>
        <w:t xml:space="preserve">  </w:t>
      </w:r>
      <w:r>
        <w:rPr>
          <w:rFonts w:ascii="宋体" w:hAnsi="宋体" w:eastAsia="宋体" w:cs="宋体"/>
          <w:spacing w:val="8"/>
          <w:sz w:val="25"/>
          <w:szCs w:val="25"/>
        </w:rPr>
        <w:t>相应选项，即可在字体、</w:t>
      </w:r>
      <w:r>
        <w:rPr>
          <w:rFonts w:ascii="宋体" w:hAnsi="宋体" w:eastAsia="宋体" w:cs="宋体"/>
          <w:spacing w:val="3"/>
          <w:sz w:val="25"/>
          <w:szCs w:val="25"/>
        </w:rPr>
        <w:t xml:space="preserve">  </w:t>
      </w:r>
      <w:r>
        <w:rPr>
          <w:rFonts w:ascii="宋体" w:hAnsi="宋体" w:eastAsia="宋体" w:cs="宋体"/>
          <w:spacing w:val="-1"/>
          <w:sz w:val="25"/>
          <w:szCs w:val="25"/>
        </w:rPr>
        <w:t>样式、花字、文字模板和</w:t>
      </w:r>
      <w:r>
        <w:rPr>
          <w:rFonts w:ascii="宋体" w:hAnsi="宋体" w:eastAsia="宋体" w:cs="宋体"/>
          <w:sz w:val="25"/>
          <w:szCs w:val="25"/>
        </w:rPr>
        <w:t xml:space="preserve">  动画几个选项中设置字幕</w:t>
      </w:r>
      <w:r>
        <w:rPr>
          <w:rFonts w:ascii="宋体" w:hAnsi="宋体" w:eastAsia="宋体" w:cs="宋体"/>
          <w:spacing w:val="4"/>
          <w:sz w:val="25"/>
          <w:szCs w:val="25"/>
        </w:rPr>
        <w:t xml:space="preserve">  </w:t>
      </w:r>
      <w:r>
        <w:rPr>
          <w:rFonts w:ascii="宋体" w:hAnsi="宋体" w:eastAsia="宋体" w:cs="宋体"/>
          <w:spacing w:val="-3"/>
          <w:sz w:val="25"/>
          <w:szCs w:val="25"/>
        </w:rPr>
        <w:t>的效果；最后调整素材预</w:t>
      </w:r>
      <w:r>
        <w:rPr>
          <w:rFonts w:ascii="宋体" w:hAnsi="宋体" w:eastAsia="宋体" w:cs="宋体"/>
          <w:sz w:val="25"/>
          <w:szCs w:val="25"/>
        </w:rPr>
        <w:t xml:space="preserve">   </w:t>
      </w:r>
      <w:r>
        <w:rPr>
          <w:rFonts w:ascii="宋体" w:hAnsi="宋体" w:eastAsia="宋体" w:cs="宋体"/>
          <w:spacing w:val="-2"/>
          <w:sz w:val="25"/>
          <w:szCs w:val="25"/>
        </w:rPr>
        <w:t>览区文字的位置即可，如</w:t>
      </w:r>
      <w:r>
        <w:rPr>
          <w:rFonts w:ascii="宋体" w:hAnsi="宋体" w:eastAsia="宋体" w:cs="宋体"/>
          <w:spacing w:val="3"/>
          <w:sz w:val="25"/>
          <w:szCs w:val="25"/>
        </w:rPr>
        <w:t xml:space="preserve">  </w:t>
      </w:r>
      <w:r>
        <w:rPr>
          <w:rFonts w:ascii="宋体" w:hAnsi="宋体" w:eastAsia="宋体" w:cs="宋体"/>
          <w:spacing w:val="11"/>
          <w:sz w:val="25"/>
          <w:szCs w:val="25"/>
        </w:rPr>
        <w:t>图5-19～图5-22所示。</w:t>
      </w:r>
    </w:p>
    <w:p w14:paraId="3FA39162">
      <w:pPr>
        <w:pStyle w:val="2"/>
        <w:spacing w:line="14" w:lineRule="auto"/>
        <w:rPr>
          <w:sz w:val="2"/>
        </w:rPr>
      </w:pPr>
      <w:r>
        <w:rPr>
          <w:sz w:val="2"/>
          <w:szCs w:val="2"/>
        </w:rPr>
        <w:br w:type="column"/>
      </w:r>
    </w:p>
    <w:p w14:paraId="679D8DD4">
      <w:pPr>
        <w:pStyle w:val="2"/>
        <w:spacing w:line="307" w:lineRule="auto"/>
      </w:pPr>
    </w:p>
    <w:p w14:paraId="153657B5">
      <w:pPr>
        <w:spacing w:before="1" w:line="5390" w:lineRule="exact"/>
      </w:pPr>
      <w:r>
        <w:rPr>
          <w:position w:val="-107"/>
        </w:rPr>
        <w:drawing>
          <wp:inline distT="0" distB="0" distL="0" distR="0">
            <wp:extent cx="1943100" cy="3422015"/>
            <wp:effectExtent l="0" t="0" r="0" b="0"/>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730"/>
                    <a:stretch>
                      <a:fillRect/>
                    </a:stretch>
                  </pic:blipFill>
                  <pic:spPr>
                    <a:xfrm>
                      <a:off x="0" y="0"/>
                      <a:ext cx="1943122" cy="3422636"/>
                    </a:xfrm>
                    <a:prstGeom prst="rect">
                      <a:avLst/>
                    </a:prstGeom>
                  </pic:spPr>
                </pic:pic>
              </a:graphicData>
            </a:graphic>
          </wp:inline>
        </w:drawing>
      </w:r>
    </w:p>
    <w:p w14:paraId="59FF9F07">
      <w:pPr>
        <w:spacing w:before="179" w:line="187" w:lineRule="auto"/>
        <w:ind w:left="10"/>
        <w:rPr>
          <w:rFonts w:ascii="黑体" w:hAnsi="黑体" w:eastAsia="黑体" w:cs="黑体"/>
          <w:sz w:val="22"/>
          <w:szCs w:val="22"/>
        </w:rPr>
      </w:pPr>
      <w:r>
        <w:rPr>
          <w:rFonts w:ascii="黑体" w:hAnsi="黑体" w:eastAsia="黑体" w:cs="黑体"/>
          <w:spacing w:val="9"/>
          <w:sz w:val="22"/>
          <w:szCs w:val="22"/>
        </w:rPr>
        <w:t>图5</w:t>
      </w:r>
      <w:r>
        <w:rPr>
          <w:rFonts w:ascii="黑体" w:hAnsi="黑体" w:eastAsia="黑体" w:cs="黑体"/>
          <w:spacing w:val="-62"/>
          <w:sz w:val="22"/>
          <w:szCs w:val="22"/>
        </w:rPr>
        <w:t xml:space="preserve"> </w:t>
      </w:r>
      <w:r>
        <w:rPr>
          <w:rFonts w:ascii="黑体" w:hAnsi="黑体" w:eastAsia="黑体" w:cs="黑体"/>
          <w:spacing w:val="9"/>
          <w:sz w:val="22"/>
          <w:szCs w:val="22"/>
        </w:rPr>
        <w:t>-</w:t>
      </w:r>
      <w:r>
        <w:rPr>
          <w:rFonts w:ascii="黑体" w:hAnsi="黑体" w:eastAsia="黑体" w:cs="黑体"/>
          <w:spacing w:val="-49"/>
          <w:sz w:val="22"/>
          <w:szCs w:val="22"/>
        </w:rPr>
        <w:t xml:space="preserve"> </w:t>
      </w:r>
      <w:r>
        <w:rPr>
          <w:rFonts w:ascii="黑体" w:hAnsi="黑体" w:eastAsia="黑体" w:cs="黑体"/>
          <w:spacing w:val="9"/>
          <w:sz w:val="22"/>
          <w:szCs w:val="22"/>
        </w:rPr>
        <w:t>19</w:t>
      </w:r>
      <w:r>
        <w:rPr>
          <w:rFonts w:ascii="黑体" w:hAnsi="黑体" w:eastAsia="黑体" w:cs="黑体"/>
          <w:spacing w:val="67"/>
          <w:sz w:val="22"/>
          <w:szCs w:val="22"/>
        </w:rPr>
        <w:t xml:space="preserve"> </w:t>
      </w:r>
      <w:r>
        <w:rPr>
          <w:rFonts w:ascii="黑体" w:hAnsi="黑体" w:eastAsia="黑体" w:cs="黑体"/>
          <w:spacing w:val="9"/>
          <w:sz w:val="22"/>
          <w:szCs w:val="22"/>
        </w:rPr>
        <w:t>添加字幕示意图(一)</w:t>
      </w:r>
    </w:p>
    <w:p w14:paraId="60774F3D">
      <w:pPr>
        <w:pStyle w:val="2"/>
        <w:spacing w:line="14" w:lineRule="auto"/>
        <w:rPr>
          <w:sz w:val="2"/>
        </w:rPr>
      </w:pPr>
      <w:r>
        <w:rPr>
          <w:sz w:val="2"/>
          <w:szCs w:val="2"/>
        </w:rPr>
        <w:br w:type="column"/>
      </w:r>
    </w:p>
    <w:p w14:paraId="04491182">
      <w:pPr>
        <w:pStyle w:val="2"/>
        <w:spacing w:line="297" w:lineRule="auto"/>
      </w:pPr>
    </w:p>
    <w:p w14:paraId="6AEC49B2">
      <w:pPr>
        <w:pStyle w:val="2"/>
        <w:spacing w:before="1" w:line="5420" w:lineRule="exact"/>
      </w:pPr>
      <w:r>
        <w:rPr>
          <w:position w:val="-108"/>
        </w:rPr>
        <w:pict>
          <v:group id="_x0000_s1232" o:spid="_x0000_s1232" o:spt="203" style="height:271pt;width:154.5pt;" coordsize="3090,5420">
            <o:lock v:ext="edit"/>
            <v:shape id="_x0000_s1233" o:spid="_x0000_s1233" o:spt="75" type="#_x0000_t75" style="position:absolute;left:0;top:0;height:5420;width:3090;" filled="f" stroked="f" coordsize="21600,21600">
              <v:path/>
              <v:fill on="f" focussize="0,0"/>
              <v:stroke on="f"/>
              <v:imagedata r:id="rId731" o:title=""/>
              <o:lock v:ext="edit" aspectratio="t"/>
            </v:shape>
            <v:shape id="_x0000_s1234" o:spid="_x0000_s1234" o:spt="202" type="#_x0000_t202" style="position:absolute;left:-20;top:-20;height:5460;width:3130;" filled="f" stroked="f" coordsize="21600,21600">
              <v:path/>
              <v:fill on="f" focussize="0,0"/>
              <v:stroke on="f"/>
              <v:imagedata o:title=""/>
              <o:lock v:ext="edit" aspectratio="f"/>
              <v:textbox inset="0mm,0mm,0mm,0mm">
                <w:txbxContent>
                  <w:p w14:paraId="0354FF5A">
                    <w:pPr>
                      <w:spacing w:line="252" w:lineRule="auto"/>
                      <w:rPr>
                        <w:rFonts w:ascii="Arial"/>
                        <w:sz w:val="21"/>
                      </w:rPr>
                    </w:pPr>
                  </w:p>
                  <w:p w14:paraId="70812017">
                    <w:pPr>
                      <w:spacing w:line="253" w:lineRule="auto"/>
                      <w:rPr>
                        <w:rFonts w:ascii="Arial"/>
                        <w:sz w:val="21"/>
                      </w:rPr>
                    </w:pPr>
                  </w:p>
                  <w:p w14:paraId="0EC1BB0D">
                    <w:pPr>
                      <w:spacing w:line="253" w:lineRule="auto"/>
                      <w:rPr>
                        <w:rFonts w:ascii="Arial"/>
                        <w:sz w:val="21"/>
                      </w:rPr>
                    </w:pPr>
                  </w:p>
                  <w:p w14:paraId="5BD9FE32">
                    <w:pPr>
                      <w:spacing w:before="65" w:line="219" w:lineRule="auto"/>
                      <w:ind w:left="1170"/>
                      <w:rPr>
                        <w:rFonts w:ascii="宋体" w:hAnsi="宋体" w:eastAsia="宋体" w:cs="宋体"/>
                        <w:sz w:val="20"/>
                        <w:szCs w:val="20"/>
                      </w:rPr>
                    </w:pPr>
                    <w:r>
                      <w:rPr>
                        <w:rFonts w:ascii="宋体" w:hAnsi="宋体" w:eastAsia="宋体" w:cs="宋体"/>
                        <w:color w:val="FFFFFF"/>
                        <w:spacing w:val="-12"/>
                        <w:sz w:val="20"/>
                        <w:szCs w:val="20"/>
                      </w:rPr>
                      <w:t>文字位</w:t>
                    </w:r>
                    <w:r>
                      <w:rPr>
                        <w:rFonts w:ascii="宋体" w:hAnsi="宋体" w:eastAsia="宋体" w:cs="宋体"/>
                        <w:b/>
                        <w:bCs/>
                        <w:color w:val="FFFFFF"/>
                        <w:spacing w:val="-12"/>
                        <w:sz w:val="20"/>
                        <w:szCs w:val="20"/>
                      </w:rPr>
                      <w:t>置</w:t>
                    </w:r>
                  </w:p>
                  <w:p w14:paraId="0147CA70">
                    <w:pPr>
                      <w:spacing w:line="307" w:lineRule="auto"/>
                      <w:rPr>
                        <w:rFonts w:ascii="Arial"/>
                        <w:sz w:val="21"/>
                      </w:rPr>
                    </w:pPr>
                  </w:p>
                  <w:p w14:paraId="24AEBC16">
                    <w:pPr>
                      <w:spacing w:before="84" w:line="222" w:lineRule="auto"/>
                      <w:ind w:left="1029"/>
                      <w:rPr>
                        <w:rFonts w:ascii="黑体" w:hAnsi="黑体" w:eastAsia="黑体" w:cs="黑体"/>
                        <w:sz w:val="26"/>
                        <w:szCs w:val="26"/>
                      </w:rPr>
                    </w:pPr>
                    <w:r>
                      <w:rPr>
                        <w:rFonts w:ascii="黑体" w:hAnsi="黑体" w:eastAsia="黑体" w:cs="黑体"/>
                        <w:color w:val="FFFFFF"/>
                        <w:spacing w:val="11"/>
                        <w:sz w:val="26"/>
                        <w:szCs w:val="26"/>
                      </w:rPr>
                      <w:t>输入文字</w:t>
                    </w:r>
                  </w:p>
                  <w:p w14:paraId="1EBD5AE4">
                    <w:pPr>
                      <w:spacing w:line="246" w:lineRule="auto"/>
                      <w:rPr>
                        <w:rFonts w:ascii="Arial"/>
                        <w:sz w:val="21"/>
                      </w:rPr>
                    </w:pPr>
                  </w:p>
                  <w:p w14:paraId="2ECE4906">
                    <w:pPr>
                      <w:spacing w:line="246" w:lineRule="auto"/>
                      <w:rPr>
                        <w:rFonts w:ascii="Arial"/>
                        <w:sz w:val="21"/>
                      </w:rPr>
                    </w:pPr>
                  </w:p>
                  <w:p w14:paraId="255FF0C1">
                    <w:pPr>
                      <w:spacing w:line="246" w:lineRule="auto"/>
                      <w:rPr>
                        <w:rFonts w:ascii="Arial"/>
                        <w:sz w:val="21"/>
                      </w:rPr>
                    </w:pPr>
                  </w:p>
                  <w:p w14:paraId="713CB67C">
                    <w:pPr>
                      <w:spacing w:line="246" w:lineRule="auto"/>
                      <w:rPr>
                        <w:rFonts w:ascii="Arial"/>
                        <w:sz w:val="21"/>
                      </w:rPr>
                    </w:pPr>
                  </w:p>
                  <w:p w14:paraId="77C484B2">
                    <w:pPr>
                      <w:spacing w:line="246" w:lineRule="auto"/>
                      <w:rPr>
                        <w:rFonts w:ascii="Arial"/>
                        <w:sz w:val="21"/>
                      </w:rPr>
                    </w:pPr>
                  </w:p>
                  <w:p w14:paraId="7FB72850">
                    <w:pPr>
                      <w:spacing w:line="246" w:lineRule="auto"/>
                      <w:rPr>
                        <w:rFonts w:ascii="Arial"/>
                        <w:sz w:val="21"/>
                      </w:rPr>
                    </w:pPr>
                  </w:p>
                  <w:p w14:paraId="6082E9C5">
                    <w:pPr>
                      <w:spacing w:line="246" w:lineRule="auto"/>
                      <w:rPr>
                        <w:rFonts w:ascii="Arial"/>
                        <w:sz w:val="21"/>
                      </w:rPr>
                    </w:pPr>
                  </w:p>
                  <w:p w14:paraId="33BD9A2E">
                    <w:pPr>
                      <w:spacing w:line="246" w:lineRule="auto"/>
                      <w:rPr>
                        <w:rFonts w:ascii="Arial"/>
                        <w:sz w:val="21"/>
                      </w:rPr>
                    </w:pPr>
                  </w:p>
                  <w:p w14:paraId="34C23EC3">
                    <w:pPr>
                      <w:spacing w:line="246" w:lineRule="auto"/>
                      <w:rPr>
                        <w:rFonts w:ascii="Arial"/>
                        <w:sz w:val="21"/>
                      </w:rPr>
                    </w:pPr>
                  </w:p>
                  <w:p w14:paraId="31D67464">
                    <w:pPr>
                      <w:spacing w:line="246" w:lineRule="auto"/>
                      <w:rPr>
                        <w:rFonts w:ascii="Arial"/>
                        <w:sz w:val="21"/>
                      </w:rPr>
                    </w:pPr>
                  </w:p>
                  <w:p w14:paraId="5D4C5716">
                    <w:pPr>
                      <w:spacing w:line="246" w:lineRule="auto"/>
                      <w:rPr>
                        <w:rFonts w:ascii="Arial"/>
                        <w:sz w:val="21"/>
                      </w:rPr>
                    </w:pPr>
                  </w:p>
                  <w:p w14:paraId="3CD4FBEE">
                    <w:pPr>
                      <w:spacing w:line="246" w:lineRule="auto"/>
                      <w:rPr>
                        <w:rFonts w:ascii="Arial"/>
                        <w:sz w:val="21"/>
                      </w:rPr>
                    </w:pPr>
                  </w:p>
                  <w:p w14:paraId="2ADC5FF0">
                    <w:pPr>
                      <w:spacing w:line="247" w:lineRule="auto"/>
                      <w:rPr>
                        <w:rFonts w:ascii="Arial"/>
                        <w:sz w:val="21"/>
                      </w:rPr>
                    </w:pPr>
                  </w:p>
                  <w:p w14:paraId="60B9C1B8">
                    <w:pPr>
                      <w:spacing w:before="65" w:line="223" w:lineRule="auto"/>
                      <w:ind w:left="1599"/>
                      <w:rPr>
                        <w:rFonts w:ascii="宋体" w:hAnsi="宋体" w:eastAsia="宋体" w:cs="宋体"/>
                        <w:sz w:val="12"/>
                        <w:szCs w:val="12"/>
                      </w:rPr>
                    </w:pPr>
                    <w:r>
                      <w:rPr>
                        <w:rFonts w:ascii="LiSu" w:hAnsi="LiSu" w:eastAsia="LiSu" w:cs="LiSu"/>
                        <w:spacing w:val="-8"/>
                        <w:w w:val="66"/>
                        <w:sz w:val="20"/>
                        <w:szCs w:val="20"/>
                      </w:rPr>
                      <w:t>空</w:t>
                    </w:r>
                    <w:r>
                      <w:rPr>
                        <w:rFonts w:ascii="黑体" w:hAnsi="黑体" w:eastAsia="黑体" w:cs="黑体"/>
                        <w:b/>
                        <w:bCs/>
                        <w:spacing w:val="-8"/>
                        <w:w w:val="66"/>
                        <w:sz w:val="20"/>
                        <w:szCs w:val="20"/>
                      </w:rPr>
                      <w:t>格</w:t>
                    </w:r>
                    <w:r>
                      <w:rPr>
                        <w:rFonts w:ascii="黑体" w:hAnsi="黑体" w:eastAsia="黑体" w:cs="黑体"/>
                        <w:spacing w:val="1"/>
                        <w:sz w:val="20"/>
                        <w:szCs w:val="20"/>
                      </w:rPr>
                      <w:t xml:space="preserve">       </w:t>
                    </w:r>
                    <w:r>
                      <w:rPr>
                        <w:rFonts w:ascii="宋体" w:hAnsi="宋体" w:eastAsia="宋体" w:cs="宋体"/>
                        <w:b/>
                        <w:bCs/>
                        <w:spacing w:val="1"/>
                        <w:sz w:val="12"/>
                        <w:szCs w:val="12"/>
                      </w:rPr>
                      <w:t>换</w:t>
                    </w:r>
                    <w:r>
                      <w:rPr>
                        <w:rFonts w:ascii="宋体" w:hAnsi="宋体" w:eastAsia="宋体" w:cs="宋体"/>
                        <w:spacing w:val="1"/>
                        <w:sz w:val="12"/>
                        <w:szCs w:val="12"/>
                      </w:rPr>
                      <w:t>行</w:t>
                    </w:r>
                  </w:p>
                </w:txbxContent>
              </v:textbox>
            </v:shape>
            <w10:wrap type="none"/>
            <w10:anchorlock/>
          </v:group>
        </w:pict>
      </w:r>
    </w:p>
    <w:p w14:paraId="3F8D7097">
      <w:pPr>
        <w:spacing w:before="159" w:line="187" w:lineRule="auto"/>
        <w:rPr>
          <w:rFonts w:ascii="黑体" w:hAnsi="黑体" w:eastAsia="黑体" w:cs="黑体"/>
          <w:sz w:val="22"/>
          <w:szCs w:val="22"/>
        </w:rPr>
      </w:pPr>
      <w:r>
        <w:rPr>
          <w:rFonts w:ascii="黑体" w:hAnsi="黑体" w:eastAsia="黑体" w:cs="黑体"/>
          <w:spacing w:val="12"/>
          <w:sz w:val="22"/>
          <w:szCs w:val="22"/>
        </w:rPr>
        <w:t>图5-20</w:t>
      </w:r>
      <w:r>
        <w:rPr>
          <w:rFonts w:ascii="黑体" w:hAnsi="黑体" w:eastAsia="黑体" w:cs="黑体"/>
          <w:spacing w:val="121"/>
          <w:sz w:val="22"/>
          <w:szCs w:val="22"/>
        </w:rPr>
        <w:t xml:space="preserve"> </w:t>
      </w:r>
      <w:r>
        <w:rPr>
          <w:rFonts w:ascii="黑体" w:hAnsi="黑体" w:eastAsia="黑体" w:cs="黑体"/>
          <w:spacing w:val="12"/>
          <w:sz w:val="22"/>
          <w:szCs w:val="22"/>
        </w:rPr>
        <w:t>添加字幕示意图(二)</w:t>
      </w:r>
    </w:p>
    <w:p w14:paraId="2E38981E">
      <w:pPr>
        <w:spacing w:line="187" w:lineRule="auto"/>
        <w:rPr>
          <w:rFonts w:ascii="黑体" w:hAnsi="黑体" w:eastAsia="黑体" w:cs="黑体"/>
          <w:sz w:val="22"/>
          <w:szCs w:val="22"/>
        </w:rPr>
        <w:sectPr>
          <w:type w:val="continuous"/>
          <w:pgSz w:w="11910" w:h="16840"/>
          <w:pgMar w:top="1" w:right="419" w:bottom="760" w:left="400" w:header="0" w:footer="20" w:gutter="0"/>
          <w:cols w:equalWidth="0" w:num="3">
            <w:col w:w="3655" w:space="35"/>
            <w:col w:w="3441" w:space="100"/>
            <w:col w:w="3861"/>
          </w:cols>
        </w:sectPr>
      </w:pPr>
    </w:p>
    <w:p w14:paraId="615910CE">
      <w:pPr>
        <w:spacing w:before="19"/>
      </w:pPr>
    </w:p>
    <w:p w14:paraId="18492865">
      <w:pPr>
        <w:spacing w:before="18"/>
      </w:pPr>
    </w:p>
    <w:p w14:paraId="238B876B">
      <w:pPr>
        <w:sectPr>
          <w:headerReference r:id="rId159" w:type="default"/>
          <w:footerReference r:id="rId160" w:type="default"/>
          <w:pgSz w:w="11910" w:h="16840"/>
          <w:pgMar w:top="830" w:right="489" w:bottom="830" w:left="390" w:header="0" w:footer="20" w:gutter="0"/>
          <w:cols w:equalWidth="0" w:num="1">
            <w:col w:w="11030"/>
          </w:cols>
        </w:sectPr>
      </w:pPr>
    </w:p>
    <w:p w14:paraId="4B47B293">
      <w:pPr>
        <w:spacing w:line="5729" w:lineRule="exact"/>
        <w:ind w:firstLine="1879"/>
      </w:pPr>
      <w:r>
        <w:rPr>
          <w:position w:val="-114"/>
        </w:rPr>
        <w:drawing>
          <wp:inline distT="0" distB="0" distL="0" distR="0">
            <wp:extent cx="2063750" cy="3637915"/>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732"/>
                    <a:stretch>
                      <a:fillRect/>
                    </a:stretch>
                  </pic:blipFill>
                  <pic:spPr>
                    <a:xfrm>
                      <a:off x="0" y="0"/>
                      <a:ext cx="2063750" cy="3638536"/>
                    </a:xfrm>
                    <a:prstGeom prst="rect">
                      <a:avLst/>
                    </a:prstGeom>
                  </pic:spPr>
                </pic:pic>
              </a:graphicData>
            </a:graphic>
          </wp:inline>
        </w:drawing>
      </w:r>
    </w:p>
    <w:p w14:paraId="725FB0E4">
      <w:pPr>
        <w:spacing w:before="197" w:line="222" w:lineRule="auto"/>
        <w:ind w:left="2049"/>
        <w:rPr>
          <w:rFonts w:ascii="黑体" w:hAnsi="黑体" w:eastAsia="黑体" w:cs="黑体"/>
          <w:sz w:val="22"/>
          <w:szCs w:val="22"/>
        </w:rPr>
      </w:pPr>
      <w:r>
        <w:rPr>
          <w:rFonts w:ascii="黑体" w:hAnsi="黑体" w:eastAsia="黑体" w:cs="黑体"/>
          <w:spacing w:val="15"/>
          <w:sz w:val="22"/>
          <w:szCs w:val="22"/>
        </w:rPr>
        <w:t>图5-21</w:t>
      </w:r>
      <w:r>
        <w:rPr>
          <w:rFonts w:ascii="黑体" w:hAnsi="黑体" w:eastAsia="黑体" w:cs="黑体"/>
          <w:spacing w:val="96"/>
          <w:sz w:val="22"/>
          <w:szCs w:val="22"/>
        </w:rPr>
        <w:t xml:space="preserve"> </w:t>
      </w:r>
      <w:r>
        <w:rPr>
          <w:rFonts w:ascii="黑体" w:hAnsi="黑体" w:eastAsia="黑体" w:cs="黑体"/>
          <w:spacing w:val="15"/>
          <w:sz w:val="22"/>
          <w:szCs w:val="22"/>
        </w:rPr>
        <w:t>添加字幕示意图(三)</w:t>
      </w:r>
    </w:p>
    <w:p w14:paraId="48FDD8D5">
      <w:pPr>
        <w:spacing w:line="40" w:lineRule="auto"/>
        <w:rPr>
          <w:rFonts w:ascii="Arial"/>
          <w:sz w:val="2"/>
        </w:rPr>
      </w:pPr>
    </w:p>
    <w:p w14:paraId="7FE647B6">
      <w:pPr>
        <w:pStyle w:val="2"/>
        <w:spacing w:line="14" w:lineRule="auto"/>
        <w:rPr>
          <w:sz w:val="2"/>
        </w:rPr>
      </w:pPr>
      <w:r>
        <w:rPr>
          <w:sz w:val="2"/>
          <w:szCs w:val="2"/>
        </w:rPr>
        <w:br w:type="column"/>
      </w:r>
    </w:p>
    <w:p w14:paraId="52BD41D4">
      <w:pPr>
        <w:spacing w:before="8" w:line="5720" w:lineRule="exact"/>
      </w:pPr>
      <w:r>
        <w:rPr>
          <w:position w:val="-114"/>
        </w:rPr>
        <w:drawing>
          <wp:inline distT="0" distB="0" distL="0" distR="0">
            <wp:extent cx="2056765" cy="3632200"/>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733"/>
                    <a:stretch>
                      <a:fillRect/>
                    </a:stretch>
                  </pic:blipFill>
                  <pic:spPr>
                    <a:xfrm>
                      <a:off x="0" y="0"/>
                      <a:ext cx="2057397" cy="3632226"/>
                    </a:xfrm>
                    <a:prstGeom prst="rect">
                      <a:avLst/>
                    </a:prstGeom>
                  </pic:spPr>
                </pic:pic>
              </a:graphicData>
            </a:graphic>
          </wp:inline>
        </w:drawing>
      </w:r>
    </w:p>
    <w:p w14:paraId="555805DE">
      <w:pPr>
        <w:spacing w:before="197" w:line="222" w:lineRule="auto"/>
        <w:ind w:left="100"/>
        <w:rPr>
          <w:rFonts w:ascii="黑体" w:hAnsi="黑体" w:eastAsia="黑体" w:cs="黑体"/>
          <w:sz w:val="22"/>
          <w:szCs w:val="22"/>
        </w:rPr>
      </w:pPr>
      <w:r>
        <w:rPr>
          <w:rFonts w:ascii="黑体" w:hAnsi="黑体" w:eastAsia="黑体" w:cs="黑体"/>
          <w:spacing w:val="15"/>
          <w:sz w:val="22"/>
          <w:szCs w:val="22"/>
        </w:rPr>
        <w:t>图5-22</w:t>
      </w:r>
      <w:r>
        <w:rPr>
          <w:rFonts w:ascii="黑体" w:hAnsi="黑体" w:eastAsia="黑体" w:cs="黑体"/>
          <w:spacing w:val="97"/>
          <w:sz w:val="22"/>
          <w:szCs w:val="22"/>
        </w:rPr>
        <w:t xml:space="preserve"> </w:t>
      </w:r>
      <w:r>
        <w:rPr>
          <w:rFonts w:ascii="黑体" w:hAnsi="黑体" w:eastAsia="黑体" w:cs="黑体"/>
          <w:spacing w:val="15"/>
          <w:sz w:val="22"/>
          <w:szCs w:val="22"/>
        </w:rPr>
        <w:t>添加字幕示意图(四)</w:t>
      </w:r>
    </w:p>
    <w:p w14:paraId="3B03F0D9">
      <w:pPr>
        <w:spacing w:line="222" w:lineRule="auto"/>
        <w:rPr>
          <w:rFonts w:ascii="黑体" w:hAnsi="黑体" w:eastAsia="黑体" w:cs="黑体"/>
          <w:sz w:val="22"/>
          <w:szCs w:val="22"/>
        </w:rPr>
        <w:sectPr>
          <w:type w:val="continuous"/>
          <w:pgSz w:w="11910" w:h="16840"/>
          <w:pgMar w:top="830" w:right="489" w:bottom="830" w:left="390" w:header="0" w:footer="20" w:gutter="0"/>
          <w:cols w:equalWidth="0" w:num="2">
            <w:col w:w="5720" w:space="100"/>
            <w:col w:w="5211"/>
          </w:cols>
        </w:sectPr>
      </w:pPr>
    </w:p>
    <w:p w14:paraId="39AA551B">
      <w:pPr>
        <w:spacing w:before="204" w:line="329" w:lineRule="auto"/>
        <w:ind w:left="679" w:right="744" w:firstLine="489"/>
        <w:rPr>
          <w:rFonts w:ascii="宋体" w:hAnsi="宋体" w:eastAsia="宋体" w:cs="宋体"/>
          <w:sz w:val="26"/>
          <w:szCs w:val="26"/>
        </w:rPr>
      </w:pPr>
      <w:r>
        <w:rPr>
          <w:rFonts w:ascii="宋体" w:hAnsi="宋体" w:eastAsia="宋体" w:cs="宋体"/>
          <w:sz w:val="26"/>
          <w:szCs w:val="26"/>
        </w:rPr>
        <w:t>2)添加转场特效：点击两个素材相接的地方，可以添加转场特效；转场特效栏内</w:t>
      </w:r>
      <w:r>
        <w:rPr>
          <w:rFonts w:ascii="宋体" w:hAnsi="宋体" w:eastAsia="宋体" w:cs="宋体"/>
          <w:spacing w:val="14"/>
          <w:sz w:val="26"/>
          <w:szCs w:val="26"/>
        </w:rPr>
        <w:t xml:space="preserve"> </w:t>
      </w:r>
      <w:r>
        <w:rPr>
          <w:rFonts w:ascii="宋体" w:hAnsi="宋体" w:eastAsia="宋体" w:cs="宋体"/>
          <w:sz w:val="26"/>
          <w:szCs w:val="26"/>
        </w:rPr>
        <w:t>有多种特效效果，根据需要设置即可，如图5-23、图5-24所示。</w:t>
      </w:r>
    </w:p>
    <w:p w14:paraId="07CE688D">
      <w:pPr>
        <w:spacing w:line="203" w:lineRule="exact"/>
      </w:pPr>
    </w:p>
    <w:p w14:paraId="15B5C96E">
      <w:pPr>
        <w:spacing w:line="203" w:lineRule="exact"/>
        <w:sectPr>
          <w:type w:val="continuous"/>
          <w:pgSz w:w="11910" w:h="16840"/>
          <w:pgMar w:top="830" w:right="489" w:bottom="830" w:left="390" w:header="0" w:footer="20" w:gutter="0"/>
          <w:cols w:equalWidth="0" w:num="1">
            <w:col w:w="11030"/>
          </w:cols>
        </w:sectPr>
      </w:pPr>
    </w:p>
    <w:p w14:paraId="58CD924E">
      <w:pPr>
        <w:spacing w:before="9" w:line="5730" w:lineRule="exact"/>
        <w:ind w:firstLine="2019"/>
      </w:pPr>
      <w:r>
        <w:rPr>
          <w:position w:val="-114"/>
        </w:rPr>
        <w:drawing>
          <wp:inline distT="0" distB="0" distL="0" distR="0">
            <wp:extent cx="2063750" cy="3637915"/>
            <wp:effectExtent l="0" t="0" r="0" b="0"/>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734"/>
                    <a:stretch>
                      <a:fillRect/>
                    </a:stretch>
                  </pic:blipFill>
                  <pic:spPr>
                    <a:xfrm>
                      <a:off x="0" y="0"/>
                      <a:ext cx="2063750" cy="3638536"/>
                    </a:xfrm>
                    <a:prstGeom prst="rect">
                      <a:avLst/>
                    </a:prstGeom>
                  </pic:spPr>
                </pic:pic>
              </a:graphicData>
            </a:graphic>
          </wp:inline>
        </w:drawing>
      </w:r>
    </w:p>
    <w:p w14:paraId="244C76C5">
      <w:pPr>
        <w:spacing w:before="178" w:line="187" w:lineRule="auto"/>
        <w:ind w:left="2339"/>
        <w:rPr>
          <w:rFonts w:ascii="黑体" w:hAnsi="黑体" w:eastAsia="黑体" w:cs="黑体"/>
          <w:sz w:val="22"/>
          <w:szCs w:val="22"/>
        </w:rPr>
      </w:pPr>
      <w:r>
        <w:rPr>
          <w:rFonts w:ascii="黑体" w:hAnsi="黑体" w:eastAsia="黑体" w:cs="黑体"/>
          <w:spacing w:val="18"/>
          <w:sz w:val="22"/>
          <w:szCs w:val="22"/>
        </w:rPr>
        <w:t>图5-23</w:t>
      </w:r>
      <w:r>
        <w:rPr>
          <w:rFonts w:ascii="黑体" w:hAnsi="黑体" w:eastAsia="黑体" w:cs="黑体"/>
          <w:spacing w:val="79"/>
          <w:sz w:val="22"/>
          <w:szCs w:val="22"/>
        </w:rPr>
        <w:t xml:space="preserve"> </w:t>
      </w:r>
      <w:r>
        <w:rPr>
          <w:rFonts w:ascii="黑体" w:hAnsi="黑体" w:eastAsia="黑体" w:cs="黑体"/>
          <w:spacing w:val="18"/>
          <w:sz w:val="22"/>
          <w:szCs w:val="22"/>
        </w:rPr>
        <w:t>添加转场特效(一)</w:t>
      </w:r>
    </w:p>
    <w:p w14:paraId="303BFCF7">
      <w:pPr>
        <w:pStyle w:val="2"/>
        <w:spacing w:line="14" w:lineRule="auto"/>
        <w:rPr>
          <w:sz w:val="2"/>
        </w:rPr>
      </w:pPr>
      <w:r>
        <w:rPr>
          <w:sz w:val="2"/>
          <w:szCs w:val="2"/>
        </w:rPr>
        <w:br w:type="column"/>
      </w:r>
    </w:p>
    <w:p w14:paraId="630740CF">
      <w:pPr>
        <w:spacing w:line="5728" w:lineRule="exact"/>
      </w:pPr>
      <w:r>
        <w:rPr>
          <w:position w:val="-114"/>
        </w:rPr>
        <w:drawing>
          <wp:inline distT="0" distB="0" distL="0" distR="0">
            <wp:extent cx="2070100" cy="3637280"/>
            <wp:effectExtent l="0" t="0" r="0" b="0"/>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735"/>
                    <a:stretch>
                      <a:fillRect/>
                    </a:stretch>
                  </pic:blipFill>
                  <pic:spPr>
                    <a:xfrm>
                      <a:off x="0" y="0"/>
                      <a:ext cx="2070103" cy="3637659"/>
                    </a:xfrm>
                    <a:prstGeom prst="rect">
                      <a:avLst/>
                    </a:prstGeom>
                  </pic:spPr>
                </pic:pic>
              </a:graphicData>
            </a:graphic>
          </wp:inline>
        </w:drawing>
      </w:r>
    </w:p>
    <w:p w14:paraId="4454EC48">
      <w:pPr>
        <w:spacing w:before="188" w:line="187" w:lineRule="auto"/>
        <w:ind w:left="210"/>
        <w:rPr>
          <w:rFonts w:ascii="黑体" w:hAnsi="黑体" w:eastAsia="黑体" w:cs="黑体"/>
          <w:sz w:val="22"/>
          <w:szCs w:val="22"/>
        </w:rPr>
      </w:pPr>
      <w:r>
        <w:rPr>
          <w:rFonts w:ascii="黑体" w:hAnsi="黑体" w:eastAsia="黑体" w:cs="黑体"/>
          <w:spacing w:val="16"/>
          <w:sz w:val="22"/>
          <w:szCs w:val="22"/>
        </w:rPr>
        <w:t>图5-24</w:t>
      </w:r>
      <w:r>
        <w:rPr>
          <w:rFonts w:ascii="黑体" w:hAnsi="黑体" w:eastAsia="黑体" w:cs="黑体"/>
          <w:spacing w:val="107"/>
          <w:sz w:val="22"/>
          <w:szCs w:val="22"/>
        </w:rPr>
        <w:t xml:space="preserve"> </w:t>
      </w:r>
      <w:r>
        <w:rPr>
          <w:rFonts w:ascii="黑体" w:hAnsi="黑体" w:eastAsia="黑体" w:cs="黑体"/>
          <w:spacing w:val="16"/>
          <w:sz w:val="22"/>
          <w:szCs w:val="22"/>
        </w:rPr>
        <w:t>添加转场特效(二)</w:t>
      </w:r>
    </w:p>
    <w:p w14:paraId="2C53B189">
      <w:pPr>
        <w:spacing w:line="187" w:lineRule="auto"/>
        <w:rPr>
          <w:rFonts w:ascii="黑体" w:hAnsi="黑体" w:eastAsia="黑体" w:cs="黑体"/>
          <w:sz w:val="22"/>
          <w:szCs w:val="22"/>
        </w:rPr>
        <w:sectPr>
          <w:type w:val="continuous"/>
          <w:pgSz w:w="11910" w:h="16840"/>
          <w:pgMar w:top="830" w:right="489" w:bottom="830" w:left="390" w:header="0" w:footer="20" w:gutter="0"/>
          <w:cols w:equalWidth="0" w:num="2">
            <w:col w:w="5610" w:space="100"/>
            <w:col w:w="5321"/>
          </w:cols>
        </w:sectPr>
      </w:pPr>
    </w:p>
    <w:p w14:paraId="7FD89970">
      <w:pPr>
        <w:pStyle w:val="2"/>
        <w:spacing w:line="373" w:lineRule="auto"/>
      </w:pPr>
    </w:p>
    <w:p w14:paraId="75899E3A">
      <w:pPr>
        <w:spacing w:before="104"/>
        <w:ind w:left="640"/>
        <w:rPr>
          <w:rFonts w:ascii="黑体" w:hAnsi="黑体" w:eastAsia="黑体" w:cs="黑体"/>
          <w:sz w:val="32"/>
          <w:szCs w:val="32"/>
        </w:rPr>
      </w:pPr>
      <w:r>
        <w:rPr>
          <w:rFonts w:ascii="黑体" w:hAnsi="黑体" w:eastAsia="黑体" w:cs="黑体"/>
          <w:position w:val="-15"/>
          <w:sz w:val="32"/>
          <w:szCs w:val="32"/>
        </w:rPr>
        <w:drawing>
          <wp:inline distT="0" distB="0" distL="0" distR="0">
            <wp:extent cx="228600" cy="393700"/>
            <wp:effectExtent l="0" t="0" r="0" b="0"/>
            <wp:docPr id="888" name="IM 888"/>
            <wp:cNvGraphicFramePr/>
            <a:graphic xmlns:a="http://schemas.openxmlformats.org/drawingml/2006/main">
              <a:graphicData uri="http://schemas.openxmlformats.org/drawingml/2006/picture">
                <pic:pic xmlns:pic="http://schemas.openxmlformats.org/drawingml/2006/picture">
                  <pic:nvPicPr>
                    <pic:cNvPr id="888" name="IM 888"/>
                    <pic:cNvPicPr/>
                  </pic:nvPicPr>
                  <pic:blipFill>
                    <a:blip r:embed="rId736"/>
                    <a:stretch>
                      <a:fillRect/>
                    </a:stretch>
                  </pic:blipFill>
                  <pic:spPr>
                    <a:xfrm>
                      <a:off x="0" y="0"/>
                      <a:ext cx="228624" cy="393731"/>
                    </a:xfrm>
                    <a:prstGeom prst="rect">
                      <a:avLst/>
                    </a:prstGeom>
                  </pic:spPr>
                </pic:pic>
              </a:graphicData>
            </a:graphic>
          </wp:inline>
        </w:drawing>
      </w:r>
      <w:r>
        <w:rPr>
          <w:rFonts w:ascii="黑体" w:hAnsi="黑体" w:eastAsia="黑体" w:cs="黑体"/>
          <w:spacing w:val="4"/>
          <w:sz w:val="32"/>
          <w:szCs w:val="32"/>
        </w:rPr>
        <w:t xml:space="preserve"> </w:t>
      </w:r>
      <w:r>
        <w:rPr>
          <w:rFonts w:ascii="黑体" w:hAnsi="黑体" w:eastAsia="黑体" w:cs="黑体"/>
          <w:b/>
          <w:bCs/>
          <w:spacing w:val="21"/>
          <w:sz w:val="32"/>
          <w:szCs w:val="32"/>
        </w:rPr>
        <w:t>技能点5</w:t>
      </w:r>
      <w:r>
        <w:rPr>
          <w:rFonts w:ascii="黑体" w:hAnsi="黑体" w:eastAsia="黑体" w:cs="黑体"/>
          <w:spacing w:val="21"/>
          <w:sz w:val="32"/>
          <w:szCs w:val="32"/>
        </w:rPr>
        <w:t xml:space="preserve">  </w:t>
      </w:r>
      <w:r>
        <w:rPr>
          <w:rFonts w:ascii="黑体" w:hAnsi="黑体" w:eastAsia="黑体" w:cs="黑体"/>
          <w:b/>
          <w:bCs/>
          <w:spacing w:val="21"/>
          <w:sz w:val="32"/>
          <w:szCs w:val="32"/>
        </w:rPr>
        <w:t>封面设置及视频导出</w:t>
      </w:r>
    </w:p>
    <w:p w14:paraId="4794F3B1">
      <w:pPr>
        <w:spacing w:line="219" w:lineRule="exact"/>
      </w:pPr>
    </w:p>
    <w:p w14:paraId="4AB6589D">
      <w:pPr>
        <w:spacing w:line="219" w:lineRule="exact"/>
        <w:sectPr>
          <w:headerReference r:id="rId161" w:type="default"/>
          <w:footerReference r:id="rId162" w:type="default"/>
          <w:pgSz w:w="11910" w:h="16840"/>
          <w:pgMar w:top="940" w:right="400" w:bottom="400" w:left="409" w:header="0" w:footer="0" w:gutter="0"/>
          <w:cols w:equalWidth="0" w:num="1">
            <w:col w:w="11100"/>
          </w:cols>
        </w:sectPr>
      </w:pPr>
    </w:p>
    <w:p w14:paraId="6F57DDDC">
      <w:pPr>
        <w:spacing w:before="53" w:line="330" w:lineRule="auto"/>
        <w:ind w:left="680" w:right="141" w:firstLine="479"/>
        <w:rPr>
          <w:rFonts w:ascii="宋体" w:hAnsi="宋体" w:eastAsia="宋体" w:cs="宋体"/>
          <w:sz w:val="25"/>
          <w:szCs w:val="25"/>
        </w:rPr>
      </w:pPr>
      <w:r>
        <w:rPr>
          <w:rFonts w:ascii="宋体" w:hAnsi="宋体" w:eastAsia="宋体" w:cs="宋体"/>
          <w:spacing w:val="30"/>
          <w:sz w:val="25"/>
          <w:szCs w:val="25"/>
        </w:rPr>
        <w:t>1)封面设置：素材</w:t>
      </w:r>
      <w:r>
        <w:rPr>
          <w:rFonts w:ascii="宋体" w:hAnsi="宋体" w:eastAsia="宋体" w:cs="宋体"/>
          <w:spacing w:val="7"/>
          <w:sz w:val="25"/>
          <w:szCs w:val="25"/>
        </w:rPr>
        <w:t xml:space="preserve"> </w:t>
      </w:r>
      <w:r>
        <w:rPr>
          <w:rFonts w:ascii="宋体" w:hAnsi="宋体" w:eastAsia="宋体" w:cs="宋体"/>
          <w:spacing w:val="4"/>
          <w:sz w:val="25"/>
          <w:szCs w:val="25"/>
        </w:rPr>
        <w:t>轨道栏开始部分的“设置</w:t>
      </w:r>
      <w:r>
        <w:rPr>
          <w:rFonts w:ascii="宋体" w:hAnsi="宋体" w:eastAsia="宋体" w:cs="宋体"/>
          <w:spacing w:val="3"/>
          <w:sz w:val="25"/>
          <w:szCs w:val="25"/>
        </w:rPr>
        <w:t xml:space="preserve"> </w:t>
      </w:r>
      <w:r>
        <w:rPr>
          <w:rFonts w:ascii="宋体" w:hAnsi="宋体" w:eastAsia="宋体" w:cs="宋体"/>
          <w:spacing w:val="4"/>
          <w:sz w:val="25"/>
          <w:szCs w:val="25"/>
        </w:rPr>
        <w:t>封面”按键，即可打开封 面设置界面；在封面设置</w:t>
      </w:r>
      <w:r>
        <w:rPr>
          <w:rFonts w:ascii="宋体" w:hAnsi="宋体" w:eastAsia="宋体" w:cs="宋体"/>
          <w:spacing w:val="3"/>
          <w:sz w:val="25"/>
          <w:szCs w:val="25"/>
        </w:rPr>
        <w:t xml:space="preserve"> </w:t>
      </w:r>
      <w:r>
        <w:rPr>
          <w:rFonts w:ascii="宋体" w:hAnsi="宋体" w:eastAsia="宋体" w:cs="宋体"/>
          <w:spacing w:val="4"/>
          <w:sz w:val="25"/>
          <w:szCs w:val="25"/>
        </w:rPr>
        <w:t>界面中，可以选择视频或</w:t>
      </w:r>
      <w:r>
        <w:rPr>
          <w:rFonts w:ascii="宋体" w:hAnsi="宋体" w:eastAsia="宋体" w:cs="宋体"/>
          <w:spacing w:val="6"/>
          <w:sz w:val="25"/>
          <w:szCs w:val="25"/>
        </w:rPr>
        <w:t xml:space="preserve"> </w:t>
      </w:r>
      <w:r>
        <w:rPr>
          <w:rFonts w:ascii="宋体" w:hAnsi="宋体" w:eastAsia="宋体" w:cs="宋体"/>
          <w:spacing w:val="4"/>
          <w:sz w:val="25"/>
          <w:szCs w:val="25"/>
        </w:rPr>
        <w:t>照片作为封面；点击“添</w:t>
      </w:r>
      <w:r>
        <w:rPr>
          <w:rFonts w:ascii="宋体" w:hAnsi="宋体" w:eastAsia="宋体" w:cs="宋体"/>
          <w:spacing w:val="5"/>
          <w:sz w:val="25"/>
          <w:szCs w:val="25"/>
        </w:rPr>
        <w:t xml:space="preserve"> </w:t>
      </w:r>
      <w:r>
        <w:rPr>
          <w:rFonts w:ascii="宋体" w:hAnsi="宋体" w:eastAsia="宋体" w:cs="宋体"/>
          <w:spacing w:val="30"/>
          <w:sz w:val="25"/>
          <w:szCs w:val="25"/>
        </w:rPr>
        <w:t>加文字”按键，可以编</w:t>
      </w:r>
      <w:r>
        <w:rPr>
          <w:rFonts w:ascii="宋体" w:hAnsi="宋体" w:eastAsia="宋体" w:cs="宋体"/>
          <w:spacing w:val="7"/>
          <w:sz w:val="25"/>
          <w:szCs w:val="25"/>
        </w:rPr>
        <w:t xml:space="preserve"> </w:t>
      </w:r>
      <w:r>
        <w:rPr>
          <w:rFonts w:ascii="宋体" w:hAnsi="宋体" w:eastAsia="宋体" w:cs="宋体"/>
          <w:spacing w:val="29"/>
          <w:sz w:val="25"/>
          <w:szCs w:val="25"/>
        </w:rPr>
        <w:t>辑封面文字信息；编辑</w:t>
      </w:r>
      <w:r>
        <w:rPr>
          <w:rFonts w:ascii="宋体" w:hAnsi="宋体" w:eastAsia="宋体" w:cs="宋体"/>
          <w:spacing w:val="8"/>
          <w:sz w:val="25"/>
          <w:szCs w:val="25"/>
        </w:rPr>
        <w:t xml:space="preserve"> </w:t>
      </w:r>
      <w:r>
        <w:rPr>
          <w:rFonts w:ascii="宋体" w:hAnsi="宋体" w:eastAsia="宋体" w:cs="宋体"/>
          <w:spacing w:val="4"/>
          <w:sz w:val="25"/>
          <w:szCs w:val="25"/>
        </w:rPr>
        <w:t xml:space="preserve">完成所有封面内容后点击 </w:t>
      </w:r>
      <w:r>
        <w:rPr>
          <w:rFonts w:ascii="宋体" w:hAnsi="宋体" w:eastAsia="宋体" w:cs="宋体"/>
          <w:spacing w:val="5"/>
          <w:sz w:val="25"/>
          <w:szCs w:val="25"/>
        </w:rPr>
        <w:t>右上方“保存”即可，如</w:t>
      </w:r>
      <w:r>
        <w:rPr>
          <w:rFonts w:ascii="宋体" w:hAnsi="宋体" w:eastAsia="宋体" w:cs="宋体"/>
          <w:spacing w:val="2"/>
          <w:sz w:val="25"/>
          <w:szCs w:val="25"/>
        </w:rPr>
        <w:t xml:space="preserve"> </w:t>
      </w:r>
      <w:r>
        <w:rPr>
          <w:rFonts w:ascii="宋体" w:hAnsi="宋体" w:eastAsia="宋体" w:cs="宋体"/>
          <w:spacing w:val="15"/>
          <w:sz w:val="25"/>
          <w:szCs w:val="25"/>
        </w:rPr>
        <w:t>图5-25、图5-26所示。</w:t>
      </w:r>
    </w:p>
    <w:p w14:paraId="22CC5006">
      <w:pPr>
        <w:spacing w:before="220" w:line="275" w:lineRule="auto"/>
        <w:ind w:left="680" w:right="149" w:firstLine="479"/>
        <w:rPr>
          <w:rFonts w:ascii="宋体" w:hAnsi="宋体" w:eastAsia="宋体" w:cs="宋体"/>
          <w:sz w:val="26"/>
          <w:szCs w:val="26"/>
        </w:rPr>
      </w:pPr>
      <w:r>
        <w:rPr>
          <w:rFonts w:ascii="宋体" w:hAnsi="宋体" w:eastAsia="宋体" w:cs="宋体"/>
          <w:spacing w:val="44"/>
          <w:sz w:val="24"/>
          <w:szCs w:val="24"/>
        </w:rPr>
        <w:t>2)导出视频：待所</w:t>
      </w:r>
      <w:r>
        <w:rPr>
          <w:rFonts w:ascii="宋体" w:hAnsi="宋体" w:eastAsia="宋体" w:cs="宋体"/>
          <w:spacing w:val="1"/>
          <w:sz w:val="24"/>
          <w:szCs w:val="24"/>
        </w:rPr>
        <w:t xml:space="preserve"> </w:t>
      </w:r>
      <w:r>
        <w:rPr>
          <w:rFonts w:ascii="宋体" w:hAnsi="宋体" w:eastAsia="宋体" w:cs="宋体"/>
          <w:spacing w:val="-6"/>
          <w:sz w:val="26"/>
          <w:szCs w:val="26"/>
        </w:rPr>
        <w:t>有剪辑工作完成后，就可</w:t>
      </w:r>
    </w:p>
    <w:p w14:paraId="6E776D98">
      <w:pPr>
        <w:pStyle w:val="2"/>
        <w:spacing w:line="14" w:lineRule="auto"/>
        <w:rPr>
          <w:sz w:val="2"/>
        </w:rPr>
      </w:pPr>
      <w:r>
        <w:rPr>
          <w:sz w:val="2"/>
          <w:szCs w:val="2"/>
        </w:rPr>
        <w:br w:type="column"/>
      </w:r>
    </w:p>
    <w:p w14:paraId="22D3E1F0">
      <w:pPr>
        <w:spacing w:line="5378" w:lineRule="exact"/>
      </w:pPr>
      <w:r>
        <w:rPr>
          <w:position w:val="-107"/>
        </w:rPr>
        <w:drawing>
          <wp:inline distT="0" distB="0" distL="0" distR="0">
            <wp:extent cx="1948815" cy="3415030"/>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737"/>
                    <a:stretch>
                      <a:fillRect/>
                    </a:stretch>
                  </pic:blipFill>
                  <pic:spPr>
                    <a:xfrm>
                      <a:off x="0" y="0"/>
                      <a:ext cx="1949400" cy="3415451"/>
                    </a:xfrm>
                    <a:prstGeom prst="rect">
                      <a:avLst/>
                    </a:prstGeom>
                  </pic:spPr>
                </pic:pic>
              </a:graphicData>
            </a:graphic>
          </wp:inline>
        </w:drawing>
      </w:r>
    </w:p>
    <w:p w14:paraId="79C6B97B">
      <w:pPr>
        <w:spacing w:before="167" w:line="222" w:lineRule="auto"/>
        <w:ind w:left="310"/>
        <w:rPr>
          <w:rFonts w:ascii="黑体" w:hAnsi="黑体" w:eastAsia="黑体" w:cs="黑体"/>
          <w:sz w:val="22"/>
          <w:szCs w:val="22"/>
        </w:rPr>
      </w:pPr>
      <w:r>
        <w:rPr>
          <w:rFonts w:ascii="黑体" w:hAnsi="黑体" w:eastAsia="黑体" w:cs="黑体"/>
          <w:spacing w:val="21"/>
          <w:sz w:val="22"/>
          <w:szCs w:val="22"/>
        </w:rPr>
        <w:t>图5-25</w:t>
      </w:r>
      <w:r>
        <w:rPr>
          <w:rFonts w:ascii="黑体" w:hAnsi="黑体" w:eastAsia="黑体" w:cs="黑体"/>
          <w:spacing w:val="79"/>
          <w:sz w:val="22"/>
          <w:szCs w:val="22"/>
        </w:rPr>
        <w:t xml:space="preserve"> </w:t>
      </w:r>
      <w:r>
        <w:rPr>
          <w:rFonts w:ascii="黑体" w:hAnsi="黑体" w:eastAsia="黑体" w:cs="黑体"/>
          <w:spacing w:val="21"/>
          <w:sz w:val="22"/>
          <w:szCs w:val="22"/>
        </w:rPr>
        <w:t>封面设置(一)</w:t>
      </w:r>
    </w:p>
    <w:p w14:paraId="522EC9D2">
      <w:pPr>
        <w:pStyle w:val="2"/>
        <w:spacing w:line="14" w:lineRule="auto"/>
        <w:rPr>
          <w:sz w:val="2"/>
        </w:rPr>
      </w:pPr>
      <w:r>
        <w:rPr>
          <w:sz w:val="2"/>
          <w:szCs w:val="2"/>
        </w:rPr>
        <w:br w:type="column"/>
      </w:r>
    </w:p>
    <w:p w14:paraId="62A82B7B">
      <w:pPr>
        <w:spacing w:before="8" w:line="5380" w:lineRule="exact"/>
      </w:pPr>
      <w:r>
        <w:rPr>
          <w:position w:val="-107"/>
        </w:rPr>
        <w:drawing>
          <wp:inline distT="0" distB="0" distL="0" distR="0">
            <wp:extent cx="1955165" cy="3416300"/>
            <wp:effectExtent l="0" t="0" r="0" b="0"/>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738"/>
                    <a:stretch>
                      <a:fillRect/>
                    </a:stretch>
                  </pic:blipFill>
                  <pic:spPr>
                    <a:xfrm>
                      <a:off x="0" y="0"/>
                      <a:ext cx="1955752" cy="3416327"/>
                    </a:xfrm>
                    <a:prstGeom prst="rect">
                      <a:avLst/>
                    </a:prstGeom>
                  </pic:spPr>
                </pic:pic>
              </a:graphicData>
            </a:graphic>
          </wp:inline>
        </w:drawing>
      </w:r>
    </w:p>
    <w:p w14:paraId="60D72218">
      <w:pPr>
        <w:spacing w:before="157" w:line="222" w:lineRule="auto"/>
        <w:ind w:left="330"/>
        <w:rPr>
          <w:rFonts w:ascii="黑体" w:hAnsi="黑体" w:eastAsia="黑体" w:cs="黑体"/>
          <w:sz w:val="22"/>
          <w:szCs w:val="22"/>
        </w:rPr>
      </w:pPr>
      <w:r>
        <w:rPr>
          <w:rFonts w:ascii="黑体" w:hAnsi="黑体" w:eastAsia="黑体" w:cs="黑体"/>
          <w:spacing w:val="21"/>
          <w:sz w:val="22"/>
          <w:szCs w:val="22"/>
        </w:rPr>
        <w:t>图5-26</w:t>
      </w:r>
      <w:r>
        <w:rPr>
          <w:rFonts w:ascii="黑体" w:hAnsi="黑体" w:eastAsia="黑体" w:cs="黑体"/>
          <w:spacing w:val="89"/>
          <w:sz w:val="22"/>
          <w:szCs w:val="22"/>
        </w:rPr>
        <w:t xml:space="preserve"> </w:t>
      </w:r>
      <w:r>
        <w:rPr>
          <w:rFonts w:ascii="黑体" w:hAnsi="黑体" w:eastAsia="黑体" w:cs="黑体"/>
          <w:spacing w:val="21"/>
          <w:sz w:val="22"/>
          <w:szCs w:val="22"/>
        </w:rPr>
        <w:t>封面设置(二)</w:t>
      </w:r>
    </w:p>
    <w:p w14:paraId="7621A347">
      <w:pPr>
        <w:spacing w:line="222" w:lineRule="auto"/>
        <w:rPr>
          <w:rFonts w:ascii="黑体" w:hAnsi="黑体" w:eastAsia="黑体" w:cs="黑体"/>
          <w:sz w:val="22"/>
          <w:szCs w:val="22"/>
        </w:rPr>
        <w:sectPr>
          <w:type w:val="continuous"/>
          <w:pgSz w:w="11910" w:h="16840"/>
          <w:pgMar w:top="940" w:right="400" w:bottom="400" w:left="409" w:header="0" w:footer="0" w:gutter="0"/>
          <w:cols w:equalWidth="0" w:num="3">
            <w:col w:w="3631" w:space="100"/>
            <w:col w:w="3400" w:space="100"/>
            <w:col w:w="3870"/>
          </w:cols>
        </w:sectPr>
      </w:pPr>
    </w:p>
    <w:p w14:paraId="06CED8C9">
      <w:pPr>
        <w:spacing w:before="186" w:line="343" w:lineRule="auto"/>
        <w:ind w:left="680" w:right="834"/>
        <w:rPr>
          <w:rFonts w:ascii="宋体" w:hAnsi="宋体" w:eastAsia="宋体" w:cs="宋体"/>
          <w:sz w:val="25"/>
          <w:szCs w:val="25"/>
        </w:rPr>
      </w:pPr>
      <w:r>
        <w:rPr>
          <w:rFonts w:ascii="宋体" w:hAnsi="宋体" w:eastAsia="宋体" w:cs="宋体"/>
          <w:spacing w:val="9"/>
          <w:sz w:val="25"/>
          <w:szCs w:val="25"/>
        </w:rPr>
        <w:t>以导出成片。在主剪辑界面中，点击右上角“导出”选项，剪映就可以导出视频成品</w:t>
      </w:r>
      <w:r>
        <w:rPr>
          <w:rFonts w:ascii="宋体" w:hAnsi="宋体" w:eastAsia="宋体" w:cs="宋体"/>
          <w:spacing w:val="1"/>
          <w:sz w:val="25"/>
          <w:szCs w:val="25"/>
        </w:rPr>
        <w:t xml:space="preserve"> </w:t>
      </w:r>
      <w:r>
        <w:rPr>
          <w:rFonts w:ascii="宋体" w:hAnsi="宋体" w:eastAsia="宋体" w:cs="宋体"/>
          <w:spacing w:val="13"/>
          <w:sz w:val="25"/>
          <w:szCs w:val="25"/>
        </w:rPr>
        <w:t>了，如图5-27、图5-28所示。</w:t>
      </w:r>
    </w:p>
    <w:p w14:paraId="023C1A81">
      <w:pPr>
        <w:spacing w:line="201" w:lineRule="exact"/>
      </w:pPr>
    </w:p>
    <w:p w14:paraId="1003D79D">
      <w:pPr>
        <w:spacing w:line="201" w:lineRule="exact"/>
        <w:sectPr>
          <w:type w:val="continuous"/>
          <w:pgSz w:w="11910" w:h="16840"/>
          <w:pgMar w:top="940" w:right="400" w:bottom="400" w:left="409" w:header="0" w:footer="0" w:gutter="0"/>
          <w:cols w:equalWidth="0" w:num="1">
            <w:col w:w="11100"/>
          </w:cols>
        </w:sectPr>
      </w:pPr>
    </w:p>
    <w:p w14:paraId="2C955B6E">
      <w:pPr>
        <w:spacing w:line="5650" w:lineRule="exact"/>
        <w:ind w:firstLine="1940"/>
      </w:pPr>
      <w:r>
        <w:rPr>
          <w:position w:val="-112"/>
        </w:rPr>
        <w:drawing>
          <wp:inline distT="0" distB="0" distL="0" distR="0">
            <wp:extent cx="2044065" cy="3587115"/>
            <wp:effectExtent l="0" t="0" r="0" b="0"/>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739"/>
                    <a:stretch>
                      <a:fillRect/>
                    </a:stretch>
                  </pic:blipFill>
                  <pic:spPr>
                    <a:xfrm>
                      <a:off x="0" y="0"/>
                      <a:ext cx="2044692" cy="3587742"/>
                    </a:xfrm>
                    <a:prstGeom prst="rect">
                      <a:avLst/>
                    </a:prstGeom>
                  </pic:spPr>
                </pic:pic>
              </a:graphicData>
            </a:graphic>
          </wp:inline>
        </w:drawing>
      </w:r>
    </w:p>
    <w:p w14:paraId="1DEE3B75">
      <w:pPr>
        <w:spacing w:before="167" w:line="222" w:lineRule="auto"/>
        <w:ind w:left="2060"/>
        <w:rPr>
          <w:rFonts w:ascii="黑体" w:hAnsi="黑体" w:eastAsia="黑体" w:cs="黑体"/>
          <w:sz w:val="22"/>
          <w:szCs w:val="22"/>
        </w:rPr>
      </w:pPr>
      <w:r>
        <w:rPr>
          <w:rFonts w:ascii="黑体" w:hAnsi="黑体" w:eastAsia="黑体" w:cs="黑体"/>
          <w:spacing w:val="14"/>
          <w:sz w:val="22"/>
          <w:szCs w:val="22"/>
        </w:rPr>
        <w:t>图5-27</w:t>
      </w:r>
      <w:r>
        <w:rPr>
          <w:rFonts w:ascii="黑体" w:hAnsi="黑体" w:eastAsia="黑体" w:cs="黑体"/>
          <w:spacing w:val="101"/>
          <w:sz w:val="22"/>
          <w:szCs w:val="22"/>
        </w:rPr>
        <w:t xml:space="preserve"> </w:t>
      </w:r>
      <w:r>
        <w:rPr>
          <w:rFonts w:ascii="黑体" w:hAnsi="黑体" w:eastAsia="黑体" w:cs="黑体"/>
          <w:spacing w:val="14"/>
          <w:sz w:val="22"/>
          <w:szCs w:val="22"/>
        </w:rPr>
        <w:t>导出视频示意图(一)</w:t>
      </w:r>
    </w:p>
    <w:p w14:paraId="03E0D8C6">
      <w:pPr>
        <w:spacing w:line="49" w:lineRule="auto"/>
        <w:rPr>
          <w:rFonts w:ascii="Arial"/>
          <w:sz w:val="2"/>
        </w:rPr>
      </w:pPr>
    </w:p>
    <w:p w14:paraId="13604AF1">
      <w:pPr>
        <w:pStyle w:val="2"/>
        <w:spacing w:line="14" w:lineRule="auto"/>
        <w:rPr>
          <w:sz w:val="2"/>
        </w:rPr>
      </w:pPr>
      <w:r>
        <w:rPr>
          <w:sz w:val="2"/>
          <w:szCs w:val="2"/>
        </w:rPr>
        <w:br w:type="column"/>
      </w:r>
    </w:p>
    <w:p w14:paraId="1AB68162">
      <w:pPr>
        <w:spacing w:line="5638" w:lineRule="exact"/>
      </w:pPr>
      <w:r>
        <w:rPr>
          <w:position w:val="-112"/>
        </w:rPr>
        <w:drawing>
          <wp:inline distT="0" distB="0" distL="0" distR="0">
            <wp:extent cx="2037715" cy="3580130"/>
            <wp:effectExtent l="0" t="0" r="0" b="0"/>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740"/>
                    <a:stretch>
                      <a:fillRect/>
                    </a:stretch>
                  </pic:blipFill>
                  <pic:spPr>
                    <a:xfrm>
                      <a:off x="0" y="0"/>
                      <a:ext cx="2038339" cy="3580450"/>
                    </a:xfrm>
                    <a:prstGeom prst="rect">
                      <a:avLst/>
                    </a:prstGeom>
                  </pic:spPr>
                </pic:pic>
              </a:graphicData>
            </a:graphic>
          </wp:inline>
        </w:drawing>
      </w:r>
    </w:p>
    <w:p w14:paraId="059CF7CB">
      <w:pPr>
        <w:spacing w:before="178" w:line="222" w:lineRule="auto"/>
        <w:ind w:left="120"/>
        <w:rPr>
          <w:rFonts w:ascii="黑体" w:hAnsi="黑体" w:eastAsia="黑体" w:cs="黑体"/>
          <w:sz w:val="22"/>
          <w:szCs w:val="22"/>
        </w:rPr>
      </w:pPr>
      <w:r>
        <w:rPr>
          <w:rFonts w:ascii="黑体" w:hAnsi="黑体" w:eastAsia="黑体" w:cs="黑体"/>
          <w:spacing w:val="16"/>
          <w:sz w:val="22"/>
          <w:szCs w:val="22"/>
        </w:rPr>
        <w:t>图5-28</w:t>
      </w:r>
      <w:r>
        <w:rPr>
          <w:rFonts w:ascii="黑体" w:hAnsi="黑体" w:eastAsia="黑体" w:cs="黑体"/>
          <w:spacing w:val="81"/>
          <w:sz w:val="22"/>
          <w:szCs w:val="22"/>
        </w:rPr>
        <w:t xml:space="preserve"> </w:t>
      </w:r>
      <w:r>
        <w:rPr>
          <w:rFonts w:ascii="黑体" w:hAnsi="黑体" w:eastAsia="黑体" w:cs="黑体"/>
          <w:spacing w:val="16"/>
          <w:sz w:val="22"/>
          <w:szCs w:val="22"/>
        </w:rPr>
        <w:t>导出视频示意图(二)</w:t>
      </w:r>
    </w:p>
    <w:p w14:paraId="1329F1A6">
      <w:pPr>
        <w:spacing w:line="222" w:lineRule="auto"/>
        <w:rPr>
          <w:rFonts w:ascii="黑体" w:hAnsi="黑体" w:eastAsia="黑体" w:cs="黑体"/>
          <w:sz w:val="22"/>
          <w:szCs w:val="22"/>
        </w:rPr>
        <w:sectPr>
          <w:type w:val="continuous"/>
          <w:pgSz w:w="11910" w:h="16840"/>
          <w:pgMar w:top="940" w:right="400" w:bottom="400" w:left="409" w:header="0" w:footer="0" w:gutter="0"/>
          <w:cols w:equalWidth="0" w:num="2">
            <w:col w:w="5731" w:space="100"/>
            <w:col w:w="5270"/>
          </w:cols>
        </w:sectPr>
      </w:pPr>
    </w:p>
    <w:p w14:paraId="32924D59">
      <w:pPr>
        <w:pStyle w:val="2"/>
        <w:spacing w:line="420" w:lineRule="auto"/>
      </w:pPr>
      <w:r>
        <w:drawing>
          <wp:anchor distT="0" distB="0" distL="0" distR="0" simplePos="0" relativeHeight="251957248" behindDoc="0" locked="0" layoutInCell="1" allowOverlap="1">
            <wp:simplePos x="0" y="0"/>
            <wp:positionH relativeFrom="column">
              <wp:posOffset>406400</wp:posOffset>
            </wp:positionH>
            <wp:positionV relativeFrom="paragraph">
              <wp:posOffset>-9262110</wp:posOffset>
            </wp:positionV>
            <wp:extent cx="3937000" cy="6350"/>
            <wp:effectExtent l="0" t="0" r="0" b="0"/>
            <wp:wrapNone/>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479"/>
                    <a:stretch>
                      <a:fillRect/>
                    </a:stretch>
                  </pic:blipFill>
                  <pic:spPr>
                    <a:xfrm>
                      <a:off x="0" y="0"/>
                      <a:ext cx="3936993" cy="6350"/>
                    </a:xfrm>
                    <a:prstGeom prst="rect">
                      <a:avLst/>
                    </a:prstGeom>
                  </pic:spPr>
                </pic:pic>
              </a:graphicData>
            </a:graphic>
          </wp:anchor>
        </w:drawing>
      </w:r>
    </w:p>
    <w:p w14:paraId="0B77E27D">
      <w:pPr>
        <w:pStyle w:val="2"/>
        <w:spacing w:before="60" w:line="287" w:lineRule="exact"/>
        <w:ind w:left="680"/>
      </w:pPr>
      <w:r>
        <w:pict>
          <v:rect id="_x0000_s1235" o:spid="_x0000_s1235" o:spt="1" style="position:absolute;left:0pt;margin-left:0pt;margin-top:24.55pt;height:15.55pt;width:555pt;z-index:251956224;mso-width-relative:page;mso-height-relative:page;" fillcolor="#48686F" filled="t" stroked="f" coordsize="21600,21600">
            <v:path/>
            <v:fill on="t" focussize="0,0"/>
            <v:stroke on="f"/>
            <v:imagedata o:title=""/>
            <o:lock v:ext="edit"/>
          </v:rect>
        </w:pict>
      </w:r>
      <w:r>
        <w:rPr>
          <w:spacing w:val="-2"/>
          <w:position w:val="1"/>
        </w:rPr>
        <w:t>098</w:t>
      </w:r>
    </w:p>
    <w:p w14:paraId="3CE85A8F">
      <w:pPr>
        <w:spacing w:line="287" w:lineRule="exact"/>
        <w:sectPr>
          <w:type w:val="continuous"/>
          <w:pgSz w:w="11910" w:h="16840"/>
          <w:pgMar w:top="940" w:right="400" w:bottom="400" w:left="409" w:header="0" w:footer="0" w:gutter="0"/>
          <w:cols w:equalWidth="0" w:num="1">
            <w:col w:w="11100"/>
          </w:cols>
        </w:sectPr>
      </w:pPr>
    </w:p>
    <w:p w14:paraId="326561F6">
      <w:pPr>
        <w:pStyle w:val="2"/>
        <w:spacing w:line="283" w:lineRule="auto"/>
      </w:pPr>
      <w:r>
        <w:drawing>
          <wp:anchor distT="0" distB="0" distL="0" distR="0" simplePos="0" relativeHeight="251960320" behindDoc="0" locked="0" layoutInCell="1" allowOverlap="1">
            <wp:simplePos x="0" y="0"/>
            <wp:positionH relativeFrom="column">
              <wp:posOffset>3720465</wp:posOffset>
            </wp:positionH>
            <wp:positionV relativeFrom="paragraph">
              <wp:posOffset>5715</wp:posOffset>
            </wp:positionV>
            <wp:extent cx="2933700" cy="635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741"/>
                    <a:stretch>
                      <a:fillRect/>
                    </a:stretch>
                  </pic:blipFill>
                  <pic:spPr>
                    <a:xfrm>
                      <a:off x="0" y="0"/>
                      <a:ext cx="2933704" cy="6350"/>
                    </a:xfrm>
                    <a:prstGeom prst="rect">
                      <a:avLst/>
                    </a:prstGeom>
                  </pic:spPr>
                </pic:pic>
              </a:graphicData>
            </a:graphic>
          </wp:anchor>
        </w:drawing>
      </w:r>
    </w:p>
    <w:p w14:paraId="7BD9566F">
      <w:pPr>
        <w:pStyle w:val="2"/>
        <w:spacing w:line="283" w:lineRule="auto"/>
      </w:pPr>
    </w:p>
    <w:p w14:paraId="67543F9E">
      <w:pPr>
        <w:pStyle w:val="2"/>
        <w:spacing w:line="283" w:lineRule="auto"/>
      </w:pPr>
    </w:p>
    <w:p w14:paraId="1A8D1D16">
      <w:pPr>
        <w:pStyle w:val="2"/>
        <w:spacing w:line="284" w:lineRule="auto"/>
      </w:pPr>
    </w:p>
    <w:p w14:paraId="611A2A84">
      <w:pPr>
        <w:pStyle w:val="2"/>
        <w:spacing w:before="126" w:line="221" w:lineRule="auto"/>
        <w:ind w:left="1939"/>
        <w:rPr>
          <w:rFonts w:ascii="黑体" w:hAnsi="黑体" w:eastAsia="黑体" w:cs="黑体"/>
          <w:sz w:val="39"/>
          <w:szCs w:val="39"/>
        </w:rPr>
      </w:pPr>
      <w:r>
        <w:rPr>
          <w:rFonts w:ascii="黑体" w:hAnsi="黑体" w:eastAsia="黑体" w:cs="黑体"/>
          <w:sz w:val="39"/>
          <w:szCs w:val="39"/>
        </w:rPr>
        <w:t>学习任务2</w:t>
      </w:r>
      <w:r>
        <w:rPr>
          <w:rFonts w:ascii="黑体" w:hAnsi="黑体" w:eastAsia="黑体" w:cs="黑体"/>
          <w:spacing w:val="90"/>
          <w:sz w:val="39"/>
          <w:szCs w:val="39"/>
        </w:rPr>
        <w:t xml:space="preserve"> </w:t>
      </w:r>
      <w:r>
        <w:rPr>
          <w:sz w:val="39"/>
          <w:szCs w:val="39"/>
        </w:rPr>
        <w:t>P</w:t>
      </w:r>
      <w:r>
        <w:rPr>
          <w:b/>
          <w:bCs/>
          <w:sz w:val="39"/>
          <w:szCs w:val="39"/>
        </w:rPr>
        <w:t xml:space="preserve">remiere  </w:t>
      </w:r>
      <w:r>
        <w:rPr>
          <w:rFonts w:ascii="黑体" w:hAnsi="黑体" w:eastAsia="黑体" w:cs="黑体"/>
          <w:b/>
          <w:bCs/>
          <w:sz w:val="39"/>
          <w:szCs w:val="39"/>
        </w:rPr>
        <w:t>软件编辑基础知识</w:t>
      </w:r>
      <w:r>
        <w:rPr>
          <w:rFonts w:ascii="黑体" w:hAnsi="黑体" w:eastAsia="黑体" w:cs="黑体"/>
          <w:sz w:val="39"/>
          <w:szCs w:val="39"/>
        </w:rPr>
        <w:t xml:space="preserve">    </w:t>
      </w:r>
    </w:p>
    <w:p w14:paraId="13D1E107">
      <w:pPr>
        <w:pStyle w:val="2"/>
        <w:spacing w:line="438" w:lineRule="auto"/>
      </w:pPr>
    </w:p>
    <w:p w14:paraId="2A98D5C9">
      <w:pPr>
        <w:spacing w:before="85" w:line="336" w:lineRule="auto"/>
        <w:ind w:left="679" w:right="738" w:firstLine="479"/>
        <w:rPr>
          <w:rFonts w:ascii="宋体" w:hAnsi="宋体" w:eastAsia="宋体" w:cs="宋体"/>
          <w:sz w:val="26"/>
          <w:szCs w:val="26"/>
        </w:rPr>
      </w:pPr>
      <w:r>
        <w:rPr>
          <w:rFonts w:ascii="Times New Roman" w:hAnsi="Times New Roman" w:eastAsia="Times New Roman" w:cs="Times New Roman"/>
          <w:spacing w:val="-1"/>
          <w:sz w:val="26"/>
          <w:szCs w:val="26"/>
        </w:rPr>
        <w:t>Premiere</w:t>
      </w:r>
      <w:r>
        <w:rPr>
          <w:rFonts w:ascii="Times New Roman" w:hAnsi="Times New Roman" w:eastAsia="Times New Roman" w:cs="Times New Roman"/>
          <w:spacing w:val="66"/>
          <w:w w:val="101"/>
          <w:sz w:val="26"/>
          <w:szCs w:val="26"/>
        </w:rPr>
        <w:t xml:space="preserve"> </w:t>
      </w:r>
      <w:r>
        <w:rPr>
          <w:rFonts w:ascii="宋体" w:hAnsi="宋体" w:eastAsia="宋体" w:cs="宋体"/>
          <w:spacing w:val="-1"/>
          <w:sz w:val="26"/>
          <w:szCs w:val="26"/>
        </w:rPr>
        <w:t>是</w:t>
      </w:r>
      <w:r>
        <w:rPr>
          <w:rFonts w:ascii="宋体" w:hAnsi="宋体" w:eastAsia="宋体" w:cs="宋体"/>
          <w:spacing w:val="-76"/>
          <w:sz w:val="26"/>
          <w:szCs w:val="26"/>
        </w:rPr>
        <w:t xml:space="preserve"> </w:t>
      </w:r>
      <w:r>
        <w:rPr>
          <w:rFonts w:ascii="Times New Roman" w:hAnsi="Times New Roman" w:eastAsia="Times New Roman" w:cs="Times New Roman"/>
          <w:spacing w:val="-1"/>
          <w:sz w:val="26"/>
          <w:szCs w:val="26"/>
        </w:rPr>
        <w:t xml:space="preserve">Adobe </w:t>
      </w:r>
      <w:r>
        <w:rPr>
          <w:rFonts w:ascii="宋体" w:hAnsi="宋体" w:eastAsia="宋体" w:cs="宋体"/>
          <w:spacing w:val="-1"/>
          <w:sz w:val="26"/>
          <w:szCs w:val="26"/>
        </w:rPr>
        <w:t>公司开发的一款功能强大的非线性视频编辑软件，以其在非线</w:t>
      </w:r>
      <w:r>
        <w:rPr>
          <w:rFonts w:ascii="宋体" w:hAnsi="宋体" w:eastAsia="宋体" w:cs="宋体"/>
          <w:sz w:val="26"/>
          <w:szCs w:val="26"/>
        </w:rPr>
        <w:t xml:space="preserve"> </w:t>
      </w:r>
      <w:r>
        <w:rPr>
          <w:rFonts w:ascii="宋体" w:hAnsi="宋体" w:eastAsia="宋体" w:cs="宋体"/>
          <w:spacing w:val="-8"/>
          <w:sz w:val="26"/>
          <w:szCs w:val="26"/>
        </w:rPr>
        <w:t>性影视编辑领域中出色的专业性能，被广泛应用于视频内容编辑和影视特效制作领域。</w:t>
      </w:r>
    </w:p>
    <w:p w14:paraId="5485BB46">
      <w:pPr>
        <w:pStyle w:val="2"/>
        <w:spacing w:line="285" w:lineRule="auto"/>
      </w:pPr>
      <w:r>
        <w:drawing>
          <wp:anchor distT="0" distB="0" distL="0" distR="0" simplePos="0" relativeHeight="251961344" behindDoc="0" locked="0" layoutInCell="1" allowOverlap="1">
            <wp:simplePos x="0" y="0"/>
            <wp:positionH relativeFrom="column">
              <wp:posOffset>970915</wp:posOffset>
            </wp:positionH>
            <wp:positionV relativeFrom="paragraph">
              <wp:posOffset>173355</wp:posOffset>
            </wp:positionV>
            <wp:extent cx="660400" cy="6350"/>
            <wp:effectExtent l="0" t="0" r="0" b="0"/>
            <wp:wrapNone/>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742"/>
                    <a:stretch>
                      <a:fillRect/>
                    </a:stretch>
                  </pic:blipFill>
                  <pic:spPr>
                    <a:xfrm>
                      <a:off x="0" y="0"/>
                      <a:ext cx="660388" cy="6415"/>
                    </a:xfrm>
                    <a:prstGeom prst="rect">
                      <a:avLst/>
                    </a:prstGeom>
                  </pic:spPr>
                </pic:pic>
              </a:graphicData>
            </a:graphic>
          </wp:anchor>
        </w:drawing>
      </w:r>
      <w:r>
        <w:drawing>
          <wp:anchor distT="0" distB="0" distL="0" distR="0" simplePos="0" relativeHeight="251963392" behindDoc="0" locked="0" layoutInCell="1" allowOverlap="1">
            <wp:simplePos x="0" y="0"/>
            <wp:positionH relativeFrom="column">
              <wp:posOffset>1605915</wp:posOffset>
            </wp:positionH>
            <wp:positionV relativeFrom="paragraph">
              <wp:posOffset>167005</wp:posOffset>
            </wp:positionV>
            <wp:extent cx="6350" cy="304800"/>
            <wp:effectExtent l="0" t="0" r="0" b="0"/>
            <wp:wrapNone/>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344"/>
                    <a:stretch>
                      <a:fillRect/>
                    </a:stretch>
                  </pic:blipFill>
                  <pic:spPr>
                    <a:xfrm>
                      <a:off x="0" y="0"/>
                      <a:ext cx="6352" cy="304762"/>
                    </a:xfrm>
                    <a:prstGeom prst="rect">
                      <a:avLst/>
                    </a:prstGeom>
                  </pic:spPr>
                </pic:pic>
              </a:graphicData>
            </a:graphic>
          </wp:anchor>
        </w:drawing>
      </w:r>
      <w:r>
        <w:drawing>
          <wp:anchor distT="0" distB="0" distL="0" distR="0" simplePos="0" relativeHeight="251959296" behindDoc="0" locked="0" layoutInCell="1" allowOverlap="1">
            <wp:simplePos x="0" y="0"/>
            <wp:positionH relativeFrom="column">
              <wp:posOffset>761365</wp:posOffset>
            </wp:positionH>
            <wp:positionV relativeFrom="paragraph">
              <wp:posOffset>167005</wp:posOffset>
            </wp:positionV>
            <wp:extent cx="81915" cy="2048510"/>
            <wp:effectExtent l="0" t="0" r="0" b="0"/>
            <wp:wrapNone/>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743"/>
                    <a:stretch>
                      <a:fillRect/>
                    </a:stretch>
                  </pic:blipFill>
                  <pic:spPr>
                    <a:xfrm>
                      <a:off x="0" y="0"/>
                      <a:ext cx="81965" cy="2048343"/>
                    </a:xfrm>
                    <a:prstGeom prst="rect">
                      <a:avLst/>
                    </a:prstGeom>
                  </pic:spPr>
                </pic:pic>
              </a:graphicData>
            </a:graphic>
          </wp:anchor>
        </w:drawing>
      </w:r>
    </w:p>
    <w:p w14:paraId="1444A076">
      <w:pPr>
        <w:spacing w:before="84" w:line="220" w:lineRule="auto"/>
        <w:ind w:left="1353"/>
        <w:rPr>
          <w:rFonts w:ascii="宋体" w:hAnsi="宋体" w:eastAsia="宋体" w:cs="宋体"/>
          <w:sz w:val="26"/>
          <w:szCs w:val="26"/>
        </w:rPr>
      </w:pPr>
      <w:r>
        <w:rPr>
          <w:rFonts w:ascii="宋体" w:hAnsi="宋体" w:eastAsia="宋体" w:cs="宋体"/>
          <w:b/>
          <w:bCs/>
          <w:spacing w:val="2"/>
          <w:sz w:val="26"/>
          <w:szCs w:val="26"/>
          <w:u w:val="single" w:color="auto"/>
        </w:rPr>
        <w:t>知识目</w:t>
      </w:r>
      <w:r>
        <w:rPr>
          <w:rFonts w:ascii="宋体" w:hAnsi="宋体" w:eastAsia="宋体" w:cs="宋体"/>
          <w:b/>
          <w:bCs/>
          <w:spacing w:val="2"/>
          <w:sz w:val="26"/>
          <w:szCs w:val="26"/>
        </w:rPr>
        <w:t>标</w:t>
      </w:r>
    </w:p>
    <w:p w14:paraId="670B1DFC">
      <w:pPr>
        <w:spacing w:before="247" w:line="334" w:lineRule="auto"/>
        <w:ind w:left="1399" w:right="6360" w:firstLine="20"/>
        <w:rPr>
          <w:rFonts w:ascii="KaiTi" w:hAnsi="KaiTi" w:eastAsia="KaiTi" w:cs="KaiTi"/>
          <w:sz w:val="27"/>
          <w:szCs w:val="27"/>
        </w:rPr>
      </w:pPr>
      <w:r>
        <w:rPr>
          <w:rFonts w:ascii="KaiTi" w:hAnsi="KaiTi" w:eastAsia="KaiTi" w:cs="KaiTi"/>
          <w:spacing w:val="9"/>
          <w:sz w:val="24"/>
          <w:szCs w:val="24"/>
        </w:rPr>
        <w:t>了解线性编辑、非线性编辑。</w:t>
      </w:r>
      <w:r>
        <w:rPr>
          <w:rFonts w:ascii="KaiTi" w:hAnsi="KaiTi" w:eastAsia="KaiTi" w:cs="KaiTi"/>
          <w:spacing w:val="1"/>
          <w:sz w:val="24"/>
          <w:szCs w:val="24"/>
        </w:rPr>
        <w:t xml:space="preserve"> </w:t>
      </w:r>
      <w:r>
        <w:rPr>
          <w:rFonts w:ascii="KaiTi" w:hAnsi="KaiTi" w:eastAsia="KaiTi" w:cs="KaiTi"/>
          <w:spacing w:val="-16"/>
          <w:sz w:val="27"/>
          <w:szCs w:val="27"/>
        </w:rPr>
        <w:t>掌握视频编辑的基本概念。</w:t>
      </w:r>
    </w:p>
    <w:p w14:paraId="53863130">
      <w:pPr>
        <w:pStyle w:val="2"/>
        <w:spacing w:line="282" w:lineRule="auto"/>
      </w:pPr>
      <w:r>
        <w:drawing>
          <wp:anchor distT="0" distB="0" distL="0" distR="0" simplePos="0" relativeHeight="251962368" behindDoc="0" locked="0" layoutInCell="1" allowOverlap="1">
            <wp:simplePos x="0" y="0"/>
            <wp:positionH relativeFrom="column">
              <wp:posOffset>977265</wp:posOffset>
            </wp:positionH>
            <wp:positionV relativeFrom="paragraph">
              <wp:posOffset>179070</wp:posOffset>
            </wp:positionV>
            <wp:extent cx="654050" cy="635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744"/>
                    <a:stretch>
                      <a:fillRect/>
                    </a:stretch>
                  </pic:blipFill>
                  <pic:spPr>
                    <a:xfrm>
                      <a:off x="0" y="0"/>
                      <a:ext cx="654034" cy="6415"/>
                    </a:xfrm>
                    <a:prstGeom prst="rect">
                      <a:avLst/>
                    </a:prstGeom>
                  </pic:spPr>
                </pic:pic>
              </a:graphicData>
            </a:graphic>
          </wp:anchor>
        </w:drawing>
      </w:r>
      <w:r>
        <w:drawing>
          <wp:anchor distT="0" distB="0" distL="0" distR="0" simplePos="0" relativeHeight="251964416" behindDoc="0" locked="0" layoutInCell="1" allowOverlap="1">
            <wp:simplePos x="0" y="0"/>
            <wp:positionH relativeFrom="column">
              <wp:posOffset>1605915</wp:posOffset>
            </wp:positionH>
            <wp:positionV relativeFrom="paragraph">
              <wp:posOffset>166370</wp:posOffset>
            </wp:positionV>
            <wp:extent cx="6350" cy="298450"/>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344"/>
                    <a:stretch>
                      <a:fillRect/>
                    </a:stretch>
                  </pic:blipFill>
                  <pic:spPr>
                    <a:xfrm>
                      <a:off x="0" y="0"/>
                      <a:ext cx="6352" cy="298452"/>
                    </a:xfrm>
                    <a:prstGeom prst="rect">
                      <a:avLst/>
                    </a:prstGeom>
                  </pic:spPr>
                </pic:pic>
              </a:graphicData>
            </a:graphic>
          </wp:anchor>
        </w:drawing>
      </w:r>
    </w:p>
    <w:p w14:paraId="143189D7">
      <w:pPr>
        <w:spacing w:before="86" w:line="219" w:lineRule="auto"/>
        <w:ind w:left="138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0D53545D">
      <w:pPr>
        <w:spacing w:before="248" w:line="363" w:lineRule="auto"/>
        <w:ind w:left="1389" w:right="6080" w:firstLine="20"/>
        <w:rPr>
          <w:rFonts w:ascii="KaiTi" w:hAnsi="KaiTi" w:eastAsia="KaiTi" w:cs="KaiTi"/>
          <w:sz w:val="24"/>
          <w:szCs w:val="24"/>
        </w:rPr>
      </w:pPr>
      <w:r>
        <w:rPr>
          <w:rFonts w:ascii="KaiTi" w:hAnsi="KaiTi" w:eastAsia="KaiTi" w:cs="KaiTi"/>
          <w:spacing w:val="12"/>
          <w:sz w:val="24"/>
          <w:szCs w:val="24"/>
        </w:rPr>
        <w:t>培养学生严谨认真的工作态度。</w:t>
      </w:r>
      <w:r>
        <w:rPr>
          <w:rFonts w:ascii="KaiTi" w:hAnsi="KaiTi" w:eastAsia="KaiTi" w:cs="KaiTi"/>
          <w:spacing w:val="1"/>
          <w:sz w:val="24"/>
          <w:szCs w:val="24"/>
        </w:rPr>
        <w:t xml:space="preserve"> </w:t>
      </w:r>
      <w:r>
        <w:rPr>
          <w:rFonts w:ascii="KaiTi" w:hAnsi="KaiTi" w:eastAsia="KaiTi" w:cs="KaiTi"/>
          <w:spacing w:val="12"/>
          <w:sz w:val="24"/>
          <w:szCs w:val="24"/>
        </w:rPr>
        <w:t>培养学生的综合学习能力。</w:t>
      </w:r>
    </w:p>
    <w:p w14:paraId="5889ED29">
      <w:pPr>
        <w:spacing w:before="222" w:line="550" w:lineRule="exact"/>
        <w:ind w:firstLine="679"/>
      </w:pPr>
      <w:r>
        <w:rPr>
          <w:position w:val="-10"/>
        </w:rPr>
        <w:pict>
          <v:group id="_x0000_s1236" o:spid="_x0000_s1236" o:spt="203" style="height:27.5pt;width:472.5pt;" coordsize="9450,550">
            <o:lock v:ext="edit"/>
            <v:shape id="_x0000_s1237" o:spid="_x0000_s1237" o:spt="75" type="#_x0000_t75" style="position:absolute;left:0;top:0;height:550;width:9450;" filled="f" stroked="f" coordsize="21600,21600">
              <v:path/>
              <v:fill on="f" focussize="0,0"/>
              <v:stroke on="f"/>
              <v:imagedata r:id="rId745" o:title=""/>
              <o:lock v:ext="edit" aspectratio="t"/>
            </v:shape>
            <v:shape id="_x0000_s1238" o:spid="_x0000_s1238" o:spt="202" type="#_x0000_t202" style="position:absolute;left:-20;top:-20;height:590;width:9490;" filled="f" stroked="f" coordsize="21600,21600">
              <v:path/>
              <v:fill on="f" focussize="0,0"/>
              <v:stroke on="f"/>
              <v:imagedata o:title=""/>
              <o:lock v:ext="edit" aspectratio="f"/>
              <v:textbox inset="0mm,0mm,0mm,0mm">
                <w:txbxContent>
                  <w:p w14:paraId="7F32127F">
                    <w:pPr>
                      <w:spacing w:before="232" w:line="222" w:lineRule="auto"/>
                      <w:ind w:left="650"/>
                      <w:rPr>
                        <w:rFonts w:ascii="黑体" w:hAnsi="黑体" w:eastAsia="黑体" w:cs="黑体"/>
                        <w:sz w:val="30"/>
                        <w:szCs w:val="30"/>
                      </w:rPr>
                    </w:pPr>
                    <w:r>
                      <w:rPr>
                        <w:rFonts w:ascii="黑体" w:hAnsi="黑体" w:eastAsia="黑体" w:cs="黑体"/>
                        <w:color w:val="E0F000"/>
                        <w:spacing w:val="-10"/>
                        <w:sz w:val="30"/>
                        <w:szCs w:val="30"/>
                      </w:rPr>
                      <w:t>引导问</w:t>
                    </w:r>
                    <w:r>
                      <w:rPr>
                        <w:rFonts w:ascii="黑体" w:hAnsi="黑体" w:eastAsia="黑体" w:cs="黑体"/>
                        <w:color w:val="D0E020"/>
                        <w:spacing w:val="-10"/>
                        <w:sz w:val="30"/>
                        <w:szCs w:val="30"/>
                      </w:rPr>
                      <w:t>题</w:t>
                    </w:r>
                  </w:p>
                </w:txbxContent>
              </v:textbox>
            </v:shape>
            <w10:wrap type="none"/>
            <w10:anchorlock/>
          </v:group>
        </w:pict>
      </w:r>
    </w:p>
    <w:p w14:paraId="0BAEC232">
      <w:pPr>
        <w:spacing w:before="171" w:line="219" w:lineRule="auto"/>
        <w:ind w:left="1199"/>
        <w:rPr>
          <w:rFonts w:ascii="宋体" w:hAnsi="宋体" w:eastAsia="宋体" w:cs="宋体"/>
          <w:sz w:val="26"/>
          <w:szCs w:val="26"/>
        </w:rPr>
      </w:pPr>
      <w:r>
        <w:rPr>
          <w:rFonts w:ascii="宋体" w:hAnsi="宋体" w:eastAsia="宋体" w:cs="宋体"/>
          <w:spacing w:val="-2"/>
          <w:sz w:val="26"/>
          <w:szCs w:val="26"/>
        </w:rPr>
        <w:t>平时你使用过</w:t>
      </w:r>
      <w:r>
        <w:rPr>
          <w:rFonts w:ascii="Times New Roman" w:hAnsi="Times New Roman" w:eastAsia="Times New Roman" w:cs="Times New Roman"/>
          <w:spacing w:val="-2"/>
          <w:sz w:val="26"/>
          <w:szCs w:val="26"/>
        </w:rPr>
        <w:t xml:space="preserve">Premiere </w:t>
      </w:r>
      <w:r>
        <w:rPr>
          <w:rFonts w:ascii="宋体" w:hAnsi="宋体" w:eastAsia="宋体" w:cs="宋体"/>
          <w:spacing w:val="-2"/>
          <w:sz w:val="26"/>
          <w:szCs w:val="26"/>
        </w:rPr>
        <w:t>软件吗?</w:t>
      </w:r>
    </w:p>
    <w:p w14:paraId="4AE408C5">
      <w:pPr>
        <w:pStyle w:val="2"/>
        <w:spacing w:line="261" w:lineRule="auto"/>
      </w:pPr>
    </w:p>
    <w:p w14:paraId="407EB0E6">
      <w:pPr>
        <w:pStyle w:val="2"/>
        <w:spacing w:line="261" w:lineRule="auto"/>
      </w:pPr>
    </w:p>
    <w:p w14:paraId="78133B34">
      <w:pPr>
        <w:spacing w:before="86" w:line="343" w:lineRule="auto"/>
        <w:ind w:left="719" w:right="725" w:firstLine="479"/>
        <w:rPr>
          <w:rFonts w:ascii="宋体" w:hAnsi="宋体" w:eastAsia="宋体" w:cs="宋体"/>
          <w:sz w:val="26"/>
          <w:szCs w:val="26"/>
        </w:rPr>
      </w:pPr>
      <w:r>
        <w:rPr>
          <w:rFonts w:ascii="宋体" w:hAnsi="宋体" w:eastAsia="宋体" w:cs="宋体"/>
          <w:spacing w:val="-1"/>
          <w:sz w:val="26"/>
          <w:szCs w:val="26"/>
        </w:rPr>
        <w:t>在使用</w:t>
      </w:r>
      <w:r>
        <w:rPr>
          <w:rFonts w:ascii="Times New Roman" w:hAnsi="Times New Roman" w:eastAsia="Times New Roman" w:cs="Times New Roman"/>
          <w:spacing w:val="-1"/>
          <w:sz w:val="26"/>
          <w:szCs w:val="26"/>
        </w:rPr>
        <w:t>Premiere</w:t>
      </w:r>
      <w:r>
        <w:rPr>
          <w:rFonts w:ascii="Times New Roman" w:hAnsi="Times New Roman" w:eastAsia="Times New Roman" w:cs="Times New Roman"/>
          <w:spacing w:val="68"/>
          <w:w w:val="101"/>
          <w:sz w:val="26"/>
          <w:szCs w:val="26"/>
        </w:rPr>
        <w:t xml:space="preserve"> </w:t>
      </w:r>
      <w:r>
        <w:rPr>
          <w:rFonts w:ascii="宋体" w:hAnsi="宋体" w:eastAsia="宋体" w:cs="宋体"/>
          <w:spacing w:val="-1"/>
          <w:sz w:val="26"/>
          <w:szCs w:val="26"/>
        </w:rPr>
        <w:t>进行视频编辑处理之前，首先需要了解一些视频处理方面的基础</w:t>
      </w:r>
      <w:r>
        <w:rPr>
          <w:rFonts w:ascii="宋体" w:hAnsi="宋体" w:eastAsia="宋体" w:cs="宋体"/>
          <w:sz w:val="26"/>
          <w:szCs w:val="26"/>
        </w:rPr>
        <w:t xml:space="preserve"> </w:t>
      </w:r>
      <w:r>
        <w:rPr>
          <w:rFonts w:ascii="宋体" w:hAnsi="宋体" w:eastAsia="宋体" w:cs="宋体"/>
          <w:spacing w:val="-10"/>
          <w:sz w:val="26"/>
          <w:szCs w:val="26"/>
        </w:rPr>
        <w:t>知识，理解相关概念和术语，方便以后的学习和使用。</w:t>
      </w:r>
    </w:p>
    <w:p w14:paraId="7F737595">
      <w:pPr>
        <w:spacing w:before="244"/>
        <w:ind w:left="679"/>
        <w:rPr>
          <w:rFonts w:ascii="黑体" w:hAnsi="黑体" w:eastAsia="黑体" w:cs="黑体"/>
          <w:sz w:val="32"/>
          <w:szCs w:val="32"/>
        </w:rPr>
      </w:pPr>
      <w:r>
        <w:rPr>
          <w:rFonts w:ascii="黑体" w:hAnsi="黑体" w:eastAsia="黑体" w:cs="黑体"/>
          <w:position w:val="-14"/>
          <w:sz w:val="32"/>
          <w:szCs w:val="32"/>
        </w:rPr>
        <w:drawing>
          <wp:inline distT="0" distB="0" distL="0" distR="0">
            <wp:extent cx="228600" cy="381000"/>
            <wp:effectExtent l="0" t="0" r="0" b="0"/>
            <wp:docPr id="912" name="IM 912"/>
            <wp:cNvGraphicFramePr/>
            <a:graphic xmlns:a="http://schemas.openxmlformats.org/drawingml/2006/main">
              <a:graphicData uri="http://schemas.openxmlformats.org/drawingml/2006/picture">
                <pic:pic xmlns:pic="http://schemas.openxmlformats.org/drawingml/2006/picture">
                  <pic:nvPicPr>
                    <pic:cNvPr id="912" name="IM 912"/>
                    <pic:cNvPicPr/>
                  </pic:nvPicPr>
                  <pic:blipFill>
                    <a:blip r:embed="rId746"/>
                    <a:stretch>
                      <a:fillRect/>
                    </a:stretch>
                  </pic:blipFill>
                  <pic:spPr>
                    <a:xfrm>
                      <a:off x="0" y="0"/>
                      <a:ext cx="228624" cy="381005"/>
                    </a:xfrm>
                    <a:prstGeom prst="rect">
                      <a:avLst/>
                    </a:prstGeom>
                  </pic:spPr>
                </pic:pic>
              </a:graphicData>
            </a:graphic>
          </wp:inline>
        </w:drawing>
      </w:r>
      <w:r>
        <w:rPr>
          <w:rFonts w:ascii="黑体" w:hAnsi="黑体" w:eastAsia="黑体" w:cs="黑体"/>
          <w:spacing w:val="6"/>
          <w:sz w:val="32"/>
          <w:szCs w:val="32"/>
        </w:rPr>
        <w:t xml:space="preserve"> </w:t>
      </w:r>
      <w:r>
        <w:rPr>
          <w:rFonts w:ascii="黑体" w:hAnsi="黑体" w:eastAsia="黑体" w:cs="黑体"/>
          <w:b/>
          <w:bCs/>
          <w:spacing w:val="29"/>
          <w:sz w:val="32"/>
          <w:szCs w:val="32"/>
        </w:rPr>
        <w:t>技能点1</w:t>
      </w:r>
      <w:r>
        <w:rPr>
          <w:rFonts w:ascii="黑体" w:hAnsi="黑体" w:eastAsia="黑体" w:cs="黑体"/>
          <w:spacing w:val="7"/>
          <w:sz w:val="32"/>
          <w:szCs w:val="32"/>
        </w:rPr>
        <w:t xml:space="preserve">  </w:t>
      </w:r>
      <w:r>
        <w:rPr>
          <w:rFonts w:ascii="黑体" w:hAnsi="黑体" w:eastAsia="黑体" w:cs="黑体"/>
          <w:b/>
          <w:bCs/>
          <w:spacing w:val="29"/>
          <w:sz w:val="32"/>
          <w:szCs w:val="32"/>
        </w:rPr>
        <w:t>线性编辑</w:t>
      </w:r>
    </w:p>
    <w:p w14:paraId="3D53AC7C">
      <w:pPr>
        <w:spacing w:before="269" w:line="342" w:lineRule="auto"/>
        <w:ind w:left="719" w:right="717" w:firstLine="479"/>
        <w:jc w:val="both"/>
        <w:rPr>
          <w:rFonts w:ascii="宋体" w:hAnsi="宋体" w:eastAsia="宋体" w:cs="宋体"/>
          <w:sz w:val="25"/>
          <w:szCs w:val="25"/>
        </w:rPr>
      </w:pPr>
      <w:r>
        <w:rPr>
          <w:rFonts w:ascii="宋体" w:hAnsi="宋体" w:eastAsia="宋体" w:cs="宋体"/>
          <w:spacing w:val="3"/>
          <w:sz w:val="25"/>
          <w:szCs w:val="25"/>
        </w:rPr>
        <w:t>传统的线性编辑，是指在摄像机、录像机、编辑机、特技机等传统</w:t>
      </w:r>
      <w:r>
        <w:rPr>
          <w:rFonts w:ascii="宋体" w:hAnsi="宋体" w:eastAsia="宋体" w:cs="宋体"/>
          <w:spacing w:val="2"/>
          <w:sz w:val="25"/>
          <w:szCs w:val="25"/>
        </w:rPr>
        <w:t>编辑设备上，以</w:t>
      </w:r>
      <w:r>
        <w:rPr>
          <w:rFonts w:ascii="宋体" w:hAnsi="宋体" w:eastAsia="宋体" w:cs="宋体"/>
          <w:sz w:val="25"/>
          <w:szCs w:val="25"/>
        </w:rPr>
        <w:t xml:space="preserve"> </w:t>
      </w:r>
      <w:r>
        <w:rPr>
          <w:rFonts w:ascii="宋体" w:hAnsi="宋体" w:eastAsia="宋体" w:cs="宋体"/>
          <w:spacing w:val="2"/>
          <w:sz w:val="25"/>
          <w:szCs w:val="25"/>
        </w:rPr>
        <w:t>录像带作为素材，以线性搜索的方式找到想要的视频片段，然后将所有需要的片段按照</w:t>
      </w:r>
      <w:r>
        <w:rPr>
          <w:rFonts w:ascii="宋体" w:hAnsi="宋体" w:eastAsia="宋体" w:cs="宋体"/>
          <w:spacing w:val="3"/>
          <w:sz w:val="25"/>
          <w:szCs w:val="25"/>
        </w:rPr>
        <w:t xml:space="preserve"> </w:t>
      </w:r>
      <w:r>
        <w:rPr>
          <w:rFonts w:ascii="宋体" w:hAnsi="宋体" w:eastAsia="宋体" w:cs="宋体"/>
          <w:sz w:val="25"/>
          <w:szCs w:val="25"/>
        </w:rPr>
        <w:t>顺序录制到另一盘录像带中。</w:t>
      </w:r>
    </w:p>
    <w:p w14:paraId="1C6035F1">
      <w:pPr>
        <w:spacing w:before="3" w:line="340" w:lineRule="auto"/>
        <w:ind w:left="719" w:right="675" w:firstLine="479"/>
        <w:jc w:val="both"/>
        <w:rPr>
          <w:rFonts w:ascii="宋体" w:hAnsi="宋体" w:eastAsia="宋体" w:cs="宋体"/>
          <w:sz w:val="25"/>
          <w:szCs w:val="25"/>
        </w:rPr>
      </w:pPr>
      <w:r>
        <w:rPr>
          <w:rFonts w:ascii="宋体" w:hAnsi="宋体" w:eastAsia="宋体" w:cs="宋体"/>
          <w:spacing w:val="10"/>
          <w:sz w:val="25"/>
          <w:szCs w:val="25"/>
        </w:rPr>
        <w:t>在这个过程中，需要操作人员通过使用播放、暂停、录制等</w:t>
      </w:r>
      <w:r>
        <w:rPr>
          <w:rFonts w:ascii="宋体" w:hAnsi="宋体" w:eastAsia="宋体" w:cs="宋体"/>
          <w:spacing w:val="9"/>
          <w:sz w:val="25"/>
          <w:szCs w:val="25"/>
        </w:rPr>
        <w:t>功能来完成基本的剪</w:t>
      </w:r>
      <w:r>
        <w:rPr>
          <w:rFonts w:ascii="宋体" w:hAnsi="宋体" w:eastAsia="宋体" w:cs="宋体"/>
          <w:sz w:val="25"/>
          <w:szCs w:val="25"/>
        </w:rPr>
        <w:t xml:space="preserve"> </w:t>
      </w:r>
      <w:r>
        <w:rPr>
          <w:rFonts w:ascii="宋体" w:hAnsi="宋体" w:eastAsia="宋体" w:cs="宋体"/>
          <w:spacing w:val="2"/>
          <w:sz w:val="25"/>
          <w:szCs w:val="25"/>
        </w:rPr>
        <w:t>辑。如果剪辑时出现失误，或者需要在已经编辑好的录像带上插入或删除视频片段，那</w:t>
      </w:r>
      <w:r>
        <w:rPr>
          <w:rFonts w:ascii="宋体" w:hAnsi="宋体" w:eastAsia="宋体" w:cs="宋体"/>
          <w:sz w:val="25"/>
          <w:szCs w:val="25"/>
        </w:rPr>
        <w:t xml:space="preserve"> </w:t>
      </w:r>
      <w:r>
        <w:rPr>
          <w:rFonts w:ascii="宋体" w:hAnsi="宋体" w:eastAsia="宋体" w:cs="宋体"/>
          <w:spacing w:val="3"/>
          <w:sz w:val="25"/>
          <w:szCs w:val="25"/>
        </w:rPr>
        <w:t>么在插入点或删除点以后的所有视频片段都要重新移动一次，因此编辑操作很不方便，</w:t>
      </w:r>
      <w:r>
        <w:rPr>
          <w:rFonts w:ascii="宋体" w:hAnsi="宋体" w:eastAsia="宋体" w:cs="宋体"/>
          <w:spacing w:val="9"/>
          <w:sz w:val="25"/>
          <w:szCs w:val="25"/>
        </w:rPr>
        <w:t xml:space="preserve"> </w:t>
      </w:r>
      <w:r>
        <w:rPr>
          <w:rFonts w:ascii="宋体" w:hAnsi="宋体" w:eastAsia="宋体" w:cs="宋体"/>
          <w:spacing w:val="2"/>
          <w:sz w:val="25"/>
          <w:szCs w:val="25"/>
        </w:rPr>
        <w:t>工作效率也很低。而且录像带是易受损的物理介质，在经过反复的</w:t>
      </w:r>
      <w:r>
        <w:rPr>
          <w:rFonts w:ascii="宋体" w:hAnsi="宋体" w:eastAsia="宋体" w:cs="宋体"/>
          <w:spacing w:val="1"/>
          <w:sz w:val="25"/>
          <w:szCs w:val="25"/>
        </w:rPr>
        <w:t>录制、剪辑、添加特</w:t>
      </w:r>
      <w:r>
        <w:rPr>
          <w:rFonts w:ascii="宋体" w:hAnsi="宋体" w:eastAsia="宋体" w:cs="宋体"/>
          <w:sz w:val="25"/>
          <w:szCs w:val="25"/>
        </w:rPr>
        <w:t xml:space="preserve"> 效等操作后，画面质量也会变得越来越差。</w:t>
      </w:r>
    </w:p>
    <w:p w14:paraId="65952158">
      <w:pPr>
        <w:pStyle w:val="2"/>
        <w:spacing w:line="285" w:lineRule="auto"/>
      </w:pPr>
    </w:p>
    <w:p w14:paraId="741E3F59">
      <w:pPr>
        <w:pStyle w:val="2"/>
        <w:spacing w:line="286" w:lineRule="auto"/>
      </w:pPr>
    </w:p>
    <w:p w14:paraId="3BB7C13F">
      <w:pPr>
        <w:pStyle w:val="2"/>
        <w:spacing w:before="61" w:line="286" w:lineRule="exact"/>
        <w:ind w:left="9969"/>
      </w:pPr>
      <w:r>
        <w:pict>
          <v:rect id="_x0000_s1239" o:spid="_x0000_s1239" o:spt="1" style="position:absolute;left:0pt;margin-left:0.5pt;margin-top:25.55pt;height:19pt;width:550.5pt;z-index:251958272;mso-width-relative:page;mso-height-relative:page;" fillcolor="#4C6C72" filled="t" stroked="f" coordsize="21600,21600">
            <v:path/>
            <v:fill on="t" focussize="0,0"/>
            <v:stroke on="f"/>
            <v:imagedata o:title=""/>
            <o:lock v:ext="edit"/>
          </v:rect>
        </w:pict>
      </w:r>
      <w:r>
        <w:rPr>
          <w:spacing w:val="-2"/>
          <w:position w:val="1"/>
        </w:rPr>
        <w:t>099</w:t>
      </w:r>
    </w:p>
    <w:p w14:paraId="568FAE48">
      <w:pPr>
        <w:spacing w:line="286" w:lineRule="exact"/>
        <w:sectPr>
          <w:headerReference r:id="rId163" w:type="default"/>
          <w:pgSz w:w="11910" w:h="16840"/>
          <w:pgMar w:top="789" w:right="499" w:bottom="400" w:left="390" w:header="9" w:footer="0" w:gutter="0"/>
          <w:cols w:space="720" w:num="1"/>
        </w:sectPr>
      </w:pPr>
    </w:p>
    <w:p w14:paraId="5A30D021">
      <w:pPr>
        <w:pStyle w:val="2"/>
        <w:spacing w:line="383" w:lineRule="auto"/>
      </w:pPr>
      <w:r>
        <w:drawing>
          <wp:anchor distT="0" distB="0" distL="0" distR="0" simplePos="0" relativeHeight="251965440" behindDoc="0" locked="0" layoutInCell="1" allowOverlap="1">
            <wp:simplePos x="0" y="0"/>
            <wp:positionH relativeFrom="column">
              <wp:posOffset>405765</wp:posOffset>
            </wp:positionH>
            <wp:positionV relativeFrom="paragraph">
              <wp:posOffset>18415</wp:posOffset>
            </wp:positionV>
            <wp:extent cx="3956050" cy="6350"/>
            <wp:effectExtent l="0" t="0" r="0" b="0"/>
            <wp:wrapNone/>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601"/>
                    <a:stretch>
                      <a:fillRect/>
                    </a:stretch>
                  </pic:blipFill>
                  <pic:spPr>
                    <a:xfrm>
                      <a:off x="0" y="0"/>
                      <a:ext cx="3956051" cy="6415"/>
                    </a:xfrm>
                    <a:prstGeom prst="rect">
                      <a:avLst/>
                    </a:prstGeom>
                  </pic:spPr>
                </pic:pic>
              </a:graphicData>
            </a:graphic>
          </wp:anchor>
        </w:drawing>
      </w:r>
    </w:p>
    <w:p w14:paraId="42AFA836">
      <w:pPr>
        <w:spacing w:before="104"/>
        <w:ind w:left="679"/>
        <w:rPr>
          <w:rFonts w:ascii="黑体" w:hAnsi="黑体" w:eastAsia="黑体" w:cs="黑体"/>
          <w:sz w:val="32"/>
          <w:szCs w:val="32"/>
        </w:rPr>
      </w:pPr>
      <w:r>
        <w:rPr>
          <w:rFonts w:ascii="黑体" w:hAnsi="黑体" w:eastAsia="黑体" w:cs="黑体"/>
          <w:color w:val="405030"/>
          <w:position w:val="-11"/>
          <w:sz w:val="32"/>
          <w:szCs w:val="32"/>
        </w:rPr>
        <w:drawing>
          <wp:inline distT="0" distB="0" distL="0" distR="0">
            <wp:extent cx="184150" cy="348615"/>
            <wp:effectExtent l="0" t="0" r="0" b="0"/>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747"/>
                    <a:stretch>
                      <a:fillRect/>
                    </a:stretch>
                  </pic:blipFill>
                  <pic:spPr>
                    <a:xfrm>
                      <a:off x="0" y="0"/>
                      <a:ext cx="184155" cy="349246"/>
                    </a:xfrm>
                    <a:prstGeom prst="rect">
                      <a:avLst/>
                    </a:prstGeom>
                  </pic:spPr>
                </pic:pic>
              </a:graphicData>
            </a:graphic>
          </wp:inline>
        </w:drawing>
      </w:r>
      <w:r>
        <w:rPr>
          <w:rFonts w:ascii="黑体" w:hAnsi="黑体" w:eastAsia="黑体" w:cs="黑体"/>
          <w:color w:val="405030"/>
          <w:spacing w:val="47"/>
          <w:sz w:val="32"/>
          <w:szCs w:val="32"/>
        </w:rPr>
        <w:t xml:space="preserve"> </w:t>
      </w:r>
      <w:r>
        <w:rPr>
          <w:rFonts w:ascii="黑体" w:hAnsi="黑体" w:eastAsia="黑体" w:cs="黑体"/>
          <w:color w:val="405030"/>
          <w:spacing w:val="27"/>
          <w:sz w:val="32"/>
          <w:szCs w:val="32"/>
        </w:rPr>
        <w:t>技能点2  非线性编辑</w:t>
      </w:r>
    </w:p>
    <w:p w14:paraId="6A235646">
      <w:pPr>
        <w:spacing w:before="299" w:line="345" w:lineRule="auto"/>
        <w:ind w:left="679" w:right="777" w:firstLine="489"/>
        <w:jc w:val="both"/>
        <w:rPr>
          <w:rFonts w:ascii="宋体" w:hAnsi="宋体" w:eastAsia="宋体" w:cs="宋体"/>
          <w:sz w:val="25"/>
          <w:szCs w:val="25"/>
        </w:rPr>
      </w:pPr>
      <w:r>
        <w:rPr>
          <w:rFonts w:ascii="宋体" w:hAnsi="宋体" w:eastAsia="宋体" w:cs="宋体"/>
          <w:spacing w:val="4"/>
          <w:sz w:val="25"/>
          <w:szCs w:val="25"/>
        </w:rPr>
        <w:t>非线性编辑(</w:t>
      </w:r>
      <w:r>
        <w:rPr>
          <w:rFonts w:ascii="Times New Roman" w:hAnsi="Times New Roman" w:eastAsia="Times New Roman" w:cs="Times New Roman"/>
          <w:sz w:val="25"/>
          <w:szCs w:val="25"/>
        </w:rPr>
        <w:t>Digital</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z w:val="25"/>
          <w:szCs w:val="25"/>
        </w:rPr>
        <w:t>Non</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Linear</w:t>
      </w:r>
      <w:r>
        <w:rPr>
          <w:rFonts w:ascii="Times New Roman" w:hAnsi="Times New Roman" w:eastAsia="Times New Roman" w:cs="Times New Roman"/>
          <w:spacing w:val="4"/>
          <w:sz w:val="25"/>
          <w:szCs w:val="25"/>
        </w:rPr>
        <w:t xml:space="preserve">      </w:t>
      </w:r>
      <w:r>
        <w:rPr>
          <w:rFonts w:ascii="Times New Roman" w:hAnsi="Times New Roman" w:eastAsia="Times New Roman" w:cs="Times New Roman"/>
          <w:sz w:val="25"/>
          <w:szCs w:val="25"/>
        </w:rPr>
        <w:t>Editing</w:t>
      </w:r>
      <w:r>
        <w:rPr>
          <w:rFonts w:ascii="Times New Roman" w:hAnsi="Times New Roman" w:eastAsia="Times New Roman" w:cs="Times New Roman"/>
          <w:spacing w:val="4"/>
          <w:sz w:val="25"/>
          <w:szCs w:val="25"/>
        </w:rPr>
        <w:t>,</w:t>
      </w:r>
      <w:r>
        <w:rPr>
          <w:rFonts w:ascii="Times New Roman" w:hAnsi="Times New Roman" w:eastAsia="Times New Roman" w:cs="Times New Roman"/>
          <w:sz w:val="25"/>
          <w:szCs w:val="25"/>
        </w:rPr>
        <w:t>DNLE</w:t>
      </w:r>
      <w:r>
        <w:rPr>
          <w:rFonts w:ascii="Times New Roman" w:hAnsi="Times New Roman" w:eastAsia="Times New Roman" w:cs="Times New Roman"/>
          <w:spacing w:val="4"/>
          <w:sz w:val="25"/>
          <w:szCs w:val="25"/>
        </w:rPr>
        <w:t>)</w:t>
      </w:r>
      <w:r>
        <w:rPr>
          <w:rFonts w:ascii="宋体" w:hAnsi="宋体" w:eastAsia="宋体" w:cs="宋体"/>
          <w:spacing w:val="4"/>
          <w:sz w:val="25"/>
          <w:szCs w:val="25"/>
        </w:rPr>
        <w:t>是随着计算机图像处</w:t>
      </w:r>
      <w:r>
        <w:rPr>
          <w:rFonts w:ascii="宋体" w:hAnsi="宋体" w:eastAsia="宋体" w:cs="宋体"/>
          <w:spacing w:val="3"/>
          <w:sz w:val="25"/>
          <w:szCs w:val="25"/>
        </w:rPr>
        <w:t>理技术发展</w:t>
      </w:r>
      <w:r>
        <w:rPr>
          <w:rFonts w:ascii="宋体" w:hAnsi="宋体" w:eastAsia="宋体" w:cs="宋体"/>
          <w:sz w:val="25"/>
          <w:szCs w:val="25"/>
        </w:rPr>
        <w:t xml:space="preserve"> </w:t>
      </w:r>
      <w:r>
        <w:rPr>
          <w:rFonts w:ascii="宋体" w:hAnsi="宋体" w:eastAsia="宋体" w:cs="宋体"/>
          <w:spacing w:val="6"/>
          <w:sz w:val="25"/>
          <w:szCs w:val="25"/>
        </w:rPr>
        <w:t>而诞生的视频内容处理技术。它将传统的视频模拟信号数字化(计算机数据的存储</w:t>
      </w:r>
      <w:r>
        <w:rPr>
          <w:rFonts w:ascii="宋体" w:hAnsi="宋体" w:eastAsia="宋体" w:cs="宋体"/>
          <w:spacing w:val="5"/>
          <w:sz w:val="25"/>
          <w:szCs w:val="25"/>
        </w:rPr>
        <w:t>是以</w:t>
      </w:r>
      <w:r>
        <w:rPr>
          <w:rFonts w:ascii="宋体" w:hAnsi="宋体" w:eastAsia="宋体" w:cs="宋体"/>
          <w:sz w:val="25"/>
          <w:szCs w:val="25"/>
        </w:rPr>
        <w:t xml:space="preserve"> </w:t>
      </w:r>
      <w:r>
        <w:rPr>
          <w:rFonts w:ascii="宋体" w:hAnsi="宋体" w:eastAsia="宋体" w:cs="宋体"/>
          <w:spacing w:val="9"/>
          <w:sz w:val="25"/>
          <w:szCs w:val="25"/>
        </w:rPr>
        <w:t>0、1的形式存取的，数字化就是将传统视频的电平信号转化</w:t>
      </w:r>
      <w:r>
        <w:rPr>
          <w:rFonts w:ascii="宋体" w:hAnsi="宋体" w:eastAsia="宋体" w:cs="宋体"/>
          <w:spacing w:val="8"/>
          <w:sz w:val="25"/>
          <w:szCs w:val="25"/>
        </w:rPr>
        <w:t>成二进制数据保存),以数</w:t>
      </w:r>
      <w:r>
        <w:rPr>
          <w:rFonts w:ascii="宋体" w:hAnsi="宋体" w:eastAsia="宋体" w:cs="宋体"/>
          <w:sz w:val="25"/>
          <w:szCs w:val="25"/>
        </w:rPr>
        <w:t xml:space="preserve"> </w:t>
      </w:r>
      <w:r>
        <w:rPr>
          <w:rFonts w:ascii="宋体" w:hAnsi="宋体" w:eastAsia="宋体" w:cs="宋体"/>
          <w:spacing w:val="2"/>
          <w:sz w:val="25"/>
          <w:szCs w:val="25"/>
        </w:rPr>
        <w:t>字化文件的方式在计算机上进行操作，素材的搜索采用非线性，不需要像线性编辑那样</w:t>
      </w:r>
      <w:r>
        <w:rPr>
          <w:rFonts w:ascii="宋体" w:hAnsi="宋体" w:eastAsia="宋体" w:cs="宋体"/>
          <w:spacing w:val="15"/>
          <w:sz w:val="25"/>
          <w:szCs w:val="25"/>
        </w:rPr>
        <w:t xml:space="preserve"> </w:t>
      </w:r>
      <w:r>
        <w:rPr>
          <w:rFonts w:ascii="宋体" w:hAnsi="宋体" w:eastAsia="宋体" w:cs="宋体"/>
          <w:spacing w:val="2"/>
          <w:sz w:val="25"/>
          <w:szCs w:val="25"/>
        </w:rPr>
        <w:t>反复按顺序寻找，编辑过程中对素材也不会造成数据损伤。非线性编辑技术融入了计算</w:t>
      </w:r>
      <w:r>
        <w:rPr>
          <w:rFonts w:ascii="宋体" w:hAnsi="宋体" w:eastAsia="宋体" w:cs="宋体"/>
          <w:spacing w:val="15"/>
          <w:sz w:val="25"/>
          <w:szCs w:val="25"/>
        </w:rPr>
        <w:t xml:space="preserve"> </w:t>
      </w:r>
      <w:r>
        <w:rPr>
          <w:rFonts w:ascii="宋体" w:hAnsi="宋体" w:eastAsia="宋体" w:cs="宋体"/>
          <w:spacing w:val="3"/>
          <w:sz w:val="25"/>
          <w:szCs w:val="25"/>
        </w:rPr>
        <w:t>机和多媒体这两个领域的前端技术，集录像、编辑、</w:t>
      </w:r>
      <w:r>
        <w:rPr>
          <w:rFonts w:ascii="宋体" w:hAnsi="宋体" w:eastAsia="宋体" w:cs="宋体"/>
          <w:spacing w:val="2"/>
          <w:sz w:val="25"/>
          <w:szCs w:val="25"/>
        </w:rPr>
        <w:t>特技、动画、字、同步、切换、调</w:t>
      </w:r>
      <w:r>
        <w:rPr>
          <w:rFonts w:ascii="宋体" w:hAnsi="宋体" w:eastAsia="宋体" w:cs="宋体"/>
          <w:sz w:val="25"/>
          <w:szCs w:val="25"/>
        </w:rPr>
        <w:t xml:space="preserve"> </w:t>
      </w:r>
      <w:r>
        <w:rPr>
          <w:rFonts w:ascii="宋体" w:hAnsi="宋体" w:eastAsia="宋体" w:cs="宋体"/>
          <w:spacing w:val="1"/>
          <w:sz w:val="25"/>
          <w:szCs w:val="25"/>
        </w:rPr>
        <w:t>音、播出等多种功能于一体，克服了线性编辑的缺点，提高了视频编辑的工作效率。</w:t>
      </w:r>
    </w:p>
    <w:p w14:paraId="14015B61">
      <w:pPr>
        <w:spacing w:before="269"/>
        <w:ind w:left="689"/>
        <w:rPr>
          <w:rFonts w:ascii="黑体" w:hAnsi="黑体" w:eastAsia="黑体" w:cs="黑体"/>
          <w:sz w:val="34"/>
          <w:szCs w:val="34"/>
        </w:rPr>
      </w:pPr>
      <w:r>
        <w:rPr>
          <w:rFonts w:ascii="黑体" w:hAnsi="黑体" w:eastAsia="黑体" w:cs="黑体"/>
          <w:color w:val="405030"/>
          <w:position w:val="-12"/>
          <w:sz w:val="34"/>
          <w:szCs w:val="34"/>
        </w:rPr>
        <w:drawing>
          <wp:inline distT="0" distB="0" distL="0" distR="0">
            <wp:extent cx="184150" cy="354965"/>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748"/>
                    <a:stretch>
                      <a:fillRect/>
                    </a:stretch>
                  </pic:blipFill>
                  <pic:spPr>
                    <a:xfrm>
                      <a:off x="0" y="0"/>
                      <a:ext cx="184155" cy="355555"/>
                    </a:xfrm>
                    <a:prstGeom prst="rect">
                      <a:avLst/>
                    </a:prstGeom>
                  </pic:spPr>
                </pic:pic>
              </a:graphicData>
            </a:graphic>
          </wp:inline>
        </w:drawing>
      </w:r>
      <w:r>
        <w:rPr>
          <w:rFonts w:ascii="黑体" w:hAnsi="黑体" w:eastAsia="黑体" w:cs="黑体"/>
          <w:color w:val="405030"/>
          <w:spacing w:val="29"/>
          <w:sz w:val="34"/>
          <w:szCs w:val="34"/>
        </w:rPr>
        <w:t xml:space="preserve"> </w:t>
      </w:r>
      <w:r>
        <w:rPr>
          <w:rFonts w:ascii="黑体" w:hAnsi="黑体" w:eastAsia="黑体" w:cs="黑体"/>
          <w:color w:val="405030"/>
          <w:spacing w:val="9"/>
          <w:sz w:val="34"/>
          <w:szCs w:val="34"/>
        </w:rPr>
        <w:t>技能点3</w:t>
      </w:r>
      <w:r>
        <w:rPr>
          <w:rFonts w:ascii="黑体" w:hAnsi="黑体" w:eastAsia="黑体" w:cs="黑体"/>
          <w:color w:val="405030"/>
          <w:spacing w:val="152"/>
          <w:sz w:val="34"/>
          <w:szCs w:val="34"/>
        </w:rPr>
        <w:t xml:space="preserve"> </w:t>
      </w:r>
      <w:r>
        <w:rPr>
          <w:rFonts w:ascii="黑体" w:hAnsi="黑体" w:eastAsia="黑体" w:cs="黑体"/>
          <w:color w:val="405030"/>
          <w:spacing w:val="9"/>
          <w:sz w:val="34"/>
          <w:szCs w:val="34"/>
        </w:rPr>
        <w:t>视频编辑基本概念</w:t>
      </w:r>
    </w:p>
    <w:p w14:paraId="5E15E0A6">
      <w:pPr>
        <w:spacing w:before="332" w:line="223" w:lineRule="auto"/>
        <w:ind w:left="1169"/>
        <w:rPr>
          <w:rFonts w:ascii="黑体" w:hAnsi="黑体" w:eastAsia="黑体" w:cs="黑体"/>
          <w:sz w:val="28"/>
          <w:szCs w:val="28"/>
        </w:rPr>
      </w:pPr>
      <w:r>
        <w:rPr>
          <w:rFonts w:ascii="黑体" w:hAnsi="黑体" w:eastAsia="黑体" w:cs="黑体"/>
          <w:color w:val="405030"/>
          <w:spacing w:val="5"/>
          <w:sz w:val="28"/>
          <w:szCs w:val="28"/>
        </w:rPr>
        <w:t>1.</w:t>
      </w:r>
      <w:r>
        <w:rPr>
          <w:rFonts w:ascii="黑体" w:hAnsi="黑体" w:eastAsia="黑体" w:cs="黑体"/>
          <w:color w:val="405030"/>
          <w:spacing w:val="47"/>
          <w:sz w:val="28"/>
          <w:szCs w:val="28"/>
        </w:rPr>
        <w:t xml:space="preserve"> </w:t>
      </w:r>
      <w:r>
        <w:rPr>
          <w:rFonts w:ascii="黑体" w:hAnsi="黑体" w:eastAsia="黑体" w:cs="黑体"/>
          <w:color w:val="405030"/>
          <w:spacing w:val="5"/>
          <w:sz w:val="28"/>
          <w:szCs w:val="28"/>
        </w:rPr>
        <w:t>帧和帧速率</w:t>
      </w:r>
    </w:p>
    <w:p w14:paraId="612E5CFE">
      <w:pPr>
        <w:spacing w:before="239" w:line="354" w:lineRule="auto"/>
        <w:ind w:left="679" w:right="680" w:firstLine="489"/>
        <w:jc w:val="both"/>
        <w:rPr>
          <w:rFonts w:ascii="宋体" w:hAnsi="宋体" w:eastAsia="宋体" w:cs="宋体"/>
          <w:sz w:val="24"/>
          <w:szCs w:val="24"/>
        </w:rPr>
      </w:pPr>
      <w:r>
        <w:rPr>
          <w:rFonts w:ascii="宋体" w:hAnsi="宋体" w:eastAsia="宋体" w:cs="宋体"/>
          <w:spacing w:val="6"/>
          <w:sz w:val="24"/>
          <w:szCs w:val="24"/>
        </w:rPr>
        <w:t>影视及网络中的视频，其实都是由一系列连续的静态图像组成的，在单位时间</w:t>
      </w:r>
      <w:r>
        <w:rPr>
          <w:rFonts w:ascii="宋体" w:hAnsi="宋体" w:eastAsia="宋体" w:cs="宋体"/>
          <w:spacing w:val="5"/>
          <w:sz w:val="24"/>
          <w:szCs w:val="24"/>
        </w:rPr>
        <w:t>内的这</w:t>
      </w:r>
      <w:r>
        <w:rPr>
          <w:rFonts w:ascii="宋体" w:hAnsi="宋体" w:eastAsia="宋体" w:cs="宋体"/>
          <w:sz w:val="24"/>
          <w:szCs w:val="24"/>
        </w:rPr>
        <w:t xml:space="preserve">  </w:t>
      </w:r>
      <w:r>
        <w:rPr>
          <w:rFonts w:ascii="宋体" w:hAnsi="宋体" w:eastAsia="宋体" w:cs="宋体"/>
          <w:spacing w:val="12"/>
          <w:sz w:val="24"/>
          <w:szCs w:val="24"/>
        </w:rPr>
        <w:t>些静态图像就称为帧。由于人眼对运动物体具有视觉残像的生理特点，所以，当某段时</w:t>
      </w:r>
      <w:r>
        <w:rPr>
          <w:rFonts w:ascii="宋体" w:hAnsi="宋体" w:eastAsia="宋体" w:cs="宋体"/>
          <w:spacing w:val="8"/>
          <w:sz w:val="24"/>
          <w:szCs w:val="24"/>
        </w:rPr>
        <w:t xml:space="preserve">  </w:t>
      </w:r>
      <w:r>
        <w:rPr>
          <w:rFonts w:ascii="宋体" w:hAnsi="宋体" w:eastAsia="宋体" w:cs="宋体"/>
          <w:spacing w:val="9"/>
          <w:sz w:val="24"/>
          <w:szCs w:val="24"/>
        </w:rPr>
        <w:t>间内一组内容连续变化的静态图像依次快速显示时，就会被</w:t>
      </w:r>
      <w:r>
        <w:rPr>
          <w:rFonts w:ascii="宋体" w:hAnsi="宋体" w:eastAsia="宋体" w:cs="宋体"/>
          <w:spacing w:val="8"/>
          <w:sz w:val="24"/>
          <w:szCs w:val="24"/>
        </w:rPr>
        <w:t>“感觉”是一段连贯的动画。</w:t>
      </w:r>
    </w:p>
    <w:p w14:paraId="3877F414">
      <w:pPr>
        <w:spacing w:before="3" w:line="348" w:lineRule="auto"/>
        <w:ind w:left="679" w:right="769" w:firstLine="489"/>
        <w:jc w:val="both"/>
        <w:rPr>
          <w:rFonts w:ascii="宋体" w:hAnsi="宋体" w:eastAsia="宋体" w:cs="宋体"/>
          <w:sz w:val="25"/>
          <w:szCs w:val="25"/>
        </w:rPr>
      </w:pPr>
      <w:r>
        <w:rPr>
          <w:rFonts w:ascii="宋体" w:hAnsi="宋体" w:eastAsia="宋体" w:cs="宋体"/>
          <w:spacing w:val="10"/>
          <w:sz w:val="25"/>
          <w:szCs w:val="25"/>
        </w:rPr>
        <w:t>电视或显示器上每秒扫描的帧数即是帧速率(也称作“</w:t>
      </w:r>
      <w:r>
        <w:rPr>
          <w:rFonts w:ascii="宋体" w:hAnsi="宋体" w:eastAsia="宋体" w:cs="宋体"/>
          <w:spacing w:val="9"/>
          <w:sz w:val="25"/>
          <w:szCs w:val="25"/>
        </w:rPr>
        <w:t>帧频”)。帧速率的数值决</w:t>
      </w:r>
      <w:r>
        <w:rPr>
          <w:rFonts w:ascii="宋体" w:hAnsi="宋体" w:eastAsia="宋体" w:cs="宋体"/>
          <w:sz w:val="25"/>
          <w:szCs w:val="25"/>
        </w:rPr>
        <w:t xml:space="preserve"> </w:t>
      </w:r>
      <w:r>
        <w:rPr>
          <w:rFonts w:ascii="宋体" w:hAnsi="宋体" w:eastAsia="宋体" w:cs="宋体"/>
          <w:spacing w:val="3"/>
          <w:sz w:val="25"/>
          <w:szCs w:val="25"/>
        </w:rPr>
        <w:t>定了视频播放的平滑程度。帧速率越高，动画效果越平滑，反之就会有阻塞</w:t>
      </w:r>
      <w:r>
        <w:rPr>
          <w:rFonts w:ascii="宋体" w:hAnsi="宋体" w:eastAsia="宋体" w:cs="宋体"/>
          <w:spacing w:val="2"/>
          <w:sz w:val="25"/>
          <w:szCs w:val="25"/>
        </w:rPr>
        <w:t>、延迟的现</w:t>
      </w:r>
      <w:r>
        <w:rPr>
          <w:rFonts w:ascii="宋体" w:hAnsi="宋体" w:eastAsia="宋体" w:cs="宋体"/>
          <w:sz w:val="25"/>
          <w:szCs w:val="25"/>
        </w:rPr>
        <w:t xml:space="preserve"> </w:t>
      </w:r>
      <w:r>
        <w:rPr>
          <w:rFonts w:ascii="宋体" w:hAnsi="宋体" w:eastAsia="宋体" w:cs="宋体"/>
          <w:spacing w:val="3"/>
          <w:sz w:val="25"/>
          <w:szCs w:val="25"/>
        </w:rPr>
        <w:t>象。在视频编辑中也常常利用这个特点，通过改变一</w:t>
      </w:r>
      <w:r>
        <w:rPr>
          <w:rFonts w:ascii="宋体" w:hAnsi="宋体" w:eastAsia="宋体" w:cs="宋体"/>
          <w:spacing w:val="2"/>
          <w:sz w:val="25"/>
          <w:szCs w:val="25"/>
        </w:rPr>
        <w:t>段视频的帧速率，来实现快动作与</w:t>
      </w:r>
      <w:r>
        <w:rPr>
          <w:rFonts w:ascii="宋体" w:hAnsi="宋体" w:eastAsia="宋体" w:cs="宋体"/>
          <w:sz w:val="25"/>
          <w:szCs w:val="25"/>
        </w:rPr>
        <w:t xml:space="preserve"> </w:t>
      </w:r>
      <w:r>
        <w:rPr>
          <w:rFonts w:ascii="宋体" w:hAnsi="宋体" w:eastAsia="宋体" w:cs="宋体"/>
          <w:spacing w:val="-1"/>
          <w:sz w:val="25"/>
          <w:szCs w:val="25"/>
        </w:rPr>
        <w:t>慢动作的表现效果。</w:t>
      </w:r>
    </w:p>
    <w:p w14:paraId="5A01DA6D">
      <w:pPr>
        <w:spacing w:before="274" w:line="222" w:lineRule="auto"/>
        <w:ind w:left="1169"/>
        <w:rPr>
          <w:rFonts w:ascii="黑体" w:hAnsi="黑体" w:eastAsia="黑体" w:cs="黑体"/>
          <w:sz w:val="29"/>
          <w:szCs w:val="29"/>
        </w:rPr>
      </w:pPr>
      <w:r>
        <w:rPr>
          <w:rFonts w:ascii="黑体" w:hAnsi="黑体" w:eastAsia="黑体" w:cs="黑体"/>
          <w:color w:val="305020"/>
          <w:spacing w:val="3"/>
          <w:sz w:val="29"/>
          <w:szCs w:val="29"/>
        </w:rPr>
        <w:t>2.</w:t>
      </w:r>
      <w:r>
        <w:rPr>
          <w:rFonts w:ascii="黑体" w:hAnsi="黑体" w:eastAsia="黑体" w:cs="黑体"/>
          <w:color w:val="305020"/>
          <w:spacing w:val="27"/>
          <w:sz w:val="29"/>
          <w:szCs w:val="29"/>
        </w:rPr>
        <w:t xml:space="preserve"> </w:t>
      </w:r>
      <w:r>
        <w:rPr>
          <w:rFonts w:ascii="黑体" w:hAnsi="黑体" w:eastAsia="黑体" w:cs="黑体"/>
          <w:color w:val="305020"/>
          <w:spacing w:val="3"/>
          <w:sz w:val="29"/>
          <w:szCs w:val="29"/>
        </w:rPr>
        <w:t>视频制式</w:t>
      </w:r>
    </w:p>
    <w:p w14:paraId="09B826F4">
      <w:pPr>
        <w:spacing w:before="238" w:line="336" w:lineRule="auto"/>
        <w:ind w:left="679" w:right="694" w:firstLine="489"/>
        <w:jc w:val="both"/>
        <w:rPr>
          <w:rFonts w:ascii="宋体" w:hAnsi="宋体" w:eastAsia="宋体" w:cs="宋体"/>
          <w:sz w:val="25"/>
          <w:szCs w:val="25"/>
        </w:rPr>
      </w:pPr>
      <w:r>
        <w:rPr>
          <w:rFonts w:ascii="宋体" w:hAnsi="宋体" w:eastAsia="宋体" w:cs="宋体"/>
          <w:spacing w:val="12"/>
          <w:sz w:val="25"/>
          <w:szCs w:val="25"/>
        </w:rPr>
        <w:t xml:space="preserve">由于各个国家(地区)对电视影像制定的标准不同，因此其制式也有一定的区别。 </w:t>
      </w:r>
      <w:r>
        <w:rPr>
          <w:rFonts w:ascii="宋体" w:hAnsi="宋体" w:eastAsia="宋体" w:cs="宋体"/>
          <w:spacing w:val="2"/>
          <w:sz w:val="25"/>
          <w:szCs w:val="25"/>
        </w:rPr>
        <w:t>制式的区别主要表现在帧速率、宽高比、分辨率、信号带宽等方面。传统电影的帧速率</w:t>
      </w:r>
      <w:r>
        <w:rPr>
          <w:rFonts w:ascii="宋体" w:hAnsi="宋体" w:eastAsia="宋体" w:cs="宋体"/>
          <w:spacing w:val="15"/>
          <w:sz w:val="25"/>
          <w:szCs w:val="25"/>
        </w:rPr>
        <w:t xml:space="preserve"> </w:t>
      </w:r>
      <w:r>
        <w:rPr>
          <w:rFonts w:ascii="宋体" w:hAnsi="宋体" w:eastAsia="宋体" w:cs="宋体"/>
          <w:spacing w:val="8"/>
          <w:sz w:val="25"/>
          <w:szCs w:val="25"/>
        </w:rPr>
        <w:t>为24</w:t>
      </w:r>
      <w:r>
        <w:rPr>
          <w:rFonts w:ascii="Times New Roman" w:hAnsi="Times New Roman" w:eastAsia="Times New Roman" w:cs="Times New Roman"/>
          <w:sz w:val="25"/>
          <w:szCs w:val="25"/>
        </w:rPr>
        <w:t>fps</w:t>
      </w:r>
      <w:r>
        <w:rPr>
          <w:rFonts w:ascii="Times New Roman" w:hAnsi="Times New Roman" w:eastAsia="Times New Roman" w:cs="Times New Roman"/>
          <w:spacing w:val="67"/>
          <w:sz w:val="25"/>
          <w:szCs w:val="25"/>
        </w:rPr>
        <w:t xml:space="preserve"> </w:t>
      </w:r>
      <w:r>
        <w:rPr>
          <w:rFonts w:ascii="Times New Roman" w:hAnsi="Times New Roman" w:eastAsia="Times New Roman" w:cs="Times New Roman"/>
          <w:spacing w:val="8"/>
          <w:sz w:val="25"/>
          <w:szCs w:val="25"/>
        </w:rPr>
        <w:t>(</w:t>
      </w:r>
      <w:r>
        <w:rPr>
          <w:rFonts w:ascii="Times New Roman" w:hAnsi="Times New Roman" w:eastAsia="Times New Roman" w:cs="Times New Roman"/>
          <w:spacing w:val="54"/>
          <w:w w:val="101"/>
          <w:sz w:val="25"/>
          <w:szCs w:val="25"/>
        </w:rPr>
        <w:t xml:space="preserve"> </w:t>
      </w:r>
      <w:r>
        <w:rPr>
          <w:rFonts w:ascii="宋体" w:hAnsi="宋体" w:eastAsia="宋体" w:cs="宋体"/>
          <w:spacing w:val="8"/>
          <w:sz w:val="25"/>
          <w:szCs w:val="25"/>
        </w:rPr>
        <w:t>即帧/</w:t>
      </w:r>
      <w:r>
        <w:rPr>
          <w:rFonts w:ascii="Times New Roman" w:hAnsi="Times New Roman" w:eastAsia="Times New Roman" w:cs="Times New Roman"/>
          <w:spacing w:val="8"/>
          <w:sz w:val="25"/>
          <w:szCs w:val="25"/>
        </w:rPr>
        <w:t xml:space="preserve">s),    </w:t>
      </w:r>
      <w:r>
        <w:rPr>
          <w:rFonts w:ascii="宋体" w:hAnsi="宋体" w:eastAsia="宋体" w:cs="宋体"/>
          <w:spacing w:val="8"/>
          <w:sz w:val="25"/>
          <w:szCs w:val="25"/>
        </w:rPr>
        <w:t>在英国、中国、澳大利亚、新西兰等国的电视制式，都是采用这</w:t>
      </w:r>
      <w:r>
        <w:rPr>
          <w:rFonts w:ascii="宋体" w:hAnsi="宋体" w:eastAsia="宋体" w:cs="宋体"/>
          <w:sz w:val="25"/>
          <w:szCs w:val="25"/>
        </w:rPr>
        <w:t xml:space="preserve"> </w:t>
      </w:r>
      <w:r>
        <w:rPr>
          <w:rFonts w:ascii="宋体" w:hAnsi="宋体" w:eastAsia="宋体" w:cs="宋体"/>
          <w:spacing w:val="8"/>
          <w:sz w:val="25"/>
          <w:szCs w:val="25"/>
        </w:rPr>
        <w:t>个扫描速率，称之为</w:t>
      </w:r>
      <w:r>
        <w:rPr>
          <w:rFonts w:ascii="Times New Roman" w:hAnsi="Times New Roman" w:eastAsia="Times New Roman" w:cs="Times New Roman"/>
          <w:sz w:val="25"/>
          <w:szCs w:val="25"/>
        </w:rPr>
        <w:t>PAL</w:t>
      </w:r>
      <w:r>
        <w:rPr>
          <w:rFonts w:ascii="Times New Roman" w:hAnsi="Times New Roman" w:eastAsia="Times New Roman" w:cs="Times New Roman"/>
          <w:spacing w:val="39"/>
          <w:w w:val="101"/>
          <w:sz w:val="25"/>
          <w:szCs w:val="25"/>
        </w:rPr>
        <w:t xml:space="preserve"> </w:t>
      </w:r>
      <w:r>
        <w:rPr>
          <w:rFonts w:ascii="宋体" w:hAnsi="宋体" w:eastAsia="宋体" w:cs="宋体"/>
          <w:spacing w:val="8"/>
          <w:sz w:val="25"/>
          <w:szCs w:val="25"/>
        </w:rPr>
        <w:t>制式；在美国、加拿大等大部分西半球国家以及日本、韩国</w:t>
      </w:r>
      <w:r>
        <w:rPr>
          <w:rFonts w:ascii="宋体" w:hAnsi="宋体" w:eastAsia="宋体" w:cs="宋体"/>
          <w:sz w:val="25"/>
          <w:szCs w:val="25"/>
        </w:rPr>
        <w:t xml:space="preserve"> </w:t>
      </w:r>
      <w:r>
        <w:rPr>
          <w:rFonts w:ascii="宋体" w:hAnsi="宋体" w:eastAsia="宋体" w:cs="宋体"/>
          <w:spacing w:val="4"/>
          <w:sz w:val="25"/>
          <w:szCs w:val="25"/>
        </w:rPr>
        <w:t>的电视视频内容，主要采用帧速率约为30</w:t>
      </w:r>
      <w:r>
        <w:rPr>
          <w:rFonts w:ascii="Times New Roman" w:hAnsi="Times New Roman" w:eastAsia="Times New Roman" w:cs="Times New Roman"/>
          <w:sz w:val="25"/>
          <w:szCs w:val="25"/>
        </w:rPr>
        <w:t>fps</w:t>
      </w:r>
      <w:r>
        <w:rPr>
          <w:rFonts w:ascii="Times New Roman" w:hAnsi="Times New Roman" w:eastAsia="Times New Roman" w:cs="Times New Roman"/>
          <w:spacing w:val="22"/>
          <w:sz w:val="25"/>
          <w:szCs w:val="25"/>
        </w:rPr>
        <w:t xml:space="preserve"> </w:t>
      </w:r>
      <w:r>
        <w:rPr>
          <w:rFonts w:ascii="宋体" w:hAnsi="宋体" w:eastAsia="宋体" w:cs="宋体"/>
          <w:spacing w:val="3"/>
          <w:sz w:val="25"/>
          <w:szCs w:val="25"/>
        </w:rPr>
        <w:t>的</w:t>
      </w:r>
      <w:r>
        <w:rPr>
          <w:rFonts w:ascii="宋体" w:hAnsi="宋体" w:eastAsia="宋体" w:cs="宋体"/>
          <w:spacing w:val="-65"/>
          <w:sz w:val="25"/>
          <w:szCs w:val="25"/>
        </w:rPr>
        <w:t xml:space="preserve"> </w:t>
      </w:r>
      <w:r>
        <w:rPr>
          <w:rFonts w:ascii="Times New Roman" w:hAnsi="Times New Roman" w:eastAsia="Times New Roman" w:cs="Times New Roman"/>
          <w:sz w:val="25"/>
          <w:szCs w:val="25"/>
        </w:rPr>
        <w:t>NTSC</w:t>
      </w:r>
      <w:r>
        <w:rPr>
          <w:rFonts w:ascii="Times New Roman" w:hAnsi="Times New Roman" w:eastAsia="Times New Roman" w:cs="Times New Roman"/>
          <w:spacing w:val="46"/>
          <w:sz w:val="25"/>
          <w:szCs w:val="25"/>
        </w:rPr>
        <w:t xml:space="preserve"> </w:t>
      </w:r>
      <w:r>
        <w:rPr>
          <w:rFonts w:ascii="宋体" w:hAnsi="宋体" w:eastAsia="宋体" w:cs="宋体"/>
          <w:spacing w:val="3"/>
          <w:sz w:val="25"/>
          <w:szCs w:val="25"/>
        </w:rPr>
        <w:t>制式；在法国和东欧、中东等地</w:t>
      </w:r>
      <w:r>
        <w:rPr>
          <w:rFonts w:ascii="宋体" w:hAnsi="宋体" w:eastAsia="宋体" w:cs="宋体"/>
          <w:sz w:val="25"/>
          <w:szCs w:val="25"/>
        </w:rPr>
        <w:t xml:space="preserve">  </w:t>
      </w:r>
      <w:r>
        <w:rPr>
          <w:rFonts w:ascii="宋体" w:hAnsi="宋体" w:eastAsia="宋体" w:cs="宋体"/>
          <w:spacing w:val="6"/>
          <w:sz w:val="25"/>
          <w:szCs w:val="25"/>
        </w:rPr>
        <w:t>区，则采用帧速率为25</w:t>
      </w:r>
      <w:r>
        <w:rPr>
          <w:rFonts w:ascii="Times New Roman" w:hAnsi="Times New Roman" w:eastAsia="Times New Roman" w:cs="Times New Roman"/>
          <w:sz w:val="25"/>
          <w:szCs w:val="25"/>
        </w:rPr>
        <w:t>fps</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的</w:t>
      </w:r>
      <w:r>
        <w:rPr>
          <w:rFonts w:ascii="宋体" w:hAnsi="宋体" w:eastAsia="宋体" w:cs="宋体"/>
          <w:spacing w:val="-34"/>
          <w:sz w:val="25"/>
          <w:szCs w:val="25"/>
        </w:rPr>
        <w:t xml:space="preserve"> </w:t>
      </w:r>
      <w:r>
        <w:rPr>
          <w:rFonts w:ascii="Times New Roman" w:hAnsi="Times New Roman" w:eastAsia="Times New Roman" w:cs="Times New Roman"/>
          <w:sz w:val="25"/>
          <w:szCs w:val="25"/>
        </w:rPr>
        <w:t>SECAM</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顺序传送彩色信号</w:t>
      </w:r>
      <w:r>
        <w:rPr>
          <w:rFonts w:ascii="宋体" w:hAnsi="宋体" w:eastAsia="宋体" w:cs="宋体"/>
          <w:spacing w:val="5"/>
          <w:sz w:val="25"/>
          <w:szCs w:val="25"/>
        </w:rPr>
        <w:t>与存储恢复彩色信号)制式。</w:t>
      </w:r>
    </w:p>
    <w:p w14:paraId="5AA5ABE9">
      <w:pPr>
        <w:pStyle w:val="2"/>
        <w:spacing w:line="257" w:lineRule="auto"/>
      </w:pPr>
    </w:p>
    <w:p w14:paraId="1428EA5A">
      <w:pPr>
        <w:spacing w:before="92" w:line="221" w:lineRule="auto"/>
        <w:ind w:left="1169"/>
        <w:rPr>
          <w:rFonts w:ascii="黑体" w:hAnsi="黑体" w:eastAsia="黑体" w:cs="黑体"/>
          <w:sz w:val="28"/>
          <w:szCs w:val="28"/>
        </w:rPr>
      </w:pPr>
      <w:r>
        <w:rPr>
          <w:rFonts w:ascii="黑体" w:hAnsi="黑体" w:eastAsia="黑体" w:cs="黑体"/>
          <w:color w:val="405030"/>
          <w:spacing w:val="7"/>
          <w:sz w:val="28"/>
          <w:szCs w:val="28"/>
        </w:rPr>
        <w:t>3.</w:t>
      </w:r>
      <w:r>
        <w:rPr>
          <w:rFonts w:ascii="黑体" w:hAnsi="黑体" w:eastAsia="黑体" w:cs="黑体"/>
          <w:color w:val="405030"/>
          <w:spacing w:val="35"/>
          <w:sz w:val="28"/>
          <w:szCs w:val="28"/>
        </w:rPr>
        <w:t xml:space="preserve"> </w:t>
      </w:r>
      <w:r>
        <w:rPr>
          <w:rFonts w:ascii="黑体" w:hAnsi="黑体" w:eastAsia="黑体" w:cs="黑体"/>
          <w:color w:val="405030"/>
          <w:spacing w:val="7"/>
          <w:sz w:val="28"/>
          <w:szCs w:val="28"/>
        </w:rPr>
        <w:t>压缩编码</w:t>
      </w:r>
    </w:p>
    <w:p w14:paraId="31C2365C">
      <w:pPr>
        <w:spacing w:before="234" w:line="219" w:lineRule="auto"/>
        <w:ind w:left="1169"/>
        <w:rPr>
          <w:rFonts w:ascii="宋体" w:hAnsi="宋体" w:eastAsia="宋体" w:cs="宋体"/>
          <w:sz w:val="25"/>
          <w:szCs w:val="25"/>
        </w:rPr>
      </w:pPr>
      <w:r>
        <w:rPr>
          <w:rFonts w:ascii="宋体" w:hAnsi="宋体" w:eastAsia="宋体" w:cs="宋体"/>
          <w:spacing w:val="3"/>
          <w:sz w:val="25"/>
          <w:szCs w:val="25"/>
        </w:rPr>
        <w:t>视频压缩也称为视频编码。原始的数字视频文件会非常大，为了</w:t>
      </w:r>
      <w:r>
        <w:rPr>
          <w:rFonts w:ascii="宋体" w:hAnsi="宋体" w:eastAsia="宋体" w:cs="宋体"/>
          <w:spacing w:val="2"/>
          <w:sz w:val="25"/>
          <w:szCs w:val="25"/>
        </w:rPr>
        <w:t>节省空间和方便应</w:t>
      </w:r>
    </w:p>
    <w:p w14:paraId="49F4D173">
      <w:pPr>
        <w:spacing w:line="219" w:lineRule="auto"/>
        <w:rPr>
          <w:rFonts w:ascii="宋体" w:hAnsi="宋体" w:eastAsia="宋体" w:cs="宋体"/>
          <w:sz w:val="25"/>
          <w:szCs w:val="25"/>
        </w:rPr>
        <w:sectPr>
          <w:headerReference r:id="rId164" w:type="default"/>
          <w:footerReference r:id="rId165" w:type="default"/>
          <w:pgSz w:w="11910" w:h="16840"/>
          <w:pgMar w:top="949" w:right="449" w:bottom="770" w:left="400" w:header="9" w:footer="20" w:gutter="0"/>
          <w:cols w:space="720" w:num="1"/>
        </w:sectPr>
      </w:pPr>
    </w:p>
    <w:p w14:paraId="1B7730FE">
      <w:pPr>
        <w:spacing w:before="117" w:line="221" w:lineRule="auto"/>
        <w:ind w:left="8129"/>
        <w:rPr>
          <w:rFonts w:ascii="黑体" w:hAnsi="黑体" w:eastAsia="黑体" w:cs="黑体"/>
          <w:sz w:val="22"/>
          <w:szCs w:val="22"/>
        </w:rPr>
      </w:pPr>
      <w:r>
        <w:drawing>
          <wp:anchor distT="0" distB="0" distL="0" distR="0" simplePos="0" relativeHeight="251966464" behindDoc="1" locked="0" layoutInCell="1" allowOverlap="1">
            <wp:simplePos x="0" y="0"/>
            <wp:positionH relativeFrom="column">
              <wp:posOffset>4412615</wp:posOffset>
            </wp:positionH>
            <wp:positionV relativeFrom="paragraph">
              <wp:posOffset>0</wp:posOffset>
            </wp:positionV>
            <wp:extent cx="2343150" cy="266700"/>
            <wp:effectExtent l="0" t="0" r="0" b="0"/>
            <wp:wrapNone/>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749"/>
                    <a:stretch>
                      <a:fillRect/>
                    </a:stretch>
                  </pic:blipFill>
                  <pic:spPr>
                    <a:xfrm>
                      <a:off x="0" y="0"/>
                      <a:ext cx="2343121" cy="266693"/>
                    </a:xfrm>
                    <a:prstGeom prst="rect">
                      <a:avLst/>
                    </a:prstGeom>
                  </pic:spPr>
                </pic:pic>
              </a:graphicData>
            </a:graphic>
          </wp:anchor>
        </w:drawing>
      </w:r>
      <w:r>
        <w:rPr>
          <w:rFonts w:ascii="黑体" w:hAnsi="黑体" w:eastAsia="黑体" w:cs="黑体"/>
          <w:color w:val="B0D0E0"/>
          <w:sz w:val="22"/>
          <w:szCs w:val="22"/>
        </w:rPr>
        <w:t>模块五</w:t>
      </w:r>
      <w:r>
        <w:rPr>
          <w:rFonts w:ascii="黑体" w:hAnsi="黑体" w:eastAsia="黑体" w:cs="黑体"/>
          <w:color w:val="B0D0E0"/>
          <w:spacing w:val="29"/>
          <w:sz w:val="22"/>
          <w:szCs w:val="22"/>
        </w:rPr>
        <w:t xml:space="preserve"> </w:t>
      </w:r>
      <w:r>
        <w:rPr>
          <w:rFonts w:ascii="黑体" w:hAnsi="黑体" w:eastAsia="黑体" w:cs="黑体"/>
          <w:color w:val="B0D0E0"/>
          <w:sz w:val="22"/>
          <w:szCs w:val="22"/>
        </w:rPr>
        <w:t>常用剪辑软件</w:t>
      </w:r>
    </w:p>
    <w:p w14:paraId="09C43697">
      <w:pPr>
        <w:pStyle w:val="2"/>
        <w:spacing w:line="263" w:lineRule="auto"/>
      </w:pPr>
      <w:r>
        <w:drawing>
          <wp:anchor distT="0" distB="0" distL="0" distR="0" simplePos="0" relativeHeight="251967488" behindDoc="0" locked="0" layoutInCell="1" allowOverlap="1">
            <wp:simplePos x="0" y="0"/>
            <wp:positionH relativeFrom="column">
              <wp:posOffset>3676015</wp:posOffset>
            </wp:positionH>
            <wp:positionV relativeFrom="paragraph">
              <wp:posOffset>50165</wp:posOffset>
            </wp:positionV>
            <wp:extent cx="2971800" cy="6350"/>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750"/>
                    <a:stretch>
                      <a:fillRect/>
                    </a:stretch>
                  </pic:blipFill>
                  <pic:spPr>
                    <a:xfrm>
                      <a:off x="0" y="0"/>
                      <a:ext cx="2971821" cy="6350"/>
                    </a:xfrm>
                    <a:prstGeom prst="rect">
                      <a:avLst/>
                    </a:prstGeom>
                  </pic:spPr>
                </pic:pic>
              </a:graphicData>
            </a:graphic>
          </wp:anchor>
        </w:drawing>
      </w:r>
    </w:p>
    <w:p w14:paraId="46A74B67">
      <w:pPr>
        <w:pStyle w:val="2"/>
        <w:spacing w:line="263" w:lineRule="auto"/>
      </w:pPr>
    </w:p>
    <w:p w14:paraId="3D770511">
      <w:pPr>
        <w:spacing w:before="78" w:line="219" w:lineRule="auto"/>
        <w:ind w:left="669"/>
        <w:rPr>
          <w:rFonts w:ascii="宋体" w:hAnsi="宋体" w:eastAsia="宋体" w:cs="宋体"/>
          <w:sz w:val="24"/>
          <w:szCs w:val="24"/>
        </w:rPr>
      </w:pPr>
      <w:r>
        <w:rPr>
          <w:rFonts w:ascii="宋体" w:hAnsi="宋体" w:eastAsia="宋体" w:cs="宋体"/>
          <w:spacing w:val="10"/>
          <w:sz w:val="24"/>
          <w:szCs w:val="24"/>
        </w:rPr>
        <w:t>用、处理，需要使用特定的方法对其进行压缩。</w:t>
      </w:r>
    </w:p>
    <w:p w14:paraId="7A76D309">
      <w:pPr>
        <w:spacing w:before="176" w:line="342" w:lineRule="auto"/>
        <w:ind w:left="669" w:right="680" w:firstLine="489"/>
        <w:jc w:val="both"/>
        <w:rPr>
          <w:rFonts w:ascii="宋体" w:hAnsi="宋体" w:eastAsia="宋体" w:cs="宋体"/>
          <w:sz w:val="25"/>
          <w:szCs w:val="25"/>
        </w:rPr>
      </w:pPr>
      <w:r>
        <w:rPr>
          <w:rFonts w:ascii="宋体" w:hAnsi="宋体" w:eastAsia="宋体" w:cs="宋体"/>
          <w:spacing w:val="5"/>
          <w:sz w:val="25"/>
          <w:szCs w:val="25"/>
        </w:rPr>
        <w:t>视频压缩的方式主要分为两种：无损压缩和有损压缩。</w:t>
      </w:r>
      <w:r>
        <w:rPr>
          <w:rFonts w:ascii="宋体" w:hAnsi="宋体" w:eastAsia="宋体" w:cs="宋体"/>
          <w:spacing w:val="4"/>
          <w:sz w:val="25"/>
          <w:szCs w:val="25"/>
        </w:rPr>
        <w:t>无损压缩是利用数据之间的</w:t>
      </w:r>
      <w:r>
        <w:rPr>
          <w:rFonts w:ascii="宋体" w:hAnsi="宋体" w:eastAsia="宋体" w:cs="宋体"/>
          <w:sz w:val="25"/>
          <w:szCs w:val="25"/>
        </w:rPr>
        <w:t xml:space="preserve"> </w:t>
      </w:r>
      <w:r>
        <w:rPr>
          <w:rFonts w:ascii="宋体" w:hAnsi="宋体" w:eastAsia="宋体" w:cs="宋体"/>
          <w:spacing w:val="2"/>
          <w:sz w:val="25"/>
          <w:szCs w:val="25"/>
        </w:rPr>
        <w:t>相关性，将具有相同或相似特征的数据归类成一类数据，以减少数据量；有损压缩则是</w:t>
      </w:r>
      <w:r>
        <w:rPr>
          <w:rFonts w:ascii="宋体" w:hAnsi="宋体" w:eastAsia="宋体" w:cs="宋体"/>
          <w:spacing w:val="5"/>
          <w:sz w:val="25"/>
          <w:szCs w:val="25"/>
        </w:rPr>
        <w:t xml:space="preserve"> </w:t>
      </w:r>
      <w:r>
        <w:rPr>
          <w:rFonts w:ascii="宋体" w:hAnsi="宋体" w:eastAsia="宋体" w:cs="宋体"/>
          <w:spacing w:val="2"/>
          <w:sz w:val="25"/>
          <w:szCs w:val="25"/>
        </w:rPr>
        <w:t>在压缩的过程中去掉一些不易被人察觉的图像或音频信息，这样既大幅度地减小了文件</w:t>
      </w:r>
      <w:r>
        <w:rPr>
          <w:rFonts w:ascii="宋体" w:hAnsi="宋体" w:eastAsia="宋体" w:cs="宋体"/>
          <w:spacing w:val="3"/>
          <w:sz w:val="25"/>
          <w:szCs w:val="25"/>
        </w:rPr>
        <w:t xml:space="preserve"> </w:t>
      </w:r>
      <w:r>
        <w:rPr>
          <w:rFonts w:ascii="宋体" w:hAnsi="宋体" w:eastAsia="宋体" w:cs="宋体"/>
          <w:spacing w:val="2"/>
          <w:sz w:val="25"/>
          <w:szCs w:val="25"/>
        </w:rPr>
        <w:t>体积，也能够同样地展现视频内容。不过，有损压缩中丢失的信息是不可恢复的。丢失</w:t>
      </w:r>
      <w:r>
        <w:rPr>
          <w:rFonts w:ascii="宋体" w:hAnsi="宋体" w:eastAsia="宋体" w:cs="宋体"/>
          <w:spacing w:val="5"/>
          <w:sz w:val="25"/>
          <w:szCs w:val="25"/>
        </w:rPr>
        <w:t xml:space="preserve"> </w:t>
      </w:r>
      <w:r>
        <w:rPr>
          <w:rFonts w:ascii="宋体" w:hAnsi="宋体" w:eastAsia="宋体" w:cs="宋体"/>
          <w:spacing w:val="1"/>
          <w:sz w:val="25"/>
          <w:szCs w:val="25"/>
        </w:rPr>
        <w:t>的数据量与压缩比有关，压缩比越大，丢失的数据</w:t>
      </w:r>
      <w:r>
        <w:rPr>
          <w:rFonts w:ascii="宋体" w:hAnsi="宋体" w:eastAsia="宋体" w:cs="宋体"/>
          <w:sz w:val="25"/>
          <w:szCs w:val="25"/>
        </w:rPr>
        <w:t>越多，</w:t>
      </w:r>
      <w:r>
        <w:rPr>
          <w:rFonts w:ascii="宋体" w:hAnsi="宋体" w:eastAsia="宋体" w:cs="宋体"/>
          <w:spacing w:val="-64"/>
          <w:sz w:val="25"/>
          <w:szCs w:val="25"/>
        </w:rPr>
        <w:t xml:space="preserve"> </w:t>
      </w:r>
      <w:r>
        <w:rPr>
          <w:rFonts w:ascii="宋体" w:hAnsi="宋体" w:eastAsia="宋体" w:cs="宋体"/>
          <w:sz w:val="25"/>
          <w:szCs w:val="25"/>
        </w:rPr>
        <w:t xml:space="preserve">一般解压缩后得到的影像效果 </w:t>
      </w:r>
      <w:r>
        <w:rPr>
          <w:rFonts w:ascii="宋体" w:hAnsi="宋体" w:eastAsia="宋体" w:cs="宋体"/>
          <w:spacing w:val="2"/>
          <w:sz w:val="25"/>
          <w:szCs w:val="25"/>
        </w:rPr>
        <w:t>就越差。此外，某些有损压缩算法采用多次重复压缩的方式，这样还会引起额外的数据</w:t>
      </w:r>
      <w:r>
        <w:rPr>
          <w:rFonts w:ascii="宋体" w:hAnsi="宋体" w:eastAsia="宋体" w:cs="宋体"/>
          <w:spacing w:val="7"/>
          <w:sz w:val="25"/>
          <w:szCs w:val="25"/>
        </w:rPr>
        <w:t xml:space="preserve"> </w:t>
      </w:r>
      <w:r>
        <w:rPr>
          <w:rFonts w:ascii="宋体" w:hAnsi="宋体" w:eastAsia="宋体" w:cs="宋体"/>
          <w:spacing w:val="-6"/>
          <w:sz w:val="25"/>
          <w:szCs w:val="25"/>
        </w:rPr>
        <w:t>丢失。</w:t>
      </w:r>
    </w:p>
    <w:p w14:paraId="4292B18E">
      <w:pPr>
        <w:spacing w:line="212" w:lineRule="auto"/>
        <w:ind w:left="1159"/>
        <w:rPr>
          <w:rFonts w:ascii="Times New Roman" w:hAnsi="Times New Roman" w:eastAsia="Times New Roman" w:cs="Times New Roman"/>
          <w:sz w:val="25"/>
          <w:szCs w:val="25"/>
        </w:rPr>
      </w:pPr>
      <w:r>
        <w:rPr>
          <w:rFonts w:ascii="宋体" w:hAnsi="宋体" w:eastAsia="宋体" w:cs="宋体"/>
          <w:spacing w:val="35"/>
          <w:sz w:val="25"/>
          <w:szCs w:val="25"/>
        </w:rPr>
        <w:t>有损压缩又分为帧内压缩和帧间压缩。帧内压缩也称为空间压缩(</w:t>
      </w:r>
      <w:r>
        <w:rPr>
          <w:rFonts w:ascii="Times New Roman" w:hAnsi="Times New Roman" w:eastAsia="Times New Roman" w:cs="Times New Roman"/>
          <w:sz w:val="25"/>
          <w:szCs w:val="25"/>
        </w:rPr>
        <w:t>Spatial</w:t>
      </w:r>
    </w:p>
    <w:p w14:paraId="0E42AEB9">
      <w:pPr>
        <w:spacing w:before="171" w:line="343" w:lineRule="auto"/>
        <w:ind w:left="669" w:right="644"/>
        <w:rPr>
          <w:rFonts w:ascii="宋体" w:hAnsi="宋体" w:eastAsia="宋体" w:cs="宋体"/>
          <w:sz w:val="25"/>
          <w:szCs w:val="25"/>
        </w:rPr>
      </w:pPr>
      <w:r>
        <w:rPr>
          <w:rFonts w:ascii="Times New Roman" w:hAnsi="Times New Roman" w:eastAsia="Times New Roman" w:cs="Times New Roman"/>
          <w:sz w:val="25"/>
          <w:szCs w:val="25"/>
        </w:rPr>
        <w:t>compression</w:t>
      </w:r>
      <w:r>
        <w:rPr>
          <w:rFonts w:ascii="Times New Roman" w:hAnsi="Times New Roman" w:eastAsia="Times New Roman" w:cs="Times New Roman"/>
          <w:spacing w:val="10"/>
          <w:sz w:val="25"/>
          <w:szCs w:val="25"/>
        </w:rPr>
        <w:t xml:space="preserve">),     </w:t>
      </w:r>
      <w:r>
        <w:rPr>
          <w:rFonts w:ascii="宋体" w:hAnsi="宋体" w:eastAsia="宋体" w:cs="宋体"/>
          <w:spacing w:val="10"/>
          <w:sz w:val="25"/>
          <w:szCs w:val="25"/>
        </w:rPr>
        <w:t>当压缩一帧图像时，它仅考虑本帧的数据，而</w:t>
      </w:r>
      <w:r>
        <w:rPr>
          <w:rFonts w:ascii="宋体" w:hAnsi="宋体" w:eastAsia="宋体" w:cs="宋体"/>
          <w:spacing w:val="9"/>
          <w:sz w:val="25"/>
          <w:szCs w:val="25"/>
        </w:rPr>
        <w:t>不考虑相邻帧之间的冗</w:t>
      </w:r>
      <w:r>
        <w:rPr>
          <w:rFonts w:ascii="宋体" w:hAnsi="宋体" w:eastAsia="宋体" w:cs="宋体"/>
          <w:sz w:val="25"/>
          <w:szCs w:val="25"/>
        </w:rPr>
        <w:t xml:space="preserve">  </w:t>
      </w:r>
      <w:r>
        <w:rPr>
          <w:rFonts w:ascii="宋体" w:hAnsi="宋体" w:eastAsia="宋体" w:cs="宋体"/>
          <w:spacing w:val="9"/>
          <w:sz w:val="25"/>
          <w:szCs w:val="25"/>
        </w:rPr>
        <w:t>余信息。由于帧内压缩时各个帧之间没有相互关系，所以压缩后的视频数据仍可以以</w:t>
      </w:r>
      <w:r>
        <w:rPr>
          <w:rFonts w:ascii="宋体" w:hAnsi="宋体" w:eastAsia="宋体" w:cs="宋体"/>
          <w:spacing w:val="8"/>
          <w:sz w:val="25"/>
          <w:szCs w:val="25"/>
        </w:rPr>
        <w:t xml:space="preserve"> </w:t>
      </w:r>
      <w:r>
        <w:rPr>
          <w:rFonts w:ascii="宋体" w:hAnsi="宋体" w:eastAsia="宋体" w:cs="宋体"/>
          <w:spacing w:val="16"/>
          <w:sz w:val="25"/>
          <w:szCs w:val="25"/>
        </w:rPr>
        <w:t>帧为单位进行编辑。帧内压缩一般得不到很高的压缩率。帧间压缩也称为时间压缩</w:t>
      </w:r>
      <w:r>
        <w:rPr>
          <w:rFonts w:ascii="宋体" w:hAnsi="宋体" w:eastAsia="宋体" w:cs="宋体"/>
          <w:spacing w:val="2"/>
          <w:sz w:val="25"/>
          <w:szCs w:val="25"/>
        </w:rPr>
        <w:t xml:space="preserve">  </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Temporal</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compression</w:t>
      </w:r>
      <w:r>
        <w:rPr>
          <w:rFonts w:ascii="宋体" w:hAnsi="宋体" w:eastAsia="宋体" w:cs="宋体"/>
          <w:spacing w:val="6"/>
          <w:sz w:val="25"/>
          <w:szCs w:val="25"/>
        </w:rPr>
        <w:t>),</w:t>
      </w:r>
      <w:r>
        <w:rPr>
          <w:rFonts w:ascii="宋体" w:hAnsi="宋体" w:eastAsia="宋体" w:cs="宋体"/>
          <w:spacing w:val="-17"/>
          <w:sz w:val="25"/>
          <w:szCs w:val="25"/>
        </w:rPr>
        <w:t xml:space="preserve"> </w:t>
      </w:r>
      <w:r>
        <w:rPr>
          <w:rFonts w:ascii="宋体" w:hAnsi="宋体" w:eastAsia="宋体" w:cs="宋体"/>
          <w:spacing w:val="6"/>
          <w:sz w:val="25"/>
          <w:szCs w:val="25"/>
        </w:rPr>
        <w:t>是基于许多视频或动画的连续前后两帧具有很大的相关性，</w:t>
      </w:r>
      <w:r>
        <w:rPr>
          <w:rFonts w:ascii="宋体" w:hAnsi="宋体" w:eastAsia="宋体" w:cs="宋体"/>
          <w:sz w:val="25"/>
          <w:szCs w:val="25"/>
        </w:rPr>
        <w:t xml:space="preserve"> </w:t>
      </w:r>
      <w:r>
        <w:rPr>
          <w:rFonts w:ascii="宋体" w:hAnsi="宋体" w:eastAsia="宋体" w:cs="宋体"/>
          <w:spacing w:val="12"/>
          <w:sz w:val="25"/>
          <w:szCs w:val="25"/>
        </w:rPr>
        <w:t>或者说前后两帧信息变化很小(即连续的视频其相邻帧之间</w:t>
      </w:r>
      <w:r>
        <w:rPr>
          <w:rFonts w:ascii="宋体" w:hAnsi="宋体" w:eastAsia="宋体" w:cs="宋体"/>
          <w:spacing w:val="11"/>
          <w:sz w:val="25"/>
          <w:szCs w:val="25"/>
        </w:rPr>
        <w:t>具有冗余信息)这一特性，</w:t>
      </w:r>
      <w:r>
        <w:rPr>
          <w:rFonts w:ascii="宋体" w:hAnsi="宋体" w:eastAsia="宋体" w:cs="宋体"/>
          <w:sz w:val="25"/>
          <w:szCs w:val="25"/>
        </w:rPr>
        <w:t xml:space="preserve"> </w:t>
      </w:r>
      <w:r>
        <w:rPr>
          <w:rFonts w:ascii="宋体" w:hAnsi="宋体" w:eastAsia="宋体" w:cs="宋体"/>
          <w:spacing w:val="2"/>
          <w:sz w:val="25"/>
          <w:szCs w:val="25"/>
        </w:rPr>
        <w:t>压缩相邻帧之间的冗余量。这样可以进一步提高压缩量，减小压缩比，对帧图像的影响</w:t>
      </w:r>
      <w:r>
        <w:rPr>
          <w:rFonts w:ascii="宋体" w:hAnsi="宋体" w:eastAsia="宋体" w:cs="宋体"/>
          <w:spacing w:val="13"/>
          <w:sz w:val="25"/>
          <w:szCs w:val="25"/>
        </w:rPr>
        <w:t xml:space="preserve"> </w:t>
      </w:r>
      <w:r>
        <w:rPr>
          <w:rFonts w:ascii="宋体" w:hAnsi="宋体" w:eastAsia="宋体" w:cs="宋体"/>
          <w:spacing w:val="6"/>
          <w:sz w:val="25"/>
          <w:szCs w:val="25"/>
        </w:rPr>
        <w:t>非常小，所以帧间压缩一般是无损的。帧差值(</w:t>
      </w:r>
      <w:r>
        <w:rPr>
          <w:rFonts w:ascii="Times New Roman" w:hAnsi="Times New Roman" w:eastAsia="Times New Roman" w:cs="Times New Roman"/>
          <w:sz w:val="25"/>
          <w:szCs w:val="25"/>
        </w:rPr>
        <w:t>Frame</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differencing</w:t>
      </w:r>
      <w:r>
        <w:rPr>
          <w:rFonts w:ascii="Times New Roman" w:hAnsi="Times New Roman" w:eastAsia="Times New Roman" w:cs="Times New Roman"/>
          <w:spacing w:val="6"/>
          <w:sz w:val="25"/>
          <w:szCs w:val="25"/>
        </w:rPr>
        <w:t>)</w:t>
      </w:r>
      <w:r>
        <w:rPr>
          <w:rFonts w:ascii="宋体" w:hAnsi="宋体" w:eastAsia="宋体" w:cs="宋体"/>
          <w:spacing w:val="6"/>
          <w:sz w:val="25"/>
          <w:szCs w:val="25"/>
        </w:rPr>
        <w:t>算法是一种</w:t>
      </w:r>
      <w:r>
        <w:rPr>
          <w:rFonts w:ascii="宋体" w:hAnsi="宋体" w:eastAsia="宋体" w:cs="宋体"/>
          <w:spacing w:val="5"/>
          <w:sz w:val="25"/>
          <w:szCs w:val="25"/>
        </w:rPr>
        <w:t>典型的</w:t>
      </w:r>
      <w:r>
        <w:rPr>
          <w:rFonts w:ascii="宋体" w:hAnsi="宋体" w:eastAsia="宋体" w:cs="宋体"/>
          <w:sz w:val="25"/>
          <w:szCs w:val="25"/>
        </w:rPr>
        <w:t xml:space="preserve">  </w:t>
      </w:r>
      <w:r>
        <w:rPr>
          <w:rFonts w:ascii="宋体" w:hAnsi="宋体" w:eastAsia="宋体" w:cs="宋体"/>
          <w:spacing w:val="2"/>
          <w:sz w:val="25"/>
          <w:szCs w:val="25"/>
        </w:rPr>
        <w:t>时间压缩法，它通过比较本帧与相邻帧之间的差异，仅记录本帧与其相邻帧的差值，这</w:t>
      </w:r>
      <w:r>
        <w:rPr>
          <w:rFonts w:ascii="宋体" w:hAnsi="宋体" w:eastAsia="宋体" w:cs="宋体"/>
          <w:spacing w:val="1"/>
          <w:sz w:val="25"/>
          <w:szCs w:val="25"/>
        </w:rPr>
        <w:t xml:space="preserve">  </w:t>
      </w:r>
      <w:r>
        <w:rPr>
          <w:rFonts w:ascii="宋体" w:hAnsi="宋体" w:eastAsia="宋体" w:cs="宋体"/>
          <w:spacing w:val="-1"/>
          <w:sz w:val="25"/>
          <w:szCs w:val="25"/>
        </w:rPr>
        <w:t>样可以大大减少数据量。</w:t>
      </w:r>
    </w:p>
    <w:p w14:paraId="1B6B3B43">
      <w:pPr>
        <w:pStyle w:val="2"/>
        <w:spacing w:line="277" w:lineRule="auto"/>
      </w:pPr>
    </w:p>
    <w:p w14:paraId="267553A8">
      <w:pPr>
        <w:spacing w:before="92" w:line="222" w:lineRule="auto"/>
        <w:ind w:left="1159"/>
        <w:rPr>
          <w:rFonts w:ascii="黑体" w:hAnsi="黑体" w:eastAsia="黑体" w:cs="黑体"/>
          <w:sz w:val="28"/>
          <w:szCs w:val="28"/>
        </w:rPr>
      </w:pPr>
      <w:r>
        <w:rPr>
          <w:rFonts w:ascii="黑体" w:hAnsi="黑体" w:eastAsia="黑体" w:cs="黑体"/>
          <w:color w:val="305030"/>
          <w:spacing w:val="9"/>
          <w:sz w:val="28"/>
          <w:szCs w:val="28"/>
        </w:rPr>
        <w:t>4.</w:t>
      </w:r>
      <w:r>
        <w:rPr>
          <w:rFonts w:ascii="黑体" w:hAnsi="黑体" w:eastAsia="黑体" w:cs="黑体"/>
          <w:color w:val="305030"/>
          <w:spacing w:val="35"/>
          <w:sz w:val="28"/>
          <w:szCs w:val="28"/>
        </w:rPr>
        <w:t xml:space="preserve"> </w:t>
      </w:r>
      <w:r>
        <w:rPr>
          <w:rFonts w:ascii="黑体" w:hAnsi="黑体" w:eastAsia="黑体" w:cs="黑体"/>
          <w:color w:val="305030"/>
          <w:spacing w:val="9"/>
          <w:sz w:val="28"/>
          <w:szCs w:val="28"/>
        </w:rPr>
        <w:t>视频格式</w:t>
      </w:r>
    </w:p>
    <w:p w14:paraId="72CACB33">
      <w:pPr>
        <w:spacing w:before="212" w:line="340" w:lineRule="auto"/>
        <w:ind w:left="669" w:right="737" w:firstLine="489"/>
        <w:jc w:val="both"/>
        <w:rPr>
          <w:rFonts w:ascii="宋体" w:hAnsi="宋体" w:eastAsia="宋体" w:cs="宋体"/>
          <w:sz w:val="25"/>
          <w:szCs w:val="25"/>
        </w:rPr>
      </w:pPr>
      <w:r>
        <w:rPr>
          <w:rFonts w:ascii="宋体" w:hAnsi="宋体" w:eastAsia="宋体" w:cs="宋体"/>
          <w:spacing w:val="10"/>
          <w:sz w:val="25"/>
          <w:szCs w:val="25"/>
        </w:rPr>
        <w:t>对视频内容进行压缩后，就需要用对应的方法对其进行</w:t>
      </w:r>
      <w:r>
        <w:rPr>
          <w:rFonts w:ascii="宋体" w:hAnsi="宋体" w:eastAsia="宋体" w:cs="宋体"/>
          <w:spacing w:val="9"/>
          <w:sz w:val="25"/>
          <w:szCs w:val="25"/>
        </w:rPr>
        <w:t>解压缩来得到动画播放效</w:t>
      </w:r>
      <w:r>
        <w:rPr>
          <w:rFonts w:ascii="宋体" w:hAnsi="宋体" w:eastAsia="宋体" w:cs="宋体"/>
          <w:sz w:val="25"/>
          <w:szCs w:val="25"/>
        </w:rPr>
        <w:t xml:space="preserve"> </w:t>
      </w:r>
      <w:r>
        <w:rPr>
          <w:rFonts w:ascii="宋体" w:hAnsi="宋体" w:eastAsia="宋体" w:cs="宋体"/>
          <w:spacing w:val="3"/>
          <w:sz w:val="25"/>
          <w:szCs w:val="25"/>
        </w:rPr>
        <w:t>果。使用的压缩方法不同，得到的视频编码格式也不同。</w:t>
      </w:r>
      <w:r>
        <w:rPr>
          <w:rFonts w:ascii="宋体" w:hAnsi="宋体" w:eastAsia="宋体" w:cs="宋体"/>
          <w:spacing w:val="2"/>
          <w:sz w:val="25"/>
          <w:szCs w:val="25"/>
        </w:rPr>
        <w:t>目前对视频压缩编码的方法有</w:t>
      </w:r>
      <w:r>
        <w:rPr>
          <w:rFonts w:ascii="宋体" w:hAnsi="宋体" w:eastAsia="宋体" w:cs="宋体"/>
          <w:sz w:val="25"/>
          <w:szCs w:val="25"/>
        </w:rPr>
        <w:t xml:space="preserve"> </w:t>
      </w:r>
      <w:r>
        <w:rPr>
          <w:rFonts w:ascii="宋体" w:hAnsi="宋体" w:eastAsia="宋体" w:cs="宋体"/>
          <w:spacing w:val="9"/>
          <w:sz w:val="25"/>
          <w:szCs w:val="25"/>
        </w:rPr>
        <w:t>很多，应用的视频格式也就有很多，其中比较具有代表性的就是</w:t>
      </w:r>
      <w:r>
        <w:rPr>
          <w:rFonts w:ascii="Times New Roman" w:hAnsi="Times New Roman" w:eastAsia="Times New Roman" w:cs="Times New Roman"/>
          <w:sz w:val="25"/>
          <w:szCs w:val="25"/>
        </w:rPr>
        <w:t>AVI</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数字视频格式和</w:t>
      </w:r>
      <w:r>
        <w:rPr>
          <w:rFonts w:ascii="宋体" w:hAnsi="宋体" w:eastAsia="宋体" w:cs="宋体"/>
          <w:spacing w:val="8"/>
          <w:sz w:val="25"/>
          <w:szCs w:val="25"/>
        </w:rPr>
        <w:t xml:space="preserve"> </w:t>
      </w:r>
      <w:r>
        <w:rPr>
          <w:rFonts w:ascii="Times New Roman" w:hAnsi="Times New Roman" w:eastAsia="Times New Roman" w:cs="Times New Roman"/>
          <w:sz w:val="25"/>
          <w:szCs w:val="25"/>
        </w:rPr>
        <w:t>MPEG</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数字视频格式。以下介绍几种常用的视频存储格式。</w:t>
      </w:r>
    </w:p>
    <w:p w14:paraId="54E19B1A">
      <w:pPr>
        <w:spacing w:before="3" w:line="311" w:lineRule="auto"/>
        <w:ind w:left="669" w:right="747" w:firstLine="489"/>
        <w:rPr>
          <w:rFonts w:ascii="宋体" w:hAnsi="宋体" w:eastAsia="宋体" w:cs="宋体"/>
          <w:sz w:val="25"/>
          <w:szCs w:val="25"/>
        </w:rPr>
      </w:pPr>
      <w:r>
        <w:rPr>
          <w:rFonts w:ascii="宋体" w:hAnsi="宋体" w:eastAsia="宋体" w:cs="宋体"/>
          <w:spacing w:val="3"/>
          <w:sz w:val="25"/>
          <w:szCs w:val="25"/>
        </w:rPr>
        <w:t xml:space="preserve">1) </w:t>
      </w:r>
      <w:r>
        <w:rPr>
          <w:rFonts w:ascii="Times New Roman" w:hAnsi="Times New Roman" w:eastAsia="Times New Roman" w:cs="Times New Roman"/>
          <w:sz w:val="25"/>
          <w:szCs w:val="25"/>
        </w:rPr>
        <w:t>AVI</w:t>
      </w:r>
      <w:r>
        <w:rPr>
          <w:rFonts w:ascii="Times New Roman" w:hAnsi="Times New Roman" w:eastAsia="Times New Roman" w:cs="Times New Roman"/>
          <w:spacing w:val="-25"/>
          <w:sz w:val="25"/>
          <w:szCs w:val="25"/>
        </w:rPr>
        <w:t xml:space="preserve"> </w:t>
      </w:r>
      <w:r>
        <w:rPr>
          <w:rFonts w:ascii="宋体" w:hAnsi="宋体" w:eastAsia="宋体" w:cs="宋体"/>
          <w:spacing w:val="3"/>
          <w:sz w:val="25"/>
          <w:szCs w:val="25"/>
        </w:rPr>
        <w:t>格</w:t>
      </w:r>
      <w:r>
        <w:rPr>
          <w:rFonts w:ascii="宋体" w:hAnsi="宋体" w:eastAsia="宋体" w:cs="宋体"/>
          <w:spacing w:val="-41"/>
          <w:sz w:val="25"/>
          <w:szCs w:val="25"/>
        </w:rPr>
        <w:t xml:space="preserve"> </w:t>
      </w:r>
      <w:r>
        <w:rPr>
          <w:rFonts w:ascii="宋体" w:hAnsi="宋体" w:eastAsia="宋体" w:cs="宋体"/>
          <w:spacing w:val="3"/>
          <w:sz w:val="25"/>
          <w:szCs w:val="25"/>
        </w:rPr>
        <w:t>式(</w:t>
      </w:r>
      <w:r>
        <w:rPr>
          <w:rFonts w:ascii="宋体" w:hAnsi="宋体" w:eastAsia="宋体" w:cs="宋体"/>
          <w:spacing w:val="-46"/>
          <w:sz w:val="25"/>
          <w:szCs w:val="25"/>
        </w:rPr>
        <w:t xml:space="preserve"> </w:t>
      </w:r>
      <w:r>
        <w:rPr>
          <w:rFonts w:ascii="Times New Roman" w:hAnsi="Times New Roman" w:eastAsia="Times New Roman" w:cs="Times New Roman"/>
          <w:sz w:val="25"/>
          <w:szCs w:val="25"/>
        </w:rPr>
        <w:t>Audio</w:t>
      </w:r>
      <w:r>
        <w:rPr>
          <w:rFonts w:ascii="Times New Roman" w:hAnsi="Times New Roman" w:eastAsia="Times New Roman" w:cs="Times New Roman"/>
          <w:spacing w:val="3"/>
          <w:sz w:val="25"/>
          <w:szCs w:val="25"/>
        </w:rPr>
        <w:t>/</w:t>
      </w:r>
      <w:r>
        <w:rPr>
          <w:rFonts w:ascii="Times New Roman" w:hAnsi="Times New Roman" w:eastAsia="Times New Roman" w:cs="Times New Roman"/>
          <w:sz w:val="25"/>
          <w:szCs w:val="25"/>
        </w:rPr>
        <w:t>VideoInterleave</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这是一种专门</w:t>
      </w:r>
      <w:r>
        <w:rPr>
          <w:rFonts w:ascii="宋体" w:hAnsi="宋体" w:eastAsia="宋体" w:cs="宋体"/>
          <w:spacing w:val="2"/>
          <w:sz w:val="25"/>
          <w:szCs w:val="25"/>
        </w:rPr>
        <w:t>为微软</w:t>
      </w:r>
      <w:r>
        <w:rPr>
          <w:rFonts w:ascii="Times New Roman" w:hAnsi="Times New Roman" w:eastAsia="Times New Roman" w:cs="Times New Roman"/>
          <w:sz w:val="25"/>
          <w:szCs w:val="25"/>
        </w:rPr>
        <w:t>Windows</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环境设计的</w:t>
      </w:r>
      <w:r>
        <w:rPr>
          <w:rFonts w:ascii="宋体" w:hAnsi="宋体" w:eastAsia="宋体" w:cs="宋体"/>
          <w:sz w:val="25"/>
          <w:szCs w:val="25"/>
        </w:rPr>
        <w:t xml:space="preserve"> </w:t>
      </w:r>
      <w:r>
        <w:rPr>
          <w:rFonts w:ascii="宋体" w:hAnsi="宋体" w:eastAsia="宋体" w:cs="宋体"/>
          <w:spacing w:val="2"/>
          <w:sz w:val="25"/>
          <w:szCs w:val="25"/>
        </w:rPr>
        <w:t>数字式视频文件格式。这种视频格式的好处是兼容性好、调用方便、图像质量好，缺点</w:t>
      </w:r>
      <w:r>
        <w:rPr>
          <w:rFonts w:ascii="宋体" w:hAnsi="宋体" w:eastAsia="宋体" w:cs="宋体"/>
          <w:spacing w:val="15"/>
          <w:sz w:val="25"/>
          <w:szCs w:val="25"/>
        </w:rPr>
        <w:t xml:space="preserve"> </w:t>
      </w:r>
      <w:r>
        <w:rPr>
          <w:rFonts w:ascii="宋体" w:hAnsi="宋体" w:eastAsia="宋体" w:cs="宋体"/>
          <w:spacing w:val="-2"/>
          <w:sz w:val="25"/>
          <w:szCs w:val="25"/>
        </w:rPr>
        <w:t>是占用空间大。</w:t>
      </w:r>
    </w:p>
    <w:p w14:paraId="42DA89B7">
      <w:pPr>
        <w:spacing w:before="133" w:line="298" w:lineRule="auto"/>
        <w:ind w:left="669" w:right="639" w:firstLine="489"/>
        <w:rPr>
          <w:rFonts w:ascii="宋体" w:hAnsi="宋体" w:eastAsia="宋体" w:cs="宋体"/>
          <w:sz w:val="26"/>
          <w:szCs w:val="26"/>
        </w:rPr>
      </w:pPr>
      <w:r>
        <w:rPr>
          <w:rFonts w:ascii="FangSong" w:hAnsi="FangSong" w:eastAsia="FangSong" w:cs="FangSong"/>
          <w:spacing w:val="-2"/>
          <w:sz w:val="26"/>
          <w:szCs w:val="26"/>
        </w:rPr>
        <w:t xml:space="preserve">2) </w:t>
      </w:r>
      <w:r>
        <w:rPr>
          <w:rFonts w:ascii="Times New Roman" w:hAnsi="Times New Roman" w:eastAsia="Times New Roman" w:cs="Times New Roman"/>
          <w:spacing w:val="-2"/>
          <w:sz w:val="26"/>
          <w:szCs w:val="26"/>
        </w:rPr>
        <w:t xml:space="preserve">MPEG </w:t>
      </w:r>
      <w:r>
        <w:rPr>
          <w:rFonts w:ascii="FangSong" w:hAnsi="FangSong" w:eastAsia="FangSong" w:cs="FangSong"/>
          <w:spacing w:val="-2"/>
          <w:sz w:val="26"/>
          <w:szCs w:val="26"/>
        </w:rPr>
        <w:t>格式(</w:t>
      </w:r>
      <w:r>
        <w:rPr>
          <w:rFonts w:ascii="FangSong" w:hAnsi="FangSong" w:eastAsia="FangSong" w:cs="FangSong"/>
          <w:spacing w:val="-55"/>
          <w:sz w:val="26"/>
          <w:szCs w:val="26"/>
        </w:rPr>
        <w:t xml:space="preserve"> </w:t>
      </w:r>
      <w:r>
        <w:rPr>
          <w:rFonts w:ascii="Times New Roman" w:hAnsi="Times New Roman" w:eastAsia="Times New Roman" w:cs="Times New Roman"/>
          <w:spacing w:val="-2"/>
          <w:sz w:val="26"/>
          <w:szCs w:val="26"/>
        </w:rPr>
        <w:t>Motion</w:t>
      </w:r>
      <w:r>
        <w:rPr>
          <w:rFonts w:ascii="Times New Roman" w:hAnsi="Times New Roman" w:eastAsia="Times New Roman" w:cs="Times New Roman"/>
          <w:spacing w:val="52"/>
          <w:w w:val="101"/>
          <w:sz w:val="26"/>
          <w:szCs w:val="26"/>
        </w:rPr>
        <w:t xml:space="preserve"> </w:t>
      </w:r>
      <w:r>
        <w:rPr>
          <w:rFonts w:ascii="Times New Roman" w:hAnsi="Times New Roman" w:eastAsia="Times New Roman" w:cs="Times New Roman"/>
          <w:spacing w:val="-2"/>
          <w:sz w:val="26"/>
          <w:szCs w:val="26"/>
        </w:rPr>
        <w:t>Picture</w:t>
      </w:r>
      <w:r>
        <w:rPr>
          <w:rFonts w:ascii="Times New Roman" w:hAnsi="Times New Roman" w:eastAsia="Times New Roman" w:cs="Times New Roman"/>
          <w:spacing w:val="53"/>
          <w:w w:val="101"/>
          <w:sz w:val="26"/>
          <w:szCs w:val="26"/>
        </w:rPr>
        <w:t xml:space="preserve"> </w:t>
      </w:r>
      <w:r>
        <w:rPr>
          <w:rFonts w:ascii="Times New Roman" w:hAnsi="Times New Roman" w:eastAsia="Times New Roman" w:cs="Times New Roman"/>
          <w:spacing w:val="-2"/>
          <w:sz w:val="26"/>
          <w:szCs w:val="26"/>
        </w:rPr>
        <w:t>Exper</w:t>
      </w:r>
      <w:r>
        <w:rPr>
          <w:rFonts w:ascii="Times New Roman" w:hAnsi="Times New Roman" w:eastAsia="Times New Roman" w:cs="Times New Roman"/>
          <w:spacing w:val="-3"/>
          <w:sz w:val="26"/>
          <w:szCs w:val="26"/>
        </w:rPr>
        <w:t>ts</w:t>
      </w:r>
      <w:r>
        <w:rPr>
          <w:rFonts w:ascii="Times New Roman" w:hAnsi="Times New Roman" w:eastAsia="Times New Roman" w:cs="Times New Roman"/>
          <w:spacing w:val="57"/>
          <w:w w:val="101"/>
          <w:sz w:val="26"/>
          <w:szCs w:val="26"/>
        </w:rPr>
        <w:t xml:space="preserve"> </w:t>
      </w:r>
      <w:r>
        <w:rPr>
          <w:rFonts w:ascii="Times New Roman" w:hAnsi="Times New Roman" w:eastAsia="Times New Roman" w:cs="Times New Roman"/>
          <w:spacing w:val="-3"/>
          <w:sz w:val="26"/>
          <w:szCs w:val="26"/>
        </w:rPr>
        <w:t>Group)</w:t>
      </w:r>
      <w:r>
        <w:rPr>
          <w:rFonts w:ascii="宋体" w:hAnsi="宋体" w:eastAsia="宋体" w:cs="宋体"/>
          <w:spacing w:val="-3"/>
          <w:sz w:val="26"/>
          <w:szCs w:val="26"/>
        </w:rPr>
        <w:t>:</w:t>
      </w:r>
      <w:r>
        <w:rPr>
          <w:rFonts w:ascii="宋体" w:hAnsi="宋体" w:eastAsia="宋体" w:cs="宋体"/>
          <w:spacing w:val="-32"/>
          <w:sz w:val="26"/>
          <w:szCs w:val="26"/>
        </w:rPr>
        <w:t xml:space="preserve"> </w:t>
      </w:r>
      <w:r>
        <w:rPr>
          <w:rFonts w:ascii="宋体" w:hAnsi="宋体" w:eastAsia="宋体" w:cs="宋体"/>
          <w:spacing w:val="-3"/>
          <w:sz w:val="26"/>
          <w:szCs w:val="26"/>
        </w:rPr>
        <w:t>该格式包括</w:t>
      </w:r>
      <w:r>
        <w:rPr>
          <w:rFonts w:ascii="Times New Roman" w:hAnsi="Times New Roman" w:eastAsia="Times New Roman" w:cs="Times New Roman"/>
          <w:spacing w:val="-3"/>
          <w:sz w:val="26"/>
          <w:szCs w:val="26"/>
        </w:rPr>
        <w:t>MPEG-1</w:t>
      </w:r>
      <w:r>
        <w:rPr>
          <w:rFonts w:ascii="Times New Roman" w:hAnsi="Times New Roman" w:eastAsia="Times New Roman" w:cs="Times New Roman"/>
          <w:spacing w:val="-36"/>
          <w:sz w:val="26"/>
          <w:szCs w:val="26"/>
        </w:rPr>
        <w:t xml:space="preserve"> </w:t>
      </w:r>
      <w:r>
        <w:rPr>
          <w:rFonts w:ascii="宋体" w:hAnsi="宋体" w:eastAsia="宋体" w:cs="宋体"/>
          <w:spacing w:val="-3"/>
          <w:sz w:val="26"/>
          <w:szCs w:val="26"/>
        </w:rPr>
        <w:t>、</w:t>
      </w:r>
      <w:r>
        <w:rPr>
          <w:rFonts w:ascii="Times New Roman" w:hAnsi="Times New Roman" w:eastAsia="Times New Roman" w:cs="Times New Roman"/>
          <w:spacing w:val="-3"/>
          <w:sz w:val="26"/>
          <w:szCs w:val="26"/>
        </w:rPr>
        <w:t>MPEG-2</w:t>
      </w:r>
      <w:r>
        <w:rPr>
          <w:rFonts w:ascii="Times New Roman" w:hAnsi="Times New Roman" w:eastAsia="Times New Roman" w:cs="Times New Roman"/>
          <w:spacing w:val="-37"/>
          <w:sz w:val="26"/>
          <w:szCs w:val="26"/>
        </w:rPr>
        <w:t xml:space="preserve"> </w:t>
      </w:r>
      <w:r>
        <w:rPr>
          <w:rFonts w:ascii="宋体" w:hAnsi="宋体" w:eastAsia="宋体" w:cs="宋体"/>
          <w:spacing w:val="-3"/>
          <w:sz w:val="26"/>
          <w:szCs w:val="26"/>
        </w:rPr>
        <w:t>、</w:t>
      </w:r>
      <w:r>
        <w:rPr>
          <w:rFonts w:ascii="宋体" w:hAnsi="宋体" w:eastAsia="宋体" w:cs="宋体"/>
          <w:sz w:val="26"/>
          <w:szCs w:val="26"/>
        </w:rPr>
        <w:t xml:space="preserve"> </w:t>
      </w:r>
      <w:r>
        <w:rPr>
          <w:rFonts w:ascii="Times New Roman" w:hAnsi="Times New Roman" w:eastAsia="Times New Roman" w:cs="Times New Roman"/>
          <w:sz w:val="26"/>
          <w:szCs w:val="26"/>
        </w:rPr>
        <w:t>MPEG</w:t>
      </w:r>
      <w:r>
        <w:rPr>
          <w:rFonts w:ascii="Times New Roman" w:hAnsi="Times New Roman" w:eastAsia="Times New Roman" w:cs="Times New Roman"/>
          <w:spacing w:val="11"/>
          <w:sz w:val="26"/>
          <w:szCs w:val="26"/>
        </w:rPr>
        <w:t>-4</w:t>
      </w:r>
      <w:r>
        <w:rPr>
          <w:rFonts w:ascii="Times New Roman" w:hAnsi="Times New Roman" w:eastAsia="Times New Roman" w:cs="Times New Roman"/>
          <w:spacing w:val="-30"/>
          <w:sz w:val="26"/>
          <w:szCs w:val="26"/>
        </w:rPr>
        <w:t xml:space="preserve"> </w:t>
      </w:r>
      <w:r>
        <w:rPr>
          <w:rFonts w:ascii="宋体" w:hAnsi="宋体" w:eastAsia="宋体" w:cs="宋体"/>
          <w:spacing w:val="11"/>
          <w:sz w:val="26"/>
          <w:szCs w:val="26"/>
        </w:rPr>
        <w:t xml:space="preserve">。 </w:t>
      </w:r>
      <w:r>
        <w:rPr>
          <w:rFonts w:ascii="Times New Roman" w:hAnsi="Times New Roman" w:eastAsia="Times New Roman" w:cs="Times New Roman"/>
          <w:sz w:val="26"/>
          <w:szCs w:val="26"/>
        </w:rPr>
        <w:t>MPEG</w:t>
      </w:r>
      <w:r>
        <w:rPr>
          <w:rFonts w:ascii="Times New Roman" w:hAnsi="Times New Roman" w:eastAsia="Times New Roman" w:cs="Times New Roman"/>
          <w:spacing w:val="11"/>
          <w:sz w:val="26"/>
          <w:szCs w:val="26"/>
        </w:rPr>
        <w:t xml:space="preserve">-1    </w:t>
      </w:r>
      <w:r>
        <w:rPr>
          <w:rFonts w:ascii="宋体" w:hAnsi="宋体" w:eastAsia="宋体" w:cs="宋体"/>
          <w:spacing w:val="11"/>
          <w:sz w:val="26"/>
          <w:szCs w:val="26"/>
        </w:rPr>
        <w:t>被广泛应用于</w:t>
      </w:r>
      <w:r>
        <w:rPr>
          <w:rFonts w:ascii="Times New Roman" w:hAnsi="Times New Roman" w:eastAsia="Times New Roman" w:cs="Times New Roman"/>
          <w:sz w:val="26"/>
          <w:szCs w:val="26"/>
        </w:rPr>
        <w:t>VCD</w:t>
      </w:r>
      <w:r>
        <w:rPr>
          <w:rFonts w:ascii="Times New Roman" w:hAnsi="Times New Roman" w:eastAsia="Times New Roman" w:cs="Times New Roman"/>
          <w:spacing w:val="11"/>
          <w:sz w:val="26"/>
          <w:szCs w:val="26"/>
        </w:rPr>
        <w:t xml:space="preserve">  </w:t>
      </w:r>
      <w:r>
        <w:rPr>
          <w:rFonts w:ascii="宋体" w:hAnsi="宋体" w:eastAsia="宋体" w:cs="宋体"/>
          <w:spacing w:val="11"/>
          <w:sz w:val="26"/>
          <w:szCs w:val="26"/>
        </w:rPr>
        <w:t>的制作和一些视片段下</w:t>
      </w:r>
      <w:r>
        <w:rPr>
          <w:rFonts w:ascii="宋体" w:hAnsi="宋体" w:eastAsia="宋体" w:cs="宋体"/>
          <w:spacing w:val="10"/>
          <w:sz w:val="26"/>
          <w:szCs w:val="26"/>
        </w:rPr>
        <w:t>载的网络，使用</w:t>
      </w:r>
      <w:r>
        <w:rPr>
          <w:rFonts w:ascii="宋体" w:hAnsi="宋体" w:eastAsia="宋体" w:cs="宋体"/>
          <w:sz w:val="26"/>
          <w:szCs w:val="26"/>
        </w:rPr>
        <w:t xml:space="preserve"> </w:t>
      </w:r>
      <w:r>
        <w:rPr>
          <w:rFonts w:ascii="Times New Roman" w:hAnsi="Times New Roman" w:eastAsia="Times New Roman" w:cs="Times New Roman"/>
          <w:sz w:val="26"/>
          <w:szCs w:val="26"/>
        </w:rPr>
        <w:t>MPEG</w:t>
      </w:r>
      <w:r>
        <w:rPr>
          <w:rFonts w:ascii="Times New Roman" w:hAnsi="Times New Roman" w:eastAsia="Times New Roman" w:cs="Times New Roman"/>
          <w:spacing w:val="8"/>
          <w:sz w:val="26"/>
          <w:szCs w:val="26"/>
        </w:rPr>
        <w:t>-1</w:t>
      </w:r>
      <w:r>
        <w:rPr>
          <w:rFonts w:ascii="Times New Roman" w:hAnsi="Times New Roman" w:eastAsia="Times New Roman" w:cs="Times New Roman"/>
          <w:spacing w:val="23"/>
          <w:sz w:val="26"/>
          <w:szCs w:val="26"/>
        </w:rPr>
        <w:t xml:space="preserve">  </w:t>
      </w:r>
      <w:r>
        <w:rPr>
          <w:rFonts w:ascii="宋体" w:hAnsi="宋体" w:eastAsia="宋体" w:cs="宋体"/>
          <w:spacing w:val="8"/>
          <w:sz w:val="26"/>
          <w:szCs w:val="26"/>
        </w:rPr>
        <w:t>的压缩算法可以把一部120</w:t>
      </w:r>
      <w:r>
        <w:rPr>
          <w:rFonts w:ascii="Times New Roman" w:hAnsi="Times New Roman" w:eastAsia="Times New Roman" w:cs="Times New Roman"/>
          <w:sz w:val="26"/>
          <w:szCs w:val="26"/>
        </w:rPr>
        <w:t>min</w:t>
      </w:r>
      <w:r>
        <w:rPr>
          <w:rFonts w:ascii="Times New Roman" w:hAnsi="Times New Roman" w:eastAsia="Times New Roman" w:cs="Times New Roman"/>
          <w:spacing w:val="33"/>
          <w:w w:val="101"/>
          <w:sz w:val="26"/>
          <w:szCs w:val="26"/>
        </w:rPr>
        <w:t xml:space="preserve"> </w:t>
      </w:r>
      <w:r>
        <w:rPr>
          <w:rFonts w:ascii="宋体" w:hAnsi="宋体" w:eastAsia="宋体" w:cs="宋体"/>
          <w:spacing w:val="8"/>
          <w:sz w:val="26"/>
          <w:szCs w:val="26"/>
        </w:rPr>
        <w:t>长的非视频文件的电影压缩到1.2</w:t>
      </w:r>
      <w:r>
        <w:rPr>
          <w:rFonts w:ascii="Times New Roman" w:hAnsi="Times New Roman" w:eastAsia="Times New Roman" w:cs="Times New Roman"/>
          <w:spacing w:val="8"/>
          <w:sz w:val="26"/>
          <w:szCs w:val="26"/>
        </w:rPr>
        <w:t xml:space="preserve">G </w:t>
      </w:r>
      <w:r>
        <w:rPr>
          <w:rFonts w:ascii="宋体" w:hAnsi="宋体" w:eastAsia="宋体" w:cs="宋体"/>
          <w:spacing w:val="8"/>
          <w:sz w:val="26"/>
          <w:szCs w:val="26"/>
        </w:rPr>
        <w:t>左右。</w:t>
      </w:r>
      <w:r>
        <w:rPr>
          <w:rFonts w:ascii="宋体" w:hAnsi="宋体" w:eastAsia="宋体" w:cs="宋体"/>
          <w:sz w:val="26"/>
          <w:szCs w:val="26"/>
        </w:rPr>
        <w:t xml:space="preserve"> </w:t>
      </w:r>
      <w:r>
        <w:rPr>
          <w:rFonts w:ascii="Times New Roman" w:hAnsi="Times New Roman" w:eastAsia="Times New Roman" w:cs="Times New Roman"/>
          <w:sz w:val="26"/>
          <w:szCs w:val="26"/>
        </w:rPr>
        <w:t>MPEG</w:t>
      </w:r>
      <w:r>
        <w:rPr>
          <w:rFonts w:ascii="Times New Roman" w:hAnsi="Times New Roman" w:eastAsia="Times New Roman" w:cs="Times New Roman"/>
          <w:spacing w:val="6"/>
          <w:sz w:val="26"/>
          <w:szCs w:val="26"/>
        </w:rPr>
        <w:t xml:space="preserve">-2  </w:t>
      </w:r>
      <w:r>
        <w:rPr>
          <w:rFonts w:ascii="宋体" w:hAnsi="宋体" w:eastAsia="宋体" w:cs="宋体"/>
          <w:spacing w:val="6"/>
          <w:sz w:val="26"/>
          <w:szCs w:val="26"/>
        </w:rPr>
        <w:t>则应用在</w:t>
      </w:r>
      <w:r>
        <w:rPr>
          <w:rFonts w:ascii="Times New Roman" w:hAnsi="Times New Roman" w:eastAsia="Times New Roman" w:cs="Times New Roman"/>
          <w:sz w:val="26"/>
          <w:szCs w:val="26"/>
        </w:rPr>
        <w:t>DVD</w:t>
      </w:r>
      <w:r>
        <w:rPr>
          <w:rFonts w:ascii="Times New Roman" w:hAnsi="Times New Roman" w:eastAsia="Times New Roman" w:cs="Times New Roman"/>
          <w:spacing w:val="41"/>
          <w:sz w:val="26"/>
          <w:szCs w:val="26"/>
        </w:rPr>
        <w:t xml:space="preserve"> </w:t>
      </w:r>
      <w:r>
        <w:rPr>
          <w:rFonts w:ascii="宋体" w:hAnsi="宋体" w:eastAsia="宋体" w:cs="宋体"/>
          <w:spacing w:val="6"/>
          <w:sz w:val="26"/>
          <w:szCs w:val="26"/>
        </w:rPr>
        <w:t>的制作方面，同时在一些</w:t>
      </w:r>
      <w:r>
        <w:rPr>
          <w:rFonts w:ascii="Times New Roman" w:hAnsi="Times New Roman" w:eastAsia="Times New Roman" w:cs="Times New Roman"/>
          <w:sz w:val="26"/>
          <w:szCs w:val="26"/>
        </w:rPr>
        <w:t>HDTV</w:t>
      </w:r>
      <w:r>
        <w:rPr>
          <w:rFonts w:ascii="Times New Roman" w:hAnsi="Times New Roman" w:eastAsia="Times New Roman" w:cs="Times New Roman"/>
          <w:spacing w:val="58"/>
          <w:sz w:val="26"/>
          <w:szCs w:val="26"/>
        </w:rPr>
        <w:t xml:space="preserve"> </w:t>
      </w:r>
      <w:r>
        <w:rPr>
          <w:rFonts w:ascii="Times New Roman" w:hAnsi="Times New Roman" w:eastAsia="Times New Roman" w:cs="Times New Roman"/>
          <w:spacing w:val="6"/>
          <w:sz w:val="26"/>
          <w:szCs w:val="26"/>
        </w:rPr>
        <w:t>(</w:t>
      </w:r>
      <w:r>
        <w:rPr>
          <w:rFonts w:ascii="Times New Roman" w:hAnsi="Times New Roman" w:eastAsia="Times New Roman" w:cs="Times New Roman"/>
          <w:spacing w:val="29"/>
          <w:sz w:val="26"/>
          <w:szCs w:val="26"/>
        </w:rPr>
        <w:t xml:space="preserve"> </w:t>
      </w:r>
      <w:r>
        <w:rPr>
          <w:rFonts w:ascii="宋体" w:hAnsi="宋体" w:eastAsia="宋体" w:cs="宋体"/>
          <w:spacing w:val="6"/>
          <w:sz w:val="26"/>
          <w:szCs w:val="26"/>
        </w:rPr>
        <w:t>高清晰度电视)和一些高</w:t>
      </w:r>
    </w:p>
    <w:p w14:paraId="7D67BB9E">
      <w:pPr>
        <w:spacing w:line="298" w:lineRule="auto"/>
        <w:rPr>
          <w:rFonts w:ascii="宋体" w:hAnsi="宋体" w:eastAsia="宋体" w:cs="宋体"/>
          <w:sz w:val="26"/>
          <w:szCs w:val="26"/>
        </w:rPr>
        <w:sectPr>
          <w:headerReference r:id="rId166" w:type="default"/>
          <w:footerReference r:id="rId167" w:type="default"/>
          <w:pgSz w:w="11910" w:h="16840"/>
          <w:pgMar w:top="400" w:right="499" w:bottom="758" w:left="400" w:header="0" w:footer="20" w:gutter="0"/>
          <w:cols w:space="720" w:num="1"/>
        </w:sectPr>
      </w:pPr>
    </w:p>
    <w:p w14:paraId="331728B9">
      <w:pPr>
        <w:pStyle w:val="2"/>
        <w:spacing w:line="888" w:lineRule="exact"/>
      </w:pPr>
      <w:r>
        <w:rPr>
          <w:position w:val="-17"/>
        </w:rPr>
        <w:pict>
          <v:group id="_x0000_s1240" o:spid="_x0000_s1240" o:spt="203" style="height:44.5pt;width:552.5pt;" coordsize="11050,890">
            <o:lock v:ext="edit"/>
            <v:shape id="_x0000_s1241" o:spid="_x0000_s1241" o:spt="75" type="#_x0000_t75" style="position:absolute;left:0;top:0;height:890;width:11050;" filled="f" stroked="f" coordsize="21600,21600">
              <v:path/>
              <v:fill on="f" focussize="0,0"/>
              <v:stroke on="f"/>
              <v:imagedata r:id="rId751" o:title=""/>
              <o:lock v:ext="edit" aspectratio="t"/>
            </v:shape>
            <v:shape id="_x0000_s1242" o:spid="_x0000_s1242" o:spt="202" type="#_x0000_t202" style="position:absolute;left:-20;top:-20;height:930;width:11090;" filled="f" stroked="f" coordsize="21600,21600">
              <v:path/>
              <v:fill on="f" focussize="0,0"/>
              <v:stroke on="f"/>
              <v:imagedata o:title=""/>
              <o:lock v:ext="edit" aspectratio="f"/>
              <v:textbox inset="0mm,0mm,0mm,0mm">
                <w:txbxContent>
                  <w:p w14:paraId="01070183">
                    <w:pPr>
                      <w:spacing w:line="364" w:lineRule="auto"/>
                      <w:rPr>
                        <w:rFonts w:ascii="Arial"/>
                        <w:sz w:val="21"/>
                      </w:rPr>
                    </w:pPr>
                  </w:p>
                  <w:p w14:paraId="04048547">
                    <w:pPr>
                      <w:spacing w:before="104" w:line="222" w:lineRule="auto"/>
                      <w:ind w:left="1369"/>
                      <w:rPr>
                        <w:rFonts w:ascii="黑体" w:hAnsi="黑体" w:eastAsia="黑体" w:cs="黑体"/>
                        <w:sz w:val="32"/>
                        <w:szCs w:val="32"/>
                      </w:rPr>
                    </w:pPr>
                    <w:r>
                      <w:rPr>
                        <w:rFonts w:ascii="黑体" w:hAnsi="黑体" w:eastAsia="黑体" w:cs="黑体"/>
                        <w:color w:val="90C0D0"/>
                        <w:spacing w:val="18"/>
                        <w:sz w:val="32"/>
                        <w:szCs w:val="32"/>
                      </w:rPr>
                      <w:t>无人机影视航拍及后期制作</w:t>
                    </w:r>
                  </w:p>
                </w:txbxContent>
              </v:textbox>
            </v:shape>
            <w10:wrap type="none"/>
            <w10:anchorlock/>
          </v:group>
        </w:pict>
      </w:r>
    </w:p>
    <w:p w14:paraId="6CBC1F6C">
      <w:pPr>
        <w:pStyle w:val="2"/>
        <w:spacing w:line="403" w:lineRule="auto"/>
      </w:pPr>
      <w:r>
        <w:drawing>
          <wp:anchor distT="0" distB="0" distL="0" distR="0" simplePos="0" relativeHeight="251968512" behindDoc="0" locked="0" layoutInCell="1" allowOverlap="1">
            <wp:simplePos x="0" y="0"/>
            <wp:positionH relativeFrom="column">
              <wp:posOffset>475615</wp:posOffset>
            </wp:positionH>
            <wp:positionV relativeFrom="paragraph">
              <wp:posOffset>29845</wp:posOffset>
            </wp:positionV>
            <wp:extent cx="3930650" cy="6350"/>
            <wp:effectExtent l="0" t="0" r="0" b="0"/>
            <wp:wrapNone/>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418"/>
                    <a:stretch>
                      <a:fillRect/>
                    </a:stretch>
                  </pic:blipFill>
                  <pic:spPr>
                    <a:xfrm>
                      <a:off x="0" y="0"/>
                      <a:ext cx="3930639" cy="6350"/>
                    </a:xfrm>
                    <a:prstGeom prst="rect">
                      <a:avLst/>
                    </a:prstGeom>
                  </pic:spPr>
                </pic:pic>
              </a:graphicData>
            </a:graphic>
          </wp:anchor>
        </w:drawing>
      </w:r>
    </w:p>
    <w:p w14:paraId="393E67FE">
      <w:pPr>
        <w:spacing w:before="81" w:line="341" w:lineRule="auto"/>
        <w:ind w:left="779" w:right="585"/>
        <w:rPr>
          <w:rFonts w:ascii="宋体" w:hAnsi="宋体" w:eastAsia="宋体" w:cs="宋体"/>
          <w:sz w:val="25"/>
          <w:szCs w:val="25"/>
        </w:rPr>
      </w:pPr>
      <w:r>
        <w:rPr>
          <w:rFonts w:ascii="宋体" w:hAnsi="宋体" w:eastAsia="宋体" w:cs="宋体"/>
          <w:spacing w:val="12"/>
          <w:sz w:val="25"/>
          <w:szCs w:val="25"/>
        </w:rPr>
        <w:t>要求视编辑、处理上也有一定的应用空间；相对于</w:t>
      </w:r>
      <w:r>
        <w:rPr>
          <w:rFonts w:ascii="Times New Roman" w:hAnsi="Times New Roman" w:eastAsia="Times New Roman" w:cs="Times New Roman"/>
          <w:sz w:val="25"/>
          <w:szCs w:val="25"/>
        </w:rPr>
        <w:t>MPEG</w:t>
      </w:r>
      <w:r>
        <w:rPr>
          <w:rFonts w:ascii="Times New Roman" w:hAnsi="Times New Roman" w:eastAsia="Times New Roman" w:cs="Times New Roman"/>
          <w:spacing w:val="12"/>
          <w:sz w:val="25"/>
          <w:szCs w:val="25"/>
        </w:rPr>
        <w:t xml:space="preserve">-1   </w:t>
      </w:r>
      <w:r>
        <w:rPr>
          <w:rFonts w:ascii="宋体" w:hAnsi="宋体" w:eastAsia="宋体" w:cs="宋体"/>
          <w:spacing w:val="12"/>
          <w:sz w:val="25"/>
          <w:szCs w:val="25"/>
        </w:rPr>
        <w:t>的压缩算法，</w:t>
      </w:r>
      <w:r>
        <w:rPr>
          <w:rFonts w:ascii="Times New Roman" w:hAnsi="Times New Roman" w:eastAsia="Times New Roman" w:cs="Times New Roman"/>
          <w:sz w:val="25"/>
          <w:szCs w:val="25"/>
        </w:rPr>
        <w:t>MPEG</w:t>
      </w:r>
      <w:r>
        <w:rPr>
          <w:rFonts w:ascii="Times New Roman" w:hAnsi="Times New Roman" w:eastAsia="Times New Roman" w:cs="Times New Roman"/>
          <w:spacing w:val="12"/>
          <w:sz w:val="25"/>
          <w:szCs w:val="25"/>
        </w:rPr>
        <w:t>-2</w:t>
      </w:r>
      <w:r>
        <w:rPr>
          <w:rFonts w:ascii="Times New Roman" w:hAnsi="Times New Roman" w:eastAsia="Times New Roman" w:cs="Times New Roman"/>
          <w:spacing w:val="2"/>
          <w:sz w:val="25"/>
          <w:szCs w:val="25"/>
        </w:rPr>
        <w:t xml:space="preserve">     </w:t>
      </w:r>
      <w:r>
        <w:rPr>
          <w:rFonts w:ascii="宋体" w:hAnsi="宋体" w:eastAsia="宋体" w:cs="宋体"/>
          <w:spacing w:val="14"/>
          <w:sz w:val="25"/>
          <w:szCs w:val="25"/>
        </w:rPr>
        <w:t>可以制作出在画质等方面性能远远超过</w:t>
      </w:r>
      <w:r>
        <w:rPr>
          <w:rFonts w:ascii="Times New Roman" w:hAnsi="Times New Roman" w:eastAsia="Times New Roman" w:cs="Times New Roman"/>
          <w:sz w:val="25"/>
          <w:szCs w:val="25"/>
        </w:rPr>
        <w:t>MPEG</w:t>
      </w:r>
      <w:r>
        <w:rPr>
          <w:rFonts w:ascii="Times New Roman" w:hAnsi="Times New Roman" w:eastAsia="Times New Roman" w:cs="Times New Roman"/>
          <w:spacing w:val="14"/>
          <w:sz w:val="25"/>
          <w:szCs w:val="25"/>
        </w:rPr>
        <w:t xml:space="preserve">-1  </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的视频文件，但是容量也不小，在</w:t>
      </w:r>
      <w:r>
        <w:rPr>
          <w:rFonts w:ascii="宋体" w:hAnsi="宋体" w:eastAsia="宋体" w:cs="宋体"/>
          <w:sz w:val="25"/>
          <w:szCs w:val="25"/>
        </w:rPr>
        <w:t xml:space="preserve"> </w:t>
      </w:r>
      <w:r>
        <w:rPr>
          <w:rFonts w:ascii="宋体" w:hAnsi="宋体" w:eastAsia="宋体" w:cs="宋体"/>
          <w:spacing w:val="4"/>
          <w:sz w:val="25"/>
          <w:szCs w:val="25"/>
        </w:rPr>
        <w:t>4~8</w:t>
      </w:r>
      <w:r>
        <w:rPr>
          <w:rFonts w:ascii="宋体" w:hAnsi="宋体" w:eastAsia="宋体" w:cs="宋体"/>
          <w:spacing w:val="-22"/>
          <w:sz w:val="25"/>
          <w:szCs w:val="25"/>
        </w:rPr>
        <w:t xml:space="preserve"> </w:t>
      </w:r>
      <w:r>
        <w:rPr>
          <w:rFonts w:ascii="Times New Roman" w:hAnsi="Times New Roman" w:eastAsia="Times New Roman" w:cs="Times New Roman"/>
          <w:sz w:val="25"/>
          <w:szCs w:val="25"/>
        </w:rPr>
        <w:t>GB</w:t>
      </w:r>
      <w:r>
        <w:rPr>
          <w:rFonts w:ascii="Times New Roman" w:hAnsi="Times New Roman" w:eastAsia="Times New Roman" w:cs="Times New Roman"/>
          <w:spacing w:val="-28"/>
          <w:sz w:val="25"/>
          <w:szCs w:val="25"/>
        </w:rPr>
        <w:t xml:space="preserve"> </w:t>
      </w:r>
      <w:r>
        <w:rPr>
          <w:rFonts w:ascii="宋体" w:hAnsi="宋体" w:eastAsia="宋体" w:cs="宋体"/>
          <w:spacing w:val="4"/>
          <w:sz w:val="25"/>
          <w:szCs w:val="25"/>
        </w:rPr>
        <w:t>。</w:t>
      </w:r>
      <w:r>
        <w:rPr>
          <w:rFonts w:ascii="Times New Roman" w:hAnsi="Times New Roman" w:eastAsia="Times New Roman" w:cs="Times New Roman"/>
          <w:sz w:val="25"/>
          <w:szCs w:val="25"/>
        </w:rPr>
        <w:t>MPEG</w:t>
      </w:r>
      <w:r>
        <w:rPr>
          <w:rFonts w:ascii="Times New Roman" w:hAnsi="Times New Roman" w:eastAsia="Times New Roman" w:cs="Times New Roman"/>
          <w:spacing w:val="4"/>
          <w:sz w:val="25"/>
          <w:szCs w:val="25"/>
        </w:rPr>
        <w:t>-4</w:t>
      </w:r>
      <w:r>
        <w:rPr>
          <w:rFonts w:ascii="Times New Roman" w:hAnsi="Times New Roman" w:eastAsia="Times New Roman" w:cs="Times New Roman"/>
          <w:spacing w:val="22"/>
          <w:sz w:val="25"/>
          <w:szCs w:val="25"/>
        </w:rPr>
        <w:t xml:space="preserve">  </w:t>
      </w:r>
      <w:r>
        <w:rPr>
          <w:rFonts w:ascii="宋体" w:hAnsi="宋体" w:eastAsia="宋体" w:cs="宋体"/>
          <w:spacing w:val="4"/>
          <w:sz w:val="25"/>
          <w:szCs w:val="25"/>
        </w:rPr>
        <w:t>是一种新的压缩算法，可以将使用</w:t>
      </w:r>
      <w:r>
        <w:rPr>
          <w:rFonts w:ascii="Times New Roman" w:hAnsi="Times New Roman" w:eastAsia="Times New Roman" w:cs="Times New Roman"/>
          <w:sz w:val="25"/>
          <w:szCs w:val="25"/>
        </w:rPr>
        <w:t>MPEG</w:t>
      </w:r>
      <w:r>
        <w:rPr>
          <w:rFonts w:ascii="Times New Roman" w:hAnsi="Times New Roman" w:eastAsia="Times New Roman" w:cs="Times New Roman"/>
          <w:spacing w:val="4"/>
          <w:sz w:val="25"/>
          <w:szCs w:val="25"/>
        </w:rPr>
        <w:t>-1</w:t>
      </w:r>
      <w:r>
        <w:rPr>
          <w:rFonts w:ascii="Times New Roman" w:hAnsi="Times New Roman" w:eastAsia="Times New Roman" w:cs="Times New Roman"/>
          <w:spacing w:val="28"/>
          <w:w w:val="101"/>
          <w:sz w:val="25"/>
          <w:szCs w:val="25"/>
        </w:rPr>
        <w:t xml:space="preserve">  </w:t>
      </w:r>
      <w:r>
        <w:rPr>
          <w:rFonts w:ascii="宋体" w:hAnsi="宋体" w:eastAsia="宋体" w:cs="宋体"/>
          <w:spacing w:val="4"/>
          <w:sz w:val="25"/>
          <w:szCs w:val="25"/>
        </w:rPr>
        <w:t>压缩到1.2</w:t>
      </w:r>
      <w:r>
        <w:rPr>
          <w:rFonts w:ascii="Times New Roman" w:hAnsi="Times New Roman" w:eastAsia="Times New Roman" w:cs="Times New Roman"/>
          <w:sz w:val="25"/>
          <w:szCs w:val="25"/>
        </w:rPr>
        <w:t>GB</w:t>
      </w:r>
      <w:r>
        <w:rPr>
          <w:rFonts w:ascii="Times New Roman" w:hAnsi="Times New Roman" w:eastAsia="Times New Roman" w:cs="Times New Roman"/>
          <w:spacing w:val="4"/>
          <w:sz w:val="25"/>
          <w:szCs w:val="25"/>
        </w:rPr>
        <w:t xml:space="preserve"> </w:t>
      </w:r>
      <w:r>
        <w:rPr>
          <w:rFonts w:ascii="宋体" w:hAnsi="宋体" w:eastAsia="宋体" w:cs="宋体"/>
          <w:spacing w:val="3"/>
          <w:sz w:val="25"/>
          <w:szCs w:val="25"/>
        </w:rPr>
        <w:t>的文件，</w:t>
      </w:r>
      <w:r>
        <w:rPr>
          <w:rFonts w:ascii="宋体" w:hAnsi="宋体" w:eastAsia="宋体" w:cs="宋体"/>
          <w:sz w:val="25"/>
          <w:szCs w:val="25"/>
        </w:rPr>
        <w:t xml:space="preserve"> </w:t>
      </w:r>
      <w:r>
        <w:rPr>
          <w:rFonts w:ascii="宋体" w:hAnsi="宋体" w:eastAsia="宋体" w:cs="宋体"/>
          <w:spacing w:val="5"/>
          <w:sz w:val="25"/>
          <w:szCs w:val="25"/>
        </w:rPr>
        <w:t>压缩到300</w:t>
      </w:r>
      <w:r>
        <w:rPr>
          <w:rFonts w:ascii="Times New Roman" w:hAnsi="Times New Roman" w:eastAsia="Times New Roman" w:cs="Times New Roman"/>
          <w:sz w:val="25"/>
          <w:szCs w:val="25"/>
        </w:rPr>
        <w:t>MB</w:t>
      </w:r>
      <w:r>
        <w:rPr>
          <w:rFonts w:ascii="Times New Roman" w:hAnsi="Times New Roman" w:eastAsia="Times New Roman" w:cs="Times New Roman"/>
          <w:spacing w:val="-3"/>
          <w:sz w:val="25"/>
          <w:szCs w:val="25"/>
        </w:rPr>
        <w:t xml:space="preserve"> </w:t>
      </w:r>
      <w:r>
        <w:rPr>
          <w:rFonts w:ascii="宋体" w:hAnsi="宋体" w:eastAsia="宋体" w:cs="宋体"/>
          <w:spacing w:val="5"/>
          <w:sz w:val="25"/>
          <w:szCs w:val="25"/>
        </w:rPr>
        <w:t>左右，以供网络播放。</w:t>
      </w:r>
    </w:p>
    <w:p w14:paraId="324F8F74">
      <w:pPr>
        <w:spacing w:before="9" w:line="321" w:lineRule="auto"/>
        <w:ind w:left="779" w:right="653" w:firstLine="489"/>
        <w:rPr>
          <w:rFonts w:ascii="宋体" w:hAnsi="宋体" w:eastAsia="宋体" w:cs="宋体"/>
          <w:sz w:val="25"/>
          <w:szCs w:val="25"/>
        </w:rPr>
      </w:pPr>
      <w:r>
        <w:rPr>
          <w:rFonts w:ascii="宋体" w:hAnsi="宋体" w:eastAsia="宋体" w:cs="宋体"/>
          <w:spacing w:val="5"/>
          <w:sz w:val="25"/>
          <w:szCs w:val="25"/>
        </w:rPr>
        <w:t xml:space="preserve">3) </w:t>
      </w:r>
      <w:r>
        <w:rPr>
          <w:rFonts w:ascii="Times New Roman" w:hAnsi="Times New Roman" w:eastAsia="Times New Roman" w:cs="Times New Roman"/>
          <w:sz w:val="25"/>
          <w:szCs w:val="25"/>
        </w:rPr>
        <w:t>FLV</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格</w:t>
      </w:r>
      <w:r>
        <w:rPr>
          <w:rFonts w:ascii="宋体" w:hAnsi="宋体" w:eastAsia="宋体" w:cs="宋体"/>
          <w:spacing w:val="-38"/>
          <w:sz w:val="25"/>
          <w:szCs w:val="25"/>
        </w:rPr>
        <w:t xml:space="preserve"> </w:t>
      </w:r>
      <w:r>
        <w:rPr>
          <w:rFonts w:ascii="宋体" w:hAnsi="宋体" w:eastAsia="宋体" w:cs="宋体"/>
          <w:spacing w:val="5"/>
          <w:sz w:val="25"/>
          <w:szCs w:val="25"/>
        </w:rPr>
        <w:t>式(</w:t>
      </w:r>
      <w:r>
        <w:rPr>
          <w:rFonts w:ascii="宋体" w:hAnsi="宋体" w:eastAsia="宋体" w:cs="宋体"/>
          <w:spacing w:val="-46"/>
          <w:sz w:val="25"/>
          <w:szCs w:val="25"/>
        </w:rPr>
        <w:t xml:space="preserve"> </w:t>
      </w:r>
      <w:r>
        <w:rPr>
          <w:rFonts w:ascii="Times New Roman" w:hAnsi="Times New Roman" w:eastAsia="Times New Roman" w:cs="Times New Roman"/>
          <w:sz w:val="25"/>
          <w:szCs w:val="25"/>
        </w:rPr>
        <w:t>FlashVideo</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该格式是随着</w:t>
      </w:r>
      <w:r>
        <w:rPr>
          <w:rFonts w:ascii="Times New Roman" w:hAnsi="Times New Roman" w:eastAsia="Times New Roman" w:cs="Times New Roman"/>
          <w:sz w:val="25"/>
          <w:szCs w:val="25"/>
        </w:rPr>
        <w:t>Flash</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动画的发展而诞生的流媒体视频</w:t>
      </w:r>
      <w:r>
        <w:rPr>
          <w:rFonts w:ascii="宋体" w:hAnsi="宋体" w:eastAsia="宋体" w:cs="宋体"/>
          <w:sz w:val="25"/>
          <w:szCs w:val="25"/>
        </w:rPr>
        <w:t xml:space="preserve"> </w:t>
      </w:r>
      <w:r>
        <w:rPr>
          <w:rFonts w:ascii="宋体" w:hAnsi="宋体" w:eastAsia="宋体" w:cs="宋体"/>
          <w:spacing w:val="9"/>
          <w:sz w:val="25"/>
          <w:szCs w:val="25"/>
        </w:rPr>
        <w:t>格式。</w:t>
      </w:r>
      <w:r>
        <w:rPr>
          <w:rFonts w:ascii="Times New Roman" w:hAnsi="Times New Roman" w:eastAsia="Times New Roman" w:cs="Times New Roman"/>
          <w:sz w:val="25"/>
          <w:szCs w:val="25"/>
        </w:rPr>
        <w:t>FLV</w:t>
      </w:r>
      <w:r>
        <w:rPr>
          <w:rFonts w:ascii="Times New Roman" w:hAnsi="Times New Roman" w:eastAsia="Times New Roman" w:cs="Times New Roman"/>
          <w:spacing w:val="30"/>
          <w:sz w:val="25"/>
          <w:szCs w:val="25"/>
        </w:rPr>
        <w:t xml:space="preserve"> </w:t>
      </w:r>
      <w:r>
        <w:rPr>
          <w:rFonts w:ascii="宋体" w:hAnsi="宋体" w:eastAsia="宋体" w:cs="宋体"/>
          <w:spacing w:val="9"/>
          <w:sz w:val="25"/>
          <w:szCs w:val="25"/>
        </w:rPr>
        <w:t>视频文件体积小，同等画面质量的一段</w:t>
      </w:r>
      <w:r>
        <w:rPr>
          <w:rFonts w:ascii="宋体" w:hAnsi="宋体" w:eastAsia="宋体" w:cs="宋体"/>
          <w:spacing w:val="8"/>
          <w:sz w:val="25"/>
          <w:szCs w:val="25"/>
        </w:rPr>
        <w:t>视频，其大小是普通视频文件体积</w:t>
      </w:r>
      <w:r>
        <w:rPr>
          <w:rFonts w:ascii="宋体" w:hAnsi="宋体" w:eastAsia="宋体" w:cs="宋体"/>
          <w:sz w:val="25"/>
          <w:szCs w:val="25"/>
        </w:rPr>
        <w:t xml:space="preserve"> </w:t>
      </w:r>
      <w:r>
        <w:rPr>
          <w:rFonts w:ascii="宋体" w:hAnsi="宋体" w:eastAsia="宋体" w:cs="宋体"/>
          <w:spacing w:val="6"/>
          <w:sz w:val="25"/>
          <w:szCs w:val="25"/>
        </w:rPr>
        <w:t>的1/3甚至更小；同时以其画面清晰、加载速度快</w:t>
      </w:r>
      <w:r>
        <w:rPr>
          <w:rFonts w:ascii="宋体" w:hAnsi="宋体" w:eastAsia="宋体" w:cs="宋体"/>
          <w:spacing w:val="5"/>
          <w:sz w:val="25"/>
          <w:szCs w:val="25"/>
        </w:rPr>
        <w:t>的流媒体特点，成为网络中增长速度</w:t>
      </w:r>
      <w:r>
        <w:rPr>
          <w:rFonts w:ascii="宋体" w:hAnsi="宋体" w:eastAsia="宋体" w:cs="宋体"/>
          <w:sz w:val="25"/>
          <w:szCs w:val="25"/>
        </w:rPr>
        <w:t xml:space="preserve"> </w:t>
      </w:r>
      <w:r>
        <w:rPr>
          <w:rFonts w:ascii="宋体" w:hAnsi="宋体" w:eastAsia="宋体" w:cs="宋体"/>
          <w:spacing w:val="9"/>
          <w:sz w:val="25"/>
          <w:szCs w:val="25"/>
        </w:rPr>
        <w:t>较快、应用范围较广的视频传播格式。目前的视频门户</w:t>
      </w:r>
      <w:r>
        <w:rPr>
          <w:rFonts w:ascii="宋体" w:hAnsi="宋体" w:eastAsia="宋体" w:cs="宋体"/>
          <w:spacing w:val="8"/>
          <w:sz w:val="25"/>
          <w:szCs w:val="25"/>
        </w:rPr>
        <w:t>网站都采用</w:t>
      </w:r>
      <w:r>
        <w:rPr>
          <w:rFonts w:ascii="Times New Roman" w:hAnsi="Times New Roman" w:eastAsia="Times New Roman" w:cs="Times New Roman"/>
          <w:sz w:val="25"/>
          <w:szCs w:val="25"/>
        </w:rPr>
        <w:t>FLV</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格式视频，它</w:t>
      </w:r>
      <w:r>
        <w:rPr>
          <w:rFonts w:ascii="宋体" w:hAnsi="宋体" w:eastAsia="宋体" w:cs="宋体"/>
          <w:sz w:val="25"/>
          <w:szCs w:val="25"/>
        </w:rPr>
        <w:t xml:space="preserve"> 也被越来越多的视频编辑软件支持导入和输出应用。</w:t>
      </w:r>
    </w:p>
    <w:p w14:paraId="2F18397B">
      <w:pPr>
        <w:spacing w:before="153" w:line="315" w:lineRule="auto"/>
        <w:ind w:left="779" w:right="670" w:firstLine="489"/>
        <w:rPr>
          <w:rFonts w:ascii="宋体" w:hAnsi="宋体" w:eastAsia="宋体" w:cs="宋体"/>
          <w:sz w:val="25"/>
          <w:szCs w:val="25"/>
        </w:rPr>
      </w:pPr>
      <w:r>
        <w:rPr>
          <w:rFonts w:ascii="FangSong" w:hAnsi="FangSong" w:eastAsia="FangSong" w:cs="FangSong"/>
          <w:spacing w:val="1"/>
          <w:sz w:val="25"/>
          <w:szCs w:val="25"/>
        </w:rPr>
        <w:t xml:space="preserve">4) </w:t>
      </w:r>
      <w:r>
        <w:rPr>
          <w:rFonts w:ascii="Times New Roman" w:hAnsi="Times New Roman" w:eastAsia="Times New Roman" w:cs="Times New Roman"/>
          <w:sz w:val="25"/>
          <w:szCs w:val="25"/>
        </w:rPr>
        <w:t>ASF</w:t>
      </w:r>
      <w:r>
        <w:rPr>
          <w:rFonts w:ascii="Times New Roman" w:hAnsi="Times New Roman" w:eastAsia="Times New Roman" w:cs="Times New Roman"/>
          <w:spacing w:val="1"/>
          <w:sz w:val="25"/>
          <w:szCs w:val="25"/>
        </w:rPr>
        <w:t xml:space="preserve"> </w:t>
      </w:r>
      <w:r>
        <w:rPr>
          <w:rFonts w:ascii="FangSong" w:hAnsi="FangSong" w:eastAsia="FangSong" w:cs="FangSong"/>
          <w:spacing w:val="1"/>
          <w:sz w:val="25"/>
          <w:szCs w:val="25"/>
        </w:rPr>
        <w:t>格 式(</w:t>
      </w:r>
      <w:r>
        <w:rPr>
          <w:rFonts w:ascii="FangSong" w:hAnsi="FangSong" w:eastAsia="FangSong" w:cs="FangSong"/>
          <w:spacing w:val="-41"/>
          <w:sz w:val="25"/>
          <w:szCs w:val="25"/>
        </w:rPr>
        <w:t xml:space="preserve"> </w:t>
      </w:r>
      <w:r>
        <w:rPr>
          <w:rFonts w:ascii="Times New Roman" w:hAnsi="Times New Roman" w:eastAsia="Times New Roman" w:cs="Times New Roman"/>
          <w:sz w:val="25"/>
          <w:szCs w:val="25"/>
        </w:rPr>
        <w:t>Advanced</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Streaming</w:t>
      </w:r>
      <w:r>
        <w:rPr>
          <w:rFonts w:ascii="Times New Roman" w:hAnsi="Times New Roman" w:eastAsia="Times New Roman" w:cs="Times New Roman"/>
          <w:spacing w:val="1"/>
          <w:sz w:val="25"/>
          <w:szCs w:val="25"/>
        </w:rPr>
        <w:t xml:space="preserve">   </w:t>
      </w:r>
      <w:r>
        <w:rPr>
          <w:rFonts w:ascii="Times New Roman" w:hAnsi="Times New Roman" w:eastAsia="Times New Roman" w:cs="Times New Roman"/>
          <w:sz w:val="25"/>
          <w:szCs w:val="25"/>
        </w:rPr>
        <w:t>Format</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这是微软为了和</w:t>
      </w:r>
      <w:r>
        <w:rPr>
          <w:rFonts w:ascii="Times New Roman" w:hAnsi="Times New Roman" w:eastAsia="Times New Roman" w:cs="Times New Roman"/>
          <w:sz w:val="25"/>
          <w:szCs w:val="25"/>
        </w:rPr>
        <w:t>RealPlayer</w:t>
      </w:r>
      <w:r>
        <w:rPr>
          <w:rFonts w:ascii="Times New Roman" w:hAnsi="Times New Roman" w:eastAsia="Times New Roman" w:cs="Times New Roman"/>
          <w:spacing w:val="1"/>
          <w:sz w:val="25"/>
          <w:szCs w:val="25"/>
        </w:rPr>
        <w:t xml:space="preserve">  </w:t>
      </w:r>
      <w:r>
        <w:rPr>
          <w:rFonts w:ascii="宋体" w:hAnsi="宋体" w:eastAsia="宋体" w:cs="宋体"/>
          <w:spacing w:val="1"/>
          <w:sz w:val="25"/>
          <w:szCs w:val="25"/>
        </w:rPr>
        <w:t>竞争而发</w:t>
      </w:r>
      <w:r>
        <w:rPr>
          <w:rFonts w:ascii="宋体" w:hAnsi="宋体" w:eastAsia="宋体" w:cs="宋体"/>
          <w:sz w:val="25"/>
          <w:szCs w:val="25"/>
        </w:rPr>
        <w:t xml:space="preserve"> </w:t>
      </w:r>
      <w:r>
        <w:rPr>
          <w:rFonts w:ascii="宋体" w:hAnsi="宋体" w:eastAsia="宋体" w:cs="宋体"/>
          <w:spacing w:val="2"/>
          <w:sz w:val="25"/>
          <w:szCs w:val="25"/>
        </w:rPr>
        <w:t>展出来的一种可以直接在网上观看视频节目的流媒体文件压缩格式，即一边下载一边播</w:t>
      </w:r>
      <w:r>
        <w:rPr>
          <w:rFonts w:ascii="宋体" w:hAnsi="宋体" w:eastAsia="宋体" w:cs="宋体"/>
          <w:spacing w:val="13"/>
          <w:sz w:val="25"/>
          <w:szCs w:val="25"/>
        </w:rPr>
        <w:t xml:space="preserve"> </w:t>
      </w:r>
      <w:r>
        <w:rPr>
          <w:rFonts w:ascii="宋体" w:hAnsi="宋体" w:eastAsia="宋体" w:cs="宋体"/>
          <w:spacing w:val="7"/>
          <w:sz w:val="25"/>
          <w:szCs w:val="25"/>
        </w:rPr>
        <w:t>放，不用储存到本地硬盘。由于它使用了</w:t>
      </w:r>
      <w:r>
        <w:rPr>
          <w:rFonts w:ascii="Times New Roman" w:hAnsi="Times New Roman" w:eastAsia="Times New Roman" w:cs="Times New Roman"/>
          <w:sz w:val="25"/>
          <w:szCs w:val="25"/>
        </w:rPr>
        <w:t>MPEG</w:t>
      </w:r>
      <w:r>
        <w:rPr>
          <w:rFonts w:ascii="Times New Roman" w:hAnsi="Times New Roman" w:eastAsia="Times New Roman" w:cs="Times New Roman"/>
          <w:spacing w:val="7"/>
          <w:sz w:val="25"/>
          <w:szCs w:val="25"/>
        </w:rPr>
        <w:t>-4</w:t>
      </w:r>
      <w:r>
        <w:rPr>
          <w:rFonts w:ascii="Times New Roman" w:hAnsi="Times New Roman" w:eastAsia="Times New Roman" w:cs="Times New Roman"/>
          <w:spacing w:val="4"/>
          <w:sz w:val="25"/>
          <w:szCs w:val="25"/>
        </w:rPr>
        <w:t xml:space="preserve">   </w:t>
      </w:r>
      <w:r>
        <w:rPr>
          <w:rFonts w:ascii="宋体" w:hAnsi="宋体" w:eastAsia="宋体" w:cs="宋体"/>
          <w:spacing w:val="7"/>
          <w:sz w:val="25"/>
          <w:szCs w:val="25"/>
        </w:rPr>
        <w:t>的压缩算法，所以压缩率和图像的</w:t>
      </w:r>
      <w:r>
        <w:rPr>
          <w:rFonts w:ascii="宋体" w:hAnsi="宋体" w:eastAsia="宋体" w:cs="宋体"/>
          <w:spacing w:val="1"/>
          <w:sz w:val="25"/>
          <w:szCs w:val="25"/>
        </w:rPr>
        <w:t xml:space="preserve"> </w:t>
      </w:r>
      <w:r>
        <w:rPr>
          <w:rFonts w:ascii="宋体" w:hAnsi="宋体" w:eastAsia="宋体" w:cs="宋体"/>
          <w:spacing w:val="-2"/>
          <w:sz w:val="25"/>
          <w:szCs w:val="25"/>
        </w:rPr>
        <w:t>质量都非常不错。</w:t>
      </w:r>
    </w:p>
    <w:p w14:paraId="1B8A17FE">
      <w:pPr>
        <w:spacing w:before="194" w:line="311" w:lineRule="auto"/>
        <w:ind w:left="779" w:right="666" w:firstLine="489"/>
        <w:rPr>
          <w:rFonts w:ascii="宋体" w:hAnsi="宋体" w:eastAsia="宋体" w:cs="宋体"/>
          <w:sz w:val="25"/>
          <w:szCs w:val="25"/>
        </w:rPr>
      </w:pPr>
      <w:r>
        <w:rPr>
          <w:rFonts w:ascii="宋体" w:hAnsi="宋体" w:eastAsia="宋体" w:cs="宋体"/>
          <w:spacing w:val="4"/>
          <w:sz w:val="25"/>
          <w:szCs w:val="25"/>
        </w:rPr>
        <w:t xml:space="preserve">5) </w:t>
      </w:r>
      <w:r>
        <w:rPr>
          <w:rFonts w:ascii="Times New Roman" w:hAnsi="Times New Roman" w:eastAsia="Times New Roman" w:cs="Times New Roman"/>
          <w:sz w:val="25"/>
          <w:szCs w:val="25"/>
        </w:rPr>
        <w:t>DIVX</w:t>
      </w:r>
      <w:r>
        <w:rPr>
          <w:rFonts w:ascii="Times New Roman" w:hAnsi="Times New Roman" w:eastAsia="Times New Roman" w:cs="Times New Roman"/>
          <w:spacing w:val="33"/>
          <w:w w:val="101"/>
          <w:sz w:val="25"/>
          <w:szCs w:val="25"/>
        </w:rPr>
        <w:t xml:space="preserve"> </w:t>
      </w:r>
      <w:r>
        <w:rPr>
          <w:rFonts w:ascii="宋体" w:hAnsi="宋体" w:eastAsia="宋体" w:cs="宋体"/>
          <w:spacing w:val="4"/>
          <w:sz w:val="25"/>
          <w:szCs w:val="25"/>
        </w:rPr>
        <w:t>格式：该格式的视频编码技术可以说是一种对</w:t>
      </w:r>
      <w:r>
        <w:rPr>
          <w:rFonts w:ascii="Times New Roman" w:hAnsi="Times New Roman" w:eastAsia="Times New Roman" w:cs="Times New Roman"/>
          <w:sz w:val="25"/>
          <w:szCs w:val="25"/>
        </w:rPr>
        <w:t>DVD</w:t>
      </w:r>
      <w:r>
        <w:rPr>
          <w:rFonts w:ascii="Times New Roman" w:hAnsi="Times New Roman" w:eastAsia="Times New Roman" w:cs="Times New Roman"/>
          <w:spacing w:val="20"/>
          <w:sz w:val="25"/>
          <w:szCs w:val="25"/>
        </w:rPr>
        <w:t xml:space="preserve"> </w:t>
      </w:r>
      <w:r>
        <w:rPr>
          <w:rFonts w:ascii="宋体" w:hAnsi="宋体" w:eastAsia="宋体" w:cs="宋体"/>
          <w:spacing w:val="4"/>
          <w:sz w:val="25"/>
          <w:szCs w:val="25"/>
        </w:rPr>
        <w:t>造成威胁的新生视频</w:t>
      </w:r>
      <w:r>
        <w:rPr>
          <w:rFonts w:ascii="宋体" w:hAnsi="宋体" w:eastAsia="宋体" w:cs="宋体"/>
          <w:sz w:val="25"/>
          <w:szCs w:val="25"/>
        </w:rPr>
        <w:t xml:space="preserve"> </w:t>
      </w:r>
      <w:r>
        <w:rPr>
          <w:rFonts w:ascii="宋体" w:hAnsi="宋体" w:eastAsia="宋体" w:cs="宋体"/>
          <w:spacing w:val="6"/>
          <w:sz w:val="25"/>
          <w:szCs w:val="25"/>
        </w:rPr>
        <w:t>压缩格式。由于它使用的是</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MPEG</w:t>
      </w:r>
      <w:r>
        <w:rPr>
          <w:rFonts w:ascii="Times New Roman" w:hAnsi="Times New Roman" w:eastAsia="Times New Roman" w:cs="Times New Roman"/>
          <w:spacing w:val="6"/>
          <w:sz w:val="25"/>
          <w:szCs w:val="25"/>
        </w:rPr>
        <w:t>-4</w:t>
      </w:r>
      <w:r>
        <w:rPr>
          <w:rFonts w:ascii="Times New Roman" w:hAnsi="Times New Roman" w:eastAsia="Times New Roman" w:cs="Times New Roman"/>
          <w:spacing w:val="23"/>
          <w:sz w:val="25"/>
          <w:szCs w:val="25"/>
        </w:rPr>
        <w:t xml:space="preserve">  </w:t>
      </w:r>
      <w:r>
        <w:rPr>
          <w:rFonts w:ascii="宋体" w:hAnsi="宋体" w:eastAsia="宋体" w:cs="宋体"/>
          <w:spacing w:val="6"/>
          <w:sz w:val="25"/>
          <w:szCs w:val="25"/>
        </w:rPr>
        <w:t>压缩算法，因此可以</w:t>
      </w:r>
      <w:r>
        <w:rPr>
          <w:rFonts w:ascii="宋体" w:hAnsi="宋体" w:eastAsia="宋体" w:cs="宋体"/>
          <w:spacing w:val="5"/>
          <w:sz w:val="25"/>
          <w:szCs w:val="25"/>
        </w:rPr>
        <w:t>在对文件尺寸进行高度压缩</w:t>
      </w:r>
      <w:r>
        <w:rPr>
          <w:rFonts w:ascii="宋体" w:hAnsi="宋体" w:eastAsia="宋体" w:cs="宋体"/>
          <w:sz w:val="25"/>
          <w:szCs w:val="25"/>
        </w:rPr>
        <w:t xml:space="preserve"> </w:t>
      </w:r>
      <w:r>
        <w:rPr>
          <w:rFonts w:ascii="宋体" w:hAnsi="宋体" w:eastAsia="宋体" w:cs="宋体"/>
          <w:spacing w:val="14"/>
          <w:sz w:val="25"/>
          <w:szCs w:val="25"/>
        </w:rPr>
        <w:t>的同时，保留非常清晰的图像质量。用该技术制作的</w:t>
      </w:r>
      <w:r>
        <w:rPr>
          <w:rFonts w:ascii="Times New Roman" w:hAnsi="Times New Roman" w:eastAsia="Times New Roman" w:cs="Times New Roman"/>
          <w:sz w:val="25"/>
          <w:szCs w:val="25"/>
        </w:rPr>
        <w:t>VCD</w:t>
      </w:r>
      <w:r>
        <w:rPr>
          <w:rFonts w:ascii="Times New Roman" w:hAnsi="Times New Roman" w:eastAsia="Times New Roman" w:cs="Times New Roman"/>
          <w:spacing w:val="14"/>
          <w:sz w:val="25"/>
          <w:szCs w:val="25"/>
        </w:rPr>
        <w:t xml:space="preserve">,  </w:t>
      </w:r>
      <w:r>
        <w:rPr>
          <w:rFonts w:ascii="宋体" w:hAnsi="宋体" w:eastAsia="宋体" w:cs="宋体"/>
          <w:spacing w:val="14"/>
          <w:sz w:val="25"/>
          <w:szCs w:val="25"/>
        </w:rPr>
        <w:t>可以得到与</w:t>
      </w:r>
      <w:r>
        <w:rPr>
          <w:rFonts w:ascii="Times New Roman" w:hAnsi="Times New Roman" w:eastAsia="Times New Roman" w:cs="Times New Roman"/>
          <w:sz w:val="25"/>
          <w:szCs w:val="25"/>
        </w:rPr>
        <w:t>DVD</w:t>
      </w:r>
      <w:r>
        <w:rPr>
          <w:rFonts w:ascii="Times New Roman" w:hAnsi="Times New Roman" w:eastAsia="Times New Roman" w:cs="Times New Roman"/>
          <w:spacing w:val="56"/>
          <w:w w:val="101"/>
          <w:sz w:val="25"/>
          <w:szCs w:val="25"/>
        </w:rPr>
        <w:t xml:space="preserve"> </w:t>
      </w:r>
      <w:r>
        <w:rPr>
          <w:rFonts w:ascii="宋体" w:hAnsi="宋体" w:eastAsia="宋体" w:cs="宋体"/>
          <w:spacing w:val="14"/>
          <w:sz w:val="25"/>
          <w:szCs w:val="25"/>
        </w:rPr>
        <w:t>差不多</w:t>
      </w:r>
      <w:r>
        <w:rPr>
          <w:rFonts w:ascii="宋体" w:hAnsi="宋体" w:eastAsia="宋体" w:cs="宋体"/>
          <w:sz w:val="25"/>
          <w:szCs w:val="25"/>
        </w:rPr>
        <w:t xml:space="preserve"> 画质的视频，而制作成本却要低廉得多。</w:t>
      </w:r>
    </w:p>
    <w:p w14:paraId="5BB6FA0E">
      <w:pPr>
        <w:spacing w:before="147" w:line="321" w:lineRule="auto"/>
        <w:ind w:left="779" w:right="662" w:firstLine="489"/>
        <w:rPr>
          <w:rFonts w:ascii="宋体" w:hAnsi="宋体" w:eastAsia="宋体" w:cs="宋体"/>
          <w:sz w:val="24"/>
          <w:szCs w:val="24"/>
        </w:rPr>
      </w:pPr>
      <w:r>
        <w:rPr>
          <w:rFonts w:ascii="宋体" w:hAnsi="宋体" w:eastAsia="宋体" w:cs="宋体"/>
          <w:spacing w:val="10"/>
          <w:sz w:val="24"/>
          <w:szCs w:val="24"/>
        </w:rPr>
        <w:t>6)</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QuickTime</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格</w:t>
      </w:r>
      <w:r>
        <w:rPr>
          <w:rFonts w:ascii="宋体" w:hAnsi="宋体" w:eastAsia="宋体" w:cs="宋体"/>
          <w:spacing w:val="-27"/>
          <w:sz w:val="24"/>
          <w:szCs w:val="24"/>
        </w:rPr>
        <w:t xml:space="preserve"> </w:t>
      </w:r>
      <w:r>
        <w:rPr>
          <w:rFonts w:ascii="宋体" w:hAnsi="宋体" w:eastAsia="宋体" w:cs="宋体"/>
          <w:spacing w:val="10"/>
          <w:sz w:val="24"/>
          <w:szCs w:val="24"/>
        </w:rPr>
        <w:t>式(</w:t>
      </w:r>
      <w:r>
        <w:rPr>
          <w:rFonts w:ascii="宋体" w:hAnsi="宋体" w:eastAsia="宋体" w:cs="宋体"/>
          <w:spacing w:val="-38"/>
          <w:sz w:val="24"/>
          <w:szCs w:val="24"/>
        </w:rPr>
        <w:t xml:space="preserve"> </w:t>
      </w:r>
      <w:r>
        <w:rPr>
          <w:rFonts w:ascii="Times New Roman" w:hAnsi="Times New Roman" w:eastAsia="Times New Roman" w:cs="Times New Roman"/>
          <w:sz w:val="24"/>
          <w:szCs w:val="24"/>
        </w:rPr>
        <w:t>MOV</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该格式是苹果公司创立的一种视频格式，在图像质</w:t>
      </w:r>
      <w:r>
        <w:rPr>
          <w:rFonts w:ascii="宋体" w:hAnsi="宋体" w:eastAsia="宋体" w:cs="宋体"/>
          <w:sz w:val="24"/>
          <w:szCs w:val="24"/>
        </w:rPr>
        <w:t xml:space="preserve"> </w:t>
      </w:r>
      <w:r>
        <w:rPr>
          <w:rFonts w:ascii="宋体" w:hAnsi="宋体" w:eastAsia="宋体" w:cs="宋体"/>
          <w:spacing w:val="12"/>
          <w:sz w:val="24"/>
          <w:szCs w:val="24"/>
        </w:rPr>
        <w:t>量和文件尺寸的处理上具有很好的平衡性，无论在本地播放还是作为视频流在网络中播</w:t>
      </w:r>
      <w:r>
        <w:rPr>
          <w:rFonts w:ascii="宋体" w:hAnsi="宋体" w:eastAsia="宋体" w:cs="宋体"/>
          <w:spacing w:val="13"/>
          <w:sz w:val="24"/>
          <w:szCs w:val="24"/>
        </w:rPr>
        <w:t xml:space="preserve"> </w:t>
      </w:r>
      <w:r>
        <w:rPr>
          <w:rFonts w:ascii="宋体" w:hAnsi="宋体" w:eastAsia="宋体" w:cs="宋体"/>
          <w:spacing w:val="10"/>
          <w:sz w:val="24"/>
          <w:szCs w:val="24"/>
        </w:rPr>
        <w:t>放，都是非常优秀的。</w:t>
      </w:r>
    </w:p>
    <w:p w14:paraId="16A12653">
      <w:pPr>
        <w:spacing w:before="129" w:line="302" w:lineRule="auto"/>
        <w:ind w:left="779" w:right="678" w:firstLine="489"/>
        <w:rPr>
          <w:rFonts w:ascii="宋体" w:hAnsi="宋体" w:eastAsia="宋体" w:cs="宋体"/>
          <w:sz w:val="26"/>
          <w:szCs w:val="26"/>
        </w:rPr>
      </w:pPr>
      <w:r>
        <w:rPr>
          <w:rFonts w:ascii="FangSong" w:hAnsi="FangSong" w:eastAsia="FangSong" w:cs="FangSong"/>
          <w:spacing w:val="-4"/>
          <w:sz w:val="26"/>
          <w:szCs w:val="26"/>
        </w:rPr>
        <w:t xml:space="preserve">7) </w:t>
      </w:r>
      <w:r>
        <w:rPr>
          <w:rFonts w:ascii="Times New Roman" w:hAnsi="Times New Roman" w:eastAsia="Times New Roman" w:cs="Times New Roman"/>
          <w:spacing w:val="-4"/>
          <w:sz w:val="26"/>
          <w:szCs w:val="26"/>
        </w:rPr>
        <w:t xml:space="preserve">REALVIDEO </w:t>
      </w:r>
      <w:r>
        <w:rPr>
          <w:rFonts w:ascii="FangSong" w:hAnsi="FangSong" w:eastAsia="FangSong" w:cs="FangSong"/>
          <w:spacing w:val="-4"/>
          <w:sz w:val="26"/>
          <w:szCs w:val="26"/>
        </w:rPr>
        <w:t>格</w:t>
      </w:r>
      <w:r>
        <w:rPr>
          <w:rFonts w:ascii="FangSong" w:hAnsi="FangSong" w:eastAsia="FangSong" w:cs="FangSong"/>
          <w:spacing w:val="-43"/>
          <w:sz w:val="26"/>
          <w:szCs w:val="26"/>
        </w:rPr>
        <w:t xml:space="preserve"> </w:t>
      </w:r>
      <w:r>
        <w:rPr>
          <w:rFonts w:ascii="FangSong" w:hAnsi="FangSong" w:eastAsia="FangSong" w:cs="FangSong"/>
          <w:spacing w:val="-4"/>
          <w:sz w:val="26"/>
          <w:szCs w:val="26"/>
        </w:rPr>
        <w:t>式(</w:t>
      </w:r>
      <w:r>
        <w:rPr>
          <w:rFonts w:ascii="FangSong" w:hAnsi="FangSong" w:eastAsia="FangSong" w:cs="FangSong"/>
          <w:spacing w:val="-46"/>
          <w:sz w:val="26"/>
          <w:szCs w:val="26"/>
        </w:rPr>
        <w:t xml:space="preserve"> </w:t>
      </w:r>
      <w:r>
        <w:rPr>
          <w:rFonts w:ascii="Times New Roman" w:hAnsi="Times New Roman" w:eastAsia="Times New Roman" w:cs="Times New Roman"/>
          <w:spacing w:val="-4"/>
          <w:sz w:val="26"/>
          <w:szCs w:val="26"/>
        </w:rPr>
        <w:t>RA</w:t>
      </w:r>
      <w:r>
        <w:rPr>
          <w:rFonts w:ascii="Times New Roman" w:hAnsi="Times New Roman" w:eastAsia="Times New Roman" w:cs="Times New Roman"/>
          <w:spacing w:val="-36"/>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 xml:space="preserve">RAM):   </w:t>
      </w:r>
      <w:r>
        <w:rPr>
          <w:rFonts w:ascii="宋体" w:hAnsi="宋体" w:eastAsia="宋体" w:cs="宋体"/>
          <w:spacing w:val="-4"/>
          <w:sz w:val="26"/>
          <w:szCs w:val="26"/>
        </w:rPr>
        <w:t>该格</w:t>
      </w:r>
      <w:r>
        <w:rPr>
          <w:rFonts w:ascii="宋体" w:hAnsi="宋体" w:eastAsia="宋体" w:cs="宋体"/>
          <w:spacing w:val="-5"/>
          <w:sz w:val="26"/>
          <w:szCs w:val="26"/>
        </w:rPr>
        <w:t>式主要定位于视频流应用方面，是视频</w:t>
      </w:r>
      <w:r>
        <w:rPr>
          <w:rFonts w:ascii="宋体" w:hAnsi="宋体" w:eastAsia="宋体" w:cs="宋体"/>
          <w:sz w:val="26"/>
          <w:szCs w:val="26"/>
        </w:rPr>
        <w:t xml:space="preserve"> 流技术的创始者。它可以在56</w:t>
      </w:r>
      <w:r>
        <w:rPr>
          <w:rFonts w:ascii="Times New Roman" w:hAnsi="Times New Roman" w:eastAsia="Times New Roman" w:cs="Times New Roman"/>
          <w:sz w:val="26"/>
          <w:szCs w:val="26"/>
        </w:rPr>
        <w:t>kbit/s</w:t>
      </w:r>
      <w:r>
        <w:rPr>
          <w:rFonts w:ascii="Times New Roman" w:hAnsi="Times New Roman" w:eastAsia="Times New Roman" w:cs="Times New Roman"/>
          <w:spacing w:val="36"/>
          <w:w w:val="101"/>
          <w:sz w:val="26"/>
          <w:szCs w:val="26"/>
        </w:rPr>
        <w:t xml:space="preserve"> </w:t>
      </w:r>
      <w:r>
        <w:rPr>
          <w:rFonts w:ascii="宋体" w:hAnsi="宋体" w:eastAsia="宋体" w:cs="宋体"/>
          <w:sz w:val="26"/>
          <w:szCs w:val="26"/>
        </w:rPr>
        <w:t>的</w:t>
      </w:r>
      <w:r>
        <w:rPr>
          <w:rFonts w:ascii="宋体" w:hAnsi="宋体" w:eastAsia="宋体" w:cs="宋体"/>
          <w:spacing w:val="-69"/>
          <w:sz w:val="26"/>
          <w:szCs w:val="26"/>
        </w:rPr>
        <w:t xml:space="preserve"> </w:t>
      </w:r>
      <w:r>
        <w:rPr>
          <w:rFonts w:ascii="Times New Roman" w:hAnsi="Times New Roman" w:eastAsia="Times New Roman" w:cs="Times New Roman"/>
          <w:sz w:val="26"/>
          <w:szCs w:val="26"/>
        </w:rPr>
        <w:t xml:space="preserve">MODEM </w:t>
      </w:r>
      <w:r>
        <w:rPr>
          <w:rFonts w:ascii="宋体" w:hAnsi="宋体" w:eastAsia="宋体" w:cs="宋体"/>
          <w:sz w:val="26"/>
          <w:szCs w:val="26"/>
        </w:rPr>
        <w:t>拨号上</w:t>
      </w:r>
      <w:r>
        <w:rPr>
          <w:rFonts w:ascii="宋体" w:hAnsi="宋体" w:eastAsia="宋体" w:cs="宋体"/>
          <w:spacing w:val="-1"/>
          <w:sz w:val="26"/>
          <w:szCs w:val="26"/>
        </w:rPr>
        <w:t>网条件下实现不间断的视频播</w:t>
      </w:r>
      <w:r>
        <w:rPr>
          <w:rFonts w:ascii="宋体" w:hAnsi="宋体" w:eastAsia="宋体" w:cs="宋体"/>
          <w:sz w:val="26"/>
          <w:szCs w:val="26"/>
        </w:rPr>
        <w:t xml:space="preserve"> </w:t>
      </w:r>
      <w:r>
        <w:rPr>
          <w:rFonts w:ascii="宋体" w:hAnsi="宋体" w:eastAsia="宋体" w:cs="宋体"/>
          <w:spacing w:val="-8"/>
          <w:sz w:val="26"/>
          <w:szCs w:val="26"/>
        </w:rPr>
        <w:t>放，因此必须通过损耗图像质量的方式来控制文件的大小，图像质量通常很低。</w:t>
      </w:r>
    </w:p>
    <w:p w14:paraId="2718C5CE">
      <w:pPr>
        <w:pStyle w:val="2"/>
        <w:spacing w:line="354" w:lineRule="auto"/>
      </w:pPr>
    </w:p>
    <w:p w14:paraId="4606778A">
      <w:pPr>
        <w:pStyle w:val="2"/>
        <w:spacing w:before="97" w:line="223" w:lineRule="auto"/>
        <w:ind w:left="1269"/>
        <w:rPr>
          <w:rFonts w:ascii="黑体" w:hAnsi="黑体" w:eastAsia="黑体" w:cs="黑体"/>
          <w:sz w:val="30"/>
          <w:szCs w:val="30"/>
        </w:rPr>
      </w:pPr>
      <w:r>
        <w:rPr>
          <w:rFonts w:ascii="黑体" w:hAnsi="黑体" w:eastAsia="黑体" w:cs="黑体"/>
          <w:spacing w:val="-4"/>
          <w:sz w:val="30"/>
          <w:szCs w:val="30"/>
        </w:rPr>
        <w:t>5.</w:t>
      </w:r>
      <w:r>
        <w:rPr>
          <w:rFonts w:ascii="黑体" w:hAnsi="黑体" w:eastAsia="黑体" w:cs="黑体"/>
          <w:spacing w:val="29"/>
          <w:sz w:val="30"/>
          <w:szCs w:val="30"/>
        </w:rPr>
        <w:t xml:space="preserve"> </w:t>
      </w:r>
      <w:r>
        <w:rPr>
          <w:color w:val="406030"/>
          <w:spacing w:val="-4"/>
          <w:sz w:val="30"/>
          <w:szCs w:val="30"/>
        </w:rPr>
        <w:t>SMPTE</w:t>
      </w:r>
      <w:r>
        <w:rPr>
          <w:color w:val="406030"/>
          <w:spacing w:val="58"/>
          <w:sz w:val="30"/>
          <w:szCs w:val="30"/>
        </w:rPr>
        <w:t xml:space="preserve"> </w:t>
      </w:r>
      <w:r>
        <w:rPr>
          <w:rFonts w:ascii="黑体" w:hAnsi="黑体" w:eastAsia="黑体" w:cs="黑体"/>
          <w:color w:val="406030"/>
          <w:spacing w:val="-4"/>
          <w:sz w:val="30"/>
          <w:szCs w:val="30"/>
        </w:rPr>
        <w:t>时间码</w:t>
      </w:r>
    </w:p>
    <w:p w14:paraId="7807513D">
      <w:pPr>
        <w:spacing w:before="237" w:line="346" w:lineRule="auto"/>
        <w:ind w:left="779" w:right="660" w:firstLine="489"/>
        <w:jc w:val="both"/>
        <w:rPr>
          <w:rFonts w:ascii="宋体" w:hAnsi="宋体" w:eastAsia="宋体" w:cs="宋体"/>
          <w:sz w:val="24"/>
          <w:szCs w:val="24"/>
        </w:rPr>
      </w:pPr>
      <w:r>
        <w:rPr>
          <w:rFonts w:ascii="宋体" w:hAnsi="宋体" w:eastAsia="宋体" w:cs="宋体"/>
          <w:spacing w:val="11"/>
          <w:sz w:val="25"/>
          <w:szCs w:val="25"/>
        </w:rPr>
        <w:t>在视频编辑中，通常用时间码来识别和记录</w:t>
      </w:r>
      <w:r>
        <w:rPr>
          <w:rFonts w:ascii="宋体" w:hAnsi="宋体" w:eastAsia="宋体" w:cs="宋体"/>
          <w:spacing w:val="10"/>
          <w:sz w:val="25"/>
          <w:szCs w:val="25"/>
        </w:rPr>
        <w:t>视频数据流中的每一帧，从一段视频</w:t>
      </w:r>
      <w:r>
        <w:rPr>
          <w:rFonts w:ascii="宋体" w:hAnsi="宋体" w:eastAsia="宋体" w:cs="宋体"/>
          <w:sz w:val="25"/>
          <w:szCs w:val="25"/>
        </w:rPr>
        <w:t xml:space="preserve"> </w:t>
      </w:r>
      <w:r>
        <w:rPr>
          <w:rFonts w:ascii="宋体" w:hAnsi="宋体" w:eastAsia="宋体" w:cs="宋体"/>
          <w:spacing w:val="9"/>
          <w:sz w:val="25"/>
          <w:szCs w:val="25"/>
        </w:rPr>
        <w:t>的起始帧到终止帧，其间的每一帧都有一个唯一的时间码地址。根据动画和电视工程</w:t>
      </w:r>
      <w:r>
        <w:rPr>
          <w:rFonts w:ascii="宋体" w:hAnsi="宋体" w:eastAsia="宋体" w:cs="宋体"/>
          <w:spacing w:val="4"/>
          <w:sz w:val="25"/>
          <w:szCs w:val="25"/>
        </w:rPr>
        <w:t xml:space="preserve"> </w:t>
      </w:r>
      <w:r>
        <w:rPr>
          <w:rFonts w:ascii="宋体" w:hAnsi="宋体" w:eastAsia="宋体" w:cs="宋体"/>
          <w:sz w:val="25"/>
          <w:szCs w:val="25"/>
        </w:rPr>
        <w:t>师协会(</w:t>
      </w:r>
      <w:r>
        <w:rPr>
          <w:rFonts w:ascii="宋体" w:hAnsi="宋体" w:eastAsia="宋体" w:cs="宋体"/>
          <w:spacing w:val="-31"/>
          <w:sz w:val="25"/>
          <w:szCs w:val="25"/>
        </w:rPr>
        <w:t xml:space="preserve"> </w:t>
      </w:r>
      <w:r>
        <w:rPr>
          <w:rFonts w:ascii="Times New Roman" w:hAnsi="Times New Roman" w:eastAsia="Times New Roman" w:cs="Times New Roman"/>
          <w:sz w:val="25"/>
          <w:szCs w:val="25"/>
        </w:rPr>
        <w:t>Society</w:t>
      </w:r>
      <w:r>
        <w:rPr>
          <w:rFonts w:ascii="Times New Roman" w:hAnsi="Times New Roman" w:eastAsia="Times New Roman" w:cs="Times New Roman"/>
          <w:spacing w:val="28"/>
          <w:sz w:val="25"/>
          <w:szCs w:val="25"/>
        </w:rPr>
        <w:t xml:space="preserve">  </w:t>
      </w:r>
      <w:r>
        <w:rPr>
          <w:rFonts w:ascii="Times New Roman" w:hAnsi="Times New Roman" w:eastAsia="Times New Roman" w:cs="Times New Roman"/>
          <w:sz w:val="25"/>
          <w:szCs w:val="25"/>
        </w:rPr>
        <w:t>of  Motion   Picture   and</w:t>
      </w:r>
      <w:r>
        <w:rPr>
          <w:rFonts w:ascii="Times New Roman" w:hAnsi="Times New Roman" w:eastAsia="Times New Roman" w:cs="Times New Roman"/>
          <w:spacing w:val="27"/>
          <w:sz w:val="25"/>
          <w:szCs w:val="25"/>
        </w:rPr>
        <w:t xml:space="preserve">  </w:t>
      </w:r>
      <w:r>
        <w:rPr>
          <w:rFonts w:ascii="Times New Roman" w:hAnsi="Times New Roman" w:eastAsia="Times New Roman" w:cs="Times New Roman"/>
          <w:sz w:val="25"/>
          <w:szCs w:val="25"/>
        </w:rPr>
        <w:t>Television</w:t>
      </w:r>
      <w:r>
        <w:rPr>
          <w:rFonts w:ascii="Times New Roman" w:hAnsi="Times New Roman" w:eastAsia="Times New Roman" w:cs="Times New Roman"/>
          <w:spacing w:val="26"/>
          <w:sz w:val="25"/>
          <w:szCs w:val="25"/>
        </w:rPr>
        <w:t xml:space="preserve">  </w:t>
      </w:r>
      <w:r>
        <w:rPr>
          <w:rFonts w:ascii="Times New Roman" w:hAnsi="Times New Roman" w:eastAsia="Times New Roman" w:cs="Times New Roman"/>
          <w:sz w:val="25"/>
          <w:szCs w:val="25"/>
        </w:rPr>
        <w:t xml:space="preserve">Engineers,SMPTE) </w:t>
      </w:r>
      <w:r>
        <w:rPr>
          <w:rFonts w:ascii="宋体" w:hAnsi="宋体" w:eastAsia="宋体" w:cs="宋体"/>
          <w:sz w:val="25"/>
          <w:szCs w:val="25"/>
        </w:rPr>
        <w:t xml:space="preserve">使用的时间码标 </w:t>
      </w:r>
      <w:r>
        <w:rPr>
          <w:rFonts w:ascii="宋体" w:hAnsi="宋体" w:eastAsia="宋体" w:cs="宋体"/>
          <w:spacing w:val="10"/>
          <w:sz w:val="25"/>
          <w:szCs w:val="25"/>
        </w:rPr>
        <w:t>准，其格式是小时：分：秒：帧(或</w:t>
      </w:r>
      <w:r>
        <w:rPr>
          <w:rFonts w:ascii="Times New Roman" w:hAnsi="Times New Roman" w:eastAsia="Times New Roman" w:cs="Times New Roman"/>
          <w:sz w:val="25"/>
          <w:szCs w:val="25"/>
        </w:rPr>
        <w:t>hours</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minutes</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seconds</w:t>
      </w:r>
      <w:r>
        <w:rPr>
          <w:rFonts w:ascii="Times New Roman" w:hAnsi="Times New Roman" w:eastAsia="Times New Roman" w:cs="Times New Roman"/>
          <w:spacing w:val="10"/>
          <w:sz w:val="25"/>
          <w:szCs w:val="25"/>
        </w:rPr>
        <w:t>:</w:t>
      </w:r>
      <w:r>
        <w:rPr>
          <w:rFonts w:ascii="Times New Roman" w:hAnsi="Times New Roman" w:eastAsia="Times New Roman" w:cs="Times New Roman"/>
          <w:sz w:val="25"/>
          <w:szCs w:val="25"/>
        </w:rPr>
        <w:t>frames</w:t>
      </w:r>
      <w:r>
        <w:rPr>
          <w:rFonts w:ascii="Times New Roman" w:hAnsi="Times New Roman" w:eastAsia="Times New Roman" w:cs="Times New Roman"/>
          <w:spacing w:val="10"/>
          <w:sz w:val="25"/>
          <w:szCs w:val="25"/>
        </w:rPr>
        <w:t>)</w:t>
      </w:r>
      <w:r>
        <w:rPr>
          <w:rFonts w:ascii="Times New Roman" w:hAnsi="Times New Roman" w:eastAsia="Times New Roman" w:cs="Times New Roman"/>
          <w:spacing w:val="-27"/>
          <w:sz w:val="25"/>
          <w:szCs w:val="25"/>
        </w:rPr>
        <w:t xml:space="preserve"> </w:t>
      </w:r>
      <w:r>
        <w:rPr>
          <w:rFonts w:ascii="宋体" w:hAnsi="宋体" w:eastAsia="宋体" w:cs="宋体"/>
          <w:spacing w:val="10"/>
          <w:sz w:val="25"/>
          <w:szCs w:val="25"/>
        </w:rPr>
        <w:t>。      一段长度为</w:t>
      </w:r>
      <w:r>
        <w:rPr>
          <w:rFonts w:ascii="宋体" w:hAnsi="宋体" w:eastAsia="宋体" w:cs="宋体"/>
          <w:sz w:val="25"/>
          <w:szCs w:val="25"/>
        </w:rPr>
        <w:t xml:space="preserve"> </w:t>
      </w:r>
      <w:r>
        <w:rPr>
          <w:rFonts w:ascii="宋体" w:hAnsi="宋体" w:eastAsia="宋体" w:cs="宋体"/>
          <w:spacing w:val="23"/>
          <w:sz w:val="24"/>
          <w:szCs w:val="24"/>
        </w:rPr>
        <w:t>00:05:31:1   5的视频片段的播放时间为5分31秒15帧；如果以每秒30帧的速率播</w:t>
      </w:r>
      <w:r>
        <w:rPr>
          <w:rFonts w:ascii="宋体" w:hAnsi="宋体" w:eastAsia="宋体" w:cs="宋体"/>
          <w:spacing w:val="11"/>
          <w:sz w:val="24"/>
          <w:szCs w:val="24"/>
        </w:rPr>
        <w:t xml:space="preserve"> </w:t>
      </w:r>
      <w:r>
        <w:rPr>
          <w:rFonts w:ascii="宋体" w:hAnsi="宋体" w:eastAsia="宋体" w:cs="宋体"/>
          <w:spacing w:val="8"/>
          <w:sz w:val="24"/>
          <w:szCs w:val="24"/>
        </w:rPr>
        <w:t>放，则播放时间为5</w:t>
      </w:r>
      <w:r>
        <w:rPr>
          <w:rFonts w:ascii="Times New Roman" w:hAnsi="Times New Roman" w:eastAsia="Times New Roman" w:cs="Times New Roman"/>
          <w:sz w:val="24"/>
          <w:szCs w:val="24"/>
        </w:rPr>
        <w:t>min</w:t>
      </w:r>
      <w:r>
        <w:rPr>
          <w:rFonts w:ascii="Times New Roman" w:hAnsi="Times New Roman" w:eastAsia="Times New Roman" w:cs="Times New Roman"/>
          <w:spacing w:val="8"/>
          <w:sz w:val="24"/>
          <w:szCs w:val="24"/>
        </w:rPr>
        <w:t xml:space="preserve">   31.5s</w:t>
      </w:r>
      <w:r>
        <w:rPr>
          <w:rFonts w:ascii="宋体" w:hAnsi="宋体" w:eastAsia="宋体" w:cs="宋体"/>
          <w:spacing w:val="8"/>
          <w:sz w:val="24"/>
          <w:szCs w:val="24"/>
        </w:rPr>
        <w:t>。</w:t>
      </w:r>
    </w:p>
    <w:p w14:paraId="56CFD0EB">
      <w:pPr>
        <w:spacing w:line="346" w:lineRule="auto"/>
        <w:rPr>
          <w:rFonts w:ascii="宋体" w:hAnsi="宋体" w:eastAsia="宋体" w:cs="宋体"/>
          <w:sz w:val="24"/>
          <w:szCs w:val="24"/>
        </w:rPr>
        <w:sectPr>
          <w:footerReference r:id="rId168" w:type="default"/>
          <w:pgSz w:w="11910" w:h="16840"/>
          <w:pgMar w:top="1" w:right="469" w:bottom="800" w:left="390" w:header="0" w:footer="527" w:gutter="0"/>
          <w:cols w:space="720" w:num="1"/>
        </w:sectPr>
      </w:pPr>
    </w:p>
    <w:p w14:paraId="332074DE">
      <w:pPr>
        <w:spacing w:before="77" w:line="221" w:lineRule="auto"/>
        <w:ind w:left="8120"/>
        <w:rPr>
          <w:rFonts w:ascii="黑体" w:hAnsi="黑体" w:eastAsia="黑体" w:cs="黑体"/>
          <w:sz w:val="22"/>
          <w:szCs w:val="22"/>
        </w:rPr>
      </w:pPr>
      <w:r>
        <w:drawing>
          <wp:anchor distT="0" distB="0" distL="0" distR="0" simplePos="0" relativeHeight="251969536" behindDoc="1" locked="0" layoutInCell="1" allowOverlap="1">
            <wp:simplePos x="0" y="0"/>
            <wp:positionH relativeFrom="column">
              <wp:posOffset>4361815</wp:posOffset>
            </wp:positionH>
            <wp:positionV relativeFrom="paragraph">
              <wp:posOffset>-12700</wp:posOffset>
            </wp:positionV>
            <wp:extent cx="2387600" cy="26035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752"/>
                    <a:stretch>
                      <a:fillRect/>
                    </a:stretch>
                  </pic:blipFill>
                  <pic:spPr>
                    <a:xfrm>
                      <a:off x="0" y="0"/>
                      <a:ext cx="2387592" cy="260277"/>
                    </a:xfrm>
                    <a:prstGeom prst="rect">
                      <a:avLst/>
                    </a:prstGeom>
                  </pic:spPr>
                </pic:pic>
              </a:graphicData>
            </a:graphic>
          </wp:anchor>
        </w:drawing>
      </w:r>
      <w:r>
        <w:rPr>
          <w:rFonts w:ascii="黑体" w:hAnsi="黑体" w:eastAsia="黑体" w:cs="黑体"/>
          <w:color w:val="FFFFFF"/>
          <w:spacing w:val="-8"/>
          <w:sz w:val="22"/>
          <w:szCs w:val="22"/>
        </w:rPr>
        <w:t>模块五</w:t>
      </w:r>
      <w:r>
        <w:rPr>
          <w:rFonts w:ascii="黑体" w:hAnsi="黑体" w:eastAsia="黑体" w:cs="黑体"/>
          <w:color w:val="FFFFFF"/>
          <w:spacing w:val="97"/>
          <w:sz w:val="22"/>
          <w:szCs w:val="22"/>
        </w:rPr>
        <w:t xml:space="preserve"> </w:t>
      </w:r>
      <w:r>
        <w:rPr>
          <w:rFonts w:ascii="黑体" w:hAnsi="黑体" w:eastAsia="黑体" w:cs="黑体"/>
          <w:color w:val="B0E0E0"/>
          <w:spacing w:val="-8"/>
          <w:sz w:val="22"/>
          <w:szCs w:val="22"/>
        </w:rPr>
        <w:t>常用剪辑软件</w:t>
      </w:r>
    </w:p>
    <w:p w14:paraId="21BA8F67">
      <w:pPr>
        <w:pStyle w:val="2"/>
        <w:spacing w:line="287" w:lineRule="auto"/>
      </w:pPr>
      <w:r>
        <w:drawing>
          <wp:anchor distT="0" distB="0" distL="0" distR="0" simplePos="0" relativeHeight="251971584" behindDoc="0" locked="0" layoutInCell="1" allowOverlap="1">
            <wp:simplePos x="0" y="0"/>
            <wp:positionH relativeFrom="column">
              <wp:posOffset>3637915</wp:posOffset>
            </wp:positionH>
            <wp:positionV relativeFrom="paragraph">
              <wp:posOffset>56515</wp:posOffset>
            </wp:positionV>
            <wp:extent cx="2984500" cy="6350"/>
            <wp:effectExtent l="0" t="0" r="0" b="0"/>
            <wp:wrapNone/>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508"/>
                    <a:stretch>
                      <a:fillRect/>
                    </a:stretch>
                  </pic:blipFill>
                  <pic:spPr>
                    <a:xfrm>
                      <a:off x="0" y="0"/>
                      <a:ext cx="2984527" cy="6350"/>
                    </a:xfrm>
                    <a:prstGeom prst="rect">
                      <a:avLst/>
                    </a:prstGeom>
                  </pic:spPr>
                </pic:pic>
              </a:graphicData>
            </a:graphic>
          </wp:anchor>
        </w:drawing>
      </w:r>
    </w:p>
    <w:p w14:paraId="26D375DF">
      <w:pPr>
        <w:pStyle w:val="2"/>
        <w:spacing w:line="287" w:lineRule="auto"/>
      </w:pPr>
    </w:p>
    <w:p w14:paraId="19679D1C">
      <w:pPr>
        <w:spacing w:before="81" w:line="338" w:lineRule="auto"/>
        <w:ind w:left="649" w:right="777" w:firstLine="499"/>
        <w:jc w:val="both"/>
        <w:rPr>
          <w:rFonts w:ascii="宋体" w:hAnsi="宋体" w:eastAsia="宋体" w:cs="宋体"/>
          <w:sz w:val="25"/>
          <w:szCs w:val="25"/>
        </w:rPr>
      </w:pPr>
      <w:r>
        <w:rPr>
          <w:rFonts w:ascii="宋体" w:hAnsi="宋体" w:eastAsia="宋体" w:cs="宋体"/>
          <w:spacing w:val="4"/>
          <w:sz w:val="25"/>
          <w:szCs w:val="25"/>
        </w:rPr>
        <w:t>电影、录像和电视工业中使用的不同帧速率，各有其对应的</w:t>
      </w:r>
      <w:r>
        <w:rPr>
          <w:rFonts w:ascii="Times New Roman" w:hAnsi="Times New Roman" w:eastAsia="Times New Roman" w:cs="Times New Roman"/>
          <w:sz w:val="25"/>
          <w:szCs w:val="25"/>
        </w:rPr>
        <w:t>SMPTE</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标准。由于技</w:t>
      </w:r>
      <w:r>
        <w:rPr>
          <w:rFonts w:ascii="宋体" w:hAnsi="宋体" w:eastAsia="宋体" w:cs="宋体"/>
          <w:spacing w:val="13"/>
          <w:sz w:val="25"/>
          <w:szCs w:val="25"/>
        </w:rPr>
        <w:t xml:space="preserve"> </w:t>
      </w:r>
      <w:r>
        <w:rPr>
          <w:rFonts w:ascii="宋体" w:hAnsi="宋体" w:eastAsia="宋体" w:cs="宋体"/>
          <w:spacing w:val="6"/>
          <w:sz w:val="25"/>
          <w:szCs w:val="25"/>
        </w:rPr>
        <w:t>术的原因，</w:t>
      </w:r>
      <w:r>
        <w:rPr>
          <w:rFonts w:ascii="Times New Roman" w:hAnsi="Times New Roman" w:eastAsia="Times New Roman" w:cs="Times New Roman"/>
          <w:sz w:val="25"/>
          <w:szCs w:val="25"/>
        </w:rPr>
        <w:t>NTSC</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制式实际使用的帧速率是29.97</w:t>
      </w:r>
      <w:r>
        <w:rPr>
          <w:rFonts w:ascii="Times New Roman" w:hAnsi="Times New Roman" w:eastAsia="Times New Roman" w:cs="Times New Roman"/>
          <w:sz w:val="25"/>
          <w:szCs w:val="25"/>
        </w:rPr>
        <w:t>fps</w:t>
      </w:r>
      <w:r>
        <w:rPr>
          <w:rFonts w:ascii="Times New Roman" w:hAnsi="Times New Roman" w:eastAsia="Times New Roman" w:cs="Times New Roman"/>
          <w:spacing w:val="32"/>
          <w:sz w:val="25"/>
          <w:szCs w:val="25"/>
        </w:rPr>
        <w:t xml:space="preserve"> </w:t>
      </w:r>
      <w:r>
        <w:rPr>
          <w:rFonts w:ascii="宋体" w:hAnsi="宋体" w:eastAsia="宋体" w:cs="宋体"/>
          <w:spacing w:val="6"/>
          <w:sz w:val="25"/>
          <w:szCs w:val="25"/>
        </w:rPr>
        <w:t>而不是30</w:t>
      </w:r>
      <w:r>
        <w:rPr>
          <w:rFonts w:ascii="Times New Roman" w:hAnsi="Times New Roman" w:eastAsia="Times New Roman" w:cs="Times New Roman"/>
          <w:sz w:val="25"/>
          <w:szCs w:val="25"/>
        </w:rPr>
        <w:t>fps</w:t>
      </w:r>
      <w:r>
        <w:rPr>
          <w:rFonts w:ascii="Times New Roman" w:hAnsi="Times New Roman" w:eastAsia="Times New Roman" w:cs="Times New Roman"/>
          <w:spacing w:val="6"/>
          <w:sz w:val="25"/>
          <w:szCs w:val="25"/>
        </w:rPr>
        <w:t xml:space="preserve">,   </w:t>
      </w:r>
      <w:r>
        <w:rPr>
          <w:rFonts w:ascii="宋体" w:hAnsi="宋体" w:eastAsia="宋体" w:cs="宋体"/>
          <w:spacing w:val="6"/>
          <w:sz w:val="25"/>
          <w:szCs w:val="25"/>
        </w:rPr>
        <w:t>因此在时间</w:t>
      </w:r>
      <w:r>
        <w:rPr>
          <w:rFonts w:ascii="宋体" w:hAnsi="宋体" w:eastAsia="宋体" w:cs="宋体"/>
          <w:spacing w:val="5"/>
          <w:sz w:val="25"/>
          <w:szCs w:val="25"/>
        </w:rPr>
        <w:t>码与实</w:t>
      </w:r>
      <w:r>
        <w:rPr>
          <w:rFonts w:ascii="宋体" w:hAnsi="宋体" w:eastAsia="宋体" w:cs="宋体"/>
          <w:sz w:val="25"/>
          <w:szCs w:val="25"/>
        </w:rPr>
        <w:t xml:space="preserve"> </w:t>
      </w:r>
      <w:r>
        <w:rPr>
          <w:rFonts w:ascii="宋体" w:hAnsi="宋体" w:eastAsia="宋体" w:cs="宋体"/>
          <w:spacing w:val="8"/>
          <w:sz w:val="25"/>
          <w:szCs w:val="25"/>
        </w:rPr>
        <w:t>际播放时间之间有0.1%的误差。为了解决这个误差问题，设计出丢帧(</w:t>
      </w:r>
      <w:r>
        <w:rPr>
          <w:rFonts w:ascii="Times New Roman" w:hAnsi="Times New Roman" w:eastAsia="Times New Roman" w:cs="Times New Roman"/>
          <w:sz w:val="25"/>
          <w:szCs w:val="25"/>
        </w:rPr>
        <w:t>drop</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frame</w:t>
      </w:r>
      <w:r>
        <w:rPr>
          <w:rFonts w:ascii="Times New Roman" w:hAnsi="Times New Roman" w:eastAsia="Times New Roman" w:cs="Times New Roman"/>
          <w:spacing w:val="8"/>
          <w:sz w:val="25"/>
          <w:szCs w:val="25"/>
        </w:rPr>
        <w:t>)</w:t>
      </w:r>
      <w:r>
        <w:rPr>
          <w:rFonts w:ascii="Times New Roman" w:hAnsi="Times New Roman" w:eastAsia="Times New Roman" w:cs="Times New Roman"/>
          <w:spacing w:val="31"/>
          <w:w w:val="101"/>
          <w:sz w:val="25"/>
          <w:szCs w:val="25"/>
        </w:rPr>
        <w:t xml:space="preserve">  </w:t>
      </w:r>
      <w:r>
        <w:rPr>
          <w:rFonts w:ascii="宋体" w:hAnsi="宋体" w:eastAsia="宋体" w:cs="宋体"/>
          <w:spacing w:val="8"/>
          <w:sz w:val="25"/>
          <w:szCs w:val="25"/>
        </w:rPr>
        <w:t>格</w:t>
      </w:r>
      <w:r>
        <w:rPr>
          <w:rFonts w:ascii="宋体" w:hAnsi="宋体" w:eastAsia="宋体" w:cs="宋体"/>
          <w:sz w:val="25"/>
          <w:szCs w:val="25"/>
        </w:rPr>
        <w:t xml:space="preserve"> </w:t>
      </w:r>
      <w:r>
        <w:rPr>
          <w:rFonts w:ascii="宋体" w:hAnsi="宋体" w:eastAsia="宋体" w:cs="宋体"/>
          <w:spacing w:val="15"/>
          <w:sz w:val="25"/>
          <w:szCs w:val="25"/>
        </w:rPr>
        <w:t>式，即在播放时每分钟要丢2帧(实际上是有两帧不显示而不是从文件中删除),这样</w:t>
      </w:r>
      <w:r>
        <w:rPr>
          <w:rFonts w:ascii="宋体" w:hAnsi="宋体" w:eastAsia="宋体" w:cs="宋体"/>
          <w:spacing w:val="11"/>
          <w:sz w:val="25"/>
          <w:szCs w:val="25"/>
        </w:rPr>
        <w:t xml:space="preserve"> </w:t>
      </w:r>
      <w:r>
        <w:rPr>
          <w:rFonts w:ascii="宋体" w:hAnsi="宋体" w:eastAsia="宋体" w:cs="宋体"/>
          <w:spacing w:val="6"/>
          <w:sz w:val="25"/>
          <w:szCs w:val="25"/>
        </w:rPr>
        <w:t>可以保证时间码与实际播放时间的一致。与丢帧格式对应的是不丢帧(</w:t>
      </w:r>
      <w:r>
        <w:rPr>
          <w:rFonts w:ascii="Times New Roman" w:hAnsi="Times New Roman" w:eastAsia="Times New Roman" w:cs="Times New Roman"/>
          <w:sz w:val="25"/>
          <w:szCs w:val="25"/>
        </w:rPr>
        <w:t>nondrop</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frame</w:t>
      </w:r>
      <w:r>
        <w:rPr>
          <w:rFonts w:ascii="Times New Roman" w:hAnsi="Times New Roman" w:eastAsia="Times New Roman" w:cs="Times New Roman"/>
          <w:spacing w:val="6"/>
          <w:sz w:val="25"/>
          <w:szCs w:val="25"/>
        </w:rPr>
        <w:t>)</w:t>
      </w:r>
      <w:r>
        <w:rPr>
          <w:rFonts w:ascii="Times New Roman" w:hAnsi="Times New Roman" w:eastAsia="Times New Roman" w:cs="Times New Roman"/>
          <w:sz w:val="25"/>
          <w:szCs w:val="25"/>
        </w:rPr>
        <w:t xml:space="preserve">    </w:t>
      </w:r>
      <w:r>
        <w:rPr>
          <w:rFonts w:ascii="宋体" w:hAnsi="宋体" w:eastAsia="宋体" w:cs="宋体"/>
          <w:sz w:val="25"/>
          <w:szCs w:val="25"/>
        </w:rPr>
        <w:t>格式，它忽略时间码与实际播放帧之间的误差。</w:t>
      </w:r>
    </w:p>
    <w:p w14:paraId="159FDAEC">
      <w:pPr>
        <w:spacing w:before="40" w:line="341" w:lineRule="auto"/>
        <w:ind w:left="649" w:right="712" w:firstLine="499"/>
        <w:jc w:val="both"/>
        <w:rPr>
          <w:rFonts w:ascii="宋体" w:hAnsi="宋体" w:eastAsia="宋体" w:cs="宋体"/>
          <w:sz w:val="25"/>
          <w:szCs w:val="25"/>
        </w:rPr>
      </w:pPr>
      <w:r>
        <w:rPr>
          <w:rFonts w:ascii="宋体" w:hAnsi="宋体" w:eastAsia="宋体" w:cs="宋体"/>
          <w:spacing w:val="9"/>
          <w:sz w:val="25"/>
          <w:szCs w:val="25"/>
        </w:rPr>
        <w:t>此外，为了方便提示用户区分视频素材的制式，在对视频素材时间长度的表示上</w:t>
      </w:r>
      <w:r>
        <w:rPr>
          <w:rFonts w:ascii="宋体" w:hAnsi="宋体" w:eastAsia="宋体" w:cs="宋体"/>
          <w:spacing w:val="14"/>
          <w:sz w:val="25"/>
          <w:szCs w:val="25"/>
        </w:rPr>
        <w:t xml:space="preserve"> </w:t>
      </w:r>
      <w:r>
        <w:rPr>
          <w:rFonts w:ascii="宋体" w:hAnsi="宋体" w:eastAsia="宋体" w:cs="宋体"/>
          <w:spacing w:val="15"/>
          <w:sz w:val="25"/>
          <w:szCs w:val="25"/>
        </w:rPr>
        <w:t>也做了区分。非丢帧格式的</w:t>
      </w:r>
      <w:r>
        <w:rPr>
          <w:rFonts w:ascii="Times New Roman" w:hAnsi="Times New Roman" w:eastAsia="Times New Roman" w:cs="Times New Roman"/>
          <w:sz w:val="25"/>
          <w:szCs w:val="25"/>
        </w:rPr>
        <w:t>PAL</w:t>
      </w:r>
      <w:r>
        <w:rPr>
          <w:rFonts w:ascii="Times New Roman" w:hAnsi="Times New Roman" w:eastAsia="Times New Roman" w:cs="Times New Roman"/>
          <w:spacing w:val="15"/>
          <w:sz w:val="25"/>
          <w:szCs w:val="25"/>
        </w:rPr>
        <w:t xml:space="preserve"> </w:t>
      </w:r>
      <w:r>
        <w:rPr>
          <w:rFonts w:ascii="宋体" w:hAnsi="宋体" w:eastAsia="宋体" w:cs="宋体"/>
          <w:spacing w:val="15"/>
          <w:sz w:val="25"/>
          <w:szCs w:val="25"/>
        </w:rPr>
        <w:t>制式视频，其时间码中的分隔符号为冒号(:)</w:t>
      </w:r>
      <w:r>
        <w:rPr>
          <w:rFonts w:ascii="宋体" w:hAnsi="宋体" w:eastAsia="宋体" w:cs="宋体"/>
          <w:spacing w:val="14"/>
          <w:sz w:val="25"/>
          <w:szCs w:val="25"/>
        </w:rPr>
        <w:t>,例如</w:t>
      </w:r>
      <w:r>
        <w:rPr>
          <w:rFonts w:ascii="宋体" w:hAnsi="宋体" w:eastAsia="宋体" w:cs="宋体"/>
          <w:sz w:val="25"/>
          <w:szCs w:val="25"/>
        </w:rPr>
        <w:t xml:space="preserve"> </w:t>
      </w:r>
      <w:r>
        <w:rPr>
          <w:rFonts w:ascii="宋体" w:hAnsi="宋体" w:eastAsia="宋体" w:cs="宋体"/>
          <w:spacing w:val="13"/>
          <w:sz w:val="25"/>
          <w:szCs w:val="25"/>
        </w:rPr>
        <w:t>0:00:30:00;    而丢帧格式的</w:t>
      </w:r>
      <w:r>
        <w:rPr>
          <w:rFonts w:ascii="Times New Roman" w:hAnsi="Times New Roman" w:eastAsia="Times New Roman" w:cs="Times New Roman"/>
          <w:sz w:val="25"/>
          <w:szCs w:val="25"/>
        </w:rPr>
        <w:t>NTSC</w:t>
      </w:r>
      <w:r>
        <w:rPr>
          <w:rFonts w:ascii="Times New Roman" w:hAnsi="Times New Roman" w:eastAsia="Times New Roman" w:cs="Times New Roman"/>
          <w:spacing w:val="13"/>
          <w:sz w:val="25"/>
          <w:szCs w:val="25"/>
        </w:rPr>
        <w:t xml:space="preserve"> </w:t>
      </w:r>
      <w:r>
        <w:rPr>
          <w:rFonts w:ascii="宋体" w:hAnsi="宋体" w:eastAsia="宋体" w:cs="宋体"/>
          <w:spacing w:val="13"/>
          <w:sz w:val="25"/>
          <w:szCs w:val="25"/>
        </w:rPr>
        <w:t>制式视频，其时间码中的分隔符号为分号(</w:t>
      </w:r>
      <w:r>
        <w:rPr>
          <w:rFonts w:ascii="宋体" w:hAnsi="宋体" w:eastAsia="宋体" w:cs="宋体"/>
          <w:spacing w:val="12"/>
          <w:sz w:val="25"/>
          <w:szCs w:val="25"/>
        </w:rPr>
        <w:t>;),</w:t>
      </w:r>
      <w:r>
        <w:rPr>
          <w:rFonts w:ascii="宋体" w:hAnsi="宋体" w:eastAsia="宋体" w:cs="宋体"/>
          <w:sz w:val="25"/>
          <w:szCs w:val="25"/>
        </w:rPr>
        <w:t xml:space="preserve"> </w:t>
      </w:r>
      <w:r>
        <w:rPr>
          <w:rFonts w:ascii="宋体" w:hAnsi="宋体" w:eastAsia="宋体" w:cs="宋体"/>
          <w:spacing w:val="14"/>
          <w:sz w:val="25"/>
          <w:szCs w:val="25"/>
        </w:rPr>
        <w:t>例如0;00;30;00。所以在实际编辑工作中，可以据此快速分辨出视频素材的制式以</w:t>
      </w:r>
      <w:r>
        <w:rPr>
          <w:rFonts w:ascii="宋体" w:hAnsi="宋体" w:eastAsia="宋体" w:cs="宋体"/>
          <w:spacing w:val="17"/>
          <w:sz w:val="25"/>
          <w:szCs w:val="25"/>
        </w:rPr>
        <w:t xml:space="preserve"> </w:t>
      </w:r>
      <w:r>
        <w:rPr>
          <w:rFonts w:ascii="宋体" w:hAnsi="宋体" w:eastAsia="宋体" w:cs="宋体"/>
          <w:spacing w:val="-2"/>
          <w:sz w:val="25"/>
          <w:szCs w:val="25"/>
        </w:rPr>
        <w:t>及画面比例等。</w:t>
      </w:r>
    </w:p>
    <w:p w14:paraId="69E4939A">
      <w:pPr>
        <w:spacing w:before="274" w:line="222" w:lineRule="auto"/>
        <w:ind w:left="1149"/>
        <w:rPr>
          <w:rFonts w:ascii="黑体" w:hAnsi="黑体" w:eastAsia="黑体" w:cs="黑体"/>
          <w:sz w:val="29"/>
          <w:szCs w:val="29"/>
        </w:rPr>
      </w:pPr>
      <w:r>
        <w:rPr>
          <w:rFonts w:ascii="黑体" w:hAnsi="黑体" w:eastAsia="黑体" w:cs="黑体"/>
          <w:spacing w:val="-1"/>
          <w:sz w:val="29"/>
          <w:szCs w:val="29"/>
        </w:rPr>
        <w:t>6.</w:t>
      </w:r>
      <w:r>
        <w:rPr>
          <w:rFonts w:ascii="黑体" w:hAnsi="黑体" w:eastAsia="黑体" w:cs="黑体"/>
          <w:spacing w:val="18"/>
          <w:sz w:val="29"/>
          <w:szCs w:val="29"/>
        </w:rPr>
        <w:t xml:space="preserve"> </w:t>
      </w:r>
      <w:r>
        <w:rPr>
          <w:rFonts w:ascii="黑体" w:hAnsi="黑体" w:eastAsia="黑体" w:cs="黑体"/>
          <w:spacing w:val="-1"/>
          <w:sz w:val="29"/>
          <w:szCs w:val="29"/>
        </w:rPr>
        <w:t>数字音频</w:t>
      </w:r>
    </w:p>
    <w:p w14:paraId="226FB955">
      <w:pPr>
        <w:spacing w:before="242" w:line="343" w:lineRule="auto"/>
        <w:ind w:left="649" w:right="777" w:firstLine="499"/>
        <w:jc w:val="both"/>
        <w:rPr>
          <w:rFonts w:ascii="宋体" w:hAnsi="宋体" w:eastAsia="宋体" w:cs="宋体"/>
          <w:sz w:val="25"/>
          <w:szCs w:val="25"/>
        </w:rPr>
      </w:pPr>
      <w:r>
        <w:rPr>
          <w:rFonts w:ascii="宋体" w:hAnsi="宋体" w:eastAsia="宋体" w:cs="宋体"/>
          <w:spacing w:val="9"/>
          <w:sz w:val="25"/>
          <w:szCs w:val="25"/>
        </w:rPr>
        <w:t>数字音频是一种利用数字化手段对声音进行录制、存放、编辑、压缩或播放的技</w:t>
      </w:r>
      <w:r>
        <w:rPr>
          <w:rFonts w:ascii="宋体" w:hAnsi="宋体" w:eastAsia="宋体" w:cs="宋体"/>
          <w:spacing w:val="14"/>
          <w:sz w:val="25"/>
          <w:szCs w:val="25"/>
        </w:rPr>
        <w:t xml:space="preserve"> </w:t>
      </w:r>
      <w:r>
        <w:rPr>
          <w:rFonts w:ascii="宋体" w:hAnsi="宋体" w:eastAsia="宋体" w:cs="宋体"/>
          <w:spacing w:val="9"/>
          <w:sz w:val="25"/>
          <w:szCs w:val="25"/>
        </w:rPr>
        <w:t>术，它是随着数字信号处理技术、计算机技术、多媒体技术的发展而形成的</w:t>
      </w:r>
      <w:r>
        <w:rPr>
          <w:rFonts w:ascii="宋体" w:hAnsi="宋体" w:eastAsia="宋体" w:cs="宋体"/>
          <w:spacing w:val="8"/>
          <w:sz w:val="25"/>
          <w:szCs w:val="25"/>
        </w:rPr>
        <w:t>一种全新</w:t>
      </w:r>
      <w:r>
        <w:rPr>
          <w:rFonts w:ascii="宋体" w:hAnsi="宋体" w:eastAsia="宋体" w:cs="宋体"/>
          <w:sz w:val="25"/>
          <w:szCs w:val="25"/>
        </w:rPr>
        <w:t xml:space="preserve"> </w:t>
      </w:r>
      <w:r>
        <w:rPr>
          <w:rFonts w:ascii="宋体" w:hAnsi="宋体" w:eastAsia="宋体" w:cs="宋体"/>
          <w:spacing w:val="2"/>
          <w:sz w:val="25"/>
          <w:szCs w:val="25"/>
        </w:rPr>
        <w:t>的声音处理手段。它具有存储方便、存储成本低廉、存储和传输的过程中没有声音的失</w:t>
      </w:r>
      <w:r>
        <w:rPr>
          <w:rFonts w:ascii="宋体" w:hAnsi="宋体" w:eastAsia="宋体" w:cs="宋体"/>
          <w:spacing w:val="5"/>
          <w:sz w:val="25"/>
          <w:szCs w:val="25"/>
        </w:rPr>
        <w:t xml:space="preserve"> </w:t>
      </w:r>
      <w:r>
        <w:rPr>
          <w:rFonts w:ascii="宋体" w:hAnsi="宋体" w:eastAsia="宋体" w:cs="宋体"/>
          <w:spacing w:val="1"/>
          <w:sz w:val="25"/>
          <w:szCs w:val="25"/>
        </w:rPr>
        <w:t>真，以及编辑和处理非常方便等特点。</w:t>
      </w:r>
    </w:p>
    <w:p w14:paraId="2DE7A14B">
      <w:pPr>
        <w:spacing w:before="1" w:line="328" w:lineRule="auto"/>
        <w:ind w:left="649" w:right="667" w:firstLine="499"/>
        <w:jc w:val="both"/>
        <w:rPr>
          <w:rFonts w:ascii="宋体" w:hAnsi="宋体" w:eastAsia="宋体" w:cs="宋体"/>
          <w:sz w:val="26"/>
          <w:szCs w:val="26"/>
        </w:rPr>
      </w:pPr>
      <w:r>
        <w:rPr>
          <w:rFonts w:ascii="宋体" w:hAnsi="宋体" w:eastAsia="宋体" w:cs="宋体"/>
          <w:sz w:val="26"/>
          <w:szCs w:val="26"/>
        </w:rPr>
        <w:t>数字音频的编码方式也就是数字音频格式，不同</w:t>
      </w:r>
      <w:r>
        <w:rPr>
          <w:rFonts w:ascii="宋体" w:hAnsi="宋体" w:eastAsia="宋体" w:cs="宋体"/>
          <w:spacing w:val="-1"/>
          <w:sz w:val="26"/>
          <w:szCs w:val="26"/>
        </w:rPr>
        <w:t>数字音频设备一般对应不同的音</w:t>
      </w:r>
      <w:r>
        <w:rPr>
          <w:rFonts w:ascii="宋体" w:hAnsi="宋体" w:eastAsia="宋体" w:cs="宋体"/>
          <w:sz w:val="26"/>
          <w:szCs w:val="26"/>
        </w:rPr>
        <w:t xml:space="preserve"> </w:t>
      </w:r>
      <w:r>
        <w:rPr>
          <w:rFonts w:ascii="宋体" w:hAnsi="宋体" w:eastAsia="宋体" w:cs="宋体"/>
          <w:spacing w:val="-4"/>
          <w:sz w:val="26"/>
          <w:szCs w:val="26"/>
        </w:rPr>
        <w:t>频格式文件。数字音频的常见格式有</w:t>
      </w:r>
      <w:r>
        <w:rPr>
          <w:rFonts w:ascii="Times New Roman" w:hAnsi="Times New Roman" w:eastAsia="Times New Roman" w:cs="Times New Roman"/>
          <w:spacing w:val="-4"/>
          <w:sz w:val="26"/>
          <w:szCs w:val="26"/>
        </w:rPr>
        <w:t>WAV</w:t>
      </w:r>
      <w:r>
        <w:rPr>
          <w:rFonts w:ascii="Times New Roman" w:hAnsi="Times New Roman" w:eastAsia="Times New Roman" w:cs="Times New Roman"/>
          <w:spacing w:val="-35"/>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MIDI</w:t>
      </w:r>
      <w:r>
        <w:rPr>
          <w:rFonts w:ascii="Times New Roman" w:hAnsi="Times New Roman" w:eastAsia="Times New Roman" w:cs="Times New Roman"/>
          <w:spacing w:val="-37"/>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MP3</w:t>
      </w:r>
      <w:r>
        <w:rPr>
          <w:rFonts w:ascii="Times New Roman" w:hAnsi="Times New Roman" w:eastAsia="Times New Roman" w:cs="Times New Roman"/>
          <w:spacing w:val="-36"/>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WMA</w:t>
      </w:r>
      <w:r>
        <w:rPr>
          <w:rFonts w:ascii="Times New Roman" w:hAnsi="Times New Roman" w:eastAsia="Times New Roman" w:cs="Times New Roman"/>
          <w:spacing w:val="-37"/>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MP4</w:t>
      </w:r>
      <w:r>
        <w:rPr>
          <w:rFonts w:ascii="Times New Roman" w:hAnsi="Times New Roman" w:eastAsia="Times New Roman" w:cs="Times New Roman"/>
          <w:spacing w:val="-37"/>
          <w:sz w:val="26"/>
          <w:szCs w:val="26"/>
        </w:rPr>
        <w:t xml:space="preserve"> </w:t>
      </w:r>
      <w:r>
        <w:rPr>
          <w:rFonts w:ascii="宋体" w:hAnsi="宋体" w:eastAsia="宋体" w:cs="宋体"/>
          <w:spacing w:val="-4"/>
          <w:sz w:val="26"/>
          <w:szCs w:val="26"/>
        </w:rPr>
        <w:t>、</w:t>
      </w:r>
      <w:r>
        <w:rPr>
          <w:rFonts w:ascii="Times New Roman" w:hAnsi="Times New Roman" w:eastAsia="Times New Roman" w:cs="Times New Roman"/>
          <w:spacing w:val="-4"/>
          <w:sz w:val="26"/>
          <w:szCs w:val="26"/>
        </w:rPr>
        <w:t>RealAudio</w:t>
      </w:r>
      <w:r>
        <w:rPr>
          <w:rFonts w:ascii="宋体" w:hAnsi="宋体" w:eastAsia="宋体" w:cs="宋体"/>
          <w:spacing w:val="-4"/>
          <w:sz w:val="26"/>
          <w:szCs w:val="26"/>
        </w:rPr>
        <w:t>、</w:t>
      </w:r>
      <w:r>
        <w:rPr>
          <w:rFonts w:ascii="宋体" w:hAnsi="宋体" w:eastAsia="宋体" w:cs="宋体"/>
          <w:sz w:val="26"/>
          <w:szCs w:val="26"/>
        </w:rPr>
        <w:t xml:space="preserve"> </w:t>
      </w:r>
      <w:r>
        <w:rPr>
          <w:rFonts w:ascii="Times New Roman" w:hAnsi="Times New Roman" w:eastAsia="Times New Roman" w:cs="Times New Roman"/>
          <w:sz w:val="26"/>
          <w:szCs w:val="26"/>
        </w:rPr>
        <w:t>AAC</w:t>
      </w:r>
      <w:r>
        <w:rPr>
          <w:rFonts w:ascii="宋体" w:hAnsi="宋体" w:eastAsia="宋体" w:cs="宋体"/>
          <w:spacing w:val="10"/>
          <w:sz w:val="26"/>
          <w:szCs w:val="26"/>
        </w:rPr>
        <w:t>等。</w:t>
      </w:r>
    </w:p>
    <w:p w14:paraId="647C51AE">
      <w:pPr>
        <w:pStyle w:val="2"/>
        <w:spacing w:before="261" w:line="396" w:lineRule="exact"/>
        <w:ind w:left="1149"/>
        <w:rPr>
          <w:rFonts w:ascii="黑体" w:hAnsi="黑体" w:eastAsia="黑体" w:cs="黑体"/>
          <w:sz w:val="29"/>
          <w:szCs w:val="29"/>
        </w:rPr>
      </w:pPr>
      <w:r>
        <w:rPr>
          <w:spacing w:val="-1"/>
          <w:position w:val="1"/>
          <w:sz w:val="29"/>
          <w:szCs w:val="29"/>
        </w:rPr>
        <w:t>7.   Premiere</w:t>
      </w:r>
      <w:r>
        <w:rPr>
          <w:spacing w:val="23"/>
          <w:position w:val="1"/>
          <w:sz w:val="29"/>
          <w:szCs w:val="29"/>
        </w:rPr>
        <w:t xml:space="preserve">  </w:t>
      </w:r>
      <w:r>
        <w:rPr>
          <w:rFonts w:ascii="黑体" w:hAnsi="黑体" w:eastAsia="黑体" w:cs="黑体"/>
          <w:spacing w:val="-1"/>
          <w:position w:val="1"/>
          <w:sz w:val="29"/>
          <w:szCs w:val="29"/>
        </w:rPr>
        <w:t>中常用概念</w:t>
      </w:r>
    </w:p>
    <w:p w14:paraId="19080261">
      <w:pPr>
        <w:spacing w:before="206" w:line="219" w:lineRule="auto"/>
        <w:ind w:left="1149"/>
        <w:rPr>
          <w:rFonts w:ascii="宋体" w:hAnsi="宋体" w:eastAsia="宋体" w:cs="宋体"/>
          <w:sz w:val="26"/>
          <w:szCs w:val="26"/>
        </w:rPr>
      </w:pPr>
      <w:r>
        <w:rPr>
          <w:rFonts w:ascii="宋体" w:hAnsi="宋体" w:eastAsia="宋体" w:cs="宋体"/>
          <w:spacing w:val="-6"/>
          <w:sz w:val="26"/>
          <w:szCs w:val="26"/>
        </w:rPr>
        <w:t>在</w:t>
      </w:r>
      <w:r>
        <w:rPr>
          <w:rFonts w:ascii="Times New Roman" w:hAnsi="Times New Roman" w:eastAsia="Times New Roman" w:cs="Times New Roman"/>
          <w:spacing w:val="-6"/>
          <w:sz w:val="26"/>
          <w:szCs w:val="26"/>
        </w:rPr>
        <w:t>Premiere</w:t>
      </w:r>
      <w:r>
        <w:rPr>
          <w:rFonts w:ascii="Times New Roman" w:hAnsi="Times New Roman" w:eastAsia="Times New Roman" w:cs="Times New Roman"/>
          <w:spacing w:val="39"/>
          <w:w w:val="101"/>
          <w:sz w:val="26"/>
          <w:szCs w:val="26"/>
        </w:rPr>
        <w:t xml:space="preserve"> </w:t>
      </w:r>
      <w:r>
        <w:rPr>
          <w:rFonts w:ascii="宋体" w:hAnsi="宋体" w:eastAsia="宋体" w:cs="宋体"/>
          <w:spacing w:val="-6"/>
          <w:sz w:val="26"/>
          <w:szCs w:val="26"/>
        </w:rPr>
        <w:t>中进行视频编辑的操作中，常见的名词术语主要有以下几个。</w:t>
      </w:r>
    </w:p>
    <w:p w14:paraId="6B2C2391">
      <w:pPr>
        <w:spacing w:before="181" w:line="219" w:lineRule="auto"/>
        <w:ind w:left="1249"/>
        <w:rPr>
          <w:rFonts w:ascii="宋体" w:hAnsi="宋体" w:eastAsia="宋体" w:cs="宋体"/>
          <w:sz w:val="24"/>
          <w:szCs w:val="24"/>
        </w:rPr>
      </w:pPr>
      <w:r>
        <w:rPr>
          <w:rFonts w:ascii="宋体" w:hAnsi="宋体" w:eastAsia="宋体" w:cs="宋体"/>
          <w:spacing w:val="17"/>
          <w:sz w:val="24"/>
          <w:szCs w:val="24"/>
        </w:rPr>
        <w:t>1)动画：通过迅速显示一系列连续的图像而产生的动作模拟效果。</w:t>
      </w:r>
    </w:p>
    <w:p w14:paraId="2BCB4890">
      <w:pPr>
        <w:spacing w:before="158" w:line="219" w:lineRule="auto"/>
        <w:ind w:left="1249"/>
        <w:rPr>
          <w:rFonts w:ascii="宋体" w:hAnsi="宋体" w:eastAsia="宋体" w:cs="宋体"/>
          <w:sz w:val="26"/>
          <w:szCs w:val="26"/>
        </w:rPr>
      </w:pPr>
      <w:r>
        <w:rPr>
          <w:rFonts w:ascii="宋体" w:hAnsi="宋体" w:eastAsia="宋体" w:cs="宋体"/>
          <w:spacing w:val="2"/>
          <w:sz w:val="26"/>
          <w:szCs w:val="26"/>
        </w:rPr>
        <w:t>2)帧：在视频或动画中的单个图像。</w:t>
      </w:r>
    </w:p>
    <w:p w14:paraId="3C5A0C81">
      <w:pPr>
        <w:spacing w:before="163" w:line="212" w:lineRule="auto"/>
        <w:ind w:left="1249"/>
        <w:rPr>
          <w:rFonts w:ascii="宋体" w:hAnsi="宋体" w:eastAsia="宋体" w:cs="宋体"/>
          <w:sz w:val="24"/>
          <w:szCs w:val="24"/>
        </w:rPr>
      </w:pPr>
      <w:r>
        <w:rPr>
          <w:rFonts w:ascii="宋体" w:hAnsi="宋体" w:eastAsia="宋体" w:cs="宋体"/>
          <w:spacing w:val="11"/>
          <w:sz w:val="24"/>
          <w:szCs w:val="24"/>
        </w:rPr>
        <w:t>3</w:t>
      </w:r>
      <w:r>
        <w:rPr>
          <w:rFonts w:ascii="宋体" w:hAnsi="宋体" w:eastAsia="宋体" w:cs="宋体"/>
          <w:spacing w:val="-29"/>
          <w:sz w:val="24"/>
          <w:szCs w:val="24"/>
        </w:rPr>
        <w:t xml:space="preserve"> </w:t>
      </w:r>
      <w:r>
        <w:rPr>
          <w:rFonts w:ascii="宋体" w:hAnsi="宋体" w:eastAsia="宋体" w:cs="宋体"/>
          <w:spacing w:val="11"/>
          <w:sz w:val="24"/>
          <w:szCs w:val="24"/>
        </w:rPr>
        <w:t>)</w:t>
      </w:r>
      <w:r>
        <w:rPr>
          <w:rFonts w:ascii="宋体" w:hAnsi="宋体" w:eastAsia="宋体" w:cs="宋体"/>
          <w:spacing w:val="-20"/>
          <w:sz w:val="24"/>
          <w:szCs w:val="24"/>
        </w:rPr>
        <w:t xml:space="preserve"> </w:t>
      </w:r>
      <w:r>
        <w:rPr>
          <w:rFonts w:ascii="宋体" w:hAnsi="宋体" w:eastAsia="宋体" w:cs="宋体"/>
          <w:spacing w:val="11"/>
          <w:sz w:val="24"/>
          <w:szCs w:val="24"/>
        </w:rPr>
        <w:t>帧</w:t>
      </w:r>
      <w:r>
        <w:rPr>
          <w:rFonts w:ascii="宋体" w:hAnsi="宋体" w:eastAsia="宋体" w:cs="宋体"/>
          <w:spacing w:val="-30"/>
          <w:sz w:val="24"/>
          <w:szCs w:val="24"/>
        </w:rPr>
        <w:t xml:space="preserve"> </w:t>
      </w:r>
      <w:r>
        <w:rPr>
          <w:rFonts w:ascii="宋体" w:hAnsi="宋体" w:eastAsia="宋体" w:cs="宋体"/>
          <w:spacing w:val="11"/>
          <w:sz w:val="24"/>
          <w:szCs w:val="24"/>
        </w:rPr>
        <w:t>/</w:t>
      </w:r>
      <w:r>
        <w:rPr>
          <w:rFonts w:ascii="Times New Roman" w:hAnsi="Times New Roman" w:eastAsia="Times New Roman" w:cs="Times New Roman"/>
          <w:spacing w:val="11"/>
          <w:sz w:val="24"/>
          <w:szCs w:val="24"/>
        </w:rPr>
        <w:t>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40"/>
          <w:sz w:val="24"/>
          <w:szCs w:val="24"/>
        </w:rPr>
        <w:t xml:space="preserve"> </w:t>
      </w:r>
      <w:r>
        <w:rPr>
          <w:rFonts w:ascii="宋体" w:hAnsi="宋体" w:eastAsia="宋体" w:cs="宋体"/>
          <w:spacing w:val="11"/>
          <w:sz w:val="24"/>
          <w:szCs w:val="24"/>
        </w:rPr>
        <w:t>帧速率):每秒被捕获的帧数或每秒播放的视频或动画序列的帧数。</w:t>
      </w:r>
    </w:p>
    <w:p w14:paraId="7C97E504">
      <w:pPr>
        <w:spacing w:before="184" w:line="307" w:lineRule="auto"/>
        <w:ind w:left="649" w:right="780" w:firstLine="499"/>
        <w:rPr>
          <w:rFonts w:ascii="宋体" w:hAnsi="宋体" w:eastAsia="宋体" w:cs="宋体"/>
          <w:sz w:val="25"/>
          <w:szCs w:val="25"/>
        </w:rPr>
      </w:pPr>
      <w:r>
        <w:rPr>
          <w:rFonts w:ascii="宋体" w:hAnsi="宋体" w:eastAsia="宋体" w:cs="宋体"/>
          <w:spacing w:val="2"/>
          <w:sz w:val="25"/>
          <w:szCs w:val="25"/>
        </w:rPr>
        <w:t>4</w:t>
      </w:r>
      <w:r>
        <w:rPr>
          <w:rFonts w:ascii="宋体" w:hAnsi="宋体" w:eastAsia="宋体" w:cs="宋体"/>
          <w:spacing w:val="-49"/>
          <w:sz w:val="25"/>
          <w:szCs w:val="25"/>
        </w:rPr>
        <w:t xml:space="preserve"> </w:t>
      </w:r>
      <w:r>
        <w:rPr>
          <w:rFonts w:ascii="宋体" w:hAnsi="宋体" w:eastAsia="宋体" w:cs="宋体"/>
          <w:spacing w:val="2"/>
          <w:sz w:val="25"/>
          <w:szCs w:val="25"/>
        </w:rPr>
        <w:t>)</w:t>
      </w:r>
      <w:r>
        <w:rPr>
          <w:rFonts w:ascii="宋体" w:hAnsi="宋体" w:eastAsia="宋体" w:cs="宋体"/>
          <w:spacing w:val="-47"/>
          <w:sz w:val="25"/>
          <w:szCs w:val="25"/>
        </w:rPr>
        <w:t xml:space="preserve"> </w:t>
      </w:r>
      <w:r>
        <w:rPr>
          <w:rFonts w:ascii="宋体" w:hAnsi="宋体" w:eastAsia="宋体" w:cs="宋体"/>
          <w:spacing w:val="2"/>
          <w:sz w:val="25"/>
          <w:szCs w:val="25"/>
        </w:rPr>
        <w:t>关</w:t>
      </w:r>
      <w:r>
        <w:rPr>
          <w:rFonts w:ascii="宋体" w:hAnsi="宋体" w:eastAsia="宋体" w:cs="宋体"/>
          <w:spacing w:val="-51"/>
          <w:sz w:val="25"/>
          <w:szCs w:val="25"/>
        </w:rPr>
        <w:t xml:space="preserve"> </w:t>
      </w:r>
      <w:r>
        <w:rPr>
          <w:rFonts w:ascii="宋体" w:hAnsi="宋体" w:eastAsia="宋体" w:cs="宋体"/>
          <w:spacing w:val="2"/>
          <w:sz w:val="25"/>
          <w:szCs w:val="25"/>
        </w:rPr>
        <w:t>键</w:t>
      </w:r>
      <w:r>
        <w:rPr>
          <w:rFonts w:ascii="宋体" w:hAnsi="宋体" w:eastAsia="宋体" w:cs="宋体"/>
          <w:spacing w:val="-39"/>
          <w:sz w:val="25"/>
          <w:szCs w:val="25"/>
        </w:rPr>
        <w:t xml:space="preserve"> </w:t>
      </w:r>
      <w:r>
        <w:rPr>
          <w:rFonts w:ascii="宋体" w:hAnsi="宋体" w:eastAsia="宋体" w:cs="宋体"/>
          <w:spacing w:val="2"/>
          <w:sz w:val="25"/>
          <w:szCs w:val="25"/>
        </w:rPr>
        <w:t>帧(</w:t>
      </w:r>
      <w:r>
        <w:rPr>
          <w:rFonts w:ascii="宋体" w:hAnsi="宋体" w:eastAsia="宋体" w:cs="宋体"/>
          <w:spacing w:val="-46"/>
          <w:sz w:val="25"/>
          <w:szCs w:val="25"/>
        </w:rPr>
        <w:t xml:space="preserve"> </w:t>
      </w:r>
      <w:r>
        <w:rPr>
          <w:rFonts w:ascii="Times New Roman" w:hAnsi="Times New Roman" w:eastAsia="Times New Roman" w:cs="Times New Roman"/>
          <w:sz w:val="25"/>
          <w:szCs w:val="25"/>
        </w:rPr>
        <w:t>Keyframe</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一个在素材中特</w:t>
      </w:r>
      <w:r>
        <w:rPr>
          <w:rFonts w:ascii="宋体" w:hAnsi="宋体" w:eastAsia="宋体" w:cs="宋体"/>
          <w:spacing w:val="1"/>
          <w:sz w:val="25"/>
          <w:szCs w:val="25"/>
        </w:rPr>
        <w:t>定的帧，它被标记是为了特殊编辑或控</w:t>
      </w:r>
      <w:r>
        <w:rPr>
          <w:rFonts w:ascii="宋体" w:hAnsi="宋体" w:eastAsia="宋体" w:cs="宋体"/>
          <w:sz w:val="25"/>
          <w:szCs w:val="25"/>
        </w:rPr>
        <w:t xml:space="preserve"> </w:t>
      </w:r>
      <w:r>
        <w:rPr>
          <w:rFonts w:ascii="宋体" w:hAnsi="宋体" w:eastAsia="宋体" w:cs="宋体"/>
          <w:spacing w:val="2"/>
          <w:sz w:val="25"/>
          <w:szCs w:val="25"/>
        </w:rPr>
        <w:t xml:space="preserve">制整个动画。当创建一个视频时，在需要大量数据传输的部分指定关键帧有助于控制视 </w:t>
      </w:r>
      <w:r>
        <w:rPr>
          <w:rFonts w:ascii="宋体" w:hAnsi="宋体" w:eastAsia="宋体" w:cs="宋体"/>
          <w:spacing w:val="-3"/>
          <w:sz w:val="25"/>
          <w:szCs w:val="25"/>
        </w:rPr>
        <w:t>频回放的平滑程度。</w:t>
      </w:r>
    </w:p>
    <w:p w14:paraId="02BE60FD">
      <w:pPr>
        <w:spacing w:before="182" w:line="279" w:lineRule="auto"/>
        <w:ind w:left="649" w:right="750" w:firstLine="600"/>
        <w:rPr>
          <w:rFonts w:ascii="宋体" w:hAnsi="宋体" w:eastAsia="宋体" w:cs="宋体"/>
          <w:sz w:val="25"/>
          <w:szCs w:val="25"/>
        </w:rPr>
      </w:pPr>
      <w:r>
        <w:rPr>
          <w:rFonts w:ascii="宋体" w:hAnsi="宋体" w:eastAsia="宋体" w:cs="宋体"/>
          <w:spacing w:val="7"/>
          <w:sz w:val="25"/>
          <w:szCs w:val="25"/>
        </w:rPr>
        <w:t>5)导入：将一组数据置入一个程序的过程。文件一旦被导入，数据将被改变以适</w:t>
      </w:r>
      <w:r>
        <w:rPr>
          <w:rFonts w:ascii="宋体" w:hAnsi="宋体" w:eastAsia="宋体" w:cs="宋体"/>
          <w:spacing w:val="6"/>
          <w:sz w:val="25"/>
          <w:szCs w:val="25"/>
        </w:rPr>
        <w:t xml:space="preserve"> </w:t>
      </w:r>
      <w:r>
        <w:rPr>
          <w:rFonts w:ascii="宋体" w:hAnsi="宋体" w:eastAsia="宋体" w:cs="宋体"/>
          <w:sz w:val="25"/>
          <w:szCs w:val="25"/>
        </w:rPr>
        <w:t>应新的程序其数据源文件则保持不变。</w:t>
      </w:r>
    </w:p>
    <w:p w14:paraId="715A972F">
      <w:pPr>
        <w:pStyle w:val="2"/>
        <w:spacing w:line="465" w:lineRule="auto"/>
      </w:pPr>
    </w:p>
    <w:p w14:paraId="7EFC16FE">
      <w:pPr>
        <w:pStyle w:val="2"/>
        <w:spacing w:before="56" w:line="258" w:lineRule="exact"/>
        <w:ind w:left="9959"/>
        <w:rPr>
          <w:sz w:val="19"/>
          <w:szCs w:val="19"/>
        </w:rPr>
      </w:pPr>
      <w:r>
        <w:pict>
          <v:rect id="_x0000_s1243" o:spid="_x0000_s1243" o:spt="1" style="position:absolute;left:0pt;margin-left:0pt;margin-top:23.25pt;height:18.5pt;width:550.5pt;z-index:251970560;mso-width-relative:page;mso-height-relative:page;" fillcolor="#446669" filled="t" stroked="f" coordsize="21600,21600">
            <v:path/>
            <v:fill on="t" focussize="0,0"/>
            <v:stroke on="f"/>
            <v:imagedata o:title=""/>
            <o:lock v:ext="edit"/>
          </v:rect>
        </w:pict>
      </w:r>
      <w:r>
        <w:rPr>
          <w:spacing w:val="-5"/>
          <w:position w:val="1"/>
          <w:sz w:val="19"/>
          <w:szCs w:val="19"/>
        </w:rPr>
        <w:t>103</w:t>
      </w:r>
    </w:p>
    <w:p w14:paraId="5DDFA7E2">
      <w:pPr>
        <w:spacing w:line="258" w:lineRule="exact"/>
        <w:rPr>
          <w:sz w:val="19"/>
          <w:szCs w:val="19"/>
        </w:rPr>
        <w:sectPr>
          <w:footerReference r:id="rId169" w:type="default"/>
          <w:pgSz w:w="11910" w:h="16840"/>
          <w:pgMar w:top="400" w:right="499" w:bottom="400" w:left="400" w:header="0" w:footer="0" w:gutter="0"/>
          <w:cols w:space="720" w:num="1"/>
        </w:sectPr>
      </w:pPr>
    </w:p>
    <w:p w14:paraId="4E8B3C79">
      <w:pPr>
        <w:pStyle w:val="2"/>
        <w:spacing w:line="405" w:lineRule="auto"/>
      </w:pPr>
      <w:r>
        <w:drawing>
          <wp:anchor distT="0" distB="0" distL="0" distR="0" simplePos="0" relativeHeight="251973632" behindDoc="0" locked="0" layoutInCell="1" allowOverlap="1">
            <wp:simplePos x="0" y="0"/>
            <wp:positionH relativeFrom="column">
              <wp:posOffset>456565</wp:posOffset>
            </wp:positionH>
            <wp:positionV relativeFrom="paragraph">
              <wp:posOffset>31115</wp:posOffset>
            </wp:positionV>
            <wp:extent cx="3924300" cy="6350"/>
            <wp:effectExtent l="0" t="0" r="0" b="0"/>
            <wp:wrapNone/>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753"/>
                    <a:stretch>
                      <a:fillRect/>
                    </a:stretch>
                  </pic:blipFill>
                  <pic:spPr>
                    <a:xfrm>
                      <a:off x="0" y="0"/>
                      <a:ext cx="3924287" cy="6350"/>
                    </a:xfrm>
                    <a:prstGeom prst="rect">
                      <a:avLst/>
                    </a:prstGeom>
                  </pic:spPr>
                </pic:pic>
              </a:graphicData>
            </a:graphic>
          </wp:anchor>
        </w:drawing>
      </w:r>
    </w:p>
    <w:p w14:paraId="48D18834">
      <w:pPr>
        <w:spacing w:before="81" w:line="276" w:lineRule="auto"/>
        <w:ind w:left="729" w:right="874" w:firstLine="479"/>
        <w:rPr>
          <w:rFonts w:ascii="宋体" w:hAnsi="宋体" w:eastAsia="宋体" w:cs="宋体"/>
          <w:sz w:val="25"/>
          <w:szCs w:val="25"/>
        </w:rPr>
      </w:pPr>
      <w:r>
        <w:rPr>
          <w:rFonts w:ascii="宋体" w:hAnsi="宋体" w:eastAsia="宋体" w:cs="宋体"/>
          <w:spacing w:val="8"/>
          <w:sz w:val="25"/>
          <w:szCs w:val="25"/>
        </w:rPr>
        <w:t>6)导出：在应用程序之间分享文件的过程，即将编辑完成的数据转换为</w:t>
      </w:r>
      <w:r>
        <w:rPr>
          <w:rFonts w:ascii="宋体" w:hAnsi="宋体" w:eastAsia="宋体" w:cs="宋体"/>
          <w:spacing w:val="7"/>
          <w:sz w:val="25"/>
          <w:szCs w:val="25"/>
        </w:rPr>
        <w:t>其他程序</w:t>
      </w:r>
      <w:r>
        <w:rPr>
          <w:rFonts w:ascii="宋体" w:hAnsi="宋体" w:eastAsia="宋体" w:cs="宋体"/>
          <w:sz w:val="25"/>
          <w:szCs w:val="25"/>
        </w:rPr>
        <w:t xml:space="preserve"> </w:t>
      </w:r>
      <w:r>
        <w:rPr>
          <w:rFonts w:ascii="宋体" w:hAnsi="宋体" w:eastAsia="宋体" w:cs="宋体"/>
          <w:spacing w:val="1"/>
          <w:sz w:val="25"/>
          <w:szCs w:val="25"/>
        </w:rPr>
        <w:t>可以识别、导入使用的文件格式。</w:t>
      </w:r>
    </w:p>
    <w:p w14:paraId="6EABEF06">
      <w:pPr>
        <w:spacing w:before="191" w:line="219" w:lineRule="auto"/>
        <w:ind w:left="1209"/>
        <w:rPr>
          <w:rFonts w:ascii="宋体" w:hAnsi="宋体" w:eastAsia="宋体" w:cs="宋体"/>
          <w:sz w:val="24"/>
          <w:szCs w:val="24"/>
        </w:rPr>
      </w:pPr>
      <w:r>
        <w:rPr>
          <w:rFonts w:ascii="宋体" w:hAnsi="宋体" w:eastAsia="宋体" w:cs="宋体"/>
          <w:spacing w:val="14"/>
          <w:sz w:val="24"/>
          <w:szCs w:val="24"/>
        </w:rPr>
        <w:t>7)过渡效果： 一个视频素材代替另一个视频</w:t>
      </w:r>
      <w:r>
        <w:rPr>
          <w:rFonts w:ascii="宋体" w:hAnsi="宋体" w:eastAsia="宋体" w:cs="宋体"/>
          <w:spacing w:val="13"/>
          <w:sz w:val="24"/>
          <w:szCs w:val="24"/>
        </w:rPr>
        <w:t>素材的切换过程。</w:t>
      </w:r>
    </w:p>
    <w:p w14:paraId="06C9C015">
      <w:pPr>
        <w:spacing w:before="158" w:line="277" w:lineRule="auto"/>
        <w:ind w:left="729" w:right="879" w:firstLine="479"/>
        <w:rPr>
          <w:rFonts w:ascii="宋体" w:hAnsi="宋体" w:eastAsia="宋体" w:cs="宋体"/>
          <w:sz w:val="26"/>
          <w:szCs w:val="26"/>
        </w:rPr>
      </w:pPr>
      <w:r>
        <w:rPr>
          <w:rFonts w:ascii="宋体" w:hAnsi="宋体" w:eastAsia="宋体" w:cs="宋体"/>
          <w:spacing w:val="-2"/>
          <w:sz w:val="26"/>
          <w:szCs w:val="26"/>
        </w:rPr>
        <w:t>8)渲染：应用转场和其他效果之后，将源信息组合成单个文件的过程，也就是输</w:t>
      </w:r>
      <w:r>
        <w:rPr>
          <w:rFonts w:ascii="宋体" w:hAnsi="宋体" w:eastAsia="宋体" w:cs="宋体"/>
          <w:spacing w:val="1"/>
          <w:sz w:val="26"/>
          <w:szCs w:val="26"/>
        </w:rPr>
        <w:t xml:space="preserve"> </w:t>
      </w:r>
      <w:r>
        <w:rPr>
          <w:rFonts w:ascii="宋体" w:hAnsi="宋体" w:eastAsia="宋体" w:cs="宋体"/>
          <w:spacing w:val="-14"/>
          <w:sz w:val="26"/>
          <w:szCs w:val="26"/>
        </w:rPr>
        <w:t>出影片。</w:t>
      </w:r>
    </w:p>
    <w:p w14:paraId="5DF23D42">
      <w:pPr>
        <w:pStyle w:val="2"/>
        <w:spacing w:line="241" w:lineRule="auto"/>
      </w:pPr>
    </w:p>
    <w:p w14:paraId="1F99F61F">
      <w:pPr>
        <w:pStyle w:val="2"/>
        <w:spacing w:line="241" w:lineRule="auto"/>
      </w:pPr>
    </w:p>
    <w:p w14:paraId="71EE3B95">
      <w:pPr>
        <w:pStyle w:val="2"/>
        <w:spacing w:line="242" w:lineRule="auto"/>
      </w:pPr>
    </w:p>
    <w:p w14:paraId="5746FE34">
      <w:pPr>
        <w:pStyle w:val="2"/>
        <w:spacing w:before="127" w:line="221" w:lineRule="auto"/>
        <w:ind w:left="2355"/>
        <w:rPr>
          <w:rFonts w:ascii="黑体" w:hAnsi="黑体" w:eastAsia="黑体" w:cs="黑体"/>
          <w:sz w:val="39"/>
          <w:szCs w:val="39"/>
        </w:rPr>
      </w:pPr>
      <w:r>
        <w:rPr>
          <w:rFonts w:ascii="黑体" w:hAnsi="黑体" w:eastAsia="黑体" w:cs="黑体"/>
          <w:b/>
          <w:bCs/>
          <w:color w:val="405040"/>
          <w:spacing w:val="-2"/>
          <w:sz w:val="39"/>
          <w:szCs w:val="39"/>
        </w:rPr>
        <w:t>学习任务3</w:t>
      </w:r>
      <w:r>
        <w:rPr>
          <w:rFonts w:ascii="黑体" w:hAnsi="黑体" w:eastAsia="黑体" w:cs="黑体"/>
          <w:color w:val="405040"/>
          <w:spacing w:val="182"/>
          <w:sz w:val="39"/>
          <w:szCs w:val="39"/>
        </w:rPr>
        <w:t xml:space="preserve"> </w:t>
      </w:r>
      <w:r>
        <w:rPr>
          <w:b/>
          <w:bCs/>
          <w:color w:val="405040"/>
          <w:spacing w:val="-2"/>
          <w:sz w:val="39"/>
          <w:szCs w:val="39"/>
        </w:rPr>
        <w:t>Premiere</w:t>
      </w:r>
      <w:r>
        <w:rPr>
          <w:b/>
          <w:bCs/>
          <w:color w:val="405040"/>
          <w:sz w:val="39"/>
          <w:szCs w:val="39"/>
        </w:rPr>
        <w:t xml:space="preserve">  </w:t>
      </w:r>
      <w:r>
        <w:rPr>
          <w:rFonts w:ascii="黑体" w:hAnsi="黑体" w:eastAsia="黑体" w:cs="黑体"/>
          <w:color w:val="405040"/>
          <w:spacing w:val="-2"/>
          <w:sz w:val="39"/>
          <w:szCs w:val="39"/>
        </w:rPr>
        <w:t xml:space="preserve">影视编辑流程    </w:t>
      </w:r>
    </w:p>
    <w:p w14:paraId="3F4507B1">
      <w:pPr>
        <w:pStyle w:val="2"/>
        <w:spacing w:line="347" w:lineRule="auto"/>
      </w:pPr>
    </w:p>
    <w:p w14:paraId="4CC7F463">
      <w:pPr>
        <w:pStyle w:val="2"/>
        <w:spacing w:line="348" w:lineRule="auto"/>
      </w:pPr>
      <w:r>
        <w:drawing>
          <wp:anchor distT="0" distB="0" distL="0" distR="0" simplePos="0" relativeHeight="251974656" behindDoc="0" locked="0" layoutInCell="1" allowOverlap="1">
            <wp:simplePos x="0" y="0"/>
            <wp:positionH relativeFrom="column">
              <wp:posOffset>996315</wp:posOffset>
            </wp:positionH>
            <wp:positionV relativeFrom="paragraph">
              <wp:posOffset>194945</wp:posOffset>
            </wp:positionV>
            <wp:extent cx="660400" cy="6350"/>
            <wp:effectExtent l="0" t="0" r="0" b="0"/>
            <wp:wrapNone/>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754"/>
                    <a:stretch>
                      <a:fillRect/>
                    </a:stretch>
                  </pic:blipFill>
                  <pic:spPr>
                    <a:xfrm>
                      <a:off x="0" y="0"/>
                      <a:ext cx="660388" cy="6350"/>
                    </a:xfrm>
                    <a:prstGeom prst="rect">
                      <a:avLst/>
                    </a:prstGeom>
                  </pic:spPr>
                </pic:pic>
              </a:graphicData>
            </a:graphic>
          </wp:anchor>
        </w:drawing>
      </w:r>
      <w:r>
        <w:drawing>
          <wp:anchor distT="0" distB="0" distL="0" distR="0" simplePos="0" relativeHeight="251977728" behindDoc="0" locked="0" layoutInCell="1" allowOverlap="1">
            <wp:simplePos x="0" y="0"/>
            <wp:positionH relativeFrom="column">
              <wp:posOffset>1631315</wp:posOffset>
            </wp:positionH>
            <wp:positionV relativeFrom="paragraph">
              <wp:posOffset>182245</wp:posOffset>
            </wp:positionV>
            <wp:extent cx="6350" cy="298450"/>
            <wp:effectExtent l="0" t="0" r="0" b="0"/>
            <wp:wrapNone/>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1972608" behindDoc="0" locked="0" layoutInCell="1" allowOverlap="1">
            <wp:simplePos x="0" y="0"/>
            <wp:positionH relativeFrom="column">
              <wp:posOffset>767715</wp:posOffset>
            </wp:positionH>
            <wp:positionV relativeFrom="paragraph">
              <wp:posOffset>187960</wp:posOffset>
            </wp:positionV>
            <wp:extent cx="74295" cy="2334895"/>
            <wp:effectExtent l="0" t="0" r="0" b="0"/>
            <wp:wrapNone/>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755"/>
                    <a:stretch>
                      <a:fillRect/>
                    </a:stretch>
                  </pic:blipFill>
                  <pic:spPr>
                    <a:xfrm>
                      <a:off x="0" y="0"/>
                      <a:ext cx="74513" cy="2334634"/>
                    </a:xfrm>
                    <a:prstGeom prst="rect">
                      <a:avLst/>
                    </a:prstGeom>
                  </pic:spPr>
                </pic:pic>
              </a:graphicData>
            </a:graphic>
          </wp:anchor>
        </w:drawing>
      </w:r>
    </w:p>
    <w:p w14:paraId="57D683C0">
      <w:pPr>
        <w:spacing w:before="84" w:line="220" w:lineRule="auto"/>
        <w:ind w:left="1373"/>
        <w:rPr>
          <w:rFonts w:ascii="宋体" w:hAnsi="宋体" w:eastAsia="宋体" w:cs="宋体"/>
          <w:sz w:val="26"/>
          <w:szCs w:val="26"/>
        </w:rPr>
      </w:pPr>
      <w:r>
        <w:rPr>
          <w:rFonts w:ascii="宋体" w:hAnsi="宋体" w:eastAsia="宋体" w:cs="宋体"/>
          <w:b/>
          <w:bCs/>
          <w:color w:val="405040"/>
          <w:spacing w:val="2"/>
          <w:sz w:val="26"/>
          <w:szCs w:val="26"/>
          <w:u w:val="single" w:color="auto"/>
        </w:rPr>
        <w:t>技能目</w:t>
      </w:r>
      <w:r>
        <w:rPr>
          <w:rFonts w:ascii="宋体" w:hAnsi="宋体" w:eastAsia="宋体" w:cs="宋体"/>
          <w:b/>
          <w:bCs/>
          <w:color w:val="405040"/>
          <w:spacing w:val="2"/>
          <w:sz w:val="26"/>
          <w:szCs w:val="26"/>
        </w:rPr>
        <w:t>标</w:t>
      </w:r>
    </w:p>
    <w:p w14:paraId="4472ED9F">
      <w:pPr>
        <w:spacing w:before="222" w:line="227" w:lineRule="auto"/>
        <w:ind w:left="1409"/>
        <w:rPr>
          <w:rFonts w:ascii="KaiTi" w:hAnsi="KaiTi" w:eastAsia="KaiTi" w:cs="KaiTi"/>
          <w:sz w:val="24"/>
          <w:szCs w:val="24"/>
        </w:rPr>
      </w:pPr>
      <w:r>
        <w:rPr>
          <w:rFonts w:ascii="KaiTi" w:hAnsi="KaiTi" w:eastAsia="KaiTi" w:cs="KaiTi"/>
          <w:spacing w:val="15"/>
          <w:sz w:val="24"/>
          <w:szCs w:val="24"/>
        </w:rPr>
        <w:t>熟悉了解</w:t>
      </w:r>
      <w:r>
        <w:rPr>
          <w:rFonts w:ascii="Times New Roman" w:hAnsi="Times New Roman" w:eastAsia="Times New Roman" w:cs="Times New Roman"/>
          <w:sz w:val="24"/>
          <w:szCs w:val="24"/>
        </w:rPr>
        <w:t>Premiere</w:t>
      </w:r>
      <w:r>
        <w:rPr>
          <w:rFonts w:ascii="Times New Roman" w:hAnsi="Times New Roman" w:eastAsia="Times New Roman" w:cs="Times New Roman"/>
          <w:spacing w:val="15"/>
          <w:sz w:val="24"/>
          <w:szCs w:val="24"/>
        </w:rPr>
        <w:t xml:space="preserve">  </w:t>
      </w:r>
      <w:r>
        <w:rPr>
          <w:rFonts w:ascii="KaiTi" w:hAnsi="KaiTi" w:eastAsia="KaiTi" w:cs="KaiTi"/>
          <w:spacing w:val="15"/>
          <w:sz w:val="24"/>
          <w:szCs w:val="24"/>
        </w:rPr>
        <w:t>软件。</w:t>
      </w:r>
    </w:p>
    <w:p w14:paraId="5D74497C">
      <w:pPr>
        <w:spacing w:before="159" w:line="223" w:lineRule="auto"/>
        <w:ind w:left="1429"/>
        <w:rPr>
          <w:rFonts w:ascii="KaiTi" w:hAnsi="KaiTi" w:eastAsia="KaiTi" w:cs="KaiTi"/>
          <w:sz w:val="24"/>
          <w:szCs w:val="24"/>
        </w:rPr>
      </w:pPr>
      <w:r>
        <w:rPr>
          <w:rFonts w:ascii="KaiTi" w:hAnsi="KaiTi" w:eastAsia="KaiTi" w:cs="KaiTi"/>
          <w:spacing w:val="12"/>
          <w:sz w:val="24"/>
          <w:szCs w:val="24"/>
        </w:rPr>
        <w:t>能运用</w:t>
      </w:r>
      <w:r>
        <w:rPr>
          <w:rFonts w:ascii="Times New Roman" w:hAnsi="Times New Roman" w:eastAsia="Times New Roman" w:cs="Times New Roman"/>
          <w:sz w:val="24"/>
          <w:szCs w:val="24"/>
        </w:rPr>
        <w:t>Premiere</w:t>
      </w:r>
      <w:r>
        <w:rPr>
          <w:rFonts w:ascii="Times New Roman" w:hAnsi="Times New Roman" w:eastAsia="Times New Roman" w:cs="Times New Roman"/>
          <w:spacing w:val="12"/>
          <w:sz w:val="24"/>
          <w:szCs w:val="24"/>
        </w:rPr>
        <w:t xml:space="preserve">  </w:t>
      </w:r>
      <w:r>
        <w:rPr>
          <w:rFonts w:ascii="KaiTi" w:hAnsi="KaiTi" w:eastAsia="KaiTi" w:cs="KaiTi"/>
          <w:spacing w:val="12"/>
          <w:sz w:val="24"/>
          <w:szCs w:val="24"/>
        </w:rPr>
        <w:t>软件对视频进行完整的剪辑操作。</w:t>
      </w:r>
    </w:p>
    <w:p w14:paraId="456CD921">
      <w:pPr>
        <w:pStyle w:val="2"/>
        <w:spacing w:line="242" w:lineRule="auto"/>
      </w:pPr>
    </w:p>
    <w:p w14:paraId="63220592">
      <w:pPr>
        <w:pStyle w:val="2"/>
        <w:spacing w:line="243" w:lineRule="auto"/>
      </w:pPr>
      <w:r>
        <w:drawing>
          <wp:anchor distT="0" distB="0" distL="0" distR="0" simplePos="0" relativeHeight="251975680" behindDoc="0" locked="0" layoutInCell="1" allowOverlap="1">
            <wp:simplePos x="0" y="0"/>
            <wp:positionH relativeFrom="column">
              <wp:posOffset>996315</wp:posOffset>
            </wp:positionH>
            <wp:positionV relativeFrom="paragraph">
              <wp:posOffset>128905</wp:posOffset>
            </wp:positionV>
            <wp:extent cx="654050" cy="6350"/>
            <wp:effectExtent l="0" t="0" r="0" b="0"/>
            <wp:wrapNone/>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756"/>
                    <a:stretch>
                      <a:fillRect/>
                    </a:stretch>
                  </pic:blipFill>
                  <pic:spPr>
                    <a:xfrm>
                      <a:off x="0" y="0"/>
                      <a:ext cx="654034" cy="6350"/>
                    </a:xfrm>
                    <a:prstGeom prst="rect">
                      <a:avLst/>
                    </a:prstGeom>
                  </pic:spPr>
                </pic:pic>
              </a:graphicData>
            </a:graphic>
          </wp:anchor>
        </w:drawing>
      </w:r>
      <w:r>
        <w:drawing>
          <wp:anchor distT="0" distB="0" distL="0" distR="0" simplePos="0" relativeHeight="251976704" behindDoc="0" locked="0" layoutInCell="1" allowOverlap="1">
            <wp:simplePos x="0" y="0"/>
            <wp:positionH relativeFrom="column">
              <wp:posOffset>1631315</wp:posOffset>
            </wp:positionH>
            <wp:positionV relativeFrom="paragraph">
              <wp:posOffset>109855</wp:posOffset>
            </wp:positionV>
            <wp:extent cx="6350" cy="29845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344"/>
                    <a:stretch>
                      <a:fillRect/>
                    </a:stretch>
                  </pic:blipFill>
                  <pic:spPr>
                    <a:xfrm>
                      <a:off x="0" y="0"/>
                      <a:ext cx="6352" cy="298452"/>
                    </a:xfrm>
                    <a:prstGeom prst="rect">
                      <a:avLst/>
                    </a:prstGeom>
                  </pic:spPr>
                </pic:pic>
              </a:graphicData>
            </a:graphic>
          </wp:anchor>
        </w:drawing>
      </w:r>
    </w:p>
    <w:p w14:paraId="04723E34">
      <w:pPr>
        <w:spacing w:before="85" w:line="219" w:lineRule="auto"/>
        <w:ind w:left="1373"/>
        <w:rPr>
          <w:rFonts w:ascii="宋体" w:hAnsi="宋体" w:eastAsia="宋体" w:cs="宋体"/>
          <w:sz w:val="26"/>
          <w:szCs w:val="26"/>
        </w:rPr>
      </w:pPr>
      <w:r>
        <w:rPr>
          <w:rFonts w:ascii="宋体" w:hAnsi="宋体" w:eastAsia="宋体" w:cs="宋体"/>
          <w:b/>
          <w:bCs/>
          <w:color w:val="405040"/>
          <w:spacing w:val="-7"/>
          <w:sz w:val="26"/>
          <w:szCs w:val="26"/>
          <w:u w:val="single" w:color="auto"/>
        </w:rPr>
        <w:t>素养目</w:t>
      </w:r>
      <w:r>
        <w:rPr>
          <w:rFonts w:ascii="宋体" w:hAnsi="宋体" w:eastAsia="宋体" w:cs="宋体"/>
          <w:b/>
          <w:bCs/>
          <w:color w:val="405040"/>
          <w:spacing w:val="-7"/>
          <w:sz w:val="26"/>
          <w:szCs w:val="26"/>
        </w:rPr>
        <w:t>标</w:t>
      </w:r>
    </w:p>
    <w:p w14:paraId="040F7182">
      <w:pPr>
        <w:spacing w:before="199" w:line="351" w:lineRule="auto"/>
        <w:ind w:left="1389" w:right="6209"/>
        <w:rPr>
          <w:rFonts w:ascii="KaiTi" w:hAnsi="KaiTi" w:eastAsia="KaiTi" w:cs="KaiTi"/>
          <w:sz w:val="24"/>
          <w:szCs w:val="24"/>
        </w:rPr>
      </w:pPr>
      <w:r>
        <w:rPr>
          <w:rFonts w:ascii="KaiTi" w:hAnsi="KaiTi" w:eastAsia="KaiTi" w:cs="KaiTi"/>
          <w:spacing w:val="11"/>
          <w:sz w:val="24"/>
          <w:szCs w:val="24"/>
        </w:rPr>
        <w:t>培养学生严谨认真的工作态度。</w:t>
      </w:r>
      <w:r>
        <w:rPr>
          <w:rFonts w:ascii="KaiTi" w:hAnsi="KaiTi" w:eastAsia="KaiTi" w:cs="KaiTi"/>
          <w:spacing w:val="5"/>
          <w:sz w:val="24"/>
          <w:szCs w:val="24"/>
        </w:rPr>
        <w:t xml:space="preserve"> </w:t>
      </w:r>
      <w:r>
        <w:rPr>
          <w:rFonts w:ascii="KaiTi" w:hAnsi="KaiTi" w:eastAsia="KaiTi" w:cs="KaiTi"/>
          <w:spacing w:val="12"/>
          <w:sz w:val="24"/>
          <w:szCs w:val="24"/>
        </w:rPr>
        <w:t>培养学生数据安全意识。</w:t>
      </w:r>
    </w:p>
    <w:p w14:paraId="7B5ABA5E">
      <w:pPr>
        <w:spacing w:line="224" w:lineRule="auto"/>
        <w:ind w:left="1389"/>
        <w:rPr>
          <w:rFonts w:ascii="KaiTi" w:hAnsi="KaiTi" w:eastAsia="KaiTi" w:cs="KaiTi"/>
          <w:sz w:val="27"/>
          <w:szCs w:val="27"/>
        </w:rPr>
      </w:pPr>
      <w:r>
        <w:rPr>
          <w:rFonts w:ascii="KaiTi" w:hAnsi="KaiTi" w:eastAsia="KaiTi" w:cs="KaiTi"/>
          <w:spacing w:val="-16"/>
          <w:sz w:val="27"/>
          <w:szCs w:val="27"/>
        </w:rPr>
        <w:t>培养学生的综合学习能力。</w:t>
      </w:r>
    </w:p>
    <w:p w14:paraId="0A791CB8">
      <w:pPr>
        <w:pStyle w:val="2"/>
        <w:spacing w:line="392" w:lineRule="auto"/>
      </w:pPr>
    </w:p>
    <w:p w14:paraId="4C549E35">
      <w:pPr>
        <w:spacing w:before="1" w:line="550" w:lineRule="exact"/>
        <w:ind w:firstLine="699"/>
      </w:pPr>
      <w:r>
        <w:rPr>
          <w:position w:val="-10"/>
        </w:rPr>
        <w:pict>
          <v:group id="_x0000_s1244" o:spid="_x0000_s1244" o:spt="203" style="height:27.5pt;width:473.5pt;" coordsize="9470,550">
            <o:lock v:ext="edit"/>
            <v:shape id="_x0000_s1245" o:spid="_x0000_s1245" o:spt="75" type="#_x0000_t75" style="position:absolute;left:0;top:0;height:550;width:9470;" filled="f" stroked="f" coordsize="21600,21600">
              <v:path/>
              <v:fill on="f" focussize="0,0"/>
              <v:stroke on="f"/>
              <v:imagedata r:id="rId757" o:title=""/>
              <o:lock v:ext="edit" aspectratio="t"/>
            </v:shape>
            <v:shape id="_x0000_s1246" o:spid="_x0000_s1246" o:spt="202" type="#_x0000_t202" style="position:absolute;left:-20;top:-20;height:590;width:9510;" filled="f" stroked="f" coordsize="21600,21600">
              <v:path/>
              <v:fill on="f" focussize="0,0"/>
              <v:stroke on="f"/>
              <v:imagedata o:title=""/>
              <o:lock v:ext="edit" aspectratio="f"/>
              <v:textbox inset="0mm,0mm,0mm,0mm">
                <w:txbxContent>
                  <w:p w14:paraId="65203B94">
                    <w:pPr>
                      <w:spacing w:before="252" w:line="222" w:lineRule="auto"/>
                      <w:ind w:left="689"/>
                      <w:rPr>
                        <w:rFonts w:ascii="黑体" w:hAnsi="黑体" w:eastAsia="黑体" w:cs="黑体"/>
                        <w:sz w:val="29"/>
                        <w:szCs w:val="29"/>
                      </w:rPr>
                    </w:pPr>
                    <w:r>
                      <w:rPr>
                        <w:rFonts w:ascii="黑体" w:hAnsi="黑体" w:eastAsia="黑体" w:cs="黑体"/>
                        <w:color w:val="E0F010"/>
                        <w:spacing w:val="-2"/>
                        <w:sz w:val="29"/>
                        <w:szCs w:val="29"/>
                      </w:rPr>
                      <w:t>引导问题</w:t>
                    </w:r>
                  </w:p>
                </w:txbxContent>
              </v:textbox>
            </v:shape>
            <w10:wrap type="none"/>
            <w10:anchorlock/>
          </v:group>
        </w:pict>
      </w:r>
    </w:p>
    <w:p w14:paraId="02CC7974">
      <w:pPr>
        <w:spacing w:before="171" w:line="219" w:lineRule="auto"/>
        <w:ind w:left="1209"/>
        <w:rPr>
          <w:rFonts w:ascii="宋体" w:hAnsi="宋体" w:eastAsia="宋体" w:cs="宋体"/>
          <w:sz w:val="26"/>
          <w:szCs w:val="26"/>
        </w:rPr>
      </w:pPr>
      <w:r>
        <w:rPr>
          <w:rFonts w:ascii="宋体" w:hAnsi="宋体" w:eastAsia="宋体" w:cs="宋体"/>
          <w:spacing w:val="-3"/>
          <w:sz w:val="26"/>
          <w:szCs w:val="26"/>
        </w:rPr>
        <w:t>知道如何用</w:t>
      </w:r>
      <w:r>
        <w:rPr>
          <w:rFonts w:ascii="Times New Roman" w:hAnsi="Times New Roman" w:eastAsia="Times New Roman" w:cs="Times New Roman"/>
          <w:spacing w:val="-3"/>
          <w:sz w:val="26"/>
          <w:szCs w:val="26"/>
        </w:rPr>
        <w:t xml:space="preserve">Premiere </w:t>
      </w:r>
      <w:r>
        <w:rPr>
          <w:rFonts w:ascii="宋体" w:hAnsi="宋体" w:eastAsia="宋体" w:cs="宋体"/>
          <w:spacing w:val="-3"/>
          <w:sz w:val="26"/>
          <w:szCs w:val="26"/>
        </w:rPr>
        <w:t>软件进行影视编辑吗?</w:t>
      </w:r>
    </w:p>
    <w:p w14:paraId="0BC2A958">
      <w:pPr>
        <w:pStyle w:val="2"/>
        <w:spacing w:line="278" w:lineRule="auto"/>
      </w:pPr>
    </w:p>
    <w:p w14:paraId="4C0A60BF">
      <w:pPr>
        <w:pStyle w:val="2"/>
        <w:spacing w:line="279" w:lineRule="auto"/>
      </w:pPr>
    </w:p>
    <w:p w14:paraId="027D8D1D">
      <w:pPr>
        <w:spacing w:before="79" w:line="219" w:lineRule="auto"/>
        <w:ind w:left="1209"/>
        <w:rPr>
          <w:rFonts w:ascii="宋体" w:hAnsi="宋体" w:eastAsia="宋体" w:cs="宋体"/>
          <w:sz w:val="24"/>
          <w:szCs w:val="24"/>
        </w:rPr>
      </w:pPr>
      <w:r>
        <w:rPr>
          <w:rFonts w:ascii="宋体" w:hAnsi="宋体" w:eastAsia="宋体" w:cs="宋体"/>
          <w:spacing w:val="9"/>
          <w:sz w:val="24"/>
          <w:szCs w:val="24"/>
        </w:rPr>
        <w:t>在</w:t>
      </w:r>
      <w:r>
        <w:rPr>
          <w:rFonts w:ascii="宋体" w:hAnsi="宋体" w:eastAsia="宋体" w:cs="宋体"/>
          <w:spacing w:val="-41"/>
          <w:sz w:val="24"/>
          <w:szCs w:val="24"/>
        </w:rPr>
        <w:t xml:space="preserve"> </w:t>
      </w:r>
      <w:r>
        <w:rPr>
          <w:rFonts w:ascii="Times New Roman" w:hAnsi="Times New Roman" w:eastAsia="Times New Roman" w:cs="Times New Roman"/>
          <w:sz w:val="24"/>
          <w:szCs w:val="24"/>
        </w:rPr>
        <w:t>Premiere</w:t>
      </w:r>
      <w:r>
        <w:rPr>
          <w:rFonts w:ascii="Times New Roman" w:hAnsi="Times New Roman" w:eastAsia="Times New Roman" w:cs="Times New Roman"/>
          <w:spacing w:val="29"/>
          <w:w w:val="101"/>
          <w:sz w:val="24"/>
          <w:szCs w:val="24"/>
        </w:rPr>
        <w:t xml:space="preserve">  </w:t>
      </w:r>
      <w:r>
        <w:rPr>
          <w:rFonts w:ascii="宋体" w:hAnsi="宋体" w:eastAsia="宋体" w:cs="宋体"/>
          <w:spacing w:val="9"/>
          <w:sz w:val="24"/>
          <w:szCs w:val="24"/>
        </w:rPr>
        <w:t>中进行影视编辑的基本工作流程，主要包括以下几方面：</w:t>
      </w:r>
    </w:p>
    <w:p w14:paraId="14345B54">
      <w:pPr>
        <w:spacing w:before="195" w:line="219" w:lineRule="auto"/>
        <w:ind w:left="1209"/>
        <w:rPr>
          <w:rFonts w:ascii="宋体" w:hAnsi="宋体" w:eastAsia="宋体" w:cs="宋体"/>
          <w:sz w:val="24"/>
          <w:szCs w:val="24"/>
        </w:rPr>
      </w:pPr>
      <w:r>
        <w:rPr>
          <w:rFonts w:ascii="宋体" w:hAnsi="宋体" w:eastAsia="宋体" w:cs="宋体"/>
          <w:spacing w:val="15"/>
          <w:sz w:val="24"/>
          <w:szCs w:val="24"/>
        </w:rPr>
        <w:t>1)收集整理素材，并对素材进行适合编辑需要的处理。</w:t>
      </w:r>
    </w:p>
    <w:p w14:paraId="2A63955A">
      <w:pPr>
        <w:spacing w:before="158" w:line="219" w:lineRule="auto"/>
        <w:ind w:left="1209"/>
        <w:rPr>
          <w:rFonts w:ascii="宋体" w:hAnsi="宋体" w:eastAsia="宋体" w:cs="宋体"/>
          <w:sz w:val="26"/>
          <w:szCs w:val="26"/>
        </w:rPr>
      </w:pPr>
      <w:r>
        <w:rPr>
          <w:rFonts w:ascii="宋体" w:hAnsi="宋体" w:eastAsia="宋体" w:cs="宋体"/>
          <w:spacing w:val="-1"/>
          <w:sz w:val="26"/>
          <w:szCs w:val="26"/>
        </w:rPr>
        <w:t>2)创建影片项目，新建指定格式的合成序列。</w:t>
      </w:r>
    </w:p>
    <w:p w14:paraId="2FC3829B">
      <w:pPr>
        <w:spacing w:before="171" w:line="283" w:lineRule="auto"/>
        <w:ind w:left="729" w:right="805" w:firstLine="479"/>
        <w:rPr>
          <w:rFonts w:ascii="宋体" w:hAnsi="宋体" w:eastAsia="宋体" w:cs="宋体"/>
          <w:sz w:val="25"/>
          <w:szCs w:val="25"/>
        </w:rPr>
      </w:pPr>
      <w:r>
        <w:rPr>
          <w:rFonts w:ascii="宋体" w:hAnsi="宋体" w:eastAsia="宋体" w:cs="宋体"/>
          <w:spacing w:val="13"/>
          <w:sz w:val="25"/>
          <w:szCs w:val="25"/>
        </w:rPr>
        <w:t>3)导入素材并对素材进行基本的编辑处理(在序列的时间轴窗口中编排素材的时</w:t>
      </w:r>
      <w:r>
        <w:rPr>
          <w:rFonts w:ascii="宋体" w:hAnsi="宋体" w:eastAsia="宋体" w:cs="宋体"/>
          <w:spacing w:val="10"/>
          <w:sz w:val="25"/>
          <w:szCs w:val="25"/>
        </w:rPr>
        <w:t xml:space="preserve"> </w:t>
      </w:r>
      <w:r>
        <w:rPr>
          <w:rFonts w:ascii="宋体" w:hAnsi="宋体" w:eastAsia="宋体" w:cs="宋体"/>
          <w:spacing w:val="-1"/>
          <w:sz w:val="25"/>
          <w:szCs w:val="25"/>
        </w:rPr>
        <w:t>间位置、层次关系)。</w:t>
      </w:r>
    </w:p>
    <w:p w14:paraId="186F77BB">
      <w:pPr>
        <w:spacing w:before="152" w:line="219" w:lineRule="auto"/>
        <w:ind w:left="1209"/>
        <w:rPr>
          <w:rFonts w:ascii="宋体" w:hAnsi="宋体" w:eastAsia="宋体" w:cs="宋体"/>
          <w:sz w:val="26"/>
          <w:szCs w:val="26"/>
        </w:rPr>
      </w:pPr>
      <w:r>
        <w:rPr>
          <w:rFonts w:ascii="宋体" w:hAnsi="宋体" w:eastAsia="宋体" w:cs="宋体"/>
          <w:spacing w:val="-4"/>
          <w:sz w:val="26"/>
          <w:szCs w:val="26"/>
        </w:rPr>
        <w:t>4)添加并设置过渡、特效，编辑影片标题文字、字幕。</w:t>
      </w:r>
    </w:p>
    <w:p w14:paraId="13C4FE6D">
      <w:pPr>
        <w:spacing w:before="181" w:line="219" w:lineRule="auto"/>
        <w:ind w:left="1209"/>
        <w:rPr>
          <w:rFonts w:ascii="宋体" w:hAnsi="宋体" w:eastAsia="宋体" w:cs="宋体"/>
          <w:sz w:val="24"/>
          <w:szCs w:val="24"/>
        </w:rPr>
      </w:pPr>
      <w:r>
        <w:rPr>
          <w:rFonts w:ascii="宋体" w:hAnsi="宋体" w:eastAsia="宋体" w:cs="宋体"/>
          <w:spacing w:val="16"/>
          <w:sz w:val="24"/>
          <w:szCs w:val="24"/>
        </w:rPr>
        <w:t>5)加入需要的音频素材，并编辑音频效果。</w:t>
      </w:r>
    </w:p>
    <w:p w14:paraId="7DEA0528">
      <w:pPr>
        <w:spacing w:before="177" w:line="219" w:lineRule="auto"/>
        <w:ind w:left="1209"/>
        <w:rPr>
          <w:rFonts w:ascii="宋体" w:hAnsi="宋体" w:eastAsia="宋体" w:cs="宋体"/>
          <w:sz w:val="24"/>
          <w:szCs w:val="24"/>
        </w:rPr>
      </w:pPr>
      <w:r>
        <w:rPr>
          <w:rFonts w:ascii="宋体" w:hAnsi="宋体" w:eastAsia="宋体" w:cs="宋体"/>
          <w:spacing w:val="16"/>
          <w:sz w:val="24"/>
          <w:szCs w:val="24"/>
        </w:rPr>
        <w:t>6)预览检查编辑好的影片效果，对需要的部分进行修改调整。</w:t>
      </w:r>
    </w:p>
    <w:p w14:paraId="62A1F61B">
      <w:pPr>
        <w:spacing w:before="195" w:line="219" w:lineRule="auto"/>
        <w:ind w:left="1209"/>
        <w:rPr>
          <w:rFonts w:ascii="宋体" w:hAnsi="宋体" w:eastAsia="宋体" w:cs="宋体"/>
          <w:sz w:val="24"/>
          <w:szCs w:val="24"/>
        </w:rPr>
      </w:pPr>
      <w:r>
        <w:rPr>
          <w:rFonts w:ascii="宋体" w:hAnsi="宋体" w:eastAsia="宋体" w:cs="宋体"/>
          <w:spacing w:val="22"/>
          <w:sz w:val="24"/>
          <w:szCs w:val="24"/>
        </w:rPr>
        <w:t>7)渲染输出影片。</w:t>
      </w:r>
    </w:p>
    <w:p w14:paraId="6BD4703F">
      <w:pPr>
        <w:spacing w:line="219" w:lineRule="auto"/>
        <w:rPr>
          <w:rFonts w:ascii="宋体" w:hAnsi="宋体" w:eastAsia="宋体" w:cs="宋体"/>
          <w:sz w:val="24"/>
          <w:szCs w:val="24"/>
        </w:rPr>
        <w:sectPr>
          <w:headerReference r:id="rId170" w:type="default"/>
          <w:footerReference r:id="rId171" w:type="default"/>
          <w:pgSz w:w="11910" w:h="16840"/>
          <w:pgMar w:top="910" w:right="390" w:bottom="779" w:left="400" w:header="9" w:footer="20" w:gutter="0"/>
          <w:cols w:space="720" w:num="1"/>
        </w:sectPr>
      </w:pPr>
    </w:p>
    <w:p w14:paraId="3900D63F">
      <w:pPr>
        <w:spacing w:before="117" w:line="221" w:lineRule="auto"/>
        <w:ind w:left="8039"/>
        <w:rPr>
          <w:rFonts w:ascii="黑体" w:hAnsi="黑体" w:eastAsia="黑体" w:cs="黑体"/>
          <w:sz w:val="22"/>
          <w:szCs w:val="22"/>
        </w:rPr>
      </w:pPr>
      <w:r>
        <w:drawing>
          <wp:anchor distT="0" distB="0" distL="0" distR="0" simplePos="0" relativeHeight="251978752" behindDoc="1" locked="0" layoutInCell="1" allowOverlap="1">
            <wp:simplePos x="0" y="0"/>
            <wp:positionH relativeFrom="column">
              <wp:posOffset>0</wp:posOffset>
            </wp:positionH>
            <wp:positionV relativeFrom="paragraph">
              <wp:posOffset>24765</wp:posOffset>
            </wp:positionV>
            <wp:extent cx="6705600" cy="279400"/>
            <wp:effectExtent l="0" t="0" r="0" b="0"/>
            <wp:wrapNone/>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758"/>
                    <a:stretch>
                      <a:fillRect/>
                    </a:stretch>
                  </pic:blipFill>
                  <pic:spPr>
                    <a:xfrm>
                      <a:off x="0" y="0"/>
                      <a:ext cx="6705600" cy="279418"/>
                    </a:xfrm>
                    <a:prstGeom prst="rect">
                      <a:avLst/>
                    </a:prstGeom>
                  </pic:spPr>
                </pic:pic>
              </a:graphicData>
            </a:graphic>
          </wp:anchor>
        </w:drawing>
      </w:r>
      <w:r>
        <w:rPr>
          <w:rFonts w:ascii="黑体" w:hAnsi="黑体" w:eastAsia="黑体" w:cs="黑体"/>
          <w:color w:val="B0E0E0"/>
          <w:sz w:val="22"/>
          <w:szCs w:val="22"/>
        </w:rPr>
        <w:t>模块五</w:t>
      </w:r>
      <w:r>
        <w:rPr>
          <w:rFonts w:ascii="黑体" w:hAnsi="黑体" w:eastAsia="黑体" w:cs="黑体"/>
          <w:color w:val="B0E0E0"/>
          <w:spacing w:val="29"/>
          <w:sz w:val="22"/>
          <w:szCs w:val="22"/>
        </w:rPr>
        <w:t xml:space="preserve"> </w:t>
      </w:r>
      <w:r>
        <w:rPr>
          <w:rFonts w:ascii="黑体" w:hAnsi="黑体" w:eastAsia="黑体" w:cs="黑体"/>
          <w:color w:val="B0E0E0"/>
          <w:sz w:val="22"/>
          <w:szCs w:val="22"/>
        </w:rPr>
        <w:t>常用剪辑软件</w:t>
      </w:r>
    </w:p>
    <w:p w14:paraId="3B617C9B">
      <w:pPr>
        <w:pStyle w:val="2"/>
        <w:spacing w:line="277" w:lineRule="auto"/>
      </w:pPr>
    </w:p>
    <w:p w14:paraId="5CF3348D">
      <w:pPr>
        <w:pStyle w:val="2"/>
        <w:spacing w:line="277" w:lineRule="auto"/>
      </w:pPr>
    </w:p>
    <w:p w14:paraId="0E3F2A99">
      <w:pPr>
        <w:spacing w:before="81" w:line="342" w:lineRule="auto"/>
        <w:ind w:left="579" w:right="821" w:firstLine="480"/>
        <w:rPr>
          <w:rFonts w:ascii="宋体" w:hAnsi="宋体" w:eastAsia="宋体" w:cs="宋体"/>
          <w:sz w:val="25"/>
          <w:szCs w:val="25"/>
        </w:rPr>
      </w:pPr>
      <w:r>
        <w:rPr>
          <w:rFonts w:ascii="宋体" w:hAnsi="宋体" w:eastAsia="宋体" w:cs="宋体"/>
          <w:spacing w:val="6"/>
          <w:sz w:val="25"/>
          <w:szCs w:val="25"/>
        </w:rPr>
        <w:t>下面通过讲解制作一个视频电子相册影片，</w:t>
      </w:r>
      <w:r>
        <w:rPr>
          <w:rFonts w:ascii="宋体" w:hAnsi="宋体" w:eastAsia="宋体" w:cs="宋体"/>
          <w:spacing w:val="5"/>
          <w:sz w:val="25"/>
          <w:szCs w:val="25"/>
        </w:rPr>
        <w:t>来对在</w:t>
      </w:r>
      <w:r>
        <w:rPr>
          <w:rFonts w:ascii="Times New Roman" w:hAnsi="Times New Roman" w:eastAsia="Times New Roman" w:cs="Times New Roman"/>
          <w:sz w:val="25"/>
          <w:szCs w:val="25"/>
        </w:rPr>
        <w:t>Premiere</w:t>
      </w:r>
      <w:r>
        <w:rPr>
          <w:rFonts w:ascii="Times New Roman" w:hAnsi="Times New Roman" w:eastAsia="Times New Roman" w:cs="Times New Roman"/>
          <w:spacing w:val="22"/>
          <w:w w:val="101"/>
          <w:sz w:val="25"/>
          <w:szCs w:val="25"/>
        </w:rPr>
        <w:t xml:space="preserve">  </w:t>
      </w:r>
      <w:r>
        <w:rPr>
          <w:rFonts w:ascii="Times New Roman" w:hAnsi="Times New Roman" w:eastAsia="Times New Roman" w:cs="Times New Roman"/>
          <w:sz w:val="25"/>
          <w:szCs w:val="25"/>
        </w:rPr>
        <w:t>Pro</w:t>
      </w:r>
      <w:r>
        <w:rPr>
          <w:rFonts w:ascii="Times New Roman" w:hAnsi="Times New Roman" w:eastAsia="Times New Roman" w:cs="Times New Roman"/>
          <w:spacing w:val="25"/>
          <w:sz w:val="25"/>
          <w:szCs w:val="25"/>
        </w:rPr>
        <w:t xml:space="preserve">  </w:t>
      </w:r>
      <w:r>
        <w:rPr>
          <w:rFonts w:ascii="Times New Roman" w:hAnsi="Times New Roman" w:eastAsia="Times New Roman" w:cs="Times New Roman"/>
          <w:sz w:val="25"/>
          <w:szCs w:val="25"/>
        </w:rPr>
        <w:t>CC</w:t>
      </w:r>
      <w:r>
        <w:rPr>
          <w:rFonts w:ascii="宋体" w:hAnsi="宋体" w:eastAsia="宋体" w:cs="宋体"/>
          <w:spacing w:val="5"/>
          <w:sz w:val="25"/>
          <w:szCs w:val="25"/>
        </w:rPr>
        <w:t>中进行影片编</w:t>
      </w:r>
      <w:r>
        <w:rPr>
          <w:rFonts w:ascii="宋体" w:hAnsi="宋体" w:eastAsia="宋体" w:cs="宋体"/>
          <w:sz w:val="25"/>
          <w:szCs w:val="25"/>
        </w:rPr>
        <w:t xml:space="preserve"> </w:t>
      </w:r>
      <w:r>
        <w:rPr>
          <w:rFonts w:ascii="宋体" w:hAnsi="宋体" w:eastAsia="宋体" w:cs="宋体"/>
          <w:spacing w:val="-1"/>
          <w:sz w:val="25"/>
          <w:szCs w:val="25"/>
        </w:rPr>
        <w:t>辑的工作流程进行完整的实践练习。</w:t>
      </w:r>
    </w:p>
    <w:p w14:paraId="50CA2C90">
      <w:pPr>
        <w:spacing w:before="254"/>
        <w:ind w:left="539"/>
        <w:rPr>
          <w:rFonts w:ascii="黑体" w:hAnsi="黑体" w:eastAsia="黑体" w:cs="黑体"/>
          <w:sz w:val="32"/>
          <w:szCs w:val="32"/>
        </w:rPr>
      </w:pPr>
      <w:r>
        <w:rPr>
          <w:rFonts w:ascii="黑体" w:hAnsi="黑体" w:eastAsia="黑体" w:cs="黑体"/>
          <w:color w:val="306050"/>
          <w:position w:val="-14"/>
          <w:sz w:val="32"/>
          <w:szCs w:val="32"/>
        </w:rPr>
        <w:drawing>
          <wp:inline distT="0" distB="0" distL="0" distR="0">
            <wp:extent cx="215265" cy="387350"/>
            <wp:effectExtent l="0" t="0" r="0" b="0"/>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759"/>
                    <a:stretch>
                      <a:fillRect/>
                    </a:stretch>
                  </pic:blipFill>
                  <pic:spPr>
                    <a:xfrm>
                      <a:off x="0" y="0"/>
                      <a:ext cx="215843" cy="387421"/>
                    </a:xfrm>
                    <a:prstGeom prst="rect">
                      <a:avLst/>
                    </a:prstGeom>
                  </pic:spPr>
                </pic:pic>
              </a:graphicData>
            </a:graphic>
          </wp:inline>
        </w:drawing>
      </w:r>
      <w:r>
        <w:rPr>
          <w:rFonts w:ascii="黑体" w:hAnsi="黑体" w:eastAsia="黑体" w:cs="黑体"/>
          <w:color w:val="306050"/>
          <w:spacing w:val="31"/>
          <w:sz w:val="32"/>
          <w:szCs w:val="32"/>
        </w:rPr>
        <w:t xml:space="preserve"> </w:t>
      </w:r>
      <w:r>
        <w:rPr>
          <w:rFonts w:ascii="黑体" w:hAnsi="黑体" w:eastAsia="黑体" w:cs="黑体"/>
          <w:b/>
          <w:bCs/>
          <w:color w:val="306050"/>
          <w:spacing w:val="22"/>
          <w:sz w:val="32"/>
          <w:szCs w:val="32"/>
        </w:rPr>
        <w:t>技能点1</w:t>
      </w:r>
      <w:r>
        <w:rPr>
          <w:rFonts w:ascii="黑体" w:hAnsi="黑体" w:eastAsia="黑体" w:cs="黑体"/>
          <w:color w:val="306050"/>
          <w:spacing w:val="2"/>
          <w:sz w:val="32"/>
          <w:szCs w:val="32"/>
        </w:rPr>
        <w:t xml:space="preserve">  </w:t>
      </w:r>
      <w:r>
        <w:rPr>
          <w:rFonts w:ascii="黑体" w:hAnsi="黑体" w:eastAsia="黑体" w:cs="黑体"/>
          <w:b/>
          <w:bCs/>
          <w:color w:val="306050"/>
          <w:spacing w:val="22"/>
          <w:sz w:val="32"/>
          <w:szCs w:val="32"/>
        </w:rPr>
        <w:t>创建影片项目和序列</w:t>
      </w:r>
    </w:p>
    <w:p w14:paraId="4907663B">
      <w:pPr>
        <w:spacing w:before="233" w:line="311" w:lineRule="auto"/>
        <w:ind w:left="579" w:right="574" w:firstLine="510"/>
        <w:rPr>
          <w:rFonts w:ascii="宋体" w:hAnsi="宋体" w:eastAsia="宋体" w:cs="宋体"/>
          <w:sz w:val="25"/>
          <w:szCs w:val="25"/>
        </w:rPr>
      </w:pPr>
      <w:r>
        <w:rPr>
          <w:rFonts w:ascii="宋体" w:hAnsi="宋体" w:eastAsia="宋体" w:cs="宋体"/>
          <w:spacing w:val="10"/>
          <w:sz w:val="25"/>
          <w:szCs w:val="25"/>
        </w:rPr>
        <w:t>1)启动</w:t>
      </w:r>
      <w:r>
        <w:rPr>
          <w:rFonts w:ascii="Times New Roman" w:hAnsi="Times New Roman" w:eastAsia="Times New Roman" w:cs="Times New Roman"/>
          <w:sz w:val="25"/>
          <w:szCs w:val="25"/>
        </w:rPr>
        <w:t>Premiere</w:t>
      </w:r>
      <w:r>
        <w:rPr>
          <w:rFonts w:ascii="Times New Roman" w:hAnsi="Times New Roman" w:eastAsia="Times New Roman" w:cs="Times New Roman"/>
          <w:spacing w:val="28"/>
          <w:sz w:val="25"/>
          <w:szCs w:val="25"/>
        </w:rPr>
        <w:t xml:space="preserve">  </w:t>
      </w:r>
      <w:r>
        <w:rPr>
          <w:rFonts w:ascii="Times New Roman" w:hAnsi="Times New Roman" w:eastAsia="Times New Roman" w:cs="Times New Roman"/>
          <w:sz w:val="25"/>
          <w:szCs w:val="25"/>
        </w:rPr>
        <w:t>Pro</w:t>
      </w:r>
      <w:r>
        <w:rPr>
          <w:rFonts w:ascii="Times New Roman" w:hAnsi="Times New Roman" w:eastAsia="Times New Roman" w:cs="Times New Roman"/>
          <w:spacing w:val="30"/>
          <w:sz w:val="25"/>
          <w:szCs w:val="25"/>
        </w:rPr>
        <w:t xml:space="preserve">  </w:t>
      </w:r>
      <w:r>
        <w:rPr>
          <w:rFonts w:ascii="Times New Roman" w:hAnsi="Times New Roman" w:eastAsia="Times New Roman" w:cs="Times New Roman"/>
          <w:sz w:val="25"/>
          <w:szCs w:val="25"/>
        </w:rPr>
        <w:t>CC</w:t>
      </w:r>
      <w:r>
        <w:rPr>
          <w:rFonts w:ascii="Times New Roman" w:hAnsi="Times New Roman" w:eastAsia="Times New Roman" w:cs="Times New Roman"/>
          <w:spacing w:val="10"/>
          <w:sz w:val="25"/>
          <w:szCs w:val="25"/>
        </w:rPr>
        <w:t>,</w:t>
      </w:r>
      <w:r>
        <w:rPr>
          <w:rFonts w:ascii="宋体" w:hAnsi="宋体" w:eastAsia="宋体" w:cs="宋体"/>
          <w:spacing w:val="10"/>
          <w:sz w:val="25"/>
          <w:szCs w:val="25"/>
        </w:rPr>
        <w:t>在欢迎屏幕中单击“新建项目”按钮，</w:t>
      </w:r>
      <w:r>
        <w:rPr>
          <w:rFonts w:ascii="宋体" w:hAnsi="宋体" w:eastAsia="宋体" w:cs="宋体"/>
          <w:spacing w:val="9"/>
          <w:sz w:val="25"/>
          <w:szCs w:val="25"/>
        </w:rPr>
        <w:t>打开“新建项目”</w:t>
      </w:r>
      <w:r>
        <w:rPr>
          <w:rFonts w:ascii="宋体" w:hAnsi="宋体" w:eastAsia="宋体" w:cs="宋体"/>
          <w:spacing w:val="1"/>
          <w:sz w:val="25"/>
          <w:szCs w:val="25"/>
        </w:rPr>
        <w:t xml:space="preserve"> </w:t>
      </w:r>
      <w:r>
        <w:rPr>
          <w:rFonts w:ascii="宋体" w:hAnsi="宋体" w:eastAsia="宋体" w:cs="宋体"/>
          <w:spacing w:val="5"/>
          <w:sz w:val="25"/>
          <w:szCs w:val="25"/>
        </w:rPr>
        <w:t>对话框，在“名称”文本框中输入“老建筑”,如图5-29所示，然后单击“位置”后面</w:t>
      </w:r>
      <w:r>
        <w:rPr>
          <w:rFonts w:ascii="宋体" w:hAnsi="宋体" w:eastAsia="宋体" w:cs="宋体"/>
          <w:spacing w:val="1"/>
          <w:sz w:val="25"/>
          <w:szCs w:val="25"/>
        </w:rPr>
        <w:t xml:space="preserve">   </w:t>
      </w:r>
      <w:r>
        <w:rPr>
          <w:rFonts w:ascii="宋体" w:hAnsi="宋体" w:eastAsia="宋体" w:cs="宋体"/>
          <w:spacing w:val="11"/>
          <w:sz w:val="25"/>
          <w:szCs w:val="25"/>
        </w:rPr>
        <w:t>的“浏览”按钮，在打开的对话框中为新创建的项目选择保存路径，如图5-</w:t>
      </w:r>
      <w:r>
        <w:rPr>
          <w:rFonts w:ascii="宋体" w:hAnsi="宋体" w:eastAsia="宋体" w:cs="宋体"/>
          <w:spacing w:val="10"/>
          <w:sz w:val="25"/>
          <w:szCs w:val="25"/>
        </w:rPr>
        <w:t>30所示。</w:t>
      </w:r>
    </w:p>
    <w:p w14:paraId="14BBBF9C">
      <w:pPr>
        <w:pStyle w:val="2"/>
        <w:spacing w:line="301" w:lineRule="auto"/>
      </w:pPr>
    </w:p>
    <w:p w14:paraId="4377D637">
      <w:pPr>
        <w:spacing w:line="3990" w:lineRule="exact"/>
        <w:ind w:firstLine="3189"/>
      </w:pPr>
      <w:r>
        <w:rPr>
          <w:position w:val="-79"/>
        </w:rPr>
        <w:drawing>
          <wp:inline distT="0" distB="0" distL="0" distR="0">
            <wp:extent cx="2806065" cy="2533015"/>
            <wp:effectExtent l="0" t="0" r="0" b="0"/>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760"/>
                    <a:stretch>
                      <a:fillRect/>
                    </a:stretch>
                  </pic:blipFill>
                  <pic:spPr>
                    <a:xfrm>
                      <a:off x="0" y="0"/>
                      <a:ext cx="2806649" cy="2533587"/>
                    </a:xfrm>
                    <a:prstGeom prst="rect">
                      <a:avLst/>
                    </a:prstGeom>
                  </pic:spPr>
                </pic:pic>
              </a:graphicData>
            </a:graphic>
          </wp:inline>
        </w:drawing>
      </w:r>
    </w:p>
    <w:p w14:paraId="2F5CCBAF">
      <w:pPr>
        <w:spacing w:before="177" w:line="221" w:lineRule="auto"/>
        <w:ind w:left="4489"/>
        <w:rPr>
          <w:rFonts w:ascii="黑体" w:hAnsi="黑体" w:eastAsia="黑体" w:cs="黑体"/>
          <w:sz w:val="22"/>
          <w:szCs w:val="22"/>
        </w:rPr>
      </w:pPr>
      <w:r>
        <w:rPr>
          <w:rFonts w:ascii="黑体" w:hAnsi="黑体" w:eastAsia="黑体" w:cs="黑体"/>
          <w:spacing w:val="11"/>
          <w:sz w:val="22"/>
          <w:szCs w:val="22"/>
        </w:rPr>
        <w:t>图5-29</w:t>
      </w:r>
      <w:r>
        <w:rPr>
          <w:rFonts w:ascii="黑体" w:hAnsi="黑体" w:eastAsia="黑体" w:cs="黑体"/>
          <w:spacing w:val="104"/>
          <w:sz w:val="22"/>
          <w:szCs w:val="22"/>
        </w:rPr>
        <w:t xml:space="preserve"> </w:t>
      </w:r>
      <w:r>
        <w:rPr>
          <w:rFonts w:ascii="黑体" w:hAnsi="黑体" w:eastAsia="黑体" w:cs="黑体"/>
          <w:spacing w:val="11"/>
          <w:sz w:val="22"/>
          <w:szCs w:val="22"/>
        </w:rPr>
        <w:t>新建项目</w:t>
      </w:r>
    </w:p>
    <w:p w14:paraId="04F849F6">
      <w:pPr>
        <w:pStyle w:val="2"/>
        <w:spacing w:line="357" w:lineRule="auto"/>
      </w:pPr>
    </w:p>
    <w:p w14:paraId="6BC86017">
      <w:pPr>
        <w:pStyle w:val="2"/>
        <w:spacing w:line="3930" w:lineRule="exact"/>
        <w:ind w:firstLine="2229"/>
      </w:pPr>
      <w:r>
        <w:rPr>
          <w:position w:val="-78"/>
        </w:rPr>
        <w:pict>
          <v:group id="_x0000_s1247" o:spid="_x0000_s1247" o:spt="203" style="height:196.5pt;width:322.05pt;" coordsize="6440,3930">
            <o:lock v:ext="edit"/>
            <v:shape id="_x0000_s1248" o:spid="_x0000_s1248" o:spt="75" type="#_x0000_t75" style="position:absolute;left:0;top:0;height:3930;width:6440;" filled="f" stroked="f" coordsize="21600,21600">
              <v:path/>
              <v:fill on="f" focussize="0,0"/>
              <v:stroke on="f"/>
              <v:imagedata r:id="rId761" o:title=""/>
              <o:lock v:ext="edit" aspectratio="t"/>
            </v:shape>
            <v:shape id="_x0000_s1249" o:spid="_x0000_s1249" o:spt="202" type="#_x0000_t202" style="position:absolute;left:-20;top:-20;height:3970;width:6480;" filled="f" stroked="f" coordsize="21600,21600">
              <v:path/>
              <v:fill on="f" focussize="0,0"/>
              <v:stroke on="f"/>
              <v:imagedata o:title=""/>
              <o:lock v:ext="edit" aspectratio="f"/>
              <v:textbox inset="0mm,0mm,0mm,0mm">
                <w:txbxContent>
                  <w:p w14:paraId="02AF718E">
                    <w:pPr>
                      <w:spacing w:line="278" w:lineRule="auto"/>
                      <w:rPr>
                        <w:rFonts w:ascii="Arial"/>
                        <w:sz w:val="21"/>
                      </w:rPr>
                    </w:pPr>
                  </w:p>
                  <w:p w14:paraId="6B6E0300">
                    <w:pPr>
                      <w:spacing w:line="278" w:lineRule="auto"/>
                      <w:rPr>
                        <w:rFonts w:ascii="Arial"/>
                        <w:sz w:val="21"/>
                      </w:rPr>
                    </w:pPr>
                  </w:p>
                  <w:p w14:paraId="649295E9">
                    <w:pPr>
                      <w:spacing w:before="22" w:line="224" w:lineRule="auto"/>
                      <w:ind w:left="151"/>
                      <w:rPr>
                        <w:rFonts w:ascii="黑体" w:hAnsi="黑体" w:eastAsia="黑体" w:cs="黑体"/>
                        <w:sz w:val="7"/>
                        <w:szCs w:val="7"/>
                      </w:rPr>
                    </w:pPr>
                    <w:r>
                      <w:rPr>
                        <w:rFonts w:ascii="宋体" w:hAnsi="宋体" w:eastAsia="宋体" w:cs="宋体"/>
                        <w:b/>
                        <w:bCs/>
                        <w:spacing w:val="-9"/>
                        <w:sz w:val="7"/>
                        <w:szCs w:val="7"/>
                      </w:rPr>
                      <w:t>职</w:t>
                    </w:r>
                    <w:r>
                      <w:rPr>
                        <w:rFonts w:ascii="宋体" w:hAnsi="宋体" w:eastAsia="宋体" w:cs="宋体"/>
                        <w:spacing w:val="10"/>
                        <w:sz w:val="7"/>
                        <w:szCs w:val="7"/>
                      </w:rPr>
                      <w:t xml:space="preserve">   </w:t>
                    </w:r>
                    <w:r>
                      <w:rPr>
                        <w:rFonts w:ascii="宋体" w:hAnsi="宋体" w:eastAsia="宋体" w:cs="宋体"/>
                        <w:b/>
                        <w:bCs/>
                        <w:spacing w:val="-9"/>
                        <w:sz w:val="7"/>
                        <w:szCs w:val="7"/>
                      </w:rPr>
                      <w:t>·</w:t>
                    </w:r>
                    <w:r>
                      <w:rPr>
                        <w:rFonts w:ascii="宋体" w:hAnsi="宋体" w:eastAsia="宋体" w:cs="宋体"/>
                        <w:spacing w:val="17"/>
                        <w:sz w:val="7"/>
                        <w:szCs w:val="7"/>
                      </w:rPr>
                      <w:t xml:space="preserve">  </w:t>
                    </w:r>
                    <w:r>
                      <w:rPr>
                        <w:rFonts w:ascii="LiSu" w:hAnsi="LiSu" w:eastAsia="LiSu" w:cs="LiSu"/>
                        <w:spacing w:val="-9"/>
                        <w:sz w:val="7"/>
                        <w:szCs w:val="7"/>
                      </w:rPr>
                      <w:t>文</w:t>
                    </w:r>
                    <w:r>
                      <w:rPr>
                        <w:rFonts w:ascii="LiSu" w:hAnsi="LiSu" w:eastAsia="LiSu" w:cs="LiSu"/>
                        <w:spacing w:val="16"/>
                        <w:w w:val="102"/>
                        <w:sz w:val="7"/>
                        <w:szCs w:val="7"/>
                      </w:rPr>
                      <w:t xml:space="preserve">  </w:t>
                    </w:r>
                    <w:r>
                      <w:rPr>
                        <w:rFonts w:ascii="黑体" w:hAnsi="黑体" w:eastAsia="黑体" w:cs="黑体"/>
                        <w:b/>
                        <w:bCs/>
                        <w:spacing w:val="-9"/>
                        <w:sz w:val="7"/>
                        <w:szCs w:val="7"/>
                      </w:rPr>
                      <w:t>英</w:t>
                    </w:r>
                  </w:p>
                  <w:p w14:paraId="5D3DA3EB">
                    <w:pPr>
                      <w:spacing w:before="184" w:line="183" w:lineRule="auto"/>
                      <w:ind w:left="230"/>
                      <w:rPr>
                        <w:rFonts w:ascii="LiSu" w:hAnsi="LiSu" w:eastAsia="LiSu" w:cs="LiSu"/>
                        <w:sz w:val="12"/>
                        <w:szCs w:val="12"/>
                      </w:rPr>
                    </w:pPr>
                    <w:r>
                      <w:rPr>
                        <w:rFonts w:ascii="LiSu" w:hAnsi="LiSu" w:eastAsia="LiSu" w:cs="LiSu"/>
                        <w:spacing w:val="-3"/>
                        <w:sz w:val="12"/>
                        <w:szCs w:val="12"/>
                      </w:rPr>
                      <w:t>8</w:t>
                    </w:r>
                    <w:r>
                      <w:rPr>
                        <w:rFonts w:ascii="LiSu" w:hAnsi="LiSu" w:eastAsia="LiSu" w:cs="LiSu"/>
                        <w:spacing w:val="11"/>
                        <w:sz w:val="12"/>
                        <w:szCs w:val="12"/>
                      </w:rPr>
                      <w:t xml:space="preserve"> </w:t>
                    </w:r>
                    <w:r>
                      <w:rPr>
                        <w:rFonts w:ascii="LiSu" w:hAnsi="LiSu" w:eastAsia="LiSu" w:cs="LiSu"/>
                        <w:spacing w:val="-3"/>
                        <w:sz w:val="12"/>
                        <w:szCs w:val="12"/>
                      </w:rPr>
                      <w:t>文</w:t>
                    </w:r>
                  </w:p>
                  <w:p w14:paraId="0E91645E">
                    <w:pPr>
                      <w:spacing w:before="154" w:line="192" w:lineRule="auto"/>
                      <w:ind w:left="33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Temofiomhone</w:t>
                    </w:r>
                  </w:p>
                  <w:p w14:paraId="4F161E08">
                    <w:pPr>
                      <w:spacing w:line="258" w:lineRule="auto"/>
                      <w:rPr>
                        <w:rFonts w:ascii="Arial"/>
                        <w:sz w:val="21"/>
                      </w:rPr>
                    </w:pPr>
                  </w:p>
                  <w:p w14:paraId="364232BC">
                    <w:pPr>
                      <w:spacing w:before="23" w:line="219" w:lineRule="auto"/>
                      <w:ind w:left="231"/>
                      <w:rPr>
                        <w:rFonts w:ascii="LiSu" w:hAnsi="LiSu" w:eastAsia="LiSu" w:cs="LiSu"/>
                        <w:sz w:val="7"/>
                        <w:szCs w:val="7"/>
                      </w:rPr>
                    </w:pPr>
                    <w:r>
                      <w:rPr>
                        <w:rFonts w:ascii="宋体" w:hAnsi="宋体" w:eastAsia="宋体" w:cs="宋体"/>
                        <w:b/>
                        <w:bCs/>
                        <w:color w:val="E0C000"/>
                        <w:spacing w:val="-3"/>
                        <w:sz w:val="7"/>
                        <w:szCs w:val="7"/>
                      </w:rPr>
                      <w:t>假</w:t>
                    </w:r>
                    <w:r>
                      <w:rPr>
                        <w:rFonts w:ascii="宋体" w:hAnsi="宋体" w:eastAsia="宋体" w:cs="宋体"/>
                        <w:color w:val="E0C000"/>
                        <w:spacing w:val="-3"/>
                        <w:sz w:val="7"/>
                        <w:szCs w:val="7"/>
                      </w:rPr>
                      <w:t xml:space="preserve"> </w:t>
                    </w:r>
                    <w:r>
                      <w:rPr>
                        <w:rFonts w:ascii="宋体" w:hAnsi="宋体" w:eastAsia="宋体" w:cs="宋体"/>
                        <w:b/>
                        <w:bCs/>
                        <w:spacing w:val="-3"/>
                        <w:sz w:val="7"/>
                        <w:szCs w:val="7"/>
                      </w:rPr>
                      <w:t>解</w:t>
                    </w:r>
                    <w:r>
                      <w:rPr>
                        <w:rFonts w:ascii="宋体" w:hAnsi="宋体" w:eastAsia="宋体" w:cs="宋体"/>
                        <w:spacing w:val="-3"/>
                        <w:sz w:val="7"/>
                        <w:szCs w:val="7"/>
                      </w:rPr>
                      <w:t xml:space="preserve"> </w:t>
                    </w:r>
                    <w:r>
                      <w:rPr>
                        <w:rFonts w:ascii="宋体" w:hAnsi="宋体" w:eastAsia="宋体" w:cs="宋体"/>
                        <w:b/>
                        <w:bCs/>
                        <w:spacing w:val="-3"/>
                        <w:sz w:val="7"/>
                        <w:szCs w:val="7"/>
                      </w:rPr>
                      <w:t>置</w:t>
                    </w:r>
                    <w:r>
                      <w:rPr>
                        <w:rFonts w:ascii="LiSu" w:hAnsi="LiSu" w:eastAsia="LiSu" w:cs="LiSu"/>
                        <w:spacing w:val="-3"/>
                        <w:sz w:val="7"/>
                        <w:szCs w:val="7"/>
                      </w:rPr>
                      <w:t>文</w:t>
                    </w:r>
                    <w:r>
                      <w:rPr>
                        <w:rFonts w:ascii="LiSu" w:hAnsi="LiSu" w:eastAsia="LiSu" w:cs="LiSu"/>
                        <w:spacing w:val="25"/>
                        <w:sz w:val="7"/>
                        <w:szCs w:val="7"/>
                      </w:rPr>
                      <w:t xml:space="preserve"> </w:t>
                    </w:r>
                    <w:r>
                      <w:rPr>
                        <w:rFonts w:ascii="LiSu" w:hAnsi="LiSu" w:eastAsia="LiSu" w:cs="LiSu"/>
                        <w:spacing w:val="-3"/>
                        <w:sz w:val="7"/>
                        <w:szCs w:val="7"/>
                      </w:rPr>
                      <w:t>共</w:t>
                    </w:r>
                  </w:p>
                  <w:p w14:paraId="43E9BDD5">
                    <w:pPr>
                      <w:spacing w:line="469" w:lineRule="auto"/>
                      <w:rPr>
                        <w:rFonts w:ascii="Arial"/>
                        <w:sz w:val="21"/>
                      </w:rPr>
                    </w:pPr>
                  </w:p>
                  <w:p w14:paraId="7CBB16F5">
                    <w:pPr>
                      <w:spacing w:before="24" w:line="239" w:lineRule="auto"/>
                      <w:ind w:left="230"/>
                      <w:rPr>
                        <w:rFonts w:ascii="宋体" w:hAnsi="宋体" w:eastAsia="宋体" w:cs="宋体"/>
                        <w:sz w:val="7"/>
                        <w:szCs w:val="7"/>
                      </w:rPr>
                    </w:pPr>
                    <w:r>
                      <w:rPr>
                        <w:rFonts w:ascii="宋体" w:hAnsi="宋体" w:eastAsia="宋体" w:cs="宋体"/>
                        <w:sz w:val="7"/>
                        <w:szCs w:val="7"/>
                      </w:rPr>
                      <w:t>■</w:t>
                    </w:r>
                  </w:p>
                  <w:p w14:paraId="35602B83">
                    <w:pPr>
                      <w:spacing w:line="286" w:lineRule="auto"/>
                      <w:rPr>
                        <w:rFonts w:ascii="Arial"/>
                        <w:sz w:val="21"/>
                      </w:rPr>
                    </w:pPr>
                  </w:p>
                  <w:p w14:paraId="2E01BD2D">
                    <w:pPr>
                      <w:spacing w:before="21" w:line="208" w:lineRule="auto"/>
                      <w:ind w:left="330"/>
                      <w:rPr>
                        <w:rFonts w:ascii="STXingkai" w:hAnsi="STXingkai" w:eastAsia="STXingkai" w:cs="STXingkai"/>
                        <w:sz w:val="6"/>
                        <w:szCs w:val="6"/>
                      </w:rPr>
                    </w:pPr>
                    <w:r>
                      <w:rPr>
                        <w:rFonts w:ascii="STXingkai" w:hAnsi="STXingkai" w:eastAsia="STXingkai" w:cs="STXingkai"/>
                        <w:spacing w:val="-3"/>
                        <w:sz w:val="6"/>
                        <w:szCs w:val="6"/>
                      </w:rPr>
                      <w:t>下</w:t>
                    </w:r>
                    <w:r>
                      <w:rPr>
                        <w:rFonts w:ascii="STXingkai" w:hAnsi="STXingkai" w:eastAsia="STXingkai" w:cs="STXingkai"/>
                        <w:spacing w:val="4"/>
                        <w:w w:val="105"/>
                        <w:sz w:val="6"/>
                        <w:szCs w:val="6"/>
                      </w:rPr>
                      <w:t xml:space="preserve">  </w:t>
                    </w:r>
                    <w:r>
                      <w:rPr>
                        <w:rFonts w:ascii="STXingkai" w:hAnsi="STXingkai" w:eastAsia="STXingkai" w:cs="STXingkai"/>
                        <w:spacing w:val="-3"/>
                        <w:sz w:val="6"/>
                        <w:szCs w:val="6"/>
                      </w:rPr>
                      <w:t>数</w:t>
                    </w:r>
                  </w:p>
                  <w:p w14:paraId="146CDA3B">
                    <w:pPr>
                      <w:spacing w:before="255" w:line="238" w:lineRule="auto"/>
                      <w:ind w:left="330"/>
                      <w:rPr>
                        <w:rFonts w:ascii="Times New Roman" w:hAnsi="Times New Roman" w:eastAsia="Times New Roman" w:cs="Times New Roman"/>
                        <w:sz w:val="9"/>
                        <w:szCs w:val="9"/>
                      </w:rPr>
                    </w:pPr>
                    <w:r>
                      <w:rPr>
                        <w:rFonts w:ascii="LiSu" w:hAnsi="LiSu" w:eastAsia="LiSu" w:cs="LiSu"/>
                        <w:spacing w:val="-4"/>
                        <w:sz w:val="9"/>
                        <w:szCs w:val="9"/>
                      </w:rPr>
                      <w:t>本地通</w:t>
                    </w:r>
                    <w:r>
                      <w:rPr>
                        <w:rFonts w:ascii="LiSu" w:hAnsi="LiSu" w:eastAsia="LiSu" w:cs="LiSu"/>
                        <w:spacing w:val="-24"/>
                        <w:sz w:val="9"/>
                        <w:szCs w:val="9"/>
                      </w:rPr>
                      <w:t xml:space="preserve"> </w:t>
                    </w:r>
                    <w:r>
                      <w:rPr>
                        <w:rFonts w:ascii="LiSu" w:hAnsi="LiSu" w:eastAsia="LiSu" w:cs="LiSu"/>
                        <w:spacing w:val="-4"/>
                        <w:sz w:val="9"/>
                        <w:szCs w:val="9"/>
                      </w:rPr>
                      <w:t>(</w:t>
                    </w:r>
                    <w:r>
                      <w:rPr>
                        <w:rFonts w:ascii="Times New Roman" w:hAnsi="Times New Roman" w:eastAsia="Times New Roman" w:cs="Times New Roman"/>
                        <w:spacing w:val="-4"/>
                        <w:sz w:val="9"/>
                        <w:szCs w:val="9"/>
                      </w:rPr>
                      <w:t>C</w:t>
                    </w:r>
                  </w:p>
                  <w:p w14:paraId="173A8927">
                    <w:pPr>
                      <w:spacing w:before="23" w:line="214" w:lineRule="auto"/>
                      <w:ind w:left="330" w:right="5525"/>
                      <w:rPr>
                        <w:rFonts w:ascii="LiSu" w:hAnsi="LiSu" w:eastAsia="LiSu" w:cs="LiSu"/>
                        <w:sz w:val="12"/>
                        <w:szCs w:val="12"/>
                      </w:rPr>
                    </w:pPr>
                    <w:r>
                      <w:rPr>
                        <w:rFonts w:ascii="Arial" w:hAnsi="Arial" w:eastAsia="Arial" w:cs="Arial"/>
                        <w:spacing w:val="-7"/>
                        <w:w w:val="91"/>
                        <w:sz w:val="9"/>
                        <w:szCs w:val="9"/>
                      </w:rPr>
                      <w:t>n</w:t>
                    </w:r>
                    <w:r>
                      <w:rPr>
                        <w:rFonts w:ascii="Arial" w:hAnsi="Arial" w:eastAsia="Arial" w:cs="Arial"/>
                        <w:spacing w:val="11"/>
                        <w:sz w:val="9"/>
                        <w:szCs w:val="9"/>
                      </w:rPr>
                      <w:t xml:space="preserve"> </w:t>
                    </w:r>
                    <w:r>
                      <w:rPr>
                        <w:rFonts w:ascii="宋体" w:hAnsi="宋体" w:eastAsia="宋体" w:cs="宋体"/>
                        <w:spacing w:val="-7"/>
                        <w:w w:val="91"/>
                        <w:sz w:val="9"/>
                        <w:szCs w:val="9"/>
                      </w:rPr>
                      <w:t>公文地</w:t>
                    </w:r>
                    <w:r>
                      <w:rPr>
                        <w:rFonts w:ascii="Arial" w:hAnsi="Arial" w:eastAsia="Arial" w:cs="Arial"/>
                        <w:spacing w:val="-7"/>
                        <w:w w:val="91"/>
                        <w:sz w:val="9"/>
                        <w:szCs w:val="9"/>
                      </w:rPr>
                      <w:t>ATOOL</w:t>
                    </w:r>
                    <w:r>
                      <w:rPr>
                        <w:rFonts w:ascii="Arial" w:hAnsi="Arial" w:eastAsia="Arial" w:cs="Arial"/>
                        <w:spacing w:val="4"/>
                        <w:sz w:val="9"/>
                        <w:szCs w:val="9"/>
                      </w:rPr>
                      <w:t xml:space="preserve"> </w:t>
                    </w:r>
                    <w:r>
                      <w:rPr>
                        <w:rFonts w:ascii="Arial" w:hAnsi="Arial" w:eastAsia="Arial" w:cs="Arial"/>
                        <w:spacing w:val="-7"/>
                        <w:w w:val="91"/>
                        <w:sz w:val="9"/>
                        <w:szCs w:val="9"/>
                      </w:rPr>
                      <w:t>D</w:t>
                    </w:r>
                    <w:r>
                      <w:rPr>
                        <w:rFonts w:ascii="Arial" w:hAnsi="Arial" w:eastAsia="Arial" w:cs="Arial"/>
                        <w:sz w:val="9"/>
                        <w:szCs w:val="9"/>
                      </w:rPr>
                      <w:t xml:space="preserve"> </w:t>
                    </w:r>
                    <w:r>
                      <w:rPr>
                        <w:rFonts w:ascii="LiSu" w:hAnsi="LiSu" w:eastAsia="LiSu" w:cs="LiSu"/>
                        <w:spacing w:val="-2"/>
                        <w:w w:val="67"/>
                        <w:sz w:val="12"/>
                        <w:szCs w:val="12"/>
                      </w:rPr>
                      <w:t>下世空离</w:t>
                    </w:r>
                  </w:p>
                  <w:p w14:paraId="0B4BAA10">
                    <w:pPr>
                      <w:spacing w:before="31" w:line="196" w:lineRule="auto"/>
                      <w:ind w:left="330"/>
                      <w:rPr>
                        <w:rFonts w:ascii="Arial" w:hAnsi="Arial" w:eastAsia="Arial" w:cs="Arial"/>
                        <w:sz w:val="7"/>
                        <w:szCs w:val="7"/>
                      </w:rPr>
                    </w:pPr>
                    <w:r>
                      <w:rPr>
                        <w:rFonts w:ascii="Arial" w:hAnsi="Arial" w:eastAsia="Arial" w:cs="Arial"/>
                        <w:sz w:val="7"/>
                        <w:szCs w:val="7"/>
                      </w:rPr>
                      <w:t>T</w:t>
                    </w:r>
                  </w:p>
                  <w:p w14:paraId="3C156B6B">
                    <w:pPr>
                      <w:spacing w:before="252" w:line="174" w:lineRule="auto"/>
                      <w:ind w:left="799"/>
                      <w:rPr>
                        <w:rFonts w:ascii="LiSu" w:hAnsi="LiSu" w:eastAsia="LiSu" w:cs="LiSu"/>
                        <w:sz w:val="9"/>
                        <w:szCs w:val="9"/>
                      </w:rPr>
                    </w:pPr>
                    <w:r>
                      <w:rPr>
                        <w:rFonts w:ascii="LiSu" w:hAnsi="LiSu" w:eastAsia="LiSu" w:cs="LiSu"/>
                        <w:spacing w:val="-1"/>
                        <w:w w:val="84"/>
                        <w:sz w:val="9"/>
                        <w:szCs w:val="9"/>
                      </w:rPr>
                      <w:t>文</w:t>
                    </w:r>
                    <w:r>
                      <w:rPr>
                        <w:rFonts w:ascii="Times New Roman" w:hAnsi="Times New Roman" w:eastAsia="Times New Roman" w:cs="Times New Roman"/>
                        <w:spacing w:val="-1"/>
                        <w:w w:val="84"/>
                        <w:sz w:val="9"/>
                        <w:szCs w:val="9"/>
                      </w:rPr>
                      <w:t>n</w:t>
                    </w:r>
                    <w:r>
                      <w:rPr>
                        <w:rFonts w:ascii="Times New Roman" w:hAnsi="Times New Roman" w:eastAsia="Times New Roman" w:cs="Times New Roman"/>
                        <w:sz w:val="9"/>
                        <w:szCs w:val="9"/>
                      </w:rPr>
                      <w:t xml:space="preserve">        </w:t>
                    </w:r>
                    <w:r>
                      <w:rPr>
                        <w:rFonts w:ascii="LiSu" w:hAnsi="LiSu" w:eastAsia="LiSu" w:cs="LiSu"/>
                        <w:spacing w:val="-1"/>
                        <w:w w:val="84"/>
                        <w:sz w:val="9"/>
                        <w:szCs w:val="9"/>
                      </w:rPr>
                      <w:t>建械</w:t>
                    </w:r>
                  </w:p>
                </w:txbxContent>
              </v:textbox>
            </v:shape>
            <w10:wrap type="none"/>
            <w10:anchorlock/>
          </v:group>
        </w:pict>
      </w:r>
    </w:p>
    <w:p w14:paraId="1C76520D">
      <w:pPr>
        <w:spacing w:before="157" w:line="222" w:lineRule="auto"/>
        <w:ind w:left="4539"/>
        <w:rPr>
          <w:rFonts w:ascii="黑体" w:hAnsi="黑体" w:eastAsia="黑体" w:cs="黑体"/>
          <w:sz w:val="22"/>
          <w:szCs w:val="22"/>
        </w:rPr>
      </w:pPr>
      <w:r>
        <w:rPr>
          <w:rFonts w:ascii="黑体" w:hAnsi="黑体" w:eastAsia="黑体" w:cs="黑体"/>
          <w:spacing w:val="6"/>
          <w:sz w:val="22"/>
          <w:szCs w:val="22"/>
        </w:rPr>
        <w:t>图5-</w:t>
      </w:r>
      <w:r>
        <w:rPr>
          <w:rFonts w:ascii="黑体" w:hAnsi="黑体" w:eastAsia="黑体" w:cs="黑体"/>
          <w:spacing w:val="-66"/>
          <w:sz w:val="22"/>
          <w:szCs w:val="22"/>
        </w:rPr>
        <w:t xml:space="preserve"> </w:t>
      </w:r>
      <w:r>
        <w:rPr>
          <w:rFonts w:ascii="黑体" w:hAnsi="黑体" w:eastAsia="黑体" w:cs="黑体"/>
          <w:spacing w:val="6"/>
          <w:sz w:val="22"/>
          <w:szCs w:val="22"/>
        </w:rPr>
        <w:t>30</w:t>
      </w:r>
      <w:r>
        <w:rPr>
          <w:rFonts w:ascii="黑体" w:hAnsi="黑体" w:eastAsia="黑体" w:cs="黑体"/>
          <w:spacing w:val="89"/>
          <w:sz w:val="22"/>
          <w:szCs w:val="22"/>
        </w:rPr>
        <w:t xml:space="preserve"> </w:t>
      </w:r>
      <w:r>
        <w:rPr>
          <w:rFonts w:ascii="黑体" w:hAnsi="黑体" w:eastAsia="黑体" w:cs="黑体"/>
          <w:spacing w:val="6"/>
          <w:sz w:val="22"/>
          <w:szCs w:val="22"/>
        </w:rPr>
        <w:t>保存路径</w:t>
      </w:r>
    </w:p>
    <w:p w14:paraId="59732C93">
      <w:pPr>
        <w:spacing w:before="190" w:line="348" w:lineRule="auto"/>
        <w:ind w:left="554" w:right="624" w:firstLine="584"/>
        <w:jc w:val="both"/>
        <w:rPr>
          <w:rFonts w:ascii="宋体" w:hAnsi="宋体" w:eastAsia="宋体" w:cs="宋体"/>
          <w:sz w:val="25"/>
          <w:szCs w:val="25"/>
        </w:rPr>
      </w:pPr>
      <w:r>
        <w:rPr>
          <w:rFonts w:ascii="宋体" w:hAnsi="宋体" w:eastAsia="宋体" w:cs="宋体"/>
          <w:spacing w:val="11"/>
          <w:sz w:val="25"/>
          <w:szCs w:val="25"/>
        </w:rPr>
        <w:t>2)在“新建项目”对话框中单击“确定”按钮，进</w:t>
      </w:r>
      <w:r>
        <w:rPr>
          <w:rFonts w:ascii="宋体" w:hAnsi="宋体" w:eastAsia="宋体" w:cs="宋体"/>
          <w:spacing w:val="10"/>
          <w:sz w:val="25"/>
          <w:szCs w:val="25"/>
        </w:rPr>
        <w:t>入</w:t>
      </w:r>
      <w:r>
        <w:rPr>
          <w:rFonts w:ascii="Times New Roman" w:hAnsi="Times New Roman" w:eastAsia="Times New Roman" w:cs="Times New Roman"/>
          <w:sz w:val="25"/>
          <w:szCs w:val="25"/>
        </w:rPr>
        <w:t>Premiere</w:t>
      </w:r>
      <w:r>
        <w:rPr>
          <w:rFonts w:ascii="Times New Roman" w:hAnsi="Times New Roman" w:eastAsia="Times New Roman" w:cs="Times New Roman"/>
          <w:spacing w:val="10"/>
          <w:sz w:val="25"/>
          <w:szCs w:val="25"/>
        </w:rPr>
        <w:t xml:space="preserve">    </w:t>
      </w:r>
      <w:r>
        <w:rPr>
          <w:rFonts w:ascii="Times New Roman" w:hAnsi="Times New Roman" w:eastAsia="Times New Roman" w:cs="Times New Roman"/>
          <w:sz w:val="25"/>
          <w:szCs w:val="25"/>
        </w:rPr>
        <w:t>Pro</w:t>
      </w:r>
      <w:r>
        <w:rPr>
          <w:rFonts w:ascii="Times New Roman" w:hAnsi="Times New Roman" w:eastAsia="Times New Roman" w:cs="Times New Roman"/>
          <w:spacing w:val="28"/>
          <w:w w:val="101"/>
          <w:sz w:val="25"/>
          <w:szCs w:val="25"/>
        </w:rPr>
        <w:t xml:space="preserve"> </w:t>
      </w:r>
      <w:r>
        <w:rPr>
          <w:rFonts w:ascii="宋体" w:hAnsi="宋体" w:eastAsia="宋体" w:cs="宋体"/>
          <w:spacing w:val="10"/>
          <w:sz w:val="25"/>
          <w:szCs w:val="25"/>
        </w:rPr>
        <w:t>的工作界面。</w:t>
      </w:r>
      <w:r>
        <w:rPr>
          <w:rFonts w:ascii="宋体" w:hAnsi="宋体" w:eastAsia="宋体" w:cs="宋体"/>
          <w:sz w:val="25"/>
          <w:szCs w:val="25"/>
        </w:rPr>
        <w:t xml:space="preserve"> </w:t>
      </w:r>
      <w:r>
        <w:rPr>
          <w:rFonts w:ascii="宋体" w:hAnsi="宋体" w:eastAsia="宋体" w:cs="宋体"/>
          <w:spacing w:val="5"/>
          <w:sz w:val="25"/>
          <w:szCs w:val="25"/>
        </w:rPr>
        <w:t>执行“文件→新建→序列”命令或按“</w:t>
      </w:r>
      <w:r>
        <w:rPr>
          <w:rFonts w:ascii="Times New Roman" w:hAnsi="Times New Roman" w:eastAsia="Times New Roman" w:cs="Times New Roman"/>
          <w:sz w:val="25"/>
          <w:szCs w:val="25"/>
        </w:rPr>
        <w:t>Ctrl</w:t>
      </w:r>
      <w:r>
        <w:rPr>
          <w:rFonts w:ascii="Times New Roman" w:hAnsi="Times New Roman" w:eastAsia="Times New Roman" w:cs="Times New Roman"/>
          <w:spacing w:val="5"/>
          <w:sz w:val="25"/>
          <w:szCs w:val="25"/>
        </w:rPr>
        <w:t xml:space="preserve">+N”   </w:t>
      </w:r>
      <w:r>
        <w:rPr>
          <w:rFonts w:ascii="宋体" w:hAnsi="宋体" w:eastAsia="宋体" w:cs="宋体"/>
          <w:spacing w:val="5"/>
          <w:sz w:val="25"/>
          <w:szCs w:val="25"/>
        </w:rPr>
        <w:t>快捷键，打</w:t>
      </w:r>
      <w:r>
        <w:rPr>
          <w:rFonts w:ascii="宋体" w:hAnsi="宋体" w:eastAsia="宋体" w:cs="宋体"/>
          <w:spacing w:val="4"/>
          <w:sz w:val="25"/>
          <w:szCs w:val="25"/>
        </w:rPr>
        <w:t>开“新建序列”对话框，在</w:t>
      </w:r>
      <w:r>
        <w:rPr>
          <w:rFonts w:ascii="宋体" w:hAnsi="宋体" w:eastAsia="宋体" w:cs="宋体"/>
          <w:sz w:val="25"/>
          <w:szCs w:val="25"/>
        </w:rPr>
        <w:t xml:space="preserve"> </w:t>
      </w:r>
      <w:r>
        <w:rPr>
          <w:rFonts w:ascii="宋体" w:hAnsi="宋体" w:eastAsia="宋体" w:cs="宋体"/>
          <w:spacing w:val="8"/>
          <w:sz w:val="25"/>
          <w:szCs w:val="25"/>
        </w:rPr>
        <w:t>“可用预设”列表中展开</w:t>
      </w:r>
      <w:r>
        <w:rPr>
          <w:rFonts w:ascii="Times New Roman" w:hAnsi="Times New Roman" w:eastAsia="Times New Roman" w:cs="Times New Roman"/>
          <w:sz w:val="25"/>
          <w:szCs w:val="25"/>
        </w:rPr>
        <w:t>DV</w:t>
      </w:r>
      <w:r>
        <w:rPr>
          <w:rFonts w:ascii="Times New Roman" w:hAnsi="Times New Roman" w:eastAsia="Times New Roman" w:cs="Times New Roman"/>
          <w:spacing w:val="8"/>
          <w:sz w:val="25"/>
          <w:szCs w:val="25"/>
        </w:rPr>
        <w:t>-</w:t>
      </w:r>
      <w:r>
        <w:rPr>
          <w:rFonts w:ascii="Times New Roman" w:hAnsi="Times New Roman" w:eastAsia="Times New Roman" w:cs="Times New Roman"/>
          <w:sz w:val="25"/>
          <w:szCs w:val="25"/>
        </w:rPr>
        <w:t>PAL</w:t>
      </w:r>
      <w:r>
        <w:rPr>
          <w:rFonts w:ascii="Times New Roman" w:hAnsi="Times New Roman" w:eastAsia="Times New Roman" w:cs="Times New Roman"/>
          <w:spacing w:val="10"/>
          <w:sz w:val="25"/>
          <w:szCs w:val="25"/>
        </w:rPr>
        <w:t xml:space="preserve">  </w:t>
      </w:r>
      <w:r>
        <w:rPr>
          <w:rFonts w:ascii="宋体" w:hAnsi="宋体" w:eastAsia="宋体" w:cs="宋体"/>
          <w:spacing w:val="8"/>
          <w:sz w:val="25"/>
          <w:szCs w:val="25"/>
        </w:rPr>
        <w:t>文件夹并点选“标准48</w:t>
      </w:r>
      <w:r>
        <w:rPr>
          <w:rFonts w:ascii="Times New Roman" w:hAnsi="Times New Roman" w:eastAsia="Times New Roman" w:cs="Times New Roman"/>
          <w:sz w:val="25"/>
          <w:szCs w:val="25"/>
        </w:rPr>
        <w:t>kHz</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类型，如图5-31所示。</w:t>
      </w:r>
    </w:p>
    <w:p w14:paraId="2D6784D0">
      <w:pPr>
        <w:pStyle w:val="2"/>
        <w:spacing w:line="268" w:lineRule="auto"/>
      </w:pPr>
    </w:p>
    <w:p w14:paraId="55224886">
      <w:pPr>
        <w:pStyle w:val="2"/>
        <w:spacing w:before="55" w:line="259" w:lineRule="exact"/>
        <w:ind w:left="9909"/>
        <w:rPr>
          <w:sz w:val="19"/>
          <w:szCs w:val="19"/>
        </w:rPr>
      </w:pPr>
      <w:r>
        <w:pict>
          <v:rect id="_x0000_s1250" o:spid="_x0000_s1250" o:spt="1" style="position:absolute;left:0pt;margin-left:0.5pt;margin-top:23.7pt;height:16pt;width:548pt;z-index:251979776;mso-width-relative:page;mso-height-relative:page;" fillcolor="#406064" filled="t" stroked="f" coordsize="21600,21600">
            <v:path/>
            <v:fill on="t" focussize="0,0"/>
            <v:stroke on="f"/>
            <v:imagedata o:title=""/>
            <o:lock v:ext="edit"/>
          </v:rect>
        </w:pict>
      </w:r>
      <w:r>
        <w:rPr>
          <w:spacing w:val="-5"/>
          <w:position w:val="1"/>
          <w:sz w:val="19"/>
          <w:szCs w:val="19"/>
        </w:rPr>
        <w:t>105</w:t>
      </w:r>
    </w:p>
    <w:p w14:paraId="6F131D4A">
      <w:pPr>
        <w:spacing w:line="259" w:lineRule="exact"/>
        <w:rPr>
          <w:sz w:val="19"/>
          <w:szCs w:val="19"/>
        </w:rPr>
        <w:sectPr>
          <w:headerReference r:id="rId172" w:type="default"/>
          <w:footerReference r:id="rId173" w:type="default"/>
          <w:pgSz w:w="11910" w:h="16840"/>
          <w:pgMar w:top="400" w:right="550" w:bottom="400" w:left="390" w:header="0" w:footer="0" w:gutter="0"/>
          <w:cols w:space="720" w:num="1"/>
        </w:sectPr>
      </w:pPr>
    </w:p>
    <w:p w14:paraId="2D058D92">
      <w:pPr>
        <w:pStyle w:val="2"/>
        <w:spacing w:line="437" w:lineRule="auto"/>
      </w:pPr>
      <w:r>
        <w:drawing>
          <wp:anchor distT="0" distB="0" distL="0" distR="0" simplePos="0" relativeHeight="251980800" behindDoc="0" locked="0" layoutInCell="1" allowOverlap="1">
            <wp:simplePos x="0" y="0"/>
            <wp:positionH relativeFrom="column">
              <wp:posOffset>450215</wp:posOffset>
            </wp:positionH>
            <wp:positionV relativeFrom="paragraph">
              <wp:posOffset>31750</wp:posOffset>
            </wp:positionV>
            <wp:extent cx="3937000" cy="635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762"/>
                    <a:stretch>
                      <a:fillRect/>
                    </a:stretch>
                  </pic:blipFill>
                  <pic:spPr>
                    <a:xfrm>
                      <a:off x="0" y="0"/>
                      <a:ext cx="3936992" cy="6415"/>
                    </a:xfrm>
                    <a:prstGeom prst="rect">
                      <a:avLst/>
                    </a:prstGeom>
                  </pic:spPr>
                </pic:pic>
              </a:graphicData>
            </a:graphic>
          </wp:anchor>
        </w:drawing>
      </w:r>
    </w:p>
    <w:p w14:paraId="3A2DEAAE">
      <w:pPr>
        <w:spacing w:line="4630" w:lineRule="exact"/>
        <w:ind w:firstLine="3239"/>
      </w:pPr>
      <w:r>
        <w:rPr>
          <w:position w:val="-92"/>
        </w:rPr>
        <w:drawing>
          <wp:inline distT="0" distB="0" distL="0" distR="0">
            <wp:extent cx="2920365" cy="2939415"/>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763"/>
                    <a:stretch>
                      <a:fillRect/>
                    </a:stretch>
                  </pic:blipFill>
                  <pic:spPr>
                    <a:xfrm>
                      <a:off x="0" y="0"/>
                      <a:ext cx="2920999" cy="2940043"/>
                    </a:xfrm>
                    <a:prstGeom prst="rect">
                      <a:avLst/>
                    </a:prstGeom>
                  </pic:spPr>
                </pic:pic>
              </a:graphicData>
            </a:graphic>
          </wp:inline>
        </w:drawing>
      </w:r>
    </w:p>
    <w:p w14:paraId="3753BD69">
      <w:pPr>
        <w:spacing w:before="187" w:line="221" w:lineRule="auto"/>
        <w:ind w:left="4609"/>
        <w:rPr>
          <w:rFonts w:ascii="黑体" w:hAnsi="黑体" w:eastAsia="黑体" w:cs="黑体"/>
          <w:sz w:val="22"/>
          <w:szCs w:val="22"/>
        </w:rPr>
      </w:pPr>
      <w:r>
        <w:rPr>
          <w:rFonts w:ascii="黑体" w:hAnsi="黑体" w:eastAsia="黑体" w:cs="黑体"/>
          <w:spacing w:val="8"/>
          <w:sz w:val="22"/>
          <w:szCs w:val="22"/>
        </w:rPr>
        <w:t>图5-</w:t>
      </w:r>
      <w:r>
        <w:rPr>
          <w:rFonts w:ascii="黑体" w:hAnsi="黑体" w:eastAsia="黑体" w:cs="黑体"/>
          <w:spacing w:val="-65"/>
          <w:sz w:val="22"/>
          <w:szCs w:val="22"/>
        </w:rPr>
        <w:t xml:space="preserve"> </w:t>
      </w:r>
      <w:r>
        <w:rPr>
          <w:rFonts w:ascii="黑体" w:hAnsi="黑体" w:eastAsia="黑体" w:cs="黑体"/>
          <w:spacing w:val="8"/>
          <w:sz w:val="22"/>
          <w:szCs w:val="22"/>
        </w:rPr>
        <w:t>31</w:t>
      </w:r>
      <w:r>
        <w:rPr>
          <w:rFonts w:ascii="黑体" w:hAnsi="黑体" w:eastAsia="黑体" w:cs="黑体"/>
          <w:spacing w:val="86"/>
          <w:sz w:val="22"/>
          <w:szCs w:val="22"/>
        </w:rPr>
        <w:t xml:space="preserve"> </w:t>
      </w:r>
      <w:r>
        <w:rPr>
          <w:rFonts w:ascii="黑体" w:hAnsi="黑体" w:eastAsia="黑体" w:cs="黑体"/>
          <w:spacing w:val="8"/>
          <w:sz w:val="22"/>
          <w:szCs w:val="22"/>
        </w:rPr>
        <w:t>新建序列</w:t>
      </w:r>
    </w:p>
    <w:p w14:paraId="224BE6DF">
      <w:pPr>
        <w:spacing w:before="280" w:line="260" w:lineRule="auto"/>
        <w:ind w:left="2412" w:right="1168" w:hanging="1293"/>
        <w:rPr>
          <w:rFonts w:ascii="宋体" w:hAnsi="宋体" w:eastAsia="宋体" w:cs="宋体"/>
          <w:sz w:val="26"/>
          <w:szCs w:val="26"/>
        </w:rPr>
      </w:pPr>
      <w:r>
        <w:rPr>
          <w:rFonts w:ascii="黑体" w:hAnsi="黑体" w:eastAsia="黑体" w:cs="黑体"/>
          <w:position w:val="-13"/>
          <w:sz w:val="26"/>
          <w:szCs w:val="26"/>
        </w:rPr>
        <w:drawing>
          <wp:inline distT="0" distB="0" distL="0" distR="0">
            <wp:extent cx="260350" cy="266065"/>
            <wp:effectExtent l="0" t="0" r="0" b="0"/>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764"/>
                    <a:stretch>
                      <a:fillRect/>
                    </a:stretch>
                  </pic:blipFill>
                  <pic:spPr>
                    <a:xfrm>
                      <a:off x="0" y="0"/>
                      <a:ext cx="260388" cy="266693"/>
                    </a:xfrm>
                    <a:prstGeom prst="rect">
                      <a:avLst/>
                    </a:prstGeom>
                  </pic:spPr>
                </pic:pic>
              </a:graphicData>
            </a:graphic>
          </wp:inline>
        </w:drawing>
      </w:r>
      <w:r>
        <w:rPr>
          <w:rFonts w:ascii="黑体" w:hAnsi="黑体" w:eastAsia="黑体" w:cs="黑体"/>
          <w:spacing w:val="-40"/>
          <w:sz w:val="26"/>
          <w:szCs w:val="26"/>
        </w:rPr>
        <w:t xml:space="preserve"> </w:t>
      </w:r>
      <w:r>
        <w:rPr>
          <w:rFonts w:ascii="黑体" w:hAnsi="黑体" w:eastAsia="黑体" w:cs="黑体"/>
          <w:sz w:val="26"/>
          <w:szCs w:val="26"/>
        </w:rPr>
        <w:t>提示：</w:t>
      </w:r>
      <w:r>
        <w:rPr>
          <w:rFonts w:ascii="宋体" w:hAnsi="宋体" w:eastAsia="宋体" w:cs="宋体"/>
          <w:sz w:val="26"/>
          <w:szCs w:val="26"/>
        </w:rPr>
        <w:t xml:space="preserve">在项目窗口中单击鼠标右键并选择“新建项目→序列”命令，也可 </w:t>
      </w:r>
      <w:r>
        <w:rPr>
          <w:rFonts w:ascii="宋体" w:hAnsi="宋体" w:eastAsia="宋体" w:cs="宋体"/>
          <w:b/>
          <w:bCs/>
          <w:spacing w:val="-13"/>
          <w:sz w:val="26"/>
          <w:szCs w:val="26"/>
        </w:rPr>
        <w:t>以打开“新建序列对话框”。</w:t>
      </w:r>
    </w:p>
    <w:p w14:paraId="188728F3">
      <w:pPr>
        <w:spacing w:before="295" w:line="263" w:lineRule="auto"/>
        <w:ind w:left="749" w:right="770" w:firstLine="469"/>
        <w:rPr>
          <w:rFonts w:ascii="宋体" w:hAnsi="宋体" w:eastAsia="宋体" w:cs="宋体"/>
          <w:sz w:val="26"/>
          <w:szCs w:val="26"/>
        </w:rPr>
      </w:pPr>
      <w:r>
        <w:rPr>
          <w:rFonts w:ascii="宋体" w:hAnsi="宋体" w:eastAsia="宋体" w:cs="宋体"/>
          <w:sz w:val="26"/>
          <w:szCs w:val="26"/>
        </w:rPr>
        <w:t>3)展开“设置”选项卡，在“编辑模式”下拉列表中选择“自定义”选项，然后</w:t>
      </w:r>
      <w:r>
        <w:rPr>
          <w:rFonts w:ascii="宋体" w:hAnsi="宋体" w:eastAsia="宋体" w:cs="宋体"/>
          <w:spacing w:val="17"/>
          <w:sz w:val="26"/>
          <w:szCs w:val="26"/>
        </w:rPr>
        <w:t xml:space="preserve"> </w:t>
      </w:r>
      <w:r>
        <w:rPr>
          <w:rFonts w:ascii="宋体" w:hAnsi="宋体" w:eastAsia="宋体" w:cs="宋体"/>
          <w:spacing w:val="6"/>
          <w:sz w:val="26"/>
          <w:szCs w:val="26"/>
        </w:rPr>
        <w:t>设置“时基”参数为25.00帧/</w:t>
      </w:r>
      <w:r>
        <w:rPr>
          <w:rFonts w:ascii="Times New Roman" w:hAnsi="Times New Roman" w:eastAsia="Times New Roman" w:cs="Times New Roman"/>
          <w:spacing w:val="6"/>
          <w:sz w:val="26"/>
          <w:szCs w:val="26"/>
        </w:rPr>
        <w:t>s,</w:t>
      </w:r>
      <w:r>
        <w:rPr>
          <w:rFonts w:ascii="Times New Roman" w:hAnsi="Times New Roman" w:eastAsia="Times New Roman" w:cs="Times New Roman"/>
          <w:spacing w:val="31"/>
          <w:w w:val="101"/>
          <w:sz w:val="26"/>
          <w:szCs w:val="26"/>
        </w:rPr>
        <w:t xml:space="preserve"> </w:t>
      </w:r>
      <w:r>
        <w:rPr>
          <w:rFonts w:ascii="宋体" w:hAnsi="宋体" w:eastAsia="宋体" w:cs="宋体"/>
          <w:spacing w:val="6"/>
          <w:sz w:val="26"/>
          <w:szCs w:val="26"/>
        </w:rPr>
        <w:t>如图5</w:t>
      </w:r>
      <w:r>
        <w:rPr>
          <w:rFonts w:ascii="宋体" w:hAnsi="宋体" w:eastAsia="宋体" w:cs="宋体"/>
          <w:spacing w:val="5"/>
          <w:sz w:val="26"/>
          <w:szCs w:val="26"/>
        </w:rPr>
        <w:t>-32所示。</w:t>
      </w:r>
    </w:p>
    <w:p w14:paraId="69294F4B">
      <w:pPr>
        <w:pStyle w:val="2"/>
        <w:spacing w:line="365" w:lineRule="auto"/>
      </w:pPr>
    </w:p>
    <w:p w14:paraId="00F49A0A">
      <w:pPr>
        <w:spacing w:line="4610" w:lineRule="exact"/>
        <w:ind w:firstLine="3259"/>
      </w:pPr>
      <w:r>
        <w:rPr>
          <w:position w:val="-92"/>
        </w:rPr>
        <w:drawing>
          <wp:inline distT="0" distB="0" distL="0" distR="0">
            <wp:extent cx="2933700" cy="2926715"/>
            <wp:effectExtent l="0" t="0" r="0" b="0"/>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765"/>
                    <a:stretch>
                      <a:fillRect/>
                    </a:stretch>
                  </pic:blipFill>
                  <pic:spPr>
                    <a:xfrm>
                      <a:off x="0" y="0"/>
                      <a:ext cx="2933705" cy="2927318"/>
                    </a:xfrm>
                    <a:prstGeom prst="rect">
                      <a:avLst/>
                    </a:prstGeom>
                  </pic:spPr>
                </pic:pic>
              </a:graphicData>
            </a:graphic>
          </wp:inline>
        </w:drawing>
      </w:r>
    </w:p>
    <w:p w14:paraId="077E5E61">
      <w:pPr>
        <w:spacing w:before="198" w:line="222" w:lineRule="auto"/>
        <w:ind w:left="4649"/>
        <w:rPr>
          <w:rFonts w:ascii="黑体" w:hAnsi="黑体" w:eastAsia="黑体" w:cs="黑体"/>
          <w:sz w:val="22"/>
          <w:szCs w:val="22"/>
        </w:rPr>
      </w:pPr>
      <w:r>
        <w:rPr>
          <w:rFonts w:ascii="黑体" w:hAnsi="黑体" w:eastAsia="黑体" w:cs="黑体"/>
          <w:spacing w:val="5"/>
          <w:sz w:val="22"/>
          <w:szCs w:val="22"/>
        </w:rPr>
        <w:t>图5-</w:t>
      </w:r>
      <w:r>
        <w:rPr>
          <w:rFonts w:ascii="黑体" w:hAnsi="黑体" w:eastAsia="黑体" w:cs="黑体"/>
          <w:spacing w:val="-62"/>
          <w:sz w:val="22"/>
          <w:szCs w:val="22"/>
        </w:rPr>
        <w:t xml:space="preserve"> </w:t>
      </w:r>
      <w:r>
        <w:rPr>
          <w:rFonts w:ascii="黑体" w:hAnsi="黑体" w:eastAsia="黑体" w:cs="黑体"/>
          <w:spacing w:val="5"/>
          <w:sz w:val="22"/>
          <w:szCs w:val="22"/>
        </w:rPr>
        <w:t>32</w:t>
      </w:r>
      <w:r>
        <w:rPr>
          <w:rFonts w:ascii="黑体" w:hAnsi="黑体" w:eastAsia="黑体" w:cs="黑体"/>
          <w:spacing w:val="88"/>
          <w:sz w:val="22"/>
          <w:szCs w:val="22"/>
        </w:rPr>
        <w:t xml:space="preserve"> </w:t>
      </w:r>
      <w:r>
        <w:rPr>
          <w:rFonts w:ascii="黑体" w:hAnsi="黑体" w:eastAsia="黑体" w:cs="黑体"/>
          <w:spacing w:val="5"/>
          <w:sz w:val="22"/>
          <w:szCs w:val="22"/>
        </w:rPr>
        <w:t>设置参数</w:t>
      </w:r>
    </w:p>
    <w:p w14:paraId="73116087">
      <w:pPr>
        <w:spacing w:before="269" w:line="308" w:lineRule="auto"/>
        <w:ind w:left="2409" w:right="1127" w:hanging="1270"/>
        <w:rPr>
          <w:rFonts w:ascii="宋体" w:hAnsi="宋体" w:eastAsia="宋体" w:cs="宋体"/>
          <w:sz w:val="26"/>
          <w:szCs w:val="26"/>
        </w:rPr>
      </w:pPr>
      <w:r>
        <w:rPr>
          <w:rFonts w:ascii="黑体" w:hAnsi="黑体" w:eastAsia="黑体" w:cs="黑体"/>
          <w:position w:val="-14"/>
          <w:sz w:val="26"/>
          <w:szCs w:val="26"/>
        </w:rPr>
        <w:drawing>
          <wp:inline distT="0" distB="0" distL="0" distR="0">
            <wp:extent cx="260350" cy="266065"/>
            <wp:effectExtent l="0" t="0" r="0" b="0"/>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766"/>
                    <a:stretch>
                      <a:fillRect/>
                    </a:stretch>
                  </pic:blipFill>
                  <pic:spPr>
                    <a:xfrm>
                      <a:off x="0" y="0"/>
                      <a:ext cx="260388" cy="266693"/>
                    </a:xfrm>
                    <a:prstGeom prst="rect">
                      <a:avLst/>
                    </a:prstGeom>
                  </pic:spPr>
                </pic:pic>
              </a:graphicData>
            </a:graphic>
          </wp:inline>
        </w:drawing>
      </w:r>
      <w:r>
        <w:rPr>
          <w:rFonts w:ascii="黑体" w:hAnsi="黑体" w:eastAsia="黑体" w:cs="黑体"/>
          <w:spacing w:val="-30"/>
          <w:sz w:val="26"/>
          <w:szCs w:val="26"/>
        </w:rPr>
        <w:t xml:space="preserve"> </w:t>
      </w:r>
      <w:r>
        <w:rPr>
          <w:rFonts w:ascii="黑体" w:hAnsi="黑体" w:eastAsia="黑体" w:cs="黑体"/>
          <w:spacing w:val="-4"/>
          <w:sz w:val="26"/>
          <w:szCs w:val="26"/>
        </w:rPr>
        <w:t>提示：</w:t>
      </w:r>
      <w:r>
        <w:rPr>
          <w:rFonts w:ascii="宋体" w:hAnsi="宋体" w:eastAsia="宋体" w:cs="宋体"/>
          <w:spacing w:val="-4"/>
          <w:sz w:val="26"/>
          <w:szCs w:val="26"/>
        </w:rPr>
        <w:t>静态图像素材被作为剪辑使用时，其默认的帧的速率为25.00帧/</w:t>
      </w:r>
      <w:r>
        <w:rPr>
          <w:rFonts w:ascii="Times New Roman" w:hAnsi="Times New Roman" w:eastAsia="Times New Roman" w:cs="Times New Roman"/>
          <w:spacing w:val="-4"/>
          <w:sz w:val="26"/>
          <w:szCs w:val="26"/>
        </w:rPr>
        <w:t>s,</w:t>
      </w:r>
      <w:r>
        <w:rPr>
          <w:rFonts w:ascii="Times New Roman" w:hAnsi="Times New Roman" w:eastAsia="Times New Roman" w:cs="Times New Roman"/>
          <w:sz w:val="26"/>
          <w:szCs w:val="26"/>
        </w:rPr>
        <w:t xml:space="preserve">     </w:t>
      </w:r>
      <w:r>
        <w:rPr>
          <w:rFonts w:ascii="宋体" w:hAnsi="宋体" w:eastAsia="宋体" w:cs="宋体"/>
          <w:spacing w:val="1"/>
          <w:sz w:val="26"/>
          <w:szCs w:val="26"/>
        </w:rPr>
        <w:t>所以为了方便编缉操作时的时间长度匹配，在这里为新建的序列设</w:t>
      </w:r>
      <w:r>
        <w:rPr>
          <w:rFonts w:ascii="宋体" w:hAnsi="宋体" w:eastAsia="宋体" w:cs="宋体"/>
          <w:spacing w:val="2"/>
          <w:sz w:val="26"/>
          <w:szCs w:val="26"/>
        </w:rPr>
        <w:t xml:space="preserve"> </w:t>
      </w:r>
      <w:r>
        <w:rPr>
          <w:rFonts w:ascii="宋体" w:hAnsi="宋体" w:eastAsia="宋体" w:cs="宋体"/>
          <w:spacing w:val="-8"/>
          <w:sz w:val="26"/>
          <w:szCs w:val="26"/>
        </w:rPr>
        <w:t>置同样的帧速率。在实际工作中，可根据编辑需要进行设置。</w:t>
      </w:r>
    </w:p>
    <w:p w14:paraId="03E63534">
      <w:pPr>
        <w:spacing w:line="308" w:lineRule="auto"/>
        <w:rPr>
          <w:rFonts w:ascii="宋体" w:hAnsi="宋体" w:eastAsia="宋体" w:cs="宋体"/>
          <w:sz w:val="26"/>
          <w:szCs w:val="26"/>
        </w:rPr>
        <w:sectPr>
          <w:headerReference r:id="rId174" w:type="default"/>
          <w:footerReference r:id="rId175" w:type="default"/>
          <w:pgSz w:w="11910" w:h="16840"/>
          <w:pgMar w:top="949" w:right="400" w:bottom="740" w:left="400" w:header="0" w:footer="20" w:gutter="0"/>
          <w:cols w:space="720" w:num="1"/>
        </w:sectPr>
      </w:pPr>
    </w:p>
    <w:p w14:paraId="09A037E0">
      <w:pPr>
        <w:pStyle w:val="2"/>
        <w:spacing w:line="452" w:lineRule="auto"/>
      </w:pPr>
    </w:p>
    <w:p w14:paraId="33A83EBE">
      <w:pPr>
        <w:spacing w:before="85" w:line="330" w:lineRule="auto"/>
        <w:ind w:left="689" w:right="819" w:firstLine="469"/>
        <w:rPr>
          <w:rFonts w:ascii="宋体" w:hAnsi="宋体" w:eastAsia="宋体" w:cs="宋体"/>
          <w:sz w:val="26"/>
          <w:szCs w:val="26"/>
        </w:rPr>
      </w:pPr>
      <w:r>
        <w:rPr>
          <w:rFonts w:ascii="宋体" w:hAnsi="宋体" w:eastAsia="宋体" w:cs="宋体"/>
          <w:sz w:val="26"/>
          <w:szCs w:val="26"/>
        </w:rPr>
        <w:t>4)在“新建序列”对话框中单击“确定”按钮后，即可</w:t>
      </w:r>
      <w:r>
        <w:rPr>
          <w:rFonts w:ascii="宋体" w:hAnsi="宋体" w:eastAsia="宋体" w:cs="宋体"/>
          <w:spacing w:val="-1"/>
          <w:sz w:val="26"/>
          <w:szCs w:val="26"/>
        </w:rPr>
        <w:t>在项目窗口查看到新建的</w:t>
      </w:r>
      <w:r>
        <w:rPr>
          <w:rFonts w:ascii="宋体" w:hAnsi="宋体" w:eastAsia="宋体" w:cs="宋体"/>
          <w:sz w:val="26"/>
          <w:szCs w:val="26"/>
        </w:rPr>
        <w:t xml:space="preserve"> </w:t>
      </w:r>
      <w:r>
        <w:rPr>
          <w:rFonts w:ascii="宋体" w:hAnsi="宋体" w:eastAsia="宋体" w:cs="宋体"/>
          <w:spacing w:val="3"/>
          <w:sz w:val="26"/>
          <w:szCs w:val="26"/>
        </w:rPr>
        <w:t>序列，如图5-33所示。</w:t>
      </w:r>
    </w:p>
    <w:p w14:paraId="12E84316">
      <w:pPr>
        <w:spacing w:before="190" w:line="4060" w:lineRule="exact"/>
        <w:ind w:firstLine="3219"/>
      </w:pPr>
      <w:r>
        <w:rPr>
          <w:position w:val="-81"/>
        </w:rPr>
        <w:drawing>
          <wp:inline distT="0" distB="0" distL="0" distR="0">
            <wp:extent cx="2882265" cy="2577465"/>
            <wp:effectExtent l="0" t="0" r="0" b="0"/>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767"/>
                    <a:stretch>
                      <a:fillRect/>
                    </a:stretch>
                  </pic:blipFill>
                  <pic:spPr>
                    <a:xfrm>
                      <a:off x="0" y="0"/>
                      <a:ext cx="2882882" cy="2578072"/>
                    </a:xfrm>
                    <a:prstGeom prst="rect">
                      <a:avLst/>
                    </a:prstGeom>
                  </pic:spPr>
                </pic:pic>
              </a:graphicData>
            </a:graphic>
          </wp:inline>
        </w:drawing>
      </w:r>
    </w:p>
    <w:p w14:paraId="7C5B1209">
      <w:pPr>
        <w:spacing w:before="147" w:line="221" w:lineRule="auto"/>
        <w:ind w:left="4369"/>
        <w:rPr>
          <w:rFonts w:ascii="黑体" w:hAnsi="黑体" w:eastAsia="黑体" w:cs="黑体"/>
          <w:sz w:val="22"/>
          <w:szCs w:val="22"/>
        </w:rPr>
      </w:pPr>
      <w:r>
        <w:rPr>
          <w:rFonts w:ascii="黑体" w:hAnsi="黑体" w:eastAsia="黑体" w:cs="黑体"/>
          <w:color w:val="305030"/>
          <w:spacing w:val="6"/>
          <w:sz w:val="22"/>
          <w:szCs w:val="22"/>
        </w:rPr>
        <w:t>图5-33</w:t>
      </w:r>
      <w:r>
        <w:rPr>
          <w:rFonts w:ascii="黑体" w:hAnsi="黑体" w:eastAsia="黑体" w:cs="黑体"/>
          <w:color w:val="305030"/>
          <w:spacing w:val="94"/>
          <w:sz w:val="22"/>
          <w:szCs w:val="22"/>
        </w:rPr>
        <w:t xml:space="preserve"> </w:t>
      </w:r>
      <w:r>
        <w:rPr>
          <w:rFonts w:ascii="黑体" w:hAnsi="黑体" w:eastAsia="黑体" w:cs="黑体"/>
          <w:color w:val="305030"/>
          <w:spacing w:val="6"/>
          <w:sz w:val="22"/>
          <w:szCs w:val="22"/>
        </w:rPr>
        <w:t>查看新建序列</w:t>
      </w:r>
    </w:p>
    <w:p w14:paraId="4D179BCD">
      <w:pPr>
        <w:pStyle w:val="2"/>
        <w:spacing w:line="406" w:lineRule="auto"/>
      </w:pPr>
    </w:p>
    <w:p w14:paraId="17BE0F2C">
      <w:pPr>
        <w:spacing w:before="111"/>
        <w:ind w:left="669"/>
        <w:rPr>
          <w:rFonts w:ascii="黑体" w:hAnsi="黑体" w:eastAsia="黑体" w:cs="黑体"/>
          <w:sz w:val="34"/>
          <w:szCs w:val="34"/>
        </w:rPr>
      </w:pPr>
      <w:r>
        <w:rPr>
          <w:rFonts w:ascii="黑体" w:hAnsi="黑体" w:eastAsia="黑体" w:cs="黑体"/>
          <w:color w:val="305030"/>
          <w:position w:val="-14"/>
          <w:sz w:val="34"/>
          <w:szCs w:val="34"/>
        </w:rPr>
        <w:drawing>
          <wp:inline distT="0" distB="0" distL="0" distR="0">
            <wp:extent cx="228600" cy="393065"/>
            <wp:effectExtent l="0" t="0" r="0" b="0"/>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768"/>
                    <a:stretch>
                      <a:fillRect/>
                    </a:stretch>
                  </pic:blipFill>
                  <pic:spPr>
                    <a:xfrm>
                      <a:off x="0" y="0"/>
                      <a:ext cx="228624" cy="393624"/>
                    </a:xfrm>
                    <a:prstGeom prst="rect">
                      <a:avLst/>
                    </a:prstGeom>
                  </pic:spPr>
                </pic:pic>
              </a:graphicData>
            </a:graphic>
          </wp:inline>
        </w:drawing>
      </w:r>
      <w:r>
        <w:rPr>
          <w:rFonts w:ascii="黑体" w:hAnsi="黑体" w:eastAsia="黑体" w:cs="黑体"/>
          <w:color w:val="305030"/>
          <w:spacing w:val="9"/>
          <w:sz w:val="34"/>
          <w:szCs w:val="34"/>
        </w:rPr>
        <w:t xml:space="preserve"> </w:t>
      </w:r>
      <w:r>
        <w:rPr>
          <w:rFonts w:ascii="黑体" w:hAnsi="黑体" w:eastAsia="黑体" w:cs="黑体"/>
          <w:b/>
          <w:bCs/>
          <w:color w:val="305030"/>
          <w:spacing w:val="9"/>
          <w:sz w:val="34"/>
          <w:szCs w:val="34"/>
        </w:rPr>
        <w:t>技能点2</w:t>
      </w:r>
      <w:r>
        <w:rPr>
          <w:rFonts w:ascii="黑体" w:hAnsi="黑体" w:eastAsia="黑体" w:cs="黑体"/>
          <w:color w:val="305030"/>
          <w:spacing w:val="160"/>
          <w:sz w:val="34"/>
          <w:szCs w:val="34"/>
        </w:rPr>
        <w:t xml:space="preserve"> </w:t>
      </w:r>
      <w:r>
        <w:rPr>
          <w:rFonts w:ascii="黑体" w:hAnsi="黑体" w:eastAsia="黑体" w:cs="黑体"/>
          <w:b/>
          <w:bCs/>
          <w:color w:val="305030"/>
          <w:spacing w:val="9"/>
          <w:sz w:val="34"/>
          <w:szCs w:val="34"/>
        </w:rPr>
        <w:t>导入素材</w:t>
      </w:r>
    </w:p>
    <w:p w14:paraId="26CACD59">
      <w:pPr>
        <w:spacing w:before="240" w:line="328" w:lineRule="auto"/>
        <w:ind w:left="689" w:right="783" w:firstLine="509"/>
        <w:rPr>
          <w:rFonts w:ascii="宋体" w:hAnsi="宋体" w:eastAsia="宋体" w:cs="宋体"/>
          <w:sz w:val="26"/>
          <w:szCs w:val="26"/>
        </w:rPr>
      </w:pPr>
      <w:r>
        <w:rPr>
          <w:rFonts w:ascii="Times New Roman" w:hAnsi="Times New Roman" w:eastAsia="Times New Roman" w:cs="Times New Roman"/>
          <w:spacing w:val="-4"/>
          <w:sz w:val="26"/>
          <w:szCs w:val="26"/>
        </w:rPr>
        <w:t>Premiere</w:t>
      </w:r>
      <w:r>
        <w:rPr>
          <w:rFonts w:ascii="Times New Roman" w:hAnsi="Times New Roman" w:eastAsia="Times New Roman" w:cs="Times New Roman"/>
          <w:spacing w:val="22"/>
          <w:w w:val="101"/>
          <w:sz w:val="26"/>
          <w:szCs w:val="26"/>
        </w:rPr>
        <w:t xml:space="preserve"> </w:t>
      </w:r>
      <w:r>
        <w:rPr>
          <w:rFonts w:ascii="Times New Roman" w:hAnsi="Times New Roman" w:eastAsia="Times New Roman" w:cs="Times New Roman"/>
          <w:spacing w:val="-4"/>
          <w:sz w:val="26"/>
          <w:szCs w:val="26"/>
        </w:rPr>
        <w:t>Pro</w:t>
      </w:r>
      <w:r>
        <w:rPr>
          <w:rFonts w:ascii="Times New Roman" w:hAnsi="Times New Roman" w:eastAsia="Times New Roman" w:cs="Times New Roman"/>
          <w:spacing w:val="18"/>
          <w:sz w:val="26"/>
          <w:szCs w:val="26"/>
        </w:rPr>
        <w:t xml:space="preserve"> </w:t>
      </w:r>
      <w:r>
        <w:rPr>
          <w:rFonts w:ascii="宋体" w:hAnsi="宋体" w:eastAsia="宋体" w:cs="宋体"/>
          <w:spacing w:val="-4"/>
          <w:sz w:val="26"/>
          <w:szCs w:val="26"/>
        </w:rPr>
        <w:t>支持图像、视频、音</w:t>
      </w:r>
      <w:r>
        <w:rPr>
          <w:rFonts w:ascii="宋体" w:hAnsi="宋体" w:eastAsia="宋体" w:cs="宋体"/>
          <w:spacing w:val="-5"/>
          <w:sz w:val="26"/>
          <w:szCs w:val="26"/>
        </w:rPr>
        <w:t>频等多种类型和文件格式的素材导入，它们的导</w:t>
      </w:r>
      <w:r>
        <w:rPr>
          <w:rFonts w:ascii="宋体" w:hAnsi="宋体" w:eastAsia="宋体" w:cs="宋体"/>
          <w:sz w:val="26"/>
          <w:szCs w:val="26"/>
        </w:rPr>
        <w:t xml:space="preserve"> </w:t>
      </w:r>
      <w:r>
        <w:rPr>
          <w:rFonts w:ascii="宋体" w:hAnsi="宋体" w:eastAsia="宋体" w:cs="宋体"/>
          <w:spacing w:val="-9"/>
          <w:sz w:val="26"/>
          <w:szCs w:val="26"/>
        </w:rPr>
        <w:t>入方法基本相同。将准备好的素材导入项目窗口，可以通过多种操作方法来完成。</w:t>
      </w:r>
    </w:p>
    <w:p w14:paraId="76FC9D8E">
      <w:pPr>
        <w:spacing w:before="15" w:line="328" w:lineRule="auto"/>
        <w:ind w:left="689" w:right="759" w:firstLine="509"/>
        <w:jc w:val="both"/>
        <w:rPr>
          <w:rFonts w:ascii="宋体" w:hAnsi="宋体" w:eastAsia="宋体" w:cs="宋体"/>
          <w:sz w:val="26"/>
          <w:szCs w:val="26"/>
        </w:rPr>
      </w:pPr>
      <w:r>
        <w:rPr>
          <w:rFonts w:ascii="黑体" w:hAnsi="黑体" w:eastAsia="黑体" w:cs="黑体"/>
          <w:spacing w:val="-7"/>
          <w:sz w:val="26"/>
          <w:szCs w:val="26"/>
        </w:rPr>
        <w:t>方法一：</w:t>
      </w:r>
      <w:r>
        <w:rPr>
          <w:rFonts w:ascii="宋体" w:hAnsi="宋体" w:eastAsia="宋体" w:cs="宋体"/>
          <w:spacing w:val="-7"/>
          <w:sz w:val="26"/>
          <w:szCs w:val="26"/>
        </w:rPr>
        <w:t>通过命令导入。执行“文件→导入”命令，或在项目窗口中的空白位置单</w:t>
      </w:r>
      <w:r>
        <w:rPr>
          <w:rFonts w:ascii="宋体" w:hAnsi="宋体" w:eastAsia="宋体" w:cs="宋体"/>
          <w:spacing w:val="2"/>
          <w:sz w:val="26"/>
          <w:szCs w:val="26"/>
        </w:rPr>
        <w:t xml:space="preserve"> </w:t>
      </w:r>
      <w:r>
        <w:rPr>
          <w:rFonts w:ascii="宋体" w:hAnsi="宋体" w:eastAsia="宋体" w:cs="宋体"/>
          <w:spacing w:val="-8"/>
          <w:sz w:val="26"/>
          <w:szCs w:val="26"/>
        </w:rPr>
        <w:t>击鼠标右键并选择“导入”命令，在弹出的“导入”对话框中展开素材的保存目录，选</w:t>
      </w:r>
      <w:r>
        <w:rPr>
          <w:rFonts w:ascii="宋体" w:hAnsi="宋体" w:eastAsia="宋体" w:cs="宋体"/>
          <w:spacing w:val="12"/>
          <w:sz w:val="26"/>
          <w:szCs w:val="26"/>
        </w:rPr>
        <w:t xml:space="preserve"> </w:t>
      </w:r>
      <w:r>
        <w:rPr>
          <w:rFonts w:ascii="宋体" w:hAnsi="宋体" w:eastAsia="宋体" w:cs="宋体"/>
          <w:sz w:val="26"/>
          <w:szCs w:val="26"/>
        </w:rPr>
        <w:t>取需要导入的素材，然后单击“打开”按钮，即可</w:t>
      </w:r>
      <w:r>
        <w:rPr>
          <w:rFonts w:ascii="宋体" w:hAnsi="宋体" w:eastAsia="宋体" w:cs="宋体"/>
          <w:spacing w:val="-1"/>
          <w:sz w:val="26"/>
          <w:szCs w:val="26"/>
        </w:rPr>
        <w:t>将所选取的素材导入项目窗口，如</w:t>
      </w:r>
      <w:r>
        <w:rPr>
          <w:rFonts w:ascii="宋体" w:hAnsi="宋体" w:eastAsia="宋体" w:cs="宋体"/>
          <w:sz w:val="26"/>
          <w:szCs w:val="26"/>
        </w:rPr>
        <w:t xml:space="preserve"> </w:t>
      </w:r>
      <w:r>
        <w:rPr>
          <w:rFonts w:ascii="宋体" w:hAnsi="宋体" w:eastAsia="宋体" w:cs="宋体"/>
          <w:spacing w:val="8"/>
          <w:sz w:val="26"/>
          <w:szCs w:val="26"/>
        </w:rPr>
        <w:t>图5-34、图5-35所示。</w:t>
      </w:r>
    </w:p>
    <w:p w14:paraId="2985C0EA">
      <w:pPr>
        <w:pStyle w:val="2"/>
        <w:spacing w:before="162" w:line="3910" w:lineRule="exact"/>
        <w:ind w:firstLine="2440"/>
      </w:pPr>
      <w:r>
        <w:rPr>
          <w:position w:val="-78"/>
        </w:rPr>
        <w:pict>
          <v:group id="_x0000_s1251" o:spid="_x0000_s1251" o:spt="203" style="height:195.55pt;width:308.5pt;" coordsize="6170,3911">
            <o:lock v:ext="edit"/>
            <v:shape id="_x0000_s1252" o:spid="_x0000_s1252" o:spt="75" type="#_x0000_t75" style="position:absolute;left:0;top:0;height:3911;width:6170;" filled="f" stroked="f" coordsize="21600,21600">
              <v:path/>
              <v:fill on="f" focussize="0,0"/>
              <v:stroke on="f"/>
              <v:imagedata r:id="rId769" o:title=""/>
              <o:lock v:ext="edit" aspectratio="t"/>
            </v:shape>
            <v:shape id="_x0000_s1253" o:spid="_x0000_s1253" o:spt="202" type="#_x0000_t202" style="position:absolute;left:-20;top:-20;height:3951;width:6210;" filled="f" stroked="f" coordsize="21600,21600">
              <v:path/>
              <v:fill on="f" focussize="0,0"/>
              <v:stroke on="f"/>
              <v:imagedata o:title=""/>
              <o:lock v:ext="edit" aspectratio="f"/>
              <v:textbox inset="0mm,0mm,0mm,0mm">
                <w:txbxContent>
                  <w:p w14:paraId="079E1AF9">
                    <w:pPr>
                      <w:spacing w:before="123" w:line="222" w:lineRule="auto"/>
                      <w:ind w:left="99"/>
                      <w:rPr>
                        <w:rFonts w:ascii="黑体" w:hAnsi="黑体" w:eastAsia="黑体" w:cs="黑体"/>
                        <w:sz w:val="8"/>
                        <w:szCs w:val="8"/>
                      </w:rPr>
                    </w:pPr>
                    <w:r>
                      <w:rPr>
                        <w:rFonts w:ascii="黑体" w:hAnsi="黑体" w:eastAsia="黑体" w:cs="黑体"/>
                        <w:spacing w:val="-7"/>
                        <w:sz w:val="8"/>
                        <w:szCs w:val="8"/>
                      </w:rPr>
                      <w:t>□</w:t>
                    </w:r>
                    <w:r>
                      <w:rPr>
                        <w:rFonts w:ascii="黑体" w:hAnsi="黑体" w:eastAsia="黑体" w:cs="黑体"/>
                        <w:spacing w:val="-14"/>
                        <w:sz w:val="8"/>
                        <w:szCs w:val="8"/>
                      </w:rPr>
                      <w:t xml:space="preserve"> </w:t>
                    </w:r>
                    <w:r>
                      <w:rPr>
                        <w:rFonts w:ascii="黑体" w:hAnsi="黑体" w:eastAsia="黑体" w:cs="黑体"/>
                        <w:spacing w:val="-7"/>
                        <w:sz w:val="8"/>
                        <w:szCs w:val="8"/>
                      </w:rPr>
                      <w:t>导人</w:t>
                    </w:r>
                  </w:p>
                  <w:p w14:paraId="02D26860">
                    <w:pPr>
                      <w:spacing w:line="270" w:lineRule="auto"/>
                      <w:rPr>
                        <w:rFonts w:ascii="Arial"/>
                        <w:sz w:val="21"/>
                      </w:rPr>
                    </w:pPr>
                  </w:p>
                  <w:p w14:paraId="33609CD8">
                    <w:pPr>
                      <w:spacing w:line="271" w:lineRule="auto"/>
                      <w:rPr>
                        <w:rFonts w:ascii="Arial"/>
                        <w:sz w:val="21"/>
                      </w:rPr>
                    </w:pPr>
                  </w:p>
                  <w:p w14:paraId="64F87771">
                    <w:pPr>
                      <w:spacing w:line="271" w:lineRule="auto"/>
                      <w:rPr>
                        <w:rFonts w:ascii="Arial"/>
                        <w:sz w:val="21"/>
                      </w:rPr>
                    </w:pPr>
                  </w:p>
                  <w:p w14:paraId="5FEC5728">
                    <w:pPr>
                      <w:spacing w:before="31" w:line="186" w:lineRule="auto"/>
                      <w:ind w:left="229"/>
                      <w:rPr>
                        <w:rFonts w:ascii="LiSu" w:hAnsi="LiSu" w:eastAsia="LiSu" w:cs="LiSu"/>
                        <w:sz w:val="9"/>
                        <w:szCs w:val="9"/>
                      </w:rPr>
                    </w:pPr>
                    <w:r>
                      <w:rPr>
                        <w:rFonts w:ascii="STXingkai" w:hAnsi="STXingkai" w:eastAsia="STXingkai" w:cs="STXingkai"/>
                        <w:color w:val="308080"/>
                        <w:spacing w:val="-8"/>
                        <w:sz w:val="9"/>
                        <w:szCs w:val="9"/>
                      </w:rPr>
                      <w:t xml:space="preserve">次 </w:t>
                    </w:r>
                    <w:r>
                      <w:rPr>
                        <w:rFonts w:ascii="LiSu" w:hAnsi="LiSu" w:eastAsia="LiSu" w:cs="LiSu"/>
                        <w:spacing w:val="-8"/>
                        <w:sz w:val="9"/>
                        <w:szCs w:val="9"/>
                      </w:rPr>
                      <w:t>文性</w:t>
                    </w:r>
                  </w:p>
                  <w:p w14:paraId="60CD0BDA">
                    <w:pPr>
                      <w:spacing w:line="347" w:lineRule="auto"/>
                      <w:rPr>
                        <w:rFonts w:ascii="Arial"/>
                        <w:sz w:val="21"/>
                      </w:rPr>
                    </w:pPr>
                  </w:p>
                  <w:p w14:paraId="798BA0D0">
                    <w:pPr>
                      <w:spacing w:line="347" w:lineRule="auto"/>
                      <w:rPr>
                        <w:rFonts w:ascii="Arial"/>
                        <w:sz w:val="21"/>
                      </w:rPr>
                    </w:pPr>
                  </w:p>
                  <w:p w14:paraId="255C43E2">
                    <w:pPr>
                      <w:spacing w:before="23" w:line="192" w:lineRule="auto"/>
                      <w:ind w:left="189"/>
                      <w:rPr>
                        <w:rFonts w:ascii="Times New Roman" w:hAnsi="Times New Roman" w:eastAsia="Times New Roman" w:cs="Times New Roman"/>
                        <w:sz w:val="8"/>
                        <w:szCs w:val="8"/>
                      </w:rPr>
                    </w:pPr>
                    <w:r>
                      <w:rPr>
                        <w:rFonts w:ascii="Times New Roman" w:hAnsi="Times New Roman" w:eastAsia="Times New Roman" w:cs="Times New Roman"/>
                        <w:sz w:val="8"/>
                        <w:szCs w:val="8"/>
                      </w:rPr>
                      <w:t>■doba     Premiesho</w:t>
                    </w:r>
                    <w:r>
                      <w:rPr>
                        <w:rFonts w:ascii="Times New Roman" w:hAnsi="Times New Roman" w:eastAsia="Times New Roman" w:cs="Times New Roman"/>
                        <w:spacing w:val="-1"/>
                        <w:sz w:val="8"/>
                        <w:szCs w:val="8"/>
                      </w:rPr>
                      <w:t xml:space="preserve">     2022</w:t>
                    </w:r>
                  </w:p>
                  <w:p w14:paraId="26BE8FA4">
                    <w:pPr>
                      <w:spacing w:before="99" w:line="192" w:lineRule="auto"/>
                      <w:ind w:left="290"/>
                      <w:rPr>
                        <w:rFonts w:ascii="Times New Roman" w:hAnsi="Times New Roman" w:eastAsia="Times New Roman" w:cs="Times New Roman"/>
                        <w:sz w:val="9"/>
                        <w:szCs w:val="9"/>
                      </w:rPr>
                    </w:pPr>
                    <w:r>
                      <w:rPr>
                        <w:rFonts w:ascii="Times New Roman" w:hAnsi="Times New Roman" w:eastAsia="Times New Roman" w:cs="Times New Roman"/>
                        <w:spacing w:val="-1"/>
                        <w:sz w:val="9"/>
                        <w:szCs w:val="9"/>
                      </w:rPr>
                      <w:t>Cia</w:t>
                    </w:r>
                  </w:p>
                  <w:p w14:paraId="4E35F3CD">
                    <w:pPr>
                      <w:spacing w:before="82" w:line="174" w:lineRule="auto"/>
                      <w:ind w:left="290"/>
                      <w:rPr>
                        <w:rFonts w:ascii="LiSu" w:hAnsi="LiSu" w:eastAsia="LiSu" w:cs="LiSu"/>
                        <w:sz w:val="9"/>
                        <w:szCs w:val="9"/>
                      </w:rPr>
                    </w:pPr>
                    <w:r>
                      <w:rPr>
                        <w:rFonts w:ascii="LiSu" w:hAnsi="LiSu" w:eastAsia="LiSu" w:cs="LiSu"/>
                        <w:spacing w:val="-5"/>
                        <w:sz w:val="9"/>
                        <w:szCs w:val="9"/>
                      </w:rPr>
                      <w:t>出</w:t>
                    </w:r>
                    <w:r>
                      <w:rPr>
                        <w:rFonts w:ascii="LiSu" w:hAnsi="LiSu" w:eastAsia="LiSu" w:cs="LiSu"/>
                        <w:spacing w:val="-7"/>
                        <w:sz w:val="9"/>
                        <w:szCs w:val="9"/>
                      </w:rPr>
                      <w:t xml:space="preserve"> </w:t>
                    </w:r>
                    <w:r>
                      <w:rPr>
                        <w:rFonts w:ascii="LiSu" w:hAnsi="LiSu" w:eastAsia="LiSu" w:cs="LiSu"/>
                        <w:spacing w:val="-5"/>
                        <w:sz w:val="9"/>
                        <w:szCs w:val="9"/>
                      </w:rPr>
                      <w:t>电</w:t>
                    </w:r>
                  </w:p>
                  <w:p w14:paraId="02AA57FF">
                    <w:pPr>
                      <w:spacing w:line="147" w:lineRule="exact"/>
                      <w:ind w:left="229"/>
                      <w:rPr>
                        <w:rFonts w:ascii="LiSu" w:hAnsi="LiSu" w:eastAsia="LiSu" w:cs="LiSu"/>
                        <w:sz w:val="11"/>
                        <w:szCs w:val="11"/>
                      </w:rPr>
                    </w:pPr>
                    <w:r>
                      <w:rPr>
                        <w:rFonts w:ascii="LiSu" w:hAnsi="LiSu" w:eastAsia="LiSu" w:cs="LiSu"/>
                        <w:color w:val="1060A0"/>
                        <w:spacing w:val="-3"/>
                        <w:position w:val="1"/>
                        <w:sz w:val="11"/>
                        <w:szCs w:val="11"/>
                      </w:rPr>
                      <w:t>33</w:t>
                    </w:r>
                    <w:r>
                      <w:rPr>
                        <w:rFonts w:ascii="LiSu" w:hAnsi="LiSu" w:eastAsia="LiSu" w:cs="LiSu"/>
                        <w:color w:val="1060A0"/>
                        <w:spacing w:val="-9"/>
                        <w:position w:val="1"/>
                        <w:sz w:val="11"/>
                        <w:szCs w:val="11"/>
                      </w:rPr>
                      <w:t xml:space="preserve"> </w:t>
                    </w:r>
                    <w:r>
                      <w:rPr>
                        <w:rFonts w:ascii="LiSu" w:hAnsi="LiSu" w:eastAsia="LiSu" w:cs="LiSu"/>
                        <w:spacing w:val="-3"/>
                        <w:position w:val="1"/>
                        <w:sz w:val="11"/>
                        <w:szCs w:val="11"/>
                      </w:rPr>
                      <w:t>0</w:t>
                    </w:r>
                    <w:r>
                      <w:rPr>
                        <w:rFonts w:ascii="LiSu" w:hAnsi="LiSu" w:eastAsia="LiSu" w:cs="LiSu"/>
                        <w:spacing w:val="-20"/>
                        <w:position w:val="1"/>
                        <w:sz w:val="11"/>
                        <w:szCs w:val="11"/>
                      </w:rPr>
                      <w:t xml:space="preserve"> </w:t>
                    </w:r>
                    <w:r>
                      <w:rPr>
                        <w:rFonts w:ascii="LiSu" w:hAnsi="LiSu" w:eastAsia="LiSu" w:cs="LiSu"/>
                        <w:spacing w:val="-3"/>
                        <w:position w:val="1"/>
                        <w:sz w:val="11"/>
                        <w:szCs w:val="11"/>
                      </w:rPr>
                      <w:t>对</w:t>
                    </w:r>
                  </w:p>
                  <w:p w14:paraId="5F54B30D">
                    <w:pPr>
                      <w:spacing w:line="202" w:lineRule="auto"/>
                      <w:ind w:left="229"/>
                      <w:rPr>
                        <w:rFonts w:ascii="STXingkai" w:hAnsi="STXingkai" w:eastAsia="STXingkai" w:cs="STXingkai"/>
                        <w:sz w:val="8"/>
                        <w:szCs w:val="8"/>
                      </w:rPr>
                    </w:pPr>
                    <w:r>
                      <w:rPr>
                        <w:rFonts w:ascii="STXingkai" w:hAnsi="STXingkai" w:eastAsia="STXingkai" w:cs="STXingkai"/>
                        <w:spacing w:val="-3"/>
                        <w:sz w:val="8"/>
                        <w:szCs w:val="8"/>
                      </w:rPr>
                      <w:t>■突螺</w:t>
                    </w:r>
                  </w:p>
                  <w:p w14:paraId="0D081415">
                    <w:pPr>
                      <w:spacing w:before="70" w:line="166" w:lineRule="auto"/>
                      <w:ind w:left="290"/>
                      <w:rPr>
                        <w:rFonts w:ascii="LiSu" w:hAnsi="LiSu" w:eastAsia="LiSu" w:cs="LiSu"/>
                        <w:sz w:val="9"/>
                        <w:szCs w:val="9"/>
                      </w:rPr>
                    </w:pPr>
                    <w:r>
                      <w:rPr>
                        <w:rFonts w:ascii="LiSu" w:hAnsi="LiSu" w:eastAsia="LiSu" w:cs="LiSu"/>
                        <w:sz w:val="9"/>
                        <w:szCs w:val="9"/>
                      </w:rPr>
                      <w:t>面</w:t>
                    </w:r>
                  </w:p>
                  <w:p w14:paraId="1A886FFE">
                    <w:pPr>
                      <w:spacing w:before="138" w:line="164" w:lineRule="auto"/>
                      <w:ind w:left="290"/>
                      <w:rPr>
                        <w:rFonts w:ascii="LiSu" w:hAnsi="LiSu" w:eastAsia="LiSu" w:cs="LiSu"/>
                        <w:sz w:val="11"/>
                        <w:szCs w:val="11"/>
                      </w:rPr>
                    </w:pPr>
                    <w:r>
                      <w:rPr>
                        <w:rFonts w:ascii="LiSu" w:hAnsi="LiSu" w:eastAsia="LiSu" w:cs="LiSu"/>
                        <w:sz w:val="11"/>
                        <w:szCs w:val="11"/>
                      </w:rPr>
                      <w:t>下</w:t>
                    </w:r>
                  </w:p>
                  <w:p w14:paraId="41EFA0CE">
                    <w:pPr>
                      <w:spacing w:before="28" w:line="177" w:lineRule="auto"/>
                      <w:ind w:left="290"/>
                      <w:rPr>
                        <w:rFonts w:ascii="LiSu" w:hAnsi="LiSu" w:eastAsia="LiSu" w:cs="LiSu"/>
                        <w:sz w:val="9"/>
                        <w:szCs w:val="9"/>
                      </w:rPr>
                    </w:pPr>
                    <w:r>
                      <w:rPr>
                        <w:rFonts w:ascii="LiSu" w:hAnsi="LiSu" w:eastAsia="LiSu" w:cs="LiSu"/>
                        <w:sz w:val="9"/>
                        <w:szCs w:val="9"/>
                      </w:rPr>
                      <w:t>断</w:t>
                    </w:r>
                  </w:p>
                  <w:p w14:paraId="322C6FD8">
                    <w:pPr>
                      <w:spacing w:before="109" w:line="212" w:lineRule="auto"/>
                      <w:ind w:left="229"/>
                      <w:rPr>
                        <w:rFonts w:ascii="Times New Roman" w:hAnsi="Times New Roman" w:eastAsia="Times New Roman" w:cs="Times New Roman"/>
                        <w:sz w:val="7"/>
                        <w:szCs w:val="7"/>
                      </w:rPr>
                    </w:pPr>
                    <w:r>
                      <w:rPr>
                        <w:rFonts w:ascii="Times New Roman" w:hAnsi="Times New Roman" w:eastAsia="Times New Roman" w:cs="Times New Roman"/>
                        <w:spacing w:val="-2"/>
                        <w:sz w:val="7"/>
                        <w:szCs w:val="7"/>
                      </w:rPr>
                      <w:t>L</w:t>
                    </w:r>
                    <w:r>
                      <w:rPr>
                        <w:rFonts w:ascii="Times New Roman" w:hAnsi="Times New Roman" w:eastAsia="Times New Roman" w:cs="Times New Roman"/>
                        <w:spacing w:val="2"/>
                        <w:sz w:val="7"/>
                        <w:szCs w:val="7"/>
                      </w:rPr>
                      <w:t xml:space="preserve">   </w:t>
                    </w:r>
                    <w:r>
                      <w:rPr>
                        <w:rFonts w:ascii="宋体" w:hAnsi="宋体" w:eastAsia="宋体" w:cs="宋体"/>
                        <w:b/>
                        <w:bCs/>
                        <w:spacing w:val="-2"/>
                        <w:sz w:val="7"/>
                        <w:szCs w:val="7"/>
                      </w:rPr>
                      <w:t>*</w:t>
                    </w:r>
                    <w:r>
                      <w:rPr>
                        <w:rFonts w:ascii="宋体" w:hAnsi="宋体" w:eastAsia="宋体" w:cs="宋体"/>
                        <w:spacing w:val="4"/>
                        <w:sz w:val="7"/>
                        <w:szCs w:val="7"/>
                      </w:rPr>
                      <w:t xml:space="preserve">      </w:t>
                    </w:r>
                    <w:r>
                      <w:rPr>
                        <w:rFonts w:ascii="Times New Roman" w:hAnsi="Times New Roman" w:eastAsia="Times New Roman" w:cs="Times New Roman"/>
                        <w:spacing w:val="-2"/>
                        <w:sz w:val="7"/>
                        <w:szCs w:val="7"/>
                      </w:rPr>
                      <w:t>(C</w:t>
                    </w:r>
                  </w:p>
                </w:txbxContent>
              </v:textbox>
            </v:shape>
            <w10:wrap type="none"/>
            <w10:anchorlock/>
          </v:group>
        </w:pict>
      </w:r>
    </w:p>
    <w:p w14:paraId="05C6BBDD">
      <w:pPr>
        <w:spacing w:before="104" w:line="219" w:lineRule="auto"/>
        <w:ind w:left="3869"/>
        <w:rPr>
          <w:rFonts w:ascii="黑体" w:hAnsi="黑体" w:eastAsia="黑体" w:cs="黑体"/>
          <w:sz w:val="22"/>
          <w:szCs w:val="22"/>
        </w:rPr>
      </w:pPr>
      <w:r>
        <w:rPr>
          <w:rFonts w:ascii="黑体" w:hAnsi="黑体" w:eastAsia="黑体" w:cs="黑体"/>
          <w:color w:val="305030"/>
          <w:spacing w:val="13"/>
          <w:sz w:val="22"/>
          <w:szCs w:val="22"/>
        </w:rPr>
        <w:t>图5-34</w:t>
      </w:r>
      <w:r>
        <w:rPr>
          <w:rFonts w:ascii="黑体" w:hAnsi="黑体" w:eastAsia="黑体" w:cs="黑体"/>
          <w:color w:val="305030"/>
          <w:spacing w:val="83"/>
          <w:sz w:val="22"/>
          <w:szCs w:val="22"/>
        </w:rPr>
        <w:t xml:space="preserve"> </w:t>
      </w:r>
      <w:r>
        <w:rPr>
          <w:rFonts w:ascii="黑体" w:hAnsi="黑体" w:eastAsia="黑体" w:cs="黑体"/>
          <w:color w:val="305030"/>
          <w:spacing w:val="13"/>
          <w:sz w:val="22"/>
          <w:szCs w:val="22"/>
        </w:rPr>
        <w:t>通过命令导入素材(一)</w:t>
      </w:r>
    </w:p>
    <w:p w14:paraId="4DCF6EBD">
      <w:pPr>
        <w:pStyle w:val="2"/>
        <w:spacing w:line="418" w:lineRule="auto"/>
      </w:pPr>
    </w:p>
    <w:p w14:paraId="3FA3EA15">
      <w:pPr>
        <w:pStyle w:val="2"/>
        <w:spacing w:before="55" w:line="259" w:lineRule="exact"/>
        <w:ind w:left="9999"/>
        <w:rPr>
          <w:sz w:val="19"/>
          <w:szCs w:val="19"/>
        </w:rPr>
      </w:pPr>
      <w:r>
        <w:pict>
          <v:rect id="_x0000_s1254" o:spid="_x0000_s1254" o:spt="1" style="position:absolute;left:0pt;margin-left:1pt;margin-top:24.7pt;height:15pt;width:552pt;z-index:251981824;mso-width-relative:page;mso-height-relative:page;" fillcolor="#476A67" filled="t" stroked="f" coordsize="21600,21600">
            <v:path/>
            <v:fill on="t" focussize="0,0"/>
            <v:stroke on="f"/>
            <v:imagedata o:title=""/>
            <o:lock v:ext="edit"/>
          </v:rect>
        </w:pict>
      </w:r>
      <w:r>
        <w:rPr>
          <w:spacing w:val="-5"/>
          <w:position w:val="1"/>
          <w:sz w:val="19"/>
          <w:szCs w:val="19"/>
        </w:rPr>
        <w:t>107</w:t>
      </w:r>
    </w:p>
    <w:p w14:paraId="0B600213">
      <w:pPr>
        <w:spacing w:line="259" w:lineRule="exact"/>
        <w:rPr>
          <w:sz w:val="19"/>
          <w:szCs w:val="19"/>
        </w:rPr>
        <w:sectPr>
          <w:headerReference r:id="rId176" w:type="default"/>
          <w:footerReference r:id="rId177" w:type="default"/>
          <w:pgSz w:w="11910" w:h="16840"/>
          <w:pgMar w:top="869" w:right="459" w:bottom="400" w:left="380" w:header="0" w:footer="0" w:gutter="0"/>
          <w:cols w:space="720" w:num="1"/>
        </w:sectPr>
      </w:pPr>
    </w:p>
    <w:p w14:paraId="5BB37814">
      <w:pPr>
        <w:pStyle w:val="2"/>
        <w:spacing w:line="467" w:lineRule="auto"/>
      </w:pPr>
      <w:r>
        <w:drawing>
          <wp:anchor distT="0" distB="0" distL="0" distR="0" simplePos="0" relativeHeight="251983872" behindDoc="0" locked="0" layoutInCell="1" allowOverlap="1">
            <wp:simplePos x="0" y="0"/>
            <wp:positionH relativeFrom="column">
              <wp:posOffset>393065</wp:posOffset>
            </wp:positionH>
            <wp:positionV relativeFrom="paragraph">
              <wp:posOffset>31750</wp:posOffset>
            </wp:positionV>
            <wp:extent cx="3924300" cy="635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504"/>
                    <a:stretch>
                      <a:fillRect/>
                    </a:stretch>
                  </pic:blipFill>
                  <pic:spPr>
                    <a:xfrm>
                      <a:off x="0" y="0"/>
                      <a:ext cx="3924287" cy="6415"/>
                    </a:xfrm>
                    <a:prstGeom prst="rect">
                      <a:avLst/>
                    </a:prstGeom>
                  </pic:spPr>
                </pic:pic>
              </a:graphicData>
            </a:graphic>
          </wp:anchor>
        </w:drawing>
      </w:r>
    </w:p>
    <w:p w14:paraId="55A7F6D5">
      <w:pPr>
        <w:pStyle w:val="2"/>
        <w:spacing w:line="4650" w:lineRule="exact"/>
        <w:ind w:firstLine="2769"/>
      </w:pPr>
      <w:r>
        <w:rPr>
          <w:position w:val="-93"/>
        </w:rPr>
        <w:pict>
          <v:group id="_x0000_s1255" o:spid="_x0000_s1255" o:spt="203" style="height:232.55pt;width:265.55pt;" coordsize="5310,4651">
            <o:lock v:ext="edit"/>
            <v:shape id="_x0000_s1256" o:spid="_x0000_s1256" o:spt="75" type="#_x0000_t75" style="position:absolute;left:0;top:0;height:4651;width:5310;" filled="f" stroked="f" coordsize="21600,21600">
              <v:path/>
              <v:fill on="f" focussize="0,0"/>
              <v:stroke on="f"/>
              <v:imagedata r:id="rId770" o:title=""/>
              <o:lock v:ext="edit" aspectratio="t"/>
            </v:shape>
            <v:shape id="_x0000_s1257" o:spid="_x0000_s1257" o:spt="202" type="#_x0000_t202" style="position:absolute;left:-20;top:-20;height:4691;width:5350;" filled="f" stroked="f" coordsize="21600,21600">
              <v:path/>
              <v:fill on="f" focussize="0,0"/>
              <v:stroke on="f"/>
              <v:imagedata o:title=""/>
              <o:lock v:ext="edit" aspectratio="f"/>
              <v:textbox inset="0mm,0mm,0mm,0mm">
                <w:txbxContent>
                  <w:p w14:paraId="50A05494">
                    <w:pPr>
                      <w:spacing w:line="245" w:lineRule="auto"/>
                      <w:rPr>
                        <w:rFonts w:ascii="Arial"/>
                        <w:sz w:val="21"/>
                      </w:rPr>
                    </w:pPr>
                  </w:p>
                  <w:p w14:paraId="3E14A01C">
                    <w:pPr>
                      <w:spacing w:line="245" w:lineRule="auto"/>
                      <w:rPr>
                        <w:rFonts w:ascii="Arial"/>
                        <w:sz w:val="21"/>
                      </w:rPr>
                    </w:pPr>
                  </w:p>
                  <w:p w14:paraId="067C8075">
                    <w:pPr>
                      <w:spacing w:line="246" w:lineRule="auto"/>
                      <w:rPr>
                        <w:rFonts w:ascii="Arial"/>
                        <w:sz w:val="21"/>
                      </w:rPr>
                    </w:pPr>
                  </w:p>
                  <w:p w14:paraId="0F3C50C7">
                    <w:pPr>
                      <w:spacing w:line="246" w:lineRule="auto"/>
                      <w:rPr>
                        <w:rFonts w:ascii="Arial"/>
                        <w:sz w:val="21"/>
                      </w:rPr>
                    </w:pPr>
                  </w:p>
                  <w:p w14:paraId="361A02FC">
                    <w:pPr>
                      <w:spacing w:line="246" w:lineRule="auto"/>
                      <w:rPr>
                        <w:rFonts w:ascii="Arial"/>
                        <w:sz w:val="21"/>
                      </w:rPr>
                    </w:pPr>
                  </w:p>
                  <w:p w14:paraId="51C0B972">
                    <w:pPr>
                      <w:spacing w:line="246" w:lineRule="auto"/>
                      <w:rPr>
                        <w:rFonts w:ascii="Arial"/>
                        <w:sz w:val="21"/>
                      </w:rPr>
                    </w:pPr>
                  </w:p>
                  <w:p w14:paraId="33170DA7">
                    <w:pPr>
                      <w:spacing w:line="246" w:lineRule="auto"/>
                      <w:rPr>
                        <w:rFonts w:ascii="Arial"/>
                        <w:sz w:val="21"/>
                      </w:rPr>
                    </w:pPr>
                  </w:p>
                  <w:p w14:paraId="4909DBF0">
                    <w:pPr>
                      <w:spacing w:before="26" w:line="188" w:lineRule="auto"/>
                      <w:ind w:left="1889"/>
                      <w:rPr>
                        <w:rFonts w:ascii="Times New Roman" w:hAnsi="Times New Roman" w:eastAsia="Times New Roman" w:cs="Times New Roman"/>
                        <w:sz w:val="9"/>
                        <w:szCs w:val="9"/>
                      </w:rPr>
                    </w:pPr>
                    <w:r>
                      <w:rPr>
                        <w:rFonts w:ascii="Times New Roman" w:hAnsi="Times New Roman" w:eastAsia="Times New Roman" w:cs="Times New Roman"/>
                        <w:sz w:val="9"/>
                        <w:szCs w:val="9"/>
                      </w:rPr>
                      <w:t>6</w:t>
                    </w:r>
                  </w:p>
                  <w:p w14:paraId="7DFEB214">
                    <w:pPr>
                      <w:spacing w:line="256" w:lineRule="auto"/>
                      <w:rPr>
                        <w:rFonts w:ascii="Arial"/>
                        <w:sz w:val="21"/>
                      </w:rPr>
                    </w:pPr>
                  </w:p>
                  <w:p w14:paraId="1F4FC07B">
                    <w:pPr>
                      <w:spacing w:line="257" w:lineRule="auto"/>
                      <w:rPr>
                        <w:rFonts w:ascii="Arial"/>
                        <w:sz w:val="21"/>
                      </w:rPr>
                    </w:pPr>
                  </w:p>
                  <w:p w14:paraId="168F89E6">
                    <w:pPr>
                      <w:spacing w:line="257" w:lineRule="auto"/>
                      <w:rPr>
                        <w:rFonts w:ascii="Arial"/>
                        <w:sz w:val="21"/>
                      </w:rPr>
                    </w:pPr>
                  </w:p>
                  <w:p w14:paraId="2AF08640">
                    <w:pPr>
                      <w:spacing w:line="257" w:lineRule="auto"/>
                      <w:rPr>
                        <w:rFonts w:ascii="Arial"/>
                        <w:sz w:val="21"/>
                      </w:rPr>
                    </w:pPr>
                  </w:p>
                  <w:p w14:paraId="26F928D5">
                    <w:pPr>
                      <w:spacing w:before="31" w:line="188" w:lineRule="auto"/>
                      <w:ind w:left="3200"/>
                      <w:rPr>
                        <w:rFonts w:ascii="Times New Roman" w:hAnsi="Times New Roman" w:eastAsia="Times New Roman" w:cs="Times New Roman"/>
                        <w:sz w:val="11"/>
                        <w:szCs w:val="11"/>
                      </w:rPr>
                    </w:pPr>
                    <w:r>
                      <w:rPr>
                        <w:rFonts w:ascii="Times New Roman" w:hAnsi="Times New Roman" w:eastAsia="Times New Roman" w:cs="Times New Roman"/>
                        <w:spacing w:val="-2"/>
                        <w:sz w:val="11"/>
                        <w:szCs w:val="11"/>
                      </w:rPr>
                      <w:t>30</w:t>
                    </w:r>
                  </w:p>
                  <w:p w14:paraId="1DAF5A56">
                    <w:pPr>
                      <w:spacing w:line="260" w:lineRule="auto"/>
                      <w:rPr>
                        <w:rFonts w:ascii="Arial"/>
                        <w:sz w:val="21"/>
                      </w:rPr>
                    </w:pPr>
                  </w:p>
                  <w:p w14:paraId="2A24CACE">
                    <w:pPr>
                      <w:spacing w:line="260" w:lineRule="auto"/>
                      <w:rPr>
                        <w:rFonts w:ascii="Arial"/>
                        <w:sz w:val="21"/>
                      </w:rPr>
                    </w:pPr>
                  </w:p>
                  <w:p w14:paraId="2089BEEF">
                    <w:pPr>
                      <w:spacing w:line="260" w:lineRule="auto"/>
                      <w:rPr>
                        <w:rFonts w:ascii="Arial"/>
                        <w:sz w:val="21"/>
                      </w:rPr>
                    </w:pPr>
                  </w:p>
                  <w:p w14:paraId="08A44D3A">
                    <w:pPr>
                      <w:spacing w:line="260" w:lineRule="auto"/>
                      <w:rPr>
                        <w:rFonts w:ascii="Arial"/>
                        <w:sz w:val="21"/>
                      </w:rPr>
                    </w:pPr>
                  </w:p>
                  <w:p w14:paraId="6A93E090">
                    <w:pPr>
                      <w:spacing w:before="29" w:line="192" w:lineRule="auto"/>
                      <w:ind w:left="3570"/>
                      <w:rPr>
                        <w:rFonts w:ascii="Times New Roman" w:hAnsi="Times New Roman" w:eastAsia="Times New Roman" w:cs="Times New Roman"/>
                        <w:sz w:val="10"/>
                        <w:szCs w:val="10"/>
                      </w:rPr>
                    </w:pPr>
                    <w:r>
                      <w:rPr>
                        <w:rFonts w:ascii="Times New Roman" w:hAnsi="Times New Roman" w:eastAsia="Times New Roman" w:cs="Times New Roman"/>
                        <w:spacing w:val="-1"/>
                        <w:sz w:val="10"/>
                        <w:szCs w:val="10"/>
                      </w:rPr>
                      <w:t>Lipg</w:t>
                    </w:r>
                  </w:p>
                </w:txbxContent>
              </v:textbox>
            </v:shape>
            <w10:wrap type="none"/>
            <w10:anchorlock/>
          </v:group>
        </w:pict>
      </w:r>
    </w:p>
    <w:p w14:paraId="29508395">
      <w:pPr>
        <w:spacing w:before="174" w:line="219" w:lineRule="auto"/>
        <w:ind w:left="3809"/>
        <w:rPr>
          <w:rFonts w:ascii="黑体" w:hAnsi="黑体" w:eastAsia="黑体" w:cs="黑体"/>
          <w:sz w:val="22"/>
          <w:szCs w:val="22"/>
        </w:rPr>
      </w:pPr>
      <w:r>
        <w:rPr>
          <w:rFonts w:ascii="黑体" w:hAnsi="黑体" w:eastAsia="黑体" w:cs="黑体"/>
          <w:spacing w:val="10"/>
          <w:sz w:val="22"/>
          <w:szCs w:val="22"/>
        </w:rPr>
        <w:t>图5-</w:t>
      </w:r>
      <w:r>
        <w:rPr>
          <w:rFonts w:ascii="黑体" w:hAnsi="黑体" w:eastAsia="黑体" w:cs="黑体"/>
          <w:spacing w:val="-66"/>
          <w:sz w:val="22"/>
          <w:szCs w:val="22"/>
        </w:rPr>
        <w:t xml:space="preserve"> </w:t>
      </w:r>
      <w:r>
        <w:rPr>
          <w:rFonts w:ascii="黑体" w:hAnsi="黑体" w:eastAsia="黑体" w:cs="黑体"/>
          <w:spacing w:val="10"/>
          <w:sz w:val="22"/>
          <w:szCs w:val="22"/>
        </w:rPr>
        <w:t>35</w:t>
      </w:r>
      <w:r>
        <w:rPr>
          <w:rFonts w:ascii="黑体" w:hAnsi="黑体" w:eastAsia="黑体" w:cs="黑体"/>
          <w:spacing w:val="77"/>
          <w:sz w:val="22"/>
          <w:szCs w:val="22"/>
        </w:rPr>
        <w:t xml:space="preserve"> </w:t>
      </w:r>
      <w:r>
        <w:rPr>
          <w:rFonts w:ascii="黑体" w:hAnsi="黑体" w:eastAsia="黑体" w:cs="黑体"/>
          <w:spacing w:val="10"/>
          <w:sz w:val="22"/>
          <w:szCs w:val="22"/>
        </w:rPr>
        <w:t>通过命令导入素材(二)</w:t>
      </w:r>
    </w:p>
    <w:p w14:paraId="751B3D98">
      <w:pPr>
        <w:spacing w:before="293" w:line="294" w:lineRule="auto"/>
        <w:ind w:left="2318" w:right="1243" w:hanging="1299"/>
        <w:rPr>
          <w:rFonts w:ascii="宋体" w:hAnsi="宋体" w:eastAsia="宋体" w:cs="宋体"/>
          <w:sz w:val="25"/>
          <w:szCs w:val="25"/>
        </w:rPr>
      </w:pPr>
      <w:r>
        <w:rPr>
          <w:rFonts w:ascii="黑体" w:hAnsi="黑体" w:eastAsia="黑体" w:cs="黑体"/>
          <w:position w:val="-11"/>
          <w:sz w:val="25"/>
          <w:szCs w:val="25"/>
        </w:rPr>
        <w:drawing>
          <wp:inline distT="0" distB="0" distL="0" distR="0">
            <wp:extent cx="266065" cy="266065"/>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771"/>
                    <a:stretch>
                      <a:fillRect/>
                    </a:stretch>
                  </pic:blipFill>
                  <pic:spPr>
                    <a:xfrm>
                      <a:off x="0" y="0"/>
                      <a:ext cx="266666" cy="266693"/>
                    </a:xfrm>
                    <a:prstGeom prst="rect">
                      <a:avLst/>
                    </a:prstGeom>
                  </pic:spPr>
                </pic:pic>
              </a:graphicData>
            </a:graphic>
          </wp:inline>
        </w:drawing>
      </w:r>
      <w:r>
        <w:rPr>
          <w:rFonts w:ascii="黑体" w:hAnsi="黑体" w:eastAsia="黑体" w:cs="黑体"/>
          <w:spacing w:val="-25"/>
          <w:sz w:val="25"/>
          <w:szCs w:val="25"/>
        </w:rPr>
        <w:t xml:space="preserve"> </w:t>
      </w:r>
      <w:r>
        <w:rPr>
          <w:rFonts w:ascii="黑体" w:hAnsi="黑体" w:eastAsia="黑体" w:cs="黑体"/>
          <w:spacing w:val="-5"/>
          <w:sz w:val="25"/>
          <w:szCs w:val="25"/>
        </w:rPr>
        <w:t>提示：</w:t>
      </w:r>
      <w:r>
        <w:rPr>
          <w:rFonts w:ascii="宋体" w:hAnsi="宋体" w:eastAsia="宋体" w:cs="宋体"/>
          <w:spacing w:val="-5"/>
          <w:sz w:val="25"/>
          <w:szCs w:val="25"/>
        </w:rPr>
        <w:t>在项目窗口文件列表区的空白位置双击鼠标左键，可以快</w:t>
      </w:r>
      <w:r>
        <w:rPr>
          <w:rFonts w:ascii="宋体" w:hAnsi="宋体" w:eastAsia="宋体" w:cs="宋体"/>
          <w:spacing w:val="-6"/>
          <w:sz w:val="25"/>
          <w:szCs w:val="25"/>
        </w:rPr>
        <w:t>速地打开“导</w:t>
      </w:r>
      <w:r>
        <w:rPr>
          <w:rFonts w:ascii="宋体" w:hAnsi="宋体" w:eastAsia="宋体" w:cs="宋体"/>
          <w:sz w:val="25"/>
          <w:szCs w:val="25"/>
        </w:rPr>
        <w:t xml:space="preserve"> </w:t>
      </w:r>
      <w:r>
        <w:rPr>
          <w:rFonts w:ascii="宋体" w:hAnsi="宋体" w:eastAsia="宋体" w:cs="宋体"/>
          <w:spacing w:val="-2"/>
          <w:sz w:val="25"/>
          <w:szCs w:val="25"/>
        </w:rPr>
        <w:t>入”对话框，</w:t>
      </w:r>
      <w:r>
        <w:rPr>
          <w:rFonts w:ascii="宋体" w:hAnsi="宋体" w:eastAsia="宋体" w:cs="宋体"/>
          <w:b/>
          <w:bCs/>
          <w:spacing w:val="-2"/>
          <w:sz w:val="25"/>
          <w:szCs w:val="25"/>
        </w:rPr>
        <w:t>进行文件的导入操作。</w:t>
      </w:r>
    </w:p>
    <w:p w14:paraId="58C4FADA">
      <w:pPr>
        <w:spacing w:before="229" w:line="338" w:lineRule="auto"/>
        <w:ind w:left="659" w:right="863" w:firstLine="479"/>
        <w:jc w:val="both"/>
        <w:rPr>
          <w:rFonts w:ascii="宋体" w:hAnsi="宋体" w:eastAsia="宋体" w:cs="宋体"/>
          <w:sz w:val="26"/>
          <w:szCs w:val="26"/>
        </w:rPr>
      </w:pPr>
      <w:r>
        <w:rPr>
          <w:rFonts w:ascii="黑体" w:hAnsi="黑体" w:eastAsia="黑体" w:cs="黑体"/>
          <w:spacing w:val="-7"/>
          <w:sz w:val="26"/>
          <w:szCs w:val="26"/>
        </w:rPr>
        <w:t>方法二：</w:t>
      </w:r>
      <w:r>
        <w:rPr>
          <w:rFonts w:ascii="宋体" w:hAnsi="宋体" w:eastAsia="宋体" w:cs="宋体"/>
          <w:spacing w:val="-7"/>
          <w:sz w:val="26"/>
          <w:szCs w:val="26"/>
        </w:rPr>
        <w:t>从媒体浏览器导入素材。在媒体浏览器面板中展开素材</w:t>
      </w:r>
      <w:r>
        <w:rPr>
          <w:rFonts w:ascii="宋体" w:hAnsi="宋体" w:eastAsia="宋体" w:cs="宋体"/>
          <w:spacing w:val="-8"/>
          <w:sz w:val="26"/>
          <w:szCs w:val="26"/>
        </w:rPr>
        <w:t>的保存文件夹，将</w:t>
      </w:r>
      <w:r>
        <w:rPr>
          <w:rFonts w:ascii="宋体" w:hAnsi="宋体" w:eastAsia="宋体" w:cs="宋体"/>
          <w:sz w:val="26"/>
          <w:szCs w:val="26"/>
        </w:rPr>
        <w:t xml:space="preserve"> </w:t>
      </w:r>
      <w:r>
        <w:rPr>
          <w:rFonts w:ascii="宋体" w:hAnsi="宋体" w:eastAsia="宋体" w:cs="宋体"/>
          <w:spacing w:val="-8"/>
          <w:sz w:val="26"/>
          <w:szCs w:val="26"/>
        </w:rPr>
        <w:t>需要导入的一个或多个文件选中，然后单击鼠标右键并选择“导入”命令，即可完成指</w:t>
      </w:r>
      <w:r>
        <w:rPr>
          <w:rFonts w:ascii="宋体" w:hAnsi="宋体" w:eastAsia="宋体" w:cs="宋体"/>
          <w:spacing w:val="9"/>
          <w:sz w:val="26"/>
          <w:szCs w:val="26"/>
        </w:rPr>
        <w:t xml:space="preserve"> </w:t>
      </w:r>
      <w:r>
        <w:rPr>
          <w:rFonts w:ascii="宋体" w:hAnsi="宋体" w:eastAsia="宋体" w:cs="宋体"/>
          <w:sz w:val="26"/>
          <w:szCs w:val="26"/>
        </w:rPr>
        <w:t>定素材的导入，如图5-36所示。</w:t>
      </w:r>
    </w:p>
    <w:p w14:paraId="79349CE7">
      <w:pPr>
        <w:spacing w:before="172" w:line="4130" w:lineRule="exact"/>
        <w:ind w:firstLine="3069"/>
      </w:pPr>
      <w:r>
        <w:rPr>
          <w:position w:val="-82"/>
        </w:rPr>
        <w:drawing>
          <wp:inline distT="0" distB="0" distL="0" distR="0">
            <wp:extent cx="3047365" cy="2622550"/>
            <wp:effectExtent l="0" t="0" r="0" b="0"/>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772"/>
                    <a:stretch>
                      <a:fillRect/>
                    </a:stretch>
                  </pic:blipFill>
                  <pic:spPr>
                    <a:xfrm>
                      <a:off x="0" y="0"/>
                      <a:ext cx="3047979" cy="2622556"/>
                    </a:xfrm>
                    <a:prstGeom prst="rect">
                      <a:avLst/>
                    </a:prstGeom>
                  </pic:spPr>
                </pic:pic>
              </a:graphicData>
            </a:graphic>
          </wp:inline>
        </w:drawing>
      </w:r>
    </w:p>
    <w:p w14:paraId="1FC9BBF7">
      <w:pPr>
        <w:spacing w:before="167" w:line="222" w:lineRule="auto"/>
        <w:ind w:left="3929"/>
        <w:rPr>
          <w:rFonts w:ascii="黑体" w:hAnsi="黑体" w:eastAsia="黑体" w:cs="黑体"/>
          <w:sz w:val="22"/>
          <w:szCs w:val="22"/>
        </w:rPr>
      </w:pPr>
      <w:r>
        <w:rPr>
          <w:rFonts w:ascii="黑体" w:hAnsi="黑体" w:eastAsia="黑体" w:cs="黑体"/>
          <w:spacing w:val="2"/>
          <w:sz w:val="22"/>
          <w:szCs w:val="22"/>
        </w:rPr>
        <w:t>图5-36</w:t>
      </w:r>
      <w:r>
        <w:rPr>
          <w:rFonts w:ascii="黑体" w:hAnsi="黑体" w:eastAsia="黑体" w:cs="黑体"/>
          <w:spacing w:val="97"/>
          <w:sz w:val="22"/>
          <w:szCs w:val="22"/>
        </w:rPr>
        <w:t xml:space="preserve"> </w:t>
      </w:r>
      <w:r>
        <w:rPr>
          <w:rFonts w:ascii="黑体" w:hAnsi="黑体" w:eastAsia="黑体" w:cs="黑体"/>
          <w:spacing w:val="2"/>
          <w:sz w:val="22"/>
          <w:szCs w:val="22"/>
        </w:rPr>
        <w:t>从媒体浏览器导入素材</w:t>
      </w:r>
    </w:p>
    <w:p w14:paraId="31CAE2D2">
      <w:pPr>
        <w:spacing w:before="226" w:line="347" w:lineRule="auto"/>
        <w:ind w:left="659" w:right="755" w:firstLine="479"/>
        <w:rPr>
          <w:rFonts w:ascii="宋体" w:hAnsi="宋体" w:eastAsia="宋体" w:cs="宋体"/>
          <w:sz w:val="25"/>
          <w:szCs w:val="25"/>
        </w:rPr>
      </w:pPr>
      <w:r>
        <w:rPr>
          <w:rFonts w:ascii="黑体" w:hAnsi="黑体" w:eastAsia="黑体" w:cs="黑体"/>
          <w:spacing w:val="3"/>
          <w:sz w:val="25"/>
          <w:szCs w:val="25"/>
        </w:rPr>
        <w:t>方法三：</w:t>
      </w:r>
      <w:r>
        <w:rPr>
          <w:rFonts w:ascii="宋体" w:hAnsi="宋体" w:eastAsia="宋体" w:cs="宋体"/>
          <w:spacing w:val="3"/>
          <w:sz w:val="25"/>
          <w:szCs w:val="25"/>
        </w:rPr>
        <w:t>拖入外部素材到项目窗口中。在文件夹中将需要导</w:t>
      </w:r>
      <w:r>
        <w:rPr>
          <w:rFonts w:ascii="宋体" w:hAnsi="宋体" w:eastAsia="宋体" w:cs="宋体"/>
          <w:spacing w:val="2"/>
          <w:sz w:val="25"/>
          <w:szCs w:val="25"/>
        </w:rPr>
        <w:t>入的一个或多个文件选</w:t>
      </w:r>
      <w:r>
        <w:rPr>
          <w:rFonts w:ascii="宋体" w:hAnsi="宋体" w:eastAsia="宋体" w:cs="宋体"/>
          <w:sz w:val="25"/>
          <w:szCs w:val="25"/>
        </w:rPr>
        <w:t xml:space="preserve">  </w:t>
      </w:r>
      <w:r>
        <w:rPr>
          <w:rFonts w:ascii="宋体" w:hAnsi="宋体" w:eastAsia="宋体" w:cs="宋体"/>
          <w:spacing w:val="5"/>
          <w:sz w:val="25"/>
          <w:szCs w:val="25"/>
        </w:rPr>
        <w:t>中，然后按住并拖动到项目窗口中，即可快速地完成指定素材的导入，如图</w:t>
      </w:r>
      <w:r>
        <w:rPr>
          <w:rFonts w:ascii="宋体" w:hAnsi="宋体" w:eastAsia="宋体" w:cs="宋体"/>
          <w:spacing w:val="4"/>
          <w:sz w:val="25"/>
          <w:szCs w:val="25"/>
        </w:rPr>
        <w:t>5-37所示。</w:t>
      </w:r>
    </w:p>
    <w:p w14:paraId="5CC6B0D0">
      <w:pPr>
        <w:spacing w:before="1" w:line="220" w:lineRule="auto"/>
        <w:ind w:left="1139"/>
        <w:rPr>
          <w:rFonts w:ascii="宋体" w:hAnsi="宋体" w:eastAsia="宋体" w:cs="宋体"/>
          <w:sz w:val="25"/>
          <w:szCs w:val="25"/>
        </w:rPr>
      </w:pPr>
      <w:r>
        <w:rPr>
          <w:rFonts w:ascii="黑体" w:hAnsi="黑体" w:eastAsia="黑体" w:cs="黑体"/>
          <w:spacing w:val="3"/>
          <w:sz w:val="25"/>
          <w:szCs w:val="25"/>
        </w:rPr>
        <w:t>方法四：</w:t>
      </w:r>
      <w:r>
        <w:rPr>
          <w:rFonts w:ascii="宋体" w:hAnsi="宋体" w:eastAsia="宋体" w:cs="宋体"/>
          <w:spacing w:val="3"/>
          <w:sz w:val="25"/>
          <w:szCs w:val="25"/>
        </w:rPr>
        <w:t>将外部素材拖入时间轴窗口。在文件夹中将需要导入</w:t>
      </w:r>
      <w:r>
        <w:rPr>
          <w:rFonts w:ascii="宋体" w:hAnsi="宋体" w:eastAsia="宋体" w:cs="宋体"/>
          <w:spacing w:val="2"/>
          <w:sz w:val="25"/>
          <w:szCs w:val="25"/>
        </w:rPr>
        <w:t>的一个或多个文件选</w:t>
      </w:r>
    </w:p>
    <w:p w14:paraId="24DFA0C6">
      <w:pPr>
        <w:pStyle w:val="2"/>
        <w:spacing w:line="257" w:lineRule="auto"/>
      </w:pPr>
    </w:p>
    <w:p w14:paraId="67EE403A">
      <w:pPr>
        <w:pStyle w:val="2"/>
        <w:spacing w:line="258" w:lineRule="auto"/>
      </w:pPr>
    </w:p>
    <w:p w14:paraId="077F28F5">
      <w:pPr>
        <w:pStyle w:val="2"/>
        <w:spacing w:before="55" w:line="259" w:lineRule="exact"/>
        <w:ind w:left="659"/>
        <w:rPr>
          <w:sz w:val="19"/>
          <w:szCs w:val="19"/>
        </w:rPr>
      </w:pPr>
      <w:r>
        <w:pict>
          <v:rect id="_x0000_s1258" o:spid="_x0000_s1258" o:spt="1" style="position:absolute;left:0pt;margin-left:0pt;margin-top:23.2pt;height:14.5pt;width:555.5pt;z-index:251982848;mso-width-relative:page;mso-height-relative:page;" fillcolor="#416168" filled="t" stroked="f" coordsize="21600,21600">
            <v:path/>
            <v:fill on="t" focussize="0,0"/>
            <v:stroke on="f"/>
            <v:imagedata o:title=""/>
            <o:lock v:ext="edit"/>
          </v:rect>
        </w:pict>
      </w:r>
      <w:r>
        <w:rPr>
          <w:spacing w:val="-5"/>
          <w:position w:val="1"/>
          <w:sz w:val="19"/>
          <w:szCs w:val="19"/>
        </w:rPr>
        <w:t>108</w:t>
      </w:r>
    </w:p>
    <w:p w14:paraId="099FBE1D">
      <w:pPr>
        <w:spacing w:line="259" w:lineRule="exact"/>
        <w:rPr>
          <w:sz w:val="19"/>
          <w:szCs w:val="19"/>
        </w:rPr>
        <w:sectPr>
          <w:headerReference r:id="rId178" w:type="default"/>
          <w:pgSz w:w="11910" w:h="16840"/>
          <w:pgMar w:top="949" w:right="400" w:bottom="400" w:left="400" w:header="0" w:footer="0" w:gutter="0"/>
          <w:cols w:space="720" w:num="1"/>
        </w:sectPr>
      </w:pPr>
    </w:p>
    <w:p w14:paraId="26D7146D">
      <w:pPr>
        <w:pStyle w:val="2"/>
        <w:spacing w:line="443" w:lineRule="auto"/>
      </w:pPr>
    </w:p>
    <w:p w14:paraId="1DE5B6DD">
      <w:pPr>
        <w:spacing w:before="84" w:line="330" w:lineRule="auto"/>
        <w:ind w:left="609" w:right="860"/>
        <w:rPr>
          <w:rFonts w:ascii="宋体" w:hAnsi="宋体" w:eastAsia="宋体" w:cs="宋体"/>
          <w:sz w:val="26"/>
          <w:szCs w:val="26"/>
        </w:rPr>
      </w:pPr>
      <w:r>
        <w:rPr>
          <w:rFonts w:ascii="宋体" w:hAnsi="宋体" w:eastAsia="宋体" w:cs="宋体"/>
          <w:spacing w:val="-8"/>
          <w:sz w:val="26"/>
          <w:szCs w:val="26"/>
        </w:rPr>
        <w:t>中，然后按住并拖动到序列的时间轴窗口中，可以直接将素材添加到合成序列中指定的</w:t>
      </w:r>
      <w:r>
        <w:rPr>
          <w:rFonts w:ascii="宋体" w:hAnsi="宋体" w:eastAsia="宋体" w:cs="宋体"/>
          <w:spacing w:val="12"/>
          <w:sz w:val="26"/>
          <w:szCs w:val="26"/>
        </w:rPr>
        <w:t xml:space="preserve"> </w:t>
      </w:r>
      <w:r>
        <w:rPr>
          <w:rFonts w:ascii="宋体" w:hAnsi="宋体" w:eastAsia="宋体" w:cs="宋体"/>
          <w:spacing w:val="3"/>
          <w:sz w:val="26"/>
          <w:szCs w:val="26"/>
        </w:rPr>
        <w:t>位置，如图5-38所示。</w:t>
      </w:r>
    </w:p>
    <w:p w14:paraId="19FDC390">
      <w:pPr>
        <w:spacing w:before="189" w:line="3290" w:lineRule="exact"/>
        <w:ind w:firstLine="2679"/>
      </w:pPr>
      <w:r>
        <w:rPr>
          <w:position w:val="-65"/>
        </w:rPr>
        <w:drawing>
          <wp:inline distT="0" distB="0" distL="0" distR="0">
            <wp:extent cx="3479165" cy="2089150"/>
            <wp:effectExtent l="0" t="0" r="0" b="0"/>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773"/>
                    <a:stretch>
                      <a:fillRect/>
                    </a:stretch>
                  </pic:blipFill>
                  <pic:spPr>
                    <a:xfrm>
                      <a:off x="0" y="0"/>
                      <a:ext cx="3479742" cy="2089169"/>
                    </a:xfrm>
                    <a:prstGeom prst="rect">
                      <a:avLst/>
                    </a:prstGeom>
                  </pic:spPr>
                </pic:pic>
              </a:graphicData>
            </a:graphic>
          </wp:inline>
        </w:drawing>
      </w:r>
    </w:p>
    <w:p w14:paraId="2F732109">
      <w:pPr>
        <w:spacing w:before="187" w:line="222" w:lineRule="auto"/>
        <w:ind w:left="3659"/>
        <w:rPr>
          <w:rFonts w:ascii="黑体" w:hAnsi="黑体" w:eastAsia="黑体" w:cs="黑体"/>
          <w:sz w:val="22"/>
          <w:szCs w:val="22"/>
        </w:rPr>
      </w:pPr>
      <w:r>
        <w:rPr>
          <w:rFonts w:ascii="黑体" w:hAnsi="黑体" w:eastAsia="黑体" w:cs="黑体"/>
          <w:color w:val="405030"/>
          <w:spacing w:val="1"/>
          <w:sz w:val="22"/>
          <w:szCs w:val="22"/>
        </w:rPr>
        <w:t>图5-37</w:t>
      </w:r>
      <w:r>
        <w:rPr>
          <w:rFonts w:ascii="黑体" w:hAnsi="黑体" w:eastAsia="黑体" w:cs="黑体"/>
          <w:color w:val="405030"/>
          <w:spacing w:val="90"/>
          <w:sz w:val="22"/>
          <w:szCs w:val="22"/>
        </w:rPr>
        <w:t xml:space="preserve"> </w:t>
      </w:r>
      <w:r>
        <w:rPr>
          <w:rFonts w:ascii="黑体" w:hAnsi="黑体" w:eastAsia="黑体" w:cs="黑体"/>
          <w:color w:val="405030"/>
          <w:spacing w:val="1"/>
          <w:sz w:val="22"/>
          <w:szCs w:val="22"/>
        </w:rPr>
        <w:t>通过拖入项目窗口导入素材</w:t>
      </w:r>
    </w:p>
    <w:p w14:paraId="46C5C75D">
      <w:pPr>
        <w:pStyle w:val="2"/>
        <w:spacing w:line="405" w:lineRule="auto"/>
      </w:pPr>
    </w:p>
    <w:p w14:paraId="38A68F0A">
      <w:pPr>
        <w:spacing w:line="3130" w:lineRule="exact"/>
        <w:ind w:firstLine="1930"/>
      </w:pPr>
      <w:r>
        <w:rPr>
          <w:position w:val="-62"/>
        </w:rPr>
        <w:drawing>
          <wp:inline distT="0" distB="0" distL="0" distR="0">
            <wp:extent cx="4438015" cy="198755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774"/>
                    <a:stretch>
                      <a:fillRect/>
                    </a:stretch>
                  </pic:blipFill>
                  <pic:spPr>
                    <a:xfrm>
                      <a:off x="0" y="0"/>
                      <a:ext cx="4438636" cy="1987582"/>
                    </a:xfrm>
                    <a:prstGeom prst="rect">
                      <a:avLst/>
                    </a:prstGeom>
                  </pic:spPr>
                </pic:pic>
              </a:graphicData>
            </a:graphic>
          </wp:inline>
        </w:drawing>
      </w:r>
    </w:p>
    <w:p w14:paraId="4FB2E329">
      <w:pPr>
        <w:spacing w:before="179" w:line="222" w:lineRule="auto"/>
        <w:ind w:left="3569"/>
        <w:rPr>
          <w:rFonts w:ascii="黑体" w:hAnsi="黑体" w:eastAsia="黑体" w:cs="黑体"/>
          <w:sz w:val="22"/>
          <w:szCs w:val="22"/>
        </w:rPr>
      </w:pPr>
      <w:r>
        <w:rPr>
          <w:rFonts w:ascii="黑体" w:hAnsi="黑体" w:eastAsia="黑体" w:cs="黑体"/>
          <w:color w:val="405030"/>
          <w:spacing w:val="-2"/>
          <w:sz w:val="22"/>
          <w:szCs w:val="22"/>
        </w:rPr>
        <w:t>图5-</w:t>
      </w:r>
      <w:r>
        <w:rPr>
          <w:rFonts w:ascii="黑体" w:hAnsi="黑体" w:eastAsia="黑体" w:cs="黑体"/>
          <w:color w:val="405030"/>
          <w:spacing w:val="-56"/>
          <w:sz w:val="22"/>
          <w:szCs w:val="22"/>
        </w:rPr>
        <w:t xml:space="preserve"> </w:t>
      </w:r>
      <w:r>
        <w:rPr>
          <w:rFonts w:ascii="黑体" w:hAnsi="黑体" w:eastAsia="黑体" w:cs="黑体"/>
          <w:color w:val="405030"/>
          <w:spacing w:val="-2"/>
          <w:sz w:val="22"/>
          <w:szCs w:val="22"/>
        </w:rPr>
        <w:t>38</w:t>
      </w:r>
      <w:r>
        <w:rPr>
          <w:rFonts w:ascii="黑体" w:hAnsi="黑体" w:eastAsia="黑体" w:cs="黑体"/>
          <w:color w:val="405030"/>
          <w:spacing w:val="89"/>
          <w:sz w:val="22"/>
          <w:szCs w:val="22"/>
        </w:rPr>
        <w:t xml:space="preserve"> </w:t>
      </w:r>
      <w:r>
        <w:rPr>
          <w:rFonts w:ascii="黑体" w:hAnsi="黑体" w:eastAsia="黑体" w:cs="黑体"/>
          <w:color w:val="405030"/>
          <w:spacing w:val="-2"/>
          <w:sz w:val="22"/>
          <w:szCs w:val="22"/>
        </w:rPr>
        <w:t>通过拖入时间轴窗口导入素材</w:t>
      </w:r>
    </w:p>
    <w:p w14:paraId="00F880ED">
      <w:pPr>
        <w:spacing w:before="216" w:line="356" w:lineRule="auto"/>
        <w:ind w:left="609" w:right="840" w:firstLine="500"/>
        <w:rPr>
          <w:rFonts w:ascii="宋体" w:hAnsi="宋体" w:eastAsia="宋体" w:cs="宋体"/>
          <w:sz w:val="25"/>
          <w:szCs w:val="25"/>
        </w:rPr>
      </w:pPr>
      <w:r>
        <w:rPr>
          <w:rFonts w:ascii="宋体" w:hAnsi="宋体" w:eastAsia="宋体" w:cs="宋体"/>
          <w:spacing w:val="3"/>
          <w:sz w:val="25"/>
          <w:szCs w:val="25"/>
        </w:rPr>
        <w:t>不过，这种方式加入的素材不会自动添加到项目窗口中，如果需要多次使用加入的</w:t>
      </w:r>
      <w:r>
        <w:rPr>
          <w:rFonts w:ascii="宋体" w:hAnsi="宋体" w:eastAsia="宋体" w:cs="宋体"/>
          <w:sz w:val="25"/>
          <w:szCs w:val="25"/>
        </w:rPr>
        <w:t xml:space="preserve"> </w:t>
      </w:r>
      <w:r>
        <w:rPr>
          <w:rFonts w:ascii="宋体" w:hAnsi="宋体" w:eastAsia="宋体" w:cs="宋体"/>
          <w:spacing w:val="1"/>
          <w:sz w:val="25"/>
          <w:szCs w:val="25"/>
        </w:rPr>
        <w:t>素材，可以将时间轴窗口中的“素材剪辑”按住并拖入项目窗口中保存。</w:t>
      </w:r>
    </w:p>
    <w:p w14:paraId="191C425A">
      <w:pPr>
        <w:spacing w:before="206"/>
        <w:ind w:left="599"/>
        <w:rPr>
          <w:rFonts w:ascii="黑体" w:hAnsi="黑体" w:eastAsia="黑体" w:cs="黑体"/>
          <w:sz w:val="32"/>
          <w:szCs w:val="32"/>
        </w:rPr>
      </w:pPr>
      <w:r>
        <w:rPr>
          <w:rFonts w:ascii="黑体" w:hAnsi="黑体" w:eastAsia="黑体" w:cs="黑体"/>
          <w:color w:val="405030"/>
          <w:position w:val="-14"/>
          <w:sz w:val="32"/>
          <w:szCs w:val="32"/>
        </w:rPr>
        <w:drawing>
          <wp:inline distT="0" distB="0" distL="0" distR="0">
            <wp:extent cx="222250" cy="393700"/>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775"/>
                    <a:stretch>
                      <a:fillRect/>
                    </a:stretch>
                  </pic:blipFill>
                  <pic:spPr>
                    <a:xfrm>
                      <a:off x="0" y="0"/>
                      <a:ext cx="222272" cy="393731"/>
                    </a:xfrm>
                    <a:prstGeom prst="rect">
                      <a:avLst/>
                    </a:prstGeom>
                  </pic:spPr>
                </pic:pic>
              </a:graphicData>
            </a:graphic>
          </wp:inline>
        </w:drawing>
      </w:r>
      <w:r>
        <w:rPr>
          <w:rFonts w:ascii="黑体" w:hAnsi="黑体" w:eastAsia="黑体" w:cs="黑体"/>
          <w:color w:val="405030"/>
          <w:spacing w:val="7"/>
          <w:sz w:val="32"/>
          <w:szCs w:val="32"/>
        </w:rPr>
        <w:t xml:space="preserve"> </w:t>
      </w:r>
      <w:r>
        <w:rPr>
          <w:rFonts w:ascii="黑体" w:hAnsi="黑体" w:eastAsia="黑体" w:cs="黑体"/>
          <w:b/>
          <w:bCs/>
          <w:color w:val="405030"/>
          <w:spacing w:val="21"/>
          <w:sz w:val="32"/>
          <w:szCs w:val="32"/>
        </w:rPr>
        <w:t>技能点3</w:t>
      </w:r>
      <w:r>
        <w:rPr>
          <w:rFonts w:ascii="黑体" w:hAnsi="黑体" w:eastAsia="黑体" w:cs="黑体"/>
          <w:color w:val="405030"/>
          <w:spacing w:val="11"/>
          <w:sz w:val="32"/>
          <w:szCs w:val="32"/>
        </w:rPr>
        <w:t xml:space="preserve">  </w:t>
      </w:r>
      <w:r>
        <w:rPr>
          <w:rFonts w:ascii="黑体" w:hAnsi="黑体" w:eastAsia="黑体" w:cs="黑体"/>
          <w:b/>
          <w:bCs/>
          <w:color w:val="405030"/>
          <w:spacing w:val="21"/>
          <w:sz w:val="32"/>
          <w:szCs w:val="32"/>
        </w:rPr>
        <w:t>对素材进行编辑处理</w:t>
      </w:r>
    </w:p>
    <w:p w14:paraId="55B6D8C9">
      <w:pPr>
        <w:spacing w:before="279" w:line="340" w:lineRule="auto"/>
        <w:ind w:left="609" w:right="841" w:firstLine="500"/>
        <w:rPr>
          <w:rFonts w:ascii="宋体" w:hAnsi="宋体" w:eastAsia="宋体" w:cs="宋体"/>
          <w:sz w:val="25"/>
          <w:szCs w:val="25"/>
        </w:rPr>
      </w:pPr>
      <w:r>
        <w:rPr>
          <w:rFonts w:ascii="宋体" w:hAnsi="宋体" w:eastAsia="宋体" w:cs="宋体"/>
          <w:spacing w:val="3"/>
          <w:sz w:val="25"/>
          <w:szCs w:val="25"/>
        </w:rPr>
        <w:t>对于素材，通常需要对其进行一些修改编辑，以达到符合影片制作要求的效果。如</w:t>
      </w:r>
      <w:r>
        <w:rPr>
          <w:rFonts w:ascii="宋体" w:hAnsi="宋体" w:eastAsia="宋体" w:cs="宋体"/>
          <w:sz w:val="25"/>
          <w:szCs w:val="25"/>
        </w:rPr>
        <w:t xml:space="preserve"> </w:t>
      </w:r>
      <w:r>
        <w:rPr>
          <w:rFonts w:ascii="宋体" w:hAnsi="宋体" w:eastAsia="宋体" w:cs="宋体"/>
          <w:spacing w:val="1"/>
          <w:sz w:val="25"/>
          <w:szCs w:val="25"/>
        </w:rPr>
        <w:t>调整视频素材的播放速度，以及修改视频、音频、图</w:t>
      </w:r>
      <w:r>
        <w:rPr>
          <w:rFonts w:ascii="宋体" w:hAnsi="宋体" w:eastAsia="宋体" w:cs="宋体"/>
          <w:sz w:val="25"/>
          <w:szCs w:val="25"/>
        </w:rPr>
        <w:t>像素材的持续时间等。</w:t>
      </w:r>
    </w:p>
    <w:p w14:paraId="161A5CFD">
      <w:pPr>
        <w:spacing w:before="1" w:line="343" w:lineRule="auto"/>
        <w:ind w:left="609" w:right="847" w:firstLine="500"/>
        <w:rPr>
          <w:rFonts w:ascii="宋体" w:hAnsi="宋体" w:eastAsia="宋体" w:cs="宋体"/>
          <w:sz w:val="25"/>
          <w:szCs w:val="25"/>
        </w:rPr>
      </w:pPr>
      <w:r>
        <w:rPr>
          <w:rFonts w:ascii="宋体" w:hAnsi="宋体" w:eastAsia="宋体" w:cs="宋体"/>
          <w:spacing w:val="5"/>
          <w:sz w:val="25"/>
          <w:szCs w:val="25"/>
        </w:rPr>
        <w:t>静态的图像文件，在加入</w:t>
      </w:r>
      <w:r>
        <w:rPr>
          <w:rFonts w:ascii="Times New Roman" w:hAnsi="Times New Roman" w:eastAsia="Times New Roman" w:cs="Times New Roman"/>
          <w:sz w:val="25"/>
          <w:szCs w:val="25"/>
        </w:rPr>
        <w:t>Premiere</w:t>
      </w:r>
      <w:r>
        <w:rPr>
          <w:rFonts w:ascii="Times New Roman" w:hAnsi="Times New Roman" w:eastAsia="Times New Roman" w:cs="Times New Roman"/>
          <w:spacing w:val="32"/>
          <w:w w:val="101"/>
          <w:sz w:val="25"/>
          <w:szCs w:val="25"/>
        </w:rPr>
        <w:t xml:space="preserve">  </w:t>
      </w:r>
      <w:r>
        <w:rPr>
          <w:rFonts w:ascii="Times New Roman" w:hAnsi="Times New Roman" w:eastAsia="Times New Roman" w:cs="Times New Roman"/>
          <w:sz w:val="25"/>
          <w:szCs w:val="25"/>
        </w:rPr>
        <w:t>Pro</w:t>
      </w:r>
      <w:r>
        <w:rPr>
          <w:rFonts w:ascii="宋体" w:hAnsi="宋体" w:eastAsia="宋体" w:cs="宋体"/>
          <w:spacing w:val="5"/>
          <w:sz w:val="25"/>
          <w:szCs w:val="25"/>
        </w:rPr>
        <w:t>中时，默认的持续时间为5</w:t>
      </w:r>
      <w:r>
        <w:rPr>
          <w:rFonts w:ascii="Times New Roman" w:hAnsi="Times New Roman" w:eastAsia="Times New Roman" w:cs="Times New Roman"/>
          <w:spacing w:val="5"/>
          <w:sz w:val="25"/>
          <w:szCs w:val="25"/>
        </w:rPr>
        <w:t>s</w:t>
      </w:r>
      <w:r>
        <w:rPr>
          <w:rFonts w:ascii="Times New Roman" w:hAnsi="Times New Roman" w:eastAsia="Times New Roman" w:cs="Times New Roman"/>
          <w:spacing w:val="-29"/>
          <w:sz w:val="25"/>
          <w:szCs w:val="25"/>
        </w:rPr>
        <w:t xml:space="preserve"> </w:t>
      </w:r>
      <w:r>
        <w:rPr>
          <w:rFonts w:ascii="宋体" w:hAnsi="宋体" w:eastAsia="宋体" w:cs="宋体"/>
          <w:spacing w:val="5"/>
          <w:sz w:val="25"/>
          <w:szCs w:val="25"/>
        </w:rPr>
        <w:t>。如需要将所有</w:t>
      </w:r>
      <w:r>
        <w:rPr>
          <w:rFonts w:ascii="宋体" w:hAnsi="宋体" w:eastAsia="宋体" w:cs="宋体"/>
          <w:sz w:val="25"/>
          <w:szCs w:val="25"/>
        </w:rPr>
        <w:t xml:space="preserve"> </w:t>
      </w:r>
      <w:r>
        <w:rPr>
          <w:rFonts w:ascii="宋体" w:hAnsi="宋体" w:eastAsia="宋体" w:cs="宋体"/>
          <w:spacing w:val="7"/>
          <w:sz w:val="25"/>
          <w:szCs w:val="25"/>
        </w:rPr>
        <w:t>图像素材的持续时间修改为4</w:t>
      </w:r>
      <w:r>
        <w:rPr>
          <w:rFonts w:ascii="Times New Roman" w:hAnsi="Times New Roman" w:eastAsia="Times New Roman" w:cs="Times New Roman"/>
          <w:spacing w:val="7"/>
          <w:sz w:val="25"/>
          <w:szCs w:val="25"/>
        </w:rPr>
        <w:t>s,</w:t>
      </w:r>
      <w:r>
        <w:rPr>
          <w:rFonts w:ascii="Times New Roman" w:hAnsi="Times New Roman" w:eastAsia="Times New Roman" w:cs="Times New Roman"/>
          <w:spacing w:val="27"/>
          <w:w w:val="101"/>
          <w:sz w:val="25"/>
          <w:szCs w:val="25"/>
        </w:rPr>
        <w:t xml:space="preserve"> </w:t>
      </w:r>
      <w:r>
        <w:rPr>
          <w:rFonts w:ascii="宋体" w:hAnsi="宋体" w:eastAsia="宋体" w:cs="宋体"/>
          <w:spacing w:val="7"/>
          <w:sz w:val="25"/>
          <w:szCs w:val="25"/>
        </w:rPr>
        <w:t>可以通过以下操作来完成。</w:t>
      </w:r>
    </w:p>
    <w:p w14:paraId="064978CD">
      <w:pPr>
        <w:spacing w:before="1" w:line="349" w:lineRule="auto"/>
        <w:ind w:left="609" w:right="785" w:firstLine="500"/>
        <w:jc w:val="both"/>
        <w:rPr>
          <w:rFonts w:ascii="宋体" w:hAnsi="宋体" w:eastAsia="宋体" w:cs="宋体"/>
          <w:sz w:val="25"/>
          <w:szCs w:val="25"/>
        </w:rPr>
      </w:pPr>
      <w:r>
        <w:rPr>
          <w:rFonts w:ascii="宋体" w:hAnsi="宋体" w:eastAsia="宋体" w:cs="宋体"/>
          <w:spacing w:val="9"/>
          <w:sz w:val="25"/>
          <w:szCs w:val="25"/>
        </w:rPr>
        <w:t>1)在项目窗口中用鼠标选取所有的图像素材，然后执行“剪辑”</w:t>
      </w:r>
      <w:r>
        <w:rPr>
          <w:rFonts w:ascii="宋体" w:hAnsi="宋体" w:eastAsia="宋体" w:cs="宋体"/>
          <w:spacing w:val="-76"/>
          <w:sz w:val="25"/>
          <w:szCs w:val="25"/>
        </w:rPr>
        <w:t xml:space="preserve"> </w:t>
      </w:r>
      <w:r>
        <w:rPr>
          <w:rFonts w:ascii="宋体" w:hAnsi="宋体" w:eastAsia="宋体" w:cs="宋体"/>
          <w:spacing w:val="9"/>
          <w:sz w:val="25"/>
          <w:szCs w:val="25"/>
        </w:rPr>
        <w:t>→</w:t>
      </w:r>
      <w:r>
        <w:rPr>
          <w:rFonts w:ascii="宋体" w:hAnsi="宋体" w:eastAsia="宋体" w:cs="宋体"/>
          <w:spacing w:val="-42"/>
          <w:sz w:val="25"/>
          <w:szCs w:val="25"/>
        </w:rPr>
        <w:t xml:space="preserve"> </w:t>
      </w:r>
      <w:r>
        <w:rPr>
          <w:rFonts w:ascii="宋体" w:hAnsi="宋体" w:eastAsia="宋体" w:cs="宋体"/>
          <w:spacing w:val="9"/>
          <w:sz w:val="25"/>
          <w:szCs w:val="25"/>
        </w:rPr>
        <w:t>“速度/持续</w:t>
      </w:r>
      <w:r>
        <w:rPr>
          <w:rFonts w:ascii="宋体" w:hAnsi="宋体" w:eastAsia="宋体" w:cs="宋体"/>
          <w:sz w:val="25"/>
          <w:szCs w:val="25"/>
        </w:rPr>
        <w:t xml:space="preserve"> </w:t>
      </w:r>
      <w:r>
        <w:rPr>
          <w:rFonts w:ascii="宋体" w:hAnsi="宋体" w:eastAsia="宋体" w:cs="宋体"/>
          <w:spacing w:val="8"/>
          <w:sz w:val="25"/>
          <w:szCs w:val="25"/>
        </w:rPr>
        <w:t>时间”命令，或者单击鼠标右键，在弹出的命令菜</w:t>
      </w:r>
      <w:r>
        <w:rPr>
          <w:rFonts w:ascii="宋体" w:hAnsi="宋体" w:eastAsia="宋体" w:cs="宋体"/>
          <w:spacing w:val="7"/>
          <w:sz w:val="25"/>
          <w:szCs w:val="25"/>
        </w:rPr>
        <w:t>单中选择“速度/持续时间”命令，</w:t>
      </w:r>
      <w:r>
        <w:rPr>
          <w:rFonts w:ascii="宋体" w:hAnsi="宋体" w:eastAsia="宋体" w:cs="宋体"/>
          <w:sz w:val="25"/>
          <w:szCs w:val="25"/>
        </w:rPr>
        <w:t xml:space="preserve"> </w:t>
      </w:r>
      <w:r>
        <w:rPr>
          <w:rFonts w:ascii="宋体" w:hAnsi="宋体" w:eastAsia="宋体" w:cs="宋体"/>
          <w:spacing w:val="15"/>
          <w:sz w:val="25"/>
          <w:szCs w:val="25"/>
        </w:rPr>
        <w:t>如图5-39所示。</w:t>
      </w:r>
    </w:p>
    <w:p w14:paraId="37BFFD63">
      <w:pPr>
        <w:spacing w:line="349" w:lineRule="auto"/>
        <w:rPr>
          <w:rFonts w:ascii="宋体" w:hAnsi="宋体" w:eastAsia="宋体" w:cs="宋体"/>
          <w:sz w:val="25"/>
          <w:szCs w:val="25"/>
        </w:rPr>
        <w:sectPr>
          <w:headerReference r:id="rId179" w:type="default"/>
          <w:footerReference r:id="rId180" w:type="default"/>
          <w:pgSz w:w="11910" w:h="16840"/>
          <w:pgMar w:top="880" w:right="479" w:bottom="739" w:left="370" w:header="0" w:footer="20" w:gutter="0"/>
          <w:cols w:space="720" w:num="1"/>
        </w:sectPr>
      </w:pPr>
    </w:p>
    <w:p w14:paraId="2B9A4FDE">
      <w:pPr>
        <w:spacing w:line="968" w:lineRule="exact"/>
      </w:pPr>
      <w:r>
        <w:rPr>
          <w:position w:val="-19"/>
        </w:rPr>
        <w:drawing>
          <wp:inline distT="0" distB="0" distL="0" distR="0">
            <wp:extent cx="7054215" cy="614680"/>
            <wp:effectExtent l="0" t="0" r="0" b="0"/>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776"/>
                    <a:stretch>
                      <a:fillRect/>
                    </a:stretch>
                  </pic:blipFill>
                  <pic:spPr>
                    <a:xfrm>
                      <a:off x="0" y="0"/>
                      <a:ext cx="7054777" cy="615064"/>
                    </a:xfrm>
                    <a:prstGeom prst="rect">
                      <a:avLst/>
                    </a:prstGeom>
                  </pic:spPr>
                </pic:pic>
              </a:graphicData>
            </a:graphic>
          </wp:inline>
        </w:drawing>
      </w:r>
    </w:p>
    <w:p w14:paraId="5143922F">
      <w:pPr>
        <w:pStyle w:val="2"/>
        <w:spacing w:line="243" w:lineRule="auto"/>
      </w:pPr>
    </w:p>
    <w:p w14:paraId="43DAE527">
      <w:pPr>
        <w:pStyle w:val="2"/>
        <w:spacing w:line="244" w:lineRule="auto"/>
      </w:pPr>
    </w:p>
    <w:p w14:paraId="72B29DF8">
      <w:pPr>
        <w:spacing w:line="5040" w:lineRule="exact"/>
        <w:ind w:firstLine="2829"/>
      </w:pPr>
      <w:r>
        <w:rPr>
          <w:position w:val="-100"/>
        </w:rPr>
        <w:drawing>
          <wp:inline distT="0" distB="0" distL="0" distR="0">
            <wp:extent cx="3467100" cy="3200400"/>
            <wp:effectExtent l="0" t="0" r="0" b="0"/>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777"/>
                    <a:stretch>
                      <a:fillRect/>
                    </a:stretch>
                  </pic:blipFill>
                  <pic:spPr>
                    <a:xfrm>
                      <a:off x="0" y="0"/>
                      <a:ext cx="3467113" cy="3200427"/>
                    </a:xfrm>
                    <a:prstGeom prst="rect">
                      <a:avLst/>
                    </a:prstGeom>
                  </pic:spPr>
                </pic:pic>
              </a:graphicData>
            </a:graphic>
          </wp:inline>
        </w:drawing>
      </w:r>
    </w:p>
    <w:p w14:paraId="55397B03">
      <w:pPr>
        <w:spacing w:before="157" w:line="221" w:lineRule="auto"/>
        <w:ind w:left="3719"/>
        <w:rPr>
          <w:rFonts w:ascii="黑体" w:hAnsi="黑体" w:eastAsia="黑体" w:cs="黑体"/>
          <w:sz w:val="22"/>
          <w:szCs w:val="22"/>
        </w:rPr>
      </w:pPr>
      <w:r>
        <w:rPr>
          <w:rFonts w:ascii="黑体" w:hAnsi="黑体" w:eastAsia="黑体" w:cs="黑体"/>
          <w:spacing w:val="11"/>
          <w:sz w:val="22"/>
          <w:szCs w:val="22"/>
        </w:rPr>
        <w:t>图5-</w:t>
      </w:r>
      <w:r>
        <w:rPr>
          <w:rFonts w:ascii="黑体" w:hAnsi="黑体" w:eastAsia="黑体" w:cs="黑体"/>
          <w:spacing w:val="-61"/>
          <w:sz w:val="22"/>
          <w:szCs w:val="22"/>
        </w:rPr>
        <w:t xml:space="preserve"> </w:t>
      </w:r>
      <w:r>
        <w:rPr>
          <w:rFonts w:ascii="黑体" w:hAnsi="黑体" w:eastAsia="黑体" w:cs="黑体"/>
          <w:spacing w:val="11"/>
          <w:sz w:val="22"/>
          <w:szCs w:val="22"/>
        </w:rPr>
        <w:t>39</w:t>
      </w:r>
      <w:r>
        <w:rPr>
          <w:rFonts w:ascii="黑体" w:hAnsi="黑体" w:eastAsia="黑体" w:cs="黑体"/>
          <w:spacing w:val="77"/>
          <w:sz w:val="22"/>
          <w:szCs w:val="22"/>
        </w:rPr>
        <w:t xml:space="preserve"> </w:t>
      </w:r>
      <w:r>
        <w:rPr>
          <w:rFonts w:ascii="黑体" w:hAnsi="黑体" w:eastAsia="黑体" w:cs="黑体"/>
          <w:spacing w:val="11"/>
          <w:sz w:val="22"/>
          <w:szCs w:val="22"/>
        </w:rPr>
        <w:t>剪辑</w:t>
      </w:r>
      <w:r>
        <w:rPr>
          <w:rFonts w:ascii="黑体" w:hAnsi="黑体" w:eastAsia="黑体" w:cs="黑体"/>
          <w:spacing w:val="-83"/>
          <w:sz w:val="22"/>
          <w:szCs w:val="22"/>
        </w:rPr>
        <w:t xml:space="preserve"> </w:t>
      </w:r>
      <w:r>
        <w:rPr>
          <w:rFonts w:ascii="黑体" w:hAnsi="黑体" w:eastAsia="黑体" w:cs="黑体"/>
          <w:spacing w:val="11"/>
          <w:sz w:val="22"/>
          <w:szCs w:val="22"/>
        </w:rPr>
        <w:t>→速度/持续时间(一)</w:t>
      </w:r>
    </w:p>
    <w:p w14:paraId="5D81F386">
      <w:pPr>
        <w:spacing w:before="249" w:line="323" w:lineRule="auto"/>
        <w:ind w:left="644" w:right="767" w:firstLine="594"/>
        <w:rPr>
          <w:rFonts w:ascii="宋体" w:hAnsi="宋体" w:eastAsia="宋体" w:cs="宋体"/>
          <w:sz w:val="25"/>
          <w:szCs w:val="25"/>
        </w:rPr>
      </w:pPr>
      <w:r>
        <w:rPr>
          <w:rFonts w:ascii="宋体" w:hAnsi="宋体" w:eastAsia="宋体" w:cs="宋体"/>
          <w:spacing w:val="29"/>
          <w:sz w:val="25"/>
          <w:szCs w:val="25"/>
        </w:rPr>
        <w:t>2)在打开的“速度/持续时间”对话框中，将所选图</w:t>
      </w:r>
      <w:r>
        <w:rPr>
          <w:rFonts w:ascii="宋体" w:hAnsi="宋体" w:eastAsia="宋体" w:cs="宋体"/>
          <w:spacing w:val="28"/>
          <w:sz w:val="25"/>
          <w:szCs w:val="25"/>
        </w:rPr>
        <w:t>像素材的持续时间改为</w:t>
      </w:r>
      <w:r>
        <w:rPr>
          <w:rFonts w:ascii="宋体" w:hAnsi="宋体" w:eastAsia="宋体" w:cs="宋体"/>
          <w:sz w:val="25"/>
          <w:szCs w:val="25"/>
        </w:rPr>
        <w:t xml:space="preserve"> </w:t>
      </w:r>
      <w:r>
        <w:rPr>
          <w:rFonts w:ascii="宋体" w:hAnsi="宋体" w:eastAsia="宋体" w:cs="宋体"/>
          <w:spacing w:val="24"/>
          <w:sz w:val="25"/>
          <w:szCs w:val="25"/>
        </w:rPr>
        <w:t>“00:00:04:00”,如图5-40所示。</w:t>
      </w:r>
    </w:p>
    <w:p w14:paraId="59F76F98">
      <w:pPr>
        <w:spacing w:before="204" w:line="3431" w:lineRule="exact"/>
        <w:ind w:firstLine="3639"/>
      </w:pPr>
      <w:r>
        <w:rPr>
          <w:position w:val="-68"/>
        </w:rPr>
        <w:drawing>
          <wp:inline distT="0" distB="0" distL="0" distR="0">
            <wp:extent cx="2470150" cy="2178050"/>
            <wp:effectExtent l="0" t="0" r="0" b="0"/>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778"/>
                    <a:stretch>
                      <a:fillRect/>
                    </a:stretch>
                  </pic:blipFill>
                  <pic:spPr>
                    <a:xfrm>
                      <a:off x="0" y="0"/>
                      <a:ext cx="2470178" cy="2178138"/>
                    </a:xfrm>
                    <a:prstGeom prst="rect">
                      <a:avLst/>
                    </a:prstGeom>
                  </pic:spPr>
                </pic:pic>
              </a:graphicData>
            </a:graphic>
          </wp:inline>
        </w:drawing>
      </w:r>
    </w:p>
    <w:p w14:paraId="4F62F897">
      <w:pPr>
        <w:spacing w:before="146" w:line="221" w:lineRule="auto"/>
        <w:ind w:left="3729"/>
        <w:rPr>
          <w:rFonts w:ascii="黑体" w:hAnsi="黑体" w:eastAsia="黑体" w:cs="黑体"/>
          <w:sz w:val="22"/>
          <w:szCs w:val="22"/>
        </w:rPr>
      </w:pPr>
      <w:r>
        <w:rPr>
          <w:rFonts w:ascii="黑体" w:hAnsi="黑体" w:eastAsia="黑体" w:cs="黑体"/>
          <w:spacing w:val="11"/>
          <w:sz w:val="22"/>
          <w:szCs w:val="22"/>
        </w:rPr>
        <w:t>图5</w:t>
      </w:r>
      <w:r>
        <w:rPr>
          <w:rFonts w:ascii="黑体" w:hAnsi="黑体" w:eastAsia="黑体" w:cs="黑体"/>
          <w:spacing w:val="-54"/>
          <w:sz w:val="22"/>
          <w:szCs w:val="22"/>
        </w:rPr>
        <w:t xml:space="preserve"> </w:t>
      </w:r>
      <w:r>
        <w:rPr>
          <w:rFonts w:ascii="黑体" w:hAnsi="黑体" w:eastAsia="黑体" w:cs="黑体"/>
          <w:spacing w:val="11"/>
          <w:sz w:val="22"/>
          <w:szCs w:val="22"/>
        </w:rPr>
        <w:t>-40</w:t>
      </w:r>
      <w:r>
        <w:rPr>
          <w:rFonts w:ascii="黑体" w:hAnsi="黑体" w:eastAsia="黑体" w:cs="黑体"/>
          <w:spacing w:val="60"/>
          <w:sz w:val="22"/>
          <w:szCs w:val="22"/>
        </w:rPr>
        <w:t xml:space="preserve"> </w:t>
      </w:r>
      <w:r>
        <w:rPr>
          <w:rFonts w:ascii="黑体" w:hAnsi="黑体" w:eastAsia="黑体" w:cs="黑体"/>
          <w:spacing w:val="11"/>
          <w:sz w:val="22"/>
          <w:szCs w:val="22"/>
        </w:rPr>
        <w:t>剪辑</w:t>
      </w:r>
      <w:r>
        <w:rPr>
          <w:rFonts w:ascii="黑体" w:hAnsi="黑体" w:eastAsia="黑体" w:cs="黑体"/>
          <w:spacing w:val="-83"/>
          <w:sz w:val="22"/>
          <w:szCs w:val="22"/>
        </w:rPr>
        <w:t xml:space="preserve"> </w:t>
      </w:r>
      <w:r>
        <w:rPr>
          <w:rFonts w:ascii="黑体" w:hAnsi="黑体" w:eastAsia="黑体" w:cs="黑体"/>
          <w:spacing w:val="11"/>
          <w:sz w:val="22"/>
          <w:szCs w:val="22"/>
        </w:rPr>
        <w:t>→速度/持续时间(二)</w:t>
      </w:r>
    </w:p>
    <w:p w14:paraId="268BEA7B">
      <w:pPr>
        <w:spacing w:before="258" w:line="267" w:lineRule="auto"/>
        <w:ind w:left="769" w:right="765" w:firstLine="469"/>
        <w:rPr>
          <w:rFonts w:ascii="宋体" w:hAnsi="宋体" w:eastAsia="宋体" w:cs="宋体"/>
          <w:sz w:val="25"/>
          <w:szCs w:val="25"/>
        </w:rPr>
      </w:pPr>
      <w:r>
        <w:rPr>
          <w:rFonts w:ascii="宋体" w:hAnsi="宋体" w:eastAsia="宋体" w:cs="宋体"/>
          <w:spacing w:val="10"/>
          <w:sz w:val="25"/>
          <w:szCs w:val="25"/>
        </w:rPr>
        <w:t>3)单击“确定”按钮，回到项目窗口中，即可查看到所有选取的</w:t>
      </w:r>
      <w:r>
        <w:rPr>
          <w:rFonts w:ascii="宋体" w:hAnsi="宋体" w:eastAsia="宋体" w:cs="宋体"/>
          <w:spacing w:val="9"/>
          <w:sz w:val="25"/>
          <w:szCs w:val="25"/>
        </w:rPr>
        <w:t>图像素材持续时</w:t>
      </w:r>
      <w:r>
        <w:rPr>
          <w:rFonts w:ascii="宋体" w:hAnsi="宋体" w:eastAsia="宋体" w:cs="宋体"/>
          <w:sz w:val="25"/>
          <w:szCs w:val="25"/>
        </w:rPr>
        <w:t xml:space="preserve"> </w:t>
      </w:r>
      <w:r>
        <w:rPr>
          <w:rFonts w:ascii="宋体" w:hAnsi="宋体" w:eastAsia="宋体" w:cs="宋体"/>
          <w:spacing w:val="13"/>
          <w:sz w:val="25"/>
          <w:szCs w:val="25"/>
        </w:rPr>
        <w:t>间已经变成4</w:t>
      </w:r>
      <w:r>
        <w:rPr>
          <w:rFonts w:ascii="Times New Roman" w:hAnsi="Times New Roman" w:eastAsia="Times New Roman" w:cs="Times New Roman"/>
          <w:spacing w:val="13"/>
          <w:sz w:val="25"/>
          <w:szCs w:val="25"/>
        </w:rPr>
        <w:t>s,</w:t>
      </w:r>
      <w:r>
        <w:rPr>
          <w:rFonts w:ascii="Times New Roman" w:hAnsi="Times New Roman" w:eastAsia="Times New Roman" w:cs="Times New Roman"/>
          <w:spacing w:val="36"/>
          <w:sz w:val="25"/>
          <w:szCs w:val="25"/>
        </w:rPr>
        <w:t xml:space="preserve">  </w:t>
      </w:r>
      <w:r>
        <w:rPr>
          <w:rFonts w:ascii="宋体" w:hAnsi="宋体" w:eastAsia="宋体" w:cs="宋体"/>
          <w:spacing w:val="13"/>
          <w:sz w:val="25"/>
          <w:szCs w:val="25"/>
        </w:rPr>
        <w:t>如图5-41所示。</w:t>
      </w:r>
    </w:p>
    <w:p w14:paraId="74BF4532">
      <w:pPr>
        <w:spacing w:before="207" w:line="219" w:lineRule="auto"/>
        <w:ind w:left="1239"/>
        <w:rPr>
          <w:rFonts w:ascii="宋体" w:hAnsi="宋体" w:eastAsia="宋体" w:cs="宋体"/>
          <w:sz w:val="24"/>
          <w:szCs w:val="24"/>
        </w:rPr>
      </w:pPr>
      <w:r>
        <w:rPr>
          <w:rFonts w:ascii="宋体" w:hAnsi="宋体" w:eastAsia="宋体" w:cs="宋体"/>
          <w:spacing w:val="9"/>
          <w:sz w:val="24"/>
          <w:szCs w:val="24"/>
        </w:rPr>
        <w:t>4)执行“文件”</w:t>
      </w:r>
      <w:r>
        <w:rPr>
          <w:rFonts w:ascii="宋体" w:hAnsi="宋体" w:eastAsia="宋体" w:cs="宋体"/>
          <w:spacing w:val="-65"/>
          <w:sz w:val="24"/>
          <w:szCs w:val="24"/>
        </w:rPr>
        <w:t xml:space="preserve"> </w:t>
      </w:r>
      <w:r>
        <w:rPr>
          <w:rFonts w:ascii="宋体" w:hAnsi="宋体" w:eastAsia="宋体" w:cs="宋体"/>
          <w:spacing w:val="9"/>
          <w:sz w:val="24"/>
          <w:szCs w:val="24"/>
        </w:rPr>
        <w:t>→ “保存”命令，对编辑项目进行保存。</w:t>
      </w:r>
    </w:p>
    <w:p w14:paraId="7C10E5DC">
      <w:pPr>
        <w:spacing w:before="224" w:line="289" w:lineRule="auto"/>
        <w:ind w:left="2409" w:right="1139" w:hanging="1260"/>
        <w:rPr>
          <w:rFonts w:ascii="宋体" w:hAnsi="宋体" w:eastAsia="宋体" w:cs="宋体"/>
          <w:sz w:val="26"/>
          <w:szCs w:val="26"/>
        </w:rPr>
      </w:pPr>
      <w:r>
        <w:rPr>
          <w:rFonts w:ascii="黑体" w:hAnsi="黑体" w:eastAsia="黑体" w:cs="黑体"/>
          <w:position w:val="-11"/>
          <w:sz w:val="26"/>
          <w:szCs w:val="26"/>
        </w:rPr>
        <w:drawing>
          <wp:inline distT="0" distB="0" distL="0" distR="0">
            <wp:extent cx="260350" cy="273050"/>
            <wp:effectExtent l="0" t="0" r="0" b="0"/>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779"/>
                    <a:stretch>
                      <a:fillRect/>
                    </a:stretch>
                  </pic:blipFill>
                  <pic:spPr>
                    <a:xfrm>
                      <a:off x="0" y="0"/>
                      <a:ext cx="260388" cy="273109"/>
                    </a:xfrm>
                    <a:prstGeom prst="rect">
                      <a:avLst/>
                    </a:prstGeom>
                  </pic:spPr>
                </pic:pic>
              </a:graphicData>
            </a:graphic>
          </wp:inline>
        </w:drawing>
      </w:r>
      <w:r>
        <w:rPr>
          <w:rFonts w:ascii="黑体" w:hAnsi="黑体" w:eastAsia="黑体" w:cs="黑体"/>
          <w:spacing w:val="-30"/>
          <w:sz w:val="26"/>
          <w:szCs w:val="26"/>
        </w:rPr>
        <w:t xml:space="preserve"> </w:t>
      </w:r>
      <w:r>
        <w:rPr>
          <w:rFonts w:ascii="黑体" w:hAnsi="黑体" w:eastAsia="黑体" w:cs="黑体"/>
          <w:spacing w:val="-1"/>
          <w:sz w:val="26"/>
          <w:szCs w:val="26"/>
        </w:rPr>
        <w:t>提示：</w:t>
      </w:r>
      <w:r>
        <w:rPr>
          <w:rFonts w:ascii="宋体" w:hAnsi="宋体" w:eastAsia="宋体" w:cs="宋体"/>
          <w:spacing w:val="-1"/>
          <w:sz w:val="26"/>
          <w:szCs w:val="26"/>
        </w:rPr>
        <w:t>在编辑过程中，完成一个阶段的编辑工作后应及时保存项目文件，</w:t>
      </w:r>
      <w:r>
        <w:rPr>
          <w:rFonts w:ascii="宋体" w:hAnsi="宋体" w:eastAsia="宋体" w:cs="宋体"/>
          <w:sz w:val="26"/>
          <w:szCs w:val="26"/>
        </w:rPr>
        <w:t xml:space="preserve"> </w:t>
      </w:r>
      <w:r>
        <w:rPr>
          <w:rFonts w:ascii="宋体" w:hAnsi="宋体" w:eastAsia="宋体" w:cs="宋体"/>
          <w:spacing w:val="-8"/>
          <w:sz w:val="26"/>
          <w:szCs w:val="26"/>
        </w:rPr>
        <w:t>以避免因为误操作、程序故障、突然断电等意外的发生带来的损失。</w:t>
      </w:r>
      <w:r>
        <w:rPr>
          <w:rFonts w:ascii="宋体" w:hAnsi="宋体" w:eastAsia="宋体" w:cs="宋体"/>
          <w:sz w:val="26"/>
          <w:szCs w:val="26"/>
        </w:rPr>
        <w:t xml:space="preserve"> </w:t>
      </w:r>
      <w:r>
        <w:rPr>
          <w:rFonts w:ascii="宋体" w:hAnsi="宋体" w:eastAsia="宋体" w:cs="宋体"/>
          <w:spacing w:val="1"/>
          <w:sz w:val="26"/>
          <w:szCs w:val="26"/>
        </w:rPr>
        <w:t>另外，对于操作复杂的大型编辑项目，还应</w:t>
      </w:r>
      <w:r>
        <w:rPr>
          <w:rFonts w:ascii="宋体" w:hAnsi="宋体" w:eastAsia="宋体" w:cs="宋体"/>
          <w:sz w:val="26"/>
          <w:szCs w:val="26"/>
        </w:rPr>
        <w:t xml:space="preserve">养成阶段性保存副本的 </w:t>
      </w:r>
      <w:r>
        <w:rPr>
          <w:rFonts w:ascii="宋体" w:hAnsi="宋体" w:eastAsia="宋体" w:cs="宋体"/>
          <w:spacing w:val="-9"/>
          <w:sz w:val="26"/>
          <w:szCs w:val="26"/>
        </w:rPr>
        <w:t>工作习惯，以方便在后续的操作中，查看或恢复到之前的编辑状态。</w:t>
      </w:r>
    </w:p>
    <w:p w14:paraId="246CC9D4">
      <w:pPr>
        <w:pStyle w:val="2"/>
        <w:spacing w:line="265" w:lineRule="auto"/>
      </w:pPr>
    </w:p>
    <w:p w14:paraId="0BD2E6E0">
      <w:pPr>
        <w:pStyle w:val="2"/>
        <w:spacing w:line="266" w:lineRule="auto"/>
      </w:pPr>
    </w:p>
    <w:p w14:paraId="455A76FE">
      <w:pPr>
        <w:pStyle w:val="2"/>
        <w:spacing w:before="50" w:line="232" w:lineRule="exact"/>
        <w:ind w:left="769"/>
        <w:rPr>
          <w:sz w:val="17"/>
          <w:szCs w:val="17"/>
        </w:rPr>
      </w:pPr>
      <w:r>
        <w:pict>
          <v:rect id="_x0000_s1259" o:spid="_x0000_s1259" o:spt="1" style="position:absolute;left:0pt;margin-left:0pt;margin-top:22.4pt;height:16.5pt;width:555pt;z-index:251984896;mso-width-relative:page;mso-height-relative:page;" fillcolor="#416364" filled="t" stroked="f" coordsize="21600,21600">
            <v:path/>
            <v:fill on="t" focussize="0,0"/>
            <v:stroke on="f"/>
            <v:imagedata o:title=""/>
            <o:lock v:ext="edit"/>
          </v:rect>
        </w:pict>
      </w:r>
      <w:r>
        <w:rPr>
          <w:spacing w:val="-5"/>
          <w:position w:val="1"/>
          <w:sz w:val="17"/>
          <w:szCs w:val="17"/>
        </w:rPr>
        <w:t>110</w:t>
      </w:r>
    </w:p>
    <w:p w14:paraId="7ADC632E">
      <w:pPr>
        <w:spacing w:line="232" w:lineRule="exact"/>
        <w:rPr>
          <w:sz w:val="17"/>
          <w:szCs w:val="17"/>
        </w:rPr>
        <w:sectPr>
          <w:headerReference r:id="rId181" w:type="default"/>
          <w:footerReference r:id="rId182" w:type="default"/>
          <w:pgSz w:w="11910" w:h="16840"/>
          <w:pgMar w:top="1" w:right="400" w:bottom="400" w:left="400" w:header="0" w:footer="0" w:gutter="0"/>
          <w:cols w:space="720" w:num="1"/>
        </w:sectPr>
      </w:pPr>
    </w:p>
    <w:p w14:paraId="5215A0D6">
      <w:pPr>
        <w:pStyle w:val="2"/>
        <w:spacing w:line="268" w:lineRule="auto"/>
      </w:pPr>
    </w:p>
    <w:p w14:paraId="7240CABC">
      <w:pPr>
        <w:pStyle w:val="2"/>
        <w:spacing w:line="268" w:lineRule="auto"/>
      </w:pPr>
    </w:p>
    <w:p w14:paraId="1E29AF81">
      <w:pPr>
        <w:spacing w:line="3680" w:lineRule="exact"/>
        <w:ind w:firstLine="2279"/>
      </w:pPr>
      <w:r>
        <w:rPr>
          <w:position w:val="-73"/>
        </w:rPr>
        <w:drawing>
          <wp:inline distT="0" distB="0" distL="0" distR="0">
            <wp:extent cx="4019550" cy="2336800"/>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780"/>
                    <a:stretch>
                      <a:fillRect/>
                    </a:stretch>
                  </pic:blipFill>
                  <pic:spPr>
                    <a:xfrm>
                      <a:off x="0" y="0"/>
                      <a:ext cx="4019579" cy="2336828"/>
                    </a:xfrm>
                    <a:prstGeom prst="rect">
                      <a:avLst/>
                    </a:prstGeom>
                  </pic:spPr>
                </pic:pic>
              </a:graphicData>
            </a:graphic>
          </wp:inline>
        </w:drawing>
      </w:r>
    </w:p>
    <w:p w14:paraId="6BFF48AB">
      <w:pPr>
        <w:pStyle w:val="2"/>
        <w:spacing w:line="313" w:lineRule="auto"/>
      </w:pPr>
    </w:p>
    <w:p w14:paraId="155665EA">
      <w:pPr>
        <w:spacing w:before="72" w:line="221" w:lineRule="auto"/>
        <w:ind w:left="3599"/>
        <w:rPr>
          <w:rFonts w:ascii="黑体" w:hAnsi="黑体" w:eastAsia="黑体" w:cs="黑体"/>
          <w:sz w:val="22"/>
          <w:szCs w:val="22"/>
        </w:rPr>
      </w:pPr>
      <w:r>
        <w:rPr>
          <w:rFonts w:ascii="黑体" w:hAnsi="黑体" w:eastAsia="黑体" w:cs="黑体"/>
          <w:spacing w:val="13"/>
          <w:sz w:val="22"/>
          <w:szCs w:val="22"/>
        </w:rPr>
        <w:t>图5-41</w:t>
      </w:r>
      <w:r>
        <w:rPr>
          <w:rFonts w:ascii="黑体" w:hAnsi="黑体" w:eastAsia="黑体" w:cs="黑体"/>
          <w:spacing w:val="100"/>
          <w:sz w:val="22"/>
          <w:szCs w:val="22"/>
        </w:rPr>
        <w:t xml:space="preserve"> </w:t>
      </w:r>
      <w:r>
        <w:rPr>
          <w:rFonts w:ascii="黑体" w:hAnsi="黑体" w:eastAsia="黑体" w:cs="黑体"/>
          <w:spacing w:val="13"/>
          <w:sz w:val="22"/>
          <w:szCs w:val="22"/>
        </w:rPr>
        <w:t>剪辑</w:t>
      </w:r>
      <w:r>
        <w:rPr>
          <w:rFonts w:ascii="黑体" w:hAnsi="黑体" w:eastAsia="黑体" w:cs="黑体"/>
          <w:spacing w:val="-83"/>
          <w:sz w:val="22"/>
          <w:szCs w:val="22"/>
        </w:rPr>
        <w:t xml:space="preserve"> </w:t>
      </w:r>
      <w:r>
        <w:rPr>
          <w:rFonts w:ascii="黑体" w:hAnsi="黑体" w:eastAsia="黑体" w:cs="黑体"/>
          <w:spacing w:val="13"/>
          <w:sz w:val="22"/>
          <w:szCs w:val="22"/>
        </w:rPr>
        <w:t>→速度/持续时间(三)</w:t>
      </w:r>
    </w:p>
    <w:p w14:paraId="22C62AE7">
      <w:pPr>
        <w:pStyle w:val="2"/>
        <w:spacing w:line="277" w:lineRule="auto"/>
      </w:pPr>
    </w:p>
    <w:p w14:paraId="30AC4D5C">
      <w:pPr>
        <w:spacing w:before="110"/>
        <w:ind w:left="619"/>
        <w:rPr>
          <w:rFonts w:ascii="黑体" w:hAnsi="黑体" w:eastAsia="黑体" w:cs="黑体"/>
          <w:sz w:val="34"/>
          <w:szCs w:val="34"/>
        </w:rPr>
      </w:pPr>
      <w:r>
        <w:rPr>
          <w:rFonts w:ascii="黑体" w:hAnsi="黑体" w:eastAsia="黑体" w:cs="黑体"/>
          <w:position w:val="-16"/>
          <w:sz w:val="34"/>
          <w:szCs w:val="34"/>
        </w:rPr>
        <w:drawing>
          <wp:inline distT="0" distB="0" distL="0" distR="0">
            <wp:extent cx="222250" cy="39941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781"/>
                    <a:stretch>
                      <a:fillRect/>
                    </a:stretch>
                  </pic:blipFill>
                  <pic:spPr>
                    <a:xfrm>
                      <a:off x="0" y="0"/>
                      <a:ext cx="222272" cy="400040"/>
                    </a:xfrm>
                    <a:prstGeom prst="rect">
                      <a:avLst/>
                    </a:prstGeom>
                  </pic:spPr>
                </pic:pic>
              </a:graphicData>
            </a:graphic>
          </wp:inline>
        </w:drawing>
      </w:r>
      <w:r>
        <w:rPr>
          <w:rFonts w:ascii="黑体" w:hAnsi="黑体" w:eastAsia="黑体" w:cs="黑体"/>
          <w:spacing w:val="9"/>
          <w:sz w:val="34"/>
          <w:szCs w:val="34"/>
        </w:rPr>
        <w:t xml:space="preserve"> </w:t>
      </w:r>
      <w:r>
        <w:rPr>
          <w:rFonts w:ascii="黑体" w:hAnsi="黑体" w:eastAsia="黑体" w:cs="黑体"/>
          <w:spacing w:val="6"/>
          <w:sz w:val="34"/>
          <w:szCs w:val="34"/>
        </w:rPr>
        <w:t>技能点4  在时间轴中编辑素材</w:t>
      </w:r>
    </w:p>
    <w:p w14:paraId="32987B12">
      <w:pPr>
        <w:spacing w:before="260" w:line="335" w:lineRule="auto"/>
        <w:ind w:left="649" w:right="795" w:firstLine="489"/>
        <w:jc w:val="both"/>
        <w:rPr>
          <w:rFonts w:ascii="宋体" w:hAnsi="宋体" w:eastAsia="宋体" w:cs="宋体"/>
          <w:sz w:val="25"/>
          <w:szCs w:val="25"/>
        </w:rPr>
      </w:pPr>
      <w:r>
        <w:rPr>
          <w:rFonts w:ascii="宋体" w:hAnsi="宋体" w:eastAsia="宋体" w:cs="宋体"/>
          <w:spacing w:val="3"/>
          <w:sz w:val="25"/>
          <w:szCs w:val="25"/>
        </w:rPr>
        <w:t>完成上述准备工作后，接下来开始进行合成序列</w:t>
      </w:r>
      <w:r>
        <w:rPr>
          <w:rFonts w:ascii="宋体" w:hAnsi="宋体" w:eastAsia="宋体" w:cs="宋体"/>
          <w:spacing w:val="2"/>
          <w:sz w:val="25"/>
          <w:szCs w:val="25"/>
        </w:rPr>
        <w:t>的内容编辑，将素材加入序列的时</w:t>
      </w:r>
      <w:r>
        <w:rPr>
          <w:rFonts w:ascii="宋体" w:hAnsi="宋体" w:eastAsia="宋体" w:cs="宋体"/>
          <w:sz w:val="25"/>
          <w:szCs w:val="25"/>
        </w:rPr>
        <w:t xml:space="preserve"> </w:t>
      </w:r>
      <w:r>
        <w:rPr>
          <w:rFonts w:ascii="宋体" w:hAnsi="宋体" w:eastAsia="宋体" w:cs="宋体"/>
          <w:spacing w:val="2"/>
          <w:sz w:val="25"/>
          <w:szCs w:val="25"/>
        </w:rPr>
        <w:t>间轴窗口，对它们在影片出现的时间及显示的位置进行编排，这是影片编辑工作的主要</w:t>
      </w:r>
      <w:r>
        <w:rPr>
          <w:rFonts w:ascii="宋体" w:hAnsi="宋体" w:eastAsia="宋体" w:cs="宋体"/>
          <w:spacing w:val="5"/>
          <w:sz w:val="25"/>
          <w:szCs w:val="25"/>
        </w:rPr>
        <w:t xml:space="preserve"> </w:t>
      </w:r>
      <w:r>
        <w:rPr>
          <w:rFonts w:ascii="宋体" w:hAnsi="宋体" w:eastAsia="宋体" w:cs="宋体"/>
          <w:spacing w:val="-4"/>
          <w:sz w:val="25"/>
          <w:szCs w:val="25"/>
        </w:rPr>
        <w:t>环节。</w:t>
      </w:r>
    </w:p>
    <w:p w14:paraId="4C48E9EF">
      <w:pPr>
        <w:spacing w:before="1" w:line="352" w:lineRule="auto"/>
        <w:ind w:left="649" w:right="800" w:firstLine="489"/>
        <w:rPr>
          <w:rFonts w:ascii="宋体" w:hAnsi="宋体" w:eastAsia="宋体" w:cs="宋体"/>
          <w:sz w:val="25"/>
          <w:szCs w:val="25"/>
        </w:rPr>
      </w:pPr>
      <w:r>
        <w:rPr>
          <w:rFonts w:ascii="宋体" w:hAnsi="宋体" w:eastAsia="宋体" w:cs="宋体"/>
          <w:spacing w:val="12"/>
          <w:sz w:val="25"/>
          <w:szCs w:val="25"/>
        </w:rPr>
        <w:t>1)在项目窗口中将图像素材“1.</w:t>
      </w:r>
      <w:r>
        <w:rPr>
          <w:rFonts w:ascii="Times New Roman" w:hAnsi="Times New Roman" w:eastAsia="Times New Roman" w:cs="Times New Roman"/>
          <w:sz w:val="25"/>
          <w:szCs w:val="25"/>
        </w:rPr>
        <w:t>jpg</w:t>
      </w:r>
      <w:r>
        <w:rPr>
          <w:rFonts w:ascii="Times New Roman" w:hAnsi="Times New Roman" w:eastAsia="Times New Roman" w:cs="Times New Roman"/>
          <w:spacing w:val="12"/>
          <w:sz w:val="25"/>
          <w:szCs w:val="25"/>
        </w:rPr>
        <w:t>”</w:t>
      </w:r>
      <w:r>
        <w:rPr>
          <w:rFonts w:ascii="Times New Roman" w:hAnsi="Times New Roman" w:eastAsia="Times New Roman" w:cs="Times New Roman"/>
          <w:spacing w:val="52"/>
          <w:sz w:val="25"/>
          <w:szCs w:val="25"/>
        </w:rPr>
        <w:t xml:space="preserve"> </w:t>
      </w:r>
      <w:r>
        <w:rPr>
          <w:rFonts w:ascii="宋体" w:hAnsi="宋体" w:eastAsia="宋体" w:cs="宋体"/>
          <w:spacing w:val="12"/>
          <w:sz w:val="25"/>
          <w:szCs w:val="25"/>
        </w:rPr>
        <w:t>拖动到时间窗</w:t>
      </w:r>
      <w:r>
        <w:rPr>
          <w:rFonts w:ascii="宋体" w:hAnsi="宋体" w:eastAsia="宋体" w:cs="宋体"/>
          <w:spacing w:val="11"/>
          <w:sz w:val="25"/>
          <w:szCs w:val="25"/>
        </w:rPr>
        <w:t>口中的视频1轨道上的开始位</w:t>
      </w:r>
      <w:r>
        <w:rPr>
          <w:rFonts w:ascii="宋体" w:hAnsi="宋体" w:eastAsia="宋体" w:cs="宋体"/>
          <w:sz w:val="25"/>
          <w:szCs w:val="25"/>
        </w:rPr>
        <w:t xml:space="preserve"> </w:t>
      </w:r>
      <w:r>
        <w:rPr>
          <w:rFonts w:ascii="宋体" w:hAnsi="宋体" w:eastAsia="宋体" w:cs="宋体"/>
          <w:spacing w:val="18"/>
          <w:sz w:val="25"/>
          <w:szCs w:val="25"/>
        </w:rPr>
        <w:t>置释放鼠标后，即可将其入点对齐在00:00:00:00的位置，如图5-42所示。</w:t>
      </w:r>
    </w:p>
    <w:p w14:paraId="33861587">
      <w:pPr>
        <w:spacing w:before="184" w:line="3550" w:lineRule="exact"/>
        <w:ind w:firstLine="1799"/>
      </w:pPr>
      <w:r>
        <w:rPr>
          <w:position w:val="-70"/>
        </w:rPr>
        <w:drawing>
          <wp:inline distT="0" distB="0" distL="0" distR="0">
            <wp:extent cx="4648200" cy="2253615"/>
            <wp:effectExtent l="0" t="0" r="0" b="0"/>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782"/>
                    <a:stretch>
                      <a:fillRect/>
                    </a:stretch>
                  </pic:blipFill>
                  <pic:spPr>
                    <a:xfrm>
                      <a:off x="0" y="0"/>
                      <a:ext cx="4648203" cy="2254168"/>
                    </a:xfrm>
                    <a:prstGeom prst="rect">
                      <a:avLst/>
                    </a:prstGeom>
                  </pic:spPr>
                </pic:pic>
              </a:graphicData>
            </a:graphic>
          </wp:inline>
        </w:drawing>
      </w:r>
    </w:p>
    <w:p w14:paraId="1052B7E5">
      <w:pPr>
        <w:spacing w:before="187" w:line="221" w:lineRule="auto"/>
        <w:ind w:left="4129"/>
        <w:rPr>
          <w:rFonts w:ascii="黑体" w:hAnsi="黑体" w:eastAsia="黑体" w:cs="黑体"/>
          <w:sz w:val="22"/>
          <w:szCs w:val="22"/>
        </w:rPr>
      </w:pPr>
      <w:r>
        <w:rPr>
          <w:rFonts w:ascii="黑体" w:hAnsi="黑体" w:eastAsia="黑体" w:cs="黑体"/>
          <w:spacing w:val="18"/>
          <w:sz w:val="22"/>
          <w:szCs w:val="22"/>
        </w:rPr>
        <w:t>图5-42</w:t>
      </w:r>
      <w:r>
        <w:rPr>
          <w:rFonts w:ascii="黑体" w:hAnsi="黑体" w:eastAsia="黑体" w:cs="黑体"/>
          <w:spacing w:val="107"/>
          <w:sz w:val="22"/>
          <w:szCs w:val="22"/>
        </w:rPr>
        <w:t xml:space="preserve"> </w:t>
      </w:r>
      <w:r>
        <w:rPr>
          <w:rFonts w:ascii="黑体" w:hAnsi="黑体" w:eastAsia="黑体" w:cs="黑体"/>
          <w:spacing w:val="18"/>
          <w:sz w:val="22"/>
          <w:szCs w:val="22"/>
        </w:rPr>
        <w:t>剪辑示意图(一)</w:t>
      </w:r>
    </w:p>
    <w:p w14:paraId="52ECD3A6">
      <w:pPr>
        <w:pStyle w:val="2"/>
        <w:spacing w:line="274" w:lineRule="auto"/>
      </w:pPr>
    </w:p>
    <w:p w14:paraId="05D5F9B6">
      <w:pPr>
        <w:spacing w:before="82" w:line="313" w:lineRule="auto"/>
        <w:ind w:left="2328" w:right="1146" w:hanging="1279"/>
        <w:rPr>
          <w:rFonts w:ascii="宋体" w:hAnsi="宋体" w:eastAsia="宋体" w:cs="宋体"/>
          <w:sz w:val="25"/>
          <w:szCs w:val="25"/>
        </w:rPr>
      </w:pPr>
      <w:r>
        <w:rPr>
          <w:rFonts w:ascii="黑体" w:hAnsi="黑体" w:eastAsia="黑体" w:cs="黑体"/>
          <w:position w:val="-9"/>
          <w:sz w:val="25"/>
          <w:szCs w:val="25"/>
        </w:rPr>
        <w:drawing>
          <wp:inline distT="0" distB="0" distL="0" distR="0">
            <wp:extent cx="259715" cy="247650"/>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783"/>
                    <a:stretch>
                      <a:fillRect/>
                    </a:stretch>
                  </pic:blipFill>
                  <pic:spPr>
                    <a:xfrm>
                      <a:off x="0" y="0"/>
                      <a:ext cx="260313" cy="247659"/>
                    </a:xfrm>
                    <a:prstGeom prst="rect">
                      <a:avLst/>
                    </a:prstGeom>
                  </pic:spPr>
                </pic:pic>
              </a:graphicData>
            </a:graphic>
          </wp:inline>
        </w:drawing>
      </w:r>
      <w:r>
        <w:rPr>
          <w:rFonts w:ascii="黑体" w:hAnsi="黑体" w:eastAsia="黑体" w:cs="黑体"/>
          <w:spacing w:val="-25"/>
          <w:sz w:val="25"/>
          <w:szCs w:val="25"/>
        </w:rPr>
        <w:t xml:space="preserve"> </w:t>
      </w:r>
      <w:r>
        <w:rPr>
          <w:rFonts w:ascii="黑体" w:hAnsi="黑体" w:eastAsia="黑体" w:cs="黑体"/>
          <w:spacing w:val="14"/>
          <w:sz w:val="25"/>
          <w:szCs w:val="25"/>
        </w:rPr>
        <w:t>提示：</w:t>
      </w:r>
      <w:r>
        <w:rPr>
          <w:rFonts w:ascii="宋体" w:hAnsi="宋体" w:eastAsia="宋体" w:cs="宋体"/>
          <w:spacing w:val="14"/>
          <w:sz w:val="25"/>
          <w:szCs w:val="25"/>
        </w:rPr>
        <w:t>素材剪辑在时间轴窗口中的持续时间，是指在轨道中的入</w:t>
      </w:r>
      <w:r>
        <w:rPr>
          <w:rFonts w:ascii="宋体" w:hAnsi="宋体" w:eastAsia="宋体" w:cs="宋体"/>
          <w:spacing w:val="13"/>
          <w:sz w:val="25"/>
          <w:szCs w:val="25"/>
        </w:rPr>
        <w:t>点(即开</w:t>
      </w:r>
      <w:r>
        <w:rPr>
          <w:rFonts w:ascii="宋体" w:hAnsi="宋体" w:eastAsia="宋体" w:cs="宋体"/>
          <w:sz w:val="25"/>
          <w:szCs w:val="25"/>
        </w:rPr>
        <w:t xml:space="preserve"> </w:t>
      </w:r>
      <w:r>
        <w:rPr>
          <w:rFonts w:ascii="宋体" w:hAnsi="宋体" w:eastAsia="宋体" w:cs="宋体"/>
          <w:spacing w:val="23"/>
          <w:sz w:val="25"/>
          <w:szCs w:val="25"/>
        </w:rPr>
        <w:t>始位置)到出点(即结束位置)之间的长度，但它不完全等同于在</w:t>
      </w:r>
      <w:r>
        <w:rPr>
          <w:rFonts w:ascii="宋体" w:hAnsi="宋体" w:eastAsia="宋体" w:cs="宋体"/>
          <w:spacing w:val="10"/>
          <w:sz w:val="25"/>
          <w:szCs w:val="25"/>
        </w:rPr>
        <w:t xml:space="preserve"> 项目窗口中素材本身的持续时间。素材在被加入时间轴窗口时，默</w:t>
      </w:r>
      <w:r>
        <w:rPr>
          <w:rFonts w:ascii="宋体" w:hAnsi="宋体" w:eastAsia="宋体" w:cs="宋体"/>
          <w:spacing w:val="9"/>
          <w:sz w:val="25"/>
          <w:szCs w:val="25"/>
        </w:rPr>
        <w:t xml:space="preserve"> </w:t>
      </w:r>
      <w:r>
        <w:rPr>
          <w:rFonts w:ascii="宋体" w:hAnsi="宋体" w:eastAsia="宋体" w:cs="宋体"/>
          <w:spacing w:val="10"/>
          <w:sz w:val="25"/>
          <w:szCs w:val="25"/>
        </w:rPr>
        <w:t>认的持续时间与在项目中素材本身的持续时间相同。在对时间轴窗</w:t>
      </w:r>
    </w:p>
    <w:p w14:paraId="42D188CC">
      <w:pPr>
        <w:pStyle w:val="2"/>
        <w:spacing w:line="247" w:lineRule="auto"/>
      </w:pPr>
    </w:p>
    <w:p w14:paraId="0279C1D3">
      <w:pPr>
        <w:pStyle w:val="2"/>
        <w:spacing w:line="247" w:lineRule="auto"/>
      </w:pPr>
    </w:p>
    <w:p w14:paraId="2CE05E57">
      <w:pPr>
        <w:pStyle w:val="2"/>
        <w:spacing w:before="50" w:line="197" w:lineRule="auto"/>
        <w:ind w:left="9939"/>
        <w:rPr>
          <w:sz w:val="17"/>
          <w:szCs w:val="17"/>
        </w:rPr>
      </w:pPr>
      <w:r>
        <w:pict>
          <v:rect id="_x0000_s1260" o:spid="_x0000_s1260" o:spt="1" style="position:absolute;left:0pt;margin-left:0.45pt;margin-top:18.65pt;height:17.5pt;width:551.05pt;z-index:251985920;mso-width-relative:page;mso-height-relative:page;" fillcolor="#406762" filled="t" stroked="f" coordsize="21600,21600">
            <v:path/>
            <v:fill on="t" focussize="0,0"/>
            <v:stroke on="f"/>
            <v:imagedata o:title=""/>
            <o:lock v:ext="edit"/>
          </v:rect>
        </w:pict>
      </w:r>
      <w:r>
        <w:rPr>
          <w:spacing w:val="-5"/>
          <w:sz w:val="17"/>
          <w:szCs w:val="17"/>
        </w:rPr>
        <w:t>111</w:t>
      </w:r>
    </w:p>
    <w:p w14:paraId="19376448">
      <w:pPr>
        <w:spacing w:line="197" w:lineRule="auto"/>
        <w:rPr>
          <w:sz w:val="17"/>
          <w:szCs w:val="17"/>
        </w:rPr>
        <w:sectPr>
          <w:headerReference r:id="rId183" w:type="default"/>
          <w:pgSz w:w="11910" w:h="16840"/>
          <w:pgMar w:top="830" w:right="479" w:bottom="400" w:left="400" w:header="0" w:footer="0" w:gutter="0"/>
          <w:cols w:space="720" w:num="1"/>
        </w:sectPr>
      </w:pPr>
    </w:p>
    <w:p w14:paraId="27393F32">
      <w:pPr>
        <w:pStyle w:val="2"/>
        <w:spacing w:line="968" w:lineRule="exact"/>
        <w:ind w:firstLine="49"/>
      </w:pPr>
      <w:r>
        <w:rPr>
          <w:position w:val="-19"/>
        </w:rPr>
        <w:pict>
          <v:group id="_x0000_s1261" o:spid="_x0000_s1261" o:spt="203" style="height:48.5pt;width:549.55pt;" coordsize="10990,970">
            <o:lock v:ext="edit"/>
            <v:shape id="_x0000_s1262" o:spid="_x0000_s1262" o:spt="75" type="#_x0000_t75" style="position:absolute;left:0;top:0;height:970;width:10990;" filled="f" stroked="f" coordsize="21600,21600">
              <v:path/>
              <v:fill on="f" focussize="0,0"/>
              <v:stroke on="f"/>
              <v:imagedata r:id="rId784" o:title=""/>
              <o:lock v:ext="edit" aspectratio="t"/>
            </v:shape>
            <v:shape id="_x0000_s1263" o:spid="_x0000_s1263" o:spt="202" type="#_x0000_t202" style="position:absolute;left:-20;top:-20;height:1010;width:11030;" filled="f" stroked="f" coordsize="21600,21600">
              <v:path/>
              <v:fill on="f" focussize="0,0"/>
              <v:stroke on="f"/>
              <v:imagedata o:title=""/>
              <o:lock v:ext="edit" aspectratio="f"/>
              <v:textbox inset="0mm,0mm,0mm,0mm">
                <w:txbxContent>
                  <w:p w14:paraId="2934ECA0">
                    <w:pPr>
                      <w:spacing w:line="404" w:lineRule="auto"/>
                      <w:rPr>
                        <w:rFonts w:ascii="Arial"/>
                        <w:sz w:val="21"/>
                      </w:rPr>
                    </w:pPr>
                  </w:p>
                  <w:p w14:paraId="7C57A84A">
                    <w:pPr>
                      <w:spacing w:before="104" w:line="222" w:lineRule="auto"/>
                      <w:ind w:left="1339"/>
                      <w:rPr>
                        <w:rFonts w:ascii="黑体" w:hAnsi="黑体" w:eastAsia="黑体" w:cs="黑体"/>
                        <w:sz w:val="32"/>
                        <w:szCs w:val="32"/>
                      </w:rPr>
                    </w:pPr>
                    <w:r>
                      <w:rPr>
                        <w:rFonts w:ascii="黑体" w:hAnsi="黑体" w:eastAsia="黑体" w:cs="黑体"/>
                        <w:color w:val="A0D0B0"/>
                        <w:spacing w:val="13"/>
                        <w:sz w:val="32"/>
                        <w:szCs w:val="32"/>
                      </w:rPr>
                      <w:t>无人机影视航拍及后期制作</w:t>
                    </w:r>
                  </w:p>
                </w:txbxContent>
              </v:textbox>
            </v:shape>
            <w10:wrap type="none"/>
            <w10:anchorlock/>
          </v:group>
        </w:pict>
      </w:r>
    </w:p>
    <w:p w14:paraId="19DF1FCC">
      <w:pPr>
        <w:pStyle w:val="2"/>
        <w:spacing w:line="282" w:lineRule="auto"/>
      </w:pPr>
      <w:r>
        <w:drawing>
          <wp:anchor distT="0" distB="0" distL="0" distR="0" simplePos="0" relativeHeight="251986944" behindDoc="0" locked="0" layoutInCell="1" allowOverlap="1">
            <wp:simplePos x="0" y="0"/>
            <wp:positionH relativeFrom="column">
              <wp:posOffset>462915</wp:posOffset>
            </wp:positionH>
            <wp:positionV relativeFrom="paragraph">
              <wp:posOffset>38100</wp:posOffset>
            </wp:positionV>
            <wp:extent cx="3949700" cy="635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785"/>
                    <a:stretch>
                      <a:fillRect/>
                    </a:stretch>
                  </pic:blipFill>
                  <pic:spPr>
                    <a:xfrm>
                      <a:off x="0" y="0"/>
                      <a:ext cx="3949698" cy="6415"/>
                    </a:xfrm>
                    <a:prstGeom prst="rect">
                      <a:avLst/>
                    </a:prstGeom>
                  </pic:spPr>
                </pic:pic>
              </a:graphicData>
            </a:graphic>
          </wp:anchor>
        </w:drawing>
      </w:r>
    </w:p>
    <w:p w14:paraId="7C027691">
      <w:pPr>
        <w:pStyle w:val="2"/>
        <w:spacing w:line="283" w:lineRule="auto"/>
      </w:pPr>
    </w:p>
    <w:p w14:paraId="04E1A5AA">
      <w:pPr>
        <w:spacing w:before="81" w:line="333" w:lineRule="auto"/>
        <w:ind w:left="2389" w:right="1168"/>
        <w:jc w:val="both"/>
        <w:rPr>
          <w:rFonts w:ascii="宋体" w:hAnsi="宋体" w:eastAsia="宋体" w:cs="宋体"/>
          <w:sz w:val="25"/>
          <w:szCs w:val="25"/>
        </w:rPr>
      </w:pPr>
      <w:r>
        <w:rPr>
          <w:rFonts w:ascii="宋体" w:hAnsi="宋体" w:eastAsia="宋体" w:cs="宋体"/>
          <w:spacing w:val="9"/>
          <w:sz w:val="25"/>
          <w:szCs w:val="25"/>
        </w:rPr>
        <w:t>口中的素材持续时间进行修剪时，不会影响项目窗口中素材本身的</w:t>
      </w:r>
      <w:r>
        <w:rPr>
          <w:rFonts w:ascii="宋体" w:hAnsi="宋体" w:eastAsia="宋体" w:cs="宋体"/>
          <w:spacing w:val="17"/>
          <w:sz w:val="25"/>
          <w:szCs w:val="25"/>
        </w:rPr>
        <w:t xml:space="preserve"> </w:t>
      </w:r>
      <w:r>
        <w:rPr>
          <w:rFonts w:ascii="宋体" w:hAnsi="宋体" w:eastAsia="宋体" w:cs="宋体"/>
          <w:spacing w:val="11"/>
          <w:sz w:val="25"/>
          <w:szCs w:val="25"/>
        </w:rPr>
        <w:t>持续时间。对项目窗口中素材的持续时间进行修改后，将在新加入</w:t>
      </w:r>
      <w:r>
        <w:rPr>
          <w:rFonts w:ascii="宋体" w:hAnsi="宋体" w:eastAsia="宋体" w:cs="宋体"/>
          <w:spacing w:val="1"/>
          <w:sz w:val="25"/>
          <w:szCs w:val="25"/>
        </w:rPr>
        <w:t xml:space="preserve"> </w:t>
      </w:r>
      <w:r>
        <w:rPr>
          <w:rFonts w:ascii="宋体" w:hAnsi="宋体" w:eastAsia="宋体" w:cs="宋体"/>
          <w:spacing w:val="10"/>
          <w:sz w:val="25"/>
          <w:szCs w:val="25"/>
        </w:rPr>
        <w:t>时间轴窗口时应用新的持续时间，并且在修改之前加入时间轴窗口</w:t>
      </w:r>
      <w:r>
        <w:rPr>
          <w:rFonts w:ascii="宋体" w:hAnsi="宋体" w:eastAsia="宋体" w:cs="宋体"/>
          <w:spacing w:val="6"/>
          <w:sz w:val="25"/>
          <w:szCs w:val="25"/>
        </w:rPr>
        <w:t xml:space="preserve"> </w:t>
      </w:r>
      <w:r>
        <w:rPr>
          <w:rFonts w:ascii="宋体" w:hAnsi="宋体" w:eastAsia="宋体" w:cs="宋体"/>
          <w:sz w:val="25"/>
          <w:szCs w:val="25"/>
        </w:rPr>
        <w:t>的素材不受影响，在编辑操作中需要注意区别。</w:t>
      </w:r>
    </w:p>
    <w:p w14:paraId="4B35CAC8">
      <w:pPr>
        <w:spacing w:before="136" w:line="351" w:lineRule="auto"/>
        <w:ind w:left="739" w:right="773" w:firstLine="479"/>
        <w:jc w:val="both"/>
        <w:rPr>
          <w:rFonts w:ascii="宋体" w:hAnsi="宋体" w:eastAsia="宋体" w:cs="宋体"/>
          <w:sz w:val="25"/>
          <w:szCs w:val="25"/>
        </w:rPr>
      </w:pPr>
      <w:r>
        <w:rPr>
          <w:rFonts w:ascii="宋体" w:hAnsi="宋体" w:eastAsia="宋体" w:cs="宋体"/>
          <w:spacing w:val="14"/>
          <w:sz w:val="25"/>
          <w:szCs w:val="25"/>
        </w:rPr>
        <w:t>2)为方便查看剪辑的内容与持续时间，可以将鼠标移动到视频1的轨道头上，向</w:t>
      </w:r>
      <w:r>
        <w:rPr>
          <w:rFonts w:ascii="宋体" w:hAnsi="宋体" w:eastAsia="宋体" w:cs="宋体"/>
          <w:spacing w:val="6"/>
          <w:sz w:val="25"/>
          <w:szCs w:val="25"/>
        </w:rPr>
        <w:t xml:space="preserve"> </w:t>
      </w:r>
      <w:r>
        <w:rPr>
          <w:rFonts w:ascii="宋体" w:hAnsi="宋体" w:eastAsia="宋体" w:cs="宋体"/>
          <w:spacing w:val="3"/>
          <w:sz w:val="25"/>
          <w:szCs w:val="25"/>
        </w:rPr>
        <w:t>前滑动鼠标的中键，即可增加轨道的显示高度，显示出剪辑的的预</w:t>
      </w:r>
      <w:r>
        <w:rPr>
          <w:rFonts w:ascii="宋体" w:hAnsi="宋体" w:eastAsia="宋体" w:cs="宋体"/>
          <w:spacing w:val="2"/>
          <w:sz w:val="25"/>
          <w:szCs w:val="25"/>
        </w:rPr>
        <w:t>览图像；拖动窗口下</w:t>
      </w:r>
      <w:r>
        <w:rPr>
          <w:rFonts w:ascii="宋体" w:hAnsi="宋体" w:eastAsia="宋体" w:cs="宋体"/>
          <w:sz w:val="25"/>
          <w:szCs w:val="25"/>
        </w:rPr>
        <w:t xml:space="preserve"> </w:t>
      </w:r>
      <w:r>
        <w:rPr>
          <w:rFonts w:ascii="宋体" w:hAnsi="宋体" w:eastAsia="宋体" w:cs="宋体"/>
          <w:spacing w:val="3"/>
          <w:sz w:val="25"/>
          <w:szCs w:val="25"/>
        </w:rPr>
        <w:t>边的显示比例滑块头，可以调整时间标尺的显示比例，以方便清楚地显示出详细的时间</w:t>
      </w:r>
      <w:r>
        <w:rPr>
          <w:rFonts w:ascii="宋体" w:hAnsi="宋体" w:eastAsia="宋体" w:cs="宋体"/>
          <w:sz w:val="25"/>
          <w:szCs w:val="25"/>
        </w:rPr>
        <w:t xml:space="preserve"> </w:t>
      </w:r>
      <w:r>
        <w:rPr>
          <w:rFonts w:ascii="宋体" w:hAnsi="宋体" w:eastAsia="宋体" w:cs="宋体"/>
          <w:spacing w:val="12"/>
          <w:sz w:val="25"/>
          <w:szCs w:val="25"/>
        </w:rPr>
        <w:t>位置，如图5-43所示。</w:t>
      </w:r>
    </w:p>
    <w:p w14:paraId="08078A48">
      <w:pPr>
        <w:spacing w:before="158" w:line="3800" w:lineRule="exact"/>
        <w:ind w:firstLine="2440"/>
      </w:pPr>
      <w:r>
        <w:rPr>
          <w:position w:val="-75"/>
        </w:rPr>
        <w:drawing>
          <wp:inline distT="0" distB="0" distL="0" distR="0">
            <wp:extent cx="3974465" cy="2412365"/>
            <wp:effectExtent l="0" t="0" r="0" b="0"/>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786"/>
                    <a:stretch>
                      <a:fillRect/>
                    </a:stretch>
                  </pic:blipFill>
                  <pic:spPr>
                    <a:xfrm>
                      <a:off x="0" y="0"/>
                      <a:ext cx="3975033" cy="2412965"/>
                    </a:xfrm>
                    <a:prstGeom prst="rect">
                      <a:avLst/>
                    </a:prstGeom>
                  </pic:spPr>
                </pic:pic>
              </a:graphicData>
            </a:graphic>
          </wp:inline>
        </w:drawing>
      </w:r>
    </w:p>
    <w:p w14:paraId="0B8E6D4F">
      <w:pPr>
        <w:spacing w:before="187" w:line="221" w:lineRule="auto"/>
        <w:ind w:left="4239"/>
        <w:rPr>
          <w:rFonts w:ascii="黑体" w:hAnsi="黑体" w:eastAsia="黑体" w:cs="黑体"/>
          <w:sz w:val="22"/>
          <w:szCs w:val="22"/>
        </w:rPr>
      </w:pPr>
      <w:r>
        <w:rPr>
          <w:rFonts w:ascii="黑体" w:hAnsi="黑体" w:eastAsia="黑体" w:cs="黑体"/>
          <w:spacing w:val="19"/>
          <w:sz w:val="22"/>
          <w:szCs w:val="22"/>
        </w:rPr>
        <w:t>图5-43</w:t>
      </w:r>
      <w:r>
        <w:rPr>
          <w:rFonts w:ascii="黑体" w:hAnsi="黑体" w:eastAsia="黑体" w:cs="黑体"/>
          <w:spacing w:val="84"/>
          <w:sz w:val="22"/>
          <w:szCs w:val="22"/>
        </w:rPr>
        <w:t xml:space="preserve"> </w:t>
      </w:r>
      <w:r>
        <w:rPr>
          <w:rFonts w:ascii="黑体" w:hAnsi="黑体" w:eastAsia="黑体" w:cs="黑体"/>
          <w:spacing w:val="19"/>
          <w:sz w:val="22"/>
          <w:szCs w:val="22"/>
        </w:rPr>
        <w:t>剪辑示意图(二)</w:t>
      </w:r>
    </w:p>
    <w:p w14:paraId="58D21685">
      <w:pPr>
        <w:spacing w:before="210" w:line="276" w:lineRule="auto"/>
        <w:ind w:left="739" w:right="789" w:firstLine="479"/>
        <w:rPr>
          <w:rFonts w:ascii="宋体" w:hAnsi="宋体" w:eastAsia="宋体" w:cs="宋体"/>
          <w:sz w:val="25"/>
          <w:szCs w:val="25"/>
        </w:rPr>
      </w:pPr>
      <w:r>
        <w:rPr>
          <w:rFonts w:ascii="宋体" w:hAnsi="宋体" w:eastAsia="宋体" w:cs="宋体"/>
          <w:spacing w:val="7"/>
          <w:sz w:val="25"/>
          <w:szCs w:val="25"/>
        </w:rPr>
        <w:t>3)配合使用</w:t>
      </w:r>
      <w:r>
        <w:rPr>
          <w:rFonts w:ascii="Times New Roman" w:hAnsi="Times New Roman" w:eastAsia="Times New Roman" w:cs="Times New Roman"/>
          <w:sz w:val="25"/>
          <w:szCs w:val="25"/>
        </w:rPr>
        <w:t>Shift</w:t>
      </w:r>
      <w:r>
        <w:rPr>
          <w:rFonts w:ascii="Times New Roman" w:hAnsi="Times New Roman" w:eastAsia="Times New Roman" w:cs="Times New Roman"/>
          <w:spacing w:val="51"/>
          <w:w w:val="101"/>
          <w:sz w:val="25"/>
          <w:szCs w:val="25"/>
        </w:rPr>
        <w:t xml:space="preserve"> </w:t>
      </w:r>
      <w:r>
        <w:rPr>
          <w:rFonts w:ascii="宋体" w:hAnsi="宋体" w:eastAsia="宋体" w:cs="宋体"/>
          <w:spacing w:val="7"/>
          <w:sz w:val="25"/>
          <w:szCs w:val="25"/>
        </w:rPr>
        <w:t>键，在项目窗口中依次选中“2.</w:t>
      </w:r>
      <w:r>
        <w:rPr>
          <w:rFonts w:ascii="Times New Roman" w:hAnsi="Times New Roman" w:eastAsia="Times New Roman" w:cs="Times New Roman"/>
          <w:sz w:val="25"/>
          <w:szCs w:val="25"/>
        </w:rPr>
        <w:t>jpg</w:t>
      </w:r>
      <w:r>
        <w:rPr>
          <w:rFonts w:ascii="Times New Roman" w:hAnsi="Times New Roman" w:eastAsia="Times New Roman" w:cs="Times New Roman"/>
          <w:spacing w:val="7"/>
          <w:sz w:val="25"/>
          <w:szCs w:val="25"/>
        </w:rPr>
        <w:t>”~“7.</w:t>
      </w:r>
      <w:r>
        <w:rPr>
          <w:rFonts w:ascii="Times New Roman" w:hAnsi="Times New Roman" w:eastAsia="Times New Roman" w:cs="Times New Roman"/>
          <w:sz w:val="25"/>
          <w:szCs w:val="25"/>
        </w:rPr>
        <w:t>jpg</w:t>
      </w:r>
      <w:r>
        <w:rPr>
          <w:rFonts w:ascii="Times New Roman" w:hAnsi="Times New Roman" w:eastAsia="Times New Roman" w:cs="Times New Roman"/>
          <w:spacing w:val="7"/>
          <w:sz w:val="25"/>
          <w:szCs w:val="25"/>
        </w:rPr>
        <w:t xml:space="preserve">”,      </w:t>
      </w:r>
      <w:r>
        <w:rPr>
          <w:rFonts w:ascii="宋体" w:hAnsi="宋体" w:eastAsia="宋体" w:cs="宋体"/>
          <w:spacing w:val="7"/>
          <w:sz w:val="25"/>
          <w:szCs w:val="25"/>
        </w:rPr>
        <w:t>然后将它们拖入</w:t>
      </w:r>
      <w:r>
        <w:rPr>
          <w:rFonts w:ascii="宋体" w:hAnsi="宋体" w:eastAsia="宋体" w:cs="宋体"/>
          <w:sz w:val="25"/>
          <w:szCs w:val="25"/>
        </w:rPr>
        <w:t xml:space="preserve"> </w:t>
      </w:r>
      <w:r>
        <w:rPr>
          <w:rFonts w:ascii="宋体" w:hAnsi="宋体" w:eastAsia="宋体" w:cs="宋体"/>
          <w:spacing w:val="9"/>
          <w:sz w:val="25"/>
          <w:szCs w:val="25"/>
        </w:rPr>
        <w:t>时间轴窗口的视频1轨道上并对齐到“1.</w:t>
      </w:r>
      <w:r>
        <w:rPr>
          <w:rFonts w:ascii="Times New Roman" w:hAnsi="Times New Roman" w:eastAsia="Times New Roman" w:cs="Times New Roman"/>
          <w:sz w:val="25"/>
          <w:szCs w:val="25"/>
        </w:rPr>
        <w:t>jpg</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的出点，如图5-44所</w:t>
      </w:r>
      <w:r>
        <w:rPr>
          <w:rFonts w:ascii="宋体" w:hAnsi="宋体" w:eastAsia="宋体" w:cs="宋体"/>
          <w:spacing w:val="8"/>
          <w:sz w:val="25"/>
          <w:szCs w:val="25"/>
        </w:rPr>
        <w:t>示。</w:t>
      </w:r>
    </w:p>
    <w:p w14:paraId="339B6C02">
      <w:pPr>
        <w:spacing w:before="181" w:line="219" w:lineRule="auto"/>
        <w:ind w:left="1219"/>
        <w:rPr>
          <w:rFonts w:ascii="宋体" w:hAnsi="宋体" w:eastAsia="宋体" w:cs="宋体"/>
          <w:sz w:val="26"/>
          <w:szCs w:val="26"/>
        </w:rPr>
      </w:pPr>
      <w:r>
        <w:rPr>
          <w:rFonts w:ascii="宋体" w:hAnsi="宋体" w:eastAsia="宋体" w:cs="宋体"/>
          <w:spacing w:val="-3"/>
          <w:sz w:val="26"/>
          <w:szCs w:val="26"/>
        </w:rPr>
        <w:t>4)执行“文件”→“保存”命令，对编辑项目进行保存。</w:t>
      </w:r>
    </w:p>
    <w:p w14:paraId="04C74AA5">
      <w:pPr>
        <w:pStyle w:val="2"/>
        <w:spacing w:line="350" w:lineRule="auto"/>
      </w:pPr>
    </w:p>
    <w:p w14:paraId="58FCD948">
      <w:pPr>
        <w:spacing w:line="3570" w:lineRule="exact"/>
        <w:ind w:firstLine="2449"/>
      </w:pPr>
      <w:r>
        <w:rPr>
          <w:position w:val="-71"/>
        </w:rPr>
        <w:drawing>
          <wp:inline distT="0" distB="0" distL="0" distR="0">
            <wp:extent cx="3981450" cy="2266950"/>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787"/>
                    <a:stretch>
                      <a:fillRect/>
                    </a:stretch>
                  </pic:blipFill>
                  <pic:spPr>
                    <a:xfrm>
                      <a:off x="0" y="0"/>
                      <a:ext cx="3981462" cy="2267001"/>
                    </a:xfrm>
                    <a:prstGeom prst="rect">
                      <a:avLst/>
                    </a:prstGeom>
                  </pic:spPr>
                </pic:pic>
              </a:graphicData>
            </a:graphic>
          </wp:inline>
        </w:drawing>
      </w:r>
    </w:p>
    <w:p w14:paraId="17236841">
      <w:pPr>
        <w:spacing w:before="157" w:line="221" w:lineRule="auto"/>
        <w:ind w:left="4249"/>
        <w:rPr>
          <w:rFonts w:ascii="黑体" w:hAnsi="黑体" w:eastAsia="黑体" w:cs="黑体"/>
          <w:sz w:val="22"/>
          <w:szCs w:val="22"/>
        </w:rPr>
      </w:pPr>
      <w:r>
        <w:rPr>
          <w:rFonts w:ascii="黑体" w:hAnsi="黑体" w:eastAsia="黑体" w:cs="黑体"/>
          <w:spacing w:val="17"/>
          <w:sz w:val="22"/>
          <w:szCs w:val="22"/>
        </w:rPr>
        <w:t>图5-44</w:t>
      </w:r>
      <w:r>
        <w:rPr>
          <w:rFonts w:ascii="黑体" w:hAnsi="黑体" w:eastAsia="黑体" w:cs="黑体"/>
          <w:spacing w:val="100"/>
          <w:sz w:val="22"/>
          <w:szCs w:val="22"/>
        </w:rPr>
        <w:t xml:space="preserve"> </w:t>
      </w:r>
      <w:r>
        <w:rPr>
          <w:rFonts w:ascii="黑体" w:hAnsi="黑体" w:eastAsia="黑体" w:cs="黑体"/>
          <w:spacing w:val="17"/>
          <w:sz w:val="22"/>
          <w:szCs w:val="22"/>
        </w:rPr>
        <w:t>剪辑示意图(三)</w:t>
      </w:r>
    </w:p>
    <w:p w14:paraId="5B3F49EC">
      <w:pPr>
        <w:spacing w:line="221" w:lineRule="auto"/>
        <w:rPr>
          <w:rFonts w:ascii="黑体" w:hAnsi="黑体" w:eastAsia="黑体" w:cs="黑体"/>
          <w:sz w:val="22"/>
          <w:szCs w:val="22"/>
        </w:rPr>
        <w:sectPr>
          <w:headerReference r:id="rId184" w:type="default"/>
          <w:footerReference r:id="rId185" w:type="default"/>
          <w:pgSz w:w="11910" w:h="16840"/>
          <w:pgMar w:top="1" w:right="380" w:bottom="634" w:left="400" w:header="0" w:footer="20" w:gutter="0"/>
          <w:cols w:space="720" w:num="1"/>
        </w:sectPr>
      </w:pPr>
    </w:p>
    <w:p w14:paraId="312F3B41">
      <w:pPr>
        <w:pStyle w:val="2"/>
        <w:spacing w:line="417" w:lineRule="auto"/>
      </w:pPr>
      <w:r>
        <w:drawing>
          <wp:anchor distT="0" distB="0" distL="0" distR="0" simplePos="0" relativeHeight="251987968" behindDoc="0" locked="0" layoutInCell="1" allowOverlap="1">
            <wp:simplePos x="0" y="0"/>
            <wp:positionH relativeFrom="column">
              <wp:posOffset>3619500</wp:posOffset>
            </wp:positionH>
            <wp:positionV relativeFrom="paragraph">
              <wp:posOffset>12700</wp:posOffset>
            </wp:positionV>
            <wp:extent cx="2990850" cy="6350"/>
            <wp:effectExtent l="0" t="0" r="0" b="0"/>
            <wp:wrapNone/>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788"/>
                    <a:stretch>
                      <a:fillRect/>
                    </a:stretch>
                  </pic:blipFill>
                  <pic:spPr>
                    <a:xfrm>
                      <a:off x="0" y="0"/>
                      <a:ext cx="2990879" cy="6415"/>
                    </a:xfrm>
                    <a:prstGeom prst="rect">
                      <a:avLst/>
                    </a:prstGeom>
                  </pic:spPr>
                </pic:pic>
              </a:graphicData>
            </a:graphic>
          </wp:anchor>
        </w:drawing>
      </w:r>
    </w:p>
    <w:p w14:paraId="2BFB27A8">
      <w:pPr>
        <w:spacing w:before="110"/>
        <w:ind w:left="560"/>
        <w:rPr>
          <w:rFonts w:ascii="黑体" w:hAnsi="黑体" w:eastAsia="黑体" w:cs="黑体"/>
          <w:sz w:val="34"/>
          <w:szCs w:val="34"/>
        </w:rPr>
      </w:pPr>
      <w:r>
        <w:rPr>
          <w:rFonts w:ascii="黑体" w:hAnsi="黑体" w:eastAsia="黑体" w:cs="黑体"/>
          <w:color w:val="406060"/>
          <w:position w:val="-14"/>
          <w:sz w:val="34"/>
          <w:szCs w:val="34"/>
        </w:rPr>
        <w:drawing>
          <wp:inline distT="0" distB="0" distL="0" distR="0">
            <wp:extent cx="228600" cy="393065"/>
            <wp:effectExtent l="0" t="0" r="0" b="0"/>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789"/>
                    <a:stretch>
                      <a:fillRect/>
                    </a:stretch>
                  </pic:blipFill>
                  <pic:spPr>
                    <a:xfrm>
                      <a:off x="0" y="0"/>
                      <a:ext cx="228624" cy="393624"/>
                    </a:xfrm>
                    <a:prstGeom prst="rect">
                      <a:avLst/>
                    </a:prstGeom>
                  </pic:spPr>
                </pic:pic>
              </a:graphicData>
            </a:graphic>
          </wp:inline>
        </w:drawing>
      </w:r>
      <w:r>
        <w:rPr>
          <w:rFonts w:ascii="黑体" w:hAnsi="黑体" w:eastAsia="黑体" w:cs="黑体"/>
          <w:color w:val="406060"/>
          <w:spacing w:val="-5"/>
          <w:sz w:val="34"/>
          <w:szCs w:val="34"/>
        </w:rPr>
        <w:t xml:space="preserve"> </w:t>
      </w:r>
      <w:r>
        <w:rPr>
          <w:rFonts w:ascii="黑体" w:hAnsi="黑体" w:eastAsia="黑体" w:cs="黑体"/>
          <w:b/>
          <w:bCs/>
          <w:color w:val="406060"/>
          <w:spacing w:val="14"/>
          <w:sz w:val="34"/>
          <w:szCs w:val="34"/>
        </w:rPr>
        <w:t>技能点5</w:t>
      </w:r>
      <w:r>
        <w:rPr>
          <w:rFonts w:ascii="黑体" w:hAnsi="黑体" w:eastAsia="黑体" w:cs="黑体"/>
          <w:color w:val="406060"/>
          <w:spacing w:val="160"/>
          <w:sz w:val="34"/>
          <w:szCs w:val="34"/>
        </w:rPr>
        <w:t xml:space="preserve"> </w:t>
      </w:r>
      <w:r>
        <w:rPr>
          <w:rFonts w:ascii="黑体" w:hAnsi="黑体" w:eastAsia="黑体" w:cs="黑体"/>
          <w:b/>
          <w:bCs/>
          <w:color w:val="406060"/>
          <w:spacing w:val="14"/>
          <w:sz w:val="34"/>
          <w:szCs w:val="34"/>
        </w:rPr>
        <w:t>在剪辑之间添加视频过渡(转场效果)</w:t>
      </w:r>
    </w:p>
    <w:p w14:paraId="6020177C">
      <w:pPr>
        <w:spacing w:before="238" w:line="345" w:lineRule="auto"/>
        <w:ind w:left="600" w:right="817" w:firstLine="479"/>
        <w:jc w:val="both"/>
        <w:rPr>
          <w:rFonts w:ascii="宋体" w:hAnsi="宋体" w:eastAsia="宋体" w:cs="宋体"/>
          <w:sz w:val="25"/>
          <w:szCs w:val="25"/>
        </w:rPr>
      </w:pPr>
      <w:r>
        <w:rPr>
          <w:rFonts w:ascii="宋体" w:hAnsi="宋体" w:eastAsia="宋体" w:cs="宋体"/>
          <w:spacing w:val="10"/>
          <w:sz w:val="25"/>
          <w:szCs w:val="25"/>
        </w:rPr>
        <w:t>在序列中的剪辑之间添加视频过渡效果，可以使剪辑间的播放切换更加流畅、自</w:t>
      </w:r>
      <w:r>
        <w:rPr>
          <w:rFonts w:ascii="宋体" w:hAnsi="宋体" w:eastAsia="宋体" w:cs="宋体"/>
          <w:spacing w:val="1"/>
          <w:sz w:val="25"/>
          <w:szCs w:val="25"/>
        </w:rPr>
        <w:t xml:space="preserve"> </w:t>
      </w:r>
      <w:r>
        <w:rPr>
          <w:rFonts w:ascii="宋体" w:hAnsi="宋体" w:eastAsia="宋体" w:cs="宋体"/>
          <w:spacing w:val="3"/>
          <w:sz w:val="25"/>
          <w:szCs w:val="25"/>
        </w:rPr>
        <w:t>然。在“效果”面板中展开“视频过渡”文件夹并打开需</w:t>
      </w:r>
      <w:r>
        <w:rPr>
          <w:rFonts w:ascii="宋体" w:hAnsi="宋体" w:eastAsia="宋体" w:cs="宋体"/>
          <w:spacing w:val="2"/>
          <w:sz w:val="25"/>
          <w:szCs w:val="25"/>
        </w:rPr>
        <w:t>要的视频过渡类型文件夹，然</w:t>
      </w:r>
      <w:r>
        <w:rPr>
          <w:rFonts w:ascii="宋体" w:hAnsi="宋体" w:eastAsia="宋体" w:cs="宋体"/>
          <w:sz w:val="25"/>
          <w:szCs w:val="25"/>
        </w:rPr>
        <w:t xml:space="preserve"> </w:t>
      </w:r>
      <w:r>
        <w:rPr>
          <w:rFonts w:ascii="宋体" w:hAnsi="宋体" w:eastAsia="宋体" w:cs="宋体"/>
          <w:spacing w:val="2"/>
          <w:sz w:val="25"/>
          <w:szCs w:val="25"/>
        </w:rPr>
        <w:t>后将选取的视频过渡效果拖动到时间轴窗口中相邻的剪</w:t>
      </w:r>
      <w:r>
        <w:rPr>
          <w:rFonts w:ascii="宋体" w:hAnsi="宋体" w:eastAsia="宋体" w:cs="宋体"/>
          <w:spacing w:val="1"/>
          <w:sz w:val="25"/>
          <w:szCs w:val="25"/>
        </w:rPr>
        <w:t>辑之间即可。</w:t>
      </w:r>
    </w:p>
    <w:p w14:paraId="780F397C">
      <w:pPr>
        <w:spacing w:before="1" w:line="342" w:lineRule="auto"/>
        <w:ind w:left="600" w:right="869" w:firstLine="479"/>
        <w:rPr>
          <w:rFonts w:ascii="宋体" w:hAnsi="宋体" w:eastAsia="宋体" w:cs="宋体"/>
          <w:sz w:val="26"/>
          <w:szCs w:val="26"/>
        </w:rPr>
      </w:pPr>
      <w:r>
        <w:rPr>
          <w:rFonts w:ascii="宋体" w:hAnsi="宋体" w:eastAsia="宋体" w:cs="宋体"/>
          <w:spacing w:val="-1"/>
          <w:sz w:val="26"/>
          <w:szCs w:val="26"/>
        </w:rPr>
        <w:t>1)执行“窗口”→“效果”命令，打开“效果”面板，单击“视频过渡”文件夹</w:t>
      </w:r>
      <w:r>
        <w:rPr>
          <w:rFonts w:ascii="宋体" w:hAnsi="宋体" w:eastAsia="宋体" w:cs="宋体"/>
          <w:spacing w:val="5"/>
          <w:sz w:val="26"/>
          <w:szCs w:val="26"/>
        </w:rPr>
        <w:t xml:space="preserve"> </w:t>
      </w:r>
      <w:r>
        <w:rPr>
          <w:rFonts w:ascii="宋体" w:hAnsi="宋体" w:eastAsia="宋体" w:cs="宋体"/>
          <w:spacing w:val="-2"/>
          <w:sz w:val="26"/>
          <w:szCs w:val="26"/>
        </w:rPr>
        <w:t>前面的三角形按钮，将其展开，如图5-45所示。</w:t>
      </w:r>
    </w:p>
    <w:p w14:paraId="660ACCFD">
      <w:pPr>
        <w:pStyle w:val="2"/>
        <w:spacing w:line="343" w:lineRule="auto"/>
      </w:pPr>
    </w:p>
    <w:p w14:paraId="718A8E6E">
      <w:pPr>
        <w:spacing w:line="3450" w:lineRule="exact"/>
        <w:ind w:firstLine="2090"/>
      </w:pPr>
      <w:r>
        <w:rPr>
          <w:position w:val="-69"/>
        </w:rPr>
        <w:drawing>
          <wp:inline distT="0" distB="0" distL="0" distR="0">
            <wp:extent cx="4228465" cy="2190750"/>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790"/>
                    <a:stretch>
                      <a:fillRect/>
                    </a:stretch>
                  </pic:blipFill>
                  <pic:spPr>
                    <a:xfrm>
                      <a:off x="0" y="0"/>
                      <a:ext cx="4229070" cy="2190756"/>
                    </a:xfrm>
                    <a:prstGeom prst="rect">
                      <a:avLst/>
                    </a:prstGeom>
                  </pic:spPr>
                </pic:pic>
              </a:graphicData>
            </a:graphic>
          </wp:inline>
        </w:drawing>
      </w:r>
    </w:p>
    <w:p w14:paraId="2C416B8E">
      <w:pPr>
        <w:spacing w:before="197" w:line="222" w:lineRule="auto"/>
        <w:ind w:left="3880"/>
        <w:rPr>
          <w:rFonts w:ascii="黑体" w:hAnsi="黑体" w:eastAsia="黑体" w:cs="黑体"/>
          <w:sz w:val="22"/>
          <w:szCs w:val="22"/>
        </w:rPr>
      </w:pPr>
      <w:r>
        <w:rPr>
          <w:rFonts w:ascii="黑体" w:hAnsi="黑体" w:eastAsia="黑体" w:cs="黑体"/>
          <w:color w:val="305030"/>
          <w:spacing w:val="8"/>
          <w:sz w:val="22"/>
          <w:szCs w:val="22"/>
        </w:rPr>
        <w:t>图5-45</w:t>
      </w:r>
      <w:r>
        <w:rPr>
          <w:rFonts w:ascii="黑体" w:hAnsi="黑体" w:eastAsia="黑体" w:cs="黑体"/>
          <w:color w:val="305030"/>
          <w:spacing w:val="88"/>
          <w:sz w:val="22"/>
          <w:szCs w:val="22"/>
        </w:rPr>
        <w:t xml:space="preserve"> </w:t>
      </w:r>
      <w:r>
        <w:rPr>
          <w:rFonts w:ascii="黑体" w:hAnsi="黑体" w:eastAsia="黑体" w:cs="黑体"/>
          <w:color w:val="305030"/>
          <w:spacing w:val="8"/>
          <w:sz w:val="22"/>
          <w:szCs w:val="22"/>
        </w:rPr>
        <w:t>视频过渡示意图(</w:t>
      </w:r>
      <w:r>
        <w:rPr>
          <w:rFonts w:ascii="黑体" w:hAnsi="黑体" w:eastAsia="黑体" w:cs="黑体"/>
          <w:color w:val="407050"/>
          <w:spacing w:val="8"/>
          <w:sz w:val="22"/>
          <w:szCs w:val="22"/>
        </w:rPr>
        <w:t>一 )</w:t>
      </w:r>
    </w:p>
    <w:p w14:paraId="30CCF31A">
      <w:pPr>
        <w:spacing w:before="228" w:line="338" w:lineRule="auto"/>
        <w:ind w:left="475" w:right="805" w:firstLine="604"/>
        <w:jc w:val="both"/>
        <w:rPr>
          <w:rFonts w:ascii="宋体" w:hAnsi="宋体" w:eastAsia="宋体" w:cs="宋体"/>
          <w:sz w:val="25"/>
          <w:szCs w:val="25"/>
        </w:rPr>
      </w:pPr>
      <w:r>
        <w:rPr>
          <w:rFonts w:ascii="宋体" w:hAnsi="宋体" w:eastAsia="宋体" w:cs="宋体"/>
          <w:spacing w:val="9"/>
          <w:sz w:val="25"/>
          <w:szCs w:val="25"/>
        </w:rPr>
        <w:t>2)单击“</w:t>
      </w:r>
      <w:r>
        <w:rPr>
          <w:rFonts w:ascii="Times New Roman" w:hAnsi="Times New Roman" w:eastAsia="Times New Roman" w:cs="Times New Roman"/>
          <w:sz w:val="25"/>
          <w:szCs w:val="25"/>
        </w:rPr>
        <w:t>Iris</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文件夹前的三角形按钮，将其展开，并选择"</w:t>
      </w:r>
      <w:r>
        <w:rPr>
          <w:rFonts w:ascii="Times New Roman" w:hAnsi="Times New Roman" w:eastAsia="Times New Roman" w:cs="Times New Roman"/>
          <w:sz w:val="25"/>
          <w:szCs w:val="25"/>
        </w:rPr>
        <w:t>Iris</w:t>
      </w:r>
      <w:r>
        <w:rPr>
          <w:rFonts w:ascii="Times New Roman" w:hAnsi="Times New Roman" w:eastAsia="Times New Roman" w:cs="Times New Roman"/>
          <w:spacing w:val="9"/>
          <w:sz w:val="25"/>
          <w:szCs w:val="25"/>
        </w:rPr>
        <w:t xml:space="preserve">   </w:t>
      </w:r>
      <w:r>
        <w:rPr>
          <w:rFonts w:ascii="Times New Roman" w:hAnsi="Times New Roman" w:eastAsia="Times New Roman" w:cs="Times New Roman"/>
          <w:sz w:val="25"/>
          <w:szCs w:val="25"/>
        </w:rPr>
        <w:t>Cross</w:t>
      </w:r>
      <w:r>
        <w:rPr>
          <w:rFonts w:ascii="Times New Roman" w:hAnsi="Times New Roman" w:eastAsia="Times New Roman" w:cs="Times New Roman"/>
          <w:spacing w:val="9"/>
          <w:sz w:val="25"/>
          <w:szCs w:val="25"/>
        </w:rPr>
        <w:t>”</w:t>
      </w:r>
      <w:r>
        <w:rPr>
          <w:rFonts w:ascii="Times New Roman" w:hAnsi="Times New Roman" w:eastAsia="Times New Roman" w:cs="Times New Roman"/>
          <w:spacing w:val="21"/>
          <w:sz w:val="25"/>
          <w:szCs w:val="25"/>
        </w:rPr>
        <w:t xml:space="preserve"> </w:t>
      </w:r>
      <w:r>
        <w:rPr>
          <w:rFonts w:ascii="宋体" w:hAnsi="宋体" w:eastAsia="宋体" w:cs="宋体"/>
          <w:spacing w:val="9"/>
          <w:sz w:val="25"/>
          <w:szCs w:val="25"/>
        </w:rPr>
        <w:t>效果</w:t>
      </w:r>
      <w:r>
        <w:rPr>
          <w:rFonts w:ascii="宋体" w:hAnsi="宋体" w:eastAsia="宋体" w:cs="宋体"/>
          <w:spacing w:val="8"/>
          <w:sz w:val="25"/>
          <w:szCs w:val="25"/>
        </w:rPr>
        <w:t>。按</w:t>
      </w:r>
      <w:r>
        <w:rPr>
          <w:rFonts w:ascii="宋体" w:hAnsi="宋体" w:eastAsia="宋体" w:cs="宋体"/>
          <w:sz w:val="25"/>
          <w:szCs w:val="25"/>
        </w:rPr>
        <w:t xml:space="preserve"> </w:t>
      </w:r>
      <w:r>
        <w:rPr>
          <w:rFonts w:ascii="宋体" w:hAnsi="宋体" w:eastAsia="宋体" w:cs="宋体"/>
          <w:spacing w:val="7"/>
          <w:sz w:val="25"/>
          <w:szCs w:val="25"/>
        </w:rPr>
        <w:t>“+”键放大时间轴窗口中时间标尺的单位比例，</w:t>
      </w:r>
      <w:r>
        <w:rPr>
          <w:rFonts w:ascii="FangSong" w:hAnsi="FangSong" w:eastAsia="FangSong" w:cs="FangSong"/>
          <w:spacing w:val="7"/>
          <w:sz w:val="25"/>
          <w:szCs w:val="25"/>
        </w:rPr>
        <w:t>将“</w:t>
      </w:r>
      <w:r>
        <w:rPr>
          <w:rFonts w:ascii="Times New Roman" w:hAnsi="Times New Roman" w:eastAsia="Times New Roman" w:cs="Times New Roman"/>
          <w:sz w:val="25"/>
          <w:szCs w:val="25"/>
        </w:rPr>
        <w:t>Iris</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Cross</w:t>
      </w:r>
      <w:r>
        <w:rPr>
          <w:rFonts w:ascii="Times New Roman" w:hAnsi="Times New Roman" w:eastAsia="Times New Roman" w:cs="Times New Roman"/>
          <w:spacing w:val="7"/>
          <w:sz w:val="25"/>
          <w:szCs w:val="25"/>
        </w:rPr>
        <w:t>”</w:t>
      </w:r>
      <w:r>
        <w:rPr>
          <w:rFonts w:ascii="Times New Roman" w:hAnsi="Times New Roman" w:eastAsia="Times New Roman" w:cs="Times New Roman"/>
          <w:spacing w:val="21"/>
          <w:sz w:val="25"/>
          <w:szCs w:val="25"/>
        </w:rPr>
        <w:t xml:space="preserve"> </w:t>
      </w:r>
      <w:r>
        <w:rPr>
          <w:rFonts w:ascii="宋体" w:hAnsi="宋体" w:eastAsia="宋体" w:cs="宋体"/>
          <w:spacing w:val="7"/>
          <w:sz w:val="25"/>
          <w:szCs w:val="25"/>
        </w:rPr>
        <w:t>过渡效果拖动到时间</w:t>
      </w:r>
      <w:r>
        <w:rPr>
          <w:rFonts w:ascii="宋体" w:hAnsi="宋体" w:eastAsia="宋体" w:cs="宋体"/>
          <w:sz w:val="25"/>
          <w:szCs w:val="25"/>
        </w:rPr>
        <w:t xml:space="preserve"> </w:t>
      </w:r>
      <w:r>
        <w:rPr>
          <w:rFonts w:ascii="宋体" w:hAnsi="宋体" w:eastAsia="宋体" w:cs="宋体"/>
          <w:spacing w:val="9"/>
          <w:sz w:val="25"/>
          <w:szCs w:val="25"/>
        </w:rPr>
        <w:t>轴窗口中剪辑“1.</w:t>
      </w:r>
      <w:r>
        <w:rPr>
          <w:rFonts w:ascii="Times New Roman" w:hAnsi="Times New Roman" w:eastAsia="Times New Roman" w:cs="Times New Roman"/>
          <w:sz w:val="25"/>
          <w:szCs w:val="25"/>
        </w:rPr>
        <w:t>jpg</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和“2.</w:t>
      </w:r>
      <w:r>
        <w:rPr>
          <w:rFonts w:ascii="Times New Roman" w:hAnsi="Times New Roman" w:eastAsia="Times New Roman" w:cs="Times New Roman"/>
          <w:sz w:val="25"/>
          <w:szCs w:val="25"/>
        </w:rPr>
        <w:t>jpg</w:t>
      </w:r>
      <w:r>
        <w:rPr>
          <w:rFonts w:ascii="Times New Roman" w:hAnsi="Times New Roman" w:eastAsia="Times New Roman" w:cs="Times New Roman"/>
          <w:spacing w:val="9"/>
          <w:sz w:val="25"/>
          <w:szCs w:val="25"/>
        </w:rPr>
        <w:t xml:space="preserve">”  </w:t>
      </w:r>
      <w:r>
        <w:rPr>
          <w:rFonts w:ascii="宋体" w:hAnsi="宋体" w:eastAsia="宋体" w:cs="宋体"/>
          <w:spacing w:val="9"/>
          <w:sz w:val="25"/>
          <w:szCs w:val="25"/>
        </w:rPr>
        <w:t>相交的位置，释放鼠标后，即可在</w:t>
      </w:r>
      <w:r>
        <w:rPr>
          <w:rFonts w:ascii="宋体" w:hAnsi="宋体" w:eastAsia="宋体" w:cs="宋体"/>
          <w:spacing w:val="8"/>
          <w:sz w:val="25"/>
          <w:szCs w:val="25"/>
        </w:rPr>
        <w:t>它们之间添加过</w:t>
      </w:r>
      <w:r>
        <w:rPr>
          <w:rFonts w:ascii="宋体" w:hAnsi="宋体" w:eastAsia="宋体" w:cs="宋体"/>
          <w:sz w:val="25"/>
          <w:szCs w:val="25"/>
        </w:rPr>
        <w:t xml:space="preserve"> </w:t>
      </w:r>
      <w:r>
        <w:rPr>
          <w:rFonts w:ascii="宋体" w:hAnsi="宋体" w:eastAsia="宋体" w:cs="宋体"/>
          <w:spacing w:val="19"/>
          <w:sz w:val="25"/>
          <w:szCs w:val="25"/>
        </w:rPr>
        <w:t>渡效果，如图5-46所示。</w:t>
      </w:r>
    </w:p>
    <w:p w14:paraId="1E2BF32F">
      <w:pPr>
        <w:spacing w:before="209" w:line="4000" w:lineRule="exact"/>
        <w:ind w:firstLine="2110"/>
      </w:pPr>
      <w:r>
        <w:rPr>
          <w:position w:val="-80"/>
        </w:rPr>
        <w:drawing>
          <wp:inline distT="0" distB="0" distL="0" distR="0">
            <wp:extent cx="4234815" cy="2540000"/>
            <wp:effectExtent l="0" t="0" r="0" b="0"/>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791"/>
                    <a:stretch>
                      <a:fillRect/>
                    </a:stretch>
                  </pic:blipFill>
                  <pic:spPr>
                    <a:xfrm>
                      <a:off x="0" y="0"/>
                      <a:ext cx="4235422" cy="2540003"/>
                    </a:xfrm>
                    <a:prstGeom prst="rect">
                      <a:avLst/>
                    </a:prstGeom>
                  </pic:spPr>
                </pic:pic>
              </a:graphicData>
            </a:graphic>
          </wp:inline>
        </w:drawing>
      </w:r>
    </w:p>
    <w:p w14:paraId="2A22D2FB">
      <w:pPr>
        <w:spacing w:before="167" w:line="222" w:lineRule="auto"/>
        <w:ind w:left="3910"/>
        <w:rPr>
          <w:rFonts w:ascii="黑体" w:hAnsi="黑体" w:eastAsia="黑体" w:cs="黑体"/>
          <w:sz w:val="22"/>
          <w:szCs w:val="22"/>
        </w:rPr>
      </w:pPr>
      <w:r>
        <w:rPr>
          <w:rFonts w:ascii="黑体" w:hAnsi="黑体" w:eastAsia="黑体" w:cs="黑体"/>
          <w:color w:val="305030"/>
          <w:spacing w:val="15"/>
          <w:sz w:val="22"/>
          <w:szCs w:val="22"/>
        </w:rPr>
        <w:t>图5-46</w:t>
      </w:r>
      <w:r>
        <w:rPr>
          <w:rFonts w:ascii="黑体" w:hAnsi="黑体" w:eastAsia="黑体" w:cs="黑体"/>
          <w:color w:val="305030"/>
          <w:spacing w:val="96"/>
          <w:sz w:val="22"/>
          <w:szCs w:val="22"/>
        </w:rPr>
        <w:t xml:space="preserve"> </w:t>
      </w:r>
      <w:r>
        <w:rPr>
          <w:rFonts w:ascii="黑体" w:hAnsi="黑体" w:eastAsia="黑体" w:cs="黑体"/>
          <w:color w:val="305030"/>
          <w:spacing w:val="15"/>
          <w:sz w:val="22"/>
          <w:szCs w:val="22"/>
        </w:rPr>
        <w:t>视频过渡示意图(二)</w:t>
      </w:r>
    </w:p>
    <w:p w14:paraId="21902F1F">
      <w:pPr>
        <w:spacing w:line="222" w:lineRule="auto"/>
        <w:rPr>
          <w:rFonts w:ascii="黑体" w:hAnsi="黑体" w:eastAsia="黑体" w:cs="黑体"/>
          <w:sz w:val="22"/>
          <w:szCs w:val="22"/>
        </w:rPr>
        <w:sectPr>
          <w:headerReference r:id="rId186" w:type="default"/>
          <w:footerReference r:id="rId187" w:type="default"/>
          <w:pgSz w:w="11910" w:h="16840"/>
          <w:pgMar w:top="819" w:right="479" w:bottom="778" w:left="409" w:header="0" w:footer="20" w:gutter="0"/>
          <w:cols w:space="720" w:num="1"/>
        </w:sectPr>
      </w:pPr>
    </w:p>
    <w:p w14:paraId="1C99E043">
      <w:pPr>
        <w:pStyle w:val="2"/>
        <w:spacing w:line="918" w:lineRule="exact"/>
        <w:ind w:firstLine="10"/>
      </w:pPr>
      <w:r>
        <w:rPr>
          <w:position w:val="-18"/>
        </w:rPr>
        <w:pict>
          <v:group id="_x0000_s1264" o:spid="_x0000_s1264" o:spt="203" style="height:46pt;width:552.05pt;" coordsize="11040,920">
            <o:lock v:ext="edit"/>
            <v:shape id="_x0000_s1265" o:spid="_x0000_s1265" o:spt="75" type="#_x0000_t75" style="position:absolute;left:0;top:0;height:920;width:11040;" filled="f" stroked="f" coordsize="21600,21600">
              <v:path/>
              <v:fill on="f" focussize="0,0"/>
              <v:stroke on="f"/>
              <v:imagedata r:id="rId792" o:title=""/>
              <o:lock v:ext="edit" aspectratio="t"/>
            </v:shape>
            <v:shape id="_x0000_s1266" o:spid="_x0000_s1266" o:spt="202" type="#_x0000_t202" style="position:absolute;left:-20;top:-20;height:960;width:11080;" filled="f" stroked="f" coordsize="21600,21600">
              <v:path/>
              <v:fill on="f" focussize="0,0"/>
              <v:stroke on="f"/>
              <v:imagedata o:title=""/>
              <o:lock v:ext="edit" aspectratio="f"/>
              <v:textbox inset="0mm,0mm,0mm,0mm">
                <w:txbxContent>
                  <w:p w14:paraId="681A19DD">
                    <w:pPr>
                      <w:spacing w:line="368" w:lineRule="auto"/>
                      <w:rPr>
                        <w:rFonts w:ascii="Arial"/>
                        <w:sz w:val="21"/>
                      </w:rPr>
                    </w:pPr>
                  </w:p>
                  <w:p w14:paraId="69FF5751">
                    <w:pPr>
                      <w:spacing w:before="111" w:line="222" w:lineRule="auto"/>
                      <w:ind w:left="1340"/>
                      <w:rPr>
                        <w:rFonts w:ascii="黑体" w:hAnsi="黑体" w:eastAsia="黑体" w:cs="黑体"/>
                        <w:sz w:val="34"/>
                        <w:szCs w:val="34"/>
                      </w:rPr>
                    </w:pPr>
                    <w:r>
                      <w:rPr>
                        <w:rFonts w:ascii="黑体" w:hAnsi="黑体" w:eastAsia="黑体" w:cs="黑体"/>
                        <w:color w:val="A0C0C0"/>
                        <w:spacing w:val="-6"/>
                        <w:sz w:val="34"/>
                        <w:szCs w:val="34"/>
                      </w:rPr>
                      <w:t>无人机影视航拍及后期制作</w:t>
                    </w:r>
                  </w:p>
                </w:txbxContent>
              </v:textbox>
            </v:shape>
            <w10:wrap type="none"/>
            <w10:anchorlock/>
          </v:group>
        </w:pict>
      </w:r>
    </w:p>
    <w:p w14:paraId="15A187F1">
      <w:pPr>
        <w:pStyle w:val="2"/>
        <w:spacing w:line="392" w:lineRule="auto"/>
      </w:pPr>
      <w:r>
        <w:drawing>
          <wp:anchor distT="0" distB="0" distL="0" distR="0" simplePos="0" relativeHeight="251988992" behindDoc="0" locked="0" layoutInCell="1" allowOverlap="1">
            <wp:simplePos x="0" y="0"/>
            <wp:positionH relativeFrom="column">
              <wp:posOffset>412750</wp:posOffset>
            </wp:positionH>
            <wp:positionV relativeFrom="paragraph">
              <wp:posOffset>31115</wp:posOffset>
            </wp:positionV>
            <wp:extent cx="3943350" cy="6350"/>
            <wp:effectExtent l="0" t="0" r="0" b="0"/>
            <wp:wrapNone/>
            <wp:docPr id="1012" name="IM 1012"/>
            <wp:cNvGraphicFramePr/>
            <a:graphic xmlns:a="http://schemas.openxmlformats.org/drawingml/2006/main">
              <a:graphicData uri="http://schemas.openxmlformats.org/drawingml/2006/picture">
                <pic:pic xmlns:pic="http://schemas.openxmlformats.org/drawingml/2006/picture">
                  <pic:nvPicPr>
                    <pic:cNvPr id="1012" name="IM 1012"/>
                    <pic:cNvPicPr/>
                  </pic:nvPicPr>
                  <pic:blipFill>
                    <a:blip r:embed="rId793"/>
                    <a:stretch>
                      <a:fillRect/>
                    </a:stretch>
                  </pic:blipFill>
                  <pic:spPr>
                    <a:xfrm>
                      <a:off x="0" y="0"/>
                      <a:ext cx="3943344" cy="6350"/>
                    </a:xfrm>
                    <a:prstGeom prst="rect">
                      <a:avLst/>
                    </a:prstGeom>
                  </pic:spPr>
                </pic:pic>
              </a:graphicData>
            </a:graphic>
          </wp:anchor>
        </w:drawing>
      </w:r>
    </w:p>
    <w:p w14:paraId="624E7B5D">
      <w:pPr>
        <w:spacing w:before="85" w:line="318" w:lineRule="auto"/>
        <w:ind w:left="690" w:right="835" w:firstLine="489"/>
        <w:rPr>
          <w:rFonts w:ascii="宋体" w:hAnsi="宋体" w:eastAsia="宋体" w:cs="宋体"/>
          <w:sz w:val="26"/>
          <w:szCs w:val="26"/>
        </w:rPr>
      </w:pPr>
      <w:r>
        <w:rPr>
          <w:rFonts w:ascii="宋体" w:hAnsi="宋体" w:eastAsia="宋体" w:cs="宋体"/>
          <w:sz w:val="26"/>
          <w:szCs w:val="26"/>
        </w:rPr>
        <w:t>3)执行“窗口”→“效果控件”命令，打</w:t>
      </w:r>
      <w:r>
        <w:rPr>
          <w:rFonts w:ascii="宋体" w:hAnsi="宋体" w:eastAsia="宋体" w:cs="宋体"/>
          <w:spacing w:val="-1"/>
          <w:sz w:val="26"/>
          <w:szCs w:val="26"/>
        </w:rPr>
        <w:t>开“效果控件”面板，设置过渡效果发</w:t>
      </w:r>
      <w:r>
        <w:rPr>
          <w:rFonts w:ascii="宋体" w:hAnsi="宋体" w:eastAsia="宋体" w:cs="宋体"/>
          <w:sz w:val="26"/>
          <w:szCs w:val="26"/>
        </w:rPr>
        <w:t xml:space="preserve"> </w:t>
      </w:r>
      <w:r>
        <w:rPr>
          <w:rFonts w:ascii="宋体" w:hAnsi="宋体" w:eastAsia="宋体" w:cs="宋体"/>
          <w:spacing w:val="-2"/>
          <w:sz w:val="26"/>
          <w:szCs w:val="26"/>
        </w:rPr>
        <w:t>生在剪辑之间的对齐方式为“中心切入”,如图5-47所示。</w:t>
      </w:r>
    </w:p>
    <w:p w14:paraId="0C43F4BE">
      <w:pPr>
        <w:pStyle w:val="2"/>
        <w:spacing w:line="384" w:lineRule="auto"/>
      </w:pPr>
    </w:p>
    <w:p w14:paraId="1C5D58DD">
      <w:pPr>
        <w:pStyle w:val="2"/>
        <w:spacing w:before="19" w:line="211" w:lineRule="auto"/>
        <w:ind w:left="2870"/>
        <w:rPr>
          <w:sz w:val="6"/>
          <w:szCs w:val="6"/>
        </w:rPr>
      </w:pPr>
      <w:r>
        <w:rPr>
          <w:rFonts w:ascii="黑体" w:hAnsi="黑体" w:eastAsia="黑体" w:cs="黑体"/>
          <w:b/>
          <w:bCs/>
          <w:spacing w:val="-1"/>
          <w:sz w:val="6"/>
          <w:szCs w:val="6"/>
        </w:rPr>
        <w:t>文</w:t>
      </w:r>
      <w:r>
        <w:rPr>
          <w:rFonts w:ascii="黑体" w:hAnsi="黑体" w:eastAsia="黑体" w:cs="黑体"/>
          <w:spacing w:val="6"/>
          <w:sz w:val="6"/>
          <w:szCs w:val="6"/>
        </w:rPr>
        <w:t xml:space="preserve">   </w:t>
      </w:r>
      <w:r>
        <w:rPr>
          <w:rFonts w:ascii="黑体" w:hAnsi="黑体" w:eastAsia="黑体" w:cs="黑体"/>
          <w:b/>
          <w:bCs/>
          <w:spacing w:val="-1"/>
          <w:sz w:val="6"/>
          <w:szCs w:val="6"/>
        </w:rPr>
        <w:t>如</w:t>
      </w:r>
      <w:r>
        <w:rPr>
          <w:rFonts w:ascii="黑体" w:hAnsi="黑体" w:eastAsia="黑体" w:cs="黑体"/>
          <w:sz w:val="6"/>
          <w:szCs w:val="6"/>
        </w:rPr>
        <w:t xml:space="preserve">           </w:t>
      </w:r>
      <w:r>
        <w:rPr>
          <w:b/>
          <w:bCs/>
          <w:spacing w:val="-1"/>
          <w:sz w:val="6"/>
          <w:szCs w:val="6"/>
        </w:rPr>
        <w:t>ao                  P</w:t>
      </w:r>
      <w:r>
        <w:rPr>
          <w:rFonts w:ascii="黑体" w:hAnsi="黑体" w:eastAsia="黑体" w:cs="黑体"/>
          <w:b/>
          <w:bCs/>
          <w:spacing w:val="-1"/>
          <w:sz w:val="6"/>
          <w:szCs w:val="6"/>
        </w:rPr>
        <w:t>四</w:t>
      </w:r>
      <w:r>
        <w:rPr>
          <w:rFonts w:ascii="黑体" w:hAnsi="黑体" w:eastAsia="黑体" w:cs="黑体"/>
          <w:spacing w:val="7"/>
          <w:w w:val="102"/>
          <w:sz w:val="6"/>
          <w:szCs w:val="6"/>
        </w:rPr>
        <w:t xml:space="preserve">   </w:t>
      </w:r>
      <w:r>
        <w:rPr>
          <w:b/>
          <w:bCs/>
          <w:spacing w:val="-1"/>
          <w:sz w:val="6"/>
          <w:szCs w:val="6"/>
        </w:rPr>
        <w:t xml:space="preserve">se                                </w:t>
      </w:r>
      <w:r>
        <w:rPr>
          <w:rFonts w:ascii="黑体" w:hAnsi="黑体" w:eastAsia="黑体" w:cs="黑体"/>
          <w:b/>
          <w:bCs/>
          <w:spacing w:val="-1"/>
          <w:sz w:val="6"/>
          <w:szCs w:val="6"/>
        </w:rPr>
        <w:t>建</w:t>
      </w:r>
      <w:r>
        <w:rPr>
          <w:rFonts w:ascii="黑体" w:hAnsi="黑体" w:eastAsia="黑体" w:cs="黑体"/>
          <w:sz w:val="6"/>
          <w:szCs w:val="6"/>
        </w:rPr>
        <w:t xml:space="preserve">       </w:t>
      </w:r>
      <w:r>
        <w:rPr>
          <w:b/>
          <w:bCs/>
          <w:spacing w:val="-1"/>
          <w:sz w:val="6"/>
          <w:szCs w:val="6"/>
        </w:rPr>
        <w:t>OM                       C</w:t>
      </w:r>
    </w:p>
    <w:p w14:paraId="2234A2E2">
      <w:pPr>
        <w:spacing w:line="4059" w:lineRule="exact"/>
        <w:ind w:firstLine="2850"/>
      </w:pPr>
      <w:r>
        <w:rPr>
          <w:position w:val="-81"/>
        </w:rPr>
        <w:drawing>
          <wp:inline distT="0" distB="0" distL="0" distR="0">
            <wp:extent cx="3383915" cy="2577465"/>
            <wp:effectExtent l="0" t="0" r="0" b="0"/>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794"/>
                    <a:stretch>
                      <a:fillRect/>
                    </a:stretch>
                  </pic:blipFill>
                  <pic:spPr>
                    <a:xfrm>
                      <a:off x="0" y="0"/>
                      <a:ext cx="3384526" cy="2578071"/>
                    </a:xfrm>
                    <a:prstGeom prst="rect">
                      <a:avLst/>
                    </a:prstGeom>
                  </pic:spPr>
                </pic:pic>
              </a:graphicData>
            </a:graphic>
          </wp:inline>
        </w:drawing>
      </w:r>
    </w:p>
    <w:p w14:paraId="4649C512">
      <w:pPr>
        <w:spacing w:before="188" w:line="222" w:lineRule="auto"/>
        <w:ind w:left="3960"/>
        <w:rPr>
          <w:rFonts w:ascii="黑体" w:hAnsi="黑体" w:eastAsia="黑体" w:cs="黑体"/>
          <w:sz w:val="22"/>
          <w:szCs w:val="22"/>
        </w:rPr>
      </w:pPr>
      <w:r>
        <w:rPr>
          <w:rFonts w:ascii="黑体" w:hAnsi="黑体" w:eastAsia="黑体" w:cs="黑体"/>
          <w:spacing w:val="14"/>
          <w:sz w:val="22"/>
          <w:szCs w:val="22"/>
        </w:rPr>
        <w:t>图5-47</w:t>
      </w:r>
      <w:r>
        <w:rPr>
          <w:rFonts w:ascii="黑体" w:hAnsi="黑体" w:eastAsia="黑体" w:cs="黑体"/>
          <w:spacing w:val="101"/>
          <w:sz w:val="22"/>
          <w:szCs w:val="22"/>
        </w:rPr>
        <w:t xml:space="preserve"> </w:t>
      </w:r>
      <w:r>
        <w:rPr>
          <w:rFonts w:ascii="黑体" w:hAnsi="黑体" w:eastAsia="黑体" w:cs="黑体"/>
          <w:spacing w:val="14"/>
          <w:sz w:val="22"/>
          <w:szCs w:val="22"/>
        </w:rPr>
        <w:t>视频过渡示意图(三)</w:t>
      </w:r>
    </w:p>
    <w:p w14:paraId="6447EDDF">
      <w:pPr>
        <w:spacing w:before="227" w:line="335" w:lineRule="auto"/>
        <w:ind w:left="720" w:right="809" w:firstLine="459"/>
        <w:rPr>
          <w:rFonts w:ascii="宋体" w:hAnsi="宋体" w:eastAsia="宋体" w:cs="宋体"/>
          <w:sz w:val="25"/>
          <w:szCs w:val="25"/>
        </w:rPr>
      </w:pPr>
      <w:r>
        <w:rPr>
          <w:rFonts w:ascii="宋体" w:hAnsi="宋体" w:eastAsia="宋体" w:cs="宋体"/>
          <w:spacing w:val="10"/>
          <w:sz w:val="25"/>
          <w:szCs w:val="25"/>
        </w:rPr>
        <w:t>4)在时间轴窗口中添加了过渡效果的时间位置拖动时间指针，即可在节目监视器</w:t>
      </w:r>
      <w:r>
        <w:rPr>
          <w:rFonts w:ascii="宋体" w:hAnsi="宋体" w:eastAsia="宋体" w:cs="宋体"/>
          <w:sz w:val="25"/>
          <w:szCs w:val="25"/>
        </w:rPr>
        <w:t xml:space="preserve"> </w:t>
      </w:r>
      <w:r>
        <w:rPr>
          <w:rFonts w:ascii="宋体" w:hAnsi="宋体" w:eastAsia="宋体" w:cs="宋体"/>
          <w:spacing w:val="6"/>
          <w:sz w:val="25"/>
          <w:szCs w:val="25"/>
        </w:rPr>
        <w:t>窗口中查看到应用的画面过渡切换效果，如图5-48所示。</w:t>
      </w:r>
    </w:p>
    <w:p w14:paraId="466EFCA4">
      <w:pPr>
        <w:pStyle w:val="2"/>
        <w:spacing w:line="281" w:lineRule="auto"/>
      </w:pPr>
    </w:p>
    <w:p w14:paraId="7A195953">
      <w:pPr>
        <w:spacing w:before="1" w:line="4799" w:lineRule="exact"/>
        <w:ind w:firstLine="1200"/>
      </w:pPr>
      <w:r>
        <w:rPr>
          <w:position w:val="-95"/>
        </w:rPr>
        <w:drawing>
          <wp:inline distT="0" distB="0" distL="0" distR="0">
            <wp:extent cx="5485765" cy="3047365"/>
            <wp:effectExtent l="0" t="0" r="0" b="0"/>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795"/>
                    <a:stretch>
                      <a:fillRect/>
                    </a:stretch>
                  </pic:blipFill>
                  <pic:spPr>
                    <a:xfrm>
                      <a:off x="0" y="0"/>
                      <a:ext cx="5486393" cy="3047939"/>
                    </a:xfrm>
                    <a:prstGeom prst="rect">
                      <a:avLst/>
                    </a:prstGeom>
                  </pic:spPr>
                </pic:pic>
              </a:graphicData>
            </a:graphic>
          </wp:inline>
        </w:drawing>
      </w:r>
    </w:p>
    <w:p w14:paraId="2988853B">
      <w:pPr>
        <w:spacing w:before="188" w:line="222" w:lineRule="auto"/>
        <w:ind w:left="3980"/>
        <w:rPr>
          <w:rFonts w:ascii="黑体" w:hAnsi="黑体" w:eastAsia="黑体" w:cs="黑体"/>
          <w:sz w:val="22"/>
          <w:szCs w:val="22"/>
        </w:rPr>
      </w:pPr>
      <w:r>
        <w:rPr>
          <w:rFonts w:ascii="黑体" w:hAnsi="黑体" w:eastAsia="黑体" w:cs="黑体"/>
          <w:spacing w:val="14"/>
          <w:sz w:val="22"/>
          <w:szCs w:val="22"/>
        </w:rPr>
        <w:t>图5-48</w:t>
      </w:r>
      <w:r>
        <w:rPr>
          <w:rFonts w:ascii="黑体" w:hAnsi="黑体" w:eastAsia="黑体" w:cs="黑体"/>
          <w:spacing w:val="101"/>
          <w:sz w:val="22"/>
          <w:szCs w:val="22"/>
        </w:rPr>
        <w:t xml:space="preserve"> </w:t>
      </w:r>
      <w:r>
        <w:rPr>
          <w:rFonts w:ascii="黑体" w:hAnsi="黑体" w:eastAsia="黑体" w:cs="黑体"/>
          <w:spacing w:val="14"/>
          <w:sz w:val="22"/>
          <w:szCs w:val="22"/>
        </w:rPr>
        <w:t>视频过渡示意图(四)</w:t>
      </w:r>
    </w:p>
    <w:p w14:paraId="2EB41D4C">
      <w:pPr>
        <w:spacing w:before="227" w:line="280" w:lineRule="auto"/>
        <w:ind w:left="720" w:right="809" w:firstLine="459"/>
        <w:rPr>
          <w:rFonts w:ascii="宋体" w:hAnsi="宋体" w:eastAsia="宋体" w:cs="宋体"/>
          <w:sz w:val="25"/>
          <w:szCs w:val="25"/>
        </w:rPr>
      </w:pPr>
      <w:r>
        <w:rPr>
          <w:rFonts w:ascii="宋体" w:hAnsi="宋体" w:eastAsia="宋体" w:cs="宋体"/>
          <w:spacing w:val="13"/>
          <w:sz w:val="25"/>
          <w:szCs w:val="25"/>
        </w:rPr>
        <w:t>5)使用同样的方法，为视频1轨道中的其余素材剪辑的相邻位置添加不同的切换</w:t>
      </w:r>
      <w:r>
        <w:rPr>
          <w:rFonts w:ascii="宋体" w:hAnsi="宋体" w:eastAsia="宋体" w:cs="宋体"/>
          <w:spacing w:val="16"/>
          <w:sz w:val="25"/>
          <w:szCs w:val="25"/>
        </w:rPr>
        <w:t xml:space="preserve"> </w:t>
      </w:r>
      <w:r>
        <w:rPr>
          <w:rFonts w:ascii="宋体" w:hAnsi="宋体" w:eastAsia="宋体" w:cs="宋体"/>
          <w:spacing w:val="-3"/>
          <w:sz w:val="25"/>
          <w:szCs w:val="25"/>
        </w:rPr>
        <w:t>效果，并将所有过渡动画的对齐方式设置为“中心切入”。</w:t>
      </w:r>
    </w:p>
    <w:p w14:paraId="5A579FFF">
      <w:pPr>
        <w:spacing w:before="182" w:line="219" w:lineRule="auto"/>
        <w:ind w:left="1180"/>
        <w:rPr>
          <w:rFonts w:ascii="宋体" w:hAnsi="宋体" w:eastAsia="宋体" w:cs="宋体"/>
          <w:sz w:val="26"/>
          <w:szCs w:val="26"/>
        </w:rPr>
      </w:pPr>
      <w:r>
        <w:rPr>
          <w:rFonts w:ascii="宋体" w:hAnsi="宋体" w:eastAsia="宋体" w:cs="宋体"/>
          <w:spacing w:val="-3"/>
          <w:sz w:val="26"/>
          <w:szCs w:val="26"/>
        </w:rPr>
        <w:t>6)执行“文件”→“保存”命令，对编辑项目进行保存。</w:t>
      </w:r>
    </w:p>
    <w:p w14:paraId="30CBA5F0">
      <w:pPr>
        <w:spacing w:line="219" w:lineRule="auto"/>
        <w:rPr>
          <w:rFonts w:ascii="宋体" w:hAnsi="宋体" w:eastAsia="宋体" w:cs="宋体"/>
          <w:sz w:val="26"/>
          <w:szCs w:val="26"/>
        </w:rPr>
        <w:sectPr>
          <w:headerReference r:id="rId188" w:type="default"/>
          <w:footerReference r:id="rId189" w:type="default"/>
          <w:pgSz w:w="11910" w:h="16840"/>
          <w:pgMar w:top="1" w:right="400" w:bottom="694" w:left="409" w:header="0" w:footer="20" w:gutter="0"/>
          <w:cols w:space="720" w:num="1"/>
        </w:sectPr>
      </w:pPr>
    </w:p>
    <w:p w14:paraId="1C51A9FA">
      <w:pPr>
        <w:pStyle w:val="2"/>
        <w:spacing w:line="413" w:lineRule="auto"/>
      </w:pPr>
      <w:r>
        <w:drawing>
          <wp:anchor distT="0" distB="0" distL="0" distR="0" simplePos="0" relativeHeight="251990016" behindDoc="0" locked="0" layoutInCell="1" allowOverlap="1">
            <wp:simplePos x="0" y="0"/>
            <wp:positionH relativeFrom="column">
              <wp:posOffset>3644265</wp:posOffset>
            </wp:positionH>
            <wp:positionV relativeFrom="paragraph">
              <wp:posOffset>6350</wp:posOffset>
            </wp:positionV>
            <wp:extent cx="2984500" cy="6350"/>
            <wp:effectExtent l="0" t="0" r="0" b="0"/>
            <wp:wrapNone/>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796"/>
                    <a:stretch>
                      <a:fillRect/>
                    </a:stretch>
                  </pic:blipFill>
                  <pic:spPr>
                    <a:xfrm>
                      <a:off x="0" y="0"/>
                      <a:ext cx="2984527" cy="6350"/>
                    </a:xfrm>
                    <a:prstGeom prst="rect">
                      <a:avLst/>
                    </a:prstGeom>
                  </pic:spPr>
                </pic:pic>
              </a:graphicData>
            </a:graphic>
          </wp:anchor>
        </w:drawing>
      </w:r>
    </w:p>
    <w:p w14:paraId="5F4240A1">
      <w:pPr>
        <w:spacing w:before="104"/>
        <w:ind w:left="599"/>
        <w:rPr>
          <w:rFonts w:ascii="黑体" w:hAnsi="黑体" w:eastAsia="黑体" w:cs="黑体"/>
          <w:sz w:val="32"/>
          <w:szCs w:val="32"/>
        </w:rPr>
      </w:pPr>
      <w:r>
        <w:rPr>
          <w:rFonts w:ascii="黑体" w:hAnsi="黑体" w:eastAsia="黑体" w:cs="黑体"/>
          <w:position w:val="-15"/>
          <w:sz w:val="32"/>
          <w:szCs w:val="32"/>
        </w:rPr>
        <w:drawing>
          <wp:inline distT="0" distB="0" distL="0" distR="0">
            <wp:extent cx="222250" cy="40576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797"/>
                    <a:stretch>
                      <a:fillRect/>
                    </a:stretch>
                  </pic:blipFill>
                  <pic:spPr>
                    <a:xfrm>
                      <a:off x="0" y="0"/>
                      <a:ext cx="222272" cy="406348"/>
                    </a:xfrm>
                    <a:prstGeom prst="rect">
                      <a:avLst/>
                    </a:prstGeom>
                  </pic:spPr>
                </pic:pic>
              </a:graphicData>
            </a:graphic>
          </wp:inline>
        </w:drawing>
      </w:r>
      <w:r>
        <w:rPr>
          <w:rFonts w:ascii="黑体" w:hAnsi="黑体" w:eastAsia="黑体" w:cs="黑体"/>
          <w:spacing w:val="26"/>
          <w:sz w:val="32"/>
          <w:szCs w:val="32"/>
        </w:rPr>
        <w:t xml:space="preserve"> </w:t>
      </w:r>
      <w:r>
        <w:rPr>
          <w:rFonts w:ascii="黑体" w:hAnsi="黑体" w:eastAsia="黑体" w:cs="黑体"/>
          <w:b/>
          <w:bCs/>
          <w:spacing w:val="19"/>
          <w:sz w:val="32"/>
          <w:szCs w:val="32"/>
        </w:rPr>
        <w:t>技能点6</w:t>
      </w:r>
      <w:r>
        <w:rPr>
          <w:rFonts w:ascii="黑体" w:hAnsi="黑体" w:eastAsia="黑体" w:cs="黑体"/>
          <w:spacing w:val="31"/>
          <w:sz w:val="32"/>
          <w:szCs w:val="32"/>
        </w:rPr>
        <w:t xml:space="preserve">  </w:t>
      </w:r>
      <w:r>
        <w:rPr>
          <w:rFonts w:ascii="黑体" w:hAnsi="黑体" w:eastAsia="黑体" w:cs="黑体"/>
          <w:b/>
          <w:bCs/>
          <w:spacing w:val="19"/>
          <w:sz w:val="32"/>
          <w:szCs w:val="32"/>
        </w:rPr>
        <w:t>编辑影片标题字幕</w:t>
      </w:r>
    </w:p>
    <w:p w14:paraId="5407E824">
      <w:pPr>
        <w:spacing w:before="250" w:line="347" w:lineRule="auto"/>
        <w:ind w:left="629" w:right="823" w:firstLine="499"/>
        <w:jc w:val="both"/>
        <w:rPr>
          <w:rFonts w:ascii="宋体" w:hAnsi="宋体" w:eastAsia="宋体" w:cs="宋体"/>
          <w:sz w:val="25"/>
          <w:szCs w:val="25"/>
        </w:rPr>
      </w:pPr>
      <w:r>
        <w:rPr>
          <w:rFonts w:ascii="宋体" w:hAnsi="宋体" w:eastAsia="宋体" w:cs="宋体"/>
          <w:spacing w:val="5"/>
          <w:sz w:val="25"/>
          <w:szCs w:val="25"/>
        </w:rPr>
        <w:t>文字是基本的信息表现形式，在</w:t>
      </w:r>
      <w:r>
        <w:rPr>
          <w:rFonts w:ascii="Times New Roman" w:hAnsi="Times New Roman" w:eastAsia="Times New Roman" w:cs="Times New Roman"/>
          <w:sz w:val="25"/>
          <w:szCs w:val="25"/>
        </w:rPr>
        <w:t>Premiere</w:t>
      </w:r>
      <w:r>
        <w:rPr>
          <w:rFonts w:ascii="Times New Roman" w:hAnsi="Times New Roman" w:eastAsia="Times New Roman" w:cs="Times New Roman"/>
          <w:spacing w:val="5"/>
          <w:sz w:val="25"/>
          <w:szCs w:val="25"/>
        </w:rPr>
        <w:t xml:space="preserve">   </w:t>
      </w:r>
      <w:r>
        <w:rPr>
          <w:rFonts w:ascii="Times New Roman" w:hAnsi="Times New Roman" w:eastAsia="Times New Roman" w:cs="Times New Roman"/>
          <w:sz w:val="25"/>
          <w:szCs w:val="25"/>
        </w:rPr>
        <w:t>Pro</w:t>
      </w:r>
      <w:r>
        <w:rPr>
          <w:rFonts w:ascii="宋体" w:hAnsi="宋体" w:eastAsia="宋体" w:cs="宋体"/>
          <w:spacing w:val="5"/>
          <w:sz w:val="25"/>
          <w:szCs w:val="25"/>
        </w:rPr>
        <w:t>中，可以通过创建字幕剪辑，来制作</w:t>
      </w:r>
      <w:r>
        <w:rPr>
          <w:rFonts w:ascii="宋体" w:hAnsi="宋体" w:eastAsia="宋体" w:cs="宋体"/>
          <w:spacing w:val="3"/>
          <w:sz w:val="25"/>
          <w:szCs w:val="25"/>
        </w:rPr>
        <w:t xml:space="preserve"> 需要添加到影片画面中的文字信息。下面以为影片添加标题</w:t>
      </w:r>
      <w:r>
        <w:rPr>
          <w:rFonts w:ascii="宋体" w:hAnsi="宋体" w:eastAsia="宋体" w:cs="宋体"/>
          <w:spacing w:val="2"/>
          <w:sz w:val="25"/>
          <w:szCs w:val="25"/>
        </w:rPr>
        <w:t>文字的操作，来介绍字幕文</w:t>
      </w:r>
      <w:r>
        <w:rPr>
          <w:rFonts w:ascii="宋体" w:hAnsi="宋体" w:eastAsia="宋体" w:cs="宋体"/>
          <w:sz w:val="25"/>
          <w:szCs w:val="25"/>
        </w:rPr>
        <w:t xml:space="preserve"> </w:t>
      </w:r>
      <w:r>
        <w:rPr>
          <w:rFonts w:ascii="宋体" w:hAnsi="宋体" w:eastAsia="宋体" w:cs="宋体"/>
          <w:spacing w:val="-1"/>
          <w:sz w:val="25"/>
          <w:szCs w:val="25"/>
        </w:rPr>
        <w:t>字的基本编辑方法。</w:t>
      </w:r>
    </w:p>
    <w:p w14:paraId="718E5853">
      <w:pPr>
        <w:spacing w:line="323" w:lineRule="auto"/>
        <w:ind w:left="629" w:right="859" w:firstLine="499"/>
        <w:rPr>
          <w:rFonts w:ascii="宋体" w:hAnsi="宋体" w:eastAsia="宋体" w:cs="宋体"/>
          <w:sz w:val="26"/>
          <w:szCs w:val="26"/>
        </w:rPr>
      </w:pPr>
      <w:r>
        <w:rPr>
          <w:rFonts w:ascii="宋体" w:hAnsi="宋体" w:eastAsia="宋体" w:cs="宋体"/>
          <w:spacing w:val="-1"/>
          <w:sz w:val="26"/>
          <w:szCs w:val="26"/>
        </w:rPr>
        <w:t>1)执行“字幕”→“文字工具”命令，在效果窗口可以直接输入需要的文字，如</w:t>
      </w:r>
      <w:r>
        <w:rPr>
          <w:rFonts w:ascii="宋体" w:hAnsi="宋体" w:eastAsia="宋体" w:cs="宋体"/>
          <w:spacing w:val="5"/>
          <w:sz w:val="26"/>
          <w:szCs w:val="26"/>
        </w:rPr>
        <w:t xml:space="preserve"> </w:t>
      </w:r>
      <w:r>
        <w:rPr>
          <w:rFonts w:ascii="宋体" w:hAnsi="宋体" w:eastAsia="宋体" w:cs="宋体"/>
          <w:spacing w:val="8"/>
          <w:sz w:val="26"/>
          <w:szCs w:val="26"/>
        </w:rPr>
        <w:t>图5-49所示。</w:t>
      </w:r>
    </w:p>
    <w:p w14:paraId="4049F0C0">
      <w:pPr>
        <w:pStyle w:val="2"/>
        <w:spacing w:line="268" w:lineRule="auto"/>
      </w:pPr>
    </w:p>
    <w:p w14:paraId="68429D44">
      <w:pPr>
        <w:spacing w:line="3960" w:lineRule="exact"/>
        <w:ind w:firstLine="1900"/>
      </w:pPr>
      <w:r>
        <w:rPr>
          <w:position w:val="-79"/>
        </w:rPr>
        <w:drawing>
          <wp:inline distT="0" distB="0" distL="0" distR="0">
            <wp:extent cx="4520565" cy="2514600"/>
            <wp:effectExtent l="0" t="0" r="0" b="0"/>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798"/>
                    <a:stretch>
                      <a:fillRect/>
                    </a:stretch>
                  </pic:blipFill>
                  <pic:spPr>
                    <a:xfrm>
                      <a:off x="0" y="0"/>
                      <a:ext cx="4521147" cy="2514660"/>
                    </a:xfrm>
                    <a:prstGeom prst="rect">
                      <a:avLst/>
                    </a:prstGeom>
                  </pic:spPr>
                </pic:pic>
              </a:graphicData>
            </a:graphic>
          </wp:inline>
        </w:drawing>
      </w:r>
    </w:p>
    <w:p w14:paraId="369087BE">
      <w:pPr>
        <w:spacing w:before="157" w:line="222" w:lineRule="auto"/>
        <w:ind w:left="4129"/>
        <w:rPr>
          <w:rFonts w:ascii="黑体" w:hAnsi="黑体" w:eastAsia="黑体" w:cs="黑体"/>
          <w:sz w:val="22"/>
          <w:szCs w:val="22"/>
        </w:rPr>
      </w:pPr>
      <w:r>
        <w:rPr>
          <w:rFonts w:ascii="黑体" w:hAnsi="黑体" w:eastAsia="黑体" w:cs="黑体"/>
          <w:spacing w:val="19"/>
          <w:sz w:val="22"/>
          <w:szCs w:val="22"/>
        </w:rPr>
        <w:t>图5-49</w:t>
      </w:r>
      <w:r>
        <w:rPr>
          <w:rFonts w:ascii="黑体" w:hAnsi="黑体" w:eastAsia="黑体" w:cs="黑体"/>
          <w:spacing w:val="74"/>
          <w:sz w:val="22"/>
          <w:szCs w:val="22"/>
        </w:rPr>
        <w:t xml:space="preserve"> </w:t>
      </w:r>
      <w:r>
        <w:rPr>
          <w:rFonts w:ascii="黑体" w:hAnsi="黑体" w:eastAsia="黑体" w:cs="黑体"/>
          <w:spacing w:val="19"/>
          <w:sz w:val="22"/>
          <w:szCs w:val="22"/>
        </w:rPr>
        <w:t>字幕示意图(一)</w:t>
      </w:r>
    </w:p>
    <w:p w14:paraId="3F4FC77F">
      <w:pPr>
        <w:spacing w:before="238" w:line="344" w:lineRule="auto"/>
        <w:ind w:left="629" w:right="710" w:firstLine="499"/>
        <w:rPr>
          <w:rFonts w:ascii="宋体" w:hAnsi="宋体" w:eastAsia="宋体" w:cs="宋体"/>
          <w:sz w:val="26"/>
          <w:szCs w:val="26"/>
        </w:rPr>
      </w:pPr>
      <w:r>
        <w:rPr>
          <w:rFonts w:ascii="宋体" w:hAnsi="宋体" w:eastAsia="宋体" w:cs="宋体"/>
          <w:spacing w:val="-4"/>
          <w:sz w:val="26"/>
          <w:szCs w:val="26"/>
        </w:rPr>
        <w:t>2)在编辑框内选择合适的字体、颜色和字号大小，并将其移动到画面中心区域内，</w:t>
      </w:r>
      <w:r>
        <w:rPr>
          <w:rFonts w:ascii="宋体" w:hAnsi="宋体" w:eastAsia="宋体" w:cs="宋体"/>
          <w:spacing w:val="7"/>
          <w:sz w:val="26"/>
          <w:szCs w:val="26"/>
        </w:rPr>
        <w:t xml:space="preserve"> </w:t>
      </w:r>
      <w:r>
        <w:rPr>
          <w:rFonts w:ascii="宋体" w:hAnsi="宋体" w:eastAsia="宋体" w:cs="宋体"/>
          <w:spacing w:val="6"/>
          <w:sz w:val="26"/>
          <w:szCs w:val="26"/>
        </w:rPr>
        <w:t>如图5-50所示。</w:t>
      </w:r>
    </w:p>
    <w:p w14:paraId="6565B706">
      <w:pPr>
        <w:spacing w:before="170" w:line="3570" w:lineRule="exact"/>
        <w:ind w:firstLine="1919"/>
      </w:pPr>
      <w:r>
        <w:rPr>
          <w:position w:val="-71"/>
        </w:rPr>
        <w:drawing>
          <wp:inline distT="0" distB="0" distL="0" distR="0">
            <wp:extent cx="4521200" cy="2266950"/>
            <wp:effectExtent l="0" t="0" r="0" b="0"/>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799"/>
                    <a:stretch>
                      <a:fillRect/>
                    </a:stretch>
                  </pic:blipFill>
                  <pic:spPr>
                    <a:xfrm>
                      <a:off x="0" y="0"/>
                      <a:ext cx="4521223" cy="2267000"/>
                    </a:xfrm>
                    <a:prstGeom prst="rect">
                      <a:avLst/>
                    </a:prstGeom>
                  </pic:spPr>
                </pic:pic>
              </a:graphicData>
            </a:graphic>
          </wp:inline>
        </w:drawing>
      </w:r>
    </w:p>
    <w:p w14:paraId="564126FB">
      <w:pPr>
        <w:spacing w:before="178" w:line="222" w:lineRule="auto"/>
        <w:ind w:left="4139"/>
        <w:rPr>
          <w:rFonts w:ascii="黑体" w:hAnsi="黑体" w:eastAsia="黑体" w:cs="黑体"/>
          <w:sz w:val="22"/>
          <w:szCs w:val="22"/>
        </w:rPr>
      </w:pPr>
      <w:r>
        <w:rPr>
          <w:rFonts w:ascii="黑体" w:hAnsi="黑体" w:eastAsia="黑体" w:cs="黑体"/>
          <w:spacing w:val="20"/>
          <w:sz w:val="22"/>
          <w:szCs w:val="22"/>
        </w:rPr>
        <w:t>图5-50</w:t>
      </w:r>
      <w:r>
        <w:rPr>
          <w:rFonts w:ascii="黑体" w:hAnsi="黑体" w:eastAsia="黑体" w:cs="黑体"/>
          <w:spacing w:val="91"/>
          <w:sz w:val="22"/>
          <w:szCs w:val="22"/>
        </w:rPr>
        <w:t xml:space="preserve"> </w:t>
      </w:r>
      <w:r>
        <w:rPr>
          <w:rFonts w:ascii="黑体" w:hAnsi="黑体" w:eastAsia="黑体" w:cs="黑体"/>
          <w:spacing w:val="20"/>
          <w:sz w:val="22"/>
          <w:szCs w:val="22"/>
        </w:rPr>
        <w:t>字幕示意图(二)</w:t>
      </w:r>
    </w:p>
    <w:p w14:paraId="22800875">
      <w:pPr>
        <w:spacing w:before="225" w:line="337" w:lineRule="auto"/>
        <w:ind w:left="629" w:right="829" w:firstLine="499"/>
        <w:rPr>
          <w:rFonts w:ascii="宋体" w:hAnsi="宋体" w:eastAsia="宋体" w:cs="宋体"/>
          <w:sz w:val="25"/>
          <w:szCs w:val="25"/>
        </w:rPr>
      </w:pPr>
      <w:r>
        <w:rPr>
          <w:rFonts w:ascii="宋体" w:hAnsi="宋体" w:eastAsia="宋体" w:cs="宋体"/>
          <w:spacing w:val="16"/>
          <w:sz w:val="25"/>
          <w:szCs w:val="25"/>
        </w:rPr>
        <w:t>3)单击视频轨道2中的“字幕”,单击鼠标右键选择“速度/持续时间”,将字幕</w:t>
      </w:r>
      <w:r>
        <w:rPr>
          <w:rFonts w:ascii="宋体" w:hAnsi="宋体" w:eastAsia="宋体" w:cs="宋体"/>
          <w:spacing w:val="7"/>
          <w:sz w:val="25"/>
          <w:szCs w:val="25"/>
        </w:rPr>
        <w:t xml:space="preserve"> </w:t>
      </w:r>
      <w:r>
        <w:rPr>
          <w:rFonts w:ascii="宋体" w:hAnsi="宋体" w:eastAsia="宋体" w:cs="宋体"/>
          <w:spacing w:val="11"/>
          <w:sz w:val="25"/>
          <w:szCs w:val="25"/>
        </w:rPr>
        <w:t>时间改为3</w:t>
      </w:r>
      <w:r>
        <w:rPr>
          <w:rFonts w:ascii="Times New Roman" w:hAnsi="Times New Roman" w:eastAsia="Times New Roman" w:cs="Times New Roman"/>
          <w:spacing w:val="11"/>
          <w:sz w:val="25"/>
          <w:szCs w:val="25"/>
        </w:rPr>
        <w:t xml:space="preserve">s,   </w:t>
      </w:r>
      <w:r>
        <w:rPr>
          <w:rFonts w:ascii="宋体" w:hAnsi="宋体" w:eastAsia="宋体" w:cs="宋体"/>
          <w:spacing w:val="11"/>
          <w:sz w:val="25"/>
          <w:szCs w:val="25"/>
        </w:rPr>
        <w:t>如图5-51所示。</w:t>
      </w:r>
    </w:p>
    <w:p w14:paraId="68D288E5">
      <w:pPr>
        <w:spacing w:line="337" w:lineRule="auto"/>
        <w:rPr>
          <w:rFonts w:ascii="宋体" w:hAnsi="宋体" w:eastAsia="宋体" w:cs="宋体"/>
          <w:sz w:val="25"/>
          <w:szCs w:val="25"/>
        </w:rPr>
        <w:sectPr>
          <w:headerReference r:id="rId190" w:type="default"/>
          <w:footerReference r:id="rId191" w:type="default"/>
          <w:pgSz w:w="11910" w:h="16840"/>
          <w:pgMar w:top="839" w:right="449" w:bottom="768" w:left="400" w:header="0" w:footer="20" w:gutter="0"/>
          <w:cols w:space="720" w:num="1"/>
        </w:sectPr>
      </w:pPr>
    </w:p>
    <w:p w14:paraId="7B203E0D">
      <w:pPr>
        <w:pStyle w:val="2"/>
        <w:spacing w:line="958" w:lineRule="exact"/>
        <w:ind w:firstLine="70"/>
      </w:pPr>
      <w:r>
        <w:rPr>
          <w:position w:val="-19"/>
        </w:rPr>
        <w:pict>
          <v:group id="_x0000_s1267" o:spid="_x0000_s1267" o:spt="203" style="height:48.05pt;width:548.55pt;" coordsize="10970,960">
            <o:lock v:ext="edit"/>
            <v:shape id="_x0000_s1268" o:spid="_x0000_s1268" o:spt="75" type="#_x0000_t75" style="position:absolute;left:0;top:0;height:960;width:10970;" filled="f" stroked="f" coordsize="21600,21600">
              <v:path/>
              <v:fill on="f" focussize="0,0"/>
              <v:stroke on="f"/>
              <v:imagedata r:id="rId800" o:title=""/>
              <o:lock v:ext="edit" aspectratio="t"/>
            </v:shape>
            <v:shape id="_x0000_s1269" o:spid="_x0000_s1269" o:spt="202" type="#_x0000_t202" style="position:absolute;left:-20;top:-20;height:1000;width:11010;" filled="f" stroked="f" coordsize="21600,21600">
              <v:path/>
              <v:fill on="f" focussize="0,0"/>
              <v:stroke on="f"/>
              <v:imagedata o:title=""/>
              <o:lock v:ext="edit" aspectratio="f"/>
              <v:textbox inset="0mm,0mm,0mm,0mm">
                <w:txbxContent>
                  <w:p w14:paraId="5C06539E">
                    <w:pPr>
                      <w:spacing w:line="434" w:lineRule="auto"/>
                      <w:rPr>
                        <w:rFonts w:ascii="Arial"/>
                        <w:sz w:val="21"/>
                      </w:rPr>
                    </w:pPr>
                  </w:p>
                  <w:p w14:paraId="48D571BE">
                    <w:pPr>
                      <w:spacing w:before="104" w:line="222" w:lineRule="auto"/>
                      <w:ind w:left="1369"/>
                      <w:rPr>
                        <w:rFonts w:ascii="黑体" w:hAnsi="黑体" w:eastAsia="黑体" w:cs="黑体"/>
                        <w:sz w:val="32"/>
                        <w:szCs w:val="32"/>
                      </w:rPr>
                    </w:pPr>
                    <w:r>
                      <w:rPr>
                        <w:rFonts w:ascii="黑体" w:hAnsi="黑体" w:eastAsia="黑体" w:cs="黑体"/>
                        <w:color w:val="90C0C0"/>
                        <w:spacing w:val="8"/>
                        <w:sz w:val="32"/>
                        <w:szCs w:val="32"/>
                      </w:rPr>
                      <w:t>无人机影视航拍及后期制作</w:t>
                    </w:r>
                  </w:p>
                </w:txbxContent>
              </v:textbox>
            </v:shape>
            <w10:wrap type="none"/>
            <w10:anchorlock/>
          </v:group>
        </w:pict>
      </w:r>
    </w:p>
    <w:p w14:paraId="642B22D2">
      <w:pPr>
        <w:pStyle w:val="2"/>
        <w:spacing w:line="457" w:lineRule="auto"/>
      </w:pPr>
      <w:r>
        <w:drawing>
          <wp:anchor distT="0" distB="0" distL="0" distR="0" simplePos="0" relativeHeight="251991040" behindDoc="0" locked="0" layoutInCell="1" allowOverlap="1">
            <wp:simplePos x="0" y="0"/>
            <wp:positionH relativeFrom="column">
              <wp:posOffset>450850</wp:posOffset>
            </wp:positionH>
            <wp:positionV relativeFrom="paragraph">
              <wp:posOffset>24765</wp:posOffset>
            </wp:positionV>
            <wp:extent cx="3943350" cy="6350"/>
            <wp:effectExtent l="0" t="0" r="0" b="0"/>
            <wp:wrapNone/>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801"/>
                    <a:stretch>
                      <a:fillRect/>
                    </a:stretch>
                  </pic:blipFill>
                  <pic:spPr>
                    <a:xfrm>
                      <a:off x="0" y="0"/>
                      <a:ext cx="3943346" cy="6415"/>
                    </a:xfrm>
                    <a:prstGeom prst="rect">
                      <a:avLst/>
                    </a:prstGeom>
                  </pic:spPr>
                </pic:pic>
              </a:graphicData>
            </a:graphic>
          </wp:anchor>
        </w:drawing>
      </w:r>
    </w:p>
    <w:p w14:paraId="0BE6802D">
      <w:pPr>
        <w:spacing w:line="3380" w:lineRule="exact"/>
        <w:ind w:firstLine="1960"/>
      </w:pPr>
      <w:r>
        <w:rPr>
          <w:position w:val="-67"/>
        </w:rPr>
        <w:drawing>
          <wp:inline distT="0" distB="0" distL="0" distR="0">
            <wp:extent cx="4565650" cy="2146300"/>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802"/>
                    <a:stretch>
                      <a:fillRect/>
                    </a:stretch>
                  </pic:blipFill>
                  <pic:spPr>
                    <a:xfrm>
                      <a:off x="0" y="0"/>
                      <a:ext cx="4565692" cy="2146379"/>
                    </a:xfrm>
                    <a:prstGeom prst="rect">
                      <a:avLst/>
                    </a:prstGeom>
                  </pic:spPr>
                </pic:pic>
              </a:graphicData>
            </a:graphic>
          </wp:inline>
        </w:drawing>
      </w:r>
    </w:p>
    <w:p w14:paraId="1D0D86C1">
      <w:pPr>
        <w:spacing w:before="177" w:line="222" w:lineRule="auto"/>
        <w:ind w:left="4230"/>
        <w:rPr>
          <w:rFonts w:ascii="黑体" w:hAnsi="黑体" w:eastAsia="黑体" w:cs="黑体"/>
          <w:sz w:val="22"/>
          <w:szCs w:val="22"/>
        </w:rPr>
      </w:pPr>
      <w:r>
        <w:rPr>
          <w:rFonts w:ascii="黑体" w:hAnsi="黑体" w:eastAsia="黑体" w:cs="黑体"/>
          <w:spacing w:val="20"/>
          <w:sz w:val="22"/>
          <w:szCs w:val="22"/>
        </w:rPr>
        <w:t>图5-51</w:t>
      </w:r>
      <w:r>
        <w:rPr>
          <w:rFonts w:ascii="黑体" w:hAnsi="黑体" w:eastAsia="黑体" w:cs="黑体"/>
          <w:spacing w:val="81"/>
          <w:sz w:val="22"/>
          <w:szCs w:val="22"/>
        </w:rPr>
        <w:t xml:space="preserve"> </w:t>
      </w:r>
      <w:r>
        <w:rPr>
          <w:rFonts w:ascii="黑体" w:hAnsi="黑体" w:eastAsia="黑体" w:cs="黑体"/>
          <w:spacing w:val="20"/>
          <w:sz w:val="22"/>
          <w:szCs w:val="22"/>
        </w:rPr>
        <w:t>字幕示意图(三)</w:t>
      </w:r>
    </w:p>
    <w:p w14:paraId="14701B37">
      <w:pPr>
        <w:spacing w:before="236" w:line="219" w:lineRule="auto"/>
        <w:ind w:left="1240"/>
        <w:rPr>
          <w:rFonts w:ascii="宋体" w:hAnsi="宋体" w:eastAsia="宋体" w:cs="宋体"/>
          <w:sz w:val="24"/>
          <w:szCs w:val="24"/>
        </w:rPr>
      </w:pPr>
      <w:r>
        <w:rPr>
          <w:rFonts w:ascii="宋体" w:hAnsi="宋体" w:eastAsia="宋体" w:cs="宋体"/>
          <w:spacing w:val="10"/>
          <w:sz w:val="24"/>
          <w:szCs w:val="24"/>
        </w:rPr>
        <w:t>4)执行“文件”</w:t>
      </w:r>
      <w:r>
        <w:rPr>
          <w:rFonts w:ascii="宋体" w:hAnsi="宋体" w:eastAsia="宋体" w:cs="宋体"/>
          <w:spacing w:val="-82"/>
          <w:sz w:val="24"/>
          <w:szCs w:val="24"/>
        </w:rPr>
        <w:t xml:space="preserve"> </w:t>
      </w:r>
      <w:r>
        <w:rPr>
          <w:rFonts w:ascii="宋体" w:hAnsi="宋体" w:eastAsia="宋体" w:cs="宋体"/>
          <w:spacing w:val="10"/>
          <w:sz w:val="24"/>
          <w:szCs w:val="24"/>
        </w:rPr>
        <w:t>→ “保存”命令，对编辑项目进行保存。</w:t>
      </w:r>
    </w:p>
    <w:p w14:paraId="0249AD39">
      <w:pPr>
        <w:pStyle w:val="2"/>
        <w:spacing w:line="321" w:lineRule="auto"/>
      </w:pPr>
    </w:p>
    <w:p w14:paraId="71DDB804">
      <w:pPr>
        <w:spacing w:before="104"/>
        <w:ind w:left="740"/>
        <w:rPr>
          <w:rFonts w:ascii="黑体" w:hAnsi="黑体" w:eastAsia="黑体" w:cs="黑体"/>
          <w:sz w:val="32"/>
          <w:szCs w:val="32"/>
        </w:rPr>
      </w:pPr>
      <w:r>
        <w:rPr>
          <w:rFonts w:ascii="黑体" w:hAnsi="黑体" w:eastAsia="黑体" w:cs="黑体"/>
          <w:position w:val="-16"/>
          <w:sz w:val="32"/>
          <w:szCs w:val="32"/>
        </w:rPr>
        <w:drawing>
          <wp:inline distT="0" distB="0" distL="0" distR="0">
            <wp:extent cx="215265" cy="386715"/>
            <wp:effectExtent l="0" t="0" r="0" b="0"/>
            <wp:docPr id="1034" name="IM 1034"/>
            <wp:cNvGraphicFramePr/>
            <a:graphic xmlns:a="http://schemas.openxmlformats.org/drawingml/2006/main">
              <a:graphicData uri="http://schemas.openxmlformats.org/drawingml/2006/picture">
                <pic:pic xmlns:pic="http://schemas.openxmlformats.org/drawingml/2006/picture">
                  <pic:nvPicPr>
                    <pic:cNvPr id="1034" name="IM 1034"/>
                    <pic:cNvPicPr/>
                  </pic:nvPicPr>
                  <pic:blipFill>
                    <a:blip r:embed="rId803"/>
                    <a:stretch>
                      <a:fillRect/>
                    </a:stretch>
                  </pic:blipFill>
                  <pic:spPr>
                    <a:xfrm>
                      <a:off x="0" y="0"/>
                      <a:ext cx="215843" cy="387314"/>
                    </a:xfrm>
                    <a:prstGeom prst="rect">
                      <a:avLst/>
                    </a:prstGeom>
                  </pic:spPr>
                </pic:pic>
              </a:graphicData>
            </a:graphic>
          </wp:inline>
        </w:drawing>
      </w:r>
      <w:r>
        <w:rPr>
          <w:rFonts w:ascii="黑体" w:hAnsi="黑体" w:eastAsia="黑体" w:cs="黑体"/>
          <w:spacing w:val="15"/>
          <w:sz w:val="32"/>
          <w:szCs w:val="32"/>
        </w:rPr>
        <w:t xml:space="preserve"> </w:t>
      </w:r>
      <w:r>
        <w:rPr>
          <w:rFonts w:ascii="黑体" w:hAnsi="黑体" w:eastAsia="黑体" w:cs="黑体"/>
          <w:b/>
          <w:bCs/>
          <w:spacing w:val="22"/>
          <w:sz w:val="32"/>
          <w:szCs w:val="32"/>
        </w:rPr>
        <w:t>技能点7</w:t>
      </w:r>
      <w:r>
        <w:rPr>
          <w:rFonts w:ascii="黑体" w:hAnsi="黑体" w:eastAsia="黑体" w:cs="黑体"/>
          <w:spacing w:val="13"/>
          <w:sz w:val="32"/>
          <w:szCs w:val="32"/>
        </w:rPr>
        <w:t xml:space="preserve">  </w:t>
      </w:r>
      <w:r>
        <w:rPr>
          <w:rFonts w:ascii="黑体" w:hAnsi="黑体" w:eastAsia="黑体" w:cs="黑体"/>
          <w:b/>
          <w:bCs/>
          <w:spacing w:val="22"/>
          <w:sz w:val="32"/>
          <w:szCs w:val="32"/>
        </w:rPr>
        <w:t>为剪辑应用视频效果</w:t>
      </w:r>
    </w:p>
    <w:p w14:paraId="10F1EAD0">
      <w:pPr>
        <w:spacing w:before="258" w:line="354" w:lineRule="auto"/>
        <w:ind w:left="750" w:right="720" w:firstLine="489"/>
        <w:jc w:val="both"/>
        <w:rPr>
          <w:rFonts w:ascii="宋体" w:hAnsi="宋体" w:eastAsia="宋体" w:cs="宋体"/>
          <w:sz w:val="24"/>
          <w:szCs w:val="24"/>
        </w:rPr>
      </w:pPr>
      <w:r>
        <w:rPr>
          <w:rFonts w:ascii="宋体" w:hAnsi="宋体" w:eastAsia="宋体" w:cs="宋体"/>
          <w:spacing w:val="14"/>
          <w:sz w:val="24"/>
          <w:szCs w:val="24"/>
        </w:rPr>
        <w:t>在</w:t>
      </w:r>
      <w:r>
        <w:rPr>
          <w:rFonts w:ascii="宋体" w:hAnsi="宋体" w:eastAsia="宋体" w:cs="宋体"/>
          <w:spacing w:val="-71"/>
          <w:sz w:val="24"/>
          <w:szCs w:val="24"/>
        </w:rPr>
        <w:t xml:space="preserve"> </w:t>
      </w:r>
      <w:r>
        <w:rPr>
          <w:rFonts w:ascii="Times New Roman" w:hAnsi="Times New Roman" w:eastAsia="Times New Roman" w:cs="Times New Roman"/>
          <w:sz w:val="24"/>
          <w:szCs w:val="24"/>
        </w:rPr>
        <w:t>Premiere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Pro</w:t>
      </w:r>
      <w:r>
        <w:rPr>
          <w:rFonts w:ascii="宋体" w:hAnsi="宋体" w:eastAsia="宋体" w:cs="宋体"/>
          <w:spacing w:val="14"/>
          <w:sz w:val="24"/>
          <w:szCs w:val="24"/>
        </w:rPr>
        <w:t>中提供了类别丰富、效果多样的视频特效命</w:t>
      </w:r>
      <w:r>
        <w:rPr>
          <w:rFonts w:ascii="宋体" w:hAnsi="宋体" w:eastAsia="宋体" w:cs="宋体"/>
          <w:spacing w:val="13"/>
          <w:sz w:val="24"/>
          <w:szCs w:val="24"/>
        </w:rPr>
        <w:t>令，可以为影像画面编</w:t>
      </w:r>
      <w:r>
        <w:rPr>
          <w:rFonts w:ascii="宋体" w:hAnsi="宋体" w:eastAsia="宋体" w:cs="宋体"/>
          <w:sz w:val="24"/>
          <w:szCs w:val="24"/>
        </w:rPr>
        <w:t xml:space="preserve"> </w:t>
      </w:r>
      <w:r>
        <w:rPr>
          <w:rFonts w:ascii="宋体" w:hAnsi="宋体" w:eastAsia="宋体" w:cs="宋体"/>
          <w:spacing w:val="13"/>
          <w:sz w:val="24"/>
          <w:szCs w:val="24"/>
        </w:rPr>
        <w:t>辑出各种变化效果。这里以为添加的影片标题文字应用投影效果为例，讲解视频效果的</w:t>
      </w:r>
      <w:r>
        <w:rPr>
          <w:rFonts w:ascii="宋体" w:hAnsi="宋体" w:eastAsia="宋体" w:cs="宋体"/>
          <w:spacing w:val="4"/>
          <w:sz w:val="24"/>
          <w:szCs w:val="24"/>
        </w:rPr>
        <w:t xml:space="preserve"> </w:t>
      </w:r>
      <w:r>
        <w:rPr>
          <w:rFonts w:ascii="宋体" w:hAnsi="宋体" w:eastAsia="宋体" w:cs="宋体"/>
          <w:spacing w:val="8"/>
          <w:sz w:val="24"/>
          <w:szCs w:val="24"/>
        </w:rPr>
        <w:t>添加与设置方法。</w:t>
      </w:r>
    </w:p>
    <w:p w14:paraId="1DEA5CE7">
      <w:pPr>
        <w:spacing w:before="4" w:line="328" w:lineRule="auto"/>
        <w:ind w:left="750" w:right="737" w:firstLine="489"/>
        <w:jc w:val="both"/>
        <w:rPr>
          <w:rFonts w:ascii="宋体" w:hAnsi="宋体" w:eastAsia="宋体" w:cs="宋体"/>
          <w:sz w:val="26"/>
          <w:szCs w:val="26"/>
        </w:rPr>
      </w:pPr>
      <w:r>
        <w:rPr>
          <w:rFonts w:ascii="宋体" w:hAnsi="宋体" w:eastAsia="宋体" w:cs="宋体"/>
          <w:sz w:val="26"/>
          <w:szCs w:val="26"/>
        </w:rPr>
        <w:t xml:space="preserve">1)在“效果”面板中展开“视频效果”文件夹，打开“透视”文件夹并点选“投 </w:t>
      </w:r>
      <w:r>
        <w:rPr>
          <w:rFonts w:ascii="宋体" w:hAnsi="宋体" w:eastAsia="宋体" w:cs="宋体"/>
          <w:spacing w:val="7"/>
          <w:sz w:val="26"/>
          <w:szCs w:val="26"/>
        </w:rPr>
        <w:t>影”效果，将其按住并拖动到时间轴窗口中的字幕剪辑上</w:t>
      </w:r>
      <w:r>
        <w:rPr>
          <w:rFonts w:ascii="宋体" w:hAnsi="宋体" w:eastAsia="宋体" w:cs="宋体"/>
          <w:spacing w:val="6"/>
          <w:sz w:val="26"/>
          <w:szCs w:val="26"/>
        </w:rPr>
        <w:t>，为其应用该特效，如图</w:t>
      </w:r>
      <w:r>
        <w:rPr>
          <w:rFonts w:ascii="宋体" w:hAnsi="宋体" w:eastAsia="宋体" w:cs="宋体"/>
          <w:sz w:val="26"/>
          <w:szCs w:val="26"/>
        </w:rPr>
        <w:t xml:space="preserve"> </w:t>
      </w:r>
      <w:r>
        <w:rPr>
          <w:rFonts w:ascii="宋体" w:hAnsi="宋体" w:eastAsia="宋体" w:cs="宋体"/>
          <w:spacing w:val="5"/>
          <w:sz w:val="26"/>
          <w:szCs w:val="26"/>
        </w:rPr>
        <w:t>5-52所示。</w:t>
      </w:r>
    </w:p>
    <w:p w14:paraId="0D6A5D92">
      <w:pPr>
        <w:pStyle w:val="2"/>
        <w:spacing w:line="268" w:lineRule="auto"/>
      </w:pPr>
    </w:p>
    <w:p w14:paraId="0248CB7F">
      <w:pPr>
        <w:spacing w:before="1" w:line="4000" w:lineRule="exact"/>
        <w:ind w:firstLine="2000"/>
      </w:pPr>
      <w:r>
        <w:rPr>
          <w:position w:val="-80"/>
        </w:rPr>
        <w:drawing>
          <wp:inline distT="0" distB="0" distL="0" distR="0">
            <wp:extent cx="4565650" cy="2540000"/>
            <wp:effectExtent l="0" t="0" r="0" b="0"/>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804"/>
                    <a:stretch>
                      <a:fillRect/>
                    </a:stretch>
                  </pic:blipFill>
                  <pic:spPr>
                    <a:xfrm>
                      <a:off x="0" y="0"/>
                      <a:ext cx="4565692" cy="2540003"/>
                    </a:xfrm>
                    <a:prstGeom prst="rect">
                      <a:avLst/>
                    </a:prstGeom>
                  </pic:spPr>
                </pic:pic>
              </a:graphicData>
            </a:graphic>
          </wp:inline>
        </w:drawing>
      </w:r>
    </w:p>
    <w:p w14:paraId="358FB872">
      <w:pPr>
        <w:spacing w:before="187" w:line="221" w:lineRule="auto"/>
        <w:ind w:left="4030"/>
        <w:rPr>
          <w:rFonts w:ascii="黑体" w:hAnsi="黑体" w:eastAsia="黑体" w:cs="黑体"/>
          <w:sz w:val="22"/>
          <w:szCs w:val="22"/>
        </w:rPr>
      </w:pPr>
      <w:r>
        <w:rPr>
          <w:rFonts w:ascii="黑体" w:hAnsi="黑体" w:eastAsia="黑体" w:cs="黑体"/>
          <w:spacing w:val="17"/>
          <w:sz w:val="22"/>
          <w:szCs w:val="22"/>
        </w:rPr>
        <w:t>图5-52</w:t>
      </w:r>
      <w:r>
        <w:rPr>
          <w:rFonts w:ascii="黑体" w:hAnsi="黑体" w:eastAsia="黑体" w:cs="黑体"/>
          <w:spacing w:val="76"/>
          <w:sz w:val="22"/>
          <w:szCs w:val="22"/>
        </w:rPr>
        <w:t xml:space="preserve"> </w:t>
      </w:r>
      <w:r>
        <w:rPr>
          <w:rFonts w:ascii="黑体" w:hAnsi="黑体" w:eastAsia="黑体" w:cs="黑体"/>
          <w:spacing w:val="17"/>
          <w:sz w:val="22"/>
          <w:szCs w:val="22"/>
        </w:rPr>
        <w:t>视频效果示意图(一)</w:t>
      </w:r>
    </w:p>
    <w:p w14:paraId="6421E5A8">
      <w:pPr>
        <w:spacing w:before="238" w:line="331" w:lineRule="auto"/>
        <w:ind w:left="750" w:right="642" w:firstLine="489"/>
        <w:rPr>
          <w:rFonts w:ascii="宋体" w:hAnsi="宋体" w:eastAsia="宋体" w:cs="宋体"/>
          <w:sz w:val="25"/>
          <w:szCs w:val="25"/>
        </w:rPr>
      </w:pPr>
      <w:r>
        <w:rPr>
          <w:rFonts w:ascii="宋体" w:hAnsi="宋体" w:eastAsia="宋体" w:cs="宋体"/>
          <w:spacing w:val="3"/>
          <w:sz w:val="25"/>
          <w:szCs w:val="25"/>
        </w:rPr>
        <w:t>2)打开“效果控件”面板，在“投影”效果的参数选项中，</w:t>
      </w:r>
      <w:r>
        <w:rPr>
          <w:rFonts w:ascii="宋体" w:hAnsi="宋体" w:eastAsia="宋体" w:cs="宋体"/>
          <w:spacing w:val="2"/>
          <w:sz w:val="25"/>
          <w:szCs w:val="25"/>
        </w:rPr>
        <w:t>将“阴影颜色”设置为</w:t>
      </w:r>
      <w:r>
        <w:rPr>
          <w:rFonts w:ascii="宋体" w:hAnsi="宋体" w:eastAsia="宋体" w:cs="宋体"/>
          <w:sz w:val="25"/>
          <w:szCs w:val="25"/>
        </w:rPr>
        <w:t xml:space="preserve"> </w:t>
      </w:r>
      <w:r>
        <w:rPr>
          <w:rFonts w:ascii="宋体" w:hAnsi="宋体" w:eastAsia="宋体" w:cs="宋体"/>
          <w:spacing w:val="-1"/>
          <w:sz w:val="25"/>
          <w:szCs w:val="25"/>
        </w:rPr>
        <w:t>黑色，“不透明度”设为70%,“距离”为7.3,保持其他选项的默认参数，</w:t>
      </w:r>
      <w:r>
        <w:rPr>
          <w:rFonts w:ascii="宋体" w:hAnsi="宋体" w:eastAsia="宋体" w:cs="宋体"/>
          <w:spacing w:val="-2"/>
          <w:sz w:val="25"/>
          <w:szCs w:val="25"/>
        </w:rPr>
        <w:t>如图5-53所示。</w:t>
      </w:r>
    </w:p>
    <w:p w14:paraId="3EB75CBB">
      <w:pPr>
        <w:spacing w:line="331" w:lineRule="auto"/>
        <w:rPr>
          <w:rFonts w:ascii="宋体" w:hAnsi="宋体" w:eastAsia="宋体" w:cs="宋体"/>
          <w:sz w:val="25"/>
          <w:szCs w:val="25"/>
        </w:rPr>
        <w:sectPr>
          <w:headerReference r:id="rId192" w:type="default"/>
          <w:footerReference r:id="rId193" w:type="default"/>
          <w:pgSz w:w="11910" w:h="16840"/>
          <w:pgMar w:top="1" w:right="409" w:bottom="708" w:left="409" w:header="0" w:footer="20" w:gutter="0"/>
          <w:cols w:space="720" w:num="1"/>
        </w:sectPr>
      </w:pPr>
    </w:p>
    <w:p w14:paraId="07363C2B">
      <w:pPr>
        <w:pStyle w:val="2"/>
        <w:spacing w:line="290" w:lineRule="auto"/>
      </w:pPr>
    </w:p>
    <w:p w14:paraId="1F2D1AF6">
      <w:pPr>
        <w:pStyle w:val="2"/>
        <w:spacing w:line="291" w:lineRule="auto"/>
      </w:pPr>
    </w:p>
    <w:p w14:paraId="7031680F">
      <w:pPr>
        <w:pStyle w:val="2"/>
        <w:spacing w:before="26" w:line="109" w:lineRule="exact"/>
        <w:ind w:left="3369"/>
        <w:rPr>
          <w:rFonts w:ascii="黑体" w:hAnsi="黑体" w:eastAsia="黑体" w:cs="黑体"/>
          <w:sz w:val="8"/>
          <w:szCs w:val="8"/>
        </w:rPr>
      </w:pPr>
      <w:r>
        <w:rPr>
          <w:rFonts w:ascii="黑体" w:hAnsi="黑体" w:eastAsia="黑体" w:cs="黑体"/>
          <w:color w:val="302050"/>
          <w:spacing w:val="3"/>
          <w:position w:val="1"/>
          <w:sz w:val="8"/>
          <w:szCs w:val="8"/>
        </w:rPr>
        <w:t>■</w:t>
      </w:r>
      <w:r>
        <w:rPr>
          <w:rFonts w:ascii="黑体" w:hAnsi="黑体" w:eastAsia="黑体" w:cs="黑体"/>
          <w:color w:val="302050"/>
          <w:spacing w:val="29"/>
          <w:w w:val="101"/>
          <w:position w:val="1"/>
          <w:sz w:val="8"/>
          <w:szCs w:val="8"/>
        </w:rPr>
        <w:t xml:space="preserve"> </w:t>
      </w:r>
      <w:r>
        <w:rPr>
          <w:position w:val="1"/>
          <w:sz w:val="8"/>
          <w:szCs w:val="8"/>
        </w:rPr>
        <w:t>Adobe</w:t>
      </w:r>
      <w:r>
        <w:rPr>
          <w:spacing w:val="3"/>
          <w:position w:val="1"/>
          <w:sz w:val="8"/>
          <w:szCs w:val="8"/>
        </w:rPr>
        <w:t xml:space="preserve">    </w:t>
      </w:r>
      <w:r>
        <w:rPr>
          <w:position w:val="1"/>
          <w:sz w:val="8"/>
          <w:szCs w:val="8"/>
        </w:rPr>
        <w:t>Premiere</w:t>
      </w:r>
      <w:r>
        <w:rPr>
          <w:spacing w:val="3"/>
          <w:position w:val="1"/>
          <w:sz w:val="8"/>
          <w:szCs w:val="8"/>
        </w:rPr>
        <w:t xml:space="preserve">    </w:t>
      </w:r>
      <w:r>
        <w:rPr>
          <w:position w:val="1"/>
          <w:sz w:val="8"/>
          <w:szCs w:val="8"/>
        </w:rPr>
        <w:t>Pro</w:t>
      </w:r>
      <w:r>
        <w:rPr>
          <w:spacing w:val="3"/>
          <w:position w:val="1"/>
          <w:sz w:val="8"/>
          <w:szCs w:val="8"/>
        </w:rPr>
        <w:t xml:space="preserve">    2022-</w:t>
      </w:r>
      <w:r>
        <w:rPr>
          <w:position w:val="1"/>
          <w:sz w:val="8"/>
          <w:szCs w:val="8"/>
        </w:rPr>
        <w:t>Flpramier</w:t>
      </w:r>
      <w:r>
        <w:rPr>
          <w:b/>
          <w:bCs/>
          <w:position w:val="1"/>
          <w:sz w:val="8"/>
          <w:szCs w:val="8"/>
        </w:rPr>
        <w:t>ez</w:t>
      </w:r>
      <w:r>
        <w:rPr>
          <w:b/>
          <w:bCs/>
          <w:spacing w:val="2"/>
          <w:position w:val="1"/>
          <w:sz w:val="8"/>
          <w:szCs w:val="8"/>
        </w:rPr>
        <w:t xml:space="preserve">  </w:t>
      </w:r>
      <w:r>
        <w:rPr>
          <w:rFonts w:ascii="黑体" w:hAnsi="黑体" w:eastAsia="黑体" w:cs="黑体"/>
          <w:b/>
          <w:bCs/>
          <w:spacing w:val="3"/>
          <w:position w:val="1"/>
          <w:sz w:val="8"/>
          <w:szCs w:val="8"/>
        </w:rPr>
        <w:t>例老造筑老理筑</w:t>
      </w:r>
      <w:r>
        <w:rPr>
          <w:rFonts w:ascii="黑体" w:hAnsi="黑体" w:eastAsia="黑体" w:cs="黑体"/>
          <w:spacing w:val="9"/>
          <w:position w:val="1"/>
          <w:sz w:val="8"/>
          <w:szCs w:val="8"/>
        </w:rPr>
        <w:t xml:space="preserve"> </w:t>
      </w:r>
      <w:r>
        <w:rPr>
          <w:rFonts w:ascii="黑体" w:hAnsi="黑体" w:eastAsia="黑体" w:cs="黑体"/>
          <w:b/>
          <w:bCs/>
          <w:spacing w:val="3"/>
          <w:position w:val="1"/>
          <w:sz w:val="8"/>
          <w:szCs w:val="8"/>
        </w:rPr>
        <w:t>·</w:t>
      </w:r>
    </w:p>
    <w:p w14:paraId="39ECB2AC">
      <w:pPr>
        <w:spacing w:before="99" w:line="4180" w:lineRule="exact"/>
        <w:ind w:firstLine="3369"/>
      </w:pPr>
      <w:r>
        <w:rPr>
          <w:position w:val="-83"/>
        </w:rPr>
        <w:drawing>
          <wp:inline distT="0" distB="0" distL="0" distR="0">
            <wp:extent cx="2667000" cy="2654300"/>
            <wp:effectExtent l="0" t="0" r="0" b="0"/>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805"/>
                    <a:stretch>
                      <a:fillRect/>
                    </a:stretch>
                  </pic:blipFill>
                  <pic:spPr>
                    <a:xfrm>
                      <a:off x="0" y="0"/>
                      <a:ext cx="2667038" cy="2654315"/>
                    </a:xfrm>
                    <a:prstGeom prst="rect">
                      <a:avLst/>
                    </a:prstGeom>
                  </pic:spPr>
                </pic:pic>
              </a:graphicData>
            </a:graphic>
          </wp:inline>
        </w:drawing>
      </w:r>
    </w:p>
    <w:p w14:paraId="6CA71BE1">
      <w:pPr>
        <w:spacing w:before="157" w:line="221" w:lineRule="auto"/>
        <w:ind w:left="3929"/>
        <w:rPr>
          <w:rFonts w:ascii="黑体" w:hAnsi="黑体" w:eastAsia="黑体" w:cs="黑体"/>
          <w:sz w:val="22"/>
          <w:szCs w:val="22"/>
        </w:rPr>
      </w:pPr>
      <w:r>
        <w:rPr>
          <w:rFonts w:ascii="黑体" w:hAnsi="黑体" w:eastAsia="黑体" w:cs="黑体"/>
          <w:spacing w:val="14"/>
          <w:sz w:val="22"/>
          <w:szCs w:val="22"/>
        </w:rPr>
        <w:t>图5-53</w:t>
      </w:r>
      <w:r>
        <w:rPr>
          <w:rFonts w:ascii="黑体" w:hAnsi="黑体" w:eastAsia="黑体" w:cs="黑体"/>
          <w:spacing w:val="81"/>
          <w:sz w:val="22"/>
          <w:szCs w:val="22"/>
        </w:rPr>
        <w:t xml:space="preserve"> </w:t>
      </w:r>
      <w:r>
        <w:rPr>
          <w:rFonts w:ascii="黑体" w:hAnsi="黑体" w:eastAsia="黑体" w:cs="黑体"/>
          <w:spacing w:val="14"/>
          <w:sz w:val="22"/>
          <w:szCs w:val="22"/>
        </w:rPr>
        <w:t>视频效果示意图(二)</w:t>
      </w:r>
    </w:p>
    <w:p w14:paraId="0F3E90B4">
      <w:pPr>
        <w:spacing w:before="258" w:line="219" w:lineRule="auto"/>
        <w:ind w:left="1169"/>
        <w:rPr>
          <w:rFonts w:ascii="宋体" w:hAnsi="宋体" w:eastAsia="宋体" w:cs="宋体"/>
          <w:sz w:val="26"/>
          <w:szCs w:val="26"/>
        </w:rPr>
      </w:pPr>
      <w:r>
        <w:rPr>
          <w:rFonts w:ascii="宋体" w:hAnsi="宋体" w:eastAsia="宋体" w:cs="宋体"/>
          <w:spacing w:val="-4"/>
          <w:sz w:val="26"/>
          <w:szCs w:val="26"/>
        </w:rPr>
        <w:t>3)执行“文件”→“保存”命令，对编辑项目进行保存。</w:t>
      </w:r>
    </w:p>
    <w:p w14:paraId="1210A2AC">
      <w:pPr>
        <w:pStyle w:val="2"/>
        <w:spacing w:line="319" w:lineRule="auto"/>
      </w:pPr>
    </w:p>
    <w:p w14:paraId="63A83C14">
      <w:pPr>
        <w:spacing w:before="111"/>
        <w:ind w:left="679"/>
        <w:rPr>
          <w:rFonts w:ascii="黑体" w:hAnsi="黑体" w:eastAsia="黑体" w:cs="黑体"/>
          <w:sz w:val="34"/>
          <w:szCs w:val="34"/>
        </w:rPr>
      </w:pPr>
      <w:r>
        <w:rPr>
          <w:rFonts w:ascii="黑体" w:hAnsi="黑体" w:eastAsia="黑体" w:cs="黑体"/>
          <w:position w:val="-12"/>
          <w:sz w:val="34"/>
          <w:szCs w:val="34"/>
        </w:rPr>
        <w:drawing>
          <wp:inline distT="0" distB="0" distL="0" distR="0">
            <wp:extent cx="184150" cy="355600"/>
            <wp:effectExtent l="0" t="0" r="0" b="0"/>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806"/>
                    <a:stretch>
                      <a:fillRect/>
                    </a:stretch>
                  </pic:blipFill>
                  <pic:spPr>
                    <a:xfrm>
                      <a:off x="0" y="0"/>
                      <a:ext cx="184155" cy="355662"/>
                    </a:xfrm>
                    <a:prstGeom prst="rect">
                      <a:avLst/>
                    </a:prstGeom>
                  </pic:spPr>
                </pic:pic>
              </a:graphicData>
            </a:graphic>
          </wp:inline>
        </w:drawing>
      </w:r>
      <w:r>
        <w:rPr>
          <w:rFonts w:ascii="黑体" w:hAnsi="黑体" w:eastAsia="黑体" w:cs="黑体"/>
          <w:spacing w:val="71"/>
          <w:sz w:val="34"/>
          <w:szCs w:val="34"/>
        </w:rPr>
        <w:t xml:space="preserve"> </w:t>
      </w:r>
      <w:r>
        <w:rPr>
          <w:rFonts w:ascii="黑体" w:hAnsi="黑体" w:eastAsia="黑体" w:cs="黑体"/>
          <w:b/>
          <w:bCs/>
          <w:spacing w:val="2"/>
          <w:sz w:val="34"/>
          <w:szCs w:val="34"/>
        </w:rPr>
        <w:t>技能点8</w:t>
      </w:r>
      <w:r>
        <w:rPr>
          <w:rFonts w:ascii="黑体" w:hAnsi="黑体" w:eastAsia="黑体" w:cs="黑体"/>
          <w:spacing w:val="1"/>
          <w:sz w:val="34"/>
          <w:szCs w:val="34"/>
        </w:rPr>
        <w:t xml:space="preserve">  </w:t>
      </w:r>
      <w:r>
        <w:rPr>
          <w:rFonts w:ascii="黑体" w:hAnsi="黑体" w:eastAsia="黑体" w:cs="黑体"/>
          <w:b/>
          <w:bCs/>
          <w:spacing w:val="2"/>
          <w:sz w:val="34"/>
          <w:szCs w:val="34"/>
        </w:rPr>
        <w:t>为影片添加音频</w:t>
      </w:r>
    </w:p>
    <w:p w14:paraId="4ACC2FA2">
      <w:pPr>
        <w:spacing w:before="300" w:line="332" w:lineRule="auto"/>
        <w:ind w:left="699" w:right="819" w:firstLine="499"/>
        <w:rPr>
          <w:rFonts w:ascii="宋体" w:hAnsi="宋体" w:eastAsia="宋体" w:cs="宋体"/>
          <w:sz w:val="25"/>
          <w:szCs w:val="25"/>
        </w:rPr>
      </w:pPr>
      <w:r>
        <w:rPr>
          <w:rFonts w:ascii="宋体" w:hAnsi="宋体" w:eastAsia="宋体" w:cs="宋体"/>
          <w:spacing w:val="2"/>
          <w:sz w:val="25"/>
          <w:szCs w:val="25"/>
        </w:rPr>
        <w:t>为影片添加背景音乐，可以提升影片的整体表现力。</w:t>
      </w:r>
      <w:r>
        <w:rPr>
          <w:rFonts w:ascii="宋体" w:hAnsi="宋体" w:eastAsia="宋体" w:cs="宋体"/>
          <w:spacing w:val="1"/>
          <w:sz w:val="25"/>
          <w:szCs w:val="25"/>
        </w:rPr>
        <w:t>音频素材的添加与编辑方法与</w:t>
      </w:r>
      <w:r>
        <w:rPr>
          <w:rFonts w:ascii="宋体" w:hAnsi="宋体" w:eastAsia="宋体" w:cs="宋体"/>
          <w:sz w:val="25"/>
          <w:szCs w:val="25"/>
        </w:rPr>
        <w:t xml:space="preserve"> </w:t>
      </w:r>
      <w:r>
        <w:rPr>
          <w:rFonts w:ascii="宋体" w:hAnsi="宋体" w:eastAsia="宋体" w:cs="宋体"/>
          <w:spacing w:val="-3"/>
          <w:sz w:val="25"/>
          <w:szCs w:val="25"/>
        </w:rPr>
        <w:t>图像素材基本相同。</w:t>
      </w:r>
    </w:p>
    <w:p w14:paraId="420BDB65">
      <w:pPr>
        <w:spacing w:before="1" w:line="358" w:lineRule="auto"/>
        <w:ind w:left="699" w:right="811" w:firstLine="499"/>
        <w:rPr>
          <w:rFonts w:ascii="宋体" w:hAnsi="宋体" w:eastAsia="宋体" w:cs="宋体"/>
          <w:sz w:val="25"/>
          <w:szCs w:val="25"/>
        </w:rPr>
      </w:pPr>
      <w:r>
        <w:rPr>
          <w:rFonts w:ascii="宋体" w:hAnsi="宋体" w:eastAsia="宋体" w:cs="宋体"/>
          <w:spacing w:val="15"/>
          <w:sz w:val="25"/>
          <w:szCs w:val="25"/>
        </w:rPr>
        <w:t>1)在项目窗口中双击导入的音频素材，将其在源监视器窗口中打开，如图5-54</w:t>
      </w:r>
      <w:r>
        <w:rPr>
          <w:rFonts w:ascii="宋体" w:hAnsi="宋体" w:eastAsia="宋体" w:cs="宋体"/>
          <w:spacing w:val="12"/>
          <w:sz w:val="25"/>
          <w:szCs w:val="25"/>
        </w:rPr>
        <w:t xml:space="preserve"> </w:t>
      </w:r>
      <w:r>
        <w:rPr>
          <w:rFonts w:ascii="宋体" w:hAnsi="宋体" w:eastAsia="宋体" w:cs="宋体"/>
          <w:spacing w:val="-4"/>
          <w:sz w:val="25"/>
          <w:szCs w:val="25"/>
        </w:rPr>
        <w:t>所示。</w:t>
      </w:r>
    </w:p>
    <w:p w14:paraId="787795F7">
      <w:pPr>
        <w:spacing w:before="180" w:line="3860" w:lineRule="exact"/>
        <w:ind w:firstLine="4179"/>
      </w:pPr>
      <w:r>
        <w:drawing>
          <wp:anchor distT="0" distB="0" distL="0" distR="0" simplePos="0" relativeHeight="251992064" behindDoc="0" locked="0" layoutInCell="1" allowOverlap="1">
            <wp:simplePos x="0" y="0"/>
            <wp:positionH relativeFrom="column">
              <wp:posOffset>876300</wp:posOffset>
            </wp:positionH>
            <wp:positionV relativeFrom="paragraph">
              <wp:posOffset>114300</wp:posOffset>
            </wp:positionV>
            <wp:extent cx="1733550" cy="2457450"/>
            <wp:effectExtent l="0" t="0" r="0" b="0"/>
            <wp:wrapNone/>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807"/>
                    <a:stretch>
                      <a:fillRect/>
                    </a:stretch>
                  </pic:blipFill>
                  <pic:spPr>
                    <a:xfrm>
                      <a:off x="0" y="0"/>
                      <a:ext cx="1733481" cy="2457450"/>
                    </a:xfrm>
                    <a:prstGeom prst="rect">
                      <a:avLst/>
                    </a:prstGeom>
                  </pic:spPr>
                </pic:pic>
              </a:graphicData>
            </a:graphic>
          </wp:anchor>
        </w:drawing>
      </w:r>
      <w:r>
        <w:rPr>
          <w:position w:val="-77"/>
        </w:rPr>
        <w:drawing>
          <wp:inline distT="0" distB="0" distL="0" distR="0">
            <wp:extent cx="3454400" cy="2450465"/>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808"/>
                    <a:stretch>
                      <a:fillRect/>
                    </a:stretch>
                  </pic:blipFill>
                  <pic:spPr>
                    <a:xfrm>
                      <a:off x="0" y="0"/>
                      <a:ext cx="3454407" cy="2451034"/>
                    </a:xfrm>
                    <a:prstGeom prst="rect">
                      <a:avLst/>
                    </a:prstGeom>
                  </pic:spPr>
                </pic:pic>
              </a:graphicData>
            </a:graphic>
          </wp:inline>
        </w:drawing>
      </w:r>
    </w:p>
    <w:p w14:paraId="05CE0874">
      <w:pPr>
        <w:spacing w:before="158" w:line="222" w:lineRule="auto"/>
        <w:ind w:left="4279"/>
        <w:rPr>
          <w:rFonts w:ascii="黑体" w:hAnsi="黑体" w:eastAsia="黑体" w:cs="黑体"/>
          <w:sz w:val="22"/>
          <w:szCs w:val="22"/>
        </w:rPr>
      </w:pPr>
      <w:r>
        <w:rPr>
          <w:rFonts w:ascii="黑体" w:hAnsi="黑体" w:eastAsia="黑体" w:cs="黑体"/>
          <w:spacing w:val="20"/>
          <w:sz w:val="22"/>
          <w:szCs w:val="22"/>
        </w:rPr>
        <w:t>图5-54</w:t>
      </w:r>
      <w:r>
        <w:rPr>
          <w:rFonts w:ascii="黑体" w:hAnsi="黑体" w:eastAsia="黑体" w:cs="黑体"/>
          <w:spacing w:val="91"/>
          <w:sz w:val="22"/>
          <w:szCs w:val="22"/>
        </w:rPr>
        <w:t xml:space="preserve"> </w:t>
      </w:r>
      <w:r>
        <w:rPr>
          <w:rFonts w:ascii="黑体" w:hAnsi="黑体" w:eastAsia="黑体" w:cs="黑体"/>
          <w:spacing w:val="20"/>
          <w:sz w:val="22"/>
          <w:szCs w:val="22"/>
        </w:rPr>
        <w:t>添加音频(一)</w:t>
      </w:r>
    </w:p>
    <w:p w14:paraId="1C0D2E0F">
      <w:pPr>
        <w:spacing w:before="289" w:line="334" w:lineRule="auto"/>
        <w:ind w:left="699" w:right="801" w:firstLine="499"/>
        <w:rPr>
          <w:rFonts w:ascii="宋体" w:hAnsi="宋体" w:eastAsia="宋体" w:cs="宋体"/>
          <w:sz w:val="25"/>
          <w:szCs w:val="25"/>
        </w:rPr>
      </w:pPr>
      <w:r>
        <w:rPr>
          <w:rFonts w:ascii="宋体" w:hAnsi="宋体" w:eastAsia="宋体" w:cs="宋体"/>
          <w:spacing w:val="11"/>
          <w:sz w:val="25"/>
          <w:szCs w:val="25"/>
        </w:rPr>
        <w:t>2)在源监视器窗口中拖动时间指针，或单击播放控制栏中的“播放”-</w:t>
      </w:r>
      <w:r>
        <w:rPr>
          <w:rFonts w:ascii="宋体" w:hAnsi="宋体" w:eastAsia="宋体" w:cs="宋体"/>
          <w:spacing w:val="-69"/>
          <w:sz w:val="25"/>
          <w:szCs w:val="25"/>
        </w:rPr>
        <w:t xml:space="preserve"> </w:t>
      </w:r>
      <w:r>
        <w:rPr>
          <w:rFonts w:ascii="宋体" w:hAnsi="宋体" w:eastAsia="宋体" w:cs="宋体"/>
          <w:spacing w:val="11"/>
          <w:sz w:val="25"/>
          <w:szCs w:val="25"/>
        </w:rPr>
        <w:t>“停止切</w:t>
      </w:r>
      <w:r>
        <w:rPr>
          <w:rFonts w:ascii="宋体" w:hAnsi="宋体" w:eastAsia="宋体" w:cs="宋体"/>
          <w:sz w:val="25"/>
          <w:szCs w:val="25"/>
        </w:rPr>
        <w:t xml:space="preserve"> 换”按钮可以播放预览音频的内容。</w:t>
      </w:r>
    </w:p>
    <w:p w14:paraId="61031BFC">
      <w:pPr>
        <w:spacing w:line="334" w:lineRule="auto"/>
        <w:rPr>
          <w:rFonts w:ascii="宋体" w:hAnsi="宋体" w:eastAsia="宋体" w:cs="宋体"/>
          <w:sz w:val="25"/>
          <w:szCs w:val="25"/>
        </w:rPr>
        <w:sectPr>
          <w:headerReference r:id="rId194" w:type="default"/>
          <w:footerReference r:id="rId195" w:type="default"/>
          <w:pgSz w:w="11910" w:h="16840"/>
          <w:pgMar w:top="860" w:right="459" w:bottom="694" w:left="370" w:header="0" w:footer="20" w:gutter="0"/>
          <w:cols w:space="720" w:num="1"/>
        </w:sectPr>
      </w:pPr>
    </w:p>
    <w:p w14:paraId="615F051E">
      <w:pPr>
        <w:pStyle w:val="2"/>
        <w:spacing w:line="245" w:lineRule="auto"/>
      </w:pPr>
    </w:p>
    <w:p w14:paraId="3EAD4E5D">
      <w:pPr>
        <w:spacing w:before="81" w:line="348" w:lineRule="auto"/>
        <w:ind w:left="809" w:right="691" w:firstLine="490"/>
        <w:jc w:val="both"/>
        <w:rPr>
          <w:rFonts w:ascii="宋体" w:hAnsi="宋体" w:eastAsia="宋体" w:cs="宋体"/>
          <w:sz w:val="25"/>
          <w:szCs w:val="25"/>
        </w:rPr>
      </w:pPr>
      <w:r>
        <w:rPr>
          <w:rFonts w:ascii="宋体" w:hAnsi="宋体" w:eastAsia="宋体" w:cs="宋体"/>
          <w:spacing w:val="11"/>
          <w:sz w:val="25"/>
          <w:szCs w:val="25"/>
        </w:rPr>
        <w:t>3)在播放预览音频素材时可以发现，在音频素材开始的13</w:t>
      </w:r>
      <w:r>
        <w:rPr>
          <w:rFonts w:ascii="Times New Roman" w:hAnsi="Times New Roman" w:eastAsia="Times New Roman" w:cs="Times New Roman"/>
          <w:spacing w:val="11"/>
          <w:sz w:val="25"/>
          <w:szCs w:val="25"/>
        </w:rPr>
        <w:t>s</w:t>
      </w:r>
      <w:r>
        <w:rPr>
          <w:rFonts w:ascii="Times New Roman" w:hAnsi="Times New Roman" w:eastAsia="Times New Roman" w:cs="Times New Roman"/>
          <w:spacing w:val="24"/>
          <w:w w:val="101"/>
          <w:sz w:val="25"/>
          <w:szCs w:val="25"/>
        </w:rPr>
        <w:t xml:space="preserve"> </w:t>
      </w:r>
      <w:r>
        <w:rPr>
          <w:rFonts w:ascii="宋体" w:hAnsi="宋体" w:eastAsia="宋体" w:cs="宋体"/>
          <w:spacing w:val="11"/>
          <w:sz w:val="25"/>
          <w:szCs w:val="25"/>
        </w:rPr>
        <w:t>左右的时间里是没有</w:t>
      </w:r>
      <w:r>
        <w:rPr>
          <w:rFonts w:ascii="宋体" w:hAnsi="宋体" w:eastAsia="宋体" w:cs="宋体"/>
          <w:sz w:val="25"/>
          <w:szCs w:val="25"/>
        </w:rPr>
        <w:t xml:space="preserve"> </w:t>
      </w:r>
      <w:r>
        <w:rPr>
          <w:rFonts w:ascii="宋体" w:hAnsi="宋体" w:eastAsia="宋体" w:cs="宋体"/>
          <w:spacing w:val="12"/>
          <w:sz w:val="25"/>
          <w:szCs w:val="25"/>
        </w:rPr>
        <w:t>音乐的(即音频波谱为水平线的部分),这里可以调整其入点时间，使其在加入时间轴</w:t>
      </w:r>
      <w:r>
        <w:rPr>
          <w:rFonts w:ascii="宋体" w:hAnsi="宋体" w:eastAsia="宋体" w:cs="宋体"/>
          <w:spacing w:val="6"/>
          <w:sz w:val="25"/>
          <w:szCs w:val="25"/>
        </w:rPr>
        <w:t xml:space="preserve"> </w:t>
      </w:r>
      <w:r>
        <w:rPr>
          <w:rFonts w:ascii="宋体" w:hAnsi="宋体" w:eastAsia="宋体" w:cs="宋体"/>
          <w:spacing w:val="17"/>
          <w:sz w:val="25"/>
          <w:szCs w:val="25"/>
        </w:rPr>
        <w:t>窗口时，从开始有音乐的位置进行播放：拖动时间指针到00:00:00:13的位置，然</w:t>
      </w:r>
      <w:r>
        <w:rPr>
          <w:rFonts w:ascii="宋体" w:hAnsi="宋体" w:eastAsia="宋体" w:cs="宋体"/>
          <w:spacing w:val="9"/>
          <w:sz w:val="25"/>
          <w:szCs w:val="25"/>
        </w:rPr>
        <w:t xml:space="preserve"> 后单击播放控制栏中的“标记入点”按钮“{”,将音频</w:t>
      </w:r>
      <w:r>
        <w:rPr>
          <w:rFonts w:ascii="宋体" w:hAnsi="宋体" w:eastAsia="宋体" w:cs="宋体"/>
          <w:spacing w:val="8"/>
          <w:sz w:val="25"/>
          <w:szCs w:val="25"/>
        </w:rPr>
        <w:t>素材的入点调整到从该位置开</w:t>
      </w:r>
      <w:r>
        <w:rPr>
          <w:rFonts w:ascii="宋体" w:hAnsi="宋体" w:eastAsia="宋体" w:cs="宋体"/>
          <w:sz w:val="25"/>
          <w:szCs w:val="25"/>
        </w:rPr>
        <w:t xml:space="preserve"> </w:t>
      </w:r>
      <w:r>
        <w:rPr>
          <w:rFonts w:ascii="宋体" w:hAnsi="宋体" w:eastAsia="宋体" w:cs="宋体"/>
          <w:spacing w:val="12"/>
          <w:sz w:val="25"/>
          <w:szCs w:val="25"/>
        </w:rPr>
        <w:t>始，如图5-55所示。</w:t>
      </w:r>
    </w:p>
    <w:p w14:paraId="28485B55">
      <w:pPr>
        <w:pStyle w:val="2"/>
        <w:spacing w:line="300" w:lineRule="auto"/>
      </w:pPr>
    </w:p>
    <w:p w14:paraId="1D587134">
      <w:pPr>
        <w:spacing w:line="4410" w:lineRule="exact"/>
        <w:ind w:firstLine="2969"/>
      </w:pPr>
      <w:r>
        <w:rPr>
          <w:position w:val="-88"/>
        </w:rPr>
        <w:drawing>
          <wp:inline distT="0" distB="0" distL="0" distR="0">
            <wp:extent cx="3378200" cy="2800350"/>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809"/>
                    <a:stretch>
                      <a:fillRect/>
                    </a:stretch>
                  </pic:blipFill>
                  <pic:spPr>
                    <a:xfrm>
                      <a:off x="0" y="0"/>
                      <a:ext cx="3378249" cy="2800387"/>
                    </a:xfrm>
                    <a:prstGeom prst="rect">
                      <a:avLst/>
                    </a:prstGeom>
                  </pic:spPr>
                </pic:pic>
              </a:graphicData>
            </a:graphic>
          </wp:inline>
        </w:drawing>
      </w:r>
    </w:p>
    <w:p w14:paraId="4133EFBE">
      <w:pPr>
        <w:spacing w:before="117" w:line="222" w:lineRule="auto"/>
        <w:ind w:left="4390"/>
        <w:rPr>
          <w:rFonts w:ascii="黑体" w:hAnsi="黑体" w:eastAsia="黑体" w:cs="黑体"/>
          <w:sz w:val="22"/>
          <w:szCs w:val="22"/>
        </w:rPr>
      </w:pPr>
      <w:r>
        <w:rPr>
          <w:rFonts w:ascii="黑体" w:hAnsi="黑体" w:eastAsia="黑体" w:cs="黑体"/>
          <w:spacing w:val="21"/>
          <w:sz w:val="22"/>
          <w:szCs w:val="22"/>
        </w:rPr>
        <w:t>图5-55</w:t>
      </w:r>
      <w:r>
        <w:rPr>
          <w:rFonts w:ascii="黑体" w:hAnsi="黑体" w:eastAsia="黑体" w:cs="黑体"/>
          <w:spacing w:val="79"/>
          <w:sz w:val="22"/>
          <w:szCs w:val="22"/>
        </w:rPr>
        <w:t xml:space="preserve"> </w:t>
      </w:r>
      <w:r>
        <w:rPr>
          <w:rFonts w:ascii="黑体" w:hAnsi="黑体" w:eastAsia="黑体" w:cs="黑体"/>
          <w:spacing w:val="21"/>
          <w:sz w:val="22"/>
          <w:szCs w:val="22"/>
        </w:rPr>
        <w:t>添加音频(二)</w:t>
      </w:r>
    </w:p>
    <w:p w14:paraId="00F1EB7B">
      <w:pPr>
        <w:spacing w:before="266" w:line="355" w:lineRule="auto"/>
        <w:ind w:left="809" w:right="700" w:firstLine="490"/>
        <w:jc w:val="both"/>
        <w:rPr>
          <w:rFonts w:ascii="宋体" w:hAnsi="宋体" w:eastAsia="宋体" w:cs="宋体"/>
          <w:sz w:val="24"/>
          <w:szCs w:val="24"/>
        </w:rPr>
      </w:pPr>
      <w:r>
        <w:rPr>
          <w:rFonts w:ascii="宋体" w:hAnsi="宋体" w:eastAsia="宋体" w:cs="宋体"/>
          <w:spacing w:val="19"/>
          <w:sz w:val="24"/>
          <w:szCs w:val="24"/>
        </w:rPr>
        <w:t>4)将时间轴窗口中的时间指针定位在开始的位置，然后按下源监视器窗口中播放</w:t>
      </w:r>
      <w:r>
        <w:rPr>
          <w:rFonts w:ascii="宋体" w:hAnsi="宋体" w:eastAsia="宋体" w:cs="宋体"/>
          <w:spacing w:val="4"/>
          <w:sz w:val="24"/>
          <w:szCs w:val="24"/>
        </w:rPr>
        <w:t xml:space="preserve"> </w:t>
      </w:r>
      <w:r>
        <w:rPr>
          <w:rFonts w:ascii="宋体" w:hAnsi="宋体" w:eastAsia="宋体" w:cs="宋体"/>
          <w:spacing w:val="15"/>
          <w:sz w:val="24"/>
          <w:szCs w:val="24"/>
        </w:rPr>
        <w:t>控制栏中的“覆盖”按钮，将其加入时间轴窗口的音频1轨道，或者直接从项目窗口中</w:t>
      </w:r>
      <w:r>
        <w:rPr>
          <w:rFonts w:ascii="宋体" w:hAnsi="宋体" w:eastAsia="宋体" w:cs="宋体"/>
          <w:spacing w:val="5"/>
          <w:sz w:val="24"/>
          <w:szCs w:val="24"/>
        </w:rPr>
        <w:t xml:space="preserve"> </w:t>
      </w:r>
      <w:r>
        <w:rPr>
          <w:rFonts w:ascii="宋体" w:hAnsi="宋体" w:eastAsia="宋体" w:cs="宋体"/>
          <w:spacing w:val="15"/>
          <w:sz w:val="24"/>
          <w:szCs w:val="24"/>
        </w:rPr>
        <w:t>将处理好的音频素材拖入需要的音频轨道中即可，如图5-56所示。</w:t>
      </w:r>
    </w:p>
    <w:p w14:paraId="0D38D41D">
      <w:pPr>
        <w:spacing w:before="166" w:line="3080" w:lineRule="exact"/>
        <w:ind w:firstLine="1490"/>
      </w:pPr>
      <w:r>
        <w:rPr>
          <w:position w:val="-61"/>
        </w:rPr>
        <w:drawing>
          <wp:inline distT="0" distB="0" distL="0" distR="0">
            <wp:extent cx="5276215" cy="1955800"/>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810"/>
                    <a:stretch>
                      <a:fillRect/>
                    </a:stretch>
                  </pic:blipFill>
                  <pic:spPr>
                    <a:xfrm>
                      <a:off x="0" y="0"/>
                      <a:ext cx="5276826" cy="1955823"/>
                    </a:xfrm>
                    <a:prstGeom prst="rect">
                      <a:avLst/>
                    </a:prstGeom>
                  </pic:spPr>
                </pic:pic>
              </a:graphicData>
            </a:graphic>
          </wp:inline>
        </w:drawing>
      </w:r>
    </w:p>
    <w:p w14:paraId="45303B9B">
      <w:pPr>
        <w:spacing w:before="158" w:line="222" w:lineRule="auto"/>
        <w:ind w:left="4410"/>
        <w:rPr>
          <w:rFonts w:ascii="黑体" w:hAnsi="黑体" w:eastAsia="黑体" w:cs="黑体"/>
          <w:sz w:val="22"/>
          <w:szCs w:val="22"/>
        </w:rPr>
      </w:pPr>
      <w:r>
        <w:rPr>
          <w:rFonts w:ascii="黑体" w:hAnsi="黑体" w:eastAsia="黑体" w:cs="黑体"/>
          <w:spacing w:val="22"/>
          <w:sz w:val="22"/>
          <w:szCs w:val="22"/>
        </w:rPr>
        <w:t>图5-56</w:t>
      </w:r>
      <w:r>
        <w:rPr>
          <w:rFonts w:ascii="黑体" w:hAnsi="黑体" w:eastAsia="黑体" w:cs="黑体"/>
          <w:spacing w:val="67"/>
          <w:sz w:val="22"/>
          <w:szCs w:val="22"/>
        </w:rPr>
        <w:t xml:space="preserve"> </w:t>
      </w:r>
      <w:r>
        <w:rPr>
          <w:rFonts w:ascii="黑体" w:hAnsi="黑体" w:eastAsia="黑体" w:cs="黑体"/>
          <w:spacing w:val="22"/>
          <w:sz w:val="22"/>
          <w:szCs w:val="22"/>
        </w:rPr>
        <w:t>添加音频(三)</w:t>
      </w:r>
    </w:p>
    <w:p w14:paraId="30E5565A">
      <w:pPr>
        <w:spacing w:before="254" w:line="343" w:lineRule="auto"/>
        <w:ind w:left="809" w:right="691" w:firstLine="490"/>
        <w:jc w:val="both"/>
        <w:rPr>
          <w:rFonts w:ascii="宋体" w:hAnsi="宋体" w:eastAsia="宋体" w:cs="宋体"/>
          <w:sz w:val="25"/>
          <w:szCs w:val="25"/>
        </w:rPr>
      </w:pPr>
      <w:r>
        <w:rPr>
          <w:rFonts w:ascii="宋体" w:hAnsi="宋体" w:eastAsia="宋体" w:cs="宋体"/>
          <w:spacing w:val="13"/>
          <w:sz w:val="25"/>
          <w:szCs w:val="25"/>
        </w:rPr>
        <w:t>5)在工具面板中选择“剃刀工具”,在音频轨道上对齐视频轨道中的结束位置按</w:t>
      </w:r>
      <w:r>
        <w:rPr>
          <w:rFonts w:ascii="宋体" w:hAnsi="宋体" w:eastAsia="宋体" w:cs="宋体"/>
          <w:sz w:val="25"/>
          <w:szCs w:val="25"/>
        </w:rPr>
        <w:t xml:space="preserve"> </w:t>
      </w:r>
      <w:r>
        <w:rPr>
          <w:rFonts w:ascii="宋体" w:hAnsi="宋体" w:eastAsia="宋体" w:cs="宋体"/>
          <w:spacing w:val="16"/>
          <w:sz w:val="25"/>
          <w:szCs w:val="25"/>
        </w:rPr>
        <w:t>下鼠标左键，将音频素材剪辑切割为两段，然后将后面的多余部分点选并删除，如</w:t>
      </w:r>
      <w:r>
        <w:rPr>
          <w:rFonts w:ascii="宋体" w:hAnsi="宋体" w:eastAsia="宋体" w:cs="宋体"/>
          <w:spacing w:val="11"/>
          <w:sz w:val="25"/>
          <w:szCs w:val="25"/>
        </w:rPr>
        <w:t xml:space="preserve"> </w:t>
      </w:r>
      <w:r>
        <w:rPr>
          <w:rFonts w:ascii="宋体" w:hAnsi="宋体" w:eastAsia="宋体" w:cs="宋体"/>
          <w:spacing w:val="14"/>
          <w:sz w:val="25"/>
          <w:szCs w:val="25"/>
        </w:rPr>
        <w:t>图5-57所示。</w:t>
      </w:r>
    </w:p>
    <w:p w14:paraId="10CFA81C">
      <w:pPr>
        <w:pStyle w:val="2"/>
        <w:spacing w:before="281" w:line="232" w:lineRule="exact"/>
        <w:ind w:left="809"/>
        <w:rPr>
          <w:sz w:val="17"/>
          <w:szCs w:val="17"/>
        </w:rPr>
      </w:pPr>
      <w:r>
        <w:rPr>
          <w:spacing w:val="-5"/>
          <w:position w:val="1"/>
          <w:sz w:val="17"/>
          <w:szCs w:val="17"/>
        </w:rPr>
        <w:t>118</w:t>
      </w:r>
    </w:p>
    <w:p w14:paraId="2910BE4E">
      <w:pPr>
        <w:spacing w:before="147" w:line="310" w:lineRule="exact"/>
      </w:pPr>
      <w:r>
        <w:rPr>
          <w:position w:val="-6"/>
        </w:rPr>
        <w:drawing>
          <wp:inline distT="0" distB="0" distL="0" distR="0">
            <wp:extent cx="7041515" cy="196215"/>
            <wp:effectExtent l="0" t="0" r="0" b="0"/>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811"/>
                    <a:stretch>
                      <a:fillRect/>
                    </a:stretch>
                  </pic:blipFill>
                  <pic:spPr>
                    <a:xfrm>
                      <a:off x="0" y="0"/>
                      <a:ext cx="7042147" cy="196824"/>
                    </a:xfrm>
                    <a:prstGeom prst="rect">
                      <a:avLst/>
                    </a:prstGeom>
                  </pic:spPr>
                </pic:pic>
              </a:graphicData>
            </a:graphic>
          </wp:inline>
        </w:drawing>
      </w:r>
    </w:p>
    <w:p w14:paraId="00AA9583">
      <w:pPr>
        <w:spacing w:line="310" w:lineRule="exact"/>
        <w:sectPr>
          <w:headerReference r:id="rId196" w:type="default"/>
          <w:footerReference r:id="rId197" w:type="default"/>
          <w:pgSz w:w="11910" w:h="16840"/>
          <w:pgMar w:top="1093" w:right="400" w:bottom="20" w:left="419" w:header="0" w:footer="0" w:gutter="0"/>
          <w:cols w:space="720" w:num="1"/>
        </w:sectPr>
      </w:pPr>
    </w:p>
    <w:p w14:paraId="377880F4">
      <w:pPr>
        <w:pStyle w:val="2"/>
        <w:spacing w:line="798" w:lineRule="exact"/>
        <w:ind w:firstLine="30"/>
      </w:pPr>
      <w:r>
        <w:rPr>
          <w:position w:val="-15"/>
        </w:rPr>
        <w:pict>
          <v:group id="_x0000_s1270" o:spid="_x0000_s1270" o:spt="203" style="height:40.05pt;width:549.05pt;" coordsize="10980,800">
            <o:lock v:ext="edit"/>
            <v:shape id="_x0000_s1271" o:spid="_x0000_s1271" o:spt="75" type="#_x0000_t75" style="position:absolute;left:0;top:0;height:800;width:10980;" filled="f" stroked="f" coordsize="21600,21600">
              <v:path/>
              <v:fill on="f" focussize="0,0"/>
              <v:stroke on="f"/>
              <v:imagedata r:id="rId812" o:title=""/>
              <o:lock v:ext="edit" aspectratio="t"/>
            </v:shape>
            <v:shape id="_x0000_s1272" o:spid="_x0000_s1272" o:spt="202" type="#_x0000_t202" style="position:absolute;left:-20;top:-20;height:840;width:11020;" filled="f" stroked="f" coordsize="21600,21600">
              <v:path/>
              <v:fill on="f" focussize="0,0"/>
              <v:stroke on="f"/>
              <v:imagedata o:title=""/>
              <o:lock v:ext="edit" aspectratio="f"/>
              <v:textbox inset="0mm,0mm,0mm,0mm">
                <w:txbxContent>
                  <w:p w14:paraId="20A7FC64">
                    <w:pPr>
                      <w:rPr>
                        <w:rFonts w:ascii="Arial"/>
                        <w:sz w:val="21"/>
                      </w:rPr>
                    </w:pPr>
                  </w:p>
                  <w:p w14:paraId="47C118AE">
                    <w:pPr>
                      <w:spacing w:line="241" w:lineRule="auto"/>
                      <w:rPr>
                        <w:rFonts w:ascii="Arial"/>
                        <w:sz w:val="21"/>
                      </w:rPr>
                    </w:pPr>
                  </w:p>
                  <w:p w14:paraId="1469F838">
                    <w:pPr>
                      <w:spacing w:before="62" w:line="221" w:lineRule="auto"/>
                      <w:ind w:left="8080"/>
                      <w:rPr>
                        <w:rFonts w:ascii="黑体" w:hAnsi="黑体" w:eastAsia="黑体" w:cs="黑体"/>
                        <w:sz w:val="19"/>
                        <w:szCs w:val="19"/>
                      </w:rPr>
                    </w:pPr>
                    <w:r>
                      <w:rPr>
                        <w:rFonts w:ascii="黑体" w:hAnsi="黑体" w:eastAsia="黑体" w:cs="黑体"/>
                        <w:color w:val="FFFFFF"/>
                        <w:spacing w:val="22"/>
                        <w:sz w:val="19"/>
                        <w:szCs w:val="19"/>
                      </w:rPr>
                      <w:t>模块五</w:t>
                    </w:r>
                    <w:r>
                      <w:rPr>
                        <w:rFonts w:ascii="黑体" w:hAnsi="黑体" w:eastAsia="黑体" w:cs="黑体"/>
                        <w:color w:val="FFFFFF"/>
                        <w:spacing w:val="9"/>
                        <w:sz w:val="19"/>
                        <w:szCs w:val="19"/>
                      </w:rPr>
                      <w:t xml:space="preserve">  </w:t>
                    </w:r>
                    <w:r>
                      <w:rPr>
                        <w:rFonts w:ascii="黑体" w:hAnsi="黑体" w:eastAsia="黑体" w:cs="黑体"/>
                        <w:color w:val="FFFFFF"/>
                        <w:spacing w:val="22"/>
                        <w:sz w:val="19"/>
                        <w:szCs w:val="19"/>
                      </w:rPr>
                      <w:t>常用剪辑软件</w:t>
                    </w:r>
                  </w:p>
                </w:txbxContent>
              </v:textbox>
            </v:shape>
            <w10:wrap type="none"/>
            <w10:anchorlock/>
          </v:group>
        </w:pict>
      </w:r>
    </w:p>
    <w:p w14:paraId="459BE046">
      <w:pPr>
        <w:pStyle w:val="2"/>
        <w:spacing w:line="273" w:lineRule="auto"/>
      </w:pPr>
    </w:p>
    <w:p w14:paraId="23949F82">
      <w:pPr>
        <w:pStyle w:val="2"/>
        <w:spacing w:line="273" w:lineRule="auto"/>
      </w:pPr>
    </w:p>
    <w:p w14:paraId="0A773AF8">
      <w:pPr>
        <w:spacing w:line="4100" w:lineRule="exact"/>
        <w:ind w:firstLine="1460"/>
      </w:pPr>
      <w:r>
        <w:rPr>
          <w:position w:val="-81"/>
        </w:rPr>
        <w:drawing>
          <wp:inline distT="0" distB="0" distL="0" distR="0">
            <wp:extent cx="5054600" cy="2602865"/>
            <wp:effectExtent l="0" t="0" r="0" b="0"/>
            <wp:docPr id="1058" name="IM 1058"/>
            <wp:cNvGraphicFramePr/>
            <a:graphic xmlns:a="http://schemas.openxmlformats.org/drawingml/2006/main">
              <a:graphicData uri="http://schemas.openxmlformats.org/drawingml/2006/picture">
                <pic:pic xmlns:pic="http://schemas.openxmlformats.org/drawingml/2006/picture">
                  <pic:nvPicPr>
                    <pic:cNvPr id="1058" name="IM 1058"/>
                    <pic:cNvPicPr/>
                  </pic:nvPicPr>
                  <pic:blipFill>
                    <a:blip r:embed="rId813"/>
                    <a:stretch>
                      <a:fillRect/>
                    </a:stretch>
                  </pic:blipFill>
                  <pic:spPr>
                    <a:xfrm>
                      <a:off x="0" y="0"/>
                      <a:ext cx="5054631" cy="2603415"/>
                    </a:xfrm>
                    <a:prstGeom prst="rect">
                      <a:avLst/>
                    </a:prstGeom>
                  </pic:spPr>
                </pic:pic>
              </a:graphicData>
            </a:graphic>
          </wp:inline>
        </w:drawing>
      </w:r>
    </w:p>
    <w:p w14:paraId="172BF306">
      <w:pPr>
        <w:spacing w:before="187" w:line="222" w:lineRule="auto"/>
        <w:ind w:left="4210"/>
        <w:rPr>
          <w:rFonts w:ascii="黑体" w:hAnsi="黑体" w:eastAsia="黑体" w:cs="黑体"/>
          <w:sz w:val="22"/>
          <w:szCs w:val="22"/>
        </w:rPr>
      </w:pPr>
      <w:r>
        <w:rPr>
          <w:rFonts w:ascii="黑体" w:hAnsi="黑体" w:eastAsia="黑体" w:cs="黑体"/>
          <w:spacing w:val="20"/>
          <w:sz w:val="22"/>
          <w:szCs w:val="22"/>
        </w:rPr>
        <w:t>图5-57</w:t>
      </w:r>
      <w:r>
        <w:rPr>
          <w:rFonts w:ascii="黑体" w:hAnsi="黑体" w:eastAsia="黑体" w:cs="黑体"/>
          <w:spacing w:val="91"/>
          <w:sz w:val="22"/>
          <w:szCs w:val="22"/>
        </w:rPr>
        <w:t xml:space="preserve"> </w:t>
      </w:r>
      <w:r>
        <w:rPr>
          <w:rFonts w:ascii="黑体" w:hAnsi="黑体" w:eastAsia="黑体" w:cs="黑体"/>
          <w:spacing w:val="20"/>
          <w:sz w:val="22"/>
          <w:szCs w:val="22"/>
        </w:rPr>
        <w:t>添加音频(四)</w:t>
      </w:r>
    </w:p>
    <w:p w14:paraId="6F146072">
      <w:pPr>
        <w:spacing w:before="216" w:line="219" w:lineRule="auto"/>
        <w:ind w:left="1140"/>
        <w:rPr>
          <w:rFonts w:ascii="宋体" w:hAnsi="宋体" w:eastAsia="宋体" w:cs="宋体"/>
          <w:sz w:val="26"/>
          <w:szCs w:val="26"/>
        </w:rPr>
      </w:pPr>
      <w:r>
        <w:rPr>
          <w:rFonts w:ascii="宋体" w:hAnsi="宋体" w:eastAsia="宋体" w:cs="宋体"/>
          <w:spacing w:val="-4"/>
          <w:sz w:val="26"/>
          <w:szCs w:val="26"/>
        </w:rPr>
        <w:t>6)执行“文件”→“保存”命令，对编辑项目进行保存。</w:t>
      </w:r>
    </w:p>
    <w:p w14:paraId="39FDC963">
      <w:pPr>
        <w:pStyle w:val="2"/>
        <w:spacing w:line="356" w:lineRule="auto"/>
      </w:pPr>
    </w:p>
    <w:p w14:paraId="7B94BF74">
      <w:pPr>
        <w:spacing w:before="105"/>
        <w:ind w:left="640"/>
        <w:rPr>
          <w:rFonts w:ascii="黑体" w:hAnsi="黑体" w:eastAsia="黑体" w:cs="黑体"/>
          <w:sz w:val="32"/>
          <w:szCs w:val="32"/>
        </w:rPr>
      </w:pPr>
      <w:r>
        <w:rPr>
          <w:rFonts w:ascii="黑体" w:hAnsi="黑体" w:eastAsia="黑体" w:cs="黑体"/>
          <w:color w:val="305050"/>
          <w:position w:val="-11"/>
          <w:sz w:val="32"/>
          <w:szCs w:val="32"/>
        </w:rPr>
        <w:drawing>
          <wp:inline distT="0" distB="0" distL="0" distR="0">
            <wp:extent cx="184150" cy="349250"/>
            <wp:effectExtent l="0" t="0" r="0" b="0"/>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814"/>
                    <a:stretch>
                      <a:fillRect/>
                    </a:stretch>
                  </pic:blipFill>
                  <pic:spPr>
                    <a:xfrm>
                      <a:off x="0" y="0"/>
                      <a:ext cx="184155" cy="349353"/>
                    </a:xfrm>
                    <a:prstGeom prst="rect">
                      <a:avLst/>
                    </a:prstGeom>
                  </pic:spPr>
                </pic:pic>
              </a:graphicData>
            </a:graphic>
          </wp:inline>
        </w:drawing>
      </w:r>
      <w:r>
        <w:rPr>
          <w:rFonts w:ascii="黑体" w:hAnsi="黑体" w:eastAsia="黑体" w:cs="黑体"/>
          <w:color w:val="305050"/>
          <w:spacing w:val="55"/>
          <w:sz w:val="32"/>
          <w:szCs w:val="32"/>
        </w:rPr>
        <w:t xml:space="preserve"> </w:t>
      </w:r>
      <w:r>
        <w:rPr>
          <w:rFonts w:ascii="黑体" w:hAnsi="黑体" w:eastAsia="黑体" w:cs="黑体"/>
          <w:b/>
          <w:bCs/>
          <w:color w:val="305050"/>
          <w:spacing w:val="23"/>
          <w:sz w:val="32"/>
          <w:szCs w:val="32"/>
        </w:rPr>
        <w:t>技能点9</w:t>
      </w:r>
      <w:r>
        <w:rPr>
          <w:rFonts w:ascii="黑体" w:hAnsi="黑体" w:eastAsia="黑体" w:cs="黑体"/>
          <w:color w:val="305050"/>
          <w:spacing w:val="10"/>
          <w:sz w:val="32"/>
          <w:szCs w:val="32"/>
        </w:rPr>
        <w:t xml:space="preserve">  </w:t>
      </w:r>
      <w:r>
        <w:rPr>
          <w:rFonts w:ascii="黑体" w:hAnsi="黑体" w:eastAsia="黑体" w:cs="黑体"/>
          <w:b/>
          <w:bCs/>
          <w:color w:val="305050"/>
          <w:spacing w:val="23"/>
          <w:sz w:val="32"/>
          <w:szCs w:val="32"/>
        </w:rPr>
        <w:t>预览编辑完的影片</w:t>
      </w:r>
    </w:p>
    <w:p w14:paraId="0F7244D3">
      <w:pPr>
        <w:spacing w:before="288" w:line="340" w:lineRule="auto"/>
        <w:ind w:left="660" w:right="769" w:firstLine="479"/>
        <w:rPr>
          <w:rFonts w:ascii="宋体" w:hAnsi="宋体" w:eastAsia="宋体" w:cs="宋体"/>
          <w:sz w:val="25"/>
          <w:szCs w:val="25"/>
        </w:rPr>
      </w:pPr>
      <w:r>
        <w:rPr>
          <w:rFonts w:ascii="宋体" w:hAnsi="宋体" w:eastAsia="宋体" w:cs="宋体"/>
          <w:spacing w:val="3"/>
          <w:sz w:val="25"/>
          <w:szCs w:val="25"/>
        </w:rPr>
        <w:t>完成对所有素材剪辑的编辑工作后，需要对影片进行预览播放</w:t>
      </w:r>
      <w:r>
        <w:rPr>
          <w:rFonts w:ascii="宋体" w:hAnsi="宋体" w:eastAsia="宋体" w:cs="宋体"/>
          <w:spacing w:val="2"/>
          <w:sz w:val="25"/>
          <w:szCs w:val="25"/>
        </w:rPr>
        <w:t>，对编辑效果进行检</w:t>
      </w:r>
      <w:r>
        <w:rPr>
          <w:rFonts w:ascii="宋体" w:hAnsi="宋体" w:eastAsia="宋体" w:cs="宋体"/>
          <w:sz w:val="25"/>
          <w:szCs w:val="25"/>
        </w:rPr>
        <w:t xml:space="preserve"> </w:t>
      </w:r>
      <w:r>
        <w:rPr>
          <w:rFonts w:ascii="宋体" w:hAnsi="宋体" w:eastAsia="宋体" w:cs="宋体"/>
          <w:spacing w:val="1"/>
          <w:sz w:val="25"/>
          <w:szCs w:val="25"/>
        </w:rPr>
        <w:t>查，及时处理发现的问题，或者对不满意的效果根据实际情况进行修改调整。</w:t>
      </w:r>
    </w:p>
    <w:p w14:paraId="1BFD0097">
      <w:pPr>
        <w:spacing w:before="2" w:line="335" w:lineRule="auto"/>
        <w:ind w:left="660" w:right="709" w:firstLine="479"/>
        <w:jc w:val="both"/>
        <w:rPr>
          <w:rFonts w:ascii="宋体" w:hAnsi="宋体" w:eastAsia="宋体" w:cs="宋体"/>
          <w:sz w:val="26"/>
          <w:szCs w:val="26"/>
        </w:rPr>
      </w:pPr>
      <w:r>
        <w:rPr>
          <w:rFonts w:ascii="宋体" w:hAnsi="宋体" w:eastAsia="宋体" w:cs="宋体"/>
          <w:spacing w:val="2"/>
          <w:sz w:val="26"/>
          <w:szCs w:val="26"/>
        </w:rPr>
        <w:t>1)在时间轴窗口或节目监视器窗口中，将时间指针</w:t>
      </w:r>
      <w:r>
        <w:rPr>
          <w:rFonts w:ascii="宋体" w:hAnsi="宋体" w:eastAsia="宋体" w:cs="宋体"/>
          <w:spacing w:val="1"/>
          <w:sz w:val="26"/>
          <w:szCs w:val="26"/>
        </w:rPr>
        <w:t>定位在需要开始预览的位置，</w:t>
      </w:r>
      <w:r>
        <w:rPr>
          <w:rFonts w:ascii="宋体" w:hAnsi="宋体" w:eastAsia="宋体" w:cs="宋体"/>
          <w:sz w:val="26"/>
          <w:szCs w:val="26"/>
        </w:rPr>
        <w:t xml:space="preserve"> </w:t>
      </w:r>
      <w:r>
        <w:rPr>
          <w:rFonts w:ascii="宋体" w:hAnsi="宋体" w:eastAsia="宋体" w:cs="宋体"/>
          <w:spacing w:val="-4"/>
          <w:sz w:val="26"/>
          <w:szCs w:val="26"/>
        </w:rPr>
        <w:t>然后单击节目监视器窗口中的“播放”-“停</w:t>
      </w:r>
      <w:r>
        <w:rPr>
          <w:rFonts w:ascii="宋体" w:hAnsi="宋体" w:eastAsia="宋体" w:cs="宋体"/>
          <w:spacing w:val="-5"/>
          <w:sz w:val="26"/>
          <w:szCs w:val="26"/>
        </w:rPr>
        <w:t>止切换”按钮或按下键盘上的空格键，对</w:t>
      </w:r>
      <w:r>
        <w:rPr>
          <w:rFonts w:ascii="宋体" w:hAnsi="宋体" w:eastAsia="宋体" w:cs="宋体"/>
          <w:sz w:val="26"/>
          <w:szCs w:val="26"/>
        </w:rPr>
        <w:t xml:space="preserve"> </w:t>
      </w:r>
      <w:r>
        <w:rPr>
          <w:rFonts w:ascii="宋体" w:hAnsi="宋体" w:eastAsia="宋体" w:cs="宋体"/>
          <w:spacing w:val="-3"/>
          <w:sz w:val="26"/>
          <w:szCs w:val="26"/>
        </w:rPr>
        <w:t>编辑完成的影片进行播放预览，如图5-58所示。</w:t>
      </w:r>
    </w:p>
    <w:p w14:paraId="3CA43C8F">
      <w:pPr>
        <w:spacing w:before="183" w:line="4830" w:lineRule="exact"/>
        <w:ind w:firstLine="2160"/>
      </w:pPr>
      <w:r>
        <w:rPr>
          <w:position w:val="-96"/>
        </w:rPr>
        <w:drawing>
          <wp:inline distT="0" distB="0" distL="0" distR="0">
            <wp:extent cx="4215765" cy="3067050"/>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815"/>
                    <a:stretch>
                      <a:fillRect/>
                    </a:stretch>
                  </pic:blipFill>
                  <pic:spPr>
                    <a:xfrm>
                      <a:off x="0" y="0"/>
                      <a:ext cx="4216364" cy="3067080"/>
                    </a:xfrm>
                    <a:prstGeom prst="rect">
                      <a:avLst/>
                    </a:prstGeom>
                  </pic:spPr>
                </pic:pic>
              </a:graphicData>
            </a:graphic>
          </wp:inline>
        </w:drawing>
      </w:r>
    </w:p>
    <w:p w14:paraId="093DE4F1">
      <w:pPr>
        <w:spacing w:before="188" w:line="222" w:lineRule="auto"/>
        <w:ind w:left="4580"/>
        <w:rPr>
          <w:rFonts w:ascii="黑体" w:hAnsi="黑体" w:eastAsia="黑体" w:cs="黑体"/>
          <w:sz w:val="22"/>
          <w:szCs w:val="22"/>
        </w:rPr>
      </w:pPr>
      <w:r>
        <w:rPr>
          <w:rFonts w:ascii="黑体" w:hAnsi="黑体" w:eastAsia="黑体" w:cs="黑体"/>
          <w:spacing w:val="11"/>
          <w:sz w:val="22"/>
          <w:szCs w:val="22"/>
        </w:rPr>
        <w:t>图5-58</w:t>
      </w:r>
      <w:r>
        <w:rPr>
          <w:rFonts w:ascii="黑体" w:hAnsi="黑体" w:eastAsia="黑体" w:cs="黑体"/>
          <w:spacing w:val="94"/>
          <w:sz w:val="22"/>
          <w:szCs w:val="22"/>
        </w:rPr>
        <w:t xml:space="preserve"> </w:t>
      </w:r>
      <w:r>
        <w:rPr>
          <w:rFonts w:ascii="黑体" w:hAnsi="黑体" w:eastAsia="黑体" w:cs="黑体"/>
          <w:spacing w:val="11"/>
          <w:sz w:val="22"/>
          <w:szCs w:val="22"/>
        </w:rPr>
        <w:t>播放预览</w:t>
      </w:r>
    </w:p>
    <w:p w14:paraId="4084C8CF">
      <w:pPr>
        <w:spacing w:line="222" w:lineRule="auto"/>
        <w:rPr>
          <w:rFonts w:ascii="黑体" w:hAnsi="黑体" w:eastAsia="黑体" w:cs="黑体"/>
          <w:sz w:val="22"/>
          <w:szCs w:val="22"/>
        </w:rPr>
        <w:sectPr>
          <w:headerReference r:id="rId198" w:type="default"/>
          <w:footerReference r:id="rId199" w:type="default"/>
          <w:pgSz w:w="11910" w:h="16840"/>
          <w:pgMar w:top="1" w:right="489" w:bottom="798" w:left="409" w:header="0" w:footer="20" w:gutter="0"/>
          <w:cols w:space="720" w:num="1"/>
        </w:sectPr>
      </w:pPr>
    </w:p>
    <w:p w14:paraId="03F7B54F">
      <w:pPr>
        <w:spacing w:before="325" w:line="219" w:lineRule="auto"/>
        <w:ind w:left="1269"/>
        <w:rPr>
          <w:rFonts w:ascii="宋体" w:hAnsi="宋体" w:eastAsia="宋体" w:cs="宋体"/>
          <w:sz w:val="26"/>
          <w:szCs w:val="26"/>
        </w:rPr>
      </w:pPr>
      <w:r>
        <w:rPr>
          <w:rFonts w:ascii="宋体" w:hAnsi="宋体" w:eastAsia="宋体" w:cs="宋体"/>
          <w:spacing w:val="-2"/>
          <w:sz w:val="26"/>
          <w:szCs w:val="26"/>
        </w:rPr>
        <w:t>2)执行“文件”→“保存”命令，对编辑项目进行保存。</w:t>
      </w:r>
    </w:p>
    <w:p w14:paraId="0268C679">
      <w:pPr>
        <w:pStyle w:val="2"/>
        <w:spacing w:line="326" w:lineRule="auto"/>
      </w:pPr>
    </w:p>
    <w:p w14:paraId="3A865BE2">
      <w:pPr>
        <w:spacing w:before="104"/>
        <w:ind w:left="759"/>
        <w:rPr>
          <w:rFonts w:ascii="黑体" w:hAnsi="黑体" w:eastAsia="黑体" w:cs="黑体"/>
          <w:sz w:val="32"/>
          <w:szCs w:val="32"/>
        </w:rPr>
      </w:pPr>
      <w:r>
        <w:rPr>
          <w:rFonts w:ascii="黑体" w:hAnsi="黑体" w:eastAsia="黑体" w:cs="黑体"/>
          <w:position w:val="-15"/>
          <w:sz w:val="32"/>
          <w:szCs w:val="32"/>
        </w:rPr>
        <w:drawing>
          <wp:inline distT="0" distB="0" distL="0" distR="0">
            <wp:extent cx="221615" cy="393700"/>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816"/>
                    <a:stretch>
                      <a:fillRect/>
                    </a:stretch>
                  </pic:blipFill>
                  <pic:spPr>
                    <a:xfrm>
                      <a:off x="0" y="0"/>
                      <a:ext cx="222196" cy="393731"/>
                    </a:xfrm>
                    <a:prstGeom prst="rect">
                      <a:avLst/>
                    </a:prstGeom>
                  </pic:spPr>
                </pic:pic>
              </a:graphicData>
            </a:graphic>
          </wp:inline>
        </w:drawing>
      </w:r>
      <w:r>
        <w:rPr>
          <w:rFonts w:ascii="黑体" w:hAnsi="黑体" w:eastAsia="黑体" w:cs="黑体"/>
          <w:spacing w:val="9"/>
          <w:sz w:val="32"/>
          <w:szCs w:val="32"/>
        </w:rPr>
        <w:t xml:space="preserve"> </w:t>
      </w:r>
      <w:r>
        <w:rPr>
          <w:rFonts w:ascii="黑体" w:hAnsi="黑体" w:eastAsia="黑体" w:cs="黑体"/>
          <w:b/>
          <w:bCs/>
          <w:spacing w:val="25"/>
          <w:sz w:val="32"/>
          <w:szCs w:val="32"/>
        </w:rPr>
        <w:t>技能点10</w:t>
      </w:r>
      <w:r>
        <w:rPr>
          <w:rFonts w:ascii="黑体" w:hAnsi="黑体" w:eastAsia="黑体" w:cs="黑体"/>
          <w:spacing w:val="7"/>
          <w:sz w:val="32"/>
          <w:szCs w:val="32"/>
        </w:rPr>
        <w:t xml:space="preserve">  </w:t>
      </w:r>
      <w:r>
        <w:rPr>
          <w:rFonts w:ascii="黑体" w:hAnsi="黑体" w:eastAsia="黑体" w:cs="黑体"/>
          <w:b/>
          <w:bCs/>
          <w:spacing w:val="25"/>
          <w:sz w:val="32"/>
          <w:szCs w:val="32"/>
        </w:rPr>
        <w:t>将项目输出为影片</w:t>
      </w:r>
    </w:p>
    <w:p w14:paraId="0F7641E1">
      <w:pPr>
        <w:spacing w:before="260" w:line="219" w:lineRule="auto"/>
        <w:ind w:left="1269"/>
        <w:rPr>
          <w:rFonts w:ascii="宋体" w:hAnsi="宋体" w:eastAsia="宋体" w:cs="宋体"/>
          <w:sz w:val="24"/>
          <w:szCs w:val="24"/>
        </w:rPr>
      </w:pPr>
      <w:r>
        <w:rPr>
          <w:rFonts w:ascii="宋体" w:hAnsi="宋体" w:eastAsia="宋体" w:cs="宋体"/>
          <w:spacing w:val="11"/>
          <w:sz w:val="24"/>
          <w:szCs w:val="24"/>
        </w:rPr>
        <w:t>影片的输出是指将编辑好的项目文件渲染输出成视频文件的过程。</w:t>
      </w:r>
    </w:p>
    <w:p w14:paraId="0F13D6E3">
      <w:pPr>
        <w:spacing w:before="174" w:line="358" w:lineRule="auto"/>
        <w:ind w:left="789" w:right="640" w:firstLine="479"/>
        <w:rPr>
          <w:rFonts w:ascii="宋体" w:hAnsi="宋体" w:eastAsia="宋体" w:cs="宋体"/>
          <w:sz w:val="24"/>
          <w:szCs w:val="24"/>
        </w:rPr>
      </w:pPr>
      <w:r>
        <w:rPr>
          <w:rFonts w:ascii="宋体" w:hAnsi="宋体" w:eastAsia="宋体" w:cs="宋体"/>
          <w:spacing w:val="12"/>
          <w:sz w:val="24"/>
          <w:szCs w:val="24"/>
        </w:rPr>
        <w:t>1)在项目窗口中点选编辑好的序列，执行“文件”</w:t>
      </w:r>
      <w:r>
        <w:rPr>
          <w:rFonts w:ascii="宋体" w:hAnsi="宋体" w:eastAsia="宋体" w:cs="宋体"/>
          <w:spacing w:val="-74"/>
          <w:sz w:val="24"/>
          <w:szCs w:val="24"/>
        </w:rPr>
        <w:t xml:space="preserve"> </w:t>
      </w:r>
      <w:r>
        <w:rPr>
          <w:rFonts w:ascii="宋体" w:hAnsi="宋体" w:eastAsia="宋体" w:cs="宋体"/>
          <w:spacing w:val="12"/>
          <w:sz w:val="24"/>
          <w:szCs w:val="24"/>
        </w:rPr>
        <w:t>→</w:t>
      </w:r>
      <w:r>
        <w:rPr>
          <w:rFonts w:ascii="宋体" w:hAnsi="宋体" w:eastAsia="宋体" w:cs="宋体"/>
          <w:spacing w:val="-25"/>
          <w:sz w:val="24"/>
          <w:szCs w:val="24"/>
        </w:rPr>
        <w:t xml:space="preserve"> </w:t>
      </w:r>
      <w:r>
        <w:rPr>
          <w:rFonts w:ascii="宋体" w:hAnsi="宋体" w:eastAsia="宋体" w:cs="宋体"/>
          <w:spacing w:val="12"/>
          <w:sz w:val="24"/>
          <w:szCs w:val="24"/>
        </w:rPr>
        <w:t>“导出”</w:t>
      </w:r>
      <w:r>
        <w:rPr>
          <w:rFonts w:ascii="宋体" w:hAnsi="宋体" w:eastAsia="宋体" w:cs="宋体"/>
          <w:spacing w:val="-76"/>
          <w:sz w:val="24"/>
          <w:szCs w:val="24"/>
        </w:rPr>
        <w:t xml:space="preserve"> </w:t>
      </w:r>
      <w:r>
        <w:rPr>
          <w:rFonts w:ascii="宋体" w:hAnsi="宋体" w:eastAsia="宋体" w:cs="宋体"/>
          <w:spacing w:val="12"/>
          <w:sz w:val="24"/>
          <w:szCs w:val="24"/>
        </w:rPr>
        <w:t>→ “媒体”命令，</w:t>
      </w:r>
      <w:r>
        <w:rPr>
          <w:rFonts w:ascii="宋体" w:hAnsi="宋体" w:eastAsia="宋体" w:cs="宋体"/>
          <w:sz w:val="24"/>
          <w:szCs w:val="24"/>
        </w:rPr>
        <w:t xml:space="preserve"> </w:t>
      </w:r>
      <w:r>
        <w:rPr>
          <w:rFonts w:ascii="宋体" w:hAnsi="宋体" w:eastAsia="宋体" w:cs="宋体"/>
          <w:spacing w:val="8"/>
          <w:sz w:val="24"/>
          <w:szCs w:val="24"/>
        </w:rPr>
        <w:t>打开“导出设置”对话框，在预览窗口下面的“源范围”下拉列表中选择“整个</w:t>
      </w:r>
      <w:r>
        <w:rPr>
          <w:rFonts w:ascii="宋体" w:hAnsi="宋体" w:eastAsia="宋体" w:cs="宋体"/>
          <w:spacing w:val="7"/>
          <w:sz w:val="24"/>
          <w:szCs w:val="24"/>
        </w:rPr>
        <w:t>序列”。</w:t>
      </w:r>
    </w:p>
    <w:p w14:paraId="3EE6DA6F">
      <w:pPr>
        <w:spacing w:line="328" w:lineRule="auto"/>
        <w:ind w:left="789" w:right="727" w:firstLine="479"/>
        <w:jc w:val="both"/>
        <w:rPr>
          <w:rFonts w:ascii="宋体" w:hAnsi="宋体" w:eastAsia="宋体" w:cs="宋体"/>
          <w:sz w:val="26"/>
          <w:szCs w:val="26"/>
        </w:rPr>
      </w:pPr>
      <w:r>
        <w:rPr>
          <w:rFonts w:ascii="宋体" w:hAnsi="宋体" w:eastAsia="宋体" w:cs="宋体"/>
          <w:sz w:val="26"/>
          <w:szCs w:val="26"/>
        </w:rPr>
        <w:t>2)在“导出设置”选项中勾选“与序列设置匹</w:t>
      </w:r>
      <w:r>
        <w:rPr>
          <w:rFonts w:ascii="宋体" w:hAnsi="宋体" w:eastAsia="宋体" w:cs="宋体"/>
          <w:spacing w:val="-1"/>
          <w:sz w:val="26"/>
          <w:szCs w:val="26"/>
        </w:rPr>
        <w:t>配”复选框，应用序列的视频属性</w:t>
      </w:r>
      <w:r>
        <w:rPr>
          <w:rFonts w:ascii="宋体" w:hAnsi="宋体" w:eastAsia="宋体" w:cs="宋体"/>
          <w:sz w:val="26"/>
          <w:szCs w:val="26"/>
        </w:rPr>
        <w:t xml:space="preserve"> </w:t>
      </w:r>
      <w:r>
        <w:rPr>
          <w:rFonts w:ascii="宋体" w:hAnsi="宋体" w:eastAsia="宋体" w:cs="宋体"/>
          <w:spacing w:val="-8"/>
          <w:sz w:val="26"/>
          <w:szCs w:val="26"/>
        </w:rPr>
        <w:t>输出影片；单击“输出名称”后面的文字按钮，打开“另存为”对话框，在对话框中为</w:t>
      </w:r>
      <w:r>
        <w:rPr>
          <w:rFonts w:ascii="宋体" w:hAnsi="宋体" w:eastAsia="宋体" w:cs="宋体"/>
          <w:spacing w:val="5"/>
          <w:sz w:val="26"/>
          <w:szCs w:val="26"/>
        </w:rPr>
        <w:t xml:space="preserve"> </w:t>
      </w:r>
      <w:r>
        <w:rPr>
          <w:rFonts w:ascii="宋体" w:hAnsi="宋体" w:eastAsia="宋体" w:cs="宋体"/>
          <w:spacing w:val="-3"/>
          <w:sz w:val="26"/>
          <w:szCs w:val="26"/>
        </w:rPr>
        <w:t>输出的影片设置文件名和保持位置，单击“保存”按钮，如图5-59所示。</w:t>
      </w:r>
    </w:p>
    <w:p w14:paraId="177367B0">
      <w:pPr>
        <w:spacing w:before="163" w:line="5000" w:lineRule="exact"/>
        <w:ind w:firstLine="2249"/>
      </w:pPr>
      <w:r>
        <w:rPr>
          <w:position w:val="-100"/>
        </w:rPr>
        <w:drawing>
          <wp:inline distT="0" distB="0" distL="0" distR="0">
            <wp:extent cx="4272915" cy="3175000"/>
            <wp:effectExtent l="0" t="0" r="0" b="0"/>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817"/>
                    <a:stretch>
                      <a:fillRect/>
                    </a:stretch>
                  </pic:blipFill>
                  <pic:spPr>
                    <a:xfrm>
                      <a:off x="0" y="0"/>
                      <a:ext cx="4273539" cy="3175083"/>
                    </a:xfrm>
                    <a:prstGeom prst="rect">
                      <a:avLst/>
                    </a:prstGeom>
                  </pic:spPr>
                </pic:pic>
              </a:graphicData>
            </a:graphic>
          </wp:inline>
        </w:drawing>
      </w:r>
    </w:p>
    <w:p w14:paraId="36694B8D">
      <w:pPr>
        <w:spacing w:before="158" w:line="222" w:lineRule="auto"/>
        <w:ind w:left="4909"/>
        <w:rPr>
          <w:rFonts w:ascii="黑体" w:hAnsi="黑体" w:eastAsia="黑体" w:cs="黑体"/>
          <w:sz w:val="22"/>
          <w:szCs w:val="22"/>
        </w:rPr>
      </w:pPr>
      <w:r>
        <w:rPr>
          <w:rFonts w:ascii="黑体" w:hAnsi="黑体" w:eastAsia="黑体" w:cs="黑体"/>
          <w:spacing w:val="21"/>
          <w:sz w:val="22"/>
          <w:szCs w:val="22"/>
        </w:rPr>
        <w:t>图5-59</w:t>
      </w:r>
      <w:r>
        <w:rPr>
          <w:rFonts w:ascii="黑体" w:hAnsi="黑体" w:eastAsia="黑体" w:cs="黑体"/>
          <w:spacing w:val="68"/>
          <w:sz w:val="22"/>
          <w:szCs w:val="22"/>
        </w:rPr>
        <w:t xml:space="preserve"> </w:t>
      </w:r>
      <w:r>
        <w:rPr>
          <w:rFonts w:ascii="黑体" w:hAnsi="黑体" w:eastAsia="黑体" w:cs="黑体"/>
          <w:spacing w:val="21"/>
          <w:sz w:val="22"/>
          <w:szCs w:val="22"/>
        </w:rPr>
        <w:t>输出</w:t>
      </w:r>
    </w:p>
    <w:p w14:paraId="317743BC">
      <w:pPr>
        <w:spacing w:before="258" w:line="283" w:lineRule="auto"/>
        <w:ind w:left="789" w:right="730" w:firstLine="479"/>
        <w:rPr>
          <w:rFonts w:ascii="宋体" w:hAnsi="宋体" w:eastAsia="宋体" w:cs="宋体"/>
          <w:sz w:val="25"/>
          <w:szCs w:val="25"/>
        </w:rPr>
      </w:pPr>
      <w:r>
        <w:rPr>
          <w:rFonts w:ascii="宋体" w:hAnsi="宋体" w:eastAsia="宋体" w:cs="宋体"/>
          <w:spacing w:val="6"/>
          <w:sz w:val="25"/>
          <w:szCs w:val="25"/>
        </w:rPr>
        <w:t>3)保持其他选项的默认参数，单击“导出”按钮，</w:t>
      </w:r>
      <w:r>
        <w:rPr>
          <w:rFonts w:ascii="Times New Roman" w:hAnsi="Times New Roman" w:eastAsia="Times New Roman" w:cs="Times New Roman"/>
          <w:sz w:val="25"/>
          <w:szCs w:val="25"/>
        </w:rPr>
        <w:t>Premiere</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Pro</w:t>
      </w:r>
      <w:r>
        <w:rPr>
          <w:rFonts w:ascii="Times New Roman" w:hAnsi="Times New Roman" w:eastAsia="Times New Roman" w:cs="Times New Roman"/>
          <w:spacing w:val="6"/>
          <w:sz w:val="25"/>
          <w:szCs w:val="25"/>
        </w:rPr>
        <w:t xml:space="preserve">   </w:t>
      </w:r>
      <w:r>
        <w:rPr>
          <w:rFonts w:ascii="Times New Roman" w:hAnsi="Times New Roman" w:eastAsia="Times New Roman" w:cs="Times New Roman"/>
          <w:sz w:val="25"/>
          <w:szCs w:val="25"/>
        </w:rPr>
        <w:t>CC</w:t>
      </w:r>
      <w:r>
        <w:rPr>
          <w:rFonts w:ascii="宋体" w:hAnsi="宋体" w:eastAsia="宋体" w:cs="宋体"/>
          <w:spacing w:val="6"/>
          <w:sz w:val="25"/>
          <w:szCs w:val="25"/>
        </w:rPr>
        <w:t>将打开导出视</w:t>
      </w:r>
      <w:r>
        <w:rPr>
          <w:rFonts w:ascii="宋体" w:hAnsi="宋体" w:eastAsia="宋体" w:cs="宋体"/>
          <w:sz w:val="25"/>
          <w:szCs w:val="25"/>
        </w:rPr>
        <w:t xml:space="preserve"> 频的编码进度窗口，开始导出视频内容。</w:t>
      </w:r>
    </w:p>
    <w:p w14:paraId="36C0BA8F">
      <w:pPr>
        <w:spacing w:before="173" w:line="219" w:lineRule="auto"/>
        <w:ind w:left="1269"/>
        <w:rPr>
          <w:rFonts w:ascii="宋体" w:hAnsi="宋体" w:eastAsia="宋体" w:cs="宋体"/>
          <w:sz w:val="24"/>
          <w:szCs w:val="24"/>
        </w:rPr>
      </w:pPr>
      <w:r>
        <w:rPr>
          <w:rFonts w:ascii="宋体" w:hAnsi="宋体" w:eastAsia="宋体" w:cs="宋体"/>
          <w:spacing w:val="16"/>
          <w:sz w:val="24"/>
          <w:szCs w:val="24"/>
        </w:rPr>
        <w:t>4)影片输出完成后，就可以使用视频播放</w:t>
      </w:r>
      <w:r>
        <w:rPr>
          <w:rFonts w:ascii="宋体" w:hAnsi="宋体" w:eastAsia="宋体" w:cs="宋体"/>
          <w:spacing w:val="15"/>
          <w:sz w:val="24"/>
          <w:szCs w:val="24"/>
        </w:rPr>
        <w:t>器播放影片的完成效果。</w:t>
      </w:r>
    </w:p>
    <w:p w14:paraId="62536315">
      <w:pPr>
        <w:pStyle w:val="2"/>
        <w:spacing w:line="241" w:lineRule="auto"/>
      </w:pPr>
    </w:p>
    <w:p w14:paraId="67219D07">
      <w:pPr>
        <w:pStyle w:val="2"/>
        <w:spacing w:line="241" w:lineRule="auto"/>
      </w:pPr>
    </w:p>
    <w:p w14:paraId="4DF41B97">
      <w:pPr>
        <w:pStyle w:val="2"/>
        <w:spacing w:line="241" w:lineRule="auto"/>
      </w:pPr>
    </w:p>
    <w:p w14:paraId="43653D42">
      <w:pPr>
        <w:pStyle w:val="2"/>
        <w:spacing w:line="241" w:lineRule="auto"/>
      </w:pPr>
    </w:p>
    <w:p w14:paraId="57733984">
      <w:pPr>
        <w:pStyle w:val="2"/>
        <w:spacing w:line="241" w:lineRule="auto"/>
      </w:pPr>
    </w:p>
    <w:p w14:paraId="65AD838D">
      <w:pPr>
        <w:pStyle w:val="2"/>
        <w:spacing w:line="242" w:lineRule="auto"/>
      </w:pPr>
    </w:p>
    <w:p w14:paraId="129D9049">
      <w:pPr>
        <w:pStyle w:val="2"/>
        <w:spacing w:line="242" w:lineRule="auto"/>
      </w:pPr>
    </w:p>
    <w:p w14:paraId="31255F35">
      <w:pPr>
        <w:pStyle w:val="2"/>
        <w:spacing w:line="242" w:lineRule="auto"/>
      </w:pPr>
    </w:p>
    <w:p w14:paraId="0C29AB04">
      <w:pPr>
        <w:pStyle w:val="2"/>
        <w:spacing w:line="242" w:lineRule="auto"/>
      </w:pPr>
    </w:p>
    <w:p w14:paraId="74DD1C53">
      <w:pPr>
        <w:pStyle w:val="2"/>
        <w:spacing w:line="242" w:lineRule="auto"/>
      </w:pPr>
    </w:p>
    <w:p w14:paraId="35338950">
      <w:pPr>
        <w:pStyle w:val="2"/>
        <w:spacing w:line="242" w:lineRule="auto"/>
      </w:pPr>
    </w:p>
    <w:p w14:paraId="05C49ED6">
      <w:pPr>
        <w:pStyle w:val="2"/>
        <w:spacing w:line="242" w:lineRule="auto"/>
      </w:pPr>
    </w:p>
    <w:p w14:paraId="03A1A697">
      <w:pPr>
        <w:pStyle w:val="2"/>
        <w:spacing w:line="242" w:lineRule="auto"/>
      </w:pPr>
    </w:p>
    <w:p w14:paraId="18DBA56D">
      <w:pPr>
        <w:pStyle w:val="2"/>
        <w:spacing w:before="55" w:line="259" w:lineRule="exact"/>
        <w:ind w:left="789"/>
        <w:rPr>
          <w:sz w:val="19"/>
          <w:szCs w:val="19"/>
        </w:rPr>
      </w:pPr>
      <w:r>
        <w:pict>
          <v:rect id="_x0000_s1273" o:spid="_x0000_s1273" o:spt="1" style="position:absolute;left:0pt;margin-left:0pt;margin-top:22.75pt;height:16.5pt;width:555pt;z-index:251993088;mso-width-relative:page;mso-height-relative:page;" fillcolor="#476669" filled="t" stroked="f" coordsize="21600,21600">
            <v:path/>
            <v:fill on="t" focussize="0,0"/>
            <v:stroke on="f"/>
            <v:imagedata o:title=""/>
            <o:lock v:ext="edit"/>
          </v:rect>
        </w:pict>
      </w:r>
      <w:r>
        <w:rPr>
          <w:spacing w:val="-5"/>
          <w:position w:val="1"/>
          <w:sz w:val="19"/>
          <w:szCs w:val="19"/>
        </w:rPr>
        <w:t>120</w:t>
      </w:r>
    </w:p>
    <w:p w14:paraId="7979B620">
      <w:pPr>
        <w:spacing w:line="259" w:lineRule="exact"/>
        <w:rPr>
          <w:sz w:val="19"/>
          <w:szCs w:val="19"/>
        </w:rPr>
        <w:sectPr>
          <w:headerReference r:id="rId200" w:type="default"/>
          <w:footerReference r:id="rId201" w:type="default"/>
          <w:pgSz w:w="11910" w:h="16840"/>
          <w:pgMar w:top="1083" w:right="409" w:bottom="400" w:left="400" w:header="0" w:footer="0" w:gutter="0"/>
          <w:cols w:space="720" w:num="1"/>
        </w:sectPr>
      </w:pPr>
    </w:p>
    <w:p w14:paraId="4D920AC1">
      <w:pPr>
        <w:spacing w:before="200" w:line="1590" w:lineRule="exact"/>
        <w:ind w:firstLine="6829"/>
      </w:pPr>
      <w:r>
        <w:drawing>
          <wp:anchor distT="0" distB="0" distL="0" distR="0" simplePos="0" relativeHeight="251994112" behindDoc="0" locked="0" layoutInCell="0" allowOverlap="1">
            <wp:simplePos x="0" y="0"/>
            <wp:positionH relativeFrom="page">
              <wp:posOffset>228600</wp:posOffset>
            </wp:positionH>
            <wp:positionV relativeFrom="page">
              <wp:posOffset>0</wp:posOffset>
            </wp:positionV>
            <wp:extent cx="2705100" cy="26987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818"/>
                    <a:stretch>
                      <a:fillRect/>
                    </a:stretch>
                  </pic:blipFill>
                  <pic:spPr>
                    <a:xfrm>
                      <a:off x="0" y="0"/>
                      <a:ext cx="2705080" cy="2698800"/>
                    </a:xfrm>
                    <a:prstGeom prst="rect">
                      <a:avLst/>
                    </a:prstGeom>
                  </pic:spPr>
                </pic:pic>
              </a:graphicData>
            </a:graphic>
          </wp:anchor>
        </w:drawing>
      </w:r>
      <w:r>
        <w:rPr>
          <w:position w:val="-31"/>
        </w:rPr>
        <w:drawing>
          <wp:inline distT="0" distB="0" distL="0" distR="0">
            <wp:extent cx="2178050" cy="1009650"/>
            <wp:effectExtent l="0" t="0" r="0" b="0"/>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819"/>
                    <a:stretch>
                      <a:fillRect/>
                    </a:stretch>
                  </pic:blipFill>
                  <pic:spPr>
                    <a:xfrm>
                      <a:off x="0" y="0"/>
                      <a:ext cx="2178101" cy="1009670"/>
                    </a:xfrm>
                    <a:prstGeom prst="rect">
                      <a:avLst/>
                    </a:prstGeom>
                  </pic:spPr>
                </pic:pic>
              </a:graphicData>
            </a:graphic>
          </wp:inline>
        </w:drawing>
      </w:r>
    </w:p>
    <w:p w14:paraId="372F2EDE">
      <w:pPr>
        <w:pStyle w:val="2"/>
        <w:spacing w:line="445" w:lineRule="auto"/>
      </w:pPr>
    </w:p>
    <w:p w14:paraId="2ED5FD80">
      <w:pPr>
        <w:spacing w:before="169" w:line="221" w:lineRule="auto"/>
        <w:ind w:left="4350"/>
        <w:rPr>
          <w:rFonts w:ascii="黑体" w:hAnsi="黑体" w:eastAsia="黑体" w:cs="黑体"/>
          <w:sz w:val="52"/>
          <w:szCs w:val="52"/>
        </w:rPr>
      </w:pPr>
      <w:r>
        <w:rPr>
          <w:rFonts w:ascii="黑体" w:hAnsi="黑体" w:eastAsia="黑体" w:cs="黑体"/>
          <w:color w:val="904030"/>
          <w:spacing w:val="-7"/>
          <w:sz w:val="52"/>
          <w:szCs w:val="52"/>
        </w:rPr>
        <w:t>如何体现摄影之美</w:t>
      </w:r>
    </w:p>
    <w:p w14:paraId="351FC760">
      <w:pPr>
        <w:pStyle w:val="2"/>
        <w:spacing w:line="253" w:lineRule="auto"/>
      </w:pPr>
    </w:p>
    <w:p w14:paraId="10D1A210">
      <w:pPr>
        <w:pStyle w:val="2"/>
        <w:spacing w:line="253" w:lineRule="auto"/>
      </w:pPr>
    </w:p>
    <w:p w14:paraId="1456D5D0">
      <w:pPr>
        <w:pStyle w:val="2"/>
        <w:spacing w:line="253" w:lineRule="auto"/>
      </w:pPr>
    </w:p>
    <w:p w14:paraId="66D990C5">
      <w:pPr>
        <w:pStyle w:val="2"/>
        <w:spacing w:line="253" w:lineRule="auto"/>
      </w:pPr>
    </w:p>
    <w:p w14:paraId="6BBFC714">
      <w:pPr>
        <w:pStyle w:val="2"/>
        <w:spacing w:line="253" w:lineRule="auto"/>
      </w:pPr>
    </w:p>
    <w:p w14:paraId="42C0EE4B">
      <w:pPr>
        <w:pStyle w:val="2"/>
        <w:spacing w:line="253" w:lineRule="auto"/>
      </w:pPr>
    </w:p>
    <w:p w14:paraId="53483827">
      <w:pPr>
        <w:pStyle w:val="2"/>
        <w:spacing w:line="253" w:lineRule="auto"/>
      </w:pPr>
    </w:p>
    <w:p w14:paraId="16030A8C">
      <w:pPr>
        <w:spacing w:before="82" w:line="341" w:lineRule="auto"/>
        <w:ind w:left="719" w:right="763" w:firstLine="489"/>
        <w:jc w:val="both"/>
        <w:rPr>
          <w:rFonts w:ascii="宋体" w:hAnsi="宋体" w:eastAsia="宋体" w:cs="宋体"/>
          <w:sz w:val="25"/>
          <w:szCs w:val="25"/>
        </w:rPr>
      </w:pPr>
      <w:r>
        <w:rPr>
          <w:rFonts w:ascii="宋体" w:hAnsi="宋体" w:eastAsia="宋体" w:cs="宋体"/>
          <w:spacing w:val="10"/>
          <w:sz w:val="25"/>
          <w:szCs w:val="25"/>
        </w:rPr>
        <w:t>无论照片是作为艺术品还是承载回忆的影像，都是通过视觉信息来传</w:t>
      </w:r>
      <w:r>
        <w:rPr>
          <w:rFonts w:ascii="宋体" w:hAnsi="宋体" w:eastAsia="宋体" w:cs="宋体"/>
          <w:spacing w:val="9"/>
          <w:sz w:val="25"/>
          <w:szCs w:val="25"/>
        </w:rPr>
        <w:t>达其中的意</w:t>
      </w:r>
      <w:r>
        <w:rPr>
          <w:rFonts w:ascii="宋体" w:hAnsi="宋体" w:eastAsia="宋体" w:cs="宋体"/>
          <w:sz w:val="25"/>
          <w:szCs w:val="25"/>
        </w:rPr>
        <w:t xml:space="preserve"> 义。研究摄影美的表现形式，也是每个摄影师的必修课。</w:t>
      </w:r>
      <w:r>
        <w:rPr>
          <w:rFonts w:ascii="宋体" w:hAnsi="宋体" w:eastAsia="宋体" w:cs="宋体"/>
          <w:spacing w:val="-60"/>
          <w:sz w:val="25"/>
          <w:szCs w:val="25"/>
        </w:rPr>
        <w:t xml:space="preserve"> </w:t>
      </w:r>
      <w:r>
        <w:rPr>
          <w:rFonts w:ascii="宋体" w:hAnsi="宋体" w:eastAsia="宋体" w:cs="宋体"/>
          <w:sz w:val="25"/>
          <w:szCs w:val="25"/>
        </w:rPr>
        <w:t xml:space="preserve">一方面摄影作为一门视觉造型 </w:t>
      </w:r>
      <w:r>
        <w:rPr>
          <w:rFonts w:ascii="宋体" w:hAnsi="宋体" w:eastAsia="宋体" w:cs="宋体"/>
          <w:spacing w:val="2"/>
          <w:sz w:val="25"/>
          <w:szCs w:val="25"/>
        </w:rPr>
        <w:t>艺术，具有与其他视觉造型艺术所共有的审美标准，如形象美、人文美、思想美、情感</w:t>
      </w:r>
      <w:r>
        <w:rPr>
          <w:rFonts w:ascii="宋体" w:hAnsi="宋体" w:eastAsia="宋体" w:cs="宋体"/>
          <w:spacing w:val="4"/>
          <w:sz w:val="25"/>
          <w:szCs w:val="25"/>
        </w:rPr>
        <w:t xml:space="preserve"> </w:t>
      </w:r>
      <w:r>
        <w:rPr>
          <w:rFonts w:ascii="宋体" w:hAnsi="宋体" w:eastAsia="宋体" w:cs="宋体"/>
          <w:spacing w:val="2"/>
          <w:sz w:val="25"/>
          <w:szCs w:val="25"/>
        </w:rPr>
        <w:t>美和形式美等；另一方面又有因摄影的独特性所产生</w:t>
      </w:r>
      <w:r>
        <w:rPr>
          <w:rFonts w:ascii="宋体" w:hAnsi="宋体" w:eastAsia="宋体" w:cs="宋体"/>
          <w:spacing w:val="1"/>
          <w:sz w:val="25"/>
          <w:szCs w:val="25"/>
        </w:rPr>
        <w:t>的纪实性、瞬间性和科技性的审美</w:t>
      </w:r>
      <w:r>
        <w:rPr>
          <w:rFonts w:ascii="宋体" w:hAnsi="宋体" w:eastAsia="宋体" w:cs="宋体"/>
          <w:sz w:val="25"/>
          <w:szCs w:val="25"/>
        </w:rPr>
        <w:t xml:space="preserve"> </w:t>
      </w:r>
      <w:r>
        <w:rPr>
          <w:rFonts w:ascii="宋体" w:hAnsi="宋体" w:eastAsia="宋体" w:cs="宋体"/>
          <w:spacing w:val="2"/>
          <w:sz w:val="25"/>
          <w:szCs w:val="25"/>
        </w:rPr>
        <w:t>价值。本项目首先介绍了摄影美的表现形式；随后重点从抽象化的点、线、形状等视觉</w:t>
      </w:r>
      <w:r>
        <w:rPr>
          <w:rFonts w:ascii="宋体" w:hAnsi="宋体" w:eastAsia="宋体" w:cs="宋体"/>
          <w:spacing w:val="6"/>
          <w:sz w:val="25"/>
          <w:szCs w:val="25"/>
        </w:rPr>
        <w:t xml:space="preserve"> </w:t>
      </w:r>
      <w:r>
        <w:rPr>
          <w:rFonts w:ascii="宋体" w:hAnsi="宋体" w:eastAsia="宋体" w:cs="宋体"/>
          <w:spacing w:val="2"/>
          <w:sz w:val="25"/>
          <w:szCs w:val="25"/>
        </w:rPr>
        <w:t>设计中最基本的元素，来讲解摄影中如何进行构图设计；以及如何借助光线、影调、色</w:t>
      </w:r>
      <w:r>
        <w:rPr>
          <w:rFonts w:ascii="宋体" w:hAnsi="宋体" w:eastAsia="宋体" w:cs="宋体"/>
          <w:spacing w:val="3"/>
          <w:sz w:val="25"/>
          <w:szCs w:val="25"/>
        </w:rPr>
        <w:t xml:space="preserve"> </w:t>
      </w:r>
      <w:r>
        <w:rPr>
          <w:rFonts w:ascii="宋体" w:hAnsi="宋体" w:eastAsia="宋体" w:cs="宋体"/>
          <w:spacing w:val="2"/>
          <w:sz w:val="25"/>
          <w:szCs w:val="25"/>
        </w:rPr>
        <w:t>彩等元素构筑起摄影的光影世界；最后讲授了用画面的空间感、立体感、质感和形态感</w:t>
      </w:r>
      <w:r>
        <w:rPr>
          <w:rFonts w:ascii="宋体" w:hAnsi="宋体" w:eastAsia="宋体" w:cs="宋体"/>
          <w:spacing w:val="4"/>
          <w:sz w:val="25"/>
          <w:szCs w:val="25"/>
        </w:rPr>
        <w:t xml:space="preserve"> </w:t>
      </w:r>
      <w:r>
        <w:rPr>
          <w:rFonts w:ascii="宋体" w:hAnsi="宋体" w:eastAsia="宋体" w:cs="宋体"/>
          <w:spacing w:val="2"/>
          <w:sz w:val="25"/>
          <w:szCs w:val="25"/>
        </w:rPr>
        <w:t>来表现艺术形象，传达摄影作品的主题思想。通过</w:t>
      </w:r>
      <w:r>
        <w:rPr>
          <w:rFonts w:ascii="宋体" w:hAnsi="宋体" w:eastAsia="宋体" w:cs="宋体"/>
          <w:spacing w:val="1"/>
          <w:sz w:val="25"/>
          <w:szCs w:val="25"/>
        </w:rPr>
        <w:t>本模块的学习，进一步掌握各类摄影</w:t>
      </w:r>
      <w:r>
        <w:rPr>
          <w:rFonts w:ascii="宋体" w:hAnsi="宋体" w:eastAsia="宋体" w:cs="宋体"/>
          <w:sz w:val="25"/>
          <w:szCs w:val="25"/>
        </w:rPr>
        <w:t xml:space="preserve"> </w:t>
      </w:r>
      <w:r>
        <w:rPr>
          <w:rFonts w:ascii="宋体" w:hAnsi="宋体" w:eastAsia="宋体" w:cs="宋体"/>
          <w:spacing w:val="-1"/>
          <w:sz w:val="25"/>
          <w:szCs w:val="25"/>
        </w:rPr>
        <w:t>技巧的运用，提升摄影作品的美。</w:t>
      </w:r>
    </w:p>
    <w:p w14:paraId="79CC93B7">
      <w:pPr>
        <w:pStyle w:val="2"/>
        <w:spacing w:line="348" w:lineRule="auto"/>
      </w:pPr>
    </w:p>
    <w:p w14:paraId="67E9C277">
      <w:pPr>
        <w:spacing w:line="5790" w:lineRule="exact"/>
        <w:ind w:firstLine="449"/>
      </w:pPr>
      <w:r>
        <w:rPr>
          <w:position w:val="-115"/>
        </w:rPr>
        <w:pict>
          <v:group id="_x0000_s1274" o:spid="_x0000_s1274" o:spt="203" style="height:289.5pt;width:492.05pt;" coordsize="9840,5790">
            <o:lock v:ext="edit"/>
            <v:shape id="_x0000_s1275" o:spid="_x0000_s1275" o:spt="75" type="#_x0000_t75" style="position:absolute;left:0;top:0;height:5790;width:9840;" filled="f" stroked="f" coordsize="21600,21600">
              <v:path/>
              <v:fill on="f" focussize="0,0"/>
              <v:stroke on="f"/>
              <v:imagedata r:id="rId820" o:title=""/>
              <o:lock v:ext="edit" aspectratio="t"/>
            </v:shape>
            <v:shape id="_x0000_s1276" o:spid="_x0000_s1276" o:spt="202" type="#_x0000_t202" style="position:absolute;left:6560;top:308;height:5240;width:2510;" filled="f" stroked="f" coordsize="21600,21600">
              <v:path/>
              <v:fill on="f" focussize="0,0"/>
              <v:stroke on="f"/>
              <v:imagedata o:title=""/>
              <o:lock v:ext="edit" aspectratio="f"/>
              <v:textbox inset="0mm,0mm,0mm,0mm">
                <w:txbxContent>
                  <w:p w14:paraId="221CF054">
                    <w:pPr>
                      <w:spacing w:before="19" w:line="296" w:lineRule="auto"/>
                      <w:ind w:left="1169" w:right="749"/>
                      <w:rPr>
                        <w:rFonts w:ascii="宋体" w:hAnsi="宋体" w:eastAsia="宋体" w:cs="宋体"/>
                        <w:sz w:val="20"/>
                        <w:szCs w:val="20"/>
                      </w:rPr>
                    </w:pPr>
                    <w:r>
                      <w:rPr>
                        <w:rFonts w:ascii="宋体" w:hAnsi="宋体" w:eastAsia="宋体" w:cs="宋体"/>
                        <w:spacing w:val="-4"/>
                        <w:sz w:val="20"/>
                        <w:szCs w:val="20"/>
                      </w:rPr>
                      <w:t>真实美</w:t>
                    </w:r>
                    <w:r>
                      <w:rPr>
                        <w:rFonts w:ascii="宋体" w:hAnsi="宋体" w:eastAsia="宋体" w:cs="宋体"/>
                        <w:sz w:val="20"/>
                        <w:szCs w:val="20"/>
                      </w:rPr>
                      <w:t xml:space="preserve"> </w:t>
                    </w:r>
                    <w:r>
                      <w:rPr>
                        <w:rFonts w:ascii="宋体" w:hAnsi="宋体" w:eastAsia="宋体" w:cs="宋体"/>
                        <w:spacing w:val="-5"/>
                        <w:sz w:val="20"/>
                        <w:szCs w:val="20"/>
                      </w:rPr>
                      <w:t>纪实美</w:t>
                    </w:r>
                  </w:p>
                  <w:p w14:paraId="24821C60">
                    <w:pPr>
                      <w:spacing w:line="300" w:lineRule="auto"/>
                      <w:ind w:left="1169" w:right="754"/>
                      <w:rPr>
                        <w:rFonts w:ascii="宋体" w:hAnsi="宋体" w:eastAsia="宋体" w:cs="宋体"/>
                        <w:sz w:val="20"/>
                        <w:szCs w:val="20"/>
                      </w:rPr>
                    </w:pPr>
                    <w:r>
                      <w:rPr>
                        <w:rFonts w:ascii="宋体" w:hAnsi="宋体" w:eastAsia="宋体" w:cs="宋体"/>
                        <w:spacing w:val="-5"/>
                        <w:sz w:val="20"/>
                        <w:szCs w:val="20"/>
                      </w:rPr>
                      <w:t>瞬间美</w:t>
                    </w:r>
                    <w:r>
                      <w:rPr>
                        <w:rFonts w:ascii="宋体" w:hAnsi="宋体" w:eastAsia="宋体" w:cs="宋体"/>
                        <w:sz w:val="20"/>
                        <w:szCs w:val="20"/>
                      </w:rPr>
                      <w:t xml:space="preserve"> </w:t>
                    </w:r>
                    <w:r>
                      <w:rPr>
                        <w:rFonts w:ascii="宋体" w:hAnsi="宋体" w:eastAsia="宋体" w:cs="宋体"/>
                        <w:spacing w:val="-7"/>
                        <w:sz w:val="20"/>
                        <w:szCs w:val="20"/>
                      </w:rPr>
                      <w:t>光影美</w:t>
                    </w:r>
                  </w:p>
                  <w:p w14:paraId="2437CE81">
                    <w:pPr>
                      <w:spacing w:line="305" w:lineRule="auto"/>
                      <w:ind w:left="1169" w:right="751"/>
                      <w:rPr>
                        <w:rFonts w:ascii="宋体" w:hAnsi="宋体" w:eastAsia="宋体" w:cs="宋体"/>
                        <w:sz w:val="20"/>
                        <w:szCs w:val="20"/>
                      </w:rPr>
                    </w:pPr>
                    <w:r>
                      <w:rPr>
                        <w:rFonts w:ascii="宋体" w:hAnsi="宋体" w:eastAsia="宋体" w:cs="宋体"/>
                        <w:spacing w:val="-11"/>
                        <w:sz w:val="20"/>
                        <w:szCs w:val="20"/>
                      </w:rPr>
                      <w:t>影调美</w:t>
                    </w:r>
                    <w:r>
                      <w:rPr>
                        <w:rFonts w:ascii="宋体" w:hAnsi="宋体" w:eastAsia="宋体" w:cs="宋体"/>
                        <w:spacing w:val="1"/>
                        <w:sz w:val="20"/>
                        <w:szCs w:val="20"/>
                      </w:rPr>
                      <w:t xml:space="preserve"> </w:t>
                    </w:r>
                    <w:r>
                      <w:rPr>
                        <w:rFonts w:ascii="宋体" w:hAnsi="宋体" w:eastAsia="宋体" w:cs="宋体"/>
                        <w:spacing w:val="-4"/>
                        <w:sz w:val="20"/>
                        <w:szCs w:val="20"/>
                      </w:rPr>
                      <w:t>简洁美</w:t>
                    </w:r>
                  </w:p>
                  <w:p w14:paraId="276ED417">
                    <w:pPr>
                      <w:spacing w:before="9" w:line="220" w:lineRule="auto"/>
                      <w:ind w:left="1169"/>
                      <w:rPr>
                        <w:rFonts w:ascii="宋体" w:hAnsi="宋体" w:eastAsia="宋体" w:cs="宋体"/>
                        <w:sz w:val="20"/>
                        <w:szCs w:val="20"/>
                      </w:rPr>
                    </w:pPr>
                    <w:r>
                      <w:rPr>
                        <w:rFonts w:ascii="宋体" w:hAnsi="宋体" w:eastAsia="宋体" w:cs="宋体"/>
                        <w:spacing w:val="-3"/>
                        <w:sz w:val="20"/>
                        <w:szCs w:val="20"/>
                      </w:rPr>
                      <w:t>意蕴美</w:t>
                    </w:r>
                  </w:p>
                  <w:p w14:paraId="5E30CF0A">
                    <w:pPr>
                      <w:spacing w:before="90" w:line="308" w:lineRule="auto"/>
                      <w:ind w:left="1169" w:right="20"/>
                      <w:rPr>
                        <w:rFonts w:ascii="宋体" w:hAnsi="宋体" w:eastAsia="宋体" w:cs="宋体"/>
                        <w:sz w:val="20"/>
                        <w:szCs w:val="20"/>
                      </w:rPr>
                    </w:pPr>
                    <w:r>
                      <w:rPr>
                        <w:rFonts w:ascii="宋体" w:hAnsi="宋体" w:eastAsia="宋体" w:cs="宋体"/>
                        <w:spacing w:val="-12"/>
                        <w:sz w:val="20"/>
                        <w:szCs w:val="20"/>
                      </w:rPr>
                      <w:t>节奏美和韵律美</w:t>
                    </w:r>
                    <w:r>
                      <w:rPr>
                        <w:rFonts w:ascii="宋体" w:hAnsi="宋体" w:eastAsia="宋体" w:cs="宋体"/>
                        <w:spacing w:val="2"/>
                        <w:sz w:val="20"/>
                        <w:szCs w:val="20"/>
                      </w:rPr>
                      <w:t xml:space="preserve"> </w:t>
                    </w:r>
                    <w:r>
                      <w:rPr>
                        <w:rFonts w:ascii="宋体" w:hAnsi="宋体" w:eastAsia="宋体" w:cs="宋体"/>
                        <w:spacing w:val="-7"/>
                        <w:sz w:val="20"/>
                        <w:szCs w:val="20"/>
                      </w:rPr>
                      <w:t>动态美</w:t>
                    </w:r>
                  </w:p>
                  <w:p w14:paraId="700AD7BF">
                    <w:pPr>
                      <w:spacing w:before="143" w:line="219" w:lineRule="auto"/>
                      <w:ind w:left="1169"/>
                      <w:rPr>
                        <w:rFonts w:ascii="宋体" w:hAnsi="宋体" w:eastAsia="宋体" w:cs="宋体"/>
                        <w:sz w:val="20"/>
                        <w:szCs w:val="20"/>
                      </w:rPr>
                    </w:pPr>
                    <w:r>
                      <w:rPr>
                        <w:rFonts w:ascii="宋体" w:hAnsi="宋体" w:eastAsia="宋体" w:cs="宋体"/>
                        <w:spacing w:val="-3"/>
                        <w:sz w:val="20"/>
                        <w:szCs w:val="20"/>
                      </w:rPr>
                      <w:t>光线</w:t>
                    </w:r>
                  </w:p>
                  <w:p w14:paraId="276AD456">
                    <w:pPr>
                      <w:spacing w:before="155" w:line="221" w:lineRule="auto"/>
                      <w:ind w:left="1169"/>
                      <w:rPr>
                        <w:rFonts w:ascii="宋体" w:hAnsi="宋体" w:eastAsia="宋体" w:cs="宋体"/>
                        <w:sz w:val="20"/>
                        <w:szCs w:val="20"/>
                      </w:rPr>
                    </w:pPr>
                    <w:r>
                      <w:rPr>
                        <w:rFonts w:ascii="宋体" w:hAnsi="宋体" w:eastAsia="宋体" w:cs="宋体"/>
                        <w:spacing w:val="-2"/>
                        <w:sz w:val="20"/>
                        <w:szCs w:val="20"/>
                      </w:rPr>
                      <w:t>影调</w:t>
                    </w:r>
                  </w:p>
                  <w:p w14:paraId="415369E8">
                    <w:pPr>
                      <w:spacing w:before="121" w:line="222" w:lineRule="auto"/>
                      <w:ind w:left="1169"/>
                      <w:rPr>
                        <w:rFonts w:ascii="宋体" w:hAnsi="宋体" w:eastAsia="宋体" w:cs="宋体"/>
                        <w:sz w:val="20"/>
                        <w:szCs w:val="20"/>
                      </w:rPr>
                    </w:pPr>
                    <w:r>
                      <w:rPr>
                        <w:rFonts w:ascii="宋体" w:hAnsi="宋体" w:eastAsia="宋体" w:cs="宋体"/>
                        <w:spacing w:val="-3"/>
                        <w:sz w:val="20"/>
                        <w:szCs w:val="20"/>
                      </w:rPr>
                      <w:t>色彩</w:t>
                    </w:r>
                  </w:p>
                  <w:p w14:paraId="5C2E17B1">
                    <w:pPr>
                      <w:spacing w:before="148" w:line="350" w:lineRule="auto"/>
                      <w:ind w:left="20" w:right="1160"/>
                      <w:rPr>
                        <w:rFonts w:ascii="宋体" w:hAnsi="宋体" w:eastAsia="宋体" w:cs="宋体"/>
                        <w:sz w:val="20"/>
                        <w:szCs w:val="20"/>
                      </w:rPr>
                    </w:pPr>
                    <w:r>
                      <w:rPr>
                        <w:rFonts w:ascii="宋体" w:hAnsi="宋体" w:eastAsia="宋体" w:cs="宋体"/>
                        <w:spacing w:val="-11"/>
                        <w:sz w:val="20"/>
                        <w:szCs w:val="20"/>
                      </w:rPr>
                      <w:t>立体感与空间感</w:t>
                    </w:r>
                    <w:r>
                      <w:rPr>
                        <w:rFonts w:ascii="宋体" w:hAnsi="宋体" w:eastAsia="宋体" w:cs="宋体"/>
                        <w:spacing w:val="4"/>
                        <w:sz w:val="20"/>
                        <w:szCs w:val="20"/>
                      </w:rPr>
                      <w:t xml:space="preserve"> </w:t>
                    </w:r>
                    <w:r>
                      <w:rPr>
                        <w:rFonts w:ascii="宋体" w:hAnsi="宋体" w:eastAsia="宋体" w:cs="宋体"/>
                        <w:spacing w:val="-3"/>
                        <w:sz w:val="20"/>
                        <w:szCs w:val="20"/>
                      </w:rPr>
                      <w:t>空气透视</w:t>
                    </w:r>
                  </w:p>
                  <w:p w14:paraId="67187CD4">
                    <w:pPr>
                      <w:spacing w:line="220" w:lineRule="auto"/>
                      <w:ind w:left="20"/>
                      <w:rPr>
                        <w:rFonts w:ascii="宋体" w:hAnsi="宋体" w:eastAsia="宋体" w:cs="宋体"/>
                        <w:sz w:val="20"/>
                        <w:szCs w:val="20"/>
                      </w:rPr>
                    </w:pPr>
                    <w:r>
                      <w:rPr>
                        <w:rFonts w:ascii="宋体" w:hAnsi="宋体" w:eastAsia="宋体" w:cs="宋体"/>
                        <w:spacing w:val="-3"/>
                        <w:sz w:val="20"/>
                        <w:szCs w:val="20"/>
                      </w:rPr>
                      <w:t>质感</w:t>
                    </w:r>
                  </w:p>
                </w:txbxContent>
              </v:textbox>
            </v:shape>
            <v:shape id="_x0000_s1277" o:spid="_x0000_s1277" o:spt="202" type="#_x0000_t202" style="position:absolute;left:4930;top:2928;height:1169;width:2010;" filled="f" stroked="f" coordsize="21600,21600">
              <v:path/>
              <v:fill on="f" focussize="0,0"/>
              <v:stroke on="f"/>
              <v:imagedata o:title=""/>
              <o:lock v:ext="edit" aspectratio="f"/>
              <v:textbox inset="0mm,0mm,0mm,0mm">
                <w:txbxContent>
                  <w:p w14:paraId="5535F2B3">
                    <w:pPr>
                      <w:spacing w:before="19" w:line="261" w:lineRule="auto"/>
                      <w:ind w:left="1598" w:right="20" w:hanging="1579"/>
                      <w:rPr>
                        <w:rFonts w:ascii="宋体" w:hAnsi="宋体" w:eastAsia="宋体" w:cs="宋体"/>
                        <w:sz w:val="20"/>
                        <w:szCs w:val="20"/>
                      </w:rPr>
                    </w:pPr>
                    <w:r>
                      <w:rPr>
                        <w:rFonts w:ascii="宋体" w:hAnsi="宋体" w:eastAsia="宋体" w:cs="宋体"/>
                        <w:spacing w:val="-22"/>
                        <w:position w:val="1"/>
                        <w:sz w:val="21"/>
                        <w:szCs w:val="21"/>
                      </w:rPr>
                      <w:t xml:space="preserve">点、线、形状   </w:t>
                    </w:r>
                    <w:r>
                      <w:rPr>
                        <w:rFonts w:ascii="宋体" w:hAnsi="宋体" w:eastAsia="宋体" w:cs="宋体"/>
                        <w:spacing w:val="-22"/>
                        <w:position w:val="-5"/>
                        <w:sz w:val="22"/>
                        <w:szCs w:val="22"/>
                      </w:rPr>
                      <w:t>一线</w:t>
                    </w:r>
                    <w:r>
                      <w:rPr>
                        <w:rFonts w:ascii="宋体" w:hAnsi="宋体" w:eastAsia="宋体" w:cs="宋体"/>
                        <w:spacing w:val="4"/>
                        <w:position w:val="-5"/>
                        <w:sz w:val="22"/>
                        <w:szCs w:val="22"/>
                      </w:rPr>
                      <w:t xml:space="preserve">  </w:t>
                    </w:r>
                    <w:r>
                      <w:rPr>
                        <w:rFonts w:ascii="宋体" w:hAnsi="宋体" w:eastAsia="宋体" w:cs="宋体"/>
                        <w:spacing w:val="-6"/>
                        <w:sz w:val="20"/>
                        <w:szCs w:val="20"/>
                      </w:rPr>
                      <w:t>形状</w:t>
                    </w:r>
                  </w:p>
                  <w:p w14:paraId="6CDFFFDC">
                    <w:pPr>
                      <w:spacing w:before="286" w:line="219" w:lineRule="auto"/>
                      <w:ind w:left="70"/>
                      <w:rPr>
                        <w:rFonts w:ascii="宋体" w:hAnsi="宋体" w:eastAsia="宋体" w:cs="宋体"/>
                        <w:sz w:val="20"/>
                        <w:szCs w:val="20"/>
                      </w:rPr>
                    </w:pPr>
                    <w:r>
                      <w:rPr>
                        <w:rFonts w:ascii="宋体" w:hAnsi="宋体" w:eastAsia="宋体" w:cs="宋体"/>
                        <w:spacing w:val="-14"/>
                        <w:sz w:val="20"/>
                        <w:szCs w:val="20"/>
                      </w:rPr>
                      <w:t>光线、</w:t>
                    </w:r>
                    <w:r>
                      <w:rPr>
                        <w:rFonts w:ascii="宋体" w:hAnsi="宋体" w:eastAsia="宋体" w:cs="宋体"/>
                        <w:b/>
                        <w:bCs/>
                        <w:spacing w:val="-14"/>
                        <w:sz w:val="20"/>
                        <w:szCs w:val="20"/>
                      </w:rPr>
                      <w:t>影调、色彩</w:t>
                    </w:r>
                  </w:p>
                </w:txbxContent>
              </v:textbox>
            </v:shape>
            <v:shape id="_x0000_s1278" o:spid="_x0000_s1278" o:spt="202" type="#_x0000_t202" style="position:absolute;left:254;top:1188;height:365;width:2311;" filled="f" stroked="f" coordsize="21600,21600">
              <v:path/>
              <v:fill on="f" focussize="0,0"/>
              <v:stroke on="f"/>
              <v:imagedata o:title=""/>
              <o:lock v:ext="edit" aspectratio="f"/>
              <v:textbox inset="0mm,0mm,0mm,0mm">
                <w:txbxContent>
                  <w:p w14:paraId="2304A8D5">
                    <w:pPr>
                      <w:spacing w:before="20" w:line="222" w:lineRule="auto"/>
                      <w:jc w:val="right"/>
                      <w:rPr>
                        <w:rFonts w:ascii="黑体" w:hAnsi="黑体" w:eastAsia="黑体" w:cs="黑体"/>
                        <w:sz w:val="32"/>
                        <w:szCs w:val="32"/>
                      </w:rPr>
                    </w:pPr>
                    <w:r>
                      <w:rPr>
                        <w:rFonts w:ascii="黑体" w:hAnsi="黑体" w:eastAsia="黑体" w:cs="黑体"/>
                        <w:b/>
                        <w:bCs/>
                        <w:color w:val="904030"/>
                        <w:spacing w:val="55"/>
                        <w:sz w:val="32"/>
                        <w:szCs w:val="32"/>
                      </w:rPr>
                      <w:t>重点内容导图</w:t>
                    </w:r>
                  </w:p>
                </w:txbxContent>
              </v:textbox>
            </v:shape>
            <v:shape id="_x0000_s1279" o:spid="_x0000_s1279" o:spt="202" type="#_x0000_t202" style="position:absolute;left:4839;top:1658;height:240;width:1558;" filled="f" stroked="f" coordsize="21600,21600">
              <v:path/>
              <v:fill on="f" focussize="0,0"/>
              <v:stroke on="f"/>
              <v:imagedata o:title=""/>
              <o:lock v:ext="edit" aspectratio="f"/>
              <v:textbox inset="0mm,0mm,0mm,0mm">
                <w:txbxContent>
                  <w:p w14:paraId="7209BC82">
                    <w:pPr>
                      <w:spacing w:before="20" w:line="220" w:lineRule="auto"/>
                      <w:ind w:left="20"/>
                      <w:rPr>
                        <w:rFonts w:ascii="宋体" w:hAnsi="宋体" w:eastAsia="宋体" w:cs="宋体"/>
                        <w:sz w:val="20"/>
                        <w:szCs w:val="20"/>
                      </w:rPr>
                    </w:pPr>
                    <w:r>
                      <w:rPr>
                        <w:rFonts w:ascii="宋体" w:hAnsi="宋体" w:eastAsia="宋体" w:cs="宋体"/>
                        <w:spacing w:val="-10"/>
                        <w:sz w:val="20"/>
                        <w:szCs w:val="20"/>
                      </w:rPr>
                      <w:t>摄影美的表现形式</w:t>
                    </w:r>
                  </w:p>
                </w:txbxContent>
              </v:textbox>
            </v:shape>
            <v:shape id="_x0000_s1280" o:spid="_x0000_s1280" o:spt="202" type="#_x0000_t202" style="position:absolute;left:1569;top:3335;height:212;width:1520;" filled="f" stroked="f" coordsize="21600,21600">
              <v:path/>
              <v:fill on="f" focussize="0,0"/>
              <v:stroke on="f"/>
              <v:imagedata o:title=""/>
              <o:lock v:ext="edit" aspectratio="f"/>
              <v:textbox inset="0mm,0mm,0mm,0mm">
                <w:txbxContent>
                  <w:p w14:paraId="47130D19">
                    <w:pPr>
                      <w:spacing w:before="19" w:line="221" w:lineRule="auto"/>
                      <w:ind w:left="20"/>
                      <w:rPr>
                        <w:rFonts w:ascii="黑体" w:hAnsi="黑体" w:eastAsia="黑体" w:cs="黑体"/>
                        <w:sz w:val="17"/>
                        <w:szCs w:val="17"/>
                      </w:rPr>
                    </w:pPr>
                    <w:r>
                      <w:rPr>
                        <w:rFonts w:ascii="黑体" w:hAnsi="黑体" w:eastAsia="黑体" w:cs="黑体"/>
                        <w:color w:val="FFFFFF"/>
                        <w:spacing w:val="14"/>
                        <w:sz w:val="17"/>
                        <w:szCs w:val="17"/>
                      </w:rPr>
                      <w:t>如何体现摄影之美</w:t>
                    </w:r>
                  </w:p>
                </w:txbxContent>
              </v:textbox>
            </v:shape>
            <v:shape id="_x0000_s1281" o:spid="_x0000_s1281" o:spt="202" type="#_x0000_t202" style="position:absolute;left:5099;top:4989;height:240;width:825;" filled="f" stroked="f" coordsize="21600,21600">
              <v:path/>
              <v:fill on="f" focussize="0,0"/>
              <v:stroke on="f"/>
              <v:imagedata o:title=""/>
              <o:lock v:ext="edit" aspectratio="f"/>
              <v:textbox inset="0mm,0mm,0mm,0mm">
                <w:txbxContent>
                  <w:p w14:paraId="5DF2A45E">
                    <w:pPr>
                      <w:spacing w:before="19" w:line="221" w:lineRule="auto"/>
                      <w:ind w:left="20"/>
                      <w:rPr>
                        <w:rFonts w:ascii="宋体" w:hAnsi="宋体" w:eastAsia="宋体" w:cs="宋体"/>
                        <w:sz w:val="20"/>
                        <w:szCs w:val="20"/>
                      </w:rPr>
                    </w:pPr>
                    <w:r>
                      <w:rPr>
                        <w:rFonts w:ascii="宋体" w:hAnsi="宋体" w:eastAsia="宋体" w:cs="宋体"/>
                        <w:spacing w:val="-3"/>
                        <w:sz w:val="20"/>
                        <w:szCs w:val="20"/>
                      </w:rPr>
                      <w:t>画面造型</w:t>
                    </w:r>
                  </w:p>
                </w:txbxContent>
              </v:textbox>
            </v:shape>
            <w10:wrap type="none"/>
            <w10:anchorlock/>
          </v:group>
        </w:pict>
      </w:r>
    </w:p>
    <w:p w14:paraId="1FD76ED5">
      <w:pPr>
        <w:spacing w:line="5790" w:lineRule="exact"/>
        <w:sectPr>
          <w:headerReference r:id="rId202" w:type="default"/>
          <w:footerReference r:id="rId203" w:type="default"/>
          <w:pgSz w:w="11910" w:h="16840"/>
          <w:pgMar w:top="400" w:right="479" w:bottom="651" w:left="360" w:header="0" w:footer="20" w:gutter="0"/>
          <w:cols w:space="720" w:num="1"/>
        </w:sectPr>
      </w:pPr>
    </w:p>
    <w:p w14:paraId="0249BB29">
      <w:pPr>
        <w:pStyle w:val="2"/>
        <w:spacing w:line="306" w:lineRule="auto"/>
      </w:pPr>
      <w:r>
        <w:drawing>
          <wp:anchor distT="0" distB="0" distL="0" distR="0" simplePos="0" relativeHeight="251997184" behindDoc="0" locked="0" layoutInCell="1" allowOverlap="1">
            <wp:simplePos x="0" y="0"/>
            <wp:positionH relativeFrom="column">
              <wp:posOffset>494665</wp:posOffset>
            </wp:positionH>
            <wp:positionV relativeFrom="paragraph">
              <wp:posOffset>43815</wp:posOffset>
            </wp:positionV>
            <wp:extent cx="3911600" cy="6350"/>
            <wp:effectExtent l="0" t="0" r="0" b="0"/>
            <wp:wrapNone/>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821"/>
                    <a:stretch>
                      <a:fillRect/>
                    </a:stretch>
                  </pic:blipFill>
                  <pic:spPr>
                    <a:xfrm>
                      <a:off x="0" y="0"/>
                      <a:ext cx="3911582" cy="6415"/>
                    </a:xfrm>
                    <a:prstGeom prst="rect">
                      <a:avLst/>
                    </a:prstGeom>
                  </pic:spPr>
                </pic:pic>
              </a:graphicData>
            </a:graphic>
          </wp:anchor>
        </w:drawing>
      </w:r>
    </w:p>
    <w:p w14:paraId="6D631B86">
      <w:pPr>
        <w:pStyle w:val="2"/>
        <w:spacing w:line="307" w:lineRule="auto"/>
      </w:pPr>
    </w:p>
    <w:p w14:paraId="0AE1AD0D">
      <w:pPr>
        <w:pStyle w:val="2"/>
        <w:spacing w:line="307" w:lineRule="auto"/>
      </w:pPr>
    </w:p>
    <w:p w14:paraId="619A85F2">
      <w:pPr>
        <w:spacing w:before="126" w:line="221" w:lineRule="auto"/>
        <w:ind w:left="2999"/>
        <w:rPr>
          <w:rFonts w:ascii="黑体" w:hAnsi="黑体" w:eastAsia="黑体" w:cs="黑体"/>
          <w:sz w:val="39"/>
          <w:szCs w:val="39"/>
        </w:rPr>
      </w:pPr>
      <w:r>
        <w:rPr>
          <w:rFonts w:ascii="黑体" w:hAnsi="黑体" w:eastAsia="黑体" w:cs="黑体"/>
          <w:color w:val="406030"/>
          <w:spacing w:val="-3"/>
          <w:sz w:val="39"/>
          <w:szCs w:val="39"/>
        </w:rPr>
        <w:t>学习任务1</w:t>
      </w:r>
      <w:r>
        <w:rPr>
          <w:rFonts w:ascii="黑体" w:hAnsi="黑体" w:eastAsia="黑体" w:cs="黑体"/>
          <w:color w:val="406030"/>
          <w:spacing w:val="152"/>
          <w:sz w:val="39"/>
          <w:szCs w:val="39"/>
        </w:rPr>
        <w:t xml:space="preserve"> </w:t>
      </w:r>
      <w:r>
        <w:rPr>
          <w:rFonts w:ascii="黑体" w:hAnsi="黑体" w:eastAsia="黑体" w:cs="黑体"/>
          <w:color w:val="406030"/>
          <w:spacing w:val="-3"/>
          <w:sz w:val="39"/>
          <w:szCs w:val="39"/>
        </w:rPr>
        <w:t>摄影美的表现形式</w:t>
      </w:r>
      <w:r>
        <w:rPr>
          <w:rFonts w:ascii="黑体" w:hAnsi="黑体" w:eastAsia="黑体" w:cs="黑体"/>
          <w:color w:val="406030"/>
          <w:sz w:val="39"/>
          <w:szCs w:val="39"/>
        </w:rPr>
        <w:t xml:space="preserve">    </w:t>
      </w:r>
    </w:p>
    <w:p w14:paraId="6B9292A4">
      <w:pPr>
        <w:pStyle w:val="2"/>
        <w:spacing w:line="478" w:lineRule="auto"/>
      </w:pPr>
    </w:p>
    <w:p w14:paraId="24426071">
      <w:pPr>
        <w:spacing w:before="81" w:line="342" w:lineRule="auto"/>
        <w:ind w:left="759" w:right="727" w:firstLine="509"/>
        <w:jc w:val="both"/>
        <w:rPr>
          <w:rFonts w:ascii="宋体" w:hAnsi="宋体" w:eastAsia="宋体" w:cs="宋体"/>
          <w:sz w:val="25"/>
          <w:szCs w:val="25"/>
        </w:rPr>
      </w:pPr>
      <w:r>
        <w:rPr>
          <w:rFonts w:ascii="宋体" w:hAnsi="宋体" w:eastAsia="宋体" w:cs="宋体"/>
          <w:sz w:val="25"/>
          <w:szCs w:val="25"/>
        </w:rPr>
        <w:t>摄影艺术的审美特征是由其艺术语言的特质决定的。</w:t>
      </w:r>
      <w:r>
        <w:rPr>
          <w:rFonts w:ascii="宋体" w:hAnsi="宋体" w:eastAsia="宋体" w:cs="宋体"/>
          <w:spacing w:val="-47"/>
          <w:sz w:val="25"/>
          <w:szCs w:val="25"/>
        </w:rPr>
        <w:t xml:space="preserve"> </w:t>
      </w:r>
      <w:r>
        <w:rPr>
          <w:rFonts w:ascii="宋体" w:hAnsi="宋体" w:eastAsia="宋体" w:cs="宋体"/>
          <w:sz w:val="25"/>
          <w:szCs w:val="25"/>
        </w:rPr>
        <w:t xml:space="preserve">一方面，摄影作为一门视觉造 </w:t>
      </w:r>
      <w:r>
        <w:rPr>
          <w:rFonts w:ascii="宋体" w:hAnsi="宋体" w:eastAsia="宋体" w:cs="宋体"/>
          <w:spacing w:val="2"/>
          <w:sz w:val="25"/>
          <w:szCs w:val="25"/>
        </w:rPr>
        <w:t>型艺术，具有与其他视觉造型艺术所共有的审美标准，如形象美、人文美、思想美、情</w:t>
      </w:r>
      <w:r>
        <w:rPr>
          <w:rFonts w:ascii="宋体" w:hAnsi="宋体" w:eastAsia="宋体" w:cs="宋体"/>
          <w:spacing w:val="15"/>
          <w:sz w:val="25"/>
          <w:szCs w:val="25"/>
        </w:rPr>
        <w:t xml:space="preserve"> </w:t>
      </w:r>
      <w:r>
        <w:rPr>
          <w:rFonts w:ascii="宋体" w:hAnsi="宋体" w:eastAsia="宋体" w:cs="宋体"/>
          <w:spacing w:val="1"/>
          <w:sz w:val="25"/>
          <w:szCs w:val="25"/>
        </w:rPr>
        <w:t>感美和形式美等；另一方面又有因摄影的独特性所产生的纪实性、瞬间性和科技性的审</w:t>
      </w:r>
      <w:r>
        <w:rPr>
          <w:rFonts w:ascii="宋体" w:hAnsi="宋体" w:eastAsia="宋体" w:cs="宋体"/>
          <w:spacing w:val="12"/>
          <w:sz w:val="25"/>
          <w:szCs w:val="25"/>
        </w:rPr>
        <w:t xml:space="preserve"> </w:t>
      </w:r>
      <w:r>
        <w:rPr>
          <w:rFonts w:ascii="宋体" w:hAnsi="宋体" w:eastAsia="宋体" w:cs="宋体"/>
          <w:spacing w:val="-1"/>
          <w:sz w:val="25"/>
          <w:szCs w:val="25"/>
        </w:rPr>
        <w:t>美价值。</w:t>
      </w:r>
    </w:p>
    <w:p w14:paraId="45AB3C8D">
      <w:pPr>
        <w:spacing w:before="24" w:line="334" w:lineRule="auto"/>
        <w:ind w:left="759" w:right="716" w:firstLine="509"/>
        <w:jc w:val="both"/>
        <w:rPr>
          <w:rFonts w:ascii="宋体" w:hAnsi="宋体" w:eastAsia="宋体" w:cs="宋体"/>
          <w:sz w:val="25"/>
          <w:szCs w:val="25"/>
        </w:rPr>
      </w:pPr>
      <w:r>
        <w:rPr>
          <w:rFonts w:ascii="宋体" w:hAnsi="宋体" w:eastAsia="宋体" w:cs="宋体"/>
          <w:spacing w:val="3"/>
          <w:sz w:val="25"/>
          <w:szCs w:val="25"/>
        </w:rPr>
        <w:t>不过摄影也是一种记录信息和事物的工具，很</w:t>
      </w:r>
      <w:r>
        <w:rPr>
          <w:rFonts w:ascii="宋体" w:hAnsi="宋体" w:eastAsia="宋体" w:cs="宋体"/>
          <w:spacing w:val="2"/>
          <w:sz w:val="25"/>
          <w:szCs w:val="25"/>
        </w:rPr>
        <w:t>多照片并不能称之为艺术品，它更多</w:t>
      </w:r>
      <w:r>
        <w:rPr>
          <w:rFonts w:ascii="宋体" w:hAnsi="宋体" w:eastAsia="宋体" w:cs="宋体"/>
          <w:sz w:val="25"/>
          <w:szCs w:val="25"/>
        </w:rPr>
        <w:t xml:space="preserve"> </w:t>
      </w:r>
      <w:r>
        <w:rPr>
          <w:rFonts w:ascii="宋体" w:hAnsi="宋体" w:eastAsia="宋体" w:cs="宋体"/>
          <w:spacing w:val="2"/>
          <w:sz w:val="25"/>
          <w:szCs w:val="25"/>
        </w:rPr>
        <w:t>的作用是承载了我们为了怀念某些人或事的感情和记忆，这些照片对于自身而言也是一</w:t>
      </w:r>
      <w:r>
        <w:rPr>
          <w:rFonts w:ascii="宋体" w:hAnsi="宋体" w:eastAsia="宋体" w:cs="宋体"/>
          <w:spacing w:val="16"/>
          <w:sz w:val="25"/>
          <w:szCs w:val="25"/>
        </w:rPr>
        <w:t xml:space="preserve"> </w:t>
      </w:r>
      <w:r>
        <w:rPr>
          <w:rFonts w:ascii="宋体" w:hAnsi="宋体" w:eastAsia="宋体" w:cs="宋体"/>
          <w:spacing w:val="-14"/>
          <w:sz w:val="25"/>
          <w:szCs w:val="25"/>
        </w:rPr>
        <w:t>种特殊的“美”。</w:t>
      </w:r>
    </w:p>
    <w:p w14:paraId="6FBC464E">
      <w:pPr>
        <w:spacing w:before="32"/>
      </w:pPr>
    </w:p>
    <w:tbl>
      <w:tblPr>
        <w:tblStyle w:val="5"/>
        <w:tblW w:w="1370" w:type="dxa"/>
        <w:tblInd w:w="1294"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370"/>
      </w:tblGrid>
      <w:tr w14:paraId="7654BF75">
        <w:trPr>
          <w:trHeight w:val="480" w:hRule="atLeast"/>
        </w:trPr>
        <w:tc>
          <w:tcPr>
            <w:tcW w:w="1370" w:type="dxa"/>
            <w:vAlign w:val="top"/>
          </w:tcPr>
          <w:p w14:paraId="78665226">
            <w:pPr>
              <w:spacing w:before="102" w:line="220" w:lineRule="auto"/>
              <w:ind w:left="143"/>
              <w:rPr>
                <w:rFonts w:ascii="宋体" w:hAnsi="宋体" w:eastAsia="宋体" w:cs="宋体"/>
                <w:sz w:val="26"/>
                <w:szCs w:val="26"/>
              </w:rPr>
            </w:pPr>
            <w:r>
              <w:rPr>
                <w:rFonts w:ascii="宋体" w:hAnsi="宋体" w:eastAsia="宋体" w:cs="宋体"/>
                <w:b/>
                <w:bCs/>
                <w:spacing w:val="-6"/>
                <w:sz w:val="26"/>
                <w:szCs w:val="26"/>
              </w:rPr>
              <w:t>知识目标</w:t>
            </w:r>
          </w:p>
        </w:tc>
      </w:tr>
    </w:tbl>
    <w:p w14:paraId="044188B3">
      <w:pPr>
        <w:spacing w:before="174" w:line="223" w:lineRule="auto"/>
        <w:ind w:left="1479"/>
        <w:rPr>
          <w:rFonts w:ascii="KaiTi" w:hAnsi="KaiTi" w:eastAsia="KaiTi" w:cs="KaiTi"/>
          <w:sz w:val="24"/>
          <w:szCs w:val="24"/>
        </w:rPr>
      </w:pPr>
      <w:r>
        <w:drawing>
          <wp:anchor distT="0" distB="0" distL="0" distR="0" simplePos="0" relativeHeight="251996160" behindDoc="0" locked="0" layoutInCell="1" allowOverlap="1">
            <wp:simplePos x="0" y="0"/>
            <wp:positionH relativeFrom="column">
              <wp:posOffset>805815</wp:posOffset>
            </wp:positionH>
            <wp:positionV relativeFrom="paragraph">
              <wp:posOffset>135255</wp:posOffset>
            </wp:positionV>
            <wp:extent cx="78105" cy="157607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822"/>
                    <a:stretch>
                      <a:fillRect/>
                    </a:stretch>
                  </pic:blipFill>
                  <pic:spPr>
                    <a:xfrm>
                      <a:off x="0" y="0"/>
                      <a:ext cx="78161" cy="1576153"/>
                    </a:xfrm>
                    <a:prstGeom prst="rect">
                      <a:avLst/>
                    </a:prstGeom>
                  </pic:spPr>
                </pic:pic>
              </a:graphicData>
            </a:graphic>
          </wp:anchor>
        </w:drawing>
      </w:r>
      <w:r>
        <w:rPr>
          <w:rFonts w:ascii="KaiTi" w:hAnsi="KaiTi" w:eastAsia="KaiTi" w:cs="KaiTi"/>
          <w:spacing w:val="6"/>
          <w:sz w:val="24"/>
          <w:szCs w:val="24"/>
        </w:rPr>
        <w:t>熟悉了解摄影美的表现形式。</w:t>
      </w:r>
    </w:p>
    <w:p w14:paraId="7143C8C8">
      <w:pPr>
        <w:pStyle w:val="2"/>
        <w:spacing w:line="445" w:lineRule="auto"/>
      </w:pPr>
      <w:r>
        <w:drawing>
          <wp:anchor distT="0" distB="0" distL="0" distR="0" simplePos="0" relativeHeight="251998208" behindDoc="0" locked="0" layoutInCell="1" allowOverlap="1">
            <wp:simplePos x="0" y="0"/>
            <wp:positionH relativeFrom="column">
              <wp:posOffset>1035050</wp:posOffset>
            </wp:positionH>
            <wp:positionV relativeFrom="paragraph">
              <wp:posOffset>283210</wp:posOffset>
            </wp:positionV>
            <wp:extent cx="660400" cy="6350"/>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754"/>
                    <a:stretch>
                      <a:fillRect/>
                    </a:stretch>
                  </pic:blipFill>
                  <pic:spPr>
                    <a:xfrm>
                      <a:off x="0" y="0"/>
                      <a:ext cx="660388" cy="6350"/>
                    </a:xfrm>
                    <a:prstGeom prst="rect">
                      <a:avLst/>
                    </a:prstGeom>
                  </pic:spPr>
                </pic:pic>
              </a:graphicData>
            </a:graphic>
          </wp:anchor>
        </w:drawing>
      </w:r>
      <w:r>
        <w:drawing>
          <wp:anchor distT="0" distB="0" distL="0" distR="0" simplePos="0" relativeHeight="251999232" behindDoc="0" locked="0" layoutInCell="1" allowOverlap="1">
            <wp:simplePos x="0" y="0"/>
            <wp:positionH relativeFrom="column">
              <wp:posOffset>1669415</wp:posOffset>
            </wp:positionH>
            <wp:positionV relativeFrom="paragraph">
              <wp:posOffset>270510</wp:posOffset>
            </wp:positionV>
            <wp:extent cx="6350" cy="298450"/>
            <wp:effectExtent l="0" t="0" r="0" b="0"/>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344"/>
                    <a:stretch>
                      <a:fillRect/>
                    </a:stretch>
                  </pic:blipFill>
                  <pic:spPr>
                    <a:xfrm>
                      <a:off x="0" y="0"/>
                      <a:ext cx="6352" cy="298452"/>
                    </a:xfrm>
                    <a:prstGeom prst="rect">
                      <a:avLst/>
                    </a:prstGeom>
                  </pic:spPr>
                </pic:pic>
              </a:graphicData>
            </a:graphic>
          </wp:anchor>
        </w:drawing>
      </w:r>
    </w:p>
    <w:p w14:paraId="4DDEAF0F">
      <w:pPr>
        <w:spacing w:before="86" w:line="219" w:lineRule="auto"/>
        <w:ind w:left="146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26C40BE9">
      <w:pPr>
        <w:spacing w:before="230" w:line="346" w:lineRule="auto"/>
        <w:ind w:left="1479" w:right="6074" w:hanging="10"/>
        <w:rPr>
          <w:rFonts w:ascii="KaiTi" w:hAnsi="KaiTi" w:eastAsia="KaiTi" w:cs="KaiTi"/>
          <w:sz w:val="24"/>
          <w:szCs w:val="24"/>
        </w:rPr>
      </w:pPr>
      <w:r>
        <w:rPr>
          <w:rFonts w:ascii="KaiTi" w:hAnsi="KaiTi" w:eastAsia="KaiTi" w:cs="KaiTi"/>
          <w:spacing w:val="-18"/>
          <w:sz w:val="27"/>
          <w:szCs w:val="27"/>
        </w:rPr>
        <w:t>培养学生严谨认真的工作态度。</w:t>
      </w:r>
      <w:r>
        <w:rPr>
          <w:rFonts w:ascii="KaiTi" w:hAnsi="KaiTi" w:eastAsia="KaiTi" w:cs="KaiTi"/>
          <w:spacing w:val="6"/>
          <w:sz w:val="27"/>
          <w:szCs w:val="27"/>
        </w:rPr>
        <w:t xml:space="preserve"> </w:t>
      </w:r>
      <w:r>
        <w:rPr>
          <w:rFonts w:ascii="KaiTi" w:hAnsi="KaiTi" w:eastAsia="KaiTi" w:cs="KaiTi"/>
          <w:spacing w:val="11"/>
          <w:sz w:val="24"/>
          <w:szCs w:val="24"/>
        </w:rPr>
        <w:t>培养开拓创新意识。</w:t>
      </w:r>
    </w:p>
    <w:p w14:paraId="0D7893A6">
      <w:pPr>
        <w:spacing w:before="5" w:line="224" w:lineRule="auto"/>
        <w:ind w:left="1469"/>
        <w:rPr>
          <w:rFonts w:ascii="KaiTi" w:hAnsi="KaiTi" w:eastAsia="KaiTi" w:cs="KaiTi"/>
          <w:sz w:val="24"/>
          <w:szCs w:val="24"/>
        </w:rPr>
      </w:pPr>
      <w:r>
        <w:rPr>
          <w:rFonts w:ascii="KaiTi" w:hAnsi="KaiTi" w:eastAsia="KaiTi" w:cs="KaiTi"/>
          <w:spacing w:val="10"/>
          <w:sz w:val="24"/>
          <w:szCs w:val="24"/>
        </w:rPr>
        <w:t>培养学生批判性思维。</w:t>
      </w:r>
    </w:p>
    <w:p w14:paraId="49CBBE45">
      <w:pPr>
        <w:pStyle w:val="2"/>
        <w:spacing w:line="299" w:lineRule="auto"/>
      </w:pPr>
    </w:p>
    <w:p w14:paraId="0FD2786D">
      <w:pPr>
        <w:spacing w:before="91"/>
        <w:ind w:left="759"/>
        <w:rPr>
          <w:rFonts w:ascii="黑体" w:hAnsi="黑体" w:eastAsia="黑体" w:cs="黑体"/>
          <w:sz w:val="28"/>
          <w:szCs w:val="28"/>
        </w:rPr>
      </w:pPr>
      <w:r>
        <w:drawing>
          <wp:anchor distT="0" distB="0" distL="0" distR="0" simplePos="0" relativeHeight="251995136" behindDoc="1" locked="0" layoutInCell="1" allowOverlap="1">
            <wp:simplePos x="0" y="0"/>
            <wp:positionH relativeFrom="column">
              <wp:posOffset>704215</wp:posOffset>
            </wp:positionH>
            <wp:positionV relativeFrom="paragraph">
              <wp:posOffset>127635</wp:posOffset>
            </wp:positionV>
            <wp:extent cx="5829300" cy="27305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823"/>
                    <a:stretch>
                      <a:fillRect/>
                    </a:stretch>
                  </pic:blipFill>
                  <pic:spPr>
                    <a:xfrm>
                      <a:off x="0" y="0"/>
                      <a:ext cx="5829368" cy="273002"/>
                    </a:xfrm>
                    <a:prstGeom prst="rect">
                      <a:avLst/>
                    </a:prstGeom>
                  </pic:spPr>
                </pic:pic>
              </a:graphicData>
            </a:graphic>
          </wp:anchor>
        </w:drawing>
      </w:r>
      <w:r>
        <w:rPr>
          <w:rFonts w:ascii="黑体" w:hAnsi="黑体" w:eastAsia="黑体" w:cs="黑体"/>
          <w:color w:val="F0F010"/>
          <w:position w:val="-6"/>
          <w:sz w:val="28"/>
          <w:szCs w:val="28"/>
        </w:rPr>
        <w:drawing>
          <wp:inline distT="0" distB="0" distL="0" distR="0">
            <wp:extent cx="349250" cy="354965"/>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824"/>
                    <a:stretch>
                      <a:fillRect/>
                    </a:stretch>
                  </pic:blipFill>
                  <pic:spPr>
                    <a:xfrm>
                      <a:off x="0" y="0"/>
                      <a:ext cx="349252" cy="355555"/>
                    </a:xfrm>
                    <a:prstGeom prst="rect">
                      <a:avLst/>
                    </a:prstGeom>
                  </pic:spPr>
                </pic:pic>
              </a:graphicData>
            </a:graphic>
          </wp:inline>
        </w:drawing>
      </w:r>
      <w:r>
        <w:rPr>
          <w:rFonts w:ascii="黑体" w:hAnsi="黑体" w:eastAsia="黑体" w:cs="黑体"/>
          <w:color w:val="F0F010"/>
          <w:spacing w:val="-40"/>
          <w:sz w:val="28"/>
          <w:szCs w:val="28"/>
        </w:rPr>
        <w:t xml:space="preserve"> </w:t>
      </w:r>
      <w:r>
        <w:rPr>
          <w:rFonts w:ascii="黑体" w:hAnsi="黑体" w:eastAsia="黑体" w:cs="黑体"/>
          <w:color w:val="F0F010"/>
          <w:spacing w:val="3"/>
          <w:sz w:val="28"/>
          <w:szCs w:val="28"/>
        </w:rPr>
        <w:t>引导问题</w:t>
      </w:r>
    </w:p>
    <w:p w14:paraId="44739ECD">
      <w:pPr>
        <w:spacing w:line="87" w:lineRule="exact"/>
      </w:pPr>
    </w:p>
    <w:p w14:paraId="7734DEC6">
      <w:pPr>
        <w:spacing w:line="87" w:lineRule="exact"/>
        <w:sectPr>
          <w:headerReference r:id="rId204" w:type="default"/>
          <w:footerReference r:id="rId205" w:type="default"/>
          <w:pgSz w:w="11910" w:h="16840"/>
          <w:pgMar w:top="979" w:right="429" w:bottom="638" w:left="400" w:header="0" w:footer="20" w:gutter="0"/>
          <w:cols w:equalWidth="0" w:num="1">
            <w:col w:w="11080"/>
          </w:cols>
        </w:sectPr>
      </w:pPr>
    </w:p>
    <w:p w14:paraId="543EC361">
      <w:pPr>
        <w:spacing w:before="53" w:line="219" w:lineRule="auto"/>
        <w:ind w:left="1269"/>
        <w:rPr>
          <w:rFonts w:ascii="宋体" w:hAnsi="宋体" w:eastAsia="宋体" w:cs="宋体"/>
          <w:sz w:val="26"/>
          <w:szCs w:val="26"/>
        </w:rPr>
      </w:pPr>
      <w:r>
        <w:rPr>
          <w:rFonts w:ascii="宋体" w:hAnsi="宋体" w:eastAsia="宋体" w:cs="宋体"/>
          <w:spacing w:val="-6"/>
          <w:sz w:val="26"/>
          <w:szCs w:val="26"/>
        </w:rPr>
        <w:t>一部好的摄影作品是怎么呈现艺术美的?</w:t>
      </w:r>
    </w:p>
    <w:p w14:paraId="375BEC88">
      <w:pPr>
        <w:pStyle w:val="2"/>
        <w:spacing w:line="328" w:lineRule="auto"/>
      </w:pPr>
    </w:p>
    <w:p w14:paraId="0DBEF87F">
      <w:pPr>
        <w:spacing w:before="111"/>
        <w:ind w:left="759"/>
        <w:rPr>
          <w:rFonts w:ascii="黑体" w:hAnsi="黑体" w:eastAsia="黑体" w:cs="黑体"/>
          <w:sz w:val="34"/>
          <w:szCs w:val="34"/>
        </w:rPr>
      </w:pPr>
      <w:r>
        <w:rPr>
          <w:rFonts w:ascii="黑体" w:hAnsi="黑体" w:eastAsia="黑体" w:cs="黑体"/>
          <w:color w:val="306060"/>
          <w:position w:val="-16"/>
          <w:sz w:val="34"/>
          <w:szCs w:val="34"/>
        </w:rPr>
        <w:drawing>
          <wp:inline distT="0" distB="0" distL="0" distR="0">
            <wp:extent cx="221615" cy="386715"/>
            <wp:effectExtent l="0" t="0" r="0" b="0"/>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825"/>
                    <a:stretch>
                      <a:fillRect/>
                    </a:stretch>
                  </pic:blipFill>
                  <pic:spPr>
                    <a:xfrm>
                      <a:off x="0" y="0"/>
                      <a:ext cx="222196" cy="387315"/>
                    </a:xfrm>
                    <a:prstGeom prst="rect">
                      <a:avLst/>
                    </a:prstGeom>
                  </pic:spPr>
                </pic:pic>
              </a:graphicData>
            </a:graphic>
          </wp:inline>
        </w:drawing>
      </w:r>
      <w:r>
        <w:rPr>
          <w:rFonts w:ascii="黑体" w:hAnsi="黑体" w:eastAsia="黑体" w:cs="黑体"/>
          <w:color w:val="306060"/>
          <w:spacing w:val="-5"/>
          <w:sz w:val="34"/>
          <w:szCs w:val="34"/>
        </w:rPr>
        <w:t xml:space="preserve"> </w:t>
      </w:r>
      <w:r>
        <w:rPr>
          <w:rFonts w:ascii="黑体" w:hAnsi="黑体" w:eastAsia="黑体" w:cs="黑体"/>
          <w:b/>
          <w:bCs/>
          <w:color w:val="306060"/>
          <w:spacing w:val="10"/>
          <w:sz w:val="34"/>
          <w:szCs w:val="34"/>
        </w:rPr>
        <w:t>知识点1</w:t>
      </w:r>
      <w:r>
        <w:rPr>
          <w:rFonts w:ascii="黑体" w:hAnsi="黑体" w:eastAsia="黑体" w:cs="黑体"/>
          <w:color w:val="306060"/>
          <w:spacing w:val="161"/>
          <w:sz w:val="34"/>
          <w:szCs w:val="34"/>
        </w:rPr>
        <w:t xml:space="preserve"> </w:t>
      </w:r>
      <w:r>
        <w:rPr>
          <w:rFonts w:ascii="黑体" w:hAnsi="黑体" w:eastAsia="黑体" w:cs="黑体"/>
          <w:b/>
          <w:bCs/>
          <w:color w:val="306060"/>
          <w:spacing w:val="10"/>
          <w:sz w:val="34"/>
          <w:szCs w:val="34"/>
        </w:rPr>
        <w:t>真实美</w:t>
      </w:r>
    </w:p>
    <w:p w14:paraId="78341D90">
      <w:pPr>
        <w:spacing w:before="260" w:line="325" w:lineRule="auto"/>
        <w:ind w:left="759" w:right="197" w:firstLine="509"/>
        <w:jc w:val="both"/>
        <w:rPr>
          <w:rFonts w:ascii="宋体" w:hAnsi="宋体" w:eastAsia="宋体" w:cs="宋体"/>
          <w:sz w:val="25"/>
          <w:szCs w:val="25"/>
        </w:rPr>
      </w:pPr>
      <w:r>
        <w:rPr>
          <w:rFonts w:ascii="宋体" w:hAnsi="宋体" w:eastAsia="宋体" w:cs="宋体"/>
          <w:spacing w:val="4"/>
          <w:sz w:val="25"/>
          <w:szCs w:val="25"/>
        </w:rPr>
        <w:t>客观、真实地记录影像是摄影语言最充分的</w:t>
      </w:r>
      <w:r>
        <w:rPr>
          <w:rFonts w:ascii="宋体" w:hAnsi="宋体" w:eastAsia="宋体" w:cs="宋体"/>
          <w:spacing w:val="12"/>
          <w:sz w:val="25"/>
          <w:szCs w:val="25"/>
        </w:rPr>
        <w:t xml:space="preserve"> </w:t>
      </w:r>
      <w:r>
        <w:rPr>
          <w:rFonts w:ascii="宋体" w:hAnsi="宋体" w:eastAsia="宋体" w:cs="宋体"/>
          <w:spacing w:val="4"/>
          <w:sz w:val="25"/>
          <w:szCs w:val="25"/>
        </w:rPr>
        <w:t>表现方式，它使用影像再现人物、事物、景物本</w:t>
      </w:r>
      <w:r>
        <w:rPr>
          <w:rFonts w:ascii="宋体" w:hAnsi="宋体" w:eastAsia="宋体" w:cs="宋体"/>
          <w:spacing w:val="6"/>
          <w:sz w:val="25"/>
          <w:szCs w:val="25"/>
        </w:rPr>
        <w:t xml:space="preserve"> </w:t>
      </w:r>
      <w:r>
        <w:rPr>
          <w:rFonts w:ascii="宋体" w:hAnsi="宋体" w:eastAsia="宋体" w:cs="宋体"/>
          <w:spacing w:val="17"/>
          <w:sz w:val="25"/>
          <w:szCs w:val="25"/>
        </w:rPr>
        <w:t>来的面貌，不去改变事物的真实性，具有见证</w:t>
      </w:r>
      <w:r>
        <w:rPr>
          <w:rFonts w:ascii="宋体" w:hAnsi="宋体" w:eastAsia="宋体" w:cs="宋体"/>
          <w:sz w:val="25"/>
          <w:szCs w:val="25"/>
        </w:rPr>
        <w:t xml:space="preserve"> </w:t>
      </w:r>
      <w:r>
        <w:rPr>
          <w:rFonts w:ascii="宋体" w:hAnsi="宋体" w:eastAsia="宋体" w:cs="宋体"/>
          <w:spacing w:val="4"/>
          <w:sz w:val="25"/>
          <w:szCs w:val="25"/>
        </w:rPr>
        <w:t>性和现场真实感。其最大的价值在于客观真实地 记录了事物在某时的状态，并使之成为永久的留</w:t>
      </w:r>
      <w:r>
        <w:rPr>
          <w:rFonts w:ascii="宋体" w:hAnsi="宋体" w:eastAsia="宋体" w:cs="宋体"/>
          <w:spacing w:val="17"/>
          <w:sz w:val="25"/>
          <w:szCs w:val="25"/>
        </w:rPr>
        <w:t xml:space="preserve"> </w:t>
      </w:r>
      <w:r>
        <w:rPr>
          <w:rFonts w:ascii="宋体" w:hAnsi="宋体" w:eastAsia="宋体" w:cs="宋体"/>
          <w:spacing w:val="4"/>
          <w:sz w:val="25"/>
          <w:szCs w:val="25"/>
        </w:rPr>
        <w:t>存。这样的影像，真实与客观就是其“美”的价</w:t>
      </w:r>
      <w:r>
        <w:rPr>
          <w:rFonts w:ascii="宋体" w:hAnsi="宋体" w:eastAsia="宋体" w:cs="宋体"/>
          <w:spacing w:val="5"/>
          <w:sz w:val="25"/>
          <w:szCs w:val="25"/>
        </w:rPr>
        <w:t xml:space="preserve"> </w:t>
      </w:r>
      <w:r>
        <w:rPr>
          <w:rFonts w:ascii="宋体" w:hAnsi="宋体" w:eastAsia="宋体" w:cs="宋体"/>
          <w:spacing w:val="10"/>
          <w:sz w:val="25"/>
          <w:szCs w:val="25"/>
        </w:rPr>
        <w:t>值体现，如图6-1所示。</w:t>
      </w:r>
    </w:p>
    <w:p w14:paraId="34E998B5">
      <w:pPr>
        <w:pStyle w:val="2"/>
        <w:spacing w:line="14" w:lineRule="auto"/>
        <w:rPr>
          <w:sz w:val="2"/>
        </w:rPr>
      </w:pPr>
      <w:r>
        <w:rPr>
          <w:sz w:val="2"/>
          <w:szCs w:val="2"/>
        </w:rPr>
        <w:br w:type="column"/>
      </w:r>
    </w:p>
    <w:p w14:paraId="537C7DAF">
      <w:pPr>
        <w:pStyle w:val="2"/>
        <w:spacing w:line="337" w:lineRule="auto"/>
      </w:pPr>
    </w:p>
    <w:p w14:paraId="3F644476">
      <w:pPr>
        <w:spacing w:before="1" w:line="4000" w:lineRule="exact"/>
      </w:pPr>
      <w:r>
        <w:rPr>
          <w:position w:val="-80"/>
        </w:rPr>
        <w:drawing>
          <wp:inline distT="0" distB="0" distL="0" distR="0">
            <wp:extent cx="2539365" cy="2540000"/>
            <wp:effectExtent l="0" t="0" r="0" b="0"/>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826"/>
                    <a:stretch>
                      <a:fillRect/>
                    </a:stretch>
                  </pic:blipFill>
                  <pic:spPr>
                    <a:xfrm>
                      <a:off x="0" y="0"/>
                      <a:ext cx="2539982" cy="2540003"/>
                    </a:xfrm>
                    <a:prstGeom prst="rect">
                      <a:avLst/>
                    </a:prstGeom>
                  </pic:spPr>
                </pic:pic>
              </a:graphicData>
            </a:graphic>
          </wp:inline>
        </w:drawing>
      </w:r>
    </w:p>
    <w:p w14:paraId="000AC909">
      <w:pPr>
        <w:spacing w:before="189" w:line="187" w:lineRule="auto"/>
        <w:ind w:left="199"/>
        <w:rPr>
          <w:rFonts w:ascii="黑体" w:hAnsi="黑体" w:eastAsia="黑体" w:cs="黑体"/>
          <w:sz w:val="22"/>
          <w:szCs w:val="22"/>
        </w:rPr>
      </w:pPr>
      <w:r>
        <w:rPr>
          <w:rFonts w:ascii="黑体" w:hAnsi="黑体" w:eastAsia="黑体" w:cs="黑体"/>
          <w:sz w:val="22"/>
          <w:szCs w:val="22"/>
        </w:rPr>
        <w:t>图6</w:t>
      </w:r>
      <w:r>
        <w:rPr>
          <w:rFonts w:ascii="黑体" w:hAnsi="黑体" w:eastAsia="黑体" w:cs="黑体"/>
          <w:spacing w:val="-50"/>
          <w:sz w:val="22"/>
          <w:szCs w:val="22"/>
        </w:rPr>
        <w:t xml:space="preserve"> </w:t>
      </w:r>
      <w:r>
        <w:rPr>
          <w:rFonts w:ascii="黑体" w:hAnsi="黑体" w:eastAsia="黑体" w:cs="黑体"/>
          <w:sz w:val="22"/>
          <w:szCs w:val="22"/>
        </w:rPr>
        <w:t>-</w:t>
      </w:r>
      <w:r>
        <w:rPr>
          <w:rFonts w:ascii="黑体" w:hAnsi="黑体" w:eastAsia="黑体" w:cs="黑体"/>
          <w:spacing w:val="-41"/>
          <w:sz w:val="22"/>
          <w:szCs w:val="22"/>
        </w:rPr>
        <w:t xml:space="preserve"> </w:t>
      </w:r>
      <w:r>
        <w:rPr>
          <w:rFonts w:ascii="黑体" w:hAnsi="黑体" w:eastAsia="黑体" w:cs="黑体"/>
          <w:sz w:val="22"/>
          <w:szCs w:val="22"/>
        </w:rPr>
        <w:t>1  《哈尼人家》(摄影：司键)</w:t>
      </w:r>
    </w:p>
    <w:p w14:paraId="3E3DC646">
      <w:pPr>
        <w:spacing w:line="187" w:lineRule="auto"/>
        <w:rPr>
          <w:rFonts w:ascii="黑体" w:hAnsi="黑体" w:eastAsia="黑体" w:cs="黑体"/>
          <w:sz w:val="22"/>
          <w:szCs w:val="22"/>
        </w:rPr>
        <w:sectPr>
          <w:type w:val="continuous"/>
          <w:pgSz w:w="11910" w:h="16840"/>
          <w:pgMar w:top="979" w:right="429" w:bottom="638" w:left="400" w:header="0" w:footer="20" w:gutter="0"/>
          <w:cols w:equalWidth="0" w:num="2">
            <w:col w:w="6310" w:space="100"/>
            <w:col w:w="4671"/>
          </w:cols>
        </w:sectPr>
      </w:pPr>
    </w:p>
    <w:p w14:paraId="7F168234">
      <w:pPr>
        <w:spacing w:before="147" w:line="221" w:lineRule="auto"/>
        <w:ind w:left="7779"/>
        <w:rPr>
          <w:rFonts w:ascii="黑体" w:hAnsi="黑体" w:eastAsia="黑体" w:cs="黑体"/>
          <w:sz w:val="22"/>
          <w:szCs w:val="22"/>
        </w:rPr>
      </w:pPr>
      <w:r>
        <w:drawing>
          <wp:anchor distT="0" distB="0" distL="0" distR="0" simplePos="0" relativeHeight="252000256" behindDoc="1" locked="0" layoutInCell="1" allowOverlap="1">
            <wp:simplePos x="0" y="0"/>
            <wp:positionH relativeFrom="column">
              <wp:posOffset>0</wp:posOffset>
            </wp:positionH>
            <wp:positionV relativeFrom="paragraph">
              <wp:posOffset>-254000</wp:posOffset>
            </wp:positionV>
            <wp:extent cx="7023100" cy="54610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827"/>
                    <a:stretch>
                      <a:fillRect/>
                    </a:stretch>
                  </pic:blipFill>
                  <pic:spPr>
                    <a:xfrm>
                      <a:off x="0" y="0"/>
                      <a:ext cx="7023089" cy="546111"/>
                    </a:xfrm>
                    <a:prstGeom prst="rect">
                      <a:avLst/>
                    </a:prstGeom>
                  </pic:spPr>
                </pic:pic>
              </a:graphicData>
            </a:graphic>
          </wp:anchor>
        </w:drawing>
      </w:r>
      <w:r>
        <w:rPr>
          <w:rFonts w:ascii="黑体" w:hAnsi="黑体" w:eastAsia="黑体" w:cs="黑体"/>
          <w:color w:val="FFFFFF"/>
          <w:spacing w:val="-1"/>
          <w:sz w:val="22"/>
          <w:szCs w:val="22"/>
        </w:rPr>
        <w:t>模块六 如何体现摄影之美</w:t>
      </w:r>
    </w:p>
    <w:p w14:paraId="5C263C63">
      <w:pPr>
        <w:pStyle w:val="2"/>
        <w:spacing w:line="243" w:lineRule="auto"/>
      </w:pPr>
      <w:r>
        <w:drawing>
          <wp:anchor distT="0" distB="0" distL="0" distR="0" simplePos="0" relativeHeight="252001280" behindDoc="0" locked="0" layoutInCell="1" allowOverlap="1">
            <wp:simplePos x="0" y="0"/>
            <wp:positionH relativeFrom="column">
              <wp:posOffset>3758565</wp:posOffset>
            </wp:positionH>
            <wp:positionV relativeFrom="paragraph">
              <wp:posOffset>37465</wp:posOffset>
            </wp:positionV>
            <wp:extent cx="2914650" cy="6350"/>
            <wp:effectExtent l="0" t="0" r="0" b="0"/>
            <wp:wrapNone/>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828"/>
                    <a:stretch>
                      <a:fillRect/>
                    </a:stretch>
                  </pic:blipFill>
                  <pic:spPr>
                    <a:xfrm>
                      <a:off x="0" y="0"/>
                      <a:ext cx="2914647" cy="6415"/>
                    </a:xfrm>
                    <a:prstGeom prst="rect">
                      <a:avLst/>
                    </a:prstGeom>
                  </pic:spPr>
                </pic:pic>
              </a:graphicData>
            </a:graphic>
          </wp:anchor>
        </w:drawing>
      </w:r>
    </w:p>
    <w:p w14:paraId="3EED788C">
      <w:pPr>
        <w:pStyle w:val="2"/>
        <w:spacing w:line="243" w:lineRule="auto"/>
      </w:pPr>
    </w:p>
    <w:p w14:paraId="5A09C47D">
      <w:pPr>
        <w:spacing w:before="110"/>
        <w:ind w:left="689"/>
        <w:rPr>
          <w:rFonts w:ascii="黑体" w:hAnsi="黑体" w:eastAsia="黑体" w:cs="黑体"/>
          <w:sz w:val="34"/>
          <w:szCs w:val="34"/>
        </w:rPr>
      </w:pPr>
      <w:r>
        <w:rPr>
          <w:rFonts w:ascii="黑体" w:hAnsi="黑体" w:eastAsia="黑体" w:cs="黑体"/>
          <w:color w:val="405050"/>
          <w:position w:val="-16"/>
          <w:sz w:val="34"/>
          <w:szCs w:val="34"/>
        </w:rPr>
        <w:drawing>
          <wp:inline distT="0" distB="0" distL="0" distR="0">
            <wp:extent cx="222250" cy="386715"/>
            <wp:effectExtent l="0" t="0" r="0" b="0"/>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829"/>
                    <a:stretch>
                      <a:fillRect/>
                    </a:stretch>
                  </pic:blipFill>
                  <pic:spPr>
                    <a:xfrm>
                      <a:off x="0" y="0"/>
                      <a:ext cx="222272" cy="387315"/>
                    </a:xfrm>
                    <a:prstGeom prst="rect">
                      <a:avLst/>
                    </a:prstGeom>
                  </pic:spPr>
                </pic:pic>
              </a:graphicData>
            </a:graphic>
          </wp:inline>
        </w:drawing>
      </w:r>
      <w:r>
        <w:rPr>
          <w:rFonts w:ascii="黑体" w:hAnsi="黑体" w:eastAsia="黑体" w:cs="黑体"/>
          <w:color w:val="405050"/>
          <w:spacing w:val="6"/>
          <w:sz w:val="34"/>
          <w:szCs w:val="34"/>
        </w:rPr>
        <w:t xml:space="preserve"> </w:t>
      </w:r>
      <w:r>
        <w:rPr>
          <w:rFonts w:ascii="黑体" w:hAnsi="黑体" w:eastAsia="黑体" w:cs="黑体"/>
          <w:b/>
          <w:bCs/>
          <w:color w:val="405050"/>
          <w:spacing w:val="16"/>
          <w:sz w:val="34"/>
          <w:szCs w:val="34"/>
        </w:rPr>
        <w:t>知识点2</w:t>
      </w:r>
      <w:r>
        <w:rPr>
          <w:rFonts w:ascii="黑体" w:hAnsi="黑体" w:eastAsia="黑体" w:cs="黑体"/>
          <w:color w:val="405050"/>
          <w:spacing w:val="139"/>
          <w:sz w:val="34"/>
          <w:szCs w:val="34"/>
        </w:rPr>
        <w:t xml:space="preserve"> </w:t>
      </w:r>
      <w:r>
        <w:rPr>
          <w:rFonts w:ascii="黑体" w:hAnsi="黑体" w:eastAsia="黑体" w:cs="黑体"/>
          <w:b/>
          <w:bCs/>
          <w:color w:val="306060"/>
          <w:spacing w:val="16"/>
          <w:sz w:val="34"/>
          <w:szCs w:val="34"/>
        </w:rPr>
        <w:t>纪实美</w:t>
      </w:r>
    </w:p>
    <w:p w14:paraId="2CE18FDE">
      <w:pPr>
        <w:spacing w:before="266" w:line="341" w:lineRule="auto"/>
        <w:ind w:left="729" w:right="674" w:firstLine="479"/>
        <w:jc w:val="both"/>
        <w:rPr>
          <w:rFonts w:ascii="宋体" w:hAnsi="宋体" w:eastAsia="宋体" w:cs="宋体"/>
          <w:sz w:val="25"/>
          <w:szCs w:val="25"/>
        </w:rPr>
      </w:pPr>
      <w:r>
        <w:rPr>
          <w:rFonts w:ascii="宋体" w:hAnsi="宋体" w:eastAsia="宋体" w:cs="宋体"/>
          <w:spacing w:val="9"/>
          <w:sz w:val="25"/>
          <w:szCs w:val="25"/>
        </w:rPr>
        <w:t>纪实与记录(记实)不同，“纪”的本意是：在一团乱丝</w:t>
      </w:r>
      <w:r>
        <w:rPr>
          <w:rFonts w:ascii="宋体" w:hAnsi="宋体" w:eastAsia="宋体" w:cs="宋体"/>
          <w:spacing w:val="8"/>
          <w:sz w:val="25"/>
          <w:szCs w:val="25"/>
        </w:rPr>
        <w:t>中找出头绪，只有找出头</w:t>
      </w:r>
      <w:r>
        <w:rPr>
          <w:rFonts w:ascii="宋体" w:hAnsi="宋体" w:eastAsia="宋体" w:cs="宋体"/>
          <w:sz w:val="25"/>
          <w:szCs w:val="25"/>
        </w:rPr>
        <w:t xml:space="preserve">  </w:t>
      </w:r>
      <w:r>
        <w:rPr>
          <w:rFonts w:ascii="宋体" w:hAnsi="宋体" w:eastAsia="宋体" w:cs="宋体"/>
          <w:spacing w:val="4"/>
          <w:sz w:val="25"/>
          <w:szCs w:val="25"/>
        </w:rPr>
        <w:t>绪才能捋出可利用的丝线。而“记”只是最原始的记录，没有“记”者的立场、观点。</w:t>
      </w:r>
      <w:r>
        <w:rPr>
          <w:rFonts w:ascii="宋体" w:hAnsi="宋体" w:eastAsia="宋体" w:cs="宋体"/>
          <w:spacing w:val="2"/>
          <w:sz w:val="25"/>
          <w:szCs w:val="25"/>
        </w:rPr>
        <w:t xml:space="preserve"> 只是对事物进行客观性的记录，没有主次之分。纪实是作者以自己的立场</w:t>
      </w:r>
      <w:r>
        <w:rPr>
          <w:rFonts w:ascii="宋体" w:hAnsi="宋体" w:eastAsia="宋体" w:cs="宋体"/>
          <w:spacing w:val="1"/>
          <w:sz w:val="25"/>
          <w:szCs w:val="25"/>
        </w:rPr>
        <w:t>、观点，对事</w:t>
      </w:r>
      <w:r>
        <w:rPr>
          <w:rFonts w:ascii="宋体" w:hAnsi="宋体" w:eastAsia="宋体" w:cs="宋体"/>
          <w:sz w:val="25"/>
          <w:szCs w:val="25"/>
        </w:rPr>
        <w:t xml:space="preserve"> </w:t>
      </w:r>
      <w:r>
        <w:rPr>
          <w:rFonts w:ascii="宋体" w:hAnsi="宋体" w:eastAsia="宋体" w:cs="宋体"/>
          <w:spacing w:val="6"/>
          <w:sz w:val="25"/>
          <w:szCs w:val="25"/>
        </w:rPr>
        <w:t>实材料进行整理、取舍、加工之后的结果，带有主观性，</w:t>
      </w:r>
      <w:r>
        <w:rPr>
          <w:rFonts w:ascii="宋体" w:hAnsi="宋体" w:eastAsia="宋体" w:cs="宋体"/>
          <w:spacing w:val="5"/>
          <w:sz w:val="25"/>
          <w:szCs w:val="25"/>
        </w:rPr>
        <w:t>如图6-2所示。</w:t>
      </w:r>
    </w:p>
    <w:p w14:paraId="212B096F">
      <w:pPr>
        <w:spacing w:before="196" w:line="3549" w:lineRule="exact"/>
        <w:ind w:firstLine="2499"/>
      </w:pPr>
      <w:r>
        <w:rPr>
          <w:position w:val="-70"/>
        </w:rPr>
        <w:drawing>
          <wp:inline distT="0" distB="0" distL="0" distR="0">
            <wp:extent cx="3854450" cy="2253615"/>
            <wp:effectExtent l="0" t="0" r="0" b="0"/>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830"/>
                    <a:stretch>
                      <a:fillRect/>
                    </a:stretch>
                  </pic:blipFill>
                  <pic:spPr>
                    <a:xfrm>
                      <a:off x="0" y="0"/>
                      <a:ext cx="3854481" cy="2254168"/>
                    </a:xfrm>
                    <a:prstGeom prst="rect">
                      <a:avLst/>
                    </a:prstGeom>
                  </pic:spPr>
                </pic:pic>
              </a:graphicData>
            </a:graphic>
          </wp:inline>
        </w:drawing>
      </w:r>
    </w:p>
    <w:p w14:paraId="1A0C8996">
      <w:pPr>
        <w:spacing w:before="158" w:line="222" w:lineRule="auto"/>
        <w:ind w:left="3419"/>
        <w:rPr>
          <w:rFonts w:ascii="黑体" w:hAnsi="黑体" w:eastAsia="黑体" w:cs="黑体"/>
          <w:sz w:val="22"/>
          <w:szCs w:val="22"/>
        </w:rPr>
      </w:pPr>
      <w:r>
        <w:rPr>
          <w:rFonts w:ascii="黑体" w:hAnsi="黑体" w:eastAsia="黑体" w:cs="黑体"/>
          <w:color w:val="405050"/>
          <w:sz w:val="22"/>
          <w:szCs w:val="22"/>
        </w:rPr>
        <w:t>图6</w:t>
      </w:r>
      <w:r>
        <w:rPr>
          <w:rFonts w:ascii="黑体" w:hAnsi="黑体" w:eastAsia="黑体" w:cs="黑体"/>
          <w:color w:val="405050"/>
          <w:spacing w:val="-50"/>
          <w:sz w:val="22"/>
          <w:szCs w:val="22"/>
        </w:rPr>
        <w:t xml:space="preserve"> </w:t>
      </w:r>
      <w:r>
        <w:rPr>
          <w:rFonts w:ascii="黑体" w:hAnsi="黑体" w:eastAsia="黑体" w:cs="黑体"/>
          <w:color w:val="405050"/>
          <w:sz w:val="22"/>
          <w:szCs w:val="22"/>
        </w:rPr>
        <w:t>-</w:t>
      </w:r>
      <w:r>
        <w:rPr>
          <w:rFonts w:ascii="黑体" w:hAnsi="黑体" w:eastAsia="黑体" w:cs="黑体"/>
          <w:color w:val="405050"/>
          <w:spacing w:val="-59"/>
          <w:sz w:val="22"/>
          <w:szCs w:val="22"/>
        </w:rPr>
        <w:t xml:space="preserve"> </w:t>
      </w:r>
      <w:r>
        <w:rPr>
          <w:rFonts w:ascii="黑体" w:hAnsi="黑体" w:eastAsia="黑体" w:cs="黑体"/>
          <w:color w:val="405050"/>
          <w:sz w:val="22"/>
          <w:szCs w:val="22"/>
        </w:rPr>
        <w:t>2</w:t>
      </w:r>
      <w:r>
        <w:rPr>
          <w:rFonts w:ascii="黑体" w:hAnsi="黑体" w:eastAsia="黑体" w:cs="黑体"/>
          <w:color w:val="405050"/>
          <w:spacing w:val="68"/>
          <w:sz w:val="22"/>
          <w:szCs w:val="22"/>
        </w:rPr>
        <w:t xml:space="preserve"> </w:t>
      </w:r>
      <w:r>
        <w:rPr>
          <w:rFonts w:ascii="黑体" w:hAnsi="黑体" w:eastAsia="黑体" w:cs="黑体"/>
          <w:color w:val="405050"/>
          <w:sz w:val="22"/>
          <w:szCs w:val="22"/>
        </w:rPr>
        <w:t>《希望工程系列》(摄影：解海龙)</w:t>
      </w:r>
    </w:p>
    <w:p w14:paraId="2D1DB640">
      <w:pPr>
        <w:spacing w:before="257" w:line="340" w:lineRule="auto"/>
        <w:ind w:left="729" w:right="644" w:firstLine="479"/>
        <w:jc w:val="both"/>
        <w:rPr>
          <w:rFonts w:ascii="宋体" w:hAnsi="宋体" w:eastAsia="宋体" w:cs="宋体"/>
          <w:sz w:val="25"/>
          <w:szCs w:val="25"/>
        </w:rPr>
      </w:pPr>
      <w:r>
        <w:rPr>
          <w:rFonts w:ascii="宋体" w:hAnsi="宋体" w:eastAsia="宋体" w:cs="宋体"/>
          <w:spacing w:val="2"/>
          <w:sz w:val="25"/>
          <w:szCs w:val="25"/>
        </w:rPr>
        <w:t>纪实摄影拍摄的多是那些社会的边缘景象和有意无意</w:t>
      </w:r>
      <w:r>
        <w:rPr>
          <w:rFonts w:ascii="宋体" w:hAnsi="宋体" w:eastAsia="宋体" w:cs="宋体"/>
          <w:spacing w:val="1"/>
          <w:sz w:val="25"/>
          <w:szCs w:val="25"/>
        </w:rPr>
        <w:t>间被人忽视的事实。它直面人</w:t>
      </w:r>
      <w:r>
        <w:rPr>
          <w:rFonts w:ascii="宋体" w:hAnsi="宋体" w:eastAsia="宋体" w:cs="宋体"/>
          <w:sz w:val="25"/>
          <w:szCs w:val="25"/>
        </w:rPr>
        <w:t xml:space="preserve">  </w:t>
      </w:r>
      <w:r>
        <w:rPr>
          <w:rFonts w:ascii="宋体" w:hAnsi="宋体" w:eastAsia="宋体" w:cs="宋体"/>
          <w:spacing w:val="2"/>
          <w:sz w:val="25"/>
          <w:szCs w:val="25"/>
        </w:rPr>
        <w:t>生和社会，将镜头对准生活和人类自己，体现了摄影师对环境的关怀、对生命的尊重和</w:t>
      </w:r>
      <w:r>
        <w:rPr>
          <w:rFonts w:ascii="宋体" w:hAnsi="宋体" w:eastAsia="宋体" w:cs="宋体"/>
          <w:spacing w:val="3"/>
          <w:sz w:val="25"/>
          <w:szCs w:val="25"/>
        </w:rPr>
        <w:t xml:space="preserve"> </w:t>
      </w:r>
      <w:r>
        <w:rPr>
          <w:rFonts w:ascii="宋体" w:hAnsi="宋体" w:eastAsia="宋体" w:cs="宋体"/>
          <w:spacing w:val="2"/>
          <w:sz w:val="25"/>
          <w:szCs w:val="25"/>
        </w:rPr>
        <w:t>对人性的追求。作者希望借助影像的力量，使摄影成为参与改造社会的工具。美国著名</w:t>
      </w:r>
      <w:r>
        <w:rPr>
          <w:rFonts w:ascii="宋体" w:hAnsi="宋体" w:eastAsia="宋体" w:cs="宋体"/>
          <w:spacing w:val="15"/>
          <w:sz w:val="25"/>
          <w:szCs w:val="25"/>
        </w:rPr>
        <w:t xml:space="preserve"> </w:t>
      </w:r>
      <w:r>
        <w:rPr>
          <w:rFonts w:ascii="宋体" w:hAnsi="宋体" w:eastAsia="宋体" w:cs="宋体"/>
          <w:spacing w:val="2"/>
          <w:sz w:val="25"/>
          <w:szCs w:val="25"/>
        </w:rPr>
        <w:t>纪实摄影师路易斯</w:t>
      </w:r>
      <w:r>
        <w:rPr>
          <w:rFonts w:ascii="宋体" w:hAnsi="宋体" w:eastAsia="宋体" w:cs="宋体"/>
          <w:spacing w:val="-17"/>
          <w:sz w:val="25"/>
          <w:szCs w:val="25"/>
        </w:rPr>
        <w:t xml:space="preserve"> </w:t>
      </w:r>
      <w:r>
        <w:rPr>
          <w:rFonts w:ascii="宋体" w:hAnsi="宋体" w:eastAsia="宋体" w:cs="宋体"/>
          <w:spacing w:val="2"/>
          <w:sz w:val="25"/>
          <w:szCs w:val="25"/>
        </w:rPr>
        <w:t>·海因曾指出，摄影不应当仅仅是为了美，而应该有一个社会目的，</w:t>
      </w:r>
      <w:r>
        <w:rPr>
          <w:rFonts w:ascii="宋体" w:hAnsi="宋体" w:eastAsia="宋体" w:cs="宋体"/>
          <w:sz w:val="25"/>
          <w:szCs w:val="25"/>
        </w:rPr>
        <w:t xml:space="preserve"> </w:t>
      </w:r>
      <w:r>
        <w:rPr>
          <w:rFonts w:ascii="宋体" w:hAnsi="宋体" w:eastAsia="宋体" w:cs="宋体"/>
          <w:spacing w:val="9"/>
          <w:sz w:val="25"/>
          <w:szCs w:val="25"/>
        </w:rPr>
        <w:t>要表现那些应予赞美的东西，也要表现那些应予纠正的东西。</w:t>
      </w:r>
      <w:r>
        <w:rPr>
          <w:rFonts w:ascii="宋体" w:hAnsi="宋体" w:eastAsia="宋体" w:cs="宋体"/>
          <w:spacing w:val="8"/>
          <w:sz w:val="25"/>
          <w:szCs w:val="25"/>
        </w:rPr>
        <w:t>它在摄影真实美的基础</w:t>
      </w:r>
      <w:r>
        <w:rPr>
          <w:rFonts w:ascii="宋体" w:hAnsi="宋体" w:eastAsia="宋体" w:cs="宋体"/>
          <w:sz w:val="25"/>
          <w:szCs w:val="25"/>
        </w:rPr>
        <w:t xml:space="preserve">  </w:t>
      </w:r>
      <w:r>
        <w:rPr>
          <w:rFonts w:ascii="宋体" w:hAnsi="宋体" w:eastAsia="宋体" w:cs="宋体"/>
          <w:spacing w:val="-1"/>
          <w:sz w:val="25"/>
          <w:szCs w:val="25"/>
        </w:rPr>
        <w:t>上，又赋予了影像更高的认知功能和社会与历史价值。</w:t>
      </w:r>
    </w:p>
    <w:p w14:paraId="688F9468">
      <w:pPr>
        <w:spacing w:before="258"/>
        <w:ind w:left="719"/>
        <w:rPr>
          <w:rFonts w:ascii="黑体" w:hAnsi="黑体" w:eastAsia="黑体" w:cs="黑体"/>
          <w:sz w:val="34"/>
          <w:szCs w:val="34"/>
        </w:rPr>
      </w:pPr>
      <w:r>
        <w:rPr>
          <w:rFonts w:ascii="黑体" w:hAnsi="黑体" w:eastAsia="黑体" w:cs="黑体"/>
          <w:color w:val="405050"/>
          <w:position w:val="-18"/>
          <w:sz w:val="34"/>
          <w:szCs w:val="34"/>
        </w:rPr>
        <w:drawing>
          <wp:inline distT="0" distB="0" distL="0" distR="0">
            <wp:extent cx="222250" cy="405765"/>
            <wp:effectExtent l="0" t="0" r="0" b="0"/>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831"/>
                    <a:stretch>
                      <a:fillRect/>
                    </a:stretch>
                  </pic:blipFill>
                  <pic:spPr>
                    <a:xfrm>
                      <a:off x="0" y="0"/>
                      <a:ext cx="222272" cy="406349"/>
                    </a:xfrm>
                    <a:prstGeom prst="rect">
                      <a:avLst/>
                    </a:prstGeom>
                  </pic:spPr>
                </pic:pic>
              </a:graphicData>
            </a:graphic>
          </wp:inline>
        </w:drawing>
      </w:r>
      <w:r>
        <w:rPr>
          <w:rFonts w:ascii="黑体" w:hAnsi="黑体" w:eastAsia="黑体" w:cs="黑体"/>
          <w:color w:val="405050"/>
          <w:spacing w:val="-20"/>
          <w:sz w:val="34"/>
          <w:szCs w:val="34"/>
        </w:rPr>
        <w:t xml:space="preserve"> </w:t>
      </w:r>
      <w:r>
        <w:rPr>
          <w:rFonts w:ascii="黑体" w:hAnsi="黑体" w:eastAsia="黑体" w:cs="黑体"/>
          <w:b/>
          <w:bCs/>
          <w:color w:val="405050"/>
          <w:spacing w:val="13"/>
          <w:sz w:val="34"/>
          <w:szCs w:val="34"/>
        </w:rPr>
        <w:t>知识点3</w:t>
      </w:r>
      <w:r>
        <w:rPr>
          <w:rFonts w:ascii="黑体" w:hAnsi="黑体" w:eastAsia="黑体" w:cs="黑体"/>
          <w:color w:val="405050"/>
          <w:spacing w:val="13"/>
          <w:sz w:val="34"/>
          <w:szCs w:val="34"/>
        </w:rPr>
        <w:t xml:space="preserve">  </w:t>
      </w:r>
      <w:r>
        <w:rPr>
          <w:rFonts w:ascii="黑体" w:hAnsi="黑体" w:eastAsia="黑体" w:cs="黑体"/>
          <w:b/>
          <w:bCs/>
          <w:color w:val="405050"/>
          <w:spacing w:val="13"/>
          <w:sz w:val="34"/>
          <w:szCs w:val="34"/>
        </w:rPr>
        <w:t>瞬间美</w:t>
      </w:r>
    </w:p>
    <w:p w14:paraId="48F31580">
      <w:pPr>
        <w:spacing w:before="251" w:line="343" w:lineRule="auto"/>
        <w:ind w:left="729" w:right="788" w:firstLine="479"/>
        <w:rPr>
          <w:rFonts w:ascii="宋体" w:hAnsi="宋体" w:eastAsia="宋体" w:cs="宋体"/>
          <w:sz w:val="25"/>
          <w:szCs w:val="25"/>
        </w:rPr>
      </w:pPr>
      <w:r>
        <w:rPr>
          <w:rFonts w:ascii="宋体" w:hAnsi="宋体" w:eastAsia="宋体" w:cs="宋体"/>
          <w:spacing w:val="2"/>
          <w:sz w:val="25"/>
          <w:szCs w:val="25"/>
        </w:rPr>
        <w:t>虽然电影、电视中拍摄动态影像的过程也叫摄影，但和</w:t>
      </w:r>
      <w:r>
        <w:rPr>
          <w:rFonts w:ascii="宋体" w:hAnsi="宋体" w:eastAsia="宋体" w:cs="宋体"/>
          <w:spacing w:val="1"/>
          <w:sz w:val="25"/>
          <w:szCs w:val="25"/>
        </w:rPr>
        <w:t>我们在这里讨论的静态摄影</w:t>
      </w:r>
      <w:r>
        <w:rPr>
          <w:rFonts w:ascii="宋体" w:hAnsi="宋体" w:eastAsia="宋体" w:cs="宋体"/>
          <w:sz w:val="25"/>
          <w:szCs w:val="25"/>
        </w:rPr>
        <w:t xml:space="preserve"> 有很多不同之处，这一点我们在前文中也做过讨论。</w:t>
      </w:r>
    </w:p>
    <w:p w14:paraId="588229B9">
      <w:pPr>
        <w:spacing w:before="4" w:line="340" w:lineRule="auto"/>
        <w:ind w:left="729" w:right="750" w:firstLine="479"/>
        <w:jc w:val="both"/>
        <w:rPr>
          <w:rFonts w:ascii="宋体" w:hAnsi="宋体" w:eastAsia="宋体" w:cs="宋体"/>
          <w:sz w:val="25"/>
          <w:szCs w:val="25"/>
        </w:rPr>
      </w:pPr>
      <w:r>
        <w:rPr>
          <w:rFonts w:ascii="宋体" w:hAnsi="宋体" w:eastAsia="宋体" w:cs="宋体"/>
          <w:spacing w:val="2"/>
          <w:sz w:val="25"/>
          <w:szCs w:val="25"/>
        </w:rPr>
        <w:t>静态摄影艺术又称瞬间艺术，在按下快门的一瞬间，将事</w:t>
      </w:r>
      <w:r>
        <w:rPr>
          <w:rFonts w:ascii="宋体" w:hAnsi="宋体" w:eastAsia="宋体" w:cs="宋体"/>
          <w:spacing w:val="1"/>
          <w:sz w:val="25"/>
          <w:szCs w:val="25"/>
        </w:rPr>
        <w:t>物以一种定格的方式记录</w:t>
      </w:r>
      <w:r>
        <w:rPr>
          <w:rFonts w:ascii="宋体" w:hAnsi="宋体" w:eastAsia="宋体" w:cs="宋体"/>
          <w:sz w:val="25"/>
          <w:szCs w:val="25"/>
        </w:rPr>
        <w:t xml:space="preserve"> </w:t>
      </w:r>
      <w:r>
        <w:rPr>
          <w:rFonts w:ascii="宋体" w:hAnsi="宋体" w:eastAsia="宋体" w:cs="宋体"/>
          <w:spacing w:val="9"/>
          <w:sz w:val="25"/>
          <w:szCs w:val="25"/>
        </w:rPr>
        <w:t>下来，将转瞬即逝的形象凝结成永恒不变的影像。电影、电视为人们提供</w:t>
      </w:r>
      <w:r>
        <w:rPr>
          <w:rFonts w:ascii="宋体" w:hAnsi="宋体" w:eastAsia="宋体" w:cs="宋体"/>
          <w:spacing w:val="8"/>
          <w:sz w:val="25"/>
          <w:szCs w:val="25"/>
        </w:rPr>
        <w:t>的是流动的</w:t>
      </w:r>
      <w:r>
        <w:rPr>
          <w:rFonts w:ascii="宋体" w:hAnsi="宋体" w:eastAsia="宋体" w:cs="宋体"/>
          <w:sz w:val="25"/>
          <w:szCs w:val="25"/>
        </w:rPr>
        <w:t xml:space="preserve"> </w:t>
      </w:r>
      <w:r>
        <w:rPr>
          <w:rFonts w:ascii="宋体" w:hAnsi="宋体" w:eastAsia="宋体" w:cs="宋体"/>
          <w:spacing w:val="12"/>
          <w:sz w:val="25"/>
          <w:szCs w:val="25"/>
        </w:rPr>
        <w:t>美、连续的美，而照片带给人们的是瞬间定格的美，如图6-3所</w:t>
      </w:r>
      <w:r>
        <w:rPr>
          <w:rFonts w:ascii="宋体" w:hAnsi="宋体" w:eastAsia="宋体" w:cs="宋体"/>
          <w:spacing w:val="11"/>
          <w:sz w:val="25"/>
          <w:szCs w:val="25"/>
        </w:rPr>
        <w:t>示。而且，摄影的瞬</w:t>
      </w:r>
      <w:r>
        <w:rPr>
          <w:rFonts w:ascii="宋体" w:hAnsi="宋体" w:eastAsia="宋体" w:cs="宋体"/>
          <w:sz w:val="25"/>
          <w:szCs w:val="25"/>
        </w:rPr>
        <w:t xml:space="preserve"> </w:t>
      </w:r>
      <w:r>
        <w:rPr>
          <w:rFonts w:ascii="宋体" w:hAnsi="宋体" w:eastAsia="宋体" w:cs="宋体"/>
          <w:spacing w:val="9"/>
          <w:sz w:val="25"/>
          <w:szCs w:val="25"/>
        </w:rPr>
        <w:t>间呈现也能使我们看到很多平时无法看到的景象，如水滴滴</w:t>
      </w:r>
      <w:r>
        <w:rPr>
          <w:rFonts w:ascii="宋体" w:hAnsi="宋体" w:eastAsia="宋体" w:cs="宋体"/>
          <w:spacing w:val="8"/>
          <w:sz w:val="25"/>
          <w:szCs w:val="25"/>
        </w:rPr>
        <w:t>落的瞬间、子弹出膛的瞬</w:t>
      </w:r>
      <w:r>
        <w:rPr>
          <w:rFonts w:ascii="宋体" w:hAnsi="宋体" w:eastAsia="宋体" w:cs="宋体"/>
          <w:sz w:val="25"/>
          <w:szCs w:val="25"/>
        </w:rPr>
        <w:t xml:space="preserve"> </w:t>
      </w:r>
      <w:r>
        <w:rPr>
          <w:rFonts w:ascii="宋体" w:hAnsi="宋体" w:eastAsia="宋体" w:cs="宋体"/>
          <w:spacing w:val="-3"/>
          <w:sz w:val="25"/>
          <w:szCs w:val="25"/>
        </w:rPr>
        <w:t>间、球拍击球的瞬间等。</w:t>
      </w:r>
    </w:p>
    <w:p w14:paraId="28EEE734">
      <w:pPr>
        <w:spacing w:line="340" w:lineRule="auto"/>
        <w:rPr>
          <w:rFonts w:ascii="宋体" w:hAnsi="宋体" w:eastAsia="宋体" w:cs="宋体"/>
          <w:sz w:val="25"/>
          <w:szCs w:val="25"/>
        </w:rPr>
        <w:sectPr>
          <w:headerReference r:id="rId206" w:type="default"/>
          <w:footerReference r:id="rId207" w:type="default"/>
          <w:pgSz w:w="11910" w:h="16840"/>
          <w:pgMar w:top="400" w:right="449" w:bottom="769" w:left="400" w:header="0" w:footer="20" w:gutter="0"/>
          <w:cols w:space="720" w:num="1"/>
        </w:sectPr>
      </w:pPr>
    </w:p>
    <w:p w14:paraId="64477B35">
      <w:pPr>
        <w:pStyle w:val="2"/>
        <w:spacing w:line="467" w:lineRule="auto"/>
      </w:pPr>
      <w:r>
        <w:drawing>
          <wp:anchor distT="0" distB="0" distL="0" distR="0" simplePos="0" relativeHeight="252002304" behindDoc="0" locked="0" layoutInCell="1" allowOverlap="1">
            <wp:simplePos x="0" y="0"/>
            <wp:positionH relativeFrom="column">
              <wp:posOffset>450850</wp:posOffset>
            </wp:positionH>
            <wp:positionV relativeFrom="paragraph">
              <wp:posOffset>25400</wp:posOffset>
            </wp:positionV>
            <wp:extent cx="3930650" cy="6350"/>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418"/>
                    <a:stretch>
                      <a:fillRect/>
                    </a:stretch>
                  </pic:blipFill>
                  <pic:spPr>
                    <a:xfrm>
                      <a:off x="0" y="0"/>
                      <a:ext cx="3930639" cy="6350"/>
                    </a:xfrm>
                    <a:prstGeom prst="rect">
                      <a:avLst/>
                    </a:prstGeom>
                  </pic:spPr>
                </pic:pic>
              </a:graphicData>
            </a:graphic>
          </wp:anchor>
        </w:drawing>
      </w:r>
    </w:p>
    <w:p w14:paraId="1591B967">
      <w:pPr>
        <w:spacing w:line="3970" w:lineRule="exact"/>
        <w:ind w:firstLine="2590"/>
      </w:pPr>
      <w:r>
        <w:rPr>
          <w:position w:val="-79"/>
        </w:rPr>
        <w:drawing>
          <wp:inline distT="0" distB="0" distL="0" distR="0">
            <wp:extent cx="3758565" cy="2520950"/>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832"/>
                    <a:stretch>
                      <a:fillRect/>
                    </a:stretch>
                  </pic:blipFill>
                  <pic:spPr>
                    <a:xfrm>
                      <a:off x="0" y="0"/>
                      <a:ext cx="3759189" cy="2520969"/>
                    </a:xfrm>
                    <a:prstGeom prst="rect">
                      <a:avLst/>
                    </a:prstGeom>
                  </pic:spPr>
                </pic:pic>
              </a:graphicData>
            </a:graphic>
          </wp:inline>
        </w:drawing>
      </w:r>
    </w:p>
    <w:p w14:paraId="5C84224B">
      <w:pPr>
        <w:spacing w:before="207" w:line="222" w:lineRule="auto"/>
        <w:ind w:left="3740"/>
        <w:rPr>
          <w:rFonts w:ascii="黑体" w:hAnsi="黑体" w:eastAsia="黑体" w:cs="黑体"/>
          <w:sz w:val="22"/>
          <w:szCs w:val="22"/>
        </w:rPr>
      </w:pPr>
      <w:r>
        <w:rPr>
          <w:rFonts w:ascii="黑体" w:hAnsi="黑体" w:eastAsia="黑体" w:cs="黑体"/>
          <w:color w:val="305030"/>
          <w:sz w:val="22"/>
          <w:szCs w:val="22"/>
        </w:rPr>
        <w:t>图6</w:t>
      </w:r>
      <w:r>
        <w:rPr>
          <w:rFonts w:ascii="黑体" w:hAnsi="黑体" w:eastAsia="黑体" w:cs="黑体"/>
          <w:color w:val="305030"/>
          <w:spacing w:val="-44"/>
          <w:sz w:val="22"/>
          <w:szCs w:val="22"/>
        </w:rPr>
        <w:t xml:space="preserve"> </w:t>
      </w:r>
      <w:r>
        <w:rPr>
          <w:rFonts w:ascii="黑体" w:hAnsi="黑体" w:eastAsia="黑体" w:cs="黑体"/>
          <w:color w:val="305030"/>
          <w:sz w:val="22"/>
          <w:szCs w:val="22"/>
        </w:rPr>
        <w:t>-</w:t>
      </w:r>
      <w:r>
        <w:rPr>
          <w:rFonts w:ascii="黑体" w:hAnsi="黑体" w:eastAsia="黑体" w:cs="黑体"/>
          <w:color w:val="305030"/>
          <w:spacing w:val="-58"/>
          <w:sz w:val="22"/>
          <w:szCs w:val="22"/>
        </w:rPr>
        <w:t xml:space="preserve"> </w:t>
      </w:r>
      <w:r>
        <w:rPr>
          <w:rFonts w:ascii="黑体" w:hAnsi="黑体" w:eastAsia="黑体" w:cs="黑体"/>
          <w:color w:val="305030"/>
          <w:sz w:val="22"/>
          <w:szCs w:val="22"/>
        </w:rPr>
        <w:t>3  《生日快乐》(摄影：泓竹)</w:t>
      </w:r>
    </w:p>
    <w:p w14:paraId="5DAB5677">
      <w:pPr>
        <w:spacing w:before="204" w:line="341" w:lineRule="auto"/>
        <w:ind w:left="750" w:right="584" w:firstLine="509"/>
        <w:jc w:val="both"/>
        <w:rPr>
          <w:rFonts w:ascii="宋体" w:hAnsi="宋体" w:eastAsia="宋体" w:cs="宋体"/>
          <w:sz w:val="25"/>
          <w:szCs w:val="25"/>
        </w:rPr>
      </w:pPr>
      <w:r>
        <w:rPr>
          <w:rFonts w:ascii="宋体" w:hAnsi="宋体" w:eastAsia="宋体" w:cs="宋体"/>
          <w:spacing w:val="4"/>
          <w:sz w:val="25"/>
          <w:szCs w:val="25"/>
        </w:rPr>
        <w:t>虽然照片的画面是静止的、平面的，但不意味着它不能表现动态。</w:t>
      </w:r>
      <w:r>
        <w:rPr>
          <w:rFonts w:ascii="宋体" w:hAnsi="宋体" w:eastAsia="宋体" w:cs="宋体"/>
          <w:spacing w:val="67"/>
          <w:sz w:val="25"/>
          <w:szCs w:val="25"/>
        </w:rPr>
        <w:t xml:space="preserve"> </w:t>
      </w:r>
      <w:r>
        <w:rPr>
          <w:rFonts w:ascii="宋体" w:hAnsi="宋体" w:eastAsia="宋体" w:cs="宋体"/>
          <w:spacing w:val="4"/>
          <w:sz w:val="25"/>
          <w:szCs w:val="25"/>
        </w:rPr>
        <w:t>一个恰当的瞬</w:t>
      </w:r>
      <w:r>
        <w:rPr>
          <w:rFonts w:ascii="宋体" w:hAnsi="宋体" w:eastAsia="宋体" w:cs="宋体"/>
          <w:sz w:val="25"/>
          <w:szCs w:val="25"/>
        </w:rPr>
        <w:t xml:space="preserve"> </w:t>
      </w:r>
      <w:r>
        <w:rPr>
          <w:rFonts w:ascii="宋体" w:hAnsi="宋体" w:eastAsia="宋体" w:cs="宋体"/>
          <w:spacing w:val="-9"/>
          <w:sz w:val="25"/>
          <w:szCs w:val="25"/>
        </w:rPr>
        <w:t>间，可以让人联想到瞬间的前后，给人以无限想象</w:t>
      </w:r>
      <w:r>
        <w:rPr>
          <w:rFonts w:ascii="宋体" w:hAnsi="宋体" w:eastAsia="宋体" w:cs="宋体"/>
          <w:spacing w:val="-10"/>
          <w:sz w:val="25"/>
          <w:szCs w:val="25"/>
        </w:rPr>
        <w:t>的空间。著名摄影师亨利</w:t>
      </w:r>
      <w:r>
        <w:rPr>
          <w:rFonts w:ascii="宋体" w:hAnsi="宋体" w:eastAsia="宋体" w:cs="宋体"/>
          <w:spacing w:val="-30"/>
          <w:sz w:val="25"/>
          <w:szCs w:val="25"/>
        </w:rPr>
        <w:t xml:space="preserve"> </w:t>
      </w:r>
      <w:r>
        <w:rPr>
          <w:rFonts w:ascii="宋体" w:hAnsi="宋体" w:eastAsia="宋体" w:cs="宋体"/>
          <w:spacing w:val="-10"/>
          <w:sz w:val="25"/>
          <w:szCs w:val="25"/>
        </w:rPr>
        <w:t>·卡蒂埃</w:t>
      </w:r>
      <w:r>
        <w:rPr>
          <w:rFonts w:ascii="宋体" w:hAnsi="宋体" w:eastAsia="宋体" w:cs="宋体"/>
          <w:spacing w:val="-31"/>
          <w:sz w:val="25"/>
          <w:szCs w:val="25"/>
        </w:rPr>
        <w:t xml:space="preserve"> </w:t>
      </w:r>
      <w:r>
        <w:rPr>
          <w:rFonts w:ascii="宋体" w:hAnsi="宋体" w:eastAsia="宋体" w:cs="宋体"/>
          <w:spacing w:val="-10"/>
          <w:sz w:val="25"/>
          <w:szCs w:val="25"/>
        </w:rPr>
        <w:t>·布</w:t>
      </w:r>
      <w:r>
        <w:rPr>
          <w:rFonts w:ascii="宋体" w:hAnsi="宋体" w:eastAsia="宋体" w:cs="宋体"/>
          <w:sz w:val="25"/>
          <w:szCs w:val="25"/>
        </w:rPr>
        <w:t xml:space="preserve">  </w:t>
      </w:r>
      <w:r>
        <w:rPr>
          <w:rFonts w:ascii="宋体" w:hAnsi="宋体" w:eastAsia="宋体" w:cs="宋体"/>
          <w:spacing w:val="5"/>
          <w:sz w:val="25"/>
          <w:szCs w:val="25"/>
        </w:rPr>
        <w:t>列松提出的“决定性瞬间”理论便主张：摄影师要在某一特定的瞬间，将</w:t>
      </w:r>
      <w:r>
        <w:rPr>
          <w:rFonts w:ascii="宋体" w:hAnsi="宋体" w:eastAsia="宋体" w:cs="宋体"/>
          <w:spacing w:val="4"/>
          <w:sz w:val="25"/>
          <w:szCs w:val="25"/>
        </w:rPr>
        <w:t>形式与内容、</w:t>
      </w:r>
      <w:r>
        <w:rPr>
          <w:rFonts w:ascii="宋体" w:hAnsi="宋体" w:eastAsia="宋体" w:cs="宋体"/>
          <w:sz w:val="25"/>
          <w:szCs w:val="25"/>
        </w:rPr>
        <w:t xml:space="preserve"> </w:t>
      </w:r>
      <w:r>
        <w:rPr>
          <w:rFonts w:ascii="宋体" w:hAnsi="宋体" w:eastAsia="宋体" w:cs="宋体"/>
          <w:spacing w:val="2"/>
          <w:sz w:val="25"/>
          <w:szCs w:val="25"/>
        </w:rPr>
        <w:t>时间与空间同时恰到好处地呈现在画面中，将具有决定性意义的事物加以概</w:t>
      </w:r>
      <w:r>
        <w:rPr>
          <w:rFonts w:ascii="宋体" w:hAnsi="宋体" w:eastAsia="宋体" w:cs="宋体"/>
          <w:spacing w:val="1"/>
          <w:sz w:val="25"/>
          <w:szCs w:val="25"/>
        </w:rPr>
        <w:t>括，并用强</w:t>
      </w:r>
      <w:r>
        <w:rPr>
          <w:rFonts w:ascii="宋体" w:hAnsi="宋体" w:eastAsia="宋体" w:cs="宋体"/>
          <w:sz w:val="25"/>
          <w:szCs w:val="25"/>
        </w:rPr>
        <w:t xml:space="preserve">  </w:t>
      </w:r>
      <w:r>
        <w:rPr>
          <w:rFonts w:ascii="宋体" w:hAnsi="宋体" w:eastAsia="宋体" w:cs="宋体"/>
          <w:spacing w:val="6"/>
          <w:sz w:val="25"/>
          <w:szCs w:val="25"/>
        </w:rPr>
        <w:t>有力的视觉构图表达出来，如图6-4所示。</w:t>
      </w:r>
    </w:p>
    <w:p w14:paraId="138636A9">
      <w:pPr>
        <w:spacing w:before="194" w:line="3960" w:lineRule="exact"/>
        <w:ind w:firstLine="2600"/>
      </w:pPr>
      <w:r>
        <w:rPr>
          <w:position w:val="-79"/>
        </w:rPr>
        <w:drawing>
          <wp:inline distT="0" distB="0" distL="0" distR="0">
            <wp:extent cx="3764915" cy="2513965"/>
            <wp:effectExtent l="0" t="0" r="0" b="0"/>
            <wp:docPr id="1106" name="IM 1106"/>
            <wp:cNvGraphicFramePr/>
            <a:graphic xmlns:a="http://schemas.openxmlformats.org/drawingml/2006/main">
              <a:graphicData uri="http://schemas.openxmlformats.org/drawingml/2006/picture">
                <pic:pic xmlns:pic="http://schemas.openxmlformats.org/drawingml/2006/picture">
                  <pic:nvPicPr>
                    <pic:cNvPr id="1106" name="IM 1106"/>
                    <pic:cNvPicPr/>
                  </pic:nvPicPr>
                  <pic:blipFill>
                    <a:blip r:embed="rId833"/>
                    <a:stretch>
                      <a:fillRect/>
                    </a:stretch>
                  </pic:blipFill>
                  <pic:spPr>
                    <a:xfrm>
                      <a:off x="0" y="0"/>
                      <a:ext cx="3765543" cy="2514552"/>
                    </a:xfrm>
                    <a:prstGeom prst="rect">
                      <a:avLst/>
                    </a:prstGeom>
                  </pic:spPr>
                </pic:pic>
              </a:graphicData>
            </a:graphic>
          </wp:inline>
        </w:drawing>
      </w:r>
    </w:p>
    <w:p w14:paraId="798728DD">
      <w:pPr>
        <w:spacing w:before="157" w:line="222" w:lineRule="auto"/>
        <w:ind w:left="3130"/>
        <w:rPr>
          <w:rFonts w:ascii="黑体" w:hAnsi="黑体" w:eastAsia="黑体" w:cs="黑体"/>
          <w:sz w:val="22"/>
          <w:szCs w:val="22"/>
        </w:rPr>
      </w:pPr>
      <w:r>
        <w:rPr>
          <w:rFonts w:ascii="黑体" w:hAnsi="黑体" w:eastAsia="黑体" w:cs="黑体"/>
          <w:color w:val="305030"/>
          <w:spacing w:val="-3"/>
          <w:sz w:val="22"/>
          <w:szCs w:val="22"/>
        </w:rPr>
        <w:t>图6-4</w:t>
      </w:r>
      <w:r>
        <w:rPr>
          <w:rFonts w:ascii="黑体" w:hAnsi="黑体" w:eastAsia="黑体" w:cs="黑体"/>
          <w:color w:val="305030"/>
          <w:spacing w:val="66"/>
          <w:sz w:val="22"/>
          <w:szCs w:val="22"/>
        </w:rPr>
        <w:t xml:space="preserve"> </w:t>
      </w:r>
      <w:r>
        <w:rPr>
          <w:rFonts w:ascii="黑体" w:hAnsi="黑体" w:eastAsia="黑体" w:cs="黑体"/>
          <w:color w:val="305030"/>
          <w:spacing w:val="-3"/>
          <w:sz w:val="22"/>
          <w:szCs w:val="22"/>
        </w:rPr>
        <w:t>《单车》(摄影：亨利 ·卡蒂埃 ·布列松)</w:t>
      </w:r>
    </w:p>
    <w:p w14:paraId="0E8C361F">
      <w:pPr>
        <w:pStyle w:val="2"/>
        <w:spacing w:line="365" w:lineRule="auto"/>
      </w:pPr>
    </w:p>
    <w:p w14:paraId="797C3A16">
      <w:pPr>
        <w:spacing w:before="111"/>
        <w:ind w:left="740"/>
        <w:rPr>
          <w:rFonts w:ascii="黑体" w:hAnsi="黑体" w:eastAsia="黑体" w:cs="黑体"/>
          <w:sz w:val="34"/>
          <w:szCs w:val="34"/>
        </w:rPr>
      </w:pPr>
      <w:r>
        <w:rPr>
          <w:rFonts w:ascii="黑体" w:hAnsi="黑体" w:eastAsia="黑体" w:cs="黑体"/>
          <w:color w:val="306060"/>
          <w:position w:val="-18"/>
          <w:sz w:val="34"/>
          <w:szCs w:val="34"/>
        </w:rPr>
        <w:drawing>
          <wp:inline distT="0" distB="0" distL="0" distR="0">
            <wp:extent cx="227965" cy="393065"/>
            <wp:effectExtent l="0" t="0" r="0" b="0"/>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834"/>
                    <a:stretch>
                      <a:fillRect/>
                    </a:stretch>
                  </pic:blipFill>
                  <pic:spPr>
                    <a:xfrm>
                      <a:off x="0" y="0"/>
                      <a:ext cx="228549" cy="393624"/>
                    </a:xfrm>
                    <a:prstGeom prst="rect">
                      <a:avLst/>
                    </a:prstGeom>
                  </pic:spPr>
                </pic:pic>
              </a:graphicData>
            </a:graphic>
          </wp:inline>
        </w:drawing>
      </w:r>
      <w:r>
        <w:rPr>
          <w:rFonts w:ascii="黑体" w:hAnsi="黑体" w:eastAsia="黑体" w:cs="黑体"/>
          <w:color w:val="306060"/>
          <w:spacing w:val="-9"/>
          <w:sz w:val="34"/>
          <w:szCs w:val="34"/>
        </w:rPr>
        <w:t xml:space="preserve"> </w:t>
      </w:r>
      <w:r>
        <w:rPr>
          <w:rFonts w:ascii="黑体" w:hAnsi="黑体" w:eastAsia="黑体" w:cs="黑体"/>
          <w:color w:val="306060"/>
          <w:spacing w:val="19"/>
          <w:sz w:val="34"/>
          <w:szCs w:val="34"/>
        </w:rPr>
        <w:t>知识点4</w:t>
      </w:r>
      <w:r>
        <w:rPr>
          <w:rFonts w:ascii="黑体" w:hAnsi="黑体" w:eastAsia="黑体" w:cs="黑体"/>
          <w:color w:val="306060"/>
          <w:spacing w:val="153"/>
          <w:sz w:val="34"/>
          <w:szCs w:val="34"/>
        </w:rPr>
        <w:t xml:space="preserve"> </w:t>
      </w:r>
      <w:r>
        <w:rPr>
          <w:rFonts w:ascii="黑体" w:hAnsi="黑体" w:eastAsia="黑体" w:cs="黑体"/>
          <w:color w:val="306060"/>
          <w:spacing w:val="19"/>
          <w:sz w:val="34"/>
          <w:szCs w:val="34"/>
        </w:rPr>
        <w:t>光影美</w:t>
      </w:r>
    </w:p>
    <w:p w14:paraId="2121FF26">
      <w:pPr>
        <w:spacing w:before="278" w:line="342" w:lineRule="auto"/>
        <w:ind w:left="750" w:right="659" w:firstLine="509"/>
        <w:jc w:val="both"/>
        <w:rPr>
          <w:rFonts w:ascii="宋体" w:hAnsi="宋体" w:eastAsia="宋体" w:cs="宋体"/>
          <w:sz w:val="25"/>
          <w:szCs w:val="25"/>
        </w:rPr>
      </w:pPr>
      <w:r>
        <w:rPr>
          <w:rFonts w:ascii="宋体" w:hAnsi="宋体" w:eastAsia="宋体" w:cs="宋体"/>
          <w:spacing w:val="3"/>
          <w:sz w:val="25"/>
          <w:szCs w:val="25"/>
        </w:rPr>
        <w:t>在摄影艺术中，一切影像都是光与影的结合，光是影子的源泉</w:t>
      </w:r>
      <w:r>
        <w:rPr>
          <w:rFonts w:ascii="宋体" w:hAnsi="宋体" w:eastAsia="宋体" w:cs="宋体"/>
          <w:spacing w:val="2"/>
          <w:sz w:val="25"/>
          <w:szCs w:val="25"/>
        </w:rPr>
        <w:t>，影是光的象征，摄</w:t>
      </w:r>
      <w:r>
        <w:rPr>
          <w:rFonts w:ascii="宋体" w:hAnsi="宋体" w:eastAsia="宋体" w:cs="宋体"/>
          <w:sz w:val="25"/>
          <w:szCs w:val="25"/>
        </w:rPr>
        <w:t xml:space="preserve"> </w:t>
      </w:r>
      <w:r>
        <w:rPr>
          <w:rFonts w:ascii="宋体" w:hAnsi="宋体" w:eastAsia="宋体" w:cs="宋体"/>
          <w:spacing w:val="2"/>
          <w:sz w:val="25"/>
          <w:szCs w:val="25"/>
        </w:rPr>
        <w:t>影作品犹如光的诗、影的歌，摄影师正是在用光去描形，用影去传情，用光与</w:t>
      </w:r>
      <w:r>
        <w:rPr>
          <w:rFonts w:ascii="宋体" w:hAnsi="宋体" w:eastAsia="宋体" w:cs="宋体"/>
          <w:spacing w:val="1"/>
          <w:sz w:val="25"/>
          <w:szCs w:val="25"/>
        </w:rPr>
        <w:t>影的交融</w:t>
      </w:r>
      <w:r>
        <w:rPr>
          <w:rFonts w:ascii="宋体" w:hAnsi="宋体" w:eastAsia="宋体" w:cs="宋体"/>
          <w:sz w:val="25"/>
          <w:szCs w:val="25"/>
        </w:rPr>
        <w:t xml:space="preserve"> </w:t>
      </w:r>
      <w:r>
        <w:rPr>
          <w:rFonts w:ascii="宋体" w:hAnsi="宋体" w:eastAsia="宋体" w:cs="宋体"/>
          <w:spacing w:val="8"/>
          <w:sz w:val="25"/>
          <w:szCs w:val="25"/>
        </w:rPr>
        <w:t>表达对美的赞颂，如图6-5所示。</w:t>
      </w:r>
    </w:p>
    <w:p w14:paraId="0392A2BA">
      <w:pPr>
        <w:spacing w:line="342" w:lineRule="auto"/>
        <w:rPr>
          <w:rFonts w:ascii="宋体" w:hAnsi="宋体" w:eastAsia="宋体" w:cs="宋体"/>
          <w:sz w:val="25"/>
          <w:szCs w:val="25"/>
        </w:rPr>
        <w:sectPr>
          <w:headerReference r:id="rId208" w:type="default"/>
          <w:footerReference r:id="rId209" w:type="default"/>
          <w:pgSz w:w="11910" w:h="16840"/>
          <w:pgMar w:top="949" w:right="469" w:bottom="688" w:left="419" w:header="0" w:footer="509" w:gutter="0"/>
          <w:cols w:space="720" w:num="1"/>
        </w:sectPr>
      </w:pPr>
    </w:p>
    <w:p w14:paraId="6829A24E">
      <w:pPr>
        <w:pStyle w:val="2"/>
        <w:spacing w:line="429" w:lineRule="auto"/>
      </w:pPr>
    </w:p>
    <w:p w14:paraId="618CDCAE">
      <w:pPr>
        <w:spacing w:before="81" w:line="340" w:lineRule="auto"/>
        <w:ind w:left="669" w:right="665" w:firstLine="499"/>
        <w:jc w:val="both"/>
        <w:rPr>
          <w:rFonts w:ascii="宋体" w:hAnsi="宋体" w:eastAsia="宋体" w:cs="宋体"/>
          <w:sz w:val="25"/>
          <w:szCs w:val="25"/>
        </w:rPr>
      </w:pPr>
      <w:r>
        <w:rPr>
          <w:rFonts w:ascii="宋体" w:hAnsi="宋体" w:eastAsia="宋体" w:cs="宋体"/>
          <w:spacing w:val="3"/>
          <w:sz w:val="25"/>
          <w:szCs w:val="25"/>
        </w:rPr>
        <w:t>光线独特的审美作用既可以表现在影调、线条和色彩，突出主体形象，增强</w:t>
      </w:r>
      <w:r>
        <w:rPr>
          <w:rFonts w:ascii="宋体" w:hAnsi="宋体" w:eastAsia="宋体" w:cs="宋体"/>
          <w:spacing w:val="2"/>
          <w:sz w:val="25"/>
          <w:szCs w:val="25"/>
        </w:rPr>
        <w:t>环境气</w:t>
      </w:r>
      <w:r>
        <w:rPr>
          <w:rFonts w:ascii="宋体" w:hAnsi="宋体" w:eastAsia="宋体" w:cs="宋体"/>
          <w:sz w:val="25"/>
          <w:szCs w:val="25"/>
        </w:rPr>
        <w:t xml:space="preserve"> </w:t>
      </w:r>
      <w:r>
        <w:rPr>
          <w:rFonts w:ascii="宋体" w:hAnsi="宋体" w:eastAsia="宋体" w:cs="宋体"/>
          <w:spacing w:val="2"/>
          <w:sz w:val="25"/>
          <w:szCs w:val="25"/>
        </w:rPr>
        <w:t xml:space="preserve">氛的渲染，增强造型表现能力，也可以表现思想感情，引起人们不同情绪的联想，艺术  </w:t>
      </w:r>
      <w:r>
        <w:rPr>
          <w:rFonts w:ascii="宋体" w:hAnsi="宋体" w:eastAsia="宋体" w:cs="宋体"/>
          <w:spacing w:val="5"/>
          <w:sz w:val="25"/>
          <w:szCs w:val="25"/>
        </w:rPr>
        <w:t>性地表达特定的感情、情绪、情调等。比如，清晨柔和的光线会让人感到清新、舒畅，</w:t>
      </w:r>
      <w:r>
        <w:rPr>
          <w:rFonts w:ascii="宋体" w:hAnsi="宋体" w:eastAsia="宋体" w:cs="宋体"/>
          <w:spacing w:val="3"/>
          <w:sz w:val="25"/>
          <w:szCs w:val="25"/>
        </w:rPr>
        <w:t xml:space="preserve"> </w:t>
      </w:r>
      <w:r>
        <w:rPr>
          <w:rFonts w:ascii="宋体" w:hAnsi="宋体" w:eastAsia="宋体" w:cs="宋体"/>
          <w:spacing w:val="2"/>
          <w:sz w:val="25"/>
          <w:szCs w:val="25"/>
        </w:rPr>
        <w:t>正午强烈的阳光会使人感到热烈、紧张和焦闷，而黄昏日落的光线则会引起人们无限的</w:t>
      </w:r>
      <w:r>
        <w:rPr>
          <w:rFonts w:ascii="宋体" w:hAnsi="宋体" w:eastAsia="宋体" w:cs="宋体"/>
          <w:spacing w:val="6"/>
          <w:sz w:val="25"/>
          <w:szCs w:val="25"/>
        </w:rPr>
        <w:t xml:space="preserve">  </w:t>
      </w:r>
      <w:r>
        <w:rPr>
          <w:rFonts w:ascii="宋体" w:hAnsi="宋体" w:eastAsia="宋体" w:cs="宋体"/>
          <w:spacing w:val="2"/>
          <w:sz w:val="25"/>
          <w:szCs w:val="25"/>
        </w:rPr>
        <w:t>思绪或美好的遐想，用暗淡光线可以表现出凄惨或肃穆，用柔和明快的光线来表现欢快</w:t>
      </w:r>
      <w:r>
        <w:rPr>
          <w:rFonts w:ascii="宋体" w:hAnsi="宋体" w:eastAsia="宋体" w:cs="宋体"/>
          <w:sz w:val="25"/>
          <w:szCs w:val="25"/>
        </w:rPr>
        <w:t xml:space="preserve">  </w:t>
      </w:r>
      <w:r>
        <w:rPr>
          <w:rFonts w:ascii="宋体" w:hAnsi="宋体" w:eastAsia="宋体" w:cs="宋体"/>
          <w:spacing w:val="-5"/>
          <w:sz w:val="25"/>
          <w:szCs w:val="25"/>
        </w:rPr>
        <w:t>和轻松。</w:t>
      </w:r>
    </w:p>
    <w:p w14:paraId="42080E21">
      <w:pPr>
        <w:spacing w:before="44" w:line="341" w:lineRule="auto"/>
        <w:ind w:left="669" w:right="772" w:firstLine="499"/>
        <w:jc w:val="both"/>
        <w:rPr>
          <w:rFonts w:ascii="宋体" w:hAnsi="宋体" w:eastAsia="宋体" w:cs="宋体"/>
          <w:sz w:val="25"/>
          <w:szCs w:val="25"/>
        </w:rPr>
      </w:pPr>
      <w:r>
        <w:rPr>
          <w:rFonts w:ascii="宋体" w:hAnsi="宋体" w:eastAsia="宋体" w:cs="宋体"/>
          <w:spacing w:val="2"/>
          <w:sz w:val="25"/>
          <w:szCs w:val="25"/>
        </w:rPr>
        <w:t>有光就有影。影既可以遮挡住一些东西，也可以突出地表现另外一些东西。被光线</w:t>
      </w:r>
      <w:r>
        <w:rPr>
          <w:rFonts w:ascii="宋体" w:hAnsi="宋体" w:eastAsia="宋体" w:cs="宋体"/>
          <w:spacing w:val="14"/>
          <w:sz w:val="25"/>
          <w:szCs w:val="25"/>
        </w:rPr>
        <w:t xml:space="preserve"> </w:t>
      </w:r>
      <w:r>
        <w:rPr>
          <w:rFonts w:ascii="宋体" w:hAnsi="宋体" w:eastAsia="宋体" w:cs="宋体"/>
          <w:spacing w:val="9"/>
          <w:sz w:val="25"/>
          <w:szCs w:val="25"/>
        </w:rPr>
        <w:t>照亮的主体，想突出它，就要让它处于较暗的背景中，这时阴影就可以作为主体的陪</w:t>
      </w:r>
      <w:r>
        <w:rPr>
          <w:rFonts w:ascii="宋体" w:hAnsi="宋体" w:eastAsia="宋体" w:cs="宋体"/>
          <w:sz w:val="25"/>
          <w:szCs w:val="25"/>
        </w:rPr>
        <w:t xml:space="preserve"> </w:t>
      </w:r>
      <w:r>
        <w:rPr>
          <w:rFonts w:ascii="宋体" w:hAnsi="宋体" w:eastAsia="宋体" w:cs="宋体"/>
          <w:spacing w:val="13"/>
          <w:sz w:val="25"/>
          <w:szCs w:val="25"/>
        </w:rPr>
        <w:t>衬，如图6-6所示。</w:t>
      </w:r>
    </w:p>
    <w:p w14:paraId="5AEB08B9">
      <w:pPr>
        <w:spacing w:line="204" w:lineRule="exact"/>
      </w:pPr>
    </w:p>
    <w:p w14:paraId="113AE11A">
      <w:pPr>
        <w:spacing w:line="204" w:lineRule="exact"/>
        <w:sectPr>
          <w:headerReference r:id="rId210" w:type="default"/>
          <w:footerReference r:id="rId211" w:type="default"/>
          <w:pgSz w:w="11910" w:h="16840"/>
          <w:pgMar w:top="889" w:right="479" w:bottom="20" w:left="400" w:header="440" w:footer="0" w:gutter="0"/>
          <w:cols w:equalWidth="0" w:num="1">
            <w:col w:w="11030"/>
          </w:cols>
        </w:sectPr>
      </w:pPr>
    </w:p>
    <w:p w14:paraId="4736A45D">
      <w:pPr>
        <w:spacing w:before="9" w:line="3991" w:lineRule="exact"/>
        <w:ind w:firstLine="809"/>
      </w:pPr>
      <w:r>
        <w:rPr>
          <w:position w:val="-79"/>
        </w:rPr>
        <w:drawing>
          <wp:inline distT="0" distB="0" distL="0" distR="0">
            <wp:extent cx="3860165" cy="2533650"/>
            <wp:effectExtent l="0" t="0" r="0" b="0"/>
            <wp:docPr id="1112" name="IM 1112"/>
            <wp:cNvGraphicFramePr/>
            <a:graphic xmlns:a="http://schemas.openxmlformats.org/drawingml/2006/main">
              <a:graphicData uri="http://schemas.openxmlformats.org/drawingml/2006/picture">
                <pic:pic xmlns:pic="http://schemas.openxmlformats.org/drawingml/2006/picture">
                  <pic:nvPicPr>
                    <pic:cNvPr id="1112" name="IM 1112"/>
                    <pic:cNvPicPr/>
                  </pic:nvPicPr>
                  <pic:blipFill>
                    <a:blip r:embed="rId835"/>
                    <a:stretch>
                      <a:fillRect/>
                    </a:stretch>
                  </pic:blipFill>
                  <pic:spPr>
                    <a:xfrm>
                      <a:off x="0" y="0"/>
                      <a:ext cx="3860759" cy="2533694"/>
                    </a:xfrm>
                    <a:prstGeom prst="rect">
                      <a:avLst/>
                    </a:prstGeom>
                  </pic:spPr>
                </pic:pic>
              </a:graphicData>
            </a:graphic>
          </wp:inline>
        </w:drawing>
      </w:r>
    </w:p>
    <w:p w14:paraId="0DBCC8AE">
      <w:pPr>
        <w:spacing w:before="177" w:line="222" w:lineRule="auto"/>
        <w:ind w:left="1979"/>
        <w:rPr>
          <w:rFonts w:ascii="黑体" w:hAnsi="黑体" w:eastAsia="黑体" w:cs="黑体"/>
          <w:sz w:val="22"/>
          <w:szCs w:val="22"/>
        </w:rPr>
      </w:pPr>
      <w:r>
        <w:rPr>
          <w:rFonts w:ascii="黑体" w:hAnsi="黑体" w:eastAsia="黑体" w:cs="黑体"/>
          <w:color w:val="405050"/>
          <w:spacing w:val="19"/>
          <w:sz w:val="22"/>
          <w:szCs w:val="22"/>
        </w:rPr>
        <w:t>图6-5《水墨丹青》(摄影：袁恩怀)</w:t>
      </w:r>
    </w:p>
    <w:p w14:paraId="2D66FD86">
      <w:pPr>
        <w:spacing w:line="24" w:lineRule="exact"/>
      </w:pPr>
    </w:p>
    <w:p w14:paraId="28E9AD42">
      <w:pPr>
        <w:pStyle w:val="2"/>
        <w:spacing w:line="14" w:lineRule="auto"/>
        <w:rPr>
          <w:sz w:val="2"/>
        </w:rPr>
      </w:pPr>
      <w:r>
        <w:rPr>
          <w:sz w:val="2"/>
          <w:szCs w:val="2"/>
        </w:rPr>
        <w:br w:type="column"/>
      </w:r>
    </w:p>
    <w:p w14:paraId="5BD2ED74">
      <w:pPr>
        <w:spacing w:line="3988" w:lineRule="exact"/>
      </w:pPr>
      <w:r>
        <w:rPr>
          <w:position w:val="-79"/>
        </w:rPr>
        <w:drawing>
          <wp:inline distT="0" distB="0" distL="0" distR="0">
            <wp:extent cx="1968500" cy="2532380"/>
            <wp:effectExtent l="0" t="0" r="0" b="0"/>
            <wp:docPr id="1114" name="IM 1114"/>
            <wp:cNvGraphicFramePr/>
            <a:graphic xmlns:a="http://schemas.openxmlformats.org/drawingml/2006/main">
              <a:graphicData uri="http://schemas.openxmlformats.org/drawingml/2006/picture">
                <pic:pic xmlns:pic="http://schemas.openxmlformats.org/drawingml/2006/picture">
                  <pic:nvPicPr>
                    <pic:cNvPr id="1114" name="IM 1114"/>
                    <pic:cNvPicPr/>
                  </pic:nvPicPr>
                  <pic:blipFill>
                    <a:blip r:embed="rId836"/>
                    <a:stretch>
                      <a:fillRect/>
                    </a:stretch>
                  </pic:blipFill>
                  <pic:spPr>
                    <a:xfrm>
                      <a:off x="0" y="0"/>
                      <a:ext cx="1968533" cy="2532711"/>
                    </a:xfrm>
                    <a:prstGeom prst="rect">
                      <a:avLst/>
                    </a:prstGeom>
                  </pic:spPr>
                </pic:pic>
              </a:graphicData>
            </a:graphic>
          </wp:inline>
        </w:drawing>
      </w:r>
    </w:p>
    <w:p w14:paraId="5927C02C">
      <w:pPr>
        <w:spacing w:before="207" w:line="222" w:lineRule="auto"/>
        <w:rPr>
          <w:rFonts w:ascii="黑体" w:hAnsi="黑体" w:eastAsia="黑体" w:cs="黑体"/>
          <w:sz w:val="22"/>
          <w:szCs w:val="22"/>
        </w:rPr>
      </w:pPr>
      <w:r>
        <w:rPr>
          <w:rFonts w:ascii="黑体" w:hAnsi="黑体" w:eastAsia="黑体" w:cs="黑体"/>
          <w:color w:val="405050"/>
          <w:spacing w:val="27"/>
          <w:sz w:val="22"/>
          <w:szCs w:val="22"/>
        </w:rPr>
        <w:t>图6-6《相伴》(摄影：付强)</w:t>
      </w:r>
    </w:p>
    <w:p w14:paraId="5A7A6086">
      <w:pPr>
        <w:spacing w:line="222" w:lineRule="auto"/>
        <w:rPr>
          <w:rFonts w:ascii="黑体" w:hAnsi="黑体" w:eastAsia="黑体" w:cs="黑体"/>
          <w:sz w:val="22"/>
          <w:szCs w:val="22"/>
        </w:rPr>
        <w:sectPr>
          <w:type w:val="continuous"/>
          <w:pgSz w:w="11910" w:h="16840"/>
          <w:pgMar w:top="889" w:right="479" w:bottom="20" w:left="400" w:header="440" w:footer="0" w:gutter="0"/>
          <w:cols w:equalWidth="0" w:num="2">
            <w:col w:w="6990" w:space="100"/>
            <w:col w:w="3941"/>
          </w:cols>
        </w:sectPr>
      </w:pPr>
    </w:p>
    <w:p w14:paraId="37639138">
      <w:pPr>
        <w:spacing w:before="210" w:line="341" w:lineRule="auto"/>
        <w:ind w:left="669" w:right="750" w:firstLine="499"/>
        <w:jc w:val="both"/>
        <w:rPr>
          <w:rFonts w:ascii="宋体" w:hAnsi="宋体" w:eastAsia="宋体" w:cs="宋体"/>
          <w:sz w:val="25"/>
          <w:szCs w:val="25"/>
        </w:rPr>
      </w:pPr>
      <w:r>
        <w:rPr>
          <w:rFonts w:ascii="宋体" w:hAnsi="宋体" w:eastAsia="宋体" w:cs="宋体"/>
          <w:spacing w:val="3"/>
          <w:sz w:val="25"/>
          <w:szCs w:val="25"/>
        </w:rPr>
        <w:t>影不仅是物体的影子，画面的暗部都可以被称为影。光与影、明与暗的交替既增加</w:t>
      </w:r>
      <w:r>
        <w:rPr>
          <w:rFonts w:ascii="宋体" w:hAnsi="宋体" w:eastAsia="宋体" w:cs="宋体"/>
          <w:sz w:val="25"/>
          <w:szCs w:val="25"/>
        </w:rPr>
        <w:t xml:space="preserve"> </w:t>
      </w:r>
      <w:r>
        <w:rPr>
          <w:rFonts w:ascii="宋体" w:hAnsi="宋体" w:eastAsia="宋体" w:cs="宋体"/>
          <w:spacing w:val="2"/>
          <w:sz w:val="25"/>
          <w:szCs w:val="25"/>
        </w:rPr>
        <w:t>了画面的层次，丰富了视觉语言，美化了被摄物，也使</w:t>
      </w:r>
      <w:r>
        <w:rPr>
          <w:rFonts w:ascii="宋体" w:hAnsi="宋体" w:eastAsia="宋体" w:cs="宋体"/>
          <w:spacing w:val="1"/>
          <w:sz w:val="25"/>
          <w:szCs w:val="25"/>
        </w:rPr>
        <w:t>被摄景物更具立体感。明与暗在</w:t>
      </w:r>
      <w:r>
        <w:rPr>
          <w:rFonts w:ascii="宋体" w:hAnsi="宋体" w:eastAsia="宋体" w:cs="宋体"/>
          <w:sz w:val="25"/>
          <w:szCs w:val="25"/>
        </w:rPr>
        <w:t xml:space="preserve"> </w:t>
      </w:r>
      <w:r>
        <w:rPr>
          <w:rFonts w:ascii="宋体" w:hAnsi="宋体" w:eastAsia="宋体" w:cs="宋体"/>
          <w:spacing w:val="2"/>
          <w:sz w:val="25"/>
          <w:szCs w:val="25"/>
        </w:rPr>
        <w:t>画面中位置不同也会影响观众的感觉。如前景明而后景暗，给人以遥</w:t>
      </w:r>
      <w:r>
        <w:rPr>
          <w:rFonts w:ascii="宋体" w:hAnsi="宋体" w:eastAsia="宋体" w:cs="宋体"/>
          <w:spacing w:val="1"/>
          <w:sz w:val="25"/>
          <w:szCs w:val="25"/>
        </w:rPr>
        <w:t>远、空虚、神秘的</w:t>
      </w:r>
      <w:r>
        <w:rPr>
          <w:rFonts w:ascii="宋体" w:hAnsi="宋体" w:eastAsia="宋体" w:cs="宋体"/>
          <w:sz w:val="25"/>
          <w:szCs w:val="25"/>
        </w:rPr>
        <w:t xml:space="preserve"> </w:t>
      </w:r>
      <w:r>
        <w:rPr>
          <w:rFonts w:ascii="宋体" w:hAnsi="宋体" w:eastAsia="宋体" w:cs="宋体"/>
          <w:spacing w:val="2"/>
          <w:sz w:val="25"/>
          <w:szCs w:val="25"/>
        </w:rPr>
        <w:t>感觉；前景暗而后景明，给人以平稳、宁静、</w:t>
      </w:r>
      <w:r>
        <w:rPr>
          <w:rFonts w:ascii="宋体" w:hAnsi="宋体" w:eastAsia="宋体" w:cs="宋体"/>
          <w:spacing w:val="1"/>
          <w:sz w:val="25"/>
          <w:szCs w:val="25"/>
        </w:rPr>
        <w:t>停滞的感觉；如果画面中明暗相间，则给</w:t>
      </w:r>
      <w:r>
        <w:rPr>
          <w:rFonts w:ascii="宋体" w:hAnsi="宋体" w:eastAsia="宋体" w:cs="宋体"/>
          <w:sz w:val="25"/>
          <w:szCs w:val="25"/>
        </w:rPr>
        <w:t xml:space="preserve"> </w:t>
      </w:r>
      <w:r>
        <w:rPr>
          <w:rFonts w:ascii="宋体" w:hAnsi="宋体" w:eastAsia="宋体" w:cs="宋体"/>
          <w:spacing w:val="-3"/>
          <w:sz w:val="25"/>
          <w:szCs w:val="25"/>
        </w:rPr>
        <w:t>人以变幻的节奏感。</w:t>
      </w:r>
    </w:p>
    <w:p w14:paraId="7B1CEDE2">
      <w:pPr>
        <w:spacing w:before="295"/>
        <w:ind w:left="709"/>
        <w:rPr>
          <w:rFonts w:ascii="黑体" w:hAnsi="黑体" w:eastAsia="黑体" w:cs="黑体"/>
          <w:sz w:val="34"/>
          <w:szCs w:val="34"/>
        </w:rPr>
      </w:pPr>
      <w:r>
        <w:rPr>
          <w:rFonts w:ascii="黑体" w:hAnsi="黑体" w:eastAsia="黑体" w:cs="黑体"/>
          <w:color w:val="405050"/>
          <w:position w:val="-15"/>
          <w:sz w:val="34"/>
          <w:szCs w:val="34"/>
        </w:rPr>
        <w:drawing>
          <wp:inline distT="0" distB="0" distL="0" distR="0">
            <wp:extent cx="184150" cy="355600"/>
            <wp:effectExtent l="0" t="0" r="0" b="0"/>
            <wp:docPr id="1116" name="IM 1116"/>
            <wp:cNvGraphicFramePr/>
            <a:graphic xmlns:a="http://schemas.openxmlformats.org/drawingml/2006/main">
              <a:graphicData uri="http://schemas.openxmlformats.org/drawingml/2006/picture">
                <pic:pic xmlns:pic="http://schemas.openxmlformats.org/drawingml/2006/picture">
                  <pic:nvPicPr>
                    <pic:cNvPr id="1116" name="IM 1116"/>
                    <pic:cNvPicPr/>
                  </pic:nvPicPr>
                  <pic:blipFill>
                    <a:blip r:embed="rId837"/>
                    <a:stretch>
                      <a:fillRect/>
                    </a:stretch>
                  </pic:blipFill>
                  <pic:spPr>
                    <a:xfrm>
                      <a:off x="0" y="0"/>
                      <a:ext cx="184155" cy="355662"/>
                    </a:xfrm>
                    <a:prstGeom prst="rect">
                      <a:avLst/>
                    </a:prstGeom>
                  </pic:spPr>
                </pic:pic>
              </a:graphicData>
            </a:graphic>
          </wp:inline>
        </w:drawing>
      </w:r>
      <w:r>
        <w:rPr>
          <w:rFonts w:ascii="黑体" w:hAnsi="黑体" w:eastAsia="黑体" w:cs="黑体"/>
          <w:color w:val="405050"/>
          <w:spacing w:val="4"/>
          <w:sz w:val="34"/>
          <w:szCs w:val="34"/>
        </w:rPr>
        <w:t xml:space="preserve"> </w:t>
      </w:r>
      <w:r>
        <w:rPr>
          <w:rFonts w:ascii="黑体" w:hAnsi="黑体" w:eastAsia="黑体" w:cs="黑体"/>
          <w:b/>
          <w:bCs/>
          <w:color w:val="405050"/>
          <w:spacing w:val="19"/>
          <w:sz w:val="34"/>
          <w:szCs w:val="34"/>
        </w:rPr>
        <w:t>知识点5</w:t>
      </w:r>
      <w:r>
        <w:rPr>
          <w:rFonts w:ascii="黑体" w:hAnsi="黑体" w:eastAsia="黑体" w:cs="黑体"/>
          <w:color w:val="405050"/>
          <w:spacing w:val="3"/>
          <w:sz w:val="34"/>
          <w:szCs w:val="34"/>
        </w:rPr>
        <w:t xml:space="preserve">  </w:t>
      </w:r>
      <w:r>
        <w:rPr>
          <w:rFonts w:ascii="黑体" w:hAnsi="黑体" w:eastAsia="黑体" w:cs="黑体"/>
          <w:color w:val="306060"/>
          <w:spacing w:val="19"/>
          <w:sz w:val="34"/>
          <w:szCs w:val="34"/>
        </w:rPr>
        <w:t>影调美</w:t>
      </w:r>
    </w:p>
    <w:p w14:paraId="749B565E">
      <w:pPr>
        <w:spacing w:before="308" w:line="341" w:lineRule="auto"/>
        <w:ind w:left="669" w:right="770" w:firstLine="499"/>
        <w:jc w:val="both"/>
        <w:rPr>
          <w:rFonts w:ascii="宋体" w:hAnsi="宋体" w:eastAsia="宋体" w:cs="宋体"/>
          <w:sz w:val="25"/>
          <w:szCs w:val="25"/>
        </w:rPr>
      </w:pPr>
      <w:r>
        <w:rPr>
          <w:rFonts w:ascii="宋体" w:hAnsi="宋体" w:eastAsia="宋体" w:cs="宋体"/>
          <w:spacing w:val="2"/>
          <w:sz w:val="25"/>
          <w:szCs w:val="25"/>
        </w:rPr>
        <w:t>影调美是摄影艺术形式美的重要组成。所谓的影调，即画面在光线的作用下产生的</w:t>
      </w:r>
      <w:r>
        <w:rPr>
          <w:rFonts w:ascii="宋体" w:hAnsi="宋体" w:eastAsia="宋体" w:cs="宋体"/>
          <w:spacing w:val="16"/>
          <w:sz w:val="25"/>
          <w:szCs w:val="25"/>
        </w:rPr>
        <w:t xml:space="preserve"> </w:t>
      </w:r>
      <w:r>
        <w:rPr>
          <w:rFonts w:ascii="宋体" w:hAnsi="宋体" w:eastAsia="宋体" w:cs="宋体"/>
          <w:spacing w:val="8"/>
          <w:sz w:val="25"/>
          <w:szCs w:val="25"/>
        </w:rPr>
        <w:t>由暗到明(黑—暗调—中间调—亮调—白)的层次变化。前面我们虽然讲解了高调、低</w:t>
      </w:r>
      <w:r>
        <w:rPr>
          <w:rFonts w:ascii="宋体" w:hAnsi="宋体" w:eastAsia="宋体" w:cs="宋体"/>
          <w:spacing w:val="11"/>
          <w:sz w:val="25"/>
          <w:szCs w:val="25"/>
        </w:rPr>
        <w:t xml:space="preserve"> </w:t>
      </w:r>
      <w:r>
        <w:rPr>
          <w:rFonts w:ascii="宋体" w:hAnsi="宋体" w:eastAsia="宋体" w:cs="宋体"/>
          <w:spacing w:val="2"/>
          <w:sz w:val="25"/>
          <w:szCs w:val="25"/>
        </w:rPr>
        <w:t>调、硬调、软调等不同影调风格的画面特点，但影调美的魅力绝不仅限于此。特别是在</w:t>
      </w:r>
      <w:r>
        <w:rPr>
          <w:rFonts w:ascii="宋体" w:hAnsi="宋体" w:eastAsia="宋体" w:cs="宋体"/>
          <w:spacing w:val="6"/>
          <w:sz w:val="25"/>
          <w:szCs w:val="25"/>
        </w:rPr>
        <w:t xml:space="preserve"> </w:t>
      </w:r>
      <w:r>
        <w:rPr>
          <w:rFonts w:ascii="宋体" w:hAnsi="宋体" w:eastAsia="宋体" w:cs="宋体"/>
          <w:spacing w:val="2"/>
          <w:sz w:val="25"/>
          <w:szCs w:val="25"/>
        </w:rPr>
        <w:t>黑白摄影中，黑、白、灰是对自然景物颜色的高度概括、筛选和提炼，让黑白摄影称为</w:t>
      </w:r>
    </w:p>
    <w:p w14:paraId="33BC2EFC">
      <w:pPr>
        <w:pStyle w:val="2"/>
        <w:spacing w:before="275" w:line="259" w:lineRule="exact"/>
        <w:ind w:left="9979"/>
        <w:rPr>
          <w:sz w:val="19"/>
          <w:szCs w:val="19"/>
        </w:rPr>
      </w:pPr>
      <w:r>
        <w:rPr>
          <w:spacing w:val="-5"/>
          <w:position w:val="1"/>
          <w:sz w:val="19"/>
          <w:szCs w:val="19"/>
        </w:rPr>
        <w:t>125</w:t>
      </w:r>
    </w:p>
    <w:p w14:paraId="612D32C9">
      <w:pPr>
        <w:spacing w:before="170" w:line="310" w:lineRule="exact"/>
      </w:pPr>
      <w:r>
        <w:rPr>
          <w:position w:val="-6"/>
        </w:rPr>
        <w:drawing>
          <wp:inline distT="0" distB="0" distL="0" distR="0">
            <wp:extent cx="7003415" cy="196215"/>
            <wp:effectExtent l="0" t="0" r="0" b="0"/>
            <wp:docPr id="1118" name="IM 1118"/>
            <wp:cNvGraphicFramePr/>
            <a:graphic xmlns:a="http://schemas.openxmlformats.org/drawingml/2006/main">
              <a:graphicData uri="http://schemas.openxmlformats.org/drawingml/2006/picture">
                <pic:pic xmlns:pic="http://schemas.openxmlformats.org/drawingml/2006/picture">
                  <pic:nvPicPr>
                    <pic:cNvPr id="1118" name="IM 1118"/>
                    <pic:cNvPicPr/>
                  </pic:nvPicPr>
                  <pic:blipFill>
                    <a:blip r:embed="rId838"/>
                    <a:stretch>
                      <a:fillRect/>
                    </a:stretch>
                  </pic:blipFill>
                  <pic:spPr>
                    <a:xfrm>
                      <a:off x="0" y="0"/>
                      <a:ext cx="7004031" cy="196824"/>
                    </a:xfrm>
                    <a:prstGeom prst="rect">
                      <a:avLst/>
                    </a:prstGeom>
                  </pic:spPr>
                </pic:pic>
              </a:graphicData>
            </a:graphic>
          </wp:inline>
        </w:drawing>
      </w:r>
    </w:p>
    <w:p w14:paraId="3248C694">
      <w:pPr>
        <w:spacing w:line="310" w:lineRule="exact"/>
        <w:sectPr>
          <w:type w:val="continuous"/>
          <w:pgSz w:w="11910" w:h="16840"/>
          <w:pgMar w:top="889" w:right="479" w:bottom="20" w:left="400" w:header="440" w:footer="0" w:gutter="0"/>
          <w:cols w:equalWidth="0" w:num="1">
            <w:col w:w="11030"/>
          </w:cols>
        </w:sectPr>
      </w:pPr>
    </w:p>
    <w:p w14:paraId="5C48FBB3">
      <w:pPr>
        <w:pStyle w:val="2"/>
        <w:spacing w:line="415" w:lineRule="auto"/>
      </w:pPr>
      <w:r>
        <w:drawing>
          <wp:anchor distT="0" distB="0" distL="0" distR="0" simplePos="0" relativeHeight="252003328" behindDoc="0" locked="0" layoutInCell="1" allowOverlap="1">
            <wp:simplePos x="0" y="0"/>
            <wp:positionH relativeFrom="column">
              <wp:posOffset>456565</wp:posOffset>
            </wp:positionH>
            <wp:positionV relativeFrom="paragraph">
              <wp:posOffset>37465</wp:posOffset>
            </wp:positionV>
            <wp:extent cx="3937000" cy="6350"/>
            <wp:effectExtent l="0" t="0" r="0" b="0"/>
            <wp:wrapNone/>
            <wp:docPr id="1120" name="IM 1120"/>
            <wp:cNvGraphicFramePr/>
            <a:graphic xmlns:a="http://schemas.openxmlformats.org/drawingml/2006/main">
              <a:graphicData uri="http://schemas.openxmlformats.org/drawingml/2006/picture">
                <pic:pic xmlns:pic="http://schemas.openxmlformats.org/drawingml/2006/picture">
                  <pic:nvPicPr>
                    <pic:cNvPr id="1120" name="IM 1120"/>
                    <pic:cNvPicPr/>
                  </pic:nvPicPr>
                  <pic:blipFill>
                    <a:blip r:embed="rId839"/>
                    <a:stretch>
                      <a:fillRect/>
                    </a:stretch>
                  </pic:blipFill>
                  <pic:spPr>
                    <a:xfrm>
                      <a:off x="0" y="0"/>
                      <a:ext cx="3936992" cy="6350"/>
                    </a:xfrm>
                    <a:prstGeom prst="rect">
                      <a:avLst/>
                    </a:prstGeom>
                  </pic:spPr>
                </pic:pic>
              </a:graphicData>
            </a:graphic>
          </wp:anchor>
        </w:drawing>
      </w:r>
    </w:p>
    <w:p w14:paraId="0B622BD0">
      <w:pPr>
        <w:spacing w:before="81" w:line="335" w:lineRule="auto"/>
        <w:ind w:left="739" w:right="794"/>
        <w:rPr>
          <w:rFonts w:ascii="宋体" w:hAnsi="宋体" w:eastAsia="宋体" w:cs="宋体"/>
          <w:sz w:val="25"/>
          <w:szCs w:val="25"/>
        </w:rPr>
      </w:pPr>
      <w:r>
        <w:rPr>
          <w:rFonts w:ascii="宋体" w:hAnsi="宋体" w:eastAsia="宋体" w:cs="宋体"/>
          <w:spacing w:val="2"/>
          <w:sz w:val="25"/>
          <w:szCs w:val="25"/>
        </w:rPr>
        <w:t>一种概括力和含蓄性都极强的视觉艺术，从而更深刻地揭示事物内在的精神，也更易于</w:t>
      </w:r>
      <w:r>
        <w:rPr>
          <w:rFonts w:ascii="宋体" w:hAnsi="宋体" w:eastAsia="宋体" w:cs="宋体"/>
          <w:spacing w:val="18"/>
          <w:sz w:val="25"/>
          <w:szCs w:val="25"/>
        </w:rPr>
        <w:t xml:space="preserve"> </w:t>
      </w:r>
      <w:r>
        <w:rPr>
          <w:rFonts w:ascii="宋体" w:hAnsi="宋体" w:eastAsia="宋体" w:cs="宋体"/>
          <w:spacing w:val="6"/>
          <w:sz w:val="25"/>
          <w:szCs w:val="25"/>
        </w:rPr>
        <w:t>表现摄影师的思想感情，如图6-7所示。</w:t>
      </w:r>
    </w:p>
    <w:p w14:paraId="2A12A7D9">
      <w:pPr>
        <w:spacing w:before="213" w:line="3530" w:lineRule="exact"/>
        <w:ind w:firstLine="2279"/>
      </w:pPr>
      <w:r>
        <w:rPr>
          <w:position w:val="-70"/>
        </w:rPr>
        <w:drawing>
          <wp:inline distT="0" distB="0" distL="0" distR="0">
            <wp:extent cx="4140200" cy="2241550"/>
            <wp:effectExtent l="0" t="0" r="0" b="0"/>
            <wp:docPr id="1122" name="IM 1122"/>
            <wp:cNvGraphicFramePr/>
            <a:graphic xmlns:a="http://schemas.openxmlformats.org/drawingml/2006/main">
              <a:graphicData uri="http://schemas.openxmlformats.org/drawingml/2006/picture">
                <pic:pic xmlns:pic="http://schemas.openxmlformats.org/drawingml/2006/picture">
                  <pic:nvPicPr>
                    <pic:cNvPr id="1122" name="IM 1122"/>
                    <pic:cNvPicPr/>
                  </pic:nvPicPr>
                  <pic:blipFill>
                    <a:blip r:embed="rId840"/>
                    <a:stretch>
                      <a:fillRect/>
                    </a:stretch>
                  </pic:blipFill>
                  <pic:spPr>
                    <a:xfrm>
                      <a:off x="0" y="0"/>
                      <a:ext cx="4140206" cy="2241550"/>
                    </a:xfrm>
                    <a:prstGeom prst="rect">
                      <a:avLst/>
                    </a:prstGeom>
                  </pic:spPr>
                </pic:pic>
              </a:graphicData>
            </a:graphic>
          </wp:inline>
        </w:drawing>
      </w:r>
    </w:p>
    <w:p w14:paraId="2A1F1312">
      <w:pPr>
        <w:spacing w:before="157" w:line="221" w:lineRule="auto"/>
        <w:ind w:left="3749"/>
        <w:rPr>
          <w:rFonts w:ascii="黑体" w:hAnsi="黑体" w:eastAsia="黑体" w:cs="黑体"/>
          <w:sz w:val="22"/>
          <w:szCs w:val="22"/>
        </w:rPr>
      </w:pPr>
      <w:r>
        <w:rPr>
          <w:rFonts w:ascii="黑体" w:hAnsi="黑体" w:eastAsia="黑体" w:cs="黑体"/>
          <w:spacing w:val="-1"/>
          <w:sz w:val="22"/>
          <w:szCs w:val="22"/>
        </w:rPr>
        <w:t>图6</w:t>
      </w:r>
      <w:r>
        <w:rPr>
          <w:rFonts w:ascii="黑体" w:hAnsi="黑体" w:eastAsia="黑体" w:cs="黑体"/>
          <w:spacing w:val="-47"/>
          <w:sz w:val="22"/>
          <w:szCs w:val="22"/>
        </w:rPr>
        <w:t xml:space="preserve"> </w:t>
      </w:r>
      <w:r>
        <w:rPr>
          <w:rFonts w:ascii="黑体" w:hAnsi="黑体" w:eastAsia="黑体" w:cs="黑体"/>
          <w:spacing w:val="-1"/>
          <w:sz w:val="22"/>
          <w:szCs w:val="22"/>
        </w:rPr>
        <w:t>-</w:t>
      </w:r>
      <w:r>
        <w:rPr>
          <w:rFonts w:ascii="黑体" w:hAnsi="黑体" w:eastAsia="黑体" w:cs="黑体"/>
          <w:spacing w:val="-54"/>
          <w:sz w:val="22"/>
          <w:szCs w:val="22"/>
        </w:rPr>
        <w:t xml:space="preserve"> </w:t>
      </w:r>
      <w:r>
        <w:rPr>
          <w:rFonts w:ascii="黑体" w:hAnsi="黑体" w:eastAsia="黑体" w:cs="黑体"/>
          <w:spacing w:val="-1"/>
          <w:sz w:val="22"/>
          <w:szCs w:val="22"/>
        </w:rPr>
        <w:t>7  《黑独山》(摄影：路青林)</w:t>
      </w:r>
    </w:p>
    <w:p w14:paraId="78B6AE33">
      <w:pPr>
        <w:spacing w:before="259" w:line="355" w:lineRule="auto"/>
        <w:ind w:left="739" w:right="798" w:firstLine="489"/>
        <w:rPr>
          <w:rFonts w:ascii="宋体" w:hAnsi="宋体" w:eastAsia="宋体" w:cs="宋体"/>
          <w:sz w:val="24"/>
          <w:szCs w:val="24"/>
        </w:rPr>
      </w:pPr>
      <w:r>
        <w:rPr>
          <w:rFonts w:ascii="宋体" w:hAnsi="宋体" w:eastAsia="宋体" w:cs="宋体"/>
          <w:spacing w:val="13"/>
          <w:sz w:val="24"/>
          <w:szCs w:val="24"/>
        </w:rPr>
        <w:t>黑、白、灰的影调虽然不能像彩色摄影那样再现客观世界的五颜</w:t>
      </w:r>
      <w:r>
        <w:rPr>
          <w:rFonts w:ascii="宋体" w:hAnsi="宋体" w:eastAsia="宋体" w:cs="宋体"/>
          <w:spacing w:val="12"/>
          <w:sz w:val="24"/>
          <w:szCs w:val="24"/>
        </w:rPr>
        <w:t>六色，但它更注重</w:t>
      </w:r>
      <w:r>
        <w:rPr>
          <w:rFonts w:ascii="宋体" w:hAnsi="宋体" w:eastAsia="宋体" w:cs="宋体"/>
          <w:sz w:val="24"/>
          <w:szCs w:val="24"/>
        </w:rPr>
        <w:t xml:space="preserve"> </w:t>
      </w:r>
      <w:r>
        <w:rPr>
          <w:rFonts w:ascii="宋体" w:hAnsi="宋体" w:eastAsia="宋体" w:cs="宋体"/>
          <w:spacing w:val="11"/>
          <w:sz w:val="24"/>
          <w:szCs w:val="24"/>
        </w:rPr>
        <w:t>抽取和揭示物象的本质，表达深邃的意蕴以及出神入化地再现事物。</w:t>
      </w:r>
    </w:p>
    <w:p w14:paraId="559B3308">
      <w:pPr>
        <w:spacing w:before="257"/>
        <w:ind w:left="709"/>
        <w:rPr>
          <w:rFonts w:ascii="黑体" w:hAnsi="黑体" w:eastAsia="黑体" w:cs="黑体"/>
          <w:sz w:val="34"/>
          <w:szCs w:val="34"/>
        </w:rPr>
      </w:pPr>
      <w:r>
        <w:rPr>
          <w:rFonts w:ascii="黑体" w:hAnsi="黑体" w:eastAsia="黑体" w:cs="黑体"/>
          <w:color w:val="306060"/>
          <w:position w:val="-18"/>
          <w:sz w:val="34"/>
          <w:szCs w:val="34"/>
        </w:rPr>
        <w:drawing>
          <wp:inline distT="0" distB="0" distL="0" distR="0">
            <wp:extent cx="228600" cy="393700"/>
            <wp:effectExtent l="0" t="0" r="0" b="0"/>
            <wp:docPr id="1124" name="IM 1124"/>
            <wp:cNvGraphicFramePr/>
            <a:graphic xmlns:a="http://schemas.openxmlformats.org/drawingml/2006/main">
              <a:graphicData uri="http://schemas.openxmlformats.org/drawingml/2006/picture">
                <pic:pic xmlns:pic="http://schemas.openxmlformats.org/drawingml/2006/picture">
                  <pic:nvPicPr>
                    <pic:cNvPr id="1124" name="IM 1124"/>
                    <pic:cNvPicPr/>
                  </pic:nvPicPr>
                  <pic:blipFill>
                    <a:blip r:embed="rId841"/>
                    <a:stretch>
                      <a:fillRect/>
                    </a:stretch>
                  </pic:blipFill>
                  <pic:spPr>
                    <a:xfrm>
                      <a:off x="0" y="0"/>
                      <a:ext cx="228624" cy="393731"/>
                    </a:xfrm>
                    <a:prstGeom prst="rect">
                      <a:avLst/>
                    </a:prstGeom>
                  </pic:spPr>
                </pic:pic>
              </a:graphicData>
            </a:graphic>
          </wp:inline>
        </w:drawing>
      </w:r>
      <w:r>
        <w:rPr>
          <w:rFonts w:ascii="黑体" w:hAnsi="黑体" w:eastAsia="黑体" w:cs="黑体"/>
          <w:color w:val="306060"/>
          <w:spacing w:val="-6"/>
          <w:sz w:val="34"/>
          <w:szCs w:val="34"/>
        </w:rPr>
        <w:t xml:space="preserve"> </w:t>
      </w:r>
      <w:r>
        <w:rPr>
          <w:rFonts w:ascii="黑体" w:hAnsi="黑体" w:eastAsia="黑体" w:cs="黑体"/>
          <w:b/>
          <w:bCs/>
          <w:color w:val="306060"/>
          <w:spacing w:val="13"/>
          <w:sz w:val="34"/>
          <w:szCs w:val="34"/>
        </w:rPr>
        <w:t>知识点6</w:t>
      </w:r>
      <w:r>
        <w:rPr>
          <w:rFonts w:ascii="黑体" w:hAnsi="黑体" w:eastAsia="黑体" w:cs="黑体"/>
          <w:color w:val="306060"/>
          <w:spacing w:val="6"/>
          <w:sz w:val="34"/>
          <w:szCs w:val="34"/>
        </w:rPr>
        <w:t xml:space="preserve">  </w:t>
      </w:r>
      <w:r>
        <w:rPr>
          <w:rFonts w:ascii="黑体" w:hAnsi="黑体" w:eastAsia="黑体" w:cs="黑体"/>
          <w:b/>
          <w:bCs/>
          <w:color w:val="306060"/>
          <w:spacing w:val="13"/>
          <w:sz w:val="34"/>
          <w:szCs w:val="34"/>
        </w:rPr>
        <w:t>简洁美</w:t>
      </w:r>
    </w:p>
    <w:p w14:paraId="48D59444">
      <w:pPr>
        <w:spacing w:before="251" w:line="339" w:lineRule="auto"/>
        <w:ind w:left="739" w:right="790" w:firstLine="489"/>
        <w:jc w:val="both"/>
        <w:rPr>
          <w:rFonts w:ascii="宋体" w:hAnsi="宋体" w:eastAsia="宋体" w:cs="宋体"/>
          <w:sz w:val="25"/>
          <w:szCs w:val="25"/>
        </w:rPr>
      </w:pPr>
      <w:r>
        <w:rPr>
          <w:rFonts w:ascii="宋体" w:hAnsi="宋体" w:eastAsia="宋体" w:cs="宋体"/>
          <w:spacing w:val="3"/>
          <w:sz w:val="25"/>
          <w:szCs w:val="25"/>
        </w:rPr>
        <w:t>摄影不像其他艺术形式以一字一句、一音一韵、一招一式、一点一线的连接或叠加</w:t>
      </w:r>
      <w:r>
        <w:rPr>
          <w:rFonts w:ascii="宋体" w:hAnsi="宋体" w:eastAsia="宋体" w:cs="宋体"/>
          <w:sz w:val="25"/>
          <w:szCs w:val="25"/>
        </w:rPr>
        <w:t xml:space="preserve"> </w:t>
      </w:r>
      <w:r>
        <w:rPr>
          <w:rFonts w:ascii="宋体" w:hAnsi="宋体" w:eastAsia="宋体" w:cs="宋体"/>
          <w:spacing w:val="2"/>
          <w:sz w:val="25"/>
          <w:szCs w:val="25"/>
        </w:rPr>
        <w:t>创造各种形象，摄影是通过对画面元素剔除枝蔓、删繁就简创造艺术形象</w:t>
      </w:r>
      <w:r>
        <w:rPr>
          <w:rFonts w:ascii="宋体" w:hAnsi="宋体" w:eastAsia="宋体" w:cs="宋体"/>
          <w:spacing w:val="1"/>
          <w:sz w:val="25"/>
          <w:szCs w:val="25"/>
        </w:rPr>
        <w:t>，是从纷繁复</w:t>
      </w:r>
      <w:r>
        <w:rPr>
          <w:rFonts w:ascii="宋体" w:hAnsi="宋体" w:eastAsia="宋体" w:cs="宋体"/>
          <w:sz w:val="25"/>
          <w:szCs w:val="25"/>
        </w:rPr>
        <w:t xml:space="preserve"> </w:t>
      </w:r>
      <w:r>
        <w:rPr>
          <w:rFonts w:ascii="宋体" w:hAnsi="宋体" w:eastAsia="宋体" w:cs="宋体"/>
          <w:spacing w:val="2"/>
          <w:sz w:val="25"/>
          <w:szCs w:val="25"/>
        </w:rPr>
        <w:t>杂的世界中，提取最具代表性的典型事物并加以提炼和概括。摄影师在按下快门前，要</w:t>
      </w:r>
      <w:r>
        <w:rPr>
          <w:rFonts w:ascii="宋体" w:hAnsi="宋体" w:eastAsia="宋体" w:cs="宋体"/>
          <w:spacing w:val="15"/>
          <w:sz w:val="25"/>
          <w:szCs w:val="25"/>
        </w:rPr>
        <w:t xml:space="preserve"> </w:t>
      </w:r>
      <w:r>
        <w:rPr>
          <w:rFonts w:ascii="宋体" w:hAnsi="宋体" w:eastAsia="宋体" w:cs="宋体"/>
          <w:spacing w:val="2"/>
          <w:sz w:val="25"/>
          <w:szCs w:val="25"/>
        </w:rPr>
        <w:t>通过取景框范画面的内容，剔除掉那些影响表达主题的元素。因此，摄影也被称为“减</w:t>
      </w:r>
      <w:r>
        <w:rPr>
          <w:rFonts w:ascii="宋体" w:hAnsi="宋体" w:eastAsia="宋体" w:cs="宋体"/>
          <w:spacing w:val="15"/>
          <w:sz w:val="25"/>
          <w:szCs w:val="25"/>
        </w:rPr>
        <w:t xml:space="preserve"> </w:t>
      </w:r>
      <w:r>
        <w:rPr>
          <w:rFonts w:ascii="宋体" w:hAnsi="宋体" w:eastAsia="宋体" w:cs="宋体"/>
          <w:spacing w:val="9"/>
          <w:sz w:val="25"/>
          <w:szCs w:val="25"/>
        </w:rPr>
        <w:t>法的艺术”,如图6-8所示。</w:t>
      </w:r>
    </w:p>
    <w:p w14:paraId="260CFA02">
      <w:pPr>
        <w:spacing w:before="213" w:line="3830" w:lineRule="exact"/>
        <w:ind w:firstLine="2309"/>
      </w:pPr>
      <w:r>
        <w:rPr>
          <w:position w:val="-76"/>
        </w:rPr>
        <w:drawing>
          <wp:inline distT="0" distB="0" distL="0" distR="0">
            <wp:extent cx="4140200" cy="2432050"/>
            <wp:effectExtent l="0" t="0" r="0" b="0"/>
            <wp:docPr id="1126" name="IM 1126"/>
            <wp:cNvGraphicFramePr/>
            <a:graphic xmlns:a="http://schemas.openxmlformats.org/drawingml/2006/main">
              <a:graphicData uri="http://schemas.openxmlformats.org/drawingml/2006/picture">
                <pic:pic xmlns:pic="http://schemas.openxmlformats.org/drawingml/2006/picture">
                  <pic:nvPicPr>
                    <pic:cNvPr id="1126" name="IM 1126"/>
                    <pic:cNvPicPr/>
                  </pic:nvPicPr>
                  <pic:blipFill>
                    <a:blip r:embed="rId842"/>
                    <a:stretch>
                      <a:fillRect/>
                    </a:stretch>
                  </pic:blipFill>
                  <pic:spPr>
                    <a:xfrm>
                      <a:off x="0" y="0"/>
                      <a:ext cx="4140206" cy="2432106"/>
                    </a:xfrm>
                    <a:prstGeom prst="rect">
                      <a:avLst/>
                    </a:prstGeom>
                  </pic:spPr>
                </pic:pic>
              </a:graphicData>
            </a:graphic>
          </wp:inline>
        </w:drawing>
      </w:r>
    </w:p>
    <w:p w14:paraId="710D92B1">
      <w:pPr>
        <w:spacing w:before="147" w:line="222" w:lineRule="auto"/>
        <w:ind w:left="3679"/>
        <w:rPr>
          <w:rFonts w:ascii="黑体" w:hAnsi="黑体" w:eastAsia="黑体" w:cs="黑体"/>
          <w:sz w:val="22"/>
          <w:szCs w:val="22"/>
        </w:rPr>
      </w:pPr>
      <w:r>
        <w:rPr>
          <w:rFonts w:ascii="黑体" w:hAnsi="黑体" w:eastAsia="黑体" w:cs="黑体"/>
          <w:sz w:val="22"/>
          <w:szCs w:val="22"/>
        </w:rPr>
        <w:t>图6</w:t>
      </w:r>
      <w:r>
        <w:rPr>
          <w:rFonts w:ascii="黑体" w:hAnsi="黑体" w:eastAsia="黑体" w:cs="黑体"/>
          <w:spacing w:val="-57"/>
          <w:sz w:val="22"/>
          <w:szCs w:val="22"/>
        </w:rPr>
        <w:t xml:space="preserve"> </w:t>
      </w:r>
      <w:r>
        <w:rPr>
          <w:rFonts w:ascii="黑体" w:hAnsi="黑体" w:eastAsia="黑体" w:cs="黑体"/>
          <w:sz w:val="22"/>
          <w:szCs w:val="22"/>
        </w:rPr>
        <w:t>-</w:t>
      </w:r>
      <w:r>
        <w:rPr>
          <w:rFonts w:ascii="黑体" w:hAnsi="黑体" w:eastAsia="黑体" w:cs="黑体"/>
          <w:spacing w:val="-63"/>
          <w:sz w:val="22"/>
          <w:szCs w:val="22"/>
        </w:rPr>
        <w:t xml:space="preserve"> </w:t>
      </w:r>
      <w:r>
        <w:rPr>
          <w:rFonts w:ascii="黑体" w:hAnsi="黑体" w:eastAsia="黑体" w:cs="黑体"/>
          <w:sz w:val="22"/>
          <w:szCs w:val="22"/>
        </w:rPr>
        <w:t>8</w:t>
      </w:r>
      <w:r>
        <w:rPr>
          <w:rFonts w:ascii="黑体" w:hAnsi="黑体" w:eastAsia="黑体" w:cs="黑体"/>
          <w:spacing w:val="98"/>
          <w:sz w:val="22"/>
          <w:szCs w:val="22"/>
        </w:rPr>
        <w:t xml:space="preserve"> </w:t>
      </w:r>
      <w:r>
        <w:rPr>
          <w:rFonts w:ascii="黑体" w:hAnsi="黑体" w:eastAsia="黑体" w:cs="黑体"/>
          <w:sz w:val="22"/>
          <w:szCs w:val="22"/>
        </w:rPr>
        <w:t>《冬日坝上》(摄影：戴智忠)</w:t>
      </w:r>
    </w:p>
    <w:p w14:paraId="6F03A85A">
      <w:pPr>
        <w:spacing w:line="222" w:lineRule="auto"/>
        <w:rPr>
          <w:rFonts w:ascii="黑体" w:hAnsi="黑体" w:eastAsia="黑体" w:cs="黑体"/>
          <w:sz w:val="22"/>
          <w:szCs w:val="22"/>
        </w:rPr>
        <w:sectPr>
          <w:headerReference r:id="rId212" w:type="default"/>
          <w:footerReference r:id="rId213" w:type="default"/>
          <w:pgSz w:w="11910" w:h="16840"/>
          <w:pgMar w:top="960" w:right="380" w:bottom="729" w:left="400" w:header="0" w:footer="20" w:gutter="0"/>
          <w:cols w:space="720" w:num="1"/>
        </w:sectPr>
      </w:pPr>
    </w:p>
    <w:p w14:paraId="52F53616">
      <w:pPr>
        <w:pStyle w:val="2"/>
        <w:spacing w:line="375" w:lineRule="auto"/>
      </w:pPr>
    </w:p>
    <w:p w14:paraId="54F545F3">
      <w:pPr>
        <w:spacing w:before="81" w:line="348" w:lineRule="auto"/>
        <w:ind w:left="689" w:right="714" w:firstLine="489"/>
        <w:jc w:val="both"/>
        <w:rPr>
          <w:rFonts w:ascii="宋体" w:hAnsi="宋体" w:eastAsia="宋体" w:cs="宋体"/>
          <w:sz w:val="25"/>
          <w:szCs w:val="25"/>
        </w:rPr>
      </w:pPr>
      <w:r>
        <w:rPr>
          <w:rFonts w:ascii="宋体" w:hAnsi="宋体" w:eastAsia="宋体" w:cs="宋体"/>
          <w:spacing w:val="5"/>
          <w:sz w:val="25"/>
          <w:szCs w:val="25"/>
        </w:rPr>
        <w:t>力求简约，是对这一思想最好的注解。面对大千世界，纷杂丰富，让人目不暇接，</w:t>
      </w:r>
      <w:r>
        <w:rPr>
          <w:rFonts w:ascii="宋体" w:hAnsi="宋体" w:eastAsia="宋体" w:cs="宋体"/>
          <w:spacing w:val="4"/>
          <w:sz w:val="25"/>
          <w:szCs w:val="25"/>
        </w:rPr>
        <w:t xml:space="preserve"> </w:t>
      </w:r>
      <w:r>
        <w:rPr>
          <w:rFonts w:ascii="宋体" w:hAnsi="宋体" w:eastAsia="宋体" w:cs="宋体"/>
          <w:spacing w:val="2"/>
          <w:sz w:val="25"/>
          <w:szCs w:val="25"/>
        </w:rPr>
        <w:t>总想将一切眼前之物纳人画面，生怕落下什么。</w:t>
      </w:r>
      <w:r>
        <w:rPr>
          <w:rFonts w:ascii="宋体" w:hAnsi="宋体" w:eastAsia="宋体" w:cs="宋体"/>
          <w:spacing w:val="1"/>
          <w:sz w:val="25"/>
          <w:szCs w:val="25"/>
        </w:rPr>
        <w:t>要知道，当什么都有时，就等于什么都</w:t>
      </w:r>
      <w:r>
        <w:rPr>
          <w:rFonts w:ascii="宋体" w:hAnsi="宋体" w:eastAsia="宋体" w:cs="宋体"/>
          <w:sz w:val="25"/>
          <w:szCs w:val="25"/>
        </w:rPr>
        <w:t xml:space="preserve">  </w:t>
      </w:r>
      <w:r>
        <w:rPr>
          <w:rFonts w:ascii="宋体" w:hAnsi="宋体" w:eastAsia="宋体" w:cs="宋体"/>
          <w:spacing w:val="2"/>
          <w:sz w:val="25"/>
          <w:szCs w:val="25"/>
        </w:rPr>
        <w:t>没有了。少即是多，以小见大，以少见多。艺术是通过塑造典型形象、反映典型事件来</w:t>
      </w:r>
      <w:r>
        <w:rPr>
          <w:rFonts w:ascii="宋体" w:hAnsi="宋体" w:eastAsia="宋体" w:cs="宋体"/>
          <w:spacing w:val="3"/>
          <w:sz w:val="25"/>
          <w:szCs w:val="25"/>
        </w:rPr>
        <w:t xml:space="preserve"> </w:t>
      </w:r>
      <w:r>
        <w:rPr>
          <w:rFonts w:ascii="宋体" w:hAnsi="宋体" w:eastAsia="宋体" w:cs="宋体"/>
          <w:spacing w:val="2"/>
          <w:sz w:val="25"/>
          <w:szCs w:val="25"/>
        </w:rPr>
        <w:t>表达思想感情的，典型才是重点。所以，画面要简洁明了、生动有力，力求在繁杂无序</w:t>
      </w:r>
      <w:r>
        <w:rPr>
          <w:rFonts w:ascii="宋体" w:hAnsi="宋体" w:eastAsia="宋体" w:cs="宋体"/>
          <w:spacing w:val="7"/>
          <w:sz w:val="25"/>
          <w:szCs w:val="25"/>
        </w:rPr>
        <w:t xml:space="preserve"> </w:t>
      </w:r>
      <w:r>
        <w:rPr>
          <w:rFonts w:ascii="宋体" w:hAnsi="宋体" w:eastAsia="宋体" w:cs="宋体"/>
          <w:spacing w:val="2"/>
          <w:sz w:val="25"/>
          <w:szCs w:val="25"/>
        </w:rPr>
        <w:t>中发现美的规律，用摄影的手段表现出来。要记住，</w:t>
      </w:r>
      <w:r>
        <w:rPr>
          <w:rFonts w:ascii="宋体" w:hAnsi="宋体" w:eastAsia="宋体" w:cs="宋体"/>
          <w:spacing w:val="1"/>
          <w:sz w:val="25"/>
          <w:szCs w:val="25"/>
        </w:rPr>
        <w:t>摄影不是现实事物的无序堆砌，而</w:t>
      </w:r>
      <w:r>
        <w:rPr>
          <w:rFonts w:ascii="宋体" w:hAnsi="宋体" w:eastAsia="宋体" w:cs="宋体"/>
          <w:sz w:val="25"/>
          <w:szCs w:val="25"/>
        </w:rPr>
        <w:t xml:space="preserve">  </w:t>
      </w:r>
      <w:r>
        <w:rPr>
          <w:rFonts w:ascii="宋体" w:hAnsi="宋体" w:eastAsia="宋体" w:cs="宋体"/>
          <w:spacing w:val="-3"/>
          <w:sz w:val="25"/>
          <w:szCs w:val="25"/>
        </w:rPr>
        <w:t>是揭示物象本质的慧眼。</w:t>
      </w:r>
    </w:p>
    <w:p w14:paraId="12D4164A">
      <w:pPr>
        <w:spacing w:before="4" w:line="334" w:lineRule="auto"/>
        <w:ind w:left="689" w:right="807" w:firstLine="489"/>
        <w:jc w:val="both"/>
        <w:rPr>
          <w:rFonts w:ascii="宋体" w:hAnsi="宋体" w:eastAsia="宋体" w:cs="宋体"/>
          <w:sz w:val="25"/>
          <w:szCs w:val="25"/>
        </w:rPr>
      </w:pPr>
      <w:r>
        <w:rPr>
          <w:rFonts w:ascii="宋体" w:hAnsi="宋体" w:eastAsia="宋体" w:cs="宋体"/>
          <w:spacing w:val="3"/>
          <w:sz w:val="25"/>
          <w:szCs w:val="25"/>
        </w:rPr>
        <w:t>如何取舍的确是个难题。由于每个摄影师对</w:t>
      </w:r>
      <w:r>
        <w:rPr>
          <w:rFonts w:ascii="宋体" w:hAnsi="宋体" w:eastAsia="宋体" w:cs="宋体"/>
          <w:spacing w:val="2"/>
          <w:sz w:val="25"/>
          <w:szCs w:val="25"/>
        </w:rPr>
        <w:t>事物的认知和理解不尽相同，自然对景</w:t>
      </w:r>
      <w:r>
        <w:rPr>
          <w:rFonts w:ascii="宋体" w:hAnsi="宋体" w:eastAsia="宋体" w:cs="宋体"/>
          <w:sz w:val="25"/>
          <w:szCs w:val="25"/>
        </w:rPr>
        <w:t xml:space="preserve"> </w:t>
      </w:r>
      <w:r>
        <w:rPr>
          <w:rFonts w:ascii="宋体" w:hAnsi="宋体" w:eastAsia="宋体" w:cs="宋体"/>
          <w:spacing w:val="2"/>
          <w:sz w:val="25"/>
          <w:szCs w:val="25"/>
        </w:rPr>
        <w:t>观的取舍也有自己的评判标准。多去提升自己的文化修养和生活经验，可以让自己对事</w:t>
      </w:r>
      <w:r>
        <w:rPr>
          <w:rFonts w:ascii="宋体" w:hAnsi="宋体" w:eastAsia="宋体" w:cs="宋体"/>
          <w:spacing w:val="5"/>
          <w:sz w:val="25"/>
          <w:szCs w:val="25"/>
        </w:rPr>
        <w:t xml:space="preserve"> </w:t>
      </w:r>
      <w:r>
        <w:rPr>
          <w:rFonts w:ascii="宋体" w:hAnsi="宋体" w:eastAsia="宋体" w:cs="宋体"/>
          <w:spacing w:val="1"/>
          <w:sz w:val="25"/>
          <w:szCs w:val="25"/>
        </w:rPr>
        <w:t>物有更深刻的认知，自然就可以从中找寻到关键的要素。</w:t>
      </w:r>
    </w:p>
    <w:p w14:paraId="5CEA5E4A">
      <w:pPr>
        <w:spacing w:before="294"/>
        <w:ind w:left="679"/>
        <w:rPr>
          <w:rFonts w:ascii="黑体" w:hAnsi="黑体" w:eastAsia="黑体" w:cs="黑体"/>
          <w:sz w:val="34"/>
          <w:szCs w:val="34"/>
        </w:rPr>
      </w:pPr>
      <w:r>
        <w:rPr>
          <w:rFonts w:ascii="黑体" w:hAnsi="黑体" w:eastAsia="黑体" w:cs="黑体"/>
          <w:position w:val="-11"/>
          <w:sz w:val="34"/>
          <w:szCs w:val="34"/>
        </w:rPr>
        <w:drawing>
          <wp:inline distT="0" distB="0" distL="0" distR="0">
            <wp:extent cx="190500" cy="348615"/>
            <wp:effectExtent l="0" t="0" r="0" b="0"/>
            <wp:docPr id="1132" name="IM 1132"/>
            <wp:cNvGraphicFramePr/>
            <a:graphic xmlns:a="http://schemas.openxmlformats.org/drawingml/2006/main">
              <a:graphicData uri="http://schemas.openxmlformats.org/drawingml/2006/picture">
                <pic:pic xmlns:pic="http://schemas.openxmlformats.org/drawingml/2006/picture">
                  <pic:nvPicPr>
                    <pic:cNvPr id="1132" name="IM 1132"/>
                    <pic:cNvPicPr/>
                  </pic:nvPicPr>
                  <pic:blipFill>
                    <a:blip r:embed="rId843"/>
                    <a:stretch>
                      <a:fillRect/>
                    </a:stretch>
                  </pic:blipFill>
                  <pic:spPr>
                    <a:xfrm>
                      <a:off x="0" y="0"/>
                      <a:ext cx="190508" cy="349246"/>
                    </a:xfrm>
                    <a:prstGeom prst="rect">
                      <a:avLst/>
                    </a:prstGeom>
                  </pic:spPr>
                </pic:pic>
              </a:graphicData>
            </a:graphic>
          </wp:inline>
        </w:drawing>
      </w:r>
      <w:r>
        <w:rPr>
          <w:rFonts w:ascii="黑体" w:hAnsi="黑体" w:eastAsia="黑体" w:cs="黑体"/>
          <w:spacing w:val="40"/>
          <w:sz w:val="34"/>
          <w:szCs w:val="34"/>
        </w:rPr>
        <w:t xml:space="preserve"> </w:t>
      </w:r>
      <w:r>
        <w:rPr>
          <w:rFonts w:ascii="黑体" w:hAnsi="黑体" w:eastAsia="黑体" w:cs="黑体"/>
          <w:b/>
          <w:bCs/>
          <w:spacing w:val="13"/>
          <w:sz w:val="34"/>
          <w:szCs w:val="34"/>
        </w:rPr>
        <w:t>知识点7</w:t>
      </w:r>
      <w:r>
        <w:rPr>
          <w:rFonts w:ascii="黑体" w:hAnsi="黑体" w:eastAsia="黑体" w:cs="黑体"/>
          <w:spacing w:val="156"/>
          <w:sz w:val="34"/>
          <w:szCs w:val="34"/>
        </w:rPr>
        <w:t xml:space="preserve"> </w:t>
      </w:r>
      <w:r>
        <w:rPr>
          <w:rFonts w:ascii="黑体" w:hAnsi="黑体" w:eastAsia="黑体" w:cs="黑体"/>
          <w:b/>
          <w:bCs/>
          <w:spacing w:val="13"/>
          <w:sz w:val="34"/>
          <w:szCs w:val="34"/>
        </w:rPr>
        <w:t>意蕴美</w:t>
      </w:r>
    </w:p>
    <w:p w14:paraId="73411431">
      <w:pPr>
        <w:spacing w:before="318" w:line="341" w:lineRule="auto"/>
        <w:ind w:left="689" w:right="789" w:firstLine="489"/>
        <w:jc w:val="both"/>
        <w:rPr>
          <w:rFonts w:ascii="宋体" w:hAnsi="宋体" w:eastAsia="宋体" w:cs="宋体"/>
          <w:sz w:val="25"/>
          <w:szCs w:val="25"/>
        </w:rPr>
      </w:pPr>
      <w:r>
        <w:rPr>
          <w:rFonts w:ascii="宋体" w:hAnsi="宋体" w:eastAsia="宋体" w:cs="宋体"/>
          <w:spacing w:val="2"/>
          <w:sz w:val="25"/>
          <w:szCs w:val="25"/>
        </w:rPr>
        <w:t>意蕴，即意指蕴含。意蕴美，是摄影作品中所蕴含的情志、意趣、精神的美。无论</w:t>
      </w:r>
      <w:r>
        <w:rPr>
          <w:rFonts w:ascii="宋体" w:hAnsi="宋体" w:eastAsia="宋体" w:cs="宋体"/>
          <w:spacing w:val="18"/>
          <w:sz w:val="25"/>
          <w:szCs w:val="25"/>
        </w:rPr>
        <w:t xml:space="preserve"> </w:t>
      </w:r>
      <w:r>
        <w:rPr>
          <w:rFonts w:ascii="宋体" w:hAnsi="宋体" w:eastAsia="宋体" w:cs="宋体"/>
          <w:spacing w:val="3"/>
          <w:sz w:val="25"/>
          <w:szCs w:val="25"/>
        </w:rPr>
        <w:t>摄影作品是在咏景、状物还是寓事、抒情，都可以通</w:t>
      </w:r>
      <w:r>
        <w:rPr>
          <w:rFonts w:ascii="宋体" w:hAnsi="宋体" w:eastAsia="宋体" w:cs="宋体"/>
          <w:spacing w:val="2"/>
          <w:sz w:val="25"/>
          <w:szCs w:val="25"/>
        </w:rPr>
        <w:t>过一定的具体形象来表达某种抽象</w:t>
      </w:r>
      <w:r>
        <w:rPr>
          <w:rFonts w:ascii="宋体" w:hAnsi="宋体" w:eastAsia="宋体" w:cs="宋体"/>
          <w:sz w:val="25"/>
          <w:szCs w:val="25"/>
        </w:rPr>
        <w:t xml:space="preserve"> </w:t>
      </w:r>
      <w:r>
        <w:rPr>
          <w:rFonts w:ascii="宋体" w:hAnsi="宋体" w:eastAsia="宋体" w:cs="宋体"/>
          <w:spacing w:val="9"/>
          <w:sz w:val="25"/>
          <w:szCs w:val="25"/>
        </w:rPr>
        <w:t>的概念、思想和意境。它是社会生活美的艺术概括和生动表现，也是摄影师精神、品</w:t>
      </w:r>
      <w:r>
        <w:rPr>
          <w:rFonts w:ascii="宋体" w:hAnsi="宋体" w:eastAsia="宋体" w:cs="宋体"/>
          <w:spacing w:val="11"/>
          <w:sz w:val="25"/>
          <w:szCs w:val="25"/>
        </w:rPr>
        <w:t xml:space="preserve"> </w:t>
      </w:r>
      <w:r>
        <w:rPr>
          <w:rFonts w:ascii="宋体" w:hAnsi="宋体" w:eastAsia="宋体" w:cs="宋体"/>
          <w:spacing w:val="5"/>
          <w:sz w:val="25"/>
          <w:szCs w:val="25"/>
        </w:rPr>
        <w:t>格、情志在作品中的自我表现和自然流露，如图6-9所示。</w:t>
      </w:r>
    </w:p>
    <w:p w14:paraId="7D634CA3">
      <w:pPr>
        <w:spacing w:before="204" w:line="4340" w:lineRule="exact"/>
        <w:ind w:firstLine="2249"/>
      </w:pPr>
      <w:r>
        <w:rPr>
          <w:position w:val="-86"/>
        </w:rPr>
        <w:drawing>
          <wp:inline distT="0" distB="0" distL="0" distR="0">
            <wp:extent cx="4133850" cy="2755900"/>
            <wp:effectExtent l="0" t="0" r="0" b="0"/>
            <wp:docPr id="1134" name="IM 1134"/>
            <wp:cNvGraphicFramePr/>
            <a:graphic xmlns:a="http://schemas.openxmlformats.org/drawingml/2006/main">
              <a:graphicData uri="http://schemas.openxmlformats.org/drawingml/2006/picture">
                <pic:pic xmlns:pic="http://schemas.openxmlformats.org/drawingml/2006/picture">
                  <pic:nvPicPr>
                    <pic:cNvPr id="1134" name="IM 1134"/>
                    <pic:cNvPicPr/>
                  </pic:nvPicPr>
                  <pic:blipFill>
                    <a:blip r:embed="rId844"/>
                    <a:stretch>
                      <a:fillRect/>
                    </a:stretch>
                  </pic:blipFill>
                  <pic:spPr>
                    <a:xfrm>
                      <a:off x="0" y="0"/>
                      <a:ext cx="4133853" cy="2755902"/>
                    </a:xfrm>
                    <a:prstGeom prst="rect">
                      <a:avLst/>
                    </a:prstGeom>
                  </pic:spPr>
                </pic:pic>
              </a:graphicData>
            </a:graphic>
          </wp:inline>
        </w:drawing>
      </w:r>
    </w:p>
    <w:p w14:paraId="6FD7FEBE">
      <w:pPr>
        <w:spacing w:before="156" w:line="219" w:lineRule="auto"/>
        <w:ind w:left="3709"/>
        <w:rPr>
          <w:rFonts w:ascii="黑体" w:hAnsi="黑体" w:eastAsia="黑体" w:cs="黑体"/>
          <w:sz w:val="22"/>
          <w:szCs w:val="22"/>
        </w:rPr>
      </w:pPr>
      <w:r>
        <w:rPr>
          <w:rFonts w:ascii="黑体" w:hAnsi="黑体" w:eastAsia="黑体" w:cs="黑体"/>
          <w:sz w:val="22"/>
          <w:szCs w:val="22"/>
        </w:rPr>
        <w:t>图6</w:t>
      </w:r>
      <w:r>
        <w:rPr>
          <w:rFonts w:ascii="黑体" w:hAnsi="黑体" w:eastAsia="黑体" w:cs="黑体"/>
          <w:spacing w:val="-46"/>
          <w:sz w:val="22"/>
          <w:szCs w:val="22"/>
        </w:rPr>
        <w:t xml:space="preserve"> </w:t>
      </w:r>
      <w:r>
        <w:rPr>
          <w:rFonts w:ascii="黑体" w:hAnsi="黑体" w:eastAsia="黑体" w:cs="黑体"/>
          <w:sz w:val="22"/>
          <w:szCs w:val="22"/>
        </w:rPr>
        <w:t>-</w:t>
      </w:r>
      <w:r>
        <w:rPr>
          <w:rFonts w:ascii="黑体" w:hAnsi="黑体" w:eastAsia="黑体" w:cs="黑体"/>
          <w:spacing w:val="-63"/>
          <w:sz w:val="22"/>
          <w:szCs w:val="22"/>
        </w:rPr>
        <w:t xml:space="preserve"> </w:t>
      </w:r>
      <w:r>
        <w:rPr>
          <w:rFonts w:ascii="黑体" w:hAnsi="黑体" w:eastAsia="黑体" w:cs="黑体"/>
          <w:sz w:val="22"/>
          <w:szCs w:val="22"/>
        </w:rPr>
        <w:t>9</w:t>
      </w:r>
      <w:r>
        <w:rPr>
          <w:rFonts w:ascii="黑体" w:hAnsi="黑体" w:eastAsia="黑体" w:cs="黑体"/>
          <w:spacing w:val="98"/>
          <w:sz w:val="22"/>
          <w:szCs w:val="22"/>
        </w:rPr>
        <w:t xml:space="preserve"> </w:t>
      </w:r>
      <w:r>
        <w:rPr>
          <w:rFonts w:ascii="黑体" w:hAnsi="黑体" w:eastAsia="黑体" w:cs="黑体"/>
          <w:sz w:val="22"/>
          <w:szCs w:val="22"/>
        </w:rPr>
        <w:t>《海之吻》(摄影：李五玲)</w:t>
      </w:r>
    </w:p>
    <w:p w14:paraId="557F0EA0">
      <w:pPr>
        <w:spacing w:before="260" w:line="341" w:lineRule="auto"/>
        <w:ind w:left="689" w:right="799" w:firstLine="489"/>
        <w:jc w:val="both"/>
        <w:rPr>
          <w:rFonts w:ascii="宋体" w:hAnsi="宋体" w:eastAsia="宋体" w:cs="宋体"/>
          <w:sz w:val="25"/>
          <w:szCs w:val="25"/>
        </w:rPr>
      </w:pPr>
      <w:r>
        <w:rPr>
          <w:rFonts w:ascii="宋体" w:hAnsi="宋体" w:eastAsia="宋体" w:cs="宋体"/>
          <w:spacing w:val="2"/>
          <w:sz w:val="25"/>
          <w:szCs w:val="25"/>
        </w:rPr>
        <w:t>不过影像不像文字那般确切，观众只能凭借自身的阅历与经验去推测、想象、体验</w:t>
      </w:r>
      <w:r>
        <w:rPr>
          <w:rFonts w:ascii="宋体" w:hAnsi="宋体" w:eastAsia="宋体" w:cs="宋体"/>
          <w:spacing w:val="17"/>
          <w:sz w:val="25"/>
          <w:szCs w:val="25"/>
        </w:rPr>
        <w:t xml:space="preserve"> </w:t>
      </w:r>
      <w:r>
        <w:rPr>
          <w:rFonts w:ascii="宋体" w:hAnsi="宋体" w:eastAsia="宋体" w:cs="宋体"/>
          <w:spacing w:val="2"/>
          <w:sz w:val="25"/>
          <w:szCs w:val="25"/>
        </w:rPr>
        <w:t>摄影师原初的想法。尽管可以从影像中获得这样那样的感慨，但还是很难百分百地还原</w:t>
      </w:r>
      <w:r>
        <w:rPr>
          <w:rFonts w:ascii="宋体" w:hAnsi="宋体" w:eastAsia="宋体" w:cs="宋体"/>
          <w:spacing w:val="13"/>
          <w:sz w:val="25"/>
          <w:szCs w:val="25"/>
        </w:rPr>
        <w:t xml:space="preserve"> </w:t>
      </w:r>
      <w:r>
        <w:rPr>
          <w:rFonts w:ascii="宋体" w:hAnsi="宋体" w:eastAsia="宋体" w:cs="宋体"/>
          <w:spacing w:val="2"/>
          <w:sz w:val="25"/>
          <w:szCs w:val="25"/>
        </w:rPr>
        <w:t>成原创的意思。因此，必要的文字说明对于图片的表达是不可或缺的，有时一个合适的</w:t>
      </w:r>
      <w:r>
        <w:rPr>
          <w:rFonts w:ascii="宋体" w:hAnsi="宋体" w:eastAsia="宋体" w:cs="宋体"/>
          <w:spacing w:val="12"/>
          <w:sz w:val="25"/>
          <w:szCs w:val="25"/>
        </w:rPr>
        <w:t xml:space="preserve"> </w:t>
      </w:r>
      <w:r>
        <w:rPr>
          <w:rFonts w:ascii="宋体" w:hAnsi="宋体" w:eastAsia="宋体" w:cs="宋体"/>
          <w:sz w:val="25"/>
          <w:szCs w:val="25"/>
        </w:rPr>
        <w:t>作品名就能起到明确主题意蕴、画龙点睛的作用。</w:t>
      </w:r>
    </w:p>
    <w:p w14:paraId="2BE0E645">
      <w:pPr>
        <w:pStyle w:val="2"/>
        <w:spacing w:line="409" w:lineRule="auto"/>
      </w:pPr>
    </w:p>
    <w:p w14:paraId="1C49334E">
      <w:pPr>
        <w:pStyle w:val="2"/>
        <w:spacing w:before="55" w:line="197" w:lineRule="auto"/>
        <w:ind w:left="9959"/>
        <w:rPr>
          <w:sz w:val="19"/>
          <w:szCs w:val="19"/>
        </w:rPr>
      </w:pPr>
      <w:r>
        <w:pict>
          <v:rect id="_x0000_s1282" o:spid="_x0000_s1282" o:spt="1" style="position:absolute;left:0pt;margin-left:0.5pt;margin-top:21.2pt;height:17.5pt;width:551pt;z-index:252004352;mso-width-relative:page;mso-height-relative:page;" fillcolor="#3D6463" filled="t" stroked="f" coordsize="21600,21600">
            <v:path/>
            <v:fill on="t" focussize="0,0"/>
            <v:stroke on="f"/>
            <v:imagedata o:title=""/>
            <o:lock v:ext="edit"/>
          </v:rect>
        </w:pict>
      </w:r>
      <w:r>
        <w:rPr>
          <w:spacing w:val="-5"/>
          <w:sz w:val="19"/>
          <w:szCs w:val="19"/>
        </w:rPr>
        <w:t>127</w:t>
      </w:r>
    </w:p>
    <w:p w14:paraId="42619D3F">
      <w:pPr>
        <w:spacing w:line="197" w:lineRule="auto"/>
        <w:rPr>
          <w:sz w:val="19"/>
          <w:szCs w:val="19"/>
        </w:rPr>
        <w:sectPr>
          <w:headerReference r:id="rId214" w:type="default"/>
          <w:footerReference r:id="rId215" w:type="default"/>
          <w:pgSz w:w="11910" w:h="16840"/>
          <w:pgMar w:top="907" w:right="439" w:bottom="400" w:left="390" w:header="0" w:footer="0" w:gutter="0"/>
          <w:cols w:space="720" w:num="1"/>
        </w:sectPr>
      </w:pPr>
    </w:p>
    <w:p w14:paraId="4B7CFC3B">
      <w:pPr>
        <w:pStyle w:val="2"/>
        <w:spacing w:line="367" w:lineRule="auto"/>
      </w:pPr>
    </w:p>
    <w:p w14:paraId="57DE8B9A">
      <w:pPr>
        <w:spacing w:before="110"/>
        <w:ind w:left="680"/>
        <w:rPr>
          <w:rFonts w:ascii="黑体" w:hAnsi="黑体" w:eastAsia="黑体" w:cs="黑体"/>
          <w:sz w:val="34"/>
          <w:szCs w:val="34"/>
        </w:rPr>
      </w:pPr>
      <w:r>
        <w:rPr>
          <w:rFonts w:ascii="黑体" w:hAnsi="黑体" w:eastAsia="黑体" w:cs="黑体"/>
          <w:color w:val="406060"/>
          <w:position w:val="-17"/>
          <w:sz w:val="34"/>
          <w:szCs w:val="34"/>
        </w:rPr>
        <w:drawing>
          <wp:inline distT="0" distB="0" distL="0" distR="0">
            <wp:extent cx="222250" cy="393700"/>
            <wp:effectExtent l="0" t="0" r="0" b="0"/>
            <wp:docPr id="1136" name="IM 1136"/>
            <wp:cNvGraphicFramePr/>
            <a:graphic xmlns:a="http://schemas.openxmlformats.org/drawingml/2006/main">
              <a:graphicData uri="http://schemas.openxmlformats.org/drawingml/2006/picture">
                <pic:pic xmlns:pic="http://schemas.openxmlformats.org/drawingml/2006/picture">
                  <pic:nvPicPr>
                    <pic:cNvPr id="1136" name="IM 1136"/>
                    <pic:cNvPicPr/>
                  </pic:nvPicPr>
                  <pic:blipFill>
                    <a:blip r:embed="rId845"/>
                    <a:stretch>
                      <a:fillRect/>
                    </a:stretch>
                  </pic:blipFill>
                  <pic:spPr>
                    <a:xfrm>
                      <a:off x="0" y="0"/>
                      <a:ext cx="222272" cy="393731"/>
                    </a:xfrm>
                    <a:prstGeom prst="rect">
                      <a:avLst/>
                    </a:prstGeom>
                  </pic:spPr>
                </pic:pic>
              </a:graphicData>
            </a:graphic>
          </wp:inline>
        </w:drawing>
      </w:r>
      <w:r>
        <w:rPr>
          <w:rFonts w:ascii="黑体" w:hAnsi="黑体" w:eastAsia="黑体" w:cs="黑体"/>
          <w:color w:val="406060"/>
          <w:spacing w:val="21"/>
          <w:sz w:val="34"/>
          <w:szCs w:val="34"/>
        </w:rPr>
        <w:t xml:space="preserve"> </w:t>
      </w:r>
      <w:r>
        <w:rPr>
          <w:rFonts w:ascii="黑体" w:hAnsi="黑体" w:eastAsia="黑体" w:cs="黑体"/>
          <w:b/>
          <w:bCs/>
          <w:color w:val="406060"/>
          <w:spacing w:val="5"/>
          <w:sz w:val="34"/>
          <w:szCs w:val="34"/>
        </w:rPr>
        <w:t>知识点8</w:t>
      </w:r>
      <w:r>
        <w:rPr>
          <w:rFonts w:ascii="黑体" w:hAnsi="黑体" w:eastAsia="黑体" w:cs="黑体"/>
          <w:color w:val="406060"/>
          <w:spacing w:val="162"/>
          <w:sz w:val="34"/>
          <w:szCs w:val="34"/>
        </w:rPr>
        <w:t xml:space="preserve"> </w:t>
      </w:r>
      <w:r>
        <w:rPr>
          <w:rFonts w:ascii="黑体" w:hAnsi="黑体" w:eastAsia="黑体" w:cs="黑体"/>
          <w:b/>
          <w:bCs/>
          <w:color w:val="406060"/>
          <w:spacing w:val="5"/>
          <w:sz w:val="34"/>
          <w:szCs w:val="34"/>
        </w:rPr>
        <w:t>节奏美和韵律美</w:t>
      </w:r>
    </w:p>
    <w:p w14:paraId="46BA71D7">
      <w:pPr>
        <w:spacing w:line="209" w:lineRule="exact"/>
      </w:pPr>
    </w:p>
    <w:p w14:paraId="428A1EBD">
      <w:pPr>
        <w:spacing w:line="209" w:lineRule="exact"/>
        <w:sectPr>
          <w:headerReference r:id="rId216" w:type="default"/>
          <w:pgSz w:w="11910" w:h="16840"/>
          <w:pgMar w:top="969" w:right="400" w:bottom="20" w:left="409" w:header="0" w:footer="0" w:gutter="0"/>
          <w:cols w:equalWidth="0" w:num="1">
            <w:col w:w="11100"/>
          </w:cols>
        </w:sectPr>
      </w:pPr>
    </w:p>
    <w:p w14:paraId="06AB00F7">
      <w:pPr>
        <w:spacing w:before="52" w:line="342" w:lineRule="auto"/>
        <w:ind w:left="720" w:right="65" w:firstLine="364"/>
        <w:jc w:val="both"/>
        <w:rPr>
          <w:rFonts w:ascii="宋体" w:hAnsi="宋体" w:eastAsia="宋体" w:cs="宋体"/>
          <w:sz w:val="25"/>
          <w:szCs w:val="25"/>
        </w:rPr>
      </w:pPr>
      <w:r>
        <w:rPr>
          <w:rFonts w:ascii="宋体" w:hAnsi="宋体" w:eastAsia="宋体" w:cs="宋体"/>
          <w:spacing w:val="4"/>
          <w:sz w:val="25"/>
          <w:szCs w:val="25"/>
        </w:rPr>
        <w:t>“乐者，心之动也；声者，乐之象也；文采节</w:t>
      </w:r>
      <w:r>
        <w:rPr>
          <w:rFonts w:ascii="宋体" w:hAnsi="宋体" w:eastAsia="宋体" w:cs="宋体"/>
          <w:spacing w:val="6"/>
          <w:sz w:val="25"/>
          <w:szCs w:val="25"/>
        </w:rPr>
        <w:t xml:space="preserve"> </w:t>
      </w:r>
      <w:r>
        <w:rPr>
          <w:rFonts w:ascii="宋体" w:hAnsi="宋体" w:eastAsia="宋体" w:cs="宋体"/>
          <w:spacing w:val="9"/>
          <w:sz w:val="25"/>
          <w:szCs w:val="25"/>
        </w:rPr>
        <w:t>奏，声之饰也。”画面的节奏来自视觉元素的重</w:t>
      </w:r>
      <w:r>
        <w:rPr>
          <w:rFonts w:ascii="宋体" w:hAnsi="宋体" w:eastAsia="宋体" w:cs="宋体"/>
          <w:spacing w:val="11"/>
          <w:sz w:val="25"/>
          <w:szCs w:val="25"/>
        </w:rPr>
        <w:t xml:space="preserve"> </w:t>
      </w:r>
      <w:r>
        <w:rPr>
          <w:rFonts w:ascii="宋体" w:hAnsi="宋体" w:eastAsia="宋体" w:cs="宋体"/>
          <w:spacing w:val="9"/>
          <w:sz w:val="25"/>
          <w:szCs w:val="25"/>
        </w:rPr>
        <w:t>复，韵律则是有规律变化的节奏。节奏和韵律之 所以能唤起人的美感，是因为能引起人的生理节</w:t>
      </w:r>
      <w:r>
        <w:rPr>
          <w:rFonts w:ascii="宋体" w:hAnsi="宋体" w:eastAsia="宋体" w:cs="宋体"/>
          <w:spacing w:val="12"/>
          <w:sz w:val="25"/>
          <w:szCs w:val="25"/>
        </w:rPr>
        <w:t xml:space="preserve"> </w:t>
      </w:r>
      <w:r>
        <w:rPr>
          <w:rFonts w:ascii="宋体" w:hAnsi="宋体" w:eastAsia="宋体" w:cs="宋体"/>
          <w:spacing w:val="14"/>
          <w:sz w:val="25"/>
          <w:szCs w:val="25"/>
        </w:rPr>
        <w:t>奏和心理节奏的有规律变化，产生和谐的感觉，</w:t>
      </w:r>
      <w:r>
        <w:rPr>
          <w:rFonts w:ascii="宋体" w:hAnsi="宋体" w:eastAsia="宋体" w:cs="宋体"/>
          <w:sz w:val="25"/>
          <w:szCs w:val="25"/>
        </w:rPr>
        <w:t xml:space="preserve"> </w:t>
      </w:r>
      <w:r>
        <w:rPr>
          <w:rFonts w:ascii="宋体" w:hAnsi="宋体" w:eastAsia="宋体" w:cs="宋体"/>
          <w:spacing w:val="14"/>
          <w:sz w:val="25"/>
          <w:szCs w:val="25"/>
        </w:rPr>
        <w:t>如图6-10所示。</w:t>
      </w:r>
    </w:p>
    <w:p w14:paraId="566FE144">
      <w:pPr>
        <w:spacing w:before="23" w:line="340" w:lineRule="auto"/>
        <w:ind w:left="720" w:right="139" w:firstLine="489"/>
        <w:jc w:val="both"/>
        <w:rPr>
          <w:rFonts w:ascii="宋体" w:hAnsi="宋体" w:eastAsia="宋体" w:cs="宋体"/>
          <w:sz w:val="25"/>
          <w:szCs w:val="25"/>
        </w:rPr>
      </w:pPr>
      <w:r>
        <w:rPr>
          <w:rFonts w:ascii="宋体" w:hAnsi="宋体" w:eastAsia="宋体" w:cs="宋体"/>
          <w:spacing w:val="10"/>
          <w:sz w:val="25"/>
          <w:szCs w:val="25"/>
        </w:rPr>
        <w:t>自然界的景物本身不会主动地去建立节奏和</w:t>
      </w:r>
      <w:r>
        <w:rPr>
          <w:rFonts w:ascii="宋体" w:hAnsi="宋体" w:eastAsia="宋体" w:cs="宋体"/>
          <w:spacing w:val="9"/>
          <w:sz w:val="25"/>
          <w:szCs w:val="25"/>
        </w:rPr>
        <w:t xml:space="preserve"> 韵律，摄影师要善于观察，在现实中去发现景物</w:t>
      </w:r>
      <w:r>
        <w:rPr>
          <w:rFonts w:ascii="宋体" w:hAnsi="宋体" w:eastAsia="宋体" w:cs="宋体"/>
          <w:spacing w:val="12"/>
          <w:sz w:val="25"/>
          <w:szCs w:val="25"/>
        </w:rPr>
        <w:t xml:space="preserve"> </w:t>
      </w:r>
      <w:r>
        <w:rPr>
          <w:rFonts w:ascii="宋体" w:hAnsi="宋体" w:eastAsia="宋体" w:cs="宋体"/>
          <w:spacing w:val="9"/>
          <w:sz w:val="25"/>
          <w:szCs w:val="25"/>
        </w:rPr>
        <w:t>间具有共同特征的图形，并以适当的方式组织起</w:t>
      </w:r>
      <w:r>
        <w:rPr>
          <w:rFonts w:ascii="宋体" w:hAnsi="宋体" w:eastAsia="宋体" w:cs="宋体"/>
          <w:spacing w:val="10"/>
          <w:sz w:val="25"/>
          <w:szCs w:val="25"/>
        </w:rPr>
        <w:t xml:space="preserve"> </w:t>
      </w:r>
      <w:r>
        <w:rPr>
          <w:rFonts w:ascii="宋体" w:hAnsi="宋体" w:eastAsia="宋体" w:cs="宋体"/>
          <w:spacing w:val="9"/>
          <w:sz w:val="25"/>
          <w:szCs w:val="25"/>
        </w:rPr>
        <w:t>来，让它们在大小、形状、方向、色调、质感等</w:t>
      </w:r>
      <w:r>
        <w:rPr>
          <w:rFonts w:ascii="宋体" w:hAnsi="宋体" w:eastAsia="宋体" w:cs="宋体"/>
          <w:spacing w:val="11"/>
          <w:sz w:val="25"/>
          <w:szCs w:val="25"/>
        </w:rPr>
        <w:t xml:space="preserve"> </w:t>
      </w:r>
      <w:r>
        <w:rPr>
          <w:rFonts w:ascii="宋体" w:hAnsi="宋体" w:eastAsia="宋体" w:cs="宋体"/>
          <w:spacing w:val="10"/>
          <w:sz w:val="25"/>
          <w:szCs w:val="25"/>
        </w:rPr>
        <w:t>方面有相似之处，从而产生周期性的连续不断交</w:t>
      </w:r>
      <w:r>
        <w:rPr>
          <w:rFonts w:ascii="宋体" w:hAnsi="宋体" w:eastAsia="宋体" w:cs="宋体"/>
          <w:spacing w:val="9"/>
          <w:sz w:val="25"/>
          <w:szCs w:val="25"/>
        </w:rPr>
        <w:t xml:space="preserve"> 替出现的形式感，如图6-11所示。</w:t>
      </w:r>
    </w:p>
    <w:p w14:paraId="21D63C9D">
      <w:pPr>
        <w:spacing w:before="23" w:line="219" w:lineRule="auto"/>
        <w:ind w:left="1210"/>
        <w:rPr>
          <w:rFonts w:ascii="宋体" w:hAnsi="宋体" w:eastAsia="宋体" w:cs="宋体"/>
          <w:sz w:val="26"/>
          <w:szCs w:val="26"/>
        </w:rPr>
      </w:pPr>
      <w:r>
        <w:rPr>
          <w:rFonts w:ascii="宋体" w:hAnsi="宋体" w:eastAsia="宋体" w:cs="宋体"/>
          <w:spacing w:val="6"/>
          <w:sz w:val="26"/>
          <w:szCs w:val="26"/>
        </w:rPr>
        <w:t>视觉元素的重复可以产生静态的视觉效果，</w:t>
      </w:r>
    </w:p>
    <w:p w14:paraId="7BF520DD">
      <w:pPr>
        <w:spacing w:line="39" w:lineRule="auto"/>
        <w:rPr>
          <w:rFonts w:ascii="Arial"/>
          <w:sz w:val="2"/>
        </w:rPr>
      </w:pPr>
    </w:p>
    <w:p w14:paraId="6425013F">
      <w:pPr>
        <w:pStyle w:val="2"/>
        <w:spacing w:line="14" w:lineRule="auto"/>
        <w:rPr>
          <w:sz w:val="2"/>
        </w:rPr>
      </w:pPr>
      <w:r>
        <w:rPr>
          <w:sz w:val="2"/>
          <w:szCs w:val="2"/>
        </w:rPr>
        <w:br w:type="column"/>
      </w:r>
    </w:p>
    <w:p w14:paraId="7C15D37B">
      <w:pPr>
        <w:spacing w:before="89" w:line="5260" w:lineRule="exact"/>
      </w:pPr>
      <w:r>
        <w:rPr>
          <w:position w:val="-105"/>
        </w:rPr>
        <w:drawing>
          <wp:inline distT="0" distB="0" distL="0" distR="0">
            <wp:extent cx="2488565" cy="3339465"/>
            <wp:effectExtent l="0" t="0" r="0" b="0"/>
            <wp:docPr id="1138" name="IM 1138"/>
            <wp:cNvGraphicFramePr/>
            <a:graphic xmlns:a="http://schemas.openxmlformats.org/drawingml/2006/main">
              <a:graphicData uri="http://schemas.openxmlformats.org/drawingml/2006/picture">
                <pic:pic xmlns:pic="http://schemas.openxmlformats.org/drawingml/2006/picture">
                  <pic:nvPicPr>
                    <pic:cNvPr id="1138" name="IM 1138"/>
                    <pic:cNvPicPr/>
                  </pic:nvPicPr>
                  <pic:blipFill>
                    <a:blip r:embed="rId846"/>
                    <a:stretch>
                      <a:fillRect/>
                    </a:stretch>
                  </pic:blipFill>
                  <pic:spPr>
                    <a:xfrm>
                      <a:off x="0" y="0"/>
                      <a:ext cx="2489160" cy="3340083"/>
                    </a:xfrm>
                    <a:prstGeom prst="rect">
                      <a:avLst/>
                    </a:prstGeom>
                  </pic:spPr>
                </pic:pic>
              </a:graphicData>
            </a:graphic>
          </wp:inline>
        </w:drawing>
      </w:r>
    </w:p>
    <w:p w14:paraId="5888CA7C">
      <w:pPr>
        <w:spacing w:before="177" w:line="222" w:lineRule="auto"/>
        <w:ind w:left="79"/>
        <w:rPr>
          <w:rFonts w:ascii="黑体" w:hAnsi="黑体" w:eastAsia="黑体" w:cs="黑体"/>
          <w:sz w:val="22"/>
          <w:szCs w:val="22"/>
        </w:rPr>
      </w:pPr>
      <w:r>
        <w:rPr>
          <w:rFonts w:ascii="黑体" w:hAnsi="黑体" w:eastAsia="黑体" w:cs="黑体"/>
          <w:spacing w:val="2"/>
          <w:sz w:val="22"/>
          <w:szCs w:val="22"/>
        </w:rPr>
        <w:t>图6-</w:t>
      </w:r>
      <w:r>
        <w:rPr>
          <w:rFonts w:ascii="黑体" w:hAnsi="黑体" w:eastAsia="黑体" w:cs="黑体"/>
          <w:spacing w:val="-55"/>
          <w:sz w:val="22"/>
          <w:szCs w:val="22"/>
        </w:rPr>
        <w:t xml:space="preserve"> </w:t>
      </w:r>
      <w:r>
        <w:rPr>
          <w:rFonts w:ascii="黑体" w:hAnsi="黑体" w:eastAsia="黑体" w:cs="黑体"/>
          <w:spacing w:val="2"/>
          <w:sz w:val="22"/>
          <w:szCs w:val="22"/>
        </w:rPr>
        <w:t>10</w:t>
      </w:r>
      <w:r>
        <w:rPr>
          <w:rFonts w:ascii="黑体" w:hAnsi="黑体" w:eastAsia="黑体" w:cs="黑体"/>
          <w:spacing w:val="44"/>
          <w:sz w:val="22"/>
          <w:szCs w:val="22"/>
        </w:rPr>
        <w:t xml:space="preserve">  </w:t>
      </w:r>
      <w:r>
        <w:rPr>
          <w:rFonts w:ascii="黑体" w:hAnsi="黑体" w:eastAsia="黑体" w:cs="黑体"/>
          <w:spacing w:val="2"/>
          <w:sz w:val="22"/>
          <w:szCs w:val="22"/>
        </w:rPr>
        <w:t>《自上而下》(摄影：付强)</w:t>
      </w:r>
    </w:p>
    <w:p w14:paraId="3232DB86">
      <w:pPr>
        <w:spacing w:line="222" w:lineRule="auto"/>
        <w:rPr>
          <w:rFonts w:ascii="黑体" w:hAnsi="黑体" w:eastAsia="黑体" w:cs="黑体"/>
          <w:sz w:val="22"/>
          <w:szCs w:val="22"/>
        </w:rPr>
        <w:sectPr>
          <w:type w:val="continuous"/>
          <w:pgSz w:w="11910" w:h="16840"/>
          <w:pgMar w:top="969" w:right="400" w:bottom="20" w:left="409" w:header="0" w:footer="0" w:gutter="0"/>
          <w:cols w:equalWidth="0" w:num="2">
            <w:col w:w="6331" w:space="100"/>
            <w:col w:w="4670"/>
          </w:cols>
        </w:sectPr>
      </w:pPr>
    </w:p>
    <w:p w14:paraId="64DDC2FF">
      <w:pPr>
        <w:spacing w:before="157" w:line="341" w:lineRule="auto"/>
        <w:ind w:left="720" w:right="780"/>
        <w:jc w:val="both"/>
        <w:rPr>
          <w:rFonts w:ascii="宋体" w:hAnsi="宋体" w:eastAsia="宋体" w:cs="宋体"/>
          <w:sz w:val="25"/>
          <w:szCs w:val="25"/>
        </w:rPr>
      </w:pPr>
      <w:r>
        <w:drawing>
          <wp:anchor distT="0" distB="0" distL="0" distR="0" simplePos="0" relativeHeight="252005376" behindDoc="0" locked="0" layoutInCell="1" allowOverlap="1">
            <wp:simplePos x="0" y="0"/>
            <wp:positionH relativeFrom="column">
              <wp:posOffset>438150</wp:posOffset>
            </wp:positionH>
            <wp:positionV relativeFrom="paragraph">
              <wp:posOffset>-4572635</wp:posOffset>
            </wp:positionV>
            <wp:extent cx="3937000" cy="6350"/>
            <wp:effectExtent l="0" t="0" r="0" b="0"/>
            <wp:wrapNone/>
            <wp:docPr id="1140" name="IM 1140"/>
            <wp:cNvGraphicFramePr/>
            <a:graphic xmlns:a="http://schemas.openxmlformats.org/drawingml/2006/main">
              <a:graphicData uri="http://schemas.openxmlformats.org/drawingml/2006/picture">
                <pic:pic xmlns:pic="http://schemas.openxmlformats.org/drawingml/2006/picture">
                  <pic:nvPicPr>
                    <pic:cNvPr id="1140" name="IM 1140"/>
                    <pic:cNvPicPr/>
                  </pic:nvPicPr>
                  <pic:blipFill>
                    <a:blip r:embed="rId847"/>
                    <a:stretch>
                      <a:fillRect/>
                    </a:stretch>
                  </pic:blipFill>
                  <pic:spPr>
                    <a:xfrm>
                      <a:off x="0" y="0"/>
                      <a:ext cx="3936993" cy="6415"/>
                    </a:xfrm>
                    <a:prstGeom prst="rect">
                      <a:avLst/>
                    </a:prstGeom>
                  </pic:spPr>
                </pic:pic>
              </a:graphicData>
            </a:graphic>
          </wp:anchor>
        </w:drawing>
      </w:r>
      <w:r>
        <w:rPr>
          <w:rFonts w:ascii="宋体" w:hAnsi="宋体" w:eastAsia="宋体" w:cs="宋体"/>
          <w:spacing w:val="9"/>
          <w:sz w:val="25"/>
          <w:szCs w:val="25"/>
        </w:rPr>
        <w:t>也可以产生动态的视觉效果。严谨、对称的排列方式让人感到静止和无变化。相比之</w:t>
      </w:r>
      <w:r>
        <w:rPr>
          <w:rFonts w:ascii="宋体" w:hAnsi="宋体" w:eastAsia="宋体" w:cs="宋体"/>
          <w:spacing w:val="15"/>
          <w:sz w:val="25"/>
          <w:szCs w:val="25"/>
        </w:rPr>
        <w:t xml:space="preserve"> </w:t>
      </w:r>
      <w:r>
        <w:rPr>
          <w:rFonts w:ascii="宋体" w:hAnsi="宋体" w:eastAsia="宋体" w:cs="宋体"/>
          <w:spacing w:val="3"/>
          <w:sz w:val="25"/>
          <w:szCs w:val="25"/>
        </w:rPr>
        <w:t>下，松散、不对称的排列会让人感到活跃和富有视</w:t>
      </w:r>
      <w:r>
        <w:rPr>
          <w:rFonts w:ascii="宋体" w:hAnsi="宋体" w:eastAsia="宋体" w:cs="宋体"/>
          <w:spacing w:val="2"/>
          <w:sz w:val="25"/>
          <w:szCs w:val="25"/>
        </w:rPr>
        <w:t>觉张力。比起其他构图原则来，节奏</w:t>
      </w:r>
      <w:r>
        <w:rPr>
          <w:rFonts w:ascii="宋体" w:hAnsi="宋体" w:eastAsia="宋体" w:cs="宋体"/>
          <w:sz w:val="25"/>
          <w:szCs w:val="25"/>
        </w:rPr>
        <w:t xml:space="preserve"> </w:t>
      </w:r>
      <w:r>
        <w:rPr>
          <w:rFonts w:ascii="宋体" w:hAnsi="宋体" w:eastAsia="宋体" w:cs="宋体"/>
          <w:spacing w:val="2"/>
          <w:sz w:val="25"/>
          <w:szCs w:val="25"/>
        </w:rPr>
        <w:t xml:space="preserve">和韵律更能引起视觉的快感。它有很大的活力，即使是最平淡的题材，只要发现和再现 </w:t>
      </w:r>
      <w:r>
        <w:rPr>
          <w:rFonts w:ascii="宋体" w:hAnsi="宋体" w:eastAsia="宋体" w:cs="宋体"/>
          <w:sz w:val="25"/>
          <w:szCs w:val="25"/>
        </w:rPr>
        <w:t>了某种节奏和韵律，照片就能给人以深刻的印象。</w:t>
      </w:r>
    </w:p>
    <w:p w14:paraId="579B2CC4">
      <w:pPr>
        <w:spacing w:before="194" w:line="4670" w:lineRule="exact"/>
        <w:ind w:firstLine="2060"/>
      </w:pPr>
      <w:r>
        <w:rPr>
          <w:position w:val="-93"/>
        </w:rPr>
        <w:drawing>
          <wp:inline distT="0" distB="0" distL="0" distR="0">
            <wp:extent cx="4444365" cy="2964815"/>
            <wp:effectExtent l="0" t="0" r="0" b="0"/>
            <wp:docPr id="1142" name="IM 1142"/>
            <wp:cNvGraphicFramePr/>
            <a:graphic xmlns:a="http://schemas.openxmlformats.org/drawingml/2006/main">
              <a:graphicData uri="http://schemas.openxmlformats.org/drawingml/2006/picture">
                <pic:pic xmlns:pic="http://schemas.openxmlformats.org/drawingml/2006/picture">
                  <pic:nvPicPr>
                    <pic:cNvPr id="1142" name="IM 1142"/>
                    <pic:cNvPicPr/>
                  </pic:nvPicPr>
                  <pic:blipFill>
                    <a:blip r:embed="rId848"/>
                    <a:stretch>
                      <a:fillRect/>
                    </a:stretch>
                  </pic:blipFill>
                  <pic:spPr>
                    <a:xfrm>
                      <a:off x="0" y="0"/>
                      <a:ext cx="4444989" cy="2965386"/>
                    </a:xfrm>
                    <a:prstGeom prst="rect">
                      <a:avLst/>
                    </a:prstGeom>
                  </pic:spPr>
                </pic:pic>
              </a:graphicData>
            </a:graphic>
          </wp:inline>
        </w:drawing>
      </w:r>
    </w:p>
    <w:p w14:paraId="63A3A2A7">
      <w:pPr>
        <w:spacing w:before="157" w:line="221" w:lineRule="auto"/>
        <w:ind w:left="3580"/>
        <w:rPr>
          <w:rFonts w:ascii="黑体" w:hAnsi="黑体" w:eastAsia="黑体" w:cs="黑体"/>
          <w:sz w:val="22"/>
          <w:szCs w:val="22"/>
        </w:rPr>
      </w:pPr>
      <w:r>
        <w:rPr>
          <w:rFonts w:ascii="黑体" w:hAnsi="黑体" w:eastAsia="黑体" w:cs="黑体"/>
          <w:spacing w:val="2"/>
          <w:sz w:val="22"/>
          <w:szCs w:val="22"/>
        </w:rPr>
        <w:t>图6</w:t>
      </w:r>
      <w:r>
        <w:rPr>
          <w:rFonts w:ascii="黑体" w:hAnsi="黑体" w:eastAsia="黑体" w:cs="黑体"/>
          <w:spacing w:val="-59"/>
          <w:sz w:val="22"/>
          <w:szCs w:val="22"/>
        </w:rPr>
        <w:t xml:space="preserve"> </w:t>
      </w:r>
      <w:r>
        <w:rPr>
          <w:rFonts w:ascii="黑体" w:hAnsi="黑体" w:eastAsia="黑体" w:cs="黑体"/>
          <w:spacing w:val="2"/>
          <w:sz w:val="22"/>
          <w:szCs w:val="22"/>
        </w:rPr>
        <w:t>-</w:t>
      </w:r>
      <w:r>
        <w:rPr>
          <w:rFonts w:ascii="黑体" w:hAnsi="黑体" w:eastAsia="黑体" w:cs="黑体"/>
          <w:spacing w:val="-46"/>
          <w:sz w:val="22"/>
          <w:szCs w:val="22"/>
        </w:rPr>
        <w:t xml:space="preserve"> </w:t>
      </w:r>
      <w:r>
        <w:rPr>
          <w:rFonts w:ascii="黑体" w:hAnsi="黑体" w:eastAsia="黑体" w:cs="黑体"/>
          <w:spacing w:val="2"/>
          <w:sz w:val="22"/>
          <w:szCs w:val="22"/>
        </w:rPr>
        <w:t>11</w:t>
      </w:r>
      <w:r>
        <w:rPr>
          <w:rFonts w:ascii="黑体" w:hAnsi="黑体" w:eastAsia="黑体" w:cs="黑体"/>
          <w:spacing w:val="65"/>
          <w:sz w:val="22"/>
          <w:szCs w:val="22"/>
        </w:rPr>
        <w:t xml:space="preserve"> </w:t>
      </w:r>
      <w:r>
        <w:rPr>
          <w:rFonts w:ascii="黑体" w:hAnsi="黑体" w:eastAsia="黑体" w:cs="黑体"/>
          <w:spacing w:val="2"/>
          <w:sz w:val="22"/>
          <w:szCs w:val="22"/>
        </w:rPr>
        <w:t>《祁连景色》(摄影：夏清林)</w:t>
      </w:r>
    </w:p>
    <w:p w14:paraId="32A11EE8">
      <w:pPr>
        <w:pStyle w:val="2"/>
        <w:spacing w:line="271" w:lineRule="auto"/>
      </w:pPr>
    </w:p>
    <w:p w14:paraId="44EB0736">
      <w:pPr>
        <w:pStyle w:val="2"/>
        <w:spacing w:line="271" w:lineRule="auto"/>
      </w:pPr>
    </w:p>
    <w:p w14:paraId="610F90BC">
      <w:pPr>
        <w:pStyle w:val="2"/>
        <w:spacing w:before="54" w:line="259" w:lineRule="exact"/>
        <w:ind w:left="720"/>
        <w:rPr>
          <w:sz w:val="19"/>
          <w:szCs w:val="19"/>
        </w:rPr>
      </w:pPr>
      <w:r>
        <w:rPr>
          <w:spacing w:val="-5"/>
          <w:position w:val="1"/>
          <w:sz w:val="19"/>
          <w:szCs w:val="19"/>
        </w:rPr>
        <w:t>128</w:t>
      </w:r>
    </w:p>
    <w:p w14:paraId="3FA25EB8">
      <w:pPr>
        <w:spacing w:before="151" w:line="280" w:lineRule="exact"/>
      </w:pPr>
      <w:r>
        <w:rPr>
          <w:position w:val="-5"/>
        </w:rPr>
        <w:drawing>
          <wp:inline distT="0" distB="0" distL="0" distR="0">
            <wp:extent cx="7048500" cy="177165"/>
            <wp:effectExtent l="0" t="0" r="0" b="0"/>
            <wp:docPr id="1144" name="IM 1144"/>
            <wp:cNvGraphicFramePr/>
            <a:graphic xmlns:a="http://schemas.openxmlformats.org/drawingml/2006/main">
              <a:graphicData uri="http://schemas.openxmlformats.org/drawingml/2006/picture">
                <pic:pic xmlns:pic="http://schemas.openxmlformats.org/drawingml/2006/picture">
                  <pic:nvPicPr>
                    <pic:cNvPr id="1144" name="IM 1144"/>
                    <pic:cNvPicPr/>
                  </pic:nvPicPr>
                  <pic:blipFill>
                    <a:blip r:embed="rId849"/>
                    <a:stretch>
                      <a:fillRect/>
                    </a:stretch>
                  </pic:blipFill>
                  <pic:spPr>
                    <a:xfrm>
                      <a:off x="0" y="0"/>
                      <a:ext cx="7048500" cy="177790"/>
                    </a:xfrm>
                    <a:prstGeom prst="rect">
                      <a:avLst/>
                    </a:prstGeom>
                  </pic:spPr>
                </pic:pic>
              </a:graphicData>
            </a:graphic>
          </wp:inline>
        </w:drawing>
      </w:r>
    </w:p>
    <w:p w14:paraId="36467B3E">
      <w:pPr>
        <w:spacing w:line="280" w:lineRule="exact"/>
        <w:sectPr>
          <w:type w:val="continuous"/>
          <w:pgSz w:w="11910" w:h="16840"/>
          <w:pgMar w:top="969" w:right="400" w:bottom="20" w:left="409" w:header="0" w:footer="0" w:gutter="0"/>
          <w:cols w:equalWidth="0" w:num="1">
            <w:col w:w="11100"/>
          </w:cols>
        </w:sectPr>
      </w:pPr>
    </w:p>
    <w:p w14:paraId="04F80023">
      <w:pPr>
        <w:pStyle w:val="2"/>
        <w:spacing w:line="339" w:lineRule="auto"/>
      </w:pPr>
    </w:p>
    <w:p w14:paraId="15B9C335">
      <w:pPr>
        <w:spacing w:before="111"/>
        <w:ind w:left="660"/>
        <w:rPr>
          <w:rFonts w:ascii="黑体" w:hAnsi="黑体" w:eastAsia="黑体" w:cs="黑体"/>
          <w:sz w:val="34"/>
          <w:szCs w:val="34"/>
        </w:rPr>
      </w:pPr>
      <w:r>
        <w:rPr>
          <w:rFonts w:ascii="黑体" w:hAnsi="黑体" w:eastAsia="黑体" w:cs="黑体"/>
          <w:position w:val="-15"/>
          <w:sz w:val="34"/>
          <w:szCs w:val="34"/>
        </w:rPr>
        <w:drawing>
          <wp:inline distT="0" distB="0" distL="0" distR="0">
            <wp:extent cx="222250" cy="386715"/>
            <wp:effectExtent l="0" t="0" r="0" b="0"/>
            <wp:docPr id="1150" name="IM 1150"/>
            <wp:cNvGraphicFramePr/>
            <a:graphic xmlns:a="http://schemas.openxmlformats.org/drawingml/2006/main">
              <a:graphicData uri="http://schemas.openxmlformats.org/drawingml/2006/picture">
                <pic:pic xmlns:pic="http://schemas.openxmlformats.org/drawingml/2006/picture">
                  <pic:nvPicPr>
                    <pic:cNvPr id="1150" name="IM 1150"/>
                    <pic:cNvPicPr/>
                  </pic:nvPicPr>
                  <pic:blipFill>
                    <a:blip r:embed="rId850"/>
                    <a:stretch>
                      <a:fillRect/>
                    </a:stretch>
                  </pic:blipFill>
                  <pic:spPr>
                    <a:xfrm>
                      <a:off x="0" y="0"/>
                      <a:ext cx="222272" cy="387315"/>
                    </a:xfrm>
                    <a:prstGeom prst="rect">
                      <a:avLst/>
                    </a:prstGeom>
                  </pic:spPr>
                </pic:pic>
              </a:graphicData>
            </a:graphic>
          </wp:inline>
        </w:drawing>
      </w:r>
      <w:r>
        <w:rPr>
          <w:rFonts w:ascii="黑体" w:hAnsi="黑体" w:eastAsia="黑体" w:cs="黑体"/>
          <w:spacing w:val="10"/>
          <w:sz w:val="34"/>
          <w:szCs w:val="34"/>
        </w:rPr>
        <w:t xml:space="preserve"> </w:t>
      </w:r>
      <w:r>
        <w:rPr>
          <w:rFonts w:ascii="黑体" w:hAnsi="黑体" w:eastAsia="黑体" w:cs="黑体"/>
          <w:b/>
          <w:bCs/>
          <w:spacing w:val="14"/>
          <w:sz w:val="34"/>
          <w:szCs w:val="34"/>
        </w:rPr>
        <w:t>知识点9</w:t>
      </w:r>
      <w:r>
        <w:rPr>
          <w:rFonts w:ascii="黑体" w:hAnsi="黑体" w:eastAsia="黑体" w:cs="黑体"/>
          <w:spacing w:val="139"/>
          <w:sz w:val="34"/>
          <w:szCs w:val="34"/>
        </w:rPr>
        <w:t xml:space="preserve"> </w:t>
      </w:r>
      <w:r>
        <w:rPr>
          <w:rFonts w:ascii="黑体" w:hAnsi="黑体" w:eastAsia="黑体" w:cs="黑体"/>
          <w:b/>
          <w:bCs/>
          <w:spacing w:val="14"/>
          <w:sz w:val="34"/>
          <w:szCs w:val="34"/>
        </w:rPr>
        <w:t>动态美</w:t>
      </w:r>
    </w:p>
    <w:p w14:paraId="7839A44E">
      <w:pPr>
        <w:spacing w:before="248" w:line="349" w:lineRule="auto"/>
        <w:ind w:left="720" w:right="645" w:firstLine="459"/>
        <w:jc w:val="both"/>
        <w:rPr>
          <w:rFonts w:ascii="宋体" w:hAnsi="宋体" w:eastAsia="宋体" w:cs="宋体"/>
          <w:sz w:val="25"/>
          <w:szCs w:val="25"/>
        </w:rPr>
      </w:pPr>
      <w:r>
        <w:rPr>
          <w:rFonts w:ascii="宋体" w:hAnsi="宋体" w:eastAsia="宋体" w:cs="宋体"/>
          <w:spacing w:val="3"/>
          <w:sz w:val="25"/>
          <w:szCs w:val="25"/>
        </w:rPr>
        <w:t>摄影虽是瞬间定格的艺术，但不代表不能表现动态的事物。</w:t>
      </w:r>
      <w:r>
        <w:rPr>
          <w:rFonts w:ascii="宋体" w:hAnsi="宋体" w:eastAsia="宋体" w:cs="宋体"/>
          <w:spacing w:val="2"/>
          <w:sz w:val="25"/>
          <w:szCs w:val="25"/>
        </w:rPr>
        <w:t>摄影师借助快门速度的</w:t>
      </w:r>
      <w:r>
        <w:rPr>
          <w:rFonts w:ascii="宋体" w:hAnsi="宋体" w:eastAsia="宋体" w:cs="宋体"/>
          <w:sz w:val="25"/>
          <w:szCs w:val="25"/>
        </w:rPr>
        <w:t xml:space="preserve">  </w:t>
      </w:r>
      <w:r>
        <w:rPr>
          <w:rFonts w:ascii="宋体" w:hAnsi="宋体" w:eastAsia="宋体" w:cs="宋体"/>
          <w:spacing w:val="4"/>
          <w:sz w:val="25"/>
          <w:szCs w:val="25"/>
        </w:rPr>
        <w:t>变换、镜头的追随和变焦、虚实对比和动静对比等手法，就可以表现出一种速度之美、</w:t>
      </w:r>
      <w:r>
        <w:rPr>
          <w:rFonts w:ascii="宋体" w:hAnsi="宋体" w:eastAsia="宋体" w:cs="宋体"/>
          <w:spacing w:val="11"/>
          <w:sz w:val="25"/>
          <w:szCs w:val="25"/>
        </w:rPr>
        <w:t xml:space="preserve"> </w:t>
      </w:r>
      <w:r>
        <w:rPr>
          <w:rFonts w:ascii="宋体" w:hAnsi="宋体" w:eastAsia="宋体" w:cs="宋体"/>
          <w:spacing w:val="7"/>
          <w:sz w:val="25"/>
          <w:szCs w:val="25"/>
        </w:rPr>
        <w:t>力量之美和变化之美，如图6-12所示。</w:t>
      </w:r>
    </w:p>
    <w:p w14:paraId="2F107CAE">
      <w:pPr>
        <w:spacing w:before="183" w:line="3720" w:lineRule="exact"/>
        <w:ind w:firstLine="2510"/>
      </w:pPr>
      <w:r>
        <w:rPr>
          <w:position w:val="-74"/>
        </w:rPr>
        <w:drawing>
          <wp:inline distT="0" distB="0" distL="0" distR="0">
            <wp:extent cx="3810000" cy="2361565"/>
            <wp:effectExtent l="0" t="0" r="0" b="0"/>
            <wp:docPr id="1152" name="IM 1152"/>
            <wp:cNvGraphicFramePr/>
            <a:graphic xmlns:a="http://schemas.openxmlformats.org/drawingml/2006/main">
              <a:graphicData uri="http://schemas.openxmlformats.org/drawingml/2006/picture">
                <pic:pic xmlns:pic="http://schemas.openxmlformats.org/drawingml/2006/picture">
                  <pic:nvPicPr>
                    <pic:cNvPr id="1152" name="IM 1152"/>
                    <pic:cNvPicPr/>
                  </pic:nvPicPr>
                  <pic:blipFill>
                    <a:blip r:embed="rId851"/>
                    <a:stretch>
                      <a:fillRect/>
                    </a:stretch>
                  </pic:blipFill>
                  <pic:spPr>
                    <a:xfrm>
                      <a:off x="0" y="0"/>
                      <a:ext cx="3810012" cy="2362172"/>
                    </a:xfrm>
                    <a:prstGeom prst="rect">
                      <a:avLst/>
                    </a:prstGeom>
                  </pic:spPr>
                </pic:pic>
              </a:graphicData>
            </a:graphic>
          </wp:inline>
        </w:drawing>
      </w:r>
    </w:p>
    <w:p w14:paraId="61CE35CE">
      <w:pPr>
        <w:spacing w:before="117" w:line="222" w:lineRule="auto"/>
        <w:ind w:left="3540"/>
        <w:rPr>
          <w:rFonts w:ascii="黑体" w:hAnsi="黑体" w:eastAsia="黑体" w:cs="黑体"/>
          <w:sz w:val="22"/>
          <w:szCs w:val="22"/>
        </w:rPr>
      </w:pPr>
      <w:r>
        <w:rPr>
          <w:rFonts w:ascii="黑体" w:hAnsi="黑体" w:eastAsia="黑体" w:cs="黑体"/>
          <w:spacing w:val="2"/>
          <w:sz w:val="22"/>
          <w:szCs w:val="22"/>
        </w:rPr>
        <w:t>图6</w:t>
      </w:r>
      <w:r>
        <w:rPr>
          <w:rFonts w:ascii="黑体" w:hAnsi="黑体" w:eastAsia="黑体" w:cs="黑体"/>
          <w:spacing w:val="-60"/>
          <w:sz w:val="22"/>
          <w:szCs w:val="22"/>
        </w:rPr>
        <w:t xml:space="preserve"> </w:t>
      </w:r>
      <w:r>
        <w:rPr>
          <w:rFonts w:ascii="黑体" w:hAnsi="黑体" w:eastAsia="黑体" w:cs="黑体"/>
          <w:spacing w:val="2"/>
          <w:sz w:val="22"/>
          <w:szCs w:val="22"/>
        </w:rPr>
        <w:t>-</w:t>
      </w:r>
      <w:r>
        <w:rPr>
          <w:rFonts w:ascii="黑体" w:hAnsi="黑体" w:eastAsia="黑体" w:cs="黑体"/>
          <w:spacing w:val="-47"/>
          <w:sz w:val="22"/>
          <w:szCs w:val="22"/>
        </w:rPr>
        <w:t xml:space="preserve"> </w:t>
      </w:r>
      <w:r>
        <w:rPr>
          <w:rFonts w:ascii="黑体" w:hAnsi="黑体" w:eastAsia="黑体" w:cs="黑体"/>
          <w:spacing w:val="2"/>
          <w:sz w:val="22"/>
          <w:szCs w:val="22"/>
        </w:rPr>
        <w:t>12</w:t>
      </w:r>
      <w:r>
        <w:rPr>
          <w:rFonts w:ascii="黑体" w:hAnsi="黑体" w:eastAsia="黑体" w:cs="黑体"/>
          <w:spacing w:val="67"/>
          <w:sz w:val="22"/>
          <w:szCs w:val="22"/>
        </w:rPr>
        <w:t xml:space="preserve"> </w:t>
      </w:r>
      <w:r>
        <w:rPr>
          <w:rFonts w:ascii="黑体" w:hAnsi="黑体" w:eastAsia="黑体" w:cs="黑体"/>
          <w:spacing w:val="2"/>
          <w:sz w:val="22"/>
          <w:szCs w:val="22"/>
        </w:rPr>
        <w:t>《运动会随拍》(摄影：付强)</w:t>
      </w:r>
    </w:p>
    <w:p w14:paraId="3836763C">
      <w:pPr>
        <w:spacing w:before="278" w:line="220" w:lineRule="auto"/>
        <w:ind w:left="1220"/>
        <w:rPr>
          <w:rFonts w:ascii="宋体" w:hAnsi="宋体" w:eastAsia="宋体" w:cs="宋体"/>
          <w:sz w:val="24"/>
          <w:szCs w:val="24"/>
        </w:rPr>
      </w:pPr>
      <w:r>
        <w:rPr>
          <w:rFonts w:ascii="宋体" w:hAnsi="宋体" w:eastAsia="宋体" w:cs="宋体"/>
          <w:spacing w:val="7"/>
          <w:sz w:val="24"/>
          <w:szCs w:val="24"/>
        </w:rPr>
        <w:t>动态画面主要有以下两种形式：</w:t>
      </w:r>
    </w:p>
    <w:p w14:paraId="77271CA2">
      <w:pPr>
        <w:spacing w:before="144" w:line="349" w:lineRule="auto"/>
        <w:ind w:left="720" w:right="644" w:firstLine="499"/>
        <w:rPr>
          <w:rFonts w:ascii="宋体" w:hAnsi="宋体" w:eastAsia="宋体" w:cs="宋体"/>
          <w:sz w:val="25"/>
          <w:szCs w:val="25"/>
        </w:rPr>
      </w:pPr>
      <w:r>
        <w:rPr>
          <w:rFonts w:ascii="宋体" w:hAnsi="宋体" w:eastAsia="宋体" w:cs="宋体"/>
          <w:spacing w:val="4"/>
          <w:sz w:val="25"/>
          <w:szCs w:val="25"/>
        </w:rPr>
        <w:t>1)使用较高的快门速度，将运动物体的动作进行定格。关键在于要通过连续抓拍，</w:t>
      </w:r>
      <w:r>
        <w:rPr>
          <w:rFonts w:ascii="宋体" w:hAnsi="宋体" w:eastAsia="宋体" w:cs="宋体"/>
          <w:spacing w:val="16"/>
          <w:sz w:val="25"/>
          <w:szCs w:val="25"/>
        </w:rPr>
        <w:t xml:space="preserve"> </w:t>
      </w:r>
      <w:r>
        <w:rPr>
          <w:rFonts w:ascii="宋体" w:hAnsi="宋体" w:eastAsia="宋体" w:cs="宋体"/>
          <w:spacing w:val="8"/>
          <w:sz w:val="25"/>
          <w:szCs w:val="25"/>
        </w:rPr>
        <w:t>选取典型性的瞬间，如图6-13所示。</w:t>
      </w:r>
    </w:p>
    <w:p w14:paraId="3BD72FB4">
      <w:pPr>
        <w:spacing w:before="194" w:line="3870" w:lineRule="exact"/>
        <w:ind w:firstLine="2540"/>
      </w:pPr>
      <w:r>
        <w:rPr>
          <w:position w:val="-77"/>
        </w:rPr>
        <w:drawing>
          <wp:inline distT="0" distB="0" distL="0" distR="0">
            <wp:extent cx="3797300" cy="2457450"/>
            <wp:effectExtent l="0" t="0" r="0" b="0"/>
            <wp:docPr id="1154" name="IM 1154"/>
            <wp:cNvGraphicFramePr/>
            <a:graphic xmlns:a="http://schemas.openxmlformats.org/drawingml/2006/main">
              <a:graphicData uri="http://schemas.openxmlformats.org/drawingml/2006/picture">
                <pic:pic xmlns:pic="http://schemas.openxmlformats.org/drawingml/2006/picture">
                  <pic:nvPicPr>
                    <pic:cNvPr id="1154" name="IM 1154"/>
                    <pic:cNvPicPr/>
                  </pic:nvPicPr>
                  <pic:blipFill>
                    <a:blip r:embed="rId852"/>
                    <a:stretch>
                      <a:fillRect/>
                    </a:stretch>
                  </pic:blipFill>
                  <pic:spPr>
                    <a:xfrm>
                      <a:off x="0" y="0"/>
                      <a:ext cx="3797306" cy="2457450"/>
                    </a:xfrm>
                    <a:prstGeom prst="rect">
                      <a:avLst/>
                    </a:prstGeom>
                  </pic:spPr>
                </pic:pic>
              </a:graphicData>
            </a:graphic>
          </wp:inline>
        </w:drawing>
      </w:r>
    </w:p>
    <w:p w14:paraId="6FC9351A">
      <w:pPr>
        <w:spacing w:before="166" w:line="219" w:lineRule="auto"/>
        <w:ind w:left="3460"/>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42"/>
          <w:sz w:val="22"/>
          <w:szCs w:val="22"/>
        </w:rPr>
        <w:t xml:space="preserve"> </w:t>
      </w:r>
      <w:r>
        <w:rPr>
          <w:rFonts w:ascii="黑体" w:hAnsi="黑体" w:eastAsia="黑体" w:cs="黑体"/>
          <w:spacing w:val="5"/>
          <w:sz w:val="22"/>
          <w:szCs w:val="22"/>
        </w:rPr>
        <w:t>13  《锡林郭勒1》(摄影：戴智忠)</w:t>
      </w:r>
    </w:p>
    <w:p w14:paraId="69E902E7">
      <w:pPr>
        <w:spacing w:before="235" w:line="348" w:lineRule="auto"/>
        <w:ind w:left="720" w:right="712" w:firstLine="499"/>
        <w:jc w:val="both"/>
        <w:rPr>
          <w:rFonts w:ascii="宋体" w:hAnsi="宋体" w:eastAsia="宋体" w:cs="宋体"/>
          <w:sz w:val="25"/>
          <w:szCs w:val="25"/>
        </w:rPr>
      </w:pPr>
      <w:r>
        <w:rPr>
          <w:rFonts w:ascii="宋体" w:hAnsi="宋体" w:eastAsia="宋体" w:cs="宋体"/>
          <w:spacing w:val="10"/>
          <w:sz w:val="25"/>
          <w:szCs w:val="25"/>
        </w:rPr>
        <w:t>2)通过虚实结合的画面来表现物体的动态。可以</w:t>
      </w:r>
      <w:r>
        <w:rPr>
          <w:rFonts w:ascii="宋体" w:hAnsi="宋体" w:eastAsia="宋体" w:cs="宋体"/>
          <w:spacing w:val="9"/>
          <w:sz w:val="25"/>
          <w:szCs w:val="25"/>
        </w:rPr>
        <w:t>利用较慢的快门速度，跟随运动</w:t>
      </w:r>
      <w:r>
        <w:rPr>
          <w:rFonts w:ascii="宋体" w:hAnsi="宋体" w:eastAsia="宋体" w:cs="宋体"/>
          <w:sz w:val="25"/>
          <w:szCs w:val="25"/>
        </w:rPr>
        <w:t xml:space="preserve"> </w:t>
      </w:r>
      <w:r>
        <w:rPr>
          <w:rFonts w:ascii="宋体" w:hAnsi="宋体" w:eastAsia="宋体" w:cs="宋体"/>
          <w:spacing w:val="1"/>
          <w:sz w:val="25"/>
          <w:szCs w:val="25"/>
        </w:rPr>
        <w:t>物体拍摄，如果能保持镜头运动的角速度与物体运动的速度一致，就可以拍出虚实结合</w:t>
      </w:r>
      <w:r>
        <w:rPr>
          <w:rFonts w:ascii="宋体" w:hAnsi="宋体" w:eastAsia="宋体" w:cs="宋体"/>
          <w:spacing w:val="11"/>
          <w:sz w:val="25"/>
          <w:szCs w:val="25"/>
        </w:rPr>
        <w:t xml:space="preserve"> </w:t>
      </w:r>
      <w:r>
        <w:rPr>
          <w:rFonts w:ascii="宋体" w:hAnsi="宋体" w:eastAsia="宋体" w:cs="宋体"/>
          <w:sz w:val="25"/>
          <w:szCs w:val="25"/>
        </w:rPr>
        <w:t>的画面；或者利用变焦拍摄等方法也可取得类似的效果。</w:t>
      </w:r>
    </w:p>
    <w:p w14:paraId="2FF329B7">
      <w:pPr>
        <w:pStyle w:val="2"/>
        <w:spacing w:line="271" w:lineRule="auto"/>
      </w:pPr>
    </w:p>
    <w:p w14:paraId="3FC34502">
      <w:pPr>
        <w:pStyle w:val="2"/>
        <w:spacing w:before="53" w:line="245" w:lineRule="exact"/>
        <w:ind w:left="9980"/>
        <w:rPr>
          <w:sz w:val="18"/>
          <w:szCs w:val="18"/>
        </w:rPr>
      </w:pPr>
      <w:r>
        <w:pict>
          <v:rect id="_x0000_s1283" o:spid="_x0000_s1283" o:spt="1" style="position:absolute;left:0pt;margin-left:0pt;margin-top:23.55pt;height:18.5pt;width:550.55pt;z-index:252006400;mso-width-relative:page;mso-height-relative:page;" fillcolor="#43656A" filled="t" stroked="f" coordsize="21600,21600">
            <v:path/>
            <v:fill on="t" focussize="0,0"/>
            <v:stroke on="f"/>
            <v:imagedata o:title=""/>
            <o:lock v:ext="edit"/>
          </v:rect>
        </w:pict>
      </w:r>
      <w:r>
        <w:rPr>
          <w:spacing w:val="-5"/>
          <w:position w:val="1"/>
          <w:sz w:val="18"/>
          <w:szCs w:val="18"/>
        </w:rPr>
        <w:t>129</w:t>
      </w:r>
    </w:p>
    <w:p w14:paraId="6F4127EB">
      <w:pPr>
        <w:spacing w:line="245" w:lineRule="exact"/>
        <w:rPr>
          <w:sz w:val="18"/>
          <w:szCs w:val="18"/>
        </w:rPr>
        <w:sectPr>
          <w:headerReference r:id="rId217" w:type="default"/>
          <w:pgSz w:w="11910" w:h="16840"/>
          <w:pgMar w:top="897" w:right="469" w:bottom="400" w:left="409" w:header="0" w:footer="0" w:gutter="0"/>
          <w:cols w:space="720" w:num="1"/>
        </w:sectPr>
      </w:pPr>
    </w:p>
    <w:p w14:paraId="4B6321B1">
      <w:pPr>
        <w:spacing w:before="121" w:line="222" w:lineRule="auto"/>
        <w:ind w:left="590"/>
        <w:rPr>
          <w:rFonts w:ascii="黑体" w:hAnsi="黑体" w:eastAsia="黑体" w:cs="黑体"/>
          <w:sz w:val="32"/>
          <w:szCs w:val="32"/>
        </w:rPr>
      </w:pPr>
      <w:r>
        <w:drawing>
          <wp:anchor distT="0" distB="0" distL="0" distR="0" simplePos="0" relativeHeight="252007424" behindDoc="1" locked="0" layoutInCell="1" allowOverlap="1">
            <wp:simplePos x="0" y="0"/>
            <wp:positionH relativeFrom="column">
              <wp:posOffset>285750</wp:posOffset>
            </wp:positionH>
            <wp:positionV relativeFrom="paragraph">
              <wp:posOffset>-254000</wp:posOffset>
            </wp:positionV>
            <wp:extent cx="6692900" cy="596900"/>
            <wp:effectExtent l="0" t="0" r="0" b="0"/>
            <wp:wrapNone/>
            <wp:docPr id="1156" name="IM 1156"/>
            <wp:cNvGraphicFramePr/>
            <a:graphic xmlns:a="http://schemas.openxmlformats.org/drawingml/2006/main">
              <a:graphicData uri="http://schemas.openxmlformats.org/drawingml/2006/picture">
                <pic:pic xmlns:pic="http://schemas.openxmlformats.org/drawingml/2006/picture">
                  <pic:nvPicPr>
                    <pic:cNvPr id="1156" name="IM 1156"/>
                    <pic:cNvPicPr/>
                  </pic:nvPicPr>
                  <pic:blipFill>
                    <a:blip r:embed="rId853"/>
                    <a:stretch>
                      <a:fillRect/>
                    </a:stretch>
                  </pic:blipFill>
                  <pic:spPr>
                    <a:xfrm>
                      <a:off x="0" y="0"/>
                      <a:ext cx="6692895" cy="596905"/>
                    </a:xfrm>
                    <a:prstGeom prst="rect">
                      <a:avLst/>
                    </a:prstGeom>
                  </pic:spPr>
                </pic:pic>
              </a:graphicData>
            </a:graphic>
          </wp:anchor>
        </w:drawing>
      </w:r>
      <w:r>
        <w:rPr>
          <w:rFonts w:ascii="黑体" w:hAnsi="黑体" w:eastAsia="黑体" w:cs="黑体"/>
          <w:color w:val="E0A040"/>
          <w:spacing w:val="17"/>
          <w:sz w:val="32"/>
          <w:szCs w:val="32"/>
        </w:rPr>
        <w:t>7</w:t>
      </w:r>
      <w:r>
        <w:rPr>
          <w:rFonts w:ascii="黑体" w:hAnsi="黑体" w:eastAsia="黑体" w:cs="黑体"/>
          <w:color w:val="E0A040"/>
          <w:spacing w:val="-126"/>
          <w:sz w:val="32"/>
          <w:szCs w:val="32"/>
        </w:rPr>
        <w:t xml:space="preserve"> </w:t>
      </w:r>
      <w:r>
        <w:rPr>
          <w:rFonts w:ascii="黑体" w:hAnsi="黑体" w:eastAsia="黑体" w:cs="黑体"/>
          <w:color w:val="90C0D0"/>
          <w:spacing w:val="17"/>
          <w:sz w:val="32"/>
          <w:szCs w:val="32"/>
          <w:u w:val="single" w:color="008000"/>
        </w:rPr>
        <w:t xml:space="preserve">   无人机影视航拍及后期制作</w:t>
      </w:r>
      <w:r>
        <w:rPr>
          <w:rFonts w:ascii="黑体" w:hAnsi="黑体" w:eastAsia="黑体" w:cs="黑体"/>
          <w:color w:val="90C0D0"/>
          <w:sz w:val="32"/>
          <w:szCs w:val="32"/>
          <w:u w:val="single" w:color="008000"/>
        </w:rPr>
        <w:t xml:space="preserve">          </w:t>
      </w:r>
    </w:p>
    <w:p w14:paraId="595D56EC">
      <w:pPr>
        <w:pStyle w:val="2"/>
        <w:spacing w:line="310" w:lineRule="auto"/>
      </w:pPr>
    </w:p>
    <w:p w14:paraId="2A8AEF16">
      <w:pPr>
        <w:pStyle w:val="2"/>
        <w:spacing w:line="310" w:lineRule="auto"/>
      </w:pPr>
    </w:p>
    <w:p w14:paraId="536E51A0">
      <w:pPr>
        <w:pStyle w:val="2"/>
        <w:spacing w:line="311" w:lineRule="auto"/>
      </w:pPr>
    </w:p>
    <w:p w14:paraId="27B67F78">
      <w:pPr>
        <w:spacing w:before="127" w:line="242" w:lineRule="auto"/>
        <w:ind w:left="3365"/>
        <w:rPr>
          <w:sz w:val="39"/>
          <w:szCs w:val="39"/>
        </w:rPr>
      </w:pPr>
      <w:r>
        <w:rPr>
          <w:rFonts w:ascii="黑体" w:hAnsi="黑体" w:eastAsia="黑体" w:cs="黑体"/>
          <w:b/>
          <w:bCs/>
          <w:color w:val="504030"/>
          <w:spacing w:val="-6"/>
          <w:sz w:val="39"/>
          <w:szCs w:val="39"/>
        </w:rPr>
        <w:t>学习任务2</w:t>
      </w:r>
      <w:r>
        <w:rPr>
          <w:rFonts w:ascii="黑体" w:hAnsi="黑体" w:eastAsia="黑体" w:cs="黑体"/>
          <w:color w:val="504030"/>
          <w:spacing w:val="165"/>
          <w:sz w:val="39"/>
          <w:szCs w:val="39"/>
        </w:rPr>
        <w:t xml:space="preserve"> </w:t>
      </w:r>
      <w:r>
        <w:rPr>
          <w:rFonts w:ascii="黑体" w:hAnsi="黑体" w:eastAsia="黑体" w:cs="黑体"/>
          <w:b/>
          <w:bCs/>
          <w:color w:val="504030"/>
          <w:spacing w:val="-6"/>
          <w:sz w:val="39"/>
          <w:szCs w:val="39"/>
        </w:rPr>
        <w:t>点、线、形状</w:t>
      </w:r>
      <w:r>
        <w:rPr>
          <w:position w:val="-2"/>
          <w:sz w:val="39"/>
          <w:szCs w:val="39"/>
        </w:rPr>
        <w:drawing>
          <wp:inline distT="0" distB="0" distL="0" distR="0">
            <wp:extent cx="481965" cy="336550"/>
            <wp:effectExtent l="0" t="0" r="0" b="0"/>
            <wp:docPr id="1158" name="IM 1158"/>
            <wp:cNvGraphicFramePr/>
            <a:graphic xmlns:a="http://schemas.openxmlformats.org/drawingml/2006/main">
              <a:graphicData uri="http://schemas.openxmlformats.org/drawingml/2006/picture">
                <pic:pic xmlns:pic="http://schemas.openxmlformats.org/drawingml/2006/picture">
                  <pic:nvPicPr>
                    <pic:cNvPr id="1158" name="IM 1158"/>
                    <pic:cNvPicPr/>
                  </pic:nvPicPr>
                  <pic:blipFill>
                    <a:blip r:embed="rId854"/>
                    <a:stretch>
                      <a:fillRect/>
                    </a:stretch>
                  </pic:blipFill>
                  <pic:spPr>
                    <a:xfrm>
                      <a:off x="0" y="0"/>
                      <a:ext cx="482057" cy="336628"/>
                    </a:xfrm>
                    <a:prstGeom prst="rect">
                      <a:avLst/>
                    </a:prstGeom>
                  </pic:spPr>
                </pic:pic>
              </a:graphicData>
            </a:graphic>
          </wp:inline>
        </w:drawing>
      </w:r>
    </w:p>
    <w:p w14:paraId="7A6B0495">
      <w:pPr>
        <w:pStyle w:val="2"/>
        <w:spacing w:line="477" w:lineRule="auto"/>
      </w:pPr>
    </w:p>
    <w:p w14:paraId="10EE4B9F">
      <w:pPr>
        <w:spacing w:before="81" w:line="343" w:lineRule="auto"/>
        <w:ind w:left="790" w:right="724" w:firstLine="469"/>
        <w:jc w:val="both"/>
        <w:rPr>
          <w:rFonts w:ascii="宋体" w:hAnsi="宋体" w:eastAsia="宋体" w:cs="宋体"/>
          <w:sz w:val="25"/>
          <w:szCs w:val="25"/>
        </w:rPr>
      </w:pPr>
      <w:r>
        <w:rPr>
          <w:rFonts w:ascii="宋体" w:hAnsi="宋体" w:eastAsia="宋体" w:cs="宋体"/>
          <w:spacing w:val="10"/>
          <w:sz w:val="25"/>
          <w:szCs w:val="25"/>
        </w:rPr>
        <w:t>所有的艺术形式都需要构成或者结构。音乐家遵循的是声音或音符的特殊排列组</w:t>
      </w:r>
      <w:r>
        <w:rPr>
          <w:rFonts w:ascii="宋体" w:hAnsi="宋体" w:eastAsia="宋体" w:cs="宋体"/>
          <w:spacing w:val="7"/>
          <w:sz w:val="25"/>
          <w:szCs w:val="25"/>
        </w:rPr>
        <w:t xml:space="preserve"> </w:t>
      </w:r>
      <w:r>
        <w:rPr>
          <w:rFonts w:ascii="宋体" w:hAnsi="宋体" w:eastAsia="宋体" w:cs="宋体"/>
          <w:spacing w:val="2"/>
          <w:sz w:val="25"/>
          <w:szCs w:val="25"/>
        </w:rPr>
        <w:t>合，作家遵循的是语法和句法。对于摄影而言就是对画面内容的选择、组织和布局，即</w:t>
      </w:r>
      <w:r>
        <w:rPr>
          <w:rFonts w:ascii="宋体" w:hAnsi="宋体" w:eastAsia="宋体" w:cs="宋体"/>
          <w:spacing w:val="18"/>
          <w:sz w:val="25"/>
          <w:szCs w:val="25"/>
        </w:rPr>
        <w:t xml:space="preserve"> </w:t>
      </w:r>
      <w:r>
        <w:rPr>
          <w:rFonts w:ascii="宋体" w:hAnsi="宋体" w:eastAsia="宋体" w:cs="宋体"/>
          <w:spacing w:val="2"/>
          <w:sz w:val="25"/>
          <w:szCs w:val="25"/>
        </w:rPr>
        <w:t>摄影的构图。学习构图就像学习语言，一旦你学会一门语言，它就不是你谈话时需要不</w:t>
      </w:r>
      <w:r>
        <w:rPr>
          <w:rFonts w:ascii="宋体" w:hAnsi="宋体" w:eastAsia="宋体" w:cs="宋体"/>
          <w:spacing w:val="6"/>
          <w:sz w:val="25"/>
          <w:szCs w:val="25"/>
        </w:rPr>
        <w:t xml:space="preserve"> </w:t>
      </w:r>
      <w:r>
        <w:rPr>
          <w:rFonts w:ascii="宋体" w:hAnsi="宋体" w:eastAsia="宋体" w:cs="宋体"/>
          <w:spacing w:val="-1"/>
          <w:sz w:val="25"/>
          <w:szCs w:val="25"/>
        </w:rPr>
        <w:t>停考虑的东西，而变成你的本能。</w:t>
      </w:r>
    </w:p>
    <w:p w14:paraId="741E7193">
      <w:pPr>
        <w:spacing w:before="263"/>
        <w:ind w:left="1320"/>
        <w:rPr>
          <w:sz w:val="26"/>
          <w:szCs w:val="26"/>
        </w:rPr>
      </w:pPr>
      <w:r>
        <w:pict>
          <v:shape id="_x0000_s1284" o:spid="_x0000_s1284" o:spt="202" type="#_x0000_t202" style="position:absolute;left:0pt;margin-left:81pt;margin-top:4.05pt;height:14.1pt;width:53.05pt;z-index:-251308032;mso-width-relative:page;mso-height-relative:page;" filled="f" stroked="f" coordsize="21600,21600">
            <v:path/>
            <v:fill on="f" focussize="0,0"/>
            <v:stroke on="f"/>
            <v:imagedata o:title=""/>
            <o:lock v:ext="edit" aspectratio="f"/>
            <v:textbox inset="0mm,0mm,0mm,0mm">
              <w:txbxContent>
                <w:p w14:paraId="22083B84">
                  <w:pPr>
                    <w:pStyle w:val="2"/>
                    <w:tabs>
                      <w:tab w:val="left" w:pos="1040"/>
                    </w:tabs>
                    <w:spacing w:before="20"/>
                    <w:ind w:left="20"/>
                  </w:pPr>
                  <w:r>
                    <w:rPr>
                      <w:u w:val="single" w:color="auto"/>
                    </w:rPr>
                    <w:tab/>
                  </w:r>
                </w:p>
              </w:txbxContent>
            </v:textbox>
          </v:shape>
        </w:pict>
      </w:r>
      <w:r>
        <w:rPr>
          <w:rFonts w:ascii="宋体" w:hAnsi="宋体" w:eastAsia="宋体" w:cs="宋体"/>
          <w:position w:val="-14"/>
          <w:sz w:val="26"/>
          <w:szCs w:val="26"/>
        </w:rPr>
        <w:drawing>
          <wp:inline distT="0" distB="0" distL="0" distR="0">
            <wp:extent cx="6350" cy="311150"/>
            <wp:effectExtent l="0" t="0" r="0" b="0"/>
            <wp:docPr id="1160" name="IM 1160"/>
            <wp:cNvGraphicFramePr/>
            <a:graphic xmlns:a="http://schemas.openxmlformats.org/drawingml/2006/main">
              <a:graphicData uri="http://schemas.openxmlformats.org/drawingml/2006/picture">
                <pic:pic xmlns:pic="http://schemas.openxmlformats.org/drawingml/2006/picture">
                  <pic:nvPicPr>
                    <pic:cNvPr id="1160" name="IM 1160"/>
                    <pic:cNvPicPr/>
                  </pic:nvPicPr>
                  <pic:blipFill>
                    <a:blip r:embed="rId392"/>
                    <a:stretch>
                      <a:fillRect/>
                    </a:stretch>
                  </pic:blipFill>
                  <pic:spPr>
                    <a:xfrm>
                      <a:off x="0" y="0"/>
                      <a:ext cx="6352" cy="311177"/>
                    </a:xfrm>
                    <a:prstGeom prst="rect">
                      <a:avLst/>
                    </a:prstGeom>
                  </pic:spPr>
                </pic:pic>
              </a:graphicData>
            </a:graphic>
          </wp:inline>
        </w:drawing>
      </w:r>
      <w:r>
        <w:rPr>
          <w:rFonts w:ascii="宋体" w:hAnsi="宋体" w:eastAsia="宋体" w:cs="宋体"/>
          <w:spacing w:val="-6"/>
          <w:sz w:val="26"/>
          <w:szCs w:val="26"/>
        </w:rPr>
        <w:t xml:space="preserve"> </w:t>
      </w:r>
      <w:r>
        <w:rPr>
          <w:rFonts w:ascii="宋体" w:hAnsi="宋体" w:eastAsia="宋体" w:cs="宋体"/>
          <w:b/>
          <w:bCs/>
          <w:spacing w:val="-11"/>
          <w:sz w:val="26"/>
          <w:szCs w:val="26"/>
          <w:u w:val="single" w:color="auto"/>
        </w:rPr>
        <w:t>技能目</w:t>
      </w:r>
      <w:r>
        <w:rPr>
          <w:rFonts w:ascii="宋体" w:hAnsi="宋体" w:eastAsia="宋体" w:cs="宋体"/>
          <w:b/>
          <w:bCs/>
          <w:color w:val="504030"/>
          <w:spacing w:val="-11"/>
          <w:sz w:val="26"/>
          <w:szCs w:val="26"/>
        </w:rPr>
        <w:t>标</w:t>
      </w:r>
      <w:r>
        <w:rPr>
          <w:rFonts w:ascii="宋体" w:hAnsi="宋体" w:eastAsia="宋体" w:cs="宋体"/>
          <w:color w:val="504030"/>
          <w:spacing w:val="38"/>
          <w:sz w:val="26"/>
          <w:szCs w:val="26"/>
        </w:rPr>
        <w:t xml:space="preserve"> </w:t>
      </w:r>
      <w:r>
        <w:rPr>
          <w:position w:val="-14"/>
          <w:sz w:val="26"/>
          <w:szCs w:val="26"/>
        </w:rPr>
        <w:drawing>
          <wp:inline distT="0" distB="0" distL="0" distR="0">
            <wp:extent cx="6350" cy="304800"/>
            <wp:effectExtent l="0" t="0" r="0" b="0"/>
            <wp:docPr id="1162" name="IM 1162"/>
            <wp:cNvGraphicFramePr/>
            <a:graphic xmlns:a="http://schemas.openxmlformats.org/drawingml/2006/main">
              <a:graphicData uri="http://schemas.openxmlformats.org/drawingml/2006/picture">
                <pic:pic xmlns:pic="http://schemas.openxmlformats.org/drawingml/2006/picture">
                  <pic:nvPicPr>
                    <pic:cNvPr id="1162" name="IM 1162"/>
                    <pic:cNvPicPr/>
                  </pic:nvPicPr>
                  <pic:blipFill>
                    <a:blip r:embed="rId475"/>
                    <a:stretch>
                      <a:fillRect/>
                    </a:stretch>
                  </pic:blipFill>
                  <pic:spPr>
                    <a:xfrm>
                      <a:off x="0" y="0"/>
                      <a:ext cx="6352" cy="304868"/>
                    </a:xfrm>
                    <a:prstGeom prst="rect">
                      <a:avLst/>
                    </a:prstGeom>
                  </pic:spPr>
                </pic:pic>
              </a:graphicData>
            </a:graphic>
          </wp:inline>
        </w:drawing>
      </w:r>
    </w:p>
    <w:p w14:paraId="293AD97E">
      <w:pPr>
        <w:spacing w:before="184" w:line="224" w:lineRule="auto"/>
        <w:ind w:left="1260"/>
        <w:rPr>
          <w:rFonts w:ascii="KaiTi" w:hAnsi="KaiTi" w:eastAsia="KaiTi" w:cs="KaiTi"/>
          <w:sz w:val="24"/>
          <w:szCs w:val="24"/>
        </w:rPr>
      </w:pPr>
      <w:r>
        <w:rPr>
          <w:rFonts w:ascii="宋体" w:hAnsi="宋体" w:eastAsia="宋体" w:cs="宋体"/>
          <w:color w:val="A03020"/>
          <w:spacing w:val="6"/>
          <w:sz w:val="24"/>
          <w:szCs w:val="24"/>
        </w:rPr>
        <w:t>●</w:t>
      </w:r>
      <w:r>
        <w:rPr>
          <w:rFonts w:ascii="宋体" w:hAnsi="宋体" w:eastAsia="宋体" w:cs="宋体"/>
          <w:color w:val="A03020"/>
          <w:spacing w:val="-40"/>
          <w:sz w:val="24"/>
          <w:szCs w:val="24"/>
        </w:rPr>
        <w:t xml:space="preserve"> </w:t>
      </w:r>
      <w:r>
        <w:rPr>
          <w:rFonts w:ascii="KaiTi" w:hAnsi="KaiTi" w:eastAsia="KaiTi" w:cs="KaiTi"/>
          <w:spacing w:val="6"/>
          <w:sz w:val="24"/>
          <w:szCs w:val="24"/>
        </w:rPr>
        <w:t>理解掌握如何从抽象化的点元素来进行构图设计。</w:t>
      </w:r>
    </w:p>
    <w:p w14:paraId="55D20C61">
      <w:pPr>
        <w:spacing w:before="168" w:line="224" w:lineRule="auto"/>
        <w:ind w:left="1260"/>
        <w:rPr>
          <w:rFonts w:ascii="KaiTi" w:hAnsi="KaiTi" w:eastAsia="KaiTi" w:cs="KaiTi"/>
          <w:sz w:val="24"/>
          <w:szCs w:val="24"/>
        </w:rPr>
      </w:pPr>
      <w:r>
        <w:rPr>
          <w:rFonts w:ascii="宋体" w:hAnsi="宋体" w:eastAsia="宋体" w:cs="宋体"/>
          <w:color w:val="904030"/>
          <w:spacing w:val="6"/>
          <w:sz w:val="24"/>
          <w:szCs w:val="24"/>
        </w:rPr>
        <w:t>●</w:t>
      </w:r>
      <w:r>
        <w:rPr>
          <w:rFonts w:ascii="宋体" w:hAnsi="宋体" w:eastAsia="宋体" w:cs="宋体"/>
          <w:color w:val="904030"/>
          <w:spacing w:val="-39"/>
          <w:sz w:val="24"/>
          <w:szCs w:val="24"/>
        </w:rPr>
        <w:t xml:space="preserve"> </w:t>
      </w:r>
      <w:r>
        <w:rPr>
          <w:rFonts w:ascii="KaiTi" w:hAnsi="KaiTi" w:eastAsia="KaiTi" w:cs="KaiTi"/>
          <w:spacing w:val="6"/>
          <w:sz w:val="24"/>
          <w:szCs w:val="24"/>
        </w:rPr>
        <w:t>理解掌握如何从抽象化的线元素来进行构图设计。</w:t>
      </w:r>
    </w:p>
    <w:p w14:paraId="295F7A5F">
      <w:pPr>
        <w:spacing w:before="169" w:line="224" w:lineRule="auto"/>
        <w:ind w:left="1260"/>
        <w:rPr>
          <w:rFonts w:ascii="KaiTi" w:hAnsi="KaiTi" w:eastAsia="KaiTi" w:cs="KaiTi"/>
          <w:sz w:val="24"/>
          <w:szCs w:val="24"/>
        </w:rPr>
      </w:pPr>
      <w:r>
        <w:rPr>
          <w:rFonts w:ascii="宋体" w:hAnsi="宋体" w:eastAsia="宋体" w:cs="宋体"/>
          <w:color w:val="904030"/>
          <w:spacing w:val="5"/>
          <w:sz w:val="24"/>
          <w:szCs w:val="24"/>
        </w:rPr>
        <w:t>●</w:t>
      </w:r>
      <w:r>
        <w:rPr>
          <w:rFonts w:ascii="宋体" w:hAnsi="宋体" w:eastAsia="宋体" w:cs="宋体"/>
          <w:color w:val="904030"/>
          <w:spacing w:val="-42"/>
          <w:sz w:val="24"/>
          <w:szCs w:val="24"/>
        </w:rPr>
        <w:t xml:space="preserve"> </w:t>
      </w:r>
      <w:r>
        <w:rPr>
          <w:rFonts w:ascii="KaiTi" w:hAnsi="KaiTi" w:eastAsia="KaiTi" w:cs="KaiTi"/>
          <w:spacing w:val="5"/>
          <w:sz w:val="24"/>
          <w:szCs w:val="24"/>
        </w:rPr>
        <w:t>理解掌握如何从抽象化的形状元素来进行构图设计。</w:t>
      </w:r>
    </w:p>
    <w:p w14:paraId="68270EB4">
      <w:pPr>
        <w:pStyle w:val="2"/>
        <w:spacing w:line="337" w:lineRule="auto"/>
      </w:pPr>
    </w:p>
    <w:p w14:paraId="3F7DA059">
      <w:pPr>
        <w:spacing w:before="85"/>
        <w:ind w:left="1320"/>
        <w:rPr>
          <w:sz w:val="26"/>
          <w:szCs w:val="26"/>
        </w:rPr>
      </w:pPr>
      <w:r>
        <w:pict>
          <v:shape id="_x0000_s1285" o:spid="_x0000_s1285" o:spt="202" type="#_x0000_t202" style="position:absolute;left:0pt;margin-left:82pt;margin-top:-4.8pt;height:14.1pt;width:53.05pt;z-index:-251307008;mso-width-relative:page;mso-height-relative:page;" filled="f" stroked="f" coordsize="21600,21600">
            <v:path/>
            <v:fill on="f" focussize="0,0"/>
            <v:stroke on="f"/>
            <v:imagedata o:title=""/>
            <o:lock v:ext="edit" aspectratio="f"/>
            <v:textbox inset="0mm,0mm,0mm,0mm">
              <w:txbxContent>
                <w:p w14:paraId="1A2C31C4">
                  <w:pPr>
                    <w:pStyle w:val="2"/>
                    <w:tabs>
                      <w:tab w:val="left" w:pos="1040"/>
                    </w:tabs>
                    <w:spacing w:before="19"/>
                    <w:ind w:left="20"/>
                  </w:pPr>
                  <w:r>
                    <w:rPr>
                      <w:u w:val="single" w:color="auto"/>
                    </w:rPr>
                    <w:tab/>
                  </w:r>
                </w:p>
              </w:txbxContent>
            </v:textbox>
          </v:shape>
        </w:pict>
      </w:r>
      <w:r>
        <w:rPr>
          <w:rFonts w:ascii="宋体" w:hAnsi="宋体" w:eastAsia="宋体" w:cs="宋体"/>
          <w:position w:val="-10"/>
          <w:sz w:val="26"/>
          <w:szCs w:val="26"/>
        </w:rPr>
        <w:drawing>
          <wp:inline distT="0" distB="0" distL="0" distR="0">
            <wp:extent cx="6350" cy="311150"/>
            <wp:effectExtent l="0" t="0" r="0" b="0"/>
            <wp:docPr id="1164" name="IM 1164"/>
            <wp:cNvGraphicFramePr/>
            <a:graphic xmlns:a="http://schemas.openxmlformats.org/drawingml/2006/main">
              <a:graphicData uri="http://schemas.openxmlformats.org/drawingml/2006/picture">
                <pic:pic xmlns:pic="http://schemas.openxmlformats.org/drawingml/2006/picture">
                  <pic:nvPicPr>
                    <pic:cNvPr id="1164" name="IM 1164"/>
                    <pic:cNvPicPr/>
                  </pic:nvPicPr>
                  <pic:blipFill>
                    <a:blip r:embed="rId392"/>
                    <a:stretch>
                      <a:fillRect/>
                    </a:stretch>
                  </pic:blipFill>
                  <pic:spPr>
                    <a:xfrm>
                      <a:off x="0" y="0"/>
                      <a:ext cx="6352" cy="311177"/>
                    </a:xfrm>
                    <a:prstGeom prst="rect">
                      <a:avLst/>
                    </a:prstGeom>
                  </pic:spPr>
                </pic:pic>
              </a:graphicData>
            </a:graphic>
          </wp:inline>
        </w:drawing>
      </w:r>
      <w:r>
        <w:rPr>
          <w:rFonts w:ascii="宋体" w:hAnsi="宋体" w:eastAsia="宋体" w:cs="宋体"/>
          <w:spacing w:val="6"/>
          <w:sz w:val="26"/>
          <w:szCs w:val="26"/>
        </w:rPr>
        <w:t xml:space="preserve"> </w:t>
      </w:r>
      <w:r>
        <w:rPr>
          <w:rFonts w:ascii="宋体" w:hAnsi="宋体" w:eastAsia="宋体" w:cs="宋体"/>
          <w:b/>
          <w:bCs/>
          <w:spacing w:val="-14"/>
          <w:sz w:val="26"/>
          <w:szCs w:val="26"/>
          <w:u w:val="single" w:color="auto"/>
        </w:rPr>
        <w:t>素养目</w:t>
      </w:r>
      <w:r>
        <w:rPr>
          <w:rFonts w:ascii="宋体" w:hAnsi="宋体" w:eastAsia="宋体" w:cs="宋体"/>
          <w:b/>
          <w:bCs/>
          <w:spacing w:val="-14"/>
          <w:sz w:val="26"/>
          <w:szCs w:val="26"/>
        </w:rPr>
        <w:t>标</w:t>
      </w:r>
      <w:r>
        <w:rPr>
          <w:rFonts w:ascii="宋体" w:hAnsi="宋体" w:eastAsia="宋体" w:cs="宋体"/>
          <w:spacing w:val="48"/>
          <w:sz w:val="26"/>
          <w:szCs w:val="26"/>
        </w:rPr>
        <w:t xml:space="preserve"> </w:t>
      </w:r>
      <w:r>
        <w:rPr>
          <w:position w:val="-8"/>
          <w:sz w:val="26"/>
          <w:szCs w:val="26"/>
        </w:rPr>
        <w:drawing>
          <wp:inline distT="0" distB="0" distL="0" distR="0">
            <wp:extent cx="6350" cy="298450"/>
            <wp:effectExtent l="0" t="0" r="0" b="0"/>
            <wp:docPr id="1166" name="IM 1166"/>
            <wp:cNvGraphicFramePr/>
            <a:graphic xmlns:a="http://schemas.openxmlformats.org/drawingml/2006/main">
              <a:graphicData uri="http://schemas.openxmlformats.org/drawingml/2006/picture">
                <pic:pic xmlns:pic="http://schemas.openxmlformats.org/drawingml/2006/picture">
                  <pic:nvPicPr>
                    <pic:cNvPr id="1166" name="IM 1166"/>
                    <pic:cNvPicPr/>
                  </pic:nvPicPr>
                  <pic:blipFill>
                    <a:blip r:embed="rId344"/>
                    <a:stretch>
                      <a:fillRect/>
                    </a:stretch>
                  </pic:blipFill>
                  <pic:spPr>
                    <a:xfrm>
                      <a:off x="0" y="0"/>
                      <a:ext cx="6352" cy="298452"/>
                    </a:xfrm>
                    <a:prstGeom prst="rect">
                      <a:avLst/>
                    </a:prstGeom>
                  </pic:spPr>
                </pic:pic>
              </a:graphicData>
            </a:graphic>
          </wp:inline>
        </w:drawing>
      </w:r>
    </w:p>
    <w:p w14:paraId="21F2B309">
      <w:pPr>
        <w:spacing w:before="184" w:line="223" w:lineRule="auto"/>
        <w:ind w:left="1260"/>
        <w:rPr>
          <w:rFonts w:ascii="KaiTi" w:hAnsi="KaiTi" w:eastAsia="KaiTi" w:cs="KaiTi"/>
          <w:sz w:val="24"/>
          <w:szCs w:val="24"/>
        </w:rPr>
      </w:pPr>
      <w:r>
        <w:rPr>
          <w:rFonts w:ascii="宋体" w:hAnsi="宋体" w:eastAsia="宋体" w:cs="宋体"/>
          <w:color w:val="904030"/>
          <w:spacing w:val="3"/>
          <w:sz w:val="24"/>
          <w:szCs w:val="24"/>
        </w:rPr>
        <w:t>●</w:t>
      </w:r>
      <w:r>
        <w:rPr>
          <w:rFonts w:ascii="宋体" w:hAnsi="宋体" w:eastAsia="宋体" w:cs="宋体"/>
          <w:color w:val="904030"/>
          <w:spacing w:val="-37"/>
          <w:sz w:val="24"/>
          <w:szCs w:val="24"/>
        </w:rPr>
        <w:t xml:space="preserve"> </w:t>
      </w:r>
      <w:r>
        <w:rPr>
          <w:rFonts w:ascii="KaiTi" w:hAnsi="KaiTi" w:eastAsia="KaiTi" w:cs="KaiTi"/>
          <w:spacing w:val="3"/>
          <w:sz w:val="24"/>
          <w:szCs w:val="24"/>
        </w:rPr>
        <w:t>培养学生严谨认真的工作态度。</w:t>
      </w:r>
    </w:p>
    <w:p w14:paraId="4929E3DB">
      <w:pPr>
        <w:spacing w:before="163" w:line="224" w:lineRule="auto"/>
        <w:ind w:left="1260"/>
        <w:rPr>
          <w:rFonts w:ascii="KaiTi" w:hAnsi="KaiTi" w:eastAsia="KaiTi" w:cs="KaiTi"/>
          <w:sz w:val="27"/>
          <w:szCs w:val="27"/>
        </w:rPr>
      </w:pPr>
      <w:r>
        <w:rPr>
          <w:rFonts w:ascii="宋体" w:hAnsi="宋体" w:eastAsia="宋体" w:cs="宋体"/>
          <w:color w:val="904030"/>
          <w:spacing w:val="-25"/>
          <w:sz w:val="27"/>
          <w:szCs w:val="27"/>
        </w:rPr>
        <w:t>●</w:t>
      </w:r>
      <w:r>
        <w:rPr>
          <w:rFonts w:ascii="宋体" w:hAnsi="宋体" w:eastAsia="宋体" w:cs="宋体"/>
          <w:color w:val="904030"/>
          <w:spacing w:val="-59"/>
          <w:sz w:val="27"/>
          <w:szCs w:val="27"/>
        </w:rPr>
        <w:t xml:space="preserve"> </w:t>
      </w:r>
      <w:r>
        <w:rPr>
          <w:rFonts w:ascii="KaiTi" w:hAnsi="KaiTi" w:eastAsia="KaiTi" w:cs="KaiTi"/>
          <w:spacing w:val="-25"/>
          <w:sz w:val="27"/>
          <w:szCs w:val="27"/>
        </w:rPr>
        <w:t>培养学生知识迁移的能力。</w:t>
      </w:r>
    </w:p>
    <w:p w14:paraId="3ECC4435">
      <w:pPr>
        <w:spacing w:before="152" w:line="224" w:lineRule="auto"/>
        <w:ind w:left="1260"/>
        <w:rPr>
          <w:rFonts w:ascii="KaiTi" w:hAnsi="KaiTi" w:eastAsia="KaiTi" w:cs="KaiTi"/>
          <w:sz w:val="24"/>
          <w:szCs w:val="24"/>
        </w:rPr>
      </w:pPr>
      <w:r>
        <w:rPr>
          <w:rFonts w:ascii="宋体" w:hAnsi="宋体" w:eastAsia="宋体" w:cs="宋体"/>
          <w:color w:val="904030"/>
          <w:sz w:val="24"/>
          <w:szCs w:val="24"/>
        </w:rPr>
        <w:t>●</w:t>
      </w:r>
      <w:r>
        <w:rPr>
          <w:rFonts w:ascii="宋体" w:hAnsi="宋体" w:eastAsia="宋体" w:cs="宋体"/>
          <w:color w:val="904030"/>
          <w:spacing w:val="-31"/>
          <w:sz w:val="24"/>
          <w:szCs w:val="24"/>
        </w:rPr>
        <w:t xml:space="preserve"> </w:t>
      </w:r>
      <w:r>
        <w:rPr>
          <w:rFonts w:ascii="KaiTi" w:hAnsi="KaiTi" w:eastAsia="KaiTi" w:cs="KaiTi"/>
          <w:sz w:val="24"/>
          <w:szCs w:val="24"/>
        </w:rPr>
        <w:t>培养学生批判性思维。</w:t>
      </w:r>
    </w:p>
    <w:p w14:paraId="6995635A">
      <w:pPr>
        <w:pStyle w:val="2"/>
        <w:spacing w:line="389" w:lineRule="auto"/>
      </w:pPr>
    </w:p>
    <w:p w14:paraId="269F47A7">
      <w:pPr>
        <w:spacing w:before="1" w:line="560" w:lineRule="exact"/>
        <w:ind w:firstLine="760"/>
      </w:pPr>
      <w:r>
        <w:rPr>
          <w:position w:val="-11"/>
        </w:rPr>
        <w:pict>
          <v:group id="_x0000_s1286" o:spid="_x0000_s1286" o:spt="203" style="height:28pt;width:477.5pt;" coordsize="9550,560">
            <o:lock v:ext="edit"/>
            <v:shape id="_x0000_s1287" o:spid="_x0000_s1287" o:spt="75" type="#_x0000_t75" style="position:absolute;left:0;top:0;height:560;width:9550;" filled="f" stroked="f" coordsize="21600,21600">
              <v:path/>
              <v:fill on="f" focussize="0,0"/>
              <v:stroke on="f"/>
              <v:imagedata r:id="rId855" o:title=""/>
              <o:lock v:ext="edit" aspectratio="t"/>
            </v:shape>
            <v:shape id="_x0000_s1288" o:spid="_x0000_s1288" o:spt="202" type="#_x0000_t202" style="position:absolute;left:-20;top:-20;height:600;width:9590;" filled="f" stroked="f" coordsize="21600,21600">
              <v:path/>
              <v:fill on="f" focussize="0,0"/>
              <v:stroke on="f"/>
              <v:imagedata o:title=""/>
              <o:lock v:ext="edit" aspectratio="f"/>
              <v:textbox inset="0mm,0mm,0mm,0mm">
                <w:txbxContent>
                  <w:p w14:paraId="434892EF">
                    <w:pPr>
                      <w:spacing w:before="232" w:line="222" w:lineRule="auto"/>
                      <w:ind w:left="669"/>
                      <w:rPr>
                        <w:rFonts w:ascii="黑体" w:hAnsi="黑体" w:eastAsia="黑体" w:cs="黑体"/>
                        <w:sz w:val="30"/>
                        <w:szCs w:val="30"/>
                      </w:rPr>
                    </w:pPr>
                    <w:r>
                      <w:rPr>
                        <w:rFonts w:ascii="黑体" w:hAnsi="黑体" w:eastAsia="黑体" w:cs="黑体"/>
                        <w:color w:val="E0F010"/>
                        <w:spacing w:val="-8"/>
                        <w:sz w:val="30"/>
                        <w:szCs w:val="30"/>
                      </w:rPr>
                      <w:t>引导问题</w:t>
                    </w:r>
                  </w:p>
                </w:txbxContent>
              </v:textbox>
            </v:shape>
            <w10:wrap type="none"/>
            <w10:anchorlock/>
          </v:group>
        </w:pict>
      </w:r>
    </w:p>
    <w:p w14:paraId="686762AA">
      <w:pPr>
        <w:spacing w:before="161" w:line="220" w:lineRule="auto"/>
        <w:ind w:left="1260"/>
        <w:rPr>
          <w:rFonts w:ascii="宋体" w:hAnsi="宋体" w:eastAsia="宋体" w:cs="宋体"/>
          <w:sz w:val="26"/>
          <w:szCs w:val="26"/>
        </w:rPr>
      </w:pPr>
      <w:r>
        <w:rPr>
          <w:rFonts w:ascii="宋体" w:hAnsi="宋体" w:eastAsia="宋体" w:cs="宋体"/>
          <w:spacing w:val="-1"/>
          <w:sz w:val="26"/>
          <w:szCs w:val="26"/>
        </w:rPr>
        <w:t>如何进行摄影的构图?构图有哪些技巧?</w:t>
      </w:r>
    </w:p>
    <w:p w14:paraId="64FBF6AC">
      <w:pPr>
        <w:pStyle w:val="2"/>
        <w:spacing w:line="276" w:lineRule="auto"/>
      </w:pPr>
    </w:p>
    <w:p w14:paraId="597E71E5">
      <w:pPr>
        <w:pStyle w:val="2"/>
        <w:spacing w:line="276" w:lineRule="auto"/>
      </w:pPr>
    </w:p>
    <w:p w14:paraId="7039C98C">
      <w:pPr>
        <w:spacing w:before="82" w:line="342" w:lineRule="auto"/>
        <w:ind w:left="790" w:right="736" w:firstLine="469"/>
        <w:jc w:val="both"/>
        <w:rPr>
          <w:rFonts w:ascii="宋体" w:hAnsi="宋体" w:eastAsia="宋体" w:cs="宋体"/>
          <w:sz w:val="25"/>
          <w:szCs w:val="25"/>
        </w:rPr>
      </w:pPr>
      <w:r>
        <w:rPr>
          <w:rFonts w:ascii="宋体" w:hAnsi="宋体" w:eastAsia="宋体" w:cs="宋体"/>
          <w:spacing w:val="3"/>
          <w:sz w:val="25"/>
          <w:szCs w:val="25"/>
        </w:rPr>
        <w:t>虽然长久以来美术构图的规则被强加给摄影，但随着对摄影本体艺术语言特性的不</w:t>
      </w:r>
      <w:r>
        <w:rPr>
          <w:rFonts w:ascii="宋体" w:hAnsi="宋体" w:eastAsia="宋体" w:cs="宋体"/>
          <w:spacing w:val="4"/>
          <w:sz w:val="25"/>
          <w:szCs w:val="25"/>
        </w:rPr>
        <w:t xml:space="preserve"> </w:t>
      </w:r>
      <w:r>
        <w:rPr>
          <w:rFonts w:ascii="宋体" w:hAnsi="宋体" w:eastAsia="宋体" w:cs="宋体"/>
          <w:spacing w:val="2"/>
          <w:sz w:val="25"/>
          <w:szCs w:val="25"/>
        </w:rPr>
        <w:t>断研究和发展，越来越多的摄影作品大胆地废除了美术的历史性概念，反抗传统的美术</w:t>
      </w:r>
      <w:r>
        <w:rPr>
          <w:rFonts w:ascii="宋体" w:hAnsi="宋体" w:eastAsia="宋体" w:cs="宋体"/>
          <w:spacing w:val="4"/>
          <w:sz w:val="25"/>
          <w:szCs w:val="25"/>
        </w:rPr>
        <w:t xml:space="preserve"> </w:t>
      </w:r>
      <w:r>
        <w:rPr>
          <w:rFonts w:ascii="宋体" w:hAnsi="宋体" w:eastAsia="宋体" w:cs="宋体"/>
          <w:spacing w:val="2"/>
          <w:sz w:val="25"/>
          <w:szCs w:val="25"/>
        </w:rPr>
        <w:t>构图规则，创造出了有别于美术的、更加符合摄影特质的艺术语言和审美标准。但不能</w:t>
      </w:r>
      <w:r>
        <w:rPr>
          <w:rFonts w:ascii="宋体" w:hAnsi="宋体" w:eastAsia="宋体" w:cs="宋体"/>
          <w:spacing w:val="5"/>
          <w:sz w:val="25"/>
          <w:szCs w:val="25"/>
        </w:rPr>
        <w:t xml:space="preserve"> </w:t>
      </w:r>
      <w:r>
        <w:rPr>
          <w:rFonts w:ascii="宋体" w:hAnsi="宋体" w:eastAsia="宋体" w:cs="宋体"/>
          <w:spacing w:val="2"/>
          <w:sz w:val="25"/>
          <w:szCs w:val="25"/>
        </w:rPr>
        <w:t>否认的是，当我们需要构建出一幅符合大众审美需要的画面时，基于美术的构图规则还</w:t>
      </w:r>
      <w:r>
        <w:rPr>
          <w:rFonts w:ascii="宋体" w:hAnsi="宋体" w:eastAsia="宋体" w:cs="宋体"/>
          <w:spacing w:val="3"/>
          <w:sz w:val="25"/>
          <w:szCs w:val="25"/>
        </w:rPr>
        <w:t xml:space="preserve"> </w:t>
      </w:r>
      <w:r>
        <w:rPr>
          <w:rFonts w:ascii="宋体" w:hAnsi="宋体" w:eastAsia="宋体" w:cs="宋体"/>
          <w:sz w:val="25"/>
          <w:szCs w:val="25"/>
        </w:rPr>
        <w:t>是可以帮助我们将视觉元素整合成一幅和谐的画面。</w:t>
      </w:r>
    </w:p>
    <w:p w14:paraId="6AC0DEAA">
      <w:pPr>
        <w:spacing w:before="23" w:line="363" w:lineRule="auto"/>
        <w:ind w:left="790" w:right="730" w:firstLine="469"/>
        <w:jc w:val="both"/>
        <w:rPr>
          <w:rFonts w:ascii="宋体" w:hAnsi="宋体" w:eastAsia="宋体" w:cs="宋体"/>
          <w:sz w:val="24"/>
          <w:szCs w:val="24"/>
        </w:rPr>
      </w:pPr>
      <w:r>
        <w:rPr>
          <w:rFonts w:ascii="宋体" w:hAnsi="宋体" w:eastAsia="宋体" w:cs="宋体"/>
          <w:spacing w:val="13"/>
          <w:sz w:val="24"/>
          <w:szCs w:val="24"/>
        </w:rPr>
        <w:t>绘画是构造图像的艺术，而摄影是选择图像的艺术。优秀的摄影作品是技术与完善</w:t>
      </w:r>
      <w:r>
        <w:rPr>
          <w:rFonts w:ascii="宋体" w:hAnsi="宋体" w:eastAsia="宋体" w:cs="宋体"/>
          <w:spacing w:val="3"/>
          <w:sz w:val="24"/>
          <w:szCs w:val="24"/>
        </w:rPr>
        <w:t xml:space="preserve"> </w:t>
      </w:r>
      <w:r>
        <w:rPr>
          <w:rFonts w:ascii="宋体" w:hAnsi="宋体" w:eastAsia="宋体" w:cs="宋体"/>
          <w:spacing w:val="11"/>
          <w:sz w:val="24"/>
          <w:szCs w:val="24"/>
        </w:rPr>
        <w:t>构图之间的完美结合。摄影的构图，不是按照某种固定的清单或顺序</w:t>
      </w:r>
      <w:r>
        <w:rPr>
          <w:rFonts w:ascii="宋体" w:hAnsi="宋体" w:eastAsia="宋体" w:cs="宋体"/>
          <w:spacing w:val="10"/>
          <w:sz w:val="24"/>
          <w:szCs w:val="24"/>
        </w:rPr>
        <w:t>，以一字一句、</w:t>
      </w:r>
      <w:r>
        <w:rPr>
          <w:rFonts w:ascii="宋体" w:hAnsi="宋体" w:eastAsia="宋体" w:cs="宋体"/>
          <w:spacing w:val="-69"/>
          <w:sz w:val="24"/>
          <w:szCs w:val="24"/>
        </w:rPr>
        <w:t xml:space="preserve"> </w:t>
      </w:r>
      <w:r>
        <w:rPr>
          <w:rFonts w:ascii="宋体" w:hAnsi="宋体" w:eastAsia="宋体" w:cs="宋体"/>
          <w:spacing w:val="10"/>
          <w:sz w:val="24"/>
          <w:szCs w:val="24"/>
        </w:rPr>
        <w:t>一</w:t>
      </w:r>
      <w:r>
        <w:rPr>
          <w:rFonts w:ascii="宋体" w:hAnsi="宋体" w:eastAsia="宋体" w:cs="宋体"/>
          <w:sz w:val="24"/>
          <w:szCs w:val="24"/>
        </w:rPr>
        <w:t xml:space="preserve"> </w:t>
      </w:r>
      <w:r>
        <w:rPr>
          <w:rFonts w:ascii="宋体" w:hAnsi="宋体" w:eastAsia="宋体" w:cs="宋体"/>
          <w:spacing w:val="6"/>
          <w:sz w:val="24"/>
          <w:szCs w:val="24"/>
        </w:rPr>
        <w:t>笔一划、</w:t>
      </w:r>
      <w:r>
        <w:rPr>
          <w:rFonts w:ascii="宋体" w:hAnsi="宋体" w:eastAsia="宋体" w:cs="宋体"/>
          <w:spacing w:val="-69"/>
          <w:sz w:val="24"/>
          <w:szCs w:val="24"/>
        </w:rPr>
        <w:t xml:space="preserve"> </w:t>
      </w:r>
      <w:r>
        <w:rPr>
          <w:rFonts w:ascii="宋体" w:hAnsi="宋体" w:eastAsia="宋体" w:cs="宋体"/>
          <w:spacing w:val="6"/>
          <w:sz w:val="24"/>
          <w:szCs w:val="24"/>
        </w:rPr>
        <w:t>一点一线的连接或叠加完成的。摄影师面对的是自然形成的、</w:t>
      </w:r>
      <w:r>
        <w:rPr>
          <w:rFonts w:ascii="宋体" w:hAnsi="宋体" w:eastAsia="宋体" w:cs="宋体"/>
          <w:spacing w:val="60"/>
          <w:sz w:val="24"/>
          <w:szCs w:val="24"/>
        </w:rPr>
        <w:t xml:space="preserve"> </w:t>
      </w:r>
      <w:r>
        <w:rPr>
          <w:rFonts w:ascii="宋体" w:hAnsi="宋体" w:eastAsia="宋体" w:cs="宋体"/>
          <w:spacing w:val="6"/>
          <w:sz w:val="24"/>
          <w:szCs w:val="24"/>
        </w:rPr>
        <w:t>一股脑扑面而来</w:t>
      </w:r>
      <w:r>
        <w:rPr>
          <w:rFonts w:ascii="宋体" w:hAnsi="宋体" w:eastAsia="宋体" w:cs="宋体"/>
          <w:sz w:val="24"/>
          <w:szCs w:val="24"/>
        </w:rPr>
        <w:t xml:space="preserve"> </w:t>
      </w:r>
      <w:r>
        <w:rPr>
          <w:rFonts w:ascii="宋体" w:hAnsi="宋体" w:eastAsia="宋体" w:cs="宋体"/>
          <w:spacing w:val="12"/>
          <w:sz w:val="24"/>
          <w:szCs w:val="24"/>
        </w:rPr>
        <w:t>的、不分先后顺序的视觉元素。因此，摄影师对视觉元素的选择和组织，就不可能像画</w:t>
      </w:r>
    </w:p>
    <w:p w14:paraId="77E91CD4">
      <w:pPr>
        <w:pStyle w:val="2"/>
        <w:spacing w:line="268" w:lineRule="auto"/>
      </w:pPr>
    </w:p>
    <w:p w14:paraId="5245DFB8">
      <w:pPr>
        <w:pStyle w:val="2"/>
        <w:spacing w:before="56" w:line="259" w:lineRule="exact"/>
        <w:ind w:left="790"/>
        <w:rPr>
          <w:sz w:val="19"/>
          <w:szCs w:val="19"/>
        </w:rPr>
      </w:pPr>
      <w:r>
        <w:pict>
          <v:rect id="_x0000_s1289" o:spid="_x0000_s1289" o:spt="1" style="position:absolute;left:0pt;margin-left:0pt;margin-top:22.75pt;height:16pt;width:555.55pt;z-index:252010496;mso-width-relative:page;mso-height-relative:page;" fillcolor="#486963" filled="t" stroked="f" coordsize="21600,21600">
            <v:path/>
            <v:fill on="t" focussize="0,0"/>
            <v:stroke on="f"/>
            <v:imagedata o:title=""/>
            <o:lock v:ext="edit"/>
          </v:rect>
        </w:pict>
      </w:r>
      <w:r>
        <w:rPr>
          <w:spacing w:val="-5"/>
          <w:position w:val="1"/>
          <w:sz w:val="19"/>
          <w:szCs w:val="19"/>
        </w:rPr>
        <w:t>130</w:t>
      </w:r>
    </w:p>
    <w:p w14:paraId="5849031E">
      <w:pPr>
        <w:spacing w:line="259" w:lineRule="exact"/>
        <w:rPr>
          <w:sz w:val="19"/>
          <w:szCs w:val="19"/>
        </w:rPr>
        <w:sectPr>
          <w:headerReference r:id="rId218" w:type="default"/>
          <w:pgSz w:w="11910" w:h="16840"/>
          <w:pgMar w:top="400" w:right="390" w:bottom="400" w:left="409" w:header="0" w:footer="0" w:gutter="0"/>
          <w:cols w:space="720" w:num="1"/>
        </w:sectPr>
      </w:pPr>
    </w:p>
    <w:p w14:paraId="40262E9B">
      <w:pPr>
        <w:pStyle w:val="2"/>
        <w:spacing w:line="476" w:lineRule="auto"/>
      </w:pPr>
    </w:p>
    <w:p w14:paraId="6EF1443F">
      <w:pPr>
        <w:spacing w:before="81" w:line="219" w:lineRule="auto"/>
        <w:ind w:left="689"/>
        <w:rPr>
          <w:rFonts w:ascii="宋体" w:hAnsi="宋体" w:eastAsia="宋体" w:cs="宋体"/>
          <w:sz w:val="25"/>
          <w:szCs w:val="25"/>
        </w:rPr>
      </w:pPr>
      <w:r>
        <w:rPr>
          <w:rFonts w:ascii="宋体" w:hAnsi="宋体" w:eastAsia="宋体" w:cs="宋体"/>
          <w:spacing w:val="-1"/>
          <w:sz w:val="25"/>
          <w:szCs w:val="25"/>
        </w:rPr>
        <w:t>家那样自由，毕竟摄影是带着枷锁的舞蹈。</w:t>
      </w:r>
    </w:p>
    <w:p w14:paraId="7BB21F71">
      <w:pPr>
        <w:spacing w:before="163" w:line="341" w:lineRule="auto"/>
        <w:ind w:left="689" w:right="765" w:firstLine="499"/>
        <w:jc w:val="both"/>
        <w:rPr>
          <w:rFonts w:ascii="宋体" w:hAnsi="宋体" w:eastAsia="宋体" w:cs="宋体"/>
          <w:sz w:val="25"/>
          <w:szCs w:val="25"/>
        </w:rPr>
      </w:pPr>
      <w:r>
        <w:rPr>
          <w:rFonts w:ascii="宋体" w:hAnsi="宋体" w:eastAsia="宋体" w:cs="宋体"/>
          <w:spacing w:val="2"/>
          <w:sz w:val="25"/>
          <w:szCs w:val="25"/>
        </w:rPr>
        <w:t>摄影的构图就是要根据每个场景的不同，剔除枝蔓，删繁就简，通过巧妙、合理地</w:t>
      </w:r>
      <w:r>
        <w:rPr>
          <w:rFonts w:ascii="宋体" w:hAnsi="宋体" w:eastAsia="宋体" w:cs="宋体"/>
          <w:spacing w:val="16"/>
          <w:sz w:val="25"/>
          <w:szCs w:val="25"/>
        </w:rPr>
        <w:t xml:space="preserve"> </w:t>
      </w:r>
      <w:r>
        <w:rPr>
          <w:rFonts w:ascii="宋体" w:hAnsi="宋体" w:eastAsia="宋体" w:cs="宋体"/>
          <w:spacing w:val="2"/>
          <w:sz w:val="25"/>
          <w:szCs w:val="25"/>
        </w:rPr>
        <w:t>选择和组织，将视觉元素整合成一个便于观众理解的和谐的整体。前面，我们从表达主</w:t>
      </w:r>
      <w:r>
        <w:rPr>
          <w:rFonts w:ascii="宋体" w:hAnsi="宋体" w:eastAsia="宋体" w:cs="宋体"/>
          <w:spacing w:val="17"/>
          <w:sz w:val="25"/>
          <w:szCs w:val="25"/>
        </w:rPr>
        <w:t xml:space="preserve"> </w:t>
      </w:r>
      <w:r>
        <w:rPr>
          <w:rFonts w:ascii="宋体" w:hAnsi="宋体" w:eastAsia="宋体" w:cs="宋体"/>
          <w:spacing w:val="2"/>
          <w:sz w:val="25"/>
          <w:szCs w:val="25"/>
        </w:rPr>
        <w:t>题的角度讲解了构图的基本方法和思路。不过那些都是从具象的实物景物为出发点进行</w:t>
      </w:r>
      <w:r>
        <w:rPr>
          <w:rFonts w:ascii="宋体" w:hAnsi="宋体" w:eastAsia="宋体" w:cs="宋体"/>
          <w:spacing w:val="16"/>
          <w:sz w:val="25"/>
          <w:szCs w:val="25"/>
        </w:rPr>
        <w:t xml:space="preserve"> </w:t>
      </w:r>
      <w:r>
        <w:rPr>
          <w:rFonts w:ascii="宋体" w:hAnsi="宋体" w:eastAsia="宋体" w:cs="宋体"/>
          <w:spacing w:val="8"/>
          <w:sz w:val="25"/>
          <w:szCs w:val="25"/>
        </w:rPr>
        <w:t>的探讨，想深入地学习和掌握构图，就要学习怎样抽象化地看待事物(图6-14)。你必</w:t>
      </w:r>
      <w:r>
        <w:rPr>
          <w:rFonts w:ascii="宋体" w:hAnsi="宋体" w:eastAsia="宋体" w:cs="宋体"/>
          <w:spacing w:val="9"/>
          <w:sz w:val="25"/>
          <w:szCs w:val="25"/>
        </w:rPr>
        <w:t xml:space="preserve"> </w:t>
      </w:r>
      <w:r>
        <w:rPr>
          <w:rFonts w:ascii="宋体" w:hAnsi="宋体" w:eastAsia="宋体" w:cs="宋体"/>
          <w:spacing w:val="2"/>
          <w:sz w:val="25"/>
          <w:szCs w:val="25"/>
        </w:rPr>
        <w:t>须跳脱出花草树木、山川河流、人物、建筑等这些实物对象，从抽象化的点、线、形状</w:t>
      </w:r>
      <w:r>
        <w:rPr>
          <w:rFonts w:ascii="宋体" w:hAnsi="宋体" w:eastAsia="宋体" w:cs="宋体"/>
          <w:spacing w:val="13"/>
          <w:sz w:val="25"/>
          <w:szCs w:val="25"/>
        </w:rPr>
        <w:t xml:space="preserve"> </w:t>
      </w:r>
      <w:r>
        <w:rPr>
          <w:rFonts w:ascii="宋体" w:hAnsi="宋体" w:eastAsia="宋体" w:cs="宋体"/>
          <w:spacing w:val="2"/>
          <w:sz w:val="25"/>
          <w:szCs w:val="25"/>
        </w:rPr>
        <w:t>等视觉设计中最基本的元素，来考虑如何进行构图设计。因为这些元素不仅更</w:t>
      </w:r>
      <w:r>
        <w:rPr>
          <w:rFonts w:ascii="宋体" w:hAnsi="宋体" w:eastAsia="宋体" w:cs="宋体"/>
          <w:spacing w:val="1"/>
          <w:sz w:val="25"/>
          <w:szCs w:val="25"/>
        </w:rPr>
        <w:t>容易吸引</w:t>
      </w:r>
      <w:r>
        <w:rPr>
          <w:rFonts w:ascii="宋体" w:hAnsi="宋体" w:eastAsia="宋体" w:cs="宋体"/>
          <w:sz w:val="25"/>
          <w:szCs w:val="25"/>
        </w:rPr>
        <w:t xml:space="preserve"> </w:t>
      </w:r>
      <w:r>
        <w:rPr>
          <w:rFonts w:ascii="宋体" w:hAnsi="宋体" w:eastAsia="宋体" w:cs="宋体"/>
          <w:spacing w:val="2"/>
          <w:sz w:val="25"/>
          <w:szCs w:val="25"/>
        </w:rPr>
        <w:t>人的注意力，也更容易帮助我们从错综复杂、变化万千的拍摄对象中找出规律。善加利</w:t>
      </w:r>
      <w:r>
        <w:rPr>
          <w:rFonts w:ascii="宋体" w:hAnsi="宋体" w:eastAsia="宋体" w:cs="宋体"/>
          <w:spacing w:val="1"/>
          <w:sz w:val="25"/>
          <w:szCs w:val="25"/>
        </w:rPr>
        <w:t xml:space="preserve"> </w:t>
      </w:r>
      <w:r>
        <w:rPr>
          <w:rFonts w:ascii="宋体" w:hAnsi="宋体" w:eastAsia="宋体" w:cs="宋体"/>
          <w:spacing w:val="2"/>
          <w:sz w:val="25"/>
          <w:szCs w:val="25"/>
        </w:rPr>
        <w:t>用这些规律，将它们与光影、明暗、色彩等视觉感知要素共同作用，以产生和谐</w:t>
      </w:r>
      <w:r>
        <w:rPr>
          <w:rFonts w:ascii="宋体" w:hAnsi="宋体" w:eastAsia="宋体" w:cs="宋体"/>
          <w:spacing w:val="1"/>
          <w:sz w:val="25"/>
          <w:szCs w:val="25"/>
        </w:rPr>
        <w:t>的、充</w:t>
      </w:r>
      <w:r>
        <w:rPr>
          <w:rFonts w:ascii="宋体" w:hAnsi="宋体" w:eastAsia="宋体" w:cs="宋体"/>
          <w:sz w:val="25"/>
          <w:szCs w:val="25"/>
        </w:rPr>
        <w:t xml:space="preserve"> </w:t>
      </w:r>
      <w:r>
        <w:rPr>
          <w:rFonts w:ascii="宋体" w:hAnsi="宋体" w:eastAsia="宋体" w:cs="宋体"/>
          <w:spacing w:val="-1"/>
          <w:sz w:val="25"/>
          <w:szCs w:val="25"/>
        </w:rPr>
        <w:t>满魅力的画面，这就是我们构图的目的。</w:t>
      </w:r>
    </w:p>
    <w:p w14:paraId="6B4A933C">
      <w:pPr>
        <w:spacing w:before="222" w:line="3941" w:lineRule="exact"/>
        <w:ind w:firstLine="2349"/>
      </w:pPr>
      <w:r>
        <w:rPr>
          <w:position w:val="-78"/>
        </w:rPr>
        <w:drawing>
          <wp:inline distT="0" distB="0" distL="0" distR="0">
            <wp:extent cx="4018915" cy="2501900"/>
            <wp:effectExtent l="0" t="0" r="0" b="0"/>
            <wp:docPr id="1168" name="IM 1168"/>
            <wp:cNvGraphicFramePr/>
            <a:graphic xmlns:a="http://schemas.openxmlformats.org/drawingml/2006/main">
              <a:graphicData uri="http://schemas.openxmlformats.org/drawingml/2006/picture">
                <pic:pic xmlns:pic="http://schemas.openxmlformats.org/drawingml/2006/picture">
                  <pic:nvPicPr>
                    <pic:cNvPr id="1168" name="IM 1168"/>
                    <pic:cNvPicPr/>
                  </pic:nvPicPr>
                  <pic:blipFill>
                    <a:blip r:embed="rId856"/>
                    <a:stretch>
                      <a:fillRect/>
                    </a:stretch>
                  </pic:blipFill>
                  <pic:spPr>
                    <a:xfrm>
                      <a:off x="0" y="0"/>
                      <a:ext cx="4019503" cy="2501934"/>
                    </a:xfrm>
                    <a:prstGeom prst="rect">
                      <a:avLst/>
                    </a:prstGeom>
                  </pic:spPr>
                </pic:pic>
              </a:graphicData>
            </a:graphic>
          </wp:inline>
        </w:drawing>
      </w:r>
    </w:p>
    <w:p w14:paraId="39371413">
      <w:pPr>
        <w:spacing w:before="197" w:line="222" w:lineRule="auto"/>
        <w:ind w:left="3559"/>
        <w:rPr>
          <w:rFonts w:ascii="黑体" w:hAnsi="黑体" w:eastAsia="黑体" w:cs="黑体"/>
          <w:sz w:val="22"/>
          <w:szCs w:val="22"/>
        </w:rPr>
      </w:pPr>
      <w:r>
        <w:rPr>
          <w:rFonts w:ascii="黑体" w:hAnsi="黑体" w:eastAsia="黑体" w:cs="黑体"/>
          <w:color w:val="405030"/>
          <w:spacing w:val="6"/>
          <w:sz w:val="22"/>
          <w:szCs w:val="22"/>
        </w:rPr>
        <w:t>图6-14  《黄河赤龙》(摄影：闫国峰)</w:t>
      </w:r>
    </w:p>
    <w:p w14:paraId="6CD8D3FB">
      <w:pPr>
        <w:pStyle w:val="2"/>
        <w:spacing w:line="345" w:lineRule="auto"/>
      </w:pPr>
    </w:p>
    <w:p w14:paraId="24CE2751">
      <w:pPr>
        <w:spacing w:before="110"/>
        <w:ind w:left="699"/>
        <w:rPr>
          <w:rFonts w:ascii="黑体" w:hAnsi="黑体" w:eastAsia="黑体" w:cs="黑体"/>
          <w:sz w:val="34"/>
          <w:szCs w:val="34"/>
        </w:rPr>
      </w:pPr>
      <w:r>
        <w:rPr>
          <w:rFonts w:ascii="黑体" w:hAnsi="黑体" w:eastAsia="黑体" w:cs="黑体"/>
          <w:color w:val="406060"/>
          <w:position w:val="-15"/>
          <w:sz w:val="34"/>
          <w:szCs w:val="34"/>
        </w:rPr>
        <w:drawing>
          <wp:inline distT="0" distB="0" distL="0" distR="0">
            <wp:extent cx="222250" cy="393700"/>
            <wp:effectExtent l="0" t="0" r="0" b="0"/>
            <wp:docPr id="1170" name="IM 1170"/>
            <wp:cNvGraphicFramePr/>
            <a:graphic xmlns:a="http://schemas.openxmlformats.org/drawingml/2006/main">
              <a:graphicData uri="http://schemas.openxmlformats.org/drawingml/2006/picture">
                <pic:pic xmlns:pic="http://schemas.openxmlformats.org/drawingml/2006/picture">
                  <pic:nvPicPr>
                    <pic:cNvPr id="1170" name="IM 1170"/>
                    <pic:cNvPicPr/>
                  </pic:nvPicPr>
                  <pic:blipFill>
                    <a:blip r:embed="rId857"/>
                    <a:stretch>
                      <a:fillRect/>
                    </a:stretch>
                  </pic:blipFill>
                  <pic:spPr>
                    <a:xfrm>
                      <a:off x="0" y="0"/>
                      <a:ext cx="222272" cy="393731"/>
                    </a:xfrm>
                    <a:prstGeom prst="rect">
                      <a:avLst/>
                    </a:prstGeom>
                  </pic:spPr>
                </pic:pic>
              </a:graphicData>
            </a:graphic>
          </wp:inline>
        </w:drawing>
      </w:r>
      <w:r>
        <w:rPr>
          <w:rFonts w:ascii="黑体" w:hAnsi="黑体" w:eastAsia="黑体" w:cs="黑体"/>
          <w:color w:val="406060"/>
          <w:spacing w:val="-25"/>
          <w:sz w:val="34"/>
          <w:szCs w:val="34"/>
        </w:rPr>
        <w:t xml:space="preserve"> </w:t>
      </w:r>
      <w:r>
        <w:rPr>
          <w:rFonts w:ascii="黑体" w:hAnsi="黑体" w:eastAsia="黑体" w:cs="黑体"/>
          <w:b/>
          <w:bCs/>
          <w:color w:val="406060"/>
          <w:spacing w:val="18"/>
          <w:sz w:val="34"/>
          <w:szCs w:val="34"/>
        </w:rPr>
        <w:t>技能点1</w:t>
      </w:r>
      <w:r>
        <w:rPr>
          <w:rFonts w:ascii="黑体" w:hAnsi="黑体" w:eastAsia="黑体" w:cs="黑体"/>
          <w:color w:val="406060"/>
          <w:spacing w:val="5"/>
          <w:sz w:val="34"/>
          <w:szCs w:val="34"/>
        </w:rPr>
        <w:t xml:space="preserve">  </w:t>
      </w:r>
      <w:r>
        <w:rPr>
          <w:rFonts w:ascii="黑体" w:hAnsi="黑体" w:eastAsia="黑体" w:cs="黑体"/>
          <w:b/>
          <w:bCs/>
          <w:color w:val="406060"/>
          <w:spacing w:val="18"/>
          <w:sz w:val="34"/>
          <w:szCs w:val="34"/>
        </w:rPr>
        <w:t>点</w:t>
      </w:r>
    </w:p>
    <w:p w14:paraId="3EC5AEC5">
      <w:pPr>
        <w:spacing w:before="242" w:line="342" w:lineRule="auto"/>
        <w:ind w:left="564" w:right="779" w:firstLine="499"/>
        <w:jc w:val="both"/>
        <w:rPr>
          <w:rFonts w:ascii="宋体" w:hAnsi="宋体" w:eastAsia="宋体" w:cs="宋体"/>
          <w:sz w:val="25"/>
          <w:szCs w:val="25"/>
        </w:rPr>
      </w:pPr>
      <w:r>
        <w:rPr>
          <w:rFonts w:ascii="宋体" w:hAnsi="宋体" w:eastAsia="宋体" w:cs="宋体"/>
          <w:spacing w:val="6"/>
          <w:sz w:val="25"/>
          <w:szCs w:val="25"/>
        </w:rPr>
        <w:t>“点”是视觉设计中最基本的元素。在构图中，“点”</w:t>
      </w:r>
      <w:r>
        <w:rPr>
          <w:rFonts w:ascii="宋体" w:hAnsi="宋体" w:eastAsia="宋体" w:cs="宋体"/>
          <w:spacing w:val="5"/>
          <w:sz w:val="25"/>
          <w:szCs w:val="25"/>
        </w:rPr>
        <w:t>是相对于“面”而言的。与</w:t>
      </w:r>
      <w:r>
        <w:rPr>
          <w:rFonts w:ascii="宋体" w:hAnsi="宋体" w:eastAsia="宋体" w:cs="宋体"/>
          <w:sz w:val="25"/>
          <w:szCs w:val="25"/>
        </w:rPr>
        <w:t xml:space="preserve"> </w:t>
      </w:r>
      <w:r>
        <w:rPr>
          <w:rFonts w:ascii="宋体" w:hAnsi="宋体" w:eastAsia="宋体" w:cs="宋体"/>
          <w:spacing w:val="-1"/>
          <w:sz w:val="25"/>
          <w:szCs w:val="25"/>
        </w:rPr>
        <w:t>“面”相比，“点”是一个非常小，或者相对来说非常小的结构</w:t>
      </w:r>
      <w:r>
        <w:rPr>
          <w:rFonts w:ascii="宋体" w:hAnsi="宋体" w:eastAsia="宋体" w:cs="宋体"/>
          <w:spacing w:val="-2"/>
          <w:sz w:val="25"/>
          <w:szCs w:val="25"/>
        </w:rPr>
        <w:t>。“点”作为基本的造型</w:t>
      </w:r>
      <w:r>
        <w:rPr>
          <w:rFonts w:ascii="宋体" w:hAnsi="宋体" w:eastAsia="宋体" w:cs="宋体"/>
          <w:sz w:val="25"/>
          <w:szCs w:val="25"/>
        </w:rPr>
        <w:t xml:space="preserve"> </w:t>
      </w:r>
      <w:r>
        <w:rPr>
          <w:rFonts w:ascii="宋体" w:hAnsi="宋体" w:eastAsia="宋体" w:cs="宋体"/>
          <w:spacing w:val="5"/>
          <w:sz w:val="25"/>
          <w:szCs w:val="25"/>
        </w:rPr>
        <w:t>元素可以是任何物体、任何形状，换句话说，“点”不是指某一个特定的形状，而是指</w:t>
      </w:r>
      <w:r>
        <w:rPr>
          <w:rFonts w:ascii="宋体" w:hAnsi="宋体" w:eastAsia="宋体" w:cs="宋体"/>
          <w:spacing w:val="10"/>
          <w:sz w:val="25"/>
          <w:szCs w:val="25"/>
        </w:rPr>
        <w:t xml:space="preserve"> </w:t>
      </w:r>
      <w:r>
        <w:rPr>
          <w:rFonts w:ascii="宋体" w:hAnsi="宋体" w:eastAsia="宋体" w:cs="宋体"/>
          <w:spacing w:val="5"/>
          <w:sz w:val="25"/>
          <w:szCs w:val="25"/>
        </w:rPr>
        <w:t>在画面中位于重要位置的“物体”。画面中的物体，如果它们与背景相比相对较小，就 会被观众当成“点”。“点”可以是亮的、暗的，或彩色的。图6-15所示的船，相</w:t>
      </w:r>
      <w:r>
        <w:rPr>
          <w:rFonts w:ascii="宋体" w:hAnsi="宋体" w:eastAsia="宋体" w:cs="宋体"/>
          <w:spacing w:val="4"/>
          <w:sz w:val="25"/>
          <w:szCs w:val="25"/>
        </w:rPr>
        <w:t>对于</w:t>
      </w:r>
      <w:r>
        <w:rPr>
          <w:rFonts w:ascii="宋体" w:hAnsi="宋体" w:eastAsia="宋体" w:cs="宋体"/>
          <w:sz w:val="25"/>
          <w:szCs w:val="25"/>
        </w:rPr>
        <w:t xml:space="preserve"> </w:t>
      </w:r>
      <w:r>
        <w:rPr>
          <w:rFonts w:ascii="宋体" w:hAnsi="宋体" w:eastAsia="宋体" w:cs="宋体"/>
          <w:spacing w:val="-1"/>
          <w:sz w:val="25"/>
          <w:szCs w:val="25"/>
        </w:rPr>
        <w:t>画面而言较小，在构图中就可称为“点”。</w:t>
      </w:r>
    </w:p>
    <w:p w14:paraId="33C0B3EA">
      <w:pPr>
        <w:spacing w:before="30" w:line="335" w:lineRule="auto"/>
        <w:ind w:left="689" w:right="546" w:firstLine="499"/>
        <w:rPr>
          <w:rFonts w:ascii="宋体" w:hAnsi="宋体" w:eastAsia="宋体" w:cs="宋体"/>
          <w:sz w:val="26"/>
          <w:szCs w:val="26"/>
        </w:rPr>
      </w:pPr>
      <w:r>
        <w:rPr>
          <w:rFonts w:ascii="宋体" w:hAnsi="宋体" w:eastAsia="宋体" w:cs="宋体"/>
          <w:spacing w:val="-1"/>
          <w:sz w:val="26"/>
          <w:szCs w:val="26"/>
        </w:rPr>
        <w:t>一般而言，“点”在画面中停留在固定的位置，不显示</w:t>
      </w:r>
      <w:r>
        <w:rPr>
          <w:rFonts w:ascii="宋体" w:hAnsi="宋体" w:eastAsia="宋体" w:cs="宋体"/>
          <w:spacing w:val="-2"/>
          <w:sz w:val="26"/>
          <w:szCs w:val="26"/>
        </w:rPr>
        <w:t>任何运动趋势。因为“点”</w:t>
      </w:r>
      <w:r>
        <w:rPr>
          <w:rFonts w:ascii="宋体" w:hAnsi="宋体" w:eastAsia="宋体" w:cs="宋体"/>
          <w:sz w:val="26"/>
          <w:szCs w:val="26"/>
        </w:rPr>
        <w:t xml:space="preserve"> </w:t>
      </w:r>
      <w:r>
        <w:rPr>
          <w:rFonts w:ascii="宋体" w:hAnsi="宋体" w:eastAsia="宋体" w:cs="宋体"/>
          <w:spacing w:val="-8"/>
          <w:sz w:val="26"/>
          <w:szCs w:val="26"/>
        </w:rPr>
        <w:t>的形态在视觉上具有收缩性，可以把视觉向“点”的中心集中。“点”的形态能够使其</w:t>
      </w:r>
    </w:p>
    <w:p w14:paraId="7F28C504">
      <w:pPr>
        <w:pStyle w:val="2"/>
        <w:spacing w:line="296" w:lineRule="auto"/>
      </w:pPr>
    </w:p>
    <w:p w14:paraId="4854828F">
      <w:pPr>
        <w:pStyle w:val="2"/>
        <w:spacing w:before="50" w:line="231" w:lineRule="exact"/>
        <w:ind w:left="9999"/>
        <w:rPr>
          <w:sz w:val="17"/>
          <w:szCs w:val="17"/>
        </w:rPr>
      </w:pPr>
      <w:r>
        <w:pict>
          <v:rect id="_x0000_s1290" o:spid="_x0000_s1290" o:spt="1" style="position:absolute;left:0pt;margin-left:0.5pt;margin-top:23.4pt;height:18.5pt;width:550pt;z-index:252011520;mso-width-relative:page;mso-height-relative:page;" fillcolor="#4A6C6D" filled="t" stroked="f" coordsize="21600,21600">
            <v:path/>
            <v:fill on="t" focussize="0,0"/>
            <v:stroke on="f"/>
            <v:imagedata o:title=""/>
            <o:lock v:ext="edit"/>
          </v:rect>
        </w:pict>
      </w:r>
      <w:r>
        <w:rPr>
          <w:spacing w:val="-5"/>
          <w:position w:val="1"/>
          <w:sz w:val="17"/>
          <w:szCs w:val="17"/>
        </w:rPr>
        <w:t>131</w:t>
      </w:r>
    </w:p>
    <w:p w14:paraId="4D86552B">
      <w:pPr>
        <w:spacing w:line="231" w:lineRule="exact"/>
        <w:rPr>
          <w:sz w:val="17"/>
          <w:szCs w:val="17"/>
        </w:rPr>
        <w:sectPr>
          <w:headerReference r:id="rId219" w:type="default"/>
          <w:pgSz w:w="11910" w:h="16840"/>
          <w:pgMar w:top="810" w:right="469" w:bottom="400" w:left="390" w:header="0" w:footer="0" w:gutter="0"/>
          <w:cols w:space="720" w:num="1"/>
        </w:sectPr>
      </w:pPr>
    </w:p>
    <w:p w14:paraId="1E58194E">
      <w:pPr>
        <w:pStyle w:val="2"/>
        <w:spacing w:line="255" w:lineRule="auto"/>
      </w:pPr>
    </w:p>
    <w:p w14:paraId="74701ABE">
      <w:pPr>
        <w:spacing w:before="81" w:line="356" w:lineRule="auto"/>
        <w:ind w:left="674" w:right="624" w:firstLine="125"/>
        <w:jc w:val="both"/>
        <w:rPr>
          <w:rFonts w:ascii="宋体" w:hAnsi="宋体" w:eastAsia="宋体" w:cs="宋体"/>
          <w:sz w:val="25"/>
          <w:szCs w:val="25"/>
        </w:rPr>
      </w:pPr>
      <w:r>
        <w:rPr>
          <w:rFonts w:ascii="宋体" w:hAnsi="宋体" w:eastAsia="宋体" w:cs="宋体"/>
          <w:spacing w:val="11"/>
          <w:sz w:val="25"/>
          <w:szCs w:val="25"/>
        </w:rPr>
        <w:t>从其他较大的形态中分离出来，对视觉产生很强的吸引</w:t>
      </w:r>
      <w:r>
        <w:rPr>
          <w:rFonts w:ascii="宋体" w:hAnsi="宋体" w:eastAsia="宋体" w:cs="宋体"/>
          <w:spacing w:val="10"/>
          <w:sz w:val="25"/>
          <w:szCs w:val="25"/>
        </w:rPr>
        <w:t>力，引起更大的关注。所以，</w:t>
      </w:r>
      <w:r>
        <w:rPr>
          <w:rFonts w:ascii="宋体" w:hAnsi="宋体" w:eastAsia="宋体" w:cs="宋体"/>
          <w:sz w:val="25"/>
          <w:szCs w:val="25"/>
        </w:rPr>
        <w:t xml:space="preserve"> </w:t>
      </w:r>
      <w:r>
        <w:rPr>
          <w:rFonts w:ascii="宋体" w:hAnsi="宋体" w:eastAsia="宋体" w:cs="宋体"/>
          <w:spacing w:val="5"/>
          <w:sz w:val="25"/>
          <w:szCs w:val="25"/>
        </w:rPr>
        <w:t>“点”可以相对稳定人的视线，让视觉在“点”的形态上相对停留，对视觉产生了特殊</w:t>
      </w:r>
      <w:r>
        <w:rPr>
          <w:rFonts w:ascii="宋体" w:hAnsi="宋体" w:eastAsia="宋体" w:cs="宋体"/>
          <w:spacing w:val="3"/>
          <w:sz w:val="25"/>
          <w:szCs w:val="25"/>
        </w:rPr>
        <w:t xml:space="preserve"> </w:t>
      </w:r>
      <w:r>
        <w:rPr>
          <w:rFonts w:ascii="宋体" w:hAnsi="宋体" w:eastAsia="宋体" w:cs="宋体"/>
          <w:spacing w:val="12"/>
          <w:sz w:val="25"/>
          <w:szCs w:val="25"/>
        </w:rPr>
        <w:t>的定位效果，如图6-16所示的船和太阳。</w:t>
      </w:r>
    </w:p>
    <w:p w14:paraId="772A7AB2">
      <w:pPr>
        <w:spacing w:before="161" w:line="3560" w:lineRule="exact"/>
        <w:ind w:firstLine="2540"/>
      </w:pPr>
      <w:r>
        <w:rPr>
          <w:position w:val="-71"/>
        </w:rPr>
        <w:drawing>
          <wp:inline distT="0" distB="0" distL="0" distR="0">
            <wp:extent cx="3885565" cy="2259965"/>
            <wp:effectExtent l="0" t="0" r="0" b="0"/>
            <wp:docPr id="1176" name="IM 1176"/>
            <wp:cNvGraphicFramePr/>
            <a:graphic xmlns:a="http://schemas.openxmlformats.org/drawingml/2006/main">
              <a:graphicData uri="http://schemas.openxmlformats.org/drawingml/2006/picture">
                <pic:pic xmlns:pic="http://schemas.openxmlformats.org/drawingml/2006/picture">
                  <pic:nvPicPr>
                    <pic:cNvPr id="1176" name="IM 1176"/>
                    <pic:cNvPicPr/>
                  </pic:nvPicPr>
                  <pic:blipFill>
                    <a:blip r:embed="rId858"/>
                    <a:stretch>
                      <a:fillRect/>
                    </a:stretch>
                  </pic:blipFill>
                  <pic:spPr>
                    <a:xfrm>
                      <a:off x="0" y="0"/>
                      <a:ext cx="3886170" cy="2260585"/>
                    </a:xfrm>
                    <a:prstGeom prst="rect">
                      <a:avLst/>
                    </a:prstGeom>
                  </pic:spPr>
                </pic:pic>
              </a:graphicData>
            </a:graphic>
          </wp:inline>
        </w:drawing>
      </w:r>
    </w:p>
    <w:p w14:paraId="68852F4B">
      <w:pPr>
        <w:spacing w:before="157" w:line="222" w:lineRule="auto"/>
        <w:ind w:left="4059"/>
        <w:rPr>
          <w:rFonts w:ascii="黑体" w:hAnsi="黑体" w:eastAsia="黑体" w:cs="黑体"/>
          <w:sz w:val="22"/>
          <w:szCs w:val="22"/>
        </w:rPr>
      </w:pPr>
      <w:r>
        <w:rPr>
          <w:rFonts w:ascii="黑体" w:hAnsi="黑体" w:eastAsia="黑体" w:cs="黑体"/>
          <w:spacing w:val="3"/>
          <w:sz w:val="22"/>
          <w:szCs w:val="22"/>
        </w:rPr>
        <w:t>图6-</w:t>
      </w:r>
      <w:r>
        <w:rPr>
          <w:rFonts w:ascii="黑体" w:hAnsi="黑体" w:eastAsia="黑体" w:cs="黑体"/>
          <w:spacing w:val="-54"/>
          <w:sz w:val="22"/>
          <w:szCs w:val="22"/>
        </w:rPr>
        <w:t xml:space="preserve"> </w:t>
      </w:r>
      <w:r>
        <w:rPr>
          <w:rFonts w:ascii="黑体" w:hAnsi="黑体" w:eastAsia="黑体" w:cs="黑体"/>
          <w:spacing w:val="3"/>
          <w:sz w:val="22"/>
          <w:szCs w:val="22"/>
        </w:rPr>
        <w:t>15</w:t>
      </w:r>
      <w:r>
        <w:rPr>
          <w:rFonts w:ascii="黑体" w:hAnsi="黑体" w:eastAsia="黑体" w:cs="黑体"/>
          <w:spacing w:val="19"/>
          <w:sz w:val="22"/>
          <w:szCs w:val="22"/>
        </w:rPr>
        <w:t xml:space="preserve">  </w:t>
      </w:r>
      <w:r>
        <w:rPr>
          <w:rFonts w:ascii="黑体" w:hAnsi="黑体" w:eastAsia="黑体" w:cs="黑体"/>
          <w:spacing w:val="3"/>
          <w:sz w:val="22"/>
          <w:szCs w:val="22"/>
        </w:rPr>
        <w:t>《船》(摄影：付强)</w:t>
      </w:r>
    </w:p>
    <w:p w14:paraId="5FC74604">
      <w:pPr>
        <w:pStyle w:val="2"/>
        <w:spacing w:line="435" w:lineRule="auto"/>
      </w:pPr>
    </w:p>
    <w:p w14:paraId="5CB4307E">
      <w:pPr>
        <w:spacing w:line="4400" w:lineRule="exact"/>
        <w:ind w:firstLine="2550"/>
      </w:pPr>
      <w:r>
        <w:rPr>
          <w:position w:val="-87"/>
        </w:rPr>
        <w:drawing>
          <wp:inline distT="0" distB="0" distL="0" distR="0">
            <wp:extent cx="3879215" cy="2793365"/>
            <wp:effectExtent l="0" t="0" r="0" b="0"/>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859"/>
                    <a:stretch>
                      <a:fillRect/>
                    </a:stretch>
                  </pic:blipFill>
                  <pic:spPr>
                    <a:xfrm>
                      <a:off x="0" y="0"/>
                      <a:ext cx="3879817" cy="2793971"/>
                    </a:xfrm>
                    <a:prstGeom prst="rect">
                      <a:avLst/>
                    </a:prstGeom>
                  </pic:spPr>
                </pic:pic>
              </a:graphicData>
            </a:graphic>
          </wp:inline>
        </w:drawing>
      </w:r>
    </w:p>
    <w:p w14:paraId="49DBE01B">
      <w:pPr>
        <w:spacing w:before="167" w:line="222" w:lineRule="auto"/>
        <w:ind w:left="3860"/>
        <w:rPr>
          <w:rFonts w:ascii="黑体" w:hAnsi="黑体" w:eastAsia="黑体" w:cs="黑体"/>
          <w:sz w:val="22"/>
          <w:szCs w:val="22"/>
        </w:rPr>
      </w:pPr>
      <w:r>
        <w:rPr>
          <w:rFonts w:ascii="黑体" w:hAnsi="黑体" w:eastAsia="黑体" w:cs="黑体"/>
          <w:spacing w:val="1"/>
          <w:sz w:val="22"/>
          <w:szCs w:val="22"/>
        </w:rPr>
        <w:t>图6-</w:t>
      </w:r>
      <w:r>
        <w:rPr>
          <w:rFonts w:ascii="黑体" w:hAnsi="黑体" w:eastAsia="黑体" w:cs="黑体"/>
          <w:spacing w:val="-42"/>
          <w:sz w:val="22"/>
          <w:szCs w:val="22"/>
        </w:rPr>
        <w:t xml:space="preserve"> </w:t>
      </w:r>
      <w:r>
        <w:rPr>
          <w:rFonts w:ascii="黑体" w:hAnsi="黑体" w:eastAsia="黑体" w:cs="黑体"/>
          <w:spacing w:val="1"/>
          <w:sz w:val="22"/>
          <w:szCs w:val="22"/>
        </w:rPr>
        <w:t>16</w:t>
      </w:r>
      <w:r>
        <w:rPr>
          <w:rFonts w:ascii="黑体" w:hAnsi="黑体" w:eastAsia="黑体" w:cs="黑体"/>
          <w:spacing w:val="17"/>
          <w:sz w:val="22"/>
          <w:szCs w:val="22"/>
        </w:rPr>
        <w:t xml:space="preserve">  </w:t>
      </w:r>
      <w:r>
        <w:rPr>
          <w:rFonts w:ascii="黑体" w:hAnsi="黑体" w:eastAsia="黑体" w:cs="黑体"/>
          <w:spacing w:val="1"/>
          <w:sz w:val="22"/>
          <w:szCs w:val="22"/>
        </w:rPr>
        <w:t>《霞浦》(摄影：路青林)</w:t>
      </w:r>
    </w:p>
    <w:p w14:paraId="285CFA25">
      <w:pPr>
        <w:spacing w:before="246" w:line="328" w:lineRule="auto"/>
        <w:ind w:left="799" w:right="698" w:firstLine="490"/>
        <w:rPr>
          <w:rFonts w:ascii="宋体" w:hAnsi="宋体" w:eastAsia="宋体" w:cs="宋体"/>
          <w:sz w:val="25"/>
          <w:szCs w:val="25"/>
        </w:rPr>
      </w:pPr>
      <w:r>
        <w:rPr>
          <w:rFonts w:ascii="宋体" w:hAnsi="宋体" w:eastAsia="宋体" w:cs="宋体"/>
          <w:spacing w:val="2"/>
          <w:sz w:val="25"/>
          <w:szCs w:val="25"/>
        </w:rPr>
        <w:t>把点放置在画面中央，符合很多人的潜意识，但会让画面显得太过于静止和枯燥乏</w:t>
      </w:r>
      <w:r>
        <w:rPr>
          <w:rFonts w:ascii="宋体" w:hAnsi="宋体" w:eastAsia="宋体" w:cs="宋体"/>
          <w:spacing w:val="8"/>
          <w:sz w:val="25"/>
          <w:szCs w:val="25"/>
        </w:rPr>
        <w:t xml:space="preserve"> </w:t>
      </w:r>
      <w:r>
        <w:rPr>
          <w:rFonts w:ascii="宋体" w:hAnsi="宋体" w:eastAsia="宋体" w:cs="宋体"/>
          <w:spacing w:val="13"/>
          <w:sz w:val="25"/>
          <w:szCs w:val="25"/>
        </w:rPr>
        <w:t>味，如图6-17所示。</w:t>
      </w:r>
    </w:p>
    <w:p w14:paraId="1EECCE2B">
      <w:pPr>
        <w:spacing w:before="5" w:line="335" w:lineRule="auto"/>
        <w:ind w:left="669" w:right="630" w:firstLine="620"/>
        <w:jc w:val="both"/>
        <w:rPr>
          <w:rFonts w:ascii="宋体" w:hAnsi="宋体" w:eastAsia="宋体" w:cs="宋体"/>
          <w:sz w:val="26"/>
          <w:szCs w:val="26"/>
        </w:rPr>
      </w:pPr>
      <w:r>
        <w:rPr>
          <w:rFonts w:ascii="宋体" w:hAnsi="宋体" w:eastAsia="宋体" w:cs="宋体"/>
          <w:spacing w:val="-3"/>
          <w:sz w:val="26"/>
          <w:szCs w:val="26"/>
        </w:rPr>
        <w:t>但是如果“点”特别靠近画面的“边”或者“角”,一旦</w:t>
      </w:r>
      <w:r>
        <w:rPr>
          <w:rFonts w:ascii="宋体" w:hAnsi="宋体" w:eastAsia="宋体" w:cs="宋体"/>
          <w:spacing w:val="-4"/>
          <w:sz w:val="26"/>
          <w:szCs w:val="26"/>
        </w:rPr>
        <w:t>与“边”或者“角”产生</w:t>
      </w:r>
      <w:r>
        <w:rPr>
          <w:rFonts w:ascii="宋体" w:hAnsi="宋体" w:eastAsia="宋体" w:cs="宋体"/>
          <w:sz w:val="26"/>
          <w:szCs w:val="26"/>
        </w:rPr>
        <w:t xml:space="preserve"> </w:t>
      </w:r>
      <w:r>
        <w:rPr>
          <w:rFonts w:ascii="宋体" w:hAnsi="宋体" w:eastAsia="宋体" w:cs="宋体"/>
          <w:spacing w:val="-5"/>
          <w:sz w:val="26"/>
          <w:szCs w:val="26"/>
        </w:rPr>
        <w:t>视觉联系，就具有了明显的运动趋势。你最好有足够的理由这么做，因为将点放置在边</w:t>
      </w:r>
      <w:r>
        <w:rPr>
          <w:rFonts w:ascii="宋体" w:hAnsi="宋体" w:eastAsia="宋体" w:cs="宋体"/>
          <w:spacing w:val="7"/>
          <w:sz w:val="26"/>
          <w:szCs w:val="26"/>
        </w:rPr>
        <w:t xml:space="preserve"> </w:t>
      </w:r>
      <w:r>
        <w:rPr>
          <w:rFonts w:ascii="宋体" w:hAnsi="宋体" w:eastAsia="宋体" w:cs="宋体"/>
          <w:sz w:val="26"/>
          <w:szCs w:val="26"/>
        </w:rPr>
        <w:t>界是很不寻常的做法，会让点产生很强的视觉张力。越靠近画面的“边”或者“角”,</w:t>
      </w:r>
      <w:r>
        <w:rPr>
          <w:rFonts w:ascii="宋体" w:hAnsi="宋体" w:eastAsia="宋体" w:cs="宋体"/>
          <w:spacing w:val="18"/>
          <w:sz w:val="26"/>
          <w:szCs w:val="26"/>
        </w:rPr>
        <w:t xml:space="preserve"> </w:t>
      </w:r>
      <w:r>
        <w:rPr>
          <w:rFonts w:ascii="宋体" w:hAnsi="宋体" w:eastAsia="宋体" w:cs="宋体"/>
          <w:spacing w:val="-5"/>
          <w:sz w:val="26"/>
          <w:szCs w:val="26"/>
        </w:rPr>
        <w:t>“点”的视觉张力越强。这正是因为“点”在不同位置时的运动趋势不同而造成的，如</w:t>
      </w:r>
      <w:r>
        <w:rPr>
          <w:rFonts w:ascii="宋体" w:hAnsi="宋体" w:eastAsia="宋体" w:cs="宋体"/>
          <w:spacing w:val="17"/>
          <w:sz w:val="26"/>
          <w:szCs w:val="26"/>
        </w:rPr>
        <w:t xml:space="preserve"> </w:t>
      </w:r>
      <w:r>
        <w:rPr>
          <w:rFonts w:ascii="宋体" w:hAnsi="宋体" w:eastAsia="宋体" w:cs="宋体"/>
          <w:spacing w:val="26"/>
          <w:sz w:val="26"/>
          <w:szCs w:val="26"/>
        </w:rPr>
        <w:t>图6-18所示。</w:t>
      </w:r>
    </w:p>
    <w:p w14:paraId="258984FE">
      <w:pPr>
        <w:pStyle w:val="2"/>
        <w:spacing w:line="254" w:lineRule="auto"/>
      </w:pPr>
    </w:p>
    <w:p w14:paraId="0BA8BE89">
      <w:pPr>
        <w:pStyle w:val="2"/>
        <w:spacing w:before="55" w:line="259" w:lineRule="exact"/>
        <w:ind w:left="799"/>
        <w:rPr>
          <w:sz w:val="19"/>
          <w:szCs w:val="19"/>
        </w:rPr>
      </w:pPr>
      <w:r>
        <w:pict>
          <v:rect id="_x0000_s1291" o:spid="_x0000_s1291" o:spt="1" style="position:absolute;left:0pt;margin-left:0pt;margin-top:22.7pt;height:16.5pt;width:553.55pt;z-index:252012544;mso-width-relative:page;mso-height-relative:page;" fillcolor="#456562" filled="t" stroked="f" coordsize="21600,21600">
            <v:path/>
            <v:fill on="t" focussize="0,0"/>
            <v:stroke on="f"/>
            <v:imagedata o:title=""/>
            <o:lock v:ext="edit"/>
          </v:rect>
        </w:pict>
      </w:r>
      <w:r>
        <w:rPr>
          <w:spacing w:val="-5"/>
          <w:position w:val="1"/>
          <w:sz w:val="19"/>
          <w:szCs w:val="19"/>
        </w:rPr>
        <w:t>132</w:t>
      </w:r>
    </w:p>
    <w:p w14:paraId="75721612">
      <w:pPr>
        <w:spacing w:line="259" w:lineRule="exact"/>
        <w:rPr>
          <w:sz w:val="19"/>
          <w:szCs w:val="19"/>
        </w:rPr>
        <w:sectPr>
          <w:headerReference r:id="rId220" w:type="default"/>
          <w:pgSz w:w="11910" w:h="16840"/>
          <w:pgMar w:top="1083" w:right="419" w:bottom="400" w:left="419" w:header="0" w:footer="0" w:gutter="0"/>
          <w:cols w:space="720" w:num="1"/>
        </w:sectPr>
      </w:pPr>
    </w:p>
    <w:p w14:paraId="7C916195">
      <w:pPr>
        <w:pStyle w:val="2"/>
        <w:spacing w:line="268" w:lineRule="auto"/>
      </w:pPr>
    </w:p>
    <w:p w14:paraId="4353DF4C">
      <w:pPr>
        <w:pStyle w:val="2"/>
        <w:spacing w:line="268" w:lineRule="auto"/>
      </w:pPr>
    </w:p>
    <w:p w14:paraId="3E7C5380">
      <w:pPr>
        <w:spacing w:line="3900" w:lineRule="exact"/>
        <w:ind w:firstLine="2419"/>
      </w:pPr>
      <w:r>
        <w:rPr>
          <w:position w:val="-77"/>
        </w:rPr>
        <w:drawing>
          <wp:inline distT="0" distB="0" distL="0" distR="0">
            <wp:extent cx="3847465" cy="2475865"/>
            <wp:effectExtent l="0" t="0" r="0" b="0"/>
            <wp:docPr id="1180" name="IM 1180"/>
            <wp:cNvGraphicFramePr/>
            <a:graphic xmlns:a="http://schemas.openxmlformats.org/drawingml/2006/main">
              <a:graphicData uri="http://schemas.openxmlformats.org/drawingml/2006/picture">
                <pic:pic xmlns:pic="http://schemas.openxmlformats.org/drawingml/2006/picture">
                  <pic:nvPicPr>
                    <pic:cNvPr id="1180" name="IM 1180"/>
                    <pic:cNvPicPr/>
                  </pic:nvPicPr>
                  <pic:blipFill>
                    <a:blip r:embed="rId860"/>
                    <a:stretch>
                      <a:fillRect/>
                    </a:stretch>
                  </pic:blipFill>
                  <pic:spPr>
                    <a:xfrm>
                      <a:off x="0" y="0"/>
                      <a:ext cx="3848053" cy="2476484"/>
                    </a:xfrm>
                    <a:prstGeom prst="rect">
                      <a:avLst/>
                    </a:prstGeom>
                  </pic:spPr>
                </pic:pic>
              </a:graphicData>
            </a:graphic>
          </wp:inline>
        </w:drawing>
      </w:r>
    </w:p>
    <w:p w14:paraId="278FC4E0">
      <w:pPr>
        <w:spacing w:before="157" w:line="222" w:lineRule="auto"/>
        <w:ind w:left="3369"/>
        <w:rPr>
          <w:rFonts w:ascii="黑体" w:hAnsi="黑体" w:eastAsia="黑体" w:cs="黑体"/>
          <w:sz w:val="22"/>
          <w:szCs w:val="22"/>
        </w:rPr>
      </w:pPr>
      <w:r>
        <w:rPr>
          <w:rFonts w:ascii="黑体" w:hAnsi="黑体" w:eastAsia="黑体" w:cs="黑体"/>
          <w:spacing w:val="1"/>
          <w:sz w:val="22"/>
          <w:szCs w:val="22"/>
        </w:rPr>
        <w:t>图6</w:t>
      </w:r>
      <w:r>
        <w:rPr>
          <w:rFonts w:ascii="黑体" w:hAnsi="黑体" w:eastAsia="黑体" w:cs="黑体"/>
          <w:spacing w:val="-53"/>
          <w:sz w:val="22"/>
          <w:szCs w:val="22"/>
        </w:rPr>
        <w:t xml:space="preserve"> </w:t>
      </w:r>
      <w:r>
        <w:rPr>
          <w:rFonts w:ascii="黑体" w:hAnsi="黑体" w:eastAsia="黑体" w:cs="黑体"/>
          <w:spacing w:val="1"/>
          <w:sz w:val="22"/>
          <w:szCs w:val="22"/>
        </w:rPr>
        <w:t>-</w:t>
      </w:r>
      <w:r>
        <w:rPr>
          <w:rFonts w:ascii="黑体" w:hAnsi="黑体" w:eastAsia="黑体" w:cs="黑体"/>
          <w:spacing w:val="-50"/>
          <w:sz w:val="22"/>
          <w:szCs w:val="22"/>
        </w:rPr>
        <w:t xml:space="preserve"> </w:t>
      </w:r>
      <w:r>
        <w:rPr>
          <w:rFonts w:ascii="黑体" w:hAnsi="黑体" w:eastAsia="黑体" w:cs="黑体"/>
          <w:spacing w:val="1"/>
          <w:sz w:val="22"/>
          <w:szCs w:val="22"/>
        </w:rPr>
        <w:t>17</w:t>
      </w:r>
      <w:r>
        <w:rPr>
          <w:rFonts w:ascii="黑体" w:hAnsi="黑体" w:eastAsia="黑体" w:cs="黑体"/>
          <w:spacing w:val="81"/>
          <w:sz w:val="22"/>
          <w:szCs w:val="22"/>
        </w:rPr>
        <w:t xml:space="preserve"> </w:t>
      </w:r>
      <w:r>
        <w:rPr>
          <w:rFonts w:ascii="黑体" w:hAnsi="黑体" w:eastAsia="黑体" w:cs="黑体"/>
          <w:spacing w:val="1"/>
          <w:sz w:val="22"/>
          <w:szCs w:val="22"/>
        </w:rPr>
        <w:t>《千佛山大佛》(摄影：路青林)</w:t>
      </w:r>
    </w:p>
    <w:p w14:paraId="58A39C64">
      <w:pPr>
        <w:spacing w:before="227" w:line="3840" w:lineRule="exact"/>
        <w:ind w:firstLine="2440"/>
      </w:pPr>
      <w:r>
        <w:rPr>
          <w:position w:val="-76"/>
        </w:rPr>
        <w:drawing>
          <wp:inline distT="0" distB="0" distL="0" distR="0">
            <wp:extent cx="3834765" cy="2438400"/>
            <wp:effectExtent l="0" t="0" r="0" b="0"/>
            <wp:docPr id="1182" name="IM 1182"/>
            <wp:cNvGraphicFramePr/>
            <a:graphic xmlns:a="http://schemas.openxmlformats.org/drawingml/2006/main">
              <a:graphicData uri="http://schemas.openxmlformats.org/drawingml/2006/picture">
                <pic:pic xmlns:pic="http://schemas.openxmlformats.org/drawingml/2006/picture">
                  <pic:nvPicPr>
                    <pic:cNvPr id="1182" name="IM 1182"/>
                    <pic:cNvPicPr/>
                  </pic:nvPicPr>
                  <pic:blipFill>
                    <a:blip r:embed="rId861"/>
                    <a:stretch>
                      <a:fillRect/>
                    </a:stretch>
                  </pic:blipFill>
                  <pic:spPr>
                    <a:xfrm>
                      <a:off x="0" y="0"/>
                      <a:ext cx="3835347" cy="2438416"/>
                    </a:xfrm>
                    <a:prstGeom prst="rect">
                      <a:avLst/>
                    </a:prstGeom>
                  </pic:spPr>
                </pic:pic>
              </a:graphicData>
            </a:graphic>
          </wp:inline>
        </w:drawing>
      </w:r>
    </w:p>
    <w:p w14:paraId="54CDC404">
      <w:pPr>
        <w:spacing w:before="277" w:line="222" w:lineRule="auto"/>
        <w:ind w:left="3189"/>
        <w:rPr>
          <w:rFonts w:ascii="黑体" w:hAnsi="黑体" w:eastAsia="黑体" w:cs="黑体"/>
          <w:sz w:val="22"/>
          <w:szCs w:val="22"/>
        </w:rPr>
      </w:pPr>
      <w:r>
        <w:rPr>
          <w:rFonts w:ascii="黑体" w:hAnsi="黑体" w:eastAsia="黑体" w:cs="黑体"/>
          <w:spacing w:val="3"/>
          <w:sz w:val="22"/>
          <w:szCs w:val="22"/>
        </w:rPr>
        <w:t>图6-</w:t>
      </w:r>
      <w:r>
        <w:rPr>
          <w:rFonts w:ascii="黑体" w:hAnsi="黑体" w:eastAsia="黑体" w:cs="黑体"/>
          <w:spacing w:val="-46"/>
          <w:sz w:val="22"/>
          <w:szCs w:val="22"/>
        </w:rPr>
        <w:t xml:space="preserve"> </w:t>
      </w:r>
      <w:r>
        <w:rPr>
          <w:rFonts w:ascii="黑体" w:hAnsi="黑体" w:eastAsia="黑体" w:cs="黑体"/>
          <w:spacing w:val="3"/>
          <w:sz w:val="22"/>
          <w:szCs w:val="22"/>
        </w:rPr>
        <w:t>18</w:t>
      </w:r>
      <w:r>
        <w:rPr>
          <w:rFonts w:ascii="黑体" w:hAnsi="黑体" w:eastAsia="黑体" w:cs="黑体"/>
          <w:spacing w:val="48"/>
          <w:sz w:val="22"/>
          <w:szCs w:val="22"/>
        </w:rPr>
        <w:t xml:space="preserve"> </w:t>
      </w:r>
      <w:r>
        <w:rPr>
          <w:rFonts w:ascii="黑体" w:hAnsi="黑体" w:eastAsia="黑体" w:cs="黑体"/>
          <w:spacing w:val="3"/>
          <w:sz w:val="22"/>
          <w:szCs w:val="22"/>
        </w:rPr>
        <w:t>《巴音布鲁克草原》(摄影：闫国峰)</w:t>
      </w:r>
    </w:p>
    <w:p w14:paraId="30348937">
      <w:pPr>
        <w:spacing w:before="287" w:line="350" w:lineRule="auto"/>
        <w:ind w:left="639" w:right="764" w:firstLine="509"/>
        <w:rPr>
          <w:rFonts w:ascii="宋体" w:hAnsi="宋体" w:eastAsia="宋体" w:cs="宋体"/>
          <w:sz w:val="25"/>
          <w:szCs w:val="25"/>
        </w:rPr>
      </w:pPr>
      <w:r>
        <w:rPr>
          <w:rFonts w:ascii="宋体" w:hAnsi="宋体" w:eastAsia="宋体" w:cs="宋体"/>
          <w:spacing w:val="3"/>
          <w:sz w:val="25"/>
          <w:szCs w:val="25"/>
        </w:rPr>
        <w:t>将“点”布置在黄金分割点上，“点”与画面的“边”的垂直距离、水平距离所产</w:t>
      </w:r>
      <w:r>
        <w:rPr>
          <w:rFonts w:ascii="宋体" w:hAnsi="宋体" w:eastAsia="宋体" w:cs="宋体"/>
          <w:spacing w:val="6"/>
          <w:sz w:val="25"/>
          <w:szCs w:val="25"/>
        </w:rPr>
        <w:t xml:space="preserve"> </w:t>
      </w:r>
      <w:r>
        <w:rPr>
          <w:rFonts w:ascii="宋体" w:hAnsi="宋体" w:eastAsia="宋体" w:cs="宋体"/>
          <w:spacing w:val="9"/>
          <w:sz w:val="25"/>
          <w:szCs w:val="25"/>
        </w:rPr>
        <w:t>生的视觉张力最为协调，如图6-19所示。</w:t>
      </w:r>
    </w:p>
    <w:p w14:paraId="38CECA38">
      <w:pPr>
        <w:spacing w:before="133" w:line="3430" w:lineRule="exact"/>
        <w:ind w:firstLine="2440"/>
      </w:pPr>
      <w:r>
        <w:rPr>
          <w:position w:val="-68"/>
        </w:rPr>
        <w:drawing>
          <wp:inline distT="0" distB="0" distL="0" distR="0">
            <wp:extent cx="3847465" cy="2177415"/>
            <wp:effectExtent l="0" t="0" r="0" b="0"/>
            <wp:docPr id="1184" name="IM 1184"/>
            <wp:cNvGraphicFramePr/>
            <a:graphic xmlns:a="http://schemas.openxmlformats.org/drawingml/2006/main">
              <a:graphicData uri="http://schemas.openxmlformats.org/drawingml/2006/picture">
                <pic:pic xmlns:pic="http://schemas.openxmlformats.org/drawingml/2006/picture">
                  <pic:nvPicPr>
                    <pic:cNvPr id="1184" name="IM 1184"/>
                    <pic:cNvPicPr/>
                  </pic:nvPicPr>
                  <pic:blipFill>
                    <a:blip r:embed="rId862"/>
                    <a:stretch>
                      <a:fillRect/>
                    </a:stretch>
                  </pic:blipFill>
                  <pic:spPr>
                    <a:xfrm>
                      <a:off x="0" y="0"/>
                      <a:ext cx="3848053" cy="2178031"/>
                    </a:xfrm>
                    <a:prstGeom prst="rect">
                      <a:avLst/>
                    </a:prstGeom>
                  </pic:spPr>
                </pic:pic>
              </a:graphicData>
            </a:graphic>
          </wp:inline>
        </w:drawing>
      </w:r>
    </w:p>
    <w:p w14:paraId="71BE7482">
      <w:pPr>
        <w:spacing w:before="158" w:line="222" w:lineRule="auto"/>
        <w:ind w:left="3409"/>
        <w:rPr>
          <w:rFonts w:ascii="黑体" w:hAnsi="黑体" w:eastAsia="黑体" w:cs="黑体"/>
          <w:sz w:val="22"/>
          <w:szCs w:val="22"/>
        </w:rPr>
      </w:pPr>
      <w:r>
        <w:rPr>
          <w:rFonts w:ascii="黑体" w:hAnsi="黑体" w:eastAsia="黑体" w:cs="黑体"/>
          <w:spacing w:val="1"/>
          <w:sz w:val="22"/>
          <w:szCs w:val="22"/>
        </w:rPr>
        <w:t>图6</w:t>
      </w:r>
      <w:r>
        <w:rPr>
          <w:rFonts w:ascii="黑体" w:hAnsi="黑体" w:eastAsia="黑体" w:cs="黑体"/>
          <w:spacing w:val="-49"/>
          <w:sz w:val="22"/>
          <w:szCs w:val="22"/>
        </w:rPr>
        <w:t xml:space="preserve"> </w:t>
      </w:r>
      <w:r>
        <w:rPr>
          <w:rFonts w:ascii="黑体" w:hAnsi="黑体" w:eastAsia="黑体" w:cs="黑体"/>
          <w:spacing w:val="1"/>
          <w:sz w:val="22"/>
          <w:szCs w:val="22"/>
        </w:rPr>
        <w:t>-</w:t>
      </w:r>
      <w:r>
        <w:rPr>
          <w:rFonts w:ascii="黑体" w:hAnsi="黑体" w:eastAsia="黑体" w:cs="黑体"/>
          <w:spacing w:val="-49"/>
          <w:sz w:val="22"/>
          <w:szCs w:val="22"/>
        </w:rPr>
        <w:t xml:space="preserve"> </w:t>
      </w:r>
      <w:r>
        <w:rPr>
          <w:rFonts w:ascii="黑体" w:hAnsi="黑体" w:eastAsia="黑体" w:cs="黑体"/>
          <w:spacing w:val="1"/>
          <w:sz w:val="22"/>
          <w:szCs w:val="22"/>
        </w:rPr>
        <w:t>19</w:t>
      </w:r>
      <w:r>
        <w:rPr>
          <w:rFonts w:ascii="黑体" w:hAnsi="黑体" w:eastAsia="黑体" w:cs="黑体"/>
          <w:spacing w:val="67"/>
          <w:sz w:val="22"/>
          <w:szCs w:val="22"/>
        </w:rPr>
        <w:t xml:space="preserve"> </w:t>
      </w:r>
      <w:r>
        <w:rPr>
          <w:rFonts w:ascii="黑体" w:hAnsi="黑体" w:eastAsia="黑体" w:cs="黑体"/>
          <w:spacing w:val="1"/>
          <w:sz w:val="22"/>
          <w:szCs w:val="22"/>
        </w:rPr>
        <w:t>《巴音布鲁克》(摄影：闫国峰)</w:t>
      </w:r>
    </w:p>
    <w:p w14:paraId="3BD36347">
      <w:pPr>
        <w:pStyle w:val="2"/>
        <w:spacing w:line="470" w:lineRule="auto"/>
      </w:pPr>
    </w:p>
    <w:p w14:paraId="0CA8C960">
      <w:pPr>
        <w:pStyle w:val="2"/>
        <w:spacing w:before="55" w:line="259" w:lineRule="exact"/>
        <w:ind w:left="9929"/>
        <w:rPr>
          <w:sz w:val="19"/>
          <w:szCs w:val="19"/>
        </w:rPr>
      </w:pPr>
      <w:r>
        <w:pict>
          <v:rect id="_x0000_s1292" o:spid="_x0000_s1292" o:spt="1" style="position:absolute;left:0pt;margin-left:0pt;margin-top:24.2pt;height:17.5pt;width:549.5pt;z-index:252013568;mso-width-relative:page;mso-height-relative:page;" fillcolor="#3F626A" filled="t" stroked="f" coordsize="21600,21600">
            <v:path/>
            <v:fill on="t" focussize="0,0"/>
            <v:stroke on="f"/>
            <v:imagedata o:title=""/>
            <o:lock v:ext="edit"/>
          </v:rect>
        </w:pict>
      </w:r>
      <w:r>
        <w:rPr>
          <w:spacing w:val="-5"/>
          <w:position w:val="1"/>
          <w:sz w:val="19"/>
          <w:szCs w:val="19"/>
        </w:rPr>
        <w:t>133</w:t>
      </w:r>
    </w:p>
    <w:p w14:paraId="49BAAD40">
      <w:pPr>
        <w:spacing w:line="259" w:lineRule="exact"/>
        <w:rPr>
          <w:sz w:val="19"/>
          <w:szCs w:val="19"/>
        </w:rPr>
        <w:sectPr>
          <w:headerReference r:id="rId221" w:type="default"/>
          <w:pgSz w:w="11910" w:h="16840"/>
          <w:pgMar w:top="819" w:right="479" w:bottom="400" w:left="400" w:header="0" w:footer="0" w:gutter="0"/>
          <w:cols w:space="720" w:num="1"/>
        </w:sectPr>
      </w:pPr>
    </w:p>
    <w:p w14:paraId="32DB1B8C">
      <w:pPr>
        <w:pStyle w:val="2"/>
        <w:spacing w:line="273" w:lineRule="auto"/>
      </w:pPr>
    </w:p>
    <w:p w14:paraId="4B7E319E">
      <w:pPr>
        <w:spacing w:before="81" w:line="348" w:lineRule="auto"/>
        <w:ind w:left="609" w:right="596" w:firstLine="499"/>
        <w:jc w:val="both"/>
        <w:rPr>
          <w:rFonts w:ascii="宋体" w:hAnsi="宋体" w:eastAsia="宋体" w:cs="宋体"/>
          <w:sz w:val="25"/>
          <w:szCs w:val="25"/>
        </w:rPr>
      </w:pPr>
      <w:r>
        <w:rPr>
          <w:rFonts w:ascii="宋体" w:hAnsi="宋体" w:eastAsia="宋体" w:cs="宋体"/>
          <w:spacing w:val="2"/>
          <w:sz w:val="25"/>
          <w:szCs w:val="25"/>
        </w:rPr>
        <w:t>此外，如果画面中的某一个“物体”发挥着“点”的作用，在视觉上就会被看作一</w:t>
      </w:r>
      <w:r>
        <w:rPr>
          <w:rFonts w:ascii="宋体" w:hAnsi="宋体" w:eastAsia="宋体" w:cs="宋体"/>
          <w:spacing w:val="10"/>
          <w:sz w:val="25"/>
          <w:szCs w:val="25"/>
        </w:rPr>
        <w:t xml:space="preserve"> </w:t>
      </w:r>
      <w:r>
        <w:rPr>
          <w:rFonts w:ascii="宋体" w:hAnsi="宋体" w:eastAsia="宋体" w:cs="宋体"/>
          <w:spacing w:val="2"/>
          <w:sz w:val="25"/>
          <w:szCs w:val="25"/>
        </w:rPr>
        <w:t>个“点”(虚拟点)。例如线段的终点、两条线的交叉点和角顶点，这些都是在视觉上会</w:t>
      </w:r>
      <w:r>
        <w:rPr>
          <w:rFonts w:ascii="宋体" w:hAnsi="宋体" w:eastAsia="宋体" w:cs="宋体"/>
          <w:spacing w:val="1"/>
          <w:sz w:val="25"/>
          <w:szCs w:val="25"/>
        </w:rPr>
        <w:t xml:space="preserve"> 被作为一个“点”的位置。如图6-20所示，线条的交叉点，即为“虚拟点”。</w:t>
      </w:r>
    </w:p>
    <w:p w14:paraId="3714A6CF">
      <w:pPr>
        <w:spacing w:before="156" w:line="4290" w:lineRule="exact"/>
        <w:ind w:firstLine="2579"/>
      </w:pPr>
      <w:r>
        <w:rPr>
          <w:position w:val="-85"/>
        </w:rPr>
        <w:drawing>
          <wp:inline distT="0" distB="0" distL="0" distR="0">
            <wp:extent cx="3599815" cy="2723515"/>
            <wp:effectExtent l="0" t="0" r="0" b="0"/>
            <wp:docPr id="1190" name="IM 1190"/>
            <wp:cNvGraphicFramePr/>
            <a:graphic xmlns:a="http://schemas.openxmlformats.org/drawingml/2006/main">
              <a:graphicData uri="http://schemas.openxmlformats.org/drawingml/2006/picture">
                <pic:pic xmlns:pic="http://schemas.openxmlformats.org/drawingml/2006/picture">
                  <pic:nvPicPr>
                    <pic:cNvPr id="1190" name="IM 1190"/>
                    <pic:cNvPicPr/>
                  </pic:nvPicPr>
                  <pic:blipFill>
                    <a:blip r:embed="rId863"/>
                    <a:stretch>
                      <a:fillRect/>
                    </a:stretch>
                  </pic:blipFill>
                  <pic:spPr>
                    <a:xfrm>
                      <a:off x="0" y="0"/>
                      <a:ext cx="3600446" cy="2724143"/>
                    </a:xfrm>
                    <a:prstGeom prst="rect">
                      <a:avLst/>
                    </a:prstGeom>
                  </pic:spPr>
                </pic:pic>
              </a:graphicData>
            </a:graphic>
          </wp:inline>
        </w:drawing>
      </w:r>
    </w:p>
    <w:p w14:paraId="1864DB8B">
      <w:pPr>
        <w:spacing w:before="157" w:line="221" w:lineRule="auto"/>
        <w:ind w:left="3329"/>
        <w:rPr>
          <w:rFonts w:ascii="黑体" w:hAnsi="黑体" w:eastAsia="黑体" w:cs="黑体"/>
          <w:sz w:val="22"/>
          <w:szCs w:val="22"/>
        </w:rPr>
      </w:pPr>
      <w:r>
        <w:rPr>
          <w:rFonts w:ascii="黑体" w:hAnsi="黑体" w:eastAsia="黑体" w:cs="黑体"/>
          <w:spacing w:val="5"/>
          <w:sz w:val="22"/>
          <w:szCs w:val="22"/>
        </w:rPr>
        <w:t>图6-20  《黄河公路桥》(摄影：骆跃峰)</w:t>
      </w:r>
    </w:p>
    <w:p w14:paraId="0E0BE11D">
      <w:pPr>
        <w:spacing w:before="252" w:line="342" w:lineRule="auto"/>
        <w:ind w:left="609" w:right="588" w:firstLine="519"/>
        <w:jc w:val="both"/>
        <w:rPr>
          <w:rFonts w:ascii="宋体" w:hAnsi="宋体" w:eastAsia="宋体" w:cs="宋体"/>
          <w:sz w:val="25"/>
          <w:szCs w:val="25"/>
        </w:rPr>
      </w:pPr>
      <w:r>
        <w:rPr>
          <w:rFonts w:ascii="宋体" w:hAnsi="宋体" w:eastAsia="宋体" w:cs="宋体"/>
          <w:spacing w:val="2"/>
          <w:sz w:val="25"/>
          <w:szCs w:val="25"/>
        </w:rPr>
        <w:t>画面中的“点”能够直接吸引观众的注意力。因此，“点”除了</w:t>
      </w:r>
      <w:r>
        <w:rPr>
          <w:rFonts w:ascii="宋体" w:hAnsi="宋体" w:eastAsia="宋体" w:cs="宋体"/>
          <w:spacing w:val="1"/>
          <w:sz w:val="25"/>
          <w:szCs w:val="25"/>
        </w:rPr>
        <w:t>起强调作用外，也</w:t>
      </w:r>
      <w:r>
        <w:rPr>
          <w:rFonts w:ascii="宋体" w:hAnsi="宋体" w:eastAsia="宋体" w:cs="宋体"/>
          <w:sz w:val="25"/>
          <w:szCs w:val="25"/>
        </w:rPr>
        <w:t xml:space="preserve"> </w:t>
      </w:r>
      <w:r>
        <w:rPr>
          <w:rFonts w:ascii="宋体" w:hAnsi="宋体" w:eastAsia="宋体" w:cs="宋体"/>
          <w:spacing w:val="16"/>
          <w:sz w:val="25"/>
          <w:szCs w:val="25"/>
        </w:rPr>
        <w:t>可能成为干扰因素，有时候如果摆放不当、喧宾夺主，便会干扰观众的视线。如图</w:t>
      </w:r>
      <w:r>
        <w:rPr>
          <w:rFonts w:ascii="宋体" w:hAnsi="宋体" w:eastAsia="宋体" w:cs="宋体"/>
          <w:spacing w:val="14"/>
          <w:sz w:val="25"/>
          <w:szCs w:val="25"/>
        </w:rPr>
        <w:t xml:space="preserve"> </w:t>
      </w:r>
      <w:r>
        <w:rPr>
          <w:rFonts w:ascii="宋体" w:hAnsi="宋体" w:eastAsia="宋体" w:cs="宋体"/>
          <w:spacing w:val="8"/>
          <w:sz w:val="25"/>
          <w:szCs w:val="25"/>
        </w:rPr>
        <w:t>6-21所示的郁金香右上角紧挨着花边缘和右下角从边框露出一部分的两个“点”干扰</w:t>
      </w:r>
      <w:r>
        <w:rPr>
          <w:rFonts w:ascii="宋体" w:hAnsi="宋体" w:eastAsia="宋体" w:cs="宋体"/>
          <w:spacing w:val="18"/>
          <w:sz w:val="25"/>
          <w:szCs w:val="25"/>
        </w:rPr>
        <w:t xml:space="preserve"> </w:t>
      </w:r>
      <w:r>
        <w:rPr>
          <w:rFonts w:ascii="宋体" w:hAnsi="宋体" w:eastAsia="宋体" w:cs="宋体"/>
          <w:spacing w:val="8"/>
          <w:sz w:val="25"/>
          <w:szCs w:val="25"/>
        </w:rPr>
        <w:t>了观众对主体的注意，成为了“干扰点”。而图6-22中改变的取景视角，去除了干扰</w:t>
      </w:r>
      <w:r>
        <w:rPr>
          <w:rFonts w:ascii="宋体" w:hAnsi="宋体" w:eastAsia="宋体" w:cs="宋体"/>
          <w:spacing w:val="18"/>
          <w:sz w:val="25"/>
          <w:szCs w:val="25"/>
        </w:rPr>
        <w:t xml:space="preserve"> </w:t>
      </w:r>
      <w:r>
        <w:rPr>
          <w:rFonts w:ascii="宋体" w:hAnsi="宋体" w:eastAsia="宋体" w:cs="宋体"/>
          <w:spacing w:val="2"/>
          <w:sz w:val="25"/>
          <w:szCs w:val="25"/>
        </w:rPr>
        <w:t>点，画面上方不远处露出的其他郁金香作为陪体的身份出现，</w:t>
      </w:r>
      <w:r>
        <w:rPr>
          <w:rFonts w:ascii="宋体" w:hAnsi="宋体" w:eastAsia="宋体" w:cs="宋体"/>
          <w:spacing w:val="1"/>
          <w:sz w:val="25"/>
          <w:szCs w:val="25"/>
        </w:rPr>
        <w:t>起到衬托主体的作用。</w:t>
      </w:r>
    </w:p>
    <w:p w14:paraId="2B82C58C">
      <w:pPr>
        <w:spacing w:line="191" w:lineRule="exact"/>
      </w:pPr>
    </w:p>
    <w:p w14:paraId="1E385D55">
      <w:pPr>
        <w:spacing w:line="191" w:lineRule="exact"/>
        <w:sectPr>
          <w:headerReference r:id="rId222" w:type="default"/>
          <w:footerReference r:id="rId223" w:type="default"/>
          <w:pgSz w:w="11910" w:h="16840"/>
          <w:pgMar w:top="1083" w:right="449" w:bottom="729" w:left="670" w:header="0" w:footer="470" w:gutter="0"/>
          <w:cols w:equalWidth="0" w:num="1">
            <w:col w:w="10790"/>
          </w:cols>
        </w:sectPr>
      </w:pPr>
    </w:p>
    <w:p w14:paraId="2FF49CEE">
      <w:pPr>
        <w:spacing w:line="4549" w:lineRule="exact"/>
        <w:ind w:firstLine="2039"/>
      </w:pPr>
      <w:r>
        <w:rPr>
          <w:position w:val="-90"/>
        </w:rPr>
        <w:drawing>
          <wp:inline distT="0" distB="0" distL="0" distR="0">
            <wp:extent cx="1943100" cy="2888615"/>
            <wp:effectExtent l="0" t="0" r="0" b="0"/>
            <wp:docPr id="1192" name="IM 1192"/>
            <wp:cNvGraphicFramePr/>
            <a:graphic xmlns:a="http://schemas.openxmlformats.org/drawingml/2006/main">
              <a:graphicData uri="http://schemas.openxmlformats.org/drawingml/2006/picture">
                <pic:pic xmlns:pic="http://schemas.openxmlformats.org/drawingml/2006/picture">
                  <pic:nvPicPr>
                    <pic:cNvPr id="1192" name="IM 1192"/>
                    <pic:cNvPicPr/>
                  </pic:nvPicPr>
                  <pic:blipFill>
                    <a:blip r:embed="rId864"/>
                    <a:stretch>
                      <a:fillRect/>
                    </a:stretch>
                  </pic:blipFill>
                  <pic:spPr>
                    <a:xfrm>
                      <a:off x="0" y="0"/>
                      <a:ext cx="1943123" cy="2889249"/>
                    </a:xfrm>
                    <a:prstGeom prst="rect">
                      <a:avLst/>
                    </a:prstGeom>
                  </pic:spPr>
                </pic:pic>
              </a:graphicData>
            </a:graphic>
          </wp:inline>
        </w:drawing>
      </w:r>
    </w:p>
    <w:p w14:paraId="170EADBB">
      <w:pPr>
        <w:spacing w:before="169" w:line="204" w:lineRule="auto"/>
        <w:ind w:left="2449"/>
        <w:rPr>
          <w:rFonts w:ascii="黑体" w:hAnsi="黑体" w:eastAsia="黑体" w:cs="黑体"/>
          <w:sz w:val="22"/>
          <w:szCs w:val="22"/>
        </w:rPr>
      </w:pPr>
      <w:r>
        <w:rPr>
          <w:rFonts w:ascii="黑体" w:hAnsi="黑体" w:eastAsia="黑体" w:cs="黑体"/>
          <w:spacing w:val="23"/>
          <w:sz w:val="22"/>
          <w:szCs w:val="22"/>
        </w:rPr>
        <w:t>图6-21</w:t>
      </w:r>
      <w:r>
        <w:rPr>
          <w:rFonts w:ascii="黑体" w:hAnsi="黑体" w:eastAsia="黑体" w:cs="黑体"/>
          <w:spacing w:val="65"/>
          <w:sz w:val="22"/>
          <w:szCs w:val="22"/>
        </w:rPr>
        <w:t xml:space="preserve"> </w:t>
      </w:r>
      <w:r>
        <w:rPr>
          <w:rFonts w:ascii="黑体" w:hAnsi="黑体" w:eastAsia="黑体" w:cs="黑体"/>
          <w:spacing w:val="23"/>
          <w:sz w:val="22"/>
          <w:szCs w:val="22"/>
        </w:rPr>
        <w:t>郁金香(</w:t>
      </w:r>
      <w:r>
        <w:rPr>
          <w:rFonts w:ascii="黑体" w:hAnsi="黑体" w:eastAsia="黑体" w:cs="黑体"/>
          <w:spacing w:val="-62"/>
          <w:sz w:val="22"/>
          <w:szCs w:val="22"/>
        </w:rPr>
        <w:t xml:space="preserve"> </w:t>
      </w:r>
      <w:r>
        <w:rPr>
          <w:rFonts w:ascii="黑体" w:hAnsi="黑体" w:eastAsia="黑体" w:cs="黑体"/>
          <w:spacing w:val="23"/>
          <w:sz w:val="22"/>
          <w:szCs w:val="22"/>
        </w:rPr>
        <w:t>一)</w:t>
      </w:r>
    </w:p>
    <w:p w14:paraId="42866ABD">
      <w:pPr>
        <w:pStyle w:val="2"/>
        <w:spacing w:line="14" w:lineRule="auto"/>
        <w:rPr>
          <w:sz w:val="2"/>
        </w:rPr>
      </w:pPr>
      <w:r>
        <w:rPr>
          <w:sz w:val="2"/>
          <w:szCs w:val="2"/>
        </w:rPr>
        <w:br w:type="column"/>
      </w:r>
    </w:p>
    <w:p w14:paraId="7928550F">
      <w:pPr>
        <w:spacing w:line="4548" w:lineRule="exact"/>
      </w:pPr>
      <w:r>
        <w:rPr>
          <w:position w:val="-90"/>
        </w:rPr>
        <w:drawing>
          <wp:inline distT="0" distB="0" distL="0" distR="0">
            <wp:extent cx="1962150" cy="2887980"/>
            <wp:effectExtent l="0" t="0" r="0" b="0"/>
            <wp:docPr id="1194" name="IM 1194"/>
            <wp:cNvGraphicFramePr/>
            <a:graphic xmlns:a="http://schemas.openxmlformats.org/drawingml/2006/main">
              <a:graphicData uri="http://schemas.openxmlformats.org/drawingml/2006/picture">
                <pic:pic xmlns:pic="http://schemas.openxmlformats.org/drawingml/2006/picture">
                  <pic:nvPicPr>
                    <pic:cNvPr id="1194" name="IM 1194"/>
                    <pic:cNvPicPr/>
                  </pic:nvPicPr>
                  <pic:blipFill>
                    <a:blip r:embed="rId865"/>
                    <a:stretch>
                      <a:fillRect/>
                    </a:stretch>
                  </pic:blipFill>
                  <pic:spPr>
                    <a:xfrm>
                      <a:off x="0" y="0"/>
                      <a:ext cx="1962181" cy="2888373"/>
                    </a:xfrm>
                    <a:prstGeom prst="rect">
                      <a:avLst/>
                    </a:prstGeom>
                  </pic:spPr>
                </pic:pic>
              </a:graphicData>
            </a:graphic>
          </wp:inline>
        </w:drawing>
      </w:r>
    </w:p>
    <w:p w14:paraId="717D1EB3">
      <w:pPr>
        <w:spacing w:before="189" w:line="187" w:lineRule="auto"/>
        <w:ind w:left="410"/>
        <w:rPr>
          <w:rFonts w:ascii="黑体" w:hAnsi="黑体" w:eastAsia="黑体" w:cs="黑体"/>
          <w:sz w:val="22"/>
          <w:szCs w:val="22"/>
        </w:rPr>
      </w:pPr>
      <w:r>
        <w:rPr>
          <w:rFonts w:ascii="黑体" w:hAnsi="黑体" w:eastAsia="黑体" w:cs="黑体"/>
          <w:spacing w:val="24"/>
          <w:sz w:val="22"/>
          <w:szCs w:val="22"/>
        </w:rPr>
        <w:t>图6-</w:t>
      </w:r>
      <w:r>
        <w:rPr>
          <w:rFonts w:ascii="黑体" w:hAnsi="黑体" w:eastAsia="黑体" w:cs="黑体"/>
          <w:spacing w:val="-60"/>
          <w:sz w:val="22"/>
          <w:szCs w:val="22"/>
        </w:rPr>
        <w:t xml:space="preserve"> </w:t>
      </w:r>
      <w:r>
        <w:rPr>
          <w:rFonts w:ascii="黑体" w:hAnsi="黑体" w:eastAsia="黑体" w:cs="黑体"/>
          <w:spacing w:val="24"/>
          <w:sz w:val="22"/>
          <w:szCs w:val="22"/>
        </w:rPr>
        <w:t>22</w:t>
      </w:r>
      <w:r>
        <w:rPr>
          <w:rFonts w:ascii="黑体" w:hAnsi="黑体" w:eastAsia="黑体" w:cs="黑体"/>
          <w:spacing w:val="67"/>
          <w:sz w:val="22"/>
          <w:szCs w:val="22"/>
        </w:rPr>
        <w:t xml:space="preserve"> </w:t>
      </w:r>
      <w:r>
        <w:rPr>
          <w:rFonts w:ascii="黑体" w:hAnsi="黑体" w:eastAsia="黑体" w:cs="黑体"/>
          <w:spacing w:val="24"/>
          <w:sz w:val="22"/>
          <w:szCs w:val="22"/>
        </w:rPr>
        <w:t>郁金香(二)</w:t>
      </w:r>
    </w:p>
    <w:p w14:paraId="4986B6D8">
      <w:pPr>
        <w:spacing w:line="187" w:lineRule="auto"/>
        <w:rPr>
          <w:rFonts w:ascii="黑体" w:hAnsi="黑体" w:eastAsia="黑体" w:cs="黑体"/>
          <w:sz w:val="22"/>
          <w:szCs w:val="22"/>
        </w:rPr>
        <w:sectPr>
          <w:type w:val="continuous"/>
          <w:pgSz w:w="11910" w:h="16840"/>
          <w:pgMar w:top="1083" w:right="449" w:bottom="729" w:left="670" w:header="0" w:footer="470" w:gutter="0"/>
          <w:cols w:equalWidth="0" w:num="2">
            <w:col w:w="5660" w:space="100"/>
            <w:col w:w="5031"/>
          </w:cols>
        </w:sectPr>
      </w:pPr>
    </w:p>
    <w:p w14:paraId="3088DBE8">
      <w:pPr>
        <w:pStyle w:val="2"/>
        <w:spacing w:line="464" w:lineRule="auto"/>
      </w:pPr>
    </w:p>
    <w:p w14:paraId="49E6C69C">
      <w:pPr>
        <w:spacing w:before="81" w:line="334" w:lineRule="auto"/>
        <w:ind w:left="629" w:right="819" w:firstLine="499"/>
        <w:jc w:val="both"/>
        <w:rPr>
          <w:rFonts w:ascii="宋体" w:hAnsi="宋体" w:eastAsia="宋体" w:cs="宋体"/>
          <w:sz w:val="25"/>
          <w:szCs w:val="25"/>
        </w:rPr>
      </w:pPr>
      <w:r>
        <w:rPr>
          <w:rFonts w:ascii="宋体" w:hAnsi="宋体" w:eastAsia="宋体" w:cs="宋体"/>
          <w:spacing w:val="2"/>
          <w:sz w:val="25"/>
          <w:szCs w:val="25"/>
        </w:rPr>
        <w:t>在画面中，单独的一个点具有绝对的视觉主导地位。如果出现第二个点，则绝对视</w:t>
      </w:r>
      <w:r>
        <w:rPr>
          <w:rFonts w:ascii="宋体" w:hAnsi="宋体" w:eastAsia="宋体" w:cs="宋体"/>
          <w:spacing w:val="7"/>
          <w:sz w:val="25"/>
          <w:szCs w:val="25"/>
        </w:rPr>
        <w:t xml:space="preserve"> </w:t>
      </w:r>
      <w:r>
        <w:rPr>
          <w:rFonts w:ascii="宋体" w:hAnsi="宋体" w:eastAsia="宋体" w:cs="宋体"/>
          <w:spacing w:val="9"/>
          <w:sz w:val="25"/>
          <w:szCs w:val="25"/>
        </w:rPr>
        <w:t>觉主导地位会被打破，观众的视线会在两点之间来回移动，画面的格局也将出现相应</w:t>
      </w:r>
      <w:r>
        <w:rPr>
          <w:rFonts w:ascii="宋体" w:hAnsi="宋体" w:eastAsia="宋体" w:cs="宋体"/>
          <w:spacing w:val="17"/>
          <w:sz w:val="25"/>
          <w:szCs w:val="25"/>
        </w:rPr>
        <w:t xml:space="preserve"> </w:t>
      </w:r>
      <w:r>
        <w:rPr>
          <w:rFonts w:ascii="宋体" w:hAnsi="宋体" w:eastAsia="宋体" w:cs="宋体"/>
          <w:spacing w:val="9"/>
          <w:sz w:val="25"/>
          <w:szCs w:val="25"/>
        </w:rPr>
        <w:t>的变化，画面中的每个点都将在视觉上与其他点</w:t>
      </w:r>
      <w:r>
        <w:rPr>
          <w:rFonts w:ascii="宋体" w:hAnsi="宋体" w:eastAsia="宋体" w:cs="宋体"/>
          <w:spacing w:val="8"/>
          <w:sz w:val="25"/>
          <w:szCs w:val="25"/>
        </w:rPr>
        <w:t>相抗衡，各自吸引观众的注意力，如</w:t>
      </w:r>
      <w:r>
        <w:rPr>
          <w:rFonts w:ascii="宋体" w:hAnsi="宋体" w:eastAsia="宋体" w:cs="宋体"/>
          <w:sz w:val="25"/>
          <w:szCs w:val="25"/>
        </w:rPr>
        <w:t xml:space="preserve"> </w:t>
      </w:r>
      <w:r>
        <w:rPr>
          <w:rFonts w:ascii="宋体" w:hAnsi="宋体" w:eastAsia="宋体" w:cs="宋体"/>
          <w:spacing w:val="14"/>
          <w:sz w:val="25"/>
          <w:szCs w:val="25"/>
        </w:rPr>
        <w:t>图6-23所示。</w:t>
      </w:r>
    </w:p>
    <w:p w14:paraId="56F33D52">
      <w:pPr>
        <w:spacing w:before="32" w:line="335" w:lineRule="auto"/>
        <w:ind w:left="629" w:right="846" w:firstLine="499"/>
        <w:rPr>
          <w:rFonts w:ascii="宋体" w:hAnsi="宋体" w:eastAsia="宋体" w:cs="宋体"/>
          <w:sz w:val="26"/>
          <w:szCs w:val="26"/>
        </w:rPr>
      </w:pPr>
      <w:r>
        <w:rPr>
          <w:rFonts w:ascii="宋体" w:hAnsi="宋体" w:eastAsia="宋体" w:cs="宋体"/>
          <w:spacing w:val="-1"/>
          <w:sz w:val="26"/>
          <w:szCs w:val="26"/>
        </w:rPr>
        <w:t>当第二个点、第三个点，以及更多点的形状、尺寸一样时，视觉上就会产生重复</w:t>
      </w:r>
      <w:r>
        <w:rPr>
          <w:rFonts w:ascii="宋体" w:hAnsi="宋体" w:eastAsia="宋体" w:cs="宋体"/>
          <w:spacing w:val="7"/>
          <w:sz w:val="26"/>
          <w:szCs w:val="26"/>
        </w:rPr>
        <w:t xml:space="preserve"> </w:t>
      </w:r>
      <w:r>
        <w:rPr>
          <w:rFonts w:ascii="宋体" w:hAnsi="宋体" w:eastAsia="宋体" w:cs="宋体"/>
          <w:spacing w:val="-2"/>
          <w:sz w:val="26"/>
          <w:szCs w:val="26"/>
        </w:rPr>
        <w:t>感，从而产生简单的节奏韵律，如图6-24所示。</w:t>
      </w:r>
    </w:p>
    <w:p w14:paraId="38957CA8">
      <w:pPr>
        <w:spacing w:line="185" w:lineRule="exact"/>
      </w:pPr>
    </w:p>
    <w:p w14:paraId="4E87F345">
      <w:pPr>
        <w:spacing w:line="185" w:lineRule="exact"/>
        <w:sectPr>
          <w:headerReference r:id="rId224" w:type="default"/>
          <w:footerReference r:id="rId225" w:type="default"/>
          <w:pgSz w:w="11910" w:h="16840"/>
          <w:pgMar w:top="830" w:right="469" w:bottom="400" w:left="390" w:header="0" w:footer="0" w:gutter="0"/>
          <w:cols w:equalWidth="0" w:num="1">
            <w:col w:w="11050"/>
          </w:cols>
        </w:sectPr>
      </w:pPr>
    </w:p>
    <w:p w14:paraId="33665F81">
      <w:pPr>
        <w:spacing w:line="4480" w:lineRule="exact"/>
        <w:ind w:firstLine="1799"/>
      </w:pPr>
      <w:r>
        <w:rPr>
          <w:position w:val="-89"/>
        </w:rPr>
        <w:drawing>
          <wp:inline distT="0" distB="0" distL="0" distR="0">
            <wp:extent cx="2145665" cy="2844800"/>
            <wp:effectExtent l="0" t="0" r="0" b="0"/>
            <wp:docPr id="1196" name="IM 1196"/>
            <wp:cNvGraphicFramePr/>
            <a:graphic xmlns:a="http://schemas.openxmlformats.org/drawingml/2006/main">
              <a:graphicData uri="http://schemas.openxmlformats.org/drawingml/2006/picture">
                <pic:pic xmlns:pic="http://schemas.openxmlformats.org/drawingml/2006/picture">
                  <pic:nvPicPr>
                    <pic:cNvPr id="1196" name="IM 1196"/>
                    <pic:cNvPicPr/>
                  </pic:nvPicPr>
                  <pic:blipFill>
                    <a:blip r:embed="rId866"/>
                    <a:stretch>
                      <a:fillRect/>
                    </a:stretch>
                  </pic:blipFill>
                  <pic:spPr>
                    <a:xfrm>
                      <a:off x="0" y="0"/>
                      <a:ext cx="2146261" cy="2844871"/>
                    </a:xfrm>
                    <a:prstGeom prst="rect">
                      <a:avLst/>
                    </a:prstGeom>
                  </pic:spPr>
                </pic:pic>
              </a:graphicData>
            </a:graphic>
          </wp:inline>
        </w:drawing>
      </w:r>
    </w:p>
    <w:p w14:paraId="4676E708">
      <w:pPr>
        <w:spacing w:before="208" w:line="222" w:lineRule="auto"/>
        <w:ind w:left="1759"/>
        <w:rPr>
          <w:rFonts w:ascii="黑体" w:hAnsi="黑体" w:eastAsia="黑体" w:cs="黑体"/>
          <w:sz w:val="22"/>
          <w:szCs w:val="22"/>
        </w:rPr>
      </w:pPr>
      <w:r>
        <w:rPr>
          <w:rFonts w:ascii="黑体" w:hAnsi="黑体" w:eastAsia="黑体" w:cs="黑体"/>
          <w:color w:val="405030"/>
          <w:spacing w:val="6"/>
          <w:sz w:val="22"/>
          <w:szCs w:val="22"/>
        </w:rPr>
        <w:t>图6-23  《母与子》(摄影：付强)</w:t>
      </w:r>
    </w:p>
    <w:p w14:paraId="7DD727A6">
      <w:pPr>
        <w:spacing w:line="41" w:lineRule="auto"/>
        <w:rPr>
          <w:rFonts w:ascii="Arial"/>
          <w:sz w:val="2"/>
        </w:rPr>
      </w:pPr>
    </w:p>
    <w:p w14:paraId="394A5321">
      <w:pPr>
        <w:pStyle w:val="2"/>
        <w:spacing w:line="14" w:lineRule="auto"/>
        <w:rPr>
          <w:sz w:val="2"/>
        </w:rPr>
      </w:pPr>
      <w:r>
        <w:rPr>
          <w:sz w:val="2"/>
          <w:szCs w:val="2"/>
        </w:rPr>
        <w:br w:type="column"/>
      </w:r>
    </w:p>
    <w:p w14:paraId="2E583FEF">
      <w:pPr>
        <w:spacing w:before="9" w:line="4459" w:lineRule="exact"/>
        <w:ind w:firstLine="120"/>
      </w:pPr>
      <w:r>
        <w:rPr>
          <w:position w:val="-89"/>
        </w:rPr>
        <w:drawing>
          <wp:inline distT="0" distB="0" distL="0" distR="0">
            <wp:extent cx="2050415" cy="2831465"/>
            <wp:effectExtent l="0" t="0" r="0" b="0"/>
            <wp:docPr id="1198" name="IM 1198"/>
            <wp:cNvGraphicFramePr/>
            <a:graphic xmlns:a="http://schemas.openxmlformats.org/drawingml/2006/main">
              <a:graphicData uri="http://schemas.openxmlformats.org/drawingml/2006/picture">
                <pic:pic xmlns:pic="http://schemas.openxmlformats.org/drawingml/2006/picture">
                  <pic:nvPicPr>
                    <pic:cNvPr id="1198" name="IM 1198"/>
                    <pic:cNvPicPr/>
                  </pic:nvPicPr>
                  <pic:blipFill>
                    <a:blip r:embed="rId867"/>
                    <a:stretch>
                      <a:fillRect/>
                    </a:stretch>
                  </pic:blipFill>
                  <pic:spPr>
                    <a:xfrm>
                      <a:off x="0" y="0"/>
                      <a:ext cx="2051044" cy="2832040"/>
                    </a:xfrm>
                    <a:prstGeom prst="rect">
                      <a:avLst/>
                    </a:prstGeom>
                  </pic:spPr>
                </pic:pic>
              </a:graphicData>
            </a:graphic>
          </wp:inline>
        </w:drawing>
      </w:r>
    </w:p>
    <w:p w14:paraId="47D1FFB7">
      <w:pPr>
        <w:spacing w:before="218" w:line="222" w:lineRule="auto"/>
        <w:rPr>
          <w:rFonts w:ascii="黑体" w:hAnsi="黑体" w:eastAsia="黑体" w:cs="黑体"/>
          <w:sz w:val="22"/>
          <w:szCs w:val="22"/>
        </w:rPr>
      </w:pPr>
      <w:r>
        <w:rPr>
          <w:rFonts w:ascii="黑体" w:hAnsi="黑体" w:eastAsia="黑体" w:cs="黑体"/>
          <w:color w:val="405030"/>
          <w:spacing w:val="6"/>
          <w:sz w:val="22"/>
          <w:szCs w:val="22"/>
        </w:rPr>
        <w:t>图6-24</w:t>
      </w:r>
      <w:r>
        <w:rPr>
          <w:rFonts w:ascii="黑体" w:hAnsi="黑体" w:eastAsia="黑体" w:cs="黑体"/>
          <w:color w:val="405030"/>
          <w:spacing w:val="18"/>
          <w:sz w:val="22"/>
          <w:szCs w:val="22"/>
        </w:rPr>
        <w:t xml:space="preserve">  </w:t>
      </w:r>
      <w:r>
        <w:rPr>
          <w:rFonts w:ascii="黑体" w:hAnsi="黑体" w:eastAsia="黑体" w:cs="黑体"/>
          <w:color w:val="405030"/>
          <w:spacing w:val="6"/>
          <w:sz w:val="22"/>
          <w:szCs w:val="22"/>
        </w:rPr>
        <w:t>《向日葵》(摄影：付强)</w:t>
      </w:r>
    </w:p>
    <w:p w14:paraId="3E97B6E0">
      <w:pPr>
        <w:spacing w:line="222" w:lineRule="auto"/>
        <w:rPr>
          <w:rFonts w:ascii="黑体" w:hAnsi="黑体" w:eastAsia="黑体" w:cs="黑体"/>
          <w:sz w:val="22"/>
          <w:szCs w:val="22"/>
        </w:rPr>
        <w:sectPr>
          <w:type w:val="continuous"/>
          <w:pgSz w:w="11910" w:h="16840"/>
          <w:pgMar w:top="830" w:right="469" w:bottom="400" w:left="390" w:header="0" w:footer="0" w:gutter="0"/>
          <w:cols w:equalWidth="0" w:num="2">
            <w:col w:w="5630" w:space="100"/>
            <w:col w:w="5321"/>
          </w:cols>
        </w:sectPr>
      </w:pPr>
    </w:p>
    <w:p w14:paraId="390898EC">
      <w:pPr>
        <w:spacing w:before="254" w:line="346" w:lineRule="auto"/>
        <w:ind w:left="629" w:right="827" w:firstLine="499"/>
        <w:jc w:val="both"/>
        <w:rPr>
          <w:rFonts w:ascii="宋体" w:hAnsi="宋体" w:eastAsia="宋体" w:cs="宋体"/>
          <w:sz w:val="25"/>
          <w:szCs w:val="25"/>
        </w:rPr>
      </w:pPr>
      <w:r>
        <w:drawing>
          <wp:anchor distT="0" distB="0" distL="0" distR="0" simplePos="0" relativeHeight="252015616" behindDoc="0" locked="0" layoutInCell="1" allowOverlap="1">
            <wp:simplePos x="0" y="0"/>
            <wp:positionH relativeFrom="column">
              <wp:posOffset>3637915</wp:posOffset>
            </wp:positionH>
            <wp:positionV relativeFrom="paragraph">
              <wp:posOffset>-5375275</wp:posOffset>
            </wp:positionV>
            <wp:extent cx="2984500" cy="6350"/>
            <wp:effectExtent l="0" t="0" r="0" b="0"/>
            <wp:wrapNone/>
            <wp:docPr id="1200" name="IM 1200"/>
            <wp:cNvGraphicFramePr/>
            <a:graphic xmlns:a="http://schemas.openxmlformats.org/drawingml/2006/main">
              <a:graphicData uri="http://schemas.openxmlformats.org/drawingml/2006/picture">
                <pic:pic xmlns:pic="http://schemas.openxmlformats.org/drawingml/2006/picture">
                  <pic:nvPicPr>
                    <pic:cNvPr id="1200" name="IM 1200"/>
                    <pic:cNvPicPr/>
                  </pic:nvPicPr>
                  <pic:blipFill>
                    <a:blip r:embed="rId868"/>
                    <a:stretch>
                      <a:fillRect/>
                    </a:stretch>
                  </pic:blipFill>
                  <pic:spPr>
                    <a:xfrm>
                      <a:off x="0" y="0"/>
                      <a:ext cx="2984526" cy="6415"/>
                    </a:xfrm>
                    <a:prstGeom prst="rect">
                      <a:avLst/>
                    </a:prstGeom>
                  </pic:spPr>
                </pic:pic>
              </a:graphicData>
            </a:graphic>
          </wp:anchor>
        </w:drawing>
      </w:r>
      <w:r>
        <w:rPr>
          <w:rFonts w:ascii="宋体" w:hAnsi="宋体" w:eastAsia="宋体" w:cs="宋体"/>
          <w:spacing w:val="3"/>
          <w:sz w:val="25"/>
          <w:szCs w:val="25"/>
        </w:rPr>
        <w:t>点的数量越多，通过排列组合，形成直线或</w:t>
      </w:r>
      <w:r>
        <w:rPr>
          <w:rFonts w:ascii="宋体" w:hAnsi="宋体" w:eastAsia="宋体" w:cs="宋体"/>
          <w:spacing w:val="2"/>
          <w:sz w:val="25"/>
          <w:szCs w:val="25"/>
        </w:rPr>
        <w:t>曲线等视觉线的视觉印象越明晰。当点</w:t>
      </w:r>
      <w:r>
        <w:rPr>
          <w:rFonts w:ascii="宋体" w:hAnsi="宋体" w:eastAsia="宋体" w:cs="宋体"/>
          <w:sz w:val="25"/>
          <w:szCs w:val="25"/>
        </w:rPr>
        <w:t xml:space="preserve"> </w:t>
      </w:r>
      <w:r>
        <w:rPr>
          <w:rFonts w:ascii="宋体" w:hAnsi="宋体" w:eastAsia="宋体" w:cs="宋体"/>
          <w:spacing w:val="2"/>
          <w:sz w:val="25"/>
          <w:szCs w:val="25"/>
        </w:rPr>
        <w:t>以一定的方式排列在一起，观众的视觉自然地会将前一个点与后一个点连接起来，并将</w:t>
      </w:r>
      <w:r>
        <w:rPr>
          <w:rFonts w:ascii="宋体" w:hAnsi="宋体" w:eastAsia="宋体" w:cs="宋体"/>
          <w:spacing w:val="4"/>
          <w:sz w:val="25"/>
          <w:szCs w:val="25"/>
        </w:rPr>
        <w:t xml:space="preserve"> </w:t>
      </w:r>
      <w:r>
        <w:rPr>
          <w:rFonts w:ascii="宋体" w:hAnsi="宋体" w:eastAsia="宋体" w:cs="宋体"/>
          <w:spacing w:val="6"/>
          <w:sz w:val="25"/>
          <w:szCs w:val="25"/>
        </w:rPr>
        <w:t>多个点看成一条“线”,如图6-25所示。</w:t>
      </w:r>
    </w:p>
    <w:p w14:paraId="4AE7A72F">
      <w:pPr>
        <w:spacing w:before="174" w:line="4000" w:lineRule="exact"/>
        <w:ind w:firstLine="2450"/>
      </w:pPr>
      <w:r>
        <w:rPr>
          <w:position w:val="-80"/>
        </w:rPr>
        <w:drawing>
          <wp:inline distT="0" distB="0" distL="0" distR="0">
            <wp:extent cx="3803015" cy="2540000"/>
            <wp:effectExtent l="0" t="0" r="0" b="0"/>
            <wp:docPr id="1202" name="IM 1202"/>
            <wp:cNvGraphicFramePr/>
            <a:graphic xmlns:a="http://schemas.openxmlformats.org/drawingml/2006/main">
              <a:graphicData uri="http://schemas.openxmlformats.org/drawingml/2006/picture">
                <pic:pic xmlns:pic="http://schemas.openxmlformats.org/drawingml/2006/picture">
                  <pic:nvPicPr>
                    <pic:cNvPr id="1202" name="IM 1202"/>
                    <pic:cNvPicPr/>
                  </pic:nvPicPr>
                  <pic:blipFill>
                    <a:blip r:embed="rId869"/>
                    <a:stretch>
                      <a:fillRect/>
                    </a:stretch>
                  </pic:blipFill>
                  <pic:spPr>
                    <a:xfrm>
                      <a:off x="0" y="0"/>
                      <a:ext cx="3803583" cy="2540003"/>
                    </a:xfrm>
                    <a:prstGeom prst="rect">
                      <a:avLst/>
                    </a:prstGeom>
                  </pic:spPr>
                </pic:pic>
              </a:graphicData>
            </a:graphic>
          </wp:inline>
        </w:drawing>
      </w:r>
    </w:p>
    <w:p w14:paraId="5E4A25BC">
      <w:pPr>
        <w:spacing w:before="187" w:line="222" w:lineRule="auto"/>
        <w:ind w:left="3469"/>
        <w:rPr>
          <w:rFonts w:ascii="黑体" w:hAnsi="黑体" w:eastAsia="黑体" w:cs="黑体"/>
          <w:sz w:val="22"/>
          <w:szCs w:val="22"/>
        </w:rPr>
      </w:pPr>
      <w:r>
        <w:rPr>
          <w:rFonts w:ascii="黑体" w:hAnsi="黑体" w:eastAsia="黑体" w:cs="黑体"/>
          <w:color w:val="405030"/>
          <w:spacing w:val="6"/>
          <w:sz w:val="22"/>
          <w:szCs w:val="22"/>
        </w:rPr>
        <w:t>图6-25  《冬日坝上》(摄影：戴智忠)</w:t>
      </w:r>
    </w:p>
    <w:p w14:paraId="5634A929">
      <w:pPr>
        <w:pStyle w:val="2"/>
        <w:spacing w:line="391" w:lineRule="auto"/>
      </w:pPr>
    </w:p>
    <w:p w14:paraId="316DCDBA">
      <w:pPr>
        <w:pStyle w:val="2"/>
        <w:spacing w:before="55" w:line="259" w:lineRule="exact"/>
        <w:ind w:left="9899"/>
        <w:rPr>
          <w:sz w:val="19"/>
          <w:szCs w:val="19"/>
        </w:rPr>
      </w:pPr>
      <w:r>
        <w:pict>
          <v:rect id="_x0000_s1293" o:spid="_x0000_s1293" o:spt="1" style="position:absolute;left:0pt;margin-left:0.5pt;margin-top:24.2pt;height:17.5pt;width:551.5pt;z-index:252014592;mso-width-relative:page;mso-height-relative:page;" fillcolor="#466971" filled="t" stroked="f" coordsize="21600,21600">
            <v:path/>
            <v:fill on="t" focussize="0,0"/>
            <v:stroke on="f"/>
            <v:imagedata o:title=""/>
            <o:lock v:ext="edit"/>
          </v:rect>
        </w:pict>
      </w:r>
      <w:r>
        <w:rPr>
          <w:spacing w:val="-5"/>
          <w:position w:val="1"/>
          <w:sz w:val="19"/>
          <w:szCs w:val="19"/>
        </w:rPr>
        <w:t>135</w:t>
      </w:r>
    </w:p>
    <w:p w14:paraId="08470016">
      <w:pPr>
        <w:spacing w:line="259" w:lineRule="exact"/>
        <w:rPr>
          <w:sz w:val="19"/>
          <w:szCs w:val="19"/>
        </w:rPr>
        <w:sectPr>
          <w:type w:val="continuous"/>
          <w:pgSz w:w="11910" w:h="16840"/>
          <w:pgMar w:top="830" w:right="469" w:bottom="400" w:left="390" w:header="0" w:footer="0" w:gutter="0"/>
          <w:cols w:equalWidth="0" w:num="1">
            <w:col w:w="11050"/>
          </w:cols>
        </w:sectPr>
      </w:pPr>
    </w:p>
    <w:p w14:paraId="590C855F">
      <w:pPr>
        <w:pStyle w:val="2"/>
        <w:spacing w:line="263" w:lineRule="auto"/>
      </w:pPr>
    </w:p>
    <w:p w14:paraId="09499AB9">
      <w:pPr>
        <w:spacing w:before="81" w:line="348" w:lineRule="auto"/>
        <w:ind w:left="850" w:right="554" w:firstLine="509"/>
        <w:jc w:val="both"/>
        <w:rPr>
          <w:rFonts w:ascii="宋体" w:hAnsi="宋体" w:eastAsia="宋体" w:cs="宋体"/>
          <w:sz w:val="25"/>
          <w:szCs w:val="25"/>
        </w:rPr>
      </w:pPr>
      <w:r>
        <w:rPr>
          <w:rFonts w:ascii="宋体" w:hAnsi="宋体" w:eastAsia="宋体" w:cs="宋体"/>
          <w:spacing w:val="2"/>
          <w:sz w:val="25"/>
          <w:szCs w:val="25"/>
        </w:rPr>
        <w:t>节奏来自于视觉元素的重复。视觉元素的重复可以产生静态的视</w:t>
      </w:r>
      <w:r>
        <w:rPr>
          <w:rFonts w:ascii="宋体" w:hAnsi="宋体" w:eastAsia="宋体" w:cs="宋体"/>
          <w:spacing w:val="1"/>
          <w:sz w:val="25"/>
          <w:szCs w:val="25"/>
        </w:rPr>
        <w:t>觉效果，也可以产</w:t>
      </w:r>
      <w:r>
        <w:rPr>
          <w:rFonts w:ascii="宋体" w:hAnsi="宋体" w:eastAsia="宋体" w:cs="宋体"/>
          <w:sz w:val="25"/>
          <w:szCs w:val="25"/>
        </w:rPr>
        <w:t xml:space="preserve">  </w:t>
      </w:r>
      <w:r>
        <w:rPr>
          <w:rFonts w:ascii="宋体" w:hAnsi="宋体" w:eastAsia="宋体" w:cs="宋体"/>
          <w:spacing w:val="5"/>
          <w:sz w:val="25"/>
          <w:szCs w:val="25"/>
        </w:rPr>
        <w:t>生动态的视觉效果。严谨、对称的排列方式让人感到静止和无变化；相比</w:t>
      </w:r>
      <w:r>
        <w:rPr>
          <w:rFonts w:ascii="宋体" w:hAnsi="宋体" w:eastAsia="宋体" w:cs="宋体"/>
          <w:spacing w:val="4"/>
          <w:sz w:val="25"/>
          <w:szCs w:val="25"/>
        </w:rPr>
        <w:t>之下，松散、</w:t>
      </w:r>
      <w:r>
        <w:rPr>
          <w:rFonts w:ascii="宋体" w:hAnsi="宋体" w:eastAsia="宋体" w:cs="宋体"/>
          <w:sz w:val="25"/>
          <w:szCs w:val="25"/>
        </w:rPr>
        <w:t xml:space="preserve"> </w:t>
      </w:r>
      <w:r>
        <w:rPr>
          <w:rFonts w:ascii="宋体" w:hAnsi="宋体" w:eastAsia="宋体" w:cs="宋体"/>
          <w:spacing w:val="6"/>
          <w:sz w:val="25"/>
          <w:szCs w:val="25"/>
        </w:rPr>
        <w:t>不对称的排列会让人感到活跃和富有视觉张力，如图6-26所示。</w:t>
      </w:r>
    </w:p>
    <w:p w14:paraId="208D46C7">
      <w:pPr>
        <w:spacing w:before="175" w:line="3441" w:lineRule="exact"/>
        <w:ind w:firstLine="2470"/>
      </w:pPr>
      <w:r>
        <w:rPr>
          <w:position w:val="-68"/>
        </w:rPr>
        <w:drawing>
          <wp:inline distT="0" distB="0" distL="0" distR="0">
            <wp:extent cx="4051300" cy="2184400"/>
            <wp:effectExtent l="0" t="0" r="0" b="0"/>
            <wp:docPr id="1208" name="IM 1208"/>
            <wp:cNvGraphicFramePr/>
            <a:graphic xmlns:a="http://schemas.openxmlformats.org/drawingml/2006/main">
              <a:graphicData uri="http://schemas.openxmlformats.org/drawingml/2006/picture">
                <pic:pic xmlns:pic="http://schemas.openxmlformats.org/drawingml/2006/picture">
                  <pic:nvPicPr>
                    <pic:cNvPr id="1208" name="IM 1208"/>
                    <pic:cNvPicPr/>
                  </pic:nvPicPr>
                  <pic:blipFill>
                    <a:blip r:embed="rId870"/>
                    <a:stretch>
                      <a:fillRect/>
                    </a:stretch>
                  </pic:blipFill>
                  <pic:spPr>
                    <a:xfrm>
                      <a:off x="0" y="0"/>
                      <a:ext cx="4051342" cy="2184447"/>
                    </a:xfrm>
                    <a:prstGeom prst="rect">
                      <a:avLst/>
                    </a:prstGeom>
                  </pic:spPr>
                </pic:pic>
              </a:graphicData>
            </a:graphic>
          </wp:inline>
        </w:drawing>
      </w:r>
    </w:p>
    <w:p w14:paraId="40D2D95D">
      <w:pPr>
        <w:pStyle w:val="2"/>
        <w:spacing w:before="124" w:line="212" w:lineRule="auto"/>
        <w:ind w:left="3540"/>
        <w:rPr>
          <w:sz w:val="23"/>
          <w:szCs w:val="23"/>
        </w:rPr>
      </w:pPr>
      <w:r>
        <w:rPr>
          <w:rFonts w:ascii="黑体" w:hAnsi="黑体" w:eastAsia="黑体" w:cs="黑体"/>
          <w:color w:val="305050"/>
          <w:spacing w:val="6"/>
          <w:sz w:val="23"/>
          <w:szCs w:val="23"/>
        </w:rPr>
        <w:t>图6-26 《荷花》(摄影：</w:t>
      </w:r>
      <w:r>
        <w:rPr>
          <w:sz w:val="23"/>
          <w:szCs w:val="23"/>
        </w:rPr>
        <w:t>JSPA</w:t>
      </w:r>
      <w:r>
        <w:rPr>
          <w:spacing w:val="6"/>
          <w:sz w:val="23"/>
          <w:szCs w:val="23"/>
        </w:rPr>
        <w:t>-</w:t>
      </w:r>
      <w:r>
        <w:rPr>
          <w:sz w:val="23"/>
          <w:szCs w:val="23"/>
        </w:rPr>
        <w:t>Studio</w:t>
      </w:r>
      <w:r>
        <w:rPr>
          <w:spacing w:val="6"/>
          <w:sz w:val="23"/>
          <w:szCs w:val="23"/>
        </w:rPr>
        <w:t>)</w:t>
      </w:r>
    </w:p>
    <w:p w14:paraId="646B5BB5">
      <w:pPr>
        <w:pStyle w:val="2"/>
        <w:spacing w:line="405" w:lineRule="auto"/>
      </w:pPr>
    </w:p>
    <w:p w14:paraId="4EC109CD">
      <w:pPr>
        <w:spacing w:before="114"/>
        <w:ind w:left="830"/>
        <w:rPr>
          <w:rFonts w:ascii="黑体" w:hAnsi="黑体" w:eastAsia="黑体" w:cs="黑体"/>
          <w:sz w:val="35"/>
          <w:szCs w:val="35"/>
        </w:rPr>
      </w:pPr>
      <w:r>
        <w:rPr>
          <w:rFonts w:ascii="黑体" w:hAnsi="黑体" w:eastAsia="黑体" w:cs="黑体"/>
          <w:color w:val="305050"/>
          <w:position w:val="-16"/>
          <w:sz w:val="35"/>
          <w:szCs w:val="35"/>
        </w:rPr>
        <w:drawing>
          <wp:inline distT="0" distB="0" distL="0" distR="0">
            <wp:extent cx="222250" cy="399415"/>
            <wp:effectExtent l="0" t="0" r="0" b="0"/>
            <wp:docPr id="1210" name="IM 1210"/>
            <wp:cNvGraphicFramePr/>
            <a:graphic xmlns:a="http://schemas.openxmlformats.org/drawingml/2006/main">
              <a:graphicData uri="http://schemas.openxmlformats.org/drawingml/2006/picture">
                <pic:pic xmlns:pic="http://schemas.openxmlformats.org/drawingml/2006/picture">
                  <pic:nvPicPr>
                    <pic:cNvPr id="1210" name="IM 1210"/>
                    <pic:cNvPicPr/>
                  </pic:nvPicPr>
                  <pic:blipFill>
                    <a:blip r:embed="rId871"/>
                    <a:stretch>
                      <a:fillRect/>
                    </a:stretch>
                  </pic:blipFill>
                  <pic:spPr>
                    <a:xfrm>
                      <a:off x="0" y="0"/>
                      <a:ext cx="222272" cy="400040"/>
                    </a:xfrm>
                    <a:prstGeom prst="rect">
                      <a:avLst/>
                    </a:prstGeom>
                  </pic:spPr>
                </pic:pic>
              </a:graphicData>
            </a:graphic>
          </wp:inline>
        </w:drawing>
      </w:r>
      <w:r>
        <w:rPr>
          <w:rFonts w:ascii="黑体" w:hAnsi="黑体" w:eastAsia="黑体" w:cs="黑体"/>
          <w:color w:val="305050"/>
          <w:spacing w:val="11"/>
          <w:sz w:val="35"/>
          <w:szCs w:val="35"/>
        </w:rPr>
        <w:t xml:space="preserve"> </w:t>
      </w:r>
      <w:r>
        <w:rPr>
          <w:rFonts w:ascii="黑体" w:hAnsi="黑体" w:eastAsia="黑体" w:cs="黑体"/>
          <w:b/>
          <w:bCs/>
          <w:color w:val="305050"/>
          <w:spacing w:val="11"/>
          <w:sz w:val="35"/>
          <w:szCs w:val="35"/>
        </w:rPr>
        <w:t>技能点2</w:t>
      </w:r>
      <w:r>
        <w:rPr>
          <w:rFonts w:ascii="黑体" w:hAnsi="黑体" w:eastAsia="黑体" w:cs="黑体"/>
          <w:color w:val="305050"/>
          <w:spacing w:val="164"/>
          <w:sz w:val="35"/>
          <w:szCs w:val="35"/>
        </w:rPr>
        <w:t xml:space="preserve"> </w:t>
      </w:r>
      <w:r>
        <w:rPr>
          <w:rFonts w:ascii="黑体" w:hAnsi="黑体" w:eastAsia="黑体" w:cs="黑体"/>
          <w:b/>
          <w:bCs/>
          <w:color w:val="305050"/>
          <w:spacing w:val="11"/>
          <w:sz w:val="35"/>
          <w:szCs w:val="35"/>
        </w:rPr>
        <w:t>线</w:t>
      </w:r>
    </w:p>
    <w:p w14:paraId="15E95F15">
      <w:pPr>
        <w:spacing w:before="238" w:line="328" w:lineRule="auto"/>
        <w:ind w:left="850" w:right="429" w:firstLine="379"/>
        <w:jc w:val="both"/>
        <w:rPr>
          <w:rFonts w:ascii="宋体" w:hAnsi="宋体" w:eastAsia="宋体" w:cs="宋体"/>
          <w:sz w:val="26"/>
          <w:szCs w:val="26"/>
        </w:rPr>
      </w:pPr>
      <w:r>
        <w:rPr>
          <w:rFonts w:ascii="宋体" w:hAnsi="宋体" w:eastAsia="宋体" w:cs="宋体"/>
          <w:spacing w:val="-4"/>
          <w:sz w:val="26"/>
          <w:szCs w:val="26"/>
        </w:rPr>
        <w:t>“线”同样是最基本的造型元素。康定斯基在研究线的特征后指出“线是点的运动</w:t>
      </w:r>
      <w:r>
        <w:rPr>
          <w:rFonts w:ascii="宋体" w:hAnsi="宋体" w:eastAsia="宋体" w:cs="宋体"/>
          <w:sz w:val="26"/>
          <w:szCs w:val="26"/>
        </w:rPr>
        <w:t xml:space="preserve">  </w:t>
      </w:r>
      <w:r>
        <w:rPr>
          <w:rFonts w:ascii="宋体" w:hAnsi="宋体" w:eastAsia="宋体" w:cs="宋体"/>
          <w:spacing w:val="-8"/>
          <w:sz w:val="26"/>
          <w:szCs w:val="26"/>
        </w:rPr>
        <w:t>轨迹”“线产生于运动”。“线”与“点”不</w:t>
      </w:r>
      <w:r>
        <w:rPr>
          <w:rFonts w:ascii="宋体" w:hAnsi="宋体" w:eastAsia="宋体" w:cs="宋体"/>
          <w:spacing w:val="-9"/>
          <w:sz w:val="26"/>
          <w:szCs w:val="26"/>
        </w:rPr>
        <w:t>同，它有强烈的视觉运动趋势，所以“线”</w:t>
      </w:r>
      <w:r>
        <w:rPr>
          <w:rFonts w:ascii="宋体" w:hAnsi="宋体" w:eastAsia="宋体" w:cs="宋体"/>
          <w:sz w:val="26"/>
          <w:szCs w:val="26"/>
        </w:rPr>
        <w:t xml:space="preserve"> </w:t>
      </w:r>
      <w:r>
        <w:rPr>
          <w:rFonts w:ascii="宋体" w:hAnsi="宋体" w:eastAsia="宋体" w:cs="宋体"/>
          <w:spacing w:val="-3"/>
          <w:sz w:val="26"/>
          <w:szCs w:val="26"/>
        </w:rPr>
        <w:t>的一个主要功能就是牵引视线运动，如图6-27所示。</w:t>
      </w:r>
    </w:p>
    <w:p w14:paraId="4040CDB5">
      <w:pPr>
        <w:spacing w:before="205" w:line="4190" w:lineRule="exact"/>
        <w:ind w:firstLine="2490"/>
      </w:pPr>
      <w:r>
        <w:rPr>
          <w:position w:val="-83"/>
        </w:rPr>
        <w:drawing>
          <wp:inline distT="0" distB="0" distL="0" distR="0">
            <wp:extent cx="4051300" cy="2660015"/>
            <wp:effectExtent l="0" t="0" r="0" b="0"/>
            <wp:docPr id="1212" name="IM 1212"/>
            <wp:cNvGraphicFramePr/>
            <a:graphic xmlns:a="http://schemas.openxmlformats.org/drawingml/2006/main">
              <a:graphicData uri="http://schemas.openxmlformats.org/drawingml/2006/picture">
                <pic:pic xmlns:pic="http://schemas.openxmlformats.org/drawingml/2006/picture">
                  <pic:nvPicPr>
                    <pic:cNvPr id="1212" name="IM 1212"/>
                    <pic:cNvPicPr/>
                  </pic:nvPicPr>
                  <pic:blipFill>
                    <a:blip r:embed="rId872"/>
                    <a:stretch>
                      <a:fillRect/>
                    </a:stretch>
                  </pic:blipFill>
                  <pic:spPr>
                    <a:xfrm>
                      <a:off x="0" y="0"/>
                      <a:ext cx="4051342" cy="2660624"/>
                    </a:xfrm>
                    <a:prstGeom prst="rect">
                      <a:avLst/>
                    </a:prstGeom>
                  </pic:spPr>
                </pic:pic>
              </a:graphicData>
            </a:graphic>
          </wp:inline>
        </w:drawing>
      </w:r>
    </w:p>
    <w:p w14:paraId="08561808">
      <w:pPr>
        <w:spacing w:before="167" w:line="221" w:lineRule="auto"/>
        <w:ind w:left="3610"/>
        <w:rPr>
          <w:rFonts w:ascii="黑体" w:hAnsi="黑体" w:eastAsia="黑体" w:cs="黑体"/>
          <w:sz w:val="22"/>
          <w:szCs w:val="22"/>
        </w:rPr>
      </w:pPr>
      <w:r>
        <w:rPr>
          <w:rFonts w:ascii="黑体" w:hAnsi="黑体" w:eastAsia="黑体" w:cs="黑体"/>
          <w:color w:val="305050"/>
          <w:spacing w:val="10"/>
          <w:sz w:val="22"/>
          <w:szCs w:val="22"/>
        </w:rPr>
        <w:t>图6-27</w:t>
      </w:r>
      <w:r>
        <w:rPr>
          <w:rFonts w:ascii="黑体" w:hAnsi="黑体" w:eastAsia="黑体" w:cs="黑体"/>
          <w:color w:val="305050"/>
          <w:spacing w:val="51"/>
          <w:sz w:val="22"/>
          <w:szCs w:val="22"/>
        </w:rPr>
        <w:t xml:space="preserve"> </w:t>
      </w:r>
      <w:r>
        <w:rPr>
          <w:rFonts w:ascii="黑体" w:hAnsi="黑体" w:eastAsia="黑体" w:cs="黑体"/>
          <w:color w:val="305050"/>
          <w:spacing w:val="10"/>
          <w:sz w:val="22"/>
          <w:szCs w:val="22"/>
        </w:rPr>
        <w:t>《厦门大学操场》(摄影：</w:t>
      </w:r>
      <w:r>
        <w:rPr>
          <w:rFonts w:ascii="黑体" w:hAnsi="黑体" w:eastAsia="黑体" w:cs="黑体"/>
          <w:spacing w:val="10"/>
          <w:sz w:val="22"/>
          <w:szCs w:val="22"/>
        </w:rPr>
        <w:t>付强)</w:t>
      </w:r>
    </w:p>
    <w:p w14:paraId="42ECB2D6">
      <w:pPr>
        <w:spacing w:before="239" w:line="329" w:lineRule="auto"/>
        <w:ind w:left="850" w:right="629" w:firstLine="509"/>
        <w:rPr>
          <w:rFonts w:ascii="宋体" w:hAnsi="宋体" w:eastAsia="宋体" w:cs="宋体"/>
          <w:sz w:val="26"/>
          <w:szCs w:val="26"/>
        </w:rPr>
      </w:pPr>
      <w:r>
        <w:rPr>
          <w:rFonts w:ascii="宋体" w:hAnsi="宋体" w:eastAsia="宋体" w:cs="宋体"/>
          <w:spacing w:val="-7"/>
          <w:sz w:val="26"/>
          <w:szCs w:val="26"/>
        </w:rPr>
        <w:t>除此之外，“线”还有另外两个主要功能——分割平面或形状</w:t>
      </w:r>
      <w:r>
        <w:rPr>
          <w:rFonts w:ascii="宋体" w:hAnsi="宋体" w:eastAsia="宋体" w:cs="宋体"/>
          <w:spacing w:val="-8"/>
          <w:sz w:val="26"/>
          <w:szCs w:val="26"/>
        </w:rPr>
        <w:t>，同时形成新的平面</w:t>
      </w:r>
      <w:r>
        <w:rPr>
          <w:rFonts w:ascii="宋体" w:hAnsi="宋体" w:eastAsia="宋体" w:cs="宋体"/>
          <w:sz w:val="26"/>
          <w:szCs w:val="26"/>
        </w:rPr>
        <w:t xml:space="preserve"> </w:t>
      </w:r>
      <w:r>
        <w:rPr>
          <w:rFonts w:ascii="宋体" w:hAnsi="宋体" w:eastAsia="宋体" w:cs="宋体"/>
          <w:spacing w:val="-6"/>
          <w:sz w:val="26"/>
          <w:szCs w:val="26"/>
        </w:rPr>
        <w:t>或形状。因此，“线”具有很强的表形功能和表</w:t>
      </w:r>
      <w:r>
        <w:rPr>
          <w:rFonts w:ascii="宋体" w:hAnsi="宋体" w:eastAsia="宋体" w:cs="宋体"/>
          <w:spacing w:val="-7"/>
          <w:sz w:val="26"/>
          <w:szCs w:val="26"/>
        </w:rPr>
        <w:t>意功能，如图6-28所示。</w:t>
      </w:r>
    </w:p>
    <w:p w14:paraId="44EA412D">
      <w:pPr>
        <w:spacing w:line="329" w:lineRule="auto"/>
        <w:rPr>
          <w:rFonts w:ascii="宋体" w:hAnsi="宋体" w:eastAsia="宋体" w:cs="宋体"/>
          <w:sz w:val="26"/>
          <w:szCs w:val="26"/>
        </w:rPr>
        <w:sectPr>
          <w:headerReference r:id="rId226" w:type="default"/>
          <w:footerReference r:id="rId227" w:type="default"/>
          <w:pgSz w:w="11910" w:h="16840"/>
          <w:pgMar w:top="1103" w:right="409" w:bottom="698" w:left="409" w:header="0" w:footer="20" w:gutter="0"/>
          <w:cols w:space="720" w:num="1"/>
        </w:sectPr>
      </w:pPr>
    </w:p>
    <w:p w14:paraId="13B95EB0">
      <w:pPr>
        <w:spacing w:line="948" w:lineRule="exact"/>
      </w:pPr>
      <w:r>
        <w:rPr>
          <w:position w:val="-18"/>
        </w:rPr>
        <w:drawing>
          <wp:inline distT="0" distB="0" distL="0" distR="0">
            <wp:extent cx="7048500" cy="601980"/>
            <wp:effectExtent l="0" t="0" r="0" b="0"/>
            <wp:docPr id="1214" name="IM 1214"/>
            <wp:cNvGraphicFramePr/>
            <a:graphic xmlns:a="http://schemas.openxmlformats.org/drawingml/2006/main">
              <a:graphicData uri="http://schemas.openxmlformats.org/drawingml/2006/picture">
                <pic:pic xmlns:pic="http://schemas.openxmlformats.org/drawingml/2006/picture">
                  <pic:nvPicPr>
                    <pic:cNvPr id="1214" name="IM 1214"/>
                    <pic:cNvPicPr/>
                  </pic:nvPicPr>
                  <pic:blipFill>
                    <a:blip r:embed="rId873"/>
                    <a:stretch>
                      <a:fillRect/>
                    </a:stretch>
                  </pic:blipFill>
                  <pic:spPr>
                    <a:xfrm>
                      <a:off x="0" y="0"/>
                      <a:ext cx="7048500" cy="602338"/>
                    </a:xfrm>
                    <a:prstGeom prst="rect">
                      <a:avLst/>
                    </a:prstGeom>
                  </pic:spPr>
                </pic:pic>
              </a:graphicData>
            </a:graphic>
          </wp:inline>
        </w:drawing>
      </w:r>
    </w:p>
    <w:p w14:paraId="4A36744E">
      <w:pPr>
        <w:pStyle w:val="2"/>
        <w:spacing w:line="427" w:lineRule="auto"/>
      </w:pPr>
    </w:p>
    <w:p w14:paraId="64820BE7">
      <w:pPr>
        <w:spacing w:line="3550" w:lineRule="exact"/>
        <w:ind w:firstLine="2399"/>
      </w:pPr>
      <w:r>
        <w:rPr>
          <w:position w:val="-71"/>
        </w:rPr>
        <w:drawing>
          <wp:inline distT="0" distB="0" distL="0" distR="0">
            <wp:extent cx="3975100" cy="2254250"/>
            <wp:effectExtent l="0" t="0" r="0" b="0"/>
            <wp:docPr id="1216" name="IM 1216"/>
            <wp:cNvGraphicFramePr/>
            <a:graphic xmlns:a="http://schemas.openxmlformats.org/drawingml/2006/main">
              <a:graphicData uri="http://schemas.openxmlformats.org/drawingml/2006/picture">
                <pic:pic xmlns:pic="http://schemas.openxmlformats.org/drawingml/2006/picture">
                  <pic:nvPicPr>
                    <pic:cNvPr id="1216" name="IM 1216"/>
                    <pic:cNvPicPr/>
                  </pic:nvPicPr>
                  <pic:blipFill>
                    <a:blip r:embed="rId874"/>
                    <a:stretch>
                      <a:fillRect/>
                    </a:stretch>
                  </pic:blipFill>
                  <pic:spPr>
                    <a:xfrm>
                      <a:off x="0" y="0"/>
                      <a:ext cx="3975109" cy="2254275"/>
                    </a:xfrm>
                    <a:prstGeom prst="rect">
                      <a:avLst/>
                    </a:prstGeom>
                  </pic:spPr>
                </pic:pic>
              </a:graphicData>
            </a:graphic>
          </wp:inline>
        </w:drawing>
      </w:r>
    </w:p>
    <w:p w14:paraId="6E91A511">
      <w:pPr>
        <w:spacing w:before="196" w:line="221" w:lineRule="auto"/>
        <w:ind w:left="3669"/>
        <w:rPr>
          <w:rFonts w:ascii="黑体" w:hAnsi="黑体" w:eastAsia="黑体" w:cs="黑体"/>
          <w:sz w:val="22"/>
          <w:szCs w:val="22"/>
        </w:rPr>
      </w:pPr>
      <w:r>
        <w:rPr>
          <w:rFonts w:ascii="黑体" w:hAnsi="黑体" w:eastAsia="黑体" w:cs="黑体"/>
          <w:color w:val="405030"/>
          <w:spacing w:val="7"/>
          <w:sz w:val="22"/>
          <w:szCs w:val="22"/>
        </w:rPr>
        <w:t>图6-28  《景观摄影》(摄影：付强)</w:t>
      </w:r>
    </w:p>
    <w:p w14:paraId="27A1FC79">
      <w:pPr>
        <w:spacing w:before="208" w:line="350" w:lineRule="auto"/>
        <w:ind w:left="739" w:right="779" w:firstLine="479"/>
        <w:rPr>
          <w:rFonts w:ascii="宋体" w:hAnsi="宋体" w:eastAsia="宋体" w:cs="宋体"/>
          <w:sz w:val="25"/>
          <w:szCs w:val="25"/>
        </w:rPr>
      </w:pPr>
      <w:r>
        <w:rPr>
          <w:rFonts w:ascii="宋体" w:hAnsi="宋体" w:eastAsia="宋体" w:cs="宋体"/>
          <w:spacing w:val="3"/>
          <w:sz w:val="25"/>
          <w:szCs w:val="25"/>
        </w:rPr>
        <w:t>物体的边缘和轮廓是我们最常见的线，现实生活中的道路、河</w:t>
      </w:r>
      <w:r>
        <w:rPr>
          <w:rFonts w:ascii="宋体" w:hAnsi="宋体" w:eastAsia="宋体" w:cs="宋体"/>
          <w:spacing w:val="2"/>
          <w:sz w:val="25"/>
          <w:szCs w:val="25"/>
        </w:rPr>
        <w:t>流、树木、枝干、地</w:t>
      </w:r>
      <w:r>
        <w:rPr>
          <w:rFonts w:ascii="宋体" w:hAnsi="宋体" w:eastAsia="宋体" w:cs="宋体"/>
          <w:sz w:val="25"/>
          <w:szCs w:val="25"/>
        </w:rPr>
        <w:t xml:space="preserve"> </w:t>
      </w:r>
      <w:r>
        <w:rPr>
          <w:rFonts w:ascii="宋体" w:hAnsi="宋体" w:eastAsia="宋体" w:cs="宋体"/>
          <w:spacing w:val="5"/>
          <w:sz w:val="25"/>
          <w:szCs w:val="25"/>
        </w:rPr>
        <w:t>平线，以及建筑物的结构和轮廓线等，都是具有明显的线的存在，如图6-29所示。</w:t>
      </w:r>
    </w:p>
    <w:p w14:paraId="04B956DF">
      <w:pPr>
        <w:spacing w:before="183" w:line="4190" w:lineRule="exact"/>
        <w:ind w:firstLine="2419"/>
      </w:pPr>
      <w:r>
        <w:rPr>
          <w:position w:val="-83"/>
        </w:rPr>
        <w:drawing>
          <wp:inline distT="0" distB="0" distL="0" distR="0">
            <wp:extent cx="3975100" cy="2660650"/>
            <wp:effectExtent l="0" t="0" r="0" b="0"/>
            <wp:docPr id="1218" name="IM 1218"/>
            <wp:cNvGraphicFramePr/>
            <a:graphic xmlns:a="http://schemas.openxmlformats.org/drawingml/2006/main">
              <a:graphicData uri="http://schemas.openxmlformats.org/drawingml/2006/picture">
                <pic:pic xmlns:pic="http://schemas.openxmlformats.org/drawingml/2006/picture">
                  <pic:nvPicPr>
                    <pic:cNvPr id="1218" name="IM 1218"/>
                    <pic:cNvPicPr/>
                  </pic:nvPicPr>
                  <pic:blipFill>
                    <a:blip r:embed="rId875"/>
                    <a:stretch>
                      <a:fillRect/>
                    </a:stretch>
                  </pic:blipFill>
                  <pic:spPr>
                    <a:xfrm>
                      <a:off x="0" y="0"/>
                      <a:ext cx="3975109" cy="2660731"/>
                    </a:xfrm>
                    <a:prstGeom prst="rect">
                      <a:avLst/>
                    </a:prstGeom>
                  </pic:spPr>
                </pic:pic>
              </a:graphicData>
            </a:graphic>
          </wp:inline>
        </w:drawing>
      </w:r>
    </w:p>
    <w:p w14:paraId="0CB06E6A">
      <w:pPr>
        <w:spacing w:before="198" w:line="222" w:lineRule="auto"/>
        <w:ind w:left="3800"/>
        <w:rPr>
          <w:rFonts w:ascii="黑体" w:hAnsi="黑体" w:eastAsia="黑体" w:cs="黑体"/>
          <w:sz w:val="22"/>
          <w:szCs w:val="22"/>
        </w:rPr>
      </w:pPr>
      <w:r>
        <w:rPr>
          <w:rFonts w:ascii="黑体" w:hAnsi="黑体" w:eastAsia="黑体" w:cs="黑体"/>
          <w:color w:val="405030"/>
          <w:spacing w:val="24"/>
          <w:sz w:val="22"/>
          <w:szCs w:val="22"/>
        </w:rPr>
        <w:t>图6-29《立交桥》(摄影：付强)</w:t>
      </w:r>
    </w:p>
    <w:p w14:paraId="638DABF9">
      <w:pPr>
        <w:spacing w:before="197" w:line="219" w:lineRule="auto"/>
        <w:ind w:left="1219"/>
        <w:rPr>
          <w:rFonts w:ascii="宋体" w:hAnsi="宋体" w:eastAsia="宋体" w:cs="宋体"/>
          <w:sz w:val="26"/>
          <w:szCs w:val="26"/>
        </w:rPr>
      </w:pPr>
      <w:r>
        <w:rPr>
          <w:rFonts w:ascii="宋体" w:hAnsi="宋体" w:eastAsia="宋体" w:cs="宋体"/>
          <w:spacing w:val="-11"/>
          <w:sz w:val="26"/>
          <w:szCs w:val="26"/>
        </w:rPr>
        <w:t>作为画面构成的基本造型元素，线可以分成“</w:t>
      </w:r>
      <w:r>
        <w:rPr>
          <w:rFonts w:ascii="宋体" w:hAnsi="宋体" w:eastAsia="宋体" w:cs="宋体"/>
          <w:spacing w:val="-12"/>
          <w:sz w:val="26"/>
          <w:szCs w:val="26"/>
        </w:rPr>
        <w:t>直线”“曲线”和“折线”三类。</w:t>
      </w:r>
    </w:p>
    <w:p w14:paraId="48EFA927">
      <w:pPr>
        <w:pStyle w:val="2"/>
        <w:spacing w:line="373" w:lineRule="auto"/>
      </w:pPr>
    </w:p>
    <w:p w14:paraId="3128B2D2">
      <w:pPr>
        <w:spacing w:before="95" w:line="219" w:lineRule="auto"/>
        <w:ind w:left="1219"/>
        <w:rPr>
          <w:rFonts w:ascii="黑体" w:hAnsi="黑体" w:eastAsia="黑体" w:cs="黑体"/>
          <w:sz w:val="29"/>
          <w:szCs w:val="29"/>
        </w:rPr>
      </w:pPr>
      <w:r>
        <w:rPr>
          <w:rFonts w:ascii="黑体" w:hAnsi="黑体" w:eastAsia="黑体" w:cs="黑体"/>
          <w:color w:val="405030"/>
          <w:spacing w:val="-2"/>
          <w:sz w:val="29"/>
          <w:szCs w:val="29"/>
        </w:rPr>
        <w:t>1.</w:t>
      </w:r>
      <w:r>
        <w:rPr>
          <w:rFonts w:ascii="黑体" w:hAnsi="黑体" w:eastAsia="黑体" w:cs="黑体"/>
          <w:color w:val="405030"/>
          <w:spacing w:val="31"/>
          <w:sz w:val="29"/>
          <w:szCs w:val="29"/>
        </w:rPr>
        <w:t xml:space="preserve"> </w:t>
      </w:r>
      <w:r>
        <w:rPr>
          <w:rFonts w:ascii="黑体" w:hAnsi="黑体" w:eastAsia="黑体" w:cs="黑体"/>
          <w:color w:val="405030"/>
          <w:spacing w:val="-2"/>
          <w:sz w:val="29"/>
          <w:szCs w:val="29"/>
        </w:rPr>
        <w:t>直线</w:t>
      </w:r>
    </w:p>
    <w:p w14:paraId="0E53DBDF">
      <w:pPr>
        <w:spacing w:before="236" w:line="219" w:lineRule="auto"/>
        <w:ind w:left="1219"/>
        <w:rPr>
          <w:rFonts w:ascii="宋体" w:hAnsi="宋体" w:eastAsia="宋体" w:cs="宋体"/>
          <w:sz w:val="24"/>
          <w:szCs w:val="24"/>
        </w:rPr>
      </w:pPr>
      <w:r>
        <w:rPr>
          <w:rFonts w:ascii="宋体" w:hAnsi="宋体" w:eastAsia="宋体" w:cs="宋体"/>
          <w:spacing w:val="10"/>
          <w:sz w:val="24"/>
          <w:szCs w:val="24"/>
        </w:rPr>
        <w:t>直线有三种不同的基本状态：水平线、垂直线和斜线。</w:t>
      </w:r>
    </w:p>
    <w:p w14:paraId="1C59BD37">
      <w:pPr>
        <w:spacing w:before="166" w:line="344" w:lineRule="auto"/>
        <w:ind w:left="739" w:right="777" w:firstLine="479"/>
        <w:rPr>
          <w:rFonts w:ascii="宋体" w:hAnsi="宋体" w:eastAsia="宋体" w:cs="宋体"/>
          <w:sz w:val="25"/>
          <w:szCs w:val="25"/>
        </w:rPr>
      </w:pPr>
      <w:r>
        <w:rPr>
          <w:rFonts w:ascii="宋体" w:hAnsi="宋体" w:eastAsia="宋体" w:cs="宋体"/>
          <w:spacing w:val="10"/>
          <w:sz w:val="25"/>
          <w:szCs w:val="25"/>
        </w:rPr>
        <w:t>水平线具有稳定、扩张、延伸、宁静、广阔</w:t>
      </w:r>
      <w:r>
        <w:rPr>
          <w:rFonts w:ascii="宋体" w:hAnsi="宋体" w:eastAsia="宋体" w:cs="宋体"/>
          <w:spacing w:val="9"/>
          <w:sz w:val="25"/>
          <w:szCs w:val="25"/>
        </w:rPr>
        <w:t>、博大、深远的感情特征，如图6-30</w:t>
      </w:r>
      <w:r>
        <w:rPr>
          <w:rFonts w:ascii="宋体" w:hAnsi="宋体" w:eastAsia="宋体" w:cs="宋体"/>
          <w:sz w:val="25"/>
          <w:szCs w:val="25"/>
        </w:rPr>
        <w:t xml:space="preserve"> 所示。水平线也是冷漠的、静态的线条。</w:t>
      </w:r>
    </w:p>
    <w:p w14:paraId="7CF662A5">
      <w:pPr>
        <w:spacing w:line="219" w:lineRule="auto"/>
        <w:ind w:left="1219"/>
        <w:rPr>
          <w:rFonts w:ascii="宋体" w:hAnsi="宋体" w:eastAsia="宋体" w:cs="宋体"/>
          <w:sz w:val="26"/>
          <w:szCs w:val="26"/>
        </w:rPr>
      </w:pPr>
      <w:r>
        <w:rPr>
          <w:rFonts w:ascii="宋体" w:hAnsi="宋体" w:eastAsia="宋体" w:cs="宋体"/>
          <w:spacing w:val="-3"/>
          <w:sz w:val="26"/>
          <w:szCs w:val="26"/>
        </w:rPr>
        <w:t>竖向格式的画面中，水平线具有更强的平面分割特性，如图6-31所示。</w:t>
      </w:r>
    </w:p>
    <w:p w14:paraId="5A8E5DA2">
      <w:pPr>
        <w:spacing w:before="160" w:line="350" w:lineRule="auto"/>
        <w:ind w:left="739" w:right="781" w:firstLine="479"/>
        <w:rPr>
          <w:rFonts w:ascii="宋体" w:hAnsi="宋体" w:eastAsia="宋体" w:cs="宋体"/>
          <w:sz w:val="25"/>
          <w:szCs w:val="25"/>
        </w:rPr>
      </w:pPr>
      <w:r>
        <w:rPr>
          <w:rFonts w:ascii="宋体" w:hAnsi="宋体" w:eastAsia="宋体" w:cs="宋体"/>
          <w:spacing w:val="10"/>
          <w:sz w:val="25"/>
          <w:szCs w:val="25"/>
        </w:rPr>
        <w:t>垂直线具有简洁、上升、张力、明确性、坚毅、阳刚气、锐利性、庄重的</w:t>
      </w:r>
      <w:r>
        <w:rPr>
          <w:rFonts w:ascii="宋体" w:hAnsi="宋体" w:eastAsia="宋体" w:cs="宋体"/>
          <w:spacing w:val="9"/>
          <w:sz w:val="25"/>
          <w:szCs w:val="25"/>
        </w:rPr>
        <w:t>感情特</w:t>
      </w:r>
      <w:r>
        <w:rPr>
          <w:rFonts w:ascii="宋体" w:hAnsi="宋体" w:eastAsia="宋体" w:cs="宋体"/>
          <w:sz w:val="25"/>
          <w:szCs w:val="25"/>
        </w:rPr>
        <w:t xml:space="preserve"> </w:t>
      </w:r>
      <w:r>
        <w:rPr>
          <w:rFonts w:ascii="宋体" w:hAnsi="宋体" w:eastAsia="宋体" w:cs="宋体"/>
          <w:spacing w:val="6"/>
          <w:sz w:val="25"/>
          <w:szCs w:val="25"/>
        </w:rPr>
        <w:t>征，垂直线还可给观众带来亲密和温暖的联想，如图6-32所示。</w:t>
      </w:r>
    </w:p>
    <w:p w14:paraId="0E78D20C">
      <w:pPr>
        <w:pStyle w:val="2"/>
        <w:spacing w:line="294" w:lineRule="auto"/>
      </w:pPr>
    </w:p>
    <w:p w14:paraId="094BC16D">
      <w:pPr>
        <w:pStyle w:val="2"/>
        <w:spacing w:before="49" w:line="231" w:lineRule="exact"/>
        <w:ind w:left="10030"/>
        <w:rPr>
          <w:sz w:val="17"/>
          <w:szCs w:val="17"/>
        </w:rPr>
      </w:pPr>
      <w:r>
        <w:pict>
          <v:rect id="_x0000_s1294" o:spid="_x0000_s1294" o:spt="1" style="position:absolute;left:0pt;margin-left:3.45pt;margin-top:22.85pt;height:16.5pt;width:551.05pt;z-index:252016640;mso-width-relative:page;mso-height-relative:page;" fillcolor="#3F625F" filled="t" stroked="f" coordsize="21600,21600">
            <v:path/>
            <v:fill on="t" focussize="0,0"/>
            <v:stroke on="f"/>
            <v:imagedata o:title=""/>
            <o:lock v:ext="edit"/>
          </v:rect>
        </w:pict>
      </w:r>
      <w:r>
        <w:rPr>
          <w:spacing w:val="-5"/>
          <w:position w:val="1"/>
          <w:sz w:val="17"/>
          <w:szCs w:val="17"/>
        </w:rPr>
        <w:t>137</w:t>
      </w:r>
    </w:p>
    <w:p w14:paraId="1B6B28E8">
      <w:pPr>
        <w:spacing w:line="231" w:lineRule="exact"/>
        <w:rPr>
          <w:sz w:val="17"/>
          <w:szCs w:val="17"/>
        </w:rPr>
        <w:sectPr>
          <w:headerReference r:id="rId228" w:type="default"/>
          <w:footerReference r:id="rId229" w:type="default"/>
          <w:pgSz w:w="11910" w:h="16840"/>
          <w:pgMar w:top="1" w:right="459" w:bottom="400" w:left="350" w:header="0" w:footer="0" w:gutter="0"/>
          <w:cols w:space="720" w:num="1"/>
        </w:sectPr>
      </w:pPr>
    </w:p>
    <w:p w14:paraId="5AD45350">
      <w:pPr>
        <w:spacing w:line="978" w:lineRule="exact"/>
      </w:pPr>
      <w:r>
        <w:rPr>
          <w:position w:val="-19"/>
        </w:rPr>
        <w:drawing>
          <wp:inline distT="0" distB="0" distL="0" distR="0">
            <wp:extent cx="7080250" cy="621030"/>
            <wp:effectExtent l="0" t="0" r="0" b="0"/>
            <wp:docPr id="1220" name="IM 1220"/>
            <wp:cNvGraphicFramePr/>
            <a:graphic xmlns:a="http://schemas.openxmlformats.org/drawingml/2006/main">
              <a:graphicData uri="http://schemas.openxmlformats.org/drawingml/2006/picture">
                <pic:pic xmlns:pic="http://schemas.openxmlformats.org/drawingml/2006/picture">
                  <pic:nvPicPr>
                    <pic:cNvPr id="1220" name="IM 1220"/>
                    <pic:cNvPicPr/>
                  </pic:nvPicPr>
                  <pic:blipFill>
                    <a:blip r:embed="rId876"/>
                    <a:stretch>
                      <a:fillRect/>
                    </a:stretch>
                  </pic:blipFill>
                  <pic:spPr>
                    <a:xfrm>
                      <a:off x="0" y="0"/>
                      <a:ext cx="7080264" cy="621372"/>
                    </a:xfrm>
                    <a:prstGeom prst="rect">
                      <a:avLst/>
                    </a:prstGeom>
                  </pic:spPr>
                </pic:pic>
              </a:graphicData>
            </a:graphic>
          </wp:inline>
        </w:drawing>
      </w:r>
    </w:p>
    <w:p w14:paraId="33B9AB77">
      <w:pPr>
        <w:pStyle w:val="2"/>
        <w:spacing w:line="417" w:lineRule="auto"/>
      </w:pPr>
    </w:p>
    <w:p w14:paraId="2781F789">
      <w:pPr>
        <w:spacing w:line="4020" w:lineRule="exact"/>
        <w:ind w:firstLine="2280"/>
      </w:pPr>
      <w:r>
        <w:rPr>
          <w:position w:val="-80"/>
        </w:rPr>
        <w:drawing>
          <wp:inline distT="0" distB="0" distL="0" distR="0">
            <wp:extent cx="4159250" cy="2552065"/>
            <wp:effectExtent l="0" t="0" r="0" b="0"/>
            <wp:docPr id="1222" name="IM 1222"/>
            <wp:cNvGraphicFramePr/>
            <a:graphic xmlns:a="http://schemas.openxmlformats.org/drawingml/2006/main">
              <a:graphicData uri="http://schemas.openxmlformats.org/drawingml/2006/picture">
                <pic:pic xmlns:pic="http://schemas.openxmlformats.org/drawingml/2006/picture">
                  <pic:nvPicPr>
                    <pic:cNvPr id="1222" name="IM 1222"/>
                    <pic:cNvPicPr/>
                  </pic:nvPicPr>
                  <pic:blipFill>
                    <a:blip r:embed="rId877"/>
                    <a:stretch>
                      <a:fillRect/>
                    </a:stretch>
                  </pic:blipFill>
                  <pic:spPr>
                    <a:xfrm>
                      <a:off x="0" y="0"/>
                      <a:ext cx="4159265" cy="2552620"/>
                    </a:xfrm>
                    <a:prstGeom prst="rect">
                      <a:avLst/>
                    </a:prstGeom>
                  </pic:spPr>
                </pic:pic>
              </a:graphicData>
            </a:graphic>
          </wp:inline>
        </w:drawing>
      </w:r>
    </w:p>
    <w:p w14:paraId="1EB42B6B">
      <w:pPr>
        <w:spacing w:before="197" w:line="221" w:lineRule="auto"/>
        <w:ind w:left="3770"/>
        <w:rPr>
          <w:rFonts w:ascii="黑体" w:hAnsi="黑体" w:eastAsia="黑体" w:cs="黑体"/>
          <w:sz w:val="22"/>
          <w:szCs w:val="22"/>
        </w:rPr>
      </w:pPr>
      <w:r>
        <w:rPr>
          <w:rFonts w:ascii="黑体" w:hAnsi="黑体" w:eastAsia="黑体" w:cs="黑体"/>
          <w:spacing w:val="7"/>
          <w:sz w:val="22"/>
          <w:szCs w:val="22"/>
        </w:rPr>
        <w:t>图6-30</w:t>
      </w:r>
      <w:r>
        <w:rPr>
          <w:rFonts w:ascii="黑体" w:hAnsi="黑体" w:eastAsia="黑体" w:cs="黑体"/>
          <w:spacing w:val="25"/>
          <w:sz w:val="22"/>
          <w:szCs w:val="22"/>
        </w:rPr>
        <w:t xml:space="preserve">  </w:t>
      </w:r>
      <w:r>
        <w:rPr>
          <w:rFonts w:ascii="黑体" w:hAnsi="黑体" w:eastAsia="黑体" w:cs="黑体"/>
          <w:spacing w:val="7"/>
          <w:sz w:val="22"/>
          <w:szCs w:val="22"/>
        </w:rPr>
        <w:t>《门源》(摄影：闫国峰)</w:t>
      </w:r>
    </w:p>
    <w:p w14:paraId="6D82FB01">
      <w:pPr>
        <w:pStyle w:val="2"/>
        <w:spacing w:line="397" w:lineRule="auto"/>
      </w:pPr>
      <w:r>
        <w:drawing>
          <wp:anchor distT="0" distB="0" distL="0" distR="0" simplePos="0" relativeHeight="252017664" behindDoc="0" locked="0" layoutInCell="1" allowOverlap="1">
            <wp:simplePos x="0" y="0"/>
            <wp:positionH relativeFrom="column">
              <wp:posOffset>476250</wp:posOffset>
            </wp:positionH>
            <wp:positionV relativeFrom="paragraph">
              <wp:posOffset>247015</wp:posOffset>
            </wp:positionV>
            <wp:extent cx="2660650" cy="2343150"/>
            <wp:effectExtent l="0" t="0" r="0" b="0"/>
            <wp:wrapNone/>
            <wp:docPr id="1224" name="IM 1224"/>
            <wp:cNvGraphicFramePr/>
            <a:graphic xmlns:a="http://schemas.openxmlformats.org/drawingml/2006/main">
              <a:graphicData uri="http://schemas.openxmlformats.org/drawingml/2006/picture">
                <pic:pic xmlns:pic="http://schemas.openxmlformats.org/drawingml/2006/picture">
                  <pic:nvPicPr>
                    <pic:cNvPr id="1224" name="IM 1224"/>
                    <pic:cNvPicPr/>
                  </pic:nvPicPr>
                  <pic:blipFill>
                    <a:blip r:embed="rId878"/>
                    <a:stretch>
                      <a:fillRect/>
                    </a:stretch>
                  </pic:blipFill>
                  <pic:spPr>
                    <a:xfrm>
                      <a:off x="0" y="0"/>
                      <a:ext cx="2660610" cy="2343137"/>
                    </a:xfrm>
                    <a:prstGeom prst="rect">
                      <a:avLst/>
                    </a:prstGeom>
                  </pic:spPr>
                </pic:pic>
              </a:graphicData>
            </a:graphic>
          </wp:anchor>
        </w:drawing>
      </w:r>
    </w:p>
    <w:p w14:paraId="7F043B40">
      <w:pPr>
        <w:spacing w:line="3680" w:lineRule="exact"/>
        <w:ind w:firstLine="5320"/>
      </w:pPr>
      <w:r>
        <w:rPr>
          <w:position w:val="-73"/>
        </w:rPr>
        <w:drawing>
          <wp:inline distT="0" distB="0" distL="0" distR="0">
            <wp:extent cx="3212465" cy="2336800"/>
            <wp:effectExtent l="0" t="0" r="0" b="0"/>
            <wp:docPr id="1226" name="IM 1226"/>
            <wp:cNvGraphicFramePr/>
            <a:graphic xmlns:a="http://schemas.openxmlformats.org/drawingml/2006/main">
              <a:graphicData uri="http://schemas.openxmlformats.org/drawingml/2006/picture">
                <pic:pic xmlns:pic="http://schemas.openxmlformats.org/drawingml/2006/picture">
                  <pic:nvPicPr>
                    <pic:cNvPr id="1226" name="IM 1226"/>
                    <pic:cNvPicPr/>
                  </pic:nvPicPr>
                  <pic:blipFill>
                    <a:blip r:embed="rId879"/>
                    <a:stretch>
                      <a:fillRect/>
                    </a:stretch>
                  </pic:blipFill>
                  <pic:spPr>
                    <a:xfrm>
                      <a:off x="0" y="0"/>
                      <a:ext cx="3213076" cy="2336828"/>
                    </a:xfrm>
                    <a:prstGeom prst="rect">
                      <a:avLst/>
                    </a:prstGeom>
                  </pic:spPr>
                </pic:pic>
              </a:graphicData>
            </a:graphic>
          </wp:inline>
        </w:drawing>
      </w:r>
    </w:p>
    <w:p w14:paraId="5E6E006B">
      <w:pPr>
        <w:spacing w:before="146" w:line="222" w:lineRule="auto"/>
        <w:ind w:left="770"/>
        <w:rPr>
          <w:rFonts w:ascii="黑体" w:hAnsi="黑体" w:eastAsia="黑体" w:cs="黑体"/>
          <w:sz w:val="22"/>
          <w:szCs w:val="22"/>
        </w:rPr>
      </w:pPr>
      <w:r>
        <w:rPr>
          <w:rFonts w:ascii="黑体" w:hAnsi="黑体" w:eastAsia="黑体" w:cs="黑体"/>
          <w:spacing w:val="7"/>
          <w:sz w:val="22"/>
          <w:szCs w:val="22"/>
        </w:rPr>
        <w:t>图6-31《济南地铁站系列景观》(摄影：付强)</w:t>
      </w:r>
      <w:r>
        <w:rPr>
          <w:rFonts w:ascii="黑体" w:hAnsi="黑体" w:eastAsia="黑体" w:cs="黑体"/>
          <w:spacing w:val="2"/>
          <w:sz w:val="22"/>
          <w:szCs w:val="22"/>
        </w:rPr>
        <w:t xml:space="preserve">       </w:t>
      </w:r>
      <w:r>
        <w:rPr>
          <w:rFonts w:ascii="黑体" w:hAnsi="黑体" w:eastAsia="黑体" w:cs="黑体"/>
          <w:spacing w:val="7"/>
          <w:sz w:val="22"/>
          <w:szCs w:val="22"/>
        </w:rPr>
        <w:t>图6-32  《棕榈树》(摄影：付强)</w:t>
      </w:r>
    </w:p>
    <w:p w14:paraId="24205F22">
      <w:pPr>
        <w:spacing w:before="239" w:line="336" w:lineRule="auto"/>
        <w:ind w:left="770" w:right="797" w:firstLine="479"/>
        <w:rPr>
          <w:rFonts w:ascii="宋体" w:hAnsi="宋体" w:eastAsia="宋体" w:cs="宋体"/>
          <w:sz w:val="26"/>
          <w:szCs w:val="26"/>
        </w:rPr>
      </w:pPr>
      <w:r>
        <w:rPr>
          <w:rFonts w:ascii="宋体" w:hAnsi="宋体" w:eastAsia="宋体" w:cs="宋体"/>
          <w:spacing w:val="-7"/>
          <w:sz w:val="26"/>
          <w:szCs w:val="26"/>
        </w:rPr>
        <w:t>水平线是冷漠的，垂直线是温暖的，而斜线给人的感觉则介于两者</w:t>
      </w:r>
      <w:r>
        <w:rPr>
          <w:rFonts w:ascii="宋体" w:hAnsi="宋体" w:eastAsia="宋体" w:cs="宋体"/>
          <w:spacing w:val="-8"/>
          <w:sz w:val="26"/>
          <w:szCs w:val="26"/>
        </w:rPr>
        <w:t>之间。斜线具有</w:t>
      </w:r>
      <w:r>
        <w:rPr>
          <w:rFonts w:ascii="宋体" w:hAnsi="宋体" w:eastAsia="宋体" w:cs="宋体"/>
          <w:sz w:val="26"/>
          <w:szCs w:val="26"/>
        </w:rPr>
        <w:t xml:space="preserve"> </w:t>
      </w:r>
      <w:r>
        <w:rPr>
          <w:rFonts w:ascii="宋体" w:hAnsi="宋体" w:eastAsia="宋体" w:cs="宋体"/>
          <w:spacing w:val="-4"/>
          <w:sz w:val="26"/>
          <w:szCs w:val="26"/>
        </w:rPr>
        <w:t>动感、活跃、不安定的感情特征，具有很强的方向感和速度感，如图6-33所示。</w:t>
      </w:r>
    </w:p>
    <w:p w14:paraId="07E23E31">
      <w:pPr>
        <w:spacing w:before="193" w:line="3360" w:lineRule="exact"/>
        <w:ind w:firstLine="2740"/>
      </w:pPr>
      <w:r>
        <w:rPr>
          <w:position w:val="-67"/>
        </w:rPr>
        <w:drawing>
          <wp:inline distT="0" distB="0" distL="0" distR="0">
            <wp:extent cx="3599815" cy="2133600"/>
            <wp:effectExtent l="0" t="0" r="0" b="0"/>
            <wp:docPr id="1228" name="IM 1228"/>
            <wp:cNvGraphicFramePr/>
            <a:graphic xmlns:a="http://schemas.openxmlformats.org/drawingml/2006/main">
              <a:graphicData uri="http://schemas.openxmlformats.org/drawingml/2006/picture">
                <pic:pic xmlns:pic="http://schemas.openxmlformats.org/drawingml/2006/picture">
                  <pic:nvPicPr>
                    <pic:cNvPr id="1228" name="IM 1228"/>
                    <pic:cNvPicPr/>
                  </pic:nvPicPr>
                  <pic:blipFill>
                    <a:blip r:embed="rId880"/>
                    <a:stretch>
                      <a:fillRect/>
                    </a:stretch>
                  </pic:blipFill>
                  <pic:spPr>
                    <a:xfrm>
                      <a:off x="0" y="0"/>
                      <a:ext cx="3600446" cy="2133653"/>
                    </a:xfrm>
                    <a:prstGeom prst="rect">
                      <a:avLst/>
                    </a:prstGeom>
                  </pic:spPr>
                </pic:pic>
              </a:graphicData>
            </a:graphic>
          </wp:inline>
        </w:drawing>
      </w:r>
    </w:p>
    <w:p w14:paraId="5CFBD4F7">
      <w:pPr>
        <w:spacing w:before="187" w:line="222" w:lineRule="auto"/>
        <w:ind w:left="3800"/>
        <w:rPr>
          <w:rFonts w:ascii="黑体" w:hAnsi="黑体" w:eastAsia="黑体" w:cs="黑体"/>
          <w:sz w:val="22"/>
          <w:szCs w:val="22"/>
        </w:rPr>
      </w:pPr>
      <w:r>
        <w:rPr>
          <w:rFonts w:ascii="黑体" w:hAnsi="黑体" w:eastAsia="黑体" w:cs="黑体"/>
          <w:spacing w:val="6"/>
          <w:sz w:val="22"/>
          <w:szCs w:val="22"/>
        </w:rPr>
        <w:t>图6-33</w:t>
      </w:r>
      <w:r>
        <w:rPr>
          <w:rFonts w:ascii="黑体" w:hAnsi="黑体" w:eastAsia="黑体" w:cs="黑体"/>
          <w:spacing w:val="18"/>
          <w:sz w:val="22"/>
          <w:szCs w:val="22"/>
        </w:rPr>
        <w:t xml:space="preserve">  </w:t>
      </w:r>
      <w:r>
        <w:rPr>
          <w:rFonts w:ascii="黑体" w:hAnsi="黑体" w:eastAsia="黑体" w:cs="黑体"/>
          <w:spacing w:val="6"/>
          <w:sz w:val="22"/>
          <w:szCs w:val="22"/>
        </w:rPr>
        <w:t>《黄河滩》(摄影：付强)</w:t>
      </w:r>
    </w:p>
    <w:p w14:paraId="1432C5DC">
      <w:pPr>
        <w:spacing w:line="222" w:lineRule="auto"/>
        <w:rPr>
          <w:rFonts w:ascii="黑体" w:hAnsi="黑体" w:eastAsia="黑体" w:cs="黑体"/>
          <w:sz w:val="22"/>
          <w:szCs w:val="22"/>
        </w:rPr>
        <w:sectPr>
          <w:footerReference r:id="rId230" w:type="default"/>
          <w:pgSz w:w="11910" w:h="16840"/>
          <w:pgMar w:top="1" w:right="340" w:bottom="759" w:left="419" w:header="0" w:footer="500" w:gutter="0"/>
          <w:cols w:space="720" w:num="1"/>
        </w:sectPr>
      </w:pPr>
    </w:p>
    <w:p w14:paraId="01354C52">
      <w:pPr>
        <w:spacing w:before="107" w:line="221" w:lineRule="auto"/>
        <w:ind w:left="7739"/>
        <w:rPr>
          <w:rFonts w:ascii="黑体" w:hAnsi="黑体" w:eastAsia="黑体" w:cs="黑体"/>
          <w:sz w:val="22"/>
          <w:szCs w:val="22"/>
        </w:rPr>
      </w:pPr>
      <w:r>
        <w:drawing>
          <wp:anchor distT="0" distB="0" distL="0" distR="0" simplePos="0" relativeHeight="252018688" behindDoc="1" locked="0" layoutInCell="1" allowOverlap="1">
            <wp:simplePos x="0" y="0"/>
            <wp:positionH relativeFrom="column">
              <wp:posOffset>0</wp:posOffset>
            </wp:positionH>
            <wp:positionV relativeFrom="paragraph">
              <wp:posOffset>-254000</wp:posOffset>
            </wp:positionV>
            <wp:extent cx="7016750" cy="520700"/>
            <wp:effectExtent l="0" t="0" r="0" b="0"/>
            <wp:wrapNone/>
            <wp:docPr id="1230" name="IM 1230"/>
            <wp:cNvGraphicFramePr/>
            <a:graphic xmlns:a="http://schemas.openxmlformats.org/drawingml/2006/main">
              <a:graphicData uri="http://schemas.openxmlformats.org/drawingml/2006/picture">
                <pic:pic xmlns:pic="http://schemas.openxmlformats.org/drawingml/2006/picture">
                  <pic:nvPicPr>
                    <pic:cNvPr id="1230" name="IM 1230"/>
                    <pic:cNvPicPr/>
                  </pic:nvPicPr>
                  <pic:blipFill>
                    <a:blip r:embed="rId881"/>
                    <a:stretch>
                      <a:fillRect/>
                    </a:stretch>
                  </pic:blipFill>
                  <pic:spPr>
                    <a:xfrm>
                      <a:off x="0" y="0"/>
                      <a:ext cx="7016737" cy="520662"/>
                    </a:xfrm>
                    <a:prstGeom prst="rect">
                      <a:avLst/>
                    </a:prstGeom>
                  </pic:spPr>
                </pic:pic>
              </a:graphicData>
            </a:graphic>
          </wp:anchor>
        </w:drawing>
      </w:r>
      <w:r>
        <w:rPr>
          <w:rFonts w:ascii="黑体" w:hAnsi="黑体" w:eastAsia="黑体" w:cs="黑体"/>
          <w:color w:val="C0F0FF"/>
          <w:spacing w:val="-1"/>
          <w:sz w:val="22"/>
          <w:szCs w:val="22"/>
        </w:rPr>
        <w:t>模块六 如何体现摄影之美</w:t>
      </w:r>
    </w:p>
    <w:p w14:paraId="38D0E656">
      <w:pPr>
        <w:pStyle w:val="2"/>
        <w:spacing w:line="477" w:lineRule="auto"/>
      </w:pPr>
      <w:r>
        <w:drawing>
          <wp:anchor distT="0" distB="0" distL="0" distR="0" simplePos="0" relativeHeight="252020736" behindDoc="0" locked="0" layoutInCell="1" allowOverlap="1">
            <wp:simplePos x="0" y="0"/>
            <wp:positionH relativeFrom="column">
              <wp:posOffset>3682365</wp:posOffset>
            </wp:positionH>
            <wp:positionV relativeFrom="paragraph">
              <wp:posOffset>38100</wp:posOffset>
            </wp:positionV>
            <wp:extent cx="2984500" cy="6350"/>
            <wp:effectExtent l="0" t="0" r="0" b="0"/>
            <wp:wrapNone/>
            <wp:docPr id="1232" name="IM 1232"/>
            <wp:cNvGraphicFramePr/>
            <a:graphic xmlns:a="http://schemas.openxmlformats.org/drawingml/2006/main">
              <a:graphicData uri="http://schemas.openxmlformats.org/drawingml/2006/picture">
                <pic:pic xmlns:pic="http://schemas.openxmlformats.org/drawingml/2006/picture">
                  <pic:nvPicPr>
                    <pic:cNvPr id="1232" name="IM 1232"/>
                    <pic:cNvPicPr/>
                  </pic:nvPicPr>
                  <pic:blipFill>
                    <a:blip r:embed="rId882"/>
                    <a:stretch>
                      <a:fillRect/>
                    </a:stretch>
                  </pic:blipFill>
                  <pic:spPr>
                    <a:xfrm>
                      <a:off x="0" y="0"/>
                      <a:ext cx="2984527" cy="6350"/>
                    </a:xfrm>
                    <a:prstGeom prst="rect">
                      <a:avLst/>
                    </a:prstGeom>
                  </pic:spPr>
                </pic:pic>
              </a:graphicData>
            </a:graphic>
          </wp:anchor>
        </w:drawing>
      </w:r>
    </w:p>
    <w:p w14:paraId="4E7A7D95">
      <w:pPr>
        <w:spacing w:before="97" w:line="219" w:lineRule="auto"/>
        <w:ind w:left="1179"/>
        <w:rPr>
          <w:rFonts w:ascii="黑体" w:hAnsi="黑体" w:eastAsia="黑体" w:cs="黑体"/>
          <w:sz w:val="30"/>
          <w:szCs w:val="30"/>
        </w:rPr>
      </w:pPr>
      <w:r>
        <w:rPr>
          <w:rFonts w:ascii="黑体" w:hAnsi="黑体" w:eastAsia="黑体" w:cs="黑体"/>
          <w:spacing w:val="-3"/>
          <w:sz w:val="30"/>
          <w:szCs w:val="30"/>
        </w:rPr>
        <w:t>2.</w:t>
      </w:r>
      <w:r>
        <w:rPr>
          <w:rFonts w:ascii="黑体" w:hAnsi="黑体" w:eastAsia="黑体" w:cs="黑体"/>
          <w:spacing w:val="10"/>
          <w:sz w:val="30"/>
          <w:szCs w:val="30"/>
        </w:rPr>
        <w:t xml:space="preserve"> </w:t>
      </w:r>
      <w:r>
        <w:rPr>
          <w:rFonts w:ascii="黑体" w:hAnsi="黑体" w:eastAsia="黑体" w:cs="黑体"/>
          <w:spacing w:val="-3"/>
          <w:sz w:val="30"/>
          <w:szCs w:val="30"/>
        </w:rPr>
        <w:t>曲线</w:t>
      </w:r>
    </w:p>
    <w:p w14:paraId="7F58D540">
      <w:pPr>
        <w:spacing w:before="257" w:line="362" w:lineRule="auto"/>
        <w:ind w:left="709" w:right="789" w:firstLine="469"/>
        <w:jc w:val="both"/>
        <w:rPr>
          <w:rFonts w:ascii="宋体" w:hAnsi="宋体" w:eastAsia="宋体" w:cs="宋体"/>
          <w:sz w:val="24"/>
          <w:szCs w:val="24"/>
        </w:rPr>
      </w:pPr>
      <w:r>
        <w:rPr>
          <w:rFonts w:ascii="宋体" w:hAnsi="宋体" w:eastAsia="宋体" w:cs="宋体"/>
          <w:spacing w:val="12"/>
          <w:sz w:val="24"/>
          <w:szCs w:val="24"/>
        </w:rPr>
        <w:t>曲线是直线运动方向改变所形成的轨迹，因此它的动感和力度都比直线要强，表现</w:t>
      </w:r>
      <w:r>
        <w:rPr>
          <w:rFonts w:ascii="宋体" w:hAnsi="宋体" w:eastAsia="宋体" w:cs="宋体"/>
          <w:spacing w:val="16"/>
          <w:sz w:val="24"/>
          <w:szCs w:val="24"/>
        </w:rPr>
        <w:t xml:space="preserve"> </w:t>
      </w:r>
      <w:r>
        <w:rPr>
          <w:rFonts w:ascii="宋体" w:hAnsi="宋体" w:eastAsia="宋体" w:cs="宋体"/>
          <w:spacing w:val="12"/>
          <w:sz w:val="24"/>
          <w:szCs w:val="24"/>
        </w:rPr>
        <w:t>力和感情也更加丰富，象征着柔美、浪漫、优雅</w:t>
      </w:r>
      <w:r>
        <w:rPr>
          <w:rFonts w:ascii="宋体" w:hAnsi="宋体" w:eastAsia="宋体" w:cs="宋体"/>
          <w:spacing w:val="11"/>
          <w:sz w:val="24"/>
          <w:szCs w:val="24"/>
        </w:rPr>
        <w:t>、和谐，与直线在视觉上形成鲜明的对</w:t>
      </w:r>
      <w:r>
        <w:rPr>
          <w:rFonts w:ascii="宋体" w:hAnsi="宋体" w:eastAsia="宋体" w:cs="宋体"/>
          <w:sz w:val="24"/>
          <w:szCs w:val="24"/>
        </w:rPr>
        <w:t xml:space="preserve"> </w:t>
      </w:r>
      <w:r>
        <w:rPr>
          <w:rFonts w:ascii="宋体" w:hAnsi="宋体" w:eastAsia="宋体" w:cs="宋体"/>
          <w:spacing w:val="14"/>
          <w:sz w:val="24"/>
          <w:szCs w:val="24"/>
        </w:rPr>
        <w:t>比。圆弧线规整、丰满、精密；自由曲线流畅、柔和、抒情，如图6-</w:t>
      </w:r>
      <w:r>
        <w:rPr>
          <w:rFonts w:ascii="宋体" w:hAnsi="宋体" w:eastAsia="宋体" w:cs="宋体"/>
          <w:spacing w:val="13"/>
          <w:sz w:val="24"/>
          <w:szCs w:val="24"/>
        </w:rPr>
        <w:t>34所示。</w:t>
      </w:r>
    </w:p>
    <w:p w14:paraId="55E5B438">
      <w:pPr>
        <w:spacing w:before="176" w:line="4991" w:lineRule="exact"/>
        <w:ind w:firstLine="3619"/>
      </w:pPr>
      <w:r>
        <w:rPr>
          <w:position w:val="-99"/>
        </w:rPr>
        <w:drawing>
          <wp:inline distT="0" distB="0" distL="0" distR="0">
            <wp:extent cx="2393315" cy="3168650"/>
            <wp:effectExtent l="0" t="0" r="0" b="0"/>
            <wp:docPr id="1234" name="IM 1234"/>
            <wp:cNvGraphicFramePr/>
            <a:graphic xmlns:a="http://schemas.openxmlformats.org/drawingml/2006/main">
              <a:graphicData uri="http://schemas.openxmlformats.org/drawingml/2006/picture">
                <pic:pic xmlns:pic="http://schemas.openxmlformats.org/drawingml/2006/picture">
                  <pic:nvPicPr>
                    <pic:cNvPr id="1234" name="IM 1234"/>
                    <pic:cNvPicPr/>
                  </pic:nvPicPr>
                  <pic:blipFill>
                    <a:blip r:embed="rId883"/>
                    <a:stretch>
                      <a:fillRect/>
                    </a:stretch>
                  </pic:blipFill>
                  <pic:spPr>
                    <a:xfrm>
                      <a:off x="0" y="0"/>
                      <a:ext cx="2393944" cy="3168668"/>
                    </a:xfrm>
                    <a:prstGeom prst="rect">
                      <a:avLst/>
                    </a:prstGeom>
                  </pic:spPr>
                </pic:pic>
              </a:graphicData>
            </a:graphic>
          </wp:inline>
        </w:drawing>
      </w:r>
    </w:p>
    <w:p w14:paraId="28A85F7F">
      <w:pPr>
        <w:spacing w:before="165" w:line="219" w:lineRule="auto"/>
        <w:ind w:left="3559"/>
        <w:rPr>
          <w:rFonts w:ascii="黑体" w:hAnsi="黑体" w:eastAsia="黑体" w:cs="黑体"/>
          <w:sz w:val="22"/>
          <w:szCs w:val="22"/>
        </w:rPr>
      </w:pPr>
      <w:r>
        <w:rPr>
          <w:rFonts w:ascii="黑体" w:hAnsi="黑体" w:eastAsia="黑体" w:cs="黑体"/>
          <w:spacing w:val="6"/>
          <w:sz w:val="22"/>
          <w:szCs w:val="22"/>
        </w:rPr>
        <w:t>图6-</w:t>
      </w:r>
      <w:r>
        <w:rPr>
          <w:rFonts w:ascii="黑体" w:hAnsi="黑体" w:eastAsia="黑体" w:cs="黑体"/>
          <w:spacing w:val="-57"/>
          <w:sz w:val="22"/>
          <w:szCs w:val="22"/>
        </w:rPr>
        <w:t xml:space="preserve"> </w:t>
      </w:r>
      <w:r>
        <w:rPr>
          <w:rFonts w:ascii="黑体" w:hAnsi="黑体" w:eastAsia="黑体" w:cs="黑体"/>
          <w:spacing w:val="6"/>
          <w:sz w:val="22"/>
          <w:szCs w:val="22"/>
        </w:rPr>
        <w:t>34  《曲线习作2》(摄影：付强)</w:t>
      </w:r>
    </w:p>
    <w:p w14:paraId="46BF6C8D">
      <w:pPr>
        <w:spacing w:before="239" w:line="341" w:lineRule="auto"/>
        <w:ind w:left="709" w:right="788" w:firstLine="469"/>
        <w:rPr>
          <w:rFonts w:ascii="宋体" w:hAnsi="宋体" w:eastAsia="宋体" w:cs="宋体"/>
          <w:sz w:val="25"/>
          <w:szCs w:val="25"/>
        </w:rPr>
      </w:pPr>
      <w:r>
        <w:rPr>
          <w:rFonts w:ascii="宋体" w:hAnsi="宋体" w:eastAsia="宋体" w:cs="宋体"/>
          <w:spacing w:val="2"/>
          <w:sz w:val="25"/>
          <w:szCs w:val="25"/>
        </w:rPr>
        <w:t>由于曲线具有更丰富的视觉属性，因此曲线具有更高的运用价值。它可以用来构成</w:t>
      </w:r>
      <w:r>
        <w:rPr>
          <w:rFonts w:ascii="宋体" w:hAnsi="宋体" w:eastAsia="宋体" w:cs="宋体"/>
          <w:spacing w:val="18"/>
          <w:sz w:val="25"/>
          <w:szCs w:val="25"/>
        </w:rPr>
        <w:t xml:space="preserve"> </w:t>
      </w:r>
      <w:r>
        <w:rPr>
          <w:rFonts w:ascii="宋体" w:hAnsi="宋体" w:eastAsia="宋体" w:cs="宋体"/>
          <w:spacing w:val="1"/>
          <w:sz w:val="25"/>
          <w:szCs w:val="25"/>
        </w:rPr>
        <w:t>随意的、更具情感的曲线的个体和形态组合，可以构成边缘丰富变化的面形态。</w:t>
      </w:r>
    </w:p>
    <w:p w14:paraId="4D58A0F8">
      <w:pPr>
        <w:spacing w:before="3" w:line="343" w:lineRule="auto"/>
        <w:ind w:left="709" w:right="775" w:firstLine="469"/>
        <w:rPr>
          <w:rFonts w:ascii="宋体" w:hAnsi="宋体" w:eastAsia="宋体" w:cs="宋体"/>
          <w:sz w:val="26"/>
          <w:szCs w:val="26"/>
        </w:rPr>
      </w:pPr>
      <w:r>
        <w:rPr>
          <w:rFonts w:ascii="宋体" w:hAnsi="宋体" w:eastAsia="宋体" w:cs="宋体"/>
          <w:spacing w:val="-7"/>
          <w:sz w:val="26"/>
          <w:szCs w:val="26"/>
        </w:rPr>
        <w:t>曲线和直线的对比构成可以相互衬托各自的形态特征，在视觉上形成曲与</w:t>
      </w:r>
      <w:r>
        <w:rPr>
          <w:rFonts w:ascii="宋体" w:hAnsi="宋体" w:eastAsia="宋体" w:cs="宋体"/>
          <w:spacing w:val="-8"/>
          <w:sz w:val="26"/>
          <w:szCs w:val="26"/>
        </w:rPr>
        <w:t>直的强烈</w:t>
      </w:r>
      <w:r>
        <w:rPr>
          <w:rFonts w:ascii="宋体" w:hAnsi="宋体" w:eastAsia="宋体" w:cs="宋体"/>
          <w:sz w:val="26"/>
          <w:szCs w:val="26"/>
        </w:rPr>
        <w:t xml:space="preserve"> </w:t>
      </w:r>
      <w:r>
        <w:rPr>
          <w:rFonts w:ascii="宋体" w:hAnsi="宋体" w:eastAsia="宋体" w:cs="宋体"/>
          <w:spacing w:val="2"/>
          <w:sz w:val="26"/>
          <w:szCs w:val="26"/>
        </w:rPr>
        <w:t>对比效果，如图6-35所示。</w:t>
      </w:r>
    </w:p>
    <w:p w14:paraId="0DE20637">
      <w:pPr>
        <w:spacing w:before="201" w:line="3810" w:lineRule="exact"/>
        <w:ind w:firstLine="2359"/>
      </w:pPr>
      <w:r>
        <w:rPr>
          <w:position w:val="-76"/>
        </w:rPr>
        <w:drawing>
          <wp:inline distT="0" distB="0" distL="0" distR="0">
            <wp:extent cx="4012565" cy="2419350"/>
            <wp:effectExtent l="0" t="0" r="0" b="0"/>
            <wp:docPr id="1236" name="IM 1236"/>
            <wp:cNvGraphicFramePr/>
            <a:graphic xmlns:a="http://schemas.openxmlformats.org/drawingml/2006/main">
              <a:graphicData uri="http://schemas.openxmlformats.org/drawingml/2006/picture">
                <pic:pic xmlns:pic="http://schemas.openxmlformats.org/drawingml/2006/picture">
                  <pic:nvPicPr>
                    <pic:cNvPr id="1236" name="IM 1236"/>
                    <pic:cNvPicPr/>
                  </pic:nvPicPr>
                  <pic:blipFill>
                    <a:blip r:embed="rId884"/>
                    <a:stretch>
                      <a:fillRect/>
                    </a:stretch>
                  </pic:blipFill>
                  <pic:spPr>
                    <a:xfrm>
                      <a:off x="0" y="0"/>
                      <a:ext cx="4013150" cy="2419381"/>
                    </a:xfrm>
                    <a:prstGeom prst="rect">
                      <a:avLst/>
                    </a:prstGeom>
                  </pic:spPr>
                </pic:pic>
              </a:graphicData>
            </a:graphic>
          </wp:inline>
        </w:drawing>
      </w:r>
    </w:p>
    <w:p w14:paraId="6BE1D0E8">
      <w:pPr>
        <w:spacing w:before="137" w:line="221" w:lineRule="auto"/>
        <w:ind w:left="3669"/>
        <w:rPr>
          <w:rFonts w:ascii="黑体" w:hAnsi="黑体" w:eastAsia="黑体" w:cs="黑体"/>
          <w:sz w:val="22"/>
          <w:szCs w:val="22"/>
        </w:rPr>
      </w:pPr>
      <w:r>
        <w:rPr>
          <w:rFonts w:ascii="黑体" w:hAnsi="黑体" w:eastAsia="黑体" w:cs="黑体"/>
          <w:spacing w:val="2"/>
          <w:sz w:val="22"/>
          <w:szCs w:val="22"/>
        </w:rPr>
        <w:t>图6</w:t>
      </w:r>
      <w:r>
        <w:rPr>
          <w:rFonts w:ascii="黑体" w:hAnsi="黑体" w:eastAsia="黑体" w:cs="黑体"/>
          <w:spacing w:val="-47"/>
          <w:sz w:val="22"/>
          <w:szCs w:val="22"/>
        </w:rPr>
        <w:t xml:space="preserve"> </w:t>
      </w:r>
      <w:r>
        <w:rPr>
          <w:rFonts w:ascii="黑体" w:hAnsi="黑体" w:eastAsia="黑体" w:cs="黑体"/>
          <w:spacing w:val="2"/>
          <w:sz w:val="22"/>
          <w:szCs w:val="22"/>
        </w:rPr>
        <w:t>-</w:t>
      </w:r>
      <w:r>
        <w:rPr>
          <w:rFonts w:ascii="黑体" w:hAnsi="黑体" w:eastAsia="黑体" w:cs="黑体"/>
          <w:spacing w:val="-58"/>
          <w:sz w:val="22"/>
          <w:szCs w:val="22"/>
        </w:rPr>
        <w:t xml:space="preserve"> </w:t>
      </w:r>
      <w:r>
        <w:rPr>
          <w:rFonts w:ascii="黑体" w:hAnsi="黑体" w:eastAsia="黑体" w:cs="黑体"/>
          <w:spacing w:val="2"/>
          <w:sz w:val="22"/>
          <w:szCs w:val="22"/>
        </w:rPr>
        <w:t>35</w:t>
      </w:r>
      <w:r>
        <w:rPr>
          <w:rFonts w:ascii="黑体" w:hAnsi="黑体" w:eastAsia="黑体" w:cs="黑体"/>
          <w:spacing w:val="77"/>
          <w:sz w:val="22"/>
          <w:szCs w:val="22"/>
        </w:rPr>
        <w:t xml:space="preserve"> </w:t>
      </w:r>
      <w:r>
        <w:rPr>
          <w:rFonts w:ascii="黑体" w:hAnsi="黑体" w:eastAsia="黑体" w:cs="黑体"/>
          <w:spacing w:val="2"/>
          <w:sz w:val="22"/>
          <w:szCs w:val="22"/>
        </w:rPr>
        <w:t>《赏大漠》(摄影：姜明文)</w:t>
      </w:r>
    </w:p>
    <w:p w14:paraId="7A787781">
      <w:pPr>
        <w:pStyle w:val="2"/>
        <w:spacing w:line="462" w:lineRule="auto"/>
      </w:pPr>
    </w:p>
    <w:p w14:paraId="595906AF">
      <w:pPr>
        <w:pStyle w:val="2"/>
        <w:spacing w:before="55" w:line="259" w:lineRule="exact"/>
        <w:ind w:left="9979"/>
        <w:rPr>
          <w:sz w:val="19"/>
          <w:szCs w:val="19"/>
        </w:rPr>
      </w:pPr>
      <w:r>
        <w:pict>
          <v:rect id="_x0000_s1295" o:spid="_x0000_s1295" o:spt="1" style="position:absolute;left:0pt;margin-left:1.45pt;margin-top:24.2pt;height:18.05pt;width:551.55pt;z-index:252019712;mso-width-relative:page;mso-height-relative:page;" fillcolor="#3D666A" filled="t" stroked="f" coordsize="21600,21600">
            <v:path/>
            <v:fill on="t" focussize="0,0"/>
            <v:stroke on="f"/>
            <v:imagedata o:title=""/>
            <o:lock v:ext="edit"/>
          </v:rect>
        </w:pict>
      </w:r>
      <w:r>
        <w:rPr>
          <w:spacing w:val="-5"/>
          <w:position w:val="1"/>
          <w:sz w:val="19"/>
          <w:szCs w:val="19"/>
        </w:rPr>
        <w:t>139</w:t>
      </w:r>
    </w:p>
    <w:p w14:paraId="07F28513">
      <w:pPr>
        <w:spacing w:line="259" w:lineRule="exact"/>
        <w:rPr>
          <w:sz w:val="19"/>
          <w:szCs w:val="19"/>
        </w:rPr>
        <w:sectPr>
          <w:footerReference r:id="rId231" w:type="default"/>
          <w:pgSz w:w="11910" w:h="16840"/>
          <w:pgMar w:top="400" w:right="459" w:bottom="400" w:left="390" w:header="0" w:footer="0" w:gutter="0"/>
          <w:cols w:space="720" w:num="1"/>
        </w:sectPr>
      </w:pPr>
    </w:p>
    <w:p w14:paraId="3496D8C9">
      <w:pPr>
        <w:spacing w:before="111" w:line="222" w:lineRule="auto"/>
        <w:ind w:left="489"/>
        <w:rPr>
          <w:rFonts w:ascii="黑体" w:hAnsi="黑体" w:eastAsia="黑体" w:cs="黑体"/>
          <w:sz w:val="32"/>
          <w:szCs w:val="32"/>
        </w:rPr>
      </w:pPr>
      <w:r>
        <w:drawing>
          <wp:anchor distT="0" distB="0" distL="0" distR="0" simplePos="0" relativeHeight="252021760" behindDoc="1" locked="0" layoutInCell="1" allowOverlap="1">
            <wp:simplePos x="0" y="0"/>
            <wp:positionH relativeFrom="column">
              <wp:posOffset>6350</wp:posOffset>
            </wp:positionH>
            <wp:positionV relativeFrom="paragraph">
              <wp:posOffset>-254000</wp:posOffset>
            </wp:positionV>
            <wp:extent cx="7010400" cy="603250"/>
            <wp:effectExtent l="0" t="0" r="0" b="0"/>
            <wp:wrapNone/>
            <wp:docPr id="1238" name="IM 1238"/>
            <wp:cNvGraphicFramePr/>
            <a:graphic xmlns:a="http://schemas.openxmlformats.org/drawingml/2006/main">
              <a:graphicData uri="http://schemas.openxmlformats.org/drawingml/2006/picture">
                <pic:pic xmlns:pic="http://schemas.openxmlformats.org/drawingml/2006/picture">
                  <pic:nvPicPr>
                    <pic:cNvPr id="1238" name="IM 1238"/>
                    <pic:cNvPicPr/>
                  </pic:nvPicPr>
                  <pic:blipFill>
                    <a:blip r:embed="rId885"/>
                    <a:stretch>
                      <a:fillRect/>
                    </a:stretch>
                  </pic:blipFill>
                  <pic:spPr>
                    <a:xfrm>
                      <a:off x="0" y="0"/>
                      <a:ext cx="7010383" cy="603214"/>
                    </a:xfrm>
                    <a:prstGeom prst="rect">
                      <a:avLst/>
                    </a:prstGeom>
                  </pic:spPr>
                </pic:pic>
              </a:graphicData>
            </a:graphic>
          </wp:anchor>
        </w:drawing>
      </w:r>
      <w:r>
        <w:rPr>
          <w:rFonts w:ascii="黑体" w:hAnsi="黑体" w:eastAsia="黑体" w:cs="黑体"/>
          <w:color w:val="D0A020"/>
          <w:spacing w:val="13"/>
          <w:sz w:val="32"/>
          <w:szCs w:val="32"/>
        </w:rPr>
        <w:t>7</w:t>
      </w:r>
      <w:r>
        <w:rPr>
          <w:rFonts w:ascii="黑体" w:hAnsi="黑体" w:eastAsia="黑体" w:cs="黑体"/>
          <w:color w:val="D0A020"/>
          <w:spacing w:val="-103"/>
          <w:sz w:val="32"/>
          <w:szCs w:val="32"/>
        </w:rPr>
        <w:t xml:space="preserve"> </w:t>
      </w:r>
      <w:r>
        <w:rPr>
          <w:rFonts w:ascii="黑体" w:hAnsi="黑体" w:eastAsia="黑体" w:cs="黑体"/>
          <w:color w:val="80B0D0"/>
          <w:spacing w:val="46"/>
          <w:sz w:val="32"/>
          <w:szCs w:val="32"/>
          <w:u w:val="single" w:color="008000"/>
        </w:rPr>
        <w:t xml:space="preserve">   </w:t>
      </w:r>
      <w:r>
        <w:rPr>
          <w:rFonts w:ascii="黑体" w:hAnsi="黑体" w:eastAsia="黑体" w:cs="黑体"/>
          <w:color w:val="80B0D0"/>
          <w:spacing w:val="13"/>
          <w:sz w:val="32"/>
          <w:szCs w:val="32"/>
          <w:u w:val="single" w:color="008000"/>
        </w:rPr>
        <w:t>无人机影视航拍及后期制作</w:t>
      </w:r>
      <w:r>
        <w:rPr>
          <w:rFonts w:ascii="黑体" w:hAnsi="黑体" w:eastAsia="黑体" w:cs="黑体"/>
          <w:color w:val="80B0D0"/>
          <w:sz w:val="32"/>
          <w:szCs w:val="32"/>
          <w:u w:val="single" w:color="008000"/>
        </w:rPr>
        <w:t xml:space="preserve">          </w:t>
      </w:r>
    </w:p>
    <w:p w14:paraId="32522EE4">
      <w:pPr>
        <w:pStyle w:val="2"/>
        <w:spacing w:line="425" w:lineRule="auto"/>
      </w:pPr>
    </w:p>
    <w:p w14:paraId="74482AEC">
      <w:pPr>
        <w:spacing w:before="94" w:line="219" w:lineRule="auto"/>
        <w:ind w:left="1199"/>
        <w:rPr>
          <w:rFonts w:ascii="黑体" w:hAnsi="黑体" w:eastAsia="黑体" w:cs="黑体"/>
          <w:sz w:val="29"/>
          <w:szCs w:val="29"/>
        </w:rPr>
      </w:pPr>
      <w:r>
        <w:rPr>
          <w:rFonts w:ascii="黑体" w:hAnsi="黑体" w:eastAsia="黑体" w:cs="黑体"/>
          <w:color w:val="405030"/>
          <w:spacing w:val="4"/>
          <w:sz w:val="29"/>
          <w:szCs w:val="29"/>
        </w:rPr>
        <w:t>3.</w:t>
      </w:r>
      <w:r>
        <w:rPr>
          <w:rFonts w:ascii="黑体" w:hAnsi="黑体" w:eastAsia="黑体" w:cs="黑体"/>
          <w:color w:val="405030"/>
          <w:spacing w:val="16"/>
          <w:sz w:val="29"/>
          <w:szCs w:val="29"/>
        </w:rPr>
        <w:t xml:space="preserve"> </w:t>
      </w:r>
      <w:r>
        <w:rPr>
          <w:rFonts w:ascii="黑体" w:hAnsi="黑体" w:eastAsia="黑体" w:cs="黑体"/>
          <w:color w:val="405030"/>
          <w:spacing w:val="4"/>
          <w:sz w:val="29"/>
          <w:szCs w:val="29"/>
        </w:rPr>
        <w:t>折线</w:t>
      </w:r>
    </w:p>
    <w:p w14:paraId="517F0967">
      <w:pPr>
        <w:spacing w:before="268" w:line="349" w:lineRule="auto"/>
        <w:ind w:left="719" w:right="5564" w:firstLine="479"/>
        <w:rPr>
          <w:rFonts w:ascii="宋体" w:hAnsi="宋体" w:eastAsia="宋体" w:cs="宋体"/>
          <w:sz w:val="25"/>
          <w:szCs w:val="25"/>
        </w:rPr>
      </w:pPr>
      <w:r>
        <w:drawing>
          <wp:anchor distT="0" distB="0" distL="0" distR="0" simplePos="0" relativeHeight="252022784" behindDoc="0" locked="0" layoutInCell="1" allowOverlap="1">
            <wp:simplePos x="0" y="0"/>
            <wp:positionH relativeFrom="column">
              <wp:posOffset>3593465</wp:posOffset>
            </wp:positionH>
            <wp:positionV relativeFrom="paragraph">
              <wp:posOffset>220980</wp:posOffset>
            </wp:positionV>
            <wp:extent cx="2971800" cy="2965450"/>
            <wp:effectExtent l="0" t="0" r="0" b="0"/>
            <wp:wrapNone/>
            <wp:docPr id="1240" name="IM 1240"/>
            <wp:cNvGraphicFramePr/>
            <a:graphic xmlns:a="http://schemas.openxmlformats.org/drawingml/2006/main">
              <a:graphicData uri="http://schemas.openxmlformats.org/drawingml/2006/picture">
                <pic:pic xmlns:pic="http://schemas.openxmlformats.org/drawingml/2006/picture">
                  <pic:nvPicPr>
                    <pic:cNvPr id="1240" name="IM 1240"/>
                    <pic:cNvPicPr/>
                  </pic:nvPicPr>
                  <pic:blipFill>
                    <a:blip r:embed="rId886"/>
                    <a:stretch>
                      <a:fillRect/>
                    </a:stretch>
                  </pic:blipFill>
                  <pic:spPr>
                    <a:xfrm>
                      <a:off x="0" y="0"/>
                      <a:ext cx="2971746" cy="2965386"/>
                    </a:xfrm>
                    <a:prstGeom prst="rect">
                      <a:avLst/>
                    </a:prstGeom>
                  </pic:spPr>
                </pic:pic>
              </a:graphicData>
            </a:graphic>
          </wp:anchor>
        </w:drawing>
      </w:r>
      <w:r>
        <w:rPr>
          <w:rFonts w:ascii="宋体" w:hAnsi="宋体" w:eastAsia="宋体" w:cs="宋体"/>
          <w:spacing w:val="20"/>
          <w:sz w:val="25"/>
          <w:szCs w:val="25"/>
        </w:rPr>
        <w:t>折线具有律动、坚硬、力度、兴奋、</w:t>
      </w:r>
      <w:r>
        <w:rPr>
          <w:rFonts w:ascii="宋体" w:hAnsi="宋体" w:eastAsia="宋体" w:cs="宋体"/>
          <w:spacing w:val="14"/>
          <w:sz w:val="25"/>
          <w:szCs w:val="25"/>
        </w:rPr>
        <w:t xml:space="preserve"> </w:t>
      </w:r>
      <w:r>
        <w:rPr>
          <w:rFonts w:ascii="宋体" w:hAnsi="宋体" w:eastAsia="宋体" w:cs="宋体"/>
          <w:spacing w:val="7"/>
          <w:sz w:val="25"/>
          <w:szCs w:val="25"/>
        </w:rPr>
        <w:t>生气、不安的感情特征，如图6-36所示。</w:t>
      </w:r>
    </w:p>
    <w:p w14:paraId="658ADDCD">
      <w:pPr>
        <w:spacing w:before="244"/>
        <w:ind w:left="679"/>
        <w:rPr>
          <w:rFonts w:ascii="黑体" w:hAnsi="黑体" w:eastAsia="黑体" w:cs="黑体"/>
          <w:sz w:val="34"/>
          <w:szCs w:val="34"/>
        </w:rPr>
      </w:pPr>
      <w:r>
        <w:rPr>
          <w:rFonts w:ascii="黑体" w:hAnsi="黑体" w:eastAsia="黑体" w:cs="黑体"/>
          <w:color w:val="405030"/>
          <w:position w:val="-15"/>
          <w:sz w:val="34"/>
          <w:szCs w:val="34"/>
        </w:rPr>
        <w:drawing>
          <wp:inline distT="0" distB="0" distL="0" distR="0">
            <wp:extent cx="222250" cy="393700"/>
            <wp:effectExtent l="0" t="0" r="0" b="0"/>
            <wp:docPr id="1242" name="IM 1242"/>
            <wp:cNvGraphicFramePr/>
            <a:graphic xmlns:a="http://schemas.openxmlformats.org/drawingml/2006/main">
              <a:graphicData uri="http://schemas.openxmlformats.org/drawingml/2006/picture">
                <pic:pic xmlns:pic="http://schemas.openxmlformats.org/drawingml/2006/picture">
                  <pic:nvPicPr>
                    <pic:cNvPr id="1242" name="IM 1242"/>
                    <pic:cNvPicPr/>
                  </pic:nvPicPr>
                  <pic:blipFill>
                    <a:blip r:embed="rId887"/>
                    <a:stretch>
                      <a:fillRect/>
                    </a:stretch>
                  </pic:blipFill>
                  <pic:spPr>
                    <a:xfrm>
                      <a:off x="0" y="0"/>
                      <a:ext cx="222272" cy="393731"/>
                    </a:xfrm>
                    <a:prstGeom prst="rect">
                      <a:avLst/>
                    </a:prstGeom>
                  </pic:spPr>
                </pic:pic>
              </a:graphicData>
            </a:graphic>
          </wp:inline>
        </w:drawing>
      </w:r>
      <w:r>
        <w:rPr>
          <w:rFonts w:ascii="黑体" w:hAnsi="黑体" w:eastAsia="黑体" w:cs="黑体"/>
          <w:color w:val="405030"/>
          <w:spacing w:val="4"/>
          <w:sz w:val="34"/>
          <w:szCs w:val="34"/>
        </w:rPr>
        <w:t xml:space="preserve"> </w:t>
      </w:r>
      <w:r>
        <w:rPr>
          <w:rFonts w:ascii="黑体" w:hAnsi="黑体" w:eastAsia="黑体" w:cs="黑体"/>
          <w:b/>
          <w:bCs/>
          <w:color w:val="405030"/>
          <w:spacing w:val="15"/>
          <w:sz w:val="34"/>
          <w:szCs w:val="34"/>
        </w:rPr>
        <w:t>技能点3</w:t>
      </w:r>
      <w:r>
        <w:rPr>
          <w:rFonts w:ascii="黑体" w:hAnsi="黑体" w:eastAsia="黑体" w:cs="黑体"/>
          <w:color w:val="405030"/>
          <w:spacing w:val="153"/>
          <w:sz w:val="34"/>
          <w:szCs w:val="34"/>
        </w:rPr>
        <w:t xml:space="preserve"> </w:t>
      </w:r>
      <w:r>
        <w:rPr>
          <w:rFonts w:ascii="黑体" w:hAnsi="黑体" w:eastAsia="黑体" w:cs="黑体"/>
          <w:b/>
          <w:bCs/>
          <w:color w:val="405030"/>
          <w:spacing w:val="15"/>
          <w:sz w:val="34"/>
          <w:szCs w:val="34"/>
        </w:rPr>
        <w:t>形状</w:t>
      </w:r>
    </w:p>
    <w:p w14:paraId="41834CC8">
      <w:pPr>
        <w:spacing w:before="267" w:line="340" w:lineRule="auto"/>
        <w:ind w:left="719" w:right="5595" w:firstLine="479"/>
        <w:jc w:val="both"/>
        <w:rPr>
          <w:rFonts w:ascii="宋体" w:hAnsi="宋体" w:eastAsia="宋体" w:cs="宋体"/>
          <w:sz w:val="25"/>
          <w:szCs w:val="25"/>
        </w:rPr>
      </w:pPr>
      <w:r>
        <w:drawing>
          <wp:anchor distT="0" distB="0" distL="0" distR="0" simplePos="0" relativeHeight="252027904" behindDoc="0" locked="0" layoutInCell="1" allowOverlap="1">
            <wp:simplePos x="0" y="0"/>
            <wp:positionH relativeFrom="column">
              <wp:posOffset>6685915</wp:posOffset>
            </wp:positionH>
            <wp:positionV relativeFrom="paragraph">
              <wp:posOffset>989330</wp:posOffset>
            </wp:positionV>
            <wp:extent cx="215900" cy="234950"/>
            <wp:effectExtent l="0" t="0" r="0" b="0"/>
            <wp:wrapNone/>
            <wp:docPr id="1244" name="IM 1244"/>
            <wp:cNvGraphicFramePr/>
            <a:graphic xmlns:a="http://schemas.openxmlformats.org/drawingml/2006/main">
              <a:graphicData uri="http://schemas.openxmlformats.org/drawingml/2006/picture">
                <pic:pic xmlns:pic="http://schemas.openxmlformats.org/drawingml/2006/picture">
                  <pic:nvPicPr>
                    <pic:cNvPr id="1244" name="IM 1244"/>
                    <pic:cNvPicPr/>
                  </pic:nvPicPr>
                  <pic:blipFill>
                    <a:blip r:embed="rId888"/>
                    <a:stretch>
                      <a:fillRect/>
                    </a:stretch>
                  </pic:blipFill>
                  <pic:spPr>
                    <a:xfrm>
                      <a:off x="0" y="0"/>
                      <a:ext cx="215844" cy="234933"/>
                    </a:xfrm>
                    <a:prstGeom prst="rect">
                      <a:avLst/>
                    </a:prstGeom>
                  </pic:spPr>
                </pic:pic>
              </a:graphicData>
            </a:graphic>
          </wp:anchor>
        </w:drawing>
      </w:r>
      <w:r>
        <w:rPr>
          <w:rFonts w:ascii="宋体" w:hAnsi="宋体" w:eastAsia="宋体" w:cs="宋体"/>
          <w:spacing w:val="15"/>
          <w:sz w:val="25"/>
          <w:szCs w:val="25"/>
        </w:rPr>
        <w:t>形状是一个物体的基本属性，也是另</w:t>
      </w:r>
      <w:r>
        <w:rPr>
          <w:rFonts w:ascii="宋体" w:hAnsi="宋体" w:eastAsia="宋体" w:cs="宋体"/>
          <w:sz w:val="25"/>
          <w:szCs w:val="25"/>
        </w:rPr>
        <w:t xml:space="preserve"> </w:t>
      </w:r>
      <w:r>
        <w:rPr>
          <w:rFonts w:ascii="宋体" w:hAnsi="宋体" w:eastAsia="宋体" w:cs="宋体"/>
          <w:spacing w:val="11"/>
          <w:sz w:val="25"/>
          <w:szCs w:val="25"/>
        </w:rPr>
        <w:t>一个重要的画面构成基本元素，是人类对</w:t>
      </w:r>
      <w:r>
        <w:rPr>
          <w:rFonts w:ascii="宋体" w:hAnsi="宋体" w:eastAsia="宋体" w:cs="宋体"/>
          <w:spacing w:val="1"/>
          <w:sz w:val="25"/>
          <w:szCs w:val="25"/>
        </w:rPr>
        <w:t xml:space="preserve"> </w:t>
      </w:r>
      <w:r>
        <w:rPr>
          <w:rFonts w:ascii="宋体" w:hAnsi="宋体" w:eastAsia="宋体" w:cs="宋体"/>
          <w:spacing w:val="11"/>
          <w:sz w:val="25"/>
          <w:szCs w:val="25"/>
        </w:rPr>
        <w:t>一个物体认识的最直观的表现。形状实际</w:t>
      </w:r>
      <w:r>
        <w:rPr>
          <w:rFonts w:ascii="宋体" w:hAnsi="宋体" w:eastAsia="宋体" w:cs="宋体"/>
          <w:spacing w:val="1"/>
          <w:sz w:val="25"/>
          <w:szCs w:val="25"/>
        </w:rPr>
        <w:t xml:space="preserve"> </w:t>
      </w:r>
      <w:r>
        <w:rPr>
          <w:rFonts w:ascii="宋体" w:hAnsi="宋体" w:eastAsia="宋体" w:cs="宋体"/>
          <w:spacing w:val="10"/>
          <w:sz w:val="25"/>
          <w:szCs w:val="25"/>
        </w:rPr>
        <w:t>上是通过物体的轮廓线所限定的一个“区</w:t>
      </w:r>
      <w:r>
        <w:rPr>
          <w:rFonts w:ascii="宋体" w:hAnsi="宋体" w:eastAsia="宋体" w:cs="宋体"/>
          <w:sz w:val="25"/>
          <w:szCs w:val="25"/>
        </w:rPr>
        <w:t xml:space="preserve"> </w:t>
      </w:r>
      <w:r>
        <w:rPr>
          <w:rFonts w:ascii="宋体" w:hAnsi="宋体" w:eastAsia="宋体" w:cs="宋体"/>
          <w:spacing w:val="8"/>
          <w:sz w:val="25"/>
          <w:szCs w:val="25"/>
        </w:rPr>
        <w:t>域”,从而与相对应的其他区域产生对比。</w:t>
      </w:r>
      <w:r>
        <w:rPr>
          <w:rFonts w:ascii="宋体" w:hAnsi="宋体" w:eastAsia="宋体" w:cs="宋体"/>
          <w:spacing w:val="7"/>
          <w:sz w:val="25"/>
          <w:szCs w:val="25"/>
        </w:rPr>
        <w:t xml:space="preserve"> </w:t>
      </w:r>
      <w:r>
        <w:rPr>
          <w:rFonts w:ascii="宋体" w:hAnsi="宋体" w:eastAsia="宋体" w:cs="宋体"/>
          <w:spacing w:val="10"/>
          <w:sz w:val="25"/>
          <w:szCs w:val="25"/>
        </w:rPr>
        <w:t>在摄影的构图设计中，我们可以将那些由</w:t>
      </w:r>
    </w:p>
    <w:p w14:paraId="46E617F7">
      <w:pPr>
        <w:spacing w:before="1" w:line="339" w:lineRule="auto"/>
        <w:ind w:left="719" w:right="5614"/>
        <w:rPr>
          <w:rFonts w:ascii="宋体" w:hAnsi="宋体" w:eastAsia="宋体" w:cs="宋体"/>
          <w:sz w:val="25"/>
          <w:szCs w:val="25"/>
        </w:rPr>
      </w:pPr>
      <w:r>
        <w:pict>
          <v:shape id="_x0000_s1296" o:spid="_x0000_s1296" o:spt="202" type="#_x0000_t202" style="position:absolute;left:0pt;margin-left:305.95pt;margin-top:4.45pt;height:15.2pt;width:185.5pt;z-index:252026880;mso-width-relative:page;mso-height-relative:page;" filled="f" stroked="f" coordsize="21600,21600">
            <v:path/>
            <v:fill on="f" focussize="0,0"/>
            <v:stroke on="f"/>
            <v:imagedata o:title=""/>
            <o:lock v:ext="edit" aspectratio="f"/>
            <v:textbox inset="0mm,0mm,0mm,0mm">
              <w:txbxContent>
                <w:p w14:paraId="3BA5DC14">
                  <w:pPr>
                    <w:spacing w:before="19" w:line="221" w:lineRule="auto"/>
                    <w:ind w:left="20"/>
                    <w:rPr>
                      <w:rFonts w:ascii="黑体" w:hAnsi="黑体" w:eastAsia="黑体" w:cs="黑体"/>
                      <w:sz w:val="22"/>
                      <w:szCs w:val="22"/>
                    </w:rPr>
                  </w:pPr>
                  <w:r>
                    <w:rPr>
                      <w:rFonts w:ascii="黑体" w:hAnsi="黑体" w:eastAsia="黑体" w:cs="黑体"/>
                      <w:color w:val="405030"/>
                      <w:spacing w:val="7"/>
                      <w:sz w:val="22"/>
                      <w:szCs w:val="22"/>
                    </w:rPr>
                    <w:t>图6-36  《日间小景》(摄影：付强)</w:t>
                  </w:r>
                </w:p>
              </w:txbxContent>
            </v:textbox>
          </v:shape>
        </w:pict>
      </w:r>
      <w:r>
        <w:drawing>
          <wp:anchor distT="0" distB="0" distL="0" distR="0" simplePos="0" relativeHeight="252024832" behindDoc="0" locked="0" layoutInCell="1" allowOverlap="1">
            <wp:simplePos x="0" y="0"/>
            <wp:positionH relativeFrom="column">
              <wp:posOffset>3599815</wp:posOffset>
            </wp:positionH>
            <wp:positionV relativeFrom="paragraph">
              <wp:posOffset>419735</wp:posOffset>
            </wp:positionV>
            <wp:extent cx="1155700" cy="2057400"/>
            <wp:effectExtent l="0" t="0" r="0" b="0"/>
            <wp:wrapNone/>
            <wp:docPr id="1246" name="IM 1246"/>
            <wp:cNvGraphicFramePr/>
            <a:graphic xmlns:a="http://schemas.openxmlformats.org/drawingml/2006/main">
              <a:graphicData uri="http://schemas.openxmlformats.org/drawingml/2006/picture">
                <pic:pic xmlns:pic="http://schemas.openxmlformats.org/drawingml/2006/picture">
                  <pic:nvPicPr>
                    <pic:cNvPr id="1246" name="IM 1246"/>
                    <pic:cNvPicPr/>
                  </pic:nvPicPr>
                  <pic:blipFill>
                    <a:blip r:embed="rId889"/>
                    <a:stretch>
                      <a:fillRect/>
                    </a:stretch>
                  </pic:blipFill>
                  <pic:spPr>
                    <a:xfrm>
                      <a:off x="0" y="0"/>
                      <a:ext cx="1155679" cy="2057410"/>
                    </a:xfrm>
                    <a:prstGeom prst="rect">
                      <a:avLst/>
                    </a:prstGeom>
                  </pic:spPr>
                </pic:pic>
              </a:graphicData>
            </a:graphic>
          </wp:anchor>
        </w:drawing>
      </w:r>
      <w:r>
        <w:drawing>
          <wp:anchor distT="0" distB="0" distL="0" distR="0" simplePos="0" relativeHeight="252023808" behindDoc="0" locked="0" layoutInCell="1" allowOverlap="1">
            <wp:simplePos x="0" y="0"/>
            <wp:positionH relativeFrom="column">
              <wp:posOffset>5377815</wp:posOffset>
            </wp:positionH>
            <wp:positionV relativeFrom="paragraph">
              <wp:posOffset>419735</wp:posOffset>
            </wp:positionV>
            <wp:extent cx="1193800" cy="2971800"/>
            <wp:effectExtent l="0" t="0" r="0" b="0"/>
            <wp:wrapNone/>
            <wp:docPr id="1248" name="IM 1248"/>
            <wp:cNvGraphicFramePr/>
            <a:graphic xmlns:a="http://schemas.openxmlformats.org/drawingml/2006/main">
              <a:graphicData uri="http://schemas.openxmlformats.org/drawingml/2006/picture">
                <pic:pic xmlns:pic="http://schemas.openxmlformats.org/drawingml/2006/picture">
                  <pic:nvPicPr>
                    <pic:cNvPr id="1248" name="IM 1248"/>
                    <pic:cNvPicPr/>
                  </pic:nvPicPr>
                  <pic:blipFill>
                    <a:blip r:embed="rId890"/>
                    <a:stretch>
                      <a:fillRect/>
                    </a:stretch>
                  </pic:blipFill>
                  <pic:spPr>
                    <a:xfrm>
                      <a:off x="0" y="0"/>
                      <a:ext cx="1193796" cy="2971802"/>
                    </a:xfrm>
                    <a:prstGeom prst="rect">
                      <a:avLst/>
                    </a:prstGeom>
                  </pic:spPr>
                </pic:pic>
              </a:graphicData>
            </a:graphic>
          </wp:anchor>
        </w:drawing>
      </w:r>
      <w:r>
        <w:rPr>
          <w:rFonts w:ascii="宋体" w:hAnsi="宋体" w:eastAsia="宋体" w:cs="宋体"/>
          <w:sz w:val="25"/>
          <w:szCs w:val="25"/>
        </w:rPr>
        <w:t>色彩或者色调所产生的形状称之为“面”。</w:t>
      </w:r>
      <w:r>
        <w:rPr>
          <w:rFonts w:ascii="宋体" w:hAnsi="宋体" w:eastAsia="宋体" w:cs="宋体"/>
          <w:spacing w:val="14"/>
          <w:sz w:val="25"/>
          <w:szCs w:val="25"/>
        </w:rPr>
        <w:t xml:space="preserve"> </w:t>
      </w:r>
      <w:r>
        <w:rPr>
          <w:rFonts w:ascii="宋体" w:hAnsi="宋体" w:eastAsia="宋体" w:cs="宋体"/>
          <w:spacing w:val="10"/>
          <w:sz w:val="25"/>
          <w:szCs w:val="25"/>
        </w:rPr>
        <w:t>它能把色彩和色调限定在某个二维平面区</w:t>
      </w:r>
    </w:p>
    <w:p w14:paraId="5D109192">
      <w:pPr>
        <w:spacing w:before="1" w:line="343" w:lineRule="auto"/>
        <w:ind w:left="719" w:right="5698"/>
        <w:rPr>
          <w:rFonts w:ascii="宋体" w:hAnsi="宋体" w:eastAsia="宋体" w:cs="宋体"/>
          <w:sz w:val="25"/>
          <w:szCs w:val="25"/>
        </w:rPr>
      </w:pPr>
      <w:r>
        <w:rPr>
          <w:rFonts w:ascii="宋体" w:hAnsi="宋体" w:eastAsia="宋体" w:cs="宋体"/>
          <w:spacing w:val="10"/>
          <w:sz w:val="25"/>
          <w:szCs w:val="25"/>
        </w:rPr>
        <w:t>域内，或者让它们覆盖整个画面，起到占</w:t>
      </w:r>
      <w:r>
        <w:rPr>
          <w:rFonts w:ascii="宋体" w:hAnsi="宋体" w:eastAsia="宋体" w:cs="宋体"/>
          <w:sz w:val="25"/>
          <w:szCs w:val="25"/>
        </w:rPr>
        <w:t xml:space="preserve"> </w:t>
      </w:r>
      <w:r>
        <w:rPr>
          <w:rFonts w:ascii="宋体" w:hAnsi="宋体" w:eastAsia="宋体" w:cs="宋体"/>
          <w:spacing w:val="10"/>
          <w:sz w:val="25"/>
          <w:szCs w:val="25"/>
        </w:rPr>
        <w:t>有和分割空间的作用。此时形状会作为图</w:t>
      </w:r>
    </w:p>
    <w:p w14:paraId="57CE01EE">
      <w:pPr>
        <w:spacing w:before="2" w:line="339" w:lineRule="auto"/>
        <w:ind w:left="719" w:right="5703"/>
        <w:rPr>
          <w:rFonts w:ascii="宋体" w:hAnsi="宋体" w:eastAsia="宋体" w:cs="宋体"/>
          <w:sz w:val="25"/>
          <w:szCs w:val="25"/>
        </w:rPr>
      </w:pPr>
      <w:r>
        <w:rPr>
          <w:rFonts w:ascii="宋体" w:hAnsi="宋体" w:eastAsia="宋体" w:cs="宋体"/>
          <w:spacing w:val="9"/>
          <w:sz w:val="25"/>
          <w:szCs w:val="25"/>
        </w:rPr>
        <w:t>形、视觉形和色块等使用，成为构图结构</w:t>
      </w:r>
      <w:r>
        <w:rPr>
          <w:rFonts w:ascii="宋体" w:hAnsi="宋体" w:eastAsia="宋体" w:cs="宋体"/>
          <w:spacing w:val="13"/>
          <w:sz w:val="25"/>
          <w:szCs w:val="25"/>
        </w:rPr>
        <w:t xml:space="preserve"> </w:t>
      </w:r>
      <w:r>
        <w:rPr>
          <w:rFonts w:ascii="宋体" w:hAnsi="宋体" w:eastAsia="宋体" w:cs="宋体"/>
          <w:spacing w:val="9"/>
          <w:sz w:val="25"/>
          <w:szCs w:val="25"/>
        </w:rPr>
        <w:t>的组成部分，或是成为容纳其他元素的背</w:t>
      </w:r>
    </w:p>
    <w:p w14:paraId="0EB39732">
      <w:pPr>
        <w:spacing w:before="1" w:line="219" w:lineRule="auto"/>
        <w:ind w:left="719"/>
        <w:rPr>
          <w:rFonts w:ascii="宋体" w:hAnsi="宋体" w:eastAsia="宋体" w:cs="宋体"/>
          <w:sz w:val="25"/>
          <w:szCs w:val="25"/>
        </w:rPr>
      </w:pPr>
      <w:r>
        <w:rPr>
          <w:rFonts w:ascii="宋体" w:hAnsi="宋体" w:eastAsia="宋体" w:cs="宋体"/>
          <w:spacing w:val="12"/>
          <w:sz w:val="25"/>
          <w:szCs w:val="25"/>
        </w:rPr>
        <w:t>景，如图6-37所示。</w:t>
      </w:r>
    </w:p>
    <w:p w14:paraId="4FF78F71">
      <w:pPr>
        <w:spacing w:before="203" w:line="219" w:lineRule="auto"/>
        <w:ind w:left="1199"/>
        <w:rPr>
          <w:rFonts w:ascii="宋体" w:hAnsi="宋体" w:eastAsia="宋体" w:cs="宋体"/>
          <w:sz w:val="26"/>
          <w:szCs w:val="26"/>
        </w:rPr>
      </w:pPr>
      <w:r>
        <w:rPr>
          <w:rFonts w:ascii="宋体" w:hAnsi="宋体" w:eastAsia="宋体" w:cs="宋体"/>
          <w:spacing w:val="3"/>
          <w:sz w:val="26"/>
          <w:szCs w:val="26"/>
        </w:rPr>
        <w:t>那些既具备明显轮廓线又具备明暗对</w:t>
      </w:r>
    </w:p>
    <w:p w14:paraId="251DAA27">
      <w:pPr>
        <w:spacing w:before="160" w:line="321" w:lineRule="auto"/>
        <w:ind w:left="719" w:right="5708"/>
        <w:jc w:val="both"/>
        <w:rPr>
          <w:rFonts w:ascii="宋体" w:hAnsi="宋体" w:eastAsia="宋体" w:cs="宋体"/>
          <w:sz w:val="26"/>
          <w:szCs w:val="26"/>
        </w:rPr>
      </w:pPr>
      <w:r>
        <w:drawing>
          <wp:anchor distT="0" distB="0" distL="0" distR="0" simplePos="0" relativeHeight="252025856" behindDoc="0" locked="0" layoutInCell="1" allowOverlap="1">
            <wp:simplePos x="0" y="0"/>
            <wp:positionH relativeFrom="column">
              <wp:posOffset>3606165</wp:posOffset>
            </wp:positionH>
            <wp:positionV relativeFrom="paragraph">
              <wp:posOffset>304165</wp:posOffset>
            </wp:positionV>
            <wp:extent cx="1714500" cy="819150"/>
            <wp:effectExtent l="0" t="0" r="0" b="0"/>
            <wp:wrapNone/>
            <wp:docPr id="1250" name="IM 1250"/>
            <wp:cNvGraphicFramePr/>
            <a:graphic xmlns:a="http://schemas.openxmlformats.org/drawingml/2006/main">
              <a:graphicData uri="http://schemas.openxmlformats.org/drawingml/2006/picture">
                <pic:pic xmlns:pic="http://schemas.openxmlformats.org/drawingml/2006/picture">
                  <pic:nvPicPr>
                    <pic:cNvPr id="1250" name="IM 1250"/>
                    <pic:cNvPicPr/>
                  </pic:nvPicPr>
                  <pic:blipFill>
                    <a:blip r:embed="rId891"/>
                    <a:stretch>
                      <a:fillRect/>
                    </a:stretch>
                  </pic:blipFill>
                  <pic:spPr>
                    <a:xfrm>
                      <a:off x="0" y="0"/>
                      <a:ext cx="1714498" cy="819114"/>
                    </a:xfrm>
                    <a:prstGeom prst="rect">
                      <a:avLst/>
                    </a:prstGeom>
                  </pic:spPr>
                </pic:pic>
              </a:graphicData>
            </a:graphic>
          </wp:anchor>
        </w:drawing>
      </w:r>
      <w:r>
        <w:rPr>
          <w:rFonts w:ascii="宋体" w:hAnsi="宋体" w:eastAsia="宋体" w:cs="宋体"/>
          <w:spacing w:val="-1"/>
          <w:sz w:val="26"/>
          <w:szCs w:val="26"/>
        </w:rPr>
        <w:t>比和透视关系的形状，和点、线相比，所</w:t>
      </w:r>
      <w:r>
        <w:rPr>
          <w:rFonts w:ascii="宋体" w:hAnsi="宋体" w:eastAsia="宋体" w:cs="宋体"/>
          <w:spacing w:val="6"/>
          <w:sz w:val="26"/>
          <w:szCs w:val="26"/>
        </w:rPr>
        <w:t xml:space="preserve"> </w:t>
      </w:r>
      <w:r>
        <w:rPr>
          <w:rFonts w:ascii="宋体" w:hAnsi="宋体" w:eastAsia="宋体" w:cs="宋体"/>
          <w:spacing w:val="-1"/>
          <w:sz w:val="26"/>
          <w:szCs w:val="26"/>
        </w:rPr>
        <w:t>占的视觉比重通常更大一些，可以为画面</w:t>
      </w:r>
      <w:r>
        <w:rPr>
          <w:rFonts w:ascii="宋体" w:hAnsi="宋体" w:eastAsia="宋体" w:cs="宋体"/>
          <w:spacing w:val="8"/>
          <w:sz w:val="26"/>
          <w:szCs w:val="26"/>
        </w:rPr>
        <w:t xml:space="preserve"> </w:t>
      </w:r>
      <w:r>
        <w:rPr>
          <w:rFonts w:ascii="宋体" w:hAnsi="宋体" w:eastAsia="宋体" w:cs="宋体"/>
          <w:spacing w:val="-2"/>
          <w:sz w:val="26"/>
          <w:szCs w:val="26"/>
        </w:rPr>
        <w:t>营造出很强的三维体量感和空间感，成为</w:t>
      </w:r>
      <w:r>
        <w:rPr>
          <w:rFonts w:ascii="宋体" w:hAnsi="宋体" w:eastAsia="宋体" w:cs="宋体"/>
          <w:spacing w:val="16"/>
          <w:sz w:val="26"/>
          <w:szCs w:val="26"/>
        </w:rPr>
        <w:t xml:space="preserve"> </w:t>
      </w:r>
      <w:r>
        <w:rPr>
          <w:rFonts w:ascii="宋体" w:hAnsi="宋体" w:eastAsia="宋体" w:cs="宋体"/>
          <w:spacing w:val="2"/>
          <w:sz w:val="26"/>
          <w:szCs w:val="26"/>
        </w:rPr>
        <w:t>画面的主体，如图6-38所示。</w:t>
      </w:r>
    </w:p>
    <w:p w14:paraId="059EEED4">
      <w:pPr>
        <w:spacing w:before="1" w:line="230" w:lineRule="auto"/>
        <w:ind w:left="1249"/>
        <w:rPr>
          <w:rFonts w:ascii="黑体" w:hAnsi="黑体" w:eastAsia="黑体" w:cs="黑体"/>
          <w:sz w:val="22"/>
          <w:szCs w:val="22"/>
        </w:rPr>
      </w:pPr>
      <w:r>
        <w:rPr>
          <w:rFonts w:ascii="宋体" w:hAnsi="宋体" w:eastAsia="宋体" w:cs="宋体"/>
          <w:spacing w:val="14"/>
          <w:position w:val="-4"/>
          <w:sz w:val="26"/>
          <w:szCs w:val="26"/>
        </w:rPr>
        <w:t>摄影实际上是在二维平面上展示三维</w:t>
      </w:r>
      <w:r>
        <w:rPr>
          <w:rFonts w:ascii="宋体" w:hAnsi="宋体" w:eastAsia="宋体" w:cs="宋体"/>
          <w:spacing w:val="6"/>
          <w:position w:val="-4"/>
          <w:sz w:val="26"/>
          <w:szCs w:val="26"/>
        </w:rPr>
        <w:t xml:space="preserve">      </w:t>
      </w:r>
      <w:r>
        <w:rPr>
          <w:rFonts w:ascii="黑体" w:hAnsi="黑体" w:eastAsia="黑体" w:cs="黑体"/>
          <w:color w:val="405030"/>
          <w:spacing w:val="14"/>
          <w:position w:val="6"/>
          <w:sz w:val="22"/>
          <w:szCs w:val="22"/>
        </w:rPr>
        <w:t>图6-37《绿</w:t>
      </w:r>
      <w:r>
        <w:rPr>
          <w:rFonts w:ascii="黑体" w:hAnsi="黑体" w:eastAsia="黑体" w:cs="黑体"/>
          <w:color w:val="405030"/>
          <w:spacing w:val="13"/>
          <w:position w:val="6"/>
          <w:sz w:val="22"/>
          <w:szCs w:val="22"/>
        </w:rPr>
        <w:t>之意》(摄影：付强)</w:t>
      </w:r>
    </w:p>
    <w:p w14:paraId="726D4840">
      <w:pPr>
        <w:spacing w:before="158" w:line="347" w:lineRule="auto"/>
        <w:ind w:left="719" w:right="779"/>
        <w:rPr>
          <w:rFonts w:ascii="宋体" w:hAnsi="宋体" w:eastAsia="宋体" w:cs="宋体"/>
          <w:sz w:val="25"/>
          <w:szCs w:val="25"/>
        </w:rPr>
      </w:pPr>
      <w:r>
        <w:rPr>
          <w:rFonts w:ascii="宋体" w:hAnsi="宋体" w:eastAsia="宋体" w:cs="宋体"/>
          <w:spacing w:val="3"/>
          <w:sz w:val="25"/>
          <w:szCs w:val="25"/>
        </w:rPr>
        <w:t>空间。在一个二维平面中，观众只能看到三维物体</w:t>
      </w:r>
      <w:r>
        <w:rPr>
          <w:rFonts w:ascii="宋体" w:hAnsi="宋体" w:eastAsia="宋体" w:cs="宋体"/>
          <w:spacing w:val="2"/>
          <w:sz w:val="25"/>
          <w:szCs w:val="25"/>
        </w:rPr>
        <w:t>的一部分，即它的形状。最基本的几</w:t>
      </w:r>
      <w:r>
        <w:rPr>
          <w:rFonts w:ascii="宋体" w:hAnsi="宋体" w:eastAsia="宋体" w:cs="宋体"/>
          <w:sz w:val="25"/>
          <w:szCs w:val="25"/>
        </w:rPr>
        <w:t xml:space="preserve"> </w:t>
      </w:r>
      <w:r>
        <w:rPr>
          <w:rFonts w:ascii="宋体" w:hAnsi="宋体" w:eastAsia="宋体" w:cs="宋体"/>
          <w:spacing w:val="-4"/>
          <w:sz w:val="25"/>
          <w:szCs w:val="25"/>
        </w:rPr>
        <w:t>何形状是“矩形”“圆形”和“三角形”。无论是二维的基本形状还是它们所对应的三维</w:t>
      </w:r>
      <w:r>
        <w:rPr>
          <w:rFonts w:ascii="宋体" w:hAnsi="宋体" w:eastAsia="宋体" w:cs="宋体"/>
          <w:spacing w:val="5"/>
          <w:sz w:val="25"/>
          <w:szCs w:val="25"/>
        </w:rPr>
        <w:t xml:space="preserve"> </w:t>
      </w:r>
      <w:r>
        <w:rPr>
          <w:rFonts w:ascii="宋体" w:hAnsi="宋体" w:eastAsia="宋体" w:cs="宋体"/>
          <w:spacing w:val="3"/>
          <w:sz w:val="25"/>
          <w:szCs w:val="25"/>
        </w:rPr>
        <w:t>结构——立方体、球体和三棱锥都是唯一且无法改</w:t>
      </w:r>
      <w:r>
        <w:rPr>
          <w:rFonts w:ascii="宋体" w:hAnsi="宋体" w:eastAsia="宋体" w:cs="宋体"/>
          <w:spacing w:val="2"/>
          <w:sz w:val="25"/>
          <w:szCs w:val="25"/>
        </w:rPr>
        <w:t>变的。其他的几何形状都可以通过把</w:t>
      </w:r>
      <w:r>
        <w:rPr>
          <w:rFonts w:ascii="宋体" w:hAnsi="宋体" w:eastAsia="宋体" w:cs="宋体"/>
          <w:sz w:val="25"/>
          <w:szCs w:val="25"/>
        </w:rPr>
        <w:t xml:space="preserve"> </w:t>
      </w:r>
      <w:r>
        <w:rPr>
          <w:rFonts w:ascii="宋体" w:hAnsi="宋体" w:eastAsia="宋体" w:cs="宋体"/>
          <w:spacing w:val="8"/>
          <w:sz w:val="25"/>
          <w:szCs w:val="25"/>
        </w:rPr>
        <w:t>基本形状组合在一起而得到，如图6-39</w:t>
      </w:r>
      <w:r>
        <w:rPr>
          <w:rFonts w:ascii="宋体" w:hAnsi="宋体" w:eastAsia="宋体" w:cs="宋体"/>
          <w:spacing w:val="7"/>
          <w:sz w:val="25"/>
          <w:szCs w:val="25"/>
        </w:rPr>
        <w:t>所示。</w:t>
      </w:r>
    </w:p>
    <w:p w14:paraId="3299DD24">
      <w:pPr>
        <w:spacing w:before="2" w:line="348" w:lineRule="auto"/>
        <w:ind w:left="719" w:right="780" w:firstLine="479"/>
        <w:rPr>
          <w:rFonts w:ascii="宋体" w:hAnsi="宋体" w:eastAsia="宋体" w:cs="宋体"/>
          <w:sz w:val="25"/>
          <w:szCs w:val="25"/>
        </w:rPr>
      </w:pPr>
      <w:r>
        <w:rPr>
          <w:rFonts w:ascii="宋体" w:hAnsi="宋体" w:eastAsia="宋体" w:cs="宋体"/>
          <w:spacing w:val="3"/>
          <w:sz w:val="25"/>
          <w:szCs w:val="25"/>
        </w:rPr>
        <w:t>我们可以通过矩形和三角形得到梯形，通过矩形和圆形得到椭圆形，通过圆形和三</w:t>
      </w:r>
      <w:r>
        <w:rPr>
          <w:rFonts w:ascii="宋体" w:hAnsi="宋体" w:eastAsia="宋体" w:cs="宋体"/>
          <w:spacing w:val="10"/>
          <w:sz w:val="25"/>
          <w:szCs w:val="25"/>
        </w:rPr>
        <w:t xml:space="preserve"> </w:t>
      </w:r>
      <w:r>
        <w:rPr>
          <w:rFonts w:ascii="宋体" w:hAnsi="宋体" w:eastAsia="宋体" w:cs="宋体"/>
          <w:sz w:val="25"/>
          <w:szCs w:val="25"/>
        </w:rPr>
        <w:t>角形得到三条弧线围成的三角形。</w:t>
      </w:r>
    </w:p>
    <w:p w14:paraId="529AFC37">
      <w:pPr>
        <w:spacing w:line="348" w:lineRule="auto"/>
        <w:rPr>
          <w:rFonts w:ascii="宋体" w:hAnsi="宋体" w:eastAsia="宋体" w:cs="宋体"/>
          <w:sz w:val="25"/>
          <w:szCs w:val="25"/>
        </w:rPr>
        <w:sectPr>
          <w:footerReference r:id="rId232" w:type="default"/>
          <w:pgSz w:w="11910" w:h="16840"/>
          <w:pgMar w:top="400" w:right="419" w:bottom="739" w:left="390" w:header="0" w:footer="20" w:gutter="0"/>
          <w:cols w:space="720" w:num="1"/>
        </w:sectPr>
      </w:pPr>
    </w:p>
    <w:p w14:paraId="3818345D">
      <w:pPr>
        <w:spacing w:line="938" w:lineRule="exact"/>
      </w:pPr>
      <w:r>
        <w:rPr>
          <w:position w:val="-18"/>
        </w:rPr>
        <w:drawing>
          <wp:inline distT="0" distB="0" distL="0" distR="0">
            <wp:extent cx="7086600" cy="595630"/>
            <wp:effectExtent l="0" t="0" r="0" b="0"/>
            <wp:docPr id="1252" name="IM 1252"/>
            <wp:cNvGraphicFramePr/>
            <a:graphic xmlns:a="http://schemas.openxmlformats.org/drawingml/2006/main">
              <a:graphicData uri="http://schemas.openxmlformats.org/drawingml/2006/picture">
                <pic:pic xmlns:pic="http://schemas.openxmlformats.org/drawingml/2006/picture">
                  <pic:nvPicPr>
                    <pic:cNvPr id="1252" name="IM 1252"/>
                    <pic:cNvPicPr/>
                  </pic:nvPicPr>
                  <pic:blipFill>
                    <a:blip r:embed="rId892"/>
                    <a:stretch>
                      <a:fillRect/>
                    </a:stretch>
                  </pic:blipFill>
                  <pic:spPr>
                    <a:xfrm>
                      <a:off x="0" y="0"/>
                      <a:ext cx="7086617" cy="596029"/>
                    </a:xfrm>
                    <a:prstGeom prst="rect">
                      <a:avLst/>
                    </a:prstGeom>
                  </pic:spPr>
                </pic:pic>
              </a:graphicData>
            </a:graphic>
          </wp:inline>
        </w:drawing>
      </w:r>
    </w:p>
    <w:p w14:paraId="4CD315F0">
      <w:pPr>
        <w:spacing w:before="178"/>
      </w:pPr>
    </w:p>
    <w:p w14:paraId="66BDCBA9">
      <w:pPr>
        <w:sectPr>
          <w:footerReference r:id="rId233" w:type="default"/>
          <w:pgSz w:w="11910" w:h="16840"/>
          <w:pgMar w:top="1" w:right="409" w:bottom="748" w:left="340" w:header="0" w:footer="20" w:gutter="0"/>
          <w:cols w:equalWidth="0" w:num="1">
            <w:col w:w="11161"/>
          </w:cols>
        </w:sectPr>
      </w:pPr>
    </w:p>
    <w:p w14:paraId="55C838C4">
      <w:pPr>
        <w:spacing w:line="5270" w:lineRule="exact"/>
        <w:ind w:firstLine="899"/>
      </w:pPr>
      <w:r>
        <w:rPr>
          <w:position w:val="-105"/>
        </w:rPr>
        <w:drawing>
          <wp:inline distT="0" distB="0" distL="0" distR="0">
            <wp:extent cx="2514600" cy="3346450"/>
            <wp:effectExtent l="0" t="0" r="0" b="0"/>
            <wp:docPr id="1254" name="IM 1254"/>
            <wp:cNvGraphicFramePr/>
            <a:graphic xmlns:a="http://schemas.openxmlformats.org/drawingml/2006/main">
              <a:graphicData uri="http://schemas.openxmlformats.org/drawingml/2006/picture">
                <pic:pic xmlns:pic="http://schemas.openxmlformats.org/drawingml/2006/picture">
                  <pic:nvPicPr>
                    <pic:cNvPr id="1254" name="IM 1254"/>
                    <pic:cNvPicPr/>
                  </pic:nvPicPr>
                  <pic:blipFill>
                    <a:blip r:embed="rId893"/>
                    <a:stretch>
                      <a:fillRect/>
                    </a:stretch>
                  </pic:blipFill>
                  <pic:spPr>
                    <a:xfrm>
                      <a:off x="0" y="0"/>
                      <a:ext cx="2514647" cy="3346498"/>
                    </a:xfrm>
                    <a:prstGeom prst="rect">
                      <a:avLst/>
                    </a:prstGeom>
                  </pic:spPr>
                </pic:pic>
              </a:graphicData>
            </a:graphic>
          </wp:inline>
        </w:drawing>
      </w:r>
    </w:p>
    <w:p w14:paraId="24556D6E">
      <w:pPr>
        <w:spacing w:before="187" w:line="222" w:lineRule="auto"/>
        <w:ind w:left="1209"/>
        <w:rPr>
          <w:rFonts w:ascii="黑体" w:hAnsi="黑体" w:eastAsia="黑体" w:cs="黑体"/>
          <w:sz w:val="22"/>
          <w:szCs w:val="22"/>
        </w:rPr>
      </w:pPr>
      <w:r>
        <w:rPr>
          <w:rFonts w:ascii="黑体" w:hAnsi="黑体" w:eastAsia="黑体" w:cs="黑体"/>
          <w:color w:val="405020"/>
          <w:spacing w:val="2"/>
          <w:sz w:val="22"/>
          <w:szCs w:val="22"/>
        </w:rPr>
        <w:t>图6-38</w:t>
      </w:r>
      <w:r>
        <w:rPr>
          <w:rFonts w:ascii="黑体" w:hAnsi="黑体" w:eastAsia="黑体" w:cs="黑体"/>
          <w:color w:val="405020"/>
          <w:spacing w:val="80"/>
          <w:sz w:val="22"/>
          <w:szCs w:val="22"/>
        </w:rPr>
        <w:t xml:space="preserve"> </w:t>
      </w:r>
      <w:r>
        <w:rPr>
          <w:rFonts w:ascii="黑体" w:hAnsi="黑体" w:eastAsia="黑体" w:cs="黑体"/>
          <w:color w:val="405020"/>
          <w:spacing w:val="2"/>
          <w:sz w:val="22"/>
          <w:szCs w:val="22"/>
        </w:rPr>
        <w:t>《老君山》(摄影：</w:t>
      </w:r>
      <w:r>
        <w:rPr>
          <w:rFonts w:ascii="黑体" w:hAnsi="黑体" w:eastAsia="黑体" w:cs="黑体"/>
          <w:color w:val="405020"/>
          <w:spacing w:val="-30"/>
          <w:sz w:val="22"/>
          <w:szCs w:val="22"/>
        </w:rPr>
        <w:t xml:space="preserve"> </w:t>
      </w:r>
      <w:r>
        <w:rPr>
          <w:rFonts w:ascii="黑体" w:hAnsi="黑体" w:eastAsia="黑体" w:cs="黑体"/>
          <w:color w:val="305040"/>
          <w:spacing w:val="2"/>
          <w:sz w:val="22"/>
          <w:szCs w:val="22"/>
        </w:rPr>
        <w:t>付</w:t>
      </w:r>
      <w:r>
        <w:rPr>
          <w:rFonts w:ascii="黑体" w:hAnsi="黑体" w:eastAsia="黑体" w:cs="黑体"/>
          <w:color w:val="305040"/>
          <w:spacing w:val="-44"/>
          <w:sz w:val="22"/>
          <w:szCs w:val="22"/>
        </w:rPr>
        <w:t xml:space="preserve"> </w:t>
      </w:r>
      <w:r>
        <w:rPr>
          <w:rFonts w:ascii="黑体" w:hAnsi="黑体" w:eastAsia="黑体" w:cs="黑体"/>
          <w:color w:val="305040"/>
          <w:spacing w:val="2"/>
          <w:sz w:val="22"/>
          <w:szCs w:val="22"/>
        </w:rPr>
        <w:t>强</w:t>
      </w:r>
      <w:r>
        <w:rPr>
          <w:rFonts w:ascii="黑体" w:hAnsi="黑体" w:eastAsia="黑体" w:cs="黑体"/>
          <w:color w:val="305040"/>
          <w:spacing w:val="-54"/>
          <w:sz w:val="22"/>
          <w:szCs w:val="22"/>
        </w:rPr>
        <w:t xml:space="preserve"> </w:t>
      </w:r>
      <w:r>
        <w:rPr>
          <w:rFonts w:ascii="黑体" w:hAnsi="黑体" w:eastAsia="黑体" w:cs="黑体"/>
          <w:color w:val="305040"/>
          <w:spacing w:val="2"/>
          <w:sz w:val="22"/>
          <w:szCs w:val="22"/>
        </w:rPr>
        <w:t>)</w:t>
      </w:r>
    </w:p>
    <w:p w14:paraId="10B9AA91">
      <w:pPr>
        <w:spacing w:line="40" w:lineRule="auto"/>
        <w:rPr>
          <w:rFonts w:ascii="Arial"/>
          <w:sz w:val="2"/>
        </w:rPr>
      </w:pPr>
    </w:p>
    <w:p w14:paraId="7FF54A22">
      <w:pPr>
        <w:pStyle w:val="2"/>
        <w:spacing w:line="14" w:lineRule="auto"/>
        <w:rPr>
          <w:sz w:val="2"/>
        </w:rPr>
      </w:pPr>
      <w:r>
        <w:rPr>
          <w:sz w:val="2"/>
          <w:szCs w:val="2"/>
        </w:rPr>
        <w:br w:type="column"/>
      </w:r>
    </w:p>
    <w:p w14:paraId="1C5047C9">
      <w:pPr>
        <w:pStyle w:val="2"/>
        <w:spacing w:line="249" w:lineRule="auto"/>
      </w:pPr>
    </w:p>
    <w:p w14:paraId="5CA1D56D">
      <w:pPr>
        <w:pStyle w:val="2"/>
        <w:spacing w:line="249" w:lineRule="auto"/>
      </w:pPr>
    </w:p>
    <w:p w14:paraId="1D0F3903">
      <w:pPr>
        <w:pStyle w:val="2"/>
        <w:spacing w:line="249" w:lineRule="auto"/>
      </w:pPr>
    </w:p>
    <w:p w14:paraId="6A9ED9F0">
      <w:pPr>
        <w:pStyle w:val="2"/>
        <w:spacing w:line="249" w:lineRule="auto"/>
      </w:pPr>
    </w:p>
    <w:p w14:paraId="1C262741">
      <w:pPr>
        <w:pStyle w:val="2"/>
        <w:spacing w:line="250" w:lineRule="auto"/>
      </w:pPr>
    </w:p>
    <w:p w14:paraId="54C443D1">
      <w:pPr>
        <w:pStyle w:val="2"/>
        <w:spacing w:line="250" w:lineRule="auto"/>
      </w:pPr>
    </w:p>
    <w:p w14:paraId="7737F8A6">
      <w:pPr>
        <w:pStyle w:val="2"/>
        <w:spacing w:line="250" w:lineRule="auto"/>
      </w:pPr>
    </w:p>
    <w:p w14:paraId="68F47C8D">
      <w:pPr>
        <w:pStyle w:val="2"/>
        <w:spacing w:line="250" w:lineRule="auto"/>
      </w:pPr>
    </w:p>
    <w:p w14:paraId="411A8D4D">
      <w:pPr>
        <w:spacing w:line="3250" w:lineRule="exact"/>
      </w:pPr>
      <w:r>
        <w:rPr>
          <w:position w:val="-64"/>
        </w:rPr>
        <w:drawing>
          <wp:inline distT="0" distB="0" distL="0" distR="0">
            <wp:extent cx="3085465" cy="2063115"/>
            <wp:effectExtent l="0" t="0" r="0" b="0"/>
            <wp:docPr id="1256" name="IM 1256"/>
            <wp:cNvGraphicFramePr/>
            <a:graphic xmlns:a="http://schemas.openxmlformats.org/drawingml/2006/main">
              <a:graphicData uri="http://schemas.openxmlformats.org/drawingml/2006/picture">
                <pic:pic xmlns:pic="http://schemas.openxmlformats.org/drawingml/2006/picture">
                  <pic:nvPicPr>
                    <pic:cNvPr id="1256" name="IM 1256"/>
                    <pic:cNvPicPr/>
                  </pic:nvPicPr>
                  <pic:blipFill>
                    <a:blip r:embed="rId894"/>
                    <a:stretch>
                      <a:fillRect/>
                    </a:stretch>
                  </pic:blipFill>
                  <pic:spPr>
                    <a:xfrm>
                      <a:off x="0" y="0"/>
                      <a:ext cx="3086096" cy="2063719"/>
                    </a:xfrm>
                    <a:prstGeom prst="rect">
                      <a:avLst/>
                    </a:prstGeom>
                  </pic:spPr>
                </pic:pic>
              </a:graphicData>
            </a:graphic>
          </wp:inline>
        </w:drawing>
      </w:r>
    </w:p>
    <w:p w14:paraId="61A6BA16">
      <w:pPr>
        <w:spacing w:before="197" w:line="222" w:lineRule="auto"/>
        <w:ind w:left="1520"/>
        <w:rPr>
          <w:rFonts w:ascii="黑体" w:hAnsi="黑体" w:eastAsia="黑体" w:cs="黑体"/>
          <w:sz w:val="22"/>
          <w:szCs w:val="22"/>
        </w:rPr>
      </w:pPr>
      <w:r>
        <w:rPr>
          <w:rFonts w:ascii="黑体" w:hAnsi="黑体" w:eastAsia="黑体" w:cs="黑体"/>
          <w:color w:val="305040"/>
          <w:spacing w:val="7"/>
          <w:sz w:val="22"/>
          <w:szCs w:val="22"/>
        </w:rPr>
        <w:t>图6-</w:t>
      </w:r>
      <w:r>
        <w:rPr>
          <w:rFonts w:ascii="黑体" w:hAnsi="黑体" w:eastAsia="黑体" w:cs="黑体"/>
          <w:color w:val="305040"/>
          <w:spacing w:val="-66"/>
          <w:sz w:val="22"/>
          <w:szCs w:val="22"/>
        </w:rPr>
        <w:t xml:space="preserve"> </w:t>
      </w:r>
      <w:r>
        <w:rPr>
          <w:rFonts w:ascii="黑体" w:hAnsi="黑体" w:eastAsia="黑体" w:cs="黑体"/>
          <w:color w:val="305040"/>
          <w:spacing w:val="7"/>
          <w:sz w:val="22"/>
          <w:szCs w:val="22"/>
        </w:rPr>
        <w:t>39</w:t>
      </w:r>
      <w:r>
        <w:rPr>
          <w:rFonts w:ascii="黑体" w:hAnsi="黑体" w:eastAsia="黑体" w:cs="黑体"/>
          <w:color w:val="305040"/>
          <w:spacing w:val="76"/>
          <w:sz w:val="22"/>
          <w:szCs w:val="22"/>
        </w:rPr>
        <w:t xml:space="preserve"> </w:t>
      </w:r>
      <w:r>
        <w:rPr>
          <w:rFonts w:ascii="黑体" w:hAnsi="黑体" w:eastAsia="黑体" w:cs="黑体"/>
          <w:color w:val="305040"/>
          <w:spacing w:val="7"/>
          <w:sz w:val="22"/>
          <w:szCs w:val="22"/>
        </w:rPr>
        <w:t>形状示意图</w:t>
      </w:r>
    </w:p>
    <w:p w14:paraId="46E9B759">
      <w:pPr>
        <w:spacing w:line="222" w:lineRule="auto"/>
        <w:rPr>
          <w:rFonts w:ascii="黑体" w:hAnsi="黑体" w:eastAsia="黑体" w:cs="黑体"/>
          <w:sz w:val="22"/>
          <w:szCs w:val="22"/>
        </w:rPr>
        <w:sectPr>
          <w:type w:val="continuous"/>
          <w:pgSz w:w="11910" w:h="16840"/>
          <w:pgMar w:top="1" w:right="409" w:bottom="748" w:left="340" w:header="0" w:footer="20" w:gutter="0"/>
          <w:cols w:equalWidth="0" w:num="2">
            <w:col w:w="5210" w:space="100"/>
            <w:col w:w="5851"/>
          </w:cols>
        </w:sectPr>
      </w:pPr>
    </w:p>
    <w:p w14:paraId="4547A440">
      <w:pPr>
        <w:spacing w:before="202" w:line="350" w:lineRule="auto"/>
        <w:ind w:left="739" w:right="809" w:firstLine="499"/>
        <w:rPr>
          <w:rFonts w:ascii="宋体" w:hAnsi="宋体" w:eastAsia="宋体" w:cs="宋体"/>
          <w:sz w:val="25"/>
          <w:szCs w:val="25"/>
        </w:rPr>
      </w:pPr>
      <w:r>
        <w:rPr>
          <w:rFonts w:ascii="宋体" w:hAnsi="宋体" w:eastAsia="宋体" w:cs="宋体"/>
          <w:spacing w:val="3"/>
          <w:sz w:val="25"/>
          <w:szCs w:val="25"/>
        </w:rPr>
        <w:t>每种几何形状都有其自身的特质，展现出不同的感情特征，摄影师就是要善加利用</w:t>
      </w:r>
      <w:r>
        <w:rPr>
          <w:rFonts w:ascii="宋体" w:hAnsi="宋体" w:eastAsia="宋体" w:cs="宋体"/>
          <w:spacing w:val="1"/>
          <w:sz w:val="25"/>
          <w:szCs w:val="25"/>
        </w:rPr>
        <w:t xml:space="preserve"> </w:t>
      </w:r>
      <w:r>
        <w:rPr>
          <w:rFonts w:ascii="宋体" w:hAnsi="宋体" w:eastAsia="宋体" w:cs="宋体"/>
          <w:spacing w:val="2"/>
          <w:sz w:val="25"/>
          <w:szCs w:val="25"/>
        </w:rPr>
        <w:t>这些特质，为画面营造出不同视觉感受，从而</w:t>
      </w:r>
      <w:r>
        <w:rPr>
          <w:rFonts w:ascii="宋体" w:hAnsi="宋体" w:eastAsia="宋体" w:cs="宋体"/>
          <w:spacing w:val="1"/>
          <w:sz w:val="25"/>
          <w:szCs w:val="25"/>
        </w:rPr>
        <w:t>让观众理解作品要表达的东西。</w:t>
      </w:r>
    </w:p>
    <w:p w14:paraId="137A9AF4">
      <w:pPr>
        <w:spacing w:before="285" w:line="222" w:lineRule="auto"/>
        <w:ind w:left="1239"/>
        <w:rPr>
          <w:rFonts w:ascii="黑体" w:hAnsi="黑体" w:eastAsia="黑体" w:cs="黑体"/>
          <w:sz w:val="27"/>
          <w:szCs w:val="27"/>
        </w:rPr>
      </w:pPr>
      <w:r>
        <w:rPr>
          <w:rFonts w:ascii="黑体" w:hAnsi="黑体" w:eastAsia="黑体" w:cs="黑体"/>
          <w:color w:val="305040"/>
          <w:spacing w:val="-9"/>
          <w:sz w:val="27"/>
          <w:szCs w:val="27"/>
        </w:rPr>
        <w:t>1.</w:t>
      </w:r>
      <w:r>
        <w:rPr>
          <w:rFonts w:ascii="黑体" w:hAnsi="黑体" w:eastAsia="黑体" w:cs="黑体"/>
          <w:color w:val="305040"/>
          <w:spacing w:val="31"/>
          <w:sz w:val="27"/>
          <w:szCs w:val="27"/>
        </w:rPr>
        <w:t xml:space="preserve"> </w:t>
      </w:r>
      <w:r>
        <w:rPr>
          <w:rFonts w:ascii="黑体" w:hAnsi="黑体" w:eastAsia="黑体" w:cs="黑体"/>
          <w:color w:val="305040"/>
          <w:spacing w:val="-9"/>
          <w:sz w:val="27"/>
          <w:szCs w:val="27"/>
        </w:rPr>
        <w:t>矩</w:t>
      </w:r>
      <w:r>
        <w:rPr>
          <w:rFonts w:ascii="黑体" w:hAnsi="黑体" w:eastAsia="黑体" w:cs="黑体"/>
          <w:color w:val="305040"/>
          <w:spacing w:val="-31"/>
          <w:sz w:val="27"/>
          <w:szCs w:val="27"/>
        </w:rPr>
        <w:t xml:space="preserve"> </w:t>
      </w:r>
      <w:r>
        <w:rPr>
          <w:rFonts w:ascii="黑体" w:hAnsi="黑体" w:eastAsia="黑体" w:cs="黑体"/>
          <w:color w:val="305040"/>
          <w:spacing w:val="-9"/>
          <w:sz w:val="27"/>
          <w:szCs w:val="27"/>
        </w:rPr>
        <w:t>形</w:t>
      </w:r>
    </w:p>
    <w:p w14:paraId="65EEBFE0">
      <w:pPr>
        <w:spacing w:before="233" w:line="348" w:lineRule="auto"/>
        <w:ind w:left="739" w:right="714" w:firstLine="499"/>
        <w:jc w:val="both"/>
        <w:rPr>
          <w:rFonts w:ascii="宋体" w:hAnsi="宋体" w:eastAsia="宋体" w:cs="宋体"/>
          <w:sz w:val="25"/>
          <w:szCs w:val="25"/>
        </w:rPr>
      </w:pPr>
      <w:r>
        <w:rPr>
          <w:rFonts w:ascii="宋体" w:hAnsi="宋体" w:eastAsia="宋体" w:cs="宋体"/>
          <w:spacing w:val="10"/>
          <w:sz w:val="25"/>
          <w:szCs w:val="25"/>
        </w:rPr>
        <w:t>矩形在自然界中很少见，常见于人工建筑或景观。画面中的矩形水平或垂直放置</w:t>
      </w:r>
      <w:r>
        <w:rPr>
          <w:rFonts w:ascii="宋体" w:hAnsi="宋体" w:eastAsia="宋体" w:cs="宋体"/>
          <w:spacing w:val="8"/>
          <w:sz w:val="25"/>
          <w:szCs w:val="25"/>
        </w:rPr>
        <w:t xml:space="preserve"> </w:t>
      </w:r>
      <w:r>
        <w:rPr>
          <w:rFonts w:ascii="FangSong" w:hAnsi="FangSong" w:eastAsia="FangSong" w:cs="FangSong"/>
          <w:spacing w:val="3"/>
          <w:sz w:val="25"/>
          <w:szCs w:val="25"/>
        </w:rPr>
        <w:t>时</w:t>
      </w:r>
      <w:r>
        <w:rPr>
          <w:rFonts w:ascii="FangSong" w:hAnsi="FangSong" w:eastAsia="FangSong" w:cs="FangSong"/>
          <w:spacing w:val="-33"/>
          <w:sz w:val="25"/>
          <w:szCs w:val="25"/>
        </w:rPr>
        <w:t xml:space="preserve"> </w:t>
      </w:r>
      <w:r>
        <w:rPr>
          <w:rFonts w:ascii="FangSong" w:hAnsi="FangSong" w:eastAsia="FangSong" w:cs="FangSong"/>
          <w:spacing w:val="3"/>
          <w:sz w:val="25"/>
          <w:szCs w:val="25"/>
        </w:rPr>
        <w:t>，</w:t>
      </w:r>
      <w:r>
        <w:rPr>
          <w:rFonts w:ascii="宋体" w:hAnsi="宋体" w:eastAsia="宋体" w:cs="宋体"/>
          <w:spacing w:val="3"/>
          <w:sz w:val="25"/>
          <w:szCs w:val="25"/>
        </w:rPr>
        <w:t>都是静态的形状，没有任何视觉移动的趋势，但也可以传递出重量、可靠、正</w:t>
      </w:r>
      <w:r>
        <w:rPr>
          <w:rFonts w:ascii="宋体" w:hAnsi="宋体" w:eastAsia="宋体" w:cs="宋体"/>
          <w:spacing w:val="2"/>
          <w:sz w:val="25"/>
          <w:szCs w:val="25"/>
        </w:rPr>
        <w:t>式、</w:t>
      </w:r>
      <w:r>
        <w:rPr>
          <w:rFonts w:ascii="宋体" w:hAnsi="宋体" w:eastAsia="宋体" w:cs="宋体"/>
          <w:sz w:val="25"/>
          <w:szCs w:val="25"/>
        </w:rPr>
        <w:t xml:space="preserve"> </w:t>
      </w:r>
      <w:r>
        <w:rPr>
          <w:rFonts w:ascii="宋体" w:hAnsi="宋体" w:eastAsia="宋体" w:cs="宋体"/>
          <w:spacing w:val="2"/>
          <w:sz w:val="25"/>
          <w:szCs w:val="25"/>
        </w:rPr>
        <w:t>不屈服、精确、严谨的感受。我们可以利用这种特点，使画面看起来四平八稳、规规矩</w:t>
      </w:r>
      <w:r>
        <w:rPr>
          <w:rFonts w:ascii="宋体" w:hAnsi="宋体" w:eastAsia="宋体" w:cs="宋体"/>
          <w:spacing w:val="7"/>
          <w:sz w:val="25"/>
          <w:szCs w:val="25"/>
        </w:rPr>
        <w:t xml:space="preserve">  </w:t>
      </w:r>
      <w:r>
        <w:rPr>
          <w:rFonts w:ascii="宋体" w:hAnsi="宋体" w:eastAsia="宋体" w:cs="宋体"/>
          <w:spacing w:val="13"/>
          <w:sz w:val="25"/>
          <w:szCs w:val="25"/>
        </w:rPr>
        <w:t>矩，如图6-40所示。</w:t>
      </w:r>
    </w:p>
    <w:p w14:paraId="12A7294F">
      <w:pPr>
        <w:spacing w:before="186" w:line="3990" w:lineRule="exact"/>
        <w:ind w:firstLine="2569"/>
      </w:pPr>
      <w:r>
        <w:rPr>
          <w:position w:val="-79"/>
        </w:rPr>
        <w:drawing>
          <wp:inline distT="0" distB="0" distL="0" distR="0">
            <wp:extent cx="3803650" cy="2533650"/>
            <wp:effectExtent l="0" t="0" r="0" b="0"/>
            <wp:docPr id="1258" name="IM 1258"/>
            <wp:cNvGraphicFramePr/>
            <a:graphic xmlns:a="http://schemas.openxmlformats.org/drawingml/2006/main">
              <a:graphicData uri="http://schemas.openxmlformats.org/drawingml/2006/picture">
                <pic:pic xmlns:pic="http://schemas.openxmlformats.org/drawingml/2006/picture">
                  <pic:nvPicPr>
                    <pic:cNvPr id="1258" name="IM 1258"/>
                    <pic:cNvPicPr/>
                  </pic:nvPicPr>
                  <pic:blipFill>
                    <a:blip r:embed="rId895"/>
                    <a:stretch>
                      <a:fillRect/>
                    </a:stretch>
                  </pic:blipFill>
                  <pic:spPr>
                    <a:xfrm>
                      <a:off x="0" y="0"/>
                      <a:ext cx="3803660" cy="2533694"/>
                    </a:xfrm>
                    <a:prstGeom prst="rect">
                      <a:avLst/>
                    </a:prstGeom>
                  </pic:spPr>
                </pic:pic>
              </a:graphicData>
            </a:graphic>
          </wp:inline>
        </w:drawing>
      </w:r>
    </w:p>
    <w:p w14:paraId="45CEE35B">
      <w:pPr>
        <w:spacing w:before="168" w:line="187" w:lineRule="auto"/>
        <w:ind w:left="3800"/>
        <w:rPr>
          <w:rFonts w:ascii="黑体" w:hAnsi="黑体" w:eastAsia="黑体" w:cs="黑体"/>
          <w:sz w:val="22"/>
          <w:szCs w:val="22"/>
        </w:rPr>
      </w:pPr>
      <w:r>
        <w:rPr>
          <w:rFonts w:ascii="黑体" w:hAnsi="黑体" w:eastAsia="黑体" w:cs="黑体"/>
          <w:color w:val="305040"/>
          <w:spacing w:val="23"/>
          <w:sz w:val="22"/>
          <w:szCs w:val="22"/>
        </w:rPr>
        <w:t>图6-40《上九村》(摄影：付强)</w:t>
      </w:r>
    </w:p>
    <w:p w14:paraId="5D7DDD64">
      <w:pPr>
        <w:spacing w:line="187" w:lineRule="auto"/>
        <w:rPr>
          <w:rFonts w:ascii="黑体" w:hAnsi="黑体" w:eastAsia="黑体" w:cs="黑体"/>
          <w:sz w:val="22"/>
          <w:szCs w:val="22"/>
        </w:rPr>
        <w:sectPr>
          <w:type w:val="continuous"/>
          <w:pgSz w:w="11910" w:h="16840"/>
          <w:pgMar w:top="1" w:right="409" w:bottom="748" w:left="340" w:header="0" w:footer="20" w:gutter="0"/>
          <w:cols w:equalWidth="0" w:num="1">
            <w:col w:w="11161"/>
          </w:cols>
        </w:sectPr>
      </w:pPr>
    </w:p>
    <w:p w14:paraId="432DA940">
      <w:pPr>
        <w:pStyle w:val="2"/>
        <w:spacing w:line="409" w:lineRule="auto"/>
      </w:pPr>
      <w:r>
        <w:drawing>
          <wp:anchor distT="0" distB="0" distL="0" distR="0" simplePos="0" relativeHeight="252029952" behindDoc="0" locked="0" layoutInCell="1" allowOverlap="1">
            <wp:simplePos x="0" y="0"/>
            <wp:positionH relativeFrom="column">
              <wp:posOffset>481965</wp:posOffset>
            </wp:positionH>
            <wp:positionV relativeFrom="paragraph">
              <wp:posOffset>31750</wp:posOffset>
            </wp:positionV>
            <wp:extent cx="3937000" cy="6350"/>
            <wp:effectExtent l="0" t="0" r="0" b="0"/>
            <wp:wrapNone/>
            <wp:docPr id="1260" name="IM 1260"/>
            <wp:cNvGraphicFramePr/>
            <a:graphic xmlns:a="http://schemas.openxmlformats.org/drawingml/2006/main">
              <a:graphicData uri="http://schemas.openxmlformats.org/drawingml/2006/picture">
                <pic:pic xmlns:pic="http://schemas.openxmlformats.org/drawingml/2006/picture">
                  <pic:nvPicPr>
                    <pic:cNvPr id="1260" name="IM 1260"/>
                    <pic:cNvPicPr/>
                  </pic:nvPicPr>
                  <pic:blipFill>
                    <a:blip r:embed="rId839"/>
                    <a:stretch>
                      <a:fillRect/>
                    </a:stretch>
                  </pic:blipFill>
                  <pic:spPr>
                    <a:xfrm>
                      <a:off x="0" y="0"/>
                      <a:ext cx="3936993" cy="6350"/>
                    </a:xfrm>
                    <a:prstGeom prst="rect">
                      <a:avLst/>
                    </a:prstGeom>
                  </pic:spPr>
                </pic:pic>
              </a:graphicData>
            </a:graphic>
          </wp:anchor>
        </w:drawing>
      </w:r>
    </w:p>
    <w:p w14:paraId="60BDC75D">
      <w:pPr>
        <w:spacing w:before="78" w:line="354" w:lineRule="auto"/>
        <w:ind w:left="759" w:right="769" w:firstLine="489"/>
        <w:rPr>
          <w:rFonts w:ascii="宋体" w:hAnsi="宋体" w:eastAsia="宋体" w:cs="宋体"/>
          <w:sz w:val="24"/>
          <w:szCs w:val="24"/>
        </w:rPr>
      </w:pPr>
      <w:r>
        <w:rPr>
          <w:rFonts w:ascii="宋体" w:hAnsi="宋体" w:eastAsia="宋体" w:cs="宋体"/>
          <w:spacing w:val="13"/>
          <w:sz w:val="24"/>
          <w:szCs w:val="24"/>
        </w:rPr>
        <w:t>但一定要注意矩形的边与画框边缘对齐的准确程度，对不齐很</w:t>
      </w:r>
      <w:r>
        <w:rPr>
          <w:rFonts w:ascii="宋体" w:hAnsi="宋体" w:eastAsia="宋体" w:cs="宋体"/>
          <w:spacing w:val="12"/>
          <w:sz w:val="24"/>
          <w:szCs w:val="24"/>
        </w:rPr>
        <w:t>容易被观众发现，会</w:t>
      </w:r>
      <w:r>
        <w:rPr>
          <w:rFonts w:ascii="宋体" w:hAnsi="宋体" w:eastAsia="宋体" w:cs="宋体"/>
          <w:sz w:val="24"/>
          <w:szCs w:val="24"/>
        </w:rPr>
        <w:t xml:space="preserve"> </w:t>
      </w:r>
      <w:r>
        <w:rPr>
          <w:rFonts w:ascii="宋体" w:hAnsi="宋体" w:eastAsia="宋体" w:cs="宋体"/>
          <w:spacing w:val="8"/>
          <w:sz w:val="24"/>
          <w:szCs w:val="24"/>
        </w:rPr>
        <w:t>让画面显得很随意不严谨。</w:t>
      </w:r>
    </w:p>
    <w:p w14:paraId="0AF94868">
      <w:pPr>
        <w:spacing w:before="3" w:line="346" w:lineRule="auto"/>
        <w:ind w:left="759" w:right="774" w:firstLine="489"/>
        <w:jc w:val="both"/>
        <w:rPr>
          <w:rFonts w:ascii="宋体" w:hAnsi="宋体" w:eastAsia="宋体" w:cs="宋体"/>
          <w:sz w:val="25"/>
          <w:szCs w:val="25"/>
        </w:rPr>
      </w:pPr>
      <w:r>
        <w:rPr>
          <w:rFonts w:ascii="宋体" w:hAnsi="宋体" w:eastAsia="宋体" w:cs="宋体"/>
          <w:spacing w:val="10"/>
          <w:sz w:val="25"/>
          <w:szCs w:val="25"/>
        </w:rPr>
        <w:t>此外，如果画面中出现多个规律排列的多重矩</w:t>
      </w:r>
      <w:r>
        <w:rPr>
          <w:rFonts w:ascii="宋体" w:hAnsi="宋体" w:eastAsia="宋体" w:cs="宋体"/>
          <w:spacing w:val="9"/>
          <w:sz w:val="25"/>
          <w:szCs w:val="25"/>
        </w:rPr>
        <w:t>形，因其边框与画面边框出现结构</w:t>
      </w:r>
      <w:r>
        <w:rPr>
          <w:rFonts w:ascii="宋体" w:hAnsi="宋体" w:eastAsia="宋体" w:cs="宋体"/>
          <w:sz w:val="25"/>
          <w:szCs w:val="25"/>
        </w:rPr>
        <w:t xml:space="preserve"> </w:t>
      </w:r>
      <w:r>
        <w:rPr>
          <w:rFonts w:ascii="宋体" w:hAnsi="宋体" w:eastAsia="宋体" w:cs="宋体"/>
          <w:spacing w:val="15"/>
          <w:sz w:val="25"/>
          <w:szCs w:val="25"/>
        </w:rPr>
        <w:t>上的重复，则会产生明显的节奏感和空间深度，这也是常见的构图方法，如图6-41</w:t>
      </w:r>
      <w:r>
        <w:rPr>
          <w:rFonts w:ascii="宋体" w:hAnsi="宋体" w:eastAsia="宋体" w:cs="宋体"/>
          <w:spacing w:val="14"/>
          <w:sz w:val="25"/>
          <w:szCs w:val="25"/>
        </w:rPr>
        <w:t xml:space="preserve"> </w:t>
      </w:r>
      <w:r>
        <w:rPr>
          <w:rFonts w:ascii="宋体" w:hAnsi="宋体" w:eastAsia="宋体" w:cs="宋体"/>
          <w:spacing w:val="-2"/>
          <w:sz w:val="25"/>
          <w:szCs w:val="25"/>
        </w:rPr>
        <w:t>所示。</w:t>
      </w:r>
    </w:p>
    <w:p w14:paraId="7BCD934E">
      <w:pPr>
        <w:spacing w:line="336" w:lineRule="auto"/>
        <w:ind w:left="759" w:right="790" w:firstLine="489"/>
        <w:rPr>
          <w:rFonts w:ascii="宋体" w:hAnsi="宋体" w:eastAsia="宋体" w:cs="宋体"/>
          <w:sz w:val="25"/>
          <w:szCs w:val="25"/>
        </w:rPr>
      </w:pPr>
      <w:r>
        <w:rPr>
          <w:rFonts w:ascii="宋体" w:hAnsi="宋体" w:eastAsia="宋体" w:cs="宋体"/>
          <w:spacing w:val="2"/>
          <w:sz w:val="25"/>
          <w:szCs w:val="25"/>
        </w:rPr>
        <w:t>当倾斜放置时，则会变得动态而富于积极性。我们可以利用这种特点，使画面显得</w:t>
      </w:r>
      <w:r>
        <w:rPr>
          <w:rFonts w:ascii="宋体" w:hAnsi="宋体" w:eastAsia="宋体" w:cs="宋体"/>
          <w:spacing w:val="6"/>
          <w:sz w:val="25"/>
          <w:szCs w:val="25"/>
        </w:rPr>
        <w:t xml:space="preserve"> </w:t>
      </w:r>
      <w:r>
        <w:rPr>
          <w:rFonts w:ascii="宋体" w:hAnsi="宋体" w:eastAsia="宋体" w:cs="宋体"/>
          <w:spacing w:val="-1"/>
          <w:sz w:val="25"/>
          <w:szCs w:val="25"/>
        </w:rPr>
        <w:t>活跃生动、富于变化。</w:t>
      </w:r>
    </w:p>
    <w:p w14:paraId="65F15FB6">
      <w:pPr>
        <w:spacing w:before="20" w:line="361" w:lineRule="auto"/>
        <w:ind w:left="759" w:right="760" w:firstLine="489"/>
        <w:rPr>
          <w:rFonts w:ascii="宋体" w:hAnsi="宋体" w:eastAsia="宋体" w:cs="宋体"/>
          <w:sz w:val="24"/>
          <w:szCs w:val="24"/>
        </w:rPr>
      </w:pPr>
      <w:r>
        <w:drawing>
          <wp:anchor distT="0" distB="0" distL="0" distR="0" simplePos="0" relativeHeight="252028928" behindDoc="0" locked="0" layoutInCell="1" allowOverlap="1">
            <wp:simplePos x="0" y="0"/>
            <wp:positionH relativeFrom="column">
              <wp:posOffset>6705600</wp:posOffset>
            </wp:positionH>
            <wp:positionV relativeFrom="paragraph">
              <wp:posOffset>457200</wp:posOffset>
            </wp:positionV>
            <wp:extent cx="209550" cy="228600"/>
            <wp:effectExtent l="0" t="0" r="0" b="0"/>
            <wp:wrapNone/>
            <wp:docPr id="1262" name="IM 1262"/>
            <wp:cNvGraphicFramePr/>
            <a:graphic xmlns:a="http://schemas.openxmlformats.org/drawingml/2006/main">
              <a:graphicData uri="http://schemas.openxmlformats.org/drawingml/2006/picture">
                <pic:pic xmlns:pic="http://schemas.openxmlformats.org/drawingml/2006/picture">
                  <pic:nvPicPr>
                    <pic:cNvPr id="1262" name="IM 1262"/>
                    <pic:cNvPicPr/>
                  </pic:nvPicPr>
                  <pic:blipFill>
                    <a:blip r:embed="rId896"/>
                    <a:stretch>
                      <a:fillRect/>
                    </a:stretch>
                  </pic:blipFill>
                  <pic:spPr>
                    <a:xfrm>
                      <a:off x="0" y="0"/>
                      <a:ext cx="209491" cy="228624"/>
                    </a:xfrm>
                    <a:prstGeom prst="rect">
                      <a:avLst/>
                    </a:prstGeom>
                  </pic:spPr>
                </pic:pic>
              </a:graphicData>
            </a:graphic>
          </wp:anchor>
        </w:drawing>
      </w:r>
      <w:r>
        <w:rPr>
          <w:rFonts w:ascii="宋体" w:hAnsi="宋体" w:eastAsia="宋体" w:cs="宋体"/>
          <w:spacing w:val="6"/>
          <w:sz w:val="24"/>
          <w:szCs w:val="24"/>
        </w:rPr>
        <w:t xml:space="preserve">这里要强调一点，我们常说的“画面形状”和“画面中的形状”两者是不同的，“画 </w:t>
      </w:r>
      <w:r>
        <w:rPr>
          <w:rFonts w:ascii="宋体" w:hAnsi="宋体" w:eastAsia="宋体" w:cs="宋体"/>
          <w:spacing w:val="10"/>
          <w:sz w:val="24"/>
          <w:szCs w:val="24"/>
        </w:rPr>
        <w:t>面形状”是指的取景画框的形状。</w:t>
      </w:r>
    </w:p>
    <w:p w14:paraId="5D42E4B8">
      <w:pPr>
        <w:spacing w:line="340" w:lineRule="auto"/>
        <w:ind w:left="759" w:right="770" w:firstLine="489"/>
        <w:jc w:val="both"/>
        <w:rPr>
          <w:rFonts w:ascii="宋体" w:hAnsi="宋体" w:eastAsia="宋体" w:cs="宋体"/>
          <w:sz w:val="25"/>
          <w:szCs w:val="25"/>
        </w:rPr>
      </w:pPr>
      <w:r>
        <w:rPr>
          <w:rFonts w:ascii="宋体" w:hAnsi="宋体" w:eastAsia="宋体" w:cs="宋体"/>
          <w:spacing w:val="3"/>
          <w:sz w:val="25"/>
          <w:szCs w:val="25"/>
        </w:rPr>
        <w:t>在正方形画面内的正方形、横向画面的水平长方形、竖幅画</w:t>
      </w:r>
      <w:r>
        <w:rPr>
          <w:rFonts w:ascii="宋体" w:hAnsi="宋体" w:eastAsia="宋体" w:cs="宋体"/>
          <w:spacing w:val="2"/>
          <w:sz w:val="25"/>
          <w:szCs w:val="25"/>
        </w:rPr>
        <w:t>面的垂直长方形，这三</w:t>
      </w:r>
      <w:r>
        <w:rPr>
          <w:rFonts w:ascii="宋体" w:hAnsi="宋体" w:eastAsia="宋体" w:cs="宋体"/>
          <w:sz w:val="25"/>
          <w:szCs w:val="25"/>
        </w:rPr>
        <w:t xml:space="preserve"> </w:t>
      </w:r>
      <w:r>
        <w:rPr>
          <w:rFonts w:ascii="宋体" w:hAnsi="宋体" w:eastAsia="宋体" w:cs="宋体"/>
          <w:spacing w:val="9"/>
          <w:sz w:val="25"/>
          <w:szCs w:val="25"/>
        </w:rPr>
        <w:t>种构图方式都在画面中强调了外部画框的形状。此时把对应的形状放在画面的中心位</w:t>
      </w:r>
      <w:r>
        <w:rPr>
          <w:rFonts w:ascii="宋体" w:hAnsi="宋体" w:eastAsia="宋体" w:cs="宋体"/>
          <w:spacing w:val="5"/>
          <w:sz w:val="25"/>
          <w:szCs w:val="25"/>
        </w:rPr>
        <w:t xml:space="preserve"> </w:t>
      </w:r>
      <w:r>
        <w:rPr>
          <w:rFonts w:ascii="宋体" w:hAnsi="宋体" w:eastAsia="宋体" w:cs="宋体"/>
          <w:sz w:val="25"/>
          <w:szCs w:val="25"/>
        </w:rPr>
        <w:t>置，不会产生任何构图设计方面的问题。</w:t>
      </w:r>
    </w:p>
    <w:p w14:paraId="722EF8BE">
      <w:pPr>
        <w:spacing w:line="349" w:lineRule="auto"/>
        <w:ind w:left="759" w:right="755" w:firstLine="489"/>
        <w:jc w:val="both"/>
        <w:rPr>
          <w:rFonts w:ascii="宋体" w:hAnsi="宋体" w:eastAsia="宋体" w:cs="宋体"/>
          <w:sz w:val="25"/>
          <w:szCs w:val="25"/>
        </w:rPr>
      </w:pPr>
      <w:r>
        <w:rPr>
          <w:rFonts w:ascii="宋体" w:hAnsi="宋体" w:eastAsia="宋体" w:cs="宋体"/>
          <w:spacing w:val="3"/>
          <w:sz w:val="25"/>
          <w:szCs w:val="25"/>
        </w:rPr>
        <w:t>但如果画面中的主体形状与画框产生了对比，比如长方形在正方</w:t>
      </w:r>
      <w:r>
        <w:rPr>
          <w:rFonts w:ascii="宋体" w:hAnsi="宋体" w:eastAsia="宋体" w:cs="宋体"/>
          <w:spacing w:val="2"/>
          <w:sz w:val="25"/>
          <w:szCs w:val="25"/>
        </w:rPr>
        <w:t>形画框内或正方形</w:t>
      </w:r>
      <w:r>
        <w:rPr>
          <w:rFonts w:ascii="宋体" w:hAnsi="宋体" w:eastAsia="宋体" w:cs="宋体"/>
          <w:sz w:val="25"/>
          <w:szCs w:val="25"/>
        </w:rPr>
        <w:t xml:space="preserve"> </w:t>
      </w:r>
      <w:r>
        <w:rPr>
          <w:rFonts w:ascii="宋体" w:hAnsi="宋体" w:eastAsia="宋体" w:cs="宋体"/>
          <w:spacing w:val="3"/>
          <w:sz w:val="25"/>
          <w:szCs w:val="25"/>
        </w:rPr>
        <w:t>在长方形画框内，画面的构图就要重新设计了。此时主体形状</w:t>
      </w:r>
      <w:r>
        <w:rPr>
          <w:rFonts w:ascii="宋体" w:hAnsi="宋体" w:eastAsia="宋体" w:cs="宋体"/>
          <w:spacing w:val="2"/>
          <w:sz w:val="25"/>
          <w:szCs w:val="25"/>
        </w:rPr>
        <w:t>和画面空白处或背景之间</w:t>
      </w:r>
      <w:r>
        <w:rPr>
          <w:rFonts w:ascii="宋体" w:hAnsi="宋体" w:eastAsia="宋体" w:cs="宋体"/>
          <w:sz w:val="25"/>
          <w:szCs w:val="25"/>
        </w:rPr>
        <w:t xml:space="preserve"> </w:t>
      </w:r>
      <w:r>
        <w:rPr>
          <w:rFonts w:ascii="宋体" w:hAnsi="宋体" w:eastAsia="宋体" w:cs="宋体"/>
          <w:spacing w:val="-3"/>
          <w:sz w:val="25"/>
          <w:szCs w:val="25"/>
        </w:rPr>
        <w:t>也需要设计。</w:t>
      </w:r>
    </w:p>
    <w:p w14:paraId="120CEDA5">
      <w:pPr>
        <w:spacing w:before="274" w:line="222" w:lineRule="auto"/>
        <w:ind w:left="1249"/>
        <w:rPr>
          <w:rFonts w:ascii="黑体" w:hAnsi="黑体" w:eastAsia="黑体" w:cs="黑体"/>
          <w:sz w:val="30"/>
          <w:szCs w:val="30"/>
        </w:rPr>
      </w:pPr>
      <w:r>
        <w:rPr>
          <w:rFonts w:ascii="黑体" w:hAnsi="黑体" w:eastAsia="黑体" w:cs="黑体"/>
          <w:spacing w:val="-6"/>
          <w:sz w:val="30"/>
          <w:szCs w:val="30"/>
        </w:rPr>
        <w:t>2.</w:t>
      </w:r>
      <w:r>
        <w:rPr>
          <w:rFonts w:ascii="黑体" w:hAnsi="黑体" w:eastAsia="黑体" w:cs="黑体"/>
          <w:spacing w:val="19"/>
          <w:sz w:val="30"/>
          <w:szCs w:val="30"/>
        </w:rPr>
        <w:t xml:space="preserve"> </w:t>
      </w:r>
      <w:r>
        <w:rPr>
          <w:rFonts w:ascii="黑体" w:hAnsi="黑体" w:eastAsia="黑体" w:cs="黑体"/>
          <w:spacing w:val="-6"/>
          <w:sz w:val="30"/>
          <w:szCs w:val="30"/>
        </w:rPr>
        <w:t>圆形</w:t>
      </w:r>
    </w:p>
    <w:p w14:paraId="3CF34C92">
      <w:pPr>
        <w:spacing w:before="215" w:line="341" w:lineRule="auto"/>
        <w:ind w:left="759" w:right="675" w:firstLine="489"/>
        <w:rPr>
          <w:rFonts w:ascii="宋体" w:hAnsi="宋体" w:eastAsia="宋体" w:cs="宋体"/>
          <w:sz w:val="25"/>
          <w:szCs w:val="25"/>
        </w:rPr>
      </w:pPr>
      <w:r>
        <w:rPr>
          <w:rFonts w:ascii="宋体" w:hAnsi="宋体" w:eastAsia="宋体" w:cs="宋体"/>
          <w:spacing w:val="5"/>
          <w:sz w:val="25"/>
          <w:szCs w:val="25"/>
        </w:rPr>
        <w:t>圆形在视觉上给人一种旋转、运动和收缩的美。在人工景观和自然界中都很常见，</w:t>
      </w:r>
      <w:r>
        <w:rPr>
          <w:rFonts w:ascii="宋体" w:hAnsi="宋体" w:eastAsia="宋体" w:cs="宋体"/>
          <w:spacing w:val="13"/>
          <w:sz w:val="25"/>
          <w:szCs w:val="25"/>
        </w:rPr>
        <w:t xml:space="preserve"> </w:t>
      </w:r>
      <w:r>
        <w:rPr>
          <w:rFonts w:ascii="宋体" w:hAnsi="宋体" w:eastAsia="宋体" w:cs="宋体"/>
          <w:spacing w:val="9"/>
          <w:sz w:val="25"/>
          <w:szCs w:val="25"/>
        </w:rPr>
        <w:t>如花朵。圆形自带的封闭效果，在构图中非常有价值，它“圈出”了放置在圆中的东</w:t>
      </w:r>
      <w:r>
        <w:rPr>
          <w:rFonts w:ascii="宋体" w:hAnsi="宋体" w:eastAsia="宋体" w:cs="宋体"/>
          <w:spacing w:val="18"/>
          <w:sz w:val="25"/>
          <w:szCs w:val="25"/>
        </w:rPr>
        <w:t xml:space="preserve"> </w:t>
      </w:r>
      <w:r>
        <w:rPr>
          <w:rFonts w:ascii="宋体" w:hAnsi="宋体" w:eastAsia="宋体" w:cs="宋体"/>
          <w:spacing w:val="3"/>
          <w:sz w:val="25"/>
          <w:szCs w:val="25"/>
        </w:rPr>
        <w:t>西，等于告知了观众该关注的重点，集中观众注意力的效果明显。但要小心</w:t>
      </w:r>
      <w:r>
        <w:rPr>
          <w:rFonts w:ascii="宋体" w:hAnsi="宋体" w:eastAsia="宋体" w:cs="宋体"/>
          <w:spacing w:val="2"/>
          <w:sz w:val="25"/>
          <w:szCs w:val="25"/>
        </w:rPr>
        <w:t>，圆形会让</w:t>
      </w:r>
      <w:r>
        <w:rPr>
          <w:rFonts w:ascii="宋体" w:hAnsi="宋体" w:eastAsia="宋体" w:cs="宋体"/>
          <w:sz w:val="25"/>
          <w:szCs w:val="25"/>
        </w:rPr>
        <w:t xml:space="preserve"> </w:t>
      </w:r>
      <w:r>
        <w:rPr>
          <w:rFonts w:ascii="宋体" w:hAnsi="宋体" w:eastAsia="宋体" w:cs="宋体"/>
          <w:spacing w:val="2"/>
          <w:sz w:val="25"/>
          <w:szCs w:val="25"/>
        </w:rPr>
        <w:t>它周围的东西看起来都不重要了，在进行构图设计时要注意这一点。</w:t>
      </w:r>
    </w:p>
    <w:p w14:paraId="27845DA8">
      <w:pPr>
        <w:spacing w:before="23" w:line="340" w:lineRule="auto"/>
        <w:ind w:left="759" w:right="770" w:firstLine="489"/>
        <w:jc w:val="both"/>
        <w:rPr>
          <w:rFonts w:ascii="宋体" w:hAnsi="宋体" w:eastAsia="宋体" w:cs="宋体"/>
          <w:sz w:val="25"/>
          <w:szCs w:val="25"/>
        </w:rPr>
      </w:pPr>
      <w:r>
        <w:rPr>
          <w:rFonts w:ascii="宋体" w:hAnsi="宋体" w:eastAsia="宋体" w:cs="宋体"/>
          <w:spacing w:val="3"/>
          <w:sz w:val="25"/>
          <w:szCs w:val="25"/>
        </w:rPr>
        <w:t>对于圆形来说，最稳定的静态情形是内切于一个正方形，与</w:t>
      </w:r>
      <w:r>
        <w:rPr>
          <w:rFonts w:ascii="宋体" w:hAnsi="宋体" w:eastAsia="宋体" w:cs="宋体"/>
          <w:spacing w:val="2"/>
          <w:sz w:val="25"/>
          <w:szCs w:val="25"/>
        </w:rPr>
        <w:t>正方形四边相抵。不过</w:t>
      </w:r>
      <w:r>
        <w:rPr>
          <w:rFonts w:ascii="宋体" w:hAnsi="宋体" w:eastAsia="宋体" w:cs="宋体"/>
          <w:sz w:val="25"/>
          <w:szCs w:val="25"/>
        </w:rPr>
        <w:t xml:space="preserve"> </w:t>
      </w:r>
      <w:r>
        <w:rPr>
          <w:rFonts w:ascii="宋体" w:hAnsi="宋体" w:eastAsia="宋体" w:cs="宋体"/>
          <w:spacing w:val="2"/>
          <w:sz w:val="25"/>
          <w:szCs w:val="25"/>
        </w:rPr>
        <w:t>当圆形在长方形中时，就会存在平衡问题，而且圆和背景空白都会产生视觉张力，所以</w:t>
      </w:r>
      <w:r>
        <w:rPr>
          <w:rFonts w:ascii="宋体" w:hAnsi="宋体" w:eastAsia="宋体" w:cs="宋体"/>
          <w:spacing w:val="5"/>
          <w:sz w:val="25"/>
          <w:szCs w:val="25"/>
        </w:rPr>
        <w:t xml:space="preserve"> </w:t>
      </w:r>
      <w:r>
        <w:rPr>
          <w:rFonts w:ascii="宋体" w:hAnsi="宋体" w:eastAsia="宋体" w:cs="宋体"/>
          <w:sz w:val="25"/>
          <w:szCs w:val="25"/>
        </w:rPr>
        <w:t>圆在长方形的摆放余地并不大。</w:t>
      </w:r>
    </w:p>
    <w:p w14:paraId="1A6B1D88">
      <w:pPr>
        <w:spacing w:before="4" w:line="328" w:lineRule="auto"/>
        <w:ind w:left="759" w:right="749" w:firstLine="489"/>
        <w:jc w:val="both"/>
        <w:rPr>
          <w:rFonts w:ascii="宋体" w:hAnsi="宋体" w:eastAsia="宋体" w:cs="宋体"/>
          <w:sz w:val="26"/>
          <w:szCs w:val="26"/>
        </w:rPr>
      </w:pPr>
      <w:r>
        <w:rPr>
          <w:rFonts w:ascii="宋体" w:hAnsi="宋体" w:eastAsia="宋体" w:cs="宋体"/>
          <w:spacing w:val="-7"/>
          <w:sz w:val="26"/>
          <w:szCs w:val="26"/>
        </w:rPr>
        <w:t>圆位于长方形的正中间时是最静态的效果，将圆略微地偏移一点，就会破坏画面的</w:t>
      </w:r>
      <w:r>
        <w:rPr>
          <w:rFonts w:ascii="宋体" w:hAnsi="宋体" w:eastAsia="宋体" w:cs="宋体"/>
          <w:sz w:val="26"/>
          <w:szCs w:val="26"/>
        </w:rPr>
        <w:t xml:space="preserve"> 平衡，此时必须有别的构图元素来加以平衡，如图6-42所示</w:t>
      </w:r>
      <w:r>
        <w:rPr>
          <w:rFonts w:ascii="宋体" w:hAnsi="宋体" w:eastAsia="宋体" w:cs="宋体"/>
          <w:spacing w:val="-1"/>
          <w:sz w:val="26"/>
          <w:szCs w:val="26"/>
        </w:rPr>
        <w:t>，画面上方的木制托板和</w:t>
      </w:r>
      <w:r>
        <w:rPr>
          <w:rFonts w:ascii="宋体" w:hAnsi="宋体" w:eastAsia="宋体" w:cs="宋体"/>
          <w:sz w:val="26"/>
          <w:szCs w:val="26"/>
        </w:rPr>
        <w:t xml:space="preserve"> </w:t>
      </w:r>
      <w:r>
        <w:rPr>
          <w:rFonts w:ascii="宋体" w:hAnsi="宋体" w:eastAsia="宋体" w:cs="宋体"/>
          <w:spacing w:val="-10"/>
          <w:sz w:val="26"/>
          <w:szCs w:val="26"/>
        </w:rPr>
        <w:t>蛋糕就起到平衡的作用。</w:t>
      </w:r>
    </w:p>
    <w:p w14:paraId="14536623">
      <w:pPr>
        <w:spacing w:before="19" w:line="349" w:lineRule="auto"/>
        <w:ind w:left="759" w:right="765" w:firstLine="489"/>
        <w:jc w:val="both"/>
        <w:rPr>
          <w:rFonts w:ascii="宋体" w:hAnsi="宋体" w:eastAsia="宋体" w:cs="宋体"/>
          <w:sz w:val="25"/>
          <w:szCs w:val="25"/>
        </w:rPr>
      </w:pPr>
      <w:r>
        <w:rPr>
          <w:rFonts w:ascii="宋体" w:hAnsi="宋体" w:eastAsia="宋体" w:cs="宋体"/>
          <w:spacing w:val="3"/>
          <w:sz w:val="25"/>
          <w:szCs w:val="25"/>
        </w:rPr>
        <w:t>在横向构图中，不宜在较短的边附近摆上一个圆。而在竖向构图中，</w:t>
      </w:r>
      <w:r>
        <w:rPr>
          <w:rFonts w:ascii="宋体" w:hAnsi="宋体" w:eastAsia="宋体" w:cs="宋体"/>
          <w:spacing w:val="2"/>
          <w:sz w:val="25"/>
          <w:szCs w:val="25"/>
        </w:rPr>
        <w:t>由于短边是在</w:t>
      </w:r>
      <w:r>
        <w:rPr>
          <w:rFonts w:ascii="宋体" w:hAnsi="宋体" w:eastAsia="宋体" w:cs="宋体"/>
          <w:sz w:val="25"/>
          <w:szCs w:val="25"/>
        </w:rPr>
        <w:t xml:space="preserve"> </w:t>
      </w:r>
      <w:r>
        <w:rPr>
          <w:rFonts w:ascii="宋体" w:hAnsi="宋体" w:eastAsia="宋体" w:cs="宋体"/>
          <w:spacing w:val="2"/>
          <w:sz w:val="25"/>
          <w:szCs w:val="25"/>
        </w:rPr>
        <w:t>顶部和底边，因此当圆接近底部放置时会给人“坐”在地上的感觉，而接近顶部</w:t>
      </w:r>
      <w:r>
        <w:rPr>
          <w:rFonts w:ascii="宋体" w:hAnsi="宋体" w:eastAsia="宋体" w:cs="宋体"/>
          <w:spacing w:val="1"/>
          <w:sz w:val="25"/>
          <w:szCs w:val="25"/>
        </w:rPr>
        <w:t>放置时</w:t>
      </w:r>
      <w:r>
        <w:rPr>
          <w:rFonts w:ascii="宋体" w:hAnsi="宋体" w:eastAsia="宋体" w:cs="宋体"/>
          <w:sz w:val="25"/>
          <w:szCs w:val="25"/>
        </w:rPr>
        <w:t xml:space="preserve"> </w:t>
      </w:r>
      <w:r>
        <w:rPr>
          <w:rFonts w:ascii="宋体" w:hAnsi="宋体" w:eastAsia="宋体" w:cs="宋体"/>
          <w:spacing w:val="-1"/>
          <w:sz w:val="25"/>
          <w:szCs w:val="25"/>
        </w:rPr>
        <w:t>则有漂浮的感觉。</w:t>
      </w:r>
    </w:p>
    <w:p w14:paraId="658F9F67">
      <w:pPr>
        <w:pStyle w:val="2"/>
        <w:spacing w:line="241" w:lineRule="auto"/>
      </w:pPr>
    </w:p>
    <w:p w14:paraId="13E737FE">
      <w:pPr>
        <w:pStyle w:val="2"/>
        <w:spacing w:line="242" w:lineRule="auto"/>
      </w:pPr>
    </w:p>
    <w:p w14:paraId="04E72140">
      <w:pPr>
        <w:pStyle w:val="2"/>
        <w:spacing w:line="242" w:lineRule="auto"/>
      </w:pPr>
    </w:p>
    <w:p w14:paraId="623B01D4">
      <w:pPr>
        <w:pStyle w:val="2"/>
        <w:spacing w:before="55" w:line="197" w:lineRule="auto"/>
        <w:ind w:left="759"/>
        <w:rPr>
          <w:sz w:val="19"/>
          <w:szCs w:val="19"/>
        </w:rPr>
      </w:pPr>
      <w:r>
        <w:rPr>
          <w:spacing w:val="-5"/>
          <w:sz w:val="19"/>
          <w:szCs w:val="19"/>
        </w:rPr>
        <w:t>142</w:t>
      </w:r>
    </w:p>
    <w:p w14:paraId="58BD3356">
      <w:pPr>
        <w:spacing w:before="180" w:line="280" w:lineRule="exact"/>
      </w:pPr>
      <w:r>
        <w:rPr>
          <w:position w:val="-5"/>
        </w:rPr>
        <w:drawing>
          <wp:inline distT="0" distB="0" distL="0" distR="0">
            <wp:extent cx="7060565" cy="177165"/>
            <wp:effectExtent l="0" t="0" r="0" b="0"/>
            <wp:docPr id="1264" name="IM 1264"/>
            <wp:cNvGraphicFramePr/>
            <a:graphic xmlns:a="http://schemas.openxmlformats.org/drawingml/2006/main">
              <a:graphicData uri="http://schemas.openxmlformats.org/drawingml/2006/picture">
                <pic:pic xmlns:pic="http://schemas.openxmlformats.org/drawingml/2006/picture">
                  <pic:nvPicPr>
                    <pic:cNvPr id="1264" name="IM 1264"/>
                    <pic:cNvPicPr/>
                  </pic:nvPicPr>
                  <pic:blipFill>
                    <a:blip r:embed="rId897"/>
                    <a:stretch>
                      <a:fillRect/>
                    </a:stretch>
                  </pic:blipFill>
                  <pic:spPr>
                    <a:xfrm>
                      <a:off x="0" y="0"/>
                      <a:ext cx="7061131" cy="177790"/>
                    </a:xfrm>
                    <a:prstGeom prst="rect">
                      <a:avLst/>
                    </a:prstGeom>
                  </pic:spPr>
                </pic:pic>
              </a:graphicData>
            </a:graphic>
          </wp:inline>
        </w:drawing>
      </w:r>
    </w:p>
    <w:p w14:paraId="6CAF9849">
      <w:pPr>
        <w:spacing w:line="280" w:lineRule="exact"/>
        <w:sectPr>
          <w:headerReference r:id="rId234" w:type="default"/>
          <w:footerReference r:id="rId235" w:type="default"/>
          <w:pgSz w:w="11910" w:h="16840"/>
          <w:pgMar w:top="969" w:right="400" w:bottom="20" w:left="390" w:header="9" w:footer="0" w:gutter="0"/>
          <w:cols w:space="720" w:num="1"/>
        </w:sectPr>
      </w:pPr>
    </w:p>
    <w:p w14:paraId="30458A40">
      <w:pPr>
        <w:pStyle w:val="2"/>
        <w:spacing w:line="828" w:lineRule="exact"/>
        <w:ind w:firstLine="19"/>
      </w:pPr>
      <w:r>
        <w:rPr>
          <w:position w:val="-16"/>
        </w:rPr>
        <w:pict>
          <v:group id="_x0000_s1297" o:spid="_x0000_s1297" o:spt="203" style="height:41.55pt;width:551.55pt;" coordsize="11030,830">
            <o:lock v:ext="edit"/>
            <v:shape id="_x0000_s1298" o:spid="_x0000_s1298" o:spt="75" type="#_x0000_t75" style="position:absolute;left:0;top:0;height:830;width:11030;" filled="f" stroked="f" coordsize="21600,21600">
              <v:path/>
              <v:fill on="f" focussize="0,0"/>
              <v:stroke on="f"/>
              <v:imagedata r:id="rId898" o:title=""/>
              <o:lock v:ext="edit" aspectratio="t"/>
            </v:shape>
            <v:shape id="_x0000_s1299" o:spid="_x0000_s1299" o:spt="202" type="#_x0000_t202" style="position:absolute;left:-20;top:-20;height:870;width:11070;" filled="f" stroked="f" coordsize="21600,21600">
              <v:path/>
              <v:fill on="f" focussize="0,0"/>
              <v:stroke on="f"/>
              <v:imagedata o:title=""/>
              <o:lock v:ext="edit" aspectratio="f"/>
              <v:textbox inset="0mm,0mm,0mm,0mm">
                <w:txbxContent>
                  <w:p w14:paraId="43650E79">
                    <w:pPr>
                      <w:spacing w:line="462" w:lineRule="auto"/>
                      <w:rPr>
                        <w:rFonts w:ascii="Arial"/>
                        <w:sz w:val="21"/>
                      </w:rPr>
                    </w:pPr>
                  </w:p>
                  <w:p w14:paraId="18EDF7AC">
                    <w:pPr>
                      <w:spacing w:before="72" w:line="221" w:lineRule="auto"/>
                      <w:ind w:left="7720"/>
                      <w:rPr>
                        <w:rFonts w:ascii="黑体" w:hAnsi="黑体" w:eastAsia="黑体" w:cs="黑体"/>
                        <w:sz w:val="22"/>
                        <w:szCs w:val="22"/>
                      </w:rPr>
                    </w:pPr>
                    <w:r>
                      <w:rPr>
                        <w:rFonts w:ascii="黑体" w:hAnsi="黑体" w:eastAsia="黑体" w:cs="黑体"/>
                        <w:color w:val="B0E0F0"/>
                        <w:spacing w:val="-1"/>
                        <w:sz w:val="22"/>
                        <w:szCs w:val="22"/>
                      </w:rPr>
                      <w:t>模块六 如何体现摄影之美</w:t>
                    </w:r>
                  </w:p>
                </w:txbxContent>
              </v:textbox>
            </v:shape>
            <w10:wrap type="none"/>
            <w10:anchorlock/>
          </v:group>
        </w:pict>
      </w:r>
    </w:p>
    <w:p w14:paraId="22CF5CC6">
      <w:pPr>
        <w:spacing w:before="23"/>
      </w:pPr>
    </w:p>
    <w:p w14:paraId="3F403E96">
      <w:pPr>
        <w:spacing w:before="23"/>
      </w:pPr>
    </w:p>
    <w:p w14:paraId="5125D255">
      <w:pPr>
        <w:sectPr>
          <w:headerReference r:id="rId236" w:type="default"/>
          <w:pgSz w:w="11910" w:h="16840"/>
          <w:pgMar w:top="1" w:right="459" w:bottom="400" w:left="400" w:header="0" w:footer="0" w:gutter="0"/>
          <w:cols w:equalWidth="0" w:num="1">
            <w:col w:w="11050"/>
          </w:cols>
        </w:sectPr>
      </w:pPr>
    </w:p>
    <w:p w14:paraId="0DD56A30">
      <w:pPr>
        <w:spacing w:before="9" w:line="5531" w:lineRule="exact"/>
        <w:ind w:firstLine="989"/>
      </w:pPr>
      <w:r>
        <w:rPr>
          <w:position w:val="-110"/>
        </w:rPr>
        <w:drawing>
          <wp:inline distT="0" distB="0" distL="0" distR="0">
            <wp:extent cx="2647315" cy="3511550"/>
            <wp:effectExtent l="0" t="0" r="0" b="0"/>
            <wp:docPr id="1266" name="IM 1266"/>
            <wp:cNvGraphicFramePr/>
            <a:graphic xmlns:a="http://schemas.openxmlformats.org/drawingml/2006/main">
              <a:graphicData uri="http://schemas.openxmlformats.org/drawingml/2006/picture">
                <pic:pic xmlns:pic="http://schemas.openxmlformats.org/drawingml/2006/picture">
                  <pic:nvPicPr>
                    <pic:cNvPr id="1266" name="IM 1266"/>
                    <pic:cNvPicPr/>
                  </pic:nvPicPr>
                  <pic:blipFill>
                    <a:blip r:embed="rId899"/>
                    <a:stretch>
                      <a:fillRect/>
                    </a:stretch>
                  </pic:blipFill>
                  <pic:spPr>
                    <a:xfrm>
                      <a:off x="0" y="0"/>
                      <a:ext cx="2647904" cy="3511605"/>
                    </a:xfrm>
                    <a:prstGeom prst="rect">
                      <a:avLst/>
                    </a:prstGeom>
                  </pic:spPr>
                </pic:pic>
              </a:graphicData>
            </a:graphic>
          </wp:inline>
        </w:drawing>
      </w:r>
    </w:p>
    <w:p w14:paraId="6981C983">
      <w:pPr>
        <w:spacing w:before="187" w:line="222" w:lineRule="auto"/>
        <w:ind w:left="1619"/>
        <w:rPr>
          <w:rFonts w:ascii="黑体" w:hAnsi="黑体" w:eastAsia="黑体" w:cs="黑体"/>
          <w:sz w:val="22"/>
          <w:szCs w:val="22"/>
        </w:rPr>
      </w:pPr>
      <w:r>
        <w:rPr>
          <w:rFonts w:ascii="黑体" w:hAnsi="黑体" w:eastAsia="黑体" w:cs="黑体"/>
          <w:spacing w:val="8"/>
          <w:sz w:val="22"/>
          <w:szCs w:val="22"/>
        </w:rPr>
        <w:t>图6-41  《循回》(摄影：付强)</w:t>
      </w:r>
    </w:p>
    <w:p w14:paraId="1BDA8648">
      <w:pPr>
        <w:spacing w:line="43" w:lineRule="auto"/>
        <w:rPr>
          <w:rFonts w:ascii="Arial"/>
          <w:sz w:val="2"/>
        </w:rPr>
      </w:pPr>
    </w:p>
    <w:p w14:paraId="235FD90A">
      <w:pPr>
        <w:pStyle w:val="2"/>
        <w:spacing w:line="14" w:lineRule="auto"/>
        <w:rPr>
          <w:sz w:val="2"/>
        </w:rPr>
      </w:pPr>
      <w:r>
        <w:rPr>
          <w:sz w:val="2"/>
          <w:szCs w:val="2"/>
        </w:rPr>
        <w:br w:type="column"/>
      </w:r>
    </w:p>
    <w:p w14:paraId="0AF99B81">
      <w:pPr>
        <w:spacing w:line="5528" w:lineRule="exact"/>
      </w:pPr>
      <w:r>
        <w:rPr>
          <w:position w:val="-110"/>
        </w:rPr>
        <w:drawing>
          <wp:inline distT="0" distB="0" distL="0" distR="0">
            <wp:extent cx="2762250" cy="3510280"/>
            <wp:effectExtent l="0" t="0" r="0" b="0"/>
            <wp:docPr id="1268" name="IM 1268"/>
            <wp:cNvGraphicFramePr/>
            <a:graphic xmlns:a="http://schemas.openxmlformats.org/drawingml/2006/main">
              <a:graphicData uri="http://schemas.openxmlformats.org/drawingml/2006/picture">
                <pic:pic xmlns:pic="http://schemas.openxmlformats.org/drawingml/2006/picture">
                  <pic:nvPicPr>
                    <pic:cNvPr id="1268" name="IM 1268"/>
                    <pic:cNvPicPr/>
                  </pic:nvPicPr>
                  <pic:blipFill>
                    <a:blip r:embed="rId900"/>
                    <a:stretch>
                      <a:fillRect/>
                    </a:stretch>
                  </pic:blipFill>
                  <pic:spPr>
                    <a:xfrm>
                      <a:off x="0" y="0"/>
                      <a:ext cx="2762255" cy="3510621"/>
                    </a:xfrm>
                    <a:prstGeom prst="rect">
                      <a:avLst/>
                    </a:prstGeom>
                  </pic:spPr>
                </pic:pic>
              </a:graphicData>
            </a:graphic>
          </wp:inline>
        </w:drawing>
      </w:r>
    </w:p>
    <w:p w14:paraId="4B85A212">
      <w:pPr>
        <w:spacing w:before="177" w:line="222" w:lineRule="auto"/>
        <w:ind w:left="360"/>
        <w:rPr>
          <w:rFonts w:ascii="黑体" w:hAnsi="黑体" w:eastAsia="黑体" w:cs="黑体"/>
          <w:sz w:val="22"/>
          <w:szCs w:val="22"/>
        </w:rPr>
      </w:pPr>
      <w:r>
        <w:rPr>
          <w:rFonts w:ascii="黑体" w:hAnsi="黑体" w:eastAsia="黑体" w:cs="黑体"/>
          <w:spacing w:val="6"/>
          <w:sz w:val="22"/>
          <w:szCs w:val="22"/>
        </w:rPr>
        <w:t>图6-42</w:t>
      </w:r>
      <w:r>
        <w:rPr>
          <w:rFonts w:ascii="黑体" w:hAnsi="黑体" w:eastAsia="黑体" w:cs="黑体"/>
          <w:spacing w:val="5"/>
          <w:sz w:val="22"/>
          <w:szCs w:val="22"/>
        </w:rPr>
        <w:t xml:space="preserve">  </w:t>
      </w:r>
      <w:r>
        <w:rPr>
          <w:rFonts w:ascii="黑体" w:hAnsi="黑体" w:eastAsia="黑体" w:cs="黑体"/>
          <w:spacing w:val="6"/>
          <w:sz w:val="22"/>
          <w:szCs w:val="22"/>
        </w:rPr>
        <w:t>《蓝莓蛋糕》(摄影：付强)</w:t>
      </w:r>
    </w:p>
    <w:p w14:paraId="0A2E491E">
      <w:pPr>
        <w:spacing w:line="222" w:lineRule="auto"/>
        <w:rPr>
          <w:rFonts w:ascii="黑体" w:hAnsi="黑体" w:eastAsia="黑体" w:cs="黑体"/>
          <w:sz w:val="22"/>
          <w:szCs w:val="22"/>
        </w:rPr>
        <w:sectPr>
          <w:type w:val="continuous"/>
          <w:pgSz w:w="11910" w:h="16840"/>
          <w:pgMar w:top="1" w:right="459" w:bottom="400" w:left="400" w:header="0" w:footer="0" w:gutter="0"/>
          <w:cols w:equalWidth="0" w:num="2">
            <w:col w:w="5490" w:space="100"/>
            <w:col w:w="5461"/>
          </w:cols>
        </w:sectPr>
      </w:pPr>
    </w:p>
    <w:p w14:paraId="5C8AF6CA">
      <w:pPr>
        <w:spacing w:before="213" w:line="340" w:lineRule="auto"/>
        <w:ind w:left="679" w:right="704" w:firstLine="499"/>
        <w:rPr>
          <w:rFonts w:ascii="宋体" w:hAnsi="宋体" w:eastAsia="宋体" w:cs="宋体"/>
          <w:sz w:val="25"/>
          <w:szCs w:val="25"/>
        </w:rPr>
      </w:pPr>
      <w:r>
        <w:rPr>
          <w:rFonts w:ascii="宋体" w:hAnsi="宋体" w:eastAsia="宋体" w:cs="宋体"/>
          <w:spacing w:val="5"/>
          <w:sz w:val="25"/>
          <w:szCs w:val="25"/>
        </w:rPr>
        <w:t>由于圆形有很强的视觉联想性，当圆形被画框</w:t>
      </w:r>
      <w:r>
        <w:rPr>
          <w:rFonts w:ascii="宋体" w:hAnsi="宋体" w:eastAsia="宋体" w:cs="宋体"/>
          <w:spacing w:val="4"/>
          <w:sz w:val="25"/>
          <w:szCs w:val="25"/>
        </w:rPr>
        <w:t>或其他东西切割成为不完整的圆时，</w:t>
      </w:r>
      <w:r>
        <w:rPr>
          <w:rFonts w:ascii="宋体" w:hAnsi="宋体" w:eastAsia="宋体" w:cs="宋体"/>
          <w:sz w:val="25"/>
          <w:szCs w:val="25"/>
        </w:rPr>
        <w:t xml:space="preserve"> </w:t>
      </w:r>
      <w:r>
        <w:rPr>
          <w:rFonts w:ascii="宋体" w:hAnsi="宋体" w:eastAsia="宋体" w:cs="宋体"/>
          <w:spacing w:val="12"/>
          <w:sz w:val="25"/>
          <w:szCs w:val="25"/>
        </w:rPr>
        <w:t>观众会联想到画面外被切掉的部分，如图6-43所示。</w:t>
      </w:r>
    </w:p>
    <w:p w14:paraId="4C10A8B4">
      <w:pPr>
        <w:spacing w:line="348" w:lineRule="auto"/>
        <w:ind w:left="669" w:right="780" w:firstLine="519"/>
        <w:rPr>
          <w:rFonts w:ascii="宋体" w:hAnsi="宋体" w:eastAsia="宋体" w:cs="宋体"/>
          <w:sz w:val="25"/>
          <w:szCs w:val="25"/>
        </w:rPr>
      </w:pPr>
      <w:r>
        <w:rPr>
          <w:rFonts w:ascii="宋体" w:hAnsi="宋体" w:eastAsia="宋体" w:cs="宋体"/>
          <w:spacing w:val="5"/>
          <w:sz w:val="25"/>
          <w:szCs w:val="25"/>
        </w:rPr>
        <w:t>圆形中还包含半圆、1/4圆、扇形、椭圆。圆形是没有方向性的，所以一旦拍摄的</w:t>
      </w:r>
      <w:r>
        <w:rPr>
          <w:rFonts w:ascii="宋体" w:hAnsi="宋体" w:eastAsia="宋体" w:cs="宋体"/>
          <w:spacing w:val="18"/>
          <w:sz w:val="25"/>
          <w:szCs w:val="25"/>
        </w:rPr>
        <w:t xml:space="preserve"> </w:t>
      </w:r>
      <w:r>
        <w:rPr>
          <w:rFonts w:ascii="宋体" w:hAnsi="宋体" w:eastAsia="宋体" w:cs="宋体"/>
          <w:spacing w:val="5"/>
          <w:sz w:val="25"/>
          <w:szCs w:val="25"/>
        </w:rPr>
        <w:t>角度产生了变化，拍摄出的圆形便会呈现出一个椭圆的形状，如图6-44所示。</w:t>
      </w:r>
    </w:p>
    <w:p w14:paraId="1E657D87">
      <w:pPr>
        <w:spacing w:line="207" w:lineRule="exact"/>
      </w:pPr>
    </w:p>
    <w:p w14:paraId="1001AD22">
      <w:pPr>
        <w:spacing w:line="207" w:lineRule="exact"/>
        <w:sectPr>
          <w:type w:val="continuous"/>
          <w:pgSz w:w="11910" w:h="16840"/>
          <w:pgMar w:top="1" w:right="459" w:bottom="400" w:left="400" w:header="0" w:footer="0" w:gutter="0"/>
          <w:cols w:equalWidth="0" w:num="1">
            <w:col w:w="11050"/>
          </w:cols>
        </w:sectPr>
      </w:pPr>
    </w:p>
    <w:p w14:paraId="59A44DE5">
      <w:pPr>
        <w:spacing w:line="5520" w:lineRule="exact"/>
        <w:ind w:firstLine="999"/>
      </w:pPr>
      <w:r>
        <w:rPr>
          <w:position w:val="-110"/>
        </w:rPr>
        <w:drawing>
          <wp:inline distT="0" distB="0" distL="0" distR="0">
            <wp:extent cx="2647315" cy="3504565"/>
            <wp:effectExtent l="0" t="0" r="0" b="0"/>
            <wp:docPr id="1270" name="IM 1270"/>
            <wp:cNvGraphicFramePr/>
            <a:graphic xmlns:a="http://schemas.openxmlformats.org/drawingml/2006/main">
              <a:graphicData uri="http://schemas.openxmlformats.org/drawingml/2006/picture">
                <pic:pic xmlns:pic="http://schemas.openxmlformats.org/drawingml/2006/picture">
                  <pic:nvPicPr>
                    <pic:cNvPr id="1270" name="IM 1270"/>
                    <pic:cNvPicPr/>
                  </pic:nvPicPr>
                  <pic:blipFill>
                    <a:blip r:embed="rId901"/>
                    <a:stretch>
                      <a:fillRect/>
                    </a:stretch>
                  </pic:blipFill>
                  <pic:spPr>
                    <a:xfrm>
                      <a:off x="0" y="0"/>
                      <a:ext cx="2647905" cy="3505189"/>
                    </a:xfrm>
                    <a:prstGeom prst="rect">
                      <a:avLst/>
                    </a:prstGeom>
                  </pic:spPr>
                </pic:pic>
              </a:graphicData>
            </a:graphic>
          </wp:inline>
        </w:drawing>
      </w:r>
    </w:p>
    <w:p w14:paraId="6C9A92C1">
      <w:pPr>
        <w:spacing w:before="157" w:line="221" w:lineRule="auto"/>
        <w:ind w:left="1429"/>
        <w:rPr>
          <w:rFonts w:ascii="黑体" w:hAnsi="黑体" w:eastAsia="黑体" w:cs="黑体"/>
          <w:sz w:val="22"/>
          <w:szCs w:val="22"/>
        </w:rPr>
      </w:pPr>
      <w:r>
        <w:rPr>
          <w:rFonts w:ascii="黑体" w:hAnsi="黑体" w:eastAsia="黑体" w:cs="黑体"/>
          <w:spacing w:val="7"/>
          <w:sz w:val="22"/>
          <w:szCs w:val="22"/>
        </w:rPr>
        <w:t>图6-43  《摩天轮》(摄影：付强)</w:t>
      </w:r>
    </w:p>
    <w:p w14:paraId="7EEDAF21">
      <w:pPr>
        <w:spacing w:line="66" w:lineRule="auto"/>
        <w:rPr>
          <w:rFonts w:ascii="Arial"/>
          <w:sz w:val="2"/>
        </w:rPr>
      </w:pPr>
    </w:p>
    <w:p w14:paraId="41758268">
      <w:pPr>
        <w:pStyle w:val="2"/>
        <w:spacing w:line="14" w:lineRule="auto"/>
        <w:rPr>
          <w:sz w:val="2"/>
        </w:rPr>
      </w:pPr>
      <w:r>
        <w:rPr>
          <w:sz w:val="2"/>
          <w:szCs w:val="2"/>
        </w:rPr>
        <w:br w:type="column"/>
      </w:r>
    </w:p>
    <w:p w14:paraId="2FBDEA63">
      <w:pPr>
        <w:pStyle w:val="2"/>
        <w:spacing w:line="248" w:lineRule="auto"/>
      </w:pPr>
    </w:p>
    <w:p w14:paraId="5909B481">
      <w:pPr>
        <w:pStyle w:val="2"/>
        <w:spacing w:line="248" w:lineRule="auto"/>
      </w:pPr>
    </w:p>
    <w:p w14:paraId="45AF1CC5">
      <w:pPr>
        <w:pStyle w:val="2"/>
        <w:spacing w:line="248" w:lineRule="auto"/>
      </w:pPr>
    </w:p>
    <w:p w14:paraId="059DAF8A">
      <w:pPr>
        <w:pStyle w:val="2"/>
        <w:spacing w:line="248" w:lineRule="auto"/>
      </w:pPr>
    </w:p>
    <w:p w14:paraId="0F2183CA">
      <w:pPr>
        <w:pStyle w:val="2"/>
        <w:spacing w:line="248" w:lineRule="auto"/>
      </w:pPr>
    </w:p>
    <w:p w14:paraId="6760B4A3">
      <w:pPr>
        <w:pStyle w:val="2"/>
        <w:spacing w:line="248" w:lineRule="auto"/>
      </w:pPr>
    </w:p>
    <w:p w14:paraId="527DBC21">
      <w:pPr>
        <w:pStyle w:val="2"/>
        <w:spacing w:line="248" w:lineRule="auto"/>
      </w:pPr>
    </w:p>
    <w:p w14:paraId="740A3EA3">
      <w:pPr>
        <w:pStyle w:val="2"/>
        <w:spacing w:line="249" w:lineRule="auto"/>
      </w:pPr>
    </w:p>
    <w:p w14:paraId="3E938FB6">
      <w:pPr>
        <w:pStyle w:val="2"/>
        <w:spacing w:line="249" w:lineRule="auto"/>
      </w:pPr>
    </w:p>
    <w:p w14:paraId="68B17377">
      <w:pPr>
        <w:spacing w:before="1" w:line="3270" w:lineRule="exact"/>
      </w:pPr>
      <w:r>
        <w:rPr>
          <w:position w:val="-65"/>
        </w:rPr>
        <w:drawing>
          <wp:inline distT="0" distB="0" distL="0" distR="0">
            <wp:extent cx="2762250" cy="2075815"/>
            <wp:effectExtent l="0" t="0" r="0" b="0"/>
            <wp:docPr id="1272" name="IM 1272"/>
            <wp:cNvGraphicFramePr/>
            <a:graphic xmlns:a="http://schemas.openxmlformats.org/drawingml/2006/main">
              <a:graphicData uri="http://schemas.openxmlformats.org/drawingml/2006/picture">
                <pic:pic xmlns:pic="http://schemas.openxmlformats.org/drawingml/2006/picture">
                  <pic:nvPicPr>
                    <pic:cNvPr id="1272" name="IM 1272"/>
                    <pic:cNvPicPr/>
                  </pic:nvPicPr>
                  <pic:blipFill>
                    <a:blip r:embed="rId902"/>
                    <a:stretch>
                      <a:fillRect/>
                    </a:stretch>
                  </pic:blipFill>
                  <pic:spPr>
                    <a:xfrm>
                      <a:off x="0" y="0"/>
                      <a:ext cx="2762255" cy="2076444"/>
                    </a:xfrm>
                    <a:prstGeom prst="rect">
                      <a:avLst/>
                    </a:prstGeom>
                  </pic:spPr>
                </pic:pic>
              </a:graphicData>
            </a:graphic>
          </wp:inline>
        </w:drawing>
      </w:r>
    </w:p>
    <w:p w14:paraId="27EECE23">
      <w:pPr>
        <w:spacing w:before="158" w:line="222" w:lineRule="auto"/>
        <w:ind w:left="590"/>
        <w:rPr>
          <w:rFonts w:ascii="黑体" w:hAnsi="黑体" w:eastAsia="黑体" w:cs="黑体"/>
          <w:sz w:val="22"/>
          <w:szCs w:val="22"/>
        </w:rPr>
      </w:pPr>
      <w:r>
        <w:rPr>
          <w:rFonts w:ascii="黑体" w:hAnsi="黑体" w:eastAsia="黑体" w:cs="黑体"/>
          <w:spacing w:val="5"/>
          <w:sz w:val="22"/>
          <w:szCs w:val="22"/>
        </w:rPr>
        <w:t>图6-44</w:t>
      </w:r>
      <w:r>
        <w:rPr>
          <w:rFonts w:ascii="黑体" w:hAnsi="黑体" w:eastAsia="黑体" w:cs="黑体"/>
          <w:spacing w:val="24"/>
          <w:sz w:val="22"/>
          <w:szCs w:val="22"/>
        </w:rPr>
        <w:t xml:space="preserve">  </w:t>
      </w:r>
      <w:r>
        <w:rPr>
          <w:rFonts w:ascii="黑体" w:hAnsi="黑体" w:eastAsia="黑体" w:cs="黑体"/>
          <w:spacing w:val="5"/>
          <w:sz w:val="22"/>
          <w:szCs w:val="22"/>
        </w:rPr>
        <w:t>《古井》(摄影：付强)</w:t>
      </w:r>
    </w:p>
    <w:p w14:paraId="791BC9C8">
      <w:pPr>
        <w:spacing w:line="222" w:lineRule="auto"/>
        <w:rPr>
          <w:rFonts w:ascii="黑体" w:hAnsi="黑体" w:eastAsia="黑体" w:cs="黑体"/>
          <w:sz w:val="22"/>
          <w:szCs w:val="22"/>
        </w:rPr>
        <w:sectPr>
          <w:type w:val="continuous"/>
          <w:pgSz w:w="11910" w:h="16840"/>
          <w:pgMar w:top="1" w:right="459" w:bottom="400" w:left="400" w:header="0" w:footer="0" w:gutter="0"/>
          <w:cols w:equalWidth="0" w:num="2">
            <w:col w:w="5520" w:space="100"/>
            <w:col w:w="5431"/>
          </w:cols>
        </w:sectPr>
      </w:pPr>
    </w:p>
    <w:p w14:paraId="6ABD392D">
      <w:pPr>
        <w:pStyle w:val="2"/>
        <w:spacing w:line="397" w:lineRule="auto"/>
      </w:pPr>
    </w:p>
    <w:p w14:paraId="1E0042E5">
      <w:pPr>
        <w:pStyle w:val="2"/>
        <w:spacing w:before="54" w:line="259" w:lineRule="exact"/>
        <w:ind w:left="9929"/>
        <w:rPr>
          <w:sz w:val="19"/>
          <w:szCs w:val="19"/>
        </w:rPr>
      </w:pPr>
      <w:r>
        <w:pict>
          <v:rect id="_x0000_s1300" o:spid="_x0000_s1300" o:spt="1" style="position:absolute;left:0pt;margin-left:0pt;margin-top:24.7pt;height:17pt;width:550.5pt;z-index:252030976;mso-width-relative:page;mso-height-relative:page;" fillcolor="#45636C" filled="t" stroked="f" coordsize="21600,21600">
            <v:path/>
            <v:fill on="t" focussize="0,0"/>
            <v:stroke on="f"/>
            <v:imagedata o:title=""/>
            <o:lock v:ext="edit"/>
          </v:rect>
        </w:pict>
      </w:r>
      <w:r>
        <w:rPr>
          <w:spacing w:val="-5"/>
          <w:position w:val="1"/>
          <w:sz w:val="19"/>
          <w:szCs w:val="19"/>
        </w:rPr>
        <w:t>143</w:t>
      </w:r>
    </w:p>
    <w:p w14:paraId="66A5C937">
      <w:pPr>
        <w:spacing w:line="259" w:lineRule="exact"/>
        <w:rPr>
          <w:sz w:val="19"/>
          <w:szCs w:val="19"/>
        </w:rPr>
        <w:sectPr>
          <w:type w:val="continuous"/>
          <w:pgSz w:w="11910" w:h="16840"/>
          <w:pgMar w:top="1" w:right="459" w:bottom="400" w:left="400" w:header="0" w:footer="0" w:gutter="0"/>
          <w:cols w:equalWidth="0" w:num="1">
            <w:col w:w="11050"/>
          </w:cols>
        </w:sectPr>
      </w:pPr>
    </w:p>
    <w:p w14:paraId="0D0569BB">
      <w:pPr>
        <w:pStyle w:val="2"/>
        <w:spacing w:line="918" w:lineRule="exact"/>
        <w:ind w:firstLine="20"/>
      </w:pPr>
      <w:r>
        <w:rPr>
          <w:position w:val="-18"/>
        </w:rPr>
        <w:pict>
          <v:group id="_x0000_s1301" o:spid="_x0000_s1301" o:spt="203" style="height:46pt;width:551.05pt;" coordsize="11020,920">
            <o:lock v:ext="edit"/>
            <v:shape id="_x0000_s1302" o:spid="_x0000_s1302" o:spt="75" type="#_x0000_t75" style="position:absolute;left:0;top:0;height:920;width:11020;" filled="f" stroked="f" coordsize="21600,21600">
              <v:path/>
              <v:fill on="f" focussize="0,0"/>
              <v:stroke on="f"/>
              <v:imagedata r:id="rId903" o:title=""/>
              <o:lock v:ext="edit" aspectratio="t"/>
            </v:shape>
            <v:shape id="_x0000_s1303" o:spid="_x0000_s1303" o:spt="202" type="#_x0000_t202" style="position:absolute;left:-20;top:-20;height:960;width:11060;" filled="f" stroked="f" coordsize="21600,21600">
              <v:path/>
              <v:fill on="f" focussize="0,0"/>
              <v:stroke on="f"/>
              <v:imagedata o:title=""/>
              <o:lock v:ext="edit" aspectratio="f"/>
              <v:textbox inset="0mm,0mm,0mm,0mm">
                <w:txbxContent>
                  <w:p w14:paraId="76BB6F0B">
                    <w:pPr>
                      <w:spacing w:line="364" w:lineRule="auto"/>
                      <w:rPr>
                        <w:rFonts w:ascii="Arial"/>
                        <w:sz w:val="21"/>
                      </w:rPr>
                    </w:pPr>
                  </w:p>
                  <w:p w14:paraId="575B60EE">
                    <w:pPr>
                      <w:spacing w:before="104" w:line="222" w:lineRule="auto"/>
                      <w:ind w:left="1220"/>
                      <w:rPr>
                        <w:rFonts w:ascii="黑体" w:hAnsi="黑体" w:eastAsia="黑体" w:cs="黑体"/>
                        <w:sz w:val="32"/>
                        <w:szCs w:val="32"/>
                      </w:rPr>
                    </w:pPr>
                    <w:r>
                      <w:rPr>
                        <w:rFonts w:ascii="黑体" w:hAnsi="黑体" w:eastAsia="黑体" w:cs="黑体"/>
                        <w:color w:val="90D0C0"/>
                        <w:spacing w:val="52"/>
                        <w:sz w:val="32"/>
                        <w:szCs w:val="32"/>
                      </w:rPr>
                      <w:t>无机影视航拍及后期制作</w:t>
                    </w:r>
                  </w:p>
                </w:txbxContent>
              </v:textbox>
            </v:shape>
            <w10:wrap type="none"/>
            <w10:anchorlock/>
          </v:group>
        </w:pict>
      </w:r>
    </w:p>
    <w:p w14:paraId="491370E2">
      <w:pPr>
        <w:pStyle w:val="2"/>
        <w:spacing w:line="438" w:lineRule="auto"/>
      </w:pPr>
      <w:r>
        <w:drawing>
          <wp:anchor distT="0" distB="0" distL="0" distR="0" simplePos="0" relativeHeight="252032000" behindDoc="0" locked="0" layoutInCell="1" allowOverlap="1">
            <wp:simplePos x="0" y="0"/>
            <wp:positionH relativeFrom="column">
              <wp:posOffset>431800</wp:posOffset>
            </wp:positionH>
            <wp:positionV relativeFrom="paragraph">
              <wp:posOffset>31115</wp:posOffset>
            </wp:positionV>
            <wp:extent cx="3956050" cy="6350"/>
            <wp:effectExtent l="0" t="0" r="0" b="0"/>
            <wp:wrapNone/>
            <wp:docPr id="1274" name="IM 1274"/>
            <wp:cNvGraphicFramePr/>
            <a:graphic xmlns:a="http://schemas.openxmlformats.org/drawingml/2006/main">
              <a:graphicData uri="http://schemas.openxmlformats.org/drawingml/2006/picture">
                <pic:pic xmlns:pic="http://schemas.openxmlformats.org/drawingml/2006/picture">
                  <pic:nvPicPr>
                    <pic:cNvPr id="1274" name="IM 1274"/>
                    <pic:cNvPicPr/>
                  </pic:nvPicPr>
                  <pic:blipFill>
                    <a:blip r:embed="rId904"/>
                    <a:stretch>
                      <a:fillRect/>
                    </a:stretch>
                  </pic:blipFill>
                  <pic:spPr>
                    <a:xfrm>
                      <a:off x="0" y="0"/>
                      <a:ext cx="3956051" cy="6350"/>
                    </a:xfrm>
                    <a:prstGeom prst="rect">
                      <a:avLst/>
                    </a:prstGeom>
                  </pic:spPr>
                </pic:pic>
              </a:graphicData>
            </a:graphic>
          </wp:anchor>
        </w:drawing>
      </w:r>
    </w:p>
    <w:p w14:paraId="6BA4EE66">
      <w:pPr>
        <w:spacing w:before="91" w:line="223" w:lineRule="auto"/>
        <w:ind w:left="1220"/>
        <w:rPr>
          <w:rFonts w:ascii="黑体" w:hAnsi="黑体" w:eastAsia="黑体" w:cs="黑体"/>
          <w:sz w:val="28"/>
          <w:szCs w:val="28"/>
        </w:rPr>
      </w:pPr>
      <w:r>
        <w:rPr>
          <w:rFonts w:ascii="黑体" w:hAnsi="黑体" w:eastAsia="黑体" w:cs="黑体"/>
          <w:color w:val="405040"/>
          <w:spacing w:val="10"/>
          <w:sz w:val="28"/>
          <w:szCs w:val="28"/>
        </w:rPr>
        <w:t>3.</w:t>
      </w:r>
      <w:r>
        <w:rPr>
          <w:rFonts w:ascii="黑体" w:hAnsi="黑体" w:eastAsia="黑体" w:cs="黑体"/>
          <w:color w:val="405040"/>
          <w:spacing w:val="32"/>
          <w:sz w:val="28"/>
          <w:szCs w:val="28"/>
        </w:rPr>
        <w:t xml:space="preserve"> </w:t>
      </w:r>
      <w:r>
        <w:rPr>
          <w:rFonts w:ascii="黑体" w:hAnsi="黑体" w:eastAsia="黑体" w:cs="黑体"/>
          <w:color w:val="405040"/>
          <w:spacing w:val="10"/>
          <w:sz w:val="28"/>
          <w:szCs w:val="28"/>
        </w:rPr>
        <w:t>三角形</w:t>
      </w:r>
    </w:p>
    <w:p w14:paraId="40868C56">
      <w:pPr>
        <w:spacing w:before="208" w:line="342" w:lineRule="auto"/>
        <w:ind w:left="730" w:right="764" w:firstLine="489"/>
        <w:jc w:val="both"/>
        <w:rPr>
          <w:rFonts w:ascii="宋体" w:hAnsi="宋体" w:eastAsia="宋体" w:cs="宋体"/>
          <w:sz w:val="25"/>
          <w:szCs w:val="25"/>
        </w:rPr>
      </w:pPr>
      <w:r>
        <w:rPr>
          <w:rFonts w:ascii="宋体" w:hAnsi="宋体" w:eastAsia="宋体" w:cs="宋体"/>
          <w:spacing w:val="17"/>
          <w:sz w:val="25"/>
          <w:szCs w:val="25"/>
        </w:rPr>
        <w:t>三角形是摄影构图中很受摄影师喜爱的形状，因为它们很常见，容易构造或暗</w:t>
      </w:r>
      <w:r>
        <w:rPr>
          <w:rFonts w:ascii="宋体" w:hAnsi="宋体" w:eastAsia="宋体" w:cs="宋体"/>
          <w:spacing w:val="13"/>
          <w:sz w:val="25"/>
          <w:szCs w:val="25"/>
        </w:rPr>
        <w:t xml:space="preserve"> </w:t>
      </w:r>
      <w:r>
        <w:rPr>
          <w:rFonts w:ascii="宋体" w:hAnsi="宋体" w:eastAsia="宋体" w:cs="宋体"/>
          <w:spacing w:val="9"/>
          <w:sz w:val="25"/>
          <w:szCs w:val="25"/>
        </w:rPr>
        <w:t>示。有时只需要三个顶点，不一定必须具备三条边就能构造出一个三角形，如图6-45</w:t>
      </w:r>
      <w:r>
        <w:rPr>
          <w:rFonts w:ascii="宋体" w:hAnsi="宋体" w:eastAsia="宋体" w:cs="宋体"/>
          <w:spacing w:val="3"/>
          <w:sz w:val="25"/>
          <w:szCs w:val="25"/>
        </w:rPr>
        <w:t xml:space="preserve"> </w:t>
      </w:r>
      <w:r>
        <w:rPr>
          <w:rFonts w:ascii="宋体" w:hAnsi="宋体" w:eastAsia="宋体" w:cs="宋体"/>
          <w:spacing w:val="-4"/>
          <w:sz w:val="25"/>
          <w:szCs w:val="25"/>
        </w:rPr>
        <w:t>所示。</w:t>
      </w:r>
    </w:p>
    <w:p w14:paraId="13DB49CE">
      <w:pPr>
        <w:spacing w:before="221" w:line="3940" w:lineRule="exact"/>
        <w:ind w:firstLine="2390"/>
      </w:pPr>
      <w:r>
        <w:rPr>
          <w:position w:val="-78"/>
        </w:rPr>
        <w:drawing>
          <wp:inline distT="0" distB="0" distL="0" distR="0">
            <wp:extent cx="4018915" cy="2501900"/>
            <wp:effectExtent l="0" t="0" r="0" b="0"/>
            <wp:docPr id="1276" name="IM 1276"/>
            <wp:cNvGraphicFramePr/>
            <a:graphic xmlns:a="http://schemas.openxmlformats.org/drawingml/2006/main">
              <a:graphicData uri="http://schemas.openxmlformats.org/drawingml/2006/picture">
                <pic:pic xmlns:pic="http://schemas.openxmlformats.org/drawingml/2006/picture">
                  <pic:nvPicPr>
                    <pic:cNvPr id="1276" name="IM 1276"/>
                    <pic:cNvPicPr/>
                  </pic:nvPicPr>
                  <pic:blipFill>
                    <a:blip r:embed="rId905"/>
                    <a:stretch>
                      <a:fillRect/>
                    </a:stretch>
                  </pic:blipFill>
                  <pic:spPr>
                    <a:xfrm>
                      <a:off x="0" y="0"/>
                      <a:ext cx="4019503" cy="2501935"/>
                    </a:xfrm>
                    <a:prstGeom prst="rect">
                      <a:avLst/>
                    </a:prstGeom>
                  </pic:spPr>
                </pic:pic>
              </a:graphicData>
            </a:graphic>
          </wp:inline>
        </w:drawing>
      </w:r>
    </w:p>
    <w:p w14:paraId="089A3BBE">
      <w:pPr>
        <w:pStyle w:val="2"/>
        <w:spacing w:before="124" w:line="212" w:lineRule="auto"/>
        <w:ind w:left="3440"/>
        <w:rPr>
          <w:sz w:val="23"/>
          <w:szCs w:val="23"/>
        </w:rPr>
      </w:pPr>
      <w:r>
        <w:rPr>
          <w:rFonts w:ascii="黑体" w:hAnsi="黑体" w:eastAsia="黑体" w:cs="黑体"/>
          <w:color w:val="405040"/>
          <w:spacing w:val="7"/>
          <w:sz w:val="23"/>
          <w:szCs w:val="23"/>
        </w:rPr>
        <w:t>图6-45 《荷花》(摄影：</w:t>
      </w:r>
      <w:r>
        <w:rPr>
          <w:color w:val="405040"/>
          <w:sz w:val="23"/>
          <w:szCs w:val="23"/>
        </w:rPr>
        <w:t>JSPA</w:t>
      </w:r>
      <w:r>
        <w:rPr>
          <w:color w:val="405040"/>
          <w:spacing w:val="7"/>
          <w:sz w:val="23"/>
          <w:szCs w:val="23"/>
        </w:rPr>
        <w:t>-</w:t>
      </w:r>
      <w:r>
        <w:rPr>
          <w:color w:val="405040"/>
          <w:sz w:val="23"/>
          <w:szCs w:val="23"/>
        </w:rPr>
        <w:t>Studio</w:t>
      </w:r>
      <w:r>
        <w:rPr>
          <w:color w:val="405040"/>
          <w:spacing w:val="7"/>
          <w:sz w:val="23"/>
          <w:szCs w:val="23"/>
        </w:rPr>
        <w:t>)</w:t>
      </w:r>
    </w:p>
    <w:p w14:paraId="58592D24">
      <w:pPr>
        <w:spacing w:before="282" w:line="328" w:lineRule="auto"/>
        <w:ind w:left="730" w:right="760" w:firstLine="489"/>
        <w:rPr>
          <w:rFonts w:ascii="宋体" w:hAnsi="宋体" w:eastAsia="宋体" w:cs="宋体"/>
          <w:sz w:val="26"/>
          <w:szCs w:val="26"/>
        </w:rPr>
      </w:pPr>
      <w:r>
        <w:rPr>
          <w:rFonts w:ascii="宋体" w:hAnsi="宋体" w:eastAsia="宋体" w:cs="宋体"/>
          <w:spacing w:val="-7"/>
          <w:sz w:val="26"/>
          <w:szCs w:val="26"/>
        </w:rPr>
        <w:t>三角形无论是单独使用还是作为画面的一部分都有很清晰的视觉动感，上窄下宽的</w:t>
      </w:r>
      <w:r>
        <w:rPr>
          <w:rFonts w:ascii="宋体" w:hAnsi="宋体" w:eastAsia="宋体" w:cs="宋体"/>
          <w:spacing w:val="10"/>
          <w:sz w:val="26"/>
          <w:szCs w:val="26"/>
        </w:rPr>
        <w:t xml:space="preserve"> </w:t>
      </w:r>
      <w:r>
        <w:rPr>
          <w:rFonts w:ascii="宋体" w:hAnsi="宋体" w:eastAsia="宋体" w:cs="宋体"/>
          <w:spacing w:val="-1"/>
          <w:sz w:val="26"/>
          <w:szCs w:val="26"/>
        </w:rPr>
        <w:t>正三角形结构给人稳定的感觉，如图6-46所示。</w:t>
      </w:r>
    </w:p>
    <w:p w14:paraId="1BFA16F9">
      <w:pPr>
        <w:spacing w:before="206" w:line="4710" w:lineRule="exact"/>
        <w:ind w:firstLine="2410"/>
      </w:pPr>
      <w:r>
        <w:rPr>
          <w:position w:val="-94"/>
        </w:rPr>
        <w:drawing>
          <wp:inline distT="0" distB="0" distL="0" distR="0">
            <wp:extent cx="4012565" cy="2990215"/>
            <wp:effectExtent l="0" t="0" r="0" b="0"/>
            <wp:docPr id="1278" name="IM 1278"/>
            <wp:cNvGraphicFramePr/>
            <a:graphic xmlns:a="http://schemas.openxmlformats.org/drawingml/2006/main">
              <a:graphicData uri="http://schemas.openxmlformats.org/drawingml/2006/picture">
                <pic:pic xmlns:pic="http://schemas.openxmlformats.org/drawingml/2006/picture">
                  <pic:nvPicPr>
                    <pic:cNvPr id="1278" name="IM 1278"/>
                    <pic:cNvPicPr/>
                  </pic:nvPicPr>
                  <pic:blipFill>
                    <a:blip r:embed="rId906"/>
                    <a:stretch>
                      <a:fillRect/>
                    </a:stretch>
                  </pic:blipFill>
                  <pic:spPr>
                    <a:xfrm>
                      <a:off x="0" y="0"/>
                      <a:ext cx="4013150" cy="2990837"/>
                    </a:xfrm>
                    <a:prstGeom prst="rect">
                      <a:avLst/>
                    </a:prstGeom>
                  </pic:spPr>
                </pic:pic>
              </a:graphicData>
            </a:graphic>
          </wp:inline>
        </w:drawing>
      </w:r>
    </w:p>
    <w:p w14:paraId="2718912D">
      <w:pPr>
        <w:spacing w:before="197" w:line="222" w:lineRule="auto"/>
        <w:ind w:left="3820"/>
        <w:rPr>
          <w:rFonts w:ascii="黑体" w:hAnsi="黑体" w:eastAsia="黑体" w:cs="黑体"/>
          <w:sz w:val="22"/>
          <w:szCs w:val="22"/>
        </w:rPr>
      </w:pPr>
      <w:r>
        <w:rPr>
          <w:rFonts w:ascii="黑体" w:hAnsi="黑体" w:eastAsia="黑体" w:cs="黑体"/>
          <w:color w:val="405040"/>
          <w:spacing w:val="5"/>
          <w:sz w:val="22"/>
          <w:szCs w:val="22"/>
        </w:rPr>
        <w:t>图6-46  《金山寺》(摄影：付强)</w:t>
      </w:r>
    </w:p>
    <w:p w14:paraId="18C78B4A">
      <w:pPr>
        <w:spacing w:before="208" w:line="356" w:lineRule="auto"/>
        <w:ind w:left="730" w:right="759" w:firstLine="489"/>
        <w:rPr>
          <w:rFonts w:ascii="宋体" w:hAnsi="宋体" w:eastAsia="宋体" w:cs="宋体"/>
          <w:sz w:val="25"/>
          <w:szCs w:val="25"/>
        </w:rPr>
      </w:pPr>
      <w:r>
        <w:rPr>
          <w:rFonts w:ascii="宋体" w:hAnsi="宋体" w:eastAsia="宋体" w:cs="宋体"/>
          <w:spacing w:val="3"/>
          <w:sz w:val="25"/>
          <w:szCs w:val="25"/>
        </w:rPr>
        <w:t>倒三角就需要和别的形状结合来使画面具有稳定感。另外三角形还包含了对角线和</w:t>
      </w:r>
      <w:r>
        <w:rPr>
          <w:rFonts w:ascii="宋体" w:hAnsi="宋体" w:eastAsia="宋体" w:cs="宋体"/>
          <w:spacing w:val="11"/>
          <w:sz w:val="25"/>
          <w:szCs w:val="25"/>
        </w:rPr>
        <w:t xml:space="preserve"> </w:t>
      </w:r>
      <w:r>
        <w:rPr>
          <w:rFonts w:ascii="宋体" w:hAnsi="宋体" w:eastAsia="宋体" w:cs="宋体"/>
          <w:sz w:val="25"/>
          <w:szCs w:val="25"/>
        </w:rPr>
        <w:t>棱角，它们都具有律动效果。</w:t>
      </w:r>
    </w:p>
    <w:p w14:paraId="37521F57">
      <w:pPr>
        <w:spacing w:line="356" w:lineRule="auto"/>
        <w:rPr>
          <w:rFonts w:ascii="宋体" w:hAnsi="宋体" w:eastAsia="宋体" w:cs="宋体"/>
          <w:sz w:val="25"/>
          <w:szCs w:val="25"/>
        </w:rPr>
        <w:sectPr>
          <w:footerReference r:id="rId237" w:type="default"/>
          <w:pgSz w:w="11910" w:h="16840"/>
          <w:pgMar w:top="1" w:right="400" w:bottom="701" w:left="409" w:header="0" w:footer="20" w:gutter="0"/>
          <w:cols w:space="720" w:num="1"/>
        </w:sectPr>
      </w:pPr>
    </w:p>
    <w:p w14:paraId="127A28A1">
      <w:pPr>
        <w:spacing w:before="87" w:line="221" w:lineRule="auto"/>
        <w:ind w:left="7739"/>
        <w:rPr>
          <w:rFonts w:ascii="黑体" w:hAnsi="黑体" w:eastAsia="黑体" w:cs="黑体"/>
          <w:sz w:val="22"/>
          <w:szCs w:val="22"/>
        </w:rPr>
      </w:pPr>
      <w:r>
        <w:drawing>
          <wp:anchor distT="0" distB="0" distL="0" distR="0" simplePos="0" relativeHeight="252033024" behindDoc="1" locked="0" layoutInCell="1" allowOverlap="1">
            <wp:simplePos x="0" y="0"/>
            <wp:positionH relativeFrom="column">
              <wp:posOffset>3536315</wp:posOffset>
            </wp:positionH>
            <wp:positionV relativeFrom="paragraph">
              <wp:posOffset>12065</wp:posOffset>
            </wp:positionV>
            <wp:extent cx="3219450" cy="273050"/>
            <wp:effectExtent l="0" t="0" r="0" b="0"/>
            <wp:wrapNone/>
            <wp:docPr id="1282" name="IM 1282"/>
            <wp:cNvGraphicFramePr/>
            <a:graphic xmlns:a="http://schemas.openxmlformats.org/drawingml/2006/main">
              <a:graphicData uri="http://schemas.openxmlformats.org/drawingml/2006/picture">
                <pic:pic xmlns:pic="http://schemas.openxmlformats.org/drawingml/2006/picture">
                  <pic:nvPicPr>
                    <pic:cNvPr id="1282" name="IM 1282"/>
                    <pic:cNvPicPr/>
                  </pic:nvPicPr>
                  <pic:blipFill>
                    <a:blip r:embed="rId907"/>
                    <a:stretch>
                      <a:fillRect/>
                    </a:stretch>
                  </pic:blipFill>
                  <pic:spPr>
                    <a:xfrm>
                      <a:off x="0" y="0"/>
                      <a:ext cx="3219429" cy="273109"/>
                    </a:xfrm>
                    <a:prstGeom prst="rect">
                      <a:avLst/>
                    </a:prstGeom>
                  </pic:spPr>
                </pic:pic>
              </a:graphicData>
            </a:graphic>
          </wp:anchor>
        </w:drawing>
      </w:r>
      <w:r>
        <w:rPr>
          <w:rFonts w:ascii="黑体" w:hAnsi="黑体" w:eastAsia="黑体" w:cs="黑体"/>
          <w:color w:val="B0E0F0"/>
          <w:spacing w:val="-1"/>
          <w:sz w:val="22"/>
          <w:szCs w:val="22"/>
        </w:rPr>
        <w:t>模块六 如何体现摄影之美</w:t>
      </w:r>
    </w:p>
    <w:p w14:paraId="4E2E20A9">
      <w:pPr>
        <w:pStyle w:val="2"/>
        <w:spacing w:line="267" w:lineRule="auto"/>
      </w:pPr>
    </w:p>
    <w:p w14:paraId="7FDC75C5">
      <w:pPr>
        <w:pStyle w:val="2"/>
        <w:spacing w:line="268" w:lineRule="auto"/>
      </w:pPr>
    </w:p>
    <w:p w14:paraId="428977EB">
      <w:pPr>
        <w:spacing w:before="81" w:line="341" w:lineRule="auto"/>
        <w:ind w:left="689" w:right="585" w:firstLine="499"/>
        <w:jc w:val="both"/>
        <w:rPr>
          <w:rFonts w:ascii="宋体" w:hAnsi="宋体" w:eastAsia="宋体" w:cs="宋体"/>
          <w:sz w:val="25"/>
          <w:szCs w:val="25"/>
        </w:rPr>
      </w:pPr>
      <w:r>
        <w:rPr>
          <w:rFonts w:ascii="宋体" w:hAnsi="宋体" w:eastAsia="宋体" w:cs="宋体"/>
          <w:spacing w:val="2"/>
          <w:sz w:val="25"/>
          <w:szCs w:val="25"/>
        </w:rPr>
        <w:t>摄影师之所以喜欢三角形，另一个很重要的原因是：场景中的景物往往是凌乱无序</w:t>
      </w:r>
      <w:r>
        <w:rPr>
          <w:rFonts w:ascii="宋体" w:hAnsi="宋体" w:eastAsia="宋体" w:cs="宋体"/>
          <w:spacing w:val="5"/>
          <w:sz w:val="25"/>
          <w:szCs w:val="25"/>
        </w:rPr>
        <w:t xml:space="preserve">  的，将景物按照三角形的形式进行排列，可以为原本散乱随意的画面带来条理和秩序。</w:t>
      </w:r>
      <w:r>
        <w:rPr>
          <w:rFonts w:ascii="宋体" w:hAnsi="宋体" w:eastAsia="宋体" w:cs="宋体"/>
          <w:spacing w:val="3"/>
          <w:sz w:val="25"/>
          <w:szCs w:val="25"/>
        </w:rPr>
        <w:t xml:space="preserve"> </w:t>
      </w:r>
      <w:r>
        <w:rPr>
          <w:rFonts w:ascii="宋体" w:hAnsi="宋体" w:eastAsia="宋体" w:cs="宋体"/>
          <w:spacing w:val="6"/>
          <w:sz w:val="25"/>
          <w:szCs w:val="25"/>
        </w:rPr>
        <w:t>这样可以更清晰地表现主体、陪体、背景之间的关系，如图6-47所示。</w:t>
      </w:r>
    </w:p>
    <w:p w14:paraId="3713F7CD">
      <w:pPr>
        <w:spacing w:before="164" w:line="4579" w:lineRule="exact"/>
        <w:ind w:firstLine="2099"/>
      </w:pPr>
      <w:r>
        <w:rPr>
          <w:position w:val="-91"/>
        </w:rPr>
        <w:drawing>
          <wp:inline distT="0" distB="0" distL="0" distR="0">
            <wp:extent cx="4311650" cy="2907665"/>
            <wp:effectExtent l="0" t="0" r="0" b="0"/>
            <wp:docPr id="1284" name="IM 1284"/>
            <wp:cNvGraphicFramePr/>
            <a:graphic xmlns:a="http://schemas.openxmlformats.org/drawingml/2006/main">
              <a:graphicData uri="http://schemas.openxmlformats.org/drawingml/2006/picture">
                <pic:pic xmlns:pic="http://schemas.openxmlformats.org/drawingml/2006/picture">
                  <pic:nvPicPr>
                    <pic:cNvPr id="1284" name="IM 1284"/>
                    <pic:cNvPicPr/>
                  </pic:nvPicPr>
                  <pic:blipFill>
                    <a:blip r:embed="rId908"/>
                    <a:stretch>
                      <a:fillRect/>
                    </a:stretch>
                  </pic:blipFill>
                  <pic:spPr>
                    <a:xfrm>
                      <a:off x="0" y="0"/>
                      <a:ext cx="4311656" cy="2908284"/>
                    </a:xfrm>
                    <a:prstGeom prst="rect">
                      <a:avLst/>
                    </a:prstGeom>
                  </pic:spPr>
                </pic:pic>
              </a:graphicData>
            </a:graphic>
          </wp:inline>
        </w:drawing>
      </w:r>
    </w:p>
    <w:p w14:paraId="13103AEF">
      <w:pPr>
        <w:spacing w:before="157" w:line="221" w:lineRule="auto"/>
        <w:ind w:left="3529"/>
        <w:rPr>
          <w:rFonts w:ascii="黑体" w:hAnsi="黑体" w:eastAsia="黑体" w:cs="黑体"/>
          <w:sz w:val="22"/>
          <w:szCs w:val="22"/>
        </w:rPr>
      </w:pPr>
      <w:r>
        <w:rPr>
          <w:rFonts w:ascii="黑体" w:hAnsi="黑体" w:eastAsia="黑体" w:cs="黑体"/>
          <w:color w:val="405040"/>
          <w:spacing w:val="4"/>
          <w:sz w:val="22"/>
          <w:szCs w:val="22"/>
        </w:rPr>
        <w:t>图6</w:t>
      </w:r>
      <w:r>
        <w:rPr>
          <w:rFonts w:ascii="黑体" w:hAnsi="黑体" w:eastAsia="黑体" w:cs="黑体"/>
          <w:color w:val="405040"/>
          <w:spacing w:val="-49"/>
          <w:sz w:val="22"/>
          <w:szCs w:val="22"/>
        </w:rPr>
        <w:t xml:space="preserve"> </w:t>
      </w:r>
      <w:r>
        <w:rPr>
          <w:rFonts w:ascii="黑体" w:hAnsi="黑体" w:eastAsia="黑体" w:cs="黑体"/>
          <w:color w:val="405040"/>
          <w:spacing w:val="4"/>
          <w:sz w:val="22"/>
          <w:szCs w:val="22"/>
        </w:rPr>
        <w:t>-47</w:t>
      </w:r>
      <w:r>
        <w:rPr>
          <w:rFonts w:ascii="黑体" w:hAnsi="黑体" w:eastAsia="黑体" w:cs="黑体"/>
          <w:color w:val="405040"/>
          <w:spacing w:val="81"/>
          <w:sz w:val="22"/>
          <w:szCs w:val="22"/>
        </w:rPr>
        <w:t xml:space="preserve"> </w:t>
      </w:r>
      <w:r>
        <w:rPr>
          <w:rFonts w:ascii="黑体" w:hAnsi="黑体" w:eastAsia="黑体" w:cs="黑体"/>
          <w:color w:val="405040"/>
          <w:spacing w:val="4"/>
          <w:sz w:val="22"/>
          <w:szCs w:val="22"/>
        </w:rPr>
        <w:t>《夜色老商埠》(摄影：付强)</w:t>
      </w:r>
    </w:p>
    <w:p w14:paraId="6D9B65DF">
      <w:pPr>
        <w:spacing w:before="249" w:line="321" w:lineRule="auto"/>
        <w:ind w:left="689" w:right="668" w:firstLine="499"/>
        <w:rPr>
          <w:rFonts w:ascii="宋体" w:hAnsi="宋体" w:eastAsia="宋体" w:cs="宋体"/>
          <w:sz w:val="26"/>
          <w:szCs w:val="26"/>
        </w:rPr>
      </w:pPr>
      <w:r>
        <w:rPr>
          <w:rFonts w:ascii="宋体" w:hAnsi="宋体" w:eastAsia="宋体" w:cs="宋体"/>
          <w:sz w:val="26"/>
          <w:szCs w:val="26"/>
        </w:rPr>
        <w:t>不只是三角形，矩形、圆形都是可以给影像带来秩序的手段，在各类题材的拍摄</w:t>
      </w:r>
      <w:r>
        <w:rPr>
          <w:rFonts w:ascii="宋体" w:hAnsi="宋体" w:eastAsia="宋体" w:cs="宋体"/>
          <w:spacing w:val="10"/>
          <w:sz w:val="26"/>
          <w:szCs w:val="26"/>
        </w:rPr>
        <w:t xml:space="preserve"> </w:t>
      </w:r>
      <w:r>
        <w:rPr>
          <w:rFonts w:ascii="宋体" w:hAnsi="宋体" w:eastAsia="宋体" w:cs="宋体"/>
          <w:spacing w:val="-9"/>
          <w:sz w:val="26"/>
          <w:szCs w:val="26"/>
        </w:rPr>
        <w:t>中，我们都可以使用这些几何造型安排被摄物体的位置关系。</w:t>
      </w:r>
    </w:p>
    <w:p w14:paraId="6FF382F5">
      <w:pPr>
        <w:spacing w:before="18"/>
      </w:pPr>
    </w:p>
    <w:p w14:paraId="4AFA5DF4">
      <w:pPr>
        <w:sectPr>
          <w:footerReference r:id="rId238" w:type="default"/>
          <w:pgSz w:w="11910" w:h="16840"/>
          <w:pgMar w:top="400" w:right="539" w:bottom="788" w:left="400" w:header="0" w:footer="20" w:gutter="0"/>
          <w:cols w:equalWidth="0" w:num="1">
            <w:col w:w="10970"/>
          </w:cols>
        </w:sectPr>
      </w:pPr>
    </w:p>
    <w:p w14:paraId="2655B266">
      <w:pPr>
        <w:spacing w:before="56" w:line="222" w:lineRule="auto"/>
        <w:ind w:left="1189"/>
        <w:rPr>
          <w:rFonts w:ascii="黑体" w:hAnsi="黑体" w:eastAsia="黑体" w:cs="黑体"/>
          <w:sz w:val="28"/>
          <w:szCs w:val="28"/>
        </w:rPr>
      </w:pPr>
      <w:r>
        <w:rPr>
          <w:rFonts w:ascii="黑体" w:hAnsi="黑体" w:eastAsia="黑体" w:cs="黑体"/>
          <w:color w:val="405040"/>
          <w:spacing w:val="24"/>
          <w:sz w:val="28"/>
          <w:szCs w:val="28"/>
        </w:rPr>
        <w:t>4.</w:t>
      </w:r>
      <w:r>
        <w:rPr>
          <w:rFonts w:ascii="黑体" w:hAnsi="黑体" w:eastAsia="黑体" w:cs="黑体"/>
          <w:color w:val="405040"/>
          <w:spacing w:val="53"/>
          <w:sz w:val="28"/>
          <w:szCs w:val="28"/>
        </w:rPr>
        <w:t xml:space="preserve"> </w:t>
      </w:r>
      <w:r>
        <w:rPr>
          <w:rFonts w:ascii="黑体" w:hAnsi="黑体" w:eastAsia="黑体" w:cs="黑体"/>
          <w:color w:val="405040"/>
          <w:spacing w:val="24"/>
          <w:sz w:val="28"/>
          <w:szCs w:val="28"/>
        </w:rPr>
        <w:t>自然形状(不规则形状)</w:t>
      </w:r>
    </w:p>
    <w:p w14:paraId="0A598D7B">
      <w:pPr>
        <w:spacing w:before="231" w:line="328" w:lineRule="auto"/>
        <w:ind w:left="689" w:right="110" w:firstLine="499"/>
        <w:jc w:val="both"/>
        <w:rPr>
          <w:rFonts w:ascii="宋体" w:hAnsi="宋体" w:eastAsia="宋体" w:cs="宋体"/>
          <w:sz w:val="26"/>
          <w:szCs w:val="26"/>
        </w:rPr>
      </w:pPr>
      <w:r>
        <w:rPr>
          <w:rFonts w:ascii="宋体" w:hAnsi="宋体" w:eastAsia="宋体" w:cs="宋体"/>
          <w:spacing w:val="2"/>
          <w:sz w:val="26"/>
          <w:szCs w:val="26"/>
        </w:rPr>
        <w:t>几何形状和自然形状之间的界限并不是固</w:t>
      </w:r>
      <w:r>
        <w:rPr>
          <w:rFonts w:ascii="宋体" w:hAnsi="宋体" w:eastAsia="宋体" w:cs="宋体"/>
          <w:sz w:val="26"/>
          <w:szCs w:val="26"/>
        </w:rPr>
        <w:t xml:space="preserve"> </w:t>
      </w:r>
      <w:r>
        <w:rPr>
          <w:rFonts w:ascii="宋体" w:hAnsi="宋体" w:eastAsia="宋体" w:cs="宋体"/>
          <w:spacing w:val="-1"/>
          <w:sz w:val="26"/>
          <w:szCs w:val="26"/>
        </w:rPr>
        <w:t>定不变的。通常，人们只把那些不规则的形状</w:t>
      </w:r>
      <w:r>
        <w:rPr>
          <w:rFonts w:ascii="宋体" w:hAnsi="宋体" w:eastAsia="宋体" w:cs="宋体"/>
          <w:spacing w:val="2"/>
          <w:sz w:val="26"/>
          <w:szCs w:val="26"/>
        </w:rPr>
        <w:t xml:space="preserve"> </w:t>
      </w:r>
      <w:r>
        <w:rPr>
          <w:rFonts w:ascii="宋体" w:hAnsi="宋体" w:eastAsia="宋体" w:cs="宋体"/>
          <w:spacing w:val="3"/>
          <w:sz w:val="26"/>
          <w:szCs w:val="26"/>
        </w:rPr>
        <w:t>叫作自然形状，形状是一个物体的基本属性，</w:t>
      </w:r>
      <w:r>
        <w:rPr>
          <w:rFonts w:ascii="宋体" w:hAnsi="宋体" w:eastAsia="宋体" w:cs="宋体"/>
          <w:spacing w:val="18"/>
          <w:sz w:val="26"/>
          <w:szCs w:val="26"/>
        </w:rPr>
        <w:t xml:space="preserve"> </w:t>
      </w:r>
      <w:r>
        <w:rPr>
          <w:rFonts w:ascii="宋体" w:hAnsi="宋体" w:eastAsia="宋体" w:cs="宋体"/>
          <w:spacing w:val="-1"/>
          <w:sz w:val="26"/>
          <w:szCs w:val="26"/>
        </w:rPr>
        <w:t>是人对一个物体认识的最直观的表现。很多自</w:t>
      </w:r>
      <w:r>
        <w:rPr>
          <w:rFonts w:ascii="宋体" w:hAnsi="宋体" w:eastAsia="宋体" w:cs="宋体"/>
          <w:spacing w:val="4"/>
          <w:sz w:val="26"/>
          <w:szCs w:val="26"/>
        </w:rPr>
        <w:t xml:space="preserve"> </w:t>
      </w:r>
      <w:r>
        <w:rPr>
          <w:rFonts w:ascii="宋体" w:hAnsi="宋体" w:eastAsia="宋体" w:cs="宋体"/>
          <w:spacing w:val="-1"/>
          <w:sz w:val="26"/>
          <w:szCs w:val="26"/>
        </w:rPr>
        <w:t>然形状又被事物的具体名称所限定，如一片叶</w:t>
      </w:r>
      <w:r>
        <w:rPr>
          <w:rFonts w:ascii="宋体" w:hAnsi="宋体" w:eastAsia="宋体" w:cs="宋体"/>
          <w:spacing w:val="7"/>
          <w:sz w:val="26"/>
          <w:szCs w:val="26"/>
        </w:rPr>
        <w:t xml:space="preserve"> </w:t>
      </w:r>
      <w:r>
        <w:rPr>
          <w:rFonts w:ascii="宋体" w:hAnsi="宋体" w:eastAsia="宋体" w:cs="宋体"/>
          <w:spacing w:val="3"/>
          <w:sz w:val="26"/>
          <w:szCs w:val="26"/>
        </w:rPr>
        <w:t>子，如图6-48所示。</w:t>
      </w:r>
    </w:p>
    <w:p w14:paraId="02D53734">
      <w:pPr>
        <w:spacing w:before="308" w:line="226" w:lineRule="auto"/>
        <w:ind w:left="1189"/>
        <w:rPr>
          <w:rFonts w:ascii="黑体" w:hAnsi="黑体" w:eastAsia="黑体" w:cs="黑体"/>
          <w:sz w:val="29"/>
          <w:szCs w:val="29"/>
        </w:rPr>
      </w:pPr>
      <w:r>
        <w:rPr>
          <w:rFonts w:ascii="黑体" w:hAnsi="黑体" w:eastAsia="黑体" w:cs="黑体"/>
          <w:spacing w:val="-2"/>
          <w:sz w:val="29"/>
          <w:szCs w:val="29"/>
        </w:rPr>
        <w:t>5.</w:t>
      </w:r>
      <w:r>
        <w:rPr>
          <w:rFonts w:ascii="黑体" w:hAnsi="黑体" w:eastAsia="黑体" w:cs="黑体"/>
          <w:spacing w:val="19"/>
          <w:sz w:val="29"/>
          <w:szCs w:val="29"/>
        </w:rPr>
        <w:t xml:space="preserve"> </w:t>
      </w:r>
      <w:r>
        <w:rPr>
          <w:rFonts w:ascii="黑体" w:hAnsi="黑体" w:eastAsia="黑体" w:cs="黑体"/>
          <w:color w:val="405040"/>
          <w:spacing w:val="-2"/>
          <w:sz w:val="29"/>
          <w:szCs w:val="29"/>
        </w:rPr>
        <w:t>面</w:t>
      </w:r>
    </w:p>
    <w:p w14:paraId="71597AFB">
      <w:pPr>
        <w:spacing w:before="250" w:line="340" w:lineRule="auto"/>
        <w:ind w:left="564" w:right="179" w:firstLine="624"/>
        <w:jc w:val="both"/>
        <w:rPr>
          <w:rFonts w:ascii="宋体" w:hAnsi="宋体" w:eastAsia="宋体" w:cs="宋体"/>
          <w:sz w:val="25"/>
          <w:szCs w:val="25"/>
        </w:rPr>
      </w:pPr>
      <w:r>
        <w:rPr>
          <w:rFonts w:ascii="宋体" w:hAnsi="宋体" w:eastAsia="宋体" w:cs="宋体"/>
          <w:spacing w:val="11"/>
          <w:sz w:val="25"/>
          <w:szCs w:val="25"/>
        </w:rPr>
        <w:t>在摄影构图设计中，我们可以将那些由色</w:t>
      </w:r>
      <w:r>
        <w:rPr>
          <w:rFonts w:ascii="宋体" w:hAnsi="宋体" w:eastAsia="宋体" w:cs="宋体"/>
          <w:spacing w:val="1"/>
          <w:sz w:val="25"/>
          <w:szCs w:val="25"/>
        </w:rPr>
        <w:t xml:space="preserve"> </w:t>
      </w:r>
      <w:r>
        <w:rPr>
          <w:rFonts w:ascii="宋体" w:hAnsi="宋体" w:eastAsia="宋体" w:cs="宋体"/>
          <w:spacing w:val="23"/>
          <w:sz w:val="25"/>
          <w:szCs w:val="25"/>
        </w:rPr>
        <w:t>彩或者色调所产生的形状称为“面”,即强调</w:t>
      </w:r>
      <w:r>
        <w:rPr>
          <w:rFonts w:ascii="宋体" w:hAnsi="宋体" w:eastAsia="宋体" w:cs="宋体"/>
          <w:sz w:val="25"/>
          <w:szCs w:val="25"/>
        </w:rPr>
        <w:t xml:space="preserve"> </w:t>
      </w:r>
      <w:r>
        <w:rPr>
          <w:rFonts w:ascii="宋体" w:hAnsi="宋体" w:eastAsia="宋体" w:cs="宋体"/>
          <w:spacing w:val="9"/>
          <w:sz w:val="25"/>
          <w:szCs w:val="25"/>
        </w:rPr>
        <w:t>“面”,而弱化“线”的形状。面既是作为容纳</w:t>
      </w:r>
      <w:r>
        <w:rPr>
          <w:rFonts w:ascii="宋体" w:hAnsi="宋体" w:eastAsia="宋体" w:cs="宋体"/>
          <w:spacing w:val="16"/>
          <w:sz w:val="25"/>
          <w:szCs w:val="25"/>
        </w:rPr>
        <w:t xml:space="preserve"> 其他造型元素的空间，其本身也是基本的造型</w:t>
      </w:r>
    </w:p>
    <w:p w14:paraId="34E8B9C4">
      <w:pPr>
        <w:pStyle w:val="2"/>
        <w:spacing w:line="14" w:lineRule="auto"/>
        <w:rPr>
          <w:sz w:val="2"/>
        </w:rPr>
      </w:pPr>
      <w:r>
        <w:rPr>
          <w:sz w:val="2"/>
          <w:szCs w:val="2"/>
        </w:rPr>
        <w:br w:type="column"/>
      </w:r>
    </w:p>
    <w:p w14:paraId="2162FBB2">
      <w:pPr>
        <w:pStyle w:val="2"/>
        <w:spacing w:line="263" w:lineRule="auto"/>
      </w:pPr>
    </w:p>
    <w:p w14:paraId="35697E6E">
      <w:pPr>
        <w:spacing w:before="1" w:line="5530" w:lineRule="exact"/>
      </w:pPr>
      <w:r>
        <w:rPr>
          <w:position w:val="-110"/>
        </w:rPr>
        <w:drawing>
          <wp:inline distT="0" distB="0" distL="0" distR="0">
            <wp:extent cx="2640965" cy="3511550"/>
            <wp:effectExtent l="0" t="0" r="0" b="0"/>
            <wp:docPr id="1286" name="IM 1286"/>
            <wp:cNvGraphicFramePr/>
            <a:graphic xmlns:a="http://schemas.openxmlformats.org/drawingml/2006/main">
              <a:graphicData uri="http://schemas.openxmlformats.org/drawingml/2006/picture">
                <pic:pic xmlns:pic="http://schemas.openxmlformats.org/drawingml/2006/picture">
                  <pic:nvPicPr>
                    <pic:cNvPr id="1286" name="IM 1286"/>
                    <pic:cNvPicPr/>
                  </pic:nvPicPr>
                  <pic:blipFill>
                    <a:blip r:embed="rId909"/>
                    <a:stretch>
                      <a:fillRect/>
                    </a:stretch>
                  </pic:blipFill>
                  <pic:spPr>
                    <a:xfrm>
                      <a:off x="0" y="0"/>
                      <a:ext cx="2641552" cy="3511605"/>
                    </a:xfrm>
                    <a:prstGeom prst="rect">
                      <a:avLst/>
                    </a:prstGeom>
                  </pic:spPr>
                </pic:pic>
              </a:graphicData>
            </a:graphic>
          </wp:inline>
        </w:drawing>
      </w:r>
    </w:p>
    <w:p w14:paraId="502C75D3">
      <w:pPr>
        <w:spacing w:before="158" w:line="187" w:lineRule="auto"/>
        <w:ind w:left="439"/>
        <w:rPr>
          <w:rFonts w:ascii="黑体" w:hAnsi="黑体" w:eastAsia="黑体" w:cs="黑体"/>
          <w:sz w:val="22"/>
          <w:szCs w:val="22"/>
        </w:rPr>
      </w:pPr>
      <w:r>
        <w:rPr>
          <w:rFonts w:ascii="黑体" w:hAnsi="黑体" w:eastAsia="黑体" w:cs="黑体"/>
          <w:color w:val="405040"/>
          <w:spacing w:val="4"/>
          <w:sz w:val="22"/>
          <w:szCs w:val="22"/>
        </w:rPr>
        <w:t>图6-48</w:t>
      </w:r>
      <w:r>
        <w:rPr>
          <w:rFonts w:ascii="黑体" w:hAnsi="黑体" w:eastAsia="黑体" w:cs="黑体"/>
          <w:color w:val="405040"/>
          <w:spacing w:val="22"/>
          <w:sz w:val="22"/>
          <w:szCs w:val="22"/>
        </w:rPr>
        <w:t xml:space="preserve">  </w:t>
      </w:r>
      <w:r>
        <w:rPr>
          <w:rFonts w:ascii="黑体" w:hAnsi="黑体" w:eastAsia="黑体" w:cs="黑体"/>
          <w:color w:val="405040"/>
          <w:spacing w:val="4"/>
          <w:sz w:val="22"/>
          <w:szCs w:val="22"/>
        </w:rPr>
        <w:t>《叶子》(摄影：付强)</w:t>
      </w:r>
    </w:p>
    <w:p w14:paraId="76B458E5">
      <w:pPr>
        <w:spacing w:line="187" w:lineRule="auto"/>
        <w:rPr>
          <w:rFonts w:ascii="黑体" w:hAnsi="黑体" w:eastAsia="黑体" w:cs="黑体"/>
          <w:sz w:val="22"/>
          <w:szCs w:val="22"/>
        </w:rPr>
        <w:sectPr>
          <w:type w:val="continuous"/>
          <w:pgSz w:w="11910" w:h="16840"/>
          <w:pgMar w:top="400" w:right="539" w:bottom="788" w:left="400" w:header="0" w:footer="20" w:gutter="0"/>
          <w:cols w:equalWidth="0" w:num="2">
            <w:col w:w="6080" w:space="100"/>
            <w:col w:w="4790"/>
          </w:cols>
        </w:sectPr>
      </w:pPr>
    </w:p>
    <w:p w14:paraId="1288DF9A">
      <w:pPr>
        <w:pStyle w:val="2"/>
        <w:spacing w:line="272" w:lineRule="auto"/>
      </w:pPr>
    </w:p>
    <w:p w14:paraId="3AF417D1">
      <w:pPr>
        <w:spacing w:before="81" w:line="342" w:lineRule="auto"/>
        <w:ind w:left="809" w:right="701"/>
        <w:jc w:val="both"/>
        <w:rPr>
          <w:rFonts w:ascii="宋体" w:hAnsi="宋体" w:eastAsia="宋体" w:cs="宋体"/>
          <w:sz w:val="25"/>
          <w:szCs w:val="25"/>
        </w:rPr>
      </w:pPr>
      <w:r>
        <w:rPr>
          <w:rFonts w:ascii="宋体" w:hAnsi="宋体" w:eastAsia="宋体" w:cs="宋体"/>
          <w:spacing w:val="2"/>
          <w:sz w:val="25"/>
          <w:szCs w:val="25"/>
        </w:rPr>
        <w:t>元素。面的形态包含了线的因素，自然就具备线的性格特征，在构成中起到占有和分割</w:t>
      </w:r>
      <w:r>
        <w:rPr>
          <w:rFonts w:ascii="宋体" w:hAnsi="宋体" w:eastAsia="宋体" w:cs="宋体"/>
          <w:spacing w:val="1"/>
          <w:sz w:val="25"/>
          <w:szCs w:val="25"/>
        </w:rPr>
        <w:t xml:space="preserve"> </w:t>
      </w:r>
      <w:r>
        <w:rPr>
          <w:rFonts w:ascii="宋体" w:hAnsi="宋体" w:eastAsia="宋体" w:cs="宋体"/>
          <w:spacing w:val="2"/>
          <w:sz w:val="25"/>
          <w:szCs w:val="25"/>
        </w:rPr>
        <w:t>空间的作用。同时，因为面的视觉比重较大，所以面的形态富于整体感的视觉特征，如</w:t>
      </w:r>
      <w:r>
        <w:rPr>
          <w:rFonts w:ascii="宋体" w:hAnsi="宋体" w:eastAsia="宋体" w:cs="宋体"/>
          <w:spacing w:val="1"/>
          <w:sz w:val="25"/>
          <w:szCs w:val="25"/>
        </w:rPr>
        <w:t xml:space="preserve"> </w:t>
      </w:r>
      <w:r>
        <w:rPr>
          <w:rFonts w:ascii="宋体" w:hAnsi="宋体" w:eastAsia="宋体" w:cs="宋体"/>
          <w:spacing w:val="16"/>
          <w:sz w:val="25"/>
          <w:szCs w:val="25"/>
        </w:rPr>
        <w:t>图6-49所示。</w:t>
      </w:r>
    </w:p>
    <w:p w14:paraId="3E099786">
      <w:pPr>
        <w:spacing w:before="191" w:line="4500" w:lineRule="exact"/>
        <w:ind w:firstLine="2210"/>
      </w:pPr>
      <w:r>
        <w:rPr>
          <w:position w:val="-89"/>
        </w:rPr>
        <w:drawing>
          <wp:inline distT="0" distB="0" distL="0" distR="0">
            <wp:extent cx="4311650" cy="2856865"/>
            <wp:effectExtent l="0" t="0" r="0" b="0"/>
            <wp:docPr id="1292" name="IM 1292"/>
            <wp:cNvGraphicFramePr/>
            <a:graphic xmlns:a="http://schemas.openxmlformats.org/drawingml/2006/main">
              <a:graphicData uri="http://schemas.openxmlformats.org/drawingml/2006/picture">
                <pic:pic xmlns:pic="http://schemas.openxmlformats.org/drawingml/2006/picture">
                  <pic:nvPicPr>
                    <pic:cNvPr id="1292" name="IM 1292"/>
                    <pic:cNvPicPr/>
                  </pic:nvPicPr>
                  <pic:blipFill>
                    <a:blip r:embed="rId910"/>
                    <a:stretch>
                      <a:fillRect/>
                    </a:stretch>
                  </pic:blipFill>
                  <pic:spPr>
                    <a:xfrm>
                      <a:off x="0" y="0"/>
                      <a:ext cx="4311656" cy="2857489"/>
                    </a:xfrm>
                    <a:prstGeom prst="rect">
                      <a:avLst/>
                    </a:prstGeom>
                  </pic:spPr>
                </pic:pic>
              </a:graphicData>
            </a:graphic>
          </wp:inline>
        </w:drawing>
      </w:r>
    </w:p>
    <w:p w14:paraId="46DB3A77">
      <w:pPr>
        <w:spacing w:before="187" w:line="222" w:lineRule="auto"/>
        <w:ind w:left="3750"/>
        <w:rPr>
          <w:rFonts w:ascii="黑体" w:hAnsi="黑体" w:eastAsia="黑体" w:cs="黑体"/>
          <w:sz w:val="22"/>
          <w:szCs w:val="22"/>
        </w:rPr>
      </w:pPr>
      <w:r>
        <w:rPr>
          <w:rFonts w:ascii="黑体" w:hAnsi="黑体" w:eastAsia="黑体" w:cs="黑体"/>
          <w:color w:val="305030"/>
          <w:spacing w:val="7"/>
          <w:sz w:val="22"/>
          <w:szCs w:val="22"/>
        </w:rPr>
        <w:t>图6-49  《沙枣树》(摄影：路青林)</w:t>
      </w:r>
    </w:p>
    <w:p w14:paraId="0D9D282C">
      <w:pPr>
        <w:spacing w:before="228" w:line="219" w:lineRule="auto"/>
        <w:ind w:left="1290"/>
        <w:rPr>
          <w:rFonts w:ascii="宋体" w:hAnsi="宋体" w:eastAsia="宋体" w:cs="宋体"/>
          <w:sz w:val="26"/>
          <w:szCs w:val="26"/>
        </w:rPr>
      </w:pPr>
      <w:r>
        <w:rPr>
          <w:rFonts w:ascii="宋体" w:hAnsi="宋体" w:eastAsia="宋体" w:cs="宋体"/>
          <w:spacing w:val="-7"/>
          <w:sz w:val="26"/>
          <w:szCs w:val="26"/>
        </w:rPr>
        <w:t>将那些由线条产生的形状称为强调“线”、弱化“面”的形状，如图6-50所示。</w:t>
      </w:r>
    </w:p>
    <w:p w14:paraId="203AC62B">
      <w:pPr>
        <w:pStyle w:val="2"/>
        <w:spacing w:line="318" w:lineRule="auto"/>
      </w:pPr>
    </w:p>
    <w:p w14:paraId="13F82E39">
      <w:pPr>
        <w:spacing w:before="1" w:line="5140" w:lineRule="exact"/>
        <w:ind w:firstLine="2230"/>
      </w:pPr>
      <w:r>
        <w:rPr>
          <w:position w:val="-102"/>
        </w:rPr>
        <w:drawing>
          <wp:inline distT="0" distB="0" distL="0" distR="0">
            <wp:extent cx="4318000" cy="3263265"/>
            <wp:effectExtent l="0" t="0" r="0" b="0"/>
            <wp:docPr id="1294" name="IM 1294"/>
            <wp:cNvGraphicFramePr/>
            <a:graphic xmlns:a="http://schemas.openxmlformats.org/drawingml/2006/main">
              <a:graphicData uri="http://schemas.openxmlformats.org/drawingml/2006/picture">
                <pic:pic xmlns:pic="http://schemas.openxmlformats.org/drawingml/2006/picture">
                  <pic:nvPicPr>
                    <pic:cNvPr id="1294" name="IM 1294"/>
                    <pic:cNvPicPr/>
                  </pic:nvPicPr>
                  <pic:blipFill>
                    <a:blip r:embed="rId911"/>
                    <a:stretch>
                      <a:fillRect/>
                    </a:stretch>
                  </pic:blipFill>
                  <pic:spPr>
                    <a:xfrm>
                      <a:off x="0" y="0"/>
                      <a:ext cx="4318009" cy="3263839"/>
                    </a:xfrm>
                    <a:prstGeom prst="rect">
                      <a:avLst/>
                    </a:prstGeom>
                  </pic:spPr>
                </pic:pic>
              </a:graphicData>
            </a:graphic>
          </wp:inline>
        </w:drawing>
      </w:r>
    </w:p>
    <w:p w14:paraId="7C1877E2">
      <w:pPr>
        <w:spacing w:before="177" w:line="222" w:lineRule="auto"/>
        <w:ind w:left="3970"/>
        <w:rPr>
          <w:rFonts w:ascii="黑体" w:hAnsi="黑体" w:eastAsia="黑体" w:cs="黑体"/>
          <w:sz w:val="22"/>
          <w:szCs w:val="22"/>
        </w:rPr>
      </w:pPr>
      <w:r>
        <w:rPr>
          <w:rFonts w:ascii="黑体" w:hAnsi="黑体" w:eastAsia="黑体" w:cs="黑体"/>
          <w:color w:val="305030"/>
          <w:spacing w:val="26"/>
          <w:sz w:val="22"/>
          <w:szCs w:val="22"/>
        </w:rPr>
        <w:t>图6-50《光影》(摄影：付强)</w:t>
      </w:r>
    </w:p>
    <w:p w14:paraId="212BE3A5">
      <w:pPr>
        <w:spacing w:before="238" w:line="341" w:lineRule="auto"/>
        <w:ind w:left="809" w:right="699" w:firstLine="480"/>
        <w:rPr>
          <w:rFonts w:ascii="宋体" w:hAnsi="宋体" w:eastAsia="宋体" w:cs="宋体"/>
          <w:sz w:val="25"/>
          <w:szCs w:val="25"/>
        </w:rPr>
      </w:pPr>
      <w:r>
        <w:rPr>
          <w:rFonts w:ascii="宋体" w:hAnsi="宋体" w:eastAsia="宋体" w:cs="宋体"/>
          <w:spacing w:val="3"/>
          <w:sz w:val="25"/>
          <w:szCs w:val="25"/>
        </w:rPr>
        <w:t>而那些仅仅由点集、不连贯的线条或点线的组合所组成的形状</w:t>
      </w:r>
      <w:r>
        <w:rPr>
          <w:rFonts w:ascii="宋体" w:hAnsi="宋体" w:eastAsia="宋体" w:cs="宋体"/>
          <w:spacing w:val="2"/>
          <w:sz w:val="25"/>
          <w:szCs w:val="25"/>
        </w:rPr>
        <w:t>视觉效果最弱，所占</w:t>
      </w:r>
      <w:r>
        <w:rPr>
          <w:rFonts w:ascii="宋体" w:hAnsi="宋体" w:eastAsia="宋体" w:cs="宋体"/>
          <w:sz w:val="25"/>
          <w:szCs w:val="25"/>
        </w:rPr>
        <w:t xml:space="preserve"> </w:t>
      </w:r>
      <w:r>
        <w:rPr>
          <w:rFonts w:ascii="宋体" w:hAnsi="宋体" w:eastAsia="宋体" w:cs="宋体"/>
          <w:spacing w:val="7"/>
          <w:sz w:val="25"/>
          <w:szCs w:val="25"/>
        </w:rPr>
        <w:t>的视觉比重也最小，如图6-51所示的柳条。</w:t>
      </w:r>
    </w:p>
    <w:p w14:paraId="63F7F8EC">
      <w:pPr>
        <w:pStyle w:val="2"/>
        <w:spacing w:line="248" w:lineRule="auto"/>
      </w:pPr>
    </w:p>
    <w:p w14:paraId="74843506">
      <w:pPr>
        <w:pStyle w:val="2"/>
        <w:spacing w:line="248" w:lineRule="auto"/>
      </w:pPr>
    </w:p>
    <w:p w14:paraId="53E913CB">
      <w:pPr>
        <w:pStyle w:val="2"/>
        <w:spacing w:before="49" w:line="232" w:lineRule="exact"/>
        <w:ind w:left="809"/>
        <w:rPr>
          <w:sz w:val="17"/>
          <w:szCs w:val="17"/>
        </w:rPr>
      </w:pPr>
      <w:r>
        <w:rPr>
          <w:spacing w:val="-5"/>
          <w:position w:val="1"/>
          <w:sz w:val="17"/>
          <w:szCs w:val="17"/>
        </w:rPr>
        <w:t>146</w:t>
      </w:r>
    </w:p>
    <w:p w14:paraId="5E5E3AA9">
      <w:pPr>
        <w:spacing w:before="137" w:line="340" w:lineRule="exact"/>
      </w:pPr>
      <w:r>
        <w:rPr>
          <w:position w:val="-6"/>
        </w:rPr>
        <w:drawing>
          <wp:inline distT="0" distB="0" distL="0" distR="0">
            <wp:extent cx="7041515" cy="215265"/>
            <wp:effectExtent l="0" t="0" r="0" b="0"/>
            <wp:docPr id="1296" name="IM 1296"/>
            <wp:cNvGraphicFramePr/>
            <a:graphic xmlns:a="http://schemas.openxmlformats.org/drawingml/2006/main">
              <a:graphicData uri="http://schemas.openxmlformats.org/drawingml/2006/picture">
                <pic:pic xmlns:pic="http://schemas.openxmlformats.org/drawingml/2006/picture">
                  <pic:nvPicPr>
                    <pic:cNvPr id="1296" name="IM 1296"/>
                    <pic:cNvPicPr/>
                  </pic:nvPicPr>
                  <pic:blipFill>
                    <a:blip r:embed="rId912"/>
                    <a:stretch>
                      <a:fillRect/>
                    </a:stretch>
                  </pic:blipFill>
                  <pic:spPr>
                    <a:xfrm>
                      <a:off x="0" y="0"/>
                      <a:ext cx="7042147" cy="215858"/>
                    </a:xfrm>
                    <a:prstGeom prst="rect">
                      <a:avLst/>
                    </a:prstGeom>
                  </pic:spPr>
                </pic:pic>
              </a:graphicData>
            </a:graphic>
          </wp:inline>
        </w:drawing>
      </w:r>
    </w:p>
    <w:p w14:paraId="0B4AC356">
      <w:pPr>
        <w:spacing w:line="340" w:lineRule="exact"/>
        <w:sectPr>
          <w:headerReference r:id="rId239" w:type="default"/>
          <w:footerReference r:id="rId240" w:type="default"/>
          <w:pgSz w:w="11910" w:h="16840"/>
          <w:pgMar w:top="1063" w:right="400" w:bottom="20" w:left="419" w:header="0" w:footer="0" w:gutter="0"/>
          <w:cols w:space="720" w:num="1"/>
        </w:sectPr>
      </w:pPr>
    </w:p>
    <w:p w14:paraId="305D448D">
      <w:pPr>
        <w:spacing w:line="928" w:lineRule="exact"/>
      </w:pPr>
      <w:r>
        <w:rPr>
          <w:position w:val="-18"/>
        </w:rPr>
        <w:drawing>
          <wp:inline distT="0" distB="0" distL="0" distR="0">
            <wp:extent cx="7035165" cy="589280"/>
            <wp:effectExtent l="0" t="0" r="0" b="0"/>
            <wp:docPr id="1298" name="IM 1298"/>
            <wp:cNvGraphicFramePr/>
            <a:graphic xmlns:a="http://schemas.openxmlformats.org/drawingml/2006/main">
              <a:graphicData uri="http://schemas.openxmlformats.org/drawingml/2006/picture">
                <pic:pic xmlns:pic="http://schemas.openxmlformats.org/drawingml/2006/picture">
                  <pic:nvPicPr>
                    <pic:cNvPr id="1298" name="IM 1298"/>
                    <pic:cNvPicPr/>
                  </pic:nvPicPr>
                  <pic:blipFill>
                    <a:blip r:embed="rId913"/>
                    <a:stretch>
                      <a:fillRect/>
                    </a:stretch>
                  </pic:blipFill>
                  <pic:spPr>
                    <a:xfrm>
                      <a:off x="0" y="0"/>
                      <a:ext cx="7035794" cy="589720"/>
                    </a:xfrm>
                    <a:prstGeom prst="rect">
                      <a:avLst/>
                    </a:prstGeom>
                  </pic:spPr>
                </pic:pic>
              </a:graphicData>
            </a:graphic>
          </wp:inline>
        </w:drawing>
      </w:r>
    </w:p>
    <w:p w14:paraId="606FE3C6">
      <w:pPr>
        <w:pStyle w:val="2"/>
        <w:spacing w:line="417" w:lineRule="auto"/>
      </w:pPr>
    </w:p>
    <w:p w14:paraId="37743D1B">
      <w:pPr>
        <w:spacing w:line="5590" w:lineRule="exact"/>
        <w:ind w:firstLine="2029"/>
      </w:pPr>
      <w:r>
        <w:rPr>
          <w:position w:val="-111"/>
        </w:rPr>
        <w:drawing>
          <wp:inline distT="0" distB="0" distL="0" distR="0">
            <wp:extent cx="4438015" cy="3549015"/>
            <wp:effectExtent l="0" t="0" r="0" b="0"/>
            <wp:docPr id="1300" name="IM 1300"/>
            <wp:cNvGraphicFramePr/>
            <a:graphic xmlns:a="http://schemas.openxmlformats.org/drawingml/2006/main">
              <a:graphicData uri="http://schemas.openxmlformats.org/drawingml/2006/picture">
                <pic:pic xmlns:pic="http://schemas.openxmlformats.org/drawingml/2006/picture">
                  <pic:nvPicPr>
                    <pic:cNvPr id="1300" name="IM 1300"/>
                    <pic:cNvPicPr/>
                  </pic:nvPicPr>
                  <pic:blipFill>
                    <a:blip r:embed="rId914"/>
                    <a:stretch>
                      <a:fillRect/>
                    </a:stretch>
                  </pic:blipFill>
                  <pic:spPr>
                    <a:xfrm>
                      <a:off x="0" y="0"/>
                      <a:ext cx="4438636" cy="3549566"/>
                    </a:xfrm>
                    <a:prstGeom prst="rect">
                      <a:avLst/>
                    </a:prstGeom>
                  </pic:spPr>
                </pic:pic>
              </a:graphicData>
            </a:graphic>
          </wp:inline>
        </w:drawing>
      </w:r>
    </w:p>
    <w:p w14:paraId="3910A944">
      <w:pPr>
        <w:spacing w:before="177" w:line="222" w:lineRule="auto"/>
        <w:ind w:left="3869"/>
        <w:rPr>
          <w:rFonts w:ascii="黑体" w:hAnsi="黑体" w:eastAsia="黑体" w:cs="黑体"/>
          <w:sz w:val="22"/>
          <w:szCs w:val="22"/>
        </w:rPr>
      </w:pPr>
      <w:r>
        <w:rPr>
          <w:rFonts w:ascii="黑体" w:hAnsi="黑体" w:eastAsia="黑体" w:cs="黑体"/>
          <w:color w:val="406040"/>
          <w:spacing w:val="7"/>
          <w:sz w:val="22"/>
          <w:szCs w:val="22"/>
        </w:rPr>
        <w:t>图6-51</w:t>
      </w:r>
      <w:r>
        <w:rPr>
          <w:rFonts w:ascii="黑体" w:hAnsi="黑体" w:eastAsia="黑体" w:cs="黑体"/>
          <w:color w:val="406040"/>
          <w:spacing w:val="8"/>
          <w:sz w:val="22"/>
          <w:szCs w:val="22"/>
        </w:rPr>
        <w:t xml:space="preserve">  </w:t>
      </w:r>
      <w:r>
        <w:rPr>
          <w:rFonts w:ascii="黑体" w:hAnsi="黑体" w:eastAsia="黑体" w:cs="黑体"/>
          <w:color w:val="406040"/>
          <w:spacing w:val="7"/>
          <w:sz w:val="22"/>
          <w:szCs w:val="22"/>
        </w:rPr>
        <w:t>《春日》(摄影：付强)</w:t>
      </w:r>
    </w:p>
    <w:p w14:paraId="6D9BE77A">
      <w:pPr>
        <w:pStyle w:val="2"/>
        <w:spacing w:line="253" w:lineRule="auto"/>
      </w:pPr>
    </w:p>
    <w:p w14:paraId="32135D53">
      <w:pPr>
        <w:pStyle w:val="2"/>
        <w:spacing w:line="254" w:lineRule="auto"/>
      </w:pPr>
    </w:p>
    <w:p w14:paraId="12D34653">
      <w:pPr>
        <w:pStyle w:val="2"/>
        <w:spacing w:line="254" w:lineRule="auto"/>
      </w:pPr>
    </w:p>
    <w:p w14:paraId="163BAC02">
      <w:pPr>
        <w:spacing w:before="127" w:line="219" w:lineRule="auto"/>
        <w:ind w:left="2955"/>
        <w:rPr>
          <w:rFonts w:ascii="黑体" w:hAnsi="黑体" w:eastAsia="黑体" w:cs="黑体"/>
          <w:sz w:val="39"/>
          <w:szCs w:val="39"/>
        </w:rPr>
      </w:pPr>
      <w:r>
        <w:rPr>
          <w:rFonts w:ascii="黑体" w:hAnsi="黑体" w:eastAsia="黑体" w:cs="黑体"/>
          <w:b/>
          <w:bCs/>
          <w:color w:val="406040"/>
          <w:spacing w:val="-7"/>
          <w:sz w:val="39"/>
          <w:szCs w:val="39"/>
        </w:rPr>
        <w:t>学习任务3</w:t>
      </w:r>
      <w:r>
        <w:rPr>
          <w:rFonts w:ascii="黑体" w:hAnsi="黑体" w:eastAsia="黑体" w:cs="黑体"/>
          <w:color w:val="406040"/>
          <w:spacing w:val="169"/>
          <w:sz w:val="39"/>
          <w:szCs w:val="39"/>
        </w:rPr>
        <w:t xml:space="preserve"> </w:t>
      </w:r>
      <w:r>
        <w:rPr>
          <w:rFonts w:ascii="黑体" w:hAnsi="黑体" w:eastAsia="黑体" w:cs="黑体"/>
          <w:b/>
          <w:bCs/>
          <w:color w:val="406040"/>
          <w:spacing w:val="-7"/>
          <w:sz w:val="39"/>
          <w:szCs w:val="39"/>
        </w:rPr>
        <w:t>光线、影调、色彩</w:t>
      </w:r>
      <w:r>
        <w:rPr>
          <w:rFonts w:ascii="黑体" w:hAnsi="黑体" w:eastAsia="黑体" w:cs="黑体"/>
          <w:color w:val="406040"/>
          <w:spacing w:val="-7"/>
          <w:sz w:val="39"/>
          <w:szCs w:val="39"/>
        </w:rPr>
        <w:t xml:space="preserve">    </w:t>
      </w:r>
    </w:p>
    <w:p w14:paraId="06D31A75">
      <w:pPr>
        <w:pStyle w:val="2"/>
        <w:spacing w:line="247" w:lineRule="auto"/>
      </w:pPr>
    </w:p>
    <w:p w14:paraId="07FAD82C">
      <w:pPr>
        <w:pStyle w:val="2"/>
        <w:spacing w:line="248" w:lineRule="auto"/>
      </w:pPr>
    </w:p>
    <w:p w14:paraId="6C635A21">
      <w:pPr>
        <w:spacing w:before="84" w:line="328" w:lineRule="auto"/>
        <w:ind w:left="749" w:right="737" w:firstLine="479"/>
        <w:jc w:val="both"/>
        <w:rPr>
          <w:rFonts w:ascii="宋体" w:hAnsi="宋体" w:eastAsia="宋体" w:cs="宋体"/>
          <w:sz w:val="26"/>
          <w:szCs w:val="26"/>
        </w:rPr>
      </w:pPr>
      <w:r>
        <w:rPr>
          <w:rFonts w:ascii="宋体" w:hAnsi="宋体" w:eastAsia="宋体" w:cs="宋体"/>
          <w:spacing w:val="-7"/>
          <w:sz w:val="26"/>
          <w:szCs w:val="26"/>
        </w:rPr>
        <w:t>摄影作品的形式美，除了可以通过点、线、形状这些视觉结构的组合体现外，更是</w:t>
      </w:r>
      <w:r>
        <w:rPr>
          <w:rFonts w:ascii="宋体" w:hAnsi="宋体" w:eastAsia="宋体" w:cs="宋体"/>
          <w:spacing w:val="4"/>
          <w:sz w:val="26"/>
          <w:szCs w:val="26"/>
        </w:rPr>
        <w:t xml:space="preserve"> </w:t>
      </w:r>
      <w:r>
        <w:rPr>
          <w:rFonts w:ascii="宋体" w:hAnsi="宋体" w:eastAsia="宋体" w:cs="宋体"/>
          <w:spacing w:val="-8"/>
          <w:sz w:val="26"/>
          <w:szCs w:val="26"/>
        </w:rPr>
        <w:t>要借助光线、影调、色彩这些元素构筑起摄影的</w:t>
      </w:r>
      <w:r>
        <w:rPr>
          <w:rFonts w:ascii="宋体" w:hAnsi="宋体" w:eastAsia="宋体" w:cs="宋体"/>
          <w:spacing w:val="-9"/>
          <w:sz w:val="26"/>
          <w:szCs w:val="26"/>
        </w:rPr>
        <w:t>光影世界。如果说点、线、形状是画面</w:t>
      </w:r>
      <w:r>
        <w:rPr>
          <w:rFonts w:ascii="宋体" w:hAnsi="宋体" w:eastAsia="宋体" w:cs="宋体"/>
          <w:sz w:val="26"/>
          <w:szCs w:val="26"/>
        </w:rPr>
        <w:t xml:space="preserve"> </w:t>
      </w:r>
      <w:r>
        <w:rPr>
          <w:rFonts w:ascii="宋体" w:hAnsi="宋体" w:eastAsia="宋体" w:cs="宋体"/>
          <w:spacing w:val="-9"/>
          <w:sz w:val="26"/>
          <w:szCs w:val="26"/>
        </w:rPr>
        <w:t>的结构和骨架，那么光线、影调、色彩就是画面的肌肉和皮肤。</w:t>
      </w:r>
    </w:p>
    <w:p w14:paraId="51B55FEF">
      <w:pPr>
        <w:spacing w:before="114" w:line="690" w:lineRule="exact"/>
        <w:ind w:firstLine="1219"/>
      </w:pPr>
      <w:r>
        <w:rPr>
          <w:position w:val="-13"/>
        </w:rPr>
        <w:drawing>
          <wp:inline distT="0" distB="0" distL="0" distR="0">
            <wp:extent cx="920750" cy="437515"/>
            <wp:effectExtent l="0" t="0" r="0" b="0"/>
            <wp:docPr id="1302" name="IM 1302"/>
            <wp:cNvGraphicFramePr/>
            <a:graphic xmlns:a="http://schemas.openxmlformats.org/drawingml/2006/main">
              <a:graphicData uri="http://schemas.openxmlformats.org/drawingml/2006/picture">
                <pic:pic xmlns:pic="http://schemas.openxmlformats.org/drawingml/2006/picture">
                  <pic:nvPicPr>
                    <pic:cNvPr id="1302" name="IM 1302"/>
                    <pic:cNvPicPr/>
                  </pic:nvPicPr>
                  <pic:blipFill>
                    <a:blip r:embed="rId915"/>
                    <a:stretch>
                      <a:fillRect/>
                    </a:stretch>
                  </pic:blipFill>
                  <pic:spPr>
                    <a:xfrm>
                      <a:off x="0" y="0"/>
                      <a:ext cx="920776" cy="438108"/>
                    </a:xfrm>
                    <a:prstGeom prst="rect">
                      <a:avLst/>
                    </a:prstGeom>
                  </pic:spPr>
                </pic:pic>
              </a:graphicData>
            </a:graphic>
          </wp:inline>
        </w:drawing>
      </w:r>
    </w:p>
    <w:p w14:paraId="464B3A71">
      <w:pPr>
        <w:spacing w:before="164" w:line="224" w:lineRule="auto"/>
        <w:ind w:left="1429"/>
        <w:rPr>
          <w:rFonts w:ascii="KaiTi" w:hAnsi="KaiTi" w:eastAsia="KaiTi" w:cs="KaiTi"/>
          <w:sz w:val="24"/>
          <w:szCs w:val="24"/>
        </w:rPr>
      </w:pPr>
      <w:r>
        <w:drawing>
          <wp:anchor distT="0" distB="0" distL="0" distR="0" simplePos="0" relativeHeight="252035072" behindDoc="0" locked="0" layoutInCell="1" allowOverlap="1">
            <wp:simplePos x="0" y="0"/>
            <wp:positionH relativeFrom="column">
              <wp:posOffset>780415</wp:posOffset>
            </wp:positionH>
            <wp:positionV relativeFrom="paragraph">
              <wp:posOffset>129540</wp:posOffset>
            </wp:positionV>
            <wp:extent cx="74295" cy="2166620"/>
            <wp:effectExtent l="0" t="0" r="0" b="0"/>
            <wp:wrapNone/>
            <wp:docPr id="1304" name="IM 1304"/>
            <wp:cNvGraphicFramePr/>
            <a:graphic xmlns:a="http://schemas.openxmlformats.org/drawingml/2006/main">
              <a:graphicData uri="http://schemas.openxmlformats.org/drawingml/2006/picture">
                <pic:pic xmlns:pic="http://schemas.openxmlformats.org/drawingml/2006/picture">
                  <pic:nvPicPr>
                    <pic:cNvPr id="1304" name="IM 1304"/>
                    <pic:cNvPicPr/>
                  </pic:nvPicPr>
                  <pic:blipFill>
                    <a:blip r:embed="rId916"/>
                    <a:stretch>
                      <a:fillRect/>
                    </a:stretch>
                  </pic:blipFill>
                  <pic:spPr>
                    <a:xfrm>
                      <a:off x="0" y="0"/>
                      <a:ext cx="74513" cy="2166304"/>
                    </a:xfrm>
                    <a:prstGeom prst="rect">
                      <a:avLst/>
                    </a:prstGeom>
                  </pic:spPr>
                </pic:pic>
              </a:graphicData>
            </a:graphic>
          </wp:anchor>
        </w:drawing>
      </w:r>
      <w:r>
        <w:rPr>
          <w:rFonts w:ascii="KaiTi" w:hAnsi="KaiTi" w:eastAsia="KaiTi" w:cs="KaiTi"/>
          <w:spacing w:val="11"/>
          <w:sz w:val="24"/>
          <w:szCs w:val="24"/>
        </w:rPr>
        <w:t>理解掌握如何借助光线元素来进行构图设计。</w:t>
      </w:r>
    </w:p>
    <w:p w14:paraId="16E5BC23">
      <w:pPr>
        <w:spacing w:before="149" w:line="223" w:lineRule="auto"/>
        <w:ind w:left="1429"/>
        <w:rPr>
          <w:rFonts w:ascii="KaiTi" w:hAnsi="KaiTi" w:eastAsia="KaiTi" w:cs="KaiTi"/>
          <w:sz w:val="27"/>
          <w:szCs w:val="27"/>
        </w:rPr>
      </w:pPr>
      <w:r>
        <w:rPr>
          <w:rFonts w:ascii="KaiTi" w:hAnsi="KaiTi" w:eastAsia="KaiTi" w:cs="KaiTi"/>
          <w:spacing w:val="-18"/>
          <w:sz w:val="27"/>
          <w:szCs w:val="27"/>
        </w:rPr>
        <w:t>理解掌握如何借助影调元素来进行构图设计。</w:t>
      </w:r>
    </w:p>
    <w:p w14:paraId="0CA4A747">
      <w:pPr>
        <w:spacing w:before="184" w:line="224" w:lineRule="auto"/>
        <w:ind w:left="1429"/>
        <w:rPr>
          <w:rFonts w:ascii="KaiTi" w:hAnsi="KaiTi" w:eastAsia="KaiTi" w:cs="KaiTi"/>
          <w:sz w:val="24"/>
          <w:szCs w:val="24"/>
        </w:rPr>
      </w:pPr>
      <w:r>
        <w:rPr>
          <w:rFonts w:ascii="KaiTi" w:hAnsi="KaiTi" w:eastAsia="KaiTi" w:cs="KaiTi"/>
          <w:spacing w:val="11"/>
          <w:sz w:val="24"/>
          <w:szCs w:val="24"/>
        </w:rPr>
        <w:t>理解掌握如何借助色彩元素来进行构图设计。</w:t>
      </w:r>
    </w:p>
    <w:p w14:paraId="60A05298">
      <w:pPr>
        <w:pStyle w:val="2"/>
        <w:spacing w:line="453" w:lineRule="auto"/>
      </w:pPr>
      <w:r>
        <w:drawing>
          <wp:anchor distT="0" distB="0" distL="0" distR="0" simplePos="0" relativeHeight="252036096" behindDoc="0" locked="0" layoutInCell="1" allowOverlap="1">
            <wp:simplePos x="0" y="0"/>
            <wp:positionH relativeFrom="column">
              <wp:posOffset>1002665</wp:posOffset>
            </wp:positionH>
            <wp:positionV relativeFrom="paragraph">
              <wp:posOffset>275590</wp:posOffset>
            </wp:positionV>
            <wp:extent cx="666750" cy="6350"/>
            <wp:effectExtent l="0" t="0" r="0" b="0"/>
            <wp:wrapNone/>
            <wp:docPr id="1306" name="IM 1306"/>
            <wp:cNvGraphicFramePr/>
            <a:graphic xmlns:a="http://schemas.openxmlformats.org/drawingml/2006/main">
              <a:graphicData uri="http://schemas.openxmlformats.org/drawingml/2006/picture">
                <pic:pic xmlns:pic="http://schemas.openxmlformats.org/drawingml/2006/picture">
                  <pic:nvPicPr>
                    <pic:cNvPr id="1306" name="IM 1306"/>
                    <pic:cNvPicPr/>
                  </pic:nvPicPr>
                  <pic:blipFill>
                    <a:blip r:embed="rId917"/>
                    <a:stretch>
                      <a:fillRect/>
                    </a:stretch>
                  </pic:blipFill>
                  <pic:spPr>
                    <a:xfrm>
                      <a:off x="0" y="0"/>
                      <a:ext cx="666741" cy="6350"/>
                    </a:xfrm>
                    <a:prstGeom prst="rect">
                      <a:avLst/>
                    </a:prstGeom>
                  </pic:spPr>
                </pic:pic>
              </a:graphicData>
            </a:graphic>
          </wp:anchor>
        </w:drawing>
      </w:r>
      <w:r>
        <w:drawing>
          <wp:anchor distT="0" distB="0" distL="0" distR="0" simplePos="0" relativeHeight="252037120" behindDoc="0" locked="0" layoutInCell="1" allowOverlap="1">
            <wp:simplePos x="0" y="0"/>
            <wp:positionH relativeFrom="column">
              <wp:posOffset>1644015</wp:posOffset>
            </wp:positionH>
            <wp:positionV relativeFrom="paragraph">
              <wp:posOffset>262890</wp:posOffset>
            </wp:positionV>
            <wp:extent cx="6350" cy="298450"/>
            <wp:effectExtent l="0" t="0" r="0" b="0"/>
            <wp:wrapNone/>
            <wp:docPr id="1308" name="IM 1308"/>
            <wp:cNvGraphicFramePr/>
            <a:graphic xmlns:a="http://schemas.openxmlformats.org/drawingml/2006/main">
              <a:graphicData uri="http://schemas.openxmlformats.org/drawingml/2006/picture">
                <pic:pic xmlns:pic="http://schemas.openxmlformats.org/drawingml/2006/picture">
                  <pic:nvPicPr>
                    <pic:cNvPr id="1308" name="IM 1308"/>
                    <pic:cNvPicPr/>
                  </pic:nvPicPr>
                  <pic:blipFill>
                    <a:blip r:embed="rId344"/>
                    <a:stretch>
                      <a:fillRect/>
                    </a:stretch>
                  </pic:blipFill>
                  <pic:spPr>
                    <a:xfrm>
                      <a:off x="0" y="0"/>
                      <a:ext cx="6352" cy="298452"/>
                    </a:xfrm>
                    <a:prstGeom prst="rect">
                      <a:avLst/>
                    </a:prstGeom>
                  </pic:spPr>
                </pic:pic>
              </a:graphicData>
            </a:graphic>
          </wp:anchor>
        </w:drawing>
      </w:r>
    </w:p>
    <w:p w14:paraId="2198E942">
      <w:pPr>
        <w:spacing w:before="86" w:line="219" w:lineRule="auto"/>
        <w:ind w:left="1413"/>
        <w:rPr>
          <w:rFonts w:ascii="宋体" w:hAnsi="宋体" w:eastAsia="宋体" w:cs="宋体"/>
          <w:sz w:val="26"/>
          <w:szCs w:val="26"/>
        </w:rPr>
      </w:pPr>
      <w:r>
        <w:rPr>
          <w:rFonts w:ascii="宋体" w:hAnsi="宋体" w:eastAsia="宋体" w:cs="宋体"/>
          <w:b/>
          <w:bCs/>
          <w:sz w:val="26"/>
          <w:szCs w:val="26"/>
          <w:u w:val="single" w:color="auto"/>
        </w:rPr>
        <w:t>素养目</w:t>
      </w:r>
      <w:r>
        <w:rPr>
          <w:rFonts w:ascii="宋体" w:hAnsi="宋体" w:eastAsia="宋体" w:cs="宋体"/>
          <w:b/>
          <w:bCs/>
          <w:sz w:val="26"/>
          <w:szCs w:val="26"/>
        </w:rPr>
        <w:t>标</w:t>
      </w:r>
    </w:p>
    <w:p w14:paraId="42BE9933">
      <w:pPr>
        <w:spacing w:before="229" w:line="337" w:lineRule="auto"/>
        <w:ind w:left="1429" w:right="6120"/>
        <w:rPr>
          <w:rFonts w:ascii="KaiTi" w:hAnsi="KaiTi" w:eastAsia="KaiTi" w:cs="KaiTi"/>
          <w:sz w:val="27"/>
          <w:szCs w:val="27"/>
        </w:rPr>
      </w:pPr>
      <w:r>
        <w:rPr>
          <w:rFonts w:ascii="KaiTi" w:hAnsi="KaiTi" w:eastAsia="KaiTi" w:cs="KaiTi"/>
          <w:spacing w:val="12"/>
          <w:sz w:val="24"/>
          <w:szCs w:val="24"/>
        </w:rPr>
        <w:t>培养学生严谨认真的工作态度。</w:t>
      </w:r>
      <w:r>
        <w:rPr>
          <w:rFonts w:ascii="KaiTi" w:hAnsi="KaiTi" w:eastAsia="KaiTi" w:cs="KaiTi"/>
          <w:spacing w:val="1"/>
          <w:sz w:val="24"/>
          <w:szCs w:val="24"/>
        </w:rPr>
        <w:t xml:space="preserve"> </w:t>
      </w:r>
      <w:r>
        <w:rPr>
          <w:rFonts w:ascii="KaiTi" w:hAnsi="KaiTi" w:eastAsia="KaiTi" w:cs="KaiTi"/>
          <w:spacing w:val="-16"/>
          <w:sz w:val="27"/>
          <w:szCs w:val="27"/>
        </w:rPr>
        <w:t>培养学生知识迁移的能力。</w:t>
      </w:r>
    </w:p>
    <w:p w14:paraId="2CDEAD5A">
      <w:pPr>
        <w:spacing w:before="1" w:line="224" w:lineRule="auto"/>
        <w:ind w:left="1429"/>
        <w:rPr>
          <w:rFonts w:ascii="KaiTi" w:hAnsi="KaiTi" w:eastAsia="KaiTi" w:cs="KaiTi"/>
          <w:sz w:val="24"/>
          <w:szCs w:val="24"/>
        </w:rPr>
      </w:pPr>
      <w:r>
        <w:rPr>
          <w:rFonts w:ascii="KaiTi" w:hAnsi="KaiTi" w:eastAsia="KaiTi" w:cs="KaiTi"/>
          <w:spacing w:val="11"/>
          <w:sz w:val="24"/>
          <w:szCs w:val="24"/>
        </w:rPr>
        <w:t>培养学生对比分析、提炼总结的能力。</w:t>
      </w:r>
    </w:p>
    <w:p w14:paraId="3DA303ED">
      <w:pPr>
        <w:pStyle w:val="2"/>
        <w:spacing w:line="274" w:lineRule="auto"/>
      </w:pPr>
    </w:p>
    <w:p w14:paraId="4D695464">
      <w:pPr>
        <w:pStyle w:val="2"/>
        <w:spacing w:line="274" w:lineRule="auto"/>
      </w:pPr>
    </w:p>
    <w:p w14:paraId="5C26966D">
      <w:pPr>
        <w:pStyle w:val="2"/>
        <w:spacing w:line="275" w:lineRule="auto"/>
      </w:pPr>
    </w:p>
    <w:p w14:paraId="499712E2">
      <w:pPr>
        <w:pStyle w:val="2"/>
        <w:spacing w:before="49" w:line="197" w:lineRule="auto"/>
        <w:ind w:left="10009"/>
        <w:rPr>
          <w:sz w:val="17"/>
          <w:szCs w:val="17"/>
        </w:rPr>
      </w:pPr>
      <w:r>
        <w:pict>
          <v:rect id="_x0000_s1304" o:spid="_x0000_s1304" o:spt="1" style="position:absolute;left:0pt;margin-left:2.5pt;margin-top:20.65pt;height:18.05pt;width:549.5pt;z-index:252034048;mso-width-relative:page;mso-height-relative:page;" fillcolor="#48686F" filled="t" stroked="f" coordsize="21600,21600">
            <v:path/>
            <v:fill on="t" focussize="0,0"/>
            <v:stroke on="f"/>
            <v:imagedata o:title=""/>
            <o:lock v:ext="edit"/>
          </v:rect>
        </w:pict>
      </w:r>
      <w:r>
        <w:rPr>
          <w:spacing w:val="-5"/>
          <w:sz w:val="17"/>
          <w:szCs w:val="17"/>
        </w:rPr>
        <w:t>147</w:t>
      </w:r>
    </w:p>
    <w:p w14:paraId="7D2B75D7">
      <w:pPr>
        <w:spacing w:line="197" w:lineRule="auto"/>
        <w:rPr>
          <w:sz w:val="17"/>
          <w:szCs w:val="17"/>
        </w:rPr>
        <w:sectPr>
          <w:headerReference r:id="rId241" w:type="default"/>
          <w:pgSz w:w="11910" w:h="16840"/>
          <w:pgMar w:top="1" w:right="479" w:bottom="400" w:left="350" w:header="0" w:footer="0" w:gutter="0"/>
          <w:cols w:space="720" w:num="1"/>
        </w:sectPr>
      </w:pPr>
    </w:p>
    <w:p w14:paraId="18B5B5C3">
      <w:pPr>
        <w:spacing w:before="81" w:line="222" w:lineRule="auto"/>
        <w:ind w:left="1300"/>
        <w:rPr>
          <w:rFonts w:ascii="黑体" w:hAnsi="黑体" w:eastAsia="黑体" w:cs="黑体"/>
          <w:sz w:val="32"/>
          <w:szCs w:val="32"/>
        </w:rPr>
      </w:pPr>
      <w:r>
        <w:drawing>
          <wp:anchor distT="0" distB="0" distL="0" distR="0" simplePos="0" relativeHeight="252038144" behindDoc="1" locked="0" layoutInCell="1" allowOverlap="1">
            <wp:simplePos x="0" y="0"/>
            <wp:positionH relativeFrom="column">
              <wp:posOffset>19050</wp:posOffset>
            </wp:positionH>
            <wp:positionV relativeFrom="paragraph">
              <wp:posOffset>-247650</wp:posOffset>
            </wp:positionV>
            <wp:extent cx="6946900" cy="596900"/>
            <wp:effectExtent l="0" t="0" r="0" b="0"/>
            <wp:wrapNone/>
            <wp:docPr id="1310" name="IM 1310"/>
            <wp:cNvGraphicFramePr/>
            <a:graphic xmlns:a="http://schemas.openxmlformats.org/drawingml/2006/main">
              <a:graphicData uri="http://schemas.openxmlformats.org/drawingml/2006/picture">
                <pic:pic xmlns:pic="http://schemas.openxmlformats.org/drawingml/2006/picture">
                  <pic:nvPicPr>
                    <pic:cNvPr id="1310" name="IM 1310"/>
                    <pic:cNvPicPr/>
                  </pic:nvPicPr>
                  <pic:blipFill>
                    <a:blip r:embed="rId918"/>
                    <a:stretch>
                      <a:fillRect/>
                    </a:stretch>
                  </pic:blipFill>
                  <pic:spPr>
                    <a:xfrm>
                      <a:off x="0" y="0"/>
                      <a:ext cx="6946931" cy="596905"/>
                    </a:xfrm>
                    <a:prstGeom prst="rect">
                      <a:avLst/>
                    </a:prstGeom>
                  </pic:spPr>
                </pic:pic>
              </a:graphicData>
            </a:graphic>
          </wp:anchor>
        </w:drawing>
      </w:r>
      <w:r>
        <w:rPr>
          <w:rFonts w:ascii="黑体" w:hAnsi="黑体" w:eastAsia="黑体" w:cs="黑体"/>
          <w:color w:val="90C0C0"/>
          <w:spacing w:val="19"/>
          <w:sz w:val="32"/>
          <w:szCs w:val="32"/>
        </w:rPr>
        <w:t>无人机影视航拍及后期制作</w:t>
      </w:r>
    </w:p>
    <w:p w14:paraId="6559BA3F">
      <w:pPr>
        <w:pStyle w:val="2"/>
        <w:spacing w:line="354" w:lineRule="auto"/>
      </w:pPr>
      <w:r>
        <w:drawing>
          <wp:anchor distT="0" distB="0" distL="0" distR="0" simplePos="0" relativeHeight="252039168" behindDoc="0" locked="0" layoutInCell="1" allowOverlap="1">
            <wp:simplePos x="0" y="0"/>
            <wp:positionH relativeFrom="column">
              <wp:posOffset>495300</wp:posOffset>
            </wp:positionH>
            <wp:positionV relativeFrom="paragraph">
              <wp:posOffset>85090</wp:posOffset>
            </wp:positionV>
            <wp:extent cx="3930650" cy="6350"/>
            <wp:effectExtent l="0" t="0" r="0" b="0"/>
            <wp:wrapNone/>
            <wp:docPr id="1312" name="IM 1312"/>
            <wp:cNvGraphicFramePr/>
            <a:graphic xmlns:a="http://schemas.openxmlformats.org/drawingml/2006/main">
              <a:graphicData uri="http://schemas.openxmlformats.org/drawingml/2006/picture">
                <pic:pic xmlns:pic="http://schemas.openxmlformats.org/drawingml/2006/picture">
                  <pic:nvPicPr>
                    <pic:cNvPr id="1312" name="IM 1312"/>
                    <pic:cNvPicPr/>
                  </pic:nvPicPr>
                  <pic:blipFill>
                    <a:blip r:embed="rId919"/>
                    <a:stretch>
                      <a:fillRect/>
                    </a:stretch>
                  </pic:blipFill>
                  <pic:spPr>
                    <a:xfrm>
                      <a:off x="0" y="0"/>
                      <a:ext cx="3930639" cy="6415"/>
                    </a:xfrm>
                    <a:prstGeom prst="rect">
                      <a:avLst/>
                    </a:prstGeom>
                  </pic:spPr>
                </pic:pic>
              </a:graphicData>
            </a:graphic>
          </wp:anchor>
        </w:drawing>
      </w:r>
    </w:p>
    <w:p w14:paraId="2B744C24">
      <w:pPr>
        <w:pStyle w:val="2"/>
        <w:spacing w:line="355" w:lineRule="auto"/>
      </w:pPr>
    </w:p>
    <w:p w14:paraId="561AFA05">
      <w:pPr>
        <w:spacing w:line="550" w:lineRule="exact"/>
        <w:ind w:firstLine="760"/>
      </w:pPr>
      <w:r>
        <w:rPr>
          <w:position w:val="-10"/>
        </w:rPr>
        <w:pict>
          <v:group id="_x0000_s1305" o:spid="_x0000_s1305" o:spt="203" style="height:27.5pt;width:474.05pt;" coordsize="9480,550">
            <o:lock v:ext="edit"/>
            <v:shape id="_x0000_s1306" o:spid="_x0000_s1306" o:spt="75" type="#_x0000_t75" style="position:absolute;left:0;top:0;height:550;width:9480;" filled="f" stroked="f" coordsize="21600,21600">
              <v:path/>
              <v:fill on="f" focussize="0,0"/>
              <v:stroke on="f"/>
              <v:imagedata r:id="rId920" o:title=""/>
              <o:lock v:ext="edit" aspectratio="t"/>
            </v:shape>
            <v:shape id="_x0000_s1307" o:spid="_x0000_s1307" o:spt="202" type="#_x0000_t202" style="position:absolute;left:-20;top:-20;height:590;width:9520;" filled="f" stroked="f" coordsize="21600,21600">
              <v:path/>
              <v:fill on="f" focussize="0,0"/>
              <v:stroke on="f"/>
              <v:imagedata o:title=""/>
              <o:lock v:ext="edit" aspectratio="f"/>
              <v:textbox inset="0mm,0mm,0mm,0mm">
                <w:txbxContent>
                  <w:p w14:paraId="25B604D6">
                    <w:pPr>
                      <w:spacing w:before="251" w:line="222" w:lineRule="auto"/>
                      <w:ind w:left="679"/>
                      <w:rPr>
                        <w:rFonts w:ascii="黑体" w:hAnsi="黑体" w:eastAsia="黑体" w:cs="黑体"/>
                        <w:sz w:val="28"/>
                        <w:szCs w:val="28"/>
                      </w:rPr>
                    </w:pPr>
                    <w:r>
                      <w:rPr>
                        <w:rFonts w:ascii="黑体" w:hAnsi="黑体" w:eastAsia="黑体" w:cs="黑体"/>
                        <w:color w:val="E0F010"/>
                        <w:spacing w:val="3"/>
                        <w:sz w:val="28"/>
                        <w:szCs w:val="28"/>
                      </w:rPr>
                      <w:t>引导问题</w:t>
                    </w:r>
                  </w:p>
                </w:txbxContent>
              </v:textbox>
            </v:shape>
            <w10:wrap type="none"/>
            <w10:anchorlock/>
          </v:group>
        </w:pict>
      </w:r>
    </w:p>
    <w:p w14:paraId="3A8A81A7">
      <w:pPr>
        <w:spacing w:before="171" w:line="219" w:lineRule="auto"/>
        <w:ind w:left="1300"/>
        <w:rPr>
          <w:rFonts w:ascii="宋体" w:hAnsi="宋体" w:eastAsia="宋体" w:cs="宋体"/>
          <w:sz w:val="26"/>
          <w:szCs w:val="26"/>
        </w:rPr>
      </w:pPr>
      <w:r>
        <w:rPr>
          <w:rFonts w:ascii="宋体" w:hAnsi="宋体" w:eastAsia="宋体" w:cs="宋体"/>
          <w:spacing w:val="-8"/>
          <w:sz w:val="26"/>
          <w:szCs w:val="26"/>
        </w:rPr>
        <w:t>如何运用光线的强弱以及色彩来进行构图设计呢?</w:t>
      </w:r>
    </w:p>
    <w:p w14:paraId="1AB4288C">
      <w:pPr>
        <w:pStyle w:val="2"/>
        <w:spacing w:line="461" w:lineRule="auto"/>
      </w:pPr>
    </w:p>
    <w:p w14:paraId="60A2105E">
      <w:pPr>
        <w:spacing w:before="111" w:line="219" w:lineRule="auto"/>
        <w:ind w:left="1304"/>
        <w:rPr>
          <w:rFonts w:ascii="黑体" w:hAnsi="黑体" w:eastAsia="黑体" w:cs="黑体"/>
          <w:sz w:val="34"/>
          <w:szCs w:val="34"/>
        </w:rPr>
      </w:pPr>
      <w:r>
        <w:rPr>
          <w:rFonts w:ascii="黑体" w:hAnsi="黑体" w:eastAsia="黑体" w:cs="黑体"/>
          <w:b/>
          <w:bCs/>
          <w:color w:val="306050"/>
          <w:spacing w:val="16"/>
          <w:sz w:val="34"/>
          <w:szCs w:val="34"/>
        </w:rPr>
        <w:t>技能点1</w:t>
      </w:r>
      <w:r>
        <w:rPr>
          <w:rFonts w:ascii="黑体" w:hAnsi="黑体" w:eastAsia="黑体" w:cs="黑体"/>
          <w:color w:val="306050"/>
          <w:spacing w:val="132"/>
          <w:sz w:val="34"/>
          <w:szCs w:val="34"/>
        </w:rPr>
        <w:t xml:space="preserve"> </w:t>
      </w:r>
      <w:r>
        <w:rPr>
          <w:rFonts w:ascii="黑体" w:hAnsi="黑体" w:eastAsia="黑体" w:cs="黑体"/>
          <w:b/>
          <w:bCs/>
          <w:color w:val="306050"/>
          <w:spacing w:val="16"/>
          <w:sz w:val="34"/>
          <w:szCs w:val="34"/>
        </w:rPr>
        <w:t>光线</w:t>
      </w:r>
    </w:p>
    <w:p w14:paraId="06CE5019">
      <w:pPr>
        <w:spacing w:before="273" w:line="347" w:lineRule="auto"/>
        <w:ind w:left="809" w:right="574" w:firstLine="490"/>
        <w:jc w:val="both"/>
        <w:rPr>
          <w:rFonts w:ascii="宋体" w:hAnsi="宋体" w:eastAsia="宋体" w:cs="宋体"/>
          <w:sz w:val="25"/>
          <w:szCs w:val="25"/>
        </w:rPr>
      </w:pPr>
      <w:r>
        <w:rPr>
          <w:rFonts w:ascii="宋体" w:hAnsi="宋体" w:eastAsia="宋体" w:cs="宋体"/>
          <w:spacing w:val="7"/>
          <w:sz w:val="25"/>
          <w:szCs w:val="25"/>
        </w:rPr>
        <w:t>光线是摄影的灵魂，在英文中的</w:t>
      </w:r>
      <w:r>
        <w:rPr>
          <w:rFonts w:ascii="Times New Roman" w:hAnsi="Times New Roman" w:eastAsia="Times New Roman" w:cs="Times New Roman"/>
          <w:sz w:val="25"/>
          <w:szCs w:val="25"/>
        </w:rPr>
        <w:t>photography</w:t>
      </w:r>
      <w:r>
        <w:rPr>
          <w:rFonts w:ascii="Times New Roman" w:hAnsi="Times New Roman" w:eastAsia="Times New Roman" w:cs="Times New Roman"/>
          <w:spacing w:val="31"/>
          <w:sz w:val="25"/>
          <w:szCs w:val="25"/>
        </w:rPr>
        <w:t xml:space="preserve">  </w:t>
      </w:r>
      <w:r>
        <w:rPr>
          <w:rFonts w:ascii="Times New Roman" w:hAnsi="Times New Roman" w:eastAsia="Times New Roman" w:cs="Times New Roman"/>
          <w:spacing w:val="7"/>
          <w:sz w:val="25"/>
          <w:szCs w:val="25"/>
        </w:rPr>
        <w:t>(</w:t>
      </w:r>
      <w:r>
        <w:rPr>
          <w:rFonts w:ascii="Times New Roman" w:hAnsi="Times New Roman" w:eastAsia="Times New Roman" w:cs="Times New Roman"/>
          <w:spacing w:val="25"/>
          <w:sz w:val="25"/>
          <w:szCs w:val="25"/>
        </w:rPr>
        <w:t xml:space="preserve"> </w:t>
      </w:r>
      <w:r>
        <w:rPr>
          <w:rFonts w:ascii="宋体" w:hAnsi="宋体" w:eastAsia="宋体" w:cs="宋体"/>
          <w:spacing w:val="7"/>
          <w:sz w:val="25"/>
          <w:szCs w:val="25"/>
        </w:rPr>
        <w:t>摄影)一词原意即为“用光绘画”。</w:t>
      </w:r>
      <w:r>
        <w:rPr>
          <w:rFonts w:ascii="宋体" w:hAnsi="宋体" w:eastAsia="宋体" w:cs="宋体"/>
          <w:sz w:val="25"/>
          <w:szCs w:val="25"/>
        </w:rPr>
        <w:t xml:space="preserve"> </w:t>
      </w:r>
      <w:r>
        <w:rPr>
          <w:rFonts w:ascii="宋体" w:hAnsi="宋体" w:eastAsia="宋体" w:cs="宋体"/>
          <w:spacing w:val="2"/>
          <w:sz w:val="25"/>
          <w:szCs w:val="25"/>
        </w:rPr>
        <w:t>光是表现被摄体外形特征的重要因素，我们能看到物体的表面结构、形状、颜色、质感</w:t>
      </w:r>
      <w:r>
        <w:rPr>
          <w:rFonts w:ascii="宋体" w:hAnsi="宋体" w:eastAsia="宋体" w:cs="宋体"/>
          <w:spacing w:val="7"/>
          <w:sz w:val="25"/>
          <w:szCs w:val="25"/>
        </w:rPr>
        <w:t xml:space="preserve">  </w:t>
      </w:r>
      <w:r>
        <w:rPr>
          <w:rFonts w:ascii="宋体" w:hAnsi="宋体" w:eastAsia="宋体" w:cs="宋体"/>
          <w:spacing w:val="4"/>
          <w:sz w:val="25"/>
          <w:szCs w:val="25"/>
        </w:rPr>
        <w:t>等，都是因为这些物体对光的反射、折射和透射。</w:t>
      </w:r>
      <w:r>
        <w:rPr>
          <w:rFonts w:ascii="宋体" w:hAnsi="宋体" w:eastAsia="宋体" w:cs="宋体"/>
          <w:spacing w:val="68"/>
          <w:sz w:val="25"/>
          <w:szCs w:val="25"/>
        </w:rPr>
        <w:t xml:space="preserve"> </w:t>
      </w:r>
      <w:r>
        <w:rPr>
          <w:rFonts w:ascii="宋体" w:hAnsi="宋体" w:eastAsia="宋体" w:cs="宋体"/>
          <w:spacing w:val="4"/>
          <w:sz w:val="25"/>
          <w:szCs w:val="25"/>
        </w:rPr>
        <w:t>一切影像都是光与影的结合，光是</w:t>
      </w:r>
      <w:r>
        <w:rPr>
          <w:rFonts w:ascii="宋体" w:hAnsi="宋体" w:eastAsia="宋体" w:cs="宋体"/>
          <w:sz w:val="25"/>
          <w:szCs w:val="25"/>
        </w:rPr>
        <w:t xml:space="preserve">  </w:t>
      </w:r>
      <w:r>
        <w:rPr>
          <w:rFonts w:ascii="宋体" w:hAnsi="宋体" w:eastAsia="宋体" w:cs="宋体"/>
          <w:spacing w:val="2"/>
          <w:sz w:val="25"/>
          <w:szCs w:val="25"/>
        </w:rPr>
        <w:t>影的源泉，影是光的象征。有光才有色，没有光，世界将一片漆黑。变化万千的浓淡层</w:t>
      </w:r>
      <w:r>
        <w:rPr>
          <w:rFonts w:ascii="宋体" w:hAnsi="宋体" w:eastAsia="宋体" w:cs="宋体"/>
          <w:spacing w:val="8"/>
          <w:sz w:val="25"/>
          <w:szCs w:val="25"/>
        </w:rPr>
        <w:t xml:space="preserve">  </w:t>
      </w:r>
      <w:r>
        <w:rPr>
          <w:rFonts w:ascii="宋体" w:hAnsi="宋体" w:eastAsia="宋体" w:cs="宋体"/>
          <w:spacing w:val="2"/>
          <w:sz w:val="25"/>
          <w:szCs w:val="25"/>
        </w:rPr>
        <w:t>次、深浅不一的明暗变化、色彩斑斓的世间万物，无</w:t>
      </w:r>
      <w:r>
        <w:rPr>
          <w:rFonts w:ascii="宋体" w:hAnsi="宋体" w:eastAsia="宋体" w:cs="宋体"/>
          <w:spacing w:val="1"/>
          <w:sz w:val="25"/>
          <w:szCs w:val="25"/>
        </w:rPr>
        <w:t>一不受到光的影响。</w:t>
      </w:r>
    </w:p>
    <w:p w14:paraId="2D4CB272">
      <w:pPr>
        <w:spacing w:before="9" w:line="348" w:lineRule="auto"/>
        <w:ind w:left="809" w:right="677" w:firstLine="490"/>
        <w:jc w:val="both"/>
        <w:rPr>
          <w:rFonts w:ascii="宋体" w:hAnsi="宋体" w:eastAsia="宋体" w:cs="宋体"/>
          <w:sz w:val="25"/>
          <w:szCs w:val="25"/>
        </w:rPr>
      </w:pPr>
      <w:r>
        <w:rPr>
          <w:rFonts w:ascii="宋体" w:hAnsi="宋体" w:eastAsia="宋体" w:cs="宋体"/>
          <w:spacing w:val="10"/>
          <w:sz w:val="25"/>
          <w:szCs w:val="25"/>
        </w:rPr>
        <w:t>光线不仅可以传递出时间、季节、天气等环境信息，还可以用来表现画面的形式</w:t>
      </w:r>
      <w:r>
        <w:rPr>
          <w:rFonts w:ascii="宋体" w:hAnsi="宋体" w:eastAsia="宋体" w:cs="宋体"/>
          <w:sz w:val="25"/>
          <w:szCs w:val="25"/>
        </w:rPr>
        <w:t xml:space="preserve"> </w:t>
      </w:r>
      <w:r>
        <w:rPr>
          <w:rFonts w:ascii="宋体" w:hAnsi="宋体" w:eastAsia="宋体" w:cs="宋体"/>
          <w:spacing w:val="2"/>
          <w:sz w:val="25"/>
          <w:szCs w:val="25"/>
        </w:rPr>
        <w:t>感、节奏感、立体感、空间感和质感。光线的变化可以引起人们情绪的变化，不同的光</w:t>
      </w:r>
      <w:r>
        <w:rPr>
          <w:rFonts w:ascii="宋体" w:hAnsi="宋体" w:eastAsia="宋体" w:cs="宋体"/>
          <w:spacing w:val="15"/>
          <w:sz w:val="25"/>
          <w:szCs w:val="25"/>
        </w:rPr>
        <w:t xml:space="preserve"> </w:t>
      </w:r>
      <w:r>
        <w:rPr>
          <w:rFonts w:ascii="宋体" w:hAnsi="宋体" w:eastAsia="宋体" w:cs="宋体"/>
          <w:spacing w:val="2"/>
          <w:sz w:val="25"/>
          <w:szCs w:val="25"/>
        </w:rPr>
        <w:t>线可以营造出不同的氛围。明媚的阳光、傍晚的夕阳、依稀的月光、冉冉的篝火，都会</w:t>
      </w:r>
      <w:r>
        <w:rPr>
          <w:rFonts w:ascii="宋体" w:hAnsi="宋体" w:eastAsia="宋体" w:cs="宋体"/>
          <w:spacing w:val="13"/>
          <w:sz w:val="25"/>
          <w:szCs w:val="25"/>
        </w:rPr>
        <w:t xml:space="preserve"> </w:t>
      </w:r>
      <w:r>
        <w:rPr>
          <w:rFonts w:ascii="宋体" w:hAnsi="宋体" w:eastAsia="宋体" w:cs="宋体"/>
          <w:spacing w:val="3"/>
          <w:sz w:val="25"/>
          <w:szCs w:val="25"/>
        </w:rPr>
        <w:t>带给我们不同的心情，或是愉快，或是沉闷、孤独和伤感</w:t>
      </w:r>
      <w:r>
        <w:rPr>
          <w:rFonts w:ascii="宋体" w:hAnsi="宋体" w:eastAsia="宋体" w:cs="宋体"/>
          <w:spacing w:val="2"/>
          <w:sz w:val="25"/>
          <w:szCs w:val="25"/>
        </w:rPr>
        <w:t>，摄影师可以充分借助光线以</w:t>
      </w:r>
      <w:r>
        <w:rPr>
          <w:rFonts w:ascii="宋体" w:hAnsi="宋体" w:eastAsia="宋体" w:cs="宋体"/>
          <w:sz w:val="25"/>
          <w:szCs w:val="25"/>
        </w:rPr>
        <w:t xml:space="preserve"> </w:t>
      </w:r>
      <w:r>
        <w:rPr>
          <w:rFonts w:ascii="宋体" w:hAnsi="宋体" w:eastAsia="宋体" w:cs="宋体"/>
          <w:spacing w:val="9"/>
          <w:sz w:val="25"/>
          <w:szCs w:val="25"/>
        </w:rPr>
        <w:t>表达内心情感，如图6-52所示。</w:t>
      </w:r>
    </w:p>
    <w:p w14:paraId="5E54F04D">
      <w:pPr>
        <w:spacing w:before="154" w:line="4100" w:lineRule="exact"/>
        <w:ind w:firstLine="2560"/>
      </w:pPr>
      <w:r>
        <w:rPr>
          <w:position w:val="-82"/>
        </w:rPr>
        <w:drawing>
          <wp:inline distT="0" distB="0" distL="0" distR="0">
            <wp:extent cx="3891915" cy="2603500"/>
            <wp:effectExtent l="0" t="0" r="0" b="0"/>
            <wp:docPr id="1314" name="IM 1314"/>
            <wp:cNvGraphicFramePr/>
            <a:graphic xmlns:a="http://schemas.openxmlformats.org/drawingml/2006/main">
              <a:graphicData uri="http://schemas.openxmlformats.org/drawingml/2006/picture">
                <pic:pic xmlns:pic="http://schemas.openxmlformats.org/drawingml/2006/picture">
                  <pic:nvPicPr>
                    <pic:cNvPr id="1314" name="IM 1314"/>
                    <pic:cNvPicPr/>
                  </pic:nvPicPr>
                  <pic:blipFill>
                    <a:blip r:embed="rId921"/>
                    <a:stretch>
                      <a:fillRect/>
                    </a:stretch>
                  </pic:blipFill>
                  <pic:spPr>
                    <a:xfrm>
                      <a:off x="0" y="0"/>
                      <a:ext cx="3892522" cy="2603522"/>
                    </a:xfrm>
                    <a:prstGeom prst="rect">
                      <a:avLst/>
                    </a:prstGeom>
                  </pic:spPr>
                </pic:pic>
              </a:graphicData>
            </a:graphic>
          </wp:inline>
        </w:drawing>
      </w:r>
    </w:p>
    <w:p w14:paraId="4C864EC0">
      <w:pPr>
        <w:spacing w:before="165" w:line="219" w:lineRule="auto"/>
        <w:ind w:left="3680"/>
        <w:rPr>
          <w:rFonts w:ascii="黑体" w:hAnsi="黑体" w:eastAsia="黑体" w:cs="黑体"/>
          <w:sz w:val="22"/>
          <w:szCs w:val="22"/>
        </w:rPr>
      </w:pPr>
      <w:r>
        <w:rPr>
          <w:rFonts w:ascii="黑体" w:hAnsi="黑体" w:eastAsia="黑体" w:cs="黑体"/>
          <w:spacing w:val="6"/>
          <w:sz w:val="22"/>
          <w:szCs w:val="22"/>
        </w:rPr>
        <w:t>图6-52</w:t>
      </w:r>
      <w:r>
        <w:rPr>
          <w:rFonts w:ascii="黑体" w:hAnsi="黑体" w:eastAsia="黑体" w:cs="黑体"/>
          <w:spacing w:val="94"/>
          <w:sz w:val="22"/>
          <w:szCs w:val="22"/>
        </w:rPr>
        <w:t xml:space="preserve"> </w:t>
      </w:r>
      <w:r>
        <w:rPr>
          <w:rFonts w:ascii="黑体" w:hAnsi="黑体" w:eastAsia="黑体" w:cs="黑体"/>
          <w:spacing w:val="6"/>
          <w:sz w:val="22"/>
          <w:szCs w:val="22"/>
        </w:rPr>
        <w:t>《晨光氤氲》(摄影：李延伟)</w:t>
      </w:r>
    </w:p>
    <w:p w14:paraId="77095C0E">
      <w:pPr>
        <w:spacing w:before="224" w:line="357" w:lineRule="auto"/>
        <w:ind w:left="809" w:right="700" w:firstLine="490"/>
        <w:rPr>
          <w:rFonts w:ascii="宋体" w:hAnsi="宋体" w:eastAsia="宋体" w:cs="宋体"/>
          <w:sz w:val="26"/>
          <w:szCs w:val="26"/>
        </w:rPr>
      </w:pPr>
      <w:r>
        <w:rPr>
          <w:rFonts w:ascii="宋体" w:hAnsi="宋体" w:eastAsia="宋体" w:cs="宋体"/>
          <w:sz w:val="26"/>
          <w:szCs w:val="26"/>
        </w:rPr>
        <w:t>所有的光，无论是自然光还是人工光，都有其特征。</w:t>
      </w:r>
      <w:r>
        <w:rPr>
          <w:rFonts w:ascii="宋体" w:hAnsi="宋体" w:eastAsia="宋体" w:cs="宋体"/>
          <w:spacing w:val="-1"/>
          <w:sz w:val="26"/>
          <w:szCs w:val="26"/>
        </w:rPr>
        <w:t>这些特性主要包括：光的强</w:t>
      </w:r>
      <w:r>
        <w:rPr>
          <w:rFonts w:ascii="宋体" w:hAnsi="宋体" w:eastAsia="宋体" w:cs="宋体"/>
          <w:sz w:val="26"/>
          <w:szCs w:val="26"/>
        </w:rPr>
        <w:t xml:space="preserve"> </w:t>
      </w:r>
      <w:r>
        <w:rPr>
          <w:rFonts w:ascii="宋体" w:hAnsi="宋体" w:eastAsia="宋体" w:cs="宋体"/>
          <w:spacing w:val="-9"/>
          <w:sz w:val="26"/>
          <w:szCs w:val="26"/>
        </w:rPr>
        <w:t>度、光的方向、光的质感、光的色温和光比。</w:t>
      </w:r>
    </w:p>
    <w:p w14:paraId="3C32F75D">
      <w:pPr>
        <w:spacing w:before="243" w:line="222" w:lineRule="auto"/>
        <w:ind w:left="1300"/>
        <w:rPr>
          <w:rFonts w:ascii="黑体" w:hAnsi="黑体" w:eastAsia="黑体" w:cs="黑体"/>
          <w:sz w:val="28"/>
          <w:szCs w:val="28"/>
        </w:rPr>
      </w:pPr>
      <w:r>
        <w:rPr>
          <w:rFonts w:ascii="黑体" w:hAnsi="黑体" w:eastAsia="黑体" w:cs="黑体"/>
          <w:spacing w:val="4"/>
          <w:sz w:val="28"/>
          <w:szCs w:val="28"/>
        </w:rPr>
        <w:t>1.</w:t>
      </w:r>
      <w:r>
        <w:rPr>
          <w:rFonts w:ascii="黑体" w:hAnsi="黑体" w:eastAsia="黑体" w:cs="黑体"/>
          <w:spacing w:val="38"/>
          <w:sz w:val="28"/>
          <w:szCs w:val="28"/>
        </w:rPr>
        <w:t xml:space="preserve"> </w:t>
      </w:r>
      <w:r>
        <w:rPr>
          <w:rFonts w:ascii="黑体" w:hAnsi="黑体" w:eastAsia="黑体" w:cs="黑体"/>
          <w:spacing w:val="4"/>
          <w:sz w:val="28"/>
          <w:szCs w:val="28"/>
        </w:rPr>
        <w:t>光的强度</w:t>
      </w:r>
    </w:p>
    <w:p w14:paraId="59EDB463">
      <w:pPr>
        <w:spacing w:before="254" w:line="219" w:lineRule="auto"/>
        <w:ind w:left="1300"/>
        <w:rPr>
          <w:rFonts w:ascii="宋体" w:hAnsi="宋体" w:eastAsia="宋体" w:cs="宋体"/>
          <w:sz w:val="25"/>
          <w:szCs w:val="25"/>
        </w:rPr>
      </w:pPr>
      <w:r>
        <w:rPr>
          <w:rFonts w:ascii="宋体" w:hAnsi="宋体" w:eastAsia="宋体" w:cs="宋体"/>
          <w:spacing w:val="3"/>
          <w:sz w:val="25"/>
          <w:szCs w:val="25"/>
        </w:rPr>
        <w:t>光的强度取决于光源的亮度和光源与被摄景物之间的距离。光</w:t>
      </w:r>
      <w:r>
        <w:rPr>
          <w:rFonts w:ascii="宋体" w:hAnsi="宋体" w:eastAsia="宋体" w:cs="宋体"/>
          <w:spacing w:val="2"/>
          <w:sz w:val="25"/>
          <w:szCs w:val="25"/>
        </w:rPr>
        <w:t>的强度直接影响画面</w:t>
      </w:r>
    </w:p>
    <w:p w14:paraId="77A39A04">
      <w:pPr>
        <w:spacing w:line="219" w:lineRule="auto"/>
        <w:rPr>
          <w:rFonts w:ascii="宋体" w:hAnsi="宋体" w:eastAsia="宋体" w:cs="宋体"/>
          <w:sz w:val="25"/>
          <w:szCs w:val="25"/>
        </w:rPr>
        <w:sectPr>
          <w:footerReference r:id="rId242" w:type="default"/>
          <w:pgSz w:w="11910" w:h="16840"/>
          <w:pgMar w:top="400" w:right="400" w:bottom="739" w:left="419" w:header="0" w:footer="20" w:gutter="0"/>
          <w:cols w:space="720" w:num="1"/>
        </w:sectPr>
      </w:pPr>
    </w:p>
    <w:p w14:paraId="05285B38">
      <w:pPr>
        <w:spacing w:before="77" w:line="221" w:lineRule="auto"/>
        <w:ind w:left="7749"/>
        <w:rPr>
          <w:rFonts w:ascii="黑体" w:hAnsi="黑体" w:eastAsia="黑体" w:cs="黑体"/>
          <w:sz w:val="22"/>
          <w:szCs w:val="22"/>
        </w:rPr>
      </w:pPr>
      <w:r>
        <w:drawing>
          <wp:anchor distT="0" distB="0" distL="0" distR="0" simplePos="0" relativeHeight="252040192" behindDoc="1" locked="0" layoutInCell="1" allowOverlap="1">
            <wp:simplePos x="0" y="0"/>
            <wp:positionH relativeFrom="column">
              <wp:posOffset>0</wp:posOffset>
            </wp:positionH>
            <wp:positionV relativeFrom="paragraph">
              <wp:posOffset>-254000</wp:posOffset>
            </wp:positionV>
            <wp:extent cx="7004050" cy="514350"/>
            <wp:effectExtent l="0" t="0" r="0" b="0"/>
            <wp:wrapNone/>
            <wp:docPr id="1316" name="IM 1316"/>
            <wp:cNvGraphicFramePr/>
            <a:graphic xmlns:a="http://schemas.openxmlformats.org/drawingml/2006/main">
              <a:graphicData uri="http://schemas.openxmlformats.org/drawingml/2006/picture">
                <pic:pic xmlns:pic="http://schemas.openxmlformats.org/drawingml/2006/picture">
                  <pic:nvPicPr>
                    <pic:cNvPr id="1316" name="IM 1316"/>
                    <pic:cNvPicPr/>
                  </pic:nvPicPr>
                  <pic:blipFill>
                    <a:blip r:embed="rId922"/>
                    <a:stretch>
                      <a:fillRect/>
                    </a:stretch>
                  </pic:blipFill>
                  <pic:spPr>
                    <a:xfrm>
                      <a:off x="0" y="0"/>
                      <a:ext cx="7004031" cy="514352"/>
                    </a:xfrm>
                    <a:prstGeom prst="rect">
                      <a:avLst/>
                    </a:prstGeom>
                  </pic:spPr>
                </pic:pic>
              </a:graphicData>
            </a:graphic>
          </wp:anchor>
        </w:drawing>
      </w:r>
      <w:r>
        <w:rPr>
          <w:rFonts w:ascii="黑体" w:hAnsi="黑体" w:eastAsia="黑体" w:cs="黑体"/>
          <w:color w:val="B0E0E0"/>
          <w:spacing w:val="9"/>
          <w:sz w:val="22"/>
          <w:szCs w:val="22"/>
        </w:rPr>
        <w:t>模块六如何体现摄影之美</w:t>
      </w:r>
    </w:p>
    <w:p w14:paraId="4532EF05">
      <w:pPr>
        <w:pStyle w:val="2"/>
        <w:spacing w:line="274" w:lineRule="auto"/>
      </w:pPr>
      <w:r>
        <w:drawing>
          <wp:anchor distT="0" distB="0" distL="0" distR="0" simplePos="0" relativeHeight="252042240" behindDoc="0" locked="0" layoutInCell="1" allowOverlap="1">
            <wp:simplePos x="0" y="0"/>
            <wp:positionH relativeFrom="column">
              <wp:posOffset>3656965</wp:posOffset>
            </wp:positionH>
            <wp:positionV relativeFrom="paragraph">
              <wp:posOffset>56515</wp:posOffset>
            </wp:positionV>
            <wp:extent cx="3009900" cy="6350"/>
            <wp:effectExtent l="0" t="0" r="0" b="0"/>
            <wp:wrapNone/>
            <wp:docPr id="1318" name="IM 1318"/>
            <wp:cNvGraphicFramePr/>
            <a:graphic xmlns:a="http://schemas.openxmlformats.org/drawingml/2006/main">
              <a:graphicData uri="http://schemas.openxmlformats.org/drawingml/2006/picture">
                <pic:pic xmlns:pic="http://schemas.openxmlformats.org/drawingml/2006/picture">
                  <pic:nvPicPr>
                    <pic:cNvPr id="1318" name="IM 1318"/>
                    <pic:cNvPicPr/>
                  </pic:nvPicPr>
                  <pic:blipFill>
                    <a:blip r:embed="rId923"/>
                    <a:stretch>
                      <a:fillRect/>
                    </a:stretch>
                  </pic:blipFill>
                  <pic:spPr>
                    <a:xfrm>
                      <a:off x="0" y="0"/>
                      <a:ext cx="3009939" cy="6350"/>
                    </a:xfrm>
                    <a:prstGeom prst="rect">
                      <a:avLst/>
                    </a:prstGeom>
                  </pic:spPr>
                </pic:pic>
              </a:graphicData>
            </a:graphic>
          </wp:anchor>
        </w:drawing>
      </w:r>
    </w:p>
    <w:p w14:paraId="3DD2A434">
      <w:pPr>
        <w:pStyle w:val="2"/>
        <w:spacing w:line="274" w:lineRule="auto"/>
      </w:pPr>
    </w:p>
    <w:p w14:paraId="2A97FA3E">
      <w:pPr>
        <w:spacing w:before="78" w:line="357" w:lineRule="auto"/>
        <w:ind w:left="699" w:right="758"/>
        <w:rPr>
          <w:rFonts w:ascii="宋体" w:hAnsi="宋体" w:eastAsia="宋体" w:cs="宋体"/>
          <w:sz w:val="24"/>
          <w:szCs w:val="24"/>
        </w:rPr>
      </w:pPr>
      <w:r>
        <w:rPr>
          <w:rFonts w:ascii="宋体" w:hAnsi="宋体" w:eastAsia="宋体" w:cs="宋体"/>
          <w:spacing w:val="12"/>
          <w:sz w:val="24"/>
          <w:szCs w:val="24"/>
        </w:rPr>
        <w:t>的视觉效果，直射强光下的物体往往明亮、反差大、色彩鲜艳，给人以明</w:t>
      </w:r>
      <w:r>
        <w:rPr>
          <w:rFonts w:ascii="宋体" w:hAnsi="宋体" w:eastAsia="宋体" w:cs="宋体"/>
          <w:spacing w:val="11"/>
          <w:sz w:val="24"/>
          <w:szCs w:val="24"/>
        </w:rPr>
        <w:t>快、确定的感</w:t>
      </w:r>
      <w:r>
        <w:rPr>
          <w:rFonts w:ascii="宋体" w:hAnsi="宋体" w:eastAsia="宋体" w:cs="宋体"/>
          <w:sz w:val="24"/>
          <w:szCs w:val="24"/>
        </w:rPr>
        <w:t xml:space="preserve"> </w:t>
      </w:r>
      <w:r>
        <w:rPr>
          <w:rFonts w:ascii="宋体" w:hAnsi="宋体" w:eastAsia="宋体" w:cs="宋体"/>
          <w:spacing w:val="19"/>
          <w:sz w:val="24"/>
          <w:szCs w:val="24"/>
        </w:rPr>
        <w:t>觉，如图6-53所示。</w:t>
      </w:r>
    </w:p>
    <w:p w14:paraId="2F635151">
      <w:pPr>
        <w:spacing w:before="152" w:line="4050" w:lineRule="exact"/>
        <w:ind w:firstLine="2499"/>
      </w:pPr>
      <w:r>
        <w:rPr>
          <w:position w:val="-81"/>
        </w:rPr>
        <w:drawing>
          <wp:inline distT="0" distB="0" distL="0" distR="0">
            <wp:extent cx="3803650" cy="2571750"/>
            <wp:effectExtent l="0" t="0" r="0" b="0"/>
            <wp:docPr id="1320" name="IM 1320"/>
            <wp:cNvGraphicFramePr/>
            <a:graphic xmlns:a="http://schemas.openxmlformats.org/drawingml/2006/main">
              <a:graphicData uri="http://schemas.openxmlformats.org/drawingml/2006/picture">
                <pic:pic xmlns:pic="http://schemas.openxmlformats.org/drawingml/2006/picture">
                  <pic:nvPicPr>
                    <pic:cNvPr id="1320" name="IM 1320"/>
                    <pic:cNvPicPr/>
                  </pic:nvPicPr>
                  <pic:blipFill>
                    <a:blip r:embed="rId924"/>
                    <a:stretch>
                      <a:fillRect/>
                    </a:stretch>
                  </pic:blipFill>
                  <pic:spPr>
                    <a:xfrm>
                      <a:off x="0" y="0"/>
                      <a:ext cx="3803660" cy="2571763"/>
                    </a:xfrm>
                    <a:prstGeom prst="rect">
                      <a:avLst/>
                    </a:prstGeom>
                  </pic:spPr>
                </pic:pic>
              </a:graphicData>
            </a:graphic>
          </wp:inline>
        </w:drawing>
      </w:r>
    </w:p>
    <w:p w14:paraId="5D79F7C6">
      <w:pPr>
        <w:pStyle w:val="2"/>
        <w:spacing w:before="124" w:line="212" w:lineRule="auto"/>
        <w:ind w:left="3169"/>
        <w:rPr>
          <w:sz w:val="23"/>
          <w:szCs w:val="23"/>
        </w:rPr>
      </w:pPr>
      <w:r>
        <w:rPr>
          <w:rFonts w:ascii="黑体" w:hAnsi="黑体" w:eastAsia="黑体" w:cs="黑体"/>
          <w:color w:val="305040"/>
          <w:spacing w:val="3"/>
          <w:sz w:val="23"/>
          <w:szCs w:val="23"/>
        </w:rPr>
        <w:t>图6-53 《景观摄影》(摄影：</w:t>
      </w:r>
      <w:r>
        <w:rPr>
          <w:color w:val="305040"/>
          <w:sz w:val="23"/>
          <w:szCs w:val="23"/>
        </w:rPr>
        <w:t>JSPA</w:t>
      </w:r>
      <w:r>
        <w:rPr>
          <w:color w:val="305040"/>
          <w:spacing w:val="3"/>
          <w:sz w:val="23"/>
          <w:szCs w:val="23"/>
        </w:rPr>
        <w:t>-</w:t>
      </w:r>
      <w:r>
        <w:rPr>
          <w:color w:val="305040"/>
          <w:sz w:val="23"/>
          <w:szCs w:val="23"/>
        </w:rPr>
        <w:t>Studio</w:t>
      </w:r>
      <w:r>
        <w:rPr>
          <w:color w:val="305040"/>
          <w:spacing w:val="3"/>
          <w:sz w:val="23"/>
          <w:szCs w:val="23"/>
        </w:rPr>
        <w:t>)</w:t>
      </w:r>
    </w:p>
    <w:p w14:paraId="58784EC0">
      <w:pPr>
        <w:spacing w:before="280" w:line="351" w:lineRule="auto"/>
        <w:ind w:left="699" w:right="723" w:firstLine="509"/>
        <w:rPr>
          <w:rFonts w:ascii="宋体" w:hAnsi="宋体" w:eastAsia="宋体" w:cs="宋体"/>
          <w:sz w:val="25"/>
          <w:szCs w:val="25"/>
        </w:rPr>
      </w:pPr>
      <w:r>
        <w:rPr>
          <w:rFonts w:ascii="宋体" w:hAnsi="宋体" w:eastAsia="宋体" w:cs="宋体"/>
          <w:spacing w:val="10"/>
          <w:sz w:val="25"/>
          <w:szCs w:val="25"/>
        </w:rPr>
        <w:t>弱光下的景物则显的灰暗、色彩暗淡、模糊不清，显示出郁闷、神秘</w:t>
      </w:r>
      <w:r>
        <w:rPr>
          <w:rFonts w:ascii="宋体" w:hAnsi="宋体" w:eastAsia="宋体" w:cs="宋体"/>
          <w:spacing w:val="9"/>
          <w:sz w:val="25"/>
          <w:szCs w:val="25"/>
        </w:rPr>
        <w:t>、梦幻的气</w:t>
      </w:r>
      <w:r>
        <w:rPr>
          <w:rFonts w:ascii="宋体" w:hAnsi="宋体" w:eastAsia="宋体" w:cs="宋体"/>
          <w:sz w:val="25"/>
          <w:szCs w:val="25"/>
        </w:rPr>
        <w:t xml:space="preserve"> </w:t>
      </w:r>
      <w:r>
        <w:rPr>
          <w:rFonts w:ascii="宋体" w:hAnsi="宋体" w:eastAsia="宋体" w:cs="宋体"/>
          <w:spacing w:val="11"/>
          <w:sz w:val="25"/>
          <w:szCs w:val="25"/>
        </w:rPr>
        <w:t>氛，如图6-54所示。</w:t>
      </w:r>
    </w:p>
    <w:p w14:paraId="750EFA97">
      <w:pPr>
        <w:spacing w:before="170" w:line="5300" w:lineRule="exact"/>
        <w:ind w:firstLine="2529"/>
      </w:pPr>
      <w:r>
        <w:rPr>
          <w:position w:val="-106"/>
        </w:rPr>
        <w:drawing>
          <wp:inline distT="0" distB="0" distL="0" distR="0">
            <wp:extent cx="3790950" cy="3365500"/>
            <wp:effectExtent l="0" t="0" r="0" b="0"/>
            <wp:docPr id="1322" name="IM 1322"/>
            <wp:cNvGraphicFramePr/>
            <a:graphic xmlns:a="http://schemas.openxmlformats.org/drawingml/2006/main">
              <a:graphicData uri="http://schemas.openxmlformats.org/drawingml/2006/picture">
                <pic:pic xmlns:pic="http://schemas.openxmlformats.org/drawingml/2006/picture">
                  <pic:nvPicPr>
                    <pic:cNvPr id="1322" name="IM 1322"/>
                    <pic:cNvPicPr/>
                  </pic:nvPicPr>
                  <pic:blipFill>
                    <a:blip r:embed="rId925"/>
                    <a:stretch>
                      <a:fillRect/>
                    </a:stretch>
                  </pic:blipFill>
                  <pic:spPr>
                    <a:xfrm>
                      <a:off x="0" y="0"/>
                      <a:ext cx="3790953" cy="3365534"/>
                    </a:xfrm>
                    <a:prstGeom prst="rect">
                      <a:avLst/>
                    </a:prstGeom>
                  </pic:spPr>
                </pic:pic>
              </a:graphicData>
            </a:graphic>
          </wp:inline>
        </w:drawing>
      </w:r>
    </w:p>
    <w:p w14:paraId="749E3193">
      <w:pPr>
        <w:spacing w:before="157" w:line="221" w:lineRule="auto"/>
        <w:ind w:left="3239"/>
        <w:rPr>
          <w:rFonts w:ascii="黑体" w:hAnsi="黑体" w:eastAsia="黑体" w:cs="黑体"/>
          <w:sz w:val="22"/>
          <w:szCs w:val="22"/>
        </w:rPr>
      </w:pPr>
      <w:r>
        <w:rPr>
          <w:rFonts w:ascii="黑体" w:hAnsi="黑体" w:eastAsia="黑体" w:cs="黑体"/>
          <w:color w:val="305040"/>
          <w:spacing w:val="5"/>
          <w:sz w:val="22"/>
          <w:szCs w:val="22"/>
        </w:rPr>
        <w:t>图6-54</w:t>
      </w:r>
      <w:r>
        <w:rPr>
          <w:rFonts w:ascii="黑体" w:hAnsi="黑体" w:eastAsia="黑体" w:cs="黑体"/>
          <w:color w:val="305040"/>
          <w:spacing w:val="58"/>
          <w:sz w:val="22"/>
          <w:szCs w:val="22"/>
        </w:rPr>
        <w:t xml:space="preserve"> </w:t>
      </w:r>
      <w:r>
        <w:rPr>
          <w:rFonts w:ascii="黑体" w:hAnsi="黑体" w:eastAsia="黑体" w:cs="黑体"/>
          <w:color w:val="305040"/>
          <w:spacing w:val="5"/>
          <w:sz w:val="22"/>
          <w:szCs w:val="22"/>
        </w:rPr>
        <w:t>《童话般的老商埠》(摄影：闫国峰)</w:t>
      </w:r>
    </w:p>
    <w:p w14:paraId="310E1788">
      <w:pPr>
        <w:spacing w:before="239" w:line="348" w:lineRule="auto"/>
        <w:ind w:left="699" w:right="724" w:firstLine="519"/>
        <w:jc w:val="both"/>
        <w:rPr>
          <w:rFonts w:ascii="宋体" w:hAnsi="宋体" w:eastAsia="宋体" w:cs="宋体"/>
          <w:sz w:val="25"/>
          <w:szCs w:val="25"/>
        </w:rPr>
      </w:pPr>
      <w:r>
        <w:rPr>
          <w:rFonts w:ascii="宋体" w:hAnsi="宋体" w:eastAsia="宋体" w:cs="宋体"/>
          <w:spacing w:val="2"/>
          <w:sz w:val="25"/>
          <w:szCs w:val="25"/>
        </w:rPr>
        <w:t>此外，光线的强度还直接会影响影像的画质，足够强度的光线下摄影师可以拍出细</w:t>
      </w:r>
      <w:r>
        <w:rPr>
          <w:rFonts w:ascii="宋体" w:hAnsi="宋体" w:eastAsia="宋体" w:cs="宋体"/>
          <w:spacing w:val="12"/>
          <w:sz w:val="25"/>
          <w:szCs w:val="25"/>
        </w:rPr>
        <w:t xml:space="preserve"> </w:t>
      </w:r>
      <w:r>
        <w:rPr>
          <w:rFonts w:ascii="宋体" w:hAnsi="宋体" w:eastAsia="宋体" w:cs="宋体"/>
          <w:spacing w:val="9"/>
          <w:sz w:val="25"/>
          <w:szCs w:val="25"/>
        </w:rPr>
        <w:t>节清晰、色彩鲜明的高质量画面。如果光线的强度过低，拍</w:t>
      </w:r>
      <w:r>
        <w:rPr>
          <w:rFonts w:ascii="宋体" w:hAnsi="宋体" w:eastAsia="宋体" w:cs="宋体"/>
          <w:spacing w:val="8"/>
          <w:sz w:val="25"/>
          <w:szCs w:val="25"/>
        </w:rPr>
        <w:t>出的画面会产生大量的噪</w:t>
      </w:r>
      <w:r>
        <w:rPr>
          <w:rFonts w:ascii="宋体" w:hAnsi="宋体" w:eastAsia="宋体" w:cs="宋体"/>
          <w:sz w:val="25"/>
          <w:szCs w:val="25"/>
        </w:rPr>
        <w:t xml:space="preserve"> 点，景物的细节层次和色彩都会有明显的缺失。</w:t>
      </w:r>
    </w:p>
    <w:p w14:paraId="34B63B46">
      <w:pPr>
        <w:pStyle w:val="2"/>
        <w:spacing w:line="310" w:lineRule="auto"/>
      </w:pPr>
    </w:p>
    <w:p w14:paraId="69466071">
      <w:pPr>
        <w:pStyle w:val="2"/>
        <w:spacing w:before="54" w:line="259" w:lineRule="exact"/>
        <w:ind w:left="9989"/>
        <w:rPr>
          <w:sz w:val="19"/>
          <w:szCs w:val="19"/>
        </w:rPr>
      </w:pPr>
      <w:r>
        <w:pict>
          <v:rect id="_x0000_s1308" o:spid="_x0000_s1308" o:spt="1" style="position:absolute;left:0pt;margin-left:0.95pt;margin-top:24.7pt;height:17.5pt;width:549.05pt;z-index:252041216;mso-width-relative:page;mso-height-relative:page;" fillcolor="#3D6462" filled="t" stroked="f" coordsize="21600,21600">
            <v:path/>
            <v:fill on="t" focussize="0,0"/>
            <v:stroke on="f"/>
            <v:imagedata o:title=""/>
            <o:lock v:ext="edit"/>
          </v:rect>
        </w:pict>
      </w:r>
      <w:r>
        <w:rPr>
          <w:spacing w:val="-5"/>
          <w:position w:val="1"/>
          <w:sz w:val="19"/>
          <w:szCs w:val="19"/>
        </w:rPr>
        <w:t>149</w:t>
      </w:r>
    </w:p>
    <w:p w14:paraId="6579F26A">
      <w:pPr>
        <w:spacing w:line="259" w:lineRule="exact"/>
        <w:rPr>
          <w:sz w:val="19"/>
          <w:szCs w:val="19"/>
        </w:rPr>
        <w:sectPr>
          <w:footerReference r:id="rId243" w:type="default"/>
          <w:pgSz w:w="11910" w:h="16840"/>
          <w:pgMar w:top="400" w:right="489" w:bottom="400" w:left="390" w:header="0" w:footer="0" w:gutter="0"/>
          <w:cols w:space="720" w:num="1"/>
        </w:sectPr>
      </w:pPr>
    </w:p>
    <w:p w14:paraId="07D05E0F">
      <w:pPr>
        <w:pStyle w:val="2"/>
        <w:spacing w:line="395" w:lineRule="auto"/>
      </w:pPr>
    </w:p>
    <w:p w14:paraId="3C41D6EA">
      <w:pPr>
        <w:spacing w:before="91" w:line="221" w:lineRule="auto"/>
        <w:ind w:left="1419"/>
        <w:rPr>
          <w:rFonts w:ascii="黑体" w:hAnsi="黑体" w:eastAsia="黑体" w:cs="黑体"/>
          <w:sz w:val="28"/>
          <w:szCs w:val="28"/>
        </w:rPr>
      </w:pPr>
      <w:r>
        <w:rPr>
          <w:rFonts w:ascii="黑体" w:hAnsi="黑体" w:eastAsia="黑体" w:cs="黑体"/>
          <w:spacing w:val="7"/>
          <w:sz w:val="28"/>
          <w:szCs w:val="28"/>
        </w:rPr>
        <w:t>2.</w:t>
      </w:r>
      <w:r>
        <w:rPr>
          <w:rFonts w:ascii="黑体" w:hAnsi="黑体" w:eastAsia="黑体" w:cs="黑体"/>
          <w:spacing w:val="21"/>
          <w:sz w:val="28"/>
          <w:szCs w:val="28"/>
        </w:rPr>
        <w:t xml:space="preserve"> </w:t>
      </w:r>
      <w:r>
        <w:rPr>
          <w:rFonts w:ascii="黑体" w:hAnsi="黑体" w:eastAsia="黑体" w:cs="黑体"/>
          <w:spacing w:val="7"/>
          <w:sz w:val="28"/>
          <w:szCs w:val="28"/>
        </w:rPr>
        <w:t>光的方向</w:t>
      </w:r>
    </w:p>
    <w:p w14:paraId="796EEA96">
      <w:pPr>
        <w:spacing w:before="253" w:line="359" w:lineRule="auto"/>
        <w:ind w:left="949" w:right="564" w:firstLine="469"/>
        <w:rPr>
          <w:rFonts w:ascii="宋体" w:hAnsi="宋体" w:eastAsia="宋体" w:cs="宋体"/>
          <w:sz w:val="25"/>
          <w:szCs w:val="25"/>
        </w:rPr>
      </w:pPr>
      <w:r>
        <w:rPr>
          <w:rFonts w:ascii="宋体" w:hAnsi="宋体" w:eastAsia="宋体" w:cs="宋体"/>
          <w:spacing w:val="9"/>
          <w:sz w:val="25"/>
          <w:szCs w:val="25"/>
        </w:rPr>
        <w:t>光的方向也叫“光位”,是指光源照射被摄物时相对于被摄物所处的位</w:t>
      </w:r>
      <w:r>
        <w:rPr>
          <w:rFonts w:ascii="宋体" w:hAnsi="宋体" w:eastAsia="宋体" w:cs="宋体"/>
          <w:spacing w:val="8"/>
          <w:sz w:val="25"/>
          <w:szCs w:val="25"/>
        </w:rPr>
        <w:t>置或角度，</w:t>
      </w:r>
      <w:r>
        <w:rPr>
          <w:rFonts w:ascii="宋体" w:hAnsi="宋体" w:eastAsia="宋体" w:cs="宋体"/>
          <w:sz w:val="25"/>
          <w:szCs w:val="25"/>
        </w:rPr>
        <w:t xml:space="preserve"> 可分为顺光、前侧光、侧光、侧逆光、逆光、顶光和底光。</w:t>
      </w:r>
    </w:p>
    <w:p w14:paraId="36229EBB">
      <w:pPr>
        <w:spacing w:before="48" w:line="221" w:lineRule="auto"/>
        <w:ind w:left="1419"/>
        <w:rPr>
          <w:rFonts w:ascii="黑体" w:hAnsi="黑体" w:eastAsia="黑体" w:cs="黑体"/>
          <w:sz w:val="24"/>
          <w:szCs w:val="24"/>
        </w:rPr>
      </w:pPr>
      <w:r>
        <w:rPr>
          <w:rFonts w:ascii="黑体" w:hAnsi="黑体" w:eastAsia="黑体" w:cs="黑体"/>
          <w:color w:val="306060"/>
          <w:spacing w:val="-3"/>
          <w:sz w:val="24"/>
          <w:szCs w:val="24"/>
        </w:rPr>
        <w:t>(1)</w:t>
      </w:r>
      <w:r>
        <w:rPr>
          <w:rFonts w:ascii="黑体" w:hAnsi="黑体" w:eastAsia="黑体" w:cs="黑体"/>
          <w:color w:val="306060"/>
          <w:spacing w:val="95"/>
          <w:sz w:val="24"/>
          <w:szCs w:val="24"/>
        </w:rPr>
        <w:t xml:space="preserve"> </w:t>
      </w:r>
      <w:r>
        <w:rPr>
          <w:rFonts w:ascii="黑体" w:hAnsi="黑体" w:eastAsia="黑体" w:cs="黑体"/>
          <w:color w:val="306060"/>
          <w:spacing w:val="-3"/>
          <w:sz w:val="24"/>
          <w:szCs w:val="24"/>
        </w:rPr>
        <w:t>顺光</w:t>
      </w:r>
    </w:p>
    <w:p w14:paraId="2EC17AD3">
      <w:pPr>
        <w:spacing w:before="170" w:line="343" w:lineRule="auto"/>
        <w:ind w:left="949" w:right="564" w:firstLine="469"/>
        <w:jc w:val="both"/>
        <w:rPr>
          <w:rFonts w:ascii="宋体" w:hAnsi="宋体" w:eastAsia="宋体" w:cs="宋体"/>
          <w:sz w:val="25"/>
          <w:szCs w:val="25"/>
        </w:rPr>
      </w:pPr>
      <w:r>
        <w:rPr>
          <w:rFonts w:ascii="宋体" w:hAnsi="宋体" w:eastAsia="宋体" w:cs="宋体"/>
          <w:spacing w:val="27"/>
          <w:sz w:val="25"/>
          <w:szCs w:val="25"/>
        </w:rPr>
        <w:t>顺光又称正面光，其光线照射方向与相机镜头的拍摄方向一致，如图6-55、</w:t>
      </w:r>
      <w:r>
        <w:rPr>
          <w:rFonts w:ascii="宋体" w:hAnsi="宋体" w:eastAsia="宋体" w:cs="宋体"/>
          <w:sz w:val="25"/>
          <w:szCs w:val="25"/>
        </w:rPr>
        <w:t xml:space="preserve"> </w:t>
      </w:r>
      <w:r>
        <w:rPr>
          <w:rFonts w:ascii="宋体" w:hAnsi="宋体" w:eastAsia="宋体" w:cs="宋体"/>
          <w:spacing w:val="11"/>
          <w:sz w:val="25"/>
          <w:szCs w:val="25"/>
        </w:rPr>
        <w:t>图6-56所示。顺光拍摄时，被摄物体受到均匀的照</w:t>
      </w:r>
      <w:r>
        <w:rPr>
          <w:rFonts w:ascii="宋体" w:hAnsi="宋体" w:eastAsia="宋体" w:cs="宋体"/>
          <w:spacing w:val="10"/>
          <w:sz w:val="25"/>
          <w:szCs w:val="25"/>
        </w:rPr>
        <w:t>明，阴影主要出现在被摄物背面，</w:t>
      </w:r>
      <w:r>
        <w:rPr>
          <w:rFonts w:ascii="宋体" w:hAnsi="宋体" w:eastAsia="宋体" w:cs="宋体"/>
          <w:sz w:val="25"/>
          <w:szCs w:val="25"/>
        </w:rPr>
        <w:t xml:space="preserve"> </w:t>
      </w:r>
      <w:r>
        <w:rPr>
          <w:rFonts w:ascii="宋体" w:hAnsi="宋体" w:eastAsia="宋体" w:cs="宋体"/>
          <w:spacing w:val="2"/>
          <w:sz w:val="25"/>
          <w:szCs w:val="25"/>
        </w:rPr>
        <w:t>且会被被摄物自身所遮挡，所以在画面中几乎不会出现被摄物体的阴影。顺光照明可以</w:t>
      </w:r>
      <w:r>
        <w:rPr>
          <w:rFonts w:ascii="宋体" w:hAnsi="宋体" w:eastAsia="宋体" w:cs="宋体"/>
          <w:spacing w:val="15"/>
          <w:sz w:val="25"/>
          <w:szCs w:val="25"/>
        </w:rPr>
        <w:t xml:space="preserve"> </w:t>
      </w:r>
      <w:r>
        <w:rPr>
          <w:rFonts w:ascii="宋体" w:hAnsi="宋体" w:eastAsia="宋体" w:cs="宋体"/>
          <w:spacing w:val="2"/>
          <w:sz w:val="25"/>
          <w:szCs w:val="25"/>
        </w:rPr>
        <w:t xml:space="preserve">隐没被摄物体表面的凹凸不平和褶皱，使被摄物表面产生出一种平面的二维感觉，因此 </w:t>
      </w:r>
      <w:r>
        <w:rPr>
          <w:rFonts w:ascii="宋体" w:hAnsi="宋体" w:eastAsia="宋体" w:cs="宋体"/>
          <w:spacing w:val="8"/>
          <w:sz w:val="25"/>
          <w:szCs w:val="25"/>
        </w:rPr>
        <w:t>也有人称之为平光，如图6-57所示。</w:t>
      </w:r>
    </w:p>
    <w:p w14:paraId="2E33B814">
      <w:pPr>
        <w:spacing w:before="21" w:line="219" w:lineRule="auto"/>
        <w:ind w:left="1419"/>
        <w:rPr>
          <w:rFonts w:ascii="宋体" w:hAnsi="宋体" w:eastAsia="宋体" w:cs="宋体"/>
          <w:sz w:val="24"/>
          <w:szCs w:val="24"/>
        </w:rPr>
      </w:pPr>
      <w:r>
        <w:rPr>
          <w:rFonts w:ascii="宋体" w:hAnsi="宋体" w:eastAsia="宋体" w:cs="宋体"/>
          <w:spacing w:val="12"/>
          <w:sz w:val="24"/>
          <w:szCs w:val="24"/>
        </w:rPr>
        <w:t>顺光的优点是影调比较柔和，能很好地表现出被</w:t>
      </w:r>
      <w:r>
        <w:rPr>
          <w:rFonts w:ascii="宋体" w:hAnsi="宋体" w:eastAsia="宋体" w:cs="宋体"/>
          <w:spacing w:val="11"/>
          <w:sz w:val="24"/>
          <w:szCs w:val="24"/>
        </w:rPr>
        <w:t>摄景物的色彩。</w:t>
      </w:r>
    </w:p>
    <w:p w14:paraId="6F4CA944">
      <w:pPr>
        <w:spacing w:before="114"/>
      </w:pPr>
    </w:p>
    <w:p w14:paraId="2820AF42">
      <w:pPr>
        <w:sectPr>
          <w:headerReference r:id="rId244" w:type="default"/>
          <w:pgSz w:w="11910" w:h="16840"/>
          <w:pgMar w:top="940" w:right="370" w:bottom="400" w:left="360" w:header="0" w:footer="0" w:gutter="0"/>
          <w:cols w:equalWidth="0" w:num="1">
            <w:col w:w="11180"/>
          </w:cols>
        </w:sectPr>
      </w:pPr>
    </w:p>
    <w:p w14:paraId="7665F6FC">
      <w:pPr>
        <w:spacing w:line="3480" w:lineRule="exact"/>
        <w:ind w:firstLine="1219"/>
      </w:pPr>
      <w:r>
        <w:rPr>
          <w:position w:val="-69"/>
        </w:rPr>
        <w:drawing>
          <wp:inline distT="0" distB="0" distL="0" distR="0">
            <wp:extent cx="2202815" cy="2209165"/>
            <wp:effectExtent l="0" t="0" r="0" b="0"/>
            <wp:docPr id="1324" name="IM 1324"/>
            <wp:cNvGraphicFramePr/>
            <a:graphic xmlns:a="http://schemas.openxmlformats.org/drawingml/2006/main">
              <a:graphicData uri="http://schemas.openxmlformats.org/drawingml/2006/picture">
                <pic:pic xmlns:pic="http://schemas.openxmlformats.org/drawingml/2006/picture">
                  <pic:nvPicPr>
                    <pic:cNvPr id="1324" name="IM 1324"/>
                    <pic:cNvPicPr/>
                  </pic:nvPicPr>
                  <pic:blipFill>
                    <a:blip r:embed="rId926"/>
                    <a:stretch>
                      <a:fillRect/>
                    </a:stretch>
                  </pic:blipFill>
                  <pic:spPr>
                    <a:xfrm>
                      <a:off x="0" y="0"/>
                      <a:ext cx="2203436" cy="2209791"/>
                    </a:xfrm>
                    <a:prstGeom prst="rect">
                      <a:avLst/>
                    </a:prstGeom>
                  </pic:spPr>
                </pic:pic>
              </a:graphicData>
            </a:graphic>
          </wp:inline>
        </w:drawing>
      </w:r>
    </w:p>
    <w:p w14:paraId="186B4408">
      <w:pPr>
        <w:spacing w:before="187" w:line="221" w:lineRule="auto"/>
        <w:ind w:left="1999"/>
        <w:rPr>
          <w:rFonts w:ascii="黑体" w:hAnsi="黑体" w:eastAsia="黑体" w:cs="黑体"/>
          <w:sz w:val="22"/>
          <w:szCs w:val="22"/>
        </w:rPr>
      </w:pPr>
      <w:r>
        <w:rPr>
          <w:rFonts w:ascii="黑体" w:hAnsi="黑体" w:eastAsia="黑体" w:cs="黑体"/>
          <w:spacing w:val="19"/>
          <w:sz w:val="22"/>
          <w:szCs w:val="22"/>
        </w:rPr>
        <w:t>图6-55</w:t>
      </w:r>
      <w:r>
        <w:rPr>
          <w:rFonts w:ascii="黑体" w:hAnsi="黑体" w:eastAsia="黑体" w:cs="黑体"/>
          <w:spacing w:val="99"/>
          <w:sz w:val="22"/>
          <w:szCs w:val="22"/>
        </w:rPr>
        <w:t xml:space="preserve"> </w:t>
      </w:r>
      <w:r>
        <w:rPr>
          <w:rFonts w:ascii="黑体" w:hAnsi="黑体" w:eastAsia="黑体" w:cs="黑体"/>
          <w:spacing w:val="19"/>
          <w:sz w:val="22"/>
          <w:szCs w:val="22"/>
        </w:rPr>
        <w:t>顺光(</w:t>
      </w:r>
      <w:r>
        <w:rPr>
          <w:rFonts w:ascii="黑体" w:hAnsi="黑体" w:eastAsia="黑体" w:cs="黑体"/>
          <w:spacing w:val="-58"/>
          <w:sz w:val="22"/>
          <w:szCs w:val="22"/>
        </w:rPr>
        <w:t xml:space="preserve"> </w:t>
      </w:r>
      <w:r>
        <w:rPr>
          <w:rFonts w:ascii="黑体" w:hAnsi="黑体" w:eastAsia="黑体" w:cs="黑体"/>
          <w:spacing w:val="19"/>
          <w:sz w:val="22"/>
          <w:szCs w:val="22"/>
        </w:rPr>
        <w:t>一</w:t>
      </w:r>
      <w:r>
        <w:rPr>
          <w:rFonts w:ascii="黑体" w:hAnsi="黑体" w:eastAsia="黑体" w:cs="黑体"/>
          <w:spacing w:val="-65"/>
          <w:sz w:val="22"/>
          <w:szCs w:val="22"/>
        </w:rPr>
        <w:t xml:space="preserve"> </w:t>
      </w:r>
      <w:r>
        <w:rPr>
          <w:rFonts w:ascii="黑体" w:hAnsi="黑体" w:eastAsia="黑体" w:cs="黑体"/>
          <w:spacing w:val="19"/>
          <w:sz w:val="22"/>
          <w:szCs w:val="22"/>
        </w:rPr>
        <w:t>)</w:t>
      </w:r>
    </w:p>
    <w:p w14:paraId="63B3DCD8">
      <w:pPr>
        <w:spacing w:line="73" w:lineRule="auto"/>
        <w:rPr>
          <w:rFonts w:ascii="Arial"/>
          <w:sz w:val="2"/>
        </w:rPr>
      </w:pPr>
    </w:p>
    <w:p w14:paraId="17B10417">
      <w:pPr>
        <w:pStyle w:val="2"/>
        <w:spacing w:line="14" w:lineRule="auto"/>
        <w:rPr>
          <w:sz w:val="2"/>
        </w:rPr>
      </w:pPr>
      <w:r>
        <w:rPr>
          <w:sz w:val="2"/>
          <w:szCs w:val="2"/>
        </w:rPr>
        <w:br w:type="column"/>
      </w:r>
    </w:p>
    <w:p w14:paraId="7E7FD503">
      <w:pPr>
        <w:spacing w:before="8" w:line="3470" w:lineRule="exact"/>
      </w:pPr>
      <w:r>
        <w:rPr>
          <w:position w:val="-69"/>
        </w:rPr>
        <w:drawing>
          <wp:inline distT="0" distB="0" distL="0" distR="0">
            <wp:extent cx="3314065" cy="2203450"/>
            <wp:effectExtent l="0" t="0" r="0" b="0"/>
            <wp:docPr id="1326" name="IM 1326"/>
            <wp:cNvGraphicFramePr/>
            <a:graphic xmlns:a="http://schemas.openxmlformats.org/drawingml/2006/main">
              <a:graphicData uri="http://schemas.openxmlformats.org/drawingml/2006/picture">
                <pic:pic xmlns:pic="http://schemas.openxmlformats.org/drawingml/2006/picture">
                  <pic:nvPicPr>
                    <pic:cNvPr id="1326" name="IM 1326"/>
                    <pic:cNvPicPr/>
                  </pic:nvPicPr>
                  <pic:blipFill>
                    <a:blip r:embed="rId927"/>
                    <a:stretch>
                      <a:fillRect/>
                    </a:stretch>
                  </pic:blipFill>
                  <pic:spPr>
                    <a:xfrm>
                      <a:off x="0" y="0"/>
                      <a:ext cx="3314645" cy="2203481"/>
                    </a:xfrm>
                    <a:prstGeom prst="rect">
                      <a:avLst/>
                    </a:prstGeom>
                  </pic:spPr>
                </pic:pic>
              </a:graphicData>
            </a:graphic>
          </wp:inline>
        </w:drawing>
      </w:r>
    </w:p>
    <w:p w14:paraId="20C87849">
      <w:pPr>
        <w:spacing w:before="138" w:line="221" w:lineRule="auto"/>
        <w:ind w:left="1729"/>
        <w:rPr>
          <w:rFonts w:ascii="黑体" w:hAnsi="黑体" w:eastAsia="黑体" w:cs="黑体"/>
          <w:sz w:val="23"/>
          <w:szCs w:val="23"/>
        </w:rPr>
      </w:pPr>
      <w:r>
        <w:rPr>
          <w:rFonts w:ascii="黑体" w:hAnsi="黑体" w:eastAsia="黑体" w:cs="黑体"/>
          <w:spacing w:val="22"/>
          <w:sz w:val="23"/>
          <w:szCs w:val="23"/>
        </w:rPr>
        <w:t>图6-56</w:t>
      </w:r>
      <w:r>
        <w:rPr>
          <w:rFonts w:ascii="黑体" w:hAnsi="黑体" w:eastAsia="黑体" w:cs="黑体"/>
          <w:spacing w:val="78"/>
          <w:sz w:val="23"/>
          <w:szCs w:val="23"/>
        </w:rPr>
        <w:t xml:space="preserve"> </w:t>
      </w:r>
      <w:r>
        <w:rPr>
          <w:rFonts w:ascii="黑体" w:hAnsi="黑体" w:eastAsia="黑体" w:cs="黑体"/>
          <w:spacing w:val="22"/>
          <w:sz w:val="23"/>
          <w:szCs w:val="23"/>
        </w:rPr>
        <w:t>顺光(二)</w:t>
      </w:r>
    </w:p>
    <w:p w14:paraId="03A1097C">
      <w:pPr>
        <w:spacing w:line="221" w:lineRule="auto"/>
        <w:rPr>
          <w:rFonts w:ascii="黑体" w:hAnsi="黑体" w:eastAsia="黑体" w:cs="黑体"/>
          <w:sz w:val="23"/>
          <w:szCs w:val="23"/>
        </w:rPr>
        <w:sectPr>
          <w:type w:val="continuous"/>
          <w:pgSz w:w="11910" w:h="16840"/>
          <w:pgMar w:top="940" w:right="370" w:bottom="400" w:left="360" w:header="0" w:footer="0" w:gutter="0"/>
          <w:cols w:equalWidth="0" w:num="2">
            <w:col w:w="5040" w:space="100"/>
            <w:col w:w="6040"/>
          </w:cols>
        </w:sectPr>
      </w:pPr>
    </w:p>
    <w:p w14:paraId="5419EED2">
      <w:pPr>
        <w:pStyle w:val="2"/>
        <w:spacing w:line="430" w:lineRule="auto"/>
      </w:pPr>
      <w:r>
        <w:drawing>
          <wp:anchor distT="0" distB="0" distL="0" distR="0" simplePos="0" relativeHeight="252045312" behindDoc="0" locked="0" layoutInCell="1" allowOverlap="1">
            <wp:simplePos x="0" y="0"/>
            <wp:positionH relativeFrom="column">
              <wp:posOffset>583565</wp:posOffset>
            </wp:positionH>
            <wp:positionV relativeFrom="paragraph">
              <wp:posOffset>-5986145</wp:posOffset>
            </wp:positionV>
            <wp:extent cx="3943350" cy="6350"/>
            <wp:effectExtent l="0" t="0" r="0" b="0"/>
            <wp:wrapNone/>
            <wp:docPr id="1328" name="IM 1328"/>
            <wp:cNvGraphicFramePr/>
            <a:graphic xmlns:a="http://schemas.openxmlformats.org/drawingml/2006/main">
              <a:graphicData uri="http://schemas.openxmlformats.org/drawingml/2006/picture">
                <pic:pic xmlns:pic="http://schemas.openxmlformats.org/drawingml/2006/picture">
                  <pic:nvPicPr>
                    <pic:cNvPr id="1328" name="IM 1328"/>
                    <pic:cNvPicPr/>
                  </pic:nvPicPr>
                  <pic:blipFill>
                    <a:blip r:embed="rId928"/>
                    <a:stretch>
                      <a:fillRect/>
                    </a:stretch>
                  </pic:blipFill>
                  <pic:spPr>
                    <a:xfrm>
                      <a:off x="0" y="0"/>
                      <a:ext cx="3943346" cy="6350"/>
                    </a:xfrm>
                    <a:prstGeom prst="rect">
                      <a:avLst/>
                    </a:prstGeom>
                  </pic:spPr>
                </pic:pic>
              </a:graphicData>
            </a:graphic>
          </wp:anchor>
        </w:drawing>
      </w:r>
    </w:p>
    <w:p w14:paraId="1571B468">
      <w:pPr>
        <w:spacing w:line="4320" w:lineRule="exact"/>
        <w:ind w:firstLine="2429"/>
      </w:pPr>
      <w:r>
        <w:rPr>
          <w:position w:val="-86"/>
        </w:rPr>
        <w:drawing>
          <wp:inline distT="0" distB="0" distL="0" distR="0">
            <wp:extent cx="4241165" cy="2742565"/>
            <wp:effectExtent l="0" t="0" r="0" b="0"/>
            <wp:docPr id="1330" name="IM 1330"/>
            <wp:cNvGraphicFramePr/>
            <a:graphic xmlns:a="http://schemas.openxmlformats.org/drawingml/2006/main">
              <a:graphicData uri="http://schemas.openxmlformats.org/drawingml/2006/picture">
                <pic:pic xmlns:pic="http://schemas.openxmlformats.org/drawingml/2006/picture">
                  <pic:nvPicPr>
                    <pic:cNvPr id="1330" name="IM 1330"/>
                    <pic:cNvPicPr/>
                  </pic:nvPicPr>
                  <pic:blipFill>
                    <a:blip r:embed="rId929"/>
                    <a:stretch>
                      <a:fillRect/>
                    </a:stretch>
                  </pic:blipFill>
                  <pic:spPr>
                    <a:xfrm>
                      <a:off x="0" y="0"/>
                      <a:ext cx="4241775" cy="2743177"/>
                    </a:xfrm>
                    <a:prstGeom prst="rect">
                      <a:avLst/>
                    </a:prstGeom>
                  </pic:spPr>
                </pic:pic>
              </a:graphicData>
            </a:graphic>
          </wp:inline>
        </w:drawing>
      </w:r>
    </w:p>
    <w:p w14:paraId="19861813">
      <w:pPr>
        <w:pStyle w:val="2"/>
        <w:spacing w:before="164" w:line="212" w:lineRule="auto"/>
        <w:ind w:left="3439"/>
        <w:rPr>
          <w:sz w:val="23"/>
          <w:szCs w:val="23"/>
        </w:rPr>
      </w:pPr>
      <w:r>
        <w:rPr>
          <w:rFonts w:ascii="黑体" w:hAnsi="黑体" w:eastAsia="黑体" w:cs="黑体"/>
          <w:color w:val="305020"/>
          <w:spacing w:val="4"/>
          <w:sz w:val="23"/>
          <w:szCs w:val="23"/>
        </w:rPr>
        <w:t>图6-57 《景观摄影》(摄影：</w:t>
      </w:r>
      <w:r>
        <w:rPr>
          <w:color w:val="305020"/>
          <w:sz w:val="23"/>
          <w:szCs w:val="23"/>
        </w:rPr>
        <w:t>JSPA</w:t>
      </w:r>
      <w:r>
        <w:rPr>
          <w:color w:val="305020"/>
          <w:spacing w:val="4"/>
          <w:sz w:val="23"/>
          <w:szCs w:val="23"/>
        </w:rPr>
        <w:t>-</w:t>
      </w:r>
      <w:r>
        <w:rPr>
          <w:color w:val="305020"/>
          <w:sz w:val="23"/>
          <w:szCs w:val="23"/>
        </w:rPr>
        <w:t>Studio</w:t>
      </w:r>
      <w:r>
        <w:rPr>
          <w:color w:val="305020"/>
          <w:spacing w:val="4"/>
          <w:sz w:val="23"/>
          <w:szCs w:val="23"/>
        </w:rPr>
        <w:t>)</w:t>
      </w:r>
    </w:p>
    <w:p w14:paraId="44358AAA">
      <w:pPr>
        <w:pStyle w:val="2"/>
        <w:spacing w:line="444" w:lineRule="auto"/>
      </w:pPr>
      <w:r>
        <w:drawing>
          <wp:anchor distT="0" distB="0" distL="0" distR="0" simplePos="0" relativeHeight="252044288" behindDoc="0" locked="0" layoutInCell="1" allowOverlap="1">
            <wp:simplePos x="0" y="0"/>
            <wp:positionH relativeFrom="column">
              <wp:posOffset>0</wp:posOffset>
            </wp:positionH>
            <wp:positionV relativeFrom="paragraph">
              <wp:posOffset>299085</wp:posOffset>
            </wp:positionV>
            <wp:extent cx="279400" cy="292100"/>
            <wp:effectExtent l="0" t="0" r="0" b="0"/>
            <wp:wrapNone/>
            <wp:docPr id="1332" name="IM 1332"/>
            <wp:cNvGraphicFramePr/>
            <a:graphic xmlns:a="http://schemas.openxmlformats.org/drawingml/2006/main">
              <a:graphicData uri="http://schemas.openxmlformats.org/drawingml/2006/picture">
                <pic:pic xmlns:pic="http://schemas.openxmlformats.org/drawingml/2006/picture">
                  <pic:nvPicPr>
                    <pic:cNvPr id="1332" name="IM 1332"/>
                    <pic:cNvPicPr/>
                  </pic:nvPicPr>
                  <pic:blipFill>
                    <a:blip r:embed="rId930"/>
                    <a:stretch>
                      <a:fillRect/>
                    </a:stretch>
                  </pic:blipFill>
                  <pic:spPr>
                    <a:xfrm>
                      <a:off x="0" y="0"/>
                      <a:ext cx="279371" cy="292036"/>
                    </a:xfrm>
                    <a:prstGeom prst="rect">
                      <a:avLst/>
                    </a:prstGeom>
                  </pic:spPr>
                </pic:pic>
              </a:graphicData>
            </a:graphic>
          </wp:anchor>
        </w:drawing>
      </w:r>
    </w:p>
    <w:p w14:paraId="7C630AE0">
      <w:pPr>
        <w:pStyle w:val="2"/>
        <w:spacing w:before="55" w:line="259" w:lineRule="exact"/>
        <w:ind w:left="949"/>
        <w:rPr>
          <w:sz w:val="19"/>
          <w:szCs w:val="19"/>
        </w:rPr>
      </w:pPr>
      <w:r>
        <w:pict>
          <v:rect id="_x0000_s1309" o:spid="_x0000_s1309" o:spt="1" style="position:absolute;left:0pt;margin-left:1.5pt;margin-top:22.7pt;height:16pt;width:557.5pt;z-index:252043264;mso-width-relative:page;mso-height-relative:page;" fillcolor="#4A696D" filled="t" stroked="f" coordsize="21600,21600">
            <v:path/>
            <v:fill on="t" focussize="0,0"/>
            <v:stroke on="f"/>
            <v:imagedata o:title=""/>
            <o:lock v:ext="edit"/>
          </v:rect>
        </w:pict>
      </w:r>
      <w:r>
        <w:rPr>
          <w:spacing w:val="-5"/>
          <w:position w:val="1"/>
          <w:sz w:val="19"/>
          <w:szCs w:val="19"/>
        </w:rPr>
        <w:t>150</w:t>
      </w:r>
    </w:p>
    <w:p w14:paraId="26D4F38A">
      <w:pPr>
        <w:spacing w:line="259" w:lineRule="exact"/>
        <w:rPr>
          <w:sz w:val="19"/>
          <w:szCs w:val="19"/>
        </w:rPr>
        <w:sectPr>
          <w:type w:val="continuous"/>
          <w:pgSz w:w="11910" w:h="16840"/>
          <w:pgMar w:top="940" w:right="370" w:bottom="400" w:left="360" w:header="0" w:footer="0" w:gutter="0"/>
          <w:cols w:equalWidth="0" w:num="1">
            <w:col w:w="11180"/>
          </w:cols>
        </w:sectPr>
      </w:pPr>
    </w:p>
    <w:p w14:paraId="0DA8055C">
      <w:pPr>
        <w:pStyle w:val="2"/>
        <w:spacing w:line="388" w:lineRule="auto"/>
      </w:pPr>
    </w:p>
    <w:p w14:paraId="4A0BEA8C">
      <w:pPr>
        <w:spacing w:before="81" w:line="342" w:lineRule="auto"/>
        <w:ind w:left="689" w:right="757" w:firstLine="499"/>
        <w:rPr>
          <w:rFonts w:ascii="宋体" w:hAnsi="宋体" w:eastAsia="宋体" w:cs="宋体"/>
          <w:sz w:val="25"/>
          <w:szCs w:val="25"/>
        </w:rPr>
      </w:pPr>
      <w:r>
        <w:rPr>
          <w:rFonts w:ascii="宋体" w:hAnsi="宋体" w:eastAsia="宋体" w:cs="宋体"/>
          <w:spacing w:val="3"/>
          <w:sz w:val="25"/>
          <w:szCs w:val="25"/>
        </w:rPr>
        <w:t>但顺光也有其不足：由于顺光光线照射平均，被摄物体表面缺少明</w:t>
      </w:r>
      <w:r>
        <w:rPr>
          <w:rFonts w:ascii="宋体" w:hAnsi="宋体" w:eastAsia="宋体" w:cs="宋体"/>
          <w:spacing w:val="2"/>
          <w:sz w:val="25"/>
          <w:szCs w:val="25"/>
        </w:rPr>
        <w:t>暗层次变化，而</w:t>
      </w:r>
      <w:r>
        <w:rPr>
          <w:rFonts w:ascii="宋体" w:hAnsi="宋体" w:eastAsia="宋体" w:cs="宋体"/>
          <w:sz w:val="25"/>
          <w:szCs w:val="25"/>
        </w:rPr>
        <w:t xml:space="preserve"> </w:t>
      </w:r>
      <w:r>
        <w:rPr>
          <w:rFonts w:ascii="宋体" w:hAnsi="宋体" w:eastAsia="宋体" w:cs="宋体"/>
          <w:spacing w:val="1"/>
          <w:sz w:val="25"/>
          <w:szCs w:val="25"/>
        </w:rPr>
        <w:t>且顺光也不能充分地在画面中表现大气透视效果，所以景物缺乏空间感和立体感。</w:t>
      </w:r>
    </w:p>
    <w:p w14:paraId="4D7A3792">
      <w:pPr>
        <w:spacing w:before="14" w:line="348" w:lineRule="auto"/>
        <w:ind w:left="689" w:right="762" w:firstLine="499"/>
        <w:jc w:val="both"/>
        <w:rPr>
          <w:rFonts w:ascii="宋体" w:hAnsi="宋体" w:eastAsia="宋体" w:cs="宋体"/>
          <w:sz w:val="25"/>
          <w:szCs w:val="25"/>
        </w:rPr>
      </w:pPr>
      <w:r>
        <w:rPr>
          <w:rFonts w:ascii="宋体" w:hAnsi="宋体" w:eastAsia="宋体" w:cs="宋体"/>
          <w:spacing w:val="3"/>
          <w:sz w:val="25"/>
          <w:szCs w:val="25"/>
        </w:rPr>
        <w:t>在顺光条件下拍摄时，正面往往比较明亮，画面的层次</w:t>
      </w:r>
      <w:r>
        <w:rPr>
          <w:rFonts w:ascii="宋体" w:hAnsi="宋体" w:eastAsia="宋体" w:cs="宋体"/>
          <w:spacing w:val="2"/>
          <w:sz w:val="25"/>
          <w:szCs w:val="25"/>
        </w:rPr>
        <w:t>主要依靠被摄景物自身的明</w:t>
      </w:r>
      <w:r>
        <w:rPr>
          <w:rFonts w:ascii="宋体" w:hAnsi="宋体" w:eastAsia="宋体" w:cs="宋体"/>
          <w:sz w:val="25"/>
          <w:szCs w:val="25"/>
        </w:rPr>
        <w:t xml:space="preserve"> </w:t>
      </w:r>
      <w:r>
        <w:rPr>
          <w:rFonts w:ascii="宋体" w:hAnsi="宋体" w:eastAsia="宋体" w:cs="宋体"/>
          <w:spacing w:val="2"/>
          <w:sz w:val="25"/>
          <w:szCs w:val="25"/>
        </w:rPr>
        <w:t>度差异或色调关系来传达。因此，最好选择自身的色彩或明暗差别较为明显的拍摄对象</w:t>
      </w:r>
      <w:r>
        <w:rPr>
          <w:rFonts w:ascii="宋体" w:hAnsi="宋体" w:eastAsia="宋体" w:cs="宋体"/>
          <w:spacing w:val="3"/>
          <w:sz w:val="25"/>
          <w:szCs w:val="25"/>
        </w:rPr>
        <w:t xml:space="preserve"> </w:t>
      </w:r>
      <w:r>
        <w:rPr>
          <w:rFonts w:ascii="宋体" w:hAnsi="宋体" w:eastAsia="宋体" w:cs="宋体"/>
          <w:spacing w:val="2"/>
          <w:sz w:val="25"/>
          <w:szCs w:val="25"/>
        </w:rPr>
        <w:t>进行拍摄，以更好地区分被摄物体之间的关系，这样才能取得良</w:t>
      </w:r>
      <w:r>
        <w:rPr>
          <w:rFonts w:ascii="宋体" w:hAnsi="宋体" w:eastAsia="宋体" w:cs="宋体"/>
          <w:spacing w:val="1"/>
          <w:sz w:val="25"/>
          <w:szCs w:val="25"/>
        </w:rPr>
        <w:t>好的拍摄效果。</w:t>
      </w:r>
    </w:p>
    <w:p w14:paraId="33FF701D">
      <w:pPr>
        <w:spacing w:before="66" w:line="222" w:lineRule="auto"/>
        <w:ind w:left="1189"/>
        <w:rPr>
          <w:rFonts w:ascii="黑体" w:hAnsi="黑体" w:eastAsia="黑体" w:cs="黑体"/>
          <w:sz w:val="26"/>
          <w:szCs w:val="26"/>
        </w:rPr>
      </w:pPr>
      <w:r>
        <w:rPr>
          <w:rFonts w:ascii="黑体" w:hAnsi="黑体" w:eastAsia="黑体" w:cs="黑体"/>
          <w:spacing w:val="18"/>
          <w:sz w:val="26"/>
          <w:szCs w:val="26"/>
        </w:rPr>
        <w:t>(2)前侧光</w:t>
      </w:r>
    </w:p>
    <w:p w14:paraId="5320A49E">
      <w:pPr>
        <w:spacing w:line="96" w:lineRule="exact"/>
      </w:pPr>
    </w:p>
    <w:p w14:paraId="7D002ECD">
      <w:pPr>
        <w:spacing w:line="96" w:lineRule="exact"/>
        <w:sectPr>
          <w:headerReference r:id="rId245" w:type="default"/>
          <w:pgSz w:w="11910" w:h="16840"/>
          <w:pgMar w:top="907" w:right="469" w:bottom="400" w:left="390" w:header="0" w:footer="0" w:gutter="0"/>
          <w:cols w:equalWidth="0" w:num="1">
            <w:col w:w="11050"/>
          </w:cols>
        </w:sectPr>
      </w:pPr>
    </w:p>
    <w:p w14:paraId="59025BE7">
      <w:pPr>
        <w:spacing w:before="52" w:line="340" w:lineRule="auto"/>
        <w:ind w:left="689" w:right="169" w:firstLine="499"/>
        <w:jc w:val="both"/>
        <w:rPr>
          <w:rFonts w:ascii="宋体" w:hAnsi="宋体" w:eastAsia="宋体" w:cs="宋体"/>
          <w:sz w:val="25"/>
          <w:szCs w:val="25"/>
        </w:rPr>
      </w:pPr>
      <w:r>
        <w:rPr>
          <w:rFonts w:ascii="宋体" w:hAnsi="宋体" w:eastAsia="宋体" w:cs="宋体"/>
          <w:spacing w:val="10"/>
          <w:sz w:val="25"/>
          <w:szCs w:val="25"/>
        </w:rPr>
        <w:t>前侧光也叫45°侧光，是指光源</w:t>
      </w:r>
      <w:r>
        <w:rPr>
          <w:rFonts w:ascii="宋体" w:hAnsi="宋体" w:eastAsia="宋体" w:cs="宋体"/>
          <w:spacing w:val="9"/>
          <w:sz w:val="25"/>
          <w:szCs w:val="25"/>
        </w:rPr>
        <w:t xml:space="preserve"> 位于相机的左侧或者右侧，光线照射</w:t>
      </w:r>
      <w:r>
        <w:rPr>
          <w:rFonts w:ascii="宋体" w:hAnsi="宋体" w:eastAsia="宋体" w:cs="宋体"/>
          <w:spacing w:val="14"/>
          <w:sz w:val="25"/>
          <w:szCs w:val="25"/>
        </w:rPr>
        <w:t xml:space="preserve"> </w:t>
      </w:r>
      <w:r>
        <w:rPr>
          <w:rFonts w:ascii="宋体" w:hAnsi="宋体" w:eastAsia="宋体" w:cs="宋体"/>
          <w:spacing w:val="7"/>
          <w:sz w:val="25"/>
          <w:szCs w:val="25"/>
        </w:rPr>
        <w:t>的方向与相机镜头的拍摄方向呈45°</w:t>
      </w:r>
      <w:r>
        <w:rPr>
          <w:rFonts w:ascii="宋体" w:hAnsi="宋体" w:eastAsia="宋体" w:cs="宋体"/>
          <w:spacing w:val="9"/>
          <w:sz w:val="25"/>
          <w:szCs w:val="25"/>
        </w:rPr>
        <w:t xml:space="preserve"> 左右的夹角，如图6-58所示。</w:t>
      </w:r>
    </w:p>
    <w:p w14:paraId="2D25A79E">
      <w:pPr>
        <w:spacing w:before="14" w:line="340" w:lineRule="auto"/>
        <w:ind w:left="689" w:right="105" w:firstLine="499"/>
        <w:jc w:val="both"/>
        <w:rPr>
          <w:rFonts w:ascii="宋体" w:hAnsi="宋体" w:eastAsia="宋体" w:cs="宋体"/>
          <w:sz w:val="25"/>
          <w:szCs w:val="25"/>
        </w:rPr>
      </w:pPr>
      <w:r>
        <w:rPr>
          <w:rFonts w:ascii="宋体" w:hAnsi="宋体" w:eastAsia="宋体" w:cs="宋体"/>
          <w:spacing w:val="25"/>
          <w:sz w:val="25"/>
          <w:szCs w:val="25"/>
        </w:rPr>
        <w:t>一般在上午9:00</w:t>
      </w:r>
      <w:r>
        <w:rPr>
          <w:rFonts w:ascii="宋体" w:hAnsi="宋体" w:eastAsia="宋体" w:cs="宋体"/>
          <w:spacing w:val="-74"/>
          <w:sz w:val="25"/>
          <w:szCs w:val="25"/>
        </w:rPr>
        <w:t xml:space="preserve"> </w:t>
      </w:r>
      <w:r>
        <w:rPr>
          <w:rFonts w:ascii="宋体" w:hAnsi="宋体" w:eastAsia="宋体" w:cs="宋体"/>
          <w:spacing w:val="25"/>
          <w:sz w:val="25"/>
          <w:szCs w:val="25"/>
        </w:rPr>
        <w:t>—</w:t>
      </w:r>
      <w:r>
        <w:rPr>
          <w:rFonts w:ascii="宋体" w:hAnsi="宋体" w:eastAsia="宋体" w:cs="宋体"/>
          <w:spacing w:val="-63"/>
          <w:sz w:val="25"/>
          <w:szCs w:val="25"/>
        </w:rPr>
        <w:t xml:space="preserve"> </w:t>
      </w:r>
      <w:r>
        <w:rPr>
          <w:rFonts w:ascii="宋体" w:hAnsi="宋体" w:eastAsia="宋体" w:cs="宋体"/>
          <w:spacing w:val="25"/>
          <w:sz w:val="25"/>
          <w:szCs w:val="25"/>
        </w:rPr>
        <w:t>10:00左右</w:t>
      </w:r>
      <w:r>
        <w:rPr>
          <w:rFonts w:ascii="宋体" w:hAnsi="宋体" w:eastAsia="宋体" w:cs="宋体"/>
          <w:sz w:val="25"/>
          <w:szCs w:val="25"/>
        </w:rPr>
        <w:t xml:space="preserve"> </w:t>
      </w:r>
      <w:r>
        <w:rPr>
          <w:rFonts w:ascii="宋体" w:hAnsi="宋体" w:eastAsia="宋体" w:cs="宋体"/>
          <w:spacing w:val="23"/>
          <w:sz w:val="25"/>
          <w:szCs w:val="25"/>
        </w:rPr>
        <w:t>和下午15:00—16:00左右的光线，</w:t>
      </w:r>
      <w:r>
        <w:rPr>
          <w:rFonts w:ascii="宋体" w:hAnsi="宋体" w:eastAsia="宋体" w:cs="宋体"/>
          <w:spacing w:val="14"/>
          <w:sz w:val="25"/>
          <w:szCs w:val="25"/>
        </w:rPr>
        <w:t xml:space="preserve"> </w:t>
      </w:r>
      <w:r>
        <w:rPr>
          <w:rFonts w:ascii="宋体" w:hAnsi="宋体" w:eastAsia="宋体" w:cs="宋体"/>
          <w:spacing w:val="10"/>
          <w:sz w:val="25"/>
          <w:szCs w:val="25"/>
        </w:rPr>
        <w:t>既可以在水平方向与镜头拍摄方向呈</w:t>
      </w:r>
      <w:r>
        <w:rPr>
          <w:rFonts w:ascii="宋体" w:hAnsi="宋体" w:eastAsia="宋体" w:cs="宋体"/>
          <w:sz w:val="25"/>
          <w:szCs w:val="25"/>
        </w:rPr>
        <w:t xml:space="preserve"> </w:t>
      </w:r>
      <w:r>
        <w:rPr>
          <w:rFonts w:ascii="宋体" w:hAnsi="宋体" w:eastAsia="宋体" w:cs="宋体"/>
          <w:spacing w:val="9"/>
          <w:sz w:val="25"/>
          <w:szCs w:val="25"/>
        </w:rPr>
        <w:t>45°侧光，也可以在垂直方向呈45°</w:t>
      </w:r>
      <w:r>
        <w:rPr>
          <w:rFonts w:ascii="宋体" w:hAnsi="宋体" w:eastAsia="宋体" w:cs="宋体"/>
          <w:spacing w:val="16"/>
          <w:sz w:val="25"/>
          <w:szCs w:val="25"/>
        </w:rPr>
        <w:t xml:space="preserve"> </w:t>
      </w:r>
      <w:r>
        <w:rPr>
          <w:rFonts w:ascii="宋体" w:hAnsi="宋体" w:eastAsia="宋体" w:cs="宋体"/>
          <w:spacing w:val="10"/>
          <w:sz w:val="25"/>
          <w:szCs w:val="25"/>
        </w:rPr>
        <w:t>侧光。此时的光线能产生良好的光影</w:t>
      </w:r>
    </w:p>
    <w:p w14:paraId="00205348">
      <w:pPr>
        <w:pStyle w:val="2"/>
        <w:spacing w:line="14" w:lineRule="auto"/>
        <w:rPr>
          <w:sz w:val="2"/>
        </w:rPr>
      </w:pPr>
      <w:r>
        <w:rPr>
          <w:sz w:val="2"/>
          <w:szCs w:val="2"/>
        </w:rPr>
        <w:br w:type="column"/>
      </w:r>
    </w:p>
    <w:p w14:paraId="221213C6">
      <w:pPr>
        <w:spacing w:before="88" w:line="3470" w:lineRule="exact"/>
      </w:pPr>
      <w:r>
        <w:rPr>
          <w:position w:val="-69"/>
        </w:rPr>
        <w:drawing>
          <wp:inline distT="0" distB="0" distL="0" distR="0">
            <wp:extent cx="3307715" cy="2203450"/>
            <wp:effectExtent l="0" t="0" r="0" b="0"/>
            <wp:docPr id="1338" name="IM 1338"/>
            <wp:cNvGraphicFramePr/>
            <a:graphic xmlns:a="http://schemas.openxmlformats.org/drawingml/2006/main">
              <a:graphicData uri="http://schemas.openxmlformats.org/drawingml/2006/picture">
                <pic:pic xmlns:pic="http://schemas.openxmlformats.org/drawingml/2006/picture">
                  <pic:nvPicPr>
                    <pic:cNvPr id="1338" name="IM 1338"/>
                    <pic:cNvPicPr/>
                  </pic:nvPicPr>
                  <pic:blipFill>
                    <a:blip r:embed="rId931"/>
                    <a:stretch>
                      <a:fillRect/>
                    </a:stretch>
                  </pic:blipFill>
                  <pic:spPr>
                    <a:xfrm>
                      <a:off x="0" y="0"/>
                      <a:ext cx="3308292" cy="2203482"/>
                    </a:xfrm>
                    <a:prstGeom prst="rect">
                      <a:avLst/>
                    </a:prstGeom>
                  </pic:spPr>
                </pic:pic>
              </a:graphicData>
            </a:graphic>
          </wp:inline>
        </w:drawing>
      </w:r>
    </w:p>
    <w:p w14:paraId="00EAA26C">
      <w:pPr>
        <w:spacing w:before="189" w:line="222" w:lineRule="auto"/>
        <w:ind w:left="1789"/>
        <w:rPr>
          <w:rFonts w:ascii="黑体" w:hAnsi="黑体" w:eastAsia="黑体" w:cs="黑体"/>
          <w:sz w:val="22"/>
          <w:szCs w:val="22"/>
        </w:rPr>
      </w:pPr>
      <w:r>
        <w:rPr>
          <w:rFonts w:ascii="黑体" w:hAnsi="黑体" w:eastAsia="黑体" w:cs="黑体"/>
          <w:spacing w:val="15"/>
          <w:sz w:val="22"/>
          <w:szCs w:val="22"/>
        </w:rPr>
        <w:t>图6-58</w:t>
      </w:r>
      <w:r>
        <w:rPr>
          <w:rFonts w:ascii="黑体" w:hAnsi="黑体" w:eastAsia="黑体" w:cs="黑体"/>
          <w:spacing w:val="83"/>
          <w:sz w:val="22"/>
          <w:szCs w:val="22"/>
        </w:rPr>
        <w:t xml:space="preserve"> </w:t>
      </w:r>
      <w:r>
        <w:rPr>
          <w:rFonts w:ascii="黑体" w:hAnsi="黑体" w:eastAsia="黑体" w:cs="黑体"/>
          <w:spacing w:val="15"/>
          <w:sz w:val="22"/>
          <w:szCs w:val="22"/>
        </w:rPr>
        <w:t>前侧光</w:t>
      </w:r>
    </w:p>
    <w:p w14:paraId="320167F1">
      <w:pPr>
        <w:spacing w:line="222" w:lineRule="auto"/>
        <w:rPr>
          <w:rFonts w:ascii="黑体" w:hAnsi="黑体" w:eastAsia="黑体" w:cs="黑体"/>
          <w:sz w:val="22"/>
          <w:szCs w:val="22"/>
        </w:rPr>
        <w:sectPr>
          <w:type w:val="continuous"/>
          <w:pgSz w:w="11910" w:h="16840"/>
          <w:pgMar w:top="907" w:right="469" w:bottom="400" w:left="390" w:header="0" w:footer="0" w:gutter="0"/>
          <w:cols w:equalWidth="0" w:num="2">
            <w:col w:w="5020" w:space="100"/>
            <w:col w:w="5930"/>
          </w:cols>
        </w:sectPr>
      </w:pPr>
    </w:p>
    <w:p w14:paraId="2C1CD001">
      <w:pPr>
        <w:spacing w:before="19" w:line="335" w:lineRule="auto"/>
        <w:ind w:left="689" w:right="759"/>
        <w:jc w:val="both"/>
        <w:rPr>
          <w:rFonts w:ascii="宋体" w:hAnsi="宋体" w:eastAsia="宋体" w:cs="宋体"/>
          <w:sz w:val="26"/>
          <w:szCs w:val="26"/>
        </w:rPr>
      </w:pPr>
      <w:r>
        <w:rPr>
          <w:rFonts w:ascii="宋体" w:hAnsi="宋体" w:eastAsia="宋体" w:cs="宋体"/>
          <w:spacing w:val="-8"/>
          <w:sz w:val="26"/>
          <w:szCs w:val="26"/>
        </w:rPr>
        <w:t>效果，被摄物体的大部分被照亮，形成明显的受光面、背光面和投影，光比适中，明暗</w:t>
      </w:r>
      <w:r>
        <w:rPr>
          <w:rFonts w:ascii="宋体" w:hAnsi="宋体" w:eastAsia="宋体" w:cs="宋体"/>
          <w:spacing w:val="5"/>
          <w:sz w:val="26"/>
          <w:szCs w:val="26"/>
        </w:rPr>
        <w:t xml:space="preserve"> </w:t>
      </w:r>
      <w:r>
        <w:rPr>
          <w:rFonts w:ascii="宋体" w:hAnsi="宋体" w:eastAsia="宋体" w:cs="宋体"/>
          <w:spacing w:val="-1"/>
          <w:sz w:val="26"/>
          <w:szCs w:val="26"/>
        </w:rPr>
        <w:t>比例适当、过渡丰富、层次细腻，能较好地表现出被摄物的立体感、质感和空</w:t>
      </w:r>
      <w:r>
        <w:rPr>
          <w:rFonts w:ascii="宋体" w:hAnsi="宋体" w:eastAsia="宋体" w:cs="宋体"/>
          <w:spacing w:val="-2"/>
          <w:sz w:val="26"/>
          <w:szCs w:val="26"/>
        </w:rPr>
        <w:t>间透视</w:t>
      </w:r>
      <w:r>
        <w:rPr>
          <w:rFonts w:ascii="宋体" w:hAnsi="宋体" w:eastAsia="宋体" w:cs="宋体"/>
          <w:sz w:val="26"/>
          <w:szCs w:val="26"/>
        </w:rPr>
        <w:t xml:space="preserve"> </w:t>
      </w:r>
      <w:r>
        <w:rPr>
          <w:rFonts w:ascii="宋体" w:hAnsi="宋体" w:eastAsia="宋体" w:cs="宋体"/>
          <w:spacing w:val="-7"/>
          <w:sz w:val="26"/>
          <w:szCs w:val="26"/>
        </w:rPr>
        <w:t>感。拍摄出的画面光影效果真实自然，无论是拍摄人</w:t>
      </w:r>
      <w:r>
        <w:rPr>
          <w:rFonts w:ascii="宋体" w:hAnsi="宋体" w:eastAsia="宋体" w:cs="宋体"/>
          <w:spacing w:val="-8"/>
          <w:sz w:val="26"/>
          <w:szCs w:val="26"/>
        </w:rPr>
        <w:t>工景观还是自然风光，都是很常用</w:t>
      </w:r>
      <w:r>
        <w:rPr>
          <w:rFonts w:ascii="宋体" w:hAnsi="宋体" w:eastAsia="宋体" w:cs="宋体"/>
          <w:sz w:val="26"/>
          <w:szCs w:val="26"/>
        </w:rPr>
        <w:t xml:space="preserve"> </w:t>
      </w:r>
      <w:r>
        <w:rPr>
          <w:rFonts w:ascii="宋体" w:hAnsi="宋体" w:eastAsia="宋体" w:cs="宋体"/>
          <w:spacing w:val="6"/>
          <w:sz w:val="26"/>
          <w:szCs w:val="26"/>
        </w:rPr>
        <w:t>的光线，如图6-59所示。</w:t>
      </w:r>
    </w:p>
    <w:p w14:paraId="4044447C">
      <w:pPr>
        <w:spacing w:before="184" w:line="4610" w:lineRule="exact"/>
        <w:ind w:firstLine="2089"/>
      </w:pPr>
      <w:r>
        <w:rPr>
          <w:position w:val="-92"/>
        </w:rPr>
        <w:drawing>
          <wp:inline distT="0" distB="0" distL="0" distR="0">
            <wp:extent cx="4374515" cy="2926715"/>
            <wp:effectExtent l="0" t="0" r="0" b="0"/>
            <wp:docPr id="1340" name="IM 1340"/>
            <wp:cNvGraphicFramePr/>
            <a:graphic xmlns:a="http://schemas.openxmlformats.org/drawingml/2006/main">
              <a:graphicData uri="http://schemas.openxmlformats.org/drawingml/2006/picture">
                <pic:pic xmlns:pic="http://schemas.openxmlformats.org/drawingml/2006/picture">
                  <pic:nvPicPr>
                    <pic:cNvPr id="1340" name="IM 1340"/>
                    <pic:cNvPicPr/>
                  </pic:nvPicPr>
                  <pic:blipFill>
                    <a:blip r:embed="rId932"/>
                    <a:stretch>
                      <a:fillRect/>
                    </a:stretch>
                  </pic:blipFill>
                  <pic:spPr>
                    <a:xfrm>
                      <a:off x="0" y="0"/>
                      <a:ext cx="4375108" cy="2927318"/>
                    </a:xfrm>
                    <a:prstGeom prst="rect">
                      <a:avLst/>
                    </a:prstGeom>
                  </pic:spPr>
                </pic:pic>
              </a:graphicData>
            </a:graphic>
          </wp:inline>
        </w:drawing>
      </w:r>
    </w:p>
    <w:p w14:paraId="3BA4AF46">
      <w:pPr>
        <w:spacing w:before="137" w:line="221" w:lineRule="auto"/>
        <w:ind w:left="3679"/>
        <w:rPr>
          <w:rFonts w:ascii="黑体" w:hAnsi="黑体" w:eastAsia="黑体" w:cs="黑体"/>
          <w:sz w:val="22"/>
          <w:szCs w:val="22"/>
        </w:rPr>
      </w:pPr>
      <w:r>
        <w:rPr>
          <w:rFonts w:ascii="黑体" w:hAnsi="黑体" w:eastAsia="黑体" w:cs="黑体"/>
          <w:spacing w:val="3"/>
          <w:sz w:val="22"/>
          <w:szCs w:val="22"/>
        </w:rPr>
        <w:t>图6</w:t>
      </w:r>
      <w:r>
        <w:rPr>
          <w:rFonts w:ascii="黑体" w:hAnsi="黑体" w:eastAsia="黑体" w:cs="黑体"/>
          <w:spacing w:val="-60"/>
          <w:sz w:val="22"/>
          <w:szCs w:val="22"/>
        </w:rPr>
        <w:t xml:space="preserve"> </w:t>
      </w:r>
      <w:r>
        <w:rPr>
          <w:rFonts w:ascii="黑体" w:hAnsi="黑体" w:eastAsia="黑体" w:cs="黑体"/>
          <w:spacing w:val="3"/>
          <w:sz w:val="22"/>
          <w:szCs w:val="22"/>
        </w:rPr>
        <w:t>-</w:t>
      </w:r>
      <w:r>
        <w:rPr>
          <w:rFonts w:ascii="黑体" w:hAnsi="黑体" w:eastAsia="黑体" w:cs="黑体"/>
          <w:spacing w:val="-62"/>
          <w:sz w:val="22"/>
          <w:szCs w:val="22"/>
        </w:rPr>
        <w:t xml:space="preserve"> </w:t>
      </w:r>
      <w:r>
        <w:rPr>
          <w:rFonts w:ascii="黑体" w:hAnsi="黑体" w:eastAsia="黑体" w:cs="黑体"/>
          <w:spacing w:val="3"/>
          <w:sz w:val="22"/>
          <w:szCs w:val="22"/>
        </w:rPr>
        <w:t>59</w:t>
      </w:r>
      <w:r>
        <w:rPr>
          <w:rFonts w:ascii="黑体" w:hAnsi="黑体" w:eastAsia="黑体" w:cs="黑体"/>
          <w:spacing w:val="76"/>
          <w:sz w:val="22"/>
          <w:szCs w:val="22"/>
        </w:rPr>
        <w:t xml:space="preserve"> </w:t>
      </w:r>
      <w:r>
        <w:rPr>
          <w:rFonts w:ascii="黑体" w:hAnsi="黑体" w:eastAsia="黑体" w:cs="黑体"/>
          <w:spacing w:val="3"/>
          <w:sz w:val="22"/>
          <w:szCs w:val="22"/>
        </w:rPr>
        <w:t>《冬日祁连》(摄影：付强)</w:t>
      </w:r>
    </w:p>
    <w:p w14:paraId="3E976660">
      <w:pPr>
        <w:pStyle w:val="2"/>
        <w:spacing w:line="249" w:lineRule="auto"/>
      </w:pPr>
    </w:p>
    <w:p w14:paraId="78FEDD73">
      <w:pPr>
        <w:pStyle w:val="2"/>
        <w:spacing w:line="249" w:lineRule="auto"/>
      </w:pPr>
    </w:p>
    <w:p w14:paraId="0DA2DBD4">
      <w:pPr>
        <w:pStyle w:val="2"/>
        <w:spacing w:before="50" w:line="232" w:lineRule="exact"/>
        <w:ind w:left="9979"/>
        <w:rPr>
          <w:sz w:val="17"/>
          <w:szCs w:val="17"/>
        </w:rPr>
      </w:pPr>
      <w:r>
        <w:pict>
          <v:rect id="_x0000_s1310" o:spid="_x0000_s1310" o:spt="1" style="position:absolute;left:0pt;margin-left:0.5pt;margin-top:23.4pt;height:16.5pt;width:550pt;z-index:252046336;mso-width-relative:page;mso-height-relative:page;" fillcolor="#446667" filled="t" stroked="f" coordsize="21600,21600">
            <v:path/>
            <v:fill on="t" focussize="0,0"/>
            <v:stroke on="f"/>
            <v:imagedata o:title=""/>
            <o:lock v:ext="edit"/>
          </v:rect>
        </w:pict>
      </w:r>
      <w:r>
        <w:rPr>
          <w:spacing w:val="-5"/>
          <w:position w:val="1"/>
          <w:sz w:val="17"/>
          <w:szCs w:val="17"/>
        </w:rPr>
        <w:t>151</w:t>
      </w:r>
    </w:p>
    <w:p w14:paraId="12D85612">
      <w:pPr>
        <w:spacing w:line="232" w:lineRule="exact"/>
        <w:rPr>
          <w:sz w:val="17"/>
          <w:szCs w:val="17"/>
        </w:rPr>
        <w:sectPr>
          <w:type w:val="continuous"/>
          <w:pgSz w:w="11910" w:h="16840"/>
          <w:pgMar w:top="907" w:right="469" w:bottom="400" w:left="390" w:header="0" w:footer="0" w:gutter="0"/>
          <w:cols w:equalWidth="0" w:num="1">
            <w:col w:w="11050"/>
          </w:cols>
        </w:sectPr>
      </w:pPr>
    </w:p>
    <w:p w14:paraId="3BB06FEC">
      <w:pPr>
        <w:pStyle w:val="2"/>
        <w:spacing w:line="908" w:lineRule="exact"/>
      </w:pPr>
      <w:r>
        <w:rPr>
          <w:position w:val="-18"/>
        </w:rPr>
        <w:pict>
          <v:group id="_x0000_s1311" o:spid="_x0000_s1311" o:spt="203" style="height:45.55pt;width:552pt;" coordsize="11040,910">
            <o:lock v:ext="edit"/>
            <v:shape id="_x0000_s1312" o:spid="_x0000_s1312" o:spt="75" type="#_x0000_t75" style="position:absolute;left:0;top:0;height:910;width:11040;" filled="f" stroked="f" coordsize="21600,21600">
              <v:path/>
              <v:fill on="f" focussize="0,0"/>
              <v:stroke on="f"/>
              <v:imagedata r:id="rId933" o:title=""/>
              <o:lock v:ext="edit" aspectratio="t"/>
            </v:shape>
            <v:shape id="_x0000_s1313" o:spid="_x0000_s1313" o:spt="202" type="#_x0000_t202" style="position:absolute;left:-20;top:-20;height:950;width:11080;" filled="f" stroked="f" coordsize="21600,21600">
              <v:path/>
              <v:fill on="f" focussize="0,0"/>
              <v:stroke on="f"/>
              <v:imagedata o:title=""/>
              <o:lock v:ext="edit" aspectratio="f"/>
              <v:textbox inset="0mm,0mm,0mm,0mm">
                <w:txbxContent>
                  <w:p w14:paraId="7D656DDB">
                    <w:pPr>
                      <w:spacing w:line="344" w:lineRule="auto"/>
                      <w:rPr>
                        <w:rFonts w:ascii="Arial"/>
                        <w:sz w:val="21"/>
                      </w:rPr>
                    </w:pPr>
                  </w:p>
                  <w:p w14:paraId="4447A3A7">
                    <w:pPr>
                      <w:spacing w:before="104" w:line="222" w:lineRule="auto"/>
                      <w:ind w:left="1380"/>
                      <w:rPr>
                        <w:rFonts w:ascii="黑体" w:hAnsi="黑体" w:eastAsia="黑体" w:cs="黑体"/>
                        <w:sz w:val="32"/>
                        <w:szCs w:val="32"/>
                      </w:rPr>
                    </w:pPr>
                    <w:r>
                      <w:rPr>
                        <w:rFonts w:ascii="黑体" w:hAnsi="黑体" w:eastAsia="黑体" w:cs="黑体"/>
                        <w:color w:val="90D0D0"/>
                        <w:spacing w:val="10"/>
                        <w:sz w:val="32"/>
                        <w:szCs w:val="32"/>
                      </w:rPr>
                      <w:t>无人机影视航拍及后期制作</w:t>
                    </w:r>
                  </w:p>
                </w:txbxContent>
              </v:textbox>
            </v:shape>
            <w10:wrap type="none"/>
            <w10:anchorlock/>
          </v:group>
        </w:pict>
      </w:r>
    </w:p>
    <w:p w14:paraId="7684AC1F">
      <w:pPr>
        <w:spacing w:before="186"/>
      </w:pPr>
    </w:p>
    <w:p w14:paraId="76E1C4C8">
      <w:pPr>
        <w:sectPr>
          <w:headerReference r:id="rId246" w:type="default"/>
          <w:footerReference r:id="rId247" w:type="default"/>
          <w:pgSz w:w="11910" w:h="16840"/>
          <w:pgMar w:top="1" w:right="409" w:bottom="769" w:left="390" w:header="0" w:footer="20" w:gutter="0"/>
          <w:cols w:equalWidth="0" w:num="1">
            <w:col w:w="11111"/>
          </w:cols>
        </w:sectPr>
      </w:pPr>
    </w:p>
    <w:p w14:paraId="33CB6D11">
      <w:pPr>
        <w:spacing w:before="48" w:line="341" w:lineRule="auto"/>
        <w:ind w:left="729" w:right="50" w:firstLine="469"/>
        <w:jc w:val="both"/>
        <w:rPr>
          <w:rFonts w:ascii="宋体" w:hAnsi="宋体" w:eastAsia="宋体" w:cs="宋体"/>
          <w:sz w:val="26"/>
          <w:szCs w:val="26"/>
        </w:rPr>
      </w:pPr>
      <w:r>
        <w:rPr>
          <w:rFonts w:ascii="宋体" w:hAnsi="宋体" w:eastAsia="宋体" w:cs="宋体"/>
          <w:spacing w:val="-5"/>
          <w:sz w:val="26"/>
          <w:szCs w:val="26"/>
        </w:rPr>
        <w:t>采用此种前侧光拍摄人像时，可以在人一侧</w:t>
      </w:r>
      <w:r>
        <w:rPr>
          <w:rFonts w:ascii="宋体" w:hAnsi="宋体" w:eastAsia="宋体" w:cs="宋体"/>
          <w:spacing w:val="5"/>
          <w:sz w:val="26"/>
          <w:szCs w:val="26"/>
        </w:rPr>
        <w:t xml:space="preserve">  </w:t>
      </w:r>
      <w:r>
        <w:rPr>
          <w:rFonts w:ascii="宋体" w:hAnsi="宋体" w:eastAsia="宋体" w:cs="宋体"/>
          <w:spacing w:val="-6"/>
          <w:sz w:val="26"/>
          <w:szCs w:val="26"/>
        </w:rPr>
        <w:t>的脸部形成一个倒三角形的亮区，在人像摄影中</w:t>
      </w:r>
      <w:r>
        <w:rPr>
          <w:rFonts w:ascii="宋体" w:hAnsi="宋体" w:eastAsia="宋体" w:cs="宋体"/>
          <w:spacing w:val="2"/>
          <w:sz w:val="26"/>
          <w:szCs w:val="26"/>
        </w:rPr>
        <w:t xml:space="preserve"> </w:t>
      </w:r>
      <w:r>
        <w:rPr>
          <w:rFonts w:ascii="宋体" w:hAnsi="宋体" w:eastAsia="宋体" w:cs="宋体"/>
          <w:spacing w:val="5"/>
          <w:sz w:val="26"/>
          <w:szCs w:val="26"/>
        </w:rPr>
        <w:t>也被称为“三角光”,是人像摄影的常用光位。</w:t>
      </w:r>
      <w:r>
        <w:rPr>
          <w:rFonts w:ascii="宋体" w:hAnsi="宋体" w:eastAsia="宋体" w:cs="宋体"/>
          <w:spacing w:val="3"/>
          <w:sz w:val="26"/>
          <w:szCs w:val="26"/>
        </w:rPr>
        <w:t xml:space="preserve"> </w:t>
      </w:r>
      <w:r>
        <w:rPr>
          <w:rFonts w:ascii="宋体" w:hAnsi="宋体" w:eastAsia="宋体" w:cs="宋体"/>
          <w:spacing w:val="6"/>
          <w:sz w:val="26"/>
          <w:szCs w:val="26"/>
        </w:rPr>
        <w:t>又因其常见于17世纪荷兰画家伦勃朗的绘画作</w:t>
      </w:r>
      <w:r>
        <w:rPr>
          <w:rFonts w:ascii="宋体" w:hAnsi="宋体" w:eastAsia="宋体" w:cs="宋体"/>
          <w:sz w:val="26"/>
          <w:szCs w:val="26"/>
        </w:rPr>
        <w:t xml:space="preserve">  </w:t>
      </w:r>
      <w:r>
        <w:rPr>
          <w:rFonts w:ascii="宋体" w:hAnsi="宋体" w:eastAsia="宋体" w:cs="宋体"/>
          <w:spacing w:val="-3"/>
          <w:sz w:val="26"/>
          <w:szCs w:val="26"/>
        </w:rPr>
        <w:t>品中，所以也称“伦勃朗光”,如图6-60所示。</w:t>
      </w:r>
    </w:p>
    <w:p w14:paraId="6489FC83">
      <w:pPr>
        <w:spacing w:before="74" w:line="224" w:lineRule="auto"/>
        <w:ind w:left="1199"/>
        <w:rPr>
          <w:rFonts w:ascii="黑体" w:hAnsi="黑体" w:eastAsia="黑体" w:cs="黑体"/>
          <w:sz w:val="25"/>
          <w:szCs w:val="25"/>
        </w:rPr>
      </w:pPr>
      <w:r>
        <w:rPr>
          <w:rFonts w:ascii="黑体" w:hAnsi="黑体" w:eastAsia="黑体" w:cs="黑体"/>
          <w:color w:val="205050"/>
          <w:spacing w:val="-5"/>
          <w:sz w:val="25"/>
          <w:szCs w:val="25"/>
        </w:rPr>
        <w:t>(3)</w:t>
      </w:r>
      <w:r>
        <w:rPr>
          <w:rFonts w:ascii="黑体" w:hAnsi="黑体" w:eastAsia="黑体" w:cs="黑体"/>
          <w:color w:val="205050"/>
          <w:spacing w:val="66"/>
          <w:sz w:val="25"/>
          <w:szCs w:val="25"/>
        </w:rPr>
        <w:t xml:space="preserve"> </w:t>
      </w:r>
      <w:r>
        <w:rPr>
          <w:rFonts w:ascii="黑体" w:hAnsi="黑体" w:eastAsia="黑体" w:cs="黑体"/>
          <w:color w:val="205050"/>
          <w:spacing w:val="-5"/>
          <w:sz w:val="25"/>
          <w:szCs w:val="25"/>
        </w:rPr>
        <w:t>侧光</w:t>
      </w:r>
    </w:p>
    <w:p w14:paraId="469C65C9">
      <w:pPr>
        <w:spacing w:before="164" w:line="343" w:lineRule="auto"/>
        <w:ind w:left="729" w:right="140" w:firstLine="469"/>
        <w:jc w:val="both"/>
        <w:rPr>
          <w:rFonts w:ascii="宋体" w:hAnsi="宋体" w:eastAsia="宋体" w:cs="宋体"/>
          <w:sz w:val="26"/>
          <w:szCs w:val="26"/>
        </w:rPr>
      </w:pPr>
      <w:r>
        <w:drawing>
          <wp:anchor distT="0" distB="0" distL="0" distR="0" simplePos="0" relativeHeight="252047360" behindDoc="0" locked="0" layoutInCell="1" allowOverlap="1">
            <wp:simplePos x="0" y="0"/>
            <wp:positionH relativeFrom="column">
              <wp:posOffset>462915</wp:posOffset>
            </wp:positionH>
            <wp:positionV relativeFrom="paragraph">
              <wp:posOffset>1139190</wp:posOffset>
            </wp:positionV>
            <wp:extent cx="2292350" cy="2457450"/>
            <wp:effectExtent l="0" t="0" r="0" b="0"/>
            <wp:wrapNone/>
            <wp:docPr id="1342" name="IM 1342"/>
            <wp:cNvGraphicFramePr/>
            <a:graphic xmlns:a="http://schemas.openxmlformats.org/drawingml/2006/main">
              <a:graphicData uri="http://schemas.openxmlformats.org/drawingml/2006/picture">
                <pic:pic xmlns:pic="http://schemas.openxmlformats.org/drawingml/2006/picture">
                  <pic:nvPicPr>
                    <pic:cNvPr id="1342" name="IM 1342"/>
                    <pic:cNvPicPr/>
                  </pic:nvPicPr>
                  <pic:blipFill>
                    <a:blip r:embed="rId934"/>
                    <a:stretch>
                      <a:fillRect/>
                    </a:stretch>
                  </pic:blipFill>
                  <pic:spPr>
                    <a:xfrm>
                      <a:off x="0" y="0"/>
                      <a:ext cx="2292375" cy="2457450"/>
                    </a:xfrm>
                    <a:prstGeom prst="rect">
                      <a:avLst/>
                    </a:prstGeom>
                  </pic:spPr>
                </pic:pic>
              </a:graphicData>
            </a:graphic>
          </wp:anchor>
        </w:drawing>
      </w:r>
      <w:r>
        <w:rPr>
          <w:rFonts w:ascii="宋体" w:hAnsi="宋体" w:eastAsia="宋体" w:cs="宋体"/>
          <w:spacing w:val="-4"/>
          <w:sz w:val="26"/>
          <w:szCs w:val="26"/>
        </w:rPr>
        <w:t>侧光也叫正侧光、全侧光、90°侧光，光源</w:t>
      </w:r>
      <w:r>
        <w:rPr>
          <w:rFonts w:ascii="宋体" w:hAnsi="宋体" w:eastAsia="宋体" w:cs="宋体"/>
          <w:spacing w:val="10"/>
          <w:sz w:val="26"/>
          <w:szCs w:val="26"/>
        </w:rPr>
        <w:t xml:space="preserve"> </w:t>
      </w:r>
      <w:r>
        <w:rPr>
          <w:rFonts w:ascii="宋体" w:hAnsi="宋体" w:eastAsia="宋体" w:cs="宋体"/>
          <w:spacing w:val="7"/>
          <w:sz w:val="26"/>
          <w:szCs w:val="26"/>
        </w:rPr>
        <w:t>照射方向与镜头拍摄方向成90°左右夹角，如</w:t>
      </w:r>
      <w:r>
        <w:rPr>
          <w:rFonts w:ascii="宋体" w:hAnsi="宋体" w:eastAsia="宋体" w:cs="宋体"/>
          <w:spacing w:val="1"/>
          <w:sz w:val="26"/>
          <w:szCs w:val="26"/>
        </w:rPr>
        <w:t xml:space="preserve"> </w:t>
      </w:r>
      <w:r>
        <w:rPr>
          <w:rFonts w:ascii="宋体" w:hAnsi="宋体" w:eastAsia="宋体" w:cs="宋体"/>
          <w:spacing w:val="8"/>
          <w:sz w:val="26"/>
          <w:szCs w:val="26"/>
        </w:rPr>
        <w:t>图6-61、图6-62所示。</w:t>
      </w:r>
    </w:p>
    <w:p w14:paraId="5DC2D294">
      <w:pPr>
        <w:spacing w:line="191" w:lineRule="exact"/>
      </w:pPr>
    </w:p>
    <w:p w14:paraId="2BE3A15C">
      <w:pPr>
        <w:pStyle w:val="2"/>
        <w:spacing w:line="14" w:lineRule="auto"/>
        <w:rPr>
          <w:sz w:val="2"/>
        </w:rPr>
      </w:pPr>
      <w:r>
        <w:rPr>
          <w:sz w:val="2"/>
          <w:szCs w:val="2"/>
        </w:rPr>
        <w:br w:type="column"/>
      </w:r>
    </w:p>
    <w:p w14:paraId="1208C1E6">
      <w:pPr>
        <w:spacing w:before="60" w:line="3780" w:lineRule="exact"/>
      </w:pPr>
      <w:r>
        <w:rPr>
          <w:position w:val="-75"/>
        </w:rPr>
        <w:drawing>
          <wp:inline distT="0" distB="0" distL="0" distR="0">
            <wp:extent cx="2552065" cy="2399665"/>
            <wp:effectExtent l="0" t="0" r="0" b="0"/>
            <wp:docPr id="1344" name="IM 1344"/>
            <wp:cNvGraphicFramePr/>
            <a:graphic xmlns:a="http://schemas.openxmlformats.org/drawingml/2006/main">
              <a:graphicData uri="http://schemas.openxmlformats.org/drawingml/2006/picture">
                <pic:pic xmlns:pic="http://schemas.openxmlformats.org/drawingml/2006/picture">
                  <pic:nvPicPr>
                    <pic:cNvPr id="1344" name="IM 1344"/>
                    <pic:cNvPicPr/>
                  </pic:nvPicPr>
                  <pic:blipFill>
                    <a:blip r:embed="rId935"/>
                    <a:stretch>
                      <a:fillRect/>
                    </a:stretch>
                  </pic:blipFill>
                  <pic:spPr>
                    <a:xfrm>
                      <a:off x="0" y="0"/>
                      <a:ext cx="2552688" cy="2400240"/>
                    </a:xfrm>
                    <a:prstGeom prst="rect">
                      <a:avLst/>
                    </a:prstGeom>
                  </pic:spPr>
                </pic:pic>
              </a:graphicData>
            </a:graphic>
          </wp:inline>
        </w:drawing>
      </w:r>
    </w:p>
    <w:p w14:paraId="33A0A8F9">
      <w:pPr>
        <w:spacing w:before="157" w:line="221" w:lineRule="auto"/>
        <w:ind w:left="1090"/>
        <w:rPr>
          <w:rFonts w:ascii="黑体" w:hAnsi="黑体" w:eastAsia="黑体" w:cs="黑体"/>
          <w:sz w:val="22"/>
          <w:szCs w:val="22"/>
        </w:rPr>
      </w:pPr>
      <w:r>
        <w:rPr>
          <w:rFonts w:ascii="黑体" w:hAnsi="黑体" w:eastAsia="黑体" w:cs="黑体"/>
          <w:spacing w:val="12"/>
          <w:sz w:val="22"/>
          <w:szCs w:val="22"/>
        </w:rPr>
        <w:t>图6-60</w:t>
      </w:r>
      <w:r>
        <w:rPr>
          <w:rFonts w:ascii="黑体" w:hAnsi="黑体" w:eastAsia="黑体" w:cs="黑体"/>
          <w:spacing w:val="95"/>
          <w:sz w:val="22"/>
          <w:szCs w:val="22"/>
        </w:rPr>
        <w:t xml:space="preserve"> </w:t>
      </w:r>
      <w:r>
        <w:rPr>
          <w:rFonts w:ascii="黑体" w:hAnsi="黑体" w:eastAsia="黑体" w:cs="黑体"/>
          <w:spacing w:val="12"/>
          <w:sz w:val="22"/>
          <w:szCs w:val="22"/>
        </w:rPr>
        <w:t>伦勃朗光</w:t>
      </w:r>
    </w:p>
    <w:p w14:paraId="33FC3EA5">
      <w:pPr>
        <w:pStyle w:val="2"/>
        <w:spacing w:line="14" w:lineRule="auto"/>
        <w:rPr>
          <w:sz w:val="2"/>
        </w:rPr>
      </w:pPr>
      <w:r>
        <w:rPr>
          <w:sz w:val="2"/>
          <w:szCs w:val="2"/>
        </w:rPr>
        <w:br w:type="column"/>
      </w:r>
    </w:p>
    <w:p w14:paraId="23384D24">
      <w:pPr>
        <w:pStyle w:val="2"/>
        <w:spacing w:line="251" w:lineRule="auto"/>
      </w:pPr>
    </w:p>
    <w:p w14:paraId="56202934">
      <w:pPr>
        <w:pStyle w:val="2"/>
        <w:spacing w:line="251" w:lineRule="auto"/>
      </w:pPr>
    </w:p>
    <w:p w14:paraId="65EF963F">
      <w:pPr>
        <w:pStyle w:val="2"/>
        <w:spacing w:line="251" w:lineRule="auto"/>
      </w:pPr>
    </w:p>
    <w:p w14:paraId="28CD6212">
      <w:pPr>
        <w:pStyle w:val="2"/>
        <w:spacing w:line="251" w:lineRule="auto"/>
      </w:pPr>
    </w:p>
    <w:p w14:paraId="2D5B31C4">
      <w:pPr>
        <w:pStyle w:val="2"/>
        <w:spacing w:line="251" w:lineRule="auto"/>
      </w:pPr>
    </w:p>
    <w:p w14:paraId="21AF3FF5">
      <w:pPr>
        <w:pStyle w:val="2"/>
        <w:spacing w:line="251" w:lineRule="auto"/>
      </w:pPr>
    </w:p>
    <w:p w14:paraId="1A13C7D0">
      <w:pPr>
        <w:pStyle w:val="2"/>
        <w:spacing w:line="251" w:lineRule="auto"/>
      </w:pPr>
    </w:p>
    <w:p w14:paraId="04820750">
      <w:pPr>
        <w:pStyle w:val="2"/>
        <w:spacing w:line="251" w:lineRule="auto"/>
      </w:pPr>
    </w:p>
    <w:p w14:paraId="5B800A88">
      <w:pPr>
        <w:pStyle w:val="2"/>
        <w:spacing w:line="251" w:lineRule="auto"/>
      </w:pPr>
    </w:p>
    <w:p w14:paraId="71A529B1">
      <w:pPr>
        <w:pStyle w:val="2"/>
        <w:spacing w:line="251" w:lineRule="auto"/>
      </w:pPr>
    </w:p>
    <w:p w14:paraId="113E9EF7">
      <w:pPr>
        <w:pStyle w:val="2"/>
        <w:spacing w:line="251" w:lineRule="auto"/>
      </w:pPr>
    </w:p>
    <w:p w14:paraId="7F4C2ABE">
      <w:pPr>
        <w:pStyle w:val="2"/>
        <w:spacing w:line="251" w:lineRule="auto"/>
      </w:pPr>
    </w:p>
    <w:p w14:paraId="08E6B639">
      <w:pPr>
        <w:pStyle w:val="2"/>
        <w:spacing w:line="251" w:lineRule="auto"/>
      </w:pPr>
    </w:p>
    <w:p w14:paraId="7F4E20DB">
      <w:pPr>
        <w:pStyle w:val="2"/>
        <w:spacing w:line="251" w:lineRule="auto"/>
      </w:pPr>
    </w:p>
    <w:p w14:paraId="40689728">
      <w:pPr>
        <w:pStyle w:val="2"/>
        <w:spacing w:line="251" w:lineRule="auto"/>
      </w:pPr>
    </w:p>
    <w:p w14:paraId="69C9CB66">
      <w:pPr>
        <w:pStyle w:val="2"/>
        <w:spacing w:line="251" w:lineRule="auto"/>
      </w:pPr>
    </w:p>
    <w:p w14:paraId="4186CA03">
      <w:pPr>
        <w:spacing w:line="390" w:lineRule="exact"/>
        <w:ind w:firstLine="79"/>
      </w:pPr>
      <w:r>
        <w:rPr>
          <w:position w:val="-7"/>
        </w:rPr>
        <w:drawing>
          <wp:inline distT="0" distB="0" distL="0" distR="0">
            <wp:extent cx="240665" cy="247650"/>
            <wp:effectExtent l="0" t="0" r="0" b="0"/>
            <wp:docPr id="1346" name="IM 1346"/>
            <wp:cNvGraphicFramePr/>
            <a:graphic xmlns:a="http://schemas.openxmlformats.org/drawingml/2006/main">
              <a:graphicData uri="http://schemas.openxmlformats.org/drawingml/2006/picture">
                <pic:pic xmlns:pic="http://schemas.openxmlformats.org/drawingml/2006/picture">
                  <pic:nvPicPr>
                    <pic:cNvPr id="1346" name="IM 1346"/>
                    <pic:cNvPicPr/>
                  </pic:nvPicPr>
                  <pic:blipFill>
                    <a:blip r:embed="rId936"/>
                    <a:stretch>
                      <a:fillRect/>
                    </a:stretch>
                  </pic:blipFill>
                  <pic:spPr>
                    <a:xfrm>
                      <a:off x="0" y="0"/>
                      <a:ext cx="241255" cy="247659"/>
                    </a:xfrm>
                    <a:prstGeom prst="rect">
                      <a:avLst/>
                    </a:prstGeom>
                  </pic:spPr>
                </pic:pic>
              </a:graphicData>
            </a:graphic>
          </wp:inline>
        </w:drawing>
      </w:r>
    </w:p>
    <w:p w14:paraId="6D5A1D95">
      <w:pPr>
        <w:spacing w:line="390" w:lineRule="exact"/>
        <w:sectPr>
          <w:type w:val="continuous"/>
          <w:pgSz w:w="11910" w:h="16840"/>
          <w:pgMar w:top="1" w:right="409" w:bottom="769" w:left="390" w:header="0" w:footer="20" w:gutter="0"/>
          <w:cols w:equalWidth="0" w:num="3">
            <w:col w:w="6220" w:space="100"/>
            <w:col w:w="4020" w:space="50"/>
            <w:col w:w="720"/>
          </w:cols>
        </w:sectPr>
      </w:pPr>
    </w:p>
    <w:p w14:paraId="548C57E1">
      <w:pPr>
        <w:spacing w:line="3860" w:lineRule="exact"/>
        <w:ind w:firstLine="4789"/>
      </w:pPr>
      <w:r>
        <w:drawing>
          <wp:anchor distT="0" distB="0" distL="0" distR="0" simplePos="0" relativeHeight="252048384" behindDoc="0" locked="0" layoutInCell="1" allowOverlap="1">
            <wp:simplePos x="0" y="0"/>
            <wp:positionH relativeFrom="column">
              <wp:posOffset>443865</wp:posOffset>
            </wp:positionH>
            <wp:positionV relativeFrom="paragraph">
              <wp:posOffset>-3180715</wp:posOffset>
            </wp:positionV>
            <wp:extent cx="3937000" cy="6350"/>
            <wp:effectExtent l="0" t="0" r="0" b="0"/>
            <wp:wrapNone/>
            <wp:docPr id="1348" name="IM 1348"/>
            <wp:cNvGraphicFramePr/>
            <a:graphic xmlns:a="http://schemas.openxmlformats.org/drawingml/2006/main">
              <a:graphicData uri="http://schemas.openxmlformats.org/drawingml/2006/picture">
                <pic:pic xmlns:pic="http://schemas.openxmlformats.org/drawingml/2006/picture">
                  <pic:nvPicPr>
                    <pic:cNvPr id="1348" name="IM 1348"/>
                    <pic:cNvPicPr/>
                  </pic:nvPicPr>
                  <pic:blipFill>
                    <a:blip r:embed="rId937"/>
                    <a:stretch>
                      <a:fillRect/>
                    </a:stretch>
                  </pic:blipFill>
                  <pic:spPr>
                    <a:xfrm>
                      <a:off x="0" y="0"/>
                      <a:ext cx="3936993" cy="6350"/>
                    </a:xfrm>
                    <a:prstGeom prst="rect">
                      <a:avLst/>
                    </a:prstGeom>
                  </pic:spPr>
                </pic:pic>
              </a:graphicData>
            </a:graphic>
          </wp:anchor>
        </w:drawing>
      </w:r>
      <w:r>
        <w:rPr>
          <w:position w:val="-77"/>
        </w:rPr>
        <w:drawing>
          <wp:inline distT="0" distB="0" distL="0" distR="0">
            <wp:extent cx="3517265" cy="2451100"/>
            <wp:effectExtent l="0" t="0" r="0" b="0"/>
            <wp:docPr id="1350" name="IM 1350"/>
            <wp:cNvGraphicFramePr/>
            <a:graphic xmlns:a="http://schemas.openxmlformats.org/drawingml/2006/main">
              <a:graphicData uri="http://schemas.openxmlformats.org/drawingml/2006/picture">
                <pic:pic xmlns:pic="http://schemas.openxmlformats.org/drawingml/2006/picture">
                  <pic:nvPicPr>
                    <pic:cNvPr id="1350" name="IM 1350"/>
                    <pic:cNvPicPr/>
                  </pic:nvPicPr>
                  <pic:blipFill>
                    <a:blip r:embed="rId938"/>
                    <a:stretch>
                      <a:fillRect/>
                    </a:stretch>
                  </pic:blipFill>
                  <pic:spPr>
                    <a:xfrm>
                      <a:off x="0" y="0"/>
                      <a:ext cx="3517859" cy="2451141"/>
                    </a:xfrm>
                    <a:prstGeom prst="rect">
                      <a:avLst/>
                    </a:prstGeom>
                  </pic:spPr>
                </pic:pic>
              </a:graphicData>
            </a:graphic>
          </wp:inline>
        </w:drawing>
      </w:r>
    </w:p>
    <w:p w14:paraId="4A4031BE">
      <w:pPr>
        <w:spacing w:before="149" w:line="222" w:lineRule="auto"/>
        <w:ind w:left="1569"/>
        <w:rPr>
          <w:rFonts w:ascii="黑体" w:hAnsi="黑体" w:eastAsia="黑体" w:cs="黑体"/>
          <w:sz w:val="22"/>
          <w:szCs w:val="22"/>
        </w:rPr>
      </w:pPr>
      <w:r>
        <w:rPr>
          <w:rFonts w:ascii="黑体" w:hAnsi="黑体" w:eastAsia="黑体" w:cs="黑体"/>
          <w:spacing w:val="25"/>
          <w:sz w:val="23"/>
          <w:szCs w:val="23"/>
        </w:rPr>
        <w:t>图6-61</w:t>
      </w:r>
      <w:r>
        <w:rPr>
          <w:rFonts w:ascii="黑体" w:hAnsi="黑体" w:eastAsia="黑体" w:cs="黑体"/>
          <w:spacing w:val="64"/>
          <w:sz w:val="23"/>
          <w:szCs w:val="23"/>
        </w:rPr>
        <w:t xml:space="preserve"> </w:t>
      </w:r>
      <w:r>
        <w:rPr>
          <w:rFonts w:ascii="黑体" w:hAnsi="黑体" w:eastAsia="黑体" w:cs="黑体"/>
          <w:spacing w:val="25"/>
          <w:sz w:val="23"/>
          <w:szCs w:val="23"/>
        </w:rPr>
        <w:t>侧光(一)</w:t>
      </w:r>
      <w:r>
        <w:rPr>
          <w:rFonts w:ascii="黑体" w:hAnsi="黑体" w:eastAsia="黑体" w:cs="黑体"/>
          <w:sz w:val="23"/>
          <w:szCs w:val="23"/>
        </w:rPr>
        <w:t xml:space="preserve">                          </w:t>
      </w:r>
      <w:r>
        <w:rPr>
          <w:rFonts w:ascii="黑体" w:hAnsi="黑体" w:eastAsia="黑体" w:cs="黑体"/>
          <w:spacing w:val="25"/>
          <w:sz w:val="22"/>
          <w:szCs w:val="22"/>
        </w:rPr>
        <w:t>图6-62</w:t>
      </w:r>
      <w:r>
        <w:rPr>
          <w:rFonts w:ascii="黑体" w:hAnsi="黑体" w:eastAsia="黑体" w:cs="黑体"/>
          <w:spacing w:val="82"/>
          <w:sz w:val="22"/>
          <w:szCs w:val="22"/>
        </w:rPr>
        <w:t xml:space="preserve"> </w:t>
      </w:r>
      <w:r>
        <w:rPr>
          <w:rFonts w:ascii="黑体" w:hAnsi="黑体" w:eastAsia="黑体" w:cs="黑体"/>
          <w:spacing w:val="25"/>
          <w:sz w:val="22"/>
          <w:szCs w:val="22"/>
        </w:rPr>
        <w:t>侧光(二)</w:t>
      </w:r>
    </w:p>
    <w:p w14:paraId="16E9C950">
      <w:pPr>
        <w:spacing w:before="255" w:line="219" w:lineRule="auto"/>
        <w:ind w:left="1199"/>
        <w:rPr>
          <w:rFonts w:ascii="宋体" w:hAnsi="宋体" w:eastAsia="宋体" w:cs="宋体"/>
          <w:sz w:val="25"/>
          <w:szCs w:val="25"/>
        </w:rPr>
      </w:pPr>
      <w:r>
        <w:rPr>
          <w:rFonts w:ascii="宋体" w:hAnsi="宋体" w:eastAsia="宋体" w:cs="宋体"/>
          <w:spacing w:val="3"/>
          <w:sz w:val="25"/>
          <w:szCs w:val="25"/>
        </w:rPr>
        <w:t>在侧光照明下，景物有明显的明暗亮度对比，有利于</w:t>
      </w:r>
      <w:r>
        <w:rPr>
          <w:rFonts w:ascii="宋体" w:hAnsi="宋体" w:eastAsia="宋体" w:cs="宋体"/>
          <w:spacing w:val="2"/>
          <w:sz w:val="25"/>
          <w:szCs w:val="25"/>
        </w:rPr>
        <w:t>对被摄物体的线条和表面结构</w:t>
      </w:r>
    </w:p>
    <w:p w14:paraId="58C08305">
      <w:pPr>
        <w:spacing w:before="183" w:line="216" w:lineRule="auto"/>
        <w:ind w:left="729"/>
        <w:rPr>
          <w:sz w:val="25"/>
          <w:szCs w:val="25"/>
        </w:rPr>
      </w:pPr>
      <w:r>
        <w:rPr>
          <w:rFonts w:ascii="宋体" w:hAnsi="宋体" w:eastAsia="宋体" w:cs="宋体"/>
          <w:spacing w:val="3"/>
          <w:sz w:val="25"/>
          <w:szCs w:val="25"/>
        </w:rPr>
        <w:t>特征的表现，如形状、立体感、质感等。景物光影结</w:t>
      </w:r>
      <w:r>
        <w:rPr>
          <w:rFonts w:ascii="宋体" w:hAnsi="宋体" w:eastAsia="宋体" w:cs="宋体"/>
          <w:spacing w:val="2"/>
          <w:sz w:val="25"/>
          <w:szCs w:val="25"/>
        </w:rPr>
        <w:t>构鲜明、强烈，明暗反差较大。被</w:t>
      </w:r>
      <w:r>
        <w:rPr>
          <w:rFonts w:ascii="宋体" w:hAnsi="宋体" w:eastAsia="宋体" w:cs="宋体"/>
          <w:spacing w:val="-26"/>
          <w:sz w:val="25"/>
          <w:szCs w:val="25"/>
        </w:rPr>
        <w:t xml:space="preserve"> </w:t>
      </w:r>
      <w:r>
        <w:rPr>
          <w:position w:val="-23"/>
          <w:sz w:val="25"/>
          <w:szCs w:val="25"/>
        </w:rPr>
        <w:drawing>
          <wp:inline distT="0" distB="0" distL="0" distR="0">
            <wp:extent cx="260350" cy="253365"/>
            <wp:effectExtent l="0" t="0" r="0" b="0"/>
            <wp:docPr id="1352" name="IM 1352"/>
            <wp:cNvGraphicFramePr/>
            <a:graphic xmlns:a="http://schemas.openxmlformats.org/drawingml/2006/main">
              <a:graphicData uri="http://schemas.openxmlformats.org/drawingml/2006/picture">
                <pic:pic xmlns:pic="http://schemas.openxmlformats.org/drawingml/2006/picture">
                  <pic:nvPicPr>
                    <pic:cNvPr id="1352" name="IM 1352"/>
                    <pic:cNvPicPr/>
                  </pic:nvPicPr>
                  <pic:blipFill>
                    <a:blip r:embed="rId939"/>
                    <a:stretch>
                      <a:fillRect/>
                    </a:stretch>
                  </pic:blipFill>
                  <pic:spPr>
                    <a:xfrm>
                      <a:off x="0" y="0"/>
                      <a:ext cx="260389" cy="253968"/>
                    </a:xfrm>
                    <a:prstGeom prst="rect">
                      <a:avLst/>
                    </a:prstGeom>
                  </pic:spPr>
                </pic:pic>
              </a:graphicData>
            </a:graphic>
          </wp:inline>
        </w:drawing>
      </w:r>
    </w:p>
    <w:p w14:paraId="1BB1E2DF">
      <w:pPr>
        <w:spacing w:before="31" w:line="354" w:lineRule="auto"/>
        <w:ind w:left="729" w:right="779"/>
        <w:rPr>
          <w:rFonts w:ascii="宋体" w:hAnsi="宋体" w:eastAsia="宋体" w:cs="宋体"/>
          <w:sz w:val="25"/>
          <w:szCs w:val="25"/>
        </w:rPr>
      </w:pPr>
      <w:r>
        <w:rPr>
          <w:rFonts w:ascii="宋体" w:hAnsi="宋体" w:eastAsia="宋体" w:cs="宋体"/>
          <w:spacing w:val="3"/>
          <w:sz w:val="25"/>
          <w:szCs w:val="25"/>
        </w:rPr>
        <w:t>摄物体的受光面和背光面几乎相等，景物的背光面会</w:t>
      </w:r>
      <w:r>
        <w:rPr>
          <w:rFonts w:ascii="宋体" w:hAnsi="宋体" w:eastAsia="宋体" w:cs="宋体"/>
          <w:spacing w:val="2"/>
          <w:sz w:val="25"/>
          <w:szCs w:val="25"/>
        </w:rPr>
        <w:t>留下影子的形态，影子与影子、影</w:t>
      </w:r>
      <w:r>
        <w:rPr>
          <w:rFonts w:ascii="宋体" w:hAnsi="宋体" w:eastAsia="宋体" w:cs="宋体"/>
          <w:sz w:val="25"/>
          <w:szCs w:val="25"/>
        </w:rPr>
        <w:t xml:space="preserve"> </w:t>
      </w:r>
      <w:r>
        <w:rPr>
          <w:rFonts w:ascii="宋体" w:hAnsi="宋体" w:eastAsia="宋体" w:cs="宋体"/>
          <w:spacing w:val="7"/>
          <w:sz w:val="25"/>
          <w:szCs w:val="25"/>
        </w:rPr>
        <w:t>子与景物之间会构成丰富多彩的造型效果，如图6-63</w:t>
      </w:r>
      <w:r>
        <w:rPr>
          <w:rFonts w:ascii="宋体" w:hAnsi="宋体" w:eastAsia="宋体" w:cs="宋体"/>
          <w:spacing w:val="6"/>
          <w:sz w:val="25"/>
          <w:szCs w:val="25"/>
        </w:rPr>
        <w:t>所示。</w:t>
      </w:r>
    </w:p>
    <w:p w14:paraId="4E39EBCB">
      <w:pPr>
        <w:spacing w:line="347" w:lineRule="auto"/>
        <w:ind w:left="729" w:right="799" w:firstLine="469"/>
        <w:rPr>
          <w:rFonts w:ascii="宋体" w:hAnsi="宋体" w:eastAsia="宋体" w:cs="宋体"/>
          <w:sz w:val="25"/>
          <w:szCs w:val="25"/>
        </w:rPr>
      </w:pPr>
      <w:r>
        <w:rPr>
          <w:rFonts w:ascii="宋体" w:hAnsi="宋体" w:eastAsia="宋体" w:cs="宋体"/>
          <w:spacing w:val="10"/>
          <w:sz w:val="25"/>
          <w:szCs w:val="25"/>
        </w:rPr>
        <w:t>侧光照明能够特别凸显物体表面的质地，任何的凸起和凹陷都会在侧光下显露无</w:t>
      </w:r>
      <w:r>
        <w:rPr>
          <w:rFonts w:ascii="宋体" w:hAnsi="宋体" w:eastAsia="宋体" w:cs="宋体"/>
          <w:spacing w:val="9"/>
          <w:sz w:val="25"/>
          <w:szCs w:val="25"/>
        </w:rPr>
        <w:t xml:space="preserve"> </w:t>
      </w:r>
      <w:r>
        <w:rPr>
          <w:rFonts w:ascii="宋体" w:hAnsi="宋体" w:eastAsia="宋体" w:cs="宋体"/>
          <w:sz w:val="25"/>
          <w:szCs w:val="25"/>
        </w:rPr>
        <w:t>疑，常用以表现物体表面的肌理和质感。</w:t>
      </w:r>
    </w:p>
    <w:p w14:paraId="495F283C">
      <w:pPr>
        <w:spacing w:before="4" w:line="315" w:lineRule="auto"/>
        <w:ind w:left="729" w:right="774" w:firstLine="469"/>
        <w:jc w:val="both"/>
        <w:rPr>
          <w:rFonts w:ascii="宋体" w:hAnsi="宋体" w:eastAsia="宋体" w:cs="宋体"/>
          <w:sz w:val="25"/>
          <w:szCs w:val="25"/>
        </w:rPr>
      </w:pPr>
      <w:r>
        <w:rPr>
          <w:rFonts w:ascii="宋体" w:hAnsi="宋体" w:eastAsia="宋体" w:cs="宋体"/>
          <w:spacing w:val="3"/>
          <w:sz w:val="25"/>
          <w:szCs w:val="25"/>
        </w:rPr>
        <w:t>不过侧光也有其不足，因景物受光面与背光面的明暗亮度差异较大，有些时候会超</w:t>
      </w:r>
      <w:r>
        <w:rPr>
          <w:rFonts w:ascii="宋体" w:hAnsi="宋体" w:eastAsia="宋体" w:cs="宋体"/>
          <w:spacing w:val="1"/>
          <w:sz w:val="25"/>
          <w:szCs w:val="25"/>
        </w:rPr>
        <w:t xml:space="preserve"> </w:t>
      </w:r>
      <w:r>
        <w:rPr>
          <w:rFonts w:ascii="宋体" w:hAnsi="宋体" w:eastAsia="宋体" w:cs="宋体"/>
          <w:spacing w:val="13"/>
          <w:sz w:val="25"/>
          <w:szCs w:val="25"/>
        </w:rPr>
        <w:t>过相机的宽容度(动态范围),给曝光控制带来麻烦</w:t>
      </w:r>
      <w:r>
        <w:rPr>
          <w:rFonts w:ascii="宋体" w:hAnsi="宋体" w:eastAsia="宋体" w:cs="宋体"/>
          <w:spacing w:val="12"/>
          <w:sz w:val="25"/>
          <w:szCs w:val="25"/>
        </w:rPr>
        <w:t>。如果处理不当，会造成景物的细</w:t>
      </w:r>
      <w:r>
        <w:rPr>
          <w:rFonts w:ascii="宋体" w:hAnsi="宋体" w:eastAsia="宋体" w:cs="宋体"/>
          <w:sz w:val="25"/>
          <w:szCs w:val="25"/>
        </w:rPr>
        <w:t xml:space="preserve"> </w:t>
      </w:r>
      <w:r>
        <w:rPr>
          <w:rFonts w:ascii="宋体" w:hAnsi="宋体" w:eastAsia="宋体" w:cs="宋体"/>
          <w:spacing w:val="4"/>
          <w:sz w:val="25"/>
          <w:szCs w:val="25"/>
        </w:rPr>
        <w:t>节层次和质感的损失。对于景观、风光摄影， 一般可通过相机</w:t>
      </w:r>
      <w:r>
        <w:rPr>
          <w:rFonts w:ascii="宋体" w:hAnsi="宋体" w:eastAsia="宋体" w:cs="宋体"/>
          <w:spacing w:val="3"/>
          <w:sz w:val="25"/>
          <w:szCs w:val="25"/>
        </w:rPr>
        <w:t>的</w:t>
      </w:r>
      <w:r>
        <w:rPr>
          <w:rFonts w:ascii="Times New Roman" w:hAnsi="Times New Roman" w:eastAsia="Times New Roman" w:cs="Times New Roman"/>
          <w:sz w:val="25"/>
          <w:szCs w:val="25"/>
        </w:rPr>
        <w:t>HDR</w:t>
      </w:r>
      <w:r>
        <w:rPr>
          <w:rFonts w:ascii="Times New Roman" w:hAnsi="Times New Roman" w:eastAsia="Times New Roman" w:cs="Times New Roman"/>
          <w:spacing w:val="3"/>
          <w:sz w:val="25"/>
          <w:szCs w:val="25"/>
        </w:rPr>
        <w:t xml:space="preserve">  (</w:t>
      </w:r>
      <w:r>
        <w:rPr>
          <w:rFonts w:ascii="Times New Roman" w:hAnsi="Times New Roman" w:eastAsia="Times New Roman" w:cs="Times New Roman"/>
          <w:spacing w:val="35"/>
          <w:sz w:val="25"/>
          <w:szCs w:val="25"/>
        </w:rPr>
        <w:t xml:space="preserve"> </w:t>
      </w:r>
      <w:r>
        <w:rPr>
          <w:rFonts w:ascii="宋体" w:hAnsi="宋体" w:eastAsia="宋体" w:cs="宋体"/>
          <w:spacing w:val="3"/>
          <w:sz w:val="25"/>
          <w:szCs w:val="25"/>
        </w:rPr>
        <w:t>高动态范围成</w:t>
      </w:r>
      <w:r>
        <w:rPr>
          <w:rFonts w:ascii="宋体" w:hAnsi="宋体" w:eastAsia="宋体" w:cs="宋体"/>
          <w:sz w:val="25"/>
          <w:szCs w:val="25"/>
        </w:rPr>
        <w:t xml:space="preserve"> </w:t>
      </w:r>
      <w:r>
        <w:rPr>
          <w:rFonts w:ascii="宋体" w:hAnsi="宋体" w:eastAsia="宋体" w:cs="宋体"/>
          <w:spacing w:val="9"/>
          <w:sz w:val="25"/>
          <w:szCs w:val="25"/>
        </w:rPr>
        <w:t>像)功能，或包围曝光并结合</w:t>
      </w:r>
      <w:r>
        <w:rPr>
          <w:rFonts w:ascii="Times New Roman" w:hAnsi="Times New Roman" w:eastAsia="Times New Roman" w:cs="Times New Roman"/>
          <w:sz w:val="25"/>
          <w:szCs w:val="25"/>
        </w:rPr>
        <w:t>Photoshop</w:t>
      </w:r>
      <w:r>
        <w:rPr>
          <w:rFonts w:ascii="Times New Roman" w:hAnsi="Times New Roman" w:eastAsia="Times New Roman" w:cs="Times New Roman"/>
          <w:spacing w:val="54"/>
          <w:sz w:val="25"/>
          <w:szCs w:val="25"/>
        </w:rPr>
        <w:t xml:space="preserve"> </w:t>
      </w:r>
      <w:r>
        <w:rPr>
          <w:rFonts w:ascii="宋体" w:hAnsi="宋体" w:eastAsia="宋体" w:cs="宋体"/>
          <w:spacing w:val="9"/>
          <w:sz w:val="25"/>
          <w:szCs w:val="25"/>
        </w:rPr>
        <w:t>的曝光堆栈功能来解决。</w:t>
      </w:r>
    </w:p>
    <w:p w14:paraId="08C38162">
      <w:pPr>
        <w:spacing w:line="315" w:lineRule="auto"/>
        <w:rPr>
          <w:rFonts w:ascii="宋体" w:hAnsi="宋体" w:eastAsia="宋体" w:cs="宋体"/>
          <w:sz w:val="25"/>
          <w:szCs w:val="25"/>
        </w:rPr>
        <w:sectPr>
          <w:type w:val="continuous"/>
          <w:pgSz w:w="11910" w:h="16840"/>
          <w:pgMar w:top="1" w:right="409" w:bottom="769" w:left="390" w:header="0" w:footer="20" w:gutter="0"/>
          <w:cols w:equalWidth="0" w:num="1">
            <w:col w:w="11111"/>
          </w:cols>
        </w:sectPr>
      </w:pPr>
    </w:p>
    <w:p w14:paraId="6E0EE69D">
      <w:pPr>
        <w:pStyle w:val="2"/>
        <w:spacing w:line="263" w:lineRule="auto"/>
      </w:pPr>
    </w:p>
    <w:p w14:paraId="03FF1B58">
      <w:pPr>
        <w:pStyle w:val="2"/>
        <w:spacing w:line="263" w:lineRule="auto"/>
      </w:pPr>
    </w:p>
    <w:p w14:paraId="0525D29F">
      <w:pPr>
        <w:spacing w:line="4590" w:lineRule="exact"/>
        <w:ind w:firstLine="2079"/>
      </w:pPr>
      <w:r>
        <w:rPr>
          <w:position w:val="-91"/>
        </w:rPr>
        <w:drawing>
          <wp:inline distT="0" distB="0" distL="0" distR="0">
            <wp:extent cx="4349750" cy="2914650"/>
            <wp:effectExtent l="0" t="0" r="0" b="0"/>
            <wp:docPr id="1354" name="IM 1354"/>
            <wp:cNvGraphicFramePr/>
            <a:graphic xmlns:a="http://schemas.openxmlformats.org/drawingml/2006/main">
              <a:graphicData uri="http://schemas.openxmlformats.org/drawingml/2006/picture">
                <pic:pic xmlns:pic="http://schemas.openxmlformats.org/drawingml/2006/picture">
                  <pic:nvPicPr>
                    <pic:cNvPr id="1354" name="IM 1354"/>
                    <pic:cNvPicPr/>
                  </pic:nvPicPr>
                  <pic:blipFill>
                    <a:blip r:embed="rId940"/>
                    <a:stretch>
                      <a:fillRect/>
                    </a:stretch>
                  </pic:blipFill>
                  <pic:spPr>
                    <a:xfrm>
                      <a:off x="0" y="0"/>
                      <a:ext cx="4349773" cy="2914700"/>
                    </a:xfrm>
                    <a:prstGeom prst="rect">
                      <a:avLst/>
                    </a:prstGeom>
                  </pic:spPr>
                </pic:pic>
              </a:graphicData>
            </a:graphic>
          </wp:inline>
        </w:drawing>
      </w:r>
    </w:p>
    <w:p w14:paraId="3262C652">
      <w:pPr>
        <w:spacing w:before="157" w:line="222" w:lineRule="auto"/>
        <w:ind w:left="3439"/>
        <w:rPr>
          <w:rFonts w:ascii="黑体" w:hAnsi="黑体" w:eastAsia="黑体" w:cs="黑体"/>
          <w:sz w:val="22"/>
          <w:szCs w:val="22"/>
        </w:rPr>
      </w:pPr>
      <w:r>
        <w:rPr>
          <w:rFonts w:ascii="黑体" w:hAnsi="黑体" w:eastAsia="黑体" w:cs="黑体"/>
          <w:spacing w:val="2"/>
          <w:sz w:val="22"/>
          <w:szCs w:val="22"/>
        </w:rPr>
        <w:t>图6</w:t>
      </w:r>
      <w:r>
        <w:rPr>
          <w:rFonts w:ascii="黑体" w:hAnsi="黑体" w:eastAsia="黑体" w:cs="黑体"/>
          <w:spacing w:val="-51"/>
          <w:sz w:val="22"/>
          <w:szCs w:val="22"/>
        </w:rPr>
        <w:t xml:space="preserve"> </w:t>
      </w:r>
      <w:r>
        <w:rPr>
          <w:rFonts w:ascii="黑体" w:hAnsi="黑体" w:eastAsia="黑体" w:cs="黑体"/>
          <w:spacing w:val="2"/>
          <w:sz w:val="22"/>
          <w:szCs w:val="22"/>
        </w:rPr>
        <w:t>-</w:t>
      </w:r>
      <w:r>
        <w:rPr>
          <w:rFonts w:ascii="黑体" w:hAnsi="黑体" w:eastAsia="黑体" w:cs="黑体"/>
          <w:spacing w:val="-59"/>
          <w:sz w:val="22"/>
          <w:szCs w:val="22"/>
        </w:rPr>
        <w:t xml:space="preserve"> </w:t>
      </w:r>
      <w:r>
        <w:rPr>
          <w:rFonts w:ascii="黑体" w:hAnsi="黑体" w:eastAsia="黑体" w:cs="黑体"/>
          <w:spacing w:val="2"/>
          <w:sz w:val="22"/>
          <w:szCs w:val="22"/>
        </w:rPr>
        <w:t>63</w:t>
      </w:r>
      <w:r>
        <w:rPr>
          <w:rFonts w:ascii="黑体" w:hAnsi="黑体" w:eastAsia="黑体" w:cs="黑体"/>
          <w:spacing w:val="79"/>
          <w:sz w:val="22"/>
          <w:szCs w:val="22"/>
        </w:rPr>
        <w:t xml:space="preserve"> </w:t>
      </w:r>
      <w:r>
        <w:rPr>
          <w:rFonts w:ascii="黑体" w:hAnsi="黑体" w:eastAsia="黑体" w:cs="黑体"/>
          <w:spacing w:val="2"/>
          <w:sz w:val="22"/>
          <w:szCs w:val="22"/>
        </w:rPr>
        <w:t>《土耳其航拍》(摄影：路青林)</w:t>
      </w:r>
    </w:p>
    <w:p w14:paraId="1FC06F96">
      <w:pPr>
        <w:spacing w:before="246" w:line="341" w:lineRule="auto"/>
        <w:ind w:left="729" w:right="635" w:firstLine="479"/>
        <w:jc w:val="both"/>
        <w:rPr>
          <w:rFonts w:ascii="宋体" w:hAnsi="宋体" w:eastAsia="宋体" w:cs="宋体"/>
          <w:sz w:val="25"/>
          <w:szCs w:val="25"/>
        </w:rPr>
      </w:pPr>
      <w:r>
        <w:rPr>
          <w:rFonts w:ascii="宋体" w:hAnsi="宋体" w:eastAsia="宋体" w:cs="宋体"/>
          <w:spacing w:val="2"/>
          <w:sz w:val="25"/>
          <w:szCs w:val="25"/>
        </w:rPr>
        <w:t xml:space="preserve">以上提到的宽容度，是指感光材料能记录景物亮度反差的范围或能力，能将明暗反  </w:t>
      </w:r>
      <w:r>
        <w:rPr>
          <w:rFonts w:ascii="宋体" w:hAnsi="宋体" w:eastAsia="宋体" w:cs="宋体"/>
          <w:spacing w:val="9"/>
          <w:sz w:val="25"/>
          <w:szCs w:val="25"/>
        </w:rPr>
        <w:t>差很大的景物正确记录下来的称为大宽容度，反之</w:t>
      </w:r>
      <w:r>
        <w:rPr>
          <w:rFonts w:ascii="宋体" w:hAnsi="宋体" w:eastAsia="宋体" w:cs="宋体"/>
          <w:spacing w:val="8"/>
          <w:sz w:val="25"/>
          <w:szCs w:val="25"/>
        </w:rPr>
        <w:t>则成为小宽容度，数码摄影常说的</w:t>
      </w:r>
      <w:r>
        <w:rPr>
          <w:rFonts w:ascii="宋体" w:hAnsi="宋体" w:eastAsia="宋体" w:cs="宋体"/>
          <w:sz w:val="25"/>
          <w:szCs w:val="25"/>
        </w:rPr>
        <w:t xml:space="preserve">  </w:t>
      </w:r>
      <w:r>
        <w:rPr>
          <w:rFonts w:ascii="宋体" w:hAnsi="宋体" w:eastAsia="宋体" w:cs="宋体"/>
          <w:spacing w:val="1"/>
          <w:sz w:val="25"/>
          <w:szCs w:val="25"/>
        </w:rPr>
        <w:t>动态范围即指宽容度；</w:t>
      </w:r>
      <w:r>
        <w:rPr>
          <w:rFonts w:ascii="Times New Roman" w:hAnsi="Times New Roman" w:eastAsia="Times New Roman" w:cs="Times New Roman"/>
          <w:sz w:val="25"/>
          <w:szCs w:val="25"/>
        </w:rPr>
        <w:t>HDR</w:t>
      </w:r>
      <w:r>
        <w:rPr>
          <w:rFonts w:ascii="Times New Roman" w:hAnsi="Times New Roman" w:eastAsia="Times New Roman" w:cs="Times New Roman"/>
          <w:spacing w:val="47"/>
          <w:sz w:val="25"/>
          <w:szCs w:val="25"/>
        </w:rPr>
        <w:t xml:space="preserve"> </w:t>
      </w:r>
      <w:r>
        <w:rPr>
          <w:rFonts w:ascii="宋体" w:hAnsi="宋体" w:eastAsia="宋体" w:cs="宋体"/>
          <w:spacing w:val="1"/>
          <w:sz w:val="25"/>
          <w:szCs w:val="25"/>
        </w:rPr>
        <w:t>是用来实现比普通数码图像更大曝光动态范围的成像技术，</w:t>
      </w:r>
      <w:r>
        <w:rPr>
          <w:rFonts w:ascii="宋体" w:hAnsi="宋体" w:eastAsia="宋体" w:cs="宋体"/>
          <w:sz w:val="25"/>
          <w:szCs w:val="25"/>
        </w:rPr>
        <w:t xml:space="preserve"> </w:t>
      </w:r>
      <w:r>
        <w:rPr>
          <w:rFonts w:ascii="宋体" w:hAnsi="宋体" w:eastAsia="宋体" w:cs="宋体"/>
          <w:spacing w:val="-1"/>
          <w:sz w:val="25"/>
          <w:szCs w:val="25"/>
        </w:rPr>
        <w:t>可以记录较大明暗反差的景物。</w:t>
      </w:r>
    </w:p>
    <w:p w14:paraId="60418A2D">
      <w:pPr>
        <w:spacing w:before="35" w:line="334" w:lineRule="auto"/>
        <w:ind w:left="729" w:right="732" w:firstLine="479"/>
        <w:rPr>
          <w:rFonts w:ascii="宋体" w:hAnsi="宋体" w:eastAsia="宋体" w:cs="宋体"/>
          <w:sz w:val="25"/>
          <w:szCs w:val="25"/>
        </w:rPr>
      </w:pPr>
      <w:r>
        <w:rPr>
          <w:rFonts w:ascii="宋体" w:hAnsi="宋体" w:eastAsia="宋体" w:cs="宋体"/>
          <w:spacing w:val="3"/>
          <w:sz w:val="25"/>
          <w:szCs w:val="25"/>
        </w:rPr>
        <w:t>对于人像摄影，在使用侧光拍摄人物时，常需要对暗部</w:t>
      </w:r>
      <w:r>
        <w:rPr>
          <w:rFonts w:ascii="宋体" w:hAnsi="宋体" w:eastAsia="宋体" w:cs="宋体"/>
          <w:spacing w:val="2"/>
          <w:sz w:val="25"/>
          <w:szCs w:val="25"/>
        </w:rPr>
        <w:t>进行适当的补光，以减小明</w:t>
      </w:r>
      <w:r>
        <w:rPr>
          <w:rFonts w:ascii="宋体" w:hAnsi="宋体" w:eastAsia="宋体" w:cs="宋体"/>
          <w:sz w:val="25"/>
          <w:szCs w:val="25"/>
        </w:rPr>
        <w:t xml:space="preserve"> </w:t>
      </w:r>
      <w:r>
        <w:rPr>
          <w:rFonts w:ascii="宋体" w:hAnsi="宋体" w:eastAsia="宋体" w:cs="宋体"/>
          <w:spacing w:val="1"/>
          <w:sz w:val="25"/>
          <w:szCs w:val="25"/>
        </w:rPr>
        <w:t>暗反差。当然了，如果你希望为画面营造出强烈的戏剧性效果，则无需进行补光。</w:t>
      </w:r>
    </w:p>
    <w:p w14:paraId="0435676D">
      <w:pPr>
        <w:spacing w:before="76" w:line="224" w:lineRule="auto"/>
        <w:ind w:left="1239"/>
        <w:rPr>
          <w:rFonts w:ascii="黑体" w:hAnsi="黑体" w:eastAsia="黑体" w:cs="黑体"/>
          <w:sz w:val="25"/>
          <w:szCs w:val="25"/>
        </w:rPr>
      </w:pPr>
      <w:r>
        <w:rPr>
          <w:rFonts w:ascii="黑体" w:hAnsi="黑体" w:eastAsia="黑体" w:cs="黑体"/>
          <w:color w:val="306070"/>
          <w:spacing w:val="-6"/>
          <w:sz w:val="25"/>
          <w:szCs w:val="25"/>
        </w:rPr>
        <w:t>(4)</w:t>
      </w:r>
      <w:r>
        <w:rPr>
          <w:rFonts w:ascii="黑体" w:hAnsi="黑体" w:eastAsia="黑体" w:cs="黑体"/>
          <w:color w:val="306070"/>
          <w:spacing w:val="66"/>
          <w:sz w:val="25"/>
          <w:szCs w:val="25"/>
        </w:rPr>
        <w:t xml:space="preserve"> </w:t>
      </w:r>
      <w:r>
        <w:rPr>
          <w:rFonts w:ascii="黑体" w:hAnsi="黑体" w:eastAsia="黑体" w:cs="黑体"/>
          <w:color w:val="306070"/>
          <w:spacing w:val="-6"/>
          <w:sz w:val="25"/>
          <w:szCs w:val="25"/>
        </w:rPr>
        <w:t>侧逆光</w:t>
      </w:r>
    </w:p>
    <w:p w14:paraId="3B626087">
      <w:pPr>
        <w:spacing w:before="155" w:line="342" w:lineRule="auto"/>
        <w:ind w:left="729" w:right="733" w:firstLine="479"/>
        <w:rPr>
          <w:rFonts w:ascii="宋体" w:hAnsi="宋体" w:eastAsia="宋体" w:cs="宋体"/>
          <w:sz w:val="26"/>
          <w:szCs w:val="26"/>
        </w:rPr>
      </w:pPr>
      <w:r>
        <w:rPr>
          <w:rFonts w:ascii="宋体" w:hAnsi="宋体" w:eastAsia="宋体" w:cs="宋体"/>
          <w:spacing w:val="-7"/>
          <w:sz w:val="26"/>
          <w:szCs w:val="26"/>
        </w:rPr>
        <w:t>侧逆光又称后侧光，光源的照射方向在被摄物的左后</w:t>
      </w:r>
      <w:r>
        <w:rPr>
          <w:rFonts w:ascii="宋体" w:hAnsi="宋体" w:eastAsia="宋体" w:cs="宋体"/>
          <w:spacing w:val="-8"/>
          <w:sz w:val="26"/>
          <w:szCs w:val="26"/>
        </w:rPr>
        <w:t>方或右后方，与镜头拍摄方向</w:t>
      </w:r>
      <w:r>
        <w:rPr>
          <w:rFonts w:ascii="宋体" w:hAnsi="宋体" w:eastAsia="宋体" w:cs="宋体"/>
          <w:sz w:val="26"/>
          <w:szCs w:val="26"/>
        </w:rPr>
        <w:t xml:space="preserve"> </w:t>
      </w:r>
      <w:r>
        <w:rPr>
          <w:rFonts w:ascii="宋体" w:hAnsi="宋体" w:eastAsia="宋体" w:cs="宋体"/>
          <w:spacing w:val="4"/>
          <w:sz w:val="26"/>
          <w:szCs w:val="26"/>
        </w:rPr>
        <w:t>呈135°左右的夹角，如图6-64、图6-65所示。</w:t>
      </w:r>
    </w:p>
    <w:p w14:paraId="3F42C5A6">
      <w:pPr>
        <w:spacing w:line="166" w:lineRule="exact"/>
      </w:pPr>
    </w:p>
    <w:p w14:paraId="428B0765">
      <w:pPr>
        <w:spacing w:line="166" w:lineRule="exact"/>
        <w:sectPr>
          <w:headerReference r:id="rId248" w:type="default"/>
          <w:footerReference r:id="rId249" w:type="default"/>
          <w:pgSz w:w="11910" w:h="16840"/>
          <w:pgMar w:top="860" w:right="479" w:bottom="400" w:left="390" w:header="0" w:footer="0" w:gutter="0"/>
          <w:cols w:equalWidth="0" w:num="1">
            <w:col w:w="11040"/>
          </w:cols>
        </w:sectPr>
      </w:pPr>
    </w:p>
    <w:p w14:paraId="34C632B6">
      <w:pPr>
        <w:spacing w:line="3750" w:lineRule="exact"/>
        <w:ind w:firstLine="729"/>
      </w:pPr>
      <w:r>
        <w:rPr>
          <w:position w:val="-75"/>
        </w:rPr>
        <w:drawing>
          <wp:inline distT="0" distB="0" distL="0" distR="0">
            <wp:extent cx="2336165" cy="2381250"/>
            <wp:effectExtent l="0" t="0" r="0" b="0"/>
            <wp:docPr id="1356" name="IM 1356"/>
            <wp:cNvGraphicFramePr/>
            <a:graphic xmlns:a="http://schemas.openxmlformats.org/drawingml/2006/main">
              <a:graphicData uri="http://schemas.openxmlformats.org/drawingml/2006/picture">
                <pic:pic xmlns:pic="http://schemas.openxmlformats.org/drawingml/2006/picture">
                  <pic:nvPicPr>
                    <pic:cNvPr id="1356" name="IM 1356"/>
                    <pic:cNvPicPr/>
                  </pic:nvPicPr>
                  <pic:blipFill>
                    <a:blip r:embed="rId941"/>
                    <a:stretch>
                      <a:fillRect/>
                    </a:stretch>
                  </pic:blipFill>
                  <pic:spPr>
                    <a:xfrm>
                      <a:off x="0" y="0"/>
                      <a:ext cx="2336769" cy="2381313"/>
                    </a:xfrm>
                    <a:prstGeom prst="rect">
                      <a:avLst/>
                    </a:prstGeom>
                  </pic:spPr>
                </pic:pic>
              </a:graphicData>
            </a:graphic>
          </wp:inline>
        </w:drawing>
      </w:r>
    </w:p>
    <w:p w14:paraId="1D7DFC5F">
      <w:pPr>
        <w:spacing w:before="160" w:line="222" w:lineRule="auto"/>
        <w:ind w:left="1569"/>
        <w:rPr>
          <w:rFonts w:ascii="黑体" w:hAnsi="黑体" w:eastAsia="黑体" w:cs="黑体"/>
          <w:sz w:val="22"/>
          <w:szCs w:val="22"/>
        </w:rPr>
      </w:pPr>
      <w:r>
        <w:rPr>
          <w:rFonts w:ascii="黑体" w:hAnsi="黑体" w:eastAsia="黑体" w:cs="黑体"/>
          <w:spacing w:val="24"/>
          <w:sz w:val="22"/>
          <w:szCs w:val="22"/>
        </w:rPr>
        <w:t>图6-64</w:t>
      </w:r>
      <w:r>
        <w:rPr>
          <w:rFonts w:ascii="黑体" w:hAnsi="黑体" w:eastAsia="黑体" w:cs="黑体"/>
          <w:spacing w:val="92"/>
          <w:sz w:val="22"/>
          <w:szCs w:val="22"/>
        </w:rPr>
        <w:t xml:space="preserve"> </w:t>
      </w:r>
      <w:r>
        <w:rPr>
          <w:rFonts w:ascii="黑体" w:hAnsi="黑体" w:eastAsia="黑体" w:cs="黑体"/>
          <w:spacing w:val="24"/>
          <w:sz w:val="22"/>
          <w:szCs w:val="22"/>
        </w:rPr>
        <w:t>侧逆光(一)</w:t>
      </w:r>
    </w:p>
    <w:p w14:paraId="39580A12">
      <w:pPr>
        <w:spacing w:line="32" w:lineRule="auto"/>
        <w:rPr>
          <w:rFonts w:ascii="Arial"/>
          <w:sz w:val="2"/>
        </w:rPr>
      </w:pPr>
    </w:p>
    <w:p w14:paraId="419A684F">
      <w:pPr>
        <w:pStyle w:val="2"/>
        <w:spacing w:line="14" w:lineRule="auto"/>
        <w:rPr>
          <w:sz w:val="2"/>
        </w:rPr>
      </w:pPr>
      <w:r>
        <w:rPr>
          <w:sz w:val="2"/>
          <w:szCs w:val="2"/>
        </w:rPr>
        <w:br w:type="column"/>
      </w:r>
    </w:p>
    <w:p w14:paraId="22A78DA5">
      <w:pPr>
        <w:spacing w:line="3749" w:lineRule="exact"/>
      </w:pPr>
      <w:r>
        <w:rPr>
          <w:position w:val="-74"/>
        </w:rPr>
        <w:drawing>
          <wp:inline distT="0" distB="0" distL="0" distR="0">
            <wp:extent cx="3466465" cy="2379980"/>
            <wp:effectExtent l="0" t="0" r="0" b="0"/>
            <wp:docPr id="1358" name="IM 1358"/>
            <wp:cNvGraphicFramePr/>
            <a:graphic xmlns:a="http://schemas.openxmlformats.org/drawingml/2006/main">
              <a:graphicData uri="http://schemas.openxmlformats.org/drawingml/2006/picture">
                <pic:pic xmlns:pic="http://schemas.openxmlformats.org/drawingml/2006/picture">
                  <pic:nvPicPr>
                    <pic:cNvPr id="1358" name="IM 1358"/>
                    <pic:cNvPicPr/>
                  </pic:nvPicPr>
                  <pic:blipFill>
                    <a:blip r:embed="rId942"/>
                    <a:stretch>
                      <a:fillRect/>
                    </a:stretch>
                  </pic:blipFill>
                  <pic:spPr>
                    <a:xfrm>
                      <a:off x="0" y="0"/>
                      <a:ext cx="3467037" cy="2380436"/>
                    </a:xfrm>
                    <a:prstGeom prst="rect">
                      <a:avLst/>
                    </a:prstGeom>
                  </pic:spPr>
                </pic:pic>
              </a:graphicData>
            </a:graphic>
          </wp:inline>
        </w:drawing>
      </w:r>
    </w:p>
    <w:p w14:paraId="6627FB1E">
      <w:pPr>
        <w:spacing w:before="149" w:line="222" w:lineRule="auto"/>
        <w:ind w:left="1759"/>
        <w:rPr>
          <w:rFonts w:ascii="黑体" w:hAnsi="黑体" w:eastAsia="黑体" w:cs="黑体"/>
          <w:sz w:val="22"/>
          <w:szCs w:val="22"/>
        </w:rPr>
      </w:pPr>
      <w:r>
        <w:rPr>
          <w:rFonts w:ascii="黑体" w:hAnsi="黑体" w:eastAsia="黑体" w:cs="黑体"/>
          <w:spacing w:val="24"/>
          <w:sz w:val="22"/>
          <w:szCs w:val="22"/>
        </w:rPr>
        <w:t>图6-65</w:t>
      </w:r>
      <w:r>
        <w:rPr>
          <w:rFonts w:ascii="黑体" w:hAnsi="黑体" w:eastAsia="黑体" w:cs="黑体"/>
          <w:spacing w:val="87"/>
          <w:sz w:val="22"/>
          <w:szCs w:val="22"/>
        </w:rPr>
        <w:t xml:space="preserve"> </w:t>
      </w:r>
      <w:r>
        <w:rPr>
          <w:rFonts w:ascii="黑体" w:hAnsi="黑体" w:eastAsia="黑体" w:cs="黑体"/>
          <w:spacing w:val="24"/>
          <w:sz w:val="22"/>
          <w:szCs w:val="22"/>
        </w:rPr>
        <w:t>侧逆光(二)</w:t>
      </w:r>
    </w:p>
    <w:p w14:paraId="7D9586C8">
      <w:pPr>
        <w:spacing w:line="222" w:lineRule="auto"/>
        <w:rPr>
          <w:rFonts w:ascii="黑体" w:hAnsi="黑体" w:eastAsia="黑体" w:cs="黑体"/>
          <w:sz w:val="22"/>
          <w:szCs w:val="22"/>
        </w:rPr>
        <w:sectPr>
          <w:type w:val="continuous"/>
          <w:pgSz w:w="11910" w:h="16840"/>
          <w:pgMar w:top="860" w:right="479" w:bottom="400" w:left="390" w:header="0" w:footer="0" w:gutter="0"/>
          <w:cols w:equalWidth="0" w:num="2">
            <w:col w:w="4760" w:space="100"/>
            <w:col w:w="6180"/>
          </w:cols>
        </w:sectPr>
      </w:pPr>
    </w:p>
    <w:p w14:paraId="0B5B6A11">
      <w:pPr>
        <w:pStyle w:val="2"/>
        <w:spacing w:line="251" w:lineRule="auto"/>
      </w:pPr>
    </w:p>
    <w:p w14:paraId="19A58554">
      <w:pPr>
        <w:pStyle w:val="2"/>
        <w:spacing w:line="251" w:lineRule="auto"/>
      </w:pPr>
    </w:p>
    <w:p w14:paraId="3C7A2D2C">
      <w:pPr>
        <w:pStyle w:val="2"/>
        <w:spacing w:line="252" w:lineRule="auto"/>
      </w:pPr>
    </w:p>
    <w:p w14:paraId="01CAD560">
      <w:pPr>
        <w:pStyle w:val="2"/>
        <w:spacing w:before="54" w:line="259" w:lineRule="exact"/>
        <w:ind w:left="9989"/>
        <w:rPr>
          <w:sz w:val="19"/>
          <w:szCs w:val="19"/>
        </w:rPr>
      </w:pPr>
      <w:r>
        <w:pict>
          <v:rect id="_x0000_s1314" o:spid="_x0000_s1314" o:spt="1" style="position:absolute;left:0pt;margin-left:0.5pt;margin-top:24.2pt;height:15pt;width:550.5pt;z-index:252049408;mso-width-relative:page;mso-height-relative:page;" fillcolor="#42646B" filled="t" stroked="f" coordsize="21600,21600">
            <v:path/>
            <v:fill on="t" focussize="0,0"/>
            <v:stroke on="f"/>
            <v:imagedata o:title=""/>
            <o:lock v:ext="edit"/>
          </v:rect>
        </w:pict>
      </w:r>
      <w:r>
        <w:rPr>
          <w:spacing w:val="-5"/>
          <w:position w:val="1"/>
          <w:sz w:val="19"/>
          <w:szCs w:val="19"/>
        </w:rPr>
        <w:t>153</w:t>
      </w:r>
    </w:p>
    <w:p w14:paraId="21EC7D9E">
      <w:pPr>
        <w:spacing w:line="259" w:lineRule="exact"/>
        <w:rPr>
          <w:sz w:val="19"/>
          <w:szCs w:val="19"/>
        </w:rPr>
        <w:sectPr>
          <w:type w:val="continuous"/>
          <w:pgSz w:w="11910" w:h="16840"/>
          <w:pgMar w:top="860" w:right="479" w:bottom="400" w:left="390" w:header="0" w:footer="0" w:gutter="0"/>
          <w:cols w:equalWidth="0" w:num="1">
            <w:col w:w="11040"/>
          </w:cols>
        </w:sectPr>
      </w:pPr>
    </w:p>
    <w:p w14:paraId="72C5B446">
      <w:pPr>
        <w:pStyle w:val="2"/>
        <w:spacing w:line="261" w:lineRule="auto"/>
      </w:pPr>
    </w:p>
    <w:p w14:paraId="250E07D1">
      <w:pPr>
        <w:spacing w:before="81" w:line="349" w:lineRule="auto"/>
        <w:ind w:left="720" w:right="806" w:firstLine="479"/>
        <w:jc w:val="both"/>
        <w:rPr>
          <w:rFonts w:ascii="宋体" w:hAnsi="宋体" w:eastAsia="宋体" w:cs="宋体"/>
          <w:sz w:val="25"/>
          <w:szCs w:val="25"/>
        </w:rPr>
      </w:pPr>
      <w:r>
        <w:rPr>
          <w:rFonts w:ascii="宋体" w:hAnsi="宋体" w:eastAsia="宋体" w:cs="宋体"/>
          <w:spacing w:val="2"/>
          <w:sz w:val="25"/>
          <w:szCs w:val="25"/>
        </w:rPr>
        <w:t>在侧逆光照明下，景物大部分处在阴影中，而被照明的一侧往往会有一条很亮的轮</w:t>
      </w:r>
      <w:r>
        <w:rPr>
          <w:rFonts w:ascii="宋体" w:hAnsi="宋体" w:eastAsia="宋体" w:cs="宋体"/>
          <w:spacing w:val="17"/>
          <w:sz w:val="25"/>
          <w:szCs w:val="25"/>
        </w:rPr>
        <w:t xml:space="preserve"> </w:t>
      </w:r>
      <w:r>
        <w:rPr>
          <w:rFonts w:ascii="宋体" w:hAnsi="宋体" w:eastAsia="宋体" w:cs="宋体"/>
          <w:spacing w:val="2"/>
          <w:sz w:val="25"/>
          <w:szCs w:val="25"/>
        </w:rPr>
        <w:t>廓线，这条线可以很好地表现出景物的轮廓美和立体感。同时，轮廓光还可以使被摄主</w:t>
      </w:r>
      <w:r>
        <w:rPr>
          <w:rFonts w:ascii="宋体" w:hAnsi="宋体" w:eastAsia="宋体" w:cs="宋体"/>
          <w:spacing w:val="16"/>
          <w:sz w:val="25"/>
          <w:szCs w:val="25"/>
        </w:rPr>
        <w:t xml:space="preserve"> </w:t>
      </w:r>
      <w:r>
        <w:rPr>
          <w:rFonts w:ascii="宋体" w:hAnsi="宋体" w:eastAsia="宋体" w:cs="宋体"/>
          <w:spacing w:val="5"/>
          <w:sz w:val="25"/>
          <w:szCs w:val="25"/>
        </w:rPr>
        <w:t>体与背景产生明显的空间距离感，加强画面的空间深度，如图6-66所示。</w:t>
      </w:r>
    </w:p>
    <w:p w14:paraId="4DE09C7F">
      <w:pPr>
        <w:spacing w:before="174" w:line="4429" w:lineRule="exact"/>
        <w:ind w:firstLine="2200"/>
      </w:pPr>
      <w:r>
        <w:rPr>
          <w:position w:val="-88"/>
        </w:rPr>
        <w:drawing>
          <wp:inline distT="0" distB="0" distL="0" distR="0">
            <wp:extent cx="4222750" cy="2812415"/>
            <wp:effectExtent l="0" t="0" r="0" b="0"/>
            <wp:docPr id="1364" name="IM 1364"/>
            <wp:cNvGraphicFramePr/>
            <a:graphic xmlns:a="http://schemas.openxmlformats.org/drawingml/2006/main">
              <a:graphicData uri="http://schemas.openxmlformats.org/drawingml/2006/picture">
                <pic:pic xmlns:pic="http://schemas.openxmlformats.org/drawingml/2006/picture">
                  <pic:nvPicPr>
                    <pic:cNvPr id="1364" name="IM 1364"/>
                    <pic:cNvPicPr/>
                  </pic:nvPicPr>
                  <pic:blipFill>
                    <a:blip r:embed="rId943"/>
                    <a:stretch>
                      <a:fillRect/>
                    </a:stretch>
                  </pic:blipFill>
                  <pic:spPr>
                    <a:xfrm>
                      <a:off x="0" y="0"/>
                      <a:ext cx="4222792" cy="2813005"/>
                    </a:xfrm>
                    <a:prstGeom prst="rect">
                      <a:avLst/>
                    </a:prstGeom>
                  </pic:spPr>
                </pic:pic>
              </a:graphicData>
            </a:graphic>
          </wp:inline>
        </w:drawing>
      </w:r>
    </w:p>
    <w:p w14:paraId="4354067B">
      <w:pPr>
        <w:spacing w:before="166" w:line="219" w:lineRule="auto"/>
        <w:ind w:left="3470"/>
        <w:rPr>
          <w:rFonts w:ascii="黑体" w:hAnsi="黑体" w:eastAsia="黑体" w:cs="黑体"/>
          <w:sz w:val="22"/>
          <w:szCs w:val="22"/>
        </w:rPr>
      </w:pPr>
      <w:r>
        <w:rPr>
          <w:rFonts w:ascii="黑体" w:hAnsi="黑体" w:eastAsia="黑体" w:cs="黑体"/>
          <w:color w:val="305030"/>
          <w:spacing w:val="6"/>
          <w:sz w:val="22"/>
          <w:szCs w:val="22"/>
        </w:rPr>
        <w:t>图6-</w:t>
      </w:r>
      <w:r>
        <w:rPr>
          <w:rFonts w:ascii="黑体" w:hAnsi="黑体" w:eastAsia="黑体" w:cs="黑体"/>
          <w:color w:val="305030"/>
          <w:spacing w:val="-64"/>
          <w:sz w:val="22"/>
          <w:szCs w:val="22"/>
        </w:rPr>
        <w:t xml:space="preserve"> </w:t>
      </w:r>
      <w:r>
        <w:rPr>
          <w:rFonts w:ascii="黑体" w:hAnsi="黑体" w:eastAsia="黑体" w:cs="黑体"/>
          <w:color w:val="305030"/>
          <w:spacing w:val="6"/>
          <w:sz w:val="22"/>
          <w:szCs w:val="22"/>
        </w:rPr>
        <w:t>66  《锡林郭勒2》(摄影：戴智忠)</w:t>
      </w:r>
    </w:p>
    <w:p w14:paraId="2C1D53C0">
      <w:pPr>
        <w:spacing w:before="223" w:line="351" w:lineRule="auto"/>
        <w:ind w:left="720" w:right="787" w:firstLine="499"/>
        <w:rPr>
          <w:rFonts w:ascii="宋体" w:hAnsi="宋体" w:eastAsia="宋体" w:cs="宋体"/>
          <w:sz w:val="26"/>
          <w:szCs w:val="26"/>
        </w:rPr>
      </w:pPr>
      <w:r>
        <w:rPr>
          <w:rFonts w:ascii="宋体" w:hAnsi="宋体" w:eastAsia="宋体" w:cs="宋体"/>
          <w:spacing w:val="-7"/>
          <w:sz w:val="26"/>
          <w:szCs w:val="26"/>
        </w:rPr>
        <w:t>侧逆光照明是拍摄低调作品的常用光位，只要被摄主体和环境都是深色的，就很容</w:t>
      </w:r>
      <w:r>
        <w:rPr>
          <w:rFonts w:ascii="宋体" w:hAnsi="宋体" w:eastAsia="宋体" w:cs="宋体"/>
          <w:spacing w:val="3"/>
          <w:sz w:val="26"/>
          <w:szCs w:val="26"/>
        </w:rPr>
        <w:t xml:space="preserve"> </w:t>
      </w:r>
      <w:r>
        <w:rPr>
          <w:rFonts w:ascii="宋体" w:hAnsi="宋体" w:eastAsia="宋体" w:cs="宋体"/>
          <w:spacing w:val="-1"/>
          <w:sz w:val="26"/>
          <w:szCs w:val="26"/>
        </w:rPr>
        <w:t>易拍出低调的作品，如图6-67所示。</w:t>
      </w:r>
    </w:p>
    <w:p w14:paraId="30F59D02">
      <w:pPr>
        <w:spacing w:before="171" w:line="5850" w:lineRule="exact"/>
        <w:ind w:firstLine="3030"/>
      </w:pPr>
      <w:r>
        <w:rPr>
          <w:position w:val="-116"/>
        </w:rPr>
        <w:drawing>
          <wp:inline distT="0" distB="0" distL="0" distR="0">
            <wp:extent cx="3200400" cy="3714115"/>
            <wp:effectExtent l="0" t="0" r="0" b="0"/>
            <wp:docPr id="1366" name="IM 1366"/>
            <wp:cNvGraphicFramePr/>
            <a:graphic xmlns:a="http://schemas.openxmlformats.org/drawingml/2006/main">
              <a:graphicData uri="http://schemas.openxmlformats.org/drawingml/2006/picture">
                <pic:pic xmlns:pic="http://schemas.openxmlformats.org/drawingml/2006/picture">
                  <pic:nvPicPr>
                    <pic:cNvPr id="1366" name="IM 1366"/>
                    <pic:cNvPicPr/>
                  </pic:nvPicPr>
                  <pic:blipFill>
                    <a:blip r:embed="rId944"/>
                    <a:stretch>
                      <a:fillRect/>
                    </a:stretch>
                  </pic:blipFill>
                  <pic:spPr>
                    <a:xfrm>
                      <a:off x="0" y="0"/>
                      <a:ext cx="3200447" cy="3714672"/>
                    </a:xfrm>
                    <a:prstGeom prst="rect">
                      <a:avLst/>
                    </a:prstGeom>
                  </pic:spPr>
                </pic:pic>
              </a:graphicData>
            </a:graphic>
          </wp:inline>
        </w:drawing>
      </w:r>
    </w:p>
    <w:p w14:paraId="2291EBDC">
      <w:pPr>
        <w:spacing w:before="167" w:line="222" w:lineRule="auto"/>
        <w:ind w:left="3800"/>
        <w:rPr>
          <w:rFonts w:ascii="黑体" w:hAnsi="黑体" w:eastAsia="黑体" w:cs="黑体"/>
          <w:sz w:val="22"/>
          <w:szCs w:val="22"/>
        </w:rPr>
      </w:pPr>
      <w:r>
        <w:rPr>
          <w:rFonts w:ascii="黑体" w:hAnsi="黑体" w:eastAsia="黑体" w:cs="黑体"/>
          <w:color w:val="305030"/>
          <w:spacing w:val="4"/>
          <w:sz w:val="22"/>
          <w:szCs w:val="22"/>
        </w:rPr>
        <w:t>图6-</w:t>
      </w:r>
      <w:r>
        <w:rPr>
          <w:rFonts w:ascii="黑体" w:hAnsi="黑体" w:eastAsia="黑体" w:cs="黑体"/>
          <w:color w:val="305030"/>
          <w:spacing w:val="-65"/>
          <w:sz w:val="22"/>
          <w:szCs w:val="22"/>
        </w:rPr>
        <w:t xml:space="preserve"> </w:t>
      </w:r>
      <w:r>
        <w:rPr>
          <w:rFonts w:ascii="黑体" w:hAnsi="黑体" w:eastAsia="黑体" w:cs="黑体"/>
          <w:color w:val="305030"/>
          <w:spacing w:val="4"/>
          <w:sz w:val="22"/>
          <w:szCs w:val="22"/>
        </w:rPr>
        <w:t>67  《老君山》(摄影：付强)</w:t>
      </w:r>
    </w:p>
    <w:p w14:paraId="1C26A2AD">
      <w:pPr>
        <w:spacing w:line="222" w:lineRule="auto"/>
        <w:rPr>
          <w:rFonts w:ascii="黑体" w:hAnsi="黑体" w:eastAsia="黑体" w:cs="黑体"/>
          <w:sz w:val="22"/>
          <w:szCs w:val="22"/>
        </w:rPr>
        <w:sectPr>
          <w:headerReference r:id="rId250" w:type="default"/>
          <w:footerReference r:id="rId251" w:type="default"/>
          <w:pgSz w:w="11910" w:h="16840"/>
          <w:pgMar w:top="1123" w:right="380" w:bottom="699" w:left="409" w:header="0" w:footer="20" w:gutter="0"/>
          <w:cols w:space="720" w:num="1"/>
        </w:sectPr>
      </w:pPr>
    </w:p>
    <w:p w14:paraId="0DE9C193">
      <w:pPr>
        <w:pStyle w:val="2"/>
        <w:spacing w:line="459" w:lineRule="auto"/>
      </w:pPr>
    </w:p>
    <w:p w14:paraId="599A5456">
      <w:pPr>
        <w:spacing w:before="81" w:line="224" w:lineRule="auto"/>
        <w:ind w:left="1279"/>
        <w:rPr>
          <w:rFonts w:ascii="黑体" w:hAnsi="黑体" w:eastAsia="黑体" w:cs="黑体"/>
          <w:sz w:val="25"/>
          <w:szCs w:val="25"/>
        </w:rPr>
      </w:pPr>
      <w:r>
        <w:rPr>
          <w:rFonts w:ascii="黑体" w:hAnsi="黑体" w:eastAsia="黑体" w:cs="黑体"/>
          <w:color w:val="406070"/>
          <w:spacing w:val="-8"/>
          <w:sz w:val="25"/>
          <w:szCs w:val="25"/>
        </w:rPr>
        <w:t>(5)</w:t>
      </w:r>
      <w:r>
        <w:rPr>
          <w:rFonts w:ascii="黑体" w:hAnsi="黑体" w:eastAsia="黑体" w:cs="黑体"/>
          <w:color w:val="406070"/>
          <w:spacing w:val="60"/>
          <w:sz w:val="25"/>
          <w:szCs w:val="25"/>
        </w:rPr>
        <w:t xml:space="preserve"> </w:t>
      </w:r>
      <w:r>
        <w:rPr>
          <w:rFonts w:ascii="黑体" w:hAnsi="黑体" w:eastAsia="黑体" w:cs="黑体"/>
          <w:color w:val="406070"/>
          <w:spacing w:val="-8"/>
          <w:sz w:val="25"/>
          <w:szCs w:val="25"/>
        </w:rPr>
        <w:t>逆光</w:t>
      </w:r>
    </w:p>
    <w:p w14:paraId="1EAAD2A3">
      <w:pPr>
        <w:spacing w:before="153" w:line="348" w:lineRule="auto"/>
        <w:ind w:left="749" w:right="686" w:firstLine="499"/>
        <w:jc w:val="both"/>
        <w:rPr>
          <w:rFonts w:ascii="宋体" w:hAnsi="宋体" w:eastAsia="宋体" w:cs="宋体"/>
          <w:sz w:val="25"/>
          <w:szCs w:val="25"/>
        </w:rPr>
      </w:pPr>
      <w:r>
        <w:rPr>
          <w:rFonts w:ascii="宋体" w:hAnsi="宋体" w:eastAsia="宋体" w:cs="宋体"/>
          <w:spacing w:val="3"/>
          <w:sz w:val="25"/>
          <w:szCs w:val="25"/>
        </w:rPr>
        <w:t>逆光是指光源位于被摄物体后方，正对相机镜头光线。逆光照</w:t>
      </w:r>
      <w:r>
        <w:rPr>
          <w:rFonts w:ascii="宋体" w:hAnsi="宋体" w:eastAsia="宋体" w:cs="宋体"/>
          <w:spacing w:val="2"/>
          <w:sz w:val="25"/>
          <w:szCs w:val="25"/>
        </w:rPr>
        <w:t>射下，被摄物背面受</w:t>
      </w:r>
      <w:r>
        <w:rPr>
          <w:rFonts w:ascii="宋体" w:hAnsi="宋体" w:eastAsia="宋体" w:cs="宋体"/>
          <w:sz w:val="25"/>
          <w:szCs w:val="25"/>
        </w:rPr>
        <w:t xml:space="preserve"> </w:t>
      </w:r>
      <w:r>
        <w:rPr>
          <w:rFonts w:ascii="宋体" w:hAnsi="宋体" w:eastAsia="宋体" w:cs="宋体"/>
          <w:spacing w:val="3"/>
          <w:sz w:val="25"/>
          <w:szCs w:val="25"/>
        </w:rPr>
        <w:t>光，而面对镜头的正面处于阴影中，景物的边缘部分都被照亮。这种光线能够很好</w:t>
      </w:r>
      <w:r>
        <w:rPr>
          <w:rFonts w:ascii="宋体" w:hAnsi="宋体" w:eastAsia="宋体" w:cs="宋体"/>
          <w:spacing w:val="2"/>
          <w:sz w:val="25"/>
          <w:szCs w:val="25"/>
        </w:rPr>
        <w:t>地勾</w:t>
      </w:r>
      <w:r>
        <w:rPr>
          <w:rFonts w:ascii="宋体" w:hAnsi="宋体" w:eastAsia="宋体" w:cs="宋体"/>
          <w:sz w:val="25"/>
          <w:szCs w:val="25"/>
        </w:rPr>
        <w:t xml:space="preserve"> </w:t>
      </w:r>
      <w:r>
        <w:rPr>
          <w:rFonts w:ascii="宋体" w:hAnsi="宋体" w:eastAsia="宋体" w:cs="宋体"/>
          <w:spacing w:val="3"/>
          <w:sz w:val="25"/>
          <w:szCs w:val="25"/>
        </w:rPr>
        <w:t>勒出被摄物的轮廓形态，在被摄物体的边缘形成强烈的轮廓光效</w:t>
      </w:r>
      <w:r>
        <w:rPr>
          <w:rFonts w:ascii="宋体" w:hAnsi="宋体" w:eastAsia="宋体" w:cs="宋体"/>
          <w:spacing w:val="2"/>
          <w:sz w:val="25"/>
          <w:szCs w:val="25"/>
        </w:rPr>
        <w:t>果。它是表达物体轮廓</w:t>
      </w:r>
      <w:r>
        <w:rPr>
          <w:rFonts w:ascii="宋体" w:hAnsi="宋体" w:eastAsia="宋体" w:cs="宋体"/>
          <w:sz w:val="25"/>
          <w:szCs w:val="25"/>
        </w:rPr>
        <w:t xml:space="preserve"> </w:t>
      </w:r>
      <w:r>
        <w:rPr>
          <w:rFonts w:ascii="宋体" w:hAnsi="宋体" w:eastAsia="宋体" w:cs="宋体"/>
          <w:spacing w:val="8"/>
          <w:sz w:val="25"/>
          <w:szCs w:val="25"/>
        </w:rPr>
        <w:t>形态及区别景物与景物之间界限的有效手段，如图6-68、图6-69所示。</w:t>
      </w:r>
    </w:p>
    <w:p w14:paraId="2FDDB08F">
      <w:pPr>
        <w:spacing w:line="154" w:lineRule="exact"/>
      </w:pPr>
    </w:p>
    <w:p w14:paraId="39F0BA5B">
      <w:pPr>
        <w:spacing w:line="154" w:lineRule="exact"/>
        <w:sectPr>
          <w:headerReference r:id="rId252" w:type="default"/>
          <w:footerReference r:id="rId253" w:type="default"/>
          <w:pgSz w:w="11910" w:h="16840"/>
          <w:pgMar w:top="830" w:right="459" w:bottom="400" w:left="400" w:header="0" w:footer="0" w:gutter="0"/>
          <w:cols w:equalWidth="0" w:num="1">
            <w:col w:w="11050"/>
          </w:cols>
        </w:sectPr>
      </w:pPr>
    </w:p>
    <w:p w14:paraId="1FE4899C">
      <w:pPr>
        <w:spacing w:line="3769" w:lineRule="exact"/>
        <w:ind w:firstLine="769"/>
      </w:pPr>
      <w:r>
        <w:rPr>
          <w:position w:val="-75"/>
        </w:rPr>
        <w:drawing>
          <wp:inline distT="0" distB="0" distL="0" distR="0">
            <wp:extent cx="2336165" cy="2393315"/>
            <wp:effectExtent l="0" t="0" r="0" b="0"/>
            <wp:docPr id="1368" name="IM 1368"/>
            <wp:cNvGraphicFramePr/>
            <a:graphic xmlns:a="http://schemas.openxmlformats.org/drawingml/2006/main">
              <a:graphicData uri="http://schemas.openxmlformats.org/drawingml/2006/picture">
                <pic:pic xmlns:pic="http://schemas.openxmlformats.org/drawingml/2006/picture">
                  <pic:nvPicPr>
                    <pic:cNvPr id="1368" name="IM 1368"/>
                    <pic:cNvPicPr/>
                  </pic:nvPicPr>
                  <pic:blipFill>
                    <a:blip r:embed="rId945"/>
                    <a:stretch>
                      <a:fillRect/>
                    </a:stretch>
                  </pic:blipFill>
                  <pic:spPr>
                    <a:xfrm>
                      <a:off x="0" y="0"/>
                      <a:ext cx="2336769" cy="2393931"/>
                    </a:xfrm>
                    <a:prstGeom prst="rect">
                      <a:avLst/>
                    </a:prstGeom>
                  </pic:spPr>
                </pic:pic>
              </a:graphicData>
            </a:graphic>
          </wp:inline>
        </w:drawing>
      </w:r>
    </w:p>
    <w:p w14:paraId="171C50FC">
      <w:pPr>
        <w:spacing w:before="169" w:line="222" w:lineRule="auto"/>
        <w:ind w:left="1619"/>
        <w:rPr>
          <w:rFonts w:ascii="黑体" w:hAnsi="黑体" w:eastAsia="黑体" w:cs="黑体"/>
          <w:sz w:val="22"/>
          <w:szCs w:val="22"/>
        </w:rPr>
      </w:pPr>
      <w:r>
        <w:rPr>
          <w:rFonts w:ascii="黑体" w:hAnsi="黑体" w:eastAsia="黑体" w:cs="黑体"/>
          <w:color w:val="305030"/>
          <w:spacing w:val="19"/>
          <w:sz w:val="22"/>
          <w:szCs w:val="22"/>
        </w:rPr>
        <w:t>图6-68</w:t>
      </w:r>
      <w:r>
        <w:rPr>
          <w:rFonts w:ascii="黑体" w:hAnsi="黑体" w:eastAsia="黑体" w:cs="黑体"/>
          <w:color w:val="305030"/>
          <w:spacing w:val="78"/>
          <w:sz w:val="22"/>
          <w:szCs w:val="22"/>
        </w:rPr>
        <w:t xml:space="preserve"> </w:t>
      </w:r>
      <w:r>
        <w:rPr>
          <w:rFonts w:ascii="黑体" w:hAnsi="黑体" w:eastAsia="黑体" w:cs="黑体"/>
          <w:color w:val="305030"/>
          <w:spacing w:val="19"/>
          <w:sz w:val="22"/>
          <w:szCs w:val="22"/>
        </w:rPr>
        <w:t>逆光(</w:t>
      </w:r>
      <w:r>
        <w:rPr>
          <w:rFonts w:ascii="黑体" w:hAnsi="黑体" w:eastAsia="黑体" w:cs="黑体"/>
          <w:color w:val="305030"/>
          <w:spacing w:val="-53"/>
          <w:sz w:val="22"/>
          <w:szCs w:val="22"/>
        </w:rPr>
        <w:t xml:space="preserve"> </w:t>
      </w:r>
      <w:r>
        <w:rPr>
          <w:rFonts w:ascii="黑体" w:hAnsi="黑体" w:eastAsia="黑体" w:cs="黑体"/>
          <w:color w:val="305030"/>
          <w:spacing w:val="19"/>
          <w:sz w:val="22"/>
          <w:szCs w:val="22"/>
        </w:rPr>
        <w:t>一</w:t>
      </w:r>
      <w:r>
        <w:rPr>
          <w:rFonts w:ascii="黑体" w:hAnsi="黑体" w:eastAsia="黑体" w:cs="黑体"/>
          <w:color w:val="305030"/>
          <w:spacing w:val="-59"/>
          <w:sz w:val="22"/>
          <w:szCs w:val="22"/>
        </w:rPr>
        <w:t xml:space="preserve"> </w:t>
      </w:r>
      <w:r>
        <w:rPr>
          <w:rFonts w:ascii="黑体" w:hAnsi="黑体" w:eastAsia="黑体" w:cs="黑体"/>
          <w:color w:val="305030"/>
          <w:spacing w:val="19"/>
          <w:sz w:val="22"/>
          <w:szCs w:val="22"/>
        </w:rPr>
        <w:t>)</w:t>
      </w:r>
    </w:p>
    <w:p w14:paraId="220632BE">
      <w:pPr>
        <w:spacing w:line="42" w:lineRule="auto"/>
        <w:rPr>
          <w:rFonts w:ascii="Arial"/>
          <w:sz w:val="2"/>
        </w:rPr>
      </w:pPr>
    </w:p>
    <w:p w14:paraId="3DCC7C13">
      <w:pPr>
        <w:pStyle w:val="2"/>
        <w:spacing w:line="14" w:lineRule="auto"/>
        <w:rPr>
          <w:sz w:val="2"/>
        </w:rPr>
      </w:pPr>
      <w:r>
        <w:rPr>
          <w:sz w:val="2"/>
          <w:szCs w:val="2"/>
        </w:rPr>
        <w:br w:type="column"/>
      </w:r>
    </w:p>
    <w:p w14:paraId="01009426">
      <w:pPr>
        <w:spacing w:before="18" w:line="3760" w:lineRule="exact"/>
      </w:pPr>
      <w:r>
        <w:rPr>
          <w:position w:val="-75"/>
        </w:rPr>
        <w:drawing>
          <wp:inline distT="0" distB="0" distL="0" distR="0">
            <wp:extent cx="3460750" cy="2387600"/>
            <wp:effectExtent l="0" t="0" r="0" b="0"/>
            <wp:docPr id="1370" name="IM 1370"/>
            <wp:cNvGraphicFramePr/>
            <a:graphic xmlns:a="http://schemas.openxmlformats.org/drawingml/2006/main">
              <a:graphicData uri="http://schemas.openxmlformats.org/drawingml/2006/picture">
                <pic:pic xmlns:pic="http://schemas.openxmlformats.org/drawingml/2006/picture">
                  <pic:nvPicPr>
                    <pic:cNvPr id="1370" name="IM 1370"/>
                    <pic:cNvPicPr/>
                  </pic:nvPicPr>
                  <pic:blipFill>
                    <a:blip r:embed="rId946"/>
                    <a:stretch>
                      <a:fillRect/>
                    </a:stretch>
                  </pic:blipFill>
                  <pic:spPr>
                    <a:xfrm>
                      <a:off x="0" y="0"/>
                      <a:ext cx="3460760" cy="2387622"/>
                    </a:xfrm>
                    <a:prstGeom prst="rect">
                      <a:avLst/>
                    </a:prstGeom>
                  </pic:spPr>
                </pic:pic>
              </a:graphicData>
            </a:graphic>
          </wp:inline>
        </w:drawing>
      </w:r>
    </w:p>
    <w:p w14:paraId="7C80ADC6">
      <w:pPr>
        <w:spacing w:before="149" w:line="222" w:lineRule="auto"/>
        <w:ind w:left="1770"/>
        <w:rPr>
          <w:rFonts w:ascii="黑体" w:hAnsi="黑体" w:eastAsia="黑体" w:cs="黑体"/>
          <w:sz w:val="22"/>
          <w:szCs w:val="22"/>
        </w:rPr>
      </w:pPr>
      <w:r>
        <w:rPr>
          <w:rFonts w:ascii="黑体" w:hAnsi="黑体" w:eastAsia="黑体" w:cs="黑体"/>
          <w:color w:val="305030"/>
          <w:spacing w:val="21"/>
          <w:sz w:val="22"/>
          <w:szCs w:val="22"/>
        </w:rPr>
        <w:t>图6</w:t>
      </w:r>
      <w:r>
        <w:rPr>
          <w:rFonts w:ascii="黑体" w:hAnsi="黑体" w:eastAsia="黑体" w:cs="黑体"/>
          <w:color w:val="305030"/>
          <w:spacing w:val="-65"/>
          <w:sz w:val="22"/>
          <w:szCs w:val="22"/>
        </w:rPr>
        <w:t xml:space="preserve"> </w:t>
      </w:r>
      <w:r>
        <w:rPr>
          <w:rFonts w:ascii="黑体" w:hAnsi="黑体" w:eastAsia="黑体" w:cs="黑体"/>
          <w:color w:val="305030"/>
          <w:spacing w:val="21"/>
          <w:sz w:val="22"/>
          <w:szCs w:val="22"/>
        </w:rPr>
        <w:t>-</w:t>
      </w:r>
      <w:r>
        <w:rPr>
          <w:rFonts w:ascii="黑体" w:hAnsi="黑体" w:eastAsia="黑体" w:cs="黑体"/>
          <w:color w:val="305030"/>
          <w:spacing w:val="-61"/>
          <w:sz w:val="22"/>
          <w:szCs w:val="22"/>
        </w:rPr>
        <w:t xml:space="preserve"> </w:t>
      </w:r>
      <w:r>
        <w:rPr>
          <w:rFonts w:ascii="黑体" w:hAnsi="黑体" w:eastAsia="黑体" w:cs="黑体"/>
          <w:color w:val="305030"/>
          <w:spacing w:val="21"/>
          <w:sz w:val="22"/>
          <w:szCs w:val="22"/>
        </w:rPr>
        <w:t>69</w:t>
      </w:r>
      <w:r>
        <w:rPr>
          <w:rFonts w:ascii="黑体" w:hAnsi="黑体" w:eastAsia="黑体" w:cs="黑体"/>
          <w:color w:val="305030"/>
          <w:spacing w:val="57"/>
          <w:sz w:val="22"/>
          <w:szCs w:val="22"/>
        </w:rPr>
        <w:t xml:space="preserve"> </w:t>
      </w:r>
      <w:r>
        <w:rPr>
          <w:rFonts w:ascii="黑体" w:hAnsi="黑体" w:eastAsia="黑体" w:cs="黑体"/>
          <w:color w:val="305030"/>
          <w:spacing w:val="21"/>
          <w:sz w:val="22"/>
          <w:szCs w:val="22"/>
        </w:rPr>
        <w:t>逆光(二)</w:t>
      </w:r>
    </w:p>
    <w:p w14:paraId="29F33BB6">
      <w:pPr>
        <w:spacing w:line="222" w:lineRule="auto"/>
        <w:rPr>
          <w:rFonts w:ascii="黑体" w:hAnsi="黑体" w:eastAsia="黑体" w:cs="黑体"/>
          <w:sz w:val="22"/>
          <w:szCs w:val="22"/>
        </w:rPr>
        <w:sectPr>
          <w:type w:val="continuous"/>
          <w:pgSz w:w="11910" w:h="16840"/>
          <w:pgMar w:top="830" w:right="459" w:bottom="400" w:left="400" w:header="0" w:footer="0" w:gutter="0"/>
          <w:cols w:equalWidth="0" w:num="2">
            <w:col w:w="4800" w:space="100"/>
            <w:col w:w="6151"/>
          </w:cols>
        </w:sectPr>
      </w:pPr>
    </w:p>
    <w:p w14:paraId="1CA4001D">
      <w:pPr>
        <w:spacing w:before="233" w:line="349" w:lineRule="auto"/>
        <w:ind w:left="779" w:right="699" w:firstLine="499"/>
        <w:rPr>
          <w:rFonts w:ascii="宋体" w:hAnsi="宋体" w:eastAsia="宋体" w:cs="宋体"/>
          <w:sz w:val="25"/>
          <w:szCs w:val="25"/>
        </w:rPr>
      </w:pPr>
      <w:r>
        <w:drawing>
          <wp:anchor distT="0" distB="0" distL="0" distR="0" simplePos="0" relativeHeight="252051456" behindDoc="0" locked="0" layoutInCell="1" allowOverlap="1">
            <wp:simplePos x="0" y="0"/>
            <wp:positionH relativeFrom="column">
              <wp:posOffset>3764915</wp:posOffset>
            </wp:positionH>
            <wp:positionV relativeFrom="paragraph">
              <wp:posOffset>-4594860</wp:posOffset>
            </wp:positionV>
            <wp:extent cx="2933700" cy="6350"/>
            <wp:effectExtent l="0" t="0" r="0" b="0"/>
            <wp:wrapNone/>
            <wp:docPr id="1372" name="IM 1372"/>
            <wp:cNvGraphicFramePr/>
            <a:graphic xmlns:a="http://schemas.openxmlformats.org/drawingml/2006/main">
              <a:graphicData uri="http://schemas.openxmlformats.org/drawingml/2006/picture">
                <pic:pic xmlns:pic="http://schemas.openxmlformats.org/drawingml/2006/picture">
                  <pic:nvPicPr>
                    <pic:cNvPr id="1372" name="IM 1372"/>
                    <pic:cNvPicPr/>
                  </pic:nvPicPr>
                  <pic:blipFill>
                    <a:blip r:embed="rId947"/>
                    <a:stretch>
                      <a:fillRect/>
                    </a:stretch>
                  </pic:blipFill>
                  <pic:spPr>
                    <a:xfrm>
                      <a:off x="0" y="0"/>
                      <a:ext cx="2933704" cy="6415"/>
                    </a:xfrm>
                    <a:prstGeom prst="rect">
                      <a:avLst/>
                    </a:prstGeom>
                  </pic:spPr>
                </pic:pic>
              </a:graphicData>
            </a:graphic>
          </wp:anchor>
        </w:drawing>
      </w:r>
      <w:r>
        <w:rPr>
          <w:rFonts w:ascii="宋体" w:hAnsi="宋体" w:eastAsia="宋体" w:cs="宋体"/>
          <w:spacing w:val="2"/>
          <w:sz w:val="25"/>
          <w:szCs w:val="25"/>
        </w:rPr>
        <w:t>逆光拍摄可以很好地表现景物的立体感，同时能表达较强的空气透视效果，</w:t>
      </w:r>
      <w:r>
        <w:rPr>
          <w:rFonts w:ascii="宋体" w:hAnsi="宋体" w:eastAsia="宋体" w:cs="宋体"/>
          <w:spacing w:val="1"/>
          <w:sz w:val="25"/>
          <w:szCs w:val="25"/>
        </w:rPr>
        <w:t>使画面</w:t>
      </w:r>
      <w:r>
        <w:rPr>
          <w:rFonts w:ascii="宋体" w:hAnsi="宋体" w:eastAsia="宋体" w:cs="宋体"/>
          <w:sz w:val="25"/>
          <w:szCs w:val="25"/>
        </w:rPr>
        <w:t xml:space="preserve"> </w:t>
      </w:r>
      <w:r>
        <w:rPr>
          <w:rFonts w:ascii="宋体" w:hAnsi="宋体" w:eastAsia="宋体" w:cs="宋体"/>
          <w:spacing w:val="7"/>
          <w:sz w:val="25"/>
          <w:szCs w:val="25"/>
        </w:rPr>
        <w:t>影调和层次非常丰富，如图6-70所示。</w:t>
      </w:r>
    </w:p>
    <w:p w14:paraId="108270A0">
      <w:pPr>
        <w:spacing w:before="155" w:line="4539" w:lineRule="exact"/>
        <w:ind w:firstLine="1599"/>
      </w:pPr>
      <w:r>
        <w:rPr>
          <w:position w:val="-90"/>
        </w:rPr>
        <w:drawing>
          <wp:inline distT="0" distB="0" distL="0" distR="0">
            <wp:extent cx="5060315" cy="2882265"/>
            <wp:effectExtent l="0" t="0" r="0" b="0"/>
            <wp:docPr id="1374" name="IM 1374"/>
            <wp:cNvGraphicFramePr/>
            <a:graphic xmlns:a="http://schemas.openxmlformats.org/drawingml/2006/main">
              <a:graphicData uri="http://schemas.openxmlformats.org/drawingml/2006/picture">
                <pic:pic xmlns:pic="http://schemas.openxmlformats.org/drawingml/2006/picture">
                  <pic:nvPicPr>
                    <pic:cNvPr id="1374" name="IM 1374"/>
                    <pic:cNvPicPr/>
                  </pic:nvPicPr>
                  <pic:blipFill>
                    <a:blip r:embed="rId948"/>
                    <a:stretch>
                      <a:fillRect/>
                    </a:stretch>
                  </pic:blipFill>
                  <pic:spPr>
                    <a:xfrm>
                      <a:off x="0" y="0"/>
                      <a:ext cx="5060907" cy="2882833"/>
                    </a:xfrm>
                    <a:prstGeom prst="rect">
                      <a:avLst/>
                    </a:prstGeom>
                  </pic:spPr>
                </pic:pic>
              </a:graphicData>
            </a:graphic>
          </wp:inline>
        </w:drawing>
      </w:r>
    </w:p>
    <w:p w14:paraId="092C494D">
      <w:pPr>
        <w:spacing w:before="138" w:line="222" w:lineRule="auto"/>
        <w:ind w:left="3849"/>
        <w:rPr>
          <w:rFonts w:ascii="黑体" w:hAnsi="黑体" w:eastAsia="黑体" w:cs="黑体"/>
          <w:sz w:val="22"/>
          <w:szCs w:val="22"/>
        </w:rPr>
      </w:pPr>
      <w:r>
        <w:rPr>
          <w:rFonts w:ascii="黑体" w:hAnsi="黑体" w:eastAsia="黑体" w:cs="黑体"/>
          <w:color w:val="305030"/>
          <w:spacing w:val="4"/>
          <w:sz w:val="22"/>
          <w:szCs w:val="22"/>
        </w:rPr>
        <w:t>图6-</w:t>
      </w:r>
      <w:r>
        <w:rPr>
          <w:rFonts w:ascii="黑体" w:hAnsi="黑体" w:eastAsia="黑体" w:cs="黑体"/>
          <w:color w:val="305030"/>
          <w:spacing w:val="-66"/>
          <w:sz w:val="22"/>
          <w:szCs w:val="22"/>
        </w:rPr>
        <w:t xml:space="preserve"> </w:t>
      </w:r>
      <w:r>
        <w:rPr>
          <w:rFonts w:ascii="黑体" w:hAnsi="黑体" w:eastAsia="黑体" w:cs="黑体"/>
          <w:color w:val="305030"/>
          <w:spacing w:val="4"/>
          <w:sz w:val="22"/>
          <w:szCs w:val="22"/>
        </w:rPr>
        <w:t>70  《赶牛》(摄影：路青林)</w:t>
      </w:r>
    </w:p>
    <w:p w14:paraId="62330E83">
      <w:pPr>
        <w:spacing w:before="207" w:line="352" w:lineRule="auto"/>
        <w:ind w:left="779" w:right="698" w:firstLine="499"/>
        <w:rPr>
          <w:rFonts w:ascii="宋体" w:hAnsi="宋体" w:eastAsia="宋体" w:cs="宋体"/>
          <w:sz w:val="26"/>
          <w:szCs w:val="26"/>
        </w:rPr>
      </w:pPr>
      <w:r>
        <w:rPr>
          <w:rFonts w:ascii="宋体" w:hAnsi="宋体" w:eastAsia="宋体" w:cs="宋体"/>
          <w:spacing w:val="-8"/>
          <w:sz w:val="26"/>
          <w:szCs w:val="26"/>
        </w:rPr>
        <w:t>逆光会造成前景大面积的阴影，它既是构成暗调效果的重要因素，暗部区域还</w:t>
      </w:r>
      <w:r>
        <w:rPr>
          <w:rFonts w:ascii="宋体" w:hAnsi="宋体" w:eastAsia="宋体" w:cs="宋体"/>
          <w:spacing w:val="-9"/>
          <w:sz w:val="26"/>
          <w:szCs w:val="26"/>
        </w:rPr>
        <w:t>是藏</w:t>
      </w:r>
      <w:r>
        <w:rPr>
          <w:rFonts w:ascii="宋体" w:hAnsi="宋体" w:eastAsia="宋体" w:cs="宋体"/>
          <w:sz w:val="26"/>
          <w:szCs w:val="26"/>
        </w:rPr>
        <w:t xml:space="preserve"> </w:t>
      </w:r>
      <w:r>
        <w:rPr>
          <w:rFonts w:ascii="宋体" w:hAnsi="宋体" w:eastAsia="宋体" w:cs="宋体"/>
          <w:spacing w:val="1"/>
          <w:sz w:val="26"/>
          <w:szCs w:val="26"/>
        </w:rPr>
        <w:t>拙的理想手段，如图6-71所示。</w:t>
      </w:r>
    </w:p>
    <w:p w14:paraId="7EF1E799">
      <w:pPr>
        <w:pStyle w:val="2"/>
        <w:spacing w:line="433" w:lineRule="auto"/>
      </w:pPr>
    </w:p>
    <w:p w14:paraId="25074C6C">
      <w:pPr>
        <w:pStyle w:val="2"/>
        <w:spacing w:before="54" w:line="259" w:lineRule="exact"/>
        <w:ind w:left="10039"/>
        <w:rPr>
          <w:sz w:val="19"/>
          <w:szCs w:val="19"/>
        </w:rPr>
      </w:pPr>
      <w:r>
        <w:pict>
          <v:rect id="_x0000_s1315" o:spid="_x0000_s1315" o:spt="1" style="position:absolute;left:0pt;margin-left:0pt;margin-top:25.2pt;height:16.5pt;width:552.5pt;z-index:252050432;mso-width-relative:page;mso-height-relative:page;" fillcolor="#466B64" filled="t" stroked="f" coordsize="21600,21600">
            <v:path/>
            <v:fill on="t" focussize="0,0"/>
            <v:stroke on="f"/>
            <v:imagedata o:title=""/>
            <o:lock v:ext="edit"/>
          </v:rect>
        </w:pict>
      </w:r>
      <w:r>
        <w:rPr>
          <w:spacing w:val="-5"/>
          <w:position w:val="1"/>
          <w:sz w:val="19"/>
          <w:szCs w:val="19"/>
        </w:rPr>
        <w:t>155</w:t>
      </w:r>
    </w:p>
    <w:p w14:paraId="2263527E">
      <w:pPr>
        <w:spacing w:line="259" w:lineRule="exact"/>
        <w:rPr>
          <w:sz w:val="19"/>
          <w:szCs w:val="19"/>
        </w:rPr>
        <w:sectPr>
          <w:type w:val="continuous"/>
          <w:pgSz w:w="11910" w:h="16840"/>
          <w:pgMar w:top="830" w:right="459" w:bottom="400" w:left="400" w:header="0" w:footer="0" w:gutter="0"/>
          <w:cols w:equalWidth="0" w:num="1">
            <w:col w:w="11050"/>
          </w:cols>
        </w:sectPr>
      </w:pPr>
    </w:p>
    <w:p w14:paraId="55E6D438">
      <w:pPr>
        <w:pStyle w:val="2"/>
        <w:spacing w:line="344" w:lineRule="auto"/>
      </w:pPr>
    </w:p>
    <w:p w14:paraId="69609685">
      <w:pPr>
        <w:spacing w:line="4440" w:lineRule="exact"/>
        <w:ind w:firstLine="2189"/>
      </w:pPr>
      <w:r>
        <w:rPr>
          <w:position w:val="-88"/>
        </w:rPr>
        <w:drawing>
          <wp:inline distT="0" distB="0" distL="0" distR="0">
            <wp:extent cx="4216400" cy="2818765"/>
            <wp:effectExtent l="0" t="0" r="0" b="0"/>
            <wp:docPr id="1382" name="IM 1382"/>
            <wp:cNvGraphicFramePr/>
            <a:graphic xmlns:a="http://schemas.openxmlformats.org/drawingml/2006/main">
              <a:graphicData uri="http://schemas.openxmlformats.org/drawingml/2006/picture">
                <pic:pic xmlns:pic="http://schemas.openxmlformats.org/drawingml/2006/picture">
                  <pic:nvPicPr>
                    <pic:cNvPr id="1382" name="IM 1382"/>
                    <pic:cNvPicPr/>
                  </pic:nvPicPr>
                  <pic:blipFill>
                    <a:blip r:embed="rId949"/>
                    <a:stretch>
                      <a:fillRect/>
                    </a:stretch>
                  </pic:blipFill>
                  <pic:spPr>
                    <a:xfrm>
                      <a:off x="0" y="0"/>
                      <a:ext cx="4216439" cy="2819314"/>
                    </a:xfrm>
                    <a:prstGeom prst="rect">
                      <a:avLst/>
                    </a:prstGeom>
                  </pic:spPr>
                </pic:pic>
              </a:graphicData>
            </a:graphic>
          </wp:inline>
        </w:drawing>
      </w:r>
    </w:p>
    <w:p w14:paraId="32BB9D5D">
      <w:pPr>
        <w:spacing w:before="197" w:line="222" w:lineRule="auto"/>
        <w:ind w:left="3449"/>
        <w:rPr>
          <w:rFonts w:ascii="黑体" w:hAnsi="黑体" w:eastAsia="黑体" w:cs="黑体"/>
          <w:sz w:val="22"/>
          <w:szCs w:val="22"/>
        </w:rPr>
      </w:pPr>
      <w:r>
        <w:rPr>
          <w:rFonts w:ascii="黑体" w:hAnsi="黑体" w:eastAsia="黑体" w:cs="黑体"/>
          <w:color w:val="405040"/>
          <w:spacing w:val="3"/>
          <w:sz w:val="22"/>
          <w:szCs w:val="22"/>
        </w:rPr>
        <w:t>图6-</w:t>
      </w:r>
      <w:r>
        <w:rPr>
          <w:rFonts w:ascii="黑体" w:hAnsi="黑体" w:eastAsia="黑体" w:cs="黑体"/>
          <w:color w:val="405040"/>
          <w:spacing w:val="-47"/>
          <w:sz w:val="22"/>
          <w:szCs w:val="22"/>
        </w:rPr>
        <w:t xml:space="preserve"> </w:t>
      </w:r>
      <w:r>
        <w:rPr>
          <w:rFonts w:ascii="黑体" w:hAnsi="黑体" w:eastAsia="黑体" w:cs="黑体"/>
          <w:color w:val="405040"/>
          <w:spacing w:val="3"/>
          <w:sz w:val="22"/>
          <w:szCs w:val="22"/>
        </w:rPr>
        <w:t>71</w:t>
      </w:r>
      <w:r>
        <w:rPr>
          <w:rFonts w:ascii="黑体" w:hAnsi="黑体" w:eastAsia="黑体" w:cs="黑体"/>
          <w:color w:val="405040"/>
          <w:spacing w:val="95"/>
          <w:sz w:val="22"/>
          <w:szCs w:val="22"/>
        </w:rPr>
        <w:t xml:space="preserve"> </w:t>
      </w:r>
      <w:r>
        <w:rPr>
          <w:rFonts w:ascii="黑体" w:hAnsi="黑体" w:eastAsia="黑体" w:cs="黑体"/>
          <w:color w:val="405040"/>
          <w:spacing w:val="3"/>
          <w:sz w:val="22"/>
          <w:szCs w:val="22"/>
        </w:rPr>
        <w:t>《霞映普吉岛》(摄影：戴智忠)</w:t>
      </w:r>
    </w:p>
    <w:p w14:paraId="41F5A48B">
      <w:pPr>
        <w:spacing w:before="228" w:line="333" w:lineRule="auto"/>
        <w:ind w:left="719" w:right="799" w:firstLine="499"/>
        <w:jc w:val="both"/>
        <w:rPr>
          <w:rFonts w:ascii="宋体" w:hAnsi="宋体" w:eastAsia="宋体" w:cs="宋体"/>
          <w:sz w:val="25"/>
          <w:szCs w:val="25"/>
        </w:rPr>
      </w:pPr>
      <w:r>
        <w:rPr>
          <w:rFonts w:ascii="宋体" w:hAnsi="宋体" w:eastAsia="宋体" w:cs="宋体"/>
          <w:spacing w:val="2"/>
          <w:sz w:val="25"/>
          <w:szCs w:val="25"/>
        </w:rPr>
        <w:t>在户外拍摄中，有时逆光的光源——太阳可能也会出现在画面中。如果是在清晨和</w:t>
      </w:r>
      <w:r>
        <w:rPr>
          <w:rFonts w:ascii="宋体" w:hAnsi="宋体" w:eastAsia="宋体" w:cs="宋体"/>
          <w:spacing w:val="17"/>
          <w:sz w:val="25"/>
          <w:szCs w:val="25"/>
        </w:rPr>
        <w:t xml:space="preserve"> </w:t>
      </w:r>
      <w:r>
        <w:rPr>
          <w:rFonts w:ascii="宋体" w:hAnsi="宋体" w:eastAsia="宋体" w:cs="宋体"/>
          <w:spacing w:val="2"/>
          <w:sz w:val="25"/>
          <w:szCs w:val="25"/>
        </w:rPr>
        <w:t>傍晚，有时太阳亮度不是十分刺眼，景物的反差尚在相机宽容度承受范围内还好。但如</w:t>
      </w:r>
      <w:r>
        <w:rPr>
          <w:rFonts w:ascii="宋体" w:hAnsi="宋体" w:eastAsia="宋体" w:cs="宋体"/>
          <w:spacing w:val="11"/>
          <w:sz w:val="25"/>
          <w:szCs w:val="25"/>
        </w:rPr>
        <w:t xml:space="preserve"> </w:t>
      </w:r>
      <w:r>
        <w:rPr>
          <w:rFonts w:ascii="宋体" w:hAnsi="宋体" w:eastAsia="宋体" w:cs="宋体"/>
          <w:spacing w:val="2"/>
          <w:sz w:val="25"/>
          <w:szCs w:val="25"/>
        </w:rPr>
        <w:t>果阳光分外耀眼，最好不要将太阳拍摄进画面中，或者寻找如树枝、建筑等景物进行必</w:t>
      </w:r>
      <w:r>
        <w:rPr>
          <w:rFonts w:ascii="宋体" w:hAnsi="宋体" w:eastAsia="宋体" w:cs="宋体"/>
          <w:spacing w:val="13"/>
          <w:sz w:val="25"/>
          <w:szCs w:val="25"/>
        </w:rPr>
        <w:t xml:space="preserve"> </w:t>
      </w:r>
      <w:r>
        <w:rPr>
          <w:rFonts w:ascii="宋体" w:hAnsi="宋体" w:eastAsia="宋体" w:cs="宋体"/>
          <w:spacing w:val="6"/>
          <w:sz w:val="25"/>
          <w:szCs w:val="25"/>
        </w:rPr>
        <w:t>要的遮挡，这样才能拍摄出效果适宜的画面，如图6-72所示。</w:t>
      </w:r>
    </w:p>
    <w:p w14:paraId="417BACA8">
      <w:pPr>
        <w:spacing w:before="236" w:line="4379" w:lineRule="exact"/>
        <w:ind w:firstLine="2199"/>
      </w:pPr>
      <w:r>
        <w:rPr>
          <w:position w:val="-87"/>
        </w:rPr>
        <w:drawing>
          <wp:inline distT="0" distB="0" distL="0" distR="0">
            <wp:extent cx="4229100" cy="2780665"/>
            <wp:effectExtent l="0" t="0" r="0" b="0"/>
            <wp:docPr id="1384" name="IM 1384"/>
            <wp:cNvGraphicFramePr/>
            <a:graphic xmlns:a="http://schemas.openxmlformats.org/drawingml/2006/main">
              <a:graphicData uri="http://schemas.openxmlformats.org/drawingml/2006/picture">
                <pic:pic xmlns:pic="http://schemas.openxmlformats.org/drawingml/2006/picture">
                  <pic:nvPicPr>
                    <pic:cNvPr id="1384" name="IM 1384"/>
                    <pic:cNvPicPr/>
                  </pic:nvPicPr>
                  <pic:blipFill>
                    <a:blip r:embed="rId950"/>
                    <a:stretch>
                      <a:fillRect/>
                    </a:stretch>
                  </pic:blipFill>
                  <pic:spPr>
                    <a:xfrm>
                      <a:off x="0" y="0"/>
                      <a:ext cx="4229145" cy="2781246"/>
                    </a:xfrm>
                    <a:prstGeom prst="rect">
                      <a:avLst/>
                    </a:prstGeom>
                  </pic:spPr>
                </pic:pic>
              </a:graphicData>
            </a:graphic>
          </wp:inline>
        </w:drawing>
      </w:r>
    </w:p>
    <w:p w14:paraId="5A807D72">
      <w:pPr>
        <w:spacing w:before="197" w:line="222" w:lineRule="auto"/>
        <w:ind w:left="3769"/>
        <w:rPr>
          <w:rFonts w:ascii="黑体" w:hAnsi="黑体" w:eastAsia="黑体" w:cs="黑体"/>
          <w:sz w:val="22"/>
          <w:szCs w:val="22"/>
        </w:rPr>
      </w:pPr>
      <w:r>
        <w:rPr>
          <w:rFonts w:ascii="黑体" w:hAnsi="黑体" w:eastAsia="黑体" w:cs="黑体"/>
          <w:color w:val="405040"/>
          <w:spacing w:val="6"/>
          <w:sz w:val="22"/>
          <w:szCs w:val="22"/>
        </w:rPr>
        <w:t>图6-72</w:t>
      </w:r>
      <w:r>
        <w:rPr>
          <w:rFonts w:ascii="黑体" w:hAnsi="黑体" w:eastAsia="黑体" w:cs="黑体"/>
          <w:color w:val="405040"/>
          <w:spacing w:val="23"/>
          <w:sz w:val="22"/>
          <w:szCs w:val="22"/>
        </w:rPr>
        <w:t xml:space="preserve">  </w:t>
      </w:r>
      <w:r>
        <w:rPr>
          <w:rFonts w:ascii="黑体" w:hAnsi="黑体" w:eastAsia="黑体" w:cs="黑体"/>
          <w:color w:val="405040"/>
          <w:spacing w:val="6"/>
          <w:sz w:val="22"/>
          <w:szCs w:val="22"/>
        </w:rPr>
        <w:t>《情话》(摄影：李延伟)</w:t>
      </w:r>
    </w:p>
    <w:p w14:paraId="69635B37">
      <w:pPr>
        <w:spacing w:before="208" w:line="347" w:lineRule="auto"/>
        <w:ind w:left="719" w:right="774" w:firstLine="499"/>
        <w:rPr>
          <w:rFonts w:ascii="宋体" w:hAnsi="宋体" w:eastAsia="宋体" w:cs="宋体"/>
          <w:sz w:val="25"/>
          <w:szCs w:val="25"/>
        </w:rPr>
      </w:pPr>
      <w:r>
        <w:rPr>
          <w:rFonts w:ascii="宋体" w:hAnsi="宋体" w:eastAsia="宋体" w:cs="宋体"/>
          <w:spacing w:val="3"/>
          <w:sz w:val="25"/>
          <w:szCs w:val="25"/>
        </w:rPr>
        <w:t>在拍摄透明或半透明的物体时，如植物枝叶、花卉、冰雪等，逆光可使其质感和细</w:t>
      </w:r>
      <w:r>
        <w:rPr>
          <w:rFonts w:ascii="宋体" w:hAnsi="宋体" w:eastAsia="宋体" w:cs="宋体"/>
          <w:spacing w:val="6"/>
          <w:sz w:val="25"/>
          <w:szCs w:val="25"/>
        </w:rPr>
        <w:t xml:space="preserve"> </w:t>
      </w:r>
      <w:r>
        <w:rPr>
          <w:rFonts w:ascii="宋体" w:hAnsi="宋体" w:eastAsia="宋体" w:cs="宋体"/>
          <w:spacing w:val="7"/>
          <w:sz w:val="25"/>
          <w:szCs w:val="25"/>
        </w:rPr>
        <w:t>节部分以及颜色表现出极佳的效果，如图6-73所</w:t>
      </w:r>
      <w:r>
        <w:rPr>
          <w:rFonts w:ascii="宋体" w:hAnsi="宋体" w:eastAsia="宋体" w:cs="宋体"/>
          <w:spacing w:val="6"/>
          <w:sz w:val="25"/>
          <w:szCs w:val="25"/>
        </w:rPr>
        <w:t>示。</w:t>
      </w:r>
    </w:p>
    <w:p w14:paraId="41E1B095">
      <w:pPr>
        <w:spacing w:before="2" w:line="341" w:lineRule="auto"/>
        <w:ind w:left="719" w:right="778" w:firstLine="499"/>
        <w:rPr>
          <w:rFonts w:ascii="宋体" w:hAnsi="宋体" w:eastAsia="宋体" w:cs="宋体"/>
          <w:sz w:val="25"/>
          <w:szCs w:val="25"/>
        </w:rPr>
      </w:pPr>
      <w:r>
        <w:rPr>
          <w:rFonts w:ascii="宋体" w:hAnsi="宋体" w:eastAsia="宋体" w:cs="宋体"/>
          <w:spacing w:val="3"/>
          <w:sz w:val="25"/>
          <w:szCs w:val="25"/>
        </w:rPr>
        <w:t>在拍摄不透明的物体时，如果不对其暗部进行补光，则可拍出剪影效果。逆光拍摄</w:t>
      </w:r>
      <w:r>
        <w:rPr>
          <w:rFonts w:ascii="宋体" w:hAnsi="宋体" w:eastAsia="宋体" w:cs="宋体"/>
          <w:spacing w:val="1"/>
          <w:sz w:val="25"/>
          <w:szCs w:val="25"/>
        </w:rPr>
        <w:t xml:space="preserve"> </w:t>
      </w:r>
      <w:r>
        <w:rPr>
          <w:rFonts w:ascii="宋体" w:hAnsi="宋体" w:eastAsia="宋体" w:cs="宋体"/>
          <w:spacing w:val="6"/>
          <w:sz w:val="25"/>
          <w:szCs w:val="25"/>
        </w:rPr>
        <w:t>时要在镜头前加遮光罩，以避免光线直接进</w:t>
      </w:r>
      <w:r>
        <w:rPr>
          <w:rFonts w:ascii="宋体" w:hAnsi="宋体" w:eastAsia="宋体" w:cs="宋体"/>
          <w:spacing w:val="5"/>
          <w:sz w:val="25"/>
          <w:szCs w:val="25"/>
        </w:rPr>
        <w:t>入镜头形成光晕或雾翳，如图6-74所示。</w:t>
      </w:r>
    </w:p>
    <w:p w14:paraId="2ACB645F">
      <w:pPr>
        <w:spacing w:line="341" w:lineRule="auto"/>
        <w:rPr>
          <w:rFonts w:ascii="宋体" w:hAnsi="宋体" w:eastAsia="宋体" w:cs="宋体"/>
          <w:sz w:val="25"/>
          <w:szCs w:val="25"/>
        </w:rPr>
        <w:sectPr>
          <w:headerReference r:id="rId254" w:type="default"/>
          <w:footerReference r:id="rId255" w:type="default"/>
          <w:pgSz w:w="11910" w:h="16840"/>
          <w:pgMar w:top="1053" w:right="400" w:bottom="748" w:left="400" w:header="0" w:footer="20" w:gutter="0"/>
          <w:cols w:space="720" w:num="1"/>
        </w:sectPr>
      </w:pPr>
    </w:p>
    <w:p w14:paraId="7107EEC9">
      <w:pPr>
        <w:spacing w:before="28"/>
      </w:pPr>
    </w:p>
    <w:p w14:paraId="386FF9BE">
      <w:pPr>
        <w:spacing w:before="28"/>
      </w:pPr>
    </w:p>
    <w:p w14:paraId="5987D8B6">
      <w:pPr>
        <w:sectPr>
          <w:headerReference r:id="rId256" w:type="default"/>
          <w:footerReference r:id="rId257" w:type="default"/>
          <w:pgSz w:w="11910" w:h="16840"/>
          <w:pgMar w:top="830" w:right="459" w:bottom="789" w:left="400" w:header="0" w:footer="20" w:gutter="0"/>
          <w:cols w:equalWidth="0" w:num="1">
            <w:col w:w="11050"/>
          </w:cols>
        </w:sectPr>
      </w:pPr>
    </w:p>
    <w:p w14:paraId="437DB30B">
      <w:pPr>
        <w:spacing w:line="4130" w:lineRule="exact"/>
        <w:ind w:firstLine="709"/>
      </w:pPr>
      <w:r>
        <w:rPr>
          <w:position w:val="-82"/>
        </w:rPr>
        <w:drawing>
          <wp:inline distT="0" distB="0" distL="0" distR="0">
            <wp:extent cx="2120900" cy="2622550"/>
            <wp:effectExtent l="0" t="0" r="0" b="0"/>
            <wp:docPr id="1386" name="IM 1386"/>
            <wp:cNvGraphicFramePr/>
            <a:graphic xmlns:a="http://schemas.openxmlformats.org/drawingml/2006/main">
              <a:graphicData uri="http://schemas.openxmlformats.org/drawingml/2006/picture">
                <pic:pic xmlns:pic="http://schemas.openxmlformats.org/drawingml/2006/picture">
                  <pic:nvPicPr>
                    <pic:cNvPr id="1386" name="IM 1386"/>
                    <pic:cNvPicPr/>
                  </pic:nvPicPr>
                  <pic:blipFill>
                    <a:blip r:embed="rId951"/>
                    <a:stretch>
                      <a:fillRect/>
                    </a:stretch>
                  </pic:blipFill>
                  <pic:spPr>
                    <a:xfrm>
                      <a:off x="0" y="0"/>
                      <a:ext cx="2120925" cy="2622556"/>
                    </a:xfrm>
                    <a:prstGeom prst="rect">
                      <a:avLst/>
                    </a:prstGeom>
                  </pic:spPr>
                </pic:pic>
              </a:graphicData>
            </a:graphic>
          </wp:inline>
        </w:drawing>
      </w:r>
    </w:p>
    <w:p w14:paraId="1D297E7C">
      <w:pPr>
        <w:spacing w:before="167" w:line="222" w:lineRule="auto"/>
        <w:ind w:left="729"/>
        <w:rPr>
          <w:rFonts w:ascii="黑体" w:hAnsi="黑体" w:eastAsia="黑体" w:cs="黑体"/>
          <w:sz w:val="22"/>
          <w:szCs w:val="22"/>
        </w:rPr>
      </w:pPr>
      <w:r>
        <w:rPr>
          <w:rFonts w:ascii="黑体" w:hAnsi="黑体" w:eastAsia="黑体" w:cs="黑体"/>
          <w:color w:val="305030"/>
          <w:spacing w:val="4"/>
          <w:sz w:val="22"/>
          <w:szCs w:val="22"/>
        </w:rPr>
        <w:t>图6-73</w:t>
      </w:r>
      <w:r>
        <w:rPr>
          <w:rFonts w:ascii="黑体" w:hAnsi="黑体" w:eastAsia="黑体" w:cs="黑体"/>
          <w:color w:val="305030"/>
          <w:spacing w:val="26"/>
          <w:sz w:val="22"/>
          <w:szCs w:val="22"/>
        </w:rPr>
        <w:t xml:space="preserve">  </w:t>
      </w:r>
      <w:r>
        <w:rPr>
          <w:rFonts w:ascii="黑体" w:hAnsi="黑体" w:eastAsia="黑体" w:cs="黑体"/>
          <w:color w:val="305030"/>
          <w:spacing w:val="4"/>
          <w:sz w:val="22"/>
          <w:szCs w:val="22"/>
        </w:rPr>
        <w:t>《三叶梅》(摄影：付强)</w:t>
      </w:r>
    </w:p>
    <w:p w14:paraId="4747CCF3">
      <w:pPr>
        <w:spacing w:line="73" w:lineRule="exact"/>
      </w:pPr>
    </w:p>
    <w:p w14:paraId="0271B3E1">
      <w:pPr>
        <w:pStyle w:val="2"/>
        <w:spacing w:line="14" w:lineRule="auto"/>
        <w:rPr>
          <w:sz w:val="2"/>
        </w:rPr>
      </w:pPr>
      <w:r>
        <w:rPr>
          <w:sz w:val="2"/>
          <w:szCs w:val="2"/>
        </w:rPr>
        <w:br w:type="column"/>
      </w:r>
    </w:p>
    <w:p w14:paraId="65049074">
      <w:pPr>
        <w:spacing w:line="4138" w:lineRule="exact"/>
      </w:pPr>
      <w:r>
        <w:rPr>
          <w:position w:val="-82"/>
        </w:rPr>
        <w:drawing>
          <wp:inline distT="0" distB="0" distL="0" distR="0">
            <wp:extent cx="3726815" cy="2627630"/>
            <wp:effectExtent l="0" t="0" r="0" b="0"/>
            <wp:docPr id="1388" name="IM 1388"/>
            <wp:cNvGraphicFramePr/>
            <a:graphic xmlns:a="http://schemas.openxmlformats.org/drawingml/2006/main">
              <a:graphicData uri="http://schemas.openxmlformats.org/drawingml/2006/picture">
                <pic:pic xmlns:pic="http://schemas.openxmlformats.org/drawingml/2006/picture">
                  <pic:nvPicPr>
                    <pic:cNvPr id="1388" name="IM 1388"/>
                    <pic:cNvPicPr/>
                  </pic:nvPicPr>
                  <pic:blipFill>
                    <a:blip r:embed="rId952"/>
                    <a:stretch>
                      <a:fillRect/>
                    </a:stretch>
                  </pic:blipFill>
                  <pic:spPr>
                    <a:xfrm>
                      <a:off x="0" y="0"/>
                      <a:ext cx="3727425" cy="2628096"/>
                    </a:xfrm>
                    <a:prstGeom prst="rect">
                      <a:avLst/>
                    </a:prstGeom>
                  </pic:spPr>
                </pic:pic>
              </a:graphicData>
            </a:graphic>
          </wp:inline>
        </w:drawing>
      </w:r>
    </w:p>
    <w:p w14:paraId="2D0A8A68">
      <w:pPr>
        <w:pStyle w:val="2"/>
        <w:spacing w:before="135" w:line="300" w:lineRule="exact"/>
        <w:ind w:left="590"/>
        <w:rPr>
          <w:sz w:val="22"/>
          <w:szCs w:val="22"/>
        </w:rPr>
      </w:pPr>
      <w:r>
        <w:rPr>
          <w:rFonts w:ascii="黑体" w:hAnsi="黑体" w:eastAsia="黑体" w:cs="黑体"/>
          <w:color w:val="305030"/>
          <w:spacing w:val="2"/>
          <w:position w:val="2"/>
          <w:sz w:val="22"/>
          <w:szCs w:val="22"/>
        </w:rPr>
        <w:t>图6-74</w:t>
      </w:r>
      <w:r>
        <w:rPr>
          <w:rFonts w:ascii="黑体" w:hAnsi="黑体" w:eastAsia="黑体" w:cs="黑体"/>
          <w:color w:val="305030"/>
          <w:spacing w:val="79"/>
          <w:position w:val="2"/>
          <w:sz w:val="22"/>
          <w:szCs w:val="22"/>
        </w:rPr>
        <w:t xml:space="preserve"> </w:t>
      </w:r>
      <w:r>
        <w:rPr>
          <w:rFonts w:ascii="黑体" w:hAnsi="黑体" w:eastAsia="黑体" w:cs="黑体"/>
          <w:color w:val="305030"/>
          <w:spacing w:val="2"/>
          <w:position w:val="2"/>
          <w:sz w:val="22"/>
          <w:szCs w:val="22"/>
        </w:rPr>
        <w:t>《黄昏下的摄影人》(摄影：</w:t>
      </w:r>
      <w:r>
        <w:rPr>
          <w:rFonts w:ascii="黑体" w:hAnsi="黑体" w:eastAsia="黑体" w:cs="黑体"/>
          <w:color w:val="305030"/>
          <w:spacing w:val="-40"/>
          <w:position w:val="2"/>
          <w:sz w:val="22"/>
          <w:szCs w:val="22"/>
        </w:rPr>
        <w:t xml:space="preserve"> </w:t>
      </w:r>
      <w:r>
        <w:rPr>
          <w:color w:val="305030"/>
          <w:position w:val="2"/>
          <w:sz w:val="22"/>
          <w:szCs w:val="22"/>
        </w:rPr>
        <w:t>Apple</w:t>
      </w:r>
      <w:r>
        <w:rPr>
          <w:color w:val="305030"/>
          <w:spacing w:val="2"/>
          <w:position w:val="2"/>
          <w:sz w:val="22"/>
          <w:szCs w:val="22"/>
        </w:rPr>
        <w:t>)</w:t>
      </w:r>
    </w:p>
    <w:p w14:paraId="4BABF8B4">
      <w:pPr>
        <w:spacing w:line="300" w:lineRule="exact"/>
        <w:rPr>
          <w:sz w:val="22"/>
          <w:szCs w:val="22"/>
        </w:rPr>
        <w:sectPr>
          <w:type w:val="continuous"/>
          <w:pgSz w:w="11910" w:h="16840"/>
          <w:pgMar w:top="830" w:right="459" w:bottom="789" w:left="400" w:header="0" w:footer="20" w:gutter="0"/>
          <w:cols w:equalWidth="0" w:num="2">
            <w:col w:w="4370" w:space="100"/>
            <w:col w:w="6581"/>
          </w:cols>
        </w:sectPr>
      </w:pPr>
    </w:p>
    <w:p w14:paraId="19C15DBD">
      <w:pPr>
        <w:spacing w:before="292" w:line="221" w:lineRule="auto"/>
        <w:ind w:left="1229"/>
        <w:rPr>
          <w:rFonts w:ascii="黑体" w:hAnsi="黑体" w:eastAsia="黑体" w:cs="黑体"/>
          <w:sz w:val="24"/>
          <w:szCs w:val="24"/>
        </w:rPr>
      </w:pPr>
      <w:r>
        <w:rPr>
          <w:rFonts w:ascii="黑体" w:hAnsi="黑体" w:eastAsia="黑体" w:cs="黑体"/>
          <w:color w:val="305030"/>
          <w:spacing w:val="-15"/>
          <w:w w:val="99"/>
          <w:sz w:val="24"/>
          <w:szCs w:val="24"/>
        </w:rPr>
        <w:t>(</w:t>
      </w:r>
      <w:r>
        <w:rPr>
          <w:rFonts w:ascii="黑体" w:hAnsi="黑体" w:eastAsia="黑体" w:cs="黑体"/>
          <w:color w:val="305030"/>
          <w:spacing w:val="-43"/>
          <w:sz w:val="24"/>
          <w:szCs w:val="24"/>
        </w:rPr>
        <w:t xml:space="preserve"> </w:t>
      </w:r>
      <w:r>
        <w:rPr>
          <w:rFonts w:ascii="黑体" w:hAnsi="黑体" w:eastAsia="黑体" w:cs="黑体"/>
          <w:color w:val="305030"/>
          <w:spacing w:val="-15"/>
          <w:w w:val="99"/>
          <w:sz w:val="24"/>
          <w:szCs w:val="24"/>
        </w:rPr>
        <w:t>6</w:t>
      </w:r>
      <w:r>
        <w:rPr>
          <w:rFonts w:ascii="黑体" w:hAnsi="黑体" w:eastAsia="黑体" w:cs="黑体"/>
          <w:color w:val="305030"/>
          <w:spacing w:val="-48"/>
          <w:sz w:val="24"/>
          <w:szCs w:val="24"/>
        </w:rPr>
        <w:t xml:space="preserve"> </w:t>
      </w:r>
      <w:r>
        <w:rPr>
          <w:rFonts w:ascii="黑体" w:hAnsi="黑体" w:eastAsia="黑体" w:cs="黑体"/>
          <w:color w:val="305030"/>
          <w:spacing w:val="-15"/>
          <w:w w:val="99"/>
          <w:sz w:val="24"/>
          <w:szCs w:val="24"/>
        </w:rPr>
        <w:t>)</w:t>
      </w:r>
      <w:r>
        <w:rPr>
          <w:rFonts w:ascii="黑体" w:hAnsi="黑体" w:eastAsia="黑体" w:cs="黑体"/>
          <w:color w:val="305030"/>
          <w:spacing w:val="-42"/>
          <w:sz w:val="24"/>
          <w:szCs w:val="24"/>
        </w:rPr>
        <w:t xml:space="preserve"> </w:t>
      </w:r>
      <w:r>
        <w:rPr>
          <w:rFonts w:ascii="黑体" w:hAnsi="黑体" w:eastAsia="黑体" w:cs="黑体"/>
          <w:color w:val="305030"/>
          <w:spacing w:val="-15"/>
          <w:w w:val="99"/>
          <w:sz w:val="24"/>
          <w:szCs w:val="24"/>
        </w:rPr>
        <w:t>顶</w:t>
      </w:r>
      <w:r>
        <w:rPr>
          <w:rFonts w:ascii="黑体" w:hAnsi="黑体" w:eastAsia="黑体" w:cs="黑体"/>
          <w:color w:val="305030"/>
          <w:spacing w:val="-45"/>
          <w:sz w:val="24"/>
          <w:szCs w:val="24"/>
        </w:rPr>
        <w:t xml:space="preserve"> </w:t>
      </w:r>
      <w:r>
        <w:rPr>
          <w:rFonts w:ascii="黑体" w:hAnsi="黑体" w:eastAsia="黑体" w:cs="黑体"/>
          <w:color w:val="305030"/>
          <w:spacing w:val="-15"/>
          <w:w w:val="99"/>
          <w:sz w:val="24"/>
          <w:szCs w:val="24"/>
        </w:rPr>
        <w:t>光</w:t>
      </w:r>
    </w:p>
    <w:p w14:paraId="650849AF">
      <w:pPr>
        <w:spacing w:before="145" w:line="321" w:lineRule="auto"/>
        <w:ind w:left="729" w:right="738" w:firstLine="499"/>
        <w:jc w:val="both"/>
        <w:rPr>
          <w:rFonts w:ascii="宋体" w:hAnsi="宋体" w:eastAsia="宋体" w:cs="宋体"/>
          <w:sz w:val="26"/>
          <w:szCs w:val="26"/>
        </w:rPr>
      </w:pPr>
      <w:r>
        <w:rPr>
          <w:rFonts w:ascii="宋体" w:hAnsi="宋体" w:eastAsia="宋体" w:cs="宋体"/>
          <w:spacing w:val="-8"/>
          <w:sz w:val="26"/>
          <w:szCs w:val="26"/>
        </w:rPr>
        <w:t>顶光是指光线从被摄物的顶部垂直向下照射，其光线照射的方向与镜头拍摄方向呈</w:t>
      </w:r>
      <w:r>
        <w:rPr>
          <w:rFonts w:ascii="宋体" w:hAnsi="宋体" w:eastAsia="宋体" w:cs="宋体"/>
          <w:spacing w:val="7"/>
          <w:sz w:val="26"/>
          <w:szCs w:val="26"/>
        </w:rPr>
        <w:t xml:space="preserve"> </w:t>
      </w:r>
      <w:r>
        <w:rPr>
          <w:rFonts w:ascii="宋体" w:hAnsi="宋体" w:eastAsia="宋体" w:cs="宋体"/>
          <w:spacing w:val="-1"/>
          <w:sz w:val="26"/>
          <w:szCs w:val="26"/>
        </w:rPr>
        <w:t>垂直的90°左右夹角。顶光实际上也属于侧光的范畴，其特点与侧光基本一致。</w:t>
      </w:r>
      <w:r>
        <w:rPr>
          <w:rFonts w:ascii="宋体" w:hAnsi="宋体" w:eastAsia="宋体" w:cs="宋体"/>
          <w:spacing w:val="-2"/>
          <w:sz w:val="26"/>
          <w:szCs w:val="26"/>
        </w:rPr>
        <w:t>被摄</w:t>
      </w:r>
      <w:r>
        <w:rPr>
          <w:rFonts w:ascii="宋体" w:hAnsi="宋体" w:eastAsia="宋体" w:cs="宋体"/>
          <w:sz w:val="26"/>
          <w:szCs w:val="26"/>
        </w:rPr>
        <w:t xml:space="preserve"> </w:t>
      </w:r>
      <w:r>
        <w:rPr>
          <w:rFonts w:ascii="宋体" w:hAnsi="宋体" w:eastAsia="宋体" w:cs="宋体"/>
          <w:spacing w:val="-3"/>
          <w:sz w:val="26"/>
          <w:szCs w:val="26"/>
        </w:rPr>
        <w:t>物在顶光的照射下，水平面受光，垂直面处于阴影下，如图6-75所示。</w:t>
      </w:r>
    </w:p>
    <w:p w14:paraId="25DFDC7A">
      <w:pPr>
        <w:spacing w:before="22" w:line="344" w:lineRule="auto"/>
        <w:ind w:left="729" w:right="739" w:firstLine="499"/>
        <w:rPr>
          <w:rFonts w:ascii="宋体" w:hAnsi="宋体" w:eastAsia="宋体" w:cs="宋体"/>
          <w:sz w:val="25"/>
          <w:szCs w:val="25"/>
        </w:rPr>
      </w:pPr>
      <w:r>
        <w:rPr>
          <w:rFonts w:ascii="宋体" w:hAnsi="宋体" w:eastAsia="宋体" w:cs="宋体"/>
          <w:spacing w:val="2"/>
          <w:sz w:val="25"/>
          <w:szCs w:val="25"/>
        </w:rPr>
        <w:t>顶光一般很少用于拍摄人物，因为顶光照射下人物的眼窝会有浓重的阴影，额头发</w:t>
      </w:r>
      <w:r>
        <w:rPr>
          <w:rFonts w:ascii="宋体" w:hAnsi="宋体" w:eastAsia="宋体" w:cs="宋体"/>
          <w:spacing w:val="7"/>
          <w:sz w:val="25"/>
          <w:szCs w:val="25"/>
        </w:rPr>
        <w:t xml:space="preserve"> </w:t>
      </w:r>
      <w:r>
        <w:rPr>
          <w:rFonts w:ascii="宋体" w:hAnsi="宋体" w:eastAsia="宋体" w:cs="宋体"/>
          <w:spacing w:val="1"/>
          <w:sz w:val="25"/>
          <w:szCs w:val="25"/>
        </w:rPr>
        <w:t>亮、鼻影下垂、颧骨突出，会有丑化人物的嫌疑。</w:t>
      </w:r>
    </w:p>
    <w:p w14:paraId="6144428B">
      <w:pPr>
        <w:spacing w:before="1" w:line="356" w:lineRule="auto"/>
        <w:ind w:left="729" w:right="725" w:firstLine="499"/>
        <w:rPr>
          <w:rFonts w:ascii="宋体" w:hAnsi="宋体" w:eastAsia="宋体" w:cs="宋体"/>
          <w:sz w:val="25"/>
          <w:szCs w:val="25"/>
        </w:rPr>
      </w:pPr>
      <w:r>
        <w:rPr>
          <w:rFonts w:ascii="宋体" w:hAnsi="宋体" w:eastAsia="宋体" w:cs="宋体"/>
          <w:spacing w:val="3"/>
          <w:sz w:val="25"/>
          <w:szCs w:val="25"/>
        </w:rPr>
        <w:t>在风景摄影中，顶光是种比较难利用好的光线。</w:t>
      </w:r>
      <w:r>
        <w:rPr>
          <w:rFonts w:ascii="宋体" w:hAnsi="宋体" w:eastAsia="宋体" w:cs="宋体"/>
          <w:spacing w:val="2"/>
          <w:sz w:val="25"/>
          <w:szCs w:val="25"/>
        </w:rPr>
        <w:t>如果拍摄场景中各种景物与景物间</w:t>
      </w:r>
      <w:r>
        <w:rPr>
          <w:rFonts w:ascii="宋体" w:hAnsi="宋体" w:eastAsia="宋体" w:cs="宋体"/>
          <w:sz w:val="25"/>
          <w:szCs w:val="25"/>
        </w:rPr>
        <w:t xml:space="preserve"> </w:t>
      </w:r>
      <w:r>
        <w:rPr>
          <w:rFonts w:ascii="宋体" w:hAnsi="宋体" w:eastAsia="宋体" w:cs="宋体"/>
          <w:spacing w:val="4"/>
          <w:sz w:val="25"/>
          <w:szCs w:val="25"/>
        </w:rPr>
        <w:t>自身的明暗或色彩差异较为明显，尚能取得较好的拍摄效果，如图6-76所示。</w:t>
      </w:r>
    </w:p>
    <w:p w14:paraId="4E81CF2D">
      <w:pPr>
        <w:spacing w:line="165" w:lineRule="exact"/>
      </w:pPr>
    </w:p>
    <w:p w14:paraId="0ECD82DE">
      <w:pPr>
        <w:spacing w:line="165" w:lineRule="exact"/>
        <w:sectPr>
          <w:type w:val="continuous"/>
          <w:pgSz w:w="11910" w:h="16840"/>
          <w:pgMar w:top="830" w:right="459" w:bottom="789" w:left="400" w:header="0" w:footer="20" w:gutter="0"/>
          <w:cols w:equalWidth="0" w:num="1">
            <w:col w:w="11050"/>
          </w:cols>
        </w:sectPr>
      </w:pPr>
    </w:p>
    <w:p w14:paraId="14918F94">
      <w:pPr>
        <w:spacing w:line="3870" w:lineRule="exact"/>
        <w:ind w:firstLine="739"/>
      </w:pPr>
      <w:r>
        <w:rPr>
          <w:position w:val="-77"/>
        </w:rPr>
        <w:drawing>
          <wp:inline distT="0" distB="0" distL="0" distR="0">
            <wp:extent cx="2164715" cy="2457450"/>
            <wp:effectExtent l="0" t="0" r="0" b="0"/>
            <wp:docPr id="1390" name="IM 1390"/>
            <wp:cNvGraphicFramePr/>
            <a:graphic xmlns:a="http://schemas.openxmlformats.org/drawingml/2006/main">
              <a:graphicData uri="http://schemas.openxmlformats.org/drawingml/2006/picture">
                <pic:pic xmlns:pic="http://schemas.openxmlformats.org/drawingml/2006/picture">
                  <pic:nvPicPr>
                    <pic:cNvPr id="1390" name="IM 1390"/>
                    <pic:cNvPicPr/>
                  </pic:nvPicPr>
                  <pic:blipFill>
                    <a:blip r:embed="rId953"/>
                    <a:stretch>
                      <a:fillRect/>
                    </a:stretch>
                  </pic:blipFill>
                  <pic:spPr>
                    <a:xfrm>
                      <a:off x="0" y="0"/>
                      <a:ext cx="2165319" cy="2457450"/>
                    </a:xfrm>
                    <a:prstGeom prst="rect">
                      <a:avLst/>
                    </a:prstGeom>
                  </pic:spPr>
                </pic:pic>
              </a:graphicData>
            </a:graphic>
          </wp:inline>
        </w:drawing>
      </w:r>
    </w:p>
    <w:p w14:paraId="1FA89032">
      <w:pPr>
        <w:spacing w:before="147" w:line="221" w:lineRule="auto"/>
        <w:ind w:left="1819"/>
        <w:rPr>
          <w:rFonts w:ascii="黑体" w:hAnsi="黑体" w:eastAsia="黑体" w:cs="黑体"/>
          <w:sz w:val="22"/>
          <w:szCs w:val="22"/>
        </w:rPr>
      </w:pPr>
      <w:r>
        <w:rPr>
          <w:rFonts w:ascii="黑体" w:hAnsi="黑体" w:eastAsia="黑体" w:cs="黑体"/>
          <w:color w:val="305030"/>
          <w:spacing w:val="17"/>
          <w:sz w:val="22"/>
          <w:szCs w:val="22"/>
        </w:rPr>
        <w:t>图6-75</w:t>
      </w:r>
      <w:r>
        <w:rPr>
          <w:rFonts w:ascii="黑体" w:hAnsi="黑体" w:eastAsia="黑体" w:cs="黑体"/>
          <w:color w:val="305030"/>
          <w:spacing w:val="80"/>
          <w:sz w:val="22"/>
          <w:szCs w:val="22"/>
        </w:rPr>
        <w:t xml:space="preserve"> </w:t>
      </w:r>
      <w:r>
        <w:rPr>
          <w:rFonts w:ascii="黑体" w:hAnsi="黑体" w:eastAsia="黑体" w:cs="黑体"/>
          <w:color w:val="305030"/>
          <w:spacing w:val="17"/>
          <w:sz w:val="22"/>
          <w:szCs w:val="22"/>
        </w:rPr>
        <w:t>顶光</w:t>
      </w:r>
    </w:p>
    <w:p w14:paraId="335A89B5">
      <w:pPr>
        <w:spacing w:line="45" w:lineRule="exact"/>
      </w:pPr>
    </w:p>
    <w:p w14:paraId="6202FAC4">
      <w:pPr>
        <w:pStyle w:val="2"/>
        <w:spacing w:line="14" w:lineRule="auto"/>
        <w:rPr>
          <w:sz w:val="2"/>
        </w:rPr>
      </w:pPr>
      <w:r>
        <w:rPr>
          <w:sz w:val="2"/>
          <w:szCs w:val="2"/>
        </w:rPr>
        <w:br w:type="column"/>
      </w:r>
    </w:p>
    <w:p w14:paraId="1CE9112E">
      <w:pPr>
        <w:spacing w:before="8" w:line="3860" w:lineRule="exact"/>
      </w:pPr>
      <w:r>
        <w:rPr>
          <w:position w:val="-77"/>
        </w:rPr>
        <w:drawing>
          <wp:inline distT="0" distB="0" distL="0" distR="0">
            <wp:extent cx="3632200" cy="2451100"/>
            <wp:effectExtent l="0" t="0" r="0" b="0"/>
            <wp:docPr id="1392" name="IM 1392"/>
            <wp:cNvGraphicFramePr/>
            <a:graphic xmlns:a="http://schemas.openxmlformats.org/drawingml/2006/main">
              <a:graphicData uri="http://schemas.openxmlformats.org/drawingml/2006/picture">
                <pic:pic xmlns:pic="http://schemas.openxmlformats.org/drawingml/2006/picture">
                  <pic:nvPicPr>
                    <pic:cNvPr id="1392" name="IM 1392"/>
                    <pic:cNvPicPr/>
                  </pic:nvPicPr>
                  <pic:blipFill>
                    <a:blip r:embed="rId954"/>
                    <a:stretch>
                      <a:fillRect/>
                    </a:stretch>
                  </pic:blipFill>
                  <pic:spPr>
                    <a:xfrm>
                      <a:off x="0" y="0"/>
                      <a:ext cx="3632210" cy="2451141"/>
                    </a:xfrm>
                    <a:prstGeom prst="rect">
                      <a:avLst/>
                    </a:prstGeom>
                  </pic:spPr>
                </pic:pic>
              </a:graphicData>
            </a:graphic>
          </wp:inline>
        </w:drawing>
      </w:r>
    </w:p>
    <w:p w14:paraId="62B5608D">
      <w:pPr>
        <w:spacing w:before="188" w:line="222" w:lineRule="auto"/>
        <w:ind w:left="840"/>
        <w:rPr>
          <w:rFonts w:ascii="黑体" w:hAnsi="黑体" w:eastAsia="黑体" w:cs="黑体"/>
          <w:sz w:val="22"/>
          <w:szCs w:val="22"/>
        </w:rPr>
      </w:pPr>
      <w:r>
        <w:rPr>
          <w:rFonts w:ascii="黑体" w:hAnsi="黑体" w:eastAsia="黑体" w:cs="黑体"/>
          <w:color w:val="305030"/>
          <w:spacing w:val="5"/>
          <w:sz w:val="22"/>
          <w:szCs w:val="22"/>
        </w:rPr>
        <w:t>图6-76</w:t>
      </w:r>
      <w:r>
        <w:rPr>
          <w:rFonts w:ascii="黑体" w:hAnsi="黑体" w:eastAsia="黑体" w:cs="黑体"/>
          <w:color w:val="305030"/>
          <w:spacing w:val="98"/>
          <w:sz w:val="22"/>
          <w:szCs w:val="22"/>
        </w:rPr>
        <w:t xml:space="preserve"> </w:t>
      </w:r>
      <w:r>
        <w:rPr>
          <w:rFonts w:ascii="黑体" w:hAnsi="黑体" w:eastAsia="黑体" w:cs="黑体"/>
          <w:color w:val="305030"/>
          <w:spacing w:val="5"/>
          <w:sz w:val="22"/>
          <w:szCs w:val="22"/>
        </w:rPr>
        <w:t>《马尔代夫风光》(摄影：付强)</w:t>
      </w:r>
    </w:p>
    <w:p w14:paraId="2DB87FA8">
      <w:pPr>
        <w:spacing w:line="222" w:lineRule="auto"/>
        <w:rPr>
          <w:rFonts w:ascii="黑体" w:hAnsi="黑体" w:eastAsia="黑体" w:cs="黑体"/>
          <w:sz w:val="22"/>
          <w:szCs w:val="22"/>
        </w:rPr>
        <w:sectPr>
          <w:type w:val="continuous"/>
          <w:pgSz w:w="11910" w:h="16840"/>
          <w:pgMar w:top="830" w:right="459" w:bottom="789" w:left="400" w:header="0" w:footer="20" w:gutter="0"/>
          <w:cols w:equalWidth="0" w:num="2">
            <w:col w:w="4510" w:space="100"/>
            <w:col w:w="6441"/>
          </w:cols>
        </w:sectPr>
      </w:pPr>
    </w:p>
    <w:p w14:paraId="2A3BA9B8">
      <w:pPr>
        <w:spacing w:before="213" w:line="257" w:lineRule="auto"/>
        <w:ind w:left="729" w:right="738" w:firstLine="499"/>
        <w:rPr>
          <w:rFonts w:ascii="宋体" w:hAnsi="宋体" w:eastAsia="宋体" w:cs="宋体"/>
          <w:sz w:val="26"/>
          <w:szCs w:val="26"/>
        </w:rPr>
      </w:pPr>
      <w:r>
        <w:drawing>
          <wp:anchor distT="0" distB="0" distL="0" distR="0" simplePos="0" relativeHeight="252052480" behindDoc="0" locked="0" layoutInCell="1" allowOverlap="1">
            <wp:simplePos x="0" y="0"/>
            <wp:positionH relativeFrom="column">
              <wp:posOffset>3669665</wp:posOffset>
            </wp:positionH>
            <wp:positionV relativeFrom="paragraph">
              <wp:posOffset>-8672195</wp:posOffset>
            </wp:positionV>
            <wp:extent cx="3022600" cy="6350"/>
            <wp:effectExtent l="0" t="0" r="0" b="0"/>
            <wp:wrapNone/>
            <wp:docPr id="1394" name="IM 1394"/>
            <wp:cNvGraphicFramePr/>
            <a:graphic xmlns:a="http://schemas.openxmlformats.org/drawingml/2006/main">
              <a:graphicData uri="http://schemas.openxmlformats.org/drawingml/2006/picture">
                <pic:pic xmlns:pic="http://schemas.openxmlformats.org/drawingml/2006/picture">
                  <pic:nvPicPr>
                    <pic:cNvPr id="1394" name="IM 1394"/>
                    <pic:cNvPicPr/>
                  </pic:nvPicPr>
                  <pic:blipFill>
                    <a:blip r:embed="rId955"/>
                    <a:stretch>
                      <a:fillRect/>
                    </a:stretch>
                  </pic:blipFill>
                  <pic:spPr>
                    <a:xfrm>
                      <a:off x="0" y="0"/>
                      <a:ext cx="3022644" cy="6415"/>
                    </a:xfrm>
                    <a:prstGeom prst="rect">
                      <a:avLst/>
                    </a:prstGeom>
                  </pic:spPr>
                </pic:pic>
              </a:graphicData>
            </a:graphic>
          </wp:anchor>
        </w:drawing>
      </w:r>
      <w:r>
        <w:rPr>
          <w:rFonts w:ascii="宋体" w:hAnsi="宋体" w:eastAsia="宋体" w:cs="宋体"/>
          <w:spacing w:val="-8"/>
          <w:sz w:val="26"/>
          <w:szCs w:val="26"/>
        </w:rPr>
        <w:t>如果景物与景物间明暗、色彩差异较小，则应多去考虑利用阴影制造画面的层次感</w:t>
      </w:r>
      <w:r>
        <w:rPr>
          <w:rFonts w:ascii="宋体" w:hAnsi="宋体" w:eastAsia="宋体" w:cs="宋体"/>
          <w:spacing w:val="8"/>
          <w:sz w:val="26"/>
          <w:szCs w:val="26"/>
        </w:rPr>
        <w:t xml:space="preserve"> </w:t>
      </w:r>
      <w:r>
        <w:rPr>
          <w:rFonts w:ascii="宋体" w:hAnsi="宋体" w:eastAsia="宋体" w:cs="宋体"/>
          <w:spacing w:val="-8"/>
          <w:sz w:val="26"/>
          <w:szCs w:val="26"/>
        </w:rPr>
        <w:t>和形式感。</w:t>
      </w:r>
    </w:p>
    <w:p w14:paraId="3DA6C57C">
      <w:pPr>
        <w:spacing w:line="257" w:lineRule="auto"/>
        <w:rPr>
          <w:rFonts w:ascii="宋体" w:hAnsi="宋体" w:eastAsia="宋体" w:cs="宋体"/>
          <w:sz w:val="26"/>
          <w:szCs w:val="26"/>
        </w:rPr>
        <w:sectPr>
          <w:type w:val="continuous"/>
          <w:pgSz w:w="11910" w:h="16840"/>
          <w:pgMar w:top="830" w:right="459" w:bottom="789" w:left="400" w:header="0" w:footer="20" w:gutter="0"/>
          <w:cols w:equalWidth="0" w:num="1">
            <w:col w:w="11050"/>
          </w:cols>
        </w:sectPr>
      </w:pPr>
    </w:p>
    <w:p w14:paraId="6F97483B">
      <w:pPr>
        <w:pStyle w:val="2"/>
        <w:spacing w:line="410" w:lineRule="auto"/>
      </w:pPr>
      <w:r>
        <w:drawing>
          <wp:anchor distT="0" distB="0" distL="0" distR="0" simplePos="0" relativeHeight="252058624" behindDoc="0" locked="0" layoutInCell="1" allowOverlap="1">
            <wp:simplePos x="0" y="0"/>
            <wp:positionH relativeFrom="column">
              <wp:posOffset>443865</wp:posOffset>
            </wp:positionH>
            <wp:positionV relativeFrom="paragraph">
              <wp:posOffset>31115</wp:posOffset>
            </wp:positionV>
            <wp:extent cx="3943350" cy="6350"/>
            <wp:effectExtent l="0" t="0" r="0" b="0"/>
            <wp:wrapNone/>
            <wp:docPr id="1396" name="IM 1396"/>
            <wp:cNvGraphicFramePr/>
            <a:graphic xmlns:a="http://schemas.openxmlformats.org/drawingml/2006/main">
              <a:graphicData uri="http://schemas.openxmlformats.org/drawingml/2006/picture">
                <pic:pic xmlns:pic="http://schemas.openxmlformats.org/drawingml/2006/picture">
                  <pic:nvPicPr>
                    <pic:cNvPr id="1396" name="IM 1396"/>
                    <pic:cNvPicPr/>
                  </pic:nvPicPr>
                  <pic:blipFill>
                    <a:blip r:embed="rId793"/>
                    <a:stretch>
                      <a:fillRect/>
                    </a:stretch>
                  </pic:blipFill>
                  <pic:spPr>
                    <a:xfrm>
                      <a:off x="0" y="0"/>
                      <a:ext cx="3943346" cy="6350"/>
                    </a:xfrm>
                    <a:prstGeom prst="rect">
                      <a:avLst/>
                    </a:prstGeom>
                  </pic:spPr>
                </pic:pic>
              </a:graphicData>
            </a:graphic>
          </wp:anchor>
        </w:drawing>
      </w:r>
    </w:p>
    <w:p w14:paraId="5CCA4D20">
      <w:pPr>
        <w:spacing w:before="78" w:line="223" w:lineRule="auto"/>
        <w:ind w:left="1229"/>
        <w:rPr>
          <w:rFonts w:ascii="黑体" w:hAnsi="黑体" w:eastAsia="黑体" w:cs="黑体"/>
          <w:sz w:val="24"/>
          <w:szCs w:val="24"/>
        </w:rPr>
      </w:pPr>
      <w:r>
        <w:rPr>
          <w:rFonts w:ascii="黑体" w:hAnsi="黑体" w:eastAsia="黑体" w:cs="黑体"/>
          <w:spacing w:val="-16"/>
          <w:sz w:val="24"/>
          <w:szCs w:val="24"/>
        </w:rPr>
        <w:t>(</w:t>
      </w:r>
      <w:r>
        <w:rPr>
          <w:rFonts w:ascii="黑体" w:hAnsi="黑体" w:eastAsia="黑体" w:cs="黑体"/>
          <w:spacing w:val="-51"/>
          <w:sz w:val="24"/>
          <w:szCs w:val="24"/>
        </w:rPr>
        <w:t xml:space="preserve"> </w:t>
      </w:r>
      <w:r>
        <w:rPr>
          <w:rFonts w:ascii="黑体" w:hAnsi="黑体" w:eastAsia="黑体" w:cs="黑体"/>
          <w:spacing w:val="-16"/>
          <w:sz w:val="24"/>
          <w:szCs w:val="24"/>
        </w:rPr>
        <w:t>7</w:t>
      </w:r>
      <w:r>
        <w:rPr>
          <w:rFonts w:ascii="黑体" w:hAnsi="黑体" w:eastAsia="黑体" w:cs="黑体"/>
          <w:spacing w:val="-56"/>
          <w:sz w:val="24"/>
          <w:szCs w:val="24"/>
        </w:rPr>
        <w:t xml:space="preserve"> </w:t>
      </w:r>
      <w:r>
        <w:rPr>
          <w:rFonts w:ascii="黑体" w:hAnsi="黑体" w:eastAsia="黑体" w:cs="黑体"/>
          <w:spacing w:val="-16"/>
          <w:sz w:val="24"/>
          <w:szCs w:val="24"/>
        </w:rPr>
        <w:t>)</w:t>
      </w:r>
      <w:r>
        <w:rPr>
          <w:rFonts w:ascii="黑体" w:hAnsi="黑体" w:eastAsia="黑体" w:cs="黑体"/>
          <w:spacing w:val="-52"/>
          <w:sz w:val="24"/>
          <w:szCs w:val="24"/>
        </w:rPr>
        <w:t xml:space="preserve"> </w:t>
      </w:r>
      <w:r>
        <w:rPr>
          <w:rFonts w:ascii="黑体" w:hAnsi="黑体" w:eastAsia="黑体" w:cs="黑体"/>
          <w:spacing w:val="-16"/>
          <w:sz w:val="24"/>
          <w:szCs w:val="24"/>
        </w:rPr>
        <w:t>底</w:t>
      </w:r>
      <w:r>
        <w:rPr>
          <w:rFonts w:ascii="黑体" w:hAnsi="黑体" w:eastAsia="黑体" w:cs="黑体"/>
          <w:spacing w:val="-53"/>
          <w:sz w:val="24"/>
          <w:szCs w:val="24"/>
        </w:rPr>
        <w:t xml:space="preserve"> </w:t>
      </w:r>
      <w:r>
        <w:rPr>
          <w:rFonts w:ascii="黑体" w:hAnsi="黑体" w:eastAsia="黑体" w:cs="黑体"/>
          <w:spacing w:val="-16"/>
          <w:sz w:val="24"/>
          <w:szCs w:val="24"/>
        </w:rPr>
        <w:t>光</w:t>
      </w:r>
    </w:p>
    <w:p w14:paraId="60B400D5">
      <w:pPr>
        <w:spacing w:before="170" w:line="341" w:lineRule="auto"/>
        <w:ind w:left="729" w:right="724" w:firstLine="499"/>
        <w:rPr>
          <w:rFonts w:ascii="宋体" w:hAnsi="宋体" w:eastAsia="宋体" w:cs="宋体"/>
          <w:sz w:val="25"/>
          <w:szCs w:val="25"/>
        </w:rPr>
      </w:pPr>
      <w:r>
        <w:rPr>
          <w:rFonts w:ascii="宋体" w:hAnsi="宋体" w:eastAsia="宋体" w:cs="宋体"/>
          <w:spacing w:val="5"/>
          <w:sz w:val="25"/>
          <w:szCs w:val="25"/>
        </w:rPr>
        <w:t>底光又称脚光，顾名思义，它是从被摄物底部垂直向上照明的光线。底光照明时，</w:t>
      </w:r>
      <w:r>
        <w:rPr>
          <w:rFonts w:ascii="宋体" w:hAnsi="宋体" w:eastAsia="宋体" w:cs="宋体"/>
          <w:spacing w:val="4"/>
          <w:sz w:val="25"/>
          <w:szCs w:val="25"/>
        </w:rPr>
        <w:t xml:space="preserve"> 被摄物下明上暗，与顶光一样也会有丑化人物的效果，因此一般也不会用于人物拍摄，</w:t>
      </w:r>
      <w:r>
        <w:rPr>
          <w:rFonts w:ascii="宋体" w:hAnsi="宋体" w:eastAsia="宋体" w:cs="宋体"/>
          <w:spacing w:val="12"/>
          <w:sz w:val="25"/>
          <w:szCs w:val="25"/>
        </w:rPr>
        <w:t xml:space="preserve"> </w:t>
      </w:r>
      <w:r>
        <w:rPr>
          <w:rFonts w:ascii="宋体" w:hAnsi="宋体" w:eastAsia="宋体" w:cs="宋体"/>
          <w:spacing w:val="10"/>
          <w:sz w:val="25"/>
          <w:szCs w:val="25"/>
        </w:rPr>
        <w:t>但在少数场景中为了凸显人物的阴险狡诈或反面形象，</w:t>
      </w:r>
      <w:r>
        <w:rPr>
          <w:rFonts w:ascii="宋体" w:hAnsi="宋体" w:eastAsia="宋体" w:cs="宋体"/>
          <w:spacing w:val="9"/>
          <w:sz w:val="25"/>
          <w:szCs w:val="25"/>
        </w:rPr>
        <w:t>也会使用底光或顶光拍摄，如</w:t>
      </w:r>
      <w:r>
        <w:rPr>
          <w:rFonts w:ascii="宋体" w:hAnsi="宋体" w:eastAsia="宋体" w:cs="宋体"/>
          <w:sz w:val="25"/>
          <w:szCs w:val="25"/>
        </w:rPr>
        <w:t xml:space="preserve"> </w:t>
      </w:r>
      <w:r>
        <w:rPr>
          <w:rFonts w:ascii="宋体" w:hAnsi="宋体" w:eastAsia="宋体" w:cs="宋体"/>
          <w:spacing w:val="16"/>
          <w:sz w:val="25"/>
          <w:szCs w:val="25"/>
        </w:rPr>
        <w:t>图6-77所示。</w:t>
      </w:r>
    </w:p>
    <w:p w14:paraId="19A52C46">
      <w:pPr>
        <w:spacing w:before="14" w:line="342" w:lineRule="auto"/>
        <w:ind w:left="729" w:right="792" w:firstLine="499"/>
        <w:jc w:val="both"/>
        <w:rPr>
          <w:rFonts w:ascii="宋体" w:hAnsi="宋体" w:eastAsia="宋体" w:cs="宋体"/>
          <w:sz w:val="25"/>
          <w:szCs w:val="25"/>
        </w:rPr>
      </w:pPr>
      <w:r>
        <w:drawing>
          <wp:anchor distT="0" distB="0" distL="0" distR="0" simplePos="0" relativeHeight="252056576" behindDoc="0" locked="0" layoutInCell="1" allowOverlap="1">
            <wp:simplePos x="0" y="0"/>
            <wp:positionH relativeFrom="column">
              <wp:posOffset>6685915</wp:posOffset>
            </wp:positionH>
            <wp:positionV relativeFrom="paragraph">
              <wp:posOffset>1043940</wp:posOffset>
            </wp:positionV>
            <wp:extent cx="196850" cy="241300"/>
            <wp:effectExtent l="0" t="0" r="0" b="0"/>
            <wp:wrapNone/>
            <wp:docPr id="1398" name="IM 1398"/>
            <wp:cNvGraphicFramePr/>
            <a:graphic xmlns:a="http://schemas.openxmlformats.org/drawingml/2006/main">
              <a:graphicData uri="http://schemas.openxmlformats.org/drawingml/2006/picture">
                <pic:pic xmlns:pic="http://schemas.openxmlformats.org/drawingml/2006/picture">
                  <pic:nvPicPr>
                    <pic:cNvPr id="1398" name="IM 1398"/>
                    <pic:cNvPicPr/>
                  </pic:nvPicPr>
                  <pic:blipFill>
                    <a:blip r:embed="rId956"/>
                    <a:stretch>
                      <a:fillRect/>
                    </a:stretch>
                  </pic:blipFill>
                  <pic:spPr>
                    <a:xfrm>
                      <a:off x="0" y="0"/>
                      <a:ext cx="196860" cy="241350"/>
                    </a:xfrm>
                    <a:prstGeom prst="rect">
                      <a:avLst/>
                    </a:prstGeom>
                  </pic:spPr>
                </pic:pic>
              </a:graphicData>
            </a:graphic>
          </wp:anchor>
        </w:drawing>
      </w:r>
      <w:r>
        <w:drawing>
          <wp:anchor distT="0" distB="0" distL="0" distR="0" simplePos="0" relativeHeight="252053504" behindDoc="0" locked="0" layoutInCell="1" allowOverlap="1">
            <wp:simplePos x="0" y="0"/>
            <wp:positionH relativeFrom="column">
              <wp:posOffset>462915</wp:posOffset>
            </wp:positionH>
            <wp:positionV relativeFrom="paragraph">
              <wp:posOffset>1596390</wp:posOffset>
            </wp:positionV>
            <wp:extent cx="2425700" cy="2552700"/>
            <wp:effectExtent l="0" t="0" r="0" b="0"/>
            <wp:wrapNone/>
            <wp:docPr id="1400" name="IM 1400"/>
            <wp:cNvGraphicFramePr/>
            <a:graphic xmlns:a="http://schemas.openxmlformats.org/drawingml/2006/main">
              <a:graphicData uri="http://schemas.openxmlformats.org/drawingml/2006/picture">
                <pic:pic xmlns:pic="http://schemas.openxmlformats.org/drawingml/2006/picture">
                  <pic:nvPicPr>
                    <pic:cNvPr id="1400" name="IM 1400"/>
                    <pic:cNvPicPr/>
                  </pic:nvPicPr>
                  <pic:blipFill>
                    <a:blip r:embed="rId957"/>
                    <a:stretch>
                      <a:fillRect/>
                    </a:stretch>
                  </pic:blipFill>
                  <pic:spPr>
                    <a:xfrm>
                      <a:off x="0" y="0"/>
                      <a:ext cx="2425708" cy="2552728"/>
                    </a:xfrm>
                    <a:prstGeom prst="rect">
                      <a:avLst/>
                    </a:prstGeom>
                  </pic:spPr>
                </pic:pic>
              </a:graphicData>
            </a:graphic>
          </wp:anchor>
        </w:drawing>
      </w:r>
      <w:r>
        <w:rPr>
          <w:rFonts w:ascii="宋体" w:hAnsi="宋体" w:eastAsia="宋体" w:cs="宋体"/>
          <w:spacing w:val="2"/>
          <w:sz w:val="25"/>
          <w:szCs w:val="25"/>
        </w:rPr>
        <w:t>自然风景中底光比较少见，一般常见于城市景观照明。城市中建筑物等人工建</w:t>
      </w:r>
      <w:r>
        <w:rPr>
          <w:rFonts w:ascii="宋体" w:hAnsi="宋体" w:eastAsia="宋体" w:cs="宋体"/>
          <w:spacing w:val="1"/>
          <w:sz w:val="25"/>
          <w:szCs w:val="25"/>
        </w:rPr>
        <w:t>筑或</w:t>
      </w:r>
      <w:r>
        <w:rPr>
          <w:rFonts w:ascii="宋体" w:hAnsi="宋体" w:eastAsia="宋体" w:cs="宋体"/>
          <w:sz w:val="25"/>
          <w:szCs w:val="25"/>
        </w:rPr>
        <w:t xml:space="preserve"> </w:t>
      </w:r>
      <w:r>
        <w:rPr>
          <w:rFonts w:ascii="宋体" w:hAnsi="宋体" w:eastAsia="宋体" w:cs="宋体"/>
          <w:spacing w:val="3"/>
          <w:sz w:val="25"/>
          <w:szCs w:val="25"/>
        </w:rPr>
        <w:t>树木常用的夜间景观照明基本都以底光为主，被照明的景物会与周边环境产生较大的明</w:t>
      </w:r>
      <w:r>
        <w:rPr>
          <w:rFonts w:ascii="宋体" w:hAnsi="宋体" w:eastAsia="宋体" w:cs="宋体"/>
          <w:spacing w:val="2"/>
          <w:sz w:val="25"/>
          <w:szCs w:val="25"/>
        </w:rPr>
        <w:t xml:space="preserve"> </w:t>
      </w:r>
      <w:r>
        <w:rPr>
          <w:rFonts w:ascii="宋体" w:hAnsi="宋体" w:eastAsia="宋体" w:cs="宋体"/>
          <w:spacing w:val="3"/>
          <w:sz w:val="25"/>
          <w:szCs w:val="25"/>
        </w:rPr>
        <w:t>暗反差，所以拍摄时最好选择华灯初上，天空尚未完全变黑时进</w:t>
      </w:r>
      <w:r>
        <w:rPr>
          <w:rFonts w:ascii="宋体" w:hAnsi="宋体" w:eastAsia="宋体" w:cs="宋体"/>
          <w:spacing w:val="2"/>
          <w:sz w:val="25"/>
          <w:szCs w:val="25"/>
        </w:rPr>
        <w:t>行。这样可以将整个场</w:t>
      </w:r>
      <w:r>
        <w:rPr>
          <w:rFonts w:ascii="宋体" w:hAnsi="宋体" w:eastAsia="宋体" w:cs="宋体"/>
          <w:sz w:val="25"/>
          <w:szCs w:val="25"/>
        </w:rPr>
        <w:t xml:space="preserve"> </w:t>
      </w:r>
      <w:r>
        <w:rPr>
          <w:rFonts w:ascii="宋体" w:hAnsi="宋体" w:eastAsia="宋体" w:cs="宋体"/>
          <w:spacing w:val="3"/>
          <w:sz w:val="25"/>
          <w:szCs w:val="25"/>
        </w:rPr>
        <w:t>景的亮度反差范围控制在相机的宽容度内，或者利用</w:t>
      </w:r>
      <w:r>
        <w:rPr>
          <w:rFonts w:ascii="宋体" w:hAnsi="宋体" w:eastAsia="宋体" w:cs="宋体"/>
          <w:spacing w:val="2"/>
          <w:sz w:val="25"/>
          <w:szCs w:val="25"/>
        </w:rPr>
        <w:t>包围曝光结合曝光堆栈，以取得较</w:t>
      </w:r>
      <w:r>
        <w:rPr>
          <w:rFonts w:ascii="宋体" w:hAnsi="宋体" w:eastAsia="宋体" w:cs="宋体"/>
          <w:sz w:val="25"/>
          <w:szCs w:val="25"/>
        </w:rPr>
        <w:t xml:space="preserve"> </w:t>
      </w:r>
      <w:r>
        <w:rPr>
          <w:rFonts w:ascii="宋体" w:hAnsi="宋体" w:eastAsia="宋体" w:cs="宋体"/>
          <w:spacing w:val="9"/>
          <w:sz w:val="25"/>
          <w:szCs w:val="25"/>
        </w:rPr>
        <w:t>好的效果，如图6-78所示。</w:t>
      </w:r>
    </w:p>
    <w:p w14:paraId="372F5111">
      <w:pPr>
        <w:spacing w:before="221" w:line="3990" w:lineRule="exact"/>
        <w:ind w:firstLine="4969"/>
      </w:pPr>
      <w:r>
        <w:rPr>
          <w:position w:val="-79"/>
        </w:rPr>
        <w:drawing>
          <wp:inline distT="0" distB="0" distL="0" distR="0">
            <wp:extent cx="3428365" cy="2533015"/>
            <wp:effectExtent l="0" t="0" r="0" b="0"/>
            <wp:docPr id="1402" name="IM 1402"/>
            <wp:cNvGraphicFramePr/>
            <a:graphic xmlns:a="http://schemas.openxmlformats.org/drawingml/2006/main">
              <a:graphicData uri="http://schemas.openxmlformats.org/drawingml/2006/picture">
                <pic:pic xmlns:pic="http://schemas.openxmlformats.org/drawingml/2006/picture">
                  <pic:nvPicPr>
                    <pic:cNvPr id="1402" name="IM 1402"/>
                    <pic:cNvPicPr/>
                  </pic:nvPicPr>
                  <pic:blipFill>
                    <a:blip r:embed="rId958"/>
                    <a:stretch>
                      <a:fillRect/>
                    </a:stretch>
                  </pic:blipFill>
                  <pic:spPr>
                    <a:xfrm>
                      <a:off x="0" y="0"/>
                      <a:ext cx="3428996" cy="2533587"/>
                    </a:xfrm>
                    <a:prstGeom prst="rect">
                      <a:avLst/>
                    </a:prstGeom>
                  </pic:spPr>
                </pic:pic>
              </a:graphicData>
            </a:graphic>
          </wp:inline>
        </w:drawing>
      </w:r>
    </w:p>
    <w:p w14:paraId="12443AEB">
      <w:pPr>
        <w:spacing w:before="157" w:line="222" w:lineRule="auto"/>
        <w:ind w:left="5739"/>
        <w:rPr>
          <w:rFonts w:ascii="黑体" w:hAnsi="黑体" w:eastAsia="黑体" w:cs="黑体"/>
          <w:sz w:val="22"/>
          <w:szCs w:val="22"/>
        </w:rPr>
      </w:pPr>
      <w:r>
        <w:pict>
          <v:shape id="_x0000_s1316" o:spid="_x0000_s1316" o:spt="202" type="#_x0000_t202" style="position:absolute;left:0pt;margin-left:100.45pt;margin-top:5.45pt;height:16.45pt;width:73.55pt;z-index:252055552;mso-width-relative:page;mso-height-relative:page;" filled="f" stroked="f" coordsize="21600,21600">
            <v:path/>
            <v:fill on="f" focussize="0,0"/>
            <v:stroke on="f"/>
            <v:imagedata o:title=""/>
            <o:lock v:ext="edit" aspectratio="f"/>
            <v:textbox inset="0mm,0mm,0mm,0mm">
              <w:txbxContent>
                <w:p w14:paraId="075C8D0C">
                  <w:pPr>
                    <w:spacing w:before="20" w:line="222" w:lineRule="auto"/>
                    <w:ind w:left="20"/>
                    <w:rPr>
                      <w:rFonts w:ascii="黑体" w:hAnsi="黑体" w:eastAsia="黑体" w:cs="黑体"/>
                      <w:sz w:val="24"/>
                      <w:szCs w:val="24"/>
                    </w:rPr>
                  </w:pPr>
                  <w:r>
                    <w:rPr>
                      <w:rFonts w:ascii="黑体" w:hAnsi="黑体" w:eastAsia="黑体" w:cs="黑体"/>
                      <w:spacing w:val="7"/>
                      <w:sz w:val="24"/>
                      <w:szCs w:val="24"/>
                    </w:rPr>
                    <w:t>图6-77</w:t>
                  </w:r>
                  <w:r>
                    <w:rPr>
                      <w:rFonts w:ascii="黑体" w:hAnsi="黑体" w:eastAsia="黑体" w:cs="黑体"/>
                      <w:spacing w:val="65"/>
                      <w:sz w:val="24"/>
                      <w:szCs w:val="24"/>
                    </w:rPr>
                    <w:t xml:space="preserve"> </w:t>
                  </w:r>
                  <w:r>
                    <w:rPr>
                      <w:rFonts w:ascii="黑体" w:hAnsi="黑体" w:eastAsia="黑体" w:cs="黑体"/>
                      <w:spacing w:val="7"/>
                      <w:sz w:val="24"/>
                      <w:szCs w:val="24"/>
                    </w:rPr>
                    <w:t>底光</w:t>
                  </w:r>
                </w:p>
              </w:txbxContent>
            </v:textbox>
          </v:shape>
        </w:pict>
      </w:r>
      <w:r>
        <w:rPr>
          <w:rFonts w:ascii="黑体" w:hAnsi="黑体" w:eastAsia="黑体" w:cs="黑体"/>
          <w:spacing w:val="5"/>
          <w:sz w:val="22"/>
          <w:szCs w:val="22"/>
        </w:rPr>
        <w:t>图6-78  《洪家楼教堂》(摄影：付强)</w:t>
      </w:r>
    </w:p>
    <w:p w14:paraId="7689D2FA">
      <w:pPr>
        <w:spacing w:before="248" w:line="335" w:lineRule="auto"/>
        <w:ind w:left="729" w:right="796" w:firstLine="499"/>
        <w:rPr>
          <w:rFonts w:ascii="宋体" w:hAnsi="宋体" w:eastAsia="宋体" w:cs="宋体"/>
          <w:sz w:val="26"/>
          <w:szCs w:val="26"/>
        </w:rPr>
      </w:pPr>
      <w:r>
        <w:drawing>
          <wp:anchor distT="0" distB="0" distL="0" distR="0" simplePos="0" relativeHeight="252057600" behindDoc="0" locked="0" layoutInCell="1" allowOverlap="1">
            <wp:simplePos x="0" y="0"/>
            <wp:positionH relativeFrom="column">
              <wp:posOffset>6673215</wp:posOffset>
            </wp:positionH>
            <wp:positionV relativeFrom="paragraph">
              <wp:posOffset>220345</wp:posOffset>
            </wp:positionV>
            <wp:extent cx="184150" cy="241300"/>
            <wp:effectExtent l="0" t="0" r="0" b="0"/>
            <wp:wrapNone/>
            <wp:docPr id="1404" name="IM 1404"/>
            <wp:cNvGraphicFramePr/>
            <a:graphic xmlns:a="http://schemas.openxmlformats.org/drawingml/2006/main">
              <a:graphicData uri="http://schemas.openxmlformats.org/drawingml/2006/picture">
                <pic:pic xmlns:pic="http://schemas.openxmlformats.org/drawingml/2006/picture">
                  <pic:nvPicPr>
                    <pic:cNvPr id="1404" name="IM 1404"/>
                    <pic:cNvPicPr/>
                  </pic:nvPicPr>
                  <pic:blipFill>
                    <a:blip r:embed="rId959"/>
                    <a:stretch>
                      <a:fillRect/>
                    </a:stretch>
                  </pic:blipFill>
                  <pic:spPr>
                    <a:xfrm>
                      <a:off x="0" y="0"/>
                      <a:ext cx="184155" cy="241243"/>
                    </a:xfrm>
                    <a:prstGeom prst="rect">
                      <a:avLst/>
                    </a:prstGeom>
                  </pic:spPr>
                </pic:pic>
              </a:graphicData>
            </a:graphic>
          </wp:anchor>
        </w:drawing>
      </w:r>
      <w:r>
        <w:rPr>
          <w:rFonts w:ascii="宋体" w:hAnsi="宋体" w:eastAsia="宋体" w:cs="宋体"/>
          <w:spacing w:val="-7"/>
          <w:sz w:val="26"/>
          <w:szCs w:val="26"/>
        </w:rPr>
        <w:t>以上就是摄影中常见的七种光位，无论是哪一种光位都有其优缺点，善加利用，多</w:t>
      </w:r>
      <w:r>
        <w:rPr>
          <w:rFonts w:ascii="宋体" w:hAnsi="宋体" w:eastAsia="宋体" w:cs="宋体"/>
          <w:spacing w:val="4"/>
          <w:sz w:val="26"/>
          <w:szCs w:val="26"/>
        </w:rPr>
        <w:t xml:space="preserve"> </w:t>
      </w:r>
      <w:r>
        <w:rPr>
          <w:rFonts w:ascii="宋体" w:hAnsi="宋体" w:eastAsia="宋体" w:cs="宋体"/>
          <w:spacing w:val="-9"/>
          <w:sz w:val="26"/>
          <w:szCs w:val="26"/>
        </w:rPr>
        <w:t>在实践中总结经验，才能发挥每种光线的最佳效果。</w:t>
      </w:r>
    </w:p>
    <w:p w14:paraId="2FE9ABA5">
      <w:pPr>
        <w:spacing w:before="258" w:line="222" w:lineRule="auto"/>
        <w:ind w:left="1229"/>
        <w:rPr>
          <w:rFonts w:ascii="黑体" w:hAnsi="黑体" w:eastAsia="黑体" w:cs="黑体"/>
          <w:sz w:val="29"/>
          <w:szCs w:val="29"/>
        </w:rPr>
      </w:pPr>
      <w:r>
        <w:rPr>
          <w:rFonts w:ascii="黑体" w:hAnsi="黑体" w:eastAsia="黑体" w:cs="黑体"/>
          <w:spacing w:val="2"/>
          <w:sz w:val="29"/>
          <w:szCs w:val="29"/>
        </w:rPr>
        <w:t>3. 光的质感</w:t>
      </w:r>
    </w:p>
    <w:p w14:paraId="791C3E9E">
      <w:pPr>
        <w:spacing w:before="250" w:line="347" w:lineRule="auto"/>
        <w:ind w:left="729" w:right="791" w:firstLine="499"/>
        <w:jc w:val="both"/>
        <w:rPr>
          <w:rFonts w:ascii="宋体" w:hAnsi="宋体" w:eastAsia="宋体" w:cs="宋体"/>
          <w:sz w:val="25"/>
          <w:szCs w:val="25"/>
        </w:rPr>
      </w:pPr>
      <w:r>
        <w:rPr>
          <w:rFonts w:ascii="宋体" w:hAnsi="宋体" w:eastAsia="宋体" w:cs="宋体"/>
          <w:spacing w:val="10"/>
          <w:sz w:val="25"/>
          <w:szCs w:val="25"/>
        </w:rPr>
        <w:t>在阳光直射时或由点光源直接照射下，物体会产生明暗对比强烈、轮廓分明的阴</w:t>
      </w:r>
      <w:r>
        <w:rPr>
          <w:rFonts w:ascii="宋体" w:hAnsi="宋体" w:eastAsia="宋体" w:cs="宋体"/>
          <w:spacing w:val="16"/>
          <w:sz w:val="25"/>
          <w:szCs w:val="25"/>
        </w:rPr>
        <w:t xml:space="preserve"> </w:t>
      </w:r>
      <w:r>
        <w:rPr>
          <w:rFonts w:ascii="宋体" w:hAnsi="宋体" w:eastAsia="宋体" w:cs="宋体"/>
          <w:spacing w:val="3"/>
          <w:sz w:val="25"/>
          <w:szCs w:val="25"/>
        </w:rPr>
        <w:t>影，这种阴影效果被称为硬阴影，产生这种照明效果的</w:t>
      </w:r>
      <w:r>
        <w:rPr>
          <w:rFonts w:ascii="宋体" w:hAnsi="宋体" w:eastAsia="宋体" w:cs="宋体"/>
          <w:spacing w:val="2"/>
          <w:sz w:val="25"/>
          <w:szCs w:val="25"/>
        </w:rPr>
        <w:t>光源被称为硬光或直射光。硬光</w:t>
      </w:r>
      <w:r>
        <w:rPr>
          <w:rFonts w:ascii="宋体" w:hAnsi="宋体" w:eastAsia="宋体" w:cs="宋体"/>
          <w:sz w:val="25"/>
          <w:szCs w:val="25"/>
        </w:rPr>
        <w:t xml:space="preserve"> </w:t>
      </w:r>
      <w:r>
        <w:rPr>
          <w:rFonts w:ascii="宋体" w:hAnsi="宋体" w:eastAsia="宋体" w:cs="宋体"/>
          <w:spacing w:val="4"/>
          <w:sz w:val="25"/>
          <w:szCs w:val="25"/>
        </w:rPr>
        <w:t>照明下，景物的明暗反差大，明暗之间缺少过渡，</w:t>
      </w:r>
      <w:r>
        <w:rPr>
          <w:rFonts w:ascii="宋体" w:hAnsi="宋体" w:eastAsia="宋体" w:cs="宋体"/>
          <w:spacing w:val="79"/>
          <w:sz w:val="25"/>
          <w:szCs w:val="25"/>
        </w:rPr>
        <w:t xml:space="preserve"> </w:t>
      </w:r>
      <w:r>
        <w:rPr>
          <w:rFonts w:ascii="宋体" w:hAnsi="宋体" w:eastAsia="宋体" w:cs="宋体"/>
          <w:spacing w:val="4"/>
          <w:sz w:val="25"/>
          <w:szCs w:val="25"/>
        </w:rPr>
        <w:t>一般适合用于强调被摄对</w:t>
      </w:r>
      <w:r>
        <w:rPr>
          <w:rFonts w:ascii="宋体" w:hAnsi="宋体" w:eastAsia="宋体" w:cs="宋体"/>
          <w:spacing w:val="3"/>
          <w:sz w:val="25"/>
          <w:szCs w:val="25"/>
        </w:rPr>
        <w:t>象的形式</w:t>
      </w:r>
      <w:r>
        <w:rPr>
          <w:rFonts w:ascii="宋体" w:hAnsi="宋体" w:eastAsia="宋体" w:cs="宋体"/>
          <w:sz w:val="25"/>
          <w:szCs w:val="25"/>
        </w:rPr>
        <w:t xml:space="preserve"> </w:t>
      </w:r>
      <w:r>
        <w:rPr>
          <w:rFonts w:ascii="宋体" w:hAnsi="宋体" w:eastAsia="宋体" w:cs="宋体"/>
          <w:spacing w:val="10"/>
          <w:sz w:val="25"/>
          <w:szCs w:val="25"/>
        </w:rPr>
        <w:t>感、立体感、结构感，如图6-79、图6-80所示。</w:t>
      </w:r>
    </w:p>
    <w:p w14:paraId="313C988E">
      <w:pPr>
        <w:spacing w:before="2" w:line="341" w:lineRule="auto"/>
        <w:ind w:left="729" w:right="788" w:firstLine="499"/>
        <w:rPr>
          <w:rFonts w:ascii="宋体" w:hAnsi="宋体" w:eastAsia="宋体" w:cs="宋体"/>
          <w:sz w:val="25"/>
          <w:szCs w:val="25"/>
        </w:rPr>
      </w:pPr>
      <w:r>
        <w:rPr>
          <w:rFonts w:ascii="宋体" w:hAnsi="宋体" w:eastAsia="宋体" w:cs="宋体"/>
          <w:spacing w:val="3"/>
          <w:sz w:val="25"/>
          <w:szCs w:val="25"/>
        </w:rPr>
        <w:t>与之相反，如果光线照射在被摄物体上没有产生明显的明暗对比和反差</w:t>
      </w:r>
      <w:r>
        <w:rPr>
          <w:rFonts w:ascii="宋体" w:hAnsi="宋体" w:eastAsia="宋体" w:cs="宋体"/>
          <w:spacing w:val="2"/>
          <w:sz w:val="25"/>
          <w:szCs w:val="25"/>
        </w:rPr>
        <w:t>，画面亮度</w:t>
      </w:r>
      <w:r>
        <w:rPr>
          <w:rFonts w:ascii="宋体" w:hAnsi="宋体" w:eastAsia="宋体" w:cs="宋体"/>
          <w:sz w:val="25"/>
          <w:szCs w:val="25"/>
        </w:rPr>
        <w:t xml:space="preserve"> </w:t>
      </w:r>
      <w:r>
        <w:rPr>
          <w:rFonts w:ascii="宋体" w:hAnsi="宋体" w:eastAsia="宋体" w:cs="宋体"/>
          <w:spacing w:val="3"/>
          <w:sz w:val="25"/>
          <w:szCs w:val="25"/>
        </w:rPr>
        <w:t>均匀，阴影不明显，阴影边缘也没有清晰的界限线，这种阴影被称为软阴影。在此类光</w:t>
      </w:r>
    </w:p>
    <w:p w14:paraId="478D4EDF">
      <w:pPr>
        <w:pStyle w:val="2"/>
        <w:spacing w:line="467" w:lineRule="auto"/>
      </w:pPr>
    </w:p>
    <w:p w14:paraId="0EDD60B1">
      <w:pPr>
        <w:pStyle w:val="2"/>
        <w:spacing w:before="55" w:line="259" w:lineRule="exact"/>
        <w:ind w:left="729"/>
        <w:rPr>
          <w:sz w:val="19"/>
          <w:szCs w:val="19"/>
        </w:rPr>
      </w:pPr>
      <w:r>
        <w:pict>
          <v:rect id="_x0000_s1317" o:spid="_x0000_s1317" o:spt="1" style="position:absolute;left:0pt;margin-left:1.95pt;margin-top:23.2pt;height:17.5pt;width:555.05pt;z-index:252054528;mso-width-relative:page;mso-height-relative:page;" fillcolor="#456467" filled="t" stroked="f" coordsize="21600,21600">
            <v:path/>
            <v:fill on="t" focussize="0,0"/>
            <v:stroke on="f"/>
            <v:imagedata o:title=""/>
            <o:lock v:ext="edit"/>
          </v:rect>
        </w:pict>
      </w:r>
      <w:r>
        <w:rPr>
          <w:spacing w:val="-5"/>
          <w:position w:val="1"/>
          <w:sz w:val="19"/>
          <w:szCs w:val="19"/>
        </w:rPr>
        <w:t>158</w:t>
      </w:r>
    </w:p>
    <w:p w14:paraId="5C420354">
      <w:pPr>
        <w:spacing w:line="259" w:lineRule="exact"/>
        <w:rPr>
          <w:sz w:val="19"/>
          <w:szCs w:val="19"/>
        </w:rPr>
        <w:sectPr>
          <w:headerReference r:id="rId258" w:type="default"/>
          <w:footerReference r:id="rId259" w:type="default"/>
          <w:pgSz w:w="11910" w:h="16840"/>
          <w:pgMar w:top="919" w:right="390" w:bottom="400" w:left="380" w:header="0" w:footer="0" w:gutter="0"/>
          <w:cols w:space="720" w:num="1"/>
        </w:sectPr>
      </w:pPr>
    </w:p>
    <w:p w14:paraId="5D2FD633">
      <w:pPr>
        <w:pStyle w:val="2"/>
        <w:spacing w:line="408" w:lineRule="auto"/>
      </w:pPr>
    </w:p>
    <w:p w14:paraId="0985E005">
      <w:pPr>
        <w:spacing w:before="81" w:line="327" w:lineRule="auto"/>
        <w:ind w:left="679" w:right="694"/>
        <w:rPr>
          <w:rFonts w:ascii="宋体" w:hAnsi="宋体" w:eastAsia="宋体" w:cs="宋体"/>
          <w:sz w:val="25"/>
          <w:szCs w:val="25"/>
        </w:rPr>
      </w:pPr>
      <w:r>
        <w:rPr>
          <w:rFonts w:ascii="宋体" w:hAnsi="宋体" w:eastAsia="宋体" w:cs="宋体"/>
          <w:spacing w:val="5"/>
          <w:sz w:val="25"/>
          <w:szCs w:val="25"/>
        </w:rPr>
        <w:t>线照射下，物体显得柔软、轻盈、细腻，这类光线即我们常说的软光、柔光或散射光。</w:t>
      </w:r>
      <w:r>
        <w:rPr>
          <w:rFonts w:ascii="宋体" w:hAnsi="宋体" w:eastAsia="宋体" w:cs="宋体"/>
          <w:spacing w:val="4"/>
          <w:sz w:val="25"/>
          <w:szCs w:val="25"/>
        </w:rPr>
        <w:t xml:space="preserve"> </w:t>
      </w:r>
      <w:r>
        <w:rPr>
          <w:rFonts w:ascii="宋体" w:hAnsi="宋体" w:eastAsia="宋体" w:cs="宋体"/>
          <w:spacing w:val="7"/>
          <w:sz w:val="25"/>
          <w:szCs w:val="25"/>
        </w:rPr>
        <w:t>它常用来表现轻松、舒缓、温暖平和的场景或人物形象，如图6-81、图6-82所示。</w:t>
      </w:r>
    </w:p>
    <w:p w14:paraId="23A9439C">
      <w:pPr>
        <w:spacing w:line="194" w:lineRule="exact"/>
      </w:pPr>
    </w:p>
    <w:p w14:paraId="19EA8140">
      <w:pPr>
        <w:spacing w:line="194" w:lineRule="exact"/>
        <w:sectPr>
          <w:headerReference r:id="rId260" w:type="default"/>
          <w:pgSz w:w="11910" w:h="16840"/>
          <w:pgMar w:top="897" w:right="439" w:bottom="400" w:left="400" w:header="0" w:footer="0" w:gutter="0"/>
          <w:cols w:equalWidth="0" w:num="1">
            <w:col w:w="11070"/>
          </w:cols>
        </w:sectPr>
      </w:pPr>
    </w:p>
    <w:p w14:paraId="470BD82C">
      <w:pPr>
        <w:spacing w:before="10" w:line="4950" w:lineRule="exact"/>
        <w:ind w:firstLine="879"/>
      </w:pPr>
      <w:r>
        <w:rPr>
          <w:position w:val="-98"/>
        </w:rPr>
        <w:drawing>
          <wp:inline distT="0" distB="0" distL="0" distR="0">
            <wp:extent cx="3130550" cy="3142615"/>
            <wp:effectExtent l="0" t="0" r="0" b="0"/>
            <wp:docPr id="1410" name="IM 1410"/>
            <wp:cNvGraphicFramePr/>
            <a:graphic xmlns:a="http://schemas.openxmlformats.org/drawingml/2006/main">
              <a:graphicData uri="http://schemas.openxmlformats.org/drawingml/2006/picture">
                <pic:pic xmlns:pic="http://schemas.openxmlformats.org/drawingml/2006/picture">
                  <pic:nvPicPr>
                    <pic:cNvPr id="1410" name="IM 1410"/>
                    <pic:cNvPicPr/>
                  </pic:nvPicPr>
                  <pic:blipFill>
                    <a:blip r:embed="rId960"/>
                    <a:stretch>
                      <a:fillRect/>
                    </a:stretch>
                  </pic:blipFill>
                  <pic:spPr>
                    <a:xfrm>
                      <a:off x="0" y="0"/>
                      <a:ext cx="3130566" cy="3143217"/>
                    </a:xfrm>
                    <a:prstGeom prst="rect">
                      <a:avLst/>
                    </a:prstGeom>
                  </pic:spPr>
                </pic:pic>
              </a:graphicData>
            </a:graphic>
          </wp:inline>
        </w:drawing>
      </w:r>
    </w:p>
    <w:p w14:paraId="5DEF20E9">
      <w:pPr>
        <w:spacing w:before="149" w:line="222" w:lineRule="auto"/>
        <w:ind w:left="2369"/>
        <w:rPr>
          <w:rFonts w:ascii="黑体" w:hAnsi="黑体" w:eastAsia="黑体" w:cs="黑体"/>
          <w:sz w:val="22"/>
          <w:szCs w:val="22"/>
        </w:rPr>
      </w:pPr>
      <w:r>
        <w:rPr>
          <w:rFonts w:ascii="黑体" w:hAnsi="黑体" w:eastAsia="黑体" w:cs="黑体"/>
          <w:spacing w:val="15"/>
          <w:sz w:val="22"/>
          <w:szCs w:val="22"/>
        </w:rPr>
        <w:t>图6-</w:t>
      </w:r>
      <w:r>
        <w:rPr>
          <w:rFonts w:ascii="黑体" w:hAnsi="黑体" w:eastAsia="黑体" w:cs="黑体"/>
          <w:spacing w:val="-58"/>
          <w:sz w:val="22"/>
          <w:szCs w:val="22"/>
        </w:rPr>
        <w:t xml:space="preserve"> </w:t>
      </w:r>
      <w:r>
        <w:rPr>
          <w:rFonts w:ascii="黑体" w:hAnsi="黑体" w:eastAsia="黑体" w:cs="黑体"/>
          <w:spacing w:val="15"/>
          <w:sz w:val="22"/>
          <w:szCs w:val="22"/>
        </w:rPr>
        <w:t>79</w:t>
      </w:r>
      <w:r>
        <w:rPr>
          <w:rFonts w:ascii="黑体" w:hAnsi="黑体" w:eastAsia="黑体" w:cs="黑体"/>
          <w:spacing w:val="57"/>
          <w:sz w:val="22"/>
          <w:szCs w:val="22"/>
        </w:rPr>
        <w:t xml:space="preserve"> </w:t>
      </w:r>
      <w:r>
        <w:rPr>
          <w:rFonts w:ascii="黑体" w:hAnsi="黑体" w:eastAsia="黑体" w:cs="黑体"/>
          <w:spacing w:val="15"/>
          <w:sz w:val="22"/>
          <w:szCs w:val="22"/>
        </w:rPr>
        <w:t>硬光(</w:t>
      </w:r>
      <w:r>
        <w:rPr>
          <w:rFonts w:ascii="黑体" w:hAnsi="黑体" w:eastAsia="黑体" w:cs="黑体"/>
          <w:spacing w:val="-53"/>
          <w:sz w:val="22"/>
          <w:szCs w:val="22"/>
        </w:rPr>
        <w:t xml:space="preserve"> </w:t>
      </w:r>
      <w:r>
        <w:rPr>
          <w:rFonts w:ascii="黑体" w:hAnsi="黑体" w:eastAsia="黑体" w:cs="黑体"/>
          <w:spacing w:val="15"/>
          <w:sz w:val="22"/>
          <w:szCs w:val="22"/>
        </w:rPr>
        <w:t>一</w:t>
      </w:r>
      <w:r>
        <w:rPr>
          <w:rFonts w:ascii="黑体" w:hAnsi="黑体" w:eastAsia="黑体" w:cs="黑体"/>
          <w:spacing w:val="-60"/>
          <w:sz w:val="22"/>
          <w:szCs w:val="22"/>
        </w:rPr>
        <w:t xml:space="preserve"> </w:t>
      </w:r>
      <w:r>
        <w:rPr>
          <w:rFonts w:ascii="黑体" w:hAnsi="黑体" w:eastAsia="黑体" w:cs="黑体"/>
          <w:spacing w:val="15"/>
          <w:sz w:val="22"/>
          <w:szCs w:val="22"/>
        </w:rPr>
        <w:t>)</w:t>
      </w:r>
    </w:p>
    <w:p w14:paraId="0A92FC2E">
      <w:pPr>
        <w:pStyle w:val="2"/>
        <w:spacing w:line="453" w:lineRule="auto"/>
      </w:pPr>
    </w:p>
    <w:p w14:paraId="294FD168">
      <w:pPr>
        <w:spacing w:line="4920" w:lineRule="exact"/>
        <w:ind w:firstLine="919"/>
      </w:pPr>
      <w:r>
        <w:rPr>
          <w:position w:val="-98"/>
        </w:rPr>
        <w:drawing>
          <wp:inline distT="0" distB="0" distL="0" distR="0">
            <wp:extent cx="3130550" cy="3124200"/>
            <wp:effectExtent l="0" t="0" r="0" b="0"/>
            <wp:docPr id="1412" name="IM 1412"/>
            <wp:cNvGraphicFramePr/>
            <a:graphic xmlns:a="http://schemas.openxmlformats.org/drawingml/2006/main">
              <a:graphicData uri="http://schemas.openxmlformats.org/drawingml/2006/picture">
                <pic:pic xmlns:pic="http://schemas.openxmlformats.org/drawingml/2006/picture">
                  <pic:nvPicPr>
                    <pic:cNvPr id="1412" name="IM 1412"/>
                    <pic:cNvPicPr/>
                  </pic:nvPicPr>
                  <pic:blipFill>
                    <a:blip r:embed="rId961"/>
                    <a:stretch>
                      <a:fillRect/>
                    </a:stretch>
                  </pic:blipFill>
                  <pic:spPr>
                    <a:xfrm>
                      <a:off x="0" y="0"/>
                      <a:ext cx="3130566" cy="3124290"/>
                    </a:xfrm>
                    <a:prstGeom prst="rect">
                      <a:avLst/>
                    </a:prstGeom>
                  </pic:spPr>
                </pic:pic>
              </a:graphicData>
            </a:graphic>
          </wp:inline>
        </w:drawing>
      </w:r>
    </w:p>
    <w:p w14:paraId="1B1975D2">
      <w:pPr>
        <w:spacing w:before="169" w:line="222" w:lineRule="auto"/>
        <w:ind w:left="2499"/>
        <w:rPr>
          <w:rFonts w:ascii="黑体" w:hAnsi="黑体" w:eastAsia="黑体" w:cs="黑体"/>
          <w:sz w:val="23"/>
          <w:szCs w:val="23"/>
        </w:rPr>
      </w:pPr>
      <w:r>
        <w:rPr>
          <w:rFonts w:ascii="黑体" w:hAnsi="黑体" w:eastAsia="黑体" w:cs="黑体"/>
          <w:spacing w:val="18"/>
          <w:sz w:val="23"/>
          <w:szCs w:val="23"/>
        </w:rPr>
        <w:t>图6-81</w:t>
      </w:r>
      <w:r>
        <w:rPr>
          <w:rFonts w:ascii="黑体" w:hAnsi="黑体" w:eastAsia="黑体" w:cs="黑体"/>
          <w:spacing w:val="68"/>
          <w:sz w:val="23"/>
          <w:szCs w:val="23"/>
        </w:rPr>
        <w:t xml:space="preserve"> </w:t>
      </w:r>
      <w:r>
        <w:rPr>
          <w:rFonts w:ascii="黑体" w:hAnsi="黑体" w:eastAsia="黑体" w:cs="黑体"/>
          <w:spacing w:val="18"/>
          <w:sz w:val="23"/>
          <w:szCs w:val="23"/>
        </w:rPr>
        <w:t>软光(</w:t>
      </w:r>
      <w:r>
        <w:rPr>
          <w:rFonts w:ascii="黑体" w:hAnsi="黑体" w:eastAsia="黑体" w:cs="黑体"/>
          <w:spacing w:val="-69"/>
          <w:sz w:val="23"/>
          <w:szCs w:val="23"/>
        </w:rPr>
        <w:t xml:space="preserve"> </w:t>
      </w:r>
      <w:r>
        <w:rPr>
          <w:rFonts w:ascii="黑体" w:hAnsi="黑体" w:eastAsia="黑体" w:cs="黑体"/>
          <w:spacing w:val="18"/>
          <w:sz w:val="23"/>
          <w:szCs w:val="23"/>
        </w:rPr>
        <w:t>一)</w:t>
      </w:r>
    </w:p>
    <w:p w14:paraId="6A3F5A77">
      <w:pPr>
        <w:spacing w:line="37" w:lineRule="auto"/>
        <w:rPr>
          <w:rFonts w:ascii="Arial"/>
          <w:sz w:val="2"/>
        </w:rPr>
      </w:pPr>
    </w:p>
    <w:p w14:paraId="0F4973E1">
      <w:pPr>
        <w:pStyle w:val="2"/>
        <w:spacing w:line="14" w:lineRule="auto"/>
        <w:rPr>
          <w:sz w:val="2"/>
        </w:rPr>
      </w:pPr>
      <w:r>
        <w:rPr>
          <w:sz w:val="2"/>
          <w:szCs w:val="2"/>
        </w:rPr>
        <w:br w:type="column"/>
      </w:r>
    </w:p>
    <w:p w14:paraId="74E9A460">
      <w:pPr>
        <w:spacing w:line="4958" w:lineRule="exact"/>
      </w:pPr>
      <w:r>
        <w:rPr>
          <w:position w:val="-99"/>
        </w:rPr>
        <w:drawing>
          <wp:inline distT="0" distB="0" distL="0" distR="0">
            <wp:extent cx="2432050" cy="3148330"/>
            <wp:effectExtent l="0" t="0" r="0" b="0"/>
            <wp:docPr id="1414" name="IM 1414"/>
            <wp:cNvGraphicFramePr/>
            <a:graphic xmlns:a="http://schemas.openxmlformats.org/drawingml/2006/main">
              <a:graphicData uri="http://schemas.openxmlformats.org/drawingml/2006/picture">
                <pic:pic xmlns:pic="http://schemas.openxmlformats.org/drawingml/2006/picture">
                  <pic:nvPicPr>
                    <pic:cNvPr id="1414" name="IM 1414"/>
                    <pic:cNvPicPr/>
                  </pic:nvPicPr>
                  <pic:blipFill>
                    <a:blip r:embed="rId962"/>
                    <a:stretch>
                      <a:fillRect/>
                    </a:stretch>
                  </pic:blipFill>
                  <pic:spPr>
                    <a:xfrm>
                      <a:off x="0" y="0"/>
                      <a:ext cx="2432061" cy="3148757"/>
                    </a:xfrm>
                    <a:prstGeom prst="rect">
                      <a:avLst/>
                    </a:prstGeom>
                  </pic:spPr>
                </pic:pic>
              </a:graphicData>
            </a:graphic>
          </wp:inline>
        </w:drawing>
      </w:r>
    </w:p>
    <w:p w14:paraId="0A4E68E9">
      <w:pPr>
        <w:spacing w:before="149" w:line="222" w:lineRule="auto"/>
        <w:ind w:left="910"/>
        <w:rPr>
          <w:rFonts w:ascii="黑体" w:hAnsi="黑体" w:eastAsia="黑体" w:cs="黑体"/>
          <w:sz w:val="22"/>
          <w:szCs w:val="22"/>
        </w:rPr>
      </w:pPr>
      <w:r>
        <w:rPr>
          <w:rFonts w:ascii="黑体" w:hAnsi="黑体" w:eastAsia="黑体" w:cs="黑体"/>
          <w:spacing w:val="26"/>
          <w:sz w:val="22"/>
          <w:szCs w:val="22"/>
        </w:rPr>
        <w:t>图6-80</w:t>
      </w:r>
      <w:r>
        <w:rPr>
          <w:rFonts w:ascii="黑体" w:hAnsi="黑体" w:eastAsia="黑体" w:cs="黑体"/>
          <w:spacing w:val="101"/>
          <w:sz w:val="22"/>
          <w:szCs w:val="22"/>
        </w:rPr>
        <w:t xml:space="preserve"> </w:t>
      </w:r>
      <w:r>
        <w:rPr>
          <w:rFonts w:ascii="黑体" w:hAnsi="黑体" w:eastAsia="黑体" w:cs="黑体"/>
          <w:spacing w:val="26"/>
          <w:sz w:val="22"/>
          <w:szCs w:val="22"/>
        </w:rPr>
        <w:t>硬光(二)</w:t>
      </w:r>
    </w:p>
    <w:p w14:paraId="68EB9542">
      <w:pPr>
        <w:pStyle w:val="2"/>
        <w:spacing w:line="403" w:lineRule="auto"/>
      </w:pPr>
    </w:p>
    <w:p w14:paraId="6C8F17C8">
      <w:pPr>
        <w:spacing w:line="4980" w:lineRule="exact"/>
        <w:ind w:firstLine="30"/>
      </w:pPr>
      <w:r>
        <w:rPr>
          <w:position w:val="-99"/>
        </w:rPr>
        <w:drawing>
          <wp:inline distT="0" distB="0" distL="0" distR="0">
            <wp:extent cx="2444750" cy="3162300"/>
            <wp:effectExtent l="0" t="0" r="0" b="0"/>
            <wp:docPr id="1416" name="IM 1416"/>
            <wp:cNvGraphicFramePr/>
            <a:graphic xmlns:a="http://schemas.openxmlformats.org/drawingml/2006/main">
              <a:graphicData uri="http://schemas.openxmlformats.org/drawingml/2006/picture">
                <pic:pic xmlns:pic="http://schemas.openxmlformats.org/drawingml/2006/picture">
                  <pic:nvPicPr>
                    <pic:cNvPr id="1416" name="IM 1416"/>
                    <pic:cNvPicPr/>
                  </pic:nvPicPr>
                  <pic:blipFill>
                    <a:blip r:embed="rId963"/>
                    <a:stretch>
                      <a:fillRect/>
                    </a:stretch>
                  </pic:blipFill>
                  <pic:spPr>
                    <a:xfrm>
                      <a:off x="0" y="0"/>
                      <a:ext cx="2444767" cy="3162359"/>
                    </a:xfrm>
                    <a:prstGeom prst="rect">
                      <a:avLst/>
                    </a:prstGeom>
                  </pic:spPr>
                </pic:pic>
              </a:graphicData>
            </a:graphic>
          </wp:inline>
        </w:drawing>
      </w:r>
    </w:p>
    <w:p w14:paraId="59EB3257">
      <w:pPr>
        <w:spacing w:before="169" w:line="222" w:lineRule="auto"/>
        <w:ind w:left="1000"/>
        <w:rPr>
          <w:rFonts w:ascii="黑体" w:hAnsi="黑体" w:eastAsia="黑体" w:cs="黑体"/>
          <w:sz w:val="22"/>
          <w:szCs w:val="22"/>
        </w:rPr>
      </w:pPr>
      <w:r>
        <w:rPr>
          <w:rFonts w:ascii="黑体" w:hAnsi="黑体" w:eastAsia="黑体" w:cs="黑体"/>
          <w:spacing w:val="23"/>
          <w:sz w:val="22"/>
          <w:szCs w:val="22"/>
        </w:rPr>
        <w:t>图6-</w:t>
      </w:r>
      <w:r>
        <w:rPr>
          <w:rFonts w:ascii="黑体" w:hAnsi="黑体" w:eastAsia="黑体" w:cs="黑体"/>
          <w:spacing w:val="-66"/>
          <w:sz w:val="22"/>
          <w:szCs w:val="22"/>
        </w:rPr>
        <w:t xml:space="preserve"> </w:t>
      </w:r>
      <w:r>
        <w:rPr>
          <w:rFonts w:ascii="黑体" w:hAnsi="黑体" w:eastAsia="黑体" w:cs="黑体"/>
          <w:spacing w:val="23"/>
          <w:sz w:val="22"/>
          <w:szCs w:val="22"/>
        </w:rPr>
        <w:t>82</w:t>
      </w:r>
      <w:r>
        <w:rPr>
          <w:rFonts w:ascii="黑体" w:hAnsi="黑体" w:eastAsia="黑体" w:cs="黑体"/>
          <w:spacing w:val="77"/>
          <w:sz w:val="22"/>
          <w:szCs w:val="22"/>
        </w:rPr>
        <w:t xml:space="preserve"> </w:t>
      </w:r>
      <w:r>
        <w:rPr>
          <w:rFonts w:ascii="黑体" w:hAnsi="黑体" w:eastAsia="黑体" w:cs="黑体"/>
          <w:spacing w:val="23"/>
          <w:sz w:val="22"/>
          <w:szCs w:val="22"/>
        </w:rPr>
        <w:t>软光(二)</w:t>
      </w:r>
    </w:p>
    <w:p w14:paraId="241B95F9">
      <w:pPr>
        <w:spacing w:line="222" w:lineRule="auto"/>
        <w:rPr>
          <w:rFonts w:ascii="黑体" w:hAnsi="黑体" w:eastAsia="黑体" w:cs="黑体"/>
          <w:sz w:val="22"/>
          <w:szCs w:val="22"/>
        </w:rPr>
        <w:sectPr>
          <w:type w:val="continuous"/>
          <w:pgSz w:w="11910" w:h="16840"/>
          <w:pgMar w:top="897" w:right="439" w:bottom="400" w:left="400" w:header="0" w:footer="0" w:gutter="0"/>
          <w:cols w:equalWidth="0" w:num="2">
            <w:col w:w="6160" w:space="100"/>
            <w:col w:w="4811"/>
          </w:cols>
        </w:sectPr>
      </w:pPr>
    </w:p>
    <w:p w14:paraId="1387352C">
      <w:pPr>
        <w:pStyle w:val="2"/>
        <w:spacing w:line="399" w:lineRule="auto"/>
      </w:pPr>
    </w:p>
    <w:p w14:paraId="7E94A653">
      <w:pPr>
        <w:spacing w:before="91" w:line="223" w:lineRule="auto"/>
        <w:ind w:left="1209"/>
        <w:rPr>
          <w:rFonts w:ascii="黑体" w:hAnsi="黑体" w:eastAsia="黑体" w:cs="黑体"/>
          <w:sz w:val="28"/>
          <w:szCs w:val="28"/>
        </w:rPr>
      </w:pPr>
      <w:r>
        <w:rPr>
          <w:rFonts w:ascii="黑体" w:hAnsi="黑体" w:eastAsia="黑体" w:cs="黑体"/>
          <w:spacing w:val="8"/>
          <w:sz w:val="28"/>
          <w:szCs w:val="28"/>
        </w:rPr>
        <w:t>4. 光的色温</w:t>
      </w:r>
    </w:p>
    <w:p w14:paraId="7861D5BC">
      <w:pPr>
        <w:spacing w:before="230" w:line="346" w:lineRule="auto"/>
        <w:ind w:left="679" w:right="805" w:firstLine="509"/>
        <w:rPr>
          <w:rFonts w:ascii="宋体" w:hAnsi="宋体" w:eastAsia="宋体" w:cs="宋体"/>
          <w:sz w:val="26"/>
          <w:szCs w:val="26"/>
        </w:rPr>
      </w:pPr>
      <w:r>
        <w:rPr>
          <w:rFonts w:ascii="宋体" w:hAnsi="宋体" w:eastAsia="宋体" w:cs="宋体"/>
          <w:spacing w:val="-1"/>
          <w:sz w:val="26"/>
          <w:szCs w:val="26"/>
        </w:rPr>
        <w:t>色温是表示光线中包含颜色成分或光谱成分的物理概念，单位是开尔文(</w:t>
      </w:r>
      <w:r>
        <w:rPr>
          <w:rFonts w:ascii="宋体" w:hAnsi="宋体" w:eastAsia="宋体" w:cs="宋体"/>
          <w:spacing w:val="-53"/>
          <w:sz w:val="26"/>
          <w:szCs w:val="26"/>
        </w:rPr>
        <w:t xml:space="preserve"> </w:t>
      </w:r>
      <w:r>
        <w:rPr>
          <w:rFonts w:ascii="Times New Roman" w:hAnsi="Times New Roman" w:eastAsia="Times New Roman" w:cs="Times New Roman"/>
          <w:spacing w:val="-1"/>
          <w:sz w:val="26"/>
          <w:szCs w:val="26"/>
        </w:rPr>
        <w:t>K)</w:t>
      </w:r>
      <w:r>
        <w:rPr>
          <w:rFonts w:ascii="Times New Roman" w:hAnsi="Times New Roman" w:eastAsia="Times New Roman" w:cs="Times New Roman"/>
          <w:spacing w:val="-30"/>
          <w:sz w:val="26"/>
          <w:szCs w:val="26"/>
        </w:rPr>
        <w:t xml:space="preserve"> </w:t>
      </w:r>
      <w:r>
        <w:rPr>
          <w:rFonts w:ascii="宋体" w:hAnsi="宋体" w:eastAsia="宋体" w:cs="宋体"/>
          <w:spacing w:val="-1"/>
          <w:sz w:val="26"/>
          <w:szCs w:val="26"/>
        </w:rPr>
        <w:t>。但</w:t>
      </w:r>
      <w:r>
        <w:rPr>
          <w:rFonts w:ascii="宋体" w:hAnsi="宋体" w:eastAsia="宋体" w:cs="宋体"/>
          <w:sz w:val="26"/>
          <w:szCs w:val="26"/>
        </w:rPr>
        <w:t xml:space="preserve"> </w:t>
      </w:r>
      <w:r>
        <w:rPr>
          <w:rFonts w:ascii="宋体" w:hAnsi="宋体" w:eastAsia="宋体" w:cs="宋体"/>
          <w:spacing w:val="-1"/>
          <w:sz w:val="26"/>
          <w:szCs w:val="26"/>
        </w:rPr>
        <w:t>要注意，色温不是指光的温度，而是摄影师为了区分光线颜色的变化，借用了物理学</w:t>
      </w:r>
    </w:p>
    <w:p w14:paraId="6D65567D">
      <w:pPr>
        <w:pStyle w:val="2"/>
        <w:spacing w:line="325" w:lineRule="auto"/>
      </w:pPr>
    </w:p>
    <w:p w14:paraId="62C0BB38">
      <w:pPr>
        <w:pStyle w:val="2"/>
        <w:spacing w:before="50" w:line="231" w:lineRule="exact"/>
        <w:ind w:left="9959"/>
        <w:rPr>
          <w:sz w:val="17"/>
          <w:szCs w:val="17"/>
        </w:rPr>
      </w:pPr>
      <w:r>
        <w:pict>
          <v:rect id="_x0000_s1318" o:spid="_x0000_s1318" o:spt="1" style="position:absolute;left:0pt;margin-left:0pt;margin-top:22.9pt;height:16.5pt;width:549.5pt;z-index:252059648;mso-width-relative:page;mso-height-relative:page;" fillcolor="#436864" filled="t" stroked="f" coordsize="21600,21600">
            <v:path/>
            <v:fill on="t" focussize="0,0"/>
            <v:stroke on="f"/>
            <v:imagedata o:title=""/>
            <o:lock v:ext="edit"/>
          </v:rect>
        </w:pict>
      </w:r>
      <w:r>
        <w:rPr>
          <w:spacing w:val="-5"/>
          <w:position w:val="1"/>
          <w:sz w:val="17"/>
          <w:szCs w:val="17"/>
        </w:rPr>
        <w:t>159</w:t>
      </w:r>
    </w:p>
    <w:p w14:paraId="5ED2B133">
      <w:pPr>
        <w:spacing w:line="231" w:lineRule="exact"/>
        <w:rPr>
          <w:sz w:val="17"/>
          <w:szCs w:val="17"/>
        </w:rPr>
        <w:sectPr>
          <w:type w:val="continuous"/>
          <w:pgSz w:w="11910" w:h="16840"/>
          <w:pgMar w:top="897" w:right="439" w:bottom="400" w:left="400" w:header="0" w:footer="0" w:gutter="0"/>
          <w:cols w:equalWidth="0" w:num="1">
            <w:col w:w="11070"/>
          </w:cols>
        </w:sectPr>
      </w:pPr>
    </w:p>
    <w:p w14:paraId="3EBE21C9">
      <w:pPr>
        <w:pStyle w:val="2"/>
        <w:spacing w:line="988" w:lineRule="exact"/>
        <w:ind w:firstLine="40"/>
      </w:pPr>
      <w:r>
        <w:rPr>
          <w:position w:val="-19"/>
        </w:rPr>
        <w:pict>
          <v:group id="_x0000_s1319" o:spid="_x0000_s1319" o:spt="203" style="height:49.55pt;width:549.05pt;" coordsize="10980,990">
            <o:lock v:ext="edit"/>
            <v:shape id="_x0000_s1320" o:spid="_x0000_s1320" o:spt="75" type="#_x0000_t75" style="position:absolute;left:0;top:0;height:990;width:10980;" filled="f" stroked="f" coordsize="21600,21600">
              <v:path/>
              <v:fill on="f" focussize="0,0"/>
              <v:stroke on="f"/>
              <v:imagedata r:id="rId964" o:title=""/>
              <o:lock v:ext="edit" aspectratio="t"/>
            </v:shape>
            <v:shape id="_x0000_s1321" o:spid="_x0000_s1321" o:spt="202" type="#_x0000_t202" style="position:absolute;left:-20;top:-20;height:1030;width:11020;" filled="f" stroked="f" coordsize="21600,21600">
              <v:path/>
              <v:fill on="f" focussize="0,0"/>
              <v:stroke on="f"/>
              <v:imagedata o:title=""/>
              <o:lock v:ext="edit" aspectratio="f"/>
              <v:textbox inset="0mm,0mm,0mm,0mm">
                <w:txbxContent>
                  <w:p w14:paraId="5CE9EA46">
                    <w:pPr>
                      <w:spacing w:line="444" w:lineRule="auto"/>
                      <w:rPr>
                        <w:rFonts w:ascii="Arial"/>
                        <w:sz w:val="21"/>
                      </w:rPr>
                    </w:pPr>
                  </w:p>
                  <w:p w14:paraId="3A6CEEF0">
                    <w:pPr>
                      <w:spacing w:before="104" w:line="222" w:lineRule="auto"/>
                      <w:ind w:left="1230"/>
                      <w:rPr>
                        <w:rFonts w:ascii="黑体" w:hAnsi="黑体" w:eastAsia="黑体" w:cs="黑体"/>
                        <w:sz w:val="32"/>
                        <w:szCs w:val="32"/>
                      </w:rPr>
                    </w:pPr>
                    <w:r>
                      <w:rPr>
                        <w:rFonts w:ascii="黑体" w:hAnsi="黑体" w:eastAsia="黑体" w:cs="黑体"/>
                        <w:color w:val="A0D0C0"/>
                        <w:spacing w:val="18"/>
                        <w:sz w:val="32"/>
                        <w:szCs w:val="32"/>
                      </w:rPr>
                      <w:t>无人机影视航拍及后期制作</w:t>
                    </w:r>
                  </w:p>
                </w:txbxContent>
              </v:textbox>
            </v:shape>
            <w10:wrap type="none"/>
            <w10:anchorlock/>
          </v:group>
        </w:pict>
      </w:r>
    </w:p>
    <w:p w14:paraId="5260C0F8">
      <w:pPr>
        <w:pStyle w:val="2"/>
        <w:spacing w:line="408" w:lineRule="auto"/>
      </w:pPr>
      <w:r>
        <w:drawing>
          <wp:anchor distT="0" distB="0" distL="0" distR="0" simplePos="0" relativeHeight="252060672" behindDoc="0" locked="0" layoutInCell="1" allowOverlap="1">
            <wp:simplePos x="0" y="0"/>
            <wp:positionH relativeFrom="column">
              <wp:posOffset>438150</wp:posOffset>
            </wp:positionH>
            <wp:positionV relativeFrom="paragraph">
              <wp:posOffset>33020</wp:posOffset>
            </wp:positionV>
            <wp:extent cx="3943350" cy="6350"/>
            <wp:effectExtent l="0" t="0" r="0" b="0"/>
            <wp:wrapNone/>
            <wp:docPr id="1418" name="IM 1418"/>
            <wp:cNvGraphicFramePr/>
            <a:graphic xmlns:a="http://schemas.openxmlformats.org/drawingml/2006/main">
              <a:graphicData uri="http://schemas.openxmlformats.org/drawingml/2006/picture">
                <pic:pic xmlns:pic="http://schemas.openxmlformats.org/drawingml/2006/picture">
                  <pic:nvPicPr>
                    <pic:cNvPr id="1418" name="IM 1418"/>
                    <pic:cNvPicPr/>
                  </pic:nvPicPr>
                  <pic:blipFill>
                    <a:blip r:embed="rId409"/>
                    <a:stretch>
                      <a:fillRect/>
                    </a:stretch>
                  </pic:blipFill>
                  <pic:spPr>
                    <a:xfrm>
                      <a:off x="0" y="0"/>
                      <a:ext cx="3943346" cy="6350"/>
                    </a:xfrm>
                    <a:prstGeom prst="rect">
                      <a:avLst/>
                    </a:prstGeom>
                  </pic:spPr>
                </pic:pic>
              </a:graphicData>
            </a:graphic>
          </wp:anchor>
        </w:drawing>
      </w:r>
    </w:p>
    <w:p w14:paraId="6846754C">
      <w:pPr>
        <w:spacing w:before="81" w:line="340" w:lineRule="auto"/>
        <w:ind w:left="710" w:right="724"/>
        <w:jc w:val="both"/>
        <w:rPr>
          <w:rFonts w:ascii="宋体" w:hAnsi="宋体" w:eastAsia="宋体" w:cs="宋体"/>
          <w:sz w:val="25"/>
          <w:szCs w:val="25"/>
        </w:rPr>
      </w:pPr>
      <w:r>
        <w:rPr>
          <w:rFonts w:ascii="宋体" w:hAnsi="宋体" w:eastAsia="宋体" w:cs="宋体"/>
          <w:spacing w:val="4"/>
          <w:sz w:val="25"/>
          <w:szCs w:val="25"/>
        </w:rPr>
        <w:t>的色温计量法对光的颜色进行描述的物理概念。理论上，</w:t>
      </w:r>
      <w:r>
        <w:rPr>
          <w:rFonts w:ascii="宋体" w:hAnsi="宋体" w:eastAsia="宋体" w:cs="宋体"/>
          <w:spacing w:val="80"/>
          <w:sz w:val="25"/>
          <w:szCs w:val="25"/>
        </w:rPr>
        <w:t xml:space="preserve"> </w:t>
      </w:r>
      <w:r>
        <w:rPr>
          <w:rFonts w:ascii="宋体" w:hAnsi="宋体" w:eastAsia="宋体" w:cs="宋体"/>
          <w:spacing w:val="4"/>
          <w:sz w:val="25"/>
          <w:szCs w:val="25"/>
        </w:rPr>
        <w:t>一个既不反光也不</w:t>
      </w:r>
      <w:r>
        <w:rPr>
          <w:rFonts w:ascii="宋体" w:hAnsi="宋体" w:eastAsia="宋体" w:cs="宋体"/>
          <w:spacing w:val="3"/>
          <w:sz w:val="25"/>
          <w:szCs w:val="25"/>
        </w:rPr>
        <w:t>透光，并</w:t>
      </w:r>
      <w:r>
        <w:rPr>
          <w:rFonts w:ascii="宋体" w:hAnsi="宋体" w:eastAsia="宋体" w:cs="宋体"/>
          <w:sz w:val="25"/>
          <w:szCs w:val="25"/>
        </w:rPr>
        <w:t xml:space="preserve"> </w:t>
      </w:r>
      <w:r>
        <w:rPr>
          <w:rFonts w:ascii="宋体" w:hAnsi="宋体" w:eastAsia="宋体" w:cs="宋体"/>
          <w:spacing w:val="14"/>
          <w:sz w:val="25"/>
          <w:szCs w:val="25"/>
        </w:rPr>
        <w:t>能将照在其上的光线全部吸收的绝对黑体，从绝对零度(0</w:t>
      </w:r>
      <w:r>
        <w:rPr>
          <w:rFonts w:ascii="Times New Roman" w:hAnsi="Times New Roman" w:eastAsia="Times New Roman" w:cs="Times New Roman"/>
          <w:spacing w:val="14"/>
          <w:sz w:val="25"/>
          <w:szCs w:val="25"/>
        </w:rPr>
        <w:t xml:space="preserve">K,   </w:t>
      </w:r>
      <w:r>
        <w:rPr>
          <w:rFonts w:ascii="宋体" w:hAnsi="宋体" w:eastAsia="宋体" w:cs="宋体"/>
          <w:spacing w:val="14"/>
          <w:sz w:val="25"/>
          <w:szCs w:val="25"/>
        </w:rPr>
        <w:t>即-273℃)开始加热，</w:t>
      </w:r>
      <w:r>
        <w:rPr>
          <w:rFonts w:ascii="宋体" w:hAnsi="宋体" w:eastAsia="宋体" w:cs="宋体"/>
          <w:spacing w:val="6"/>
          <w:sz w:val="25"/>
          <w:szCs w:val="25"/>
        </w:rPr>
        <w:t xml:space="preserve"> </w:t>
      </w:r>
      <w:r>
        <w:rPr>
          <w:rFonts w:ascii="宋体" w:hAnsi="宋体" w:eastAsia="宋体" w:cs="宋体"/>
          <w:spacing w:val="16"/>
          <w:sz w:val="25"/>
          <w:szCs w:val="25"/>
        </w:rPr>
        <w:t>随着温度的升高会开始由黑变红，继而转黄、发白，最后发出蓝色的光，如图</w:t>
      </w:r>
      <w:r>
        <w:rPr>
          <w:rFonts w:ascii="宋体" w:hAnsi="宋体" w:eastAsia="宋体" w:cs="宋体"/>
          <w:spacing w:val="15"/>
          <w:sz w:val="25"/>
          <w:szCs w:val="25"/>
        </w:rPr>
        <w:t>6-83</w:t>
      </w:r>
      <w:r>
        <w:rPr>
          <w:rFonts w:ascii="宋体" w:hAnsi="宋体" w:eastAsia="宋体" w:cs="宋体"/>
          <w:sz w:val="25"/>
          <w:szCs w:val="25"/>
        </w:rPr>
        <w:t xml:space="preserve"> </w:t>
      </w:r>
      <w:r>
        <w:rPr>
          <w:rFonts w:ascii="宋体" w:hAnsi="宋体" w:eastAsia="宋体" w:cs="宋体"/>
          <w:spacing w:val="-4"/>
          <w:sz w:val="25"/>
          <w:szCs w:val="25"/>
        </w:rPr>
        <w:t>所示。</w:t>
      </w:r>
    </w:p>
    <w:p w14:paraId="08822089">
      <w:pPr>
        <w:spacing w:before="226" w:line="4299" w:lineRule="exact"/>
        <w:ind w:firstLine="2930"/>
      </w:pPr>
      <w:r>
        <w:rPr>
          <w:position w:val="-85"/>
        </w:rPr>
        <w:drawing>
          <wp:inline distT="0" distB="0" distL="0" distR="0">
            <wp:extent cx="3320415" cy="2729865"/>
            <wp:effectExtent l="0" t="0" r="0" b="0"/>
            <wp:docPr id="1420" name="IM 1420"/>
            <wp:cNvGraphicFramePr/>
            <a:graphic xmlns:a="http://schemas.openxmlformats.org/drawingml/2006/main">
              <a:graphicData uri="http://schemas.openxmlformats.org/drawingml/2006/picture">
                <pic:pic xmlns:pic="http://schemas.openxmlformats.org/drawingml/2006/picture">
                  <pic:nvPicPr>
                    <pic:cNvPr id="1420" name="IM 1420"/>
                    <pic:cNvPicPr/>
                  </pic:nvPicPr>
                  <pic:blipFill>
                    <a:blip r:embed="rId965"/>
                    <a:stretch>
                      <a:fillRect/>
                    </a:stretch>
                  </pic:blipFill>
                  <pic:spPr>
                    <a:xfrm>
                      <a:off x="0" y="0"/>
                      <a:ext cx="3320998" cy="2730452"/>
                    </a:xfrm>
                    <a:prstGeom prst="rect">
                      <a:avLst/>
                    </a:prstGeom>
                  </pic:spPr>
                </pic:pic>
              </a:graphicData>
            </a:graphic>
          </wp:inline>
        </w:drawing>
      </w:r>
    </w:p>
    <w:p w14:paraId="5F7CB030">
      <w:pPr>
        <w:spacing w:before="209" w:line="222" w:lineRule="auto"/>
        <w:ind w:left="4820"/>
        <w:rPr>
          <w:rFonts w:ascii="黑体" w:hAnsi="黑体" w:eastAsia="黑体" w:cs="黑体"/>
          <w:sz w:val="22"/>
          <w:szCs w:val="22"/>
        </w:rPr>
      </w:pPr>
      <w:r>
        <w:rPr>
          <w:rFonts w:ascii="黑体" w:hAnsi="黑体" w:eastAsia="黑体" w:cs="黑体"/>
          <w:spacing w:val="13"/>
          <w:sz w:val="22"/>
          <w:szCs w:val="22"/>
        </w:rPr>
        <w:t>图6-</w:t>
      </w:r>
      <w:r>
        <w:rPr>
          <w:rFonts w:ascii="黑体" w:hAnsi="黑体" w:eastAsia="黑体" w:cs="黑体"/>
          <w:spacing w:val="-62"/>
          <w:sz w:val="22"/>
          <w:szCs w:val="22"/>
        </w:rPr>
        <w:t xml:space="preserve"> </w:t>
      </w:r>
      <w:r>
        <w:rPr>
          <w:rFonts w:ascii="黑体" w:hAnsi="黑体" w:eastAsia="黑体" w:cs="黑体"/>
          <w:spacing w:val="13"/>
          <w:sz w:val="22"/>
          <w:szCs w:val="22"/>
        </w:rPr>
        <w:t>83</w:t>
      </w:r>
      <w:r>
        <w:rPr>
          <w:rFonts w:ascii="黑体" w:hAnsi="黑体" w:eastAsia="黑体" w:cs="黑体"/>
          <w:spacing w:val="79"/>
          <w:sz w:val="22"/>
          <w:szCs w:val="22"/>
        </w:rPr>
        <w:t xml:space="preserve"> </w:t>
      </w:r>
      <w:r>
        <w:rPr>
          <w:rFonts w:ascii="黑体" w:hAnsi="黑体" w:eastAsia="黑体" w:cs="黑体"/>
          <w:spacing w:val="13"/>
          <w:sz w:val="22"/>
          <w:szCs w:val="22"/>
        </w:rPr>
        <w:t>色温</w:t>
      </w:r>
    </w:p>
    <w:p w14:paraId="4692ECD8">
      <w:pPr>
        <w:spacing w:before="236" w:line="326" w:lineRule="auto"/>
        <w:ind w:left="585" w:right="757" w:firstLine="664"/>
        <w:jc w:val="both"/>
        <w:rPr>
          <w:rFonts w:ascii="宋体" w:hAnsi="宋体" w:eastAsia="宋体" w:cs="宋体"/>
          <w:sz w:val="25"/>
          <w:szCs w:val="25"/>
        </w:rPr>
      </w:pPr>
      <w:r>
        <w:rPr>
          <w:rFonts w:ascii="宋体" w:hAnsi="宋体" w:eastAsia="宋体" w:cs="宋体"/>
          <w:spacing w:val="17"/>
          <w:sz w:val="25"/>
          <w:szCs w:val="25"/>
        </w:rPr>
        <w:t>如果光源发出的光，与某一温度下黑体发出的光所含的光谱成分相同，就称为</w:t>
      </w:r>
      <w:r>
        <w:rPr>
          <w:rFonts w:ascii="宋体" w:hAnsi="宋体" w:eastAsia="宋体" w:cs="宋体"/>
          <w:spacing w:val="13"/>
          <w:sz w:val="25"/>
          <w:szCs w:val="25"/>
        </w:rPr>
        <w:t xml:space="preserve"> </w:t>
      </w:r>
      <w:r>
        <w:rPr>
          <w:rFonts w:ascii="宋体" w:hAnsi="宋体" w:eastAsia="宋体" w:cs="宋体"/>
          <w:spacing w:val="5"/>
          <w:sz w:val="25"/>
          <w:szCs w:val="25"/>
        </w:rPr>
        <w:t>“×</w:t>
      </w:r>
      <w:r>
        <w:rPr>
          <w:rFonts w:ascii="Times New Roman" w:hAnsi="Times New Roman" w:eastAsia="Times New Roman" w:cs="Times New Roman"/>
          <w:spacing w:val="5"/>
          <w:sz w:val="25"/>
          <w:szCs w:val="25"/>
        </w:rPr>
        <w:t>K</w:t>
      </w:r>
      <w:r>
        <w:rPr>
          <w:rFonts w:ascii="Times New Roman" w:hAnsi="Times New Roman" w:eastAsia="Times New Roman" w:cs="Times New Roman"/>
          <w:spacing w:val="49"/>
          <w:sz w:val="25"/>
          <w:szCs w:val="25"/>
        </w:rPr>
        <w:t xml:space="preserve"> </w:t>
      </w:r>
      <w:r>
        <w:rPr>
          <w:rFonts w:ascii="宋体" w:hAnsi="宋体" w:eastAsia="宋体" w:cs="宋体"/>
          <w:spacing w:val="5"/>
          <w:sz w:val="25"/>
          <w:szCs w:val="25"/>
        </w:rPr>
        <w:t>色温”。比如生活中常见的钨丝灯发出的光的颜色，与黑体在2700</w:t>
      </w:r>
      <w:r>
        <w:rPr>
          <w:rFonts w:ascii="Times New Roman" w:hAnsi="Times New Roman" w:eastAsia="Times New Roman" w:cs="Times New Roman"/>
          <w:spacing w:val="5"/>
          <w:sz w:val="25"/>
          <w:szCs w:val="25"/>
        </w:rPr>
        <w:t>K</w:t>
      </w:r>
      <w:r>
        <w:rPr>
          <w:rFonts w:ascii="Times New Roman" w:hAnsi="Times New Roman" w:eastAsia="Times New Roman" w:cs="Times New Roman"/>
          <w:spacing w:val="-11"/>
          <w:sz w:val="25"/>
          <w:szCs w:val="25"/>
        </w:rPr>
        <w:t xml:space="preserve"> </w:t>
      </w:r>
      <w:r>
        <w:rPr>
          <w:rFonts w:ascii="宋体" w:hAnsi="宋体" w:eastAsia="宋体" w:cs="宋体"/>
          <w:spacing w:val="5"/>
          <w:sz w:val="25"/>
          <w:szCs w:val="25"/>
        </w:rPr>
        <w:t>时发光的颜</w:t>
      </w:r>
      <w:r>
        <w:rPr>
          <w:rFonts w:ascii="宋体" w:hAnsi="宋体" w:eastAsia="宋体" w:cs="宋体"/>
          <w:sz w:val="25"/>
          <w:szCs w:val="25"/>
        </w:rPr>
        <w:t xml:space="preserve"> </w:t>
      </w:r>
      <w:r>
        <w:rPr>
          <w:rFonts w:ascii="宋体" w:hAnsi="宋体" w:eastAsia="宋体" w:cs="宋体"/>
          <w:spacing w:val="13"/>
          <w:sz w:val="25"/>
          <w:szCs w:val="25"/>
        </w:rPr>
        <w:t>色相同，那么这只灯泡发光的色温就是2700</w:t>
      </w:r>
      <w:r>
        <w:rPr>
          <w:rFonts w:ascii="Times New Roman" w:hAnsi="Times New Roman" w:eastAsia="Times New Roman" w:cs="Times New Roman"/>
          <w:spacing w:val="13"/>
          <w:sz w:val="25"/>
          <w:szCs w:val="25"/>
        </w:rPr>
        <w:t xml:space="preserve">K,  </w:t>
      </w:r>
      <w:r>
        <w:rPr>
          <w:rFonts w:ascii="宋体" w:hAnsi="宋体" w:eastAsia="宋体" w:cs="宋体"/>
          <w:spacing w:val="13"/>
          <w:sz w:val="25"/>
          <w:szCs w:val="25"/>
        </w:rPr>
        <w:t>如图6-84所示。</w:t>
      </w:r>
    </w:p>
    <w:p w14:paraId="685336CF">
      <w:pPr>
        <w:spacing w:before="226" w:line="3530" w:lineRule="exact"/>
        <w:ind w:firstLine="2290"/>
      </w:pPr>
      <w:r>
        <w:rPr>
          <w:position w:val="-70"/>
        </w:rPr>
        <w:drawing>
          <wp:inline distT="0" distB="0" distL="0" distR="0">
            <wp:extent cx="4146550" cy="2241550"/>
            <wp:effectExtent l="0" t="0" r="0" b="0"/>
            <wp:docPr id="1422" name="IM 1422"/>
            <wp:cNvGraphicFramePr/>
            <a:graphic xmlns:a="http://schemas.openxmlformats.org/drawingml/2006/main">
              <a:graphicData uri="http://schemas.openxmlformats.org/drawingml/2006/picture">
                <pic:pic xmlns:pic="http://schemas.openxmlformats.org/drawingml/2006/picture">
                  <pic:nvPicPr>
                    <pic:cNvPr id="1422" name="IM 1422"/>
                    <pic:cNvPicPr/>
                  </pic:nvPicPr>
                  <pic:blipFill>
                    <a:blip r:embed="rId966"/>
                    <a:stretch>
                      <a:fillRect/>
                    </a:stretch>
                  </pic:blipFill>
                  <pic:spPr>
                    <a:xfrm>
                      <a:off x="0" y="0"/>
                      <a:ext cx="4146559" cy="2241550"/>
                    </a:xfrm>
                    <a:prstGeom prst="rect">
                      <a:avLst/>
                    </a:prstGeom>
                  </pic:spPr>
                </pic:pic>
              </a:graphicData>
            </a:graphic>
          </wp:inline>
        </w:drawing>
      </w:r>
    </w:p>
    <w:p w14:paraId="0D243A94">
      <w:pPr>
        <w:spacing w:before="189" w:line="222" w:lineRule="auto"/>
        <w:ind w:left="4530"/>
        <w:rPr>
          <w:rFonts w:ascii="黑体" w:hAnsi="黑体" w:eastAsia="黑体" w:cs="黑体"/>
          <w:sz w:val="22"/>
          <w:szCs w:val="22"/>
        </w:rPr>
      </w:pPr>
      <w:r>
        <w:rPr>
          <w:rFonts w:ascii="黑体" w:hAnsi="黑体" w:eastAsia="黑体" w:cs="黑体"/>
          <w:spacing w:val="10"/>
          <w:sz w:val="22"/>
          <w:szCs w:val="22"/>
        </w:rPr>
        <w:t>图6-84</w:t>
      </w:r>
      <w:r>
        <w:rPr>
          <w:rFonts w:ascii="黑体" w:hAnsi="黑体" w:eastAsia="黑体" w:cs="黑体"/>
          <w:spacing w:val="99"/>
          <w:sz w:val="22"/>
          <w:szCs w:val="22"/>
        </w:rPr>
        <w:t xml:space="preserve"> </w:t>
      </w:r>
      <w:r>
        <w:rPr>
          <w:rFonts w:ascii="黑体" w:hAnsi="黑体" w:eastAsia="黑体" w:cs="黑体"/>
          <w:spacing w:val="10"/>
          <w:sz w:val="22"/>
          <w:szCs w:val="22"/>
        </w:rPr>
        <w:t>不同的色温</w:t>
      </w:r>
    </w:p>
    <w:p w14:paraId="5F237C2E">
      <w:pPr>
        <w:spacing w:before="226" w:line="219" w:lineRule="auto"/>
        <w:ind w:left="1250"/>
        <w:rPr>
          <w:rFonts w:ascii="宋体" w:hAnsi="宋体" w:eastAsia="宋体" w:cs="宋体"/>
          <w:sz w:val="24"/>
          <w:szCs w:val="24"/>
        </w:rPr>
      </w:pPr>
      <w:r>
        <w:rPr>
          <w:rFonts w:ascii="宋体" w:hAnsi="宋体" w:eastAsia="宋体" w:cs="宋体"/>
          <w:spacing w:val="15"/>
          <w:sz w:val="24"/>
          <w:szCs w:val="24"/>
        </w:rPr>
        <w:t>常见摄影光源的色温见表6-1。</w:t>
      </w:r>
    </w:p>
    <w:p w14:paraId="45D2D6DA">
      <w:pPr>
        <w:spacing w:before="197" w:line="333" w:lineRule="auto"/>
        <w:ind w:left="710" w:right="645" w:firstLine="539"/>
        <w:rPr>
          <w:rFonts w:ascii="宋体" w:hAnsi="宋体" w:eastAsia="宋体" w:cs="宋体"/>
          <w:sz w:val="25"/>
          <w:szCs w:val="25"/>
        </w:rPr>
      </w:pPr>
      <w:r>
        <w:rPr>
          <w:rFonts w:ascii="宋体" w:hAnsi="宋体" w:eastAsia="宋体" w:cs="宋体"/>
          <w:spacing w:val="6"/>
          <w:sz w:val="25"/>
          <w:szCs w:val="25"/>
        </w:rPr>
        <w:t>不同色温的光线具有不同颜色，不同的颜色给人的视</w:t>
      </w:r>
      <w:r>
        <w:rPr>
          <w:rFonts w:ascii="宋体" w:hAnsi="宋体" w:eastAsia="宋体" w:cs="宋体"/>
          <w:spacing w:val="5"/>
          <w:sz w:val="25"/>
          <w:szCs w:val="25"/>
        </w:rPr>
        <w:t>觉感受也是不一样的。红色、</w:t>
      </w:r>
      <w:r>
        <w:rPr>
          <w:rFonts w:ascii="宋体" w:hAnsi="宋体" w:eastAsia="宋体" w:cs="宋体"/>
          <w:sz w:val="25"/>
          <w:szCs w:val="25"/>
        </w:rPr>
        <w:t xml:space="preserve"> </w:t>
      </w:r>
      <w:r>
        <w:rPr>
          <w:rFonts w:ascii="宋体" w:hAnsi="宋体" w:eastAsia="宋体" w:cs="宋体"/>
          <w:spacing w:val="3"/>
          <w:sz w:val="25"/>
          <w:szCs w:val="25"/>
        </w:rPr>
        <w:t>橙色、黄色、黄绿色、红紫色等暖色系作为画面的主</w:t>
      </w:r>
      <w:r>
        <w:rPr>
          <w:rFonts w:ascii="宋体" w:hAnsi="宋体" w:eastAsia="宋体" w:cs="宋体"/>
          <w:spacing w:val="2"/>
          <w:sz w:val="25"/>
          <w:szCs w:val="25"/>
        </w:rPr>
        <w:t>色调，会使照片具有扩张感、前进</w:t>
      </w:r>
    </w:p>
    <w:p w14:paraId="082F4C2C">
      <w:pPr>
        <w:spacing w:line="333" w:lineRule="auto"/>
        <w:rPr>
          <w:rFonts w:ascii="宋体" w:hAnsi="宋体" w:eastAsia="宋体" w:cs="宋体"/>
          <w:sz w:val="25"/>
          <w:szCs w:val="25"/>
        </w:rPr>
        <w:sectPr>
          <w:headerReference r:id="rId261" w:type="default"/>
          <w:footerReference r:id="rId262" w:type="default"/>
          <w:pgSz w:w="11910" w:h="16840"/>
          <w:pgMar w:top="1" w:right="380" w:bottom="689" w:left="429" w:header="0" w:footer="20" w:gutter="0"/>
          <w:cols w:space="720" w:num="1"/>
        </w:sectPr>
      </w:pPr>
    </w:p>
    <w:p w14:paraId="4BAE6CAA">
      <w:pPr>
        <w:spacing w:line="918" w:lineRule="exact"/>
      </w:pPr>
      <w:r>
        <w:rPr>
          <w:position w:val="-18"/>
        </w:rPr>
        <w:drawing>
          <wp:inline distT="0" distB="0" distL="0" distR="0">
            <wp:extent cx="6991350" cy="582930"/>
            <wp:effectExtent l="0" t="0" r="0" b="0"/>
            <wp:docPr id="1424" name="IM 1424"/>
            <wp:cNvGraphicFramePr/>
            <a:graphic xmlns:a="http://schemas.openxmlformats.org/drawingml/2006/main">
              <a:graphicData uri="http://schemas.openxmlformats.org/drawingml/2006/picture">
                <pic:pic xmlns:pic="http://schemas.openxmlformats.org/drawingml/2006/picture">
                  <pic:nvPicPr>
                    <pic:cNvPr id="1424" name="IM 1424"/>
                    <pic:cNvPicPr/>
                  </pic:nvPicPr>
                  <pic:blipFill>
                    <a:blip r:embed="rId967"/>
                    <a:stretch>
                      <a:fillRect/>
                    </a:stretch>
                  </pic:blipFill>
                  <pic:spPr>
                    <a:xfrm>
                      <a:off x="0" y="0"/>
                      <a:ext cx="6991401" cy="583305"/>
                    </a:xfrm>
                    <a:prstGeom prst="rect">
                      <a:avLst/>
                    </a:prstGeom>
                  </pic:spPr>
                </pic:pic>
              </a:graphicData>
            </a:graphic>
          </wp:inline>
        </w:drawing>
      </w:r>
    </w:p>
    <w:p w14:paraId="5B266F9E">
      <w:pPr>
        <w:pStyle w:val="2"/>
        <w:spacing w:line="358" w:lineRule="auto"/>
      </w:pPr>
    </w:p>
    <w:p w14:paraId="4109B63C">
      <w:pPr>
        <w:spacing w:before="78" w:line="219" w:lineRule="auto"/>
        <w:ind w:left="750"/>
        <w:rPr>
          <w:rFonts w:ascii="宋体" w:hAnsi="宋体" w:eastAsia="宋体" w:cs="宋体"/>
          <w:sz w:val="24"/>
          <w:szCs w:val="24"/>
        </w:rPr>
      </w:pPr>
      <w:r>
        <w:rPr>
          <w:rFonts w:ascii="宋体" w:hAnsi="宋体" w:eastAsia="宋体" w:cs="宋体"/>
          <w:spacing w:val="13"/>
          <w:sz w:val="24"/>
          <w:szCs w:val="24"/>
        </w:rPr>
        <w:t>感，给人以温暖、热情、幸福、兴奋、进取、</w:t>
      </w:r>
      <w:r>
        <w:rPr>
          <w:rFonts w:ascii="宋体" w:hAnsi="宋体" w:eastAsia="宋体" w:cs="宋体"/>
          <w:spacing w:val="12"/>
          <w:sz w:val="24"/>
          <w:szCs w:val="24"/>
        </w:rPr>
        <w:t>活力、激烈、愤怒、暴躁等心理感受，如</w:t>
      </w:r>
    </w:p>
    <w:p w14:paraId="61496C5E">
      <w:pPr>
        <w:spacing w:before="187" w:line="220" w:lineRule="auto"/>
        <w:ind w:left="750"/>
        <w:rPr>
          <w:rFonts w:ascii="宋体" w:hAnsi="宋体" w:eastAsia="宋体" w:cs="宋体"/>
          <w:sz w:val="24"/>
          <w:szCs w:val="24"/>
        </w:rPr>
      </w:pPr>
      <w:r>
        <w:rPr>
          <w:rFonts w:ascii="宋体" w:hAnsi="宋体" w:eastAsia="宋体" w:cs="宋体"/>
          <w:spacing w:val="22"/>
          <w:sz w:val="24"/>
          <w:szCs w:val="24"/>
        </w:rPr>
        <w:t>图6-85所示。</w:t>
      </w:r>
    </w:p>
    <w:p w14:paraId="0C22907C">
      <w:pPr>
        <w:pStyle w:val="2"/>
        <w:spacing w:line="277" w:lineRule="auto"/>
      </w:pPr>
    </w:p>
    <w:p w14:paraId="2BE6FDBD">
      <w:pPr>
        <w:spacing w:before="71" w:line="221" w:lineRule="auto"/>
        <w:ind w:left="4110"/>
        <w:rPr>
          <w:rFonts w:ascii="黑体" w:hAnsi="黑体" w:eastAsia="黑体" w:cs="黑体"/>
          <w:sz w:val="22"/>
          <w:szCs w:val="22"/>
        </w:rPr>
      </w:pPr>
      <w:r>
        <w:rPr>
          <w:rFonts w:ascii="黑体" w:hAnsi="黑体" w:eastAsia="黑体" w:cs="黑体"/>
          <w:spacing w:val="-1"/>
          <w:sz w:val="22"/>
          <w:szCs w:val="22"/>
        </w:rPr>
        <w:t>表6</w:t>
      </w:r>
      <w:r>
        <w:rPr>
          <w:rFonts w:ascii="黑体" w:hAnsi="黑体" w:eastAsia="黑体" w:cs="黑体"/>
          <w:spacing w:val="-48"/>
          <w:sz w:val="22"/>
          <w:szCs w:val="22"/>
        </w:rPr>
        <w:t xml:space="preserve"> </w:t>
      </w:r>
      <w:r>
        <w:rPr>
          <w:rFonts w:ascii="黑体" w:hAnsi="黑体" w:eastAsia="黑体" w:cs="黑体"/>
          <w:spacing w:val="-1"/>
          <w:sz w:val="22"/>
          <w:szCs w:val="22"/>
        </w:rPr>
        <w:t>-</w:t>
      </w:r>
      <w:r>
        <w:rPr>
          <w:rFonts w:ascii="黑体" w:hAnsi="黑体" w:eastAsia="黑体" w:cs="黑体"/>
          <w:spacing w:val="-41"/>
          <w:sz w:val="22"/>
          <w:szCs w:val="22"/>
        </w:rPr>
        <w:t xml:space="preserve"> </w:t>
      </w:r>
      <w:r>
        <w:rPr>
          <w:rFonts w:ascii="黑体" w:hAnsi="黑体" w:eastAsia="黑体" w:cs="黑体"/>
          <w:spacing w:val="-1"/>
          <w:sz w:val="22"/>
          <w:szCs w:val="22"/>
        </w:rPr>
        <w:t>1</w:t>
      </w:r>
      <w:r>
        <w:rPr>
          <w:rFonts w:ascii="黑体" w:hAnsi="黑体" w:eastAsia="黑体" w:cs="黑体"/>
          <w:spacing w:val="105"/>
          <w:sz w:val="22"/>
          <w:szCs w:val="22"/>
        </w:rPr>
        <w:t xml:space="preserve"> </w:t>
      </w:r>
      <w:r>
        <w:rPr>
          <w:rFonts w:ascii="黑体" w:hAnsi="黑体" w:eastAsia="黑体" w:cs="黑体"/>
          <w:spacing w:val="-1"/>
          <w:sz w:val="22"/>
          <w:szCs w:val="22"/>
        </w:rPr>
        <w:t>常见摄影光源的色温</w:t>
      </w:r>
    </w:p>
    <w:p w14:paraId="00BB2512">
      <w:pPr>
        <w:spacing w:line="184" w:lineRule="exact"/>
      </w:pPr>
    </w:p>
    <w:tbl>
      <w:tblPr>
        <w:tblStyle w:val="5"/>
        <w:tblW w:w="9659" w:type="dxa"/>
        <w:tblInd w:w="7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9"/>
        <w:gridCol w:w="4830"/>
      </w:tblGrid>
      <w:tr w14:paraId="4E9728FA">
        <w:trPr>
          <w:trHeight w:val="394" w:hRule="atLeast"/>
        </w:trPr>
        <w:tc>
          <w:tcPr>
            <w:tcW w:w="4829" w:type="dxa"/>
            <w:tcBorders>
              <w:left w:val="nil"/>
            </w:tcBorders>
            <w:vAlign w:val="top"/>
          </w:tcPr>
          <w:p w14:paraId="05CEB1D2">
            <w:pPr>
              <w:spacing w:before="91" w:line="219" w:lineRule="auto"/>
              <w:ind w:left="2193"/>
              <w:rPr>
                <w:rFonts w:ascii="宋体" w:hAnsi="宋体" w:eastAsia="宋体" w:cs="宋体"/>
                <w:sz w:val="22"/>
                <w:szCs w:val="22"/>
              </w:rPr>
            </w:pPr>
            <w:r>
              <w:rPr>
                <w:rFonts w:ascii="宋体" w:hAnsi="宋体" w:eastAsia="宋体" w:cs="宋体"/>
                <w:b/>
                <w:bCs/>
                <w:spacing w:val="-5"/>
                <w:sz w:val="22"/>
                <w:szCs w:val="22"/>
              </w:rPr>
              <w:t>光源</w:t>
            </w:r>
          </w:p>
        </w:tc>
        <w:tc>
          <w:tcPr>
            <w:tcW w:w="4830" w:type="dxa"/>
            <w:tcBorders>
              <w:right w:val="nil"/>
            </w:tcBorders>
            <w:vAlign w:val="top"/>
          </w:tcPr>
          <w:p w14:paraId="750DD459">
            <w:pPr>
              <w:spacing w:before="98" w:line="227" w:lineRule="auto"/>
              <w:ind w:left="2199"/>
              <w:rPr>
                <w:rFonts w:ascii="宋体" w:hAnsi="宋体" w:eastAsia="宋体" w:cs="宋体"/>
                <w:sz w:val="22"/>
                <w:szCs w:val="22"/>
              </w:rPr>
            </w:pPr>
            <w:r>
              <w:rPr>
                <w:rFonts w:ascii="宋体" w:hAnsi="宋体" w:eastAsia="宋体" w:cs="宋体"/>
                <w:b/>
                <w:bCs/>
                <w:spacing w:val="-6"/>
                <w:sz w:val="22"/>
                <w:szCs w:val="22"/>
              </w:rPr>
              <w:t>色温</w:t>
            </w:r>
          </w:p>
        </w:tc>
      </w:tr>
      <w:tr w14:paraId="11D1448F">
        <w:trPr>
          <w:trHeight w:val="399" w:hRule="atLeast"/>
        </w:trPr>
        <w:tc>
          <w:tcPr>
            <w:tcW w:w="4829" w:type="dxa"/>
            <w:tcBorders>
              <w:left w:val="nil"/>
            </w:tcBorders>
            <w:vAlign w:val="top"/>
          </w:tcPr>
          <w:p w14:paraId="0723D14A">
            <w:pPr>
              <w:spacing w:before="90" w:line="219" w:lineRule="auto"/>
              <w:ind w:left="299"/>
              <w:rPr>
                <w:rFonts w:ascii="宋体" w:hAnsi="宋体" w:eastAsia="宋体" w:cs="宋体"/>
                <w:sz w:val="22"/>
                <w:szCs w:val="22"/>
              </w:rPr>
            </w:pPr>
            <w:r>
              <w:rPr>
                <w:rFonts w:ascii="宋体" w:hAnsi="宋体" w:eastAsia="宋体" w:cs="宋体"/>
                <w:spacing w:val="1"/>
                <w:sz w:val="22"/>
                <w:szCs w:val="22"/>
              </w:rPr>
              <w:t>正午前后直射日光</w:t>
            </w:r>
          </w:p>
        </w:tc>
        <w:tc>
          <w:tcPr>
            <w:tcW w:w="4830" w:type="dxa"/>
            <w:tcBorders>
              <w:right w:val="nil"/>
            </w:tcBorders>
            <w:vAlign w:val="top"/>
          </w:tcPr>
          <w:p w14:paraId="5ABDBBA5">
            <w:pPr>
              <w:spacing w:before="112" w:line="232" w:lineRule="auto"/>
              <w:ind w:left="295"/>
              <w:rPr>
                <w:rFonts w:ascii="宋体" w:hAnsi="宋体" w:eastAsia="宋体" w:cs="宋体"/>
                <w:sz w:val="22"/>
                <w:szCs w:val="22"/>
              </w:rPr>
            </w:pPr>
            <w:r>
              <w:rPr>
                <w:rFonts w:ascii="宋体" w:hAnsi="宋体" w:eastAsia="宋体" w:cs="宋体"/>
                <w:spacing w:val="-2"/>
                <w:sz w:val="22"/>
                <w:szCs w:val="22"/>
              </w:rPr>
              <w:t>5000~5300K</w:t>
            </w:r>
          </w:p>
        </w:tc>
      </w:tr>
      <w:tr w14:paraId="0D30F356">
        <w:trPr>
          <w:trHeight w:val="399" w:hRule="atLeast"/>
        </w:trPr>
        <w:tc>
          <w:tcPr>
            <w:tcW w:w="4829" w:type="dxa"/>
            <w:tcBorders>
              <w:left w:val="nil"/>
            </w:tcBorders>
            <w:vAlign w:val="top"/>
          </w:tcPr>
          <w:p w14:paraId="4C1A67A9">
            <w:pPr>
              <w:spacing w:before="91" w:line="219" w:lineRule="auto"/>
              <w:ind w:left="299"/>
              <w:rPr>
                <w:rFonts w:ascii="宋体" w:hAnsi="宋体" w:eastAsia="宋体" w:cs="宋体"/>
                <w:sz w:val="22"/>
                <w:szCs w:val="22"/>
              </w:rPr>
            </w:pPr>
            <w:r>
              <w:rPr>
                <w:rFonts w:ascii="宋体" w:hAnsi="宋体" w:eastAsia="宋体" w:cs="宋体"/>
                <w:spacing w:val="2"/>
                <w:sz w:val="22"/>
                <w:szCs w:val="22"/>
              </w:rPr>
              <w:t>日出、日落时刻</w:t>
            </w:r>
          </w:p>
        </w:tc>
        <w:tc>
          <w:tcPr>
            <w:tcW w:w="4830" w:type="dxa"/>
            <w:tcBorders>
              <w:right w:val="nil"/>
            </w:tcBorders>
            <w:vAlign w:val="top"/>
          </w:tcPr>
          <w:p w14:paraId="3373C542">
            <w:pPr>
              <w:spacing w:before="147" w:line="183" w:lineRule="auto"/>
              <w:ind w:left="295"/>
              <w:rPr>
                <w:rFonts w:ascii="宋体" w:hAnsi="宋体" w:eastAsia="宋体" w:cs="宋体"/>
                <w:sz w:val="22"/>
                <w:szCs w:val="22"/>
              </w:rPr>
            </w:pPr>
            <w:r>
              <w:rPr>
                <w:rFonts w:ascii="宋体" w:hAnsi="宋体" w:eastAsia="宋体" w:cs="宋体"/>
                <w:spacing w:val="-2"/>
                <w:sz w:val="22"/>
                <w:szCs w:val="22"/>
              </w:rPr>
              <w:t>2000～2800K</w:t>
            </w:r>
          </w:p>
        </w:tc>
      </w:tr>
      <w:tr w14:paraId="6B12D850">
        <w:trPr>
          <w:trHeight w:val="399" w:hRule="atLeast"/>
        </w:trPr>
        <w:tc>
          <w:tcPr>
            <w:tcW w:w="4829" w:type="dxa"/>
            <w:tcBorders>
              <w:left w:val="nil"/>
            </w:tcBorders>
            <w:vAlign w:val="top"/>
          </w:tcPr>
          <w:p w14:paraId="3F19E9B4">
            <w:pPr>
              <w:spacing w:before="92" w:line="220" w:lineRule="auto"/>
              <w:ind w:left="299"/>
              <w:rPr>
                <w:rFonts w:ascii="宋体" w:hAnsi="宋体" w:eastAsia="宋体" w:cs="宋体"/>
                <w:sz w:val="22"/>
                <w:szCs w:val="22"/>
              </w:rPr>
            </w:pPr>
            <w:r>
              <w:rPr>
                <w:rFonts w:ascii="宋体" w:hAnsi="宋体" w:eastAsia="宋体" w:cs="宋体"/>
                <w:sz w:val="22"/>
                <w:szCs w:val="22"/>
              </w:rPr>
              <w:t>日出后和日落前1h</w:t>
            </w:r>
          </w:p>
        </w:tc>
        <w:tc>
          <w:tcPr>
            <w:tcW w:w="4830" w:type="dxa"/>
            <w:tcBorders>
              <w:right w:val="nil"/>
            </w:tcBorders>
            <w:vAlign w:val="top"/>
          </w:tcPr>
          <w:p w14:paraId="4DAF961A">
            <w:pPr>
              <w:spacing w:before="148" w:line="183" w:lineRule="auto"/>
              <w:ind w:left="295"/>
              <w:rPr>
                <w:rFonts w:ascii="宋体" w:hAnsi="宋体" w:eastAsia="宋体" w:cs="宋体"/>
                <w:sz w:val="22"/>
                <w:szCs w:val="22"/>
              </w:rPr>
            </w:pPr>
            <w:r>
              <w:rPr>
                <w:rFonts w:ascii="宋体" w:hAnsi="宋体" w:eastAsia="宋体" w:cs="宋体"/>
                <w:spacing w:val="-2"/>
                <w:sz w:val="22"/>
                <w:szCs w:val="22"/>
              </w:rPr>
              <w:t>3000～4500K</w:t>
            </w:r>
          </w:p>
        </w:tc>
      </w:tr>
      <w:tr w14:paraId="23378BC4">
        <w:trPr>
          <w:trHeight w:val="399" w:hRule="atLeast"/>
        </w:trPr>
        <w:tc>
          <w:tcPr>
            <w:tcW w:w="4829" w:type="dxa"/>
            <w:tcBorders>
              <w:left w:val="nil"/>
            </w:tcBorders>
            <w:vAlign w:val="top"/>
          </w:tcPr>
          <w:p w14:paraId="4AF0591D">
            <w:pPr>
              <w:spacing w:before="93" w:line="220" w:lineRule="auto"/>
              <w:ind w:left="299"/>
              <w:rPr>
                <w:rFonts w:ascii="宋体" w:hAnsi="宋体" w:eastAsia="宋体" w:cs="宋体"/>
                <w:sz w:val="22"/>
                <w:szCs w:val="22"/>
              </w:rPr>
            </w:pPr>
            <w:r>
              <w:rPr>
                <w:rFonts w:ascii="宋体" w:hAnsi="宋体" w:eastAsia="宋体" w:cs="宋体"/>
                <w:spacing w:val="9"/>
                <w:sz w:val="22"/>
                <w:szCs w:val="22"/>
              </w:rPr>
              <w:t>薄云遮日</w:t>
            </w:r>
          </w:p>
        </w:tc>
        <w:tc>
          <w:tcPr>
            <w:tcW w:w="4830" w:type="dxa"/>
            <w:tcBorders>
              <w:right w:val="nil"/>
            </w:tcBorders>
            <w:vAlign w:val="top"/>
          </w:tcPr>
          <w:p w14:paraId="57139008">
            <w:pPr>
              <w:spacing w:before="149" w:line="183" w:lineRule="auto"/>
              <w:ind w:left="295"/>
              <w:rPr>
                <w:rFonts w:ascii="宋体" w:hAnsi="宋体" w:eastAsia="宋体" w:cs="宋体"/>
                <w:sz w:val="22"/>
                <w:szCs w:val="22"/>
              </w:rPr>
            </w:pPr>
            <w:r>
              <w:rPr>
                <w:rFonts w:ascii="宋体" w:hAnsi="宋体" w:eastAsia="宋体" w:cs="宋体"/>
                <w:spacing w:val="-1"/>
                <w:sz w:val="22"/>
                <w:szCs w:val="22"/>
              </w:rPr>
              <w:t>6000～6500K</w:t>
            </w:r>
          </w:p>
        </w:tc>
      </w:tr>
      <w:tr w14:paraId="417E8DE1">
        <w:trPr>
          <w:trHeight w:val="399" w:hRule="atLeast"/>
        </w:trPr>
        <w:tc>
          <w:tcPr>
            <w:tcW w:w="4829" w:type="dxa"/>
            <w:tcBorders>
              <w:left w:val="nil"/>
            </w:tcBorders>
            <w:vAlign w:val="top"/>
          </w:tcPr>
          <w:p w14:paraId="3D4D0275">
            <w:pPr>
              <w:spacing w:before="94" w:line="220" w:lineRule="auto"/>
              <w:ind w:left="299"/>
              <w:rPr>
                <w:rFonts w:ascii="宋体" w:hAnsi="宋体" w:eastAsia="宋体" w:cs="宋体"/>
                <w:sz w:val="22"/>
                <w:szCs w:val="22"/>
              </w:rPr>
            </w:pPr>
            <w:r>
              <w:rPr>
                <w:rFonts w:ascii="宋体" w:hAnsi="宋体" w:eastAsia="宋体" w:cs="宋体"/>
                <w:spacing w:val="5"/>
                <w:sz w:val="22"/>
                <w:szCs w:val="22"/>
              </w:rPr>
              <w:t>阴天</w:t>
            </w:r>
          </w:p>
        </w:tc>
        <w:tc>
          <w:tcPr>
            <w:tcW w:w="4830" w:type="dxa"/>
            <w:tcBorders>
              <w:right w:val="nil"/>
            </w:tcBorders>
            <w:vAlign w:val="top"/>
          </w:tcPr>
          <w:p w14:paraId="5388A00E">
            <w:pPr>
              <w:spacing w:before="150" w:line="183" w:lineRule="auto"/>
              <w:ind w:left="295"/>
              <w:rPr>
                <w:rFonts w:ascii="宋体" w:hAnsi="宋体" w:eastAsia="宋体" w:cs="宋体"/>
                <w:sz w:val="22"/>
                <w:szCs w:val="22"/>
              </w:rPr>
            </w:pPr>
            <w:r>
              <w:rPr>
                <w:rFonts w:ascii="宋体" w:hAnsi="宋体" w:eastAsia="宋体" w:cs="宋体"/>
                <w:spacing w:val="-2"/>
                <w:sz w:val="22"/>
                <w:szCs w:val="22"/>
              </w:rPr>
              <w:t>6500K</w:t>
            </w:r>
          </w:p>
        </w:tc>
      </w:tr>
      <w:tr w14:paraId="1463B888">
        <w:trPr>
          <w:trHeight w:val="399" w:hRule="atLeast"/>
        </w:trPr>
        <w:tc>
          <w:tcPr>
            <w:tcW w:w="4829" w:type="dxa"/>
            <w:tcBorders>
              <w:left w:val="nil"/>
            </w:tcBorders>
            <w:vAlign w:val="top"/>
          </w:tcPr>
          <w:p w14:paraId="13ABE981">
            <w:pPr>
              <w:spacing w:before="95" w:line="220" w:lineRule="auto"/>
              <w:ind w:left="299"/>
              <w:rPr>
                <w:rFonts w:ascii="宋体" w:hAnsi="宋体" w:eastAsia="宋体" w:cs="宋体"/>
                <w:sz w:val="22"/>
                <w:szCs w:val="22"/>
              </w:rPr>
            </w:pPr>
            <w:r>
              <w:rPr>
                <w:rFonts w:ascii="宋体" w:hAnsi="宋体" w:eastAsia="宋体" w:cs="宋体"/>
                <w:spacing w:val="2"/>
                <w:sz w:val="22"/>
                <w:szCs w:val="22"/>
              </w:rPr>
              <w:t>晴天的阴影下</w:t>
            </w:r>
          </w:p>
        </w:tc>
        <w:tc>
          <w:tcPr>
            <w:tcW w:w="4830" w:type="dxa"/>
            <w:tcBorders>
              <w:right w:val="nil"/>
            </w:tcBorders>
            <w:vAlign w:val="top"/>
          </w:tcPr>
          <w:p w14:paraId="281F205C">
            <w:pPr>
              <w:spacing w:before="151" w:line="183" w:lineRule="auto"/>
              <w:ind w:left="295"/>
              <w:rPr>
                <w:rFonts w:ascii="宋体" w:hAnsi="宋体" w:eastAsia="宋体" w:cs="宋体"/>
                <w:sz w:val="22"/>
                <w:szCs w:val="22"/>
              </w:rPr>
            </w:pPr>
            <w:r>
              <w:rPr>
                <w:rFonts w:ascii="宋体" w:hAnsi="宋体" w:eastAsia="宋体" w:cs="宋体"/>
                <w:spacing w:val="-3"/>
                <w:sz w:val="22"/>
                <w:szCs w:val="22"/>
              </w:rPr>
              <w:t>7000K</w:t>
            </w:r>
          </w:p>
        </w:tc>
      </w:tr>
      <w:tr w14:paraId="3C1790F8">
        <w:trPr>
          <w:trHeight w:val="399" w:hRule="atLeast"/>
        </w:trPr>
        <w:tc>
          <w:tcPr>
            <w:tcW w:w="4829" w:type="dxa"/>
            <w:tcBorders>
              <w:left w:val="nil"/>
            </w:tcBorders>
            <w:vAlign w:val="top"/>
          </w:tcPr>
          <w:p w14:paraId="5A638456">
            <w:pPr>
              <w:spacing w:before="96" w:line="220" w:lineRule="auto"/>
              <w:ind w:left="299"/>
              <w:rPr>
                <w:rFonts w:ascii="宋体" w:hAnsi="宋体" w:eastAsia="宋体" w:cs="宋体"/>
                <w:sz w:val="22"/>
                <w:szCs w:val="22"/>
              </w:rPr>
            </w:pPr>
            <w:r>
              <w:rPr>
                <w:rFonts w:ascii="宋体" w:hAnsi="宋体" w:eastAsia="宋体" w:cs="宋体"/>
                <w:spacing w:val="1"/>
                <w:sz w:val="22"/>
                <w:szCs w:val="22"/>
              </w:rPr>
              <w:t>晴朗的蓝色天空</w:t>
            </w:r>
          </w:p>
        </w:tc>
        <w:tc>
          <w:tcPr>
            <w:tcW w:w="4830" w:type="dxa"/>
            <w:tcBorders>
              <w:right w:val="nil"/>
            </w:tcBorders>
            <w:vAlign w:val="top"/>
          </w:tcPr>
          <w:p w14:paraId="39F35A49">
            <w:pPr>
              <w:spacing w:before="118" w:line="227" w:lineRule="auto"/>
              <w:ind w:left="295"/>
              <w:rPr>
                <w:rFonts w:ascii="宋体" w:hAnsi="宋体" w:eastAsia="宋体" w:cs="宋体"/>
                <w:sz w:val="22"/>
                <w:szCs w:val="22"/>
              </w:rPr>
            </w:pPr>
            <w:r>
              <w:rPr>
                <w:rFonts w:ascii="宋体" w:hAnsi="宋体" w:eastAsia="宋体" w:cs="宋体"/>
                <w:spacing w:val="-2"/>
                <w:sz w:val="22"/>
                <w:szCs w:val="22"/>
              </w:rPr>
              <w:t>12000~27000K</w:t>
            </w:r>
          </w:p>
        </w:tc>
      </w:tr>
      <w:tr w14:paraId="1D565DAE">
        <w:trPr>
          <w:trHeight w:val="389" w:hRule="atLeast"/>
        </w:trPr>
        <w:tc>
          <w:tcPr>
            <w:tcW w:w="4829" w:type="dxa"/>
            <w:tcBorders>
              <w:left w:val="nil"/>
            </w:tcBorders>
            <w:vAlign w:val="top"/>
          </w:tcPr>
          <w:p w14:paraId="2258E3E3">
            <w:pPr>
              <w:spacing w:before="97" w:line="219" w:lineRule="auto"/>
              <w:ind w:left="299"/>
              <w:rPr>
                <w:rFonts w:ascii="宋体" w:hAnsi="宋体" w:eastAsia="宋体" w:cs="宋体"/>
                <w:sz w:val="22"/>
                <w:szCs w:val="22"/>
              </w:rPr>
            </w:pPr>
            <w:r>
              <w:rPr>
                <w:rFonts w:ascii="宋体" w:hAnsi="宋体" w:eastAsia="宋体" w:cs="宋体"/>
                <w:spacing w:val="1"/>
                <w:sz w:val="22"/>
                <w:szCs w:val="22"/>
              </w:rPr>
              <w:t>白色日光灯、节能灯</w:t>
            </w:r>
          </w:p>
        </w:tc>
        <w:tc>
          <w:tcPr>
            <w:tcW w:w="4830" w:type="dxa"/>
            <w:tcBorders>
              <w:right w:val="nil"/>
            </w:tcBorders>
            <w:vAlign w:val="top"/>
          </w:tcPr>
          <w:p w14:paraId="35EFAB3F">
            <w:pPr>
              <w:spacing w:before="153" w:line="183" w:lineRule="auto"/>
              <w:ind w:left="295"/>
              <w:rPr>
                <w:rFonts w:ascii="宋体" w:hAnsi="宋体" w:eastAsia="宋体" w:cs="宋体"/>
                <w:sz w:val="22"/>
                <w:szCs w:val="22"/>
              </w:rPr>
            </w:pPr>
            <w:r>
              <w:rPr>
                <w:rFonts w:ascii="宋体" w:hAnsi="宋体" w:eastAsia="宋体" w:cs="宋体"/>
                <w:spacing w:val="-2"/>
                <w:sz w:val="22"/>
                <w:szCs w:val="22"/>
              </w:rPr>
              <w:t>6500K</w:t>
            </w:r>
          </w:p>
        </w:tc>
      </w:tr>
      <w:tr w14:paraId="7CF4C32C">
        <w:trPr>
          <w:trHeight w:val="399" w:hRule="atLeast"/>
        </w:trPr>
        <w:tc>
          <w:tcPr>
            <w:tcW w:w="4829" w:type="dxa"/>
            <w:tcBorders>
              <w:left w:val="nil"/>
            </w:tcBorders>
            <w:vAlign w:val="top"/>
          </w:tcPr>
          <w:p w14:paraId="75AE06E1">
            <w:pPr>
              <w:spacing w:before="98" w:line="219" w:lineRule="auto"/>
              <w:ind w:left="299"/>
              <w:rPr>
                <w:rFonts w:ascii="宋体" w:hAnsi="宋体" w:eastAsia="宋体" w:cs="宋体"/>
                <w:sz w:val="22"/>
                <w:szCs w:val="22"/>
              </w:rPr>
            </w:pPr>
            <w:r>
              <w:rPr>
                <w:rFonts w:ascii="宋体" w:hAnsi="宋体" w:eastAsia="宋体" w:cs="宋体"/>
                <w:spacing w:val="2"/>
                <w:sz w:val="22"/>
                <w:szCs w:val="22"/>
              </w:rPr>
              <w:t>摄影用闪光灯</w:t>
            </w:r>
          </w:p>
        </w:tc>
        <w:tc>
          <w:tcPr>
            <w:tcW w:w="4830" w:type="dxa"/>
            <w:tcBorders>
              <w:right w:val="nil"/>
            </w:tcBorders>
            <w:vAlign w:val="top"/>
          </w:tcPr>
          <w:p w14:paraId="5D4E41A6">
            <w:pPr>
              <w:spacing w:before="154" w:line="183" w:lineRule="auto"/>
              <w:ind w:left="295"/>
              <w:rPr>
                <w:rFonts w:ascii="宋体" w:hAnsi="宋体" w:eastAsia="宋体" w:cs="宋体"/>
                <w:sz w:val="22"/>
                <w:szCs w:val="22"/>
              </w:rPr>
            </w:pPr>
            <w:r>
              <w:rPr>
                <w:rFonts w:ascii="宋体" w:hAnsi="宋体" w:eastAsia="宋体" w:cs="宋体"/>
                <w:spacing w:val="-2"/>
                <w:sz w:val="22"/>
                <w:szCs w:val="22"/>
              </w:rPr>
              <w:t>5500～5600K</w:t>
            </w:r>
          </w:p>
        </w:tc>
      </w:tr>
      <w:tr w14:paraId="5B418400">
        <w:trPr>
          <w:trHeight w:val="404" w:hRule="atLeast"/>
        </w:trPr>
        <w:tc>
          <w:tcPr>
            <w:tcW w:w="4829" w:type="dxa"/>
            <w:tcBorders>
              <w:left w:val="nil"/>
            </w:tcBorders>
            <w:vAlign w:val="top"/>
          </w:tcPr>
          <w:p w14:paraId="2EF03802">
            <w:pPr>
              <w:spacing w:before="99" w:line="219" w:lineRule="auto"/>
              <w:ind w:left="299"/>
              <w:rPr>
                <w:rFonts w:ascii="宋体" w:hAnsi="宋体" w:eastAsia="宋体" w:cs="宋体"/>
                <w:sz w:val="22"/>
                <w:szCs w:val="22"/>
              </w:rPr>
            </w:pPr>
            <w:r>
              <w:rPr>
                <w:rFonts w:ascii="宋体" w:hAnsi="宋体" w:eastAsia="宋体" w:cs="宋体"/>
                <w:spacing w:val="1"/>
                <w:sz w:val="22"/>
                <w:szCs w:val="22"/>
              </w:rPr>
              <w:t>钨丝灯、石英灯</w:t>
            </w:r>
          </w:p>
        </w:tc>
        <w:tc>
          <w:tcPr>
            <w:tcW w:w="4830" w:type="dxa"/>
            <w:tcBorders>
              <w:right w:val="nil"/>
            </w:tcBorders>
            <w:vAlign w:val="top"/>
          </w:tcPr>
          <w:p w14:paraId="0D6E2F8C">
            <w:pPr>
              <w:spacing w:before="155" w:line="183" w:lineRule="auto"/>
              <w:ind w:left="295"/>
              <w:rPr>
                <w:rFonts w:ascii="宋体" w:hAnsi="宋体" w:eastAsia="宋体" w:cs="宋体"/>
                <w:sz w:val="22"/>
                <w:szCs w:val="22"/>
              </w:rPr>
            </w:pPr>
            <w:r>
              <w:rPr>
                <w:rFonts w:ascii="宋体" w:hAnsi="宋体" w:eastAsia="宋体" w:cs="宋体"/>
                <w:spacing w:val="-2"/>
                <w:sz w:val="22"/>
                <w:szCs w:val="22"/>
              </w:rPr>
              <w:t>2600～3200K</w:t>
            </w:r>
          </w:p>
        </w:tc>
      </w:tr>
    </w:tbl>
    <w:p w14:paraId="3A2C38BD">
      <w:pPr>
        <w:pStyle w:val="2"/>
        <w:spacing w:line="442" w:lineRule="auto"/>
      </w:pPr>
    </w:p>
    <w:p w14:paraId="5E1DD619">
      <w:pPr>
        <w:spacing w:before="1" w:line="4229" w:lineRule="exact"/>
        <w:ind w:firstLine="2410"/>
      </w:pPr>
      <w:r>
        <w:rPr>
          <w:position w:val="-84"/>
        </w:rPr>
        <w:drawing>
          <wp:inline distT="0" distB="0" distL="0" distR="0">
            <wp:extent cx="4018915" cy="2685415"/>
            <wp:effectExtent l="0" t="0" r="0" b="0"/>
            <wp:docPr id="1426" name="IM 1426"/>
            <wp:cNvGraphicFramePr/>
            <a:graphic xmlns:a="http://schemas.openxmlformats.org/drawingml/2006/main">
              <a:graphicData uri="http://schemas.openxmlformats.org/drawingml/2006/picture">
                <pic:pic xmlns:pic="http://schemas.openxmlformats.org/drawingml/2006/picture">
                  <pic:nvPicPr>
                    <pic:cNvPr id="1426" name="IM 1426"/>
                    <pic:cNvPicPr/>
                  </pic:nvPicPr>
                  <pic:blipFill>
                    <a:blip r:embed="rId968"/>
                    <a:stretch>
                      <a:fillRect/>
                    </a:stretch>
                  </pic:blipFill>
                  <pic:spPr>
                    <a:xfrm>
                      <a:off x="0" y="0"/>
                      <a:ext cx="4019503" cy="2685968"/>
                    </a:xfrm>
                    <a:prstGeom prst="rect">
                      <a:avLst/>
                    </a:prstGeom>
                  </pic:spPr>
                </pic:pic>
              </a:graphicData>
            </a:graphic>
          </wp:inline>
        </w:drawing>
      </w:r>
    </w:p>
    <w:p w14:paraId="04A6C54B">
      <w:pPr>
        <w:spacing w:before="158" w:line="221" w:lineRule="auto"/>
        <w:ind w:left="3820"/>
        <w:rPr>
          <w:rFonts w:ascii="黑体" w:hAnsi="黑体" w:eastAsia="黑体" w:cs="黑体"/>
          <w:sz w:val="22"/>
          <w:szCs w:val="22"/>
        </w:rPr>
      </w:pPr>
      <w:r>
        <w:rPr>
          <w:rFonts w:ascii="黑体" w:hAnsi="黑体" w:eastAsia="黑体" w:cs="黑体"/>
          <w:spacing w:val="6"/>
          <w:sz w:val="22"/>
          <w:szCs w:val="22"/>
        </w:rPr>
        <w:t>图6-85</w:t>
      </w:r>
      <w:r>
        <w:rPr>
          <w:rFonts w:ascii="黑体" w:hAnsi="黑体" w:eastAsia="黑体" w:cs="黑体"/>
          <w:spacing w:val="18"/>
          <w:sz w:val="22"/>
          <w:szCs w:val="22"/>
        </w:rPr>
        <w:t xml:space="preserve">  </w:t>
      </w:r>
      <w:r>
        <w:rPr>
          <w:rFonts w:ascii="黑体" w:hAnsi="黑体" w:eastAsia="黑体" w:cs="黑体"/>
          <w:spacing w:val="6"/>
          <w:sz w:val="22"/>
          <w:szCs w:val="22"/>
        </w:rPr>
        <w:t>《晨曲》(摄影：姜明文)</w:t>
      </w:r>
    </w:p>
    <w:p w14:paraId="4077C791">
      <w:pPr>
        <w:spacing w:before="237" w:line="345" w:lineRule="auto"/>
        <w:ind w:left="750" w:right="594" w:firstLine="519"/>
        <w:jc w:val="both"/>
        <w:rPr>
          <w:rFonts w:ascii="宋体" w:hAnsi="宋体" w:eastAsia="宋体" w:cs="宋体"/>
          <w:sz w:val="25"/>
          <w:szCs w:val="25"/>
        </w:rPr>
      </w:pPr>
      <w:r>
        <w:rPr>
          <w:rFonts w:ascii="宋体" w:hAnsi="宋体" w:eastAsia="宋体" w:cs="宋体"/>
          <w:spacing w:val="5"/>
          <w:sz w:val="25"/>
          <w:szCs w:val="25"/>
        </w:rPr>
        <w:t>青色、蓝色、蓝绿色、蓝紫色等冷色系为主色调的画面，有视觉压缩感和后退感，</w:t>
      </w:r>
      <w:r>
        <w:rPr>
          <w:rFonts w:ascii="宋体" w:hAnsi="宋体" w:eastAsia="宋体" w:cs="宋体"/>
          <w:spacing w:val="4"/>
          <w:sz w:val="25"/>
          <w:szCs w:val="25"/>
        </w:rPr>
        <w:t xml:space="preserve"> </w:t>
      </w:r>
      <w:r>
        <w:rPr>
          <w:rFonts w:ascii="宋体" w:hAnsi="宋体" w:eastAsia="宋体" w:cs="宋体"/>
          <w:spacing w:val="2"/>
          <w:sz w:val="25"/>
          <w:szCs w:val="25"/>
        </w:rPr>
        <w:t>会让观众感觉到安静、冷漠、凉爽、寒冷、清雅、深邃、遥远、神秘、梦</w:t>
      </w:r>
      <w:r>
        <w:rPr>
          <w:rFonts w:ascii="宋体" w:hAnsi="宋体" w:eastAsia="宋体" w:cs="宋体"/>
          <w:spacing w:val="1"/>
          <w:sz w:val="25"/>
          <w:szCs w:val="25"/>
        </w:rPr>
        <w:t>幻、科技等感</w:t>
      </w:r>
      <w:r>
        <w:rPr>
          <w:rFonts w:ascii="宋体" w:hAnsi="宋体" w:eastAsia="宋体" w:cs="宋体"/>
          <w:sz w:val="25"/>
          <w:szCs w:val="25"/>
        </w:rPr>
        <w:t xml:space="preserve">  </w:t>
      </w:r>
      <w:r>
        <w:rPr>
          <w:rFonts w:ascii="宋体" w:hAnsi="宋体" w:eastAsia="宋体" w:cs="宋体"/>
          <w:spacing w:val="11"/>
          <w:sz w:val="25"/>
          <w:szCs w:val="25"/>
        </w:rPr>
        <w:t>受，如图6-86所示。</w:t>
      </w:r>
    </w:p>
    <w:p w14:paraId="036EF143">
      <w:pPr>
        <w:spacing w:before="4" w:line="341" w:lineRule="auto"/>
        <w:ind w:left="750" w:right="687" w:firstLine="529"/>
        <w:jc w:val="both"/>
        <w:rPr>
          <w:rFonts w:ascii="宋体" w:hAnsi="宋体" w:eastAsia="宋体" w:cs="宋体"/>
          <w:sz w:val="25"/>
          <w:szCs w:val="25"/>
        </w:rPr>
      </w:pPr>
      <w:r>
        <w:rPr>
          <w:rFonts w:ascii="宋体" w:hAnsi="宋体" w:eastAsia="宋体" w:cs="宋体"/>
          <w:spacing w:val="2"/>
          <w:sz w:val="25"/>
          <w:szCs w:val="25"/>
        </w:rPr>
        <w:t>在不同色温的光线下拍摄的画面，会受色温的影响产生不同的色彩偏向效果。为了</w:t>
      </w:r>
      <w:r>
        <w:rPr>
          <w:rFonts w:ascii="宋体" w:hAnsi="宋体" w:eastAsia="宋体" w:cs="宋体"/>
          <w:spacing w:val="9"/>
          <w:sz w:val="25"/>
          <w:szCs w:val="25"/>
        </w:rPr>
        <w:t xml:space="preserve"> </w:t>
      </w:r>
      <w:r>
        <w:rPr>
          <w:rFonts w:ascii="宋体" w:hAnsi="宋体" w:eastAsia="宋体" w:cs="宋体"/>
          <w:spacing w:val="8"/>
          <w:sz w:val="25"/>
          <w:szCs w:val="25"/>
        </w:rPr>
        <w:t>合理地控制画面的色彩偏向，数码相机都具备一项重要的功能——白平衡，如图6-87</w:t>
      </w:r>
      <w:r>
        <w:rPr>
          <w:rFonts w:ascii="宋体" w:hAnsi="宋体" w:eastAsia="宋体" w:cs="宋体"/>
          <w:spacing w:val="11"/>
          <w:sz w:val="25"/>
          <w:szCs w:val="25"/>
        </w:rPr>
        <w:t xml:space="preserve"> </w:t>
      </w:r>
      <w:r>
        <w:rPr>
          <w:rFonts w:ascii="宋体" w:hAnsi="宋体" w:eastAsia="宋体" w:cs="宋体"/>
          <w:spacing w:val="-4"/>
          <w:sz w:val="25"/>
          <w:szCs w:val="25"/>
        </w:rPr>
        <w:t>所示。</w:t>
      </w:r>
    </w:p>
    <w:p w14:paraId="6807D395">
      <w:pPr>
        <w:spacing w:line="341" w:lineRule="auto"/>
        <w:rPr>
          <w:rFonts w:ascii="宋体" w:hAnsi="宋体" w:eastAsia="宋体" w:cs="宋体"/>
          <w:sz w:val="25"/>
          <w:szCs w:val="25"/>
        </w:rPr>
        <w:sectPr>
          <w:footerReference r:id="rId263" w:type="default"/>
          <w:pgSz w:w="11910" w:h="16840"/>
          <w:pgMar w:top="1" w:right="449" w:bottom="788" w:left="409" w:header="0" w:footer="20" w:gutter="0"/>
          <w:cols w:space="720" w:num="1"/>
        </w:sectPr>
      </w:pPr>
    </w:p>
    <w:p w14:paraId="58EEF9F6">
      <w:pPr>
        <w:pStyle w:val="2"/>
        <w:spacing w:line="476" w:lineRule="auto"/>
      </w:pPr>
    </w:p>
    <w:p w14:paraId="142D1AB8">
      <w:pPr>
        <w:spacing w:before="1" w:line="4109" w:lineRule="exact"/>
        <w:ind w:firstLine="2470"/>
      </w:pPr>
      <w:r>
        <w:rPr>
          <w:position w:val="-82"/>
        </w:rPr>
        <w:drawing>
          <wp:inline distT="0" distB="0" distL="0" distR="0">
            <wp:extent cx="3892550" cy="2609215"/>
            <wp:effectExtent l="0" t="0" r="0" b="0"/>
            <wp:docPr id="1430" name="IM 1430"/>
            <wp:cNvGraphicFramePr/>
            <a:graphic xmlns:a="http://schemas.openxmlformats.org/drawingml/2006/main">
              <a:graphicData uri="http://schemas.openxmlformats.org/drawingml/2006/picture">
                <pic:pic xmlns:pic="http://schemas.openxmlformats.org/drawingml/2006/picture">
                  <pic:nvPicPr>
                    <pic:cNvPr id="1430" name="IM 1430"/>
                    <pic:cNvPicPr/>
                  </pic:nvPicPr>
                  <pic:blipFill>
                    <a:blip r:embed="rId969"/>
                    <a:stretch>
                      <a:fillRect/>
                    </a:stretch>
                  </pic:blipFill>
                  <pic:spPr>
                    <a:xfrm>
                      <a:off x="0" y="0"/>
                      <a:ext cx="3892598" cy="2609831"/>
                    </a:xfrm>
                    <a:prstGeom prst="rect">
                      <a:avLst/>
                    </a:prstGeom>
                  </pic:spPr>
                </pic:pic>
              </a:graphicData>
            </a:graphic>
          </wp:inline>
        </w:drawing>
      </w:r>
    </w:p>
    <w:p w14:paraId="24454F79">
      <w:pPr>
        <w:spacing w:before="187" w:line="221" w:lineRule="auto"/>
        <w:ind w:left="3670"/>
        <w:rPr>
          <w:rFonts w:ascii="黑体" w:hAnsi="黑体" w:eastAsia="黑体" w:cs="黑体"/>
          <w:sz w:val="22"/>
          <w:szCs w:val="22"/>
        </w:rPr>
      </w:pPr>
      <w:r>
        <w:rPr>
          <w:rFonts w:ascii="黑体" w:hAnsi="黑体" w:eastAsia="黑体" w:cs="黑体"/>
          <w:color w:val="305030"/>
          <w:spacing w:val="7"/>
          <w:sz w:val="22"/>
          <w:szCs w:val="22"/>
        </w:rPr>
        <w:t>图6-86  《城市夜色》(摄影：付强)</w:t>
      </w:r>
    </w:p>
    <w:p w14:paraId="5CCEC098">
      <w:pPr>
        <w:spacing w:line="178" w:lineRule="exact"/>
      </w:pPr>
    </w:p>
    <w:p w14:paraId="615F9AEF">
      <w:pPr>
        <w:spacing w:line="178" w:lineRule="exact"/>
        <w:sectPr>
          <w:headerReference r:id="rId264" w:type="default"/>
          <w:footerReference r:id="rId265" w:type="default"/>
          <w:pgSz w:w="11910" w:h="16840"/>
          <w:pgMar w:top="960" w:right="409" w:bottom="719" w:left="409" w:header="0" w:footer="20" w:gutter="0"/>
          <w:cols w:equalWidth="0" w:num="1">
            <w:col w:w="11091"/>
          </w:cols>
        </w:sectPr>
      </w:pPr>
    </w:p>
    <w:p w14:paraId="57899E9B">
      <w:pPr>
        <w:spacing w:before="50" w:line="341" w:lineRule="auto"/>
        <w:ind w:left="740" w:right="129" w:firstLine="519"/>
        <w:jc w:val="both"/>
        <w:rPr>
          <w:rFonts w:ascii="宋体" w:hAnsi="宋体" w:eastAsia="宋体" w:cs="宋体"/>
          <w:sz w:val="25"/>
          <w:szCs w:val="25"/>
        </w:rPr>
      </w:pPr>
      <w:r>
        <w:rPr>
          <w:rFonts w:ascii="宋体" w:hAnsi="宋体" w:eastAsia="宋体" w:cs="宋体"/>
          <w:spacing w:val="11"/>
          <w:sz w:val="25"/>
          <w:szCs w:val="25"/>
        </w:rPr>
        <w:t>当相机的白平衡</w:t>
      </w:r>
      <w:r>
        <w:rPr>
          <w:rFonts w:ascii="Times New Roman" w:hAnsi="Times New Roman" w:eastAsia="Times New Roman" w:cs="Times New Roman"/>
          <w:spacing w:val="11"/>
          <w:sz w:val="25"/>
          <w:szCs w:val="25"/>
        </w:rPr>
        <w:t xml:space="preserve">K </w:t>
      </w:r>
      <w:r>
        <w:rPr>
          <w:rFonts w:ascii="宋体" w:hAnsi="宋体" w:eastAsia="宋体" w:cs="宋体"/>
          <w:spacing w:val="11"/>
          <w:sz w:val="25"/>
          <w:szCs w:val="25"/>
        </w:rPr>
        <w:t>值设置与拍摄时光源的色</w:t>
      </w:r>
      <w:r>
        <w:rPr>
          <w:rFonts w:ascii="宋体" w:hAnsi="宋体" w:eastAsia="宋体" w:cs="宋体"/>
          <w:spacing w:val="16"/>
          <w:sz w:val="25"/>
          <w:szCs w:val="25"/>
        </w:rPr>
        <w:t xml:space="preserve"> </w:t>
      </w:r>
      <w:r>
        <w:rPr>
          <w:rFonts w:ascii="宋体" w:hAnsi="宋体" w:eastAsia="宋体" w:cs="宋体"/>
          <w:spacing w:val="10"/>
          <w:sz w:val="25"/>
          <w:szCs w:val="25"/>
        </w:rPr>
        <w:t>温一致时，拍出的画面与被摄物在正白光下的视</w:t>
      </w:r>
      <w:r>
        <w:rPr>
          <w:rFonts w:ascii="宋体" w:hAnsi="宋体" w:eastAsia="宋体" w:cs="宋体"/>
          <w:spacing w:val="8"/>
          <w:sz w:val="25"/>
          <w:szCs w:val="25"/>
        </w:rPr>
        <w:t xml:space="preserve"> </w:t>
      </w:r>
      <w:r>
        <w:rPr>
          <w:rFonts w:ascii="宋体" w:hAnsi="宋体" w:eastAsia="宋体" w:cs="宋体"/>
          <w:spacing w:val="21"/>
          <w:sz w:val="25"/>
          <w:szCs w:val="25"/>
        </w:rPr>
        <w:t>觉效果一致。如在色温为2800</w:t>
      </w:r>
      <w:r>
        <w:rPr>
          <w:rFonts w:ascii="Times New Roman" w:hAnsi="Times New Roman" w:eastAsia="Times New Roman" w:cs="Times New Roman"/>
          <w:spacing w:val="21"/>
          <w:sz w:val="25"/>
          <w:szCs w:val="25"/>
        </w:rPr>
        <w:t xml:space="preserve">K </w:t>
      </w:r>
      <w:r>
        <w:rPr>
          <w:rFonts w:ascii="宋体" w:hAnsi="宋体" w:eastAsia="宋体" w:cs="宋体"/>
          <w:spacing w:val="21"/>
          <w:sz w:val="25"/>
          <w:szCs w:val="25"/>
        </w:rPr>
        <w:t>的钨丝灯下拍</w:t>
      </w:r>
      <w:r>
        <w:rPr>
          <w:rFonts w:ascii="宋体" w:hAnsi="宋体" w:eastAsia="宋体" w:cs="宋体"/>
          <w:spacing w:val="7"/>
          <w:sz w:val="25"/>
          <w:szCs w:val="25"/>
        </w:rPr>
        <w:t xml:space="preserve"> </w:t>
      </w:r>
      <w:r>
        <w:rPr>
          <w:rFonts w:ascii="宋体" w:hAnsi="宋体" w:eastAsia="宋体" w:cs="宋体"/>
          <w:spacing w:val="21"/>
          <w:sz w:val="25"/>
          <w:szCs w:val="25"/>
        </w:rPr>
        <w:t>摄，相机白平衡</w:t>
      </w:r>
      <w:r>
        <w:rPr>
          <w:rFonts w:ascii="Times New Roman" w:hAnsi="Times New Roman" w:eastAsia="Times New Roman" w:cs="Times New Roman"/>
          <w:spacing w:val="21"/>
          <w:sz w:val="25"/>
          <w:szCs w:val="25"/>
        </w:rPr>
        <w:t>K</w:t>
      </w:r>
      <w:r>
        <w:rPr>
          <w:rFonts w:ascii="Times New Roman" w:hAnsi="Times New Roman" w:eastAsia="Times New Roman" w:cs="Times New Roman"/>
          <w:spacing w:val="34"/>
          <w:w w:val="101"/>
          <w:sz w:val="25"/>
          <w:szCs w:val="25"/>
        </w:rPr>
        <w:t xml:space="preserve"> </w:t>
      </w:r>
      <w:r>
        <w:rPr>
          <w:rFonts w:ascii="宋体" w:hAnsi="宋体" w:eastAsia="宋体" w:cs="宋体"/>
          <w:spacing w:val="21"/>
          <w:sz w:val="25"/>
          <w:szCs w:val="25"/>
        </w:rPr>
        <w:t>值也设定为2800</w:t>
      </w:r>
      <w:r>
        <w:rPr>
          <w:rFonts w:ascii="Times New Roman" w:hAnsi="Times New Roman" w:eastAsia="Times New Roman" w:cs="Times New Roman"/>
          <w:spacing w:val="21"/>
          <w:sz w:val="25"/>
          <w:szCs w:val="25"/>
        </w:rPr>
        <w:t xml:space="preserve">K,   </w:t>
      </w:r>
      <w:r>
        <w:rPr>
          <w:rFonts w:ascii="宋体" w:hAnsi="宋体" w:eastAsia="宋体" w:cs="宋体"/>
          <w:spacing w:val="21"/>
          <w:sz w:val="25"/>
          <w:szCs w:val="25"/>
        </w:rPr>
        <w:t>此时拍</w:t>
      </w:r>
      <w:r>
        <w:rPr>
          <w:rFonts w:ascii="宋体" w:hAnsi="宋体" w:eastAsia="宋体" w:cs="宋体"/>
          <w:sz w:val="25"/>
          <w:szCs w:val="25"/>
        </w:rPr>
        <w:t xml:space="preserve"> </w:t>
      </w:r>
      <w:r>
        <w:rPr>
          <w:rFonts w:ascii="宋体" w:hAnsi="宋体" w:eastAsia="宋体" w:cs="宋体"/>
          <w:spacing w:val="10"/>
          <w:sz w:val="25"/>
          <w:szCs w:val="25"/>
        </w:rPr>
        <w:t>出的画面无色彩偏向，景物呈现出其固有色，未</w:t>
      </w:r>
      <w:r>
        <w:rPr>
          <w:rFonts w:ascii="宋体" w:hAnsi="宋体" w:eastAsia="宋体" w:cs="宋体"/>
          <w:spacing w:val="11"/>
          <w:sz w:val="25"/>
          <w:szCs w:val="25"/>
        </w:rPr>
        <w:t xml:space="preserve"> </w:t>
      </w:r>
      <w:r>
        <w:rPr>
          <w:rFonts w:ascii="宋体" w:hAnsi="宋体" w:eastAsia="宋体" w:cs="宋体"/>
          <w:spacing w:val="10"/>
          <w:sz w:val="25"/>
          <w:szCs w:val="25"/>
        </w:rPr>
        <w:t>受光源色影响，画面既不会偏冷色调也不会偏暖</w:t>
      </w:r>
      <w:r>
        <w:rPr>
          <w:rFonts w:ascii="宋体" w:hAnsi="宋体" w:eastAsia="宋体" w:cs="宋体"/>
          <w:spacing w:val="9"/>
          <w:sz w:val="25"/>
          <w:szCs w:val="25"/>
        </w:rPr>
        <w:t xml:space="preserve"> </w:t>
      </w:r>
      <w:r>
        <w:rPr>
          <w:rFonts w:ascii="宋体" w:hAnsi="宋体" w:eastAsia="宋体" w:cs="宋体"/>
          <w:spacing w:val="11"/>
          <w:sz w:val="25"/>
          <w:szCs w:val="25"/>
        </w:rPr>
        <w:t>色调，而是如同在正白色光线下看到的一致，因</w:t>
      </w:r>
      <w:r>
        <w:rPr>
          <w:rFonts w:ascii="宋体" w:hAnsi="宋体" w:eastAsia="宋体" w:cs="宋体"/>
          <w:spacing w:val="3"/>
          <w:sz w:val="25"/>
          <w:szCs w:val="25"/>
        </w:rPr>
        <w:t xml:space="preserve"> </w:t>
      </w:r>
      <w:r>
        <w:rPr>
          <w:rFonts w:ascii="宋体" w:hAnsi="宋体" w:eastAsia="宋体" w:cs="宋体"/>
          <w:spacing w:val="15"/>
          <w:sz w:val="25"/>
          <w:szCs w:val="25"/>
        </w:rPr>
        <w:t>此该相机功能设置被称为“白平衡”,如图6-88</w:t>
      </w:r>
      <w:r>
        <w:rPr>
          <w:rFonts w:ascii="宋体" w:hAnsi="宋体" w:eastAsia="宋体" w:cs="宋体"/>
          <w:spacing w:val="3"/>
          <w:sz w:val="25"/>
          <w:szCs w:val="25"/>
        </w:rPr>
        <w:t xml:space="preserve"> </w:t>
      </w:r>
      <w:r>
        <w:rPr>
          <w:rFonts w:ascii="宋体" w:hAnsi="宋体" w:eastAsia="宋体" w:cs="宋体"/>
          <w:spacing w:val="-2"/>
          <w:sz w:val="25"/>
          <w:szCs w:val="25"/>
        </w:rPr>
        <w:t>所示。</w:t>
      </w:r>
    </w:p>
    <w:p w14:paraId="3564F305">
      <w:pPr>
        <w:pStyle w:val="2"/>
        <w:spacing w:line="14" w:lineRule="auto"/>
        <w:rPr>
          <w:sz w:val="2"/>
        </w:rPr>
      </w:pPr>
      <w:r>
        <w:rPr>
          <w:sz w:val="2"/>
          <w:szCs w:val="2"/>
        </w:rPr>
        <w:br w:type="column"/>
      </w:r>
    </w:p>
    <w:p w14:paraId="3D418EC2">
      <w:pPr>
        <w:pStyle w:val="2"/>
        <w:spacing w:line="268" w:lineRule="auto"/>
      </w:pPr>
    </w:p>
    <w:p w14:paraId="1F79693E">
      <w:pPr>
        <w:pStyle w:val="2"/>
        <w:spacing w:line="268" w:lineRule="auto"/>
      </w:pPr>
    </w:p>
    <w:p w14:paraId="1FCC7DA2">
      <w:pPr>
        <w:pStyle w:val="2"/>
        <w:spacing w:line="268" w:lineRule="auto"/>
      </w:pPr>
    </w:p>
    <w:p w14:paraId="4421D0FF">
      <w:pPr>
        <w:pStyle w:val="2"/>
        <w:spacing w:line="269" w:lineRule="auto"/>
      </w:pPr>
    </w:p>
    <w:p w14:paraId="412C629F">
      <w:pPr>
        <w:pStyle w:val="2"/>
        <w:spacing w:before="52" w:line="221" w:lineRule="auto"/>
        <w:ind w:left="779" w:right="2907" w:firstLine="2"/>
        <w:rPr>
          <w:rFonts w:ascii="黑体" w:hAnsi="黑体" w:eastAsia="黑体" w:cs="黑体"/>
          <w:sz w:val="18"/>
          <w:szCs w:val="18"/>
        </w:rPr>
      </w:pPr>
      <w:r>
        <w:pict>
          <v:shape id="_x0000_s1322" o:spid="_x0000_s1322" o:spt="202" type="#_x0000_t202" style="position:absolute;left:0pt;margin-left:105.95pt;margin-top:1.75pt;height:10.9pt;width:42.3pt;z-index:252062720;mso-width-relative:page;mso-height-relative:page;" filled="f" stroked="f" coordsize="21600,21600">
            <v:path/>
            <v:fill on="f" focussize="0,0"/>
            <v:stroke on="f"/>
            <v:imagedata o:title=""/>
            <o:lock v:ext="edit" aspectratio="f"/>
            <v:textbox inset="0mm,0mm,0mm,0mm">
              <w:txbxContent>
                <w:p w14:paraId="54743AE6">
                  <w:pPr>
                    <w:pStyle w:val="2"/>
                    <w:spacing w:before="20" w:line="177" w:lineRule="exact"/>
                    <w:ind w:left="20"/>
                    <w:rPr>
                      <w:sz w:val="13"/>
                      <w:szCs w:val="13"/>
                    </w:rPr>
                  </w:pPr>
                  <w:r>
                    <w:rPr>
                      <w:rFonts w:ascii="宋体" w:hAnsi="宋体" w:eastAsia="宋体" w:cs="宋体"/>
                      <w:color w:val="70A0C0"/>
                      <w:spacing w:val="-1"/>
                      <w:position w:val="1"/>
                      <w:sz w:val="13"/>
                      <w:szCs w:val="13"/>
                    </w:rPr>
                    <w:t>-</w:t>
                  </w:r>
                  <w:r>
                    <w:rPr>
                      <w:color w:val="FFFFFF"/>
                      <w:spacing w:val="-1"/>
                      <w:position w:val="1"/>
                      <w:sz w:val="13"/>
                      <w:szCs w:val="13"/>
                    </w:rPr>
                    <w:t>3.2.1.Q.1.2.3</w:t>
                  </w:r>
                </w:p>
              </w:txbxContent>
            </v:textbox>
          </v:shape>
        </w:pict>
      </w:r>
      <w:r>
        <w:drawing>
          <wp:anchor distT="0" distB="0" distL="0" distR="0" simplePos="0" relativeHeight="252061696" behindDoc="1" locked="0" layoutInCell="1" allowOverlap="1">
            <wp:simplePos x="0" y="0"/>
            <wp:positionH relativeFrom="column">
              <wp:posOffset>0</wp:posOffset>
            </wp:positionH>
            <wp:positionV relativeFrom="paragraph">
              <wp:posOffset>-458470</wp:posOffset>
            </wp:positionV>
            <wp:extent cx="2463800" cy="1651000"/>
            <wp:effectExtent l="0" t="0" r="0" b="0"/>
            <wp:wrapNone/>
            <wp:docPr id="1432" name="IM 1432"/>
            <wp:cNvGraphicFramePr/>
            <a:graphic xmlns:a="http://schemas.openxmlformats.org/drawingml/2006/main">
              <a:graphicData uri="http://schemas.openxmlformats.org/drawingml/2006/picture">
                <pic:pic xmlns:pic="http://schemas.openxmlformats.org/drawingml/2006/picture">
                  <pic:nvPicPr>
                    <pic:cNvPr id="1432" name="IM 1432"/>
                    <pic:cNvPicPr/>
                  </pic:nvPicPr>
                  <pic:blipFill>
                    <a:blip r:embed="rId970"/>
                    <a:stretch>
                      <a:fillRect/>
                    </a:stretch>
                  </pic:blipFill>
                  <pic:spPr>
                    <a:xfrm>
                      <a:off x="0" y="0"/>
                      <a:ext cx="2463750" cy="1651060"/>
                    </a:xfrm>
                    <a:prstGeom prst="rect">
                      <a:avLst/>
                    </a:prstGeom>
                  </pic:spPr>
                </pic:pic>
              </a:graphicData>
            </a:graphic>
          </wp:anchor>
        </w:drawing>
      </w:r>
      <w:r>
        <w:rPr>
          <w:rFonts w:ascii="黑体" w:hAnsi="黑体" w:eastAsia="黑体" w:cs="黑体"/>
          <w:b/>
          <w:bCs/>
          <w:color w:val="FFFFFF"/>
          <w:spacing w:val="-10"/>
          <w:w w:val="92"/>
          <w:sz w:val="16"/>
          <w:szCs w:val="16"/>
        </w:rPr>
        <w:t>曝光补偿/</w:t>
      </w:r>
      <w:r>
        <w:rPr>
          <w:b/>
          <w:bCs/>
          <w:color w:val="FFFFFF"/>
          <w:spacing w:val="-10"/>
          <w:w w:val="92"/>
          <w:sz w:val="16"/>
          <w:szCs w:val="16"/>
        </w:rPr>
        <w:t>AEB</w:t>
      </w:r>
      <w:r>
        <w:rPr>
          <w:b/>
          <w:bCs/>
          <w:color w:val="FFFFFF"/>
          <w:sz w:val="16"/>
          <w:szCs w:val="16"/>
        </w:rPr>
        <w:t xml:space="preserve">  </w:t>
      </w:r>
      <w:r>
        <w:rPr>
          <w:color w:val="FFFFFF"/>
          <w:spacing w:val="-15"/>
          <w:w w:val="97"/>
          <w:sz w:val="16"/>
          <w:szCs w:val="16"/>
        </w:rPr>
        <w:t>ISO</w:t>
      </w:r>
      <w:r>
        <w:rPr>
          <w:rFonts w:ascii="黑体" w:hAnsi="黑体" w:eastAsia="黑体" w:cs="黑体"/>
          <w:b/>
          <w:bCs/>
          <w:color w:val="FFFFFF"/>
          <w:spacing w:val="-15"/>
          <w:w w:val="97"/>
          <w:sz w:val="16"/>
          <w:szCs w:val="16"/>
        </w:rPr>
        <w:t>感光度设置</w:t>
      </w:r>
      <w:r>
        <w:rPr>
          <w:rFonts w:ascii="黑体" w:hAnsi="黑体" w:eastAsia="黑体" w:cs="黑体"/>
          <w:color w:val="FFFFFF"/>
          <w:sz w:val="16"/>
          <w:szCs w:val="16"/>
        </w:rPr>
        <w:t xml:space="preserve"> </w:t>
      </w:r>
      <w:r>
        <w:rPr>
          <w:rFonts w:ascii="黑体" w:hAnsi="黑体" w:eastAsia="黑体" w:cs="黑体"/>
          <w:b/>
          <w:bCs/>
          <w:color w:val="FFFFFF"/>
          <w:spacing w:val="-19"/>
          <w:w w:val="95"/>
          <w:sz w:val="17"/>
          <w:szCs w:val="17"/>
        </w:rPr>
        <w:t>自动亮度优化</w:t>
      </w:r>
      <w:r>
        <w:rPr>
          <w:rFonts w:ascii="黑体" w:hAnsi="黑体" w:eastAsia="黑体" w:cs="黑体"/>
          <w:color w:val="FFFFFF"/>
          <w:spacing w:val="6"/>
          <w:sz w:val="17"/>
          <w:szCs w:val="17"/>
        </w:rPr>
        <w:t xml:space="preserve"> </w:t>
      </w:r>
      <w:r>
        <w:rPr>
          <w:rFonts w:ascii="黑体" w:hAnsi="黑体" w:eastAsia="黑体" w:cs="黑体"/>
          <w:b/>
          <w:bCs/>
          <w:color w:val="FFFFFF"/>
          <w:spacing w:val="-26"/>
          <w:sz w:val="18"/>
          <w:szCs w:val="18"/>
        </w:rPr>
        <w:t>白平衡</w:t>
      </w:r>
    </w:p>
    <w:p w14:paraId="2BF4EE37">
      <w:pPr>
        <w:spacing w:line="222" w:lineRule="auto"/>
        <w:ind w:left="782"/>
        <w:rPr>
          <w:rFonts w:ascii="黑体" w:hAnsi="黑体" w:eastAsia="黑体" w:cs="黑体"/>
          <w:sz w:val="17"/>
          <w:szCs w:val="17"/>
        </w:rPr>
      </w:pPr>
      <w:r>
        <w:rPr>
          <w:rFonts w:ascii="黑体" w:hAnsi="黑体" w:eastAsia="黑体" w:cs="黑体"/>
          <w:b/>
          <w:bCs/>
          <w:color w:val="FFFFFF"/>
          <w:spacing w:val="-23"/>
          <w:sz w:val="17"/>
          <w:szCs w:val="17"/>
        </w:rPr>
        <w:t>自定义白平衡</w:t>
      </w:r>
    </w:p>
    <w:p w14:paraId="685BEC72">
      <w:pPr>
        <w:spacing w:before="14" w:line="221" w:lineRule="auto"/>
        <w:ind w:left="782" w:right="2747"/>
        <w:rPr>
          <w:rFonts w:ascii="黑体" w:hAnsi="黑体" w:eastAsia="黑体" w:cs="黑体"/>
          <w:sz w:val="17"/>
          <w:szCs w:val="17"/>
        </w:rPr>
      </w:pPr>
      <w:r>
        <w:rPr>
          <w:rFonts w:ascii="黑体" w:hAnsi="黑体" w:eastAsia="黑体" w:cs="黑体"/>
          <w:b/>
          <w:bCs/>
          <w:color w:val="FFFFFF"/>
          <w:spacing w:val="-17"/>
          <w:w w:val="95"/>
          <w:sz w:val="17"/>
          <w:szCs w:val="17"/>
        </w:rPr>
        <w:t>白平衡偏移/包围</w:t>
      </w:r>
      <w:r>
        <w:rPr>
          <w:rFonts w:ascii="黑体" w:hAnsi="黑体" w:eastAsia="黑体" w:cs="黑体"/>
          <w:color w:val="FFFFFF"/>
          <w:sz w:val="17"/>
          <w:szCs w:val="17"/>
        </w:rPr>
        <w:t xml:space="preserve"> </w:t>
      </w:r>
      <w:r>
        <w:rPr>
          <w:rFonts w:ascii="黑体" w:hAnsi="黑体" w:eastAsia="黑体" w:cs="黑体"/>
          <w:b/>
          <w:bCs/>
          <w:color w:val="FFFFFF"/>
          <w:spacing w:val="-16"/>
          <w:w w:val="96"/>
          <w:sz w:val="17"/>
          <w:szCs w:val="17"/>
        </w:rPr>
        <w:t>色彩空间</w:t>
      </w:r>
    </w:p>
    <w:p w14:paraId="2A56C8EC">
      <w:pPr>
        <w:pStyle w:val="2"/>
        <w:spacing w:line="261" w:lineRule="auto"/>
      </w:pPr>
    </w:p>
    <w:p w14:paraId="63E93A81">
      <w:pPr>
        <w:pStyle w:val="2"/>
        <w:spacing w:line="262" w:lineRule="auto"/>
      </w:pPr>
    </w:p>
    <w:p w14:paraId="2D47ACCA">
      <w:pPr>
        <w:spacing w:before="73" w:line="222" w:lineRule="auto"/>
        <w:ind w:left="1159"/>
        <w:rPr>
          <w:rFonts w:ascii="黑体" w:hAnsi="黑体" w:eastAsia="黑体" w:cs="黑体"/>
          <w:sz w:val="22"/>
          <w:szCs w:val="22"/>
        </w:rPr>
      </w:pPr>
      <w:r>
        <w:rPr>
          <w:rFonts w:ascii="黑体" w:hAnsi="黑体" w:eastAsia="黑体" w:cs="黑体"/>
          <w:color w:val="305030"/>
          <w:spacing w:val="12"/>
          <w:sz w:val="22"/>
          <w:szCs w:val="22"/>
        </w:rPr>
        <w:t>图6-87</w:t>
      </w:r>
      <w:r>
        <w:rPr>
          <w:rFonts w:ascii="黑体" w:hAnsi="黑体" w:eastAsia="黑体" w:cs="黑体"/>
          <w:color w:val="305030"/>
          <w:spacing w:val="101"/>
          <w:sz w:val="22"/>
          <w:szCs w:val="22"/>
        </w:rPr>
        <w:t xml:space="preserve"> </w:t>
      </w:r>
      <w:r>
        <w:rPr>
          <w:rFonts w:ascii="黑体" w:hAnsi="黑体" w:eastAsia="黑体" w:cs="黑体"/>
          <w:color w:val="305030"/>
          <w:spacing w:val="12"/>
          <w:sz w:val="22"/>
          <w:szCs w:val="22"/>
        </w:rPr>
        <w:t>白平衡</w:t>
      </w:r>
    </w:p>
    <w:p w14:paraId="75C601FF">
      <w:pPr>
        <w:spacing w:line="222" w:lineRule="auto"/>
        <w:rPr>
          <w:rFonts w:ascii="黑体" w:hAnsi="黑体" w:eastAsia="黑体" w:cs="黑体"/>
          <w:sz w:val="22"/>
          <w:szCs w:val="22"/>
        </w:rPr>
        <w:sectPr>
          <w:type w:val="continuous"/>
          <w:pgSz w:w="11910" w:h="16840"/>
          <w:pgMar w:top="960" w:right="409" w:bottom="719" w:left="409" w:header="0" w:footer="20" w:gutter="0"/>
          <w:cols w:equalWidth="0" w:num="2">
            <w:col w:w="6371" w:space="100"/>
            <w:col w:w="4621"/>
          </w:cols>
        </w:sectPr>
      </w:pPr>
    </w:p>
    <w:p w14:paraId="447FA56D">
      <w:pPr>
        <w:spacing w:before="214" w:line="4610" w:lineRule="exact"/>
        <w:ind w:firstLine="2500"/>
      </w:pPr>
      <w:r>
        <w:drawing>
          <wp:anchor distT="0" distB="0" distL="0" distR="0" simplePos="0" relativeHeight="252063744" behindDoc="0" locked="0" layoutInCell="1" allowOverlap="1">
            <wp:simplePos x="0" y="0"/>
            <wp:positionH relativeFrom="column">
              <wp:posOffset>450850</wp:posOffset>
            </wp:positionH>
            <wp:positionV relativeFrom="paragraph">
              <wp:posOffset>-5959475</wp:posOffset>
            </wp:positionV>
            <wp:extent cx="3937000" cy="6350"/>
            <wp:effectExtent l="0" t="0" r="0" b="0"/>
            <wp:wrapNone/>
            <wp:docPr id="1434" name="IM 1434"/>
            <wp:cNvGraphicFramePr/>
            <a:graphic xmlns:a="http://schemas.openxmlformats.org/drawingml/2006/main">
              <a:graphicData uri="http://schemas.openxmlformats.org/drawingml/2006/picture">
                <pic:pic xmlns:pic="http://schemas.openxmlformats.org/drawingml/2006/picture">
                  <pic:nvPicPr>
                    <pic:cNvPr id="1434" name="IM 1434"/>
                    <pic:cNvPicPr/>
                  </pic:nvPicPr>
                  <pic:blipFill>
                    <a:blip r:embed="rId971"/>
                    <a:stretch>
                      <a:fillRect/>
                    </a:stretch>
                  </pic:blipFill>
                  <pic:spPr>
                    <a:xfrm>
                      <a:off x="0" y="0"/>
                      <a:ext cx="3936992" cy="6415"/>
                    </a:xfrm>
                    <a:prstGeom prst="rect">
                      <a:avLst/>
                    </a:prstGeom>
                  </pic:spPr>
                </pic:pic>
              </a:graphicData>
            </a:graphic>
          </wp:anchor>
        </w:drawing>
      </w:r>
      <w:r>
        <w:rPr>
          <w:position w:val="-92"/>
        </w:rPr>
        <w:drawing>
          <wp:inline distT="0" distB="0" distL="0" distR="0">
            <wp:extent cx="3898900" cy="2927350"/>
            <wp:effectExtent l="0" t="0" r="0" b="0"/>
            <wp:docPr id="1436" name="IM 1436"/>
            <wp:cNvGraphicFramePr/>
            <a:graphic xmlns:a="http://schemas.openxmlformats.org/drawingml/2006/main">
              <a:graphicData uri="http://schemas.openxmlformats.org/drawingml/2006/picture">
                <pic:pic xmlns:pic="http://schemas.openxmlformats.org/drawingml/2006/picture">
                  <pic:nvPicPr>
                    <pic:cNvPr id="1436" name="IM 1436"/>
                    <pic:cNvPicPr/>
                  </pic:nvPicPr>
                  <pic:blipFill>
                    <a:blip r:embed="rId972"/>
                    <a:stretch>
                      <a:fillRect/>
                    </a:stretch>
                  </pic:blipFill>
                  <pic:spPr>
                    <a:xfrm>
                      <a:off x="0" y="0"/>
                      <a:ext cx="3898951" cy="2927425"/>
                    </a:xfrm>
                    <a:prstGeom prst="rect">
                      <a:avLst/>
                    </a:prstGeom>
                  </pic:spPr>
                </pic:pic>
              </a:graphicData>
            </a:graphic>
          </wp:inline>
        </w:drawing>
      </w:r>
    </w:p>
    <w:p w14:paraId="20646A5C">
      <w:pPr>
        <w:spacing w:before="188" w:line="187" w:lineRule="auto"/>
        <w:ind w:left="2870"/>
        <w:rPr>
          <w:rFonts w:ascii="黑体" w:hAnsi="黑体" w:eastAsia="黑体" w:cs="黑体"/>
          <w:sz w:val="22"/>
          <w:szCs w:val="22"/>
        </w:rPr>
      </w:pPr>
      <w:r>
        <w:rPr>
          <w:rFonts w:ascii="黑体" w:hAnsi="黑体" w:eastAsia="黑体" w:cs="黑体"/>
          <w:color w:val="305030"/>
          <w:spacing w:val="-3"/>
          <w:sz w:val="22"/>
          <w:szCs w:val="22"/>
        </w:rPr>
        <w:t>图6-</w:t>
      </w:r>
      <w:r>
        <w:rPr>
          <w:rFonts w:ascii="黑体" w:hAnsi="黑体" w:eastAsia="黑体" w:cs="黑体"/>
          <w:color w:val="305030"/>
          <w:spacing w:val="-66"/>
          <w:sz w:val="22"/>
          <w:szCs w:val="22"/>
        </w:rPr>
        <w:t xml:space="preserve"> </w:t>
      </w:r>
      <w:r>
        <w:rPr>
          <w:rFonts w:ascii="黑体" w:hAnsi="黑体" w:eastAsia="黑体" w:cs="黑体"/>
          <w:color w:val="305030"/>
          <w:spacing w:val="-3"/>
          <w:sz w:val="22"/>
          <w:szCs w:val="22"/>
        </w:rPr>
        <w:t>88</w:t>
      </w:r>
      <w:r>
        <w:rPr>
          <w:rFonts w:ascii="黑体" w:hAnsi="黑体" w:eastAsia="黑体" w:cs="黑体"/>
          <w:color w:val="305030"/>
          <w:spacing w:val="79"/>
          <w:sz w:val="22"/>
          <w:szCs w:val="22"/>
        </w:rPr>
        <w:t xml:space="preserve"> </w:t>
      </w:r>
      <w:r>
        <w:rPr>
          <w:rFonts w:ascii="黑体" w:hAnsi="黑体" w:eastAsia="黑体" w:cs="黑体"/>
          <w:color w:val="305030"/>
          <w:spacing w:val="-3"/>
          <w:sz w:val="22"/>
          <w:szCs w:val="22"/>
        </w:rPr>
        <w:t>相机白平衡设置值与光源色温一致时还原</w:t>
      </w:r>
      <w:r>
        <w:rPr>
          <w:rFonts w:ascii="黑体" w:hAnsi="黑体" w:eastAsia="黑体" w:cs="黑体"/>
          <w:color w:val="305030"/>
          <w:spacing w:val="-4"/>
          <w:sz w:val="22"/>
          <w:szCs w:val="22"/>
        </w:rPr>
        <w:t>固有色</w:t>
      </w:r>
    </w:p>
    <w:p w14:paraId="3A49629C">
      <w:pPr>
        <w:spacing w:line="187" w:lineRule="auto"/>
        <w:rPr>
          <w:rFonts w:ascii="黑体" w:hAnsi="黑体" w:eastAsia="黑体" w:cs="黑体"/>
          <w:sz w:val="22"/>
          <w:szCs w:val="22"/>
        </w:rPr>
        <w:sectPr>
          <w:type w:val="continuous"/>
          <w:pgSz w:w="11910" w:h="16840"/>
          <w:pgMar w:top="960" w:right="409" w:bottom="719" w:left="409" w:header="0" w:footer="20" w:gutter="0"/>
          <w:cols w:equalWidth="0" w:num="1">
            <w:col w:w="11091"/>
          </w:cols>
        </w:sectPr>
      </w:pPr>
    </w:p>
    <w:p w14:paraId="11204BED">
      <w:pPr>
        <w:spacing w:before="77" w:line="221" w:lineRule="auto"/>
        <w:ind w:left="7809"/>
        <w:rPr>
          <w:rFonts w:ascii="黑体" w:hAnsi="黑体" w:eastAsia="黑体" w:cs="黑体"/>
          <w:sz w:val="22"/>
          <w:szCs w:val="22"/>
        </w:rPr>
      </w:pPr>
      <w:r>
        <w:drawing>
          <wp:anchor distT="0" distB="0" distL="0" distR="0" simplePos="0" relativeHeight="252064768" behindDoc="1" locked="0" layoutInCell="1" allowOverlap="1">
            <wp:simplePos x="0" y="0"/>
            <wp:positionH relativeFrom="column">
              <wp:posOffset>0</wp:posOffset>
            </wp:positionH>
            <wp:positionV relativeFrom="paragraph">
              <wp:posOffset>-254000</wp:posOffset>
            </wp:positionV>
            <wp:extent cx="7016750" cy="514350"/>
            <wp:effectExtent l="0" t="0" r="0" b="0"/>
            <wp:wrapNone/>
            <wp:docPr id="1438" name="IM 1438"/>
            <wp:cNvGraphicFramePr/>
            <a:graphic xmlns:a="http://schemas.openxmlformats.org/drawingml/2006/main">
              <a:graphicData uri="http://schemas.openxmlformats.org/drawingml/2006/picture">
                <pic:pic xmlns:pic="http://schemas.openxmlformats.org/drawingml/2006/picture">
                  <pic:nvPicPr>
                    <pic:cNvPr id="1438" name="IM 1438"/>
                    <pic:cNvPicPr/>
                  </pic:nvPicPr>
                  <pic:blipFill>
                    <a:blip r:embed="rId973"/>
                    <a:stretch>
                      <a:fillRect/>
                    </a:stretch>
                  </pic:blipFill>
                  <pic:spPr>
                    <a:xfrm>
                      <a:off x="0" y="0"/>
                      <a:ext cx="7016737" cy="514352"/>
                    </a:xfrm>
                    <a:prstGeom prst="rect">
                      <a:avLst/>
                    </a:prstGeom>
                  </pic:spPr>
                </pic:pic>
              </a:graphicData>
            </a:graphic>
          </wp:anchor>
        </w:drawing>
      </w:r>
      <w:r>
        <w:rPr>
          <w:rFonts w:ascii="黑体" w:hAnsi="黑体" w:eastAsia="黑体" w:cs="黑体"/>
          <w:color w:val="FFFFFF"/>
          <w:spacing w:val="8"/>
          <w:sz w:val="22"/>
          <w:szCs w:val="22"/>
        </w:rPr>
        <w:t>模块六如何体现摄影之美</w:t>
      </w:r>
    </w:p>
    <w:p w14:paraId="438CC2D1">
      <w:pPr>
        <w:pStyle w:val="2"/>
        <w:spacing w:line="266" w:lineRule="auto"/>
      </w:pPr>
      <w:r>
        <w:drawing>
          <wp:anchor distT="0" distB="0" distL="0" distR="0" simplePos="0" relativeHeight="252066816" behindDoc="0" locked="0" layoutInCell="1" allowOverlap="1">
            <wp:simplePos x="0" y="0"/>
            <wp:positionH relativeFrom="column">
              <wp:posOffset>3695065</wp:posOffset>
            </wp:positionH>
            <wp:positionV relativeFrom="paragraph">
              <wp:posOffset>56515</wp:posOffset>
            </wp:positionV>
            <wp:extent cx="3016250" cy="6350"/>
            <wp:effectExtent l="0" t="0" r="0" b="0"/>
            <wp:wrapNone/>
            <wp:docPr id="1440" name="IM 1440"/>
            <wp:cNvGraphicFramePr/>
            <a:graphic xmlns:a="http://schemas.openxmlformats.org/drawingml/2006/main">
              <a:graphicData uri="http://schemas.openxmlformats.org/drawingml/2006/picture">
                <pic:pic xmlns:pic="http://schemas.openxmlformats.org/drawingml/2006/picture">
                  <pic:nvPicPr>
                    <pic:cNvPr id="1440" name="IM 1440"/>
                    <pic:cNvPicPr/>
                  </pic:nvPicPr>
                  <pic:blipFill>
                    <a:blip r:embed="rId974"/>
                    <a:stretch>
                      <a:fillRect/>
                    </a:stretch>
                  </pic:blipFill>
                  <pic:spPr>
                    <a:xfrm>
                      <a:off x="0" y="0"/>
                      <a:ext cx="3016291" cy="6350"/>
                    </a:xfrm>
                    <a:prstGeom prst="rect">
                      <a:avLst/>
                    </a:prstGeom>
                  </pic:spPr>
                </pic:pic>
              </a:graphicData>
            </a:graphic>
          </wp:anchor>
        </w:drawing>
      </w:r>
    </w:p>
    <w:p w14:paraId="70812CB1">
      <w:pPr>
        <w:pStyle w:val="2"/>
        <w:spacing w:line="267" w:lineRule="auto"/>
      </w:pPr>
    </w:p>
    <w:p w14:paraId="2FB38DBD">
      <w:pPr>
        <w:spacing w:before="82" w:line="335" w:lineRule="auto"/>
        <w:ind w:left="749" w:right="785" w:firstLine="499"/>
        <w:jc w:val="both"/>
        <w:rPr>
          <w:rFonts w:ascii="宋体" w:hAnsi="宋体" w:eastAsia="宋体" w:cs="宋体"/>
          <w:sz w:val="25"/>
          <w:szCs w:val="25"/>
        </w:rPr>
      </w:pPr>
      <w:r>
        <w:rPr>
          <w:rFonts w:ascii="宋体" w:hAnsi="宋体" w:eastAsia="宋体" w:cs="宋体"/>
          <w:spacing w:val="2"/>
          <w:sz w:val="25"/>
          <w:szCs w:val="25"/>
        </w:rPr>
        <w:t>当相机白平衡设置值低于拍摄时光源的色温时，拍出的画面会偏青蓝、蓝</w:t>
      </w:r>
      <w:r>
        <w:rPr>
          <w:rFonts w:ascii="宋体" w:hAnsi="宋体" w:eastAsia="宋体" w:cs="宋体"/>
          <w:spacing w:val="1"/>
          <w:sz w:val="25"/>
          <w:szCs w:val="25"/>
        </w:rPr>
        <w:t>紫色或冷</w:t>
      </w:r>
      <w:r>
        <w:rPr>
          <w:rFonts w:ascii="宋体" w:hAnsi="宋体" w:eastAsia="宋体" w:cs="宋体"/>
          <w:sz w:val="25"/>
          <w:szCs w:val="25"/>
        </w:rPr>
        <w:t xml:space="preserve"> </w:t>
      </w:r>
      <w:r>
        <w:rPr>
          <w:rFonts w:ascii="宋体" w:hAnsi="宋体" w:eastAsia="宋体" w:cs="宋体"/>
          <w:spacing w:val="12"/>
          <w:sz w:val="25"/>
          <w:szCs w:val="25"/>
        </w:rPr>
        <w:t>色调。如在色温为6500~7300</w:t>
      </w:r>
      <w:r>
        <w:rPr>
          <w:rFonts w:ascii="Times New Roman" w:hAnsi="Times New Roman" w:eastAsia="Times New Roman" w:cs="Times New Roman"/>
          <w:spacing w:val="12"/>
          <w:sz w:val="25"/>
          <w:szCs w:val="25"/>
        </w:rPr>
        <w:t xml:space="preserve">K </w:t>
      </w:r>
      <w:r>
        <w:rPr>
          <w:rFonts w:ascii="宋体" w:hAnsi="宋体" w:eastAsia="宋体" w:cs="宋体"/>
          <w:spacing w:val="12"/>
          <w:sz w:val="25"/>
          <w:szCs w:val="25"/>
        </w:rPr>
        <w:t>的阴天拍摄，当相机白平衡</w:t>
      </w:r>
      <w:r>
        <w:rPr>
          <w:rFonts w:ascii="Times New Roman" w:hAnsi="Times New Roman" w:eastAsia="Times New Roman" w:cs="Times New Roman"/>
          <w:spacing w:val="12"/>
          <w:sz w:val="25"/>
          <w:szCs w:val="25"/>
        </w:rPr>
        <w:t>K</w:t>
      </w:r>
      <w:r>
        <w:rPr>
          <w:rFonts w:ascii="Times New Roman" w:hAnsi="Times New Roman" w:eastAsia="Times New Roman" w:cs="Times New Roman"/>
          <w:spacing w:val="29"/>
          <w:w w:val="101"/>
          <w:sz w:val="25"/>
          <w:szCs w:val="25"/>
        </w:rPr>
        <w:t xml:space="preserve"> </w:t>
      </w:r>
      <w:r>
        <w:rPr>
          <w:rFonts w:ascii="宋体" w:hAnsi="宋体" w:eastAsia="宋体" w:cs="宋体"/>
          <w:spacing w:val="12"/>
          <w:sz w:val="25"/>
          <w:szCs w:val="25"/>
        </w:rPr>
        <w:t>值设定为40</w:t>
      </w:r>
      <w:r>
        <w:rPr>
          <w:rFonts w:ascii="宋体" w:hAnsi="宋体" w:eastAsia="宋体" w:cs="宋体"/>
          <w:spacing w:val="11"/>
          <w:sz w:val="25"/>
          <w:szCs w:val="25"/>
        </w:rPr>
        <w:t>00</w:t>
      </w:r>
      <w:r>
        <w:rPr>
          <w:rFonts w:ascii="Times New Roman" w:hAnsi="Times New Roman" w:eastAsia="Times New Roman" w:cs="Times New Roman"/>
          <w:spacing w:val="11"/>
          <w:sz w:val="25"/>
          <w:szCs w:val="25"/>
        </w:rPr>
        <w:t xml:space="preserve">K ( </w:t>
      </w:r>
      <w:r>
        <w:rPr>
          <w:rFonts w:ascii="宋体" w:hAnsi="宋体" w:eastAsia="宋体" w:cs="宋体"/>
          <w:spacing w:val="11"/>
          <w:sz w:val="25"/>
          <w:szCs w:val="25"/>
        </w:rPr>
        <w:t>低于</w:t>
      </w:r>
      <w:r>
        <w:rPr>
          <w:rFonts w:ascii="宋体" w:hAnsi="宋体" w:eastAsia="宋体" w:cs="宋体"/>
          <w:sz w:val="25"/>
          <w:szCs w:val="25"/>
        </w:rPr>
        <w:t xml:space="preserve"> </w:t>
      </w:r>
      <w:r>
        <w:rPr>
          <w:rFonts w:ascii="宋体" w:hAnsi="宋体" w:eastAsia="宋体" w:cs="宋体"/>
          <w:spacing w:val="7"/>
          <w:sz w:val="25"/>
          <w:szCs w:val="25"/>
        </w:rPr>
        <w:t>6500～7300</w:t>
      </w:r>
      <w:r>
        <w:rPr>
          <w:rFonts w:ascii="Times New Roman" w:hAnsi="Times New Roman" w:eastAsia="Times New Roman" w:cs="Times New Roman"/>
          <w:spacing w:val="7"/>
          <w:sz w:val="25"/>
          <w:szCs w:val="25"/>
        </w:rPr>
        <w:t xml:space="preserve">K </w:t>
      </w:r>
      <w:r>
        <w:rPr>
          <w:rFonts w:ascii="宋体" w:hAnsi="宋体" w:eastAsia="宋体" w:cs="宋体"/>
          <w:spacing w:val="7"/>
          <w:sz w:val="25"/>
          <w:szCs w:val="25"/>
        </w:rPr>
        <w:t>的光源色温),拍摄出的画面会偏蓝色或冷色调，如图6-89所示。</w:t>
      </w:r>
    </w:p>
    <w:p w14:paraId="7F46C1E8">
      <w:pPr>
        <w:spacing w:before="220" w:line="4450" w:lineRule="exact"/>
        <w:ind w:firstLine="2499"/>
      </w:pPr>
      <w:r>
        <w:rPr>
          <w:position w:val="-89"/>
        </w:rPr>
        <w:drawing>
          <wp:inline distT="0" distB="0" distL="0" distR="0">
            <wp:extent cx="3886200" cy="2825750"/>
            <wp:effectExtent l="0" t="0" r="0" b="0"/>
            <wp:docPr id="1442" name="IM 1442"/>
            <wp:cNvGraphicFramePr/>
            <a:graphic xmlns:a="http://schemas.openxmlformats.org/drawingml/2006/main">
              <a:graphicData uri="http://schemas.openxmlformats.org/drawingml/2006/picture">
                <pic:pic xmlns:pic="http://schemas.openxmlformats.org/drawingml/2006/picture">
                  <pic:nvPicPr>
                    <pic:cNvPr id="1442" name="IM 1442"/>
                    <pic:cNvPicPr/>
                  </pic:nvPicPr>
                  <pic:blipFill>
                    <a:blip r:embed="rId975"/>
                    <a:stretch>
                      <a:fillRect/>
                    </a:stretch>
                  </pic:blipFill>
                  <pic:spPr>
                    <a:xfrm>
                      <a:off x="0" y="0"/>
                      <a:ext cx="3886245" cy="2825837"/>
                    </a:xfrm>
                    <a:prstGeom prst="rect">
                      <a:avLst/>
                    </a:prstGeom>
                  </pic:spPr>
                </pic:pic>
              </a:graphicData>
            </a:graphic>
          </wp:inline>
        </w:drawing>
      </w:r>
    </w:p>
    <w:p w14:paraId="4249DFB1">
      <w:pPr>
        <w:spacing w:before="196" w:line="221" w:lineRule="auto"/>
        <w:ind w:left="286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61"/>
          <w:sz w:val="22"/>
          <w:szCs w:val="22"/>
        </w:rPr>
        <w:t xml:space="preserve"> </w:t>
      </w:r>
      <w:r>
        <w:rPr>
          <w:rFonts w:ascii="黑体" w:hAnsi="黑体" w:eastAsia="黑体" w:cs="黑体"/>
          <w:spacing w:val="-4"/>
          <w:sz w:val="22"/>
          <w:szCs w:val="22"/>
        </w:rPr>
        <w:t>89</w:t>
      </w:r>
      <w:r>
        <w:rPr>
          <w:rFonts w:ascii="黑体" w:hAnsi="黑体" w:eastAsia="黑体" w:cs="黑体"/>
          <w:spacing w:val="87"/>
          <w:sz w:val="22"/>
          <w:szCs w:val="22"/>
        </w:rPr>
        <w:t xml:space="preserve"> </w:t>
      </w:r>
      <w:r>
        <w:rPr>
          <w:rFonts w:ascii="黑体" w:hAnsi="黑体" w:eastAsia="黑体" w:cs="黑体"/>
          <w:spacing w:val="-4"/>
          <w:sz w:val="22"/>
          <w:szCs w:val="22"/>
        </w:rPr>
        <w:t>相机白平衡设置值低于光源色温时画面偏冷色调</w:t>
      </w:r>
    </w:p>
    <w:p w14:paraId="4B34901E">
      <w:pPr>
        <w:spacing w:before="217" w:line="319" w:lineRule="auto"/>
        <w:ind w:left="749" w:right="786" w:firstLine="499"/>
        <w:jc w:val="both"/>
        <w:rPr>
          <w:rFonts w:ascii="宋体" w:hAnsi="宋体" w:eastAsia="宋体" w:cs="宋体"/>
          <w:sz w:val="26"/>
          <w:szCs w:val="26"/>
        </w:rPr>
      </w:pPr>
      <w:r>
        <w:rPr>
          <w:rFonts w:ascii="宋体" w:hAnsi="宋体" w:eastAsia="宋体" w:cs="宋体"/>
          <w:spacing w:val="-1"/>
          <w:sz w:val="26"/>
          <w:szCs w:val="26"/>
        </w:rPr>
        <w:t>当相机白平衡设置值高于拍摄时光源的色温时，拍出的画面会偏黄橙、橙红色或</w:t>
      </w:r>
      <w:r>
        <w:rPr>
          <w:rFonts w:ascii="宋体" w:hAnsi="宋体" w:eastAsia="宋体" w:cs="宋体"/>
          <w:spacing w:val="7"/>
          <w:sz w:val="26"/>
          <w:szCs w:val="26"/>
        </w:rPr>
        <w:t xml:space="preserve"> </w:t>
      </w:r>
      <w:r>
        <w:rPr>
          <w:rFonts w:ascii="宋体" w:hAnsi="宋体" w:eastAsia="宋体" w:cs="宋体"/>
          <w:spacing w:val="1"/>
          <w:sz w:val="26"/>
          <w:szCs w:val="26"/>
        </w:rPr>
        <w:t>暖色调。如在色温为3500</w:t>
      </w:r>
      <w:r>
        <w:rPr>
          <w:rFonts w:ascii="Times New Roman" w:hAnsi="Times New Roman" w:eastAsia="Times New Roman" w:cs="Times New Roman"/>
          <w:spacing w:val="1"/>
          <w:sz w:val="26"/>
          <w:szCs w:val="26"/>
        </w:rPr>
        <w:t xml:space="preserve">K </w:t>
      </w:r>
      <w:r>
        <w:rPr>
          <w:rFonts w:ascii="宋体" w:hAnsi="宋体" w:eastAsia="宋体" w:cs="宋体"/>
          <w:spacing w:val="1"/>
          <w:sz w:val="26"/>
          <w:szCs w:val="26"/>
        </w:rPr>
        <w:t>左右的黄昏拍摄</w:t>
      </w:r>
      <w:r>
        <w:rPr>
          <w:rFonts w:ascii="宋体" w:hAnsi="宋体" w:eastAsia="宋体" w:cs="宋体"/>
          <w:sz w:val="26"/>
          <w:szCs w:val="26"/>
        </w:rPr>
        <w:t>，当相机白平衡</w:t>
      </w:r>
      <w:r>
        <w:rPr>
          <w:rFonts w:ascii="Times New Roman" w:hAnsi="Times New Roman" w:eastAsia="Times New Roman" w:cs="Times New Roman"/>
          <w:sz w:val="26"/>
          <w:szCs w:val="26"/>
        </w:rPr>
        <w:t xml:space="preserve">K </w:t>
      </w:r>
      <w:r>
        <w:rPr>
          <w:rFonts w:ascii="宋体" w:hAnsi="宋体" w:eastAsia="宋体" w:cs="宋体"/>
          <w:sz w:val="26"/>
          <w:szCs w:val="26"/>
        </w:rPr>
        <w:t>值设定为5500</w:t>
      </w:r>
      <w:r>
        <w:rPr>
          <w:rFonts w:ascii="Times New Roman" w:hAnsi="Times New Roman" w:eastAsia="Times New Roman" w:cs="Times New Roman"/>
          <w:sz w:val="26"/>
          <w:szCs w:val="26"/>
        </w:rPr>
        <w:t>K (</w:t>
      </w:r>
      <w:r>
        <w:rPr>
          <w:rFonts w:ascii="Times New Roman" w:hAnsi="Times New Roman" w:eastAsia="Times New Roman" w:cs="Times New Roman"/>
          <w:spacing w:val="49"/>
          <w:w w:val="101"/>
          <w:sz w:val="26"/>
          <w:szCs w:val="26"/>
        </w:rPr>
        <w:t xml:space="preserve"> </w:t>
      </w:r>
      <w:r>
        <w:rPr>
          <w:rFonts w:ascii="宋体" w:hAnsi="宋体" w:eastAsia="宋体" w:cs="宋体"/>
          <w:sz w:val="26"/>
          <w:szCs w:val="26"/>
        </w:rPr>
        <w:t xml:space="preserve">高于 </w:t>
      </w:r>
      <w:r>
        <w:rPr>
          <w:rFonts w:ascii="宋体" w:hAnsi="宋体" w:eastAsia="宋体" w:cs="宋体"/>
          <w:spacing w:val="3"/>
          <w:sz w:val="26"/>
          <w:szCs w:val="26"/>
        </w:rPr>
        <w:t>3500</w:t>
      </w:r>
      <w:r>
        <w:rPr>
          <w:rFonts w:ascii="Times New Roman" w:hAnsi="Times New Roman" w:eastAsia="Times New Roman" w:cs="Times New Roman"/>
          <w:spacing w:val="3"/>
          <w:sz w:val="26"/>
          <w:szCs w:val="26"/>
        </w:rPr>
        <w:t>K</w:t>
      </w:r>
      <w:r>
        <w:rPr>
          <w:rFonts w:ascii="宋体" w:hAnsi="宋体" w:eastAsia="宋体" w:cs="宋体"/>
          <w:spacing w:val="3"/>
          <w:sz w:val="26"/>
          <w:szCs w:val="26"/>
        </w:rPr>
        <w:t>的光源色温),拍摄出的画面会偏橙红色或暖色调，如图6</w:t>
      </w:r>
      <w:r>
        <w:rPr>
          <w:rFonts w:ascii="宋体" w:hAnsi="宋体" w:eastAsia="宋体" w:cs="宋体"/>
          <w:spacing w:val="2"/>
          <w:sz w:val="26"/>
          <w:szCs w:val="26"/>
        </w:rPr>
        <w:t>-90所示。</w:t>
      </w:r>
    </w:p>
    <w:p w14:paraId="7FBB0256">
      <w:pPr>
        <w:spacing w:before="204" w:line="4470" w:lineRule="exact"/>
        <w:ind w:firstLine="2529"/>
      </w:pPr>
      <w:r>
        <w:rPr>
          <w:position w:val="-89"/>
        </w:rPr>
        <w:drawing>
          <wp:inline distT="0" distB="0" distL="0" distR="0">
            <wp:extent cx="3892550" cy="2838450"/>
            <wp:effectExtent l="0" t="0" r="0" b="0"/>
            <wp:docPr id="1444" name="IM 1444"/>
            <wp:cNvGraphicFramePr/>
            <a:graphic xmlns:a="http://schemas.openxmlformats.org/drawingml/2006/main">
              <a:graphicData uri="http://schemas.openxmlformats.org/drawingml/2006/picture">
                <pic:pic xmlns:pic="http://schemas.openxmlformats.org/drawingml/2006/picture">
                  <pic:nvPicPr>
                    <pic:cNvPr id="1444" name="IM 1444"/>
                    <pic:cNvPicPr/>
                  </pic:nvPicPr>
                  <pic:blipFill>
                    <a:blip r:embed="rId976"/>
                    <a:stretch>
                      <a:fillRect/>
                    </a:stretch>
                  </pic:blipFill>
                  <pic:spPr>
                    <a:xfrm>
                      <a:off x="0" y="0"/>
                      <a:ext cx="3892598" cy="2838456"/>
                    </a:xfrm>
                    <a:prstGeom prst="rect">
                      <a:avLst/>
                    </a:prstGeom>
                  </pic:spPr>
                </pic:pic>
              </a:graphicData>
            </a:graphic>
          </wp:inline>
        </w:drawing>
      </w:r>
    </w:p>
    <w:p w14:paraId="4002A535">
      <w:pPr>
        <w:spacing w:before="167" w:line="221" w:lineRule="auto"/>
        <w:ind w:left="2889"/>
        <w:rPr>
          <w:rFonts w:ascii="黑体" w:hAnsi="黑体" w:eastAsia="黑体" w:cs="黑体"/>
          <w:sz w:val="22"/>
          <w:szCs w:val="22"/>
        </w:rPr>
      </w:pPr>
      <w:r>
        <w:rPr>
          <w:rFonts w:ascii="黑体" w:hAnsi="黑体" w:eastAsia="黑体" w:cs="黑体"/>
          <w:spacing w:val="-2"/>
          <w:sz w:val="22"/>
          <w:szCs w:val="22"/>
        </w:rPr>
        <w:t>图6-90</w:t>
      </w:r>
      <w:r>
        <w:rPr>
          <w:rFonts w:ascii="黑体" w:hAnsi="黑体" w:eastAsia="黑体" w:cs="黑体"/>
          <w:spacing w:val="83"/>
          <w:sz w:val="22"/>
          <w:szCs w:val="22"/>
        </w:rPr>
        <w:t xml:space="preserve"> </w:t>
      </w:r>
      <w:r>
        <w:rPr>
          <w:rFonts w:ascii="黑体" w:hAnsi="黑体" w:eastAsia="黑体" w:cs="黑体"/>
          <w:spacing w:val="-2"/>
          <w:sz w:val="22"/>
          <w:szCs w:val="22"/>
        </w:rPr>
        <w:t>相机白平衡设置值高于光源色温时画面偏暖色调</w:t>
      </w:r>
    </w:p>
    <w:p w14:paraId="2365EE17">
      <w:pPr>
        <w:spacing w:before="248" w:line="219" w:lineRule="auto"/>
        <w:ind w:left="1249"/>
        <w:rPr>
          <w:rFonts w:ascii="宋体" w:hAnsi="宋体" w:eastAsia="宋体" w:cs="宋体"/>
          <w:sz w:val="26"/>
          <w:szCs w:val="26"/>
        </w:rPr>
      </w:pPr>
      <w:r>
        <w:rPr>
          <w:rFonts w:ascii="宋体" w:hAnsi="宋体" w:eastAsia="宋体" w:cs="宋体"/>
          <w:spacing w:val="-4"/>
          <w:sz w:val="26"/>
          <w:szCs w:val="26"/>
        </w:rPr>
        <w:t>数码相机的白平衡设置一般有几种，见表6-2。</w:t>
      </w:r>
    </w:p>
    <w:p w14:paraId="03923BAB">
      <w:pPr>
        <w:spacing w:before="134" w:line="219" w:lineRule="auto"/>
        <w:ind w:left="1249"/>
        <w:rPr>
          <w:rFonts w:ascii="宋体" w:hAnsi="宋体" w:eastAsia="宋体" w:cs="宋体"/>
          <w:sz w:val="26"/>
          <w:szCs w:val="26"/>
        </w:rPr>
      </w:pPr>
      <w:r>
        <w:rPr>
          <w:rFonts w:ascii="宋体" w:hAnsi="宋体" w:eastAsia="宋体" w:cs="宋体"/>
          <w:spacing w:val="-10"/>
          <w:sz w:val="26"/>
          <w:szCs w:val="26"/>
        </w:rPr>
        <w:t>虽然看上去有点复杂，但其实可以归为三类。</w:t>
      </w:r>
    </w:p>
    <w:p w14:paraId="1891BCED">
      <w:pPr>
        <w:pStyle w:val="2"/>
        <w:spacing w:line="443" w:lineRule="auto"/>
      </w:pPr>
    </w:p>
    <w:p w14:paraId="0C64EDC6">
      <w:pPr>
        <w:pStyle w:val="2"/>
        <w:spacing w:before="55" w:line="259" w:lineRule="exact"/>
        <w:ind w:left="10040"/>
        <w:rPr>
          <w:sz w:val="19"/>
          <w:szCs w:val="19"/>
        </w:rPr>
      </w:pPr>
      <w:r>
        <w:pict>
          <v:rect id="_x0000_s1323" o:spid="_x0000_s1323" o:spt="1" style="position:absolute;left:0pt;margin-left:1.95pt;margin-top:24.7pt;height:18.05pt;width:553.55pt;z-index:252065792;mso-width-relative:page;mso-height-relative:page;" fillcolor="#45686D" filled="t" stroked="f" coordsize="21600,21600">
            <v:path/>
            <v:fill on="t" focussize="0,0"/>
            <v:stroke on="f"/>
            <v:imagedata o:title=""/>
            <o:lock v:ext="edit"/>
          </v:rect>
        </w:pict>
      </w:r>
      <w:r>
        <w:rPr>
          <w:spacing w:val="-5"/>
          <w:position w:val="1"/>
          <w:sz w:val="19"/>
          <w:szCs w:val="19"/>
        </w:rPr>
        <w:t>163</w:t>
      </w:r>
    </w:p>
    <w:p w14:paraId="44A03AD4">
      <w:pPr>
        <w:spacing w:line="259" w:lineRule="exact"/>
        <w:rPr>
          <w:sz w:val="19"/>
          <w:szCs w:val="19"/>
        </w:rPr>
        <w:sectPr>
          <w:headerReference r:id="rId266" w:type="default"/>
          <w:footerReference r:id="rId267" w:type="default"/>
          <w:pgSz w:w="11910" w:h="16840"/>
          <w:pgMar w:top="400" w:right="429" w:bottom="400" w:left="370" w:header="0" w:footer="0" w:gutter="0"/>
          <w:cols w:space="720" w:num="1"/>
        </w:sectPr>
      </w:pPr>
    </w:p>
    <w:p w14:paraId="5F8B4DC1">
      <w:pPr>
        <w:spacing w:line="938" w:lineRule="exact"/>
        <w:ind w:firstLine="380"/>
      </w:pPr>
      <w:r>
        <w:rPr>
          <w:position w:val="-18"/>
        </w:rPr>
        <w:drawing>
          <wp:inline distT="0" distB="0" distL="0" distR="0">
            <wp:extent cx="6756400" cy="595630"/>
            <wp:effectExtent l="0" t="0" r="0" b="0"/>
            <wp:docPr id="1448" name="IM 1448"/>
            <wp:cNvGraphicFramePr/>
            <a:graphic xmlns:a="http://schemas.openxmlformats.org/drawingml/2006/main">
              <a:graphicData uri="http://schemas.openxmlformats.org/drawingml/2006/picture">
                <pic:pic xmlns:pic="http://schemas.openxmlformats.org/drawingml/2006/picture">
                  <pic:nvPicPr>
                    <pic:cNvPr id="1448" name="IM 1448"/>
                    <pic:cNvPicPr/>
                  </pic:nvPicPr>
                  <pic:blipFill>
                    <a:blip r:embed="rId977"/>
                    <a:stretch>
                      <a:fillRect/>
                    </a:stretch>
                  </pic:blipFill>
                  <pic:spPr>
                    <a:xfrm>
                      <a:off x="0" y="0"/>
                      <a:ext cx="6756422" cy="596029"/>
                    </a:xfrm>
                    <a:prstGeom prst="rect">
                      <a:avLst/>
                    </a:prstGeom>
                  </pic:spPr>
                </pic:pic>
              </a:graphicData>
            </a:graphic>
          </wp:inline>
        </w:drawing>
      </w:r>
    </w:p>
    <w:p w14:paraId="58FFCFBF">
      <w:pPr>
        <w:pStyle w:val="2"/>
        <w:spacing w:line="363" w:lineRule="auto"/>
      </w:pPr>
    </w:p>
    <w:p w14:paraId="247D8594">
      <w:pPr>
        <w:spacing w:before="72" w:line="222" w:lineRule="auto"/>
        <w:ind w:left="4550"/>
        <w:rPr>
          <w:rFonts w:ascii="黑体" w:hAnsi="黑体" w:eastAsia="黑体" w:cs="黑体"/>
          <w:sz w:val="22"/>
          <w:szCs w:val="22"/>
        </w:rPr>
      </w:pPr>
      <w:r>
        <w:drawing>
          <wp:anchor distT="0" distB="0" distL="0" distR="0" simplePos="0" relativeHeight="252067840" behindDoc="0" locked="0" layoutInCell="1" allowOverlap="1">
            <wp:simplePos x="0" y="0"/>
            <wp:positionH relativeFrom="column">
              <wp:posOffset>6673850</wp:posOffset>
            </wp:positionH>
            <wp:positionV relativeFrom="paragraph">
              <wp:posOffset>2586990</wp:posOffset>
            </wp:positionV>
            <wp:extent cx="171450" cy="234950"/>
            <wp:effectExtent l="0" t="0" r="0" b="0"/>
            <wp:wrapNone/>
            <wp:docPr id="1450" name="IM 1450"/>
            <wp:cNvGraphicFramePr/>
            <a:graphic xmlns:a="http://schemas.openxmlformats.org/drawingml/2006/main">
              <a:graphicData uri="http://schemas.openxmlformats.org/drawingml/2006/picture">
                <pic:pic xmlns:pic="http://schemas.openxmlformats.org/drawingml/2006/picture">
                  <pic:nvPicPr>
                    <pic:cNvPr id="1450" name="IM 1450"/>
                    <pic:cNvPicPr/>
                  </pic:nvPicPr>
                  <pic:blipFill>
                    <a:blip r:embed="rId978"/>
                    <a:stretch>
                      <a:fillRect/>
                    </a:stretch>
                  </pic:blipFill>
                  <pic:spPr>
                    <a:xfrm>
                      <a:off x="0" y="0"/>
                      <a:ext cx="171449" cy="234934"/>
                    </a:xfrm>
                    <a:prstGeom prst="rect">
                      <a:avLst/>
                    </a:prstGeom>
                  </pic:spPr>
                </pic:pic>
              </a:graphicData>
            </a:graphic>
          </wp:anchor>
        </w:drawing>
      </w:r>
      <w:r>
        <w:rPr>
          <w:rFonts w:ascii="黑体" w:hAnsi="黑体" w:eastAsia="黑体" w:cs="黑体"/>
          <w:spacing w:val="-4"/>
          <w:sz w:val="22"/>
          <w:szCs w:val="22"/>
        </w:rPr>
        <w:t>表</w:t>
      </w:r>
      <w:r>
        <w:rPr>
          <w:rFonts w:ascii="黑体" w:hAnsi="黑体" w:eastAsia="黑体" w:cs="黑体"/>
          <w:spacing w:val="-44"/>
          <w:sz w:val="22"/>
          <w:szCs w:val="22"/>
        </w:rPr>
        <w:t xml:space="preserve"> </w:t>
      </w:r>
      <w:r>
        <w:rPr>
          <w:rFonts w:ascii="黑体" w:hAnsi="黑体" w:eastAsia="黑体" w:cs="黑体"/>
          <w:spacing w:val="-4"/>
          <w:sz w:val="22"/>
          <w:szCs w:val="22"/>
        </w:rPr>
        <w:t>6</w:t>
      </w:r>
      <w:r>
        <w:rPr>
          <w:rFonts w:ascii="黑体" w:hAnsi="黑体" w:eastAsia="黑体" w:cs="黑体"/>
          <w:spacing w:val="-54"/>
          <w:sz w:val="22"/>
          <w:szCs w:val="22"/>
        </w:rPr>
        <w:t xml:space="preserve"> </w:t>
      </w:r>
      <w:r>
        <w:rPr>
          <w:rFonts w:ascii="黑体" w:hAnsi="黑体" w:eastAsia="黑体" w:cs="黑体"/>
          <w:spacing w:val="-4"/>
          <w:sz w:val="22"/>
          <w:szCs w:val="22"/>
        </w:rPr>
        <w:t>-</w:t>
      </w:r>
      <w:r>
        <w:rPr>
          <w:rFonts w:ascii="黑体" w:hAnsi="黑体" w:eastAsia="黑体" w:cs="黑体"/>
          <w:spacing w:val="-52"/>
          <w:sz w:val="22"/>
          <w:szCs w:val="22"/>
        </w:rPr>
        <w:t xml:space="preserve"> </w:t>
      </w:r>
      <w:r>
        <w:rPr>
          <w:rFonts w:ascii="黑体" w:hAnsi="黑体" w:eastAsia="黑体" w:cs="黑体"/>
          <w:spacing w:val="-4"/>
          <w:sz w:val="22"/>
          <w:szCs w:val="22"/>
        </w:rPr>
        <w:t>2</w:t>
      </w:r>
      <w:r>
        <w:rPr>
          <w:rFonts w:ascii="黑体" w:hAnsi="黑体" w:eastAsia="黑体" w:cs="黑体"/>
          <w:spacing w:val="87"/>
          <w:sz w:val="22"/>
          <w:szCs w:val="22"/>
        </w:rPr>
        <w:t xml:space="preserve"> </w:t>
      </w:r>
      <w:r>
        <w:rPr>
          <w:rFonts w:ascii="黑体" w:hAnsi="黑体" w:eastAsia="黑体" w:cs="黑体"/>
          <w:spacing w:val="-4"/>
          <w:sz w:val="22"/>
          <w:szCs w:val="22"/>
        </w:rPr>
        <w:t>白平衡设置</w:t>
      </w:r>
    </w:p>
    <w:p w14:paraId="036F18DA">
      <w:pPr>
        <w:spacing w:line="92" w:lineRule="exact"/>
      </w:pPr>
    </w:p>
    <w:tbl>
      <w:tblPr>
        <w:tblStyle w:val="5"/>
        <w:tblW w:w="9560" w:type="dxa"/>
        <w:tblInd w:w="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0"/>
        <w:gridCol w:w="3840"/>
        <w:gridCol w:w="3830"/>
      </w:tblGrid>
      <w:tr w14:paraId="7F6FE81C">
        <w:trPr>
          <w:trHeight w:val="394" w:hRule="atLeast"/>
        </w:trPr>
        <w:tc>
          <w:tcPr>
            <w:tcW w:w="1890" w:type="dxa"/>
            <w:tcBorders>
              <w:left w:val="nil"/>
            </w:tcBorders>
            <w:vAlign w:val="top"/>
          </w:tcPr>
          <w:p w14:paraId="0E1B25D3">
            <w:pPr>
              <w:spacing w:before="82" w:line="221" w:lineRule="auto"/>
              <w:ind w:left="713"/>
              <w:rPr>
                <w:rFonts w:ascii="宋体" w:hAnsi="宋体" w:eastAsia="宋体" w:cs="宋体"/>
                <w:sz w:val="23"/>
                <w:szCs w:val="23"/>
              </w:rPr>
            </w:pPr>
            <w:r>
              <w:rPr>
                <w:rFonts w:ascii="宋体" w:hAnsi="宋体" w:eastAsia="宋体" w:cs="宋体"/>
                <w:b/>
                <w:bCs/>
                <w:spacing w:val="-7"/>
                <w:sz w:val="23"/>
                <w:szCs w:val="23"/>
              </w:rPr>
              <w:t>显示</w:t>
            </w:r>
          </w:p>
        </w:tc>
        <w:tc>
          <w:tcPr>
            <w:tcW w:w="3840" w:type="dxa"/>
            <w:vAlign w:val="top"/>
          </w:tcPr>
          <w:p w14:paraId="5FEDDE06">
            <w:pPr>
              <w:spacing w:before="81" w:line="219" w:lineRule="auto"/>
              <w:ind w:left="1688"/>
              <w:rPr>
                <w:rFonts w:ascii="宋体" w:hAnsi="宋体" w:eastAsia="宋体" w:cs="宋体"/>
                <w:sz w:val="23"/>
                <w:szCs w:val="23"/>
              </w:rPr>
            </w:pPr>
            <w:r>
              <w:rPr>
                <w:rFonts w:ascii="宋体" w:hAnsi="宋体" w:eastAsia="宋体" w:cs="宋体"/>
                <w:b/>
                <w:bCs/>
                <w:spacing w:val="-5"/>
                <w:sz w:val="23"/>
                <w:szCs w:val="23"/>
              </w:rPr>
              <w:t>模式</w:t>
            </w:r>
          </w:p>
        </w:tc>
        <w:tc>
          <w:tcPr>
            <w:tcW w:w="3830" w:type="dxa"/>
            <w:tcBorders>
              <w:right w:val="nil"/>
            </w:tcBorders>
            <w:vAlign w:val="top"/>
          </w:tcPr>
          <w:p w14:paraId="0425CD2A">
            <w:pPr>
              <w:spacing w:before="89" w:line="227" w:lineRule="auto"/>
              <w:ind w:left="1678"/>
              <w:rPr>
                <w:rFonts w:ascii="宋体" w:hAnsi="宋体" w:eastAsia="宋体" w:cs="宋体"/>
                <w:sz w:val="23"/>
                <w:szCs w:val="23"/>
              </w:rPr>
            </w:pPr>
            <w:r>
              <w:rPr>
                <w:rFonts w:ascii="宋体" w:hAnsi="宋体" w:eastAsia="宋体" w:cs="宋体"/>
                <w:b/>
                <w:bCs/>
                <w:spacing w:val="-6"/>
                <w:sz w:val="23"/>
                <w:szCs w:val="23"/>
              </w:rPr>
              <w:t>色温</w:t>
            </w:r>
          </w:p>
        </w:tc>
      </w:tr>
      <w:tr w14:paraId="5D48D32D">
        <w:trPr>
          <w:trHeight w:val="409" w:hRule="atLeast"/>
        </w:trPr>
        <w:tc>
          <w:tcPr>
            <w:tcW w:w="1890" w:type="dxa"/>
            <w:tcBorders>
              <w:left w:val="nil"/>
            </w:tcBorders>
            <w:vAlign w:val="top"/>
          </w:tcPr>
          <w:p w14:paraId="78A8A803">
            <w:pPr>
              <w:spacing w:before="148" w:line="184" w:lineRule="auto"/>
              <w:ind w:left="773"/>
              <w:rPr>
                <w:rFonts w:ascii="宋体" w:hAnsi="宋体" w:eastAsia="宋体" w:cs="宋体"/>
                <w:sz w:val="23"/>
                <w:szCs w:val="23"/>
              </w:rPr>
            </w:pPr>
            <w:r>
              <w:rPr>
                <w:rFonts w:ascii="宋体" w:hAnsi="宋体" w:eastAsia="宋体" w:cs="宋体"/>
                <w:b/>
                <w:bCs/>
                <w:color w:val="606050"/>
                <w:spacing w:val="-3"/>
                <w:sz w:val="23"/>
                <w:szCs w:val="23"/>
              </w:rPr>
              <w:t>AWB</w:t>
            </w:r>
          </w:p>
        </w:tc>
        <w:tc>
          <w:tcPr>
            <w:tcW w:w="3840" w:type="dxa"/>
            <w:vAlign w:val="top"/>
          </w:tcPr>
          <w:p w14:paraId="615A52DB">
            <w:pPr>
              <w:spacing w:before="91" w:line="220" w:lineRule="auto"/>
              <w:ind w:left="1685"/>
              <w:rPr>
                <w:rFonts w:ascii="宋体" w:hAnsi="宋体" w:eastAsia="宋体" w:cs="宋体"/>
                <w:sz w:val="23"/>
                <w:szCs w:val="23"/>
              </w:rPr>
            </w:pPr>
            <w:r>
              <w:rPr>
                <w:rFonts w:ascii="宋体" w:hAnsi="宋体" w:eastAsia="宋体" w:cs="宋体"/>
                <w:spacing w:val="13"/>
                <w:sz w:val="23"/>
                <w:szCs w:val="23"/>
              </w:rPr>
              <w:t>自动</w:t>
            </w:r>
          </w:p>
        </w:tc>
        <w:tc>
          <w:tcPr>
            <w:tcW w:w="3830" w:type="dxa"/>
            <w:tcBorders>
              <w:right w:val="nil"/>
            </w:tcBorders>
            <w:vAlign w:val="top"/>
          </w:tcPr>
          <w:p w14:paraId="74C68B41">
            <w:pPr>
              <w:spacing w:before="113" w:line="229" w:lineRule="auto"/>
              <w:ind w:left="1335"/>
              <w:rPr>
                <w:rFonts w:ascii="宋体" w:hAnsi="宋体" w:eastAsia="宋体" w:cs="宋体"/>
                <w:sz w:val="23"/>
                <w:szCs w:val="23"/>
              </w:rPr>
            </w:pPr>
            <w:r>
              <w:rPr>
                <w:rFonts w:ascii="宋体" w:hAnsi="宋体" w:eastAsia="宋体" w:cs="宋体"/>
                <w:spacing w:val="-2"/>
                <w:sz w:val="23"/>
                <w:szCs w:val="23"/>
              </w:rPr>
              <w:t>3000~7000K</w:t>
            </w:r>
          </w:p>
        </w:tc>
      </w:tr>
      <w:tr w14:paraId="013E0C4C">
        <w:trPr>
          <w:trHeight w:val="379" w:hRule="atLeast"/>
        </w:trPr>
        <w:tc>
          <w:tcPr>
            <w:tcW w:w="1890" w:type="dxa"/>
            <w:tcBorders>
              <w:left w:val="nil"/>
            </w:tcBorders>
            <w:vAlign w:val="top"/>
          </w:tcPr>
          <w:p w14:paraId="615984B6">
            <w:pPr>
              <w:spacing w:before="96" w:line="219" w:lineRule="auto"/>
              <w:ind w:left="830"/>
              <w:rPr>
                <w:rFonts w:ascii="宋体" w:hAnsi="宋体" w:eastAsia="宋体" w:cs="宋体"/>
                <w:sz w:val="23"/>
                <w:szCs w:val="23"/>
              </w:rPr>
            </w:pPr>
            <w:r>
              <w:rPr>
                <w:rFonts w:ascii="宋体" w:hAnsi="宋体" w:eastAsia="宋体" w:cs="宋体"/>
                <w:sz w:val="23"/>
                <w:szCs w:val="23"/>
              </w:rPr>
              <w:t>业</w:t>
            </w:r>
          </w:p>
        </w:tc>
        <w:tc>
          <w:tcPr>
            <w:tcW w:w="3840" w:type="dxa"/>
            <w:vAlign w:val="top"/>
          </w:tcPr>
          <w:p w14:paraId="6DE0B8B7">
            <w:pPr>
              <w:spacing w:before="81" w:line="219" w:lineRule="auto"/>
              <w:ind w:left="1685"/>
              <w:rPr>
                <w:rFonts w:ascii="宋体" w:hAnsi="宋体" w:eastAsia="宋体" w:cs="宋体"/>
                <w:sz w:val="23"/>
                <w:szCs w:val="23"/>
              </w:rPr>
            </w:pPr>
            <w:r>
              <w:rPr>
                <w:rFonts w:ascii="宋体" w:hAnsi="宋体" w:eastAsia="宋体" w:cs="宋体"/>
                <w:spacing w:val="10"/>
                <w:sz w:val="23"/>
                <w:szCs w:val="23"/>
              </w:rPr>
              <w:t>日光</w:t>
            </w:r>
          </w:p>
        </w:tc>
        <w:tc>
          <w:tcPr>
            <w:tcW w:w="3830" w:type="dxa"/>
            <w:tcBorders>
              <w:right w:val="nil"/>
            </w:tcBorders>
            <w:vAlign w:val="top"/>
          </w:tcPr>
          <w:p w14:paraId="3623ED80">
            <w:pPr>
              <w:spacing w:before="140" w:line="183" w:lineRule="auto"/>
              <w:ind w:left="1615"/>
              <w:rPr>
                <w:rFonts w:ascii="宋体" w:hAnsi="宋体" w:eastAsia="宋体" w:cs="宋体"/>
                <w:sz w:val="23"/>
                <w:szCs w:val="23"/>
              </w:rPr>
            </w:pPr>
            <w:r>
              <w:rPr>
                <w:rFonts w:ascii="宋体" w:hAnsi="宋体" w:eastAsia="宋体" w:cs="宋体"/>
                <w:spacing w:val="-3"/>
                <w:sz w:val="23"/>
                <w:szCs w:val="23"/>
              </w:rPr>
              <w:t>5200K</w:t>
            </w:r>
          </w:p>
        </w:tc>
      </w:tr>
      <w:tr w14:paraId="38463135">
        <w:trPr>
          <w:trHeight w:val="409" w:hRule="atLeast"/>
        </w:trPr>
        <w:tc>
          <w:tcPr>
            <w:tcW w:w="1890" w:type="dxa"/>
            <w:tcBorders>
              <w:left w:val="nil"/>
            </w:tcBorders>
            <w:vAlign w:val="top"/>
          </w:tcPr>
          <w:p w14:paraId="1DEC1848">
            <w:pPr>
              <w:spacing w:before="93" w:line="220" w:lineRule="auto"/>
              <w:ind w:left="830"/>
              <w:rPr>
                <w:rFonts w:ascii="宋体" w:hAnsi="宋体" w:eastAsia="宋体" w:cs="宋体"/>
                <w:sz w:val="23"/>
                <w:szCs w:val="23"/>
              </w:rPr>
            </w:pPr>
            <w:r>
              <w:rPr>
                <w:rFonts w:ascii="宋体" w:hAnsi="宋体" w:eastAsia="宋体" w:cs="宋体"/>
                <w:sz w:val="23"/>
                <w:szCs w:val="23"/>
              </w:rPr>
              <w:t>食</w:t>
            </w:r>
          </w:p>
        </w:tc>
        <w:tc>
          <w:tcPr>
            <w:tcW w:w="3840" w:type="dxa"/>
            <w:vAlign w:val="top"/>
          </w:tcPr>
          <w:p w14:paraId="25572133">
            <w:pPr>
              <w:spacing w:before="93" w:line="220" w:lineRule="auto"/>
              <w:ind w:left="1685"/>
              <w:rPr>
                <w:rFonts w:ascii="宋体" w:hAnsi="宋体" w:eastAsia="宋体" w:cs="宋体"/>
                <w:sz w:val="23"/>
                <w:szCs w:val="23"/>
              </w:rPr>
            </w:pPr>
            <w:r>
              <w:rPr>
                <w:rFonts w:ascii="宋体" w:hAnsi="宋体" w:eastAsia="宋体" w:cs="宋体"/>
                <w:spacing w:val="4"/>
                <w:sz w:val="23"/>
                <w:szCs w:val="23"/>
              </w:rPr>
              <w:t>阴影</w:t>
            </w:r>
          </w:p>
        </w:tc>
        <w:tc>
          <w:tcPr>
            <w:tcW w:w="3830" w:type="dxa"/>
            <w:tcBorders>
              <w:right w:val="nil"/>
            </w:tcBorders>
            <w:vAlign w:val="top"/>
          </w:tcPr>
          <w:p w14:paraId="74A542FC">
            <w:pPr>
              <w:spacing w:before="151" w:line="183" w:lineRule="auto"/>
              <w:ind w:left="1615"/>
              <w:rPr>
                <w:rFonts w:ascii="宋体" w:hAnsi="宋体" w:eastAsia="宋体" w:cs="宋体"/>
                <w:sz w:val="23"/>
                <w:szCs w:val="23"/>
              </w:rPr>
            </w:pPr>
            <w:r>
              <w:rPr>
                <w:rFonts w:ascii="宋体" w:hAnsi="宋体" w:eastAsia="宋体" w:cs="宋体"/>
                <w:spacing w:val="-3"/>
                <w:sz w:val="23"/>
                <w:szCs w:val="23"/>
              </w:rPr>
              <w:t>7000K</w:t>
            </w:r>
          </w:p>
        </w:tc>
      </w:tr>
      <w:tr w14:paraId="0730D6C3">
        <w:trPr>
          <w:trHeight w:val="399" w:hRule="atLeast"/>
        </w:trPr>
        <w:tc>
          <w:tcPr>
            <w:tcW w:w="1890" w:type="dxa"/>
            <w:tcBorders>
              <w:left w:val="nil"/>
            </w:tcBorders>
            <w:vAlign w:val="top"/>
          </w:tcPr>
          <w:p w14:paraId="10AEA20F">
            <w:pPr>
              <w:rPr>
                <w:rFonts w:ascii="Arial"/>
                <w:sz w:val="21"/>
              </w:rPr>
            </w:pPr>
          </w:p>
        </w:tc>
        <w:tc>
          <w:tcPr>
            <w:tcW w:w="3840" w:type="dxa"/>
            <w:vAlign w:val="top"/>
          </w:tcPr>
          <w:p w14:paraId="496C6080">
            <w:pPr>
              <w:spacing w:before="93" w:line="219" w:lineRule="auto"/>
              <w:ind w:left="995"/>
              <w:rPr>
                <w:rFonts w:ascii="宋体" w:hAnsi="宋体" w:eastAsia="宋体" w:cs="宋体"/>
                <w:sz w:val="23"/>
                <w:szCs w:val="23"/>
              </w:rPr>
            </w:pPr>
            <w:r>
              <w:rPr>
                <w:rFonts w:ascii="宋体" w:hAnsi="宋体" w:eastAsia="宋体" w:cs="宋体"/>
                <w:spacing w:val="1"/>
                <w:sz w:val="23"/>
                <w:szCs w:val="23"/>
              </w:rPr>
              <w:t>阴天、黎明、黄昏</w:t>
            </w:r>
          </w:p>
        </w:tc>
        <w:tc>
          <w:tcPr>
            <w:tcW w:w="3830" w:type="dxa"/>
            <w:tcBorders>
              <w:right w:val="nil"/>
            </w:tcBorders>
            <w:vAlign w:val="top"/>
          </w:tcPr>
          <w:p w14:paraId="2DC61617">
            <w:pPr>
              <w:spacing w:before="152" w:line="183" w:lineRule="auto"/>
              <w:ind w:left="1615"/>
              <w:rPr>
                <w:rFonts w:ascii="宋体" w:hAnsi="宋体" w:eastAsia="宋体" w:cs="宋体"/>
                <w:sz w:val="23"/>
                <w:szCs w:val="23"/>
              </w:rPr>
            </w:pPr>
            <w:r>
              <w:rPr>
                <w:rFonts w:ascii="宋体" w:hAnsi="宋体" w:eastAsia="宋体" w:cs="宋体"/>
                <w:spacing w:val="-2"/>
                <w:sz w:val="23"/>
                <w:szCs w:val="23"/>
              </w:rPr>
              <w:t>6000K</w:t>
            </w:r>
          </w:p>
        </w:tc>
      </w:tr>
      <w:tr w14:paraId="3DEE6EFB">
        <w:trPr>
          <w:trHeight w:val="389" w:hRule="atLeast"/>
        </w:trPr>
        <w:tc>
          <w:tcPr>
            <w:tcW w:w="1890" w:type="dxa"/>
            <w:tcBorders>
              <w:left w:val="nil"/>
            </w:tcBorders>
            <w:vAlign w:val="top"/>
          </w:tcPr>
          <w:p w14:paraId="3F0B2B3D">
            <w:pPr>
              <w:spacing w:before="84" w:line="219" w:lineRule="auto"/>
              <w:ind w:left="830"/>
              <w:rPr>
                <w:rFonts w:ascii="宋体" w:hAnsi="宋体" w:eastAsia="宋体" w:cs="宋体"/>
                <w:sz w:val="23"/>
                <w:szCs w:val="23"/>
              </w:rPr>
            </w:pPr>
            <w:r>
              <w:rPr>
                <w:rFonts w:ascii="宋体" w:hAnsi="宋体" w:eastAsia="宋体" w:cs="宋体"/>
                <w:sz w:val="23"/>
                <w:szCs w:val="23"/>
              </w:rPr>
              <w:t>漱</w:t>
            </w:r>
          </w:p>
        </w:tc>
        <w:tc>
          <w:tcPr>
            <w:tcW w:w="3840" w:type="dxa"/>
            <w:vAlign w:val="top"/>
          </w:tcPr>
          <w:p w14:paraId="729F887E">
            <w:pPr>
              <w:spacing w:before="84" w:line="219" w:lineRule="auto"/>
              <w:ind w:left="1565"/>
              <w:rPr>
                <w:rFonts w:ascii="宋体" w:hAnsi="宋体" w:eastAsia="宋体" w:cs="宋体"/>
                <w:sz w:val="23"/>
                <w:szCs w:val="23"/>
              </w:rPr>
            </w:pPr>
            <w:r>
              <w:rPr>
                <w:rFonts w:ascii="宋体" w:hAnsi="宋体" w:eastAsia="宋体" w:cs="宋体"/>
                <w:spacing w:val="4"/>
                <w:sz w:val="23"/>
                <w:szCs w:val="23"/>
              </w:rPr>
              <w:t>钨丝灯</w:t>
            </w:r>
          </w:p>
        </w:tc>
        <w:tc>
          <w:tcPr>
            <w:tcW w:w="3830" w:type="dxa"/>
            <w:tcBorders>
              <w:right w:val="nil"/>
            </w:tcBorders>
            <w:vAlign w:val="top"/>
          </w:tcPr>
          <w:p w14:paraId="774D2020">
            <w:pPr>
              <w:spacing w:before="143" w:line="183" w:lineRule="auto"/>
              <w:ind w:left="1615"/>
              <w:rPr>
                <w:rFonts w:ascii="宋体" w:hAnsi="宋体" w:eastAsia="宋体" w:cs="宋体"/>
                <w:sz w:val="23"/>
                <w:szCs w:val="23"/>
              </w:rPr>
            </w:pPr>
            <w:r>
              <w:rPr>
                <w:rFonts w:ascii="宋体" w:hAnsi="宋体" w:eastAsia="宋体" w:cs="宋体"/>
                <w:spacing w:val="-3"/>
                <w:sz w:val="23"/>
                <w:szCs w:val="23"/>
              </w:rPr>
              <w:t>3200K</w:t>
            </w:r>
          </w:p>
        </w:tc>
      </w:tr>
      <w:tr w14:paraId="2DBFC2C3">
        <w:trPr>
          <w:trHeight w:val="399" w:hRule="atLeast"/>
        </w:trPr>
        <w:tc>
          <w:tcPr>
            <w:tcW w:w="1890" w:type="dxa"/>
            <w:tcBorders>
              <w:left w:val="nil"/>
            </w:tcBorders>
            <w:vAlign w:val="top"/>
          </w:tcPr>
          <w:p w14:paraId="0ACFC777">
            <w:pPr>
              <w:spacing w:before="96" w:line="221" w:lineRule="auto"/>
              <w:ind w:left="830"/>
              <w:rPr>
                <w:rFonts w:ascii="宋体" w:hAnsi="宋体" w:eastAsia="宋体" w:cs="宋体"/>
                <w:sz w:val="23"/>
                <w:szCs w:val="23"/>
              </w:rPr>
            </w:pPr>
            <w:r>
              <w:rPr>
                <w:rFonts w:ascii="宋体" w:hAnsi="宋体" w:eastAsia="宋体" w:cs="宋体"/>
                <w:sz w:val="23"/>
                <w:szCs w:val="23"/>
              </w:rPr>
              <w:t>兴</w:t>
            </w:r>
          </w:p>
        </w:tc>
        <w:tc>
          <w:tcPr>
            <w:tcW w:w="3840" w:type="dxa"/>
            <w:vAlign w:val="top"/>
          </w:tcPr>
          <w:p w14:paraId="58371141">
            <w:pPr>
              <w:spacing w:before="95" w:line="219" w:lineRule="auto"/>
              <w:ind w:left="1335"/>
              <w:rPr>
                <w:rFonts w:ascii="宋体" w:hAnsi="宋体" w:eastAsia="宋体" w:cs="宋体"/>
                <w:sz w:val="23"/>
                <w:szCs w:val="23"/>
              </w:rPr>
            </w:pPr>
            <w:r>
              <w:rPr>
                <w:rFonts w:ascii="宋体" w:hAnsi="宋体" w:eastAsia="宋体" w:cs="宋体"/>
                <w:spacing w:val="2"/>
                <w:sz w:val="23"/>
                <w:szCs w:val="23"/>
              </w:rPr>
              <w:t>白色荧光灯</w:t>
            </w:r>
          </w:p>
        </w:tc>
        <w:tc>
          <w:tcPr>
            <w:tcW w:w="3830" w:type="dxa"/>
            <w:tcBorders>
              <w:right w:val="nil"/>
            </w:tcBorders>
            <w:vAlign w:val="top"/>
          </w:tcPr>
          <w:p w14:paraId="03F41BD8">
            <w:pPr>
              <w:spacing w:before="154" w:line="183" w:lineRule="auto"/>
              <w:ind w:left="1615"/>
              <w:rPr>
                <w:rFonts w:ascii="宋体" w:hAnsi="宋体" w:eastAsia="宋体" w:cs="宋体"/>
                <w:sz w:val="23"/>
                <w:szCs w:val="23"/>
              </w:rPr>
            </w:pPr>
            <w:r>
              <w:rPr>
                <w:rFonts w:ascii="宋体" w:hAnsi="宋体" w:eastAsia="宋体" w:cs="宋体"/>
                <w:spacing w:val="-2"/>
                <w:sz w:val="23"/>
                <w:szCs w:val="23"/>
              </w:rPr>
              <w:t>4000K</w:t>
            </w:r>
          </w:p>
        </w:tc>
      </w:tr>
      <w:tr w14:paraId="4B630D0E">
        <w:trPr>
          <w:trHeight w:val="389" w:hRule="atLeast"/>
        </w:trPr>
        <w:tc>
          <w:tcPr>
            <w:tcW w:w="1890" w:type="dxa"/>
            <w:tcBorders>
              <w:left w:val="nil"/>
            </w:tcBorders>
            <w:vAlign w:val="top"/>
          </w:tcPr>
          <w:p w14:paraId="25ED0759">
            <w:pPr>
              <w:rPr>
                <w:rFonts w:ascii="Arial"/>
                <w:sz w:val="21"/>
              </w:rPr>
            </w:pPr>
          </w:p>
        </w:tc>
        <w:tc>
          <w:tcPr>
            <w:tcW w:w="3840" w:type="dxa"/>
            <w:vAlign w:val="top"/>
          </w:tcPr>
          <w:p w14:paraId="4CEEA16D">
            <w:pPr>
              <w:spacing w:before="86" w:line="219" w:lineRule="auto"/>
              <w:ind w:left="1335"/>
              <w:rPr>
                <w:rFonts w:ascii="宋体" w:hAnsi="宋体" w:eastAsia="宋体" w:cs="宋体"/>
                <w:sz w:val="23"/>
                <w:szCs w:val="23"/>
              </w:rPr>
            </w:pPr>
            <w:r>
              <w:rPr>
                <w:rFonts w:ascii="宋体" w:hAnsi="宋体" w:eastAsia="宋体" w:cs="宋体"/>
                <w:spacing w:val="2"/>
                <w:sz w:val="23"/>
                <w:szCs w:val="23"/>
              </w:rPr>
              <w:t>使用闪光灯</w:t>
            </w:r>
          </w:p>
        </w:tc>
        <w:tc>
          <w:tcPr>
            <w:tcW w:w="3830" w:type="dxa"/>
            <w:tcBorders>
              <w:right w:val="nil"/>
            </w:tcBorders>
            <w:vAlign w:val="top"/>
          </w:tcPr>
          <w:p w14:paraId="56C26B02">
            <w:pPr>
              <w:spacing w:before="145" w:line="183" w:lineRule="auto"/>
              <w:ind w:left="1615"/>
              <w:rPr>
                <w:rFonts w:ascii="宋体" w:hAnsi="宋体" w:eastAsia="宋体" w:cs="宋体"/>
                <w:sz w:val="23"/>
                <w:szCs w:val="23"/>
              </w:rPr>
            </w:pPr>
            <w:r>
              <w:rPr>
                <w:rFonts w:ascii="宋体" w:hAnsi="宋体" w:eastAsia="宋体" w:cs="宋体"/>
                <w:spacing w:val="-2"/>
                <w:sz w:val="23"/>
                <w:szCs w:val="23"/>
              </w:rPr>
              <w:t>6000K</w:t>
            </w:r>
          </w:p>
        </w:tc>
      </w:tr>
      <w:tr w14:paraId="2767E385">
        <w:trPr>
          <w:trHeight w:val="418" w:hRule="atLeast"/>
        </w:trPr>
        <w:tc>
          <w:tcPr>
            <w:tcW w:w="1890" w:type="dxa"/>
            <w:tcBorders>
              <w:left w:val="nil"/>
            </w:tcBorders>
            <w:vAlign w:val="top"/>
          </w:tcPr>
          <w:p w14:paraId="07F24019">
            <w:pPr>
              <w:spacing w:before="130" w:line="223" w:lineRule="auto"/>
              <w:ind w:left="880"/>
              <w:rPr>
                <w:rFonts w:ascii="宋体" w:hAnsi="宋体" w:eastAsia="宋体" w:cs="宋体"/>
                <w:sz w:val="23"/>
                <w:szCs w:val="23"/>
              </w:rPr>
            </w:pPr>
            <w:r>
              <w:rPr>
                <w:rFonts w:ascii="宋体" w:hAnsi="宋体" w:eastAsia="宋体" w:cs="宋体"/>
                <w:sz w:val="23"/>
                <w:szCs w:val="23"/>
              </w:rPr>
              <w:t>4</w:t>
            </w:r>
          </w:p>
        </w:tc>
        <w:tc>
          <w:tcPr>
            <w:tcW w:w="3840" w:type="dxa"/>
            <w:vAlign w:val="top"/>
          </w:tcPr>
          <w:p w14:paraId="68782705">
            <w:pPr>
              <w:spacing w:before="108" w:line="220" w:lineRule="auto"/>
              <w:ind w:left="1335"/>
              <w:rPr>
                <w:rFonts w:ascii="宋体" w:hAnsi="宋体" w:eastAsia="宋体" w:cs="宋体"/>
                <w:sz w:val="23"/>
                <w:szCs w:val="23"/>
              </w:rPr>
            </w:pPr>
            <w:r>
              <w:rPr>
                <w:rFonts w:ascii="宋体" w:hAnsi="宋体" w:eastAsia="宋体" w:cs="宋体"/>
                <w:spacing w:val="2"/>
                <w:sz w:val="23"/>
                <w:szCs w:val="23"/>
              </w:rPr>
              <w:t>用户自定义</w:t>
            </w:r>
          </w:p>
        </w:tc>
        <w:tc>
          <w:tcPr>
            <w:tcW w:w="3830" w:type="dxa"/>
            <w:tcBorders>
              <w:right w:val="nil"/>
            </w:tcBorders>
            <w:vAlign w:val="top"/>
          </w:tcPr>
          <w:p w14:paraId="44827173">
            <w:pPr>
              <w:spacing w:before="130" w:line="223" w:lineRule="auto"/>
              <w:ind w:left="1275"/>
              <w:rPr>
                <w:rFonts w:ascii="宋体" w:hAnsi="宋体" w:eastAsia="宋体" w:cs="宋体"/>
                <w:sz w:val="23"/>
                <w:szCs w:val="23"/>
              </w:rPr>
            </w:pPr>
            <w:r>
              <w:rPr>
                <w:rFonts w:ascii="宋体" w:hAnsi="宋体" w:eastAsia="宋体" w:cs="宋体"/>
                <w:spacing w:val="-1"/>
                <w:sz w:val="23"/>
                <w:szCs w:val="23"/>
              </w:rPr>
              <w:t>2000~10000K</w:t>
            </w:r>
          </w:p>
        </w:tc>
      </w:tr>
      <w:tr w14:paraId="09C2515C">
        <w:trPr>
          <w:trHeight w:val="394" w:hRule="atLeast"/>
        </w:trPr>
        <w:tc>
          <w:tcPr>
            <w:tcW w:w="1890" w:type="dxa"/>
            <w:tcBorders>
              <w:left w:val="nil"/>
            </w:tcBorders>
            <w:vAlign w:val="top"/>
          </w:tcPr>
          <w:p w14:paraId="35B99BE6">
            <w:pPr>
              <w:spacing w:before="149" w:line="182" w:lineRule="auto"/>
              <w:ind w:left="880"/>
              <w:rPr>
                <w:rFonts w:ascii="宋体" w:hAnsi="宋体" w:eastAsia="宋体" w:cs="宋体"/>
                <w:sz w:val="23"/>
                <w:szCs w:val="23"/>
              </w:rPr>
            </w:pPr>
            <w:r>
              <w:rPr>
                <w:rFonts w:ascii="宋体" w:hAnsi="宋体" w:eastAsia="宋体" w:cs="宋体"/>
                <w:sz w:val="23"/>
                <w:szCs w:val="23"/>
              </w:rPr>
              <w:t>K</w:t>
            </w:r>
          </w:p>
        </w:tc>
        <w:tc>
          <w:tcPr>
            <w:tcW w:w="3840" w:type="dxa"/>
            <w:vAlign w:val="top"/>
          </w:tcPr>
          <w:p w14:paraId="69A664B9">
            <w:pPr>
              <w:spacing w:before="97" w:line="227" w:lineRule="auto"/>
              <w:ind w:left="1685"/>
              <w:rPr>
                <w:rFonts w:ascii="宋体" w:hAnsi="宋体" w:eastAsia="宋体" w:cs="宋体"/>
                <w:sz w:val="23"/>
                <w:szCs w:val="23"/>
              </w:rPr>
            </w:pPr>
            <w:r>
              <w:rPr>
                <w:rFonts w:ascii="宋体" w:hAnsi="宋体" w:eastAsia="宋体" w:cs="宋体"/>
                <w:spacing w:val="-3"/>
                <w:sz w:val="23"/>
                <w:szCs w:val="23"/>
              </w:rPr>
              <w:t>色温</w:t>
            </w:r>
          </w:p>
        </w:tc>
        <w:tc>
          <w:tcPr>
            <w:tcW w:w="3830" w:type="dxa"/>
            <w:tcBorders>
              <w:right w:val="nil"/>
            </w:tcBorders>
            <w:vAlign w:val="top"/>
          </w:tcPr>
          <w:p w14:paraId="63ED49B2">
            <w:pPr>
              <w:spacing w:before="112" w:line="218" w:lineRule="auto"/>
              <w:ind w:left="1275"/>
              <w:rPr>
                <w:rFonts w:ascii="宋体" w:hAnsi="宋体" w:eastAsia="宋体" w:cs="宋体"/>
                <w:sz w:val="23"/>
                <w:szCs w:val="23"/>
              </w:rPr>
            </w:pPr>
            <w:r>
              <w:rPr>
                <w:rFonts w:ascii="宋体" w:hAnsi="宋体" w:eastAsia="宋体" w:cs="宋体"/>
                <w:spacing w:val="-1"/>
                <w:sz w:val="23"/>
                <w:szCs w:val="23"/>
              </w:rPr>
              <w:t>2500~10000K</w:t>
            </w:r>
          </w:p>
        </w:tc>
      </w:tr>
    </w:tbl>
    <w:p w14:paraId="7E6496AB">
      <w:pPr>
        <w:pStyle w:val="2"/>
        <w:spacing w:line="273" w:lineRule="auto"/>
      </w:pPr>
    </w:p>
    <w:p w14:paraId="14106FBE">
      <w:pPr>
        <w:pStyle w:val="2"/>
        <w:spacing w:before="78" w:line="222" w:lineRule="auto"/>
        <w:ind w:left="1260"/>
        <w:rPr>
          <w:sz w:val="24"/>
          <w:szCs w:val="24"/>
        </w:rPr>
      </w:pPr>
      <w:r>
        <w:rPr>
          <w:rFonts w:ascii="黑体" w:hAnsi="黑体" w:eastAsia="黑体" w:cs="黑体"/>
          <w:color w:val="205050"/>
          <w:spacing w:val="4"/>
          <w:sz w:val="24"/>
          <w:szCs w:val="24"/>
        </w:rPr>
        <w:t>(1)</w:t>
      </w:r>
      <w:r>
        <w:rPr>
          <w:rFonts w:ascii="黑体" w:hAnsi="黑体" w:eastAsia="黑体" w:cs="黑体"/>
          <w:color w:val="205050"/>
          <w:spacing w:val="86"/>
          <w:sz w:val="24"/>
          <w:szCs w:val="24"/>
        </w:rPr>
        <w:t xml:space="preserve"> </w:t>
      </w:r>
      <w:r>
        <w:rPr>
          <w:rFonts w:ascii="黑体" w:hAnsi="黑体" w:eastAsia="黑体" w:cs="黑体"/>
          <w:color w:val="205050"/>
          <w:spacing w:val="4"/>
          <w:sz w:val="24"/>
          <w:szCs w:val="24"/>
        </w:rPr>
        <w:t>自动白平衡</w:t>
      </w:r>
      <w:r>
        <w:rPr>
          <w:color w:val="205050"/>
          <w:sz w:val="24"/>
          <w:szCs w:val="24"/>
        </w:rPr>
        <w:t>AWB</w:t>
      </w:r>
    </w:p>
    <w:p w14:paraId="4077CBCB">
      <w:pPr>
        <w:spacing w:before="141" w:line="364" w:lineRule="auto"/>
        <w:ind w:left="770" w:right="755" w:firstLine="469"/>
        <w:jc w:val="both"/>
        <w:rPr>
          <w:rFonts w:ascii="宋体" w:hAnsi="宋体" w:eastAsia="宋体" w:cs="宋体"/>
          <w:sz w:val="24"/>
          <w:szCs w:val="24"/>
        </w:rPr>
      </w:pPr>
      <w:r>
        <w:rPr>
          <w:rFonts w:ascii="宋体" w:hAnsi="宋体" w:eastAsia="宋体" w:cs="宋体"/>
          <w:spacing w:val="13"/>
          <w:sz w:val="24"/>
          <w:szCs w:val="24"/>
        </w:rPr>
        <w:t>顾名思义，当设为自动白平衡时，相机会根据拍摄时的光线色温和被摄对象自动设</w:t>
      </w:r>
      <w:r>
        <w:rPr>
          <w:rFonts w:ascii="宋体" w:hAnsi="宋体" w:eastAsia="宋体" w:cs="宋体"/>
          <w:spacing w:val="12"/>
          <w:sz w:val="24"/>
          <w:szCs w:val="24"/>
        </w:rPr>
        <w:t xml:space="preserve"> 定白平衡数据，以保证多数场景下拍出的画面能实现正常的色彩还原。但在一些特殊场</w:t>
      </w:r>
      <w:r>
        <w:rPr>
          <w:rFonts w:ascii="宋体" w:hAnsi="宋体" w:eastAsia="宋体" w:cs="宋体"/>
          <w:spacing w:val="17"/>
          <w:sz w:val="24"/>
          <w:szCs w:val="24"/>
        </w:rPr>
        <w:t xml:space="preserve"> </w:t>
      </w:r>
      <w:r>
        <w:rPr>
          <w:rFonts w:ascii="宋体" w:hAnsi="宋体" w:eastAsia="宋体" w:cs="宋体"/>
          <w:spacing w:val="12"/>
          <w:sz w:val="24"/>
          <w:szCs w:val="24"/>
        </w:rPr>
        <w:t>景下，有可能无法取得满意的效果，比如拍摄场景中存在大面积的橙黄色灯暖色系的被</w:t>
      </w:r>
      <w:r>
        <w:rPr>
          <w:rFonts w:ascii="宋体" w:hAnsi="宋体" w:eastAsia="宋体" w:cs="宋体"/>
          <w:spacing w:val="13"/>
          <w:sz w:val="24"/>
          <w:szCs w:val="24"/>
        </w:rPr>
        <w:t xml:space="preserve"> </w:t>
      </w:r>
      <w:r>
        <w:rPr>
          <w:rFonts w:ascii="宋体" w:hAnsi="宋体" w:eastAsia="宋体" w:cs="宋体"/>
          <w:spacing w:val="12"/>
          <w:sz w:val="24"/>
          <w:szCs w:val="24"/>
        </w:rPr>
        <w:t>摄对象，此时相机会误认为光线较暖，会进行向冷色调的纠正，反而使原本橙黄色的被</w:t>
      </w:r>
      <w:r>
        <w:rPr>
          <w:rFonts w:ascii="宋体" w:hAnsi="宋体" w:eastAsia="宋体" w:cs="宋体"/>
          <w:spacing w:val="13"/>
          <w:sz w:val="24"/>
          <w:szCs w:val="24"/>
        </w:rPr>
        <w:t xml:space="preserve"> </w:t>
      </w:r>
      <w:r>
        <w:rPr>
          <w:rFonts w:ascii="宋体" w:hAnsi="宋体" w:eastAsia="宋体" w:cs="宋体"/>
          <w:spacing w:val="12"/>
          <w:sz w:val="24"/>
          <w:szCs w:val="24"/>
        </w:rPr>
        <w:t>摄对象颜色失真。故此，当发现自动白平衡无法满足需要时，应及时根据场景和需要更</w:t>
      </w:r>
      <w:r>
        <w:rPr>
          <w:rFonts w:ascii="宋体" w:hAnsi="宋体" w:eastAsia="宋体" w:cs="宋体"/>
          <w:spacing w:val="13"/>
          <w:sz w:val="24"/>
          <w:szCs w:val="24"/>
        </w:rPr>
        <w:t xml:space="preserve"> </w:t>
      </w:r>
      <w:r>
        <w:rPr>
          <w:rFonts w:ascii="宋体" w:hAnsi="宋体" w:eastAsia="宋体" w:cs="宋体"/>
          <w:spacing w:val="9"/>
          <w:sz w:val="24"/>
          <w:szCs w:val="24"/>
        </w:rPr>
        <w:t>改为更合适的白平衡设置。</w:t>
      </w:r>
    </w:p>
    <w:p w14:paraId="668F3302">
      <w:pPr>
        <w:spacing w:before="53" w:line="222" w:lineRule="auto"/>
        <w:ind w:left="1260"/>
        <w:rPr>
          <w:rFonts w:ascii="黑体" w:hAnsi="黑体" w:eastAsia="黑体" w:cs="黑体"/>
          <w:sz w:val="25"/>
          <w:szCs w:val="25"/>
        </w:rPr>
      </w:pPr>
      <w:r>
        <w:rPr>
          <w:rFonts w:ascii="黑体" w:hAnsi="黑体" w:eastAsia="黑体" w:cs="黑体"/>
          <w:color w:val="205050"/>
          <w:spacing w:val="-11"/>
          <w:sz w:val="25"/>
          <w:szCs w:val="25"/>
        </w:rPr>
        <w:t>(2)</w:t>
      </w:r>
      <w:r>
        <w:rPr>
          <w:rFonts w:ascii="黑体" w:hAnsi="黑体" w:eastAsia="黑体" w:cs="黑体"/>
          <w:color w:val="205050"/>
          <w:spacing w:val="113"/>
          <w:sz w:val="25"/>
          <w:szCs w:val="25"/>
        </w:rPr>
        <w:t xml:space="preserve"> </w:t>
      </w:r>
      <w:r>
        <w:rPr>
          <w:rFonts w:ascii="黑体" w:hAnsi="黑体" w:eastAsia="黑体" w:cs="黑体"/>
          <w:color w:val="205050"/>
          <w:spacing w:val="-11"/>
          <w:sz w:val="25"/>
          <w:szCs w:val="25"/>
        </w:rPr>
        <w:t>自定义白平衡</w:t>
      </w:r>
    </w:p>
    <w:p w14:paraId="4E3BB816">
      <w:pPr>
        <w:spacing w:before="161" w:line="340" w:lineRule="auto"/>
        <w:ind w:left="770" w:right="738" w:firstLine="489"/>
        <w:jc w:val="both"/>
        <w:rPr>
          <w:rFonts w:ascii="宋体" w:hAnsi="宋体" w:eastAsia="宋体" w:cs="宋体"/>
          <w:sz w:val="25"/>
          <w:szCs w:val="25"/>
        </w:rPr>
      </w:pPr>
      <w:r>
        <w:rPr>
          <w:rFonts w:ascii="宋体" w:hAnsi="宋体" w:eastAsia="宋体" w:cs="宋体"/>
          <w:spacing w:val="9"/>
          <w:sz w:val="25"/>
          <w:szCs w:val="25"/>
        </w:rPr>
        <w:t>自定义白平衡，可以说是最有针对性，也是最能准确还原景物固有色的白平衡设</w:t>
      </w:r>
      <w:r>
        <w:rPr>
          <w:rFonts w:ascii="宋体" w:hAnsi="宋体" w:eastAsia="宋体" w:cs="宋体"/>
          <w:spacing w:val="5"/>
          <w:sz w:val="25"/>
          <w:szCs w:val="25"/>
        </w:rPr>
        <w:t xml:space="preserve"> </w:t>
      </w:r>
      <w:r>
        <w:rPr>
          <w:rFonts w:ascii="宋体" w:hAnsi="宋体" w:eastAsia="宋体" w:cs="宋体"/>
          <w:spacing w:val="2"/>
          <w:sz w:val="25"/>
          <w:szCs w:val="25"/>
        </w:rPr>
        <w:t>置。它需要在拍摄前进行色温的测量，并将光线的色温数据记录下来，以实现准确的色</w:t>
      </w:r>
      <w:r>
        <w:rPr>
          <w:rFonts w:ascii="宋体" w:hAnsi="宋体" w:eastAsia="宋体" w:cs="宋体"/>
          <w:spacing w:val="13"/>
          <w:sz w:val="25"/>
          <w:szCs w:val="25"/>
        </w:rPr>
        <w:t xml:space="preserve"> </w:t>
      </w:r>
      <w:r>
        <w:rPr>
          <w:rFonts w:ascii="宋体" w:hAnsi="宋体" w:eastAsia="宋体" w:cs="宋体"/>
          <w:spacing w:val="10"/>
          <w:sz w:val="25"/>
          <w:szCs w:val="25"/>
        </w:rPr>
        <w:t>彩还原。不同的数码拍摄设备，自定义白平衡的设置方法略</w:t>
      </w:r>
      <w:r>
        <w:rPr>
          <w:rFonts w:ascii="宋体" w:hAnsi="宋体" w:eastAsia="宋体" w:cs="宋体"/>
          <w:spacing w:val="9"/>
          <w:sz w:val="25"/>
          <w:szCs w:val="25"/>
        </w:rPr>
        <w:t>有不同，但都需要使用灰</w:t>
      </w:r>
      <w:r>
        <w:rPr>
          <w:rFonts w:ascii="宋体" w:hAnsi="宋体" w:eastAsia="宋体" w:cs="宋体"/>
          <w:sz w:val="25"/>
          <w:szCs w:val="25"/>
        </w:rPr>
        <w:t xml:space="preserve"> </w:t>
      </w:r>
      <w:r>
        <w:rPr>
          <w:rFonts w:ascii="宋体" w:hAnsi="宋体" w:eastAsia="宋体" w:cs="宋体"/>
          <w:spacing w:val="3"/>
          <w:sz w:val="25"/>
          <w:szCs w:val="25"/>
        </w:rPr>
        <w:t>卡、白平衡卡或者白色等中性色的物品作为参照物，并将参照物放置在拍摄时</w:t>
      </w:r>
      <w:r>
        <w:rPr>
          <w:rFonts w:ascii="宋体" w:hAnsi="宋体" w:eastAsia="宋体" w:cs="宋体"/>
          <w:spacing w:val="2"/>
          <w:sz w:val="25"/>
          <w:szCs w:val="25"/>
        </w:rPr>
        <w:t>的照明光</w:t>
      </w:r>
      <w:r>
        <w:rPr>
          <w:rFonts w:ascii="宋体" w:hAnsi="宋体" w:eastAsia="宋体" w:cs="宋体"/>
          <w:sz w:val="25"/>
          <w:szCs w:val="25"/>
        </w:rPr>
        <w:t xml:space="preserve"> </w:t>
      </w:r>
      <w:r>
        <w:rPr>
          <w:rFonts w:ascii="宋体" w:hAnsi="宋体" w:eastAsia="宋体" w:cs="宋体"/>
          <w:spacing w:val="2"/>
          <w:sz w:val="25"/>
          <w:szCs w:val="25"/>
        </w:rPr>
        <w:t>线下进行色温的测量。具体的操作方法可参考相关器材的使用说明书，这里不再赘述。</w:t>
      </w:r>
    </w:p>
    <w:p w14:paraId="45CDEF0B">
      <w:pPr>
        <w:pStyle w:val="2"/>
        <w:spacing w:before="116" w:line="222" w:lineRule="auto"/>
        <w:ind w:left="1260"/>
        <w:rPr>
          <w:rFonts w:ascii="黑体" w:hAnsi="黑体" w:eastAsia="黑体" w:cs="黑体"/>
          <w:sz w:val="24"/>
          <w:szCs w:val="24"/>
        </w:rPr>
      </w:pPr>
      <w:r>
        <w:rPr>
          <w:rFonts w:ascii="黑体" w:hAnsi="黑体" w:eastAsia="黑体" w:cs="黑体"/>
          <w:color w:val="305050"/>
          <w:spacing w:val="23"/>
          <w:sz w:val="24"/>
          <w:szCs w:val="24"/>
        </w:rPr>
        <w:t>(3)色温值调节(</w:t>
      </w:r>
      <w:r>
        <w:rPr>
          <w:rFonts w:ascii="黑体" w:hAnsi="黑体" w:eastAsia="黑体" w:cs="黑体"/>
          <w:color w:val="305050"/>
          <w:spacing w:val="-14"/>
          <w:sz w:val="24"/>
          <w:szCs w:val="24"/>
        </w:rPr>
        <w:t xml:space="preserve"> </w:t>
      </w:r>
      <w:r>
        <w:rPr>
          <w:color w:val="305050"/>
          <w:spacing w:val="23"/>
          <w:sz w:val="24"/>
          <w:szCs w:val="24"/>
        </w:rPr>
        <w:t>K</w:t>
      </w:r>
      <w:r>
        <w:rPr>
          <w:color w:val="305050"/>
          <w:spacing w:val="31"/>
          <w:sz w:val="24"/>
          <w:szCs w:val="24"/>
        </w:rPr>
        <w:t xml:space="preserve"> </w:t>
      </w:r>
      <w:r>
        <w:rPr>
          <w:rFonts w:ascii="黑体" w:hAnsi="黑体" w:eastAsia="黑体" w:cs="黑体"/>
          <w:color w:val="305050"/>
          <w:spacing w:val="23"/>
          <w:sz w:val="24"/>
          <w:szCs w:val="24"/>
        </w:rPr>
        <w:t>值模式)</w:t>
      </w:r>
    </w:p>
    <w:p w14:paraId="39A75E9C">
      <w:pPr>
        <w:spacing w:before="133" w:line="349" w:lineRule="auto"/>
        <w:ind w:left="770" w:right="753" w:firstLine="489"/>
        <w:jc w:val="both"/>
        <w:rPr>
          <w:rFonts w:ascii="宋体" w:hAnsi="宋体" w:eastAsia="宋体" w:cs="宋体"/>
          <w:sz w:val="25"/>
          <w:szCs w:val="25"/>
        </w:rPr>
      </w:pPr>
      <w:r>
        <w:rPr>
          <w:rFonts w:ascii="宋体" w:hAnsi="宋体" w:eastAsia="宋体" w:cs="宋体"/>
          <w:spacing w:val="10"/>
          <w:sz w:val="25"/>
          <w:szCs w:val="25"/>
        </w:rPr>
        <w:t>这类调节方式主要包括</w:t>
      </w:r>
      <w:r>
        <w:rPr>
          <w:rFonts w:ascii="Times New Roman" w:hAnsi="Times New Roman" w:eastAsia="Times New Roman" w:cs="Times New Roman"/>
          <w:spacing w:val="10"/>
          <w:sz w:val="25"/>
          <w:szCs w:val="25"/>
        </w:rPr>
        <w:t xml:space="preserve">K </w:t>
      </w:r>
      <w:r>
        <w:rPr>
          <w:rFonts w:ascii="宋体" w:hAnsi="宋体" w:eastAsia="宋体" w:cs="宋体"/>
          <w:spacing w:val="10"/>
          <w:sz w:val="25"/>
          <w:szCs w:val="25"/>
        </w:rPr>
        <w:t>值模式、日光、阴影、阴天、钨丝灯、荧光灯、闪光灯</w:t>
      </w:r>
      <w:r>
        <w:rPr>
          <w:rFonts w:ascii="宋体" w:hAnsi="宋体" w:eastAsia="宋体" w:cs="宋体"/>
          <w:sz w:val="25"/>
          <w:szCs w:val="25"/>
        </w:rPr>
        <w:t xml:space="preserve"> </w:t>
      </w:r>
      <w:r>
        <w:rPr>
          <w:rFonts w:ascii="宋体" w:hAnsi="宋体" w:eastAsia="宋体" w:cs="宋体"/>
          <w:spacing w:val="8"/>
          <w:sz w:val="25"/>
          <w:szCs w:val="25"/>
        </w:rPr>
        <w:t>等几种。当相机选择“</w:t>
      </w:r>
      <w:r>
        <w:rPr>
          <w:rFonts w:ascii="Times New Roman" w:hAnsi="Times New Roman" w:eastAsia="Times New Roman" w:cs="Times New Roman"/>
          <w:spacing w:val="8"/>
          <w:sz w:val="25"/>
          <w:szCs w:val="25"/>
        </w:rPr>
        <w:t>K</w:t>
      </w:r>
      <w:r>
        <w:rPr>
          <w:rFonts w:ascii="Times New Roman" w:hAnsi="Times New Roman" w:eastAsia="Times New Roman" w:cs="Times New Roman"/>
          <w:spacing w:val="34"/>
          <w:sz w:val="25"/>
          <w:szCs w:val="25"/>
        </w:rPr>
        <w:t xml:space="preserve"> </w:t>
      </w:r>
      <w:r>
        <w:rPr>
          <w:rFonts w:ascii="宋体" w:hAnsi="宋体" w:eastAsia="宋体" w:cs="宋体"/>
          <w:spacing w:val="8"/>
          <w:sz w:val="25"/>
          <w:szCs w:val="25"/>
        </w:rPr>
        <w:t>值模式”时，摄影师可以根据需要在2500~10000</w:t>
      </w:r>
      <w:r>
        <w:rPr>
          <w:rFonts w:ascii="Times New Roman" w:hAnsi="Times New Roman" w:eastAsia="Times New Roman" w:cs="Times New Roman"/>
          <w:spacing w:val="8"/>
          <w:sz w:val="25"/>
          <w:szCs w:val="25"/>
        </w:rPr>
        <w:t>K</w:t>
      </w:r>
      <w:r>
        <w:rPr>
          <w:rFonts w:ascii="Times New Roman" w:hAnsi="Times New Roman" w:eastAsia="Times New Roman" w:cs="Times New Roman"/>
          <w:spacing w:val="-11"/>
          <w:sz w:val="25"/>
          <w:szCs w:val="25"/>
        </w:rPr>
        <w:t xml:space="preserve"> </w:t>
      </w:r>
      <w:r>
        <w:rPr>
          <w:rFonts w:ascii="宋体" w:hAnsi="宋体" w:eastAsia="宋体" w:cs="宋体"/>
          <w:spacing w:val="8"/>
          <w:sz w:val="25"/>
          <w:szCs w:val="25"/>
        </w:rPr>
        <w:t>之间任意</w:t>
      </w:r>
      <w:r>
        <w:rPr>
          <w:rFonts w:ascii="宋体" w:hAnsi="宋体" w:eastAsia="宋体" w:cs="宋体"/>
          <w:sz w:val="25"/>
          <w:szCs w:val="25"/>
        </w:rPr>
        <w:t xml:space="preserve"> </w:t>
      </w:r>
      <w:r>
        <w:rPr>
          <w:rFonts w:ascii="宋体" w:hAnsi="宋体" w:eastAsia="宋体" w:cs="宋体"/>
          <w:spacing w:val="2"/>
          <w:sz w:val="25"/>
          <w:szCs w:val="25"/>
        </w:rPr>
        <w:t>选择，以匹配拍摄环境光。既可以使景物颜色还原准确，也</w:t>
      </w:r>
      <w:r>
        <w:rPr>
          <w:rFonts w:ascii="宋体" w:hAnsi="宋体" w:eastAsia="宋体" w:cs="宋体"/>
          <w:spacing w:val="1"/>
          <w:sz w:val="25"/>
          <w:szCs w:val="25"/>
        </w:rPr>
        <w:t>可以故意偏向暖调或冷调。</w:t>
      </w:r>
    </w:p>
    <w:p w14:paraId="0530743E">
      <w:pPr>
        <w:spacing w:line="319" w:lineRule="auto"/>
        <w:ind w:left="770" w:right="740" w:firstLine="489"/>
        <w:jc w:val="both"/>
        <w:rPr>
          <w:rFonts w:ascii="宋体" w:hAnsi="宋体" w:eastAsia="宋体" w:cs="宋体"/>
          <w:sz w:val="26"/>
          <w:szCs w:val="26"/>
        </w:rPr>
      </w:pPr>
      <w:r>
        <w:rPr>
          <w:rFonts w:ascii="宋体" w:hAnsi="宋体" w:eastAsia="宋体" w:cs="宋体"/>
          <w:spacing w:val="1"/>
          <w:sz w:val="26"/>
          <w:szCs w:val="26"/>
        </w:rPr>
        <w:t>其余几种，可以看作是某一</w:t>
      </w:r>
      <w:r>
        <w:rPr>
          <w:rFonts w:ascii="Times New Roman" w:hAnsi="Times New Roman" w:eastAsia="Times New Roman" w:cs="Times New Roman"/>
          <w:spacing w:val="1"/>
          <w:sz w:val="26"/>
          <w:szCs w:val="26"/>
        </w:rPr>
        <w:t xml:space="preserve">K </w:t>
      </w:r>
      <w:r>
        <w:rPr>
          <w:rFonts w:ascii="宋体" w:hAnsi="宋体" w:eastAsia="宋体" w:cs="宋体"/>
          <w:spacing w:val="1"/>
          <w:sz w:val="26"/>
          <w:szCs w:val="26"/>
        </w:rPr>
        <w:t>值的快捷方式，比如当选择</w:t>
      </w:r>
      <w:r>
        <w:rPr>
          <w:rFonts w:ascii="宋体" w:hAnsi="宋体" w:eastAsia="宋体" w:cs="宋体"/>
          <w:sz w:val="26"/>
          <w:szCs w:val="26"/>
        </w:rPr>
        <w:t xml:space="preserve">了“阴天”模式时，就 </w:t>
      </w:r>
      <w:r>
        <w:rPr>
          <w:rFonts w:ascii="宋体" w:hAnsi="宋体" w:eastAsia="宋体" w:cs="宋体"/>
          <w:spacing w:val="1"/>
          <w:sz w:val="26"/>
          <w:szCs w:val="26"/>
        </w:rPr>
        <w:t>相当于直接设置</w:t>
      </w:r>
      <w:r>
        <w:rPr>
          <w:rFonts w:ascii="Times New Roman" w:hAnsi="Times New Roman" w:eastAsia="Times New Roman" w:cs="Times New Roman"/>
          <w:spacing w:val="1"/>
          <w:sz w:val="26"/>
          <w:szCs w:val="26"/>
        </w:rPr>
        <w:t>K</w:t>
      </w:r>
      <w:r>
        <w:rPr>
          <w:rFonts w:ascii="Times New Roman" w:hAnsi="Times New Roman" w:eastAsia="Times New Roman" w:cs="Times New Roman"/>
          <w:spacing w:val="32"/>
          <w:sz w:val="26"/>
          <w:szCs w:val="26"/>
        </w:rPr>
        <w:t xml:space="preserve"> </w:t>
      </w:r>
      <w:r>
        <w:rPr>
          <w:rFonts w:ascii="宋体" w:hAnsi="宋体" w:eastAsia="宋体" w:cs="宋体"/>
          <w:spacing w:val="1"/>
          <w:sz w:val="26"/>
          <w:szCs w:val="26"/>
        </w:rPr>
        <w:t>值为6000</w:t>
      </w:r>
      <w:r>
        <w:rPr>
          <w:rFonts w:ascii="Times New Roman" w:hAnsi="Times New Roman" w:eastAsia="Times New Roman" w:cs="Times New Roman"/>
          <w:spacing w:val="1"/>
          <w:sz w:val="26"/>
          <w:szCs w:val="26"/>
        </w:rPr>
        <w:t>K,</w:t>
      </w:r>
      <w:r>
        <w:rPr>
          <w:rFonts w:ascii="Times New Roman" w:hAnsi="Times New Roman" w:eastAsia="Times New Roman" w:cs="Times New Roman"/>
          <w:spacing w:val="25"/>
          <w:w w:val="101"/>
          <w:sz w:val="26"/>
          <w:szCs w:val="26"/>
        </w:rPr>
        <w:t xml:space="preserve">  </w:t>
      </w:r>
      <w:r>
        <w:rPr>
          <w:rFonts w:ascii="宋体" w:hAnsi="宋体" w:eastAsia="宋体" w:cs="宋体"/>
          <w:spacing w:val="1"/>
          <w:sz w:val="26"/>
          <w:szCs w:val="26"/>
        </w:rPr>
        <w:t>当选择了“钨丝灯”模式，就相当于直接设置</w:t>
      </w:r>
      <w:r>
        <w:rPr>
          <w:rFonts w:ascii="Times New Roman" w:hAnsi="Times New Roman" w:eastAsia="Times New Roman" w:cs="Times New Roman"/>
          <w:spacing w:val="1"/>
          <w:sz w:val="26"/>
          <w:szCs w:val="26"/>
        </w:rPr>
        <w:t xml:space="preserve">K </w:t>
      </w:r>
      <w:r>
        <w:rPr>
          <w:rFonts w:ascii="宋体" w:hAnsi="宋体" w:eastAsia="宋体" w:cs="宋体"/>
          <w:spacing w:val="1"/>
          <w:sz w:val="26"/>
          <w:szCs w:val="26"/>
        </w:rPr>
        <w:t>值为</w:t>
      </w:r>
      <w:r>
        <w:rPr>
          <w:rFonts w:ascii="宋体" w:hAnsi="宋体" w:eastAsia="宋体" w:cs="宋体"/>
          <w:sz w:val="26"/>
          <w:szCs w:val="26"/>
        </w:rPr>
        <w:t xml:space="preserve"> </w:t>
      </w:r>
      <w:r>
        <w:rPr>
          <w:rFonts w:ascii="宋体" w:hAnsi="宋体" w:eastAsia="宋体" w:cs="宋体"/>
          <w:spacing w:val="1"/>
          <w:sz w:val="26"/>
          <w:szCs w:val="26"/>
        </w:rPr>
        <w:t>3200</w:t>
      </w:r>
      <w:r>
        <w:rPr>
          <w:rFonts w:ascii="Times New Roman" w:hAnsi="Times New Roman" w:eastAsia="Times New Roman" w:cs="Times New Roman"/>
          <w:spacing w:val="1"/>
          <w:sz w:val="26"/>
          <w:szCs w:val="26"/>
        </w:rPr>
        <w:t xml:space="preserve">K, </w:t>
      </w:r>
      <w:r>
        <w:rPr>
          <w:rFonts w:ascii="宋体" w:hAnsi="宋体" w:eastAsia="宋体" w:cs="宋体"/>
          <w:spacing w:val="1"/>
          <w:sz w:val="26"/>
          <w:szCs w:val="26"/>
        </w:rPr>
        <w:t>因此也都属于色温值调节(</w:t>
      </w:r>
      <w:r>
        <w:rPr>
          <w:rFonts w:ascii="宋体" w:hAnsi="宋体" w:eastAsia="宋体" w:cs="宋体"/>
          <w:spacing w:val="-34"/>
          <w:sz w:val="26"/>
          <w:szCs w:val="26"/>
        </w:rPr>
        <w:t xml:space="preserve"> </w:t>
      </w:r>
      <w:r>
        <w:rPr>
          <w:rFonts w:ascii="Times New Roman" w:hAnsi="Times New Roman" w:eastAsia="Times New Roman" w:cs="Times New Roman"/>
          <w:spacing w:val="1"/>
          <w:sz w:val="26"/>
          <w:szCs w:val="26"/>
        </w:rPr>
        <w:t>K</w:t>
      </w:r>
      <w:r>
        <w:rPr>
          <w:rFonts w:ascii="Times New Roman" w:hAnsi="Times New Roman" w:eastAsia="Times New Roman" w:cs="Times New Roman"/>
          <w:spacing w:val="-21"/>
          <w:sz w:val="26"/>
          <w:szCs w:val="26"/>
        </w:rPr>
        <w:t xml:space="preserve"> </w:t>
      </w:r>
      <w:r>
        <w:rPr>
          <w:rFonts w:ascii="宋体" w:hAnsi="宋体" w:eastAsia="宋体" w:cs="宋体"/>
          <w:spacing w:val="1"/>
          <w:sz w:val="26"/>
          <w:szCs w:val="26"/>
        </w:rPr>
        <w:t>值模式)。</w:t>
      </w:r>
    </w:p>
    <w:p w14:paraId="10A18093">
      <w:pPr>
        <w:spacing w:line="319" w:lineRule="auto"/>
        <w:rPr>
          <w:rFonts w:ascii="宋体" w:hAnsi="宋体" w:eastAsia="宋体" w:cs="宋体"/>
          <w:sz w:val="26"/>
          <w:szCs w:val="26"/>
        </w:rPr>
        <w:sectPr>
          <w:footerReference r:id="rId268" w:type="default"/>
          <w:pgSz w:w="11910" w:h="16840"/>
          <w:pgMar w:top="1" w:right="360" w:bottom="789" w:left="429" w:header="0" w:footer="0" w:gutter="0"/>
          <w:cols w:space="720" w:num="1"/>
        </w:sectPr>
      </w:pPr>
    </w:p>
    <w:p w14:paraId="0802EEC4">
      <w:pPr>
        <w:pStyle w:val="2"/>
        <w:spacing w:line="463" w:lineRule="auto"/>
      </w:pPr>
    </w:p>
    <w:p w14:paraId="4BBCFE64">
      <w:pPr>
        <w:spacing w:before="81" w:line="341" w:lineRule="auto"/>
        <w:ind w:left="739" w:right="523" w:firstLine="499"/>
        <w:jc w:val="both"/>
        <w:rPr>
          <w:rFonts w:ascii="宋体" w:hAnsi="宋体" w:eastAsia="宋体" w:cs="宋体"/>
          <w:sz w:val="25"/>
          <w:szCs w:val="25"/>
        </w:rPr>
      </w:pPr>
      <w:r>
        <w:rPr>
          <w:rFonts w:ascii="宋体" w:hAnsi="宋体" w:eastAsia="宋体" w:cs="宋体"/>
          <w:spacing w:val="5"/>
          <w:sz w:val="25"/>
          <w:szCs w:val="25"/>
        </w:rPr>
        <w:t>这里要特别强调的是，相机的白平衡模式中，</w:t>
      </w:r>
      <w:r>
        <w:rPr>
          <w:rFonts w:ascii="宋体" w:hAnsi="宋体" w:eastAsia="宋体" w:cs="宋体"/>
          <w:spacing w:val="4"/>
          <w:sz w:val="25"/>
          <w:szCs w:val="25"/>
        </w:rPr>
        <w:t>名称虽然带有一些环境描述的名词，</w:t>
      </w:r>
      <w:r>
        <w:rPr>
          <w:rFonts w:ascii="宋体" w:hAnsi="宋体" w:eastAsia="宋体" w:cs="宋体"/>
          <w:sz w:val="25"/>
          <w:szCs w:val="25"/>
        </w:rPr>
        <w:t xml:space="preserve">  </w:t>
      </w:r>
      <w:r>
        <w:rPr>
          <w:rFonts w:ascii="宋体" w:hAnsi="宋体" w:eastAsia="宋体" w:cs="宋体"/>
          <w:spacing w:val="8"/>
          <w:sz w:val="25"/>
          <w:szCs w:val="25"/>
        </w:rPr>
        <w:t>比如“日光”白平衡，但不一定就只能在阳</w:t>
      </w:r>
      <w:r>
        <w:rPr>
          <w:rFonts w:ascii="宋体" w:hAnsi="宋体" w:eastAsia="宋体" w:cs="宋体"/>
          <w:spacing w:val="7"/>
          <w:sz w:val="25"/>
          <w:szCs w:val="25"/>
        </w:rPr>
        <w:t>光普照时使用。如果在阴雨天使用“日光”</w:t>
      </w:r>
      <w:r>
        <w:rPr>
          <w:rFonts w:ascii="宋体" w:hAnsi="宋体" w:eastAsia="宋体" w:cs="宋体"/>
          <w:sz w:val="25"/>
          <w:szCs w:val="25"/>
        </w:rPr>
        <w:t xml:space="preserve"> </w:t>
      </w:r>
      <w:r>
        <w:rPr>
          <w:rFonts w:ascii="宋体" w:hAnsi="宋体" w:eastAsia="宋体" w:cs="宋体"/>
          <w:spacing w:val="2"/>
          <w:sz w:val="25"/>
          <w:szCs w:val="25"/>
        </w:rPr>
        <w:t>模式时，可以为画面保留下阴雨天清冷的感觉，你会发现要比“阴天”模式拍摄的效果</w:t>
      </w:r>
      <w:r>
        <w:rPr>
          <w:rFonts w:ascii="宋体" w:hAnsi="宋体" w:eastAsia="宋体" w:cs="宋体"/>
          <w:spacing w:val="3"/>
          <w:sz w:val="25"/>
          <w:szCs w:val="25"/>
        </w:rPr>
        <w:t xml:space="preserve">  </w:t>
      </w:r>
      <w:r>
        <w:rPr>
          <w:rFonts w:ascii="宋体" w:hAnsi="宋体" w:eastAsia="宋体" w:cs="宋体"/>
          <w:spacing w:val="2"/>
          <w:sz w:val="25"/>
          <w:szCs w:val="25"/>
        </w:rPr>
        <w:t>更好，而使用“阴天”模式，反而会使画面偏暖。所以，在使用白平衡设置时，不可以</w:t>
      </w:r>
      <w:r>
        <w:rPr>
          <w:rFonts w:ascii="宋体" w:hAnsi="宋体" w:eastAsia="宋体" w:cs="宋体"/>
          <w:spacing w:val="7"/>
          <w:sz w:val="25"/>
          <w:szCs w:val="25"/>
        </w:rPr>
        <w:t xml:space="preserve">  </w:t>
      </w:r>
      <w:r>
        <w:rPr>
          <w:rFonts w:ascii="宋体" w:hAnsi="宋体" w:eastAsia="宋体" w:cs="宋体"/>
          <w:spacing w:val="2"/>
          <w:sz w:val="25"/>
          <w:szCs w:val="25"/>
        </w:rPr>
        <w:t>只按名字的描述使用，还需要深刻领会白平衡的原理，根据情况让画面按照创造意图呈</w:t>
      </w:r>
      <w:r>
        <w:rPr>
          <w:rFonts w:ascii="宋体" w:hAnsi="宋体" w:eastAsia="宋体" w:cs="宋体"/>
          <w:spacing w:val="1"/>
          <w:sz w:val="25"/>
          <w:szCs w:val="25"/>
        </w:rPr>
        <w:t xml:space="preserve">  </w:t>
      </w:r>
      <w:r>
        <w:rPr>
          <w:rFonts w:ascii="宋体" w:hAnsi="宋体" w:eastAsia="宋体" w:cs="宋体"/>
          <w:spacing w:val="-2"/>
          <w:sz w:val="25"/>
          <w:szCs w:val="25"/>
        </w:rPr>
        <w:t>现不同的拍摄效果。</w:t>
      </w:r>
    </w:p>
    <w:p w14:paraId="6193D2FE">
      <w:pPr>
        <w:spacing w:before="44" w:line="340" w:lineRule="auto"/>
        <w:ind w:left="739" w:right="708" w:firstLine="499"/>
        <w:jc w:val="both"/>
        <w:rPr>
          <w:rFonts w:ascii="宋体" w:hAnsi="宋体" w:eastAsia="宋体" w:cs="宋体"/>
          <w:sz w:val="25"/>
          <w:szCs w:val="25"/>
        </w:rPr>
      </w:pPr>
      <w:r>
        <w:rPr>
          <w:rFonts w:ascii="宋体" w:hAnsi="宋体" w:eastAsia="宋体" w:cs="宋体"/>
          <w:spacing w:val="2"/>
          <w:sz w:val="25"/>
          <w:szCs w:val="25"/>
        </w:rPr>
        <w:t>合理地利用光线色温和相机的白平衡功能，可以让我们的拍摄按照创作意图来实现</w:t>
      </w:r>
      <w:r>
        <w:rPr>
          <w:rFonts w:ascii="宋体" w:hAnsi="宋体" w:eastAsia="宋体" w:cs="宋体"/>
          <w:spacing w:val="6"/>
          <w:sz w:val="25"/>
          <w:szCs w:val="25"/>
        </w:rPr>
        <w:t xml:space="preserve"> </w:t>
      </w:r>
      <w:r>
        <w:rPr>
          <w:rFonts w:ascii="宋体" w:hAnsi="宋体" w:eastAsia="宋体" w:cs="宋体"/>
          <w:spacing w:val="3"/>
          <w:sz w:val="25"/>
          <w:szCs w:val="25"/>
        </w:rPr>
        <w:t>画面的色彩风格。如在黄昏夕阳下或清晨日出时，想表</w:t>
      </w:r>
      <w:r>
        <w:rPr>
          <w:rFonts w:ascii="宋体" w:hAnsi="宋体" w:eastAsia="宋体" w:cs="宋体"/>
          <w:spacing w:val="2"/>
          <w:sz w:val="25"/>
          <w:szCs w:val="25"/>
        </w:rPr>
        <w:t>现画面中的暖调的色彩倾向，就</w:t>
      </w:r>
      <w:r>
        <w:rPr>
          <w:rFonts w:ascii="宋体" w:hAnsi="宋体" w:eastAsia="宋体" w:cs="宋体"/>
          <w:sz w:val="25"/>
          <w:szCs w:val="25"/>
        </w:rPr>
        <w:t xml:space="preserve"> </w:t>
      </w:r>
      <w:r>
        <w:rPr>
          <w:rFonts w:ascii="宋体" w:hAnsi="宋体" w:eastAsia="宋体" w:cs="宋体"/>
          <w:spacing w:val="9"/>
          <w:sz w:val="25"/>
          <w:szCs w:val="25"/>
        </w:rPr>
        <w:t>可以将相机的白平衡</w:t>
      </w:r>
      <w:r>
        <w:rPr>
          <w:rFonts w:ascii="Times New Roman" w:hAnsi="Times New Roman" w:eastAsia="Times New Roman" w:cs="Times New Roman"/>
          <w:spacing w:val="9"/>
          <w:sz w:val="25"/>
          <w:szCs w:val="25"/>
        </w:rPr>
        <w:t>K</w:t>
      </w:r>
      <w:r>
        <w:rPr>
          <w:rFonts w:ascii="Times New Roman" w:hAnsi="Times New Roman" w:eastAsia="Times New Roman" w:cs="Times New Roman"/>
          <w:spacing w:val="19"/>
          <w:sz w:val="25"/>
          <w:szCs w:val="25"/>
        </w:rPr>
        <w:t xml:space="preserve"> </w:t>
      </w:r>
      <w:r>
        <w:rPr>
          <w:rFonts w:ascii="宋体" w:hAnsi="宋体" w:eastAsia="宋体" w:cs="宋体"/>
          <w:spacing w:val="9"/>
          <w:sz w:val="25"/>
          <w:szCs w:val="25"/>
        </w:rPr>
        <w:t>值设置得高一点，这样就</w:t>
      </w:r>
      <w:r>
        <w:rPr>
          <w:rFonts w:ascii="宋体" w:hAnsi="宋体" w:eastAsia="宋体" w:cs="宋体"/>
          <w:spacing w:val="8"/>
          <w:sz w:val="25"/>
          <w:szCs w:val="25"/>
        </w:rPr>
        <w:t>可以拍摄出比肉眼看到的还艳丽温暖</w:t>
      </w:r>
      <w:r>
        <w:rPr>
          <w:rFonts w:ascii="宋体" w:hAnsi="宋体" w:eastAsia="宋体" w:cs="宋体"/>
          <w:sz w:val="25"/>
          <w:szCs w:val="25"/>
        </w:rPr>
        <w:t xml:space="preserve"> </w:t>
      </w:r>
      <w:r>
        <w:rPr>
          <w:rFonts w:ascii="宋体" w:hAnsi="宋体" w:eastAsia="宋体" w:cs="宋体"/>
          <w:spacing w:val="2"/>
          <w:sz w:val="25"/>
          <w:szCs w:val="25"/>
        </w:rPr>
        <w:t>的画面；又或者在暖调的人工光线下，将白平衡值设定为与光源一致，使拍出的画面色</w:t>
      </w:r>
      <w:r>
        <w:rPr>
          <w:rFonts w:ascii="宋体" w:hAnsi="宋体" w:eastAsia="宋体" w:cs="宋体"/>
          <w:spacing w:val="3"/>
          <w:sz w:val="25"/>
          <w:szCs w:val="25"/>
        </w:rPr>
        <w:t xml:space="preserve"> 彩保持中性不偏色，特别适合产品和商业广告等对景</w:t>
      </w:r>
      <w:r>
        <w:rPr>
          <w:rFonts w:ascii="宋体" w:hAnsi="宋体" w:eastAsia="宋体" w:cs="宋体"/>
          <w:spacing w:val="2"/>
          <w:sz w:val="25"/>
          <w:szCs w:val="25"/>
        </w:rPr>
        <w:t>物色彩还原度要求较高的拍摄。无</w:t>
      </w:r>
      <w:r>
        <w:rPr>
          <w:rFonts w:ascii="宋体" w:hAnsi="宋体" w:eastAsia="宋体" w:cs="宋体"/>
          <w:sz w:val="25"/>
          <w:szCs w:val="25"/>
        </w:rPr>
        <w:t xml:space="preserve"> </w:t>
      </w:r>
      <w:r>
        <w:rPr>
          <w:rFonts w:ascii="宋体" w:hAnsi="宋体" w:eastAsia="宋体" w:cs="宋体"/>
          <w:spacing w:val="2"/>
          <w:sz w:val="25"/>
          <w:szCs w:val="25"/>
        </w:rPr>
        <w:t>论是何种色温的光线，我们一定要根据实际的拍摄需要灵活运用，切不可忽视对色温和</w:t>
      </w:r>
      <w:r>
        <w:rPr>
          <w:rFonts w:ascii="宋体" w:hAnsi="宋体" w:eastAsia="宋体" w:cs="宋体"/>
          <w:spacing w:val="13"/>
          <w:sz w:val="25"/>
          <w:szCs w:val="25"/>
        </w:rPr>
        <w:t xml:space="preserve"> </w:t>
      </w:r>
      <w:r>
        <w:rPr>
          <w:rFonts w:ascii="宋体" w:hAnsi="宋体" w:eastAsia="宋体" w:cs="宋体"/>
          <w:spacing w:val="-2"/>
          <w:sz w:val="25"/>
          <w:szCs w:val="25"/>
        </w:rPr>
        <w:t>白平衡功能的学习和掌握。</w:t>
      </w:r>
    </w:p>
    <w:p w14:paraId="30490D56">
      <w:pPr>
        <w:spacing w:before="290" w:line="224" w:lineRule="auto"/>
        <w:ind w:left="1239"/>
        <w:rPr>
          <w:rFonts w:ascii="黑体" w:hAnsi="黑体" w:eastAsia="黑体" w:cs="黑体"/>
          <w:sz w:val="29"/>
          <w:szCs w:val="29"/>
        </w:rPr>
      </w:pPr>
      <w:r>
        <w:rPr>
          <w:rFonts w:ascii="黑体" w:hAnsi="黑体" w:eastAsia="黑体" w:cs="黑体"/>
          <w:spacing w:val="6"/>
          <w:sz w:val="29"/>
          <w:szCs w:val="29"/>
        </w:rPr>
        <w:t>5. 光比</w:t>
      </w:r>
    </w:p>
    <w:p w14:paraId="7E2F6913">
      <w:pPr>
        <w:spacing w:before="252" w:line="336" w:lineRule="auto"/>
        <w:ind w:left="739" w:right="608" w:firstLine="499"/>
        <w:rPr>
          <w:rFonts w:ascii="宋体" w:hAnsi="宋体" w:eastAsia="宋体" w:cs="宋体"/>
          <w:sz w:val="25"/>
          <w:szCs w:val="25"/>
        </w:rPr>
      </w:pPr>
      <w:r>
        <w:rPr>
          <w:rFonts w:ascii="宋体" w:hAnsi="宋体" w:eastAsia="宋体" w:cs="宋体"/>
          <w:spacing w:val="-1"/>
          <w:sz w:val="25"/>
          <w:szCs w:val="25"/>
        </w:rPr>
        <w:t>光比是指被摄对象的受光面与阴影面之间的明暗亮度比，</w:t>
      </w:r>
      <w:r>
        <w:rPr>
          <w:rFonts w:ascii="宋体" w:hAnsi="宋体" w:eastAsia="宋体" w:cs="宋体"/>
          <w:spacing w:val="-2"/>
          <w:sz w:val="25"/>
          <w:szCs w:val="25"/>
        </w:rPr>
        <w:t>它是摄影用光的重要参数。</w:t>
      </w:r>
      <w:r>
        <w:rPr>
          <w:rFonts w:ascii="宋体" w:hAnsi="宋体" w:eastAsia="宋体" w:cs="宋体"/>
          <w:sz w:val="25"/>
          <w:szCs w:val="25"/>
        </w:rPr>
        <w:t xml:space="preserve"> </w:t>
      </w:r>
      <w:r>
        <w:rPr>
          <w:rFonts w:ascii="宋体" w:hAnsi="宋体" w:eastAsia="宋体" w:cs="宋体"/>
          <w:spacing w:val="-1"/>
          <w:sz w:val="25"/>
          <w:szCs w:val="25"/>
        </w:rPr>
        <w:t>光比的大小对于表现被摄景物的立体感、控制画面的影调、烘托画</w:t>
      </w:r>
      <w:r>
        <w:rPr>
          <w:rFonts w:ascii="宋体" w:hAnsi="宋体" w:eastAsia="宋体" w:cs="宋体"/>
          <w:spacing w:val="-2"/>
          <w:sz w:val="25"/>
          <w:szCs w:val="25"/>
        </w:rPr>
        <w:t>面气氛有直接的影响。</w:t>
      </w:r>
    </w:p>
    <w:p w14:paraId="11F24D56">
      <w:pPr>
        <w:spacing w:before="2" w:line="340" w:lineRule="auto"/>
        <w:ind w:left="739" w:right="723" w:firstLine="499"/>
        <w:rPr>
          <w:rFonts w:ascii="宋体" w:hAnsi="宋体" w:eastAsia="宋体" w:cs="宋体"/>
          <w:sz w:val="26"/>
          <w:szCs w:val="26"/>
        </w:rPr>
      </w:pPr>
      <w:r>
        <w:rPr>
          <w:rFonts w:ascii="宋体" w:hAnsi="宋体" w:eastAsia="宋体" w:cs="宋体"/>
          <w:sz w:val="26"/>
          <w:szCs w:val="26"/>
        </w:rPr>
        <w:t>大光比，被摄景物的明暗反差大，影调结构明</w:t>
      </w:r>
      <w:r>
        <w:rPr>
          <w:rFonts w:ascii="宋体" w:hAnsi="宋体" w:eastAsia="宋体" w:cs="宋体"/>
          <w:spacing w:val="-1"/>
          <w:sz w:val="26"/>
          <w:szCs w:val="26"/>
        </w:rPr>
        <w:t>显，过渡生硬，层次较少，立体感</w:t>
      </w:r>
      <w:r>
        <w:rPr>
          <w:rFonts w:ascii="宋体" w:hAnsi="宋体" w:eastAsia="宋体" w:cs="宋体"/>
          <w:sz w:val="26"/>
          <w:szCs w:val="26"/>
        </w:rPr>
        <w:t xml:space="preserve"> </w:t>
      </w:r>
      <w:r>
        <w:rPr>
          <w:rFonts w:ascii="宋体" w:hAnsi="宋体" w:eastAsia="宋体" w:cs="宋体"/>
          <w:spacing w:val="5"/>
          <w:sz w:val="26"/>
          <w:szCs w:val="26"/>
        </w:rPr>
        <w:t>强，如图6-91所示。</w:t>
      </w:r>
    </w:p>
    <w:p w14:paraId="58F96449">
      <w:pPr>
        <w:spacing w:before="2" w:line="315" w:lineRule="auto"/>
        <w:ind w:left="739" w:right="610" w:firstLine="499"/>
        <w:rPr>
          <w:rFonts w:ascii="宋体" w:hAnsi="宋体" w:eastAsia="宋体" w:cs="宋体"/>
          <w:sz w:val="26"/>
          <w:szCs w:val="26"/>
        </w:rPr>
      </w:pPr>
      <w:r>
        <w:rPr>
          <w:rFonts w:ascii="宋体" w:hAnsi="宋体" w:eastAsia="宋体" w:cs="宋体"/>
          <w:spacing w:val="-5"/>
          <w:sz w:val="26"/>
          <w:szCs w:val="26"/>
        </w:rPr>
        <w:t>小光比，被摄景物的明暗反差小，影调柔和，过渡平滑，层次丰富，立体感较弱，</w:t>
      </w:r>
      <w:r>
        <w:rPr>
          <w:rFonts w:ascii="宋体" w:hAnsi="宋体" w:eastAsia="宋体" w:cs="宋体"/>
          <w:spacing w:val="18"/>
          <w:sz w:val="26"/>
          <w:szCs w:val="26"/>
        </w:rPr>
        <w:t xml:space="preserve"> </w:t>
      </w:r>
      <w:r>
        <w:rPr>
          <w:rFonts w:ascii="宋体" w:hAnsi="宋体" w:eastAsia="宋体" w:cs="宋体"/>
          <w:spacing w:val="6"/>
          <w:sz w:val="26"/>
          <w:szCs w:val="26"/>
        </w:rPr>
        <w:t>如图6-92所示。</w:t>
      </w:r>
    </w:p>
    <w:p w14:paraId="4ABD4BC6">
      <w:pPr>
        <w:spacing w:line="230" w:lineRule="exact"/>
      </w:pPr>
    </w:p>
    <w:p w14:paraId="1FAC76B5">
      <w:pPr>
        <w:spacing w:line="230" w:lineRule="exact"/>
        <w:sectPr>
          <w:headerReference r:id="rId269" w:type="default"/>
          <w:footerReference r:id="rId270" w:type="default"/>
          <w:pgSz w:w="11910" w:h="16840"/>
          <w:pgMar w:top="839" w:right="469" w:bottom="400" w:left="390" w:header="0" w:footer="0" w:gutter="0"/>
          <w:cols w:equalWidth="0" w:num="1">
            <w:col w:w="11050"/>
          </w:cols>
        </w:sectPr>
      </w:pPr>
    </w:p>
    <w:p w14:paraId="5132ECB1">
      <w:pPr>
        <w:spacing w:line="3810" w:lineRule="exact"/>
        <w:ind w:firstLine="1529"/>
      </w:pPr>
      <w:r>
        <w:rPr>
          <w:position w:val="-76"/>
        </w:rPr>
        <w:drawing>
          <wp:inline distT="0" distB="0" distL="0" distR="0">
            <wp:extent cx="2425700" cy="2418715"/>
            <wp:effectExtent l="0" t="0" r="0" b="0"/>
            <wp:docPr id="1452" name="IM 1452"/>
            <wp:cNvGraphicFramePr/>
            <a:graphic xmlns:a="http://schemas.openxmlformats.org/drawingml/2006/main">
              <a:graphicData uri="http://schemas.openxmlformats.org/drawingml/2006/picture">
                <pic:pic xmlns:pic="http://schemas.openxmlformats.org/drawingml/2006/picture">
                  <pic:nvPicPr>
                    <pic:cNvPr id="1452" name="IM 1452"/>
                    <pic:cNvPicPr/>
                  </pic:nvPicPr>
                  <pic:blipFill>
                    <a:blip r:embed="rId979"/>
                    <a:stretch>
                      <a:fillRect/>
                    </a:stretch>
                  </pic:blipFill>
                  <pic:spPr>
                    <a:xfrm>
                      <a:off x="0" y="0"/>
                      <a:ext cx="2425708" cy="2419275"/>
                    </a:xfrm>
                    <a:prstGeom prst="rect">
                      <a:avLst/>
                    </a:prstGeom>
                  </pic:spPr>
                </pic:pic>
              </a:graphicData>
            </a:graphic>
          </wp:inline>
        </w:drawing>
      </w:r>
    </w:p>
    <w:p w14:paraId="7EAA87A8">
      <w:pPr>
        <w:spacing w:before="179" w:line="222" w:lineRule="auto"/>
        <w:ind w:left="2669"/>
        <w:rPr>
          <w:rFonts w:ascii="黑体" w:hAnsi="黑体" w:eastAsia="黑体" w:cs="黑体"/>
          <w:sz w:val="22"/>
          <w:szCs w:val="22"/>
        </w:rPr>
      </w:pPr>
      <w:r>
        <w:rPr>
          <w:rFonts w:ascii="黑体" w:hAnsi="黑体" w:eastAsia="黑体" w:cs="黑体"/>
          <w:spacing w:val="16"/>
          <w:sz w:val="22"/>
          <w:szCs w:val="22"/>
        </w:rPr>
        <w:t>图6-91</w:t>
      </w:r>
      <w:r>
        <w:rPr>
          <w:rFonts w:ascii="黑体" w:hAnsi="黑体" w:eastAsia="黑体" w:cs="黑体"/>
          <w:spacing w:val="65"/>
          <w:sz w:val="22"/>
          <w:szCs w:val="22"/>
        </w:rPr>
        <w:t xml:space="preserve"> </w:t>
      </w:r>
      <w:r>
        <w:rPr>
          <w:rFonts w:ascii="黑体" w:hAnsi="黑体" w:eastAsia="黑体" w:cs="黑体"/>
          <w:spacing w:val="16"/>
          <w:sz w:val="22"/>
          <w:szCs w:val="22"/>
        </w:rPr>
        <w:t>大光比</w:t>
      </w:r>
    </w:p>
    <w:p w14:paraId="0F8A66E2">
      <w:pPr>
        <w:spacing w:line="42" w:lineRule="auto"/>
        <w:rPr>
          <w:rFonts w:ascii="Arial"/>
          <w:sz w:val="2"/>
        </w:rPr>
      </w:pPr>
    </w:p>
    <w:p w14:paraId="7E35BD29">
      <w:pPr>
        <w:pStyle w:val="2"/>
        <w:spacing w:line="14" w:lineRule="auto"/>
        <w:rPr>
          <w:sz w:val="2"/>
        </w:rPr>
      </w:pPr>
      <w:r>
        <w:rPr>
          <w:sz w:val="2"/>
          <w:szCs w:val="2"/>
        </w:rPr>
        <w:br w:type="column"/>
      </w:r>
    </w:p>
    <w:p w14:paraId="3217B11D">
      <w:pPr>
        <w:spacing w:line="3809" w:lineRule="exact"/>
      </w:pPr>
      <w:r>
        <w:rPr>
          <w:position w:val="-76"/>
        </w:rPr>
        <w:drawing>
          <wp:inline distT="0" distB="0" distL="0" distR="0">
            <wp:extent cx="2419350" cy="2418080"/>
            <wp:effectExtent l="0" t="0" r="0" b="0"/>
            <wp:docPr id="1454" name="IM 1454"/>
            <wp:cNvGraphicFramePr/>
            <a:graphic xmlns:a="http://schemas.openxmlformats.org/drawingml/2006/main">
              <a:graphicData uri="http://schemas.openxmlformats.org/drawingml/2006/picture">
                <pic:pic xmlns:pic="http://schemas.openxmlformats.org/drawingml/2006/picture">
                  <pic:nvPicPr>
                    <pic:cNvPr id="1454" name="IM 1454"/>
                    <pic:cNvPicPr/>
                  </pic:nvPicPr>
                  <pic:blipFill>
                    <a:blip r:embed="rId980"/>
                    <a:stretch>
                      <a:fillRect/>
                    </a:stretch>
                  </pic:blipFill>
                  <pic:spPr>
                    <a:xfrm>
                      <a:off x="0" y="0"/>
                      <a:ext cx="2419355" cy="2418398"/>
                    </a:xfrm>
                    <a:prstGeom prst="rect">
                      <a:avLst/>
                    </a:prstGeom>
                  </pic:spPr>
                </pic:pic>
              </a:graphicData>
            </a:graphic>
          </wp:inline>
        </w:drawing>
      </w:r>
    </w:p>
    <w:p w14:paraId="5534EAE1">
      <w:pPr>
        <w:spacing w:before="159" w:line="222" w:lineRule="auto"/>
        <w:ind w:left="1120"/>
        <w:rPr>
          <w:rFonts w:ascii="黑体" w:hAnsi="黑体" w:eastAsia="黑体" w:cs="黑体"/>
          <w:sz w:val="22"/>
          <w:szCs w:val="22"/>
        </w:rPr>
      </w:pPr>
      <w:r>
        <w:rPr>
          <w:rFonts w:ascii="黑体" w:hAnsi="黑体" w:eastAsia="黑体" w:cs="黑体"/>
          <w:spacing w:val="17"/>
          <w:sz w:val="22"/>
          <w:szCs w:val="22"/>
        </w:rPr>
        <w:t>图6-92</w:t>
      </w:r>
      <w:r>
        <w:rPr>
          <w:rFonts w:ascii="黑体" w:hAnsi="黑体" w:eastAsia="黑体" w:cs="黑体"/>
          <w:spacing w:val="76"/>
          <w:sz w:val="22"/>
          <w:szCs w:val="22"/>
        </w:rPr>
        <w:t xml:space="preserve"> </w:t>
      </w:r>
      <w:r>
        <w:rPr>
          <w:rFonts w:ascii="黑体" w:hAnsi="黑体" w:eastAsia="黑体" w:cs="黑体"/>
          <w:spacing w:val="17"/>
          <w:sz w:val="22"/>
          <w:szCs w:val="22"/>
        </w:rPr>
        <w:t>小光比</w:t>
      </w:r>
    </w:p>
    <w:p w14:paraId="474B5B67">
      <w:pPr>
        <w:spacing w:line="222" w:lineRule="auto"/>
        <w:rPr>
          <w:rFonts w:ascii="黑体" w:hAnsi="黑体" w:eastAsia="黑体" w:cs="黑体"/>
          <w:sz w:val="22"/>
          <w:szCs w:val="22"/>
        </w:rPr>
        <w:sectPr>
          <w:type w:val="continuous"/>
          <w:pgSz w:w="11910" w:h="16840"/>
          <w:pgMar w:top="839" w:right="469" w:bottom="400" w:left="390" w:header="0" w:footer="0" w:gutter="0"/>
          <w:cols w:equalWidth="0" w:num="2">
            <w:col w:w="5690" w:space="100"/>
            <w:col w:w="5261"/>
          </w:cols>
        </w:sectPr>
      </w:pPr>
    </w:p>
    <w:p w14:paraId="3EECA761">
      <w:pPr>
        <w:pStyle w:val="2"/>
        <w:spacing w:line="436" w:lineRule="auto"/>
      </w:pPr>
    </w:p>
    <w:p w14:paraId="482293E9">
      <w:pPr>
        <w:pStyle w:val="2"/>
        <w:spacing w:before="55" w:line="259" w:lineRule="exact"/>
        <w:ind w:left="10020"/>
        <w:rPr>
          <w:sz w:val="19"/>
          <w:szCs w:val="19"/>
        </w:rPr>
      </w:pPr>
      <w:r>
        <w:pict>
          <v:rect id="_x0000_s1324" o:spid="_x0000_s1324" o:spt="1" style="position:absolute;left:0pt;margin-left:0.5pt;margin-top:23.7pt;height:17pt;width:552pt;z-index:252068864;mso-width-relative:page;mso-height-relative:page;" fillcolor="#42646C" filled="t" stroked="f" coordsize="21600,21600">
            <v:path/>
            <v:fill on="t" focussize="0,0"/>
            <v:stroke on="f"/>
            <v:imagedata o:title=""/>
            <o:lock v:ext="edit"/>
          </v:rect>
        </w:pict>
      </w:r>
      <w:r>
        <w:rPr>
          <w:spacing w:val="-5"/>
          <w:position w:val="1"/>
          <w:sz w:val="19"/>
          <w:szCs w:val="19"/>
        </w:rPr>
        <w:t>165</w:t>
      </w:r>
    </w:p>
    <w:p w14:paraId="1205EC41">
      <w:pPr>
        <w:spacing w:line="259" w:lineRule="exact"/>
        <w:rPr>
          <w:sz w:val="19"/>
          <w:szCs w:val="19"/>
        </w:rPr>
        <w:sectPr>
          <w:type w:val="continuous"/>
          <w:pgSz w:w="11910" w:h="16840"/>
          <w:pgMar w:top="839" w:right="469" w:bottom="400" w:left="390" w:header="0" w:footer="0" w:gutter="0"/>
          <w:cols w:equalWidth="0" w:num="1">
            <w:col w:w="11050"/>
          </w:cols>
        </w:sectPr>
      </w:pPr>
    </w:p>
    <w:p w14:paraId="5A6A0AE8">
      <w:pPr>
        <w:pStyle w:val="2"/>
        <w:spacing w:line="958" w:lineRule="exact"/>
        <w:ind w:firstLine="50"/>
      </w:pPr>
      <w:r>
        <w:rPr>
          <w:position w:val="-19"/>
        </w:rPr>
        <w:pict>
          <v:group id="_x0000_s1325" o:spid="_x0000_s1325" o:spt="203" style="height:48.05pt;width:548.05pt;" coordsize="10960,960">
            <o:lock v:ext="edit"/>
            <v:shape id="_x0000_s1326" o:spid="_x0000_s1326" o:spt="75" type="#_x0000_t75" style="position:absolute;left:0;top:0;height:960;width:10960;" filled="f" stroked="f" coordsize="21600,21600">
              <v:path/>
              <v:fill on="f" focussize="0,0"/>
              <v:stroke on="f"/>
              <v:imagedata r:id="rId981" o:title=""/>
              <o:lock v:ext="edit" aspectratio="t"/>
            </v:shape>
            <v:shape id="_x0000_s1327" o:spid="_x0000_s1327" o:spt="202" type="#_x0000_t202" style="position:absolute;left:-20;top:-20;height:1000;width:11000;" filled="f" stroked="f" coordsize="21600,21600">
              <v:path/>
              <v:fill on="f" focussize="0,0"/>
              <v:stroke on="f"/>
              <v:imagedata o:title=""/>
              <o:lock v:ext="edit" aspectratio="f"/>
              <v:textbox inset="0mm,0mm,0mm,0mm">
                <w:txbxContent>
                  <w:p w14:paraId="74A7FCCB">
                    <w:pPr>
                      <w:spacing w:line="404" w:lineRule="auto"/>
                      <w:rPr>
                        <w:rFonts w:ascii="Arial"/>
                        <w:sz w:val="21"/>
                      </w:rPr>
                    </w:pPr>
                  </w:p>
                  <w:p w14:paraId="59B7E526">
                    <w:pPr>
                      <w:spacing w:before="104" w:line="222" w:lineRule="auto"/>
                      <w:ind w:left="1410"/>
                      <w:rPr>
                        <w:rFonts w:ascii="黑体" w:hAnsi="黑体" w:eastAsia="黑体" w:cs="黑体"/>
                        <w:sz w:val="32"/>
                        <w:szCs w:val="32"/>
                      </w:rPr>
                    </w:pPr>
                    <w:r>
                      <w:rPr>
                        <w:rFonts w:ascii="黑体" w:hAnsi="黑体" w:eastAsia="黑体" w:cs="黑体"/>
                        <w:color w:val="A0C0C0"/>
                        <w:spacing w:val="12"/>
                        <w:sz w:val="32"/>
                        <w:szCs w:val="32"/>
                      </w:rPr>
                      <w:t>无人机影视航拍及后期制作</w:t>
                    </w:r>
                  </w:p>
                </w:txbxContent>
              </v:textbox>
            </v:shape>
            <w10:wrap type="none"/>
            <w10:anchorlock/>
          </v:group>
        </w:pict>
      </w:r>
    </w:p>
    <w:p w14:paraId="679CCEF4">
      <w:pPr>
        <w:pStyle w:val="2"/>
        <w:spacing w:line="417" w:lineRule="auto"/>
      </w:pPr>
      <w:r>
        <w:drawing>
          <wp:anchor distT="0" distB="0" distL="0" distR="0" simplePos="0" relativeHeight="252071936" behindDoc="0" locked="0" layoutInCell="1" allowOverlap="1">
            <wp:simplePos x="0" y="0"/>
            <wp:positionH relativeFrom="column">
              <wp:posOffset>501650</wp:posOffset>
            </wp:positionH>
            <wp:positionV relativeFrom="paragraph">
              <wp:posOffset>31115</wp:posOffset>
            </wp:positionV>
            <wp:extent cx="3943350" cy="6350"/>
            <wp:effectExtent l="0" t="0" r="0" b="0"/>
            <wp:wrapNone/>
            <wp:docPr id="1456" name="IM 1456"/>
            <wp:cNvGraphicFramePr/>
            <a:graphic xmlns:a="http://schemas.openxmlformats.org/drawingml/2006/main">
              <a:graphicData uri="http://schemas.openxmlformats.org/drawingml/2006/picture">
                <pic:pic xmlns:pic="http://schemas.openxmlformats.org/drawingml/2006/picture">
                  <pic:nvPicPr>
                    <pic:cNvPr id="1456" name="IM 1456"/>
                    <pic:cNvPicPr/>
                  </pic:nvPicPr>
                  <pic:blipFill>
                    <a:blip r:embed="rId409"/>
                    <a:stretch>
                      <a:fillRect/>
                    </a:stretch>
                  </pic:blipFill>
                  <pic:spPr>
                    <a:xfrm>
                      <a:off x="0" y="0"/>
                      <a:ext cx="3943344" cy="6350"/>
                    </a:xfrm>
                    <a:prstGeom prst="rect">
                      <a:avLst/>
                    </a:prstGeom>
                  </pic:spPr>
                </pic:pic>
              </a:graphicData>
            </a:graphic>
          </wp:anchor>
        </w:drawing>
      </w:r>
    </w:p>
    <w:p w14:paraId="71F748B5">
      <w:pPr>
        <w:spacing w:before="78" w:line="219" w:lineRule="auto"/>
        <w:ind w:left="1290"/>
        <w:rPr>
          <w:rFonts w:ascii="宋体" w:hAnsi="宋体" w:eastAsia="宋体" w:cs="宋体"/>
          <w:sz w:val="24"/>
          <w:szCs w:val="24"/>
        </w:rPr>
      </w:pPr>
      <w:r>
        <w:rPr>
          <w:rFonts w:ascii="宋体" w:hAnsi="宋体" w:eastAsia="宋体" w:cs="宋体"/>
          <w:spacing w:val="9"/>
          <w:sz w:val="24"/>
          <w:szCs w:val="24"/>
        </w:rPr>
        <w:t>影响光比大小的因素主要有以下几点：</w:t>
      </w:r>
    </w:p>
    <w:p w14:paraId="03EBC2C2">
      <w:pPr>
        <w:spacing w:before="166" w:line="277" w:lineRule="auto"/>
        <w:ind w:left="820" w:right="689" w:firstLine="470"/>
        <w:rPr>
          <w:rFonts w:ascii="宋体" w:hAnsi="宋体" w:eastAsia="宋体" w:cs="宋体"/>
          <w:sz w:val="26"/>
          <w:szCs w:val="26"/>
        </w:rPr>
      </w:pPr>
      <w:r>
        <w:rPr>
          <w:rFonts w:ascii="宋体" w:hAnsi="宋体" w:eastAsia="宋体" w:cs="宋体"/>
          <w:spacing w:val="-1"/>
          <w:sz w:val="26"/>
          <w:szCs w:val="26"/>
        </w:rPr>
        <w:t>1)光位：在顺光照明下光比小；在前侧光照明下光比适中；在全侧光照明下光比</w:t>
      </w:r>
      <w:r>
        <w:rPr>
          <w:rFonts w:ascii="宋体" w:hAnsi="宋体" w:eastAsia="宋体" w:cs="宋体"/>
          <w:spacing w:val="5"/>
          <w:sz w:val="26"/>
          <w:szCs w:val="26"/>
        </w:rPr>
        <w:t xml:space="preserve"> </w:t>
      </w:r>
      <w:r>
        <w:rPr>
          <w:rFonts w:ascii="宋体" w:hAnsi="宋体" w:eastAsia="宋体" w:cs="宋体"/>
          <w:spacing w:val="-9"/>
          <w:sz w:val="26"/>
          <w:szCs w:val="26"/>
        </w:rPr>
        <w:t>比侧光大，比侧逆光、逆光小；在侧逆光、逆光时光比较大。</w:t>
      </w:r>
    </w:p>
    <w:p w14:paraId="2EB82B18">
      <w:pPr>
        <w:spacing w:before="161" w:line="219" w:lineRule="auto"/>
        <w:ind w:left="1290"/>
        <w:rPr>
          <w:rFonts w:ascii="宋体" w:hAnsi="宋体" w:eastAsia="宋体" w:cs="宋体"/>
          <w:sz w:val="26"/>
          <w:szCs w:val="26"/>
        </w:rPr>
      </w:pPr>
      <w:r>
        <w:rPr>
          <w:rFonts w:ascii="宋体" w:hAnsi="宋体" w:eastAsia="宋体" w:cs="宋体"/>
          <w:spacing w:val="-3"/>
          <w:sz w:val="26"/>
          <w:szCs w:val="26"/>
        </w:rPr>
        <w:t>2)光质：直射光、硬光时光比大；散射光、柔光时光比小。</w:t>
      </w:r>
    </w:p>
    <w:p w14:paraId="7FE93EC7">
      <w:pPr>
        <w:spacing w:before="161" w:line="219" w:lineRule="auto"/>
        <w:ind w:left="1290"/>
        <w:rPr>
          <w:rFonts w:ascii="宋体" w:hAnsi="宋体" w:eastAsia="宋体" w:cs="宋体"/>
          <w:sz w:val="25"/>
          <w:szCs w:val="25"/>
        </w:rPr>
      </w:pPr>
      <w:r>
        <w:rPr>
          <w:rFonts w:ascii="宋体" w:hAnsi="宋体" w:eastAsia="宋体" w:cs="宋体"/>
          <w:spacing w:val="6"/>
          <w:sz w:val="25"/>
          <w:szCs w:val="25"/>
        </w:rPr>
        <w:t>3)气候与季节：晴天光比大；阴雨天光比小；夏季光比大；冬</w:t>
      </w:r>
      <w:r>
        <w:rPr>
          <w:rFonts w:ascii="宋体" w:hAnsi="宋体" w:eastAsia="宋体" w:cs="宋体"/>
          <w:spacing w:val="5"/>
          <w:sz w:val="25"/>
          <w:szCs w:val="25"/>
        </w:rPr>
        <w:t>季光比小。</w:t>
      </w:r>
    </w:p>
    <w:p w14:paraId="0C28D102">
      <w:pPr>
        <w:spacing w:before="162" w:line="277" w:lineRule="auto"/>
        <w:ind w:left="820" w:right="627" w:firstLine="470"/>
        <w:rPr>
          <w:rFonts w:ascii="宋体" w:hAnsi="宋体" w:eastAsia="宋体" w:cs="宋体"/>
          <w:sz w:val="26"/>
          <w:szCs w:val="26"/>
        </w:rPr>
      </w:pPr>
      <w:r>
        <w:rPr>
          <w:rFonts w:ascii="宋体" w:hAnsi="宋体" w:eastAsia="宋体" w:cs="宋体"/>
          <w:spacing w:val="1"/>
          <w:sz w:val="26"/>
          <w:szCs w:val="26"/>
        </w:rPr>
        <w:t>4)地理位置：靠近极地光比小；靠近赤道光比大；高原地区光比大；</w:t>
      </w:r>
      <w:r>
        <w:rPr>
          <w:rFonts w:ascii="宋体" w:hAnsi="宋体" w:eastAsia="宋体" w:cs="宋体"/>
          <w:sz w:val="26"/>
          <w:szCs w:val="26"/>
        </w:rPr>
        <w:t xml:space="preserve">低海拔地区 </w:t>
      </w:r>
      <w:r>
        <w:rPr>
          <w:rFonts w:ascii="宋体" w:hAnsi="宋体" w:eastAsia="宋体" w:cs="宋体"/>
          <w:spacing w:val="-8"/>
          <w:sz w:val="26"/>
          <w:szCs w:val="26"/>
        </w:rPr>
        <w:t>光比小，但海边一般光比较大。</w:t>
      </w:r>
    </w:p>
    <w:p w14:paraId="519754DF">
      <w:pPr>
        <w:spacing w:before="179" w:line="280" w:lineRule="auto"/>
        <w:ind w:left="820" w:right="638" w:firstLine="470"/>
        <w:rPr>
          <w:rFonts w:ascii="宋体" w:hAnsi="宋体" w:eastAsia="宋体" w:cs="宋体"/>
          <w:sz w:val="25"/>
          <w:szCs w:val="25"/>
        </w:rPr>
      </w:pPr>
      <w:r>
        <w:rPr>
          <w:rFonts w:ascii="宋体" w:hAnsi="宋体" w:eastAsia="宋体" w:cs="宋体"/>
          <w:spacing w:val="10"/>
          <w:sz w:val="25"/>
          <w:szCs w:val="25"/>
        </w:rPr>
        <w:t xml:space="preserve">5)光源有效面积：光源相对于被摄物较小时光比大；光源相对于被摄物较大时光 </w:t>
      </w:r>
      <w:r>
        <w:rPr>
          <w:rFonts w:ascii="宋体" w:hAnsi="宋体" w:eastAsia="宋体" w:cs="宋体"/>
          <w:spacing w:val="1"/>
          <w:sz w:val="25"/>
          <w:szCs w:val="25"/>
        </w:rPr>
        <w:t>比小。这点其实就是由光质决定的，光源越大，光质越软；光源越小，光质越</w:t>
      </w:r>
      <w:r>
        <w:rPr>
          <w:rFonts w:ascii="宋体" w:hAnsi="宋体" w:eastAsia="宋体" w:cs="宋体"/>
          <w:sz w:val="25"/>
          <w:szCs w:val="25"/>
        </w:rPr>
        <w:t>硬。</w:t>
      </w:r>
    </w:p>
    <w:p w14:paraId="4276CA22">
      <w:pPr>
        <w:spacing w:before="161" w:line="300" w:lineRule="auto"/>
        <w:ind w:left="820" w:right="607" w:firstLine="470"/>
        <w:rPr>
          <w:rFonts w:ascii="宋体" w:hAnsi="宋体" w:eastAsia="宋体" w:cs="宋体"/>
          <w:sz w:val="25"/>
          <w:szCs w:val="25"/>
        </w:rPr>
      </w:pPr>
      <w:r>
        <w:rPr>
          <w:rFonts w:ascii="宋体" w:hAnsi="宋体" w:eastAsia="宋体" w:cs="宋体"/>
          <w:spacing w:val="10"/>
          <w:sz w:val="25"/>
          <w:szCs w:val="25"/>
        </w:rPr>
        <w:t>6)光源的亮度和距离：同样大小的光源，光源越亮，光比越大；光源越小，光比</w:t>
      </w:r>
      <w:r>
        <w:rPr>
          <w:rFonts w:ascii="宋体" w:hAnsi="宋体" w:eastAsia="宋体" w:cs="宋体"/>
          <w:spacing w:val="14"/>
          <w:sz w:val="25"/>
          <w:szCs w:val="25"/>
        </w:rPr>
        <w:t xml:space="preserve"> </w:t>
      </w:r>
      <w:r>
        <w:rPr>
          <w:rFonts w:ascii="宋体" w:hAnsi="宋体" w:eastAsia="宋体" w:cs="宋体"/>
          <w:spacing w:val="3"/>
          <w:sz w:val="25"/>
          <w:szCs w:val="25"/>
        </w:rPr>
        <w:t>越小。同样亮度和大小的光源，光源越远，光比越小；光源越近，光比越大。这点也是</w:t>
      </w:r>
      <w:r>
        <w:rPr>
          <w:rFonts w:ascii="宋体" w:hAnsi="宋体" w:eastAsia="宋体" w:cs="宋体"/>
          <w:spacing w:val="7"/>
          <w:sz w:val="25"/>
          <w:szCs w:val="25"/>
        </w:rPr>
        <w:t xml:space="preserve"> </w:t>
      </w:r>
      <w:r>
        <w:rPr>
          <w:rFonts w:ascii="宋体" w:hAnsi="宋体" w:eastAsia="宋体" w:cs="宋体"/>
          <w:spacing w:val="-5"/>
          <w:sz w:val="25"/>
          <w:szCs w:val="25"/>
        </w:rPr>
        <w:t>由光质决定的。</w:t>
      </w:r>
    </w:p>
    <w:p w14:paraId="2EF82CB9">
      <w:pPr>
        <w:pStyle w:val="2"/>
        <w:spacing w:line="323" w:lineRule="auto"/>
      </w:pPr>
    </w:p>
    <w:p w14:paraId="0FF14814">
      <w:pPr>
        <w:spacing w:before="108"/>
        <w:ind w:left="809"/>
        <w:rPr>
          <w:rFonts w:ascii="黑体" w:hAnsi="黑体" w:eastAsia="黑体" w:cs="黑体"/>
          <w:sz w:val="33"/>
          <w:szCs w:val="33"/>
        </w:rPr>
      </w:pPr>
      <w:r>
        <w:rPr>
          <w:rFonts w:ascii="黑体" w:hAnsi="黑体" w:eastAsia="黑体" w:cs="黑体"/>
          <w:color w:val="305050"/>
          <w:position w:val="-15"/>
          <w:sz w:val="33"/>
          <w:szCs w:val="33"/>
        </w:rPr>
        <w:drawing>
          <wp:inline distT="0" distB="0" distL="0" distR="0">
            <wp:extent cx="222250" cy="386715"/>
            <wp:effectExtent l="0" t="0" r="0" b="0"/>
            <wp:docPr id="1458" name="IM 1458"/>
            <wp:cNvGraphicFramePr/>
            <a:graphic xmlns:a="http://schemas.openxmlformats.org/drawingml/2006/main">
              <a:graphicData uri="http://schemas.openxmlformats.org/drawingml/2006/picture">
                <pic:pic xmlns:pic="http://schemas.openxmlformats.org/drawingml/2006/picture">
                  <pic:nvPicPr>
                    <pic:cNvPr id="1458" name="IM 1458"/>
                    <pic:cNvPicPr/>
                  </pic:nvPicPr>
                  <pic:blipFill>
                    <a:blip r:embed="rId982"/>
                    <a:stretch>
                      <a:fillRect/>
                    </a:stretch>
                  </pic:blipFill>
                  <pic:spPr>
                    <a:xfrm>
                      <a:off x="0" y="0"/>
                      <a:ext cx="222272" cy="387314"/>
                    </a:xfrm>
                    <a:prstGeom prst="rect">
                      <a:avLst/>
                    </a:prstGeom>
                  </pic:spPr>
                </pic:pic>
              </a:graphicData>
            </a:graphic>
          </wp:inline>
        </w:drawing>
      </w:r>
      <w:r>
        <w:rPr>
          <w:rFonts w:ascii="黑体" w:hAnsi="黑体" w:eastAsia="黑体" w:cs="黑体"/>
          <w:color w:val="305050"/>
          <w:spacing w:val="-32"/>
          <w:sz w:val="33"/>
          <w:szCs w:val="33"/>
        </w:rPr>
        <w:t xml:space="preserve"> </w:t>
      </w:r>
      <w:r>
        <w:rPr>
          <w:rFonts w:ascii="黑体" w:hAnsi="黑体" w:eastAsia="黑体" w:cs="黑体"/>
          <w:color w:val="305050"/>
          <w:spacing w:val="24"/>
          <w:sz w:val="33"/>
          <w:szCs w:val="33"/>
        </w:rPr>
        <w:t xml:space="preserve">技能点2  </w:t>
      </w:r>
      <w:r>
        <w:rPr>
          <w:rFonts w:ascii="黑体" w:hAnsi="黑体" w:eastAsia="黑体" w:cs="黑体"/>
          <w:color w:val="306060"/>
          <w:spacing w:val="24"/>
          <w:sz w:val="33"/>
          <w:szCs w:val="33"/>
        </w:rPr>
        <w:t>影调</w:t>
      </w:r>
    </w:p>
    <w:p w14:paraId="58708531">
      <w:pPr>
        <w:spacing w:before="250" w:line="336" w:lineRule="auto"/>
        <w:ind w:left="820" w:right="643" w:firstLine="470"/>
        <w:rPr>
          <w:rFonts w:ascii="宋体" w:hAnsi="宋体" w:eastAsia="宋体" w:cs="宋体"/>
          <w:sz w:val="26"/>
          <w:szCs w:val="26"/>
        </w:rPr>
      </w:pPr>
      <w:r>
        <w:rPr>
          <w:rFonts w:ascii="宋体" w:hAnsi="宋体" w:eastAsia="宋体" w:cs="宋体"/>
          <w:spacing w:val="-3"/>
          <w:sz w:val="26"/>
          <w:szCs w:val="26"/>
        </w:rPr>
        <w:t>影调指画面的明暗层次关系，即画面在光线的作用下产生的由暗到</w:t>
      </w:r>
      <w:r>
        <w:rPr>
          <w:rFonts w:ascii="宋体" w:hAnsi="宋体" w:eastAsia="宋体" w:cs="宋体"/>
          <w:spacing w:val="-4"/>
          <w:sz w:val="26"/>
          <w:szCs w:val="26"/>
        </w:rPr>
        <w:t>明(黑—暗调—</w:t>
      </w:r>
      <w:r>
        <w:rPr>
          <w:rFonts w:ascii="宋体" w:hAnsi="宋体" w:eastAsia="宋体" w:cs="宋体"/>
          <w:sz w:val="26"/>
          <w:szCs w:val="26"/>
        </w:rPr>
        <w:t xml:space="preserve"> </w:t>
      </w:r>
      <w:r>
        <w:rPr>
          <w:rFonts w:ascii="宋体" w:hAnsi="宋体" w:eastAsia="宋体" w:cs="宋体"/>
          <w:spacing w:val="2"/>
          <w:sz w:val="26"/>
          <w:szCs w:val="26"/>
        </w:rPr>
        <w:t>中间调—亮调—白)的层次变化，如图6-93所示。</w:t>
      </w:r>
    </w:p>
    <w:p w14:paraId="08328D02">
      <w:pPr>
        <w:spacing w:before="182" w:line="219" w:lineRule="auto"/>
        <w:ind w:left="4049"/>
        <w:rPr>
          <w:rFonts w:ascii="宋体" w:hAnsi="宋体" w:eastAsia="宋体" w:cs="宋体"/>
          <w:sz w:val="20"/>
          <w:szCs w:val="20"/>
        </w:rPr>
      </w:pPr>
      <w:r>
        <w:drawing>
          <wp:anchor distT="0" distB="0" distL="0" distR="0" simplePos="0" relativeHeight="252069888" behindDoc="1" locked="0" layoutInCell="1" allowOverlap="1">
            <wp:simplePos x="0" y="0"/>
            <wp:positionH relativeFrom="column">
              <wp:posOffset>1384300</wp:posOffset>
            </wp:positionH>
            <wp:positionV relativeFrom="paragraph">
              <wp:posOffset>97790</wp:posOffset>
            </wp:positionV>
            <wp:extent cx="4451350" cy="2063750"/>
            <wp:effectExtent l="0" t="0" r="0" b="0"/>
            <wp:wrapNone/>
            <wp:docPr id="1460" name="IM 1460"/>
            <wp:cNvGraphicFramePr/>
            <a:graphic xmlns:a="http://schemas.openxmlformats.org/drawingml/2006/main">
              <a:graphicData uri="http://schemas.openxmlformats.org/drawingml/2006/picture">
                <pic:pic xmlns:pic="http://schemas.openxmlformats.org/drawingml/2006/picture">
                  <pic:nvPicPr>
                    <pic:cNvPr id="1460" name="IM 1460"/>
                    <pic:cNvPicPr/>
                  </pic:nvPicPr>
                  <pic:blipFill>
                    <a:blip r:embed="rId983"/>
                    <a:stretch>
                      <a:fillRect/>
                    </a:stretch>
                  </pic:blipFill>
                  <pic:spPr>
                    <a:xfrm>
                      <a:off x="0" y="0"/>
                      <a:ext cx="4451342" cy="2063719"/>
                    </a:xfrm>
                    <a:prstGeom prst="rect">
                      <a:avLst/>
                    </a:prstGeom>
                  </pic:spPr>
                </pic:pic>
              </a:graphicData>
            </a:graphic>
          </wp:anchor>
        </w:drawing>
      </w:r>
      <w:r>
        <w:rPr>
          <w:rFonts w:ascii="宋体" w:hAnsi="宋体" w:eastAsia="宋体" w:cs="宋体"/>
          <w:spacing w:val="-4"/>
          <w:sz w:val="20"/>
          <w:szCs w:val="20"/>
        </w:rPr>
        <w:t>高光</w:t>
      </w:r>
    </w:p>
    <w:p w14:paraId="0789FC39">
      <w:pPr>
        <w:pStyle w:val="2"/>
        <w:spacing w:line="266" w:lineRule="auto"/>
      </w:pPr>
    </w:p>
    <w:p w14:paraId="6364D63E">
      <w:pPr>
        <w:spacing w:before="66" w:line="220" w:lineRule="auto"/>
        <w:ind w:left="4049"/>
        <w:rPr>
          <w:rFonts w:ascii="宋体" w:hAnsi="宋体" w:eastAsia="宋体" w:cs="宋体"/>
          <w:sz w:val="20"/>
          <w:szCs w:val="20"/>
        </w:rPr>
      </w:pPr>
      <w:r>
        <w:pict>
          <v:shape id="_x0000_s1328" o:spid="_x0000_s1328" o:spt="202" type="#_x0000_t202" style="position:absolute;left:0pt;margin-left:263pt;margin-top:2.25pt;height:14.85pt;width:193.2pt;z-index:252070912;mso-width-relative:page;mso-height-relative:page;" filled="f" stroked="f" coordsize="21600,21600">
            <v:path/>
            <v:fill on="f" focussize="0,0"/>
            <v:stroke on="f"/>
            <v:imagedata o:title=""/>
            <o:lock v:ext="edit" aspectratio="f"/>
            <v:textbox inset="0mm,0mm,0mm,0mm">
              <w:txbxContent>
                <w:p w14:paraId="4FB37C47">
                  <w:pPr>
                    <w:spacing w:before="19" w:line="228" w:lineRule="auto"/>
                    <w:jc w:val="right"/>
                    <w:rPr>
                      <w:rFonts w:ascii="宋体" w:hAnsi="宋体" w:eastAsia="宋体" w:cs="宋体"/>
                      <w:sz w:val="20"/>
                      <w:szCs w:val="20"/>
                    </w:rPr>
                  </w:pPr>
                  <w:r>
                    <w:rPr>
                      <w:rFonts w:ascii="宋体" w:hAnsi="宋体" w:eastAsia="宋体" w:cs="宋体"/>
                      <w:spacing w:val="-7"/>
                      <w:sz w:val="20"/>
                      <w:szCs w:val="20"/>
                    </w:rPr>
                    <w:t>黑</w:t>
                  </w:r>
                  <w:r>
                    <w:rPr>
                      <w:rFonts w:ascii="宋体" w:hAnsi="宋体" w:eastAsia="宋体" w:cs="宋体"/>
                      <w:spacing w:val="25"/>
                      <w:sz w:val="20"/>
                      <w:szCs w:val="20"/>
                    </w:rPr>
                    <w:t xml:space="preserve">   </w:t>
                  </w:r>
                  <w:r>
                    <w:rPr>
                      <w:rFonts w:ascii="宋体" w:hAnsi="宋体" w:eastAsia="宋体" w:cs="宋体"/>
                      <w:spacing w:val="-7"/>
                      <w:sz w:val="20"/>
                      <w:szCs w:val="20"/>
                    </w:rPr>
                    <w:t>暗调       中间调</w:t>
                  </w:r>
                  <w:r>
                    <w:rPr>
                      <w:rFonts w:ascii="宋体" w:hAnsi="宋体" w:eastAsia="宋体" w:cs="宋体"/>
                      <w:spacing w:val="6"/>
                      <w:sz w:val="20"/>
                      <w:szCs w:val="20"/>
                    </w:rPr>
                    <w:t xml:space="preserve">      </w:t>
                  </w:r>
                  <w:r>
                    <w:rPr>
                      <w:rFonts w:ascii="宋体" w:hAnsi="宋体" w:eastAsia="宋体" w:cs="宋体"/>
                      <w:spacing w:val="-7"/>
                      <w:position w:val="-1"/>
                      <w:sz w:val="20"/>
                      <w:szCs w:val="20"/>
                    </w:rPr>
                    <w:t>亮调</w:t>
                  </w:r>
                  <w:r>
                    <w:rPr>
                      <w:rFonts w:ascii="宋体" w:hAnsi="宋体" w:eastAsia="宋体" w:cs="宋体"/>
                      <w:spacing w:val="5"/>
                      <w:position w:val="-1"/>
                      <w:sz w:val="20"/>
                      <w:szCs w:val="20"/>
                    </w:rPr>
                    <w:t xml:space="preserve">    </w:t>
                  </w:r>
                  <w:r>
                    <w:rPr>
                      <w:rFonts w:ascii="宋体" w:hAnsi="宋体" w:eastAsia="宋体" w:cs="宋体"/>
                      <w:spacing w:val="-7"/>
                      <w:sz w:val="20"/>
                      <w:szCs w:val="20"/>
                    </w:rPr>
                    <w:t>白</w:t>
                  </w:r>
                </w:p>
              </w:txbxContent>
            </v:textbox>
          </v:shape>
        </w:pict>
      </w:r>
      <w:r>
        <w:rPr>
          <w:rFonts w:ascii="宋体" w:hAnsi="宋体" w:eastAsia="宋体" w:cs="宋体"/>
          <w:spacing w:val="-6"/>
          <w:sz w:val="20"/>
          <w:szCs w:val="20"/>
        </w:rPr>
        <w:t>中间调</w:t>
      </w:r>
    </w:p>
    <w:p w14:paraId="340BEDE9">
      <w:pPr>
        <w:spacing w:before="131" w:line="211" w:lineRule="auto"/>
        <w:ind w:left="4049" w:right="6026"/>
        <w:rPr>
          <w:rFonts w:ascii="宋体" w:hAnsi="宋体" w:eastAsia="宋体" w:cs="宋体"/>
          <w:sz w:val="20"/>
          <w:szCs w:val="20"/>
        </w:rPr>
      </w:pPr>
      <w:r>
        <w:rPr>
          <w:rFonts w:ascii="宋体" w:hAnsi="宋体" w:eastAsia="宋体" w:cs="宋体"/>
          <w:spacing w:val="-6"/>
          <w:sz w:val="20"/>
          <w:szCs w:val="20"/>
        </w:rPr>
        <w:t>明暗交界线</w:t>
      </w:r>
      <w:r>
        <w:rPr>
          <w:rFonts w:ascii="宋体" w:hAnsi="宋体" w:eastAsia="宋体" w:cs="宋体"/>
          <w:spacing w:val="2"/>
          <w:sz w:val="20"/>
          <w:szCs w:val="20"/>
        </w:rPr>
        <w:t xml:space="preserve"> </w:t>
      </w:r>
      <w:r>
        <w:rPr>
          <w:rFonts w:ascii="宋体" w:hAnsi="宋体" w:eastAsia="宋体" w:cs="宋体"/>
          <w:spacing w:val="-3"/>
          <w:sz w:val="20"/>
          <w:szCs w:val="20"/>
        </w:rPr>
        <w:t>反光</w:t>
      </w:r>
    </w:p>
    <w:p w14:paraId="401B6591">
      <w:pPr>
        <w:spacing w:before="34" w:line="220" w:lineRule="auto"/>
        <w:ind w:left="4049"/>
        <w:rPr>
          <w:rFonts w:ascii="宋体" w:hAnsi="宋体" w:eastAsia="宋体" w:cs="宋体"/>
          <w:sz w:val="20"/>
          <w:szCs w:val="20"/>
        </w:rPr>
      </w:pPr>
      <w:r>
        <w:rPr>
          <w:rFonts w:ascii="宋体" w:hAnsi="宋体" w:eastAsia="宋体" w:cs="宋体"/>
          <w:spacing w:val="-3"/>
          <w:sz w:val="20"/>
          <w:szCs w:val="20"/>
        </w:rPr>
        <w:t>投影</w:t>
      </w:r>
    </w:p>
    <w:p w14:paraId="3EE3B6F9">
      <w:pPr>
        <w:pStyle w:val="2"/>
        <w:spacing w:line="252" w:lineRule="auto"/>
      </w:pPr>
    </w:p>
    <w:p w14:paraId="16191147">
      <w:pPr>
        <w:pStyle w:val="2"/>
        <w:spacing w:line="252" w:lineRule="auto"/>
      </w:pPr>
    </w:p>
    <w:p w14:paraId="17ADAA5A">
      <w:pPr>
        <w:pStyle w:val="2"/>
        <w:spacing w:line="253" w:lineRule="auto"/>
      </w:pPr>
    </w:p>
    <w:p w14:paraId="417E8383">
      <w:pPr>
        <w:pStyle w:val="2"/>
        <w:spacing w:line="253" w:lineRule="auto"/>
      </w:pPr>
    </w:p>
    <w:p w14:paraId="64B0A7EC">
      <w:pPr>
        <w:pStyle w:val="2"/>
        <w:spacing w:line="253" w:lineRule="auto"/>
      </w:pPr>
    </w:p>
    <w:p w14:paraId="72145E97">
      <w:pPr>
        <w:pStyle w:val="2"/>
        <w:spacing w:line="253" w:lineRule="auto"/>
      </w:pPr>
    </w:p>
    <w:p w14:paraId="41CA8AFD">
      <w:pPr>
        <w:spacing w:before="65" w:line="231" w:lineRule="auto"/>
        <w:ind w:left="2550"/>
        <w:rPr>
          <w:rFonts w:ascii="宋体" w:hAnsi="宋体" w:eastAsia="宋体" w:cs="宋体"/>
          <w:sz w:val="20"/>
          <w:szCs w:val="20"/>
        </w:rPr>
      </w:pPr>
      <w:r>
        <w:rPr>
          <w:rFonts w:ascii="宋体" w:hAnsi="宋体" w:eastAsia="宋体" w:cs="宋体"/>
          <w:spacing w:val="-2"/>
          <w:sz w:val="20"/>
          <w:szCs w:val="20"/>
        </w:rPr>
        <w:t>黑</w:t>
      </w:r>
      <w:r>
        <w:rPr>
          <w:rFonts w:ascii="宋体" w:hAnsi="宋体" w:eastAsia="宋体" w:cs="宋体"/>
          <w:spacing w:val="2"/>
          <w:sz w:val="20"/>
          <w:szCs w:val="20"/>
        </w:rPr>
        <w:t xml:space="preserve">        </w:t>
      </w:r>
      <w:r>
        <w:rPr>
          <w:rFonts w:ascii="宋体" w:hAnsi="宋体" w:eastAsia="宋体" w:cs="宋体"/>
          <w:spacing w:val="-2"/>
          <w:sz w:val="20"/>
          <w:szCs w:val="20"/>
        </w:rPr>
        <w:t>暗调              中间调              亮调</w:t>
      </w:r>
      <w:r>
        <w:rPr>
          <w:rFonts w:ascii="宋体" w:hAnsi="宋体" w:eastAsia="宋体" w:cs="宋体"/>
          <w:spacing w:val="7"/>
          <w:sz w:val="20"/>
          <w:szCs w:val="20"/>
        </w:rPr>
        <w:t xml:space="preserve">        </w:t>
      </w:r>
      <w:r>
        <w:rPr>
          <w:rFonts w:ascii="宋体" w:hAnsi="宋体" w:eastAsia="宋体" w:cs="宋体"/>
          <w:spacing w:val="-2"/>
          <w:sz w:val="20"/>
          <w:szCs w:val="20"/>
        </w:rPr>
        <w:t>白</w:t>
      </w:r>
    </w:p>
    <w:p w14:paraId="3F3FD299">
      <w:pPr>
        <w:spacing w:before="131" w:line="222" w:lineRule="auto"/>
        <w:ind w:left="4940"/>
        <w:rPr>
          <w:rFonts w:ascii="黑体" w:hAnsi="黑体" w:eastAsia="黑体" w:cs="黑体"/>
          <w:sz w:val="22"/>
          <w:szCs w:val="22"/>
        </w:rPr>
      </w:pPr>
      <w:r>
        <w:rPr>
          <w:rFonts w:ascii="黑体" w:hAnsi="黑体" w:eastAsia="黑体" w:cs="黑体"/>
          <w:spacing w:val="18"/>
          <w:sz w:val="22"/>
          <w:szCs w:val="22"/>
        </w:rPr>
        <w:t>图6-93</w:t>
      </w:r>
      <w:r>
        <w:rPr>
          <w:rFonts w:ascii="黑体" w:hAnsi="黑体" w:eastAsia="黑体" w:cs="黑体"/>
          <w:spacing w:val="78"/>
          <w:sz w:val="22"/>
          <w:szCs w:val="22"/>
        </w:rPr>
        <w:t xml:space="preserve"> </w:t>
      </w:r>
      <w:r>
        <w:rPr>
          <w:rFonts w:ascii="黑体" w:hAnsi="黑体" w:eastAsia="黑体" w:cs="黑体"/>
          <w:spacing w:val="18"/>
          <w:sz w:val="22"/>
          <w:szCs w:val="22"/>
        </w:rPr>
        <w:t>影调</w:t>
      </w:r>
    </w:p>
    <w:p w14:paraId="6487F96B">
      <w:pPr>
        <w:spacing w:before="257" w:line="330" w:lineRule="auto"/>
        <w:ind w:left="820" w:right="638" w:firstLine="470"/>
        <w:rPr>
          <w:rFonts w:ascii="宋体" w:hAnsi="宋体" w:eastAsia="宋体" w:cs="宋体"/>
          <w:sz w:val="26"/>
          <w:szCs w:val="26"/>
        </w:rPr>
      </w:pPr>
      <w:r>
        <w:rPr>
          <w:rFonts w:ascii="宋体" w:hAnsi="宋体" w:eastAsia="宋体" w:cs="宋体"/>
          <w:spacing w:val="-7"/>
          <w:sz w:val="26"/>
          <w:szCs w:val="26"/>
        </w:rPr>
        <w:t>在摄影中依据画面的亮暗程度可分为高调、低调和中间调。依据画面明暗对比的大</w:t>
      </w:r>
      <w:r>
        <w:rPr>
          <w:rFonts w:ascii="宋体" w:hAnsi="宋体" w:eastAsia="宋体" w:cs="宋体"/>
          <w:spacing w:val="12"/>
          <w:sz w:val="26"/>
          <w:szCs w:val="26"/>
        </w:rPr>
        <w:t xml:space="preserve"> </w:t>
      </w:r>
      <w:r>
        <w:rPr>
          <w:rFonts w:ascii="宋体" w:hAnsi="宋体" w:eastAsia="宋体" w:cs="宋体"/>
          <w:spacing w:val="-10"/>
          <w:sz w:val="26"/>
          <w:szCs w:val="26"/>
        </w:rPr>
        <w:t>小可分为硬调和软调。</w:t>
      </w:r>
    </w:p>
    <w:p w14:paraId="07F10062">
      <w:pPr>
        <w:spacing w:before="291" w:line="222" w:lineRule="auto"/>
        <w:ind w:left="1390"/>
        <w:rPr>
          <w:rFonts w:ascii="黑体" w:hAnsi="黑体" w:eastAsia="黑体" w:cs="黑体"/>
          <w:sz w:val="27"/>
          <w:szCs w:val="27"/>
        </w:rPr>
      </w:pPr>
      <w:r>
        <w:rPr>
          <w:rFonts w:ascii="黑体" w:hAnsi="黑体" w:eastAsia="黑体" w:cs="黑体"/>
          <w:spacing w:val="-11"/>
          <w:sz w:val="27"/>
          <w:szCs w:val="27"/>
        </w:rPr>
        <w:t>1.</w:t>
      </w:r>
      <w:r>
        <w:rPr>
          <w:rFonts w:ascii="黑体" w:hAnsi="黑体" w:eastAsia="黑体" w:cs="黑体"/>
          <w:spacing w:val="40"/>
          <w:sz w:val="27"/>
          <w:szCs w:val="27"/>
        </w:rPr>
        <w:t xml:space="preserve"> </w:t>
      </w:r>
      <w:r>
        <w:rPr>
          <w:rFonts w:ascii="黑体" w:hAnsi="黑体" w:eastAsia="黑体" w:cs="黑体"/>
          <w:spacing w:val="-11"/>
          <w:sz w:val="27"/>
          <w:szCs w:val="27"/>
        </w:rPr>
        <w:t>高</w:t>
      </w:r>
      <w:r>
        <w:rPr>
          <w:rFonts w:ascii="黑体" w:hAnsi="黑体" w:eastAsia="黑体" w:cs="黑体"/>
          <w:spacing w:val="-47"/>
          <w:sz w:val="27"/>
          <w:szCs w:val="27"/>
        </w:rPr>
        <w:t xml:space="preserve"> </w:t>
      </w:r>
      <w:r>
        <w:rPr>
          <w:rFonts w:ascii="黑体" w:hAnsi="黑体" w:eastAsia="黑体" w:cs="黑体"/>
          <w:spacing w:val="-11"/>
          <w:sz w:val="27"/>
          <w:szCs w:val="27"/>
        </w:rPr>
        <w:t>调</w:t>
      </w:r>
    </w:p>
    <w:p w14:paraId="0A7DC19B">
      <w:pPr>
        <w:spacing w:before="255" w:line="219" w:lineRule="auto"/>
        <w:ind w:left="1290"/>
        <w:rPr>
          <w:rFonts w:ascii="宋体" w:hAnsi="宋体" w:eastAsia="宋体" w:cs="宋体"/>
          <w:sz w:val="26"/>
          <w:szCs w:val="26"/>
        </w:rPr>
      </w:pPr>
      <w:r>
        <w:rPr>
          <w:rFonts w:ascii="宋体" w:hAnsi="宋体" w:eastAsia="宋体" w:cs="宋体"/>
          <w:spacing w:val="-7"/>
          <w:sz w:val="26"/>
          <w:szCs w:val="26"/>
        </w:rPr>
        <w:t>高调也叫亮调、明调，指画面中光线较明亮，主要景物或整个场景的调子是以中间</w:t>
      </w:r>
    </w:p>
    <w:p w14:paraId="3D14BC4F">
      <w:pPr>
        <w:spacing w:line="219" w:lineRule="auto"/>
        <w:rPr>
          <w:rFonts w:ascii="宋体" w:hAnsi="宋体" w:eastAsia="宋体" w:cs="宋体"/>
          <w:sz w:val="26"/>
          <w:szCs w:val="26"/>
        </w:rPr>
        <w:sectPr>
          <w:headerReference r:id="rId271" w:type="default"/>
          <w:footerReference r:id="rId272" w:type="default"/>
          <w:pgSz w:w="11910" w:h="16840"/>
          <w:pgMar w:top="1" w:right="439" w:bottom="729" w:left="419" w:header="0" w:footer="20" w:gutter="0"/>
          <w:cols w:space="720" w:num="1"/>
        </w:sectPr>
      </w:pPr>
    </w:p>
    <w:p w14:paraId="4E23FBEA">
      <w:pPr>
        <w:pStyle w:val="2"/>
        <w:spacing w:line="455" w:lineRule="auto"/>
      </w:pPr>
      <w:r>
        <w:drawing>
          <wp:anchor distT="0" distB="0" distL="0" distR="0" simplePos="0" relativeHeight="252073984" behindDoc="0" locked="0" layoutInCell="0" allowOverlap="1">
            <wp:simplePos x="0" y="0"/>
            <wp:positionH relativeFrom="page">
              <wp:posOffset>3975100</wp:posOffset>
            </wp:positionH>
            <wp:positionV relativeFrom="page">
              <wp:posOffset>532765</wp:posOffset>
            </wp:positionV>
            <wp:extent cx="2978150" cy="6350"/>
            <wp:effectExtent l="0" t="0" r="0" b="0"/>
            <wp:wrapNone/>
            <wp:docPr id="1462" name="IM 1462"/>
            <wp:cNvGraphicFramePr/>
            <a:graphic xmlns:a="http://schemas.openxmlformats.org/drawingml/2006/main">
              <a:graphicData uri="http://schemas.openxmlformats.org/drawingml/2006/picture">
                <pic:pic xmlns:pic="http://schemas.openxmlformats.org/drawingml/2006/picture">
                  <pic:nvPicPr>
                    <pic:cNvPr id="1462" name="IM 1462"/>
                    <pic:cNvPicPr/>
                  </pic:nvPicPr>
                  <pic:blipFill>
                    <a:blip r:embed="rId984"/>
                    <a:stretch>
                      <a:fillRect/>
                    </a:stretch>
                  </pic:blipFill>
                  <pic:spPr>
                    <a:xfrm>
                      <a:off x="0" y="0"/>
                      <a:ext cx="2978174" cy="6415"/>
                    </a:xfrm>
                    <a:prstGeom prst="rect">
                      <a:avLst/>
                    </a:prstGeom>
                  </pic:spPr>
                </pic:pic>
              </a:graphicData>
            </a:graphic>
          </wp:anchor>
        </w:drawing>
      </w:r>
    </w:p>
    <w:p w14:paraId="421ED221">
      <w:pPr>
        <w:spacing w:before="81" w:line="341" w:lineRule="auto"/>
        <w:ind w:left="779" w:right="688"/>
        <w:rPr>
          <w:rFonts w:ascii="宋体" w:hAnsi="宋体" w:eastAsia="宋体" w:cs="宋体"/>
          <w:sz w:val="25"/>
          <w:szCs w:val="25"/>
        </w:rPr>
      </w:pPr>
      <w:r>
        <w:rPr>
          <w:rFonts w:ascii="宋体" w:hAnsi="宋体" w:eastAsia="宋体" w:cs="宋体"/>
          <w:spacing w:val="9"/>
          <w:sz w:val="25"/>
          <w:szCs w:val="25"/>
        </w:rPr>
        <w:t>调到白的影调形态为主的画面。它给人以明朗之感，适宜表现明快、纯洁、高</w:t>
      </w:r>
      <w:r>
        <w:rPr>
          <w:rFonts w:ascii="宋体" w:hAnsi="宋体" w:eastAsia="宋体" w:cs="宋体"/>
          <w:spacing w:val="8"/>
          <w:sz w:val="25"/>
          <w:szCs w:val="25"/>
        </w:rPr>
        <w:t>雅、幸</w:t>
      </w:r>
      <w:r>
        <w:rPr>
          <w:rFonts w:ascii="宋体" w:hAnsi="宋体" w:eastAsia="宋体" w:cs="宋体"/>
          <w:sz w:val="25"/>
          <w:szCs w:val="25"/>
        </w:rPr>
        <w:t xml:space="preserve"> </w:t>
      </w:r>
      <w:r>
        <w:rPr>
          <w:rFonts w:ascii="宋体" w:hAnsi="宋体" w:eastAsia="宋体" w:cs="宋体"/>
          <w:spacing w:val="6"/>
          <w:sz w:val="25"/>
          <w:szCs w:val="25"/>
        </w:rPr>
        <w:t>福、甜蜜、欢愉、干净之类的主题，如图6-94所示。</w:t>
      </w:r>
    </w:p>
    <w:p w14:paraId="6727EE4C">
      <w:pPr>
        <w:spacing w:before="196" w:line="4450" w:lineRule="exact"/>
        <w:ind w:firstLine="2239"/>
      </w:pPr>
      <w:r>
        <w:rPr>
          <w:position w:val="-88"/>
        </w:rPr>
        <w:drawing>
          <wp:inline distT="0" distB="0" distL="0" distR="0">
            <wp:extent cx="4222750" cy="2825115"/>
            <wp:effectExtent l="0" t="0" r="0" b="0"/>
            <wp:docPr id="1464" name="IM 1464"/>
            <wp:cNvGraphicFramePr/>
            <a:graphic xmlns:a="http://schemas.openxmlformats.org/drawingml/2006/main">
              <a:graphicData uri="http://schemas.openxmlformats.org/drawingml/2006/picture">
                <pic:pic xmlns:pic="http://schemas.openxmlformats.org/drawingml/2006/picture">
                  <pic:nvPicPr>
                    <pic:cNvPr id="1464" name="IM 1464"/>
                    <pic:cNvPicPr/>
                  </pic:nvPicPr>
                  <pic:blipFill>
                    <a:blip r:embed="rId985"/>
                    <a:stretch>
                      <a:fillRect/>
                    </a:stretch>
                  </pic:blipFill>
                  <pic:spPr>
                    <a:xfrm>
                      <a:off x="0" y="0"/>
                      <a:ext cx="4222792" cy="2825731"/>
                    </a:xfrm>
                    <a:prstGeom prst="rect">
                      <a:avLst/>
                    </a:prstGeom>
                  </pic:spPr>
                </pic:pic>
              </a:graphicData>
            </a:graphic>
          </wp:inline>
        </w:drawing>
      </w:r>
    </w:p>
    <w:p w14:paraId="7CD463CD">
      <w:pPr>
        <w:spacing w:before="196" w:line="221" w:lineRule="auto"/>
        <w:ind w:left="3589"/>
        <w:rPr>
          <w:rFonts w:ascii="黑体" w:hAnsi="黑体" w:eastAsia="黑体" w:cs="黑体"/>
          <w:sz w:val="22"/>
          <w:szCs w:val="22"/>
        </w:rPr>
      </w:pPr>
      <w:r>
        <w:rPr>
          <w:rFonts w:ascii="黑体" w:hAnsi="黑体" w:eastAsia="黑体" w:cs="黑体"/>
          <w:color w:val="405020"/>
          <w:spacing w:val="6"/>
          <w:sz w:val="22"/>
          <w:szCs w:val="22"/>
        </w:rPr>
        <w:t>图6-94  《茶卡盐湖》(摄影：路青林)</w:t>
      </w:r>
    </w:p>
    <w:p w14:paraId="38D6A83F">
      <w:pPr>
        <w:pStyle w:val="2"/>
        <w:spacing w:line="437" w:lineRule="auto"/>
      </w:pPr>
    </w:p>
    <w:p w14:paraId="54B2E6CF">
      <w:pPr>
        <w:spacing w:before="92" w:line="222" w:lineRule="auto"/>
        <w:ind w:left="1239"/>
        <w:rPr>
          <w:rFonts w:ascii="黑体" w:hAnsi="黑体" w:eastAsia="黑体" w:cs="黑体"/>
          <w:sz w:val="28"/>
          <w:szCs w:val="28"/>
        </w:rPr>
      </w:pPr>
      <w:r>
        <w:rPr>
          <w:rFonts w:ascii="黑体" w:hAnsi="黑体" w:eastAsia="黑体" w:cs="黑体"/>
          <w:spacing w:val="4"/>
          <w:sz w:val="28"/>
          <w:szCs w:val="28"/>
        </w:rPr>
        <w:t>2.</w:t>
      </w:r>
      <w:r>
        <w:rPr>
          <w:rFonts w:ascii="黑体" w:hAnsi="黑体" w:eastAsia="黑体" w:cs="黑体"/>
          <w:spacing w:val="51"/>
          <w:sz w:val="28"/>
          <w:szCs w:val="28"/>
        </w:rPr>
        <w:t xml:space="preserve"> </w:t>
      </w:r>
      <w:r>
        <w:rPr>
          <w:rFonts w:ascii="黑体" w:hAnsi="黑体" w:eastAsia="黑体" w:cs="黑体"/>
          <w:spacing w:val="4"/>
          <w:sz w:val="28"/>
          <w:szCs w:val="28"/>
        </w:rPr>
        <w:t>低调</w:t>
      </w:r>
    </w:p>
    <w:p w14:paraId="6029C0E1">
      <w:pPr>
        <w:spacing w:before="202" w:line="349" w:lineRule="auto"/>
        <w:ind w:left="779" w:right="575" w:firstLine="499"/>
        <w:rPr>
          <w:rFonts w:ascii="宋体" w:hAnsi="宋体" w:eastAsia="宋体" w:cs="宋体"/>
          <w:sz w:val="25"/>
          <w:szCs w:val="25"/>
        </w:rPr>
      </w:pPr>
      <w:r>
        <w:rPr>
          <w:rFonts w:ascii="宋体" w:hAnsi="宋体" w:eastAsia="宋体" w:cs="宋体"/>
          <w:spacing w:val="2"/>
          <w:sz w:val="25"/>
          <w:szCs w:val="25"/>
        </w:rPr>
        <w:t>低调又叫暗调，画面整体亮度较暗，景物影调以较暗的灰色至黑色为主。其画面给</w:t>
      </w:r>
      <w:r>
        <w:rPr>
          <w:rFonts w:ascii="宋体" w:hAnsi="宋体" w:eastAsia="宋体" w:cs="宋体"/>
          <w:spacing w:val="3"/>
          <w:sz w:val="25"/>
          <w:szCs w:val="25"/>
        </w:rPr>
        <w:t xml:space="preserve">  </w:t>
      </w:r>
      <w:r>
        <w:rPr>
          <w:rFonts w:ascii="宋体" w:hAnsi="宋体" w:eastAsia="宋体" w:cs="宋体"/>
          <w:spacing w:val="5"/>
          <w:sz w:val="25"/>
          <w:szCs w:val="25"/>
        </w:rPr>
        <w:t>人一种神秘、严肃、深沉、凝重、庄严、粗犷的感觉，适用于表现沉重、悲怆、压抑、</w:t>
      </w:r>
      <w:r>
        <w:rPr>
          <w:rFonts w:ascii="宋体" w:hAnsi="宋体" w:eastAsia="宋体" w:cs="宋体"/>
          <w:spacing w:val="3"/>
          <w:sz w:val="25"/>
          <w:szCs w:val="25"/>
        </w:rPr>
        <w:t xml:space="preserve"> </w:t>
      </w:r>
      <w:r>
        <w:rPr>
          <w:rFonts w:ascii="宋体" w:hAnsi="宋体" w:eastAsia="宋体" w:cs="宋体"/>
          <w:spacing w:val="6"/>
          <w:sz w:val="25"/>
          <w:szCs w:val="25"/>
        </w:rPr>
        <w:t>痛苦、怅惘、刚毅的主题，如图6-95所示。</w:t>
      </w:r>
    </w:p>
    <w:p w14:paraId="3C9A6255">
      <w:pPr>
        <w:spacing w:before="162" w:line="5000" w:lineRule="exact"/>
        <w:ind w:firstLine="2249"/>
      </w:pPr>
      <w:r>
        <w:rPr>
          <w:position w:val="-99"/>
        </w:rPr>
        <w:drawing>
          <wp:inline distT="0" distB="0" distL="0" distR="0">
            <wp:extent cx="4241800" cy="3174365"/>
            <wp:effectExtent l="0" t="0" r="0" b="0"/>
            <wp:docPr id="1466" name="IM 1466"/>
            <wp:cNvGraphicFramePr/>
            <a:graphic xmlns:a="http://schemas.openxmlformats.org/drawingml/2006/main">
              <a:graphicData uri="http://schemas.openxmlformats.org/drawingml/2006/picture">
                <pic:pic xmlns:pic="http://schemas.openxmlformats.org/drawingml/2006/picture">
                  <pic:nvPicPr>
                    <pic:cNvPr id="1466" name="IM 1466"/>
                    <pic:cNvPicPr/>
                  </pic:nvPicPr>
                  <pic:blipFill>
                    <a:blip r:embed="rId986"/>
                    <a:stretch>
                      <a:fillRect/>
                    </a:stretch>
                  </pic:blipFill>
                  <pic:spPr>
                    <a:xfrm>
                      <a:off x="0" y="0"/>
                      <a:ext cx="4241851" cy="3174977"/>
                    </a:xfrm>
                    <a:prstGeom prst="rect">
                      <a:avLst/>
                    </a:prstGeom>
                  </pic:spPr>
                </pic:pic>
              </a:graphicData>
            </a:graphic>
          </wp:inline>
        </w:drawing>
      </w:r>
    </w:p>
    <w:p w14:paraId="0D753FD7">
      <w:pPr>
        <w:spacing w:before="177" w:line="222" w:lineRule="auto"/>
        <w:ind w:left="3739"/>
        <w:rPr>
          <w:rFonts w:ascii="黑体" w:hAnsi="黑体" w:eastAsia="黑体" w:cs="黑体"/>
          <w:sz w:val="22"/>
          <w:szCs w:val="22"/>
        </w:rPr>
      </w:pPr>
      <w:r>
        <w:rPr>
          <w:rFonts w:ascii="黑体" w:hAnsi="黑体" w:eastAsia="黑体" w:cs="黑体"/>
          <w:spacing w:val="6"/>
          <w:sz w:val="22"/>
          <w:szCs w:val="22"/>
        </w:rPr>
        <w:t>图6-95</w:t>
      </w:r>
      <w:r>
        <w:rPr>
          <w:rFonts w:ascii="黑体" w:hAnsi="黑体" w:eastAsia="黑体" w:cs="黑体"/>
          <w:spacing w:val="120"/>
          <w:sz w:val="22"/>
          <w:szCs w:val="22"/>
        </w:rPr>
        <w:t xml:space="preserve"> </w:t>
      </w:r>
      <w:r>
        <w:rPr>
          <w:rFonts w:ascii="黑体" w:hAnsi="黑体" w:eastAsia="黑体" w:cs="黑体"/>
          <w:spacing w:val="6"/>
          <w:sz w:val="22"/>
          <w:szCs w:val="22"/>
        </w:rPr>
        <w:t>《巴丹吉林》(摄影：付强)</w:t>
      </w:r>
    </w:p>
    <w:p w14:paraId="770BA454">
      <w:pPr>
        <w:pStyle w:val="2"/>
        <w:spacing w:line="245" w:lineRule="auto"/>
      </w:pPr>
    </w:p>
    <w:p w14:paraId="6012E734">
      <w:pPr>
        <w:pStyle w:val="2"/>
        <w:spacing w:line="245" w:lineRule="auto"/>
      </w:pPr>
    </w:p>
    <w:p w14:paraId="6F0EF9BE">
      <w:pPr>
        <w:pStyle w:val="2"/>
        <w:spacing w:before="55" w:line="259" w:lineRule="exact"/>
        <w:ind w:left="10030"/>
        <w:rPr>
          <w:sz w:val="19"/>
          <w:szCs w:val="19"/>
        </w:rPr>
      </w:pPr>
      <w:r>
        <w:pict>
          <v:rect id="_x0000_s1329" o:spid="_x0000_s1329" o:spt="1" style="position:absolute;left:0pt;margin-left:1.45pt;margin-top:23.7pt;height:17.5pt;width:551.05pt;z-index:252072960;mso-width-relative:page;mso-height-relative:page;" fillcolor="#40636B" filled="t" stroked="f" coordsize="21600,21600">
            <v:path/>
            <v:fill on="t" focussize="0,0"/>
            <v:stroke on="f"/>
            <v:imagedata o:title=""/>
            <o:lock v:ext="edit"/>
          </v:rect>
        </w:pict>
      </w:r>
      <w:r>
        <w:rPr>
          <w:spacing w:val="-5"/>
          <w:position w:val="1"/>
          <w:sz w:val="19"/>
          <w:szCs w:val="19"/>
        </w:rPr>
        <w:t>167</w:t>
      </w:r>
    </w:p>
    <w:p w14:paraId="4AA01594">
      <w:pPr>
        <w:spacing w:line="259" w:lineRule="exact"/>
        <w:rPr>
          <w:sz w:val="19"/>
          <w:szCs w:val="19"/>
        </w:rPr>
        <w:sectPr>
          <w:headerReference r:id="rId273" w:type="default"/>
          <w:footerReference r:id="rId274" w:type="default"/>
          <w:pgSz w:w="11910" w:h="16840"/>
          <w:pgMar w:top="839" w:right="479" w:bottom="400" w:left="380" w:header="0" w:footer="0" w:gutter="0"/>
          <w:cols w:space="720" w:num="1"/>
        </w:sectPr>
      </w:pPr>
    </w:p>
    <w:p w14:paraId="3B659A3A">
      <w:pPr>
        <w:pStyle w:val="2"/>
        <w:spacing w:line="280" w:lineRule="auto"/>
      </w:pPr>
    </w:p>
    <w:p w14:paraId="62AB7B26">
      <w:pPr>
        <w:spacing w:before="85" w:line="222" w:lineRule="auto"/>
        <w:ind w:left="1250"/>
        <w:rPr>
          <w:rFonts w:ascii="黑体" w:hAnsi="黑体" w:eastAsia="黑体" w:cs="黑体"/>
          <w:sz w:val="26"/>
          <w:szCs w:val="26"/>
        </w:rPr>
      </w:pPr>
      <w:r>
        <w:rPr>
          <w:rFonts w:ascii="黑体" w:hAnsi="黑体" w:eastAsia="黑体" w:cs="黑体"/>
          <w:spacing w:val="13"/>
          <w:sz w:val="26"/>
          <w:szCs w:val="26"/>
        </w:rPr>
        <w:t>3.</w:t>
      </w:r>
      <w:r>
        <w:rPr>
          <w:rFonts w:ascii="黑体" w:hAnsi="黑体" w:eastAsia="黑体" w:cs="黑体"/>
          <w:spacing w:val="91"/>
          <w:sz w:val="26"/>
          <w:szCs w:val="26"/>
        </w:rPr>
        <w:t xml:space="preserve"> </w:t>
      </w:r>
      <w:r>
        <w:rPr>
          <w:rFonts w:ascii="黑体" w:hAnsi="黑体" w:eastAsia="黑体" w:cs="黑体"/>
          <w:spacing w:val="13"/>
          <w:sz w:val="26"/>
          <w:szCs w:val="26"/>
        </w:rPr>
        <w:t>中间调</w:t>
      </w:r>
    </w:p>
    <w:p w14:paraId="4B5A1DA5">
      <w:pPr>
        <w:spacing w:before="234" w:line="356" w:lineRule="auto"/>
        <w:ind w:left="780" w:right="675" w:firstLine="469"/>
        <w:rPr>
          <w:rFonts w:ascii="宋体" w:hAnsi="宋体" w:eastAsia="宋体" w:cs="宋体"/>
          <w:sz w:val="25"/>
          <w:szCs w:val="25"/>
        </w:rPr>
      </w:pPr>
      <w:r>
        <w:rPr>
          <w:rFonts w:ascii="宋体" w:hAnsi="宋体" w:eastAsia="宋体" w:cs="宋体"/>
          <w:spacing w:val="5"/>
          <w:sz w:val="25"/>
          <w:szCs w:val="25"/>
        </w:rPr>
        <w:t>中间调指画面亮度适宜，不明不暗，画面黑、灰、白分布均匀的影调，浓淡相间，</w:t>
      </w:r>
      <w:r>
        <w:rPr>
          <w:rFonts w:ascii="宋体" w:hAnsi="宋体" w:eastAsia="宋体" w:cs="宋体"/>
          <w:spacing w:val="3"/>
          <w:sz w:val="25"/>
          <w:szCs w:val="25"/>
        </w:rPr>
        <w:t xml:space="preserve"> </w:t>
      </w:r>
      <w:r>
        <w:rPr>
          <w:rFonts w:ascii="宋体" w:hAnsi="宋体" w:eastAsia="宋体" w:cs="宋体"/>
          <w:spacing w:val="2"/>
          <w:sz w:val="25"/>
          <w:szCs w:val="25"/>
        </w:rPr>
        <w:t>层次丰富。它给人以恬静、含蓄、质朴、和谐、细腻、大方的感觉，有利于展现景物细</w:t>
      </w:r>
      <w:r>
        <w:rPr>
          <w:rFonts w:ascii="宋体" w:hAnsi="宋体" w:eastAsia="宋体" w:cs="宋体"/>
          <w:spacing w:val="8"/>
          <w:sz w:val="25"/>
          <w:szCs w:val="25"/>
        </w:rPr>
        <w:t xml:space="preserve"> </w:t>
      </w:r>
      <w:r>
        <w:rPr>
          <w:rFonts w:ascii="宋体" w:hAnsi="宋体" w:eastAsia="宋体" w:cs="宋体"/>
          <w:spacing w:val="6"/>
          <w:sz w:val="25"/>
          <w:szCs w:val="25"/>
        </w:rPr>
        <w:t>节层次、立体感、质感等样貌特征，如图6-96所示。</w:t>
      </w:r>
    </w:p>
    <w:p w14:paraId="1597324A">
      <w:pPr>
        <w:spacing w:before="166" w:line="3520" w:lineRule="exact"/>
        <w:ind w:firstLine="2480"/>
      </w:pPr>
      <w:r>
        <w:rPr>
          <w:position w:val="-70"/>
        </w:rPr>
        <w:drawing>
          <wp:inline distT="0" distB="0" distL="0" distR="0">
            <wp:extent cx="3942715" cy="2234565"/>
            <wp:effectExtent l="0" t="0" r="0" b="0"/>
            <wp:docPr id="1472" name="IM 1472"/>
            <wp:cNvGraphicFramePr/>
            <a:graphic xmlns:a="http://schemas.openxmlformats.org/drawingml/2006/main">
              <a:graphicData uri="http://schemas.openxmlformats.org/drawingml/2006/picture">
                <pic:pic xmlns:pic="http://schemas.openxmlformats.org/drawingml/2006/picture">
                  <pic:nvPicPr>
                    <pic:cNvPr id="1472" name="IM 1472"/>
                    <pic:cNvPicPr/>
                  </pic:nvPicPr>
                  <pic:blipFill>
                    <a:blip r:embed="rId987"/>
                    <a:stretch>
                      <a:fillRect/>
                    </a:stretch>
                  </pic:blipFill>
                  <pic:spPr>
                    <a:xfrm>
                      <a:off x="0" y="0"/>
                      <a:ext cx="3943346" cy="2235134"/>
                    </a:xfrm>
                    <a:prstGeom prst="rect">
                      <a:avLst/>
                    </a:prstGeom>
                  </pic:spPr>
                </pic:pic>
              </a:graphicData>
            </a:graphic>
          </wp:inline>
        </w:drawing>
      </w:r>
    </w:p>
    <w:p w14:paraId="491F60B6">
      <w:pPr>
        <w:spacing w:before="157" w:line="222" w:lineRule="auto"/>
        <w:ind w:left="3400"/>
        <w:rPr>
          <w:rFonts w:ascii="黑体" w:hAnsi="黑体" w:eastAsia="黑体" w:cs="黑体"/>
          <w:sz w:val="22"/>
          <w:szCs w:val="22"/>
        </w:rPr>
      </w:pPr>
      <w:r>
        <w:rPr>
          <w:rFonts w:ascii="黑体" w:hAnsi="黑体" w:eastAsia="黑体" w:cs="黑体"/>
          <w:spacing w:val="3"/>
          <w:sz w:val="22"/>
          <w:szCs w:val="22"/>
        </w:rPr>
        <w:t>图6-96  《安集海大峡谷》(摄影：路青林)</w:t>
      </w:r>
    </w:p>
    <w:p w14:paraId="03E6B1F5">
      <w:pPr>
        <w:pStyle w:val="2"/>
        <w:spacing w:line="425" w:lineRule="auto"/>
      </w:pPr>
    </w:p>
    <w:p w14:paraId="39194EA9">
      <w:pPr>
        <w:spacing w:before="91" w:line="222" w:lineRule="auto"/>
        <w:ind w:left="1250"/>
        <w:rPr>
          <w:rFonts w:ascii="黑体" w:hAnsi="黑体" w:eastAsia="黑体" w:cs="黑体"/>
          <w:sz w:val="28"/>
          <w:szCs w:val="28"/>
        </w:rPr>
      </w:pPr>
      <w:r>
        <w:rPr>
          <w:rFonts w:ascii="黑体" w:hAnsi="黑体" w:eastAsia="黑体" w:cs="黑体"/>
          <w:spacing w:val="6"/>
          <w:sz w:val="28"/>
          <w:szCs w:val="28"/>
        </w:rPr>
        <w:t>4.</w:t>
      </w:r>
      <w:r>
        <w:rPr>
          <w:rFonts w:ascii="黑体" w:hAnsi="黑体" w:eastAsia="黑体" w:cs="黑体"/>
          <w:spacing w:val="53"/>
          <w:sz w:val="28"/>
          <w:szCs w:val="28"/>
        </w:rPr>
        <w:t xml:space="preserve"> </w:t>
      </w:r>
      <w:r>
        <w:rPr>
          <w:rFonts w:ascii="黑体" w:hAnsi="黑体" w:eastAsia="黑体" w:cs="黑体"/>
          <w:spacing w:val="6"/>
          <w:sz w:val="28"/>
          <w:szCs w:val="28"/>
        </w:rPr>
        <w:t>硬调</w:t>
      </w:r>
    </w:p>
    <w:p w14:paraId="06AB55A6">
      <w:pPr>
        <w:spacing w:before="262" w:line="341" w:lineRule="auto"/>
        <w:ind w:left="780" w:right="741" w:firstLine="469"/>
        <w:jc w:val="both"/>
        <w:rPr>
          <w:rFonts w:ascii="宋体" w:hAnsi="宋体" w:eastAsia="宋体" w:cs="宋体"/>
          <w:sz w:val="25"/>
          <w:szCs w:val="25"/>
        </w:rPr>
      </w:pPr>
      <w:r>
        <w:rPr>
          <w:rFonts w:ascii="宋体" w:hAnsi="宋体" w:eastAsia="宋体" w:cs="宋体"/>
          <w:spacing w:val="10"/>
          <w:sz w:val="25"/>
          <w:szCs w:val="25"/>
        </w:rPr>
        <w:t>硬调的明暗、色彩对比极为强烈，反差较大，画面层次较少，给人一种刚毅、简</w:t>
      </w:r>
      <w:r>
        <w:rPr>
          <w:rFonts w:ascii="宋体" w:hAnsi="宋体" w:eastAsia="宋体" w:cs="宋体"/>
          <w:spacing w:val="17"/>
          <w:sz w:val="25"/>
          <w:szCs w:val="25"/>
        </w:rPr>
        <w:t xml:space="preserve"> </w:t>
      </w:r>
      <w:r>
        <w:rPr>
          <w:rFonts w:ascii="宋体" w:hAnsi="宋体" w:eastAsia="宋体" w:cs="宋体"/>
          <w:spacing w:val="2"/>
          <w:sz w:val="25"/>
          <w:szCs w:val="25"/>
        </w:rPr>
        <w:t>洁、强烈的感觉。硬调画面的光源多为直射光，利用高反差来夸大画面的明暗对比，可</w:t>
      </w:r>
      <w:r>
        <w:rPr>
          <w:rFonts w:ascii="宋体" w:hAnsi="宋体" w:eastAsia="宋体" w:cs="宋体"/>
          <w:spacing w:val="3"/>
          <w:sz w:val="25"/>
          <w:szCs w:val="25"/>
        </w:rPr>
        <w:t xml:space="preserve"> </w:t>
      </w:r>
      <w:r>
        <w:rPr>
          <w:rFonts w:ascii="宋体" w:hAnsi="宋体" w:eastAsia="宋体" w:cs="宋体"/>
          <w:spacing w:val="8"/>
          <w:sz w:val="25"/>
          <w:szCs w:val="25"/>
        </w:rPr>
        <w:t>拍摄出明显的硬调效果，如图6-97所示。</w:t>
      </w:r>
    </w:p>
    <w:p w14:paraId="3BD717E9">
      <w:pPr>
        <w:spacing w:before="184" w:line="3540" w:lineRule="exact"/>
        <w:ind w:firstLine="2490"/>
      </w:pPr>
      <w:r>
        <w:rPr>
          <w:position w:val="-70"/>
        </w:rPr>
        <w:drawing>
          <wp:inline distT="0" distB="0" distL="0" distR="0">
            <wp:extent cx="3956050" cy="2247900"/>
            <wp:effectExtent l="0" t="0" r="0" b="0"/>
            <wp:docPr id="1474" name="IM 1474"/>
            <wp:cNvGraphicFramePr/>
            <a:graphic xmlns:a="http://schemas.openxmlformats.org/drawingml/2006/main">
              <a:graphicData uri="http://schemas.openxmlformats.org/drawingml/2006/picture">
                <pic:pic xmlns:pic="http://schemas.openxmlformats.org/drawingml/2006/picture">
                  <pic:nvPicPr>
                    <pic:cNvPr id="1474" name="IM 1474"/>
                    <pic:cNvPicPr/>
                  </pic:nvPicPr>
                  <pic:blipFill>
                    <a:blip r:embed="rId988"/>
                    <a:stretch>
                      <a:fillRect/>
                    </a:stretch>
                  </pic:blipFill>
                  <pic:spPr>
                    <a:xfrm>
                      <a:off x="0" y="0"/>
                      <a:ext cx="3956050" cy="2247966"/>
                    </a:xfrm>
                    <a:prstGeom prst="rect">
                      <a:avLst/>
                    </a:prstGeom>
                  </pic:spPr>
                </pic:pic>
              </a:graphicData>
            </a:graphic>
          </wp:inline>
        </w:drawing>
      </w:r>
    </w:p>
    <w:p w14:paraId="1FC1B5EA">
      <w:pPr>
        <w:spacing w:before="148" w:line="222" w:lineRule="auto"/>
        <w:ind w:left="3860"/>
        <w:rPr>
          <w:rFonts w:ascii="黑体" w:hAnsi="黑体" w:eastAsia="黑体" w:cs="黑体"/>
          <w:sz w:val="22"/>
          <w:szCs w:val="22"/>
        </w:rPr>
      </w:pPr>
      <w:r>
        <w:rPr>
          <w:rFonts w:ascii="黑体" w:hAnsi="黑体" w:eastAsia="黑体" w:cs="黑体"/>
          <w:spacing w:val="6"/>
          <w:sz w:val="22"/>
          <w:szCs w:val="22"/>
        </w:rPr>
        <w:t>图6-97  《丹霞》(摄影：路青林)</w:t>
      </w:r>
    </w:p>
    <w:p w14:paraId="2626E4F4">
      <w:pPr>
        <w:pStyle w:val="2"/>
        <w:spacing w:line="445" w:lineRule="auto"/>
      </w:pPr>
    </w:p>
    <w:p w14:paraId="7997A4A7">
      <w:pPr>
        <w:spacing w:before="91" w:line="222" w:lineRule="auto"/>
        <w:ind w:left="1250"/>
        <w:rPr>
          <w:rFonts w:ascii="黑体" w:hAnsi="黑体" w:eastAsia="黑体" w:cs="黑体"/>
          <w:sz w:val="28"/>
          <w:szCs w:val="28"/>
        </w:rPr>
      </w:pPr>
      <w:r>
        <w:rPr>
          <w:rFonts w:ascii="黑体" w:hAnsi="黑体" w:eastAsia="黑体" w:cs="黑体"/>
          <w:spacing w:val="8"/>
          <w:sz w:val="28"/>
          <w:szCs w:val="28"/>
        </w:rPr>
        <w:t>5.</w:t>
      </w:r>
      <w:r>
        <w:rPr>
          <w:rFonts w:ascii="黑体" w:hAnsi="黑体" w:eastAsia="黑体" w:cs="黑体"/>
          <w:spacing w:val="25"/>
          <w:sz w:val="28"/>
          <w:szCs w:val="28"/>
        </w:rPr>
        <w:t xml:space="preserve"> </w:t>
      </w:r>
      <w:r>
        <w:rPr>
          <w:rFonts w:ascii="黑体" w:hAnsi="黑体" w:eastAsia="黑体" w:cs="黑体"/>
          <w:spacing w:val="8"/>
          <w:sz w:val="28"/>
          <w:szCs w:val="28"/>
        </w:rPr>
        <w:t>软调</w:t>
      </w:r>
    </w:p>
    <w:p w14:paraId="5152636D">
      <w:pPr>
        <w:spacing w:before="242" w:line="219" w:lineRule="auto"/>
        <w:ind w:left="1250"/>
        <w:rPr>
          <w:rFonts w:ascii="宋体" w:hAnsi="宋体" w:eastAsia="宋体" w:cs="宋体"/>
          <w:sz w:val="25"/>
          <w:szCs w:val="25"/>
        </w:rPr>
      </w:pPr>
      <w:r>
        <w:rPr>
          <w:rFonts w:ascii="宋体" w:hAnsi="宋体" w:eastAsia="宋体" w:cs="宋体"/>
          <w:spacing w:val="6"/>
          <w:sz w:val="25"/>
          <w:szCs w:val="25"/>
        </w:rPr>
        <w:t>软调是指明暗、色彩过渡自然，反差和对比较小的画面。软调给人以细腻、亲切、</w:t>
      </w:r>
    </w:p>
    <w:p w14:paraId="65DEFDDB">
      <w:pPr>
        <w:pStyle w:val="2"/>
        <w:spacing w:line="426" w:lineRule="auto"/>
      </w:pPr>
    </w:p>
    <w:p w14:paraId="324615C6">
      <w:pPr>
        <w:pStyle w:val="2"/>
        <w:spacing w:before="55" w:line="259" w:lineRule="exact"/>
        <w:ind w:left="780"/>
        <w:rPr>
          <w:sz w:val="19"/>
          <w:szCs w:val="19"/>
        </w:rPr>
      </w:pPr>
      <w:r>
        <w:rPr>
          <w:spacing w:val="-5"/>
          <w:position w:val="1"/>
          <w:sz w:val="19"/>
          <w:szCs w:val="19"/>
        </w:rPr>
        <w:t>168</w:t>
      </w:r>
    </w:p>
    <w:p w14:paraId="282D5A89">
      <w:pPr>
        <w:spacing w:before="171" w:line="270" w:lineRule="exact"/>
      </w:pPr>
      <w:r>
        <w:rPr>
          <w:position w:val="-5"/>
        </w:rPr>
        <w:drawing>
          <wp:inline distT="0" distB="0" distL="0" distR="0">
            <wp:extent cx="7054850" cy="170815"/>
            <wp:effectExtent l="0" t="0" r="0" b="0"/>
            <wp:docPr id="1476" name="IM 1476"/>
            <wp:cNvGraphicFramePr/>
            <a:graphic xmlns:a="http://schemas.openxmlformats.org/drawingml/2006/main">
              <a:graphicData uri="http://schemas.openxmlformats.org/drawingml/2006/picture">
                <pic:pic xmlns:pic="http://schemas.openxmlformats.org/drawingml/2006/picture">
                  <pic:nvPicPr>
                    <pic:cNvPr id="1476" name="IM 1476"/>
                    <pic:cNvPicPr/>
                  </pic:nvPicPr>
                  <pic:blipFill>
                    <a:blip r:embed="rId989"/>
                    <a:stretch>
                      <a:fillRect/>
                    </a:stretch>
                  </pic:blipFill>
                  <pic:spPr>
                    <a:xfrm>
                      <a:off x="0" y="0"/>
                      <a:ext cx="7054853" cy="171374"/>
                    </a:xfrm>
                    <a:prstGeom prst="rect">
                      <a:avLst/>
                    </a:prstGeom>
                  </pic:spPr>
                </pic:pic>
              </a:graphicData>
            </a:graphic>
          </wp:inline>
        </w:drawing>
      </w:r>
    </w:p>
    <w:p w14:paraId="01A8B70B">
      <w:pPr>
        <w:spacing w:line="270" w:lineRule="exact"/>
        <w:sectPr>
          <w:headerReference r:id="rId275" w:type="default"/>
          <w:pgSz w:w="11910" w:h="16840"/>
          <w:pgMar w:top="1103" w:right="390" w:bottom="20" w:left="409" w:header="0" w:footer="0" w:gutter="0"/>
          <w:cols w:space="720" w:num="1"/>
        </w:sectPr>
      </w:pPr>
    </w:p>
    <w:p w14:paraId="0D0A51B5">
      <w:pPr>
        <w:pStyle w:val="2"/>
        <w:spacing w:line="458" w:lineRule="auto"/>
      </w:pPr>
      <w:r>
        <w:drawing>
          <wp:anchor distT="0" distB="0" distL="0" distR="0" simplePos="0" relativeHeight="252075008" behindDoc="0" locked="0" layoutInCell="1" allowOverlap="1">
            <wp:simplePos x="0" y="0"/>
            <wp:positionH relativeFrom="column">
              <wp:posOffset>3739515</wp:posOffset>
            </wp:positionH>
            <wp:positionV relativeFrom="paragraph">
              <wp:posOffset>11430</wp:posOffset>
            </wp:positionV>
            <wp:extent cx="2990850" cy="6350"/>
            <wp:effectExtent l="0" t="0" r="0" b="0"/>
            <wp:wrapNone/>
            <wp:docPr id="1480" name="IM 1480"/>
            <wp:cNvGraphicFramePr/>
            <a:graphic xmlns:a="http://schemas.openxmlformats.org/drawingml/2006/main">
              <a:graphicData uri="http://schemas.openxmlformats.org/drawingml/2006/picture">
                <pic:pic xmlns:pic="http://schemas.openxmlformats.org/drawingml/2006/picture">
                  <pic:nvPicPr>
                    <pic:cNvPr id="1480" name="IM 1480"/>
                    <pic:cNvPicPr/>
                  </pic:nvPicPr>
                  <pic:blipFill>
                    <a:blip r:embed="rId990"/>
                    <a:stretch>
                      <a:fillRect/>
                    </a:stretch>
                  </pic:blipFill>
                  <pic:spPr>
                    <a:xfrm>
                      <a:off x="0" y="0"/>
                      <a:ext cx="2990880" cy="6415"/>
                    </a:xfrm>
                    <a:prstGeom prst="rect">
                      <a:avLst/>
                    </a:prstGeom>
                  </pic:spPr>
                </pic:pic>
              </a:graphicData>
            </a:graphic>
          </wp:anchor>
        </w:drawing>
      </w:r>
    </w:p>
    <w:p w14:paraId="517FE104">
      <w:pPr>
        <w:spacing w:before="78" w:line="372" w:lineRule="auto"/>
        <w:ind w:left="789" w:right="756"/>
        <w:rPr>
          <w:rFonts w:ascii="宋体" w:hAnsi="宋体" w:eastAsia="宋体" w:cs="宋体"/>
          <w:sz w:val="24"/>
          <w:szCs w:val="24"/>
        </w:rPr>
      </w:pPr>
      <w:r>
        <w:rPr>
          <w:rFonts w:ascii="宋体" w:hAnsi="宋体" w:eastAsia="宋体" w:cs="宋体"/>
          <w:spacing w:val="18"/>
          <w:sz w:val="24"/>
          <w:szCs w:val="24"/>
        </w:rPr>
        <w:t>柔和的感觉，可以较为细致地表达比较软性、柔美的情感描写和人物造型，如图6-98</w:t>
      </w:r>
      <w:r>
        <w:rPr>
          <w:rFonts w:ascii="宋体" w:hAnsi="宋体" w:eastAsia="宋体" w:cs="宋体"/>
          <w:spacing w:val="10"/>
          <w:sz w:val="24"/>
          <w:szCs w:val="24"/>
        </w:rPr>
        <w:t xml:space="preserve"> </w:t>
      </w:r>
      <w:r>
        <w:rPr>
          <w:rFonts w:ascii="宋体" w:hAnsi="宋体" w:eastAsia="宋体" w:cs="宋体"/>
          <w:spacing w:val="6"/>
          <w:sz w:val="24"/>
          <w:szCs w:val="24"/>
        </w:rPr>
        <w:t>所示。</w:t>
      </w:r>
    </w:p>
    <w:p w14:paraId="1FC8F9D8">
      <w:pPr>
        <w:spacing w:before="153" w:line="4210" w:lineRule="exact"/>
        <w:ind w:firstLine="2329"/>
      </w:pPr>
      <w:r>
        <w:rPr>
          <w:position w:val="-84"/>
        </w:rPr>
        <w:drawing>
          <wp:inline distT="0" distB="0" distL="0" distR="0">
            <wp:extent cx="4140200" cy="2673350"/>
            <wp:effectExtent l="0" t="0" r="0" b="0"/>
            <wp:docPr id="1482" name="IM 1482"/>
            <wp:cNvGraphicFramePr/>
            <a:graphic xmlns:a="http://schemas.openxmlformats.org/drawingml/2006/main">
              <a:graphicData uri="http://schemas.openxmlformats.org/drawingml/2006/picture">
                <pic:pic xmlns:pic="http://schemas.openxmlformats.org/drawingml/2006/picture">
                  <pic:nvPicPr>
                    <pic:cNvPr id="1482" name="IM 1482"/>
                    <pic:cNvPicPr/>
                  </pic:nvPicPr>
                  <pic:blipFill>
                    <a:blip r:embed="rId991"/>
                    <a:stretch>
                      <a:fillRect/>
                    </a:stretch>
                  </pic:blipFill>
                  <pic:spPr>
                    <a:xfrm>
                      <a:off x="0" y="0"/>
                      <a:ext cx="4140206" cy="2673350"/>
                    </a:xfrm>
                    <a:prstGeom prst="rect">
                      <a:avLst/>
                    </a:prstGeom>
                  </pic:spPr>
                </pic:pic>
              </a:graphicData>
            </a:graphic>
          </wp:inline>
        </w:drawing>
      </w:r>
    </w:p>
    <w:p w14:paraId="21F3AD81">
      <w:pPr>
        <w:spacing w:before="157" w:line="222" w:lineRule="auto"/>
        <w:ind w:left="3719"/>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60"/>
          <w:sz w:val="22"/>
          <w:szCs w:val="22"/>
        </w:rPr>
        <w:t xml:space="preserve"> </w:t>
      </w:r>
      <w:r>
        <w:rPr>
          <w:rFonts w:ascii="黑体" w:hAnsi="黑体" w:eastAsia="黑体" w:cs="黑体"/>
          <w:spacing w:val="5"/>
          <w:sz w:val="22"/>
          <w:szCs w:val="22"/>
        </w:rPr>
        <w:t>-98</w:t>
      </w:r>
      <w:r>
        <w:rPr>
          <w:rFonts w:ascii="黑体" w:hAnsi="黑体" w:eastAsia="黑体" w:cs="黑体"/>
          <w:spacing w:val="98"/>
          <w:sz w:val="22"/>
          <w:szCs w:val="22"/>
        </w:rPr>
        <w:t xml:space="preserve"> </w:t>
      </w:r>
      <w:r>
        <w:rPr>
          <w:rFonts w:ascii="黑体" w:hAnsi="黑体" w:eastAsia="黑体" w:cs="黑体"/>
          <w:spacing w:val="5"/>
          <w:sz w:val="22"/>
          <w:szCs w:val="22"/>
        </w:rPr>
        <w:t>《巴丹吉林》(摄影：付强)</w:t>
      </w:r>
    </w:p>
    <w:p w14:paraId="73291910">
      <w:pPr>
        <w:spacing w:before="257" w:line="355" w:lineRule="auto"/>
        <w:ind w:left="789" w:right="736" w:firstLine="489"/>
        <w:rPr>
          <w:rFonts w:ascii="宋体" w:hAnsi="宋体" w:eastAsia="宋体" w:cs="宋体"/>
          <w:sz w:val="24"/>
          <w:szCs w:val="24"/>
        </w:rPr>
      </w:pPr>
      <w:r>
        <w:rPr>
          <w:rFonts w:ascii="宋体" w:hAnsi="宋体" w:eastAsia="宋体" w:cs="宋体"/>
          <w:spacing w:val="13"/>
          <w:sz w:val="24"/>
          <w:szCs w:val="24"/>
        </w:rPr>
        <w:t>一般在阴雨天、柔光灯箱灯散射光源下拍摄的画面都是软调。摄影师在拍摄时对于</w:t>
      </w:r>
      <w:r>
        <w:rPr>
          <w:rFonts w:ascii="宋体" w:hAnsi="宋体" w:eastAsia="宋体" w:cs="宋体"/>
          <w:spacing w:val="14"/>
          <w:sz w:val="24"/>
          <w:szCs w:val="24"/>
        </w:rPr>
        <w:t xml:space="preserve"> </w:t>
      </w:r>
      <w:r>
        <w:rPr>
          <w:rFonts w:ascii="宋体" w:hAnsi="宋体" w:eastAsia="宋体" w:cs="宋体"/>
          <w:spacing w:val="9"/>
          <w:sz w:val="24"/>
          <w:szCs w:val="24"/>
        </w:rPr>
        <w:t>影调处理可采取以下原则。</w:t>
      </w:r>
    </w:p>
    <w:p w14:paraId="5B3EC879">
      <w:pPr>
        <w:spacing w:before="97" w:line="222" w:lineRule="auto"/>
        <w:ind w:left="1279"/>
        <w:rPr>
          <w:rFonts w:ascii="黑体" w:hAnsi="黑体" w:eastAsia="黑体" w:cs="黑体"/>
          <w:sz w:val="24"/>
          <w:szCs w:val="24"/>
        </w:rPr>
      </w:pPr>
      <w:r>
        <w:rPr>
          <w:rFonts w:ascii="黑体" w:hAnsi="黑体" w:eastAsia="黑体" w:cs="黑体"/>
          <w:color w:val="305060"/>
          <w:spacing w:val="18"/>
          <w:sz w:val="24"/>
          <w:szCs w:val="24"/>
        </w:rPr>
        <w:t>(1)根据拍摄意图处理影调</w:t>
      </w:r>
    </w:p>
    <w:p w14:paraId="013D1999">
      <w:pPr>
        <w:spacing w:before="140" w:line="341" w:lineRule="auto"/>
        <w:ind w:left="789" w:right="750" w:firstLine="489"/>
        <w:jc w:val="both"/>
        <w:rPr>
          <w:rFonts w:ascii="宋体" w:hAnsi="宋体" w:eastAsia="宋体" w:cs="宋体"/>
          <w:sz w:val="25"/>
          <w:szCs w:val="25"/>
        </w:rPr>
      </w:pPr>
      <w:r>
        <w:rPr>
          <w:rFonts w:ascii="宋体" w:hAnsi="宋体" w:eastAsia="宋体" w:cs="宋体"/>
          <w:spacing w:val="3"/>
          <w:sz w:val="25"/>
          <w:szCs w:val="25"/>
        </w:rPr>
        <w:t>前面我们多次提到，影像就是要传达信息和表达摄影师的思想感情。对影调风格的</w:t>
      </w:r>
      <w:r>
        <w:rPr>
          <w:rFonts w:ascii="宋体" w:hAnsi="宋体" w:eastAsia="宋体" w:cs="宋体"/>
          <w:sz w:val="25"/>
          <w:szCs w:val="25"/>
        </w:rPr>
        <w:t xml:space="preserve"> </w:t>
      </w:r>
      <w:r>
        <w:rPr>
          <w:rFonts w:ascii="宋体" w:hAnsi="宋体" w:eastAsia="宋体" w:cs="宋体"/>
          <w:spacing w:val="3"/>
          <w:sz w:val="25"/>
          <w:szCs w:val="25"/>
        </w:rPr>
        <w:t>把握要切合主题思想，让观众能够感受到摄影</w:t>
      </w:r>
      <w:r>
        <w:rPr>
          <w:rFonts w:ascii="宋体" w:hAnsi="宋体" w:eastAsia="宋体" w:cs="宋体"/>
          <w:spacing w:val="2"/>
          <w:sz w:val="25"/>
          <w:szCs w:val="25"/>
        </w:rPr>
        <w:t>师的创作意图。比如一幅用来展现军人刚</w:t>
      </w:r>
      <w:r>
        <w:rPr>
          <w:rFonts w:ascii="宋体" w:hAnsi="宋体" w:eastAsia="宋体" w:cs="宋体"/>
          <w:sz w:val="25"/>
          <w:szCs w:val="25"/>
        </w:rPr>
        <w:t xml:space="preserve"> </w:t>
      </w:r>
      <w:r>
        <w:rPr>
          <w:rFonts w:ascii="宋体" w:hAnsi="宋体" w:eastAsia="宋体" w:cs="宋体"/>
          <w:spacing w:val="3"/>
          <w:sz w:val="25"/>
          <w:szCs w:val="25"/>
        </w:rPr>
        <w:t>毅、勇敢的作品，如果用软调、高调的画面，</w:t>
      </w:r>
      <w:r>
        <w:rPr>
          <w:rFonts w:ascii="宋体" w:hAnsi="宋体" w:eastAsia="宋体" w:cs="宋体"/>
          <w:spacing w:val="2"/>
          <w:sz w:val="25"/>
          <w:szCs w:val="25"/>
        </w:rPr>
        <w:t>显然不合适。用来展现春天万物复苏、百</w:t>
      </w:r>
      <w:r>
        <w:rPr>
          <w:rFonts w:ascii="宋体" w:hAnsi="宋体" w:eastAsia="宋体" w:cs="宋体"/>
          <w:sz w:val="25"/>
          <w:szCs w:val="25"/>
        </w:rPr>
        <w:t xml:space="preserve"> </w:t>
      </w:r>
      <w:r>
        <w:rPr>
          <w:rFonts w:ascii="宋体" w:hAnsi="宋体" w:eastAsia="宋体" w:cs="宋体"/>
          <w:spacing w:val="2"/>
          <w:sz w:val="25"/>
          <w:szCs w:val="25"/>
        </w:rPr>
        <w:t>花盛开、欣欣向荣的照片，使用硬调、低调的影调风格也是不符合主</w:t>
      </w:r>
      <w:r>
        <w:rPr>
          <w:rFonts w:ascii="宋体" w:hAnsi="宋体" w:eastAsia="宋体" w:cs="宋体"/>
          <w:spacing w:val="1"/>
          <w:sz w:val="25"/>
          <w:szCs w:val="25"/>
        </w:rPr>
        <w:t>题的。</w:t>
      </w:r>
    </w:p>
    <w:p w14:paraId="133AD15C">
      <w:pPr>
        <w:spacing w:before="132" w:line="222" w:lineRule="auto"/>
        <w:ind w:left="1279"/>
        <w:rPr>
          <w:rFonts w:ascii="黑体" w:hAnsi="黑体" w:eastAsia="黑体" w:cs="黑体"/>
          <w:sz w:val="24"/>
          <w:szCs w:val="24"/>
        </w:rPr>
      </w:pPr>
      <w:r>
        <w:rPr>
          <w:rFonts w:ascii="黑体" w:hAnsi="黑体" w:eastAsia="黑体" w:cs="黑体"/>
          <w:color w:val="305060"/>
          <w:spacing w:val="16"/>
          <w:sz w:val="24"/>
          <w:szCs w:val="24"/>
        </w:rPr>
        <w:t>(2)根据被摄对象的特点处理影调</w:t>
      </w:r>
    </w:p>
    <w:p w14:paraId="57FA40A6">
      <w:pPr>
        <w:spacing w:before="133" w:line="343" w:lineRule="auto"/>
        <w:ind w:left="789" w:right="645" w:firstLine="489"/>
        <w:jc w:val="both"/>
        <w:rPr>
          <w:rFonts w:ascii="宋体" w:hAnsi="宋体" w:eastAsia="宋体" w:cs="宋体"/>
          <w:sz w:val="25"/>
          <w:szCs w:val="25"/>
        </w:rPr>
      </w:pPr>
      <w:r>
        <w:rPr>
          <w:rFonts w:ascii="宋体" w:hAnsi="宋体" w:eastAsia="宋体" w:cs="宋体"/>
          <w:spacing w:val="3"/>
          <w:sz w:val="25"/>
          <w:szCs w:val="25"/>
        </w:rPr>
        <w:t>不同的拍摄对象其表面特征和性格特征也是不一样的，对影调的</w:t>
      </w:r>
      <w:r>
        <w:rPr>
          <w:rFonts w:ascii="宋体" w:hAnsi="宋体" w:eastAsia="宋体" w:cs="宋体"/>
          <w:spacing w:val="2"/>
          <w:sz w:val="25"/>
          <w:szCs w:val="25"/>
        </w:rPr>
        <w:t>把握也要以体现被</w:t>
      </w:r>
      <w:r>
        <w:rPr>
          <w:rFonts w:ascii="宋体" w:hAnsi="宋体" w:eastAsia="宋体" w:cs="宋体"/>
          <w:sz w:val="25"/>
          <w:szCs w:val="25"/>
        </w:rPr>
        <w:t xml:space="preserve">  </w:t>
      </w:r>
      <w:r>
        <w:rPr>
          <w:rFonts w:ascii="宋体" w:hAnsi="宋体" w:eastAsia="宋体" w:cs="宋体"/>
          <w:spacing w:val="5"/>
          <w:sz w:val="25"/>
          <w:szCs w:val="25"/>
        </w:rPr>
        <w:t>摄对象的本质特征为主。比如对于展现男子豪迈气概、粗犷有力的作品，更适合低调、</w:t>
      </w:r>
      <w:r>
        <w:rPr>
          <w:rFonts w:ascii="宋体" w:hAnsi="宋体" w:eastAsia="宋体" w:cs="宋体"/>
          <w:spacing w:val="13"/>
          <w:sz w:val="25"/>
          <w:szCs w:val="25"/>
        </w:rPr>
        <w:t xml:space="preserve"> </w:t>
      </w:r>
      <w:r>
        <w:rPr>
          <w:rFonts w:ascii="宋体" w:hAnsi="宋体" w:eastAsia="宋体" w:cs="宋体"/>
          <w:spacing w:val="3"/>
          <w:sz w:val="25"/>
          <w:szCs w:val="25"/>
        </w:rPr>
        <w:t>硬调；展现女性柔美、恬静、亲切的画面，更适</w:t>
      </w:r>
      <w:r>
        <w:rPr>
          <w:rFonts w:ascii="宋体" w:hAnsi="宋体" w:eastAsia="宋体" w:cs="宋体"/>
          <w:spacing w:val="2"/>
          <w:sz w:val="25"/>
          <w:szCs w:val="25"/>
        </w:rPr>
        <w:t>合用高调、软调或中间调来表现。我们</w:t>
      </w:r>
      <w:r>
        <w:rPr>
          <w:rFonts w:ascii="宋体" w:hAnsi="宋体" w:eastAsia="宋体" w:cs="宋体"/>
          <w:sz w:val="25"/>
          <w:szCs w:val="25"/>
        </w:rPr>
        <w:t xml:space="preserve">  要根据拍摄对象的不同选择恰当的影调风格。</w:t>
      </w:r>
    </w:p>
    <w:p w14:paraId="7BC077E1">
      <w:pPr>
        <w:spacing w:before="111" w:line="222" w:lineRule="auto"/>
        <w:ind w:left="1279"/>
        <w:rPr>
          <w:rFonts w:ascii="黑体" w:hAnsi="黑体" w:eastAsia="黑体" w:cs="黑体"/>
          <w:sz w:val="24"/>
          <w:szCs w:val="24"/>
        </w:rPr>
      </w:pPr>
      <w:r>
        <w:rPr>
          <w:rFonts w:ascii="黑体" w:hAnsi="黑体" w:eastAsia="黑体" w:cs="黑体"/>
          <w:color w:val="305060"/>
          <w:spacing w:val="18"/>
          <w:sz w:val="24"/>
          <w:szCs w:val="24"/>
        </w:rPr>
        <w:t>(3)根据环境特点处理影调</w:t>
      </w:r>
    </w:p>
    <w:p w14:paraId="02662FDD">
      <w:pPr>
        <w:spacing w:before="154" w:line="334" w:lineRule="auto"/>
        <w:ind w:left="789" w:right="753" w:firstLine="489"/>
        <w:rPr>
          <w:rFonts w:ascii="宋体" w:hAnsi="宋体" w:eastAsia="宋体" w:cs="宋体"/>
          <w:sz w:val="25"/>
          <w:szCs w:val="25"/>
        </w:rPr>
      </w:pPr>
      <w:r>
        <w:rPr>
          <w:rFonts w:ascii="宋体" w:hAnsi="宋体" w:eastAsia="宋体" w:cs="宋体"/>
          <w:spacing w:val="3"/>
          <w:sz w:val="25"/>
          <w:szCs w:val="25"/>
        </w:rPr>
        <w:t>不同的环境，处理影调的方式也不尽相同。比如我们可以选择高调拍摄云雾</w:t>
      </w:r>
      <w:r>
        <w:rPr>
          <w:rFonts w:ascii="宋体" w:hAnsi="宋体" w:eastAsia="宋体" w:cs="宋体"/>
          <w:spacing w:val="2"/>
          <w:sz w:val="25"/>
          <w:szCs w:val="25"/>
        </w:rPr>
        <w:t>笼罩下</w:t>
      </w:r>
      <w:r>
        <w:rPr>
          <w:rFonts w:ascii="宋体" w:hAnsi="宋体" w:eastAsia="宋体" w:cs="宋体"/>
          <w:sz w:val="25"/>
          <w:szCs w:val="25"/>
        </w:rPr>
        <w:t xml:space="preserve"> </w:t>
      </w:r>
      <w:r>
        <w:rPr>
          <w:rFonts w:ascii="宋体" w:hAnsi="宋体" w:eastAsia="宋体" w:cs="宋体"/>
          <w:spacing w:val="1"/>
          <w:sz w:val="25"/>
          <w:szCs w:val="25"/>
        </w:rPr>
        <w:t>的山川河流、白雪皑皑的雪景，选择中间调拍摄城市景观、田园风光。</w:t>
      </w:r>
    </w:p>
    <w:p w14:paraId="158CA41D">
      <w:pPr>
        <w:spacing w:before="144" w:line="222" w:lineRule="auto"/>
        <w:ind w:left="1279"/>
        <w:rPr>
          <w:rFonts w:ascii="黑体" w:hAnsi="黑体" w:eastAsia="黑体" w:cs="黑体"/>
          <w:sz w:val="24"/>
          <w:szCs w:val="24"/>
        </w:rPr>
      </w:pPr>
      <w:r>
        <w:rPr>
          <w:rFonts w:ascii="黑体" w:hAnsi="黑体" w:eastAsia="黑体" w:cs="黑体"/>
          <w:color w:val="305060"/>
          <w:spacing w:val="2"/>
          <w:sz w:val="24"/>
          <w:szCs w:val="24"/>
        </w:rPr>
        <w:t>(4)</w:t>
      </w:r>
      <w:r>
        <w:rPr>
          <w:rFonts w:ascii="黑体" w:hAnsi="黑体" w:eastAsia="黑体" w:cs="黑体"/>
          <w:color w:val="305060"/>
          <w:spacing w:val="96"/>
          <w:sz w:val="24"/>
          <w:szCs w:val="24"/>
        </w:rPr>
        <w:t xml:space="preserve"> </w:t>
      </w:r>
      <w:r>
        <w:rPr>
          <w:rFonts w:ascii="黑体" w:hAnsi="黑体" w:eastAsia="黑体" w:cs="黑体"/>
          <w:color w:val="305060"/>
          <w:spacing w:val="2"/>
          <w:sz w:val="24"/>
          <w:szCs w:val="24"/>
        </w:rPr>
        <w:t>根据季节和天气处理影调</w:t>
      </w:r>
    </w:p>
    <w:p w14:paraId="63C20B77">
      <w:pPr>
        <w:spacing w:before="120" w:line="218" w:lineRule="auto"/>
        <w:ind w:left="1279"/>
        <w:rPr>
          <w:rFonts w:ascii="宋体" w:hAnsi="宋体" w:eastAsia="宋体" w:cs="宋体"/>
          <w:sz w:val="25"/>
          <w:szCs w:val="25"/>
        </w:rPr>
      </w:pPr>
      <w:r>
        <w:rPr>
          <w:rFonts w:ascii="宋体" w:hAnsi="宋体" w:eastAsia="宋体" w:cs="宋体"/>
          <w:spacing w:val="2"/>
          <w:sz w:val="25"/>
          <w:szCs w:val="25"/>
        </w:rPr>
        <w:t>生活的经验告诉我们，不同的季节、天气、地域等环境带给人的体验和感觉是不同</w:t>
      </w:r>
    </w:p>
    <w:p w14:paraId="6B55F789">
      <w:pPr>
        <w:spacing w:line="218" w:lineRule="auto"/>
        <w:rPr>
          <w:rFonts w:ascii="宋体" w:hAnsi="宋体" w:eastAsia="宋体" w:cs="宋体"/>
          <w:sz w:val="25"/>
          <w:szCs w:val="25"/>
        </w:rPr>
        <w:sectPr>
          <w:headerReference r:id="rId276" w:type="default"/>
          <w:footerReference r:id="rId277" w:type="default"/>
          <w:pgSz w:w="11910" w:h="16840"/>
          <w:pgMar w:top="880" w:right="409" w:bottom="749" w:left="360" w:header="0" w:footer="20" w:gutter="0"/>
          <w:cols w:space="720" w:num="1"/>
        </w:sectPr>
      </w:pPr>
    </w:p>
    <w:p w14:paraId="6B6DD206">
      <w:pPr>
        <w:spacing w:before="121" w:line="222" w:lineRule="auto"/>
        <w:ind w:left="1339"/>
        <w:rPr>
          <w:rFonts w:ascii="黑体" w:hAnsi="黑体" w:eastAsia="黑体" w:cs="黑体"/>
          <w:sz w:val="32"/>
          <w:szCs w:val="32"/>
        </w:rPr>
      </w:pPr>
      <w:r>
        <w:drawing>
          <wp:anchor distT="0" distB="0" distL="0" distR="0" simplePos="0" relativeHeight="252076032" behindDoc="1" locked="0" layoutInCell="1" allowOverlap="1">
            <wp:simplePos x="0" y="0"/>
            <wp:positionH relativeFrom="column">
              <wp:posOffset>12065</wp:posOffset>
            </wp:positionH>
            <wp:positionV relativeFrom="paragraph">
              <wp:posOffset>-254000</wp:posOffset>
            </wp:positionV>
            <wp:extent cx="6997700" cy="641350"/>
            <wp:effectExtent l="0" t="0" r="0" b="0"/>
            <wp:wrapNone/>
            <wp:docPr id="1484" name="IM 1484"/>
            <wp:cNvGraphicFramePr/>
            <a:graphic xmlns:a="http://schemas.openxmlformats.org/drawingml/2006/main">
              <a:graphicData uri="http://schemas.openxmlformats.org/drawingml/2006/picture">
                <pic:pic xmlns:pic="http://schemas.openxmlformats.org/drawingml/2006/picture">
                  <pic:nvPicPr>
                    <pic:cNvPr id="1484" name="IM 1484"/>
                    <pic:cNvPicPr/>
                  </pic:nvPicPr>
                  <pic:blipFill>
                    <a:blip r:embed="rId992"/>
                    <a:stretch>
                      <a:fillRect/>
                    </a:stretch>
                  </pic:blipFill>
                  <pic:spPr>
                    <a:xfrm>
                      <a:off x="0" y="0"/>
                      <a:ext cx="6997754" cy="641390"/>
                    </a:xfrm>
                    <a:prstGeom prst="rect">
                      <a:avLst/>
                    </a:prstGeom>
                  </pic:spPr>
                </pic:pic>
              </a:graphicData>
            </a:graphic>
          </wp:anchor>
        </w:drawing>
      </w:r>
      <w:r>
        <w:rPr>
          <w:rFonts w:ascii="黑体" w:hAnsi="黑体" w:eastAsia="黑体" w:cs="黑体"/>
          <w:color w:val="90C0D0"/>
          <w:spacing w:val="10"/>
          <w:sz w:val="32"/>
          <w:szCs w:val="32"/>
        </w:rPr>
        <w:t>无人机影视航拍及后期制作</w:t>
      </w:r>
    </w:p>
    <w:p w14:paraId="6304E6BE">
      <w:pPr>
        <w:pStyle w:val="2"/>
        <w:spacing w:line="273" w:lineRule="auto"/>
      </w:pPr>
      <w:r>
        <w:drawing>
          <wp:anchor distT="0" distB="0" distL="0" distR="0" simplePos="0" relativeHeight="252077056" behindDoc="0" locked="0" layoutInCell="1" allowOverlap="1">
            <wp:simplePos x="0" y="0"/>
            <wp:positionH relativeFrom="column">
              <wp:posOffset>424815</wp:posOffset>
            </wp:positionH>
            <wp:positionV relativeFrom="paragraph">
              <wp:posOffset>102870</wp:posOffset>
            </wp:positionV>
            <wp:extent cx="3949700" cy="6350"/>
            <wp:effectExtent l="0" t="0" r="0" b="0"/>
            <wp:wrapNone/>
            <wp:docPr id="1486" name="IM 1486"/>
            <wp:cNvGraphicFramePr/>
            <a:graphic xmlns:a="http://schemas.openxmlformats.org/drawingml/2006/main">
              <a:graphicData uri="http://schemas.openxmlformats.org/drawingml/2006/picture">
                <pic:pic xmlns:pic="http://schemas.openxmlformats.org/drawingml/2006/picture">
                  <pic:nvPicPr>
                    <pic:cNvPr id="1486" name="IM 1486"/>
                    <pic:cNvPicPr/>
                  </pic:nvPicPr>
                  <pic:blipFill>
                    <a:blip r:embed="rId993"/>
                    <a:stretch>
                      <a:fillRect/>
                    </a:stretch>
                  </pic:blipFill>
                  <pic:spPr>
                    <a:xfrm>
                      <a:off x="0" y="0"/>
                      <a:ext cx="3949698" cy="6350"/>
                    </a:xfrm>
                    <a:prstGeom prst="rect">
                      <a:avLst/>
                    </a:prstGeom>
                  </pic:spPr>
                </pic:pic>
              </a:graphicData>
            </a:graphic>
          </wp:anchor>
        </w:drawing>
      </w:r>
    </w:p>
    <w:p w14:paraId="5151E05F">
      <w:pPr>
        <w:pStyle w:val="2"/>
        <w:spacing w:line="274" w:lineRule="auto"/>
      </w:pPr>
    </w:p>
    <w:p w14:paraId="737ACCEE">
      <w:pPr>
        <w:spacing w:before="81" w:line="328" w:lineRule="auto"/>
        <w:ind w:left="689" w:right="834"/>
        <w:rPr>
          <w:rFonts w:ascii="宋体" w:hAnsi="宋体" w:eastAsia="宋体" w:cs="宋体"/>
          <w:sz w:val="25"/>
          <w:szCs w:val="25"/>
        </w:rPr>
      </w:pPr>
      <w:r>
        <w:rPr>
          <w:rFonts w:ascii="宋体" w:hAnsi="宋体" w:eastAsia="宋体" w:cs="宋体"/>
          <w:spacing w:val="3"/>
          <w:sz w:val="25"/>
          <w:szCs w:val="25"/>
        </w:rPr>
        <w:t>的。成功的摄影作品中应该能将这样的信息和感觉准确地传递给</w:t>
      </w:r>
      <w:r>
        <w:rPr>
          <w:rFonts w:ascii="宋体" w:hAnsi="宋体" w:eastAsia="宋体" w:cs="宋体"/>
          <w:spacing w:val="2"/>
          <w:sz w:val="25"/>
          <w:szCs w:val="25"/>
        </w:rPr>
        <w:t>观众。因此我们要依据</w:t>
      </w:r>
      <w:r>
        <w:rPr>
          <w:rFonts w:ascii="宋体" w:hAnsi="宋体" w:eastAsia="宋体" w:cs="宋体"/>
          <w:sz w:val="25"/>
          <w:szCs w:val="25"/>
        </w:rPr>
        <w:t xml:space="preserve"> </w:t>
      </w:r>
      <w:r>
        <w:rPr>
          <w:rFonts w:ascii="宋体" w:hAnsi="宋体" w:eastAsia="宋体" w:cs="宋体"/>
          <w:spacing w:val="1"/>
          <w:sz w:val="25"/>
          <w:szCs w:val="25"/>
        </w:rPr>
        <w:t>不同的创作主题和季节、天气等因素，选择适当的影调。</w:t>
      </w:r>
    </w:p>
    <w:p w14:paraId="0E2B65AA">
      <w:pPr>
        <w:spacing w:before="273"/>
        <w:ind w:left="679"/>
        <w:rPr>
          <w:rFonts w:ascii="黑体" w:hAnsi="黑体" w:eastAsia="黑体" w:cs="黑体"/>
          <w:sz w:val="34"/>
          <w:szCs w:val="34"/>
        </w:rPr>
      </w:pPr>
      <w:r>
        <w:rPr>
          <w:rFonts w:ascii="黑体" w:hAnsi="黑体" w:eastAsia="黑体" w:cs="黑体"/>
          <w:position w:val="-15"/>
          <w:sz w:val="34"/>
          <w:szCs w:val="34"/>
        </w:rPr>
        <w:drawing>
          <wp:inline distT="0" distB="0" distL="0" distR="0">
            <wp:extent cx="222250" cy="387350"/>
            <wp:effectExtent l="0" t="0" r="0" b="0"/>
            <wp:docPr id="1488" name="IM 1488"/>
            <wp:cNvGraphicFramePr/>
            <a:graphic xmlns:a="http://schemas.openxmlformats.org/drawingml/2006/main">
              <a:graphicData uri="http://schemas.openxmlformats.org/drawingml/2006/picture">
                <pic:pic xmlns:pic="http://schemas.openxmlformats.org/drawingml/2006/picture">
                  <pic:nvPicPr>
                    <pic:cNvPr id="1488" name="IM 1488"/>
                    <pic:cNvPicPr/>
                  </pic:nvPicPr>
                  <pic:blipFill>
                    <a:blip r:embed="rId994"/>
                    <a:stretch>
                      <a:fillRect/>
                    </a:stretch>
                  </pic:blipFill>
                  <pic:spPr>
                    <a:xfrm>
                      <a:off x="0" y="0"/>
                      <a:ext cx="222272" cy="387422"/>
                    </a:xfrm>
                    <a:prstGeom prst="rect">
                      <a:avLst/>
                    </a:prstGeom>
                  </pic:spPr>
                </pic:pic>
              </a:graphicData>
            </a:graphic>
          </wp:inline>
        </w:drawing>
      </w:r>
      <w:r>
        <w:rPr>
          <w:rFonts w:ascii="黑体" w:hAnsi="黑体" w:eastAsia="黑体" w:cs="黑体"/>
          <w:spacing w:val="9"/>
          <w:sz w:val="34"/>
          <w:szCs w:val="34"/>
        </w:rPr>
        <w:t xml:space="preserve"> </w:t>
      </w:r>
      <w:r>
        <w:rPr>
          <w:rFonts w:ascii="黑体" w:hAnsi="黑体" w:eastAsia="黑体" w:cs="黑体"/>
          <w:b/>
          <w:bCs/>
          <w:spacing w:val="12"/>
          <w:sz w:val="34"/>
          <w:szCs w:val="34"/>
        </w:rPr>
        <w:t>技能点3</w:t>
      </w:r>
      <w:r>
        <w:rPr>
          <w:rFonts w:ascii="黑体" w:hAnsi="黑体" w:eastAsia="黑体" w:cs="黑体"/>
          <w:spacing w:val="1"/>
          <w:sz w:val="34"/>
          <w:szCs w:val="34"/>
        </w:rPr>
        <w:t xml:space="preserve">  </w:t>
      </w:r>
      <w:r>
        <w:rPr>
          <w:rFonts w:ascii="黑体" w:hAnsi="黑体" w:eastAsia="黑体" w:cs="黑体"/>
          <w:b/>
          <w:bCs/>
          <w:spacing w:val="12"/>
          <w:sz w:val="34"/>
          <w:szCs w:val="34"/>
        </w:rPr>
        <w:t>色彩</w:t>
      </w:r>
    </w:p>
    <w:p w14:paraId="46BD1287">
      <w:pPr>
        <w:spacing w:before="250" w:line="330" w:lineRule="auto"/>
        <w:ind w:left="689" w:right="831" w:firstLine="509"/>
        <w:jc w:val="both"/>
        <w:rPr>
          <w:rFonts w:ascii="宋体" w:hAnsi="宋体" w:eastAsia="宋体" w:cs="宋体"/>
          <w:sz w:val="26"/>
          <w:szCs w:val="26"/>
        </w:rPr>
      </w:pPr>
      <w:r>
        <w:rPr>
          <w:rFonts w:ascii="宋体" w:hAnsi="宋体" w:eastAsia="宋体" w:cs="宋体"/>
          <w:spacing w:val="-8"/>
          <w:sz w:val="26"/>
          <w:szCs w:val="26"/>
        </w:rPr>
        <w:t>光与色是自然存在的有机整体，有光才有色，色彩是“破碎”的光。光给予了人类</w:t>
      </w:r>
      <w:r>
        <w:rPr>
          <w:rFonts w:ascii="宋体" w:hAnsi="宋体" w:eastAsia="宋体" w:cs="宋体"/>
          <w:spacing w:val="17"/>
          <w:sz w:val="26"/>
          <w:szCs w:val="26"/>
        </w:rPr>
        <w:t xml:space="preserve"> </w:t>
      </w:r>
      <w:r>
        <w:rPr>
          <w:rFonts w:ascii="宋体" w:hAnsi="宋体" w:eastAsia="宋体" w:cs="宋体"/>
          <w:sz w:val="26"/>
          <w:szCs w:val="26"/>
        </w:rPr>
        <w:t>一个充满色彩的世界，来自外界的一切视觉形象</w:t>
      </w:r>
      <w:r>
        <w:rPr>
          <w:rFonts w:ascii="宋体" w:hAnsi="宋体" w:eastAsia="宋体" w:cs="宋体"/>
          <w:spacing w:val="-1"/>
          <w:sz w:val="26"/>
          <w:szCs w:val="26"/>
        </w:rPr>
        <w:t>都是通过色彩和明暗来表现的。色彩</w:t>
      </w:r>
      <w:r>
        <w:rPr>
          <w:rFonts w:ascii="宋体" w:hAnsi="宋体" w:eastAsia="宋体" w:cs="宋体"/>
          <w:sz w:val="26"/>
          <w:szCs w:val="26"/>
        </w:rPr>
        <w:t xml:space="preserve"> 其实是不同波长的电磁辐射刺激眼睛的视觉反应，能够</w:t>
      </w:r>
      <w:r>
        <w:rPr>
          <w:rFonts w:ascii="宋体" w:hAnsi="宋体" w:eastAsia="宋体" w:cs="宋体"/>
          <w:spacing w:val="-1"/>
          <w:sz w:val="26"/>
          <w:szCs w:val="26"/>
        </w:rPr>
        <w:t>被人眼感知的电磁辐射波长在</w:t>
      </w:r>
      <w:r>
        <w:rPr>
          <w:rFonts w:ascii="宋体" w:hAnsi="宋体" w:eastAsia="宋体" w:cs="宋体"/>
          <w:sz w:val="26"/>
          <w:szCs w:val="26"/>
        </w:rPr>
        <w:t xml:space="preserve"> </w:t>
      </w:r>
      <w:r>
        <w:rPr>
          <w:rFonts w:ascii="宋体" w:hAnsi="宋体" w:eastAsia="宋体" w:cs="宋体"/>
          <w:spacing w:val="-4"/>
          <w:sz w:val="26"/>
          <w:szCs w:val="26"/>
        </w:rPr>
        <w:t>380～780</w:t>
      </w:r>
      <w:r>
        <w:rPr>
          <w:rFonts w:ascii="Times New Roman" w:hAnsi="Times New Roman" w:eastAsia="Times New Roman" w:cs="Times New Roman"/>
          <w:spacing w:val="-4"/>
          <w:sz w:val="26"/>
          <w:szCs w:val="26"/>
        </w:rPr>
        <w:t xml:space="preserve">nm </w:t>
      </w:r>
      <w:r>
        <w:rPr>
          <w:rFonts w:ascii="宋体" w:hAnsi="宋体" w:eastAsia="宋体" w:cs="宋体"/>
          <w:spacing w:val="-4"/>
          <w:sz w:val="26"/>
          <w:szCs w:val="26"/>
        </w:rPr>
        <w:t>之间，这段范围叫可见光光谱，也就是我们常说的光，如图6-99所示。</w:t>
      </w:r>
    </w:p>
    <w:p w14:paraId="36648E19">
      <w:pPr>
        <w:pStyle w:val="2"/>
        <w:spacing w:before="180" w:line="3680" w:lineRule="exact"/>
        <w:ind w:firstLine="2609"/>
      </w:pPr>
      <w:r>
        <w:rPr>
          <w:position w:val="-73"/>
        </w:rPr>
        <w:pict>
          <v:group id="_x0000_s1330" o:spid="_x0000_s1330" o:spt="203" style="height:184.05pt;width:291pt;" coordsize="5820,3681">
            <o:lock v:ext="edit"/>
            <v:shape id="_x0000_s1331" o:spid="_x0000_s1331" o:spt="75" type="#_x0000_t75" style="position:absolute;left:0;top:0;height:3681;width:5820;" filled="f" stroked="f" coordsize="21600,21600">
              <v:path/>
              <v:fill on="f" focussize="0,0"/>
              <v:stroke on="f"/>
              <v:imagedata r:id="rId995" o:title=""/>
              <o:lock v:ext="edit" aspectratio="t"/>
            </v:shape>
            <v:shape id="_x0000_s1332" o:spid="_x0000_s1332" o:spt="202" type="#_x0000_t202" style="position:absolute;left:2112;top:565;height:2715;width:3632;" filled="f" stroked="f" coordsize="21600,21600">
              <v:path/>
              <v:fill on="f" focussize="0,0"/>
              <v:stroke on="f"/>
              <v:imagedata o:title=""/>
              <o:lock v:ext="edit" aspectratio="f"/>
              <v:textbox inset="0mm,0mm,0mm,0mm">
                <w:txbxContent>
                  <w:p w14:paraId="7C5B536E">
                    <w:pPr>
                      <w:spacing w:before="20" w:line="220" w:lineRule="auto"/>
                      <w:ind w:left="2309"/>
                      <w:rPr>
                        <w:rFonts w:ascii="宋体" w:hAnsi="宋体" w:eastAsia="宋体" w:cs="宋体"/>
                        <w:sz w:val="20"/>
                        <w:szCs w:val="20"/>
                      </w:rPr>
                    </w:pPr>
                    <w:r>
                      <w:rPr>
                        <w:rFonts w:ascii="宋体" w:hAnsi="宋体" w:eastAsia="宋体" w:cs="宋体"/>
                        <w:b/>
                        <w:bCs/>
                        <w:spacing w:val="-13"/>
                        <w:sz w:val="20"/>
                        <w:szCs w:val="20"/>
                      </w:rPr>
                      <w:t>无线电波</w:t>
                    </w:r>
                  </w:p>
                  <w:p w14:paraId="04293C0B">
                    <w:pPr>
                      <w:spacing w:before="270" w:line="171" w:lineRule="auto"/>
                      <w:ind w:left="1299"/>
                      <w:rPr>
                        <w:rFonts w:ascii="宋体" w:hAnsi="宋体" w:eastAsia="宋体" w:cs="宋体"/>
                        <w:sz w:val="20"/>
                        <w:szCs w:val="20"/>
                      </w:rPr>
                    </w:pPr>
                    <w:r>
                      <w:rPr>
                        <w:rFonts w:ascii="宋体" w:hAnsi="宋体" w:eastAsia="宋体" w:cs="宋体"/>
                        <w:b/>
                        <w:bCs/>
                        <w:spacing w:val="-5"/>
                        <w:sz w:val="20"/>
                        <w:szCs w:val="20"/>
                      </w:rPr>
                      <w:t>微波</w:t>
                    </w:r>
                  </w:p>
                  <w:p w14:paraId="75E2458A">
                    <w:pPr>
                      <w:spacing w:line="205" w:lineRule="auto"/>
                      <w:ind w:left="20"/>
                      <w:rPr>
                        <w:rFonts w:ascii="宋体" w:hAnsi="宋体" w:eastAsia="宋体" w:cs="宋体"/>
                        <w:sz w:val="20"/>
                        <w:szCs w:val="20"/>
                      </w:rPr>
                    </w:pPr>
                    <w:r>
                      <w:rPr>
                        <w:rFonts w:ascii="宋体" w:hAnsi="宋体" w:eastAsia="宋体" w:cs="宋体"/>
                        <w:b/>
                        <w:bCs/>
                        <w:spacing w:val="-5"/>
                        <w:sz w:val="20"/>
                        <w:szCs w:val="20"/>
                      </w:rPr>
                      <w:t>可见光</w:t>
                    </w:r>
                  </w:p>
                  <w:p w14:paraId="63A8EF27">
                    <w:pPr>
                      <w:spacing w:line="254" w:lineRule="auto"/>
                      <w:rPr>
                        <w:rFonts w:ascii="Arial"/>
                        <w:sz w:val="21"/>
                      </w:rPr>
                    </w:pPr>
                  </w:p>
                  <w:p w14:paraId="49BFC6E3">
                    <w:pPr>
                      <w:spacing w:line="254" w:lineRule="auto"/>
                      <w:rPr>
                        <w:rFonts w:ascii="Arial"/>
                        <w:sz w:val="21"/>
                      </w:rPr>
                    </w:pPr>
                  </w:p>
                  <w:p w14:paraId="480BC7DB">
                    <w:pPr>
                      <w:spacing w:line="254" w:lineRule="auto"/>
                      <w:rPr>
                        <w:rFonts w:ascii="Arial"/>
                        <w:sz w:val="21"/>
                      </w:rPr>
                    </w:pPr>
                  </w:p>
                  <w:p w14:paraId="361CAA5B">
                    <w:pPr>
                      <w:spacing w:line="254" w:lineRule="auto"/>
                      <w:rPr>
                        <w:rFonts w:ascii="Arial"/>
                        <w:sz w:val="21"/>
                      </w:rPr>
                    </w:pPr>
                  </w:p>
                  <w:p w14:paraId="3A3918E3">
                    <w:pPr>
                      <w:spacing w:line="255" w:lineRule="auto"/>
                      <w:rPr>
                        <w:rFonts w:ascii="Arial"/>
                        <w:sz w:val="21"/>
                      </w:rPr>
                    </w:pPr>
                  </w:p>
                  <w:p w14:paraId="44CB1C8F">
                    <w:pPr>
                      <w:spacing w:line="255" w:lineRule="auto"/>
                      <w:rPr>
                        <w:rFonts w:ascii="Arial"/>
                        <w:sz w:val="21"/>
                      </w:rPr>
                    </w:pPr>
                  </w:p>
                  <w:p w14:paraId="69F4D39F">
                    <w:pPr>
                      <w:spacing w:before="64" w:line="192" w:lineRule="auto"/>
                      <w:ind w:right="16"/>
                      <w:jc w:val="right"/>
                      <w:rPr>
                        <w:rFonts w:ascii="Times New Roman" w:hAnsi="Times New Roman" w:eastAsia="Times New Roman" w:cs="Times New Roman"/>
                        <w:sz w:val="22"/>
                        <w:szCs w:val="22"/>
                      </w:rPr>
                    </w:pPr>
                    <w:r>
                      <w:rPr>
                        <w:rFonts w:ascii="Times New Roman" w:hAnsi="Times New Roman" w:eastAsia="Times New Roman" w:cs="Times New Roman"/>
                        <w:spacing w:val="-8"/>
                        <w:sz w:val="22"/>
                        <w:szCs w:val="22"/>
                      </w:rPr>
                      <w:t>780nml</w:t>
                    </w:r>
                  </w:p>
                </w:txbxContent>
              </v:textbox>
            </v:shape>
            <v:shape id="_x0000_s1333" o:spid="_x0000_s1333" o:spt="202" type="#_x0000_t202" style="position:absolute;left:1682;top:575;height:280;width:1548;" filled="f" stroked="f" coordsize="21600,21600">
              <v:path/>
              <v:fill on="f" focussize="0,0"/>
              <v:stroke on="f"/>
              <v:imagedata o:title=""/>
              <o:lock v:ext="edit" aspectratio="f"/>
              <v:textbox inset="0mm,0mm,0mm,0mm">
                <w:txbxContent>
                  <w:p w14:paraId="3B442888">
                    <w:pPr>
                      <w:spacing w:before="20" w:line="237" w:lineRule="auto"/>
                      <w:ind w:left="20"/>
                      <w:rPr>
                        <w:rFonts w:ascii="宋体" w:hAnsi="宋体" w:eastAsia="宋体" w:cs="宋体"/>
                        <w:sz w:val="20"/>
                        <w:szCs w:val="20"/>
                      </w:rPr>
                    </w:pPr>
                    <w:r>
                      <w:rPr>
                        <w:rFonts w:ascii="宋体" w:hAnsi="宋体" w:eastAsia="宋体" w:cs="宋体"/>
                        <w:b/>
                        <w:bCs/>
                        <w:spacing w:val="-3"/>
                        <w:position w:val="-1"/>
                        <w:sz w:val="20"/>
                        <w:szCs w:val="20"/>
                      </w:rPr>
                      <w:t>紫外线</w:t>
                    </w:r>
                    <w:r>
                      <w:rPr>
                        <w:rFonts w:ascii="宋体" w:hAnsi="宋体" w:eastAsia="宋体" w:cs="宋体"/>
                        <w:spacing w:val="4"/>
                        <w:position w:val="-1"/>
                        <w:sz w:val="20"/>
                        <w:szCs w:val="20"/>
                      </w:rPr>
                      <w:t xml:space="preserve">   </w:t>
                    </w:r>
                    <w:r>
                      <w:rPr>
                        <w:rFonts w:ascii="宋体" w:hAnsi="宋体" w:eastAsia="宋体" w:cs="宋体"/>
                        <w:b/>
                        <w:bCs/>
                        <w:spacing w:val="-3"/>
                        <w:position w:val="1"/>
                        <w:sz w:val="20"/>
                        <w:szCs w:val="20"/>
                      </w:rPr>
                      <w:t>红外线</w:t>
                    </w:r>
                  </w:p>
                </w:txbxContent>
              </v:textbox>
            </v:shape>
            <v:shape id="_x0000_s1334" o:spid="_x0000_s1334" o:spt="202" type="#_x0000_t202" style="position:absolute;left:270;top:575;height:240;width:595;" filled="f" stroked="f" coordsize="21600,21600">
              <v:path/>
              <v:fill on="f" focussize="0,0"/>
              <v:stroke on="f"/>
              <v:imagedata o:title=""/>
              <o:lock v:ext="edit" aspectratio="f"/>
              <v:textbox inset="0mm,0mm,0mm,0mm">
                <w:txbxContent>
                  <w:p w14:paraId="1633C206">
                    <w:pPr>
                      <w:spacing w:before="20" w:line="220" w:lineRule="auto"/>
                      <w:ind w:left="20"/>
                      <w:rPr>
                        <w:rFonts w:ascii="宋体" w:hAnsi="宋体" w:eastAsia="宋体" w:cs="宋体"/>
                        <w:sz w:val="20"/>
                        <w:szCs w:val="20"/>
                      </w:rPr>
                    </w:pPr>
                    <w:r>
                      <w:rPr>
                        <w:rFonts w:ascii="Times New Roman" w:hAnsi="Times New Roman" w:eastAsia="Times New Roman" w:cs="Times New Roman"/>
                        <w:spacing w:val="2"/>
                        <w:sz w:val="20"/>
                        <w:szCs w:val="20"/>
                      </w:rPr>
                      <w:t>Y</w:t>
                    </w:r>
                    <w:r>
                      <w:rPr>
                        <w:rFonts w:ascii="宋体" w:hAnsi="宋体" w:eastAsia="宋体" w:cs="宋体"/>
                        <w:b/>
                        <w:bCs/>
                        <w:spacing w:val="2"/>
                        <w:sz w:val="20"/>
                        <w:szCs w:val="20"/>
                      </w:rPr>
                      <w:t>射线</w:t>
                    </w:r>
                  </w:p>
                </w:txbxContent>
              </v:textbox>
            </v:shape>
            <v:shape id="_x0000_s1335" o:spid="_x0000_s1335" o:spt="202" type="#_x0000_t202" style="position:absolute;left:999;top:1075;height:230;width:564;" filled="f" stroked="f" coordsize="21600,21600">
              <v:path/>
              <v:fill on="f" focussize="0,0"/>
              <v:stroke on="f"/>
              <v:imagedata o:title=""/>
              <o:lock v:ext="edit" aspectratio="f"/>
              <v:textbox inset="0mm,0mm,0mm,0mm">
                <w:txbxContent>
                  <w:p w14:paraId="510205B2">
                    <w:pPr>
                      <w:spacing w:before="20" w:line="220" w:lineRule="auto"/>
                      <w:ind w:left="20"/>
                      <w:rPr>
                        <w:rFonts w:ascii="宋体" w:hAnsi="宋体" w:eastAsia="宋体" w:cs="宋体"/>
                        <w:sz w:val="19"/>
                        <w:szCs w:val="19"/>
                      </w:rPr>
                    </w:pPr>
                    <w:r>
                      <w:rPr>
                        <w:rFonts w:ascii="Times New Roman" w:hAnsi="Times New Roman" w:eastAsia="Times New Roman" w:cs="Times New Roman"/>
                        <w:spacing w:val="1"/>
                        <w:sz w:val="19"/>
                        <w:szCs w:val="19"/>
                      </w:rPr>
                      <w:t>X</w:t>
                    </w:r>
                    <w:r>
                      <w:rPr>
                        <w:rFonts w:ascii="宋体" w:hAnsi="宋体" w:eastAsia="宋体" w:cs="宋体"/>
                        <w:b/>
                        <w:bCs/>
                        <w:spacing w:val="1"/>
                        <w:sz w:val="19"/>
                        <w:szCs w:val="19"/>
                      </w:rPr>
                      <w:t>射线</w:t>
                    </w:r>
                  </w:p>
                </w:txbxContent>
              </v:textbox>
            </v:shape>
            <v:shape id="_x0000_s1336" o:spid="_x0000_s1336" o:spt="202" type="#_x0000_t202" style="position:absolute;left:199;top:3110;height:180;width:560;" filled="f" stroked="f" coordsize="21600,21600">
              <v:path/>
              <v:fill on="f" focussize="0,0"/>
              <v:stroke on="f"/>
              <v:imagedata o:title=""/>
              <o:lock v:ext="edit" aspectratio="f"/>
              <v:textbox inset="0mm,0mm,0mm,0mm">
                <w:txbxContent>
                  <w:p w14:paraId="3A6CB4DC">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380nm</w:t>
                    </w:r>
                  </w:p>
                </w:txbxContent>
              </v:textbox>
            </v:shape>
            <w10:wrap type="none"/>
            <w10:anchorlock/>
          </v:group>
        </w:pict>
      </w:r>
    </w:p>
    <w:p w14:paraId="391E3DEA">
      <w:pPr>
        <w:spacing w:before="157" w:line="221" w:lineRule="auto"/>
        <w:ind w:left="4479"/>
        <w:rPr>
          <w:rFonts w:ascii="黑体" w:hAnsi="黑体" w:eastAsia="黑体" w:cs="黑体"/>
          <w:sz w:val="22"/>
          <w:szCs w:val="22"/>
        </w:rPr>
      </w:pPr>
      <w:r>
        <w:rPr>
          <w:rFonts w:ascii="黑体" w:hAnsi="黑体" w:eastAsia="黑体" w:cs="黑体"/>
          <w:spacing w:val="12"/>
          <w:sz w:val="22"/>
          <w:szCs w:val="22"/>
        </w:rPr>
        <w:t>图6-99</w:t>
      </w:r>
      <w:r>
        <w:rPr>
          <w:rFonts w:ascii="黑体" w:hAnsi="黑体" w:eastAsia="黑体" w:cs="黑体"/>
          <w:spacing w:val="69"/>
          <w:sz w:val="22"/>
          <w:szCs w:val="22"/>
        </w:rPr>
        <w:t xml:space="preserve"> </w:t>
      </w:r>
      <w:r>
        <w:rPr>
          <w:rFonts w:ascii="黑体" w:hAnsi="黑体" w:eastAsia="黑体" w:cs="黑体"/>
          <w:spacing w:val="12"/>
          <w:sz w:val="22"/>
          <w:szCs w:val="22"/>
        </w:rPr>
        <w:t>可见光光谱</w:t>
      </w:r>
    </w:p>
    <w:p w14:paraId="644B038E">
      <w:pPr>
        <w:spacing w:before="249" w:line="357" w:lineRule="auto"/>
        <w:ind w:left="689" w:right="816" w:firstLine="509"/>
        <w:rPr>
          <w:rFonts w:ascii="宋体" w:hAnsi="宋体" w:eastAsia="宋体" w:cs="宋体"/>
          <w:sz w:val="25"/>
          <w:szCs w:val="25"/>
        </w:rPr>
      </w:pPr>
      <w:r>
        <w:rPr>
          <w:rFonts w:ascii="宋体" w:hAnsi="宋体" w:eastAsia="宋体" w:cs="宋体"/>
          <w:spacing w:val="3"/>
          <w:sz w:val="25"/>
          <w:szCs w:val="25"/>
        </w:rPr>
        <w:t>可见光光谱包含了红、橙、黄、绿、青、蓝、紫七种颜色的光，每一种单色的光不</w:t>
      </w:r>
      <w:r>
        <w:rPr>
          <w:rFonts w:ascii="宋体" w:hAnsi="宋体" w:eastAsia="宋体" w:cs="宋体"/>
          <w:spacing w:val="4"/>
          <w:sz w:val="25"/>
          <w:szCs w:val="25"/>
        </w:rPr>
        <w:t xml:space="preserve"> </w:t>
      </w:r>
      <w:r>
        <w:rPr>
          <w:rFonts w:ascii="宋体" w:hAnsi="宋体" w:eastAsia="宋体" w:cs="宋体"/>
          <w:spacing w:val="6"/>
          <w:sz w:val="25"/>
          <w:szCs w:val="25"/>
        </w:rPr>
        <w:t>能再分解，七种颜色的光混合在一起又产生白光，如图6-100所示。</w:t>
      </w:r>
    </w:p>
    <w:p w14:paraId="518642D9">
      <w:pPr>
        <w:spacing w:before="164" w:line="4160" w:lineRule="exact"/>
        <w:ind w:firstLine="2639"/>
      </w:pPr>
      <w:r>
        <w:rPr>
          <w:position w:val="-83"/>
        </w:rPr>
        <w:drawing>
          <wp:inline distT="0" distB="0" distL="0" distR="0">
            <wp:extent cx="3695065" cy="2640965"/>
            <wp:effectExtent l="0" t="0" r="0" b="0"/>
            <wp:docPr id="1490" name="IM 1490"/>
            <wp:cNvGraphicFramePr/>
            <a:graphic xmlns:a="http://schemas.openxmlformats.org/drawingml/2006/main">
              <a:graphicData uri="http://schemas.openxmlformats.org/drawingml/2006/picture">
                <pic:pic xmlns:pic="http://schemas.openxmlformats.org/drawingml/2006/picture">
                  <pic:nvPicPr>
                    <pic:cNvPr id="1490" name="IM 1490"/>
                    <pic:cNvPicPr/>
                  </pic:nvPicPr>
                  <pic:blipFill>
                    <a:blip r:embed="rId996"/>
                    <a:stretch>
                      <a:fillRect/>
                    </a:stretch>
                  </pic:blipFill>
                  <pic:spPr>
                    <a:xfrm>
                      <a:off x="0" y="0"/>
                      <a:ext cx="3695662" cy="2641590"/>
                    </a:xfrm>
                    <a:prstGeom prst="rect">
                      <a:avLst/>
                    </a:prstGeom>
                  </pic:spPr>
                </pic:pic>
              </a:graphicData>
            </a:graphic>
          </wp:inline>
        </w:drawing>
      </w:r>
    </w:p>
    <w:p w14:paraId="5D4F08D7">
      <w:pPr>
        <w:spacing w:before="159" w:line="222" w:lineRule="auto"/>
        <w:ind w:left="4759"/>
        <w:rPr>
          <w:rFonts w:ascii="黑体" w:hAnsi="黑体" w:eastAsia="黑体" w:cs="黑体"/>
          <w:sz w:val="22"/>
          <w:szCs w:val="22"/>
        </w:rPr>
      </w:pPr>
      <w:r>
        <w:rPr>
          <w:rFonts w:ascii="黑体" w:hAnsi="黑体" w:eastAsia="黑体" w:cs="黑体"/>
          <w:spacing w:val="13"/>
          <w:sz w:val="22"/>
          <w:szCs w:val="22"/>
        </w:rPr>
        <w:t>图6-</w:t>
      </w:r>
      <w:r>
        <w:rPr>
          <w:rFonts w:ascii="黑体" w:hAnsi="黑体" w:eastAsia="黑体" w:cs="黑体"/>
          <w:spacing w:val="-55"/>
          <w:sz w:val="22"/>
          <w:szCs w:val="22"/>
        </w:rPr>
        <w:t xml:space="preserve"> </w:t>
      </w:r>
      <w:r>
        <w:rPr>
          <w:rFonts w:ascii="黑体" w:hAnsi="黑体" w:eastAsia="黑体" w:cs="黑体"/>
          <w:spacing w:val="13"/>
          <w:sz w:val="22"/>
          <w:szCs w:val="22"/>
        </w:rPr>
        <w:t>100</w:t>
      </w:r>
      <w:r>
        <w:rPr>
          <w:rFonts w:ascii="黑体" w:hAnsi="黑体" w:eastAsia="黑体" w:cs="黑体"/>
          <w:spacing w:val="80"/>
          <w:sz w:val="22"/>
          <w:szCs w:val="22"/>
        </w:rPr>
        <w:t xml:space="preserve"> </w:t>
      </w:r>
      <w:r>
        <w:rPr>
          <w:rFonts w:ascii="黑体" w:hAnsi="黑体" w:eastAsia="黑体" w:cs="黑体"/>
          <w:spacing w:val="13"/>
          <w:sz w:val="22"/>
          <w:szCs w:val="22"/>
        </w:rPr>
        <w:t>白光</w:t>
      </w:r>
    </w:p>
    <w:p w14:paraId="0B29F99B">
      <w:pPr>
        <w:spacing w:line="222" w:lineRule="auto"/>
        <w:rPr>
          <w:rFonts w:ascii="黑体" w:hAnsi="黑体" w:eastAsia="黑体" w:cs="黑体"/>
          <w:sz w:val="22"/>
          <w:szCs w:val="22"/>
        </w:rPr>
        <w:sectPr>
          <w:headerReference r:id="rId278" w:type="default"/>
          <w:footerReference r:id="rId279" w:type="default"/>
          <w:pgSz w:w="11910" w:h="16840"/>
          <w:pgMar w:top="400" w:right="380" w:bottom="669" w:left="400" w:header="0" w:footer="20" w:gutter="0"/>
          <w:cols w:space="720" w:num="1"/>
        </w:sectPr>
      </w:pPr>
    </w:p>
    <w:p w14:paraId="138CFB21">
      <w:pPr>
        <w:pStyle w:val="2"/>
        <w:spacing w:line="474" w:lineRule="auto"/>
      </w:pPr>
      <w:r>
        <w:drawing>
          <wp:anchor distT="0" distB="0" distL="0" distR="0" simplePos="0" relativeHeight="252079104" behindDoc="0" locked="0" layoutInCell="1" allowOverlap="1">
            <wp:simplePos x="0" y="0"/>
            <wp:positionH relativeFrom="column">
              <wp:posOffset>3727450</wp:posOffset>
            </wp:positionH>
            <wp:positionV relativeFrom="paragraph">
              <wp:posOffset>5080</wp:posOffset>
            </wp:positionV>
            <wp:extent cx="2978150" cy="6350"/>
            <wp:effectExtent l="0" t="0" r="0" b="0"/>
            <wp:wrapNone/>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997"/>
                    <a:stretch>
                      <a:fillRect/>
                    </a:stretch>
                  </pic:blipFill>
                  <pic:spPr>
                    <a:xfrm>
                      <a:off x="0" y="0"/>
                      <a:ext cx="2978098" cy="6415"/>
                    </a:xfrm>
                    <a:prstGeom prst="rect">
                      <a:avLst/>
                    </a:prstGeom>
                  </pic:spPr>
                </pic:pic>
              </a:graphicData>
            </a:graphic>
          </wp:anchor>
        </w:drawing>
      </w:r>
    </w:p>
    <w:p w14:paraId="441B4F9B">
      <w:pPr>
        <w:spacing w:before="81" w:line="334" w:lineRule="auto"/>
        <w:ind w:left="760" w:right="699" w:firstLine="499"/>
        <w:jc w:val="both"/>
        <w:rPr>
          <w:rFonts w:ascii="宋体" w:hAnsi="宋体" w:eastAsia="宋体" w:cs="宋体"/>
          <w:sz w:val="25"/>
          <w:szCs w:val="25"/>
        </w:rPr>
      </w:pPr>
      <w:r>
        <w:rPr>
          <w:rFonts w:ascii="宋体" w:hAnsi="宋体" w:eastAsia="宋体" w:cs="宋体"/>
          <w:spacing w:val="9"/>
          <w:sz w:val="25"/>
          <w:szCs w:val="25"/>
        </w:rPr>
        <w:t>自然界的物体可以分为两大类：发光体和反射体(反光体)。发光体可以向周</w:t>
      </w:r>
      <w:r>
        <w:rPr>
          <w:rFonts w:ascii="宋体" w:hAnsi="宋体" w:eastAsia="宋体" w:cs="宋体"/>
          <w:spacing w:val="8"/>
          <w:sz w:val="25"/>
          <w:szCs w:val="25"/>
        </w:rPr>
        <w:t>围空</w:t>
      </w:r>
      <w:r>
        <w:rPr>
          <w:rFonts w:ascii="宋体" w:hAnsi="宋体" w:eastAsia="宋体" w:cs="宋体"/>
          <w:sz w:val="25"/>
          <w:szCs w:val="25"/>
        </w:rPr>
        <w:t xml:space="preserve"> </w:t>
      </w:r>
      <w:r>
        <w:rPr>
          <w:rFonts w:ascii="宋体" w:hAnsi="宋体" w:eastAsia="宋体" w:cs="宋体"/>
          <w:spacing w:val="3"/>
          <w:sz w:val="25"/>
          <w:szCs w:val="25"/>
        </w:rPr>
        <w:t>间辐射出可见光，即我们所说的光源，如太阳、电灯</w:t>
      </w:r>
      <w:r>
        <w:rPr>
          <w:rFonts w:ascii="宋体" w:hAnsi="宋体" w:eastAsia="宋体" w:cs="宋体"/>
          <w:spacing w:val="2"/>
          <w:sz w:val="25"/>
          <w:szCs w:val="25"/>
        </w:rPr>
        <w:t>等。反射体自身不发光，但能够吸</w:t>
      </w:r>
      <w:r>
        <w:rPr>
          <w:rFonts w:ascii="宋体" w:hAnsi="宋体" w:eastAsia="宋体" w:cs="宋体"/>
          <w:sz w:val="25"/>
          <w:szCs w:val="25"/>
        </w:rPr>
        <w:t xml:space="preserve"> </w:t>
      </w:r>
      <w:r>
        <w:rPr>
          <w:rFonts w:ascii="宋体" w:hAnsi="宋体" w:eastAsia="宋体" w:cs="宋体"/>
          <w:spacing w:val="-2"/>
          <w:sz w:val="25"/>
          <w:szCs w:val="25"/>
        </w:rPr>
        <w:t>收、反射、透射可见光。</w:t>
      </w:r>
    </w:p>
    <w:p w14:paraId="0C7A2005">
      <w:pPr>
        <w:spacing w:before="24" w:line="327" w:lineRule="auto"/>
        <w:ind w:left="760" w:right="730" w:firstLine="499"/>
        <w:rPr>
          <w:rFonts w:ascii="宋体" w:hAnsi="宋体" w:eastAsia="宋体" w:cs="宋体"/>
          <w:sz w:val="25"/>
          <w:szCs w:val="25"/>
        </w:rPr>
      </w:pPr>
      <w:r>
        <w:rPr>
          <w:rFonts w:ascii="宋体" w:hAnsi="宋体" w:eastAsia="宋体" w:cs="宋体"/>
          <w:spacing w:val="2"/>
          <w:sz w:val="25"/>
          <w:szCs w:val="25"/>
        </w:rPr>
        <w:t>发光体所发出的光的颜色叫作光源色，不同的光源有着不同的光源色，如</w:t>
      </w:r>
      <w:r>
        <w:rPr>
          <w:rFonts w:ascii="宋体" w:hAnsi="宋体" w:eastAsia="宋体" w:cs="宋体"/>
          <w:spacing w:val="1"/>
          <w:sz w:val="25"/>
          <w:szCs w:val="25"/>
        </w:rPr>
        <w:t>指示交通</w:t>
      </w:r>
      <w:r>
        <w:rPr>
          <w:rFonts w:ascii="宋体" w:hAnsi="宋体" w:eastAsia="宋体" w:cs="宋体"/>
          <w:sz w:val="25"/>
          <w:szCs w:val="25"/>
        </w:rPr>
        <w:t xml:space="preserve"> </w:t>
      </w:r>
      <w:r>
        <w:rPr>
          <w:rFonts w:ascii="宋体" w:hAnsi="宋体" w:eastAsia="宋体" w:cs="宋体"/>
          <w:spacing w:val="2"/>
          <w:sz w:val="25"/>
          <w:szCs w:val="25"/>
        </w:rPr>
        <w:t>用的红绿灯，室内照明用的荧光灯、石英灯等，光源</w:t>
      </w:r>
      <w:r>
        <w:rPr>
          <w:rFonts w:ascii="宋体" w:hAnsi="宋体" w:eastAsia="宋体" w:cs="宋体"/>
          <w:spacing w:val="1"/>
          <w:sz w:val="25"/>
          <w:szCs w:val="25"/>
        </w:rPr>
        <w:t>色都不尽相同。</w:t>
      </w:r>
    </w:p>
    <w:p w14:paraId="3FD0FFCF">
      <w:pPr>
        <w:spacing w:before="12" w:line="340" w:lineRule="auto"/>
        <w:ind w:left="760" w:right="696" w:firstLine="499"/>
        <w:jc w:val="both"/>
        <w:rPr>
          <w:rFonts w:ascii="宋体" w:hAnsi="宋体" w:eastAsia="宋体" w:cs="宋体"/>
          <w:sz w:val="25"/>
          <w:szCs w:val="25"/>
        </w:rPr>
      </w:pPr>
      <w:r>
        <w:rPr>
          <w:rFonts w:ascii="宋体" w:hAnsi="宋体" w:eastAsia="宋体" w:cs="宋体"/>
          <w:spacing w:val="2"/>
          <w:sz w:val="25"/>
          <w:szCs w:val="25"/>
        </w:rPr>
        <w:t>不同的反射体吸收、反射、透射可见光的能力和波长也是不同的，因此才会显现出</w:t>
      </w:r>
      <w:r>
        <w:rPr>
          <w:rFonts w:ascii="宋体" w:hAnsi="宋体" w:eastAsia="宋体" w:cs="宋体"/>
          <w:spacing w:val="16"/>
          <w:sz w:val="25"/>
          <w:szCs w:val="25"/>
        </w:rPr>
        <w:t xml:space="preserve"> </w:t>
      </w:r>
      <w:r>
        <w:rPr>
          <w:rFonts w:ascii="宋体" w:hAnsi="宋体" w:eastAsia="宋体" w:cs="宋体"/>
          <w:spacing w:val="13"/>
          <w:sz w:val="25"/>
          <w:szCs w:val="25"/>
        </w:rPr>
        <w:t>不同的颜色。反射体在白光下显现出的颜色被称为物体的固有色(注意：这</w:t>
      </w:r>
      <w:r>
        <w:rPr>
          <w:rFonts w:ascii="宋体" w:hAnsi="宋体" w:eastAsia="宋体" w:cs="宋体"/>
          <w:spacing w:val="12"/>
          <w:sz w:val="25"/>
          <w:szCs w:val="25"/>
        </w:rPr>
        <w:t>里的“物</w:t>
      </w:r>
      <w:r>
        <w:rPr>
          <w:rFonts w:ascii="宋体" w:hAnsi="宋体" w:eastAsia="宋体" w:cs="宋体"/>
          <w:sz w:val="25"/>
          <w:szCs w:val="25"/>
        </w:rPr>
        <w:t xml:space="preserve"> </w:t>
      </w:r>
      <w:r>
        <w:rPr>
          <w:rFonts w:ascii="宋体" w:hAnsi="宋体" w:eastAsia="宋体" w:cs="宋体"/>
          <w:spacing w:val="-1"/>
          <w:sz w:val="25"/>
          <w:szCs w:val="25"/>
        </w:rPr>
        <w:t>体”特指反射体)。</w:t>
      </w:r>
    </w:p>
    <w:p w14:paraId="3C39F99F">
      <w:pPr>
        <w:spacing w:before="1" w:line="342" w:lineRule="auto"/>
        <w:ind w:left="760" w:right="690" w:firstLine="499"/>
        <w:rPr>
          <w:rFonts w:ascii="宋体" w:hAnsi="宋体" w:eastAsia="宋体" w:cs="宋体"/>
          <w:sz w:val="25"/>
          <w:szCs w:val="25"/>
        </w:rPr>
      </w:pPr>
      <w:r>
        <w:rPr>
          <w:rFonts w:ascii="宋体" w:hAnsi="宋体" w:eastAsia="宋体" w:cs="宋体"/>
          <w:spacing w:val="3"/>
          <w:sz w:val="25"/>
          <w:szCs w:val="25"/>
        </w:rPr>
        <w:t>此外，由于反射体对于光的反射作用，会使其周围的物体的颜色受其反射光颜色的</w:t>
      </w:r>
      <w:r>
        <w:rPr>
          <w:rFonts w:ascii="宋体" w:hAnsi="宋体" w:eastAsia="宋体" w:cs="宋体"/>
          <w:sz w:val="25"/>
          <w:szCs w:val="25"/>
        </w:rPr>
        <w:t xml:space="preserve"> </w:t>
      </w:r>
      <w:r>
        <w:rPr>
          <w:rFonts w:ascii="宋体" w:hAnsi="宋体" w:eastAsia="宋体" w:cs="宋体"/>
          <w:spacing w:val="-1"/>
          <w:sz w:val="25"/>
          <w:szCs w:val="25"/>
        </w:rPr>
        <w:t>影响，这种反射光的颜色被称为环境色。</w:t>
      </w:r>
    </w:p>
    <w:p w14:paraId="44592D75">
      <w:pPr>
        <w:spacing w:before="4" w:line="334" w:lineRule="auto"/>
        <w:ind w:left="760" w:right="635" w:firstLine="499"/>
        <w:jc w:val="both"/>
        <w:rPr>
          <w:rFonts w:ascii="宋体" w:hAnsi="宋体" w:eastAsia="宋体" w:cs="宋体"/>
          <w:sz w:val="25"/>
          <w:szCs w:val="25"/>
        </w:rPr>
      </w:pPr>
      <w:r>
        <w:rPr>
          <w:rFonts w:ascii="宋体" w:hAnsi="宋体" w:eastAsia="宋体" w:cs="宋体"/>
          <w:spacing w:val="10"/>
          <w:sz w:val="25"/>
          <w:szCs w:val="25"/>
        </w:rPr>
        <w:t>我们平时看到的景物颜色往往是光源色、固有色和环境色共同作用后的效果。比</w:t>
      </w:r>
      <w:r>
        <w:rPr>
          <w:rFonts w:ascii="宋体" w:hAnsi="宋体" w:eastAsia="宋体" w:cs="宋体"/>
          <w:spacing w:val="4"/>
          <w:sz w:val="25"/>
          <w:szCs w:val="25"/>
        </w:rPr>
        <w:t xml:space="preserve"> 如，将一张固有色为白色的纸，放在光源色为绿色的光源照射下，白纸会显现出绿色；</w:t>
      </w:r>
      <w:r>
        <w:rPr>
          <w:rFonts w:ascii="宋体" w:hAnsi="宋体" w:eastAsia="宋体" w:cs="宋体"/>
          <w:spacing w:val="11"/>
          <w:sz w:val="25"/>
          <w:szCs w:val="25"/>
        </w:rPr>
        <w:t xml:space="preserve"> </w:t>
      </w:r>
      <w:r>
        <w:rPr>
          <w:rFonts w:ascii="宋体" w:hAnsi="宋体" w:eastAsia="宋体" w:cs="宋体"/>
          <w:spacing w:val="3"/>
          <w:sz w:val="25"/>
          <w:szCs w:val="25"/>
        </w:rPr>
        <w:t>而在红色的光源照射下，则会显现出红色来；在白光</w:t>
      </w:r>
      <w:r>
        <w:rPr>
          <w:rFonts w:ascii="宋体" w:hAnsi="宋体" w:eastAsia="宋体" w:cs="宋体"/>
          <w:spacing w:val="2"/>
          <w:sz w:val="25"/>
          <w:szCs w:val="25"/>
        </w:rPr>
        <w:t>下，将一张白纸放在周围全是蓝色</w:t>
      </w:r>
      <w:r>
        <w:rPr>
          <w:rFonts w:ascii="宋体" w:hAnsi="宋体" w:eastAsia="宋体" w:cs="宋体"/>
          <w:sz w:val="25"/>
          <w:szCs w:val="25"/>
        </w:rPr>
        <w:t xml:space="preserve"> </w:t>
      </w:r>
      <w:r>
        <w:rPr>
          <w:rFonts w:ascii="宋体" w:hAnsi="宋体" w:eastAsia="宋体" w:cs="宋体"/>
          <w:spacing w:val="3"/>
          <w:sz w:val="25"/>
          <w:szCs w:val="25"/>
        </w:rPr>
        <w:t>物体的环境中，白纸也会略微“染上”少许蓝色；</w:t>
      </w:r>
      <w:r>
        <w:rPr>
          <w:rFonts w:ascii="宋体" w:hAnsi="宋体" w:eastAsia="宋体" w:cs="宋体"/>
          <w:spacing w:val="2"/>
          <w:sz w:val="25"/>
          <w:szCs w:val="25"/>
        </w:rPr>
        <w:t>在绿树环绕的环境中拍摄人像，人脸</w:t>
      </w:r>
      <w:r>
        <w:rPr>
          <w:rFonts w:ascii="宋体" w:hAnsi="宋体" w:eastAsia="宋体" w:cs="宋体"/>
          <w:sz w:val="25"/>
          <w:szCs w:val="25"/>
        </w:rPr>
        <w:t xml:space="preserve"> </w:t>
      </w:r>
      <w:r>
        <w:rPr>
          <w:rFonts w:ascii="宋体" w:hAnsi="宋体" w:eastAsia="宋体" w:cs="宋体"/>
          <w:spacing w:val="9"/>
          <w:sz w:val="25"/>
          <w:szCs w:val="25"/>
        </w:rPr>
        <w:t>上的皮肤也会略微染上环境的绿色。此类例子在生活</w:t>
      </w:r>
      <w:r>
        <w:rPr>
          <w:rFonts w:ascii="宋体" w:hAnsi="宋体" w:eastAsia="宋体" w:cs="宋体"/>
          <w:spacing w:val="8"/>
          <w:sz w:val="25"/>
          <w:szCs w:val="25"/>
        </w:rPr>
        <w:t>中很常见，这里就不再一一列举</w:t>
      </w:r>
      <w:r>
        <w:rPr>
          <w:rFonts w:ascii="宋体" w:hAnsi="宋体" w:eastAsia="宋体" w:cs="宋体"/>
          <w:sz w:val="25"/>
          <w:szCs w:val="25"/>
        </w:rPr>
        <w:t xml:space="preserve"> </w:t>
      </w:r>
      <w:r>
        <w:rPr>
          <w:rFonts w:ascii="宋体" w:hAnsi="宋体" w:eastAsia="宋体" w:cs="宋体"/>
          <w:spacing w:val="2"/>
          <w:sz w:val="25"/>
          <w:szCs w:val="25"/>
        </w:rPr>
        <w:t xml:space="preserve">了。在平时的拍摄中要注意这一点，以避免产生不必要的偏色，或者合理规划拍摄时的 </w:t>
      </w:r>
      <w:r>
        <w:rPr>
          <w:rFonts w:ascii="宋体" w:hAnsi="宋体" w:eastAsia="宋体" w:cs="宋体"/>
          <w:sz w:val="25"/>
          <w:szCs w:val="25"/>
        </w:rPr>
        <w:t>光源色、环境色对固有色的影响程度。</w:t>
      </w:r>
    </w:p>
    <w:p w14:paraId="045A30B0">
      <w:pPr>
        <w:spacing w:before="43" w:line="343" w:lineRule="auto"/>
        <w:ind w:left="760" w:right="697" w:firstLine="499"/>
        <w:rPr>
          <w:rFonts w:ascii="宋体" w:hAnsi="宋体" w:eastAsia="宋体" w:cs="宋体"/>
          <w:sz w:val="25"/>
          <w:szCs w:val="25"/>
        </w:rPr>
      </w:pPr>
      <w:r>
        <w:rPr>
          <w:rFonts w:ascii="宋体" w:hAnsi="宋体" w:eastAsia="宋体" w:cs="宋体"/>
          <w:spacing w:val="3"/>
          <w:sz w:val="25"/>
          <w:szCs w:val="25"/>
        </w:rPr>
        <w:t>讲到颜色，永远离不开光，光是色的基础，有光才有色。那么光与</w:t>
      </w:r>
      <w:r>
        <w:rPr>
          <w:rFonts w:ascii="宋体" w:hAnsi="宋体" w:eastAsia="宋体" w:cs="宋体"/>
          <w:spacing w:val="2"/>
          <w:sz w:val="25"/>
          <w:szCs w:val="25"/>
        </w:rPr>
        <w:t>色之间又有怎样</w:t>
      </w:r>
      <w:r>
        <w:rPr>
          <w:rFonts w:ascii="宋体" w:hAnsi="宋体" w:eastAsia="宋体" w:cs="宋体"/>
          <w:sz w:val="25"/>
          <w:szCs w:val="25"/>
        </w:rPr>
        <w:t xml:space="preserve"> </w:t>
      </w:r>
      <w:r>
        <w:rPr>
          <w:rFonts w:ascii="宋体" w:hAnsi="宋体" w:eastAsia="宋体" w:cs="宋体"/>
          <w:spacing w:val="-6"/>
          <w:sz w:val="25"/>
          <w:szCs w:val="25"/>
        </w:rPr>
        <w:t>的关系呢?</w:t>
      </w:r>
    </w:p>
    <w:p w14:paraId="21AA7FD0">
      <w:pPr>
        <w:spacing w:before="262" w:line="222" w:lineRule="auto"/>
        <w:ind w:left="1260"/>
        <w:rPr>
          <w:rFonts w:ascii="黑体" w:hAnsi="黑体" w:eastAsia="黑体" w:cs="黑体"/>
          <w:sz w:val="28"/>
          <w:szCs w:val="28"/>
        </w:rPr>
      </w:pPr>
      <w:r>
        <w:rPr>
          <w:rFonts w:ascii="黑体" w:hAnsi="黑体" w:eastAsia="黑体" w:cs="黑体"/>
          <w:spacing w:val="6"/>
          <w:sz w:val="28"/>
          <w:szCs w:val="28"/>
        </w:rPr>
        <w:t>1.</w:t>
      </w:r>
      <w:r>
        <w:rPr>
          <w:rFonts w:ascii="黑体" w:hAnsi="黑体" w:eastAsia="黑体" w:cs="黑体"/>
          <w:spacing w:val="38"/>
          <w:sz w:val="28"/>
          <w:szCs w:val="28"/>
        </w:rPr>
        <w:t xml:space="preserve"> </w:t>
      </w:r>
      <w:r>
        <w:rPr>
          <w:rFonts w:ascii="黑体" w:hAnsi="黑体" w:eastAsia="黑体" w:cs="黑体"/>
          <w:spacing w:val="6"/>
          <w:sz w:val="28"/>
          <w:szCs w:val="28"/>
        </w:rPr>
        <w:t>原色光与补色光</w:t>
      </w:r>
    </w:p>
    <w:p w14:paraId="691D905D">
      <w:pPr>
        <w:pStyle w:val="2"/>
        <w:spacing w:line="252" w:lineRule="auto"/>
      </w:pPr>
    </w:p>
    <w:p w14:paraId="6E148EB3">
      <w:pPr>
        <w:spacing w:before="79" w:line="223" w:lineRule="auto"/>
        <w:ind w:left="1260"/>
        <w:rPr>
          <w:rFonts w:ascii="黑体" w:hAnsi="黑体" w:eastAsia="黑体" w:cs="黑体"/>
          <w:sz w:val="24"/>
          <w:szCs w:val="24"/>
        </w:rPr>
      </w:pPr>
      <w:r>
        <w:drawing>
          <wp:anchor distT="0" distB="0" distL="0" distR="0" simplePos="0" relativeHeight="252078080" behindDoc="0" locked="0" layoutInCell="1" allowOverlap="1">
            <wp:simplePos x="0" y="0"/>
            <wp:positionH relativeFrom="column">
              <wp:posOffset>4902200</wp:posOffset>
            </wp:positionH>
            <wp:positionV relativeFrom="paragraph">
              <wp:posOffset>214630</wp:posOffset>
            </wp:positionV>
            <wp:extent cx="1714500" cy="1562100"/>
            <wp:effectExtent l="0" t="0" r="0" b="0"/>
            <wp:wrapNone/>
            <wp:docPr id="1494" name="IM 1494"/>
            <wp:cNvGraphicFramePr/>
            <a:graphic xmlns:a="http://schemas.openxmlformats.org/drawingml/2006/main">
              <a:graphicData uri="http://schemas.openxmlformats.org/drawingml/2006/picture">
                <pic:pic xmlns:pic="http://schemas.openxmlformats.org/drawingml/2006/picture">
                  <pic:nvPicPr>
                    <pic:cNvPr id="1494" name="IM 1494"/>
                    <pic:cNvPicPr/>
                  </pic:nvPicPr>
                  <pic:blipFill>
                    <a:blip r:embed="rId998"/>
                    <a:stretch>
                      <a:fillRect/>
                    </a:stretch>
                  </pic:blipFill>
                  <pic:spPr>
                    <a:xfrm>
                      <a:off x="0" y="0"/>
                      <a:ext cx="1714498" cy="1562092"/>
                    </a:xfrm>
                    <a:prstGeom prst="rect">
                      <a:avLst/>
                    </a:prstGeom>
                  </pic:spPr>
                </pic:pic>
              </a:graphicData>
            </a:graphic>
          </wp:anchor>
        </w:drawing>
      </w:r>
      <w:r>
        <w:rPr>
          <w:rFonts w:ascii="黑体" w:hAnsi="黑体" w:eastAsia="黑体" w:cs="黑体"/>
          <w:color w:val="204050"/>
          <w:spacing w:val="-1"/>
          <w:sz w:val="24"/>
          <w:szCs w:val="24"/>
        </w:rPr>
        <w:t>(1)</w:t>
      </w:r>
      <w:r>
        <w:rPr>
          <w:rFonts w:ascii="黑体" w:hAnsi="黑体" w:eastAsia="黑体" w:cs="黑体"/>
          <w:color w:val="204050"/>
          <w:spacing w:val="96"/>
          <w:sz w:val="24"/>
          <w:szCs w:val="24"/>
        </w:rPr>
        <w:t xml:space="preserve"> </w:t>
      </w:r>
      <w:r>
        <w:rPr>
          <w:rFonts w:ascii="黑体" w:hAnsi="黑体" w:eastAsia="黑体" w:cs="黑体"/>
          <w:color w:val="204050"/>
          <w:spacing w:val="-1"/>
          <w:sz w:val="24"/>
          <w:szCs w:val="24"/>
        </w:rPr>
        <w:t>原色光</w:t>
      </w:r>
    </w:p>
    <w:p w14:paraId="6F8085F6">
      <w:pPr>
        <w:spacing w:before="148" w:line="219" w:lineRule="auto"/>
        <w:ind w:left="1260"/>
        <w:rPr>
          <w:rFonts w:ascii="宋体" w:hAnsi="宋体" w:eastAsia="宋体" w:cs="宋体"/>
          <w:sz w:val="26"/>
          <w:szCs w:val="26"/>
        </w:rPr>
      </w:pPr>
      <w:r>
        <w:rPr>
          <w:rFonts w:ascii="宋体" w:hAnsi="宋体" w:eastAsia="宋体" w:cs="宋体"/>
          <w:spacing w:val="-2"/>
          <w:sz w:val="26"/>
          <w:szCs w:val="26"/>
        </w:rPr>
        <w:t>物理学家经研究发现，将可见光光谱成分中的红光、绿</w:t>
      </w:r>
    </w:p>
    <w:p w14:paraId="225C8958">
      <w:pPr>
        <w:spacing w:before="154" w:line="219" w:lineRule="auto"/>
        <w:ind w:left="760"/>
        <w:rPr>
          <w:rFonts w:ascii="宋体" w:hAnsi="宋体" w:eastAsia="宋体" w:cs="宋体"/>
          <w:sz w:val="26"/>
          <w:szCs w:val="26"/>
        </w:rPr>
      </w:pPr>
      <w:r>
        <w:rPr>
          <w:rFonts w:ascii="宋体" w:hAnsi="宋体" w:eastAsia="宋体" w:cs="宋体"/>
          <w:spacing w:val="-4"/>
          <w:sz w:val="26"/>
          <w:szCs w:val="26"/>
        </w:rPr>
        <w:t>光和蓝光三种等量相加，便能产生白光。而且自然界其他颜</w:t>
      </w:r>
    </w:p>
    <w:p w14:paraId="296A50FE">
      <w:pPr>
        <w:spacing w:before="161" w:line="219" w:lineRule="auto"/>
        <w:ind w:left="760"/>
        <w:rPr>
          <w:rFonts w:ascii="宋体" w:hAnsi="宋体" w:eastAsia="宋体" w:cs="宋体"/>
          <w:sz w:val="26"/>
          <w:szCs w:val="26"/>
        </w:rPr>
      </w:pPr>
      <w:r>
        <w:rPr>
          <w:rFonts w:ascii="宋体" w:hAnsi="宋体" w:eastAsia="宋体" w:cs="宋体"/>
          <w:spacing w:val="-4"/>
          <w:sz w:val="26"/>
          <w:szCs w:val="26"/>
        </w:rPr>
        <w:t>色的光都可以用红、绿、蓝三种颜色的色光按不同比例混合</w:t>
      </w:r>
    </w:p>
    <w:p w14:paraId="3DE1C319">
      <w:pPr>
        <w:spacing w:before="152" w:line="219" w:lineRule="auto"/>
        <w:ind w:left="760"/>
        <w:rPr>
          <w:rFonts w:ascii="宋体" w:hAnsi="宋体" w:eastAsia="宋体" w:cs="宋体"/>
          <w:sz w:val="26"/>
          <w:szCs w:val="26"/>
        </w:rPr>
      </w:pPr>
      <w:r>
        <w:rPr>
          <w:rFonts w:ascii="宋体" w:hAnsi="宋体" w:eastAsia="宋体" w:cs="宋体"/>
          <w:spacing w:val="-4"/>
          <w:sz w:val="26"/>
          <w:szCs w:val="26"/>
        </w:rPr>
        <w:t>而成，但这三种颜色的光却无法使用其他颜色的色光混合得</w:t>
      </w:r>
    </w:p>
    <w:p w14:paraId="33064146">
      <w:pPr>
        <w:spacing w:before="152" w:line="219" w:lineRule="auto"/>
        <w:ind w:left="760"/>
        <w:rPr>
          <w:rFonts w:ascii="宋体" w:hAnsi="宋体" w:eastAsia="宋体" w:cs="宋体"/>
          <w:sz w:val="26"/>
          <w:szCs w:val="26"/>
        </w:rPr>
      </w:pPr>
      <w:r>
        <w:rPr>
          <w:rFonts w:ascii="宋体" w:hAnsi="宋体" w:eastAsia="宋体" w:cs="宋体"/>
          <w:spacing w:val="-3"/>
          <w:sz w:val="26"/>
          <w:szCs w:val="26"/>
        </w:rPr>
        <w:t>到。因此，红、绿、蓝三色光被定义为色光三原色，或称原</w:t>
      </w:r>
    </w:p>
    <w:p w14:paraId="0FBC459D">
      <w:pPr>
        <w:spacing w:before="151" w:line="230" w:lineRule="auto"/>
        <w:ind w:left="760"/>
        <w:rPr>
          <w:rFonts w:ascii="黑体" w:hAnsi="黑体" w:eastAsia="黑体" w:cs="黑体"/>
          <w:sz w:val="23"/>
          <w:szCs w:val="23"/>
        </w:rPr>
      </w:pPr>
      <w:r>
        <w:rPr>
          <w:rFonts w:ascii="宋体" w:hAnsi="宋体" w:eastAsia="宋体" w:cs="宋体"/>
          <w:spacing w:val="1"/>
          <w:position w:val="2"/>
          <w:sz w:val="26"/>
          <w:szCs w:val="26"/>
        </w:rPr>
        <w:t>色光，如图6-101所示。</w:t>
      </w:r>
      <w:r>
        <w:rPr>
          <w:rFonts w:ascii="宋体" w:hAnsi="宋体" w:eastAsia="宋体" w:cs="宋体"/>
          <w:spacing w:val="4"/>
          <w:position w:val="2"/>
          <w:sz w:val="26"/>
          <w:szCs w:val="26"/>
        </w:rPr>
        <w:t xml:space="preserve">                           </w:t>
      </w:r>
      <w:r>
        <w:rPr>
          <w:rFonts w:ascii="宋体" w:hAnsi="宋体" w:eastAsia="宋体" w:cs="宋体"/>
          <w:spacing w:val="3"/>
          <w:position w:val="2"/>
          <w:sz w:val="26"/>
          <w:szCs w:val="26"/>
        </w:rPr>
        <w:t xml:space="preserve">        </w:t>
      </w:r>
      <w:r>
        <w:rPr>
          <w:rFonts w:ascii="黑体" w:hAnsi="黑体" w:eastAsia="黑体" w:cs="黑体"/>
          <w:spacing w:val="1"/>
          <w:position w:val="-4"/>
          <w:sz w:val="23"/>
          <w:szCs w:val="23"/>
        </w:rPr>
        <w:t>图6</w:t>
      </w:r>
      <w:r>
        <w:rPr>
          <w:rFonts w:ascii="黑体" w:hAnsi="黑体" w:eastAsia="黑体" w:cs="黑体"/>
          <w:spacing w:val="-64"/>
          <w:position w:val="-4"/>
          <w:sz w:val="23"/>
          <w:szCs w:val="23"/>
        </w:rPr>
        <w:t xml:space="preserve"> </w:t>
      </w:r>
      <w:r>
        <w:rPr>
          <w:rFonts w:ascii="黑体" w:hAnsi="黑体" w:eastAsia="黑体" w:cs="黑体"/>
          <w:spacing w:val="1"/>
          <w:position w:val="-4"/>
          <w:sz w:val="23"/>
          <w:szCs w:val="23"/>
        </w:rPr>
        <w:t>-101  原色光</w:t>
      </w:r>
    </w:p>
    <w:p w14:paraId="76B636C0">
      <w:pPr>
        <w:spacing w:before="194" w:line="222" w:lineRule="auto"/>
        <w:ind w:left="1330"/>
        <w:rPr>
          <w:rFonts w:ascii="黑体" w:hAnsi="黑体" w:eastAsia="黑体" w:cs="黑体"/>
          <w:sz w:val="25"/>
          <w:szCs w:val="25"/>
        </w:rPr>
      </w:pPr>
      <w:r>
        <w:rPr>
          <w:rFonts w:ascii="黑体" w:hAnsi="黑体" w:eastAsia="黑体" w:cs="黑体"/>
          <w:color w:val="204050"/>
          <w:spacing w:val="-6"/>
          <w:sz w:val="25"/>
          <w:szCs w:val="25"/>
        </w:rPr>
        <w:t>(2)</w:t>
      </w:r>
      <w:r>
        <w:rPr>
          <w:rFonts w:ascii="黑体" w:hAnsi="黑体" w:eastAsia="黑体" w:cs="黑体"/>
          <w:color w:val="204050"/>
          <w:spacing w:val="66"/>
          <w:sz w:val="25"/>
          <w:szCs w:val="25"/>
        </w:rPr>
        <w:t xml:space="preserve"> </w:t>
      </w:r>
      <w:r>
        <w:rPr>
          <w:rFonts w:ascii="黑体" w:hAnsi="黑体" w:eastAsia="黑体" w:cs="黑体"/>
          <w:color w:val="204050"/>
          <w:spacing w:val="-6"/>
          <w:sz w:val="25"/>
          <w:szCs w:val="25"/>
        </w:rPr>
        <w:t>补色光</w:t>
      </w:r>
    </w:p>
    <w:p w14:paraId="335CA0D1">
      <w:pPr>
        <w:spacing w:before="130" w:line="337" w:lineRule="auto"/>
        <w:ind w:left="760" w:right="694" w:firstLine="499"/>
        <w:rPr>
          <w:rFonts w:ascii="宋体" w:hAnsi="宋体" w:eastAsia="宋体" w:cs="宋体"/>
          <w:sz w:val="26"/>
          <w:szCs w:val="26"/>
        </w:rPr>
      </w:pPr>
      <w:r>
        <w:rPr>
          <w:rFonts w:ascii="宋体" w:hAnsi="宋体" w:eastAsia="宋体" w:cs="宋体"/>
          <w:spacing w:val="-3"/>
          <w:sz w:val="26"/>
          <w:szCs w:val="26"/>
        </w:rPr>
        <w:t>任何两种色光相加如果能得到白色光，那么这两种颜色就互</w:t>
      </w:r>
      <w:r>
        <w:rPr>
          <w:rFonts w:ascii="宋体" w:hAnsi="宋体" w:eastAsia="宋体" w:cs="宋体"/>
          <w:spacing w:val="-4"/>
          <w:sz w:val="26"/>
          <w:szCs w:val="26"/>
        </w:rPr>
        <w:t>为补色光，如图6-102</w:t>
      </w:r>
      <w:r>
        <w:rPr>
          <w:rFonts w:ascii="宋体" w:hAnsi="宋体" w:eastAsia="宋体" w:cs="宋体"/>
          <w:sz w:val="26"/>
          <w:szCs w:val="26"/>
        </w:rPr>
        <w:t xml:space="preserve"> </w:t>
      </w:r>
      <w:r>
        <w:rPr>
          <w:rFonts w:ascii="宋体" w:hAnsi="宋体" w:eastAsia="宋体" w:cs="宋体"/>
          <w:spacing w:val="-11"/>
          <w:sz w:val="26"/>
          <w:szCs w:val="26"/>
        </w:rPr>
        <w:t>所示。</w:t>
      </w:r>
    </w:p>
    <w:p w14:paraId="6BD6784A">
      <w:pPr>
        <w:spacing w:line="337" w:lineRule="auto"/>
        <w:rPr>
          <w:rFonts w:ascii="宋体" w:hAnsi="宋体" w:eastAsia="宋体" w:cs="宋体"/>
          <w:sz w:val="26"/>
          <w:szCs w:val="26"/>
        </w:rPr>
        <w:sectPr>
          <w:headerReference r:id="rId280" w:type="default"/>
          <w:footerReference r:id="rId281" w:type="default"/>
          <w:pgSz w:w="11910" w:h="16840"/>
          <w:pgMar w:top="830" w:right="439" w:bottom="728" w:left="409" w:header="0" w:footer="20" w:gutter="0"/>
          <w:cols w:space="720" w:num="1"/>
        </w:sectPr>
      </w:pPr>
    </w:p>
    <w:p w14:paraId="40CFACC6">
      <w:pPr>
        <w:pStyle w:val="2"/>
        <w:spacing w:line="476" w:lineRule="auto"/>
      </w:pPr>
      <w:r>
        <w:drawing>
          <wp:anchor distT="0" distB="0" distL="0" distR="0" simplePos="0" relativeHeight="252080128" behindDoc="0" locked="0" layoutInCell="1" allowOverlap="1">
            <wp:simplePos x="0" y="0"/>
            <wp:positionH relativeFrom="column">
              <wp:posOffset>418465</wp:posOffset>
            </wp:positionH>
            <wp:positionV relativeFrom="paragraph">
              <wp:posOffset>43815</wp:posOffset>
            </wp:positionV>
            <wp:extent cx="3937000" cy="6350"/>
            <wp:effectExtent l="0" t="0" r="0" b="0"/>
            <wp:wrapNone/>
            <wp:docPr id="1496" name="IM 1496"/>
            <wp:cNvGraphicFramePr/>
            <a:graphic xmlns:a="http://schemas.openxmlformats.org/drawingml/2006/main">
              <a:graphicData uri="http://schemas.openxmlformats.org/drawingml/2006/picture">
                <pic:pic xmlns:pic="http://schemas.openxmlformats.org/drawingml/2006/picture">
                  <pic:nvPicPr>
                    <pic:cNvPr id="1496" name="IM 1496"/>
                    <pic:cNvPicPr/>
                  </pic:nvPicPr>
                  <pic:blipFill>
                    <a:blip r:embed="rId999"/>
                    <a:stretch>
                      <a:fillRect/>
                    </a:stretch>
                  </pic:blipFill>
                  <pic:spPr>
                    <a:xfrm>
                      <a:off x="0" y="0"/>
                      <a:ext cx="3936993" cy="6415"/>
                    </a:xfrm>
                    <a:prstGeom prst="rect">
                      <a:avLst/>
                    </a:prstGeom>
                  </pic:spPr>
                </pic:pic>
              </a:graphicData>
            </a:graphic>
          </wp:anchor>
        </w:drawing>
      </w:r>
    </w:p>
    <w:p w14:paraId="7B78D32B">
      <w:pPr>
        <w:pStyle w:val="2"/>
        <w:spacing w:before="1" w:line="1659" w:lineRule="exact"/>
        <w:ind w:firstLine="1269"/>
      </w:pPr>
      <w:r>
        <w:rPr>
          <w:position w:val="-33"/>
        </w:rPr>
        <w:pict>
          <v:group id="_x0000_s1337" o:spid="_x0000_s1337" o:spt="203" style="height:83pt;width:418pt;" coordsize="8360,1660">
            <o:lock v:ext="edit"/>
            <v:shape id="_x0000_s1338" o:spid="_x0000_s1338" o:spt="75" type="#_x0000_t75" style="position:absolute;left:0;top:0;height:1660;width:8360;" filled="f" stroked="f" coordsize="21600,21600">
              <v:path/>
              <v:fill on="f" focussize="0,0"/>
              <v:stroke on="f"/>
              <v:imagedata r:id="rId1000" o:title=""/>
              <o:lock v:ext="edit" aspectratio="t"/>
            </v:shape>
            <v:shape id="_x0000_s1339" o:spid="_x0000_s1339" o:spt="202" type="#_x0000_t202" style="position:absolute;left:300;top:332;height:1078;width:3958;" filled="f" stroked="f" coordsize="21600,21600">
              <v:path/>
              <v:fill on="f" focussize="0,0"/>
              <v:stroke on="f"/>
              <v:imagedata o:title=""/>
              <o:lock v:ext="edit" aspectratio="f"/>
              <v:textbox inset="0mm,0mm,0mm,0mm">
                <w:txbxContent>
                  <w:p w14:paraId="582DA700">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z w:val="22"/>
                        <w:szCs w:val="22"/>
                      </w:rPr>
                      <w:t>R</w:t>
                    </w:r>
                  </w:p>
                  <w:p w14:paraId="72DEB925">
                    <w:pPr>
                      <w:spacing w:before="131" w:line="235" w:lineRule="auto"/>
                      <w:jc w:val="right"/>
                      <w:rPr>
                        <w:rFonts w:ascii="宋体" w:hAnsi="宋体" w:eastAsia="宋体" w:cs="宋体"/>
                        <w:sz w:val="15"/>
                        <w:szCs w:val="15"/>
                      </w:rPr>
                    </w:pPr>
                    <w:r>
                      <w:rPr>
                        <w:rFonts w:ascii="宋体" w:hAnsi="宋体" w:eastAsia="宋体" w:cs="宋体"/>
                        <w:spacing w:val="-32"/>
                        <w:sz w:val="15"/>
                        <w:szCs w:val="15"/>
                      </w:rPr>
                      <w:t>Ⅱ</w:t>
                    </w:r>
                  </w:p>
                  <w:p w14:paraId="46A84BBB">
                    <w:pPr>
                      <w:spacing w:line="265" w:lineRule="auto"/>
                      <w:rPr>
                        <w:rFonts w:ascii="Arial"/>
                        <w:sz w:val="21"/>
                      </w:rPr>
                    </w:pPr>
                  </w:p>
                  <w:p w14:paraId="107F9B46">
                    <w:pPr>
                      <w:spacing w:before="75" w:line="185" w:lineRule="auto"/>
                      <w:ind w:left="619"/>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w:t>
                    </w:r>
                  </w:p>
                </w:txbxContent>
              </v:textbox>
            </v:shape>
            <v:shape id="_x0000_s1340" o:spid="_x0000_s1340" o:spt="202" type="#_x0000_t202" style="position:absolute;left:4729;top:332;height:187;width:2023;" filled="f" stroked="f" coordsize="21600,21600">
              <v:path/>
              <v:fill on="f" focussize="0,0"/>
              <v:stroke on="f"/>
              <v:imagedata o:title=""/>
              <o:lock v:ext="edit" aspectratio="f"/>
              <v:textbox inset="0mm,0mm,0mm,0mm">
                <w:txbxContent>
                  <w:p w14:paraId="4314FAC0">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color w:val="FFFFFF"/>
                        <w:spacing w:val="-1"/>
                        <w:sz w:val="22"/>
                        <w:szCs w:val="22"/>
                      </w:rPr>
                      <w:t>B</w:t>
                    </w:r>
                  </w:p>
                </w:txbxContent>
              </v:textbox>
            </v:shape>
            <v:shape id="_x0000_s1341" o:spid="_x0000_s1341" o:spt="202" type="#_x0000_t202" style="position:absolute;left:7229;top:1209;height:191;width:258;" filled="f" stroked="f" coordsize="21600,21600">
              <v:path/>
              <v:fill on="f" focussize="0,0"/>
              <v:stroke on="f"/>
              <v:imagedata o:title=""/>
              <o:lock v:ext="edit" aspectratio="f"/>
              <v:textbox inset="0mm,0mm,0mm,0mm">
                <w:txbxContent>
                  <w:p w14:paraId="54541D84">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b/>
                        <w:bCs/>
                        <w:sz w:val="22"/>
                        <w:szCs w:val="22"/>
                      </w:rPr>
                      <w:t>W</w:t>
                    </w:r>
                  </w:p>
                </w:txbxContent>
              </v:textbox>
            </v:shape>
            <v:shape id="_x0000_s1342" o:spid="_x0000_s1342" o:spt="202" type="#_x0000_t202" style="position:absolute;left:4040;top:1217;height:192;width:237;" filled="f" stroked="f" coordsize="21600,21600">
              <v:path/>
              <v:fill on="f" focussize="0,0"/>
              <v:stroke on="f"/>
              <v:imagedata o:title=""/>
              <o:lock v:ext="edit" aspectratio="f"/>
              <v:textbox inset="0mm,0mm,0mm,0mm">
                <w:txbxContent>
                  <w:p w14:paraId="4A9756F5">
                    <w:pPr>
                      <w:spacing w:before="19" w:line="196" w:lineRule="auto"/>
                      <w:ind w:left="20"/>
                      <w:rPr>
                        <w:rFonts w:ascii="Arial" w:hAnsi="Arial" w:eastAsia="Arial" w:cs="Arial"/>
                        <w:sz w:val="21"/>
                        <w:szCs w:val="21"/>
                      </w:rPr>
                    </w:pPr>
                    <w:r>
                      <w:rPr>
                        <w:rFonts w:ascii="Arial" w:hAnsi="Arial" w:eastAsia="Arial" w:cs="Arial"/>
                        <w:b/>
                        <w:bCs/>
                        <w:sz w:val="21"/>
                        <w:szCs w:val="21"/>
                      </w:rPr>
                      <w:t>W</w:t>
                    </w:r>
                  </w:p>
                </w:txbxContent>
              </v:textbox>
            </v:shape>
            <v:shape id="_x0000_s1343" o:spid="_x0000_s1343" o:spt="202" type="#_x0000_t202" style="position:absolute;left:1589;top:237;height:222;width:203;" filled="f" stroked="f" coordsize="21600,21600">
              <v:path/>
              <v:fill on="f" focussize="0,0"/>
              <v:stroke on="f"/>
              <v:imagedata o:title=""/>
              <o:lock v:ext="edit" aspectratio="f"/>
              <v:textbox inset="0mm,0mm,0mm,0mm">
                <w:txbxContent>
                  <w:p w14:paraId="4F6EA780">
                    <w:pPr>
                      <w:spacing w:before="20" w:line="188" w:lineRule="auto"/>
                      <w:ind w:left="20"/>
                      <w:rPr>
                        <w:rFonts w:ascii="Times New Roman" w:hAnsi="Times New Roman" w:eastAsia="Times New Roman" w:cs="Times New Roman"/>
                        <w:sz w:val="26"/>
                        <w:szCs w:val="26"/>
                      </w:rPr>
                    </w:pPr>
                    <w:r>
                      <w:rPr>
                        <w:rFonts w:ascii="Times New Roman" w:hAnsi="Times New Roman" w:eastAsia="Times New Roman" w:cs="Times New Roman"/>
                        <w:sz w:val="26"/>
                        <w:szCs w:val="26"/>
                      </w:rPr>
                      <w:t>C</w:t>
                    </w:r>
                  </w:p>
                </w:txbxContent>
              </v:textbox>
            </v:shape>
            <v:shape id="_x0000_s1344" o:spid="_x0000_s1344" o:spt="202" type="#_x0000_t202" style="position:absolute;left:3439;top:321;height:208;width:205;" filled="f" stroked="f" coordsize="21600,21600">
              <v:path/>
              <v:fill on="f" focussize="0,0"/>
              <v:stroke on="f"/>
              <v:imagedata o:title=""/>
              <o:lock v:ext="edit" aspectratio="f"/>
              <v:textbox inset="0mm,0mm,0mm,0mm">
                <w:txbxContent>
                  <w:p w14:paraId="7A7F2BEC">
                    <w:pPr>
                      <w:spacing w:before="20" w:line="188" w:lineRule="auto"/>
                      <w:ind w:left="20"/>
                      <w:rPr>
                        <w:rFonts w:ascii="Times New Roman" w:hAnsi="Times New Roman" w:eastAsia="Times New Roman" w:cs="Times New Roman"/>
                        <w:sz w:val="24"/>
                        <w:szCs w:val="24"/>
                      </w:rPr>
                    </w:pPr>
                    <w:r>
                      <w:rPr>
                        <w:rFonts w:ascii="Times New Roman" w:hAnsi="Times New Roman" w:eastAsia="Times New Roman" w:cs="Times New Roman"/>
                        <w:color w:val="FFFFFF"/>
                        <w:sz w:val="24"/>
                        <w:szCs w:val="24"/>
                      </w:rPr>
                      <w:t>G</w:t>
                    </w:r>
                  </w:p>
                </w:txbxContent>
              </v:textbox>
            </v:shape>
            <v:shape id="_x0000_s1345" o:spid="_x0000_s1345" o:spt="202" type="#_x0000_t202" style="position:absolute;left:7890;top:272;height:207;width:192;" filled="f" stroked="f" coordsize="21600,21600">
              <v:path/>
              <v:fill on="f" focussize="0,0"/>
              <v:stroke on="f"/>
              <v:imagedata o:title=""/>
              <o:lock v:ext="edit" aspectratio="f"/>
              <v:textbox inset="0mm,0mm,0mm,0mm">
                <w:txbxContent>
                  <w:p w14:paraId="7E922F57">
                    <w:pPr>
                      <w:spacing w:before="19" w:line="196" w:lineRule="auto"/>
                      <w:ind w:left="20"/>
                      <w:rPr>
                        <w:rFonts w:ascii="Arial" w:hAnsi="Arial" w:eastAsia="Arial" w:cs="Arial"/>
                        <w:sz w:val="23"/>
                        <w:szCs w:val="23"/>
                      </w:rPr>
                    </w:pPr>
                    <w:r>
                      <w:rPr>
                        <w:rFonts w:ascii="Arial" w:hAnsi="Arial" w:eastAsia="Arial" w:cs="Arial"/>
                        <w:sz w:val="23"/>
                        <w:szCs w:val="23"/>
                      </w:rPr>
                      <w:t>Y</w:t>
                    </w:r>
                  </w:p>
                </w:txbxContent>
              </v:textbox>
            </v:shape>
            <v:shape id="_x0000_s1346" o:spid="_x0000_s1346" o:spt="202" type="#_x0000_t202" style="position:absolute;left:7229;top:281;height:190;width:108;" filled="f" stroked="f" coordsize="21600,21600">
              <v:path/>
              <v:fill on="f" focussize="0,0"/>
              <v:stroke on="f"/>
              <v:imagedata o:title=""/>
              <o:lock v:ext="edit" aspectratio="f"/>
              <v:textbox inset="0mm,0mm,0mm,0mm">
                <w:txbxContent>
                  <w:p w14:paraId="2CA0CF9C">
                    <w:pPr>
                      <w:spacing w:before="20" w:line="212" w:lineRule="exact"/>
                      <w:ind w:left="20"/>
                      <w:rPr>
                        <w:rFonts w:ascii="宋体" w:hAnsi="宋体" w:eastAsia="宋体" w:cs="宋体"/>
                        <w:sz w:val="15"/>
                        <w:szCs w:val="15"/>
                      </w:rPr>
                    </w:pPr>
                    <w:r>
                      <w:rPr>
                        <w:rFonts w:ascii="宋体" w:hAnsi="宋体" w:eastAsia="宋体" w:cs="宋体"/>
                        <w:position w:val="1"/>
                        <w:sz w:val="15"/>
                        <w:szCs w:val="15"/>
                      </w:rPr>
                      <w:t>+</w:t>
                    </w:r>
                  </w:p>
                </w:txbxContent>
              </v:textbox>
            </v:shape>
            <v:shape id="_x0000_s1347" o:spid="_x0000_s1347" o:spt="202" type="#_x0000_t202" style="position:absolute;left:7279;top:699;height:141;width:136;" filled="f" stroked="f" coordsize="21600,21600">
              <v:path/>
              <v:fill on="f" focussize="0,0"/>
              <v:stroke on="f"/>
              <v:imagedata o:title=""/>
              <o:lock v:ext="edit" aspectratio="f"/>
              <v:textbox inset="0mm,0mm,0mm,0mm">
                <w:txbxContent>
                  <w:p w14:paraId="368F5765">
                    <w:pPr>
                      <w:spacing w:before="20" w:line="185" w:lineRule="auto"/>
                      <w:ind w:left="2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II</w:t>
                    </w:r>
                  </w:p>
                </w:txbxContent>
              </v:textbox>
            </v:shape>
            <w10:wrap type="none"/>
            <w10:anchorlock/>
          </v:group>
        </w:pict>
      </w:r>
    </w:p>
    <w:p w14:paraId="54FF0FA6">
      <w:pPr>
        <w:spacing w:before="125" w:line="227" w:lineRule="auto"/>
        <w:ind w:left="1249"/>
        <w:rPr>
          <w:rFonts w:ascii="宋体" w:hAnsi="宋体" w:eastAsia="宋体" w:cs="宋体"/>
          <w:sz w:val="21"/>
          <w:szCs w:val="21"/>
        </w:rPr>
      </w:pPr>
      <w:r>
        <w:rPr>
          <w:rFonts w:ascii="Times New Roman" w:hAnsi="Times New Roman" w:eastAsia="Times New Roman" w:cs="Times New Roman"/>
          <w:spacing w:val="10"/>
          <w:position w:val="-2"/>
          <w:sz w:val="20"/>
          <w:szCs w:val="20"/>
        </w:rPr>
        <w:t>a</w:t>
      </w:r>
      <w:r>
        <w:rPr>
          <w:rFonts w:ascii="Times New Roman" w:hAnsi="Times New Roman" w:eastAsia="Times New Roman" w:cs="Times New Roman"/>
          <w:spacing w:val="-11"/>
          <w:position w:val="-2"/>
          <w:sz w:val="20"/>
          <w:szCs w:val="20"/>
        </w:rPr>
        <w:t xml:space="preserve"> </w:t>
      </w:r>
      <w:r>
        <w:rPr>
          <w:rFonts w:ascii="宋体" w:hAnsi="宋体" w:eastAsia="宋体" w:cs="宋体"/>
          <w:spacing w:val="10"/>
          <w:position w:val="-2"/>
          <w:sz w:val="20"/>
          <w:szCs w:val="20"/>
        </w:rPr>
        <w:t>)红色光+青色光=白光</w:t>
      </w:r>
      <w:r>
        <w:rPr>
          <w:rFonts w:ascii="宋体" w:hAnsi="宋体" w:eastAsia="宋体" w:cs="宋体"/>
          <w:spacing w:val="4"/>
          <w:position w:val="-2"/>
          <w:sz w:val="20"/>
          <w:szCs w:val="20"/>
        </w:rPr>
        <w:t xml:space="preserve">       </w:t>
      </w:r>
      <w:r>
        <w:rPr>
          <w:rFonts w:ascii="Times New Roman" w:hAnsi="Times New Roman" w:eastAsia="Times New Roman" w:cs="Times New Roman"/>
          <w:spacing w:val="10"/>
          <w:sz w:val="21"/>
          <w:szCs w:val="21"/>
        </w:rPr>
        <w:t xml:space="preserve">b)  </w:t>
      </w:r>
      <w:r>
        <w:rPr>
          <w:rFonts w:ascii="宋体" w:hAnsi="宋体" w:eastAsia="宋体" w:cs="宋体"/>
          <w:spacing w:val="10"/>
          <w:sz w:val="21"/>
          <w:szCs w:val="21"/>
        </w:rPr>
        <w:t>绿色光+品红色光=白光</w:t>
      </w:r>
      <w:r>
        <w:rPr>
          <w:rFonts w:ascii="宋体" w:hAnsi="宋体" w:eastAsia="宋体" w:cs="宋体"/>
          <w:spacing w:val="2"/>
          <w:sz w:val="21"/>
          <w:szCs w:val="21"/>
        </w:rPr>
        <w:t xml:space="preserve">       </w:t>
      </w:r>
      <w:r>
        <w:rPr>
          <w:rFonts w:ascii="Times New Roman" w:hAnsi="Times New Roman" w:eastAsia="Times New Roman" w:cs="Times New Roman"/>
          <w:spacing w:val="10"/>
          <w:sz w:val="21"/>
          <w:szCs w:val="21"/>
        </w:rPr>
        <w:t xml:space="preserve">c)  </w:t>
      </w:r>
      <w:r>
        <w:rPr>
          <w:rFonts w:ascii="宋体" w:hAnsi="宋体" w:eastAsia="宋体" w:cs="宋体"/>
          <w:spacing w:val="10"/>
          <w:sz w:val="21"/>
          <w:szCs w:val="21"/>
        </w:rPr>
        <w:t>蓝色</w:t>
      </w:r>
      <w:r>
        <w:rPr>
          <w:rFonts w:ascii="宋体" w:hAnsi="宋体" w:eastAsia="宋体" w:cs="宋体"/>
          <w:spacing w:val="9"/>
          <w:sz w:val="21"/>
          <w:szCs w:val="21"/>
        </w:rPr>
        <w:t>光+黄色光=白光</w:t>
      </w:r>
    </w:p>
    <w:p w14:paraId="58D55996">
      <w:pPr>
        <w:spacing w:before="186" w:line="222" w:lineRule="auto"/>
        <w:ind w:left="3979"/>
        <w:rPr>
          <w:rFonts w:ascii="黑体" w:hAnsi="黑体" w:eastAsia="黑体" w:cs="黑体"/>
          <w:sz w:val="21"/>
          <w:szCs w:val="21"/>
        </w:rPr>
      </w:pPr>
      <w:r>
        <w:rPr>
          <w:rFonts w:ascii="黑体" w:hAnsi="黑体" w:eastAsia="黑体" w:cs="黑体"/>
          <w:spacing w:val="19"/>
          <w:sz w:val="21"/>
          <w:szCs w:val="21"/>
        </w:rPr>
        <w:t>图6</w:t>
      </w:r>
      <w:r>
        <w:rPr>
          <w:rFonts w:ascii="黑体" w:hAnsi="黑体" w:eastAsia="黑体" w:cs="黑体"/>
          <w:spacing w:val="-58"/>
          <w:sz w:val="21"/>
          <w:szCs w:val="21"/>
        </w:rPr>
        <w:t xml:space="preserve"> </w:t>
      </w:r>
      <w:r>
        <w:rPr>
          <w:rFonts w:ascii="黑体" w:hAnsi="黑体" w:eastAsia="黑体" w:cs="黑体"/>
          <w:spacing w:val="19"/>
          <w:sz w:val="21"/>
          <w:szCs w:val="21"/>
        </w:rPr>
        <w:t>-</w:t>
      </w:r>
      <w:r>
        <w:rPr>
          <w:rFonts w:ascii="黑体" w:hAnsi="黑体" w:eastAsia="黑体" w:cs="黑体"/>
          <w:spacing w:val="-46"/>
          <w:sz w:val="21"/>
          <w:szCs w:val="21"/>
        </w:rPr>
        <w:t xml:space="preserve"> </w:t>
      </w:r>
      <w:r>
        <w:rPr>
          <w:rFonts w:ascii="黑体" w:hAnsi="黑体" w:eastAsia="黑体" w:cs="黑体"/>
          <w:spacing w:val="19"/>
          <w:sz w:val="21"/>
          <w:szCs w:val="21"/>
        </w:rPr>
        <w:t>102</w:t>
      </w:r>
      <w:r>
        <w:rPr>
          <w:rFonts w:ascii="黑体" w:hAnsi="黑体" w:eastAsia="黑体" w:cs="黑体"/>
          <w:spacing w:val="82"/>
          <w:sz w:val="21"/>
          <w:szCs w:val="21"/>
        </w:rPr>
        <w:t xml:space="preserve"> </w:t>
      </w:r>
      <w:r>
        <w:rPr>
          <w:rFonts w:ascii="黑体" w:hAnsi="黑体" w:eastAsia="黑体" w:cs="黑体"/>
          <w:spacing w:val="19"/>
          <w:sz w:val="21"/>
          <w:szCs w:val="21"/>
        </w:rPr>
        <w:t>补色光示意图(一)</w:t>
      </w:r>
    </w:p>
    <w:p w14:paraId="6F9EC5AC">
      <w:pPr>
        <w:spacing w:before="221" w:line="321" w:lineRule="auto"/>
        <w:ind w:left="669" w:right="869" w:firstLine="499"/>
        <w:rPr>
          <w:rFonts w:ascii="宋体" w:hAnsi="宋体" w:eastAsia="宋体" w:cs="宋体"/>
          <w:sz w:val="24"/>
          <w:szCs w:val="24"/>
        </w:rPr>
      </w:pPr>
      <w:r>
        <w:rPr>
          <w:rFonts w:ascii="宋体" w:hAnsi="宋体" w:eastAsia="宋体" w:cs="宋体"/>
          <w:spacing w:val="12"/>
          <w:sz w:val="26"/>
          <w:szCs w:val="26"/>
        </w:rPr>
        <w:t>实践证明：红-青(</w:t>
      </w:r>
      <w:r>
        <w:rPr>
          <w:rFonts w:ascii="宋体" w:hAnsi="宋体" w:eastAsia="宋体" w:cs="宋体"/>
          <w:spacing w:val="-28"/>
          <w:sz w:val="26"/>
          <w:szCs w:val="26"/>
        </w:rPr>
        <w:t xml:space="preserve"> </w:t>
      </w:r>
      <w:r>
        <w:rPr>
          <w:rFonts w:ascii="Times New Roman" w:hAnsi="Times New Roman" w:eastAsia="Times New Roman" w:cs="Times New Roman"/>
          <w:spacing w:val="12"/>
          <w:sz w:val="26"/>
          <w:szCs w:val="26"/>
        </w:rPr>
        <w:t xml:space="preserve">R-C)    </w:t>
      </w:r>
      <w:r>
        <w:rPr>
          <w:rFonts w:ascii="宋体" w:hAnsi="宋体" w:eastAsia="宋体" w:cs="宋体"/>
          <w:spacing w:val="12"/>
          <w:sz w:val="26"/>
          <w:szCs w:val="26"/>
        </w:rPr>
        <w:t>互为补色光；绿-品红(</w:t>
      </w:r>
      <w:r>
        <w:rPr>
          <w:rFonts w:ascii="宋体" w:hAnsi="宋体" w:eastAsia="宋体" w:cs="宋体"/>
          <w:spacing w:val="-75"/>
          <w:sz w:val="26"/>
          <w:szCs w:val="26"/>
        </w:rPr>
        <w:t xml:space="preserve"> </w:t>
      </w:r>
      <w:r>
        <w:rPr>
          <w:rFonts w:ascii="Times New Roman" w:hAnsi="Times New Roman" w:eastAsia="Times New Roman" w:cs="Times New Roman"/>
          <w:spacing w:val="12"/>
          <w:sz w:val="26"/>
          <w:szCs w:val="26"/>
        </w:rPr>
        <w:t>G-M)</w:t>
      </w:r>
      <w:r>
        <w:rPr>
          <w:rFonts w:ascii="Times New Roman" w:hAnsi="Times New Roman" w:eastAsia="Times New Roman" w:cs="Times New Roman"/>
          <w:spacing w:val="24"/>
          <w:sz w:val="26"/>
          <w:szCs w:val="26"/>
        </w:rPr>
        <w:t xml:space="preserve">  </w:t>
      </w:r>
      <w:r>
        <w:rPr>
          <w:rFonts w:ascii="宋体" w:hAnsi="宋体" w:eastAsia="宋体" w:cs="宋体"/>
          <w:spacing w:val="12"/>
          <w:sz w:val="26"/>
          <w:szCs w:val="26"/>
        </w:rPr>
        <w:t>互为补色光；蓝-黄</w:t>
      </w:r>
      <w:r>
        <w:rPr>
          <w:rFonts w:ascii="宋体" w:hAnsi="宋体" w:eastAsia="宋体" w:cs="宋体"/>
          <w:sz w:val="26"/>
          <w:szCs w:val="26"/>
        </w:rPr>
        <w:t xml:space="preserve"> </w:t>
      </w:r>
      <w:r>
        <w:rPr>
          <w:rFonts w:ascii="宋体" w:hAnsi="宋体" w:eastAsia="宋体" w:cs="宋体"/>
          <w:spacing w:val="5"/>
          <w:sz w:val="24"/>
          <w:szCs w:val="24"/>
        </w:rPr>
        <w:t>(</w:t>
      </w:r>
      <w:r>
        <w:rPr>
          <w:rFonts w:ascii="Times New Roman" w:hAnsi="Times New Roman" w:eastAsia="Times New Roman" w:cs="Times New Roman"/>
          <w:spacing w:val="5"/>
          <w:sz w:val="24"/>
          <w:szCs w:val="24"/>
        </w:rPr>
        <w:t xml:space="preserve">B-Y)    </w:t>
      </w:r>
      <w:r>
        <w:rPr>
          <w:rFonts w:ascii="宋体" w:hAnsi="宋体" w:eastAsia="宋体" w:cs="宋体"/>
          <w:spacing w:val="5"/>
          <w:sz w:val="24"/>
          <w:szCs w:val="24"/>
        </w:rPr>
        <w:t>互为补色光。</w:t>
      </w:r>
    </w:p>
    <w:p w14:paraId="0033CD4A">
      <w:pPr>
        <w:spacing w:before="69" w:line="357" w:lineRule="auto"/>
        <w:ind w:left="669" w:right="869" w:firstLine="499"/>
        <w:rPr>
          <w:rFonts w:ascii="宋体" w:hAnsi="宋体" w:eastAsia="宋体" w:cs="宋体"/>
          <w:sz w:val="25"/>
          <w:szCs w:val="25"/>
        </w:rPr>
      </w:pPr>
      <w:r>
        <w:rPr>
          <w:rFonts w:ascii="宋体" w:hAnsi="宋体" w:eastAsia="宋体" w:cs="宋体"/>
          <w:spacing w:val="2"/>
          <w:sz w:val="25"/>
          <w:szCs w:val="25"/>
        </w:rPr>
        <w:t>其中又因青色、品红和黄色是由红、绿、蓝三种原色光两两相加得到的，所以也被</w:t>
      </w:r>
      <w:r>
        <w:rPr>
          <w:rFonts w:ascii="宋体" w:hAnsi="宋体" w:eastAsia="宋体" w:cs="宋体"/>
          <w:spacing w:val="17"/>
          <w:sz w:val="25"/>
          <w:szCs w:val="25"/>
        </w:rPr>
        <w:t xml:space="preserve"> </w:t>
      </w:r>
      <w:r>
        <w:rPr>
          <w:rFonts w:ascii="宋体" w:hAnsi="宋体" w:eastAsia="宋体" w:cs="宋体"/>
          <w:spacing w:val="9"/>
          <w:sz w:val="25"/>
          <w:szCs w:val="25"/>
        </w:rPr>
        <w:t>称为二次色，如图6-103所示。</w:t>
      </w:r>
    </w:p>
    <w:p w14:paraId="7AA22483">
      <w:pPr>
        <w:pStyle w:val="2"/>
        <w:spacing w:before="113" w:line="1660" w:lineRule="exact"/>
        <w:ind w:firstLine="1339"/>
      </w:pPr>
      <w:r>
        <w:rPr>
          <w:position w:val="-33"/>
        </w:rPr>
        <w:pict>
          <v:group id="_x0000_s1348" o:spid="_x0000_s1348" o:spt="203" style="height:83.05pt;width:416pt;" coordsize="8320,1661">
            <o:lock v:ext="edit"/>
            <v:shape id="_x0000_s1349" o:spid="_x0000_s1349" o:spt="75" type="#_x0000_t75" style="position:absolute;left:0;top:0;height:1661;width:8320;" filled="f" stroked="f" coordsize="21600,21600">
              <v:path/>
              <v:fill on="f" focussize="0,0"/>
              <v:stroke on="f"/>
              <v:imagedata r:id="rId1001" o:title=""/>
              <o:lock v:ext="edit" aspectratio="t"/>
            </v:shape>
            <v:shape id="_x0000_s1350" o:spid="_x0000_s1350" o:spt="202" type="#_x0000_t202" style="position:absolute;left:229;top:321;height:1149;width:3990;" filled="f" stroked="f" coordsize="21600,21600">
              <v:path/>
              <v:fill on="f" focussize="0,0"/>
              <v:stroke on="f"/>
              <v:imagedata o:title=""/>
              <o:lock v:ext="edit" aspectratio="f"/>
              <v:textbox inset="0mm,0mm,0mm,0mm">
                <w:txbxContent>
                  <w:p w14:paraId="724C3481">
                    <w:pPr>
                      <w:spacing w:before="20" w:line="212" w:lineRule="auto"/>
                      <w:ind w:left="20"/>
                      <w:rPr>
                        <w:rFonts w:ascii="宋体" w:hAnsi="宋体" w:eastAsia="宋体" w:cs="宋体"/>
                        <w:sz w:val="15"/>
                        <w:szCs w:val="15"/>
                      </w:rPr>
                    </w:pPr>
                    <w:r>
                      <w:rPr>
                        <w:rFonts w:ascii="Arial" w:hAnsi="Arial" w:eastAsia="Arial" w:cs="Arial"/>
                        <w:color w:val="FFFFFF"/>
                        <w:spacing w:val="-2"/>
                        <w:position w:val="-2"/>
                        <w:sz w:val="21"/>
                        <w:szCs w:val="21"/>
                      </w:rPr>
                      <w:t xml:space="preserve">G                    </w:t>
                    </w:r>
                    <w:r>
                      <w:rPr>
                        <w:rFonts w:ascii="Times New Roman" w:hAnsi="Times New Roman" w:eastAsia="Times New Roman" w:cs="Times New Roman"/>
                        <w:color w:val="FFFFFF"/>
                        <w:spacing w:val="-2"/>
                        <w:sz w:val="22"/>
                        <w:szCs w:val="22"/>
                      </w:rPr>
                      <w:t xml:space="preserve">B                                </w:t>
                    </w:r>
                    <w:r>
                      <w:rPr>
                        <w:rFonts w:ascii="Times New Roman" w:hAnsi="Times New Roman" w:eastAsia="Times New Roman" w:cs="Times New Roman"/>
                        <w:color w:val="FFFFFF"/>
                        <w:spacing w:val="-2"/>
                        <w:position w:val="-2"/>
                        <w:sz w:val="22"/>
                        <w:szCs w:val="22"/>
                      </w:rPr>
                      <w:t>B</w:t>
                    </w:r>
                    <w:r>
                      <w:rPr>
                        <w:rFonts w:ascii="Times New Roman" w:hAnsi="Times New Roman" w:eastAsia="Times New Roman" w:cs="Times New Roman"/>
                        <w:color w:val="FFFFFF"/>
                        <w:spacing w:val="-3"/>
                        <w:position w:val="-2"/>
                        <w:sz w:val="22"/>
                        <w:szCs w:val="22"/>
                      </w:rPr>
                      <w:t xml:space="preserve">         </w:t>
                    </w:r>
                    <w:r>
                      <w:rPr>
                        <w:rFonts w:ascii="宋体" w:hAnsi="宋体" w:eastAsia="宋体" w:cs="宋体"/>
                        <w:spacing w:val="-3"/>
                        <w:position w:val="4"/>
                        <w:sz w:val="15"/>
                        <w:szCs w:val="15"/>
                      </w:rPr>
                      <w:t>+</w:t>
                    </w:r>
                  </w:p>
                  <w:p w14:paraId="3C7CF414">
                    <w:pPr>
                      <w:spacing w:before="147" w:line="185" w:lineRule="auto"/>
                      <w:ind w:left="3810"/>
                      <w:rPr>
                        <w:rFonts w:ascii="Times New Roman" w:hAnsi="Times New Roman" w:eastAsia="Times New Roman" w:cs="Times New Roman"/>
                        <w:sz w:val="13"/>
                        <w:szCs w:val="13"/>
                      </w:rPr>
                    </w:pPr>
                    <w:r>
                      <w:rPr>
                        <w:rFonts w:ascii="Times New Roman" w:hAnsi="Times New Roman" w:eastAsia="Times New Roman" w:cs="Times New Roman"/>
                        <w:spacing w:val="-1"/>
                        <w:sz w:val="13"/>
                        <w:szCs w:val="13"/>
                      </w:rPr>
                      <w:t>II</w:t>
                    </w:r>
                  </w:p>
                  <w:p w14:paraId="63B26182">
                    <w:pPr>
                      <w:spacing w:line="369" w:lineRule="auto"/>
                      <w:rPr>
                        <w:rFonts w:ascii="Arial"/>
                        <w:sz w:val="21"/>
                      </w:rPr>
                    </w:pPr>
                  </w:p>
                  <w:p w14:paraId="3024D248">
                    <w:pPr>
                      <w:spacing w:before="69" w:line="185" w:lineRule="auto"/>
                      <w:ind w:right="15"/>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M</w:t>
                    </w:r>
                  </w:p>
                </w:txbxContent>
              </v:textbox>
            </v:shape>
            <v:shape id="_x0000_s1351" o:spid="_x0000_s1351" o:spt="202" type="#_x0000_t202" style="position:absolute;left:4659;top:331;height:218;width:3375;" filled="f" stroked="f" coordsize="21600,21600">
              <v:path/>
              <v:fill on="f" focussize="0,0"/>
              <v:stroke on="f"/>
              <v:imagedata o:title=""/>
              <o:lock v:ext="edit" aspectratio="f"/>
              <v:textbox inset="0mm,0mm,0mm,0mm">
                <w:txbxContent>
                  <w:p w14:paraId="7AF8F6D8">
                    <w:pPr>
                      <w:spacing w:before="19" w:line="197" w:lineRule="auto"/>
                      <w:ind w:left="20"/>
                      <w:rPr>
                        <w:rFonts w:ascii="Times New Roman" w:hAnsi="Times New Roman" w:eastAsia="Times New Roman" w:cs="Times New Roman"/>
                        <w:sz w:val="24"/>
                        <w:szCs w:val="24"/>
                      </w:rPr>
                    </w:pPr>
                    <w:r>
                      <w:rPr>
                        <w:rFonts w:ascii="Arial" w:hAnsi="Arial" w:eastAsia="Arial" w:cs="Arial"/>
                        <w:color w:val="FFFFFF"/>
                        <w:spacing w:val="-7"/>
                        <w:sz w:val="21"/>
                        <w:szCs w:val="21"/>
                      </w:rPr>
                      <w:t>R</w:t>
                    </w:r>
                    <w:r>
                      <w:rPr>
                        <w:rFonts w:ascii="Arial" w:hAnsi="Arial" w:eastAsia="Arial" w:cs="Arial"/>
                        <w:color w:val="FFFFFF"/>
                        <w:sz w:val="21"/>
                        <w:szCs w:val="21"/>
                      </w:rPr>
                      <w:t xml:space="preserve">                             </w:t>
                    </w:r>
                    <w:r>
                      <w:rPr>
                        <w:rFonts w:ascii="Times New Roman" w:hAnsi="Times New Roman" w:eastAsia="Times New Roman" w:cs="Times New Roman"/>
                        <w:color w:val="FFFFFF"/>
                        <w:spacing w:val="-7"/>
                        <w:sz w:val="22"/>
                        <w:szCs w:val="22"/>
                      </w:rPr>
                      <w:t>R</w:t>
                    </w:r>
                    <w:r>
                      <w:rPr>
                        <w:rFonts w:ascii="Times New Roman" w:hAnsi="Times New Roman" w:eastAsia="Times New Roman" w:cs="Times New Roman"/>
                        <w:color w:val="FFFFFF"/>
                        <w:spacing w:val="2"/>
                        <w:sz w:val="22"/>
                        <w:szCs w:val="22"/>
                      </w:rPr>
                      <w:t xml:space="preserve">                     </w:t>
                    </w:r>
                    <w:r>
                      <w:rPr>
                        <w:rFonts w:ascii="Times New Roman" w:hAnsi="Times New Roman" w:eastAsia="Times New Roman" w:cs="Times New Roman"/>
                        <w:color w:val="FFFFFF"/>
                        <w:spacing w:val="-7"/>
                        <w:sz w:val="24"/>
                        <w:szCs w:val="24"/>
                      </w:rPr>
                      <w:t>G</w:t>
                    </w:r>
                  </w:p>
                </w:txbxContent>
              </v:textbox>
            </v:shape>
            <v:shape id="_x0000_s1352" o:spid="_x0000_s1352" o:spt="202" type="#_x0000_t202" style="position:absolute;left:7159;top:1267;height:192;width:180;" filled="f" stroked="f" coordsize="21600,21600">
              <v:path/>
              <v:fill on="f" focussize="0,0"/>
              <v:stroke on="f"/>
              <v:imagedata o:title=""/>
              <o:lock v:ext="edit" aspectratio="f"/>
              <v:textbox inset="0mm,0mm,0mm,0mm">
                <w:txbxContent>
                  <w:p w14:paraId="4A6D8A74">
                    <w:pPr>
                      <w:spacing w:before="19" w:line="196" w:lineRule="auto"/>
                      <w:ind w:left="20"/>
                      <w:rPr>
                        <w:rFonts w:ascii="Arial" w:hAnsi="Arial" w:eastAsia="Arial" w:cs="Arial"/>
                        <w:sz w:val="21"/>
                        <w:szCs w:val="21"/>
                      </w:rPr>
                    </w:pPr>
                    <w:r>
                      <w:rPr>
                        <w:rFonts w:ascii="Arial" w:hAnsi="Arial" w:eastAsia="Arial" w:cs="Arial"/>
                        <w:sz w:val="21"/>
                        <w:szCs w:val="21"/>
                      </w:rPr>
                      <w:t>Y</w:t>
                    </w:r>
                  </w:p>
                </w:txbxContent>
              </v:textbox>
            </v:shape>
            <w10:wrap type="none"/>
            <w10:anchorlock/>
          </v:group>
        </w:pict>
      </w:r>
    </w:p>
    <w:p w14:paraId="7279238E">
      <w:pPr>
        <w:spacing w:before="116" w:line="219" w:lineRule="auto"/>
        <w:ind w:left="1269"/>
        <w:rPr>
          <w:rFonts w:ascii="宋体" w:hAnsi="宋体" w:eastAsia="宋体" w:cs="宋体"/>
          <w:sz w:val="20"/>
          <w:szCs w:val="20"/>
        </w:rPr>
      </w:pPr>
      <w:r>
        <w:rPr>
          <w:rFonts w:ascii="Times New Roman" w:hAnsi="Times New Roman" w:eastAsia="Times New Roman" w:cs="Times New Roman"/>
          <w:spacing w:val="17"/>
          <w:position w:val="-1"/>
          <w:sz w:val="20"/>
          <w:szCs w:val="20"/>
        </w:rPr>
        <w:t>a</w:t>
      </w:r>
      <w:r>
        <w:rPr>
          <w:rFonts w:ascii="Times New Roman" w:hAnsi="Times New Roman" w:eastAsia="Times New Roman" w:cs="Times New Roman"/>
          <w:spacing w:val="-11"/>
          <w:position w:val="-1"/>
          <w:sz w:val="20"/>
          <w:szCs w:val="20"/>
        </w:rPr>
        <w:t xml:space="preserve"> </w:t>
      </w:r>
      <w:r>
        <w:rPr>
          <w:rFonts w:ascii="宋体" w:hAnsi="宋体" w:eastAsia="宋体" w:cs="宋体"/>
          <w:spacing w:val="17"/>
          <w:position w:val="-1"/>
          <w:sz w:val="20"/>
          <w:szCs w:val="20"/>
        </w:rPr>
        <w:t>)青色光=绿光+蓝光</w:t>
      </w:r>
      <w:r>
        <w:rPr>
          <w:rFonts w:ascii="宋体" w:hAnsi="宋体" w:eastAsia="宋体" w:cs="宋体"/>
          <w:spacing w:val="5"/>
          <w:position w:val="-1"/>
          <w:sz w:val="20"/>
          <w:szCs w:val="20"/>
        </w:rPr>
        <w:t xml:space="preserve">       </w:t>
      </w:r>
      <w:r>
        <w:rPr>
          <w:rFonts w:ascii="Times New Roman" w:hAnsi="Times New Roman" w:eastAsia="Times New Roman" w:cs="Times New Roman"/>
          <w:spacing w:val="17"/>
          <w:sz w:val="20"/>
          <w:szCs w:val="20"/>
        </w:rPr>
        <w:t xml:space="preserve">b)  </w:t>
      </w:r>
      <w:r>
        <w:rPr>
          <w:rFonts w:ascii="宋体" w:hAnsi="宋体" w:eastAsia="宋体" w:cs="宋体"/>
          <w:spacing w:val="17"/>
          <w:sz w:val="20"/>
          <w:szCs w:val="20"/>
        </w:rPr>
        <w:t>品红色光=蓝光+红光</w:t>
      </w:r>
      <w:r>
        <w:rPr>
          <w:rFonts w:ascii="宋体" w:hAnsi="宋体" w:eastAsia="宋体" w:cs="宋体"/>
          <w:spacing w:val="3"/>
          <w:sz w:val="20"/>
          <w:szCs w:val="20"/>
        </w:rPr>
        <w:t xml:space="preserve">        </w:t>
      </w:r>
      <w:r>
        <w:rPr>
          <w:rFonts w:ascii="Times New Roman" w:hAnsi="Times New Roman" w:eastAsia="Times New Roman" w:cs="Times New Roman"/>
          <w:spacing w:val="16"/>
          <w:sz w:val="20"/>
          <w:szCs w:val="20"/>
        </w:rPr>
        <w:t xml:space="preserve">c)  </w:t>
      </w:r>
      <w:r>
        <w:rPr>
          <w:rFonts w:ascii="宋体" w:hAnsi="宋体" w:eastAsia="宋体" w:cs="宋体"/>
          <w:spacing w:val="16"/>
          <w:sz w:val="20"/>
          <w:szCs w:val="20"/>
        </w:rPr>
        <w:t>黄光=红光+绿光</w:t>
      </w:r>
    </w:p>
    <w:p w14:paraId="5CAF1ECF">
      <w:pPr>
        <w:spacing w:before="205" w:line="222" w:lineRule="auto"/>
        <w:ind w:left="3989"/>
        <w:rPr>
          <w:rFonts w:ascii="黑体" w:hAnsi="黑体" w:eastAsia="黑体" w:cs="黑体"/>
          <w:sz w:val="22"/>
          <w:szCs w:val="22"/>
        </w:rPr>
      </w:pPr>
      <w:r>
        <w:rPr>
          <w:rFonts w:ascii="黑体" w:hAnsi="黑体" w:eastAsia="黑体" w:cs="黑体"/>
          <w:spacing w:val="14"/>
          <w:sz w:val="22"/>
          <w:szCs w:val="22"/>
        </w:rPr>
        <w:t>图6-</w:t>
      </w:r>
      <w:r>
        <w:rPr>
          <w:rFonts w:ascii="黑体" w:hAnsi="黑体" w:eastAsia="黑体" w:cs="黑体"/>
          <w:spacing w:val="-48"/>
          <w:sz w:val="22"/>
          <w:szCs w:val="22"/>
        </w:rPr>
        <w:t xml:space="preserve"> </w:t>
      </w:r>
      <w:r>
        <w:rPr>
          <w:rFonts w:ascii="黑体" w:hAnsi="黑体" w:eastAsia="黑体" w:cs="黑体"/>
          <w:spacing w:val="14"/>
          <w:sz w:val="22"/>
          <w:szCs w:val="22"/>
        </w:rPr>
        <w:t>103</w:t>
      </w:r>
      <w:r>
        <w:rPr>
          <w:rFonts w:ascii="黑体" w:hAnsi="黑体" w:eastAsia="黑体" w:cs="黑体"/>
          <w:spacing w:val="89"/>
          <w:sz w:val="22"/>
          <w:szCs w:val="22"/>
        </w:rPr>
        <w:t xml:space="preserve"> </w:t>
      </w:r>
      <w:r>
        <w:rPr>
          <w:rFonts w:ascii="黑体" w:hAnsi="黑体" w:eastAsia="黑体" w:cs="黑体"/>
          <w:spacing w:val="14"/>
          <w:sz w:val="22"/>
          <w:szCs w:val="22"/>
        </w:rPr>
        <w:t>补色光示意图(二)</w:t>
      </w:r>
    </w:p>
    <w:p w14:paraId="5B69B1C9">
      <w:pPr>
        <w:pStyle w:val="2"/>
        <w:spacing w:line="416" w:lineRule="auto"/>
      </w:pPr>
    </w:p>
    <w:p w14:paraId="306E6377">
      <w:pPr>
        <w:spacing w:before="91" w:line="223" w:lineRule="auto"/>
        <w:ind w:left="1169"/>
        <w:rPr>
          <w:rFonts w:ascii="黑体" w:hAnsi="黑体" w:eastAsia="黑体" w:cs="黑体"/>
          <w:sz w:val="28"/>
          <w:szCs w:val="28"/>
        </w:rPr>
      </w:pPr>
      <w:r>
        <w:rPr>
          <w:rFonts w:ascii="黑体" w:hAnsi="黑体" w:eastAsia="黑体" w:cs="黑体"/>
          <w:spacing w:val="6"/>
          <w:sz w:val="28"/>
          <w:szCs w:val="28"/>
        </w:rPr>
        <w:t>2.</w:t>
      </w:r>
      <w:r>
        <w:rPr>
          <w:rFonts w:ascii="黑体" w:hAnsi="黑体" w:eastAsia="黑体" w:cs="黑体"/>
          <w:spacing w:val="51"/>
          <w:sz w:val="28"/>
          <w:szCs w:val="28"/>
        </w:rPr>
        <w:t xml:space="preserve"> </w:t>
      </w:r>
      <w:r>
        <w:rPr>
          <w:rFonts w:ascii="黑体" w:hAnsi="黑体" w:eastAsia="黑体" w:cs="黑体"/>
          <w:spacing w:val="6"/>
          <w:sz w:val="28"/>
          <w:szCs w:val="28"/>
        </w:rPr>
        <w:t>色彩混合原理</w:t>
      </w:r>
    </w:p>
    <w:p w14:paraId="08B5ACCA">
      <w:pPr>
        <w:spacing w:before="229" w:line="219" w:lineRule="auto"/>
        <w:ind w:left="1169"/>
        <w:rPr>
          <w:rFonts w:ascii="宋体" w:hAnsi="宋体" w:eastAsia="宋体" w:cs="宋体"/>
          <w:sz w:val="25"/>
          <w:szCs w:val="25"/>
        </w:rPr>
      </w:pPr>
      <w:r>
        <w:rPr>
          <w:rFonts w:ascii="宋体" w:hAnsi="宋体" w:eastAsia="宋体" w:cs="宋体"/>
          <w:spacing w:val="10"/>
          <w:sz w:val="25"/>
          <w:szCs w:val="25"/>
        </w:rPr>
        <w:t>色彩的混合原理简称混色原理，是指由两种或两种以上</w:t>
      </w:r>
      <w:r>
        <w:rPr>
          <w:rFonts w:ascii="宋体" w:hAnsi="宋体" w:eastAsia="宋体" w:cs="宋体"/>
          <w:spacing w:val="9"/>
          <w:sz w:val="25"/>
          <w:szCs w:val="25"/>
        </w:rPr>
        <w:t>的色彩相混合而产生出新</w:t>
      </w:r>
    </w:p>
    <w:p w14:paraId="61BBDE0D">
      <w:pPr>
        <w:spacing w:line="124" w:lineRule="exact"/>
      </w:pPr>
    </w:p>
    <w:p w14:paraId="687DEB15">
      <w:pPr>
        <w:spacing w:line="124" w:lineRule="exact"/>
        <w:sectPr>
          <w:headerReference r:id="rId282" w:type="default"/>
          <w:footerReference r:id="rId283" w:type="default"/>
          <w:pgSz w:w="11910" w:h="16840"/>
          <w:pgMar w:top="930" w:right="390" w:bottom="668" w:left="390" w:header="0" w:footer="20" w:gutter="0"/>
          <w:cols w:equalWidth="0" w:num="1">
            <w:col w:w="11130"/>
          </w:cols>
        </w:sectPr>
      </w:pPr>
    </w:p>
    <w:p w14:paraId="4129DEA1">
      <w:pPr>
        <w:spacing w:before="49" w:line="363" w:lineRule="auto"/>
        <w:ind w:left="669" w:right="181"/>
        <w:rPr>
          <w:rFonts w:ascii="宋体" w:hAnsi="宋体" w:eastAsia="宋体" w:cs="宋体"/>
          <w:sz w:val="24"/>
          <w:szCs w:val="24"/>
        </w:rPr>
      </w:pPr>
      <w:r>
        <w:rPr>
          <w:rFonts w:ascii="宋体" w:hAnsi="宋体" w:eastAsia="宋体" w:cs="宋体"/>
          <w:spacing w:val="7"/>
          <w:sz w:val="25"/>
          <w:szCs w:val="25"/>
        </w:rPr>
        <w:t>的色彩。色彩混合可分为色光混色和颜料</w:t>
      </w:r>
      <w:r>
        <w:rPr>
          <w:rFonts w:ascii="宋体" w:hAnsi="宋体" w:eastAsia="宋体" w:cs="宋体"/>
          <w:spacing w:val="1"/>
          <w:sz w:val="25"/>
          <w:szCs w:val="25"/>
        </w:rPr>
        <w:t xml:space="preserve"> </w:t>
      </w:r>
      <w:r>
        <w:rPr>
          <w:rFonts w:ascii="宋体" w:hAnsi="宋体" w:eastAsia="宋体" w:cs="宋体"/>
          <w:spacing w:val="3"/>
          <w:sz w:val="24"/>
          <w:szCs w:val="24"/>
        </w:rPr>
        <w:t>混色。</w:t>
      </w:r>
    </w:p>
    <w:p w14:paraId="632222D7">
      <w:pPr>
        <w:spacing w:before="58" w:line="223" w:lineRule="auto"/>
        <w:ind w:left="1169"/>
        <w:rPr>
          <w:rFonts w:ascii="黑体" w:hAnsi="黑体" w:eastAsia="黑体" w:cs="黑体"/>
          <w:sz w:val="24"/>
          <w:szCs w:val="24"/>
        </w:rPr>
      </w:pPr>
      <w:r>
        <w:rPr>
          <w:rFonts w:ascii="黑体" w:hAnsi="黑体" w:eastAsia="黑体" w:cs="黑体"/>
          <w:spacing w:val="17"/>
          <w:sz w:val="24"/>
          <w:szCs w:val="24"/>
        </w:rPr>
        <w:t>(1)</w:t>
      </w:r>
      <w:r>
        <w:rPr>
          <w:rFonts w:ascii="黑体" w:hAnsi="黑体" w:eastAsia="黑体" w:cs="黑体"/>
          <w:spacing w:val="105"/>
          <w:sz w:val="24"/>
          <w:szCs w:val="24"/>
        </w:rPr>
        <w:t xml:space="preserve"> </w:t>
      </w:r>
      <w:r>
        <w:rPr>
          <w:rFonts w:ascii="黑体" w:hAnsi="黑体" w:eastAsia="黑体" w:cs="黑体"/>
          <w:color w:val="205060"/>
          <w:spacing w:val="17"/>
          <w:sz w:val="24"/>
          <w:szCs w:val="24"/>
        </w:rPr>
        <w:t>色光混色(加法混色)</w:t>
      </w:r>
    </w:p>
    <w:p w14:paraId="32670B03">
      <w:pPr>
        <w:spacing w:before="134" w:line="328" w:lineRule="auto"/>
        <w:ind w:left="669" w:right="100" w:firstLine="499"/>
        <w:rPr>
          <w:rFonts w:ascii="宋体" w:hAnsi="宋体" w:eastAsia="宋体" w:cs="宋体"/>
          <w:sz w:val="26"/>
          <w:szCs w:val="26"/>
        </w:rPr>
      </w:pPr>
      <w:r>
        <w:rPr>
          <w:rFonts w:ascii="宋体" w:hAnsi="宋体" w:eastAsia="宋体" w:cs="宋体"/>
          <w:sz w:val="26"/>
          <w:szCs w:val="26"/>
        </w:rPr>
        <w:t>前面我们讲了，将红光、绿光和蓝光</w:t>
      </w:r>
      <w:r>
        <w:rPr>
          <w:rFonts w:ascii="宋体" w:hAnsi="宋体" w:eastAsia="宋体" w:cs="宋体"/>
          <w:spacing w:val="11"/>
          <w:sz w:val="26"/>
          <w:szCs w:val="26"/>
        </w:rPr>
        <w:t xml:space="preserve"> </w:t>
      </w:r>
      <w:r>
        <w:rPr>
          <w:rFonts w:ascii="宋体" w:hAnsi="宋体" w:eastAsia="宋体" w:cs="宋体"/>
          <w:spacing w:val="-4"/>
          <w:sz w:val="26"/>
          <w:szCs w:val="26"/>
        </w:rPr>
        <w:t>三种原色光按不同比例混合，可以得到自</w:t>
      </w:r>
      <w:r>
        <w:rPr>
          <w:rFonts w:ascii="宋体" w:hAnsi="宋体" w:eastAsia="宋体" w:cs="宋体"/>
          <w:spacing w:val="14"/>
          <w:sz w:val="26"/>
          <w:szCs w:val="26"/>
        </w:rPr>
        <w:t xml:space="preserve"> </w:t>
      </w:r>
      <w:r>
        <w:rPr>
          <w:rFonts w:ascii="宋体" w:hAnsi="宋体" w:eastAsia="宋体" w:cs="宋体"/>
          <w:spacing w:val="-3"/>
          <w:sz w:val="26"/>
          <w:szCs w:val="26"/>
        </w:rPr>
        <w:t>然界其他颜色的色光。这种利用色光进行</w:t>
      </w:r>
      <w:r>
        <w:rPr>
          <w:rFonts w:ascii="宋体" w:hAnsi="宋体" w:eastAsia="宋体" w:cs="宋体"/>
          <w:spacing w:val="6"/>
          <w:sz w:val="26"/>
          <w:szCs w:val="26"/>
        </w:rPr>
        <w:t xml:space="preserve"> </w:t>
      </w:r>
      <w:r>
        <w:rPr>
          <w:rFonts w:ascii="宋体" w:hAnsi="宋体" w:eastAsia="宋体" w:cs="宋体"/>
          <w:spacing w:val="-9"/>
          <w:sz w:val="26"/>
          <w:szCs w:val="26"/>
        </w:rPr>
        <w:t>混色的原理叫做“色光混色法”“</w:t>
      </w:r>
      <w:r>
        <w:rPr>
          <w:rFonts w:ascii="Times New Roman" w:hAnsi="Times New Roman" w:eastAsia="Times New Roman" w:cs="Times New Roman"/>
          <w:spacing w:val="-9"/>
          <w:sz w:val="26"/>
          <w:szCs w:val="26"/>
        </w:rPr>
        <w:t>RGB</w:t>
      </w:r>
      <w:r>
        <w:rPr>
          <w:rFonts w:ascii="Times New Roman" w:hAnsi="Times New Roman" w:eastAsia="Times New Roman" w:cs="Times New Roman"/>
          <w:spacing w:val="17"/>
          <w:sz w:val="26"/>
          <w:szCs w:val="26"/>
        </w:rPr>
        <w:t xml:space="preserve"> </w:t>
      </w:r>
      <w:r>
        <w:rPr>
          <w:rFonts w:ascii="宋体" w:hAnsi="宋体" w:eastAsia="宋体" w:cs="宋体"/>
          <w:spacing w:val="-9"/>
          <w:sz w:val="26"/>
          <w:szCs w:val="26"/>
        </w:rPr>
        <w:t>混</w:t>
      </w:r>
      <w:r>
        <w:rPr>
          <w:rFonts w:ascii="宋体" w:hAnsi="宋体" w:eastAsia="宋体" w:cs="宋体"/>
          <w:sz w:val="26"/>
          <w:szCs w:val="26"/>
        </w:rPr>
        <w:t xml:space="preserve"> </w:t>
      </w:r>
      <w:r>
        <w:rPr>
          <w:rFonts w:ascii="宋体" w:hAnsi="宋体" w:eastAsia="宋体" w:cs="宋体"/>
          <w:spacing w:val="-6"/>
          <w:sz w:val="26"/>
          <w:szCs w:val="26"/>
        </w:rPr>
        <w:t>色法”或“</w:t>
      </w:r>
      <w:r>
        <w:rPr>
          <w:rFonts w:ascii="宋体" w:hAnsi="宋体" w:eastAsia="宋体" w:cs="宋体"/>
          <w:spacing w:val="-83"/>
          <w:sz w:val="26"/>
          <w:szCs w:val="26"/>
        </w:rPr>
        <w:t xml:space="preserve"> </w:t>
      </w:r>
      <w:r>
        <w:rPr>
          <w:rFonts w:ascii="Times New Roman" w:hAnsi="Times New Roman" w:eastAsia="Times New Roman" w:cs="Times New Roman"/>
          <w:spacing w:val="-6"/>
          <w:sz w:val="26"/>
          <w:szCs w:val="26"/>
        </w:rPr>
        <w:t>RGB</w:t>
      </w:r>
      <w:r>
        <w:rPr>
          <w:rFonts w:ascii="Times New Roman" w:hAnsi="Times New Roman" w:eastAsia="Times New Roman" w:cs="Times New Roman"/>
          <w:spacing w:val="16"/>
          <w:sz w:val="26"/>
          <w:szCs w:val="26"/>
        </w:rPr>
        <w:t xml:space="preserve"> </w:t>
      </w:r>
      <w:r>
        <w:rPr>
          <w:rFonts w:ascii="宋体" w:hAnsi="宋体" w:eastAsia="宋体" w:cs="宋体"/>
          <w:spacing w:val="-6"/>
          <w:sz w:val="26"/>
          <w:szCs w:val="26"/>
        </w:rPr>
        <w:t>显色法”等。数码相机、</w:t>
      </w:r>
      <w:r>
        <w:rPr>
          <w:rFonts w:ascii="宋体" w:hAnsi="宋体" w:eastAsia="宋体" w:cs="宋体"/>
          <w:sz w:val="26"/>
          <w:szCs w:val="26"/>
        </w:rPr>
        <w:t xml:space="preserve"> </w:t>
      </w:r>
      <w:r>
        <w:rPr>
          <w:rFonts w:ascii="宋体" w:hAnsi="宋体" w:eastAsia="宋体" w:cs="宋体"/>
          <w:spacing w:val="-3"/>
          <w:sz w:val="26"/>
          <w:szCs w:val="26"/>
        </w:rPr>
        <w:t>扫描仪、彩色复印机、显示器、投影机等</w:t>
      </w:r>
      <w:r>
        <w:rPr>
          <w:rFonts w:ascii="宋体" w:hAnsi="宋体" w:eastAsia="宋体" w:cs="宋体"/>
          <w:spacing w:val="5"/>
          <w:sz w:val="26"/>
          <w:szCs w:val="26"/>
        </w:rPr>
        <w:t xml:space="preserve"> </w:t>
      </w:r>
      <w:r>
        <w:rPr>
          <w:rFonts w:ascii="宋体" w:hAnsi="宋体" w:eastAsia="宋体" w:cs="宋体"/>
          <w:spacing w:val="-3"/>
          <w:sz w:val="26"/>
          <w:szCs w:val="26"/>
        </w:rPr>
        <w:t>用于捕捉光或发出光的设备都是运用了该</w:t>
      </w:r>
      <w:r>
        <w:rPr>
          <w:rFonts w:ascii="宋体" w:hAnsi="宋体" w:eastAsia="宋体" w:cs="宋体"/>
          <w:spacing w:val="6"/>
          <w:sz w:val="26"/>
          <w:szCs w:val="26"/>
        </w:rPr>
        <w:t xml:space="preserve"> </w:t>
      </w:r>
      <w:r>
        <w:rPr>
          <w:rFonts w:ascii="宋体" w:hAnsi="宋体" w:eastAsia="宋体" w:cs="宋体"/>
          <w:spacing w:val="3"/>
          <w:sz w:val="26"/>
          <w:szCs w:val="26"/>
        </w:rPr>
        <w:t>原理，如图6-104所示。</w:t>
      </w:r>
    </w:p>
    <w:p w14:paraId="2FDB2180">
      <w:pPr>
        <w:spacing w:before="51" w:line="184" w:lineRule="auto"/>
        <w:ind w:left="1169"/>
        <w:rPr>
          <w:rFonts w:ascii="宋体" w:hAnsi="宋体" w:eastAsia="宋体" w:cs="宋体"/>
          <w:sz w:val="26"/>
          <w:szCs w:val="26"/>
        </w:rPr>
      </w:pPr>
      <w:r>
        <w:rPr>
          <w:rFonts w:ascii="宋体" w:hAnsi="宋体" w:eastAsia="宋体" w:cs="宋体"/>
          <w:spacing w:val="-1"/>
          <w:sz w:val="26"/>
          <w:szCs w:val="26"/>
        </w:rPr>
        <w:t>色光混色原理是靠原色光之间的相互</w:t>
      </w:r>
    </w:p>
    <w:p w14:paraId="17769F3D">
      <w:pPr>
        <w:pStyle w:val="2"/>
        <w:spacing w:line="14" w:lineRule="auto"/>
        <w:rPr>
          <w:sz w:val="2"/>
        </w:rPr>
      </w:pPr>
      <w:r>
        <w:rPr>
          <w:sz w:val="2"/>
          <w:szCs w:val="2"/>
        </w:rPr>
        <w:br w:type="column"/>
      </w:r>
    </w:p>
    <w:p w14:paraId="43D19677">
      <w:pPr>
        <w:pStyle w:val="2"/>
        <w:spacing w:before="119" w:line="4940" w:lineRule="exact"/>
      </w:pPr>
      <w:r>
        <w:rPr>
          <w:position w:val="-98"/>
        </w:rPr>
        <w:pict>
          <v:group id="_x0000_s1353" o:spid="_x0000_s1353" o:spt="203" style="height:247.05pt;width:237pt;" coordsize="4740,4941">
            <o:lock v:ext="edit"/>
            <v:shape id="_x0000_s1354" o:spid="_x0000_s1354" o:spt="75" type="#_x0000_t75" style="position:absolute;left:0;top:0;height:4941;width:4740;" filled="f" stroked="f" coordsize="21600,21600">
              <v:path/>
              <v:fill on="f" focussize="0,0"/>
              <v:stroke on="f"/>
              <v:imagedata r:id="rId1002" o:title=""/>
              <o:lock v:ext="edit" aspectratio="t"/>
            </v:shape>
            <v:shape id="_x0000_s1355" o:spid="_x0000_s1355" o:spt="202" type="#_x0000_t202" style="position:absolute;left:179;top:229;height:4431;width:4147;" filled="f" stroked="f" coordsize="21600,21600">
              <v:path/>
              <v:fill on="f" focussize="0,0"/>
              <v:stroke on="f"/>
              <v:imagedata o:title=""/>
              <o:lock v:ext="edit" aspectratio="f"/>
              <v:textbox inset="0mm,0mm,0mm,0mm">
                <w:txbxContent>
                  <w:p w14:paraId="5532C419">
                    <w:pPr>
                      <w:spacing w:before="20" w:line="185" w:lineRule="auto"/>
                      <w:ind w:left="2020"/>
                      <w:rPr>
                        <w:rFonts w:ascii="Times New Roman" w:hAnsi="Times New Roman" w:eastAsia="Times New Roman" w:cs="Times New Roman"/>
                        <w:sz w:val="18"/>
                        <w:szCs w:val="18"/>
                      </w:rPr>
                    </w:pPr>
                    <w:r>
                      <w:rPr>
                        <w:rFonts w:ascii="Times New Roman" w:hAnsi="Times New Roman" w:eastAsia="Times New Roman" w:cs="Times New Roman"/>
                        <w:sz w:val="18"/>
                        <w:szCs w:val="18"/>
                      </w:rPr>
                      <w:t>M</w:t>
                    </w:r>
                  </w:p>
                  <w:p w14:paraId="42B4B31E">
                    <w:pPr>
                      <w:spacing w:before="31" w:line="224" w:lineRule="auto"/>
                      <w:ind w:left="1930"/>
                      <w:rPr>
                        <w:rFonts w:ascii="宋体" w:hAnsi="宋体" w:eastAsia="宋体" w:cs="宋体"/>
                        <w:sz w:val="17"/>
                        <w:szCs w:val="17"/>
                      </w:rPr>
                    </w:pPr>
                    <w:r>
                      <w:rPr>
                        <w:rFonts w:ascii="宋体" w:hAnsi="宋体" w:eastAsia="宋体" w:cs="宋体"/>
                        <w:spacing w:val="-9"/>
                        <w:sz w:val="17"/>
                        <w:szCs w:val="17"/>
                      </w:rPr>
                      <w:t>品 红</w:t>
                    </w:r>
                  </w:p>
                  <w:p w14:paraId="78F60B22">
                    <w:pPr>
                      <w:spacing w:line="281" w:lineRule="auto"/>
                      <w:rPr>
                        <w:rFonts w:ascii="Arial"/>
                        <w:sz w:val="21"/>
                      </w:rPr>
                    </w:pPr>
                  </w:p>
                  <w:p w14:paraId="17D9C9EF">
                    <w:pPr>
                      <w:spacing w:line="282" w:lineRule="auto"/>
                      <w:rPr>
                        <w:rFonts w:ascii="Arial"/>
                        <w:sz w:val="21"/>
                      </w:rPr>
                    </w:pPr>
                  </w:p>
                  <w:p w14:paraId="4815D0AC">
                    <w:pPr>
                      <w:spacing w:before="65" w:line="222" w:lineRule="auto"/>
                      <w:ind w:left="300"/>
                      <w:rPr>
                        <w:rFonts w:ascii="宋体" w:hAnsi="宋体" w:eastAsia="宋体" w:cs="宋体"/>
                        <w:sz w:val="20"/>
                        <w:szCs w:val="20"/>
                      </w:rPr>
                    </w:pPr>
                    <w:r>
                      <w:rPr>
                        <w:rFonts w:ascii="黑体" w:hAnsi="黑体" w:eastAsia="黑体" w:cs="黑体"/>
                        <w:color w:val="FFFFFF"/>
                        <w:spacing w:val="-4"/>
                        <w:sz w:val="20"/>
                        <w:szCs w:val="20"/>
                      </w:rPr>
                      <w:t>蓝</w:t>
                    </w:r>
                    <w:r>
                      <w:rPr>
                        <w:rFonts w:ascii="宋体" w:hAnsi="宋体" w:eastAsia="宋体" w:cs="宋体"/>
                        <w:color w:val="FFFFFF"/>
                        <w:spacing w:val="-4"/>
                        <w:sz w:val="20"/>
                        <w:szCs w:val="20"/>
                      </w:rPr>
                      <w:t>紫</w:t>
                    </w:r>
                  </w:p>
                  <w:p w14:paraId="11A56F37">
                    <w:pPr>
                      <w:spacing w:before="60" w:line="196" w:lineRule="auto"/>
                      <w:ind w:left="20"/>
                      <w:rPr>
                        <w:rFonts w:ascii="Arial" w:hAnsi="Arial" w:eastAsia="Arial" w:cs="Arial"/>
                        <w:sz w:val="19"/>
                        <w:szCs w:val="19"/>
                      </w:rPr>
                    </w:pPr>
                    <w:r>
                      <w:rPr>
                        <w:rFonts w:ascii="Arial" w:hAnsi="Arial" w:eastAsia="Arial" w:cs="Arial"/>
                        <w:color w:val="FFFFFF"/>
                        <w:spacing w:val="-2"/>
                        <w:sz w:val="19"/>
                        <w:szCs w:val="19"/>
                      </w:rPr>
                      <w:t>Blue-Violet</w:t>
                    </w:r>
                  </w:p>
                  <w:p w14:paraId="0DF4519C">
                    <w:pPr>
                      <w:spacing w:before="284" w:line="185" w:lineRule="auto"/>
                      <w:ind w:left="1990"/>
                      <w:rPr>
                        <w:rFonts w:ascii="Times New Roman" w:hAnsi="Times New Roman" w:eastAsia="Times New Roman" w:cs="Times New Roman"/>
                        <w:sz w:val="20"/>
                        <w:szCs w:val="20"/>
                      </w:rPr>
                    </w:pPr>
                    <w:r>
                      <w:rPr>
                        <w:rFonts w:ascii="Times New Roman" w:hAnsi="Times New Roman" w:eastAsia="Times New Roman" w:cs="Times New Roman"/>
                        <w:b/>
                        <w:bCs/>
                        <w:sz w:val="20"/>
                        <w:szCs w:val="20"/>
                      </w:rPr>
                      <w:t>W</w:t>
                    </w:r>
                  </w:p>
                  <w:p w14:paraId="3C854FE6">
                    <w:pPr>
                      <w:spacing w:before="49" w:line="177" w:lineRule="auto"/>
                      <w:ind w:left="2020"/>
                      <w:rPr>
                        <w:rFonts w:ascii="宋体" w:hAnsi="宋体" w:eastAsia="宋体" w:cs="宋体"/>
                        <w:sz w:val="17"/>
                        <w:szCs w:val="17"/>
                      </w:rPr>
                    </w:pPr>
                    <w:r>
                      <w:rPr>
                        <w:rFonts w:ascii="宋体" w:hAnsi="宋体" w:eastAsia="宋体" w:cs="宋体"/>
                        <w:sz w:val="17"/>
                        <w:szCs w:val="17"/>
                      </w:rPr>
                      <w:t>白</w:t>
                    </w:r>
                  </w:p>
                  <w:p w14:paraId="58768797">
                    <w:pPr>
                      <w:spacing w:before="1" w:line="178" w:lineRule="auto"/>
                      <w:ind w:left="980"/>
                      <w:rPr>
                        <w:rFonts w:ascii="Times New Roman" w:hAnsi="Times New Roman" w:eastAsia="Times New Roman" w:cs="Times New Roman"/>
                        <w:sz w:val="20"/>
                        <w:szCs w:val="20"/>
                      </w:rPr>
                    </w:pPr>
                    <w:r>
                      <w:rPr>
                        <w:rFonts w:ascii="Times New Roman" w:hAnsi="Times New Roman" w:eastAsia="Times New Roman" w:cs="Times New Roman"/>
                        <w:color w:val="FFFFFF"/>
                        <w:sz w:val="20"/>
                        <w:szCs w:val="20"/>
                      </w:rPr>
                      <w:t>B</w:t>
                    </w:r>
                  </w:p>
                  <w:p w14:paraId="4A7B0833">
                    <w:pPr>
                      <w:spacing w:line="426" w:lineRule="auto"/>
                      <w:rPr>
                        <w:rFonts w:ascii="Arial"/>
                        <w:sz w:val="21"/>
                      </w:rPr>
                    </w:pPr>
                  </w:p>
                  <w:p w14:paraId="629E02E2">
                    <w:pPr>
                      <w:spacing w:before="58" w:line="188" w:lineRule="auto"/>
                      <w:ind w:left="1339"/>
                      <w:rPr>
                        <w:rFonts w:ascii="Times New Roman" w:hAnsi="Times New Roman" w:eastAsia="Times New Roman" w:cs="Times New Roman"/>
                        <w:sz w:val="20"/>
                        <w:szCs w:val="20"/>
                      </w:rPr>
                    </w:pPr>
                    <w:r>
                      <w:rPr>
                        <w:rFonts w:ascii="Times New Roman" w:hAnsi="Times New Roman" w:eastAsia="Times New Roman" w:cs="Times New Roman"/>
                        <w:color w:val="FFFFFF"/>
                        <w:sz w:val="20"/>
                        <w:szCs w:val="20"/>
                      </w:rPr>
                      <w:t>G</w:t>
                    </w:r>
                  </w:p>
                  <w:p w14:paraId="18A11F49">
                    <w:pPr>
                      <w:spacing w:before="186" w:line="192" w:lineRule="auto"/>
                      <w:ind w:right="19"/>
                      <w:jc w:val="right"/>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Yellow</w:t>
                    </w:r>
                  </w:p>
                  <w:p w14:paraId="559FEEA4">
                    <w:pPr>
                      <w:spacing w:line="256" w:lineRule="auto"/>
                      <w:rPr>
                        <w:rFonts w:ascii="Arial"/>
                        <w:sz w:val="21"/>
                      </w:rPr>
                    </w:pPr>
                  </w:p>
                  <w:p w14:paraId="7DF1AA5C">
                    <w:pPr>
                      <w:spacing w:line="256" w:lineRule="auto"/>
                      <w:rPr>
                        <w:rFonts w:ascii="Arial"/>
                        <w:sz w:val="21"/>
                      </w:rPr>
                    </w:pPr>
                  </w:p>
                  <w:p w14:paraId="1C47D865">
                    <w:pPr>
                      <w:spacing w:before="81" w:line="174" w:lineRule="auto"/>
                      <w:ind w:left="2020"/>
                      <w:rPr>
                        <w:rFonts w:ascii="LiSu" w:hAnsi="LiSu" w:eastAsia="LiSu" w:cs="LiSu"/>
                        <w:sz w:val="25"/>
                        <w:szCs w:val="25"/>
                      </w:rPr>
                    </w:pPr>
                    <w:r>
                      <w:rPr>
                        <w:rFonts w:ascii="LiSu" w:hAnsi="LiSu" w:eastAsia="LiSu" w:cs="LiSu"/>
                        <w:color w:val="FFFFFF"/>
                        <w:sz w:val="25"/>
                        <w:szCs w:val="25"/>
                      </w:rPr>
                      <w:t>绿</w:t>
                    </w:r>
                  </w:p>
                  <w:p w14:paraId="16B57A1C">
                    <w:pPr>
                      <w:spacing w:before="33" w:line="198" w:lineRule="auto"/>
                      <w:ind w:left="1889"/>
                      <w:rPr>
                        <w:rFonts w:ascii="Arial" w:hAnsi="Arial" w:eastAsia="Arial" w:cs="Arial"/>
                        <w:sz w:val="18"/>
                        <w:szCs w:val="18"/>
                      </w:rPr>
                    </w:pPr>
                    <w:r>
                      <w:rPr>
                        <w:rFonts w:ascii="Arial" w:hAnsi="Arial" w:eastAsia="Arial" w:cs="Arial"/>
                        <w:color w:val="FFFFFF"/>
                        <w:spacing w:val="-2"/>
                        <w:sz w:val="18"/>
                        <w:szCs w:val="18"/>
                      </w:rPr>
                      <w:t>Green</w:t>
                    </w:r>
                  </w:p>
                </w:txbxContent>
              </v:textbox>
            </v:shape>
            <v:shape id="_x0000_s1356" o:spid="_x0000_s1356" o:spt="202" type="#_x0000_t202" style="position:absolute;left:3870;top:1266;height:434;width:339;" filled="f" stroked="f" coordsize="21600,21600">
              <v:path/>
              <v:fill on="f" focussize="0,0"/>
              <v:stroke on="f"/>
              <v:imagedata o:title=""/>
              <o:lock v:ext="edit" aspectratio="f"/>
              <v:textbox inset="0mm,0mm,0mm,0mm">
                <w:txbxContent>
                  <w:p w14:paraId="62F126EB">
                    <w:pPr>
                      <w:spacing w:before="20" w:line="258" w:lineRule="auto"/>
                      <w:ind w:left="20" w:right="20" w:firstLine="79"/>
                      <w:rPr>
                        <w:rFonts w:ascii="Arial" w:hAnsi="Arial" w:eastAsia="Arial" w:cs="Arial"/>
                        <w:sz w:val="17"/>
                        <w:szCs w:val="17"/>
                      </w:rPr>
                    </w:pPr>
                    <w:r>
                      <w:rPr>
                        <w:rFonts w:ascii="FangSong" w:hAnsi="FangSong" w:eastAsia="FangSong" w:cs="FangSong"/>
                        <w:color w:val="FFFFFF"/>
                        <w:spacing w:val="-12"/>
                        <w:sz w:val="17"/>
                        <w:szCs w:val="17"/>
                      </w:rPr>
                      <w:t>红</w:t>
                    </w:r>
                    <w:r>
                      <w:rPr>
                        <w:rFonts w:ascii="FangSong" w:hAnsi="FangSong" w:eastAsia="FangSong" w:cs="FangSong"/>
                        <w:color w:val="FFFFFF"/>
                        <w:sz w:val="17"/>
                        <w:szCs w:val="17"/>
                      </w:rPr>
                      <w:t xml:space="preserve"> </w:t>
                    </w:r>
                    <w:r>
                      <w:rPr>
                        <w:rFonts w:ascii="Arial" w:hAnsi="Arial" w:eastAsia="Arial" w:cs="Arial"/>
                        <w:color w:val="FFFFFF"/>
                        <w:spacing w:val="-5"/>
                        <w:sz w:val="17"/>
                        <w:szCs w:val="17"/>
                      </w:rPr>
                      <w:t>Red</w:t>
                    </w:r>
                  </w:p>
                </w:txbxContent>
              </v:textbox>
            </v:shape>
            <v:shape id="_x0000_s1357" o:spid="_x0000_s1357" o:spt="202" type="#_x0000_t202" style="position:absolute;left:2039;top:2466;height:183;width:525;" filled="f" stroked="f" coordsize="21600,21600">
              <v:path/>
              <v:fill on="f" focussize="0,0"/>
              <v:stroke on="f"/>
              <v:imagedata o:title=""/>
              <o:lock v:ext="edit" aspectratio="f"/>
              <v:textbox inset="0mm,0mm,0mm,0mm">
                <w:txbxContent>
                  <w:p w14:paraId="081DBB90">
                    <w:pPr>
                      <w:spacing w:before="19" w:line="192" w:lineRule="auto"/>
                      <w:ind w:left="20"/>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White</w:t>
                    </w:r>
                  </w:p>
                </w:txbxContent>
              </v:textbox>
            </v:shape>
            <v:shape id="_x0000_s1358" o:spid="_x0000_s1358" o:spt="202" type="#_x0000_t202" style="position:absolute;left:3943;top:2861;height:470;width:133;" filled="f" stroked="f" coordsize="21600,21600">
              <v:path/>
              <v:fill on="f" focussize="0,0"/>
              <v:stroke on="f"/>
              <v:imagedata o:title=""/>
              <o:lock v:ext="edit" aspectratio="f"/>
              <v:textbox inset="0mm,0mm,0mm,0mm" style="layout-flow:vertical-ideographic;">
                <w:txbxContent>
                  <w:p w14:paraId="2E215B73">
                    <w:pPr>
                      <w:spacing w:before="19" w:line="202" w:lineRule="auto"/>
                      <w:ind w:left="20"/>
                      <w:rPr>
                        <w:rFonts w:ascii="宋体" w:hAnsi="宋体" w:eastAsia="宋体" w:cs="宋体"/>
                        <w:sz w:val="10"/>
                        <w:szCs w:val="10"/>
                      </w:rPr>
                    </w:pPr>
                    <w:r>
                      <w:rPr>
                        <w:rFonts w:ascii="宋体" w:hAnsi="宋体" w:eastAsia="宋体" w:cs="宋体"/>
                        <w:spacing w:val="18"/>
                        <w:sz w:val="10"/>
                        <w:szCs w:val="10"/>
                      </w:rPr>
                      <w:t>Y</w:t>
                    </w:r>
                    <w:r>
                      <w:rPr>
                        <w:rFonts w:ascii="宋体" w:hAnsi="宋体" w:eastAsia="宋体" w:cs="宋体"/>
                        <w:spacing w:val="11"/>
                        <w:sz w:val="10"/>
                        <w:szCs w:val="10"/>
                      </w:rPr>
                      <w:t xml:space="preserve">    </w:t>
                    </w:r>
                    <w:r>
                      <w:rPr>
                        <w:rFonts w:ascii="宋体" w:hAnsi="宋体" w:eastAsia="宋体" w:cs="宋体"/>
                        <w:spacing w:val="18"/>
                        <w:sz w:val="10"/>
                        <w:szCs w:val="10"/>
                      </w:rPr>
                      <w:t>黄</w:t>
                    </w:r>
                  </w:p>
                </w:txbxContent>
              </v:textbox>
            </v:shape>
            <v:shape id="_x0000_s1359" o:spid="_x0000_s1359" o:spt="202" type="#_x0000_t202" style="position:absolute;left:2690;top:1312;height:187;width:185;" filled="f" stroked="f" coordsize="21600,21600">
              <v:path/>
              <v:fill on="f" focussize="0,0"/>
              <v:stroke on="f"/>
              <v:imagedata o:title=""/>
              <o:lock v:ext="edit" aspectratio="f"/>
              <v:textbox inset="0mm,0mm,0mm,0mm">
                <w:txbxContent>
                  <w:p w14:paraId="3E762347">
                    <w:pPr>
                      <w:spacing w:before="20" w:line="185" w:lineRule="auto"/>
                      <w:ind w:left="20"/>
                      <w:rPr>
                        <w:rFonts w:ascii="Times New Roman" w:hAnsi="Times New Roman" w:eastAsia="Times New Roman" w:cs="Times New Roman"/>
                        <w:sz w:val="22"/>
                        <w:szCs w:val="22"/>
                      </w:rPr>
                    </w:pPr>
                    <w:r>
                      <w:rPr>
                        <w:rFonts w:ascii="Times New Roman" w:hAnsi="Times New Roman" w:eastAsia="Times New Roman" w:cs="Times New Roman"/>
                        <w:color w:val="FFFFFF"/>
                        <w:sz w:val="22"/>
                        <w:szCs w:val="22"/>
                      </w:rPr>
                      <w:t>R</w:t>
                    </w:r>
                  </w:p>
                </w:txbxContent>
              </v:textbox>
            </v:shape>
            <v:shape id="_x0000_s1360" o:spid="_x0000_s1360" o:spt="202" type="#_x0000_t202" style="position:absolute;left:2869;top:3089;height:181;width:177;" filled="f" stroked="f" coordsize="21600,21600">
              <v:path/>
              <v:fill on="f" focussize="0,0"/>
              <v:stroke on="f"/>
              <v:imagedata o:title=""/>
              <o:lock v:ext="edit" aspectratio="f"/>
              <v:textbox inset="0mm,0mm,0mm,0mm">
                <w:txbxContent>
                  <w:p w14:paraId="712AA5AD">
                    <w:pPr>
                      <w:spacing w:before="20" w:line="188"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z w:val="20"/>
                        <w:szCs w:val="20"/>
                      </w:rPr>
                      <w:t>G</w:t>
                    </w:r>
                  </w:p>
                </w:txbxContent>
              </v:textbox>
            </v:shape>
            <v:shape id="_x0000_s1361" o:spid="_x0000_s1361" o:spt="202" type="#_x0000_t202" style="position:absolute;left:3320;top:2405;height:175;width:172;" filled="f" stroked="f" coordsize="21600,21600">
              <v:path/>
              <v:fill on="f" focussize="0,0"/>
              <v:stroke on="f"/>
              <v:imagedata o:title=""/>
              <o:lock v:ext="edit" aspectratio="f"/>
              <v:textbox inset="0mm,0mm,0mm,0mm">
                <w:txbxContent>
                  <w:p w14:paraId="25B3C77F">
                    <w:pPr>
                      <w:spacing w:before="20" w:line="185" w:lineRule="auto"/>
                      <w:ind w:left="20"/>
                      <w:rPr>
                        <w:rFonts w:ascii="Times New Roman" w:hAnsi="Times New Roman" w:eastAsia="Times New Roman" w:cs="Times New Roman"/>
                        <w:sz w:val="20"/>
                        <w:szCs w:val="20"/>
                      </w:rPr>
                    </w:pPr>
                    <w:r>
                      <w:rPr>
                        <w:rFonts w:ascii="Times New Roman" w:hAnsi="Times New Roman" w:eastAsia="Times New Roman" w:cs="Times New Roman"/>
                        <w:color w:val="FFFFFF"/>
                        <w:sz w:val="20"/>
                        <w:szCs w:val="20"/>
                      </w:rPr>
                      <w:t>R</w:t>
                    </w:r>
                  </w:p>
                </w:txbxContent>
              </v:textbox>
            </v:shape>
            <v:shape id="_x0000_s1362" o:spid="_x0000_s1362" o:spt="202" type="#_x0000_t202" style="position:absolute;left:1710;top:1319;height:161;width:156;" filled="f" stroked="f" coordsize="21600,21600">
              <v:path/>
              <v:fill on="f" focussize="0,0"/>
              <v:stroke on="f"/>
              <v:imagedata o:title=""/>
              <o:lock v:ext="edit" aspectratio="f"/>
              <v:textbox inset="0mm,0mm,0mm,0mm">
                <w:txbxContent>
                  <w:p w14:paraId="4150BE08">
                    <w:pPr>
                      <w:spacing w:before="20" w:line="185" w:lineRule="auto"/>
                      <w:ind w:left="20"/>
                      <w:rPr>
                        <w:rFonts w:ascii="Times New Roman" w:hAnsi="Times New Roman" w:eastAsia="Times New Roman" w:cs="Times New Roman"/>
                        <w:sz w:val="18"/>
                        <w:szCs w:val="18"/>
                      </w:rPr>
                    </w:pPr>
                    <w:r>
                      <w:rPr>
                        <w:rFonts w:ascii="Times New Roman" w:hAnsi="Times New Roman" w:eastAsia="Times New Roman" w:cs="Times New Roman"/>
                        <w:color w:val="FFFFFF"/>
                        <w:sz w:val="18"/>
                        <w:szCs w:val="18"/>
                      </w:rPr>
                      <w:t>B</w:t>
                    </w:r>
                  </w:p>
                </w:txbxContent>
              </v:textbox>
            </v:shape>
            <w10:wrap type="none"/>
            <w10:anchorlock/>
          </v:group>
        </w:pict>
      </w:r>
    </w:p>
    <w:p w14:paraId="17EA1EDE">
      <w:pPr>
        <w:spacing w:before="179" w:line="219" w:lineRule="auto"/>
        <w:ind w:left="1190"/>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57"/>
          <w:sz w:val="22"/>
          <w:szCs w:val="22"/>
        </w:rPr>
        <w:t xml:space="preserve"> </w:t>
      </w:r>
      <w:r>
        <w:rPr>
          <w:rFonts w:ascii="黑体" w:hAnsi="黑体" w:eastAsia="黑体" w:cs="黑体"/>
          <w:spacing w:val="5"/>
          <w:sz w:val="22"/>
          <w:szCs w:val="22"/>
        </w:rPr>
        <w:t>104</w:t>
      </w:r>
      <w:r>
        <w:rPr>
          <w:rFonts w:ascii="黑体" w:hAnsi="黑体" w:eastAsia="黑体" w:cs="黑体"/>
          <w:spacing w:val="86"/>
          <w:sz w:val="22"/>
          <w:szCs w:val="22"/>
        </w:rPr>
        <w:t xml:space="preserve"> </w:t>
      </w:r>
      <w:r>
        <w:rPr>
          <w:rFonts w:ascii="黑体" w:hAnsi="黑体" w:eastAsia="黑体" w:cs="黑体"/>
          <w:spacing w:val="5"/>
          <w:sz w:val="22"/>
          <w:szCs w:val="22"/>
        </w:rPr>
        <w:t>色光混色原理</w:t>
      </w:r>
    </w:p>
    <w:p w14:paraId="62B4C4BB">
      <w:pPr>
        <w:spacing w:line="219" w:lineRule="auto"/>
        <w:rPr>
          <w:rFonts w:ascii="黑体" w:hAnsi="黑体" w:eastAsia="黑体" w:cs="黑体"/>
          <w:sz w:val="22"/>
          <w:szCs w:val="22"/>
        </w:rPr>
        <w:sectPr>
          <w:type w:val="continuous"/>
          <w:pgSz w:w="11910" w:h="16840"/>
          <w:pgMar w:top="930" w:right="390" w:bottom="668" w:left="390" w:header="0" w:footer="20" w:gutter="0"/>
          <w:cols w:equalWidth="0" w:num="2">
            <w:col w:w="5480" w:space="100"/>
            <w:col w:w="5550"/>
          </w:cols>
        </w:sectPr>
      </w:pPr>
    </w:p>
    <w:p w14:paraId="3CA039E8">
      <w:pPr>
        <w:pStyle w:val="2"/>
        <w:spacing w:line="462" w:lineRule="auto"/>
      </w:pPr>
      <w:r>
        <w:drawing>
          <wp:anchor distT="0" distB="0" distL="0" distR="0" simplePos="0" relativeHeight="252082176" behindDoc="0" locked="0" layoutInCell="1" allowOverlap="1">
            <wp:simplePos x="0" y="0"/>
            <wp:positionH relativeFrom="column">
              <wp:posOffset>3695065</wp:posOffset>
            </wp:positionH>
            <wp:positionV relativeFrom="paragraph">
              <wp:posOffset>5715</wp:posOffset>
            </wp:positionV>
            <wp:extent cx="2984500" cy="6350"/>
            <wp:effectExtent l="0" t="0" r="0" b="0"/>
            <wp:wrapNone/>
            <wp:docPr id="1498" name="IM 1498"/>
            <wp:cNvGraphicFramePr/>
            <a:graphic xmlns:a="http://schemas.openxmlformats.org/drawingml/2006/main">
              <a:graphicData uri="http://schemas.openxmlformats.org/drawingml/2006/picture">
                <pic:pic xmlns:pic="http://schemas.openxmlformats.org/drawingml/2006/picture">
                  <pic:nvPicPr>
                    <pic:cNvPr id="1498" name="IM 1498"/>
                    <pic:cNvPicPr/>
                  </pic:nvPicPr>
                  <pic:blipFill>
                    <a:blip r:embed="rId882"/>
                    <a:stretch>
                      <a:fillRect/>
                    </a:stretch>
                  </pic:blipFill>
                  <pic:spPr>
                    <a:xfrm>
                      <a:off x="0" y="0"/>
                      <a:ext cx="2984526" cy="6350"/>
                    </a:xfrm>
                    <a:prstGeom prst="rect">
                      <a:avLst/>
                    </a:prstGeom>
                  </pic:spPr>
                </pic:pic>
              </a:graphicData>
            </a:graphic>
          </wp:anchor>
        </w:drawing>
      </w:r>
    </w:p>
    <w:p w14:paraId="7EEE6D4A">
      <w:pPr>
        <w:spacing w:before="84" w:line="329" w:lineRule="auto"/>
        <w:ind w:left="689" w:right="761"/>
        <w:rPr>
          <w:rFonts w:ascii="宋体" w:hAnsi="宋体" w:eastAsia="宋体" w:cs="宋体"/>
          <w:sz w:val="26"/>
          <w:szCs w:val="26"/>
        </w:rPr>
      </w:pPr>
      <w:r>
        <w:rPr>
          <w:rFonts w:ascii="宋体" w:hAnsi="宋体" w:eastAsia="宋体" w:cs="宋体"/>
          <w:spacing w:val="-8"/>
          <w:sz w:val="26"/>
          <w:szCs w:val="26"/>
        </w:rPr>
        <w:t>叠加产生其他色光的，因此也被称为“加法混色”。该原理并不适合用在印刷品等自身</w:t>
      </w:r>
      <w:r>
        <w:rPr>
          <w:rFonts w:ascii="宋体" w:hAnsi="宋体" w:eastAsia="宋体" w:cs="宋体"/>
          <w:spacing w:val="1"/>
          <w:sz w:val="26"/>
          <w:szCs w:val="26"/>
        </w:rPr>
        <w:t xml:space="preserve"> </w:t>
      </w:r>
      <w:r>
        <w:rPr>
          <w:rFonts w:ascii="宋体" w:hAnsi="宋体" w:eastAsia="宋体" w:cs="宋体"/>
          <w:spacing w:val="-8"/>
          <w:sz w:val="26"/>
          <w:szCs w:val="26"/>
        </w:rPr>
        <w:t>不发光的东西上，印刷、打印等要使用另一种混色模式——颜料混色。</w:t>
      </w:r>
    </w:p>
    <w:p w14:paraId="712492D3">
      <w:pPr>
        <w:spacing w:before="101" w:line="221" w:lineRule="auto"/>
        <w:ind w:left="1219"/>
        <w:rPr>
          <w:rFonts w:ascii="黑体" w:hAnsi="黑体" w:eastAsia="黑体" w:cs="黑体"/>
          <w:sz w:val="24"/>
          <w:szCs w:val="24"/>
        </w:rPr>
      </w:pPr>
      <w:r>
        <w:rPr>
          <w:rFonts w:ascii="黑体" w:hAnsi="黑体" w:eastAsia="黑体" w:cs="黑体"/>
          <w:color w:val="305060"/>
          <w:spacing w:val="34"/>
          <w:sz w:val="24"/>
          <w:szCs w:val="24"/>
        </w:rPr>
        <w:t>(2)颜料混色(减法混色)</w:t>
      </w:r>
    </w:p>
    <w:p w14:paraId="458DE9A7">
      <w:pPr>
        <w:spacing w:before="145" w:line="342" w:lineRule="auto"/>
        <w:ind w:left="689" w:right="718" w:firstLine="489"/>
        <w:jc w:val="both"/>
        <w:rPr>
          <w:rFonts w:ascii="宋体" w:hAnsi="宋体" w:eastAsia="宋体" w:cs="宋体"/>
          <w:sz w:val="25"/>
          <w:szCs w:val="25"/>
        </w:rPr>
      </w:pPr>
      <w:r>
        <w:rPr>
          <w:rFonts w:ascii="宋体" w:hAnsi="宋体" w:eastAsia="宋体" w:cs="宋体"/>
          <w:spacing w:val="4"/>
          <w:sz w:val="25"/>
          <w:szCs w:val="25"/>
        </w:rPr>
        <w:t>颜料混色原理又称减法混色原理，是利用颜料的透</w:t>
      </w:r>
      <w:r>
        <w:rPr>
          <w:rFonts w:ascii="宋体" w:hAnsi="宋体" w:eastAsia="宋体" w:cs="宋体"/>
          <w:spacing w:val="3"/>
          <w:sz w:val="25"/>
          <w:szCs w:val="25"/>
        </w:rPr>
        <w:t>射、吸收及反射原理，对复合光</w:t>
      </w:r>
      <w:r>
        <w:rPr>
          <w:rFonts w:ascii="宋体" w:hAnsi="宋体" w:eastAsia="宋体" w:cs="宋体"/>
          <w:sz w:val="25"/>
          <w:szCs w:val="25"/>
        </w:rPr>
        <w:t xml:space="preserve"> </w:t>
      </w:r>
      <w:r>
        <w:rPr>
          <w:rFonts w:ascii="宋体" w:hAnsi="宋体" w:eastAsia="宋体" w:cs="宋体"/>
          <w:spacing w:val="10"/>
          <w:sz w:val="25"/>
          <w:szCs w:val="25"/>
        </w:rPr>
        <w:t>(白光)进行减波，有选择地吸收特定波长的光，只反射</w:t>
      </w:r>
      <w:r>
        <w:rPr>
          <w:rFonts w:ascii="宋体" w:hAnsi="宋体" w:eastAsia="宋体" w:cs="宋体"/>
          <w:spacing w:val="9"/>
          <w:sz w:val="25"/>
          <w:szCs w:val="25"/>
        </w:rPr>
        <w:t>混色时需要的色光。这些被反</w:t>
      </w:r>
      <w:r>
        <w:rPr>
          <w:rFonts w:ascii="宋体" w:hAnsi="宋体" w:eastAsia="宋体" w:cs="宋体"/>
          <w:sz w:val="25"/>
          <w:szCs w:val="25"/>
        </w:rPr>
        <w:t xml:space="preserve"> </w:t>
      </w:r>
      <w:r>
        <w:rPr>
          <w:rFonts w:ascii="宋体" w:hAnsi="宋体" w:eastAsia="宋体" w:cs="宋体"/>
          <w:spacing w:val="1"/>
          <w:sz w:val="25"/>
          <w:szCs w:val="25"/>
        </w:rPr>
        <w:t>射的色光，经混色后进入人眼产生各种色彩。</w:t>
      </w:r>
    </w:p>
    <w:p w14:paraId="7E4D114C">
      <w:pPr>
        <w:spacing w:before="3" w:line="327" w:lineRule="auto"/>
        <w:ind w:left="689" w:right="720" w:firstLine="489"/>
        <w:jc w:val="both"/>
        <w:rPr>
          <w:rFonts w:ascii="宋体" w:hAnsi="宋体" w:eastAsia="宋体" w:cs="宋体"/>
          <w:sz w:val="26"/>
          <w:szCs w:val="26"/>
        </w:rPr>
      </w:pPr>
      <w:r>
        <w:rPr>
          <w:rFonts w:ascii="宋体" w:hAnsi="宋体" w:eastAsia="宋体" w:cs="宋体"/>
          <w:spacing w:val="-6"/>
          <w:sz w:val="26"/>
          <w:szCs w:val="26"/>
        </w:rPr>
        <w:t>过去习惯将红、黄、蓝三种颜色的颜料称为颜</w:t>
      </w:r>
      <w:r>
        <w:rPr>
          <w:rFonts w:ascii="宋体" w:hAnsi="宋体" w:eastAsia="宋体" w:cs="宋体"/>
          <w:spacing w:val="-7"/>
          <w:sz w:val="26"/>
          <w:szCs w:val="26"/>
        </w:rPr>
        <w:t>料三原色，或美术三原色，因为这三</w:t>
      </w:r>
      <w:r>
        <w:rPr>
          <w:rFonts w:ascii="宋体" w:hAnsi="宋体" w:eastAsia="宋体" w:cs="宋体"/>
          <w:sz w:val="26"/>
          <w:szCs w:val="26"/>
        </w:rPr>
        <w:t xml:space="preserve"> </w:t>
      </w:r>
      <w:r>
        <w:rPr>
          <w:rFonts w:ascii="宋体" w:hAnsi="宋体" w:eastAsia="宋体" w:cs="宋体"/>
          <w:spacing w:val="-7"/>
          <w:sz w:val="26"/>
          <w:szCs w:val="26"/>
        </w:rPr>
        <w:t>种颜色的颜料按不同的比例混合可以得到其他的</w:t>
      </w:r>
      <w:r>
        <w:rPr>
          <w:rFonts w:ascii="宋体" w:hAnsi="宋体" w:eastAsia="宋体" w:cs="宋体"/>
          <w:spacing w:val="-8"/>
          <w:sz w:val="26"/>
          <w:szCs w:val="26"/>
        </w:rPr>
        <w:t>色彩。但从色彩学上这个概念是不确切</w:t>
      </w:r>
      <w:r>
        <w:rPr>
          <w:rFonts w:ascii="宋体" w:hAnsi="宋体" w:eastAsia="宋体" w:cs="宋体"/>
          <w:sz w:val="26"/>
          <w:szCs w:val="26"/>
        </w:rPr>
        <w:t xml:space="preserve"> </w:t>
      </w:r>
      <w:r>
        <w:rPr>
          <w:rFonts w:ascii="宋体" w:hAnsi="宋体" w:eastAsia="宋体" w:cs="宋体"/>
          <w:spacing w:val="-2"/>
          <w:sz w:val="26"/>
          <w:szCs w:val="26"/>
        </w:rPr>
        <w:t>的，颜料三原色应该是：青、品红、黄三种颜色，如图6-105所示。</w:t>
      </w:r>
    </w:p>
    <w:p w14:paraId="53425B37">
      <w:pPr>
        <w:spacing w:before="235" w:line="5460" w:lineRule="exact"/>
        <w:ind w:firstLine="3009"/>
      </w:pPr>
      <w:r>
        <w:rPr>
          <w:position w:val="-109"/>
        </w:rPr>
        <w:drawing>
          <wp:inline distT="0" distB="0" distL="0" distR="0">
            <wp:extent cx="3200400" cy="3467100"/>
            <wp:effectExtent l="0" t="0" r="0" b="0"/>
            <wp:docPr id="1500" name="IM 1500"/>
            <wp:cNvGraphicFramePr/>
            <a:graphic xmlns:a="http://schemas.openxmlformats.org/drawingml/2006/main">
              <a:graphicData uri="http://schemas.openxmlformats.org/drawingml/2006/picture">
                <pic:pic xmlns:pic="http://schemas.openxmlformats.org/drawingml/2006/picture">
                  <pic:nvPicPr>
                    <pic:cNvPr id="1500" name="IM 1500"/>
                    <pic:cNvPicPr/>
                  </pic:nvPicPr>
                  <pic:blipFill>
                    <a:blip r:embed="rId1003"/>
                    <a:stretch>
                      <a:fillRect/>
                    </a:stretch>
                  </pic:blipFill>
                  <pic:spPr>
                    <a:xfrm>
                      <a:off x="0" y="0"/>
                      <a:ext cx="3200446" cy="3467120"/>
                    </a:xfrm>
                    <a:prstGeom prst="rect">
                      <a:avLst/>
                    </a:prstGeom>
                  </pic:spPr>
                </pic:pic>
              </a:graphicData>
            </a:graphic>
          </wp:inline>
        </w:drawing>
      </w:r>
    </w:p>
    <w:p w14:paraId="2939BA9C">
      <w:pPr>
        <w:spacing w:before="167" w:line="221" w:lineRule="auto"/>
        <w:ind w:left="432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50"/>
          <w:sz w:val="22"/>
          <w:szCs w:val="22"/>
        </w:rPr>
        <w:t xml:space="preserve"> </w:t>
      </w:r>
      <w:r>
        <w:rPr>
          <w:rFonts w:ascii="黑体" w:hAnsi="黑体" w:eastAsia="黑体" w:cs="黑体"/>
          <w:spacing w:val="4"/>
          <w:sz w:val="22"/>
          <w:szCs w:val="22"/>
        </w:rPr>
        <w:t>105</w:t>
      </w:r>
      <w:r>
        <w:rPr>
          <w:rFonts w:ascii="黑体" w:hAnsi="黑体" w:eastAsia="黑体" w:cs="黑体"/>
          <w:spacing w:val="87"/>
          <w:sz w:val="22"/>
          <w:szCs w:val="22"/>
        </w:rPr>
        <w:t xml:space="preserve"> </w:t>
      </w:r>
      <w:r>
        <w:rPr>
          <w:rFonts w:ascii="黑体" w:hAnsi="黑体" w:eastAsia="黑体" w:cs="黑体"/>
          <w:spacing w:val="4"/>
          <w:sz w:val="22"/>
          <w:szCs w:val="22"/>
        </w:rPr>
        <w:t>颜料混色原理</w:t>
      </w:r>
    </w:p>
    <w:p w14:paraId="0E159DE9">
      <w:pPr>
        <w:spacing w:before="207" w:line="351" w:lineRule="auto"/>
        <w:ind w:left="689" w:right="654" w:firstLine="529"/>
        <w:jc w:val="both"/>
        <w:rPr>
          <w:rFonts w:ascii="宋体" w:hAnsi="宋体" w:eastAsia="宋体" w:cs="宋体"/>
          <w:sz w:val="25"/>
          <w:szCs w:val="25"/>
        </w:rPr>
      </w:pPr>
      <w:r>
        <w:rPr>
          <w:rFonts w:ascii="宋体" w:hAnsi="宋体" w:eastAsia="宋体" w:cs="宋体"/>
          <w:spacing w:val="3"/>
          <w:sz w:val="25"/>
          <w:szCs w:val="25"/>
        </w:rPr>
        <w:t>因为青、品红、黄三种颜色混合的范围要比红、黄、蓝三色大得多，理论上可以混</w:t>
      </w:r>
      <w:r>
        <w:rPr>
          <w:rFonts w:ascii="宋体" w:hAnsi="宋体" w:eastAsia="宋体" w:cs="宋体"/>
          <w:spacing w:val="1"/>
          <w:sz w:val="25"/>
          <w:szCs w:val="25"/>
        </w:rPr>
        <w:t xml:space="preserve"> </w:t>
      </w:r>
      <w:r>
        <w:rPr>
          <w:rFonts w:ascii="宋体" w:hAnsi="宋体" w:eastAsia="宋体" w:cs="宋体"/>
          <w:spacing w:val="5"/>
          <w:sz w:val="25"/>
          <w:szCs w:val="25"/>
        </w:rPr>
        <w:t>合出一切颜色。不过因为青、品红、黄三种颜色等比例叠加得到的是不同</w:t>
      </w:r>
      <w:r>
        <w:rPr>
          <w:rFonts w:ascii="宋体" w:hAnsi="宋体" w:eastAsia="宋体" w:cs="宋体"/>
          <w:spacing w:val="4"/>
          <w:sz w:val="25"/>
          <w:szCs w:val="25"/>
        </w:rPr>
        <w:t>深浅的灰色，</w:t>
      </w:r>
      <w:r>
        <w:rPr>
          <w:rFonts w:ascii="宋体" w:hAnsi="宋体" w:eastAsia="宋体" w:cs="宋体"/>
          <w:sz w:val="25"/>
          <w:szCs w:val="25"/>
        </w:rPr>
        <w:t xml:space="preserve"> </w:t>
      </w:r>
      <w:r>
        <w:rPr>
          <w:rFonts w:ascii="宋体" w:hAnsi="宋体" w:eastAsia="宋体" w:cs="宋体"/>
          <w:spacing w:val="2"/>
          <w:sz w:val="25"/>
          <w:szCs w:val="25"/>
        </w:rPr>
        <w:t>无法混合出纯正的黑色，所以在印刷、打印时还需要增加单独的黑色颜料，形成青、品</w:t>
      </w:r>
      <w:r>
        <w:rPr>
          <w:rFonts w:ascii="宋体" w:hAnsi="宋体" w:eastAsia="宋体" w:cs="宋体"/>
          <w:spacing w:val="8"/>
          <w:sz w:val="25"/>
          <w:szCs w:val="25"/>
        </w:rPr>
        <w:t xml:space="preserve"> </w:t>
      </w:r>
      <w:r>
        <w:rPr>
          <w:rFonts w:ascii="宋体" w:hAnsi="宋体" w:eastAsia="宋体" w:cs="宋体"/>
          <w:spacing w:val="3"/>
          <w:sz w:val="25"/>
          <w:szCs w:val="25"/>
        </w:rPr>
        <w:t>红、黄和黑四种颜色的混色模式，又称</w:t>
      </w:r>
      <w:r>
        <w:rPr>
          <w:rFonts w:ascii="Times New Roman" w:hAnsi="Times New Roman" w:eastAsia="Times New Roman" w:cs="Times New Roman"/>
          <w:sz w:val="25"/>
          <w:szCs w:val="25"/>
        </w:rPr>
        <w:t>CMYK</w:t>
      </w:r>
      <w:r>
        <w:rPr>
          <w:rFonts w:ascii="Times New Roman" w:hAnsi="Times New Roman" w:eastAsia="Times New Roman" w:cs="Times New Roman"/>
          <w:spacing w:val="31"/>
          <w:sz w:val="25"/>
          <w:szCs w:val="25"/>
        </w:rPr>
        <w:t xml:space="preserve"> </w:t>
      </w:r>
      <w:r>
        <w:rPr>
          <w:rFonts w:ascii="宋体" w:hAnsi="宋体" w:eastAsia="宋体" w:cs="宋体"/>
          <w:spacing w:val="3"/>
          <w:sz w:val="25"/>
          <w:szCs w:val="25"/>
        </w:rPr>
        <w:t>混色。</w:t>
      </w:r>
    </w:p>
    <w:p w14:paraId="74134A88">
      <w:pPr>
        <w:spacing w:before="302" w:line="222" w:lineRule="auto"/>
        <w:ind w:left="1279"/>
        <w:rPr>
          <w:rFonts w:ascii="黑体" w:hAnsi="黑体" w:eastAsia="黑体" w:cs="黑体"/>
          <w:sz w:val="27"/>
          <w:szCs w:val="27"/>
        </w:rPr>
      </w:pPr>
      <w:r>
        <w:rPr>
          <w:rFonts w:ascii="黑体" w:hAnsi="黑体" w:eastAsia="黑体" w:cs="黑体"/>
          <w:spacing w:val="11"/>
          <w:sz w:val="27"/>
          <w:szCs w:val="27"/>
        </w:rPr>
        <w:t>3.</w:t>
      </w:r>
      <w:r>
        <w:rPr>
          <w:rFonts w:ascii="黑体" w:hAnsi="黑体" w:eastAsia="黑体" w:cs="黑体"/>
          <w:spacing w:val="107"/>
          <w:sz w:val="27"/>
          <w:szCs w:val="27"/>
        </w:rPr>
        <w:t xml:space="preserve"> </w:t>
      </w:r>
      <w:r>
        <w:rPr>
          <w:rFonts w:ascii="黑体" w:hAnsi="黑体" w:eastAsia="黑体" w:cs="黑体"/>
          <w:spacing w:val="11"/>
          <w:sz w:val="27"/>
          <w:szCs w:val="27"/>
        </w:rPr>
        <w:t>色彩三要素</w:t>
      </w:r>
    </w:p>
    <w:p w14:paraId="2ABEFEFC">
      <w:pPr>
        <w:spacing w:before="214" w:line="329" w:lineRule="auto"/>
        <w:ind w:left="689" w:right="721" w:firstLine="529"/>
        <w:rPr>
          <w:rFonts w:ascii="宋体" w:hAnsi="宋体" w:eastAsia="宋体" w:cs="宋体"/>
          <w:sz w:val="26"/>
          <w:szCs w:val="26"/>
        </w:rPr>
      </w:pPr>
      <w:r>
        <w:rPr>
          <w:rFonts w:ascii="宋体" w:hAnsi="宋体" w:eastAsia="宋体" w:cs="宋体"/>
          <w:spacing w:val="-8"/>
          <w:sz w:val="26"/>
          <w:szCs w:val="26"/>
        </w:rPr>
        <w:t>混色原理可以让我们得到各种需要的色彩，以目前的技术水平，使用这些混色原理</w:t>
      </w:r>
      <w:r>
        <w:rPr>
          <w:rFonts w:ascii="宋体" w:hAnsi="宋体" w:eastAsia="宋体" w:cs="宋体"/>
          <w:spacing w:val="15"/>
          <w:sz w:val="26"/>
          <w:szCs w:val="26"/>
        </w:rPr>
        <w:t xml:space="preserve"> </w:t>
      </w:r>
      <w:r>
        <w:rPr>
          <w:rFonts w:ascii="宋体" w:hAnsi="宋体" w:eastAsia="宋体" w:cs="宋体"/>
          <w:spacing w:val="2"/>
          <w:sz w:val="26"/>
          <w:szCs w:val="26"/>
        </w:rPr>
        <w:t>的设备、照片及印刷品等，至少可以实现超过1600万种色彩(人类可识别的色彩大约</w:t>
      </w:r>
    </w:p>
    <w:p w14:paraId="2C449C78">
      <w:pPr>
        <w:pStyle w:val="2"/>
        <w:spacing w:line="386" w:lineRule="auto"/>
      </w:pPr>
    </w:p>
    <w:p w14:paraId="56A8971A">
      <w:pPr>
        <w:pStyle w:val="2"/>
        <w:spacing w:before="56" w:line="259" w:lineRule="exact"/>
        <w:ind w:left="9979"/>
        <w:rPr>
          <w:sz w:val="19"/>
          <w:szCs w:val="19"/>
        </w:rPr>
      </w:pPr>
      <w:r>
        <w:pict>
          <v:rect id="_x0000_s1363" o:spid="_x0000_s1363" o:spt="1" style="position:absolute;left:0pt;margin-left:0pt;margin-top:23.75pt;height:17.5pt;width:551.5pt;z-index:252081152;mso-width-relative:page;mso-height-relative:page;" fillcolor="#396064" filled="t" stroked="f" coordsize="21600,21600">
            <v:path/>
            <v:fill on="t" focussize="0,0"/>
            <v:stroke on="f"/>
            <v:imagedata o:title=""/>
            <o:lock v:ext="edit"/>
          </v:rect>
        </w:pict>
      </w:r>
      <w:r>
        <w:rPr>
          <w:spacing w:val="-5"/>
          <w:position w:val="1"/>
          <w:sz w:val="19"/>
          <w:szCs w:val="19"/>
        </w:rPr>
        <w:t>173</w:t>
      </w:r>
    </w:p>
    <w:p w14:paraId="34603E6D">
      <w:pPr>
        <w:spacing w:line="259" w:lineRule="exact"/>
        <w:rPr>
          <w:sz w:val="19"/>
          <w:szCs w:val="19"/>
        </w:rPr>
        <w:sectPr>
          <w:headerReference r:id="rId284" w:type="default"/>
          <w:footerReference r:id="rId285" w:type="default"/>
          <w:pgSz w:w="11910" w:h="16840"/>
          <w:pgMar w:top="819" w:right="479" w:bottom="400" w:left="400" w:header="0" w:footer="0" w:gutter="0"/>
          <w:cols w:space="720" w:num="1"/>
        </w:sectPr>
      </w:pPr>
    </w:p>
    <w:p w14:paraId="57F3B7D2">
      <w:pPr>
        <w:pStyle w:val="2"/>
        <w:spacing w:line="407" w:lineRule="auto"/>
      </w:pPr>
      <w:r>
        <w:drawing>
          <wp:anchor distT="0" distB="0" distL="0" distR="0" simplePos="0" relativeHeight="252084224" behindDoc="0" locked="0" layoutInCell="1" allowOverlap="1">
            <wp:simplePos x="0" y="0"/>
            <wp:positionH relativeFrom="column">
              <wp:posOffset>456565</wp:posOffset>
            </wp:positionH>
            <wp:positionV relativeFrom="paragraph">
              <wp:posOffset>31750</wp:posOffset>
            </wp:positionV>
            <wp:extent cx="3943350" cy="6350"/>
            <wp:effectExtent l="0" t="0" r="0" b="0"/>
            <wp:wrapNone/>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1004"/>
                    <a:stretch>
                      <a:fillRect/>
                    </a:stretch>
                  </pic:blipFill>
                  <pic:spPr>
                    <a:xfrm>
                      <a:off x="0" y="0"/>
                      <a:ext cx="3943346" cy="6350"/>
                    </a:xfrm>
                    <a:prstGeom prst="rect">
                      <a:avLst/>
                    </a:prstGeom>
                  </pic:spPr>
                </pic:pic>
              </a:graphicData>
            </a:graphic>
          </wp:anchor>
        </w:drawing>
      </w:r>
    </w:p>
    <w:p w14:paraId="4B1D92EC">
      <w:pPr>
        <w:spacing w:before="81" w:line="341" w:lineRule="auto"/>
        <w:ind w:left="729" w:right="798"/>
        <w:rPr>
          <w:rFonts w:ascii="宋体" w:hAnsi="宋体" w:eastAsia="宋体" w:cs="宋体"/>
          <w:sz w:val="25"/>
          <w:szCs w:val="25"/>
        </w:rPr>
      </w:pPr>
      <w:r>
        <w:rPr>
          <w:rFonts w:ascii="宋体" w:hAnsi="宋体" w:eastAsia="宋体" w:cs="宋体"/>
          <w:spacing w:val="8"/>
          <w:sz w:val="25"/>
          <w:szCs w:val="25"/>
        </w:rPr>
        <w:t>在700万～1000万种)。想要充分认识色彩，就要对色彩进行定性和定量的描述，这就</w:t>
      </w:r>
      <w:r>
        <w:rPr>
          <w:rFonts w:ascii="宋体" w:hAnsi="宋体" w:eastAsia="宋体" w:cs="宋体"/>
          <w:spacing w:val="12"/>
          <w:sz w:val="25"/>
          <w:szCs w:val="25"/>
        </w:rPr>
        <w:t xml:space="preserve"> </w:t>
      </w:r>
      <w:r>
        <w:rPr>
          <w:rFonts w:ascii="宋体" w:hAnsi="宋体" w:eastAsia="宋体" w:cs="宋体"/>
          <w:spacing w:val="1"/>
          <w:sz w:val="25"/>
          <w:szCs w:val="25"/>
        </w:rPr>
        <w:t>离不开色彩的三要素：色相、明度、饱和度。</w:t>
      </w:r>
    </w:p>
    <w:p w14:paraId="479668F7">
      <w:pPr>
        <w:pStyle w:val="2"/>
        <w:spacing w:before="88" w:line="212" w:lineRule="auto"/>
        <w:ind w:left="1229"/>
        <w:rPr>
          <w:sz w:val="25"/>
          <w:szCs w:val="25"/>
        </w:rPr>
      </w:pPr>
      <w:r>
        <w:rPr>
          <w:rFonts w:ascii="黑体" w:hAnsi="黑体" w:eastAsia="黑体" w:cs="黑体"/>
          <w:color w:val="405040"/>
          <w:spacing w:val="20"/>
          <w:sz w:val="25"/>
          <w:szCs w:val="25"/>
        </w:rPr>
        <w:t>(1)色相(</w:t>
      </w:r>
      <w:r>
        <w:rPr>
          <w:rFonts w:ascii="黑体" w:hAnsi="黑体" w:eastAsia="黑体" w:cs="黑体"/>
          <w:color w:val="405040"/>
          <w:spacing w:val="-14"/>
          <w:sz w:val="25"/>
          <w:szCs w:val="25"/>
        </w:rPr>
        <w:t xml:space="preserve"> </w:t>
      </w:r>
      <w:r>
        <w:rPr>
          <w:color w:val="205050"/>
          <w:sz w:val="25"/>
          <w:szCs w:val="25"/>
        </w:rPr>
        <w:t>Hue</w:t>
      </w:r>
      <w:r>
        <w:rPr>
          <w:color w:val="205050"/>
          <w:spacing w:val="20"/>
          <w:sz w:val="25"/>
          <w:szCs w:val="25"/>
        </w:rPr>
        <w:t>)</w:t>
      </w:r>
    </w:p>
    <w:p w14:paraId="07B98953">
      <w:pPr>
        <w:spacing w:before="150" w:line="341" w:lineRule="auto"/>
        <w:ind w:left="729" w:right="761" w:firstLine="499"/>
        <w:jc w:val="both"/>
        <w:rPr>
          <w:rFonts w:ascii="宋体" w:hAnsi="宋体" w:eastAsia="宋体" w:cs="宋体"/>
          <w:sz w:val="25"/>
          <w:szCs w:val="25"/>
        </w:rPr>
      </w:pPr>
      <w:r>
        <w:rPr>
          <w:rFonts w:ascii="宋体" w:hAnsi="宋体" w:eastAsia="宋体" w:cs="宋体"/>
          <w:spacing w:val="11"/>
          <w:sz w:val="25"/>
          <w:szCs w:val="25"/>
        </w:rPr>
        <w:t>色相，即色彩的相貌，是指能够确切表示某种颜色的色别的名</w:t>
      </w:r>
      <w:r>
        <w:rPr>
          <w:rFonts w:ascii="宋体" w:hAnsi="宋体" w:eastAsia="宋体" w:cs="宋体"/>
          <w:spacing w:val="10"/>
          <w:sz w:val="25"/>
          <w:szCs w:val="25"/>
        </w:rPr>
        <w:t>称，也称色别，如</w:t>
      </w:r>
      <w:r>
        <w:rPr>
          <w:rFonts w:ascii="宋体" w:hAnsi="宋体" w:eastAsia="宋体" w:cs="宋体"/>
          <w:sz w:val="25"/>
          <w:szCs w:val="25"/>
        </w:rPr>
        <w:t xml:space="preserve"> </w:t>
      </w:r>
      <w:r>
        <w:rPr>
          <w:rFonts w:ascii="宋体" w:hAnsi="宋体" w:eastAsia="宋体" w:cs="宋体"/>
          <w:spacing w:val="3"/>
          <w:sz w:val="25"/>
          <w:szCs w:val="25"/>
        </w:rPr>
        <w:t xml:space="preserve">红、橙、黄、绿、青、蓝、紫、大红、普蓝、柠檬黄、橄榄绿等。色相是色彩的最大特 </w:t>
      </w:r>
      <w:r>
        <w:rPr>
          <w:rFonts w:ascii="宋体" w:hAnsi="宋体" w:eastAsia="宋体" w:cs="宋体"/>
          <w:spacing w:val="12"/>
          <w:sz w:val="25"/>
          <w:szCs w:val="25"/>
        </w:rPr>
        <w:t>征，如图6-106所示。</w:t>
      </w:r>
    </w:p>
    <w:p w14:paraId="5398E7A8">
      <w:pPr>
        <w:spacing w:before="173" w:line="800" w:lineRule="exact"/>
        <w:ind w:firstLine="2399"/>
      </w:pPr>
      <w:r>
        <w:rPr>
          <w:position w:val="-16"/>
        </w:rPr>
        <w:drawing>
          <wp:inline distT="0" distB="0" distL="0" distR="0">
            <wp:extent cx="4012565" cy="508000"/>
            <wp:effectExtent l="0" t="0" r="0" b="0"/>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1005"/>
                    <a:stretch>
                      <a:fillRect/>
                    </a:stretch>
                  </pic:blipFill>
                  <pic:spPr>
                    <a:xfrm>
                      <a:off x="0" y="0"/>
                      <a:ext cx="4013150" cy="508043"/>
                    </a:xfrm>
                    <a:prstGeom prst="rect">
                      <a:avLst/>
                    </a:prstGeom>
                  </pic:spPr>
                </pic:pic>
              </a:graphicData>
            </a:graphic>
          </wp:inline>
        </w:drawing>
      </w:r>
    </w:p>
    <w:p w14:paraId="0CA99047">
      <w:pPr>
        <w:spacing w:before="129" w:line="222" w:lineRule="auto"/>
        <w:ind w:left="4769"/>
        <w:rPr>
          <w:rFonts w:ascii="黑体" w:hAnsi="黑体" w:eastAsia="黑体" w:cs="黑体"/>
          <w:sz w:val="22"/>
          <w:szCs w:val="22"/>
        </w:rPr>
      </w:pPr>
      <w:r>
        <w:rPr>
          <w:rFonts w:ascii="黑体" w:hAnsi="黑体" w:eastAsia="黑体" w:cs="黑体"/>
          <w:color w:val="405040"/>
          <w:spacing w:val="14"/>
          <w:sz w:val="22"/>
          <w:szCs w:val="22"/>
        </w:rPr>
        <w:t>图6-</w:t>
      </w:r>
      <w:r>
        <w:rPr>
          <w:rFonts w:ascii="黑体" w:hAnsi="黑体" w:eastAsia="黑体" w:cs="黑体"/>
          <w:color w:val="405040"/>
          <w:spacing w:val="-51"/>
          <w:sz w:val="22"/>
          <w:szCs w:val="22"/>
        </w:rPr>
        <w:t xml:space="preserve"> </w:t>
      </w:r>
      <w:r>
        <w:rPr>
          <w:rFonts w:ascii="黑体" w:hAnsi="黑体" w:eastAsia="黑体" w:cs="黑体"/>
          <w:color w:val="405040"/>
          <w:spacing w:val="14"/>
          <w:sz w:val="22"/>
          <w:szCs w:val="22"/>
        </w:rPr>
        <w:t>106</w:t>
      </w:r>
      <w:r>
        <w:rPr>
          <w:rFonts w:ascii="黑体" w:hAnsi="黑体" w:eastAsia="黑体" w:cs="黑体"/>
          <w:color w:val="405040"/>
          <w:spacing w:val="75"/>
          <w:sz w:val="22"/>
          <w:szCs w:val="22"/>
        </w:rPr>
        <w:t xml:space="preserve"> </w:t>
      </w:r>
      <w:r>
        <w:rPr>
          <w:rFonts w:ascii="黑体" w:hAnsi="黑体" w:eastAsia="黑体" w:cs="黑体"/>
          <w:color w:val="405040"/>
          <w:spacing w:val="14"/>
          <w:sz w:val="22"/>
          <w:szCs w:val="22"/>
        </w:rPr>
        <w:t>色相</w:t>
      </w:r>
    </w:p>
    <w:p w14:paraId="0FCCD588">
      <w:pPr>
        <w:pStyle w:val="2"/>
        <w:spacing w:line="280" w:lineRule="auto"/>
      </w:pPr>
    </w:p>
    <w:p w14:paraId="14B04CC5">
      <w:pPr>
        <w:pStyle w:val="2"/>
        <w:spacing w:before="78" w:line="212" w:lineRule="auto"/>
        <w:ind w:left="1229"/>
        <w:rPr>
          <w:sz w:val="24"/>
          <w:szCs w:val="24"/>
        </w:rPr>
      </w:pPr>
      <w:r>
        <w:rPr>
          <w:rFonts w:ascii="黑体" w:hAnsi="黑体" w:eastAsia="黑体" w:cs="黑体"/>
          <w:color w:val="405040"/>
          <w:spacing w:val="-7"/>
          <w:sz w:val="24"/>
          <w:szCs w:val="24"/>
        </w:rPr>
        <w:t>(</w:t>
      </w:r>
      <w:r>
        <w:rPr>
          <w:rFonts w:ascii="黑体" w:hAnsi="黑体" w:eastAsia="黑体" w:cs="黑体"/>
          <w:color w:val="405040"/>
          <w:spacing w:val="-52"/>
          <w:sz w:val="24"/>
          <w:szCs w:val="24"/>
        </w:rPr>
        <w:t xml:space="preserve"> </w:t>
      </w:r>
      <w:r>
        <w:rPr>
          <w:rFonts w:ascii="黑体" w:hAnsi="黑体" w:eastAsia="黑体" w:cs="黑体"/>
          <w:color w:val="405040"/>
          <w:spacing w:val="-7"/>
          <w:sz w:val="24"/>
          <w:szCs w:val="24"/>
        </w:rPr>
        <w:t>2</w:t>
      </w:r>
      <w:r>
        <w:rPr>
          <w:rFonts w:ascii="黑体" w:hAnsi="黑体" w:eastAsia="黑体" w:cs="黑体"/>
          <w:color w:val="405040"/>
          <w:spacing w:val="-53"/>
          <w:sz w:val="24"/>
          <w:szCs w:val="24"/>
        </w:rPr>
        <w:t xml:space="preserve"> </w:t>
      </w:r>
      <w:r>
        <w:rPr>
          <w:rFonts w:ascii="黑体" w:hAnsi="黑体" w:eastAsia="黑体" w:cs="黑体"/>
          <w:color w:val="405040"/>
          <w:spacing w:val="-7"/>
          <w:sz w:val="24"/>
          <w:szCs w:val="24"/>
        </w:rPr>
        <w:t>)</w:t>
      </w:r>
      <w:r>
        <w:rPr>
          <w:rFonts w:ascii="黑体" w:hAnsi="黑体" w:eastAsia="黑体" w:cs="黑体"/>
          <w:color w:val="405040"/>
          <w:spacing w:val="-38"/>
          <w:sz w:val="24"/>
          <w:szCs w:val="24"/>
        </w:rPr>
        <w:t xml:space="preserve"> </w:t>
      </w:r>
      <w:r>
        <w:rPr>
          <w:rFonts w:ascii="黑体" w:hAnsi="黑体" w:eastAsia="黑体" w:cs="黑体"/>
          <w:color w:val="405040"/>
          <w:spacing w:val="-7"/>
          <w:sz w:val="24"/>
          <w:szCs w:val="24"/>
        </w:rPr>
        <w:t>明</w:t>
      </w:r>
      <w:r>
        <w:rPr>
          <w:rFonts w:ascii="黑体" w:hAnsi="黑体" w:eastAsia="黑体" w:cs="黑体"/>
          <w:color w:val="405040"/>
          <w:spacing w:val="-49"/>
          <w:sz w:val="24"/>
          <w:szCs w:val="24"/>
        </w:rPr>
        <w:t xml:space="preserve"> </w:t>
      </w:r>
      <w:r>
        <w:rPr>
          <w:rFonts w:ascii="黑体" w:hAnsi="黑体" w:eastAsia="黑体" w:cs="黑体"/>
          <w:color w:val="405040"/>
          <w:spacing w:val="-7"/>
          <w:sz w:val="24"/>
          <w:szCs w:val="24"/>
        </w:rPr>
        <w:t xml:space="preserve">度( </w:t>
      </w:r>
      <w:r>
        <w:rPr>
          <w:color w:val="405040"/>
          <w:spacing w:val="-7"/>
          <w:sz w:val="24"/>
          <w:szCs w:val="24"/>
        </w:rPr>
        <w:t>Brightness)</w:t>
      </w:r>
    </w:p>
    <w:p w14:paraId="5B7A09E7">
      <w:pPr>
        <w:spacing w:before="158" w:line="355" w:lineRule="auto"/>
        <w:ind w:left="729" w:right="709" w:firstLine="499"/>
        <w:jc w:val="both"/>
        <w:rPr>
          <w:rFonts w:ascii="宋体" w:hAnsi="宋体" w:eastAsia="宋体" w:cs="宋体"/>
          <w:sz w:val="24"/>
          <w:szCs w:val="24"/>
        </w:rPr>
      </w:pPr>
      <w:r>
        <w:rPr>
          <w:rFonts w:ascii="宋体" w:hAnsi="宋体" w:eastAsia="宋体" w:cs="宋体"/>
          <w:spacing w:val="9"/>
          <w:sz w:val="24"/>
          <w:szCs w:val="24"/>
        </w:rPr>
        <w:t>明度是指色彩的明亮程度。色彩的明度有两种情况，</w:t>
      </w:r>
      <w:r>
        <w:rPr>
          <w:rFonts w:ascii="宋体" w:hAnsi="宋体" w:eastAsia="宋体" w:cs="宋体"/>
          <w:spacing w:val="95"/>
          <w:sz w:val="24"/>
          <w:szCs w:val="24"/>
        </w:rPr>
        <w:t xml:space="preserve"> </w:t>
      </w:r>
      <w:r>
        <w:rPr>
          <w:rFonts w:ascii="宋体" w:hAnsi="宋体" w:eastAsia="宋体" w:cs="宋体"/>
          <w:spacing w:val="9"/>
          <w:sz w:val="24"/>
          <w:szCs w:val="24"/>
        </w:rPr>
        <w:t>一种是同一色相的不同明度，</w:t>
      </w:r>
      <w:r>
        <w:rPr>
          <w:rFonts w:ascii="宋体" w:hAnsi="宋体" w:eastAsia="宋体" w:cs="宋体"/>
          <w:sz w:val="24"/>
          <w:szCs w:val="24"/>
        </w:rPr>
        <w:t xml:space="preserve"> </w:t>
      </w:r>
      <w:r>
        <w:rPr>
          <w:rFonts w:ascii="宋体" w:hAnsi="宋体" w:eastAsia="宋体" w:cs="宋体"/>
          <w:spacing w:val="13"/>
          <w:sz w:val="24"/>
          <w:szCs w:val="24"/>
        </w:rPr>
        <w:t>同一种颜色的物体在不同强度的光线照射下，明度会产生不同的</w:t>
      </w:r>
      <w:r>
        <w:rPr>
          <w:rFonts w:ascii="宋体" w:hAnsi="宋体" w:eastAsia="宋体" w:cs="宋体"/>
          <w:spacing w:val="12"/>
          <w:sz w:val="24"/>
          <w:szCs w:val="24"/>
        </w:rPr>
        <w:t>变化，例如，明亮的阳</w:t>
      </w:r>
      <w:r>
        <w:rPr>
          <w:rFonts w:ascii="宋体" w:hAnsi="宋体" w:eastAsia="宋体" w:cs="宋体"/>
          <w:sz w:val="24"/>
          <w:szCs w:val="24"/>
        </w:rPr>
        <w:t xml:space="preserve"> </w:t>
      </w:r>
      <w:r>
        <w:rPr>
          <w:rFonts w:ascii="宋体" w:hAnsi="宋体" w:eastAsia="宋体" w:cs="宋体"/>
          <w:spacing w:val="13"/>
          <w:sz w:val="24"/>
          <w:szCs w:val="24"/>
        </w:rPr>
        <w:t>光下，蓝色衣服显得更加明快鲜艳，弱光下蓝色衣服则显得</w:t>
      </w:r>
      <w:r>
        <w:rPr>
          <w:rFonts w:ascii="宋体" w:hAnsi="宋体" w:eastAsia="宋体" w:cs="宋体"/>
          <w:spacing w:val="12"/>
          <w:sz w:val="24"/>
          <w:szCs w:val="24"/>
        </w:rPr>
        <w:t>深暗。另一种是不同色相间</w:t>
      </w:r>
      <w:r>
        <w:rPr>
          <w:rFonts w:ascii="宋体" w:hAnsi="宋体" w:eastAsia="宋体" w:cs="宋体"/>
          <w:sz w:val="24"/>
          <w:szCs w:val="24"/>
        </w:rPr>
        <w:t xml:space="preserve"> </w:t>
      </w:r>
      <w:r>
        <w:rPr>
          <w:rFonts w:ascii="宋体" w:hAnsi="宋体" w:eastAsia="宋体" w:cs="宋体"/>
          <w:spacing w:val="11"/>
          <w:sz w:val="24"/>
          <w:szCs w:val="24"/>
        </w:rPr>
        <w:t>明度也有不同，例如，黄色比橙色亮，橙色比红色亮，红色比紫色亮。</w:t>
      </w:r>
    </w:p>
    <w:p w14:paraId="5AAD9F13">
      <w:pPr>
        <w:spacing w:before="16" w:line="342" w:lineRule="auto"/>
        <w:ind w:left="729" w:right="685" w:firstLine="499"/>
        <w:jc w:val="both"/>
        <w:rPr>
          <w:rFonts w:ascii="宋体" w:hAnsi="宋体" w:eastAsia="宋体" w:cs="宋体"/>
          <w:sz w:val="25"/>
          <w:szCs w:val="25"/>
        </w:rPr>
      </w:pPr>
      <w:r>
        <w:rPr>
          <w:rFonts w:ascii="宋体" w:hAnsi="宋体" w:eastAsia="宋体" w:cs="宋体"/>
          <w:spacing w:val="6"/>
          <w:sz w:val="25"/>
          <w:szCs w:val="25"/>
        </w:rPr>
        <w:t>想改变色彩的明度，可以通过加入黑色或白色，也可</w:t>
      </w:r>
      <w:r>
        <w:rPr>
          <w:rFonts w:ascii="宋体" w:hAnsi="宋体" w:eastAsia="宋体" w:cs="宋体"/>
          <w:spacing w:val="5"/>
          <w:sz w:val="25"/>
          <w:szCs w:val="25"/>
        </w:rPr>
        <w:t>以与其他深色或浅色相混合。</w:t>
      </w:r>
      <w:r>
        <w:rPr>
          <w:rFonts w:ascii="宋体" w:hAnsi="宋体" w:eastAsia="宋体" w:cs="宋体"/>
          <w:sz w:val="25"/>
          <w:szCs w:val="25"/>
        </w:rPr>
        <w:t xml:space="preserve"> </w:t>
      </w:r>
      <w:r>
        <w:rPr>
          <w:rFonts w:ascii="宋体" w:hAnsi="宋体" w:eastAsia="宋体" w:cs="宋体"/>
          <w:spacing w:val="3"/>
          <w:sz w:val="25"/>
          <w:szCs w:val="25"/>
        </w:rPr>
        <w:t>向某种颜色中加入黑色，可以降低色彩的明度；</w:t>
      </w:r>
      <w:r>
        <w:rPr>
          <w:rFonts w:ascii="宋体" w:hAnsi="宋体" w:eastAsia="宋体" w:cs="宋体"/>
          <w:spacing w:val="2"/>
          <w:sz w:val="25"/>
          <w:szCs w:val="25"/>
        </w:rPr>
        <w:t>加入白色，则可以提高色彩的明度，如</w:t>
      </w:r>
      <w:r>
        <w:rPr>
          <w:rFonts w:ascii="宋体" w:hAnsi="宋体" w:eastAsia="宋体" w:cs="宋体"/>
          <w:sz w:val="25"/>
          <w:szCs w:val="25"/>
        </w:rPr>
        <w:t xml:space="preserve">  </w:t>
      </w:r>
      <w:r>
        <w:rPr>
          <w:rFonts w:ascii="宋体" w:hAnsi="宋体" w:eastAsia="宋体" w:cs="宋体"/>
          <w:spacing w:val="15"/>
          <w:sz w:val="25"/>
          <w:szCs w:val="25"/>
        </w:rPr>
        <w:t>图6-107所示。</w:t>
      </w:r>
    </w:p>
    <w:p w14:paraId="4CF1DA95">
      <w:pPr>
        <w:spacing w:before="142" w:line="800" w:lineRule="exact"/>
        <w:ind w:firstLine="2379"/>
      </w:pPr>
      <w:r>
        <w:rPr>
          <w:position w:val="-15"/>
        </w:rPr>
        <w:drawing>
          <wp:inline distT="0" distB="0" distL="0" distR="0">
            <wp:extent cx="4037965" cy="507365"/>
            <wp:effectExtent l="0" t="0" r="0" b="0"/>
            <wp:docPr id="1506" name="IM 1506"/>
            <wp:cNvGraphicFramePr/>
            <a:graphic xmlns:a="http://schemas.openxmlformats.org/drawingml/2006/main">
              <a:graphicData uri="http://schemas.openxmlformats.org/drawingml/2006/picture">
                <pic:pic xmlns:pic="http://schemas.openxmlformats.org/drawingml/2006/picture">
                  <pic:nvPicPr>
                    <pic:cNvPr id="1506" name="IM 1506"/>
                    <pic:cNvPicPr/>
                  </pic:nvPicPr>
                  <pic:blipFill>
                    <a:blip r:embed="rId1006"/>
                    <a:stretch>
                      <a:fillRect/>
                    </a:stretch>
                  </pic:blipFill>
                  <pic:spPr>
                    <a:xfrm>
                      <a:off x="0" y="0"/>
                      <a:ext cx="4038561" cy="507936"/>
                    </a:xfrm>
                    <a:prstGeom prst="rect">
                      <a:avLst/>
                    </a:prstGeom>
                  </pic:spPr>
                </pic:pic>
              </a:graphicData>
            </a:graphic>
          </wp:inline>
        </w:drawing>
      </w:r>
    </w:p>
    <w:p w14:paraId="37FDF2D3">
      <w:pPr>
        <w:spacing w:before="127" w:line="221" w:lineRule="auto"/>
        <w:ind w:left="4799"/>
        <w:rPr>
          <w:rFonts w:ascii="黑体" w:hAnsi="黑体" w:eastAsia="黑体" w:cs="黑体"/>
          <w:sz w:val="23"/>
          <w:szCs w:val="23"/>
        </w:rPr>
      </w:pPr>
      <w:r>
        <w:rPr>
          <w:rFonts w:ascii="黑体" w:hAnsi="黑体" w:eastAsia="黑体" w:cs="黑体"/>
          <w:color w:val="405040"/>
          <w:spacing w:val="11"/>
          <w:sz w:val="23"/>
          <w:szCs w:val="23"/>
        </w:rPr>
        <w:t>图6-107</w:t>
      </w:r>
      <w:r>
        <w:rPr>
          <w:rFonts w:ascii="黑体" w:hAnsi="黑体" w:eastAsia="黑体" w:cs="黑体"/>
          <w:color w:val="405040"/>
          <w:spacing w:val="81"/>
          <w:sz w:val="23"/>
          <w:szCs w:val="23"/>
        </w:rPr>
        <w:t xml:space="preserve"> </w:t>
      </w:r>
      <w:r>
        <w:rPr>
          <w:rFonts w:ascii="黑体" w:hAnsi="黑体" w:eastAsia="黑体" w:cs="黑体"/>
          <w:color w:val="405040"/>
          <w:spacing w:val="11"/>
          <w:sz w:val="23"/>
          <w:szCs w:val="23"/>
        </w:rPr>
        <w:t>明度</w:t>
      </w:r>
    </w:p>
    <w:p w14:paraId="67F9D640">
      <w:pPr>
        <w:pStyle w:val="2"/>
        <w:spacing w:before="305" w:line="341" w:lineRule="exact"/>
        <w:ind w:left="1229"/>
        <w:rPr>
          <w:sz w:val="25"/>
          <w:szCs w:val="25"/>
        </w:rPr>
      </w:pPr>
      <w:r>
        <w:rPr>
          <w:rFonts w:ascii="黑体" w:hAnsi="黑体" w:eastAsia="黑体" w:cs="黑体"/>
          <w:color w:val="405040"/>
          <w:spacing w:val="25"/>
          <w:position w:val="3"/>
          <w:sz w:val="25"/>
          <w:szCs w:val="25"/>
        </w:rPr>
        <w:t>(3)饱和度(</w:t>
      </w:r>
      <w:r>
        <w:rPr>
          <w:rFonts w:ascii="黑体" w:hAnsi="黑体" w:eastAsia="黑体" w:cs="黑体"/>
          <w:color w:val="405040"/>
          <w:spacing w:val="-43"/>
          <w:position w:val="3"/>
          <w:sz w:val="25"/>
          <w:szCs w:val="25"/>
        </w:rPr>
        <w:t xml:space="preserve"> </w:t>
      </w:r>
      <w:r>
        <w:rPr>
          <w:color w:val="405040"/>
          <w:position w:val="3"/>
          <w:sz w:val="25"/>
          <w:szCs w:val="25"/>
        </w:rPr>
        <w:t>Saturation</w:t>
      </w:r>
      <w:r>
        <w:rPr>
          <w:color w:val="405040"/>
          <w:spacing w:val="25"/>
          <w:position w:val="3"/>
          <w:sz w:val="25"/>
          <w:szCs w:val="25"/>
        </w:rPr>
        <w:t>)</w:t>
      </w:r>
    </w:p>
    <w:p w14:paraId="237201D8">
      <w:pPr>
        <w:spacing w:before="151" w:line="338" w:lineRule="auto"/>
        <w:ind w:left="729" w:right="769" w:firstLine="499"/>
        <w:jc w:val="both"/>
        <w:rPr>
          <w:rFonts w:ascii="宋体" w:hAnsi="宋体" w:eastAsia="宋体" w:cs="宋体"/>
          <w:sz w:val="25"/>
          <w:szCs w:val="25"/>
        </w:rPr>
      </w:pPr>
      <w:r>
        <w:rPr>
          <w:rFonts w:ascii="宋体" w:hAnsi="宋体" w:eastAsia="宋体" w:cs="宋体"/>
          <w:spacing w:val="3"/>
          <w:sz w:val="25"/>
          <w:szCs w:val="25"/>
        </w:rPr>
        <w:t>饱和度即纯度，是指色彩的纯净程度，即光的波长的单纯程度。纯度越高，色彩越</w:t>
      </w:r>
      <w:r>
        <w:rPr>
          <w:rFonts w:ascii="宋体" w:hAnsi="宋体" w:eastAsia="宋体" w:cs="宋体"/>
          <w:spacing w:val="11"/>
          <w:sz w:val="25"/>
          <w:szCs w:val="25"/>
        </w:rPr>
        <w:t xml:space="preserve"> </w:t>
      </w:r>
      <w:r>
        <w:rPr>
          <w:rFonts w:ascii="宋体" w:hAnsi="宋体" w:eastAsia="宋体" w:cs="宋体"/>
          <w:spacing w:val="12"/>
          <w:sz w:val="25"/>
          <w:szCs w:val="25"/>
        </w:rPr>
        <w:t>鲜艳；纯度越低，色彩的鲜艳程度越低，也就是越接近消色(黑、灰、白),因此也被</w:t>
      </w:r>
      <w:r>
        <w:rPr>
          <w:rFonts w:ascii="宋体" w:hAnsi="宋体" w:eastAsia="宋体" w:cs="宋体"/>
          <w:spacing w:val="8"/>
          <w:sz w:val="25"/>
          <w:szCs w:val="25"/>
        </w:rPr>
        <w:t xml:space="preserve"> 称为色彩的艳度或彩度，如图6-108所示。</w:t>
      </w:r>
    </w:p>
    <w:p w14:paraId="628D2292">
      <w:pPr>
        <w:spacing w:before="157" w:line="810" w:lineRule="exact"/>
        <w:ind w:firstLine="2409"/>
      </w:pPr>
      <w:r>
        <w:rPr>
          <w:position w:val="-16"/>
        </w:rPr>
        <w:drawing>
          <wp:inline distT="0" distB="0" distL="0" distR="0">
            <wp:extent cx="4037965" cy="514350"/>
            <wp:effectExtent l="0" t="0" r="0" b="0"/>
            <wp:docPr id="1508" name="IM 1508"/>
            <wp:cNvGraphicFramePr/>
            <a:graphic xmlns:a="http://schemas.openxmlformats.org/drawingml/2006/main">
              <a:graphicData uri="http://schemas.openxmlformats.org/drawingml/2006/picture">
                <pic:pic xmlns:pic="http://schemas.openxmlformats.org/drawingml/2006/picture">
                  <pic:nvPicPr>
                    <pic:cNvPr id="1508" name="IM 1508"/>
                    <pic:cNvPicPr/>
                  </pic:nvPicPr>
                  <pic:blipFill>
                    <a:blip r:embed="rId1007"/>
                    <a:stretch>
                      <a:fillRect/>
                    </a:stretch>
                  </pic:blipFill>
                  <pic:spPr>
                    <a:xfrm>
                      <a:off x="0" y="0"/>
                      <a:ext cx="4038562" cy="514352"/>
                    </a:xfrm>
                    <a:prstGeom prst="rect">
                      <a:avLst/>
                    </a:prstGeom>
                  </pic:spPr>
                </pic:pic>
              </a:graphicData>
            </a:graphic>
          </wp:inline>
        </w:drawing>
      </w:r>
    </w:p>
    <w:p w14:paraId="54B78955">
      <w:pPr>
        <w:spacing w:before="128" w:line="222" w:lineRule="auto"/>
        <w:ind w:left="4699"/>
        <w:rPr>
          <w:rFonts w:ascii="黑体" w:hAnsi="黑体" w:eastAsia="黑体" w:cs="黑体"/>
          <w:sz w:val="22"/>
          <w:szCs w:val="22"/>
        </w:rPr>
      </w:pPr>
      <w:r>
        <w:rPr>
          <w:rFonts w:ascii="黑体" w:hAnsi="黑体" w:eastAsia="黑体" w:cs="黑体"/>
          <w:color w:val="405040"/>
          <w:spacing w:val="10"/>
          <w:sz w:val="22"/>
          <w:szCs w:val="22"/>
        </w:rPr>
        <w:t>图6-</w:t>
      </w:r>
      <w:r>
        <w:rPr>
          <w:rFonts w:ascii="黑体" w:hAnsi="黑体" w:eastAsia="黑体" w:cs="黑体"/>
          <w:color w:val="405040"/>
          <w:spacing w:val="-55"/>
          <w:sz w:val="22"/>
          <w:szCs w:val="22"/>
        </w:rPr>
        <w:t xml:space="preserve"> </w:t>
      </w:r>
      <w:r>
        <w:rPr>
          <w:rFonts w:ascii="黑体" w:hAnsi="黑体" w:eastAsia="黑体" w:cs="黑体"/>
          <w:color w:val="405040"/>
          <w:spacing w:val="10"/>
          <w:sz w:val="22"/>
          <w:szCs w:val="22"/>
        </w:rPr>
        <w:t>108</w:t>
      </w:r>
      <w:r>
        <w:rPr>
          <w:rFonts w:ascii="黑体" w:hAnsi="黑体" w:eastAsia="黑体" w:cs="黑体"/>
          <w:color w:val="405040"/>
          <w:spacing w:val="68"/>
          <w:sz w:val="22"/>
          <w:szCs w:val="22"/>
        </w:rPr>
        <w:t xml:space="preserve"> </w:t>
      </w:r>
      <w:r>
        <w:rPr>
          <w:rFonts w:ascii="黑体" w:hAnsi="黑体" w:eastAsia="黑体" w:cs="黑体"/>
          <w:color w:val="405040"/>
          <w:spacing w:val="10"/>
          <w:sz w:val="22"/>
          <w:szCs w:val="22"/>
        </w:rPr>
        <w:t>饱和度</w:t>
      </w:r>
    </w:p>
    <w:p w14:paraId="1ADFBE55">
      <w:pPr>
        <w:spacing w:before="276" w:line="364" w:lineRule="auto"/>
        <w:ind w:left="729" w:right="798" w:firstLine="499"/>
        <w:rPr>
          <w:rFonts w:ascii="宋体" w:hAnsi="宋体" w:eastAsia="宋体" w:cs="宋体"/>
          <w:sz w:val="24"/>
          <w:szCs w:val="24"/>
        </w:rPr>
      </w:pPr>
      <w:r>
        <w:rPr>
          <w:rFonts w:ascii="宋体" w:hAnsi="宋体" w:eastAsia="宋体" w:cs="宋体"/>
          <w:spacing w:val="7"/>
          <w:sz w:val="24"/>
          <w:szCs w:val="24"/>
        </w:rPr>
        <w:t>可见光谱中的各种单色光是最纯的颜色，为极限纯度。要注意的是，</w:t>
      </w:r>
      <w:r>
        <w:rPr>
          <w:rFonts w:ascii="宋体" w:hAnsi="宋体" w:eastAsia="宋体" w:cs="宋体"/>
          <w:spacing w:val="80"/>
          <w:sz w:val="24"/>
          <w:szCs w:val="24"/>
        </w:rPr>
        <w:t xml:space="preserve"> </w:t>
      </w:r>
      <w:r>
        <w:rPr>
          <w:rFonts w:ascii="宋体" w:hAnsi="宋体" w:eastAsia="宋体" w:cs="宋体"/>
          <w:spacing w:val="7"/>
          <w:sz w:val="24"/>
          <w:szCs w:val="24"/>
        </w:rPr>
        <w:t>一个颜色</w:t>
      </w:r>
      <w:r>
        <w:rPr>
          <w:rFonts w:ascii="宋体" w:hAnsi="宋体" w:eastAsia="宋体" w:cs="宋体"/>
          <w:spacing w:val="6"/>
          <w:sz w:val="24"/>
          <w:szCs w:val="24"/>
        </w:rPr>
        <w:t>的纯</w:t>
      </w:r>
      <w:r>
        <w:rPr>
          <w:rFonts w:ascii="宋体" w:hAnsi="宋体" w:eastAsia="宋体" w:cs="宋体"/>
          <w:sz w:val="24"/>
          <w:szCs w:val="24"/>
        </w:rPr>
        <w:t xml:space="preserve"> </w:t>
      </w:r>
      <w:r>
        <w:rPr>
          <w:rFonts w:ascii="宋体" w:hAnsi="宋体" w:eastAsia="宋体" w:cs="宋体"/>
          <w:spacing w:val="12"/>
          <w:sz w:val="24"/>
          <w:szCs w:val="24"/>
        </w:rPr>
        <w:t>度高，并不等于明度就高，色相的纯度与明度并不成正比。任何色相在纯度</w:t>
      </w:r>
      <w:r>
        <w:rPr>
          <w:rFonts w:ascii="宋体" w:hAnsi="宋体" w:eastAsia="宋体" w:cs="宋体"/>
          <w:spacing w:val="11"/>
          <w:sz w:val="24"/>
          <w:szCs w:val="24"/>
        </w:rPr>
        <w:t>最高时都有</w:t>
      </w:r>
    </w:p>
    <w:p w14:paraId="612BB2B8">
      <w:pPr>
        <w:pStyle w:val="2"/>
        <w:spacing w:line="309" w:lineRule="auto"/>
      </w:pPr>
    </w:p>
    <w:p w14:paraId="7E4B8A52">
      <w:pPr>
        <w:pStyle w:val="2"/>
        <w:spacing w:before="55" w:line="197" w:lineRule="auto"/>
        <w:ind w:left="729"/>
        <w:rPr>
          <w:sz w:val="19"/>
          <w:szCs w:val="19"/>
        </w:rPr>
      </w:pPr>
      <w:r>
        <w:pict>
          <v:rect id="_x0000_s1364" o:spid="_x0000_s1364" o:spt="1" style="position:absolute;left:0pt;margin-left:0pt;margin-top:21.15pt;height:14pt;width:556pt;z-index:252083200;mso-width-relative:page;mso-height-relative:page;" fillcolor="#416068" filled="t" stroked="f" coordsize="21600,21600">
            <v:path/>
            <v:fill on="t" focussize="0,0"/>
            <v:stroke on="f"/>
            <v:imagedata o:title=""/>
            <o:lock v:ext="edit"/>
          </v:rect>
        </w:pict>
      </w:r>
      <w:r>
        <w:rPr>
          <w:spacing w:val="-5"/>
          <w:sz w:val="19"/>
          <w:szCs w:val="19"/>
        </w:rPr>
        <w:t>174</w:t>
      </w:r>
    </w:p>
    <w:p w14:paraId="27DE46FD">
      <w:pPr>
        <w:spacing w:line="197" w:lineRule="auto"/>
        <w:rPr>
          <w:sz w:val="19"/>
          <w:szCs w:val="19"/>
        </w:rPr>
        <w:sectPr>
          <w:headerReference r:id="rId286" w:type="default"/>
          <w:pgSz w:w="11910" w:h="16840"/>
          <w:pgMar w:top="969" w:right="390" w:bottom="400" w:left="400" w:header="0" w:footer="0" w:gutter="0"/>
          <w:cols w:space="720" w:num="1"/>
        </w:sectPr>
      </w:pPr>
    </w:p>
    <w:p w14:paraId="397AAD12">
      <w:pPr>
        <w:spacing w:before="117" w:line="221" w:lineRule="auto"/>
        <w:ind w:left="7819"/>
        <w:rPr>
          <w:rFonts w:ascii="黑体" w:hAnsi="黑体" w:eastAsia="黑体" w:cs="黑体"/>
          <w:sz w:val="22"/>
          <w:szCs w:val="22"/>
        </w:rPr>
      </w:pPr>
      <w:r>
        <w:drawing>
          <wp:anchor distT="0" distB="0" distL="0" distR="0" simplePos="0" relativeHeight="252085248" behindDoc="1" locked="0" layoutInCell="1" allowOverlap="1">
            <wp:simplePos x="0" y="0"/>
            <wp:positionH relativeFrom="column">
              <wp:posOffset>3593465</wp:posOffset>
            </wp:positionH>
            <wp:positionV relativeFrom="paragraph">
              <wp:posOffset>18415</wp:posOffset>
            </wp:positionV>
            <wp:extent cx="3251200" cy="285750"/>
            <wp:effectExtent l="0" t="0" r="0" b="0"/>
            <wp:wrapNone/>
            <wp:docPr id="1510" name="IM 1510"/>
            <wp:cNvGraphicFramePr/>
            <a:graphic xmlns:a="http://schemas.openxmlformats.org/drawingml/2006/main">
              <a:graphicData uri="http://schemas.openxmlformats.org/drawingml/2006/picture">
                <pic:pic xmlns:pic="http://schemas.openxmlformats.org/drawingml/2006/picture">
                  <pic:nvPicPr>
                    <pic:cNvPr id="1510" name="IM 1510"/>
                    <pic:cNvPicPr/>
                  </pic:nvPicPr>
                  <pic:blipFill>
                    <a:blip r:embed="rId1008"/>
                    <a:stretch>
                      <a:fillRect/>
                    </a:stretch>
                  </pic:blipFill>
                  <pic:spPr>
                    <a:xfrm>
                      <a:off x="0" y="0"/>
                      <a:ext cx="3251193" cy="285834"/>
                    </a:xfrm>
                    <a:prstGeom prst="rect">
                      <a:avLst/>
                    </a:prstGeom>
                  </pic:spPr>
                </pic:pic>
              </a:graphicData>
            </a:graphic>
          </wp:anchor>
        </w:drawing>
      </w:r>
      <w:r>
        <w:rPr>
          <w:rFonts w:ascii="黑体" w:hAnsi="黑体" w:eastAsia="黑体" w:cs="黑体"/>
          <w:color w:val="C0F0F0"/>
          <w:spacing w:val="-8"/>
          <w:sz w:val="22"/>
          <w:szCs w:val="22"/>
        </w:rPr>
        <w:t>模块六</w:t>
      </w:r>
      <w:r>
        <w:rPr>
          <w:rFonts w:ascii="黑体" w:hAnsi="黑体" w:eastAsia="黑体" w:cs="黑体"/>
          <w:color w:val="C0F0F0"/>
          <w:spacing w:val="89"/>
          <w:sz w:val="22"/>
          <w:szCs w:val="22"/>
        </w:rPr>
        <w:t xml:space="preserve"> </w:t>
      </w:r>
      <w:r>
        <w:rPr>
          <w:rFonts w:ascii="黑体" w:hAnsi="黑体" w:eastAsia="黑体" w:cs="黑体"/>
          <w:color w:val="C0F0F0"/>
          <w:spacing w:val="-8"/>
          <w:sz w:val="22"/>
          <w:szCs w:val="22"/>
        </w:rPr>
        <w:t>如何体现摄影之美</w:t>
      </w:r>
    </w:p>
    <w:p w14:paraId="53D3C402">
      <w:pPr>
        <w:pStyle w:val="2"/>
        <w:spacing w:line="257" w:lineRule="auto"/>
      </w:pPr>
    </w:p>
    <w:p w14:paraId="3F2AF16D">
      <w:pPr>
        <w:pStyle w:val="2"/>
        <w:spacing w:line="258" w:lineRule="auto"/>
      </w:pPr>
    </w:p>
    <w:p w14:paraId="4513EC60">
      <w:pPr>
        <w:spacing w:before="81" w:line="347" w:lineRule="auto"/>
        <w:ind w:left="749" w:right="705"/>
        <w:jc w:val="both"/>
        <w:rPr>
          <w:rFonts w:ascii="宋体" w:hAnsi="宋体" w:eastAsia="宋体" w:cs="宋体"/>
          <w:sz w:val="25"/>
          <w:szCs w:val="25"/>
        </w:rPr>
      </w:pPr>
      <w:r>
        <w:rPr>
          <w:rFonts w:ascii="宋体" w:hAnsi="宋体" w:eastAsia="宋体" w:cs="宋体"/>
          <w:spacing w:val="2"/>
          <w:sz w:val="25"/>
          <w:szCs w:val="25"/>
        </w:rPr>
        <w:t>特定的明度，如果明度发生了变化，那么纯度就会下降。向纯色中加入白色，明度会提</w:t>
      </w:r>
      <w:r>
        <w:rPr>
          <w:rFonts w:ascii="宋体" w:hAnsi="宋体" w:eastAsia="宋体" w:cs="宋体"/>
          <w:spacing w:val="13"/>
          <w:sz w:val="25"/>
          <w:szCs w:val="25"/>
        </w:rPr>
        <w:t xml:space="preserve"> </w:t>
      </w:r>
      <w:r>
        <w:rPr>
          <w:rFonts w:ascii="宋体" w:hAnsi="宋体" w:eastAsia="宋体" w:cs="宋体"/>
          <w:spacing w:val="2"/>
          <w:sz w:val="25"/>
          <w:szCs w:val="25"/>
        </w:rPr>
        <w:t>高，纯度会下降；向纯色中加入黑色，纯度和明度都会下降；向纯色中加入浅灰，明度</w:t>
      </w:r>
      <w:r>
        <w:rPr>
          <w:rFonts w:ascii="宋体" w:hAnsi="宋体" w:eastAsia="宋体" w:cs="宋体"/>
          <w:spacing w:val="17"/>
          <w:sz w:val="25"/>
          <w:szCs w:val="25"/>
        </w:rPr>
        <w:t xml:space="preserve"> </w:t>
      </w:r>
      <w:r>
        <w:rPr>
          <w:rFonts w:ascii="宋体" w:hAnsi="宋体" w:eastAsia="宋体" w:cs="宋体"/>
          <w:spacing w:val="2"/>
          <w:sz w:val="25"/>
          <w:szCs w:val="25"/>
        </w:rPr>
        <w:t>提高，纯度降低；向纯色中加入深灰，纯度和明度都会降低；向纯色中加入互补色，纯</w:t>
      </w:r>
      <w:r>
        <w:rPr>
          <w:rFonts w:ascii="宋体" w:hAnsi="宋体" w:eastAsia="宋体" w:cs="宋体"/>
          <w:spacing w:val="14"/>
          <w:sz w:val="25"/>
          <w:szCs w:val="25"/>
        </w:rPr>
        <w:t xml:space="preserve"> </w:t>
      </w:r>
      <w:r>
        <w:rPr>
          <w:rFonts w:ascii="宋体" w:hAnsi="宋体" w:eastAsia="宋体" w:cs="宋体"/>
          <w:spacing w:val="1"/>
          <w:sz w:val="25"/>
          <w:szCs w:val="25"/>
        </w:rPr>
        <w:t>度和明度都会下降，并会使该纯色变成具有色彩倾向的灰。</w:t>
      </w:r>
    </w:p>
    <w:p w14:paraId="34EE219D">
      <w:pPr>
        <w:spacing w:before="1" w:line="343" w:lineRule="auto"/>
        <w:ind w:left="749" w:right="689" w:firstLine="519"/>
        <w:jc w:val="both"/>
        <w:rPr>
          <w:rFonts w:ascii="宋体" w:hAnsi="宋体" w:eastAsia="宋体" w:cs="宋体"/>
          <w:sz w:val="25"/>
          <w:szCs w:val="25"/>
        </w:rPr>
      </w:pPr>
      <w:r>
        <w:rPr>
          <w:rFonts w:ascii="宋体" w:hAnsi="宋体" w:eastAsia="宋体" w:cs="宋体"/>
          <w:spacing w:val="2"/>
          <w:sz w:val="25"/>
          <w:szCs w:val="25"/>
        </w:rPr>
        <w:t>为了更好地理解色彩的三要素，我们可以使用色轮来将色彩的三项属性进行归纳和</w:t>
      </w:r>
      <w:r>
        <w:rPr>
          <w:rFonts w:ascii="宋体" w:hAnsi="宋体" w:eastAsia="宋体" w:cs="宋体"/>
          <w:spacing w:val="7"/>
          <w:sz w:val="25"/>
          <w:szCs w:val="25"/>
        </w:rPr>
        <w:t xml:space="preserve"> </w:t>
      </w:r>
      <w:r>
        <w:rPr>
          <w:rFonts w:ascii="宋体" w:hAnsi="宋体" w:eastAsia="宋体" w:cs="宋体"/>
          <w:spacing w:val="3"/>
          <w:sz w:val="25"/>
          <w:szCs w:val="25"/>
        </w:rPr>
        <w:t>排列。色轮的圆周代表色相变化；由圆心向四周边缘为饱和</w:t>
      </w:r>
      <w:r>
        <w:rPr>
          <w:rFonts w:ascii="宋体" w:hAnsi="宋体" w:eastAsia="宋体" w:cs="宋体"/>
          <w:spacing w:val="2"/>
          <w:sz w:val="25"/>
          <w:szCs w:val="25"/>
        </w:rPr>
        <w:t>度和明度的变化，越靠近圆</w:t>
      </w:r>
      <w:r>
        <w:rPr>
          <w:rFonts w:ascii="宋体" w:hAnsi="宋体" w:eastAsia="宋体" w:cs="宋体"/>
          <w:sz w:val="25"/>
          <w:szCs w:val="25"/>
        </w:rPr>
        <w:t xml:space="preserve"> </w:t>
      </w:r>
      <w:r>
        <w:rPr>
          <w:rFonts w:ascii="宋体" w:hAnsi="宋体" w:eastAsia="宋体" w:cs="宋体"/>
          <w:spacing w:val="3"/>
          <w:sz w:val="25"/>
          <w:szCs w:val="25"/>
        </w:rPr>
        <w:t>心，饱和度越低、明度越高；色轮的中间的环形区域，色彩的饱和度最高；越</w:t>
      </w:r>
      <w:r>
        <w:rPr>
          <w:rFonts w:ascii="宋体" w:hAnsi="宋体" w:eastAsia="宋体" w:cs="宋体"/>
          <w:spacing w:val="2"/>
          <w:sz w:val="25"/>
          <w:szCs w:val="25"/>
        </w:rPr>
        <w:t>靠近色轮</w:t>
      </w:r>
      <w:r>
        <w:rPr>
          <w:rFonts w:ascii="宋体" w:hAnsi="宋体" w:eastAsia="宋体" w:cs="宋体"/>
          <w:sz w:val="25"/>
          <w:szCs w:val="25"/>
        </w:rPr>
        <w:t xml:space="preserve"> </w:t>
      </w:r>
      <w:r>
        <w:rPr>
          <w:rFonts w:ascii="宋体" w:hAnsi="宋体" w:eastAsia="宋体" w:cs="宋体"/>
          <w:spacing w:val="7"/>
          <w:sz w:val="25"/>
          <w:szCs w:val="25"/>
        </w:rPr>
        <w:t>边缘，明度越来越低、饱和度也开始降低，如图6-1</w:t>
      </w:r>
      <w:r>
        <w:rPr>
          <w:rFonts w:ascii="宋体" w:hAnsi="宋体" w:eastAsia="宋体" w:cs="宋体"/>
          <w:spacing w:val="6"/>
          <w:sz w:val="25"/>
          <w:szCs w:val="25"/>
        </w:rPr>
        <w:t>09所示。</w:t>
      </w:r>
    </w:p>
    <w:p w14:paraId="0C915533">
      <w:pPr>
        <w:spacing w:before="210" w:line="221" w:lineRule="auto"/>
        <w:ind w:left="5179"/>
        <w:rPr>
          <w:rFonts w:ascii="宋体" w:hAnsi="宋体" w:eastAsia="宋体" w:cs="宋体"/>
          <w:sz w:val="20"/>
          <w:szCs w:val="20"/>
        </w:rPr>
      </w:pPr>
      <w:r>
        <w:rPr>
          <w:rFonts w:ascii="宋体" w:hAnsi="宋体" w:eastAsia="宋体" w:cs="宋体"/>
          <w:spacing w:val="-6"/>
          <w:sz w:val="20"/>
          <w:szCs w:val="20"/>
        </w:rPr>
        <w:t>色相变化</w:t>
      </w:r>
    </w:p>
    <w:p w14:paraId="7468D6E2">
      <w:pPr>
        <w:spacing w:before="21" w:line="4750" w:lineRule="exact"/>
        <w:ind w:firstLine="3309"/>
      </w:pPr>
      <w:r>
        <w:rPr>
          <w:position w:val="-94"/>
        </w:rPr>
        <w:drawing>
          <wp:inline distT="0" distB="0" distL="0" distR="0">
            <wp:extent cx="2882900" cy="3015615"/>
            <wp:effectExtent l="0" t="0" r="0" b="0"/>
            <wp:docPr id="1512" name="IM 1512"/>
            <wp:cNvGraphicFramePr/>
            <a:graphic xmlns:a="http://schemas.openxmlformats.org/drawingml/2006/main">
              <a:graphicData uri="http://schemas.openxmlformats.org/drawingml/2006/picture">
                <pic:pic xmlns:pic="http://schemas.openxmlformats.org/drawingml/2006/picture">
                  <pic:nvPicPr>
                    <pic:cNvPr id="1512" name="IM 1512"/>
                    <pic:cNvPicPr/>
                  </pic:nvPicPr>
                  <pic:blipFill>
                    <a:blip r:embed="rId1009"/>
                    <a:stretch>
                      <a:fillRect/>
                    </a:stretch>
                  </pic:blipFill>
                  <pic:spPr>
                    <a:xfrm>
                      <a:off x="0" y="0"/>
                      <a:ext cx="2882958" cy="3016180"/>
                    </a:xfrm>
                    <a:prstGeom prst="rect">
                      <a:avLst/>
                    </a:prstGeom>
                  </pic:spPr>
                </pic:pic>
              </a:graphicData>
            </a:graphic>
          </wp:inline>
        </w:drawing>
      </w:r>
    </w:p>
    <w:p w14:paraId="2DC1E5E8">
      <w:pPr>
        <w:spacing w:before="159" w:line="222" w:lineRule="auto"/>
        <w:ind w:left="4809"/>
        <w:rPr>
          <w:rFonts w:ascii="黑体" w:hAnsi="黑体" w:eastAsia="黑体" w:cs="黑体"/>
          <w:sz w:val="22"/>
          <w:szCs w:val="22"/>
        </w:rPr>
      </w:pPr>
      <w:r>
        <w:rPr>
          <w:rFonts w:ascii="黑体" w:hAnsi="黑体" w:eastAsia="黑体" w:cs="黑体"/>
          <w:spacing w:val="11"/>
          <w:sz w:val="22"/>
          <w:szCs w:val="22"/>
        </w:rPr>
        <w:t>图6-</w:t>
      </w:r>
      <w:r>
        <w:rPr>
          <w:rFonts w:ascii="黑体" w:hAnsi="黑体" w:eastAsia="黑体" w:cs="黑体"/>
          <w:spacing w:val="-52"/>
          <w:sz w:val="22"/>
          <w:szCs w:val="22"/>
        </w:rPr>
        <w:t xml:space="preserve"> </w:t>
      </w:r>
      <w:r>
        <w:rPr>
          <w:rFonts w:ascii="黑体" w:hAnsi="黑体" w:eastAsia="黑体" w:cs="黑体"/>
          <w:spacing w:val="11"/>
          <w:sz w:val="22"/>
          <w:szCs w:val="22"/>
        </w:rPr>
        <w:t>109</w:t>
      </w:r>
      <w:r>
        <w:rPr>
          <w:rFonts w:ascii="黑体" w:hAnsi="黑体" w:eastAsia="黑体" w:cs="黑体"/>
          <w:spacing w:val="67"/>
          <w:sz w:val="22"/>
          <w:szCs w:val="22"/>
        </w:rPr>
        <w:t xml:space="preserve"> </w:t>
      </w:r>
      <w:r>
        <w:rPr>
          <w:rFonts w:ascii="黑体" w:hAnsi="黑体" w:eastAsia="黑体" w:cs="黑体"/>
          <w:spacing w:val="11"/>
          <w:sz w:val="22"/>
          <w:szCs w:val="22"/>
        </w:rPr>
        <w:t>色轮</w:t>
      </w:r>
    </w:p>
    <w:p w14:paraId="1CC1B725">
      <w:pPr>
        <w:pStyle w:val="2"/>
        <w:spacing w:line="461" w:lineRule="auto"/>
      </w:pPr>
    </w:p>
    <w:p w14:paraId="6ED4A184">
      <w:pPr>
        <w:spacing w:before="95" w:line="223" w:lineRule="auto"/>
        <w:ind w:left="1249"/>
        <w:rPr>
          <w:rFonts w:ascii="黑体" w:hAnsi="黑体" w:eastAsia="黑体" w:cs="黑体"/>
          <w:sz w:val="29"/>
          <w:szCs w:val="29"/>
        </w:rPr>
      </w:pPr>
      <w:r>
        <w:rPr>
          <w:rFonts w:ascii="黑体" w:hAnsi="黑体" w:eastAsia="黑体" w:cs="黑体"/>
          <w:spacing w:val="2"/>
          <w:sz w:val="29"/>
          <w:szCs w:val="29"/>
        </w:rPr>
        <w:t>4.</w:t>
      </w:r>
      <w:r>
        <w:rPr>
          <w:rFonts w:ascii="黑体" w:hAnsi="黑体" w:eastAsia="黑体" w:cs="黑体"/>
          <w:spacing w:val="40"/>
          <w:sz w:val="29"/>
          <w:szCs w:val="29"/>
        </w:rPr>
        <w:t xml:space="preserve"> </w:t>
      </w:r>
      <w:r>
        <w:rPr>
          <w:rFonts w:ascii="黑体" w:hAnsi="黑体" w:eastAsia="黑体" w:cs="黑体"/>
          <w:spacing w:val="2"/>
          <w:sz w:val="29"/>
          <w:szCs w:val="29"/>
        </w:rPr>
        <w:t>色彩的应用</w:t>
      </w:r>
    </w:p>
    <w:p w14:paraId="53E5E95F">
      <w:pPr>
        <w:spacing w:before="207" w:line="342" w:lineRule="auto"/>
        <w:ind w:left="749" w:right="625" w:firstLine="519"/>
        <w:rPr>
          <w:rFonts w:ascii="宋体" w:hAnsi="宋体" w:eastAsia="宋体" w:cs="宋体"/>
          <w:sz w:val="25"/>
          <w:szCs w:val="25"/>
        </w:rPr>
      </w:pPr>
      <w:r>
        <w:rPr>
          <w:rFonts w:ascii="宋体" w:hAnsi="宋体" w:eastAsia="宋体" w:cs="宋体"/>
          <w:spacing w:val="10"/>
          <w:sz w:val="25"/>
          <w:szCs w:val="25"/>
        </w:rPr>
        <w:t>摄影中有关色彩的应用包含了多个方面，包括拍摄参数设</w:t>
      </w:r>
      <w:r>
        <w:rPr>
          <w:rFonts w:ascii="宋体" w:hAnsi="宋体" w:eastAsia="宋体" w:cs="宋体"/>
          <w:spacing w:val="9"/>
          <w:sz w:val="25"/>
          <w:szCs w:val="25"/>
        </w:rPr>
        <w:t>置、构图设计、造型设</w:t>
      </w:r>
      <w:r>
        <w:rPr>
          <w:rFonts w:ascii="宋体" w:hAnsi="宋体" w:eastAsia="宋体" w:cs="宋体"/>
          <w:sz w:val="25"/>
          <w:szCs w:val="25"/>
        </w:rPr>
        <w:t xml:space="preserve"> </w:t>
      </w:r>
      <w:r>
        <w:rPr>
          <w:rFonts w:ascii="宋体" w:hAnsi="宋体" w:eastAsia="宋体" w:cs="宋体"/>
          <w:spacing w:val="2"/>
          <w:sz w:val="25"/>
          <w:szCs w:val="25"/>
        </w:rPr>
        <w:t>计、灯光照明、图片及视频调色、图片洗印等。这些方面包括了从拍摄、制作到展示播</w:t>
      </w:r>
      <w:r>
        <w:rPr>
          <w:rFonts w:ascii="宋体" w:hAnsi="宋体" w:eastAsia="宋体" w:cs="宋体"/>
          <w:spacing w:val="13"/>
          <w:sz w:val="25"/>
          <w:szCs w:val="25"/>
        </w:rPr>
        <w:t xml:space="preserve"> </w:t>
      </w:r>
      <w:r>
        <w:rPr>
          <w:rFonts w:ascii="宋体" w:hAnsi="宋体" w:eastAsia="宋体" w:cs="宋体"/>
          <w:spacing w:val="5"/>
          <w:sz w:val="25"/>
          <w:szCs w:val="25"/>
        </w:rPr>
        <w:t>放的全部流程，每一步都和色彩密切相关。只有充</w:t>
      </w:r>
      <w:r>
        <w:rPr>
          <w:rFonts w:ascii="宋体" w:hAnsi="宋体" w:eastAsia="宋体" w:cs="宋体"/>
          <w:spacing w:val="4"/>
          <w:sz w:val="25"/>
          <w:szCs w:val="25"/>
        </w:rPr>
        <w:t>分地了解和掌握了色彩的相关知识，</w:t>
      </w:r>
      <w:r>
        <w:rPr>
          <w:rFonts w:ascii="宋体" w:hAnsi="宋体" w:eastAsia="宋体" w:cs="宋体"/>
          <w:sz w:val="25"/>
          <w:szCs w:val="25"/>
        </w:rPr>
        <w:t xml:space="preserve"> </w:t>
      </w:r>
      <w:r>
        <w:rPr>
          <w:rFonts w:ascii="宋体" w:hAnsi="宋体" w:eastAsia="宋体" w:cs="宋体"/>
          <w:spacing w:val="2"/>
          <w:sz w:val="25"/>
          <w:szCs w:val="25"/>
        </w:rPr>
        <w:t>才能真正成为一个优秀的摄影师。因篇幅所限，这里不能将其一一详尽讲解，在本模块</w:t>
      </w:r>
      <w:r>
        <w:rPr>
          <w:rFonts w:ascii="宋体" w:hAnsi="宋体" w:eastAsia="宋体" w:cs="宋体"/>
          <w:spacing w:val="12"/>
          <w:sz w:val="25"/>
          <w:szCs w:val="25"/>
        </w:rPr>
        <w:t xml:space="preserve"> </w:t>
      </w:r>
      <w:r>
        <w:rPr>
          <w:rFonts w:ascii="宋体" w:hAnsi="宋体" w:eastAsia="宋体" w:cs="宋体"/>
          <w:spacing w:val="1"/>
          <w:sz w:val="25"/>
          <w:szCs w:val="25"/>
        </w:rPr>
        <w:t>内容中，仅将一些比较常用的应用原则或方法介绍给大家，以满足一般的拍摄需</w:t>
      </w:r>
      <w:r>
        <w:rPr>
          <w:rFonts w:ascii="宋体" w:hAnsi="宋体" w:eastAsia="宋体" w:cs="宋体"/>
          <w:sz w:val="25"/>
          <w:szCs w:val="25"/>
        </w:rPr>
        <w:t>要。</w:t>
      </w:r>
    </w:p>
    <w:p w14:paraId="671E384B">
      <w:pPr>
        <w:spacing w:before="102" w:line="222" w:lineRule="auto"/>
        <w:ind w:left="1269"/>
        <w:rPr>
          <w:rFonts w:ascii="黑体" w:hAnsi="黑体" w:eastAsia="黑体" w:cs="黑体"/>
          <w:sz w:val="24"/>
          <w:szCs w:val="24"/>
        </w:rPr>
      </w:pPr>
      <w:r>
        <w:rPr>
          <w:rFonts w:ascii="黑体" w:hAnsi="黑体" w:eastAsia="黑体" w:cs="黑体"/>
          <w:spacing w:val="18"/>
          <w:sz w:val="24"/>
          <w:szCs w:val="24"/>
        </w:rPr>
        <w:t>(1)数码相机的色彩空间设置</w:t>
      </w:r>
    </w:p>
    <w:p w14:paraId="33167078">
      <w:pPr>
        <w:spacing w:before="151" w:line="344" w:lineRule="auto"/>
        <w:ind w:left="749" w:right="730" w:firstLine="519"/>
        <w:rPr>
          <w:rFonts w:ascii="宋体" w:hAnsi="宋体" w:eastAsia="宋体" w:cs="宋体"/>
          <w:sz w:val="26"/>
          <w:szCs w:val="26"/>
        </w:rPr>
      </w:pPr>
      <w:r>
        <w:rPr>
          <w:rFonts w:ascii="宋体" w:hAnsi="宋体" w:eastAsia="宋体" w:cs="宋体"/>
          <w:spacing w:val="-9"/>
          <w:sz w:val="26"/>
          <w:szCs w:val="26"/>
        </w:rPr>
        <w:t>目前，专业一些的数码相机、摄像机、航拍设备中都会有一项叫做“色彩空间”的</w:t>
      </w:r>
      <w:r>
        <w:rPr>
          <w:rFonts w:ascii="宋体" w:hAnsi="宋体" w:eastAsia="宋体" w:cs="宋体"/>
          <w:spacing w:val="12"/>
          <w:sz w:val="26"/>
          <w:szCs w:val="26"/>
        </w:rPr>
        <w:t xml:space="preserve"> </w:t>
      </w:r>
      <w:r>
        <w:rPr>
          <w:rFonts w:ascii="宋体" w:hAnsi="宋体" w:eastAsia="宋体" w:cs="宋体"/>
          <w:spacing w:val="1"/>
          <w:sz w:val="26"/>
          <w:szCs w:val="26"/>
        </w:rPr>
        <w:t>设置，如图6-110、图6-111所示。那么</w:t>
      </w:r>
      <w:r>
        <w:rPr>
          <w:rFonts w:ascii="宋体" w:hAnsi="宋体" w:eastAsia="宋体" w:cs="宋体"/>
          <w:sz w:val="26"/>
          <w:szCs w:val="26"/>
        </w:rPr>
        <w:t>什么是色彩空间呢?</w:t>
      </w:r>
    </w:p>
    <w:p w14:paraId="081B2E61">
      <w:pPr>
        <w:pStyle w:val="2"/>
        <w:spacing w:line="313" w:lineRule="auto"/>
      </w:pPr>
    </w:p>
    <w:p w14:paraId="7EBA269B">
      <w:pPr>
        <w:pStyle w:val="2"/>
        <w:spacing w:before="50" w:line="231" w:lineRule="exact"/>
        <w:ind w:left="10020"/>
        <w:rPr>
          <w:sz w:val="17"/>
          <w:szCs w:val="17"/>
        </w:rPr>
      </w:pPr>
      <w:r>
        <w:pict>
          <v:rect id="_x0000_s1365" o:spid="_x0000_s1365" o:spt="1" style="position:absolute;left:0pt;margin-left:0pt;margin-top:22.85pt;height:17pt;width:552.5pt;z-index:252086272;mso-width-relative:page;mso-height-relative:page;" fillcolor="#3F615A" filled="t" stroked="f" coordsize="21600,21600">
            <v:path/>
            <v:fill on="t" focussize="0,0"/>
            <v:stroke on="f"/>
            <v:imagedata o:title=""/>
            <o:lock v:ext="edit"/>
          </v:rect>
        </w:pict>
      </w:r>
      <w:r>
        <w:rPr>
          <w:spacing w:val="-5"/>
          <w:position w:val="1"/>
          <w:sz w:val="17"/>
          <w:szCs w:val="17"/>
        </w:rPr>
        <w:t>175</w:t>
      </w:r>
    </w:p>
    <w:p w14:paraId="02D290C8">
      <w:pPr>
        <w:spacing w:line="231" w:lineRule="exact"/>
        <w:rPr>
          <w:sz w:val="17"/>
          <w:szCs w:val="17"/>
        </w:rPr>
        <w:sectPr>
          <w:headerReference r:id="rId287" w:type="default"/>
          <w:pgSz w:w="11910" w:h="16840"/>
          <w:pgMar w:top="400" w:right="459" w:bottom="400" w:left="400" w:header="0" w:footer="0" w:gutter="0"/>
          <w:cols w:space="720" w:num="1"/>
        </w:sectPr>
      </w:pPr>
    </w:p>
    <w:p w14:paraId="25E56831">
      <w:pPr>
        <w:spacing w:before="238"/>
      </w:pPr>
    </w:p>
    <w:p w14:paraId="3BBAFCF6">
      <w:pPr>
        <w:sectPr>
          <w:headerReference r:id="rId288" w:type="default"/>
          <w:pgSz w:w="11910" w:h="16840"/>
          <w:pgMar w:top="969" w:right="390" w:bottom="20" w:left="409" w:header="0" w:footer="0" w:gutter="0"/>
          <w:cols w:equalWidth="0" w:num="1">
            <w:col w:w="11111"/>
          </w:cols>
        </w:sectPr>
      </w:pPr>
    </w:p>
    <w:p w14:paraId="5F7128D4">
      <w:pPr>
        <w:spacing w:before="68"/>
      </w:pPr>
    </w:p>
    <w:p w14:paraId="70679EA5">
      <w:pPr>
        <w:spacing w:before="67"/>
      </w:pPr>
    </w:p>
    <w:tbl>
      <w:tblPr>
        <w:tblStyle w:val="5"/>
        <w:tblW w:w="2627" w:type="dxa"/>
        <w:tblInd w:w="21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52"/>
        <w:gridCol w:w="1275"/>
      </w:tblGrid>
      <w:tr w14:paraId="4AD27D32">
        <w:trPr>
          <w:trHeight w:val="1541" w:hRule="atLeast"/>
        </w:trPr>
        <w:tc>
          <w:tcPr>
            <w:tcW w:w="1352" w:type="dxa"/>
            <w:vAlign w:val="top"/>
          </w:tcPr>
          <w:p w14:paraId="60DEF841">
            <w:pPr>
              <w:spacing w:before="2" w:line="246" w:lineRule="auto"/>
              <w:ind w:right="327"/>
              <w:rPr>
                <w:rFonts w:ascii="宋体" w:hAnsi="宋体" w:eastAsia="宋体" w:cs="宋体"/>
                <w:sz w:val="16"/>
                <w:szCs w:val="16"/>
              </w:rPr>
            </w:pPr>
            <w:r>
              <w:drawing>
                <wp:anchor distT="0" distB="0" distL="0" distR="0" simplePos="0" relativeHeight="252087296" behindDoc="1" locked="0" layoutInCell="1" allowOverlap="1">
                  <wp:simplePos x="0" y="0"/>
                  <wp:positionH relativeFrom="column">
                    <wp:posOffset>-203200</wp:posOffset>
                  </wp:positionH>
                  <wp:positionV relativeFrom="paragraph">
                    <wp:posOffset>-390525</wp:posOffset>
                  </wp:positionV>
                  <wp:extent cx="2114550" cy="1416050"/>
                  <wp:effectExtent l="0" t="0" r="0" b="0"/>
                  <wp:wrapNone/>
                  <wp:docPr id="1514" name="IM 1514"/>
                  <wp:cNvGraphicFramePr/>
                  <a:graphic xmlns:a="http://schemas.openxmlformats.org/drawingml/2006/main">
                    <a:graphicData uri="http://schemas.openxmlformats.org/drawingml/2006/picture">
                      <pic:pic xmlns:pic="http://schemas.openxmlformats.org/drawingml/2006/picture">
                        <pic:nvPicPr>
                          <pic:cNvPr id="1514" name="IM 1514"/>
                          <pic:cNvPicPr/>
                        </pic:nvPicPr>
                        <pic:blipFill>
                          <a:blip r:embed="rId1010"/>
                          <a:stretch>
                            <a:fillRect/>
                          </a:stretch>
                        </pic:blipFill>
                        <pic:spPr>
                          <a:xfrm>
                            <a:off x="0" y="0"/>
                            <a:ext cx="2114496" cy="1416126"/>
                          </a:xfrm>
                          <a:prstGeom prst="rect">
                            <a:avLst/>
                          </a:prstGeom>
                        </pic:spPr>
                      </pic:pic>
                    </a:graphicData>
                  </a:graphic>
                </wp:anchor>
              </w:drawing>
            </w:r>
            <w:r>
              <w:rPr>
                <w:rFonts w:ascii="宋体" w:hAnsi="宋体" w:eastAsia="宋体" w:cs="宋体"/>
                <w:color w:val="FFFFFF"/>
                <w:spacing w:val="-13"/>
                <w:w w:val="83"/>
                <w:sz w:val="20"/>
                <w:szCs w:val="20"/>
              </w:rPr>
              <w:t>曝光补偿/</w:t>
            </w:r>
            <w:r>
              <w:rPr>
                <w:rFonts w:ascii="Arial" w:hAnsi="Arial" w:eastAsia="Arial" w:cs="Arial"/>
                <w:color w:val="FFFFFF"/>
                <w:spacing w:val="-13"/>
                <w:w w:val="83"/>
                <w:sz w:val="20"/>
                <w:szCs w:val="20"/>
              </w:rPr>
              <w:t>AEB</w:t>
            </w:r>
            <w:r>
              <w:rPr>
                <w:rFonts w:ascii="Arial" w:hAnsi="Arial" w:eastAsia="Arial" w:cs="Arial"/>
                <w:color w:val="FFFFFF"/>
                <w:sz w:val="20"/>
                <w:szCs w:val="20"/>
              </w:rPr>
              <w:t xml:space="preserve">  </w:t>
            </w:r>
            <w:r>
              <w:rPr>
                <w:rFonts w:ascii="Arial" w:hAnsi="Arial" w:eastAsia="Arial" w:cs="Arial"/>
                <w:color w:val="FFFFFF"/>
                <w:spacing w:val="-16"/>
                <w:w w:val="90"/>
                <w:sz w:val="19"/>
                <w:szCs w:val="19"/>
              </w:rPr>
              <w:t>ISO</w:t>
            </w:r>
            <w:r>
              <w:rPr>
                <w:rFonts w:ascii="宋体" w:hAnsi="宋体" w:eastAsia="宋体" w:cs="宋体"/>
                <w:color w:val="FFFFFF"/>
                <w:spacing w:val="-16"/>
                <w:w w:val="90"/>
                <w:sz w:val="19"/>
                <w:szCs w:val="19"/>
              </w:rPr>
              <w:t>感光度设</w:t>
            </w:r>
            <w:r>
              <w:rPr>
                <w:rFonts w:ascii="宋体" w:hAnsi="宋体" w:eastAsia="宋体" w:cs="宋体"/>
                <w:color w:val="D0B0E0"/>
                <w:spacing w:val="-16"/>
                <w:w w:val="90"/>
                <w:sz w:val="19"/>
                <w:szCs w:val="19"/>
              </w:rPr>
              <w:t>置</w:t>
            </w:r>
            <w:r>
              <w:rPr>
                <w:rFonts w:ascii="宋体" w:hAnsi="宋体" w:eastAsia="宋体" w:cs="宋体"/>
                <w:color w:val="D0B0E0"/>
                <w:spacing w:val="1"/>
                <w:sz w:val="19"/>
                <w:szCs w:val="19"/>
              </w:rPr>
              <w:t xml:space="preserve"> </w:t>
            </w:r>
            <w:r>
              <w:rPr>
                <w:rFonts w:ascii="宋体" w:hAnsi="宋体" w:eastAsia="宋体" w:cs="宋体"/>
                <w:color w:val="FFFFFF"/>
                <w:spacing w:val="9"/>
                <w:sz w:val="15"/>
                <w:szCs w:val="15"/>
              </w:rPr>
              <w:t>自动亮度优化</w:t>
            </w:r>
            <w:r>
              <w:rPr>
                <w:rFonts w:ascii="宋体" w:hAnsi="宋体" w:eastAsia="宋体" w:cs="宋体"/>
                <w:color w:val="FFFFFF"/>
                <w:sz w:val="15"/>
                <w:szCs w:val="15"/>
              </w:rPr>
              <w:t xml:space="preserve">  </w:t>
            </w:r>
            <w:r>
              <w:rPr>
                <w:rFonts w:ascii="宋体" w:hAnsi="宋体" w:eastAsia="宋体" w:cs="宋体"/>
                <w:color w:val="FFFFFF"/>
                <w:spacing w:val="-1"/>
                <w:sz w:val="16"/>
                <w:szCs w:val="16"/>
              </w:rPr>
              <w:t>白平衡</w:t>
            </w:r>
          </w:p>
          <w:p w14:paraId="03EFE38C">
            <w:pPr>
              <w:spacing w:before="14" w:line="207" w:lineRule="auto"/>
              <w:rPr>
                <w:rFonts w:ascii="宋体" w:hAnsi="宋体" w:eastAsia="宋体" w:cs="宋体"/>
                <w:sz w:val="16"/>
                <w:szCs w:val="16"/>
              </w:rPr>
            </w:pPr>
            <w:r>
              <w:rPr>
                <w:rFonts w:ascii="宋体" w:hAnsi="宋体" w:eastAsia="宋体" w:cs="宋体"/>
                <w:color w:val="FFFFFF"/>
                <w:spacing w:val="-5"/>
                <w:sz w:val="16"/>
                <w:szCs w:val="16"/>
              </w:rPr>
              <w:t>自定义白平衡</w:t>
            </w:r>
          </w:p>
          <w:p w14:paraId="174FD1DA">
            <w:pPr>
              <w:pStyle w:val="6"/>
              <w:spacing w:line="225" w:lineRule="auto"/>
              <w:ind w:right="176"/>
              <w:rPr>
                <w:sz w:val="16"/>
                <w:szCs w:val="16"/>
              </w:rPr>
            </w:pPr>
            <w:r>
              <w:rPr>
                <w:rFonts w:ascii="宋体" w:hAnsi="宋体" w:eastAsia="宋体" w:cs="宋体"/>
                <w:color w:val="FFFFFF"/>
                <w:spacing w:val="-13"/>
                <w:sz w:val="17"/>
                <w:szCs w:val="17"/>
              </w:rPr>
              <w:t>白平衡偏移/包围</w:t>
            </w:r>
            <w:r>
              <w:rPr>
                <w:rFonts w:ascii="宋体" w:hAnsi="宋体" w:eastAsia="宋体" w:cs="宋体"/>
                <w:color w:val="FFFFFF"/>
                <w:spacing w:val="3"/>
                <w:sz w:val="17"/>
                <w:szCs w:val="17"/>
              </w:rPr>
              <w:t xml:space="preserve"> </w:t>
            </w:r>
            <w:r>
              <w:rPr>
                <w:rFonts w:ascii="宋体" w:hAnsi="宋体" w:eastAsia="宋体" w:cs="宋体"/>
                <w:color w:val="FFFFFF"/>
                <w:spacing w:val="-2"/>
                <w:sz w:val="16"/>
                <w:szCs w:val="16"/>
              </w:rPr>
              <w:t>色彩</w:t>
            </w:r>
            <w:r>
              <w:rPr>
                <w:color w:val="FFFFFF"/>
                <w:spacing w:val="-2"/>
                <w:sz w:val="16"/>
                <w:szCs w:val="16"/>
              </w:rPr>
              <w:t>空间</w:t>
            </w:r>
          </w:p>
        </w:tc>
        <w:tc>
          <w:tcPr>
            <w:tcW w:w="1275" w:type="dxa"/>
            <w:vAlign w:val="top"/>
          </w:tcPr>
          <w:p w14:paraId="249ACB04">
            <w:pPr>
              <w:spacing w:before="14" w:line="204" w:lineRule="exact"/>
              <w:jc w:val="right"/>
              <w:rPr>
                <w:rFonts w:ascii="Arial" w:hAnsi="Arial" w:eastAsia="Arial" w:cs="Arial"/>
                <w:sz w:val="15"/>
                <w:szCs w:val="15"/>
              </w:rPr>
            </w:pPr>
            <w:r>
              <w:rPr>
                <w:rFonts w:ascii="Arial" w:hAnsi="Arial" w:eastAsia="Arial" w:cs="Arial"/>
                <w:color w:val="FFFFFF"/>
                <w:spacing w:val="-2"/>
                <w:position w:val="1"/>
                <w:sz w:val="15"/>
                <w:szCs w:val="15"/>
              </w:rPr>
              <w:t>3.2.1.0.1.     2.  3</w:t>
            </w:r>
          </w:p>
          <w:p w14:paraId="07DB10AD">
            <w:pPr>
              <w:spacing w:line="413" w:lineRule="auto"/>
              <w:rPr>
                <w:rFonts w:ascii="Arial"/>
                <w:sz w:val="21"/>
              </w:rPr>
            </w:pPr>
          </w:p>
          <w:p w14:paraId="42CF7567">
            <w:pPr>
              <w:spacing w:before="63" w:line="188" w:lineRule="auto"/>
              <w:ind w:left="237"/>
              <w:rPr>
                <w:rFonts w:ascii="Times New Roman" w:hAnsi="Times New Roman" w:eastAsia="Times New Roman" w:cs="Times New Roman"/>
                <w:sz w:val="22"/>
                <w:szCs w:val="22"/>
              </w:rPr>
            </w:pPr>
            <w:r>
              <w:rPr>
                <w:rFonts w:ascii="Times New Roman" w:hAnsi="Times New Roman" w:eastAsia="Times New Roman" w:cs="Times New Roman"/>
                <w:color w:val="FFFFFF"/>
                <w:spacing w:val="-3"/>
                <w:w w:val="90"/>
                <w:sz w:val="22"/>
                <w:szCs w:val="22"/>
              </w:rPr>
              <w:t>AW</w:t>
            </w:r>
          </w:p>
          <w:p w14:paraId="5482247D">
            <w:pPr>
              <w:spacing w:before="227" w:line="243" w:lineRule="auto"/>
              <w:ind w:left="237" w:right="600"/>
              <w:rPr>
                <w:rFonts w:ascii="Arial" w:hAnsi="Arial" w:eastAsia="Arial" w:cs="Arial"/>
                <w:sz w:val="19"/>
                <w:szCs w:val="19"/>
              </w:rPr>
            </w:pPr>
            <w:r>
              <w:rPr>
                <w:rFonts w:ascii="Arial" w:hAnsi="Arial" w:eastAsia="Arial" w:cs="Arial"/>
                <w:color w:val="FFFFFF"/>
                <w:spacing w:val="-2"/>
                <w:sz w:val="16"/>
                <w:szCs w:val="16"/>
              </w:rPr>
              <w:t>0.0/±0</w:t>
            </w:r>
            <w:r>
              <w:rPr>
                <w:rFonts w:ascii="Arial" w:hAnsi="Arial" w:eastAsia="Arial" w:cs="Arial"/>
                <w:color w:val="FFFFFF"/>
                <w:spacing w:val="3"/>
                <w:sz w:val="16"/>
                <w:szCs w:val="16"/>
              </w:rPr>
              <w:t xml:space="preserve"> </w:t>
            </w:r>
            <w:r>
              <w:rPr>
                <w:rFonts w:ascii="Arial" w:hAnsi="Arial" w:eastAsia="Arial" w:cs="Arial"/>
                <w:color w:val="FFFFFF"/>
                <w:spacing w:val="-18"/>
                <w:w w:val="94"/>
                <w:sz w:val="19"/>
                <w:szCs w:val="19"/>
              </w:rPr>
              <w:t>sRGB</w:t>
            </w:r>
          </w:p>
        </w:tc>
      </w:tr>
    </w:tbl>
    <w:p w14:paraId="4BDE95C2">
      <w:pPr>
        <w:spacing w:before="268" w:line="222" w:lineRule="auto"/>
        <w:ind w:left="1870"/>
        <w:rPr>
          <w:rFonts w:ascii="黑体" w:hAnsi="黑体" w:eastAsia="黑体" w:cs="黑体"/>
          <w:sz w:val="22"/>
          <w:szCs w:val="22"/>
        </w:rPr>
      </w:pPr>
      <w:r>
        <w:rPr>
          <w:rFonts w:ascii="黑体" w:hAnsi="黑体" w:eastAsia="黑体" w:cs="黑体"/>
          <w:spacing w:val="13"/>
          <w:sz w:val="22"/>
          <w:szCs w:val="22"/>
        </w:rPr>
        <w:t>图6-</w:t>
      </w:r>
      <w:r>
        <w:rPr>
          <w:rFonts w:ascii="黑体" w:hAnsi="黑体" w:eastAsia="黑体" w:cs="黑体"/>
          <w:spacing w:val="-57"/>
          <w:sz w:val="22"/>
          <w:szCs w:val="22"/>
        </w:rPr>
        <w:t xml:space="preserve"> </w:t>
      </w:r>
      <w:r>
        <w:rPr>
          <w:rFonts w:ascii="黑体" w:hAnsi="黑体" w:eastAsia="黑体" w:cs="黑体"/>
          <w:spacing w:val="13"/>
          <w:sz w:val="22"/>
          <w:szCs w:val="22"/>
        </w:rPr>
        <w:t>110</w:t>
      </w:r>
      <w:r>
        <w:rPr>
          <w:rFonts w:ascii="黑体" w:hAnsi="黑体" w:eastAsia="黑体" w:cs="黑体"/>
          <w:spacing w:val="80"/>
          <w:sz w:val="22"/>
          <w:szCs w:val="22"/>
        </w:rPr>
        <w:t xml:space="preserve"> </w:t>
      </w:r>
      <w:r>
        <w:rPr>
          <w:rFonts w:ascii="黑体" w:hAnsi="黑体" w:eastAsia="黑体" w:cs="黑体"/>
          <w:spacing w:val="13"/>
          <w:sz w:val="22"/>
          <w:szCs w:val="22"/>
        </w:rPr>
        <w:t>色彩空间示意图(一)</w:t>
      </w:r>
    </w:p>
    <w:p w14:paraId="1D44F9D9">
      <w:pPr>
        <w:spacing w:line="40" w:lineRule="auto"/>
        <w:rPr>
          <w:rFonts w:ascii="Arial"/>
          <w:sz w:val="2"/>
        </w:rPr>
      </w:pPr>
    </w:p>
    <w:p w14:paraId="06ECD879">
      <w:pPr>
        <w:pStyle w:val="2"/>
        <w:spacing w:line="14" w:lineRule="auto"/>
        <w:rPr>
          <w:sz w:val="2"/>
        </w:rPr>
      </w:pPr>
      <w:r>
        <w:rPr>
          <w:sz w:val="2"/>
          <w:szCs w:val="2"/>
        </w:rPr>
        <w:br w:type="column"/>
      </w:r>
    </w:p>
    <w:p w14:paraId="4158159C">
      <w:pPr>
        <w:spacing w:before="18" w:line="2210" w:lineRule="exact"/>
      </w:pPr>
      <w:r>
        <w:rPr>
          <w:position w:val="-44"/>
        </w:rPr>
        <w:drawing>
          <wp:inline distT="0" distB="0" distL="0" distR="0">
            <wp:extent cx="2108200" cy="1403350"/>
            <wp:effectExtent l="0" t="0" r="0" b="0"/>
            <wp:docPr id="1516" name="IM 1516"/>
            <wp:cNvGraphicFramePr/>
            <a:graphic xmlns:a="http://schemas.openxmlformats.org/drawingml/2006/main">
              <a:graphicData uri="http://schemas.openxmlformats.org/drawingml/2006/picture">
                <pic:pic xmlns:pic="http://schemas.openxmlformats.org/drawingml/2006/picture">
                  <pic:nvPicPr>
                    <pic:cNvPr id="1516" name="IM 1516"/>
                    <pic:cNvPicPr/>
                  </pic:nvPicPr>
                  <pic:blipFill>
                    <a:blip r:embed="rId1011"/>
                    <a:stretch>
                      <a:fillRect/>
                    </a:stretch>
                  </pic:blipFill>
                  <pic:spPr>
                    <a:xfrm>
                      <a:off x="0" y="0"/>
                      <a:ext cx="2108219" cy="1403401"/>
                    </a:xfrm>
                    <a:prstGeom prst="rect">
                      <a:avLst/>
                    </a:prstGeom>
                  </pic:spPr>
                </pic:pic>
              </a:graphicData>
            </a:graphic>
          </wp:inline>
        </w:drawing>
      </w:r>
    </w:p>
    <w:p w14:paraId="1A805A68">
      <w:pPr>
        <w:spacing w:before="197" w:line="222" w:lineRule="auto"/>
        <w:ind w:left="179"/>
        <w:rPr>
          <w:rFonts w:ascii="黑体" w:hAnsi="黑体" w:eastAsia="黑体" w:cs="黑体"/>
          <w:sz w:val="22"/>
          <w:szCs w:val="22"/>
        </w:rPr>
      </w:pPr>
      <w:r>
        <w:rPr>
          <w:rFonts w:ascii="黑体" w:hAnsi="黑体" w:eastAsia="黑体" w:cs="黑体"/>
          <w:spacing w:val="11"/>
          <w:sz w:val="22"/>
          <w:szCs w:val="22"/>
        </w:rPr>
        <w:t>图6-</w:t>
      </w:r>
      <w:r>
        <w:rPr>
          <w:rFonts w:ascii="黑体" w:hAnsi="黑体" w:eastAsia="黑体" w:cs="黑体"/>
          <w:spacing w:val="-46"/>
          <w:sz w:val="22"/>
          <w:szCs w:val="22"/>
        </w:rPr>
        <w:t xml:space="preserve"> </w:t>
      </w:r>
      <w:r>
        <w:rPr>
          <w:rFonts w:ascii="黑体" w:hAnsi="黑体" w:eastAsia="黑体" w:cs="黑体"/>
          <w:spacing w:val="11"/>
          <w:sz w:val="22"/>
          <w:szCs w:val="22"/>
        </w:rPr>
        <w:t>111 色彩空间示意图(二)</w:t>
      </w:r>
    </w:p>
    <w:p w14:paraId="5D3791C0">
      <w:pPr>
        <w:spacing w:line="222" w:lineRule="auto"/>
        <w:rPr>
          <w:rFonts w:ascii="黑体" w:hAnsi="黑体" w:eastAsia="黑体" w:cs="黑体"/>
          <w:sz w:val="22"/>
          <w:szCs w:val="22"/>
        </w:rPr>
        <w:sectPr>
          <w:type w:val="continuous"/>
          <w:pgSz w:w="11910" w:h="16840"/>
          <w:pgMar w:top="969" w:right="390" w:bottom="20" w:left="409" w:header="0" w:footer="0" w:gutter="0"/>
          <w:cols w:equalWidth="0" w:num="2">
            <w:col w:w="5741" w:space="100"/>
            <w:col w:w="5270"/>
          </w:cols>
        </w:sectPr>
      </w:pPr>
    </w:p>
    <w:p w14:paraId="4877B654">
      <w:pPr>
        <w:spacing w:before="222" w:line="342" w:lineRule="auto"/>
        <w:ind w:left="690" w:right="811" w:firstLine="509"/>
        <w:jc w:val="both"/>
        <w:rPr>
          <w:rFonts w:ascii="宋体" w:hAnsi="宋体" w:eastAsia="宋体" w:cs="宋体"/>
          <w:sz w:val="25"/>
          <w:szCs w:val="25"/>
        </w:rPr>
      </w:pPr>
      <w:r>
        <w:drawing>
          <wp:anchor distT="0" distB="0" distL="0" distR="0" simplePos="0" relativeHeight="252088320" behindDoc="0" locked="0" layoutInCell="1" allowOverlap="1">
            <wp:simplePos x="0" y="0"/>
            <wp:positionH relativeFrom="column">
              <wp:posOffset>425450</wp:posOffset>
            </wp:positionH>
            <wp:positionV relativeFrom="paragraph">
              <wp:posOffset>-1985645</wp:posOffset>
            </wp:positionV>
            <wp:extent cx="3937000" cy="6350"/>
            <wp:effectExtent l="0" t="0" r="0" b="0"/>
            <wp:wrapNone/>
            <wp:docPr id="1518" name="IM 1518"/>
            <wp:cNvGraphicFramePr/>
            <a:graphic xmlns:a="http://schemas.openxmlformats.org/drawingml/2006/main">
              <a:graphicData uri="http://schemas.openxmlformats.org/drawingml/2006/picture">
                <pic:pic xmlns:pic="http://schemas.openxmlformats.org/drawingml/2006/picture">
                  <pic:nvPicPr>
                    <pic:cNvPr id="1518" name="IM 1518"/>
                    <pic:cNvPicPr/>
                  </pic:nvPicPr>
                  <pic:blipFill>
                    <a:blip r:embed="rId674"/>
                    <a:stretch>
                      <a:fillRect/>
                    </a:stretch>
                  </pic:blipFill>
                  <pic:spPr>
                    <a:xfrm>
                      <a:off x="0" y="0"/>
                      <a:ext cx="3936993" cy="6350"/>
                    </a:xfrm>
                    <a:prstGeom prst="rect">
                      <a:avLst/>
                    </a:prstGeom>
                  </pic:spPr>
                </pic:pic>
              </a:graphicData>
            </a:graphic>
          </wp:anchor>
        </w:drawing>
      </w:r>
      <w:r>
        <w:rPr>
          <w:rFonts w:ascii="宋体" w:hAnsi="宋体" w:eastAsia="宋体" w:cs="宋体"/>
          <w:spacing w:val="3"/>
          <w:sz w:val="25"/>
          <w:szCs w:val="25"/>
        </w:rPr>
        <w:t>色彩空间也称色域，是指某种表色模式所能显</w:t>
      </w:r>
      <w:r>
        <w:rPr>
          <w:rFonts w:ascii="宋体" w:hAnsi="宋体" w:eastAsia="宋体" w:cs="宋体"/>
          <w:spacing w:val="2"/>
          <w:sz w:val="25"/>
          <w:szCs w:val="25"/>
        </w:rPr>
        <w:t>现的颜色数量的总和或范围，也指具</w:t>
      </w:r>
      <w:r>
        <w:rPr>
          <w:rFonts w:ascii="宋体" w:hAnsi="宋体" w:eastAsia="宋体" w:cs="宋体"/>
          <w:sz w:val="25"/>
          <w:szCs w:val="25"/>
        </w:rPr>
        <w:t xml:space="preserve"> </w:t>
      </w:r>
      <w:r>
        <w:rPr>
          <w:rFonts w:ascii="宋体" w:hAnsi="宋体" w:eastAsia="宋体" w:cs="宋体"/>
          <w:spacing w:val="16"/>
          <w:sz w:val="25"/>
          <w:szCs w:val="25"/>
        </w:rPr>
        <w:t>体设备(如数码相机、显示器、打印机、印刷设备)所能捕获或表现的颜色范围，如</w:t>
      </w:r>
      <w:r>
        <w:rPr>
          <w:rFonts w:ascii="宋体" w:hAnsi="宋体" w:eastAsia="宋体" w:cs="宋体"/>
          <w:spacing w:val="15"/>
          <w:sz w:val="25"/>
          <w:szCs w:val="25"/>
        </w:rPr>
        <w:t xml:space="preserve"> </w:t>
      </w:r>
      <w:r>
        <w:rPr>
          <w:rFonts w:ascii="宋体" w:hAnsi="宋体" w:eastAsia="宋体" w:cs="宋体"/>
          <w:spacing w:val="13"/>
          <w:sz w:val="25"/>
          <w:szCs w:val="25"/>
        </w:rPr>
        <w:t>图6-112所示。</w:t>
      </w:r>
    </w:p>
    <w:p w14:paraId="6900BA78">
      <w:pPr>
        <w:spacing w:before="161" w:line="5010" w:lineRule="exact"/>
        <w:ind w:firstLine="2850"/>
      </w:pPr>
      <w:r>
        <w:rPr>
          <w:position w:val="-100"/>
        </w:rPr>
        <w:drawing>
          <wp:inline distT="0" distB="0" distL="0" distR="0">
            <wp:extent cx="3390265" cy="3181350"/>
            <wp:effectExtent l="0" t="0" r="0" b="0"/>
            <wp:docPr id="1520" name="IM 1520"/>
            <wp:cNvGraphicFramePr/>
            <a:graphic xmlns:a="http://schemas.openxmlformats.org/drawingml/2006/main">
              <a:graphicData uri="http://schemas.openxmlformats.org/drawingml/2006/picture">
                <pic:pic xmlns:pic="http://schemas.openxmlformats.org/drawingml/2006/picture">
                  <pic:nvPicPr>
                    <pic:cNvPr id="1520" name="IM 1520"/>
                    <pic:cNvPicPr/>
                  </pic:nvPicPr>
                  <pic:blipFill>
                    <a:blip r:embed="rId1012"/>
                    <a:stretch>
                      <a:fillRect/>
                    </a:stretch>
                  </pic:blipFill>
                  <pic:spPr>
                    <a:xfrm>
                      <a:off x="0" y="0"/>
                      <a:ext cx="3390879" cy="3181393"/>
                    </a:xfrm>
                    <a:prstGeom prst="rect">
                      <a:avLst/>
                    </a:prstGeom>
                  </pic:spPr>
                </pic:pic>
              </a:graphicData>
            </a:graphic>
          </wp:inline>
        </w:drawing>
      </w:r>
    </w:p>
    <w:p w14:paraId="756A4088">
      <w:pPr>
        <w:spacing w:before="189" w:line="222" w:lineRule="auto"/>
        <w:ind w:left="4750"/>
        <w:rPr>
          <w:rFonts w:ascii="黑体" w:hAnsi="黑体" w:eastAsia="黑体" w:cs="黑体"/>
          <w:sz w:val="23"/>
          <w:szCs w:val="23"/>
        </w:rPr>
      </w:pPr>
      <w:r>
        <w:rPr>
          <w:rFonts w:ascii="黑体" w:hAnsi="黑体" w:eastAsia="黑体" w:cs="黑体"/>
          <w:spacing w:val="14"/>
          <w:sz w:val="23"/>
          <w:szCs w:val="23"/>
        </w:rPr>
        <w:t>图6-112</w:t>
      </w:r>
      <w:r>
        <w:rPr>
          <w:rFonts w:ascii="黑体" w:hAnsi="黑体" w:eastAsia="黑体" w:cs="黑体"/>
          <w:spacing w:val="71"/>
          <w:sz w:val="23"/>
          <w:szCs w:val="23"/>
        </w:rPr>
        <w:t xml:space="preserve"> </w:t>
      </w:r>
      <w:r>
        <w:rPr>
          <w:rFonts w:ascii="黑体" w:hAnsi="黑体" w:eastAsia="黑体" w:cs="黑体"/>
          <w:spacing w:val="14"/>
          <w:sz w:val="23"/>
          <w:szCs w:val="23"/>
        </w:rPr>
        <w:t>色域</w:t>
      </w:r>
    </w:p>
    <w:p w14:paraId="3A08AB5A">
      <w:pPr>
        <w:spacing w:before="225" w:line="342" w:lineRule="auto"/>
        <w:ind w:left="690" w:right="794" w:firstLine="509"/>
        <w:jc w:val="both"/>
        <w:rPr>
          <w:rFonts w:ascii="宋体" w:hAnsi="宋体" w:eastAsia="宋体" w:cs="宋体"/>
          <w:sz w:val="25"/>
          <w:szCs w:val="25"/>
        </w:rPr>
      </w:pPr>
      <w:r>
        <w:rPr>
          <w:rFonts w:ascii="宋体" w:hAnsi="宋体" w:eastAsia="宋体" w:cs="宋体"/>
          <w:spacing w:val="8"/>
          <w:sz w:val="25"/>
          <w:szCs w:val="25"/>
        </w:rPr>
        <w:t>前面我们讲了，数码相机、显示器等设备使用的</w:t>
      </w:r>
      <w:r>
        <w:rPr>
          <w:rFonts w:ascii="宋体" w:hAnsi="宋体" w:eastAsia="宋体" w:cs="宋体"/>
          <w:spacing w:val="7"/>
          <w:sz w:val="25"/>
          <w:szCs w:val="25"/>
        </w:rPr>
        <w:t>是</w:t>
      </w:r>
      <w:r>
        <w:rPr>
          <w:rFonts w:ascii="Times New Roman" w:hAnsi="Times New Roman" w:eastAsia="Times New Roman" w:cs="Times New Roman"/>
          <w:sz w:val="25"/>
          <w:szCs w:val="25"/>
        </w:rPr>
        <w:t>RGB</w:t>
      </w:r>
      <w:r>
        <w:rPr>
          <w:rFonts w:ascii="Times New Roman" w:hAnsi="Times New Roman" w:eastAsia="Times New Roman" w:cs="Times New Roman"/>
          <w:spacing w:val="28"/>
          <w:w w:val="101"/>
          <w:sz w:val="25"/>
          <w:szCs w:val="25"/>
        </w:rPr>
        <w:t xml:space="preserve"> </w:t>
      </w:r>
      <w:r>
        <w:rPr>
          <w:rFonts w:ascii="宋体" w:hAnsi="宋体" w:eastAsia="宋体" w:cs="宋体"/>
          <w:spacing w:val="7"/>
          <w:sz w:val="25"/>
          <w:szCs w:val="25"/>
        </w:rPr>
        <w:t>混色原理(色光混色)。虽</w:t>
      </w:r>
      <w:r>
        <w:rPr>
          <w:rFonts w:ascii="宋体" w:hAnsi="宋体" w:eastAsia="宋体" w:cs="宋体"/>
          <w:sz w:val="25"/>
          <w:szCs w:val="25"/>
        </w:rPr>
        <w:t xml:space="preserve"> </w:t>
      </w:r>
      <w:r>
        <w:rPr>
          <w:rFonts w:ascii="宋体" w:hAnsi="宋体" w:eastAsia="宋体" w:cs="宋体"/>
          <w:spacing w:val="12"/>
          <w:sz w:val="25"/>
          <w:szCs w:val="25"/>
        </w:rPr>
        <w:t>然理论上</w:t>
      </w:r>
      <w:r>
        <w:rPr>
          <w:rFonts w:ascii="宋体" w:hAnsi="宋体" w:eastAsia="宋体" w:cs="宋体"/>
          <w:spacing w:val="-57"/>
          <w:sz w:val="25"/>
          <w:szCs w:val="25"/>
        </w:rPr>
        <w:t xml:space="preserve"> </w:t>
      </w:r>
      <w:r>
        <w:rPr>
          <w:rFonts w:ascii="Times New Roman" w:hAnsi="Times New Roman" w:eastAsia="Times New Roman" w:cs="Times New Roman"/>
          <w:sz w:val="25"/>
          <w:szCs w:val="25"/>
        </w:rPr>
        <w:t>RGB</w:t>
      </w:r>
      <w:r>
        <w:rPr>
          <w:rFonts w:ascii="Times New Roman" w:hAnsi="Times New Roman" w:eastAsia="Times New Roman" w:cs="Times New Roman"/>
          <w:spacing w:val="49"/>
          <w:sz w:val="25"/>
          <w:szCs w:val="25"/>
        </w:rPr>
        <w:t xml:space="preserve"> </w:t>
      </w:r>
      <w:r>
        <w:rPr>
          <w:rFonts w:ascii="宋体" w:hAnsi="宋体" w:eastAsia="宋体" w:cs="宋体"/>
          <w:spacing w:val="12"/>
          <w:sz w:val="25"/>
          <w:szCs w:val="25"/>
        </w:rPr>
        <w:t>混色原理可以混合出无限种颜色，但人眼能够识别出的颜色大约只有</w:t>
      </w:r>
      <w:r>
        <w:rPr>
          <w:rFonts w:ascii="宋体" w:hAnsi="宋体" w:eastAsia="宋体" w:cs="宋体"/>
          <w:sz w:val="25"/>
          <w:szCs w:val="25"/>
        </w:rPr>
        <w:t xml:space="preserve"> </w:t>
      </w:r>
      <w:r>
        <w:rPr>
          <w:rFonts w:ascii="宋体" w:hAnsi="宋体" w:eastAsia="宋体" w:cs="宋体"/>
          <w:spacing w:val="12"/>
          <w:sz w:val="25"/>
          <w:szCs w:val="25"/>
        </w:rPr>
        <w:t>700万～1000万种，从实际应用需要和数码设备研发、生产的性价比考虑，</w:t>
      </w:r>
      <w:r>
        <w:rPr>
          <w:rFonts w:ascii="宋体" w:hAnsi="宋体" w:eastAsia="宋体" w:cs="宋体"/>
          <w:spacing w:val="11"/>
          <w:sz w:val="25"/>
          <w:szCs w:val="25"/>
        </w:rPr>
        <w:t>没有必要</w:t>
      </w:r>
      <w:r>
        <w:rPr>
          <w:rFonts w:ascii="宋体" w:hAnsi="宋体" w:eastAsia="宋体" w:cs="宋体"/>
          <w:sz w:val="25"/>
          <w:szCs w:val="25"/>
        </w:rPr>
        <w:t xml:space="preserve"> </w:t>
      </w:r>
      <w:r>
        <w:rPr>
          <w:rFonts w:ascii="宋体" w:hAnsi="宋体" w:eastAsia="宋体" w:cs="宋体"/>
          <w:spacing w:val="3"/>
          <w:sz w:val="25"/>
          <w:szCs w:val="25"/>
        </w:rPr>
        <w:t>使用过大的色彩空间。因此，相关的厂商和研究机构制定了</w:t>
      </w:r>
      <w:r>
        <w:rPr>
          <w:rFonts w:ascii="宋体" w:hAnsi="宋体" w:eastAsia="宋体" w:cs="宋体"/>
          <w:spacing w:val="2"/>
          <w:sz w:val="25"/>
          <w:szCs w:val="25"/>
        </w:rPr>
        <w:t>一些色彩范围有限的色彩空</w:t>
      </w:r>
      <w:r>
        <w:rPr>
          <w:rFonts w:ascii="宋体" w:hAnsi="宋体" w:eastAsia="宋体" w:cs="宋体"/>
          <w:sz w:val="25"/>
          <w:szCs w:val="25"/>
        </w:rPr>
        <w:t xml:space="preserve"> </w:t>
      </w:r>
      <w:r>
        <w:rPr>
          <w:rFonts w:ascii="宋体" w:hAnsi="宋体" w:eastAsia="宋体" w:cs="宋体"/>
          <w:spacing w:val="2"/>
          <w:sz w:val="25"/>
          <w:szCs w:val="25"/>
        </w:rPr>
        <w:t>间标准，比如</w:t>
      </w:r>
      <w:r>
        <w:rPr>
          <w:rFonts w:ascii="Times New Roman" w:hAnsi="Times New Roman" w:eastAsia="Times New Roman" w:cs="Times New Roman"/>
          <w:sz w:val="25"/>
          <w:szCs w:val="25"/>
        </w:rPr>
        <w:t>sRGB</w:t>
      </w:r>
      <w:r>
        <w:rPr>
          <w:rFonts w:ascii="Times New Roman" w:hAnsi="Times New Roman" w:eastAsia="Times New Roman" w:cs="Times New Roman"/>
          <w:spacing w:val="-17"/>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Adobe</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z w:val="25"/>
          <w:szCs w:val="25"/>
        </w:rPr>
        <w:t>RGB</w:t>
      </w:r>
      <w:r>
        <w:rPr>
          <w:rFonts w:ascii="Times New Roman" w:hAnsi="Times New Roman" w:eastAsia="Times New Roman" w:cs="Times New Roman"/>
          <w:spacing w:val="-36"/>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ProPhoto</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z w:val="25"/>
          <w:szCs w:val="25"/>
        </w:rPr>
        <w:t>RGB</w:t>
      </w:r>
      <w:r>
        <w:rPr>
          <w:rFonts w:ascii="Times New Roman" w:hAnsi="Times New Roman" w:eastAsia="Times New Roman" w:cs="Times New Roman"/>
          <w:spacing w:val="-35"/>
          <w:sz w:val="25"/>
          <w:szCs w:val="25"/>
        </w:rPr>
        <w:t xml:space="preserve"> </w:t>
      </w:r>
      <w:r>
        <w:rPr>
          <w:rFonts w:ascii="宋体" w:hAnsi="宋体" w:eastAsia="宋体" w:cs="宋体"/>
          <w:spacing w:val="2"/>
          <w:sz w:val="25"/>
          <w:szCs w:val="25"/>
        </w:rPr>
        <w:t>、</w:t>
      </w:r>
      <w:r>
        <w:rPr>
          <w:rFonts w:ascii="Times New Roman" w:hAnsi="Times New Roman" w:eastAsia="Times New Roman" w:cs="Times New Roman"/>
          <w:sz w:val="25"/>
          <w:szCs w:val="25"/>
        </w:rPr>
        <w:t>Display</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z w:val="25"/>
          <w:szCs w:val="25"/>
        </w:rPr>
        <w:t>P</w:t>
      </w:r>
      <w:r>
        <w:rPr>
          <w:rFonts w:ascii="Times New Roman" w:hAnsi="Times New Roman" w:eastAsia="Times New Roman" w:cs="Times New Roman"/>
          <w:spacing w:val="2"/>
          <w:sz w:val="25"/>
          <w:szCs w:val="25"/>
        </w:rPr>
        <w:t>3</w:t>
      </w:r>
      <w:r>
        <w:rPr>
          <w:rFonts w:ascii="宋体" w:hAnsi="宋体" w:eastAsia="宋体" w:cs="宋体"/>
          <w:spacing w:val="2"/>
          <w:sz w:val="25"/>
          <w:szCs w:val="25"/>
        </w:rPr>
        <w:t>等基于</w:t>
      </w:r>
      <w:r>
        <w:rPr>
          <w:rFonts w:ascii="Times New Roman" w:hAnsi="Times New Roman" w:eastAsia="Times New Roman" w:cs="Times New Roman"/>
          <w:sz w:val="25"/>
          <w:szCs w:val="25"/>
        </w:rPr>
        <w:t>RGB</w:t>
      </w:r>
      <w:r>
        <w:rPr>
          <w:rFonts w:ascii="Times New Roman" w:hAnsi="Times New Roman" w:eastAsia="Times New Roman" w:cs="Times New Roman"/>
          <w:spacing w:val="28"/>
          <w:w w:val="101"/>
          <w:sz w:val="25"/>
          <w:szCs w:val="25"/>
        </w:rPr>
        <w:t xml:space="preserve"> </w:t>
      </w:r>
      <w:r>
        <w:rPr>
          <w:rFonts w:ascii="宋体" w:hAnsi="宋体" w:eastAsia="宋体" w:cs="宋体"/>
          <w:spacing w:val="2"/>
          <w:sz w:val="25"/>
          <w:szCs w:val="25"/>
        </w:rPr>
        <w:t>混色原理</w:t>
      </w:r>
      <w:r>
        <w:rPr>
          <w:rFonts w:ascii="宋体" w:hAnsi="宋体" w:eastAsia="宋体" w:cs="宋体"/>
          <w:sz w:val="25"/>
          <w:szCs w:val="25"/>
        </w:rPr>
        <w:t xml:space="preserve"> </w:t>
      </w:r>
      <w:r>
        <w:rPr>
          <w:rFonts w:ascii="宋体" w:hAnsi="宋体" w:eastAsia="宋体" w:cs="宋体"/>
          <w:spacing w:val="-4"/>
          <w:sz w:val="25"/>
          <w:szCs w:val="25"/>
        </w:rPr>
        <w:t>的色彩空间。</w:t>
      </w:r>
    </w:p>
    <w:p w14:paraId="2EF54B0F">
      <w:pPr>
        <w:spacing w:before="21" w:line="338" w:lineRule="auto"/>
        <w:ind w:left="690" w:right="801" w:firstLine="509"/>
        <w:jc w:val="both"/>
        <w:rPr>
          <w:rFonts w:ascii="宋体" w:hAnsi="宋体" w:eastAsia="宋体" w:cs="宋体"/>
          <w:sz w:val="25"/>
          <w:szCs w:val="25"/>
        </w:rPr>
      </w:pPr>
      <w:r>
        <w:rPr>
          <w:rFonts w:ascii="宋体" w:hAnsi="宋体" w:eastAsia="宋体" w:cs="宋体"/>
          <w:spacing w:val="8"/>
          <w:sz w:val="25"/>
          <w:szCs w:val="25"/>
        </w:rPr>
        <w:t>数码相机上一般会有</w:t>
      </w:r>
      <w:r>
        <w:rPr>
          <w:rFonts w:ascii="Times New Roman" w:hAnsi="Times New Roman" w:eastAsia="Times New Roman" w:cs="Times New Roman"/>
          <w:sz w:val="25"/>
          <w:szCs w:val="25"/>
        </w:rPr>
        <w:t>sRGB</w:t>
      </w:r>
      <w:r>
        <w:rPr>
          <w:rFonts w:ascii="Times New Roman" w:hAnsi="Times New Roman" w:eastAsia="Times New Roman" w:cs="Times New Roman"/>
          <w:spacing w:val="8"/>
          <w:sz w:val="25"/>
          <w:szCs w:val="25"/>
        </w:rPr>
        <w:t xml:space="preserve"> </w:t>
      </w:r>
      <w:r>
        <w:rPr>
          <w:rFonts w:ascii="FangSong" w:hAnsi="FangSong" w:eastAsia="FangSong" w:cs="FangSong"/>
          <w:spacing w:val="8"/>
          <w:sz w:val="25"/>
          <w:szCs w:val="25"/>
        </w:rPr>
        <w:t>和</w:t>
      </w:r>
      <w:r>
        <w:rPr>
          <w:rFonts w:ascii="FangSong" w:hAnsi="FangSong" w:eastAsia="FangSong" w:cs="FangSong"/>
          <w:spacing w:val="-59"/>
          <w:sz w:val="25"/>
          <w:szCs w:val="25"/>
        </w:rPr>
        <w:t xml:space="preserve"> </w:t>
      </w:r>
      <w:r>
        <w:rPr>
          <w:rFonts w:ascii="Times New Roman" w:hAnsi="Times New Roman" w:eastAsia="Times New Roman" w:cs="Times New Roman"/>
          <w:sz w:val="25"/>
          <w:szCs w:val="25"/>
        </w:rPr>
        <w:t>Adobe</w:t>
      </w:r>
      <w:r>
        <w:rPr>
          <w:rFonts w:ascii="Times New Roman" w:hAnsi="Times New Roman" w:eastAsia="Times New Roman" w:cs="Times New Roman"/>
          <w:spacing w:val="8"/>
          <w:sz w:val="25"/>
          <w:szCs w:val="25"/>
        </w:rPr>
        <w:t xml:space="preserve">  </w:t>
      </w:r>
      <w:r>
        <w:rPr>
          <w:rFonts w:ascii="Times New Roman" w:hAnsi="Times New Roman" w:eastAsia="Times New Roman" w:cs="Times New Roman"/>
          <w:sz w:val="25"/>
          <w:szCs w:val="25"/>
        </w:rPr>
        <w:t>RGB</w:t>
      </w:r>
      <w:r>
        <w:rPr>
          <w:rFonts w:ascii="Times New Roman" w:hAnsi="Times New Roman" w:eastAsia="Times New Roman" w:cs="Times New Roman"/>
          <w:spacing w:val="18"/>
          <w:w w:val="101"/>
          <w:sz w:val="25"/>
          <w:szCs w:val="25"/>
        </w:rPr>
        <w:t xml:space="preserve"> </w:t>
      </w:r>
      <w:r>
        <w:rPr>
          <w:rFonts w:ascii="宋体" w:hAnsi="宋体" w:eastAsia="宋体" w:cs="宋体"/>
          <w:spacing w:val="8"/>
          <w:sz w:val="25"/>
          <w:szCs w:val="25"/>
        </w:rPr>
        <w:t>两种色彩空间可供</w:t>
      </w:r>
      <w:r>
        <w:rPr>
          <w:rFonts w:ascii="宋体" w:hAnsi="宋体" w:eastAsia="宋体" w:cs="宋体"/>
          <w:spacing w:val="7"/>
          <w:sz w:val="25"/>
          <w:szCs w:val="25"/>
        </w:rPr>
        <w:t>选择。从上面的色彩</w:t>
      </w:r>
      <w:r>
        <w:rPr>
          <w:rFonts w:ascii="宋体" w:hAnsi="宋体" w:eastAsia="宋体" w:cs="宋体"/>
          <w:sz w:val="25"/>
          <w:szCs w:val="25"/>
        </w:rPr>
        <w:t xml:space="preserve"> </w:t>
      </w:r>
      <w:r>
        <w:rPr>
          <w:rFonts w:ascii="宋体" w:hAnsi="宋体" w:eastAsia="宋体" w:cs="宋体"/>
          <w:spacing w:val="3"/>
          <w:sz w:val="25"/>
          <w:szCs w:val="25"/>
        </w:rPr>
        <w:t>空间示意图可以看出，</w:t>
      </w:r>
      <w:r>
        <w:rPr>
          <w:rFonts w:ascii="Times New Roman" w:hAnsi="Times New Roman" w:eastAsia="Times New Roman" w:cs="Times New Roman"/>
          <w:sz w:val="25"/>
          <w:szCs w:val="25"/>
        </w:rPr>
        <w:t>Adobe</w:t>
      </w:r>
      <w:r>
        <w:rPr>
          <w:rFonts w:ascii="Times New Roman" w:hAnsi="Times New Roman" w:eastAsia="Times New Roman" w:cs="Times New Roman"/>
          <w:spacing w:val="25"/>
          <w:sz w:val="25"/>
          <w:szCs w:val="25"/>
        </w:rPr>
        <w:t xml:space="preserve">  </w:t>
      </w:r>
      <w:r>
        <w:rPr>
          <w:rFonts w:ascii="Times New Roman" w:hAnsi="Times New Roman" w:eastAsia="Times New Roman" w:cs="Times New Roman"/>
          <w:sz w:val="25"/>
          <w:szCs w:val="25"/>
        </w:rPr>
        <w:t>RGB</w:t>
      </w:r>
      <w:r>
        <w:rPr>
          <w:rFonts w:ascii="Times New Roman" w:hAnsi="Times New Roman" w:eastAsia="Times New Roman" w:cs="Times New Roman"/>
          <w:spacing w:val="-15"/>
          <w:sz w:val="25"/>
          <w:szCs w:val="25"/>
        </w:rPr>
        <w:t xml:space="preserve"> </w:t>
      </w:r>
      <w:r>
        <w:rPr>
          <w:rFonts w:ascii="宋体" w:hAnsi="宋体" w:eastAsia="宋体" w:cs="宋体"/>
          <w:spacing w:val="3"/>
          <w:sz w:val="25"/>
          <w:szCs w:val="25"/>
        </w:rPr>
        <w:t>色彩空间所包含的色彩范围要大于</w:t>
      </w:r>
      <w:r>
        <w:rPr>
          <w:rFonts w:ascii="Times New Roman" w:hAnsi="Times New Roman" w:eastAsia="Times New Roman" w:cs="Times New Roman"/>
          <w:sz w:val="25"/>
          <w:szCs w:val="25"/>
        </w:rPr>
        <w:t>sRGB</w:t>
      </w:r>
      <w:r>
        <w:rPr>
          <w:rFonts w:ascii="Times New Roman" w:hAnsi="Times New Roman" w:eastAsia="Times New Roman" w:cs="Times New Roman"/>
          <w:spacing w:val="3"/>
          <w:sz w:val="25"/>
          <w:szCs w:val="25"/>
        </w:rPr>
        <w:t xml:space="preserve">,   </w:t>
      </w:r>
      <w:r>
        <w:rPr>
          <w:rFonts w:ascii="宋体" w:hAnsi="宋体" w:eastAsia="宋体" w:cs="宋体"/>
          <w:spacing w:val="3"/>
          <w:sz w:val="25"/>
          <w:szCs w:val="25"/>
        </w:rPr>
        <w:t>如果在拍</w:t>
      </w:r>
      <w:r>
        <w:rPr>
          <w:rFonts w:ascii="宋体" w:hAnsi="宋体" w:eastAsia="宋体" w:cs="宋体"/>
          <w:sz w:val="25"/>
          <w:szCs w:val="25"/>
        </w:rPr>
        <w:t xml:space="preserve"> </w:t>
      </w:r>
      <w:r>
        <w:rPr>
          <w:rFonts w:ascii="宋体" w:hAnsi="宋体" w:eastAsia="宋体" w:cs="宋体"/>
          <w:spacing w:val="7"/>
          <w:sz w:val="25"/>
          <w:szCs w:val="25"/>
        </w:rPr>
        <w:t>摄时选择</w:t>
      </w:r>
      <w:r>
        <w:rPr>
          <w:rFonts w:ascii="Times New Roman" w:hAnsi="Times New Roman" w:eastAsia="Times New Roman" w:cs="Times New Roman"/>
          <w:sz w:val="25"/>
          <w:szCs w:val="25"/>
        </w:rPr>
        <w:t>Adobe</w:t>
      </w:r>
      <w:r>
        <w:rPr>
          <w:rFonts w:ascii="Times New Roman" w:hAnsi="Times New Roman" w:eastAsia="Times New Roman" w:cs="Times New Roman"/>
          <w:spacing w:val="7"/>
          <w:sz w:val="25"/>
          <w:szCs w:val="25"/>
        </w:rPr>
        <w:t xml:space="preserve">   </w:t>
      </w:r>
      <w:r>
        <w:rPr>
          <w:rFonts w:ascii="Times New Roman" w:hAnsi="Times New Roman" w:eastAsia="Times New Roman" w:cs="Times New Roman"/>
          <w:sz w:val="25"/>
          <w:szCs w:val="25"/>
        </w:rPr>
        <w:t>RGB</w:t>
      </w:r>
      <w:r>
        <w:rPr>
          <w:rFonts w:ascii="宋体" w:hAnsi="宋体" w:eastAsia="宋体" w:cs="宋体"/>
          <w:spacing w:val="7"/>
          <w:sz w:val="25"/>
          <w:szCs w:val="25"/>
        </w:rPr>
        <w:t>色彩空间可以获得更加丰富的色彩表现。这似乎应该</w:t>
      </w:r>
      <w:r>
        <w:rPr>
          <w:rFonts w:ascii="宋体" w:hAnsi="宋体" w:eastAsia="宋体" w:cs="宋体"/>
          <w:spacing w:val="6"/>
          <w:sz w:val="25"/>
          <w:szCs w:val="25"/>
        </w:rPr>
        <w:t>是个最佳的</w:t>
      </w:r>
    </w:p>
    <w:p w14:paraId="21C7847A">
      <w:pPr>
        <w:pStyle w:val="2"/>
        <w:spacing w:line="289" w:lineRule="auto"/>
      </w:pPr>
    </w:p>
    <w:p w14:paraId="738B38FC">
      <w:pPr>
        <w:pStyle w:val="2"/>
        <w:spacing w:before="56" w:line="259" w:lineRule="exact"/>
        <w:ind w:left="690"/>
        <w:rPr>
          <w:sz w:val="19"/>
          <w:szCs w:val="19"/>
        </w:rPr>
      </w:pPr>
      <w:r>
        <w:rPr>
          <w:spacing w:val="-5"/>
          <w:position w:val="1"/>
          <w:sz w:val="19"/>
          <w:szCs w:val="19"/>
        </w:rPr>
        <w:t>176</w:t>
      </w:r>
    </w:p>
    <w:p w14:paraId="274898B3">
      <w:pPr>
        <w:spacing w:before="151" w:line="259" w:lineRule="exact"/>
      </w:pPr>
      <w:r>
        <w:rPr>
          <w:position w:val="-5"/>
        </w:rPr>
        <w:drawing>
          <wp:inline distT="0" distB="0" distL="0" distR="0">
            <wp:extent cx="7054850" cy="164465"/>
            <wp:effectExtent l="0" t="0" r="0" b="0"/>
            <wp:docPr id="1522" name="IM 1522"/>
            <wp:cNvGraphicFramePr/>
            <a:graphic xmlns:a="http://schemas.openxmlformats.org/drawingml/2006/main">
              <a:graphicData uri="http://schemas.openxmlformats.org/drawingml/2006/picture">
                <pic:pic xmlns:pic="http://schemas.openxmlformats.org/drawingml/2006/picture">
                  <pic:nvPicPr>
                    <pic:cNvPr id="1522" name="IM 1522"/>
                    <pic:cNvPicPr/>
                  </pic:nvPicPr>
                  <pic:blipFill>
                    <a:blip r:embed="rId1013"/>
                    <a:stretch>
                      <a:fillRect/>
                    </a:stretch>
                  </pic:blipFill>
                  <pic:spPr>
                    <a:xfrm>
                      <a:off x="0" y="0"/>
                      <a:ext cx="7054853" cy="165065"/>
                    </a:xfrm>
                    <a:prstGeom prst="rect">
                      <a:avLst/>
                    </a:prstGeom>
                  </pic:spPr>
                </pic:pic>
              </a:graphicData>
            </a:graphic>
          </wp:inline>
        </w:drawing>
      </w:r>
    </w:p>
    <w:p w14:paraId="2455389B">
      <w:pPr>
        <w:spacing w:line="259" w:lineRule="exact"/>
        <w:sectPr>
          <w:type w:val="continuous"/>
          <w:pgSz w:w="11910" w:h="16840"/>
          <w:pgMar w:top="969" w:right="390" w:bottom="20" w:left="409" w:header="0" w:footer="0" w:gutter="0"/>
          <w:cols w:equalWidth="0" w:num="1">
            <w:col w:w="11111"/>
          </w:cols>
        </w:sectPr>
      </w:pPr>
    </w:p>
    <w:p w14:paraId="12E4D53B">
      <w:pPr>
        <w:spacing w:line="858" w:lineRule="exact"/>
      </w:pPr>
      <w:r>
        <w:rPr>
          <w:position w:val="-17"/>
        </w:rPr>
        <w:drawing>
          <wp:inline distT="0" distB="0" distL="0" distR="0">
            <wp:extent cx="7054850" cy="544830"/>
            <wp:effectExtent l="0" t="0" r="0" b="0"/>
            <wp:docPr id="1524" name="IM 1524"/>
            <wp:cNvGraphicFramePr/>
            <a:graphic xmlns:a="http://schemas.openxmlformats.org/drawingml/2006/main">
              <a:graphicData uri="http://schemas.openxmlformats.org/drawingml/2006/picture">
                <pic:pic xmlns:pic="http://schemas.openxmlformats.org/drawingml/2006/picture">
                  <pic:nvPicPr>
                    <pic:cNvPr id="1524" name="IM 1524"/>
                    <pic:cNvPicPr/>
                  </pic:nvPicPr>
                  <pic:blipFill>
                    <a:blip r:embed="rId1014"/>
                    <a:stretch>
                      <a:fillRect/>
                    </a:stretch>
                  </pic:blipFill>
                  <pic:spPr>
                    <a:xfrm>
                      <a:off x="0" y="0"/>
                      <a:ext cx="7054853" cy="545235"/>
                    </a:xfrm>
                    <a:prstGeom prst="rect">
                      <a:avLst/>
                    </a:prstGeom>
                  </pic:spPr>
                </pic:pic>
              </a:graphicData>
            </a:graphic>
          </wp:inline>
        </w:drawing>
      </w:r>
    </w:p>
    <w:p w14:paraId="4868CF9D">
      <w:pPr>
        <w:pStyle w:val="2"/>
        <w:spacing w:line="418" w:lineRule="auto"/>
      </w:pPr>
    </w:p>
    <w:p w14:paraId="3B26696D">
      <w:pPr>
        <w:spacing w:before="81" w:line="340" w:lineRule="auto"/>
        <w:ind w:left="799" w:right="716"/>
        <w:jc w:val="both"/>
        <w:rPr>
          <w:rFonts w:ascii="宋体" w:hAnsi="宋体" w:eastAsia="宋体" w:cs="宋体"/>
          <w:sz w:val="25"/>
          <w:szCs w:val="25"/>
        </w:rPr>
      </w:pPr>
      <w:r>
        <w:rPr>
          <w:rFonts w:ascii="宋体" w:hAnsi="宋体" w:eastAsia="宋体" w:cs="宋体"/>
          <w:spacing w:val="2"/>
          <w:sz w:val="25"/>
          <w:szCs w:val="25"/>
        </w:rPr>
        <w:t>选择，不过现实却并非如此。目前多数正在使用的看图设备，如显示器、电视机、投影</w:t>
      </w:r>
      <w:r>
        <w:rPr>
          <w:rFonts w:ascii="宋体" w:hAnsi="宋体" w:eastAsia="宋体" w:cs="宋体"/>
          <w:spacing w:val="13"/>
          <w:sz w:val="25"/>
          <w:szCs w:val="25"/>
        </w:rPr>
        <w:t xml:space="preserve"> 机、手机屏幕等，能显示出的色彩范围只能覆盖70%~90%的</w:t>
      </w:r>
      <w:r>
        <w:rPr>
          <w:rFonts w:ascii="Times New Roman" w:hAnsi="Times New Roman" w:eastAsia="Times New Roman" w:cs="Times New Roman"/>
          <w:sz w:val="25"/>
          <w:szCs w:val="25"/>
        </w:rPr>
        <w:t>sRGB</w:t>
      </w:r>
      <w:r>
        <w:rPr>
          <w:rFonts w:ascii="Times New Roman" w:hAnsi="Times New Roman" w:eastAsia="Times New Roman" w:cs="Times New Roman"/>
          <w:spacing w:val="61"/>
          <w:w w:val="101"/>
          <w:sz w:val="25"/>
          <w:szCs w:val="25"/>
        </w:rPr>
        <w:t xml:space="preserve"> </w:t>
      </w:r>
      <w:r>
        <w:rPr>
          <w:rFonts w:ascii="宋体" w:hAnsi="宋体" w:eastAsia="宋体" w:cs="宋体"/>
          <w:spacing w:val="13"/>
          <w:sz w:val="25"/>
          <w:szCs w:val="25"/>
        </w:rPr>
        <w:t>色彩空间。那些能</w:t>
      </w:r>
      <w:r>
        <w:rPr>
          <w:rFonts w:ascii="宋体" w:hAnsi="宋体" w:eastAsia="宋体" w:cs="宋体"/>
          <w:sz w:val="25"/>
          <w:szCs w:val="25"/>
        </w:rPr>
        <w:t xml:space="preserve"> </w:t>
      </w:r>
      <w:r>
        <w:rPr>
          <w:rFonts w:ascii="宋体" w:hAnsi="宋体" w:eastAsia="宋体" w:cs="宋体"/>
          <w:spacing w:val="12"/>
          <w:sz w:val="25"/>
          <w:szCs w:val="25"/>
        </w:rPr>
        <w:t>覆盖95%以上</w:t>
      </w:r>
      <w:r>
        <w:rPr>
          <w:rFonts w:ascii="Times New Roman" w:hAnsi="Times New Roman" w:eastAsia="Times New Roman" w:cs="Times New Roman"/>
          <w:sz w:val="25"/>
          <w:szCs w:val="25"/>
        </w:rPr>
        <w:t>Adobe</w:t>
      </w:r>
      <w:r>
        <w:rPr>
          <w:rFonts w:ascii="Times New Roman" w:hAnsi="Times New Roman" w:eastAsia="Times New Roman" w:cs="Times New Roman"/>
          <w:spacing w:val="12"/>
          <w:sz w:val="25"/>
          <w:szCs w:val="25"/>
        </w:rPr>
        <w:t xml:space="preserve">  </w:t>
      </w:r>
      <w:r>
        <w:rPr>
          <w:rFonts w:ascii="Times New Roman" w:hAnsi="Times New Roman" w:eastAsia="Times New Roman" w:cs="Times New Roman"/>
          <w:sz w:val="25"/>
          <w:szCs w:val="25"/>
        </w:rPr>
        <w:t>RGB</w:t>
      </w:r>
      <w:r>
        <w:rPr>
          <w:rFonts w:ascii="宋体" w:hAnsi="宋体" w:eastAsia="宋体" w:cs="宋体"/>
          <w:spacing w:val="12"/>
          <w:sz w:val="25"/>
          <w:szCs w:val="25"/>
        </w:rPr>
        <w:t>色彩空间的广色域显示设备的普及率还</w:t>
      </w:r>
      <w:r>
        <w:rPr>
          <w:rFonts w:ascii="宋体" w:hAnsi="宋体" w:eastAsia="宋体" w:cs="宋体"/>
          <w:spacing w:val="11"/>
          <w:sz w:val="25"/>
          <w:szCs w:val="25"/>
        </w:rPr>
        <w:t>远远不够。如果将使</w:t>
      </w:r>
      <w:r>
        <w:rPr>
          <w:rFonts w:ascii="宋体" w:hAnsi="宋体" w:eastAsia="宋体" w:cs="宋体"/>
          <w:sz w:val="25"/>
          <w:szCs w:val="25"/>
        </w:rPr>
        <w:t xml:space="preserve"> </w:t>
      </w:r>
      <w:r>
        <w:rPr>
          <w:rFonts w:ascii="宋体" w:hAnsi="宋体" w:eastAsia="宋体" w:cs="宋体"/>
          <w:spacing w:val="6"/>
          <w:sz w:val="25"/>
          <w:szCs w:val="25"/>
        </w:rPr>
        <w:t>用</w:t>
      </w:r>
      <w:r>
        <w:rPr>
          <w:rFonts w:ascii="宋体" w:hAnsi="宋体" w:eastAsia="宋体" w:cs="宋体"/>
          <w:spacing w:val="-60"/>
          <w:sz w:val="25"/>
          <w:szCs w:val="25"/>
        </w:rPr>
        <w:t xml:space="preserve"> </w:t>
      </w:r>
      <w:r>
        <w:rPr>
          <w:rFonts w:ascii="Times New Roman" w:hAnsi="Times New Roman" w:eastAsia="Times New Roman" w:cs="Times New Roman"/>
          <w:sz w:val="25"/>
          <w:szCs w:val="25"/>
        </w:rPr>
        <w:t>Adobe   RGB</w:t>
      </w:r>
      <w:r>
        <w:rPr>
          <w:rFonts w:ascii="宋体" w:hAnsi="宋体" w:eastAsia="宋体" w:cs="宋体"/>
          <w:spacing w:val="6"/>
          <w:sz w:val="25"/>
          <w:szCs w:val="25"/>
        </w:rPr>
        <w:t>色彩空间拍摄的画面，放在只能显示</w:t>
      </w:r>
      <w:r>
        <w:rPr>
          <w:rFonts w:ascii="Times New Roman" w:hAnsi="Times New Roman" w:eastAsia="Times New Roman" w:cs="Times New Roman"/>
          <w:sz w:val="25"/>
          <w:szCs w:val="25"/>
        </w:rPr>
        <w:t>sRGB</w:t>
      </w:r>
      <w:r>
        <w:rPr>
          <w:rFonts w:ascii="Times New Roman" w:hAnsi="Times New Roman" w:eastAsia="Times New Roman" w:cs="Times New Roman"/>
          <w:spacing w:val="61"/>
          <w:w w:val="101"/>
          <w:sz w:val="25"/>
          <w:szCs w:val="25"/>
        </w:rPr>
        <w:t xml:space="preserve"> </w:t>
      </w:r>
      <w:r>
        <w:rPr>
          <w:rFonts w:ascii="宋体" w:hAnsi="宋体" w:eastAsia="宋体" w:cs="宋体"/>
          <w:spacing w:val="6"/>
          <w:sz w:val="25"/>
          <w:szCs w:val="25"/>
        </w:rPr>
        <w:t>色彩空间的设备上显示，不</w:t>
      </w:r>
      <w:r>
        <w:rPr>
          <w:rFonts w:ascii="宋体" w:hAnsi="宋体" w:eastAsia="宋体" w:cs="宋体"/>
          <w:sz w:val="25"/>
          <w:szCs w:val="25"/>
        </w:rPr>
        <w:t xml:space="preserve"> </w:t>
      </w:r>
      <w:r>
        <w:rPr>
          <w:rFonts w:ascii="宋体" w:hAnsi="宋体" w:eastAsia="宋体" w:cs="宋体"/>
          <w:spacing w:val="1"/>
          <w:sz w:val="25"/>
          <w:szCs w:val="25"/>
        </w:rPr>
        <w:t>仅无法体现出更大色彩空间的优势，有时甚至会出现色彩的偏差，反而得不偿</w:t>
      </w:r>
      <w:r>
        <w:rPr>
          <w:rFonts w:ascii="宋体" w:hAnsi="宋体" w:eastAsia="宋体" w:cs="宋体"/>
          <w:sz w:val="25"/>
          <w:szCs w:val="25"/>
        </w:rPr>
        <w:t>失。</w:t>
      </w:r>
    </w:p>
    <w:p w14:paraId="573155A1">
      <w:pPr>
        <w:spacing w:before="27" w:line="326" w:lineRule="auto"/>
        <w:ind w:left="799" w:right="720" w:firstLine="499"/>
        <w:rPr>
          <w:rFonts w:ascii="宋体" w:hAnsi="宋体" w:eastAsia="宋体" w:cs="宋体"/>
          <w:sz w:val="26"/>
          <w:szCs w:val="26"/>
        </w:rPr>
      </w:pPr>
      <w:r>
        <w:rPr>
          <w:rFonts w:ascii="宋体" w:hAnsi="宋体" w:eastAsia="宋体" w:cs="宋体"/>
          <w:spacing w:val="3"/>
          <w:sz w:val="26"/>
          <w:szCs w:val="26"/>
        </w:rPr>
        <w:t>为了保险起见，如果你拍摄的照片最终只是要在显示器(包括电脑显示器、电视</w:t>
      </w:r>
      <w:r>
        <w:rPr>
          <w:rFonts w:ascii="宋体" w:hAnsi="宋体" w:eastAsia="宋体" w:cs="宋体"/>
          <w:spacing w:val="14"/>
          <w:sz w:val="26"/>
          <w:szCs w:val="26"/>
        </w:rPr>
        <w:t xml:space="preserve"> </w:t>
      </w:r>
      <w:r>
        <w:rPr>
          <w:rFonts w:ascii="宋体" w:hAnsi="宋体" w:eastAsia="宋体" w:cs="宋体"/>
          <w:spacing w:val="1"/>
          <w:sz w:val="26"/>
          <w:szCs w:val="26"/>
        </w:rPr>
        <w:t>机、手机屏幕、投影机)观看，最好使用</w:t>
      </w:r>
      <w:r>
        <w:rPr>
          <w:rFonts w:ascii="Times New Roman" w:hAnsi="Times New Roman" w:eastAsia="Times New Roman" w:cs="Times New Roman"/>
          <w:sz w:val="26"/>
          <w:szCs w:val="26"/>
        </w:rPr>
        <w:t>sRGB</w:t>
      </w:r>
      <w:r>
        <w:rPr>
          <w:rFonts w:ascii="宋体" w:hAnsi="宋体" w:eastAsia="宋体" w:cs="宋体"/>
          <w:spacing w:val="1"/>
          <w:sz w:val="26"/>
          <w:szCs w:val="26"/>
        </w:rPr>
        <w:t>色彩空间进行拍摄。</w:t>
      </w:r>
    </w:p>
    <w:p w14:paraId="1F07D2CB">
      <w:pPr>
        <w:spacing w:before="2" w:line="334" w:lineRule="auto"/>
        <w:ind w:left="799" w:right="716" w:firstLine="499"/>
        <w:jc w:val="both"/>
        <w:rPr>
          <w:rFonts w:ascii="宋体" w:hAnsi="宋体" w:eastAsia="宋体" w:cs="宋体"/>
          <w:sz w:val="26"/>
          <w:szCs w:val="26"/>
        </w:rPr>
      </w:pPr>
      <w:r>
        <w:rPr>
          <w:rFonts w:ascii="宋体" w:hAnsi="宋体" w:eastAsia="宋体" w:cs="宋体"/>
          <w:spacing w:val="-8"/>
          <w:sz w:val="26"/>
          <w:szCs w:val="26"/>
        </w:rPr>
        <w:t>如果你拍的照片，既会在显示设备上观看，也会将其打印或印刷出来，那就应该选</w:t>
      </w:r>
      <w:r>
        <w:rPr>
          <w:rFonts w:ascii="宋体" w:hAnsi="宋体" w:eastAsia="宋体" w:cs="宋体"/>
          <w:spacing w:val="16"/>
          <w:sz w:val="26"/>
          <w:szCs w:val="26"/>
        </w:rPr>
        <w:t xml:space="preserve"> </w:t>
      </w:r>
      <w:r>
        <w:rPr>
          <w:rFonts w:ascii="宋体" w:hAnsi="宋体" w:eastAsia="宋体" w:cs="宋体"/>
          <w:sz w:val="26"/>
          <w:szCs w:val="26"/>
        </w:rPr>
        <w:t>择</w:t>
      </w:r>
      <w:r>
        <w:rPr>
          <w:rFonts w:ascii="宋体" w:hAnsi="宋体" w:eastAsia="宋体" w:cs="宋体"/>
          <w:spacing w:val="-78"/>
          <w:sz w:val="26"/>
          <w:szCs w:val="26"/>
        </w:rPr>
        <w:t xml:space="preserve"> </w:t>
      </w:r>
      <w:r>
        <w:rPr>
          <w:rFonts w:ascii="Times New Roman" w:hAnsi="Times New Roman" w:eastAsia="Times New Roman" w:cs="Times New Roman"/>
          <w:sz w:val="26"/>
          <w:szCs w:val="26"/>
        </w:rPr>
        <w:t>Adobe  RGB</w:t>
      </w:r>
      <w:r>
        <w:rPr>
          <w:rFonts w:ascii="宋体" w:hAnsi="宋体" w:eastAsia="宋体" w:cs="宋体"/>
          <w:sz w:val="26"/>
          <w:szCs w:val="26"/>
        </w:rPr>
        <w:t>色彩空间进行拍摄。因为打印机、印刷设备使用的是</w:t>
      </w:r>
      <w:r>
        <w:rPr>
          <w:rFonts w:ascii="宋体" w:hAnsi="宋体" w:eastAsia="宋体" w:cs="宋体"/>
          <w:spacing w:val="-1"/>
          <w:sz w:val="26"/>
          <w:szCs w:val="26"/>
        </w:rPr>
        <w:t>颜料混色原理(减</w:t>
      </w:r>
      <w:r>
        <w:rPr>
          <w:rFonts w:ascii="宋体" w:hAnsi="宋体" w:eastAsia="宋体" w:cs="宋体"/>
          <w:sz w:val="26"/>
          <w:szCs w:val="26"/>
        </w:rPr>
        <w:t xml:space="preserve"> </w:t>
      </w:r>
      <w:r>
        <w:rPr>
          <w:rFonts w:ascii="宋体" w:hAnsi="宋体" w:eastAsia="宋体" w:cs="宋体"/>
          <w:spacing w:val="-2"/>
          <w:sz w:val="26"/>
          <w:szCs w:val="26"/>
        </w:rPr>
        <w:t>法混色),它们能展现出的色彩范围多数只能达到</w:t>
      </w:r>
      <w:r>
        <w:rPr>
          <w:rFonts w:ascii="Times New Roman" w:hAnsi="Times New Roman" w:eastAsia="Times New Roman" w:cs="Times New Roman"/>
          <w:spacing w:val="-2"/>
          <w:sz w:val="26"/>
          <w:szCs w:val="26"/>
        </w:rPr>
        <w:t xml:space="preserve">CMYK </w:t>
      </w:r>
      <w:r>
        <w:rPr>
          <w:rFonts w:ascii="宋体" w:hAnsi="宋体" w:eastAsia="宋体" w:cs="宋体"/>
          <w:spacing w:val="-3"/>
          <w:sz w:val="26"/>
          <w:szCs w:val="26"/>
        </w:rPr>
        <w:t>色彩空间。通过上面的色彩空</w:t>
      </w:r>
      <w:r>
        <w:rPr>
          <w:rFonts w:ascii="宋体" w:hAnsi="宋体" w:eastAsia="宋体" w:cs="宋体"/>
          <w:sz w:val="26"/>
          <w:szCs w:val="26"/>
        </w:rPr>
        <w:t xml:space="preserve"> </w:t>
      </w:r>
      <w:r>
        <w:rPr>
          <w:rFonts w:ascii="宋体" w:hAnsi="宋体" w:eastAsia="宋体" w:cs="宋体"/>
          <w:spacing w:val="-4"/>
          <w:sz w:val="26"/>
          <w:szCs w:val="26"/>
        </w:rPr>
        <w:t>间示意图可以看出，</w:t>
      </w:r>
      <w:r>
        <w:rPr>
          <w:rFonts w:ascii="Times New Roman" w:hAnsi="Times New Roman" w:eastAsia="Times New Roman" w:cs="Times New Roman"/>
          <w:spacing w:val="-4"/>
          <w:sz w:val="26"/>
          <w:szCs w:val="26"/>
        </w:rPr>
        <w:t>CMYK</w:t>
      </w:r>
      <w:r>
        <w:rPr>
          <w:rFonts w:ascii="Times New Roman" w:hAnsi="Times New Roman" w:eastAsia="Times New Roman" w:cs="Times New Roman"/>
          <w:spacing w:val="43"/>
          <w:sz w:val="26"/>
          <w:szCs w:val="26"/>
        </w:rPr>
        <w:t xml:space="preserve"> </w:t>
      </w:r>
      <w:r>
        <w:rPr>
          <w:rFonts w:ascii="宋体" w:hAnsi="宋体" w:eastAsia="宋体" w:cs="宋体"/>
          <w:spacing w:val="-4"/>
          <w:sz w:val="26"/>
          <w:szCs w:val="26"/>
        </w:rPr>
        <w:t>和</w:t>
      </w:r>
      <w:r>
        <w:rPr>
          <w:rFonts w:ascii="宋体" w:hAnsi="宋体" w:eastAsia="宋体" w:cs="宋体"/>
          <w:spacing w:val="-69"/>
          <w:sz w:val="26"/>
          <w:szCs w:val="26"/>
        </w:rPr>
        <w:t xml:space="preserve"> </w:t>
      </w:r>
      <w:r>
        <w:rPr>
          <w:rFonts w:ascii="Times New Roman" w:hAnsi="Times New Roman" w:eastAsia="Times New Roman" w:cs="Times New Roman"/>
          <w:spacing w:val="-4"/>
          <w:sz w:val="26"/>
          <w:szCs w:val="26"/>
        </w:rPr>
        <w:t>sRGB</w:t>
      </w:r>
      <w:r>
        <w:rPr>
          <w:rFonts w:ascii="Times New Roman" w:hAnsi="Times New Roman" w:eastAsia="Times New Roman" w:cs="Times New Roman"/>
          <w:spacing w:val="43"/>
          <w:sz w:val="26"/>
          <w:szCs w:val="26"/>
        </w:rPr>
        <w:t xml:space="preserve"> </w:t>
      </w:r>
      <w:r>
        <w:rPr>
          <w:rFonts w:ascii="宋体" w:hAnsi="宋体" w:eastAsia="宋体" w:cs="宋体"/>
          <w:spacing w:val="-4"/>
          <w:sz w:val="26"/>
          <w:szCs w:val="26"/>
        </w:rPr>
        <w:t>的色彩空间并没有完全重合。因</w:t>
      </w:r>
      <w:r>
        <w:rPr>
          <w:rFonts w:ascii="宋体" w:hAnsi="宋体" w:eastAsia="宋体" w:cs="宋体"/>
          <w:spacing w:val="-5"/>
          <w:sz w:val="26"/>
          <w:szCs w:val="26"/>
        </w:rPr>
        <w:t>此，为了充分发</w:t>
      </w:r>
      <w:r>
        <w:rPr>
          <w:rFonts w:ascii="宋体" w:hAnsi="宋体" w:eastAsia="宋体" w:cs="宋体"/>
          <w:sz w:val="26"/>
          <w:szCs w:val="26"/>
        </w:rPr>
        <w:t xml:space="preserve"> </w:t>
      </w:r>
      <w:r>
        <w:rPr>
          <w:rFonts w:ascii="宋体" w:hAnsi="宋体" w:eastAsia="宋体" w:cs="宋体"/>
          <w:spacing w:val="-4"/>
          <w:sz w:val="26"/>
          <w:szCs w:val="26"/>
        </w:rPr>
        <w:t>挥设备的显色能力，使用色域更广的</w:t>
      </w:r>
      <w:r>
        <w:rPr>
          <w:rFonts w:ascii="Times New Roman" w:hAnsi="Times New Roman" w:eastAsia="Times New Roman" w:cs="Times New Roman"/>
          <w:spacing w:val="-4"/>
          <w:sz w:val="26"/>
          <w:szCs w:val="26"/>
        </w:rPr>
        <w:t>Adobe</w:t>
      </w:r>
      <w:r>
        <w:rPr>
          <w:rFonts w:ascii="Times New Roman" w:hAnsi="Times New Roman" w:eastAsia="Times New Roman" w:cs="Times New Roman"/>
          <w:spacing w:val="29"/>
          <w:sz w:val="26"/>
          <w:szCs w:val="26"/>
        </w:rPr>
        <w:t xml:space="preserve"> </w:t>
      </w:r>
      <w:r>
        <w:rPr>
          <w:rFonts w:ascii="Times New Roman" w:hAnsi="Times New Roman" w:eastAsia="Times New Roman" w:cs="Times New Roman"/>
          <w:spacing w:val="-4"/>
          <w:sz w:val="26"/>
          <w:szCs w:val="26"/>
        </w:rPr>
        <w:t>RGB</w:t>
      </w:r>
      <w:r>
        <w:rPr>
          <w:rFonts w:ascii="宋体" w:hAnsi="宋体" w:eastAsia="宋体" w:cs="宋体"/>
          <w:spacing w:val="-4"/>
          <w:sz w:val="26"/>
          <w:szCs w:val="26"/>
        </w:rPr>
        <w:t>色彩空间拍摄才是</w:t>
      </w:r>
      <w:r>
        <w:rPr>
          <w:rFonts w:ascii="宋体" w:hAnsi="宋体" w:eastAsia="宋体" w:cs="宋体"/>
          <w:spacing w:val="-5"/>
          <w:sz w:val="26"/>
          <w:szCs w:val="26"/>
        </w:rPr>
        <w:t>正确的选择。</w:t>
      </w:r>
    </w:p>
    <w:p w14:paraId="635EC43E">
      <w:pPr>
        <w:spacing w:before="4" w:line="340" w:lineRule="auto"/>
        <w:ind w:left="799" w:right="604" w:firstLine="499"/>
        <w:jc w:val="both"/>
        <w:rPr>
          <w:rFonts w:ascii="宋体" w:hAnsi="宋体" w:eastAsia="宋体" w:cs="宋体"/>
          <w:sz w:val="25"/>
          <w:szCs w:val="25"/>
        </w:rPr>
      </w:pPr>
      <w:r>
        <w:rPr>
          <w:rFonts w:ascii="宋体" w:hAnsi="宋体" w:eastAsia="宋体" w:cs="宋体"/>
          <w:spacing w:val="10"/>
          <w:sz w:val="25"/>
          <w:szCs w:val="25"/>
        </w:rPr>
        <w:t>无论你在拍摄时选择了哪种色彩空间，数码相机在保存</w:t>
      </w:r>
      <w:r>
        <w:rPr>
          <w:rFonts w:ascii="宋体" w:hAnsi="宋体" w:eastAsia="宋体" w:cs="宋体"/>
          <w:spacing w:val="9"/>
          <w:sz w:val="25"/>
          <w:szCs w:val="25"/>
        </w:rPr>
        <w:t>图片文件时都会嵌入一个</w:t>
      </w:r>
      <w:r>
        <w:rPr>
          <w:rFonts w:ascii="宋体" w:hAnsi="宋体" w:eastAsia="宋体" w:cs="宋体"/>
          <w:sz w:val="25"/>
          <w:szCs w:val="25"/>
        </w:rPr>
        <w:t xml:space="preserve">  </w:t>
      </w:r>
      <w:r>
        <w:rPr>
          <w:rFonts w:ascii="宋体" w:hAnsi="宋体" w:eastAsia="宋体" w:cs="宋体"/>
          <w:spacing w:val="2"/>
          <w:sz w:val="25"/>
          <w:szCs w:val="25"/>
        </w:rPr>
        <w:t>叫做“</w:t>
      </w:r>
      <w:r>
        <w:rPr>
          <w:rFonts w:ascii="Times New Roman" w:hAnsi="Times New Roman" w:eastAsia="Times New Roman" w:cs="Times New Roman"/>
          <w:sz w:val="25"/>
          <w:szCs w:val="25"/>
        </w:rPr>
        <w:t>ICC</w:t>
      </w:r>
      <w:r>
        <w:rPr>
          <w:rFonts w:ascii="Times New Roman" w:hAnsi="Times New Roman" w:eastAsia="Times New Roman" w:cs="Times New Roman"/>
          <w:spacing w:val="2"/>
          <w:sz w:val="25"/>
          <w:szCs w:val="25"/>
        </w:rPr>
        <w:t>”  (</w:t>
      </w:r>
      <w:r>
        <w:rPr>
          <w:rFonts w:ascii="Times New Roman" w:hAnsi="Times New Roman" w:eastAsia="Times New Roman" w:cs="Times New Roman"/>
          <w:spacing w:val="38"/>
          <w:w w:val="101"/>
          <w:sz w:val="25"/>
          <w:szCs w:val="25"/>
        </w:rPr>
        <w:t xml:space="preserve"> </w:t>
      </w:r>
      <w:r>
        <w:rPr>
          <w:rFonts w:ascii="宋体" w:hAnsi="宋体" w:eastAsia="宋体" w:cs="宋体"/>
          <w:spacing w:val="2"/>
          <w:sz w:val="25"/>
          <w:szCs w:val="25"/>
        </w:rPr>
        <w:t>或“</w:t>
      </w:r>
      <w:r>
        <w:rPr>
          <w:rFonts w:ascii="Times New Roman" w:hAnsi="Times New Roman" w:eastAsia="Times New Roman" w:cs="Times New Roman"/>
          <w:sz w:val="25"/>
          <w:szCs w:val="25"/>
        </w:rPr>
        <w:t>ICM</w:t>
      </w:r>
      <w:r>
        <w:rPr>
          <w:rFonts w:ascii="Times New Roman" w:hAnsi="Times New Roman" w:eastAsia="Times New Roman" w:cs="Times New Roman"/>
          <w:spacing w:val="2"/>
          <w:sz w:val="25"/>
          <w:szCs w:val="25"/>
        </w:rPr>
        <w:t xml:space="preserve">”)    </w:t>
      </w:r>
      <w:r>
        <w:rPr>
          <w:rFonts w:ascii="宋体" w:hAnsi="宋体" w:eastAsia="宋体" w:cs="宋体"/>
          <w:spacing w:val="2"/>
          <w:sz w:val="25"/>
          <w:szCs w:val="25"/>
        </w:rPr>
        <w:t>的配置文件，这个</w:t>
      </w:r>
      <w:r>
        <w:rPr>
          <w:rFonts w:ascii="Times New Roman" w:hAnsi="Times New Roman" w:eastAsia="Times New Roman" w:cs="Times New Roman"/>
          <w:sz w:val="25"/>
          <w:szCs w:val="25"/>
        </w:rPr>
        <w:t>ICC</w:t>
      </w:r>
      <w:r>
        <w:rPr>
          <w:rFonts w:ascii="Times New Roman" w:hAnsi="Times New Roman" w:eastAsia="Times New Roman" w:cs="Times New Roman"/>
          <w:spacing w:val="37"/>
          <w:w w:val="101"/>
          <w:sz w:val="25"/>
          <w:szCs w:val="25"/>
        </w:rPr>
        <w:t xml:space="preserve"> </w:t>
      </w:r>
      <w:r>
        <w:rPr>
          <w:rFonts w:ascii="宋体" w:hAnsi="宋体" w:eastAsia="宋体" w:cs="宋体"/>
          <w:spacing w:val="2"/>
          <w:sz w:val="25"/>
          <w:szCs w:val="25"/>
        </w:rPr>
        <w:t>配置文件会告诉所有支持色彩管理的</w:t>
      </w:r>
      <w:r>
        <w:rPr>
          <w:rFonts w:ascii="宋体" w:hAnsi="宋体" w:eastAsia="宋体" w:cs="宋体"/>
          <w:sz w:val="25"/>
          <w:szCs w:val="25"/>
        </w:rPr>
        <w:t xml:space="preserve">  </w:t>
      </w:r>
      <w:r>
        <w:rPr>
          <w:rFonts w:ascii="Times New Roman" w:hAnsi="Times New Roman" w:eastAsia="Times New Roman" w:cs="Times New Roman"/>
          <w:sz w:val="25"/>
          <w:szCs w:val="25"/>
        </w:rPr>
        <w:t>App</w:t>
      </w:r>
      <w:r>
        <w:rPr>
          <w:rFonts w:ascii="Times New Roman" w:hAnsi="Times New Roman" w:eastAsia="Times New Roman" w:cs="Times New Roman"/>
          <w:spacing w:val="4"/>
          <w:sz w:val="25"/>
          <w:szCs w:val="25"/>
        </w:rPr>
        <w:t xml:space="preserve">, </w:t>
      </w:r>
      <w:r>
        <w:rPr>
          <w:rFonts w:ascii="宋体" w:hAnsi="宋体" w:eastAsia="宋体" w:cs="宋体"/>
          <w:spacing w:val="4"/>
          <w:sz w:val="25"/>
          <w:szCs w:val="25"/>
        </w:rPr>
        <w:t>照片是使用哪种色彩空间拍摄的，这样图像在显示时才不会出现色彩方面</w:t>
      </w:r>
      <w:r>
        <w:rPr>
          <w:rFonts w:ascii="宋体" w:hAnsi="宋体" w:eastAsia="宋体" w:cs="宋体"/>
          <w:spacing w:val="3"/>
          <w:sz w:val="25"/>
          <w:szCs w:val="25"/>
        </w:rPr>
        <w:t>的问题。</w:t>
      </w:r>
    </w:p>
    <w:p w14:paraId="494351FA">
      <w:pPr>
        <w:spacing w:before="3" w:line="344" w:lineRule="auto"/>
        <w:ind w:left="799" w:right="719" w:firstLine="499"/>
        <w:jc w:val="both"/>
        <w:rPr>
          <w:rFonts w:ascii="宋体" w:hAnsi="宋体" w:eastAsia="宋体" w:cs="宋体"/>
          <w:sz w:val="25"/>
          <w:szCs w:val="25"/>
        </w:rPr>
      </w:pPr>
      <w:r>
        <w:rPr>
          <w:rFonts w:ascii="宋体" w:hAnsi="宋体" w:eastAsia="宋体" w:cs="宋体"/>
          <w:spacing w:val="9"/>
          <w:sz w:val="25"/>
          <w:szCs w:val="25"/>
        </w:rPr>
        <w:t>不过以上的设置仅适合于拍摄</w:t>
      </w:r>
      <w:r>
        <w:rPr>
          <w:rFonts w:ascii="Times New Roman" w:hAnsi="Times New Roman" w:eastAsia="Times New Roman" w:cs="Times New Roman"/>
          <w:sz w:val="25"/>
          <w:szCs w:val="25"/>
        </w:rPr>
        <w:t>JPEG</w:t>
      </w:r>
      <w:r>
        <w:rPr>
          <w:rFonts w:ascii="Times New Roman" w:hAnsi="Times New Roman" w:eastAsia="Times New Roman" w:cs="Times New Roman"/>
          <w:spacing w:val="43"/>
          <w:w w:val="101"/>
          <w:sz w:val="25"/>
          <w:szCs w:val="25"/>
        </w:rPr>
        <w:t xml:space="preserve"> </w:t>
      </w:r>
      <w:r>
        <w:rPr>
          <w:rFonts w:ascii="宋体" w:hAnsi="宋体" w:eastAsia="宋体" w:cs="宋体"/>
          <w:spacing w:val="9"/>
          <w:sz w:val="25"/>
          <w:szCs w:val="25"/>
        </w:rPr>
        <w:t>格式的照片，如</w:t>
      </w:r>
      <w:r>
        <w:rPr>
          <w:rFonts w:ascii="宋体" w:hAnsi="宋体" w:eastAsia="宋体" w:cs="宋体"/>
          <w:spacing w:val="8"/>
          <w:sz w:val="25"/>
          <w:szCs w:val="25"/>
        </w:rPr>
        <w:t>果选用</w:t>
      </w:r>
      <w:r>
        <w:rPr>
          <w:rFonts w:ascii="Times New Roman" w:hAnsi="Times New Roman" w:eastAsia="Times New Roman" w:cs="Times New Roman"/>
          <w:sz w:val="25"/>
          <w:szCs w:val="25"/>
        </w:rPr>
        <w:t>RAW</w:t>
      </w:r>
      <w:r>
        <w:rPr>
          <w:rFonts w:ascii="Times New Roman" w:hAnsi="Times New Roman" w:eastAsia="Times New Roman" w:cs="Times New Roman"/>
          <w:spacing w:val="8"/>
          <w:sz w:val="25"/>
          <w:szCs w:val="25"/>
        </w:rPr>
        <w:t xml:space="preserve"> </w:t>
      </w:r>
      <w:r>
        <w:rPr>
          <w:rFonts w:ascii="宋体" w:hAnsi="宋体" w:eastAsia="宋体" w:cs="宋体"/>
          <w:spacing w:val="8"/>
          <w:sz w:val="25"/>
          <w:szCs w:val="25"/>
        </w:rPr>
        <w:t>格式，选何种色</w:t>
      </w:r>
      <w:r>
        <w:rPr>
          <w:rFonts w:ascii="宋体" w:hAnsi="宋体" w:eastAsia="宋体" w:cs="宋体"/>
          <w:sz w:val="25"/>
          <w:szCs w:val="25"/>
        </w:rPr>
        <w:t xml:space="preserve"> </w:t>
      </w:r>
      <w:r>
        <w:rPr>
          <w:rFonts w:ascii="宋体" w:hAnsi="宋体" w:eastAsia="宋体" w:cs="宋体"/>
          <w:spacing w:val="5"/>
          <w:sz w:val="25"/>
          <w:szCs w:val="25"/>
        </w:rPr>
        <w:t>彩空间都没有区别。因为</w:t>
      </w:r>
      <w:r>
        <w:rPr>
          <w:rFonts w:ascii="Times New Roman" w:hAnsi="Times New Roman" w:eastAsia="Times New Roman" w:cs="Times New Roman"/>
          <w:sz w:val="25"/>
          <w:szCs w:val="25"/>
        </w:rPr>
        <w:t>RAW</w:t>
      </w:r>
      <w:r>
        <w:rPr>
          <w:rFonts w:ascii="Times New Roman" w:hAnsi="Times New Roman" w:eastAsia="Times New Roman" w:cs="Times New Roman"/>
          <w:spacing w:val="5"/>
          <w:sz w:val="25"/>
          <w:szCs w:val="25"/>
        </w:rPr>
        <w:t xml:space="preserve"> </w:t>
      </w:r>
      <w:r>
        <w:rPr>
          <w:rFonts w:ascii="宋体" w:hAnsi="宋体" w:eastAsia="宋体" w:cs="宋体"/>
          <w:spacing w:val="5"/>
          <w:sz w:val="25"/>
          <w:szCs w:val="25"/>
        </w:rPr>
        <w:t>格式文件的色彩空间需要在图像处理软件进行解码时再</w:t>
      </w:r>
      <w:r>
        <w:rPr>
          <w:rFonts w:ascii="宋体" w:hAnsi="宋体" w:eastAsia="宋体" w:cs="宋体"/>
          <w:spacing w:val="13"/>
          <w:sz w:val="25"/>
          <w:szCs w:val="25"/>
        </w:rPr>
        <w:t xml:space="preserve"> </w:t>
      </w:r>
      <w:r>
        <w:rPr>
          <w:rFonts w:ascii="宋体" w:hAnsi="宋体" w:eastAsia="宋体" w:cs="宋体"/>
          <w:spacing w:val="5"/>
          <w:sz w:val="25"/>
          <w:szCs w:val="25"/>
        </w:rPr>
        <w:t>做选择，相机上的色彩空间设置对</w:t>
      </w:r>
      <w:r>
        <w:rPr>
          <w:rFonts w:ascii="Times New Roman" w:hAnsi="Times New Roman" w:eastAsia="Times New Roman" w:cs="Times New Roman"/>
          <w:sz w:val="25"/>
          <w:szCs w:val="25"/>
        </w:rPr>
        <w:t>RAW</w:t>
      </w:r>
      <w:r>
        <w:rPr>
          <w:rFonts w:ascii="宋体" w:hAnsi="宋体" w:eastAsia="宋体" w:cs="宋体"/>
          <w:spacing w:val="5"/>
          <w:sz w:val="25"/>
          <w:szCs w:val="25"/>
        </w:rPr>
        <w:t>格式文件无效。</w:t>
      </w:r>
    </w:p>
    <w:p w14:paraId="64D5A1D2">
      <w:pPr>
        <w:spacing w:before="2" w:line="326" w:lineRule="auto"/>
        <w:ind w:left="799" w:right="620" w:firstLine="499"/>
        <w:jc w:val="both"/>
        <w:rPr>
          <w:rFonts w:ascii="宋体" w:hAnsi="宋体" w:eastAsia="宋体" w:cs="宋体"/>
          <w:sz w:val="26"/>
          <w:szCs w:val="26"/>
        </w:rPr>
      </w:pPr>
      <w:r>
        <w:rPr>
          <w:rFonts w:ascii="宋体" w:hAnsi="宋体" w:eastAsia="宋体" w:cs="宋体"/>
          <w:spacing w:val="1"/>
          <w:sz w:val="26"/>
          <w:szCs w:val="26"/>
        </w:rPr>
        <w:t>还有一点需要强调，无论是拍摄</w:t>
      </w:r>
      <w:r>
        <w:rPr>
          <w:rFonts w:ascii="Times New Roman" w:hAnsi="Times New Roman" w:eastAsia="Times New Roman" w:cs="Times New Roman"/>
          <w:sz w:val="26"/>
          <w:szCs w:val="26"/>
        </w:rPr>
        <w:t>JPEG</w:t>
      </w:r>
      <w:r>
        <w:rPr>
          <w:rFonts w:ascii="Times New Roman" w:hAnsi="Times New Roman" w:eastAsia="Times New Roman" w:cs="Times New Roman"/>
          <w:spacing w:val="1"/>
          <w:sz w:val="26"/>
          <w:szCs w:val="26"/>
        </w:rPr>
        <w:t xml:space="preserve"> </w:t>
      </w:r>
      <w:r>
        <w:rPr>
          <w:rFonts w:ascii="宋体" w:hAnsi="宋体" w:eastAsia="宋体" w:cs="宋体"/>
          <w:spacing w:val="1"/>
          <w:sz w:val="26"/>
          <w:szCs w:val="26"/>
        </w:rPr>
        <w:t>格式还是</w:t>
      </w:r>
      <w:r>
        <w:rPr>
          <w:rFonts w:ascii="Times New Roman" w:hAnsi="Times New Roman" w:eastAsia="Times New Roman" w:cs="Times New Roman"/>
          <w:sz w:val="26"/>
          <w:szCs w:val="26"/>
        </w:rPr>
        <w:t>RAW</w:t>
      </w:r>
      <w:r>
        <w:rPr>
          <w:rFonts w:ascii="Times New Roman" w:hAnsi="Times New Roman" w:eastAsia="Times New Roman" w:cs="Times New Roman"/>
          <w:spacing w:val="1"/>
          <w:sz w:val="26"/>
          <w:szCs w:val="26"/>
        </w:rPr>
        <w:t xml:space="preserve"> </w:t>
      </w:r>
      <w:r>
        <w:rPr>
          <w:rFonts w:ascii="宋体" w:hAnsi="宋体" w:eastAsia="宋体" w:cs="宋体"/>
          <w:spacing w:val="1"/>
          <w:sz w:val="26"/>
          <w:szCs w:val="26"/>
        </w:rPr>
        <w:t>格式，如果你使用了</w:t>
      </w:r>
      <w:r>
        <w:rPr>
          <w:rFonts w:ascii="Times New Roman" w:hAnsi="Times New Roman" w:eastAsia="Times New Roman" w:cs="Times New Roman"/>
          <w:sz w:val="26"/>
          <w:szCs w:val="26"/>
        </w:rPr>
        <w:t>Adobe</w:t>
      </w:r>
      <w:r>
        <w:rPr>
          <w:rFonts w:ascii="Times New Roman" w:hAnsi="Times New Roman" w:eastAsia="Times New Roman" w:cs="Times New Roman"/>
          <w:spacing w:val="4"/>
          <w:sz w:val="26"/>
          <w:szCs w:val="26"/>
        </w:rPr>
        <w:t xml:space="preserve">  </w:t>
      </w:r>
      <w:r>
        <w:rPr>
          <w:rFonts w:ascii="Times New Roman" w:hAnsi="Times New Roman" w:eastAsia="Times New Roman" w:cs="Times New Roman"/>
          <w:sz w:val="26"/>
          <w:szCs w:val="26"/>
        </w:rPr>
        <w:t>RGB</w:t>
      </w:r>
      <w:r>
        <w:rPr>
          <w:rFonts w:ascii="Times New Roman" w:hAnsi="Times New Roman" w:eastAsia="Times New Roman" w:cs="Times New Roman"/>
          <w:spacing w:val="2"/>
          <w:sz w:val="26"/>
          <w:szCs w:val="26"/>
        </w:rPr>
        <w:t xml:space="preserve"> </w:t>
      </w:r>
      <w:r>
        <w:rPr>
          <w:rFonts w:ascii="宋体" w:hAnsi="宋体" w:eastAsia="宋体" w:cs="宋体"/>
          <w:spacing w:val="2"/>
          <w:sz w:val="26"/>
          <w:szCs w:val="26"/>
        </w:rPr>
        <w:t>色彩空间，在处理完照片后进行保存图片前，</w:t>
      </w:r>
      <w:r>
        <w:rPr>
          <w:rFonts w:ascii="宋体" w:hAnsi="宋体" w:eastAsia="宋体" w:cs="宋体"/>
          <w:spacing w:val="-35"/>
          <w:sz w:val="26"/>
          <w:szCs w:val="26"/>
        </w:rPr>
        <w:t xml:space="preserve"> </w:t>
      </w:r>
      <w:r>
        <w:rPr>
          <w:rFonts w:ascii="宋体" w:hAnsi="宋体" w:eastAsia="宋体" w:cs="宋体"/>
          <w:spacing w:val="1"/>
          <w:sz w:val="26"/>
          <w:szCs w:val="26"/>
        </w:rPr>
        <w:t>一定要针对不同的应用场景，将</w:t>
      </w:r>
      <w:r>
        <w:rPr>
          <w:rFonts w:ascii="宋体" w:hAnsi="宋体" w:eastAsia="宋体" w:cs="宋体"/>
          <w:sz w:val="26"/>
          <w:szCs w:val="26"/>
        </w:rPr>
        <w:t xml:space="preserve"> </w:t>
      </w:r>
      <w:r>
        <w:rPr>
          <w:rFonts w:ascii="Times New Roman" w:hAnsi="Times New Roman" w:eastAsia="Times New Roman" w:cs="Times New Roman"/>
          <w:sz w:val="26"/>
          <w:szCs w:val="26"/>
        </w:rPr>
        <w:t>Adobe</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RGB</w:t>
      </w:r>
      <w:r>
        <w:rPr>
          <w:rFonts w:ascii="宋体" w:hAnsi="宋体" w:eastAsia="宋体" w:cs="宋体"/>
          <w:spacing w:val="6"/>
          <w:sz w:val="26"/>
          <w:szCs w:val="26"/>
        </w:rPr>
        <w:t>色彩空间转换成</w:t>
      </w:r>
      <w:r>
        <w:rPr>
          <w:rFonts w:ascii="Times New Roman" w:hAnsi="Times New Roman" w:eastAsia="Times New Roman" w:cs="Times New Roman"/>
          <w:sz w:val="26"/>
          <w:szCs w:val="26"/>
        </w:rPr>
        <w:t>sRGB</w:t>
      </w:r>
      <w:r>
        <w:rPr>
          <w:rFonts w:ascii="Times New Roman" w:hAnsi="Times New Roman" w:eastAsia="Times New Roman" w:cs="Times New Roman"/>
          <w:spacing w:val="32"/>
          <w:sz w:val="26"/>
          <w:szCs w:val="26"/>
        </w:rPr>
        <w:t xml:space="preserve"> </w:t>
      </w:r>
      <w:r>
        <w:rPr>
          <w:rFonts w:ascii="宋体" w:hAnsi="宋体" w:eastAsia="宋体" w:cs="宋体"/>
          <w:spacing w:val="6"/>
          <w:sz w:val="26"/>
          <w:szCs w:val="26"/>
        </w:rPr>
        <w:t>色彩空间或</w:t>
      </w:r>
      <w:r>
        <w:rPr>
          <w:rFonts w:ascii="宋体" w:hAnsi="宋体" w:eastAsia="宋体" w:cs="宋体"/>
          <w:spacing w:val="-72"/>
          <w:sz w:val="26"/>
          <w:szCs w:val="26"/>
        </w:rPr>
        <w:t xml:space="preserve"> </w:t>
      </w:r>
      <w:r>
        <w:rPr>
          <w:rFonts w:ascii="Times New Roman" w:hAnsi="Times New Roman" w:eastAsia="Times New Roman" w:cs="Times New Roman"/>
          <w:sz w:val="26"/>
          <w:szCs w:val="26"/>
        </w:rPr>
        <w:t>CMYK</w:t>
      </w:r>
      <w:r>
        <w:rPr>
          <w:rFonts w:ascii="Times New Roman" w:hAnsi="Times New Roman" w:eastAsia="Times New Roman" w:cs="Times New Roman"/>
          <w:spacing w:val="22"/>
          <w:sz w:val="26"/>
          <w:szCs w:val="26"/>
        </w:rPr>
        <w:t xml:space="preserve"> </w:t>
      </w:r>
      <w:r>
        <w:rPr>
          <w:rFonts w:ascii="宋体" w:hAnsi="宋体" w:eastAsia="宋体" w:cs="宋体"/>
          <w:spacing w:val="6"/>
          <w:sz w:val="26"/>
          <w:szCs w:val="26"/>
        </w:rPr>
        <w:t>色彩空间(以</w:t>
      </w:r>
      <w:r>
        <w:rPr>
          <w:rFonts w:ascii="Times New Roman" w:hAnsi="Times New Roman" w:eastAsia="Times New Roman" w:cs="Times New Roman"/>
          <w:sz w:val="26"/>
          <w:szCs w:val="26"/>
        </w:rPr>
        <w:t>Photoshop</w:t>
      </w:r>
      <w:r>
        <w:rPr>
          <w:rFonts w:ascii="Times New Roman" w:hAnsi="Times New Roman" w:eastAsia="Times New Roman" w:cs="Times New Roman"/>
          <w:spacing w:val="42"/>
          <w:sz w:val="26"/>
          <w:szCs w:val="26"/>
        </w:rPr>
        <w:t xml:space="preserve"> </w:t>
      </w:r>
      <w:r>
        <w:rPr>
          <w:rFonts w:ascii="宋体" w:hAnsi="宋体" w:eastAsia="宋体" w:cs="宋体"/>
          <w:spacing w:val="6"/>
          <w:sz w:val="26"/>
          <w:szCs w:val="26"/>
        </w:rPr>
        <w:t>为例，</w:t>
      </w:r>
      <w:r>
        <w:rPr>
          <w:rFonts w:ascii="宋体" w:hAnsi="宋体" w:eastAsia="宋体" w:cs="宋体"/>
          <w:sz w:val="26"/>
          <w:szCs w:val="26"/>
        </w:rPr>
        <w:t xml:space="preserve"> </w:t>
      </w:r>
      <w:r>
        <w:rPr>
          <w:rFonts w:ascii="宋体" w:hAnsi="宋体" w:eastAsia="宋体" w:cs="宋体"/>
          <w:spacing w:val="14"/>
          <w:sz w:val="26"/>
          <w:szCs w:val="26"/>
        </w:rPr>
        <w:t>如图6-113所示),或者直接保存为</w:t>
      </w:r>
      <w:r>
        <w:rPr>
          <w:rFonts w:ascii="Times New Roman" w:hAnsi="Times New Roman" w:eastAsia="Times New Roman" w:cs="Times New Roman"/>
          <w:sz w:val="26"/>
          <w:szCs w:val="26"/>
        </w:rPr>
        <w:t>Adobe</w:t>
      </w:r>
      <w:r>
        <w:rPr>
          <w:rFonts w:ascii="Times New Roman" w:hAnsi="Times New Roman" w:eastAsia="Times New Roman" w:cs="Times New Roman"/>
          <w:spacing w:val="39"/>
          <w:w w:val="101"/>
          <w:sz w:val="26"/>
          <w:szCs w:val="26"/>
        </w:rPr>
        <w:t xml:space="preserve">  </w:t>
      </w:r>
      <w:r>
        <w:rPr>
          <w:rFonts w:ascii="Times New Roman" w:hAnsi="Times New Roman" w:eastAsia="Times New Roman" w:cs="Times New Roman"/>
          <w:sz w:val="26"/>
          <w:szCs w:val="26"/>
        </w:rPr>
        <w:t>RGB</w:t>
      </w:r>
      <w:r>
        <w:rPr>
          <w:rFonts w:ascii="宋体" w:hAnsi="宋体" w:eastAsia="宋体" w:cs="宋体"/>
          <w:spacing w:val="14"/>
          <w:sz w:val="26"/>
          <w:szCs w:val="26"/>
        </w:rPr>
        <w:t>色彩空间文件，以提供给那些支持</w:t>
      </w:r>
      <w:r>
        <w:rPr>
          <w:rFonts w:ascii="宋体" w:hAnsi="宋体" w:eastAsia="宋体" w:cs="宋体"/>
          <w:sz w:val="26"/>
          <w:szCs w:val="26"/>
        </w:rPr>
        <w:t xml:space="preserve">  </w:t>
      </w:r>
      <w:r>
        <w:rPr>
          <w:rFonts w:ascii="Times New Roman" w:hAnsi="Times New Roman" w:eastAsia="Times New Roman" w:cs="Times New Roman"/>
          <w:spacing w:val="-3"/>
          <w:sz w:val="26"/>
          <w:szCs w:val="26"/>
        </w:rPr>
        <w:t>Adobe RGB</w:t>
      </w:r>
      <w:r>
        <w:rPr>
          <w:rFonts w:ascii="宋体" w:hAnsi="宋体" w:eastAsia="宋体" w:cs="宋体"/>
          <w:spacing w:val="-3"/>
          <w:sz w:val="26"/>
          <w:szCs w:val="26"/>
        </w:rPr>
        <w:t>的应用场景。</w:t>
      </w:r>
    </w:p>
    <w:p w14:paraId="3E62A73E">
      <w:pPr>
        <w:pStyle w:val="2"/>
        <w:spacing w:line="300" w:lineRule="auto"/>
      </w:pPr>
    </w:p>
    <w:p w14:paraId="632B6AED">
      <w:pPr>
        <w:pStyle w:val="2"/>
        <w:spacing w:line="301" w:lineRule="auto"/>
      </w:pPr>
    </w:p>
    <w:p w14:paraId="52077C25">
      <w:pPr>
        <w:spacing w:before="66" w:line="219" w:lineRule="auto"/>
        <w:ind w:left="6899"/>
        <w:rPr>
          <w:rFonts w:ascii="宋体" w:hAnsi="宋体" w:eastAsia="宋体" w:cs="宋体"/>
          <w:sz w:val="20"/>
          <w:szCs w:val="20"/>
        </w:rPr>
      </w:pPr>
      <w:r>
        <w:drawing>
          <wp:anchor distT="0" distB="0" distL="0" distR="0" simplePos="0" relativeHeight="252089344" behindDoc="1" locked="0" layoutInCell="1" allowOverlap="1">
            <wp:simplePos x="0" y="0"/>
            <wp:positionH relativeFrom="column">
              <wp:posOffset>837565</wp:posOffset>
            </wp:positionH>
            <wp:positionV relativeFrom="paragraph">
              <wp:posOffset>-261620</wp:posOffset>
            </wp:positionV>
            <wp:extent cx="5353050" cy="1765300"/>
            <wp:effectExtent l="0" t="0" r="0" b="0"/>
            <wp:wrapNone/>
            <wp:docPr id="1526" name="IM 1526"/>
            <wp:cNvGraphicFramePr/>
            <a:graphic xmlns:a="http://schemas.openxmlformats.org/drawingml/2006/main">
              <a:graphicData uri="http://schemas.openxmlformats.org/drawingml/2006/picture">
                <pic:pic xmlns:pic="http://schemas.openxmlformats.org/drawingml/2006/picture">
                  <pic:nvPicPr>
                    <pic:cNvPr id="1526" name="IM 1526"/>
                    <pic:cNvPicPr/>
                  </pic:nvPicPr>
                  <pic:blipFill>
                    <a:blip r:embed="rId1015"/>
                    <a:stretch>
                      <a:fillRect/>
                    </a:stretch>
                  </pic:blipFill>
                  <pic:spPr>
                    <a:xfrm>
                      <a:off x="0" y="0"/>
                      <a:ext cx="5353060" cy="1765266"/>
                    </a:xfrm>
                    <a:prstGeom prst="rect">
                      <a:avLst/>
                    </a:prstGeom>
                  </pic:spPr>
                </pic:pic>
              </a:graphicData>
            </a:graphic>
          </wp:anchor>
        </w:drawing>
      </w:r>
      <w:r>
        <w:rPr>
          <w:rFonts w:ascii="宋体" w:hAnsi="宋体" w:eastAsia="宋体" w:cs="宋体"/>
          <w:spacing w:val="-10"/>
          <w:sz w:val="20"/>
          <w:szCs w:val="20"/>
        </w:rPr>
        <w:t>源文件色彩空间</w:t>
      </w:r>
    </w:p>
    <w:p w14:paraId="1DC20177">
      <w:pPr>
        <w:pStyle w:val="2"/>
        <w:spacing w:line="266" w:lineRule="auto"/>
      </w:pPr>
    </w:p>
    <w:p w14:paraId="364036A0">
      <w:pPr>
        <w:spacing w:before="65" w:line="203" w:lineRule="auto"/>
        <w:ind w:left="6899"/>
        <w:rPr>
          <w:rFonts w:ascii="宋体" w:hAnsi="宋体" w:eastAsia="宋体" w:cs="宋体"/>
          <w:sz w:val="20"/>
          <w:szCs w:val="20"/>
        </w:rPr>
      </w:pPr>
      <w:r>
        <w:pict>
          <v:shape id="_x0000_s1366" o:spid="_x0000_s1366" o:spt="202" type="#_x0000_t202" style="position:absolute;left:0pt;margin-left:86.45pt;margin-top:1.9pt;height:6.1pt;width:46.65pt;z-index:252091392;mso-width-relative:page;mso-height-relative:page;" filled="f" stroked="f" coordsize="21600,21600">
            <v:path/>
            <v:fill on="f" focussize="0,0"/>
            <v:stroke on="f"/>
            <v:imagedata o:title=""/>
            <o:lock v:ext="edit" aspectratio="f"/>
            <v:textbox inset="0mm,0mm,0mm,0mm">
              <w:txbxContent>
                <w:p w14:paraId="0BED7025">
                  <w:pPr>
                    <w:pStyle w:val="2"/>
                    <w:spacing w:before="20" w:line="81" w:lineRule="exact"/>
                    <w:ind w:left="20"/>
                    <w:rPr>
                      <w:sz w:val="6"/>
                      <w:szCs w:val="6"/>
                    </w:rPr>
                  </w:pPr>
                  <w:r>
                    <w:rPr>
                      <w:rFonts w:ascii="黑体" w:hAnsi="黑体" w:eastAsia="黑体" w:cs="黑体"/>
                      <w:color w:val="FFFFFF"/>
                      <w:spacing w:val="-2"/>
                      <w:sz w:val="6"/>
                      <w:szCs w:val="6"/>
                    </w:rPr>
                    <w:t>配</w:t>
                  </w:r>
                  <w:r>
                    <w:rPr>
                      <w:rFonts w:ascii="黑体" w:hAnsi="黑体" w:eastAsia="黑体" w:cs="黑体"/>
                      <w:color w:val="FFFFFF"/>
                      <w:spacing w:val="21"/>
                      <w:sz w:val="6"/>
                      <w:szCs w:val="6"/>
                    </w:rPr>
                    <w:t xml:space="preserve"> </w:t>
                  </w:r>
                  <w:r>
                    <w:rPr>
                      <w:rFonts w:ascii="黑体" w:hAnsi="黑体" w:eastAsia="黑体" w:cs="黑体"/>
                      <w:color w:val="FFFFFF"/>
                      <w:spacing w:val="-2"/>
                      <w:sz w:val="6"/>
                      <w:szCs w:val="6"/>
                    </w:rPr>
                    <w:t>置</w:t>
                  </w:r>
                  <w:r>
                    <w:rPr>
                      <w:rFonts w:ascii="黑体" w:hAnsi="黑体" w:eastAsia="黑体" w:cs="黑体"/>
                      <w:color w:val="FFFFFF"/>
                      <w:spacing w:val="11"/>
                      <w:w w:val="102"/>
                      <w:sz w:val="6"/>
                      <w:szCs w:val="6"/>
                    </w:rPr>
                    <w:t xml:space="preserve"> </w:t>
                  </w:r>
                  <w:r>
                    <w:rPr>
                      <w:rFonts w:ascii="黑体" w:hAnsi="黑体" w:eastAsia="黑体" w:cs="黑体"/>
                      <w:color w:val="FFFFFF"/>
                      <w:spacing w:val="-2"/>
                      <w:sz w:val="6"/>
                      <w:szCs w:val="6"/>
                    </w:rPr>
                    <w:t>文</w:t>
                  </w:r>
                  <w:r>
                    <w:rPr>
                      <w:rFonts w:ascii="黑体" w:hAnsi="黑体" w:eastAsia="黑体" w:cs="黑体"/>
                      <w:color w:val="FFFFFF"/>
                      <w:spacing w:val="10"/>
                      <w:sz w:val="6"/>
                      <w:szCs w:val="6"/>
                    </w:rPr>
                    <w:t xml:space="preserve"> </w:t>
                  </w:r>
                  <w:r>
                    <w:rPr>
                      <w:rFonts w:ascii="黑体" w:hAnsi="黑体" w:eastAsia="黑体" w:cs="黑体"/>
                      <w:color w:val="FFFFFF"/>
                      <w:spacing w:val="-2"/>
                      <w:sz w:val="6"/>
                      <w:szCs w:val="6"/>
                    </w:rPr>
                    <w:t>件</w:t>
                  </w:r>
                  <w:r>
                    <w:rPr>
                      <w:rFonts w:ascii="黑体" w:hAnsi="黑体" w:eastAsia="黑体" w:cs="黑体"/>
                      <w:color w:val="FFFFFF"/>
                      <w:spacing w:val="8"/>
                      <w:w w:val="102"/>
                      <w:sz w:val="6"/>
                      <w:szCs w:val="6"/>
                    </w:rPr>
                    <w:t xml:space="preserve"> </w:t>
                  </w:r>
                  <w:r>
                    <w:rPr>
                      <w:rFonts w:ascii="黑体" w:hAnsi="黑体" w:eastAsia="黑体" w:cs="黑体"/>
                      <w:color w:val="FFFFFF"/>
                      <w:spacing w:val="-2"/>
                      <w:sz w:val="6"/>
                      <w:szCs w:val="6"/>
                    </w:rPr>
                    <w:t>：</w:t>
                  </w:r>
                  <w:r>
                    <w:rPr>
                      <w:rFonts w:ascii="黑体" w:hAnsi="黑体" w:eastAsia="黑体" w:cs="黑体"/>
                      <w:color w:val="FFFFFF"/>
                      <w:spacing w:val="19"/>
                      <w:sz w:val="6"/>
                      <w:szCs w:val="6"/>
                    </w:rPr>
                    <w:t xml:space="preserve"> </w:t>
                  </w:r>
                  <w:r>
                    <w:rPr>
                      <w:color w:val="FFFFFF"/>
                      <w:spacing w:val="-2"/>
                      <w:sz w:val="6"/>
                      <w:szCs w:val="6"/>
                    </w:rPr>
                    <w:t>Aoto</w:t>
                  </w:r>
                  <w:r>
                    <w:rPr>
                      <w:color w:val="FFFFFF"/>
                      <w:spacing w:val="1"/>
                      <w:sz w:val="6"/>
                      <w:szCs w:val="6"/>
                    </w:rPr>
                    <w:t xml:space="preserve">          </w:t>
                  </w:r>
                  <w:r>
                    <w:rPr>
                      <w:color w:val="FFFFFF"/>
                      <w:spacing w:val="-2"/>
                      <w:sz w:val="6"/>
                      <w:szCs w:val="6"/>
                    </w:rPr>
                    <w:t>ka0</w:t>
                  </w:r>
                </w:p>
              </w:txbxContent>
            </v:textbox>
          </v:shape>
        </w:pict>
      </w:r>
      <w:r>
        <w:pict>
          <v:shape id="_x0000_s1367" o:spid="_x0000_s1367" o:spt="202" type="#_x0000_t202" style="position:absolute;left:0pt;margin-left:110.05pt;margin-top:7.9pt;height:8.05pt;width:77.05pt;z-index:252090368;mso-width-relative:page;mso-height-relative:page;" filled="f" stroked="f" coordsize="21600,21600">
            <v:path/>
            <v:fill on="f" focussize="0,0"/>
            <v:stroke on="f"/>
            <v:imagedata o:title=""/>
            <o:lock v:ext="edit" aspectratio="f"/>
            <v:textbox inset="0mm,0mm,0mm,0mm">
              <w:txbxContent>
                <w:p w14:paraId="0B420F0B">
                  <w:pPr>
                    <w:pStyle w:val="2"/>
                    <w:spacing w:before="19" w:line="222" w:lineRule="auto"/>
                    <w:ind w:left="20"/>
                    <w:rPr>
                      <w:rFonts w:ascii="Times New Roman" w:hAnsi="Times New Roman" w:eastAsia="Times New Roman" w:cs="Times New Roman"/>
                      <w:sz w:val="10"/>
                      <w:szCs w:val="10"/>
                    </w:rPr>
                  </w:pPr>
                  <w:r>
                    <w:rPr>
                      <w:rFonts w:ascii="黑体" w:hAnsi="黑体" w:eastAsia="黑体" w:cs="黑体"/>
                      <w:b/>
                      <w:bCs/>
                      <w:spacing w:val="-3"/>
                      <w:sz w:val="10"/>
                      <w:szCs w:val="10"/>
                    </w:rPr>
                    <w:t>工作中的</w:t>
                  </w:r>
                  <w:r>
                    <w:rPr>
                      <w:b/>
                      <w:bCs/>
                      <w:spacing w:val="-3"/>
                      <w:sz w:val="10"/>
                      <w:szCs w:val="10"/>
                    </w:rPr>
                    <w:t>RGB</w:t>
                  </w:r>
                  <w:r>
                    <w:rPr>
                      <w:b/>
                      <w:bCs/>
                      <w:spacing w:val="-1"/>
                      <w:sz w:val="10"/>
                      <w:szCs w:val="10"/>
                    </w:rPr>
                    <w:t xml:space="preserve"> </w:t>
                  </w:r>
                  <w:r>
                    <w:rPr>
                      <w:b/>
                      <w:bCs/>
                      <w:spacing w:val="-3"/>
                      <w:sz w:val="10"/>
                      <w:szCs w:val="10"/>
                    </w:rPr>
                    <w:t>·</w:t>
                  </w:r>
                  <w:r>
                    <w:rPr>
                      <w:b/>
                      <w:bCs/>
                      <w:spacing w:val="24"/>
                      <w:w w:val="101"/>
                      <w:sz w:val="10"/>
                      <w:szCs w:val="10"/>
                    </w:rPr>
                    <w:t xml:space="preserve"> </w:t>
                  </w:r>
                  <w:r>
                    <w:rPr>
                      <w:rFonts w:ascii="宋体" w:hAnsi="宋体" w:eastAsia="宋体" w:cs="宋体"/>
                      <w:spacing w:val="-3"/>
                      <w:sz w:val="10"/>
                      <w:szCs w:val="10"/>
                    </w:rPr>
                    <w:t>痰6</w:t>
                  </w:r>
                  <w:r>
                    <w:rPr>
                      <w:rFonts w:ascii="Times New Roman" w:hAnsi="Times New Roman" w:eastAsia="Times New Roman" w:cs="Times New Roman"/>
                      <w:spacing w:val="-3"/>
                      <w:sz w:val="10"/>
                      <w:szCs w:val="10"/>
                    </w:rPr>
                    <w:t>B  IEC61966-2.1</w:t>
                  </w:r>
                </w:p>
              </w:txbxContent>
            </v:textbox>
          </v:shape>
        </w:pict>
      </w:r>
      <w:r>
        <w:rPr>
          <w:rFonts w:ascii="宋体" w:hAnsi="宋体" w:eastAsia="宋体" w:cs="宋体"/>
          <w:spacing w:val="-13"/>
          <w:sz w:val="20"/>
          <w:szCs w:val="20"/>
        </w:rPr>
        <w:t>目标色彩空间</w:t>
      </w:r>
    </w:p>
    <w:p w14:paraId="7DF4AA94">
      <w:pPr>
        <w:spacing w:line="183" w:lineRule="auto"/>
        <w:ind w:left="6979"/>
        <w:rPr>
          <w:rFonts w:ascii="宋体" w:hAnsi="宋体" w:eastAsia="宋体" w:cs="宋体"/>
          <w:sz w:val="20"/>
          <w:szCs w:val="20"/>
        </w:rPr>
      </w:pPr>
      <w:r>
        <w:rPr>
          <w:rFonts w:ascii="宋体" w:hAnsi="宋体" w:eastAsia="宋体" w:cs="宋体"/>
          <w:spacing w:val="-10"/>
          <w:sz w:val="20"/>
          <w:szCs w:val="20"/>
        </w:rPr>
        <w:t>(即：转换后的色彩空间，</w:t>
      </w:r>
    </w:p>
    <w:p w14:paraId="7198A50F">
      <w:pPr>
        <w:spacing w:before="1" w:line="210" w:lineRule="auto"/>
        <w:ind w:left="6899"/>
        <w:rPr>
          <w:rFonts w:ascii="Times New Roman" w:hAnsi="Times New Roman" w:eastAsia="Times New Roman" w:cs="Times New Roman"/>
          <w:sz w:val="20"/>
          <w:szCs w:val="20"/>
        </w:rPr>
      </w:pPr>
      <w:r>
        <w:rPr>
          <w:rFonts w:ascii="宋体" w:hAnsi="宋体" w:eastAsia="宋体" w:cs="宋体"/>
          <w:spacing w:val="-9"/>
          <w:sz w:val="20"/>
          <w:szCs w:val="20"/>
        </w:rPr>
        <w:t>可根据需要选择：</w:t>
      </w:r>
      <w:r>
        <w:rPr>
          <w:rFonts w:ascii="Times New Roman" w:hAnsi="Times New Roman" w:eastAsia="Times New Roman" w:cs="Times New Roman"/>
          <w:spacing w:val="-9"/>
          <w:sz w:val="20"/>
          <w:szCs w:val="20"/>
        </w:rPr>
        <w:t>sRGB</w:t>
      </w:r>
      <w:r>
        <w:rPr>
          <w:rFonts w:ascii="宋体" w:hAnsi="宋体" w:eastAsia="宋体" w:cs="宋体"/>
          <w:spacing w:val="-9"/>
          <w:sz w:val="20"/>
          <w:szCs w:val="20"/>
        </w:rPr>
        <w:t>或</w:t>
      </w:r>
      <w:r>
        <w:rPr>
          <w:rFonts w:ascii="Times New Roman" w:hAnsi="Times New Roman" w:eastAsia="Times New Roman" w:cs="Times New Roman"/>
          <w:spacing w:val="-9"/>
          <w:sz w:val="20"/>
          <w:szCs w:val="20"/>
        </w:rPr>
        <w:t>CMYK)</w:t>
      </w:r>
    </w:p>
    <w:p w14:paraId="67AC85C9">
      <w:pPr>
        <w:pStyle w:val="2"/>
        <w:spacing w:line="298" w:lineRule="auto"/>
      </w:pPr>
    </w:p>
    <w:p w14:paraId="0783A78A">
      <w:pPr>
        <w:pStyle w:val="2"/>
        <w:spacing w:line="298" w:lineRule="auto"/>
      </w:pPr>
    </w:p>
    <w:p w14:paraId="671A34A6">
      <w:pPr>
        <w:pStyle w:val="2"/>
        <w:spacing w:line="298" w:lineRule="auto"/>
      </w:pPr>
    </w:p>
    <w:p w14:paraId="691883FF">
      <w:pPr>
        <w:pStyle w:val="2"/>
        <w:spacing w:line="299" w:lineRule="auto"/>
      </w:pPr>
    </w:p>
    <w:p w14:paraId="671FFD7E">
      <w:pPr>
        <w:spacing w:before="72" w:line="222" w:lineRule="auto"/>
        <w:ind w:left="4449"/>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53"/>
          <w:sz w:val="22"/>
          <w:szCs w:val="22"/>
        </w:rPr>
        <w:t xml:space="preserve"> </w:t>
      </w:r>
      <w:r>
        <w:rPr>
          <w:rFonts w:ascii="黑体" w:hAnsi="黑体" w:eastAsia="黑体" w:cs="黑体"/>
          <w:spacing w:val="5"/>
          <w:sz w:val="22"/>
          <w:szCs w:val="22"/>
        </w:rPr>
        <w:t>113</w:t>
      </w:r>
      <w:r>
        <w:rPr>
          <w:rFonts w:ascii="黑体" w:hAnsi="黑体" w:eastAsia="黑体" w:cs="黑体"/>
          <w:spacing w:val="78"/>
          <w:sz w:val="22"/>
          <w:szCs w:val="22"/>
        </w:rPr>
        <w:t xml:space="preserve"> </w:t>
      </w:r>
      <w:r>
        <w:rPr>
          <w:rFonts w:ascii="黑体" w:hAnsi="黑体" w:eastAsia="黑体" w:cs="黑体"/>
          <w:spacing w:val="5"/>
          <w:sz w:val="22"/>
          <w:szCs w:val="22"/>
        </w:rPr>
        <w:t>转换色彩空间</w:t>
      </w:r>
    </w:p>
    <w:p w14:paraId="6373EEC8">
      <w:pPr>
        <w:spacing w:line="222" w:lineRule="auto"/>
        <w:rPr>
          <w:rFonts w:ascii="黑体" w:hAnsi="黑体" w:eastAsia="黑体" w:cs="黑体"/>
          <w:sz w:val="22"/>
          <w:szCs w:val="22"/>
        </w:rPr>
        <w:sectPr>
          <w:headerReference r:id="rId289" w:type="default"/>
          <w:footerReference r:id="rId290" w:type="default"/>
          <w:pgSz w:w="11910" w:h="16840"/>
          <w:pgMar w:top="1" w:right="429" w:bottom="744" w:left="370" w:header="0" w:footer="20" w:gutter="0"/>
          <w:cols w:space="720" w:num="1"/>
        </w:sectPr>
      </w:pPr>
    </w:p>
    <w:p w14:paraId="73ECCE6E">
      <w:pPr>
        <w:pStyle w:val="2"/>
        <w:spacing w:line="376" w:lineRule="auto"/>
      </w:pPr>
    </w:p>
    <w:p w14:paraId="53398E51">
      <w:pPr>
        <w:spacing w:before="82" w:line="349" w:lineRule="auto"/>
        <w:ind w:left="710" w:right="796" w:firstLine="479"/>
        <w:jc w:val="both"/>
        <w:rPr>
          <w:rFonts w:ascii="宋体" w:hAnsi="宋体" w:eastAsia="宋体" w:cs="宋体"/>
          <w:sz w:val="25"/>
          <w:szCs w:val="25"/>
        </w:rPr>
      </w:pPr>
      <w:r>
        <w:rPr>
          <w:rFonts w:ascii="宋体" w:hAnsi="宋体" w:eastAsia="宋体" w:cs="宋体"/>
          <w:spacing w:val="1"/>
          <w:sz w:val="25"/>
          <w:szCs w:val="25"/>
        </w:rPr>
        <w:t>另外，保存文件时一定要勾选嵌入“</w:t>
      </w:r>
      <w:r>
        <w:rPr>
          <w:rFonts w:ascii="Times New Roman" w:hAnsi="Times New Roman" w:eastAsia="Times New Roman" w:cs="Times New Roman"/>
          <w:sz w:val="25"/>
          <w:szCs w:val="25"/>
        </w:rPr>
        <w:t>ICC</w:t>
      </w:r>
      <w:r>
        <w:rPr>
          <w:rFonts w:ascii="Times New Roman" w:hAnsi="Times New Roman" w:eastAsia="Times New Roman" w:cs="Times New Roman"/>
          <w:spacing w:val="55"/>
          <w:w w:val="101"/>
          <w:sz w:val="25"/>
          <w:szCs w:val="25"/>
        </w:rPr>
        <w:t xml:space="preserve"> </w:t>
      </w:r>
      <w:r>
        <w:rPr>
          <w:rFonts w:ascii="宋体" w:hAnsi="宋体" w:eastAsia="宋体" w:cs="宋体"/>
          <w:spacing w:val="1"/>
          <w:sz w:val="25"/>
          <w:szCs w:val="25"/>
        </w:rPr>
        <w:t>配置文件”。这样其他人拿到照片文件时</w:t>
      </w:r>
      <w:r>
        <w:rPr>
          <w:rFonts w:ascii="宋体" w:hAnsi="宋体" w:eastAsia="宋体" w:cs="宋体"/>
          <w:sz w:val="25"/>
          <w:szCs w:val="25"/>
        </w:rPr>
        <w:t xml:space="preserve"> </w:t>
      </w:r>
      <w:r>
        <w:rPr>
          <w:rFonts w:ascii="宋体" w:hAnsi="宋体" w:eastAsia="宋体" w:cs="宋体"/>
          <w:spacing w:val="9"/>
          <w:sz w:val="25"/>
          <w:szCs w:val="25"/>
        </w:rPr>
        <w:t>才能准确知道文件是使用的何种色彩空间，避免在进一步处理和使用时出现色彩的偏 差，如图6-114所示。</w:t>
      </w:r>
    </w:p>
    <w:p w14:paraId="3507815F">
      <w:pPr>
        <w:pStyle w:val="2"/>
        <w:spacing w:line="356" w:lineRule="auto"/>
      </w:pPr>
    </w:p>
    <w:p w14:paraId="49F37D8E">
      <w:pPr>
        <w:pStyle w:val="2"/>
        <w:spacing w:line="356" w:lineRule="auto"/>
      </w:pPr>
    </w:p>
    <w:p w14:paraId="5C042CB2">
      <w:pPr>
        <w:spacing w:before="26" w:line="420" w:lineRule="auto"/>
        <w:ind w:left="1859" w:right="8427" w:hanging="99"/>
        <w:rPr>
          <w:rFonts w:ascii="STXingkai" w:hAnsi="STXingkai" w:eastAsia="STXingkai" w:cs="STXingkai"/>
          <w:sz w:val="8"/>
          <w:szCs w:val="8"/>
        </w:rPr>
      </w:pPr>
      <w:r>
        <w:drawing>
          <wp:anchor distT="0" distB="0" distL="0" distR="0" simplePos="0" relativeHeight="252092416" behindDoc="1" locked="0" layoutInCell="1" allowOverlap="1">
            <wp:simplePos x="0" y="0"/>
            <wp:positionH relativeFrom="column">
              <wp:posOffset>1021715</wp:posOffset>
            </wp:positionH>
            <wp:positionV relativeFrom="paragraph">
              <wp:posOffset>-358140</wp:posOffset>
            </wp:positionV>
            <wp:extent cx="4927600" cy="1892300"/>
            <wp:effectExtent l="0" t="0" r="0" b="0"/>
            <wp:wrapNone/>
            <wp:docPr id="1532" name="IM 1532"/>
            <wp:cNvGraphicFramePr/>
            <a:graphic xmlns:a="http://schemas.openxmlformats.org/drawingml/2006/main">
              <a:graphicData uri="http://schemas.openxmlformats.org/drawingml/2006/picture">
                <pic:pic xmlns:pic="http://schemas.openxmlformats.org/drawingml/2006/picture">
                  <pic:nvPicPr>
                    <pic:cNvPr id="1532" name="IM 1532"/>
                    <pic:cNvPicPr/>
                  </pic:nvPicPr>
                  <pic:blipFill>
                    <a:blip r:embed="rId1016"/>
                    <a:stretch>
                      <a:fillRect/>
                    </a:stretch>
                  </pic:blipFill>
                  <pic:spPr>
                    <a:xfrm>
                      <a:off x="0" y="0"/>
                      <a:ext cx="4927649" cy="1892303"/>
                    </a:xfrm>
                    <a:prstGeom prst="rect">
                      <a:avLst/>
                    </a:prstGeom>
                  </pic:spPr>
                </pic:pic>
              </a:graphicData>
            </a:graphic>
          </wp:anchor>
        </w:drawing>
      </w:r>
      <w:r>
        <w:rPr>
          <w:rFonts w:ascii="黑体" w:hAnsi="黑体" w:eastAsia="黑体" w:cs="黑体"/>
          <w:spacing w:val="-2"/>
          <w:sz w:val="8"/>
          <w:szCs w:val="8"/>
        </w:rPr>
        <w:t>绝 织</w:t>
      </w:r>
      <w:r>
        <w:rPr>
          <w:rFonts w:ascii="黑体" w:hAnsi="黑体" w:eastAsia="黑体" w:cs="黑体"/>
          <w:spacing w:val="28"/>
          <w:sz w:val="8"/>
          <w:szCs w:val="8"/>
        </w:rPr>
        <w:t xml:space="preserve"> </w:t>
      </w:r>
      <w:r>
        <w:rPr>
          <w:rFonts w:ascii="黑体" w:hAnsi="黑体" w:eastAsia="黑体" w:cs="黑体"/>
          <w:spacing w:val="-2"/>
          <w:sz w:val="8"/>
          <w:szCs w:val="8"/>
        </w:rPr>
        <w:t>·</w:t>
      </w:r>
      <w:r>
        <w:rPr>
          <w:rFonts w:ascii="黑体" w:hAnsi="黑体" w:eastAsia="黑体" w:cs="黑体"/>
          <w:spacing w:val="4"/>
          <w:sz w:val="8"/>
          <w:szCs w:val="8"/>
        </w:rPr>
        <w:t xml:space="preserve">    </w:t>
      </w:r>
      <w:r>
        <w:rPr>
          <w:rFonts w:ascii="黑体" w:hAnsi="黑体" w:eastAsia="黑体" w:cs="黑体"/>
          <w:b/>
          <w:bCs/>
          <w:spacing w:val="-2"/>
          <w:sz w:val="8"/>
          <w:szCs w:val="8"/>
        </w:rPr>
        <w:t>新建文件典</w:t>
      </w:r>
      <w:r>
        <w:rPr>
          <w:rFonts w:ascii="黑体" w:hAnsi="黑体" w:eastAsia="黑体" w:cs="黑体"/>
          <w:spacing w:val="1"/>
          <w:sz w:val="8"/>
          <w:szCs w:val="8"/>
        </w:rPr>
        <w:t xml:space="preserve"> </w:t>
      </w:r>
      <w:r>
        <w:rPr>
          <w:rFonts w:ascii="STXingkai" w:hAnsi="STXingkai" w:eastAsia="STXingkai" w:cs="STXingkai"/>
          <w:color w:val="3050A0"/>
          <w:spacing w:val="-8"/>
          <w:sz w:val="8"/>
          <w:szCs w:val="8"/>
        </w:rPr>
        <w:t>围</w:t>
      </w:r>
      <w:r>
        <w:rPr>
          <w:rFonts w:ascii="STXingkai" w:hAnsi="STXingkai" w:eastAsia="STXingkai" w:cs="STXingkai"/>
          <w:color w:val="3050A0"/>
          <w:spacing w:val="5"/>
          <w:w w:val="104"/>
          <w:sz w:val="8"/>
          <w:szCs w:val="8"/>
        </w:rPr>
        <w:t xml:space="preserve">   </w:t>
      </w:r>
      <w:r>
        <w:rPr>
          <w:rFonts w:ascii="STXingkai" w:hAnsi="STXingkai" w:eastAsia="STXingkai" w:cs="STXingkai"/>
          <w:spacing w:val="-8"/>
          <w:sz w:val="8"/>
          <w:szCs w:val="8"/>
        </w:rPr>
        <w:t>文</w:t>
      </w:r>
      <w:r>
        <w:rPr>
          <w:rFonts w:ascii="STXingkai" w:hAnsi="STXingkai" w:eastAsia="STXingkai" w:cs="STXingkai"/>
          <w:sz w:val="8"/>
          <w:szCs w:val="8"/>
        </w:rPr>
        <w:t xml:space="preserve">  </w:t>
      </w:r>
      <w:r>
        <w:rPr>
          <w:rFonts w:ascii="STXingkai" w:hAnsi="STXingkai" w:eastAsia="STXingkai" w:cs="STXingkai"/>
          <w:spacing w:val="-8"/>
          <w:sz w:val="8"/>
          <w:szCs w:val="8"/>
        </w:rPr>
        <w:t>格</w:t>
      </w:r>
    </w:p>
    <w:p w14:paraId="79ED968B">
      <w:pPr>
        <w:spacing w:line="175" w:lineRule="auto"/>
        <w:ind w:left="2010"/>
        <w:rPr>
          <w:rFonts w:ascii="LiSu" w:hAnsi="LiSu" w:eastAsia="LiSu" w:cs="LiSu"/>
          <w:sz w:val="16"/>
          <w:szCs w:val="16"/>
        </w:rPr>
      </w:pPr>
      <w:r>
        <w:rPr>
          <w:rFonts w:ascii="LiSu" w:hAnsi="LiSu" w:eastAsia="LiSu" w:cs="LiSu"/>
          <w:spacing w:val="-5"/>
          <w:w w:val="83"/>
          <w:sz w:val="16"/>
          <w:szCs w:val="16"/>
        </w:rPr>
        <w:t>下数</w:t>
      </w:r>
    </w:p>
    <w:p w14:paraId="41E90F35">
      <w:pPr>
        <w:pStyle w:val="2"/>
        <w:spacing w:line="317" w:lineRule="auto"/>
      </w:pPr>
    </w:p>
    <w:p w14:paraId="3163CA93">
      <w:pPr>
        <w:pStyle w:val="2"/>
        <w:spacing w:line="318" w:lineRule="auto"/>
      </w:pPr>
    </w:p>
    <w:p w14:paraId="77007A24">
      <w:pPr>
        <w:pStyle w:val="2"/>
        <w:spacing w:line="318" w:lineRule="auto"/>
      </w:pPr>
    </w:p>
    <w:p w14:paraId="757CFDDC">
      <w:pPr>
        <w:pStyle w:val="2"/>
        <w:spacing w:before="26" w:line="222" w:lineRule="auto"/>
        <w:ind w:left="2480"/>
        <w:rPr>
          <w:sz w:val="8"/>
          <w:szCs w:val="8"/>
        </w:rPr>
      </w:pPr>
      <w:r>
        <w:pict>
          <v:shape id="_x0000_s1368" o:spid="_x0000_s1368" o:spt="202" type="#_x0000_t202" style="position:absolute;left:0pt;margin-left:329pt;margin-top:-5.35pt;height:13.9pt;width:144.6pt;z-index:252093440;mso-width-relative:page;mso-height-relative:page;" filled="f" stroked="f" coordsize="21600,21600">
            <v:path/>
            <v:fill on="f" focussize="0,0"/>
            <v:stroke on="f"/>
            <v:imagedata o:title=""/>
            <o:lock v:ext="edit" aspectratio="f"/>
            <v:textbox inset="0mm,0mm,0mm,0mm">
              <w:txbxContent>
                <w:p w14:paraId="0FBA8BB8">
                  <w:pPr>
                    <w:spacing w:before="20" w:line="219" w:lineRule="auto"/>
                    <w:ind w:left="20"/>
                    <w:rPr>
                      <w:rFonts w:ascii="宋体" w:hAnsi="宋体" w:eastAsia="宋体" w:cs="宋体"/>
                      <w:sz w:val="20"/>
                      <w:szCs w:val="20"/>
                    </w:rPr>
                  </w:pPr>
                  <w:r>
                    <w:rPr>
                      <w:rFonts w:ascii="宋体" w:hAnsi="宋体" w:eastAsia="宋体" w:cs="宋体"/>
                      <w:spacing w:val="-6"/>
                      <w:sz w:val="20"/>
                      <w:szCs w:val="20"/>
                    </w:rPr>
                    <w:t>存储选项：勾选“</w:t>
                  </w:r>
                  <w:r>
                    <w:rPr>
                      <w:rFonts w:ascii="Times New Roman" w:hAnsi="Times New Roman" w:eastAsia="Times New Roman" w:cs="Times New Roman"/>
                      <w:spacing w:val="-6"/>
                      <w:sz w:val="20"/>
                      <w:szCs w:val="20"/>
                    </w:rPr>
                    <w:t>ICC</w:t>
                  </w:r>
                  <w:r>
                    <w:rPr>
                      <w:rFonts w:ascii="宋体" w:hAnsi="宋体" w:eastAsia="宋体" w:cs="宋体"/>
                      <w:spacing w:val="-6"/>
                      <w:sz w:val="20"/>
                      <w:szCs w:val="20"/>
                    </w:rPr>
                    <w:t>配置文件”</w:t>
                  </w:r>
                </w:p>
              </w:txbxContent>
            </v:textbox>
          </v:shape>
        </w:pict>
      </w:r>
      <w:r>
        <w:rPr>
          <w:rFonts w:ascii="LiSu" w:hAnsi="LiSu" w:eastAsia="LiSu" w:cs="LiSu"/>
          <w:spacing w:val="-4"/>
          <w:sz w:val="8"/>
          <w:szCs w:val="8"/>
        </w:rPr>
        <w:t xml:space="preserve">路   </w:t>
      </w:r>
      <w:r>
        <w:rPr>
          <w:rFonts w:ascii="黑体" w:hAnsi="黑体" w:eastAsia="黑体" w:cs="黑体"/>
          <w:b/>
          <w:bCs/>
          <w:spacing w:val="-4"/>
          <w:sz w:val="8"/>
          <w:szCs w:val="8"/>
        </w:rPr>
        <w:t>口</w:t>
      </w:r>
      <w:r>
        <w:rPr>
          <w:rFonts w:ascii="黑体" w:hAnsi="黑体" w:eastAsia="黑体" w:cs="黑体"/>
          <w:spacing w:val="3"/>
          <w:sz w:val="8"/>
          <w:szCs w:val="8"/>
        </w:rPr>
        <w:t xml:space="preserve">  </w:t>
      </w:r>
      <w:r>
        <w:rPr>
          <w:b/>
          <w:bCs/>
          <w:color w:val="2060A0"/>
          <w:spacing w:val="-4"/>
          <w:sz w:val="8"/>
          <w:szCs w:val="8"/>
        </w:rPr>
        <w:t>CC</w:t>
      </w:r>
      <w:r>
        <w:rPr>
          <w:b/>
          <w:bCs/>
          <w:color w:val="2060A0"/>
          <w:spacing w:val="7"/>
          <w:w w:val="103"/>
          <w:sz w:val="8"/>
          <w:szCs w:val="8"/>
        </w:rPr>
        <w:t xml:space="preserve">  </w:t>
      </w:r>
      <w:r>
        <w:rPr>
          <w:b/>
          <w:bCs/>
          <w:color w:val="3050A0"/>
          <w:spacing w:val="-4"/>
          <w:sz w:val="8"/>
          <w:szCs w:val="8"/>
        </w:rPr>
        <w:t xml:space="preserve">E  </w:t>
      </w:r>
      <w:r>
        <w:rPr>
          <w:rFonts w:ascii="黑体" w:hAnsi="黑体" w:eastAsia="黑体" w:cs="黑体"/>
          <w:b/>
          <w:bCs/>
          <w:color w:val="3050A0"/>
          <w:spacing w:val="-4"/>
          <w:sz w:val="8"/>
          <w:szCs w:val="8"/>
        </w:rPr>
        <w:t>文</w:t>
      </w:r>
      <w:r>
        <w:rPr>
          <w:rFonts w:ascii="黑体" w:hAnsi="黑体" w:eastAsia="黑体" w:cs="黑体"/>
          <w:color w:val="3050A0"/>
          <w:spacing w:val="2"/>
          <w:sz w:val="8"/>
          <w:szCs w:val="8"/>
        </w:rPr>
        <w:t xml:space="preserve">  </w:t>
      </w:r>
      <w:r>
        <w:rPr>
          <w:rFonts w:ascii="黑体" w:hAnsi="黑体" w:eastAsia="黑体" w:cs="黑体"/>
          <w:b/>
          <w:bCs/>
          <w:color w:val="3050A0"/>
          <w:spacing w:val="-4"/>
          <w:sz w:val="8"/>
          <w:szCs w:val="8"/>
        </w:rPr>
        <w:t>中/</w:t>
      </w:r>
      <w:r>
        <w:rPr>
          <w:b/>
          <w:bCs/>
          <w:color w:val="3050A0"/>
          <w:spacing w:val="-4"/>
          <w:sz w:val="8"/>
          <w:szCs w:val="8"/>
        </w:rPr>
        <w:t>G</w:t>
      </w:r>
    </w:p>
    <w:p w14:paraId="71454669">
      <w:pPr>
        <w:pStyle w:val="2"/>
        <w:spacing w:before="53" w:line="100" w:lineRule="exact"/>
        <w:ind w:left="2810"/>
        <w:rPr>
          <w:sz w:val="7"/>
          <w:szCs w:val="7"/>
        </w:rPr>
      </w:pPr>
      <w:r>
        <w:rPr>
          <w:rFonts w:ascii="Times New Roman" w:hAnsi="Times New Roman" w:eastAsia="Times New Roman" w:cs="Times New Roman"/>
          <w:color w:val="3050A0"/>
          <w:spacing w:val="-1"/>
          <w:position w:val="1"/>
          <w:sz w:val="7"/>
          <w:szCs w:val="7"/>
        </w:rPr>
        <w:t>Adcbe</w:t>
      </w:r>
      <w:r>
        <w:rPr>
          <w:rFonts w:ascii="Times New Roman" w:hAnsi="Times New Roman" w:eastAsia="Times New Roman" w:cs="Times New Roman"/>
          <w:color w:val="3050A0"/>
          <w:spacing w:val="1"/>
          <w:position w:val="1"/>
          <w:sz w:val="7"/>
          <w:szCs w:val="7"/>
        </w:rPr>
        <w:t xml:space="preserve">       </w:t>
      </w:r>
      <w:r>
        <w:rPr>
          <w:b/>
          <w:bCs/>
          <w:color w:val="3050A0"/>
          <w:spacing w:val="-1"/>
          <w:position w:val="1"/>
          <w:sz w:val="7"/>
          <w:szCs w:val="7"/>
        </w:rPr>
        <w:t>RGB</w:t>
      </w:r>
      <w:r>
        <w:rPr>
          <w:b/>
          <w:bCs/>
          <w:color w:val="3050A0"/>
          <w:spacing w:val="3"/>
          <w:position w:val="1"/>
          <w:sz w:val="7"/>
          <w:szCs w:val="7"/>
        </w:rPr>
        <w:t xml:space="preserve">     </w:t>
      </w:r>
      <w:r>
        <w:rPr>
          <w:b/>
          <w:bCs/>
          <w:color w:val="3050A0"/>
          <w:spacing w:val="-1"/>
          <w:position w:val="1"/>
          <w:sz w:val="7"/>
          <w:szCs w:val="7"/>
        </w:rPr>
        <w:t>(1990)</w:t>
      </w:r>
    </w:p>
    <w:p w14:paraId="04FEBA87">
      <w:pPr>
        <w:pStyle w:val="2"/>
        <w:spacing w:line="359" w:lineRule="auto"/>
      </w:pPr>
    </w:p>
    <w:p w14:paraId="2AD66FCC">
      <w:pPr>
        <w:pStyle w:val="2"/>
        <w:spacing w:line="360" w:lineRule="auto"/>
      </w:pPr>
    </w:p>
    <w:p w14:paraId="25626054">
      <w:pPr>
        <w:pStyle w:val="2"/>
        <w:spacing w:before="72" w:line="222" w:lineRule="auto"/>
        <w:ind w:left="4309"/>
        <w:rPr>
          <w:rFonts w:ascii="黑体" w:hAnsi="黑体" w:eastAsia="黑体" w:cs="黑体"/>
          <w:sz w:val="22"/>
          <w:szCs w:val="22"/>
        </w:rPr>
      </w:pPr>
      <w:r>
        <w:rPr>
          <w:rFonts w:ascii="黑体" w:hAnsi="黑体" w:eastAsia="黑体" w:cs="黑体"/>
          <w:spacing w:val="7"/>
          <w:sz w:val="22"/>
          <w:szCs w:val="22"/>
        </w:rPr>
        <w:t>图6-</w:t>
      </w:r>
      <w:r>
        <w:rPr>
          <w:rFonts w:ascii="黑体" w:hAnsi="黑体" w:eastAsia="黑体" w:cs="黑体"/>
          <w:spacing w:val="-46"/>
          <w:sz w:val="22"/>
          <w:szCs w:val="22"/>
        </w:rPr>
        <w:t xml:space="preserve"> </w:t>
      </w:r>
      <w:r>
        <w:rPr>
          <w:rFonts w:ascii="黑体" w:hAnsi="黑体" w:eastAsia="黑体" w:cs="黑体"/>
          <w:spacing w:val="7"/>
          <w:sz w:val="22"/>
          <w:szCs w:val="22"/>
        </w:rPr>
        <w:t>114</w:t>
      </w:r>
      <w:r>
        <w:rPr>
          <w:rFonts w:ascii="黑体" w:hAnsi="黑体" w:eastAsia="黑体" w:cs="黑体"/>
          <w:spacing w:val="67"/>
          <w:sz w:val="22"/>
          <w:szCs w:val="22"/>
        </w:rPr>
        <w:t xml:space="preserve"> </w:t>
      </w:r>
      <w:r>
        <w:rPr>
          <w:sz w:val="22"/>
          <w:szCs w:val="22"/>
        </w:rPr>
        <w:t>ICC</w:t>
      </w:r>
      <w:r>
        <w:rPr>
          <w:spacing w:val="20"/>
          <w:w w:val="101"/>
          <w:sz w:val="22"/>
          <w:szCs w:val="22"/>
        </w:rPr>
        <w:t xml:space="preserve"> </w:t>
      </w:r>
      <w:r>
        <w:rPr>
          <w:rFonts w:ascii="黑体" w:hAnsi="黑体" w:eastAsia="黑体" w:cs="黑体"/>
          <w:spacing w:val="7"/>
          <w:sz w:val="22"/>
          <w:szCs w:val="22"/>
        </w:rPr>
        <w:t>配置文件</w:t>
      </w:r>
    </w:p>
    <w:p w14:paraId="57C90284">
      <w:pPr>
        <w:spacing w:before="298" w:line="222" w:lineRule="auto"/>
        <w:ind w:left="1190"/>
        <w:rPr>
          <w:rFonts w:ascii="黑体" w:hAnsi="黑体" w:eastAsia="黑体" w:cs="黑体"/>
          <w:sz w:val="24"/>
          <w:szCs w:val="24"/>
        </w:rPr>
      </w:pPr>
      <w:r>
        <w:rPr>
          <w:rFonts w:ascii="黑体" w:hAnsi="黑体" w:eastAsia="黑体" w:cs="黑体"/>
          <w:color w:val="204050"/>
          <w:sz w:val="24"/>
          <w:szCs w:val="24"/>
        </w:rPr>
        <w:t>(2)</w:t>
      </w:r>
      <w:r>
        <w:rPr>
          <w:rFonts w:ascii="黑体" w:hAnsi="黑体" w:eastAsia="黑体" w:cs="黑体"/>
          <w:color w:val="204050"/>
          <w:spacing w:val="88"/>
          <w:sz w:val="24"/>
          <w:szCs w:val="24"/>
        </w:rPr>
        <w:t xml:space="preserve"> </w:t>
      </w:r>
      <w:r>
        <w:rPr>
          <w:rFonts w:ascii="黑体" w:hAnsi="黑体" w:eastAsia="黑体" w:cs="黑体"/>
          <w:color w:val="204050"/>
          <w:sz w:val="24"/>
          <w:szCs w:val="24"/>
        </w:rPr>
        <w:t>色彩的视觉心理</w:t>
      </w:r>
    </w:p>
    <w:p w14:paraId="0C18E444">
      <w:pPr>
        <w:spacing w:before="133" w:line="335" w:lineRule="auto"/>
        <w:ind w:left="710" w:right="782" w:firstLine="479"/>
        <w:jc w:val="both"/>
        <w:rPr>
          <w:rFonts w:ascii="宋体" w:hAnsi="宋体" w:eastAsia="宋体" w:cs="宋体"/>
          <w:sz w:val="26"/>
          <w:szCs w:val="26"/>
        </w:rPr>
      </w:pPr>
      <w:r>
        <w:rPr>
          <w:rFonts w:ascii="宋体" w:hAnsi="宋体" w:eastAsia="宋体" w:cs="宋体"/>
          <w:spacing w:val="-7"/>
          <w:sz w:val="26"/>
          <w:szCs w:val="26"/>
        </w:rPr>
        <w:t>在摄影中，色彩是与观众进行感情交流的重要工具，色彩不仅能够体现自然事物的</w:t>
      </w:r>
      <w:r>
        <w:rPr>
          <w:rFonts w:ascii="宋体" w:hAnsi="宋体" w:eastAsia="宋体" w:cs="宋体"/>
          <w:spacing w:val="10"/>
          <w:sz w:val="26"/>
          <w:szCs w:val="26"/>
        </w:rPr>
        <w:t xml:space="preserve"> </w:t>
      </w:r>
      <w:r>
        <w:rPr>
          <w:rFonts w:ascii="宋体" w:hAnsi="宋体" w:eastAsia="宋体" w:cs="宋体"/>
          <w:sz w:val="26"/>
          <w:szCs w:val="26"/>
        </w:rPr>
        <w:t>客观属性，还能唤起情绪、表达感情、传达意义、渲</w:t>
      </w:r>
      <w:r>
        <w:rPr>
          <w:rFonts w:ascii="宋体" w:hAnsi="宋体" w:eastAsia="宋体" w:cs="宋体"/>
          <w:spacing w:val="-1"/>
          <w:sz w:val="26"/>
          <w:szCs w:val="26"/>
        </w:rPr>
        <w:t>染气氛，甚至影响我们的生理感</w:t>
      </w:r>
      <w:r>
        <w:rPr>
          <w:rFonts w:ascii="宋体" w:hAnsi="宋体" w:eastAsia="宋体" w:cs="宋体"/>
          <w:sz w:val="26"/>
          <w:szCs w:val="26"/>
        </w:rPr>
        <w:t xml:space="preserve"> </w:t>
      </w:r>
      <w:r>
        <w:rPr>
          <w:rFonts w:ascii="宋体" w:hAnsi="宋体" w:eastAsia="宋体" w:cs="宋体"/>
          <w:spacing w:val="-8"/>
          <w:sz w:val="26"/>
          <w:szCs w:val="26"/>
        </w:rPr>
        <w:t>受。比如，暖色调的色彩会产生积极的情绪，而冷色会产生阴沉、悲伤的情绪。当然这</w:t>
      </w:r>
      <w:r>
        <w:rPr>
          <w:rFonts w:ascii="宋体" w:hAnsi="宋体" w:eastAsia="宋体" w:cs="宋体"/>
          <w:spacing w:val="13"/>
          <w:sz w:val="26"/>
          <w:szCs w:val="26"/>
        </w:rPr>
        <w:t xml:space="preserve"> </w:t>
      </w:r>
      <w:r>
        <w:rPr>
          <w:rFonts w:ascii="宋体" w:hAnsi="宋体" w:eastAsia="宋体" w:cs="宋体"/>
          <w:spacing w:val="-8"/>
          <w:sz w:val="26"/>
          <w:szCs w:val="26"/>
        </w:rPr>
        <w:t>只是一般情况，具体会产生何种情绪还要看作品的内容，摄影师在拍摄时一定要仔细考</w:t>
      </w:r>
      <w:r>
        <w:rPr>
          <w:rFonts w:ascii="宋体" w:hAnsi="宋体" w:eastAsia="宋体" w:cs="宋体"/>
          <w:spacing w:val="12"/>
          <w:sz w:val="26"/>
          <w:szCs w:val="26"/>
        </w:rPr>
        <w:t xml:space="preserve"> </w:t>
      </w:r>
      <w:r>
        <w:rPr>
          <w:rFonts w:ascii="宋体" w:hAnsi="宋体" w:eastAsia="宋体" w:cs="宋体"/>
          <w:spacing w:val="-9"/>
          <w:sz w:val="26"/>
          <w:szCs w:val="26"/>
        </w:rPr>
        <w:t>虑一下，如何利用色彩才更有助于深化主题。</w:t>
      </w:r>
    </w:p>
    <w:p w14:paraId="1EBF26EF">
      <w:pPr>
        <w:spacing w:before="2" w:line="340" w:lineRule="auto"/>
        <w:ind w:left="710" w:right="715" w:firstLine="479"/>
        <w:rPr>
          <w:rFonts w:ascii="宋体" w:hAnsi="宋体" w:eastAsia="宋体" w:cs="宋体"/>
          <w:sz w:val="25"/>
          <w:szCs w:val="25"/>
        </w:rPr>
      </w:pPr>
      <w:r>
        <w:rPr>
          <w:rFonts w:ascii="宋体" w:hAnsi="宋体" w:eastAsia="宋体" w:cs="宋体"/>
          <w:spacing w:val="5"/>
          <w:sz w:val="25"/>
          <w:szCs w:val="25"/>
        </w:rPr>
        <w:t>为了更好地了解色彩，我们有必要将色彩对人们感情的影响和心理作用总结一下。</w:t>
      </w:r>
      <w:r>
        <w:rPr>
          <w:rFonts w:ascii="宋体" w:hAnsi="宋体" w:eastAsia="宋体" w:cs="宋体"/>
          <w:spacing w:val="13"/>
          <w:sz w:val="25"/>
          <w:szCs w:val="25"/>
        </w:rPr>
        <w:t xml:space="preserve"> </w:t>
      </w:r>
      <w:r>
        <w:rPr>
          <w:rFonts w:ascii="宋体" w:hAnsi="宋体" w:eastAsia="宋体" w:cs="宋体"/>
          <w:sz w:val="25"/>
          <w:szCs w:val="25"/>
        </w:rPr>
        <w:t>色彩对人心理作用和情感的影响主要表现在以下几个方面：</w:t>
      </w:r>
    </w:p>
    <w:p w14:paraId="54607094">
      <w:pPr>
        <w:spacing w:before="6" w:line="315" w:lineRule="auto"/>
        <w:ind w:left="710" w:right="777" w:firstLine="479"/>
        <w:rPr>
          <w:rFonts w:ascii="宋体" w:hAnsi="宋体" w:eastAsia="宋体" w:cs="宋体"/>
          <w:sz w:val="25"/>
          <w:szCs w:val="25"/>
        </w:rPr>
      </w:pPr>
      <w:r>
        <w:rPr>
          <w:rFonts w:ascii="宋体" w:hAnsi="宋体" w:eastAsia="宋体" w:cs="宋体"/>
          <w:spacing w:val="9"/>
          <w:sz w:val="25"/>
          <w:szCs w:val="25"/>
        </w:rPr>
        <w:t>1)色彩的冷暖感。色彩本身并没有温度，它给人的冷暖感觉是由于人的自身经验</w:t>
      </w:r>
      <w:r>
        <w:rPr>
          <w:rFonts w:ascii="宋体" w:hAnsi="宋体" w:eastAsia="宋体" w:cs="宋体"/>
          <w:spacing w:val="5"/>
          <w:sz w:val="25"/>
          <w:szCs w:val="25"/>
        </w:rPr>
        <w:t xml:space="preserve"> </w:t>
      </w:r>
      <w:r>
        <w:rPr>
          <w:rFonts w:ascii="宋体" w:hAnsi="宋体" w:eastAsia="宋体" w:cs="宋体"/>
          <w:spacing w:val="3"/>
          <w:sz w:val="25"/>
          <w:szCs w:val="25"/>
        </w:rPr>
        <w:t>所产生的联想。色轮中红、黄、橙色系偏暖被称为暖色调；蓝、蓝绿、蓝紫偏冷</w:t>
      </w:r>
      <w:r>
        <w:rPr>
          <w:rFonts w:ascii="宋体" w:hAnsi="宋体" w:eastAsia="宋体" w:cs="宋体"/>
          <w:spacing w:val="2"/>
          <w:sz w:val="25"/>
          <w:szCs w:val="25"/>
        </w:rPr>
        <w:t>被称为</w:t>
      </w:r>
      <w:r>
        <w:rPr>
          <w:rFonts w:ascii="宋体" w:hAnsi="宋体" w:eastAsia="宋体" w:cs="宋体"/>
          <w:sz w:val="25"/>
          <w:szCs w:val="25"/>
        </w:rPr>
        <w:t xml:space="preserve"> </w:t>
      </w:r>
      <w:r>
        <w:rPr>
          <w:rFonts w:ascii="宋体" w:hAnsi="宋体" w:eastAsia="宋体" w:cs="宋体"/>
          <w:spacing w:val="3"/>
          <w:sz w:val="25"/>
          <w:szCs w:val="25"/>
        </w:rPr>
        <w:t>冷色调；绿、紫色为中性微冷；黄绿、红紫色为中性微暖；白色偏冷、黑色</w:t>
      </w:r>
      <w:r>
        <w:rPr>
          <w:rFonts w:ascii="宋体" w:hAnsi="宋体" w:eastAsia="宋体" w:cs="宋体"/>
          <w:spacing w:val="2"/>
          <w:sz w:val="25"/>
          <w:szCs w:val="25"/>
        </w:rPr>
        <w:t>偏暖。色轮</w:t>
      </w:r>
      <w:r>
        <w:rPr>
          <w:rFonts w:ascii="宋体" w:hAnsi="宋体" w:eastAsia="宋体" w:cs="宋体"/>
          <w:sz w:val="25"/>
          <w:szCs w:val="25"/>
        </w:rPr>
        <w:t xml:space="preserve"> </w:t>
      </w:r>
      <w:r>
        <w:rPr>
          <w:rFonts w:ascii="宋体" w:hAnsi="宋体" w:eastAsia="宋体" w:cs="宋体"/>
          <w:spacing w:val="2"/>
          <w:sz w:val="25"/>
          <w:szCs w:val="25"/>
        </w:rPr>
        <w:t>中暖色区的颜色会产生积极的情绪，而冷色区会产</w:t>
      </w:r>
      <w:r>
        <w:rPr>
          <w:rFonts w:ascii="宋体" w:hAnsi="宋体" w:eastAsia="宋体" w:cs="宋体"/>
          <w:spacing w:val="1"/>
          <w:sz w:val="25"/>
          <w:szCs w:val="25"/>
        </w:rPr>
        <w:t>生阴沉、悲伤的情绪。</w:t>
      </w:r>
    </w:p>
    <w:p w14:paraId="38FC7FE9">
      <w:pPr>
        <w:spacing w:before="163" w:line="298" w:lineRule="auto"/>
        <w:ind w:left="710" w:right="715" w:firstLine="479"/>
        <w:rPr>
          <w:rFonts w:ascii="宋体" w:hAnsi="宋体" w:eastAsia="宋体" w:cs="宋体"/>
          <w:sz w:val="25"/>
          <w:szCs w:val="25"/>
        </w:rPr>
      </w:pPr>
      <w:r>
        <w:rPr>
          <w:rFonts w:ascii="宋体" w:hAnsi="宋体" w:eastAsia="宋体" w:cs="宋体"/>
          <w:spacing w:val="12"/>
          <w:sz w:val="25"/>
          <w:szCs w:val="25"/>
        </w:rPr>
        <w:t>2)色彩的兴奋与沉静感。明度高的色彩具有兴奋感，明度低的色彩具有沉静感；</w:t>
      </w:r>
      <w:r>
        <w:rPr>
          <w:rFonts w:ascii="宋体" w:hAnsi="宋体" w:eastAsia="宋体" w:cs="宋体"/>
          <w:spacing w:val="11"/>
          <w:sz w:val="25"/>
          <w:szCs w:val="25"/>
        </w:rPr>
        <w:t xml:space="preserve"> </w:t>
      </w:r>
      <w:r>
        <w:rPr>
          <w:rFonts w:ascii="宋体" w:hAnsi="宋体" w:eastAsia="宋体" w:cs="宋体"/>
          <w:spacing w:val="3"/>
          <w:sz w:val="25"/>
          <w:szCs w:val="25"/>
        </w:rPr>
        <w:t>纯度高的色彩能使人兴奋，纯度低的色彩具有沉静感。色彩的兴奋与沉静往往带给人积</w:t>
      </w:r>
      <w:r>
        <w:rPr>
          <w:rFonts w:ascii="宋体" w:hAnsi="宋体" w:eastAsia="宋体" w:cs="宋体"/>
          <w:spacing w:val="1"/>
          <w:sz w:val="25"/>
          <w:szCs w:val="25"/>
        </w:rPr>
        <w:t xml:space="preserve"> </w:t>
      </w:r>
      <w:r>
        <w:rPr>
          <w:rFonts w:ascii="宋体" w:hAnsi="宋体" w:eastAsia="宋体" w:cs="宋体"/>
          <w:spacing w:val="-1"/>
          <w:sz w:val="25"/>
          <w:szCs w:val="25"/>
        </w:rPr>
        <w:t>极与消极的感觉。</w:t>
      </w:r>
    </w:p>
    <w:p w14:paraId="6F983AEE">
      <w:pPr>
        <w:spacing w:before="183" w:line="304" w:lineRule="auto"/>
        <w:ind w:left="710" w:right="797" w:firstLine="479"/>
        <w:rPr>
          <w:rFonts w:ascii="宋体" w:hAnsi="宋体" w:eastAsia="宋体" w:cs="宋体"/>
          <w:sz w:val="25"/>
          <w:szCs w:val="25"/>
        </w:rPr>
      </w:pPr>
      <w:r>
        <w:rPr>
          <w:rFonts w:ascii="宋体" w:hAnsi="宋体" w:eastAsia="宋体" w:cs="宋体"/>
          <w:spacing w:val="10"/>
          <w:sz w:val="25"/>
          <w:szCs w:val="25"/>
        </w:rPr>
        <w:t>3)色彩的轻重感。明度高的色彩具有轻快感，明度低的色彩具有稳重感，白色感</w:t>
      </w:r>
      <w:r>
        <w:rPr>
          <w:rFonts w:ascii="宋体" w:hAnsi="宋体" w:eastAsia="宋体" w:cs="宋体"/>
          <w:sz w:val="25"/>
          <w:szCs w:val="25"/>
        </w:rPr>
        <w:t xml:space="preserve"> </w:t>
      </w:r>
      <w:r>
        <w:rPr>
          <w:rFonts w:ascii="宋体" w:hAnsi="宋体" w:eastAsia="宋体" w:cs="宋体"/>
          <w:spacing w:val="2"/>
          <w:sz w:val="25"/>
          <w:szCs w:val="25"/>
        </w:rPr>
        <w:t>觉最轻；若明度相同，艳色重，浊色轻；饱和度高的暖色具有重感，低饱和度的冷色有</w:t>
      </w:r>
      <w:r>
        <w:rPr>
          <w:rFonts w:ascii="宋体" w:hAnsi="宋体" w:eastAsia="宋体" w:cs="宋体"/>
          <w:spacing w:val="15"/>
          <w:sz w:val="25"/>
          <w:szCs w:val="25"/>
        </w:rPr>
        <w:t xml:space="preserve"> </w:t>
      </w:r>
      <w:r>
        <w:rPr>
          <w:rFonts w:ascii="宋体" w:hAnsi="宋体" w:eastAsia="宋体" w:cs="宋体"/>
          <w:spacing w:val="-2"/>
          <w:sz w:val="25"/>
          <w:szCs w:val="25"/>
        </w:rPr>
        <w:t>轻感。</w:t>
      </w:r>
    </w:p>
    <w:p w14:paraId="59EEC4D7">
      <w:pPr>
        <w:spacing w:before="152" w:line="219" w:lineRule="auto"/>
        <w:ind w:left="1190"/>
        <w:rPr>
          <w:rFonts w:ascii="宋体" w:hAnsi="宋体" w:eastAsia="宋体" w:cs="宋体"/>
          <w:sz w:val="26"/>
          <w:szCs w:val="26"/>
        </w:rPr>
      </w:pPr>
      <w:r>
        <w:rPr>
          <w:rFonts w:ascii="宋体" w:hAnsi="宋体" w:eastAsia="宋体" w:cs="宋体"/>
          <w:spacing w:val="24"/>
          <w:sz w:val="26"/>
          <w:szCs w:val="26"/>
        </w:rPr>
        <w:t>4)色彩的朴素与华丽。黄、红、橙、绿等鲜艳且明亮的色彩具有明</w:t>
      </w:r>
      <w:r>
        <w:rPr>
          <w:rFonts w:ascii="宋体" w:hAnsi="宋体" w:eastAsia="宋体" w:cs="宋体"/>
          <w:spacing w:val="23"/>
          <w:sz w:val="26"/>
          <w:szCs w:val="26"/>
        </w:rPr>
        <w:t>快、辉</w:t>
      </w:r>
    </w:p>
    <w:p w14:paraId="4BD46F7C">
      <w:pPr>
        <w:spacing w:line="219" w:lineRule="auto"/>
        <w:rPr>
          <w:rFonts w:ascii="宋体" w:hAnsi="宋体" w:eastAsia="宋体" w:cs="宋体"/>
          <w:sz w:val="26"/>
          <w:szCs w:val="26"/>
        </w:rPr>
        <w:sectPr>
          <w:headerReference r:id="rId291" w:type="default"/>
          <w:footerReference r:id="rId292" w:type="default"/>
          <w:pgSz w:w="11910" w:h="16840"/>
          <w:pgMar w:top="990" w:right="360" w:bottom="708" w:left="449" w:header="0" w:footer="0" w:gutter="0"/>
          <w:cols w:space="720" w:num="1"/>
        </w:sectPr>
      </w:pPr>
    </w:p>
    <w:p w14:paraId="4B87CEB0">
      <w:pPr>
        <w:spacing w:before="19" w:line="381" w:lineRule="exact"/>
        <w:ind w:firstLine="6970"/>
      </w:pPr>
      <w:r>
        <w:rPr>
          <w:position w:val="-7"/>
        </w:rPr>
        <w:pict>
          <v:group id="_x0000_s1369" o:spid="_x0000_s1369" o:spt="203" style="height:19.05pt;width:186.5pt;" coordsize="3730,380">
            <o:lock v:ext="edit"/>
            <v:shape id="_x0000_s1370" o:spid="_x0000_s1370" o:spt="75" type="#_x0000_t75" style="position:absolute;left:0;top:0;height:380;width:3730;" filled="f" stroked="f" coordsize="21600,21600">
              <v:path/>
              <v:fill on="f" focussize="0,0"/>
              <v:stroke on="f"/>
              <v:imagedata r:id="rId1017" o:title=""/>
              <o:lock v:ext="edit" aspectratio="t"/>
            </v:shape>
            <v:shape id="_x0000_s1371" o:spid="_x0000_s1371" o:spt="202" type="#_x0000_t202" style="position:absolute;left:-20;top:-20;height:420;width:3770;" filled="f" stroked="f" coordsize="21600,21600">
              <v:path/>
              <v:fill on="f" focussize="0,0"/>
              <v:stroke on="f"/>
              <v:imagedata o:title=""/>
              <o:lock v:ext="edit" aspectratio="f"/>
              <v:textbox inset="0mm,0mm,0mm,0mm">
                <w:txbxContent>
                  <w:p w14:paraId="19413DE3">
                    <w:pPr>
                      <w:spacing w:before="87" w:line="221" w:lineRule="auto"/>
                      <w:ind w:left="860"/>
                      <w:rPr>
                        <w:rFonts w:ascii="黑体" w:hAnsi="黑体" w:eastAsia="黑体" w:cs="黑体"/>
                        <w:sz w:val="22"/>
                        <w:szCs w:val="22"/>
                      </w:rPr>
                    </w:pPr>
                    <w:r>
                      <w:rPr>
                        <w:rFonts w:ascii="黑体" w:hAnsi="黑体" w:eastAsia="黑体" w:cs="黑体"/>
                        <w:color w:val="B0E0F0"/>
                        <w:spacing w:val="-1"/>
                        <w:sz w:val="22"/>
                        <w:szCs w:val="22"/>
                      </w:rPr>
                      <w:t>模块六 如何体现摄影之美</w:t>
                    </w:r>
                  </w:p>
                </w:txbxContent>
              </v:textbox>
            </v:shape>
            <w10:wrap type="none"/>
            <w10:anchorlock/>
          </v:group>
        </w:pict>
      </w:r>
    </w:p>
    <w:p w14:paraId="26CB7337">
      <w:pPr>
        <w:pStyle w:val="2"/>
        <w:spacing w:line="474" w:lineRule="auto"/>
      </w:pPr>
    </w:p>
    <w:p w14:paraId="371D2945">
      <w:pPr>
        <w:spacing w:before="81" w:line="341" w:lineRule="auto"/>
        <w:ind w:left="740" w:right="719"/>
        <w:jc w:val="both"/>
        <w:rPr>
          <w:rFonts w:ascii="宋体" w:hAnsi="宋体" w:eastAsia="宋体" w:cs="宋体"/>
          <w:sz w:val="25"/>
          <w:szCs w:val="25"/>
        </w:rPr>
      </w:pPr>
      <w:r>
        <w:rPr>
          <w:rFonts w:ascii="宋体" w:hAnsi="宋体" w:eastAsia="宋体" w:cs="宋体"/>
          <w:spacing w:val="17"/>
          <w:sz w:val="25"/>
          <w:szCs w:val="25"/>
        </w:rPr>
        <w:t>煌、华丽的感觉；而蓝、蓝紫等冷色具有沉着、质朴</w:t>
      </w:r>
      <w:r>
        <w:rPr>
          <w:rFonts w:ascii="宋体" w:hAnsi="宋体" w:eastAsia="宋体" w:cs="宋体"/>
          <w:spacing w:val="16"/>
          <w:sz w:val="25"/>
          <w:szCs w:val="25"/>
        </w:rPr>
        <w:t>感，相对具有朴素感；但饱和</w:t>
      </w:r>
      <w:r>
        <w:rPr>
          <w:rFonts w:ascii="宋体" w:hAnsi="宋体" w:eastAsia="宋体" w:cs="宋体"/>
          <w:sz w:val="25"/>
          <w:szCs w:val="25"/>
        </w:rPr>
        <w:t xml:space="preserve"> </w:t>
      </w:r>
      <w:r>
        <w:rPr>
          <w:rFonts w:ascii="宋体" w:hAnsi="宋体" w:eastAsia="宋体" w:cs="宋体"/>
          <w:spacing w:val="16"/>
          <w:sz w:val="25"/>
          <w:szCs w:val="25"/>
        </w:rPr>
        <w:t>度较高的钴蓝、湖蓝、宝石蓝、孔雀蓝也会显得很华丽；此外，明度高的色彩显得</w:t>
      </w:r>
      <w:r>
        <w:rPr>
          <w:rFonts w:ascii="宋体" w:hAnsi="宋体" w:eastAsia="宋体" w:cs="宋体"/>
          <w:spacing w:val="12"/>
          <w:sz w:val="25"/>
          <w:szCs w:val="25"/>
        </w:rPr>
        <w:t xml:space="preserve"> </w:t>
      </w:r>
      <w:r>
        <w:rPr>
          <w:rFonts w:ascii="宋体" w:hAnsi="宋体" w:eastAsia="宋体" w:cs="宋体"/>
          <w:spacing w:val="17"/>
          <w:sz w:val="25"/>
          <w:szCs w:val="25"/>
        </w:rPr>
        <w:t>活泼、强烈、富于华丽感，而深色、明度低的色</w:t>
      </w:r>
      <w:r>
        <w:rPr>
          <w:rFonts w:ascii="宋体" w:hAnsi="宋体" w:eastAsia="宋体" w:cs="宋体"/>
          <w:spacing w:val="16"/>
          <w:sz w:val="25"/>
          <w:szCs w:val="25"/>
        </w:rPr>
        <w:t>彩则显得含蓄、厚重、深沉具有朴</w:t>
      </w:r>
      <w:r>
        <w:rPr>
          <w:rFonts w:ascii="宋体" w:hAnsi="宋体" w:eastAsia="宋体" w:cs="宋体"/>
          <w:sz w:val="25"/>
          <w:szCs w:val="25"/>
        </w:rPr>
        <w:t xml:space="preserve"> </w:t>
      </w:r>
      <w:r>
        <w:rPr>
          <w:rFonts w:ascii="宋体" w:hAnsi="宋体" w:eastAsia="宋体" w:cs="宋体"/>
          <w:spacing w:val="-4"/>
          <w:sz w:val="25"/>
          <w:szCs w:val="25"/>
        </w:rPr>
        <w:t>素感。</w:t>
      </w:r>
    </w:p>
    <w:p w14:paraId="389BD431">
      <w:pPr>
        <w:spacing w:before="24" w:line="273" w:lineRule="auto"/>
        <w:ind w:left="740" w:right="735" w:firstLine="499"/>
        <w:rPr>
          <w:rFonts w:ascii="宋体" w:hAnsi="宋体" w:eastAsia="宋体" w:cs="宋体"/>
          <w:sz w:val="26"/>
          <w:szCs w:val="26"/>
        </w:rPr>
      </w:pPr>
      <w:r>
        <w:rPr>
          <w:rFonts w:ascii="宋体" w:hAnsi="宋体" w:eastAsia="宋体" w:cs="宋体"/>
          <w:sz w:val="26"/>
          <w:szCs w:val="26"/>
        </w:rPr>
        <w:t>5)色彩的软硬。明度高且饱和度低的色彩</w:t>
      </w:r>
      <w:r>
        <w:rPr>
          <w:rFonts w:ascii="宋体" w:hAnsi="宋体" w:eastAsia="宋体" w:cs="宋体"/>
          <w:spacing w:val="-1"/>
          <w:sz w:val="26"/>
          <w:szCs w:val="26"/>
        </w:rPr>
        <w:t>具有柔软感；而明度低，饱和度高的色</w:t>
      </w:r>
      <w:r>
        <w:rPr>
          <w:rFonts w:ascii="宋体" w:hAnsi="宋体" w:eastAsia="宋体" w:cs="宋体"/>
          <w:sz w:val="26"/>
          <w:szCs w:val="26"/>
        </w:rPr>
        <w:t xml:space="preserve"> </w:t>
      </w:r>
      <w:r>
        <w:rPr>
          <w:rFonts w:ascii="宋体" w:hAnsi="宋体" w:eastAsia="宋体" w:cs="宋体"/>
          <w:spacing w:val="-12"/>
          <w:sz w:val="26"/>
          <w:szCs w:val="26"/>
        </w:rPr>
        <w:t>彩则显得坚硬。</w:t>
      </w:r>
    </w:p>
    <w:p w14:paraId="48B9813E">
      <w:pPr>
        <w:spacing w:before="180" w:line="300" w:lineRule="auto"/>
        <w:ind w:left="740" w:right="709" w:firstLine="499"/>
        <w:rPr>
          <w:rFonts w:ascii="宋体" w:hAnsi="宋体" w:eastAsia="宋体" w:cs="宋体"/>
          <w:sz w:val="25"/>
          <w:szCs w:val="25"/>
        </w:rPr>
      </w:pPr>
      <w:r>
        <w:rPr>
          <w:rFonts w:ascii="宋体" w:hAnsi="宋体" w:eastAsia="宋体" w:cs="宋体"/>
          <w:spacing w:val="10"/>
          <w:sz w:val="25"/>
          <w:szCs w:val="25"/>
        </w:rPr>
        <w:t>6)色彩的明快与忧郁感。明度高的色彩显得明快，明度低的色彩显得忧郁；暖色</w:t>
      </w:r>
      <w:r>
        <w:rPr>
          <w:rFonts w:ascii="宋体" w:hAnsi="宋体" w:eastAsia="宋体" w:cs="宋体"/>
          <w:sz w:val="25"/>
          <w:szCs w:val="25"/>
        </w:rPr>
        <w:t xml:space="preserve"> </w:t>
      </w:r>
      <w:r>
        <w:rPr>
          <w:rFonts w:ascii="宋体" w:hAnsi="宋体" w:eastAsia="宋体" w:cs="宋体"/>
          <w:spacing w:val="2"/>
          <w:sz w:val="25"/>
          <w:szCs w:val="25"/>
        </w:rPr>
        <w:t>活泼、明快，冷色宁静、忧郁；白色、灰色明快些，黑色忧郁些；强对比明快、弱对比</w:t>
      </w:r>
      <w:r>
        <w:rPr>
          <w:rFonts w:ascii="宋体" w:hAnsi="宋体" w:eastAsia="宋体" w:cs="宋体"/>
          <w:spacing w:val="18"/>
          <w:sz w:val="25"/>
          <w:szCs w:val="25"/>
        </w:rPr>
        <w:t xml:space="preserve"> </w:t>
      </w:r>
      <w:r>
        <w:rPr>
          <w:rFonts w:ascii="宋体" w:hAnsi="宋体" w:eastAsia="宋体" w:cs="宋体"/>
          <w:spacing w:val="-4"/>
          <w:sz w:val="25"/>
          <w:szCs w:val="25"/>
        </w:rPr>
        <w:t>忧郁。</w:t>
      </w:r>
    </w:p>
    <w:p w14:paraId="17DB7DB8">
      <w:pPr>
        <w:spacing w:before="154" w:line="305" w:lineRule="auto"/>
        <w:ind w:left="740" w:right="713" w:firstLine="499"/>
        <w:rPr>
          <w:rFonts w:ascii="宋体" w:hAnsi="宋体" w:eastAsia="宋体" w:cs="宋体"/>
          <w:sz w:val="26"/>
          <w:szCs w:val="26"/>
        </w:rPr>
      </w:pPr>
      <w:r>
        <w:rPr>
          <w:rFonts w:ascii="宋体" w:hAnsi="宋体" w:eastAsia="宋体" w:cs="宋体"/>
          <w:spacing w:val="-1"/>
          <w:sz w:val="26"/>
          <w:szCs w:val="26"/>
        </w:rPr>
        <w:t>7)色彩的强与弱。色彩的强、弱与色彩的易见度有很大关系，而且往往跟色彩的</w:t>
      </w:r>
      <w:r>
        <w:rPr>
          <w:rFonts w:ascii="宋体" w:hAnsi="宋体" w:eastAsia="宋体" w:cs="宋体"/>
          <w:spacing w:val="18"/>
          <w:sz w:val="26"/>
          <w:szCs w:val="26"/>
        </w:rPr>
        <w:t xml:space="preserve"> </w:t>
      </w:r>
      <w:r>
        <w:rPr>
          <w:rFonts w:ascii="宋体" w:hAnsi="宋体" w:eastAsia="宋体" w:cs="宋体"/>
          <w:spacing w:val="-7"/>
          <w:sz w:val="26"/>
          <w:szCs w:val="26"/>
        </w:rPr>
        <w:t>对比强弱一起作用。对比强的、易见度高的色彩会有抢前感，感觉</w:t>
      </w:r>
      <w:r>
        <w:rPr>
          <w:rFonts w:ascii="宋体" w:hAnsi="宋体" w:eastAsia="宋体" w:cs="宋体"/>
          <w:spacing w:val="-8"/>
          <w:sz w:val="26"/>
          <w:szCs w:val="26"/>
        </w:rPr>
        <w:t>就强；对比弱的、易</w:t>
      </w:r>
      <w:r>
        <w:rPr>
          <w:rFonts w:ascii="宋体" w:hAnsi="宋体" w:eastAsia="宋体" w:cs="宋体"/>
          <w:sz w:val="26"/>
          <w:szCs w:val="26"/>
        </w:rPr>
        <w:t xml:space="preserve"> 见度低的色彩有后退感，感觉就弱；不同色相中</w:t>
      </w:r>
      <w:r>
        <w:rPr>
          <w:rFonts w:ascii="宋体" w:hAnsi="宋体" w:eastAsia="宋体" w:cs="宋体"/>
          <w:spacing w:val="-1"/>
          <w:sz w:val="26"/>
          <w:szCs w:val="26"/>
        </w:rPr>
        <w:t>，纯度高的红色为最强，蓝紫色显得</w:t>
      </w:r>
      <w:r>
        <w:rPr>
          <w:rFonts w:ascii="宋体" w:hAnsi="宋体" w:eastAsia="宋体" w:cs="宋体"/>
          <w:sz w:val="26"/>
          <w:szCs w:val="26"/>
        </w:rPr>
        <w:t xml:space="preserve"> </w:t>
      </w:r>
      <w:r>
        <w:rPr>
          <w:rFonts w:ascii="宋体" w:hAnsi="宋体" w:eastAsia="宋体" w:cs="宋体"/>
          <w:spacing w:val="-9"/>
          <w:sz w:val="26"/>
          <w:szCs w:val="26"/>
        </w:rPr>
        <w:t>弱；有色彩更强，无色彩更弱。</w:t>
      </w:r>
    </w:p>
    <w:p w14:paraId="496C094E">
      <w:pPr>
        <w:spacing w:before="158" w:line="312" w:lineRule="auto"/>
        <w:ind w:left="740" w:right="706" w:firstLine="499"/>
        <w:rPr>
          <w:rFonts w:ascii="宋体" w:hAnsi="宋体" w:eastAsia="宋体" w:cs="宋体"/>
          <w:sz w:val="25"/>
          <w:szCs w:val="25"/>
        </w:rPr>
      </w:pPr>
      <w:r>
        <w:rPr>
          <w:rFonts w:ascii="宋体" w:hAnsi="宋体" w:eastAsia="宋体" w:cs="宋体"/>
          <w:spacing w:val="10"/>
          <w:sz w:val="25"/>
          <w:szCs w:val="25"/>
        </w:rPr>
        <w:t>8)色彩的前进与后退。色彩的前进与后退与色彩的膨胀与收缩相似，凡对比度强</w:t>
      </w:r>
      <w:r>
        <w:rPr>
          <w:rFonts w:ascii="宋体" w:hAnsi="宋体" w:eastAsia="宋体" w:cs="宋体"/>
          <w:spacing w:val="2"/>
          <w:sz w:val="25"/>
          <w:szCs w:val="25"/>
        </w:rPr>
        <w:t xml:space="preserve"> 的色彩具有前进感，对比度弱的色彩具有后退感；明快的颜色具有前进感，晦暗的颜色</w:t>
      </w:r>
      <w:r>
        <w:rPr>
          <w:rFonts w:ascii="宋体" w:hAnsi="宋体" w:eastAsia="宋体" w:cs="宋体"/>
          <w:spacing w:val="13"/>
          <w:sz w:val="25"/>
          <w:szCs w:val="25"/>
        </w:rPr>
        <w:t xml:space="preserve"> </w:t>
      </w:r>
      <w:r>
        <w:rPr>
          <w:rFonts w:ascii="宋体" w:hAnsi="宋体" w:eastAsia="宋体" w:cs="宋体"/>
          <w:spacing w:val="2"/>
          <w:sz w:val="25"/>
          <w:szCs w:val="25"/>
        </w:rPr>
        <w:t>具有后退感；高饱和度的色彩具有前进感，低饱和度的色彩具有后退感；暖调的颜色具</w:t>
      </w:r>
      <w:r>
        <w:rPr>
          <w:rFonts w:ascii="宋体" w:hAnsi="宋体" w:eastAsia="宋体" w:cs="宋体"/>
          <w:spacing w:val="17"/>
          <w:sz w:val="25"/>
          <w:szCs w:val="25"/>
        </w:rPr>
        <w:t xml:space="preserve"> </w:t>
      </w:r>
      <w:r>
        <w:rPr>
          <w:rFonts w:ascii="宋体" w:hAnsi="宋体" w:eastAsia="宋体" w:cs="宋体"/>
          <w:sz w:val="25"/>
          <w:szCs w:val="25"/>
        </w:rPr>
        <w:t>有前进感，冷调的颜色具有后退感。</w:t>
      </w:r>
    </w:p>
    <w:p w14:paraId="0A49D81A">
      <w:pPr>
        <w:spacing w:before="167" w:line="341" w:lineRule="auto"/>
        <w:ind w:left="740" w:right="709" w:firstLine="499"/>
        <w:jc w:val="both"/>
        <w:rPr>
          <w:rFonts w:ascii="宋体" w:hAnsi="宋体" w:eastAsia="宋体" w:cs="宋体"/>
          <w:sz w:val="25"/>
          <w:szCs w:val="25"/>
        </w:rPr>
      </w:pPr>
      <w:r>
        <w:rPr>
          <w:rFonts w:ascii="宋体" w:hAnsi="宋体" w:eastAsia="宋体" w:cs="宋体"/>
          <w:spacing w:val="10"/>
          <w:sz w:val="25"/>
          <w:szCs w:val="25"/>
        </w:rPr>
        <w:t>其实色彩本身并无情感，它给人的感情印象是由于人们对</w:t>
      </w:r>
      <w:r>
        <w:rPr>
          <w:rFonts w:ascii="宋体" w:hAnsi="宋体" w:eastAsia="宋体" w:cs="宋体"/>
          <w:spacing w:val="9"/>
          <w:sz w:val="25"/>
          <w:szCs w:val="25"/>
        </w:rPr>
        <w:t>某些事物的联想所造成</w:t>
      </w:r>
      <w:r>
        <w:rPr>
          <w:rFonts w:ascii="宋体" w:hAnsi="宋体" w:eastAsia="宋体" w:cs="宋体"/>
          <w:sz w:val="25"/>
          <w:szCs w:val="25"/>
        </w:rPr>
        <w:t xml:space="preserve"> </w:t>
      </w:r>
      <w:r>
        <w:rPr>
          <w:rFonts w:ascii="宋体" w:hAnsi="宋体" w:eastAsia="宋体" w:cs="宋体"/>
          <w:spacing w:val="3"/>
          <w:sz w:val="25"/>
          <w:szCs w:val="25"/>
        </w:rPr>
        <w:t>的，所处时代、民族、地域以及文化修养、性别、</w:t>
      </w:r>
      <w:r>
        <w:rPr>
          <w:rFonts w:ascii="宋体" w:hAnsi="宋体" w:eastAsia="宋体" w:cs="宋体"/>
          <w:spacing w:val="2"/>
          <w:sz w:val="25"/>
          <w:szCs w:val="25"/>
        </w:rPr>
        <w:t>职业年龄等的不同，使人们对色彩的</w:t>
      </w:r>
      <w:r>
        <w:rPr>
          <w:rFonts w:ascii="宋体" w:hAnsi="宋体" w:eastAsia="宋体" w:cs="宋体"/>
          <w:sz w:val="25"/>
          <w:szCs w:val="25"/>
        </w:rPr>
        <w:t xml:space="preserve"> </w:t>
      </w:r>
      <w:r>
        <w:rPr>
          <w:rFonts w:ascii="宋体" w:hAnsi="宋体" w:eastAsia="宋体" w:cs="宋体"/>
          <w:spacing w:val="3"/>
          <w:sz w:val="25"/>
          <w:szCs w:val="25"/>
        </w:rPr>
        <w:t>理解和感情各有差异。但其中还是存在许多共同之处的，我们在拍摄时，可</w:t>
      </w:r>
      <w:r>
        <w:rPr>
          <w:rFonts w:ascii="宋体" w:hAnsi="宋体" w:eastAsia="宋体" w:cs="宋体"/>
          <w:spacing w:val="2"/>
          <w:sz w:val="25"/>
          <w:szCs w:val="25"/>
        </w:rPr>
        <w:t>以充分利用</w:t>
      </w:r>
      <w:r>
        <w:rPr>
          <w:rFonts w:ascii="宋体" w:hAnsi="宋体" w:eastAsia="宋体" w:cs="宋体"/>
          <w:sz w:val="25"/>
          <w:szCs w:val="25"/>
        </w:rPr>
        <w:t xml:space="preserve"> </w:t>
      </w:r>
      <w:r>
        <w:rPr>
          <w:rFonts w:ascii="宋体" w:hAnsi="宋体" w:eastAsia="宋体" w:cs="宋体"/>
          <w:spacing w:val="2"/>
          <w:sz w:val="25"/>
          <w:szCs w:val="25"/>
        </w:rPr>
        <w:t>这些共性来设计拍摄时的色彩配置方案，帮助摄影师</w:t>
      </w:r>
      <w:r>
        <w:rPr>
          <w:rFonts w:ascii="宋体" w:hAnsi="宋体" w:eastAsia="宋体" w:cs="宋体"/>
          <w:spacing w:val="1"/>
          <w:sz w:val="25"/>
          <w:szCs w:val="25"/>
        </w:rPr>
        <w:t>更好地传达主题。</w:t>
      </w:r>
    </w:p>
    <w:p w14:paraId="012BBCED">
      <w:pPr>
        <w:spacing w:before="124" w:line="221" w:lineRule="auto"/>
        <w:ind w:left="1300"/>
        <w:rPr>
          <w:rFonts w:ascii="黑体" w:hAnsi="黑体" w:eastAsia="黑体" w:cs="黑体"/>
          <w:sz w:val="24"/>
          <w:szCs w:val="24"/>
        </w:rPr>
      </w:pPr>
      <w:r>
        <w:rPr>
          <w:rFonts w:ascii="黑体" w:hAnsi="黑体" w:eastAsia="黑体" w:cs="黑体"/>
          <w:color w:val="305060"/>
          <w:spacing w:val="22"/>
          <w:sz w:val="24"/>
          <w:szCs w:val="24"/>
        </w:rPr>
        <w:t>(3)色彩的配置方法</w:t>
      </w:r>
    </w:p>
    <w:p w14:paraId="405F8D00">
      <w:pPr>
        <w:spacing w:before="134" w:line="351" w:lineRule="auto"/>
        <w:ind w:left="740" w:right="723" w:firstLine="499"/>
        <w:rPr>
          <w:rFonts w:ascii="宋体" w:hAnsi="宋体" w:eastAsia="宋体" w:cs="宋体"/>
          <w:sz w:val="25"/>
          <w:szCs w:val="25"/>
        </w:rPr>
      </w:pPr>
      <w:r>
        <w:rPr>
          <w:rFonts w:ascii="宋体" w:hAnsi="宋体" w:eastAsia="宋体" w:cs="宋体"/>
          <w:spacing w:val="3"/>
          <w:sz w:val="25"/>
          <w:szCs w:val="25"/>
        </w:rPr>
        <w:t>常用的色彩配置方案主要有暖调构成、冷调构成、对</w:t>
      </w:r>
      <w:r>
        <w:rPr>
          <w:rFonts w:ascii="宋体" w:hAnsi="宋体" w:eastAsia="宋体" w:cs="宋体"/>
          <w:spacing w:val="2"/>
          <w:sz w:val="25"/>
          <w:szCs w:val="25"/>
        </w:rPr>
        <w:t>比色构成、重彩构成、淡彩构</w:t>
      </w:r>
      <w:r>
        <w:rPr>
          <w:rFonts w:ascii="宋体" w:hAnsi="宋体" w:eastAsia="宋体" w:cs="宋体"/>
          <w:sz w:val="25"/>
          <w:szCs w:val="25"/>
        </w:rPr>
        <w:t xml:space="preserve"> 成、和谐构成、消色构成和局部重点色构成。</w:t>
      </w:r>
    </w:p>
    <w:p w14:paraId="41DEAEB8">
      <w:pPr>
        <w:spacing w:before="1" w:line="305" w:lineRule="auto"/>
        <w:ind w:left="740" w:right="615" w:firstLine="499"/>
        <w:rPr>
          <w:rFonts w:ascii="宋体" w:hAnsi="宋体" w:eastAsia="宋体" w:cs="宋体"/>
          <w:sz w:val="25"/>
          <w:szCs w:val="25"/>
        </w:rPr>
      </w:pPr>
      <w:r>
        <w:rPr>
          <w:rFonts w:ascii="宋体" w:hAnsi="宋体" w:eastAsia="宋体" w:cs="宋体"/>
          <w:spacing w:val="13"/>
          <w:sz w:val="25"/>
          <w:szCs w:val="25"/>
        </w:rPr>
        <w:t>1)暖调构成。在色轮的12点到4点区域包含</w:t>
      </w:r>
      <w:r>
        <w:rPr>
          <w:rFonts w:ascii="宋体" w:hAnsi="宋体" w:eastAsia="宋体" w:cs="宋体"/>
          <w:spacing w:val="12"/>
          <w:sz w:val="25"/>
          <w:szCs w:val="25"/>
        </w:rPr>
        <w:t>了黄绿、黄色、橙色、红色及紫红等</w:t>
      </w:r>
      <w:r>
        <w:rPr>
          <w:rFonts w:ascii="宋体" w:hAnsi="宋体" w:eastAsia="宋体" w:cs="宋体"/>
          <w:sz w:val="25"/>
          <w:szCs w:val="25"/>
        </w:rPr>
        <w:t xml:space="preserve">  </w:t>
      </w:r>
      <w:r>
        <w:rPr>
          <w:rFonts w:ascii="宋体" w:hAnsi="宋体" w:eastAsia="宋体" w:cs="宋体"/>
          <w:spacing w:val="8"/>
          <w:sz w:val="25"/>
          <w:szCs w:val="25"/>
        </w:rPr>
        <w:t xml:space="preserve">暖色。暖调的画面给人以温暖、热情、兴奋、喜庆、激进、活力的感觉，如图6-115、 </w:t>
      </w:r>
      <w:r>
        <w:rPr>
          <w:rFonts w:ascii="宋体" w:hAnsi="宋体" w:eastAsia="宋体" w:cs="宋体"/>
          <w:spacing w:val="13"/>
          <w:sz w:val="25"/>
          <w:szCs w:val="25"/>
        </w:rPr>
        <w:t>图6-116所示。</w:t>
      </w:r>
    </w:p>
    <w:p w14:paraId="30C506CF">
      <w:pPr>
        <w:spacing w:before="151" w:line="300" w:lineRule="auto"/>
        <w:ind w:left="740" w:right="730" w:firstLine="499"/>
        <w:rPr>
          <w:rFonts w:ascii="宋体" w:hAnsi="宋体" w:eastAsia="宋体" w:cs="宋体"/>
          <w:sz w:val="25"/>
          <w:szCs w:val="25"/>
        </w:rPr>
      </w:pPr>
      <w:r>
        <w:rPr>
          <w:rFonts w:ascii="宋体" w:hAnsi="宋体" w:eastAsia="宋体" w:cs="宋体"/>
          <w:spacing w:val="24"/>
          <w:sz w:val="25"/>
          <w:szCs w:val="25"/>
        </w:rPr>
        <w:t>2)冷调构成。在色轮的5点到9点区域包含了蓝紫、蓝色、青色、青蓝、</w:t>
      </w:r>
      <w:r>
        <w:rPr>
          <w:rFonts w:ascii="宋体" w:hAnsi="宋体" w:eastAsia="宋体" w:cs="宋体"/>
          <w:spacing w:val="23"/>
          <w:sz w:val="25"/>
          <w:szCs w:val="25"/>
        </w:rPr>
        <w:t>蓝绿</w:t>
      </w:r>
      <w:r>
        <w:rPr>
          <w:rFonts w:ascii="宋体" w:hAnsi="宋体" w:eastAsia="宋体" w:cs="宋体"/>
          <w:sz w:val="25"/>
          <w:szCs w:val="25"/>
        </w:rPr>
        <w:t xml:space="preserve"> </w:t>
      </w:r>
      <w:r>
        <w:rPr>
          <w:rFonts w:ascii="宋体" w:hAnsi="宋体" w:eastAsia="宋体" w:cs="宋体"/>
          <w:spacing w:val="16"/>
          <w:sz w:val="25"/>
          <w:szCs w:val="25"/>
        </w:rPr>
        <w:t>等冷色。冷调画面给人以平静、安静、寒冷、清雅、广阔、遥远、深邃的感觉，如</w:t>
      </w:r>
      <w:r>
        <w:rPr>
          <w:rFonts w:ascii="宋体" w:hAnsi="宋体" w:eastAsia="宋体" w:cs="宋体"/>
          <w:spacing w:val="1"/>
          <w:sz w:val="25"/>
          <w:szCs w:val="25"/>
        </w:rPr>
        <w:t xml:space="preserve"> </w:t>
      </w:r>
      <w:r>
        <w:rPr>
          <w:rFonts w:ascii="宋体" w:hAnsi="宋体" w:eastAsia="宋体" w:cs="宋体"/>
          <w:spacing w:val="13"/>
          <w:sz w:val="25"/>
          <w:szCs w:val="25"/>
        </w:rPr>
        <w:t>图6-117、图6-118所示。</w:t>
      </w:r>
    </w:p>
    <w:p w14:paraId="4BF0FD02">
      <w:pPr>
        <w:spacing w:line="300" w:lineRule="auto"/>
        <w:rPr>
          <w:rFonts w:ascii="宋体" w:hAnsi="宋体" w:eastAsia="宋体" w:cs="宋体"/>
          <w:sz w:val="25"/>
          <w:szCs w:val="25"/>
        </w:rPr>
        <w:sectPr>
          <w:headerReference r:id="rId293" w:type="default"/>
          <w:footerReference r:id="rId294" w:type="default"/>
          <w:pgSz w:w="11910" w:h="16840"/>
          <w:pgMar w:top="400" w:right="439" w:bottom="809" w:left="409" w:header="0" w:footer="20" w:gutter="0"/>
          <w:cols w:space="720" w:num="1"/>
        </w:sectPr>
      </w:pPr>
    </w:p>
    <w:p w14:paraId="7379C180">
      <w:pPr>
        <w:pStyle w:val="2"/>
        <w:spacing w:line="958" w:lineRule="exact"/>
      </w:pPr>
      <w:r>
        <w:rPr>
          <w:position w:val="-19"/>
        </w:rPr>
        <w:pict>
          <v:group id="_x0000_s1372" o:spid="_x0000_s1372" o:spt="203" style="height:48.05pt;width:548.05pt;" coordsize="10960,960">
            <o:lock v:ext="edit"/>
            <v:shape id="_x0000_s1373" o:spid="_x0000_s1373" o:spt="75" type="#_x0000_t75" style="position:absolute;left:0;top:0;height:960;width:10960;" filled="f" stroked="f" coordsize="21600,21600">
              <v:path/>
              <v:fill on="f" focussize="0,0"/>
              <v:stroke on="f"/>
              <v:imagedata r:id="rId1018" o:title=""/>
              <o:lock v:ext="edit" aspectratio="t"/>
            </v:shape>
            <v:shape id="_x0000_s1374" o:spid="_x0000_s1374" o:spt="202" type="#_x0000_t202" style="position:absolute;left:-20;top:-20;height:1000;width:11000;" filled="f" stroked="f" coordsize="21600,21600">
              <v:path/>
              <v:fill on="f" focussize="0,0"/>
              <v:stroke on="f"/>
              <v:imagedata o:title=""/>
              <o:lock v:ext="edit" aspectratio="f"/>
              <v:textbox inset="0mm,0mm,0mm,0mm">
                <w:txbxContent>
                  <w:p w14:paraId="45BF27AC">
                    <w:pPr>
                      <w:spacing w:line="434" w:lineRule="auto"/>
                      <w:rPr>
                        <w:rFonts w:ascii="Arial"/>
                        <w:sz w:val="21"/>
                      </w:rPr>
                    </w:pPr>
                  </w:p>
                  <w:p w14:paraId="27BDEBC6">
                    <w:pPr>
                      <w:spacing w:before="104" w:line="222" w:lineRule="auto"/>
                      <w:ind w:left="1349"/>
                      <w:rPr>
                        <w:rFonts w:ascii="黑体" w:hAnsi="黑体" w:eastAsia="黑体" w:cs="黑体"/>
                        <w:sz w:val="32"/>
                        <w:szCs w:val="32"/>
                      </w:rPr>
                    </w:pPr>
                    <w:r>
                      <w:rPr>
                        <w:rFonts w:ascii="黑体" w:hAnsi="黑体" w:eastAsia="黑体" w:cs="黑体"/>
                        <w:color w:val="80B0C0"/>
                        <w:spacing w:val="13"/>
                        <w:sz w:val="32"/>
                        <w:szCs w:val="32"/>
                      </w:rPr>
                      <w:t>无人机影视航拍及后期制作</w:t>
                    </w:r>
                  </w:p>
                </w:txbxContent>
              </v:textbox>
            </v:shape>
            <w10:wrap type="none"/>
            <w10:anchorlock/>
          </v:group>
        </w:pict>
      </w:r>
    </w:p>
    <w:p w14:paraId="5E48D8B4">
      <w:pPr>
        <w:spacing w:line="39" w:lineRule="exact"/>
      </w:pPr>
    </w:p>
    <w:p w14:paraId="75261BFB">
      <w:pPr>
        <w:spacing w:line="39" w:lineRule="exact"/>
        <w:sectPr>
          <w:footerReference r:id="rId295" w:type="default"/>
          <w:pgSz w:w="11910" w:h="16840"/>
          <w:pgMar w:top="1" w:right="469" w:bottom="729" w:left="479" w:header="0" w:footer="470" w:gutter="0"/>
          <w:cols w:equalWidth="0" w:num="1">
            <w:col w:w="10961"/>
          </w:cols>
        </w:sectPr>
      </w:pPr>
    </w:p>
    <w:p w14:paraId="771A74F0">
      <w:pPr>
        <w:pStyle w:val="2"/>
        <w:spacing w:line="427" w:lineRule="auto"/>
      </w:pPr>
      <w:r>
        <w:drawing>
          <wp:anchor distT="0" distB="0" distL="0" distR="0" simplePos="0" relativeHeight="252094464" behindDoc="0" locked="0" layoutInCell="1" allowOverlap="1">
            <wp:simplePos x="0" y="0"/>
            <wp:positionH relativeFrom="column">
              <wp:posOffset>419100</wp:posOffset>
            </wp:positionH>
            <wp:positionV relativeFrom="paragraph">
              <wp:posOffset>0</wp:posOffset>
            </wp:positionV>
            <wp:extent cx="3943350" cy="6350"/>
            <wp:effectExtent l="0" t="0" r="0" b="0"/>
            <wp:wrapNone/>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801"/>
                    <a:stretch>
                      <a:fillRect/>
                    </a:stretch>
                  </pic:blipFill>
                  <pic:spPr>
                    <a:xfrm>
                      <a:off x="0" y="0"/>
                      <a:ext cx="3943346" cy="6415"/>
                    </a:xfrm>
                    <a:prstGeom prst="rect">
                      <a:avLst/>
                    </a:prstGeom>
                  </pic:spPr>
                </pic:pic>
              </a:graphicData>
            </a:graphic>
          </wp:anchor>
        </w:drawing>
      </w:r>
    </w:p>
    <w:p w14:paraId="7BDD557A">
      <w:pPr>
        <w:spacing w:line="4010" w:lineRule="exact"/>
        <w:ind w:firstLine="1250"/>
      </w:pPr>
      <w:r>
        <w:rPr>
          <w:position w:val="-80"/>
        </w:rPr>
        <w:drawing>
          <wp:inline distT="0" distB="0" distL="0" distR="0">
            <wp:extent cx="3593465" cy="2545715"/>
            <wp:effectExtent l="0" t="0" r="0" b="0"/>
            <wp:docPr id="1536" name="IM 1536"/>
            <wp:cNvGraphicFramePr/>
            <a:graphic xmlns:a="http://schemas.openxmlformats.org/drawingml/2006/main">
              <a:graphicData uri="http://schemas.openxmlformats.org/drawingml/2006/picture">
                <pic:pic xmlns:pic="http://schemas.openxmlformats.org/drawingml/2006/picture">
                  <pic:nvPicPr>
                    <pic:cNvPr id="1536" name="IM 1536"/>
                    <pic:cNvPicPr/>
                  </pic:nvPicPr>
                  <pic:blipFill>
                    <a:blip r:embed="rId1019"/>
                    <a:stretch>
                      <a:fillRect/>
                    </a:stretch>
                  </pic:blipFill>
                  <pic:spPr>
                    <a:xfrm>
                      <a:off x="0" y="0"/>
                      <a:ext cx="3594093" cy="2546312"/>
                    </a:xfrm>
                    <a:prstGeom prst="rect">
                      <a:avLst/>
                    </a:prstGeom>
                  </pic:spPr>
                </pic:pic>
              </a:graphicData>
            </a:graphic>
          </wp:inline>
        </w:drawing>
      </w:r>
    </w:p>
    <w:p w14:paraId="6755CEC3">
      <w:pPr>
        <w:spacing w:before="197" w:line="221" w:lineRule="auto"/>
        <w:ind w:left="2389"/>
        <w:rPr>
          <w:rFonts w:ascii="黑体" w:hAnsi="黑体" w:eastAsia="黑体" w:cs="黑体"/>
          <w:sz w:val="22"/>
          <w:szCs w:val="22"/>
        </w:rPr>
      </w:pPr>
      <w:r>
        <w:rPr>
          <w:rFonts w:ascii="黑体" w:hAnsi="黑体" w:eastAsia="黑体" w:cs="黑体"/>
          <w:spacing w:val="8"/>
          <w:sz w:val="22"/>
          <w:szCs w:val="22"/>
        </w:rPr>
        <w:t>图6-115</w:t>
      </w:r>
      <w:r>
        <w:rPr>
          <w:rFonts w:ascii="黑体" w:hAnsi="黑体" w:eastAsia="黑体" w:cs="黑体"/>
          <w:spacing w:val="26"/>
          <w:sz w:val="22"/>
          <w:szCs w:val="22"/>
        </w:rPr>
        <w:t xml:space="preserve">  </w:t>
      </w:r>
      <w:r>
        <w:rPr>
          <w:rFonts w:ascii="黑体" w:hAnsi="黑体" w:eastAsia="黑体" w:cs="黑体"/>
          <w:spacing w:val="8"/>
          <w:sz w:val="22"/>
          <w:szCs w:val="22"/>
        </w:rPr>
        <w:t>《漩涡》(摄影：付强)</w:t>
      </w:r>
    </w:p>
    <w:p w14:paraId="536BFACB">
      <w:pPr>
        <w:pStyle w:val="2"/>
        <w:spacing w:line="357" w:lineRule="auto"/>
      </w:pPr>
    </w:p>
    <w:p w14:paraId="3C683848">
      <w:pPr>
        <w:spacing w:line="3170" w:lineRule="exact"/>
        <w:ind w:firstLine="1329"/>
      </w:pPr>
      <w:r>
        <w:rPr>
          <w:position w:val="-63"/>
        </w:rPr>
        <w:drawing>
          <wp:inline distT="0" distB="0" distL="0" distR="0">
            <wp:extent cx="3606165" cy="2012950"/>
            <wp:effectExtent l="0" t="0" r="0" b="0"/>
            <wp:docPr id="1538" name="IM 1538"/>
            <wp:cNvGraphicFramePr/>
            <a:graphic xmlns:a="http://schemas.openxmlformats.org/drawingml/2006/main">
              <a:graphicData uri="http://schemas.openxmlformats.org/drawingml/2006/picture">
                <pic:pic xmlns:pic="http://schemas.openxmlformats.org/drawingml/2006/picture">
                  <pic:nvPicPr>
                    <pic:cNvPr id="1538" name="IM 1538"/>
                    <pic:cNvPicPr/>
                  </pic:nvPicPr>
                  <pic:blipFill>
                    <a:blip r:embed="rId1020"/>
                    <a:stretch>
                      <a:fillRect/>
                    </a:stretch>
                  </pic:blipFill>
                  <pic:spPr>
                    <a:xfrm>
                      <a:off x="0" y="0"/>
                      <a:ext cx="3606798" cy="2013032"/>
                    </a:xfrm>
                    <a:prstGeom prst="rect">
                      <a:avLst/>
                    </a:prstGeom>
                  </pic:spPr>
                </pic:pic>
              </a:graphicData>
            </a:graphic>
          </wp:inline>
        </w:drawing>
      </w:r>
    </w:p>
    <w:p w14:paraId="56576CC5">
      <w:pPr>
        <w:spacing w:before="147" w:line="222" w:lineRule="auto"/>
        <w:ind w:left="2310"/>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40"/>
          <w:sz w:val="22"/>
          <w:szCs w:val="22"/>
        </w:rPr>
        <w:t xml:space="preserve"> </w:t>
      </w:r>
      <w:r>
        <w:rPr>
          <w:rFonts w:ascii="黑体" w:hAnsi="黑体" w:eastAsia="黑体" w:cs="黑体"/>
          <w:spacing w:val="4"/>
          <w:sz w:val="22"/>
          <w:szCs w:val="22"/>
        </w:rPr>
        <w:t>117  《牛心山》(摄影：付强)</w:t>
      </w:r>
    </w:p>
    <w:p w14:paraId="0721FAE4">
      <w:pPr>
        <w:spacing w:line="51" w:lineRule="auto"/>
        <w:rPr>
          <w:rFonts w:ascii="Arial"/>
          <w:sz w:val="2"/>
        </w:rPr>
      </w:pPr>
    </w:p>
    <w:p w14:paraId="412272E7">
      <w:pPr>
        <w:pStyle w:val="2"/>
        <w:spacing w:line="14" w:lineRule="auto"/>
        <w:rPr>
          <w:sz w:val="2"/>
        </w:rPr>
      </w:pPr>
      <w:r>
        <w:rPr>
          <w:sz w:val="2"/>
          <w:szCs w:val="2"/>
        </w:rPr>
        <w:br w:type="column"/>
      </w:r>
    </w:p>
    <w:p w14:paraId="13533197">
      <w:pPr>
        <w:pStyle w:val="2"/>
        <w:spacing w:line="260" w:lineRule="auto"/>
      </w:pPr>
    </w:p>
    <w:p w14:paraId="3210C855">
      <w:pPr>
        <w:pStyle w:val="2"/>
        <w:spacing w:line="260" w:lineRule="auto"/>
      </w:pPr>
    </w:p>
    <w:p w14:paraId="06595C9E">
      <w:pPr>
        <w:pStyle w:val="2"/>
        <w:spacing w:line="260" w:lineRule="auto"/>
      </w:pPr>
    </w:p>
    <w:p w14:paraId="42469EAA">
      <w:pPr>
        <w:pStyle w:val="2"/>
        <w:spacing w:line="261" w:lineRule="auto"/>
      </w:pPr>
    </w:p>
    <w:p w14:paraId="3093DE79">
      <w:pPr>
        <w:pStyle w:val="2"/>
        <w:spacing w:line="261" w:lineRule="auto"/>
      </w:pPr>
    </w:p>
    <w:p w14:paraId="696C914C">
      <w:pPr>
        <w:pStyle w:val="2"/>
        <w:spacing w:line="261" w:lineRule="auto"/>
      </w:pPr>
    </w:p>
    <w:p w14:paraId="077965F7">
      <w:pPr>
        <w:pStyle w:val="2"/>
        <w:spacing w:line="261" w:lineRule="auto"/>
      </w:pPr>
    </w:p>
    <w:p w14:paraId="237CB656">
      <w:pPr>
        <w:pStyle w:val="2"/>
        <w:spacing w:line="261" w:lineRule="auto"/>
      </w:pPr>
    </w:p>
    <w:p w14:paraId="2055B42D">
      <w:pPr>
        <w:spacing w:line="2320" w:lineRule="exact"/>
      </w:pPr>
      <w:r>
        <w:rPr>
          <w:position w:val="-46"/>
        </w:rPr>
        <w:drawing>
          <wp:inline distT="0" distB="0" distL="0" distR="0">
            <wp:extent cx="1485265" cy="1472565"/>
            <wp:effectExtent l="0" t="0" r="0" b="0"/>
            <wp:docPr id="1540" name="IM 1540"/>
            <wp:cNvGraphicFramePr/>
            <a:graphic xmlns:a="http://schemas.openxmlformats.org/drawingml/2006/main">
              <a:graphicData uri="http://schemas.openxmlformats.org/drawingml/2006/picture">
                <pic:pic xmlns:pic="http://schemas.openxmlformats.org/drawingml/2006/picture">
                  <pic:nvPicPr>
                    <pic:cNvPr id="1540" name="IM 1540"/>
                    <pic:cNvPicPr/>
                  </pic:nvPicPr>
                  <pic:blipFill>
                    <a:blip r:embed="rId1021"/>
                    <a:stretch>
                      <a:fillRect/>
                    </a:stretch>
                  </pic:blipFill>
                  <pic:spPr>
                    <a:xfrm>
                      <a:off x="0" y="0"/>
                      <a:ext cx="1485873" cy="1473122"/>
                    </a:xfrm>
                    <a:prstGeom prst="rect">
                      <a:avLst/>
                    </a:prstGeom>
                  </pic:spPr>
                </pic:pic>
              </a:graphicData>
            </a:graphic>
          </wp:inline>
        </w:drawing>
      </w:r>
    </w:p>
    <w:p w14:paraId="57B89599">
      <w:pPr>
        <w:spacing w:before="186" w:line="221" w:lineRule="auto"/>
        <w:ind w:left="189"/>
        <w:rPr>
          <w:rFonts w:ascii="黑体" w:hAnsi="黑体" w:eastAsia="黑体" w:cs="黑体"/>
          <w:sz w:val="20"/>
          <w:szCs w:val="20"/>
        </w:rPr>
      </w:pPr>
      <w:r>
        <w:rPr>
          <w:rFonts w:ascii="黑体" w:hAnsi="黑体" w:eastAsia="黑体" w:cs="黑体"/>
          <w:spacing w:val="-4"/>
          <w:sz w:val="20"/>
          <w:szCs w:val="20"/>
        </w:rPr>
        <w:t>图</w:t>
      </w:r>
      <w:r>
        <w:rPr>
          <w:rFonts w:ascii="黑体" w:hAnsi="黑体" w:eastAsia="黑体" w:cs="黑体"/>
          <w:spacing w:val="-39"/>
          <w:sz w:val="20"/>
          <w:szCs w:val="20"/>
        </w:rPr>
        <w:t xml:space="preserve"> </w:t>
      </w:r>
      <w:r>
        <w:rPr>
          <w:rFonts w:ascii="黑体" w:hAnsi="黑体" w:eastAsia="黑体" w:cs="黑体"/>
          <w:spacing w:val="-4"/>
          <w:sz w:val="20"/>
          <w:szCs w:val="20"/>
        </w:rPr>
        <w:t>6</w:t>
      </w:r>
      <w:r>
        <w:rPr>
          <w:rFonts w:ascii="黑体" w:hAnsi="黑体" w:eastAsia="黑体" w:cs="黑体"/>
          <w:spacing w:val="-49"/>
          <w:sz w:val="20"/>
          <w:szCs w:val="20"/>
        </w:rPr>
        <w:t xml:space="preserve"> </w:t>
      </w:r>
      <w:r>
        <w:rPr>
          <w:rFonts w:ascii="黑体" w:hAnsi="黑体" w:eastAsia="黑体" w:cs="黑体"/>
          <w:spacing w:val="-4"/>
          <w:sz w:val="20"/>
          <w:szCs w:val="20"/>
        </w:rPr>
        <w:t>-</w:t>
      </w:r>
      <w:r>
        <w:rPr>
          <w:rFonts w:ascii="黑体" w:hAnsi="黑体" w:eastAsia="黑体" w:cs="黑体"/>
          <w:spacing w:val="-35"/>
          <w:sz w:val="20"/>
          <w:szCs w:val="20"/>
        </w:rPr>
        <w:t xml:space="preserve"> </w:t>
      </w:r>
      <w:r>
        <w:rPr>
          <w:rFonts w:ascii="黑体" w:hAnsi="黑体" w:eastAsia="黑体" w:cs="黑体"/>
          <w:spacing w:val="-4"/>
          <w:sz w:val="20"/>
          <w:szCs w:val="20"/>
        </w:rPr>
        <w:t>1</w:t>
      </w:r>
      <w:r>
        <w:rPr>
          <w:rFonts w:ascii="黑体" w:hAnsi="黑体" w:eastAsia="黑体" w:cs="黑体"/>
          <w:spacing w:val="-36"/>
          <w:sz w:val="20"/>
          <w:szCs w:val="20"/>
        </w:rPr>
        <w:t xml:space="preserve"> </w:t>
      </w:r>
      <w:r>
        <w:rPr>
          <w:rFonts w:ascii="黑体" w:hAnsi="黑体" w:eastAsia="黑体" w:cs="黑体"/>
          <w:spacing w:val="-4"/>
          <w:sz w:val="20"/>
          <w:szCs w:val="20"/>
        </w:rPr>
        <w:t>1</w:t>
      </w:r>
      <w:r>
        <w:rPr>
          <w:rFonts w:ascii="黑体" w:hAnsi="黑体" w:eastAsia="黑体" w:cs="黑体"/>
          <w:spacing w:val="-46"/>
          <w:sz w:val="20"/>
          <w:szCs w:val="20"/>
        </w:rPr>
        <w:t xml:space="preserve"> </w:t>
      </w:r>
      <w:r>
        <w:rPr>
          <w:rFonts w:ascii="黑体" w:hAnsi="黑体" w:eastAsia="黑体" w:cs="黑体"/>
          <w:spacing w:val="-4"/>
          <w:sz w:val="20"/>
          <w:szCs w:val="20"/>
        </w:rPr>
        <w:t>6</w:t>
      </w:r>
      <w:r>
        <w:rPr>
          <w:rFonts w:ascii="黑体" w:hAnsi="黑体" w:eastAsia="黑体" w:cs="黑体"/>
          <w:spacing w:val="96"/>
          <w:sz w:val="20"/>
          <w:szCs w:val="20"/>
        </w:rPr>
        <w:t xml:space="preserve"> </w:t>
      </w:r>
      <w:r>
        <w:rPr>
          <w:rFonts w:ascii="黑体" w:hAnsi="黑体" w:eastAsia="黑体" w:cs="黑体"/>
          <w:spacing w:val="-4"/>
          <w:sz w:val="20"/>
          <w:szCs w:val="20"/>
        </w:rPr>
        <w:t>暖色轮</w:t>
      </w:r>
    </w:p>
    <w:p w14:paraId="26E946BB">
      <w:pPr>
        <w:pStyle w:val="2"/>
        <w:spacing w:line="249" w:lineRule="auto"/>
      </w:pPr>
    </w:p>
    <w:p w14:paraId="74231D37">
      <w:pPr>
        <w:pStyle w:val="2"/>
        <w:spacing w:line="249" w:lineRule="auto"/>
      </w:pPr>
    </w:p>
    <w:p w14:paraId="265345A6">
      <w:pPr>
        <w:pStyle w:val="2"/>
        <w:spacing w:line="249" w:lineRule="auto"/>
      </w:pPr>
    </w:p>
    <w:p w14:paraId="6BC4859D">
      <w:pPr>
        <w:pStyle w:val="2"/>
        <w:spacing w:line="249" w:lineRule="auto"/>
      </w:pPr>
    </w:p>
    <w:p w14:paraId="5A91EDE2">
      <w:pPr>
        <w:pStyle w:val="2"/>
        <w:spacing w:line="250" w:lineRule="auto"/>
      </w:pPr>
    </w:p>
    <w:p w14:paraId="79175C4E">
      <w:pPr>
        <w:spacing w:before="1" w:line="2270" w:lineRule="exact"/>
        <w:ind w:firstLine="50"/>
      </w:pPr>
      <w:r>
        <w:rPr>
          <w:position w:val="-45"/>
        </w:rPr>
        <w:drawing>
          <wp:inline distT="0" distB="0" distL="0" distR="0">
            <wp:extent cx="1440815" cy="1440815"/>
            <wp:effectExtent l="0" t="0" r="0" b="0"/>
            <wp:docPr id="1542" name="IM 1542"/>
            <wp:cNvGraphicFramePr/>
            <a:graphic xmlns:a="http://schemas.openxmlformats.org/drawingml/2006/main">
              <a:graphicData uri="http://schemas.openxmlformats.org/drawingml/2006/picture">
                <pic:pic xmlns:pic="http://schemas.openxmlformats.org/drawingml/2006/picture">
                  <pic:nvPicPr>
                    <pic:cNvPr id="1542" name="IM 1542"/>
                    <pic:cNvPicPr/>
                  </pic:nvPicPr>
                  <pic:blipFill>
                    <a:blip r:embed="rId1022"/>
                    <a:stretch>
                      <a:fillRect/>
                    </a:stretch>
                  </pic:blipFill>
                  <pic:spPr>
                    <a:xfrm>
                      <a:off x="0" y="0"/>
                      <a:ext cx="1441403" cy="1441363"/>
                    </a:xfrm>
                    <a:prstGeom prst="rect">
                      <a:avLst/>
                    </a:prstGeom>
                  </pic:spPr>
                </pic:pic>
              </a:graphicData>
            </a:graphic>
          </wp:inline>
        </w:drawing>
      </w:r>
    </w:p>
    <w:p w14:paraId="0142A055">
      <w:pPr>
        <w:spacing w:before="197" w:line="222" w:lineRule="auto"/>
        <w:ind w:left="290"/>
        <w:rPr>
          <w:rFonts w:ascii="黑体" w:hAnsi="黑体" w:eastAsia="黑体" w:cs="黑体"/>
          <w:sz w:val="22"/>
          <w:szCs w:val="22"/>
        </w:rPr>
      </w:pPr>
      <w:r>
        <w:rPr>
          <w:rFonts w:ascii="黑体" w:hAnsi="黑体" w:eastAsia="黑体" w:cs="黑体"/>
          <w:spacing w:val="11"/>
          <w:sz w:val="22"/>
          <w:szCs w:val="22"/>
        </w:rPr>
        <w:t>图6-</w:t>
      </w:r>
      <w:r>
        <w:rPr>
          <w:rFonts w:ascii="黑体" w:hAnsi="黑体" w:eastAsia="黑体" w:cs="黑体"/>
          <w:spacing w:val="-54"/>
          <w:sz w:val="22"/>
          <w:szCs w:val="22"/>
        </w:rPr>
        <w:t xml:space="preserve"> </w:t>
      </w:r>
      <w:r>
        <w:rPr>
          <w:rFonts w:ascii="黑体" w:hAnsi="黑体" w:eastAsia="黑体" w:cs="黑体"/>
          <w:spacing w:val="11"/>
          <w:sz w:val="22"/>
          <w:szCs w:val="22"/>
        </w:rPr>
        <w:t>118</w:t>
      </w:r>
      <w:r>
        <w:rPr>
          <w:rFonts w:ascii="黑体" w:hAnsi="黑体" w:eastAsia="黑体" w:cs="黑体"/>
          <w:spacing w:val="68"/>
          <w:sz w:val="22"/>
          <w:szCs w:val="22"/>
        </w:rPr>
        <w:t xml:space="preserve"> </w:t>
      </w:r>
      <w:r>
        <w:rPr>
          <w:rFonts w:ascii="黑体" w:hAnsi="黑体" w:eastAsia="黑体" w:cs="黑体"/>
          <w:spacing w:val="11"/>
          <w:sz w:val="22"/>
          <w:szCs w:val="22"/>
        </w:rPr>
        <w:t>冷色轮</w:t>
      </w:r>
    </w:p>
    <w:p w14:paraId="3751F68A">
      <w:pPr>
        <w:spacing w:line="222" w:lineRule="auto"/>
        <w:rPr>
          <w:rFonts w:ascii="黑体" w:hAnsi="黑体" w:eastAsia="黑体" w:cs="黑体"/>
          <w:sz w:val="22"/>
          <w:szCs w:val="22"/>
        </w:rPr>
        <w:sectPr>
          <w:type w:val="continuous"/>
          <w:pgSz w:w="11910" w:h="16840"/>
          <w:pgMar w:top="1" w:right="469" w:bottom="729" w:left="479" w:header="0" w:footer="470" w:gutter="0"/>
          <w:cols w:equalWidth="0" w:num="2">
            <w:col w:w="7311" w:space="100"/>
            <w:col w:w="3551"/>
          </w:cols>
        </w:sectPr>
      </w:pPr>
    </w:p>
    <w:p w14:paraId="19E62983">
      <w:pPr>
        <w:spacing w:line="194" w:lineRule="exact"/>
      </w:pPr>
    </w:p>
    <w:p w14:paraId="6DA7681C">
      <w:pPr>
        <w:spacing w:line="194" w:lineRule="exact"/>
        <w:sectPr>
          <w:type w:val="continuous"/>
          <w:pgSz w:w="11910" w:h="16840"/>
          <w:pgMar w:top="1" w:right="469" w:bottom="729" w:left="479" w:header="0" w:footer="470" w:gutter="0"/>
          <w:cols w:equalWidth="0" w:num="1">
            <w:col w:w="10961"/>
          </w:cols>
        </w:sectPr>
      </w:pPr>
    </w:p>
    <w:p w14:paraId="3DB88B07">
      <w:pPr>
        <w:spacing w:before="50" w:line="347" w:lineRule="auto"/>
        <w:ind w:left="739" w:right="74" w:firstLine="480"/>
        <w:jc w:val="both"/>
        <w:rPr>
          <w:rFonts w:ascii="宋体" w:hAnsi="宋体" w:eastAsia="宋体" w:cs="宋体"/>
          <w:sz w:val="25"/>
          <w:szCs w:val="25"/>
        </w:rPr>
      </w:pPr>
      <w:r>
        <w:rPr>
          <w:rFonts w:ascii="宋体" w:hAnsi="宋体" w:eastAsia="宋体" w:cs="宋体"/>
          <w:spacing w:val="4"/>
          <w:sz w:val="25"/>
          <w:szCs w:val="25"/>
        </w:rPr>
        <w:t>3)对比色构成。当人眼看到两种或两种以上波长</w:t>
      </w:r>
      <w:r>
        <w:rPr>
          <w:rFonts w:ascii="宋体" w:hAnsi="宋体" w:eastAsia="宋体" w:cs="宋体"/>
          <w:spacing w:val="12"/>
          <w:sz w:val="25"/>
          <w:szCs w:val="25"/>
        </w:rPr>
        <w:t xml:space="preserve"> </w:t>
      </w:r>
      <w:r>
        <w:rPr>
          <w:rFonts w:ascii="宋体" w:hAnsi="宋体" w:eastAsia="宋体" w:cs="宋体"/>
          <w:spacing w:val="3"/>
          <w:sz w:val="25"/>
          <w:szCs w:val="25"/>
        </w:rPr>
        <w:t>差距较大的色彩时，需要迅速地进行视觉的调整，从</w:t>
      </w:r>
      <w:r>
        <w:rPr>
          <w:rFonts w:ascii="宋体" w:hAnsi="宋体" w:eastAsia="宋体" w:cs="宋体"/>
          <w:spacing w:val="9"/>
          <w:sz w:val="25"/>
          <w:szCs w:val="25"/>
        </w:rPr>
        <w:t xml:space="preserve"> </w:t>
      </w:r>
      <w:r>
        <w:rPr>
          <w:rFonts w:ascii="宋体" w:hAnsi="宋体" w:eastAsia="宋体" w:cs="宋体"/>
          <w:spacing w:val="3"/>
          <w:sz w:val="25"/>
          <w:szCs w:val="25"/>
        </w:rPr>
        <w:t>而产生一种跳跃和强烈的对比感。利用这样的感觉可</w:t>
      </w:r>
      <w:r>
        <w:rPr>
          <w:rFonts w:ascii="宋体" w:hAnsi="宋体" w:eastAsia="宋体" w:cs="宋体"/>
          <w:spacing w:val="10"/>
          <w:sz w:val="25"/>
          <w:szCs w:val="25"/>
        </w:rPr>
        <w:t xml:space="preserve"> </w:t>
      </w:r>
      <w:r>
        <w:rPr>
          <w:rFonts w:ascii="宋体" w:hAnsi="宋体" w:eastAsia="宋体" w:cs="宋体"/>
          <w:spacing w:val="-3"/>
          <w:sz w:val="25"/>
          <w:szCs w:val="25"/>
        </w:rPr>
        <w:t>以使观众产生强烈的视觉效果，留下深刻的视</w:t>
      </w:r>
      <w:r>
        <w:rPr>
          <w:rFonts w:ascii="宋体" w:hAnsi="宋体" w:eastAsia="宋体" w:cs="宋体"/>
          <w:spacing w:val="-4"/>
          <w:sz w:val="25"/>
          <w:szCs w:val="25"/>
        </w:rPr>
        <w:t>觉印象。</w:t>
      </w:r>
    </w:p>
    <w:p w14:paraId="6D9359EB">
      <w:pPr>
        <w:spacing w:before="5" w:line="342" w:lineRule="auto"/>
        <w:ind w:left="739" w:right="161" w:firstLine="480"/>
        <w:jc w:val="both"/>
        <w:rPr>
          <w:rFonts w:ascii="宋体" w:hAnsi="宋体" w:eastAsia="宋体" w:cs="宋体"/>
          <w:sz w:val="25"/>
          <w:szCs w:val="25"/>
        </w:rPr>
      </w:pPr>
      <w:r>
        <w:rPr>
          <w:rFonts w:ascii="宋体" w:hAnsi="宋体" w:eastAsia="宋体" w:cs="宋体"/>
          <w:spacing w:val="10"/>
          <w:sz w:val="25"/>
          <w:szCs w:val="25"/>
        </w:rPr>
        <w:t>在色轮上，位置相对、相隔180°的色彩对比最</w:t>
      </w:r>
      <w:r>
        <w:rPr>
          <w:rFonts w:ascii="宋体" w:hAnsi="宋体" w:eastAsia="宋体" w:cs="宋体"/>
          <w:spacing w:val="6"/>
          <w:sz w:val="25"/>
          <w:szCs w:val="25"/>
        </w:rPr>
        <w:t xml:space="preserve"> </w:t>
      </w:r>
      <w:r>
        <w:rPr>
          <w:rFonts w:ascii="宋体" w:hAnsi="宋体" w:eastAsia="宋体" w:cs="宋体"/>
          <w:spacing w:val="3"/>
          <w:sz w:val="25"/>
          <w:szCs w:val="25"/>
        </w:rPr>
        <w:t>为强烈，视觉效果鲜明，特别是红与青、黄与蓝、绿</w:t>
      </w:r>
      <w:r>
        <w:rPr>
          <w:rFonts w:ascii="宋体" w:hAnsi="宋体" w:eastAsia="宋体" w:cs="宋体"/>
          <w:spacing w:val="9"/>
          <w:sz w:val="25"/>
          <w:szCs w:val="25"/>
        </w:rPr>
        <w:t xml:space="preserve"> </w:t>
      </w:r>
      <w:r>
        <w:rPr>
          <w:rFonts w:ascii="宋体" w:hAnsi="宋体" w:eastAsia="宋体" w:cs="宋体"/>
          <w:spacing w:val="3"/>
          <w:sz w:val="25"/>
          <w:szCs w:val="25"/>
        </w:rPr>
        <w:t>与品这三对色光三原色与其补色颜料三原色之间的对</w:t>
      </w:r>
      <w:r>
        <w:rPr>
          <w:rFonts w:ascii="宋体" w:hAnsi="宋体" w:eastAsia="宋体" w:cs="宋体"/>
          <w:spacing w:val="10"/>
          <w:sz w:val="25"/>
          <w:szCs w:val="25"/>
        </w:rPr>
        <w:t xml:space="preserve"> </w:t>
      </w:r>
      <w:r>
        <w:rPr>
          <w:rFonts w:ascii="宋体" w:hAnsi="宋体" w:eastAsia="宋体" w:cs="宋体"/>
          <w:spacing w:val="3"/>
          <w:sz w:val="25"/>
          <w:szCs w:val="25"/>
        </w:rPr>
        <w:t>比，是所有对比色中最为强烈的，也称原色对比，如</w:t>
      </w:r>
      <w:r>
        <w:rPr>
          <w:rFonts w:ascii="宋体" w:hAnsi="宋体" w:eastAsia="宋体" w:cs="宋体"/>
          <w:spacing w:val="18"/>
          <w:sz w:val="25"/>
          <w:szCs w:val="25"/>
        </w:rPr>
        <w:t xml:space="preserve"> </w:t>
      </w:r>
      <w:r>
        <w:rPr>
          <w:rFonts w:ascii="宋体" w:hAnsi="宋体" w:eastAsia="宋体" w:cs="宋体"/>
          <w:spacing w:val="7"/>
          <w:sz w:val="25"/>
          <w:szCs w:val="25"/>
        </w:rPr>
        <w:t>图6-</w:t>
      </w:r>
      <w:r>
        <w:rPr>
          <w:rFonts w:ascii="宋体" w:hAnsi="宋体" w:eastAsia="宋体" w:cs="宋体"/>
          <w:spacing w:val="-69"/>
          <w:sz w:val="25"/>
          <w:szCs w:val="25"/>
        </w:rPr>
        <w:t xml:space="preserve"> </w:t>
      </w:r>
      <w:r>
        <w:rPr>
          <w:rFonts w:ascii="宋体" w:hAnsi="宋体" w:eastAsia="宋体" w:cs="宋体"/>
          <w:spacing w:val="7"/>
          <w:sz w:val="25"/>
          <w:szCs w:val="25"/>
        </w:rPr>
        <w:t>119所示。</w:t>
      </w:r>
    </w:p>
    <w:p w14:paraId="27739EB7">
      <w:pPr>
        <w:spacing w:before="20" w:line="326" w:lineRule="auto"/>
        <w:ind w:left="739" w:right="59" w:firstLine="480"/>
        <w:jc w:val="both"/>
        <w:rPr>
          <w:rFonts w:ascii="宋体" w:hAnsi="宋体" w:eastAsia="宋体" w:cs="宋体"/>
          <w:sz w:val="24"/>
          <w:szCs w:val="24"/>
        </w:rPr>
      </w:pPr>
      <w:r>
        <w:rPr>
          <w:rFonts w:ascii="宋体" w:hAnsi="宋体" w:eastAsia="宋体" w:cs="宋体"/>
          <w:spacing w:val="20"/>
          <w:sz w:val="24"/>
          <w:szCs w:val="24"/>
        </w:rPr>
        <w:t>原色对比具有最强烈的色彩明度和饱和度对比，</w:t>
      </w:r>
      <w:r>
        <w:rPr>
          <w:rFonts w:ascii="宋体" w:hAnsi="宋体" w:eastAsia="宋体" w:cs="宋体"/>
          <w:sz w:val="24"/>
          <w:szCs w:val="24"/>
        </w:rPr>
        <w:t xml:space="preserve"> </w:t>
      </w:r>
      <w:r>
        <w:rPr>
          <w:rFonts w:ascii="宋体" w:hAnsi="宋体" w:eastAsia="宋体" w:cs="宋体"/>
          <w:spacing w:val="25"/>
          <w:sz w:val="24"/>
          <w:szCs w:val="24"/>
        </w:rPr>
        <w:t>特别适合表现愉快、响亮、丰富、热烈、明快、华</w:t>
      </w:r>
      <w:r>
        <w:rPr>
          <w:rFonts w:ascii="宋体" w:hAnsi="宋体" w:eastAsia="宋体" w:cs="宋体"/>
          <w:sz w:val="24"/>
          <w:szCs w:val="24"/>
        </w:rPr>
        <w:t xml:space="preserve">  </w:t>
      </w:r>
      <w:r>
        <w:rPr>
          <w:rFonts w:ascii="宋体" w:hAnsi="宋体" w:eastAsia="宋体" w:cs="宋体"/>
          <w:spacing w:val="10"/>
          <w:sz w:val="24"/>
          <w:szCs w:val="24"/>
        </w:rPr>
        <w:t>丽、辉煌、节庆等题材的作品。</w:t>
      </w:r>
    </w:p>
    <w:p w14:paraId="2EEDAC35">
      <w:pPr>
        <w:pStyle w:val="2"/>
        <w:spacing w:line="14" w:lineRule="auto"/>
        <w:rPr>
          <w:sz w:val="2"/>
        </w:rPr>
      </w:pPr>
      <w:r>
        <w:rPr>
          <w:sz w:val="2"/>
          <w:szCs w:val="2"/>
        </w:rPr>
        <w:br w:type="column"/>
      </w:r>
    </w:p>
    <w:p w14:paraId="4C6E10E7">
      <w:pPr>
        <w:spacing w:before="168" w:line="4670" w:lineRule="exact"/>
      </w:pPr>
      <w:r>
        <w:rPr>
          <w:position w:val="-93"/>
        </w:rPr>
        <w:drawing>
          <wp:inline distT="0" distB="0" distL="0" distR="0">
            <wp:extent cx="2241550" cy="2965450"/>
            <wp:effectExtent l="0" t="0" r="0" b="0"/>
            <wp:docPr id="1544" name="IM 1544"/>
            <wp:cNvGraphicFramePr/>
            <a:graphic xmlns:a="http://schemas.openxmlformats.org/drawingml/2006/main">
              <a:graphicData uri="http://schemas.openxmlformats.org/drawingml/2006/picture">
                <pic:pic xmlns:pic="http://schemas.openxmlformats.org/drawingml/2006/picture">
                  <pic:nvPicPr>
                    <pic:cNvPr id="1544" name="IM 1544"/>
                    <pic:cNvPicPr/>
                  </pic:nvPicPr>
                  <pic:blipFill>
                    <a:blip r:embed="rId1023"/>
                    <a:stretch>
                      <a:fillRect/>
                    </a:stretch>
                  </pic:blipFill>
                  <pic:spPr>
                    <a:xfrm>
                      <a:off x="0" y="0"/>
                      <a:ext cx="2241553" cy="2965493"/>
                    </a:xfrm>
                    <a:prstGeom prst="rect">
                      <a:avLst/>
                    </a:prstGeom>
                  </pic:spPr>
                </pic:pic>
              </a:graphicData>
            </a:graphic>
          </wp:inline>
        </w:drawing>
      </w:r>
    </w:p>
    <w:p w14:paraId="0BC1966A">
      <w:pPr>
        <w:spacing w:before="177" w:line="221" w:lineRule="auto"/>
        <w:ind w:left="469"/>
        <w:rPr>
          <w:rFonts w:ascii="黑体" w:hAnsi="黑体" w:eastAsia="黑体" w:cs="黑体"/>
          <w:sz w:val="22"/>
          <w:szCs w:val="22"/>
        </w:rPr>
      </w:pPr>
      <w:r>
        <w:rPr>
          <w:rFonts w:ascii="黑体" w:hAnsi="黑体" w:eastAsia="黑体" w:cs="黑体"/>
          <w:spacing w:val="5"/>
          <w:sz w:val="22"/>
          <w:szCs w:val="22"/>
        </w:rPr>
        <w:t>图6-119</w:t>
      </w:r>
      <w:r>
        <w:rPr>
          <w:rFonts w:ascii="黑体" w:hAnsi="黑体" w:eastAsia="黑体" w:cs="黑体"/>
          <w:spacing w:val="17"/>
          <w:sz w:val="22"/>
          <w:szCs w:val="22"/>
        </w:rPr>
        <w:t xml:space="preserve">  </w:t>
      </w:r>
      <w:r>
        <w:rPr>
          <w:rFonts w:ascii="黑体" w:hAnsi="黑体" w:eastAsia="黑体" w:cs="黑体"/>
          <w:spacing w:val="5"/>
          <w:sz w:val="22"/>
          <w:szCs w:val="22"/>
        </w:rPr>
        <w:t>《大明湖夜景》</w:t>
      </w:r>
    </w:p>
    <w:p w14:paraId="64B863F0">
      <w:pPr>
        <w:spacing w:before="39" w:line="187" w:lineRule="auto"/>
        <w:ind w:left="1120"/>
        <w:rPr>
          <w:rFonts w:ascii="黑体" w:hAnsi="黑体" w:eastAsia="黑体" w:cs="黑体"/>
          <w:sz w:val="22"/>
          <w:szCs w:val="22"/>
        </w:rPr>
      </w:pPr>
      <w:r>
        <w:rPr>
          <w:rFonts w:ascii="黑体" w:hAnsi="黑体" w:eastAsia="黑体" w:cs="黑体"/>
          <w:spacing w:val="3"/>
          <w:sz w:val="22"/>
          <w:szCs w:val="22"/>
        </w:rPr>
        <w:t>(摄影：付强)</w:t>
      </w:r>
    </w:p>
    <w:p w14:paraId="77076BA2">
      <w:pPr>
        <w:spacing w:line="187" w:lineRule="auto"/>
        <w:rPr>
          <w:rFonts w:ascii="黑体" w:hAnsi="黑体" w:eastAsia="黑体" w:cs="黑体"/>
          <w:sz w:val="22"/>
          <w:szCs w:val="22"/>
        </w:rPr>
        <w:sectPr>
          <w:type w:val="continuous"/>
          <w:pgSz w:w="11910" w:h="16840"/>
          <w:pgMar w:top="1" w:right="469" w:bottom="729" w:left="479" w:header="0" w:footer="470" w:gutter="0"/>
          <w:cols w:equalWidth="0" w:num="2">
            <w:col w:w="6741" w:space="100"/>
            <w:col w:w="4121"/>
          </w:cols>
        </w:sectPr>
      </w:pPr>
    </w:p>
    <w:p w14:paraId="44D9961F">
      <w:pPr>
        <w:pStyle w:val="2"/>
        <w:spacing w:line="454" w:lineRule="auto"/>
      </w:pPr>
    </w:p>
    <w:p w14:paraId="1030C4D3">
      <w:pPr>
        <w:spacing w:before="81" w:line="343" w:lineRule="auto"/>
        <w:ind w:left="749" w:right="725" w:firstLine="509"/>
        <w:rPr>
          <w:rFonts w:ascii="宋体" w:hAnsi="宋体" w:eastAsia="宋体" w:cs="宋体"/>
          <w:sz w:val="25"/>
          <w:szCs w:val="25"/>
        </w:rPr>
      </w:pPr>
      <w:r>
        <w:rPr>
          <w:rFonts w:ascii="宋体" w:hAnsi="宋体" w:eastAsia="宋体" w:cs="宋体"/>
          <w:spacing w:val="2"/>
          <w:sz w:val="25"/>
          <w:szCs w:val="25"/>
        </w:rPr>
        <w:t>在一幅画面中，有时我们也会采用两组原色或互补色对比，这</w:t>
      </w:r>
      <w:r>
        <w:rPr>
          <w:rFonts w:ascii="宋体" w:hAnsi="宋体" w:eastAsia="宋体" w:cs="宋体"/>
          <w:spacing w:val="1"/>
          <w:sz w:val="25"/>
          <w:szCs w:val="25"/>
        </w:rPr>
        <w:t>种色彩的配置方法也</w:t>
      </w:r>
      <w:r>
        <w:rPr>
          <w:rFonts w:ascii="宋体" w:hAnsi="宋体" w:eastAsia="宋体" w:cs="宋体"/>
          <w:sz w:val="25"/>
          <w:szCs w:val="25"/>
        </w:rPr>
        <w:t xml:space="preserve"> </w:t>
      </w:r>
      <w:r>
        <w:rPr>
          <w:rFonts w:ascii="宋体" w:hAnsi="宋体" w:eastAsia="宋体" w:cs="宋体"/>
          <w:spacing w:val="9"/>
          <w:sz w:val="25"/>
          <w:szCs w:val="25"/>
        </w:rPr>
        <w:t>被称为“四阶色系”配色，如图6-120～图</w:t>
      </w:r>
      <w:r>
        <w:rPr>
          <w:rFonts w:ascii="宋体" w:hAnsi="宋体" w:eastAsia="宋体" w:cs="宋体"/>
          <w:spacing w:val="8"/>
          <w:sz w:val="25"/>
          <w:szCs w:val="25"/>
        </w:rPr>
        <w:t>6-123所示。</w:t>
      </w:r>
    </w:p>
    <w:p w14:paraId="6DCA8E3A">
      <w:pPr>
        <w:spacing w:line="182" w:lineRule="exact"/>
      </w:pPr>
    </w:p>
    <w:p w14:paraId="1B4A0B55">
      <w:pPr>
        <w:spacing w:line="182" w:lineRule="exact"/>
        <w:sectPr>
          <w:headerReference r:id="rId296" w:type="default"/>
          <w:footerReference r:id="rId297" w:type="default"/>
          <w:pgSz w:w="11910" w:h="16840"/>
          <w:pgMar w:top="850" w:right="459" w:bottom="779" w:left="400" w:header="0" w:footer="20" w:gutter="0"/>
          <w:cols w:equalWidth="0" w:num="1">
            <w:col w:w="11050"/>
          </w:cols>
        </w:sectPr>
      </w:pPr>
    </w:p>
    <w:p w14:paraId="13A95E8F">
      <w:pPr>
        <w:spacing w:line="3719" w:lineRule="exact"/>
        <w:ind w:firstLine="1099"/>
      </w:pPr>
      <w:r>
        <w:rPr>
          <w:position w:val="-74"/>
        </w:rPr>
        <w:drawing>
          <wp:inline distT="0" distB="0" distL="0" distR="0">
            <wp:extent cx="3924300" cy="2361565"/>
            <wp:effectExtent l="0" t="0" r="0" b="0"/>
            <wp:docPr id="1546" name="IM 1546"/>
            <wp:cNvGraphicFramePr/>
            <a:graphic xmlns:a="http://schemas.openxmlformats.org/drawingml/2006/main">
              <a:graphicData uri="http://schemas.openxmlformats.org/drawingml/2006/picture">
                <pic:pic xmlns:pic="http://schemas.openxmlformats.org/drawingml/2006/picture">
                  <pic:nvPicPr>
                    <pic:cNvPr id="1546" name="IM 1546"/>
                    <pic:cNvPicPr/>
                  </pic:nvPicPr>
                  <pic:blipFill>
                    <a:blip r:embed="rId1024"/>
                    <a:stretch>
                      <a:fillRect/>
                    </a:stretch>
                  </pic:blipFill>
                  <pic:spPr>
                    <a:xfrm>
                      <a:off x="0" y="0"/>
                      <a:ext cx="3924362" cy="2362172"/>
                    </a:xfrm>
                    <a:prstGeom prst="rect">
                      <a:avLst/>
                    </a:prstGeom>
                  </pic:spPr>
                </pic:pic>
              </a:graphicData>
            </a:graphic>
          </wp:inline>
        </w:drawing>
      </w:r>
    </w:p>
    <w:p w14:paraId="4EEF746B">
      <w:pPr>
        <w:spacing w:before="157" w:line="221" w:lineRule="auto"/>
        <w:ind w:left="2009"/>
        <w:rPr>
          <w:rFonts w:ascii="黑体" w:hAnsi="黑体" w:eastAsia="黑体" w:cs="黑体"/>
          <w:sz w:val="22"/>
          <w:szCs w:val="22"/>
        </w:rPr>
      </w:pPr>
      <w:r>
        <w:rPr>
          <w:rFonts w:ascii="黑体" w:hAnsi="黑体" w:eastAsia="黑体" w:cs="黑体"/>
          <w:spacing w:val="3"/>
          <w:sz w:val="22"/>
          <w:szCs w:val="22"/>
        </w:rPr>
        <w:t>图6-</w:t>
      </w:r>
      <w:r>
        <w:rPr>
          <w:rFonts w:ascii="黑体" w:hAnsi="黑体" w:eastAsia="黑体" w:cs="黑体"/>
          <w:spacing w:val="-57"/>
          <w:sz w:val="22"/>
          <w:szCs w:val="22"/>
        </w:rPr>
        <w:t xml:space="preserve"> </w:t>
      </w:r>
      <w:r>
        <w:rPr>
          <w:rFonts w:ascii="黑体" w:hAnsi="黑体" w:eastAsia="黑体" w:cs="黑体"/>
          <w:spacing w:val="3"/>
          <w:sz w:val="22"/>
          <w:szCs w:val="22"/>
        </w:rPr>
        <w:t>120</w:t>
      </w:r>
      <w:r>
        <w:rPr>
          <w:rFonts w:ascii="黑体" w:hAnsi="黑体" w:eastAsia="黑体" w:cs="黑体"/>
          <w:spacing w:val="80"/>
          <w:sz w:val="22"/>
          <w:szCs w:val="22"/>
        </w:rPr>
        <w:t xml:space="preserve"> </w:t>
      </w:r>
      <w:r>
        <w:rPr>
          <w:rFonts w:ascii="黑体" w:hAnsi="黑体" w:eastAsia="黑体" w:cs="黑体"/>
          <w:spacing w:val="3"/>
          <w:sz w:val="22"/>
          <w:szCs w:val="22"/>
        </w:rPr>
        <w:t>《英雄山立交夜色》(摄影：付强)</w:t>
      </w:r>
    </w:p>
    <w:p w14:paraId="2C036B48">
      <w:pPr>
        <w:pStyle w:val="2"/>
        <w:spacing w:line="446" w:lineRule="auto"/>
      </w:pPr>
    </w:p>
    <w:p w14:paraId="0CFDC39D">
      <w:pPr>
        <w:spacing w:before="1" w:line="6170" w:lineRule="exact"/>
        <w:ind w:firstLine="1069"/>
      </w:pPr>
      <w:r>
        <w:rPr>
          <w:position w:val="-123"/>
        </w:rPr>
        <w:drawing>
          <wp:inline distT="0" distB="0" distL="0" distR="0">
            <wp:extent cx="3910965" cy="3917950"/>
            <wp:effectExtent l="0" t="0" r="0" b="0"/>
            <wp:docPr id="1548" name="IM 1548"/>
            <wp:cNvGraphicFramePr/>
            <a:graphic xmlns:a="http://schemas.openxmlformats.org/drawingml/2006/main">
              <a:graphicData uri="http://schemas.openxmlformats.org/drawingml/2006/picture">
                <pic:pic xmlns:pic="http://schemas.openxmlformats.org/drawingml/2006/picture">
                  <pic:nvPicPr>
                    <pic:cNvPr id="1548" name="IM 1548"/>
                    <pic:cNvPicPr/>
                  </pic:nvPicPr>
                  <pic:blipFill>
                    <a:blip r:embed="rId1025"/>
                    <a:stretch>
                      <a:fillRect/>
                    </a:stretch>
                  </pic:blipFill>
                  <pic:spPr>
                    <a:xfrm>
                      <a:off x="0" y="0"/>
                      <a:ext cx="3911581" cy="3917954"/>
                    </a:xfrm>
                    <a:prstGeom prst="rect">
                      <a:avLst/>
                    </a:prstGeom>
                  </pic:spPr>
                </pic:pic>
              </a:graphicData>
            </a:graphic>
          </wp:inline>
        </w:drawing>
      </w:r>
    </w:p>
    <w:p w14:paraId="58D67621">
      <w:pPr>
        <w:spacing w:before="167" w:line="221" w:lineRule="auto"/>
        <w:ind w:left="2239"/>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53"/>
          <w:sz w:val="22"/>
          <w:szCs w:val="22"/>
        </w:rPr>
        <w:t xml:space="preserve"> </w:t>
      </w:r>
      <w:r>
        <w:rPr>
          <w:rFonts w:ascii="黑体" w:hAnsi="黑体" w:eastAsia="黑体" w:cs="黑体"/>
          <w:spacing w:val="5"/>
          <w:sz w:val="22"/>
          <w:szCs w:val="22"/>
        </w:rPr>
        <w:t>122</w:t>
      </w:r>
      <w:r>
        <w:rPr>
          <w:rFonts w:ascii="黑体" w:hAnsi="黑体" w:eastAsia="黑体" w:cs="黑体"/>
          <w:spacing w:val="86"/>
          <w:sz w:val="22"/>
          <w:szCs w:val="22"/>
        </w:rPr>
        <w:t xml:space="preserve"> </w:t>
      </w:r>
      <w:r>
        <w:rPr>
          <w:rFonts w:ascii="黑体" w:hAnsi="黑体" w:eastAsia="黑体" w:cs="黑体"/>
          <w:spacing w:val="5"/>
          <w:sz w:val="22"/>
          <w:szCs w:val="22"/>
        </w:rPr>
        <w:t>《烟雨清明》(摄影：付强)</w:t>
      </w:r>
    </w:p>
    <w:p w14:paraId="54983EE7">
      <w:pPr>
        <w:spacing w:line="68" w:lineRule="auto"/>
        <w:rPr>
          <w:rFonts w:ascii="Arial"/>
          <w:sz w:val="2"/>
        </w:rPr>
      </w:pPr>
    </w:p>
    <w:p w14:paraId="3834FC69">
      <w:pPr>
        <w:pStyle w:val="2"/>
        <w:spacing w:line="14" w:lineRule="auto"/>
        <w:rPr>
          <w:sz w:val="2"/>
        </w:rPr>
      </w:pPr>
      <w:r>
        <w:rPr>
          <w:sz w:val="2"/>
          <w:szCs w:val="2"/>
        </w:rPr>
        <w:br w:type="column"/>
      </w:r>
    </w:p>
    <w:p w14:paraId="1B8F4C8C">
      <w:pPr>
        <w:pStyle w:val="2"/>
        <w:spacing w:line="274" w:lineRule="auto"/>
      </w:pPr>
    </w:p>
    <w:p w14:paraId="6609BF23">
      <w:pPr>
        <w:pStyle w:val="2"/>
        <w:spacing w:line="274" w:lineRule="auto"/>
      </w:pPr>
    </w:p>
    <w:p w14:paraId="635C7F13">
      <w:pPr>
        <w:pStyle w:val="2"/>
        <w:spacing w:line="274" w:lineRule="auto"/>
      </w:pPr>
    </w:p>
    <w:p w14:paraId="2B49E388">
      <w:pPr>
        <w:pStyle w:val="2"/>
        <w:spacing w:line="274" w:lineRule="auto"/>
      </w:pPr>
    </w:p>
    <w:p w14:paraId="3D019D44">
      <w:pPr>
        <w:pStyle w:val="2"/>
        <w:spacing w:line="274" w:lineRule="auto"/>
      </w:pPr>
    </w:p>
    <w:p w14:paraId="22C71BFB">
      <w:pPr>
        <w:spacing w:line="2320" w:lineRule="exact"/>
        <w:ind w:firstLine="169"/>
      </w:pPr>
      <w:r>
        <w:rPr>
          <w:position w:val="-46"/>
        </w:rPr>
        <w:drawing>
          <wp:inline distT="0" distB="0" distL="0" distR="0">
            <wp:extent cx="1459865" cy="1473200"/>
            <wp:effectExtent l="0" t="0" r="0" b="0"/>
            <wp:docPr id="1550" name="IM 1550"/>
            <wp:cNvGraphicFramePr/>
            <a:graphic xmlns:a="http://schemas.openxmlformats.org/drawingml/2006/main">
              <a:graphicData uri="http://schemas.openxmlformats.org/drawingml/2006/picture">
                <pic:pic xmlns:pic="http://schemas.openxmlformats.org/drawingml/2006/picture">
                  <pic:nvPicPr>
                    <pic:cNvPr id="1550" name="IM 1550"/>
                    <pic:cNvPicPr/>
                  </pic:nvPicPr>
                  <pic:blipFill>
                    <a:blip r:embed="rId1026"/>
                    <a:stretch>
                      <a:fillRect/>
                    </a:stretch>
                  </pic:blipFill>
                  <pic:spPr>
                    <a:xfrm>
                      <a:off x="0" y="0"/>
                      <a:ext cx="1460461" cy="1473229"/>
                    </a:xfrm>
                    <a:prstGeom prst="rect">
                      <a:avLst/>
                    </a:prstGeom>
                  </pic:spPr>
                </pic:pic>
              </a:graphicData>
            </a:graphic>
          </wp:inline>
        </w:drawing>
      </w:r>
    </w:p>
    <w:p w14:paraId="3E9CCE6B">
      <w:pPr>
        <w:spacing w:before="179" w:line="222" w:lineRule="auto"/>
        <w:ind w:left="69"/>
        <w:rPr>
          <w:rFonts w:ascii="黑体" w:hAnsi="黑体" w:eastAsia="黑体" w:cs="黑体"/>
          <w:sz w:val="22"/>
          <w:szCs w:val="22"/>
        </w:rPr>
      </w:pPr>
      <w:r>
        <w:rPr>
          <w:rFonts w:ascii="黑体" w:hAnsi="黑体" w:eastAsia="黑体" w:cs="黑体"/>
          <w:spacing w:val="17"/>
          <w:sz w:val="22"/>
          <w:szCs w:val="22"/>
        </w:rPr>
        <w:t>图6-</w:t>
      </w:r>
      <w:r>
        <w:rPr>
          <w:rFonts w:ascii="黑体" w:hAnsi="黑体" w:eastAsia="黑体" w:cs="黑体"/>
          <w:spacing w:val="-45"/>
          <w:sz w:val="22"/>
          <w:szCs w:val="22"/>
        </w:rPr>
        <w:t xml:space="preserve"> </w:t>
      </w:r>
      <w:r>
        <w:rPr>
          <w:rFonts w:ascii="黑体" w:hAnsi="黑体" w:eastAsia="黑体" w:cs="黑体"/>
          <w:spacing w:val="17"/>
          <w:sz w:val="22"/>
          <w:szCs w:val="22"/>
        </w:rPr>
        <w:t>121</w:t>
      </w:r>
      <w:r>
        <w:rPr>
          <w:rFonts w:ascii="黑体" w:hAnsi="黑体" w:eastAsia="黑体" w:cs="黑体"/>
          <w:spacing w:val="85"/>
          <w:sz w:val="22"/>
          <w:szCs w:val="22"/>
        </w:rPr>
        <w:t xml:space="preserve"> </w:t>
      </w:r>
      <w:r>
        <w:rPr>
          <w:rFonts w:ascii="黑体" w:hAnsi="黑体" w:eastAsia="黑体" w:cs="黑体"/>
          <w:spacing w:val="17"/>
          <w:sz w:val="22"/>
          <w:szCs w:val="22"/>
        </w:rPr>
        <w:t>对应色轮(一)</w:t>
      </w:r>
    </w:p>
    <w:p w14:paraId="4251EF3E">
      <w:pPr>
        <w:pStyle w:val="2"/>
        <w:spacing w:line="249" w:lineRule="auto"/>
      </w:pPr>
    </w:p>
    <w:p w14:paraId="55826D45">
      <w:pPr>
        <w:pStyle w:val="2"/>
        <w:spacing w:line="249" w:lineRule="auto"/>
      </w:pPr>
    </w:p>
    <w:p w14:paraId="660FA952">
      <w:pPr>
        <w:pStyle w:val="2"/>
        <w:spacing w:line="249" w:lineRule="auto"/>
      </w:pPr>
    </w:p>
    <w:p w14:paraId="3F2ED1EC">
      <w:pPr>
        <w:pStyle w:val="2"/>
        <w:spacing w:line="249" w:lineRule="auto"/>
      </w:pPr>
    </w:p>
    <w:p w14:paraId="34A09B0E">
      <w:pPr>
        <w:pStyle w:val="2"/>
        <w:spacing w:line="249" w:lineRule="auto"/>
      </w:pPr>
    </w:p>
    <w:p w14:paraId="67013A80">
      <w:pPr>
        <w:pStyle w:val="2"/>
        <w:spacing w:line="249" w:lineRule="auto"/>
      </w:pPr>
    </w:p>
    <w:p w14:paraId="4BAE5442">
      <w:pPr>
        <w:pStyle w:val="2"/>
        <w:spacing w:line="249" w:lineRule="auto"/>
      </w:pPr>
    </w:p>
    <w:p w14:paraId="085A55FC">
      <w:pPr>
        <w:pStyle w:val="2"/>
        <w:spacing w:line="249" w:lineRule="auto"/>
      </w:pPr>
    </w:p>
    <w:p w14:paraId="4CEBBA10">
      <w:pPr>
        <w:pStyle w:val="2"/>
        <w:spacing w:line="249" w:lineRule="auto"/>
      </w:pPr>
    </w:p>
    <w:p w14:paraId="442F2FEA">
      <w:pPr>
        <w:pStyle w:val="2"/>
        <w:spacing w:line="249" w:lineRule="auto"/>
      </w:pPr>
    </w:p>
    <w:p w14:paraId="5FDDC291">
      <w:pPr>
        <w:pStyle w:val="2"/>
        <w:spacing w:line="250" w:lineRule="auto"/>
      </w:pPr>
    </w:p>
    <w:p w14:paraId="45CFFAF1">
      <w:pPr>
        <w:pStyle w:val="2"/>
        <w:spacing w:line="250" w:lineRule="auto"/>
      </w:pPr>
    </w:p>
    <w:p w14:paraId="22A0BCE6">
      <w:pPr>
        <w:pStyle w:val="2"/>
        <w:spacing w:line="250" w:lineRule="auto"/>
      </w:pPr>
    </w:p>
    <w:p w14:paraId="4C62C44D">
      <w:pPr>
        <w:pStyle w:val="2"/>
        <w:spacing w:line="250" w:lineRule="auto"/>
      </w:pPr>
    </w:p>
    <w:p w14:paraId="7318AA1B">
      <w:pPr>
        <w:pStyle w:val="2"/>
        <w:spacing w:line="250" w:lineRule="auto"/>
      </w:pPr>
    </w:p>
    <w:p w14:paraId="54AE82EB">
      <w:pPr>
        <w:pStyle w:val="2"/>
        <w:spacing w:line="250" w:lineRule="auto"/>
      </w:pPr>
    </w:p>
    <w:p w14:paraId="7184FE46">
      <w:pPr>
        <w:pStyle w:val="2"/>
        <w:spacing w:line="250" w:lineRule="auto"/>
      </w:pPr>
    </w:p>
    <w:p w14:paraId="04658A73">
      <w:pPr>
        <w:spacing w:line="2350" w:lineRule="exact"/>
        <w:ind w:firstLine="139"/>
      </w:pPr>
      <w:r>
        <w:rPr>
          <w:position w:val="-47"/>
        </w:rPr>
        <w:drawing>
          <wp:inline distT="0" distB="0" distL="0" distR="0">
            <wp:extent cx="1485265" cy="1492250"/>
            <wp:effectExtent l="0" t="0" r="0" b="0"/>
            <wp:docPr id="1552" name="IM 1552"/>
            <wp:cNvGraphicFramePr/>
            <a:graphic xmlns:a="http://schemas.openxmlformats.org/drawingml/2006/main">
              <a:graphicData uri="http://schemas.openxmlformats.org/drawingml/2006/picture">
                <pic:pic xmlns:pic="http://schemas.openxmlformats.org/drawingml/2006/picture">
                  <pic:nvPicPr>
                    <pic:cNvPr id="1552" name="IM 1552"/>
                    <pic:cNvPicPr/>
                  </pic:nvPicPr>
                  <pic:blipFill>
                    <a:blip r:embed="rId1027"/>
                    <a:stretch>
                      <a:fillRect/>
                    </a:stretch>
                  </pic:blipFill>
                  <pic:spPr>
                    <a:xfrm>
                      <a:off x="0" y="0"/>
                      <a:ext cx="1485873" cy="1492263"/>
                    </a:xfrm>
                    <a:prstGeom prst="rect">
                      <a:avLst/>
                    </a:prstGeom>
                  </pic:spPr>
                </pic:pic>
              </a:graphicData>
            </a:graphic>
          </wp:inline>
        </w:drawing>
      </w:r>
    </w:p>
    <w:p w14:paraId="6551F248">
      <w:pPr>
        <w:spacing w:before="169" w:line="222" w:lineRule="auto"/>
        <w:rPr>
          <w:rFonts w:ascii="黑体" w:hAnsi="黑体" w:eastAsia="黑体" w:cs="黑体"/>
          <w:sz w:val="22"/>
          <w:szCs w:val="22"/>
        </w:rPr>
      </w:pPr>
      <w:r>
        <w:rPr>
          <w:rFonts w:ascii="黑体" w:hAnsi="黑体" w:eastAsia="黑体" w:cs="黑体"/>
          <w:spacing w:val="17"/>
          <w:sz w:val="22"/>
          <w:szCs w:val="22"/>
        </w:rPr>
        <w:t>图6-</w:t>
      </w:r>
      <w:r>
        <w:rPr>
          <w:rFonts w:ascii="黑体" w:hAnsi="黑体" w:eastAsia="黑体" w:cs="黑体"/>
          <w:spacing w:val="-49"/>
          <w:sz w:val="22"/>
          <w:szCs w:val="22"/>
        </w:rPr>
        <w:t xml:space="preserve"> </w:t>
      </w:r>
      <w:r>
        <w:rPr>
          <w:rFonts w:ascii="黑体" w:hAnsi="黑体" w:eastAsia="黑体" w:cs="黑体"/>
          <w:spacing w:val="17"/>
          <w:sz w:val="22"/>
          <w:szCs w:val="22"/>
        </w:rPr>
        <w:t>123</w:t>
      </w:r>
      <w:r>
        <w:rPr>
          <w:rFonts w:ascii="黑体" w:hAnsi="黑体" w:eastAsia="黑体" w:cs="黑体"/>
          <w:spacing w:val="69"/>
          <w:sz w:val="22"/>
          <w:szCs w:val="22"/>
        </w:rPr>
        <w:t xml:space="preserve"> </w:t>
      </w:r>
      <w:r>
        <w:rPr>
          <w:rFonts w:ascii="黑体" w:hAnsi="黑体" w:eastAsia="黑体" w:cs="黑体"/>
          <w:spacing w:val="17"/>
          <w:sz w:val="22"/>
          <w:szCs w:val="22"/>
        </w:rPr>
        <w:t>对应色轮(二)</w:t>
      </w:r>
    </w:p>
    <w:p w14:paraId="3889FE3C">
      <w:pPr>
        <w:spacing w:line="222" w:lineRule="auto"/>
        <w:rPr>
          <w:rFonts w:ascii="黑体" w:hAnsi="黑体" w:eastAsia="黑体" w:cs="黑体"/>
          <w:sz w:val="22"/>
          <w:szCs w:val="22"/>
        </w:rPr>
        <w:sectPr>
          <w:type w:val="continuous"/>
          <w:pgSz w:w="11910" w:h="16840"/>
          <w:pgMar w:top="850" w:right="459" w:bottom="779" w:left="400" w:header="0" w:footer="20" w:gutter="0"/>
          <w:cols w:equalWidth="0" w:num="2">
            <w:col w:w="7460" w:space="100"/>
            <w:col w:w="3490"/>
          </w:cols>
        </w:sectPr>
      </w:pPr>
    </w:p>
    <w:p w14:paraId="7833A2AF">
      <w:pPr>
        <w:spacing w:before="233" w:line="288" w:lineRule="auto"/>
        <w:ind w:left="809" w:right="705" w:firstLine="469"/>
        <w:jc w:val="both"/>
        <w:rPr>
          <w:rFonts w:ascii="宋体" w:hAnsi="宋体" w:eastAsia="宋体" w:cs="宋体"/>
          <w:sz w:val="25"/>
          <w:szCs w:val="25"/>
        </w:rPr>
      </w:pPr>
      <w:r>
        <w:drawing>
          <wp:anchor distT="0" distB="0" distL="0" distR="0" simplePos="0" relativeHeight="252095488" behindDoc="0" locked="0" layoutInCell="1" allowOverlap="1">
            <wp:simplePos x="0" y="0"/>
            <wp:positionH relativeFrom="column">
              <wp:posOffset>3669665</wp:posOffset>
            </wp:positionH>
            <wp:positionV relativeFrom="paragraph">
              <wp:posOffset>-8150860</wp:posOffset>
            </wp:positionV>
            <wp:extent cx="3003550" cy="6350"/>
            <wp:effectExtent l="0" t="0" r="0" b="0"/>
            <wp:wrapNone/>
            <wp:docPr id="1554" name="IM 1554"/>
            <wp:cNvGraphicFramePr/>
            <a:graphic xmlns:a="http://schemas.openxmlformats.org/drawingml/2006/main">
              <a:graphicData uri="http://schemas.openxmlformats.org/drawingml/2006/picture">
                <pic:pic xmlns:pic="http://schemas.openxmlformats.org/drawingml/2006/picture">
                  <pic:nvPicPr>
                    <pic:cNvPr id="1554" name="IM 1554"/>
                    <pic:cNvPicPr/>
                  </pic:nvPicPr>
                  <pic:blipFill>
                    <a:blip r:embed="rId1028"/>
                    <a:stretch>
                      <a:fillRect/>
                    </a:stretch>
                  </pic:blipFill>
                  <pic:spPr>
                    <a:xfrm>
                      <a:off x="0" y="0"/>
                      <a:ext cx="3003585" cy="6350"/>
                    </a:xfrm>
                    <a:prstGeom prst="rect">
                      <a:avLst/>
                    </a:prstGeom>
                  </pic:spPr>
                </pic:pic>
              </a:graphicData>
            </a:graphic>
          </wp:anchor>
        </w:drawing>
      </w:r>
      <w:r>
        <w:rPr>
          <w:rFonts w:ascii="宋体" w:hAnsi="宋体" w:eastAsia="宋体" w:cs="宋体"/>
          <w:spacing w:val="5"/>
          <w:sz w:val="25"/>
          <w:szCs w:val="25"/>
        </w:rPr>
        <w:t>在色轮上，位置相隔120°的色彩对比效果仅次于原色对比，如果这三类颜色同时</w:t>
      </w:r>
      <w:r>
        <w:rPr>
          <w:rFonts w:ascii="宋体" w:hAnsi="宋体" w:eastAsia="宋体" w:cs="宋体"/>
          <w:spacing w:val="3"/>
          <w:sz w:val="25"/>
          <w:szCs w:val="25"/>
        </w:rPr>
        <w:t xml:space="preserve"> </w:t>
      </w:r>
      <w:r>
        <w:rPr>
          <w:rFonts w:ascii="宋体" w:hAnsi="宋体" w:eastAsia="宋体" w:cs="宋体"/>
          <w:spacing w:val="4"/>
          <w:sz w:val="25"/>
          <w:szCs w:val="25"/>
        </w:rPr>
        <w:t>出现在画面中，因其在色轮上呈三角形的位置关系，所以也称之</w:t>
      </w:r>
      <w:r>
        <w:rPr>
          <w:rFonts w:ascii="宋体" w:hAnsi="宋体" w:eastAsia="宋体" w:cs="宋体"/>
          <w:spacing w:val="3"/>
          <w:sz w:val="25"/>
          <w:szCs w:val="25"/>
        </w:rPr>
        <w:t>为“三角形配色”,如</w:t>
      </w:r>
      <w:r>
        <w:rPr>
          <w:rFonts w:ascii="宋体" w:hAnsi="宋体" w:eastAsia="宋体" w:cs="宋体"/>
          <w:sz w:val="25"/>
          <w:szCs w:val="25"/>
        </w:rPr>
        <w:t xml:space="preserve"> </w:t>
      </w:r>
      <w:r>
        <w:rPr>
          <w:rFonts w:ascii="宋体" w:hAnsi="宋体" w:eastAsia="宋体" w:cs="宋体"/>
          <w:spacing w:val="13"/>
          <w:sz w:val="25"/>
          <w:szCs w:val="25"/>
        </w:rPr>
        <w:t>图6-124、图6-125所示。</w:t>
      </w:r>
    </w:p>
    <w:p w14:paraId="2F1DA5D6">
      <w:pPr>
        <w:spacing w:line="288" w:lineRule="auto"/>
        <w:rPr>
          <w:rFonts w:ascii="宋体" w:hAnsi="宋体" w:eastAsia="宋体" w:cs="宋体"/>
          <w:sz w:val="25"/>
          <w:szCs w:val="25"/>
        </w:rPr>
        <w:sectPr>
          <w:type w:val="continuous"/>
          <w:pgSz w:w="11910" w:h="16840"/>
          <w:pgMar w:top="850" w:right="459" w:bottom="779" w:left="400" w:header="0" w:footer="20" w:gutter="0"/>
          <w:cols w:equalWidth="0" w:num="1">
            <w:col w:w="11050"/>
          </w:cols>
        </w:sectPr>
      </w:pPr>
    </w:p>
    <w:p w14:paraId="27C8F07C">
      <w:pPr>
        <w:pStyle w:val="2"/>
        <w:spacing w:line="263" w:lineRule="auto"/>
      </w:pPr>
    </w:p>
    <w:p w14:paraId="25D10223">
      <w:pPr>
        <w:spacing w:before="82" w:line="349" w:lineRule="auto"/>
        <w:ind w:left="820" w:right="689" w:firstLine="480"/>
        <w:jc w:val="both"/>
        <w:rPr>
          <w:rFonts w:ascii="宋体" w:hAnsi="宋体" w:eastAsia="宋体" w:cs="宋体"/>
          <w:sz w:val="25"/>
          <w:szCs w:val="25"/>
        </w:rPr>
      </w:pPr>
      <w:r>
        <w:rPr>
          <w:rFonts w:ascii="宋体" w:hAnsi="宋体" w:eastAsia="宋体" w:cs="宋体"/>
          <w:spacing w:val="9"/>
          <w:sz w:val="25"/>
          <w:szCs w:val="25"/>
        </w:rPr>
        <w:t xml:space="preserve">对比色配色具有鲜明、饱满、华丽、活跃，使用激动的特点，但由于缺乏共性因 </w:t>
      </w:r>
      <w:r>
        <w:rPr>
          <w:rFonts w:ascii="宋体" w:hAnsi="宋体" w:eastAsia="宋体" w:cs="宋体"/>
          <w:spacing w:val="2"/>
          <w:sz w:val="25"/>
          <w:szCs w:val="25"/>
        </w:rPr>
        <w:t>素，也容易出现散乱的感觉，造成视觉疲劳。想取得好的视觉效果，要注意调和对比色</w:t>
      </w:r>
      <w:r>
        <w:rPr>
          <w:rFonts w:ascii="宋体" w:hAnsi="宋体" w:eastAsia="宋体" w:cs="宋体"/>
          <w:spacing w:val="3"/>
          <w:sz w:val="25"/>
          <w:szCs w:val="25"/>
        </w:rPr>
        <w:t xml:space="preserve"> </w:t>
      </w:r>
      <w:r>
        <w:rPr>
          <w:rFonts w:ascii="宋体" w:hAnsi="宋体" w:eastAsia="宋体" w:cs="宋体"/>
          <w:spacing w:val="-1"/>
          <w:sz w:val="25"/>
          <w:szCs w:val="25"/>
        </w:rPr>
        <w:t>在画面中所占的比例和位置关系。</w:t>
      </w:r>
    </w:p>
    <w:p w14:paraId="1CB53D1F">
      <w:pPr>
        <w:spacing w:line="121" w:lineRule="exact"/>
      </w:pPr>
    </w:p>
    <w:p w14:paraId="3877ECF2">
      <w:pPr>
        <w:spacing w:line="121" w:lineRule="exact"/>
        <w:sectPr>
          <w:headerReference r:id="rId298" w:type="default"/>
          <w:footerReference r:id="rId299" w:type="default"/>
          <w:pgSz w:w="11910" w:h="16840"/>
          <w:pgMar w:top="1083" w:right="400" w:bottom="769" w:left="419" w:header="0" w:footer="20" w:gutter="0"/>
          <w:cols w:equalWidth="0" w:num="1">
            <w:col w:w="11090"/>
          </w:cols>
        </w:sectPr>
      </w:pPr>
    </w:p>
    <w:p w14:paraId="252D8E5D">
      <w:pPr>
        <w:spacing w:line="4829" w:lineRule="exact"/>
        <w:ind w:firstLine="1130"/>
      </w:pPr>
      <w:r>
        <w:rPr>
          <w:position w:val="-96"/>
        </w:rPr>
        <w:drawing>
          <wp:inline distT="0" distB="0" distL="0" distR="0">
            <wp:extent cx="2413000" cy="3066415"/>
            <wp:effectExtent l="0" t="0" r="0" b="0"/>
            <wp:docPr id="1560" name="IM 1560"/>
            <wp:cNvGraphicFramePr/>
            <a:graphic xmlns:a="http://schemas.openxmlformats.org/drawingml/2006/main">
              <a:graphicData uri="http://schemas.openxmlformats.org/drawingml/2006/picture">
                <pic:pic xmlns:pic="http://schemas.openxmlformats.org/drawingml/2006/picture">
                  <pic:nvPicPr>
                    <pic:cNvPr id="1560" name="IM 1560"/>
                    <pic:cNvPicPr/>
                  </pic:nvPicPr>
                  <pic:blipFill>
                    <a:blip r:embed="rId1029"/>
                    <a:stretch>
                      <a:fillRect/>
                    </a:stretch>
                  </pic:blipFill>
                  <pic:spPr>
                    <a:xfrm>
                      <a:off x="0" y="0"/>
                      <a:ext cx="2413002" cy="3066974"/>
                    </a:xfrm>
                    <a:prstGeom prst="rect">
                      <a:avLst/>
                    </a:prstGeom>
                  </pic:spPr>
                </pic:pic>
              </a:graphicData>
            </a:graphic>
          </wp:inline>
        </w:drawing>
      </w:r>
    </w:p>
    <w:p w14:paraId="67D36953">
      <w:pPr>
        <w:spacing w:before="217" w:line="221" w:lineRule="auto"/>
        <w:ind w:left="1250"/>
        <w:rPr>
          <w:rFonts w:ascii="黑体" w:hAnsi="黑体" w:eastAsia="黑体" w:cs="黑体"/>
          <w:sz w:val="22"/>
          <w:szCs w:val="22"/>
        </w:rPr>
      </w:pPr>
      <w:r>
        <w:rPr>
          <w:rFonts w:ascii="黑体" w:hAnsi="黑体" w:eastAsia="黑体" w:cs="黑体"/>
          <w:spacing w:val="23"/>
          <w:sz w:val="22"/>
          <w:szCs w:val="22"/>
        </w:rPr>
        <w:t>图6-124《大悲殿》(摄影：付强)</w:t>
      </w:r>
    </w:p>
    <w:p w14:paraId="07ED49F7">
      <w:pPr>
        <w:spacing w:line="66" w:lineRule="auto"/>
        <w:rPr>
          <w:rFonts w:ascii="Arial"/>
          <w:sz w:val="2"/>
        </w:rPr>
      </w:pPr>
    </w:p>
    <w:p w14:paraId="111FC41B">
      <w:pPr>
        <w:pStyle w:val="2"/>
        <w:spacing w:line="14" w:lineRule="auto"/>
        <w:rPr>
          <w:sz w:val="2"/>
        </w:rPr>
      </w:pPr>
      <w:r>
        <w:rPr>
          <w:sz w:val="2"/>
          <w:szCs w:val="2"/>
        </w:rPr>
        <w:br w:type="column"/>
      </w:r>
    </w:p>
    <w:p w14:paraId="10191A42">
      <w:pPr>
        <w:pStyle w:val="2"/>
        <w:spacing w:line="249" w:lineRule="auto"/>
      </w:pPr>
    </w:p>
    <w:p w14:paraId="3F5BCCE4">
      <w:pPr>
        <w:pStyle w:val="2"/>
        <w:spacing w:line="249" w:lineRule="auto"/>
      </w:pPr>
    </w:p>
    <w:p w14:paraId="4D882FAA">
      <w:pPr>
        <w:pStyle w:val="2"/>
        <w:spacing w:line="249" w:lineRule="auto"/>
      </w:pPr>
    </w:p>
    <w:p w14:paraId="0BB89145">
      <w:pPr>
        <w:pStyle w:val="2"/>
        <w:spacing w:line="249" w:lineRule="auto"/>
      </w:pPr>
    </w:p>
    <w:p w14:paraId="54B85E25">
      <w:pPr>
        <w:pStyle w:val="2"/>
        <w:spacing w:line="249" w:lineRule="auto"/>
      </w:pPr>
    </w:p>
    <w:p w14:paraId="1098A632">
      <w:pPr>
        <w:pStyle w:val="2"/>
        <w:spacing w:line="249" w:lineRule="auto"/>
      </w:pPr>
    </w:p>
    <w:p w14:paraId="6C7DC1C0">
      <w:pPr>
        <w:pStyle w:val="2"/>
        <w:spacing w:line="249" w:lineRule="auto"/>
      </w:pPr>
    </w:p>
    <w:p w14:paraId="64E0241F">
      <w:pPr>
        <w:pStyle w:val="2"/>
        <w:spacing w:line="250" w:lineRule="auto"/>
      </w:pPr>
    </w:p>
    <w:p w14:paraId="5A9C202E">
      <w:pPr>
        <w:pStyle w:val="2"/>
        <w:spacing w:line="250" w:lineRule="auto"/>
      </w:pPr>
    </w:p>
    <w:p w14:paraId="112F9148">
      <w:pPr>
        <w:pStyle w:val="2"/>
        <w:spacing w:line="250" w:lineRule="auto"/>
      </w:pPr>
    </w:p>
    <w:p w14:paraId="460D0B85">
      <w:pPr>
        <w:spacing w:line="2320" w:lineRule="exact"/>
      </w:pPr>
      <w:r>
        <w:rPr>
          <w:position w:val="-46"/>
        </w:rPr>
        <w:drawing>
          <wp:inline distT="0" distB="0" distL="0" distR="0">
            <wp:extent cx="3009265" cy="1472565"/>
            <wp:effectExtent l="0" t="0" r="0" b="0"/>
            <wp:docPr id="1562" name="IM 1562"/>
            <wp:cNvGraphicFramePr/>
            <a:graphic xmlns:a="http://schemas.openxmlformats.org/drawingml/2006/main">
              <a:graphicData uri="http://schemas.openxmlformats.org/drawingml/2006/picture">
                <pic:pic xmlns:pic="http://schemas.openxmlformats.org/drawingml/2006/picture">
                  <pic:nvPicPr>
                    <pic:cNvPr id="1562" name="IM 1562"/>
                    <pic:cNvPicPr/>
                  </pic:nvPicPr>
                  <pic:blipFill>
                    <a:blip r:embed="rId1030"/>
                    <a:stretch>
                      <a:fillRect/>
                    </a:stretch>
                  </pic:blipFill>
                  <pic:spPr>
                    <a:xfrm>
                      <a:off x="0" y="0"/>
                      <a:ext cx="3009863" cy="1473122"/>
                    </a:xfrm>
                    <a:prstGeom prst="rect">
                      <a:avLst/>
                    </a:prstGeom>
                  </pic:spPr>
                </pic:pic>
              </a:graphicData>
            </a:graphic>
          </wp:inline>
        </w:drawing>
      </w:r>
    </w:p>
    <w:p w14:paraId="19FB1C20">
      <w:pPr>
        <w:spacing w:before="219" w:line="222" w:lineRule="auto"/>
        <w:ind w:left="969"/>
        <w:rPr>
          <w:rFonts w:ascii="黑体" w:hAnsi="黑体" w:eastAsia="黑体" w:cs="黑体"/>
          <w:sz w:val="22"/>
          <w:szCs w:val="22"/>
        </w:rPr>
      </w:pPr>
      <w:r>
        <w:rPr>
          <w:rFonts w:ascii="黑体" w:hAnsi="黑体" w:eastAsia="黑体" w:cs="黑体"/>
          <w:spacing w:val="19"/>
          <w:sz w:val="22"/>
          <w:szCs w:val="22"/>
        </w:rPr>
        <w:t>图6-</w:t>
      </w:r>
      <w:r>
        <w:rPr>
          <w:rFonts w:ascii="黑体" w:hAnsi="黑体" w:eastAsia="黑体" w:cs="黑体"/>
          <w:spacing w:val="-54"/>
          <w:sz w:val="22"/>
          <w:szCs w:val="22"/>
        </w:rPr>
        <w:t xml:space="preserve"> </w:t>
      </w:r>
      <w:r>
        <w:rPr>
          <w:rFonts w:ascii="黑体" w:hAnsi="黑体" w:eastAsia="黑体" w:cs="黑体"/>
          <w:spacing w:val="19"/>
          <w:sz w:val="22"/>
          <w:szCs w:val="22"/>
        </w:rPr>
        <w:t>125</w:t>
      </w:r>
      <w:r>
        <w:rPr>
          <w:rFonts w:ascii="黑体" w:hAnsi="黑体" w:eastAsia="黑体" w:cs="黑体"/>
          <w:spacing w:val="78"/>
          <w:sz w:val="22"/>
          <w:szCs w:val="22"/>
        </w:rPr>
        <w:t xml:space="preserve"> </w:t>
      </w:r>
      <w:r>
        <w:rPr>
          <w:rFonts w:ascii="黑体" w:hAnsi="黑体" w:eastAsia="黑体" w:cs="黑体"/>
          <w:spacing w:val="19"/>
          <w:sz w:val="22"/>
          <w:szCs w:val="22"/>
        </w:rPr>
        <w:t>对应色轮(三)</w:t>
      </w:r>
    </w:p>
    <w:p w14:paraId="066454D4">
      <w:pPr>
        <w:spacing w:line="222" w:lineRule="auto"/>
        <w:rPr>
          <w:rFonts w:ascii="黑体" w:hAnsi="黑体" w:eastAsia="黑体" w:cs="黑体"/>
          <w:sz w:val="22"/>
          <w:szCs w:val="22"/>
        </w:rPr>
        <w:sectPr>
          <w:type w:val="continuous"/>
          <w:pgSz w:w="11910" w:h="16840"/>
          <w:pgMar w:top="1083" w:right="400" w:bottom="769" w:left="419" w:header="0" w:footer="20" w:gutter="0"/>
          <w:cols w:equalWidth="0" w:num="2">
            <w:col w:w="5241" w:space="100"/>
            <w:col w:w="5750"/>
          </w:cols>
        </w:sectPr>
      </w:pPr>
    </w:p>
    <w:p w14:paraId="6DC54828">
      <w:pPr>
        <w:spacing w:before="212" w:line="334" w:lineRule="auto"/>
        <w:ind w:left="820" w:right="665" w:firstLine="480"/>
        <w:jc w:val="both"/>
        <w:rPr>
          <w:rFonts w:ascii="宋体" w:hAnsi="宋体" w:eastAsia="宋体" w:cs="宋体"/>
          <w:sz w:val="25"/>
          <w:szCs w:val="25"/>
        </w:rPr>
      </w:pPr>
      <w:r>
        <w:rPr>
          <w:rFonts w:ascii="宋体" w:hAnsi="宋体" w:eastAsia="宋体" w:cs="宋体"/>
          <w:spacing w:val="10"/>
          <w:sz w:val="25"/>
          <w:szCs w:val="25"/>
        </w:rPr>
        <w:t>4)重彩构成。明度低、饱和度高的色彩具有稳重感。画面选用明</w:t>
      </w:r>
      <w:r>
        <w:rPr>
          <w:rFonts w:ascii="宋体" w:hAnsi="宋体" w:eastAsia="宋体" w:cs="宋体"/>
          <w:spacing w:val="9"/>
          <w:sz w:val="25"/>
          <w:szCs w:val="25"/>
        </w:rPr>
        <w:t>度较低、饱和度</w:t>
      </w:r>
      <w:r>
        <w:rPr>
          <w:rFonts w:ascii="宋体" w:hAnsi="宋体" w:eastAsia="宋体" w:cs="宋体"/>
          <w:sz w:val="25"/>
          <w:szCs w:val="25"/>
        </w:rPr>
        <w:t xml:space="preserve"> </w:t>
      </w:r>
      <w:r>
        <w:rPr>
          <w:rFonts w:ascii="宋体" w:hAnsi="宋体" w:eastAsia="宋体" w:cs="宋体"/>
          <w:spacing w:val="3"/>
          <w:sz w:val="25"/>
          <w:szCs w:val="25"/>
        </w:rPr>
        <w:t>高的浓重颜色配置画面，给人以沉重、凝练的感觉，因色彩效</w:t>
      </w:r>
      <w:r>
        <w:rPr>
          <w:rFonts w:ascii="宋体" w:hAnsi="宋体" w:eastAsia="宋体" w:cs="宋体"/>
          <w:spacing w:val="2"/>
          <w:sz w:val="25"/>
          <w:szCs w:val="25"/>
        </w:rPr>
        <w:t>果夺目强烈，令人印象深</w:t>
      </w:r>
      <w:r>
        <w:rPr>
          <w:rFonts w:ascii="宋体" w:hAnsi="宋体" w:eastAsia="宋体" w:cs="宋体"/>
          <w:sz w:val="25"/>
          <w:szCs w:val="25"/>
        </w:rPr>
        <w:t xml:space="preserve"> </w:t>
      </w:r>
      <w:r>
        <w:rPr>
          <w:rFonts w:ascii="宋体" w:hAnsi="宋体" w:eastAsia="宋体" w:cs="宋体"/>
          <w:spacing w:val="12"/>
          <w:sz w:val="25"/>
          <w:szCs w:val="25"/>
        </w:rPr>
        <w:t>刻，如图6-126、图6-127所示。</w:t>
      </w:r>
    </w:p>
    <w:p w14:paraId="7637834E">
      <w:pPr>
        <w:spacing w:line="204" w:lineRule="exact"/>
      </w:pPr>
    </w:p>
    <w:p w14:paraId="38A6B017">
      <w:pPr>
        <w:spacing w:line="204" w:lineRule="exact"/>
        <w:sectPr>
          <w:type w:val="continuous"/>
          <w:pgSz w:w="11910" w:h="16840"/>
          <w:pgMar w:top="1083" w:right="400" w:bottom="769" w:left="419" w:header="0" w:footer="20" w:gutter="0"/>
          <w:cols w:equalWidth="0" w:num="1">
            <w:col w:w="11090"/>
          </w:cols>
        </w:sectPr>
      </w:pPr>
    </w:p>
    <w:p w14:paraId="39FBD32C">
      <w:pPr>
        <w:spacing w:line="3960" w:lineRule="exact"/>
        <w:ind w:firstLine="830"/>
      </w:pPr>
      <w:r>
        <w:rPr>
          <w:position w:val="-79"/>
        </w:rPr>
        <w:drawing>
          <wp:inline distT="0" distB="0" distL="0" distR="0">
            <wp:extent cx="4343400" cy="2513965"/>
            <wp:effectExtent l="0" t="0" r="0" b="0"/>
            <wp:docPr id="1564" name="IM 1564"/>
            <wp:cNvGraphicFramePr/>
            <a:graphic xmlns:a="http://schemas.openxmlformats.org/drawingml/2006/main">
              <a:graphicData uri="http://schemas.openxmlformats.org/drawingml/2006/picture">
                <pic:pic xmlns:pic="http://schemas.openxmlformats.org/drawingml/2006/picture">
                  <pic:nvPicPr>
                    <pic:cNvPr id="1564" name="IM 1564"/>
                    <pic:cNvPicPr/>
                  </pic:nvPicPr>
                  <pic:blipFill>
                    <a:blip r:embed="rId1031"/>
                    <a:stretch>
                      <a:fillRect/>
                    </a:stretch>
                  </pic:blipFill>
                  <pic:spPr>
                    <a:xfrm>
                      <a:off x="0" y="0"/>
                      <a:ext cx="4343420" cy="2514552"/>
                    </a:xfrm>
                    <a:prstGeom prst="rect">
                      <a:avLst/>
                    </a:prstGeom>
                  </pic:spPr>
                </pic:pic>
              </a:graphicData>
            </a:graphic>
          </wp:inline>
        </w:drawing>
      </w:r>
    </w:p>
    <w:p w14:paraId="29F9A2FA">
      <w:pPr>
        <w:spacing w:before="197" w:line="221" w:lineRule="auto"/>
        <w:ind w:left="2200"/>
        <w:rPr>
          <w:rFonts w:ascii="黑体" w:hAnsi="黑体" w:eastAsia="黑体" w:cs="黑体"/>
          <w:sz w:val="22"/>
          <w:szCs w:val="22"/>
        </w:rPr>
      </w:pPr>
      <w:r>
        <w:rPr>
          <w:rFonts w:ascii="黑体" w:hAnsi="黑体" w:eastAsia="黑体" w:cs="黑体"/>
          <w:spacing w:val="4"/>
          <w:sz w:val="22"/>
          <w:szCs w:val="22"/>
        </w:rPr>
        <w:t>图6-126  《太行秋色》(摄影：付强)</w:t>
      </w:r>
    </w:p>
    <w:p w14:paraId="7A539628">
      <w:pPr>
        <w:spacing w:line="70" w:lineRule="auto"/>
        <w:rPr>
          <w:rFonts w:ascii="Arial"/>
          <w:sz w:val="2"/>
        </w:rPr>
      </w:pPr>
    </w:p>
    <w:p w14:paraId="1C993B61">
      <w:pPr>
        <w:pStyle w:val="2"/>
        <w:spacing w:line="14" w:lineRule="auto"/>
        <w:rPr>
          <w:sz w:val="2"/>
        </w:rPr>
      </w:pPr>
      <w:r>
        <w:rPr>
          <w:sz w:val="2"/>
          <w:szCs w:val="2"/>
        </w:rPr>
        <w:br w:type="column"/>
      </w:r>
    </w:p>
    <w:p w14:paraId="4D51EB41">
      <w:pPr>
        <w:pStyle w:val="2"/>
        <w:spacing w:line="269" w:lineRule="auto"/>
      </w:pPr>
    </w:p>
    <w:p w14:paraId="5968E284">
      <w:pPr>
        <w:pStyle w:val="2"/>
        <w:spacing w:line="269" w:lineRule="auto"/>
      </w:pPr>
    </w:p>
    <w:p w14:paraId="3A89A7A1">
      <w:pPr>
        <w:pStyle w:val="2"/>
        <w:spacing w:line="270" w:lineRule="auto"/>
      </w:pPr>
    </w:p>
    <w:p w14:paraId="4A080FE8">
      <w:pPr>
        <w:pStyle w:val="2"/>
        <w:spacing w:line="270" w:lineRule="auto"/>
      </w:pPr>
    </w:p>
    <w:p w14:paraId="23595BE4">
      <w:pPr>
        <w:pStyle w:val="2"/>
        <w:spacing w:line="270" w:lineRule="auto"/>
      </w:pPr>
    </w:p>
    <w:p w14:paraId="6114E2C3">
      <w:pPr>
        <w:pStyle w:val="2"/>
        <w:spacing w:line="270" w:lineRule="auto"/>
      </w:pPr>
    </w:p>
    <w:p w14:paraId="1F32024A">
      <w:pPr>
        <w:spacing w:line="2310" w:lineRule="exact"/>
        <w:ind w:firstLine="269"/>
      </w:pPr>
      <w:r>
        <w:rPr>
          <w:position w:val="-46"/>
        </w:rPr>
        <w:drawing>
          <wp:inline distT="0" distB="0" distL="0" distR="0">
            <wp:extent cx="1466850" cy="1466215"/>
            <wp:effectExtent l="0" t="0" r="0" b="0"/>
            <wp:docPr id="1566" name="IM 1566"/>
            <wp:cNvGraphicFramePr/>
            <a:graphic xmlns:a="http://schemas.openxmlformats.org/drawingml/2006/main">
              <a:graphicData uri="http://schemas.openxmlformats.org/drawingml/2006/picture">
                <pic:pic xmlns:pic="http://schemas.openxmlformats.org/drawingml/2006/picture">
                  <pic:nvPicPr>
                    <pic:cNvPr id="1566" name="IM 1566"/>
                    <pic:cNvPicPr/>
                  </pic:nvPicPr>
                  <pic:blipFill>
                    <a:blip r:embed="rId1032"/>
                    <a:stretch>
                      <a:fillRect/>
                    </a:stretch>
                  </pic:blipFill>
                  <pic:spPr>
                    <a:xfrm>
                      <a:off x="0" y="0"/>
                      <a:ext cx="1466890" cy="1466813"/>
                    </a:xfrm>
                    <a:prstGeom prst="rect">
                      <a:avLst/>
                    </a:prstGeom>
                  </pic:spPr>
                </pic:pic>
              </a:graphicData>
            </a:graphic>
          </wp:inline>
        </w:drawing>
      </w:r>
    </w:p>
    <w:p w14:paraId="1C566EF7">
      <w:pPr>
        <w:spacing w:before="220" w:line="222" w:lineRule="auto"/>
        <w:rPr>
          <w:rFonts w:ascii="黑体" w:hAnsi="黑体" w:eastAsia="黑体" w:cs="黑体"/>
          <w:sz w:val="22"/>
          <w:szCs w:val="22"/>
        </w:rPr>
      </w:pPr>
      <w:r>
        <w:rPr>
          <w:rFonts w:ascii="黑体" w:hAnsi="黑体" w:eastAsia="黑体" w:cs="黑体"/>
          <w:spacing w:val="16"/>
          <w:sz w:val="22"/>
          <w:szCs w:val="22"/>
        </w:rPr>
        <w:t>图6-</w:t>
      </w:r>
      <w:r>
        <w:rPr>
          <w:rFonts w:ascii="黑体" w:hAnsi="黑体" w:eastAsia="黑体" w:cs="黑体"/>
          <w:spacing w:val="-48"/>
          <w:sz w:val="22"/>
          <w:szCs w:val="22"/>
        </w:rPr>
        <w:t xml:space="preserve"> </w:t>
      </w:r>
      <w:r>
        <w:rPr>
          <w:rFonts w:ascii="黑体" w:hAnsi="黑体" w:eastAsia="黑体" w:cs="黑体"/>
          <w:spacing w:val="16"/>
          <w:sz w:val="22"/>
          <w:szCs w:val="22"/>
        </w:rPr>
        <w:t>127</w:t>
      </w:r>
      <w:r>
        <w:rPr>
          <w:rFonts w:ascii="黑体" w:hAnsi="黑体" w:eastAsia="黑体" w:cs="黑体"/>
          <w:spacing w:val="81"/>
          <w:sz w:val="22"/>
          <w:szCs w:val="22"/>
        </w:rPr>
        <w:t xml:space="preserve"> </w:t>
      </w:r>
      <w:r>
        <w:rPr>
          <w:rFonts w:ascii="黑体" w:hAnsi="黑体" w:eastAsia="黑体" w:cs="黑体"/>
          <w:spacing w:val="16"/>
          <w:sz w:val="22"/>
          <w:szCs w:val="22"/>
        </w:rPr>
        <w:t>对应色轮(四)</w:t>
      </w:r>
    </w:p>
    <w:p w14:paraId="5A5E4C12">
      <w:pPr>
        <w:spacing w:line="222" w:lineRule="auto"/>
        <w:rPr>
          <w:rFonts w:ascii="黑体" w:hAnsi="黑体" w:eastAsia="黑体" w:cs="黑体"/>
          <w:sz w:val="22"/>
          <w:szCs w:val="22"/>
        </w:rPr>
        <w:sectPr>
          <w:type w:val="continuous"/>
          <w:pgSz w:w="11910" w:h="16840"/>
          <w:pgMar w:top="1083" w:right="400" w:bottom="769" w:left="419" w:header="0" w:footer="20" w:gutter="0"/>
          <w:cols w:equalWidth="0" w:num="2">
            <w:col w:w="7750" w:space="100"/>
            <w:col w:w="3240"/>
          </w:cols>
        </w:sectPr>
      </w:pPr>
    </w:p>
    <w:p w14:paraId="0A94075C">
      <w:pPr>
        <w:spacing w:before="213" w:line="258" w:lineRule="auto"/>
        <w:ind w:left="820" w:right="614" w:firstLine="480"/>
        <w:rPr>
          <w:rFonts w:ascii="宋体" w:hAnsi="宋体" w:eastAsia="宋体" w:cs="宋体"/>
          <w:sz w:val="25"/>
          <w:szCs w:val="25"/>
        </w:rPr>
      </w:pPr>
      <w:r>
        <w:rPr>
          <w:rFonts w:ascii="宋体" w:hAnsi="宋体" w:eastAsia="宋体" w:cs="宋体"/>
          <w:spacing w:val="5"/>
          <w:sz w:val="25"/>
          <w:szCs w:val="25"/>
        </w:rPr>
        <w:t>5)淡彩构成。选用一些颜色较浅、明度较高、饱和度较低</w:t>
      </w:r>
      <w:r>
        <w:rPr>
          <w:rFonts w:ascii="宋体" w:hAnsi="宋体" w:eastAsia="宋体" w:cs="宋体"/>
          <w:spacing w:val="4"/>
          <w:sz w:val="25"/>
          <w:szCs w:val="25"/>
        </w:rPr>
        <w:t>的色彩相互配置在一起，</w:t>
      </w:r>
      <w:r>
        <w:rPr>
          <w:rFonts w:ascii="宋体" w:hAnsi="宋体" w:eastAsia="宋体" w:cs="宋体"/>
          <w:sz w:val="25"/>
          <w:szCs w:val="25"/>
        </w:rPr>
        <w:t xml:space="preserve"> </w:t>
      </w:r>
      <w:r>
        <w:rPr>
          <w:rFonts w:ascii="宋体" w:hAnsi="宋体" w:eastAsia="宋体" w:cs="宋体"/>
          <w:spacing w:val="2"/>
          <w:sz w:val="25"/>
          <w:szCs w:val="25"/>
        </w:rPr>
        <w:t>具有清淡、典雅的感觉，给人以平静、质朴的视觉印象。选择明度更高、颜色更浅的色</w:t>
      </w:r>
    </w:p>
    <w:p w14:paraId="1EB9311D">
      <w:pPr>
        <w:spacing w:line="258" w:lineRule="auto"/>
        <w:rPr>
          <w:rFonts w:ascii="宋体" w:hAnsi="宋体" w:eastAsia="宋体" w:cs="宋体"/>
          <w:sz w:val="25"/>
          <w:szCs w:val="25"/>
        </w:rPr>
        <w:sectPr>
          <w:type w:val="continuous"/>
          <w:pgSz w:w="11910" w:h="16840"/>
          <w:pgMar w:top="1083" w:right="400" w:bottom="769" w:left="419" w:header="0" w:footer="20" w:gutter="0"/>
          <w:cols w:equalWidth="0" w:num="1">
            <w:col w:w="11090"/>
          </w:cols>
        </w:sectPr>
      </w:pPr>
    </w:p>
    <w:p w14:paraId="2207E8E2">
      <w:pPr>
        <w:pStyle w:val="2"/>
        <w:spacing w:line="433" w:lineRule="auto"/>
      </w:pPr>
    </w:p>
    <w:p w14:paraId="69C42FBF">
      <w:pPr>
        <w:spacing w:before="85" w:line="219" w:lineRule="auto"/>
        <w:ind w:left="759"/>
        <w:rPr>
          <w:rFonts w:ascii="宋体" w:hAnsi="宋体" w:eastAsia="宋体" w:cs="宋体"/>
          <w:sz w:val="26"/>
          <w:szCs w:val="26"/>
        </w:rPr>
      </w:pPr>
      <w:r>
        <w:rPr>
          <w:rFonts w:ascii="宋体" w:hAnsi="宋体" w:eastAsia="宋体" w:cs="宋体"/>
          <w:spacing w:val="-1"/>
          <w:sz w:val="26"/>
          <w:szCs w:val="26"/>
        </w:rPr>
        <w:t>彩，再选择浅色的背景就可以获得高调的画面，如图6-128、图6-12</w:t>
      </w:r>
      <w:r>
        <w:rPr>
          <w:rFonts w:ascii="宋体" w:hAnsi="宋体" w:eastAsia="宋体" w:cs="宋体"/>
          <w:spacing w:val="-2"/>
          <w:sz w:val="26"/>
          <w:szCs w:val="26"/>
        </w:rPr>
        <w:t>9所示。</w:t>
      </w:r>
    </w:p>
    <w:p w14:paraId="29D658FA">
      <w:pPr>
        <w:spacing w:before="1"/>
      </w:pPr>
    </w:p>
    <w:p w14:paraId="023CFECD">
      <w:pPr>
        <w:spacing w:before="1"/>
      </w:pPr>
    </w:p>
    <w:p w14:paraId="66BC537E">
      <w:pPr>
        <w:spacing w:before="1"/>
      </w:pPr>
    </w:p>
    <w:p w14:paraId="42E82E1F">
      <w:pPr>
        <w:spacing w:before="1"/>
      </w:pPr>
    </w:p>
    <w:p w14:paraId="4FEF50B8">
      <w:pPr>
        <w:sectPr>
          <w:headerReference r:id="rId300" w:type="default"/>
          <w:footerReference r:id="rId301" w:type="default"/>
          <w:pgSz w:w="11910" w:h="16840"/>
          <w:pgMar w:top="869" w:right="459" w:bottom="400" w:left="400" w:header="0" w:footer="0" w:gutter="0"/>
          <w:cols w:equalWidth="0" w:num="1">
            <w:col w:w="11050"/>
          </w:cols>
        </w:sectPr>
      </w:pPr>
    </w:p>
    <w:p w14:paraId="1F5EB0C8">
      <w:pPr>
        <w:spacing w:line="3329" w:lineRule="exact"/>
        <w:ind w:firstLine="739"/>
      </w:pPr>
      <w:r>
        <w:rPr>
          <w:position w:val="-66"/>
        </w:rPr>
        <w:drawing>
          <wp:inline distT="0" distB="0" distL="0" distR="0">
            <wp:extent cx="4361815" cy="2113915"/>
            <wp:effectExtent l="0" t="0" r="0" b="0"/>
            <wp:docPr id="1568" name="IM 1568"/>
            <wp:cNvGraphicFramePr/>
            <a:graphic xmlns:a="http://schemas.openxmlformats.org/drawingml/2006/main">
              <a:graphicData uri="http://schemas.openxmlformats.org/drawingml/2006/picture">
                <pic:pic xmlns:pic="http://schemas.openxmlformats.org/drawingml/2006/picture">
                  <pic:nvPicPr>
                    <pic:cNvPr id="1568" name="IM 1568"/>
                    <pic:cNvPicPr/>
                  </pic:nvPicPr>
                  <pic:blipFill>
                    <a:blip r:embed="rId1033"/>
                    <a:stretch>
                      <a:fillRect/>
                    </a:stretch>
                  </pic:blipFill>
                  <pic:spPr>
                    <a:xfrm>
                      <a:off x="0" y="0"/>
                      <a:ext cx="4362403" cy="2114512"/>
                    </a:xfrm>
                    <a:prstGeom prst="rect">
                      <a:avLst/>
                    </a:prstGeom>
                  </pic:spPr>
                </pic:pic>
              </a:graphicData>
            </a:graphic>
          </wp:inline>
        </w:drawing>
      </w:r>
    </w:p>
    <w:p w14:paraId="3F3EB12C">
      <w:pPr>
        <w:spacing w:before="157" w:line="222" w:lineRule="auto"/>
        <w:ind w:left="242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58"/>
          <w:sz w:val="22"/>
          <w:szCs w:val="22"/>
        </w:rPr>
        <w:t xml:space="preserve"> </w:t>
      </w:r>
      <w:r>
        <w:rPr>
          <w:rFonts w:ascii="黑体" w:hAnsi="黑体" w:eastAsia="黑体" w:cs="黑体"/>
          <w:spacing w:val="4"/>
          <w:sz w:val="22"/>
          <w:szCs w:val="22"/>
        </w:rPr>
        <w:t>128  《海滨风车田》(摄影：付强)</w:t>
      </w:r>
    </w:p>
    <w:p w14:paraId="77A3E59F">
      <w:pPr>
        <w:spacing w:line="55" w:lineRule="auto"/>
        <w:rPr>
          <w:rFonts w:ascii="Arial"/>
          <w:sz w:val="2"/>
        </w:rPr>
      </w:pPr>
    </w:p>
    <w:p w14:paraId="66955388">
      <w:pPr>
        <w:pStyle w:val="2"/>
        <w:spacing w:line="14" w:lineRule="auto"/>
        <w:rPr>
          <w:sz w:val="2"/>
        </w:rPr>
      </w:pPr>
      <w:r>
        <w:rPr>
          <w:sz w:val="2"/>
          <w:szCs w:val="2"/>
        </w:rPr>
        <w:br w:type="column"/>
      </w:r>
    </w:p>
    <w:p w14:paraId="33D741FE">
      <w:pPr>
        <w:pStyle w:val="2"/>
        <w:spacing w:line="243" w:lineRule="auto"/>
      </w:pPr>
    </w:p>
    <w:p w14:paraId="346B8EB0">
      <w:pPr>
        <w:pStyle w:val="2"/>
        <w:spacing w:line="243" w:lineRule="auto"/>
      </w:pPr>
    </w:p>
    <w:p w14:paraId="0EBF1202">
      <w:pPr>
        <w:pStyle w:val="2"/>
        <w:spacing w:line="243" w:lineRule="auto"/>
      </w:pPr>
    </w:p>
    <w:p w14:paraId="7DE7F1ED">
      <w:pPr>
        <w:pStyle w:val="2"/>
        <w:spacing w:line="243" w:lineRule="auto"/>
      </w:pPr>
    </w:p>
    <w:p w14:paraId="1D8A3A13">
      <w:pPr>
        <w:spacing w:line="2340" w:lineRule="exact"/>
        <w:ind w:firstLine="150"/>
      </w:pPr>
      <w:r>
        <w:rPr>
          <w:position w:val="-46"/>
        </w:rPr>
        <w:drawing>
          <wp:inline distT="0" distB="0" distL="0" distR="0">
            <wp:extent cx="1478915" cy="1485265"/>
            <wp:effectExtent l="0" t="0" r="0" b="0"/>
            <wp:docPr id="1570" name="IM 1570"/>
            <wp:cNvGraphicFramePr/>
            <a:graphic xmlns:a="http://schemas.openxmlformats.org/drawingml/2006/main">
              <a:graphicData uri="http://schemas.openxmlformats.org/drawingml/2006/picture">
                <pic:pic xmlns:pic="http://schemas.openxmlformats.org/drawingml/2006/picture">
                  <pic:nvPicPr>
                    <pic:cNvPr id="1570" name="IM 1570"/>
                    <pic:cNvPicPr/>
                  </pic:nvPicPr>
                  <pic:blipFill>
                    <a:blip r:embed="rId1034"/>
                    <a:stretch>
                      <a:fillRect/>
                    </a:stretch>
                  </pic:blipFill>
                  <pic:spPr>
                    <a:xfrm>
                      <a:off x="0" y="0"/>
                      <a:ext cx="1479520" cy="1485848"/>
                    </a:xfrm>
                    <a:prstGeom prst="rect">
                      <a:avLst/>
                    </a:prstGeom>
                  </pic:spPr>
                </pic:pic>
              </a:graphicData>
            </a:graphic>
          </wp:inline>
        </w:drawing>
      </w:r>
    </w:p>
    <w:p w14:paraId="70F4569F">
      <w:pPr>
        <w:spacing w:before="169" w:line="222" w:lineRule="auto"/>
        <w:rPr>
          <w:rFonts w:ascii="黑体" w:hAnsi="黑体" w:eastAsia="黑体" w:cs="黑体"/>
          <w:sz w:val="22"/>
          <w:szCs w:val="22"/>
        </w:rPr>
      </w:pPr>
      <w:r>
        <w:rPr>
          <w:rFonts w:ascii="黑体" w:hAnsi="黑体" w:eastAsia="黑体" w:cs="黑体"/>
          <w:spacing w:val="19"/>
          <w:sz w:val="22"/>
          <w:szCs w:val="22"/>
        </w:rPr>
        <w:t>图6-</w:t>
      </w:r>
      <w:r>
        <w:rPr>
          <w:rFonts w:ascii="黑体" w:hAnsi="黑体" w:eastAsia="黑体" w:cs="黑体"/>
          <w:spacing w:val="-53"/>
          <w:sz w:val="22"/>
          <w:szCs w:val="22"/>
        </w:rPr>
        <w:t xml:space="preserve"> </w:t>
      </w:r>
      <w:r>
        <w:rPr>
          <w:rFonts w:ascii="黑体" w:hAnsi="黑体" w:eastAsia="黑体" w:cs="黑体"/>
          <w:spacing w:val="19"/>
          <w:sz w:val="22"/>
          <w:szCs w:val="22"/>
        </w:rPr>
        <w:t>129</w:t>
      </w:r>
      <w:r>
        <w:rPr>
          <w:rFonts w:ascii="黑体" w:hAnsi="黑体" w:eastAsia="黑体" w:cs="黑体"/>
          <w:spacing w:val="47"/>
          <w:sz w:val="22"/>
          <w:szCs w:val="22"/>
        </w:rPr>
        <w:t xml:space="preserve"> </w:t>
      </w:r>
      <w:r>
        <w:rPr>
          <w:rFonts w:ascii="黑体" w:hAnsi="黑体" w:eastAsia="黑体" w:cs="黑体"/>
          <w:spacing w:val="19"/>
          <w:sz w:val="22"/>
          <w:szCs w:val="22"/>
        </w:rPr>
        <w:t>对应色轮(五)</w:t>
      </w:r>
    </w:p>
    <w:p w14:paraId="78ECCAB8">
      <w:pPr>
        <w:spacing w:line="222" w:lineRule="auto"/>
        <w:rPr>
          <w:rFonts w:ascii="黑体" w:hAnsi="黑体" w:eastAsia="黑体" w:cs="黑体"/>
          <w:sz w:val="22"/>
          <w:szCs w:val="22"/>
        </w:rPr>
        <w:sectPr>
          <w:type w:val="continuous"/>
          <w:pgSz w:w="11910" w:h="16840"/>
          <w:pgMar w:top="869" w:right="459" w:bottom="400" w:left="400" w:header="0" w:footer="0" w:gutter="0"/>
          <w:cols w:equalWidth="0" w:num="2">
            <w:col w:w="7760" w:space="100"/>
            <w:col w:w="3191"/>
          </w:cols>
        </w:sectPr>
      </w:pPr>
    </w:p>
    <w:p w14:paraId="6F3BD28B">
      <w:pPr>
        <w:spacing w:before="233" w:line="349" w:lineRule="auto"/>
        <w:ind w:left="759" w:right="699" w:firstLine="489"/>
        <w:jc w:val="both"/>
        <w:rPr>
          <w:rFonts w:ascii="宋体" w:hAnsi="宋体" w:eastAsia="宋体" w:cs="宋体"/>
          <w:sz w:val="25"/>
          <w:szCs w:val="25"/>
        </w:rPr>
      </w:pPr>
      <w:r>
        <w:rPr>
          <w:rFonts w:ascii="宋体" w:hAnsi="宋体" w:eastAsia="宋体" w:cs="宋体"/>
          <w:spacing w:val="10"/>
          <w:sz w:val="25"/>
          <w:szCs w:val="25"/>
        </w:rPr>
        <w:t>6)和谐构成。选择色轮上相邻的或靠近的色彩相互配置</w:t>
      </w:r>
      <w:r>
        <w:rPr>
          <w:rFonts w:ascii="宋体" w:hAnsi="宋体" w:eastAsia="宋体" w:cs="宋体"/>
          <w:spacing w:val="9"/>
          <w:sz w:val="25"/>
          <w:szCs w:val="25"/>
        </w:rPr>
        <w:t>在一起，能使画面显得和</w:t>
      </w:r>
      <w:r>
        <w:rPr>
          <w:rFonts w:ascii="宋体" w:hAnsi="宋体" w:eastAsia="宋体" w:cs="宋体"/>
          <w:sz w:val="25"/>
          <w:szCs w:val="25"/>
        </w:rPr>
        <w:t xml:space="preserve"> </w:t>
      </w:r>
      <w:r>
        <w:rPr>
          <w:rFonts w:ascii="宋体" w:hAnsi="宋体" w:eastAsia="宋体" w:cs="宋体"/>
          <w:spacing w:val="1"/>
          <w:sz w:val="25"/>
          <w:szCs w:val="25"/>
        </w:rPr>
        <w:t>谐统一，给人以优雅、悦目、平静、柔和的感受。这种配色方式也称相邻色配色，或邻</w:t>
      </w:r>
      <w:r>
        <w:rPr>
          <w:rFonts w:ascii="宋体" w:hAnsi="宋体" w:eastAsia="宋体" w:cs="宋体"/>
          <w:spacing w:val="10"/>
          <w:sz w:val="25"/>
          <w:szCs w:val="25"/>
        </w:rPr>
        <w:t xml:space="preserve"> 近色配色，如图6-130、图6-131所示。</w:t>
      </w:r>
    </w:p>
    <w:p w14:paraId="65211C42">
      <w:pPr>
        <w:spacing w:line="172" w:lineRule="exact"/>
      </w:pPr>
    </w:p>
    <w:p w14:paraId="3520A395">
      <w:pPr>
        <w:spacing w:line="172" w:lineRule="exact"/>
        <w:sectPr>
          <w:type w:val="continuous"/>
          <w:pgSz w:w="11910" w:h="16840"/>
          <w:pgMar w:top="869" w:right="459" w:bottom="400" w:left="400" w:header="0" w:footer="0" w:gutter="0"/>
          <w:cols w:equalWidth="0" w:num="1">
            <w:col w:w="11050"/>
          </w:cols>
        </w:sectPr>
      </w:pPr>
    </w:p>
    <w:p w14:paraId="3EFC5CA3">
      <w:pPr>
        <w:spacing w:line="5140" w:lineRule="exact"/>
        <w:ind w:firstLine="1589"/>
      </w:pPr>
      <w:r>
        <w:rPr>
          <w:position w:val="-102"/>
        </w:rPr>
        <w:drawing>
          <wp:inline distT="0" distB="0" distL="0" distR="0">
            <wp:extent cx="2298065" cy="3263900"/>
            <wp:effectExtent l="0" t="0" r="0" b="0"/>
            <wp:docPr id="1572" name="IM 1572"/>
            <wp:cNvGraphicFramePr/>
            <a:graphic xmlns:a="http://schemas.openxmlformats.org/drawingml/2006/main">
              <a:graphicData uri="http://schemas.openxmlformats.org/drawingml/2006/picture">
                <pic:pic xmlns:pic="http://schemas.openxmlformats.org/drawingml/2006/picture">
                  <pic:nvPicPr>
                    <pic:cNvPr id="1572" name="IM 1572"/>
                    <pic:cNvPicPr/>
                  </pic:nvPicPr>
                  <pic:blipFill>
                    <a:blip r:embed="rId1035"/>
                    <a:stretch>
                      <a:fillRect/>
                    </a:stretch>
                  </pic:blipFill>
                  <pic:spPr>
                    <a:xfrm>
                      <a:off x="0" y="0"/>
                      <a:ext cx="2298651" cy="3263946"/>
                    </a:xfrm>
                    <a:prstGeom prst="rect">
                      <a:avLst/>
                    </a:prstGeom>
                  </pic:spPr>
                </pic:pic>
              </a:graphicData>
            </a:graphic>
          </wp:inline>
        </w:drawing>
      </w:r>
    </w:p>
    <w:p w14:paraId="107FBA75">
      <w:pPr>
        <w:spacing w:before="148" w:line="222" w:lineRule="auto"/>
        <w:ind w:left="1609"/>
        <w:rPr>
          <w:rFonts w:ascii="黑体" w:hAnsi="黑体" w:eastAsia="黑体" w:cs="黑体"/>
          <w:sz w:val="22"/>
          <w:szCs w:val="22"/>
        </w:rPr>
      </w:pPr>
      <w:r>
        <w:rPr>
          <w:rFonts w:ascii="黑体" w:hAnsi="黑体" w:eastAsia="黑体" w:cs="黑体"/>
          <w:spacing w:val="6"/>
          <w:sz w:val="22"/>
          <w:szCs w:val="22"/>
        </w:rPr>
        <w:t>图6-130  《朱家峪》(摄影：闫国峰)</w:t>
      </w:r>
    </w:p>
    <w:p w14:paraId="674E54DA">
      <w:pPr>
        <w:spacing w:line="41" w:lineRule="auto"/>
        <w:rPr>
          <w:rFonts w:ascii="Arial"/>
          <w:sz w:val="2"/>
        </w:rPr>
      </w:pPr>
    </w:p>
    <w:p w14:paraId="2309CDC7">
      <w:pPr>
        <w:pStyle w:val="2"/>
        <w:spacing w:line="14" w:lineRule="auto"/>
        <w:rPr>
          <w:sz w:val="2"/>
        </w:rPr>
      </w:pPr>
      <w:r>
        <w:rPr>
          <w:sz w:val="2"/>
          <w:szCs w:val="2"/>
        </w:rPr>
        <w:br w:type="column"/>
      </w:r>
    </w:p>
    <w:p w14:paraId="0B5D7140">
      <w:pPr>
        <w:spacing w:line="5139" w:lineRule="exact"/>
      </w:pPr>
      <w:r>
        <w:rPr>
          <w:position w:val="-102"/>
        </w:rPr>
        <w:drawing>
          <wp:inline distT="0" distB="0" distL="0" distR="0">
            <wp:extent cx="2456815" cy="3262630"/>
            <wp:effectExtent l="0" t="0" r="0" b="0"/>
            <wp:docPr id="1574" name="IM 1574"/>
            <wp:cNvGraphicFramePr/>
            <a:graphic xmlns:a="http://schemas.openxmlformats.org/drawingml/2006/main">
              <a:graphicData uri="http://schemas.openxmlformats.org/drawingml/2006/picture">
                <pic:pic xmlns:pic="http://schemas.openxmlformats.org/drawingml/2006/picture">
                  <pic:nvPicPr>
                    <pic:cNvPr id="1574" name="IM 1574"/>
                    <pic:cNvPicPr/>
                  </pic:nvPicPr>
                  <pic:blipFill>
                    <a:blip r:embed="rId1036"/>
                    <a:stretch>
                      <a:fillRect/>
                    </a:stretch>
                  </pic:blipFill>
                  <pic:spPr>
                    <a:xfrm>
                      <a:off x="0" y="0"/>
                      <a:ext cx="2457396" cy="3263070"/>
                    </a:xfrm>
                    <a:prstGeom prst="rect">
                      <a:avLst/>
                    </a:prstGeom>
                  </pic:spPr>
                </pic:pic>
              </a:graphicData>
            </a:graphic>
          </wp:inline>
        </w:drawing>
      </w:r>
    </w:p>
    <w:p w14:paraId="47D52227">
      <w:pPr>
        <w:spacing w:before="147" w:line="222" w:lineRule="auto"/>
        <w:ind w:left="339"/>
        <w:rPr>
          <w:rFonts w:ascii="黑体" w:hAnsi="黑体" w:eastAsia="黑体" w:cs="黑体"/>
          <w:sz w:val="22"/>
          <w:szCs w:val="22"/>
        </w:rPr>
      </w:pPr>
      <w:r>
        <w:rPr>
          <w:rFonts w:ascii="黑体" w:hAnsi="黑体" w:eastAsia="黑体" w:cs="黑体"/>
          <w:spacing w:val="7"/>
          <w:sz w:val="22"/>
          <w:szCs w:val="22"/>
        </w:rPr>
        <w:t>图6-131《荷韵》(摄影：</w:t>
      </w:r>
      <w:r>
        <w:rPr>
          <w:rFonts w:ascii="黑体" w:hAnsi="黑体" w:eastAsia="黑体" w:cs="黑体"/>
          <w:spacing w:val="-18"/>
          <w:sz w:val="22"/>
          <w:szCs w:val="22"/>
        </w:rPr>
        <w:t xml:space="preserve"> </w:t>
      </w:r>
      <w:r>
        <w:rPr>
          <w:rFonts w:ascii="黑体" w:hAnsi="黑体" w:eastAsia="黑体" w:cs="黑体"/>
          <w:color w:val="507050"/>
          <w:spacing w:val="7"/>
          <w:sz w:val="22"/>
          <w:szCs w:val="22"/>
        </w:rPr>
        <w:t>付强)</w:t>
      </w:r>
    </w:p>
    <w:p w14:paraId="0BA42B46">
      <w:pPr>
        <w:spacing w:line="222" w:lineRule="auto"/>
        <w:rPr>
          <w:rFonts w:ascii="黑体" w:hAnsi="黑体" w:eastAsia="黑体" w:cs="黑体"/>
          <w:sz w:val="22"/>
          <w:szCs w:val="22"/>
        </w:rPr>
        <w:sectPr>
          <w:type w:val="continuous"/>
          <w:pgSz w:w="11910" w:h="16840"/>
          <w:pgMar w:top="869" w:right="459" w:bottom="400" w:left="400" w:header="0" w:footer="0" w:gutter="0"/>
          <w:cols w:equalWidth="0" w:num="2">
            <w:col w:w="5560" w:space="100"/>
            <w:col w:w="5390"/>
          </w:cols>
        </w:sectPr>
      </w:pPr>
    </w:p>
    <w:p w14:paraId="18329966">
      <w:pPr>
        <w:spacing w:before="235" w:line="348" w:lineRule="auto"/>
        <w:ind w:left="759" w:right="707" w:firstLine="509"/>
        <w:jc w:val="both"/>
        <w:rPr>
          <w:rFonts w:ascii="宋体" w:hAnsi="宋体" w:eastAsia="宋体" w:cs="宋体"/>
          <w:sz w:val="25"/>
          <w:szCs w:val="25"/>
        </w:rPr>
      </w:pPr>
      <w:r>
        <w:rPr>
          <w:rFonts w:ascii="宋体" w:hAnsi="宋体" w:eastAsia="宋体" w:cs="宋体"/>
          <w:spacing w:val="9"/>
          <w:sz w:val="25"/>
          <w:szCs w:val="25"/>
        </w:rPr>
        <w:t>7)消色构成。我们常说的消色是指黑、白、灰。消色与任何色彩配置在一</w:t>
      </w:r>
      <w:r>
        <w:rPr>
          <w:rFonts w:ascii="宋体" w:hAnsi="宋体" w:eastAsia="宋体" w:cs="宋体"/>
          <w:spacing w:val="8"/>
          <w:sz w:val="25"/>
          <w:szCs w:val="25"/>
        </w:rPr>
        <w:t>起都能</w:t>
      </w:r>
      <w:r>
        <w:rPr>
          <w:rFonts w:ascii="宋体" w:hAnsi="宋体" w:eastAsia="宋体" w:cs="宋体"/>
          <w:sz w:val="25"/>
          <w:szCs w:val="25"/>
        </w:rPr>
        <w:t xml:space="preserve"> </w:t>
      </w:r>
      <w:r>
        <w:rPr>
          <w:rFonts w:ascii="宋体" w:hAnsi="宋体" w:eastAsia="宋体" w:cs="宋体"/>
          <w:spacing w:val="2"/>
          <w:sz w:val="25"/>
          <w:szCs w:val="25"/>
        </w:rPr>
        <w:t>取得和谐，而且任何色彩在消色的衬托下都能获得充分的强调。所以消色构成的画面较</w:t>
      </w:r>
      <w:r>
        <w:rPr>
          <w:rFonts w:ascii="宋体" w:hAnsi="宋体" w:eastAsia="宋体" w:cs="宋体"/>
          <w:spacing w:val="3"/>
          <w:sz w:val="25"/>
          <w:szCs w:val="25"/>
        </w:rPr>
        <w:t xml:space="preserve"> </w:t>
      </w:r>
      <w:r>
        <w:rPr>
          <w:rFonts w:ascii="宋体" w:hAnsi="宋体" w:eastAsia="宋体" w:cs="宋体"/>
          <w:spacing w:val="5"/>
          <w:sz w:val="25"/>
          <w:szCs w:val="25"/>
        </w:rPr>
        <w:t>为沉稳，给人一种和谐、协调的视觉效果，如图6-132所示。</w:t>
      </w:r>
    </w:p>
    <w:p w14:paraId="1B92006E">
      <w:pPr>
        <w:pStyle w:val="2"/>
        <w:spacing w:line="278" w:lineRule="auto"/>
      </w:pPr>
    </w:p>
    <w:p w14:paraId="2C0EDE50">
      <w:pPr>
        <w:pStyle w:val="2"/>
        <w:spacing w:line="278" w:lineRule="auto"/>
      </w:pPr>
    </w:p>
    <w:p w14:paraId="531E4837">
      <w:pPr>
        <w:pStyle w:val="2"/>
        <w:spacing w:before="56" w:line="258" w:lineRule="exact"/>
        <w:ind w:left="9999"/>
        <w:rPr>
          <w:sz w:val="19"/>
          <w:szCs w:val="19"/>
        </w:rPr>
      </w:pPr>
      <w:r>
        <w:pict>
          <v:rect id="_x0000_s1375" o:spid="_x0000_s1375" o:spt="1" style="position:absolute;left:0pt;margin-left:0pt;margin-top:24.7pt;height:15.55pt;width:551.5pt;z-index:252096512;mso-width-relative:page;mso-height-relative:page;" fillcolor="#416973" filled="t" stroked="f" coordsize="21600,21600">
            <v:path/>
            <v:fill on="t" focussize="0,0"/>
            <v:stroke on="f"/>
            <v:imagedata o:title=""/>
            <o:lock v:ext="edit"/>
          </v:rect>
        </w:pict>
      </w:r>
      <w:r>
        <w:rPr>
          <w:spacing w:val="-5"/>
          <w:position w:val="1"/>
          <w:sz w:val="19"/>
          <w:szCs w:val="19"/>
        </w:rPr>
        <w:t>183</w:t>
      </w:r>
    </w:p>
    <w:p w14:paraId="3667DBBA">
      <w:pPr>
        <w:spacing w:line="258" w:lineRule="exact"/>
        <w:rPr>
          <w:sz w:val="19"/>
          <w:szCs w:val="19"/>
        </w:rPr>
        <w:sectPr>
          <w:type w:val="continuous"/>
          <w:pgSz w:w="11910" w:h="16840"/>
          <w:pgMar w:top="869" w:right="459" w:bottom="400" w:left="400" w:header="0" w:footer="0" w:gutter="0"/>
          <w:cols w:equalWidth="0" w:num="1">
            <w:col w:w="11050"/>
          </w:cols>
        </w:sectPr>
      </w:pPr>
    </w:p>
    <w:p w14:paraId="02409173">
      <w:pPr>
        <w:pStyle w:val="2"/>
        <w:spacing w:line="339" w:lineRule="auto"/>
      </w:pPr>
    </w:p>
    <w:p w14:paraId="1EA480F6">
      <w:pPr>
        <w:spacing w:line="5830" w:lineRule="exact"/>
        <w:ind w:firstLine="3600"/>
      </w:pPr>
      <w:r>
        <w:rPr>
          <w:position w:val="-116"/>
        </w:rPr>
        <w:drawing>
          <wp:inline distT="0" distB="0" distL="0" distR="0">
            <wp:extent cx="2513965" cy="3702050"/>
            <wp:effectExtent l="0" t="0" r="0" b="0"/>
            <wp:docPr id="1580" name="IM 1580"/>
            <wp:cNvGraphicFramePr/>
            <a:graphic xmlns:a="http://schemas.openxmlformats.org/drawingml/2006/main">
              <a:graphicData uri="http://schemas.openxmlformats.org/drawingml/2006/picture">
                <pic:pic xmlns:pic="http://schemas.openxmlformats.org/drawingml/2006/picture">
                  <pic:nvPicPr>
                    <pic:cNvPr id="1580" name="IM 1580"/>
                    <pic:cNvPicPr/>
                  </pic:nvPicPr>
                  <pic:blipFill>
                    <a:blip r:embed="rId1037"/>
                    <a:stretch>
                      <a:fillRect/>
                    </a:stretch>
                  </pic:blipFill>
                  <pic:spPr>
                    <a:xfrm>
                      <a:off x="0" y="0"/>
                      <a:ext cx="2514571" cy="3702055"/>
                    </a:xfrm>
                    <a:prstGeom prst="rect">
                      <a:avLst/>
                    </a:prstGeom>
                  </pic:spPr>
                </pic:pic>
              </a:graphicData>
            </a:graphic>
          </wp:inline>
        </w:drawing>
      </w:r>
    </w:p>
    <w:p w14:paraId="3310AEC9">
      <w:pPr>
        <w:spacing w:before="177" w:line="222" w:lineRule="auto"/>
        <w:ind w:left="3660"/>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54"/>
          <w:sz w:val="22"/>
          <w:szCs w:val="22"/>
        </w:rPr>
        <w:t xml:space="preserve"> </w:t>
      </w:r>
      <w:r>
        <w:rPr>
          <w:rFonts w:ascii="黑体" w:hAnsi="黑体" w:eastAsia="黑体" w:cs="黑体"/>
          <w:spacing w:val="4"/>
          <w:sz w:val="22"/>
          <w:szCs w:val="22"/>
        </w:rPr>
        <w:t>132</w:t>
      </w:r>
      <w:r>
        <w:rPr>
          <w:rFonts w:ascii="黑体" w:hAnsi="黑体" w:eastAsia="黑体" w:cs="黑体"/>
          <w:spacing w:val="106"/>
          <w:sz w:val="22"/>
          <w:szCs w:val="22"/>
        </w:rPr>
        <w:t xml:space="preserve"> </w:t>
      </w:r>
      <w:r>
        <w:rPr>
          <w:rFonts w:ascii="黑体" w:hAnsi="黑体" w:eastAsia="黑体" w:cs="黑体"/>
          <w:spacing w:val="4"/>
          <w:sz w:val="22"/>
          <w:szCs w:val="22"/>
        </w:rPr>
        <w:t>《黑白影调》(摄影：付强)</w:t>
      </w:r>
    </w:p>
    <w:p w14:paraId="398A4C38">
      <w:pPr>
        <w:spacing w:before="237" w:line="335" w:lineRule="auto"/>
        <w:ind w:left="779" w:right="641" w:firstLine="500"/>
        <w:rPr>
          <w:rFonts w:ascii="宋体" w:hAnsi="宋体" w:eastAsia="宋体" w:cs="宋体"/>
          <w:sz w:val="26"/>
          <w:szCs w:val="26"/>
        </w:rPr>
      </w:pPr>
      <w:r>
        <w:rPr>
          <w:rFonts w:ascii="宋体" w:hAnsi="宋体" w:eastAsia="宋体" w:cs="宋体"/>
          <w:sz w:val="26"/>
          <w:szCs w:val="26"/>
        </w:rPr>
        <w:t>8)局部重点色构成。在画面统一的色彩基础上。配</w:t>
      </w:r>
      <w:r>
        <w:rPr>
          <w:rFonts w:ascii="宋体" w:hAnsi="宋体" w:eastAsia="宋体" w:cs="宋体"/>
          <w:spacing w:val="-1"/>
          <w:sz w:val="26"/>
          <w:szCs w:val="26"/>
        </w:rPr>
        <w:t>置一小块醒目的颜色，这一小</w:t>
      </w:r>
      <w:r>
        <w:rPr>
          <w:rFonts w:ascii="宋体" w:hAnsi="宋体" w:eastAsia="宋体" w:cs="宋体"/>
          <w:sz w:val="26"/>
          <w:szCs w:val="26"/>
        </w:rPr>
        <w:t xml:space="preserve"> </w:t>
      </w:r>
      <w:r>
        <w:rPr>
          <w:rFonts w:ascii="宋体" w:hAnsi="宋体" w:eastAsia="宋体" w:cs="宋体"/>
          <w:spacing w:val="-4"/>
          <w:sz w:val="26"/>
          <w:szCs w:val="26"/>
        </w:rPr>
        <w:t>块颜色往往也是画面的主体，它在周围颜色的衬托下会更加突出，如图6-133所示。</w:t>
      </w:r>
    </w:p>
    <w:p w14:paraId="0A2207CA">
      <w:pPr>
        <w:spacing w:before="186" w:line="4520" w:lineRule="exact"/>
        <w:ind w:firstLine="2429"/>
      </w:pPr>
      <w:r>
        <w:rPr>
          <w:position w:val="-90"/>
        </w:rPr>
        <w:drawing>
          <wp:inline distT="0" distB="0" distL="0" distR="0">
            <wp:extent cx="4013200" cy="2870200"/>
            <wp:effectExtent l="0" t="0" r="0" b="0"/>
            <wp:docPr id="1582" name="IM 1582"/>
            <wp:cNvGraphicFramePr/>
            <a:graphic xmlns:a="http://schemas.openxmlformats.org/drawingml/2006/main">
              <a:graphicData uri="http://schemas.openxmlformats.org/drawingml/2006/picture">
                <pic:pic xmlns:pic="http://schemas.openxmlformats.org/drawingml/2006/picture">
                  <pic:nvPicPr>
                    <pic:cNvPr id="1582" name="IM 1582"/>
                    <pic:cNvPicPr/>
                  </pic:nvPicPr>
                  <pic:blipFill>
                    <a:blip r:embed="rId1038"/>
                    <a:stretch>
                      <a:fillRect/>
                    </a:stretch>
                  </pic:blipFill>
                  <pic:spPr>
                    <a:xfrm>
                      <a:off x="0" y="0"/>
                      <a:ext cx="4013226" cy="2870215"/>
                    </a:xfrm>
                    <a:prstGeom prst="rect">
                      <a:avLst/>
                    </a:prstGeom>
                  </pic:spPr>
                </pic:pic>
              </a:graphicData>
            </a:graphic>
          </wp:inline>
        </w:drawing>
      </w:r>
    </w:p>
    <w:p w14:paraId="6E814424">
      <w:pPr>
        <w:spacing w:before="157" w:line="221" w:lineRule="auto"/>
        <w:ind w:left="3560"/>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40"/>
          <w:sz w:val="22"/>
          <w:szCs w:val="22"/>
        </w:rPr>
        <w:t xml:space="preserve"> </w:t>
      </w:r>
      <w:r>
        <w:rPr>
          <w:rFonts w:ascii="黑体" w:hAnsi="黑体" w:eastAsia="黑体" w:cs="黑体"/>
          <w:spacing w:val="4"/>
          <w:sz w:val="22"/>
          <w:szCs w:val="22"/>
        </w:rPr>
        <w:t>133</w:t>
      </w:r>
      <w:r>
        <w:rPr>
          <w:rFonts w:ascii="黑体" w:hAnsi="黑体" w:eastAsia="黑体" w:cs="黑体"/>
          <w:spacing w:val="88"/>
          <w:sz w:val="22"/>
          <w:szCs w:val="22"/>
        </w:rPr>
        <w:t xml:space="preserve"> </w:t>
      </w:r>
      <w:r>
        <w:rPr>
          <w:rFonts w:ascii="黑体" w:hAnsi="黑体" w:eastAsia="黑体" w:cs="黑体"/>
          <w:spacing w:val="4"/>
          <w:sz w:val="22"/>
          <w:szCs w:val="22"/>
        </w:rPr>
        <w:t>《上新街印象》(摄影：付强)</w:t>
      </w:r>
    </w:p>
    <w:p w14:paraId="6ED3D02D">
      <w:pPr>
        <w:spacing w:before="259" w:line="348" w:lineRule="auto"/>
        <w:ind w:left="779" w:right="638" w:firstLine="510"/>
        <w:jc w:val="both"/>
        <w:rPr>
          <w:rFonts w:ascii="宋体" w:hAnsi="宋体" w:eastAsia="宋体" w:cs="宋体"/>
          <w:sz w:val="25"/>
          <w:szCs w:val="25"/>
        </w:rPr>
      </w:pPr>
      <w:r>
        <w:rPr>
          <w:rFonts w:ascii="宋体" w:hAnsi="宋体" w:eastAsia="宋体" w:cs="宋体"/>
          <w:spacing w:val="2"/>
          <w:sz w:val="25"/>
          <w:szCs w:val="25"/>
        </w:rPr>
        <w:t>以上这些常用的画面色彩配置的方法，虽然可以作为摄影师创作时的参考，但也不</w:t>
      </w:r>
      <w:r>
        <w:rPr>
          <w:rFonts w:ascii="宋体" w:hAnsi="宋体" w:eastAsia="宋体" w:cs="宋体"/>
          <w:spacing w:val="1"/>
          <w:sz w:val="25"/>
          <w:szCs w:val="25"/>
        </w:rPr>
        <w:t xml:space="preserve"> </w:t>
      </w:r>
      <w:r>
        <w:rPr>
          <w:rFonts w:ascii="宋体" w:hAnsi="宋体" w:eastAsia="宋体" w:cs="宋体"/>
          <w:spacing w:val="2"/>
          <w:sz w:val="25"/>
          <w:szCs w:val="25"/>
        </w:rPr>
        <w:t>要机械套用，色彩不是越丰富越好，也不是只有黑白灰才显得有格调。恰到好处地控制</w:t>
      </w:r>
      <w:r>
        <w:rPr>
          <w:rFonts w:ascii="宋体" w:hAnsi="宋体" w:eastAsia="宋体" w:cs="宋体"/>
          <w:spacing w:val="14"/>
          <w:sz w:val="25"/>
          <w:szCs w:val="25"/>
        </w:rPr>
        <w:t xml:space="preserve"> </w:t>
      </w:r>
      <w:r>
        <w:rPr>
          <w:rFonts w:ascii="宋体" w:hAnsi="宋体" w:eastAsia="宋体" w:cs="宋体"/>
          <w:sz w:val="25"/>
          <w:szCs w:val="25"/>
        </w:rPr>
        <w:t>画面的色彩，才是优秀摄影师应具备的能力。</w:t>
      </w:r>
    </w:p>
    <w:p w14:paraId="70D21DD0">
      <w:pPr>
        <w:spacing w:line="348" w:lineRule="auto"/>
        <w:rPr>
          <w:rFonts w:ascii="宋体" w:hAnsi="宋体" w:eastAsia="宋体" w:cs="宋体"/>
          <w:sz w:val="25"/>
          <w:szCs w:val="25"/>
        </w:rPr>
        <w:sectPr>
          <w:headerReference r:id="rId302" w:type="default"/>
          <w:footerReference r:id="rId303" w:type="default"/>
          <w:pgSz w:w="11910" w:h="16840"/>
          <w:pgMar w:top="1088" w:right="449" w:bottom="718" w:left="449" w:header="0" w:footer="473" w:gutter="0"/>
          <w:cols w:space="720" w:num="1"/>
        </w:sectPr>
      </w:pPr>
    </w:p>
    <w:p w14:paraId="23E7DD94">
      <w:pPr>
        <w:pStyle w:val="2"/>
        <w:spacing w:line="439" w:lineRule="auto"/>
      </w:pPr>
      <w:r>
        <w:drawing>
          <wp:anchor distT="0" distB="0" distL="0" distR="0" simplePos="0" relativeHeight="252098560" behindDoc="0" locked="0" layoutInCell="1" allowOverlap="1">
            <wp:simplePos x="0" y="0"/>
            <wp:positionH relativeFrom="column">
              <wp:posOffset>3688715</wp:posOffset>
            </wp:positionH>
            <wp:positionV relativeFrom="paragraph">
              <wp:posOffset>7620</wp:posOffset>
            </wp:positionV>
            <wp:extent cx="3035300" cy="6350"/>
            <wp:effectExtent l="0" t="0" r="0" b="0"/>
            <wp:wrapNone/>
            <wp:docPr id="1584" name="IM 1584"/>
            <wp:cNvGraphicFramePr/>
            <a:graphic xmlns:a="http://schemas.openxmlformats.org/drawingml/2006/main">
              <a:graphicData uri="http://schemas.openxmlformats.org/drawingml/2006/picture">
                <pic:pic xmlns:pic="http://schemas.openxmlformats.org/drawingml/2006/picture">
                  <pic:nvPicPr>
                    <pic:cNvPr id="1584" name="IM 1584"/>
                    <pic:cNvPicPr/>
                  </pic:nvPicPr>
                  <pic:blipFill>
                    <a:blip r:embed="rId1039"/>
                    <a:stretch>
                      <a:fillRect/>
                    </a:stretch>
                  </pic:blipFill>
                  <pic:spPr>
                    <a:xfrm>
                      <a:off x="0" y="0"/>
                      <a:ext cx="3035274" cy="6350"/>
                    </a:xfrm>
                    <a:prstGeom prst="rect">
                      <a:avLst/>
                    </a:prstGeom>
                  </pic:spPr>
                </pic:pic>
              </a:graphicData>
            </a:graphic>
          </wp:anchor>
        </w:drawing>
      </w:r>
    </w:p>
    <w:p w14:paraId="1201A656">
      <w:pPr>
        <w:spacing w:before="81" w:line="341" w:lineRule="auto"/>
        <w:ind w:left="789" w:right="624" w:firstLine="499"/>
        <w:jc w:val="both"/>
        <w:rPr>
          <w:rFonts w:ascii="宋体" w:hAnsi="宋体" w:eastAsia="宋体" w:cs="宋体"/>
          <w:sz w:val="25"/>
          <w:szCs w:val="25"/>
        </w:rPr>
      </w:pPr>
      <w:r>
        <w:rPr>
          <w:rFonts w:ascii="宋体" w:hAnsi="宋体" w:eastAsia="宋体" w:cs="宋体"/>
          <w:spacing w:val="4"/>
          <w:sz w:val="25"/>
          <w:szCs w:val="25"/>
        </w:rPr>
        <w:t>在色彩的应用上，要有明确的目的性，要为表现主题、突出主体、表情达意服务，</w:t>
      </w:r>
      <w:r>
        <w:rPr>
          <w:rFonts w:ascii="宋体" w:hAnsi="宋体" w:eastAsia="宋体" w:cs="宋体"/>
          <w:spacing w:val="9"/>
          <w:sz w:val="25"/>
          <w:szCs w:val="25"/>
        </w:rPr>
        <w:t xml:space="preserve"> </w:t>
      </w:r>
      <w:r>
        <w:rPr>
          <w:rFonts w:ascii="宋体" w:hAnsi="宋体" w:eastAsia="宋体" w:cs="宋体"/>
          <w:spacing w:val="2"/>
          <w:sz w:val="25"/>
          <w:szCs w:val="25"/>
        </w:rPr>
        <w:t>绝不能为表现色彩而表现色彩。色彩的应用应该有整体的观念，从大局着眼，让多样性</w:t>
      </w:r>
      <w:r>
        <w:rPr>
          <w:rFonts w:ascii="宋体" w:hAnsi="宋体" w:eastAsia="宋体" w:cs="宋体"/>
          <w:spacing w:val="3"/>
          <w:sz w:val="25"/>
          <w:szCs w:val="25"/>
        </w:rPr>
        <w:t xml:space="preserve"> </w:t>
      </w:r>
      <w:r>
        <w:rPr>
          <w:rFonts w:ascii="宋体" w:hAnsi="宋体" w:eastAsia="宋体" w:cs="宋体"/>
          <w:sz w:val="25"/>
          <w:szCs w:val="25"/>
        </w:rPr>
        <w:t>的色彩有统一的感觉。画面中的色彩不宜太多，</w:t>
      </w:r>
      <w:r>
        <w:rPr>
          <w:rFonts w:ascii="宋体" w:hAnsi="宋体" w:eastAsia="宋体" w:cs="宋体"/>
          <w:spacing w:val="-66"/>
          <w:sz w:val="25"/>
          <w:szCs w:val="25"/>
        </w:rPr>
        <w:t xml:space="preserve"> </w:t>
      </w:r>
      <w:r>
        <w:rPr>
          <w:rFonts w:ascii="宋体" w:hAnsi="宋体" w:eastAsia="宋体" w:cs="宋体"/>
          <w:sz w:val="25"/>
          <w:szCs w:val="25"/>
        </w:rPr>
        <w:t xml:space="preserve">一种或两三种色彩配置在一起，往往会 </w:t>
      </w:r>
      <w:r>
        <w:rPr>
          <w:rFonts w:ascii="宋体" w:hAnsi="宋体" w:eastAsia="宋体" w:cs="宋体"/>
          <w:spacing w:val="4"/>
          <w:sz w:val="25"/>
          <w:szCs w:val="25"/>
        </w:rPr>
        <w:t>比五六种颜色效果更好。此外，画面还应该有一个基本色调，画面的基本色调是主题、</w:t>
      </w:r>
      <w:r>
        <w:rPr>
          <w:rFonts w:ascii="宋体" w:hAnsi="宋体" w:eastAsia="宋体" w:cs="宋体"/>
          <w:spacing w:val="1"/>
          <w:sz w:val="25"/>
          <w:szCs w:val="25"/>
        </w:rPr>
        <w:t xml:space="preserve"> </w:t>
      </w:r>
      <w:r>
        <w:rPr>
          <w:rFonts w:ascii="宋体" w:hAnsi="宋体" w:eastAsia="宋体" w:cs="宋体"/>
          <w:spacing w:val="4"/>
          <w:sz w:val="25"/>
          <w:szCs w:val="25"/>
        </w:rPr>
        <w:t>感情的倾向，也是色彩整体性的关键。在拍摄时要根据主观创作意图来确定基本色调。</w:t>
      </w:r>
      <w:r>
        <w:rPr>
          <w:rFonts w:ascii="宋体" w:hAnsi="宋体" w:eastAsia="宋体" w:cs="宋体"/>
          <w:spacing w:val="2"/>
          <w:sz w:val="25"/>
          <w:szCs w:val="25"/>
        </w:rPr>
        <w:t xml:space="preserve"> 最后一点，色相的分布要避免等量、对称和凌</w:t>
      </w:r>
      <w:r>
        <w:rPr>
          <w:rFonts w:ascii="宋体" w:hAnsi="宋体" w:eastAsia="宋体" w:cs="宋体"/>
          <w:spacing w:val="1"/>
          <w:sz w:val="25"/>
          <w:szCs w:val="25"/>
        </w:rPr>
        <w:t>乱。画面中的色彩要有大小、轻重、主次</w:t>
      </w:r>
      <w:r>
        <w:rPr>
          <w:rFonts w:ascii="宋体" w:hAnsi="宋体" w:eastAsia="宋体" w:cs="宋体"/>
          <w:sz w:val="25"/>
          <w:szCs w:val="25"/>
        </w:rPr>
        <w:t xml:space="preserve"> </w:t>
      </w:r>
      <w:r>
        <w:rPr>
          <w:rFonts w:ascii="宋体" w:hAnsi="宋体" w:eastAsia="宋体" w:cs="宋体"/>
          <w:spacing w:val="-2"/>
          <w:sz w:val="25"/>
          <w:szCs w:val="25"/>
        </w:rPr>
        <w:t>之分，用色尽量单纯简洁。</w:t>
      </w:r>
    </w:p>
    <w:p w14:paraId="6D374EFD">
      <w:pPr>
        <w:spacing w:before="53" w:line="357" w:lineRule="auto"/>
        <w:ind w:left="789" w:right="696" w:firstLine="499"/>
        <w:rPr>
          <w:rFonts w:ascii="宋体" w:hAnsi="宋体" w:eastAsia="宋体" w:cs="宋体"/>
          <w:sz w:val="24"/>
          <w:szCs w:val="24"/>
        </w:rPr>
      </w:pPr>
      <w:r>
        <w:rPr>
          <w:rFonts w:ascii="宋体" w:hAnsi="宋体" w:eastAsia="宋体" w:cs="宋体"/>
          <w:spacing w:val="12"/>
          <w:sz w:val="24"/>
          <w:szCs w:val="24"/>
        </w:rPr>
        <w:t>其实一幅画面的主色调，既可以传达情绪，也可以给观众有关拍摄时间的提示：在</w:t>
      </w:r>
      <w:r>
        <w:rPr>
          <w:rFonts w:ascii="宋体" w:hAnsi="宋体" w:eastAsia="宋体" w:cs="宋体"/>
          <w:spacing w:val="10"/>
          <w:sz w:val="24"/>
          <w:szCs w:val="24"/>
        </w:rPr>
        <w:t xml:space="preserve"> </w:t>
      </w:r>
      <w:r>
        <w:rPr>
          <w:rFonts w:ascii="宋体" w:hAnsi="宋体" w:eastAsia="宋体" w:cs="宋体"/>
          <w:spacing w:val="15"/>
          <w:sz w:val="24"/>
          <w:szCs w:val="24"/>
        </w:rPr>
        <w:t>黎明和黄昏时，光线趋于暖色，甚至是深红色，如图6</w:t>
      </w:r>
      <w:r>
        <w:rPr>
          <w:rFonts w:ascii="宋体" w:hAnsi="宋体" w:eastAsia="宋体" w:cs="宋体"/>
          <w:spacing w:val="14"/>
          <w:sz w:val="24"/>
          <w:szCs w:val="24"/>
        </w:rPr>
        <w:t>-134所示。</w:t>
      </w:r>
    </w:p>
    <w:p w14:paraId="5B4A87AF">
      <w:pPr>
        <w:spacing w:before="183" w:line="4230" w:lineRule="exact"/>
        <w:ind w:firstLine="2459"/>
      </w:pPr>
      <w:r>
        <w:rPr>
          <w:position w:val="-84"/>
        </w:rPr>
        <w:drawing>
          <wp:inline distT="0" distB="0" distL="0" distR="0">
            <wp:extent cx="3994150" cy="2685415"/>
            <wp:effectExtent l="0" t="0" r="0" b="0"/>
            <wp:docPr id="1586" name="IM 1586"/>
            <wp:cNvGraphicFramePr/>
            <a:graphic xmlns:a="http://schemas.openxmlformats.org/drawingml/2006/main">
              <a:graphicData uri="http://schemas.openxmlformats.org/drawingml/2006/picture">
                <pic:pic xmlns:pic="http://schemas.openxmlformats.org/drawingml/2006/picture">
                  <pic:nvPicPr>
                    <pic:cNvPr id="1586" name="IM 1586"/>
                    <pic:cNvPicPr/>
                  </pic:nvPicPr>
                  <pic:blipFill>
                    <a:blip r:embed="rId1040"/>
                    <a:stretch>
                      <a:fillRect/>
                    </a:stretch>
                  </pic:blipFill>
                  <pic:spPr>
                    <a:xfrm>
                      <a:off x="0" y="0"/>
                      <a:ext cx="3994167" cy="2685967"/>
                    </a:xfrm>
                    <a:prstGeom prst="rect">
                      <a:avLst/>
                    </a:prstGeom>
                  </pic:spPr>
                </pic:pic>
              </a:graphicData>
            </a:graphic>
          </wp:inline>
        </w:drawing>
      </w:r>
    </w:p>
    <w:p w14:paraId="447D92FA">
      <w:pPr>
        <w:spacing w:before="207" w:line="222" w:lineRule="auto"/>
        <w:ind w:left="365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55"/>
          <w:sz w:val="22"/>
          <w:szCs w:val="22"/>
        </w:rPr>
        <w:t xml:space="preserve"> </w:t>
      </w:r>
      <w:r>
        <w:rPr>
          <w:rFonts w:ascii="黑体" w:hAnsi="黑体" w:eastAsia="黑体" w:cs="黑体"/>
          <w:spacing w:val="4"/>
          <w:sz w:val="22"/>
          <w:szCs w:val="22"/>
        </w:rPr>
        <w:t>134  《黄河日落》(摄影：付强)</w:t>
      </w:r>
    </w:p>
    <w:p w14:paraId="2BD68BAC">
      <w:pPr>
        <w:spacing w:before="197" w:line="336" w:lineRule="auto"/>
        <w:ind w:left="789" w:right="683" w:firstLine="499"/>
        <w:rPr>
          <w:rFonts w:ascii="宋体" w:hAnsi="宋体" w:eastAsia="宋体" w:cs="宋体"/>
          <w:sz w:val="25"/>
          <w:szCs w:val="25"/>
        </w:rPr>
      </w:pPr>
      <w:r>
        <w:rPr>
          <w:rFonts w:ascii="宋体" w:hAnsi="宋体" w:eastAsia="宋体" w:cs="宋体"/>
          <w:spacing w:val="3"/>
          <w:sz w:val="25"/>
          <w:szCs w:val="25"/>
        </w:rPr>
        <w:t>在晴朗的白天，特别是在中午时，光线的色温较高，</w:t>
      </w:r>
      <w:r>
        <w:rPr>
          <w:rFonts w:ascii="宋体" w:hAnsi="宋体" w:eastAsia="宋体" w:cs="宋体"/>
          <w:spacing w:val="2"/>
          <w:sz w:val="25"/>
          <w:szCs w:val="25"/>
        </w:rPr>
        <w:t>在阴影处所有的东西都会趋向</w:t>
      </w:r>
      <w:r>
        <w:rPr>
          <w:rFonts w:ascii="宋体" w:hAnsi="宋体" w:eastAsia="宋体" w:cs="宋体"/>
          <w:sz w:val="25"/>
          <w:szCs w:val="25"/>
        </w:rPr>
        <w:t xml:space="preserve"> </w:t>
      </w:r>
      <w:r>
        <w:rPr>
          <w:rFonts w:ascii="宋体" w:hAnsi="宋体" w:eastAsia="宋体" w:cs="宋体"/>
          <w:spacing w:val="9"/>
          <w:sz w:val="25"/>
          <w:szCs w:val="25"/>
        </w:rPr>
        <w:t>冷调，如图6-135所示。</w:t>
      </w:r>
    </w:p>
    <w:p w14:paraId="1E379F52">
      <w:pPr>
        <w:spacing w:before="210" w:line="3340" w:lineRule="exact"/>
        <w:ind w:firstLine="1289"/>
      </w:pPr>
      <w:r>
        <w:rPr>
          <w:position w:val="-66"/>
        </w:rPr>
        <w:drawing>
          <wp:inline distT="0" distB="0" distL="0" distR="0">
            <wp:extent cx="5473065" cy="2120900"/>
            <wp:effectExtent l="0" t="0" r="0" b="0"/>
            <wp:docPr id="1588" name="IM 1588"/>
            <wp:cNvGraphicFramePr/>
            <a:graphic xmlns:a="http://schemas.openxmlformats.org/drawingml/2006/main">
              <a:graphicData uri="http://schemas.openxmlformats.org/drawingml/2006/picture">
                <pic:pic xmlns:pic="http://schemas.openxmlformats.org/drawingml/2006/picture">
                  <pic:nvPicPr>
                    <pic:cNvPr id="1588" name="IM 1588"/>
                    <pic:cNvPicPr/>
                  </pic:nvPicPr>
                  <pic:blipFill>
                    <a:blip r:embed="rId1041"/>
                    <a:stretch>
                      <a:fillRect/>
                    </a:stretch>
                  </pic:blipFill>
                  <pic:spPr>
                    <a:xfrm>
                      <a:off x="0" y="0"/>
                      <a:ext cx="5473688" cy="2120929"/>
                    </a:xfrm>
                    <a:prstGeom prst="rect">
                      <a:avLst/>
                    </a:prstGeom>
                  </pic:spPr>
                </pic:pic>
              </a:graphicData>
            </a:graphic>
          </wp:inline>
        </w:drawing>
      </w:r>
    </w:p>
    <w:p w14:paraId="3C64866E">
      <w:pPr>
        <w:spacing w:before="187" w:line="222" w:lineRule="auto"/>
        <w:ind w:left="3149"/>
        <w:rPr>
          <w:rFonts w:ascii="黑体" w:hAnsi="黑体" w:eastAsia="黑体" w:cs="黑体"/>
          <w:sz w:val="22"/>
          <w:szCs w:val="22"/>
        </w:rPr>
      </w:pPr>
      <w:r>
        <w:rPr>
          <w:rFonts w:ascii="黑体" w:hAnsi="黑体" w:eastAsia="黑体" w:cs="黑体"/>
          <w:spacing w:val="3"/>
          <w:sz w:val="22"/>
          <w:szCs w:val="22"/>
        </w:rPr>
        <w:t>图6-135  《济南奥体中心体育场》(摄影：付强)</w:t>
      </w:r>
    </w:p>
    <w:p w14:paraId="5B01CD05">
      <w:pPr>
        <w:pStyle w:val="2"/>
        <w:spacing w:line="421" w:lineRule="auto"/>
      </w:pPr>
    </w:p>
    <w:p w14:paraId="173548B5">
      <w:pPr>
        <w:pStyle w:val="2"/>
        <w:spacing w:before="55" w:line="259" w:lineRule="exact"/>
        <w:ind w:left="10039"/>
        <w:rPr>
          <w:sz w:val="19"/>
          <w:szCs w:val="19"/>
        </w:rPr>
      </w:pPr>
      <w:r>
        <w:pict>
          <v:rect id="_x0000_s1376" o:spid="_x0000_s1376" o:spt="1" style="position:absolute;left:0pt;margin-left:0.95pt;margin-top:24.2pt;height:16.5pt;width:551.05pt;z-index:252097536;mso-width-relative:page;mso-height-relative:page;" fillcolor="#416568" filled="t" stroked="f" coordsize="21600,21600">
            <v:path/>
            <v:fill on="t" focussize="0,0"/>
            <v:stroke on="f"/>
            <v:imagedata o:title=""/>
            <o:lock v:ext="edit"/>
          </v:rect>
        </w:pict>
      </w:r>
      <w:r>
        <w:rPr>
          <w:spacing w:val="-5"/>
          <w:position w:val="1"/>
          <w:sz w:val="19"/>
          <w:szCs w:val="19"/>
        </w:rPr>
        <w:t>185</w:t>
      </w:r>
    </w:p>
    <w:p w14:paraId="72C30C2A">
      <w:pPr>
        <w:spacing w:line="259" w:lineRule="exact"/>
        <w:rPr>
          <w:sz w:val="19"/>
          <w:szCs w:val="19"/>
        </w:rPr>
        <w:sectPr>
          <w:headerReference r:id="rId304" w:type="default"/>
          <w:footerReference r:id="rId305" w:type="default"/>
          <w:pgSz w:w="11910" w:h="16840"/>
          <w:pgMar w:top="850" w:right="449" w:bottom="400" w:left="390" w:header="0" w:footer="0" w:gutter="0"/>
          <w:cols w:space="720" w:num="1"/>
        </w:sectPr>
      </w:pPr>
    </w:p>
    <w:p w14:paraId="29D1919C">
      <w:pPr>
        <w:pStyle w:val="2"/>
        <w:spacing w:line="253" w:lineRule="auto"/>
      </w:pPr>
    </w:p>
    <w:p w14:paraId="4ADA2F56">
      <w:pPr>
        <w:spacing w:before="81" w:line="358" w:lineRule="auto"/>
        <w:ind w:left="720" w:right="848" w:firstLine="469"/>
        <w:rPr>
          <w:rFonts w:ascii="宋体" w:hAnsi="宋体" w:eastAsia="宋体" w:cs="宋体"/>
          <w:sz w:val="25"/>
          <w:szCs w:val="25"/>
        </w:rPr>
      </w:pPr>
      <w:r>
        <w:rPr>
          <w:rFonts w:ascii="宋体" w:hAnsi="宋体" w:eastAsia="宋体" w:cs="宋体"/>
          <w:spacing w:val="2"/>
          <w:sz w:val="25"/>
          <w:szCs w:val="25"/>
        </w:rPr>
        <w:t>在春天，植物会趋向于清透、鲜艳，如果拍出的画面中色彩的明度和纯度较高，就</w:t>
      </w:r>
      <w:r>
        <w:rPr>
          <w:rFonts w:ascii="宋体" w:hAnsi="宋体" w:eastAsia="宋体" w:cs="宋体"/>
          <w:spacing w:val="8"/>
          <w:sz w:val="25"/>
          <w:szCs w:val="25"/>
        </w:rPr>
        <w:t xml:space="preserve"> </w:t>
      </w:r>
      <w:r>
        <w:rPr>
          <w:rFonts w:ascii="宋体" w:hAnsi="宋体" w:eastAsia="宋体" w:cs="宋体"/>
          <w:spacing w:val="6"/>
          <w:sz w:val="25"/>
          <w:szCs w:val="25"/>
        </w:rPr>
        <w:t>能体现出春天的生动与活泼，如图6-136所示。</w:t>
      </w:r>
    </w:p>
    <w:p w14:paraId="4F8D9FBC">
      <w:pPr>
        <w:spacing w:before="2" w:line="354" w:lineRule="auto"/>
        <w:ind w:left="720" w:right="851" w:firstLine="469"/>
        <w:rPr>
          <w:rFonts w:ascii="宋体" w:hAnsi="宋体" w:eastAsia="宋体" w:cs="宋体"/>
          <w:sz w:val="24"/>
          <w:szCs w:val="24"/>
        </w:rPr>
      </w:pPr>
      <w:r>
        <w:rPr>
          <w:rFonts w:ascii="宋体" w:hAnsi="宋体" w:eastAsia="宋体" w:cs="宋体"/>
          <w:spacing w:val="12"/>
          <w:sz w:val="24"/>
          <w:szCs w:val="24"/>
        </w:rPr>
        <w:t>在夏天，阳光明媚，嫩绿色变成了翠绿色、深绿色。强烈的对比和鲜艳饱和的色彩</w:t>
      </w:r>
      <w:r>
        <w:rPr>
          <w:rFonts w:ascii="宋体" w:hAnsi="宋体" w:eastAsia="宋体" w:cs="宋体"/>
          <w:spacing w:val="5"/>
          <w:sz w:val="24"/>
          <w:szCs w:val="24"/>
        </w:rPr>
        <w:t xml:space="preserve"> </w:t>
      </w:r>
      <w:r>
        <w:rPr>
          <w:rFonts w:ascii="宋体" w:hAnsi="宋体" w:eastAsia="宋体" w:cs="宋体"/>
          <w:spacing w:val="14"/>
          <w:sz w:val="24"/>
          <w:szCs w:val="24"/>
        </w:rPr>
        <w:t>才是夏天最好的注解，如图6-137所示。</w:t>
      </w:r>
    </w:p>
    <w:p w14:paraId="24D5DF5A">
      <w:pPr>
        <w:spacing w:line="157" w:lineRule="exact"/>
      </w:pPr>
    </w:p>
    <w:p w14:paraId="0F0E4FBC">
      <w:pPr>
        <w:spacing w:line="157" w:lineRule="exact"/>
        <w:sectPr>
          <w:headerReference r:id="rId306" w:type="default"/>
          <w:footerReference r:id="rId307" w:type="default"/>
          <w:pgSz w:w="11910" w:h="16840"/>
          <w:pgMar w:top="1123" w:right="380" w:bottom="709" w:left="409" w:header="0" w:footer="20" w:gutter="0"/>
          <w:cols w:equalWidth="0" w:num="1">
            <w:col w:w="11121"/>
          </w:cols>
        </w:sectPr>
      </w:pPr>
    </w:p>
    <w:p w14:paraId="04610C1A">
      <w:pPr>
        <w:spacing w:line="4960" w:lineRule="exact"/>
        <w:ind w:firstLine="1570"/>
      </w:pPr>
      <w:r>
        <w:rPr>
          <w:position w:val="-99"/>
        </w:rPr>
        <w:drawing>
          <wp:inline distT="0" distB="0" distL="0" distR="0">
            <wp:extent cx="2374265" cy="3149600"/>
            <wp:effectExtent l="0" t="0" r="0" b="0"/>
            <wp:docPr id="1596" name="IM 1596"/>
            <wp:cNvGraphicFramePr/>
            <a:graphic xmlns:a="http://schemas.openxmlformats.org/drawingml/2006/main">
              <a:graphicData uri="http://schemas.openxmlformats.org/drawingml/2006/picture">
                <pic:pic xmlns:pic="http://schemas.openxmlformats.org/drawingml/2006/picture">
                  <pic:nvPicPr>
                    <pic:cNvPr id="1596" name="IM 1596"/>
                    <pic:cNvPicPr/>
                  </pic:nvPicPr>
                  <pic:blipFill>
                    <a:blip r:embed="rId1042"/>
                    <a:stretch>
                      <a:fillRect/>
                    </a:stretch>
                  </pic:blipFill>
                  <pic:spPr>
                    <a:xfrm>
                      <a:off x="0" y="0"/>
                      <a:ext cx="2374886" cy="3149634"/>
                    </a:xfrm>
                    <a:prstGeom prst="rect">
                      <a:avLst/>
                    </a:prstGeom>
                  </pic:spPr>
                </pic:pic>
              </a:graphicData>
            </a:graphic>
          </wp:inline>
        </w:drawing>
      </w:r>
    </w:p>
    <w:p w14:paraId="478C4DA2">
      <w:pPr>
        <w:spacing w:before="187" w:line="222" w:lineRule="auto"/>
        <w:ind w:left="1660"/>
        <w:rPr>
          <w:rFonts w:ascii="黑体" w:hAnsi="黑体" w:eastAsia="黑体" w:cs="黑体"/>
          <w:sz w:val="22"/>
          <w:szCs w:val="22"/>
        </w:rPr>
      </w:pPr>
      <w:r>
        <w:rPr>
          <w:rFonts w:ascii="黑体" w:hAnsi="黑体" w:eastAsia="黑体" w:cs="黑体"/>
          <w:color w:val="405040"/>
          <w:spacing w:val="3"/>
          <w:sz w:val="22"/>
          <w:szCs w:val="22"/>
        </w:rPr>
        <w:t>图6-</w:t>
      </w:r>
      <w:r>
        <w:rPr>
          <w:rFonts w:ascii="黑体" w:hAnsi="黑体" w:eastAsia="黑体" w:cs="黑体"/>
          <w:color w:val="405040"/>
          <w:spacing w:val="-59"/>
          <w:sz w:val="22"/>
          <w:szCs w:val="22"/>
        </w:rPr>
        <w:t xml:space="preserve"> </w:t>
      </w:r>
      <w:r>
        <w:rPr>
          <w:rFonts w:ascii="黑体" w:hAnsi="黑体" w:eastAsia="黑体" w:cs="黑体"/>
          <w:color w:val="405040"/>
          <w:spacing w:val="3"/>
          <w:sz w:val="22"/>
          <w:szCs w:val="22"/>
        </w:rPr>
        <w:t>136</w:t>
      </w:r>
      <w:r>
        <w:rPr>
          <w:rFonts w:ascii="黑体" w:hAnsi="黑体" w:eastAsia="黑体" w:cs="黑体"/>
          <w:color w:val="405040"/>
          <w:spacing w:val="32"/>
          <w:sz w:val="22"/>
          <w:szCs w:val="22"/>
        </w:rPr>
        <w:t xml:space="preserve">  </w:t>
      </w:r>
      <w:r>
        <w:rPr>
          <w:rFonts w:ascii="黑体" w:hAnsi="黑体" w:eastAsia="黑体" w:cs="黑体"/>
          <w:color w:val="405040"/>
          <w:spacing w:val="3"/>
          <w:sz w:val="22"/>
          <w:szCs w:val="22"/>
        </w:rPr>
        <w:t>《春告鸟》(摄影：付强)</w:t>
      </w:r>
    </w:p>
    <w:p w14:paraId="5BF0DA9D">
      <w:pPr>
        <w:spacing w:line="43" w:lineRule="auto"/>
        <w:rPr>
          <w:rFonts w:ascii="Arial"/>
          <w:sz w:val="2"/>
        </w:rPr>
      </w:pPr>
    </w:p>
    <w:p w14:paraId="1B42EA09">
      <w:pPr>
        <w:pStyle w:val="2"/>
        <w:spacing w:line="14" w:lineRule="auto"/>
        <w:rPr>
          <w:sz w:val="2"/>
        </w:rPr>
      </w:pPr>
      <w:r>
        <w:rPr>
          <w:sz w:val="2"/>
          <w:szCs w:val="2"/>
        </w:rPr>
        <w:br w:type="column"/>
      </w:r>
    </w:p>
    <w:p w14:paraId="4EB05482">
      <w:pPr>
        <w:spacing w:before="8" w:line="4940" w:lineRule="exact"/>
      </w:pPr>
      <w:r>
        <w:drawing>
          <wp:anchor distT="0" distB="0" distL="0" distR="0" simplePos="0" relativeHeight="252100608" behindDoc="0" locked="0" layoutInCell="1" allowOverlap="1">
            <wp:simplePos x="0" y="0"/>
            <wp:positionH relativeFrom="column">
              <wp:posOffset>2997200</wp:posOffset>
            </wp:positionH>
            <wp:positionV relativeFrom="paragraph">
              <wp:posOffset>1205230</wp:posOffset>
            </wp:positionV>
            <wp:extent cx="190500" cy="241300"/>
            <wp:effectExtent l="0" t="0" r="0" b="0"/>
            <wp:wrapNone/>
            <wp:docPr id="1598" name="IM 1598"/>
            <wp:cNvGraphicFramePr/>
            <a:graphic xmlns:a="http://schemas.openxmlformats.org/drawingml/2006/main">
              <a:graphicData uri="http://schemas.openxmlformats.org/drawingml/2006/picture">
                <pic:pic xmlns:pic="http://schemas.openxmlformats.org/drawingml/2006/picture">
                  <pic:nvPicPr>
                    <pic:cNvPr id="1598" name="IM 1598"/>
                    <pic:cNvPicPr/>
                  </pic:nvPicPr>
                  <pic:blipFill>
                    <a:blip r:embed="rId1043"/>
                    <a:stretch>
                      <a:fillRect/>
                    </a:stretch>
                  </pic:blipFill>
                  <pic:spPr>
                    <a:xfrm>
                      <a:off x="0" y="0"/>
                      <a:ext cx="190507" cy="241243"/>
                    </a:xfrm>
                    <a:prstGeom prst="rect">
                      <a:avLst/>
                    </a:prstGeom>
                  </pic:spPr>
                </pic:pic>
              </a:graphicData>
            </a:graphic>
          </wp:anchor>
        </w:drawing>
      </w:r>
      <w:r>
        <w:rPr>
          <w:position w:val="-98"/>
        </w:rPr>
        <w:drawing>
          <wp:inline distT="0" distB="0" distL="0" distR="0">
            <wp:extent cx="2362200" cy="3136900"/>
            <wp:effectExtent l="0" t="0" r="0" b="0"/>
            <wp:docPr id="1600" name="IM 1600"/>
            <wp:cNvGraphicFramePr/>
            <a:graphic xmlns:a="http://schemas.openxmlformats.org/drawingml/2006/main">
              <a:graphicData uri="http://schemas.openxmlformats.org/drawingml/2006/picture">
                <pic:pic xmlns:pic="http://schemas.openxmlformats.org/drawingml/2006/picture">
                  <pic:nvPicPr>
                    <pic:cNvPr id="1600" name="IM 1600"/>
                    <pic:cNvPicPr/>
                  </pic:nvPicPr>
                  <pic:blipFill>
                    <a:blip r:embed="rId1044"/>
                    <a:stretch>
                      <a:fillRect/>
                    </a:stretch>
                  </pic:blipFill>
                  <pic:spPr>
                    <a:xfrm>
                      <a:off x="0" y="0"/>
                      <a:ext cx="2362256" cy="3136909"/>
                    </a:xfrm>
                    <a:prstGeom prst="rect">
                      <a:avLst/>
                    </a:prstGeom>
                  </pic:spPr>
                </pic:pic>
              </a:graphicData>
            </a:graphic>
          </wp:inline>
        </w:drawing>
      </w:r>
    </w:p>
    <w:p w14:paraId="7365FFF6">
      <w:pPr>
        <w:spacing w:before="147" w:line="221" w:lineRule="auto"/>
        <w:ind w:left="100"/>
        <w:rPr>
          <w:rFonts w:ascii="黑体" w:hAnsi="黑体" w:eastAsia="黑体" w:cs="黑体"/>
          <w:sz w:val="22"/>
          <w:szCs w:val="22"/>
        </w:rPr>
      </w:pPr>
      <w:r>
        <w:rPr>
          <w:rFonts w:ascii="黑体" w:hAnsi="黑体" w:eastAsia="黑体" w:cs="黑体"/>
          <w:color w:val="405040"/>
          <w:spacing w:val="7"/>
          <w:sz w:val="22"/>
          <w:szCs w:val="22"/>
        </w:rPr>
        <w:t>图6-137  《大悲殿》(摄影：付强)</w:t>
      </w:r>
    </w:p>
    <w:p w14:paraId="6EC0A5E5">
      <w:pPr>
        <w:spacing w:line="221" w:lineRule="auto"/>
        <w:rPr>
          <w:rFonts w:ascii="黑体" w:hAnsi="黑体" w:eastAsia="黑体" w:cs="黑体"/>
          <w:sz w:val="22"/>
          <w:szCs w:val="22"/>
        </w:rPr>
        <w:sectPr>
          <w:type w:val="continuous"/>
          <w:pgSz w:w="11910" w:h="16840"/>
          <w:pgMar w:top="1123" w:right="380" w:bottom="709" w:left="409" w:header="0" w:footer="20" w:gutter="0"/>
          <w:cols w:equalWidth="0" w:num="2">
            <w:col w:w="5631" w:space="100"/>
            <w:col w:w="5390"/>
          </w:cols>
        </w:sectPr>
      </w:pPr>
    </w:p>
    <w:p w14:paraId="5CA68CAD">
      <w:pPr>
        <w:spacing w:before="184" w:line="349" w:lineRule="auto"/>
        <w:ind w:left="720" w:right="848" w:firstLine="469"/>
        <w:rPr>
          <w:rFonts w:ascii="宋体" w:hAnsi="宋体" w:eastAsia="宋体" w:cs="宋体"/>
          <w:sz w:val="25"/>
          <w:szCs w:val="25"/>
        </w:rPr>
      </w:pPr>
      <w:r>
        <w:rPr>
          <w:rFonts w:ascii="宋体" w:hAnsi="宋体" w:eastAsia="宋体" w:cs="宋体"/>
          <w:spacing w:val="2"/>
          <w:sz w:val="25"/>
          <w:szCs w:val="25"/>
        </w:rPr>
        <w:t>在秋天，是一年中色彩最丰富的季节，使用黄褐色的主色调能够使我们联想到秋天</w:t>
      </w:r>
      <w:r>
        <w:rPr>
          <w:rFonts w:ascii="宋体" w:hAnsi="宋体" w:eastAsia="宋体" w:cs="宋体"/>
          <w:spacing w:val="8"/>
          <w:sz w:val="25"/>
          <w:szCs w:val="25"/>
        </w:rPr>
        <w:t xml:space="preserve"> </w:t>
      </w:r>
      <w:r>
        <w:rPr>
          <w:rFonts w:ascii="宋体" w:hAnsi="宋体" w:eastAsia="宋体" w:cs="宋体"/>
          <w:spacing w:val="9"/>
          <w:sz w:val="25"/>
          <w:szCs w:val="25"/>
        </w:rPr>
        <w:t>的到来，如图6-138所示。</w:t>
      </w:r>
    </w:p>
    <w:p w14:paraId="6DDE33D4">
      <w:pPr>
        <w:spacing w:before="174" w:line="4010" w:lineRule="exact"/>
        <w:ind w:firstLine="2240"/>
      </w:pPr>
      <w:r>
        <w:drawing>
          <wp:anchor distT="0" distB="0" distL="0" distR="0" simplePos="0" relativeHeight="252099584" behindDoc="0" locked="0" layoutInCell="1" allowOverlap="1">
            <wp:simplePos x="0" y="0"/>
            <wp:positionH relativeFrom="column">
              <wp:posOffset>6623050</wp:posOffset>
            </wp:positionH>
            <wp:positionV relativeFrom="paragraph">
              <wp:posOffset>656590</wp:posOffset>
            </wp:positionV>
            <wp:extent cx="209550" cy="241300"/>
            <wp:effectExtent l="0" t="0" r="0" b="0"/>
            <wp:wrapNone/>
            <wp:docPr id="1602" name="IM 1602"/>
            <wp:cNvGraphicFramePr/>
            <a:graphic xmlns:a="http://schemas.openxmlformats.org/drawingml/2006/main">
              <a:graphicData uri="http://schemas.openxmlformats.org/drawingml/2006/picture">
                <pic:pic xmlns:pic="http://schemas.openxmlformats.org/drawingml/2006/picture">
                  <pic:nvPicPr>
                    <pic:cNvPr id="1602" name="IM 1602"/>
                    <pic:cNvPicPr/>
                  </pic:nvPicPr>
                  <pic:blipFill>
                    <a:blip r:embed="rId1045"/>
                    <a:stretch>
                      <a:fillRect/>
                    </a:stretch>
                  </pic:blipFill>
                  <pic:spPr>
                    <a:xfrm>
                      <a:off x="0" y="0"/>
                      <a:ext cx="209566" cy="241349"/>
                    </a:xfrm>
                    <a:prstGeom prst="rect">
                      <a:avLst/>
                    </a:prstGeom>
                  </pic:spPr>
                </pic:pic>
              </a:graphicData>
            </a:graphic>
          </wp:anchor>
        </w:drawing>
      </w:r>
      <w:r>
        <w:rPr>
          <w:position w:val="-80"/>
        </w:rPr>
        <w:drawing>
          <wp:inline distT="0" distB="0" distL="0" distR="0">
            <wp:extent cx="4178300" cy="2546350"/>
            <wp:effectExtent l="0" t="0" r="0" b="0"/>
            <wp:docPr id="1604" name="IM 1604"/>
            <wp:cNvGraphicFramePr/>
            <a:graphic xmlns:a="http://schemas.openxmlformats.org/drawingml/2006/main">
              <a:graphicData uri="http://schemas.openxmlformats.org/drawingml/2006/picture">
                <pic:pic xmlns:pic="http://schemas.openxmlformats.org/drawingml/2006/picture">
                  <pic:nvPicPr>
                    <pic:cNvPr id="1604" name="IM 1604"/>
                    <pic:cNvPicPr/>
                  </pic:nvPicPr>
                  <pic:blipFill>
                    <a:blip r:embed="rId1046"/>
                    <a:stretch>
                      <a:fillRect/>
                    </a:stretch>
                  </pic:blipFill>
                  <pic:spPr>
                    <a:xfrm>
                      <a:off x="0" y="0"/>
                      <a:ext cx="4178323" cy="2546419"/>
                    </a:xfrm>
                    <a:prstGeom prst="rect">
                      <a:avLst/>
                    </a:prstGeom>
                  </pic:spPr>
                </pic:pic>
              </a:graphicData>
            </a:graphic>
          </wp:inline>
        </w:drawing>
      </w:r>
    </w:p>
    <w:p w14:paraId="485F52A4">
      <w:pPr>
        <w:spacing w:before="147" w:line="221" w:lineRule="auto"/>
        <w:ind w:left="3620"/>
        <w:rPr>
          <w:rFonts w:ascii="黑体" w:hAnsi="黑体" w:eastAsia="黑体" w:cs="黑体"/>
          <w:sz w:val="22"/>
          <w:szCs w:val="22"/>
        </w:rPr>
      </w:pPr>
      <w:r>
        <w:rPr>
          <w:rFonts w:ascii="黑体" w:hAnsi="黑体" w:eastAsia="黑体" w:cs="黑体"/>
          <w:color w:val="405040"/>
          <w:spacing w:val="6"/>
          <w:sz w:val="22"/>
          <w:szCs w:val="22"/>
        </w:rPr>
        <w:t>图6-138  《太行秋色》(摄影：付强)</w:t>
      </w:r>
    </w:p>
    <w:p w14:paraId="33CFDECA">
      <w:pPr>
        <w:spacing w:before="239" w:line="273" w:lineRule="auto"/>
        <w:ind w:left="720" w:right="827" w:firstLine="469"/>
        <w:rPr>
          <w:rFonts w:ascii="宋体" w:hAnsi="宋体" w:eastAsia="宋体" w:cs="宋体"/>
          <w:sz w:val="25"/>
          <w:szCs w:val="25"/>
        </w:rPr>
      </w:pPr>
      <w:r>
        <w:rPr>
          <w:rFonts w:ascii="宋体" w:hAnsi="宋体" w:eastAsia="宋体" w:cs="宋体"/>
          <w:spacing w:val="3"/>
          <w:sz w:val="25"/>
          <w:szCs w:val="25"/>
        </w:rPr>
        <w:t>在冬天，阴沉的天气和洁白的冰雪，任何时候都应该让其趋向于冷</w:t>
      </w:r>
      <w:r>
        <w:rPr>
          <w:rFonts w:ascii="宋体" w:hAnsi="宋体" w:eastAsia="宋体" w:cs="宋体"/>
          <w:spacing w:val="2"/>
          <w:sz w:val="25"/>
          <w:szCs w:val="25"/>
        </w:rPr>
        <w:t>调为主，这才能</w:t>
      </w:r>
      <w:r>
        <w:rPr>
          <w:rFonts w:ascii="宋体" w:hAnsi="宋体" w:eastAsia="宋体" w:cs="宋体"/>
          <w:sz w:val="25"/>
          <w:szCs w:val="25"/>
        </w:rPr>
        <w:t xml:space="preserve"> </w:t>
      </w:r>
      <w:r>
        <w:rPr>
          <w:rFonts w:ascii="宋体" w:hAnsi="宋体" w:eastAsia="宋体" w:cs="宋体"/>
          <w:spacing w:val="7"/>
          <w:sz w:val="25"/>
          <w:szCs w:val="25"/>
        </w:rPr>
        <w:t>让观众体会到冬天的阵阵寒意，如图6-139所示。</w:t>
      </w:r>
    </w:p>
    <w:p w14:paraId="4FB6857E">
      <w:pPr>
        <w:spacing w:line="273" w:lineRule="auto"/>
        <w:rPr>
          <w:rFonts w:ascii="宋体" w:hAnsi="宋体" w:eastAsia="宋体" w:cs="宋体"/>
          <w:sz w:val="25"/>
          <w:szCs w:val="25"/>
        </w:rPr>
        <w:sectPr>
          <w:type w:val="continuous"/>
          <w:pgSz w:w="11910" w:h="16840"/>
          <w:pgMar w:top="1123" w:right="380" w:bottom="709" w:left="409" w:header="0" w:footer="20" w:gutter="0"/>
          <w:cols w:equalWidth="0" w:num="1">
            <w:col w:w="11121"/>
          </w:cols>
        </w:sectPr>
      </w:pPr>
    </w:p>
    <w:p w14:paraId="4F598D16">
      <w:pPr>
        <w:spacing w:line="938" w:lineRule="exact"/>
      </w:pPr>
      <w:r>
        <w:rPr>
          <w:position w:val="-18"/>
        </w:rPr>
        <w:drawing>
          <wp:inline distT="0" distB="0" distL="0" distR="0">
            <wp:extent cx="7041515" cy="595630"/>
            <wp:effectExtent l="0" t="0" r="0" b="0"/>
            <wp:docPr id="1606" name="IM 1606"/>
            <wp:cNvGraphicFramePr/>
            <a:graphic xmlns:a="http://schemas.openxmlformats.org/drawingml/2006/main">
              <a:graphicData uri="http://schemas.openxmlformats.org/drawingml/2006/picture">
                <pic:pic xmlns:pic="http://schemas.openxmlformats.org/drawingml/2006/picture">
                  <pic:nvPicPr>
                    <pic:cNvPr id="1606" name="IM 1606"/>
                    <pic:cNvPicPr/>
                  </pic:nvPicPr>
                  <pic:blipFill>
                    <a:blip r:embed="rId1047"/>
                    <a:stretch>
                      <a:fillRect/>
                    </a:stretch>
                  </pic:blipFill>
                  <pic:spPr>
                    <a:xfrm>
                      <a:off x="0" y="0"/>
                      <a:ext cx="7042147" cy="596029"/>
                    </a:xfrm>
                    <a:prstGeom prst="rect">
                      <a:avLst/>
                    </a:prstGeom>
                  </pic:spPr>
                </pic:pic>
              </a:graphicData>
            </a:graphic>
          </wp:inline>
        </w:drawing>
      </w:r>
    </w:p>
    <w:p w14:paraId="1B4EE5B5">
      <w:pPr>
        <w:pStyle w:val="2"/>
        <w:spacing w:line="417" w:lineRule="auto"/>
      </w:pPr>
    </w:p>
    <w:p w14:paraId="485FEC97">
      <w:pPr>
        <w:spacing w:line="3320" w:lineRule="exact"/>
        <w:ind w:firstLine="2369"/>
      </w:pPr>
      <w:r>
        <w:rPr>
          <w:position w:val="-66"/>
        </w:rPr>
        <w:drawing>
          <wp:inline distT="0" distB="0" distL="0" distR="0">
            <wp:extent cx="4140200" cy="2108200"/>
            <wp:effectExtent l="0" t="0" r="0" b="0"/>
            <wp:docPr id="1608" name="IM 1608"/>
            <wp:cNvGraphicFramePr/>
            <a:graphic xmlns:a="http://schemas.openxmlformats.org/drawingml/2006/main">
              <a:graphicData uri="http://schemas.openxmlformats.org/drawingml/2006/picture">
                <pic:pic xmlns:pic="http://schemas.openxmlformats.org/drawingml/2006/picture">
                  <pic:nvPicPr>
                    <pic:cNvPr id="1608" name="IM 1608"/>
                    <pic:cNvPicPr/>
                  </pic:nvPicPr>
                  <pic:blipFill>
                    <a:blip r:embed="rId1048"/>
                    <a:stretch>
                      <a:fillRect/>
                    </a:stretch>
                  </pic:blipFill>
                  <pic:spPr>
                    <a:xfrm>
                      <a:off x="0" y="0"/>
                      <a:ext cx="4140206" cy="2108203"/>
                    </a:xfrm>
                    <a:prstGeom prst="rect">
                      <a:avLst/>
                    </a:prstGeom>
                  </pic:spPr>
                </pic:pic>
              </a:graphicData>
            </a:graphic>
          </wp:inline>
        </w:drawing>
      </w:r>
    </w:p>
    <w:p w14:paraId="6C665DD4">
      <w:pPr>
        <w:spacing w:before="157" w:line="222" w:lineRule="auto"/>
        <w:ind w:left="3820"/>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49"/>
          <w:sz w:val="22"/>
          <w:szCs w:val="22"/>
        </w:rPr>
        <w:t xml:space="preserve"> </w:t>
      </w:r>
      <w:r>
        <w:rPr>
          <w:rFonts w:ascii="黑体" w:hAnsi="黑体" w:eastAsia="黑体" w:cs="黑体"/>
          <w:spacing w:val="5"/>
          <w:sz w:val="22"/>
          <w:szCs w:val="22"/>
        </w:rPr>
        <w:t>139</w:t>
      </w:r>
      <w:r>
        <w:rPr>
          <w:rFonts w:ascii="黑体" w:hAnsi="黑体" w:eastAsia="黑体" w:cs="黑体"/>
          <w:spacing w:val="107"/>
          <w:sz w:val="22"/>
          <w:szCs w:val="22"/>
        </w:rPr>
        <w:t xml:space="preserve"> </w:t>
      </w:r>
      <w:r>
        <w:rPr>
          <w:rFonts w:ascii="黑体" w:hAnsi="黑体" w:eastAsia="黑体" w:cs="黑体"/>
          <w:spacing w:val="5"/>
          <w:sz w:val="22"/>
          <w:szCs w:val="22"/>
        </w:rPr>
        <w:t>《牛心山》(摄影：付强)</w:t>
      </w:r>
    </w:p>
    <w:p w14:paraId="215598C8">
      <w:pPr>
        <w:spacing w:before="246" w:line="351" w:lineRule="auto"/>
        <w:ind w:left="849" w:right="669" w:firstLine="500"/>
        <w:rPr>
          <w:rFonts w:ascii="宋体" w:hAnsi="宋体" w:eastAsia="宋体" w:cs="宋体"/>
          <w:sz w:val="25"/>
          <w:szCs w:val="25"/>
        </w:rPr>
      </w:pPr>
      <w:r>
        <w:rPr>
          <w:rFonts w:ascii="宋体" w:hAnsi="宋体" w:eastAsia="宋体" w:cs="宋体"/>
          <w:spacing w:val="2"/>
          <w:sz w:val="25"/>
          <w:szCs w:val="25"/>
        </w:rPr>
        <w:t>色彩不仅能够体现自然事物的客观属性，还能唤起情绪、表达感情、传达意</w:t>
      </w:r>
      <w:r>
        <w:rPr>
          <w:rFonts w:ascii="宋体" w:hAnsi="宋体" w:eastAsia="宋体" w:cs="宋体"/>
          <w:spacing w:val="1"/>
          <w:sz w:val="25"/>
          <w:szCs w:val="25"/>
        </w:rPr>
        <w:t>义、渲</w:t>
      </w:r>
      <w:r>
        <w:rPr>
          <w:rFonts w:ascii="宋体" w:hAnsi="宋体" w:eastAsia="宋体" w:cs="宋体"/>
          <w:sz w:val="25"/>
          <w:szCs w:val="25"/>
        </w:rPr>
        <w:t xml:space="preserve"> 染气氛，甚至影响我们的生理感受。</w:t>
      </w:r>
    </w:p>
    <w:p w14:paraId="636A9DAD">
      <w:pPr>
        <w:pStyle w:val="2"/>
        <w:spacing w:line="258" w:lineRule="auto"/>
      </w:pPr>
    </w:p>
    <w:p w14:paraId="2CA693EF">
      <w:pPr>
        <w:pStyle w:val="2"/>
        <w:spacing w:line="259" w:lineRule="auto"/>
      </w:pPr>
    </w:p>
    <w:p w14:paraId="3776B504">
      <w:pPr>
        <w:spacing w:before="127" w:line="221" w:lineRule="auto"/>
        <w:ind w:left="3795"/>
        <w:rPr>
          <w:rFonts w:ascii="黑体" w:hAnsi="黑体" w:eastAsia="黑体" w:cs="黑体"/>
          <w:sz w:val="39"/>
          <w:szCs w:val="39"/>
        </w:rPr>
      </w:pPr>
      <w:r>
        <w:rPr>
          <w:rFonts w:ascii="黑体" w:hAnsi="黑体" w:eastAsia="黑体" w:cs="黑体"/>
          <w:b/>
          <w:bCs/>
          <w:spacing w:val="-5"/>
          <w:sz w:val="39"/>
          <w:szCs w:val="39"/>
        </w:rPr>
        <w:t>学习任务4</w:t>
      </w:r>
      <w:r>
        <w:rPr>
          <w:rFonts w:ascii="黑体" w:hAnsi="黑体" w:eastAsia="黑体" w:cs="黑体"/>
          <w:spacing w:val="-5"/>
          <w:sz w:val="39"/>
          <w:szCs w:val="39"/>
        </w:rPr>
        <w:t xml:space="preserve">  </w:t>
      </w:r>
      <w:r>
        <w:rPr>
          <w:rFonts w:ascii="黑体" w:hAnsi="黑体" w:eastAsia="黑体" w:cs="黑体"/>
          <w:b/>
          <w:bCs/>
          <w:spacing w:val="-5"/>
          <w:sz w:val="39"/>
          <w:szCs w:val="39"/>
        </w:rPr>
        <w:t>画面造型</w:t>
      </w:r>
      <w:r>
        <w:rPr>
          <w:rFonts w:ascii="黑体" w:hAnsi="黑体" w:eastAsia="黑体" w:cs="黑体"/>
          <w:spacing w:val="-5"/>
          <w:sz w:val="39"/>
          <w:szCs w:val="39"/>
        </w:rPr>
        <w:t xml:space="preserve">    </w:t>
      </w:r>
    </w:p>
    <w:p w14:paraId="1F0655DB">
      <w:pPr>
        <w:pStyle w:val="2"/>
        <w:spacing w:line="241" w:lineRule="auto"/>
      </w:pPr>
    </w:p>
    <w:p w14:paraId="395F832B">
      <w:pPr>
        <w:pStyle w:val="2"/>
        <w:spacing w:line="241" w:lineRule="auto"/>
      </w:pPr>
    </w:p>
    <w:p w14:paraId="3A6219FF">
      <w:pPr>
        <w:spacing w:before="82" w:line="328" w:lineRule="auto"/>
        <w:ind w:left="849" w:right="649" w:firstLine="500"/>
        <w:jc w:val="both"/>
        <w:rPr>
          <w:rFonts w:ascii="宋体" w:hAnsi="宋体" w:eastAsia="宋体" w:cs="宋体"/>
          <w:sz w:val="25"/>
          <w:szCs w:val="25"/>
        </w:rPr>
      </w:pPr>
      <w:r>
        <w:rPr>
          <w:rFonts w:ascii="宋体" w:hAnsi="宋体" w:eastAsia="宋体" w:cs="宋体"/>
          <w:spacing w:val="2"/>
          <w:sz w:val="25"/>
          <w:szCs w:val="25"/>
        </w:rPr>
        <w:t>艺术通常可分为表演、造型、语言和综合四类，每种艺术都有自己独特的塑造形象</w:t>
      </w:r>
      <w:r>
        <w:rPr>
          <w:rFonts w:ascii="宋体" w:hAnsi="宋体" w:eastAsia="宋体" w:cs="宋体"/>
          <w:spacing w:val="17"/>
          <w:sz w:val="25"/>
          <w:szCs w:val="25"/>
        </w:rPr>
        <w:t xml:space="preserve"> </w:t>
      </w:r>
      <w:r>
        <w:rPr>
          <w:rFonts w:ascii="宋体" w:hAnsi="宋体" w:eastAsia="宋体" w:cs="宋体"/>
          <w:spacing w:val="2"/>
          <w:sz w:val="25"/>
          <w:szCs w:val="25"/>
        </w:rPr>
        <w:t>的方式和艺术语言。作为造型艺术的一支，摄影也有着自己独特的塑造形象的方式</w:t>
      </w:r>
      <w:r>
        <w:rPr>
          <w:rFonts w:ascii="宋体" w:hAnsi="宋体" w:eastAsia="宋体" w:cs="宋体"/>
          <w:spacing w:val="1"/>
          <w:sz w:val="25"/>
          <w:szCs w:val="25"/>
        </w:rPr>
        <w:t>和艺</w:t>
      </w:r>
      <w:r>
        <w:rPr>
          <w:rFonts w:ascii="宋体" w:hAnsi="宋体" w:eastAsia="宋体" w:cs="宋体"/>
          <w:sz w:val="25"/>
          <w:szCs w:val="25"/>
        </w:rPr>
        <w:t xml:space="preserve"> </w:t>
      </w:r>
      <w:r>
        <w:rPr>
          <w:rFonts w:ascii="宋体" w:hAnsi="宋体" w:eastAsia="宋体" w:cs="宋体"/>
          <w:spacing w:val="1"/>
          <w:sz w:val="25"/>
          <w:szCs w:val="25"/>
        </w:rPr>
        <w:t>术语言。它通过光线、影调、线条和色调等构成自己的造型语言，用画面的空间感、立</w:t>
      </w:r>
      <w:r>
        <w:rPr>
          <w:rFonts w:ascii="宋体" w:hAnsi="宋体" w:eastAsia="宋体" w:cs="宋体"/>
          <w:spacing w:val="10"/>
          <w:sz w:val="25"/>
          <w:szCs w:val="25"/>
        </w:rPr>
        <w:t xml:space="preserve"> </w:t>
      </w:r>
      <w:r>
        <w:rPr>
          <w:rFonts w:ascii="宋体" w:hAnsi="宋体" w:eastAsia="宋体" w:cs="宋体"/>
          <w:spacing w:val="1"/>
          <w:sz w:val="25"/>
          <w:szCs w:val="25"/>
        </w:rPr>
        <w:t>体感、质感和形态感来表现艺术形象，传达摄影作品的主题思想。</w:t>
      </w:r>
    </w:p>
    <w:p w14:paraId="353042D0">
      <w:pPr>
        <w:spacing w:line="327" w:lineRule="auto"/>
        <w:ind w:left="849" w:right="669" w:firstLine="500"/>
        <w:jc w:val="both"/>
        <w:rPr>
          <w:rFonts w:ascii="宋体" w:hAnsi="宋体" w:eastAsia="宋体" w:cs="宋体"/>
          <w:sz w:val="25"/>
          <w:szCs w:val="25"/>
        </w:rPr>
      </w:pPr>
      <w:r>
        <w:rPr>
          <w:rFonts w:ascii="宋体" w:hAnsi="宋体" w:eastAsia="宋体" w:cs="宋体"/>
          <w:spacing w:val="2"/>
          <w:sz w:val="25"/>
          <w:szCs w:val="25"/>
        </w:rPr>
        <w:t>只有充分了解和掌握摄影的这些造型语言，才能帮助摄影师将艺术构思与客</w:t>
      </w:r>
      <w:r>
        <w:rPr>
          <w:rFonts w:ascii="宋体" w:hAnsi="宋体" w:eastAsia="宋体" w:cs="宋体"/>
          <w:spacing w:val="1"/>
          <w:sz w:val="25"/>
          <w:szCs w:val="25"/>
        </w:rPr>
        <w:t>观形象</w:t>
      </w:r>
      <w:r>
        <w:rPr>
          <w:rFonts w:ascii="宋体" w:hAnsi="宋体" w:eastAsia="宋体" w:cs="宋体"/>
          <w:sz w:val="25"/>
          <w:szCs w:val="25"/>
        </w:rPr>
        <w:t xml:space="preserve"> </w:t>
      </w:r>
      <w:r>
        <w:rPr>
          <w:rFonts w:ascii="宋体" w:hAnsi="宋体" w:eastAsia="宋体" w:cs="宋体"/>
          <w:spacing w:val="2"/>
          <w:sz w:val="25"/>
          <w:szCs w:val="25"/>
        </w:rPr>
        <w:t>相结合，塑造出艺术形象，反映社会生活，展现自然风貌，表达思想感</w:t>
      </w:r>
      <w:r>
        <w:rPr>
          <w:rFonts w:ascii="宋体" w:hAnsi="宋体" w:eastAsia="宋体" w:cs="宋体"/>
          <w:spacing w:val="1"/>
          <w:sz w:val="25"/>
          <w:szCs w:val="25"/>
        </w:rPr>
        <w:t>情。在本学习任</w:t>
      </w:r>
      <w:r>
        <w:rPr>
          <w:rFonts w:ascii="宋体" w:hAnsi="宋体" w:eastAsia="宋体" w:cs="宋体"/>
          <w:sz w:val="25"/>
          <w:szCs w:val="25"/>
        </w:rPr>
        <w:t xml:space="preserve"> 务中，我们将讲解有关摄影画面造型语言的相关知识。</w:t>
      </w:r>
    </w:p>
    <w:p w14:paraId="70D42D92">
      <w:pPr>
        <w:pStyle w:val="2"/>
        <w:spacing w:line="295" w:lineRule="auto"/>
      </w:pPr>
      <w:r>
        <w:drawing>
          <wp:anchor distT="0" distB="0" distL="0" distR="0" simplePos="0" relativeHeight="252105728" behindDoc="0" locked="0" layoutInCell="1" allowOverlap="1">
            <wp:simplePos x="0" y="0"/>
            <wp:positionH relativeFrom="column">
              <wp:posOffset>882015</wp:posOffset>
            </wp:positionH>
            <wp:positionV relativeFrom="paragraph">
              <wp:posOffset>180340</wp:posOffset>
            </wp:positionV>
            <wp:extent cx="6350" cy="298450"/>
            <wp:effectExtent l="0" t="0" r="0" b="0"/>
            <wp:wrapNone/>
            <wp:docPr id="1610" name="IM 1610"/>
            <wp:cNvGraphicFramePr/>
            <a:graphic xmlns:a="http://schemas.openxmlformats.org/drawingml/2006/main">
              <a:graphicData uri="http://schemas.openxmlformats.org/drawingml/2006/picture">
                <pic:pic xmlns:pic="http://schemas.openxmlformats.org/drawingml/2006/picture">
                  <pic:nvPicPr>
                    <pic:cNvPr id="1610" name="IM 1610"/>
                    <pic:cNvPicPr/>
                  </pic:nvPicPr>
                  <pic:blipFill>
                    <a:blip r:embed="rId344"/>
                    <a:stretch>
                      <a:fillRect/>
                    </a:stretch>
                  </pic:blipFill>
                  <pic:spPr>
                    <a:xfrm>
                      <a:off x="0" y="0"/>
                      <a:ext cx="6352" cy="298452"/>
                    </a:xfrm>
                    <a:prstGeom prst="rect">
                      <a:avLst/>
                    </a:prstGeom>
                  </pic:spPr>
                </pic:pic>
              </a:graphicData>
            </a:graphic>
          </wp:anchor>
        </w:drawing>
      </w:r>
      <w:r>
        <w:drawing>
          <wp:anchor distT="0" distB="0" distL="0" distR="0" simplePos="0" relativeHeight="252103680" behindDoc="0" locked="0" layoutInCell="1" allowOverlap="1">
            <wp:simplePos x="0" y="0"/>
            <wp:positionH relativeFrom="column">
              <wp:posOffset>1078865</wp:posOffset>
            </wp:positionH>
            <wp:positionV relativeFrom="paragraph">
              <wp:posOffset>186690</wp:posOffset>
            </wp:positionV>
            <wp:extent cx="660400" cy="6350"/>
            <wp:effectExtent l="0" t="0" r="0" b="0"/>
            <wp:wrapNone/>
            <wp:docPr id="1612" name="IM 1612"/>
            <wp:cNvGraphicFramePr/>
            <a:graphic xmlns:a="http://schemas.openxmlformats.org/drawingml/2006/main">
              <a:graphicData uri="http://schemas.openxmlformats.org/drawingml/2006/picture">
                <pic:pic xmlns:pic="http://schemas.openxmlformats.org/drawingml/2006/picture">
                  <pic:nvPicPr>
                    <pic:cNvPr id="1612" name="IM 1612"/>
                    <pic:cNvPicPr/>
                  </pic:nvPicPr>
                  <pic:blipFill>
                    <a:blip r:embed="rId1049"/>
                    <a:stretch>
                      <a:fillRect/>
                    </a:stretch>
                  </pic:blipFill>
                  <pic:spPr>
                    <a:xfrm>
                      <a:off x="0" y="0"/>
                      <a:ext cx="660463" cy="6415"/>
                    </a:xfrm>
                    <a:prstGeom prst="rect">
                      <a:avLst/>
                    </a:prstGeom>
                  </pic:spPr>
                </pic:pic>
              </a:graphicData>
            </a:graphic>
          </wp:anchor>
        </w:drawing>
      </w:r>
      <w:r>
        <w:drawing>
          <wp:anchor distT="0" distB="0" distL="0" distR="0" simplePos="0" relativeHeight="252107776" behindDoc="0" locked="0" layoutInCell="1" allowOverlap="1">
            <wp:simplePos x="0" y="0"/>
            <wp:positionH relativeFrom="column">
              <wp:posOffset>1713865</wp:posOffset>
            </wp:positionH>
            <wp:positionV relativeFrom="paragraph">
              <wp:posOffset>173355</wp:posOffset>
            </wp:positionV>
            <wp:extent cx="6350" cy="298450"/>
            <wp:effectExtent l="0" t="0" r="0" b="0"/>
            <wp:wrapNone/>
            <wp:docPr id="1614" name="IM 1614"/>
            <wp:cNvGraphicFramePr/>
            <a:graphic xmlns:a="http://schemas.openxmlformats.org/drawingml/2006/main">
              <a:graphicData uri="http://schemas.openxmlformats.org/drawingml/2006/picture">
                <pic:pic xmlns:pic="http://schemas.openxmlformats.org/drawingml/2006/picture">
                  <pic:nvPicPr>
                    <pic:cNvPr id="1614" name="IM 1614"/>
                    <pic:cNvPicPr/>
                  </pic:nvPicPr>
                  <pic:blipFill>
                    <a:blip r:embed="rId344"/>
                    <a:stretch>
                      <a:fillRect/>
                    </a:stretch>
                  </pic:blipFill>
                  <pic:spPr>
                    <a:xfrm>
                      <a:off x="0" y="0"/>
                      <a:ext cx="6352" cy="298452"/>
                    </a:xfrm>
                    <a:prstGeom prst="rect">
                      <a:avLst/>
                    </a:prstGeom>
                  </pic:spPr>
                </pic:pic>
              </a:graphicData>
            </a:graphic>
          </wp:anchor>
        </w:drawing>
      </w:r>
    </w:p>
    <w:p w14:paraId="524CBB6D">
      <w:pPr>
        <w:spacing w:before="85" w:line="220" w:lineRule="auto"/>
        <w:ind w:left="1523"/>
        <w:rPr>
          <w:rFonts w:ascii="宋体" w:hAnsi="宋体" w:eastAsia="宋体" w:cs="宋体"/>
          <w:sz w:val="26"/>
          <w:szCs w:val="26"/>
        </w:rPr>
      </w:pPr>
      <w:r>
        <w:rPr>
          <w:rFonts w:ascii="宋体" w:hAnsi="宋体" w:eastAsia="宋体" w:cs="宋体"/>
          <w:b/>
          <w:bCs/>
          <w:sz w:val="26"/>
          <w:szCs w:val="26"/>
          <w:u w:val="single" w:color="auto"/>
        </w:rPr>
        <w:t>技能目</w:t>
      </w:r>
      <w:r>
        <w:rPr>
          <w:rFonts w:ascii="宋体" w:hAnsi="宋体" w:eastAsia="宋体" w:cs="宋体"/>
          <w:b/>
          <w:bCs/>
          <w:sz w:val="26"/>
          <w:szCs w:val="26"/>
        </w:rPr>
        <w:t>标</w:t>
      </w:r>
    </w:p>
    <w:p w14:paraId="697D5F5D">
      <w:pPr>
        <w:spacing w:before="247" w:line="223" w:lineRule="auto"/>
        <w:ind w:left="1349"/>
        <w:rPr>
          <w:rFonts w:ascii="KaiTi" w:hAnsi="KaiTi" w:eastAsia="KaiTi" w:cs="KaiTi"/>
          <w:sz w:val="24"/>
          <w:szCs w:val="24"/>
        </w:rPr>
      </w:pPr>
      <w:r>
        <w:rPr>
          <w:rFonts w:ascii="宋体" w:hAnsi="宋体" w:eastAsia="宋体" w:cs="宋体"/>
          <w:color w:val="703030"/>
          <w:spacing w:val="5"/>
          <w:sz w:val="24"/>
          <w:szCs w:val="24"/>
        </w:rPr>
        <w:t>●</w:t>
      </w:r>
      <w:r>
        <w:rPr>
          <w:rFonts w:ascii="宋体" w:hAnsi="宋体" w:eastAsia="宋体" w:cs="宋体"/>
          <w:color w:val="703030"/>
          <w:spacing w:val="-32"/>
          <w:sz w:val="24"/>
          <w:szCs w:val="24"/>
        </w:rPr>
        <w:t xml:space="preserve"> </w:t>
      </w:r>
      <w:r>
        <w:rPr>
          <w:rFonts w:ascii="KaiTi" w:hAnsi="KaiTi" w:eastAsia="KaiTi" w:cs="KaiTi"/>
          <w:spacing w:val="5"/>
          <w:sz w:val="24"/>
          <w:szCs w:val="24"/>
        </w:rPr>
        <w:t>理解掌握摄影中如何表现立体感与空间感。</w:t>
      </w:r>
    </w:p>
    <w:p w14:paraId="7EC198B5">
      <w:pPr>
        <w:spacing w:before="190" w:line="223" w:lineRule="auto"/>
        <w:ind w:left="1349"/>
        <w:rPr>
          <w:rFonts w:ascii="KaiTi" w:hAnsi="KaiTi" w:eastAsia="KaiTi" w:cs="KaiTi"/>
          <w:sz w:val="24"/>
          <w:szCs w:val="24"/>
        </w:rPr>
      </w:pPr>
      <w:r>
        <w:rPr>
          <w:rFonts w:ascii="宋体" w:hAnsi="宋体" w:eastAsia="宋体" w:cs="宋体"/>
          <w:color w:val="703030"/>
          <w:spacing w:val="6"/>
          <w:sz w:val="24"/>
          <w:szCs w:val="24"/>
        </w:rPr>
        <w:t>●</w:t>
      </w:r>
      <w:r>
        <w:rPr>
          <w:rFonts w:ascii="宋体" w:hAnsi="宋体" w:eastAsia="宋体" w:cs="宋体"/>
          <w:color w:val="703030"/>
          <w:spacing w:val="-54"/>
          <w:sz w:val="24"/>
          <w:szCs w:val="24"/>
        </w:rPr>
        <w:t xml:space="preserve"> </w:t>
      </w:r>
      <w:r>
        <w:rPr>
          <w:rFonts w:ascii="KaiTi" w:hAnsi="KaiTi" w:eastAsia="KaiTi" w:cs="KaiTi"/>
          <w:spacing w:val="6"/>
          <w:sz w:val="24"/>
          <w:szCs w:val="24"/>
        </w:rPr>
        <w:t>理解掌握摄影中如何体现空气透视。</w:t>
      </w:r>
    </w:p>
    <w:p w14:paraId="489339BB">
      <w:pPr>
        <w:spacing w:before="170" w:line="223" w:lineRule="auto"/>
        <w:ind w:left="1569"/>
        <w:rPr>
          <w:rFonts w:ascii="KaiTi" w:hAnsi="KaiTi" w:eastAsia="KaiTi" w:cs="KaiTi"/>
          <w:sz w:val="24"/>
          <w:szCs w:val="24"/>
        </w:rPr>
      </w:pPr>
      <w:r>
        <w:drawing>
          <wp:anchor distT="0" distB="0" distL="0" distR="0" simplePos="0" relativeHeight="252102656" behindDoc="0" locked="0" layoutInCell="1" allowOverlap="1">
            <wp:simplePos x="0" y="0"/>
            <wp:positionH relativeFrom="column">
              <wp:posOffset>856615</wp:posOffset>
            </wp:positionH>
            <wp:positionV relativeFrom="paragraph">
              <wp:posOffset>132715</wp:posOffset>
            </wp:positionV>
            <wp:extent cx="67310" cy="1564005"/>
            <wp:effectExtent l="0" t="0" r="0" b="0"/>
            <wp:wrapNone/>
            <wp:docPr id="1616" name="IM 1616"/>
            <wp:cNvGraphicFramePr/>
            <a:graphic xmlns:a="http://schemas.openxmlformats.org/drawingml/2006/main">
              <a:graphicData uri="http://schemas.openxmlformats.org/drawingml/2006/picture">
                <pic:pic xmlns:pic="http://schemas.openxmlformats.org/drawingml/2006/picture">
                  <pic:nvPicPr>
                    <pic:cNvPr id="1616" name="IM 1616"/>
                    <pic:cNvPicPr/>
                  </pic:nvPicPr>
                  <pic:blipFill>
                    <a:blip r:embed="rId1050"/>
                    <a:stretch>
                      <a:fillRect/>
                    </a:stretch>
                  </pic:blipFill>
                  <pic:spPr>
                    <a:xfrm>
                      <a:off x="0" y="0"/>
                      <a:ext cx="66995" cy="1563939"/>
                    </a:xfrm>
                    <a:prstGeom prst="rect">
                      <a:avLst/>
                    </a:prstGeom>
                  </pic:spPr>
                </pic:pic>
              </a:graphicData>
            </a:graphic>
          </wp:anchor>
        </w:drawing>
      </w:r>
      <w:r>
        <w:rPr>
          <w:rFonts w:ascii="KaiTi" w:hAnsi="KaiTi" w:eastAsia="KaiTi" w:cs="KaiTi"/>
          <w:spacing w:val="11"/>
          <w:sz w:val="24"/>
          <w:szCs w:val="24"/>
        </w:rPr>
        <w:t>理解掌握摄影中如何表现质感。</w:t>
      </w:r>
    </w:p>
    <w:p w14:paraId="3E026BB9">
      <w:pPr>
        <w:pStyle w:val="2"/>
        <w:spacing w:line="252" w:lineRule="auto"/>
      </w:pPr>
    </w:p>
    <w:p w14:paraId="51BC154F">
      <w:pPr>
        <w:pStyle w:val="2"/>
        <w:spacing w:line="253" w:lineRule="auto"/>
      </w:pPr>
      <w:r>
        <w:drawing>
          <wp:anchor distT="0" distB="0" distL="0" distR="0" simplePos="0" relativeHeight="252104704" behindDoc="0" locked="0" layoutInCell="1" allowOverlap="1">
            <wp:simplePos x="0" y="0"/>
            <wp:positionH relativeFrom="column">
              <wp:posOffset>1085215</wp:posOffset>
            </wp:positionH>
            <wp:positionV relativeFrom="paragraph">
              <wp:posOffset>121920</wp:posOffset>
            </wp:positionV>
            <wp:extent cx="654050" cy="6350"/>
            <wp:effectExtent l="0" t="0" r="0" b="0"/>
            <wp:wrapNone/>
            <wp:docPr id="1618" name="IM 1618"/>
            <wp:cNvGraphicFramePr/>
            <a:graphic xmlns:a="http://schemas.openxmlformats.org/drawingml/2006/main">
              <a:graphicData uri="http://schemas.openxmlformats.org/drawingml/2006/picture">
                <pic:pic xmlns:pic="http://schemas.openxmlformats.org/drawingml/2006/picture">
                  <pic:nvPicPr>
                    <pic:cNvPr id="1618" name="IM 1618"/>
                    <pic:cNvPicPr/>
                  </pic:nvPicPr>
                  <pic:blipFill>
                    <a:blip r:embed="rId754"/>
                    <a:stretch>
                      <a:fillRect/>
                    </a:stretch>
                  </pic:blipFill>
                  <pic:spPr>
                    <a:xfrm>
                      <a:off x="0" y="0"/>
                      <a:ext cx="654110" cy="6350"/>
                    </a:xfrm>
                    <a:prstGeom prst="rect">
                      <a:avLst/>
                    </a:prstGeom>
                  </pic:spPr>
                </pic:pic>
              </a:graphicData>
            </a:graphic>
          </wp:anchor>
        </w:drawing>
      </w:r>
      <w:r>
        <w:drawing>
          <wp:anchor distT="0" distB="0" distL="0" distR="0" simplePos="0" relativeHeight="252106752" behindDoc="0" locked="0" layoutInCell="1" allowOverlap="1">
            <wp:simplePos x="0" y="0"/>
            <wp:positionH relativeFrom="column">
              <wp:posOffset>1720850</wp:posOffset>
            </wp:positionH>
            <wp:positionV relativeFrom="paragraph">
              <wp:posOffset>109220</wp:posOffset>
            </wp:positionV>
            <wp:extent cx="6350" cy="298450"/>
            <wp:effectExtent l="0" t="0" r="0" b="0"/>
            <wp:wrapNone/>
            <wp:docPr id="1620" name="IM 1620"/>
            <wp:cNvGraphicFramePr/>
            <a:graphic xmlns:a="http://schemas.openxmlformats.org/drawingml/2006/main">
              <a:graphicData uri="http://schemas.openxmlformats.org/drawingml/2006/picture">
                <pic:pic xmlns:pic="http://schemas.openxmlformats.org/drawingml/2006/picture">
                  <pic:nvPicPr>
                    <pic:cNvPr id="1620" name="IM 1620"/>
                    <pic:cNvPicPr/>
                  </pic:nvPicPr>
                  <pic:blipFill>
                    <a:blip r:embed="rId344"/>
                    <a:stretch>
                      <a:fillRect/>
                    </a:stretch>
                  </pic:blipFill>
                  <pic:spPr>
                    <a:xfrm>
                      <a:off x="0" y="0"/>
                      <a:ext cx="6352" cy="298452"/>
                    </a:xfrm>
                    <a:prstGeom prst="rect">
                      <a:avLst/>
                    </a:prstGeom>
                  </pic:spPr>
                </pic:pic>
              </a:graphicData>
            </a:graphic>
          </wp:anchor>
        </w:drawing>
      </w:r>
    </w:p>
    <w:p w14:paraId="6D6E1157">
      <w:pPr>
        <w:spacing w:before="85" w:line="219" w:lineRule="auto"/>
        <w:ind w:left="1543"/>
        <w:rPr>
          <w:rFonts w:ascii="宋体" w:hAnsi="宋体" w:eastAsia="宋体" w:cs="宋体"/>
          <w:sz w:val="26"/>
          <w:szCs w:val="26"/>
        </w:rPr>
      </w:pPr>
      <w:r>
        <w:rPr>
          <w:rFonts w:ascii="宋体" w:hAnsi="宋体" w:eastAsia="宋体" w:cs="宋体"/>
          <w:b/>
          <w:bCs/>
          <w:spacing w:val="-7"/>
          <w:sz w:val="26"/>
          <w:szCs w:val="26"/>
          <w:u w:val="single" w:color="auto"/>
        </w:rPr>
        <w:t>素养目</w:t>
      </w:r>
      <w:r>
        <w:rPr>
          <w:rFonts w:ascii="宋体" w:hAnsi="宋体" w:eastAsia="宋体" w:cs="宋体"/>
          <w:b/>
          <w:bCs/>
          <w:spacing w:val="-7"/>
          <w:sz w:val="26"/>
          <w:szCs w:val="26"/>
        </w:rPr>
        <w:t>标</w:t>
      </w:r>
    </w:p>
    <w:p w14:paraId="4D56AB22">
      <w:pPr>
        <w:spacing w:before="159" w:line="223" w:lineRule="auto"/>
        <w:ind w:left="1539"/>
        <w:rPr>
          <w:rFonts w:ascii="KaiTi" w:hAnsi="KaiTi" w:eastAsia="KaiTi" w:cs="KaiTi"/>
          <w:sz w:val="27"/>
          <w:szCs w:val="27"/>
        </w:rPr>
      </w:pPr>
      <w:r>
        <w:rPr>
          <w:rFonts w:ascii="KaiTi" w:hAnsi="KaiTi" w:eastAsia="KaiTi" w:cs="KaiTi"/>
          <w:spacing w:val="-16"/>
          <w:sz w:val="27"/>
          <w:szCs w:val="27"/>
        </w:rPr>
        <w:t>培养学生严谨认真的工作态度。</w:t>
      </w:r>
    </w:p>
    <w:p w14:paraId="14F2CC52">
      <w:pPr>
        <w:spacing w:before="176" w:line="224" w:lineRule="auto"/>
        <w:ind w:left="1559"/>
        <w:rPr>
          <w:rFonts w:ascii="KaiTi" w:hAnsi="KaiTi" w:eastAsia="KaiTi" w:cs="KaiTi"/>
          <w:sz w:val="24"/>
          <w:szCs w:val="24"/>
        </w:rPr>
      </w:pPr>
      <w:r>
        <w:rPr>
          <w:rFonts w:ascii="KaiTi" w:hAnsi="KaiTi" w:eastAsia="KaiTi" w:cs="KaiTi"/>
          <w:spacing w:val="11"/>
          <w:sz w:val="24"/>
          <w:szCs w:val="24"/>
        </w:rPr>
        <w:t>培养学生知识迁移的能力。</w:t>
      </w:r>
    </w:p>
    <w:p w14:paraId="1B837C4D">
      <w:pPr>
        <w:spacing w:before="159" w:line="224" w:lineRule="auto"/>
        <w:ind w:left="1549"/>
        <w:rPr>
          <w:rFonts w:ascii="KaiTi" w:hAnsi="KaiTi" w:eastAsia="KaiTi" w:cs="KaiTi"/>
          <w:sz w:val="26"/>
          <w:szCs w:val="26"/>
        </w:rPr>
      </w:pPr>
      <w:r>
        <w:rPr>
          <w:rFonts w:ascii="KaiTi" w:hAnsi="KaiTi" w:eastAsia="KaiTi" w:cs="KaiTi"/>
          <w:spacing w:val="-8"/>
          <w:sz w:val="26"/>
          <w:szCs w:val="26"/>
        </w:rPr>
        <w:t>培养学生对比分析、提炼总结的能力。</w:t>
      </w:r>
    </w:p>
    <w:p w14:paraId="776D1FA5">
      <w:pPr>
        <w:pStyle w:val="2"/>
        <w:spacing w:line="400" w:lineRule="auto"/>
      </w:pPr>
    </w:p>
    <w:p w14:paraId="2FEA90FC">
      <w:pPr>
        <w:pStyle w:val="2"/>
        <w:spacing w:before="56" w:line="259" w:lineRule="exact"/>
        <w:ind w:left="10089"/>
        <w:rPr>
          <w:sz w:val="19"/>
          <w:szCs w:val="19"/>
        </w:rPr>
      </w:pPr>
      <w:r>
        <w:pict>
          <v:rect id="_x0000_s1377" o:spid="_x0000_s1377" o:spt="1" style="position:absolute;left:0pt;margin-left:1.5pt;margin-top:23.7pt;height:18.05pt;width:553pt;z-index:252101632;mso-width-relative:page;mso-height-relative:page;" fillcolor="#3F6469" filled="t" stroked="f" coordsize="21600,21600">
            <v:path/>
            <v:fill on="t" focussize="0,0"/>
            <v:stroke on="f"/>
            <v:imagedata o:title=""/>
            <o:lock v:ext="edit"/>
          </v:rect>
        </w:pict>
      </w:r>
      <w:r>
        <w:rPr>
          <w:spacing w:val="-5"/>
          <w:position w:val="1"/>
          <w:sz w:val="19"/>
          <w:szCs w:val="19"/>
        </w:rPr>
        <w:t>187</w:t>
      </w:r>
    </w:p>
    <w:p w14:paraId="23FA1E7D">
      <w:pPr>
        <w:spacing w:line="259" w:lineRule="exact"/>
        <w:rPr>
          <w:sz w:val="19"/>
          <w:szCs w:val="19"/>
        </w:rPr>
        <w:sectPr>
          <w:headerReference r:id="rId308" w:type="default"/>
          <w:footerReference r:id="rId309" w:type="default"/>
          <w:pgSz w:w="11910" w:h="16840"/>
          <w:pgMar w:top="1" w:right="449" w:bottom="400" w:left="370" w:header="0" w:footer="0" w:gutter="0"/>
          <w:cols w:space="720" w:num="1"/>
        </w:sectPr>
      </w:pPr>
    </w:p>
    <w:p w14:paraId="510FB89C">
      <w:pPr>
        <w:pStyle w:val="2"/>
        <w:spacing w:line="313" w:lineRule="auto"/>
      </w:pPr>
    </w:p>
    <w:p w14:paraId="1EBE1292">
      <w:pPr>
        <w:pStyle w:val="2"/>
        <w:spacing w:line="313" w:lineRule="auto"/>
      </w:pPr>
    </w:p>
    <w:p w14:paraId="12429F17">
      <w:pPr>
        <w:spacing w:line="550" w:lineRule="exact"/>
        <w:ind w:firstLine="649"/>
      </w:pPr>
      <w:r>
        <w:rPr>
          <w:position w:val="-10"/>
        </w:rPr>
        <w:pict>
          <v:group id="_x0000_s1378" o:spid="_x0000_s1378" o:spt="203" style="height:27.5pt;width:475.05pt;" coordsize="9500,550">
            <o:lock v:ext="edit"/>
            <v:shape id="_x0000_s1379" o:spid="_x0000_s1379" o:spt="75" type="#_x0000_t75" style="position:absolute;left:0;top:0;height:550;width:9500;" filled="f" stroked="f" coordsize="21600,21600">
              <v:path/>
              <v:fill on="f" focussize="0,0"/>
              <v:stroke on="f"/>
              <v:imagedata r:id="rId1051" o:title=""/>
              <o:lock v:ext="edit" aspectratio="t"/>
            </v:shape>
            <v:shape id="_x0000_s1380" o:spid="_x0000_s1380" o:spt="202" type="#_x0000_t202" style="position:absolute;left:-20;top:-20;height:590;width:9540;" filled="f" stroked="f" coordsize="21600,21600">
              <v:path/>
              <v:fill on="f" focussize="0,0"/>
              <v:stroke on="f"/>
              <v:imagedata o:title=""/>
              <o:lock v:ext="edit" aspectratio="f"/>
              <v:textbox inset="0mm,0mm,0mm,0mm">
                <w:txbxContent>
                  <w:p w14:paraId="5CA29F33">
                    <w:pPr>
                      <w:spacing w:before="251" w:line="222" w:lineRule="auto"/>
                      <w:ind w:left="670"/>
                      <w:rPr>
                        <w:rFonts w:ascii="黑体" w:hAnsi="黑体" w:eastAsia="黑体" w:cs="黑体"/>
                        <w:sz w:val="28"/>
                        <w:szCs w:val="28"/>
                      </w:rPr>
                    </w:pPr>
                    <w:r>
                      <w:rPr>
                        <w:rFonts w:ascii="黑体" w:hAnsi="黑体" w:eastAsia="黑体" w:cs="黑体"/>
                        <w:color w:val="E0F010"/>
                        <w:spacing w:val="13"/>
                        <w:sz w:val="28"/>
                        <w:szCs w:val="28"/>
                      </w:rPr>
                      <w:t>引导问题</w:t>
                    </w:r>
                  </w:p>
                </w:txbxContent>
              </v:textbox>
            </v:shape>
            <w10:wrap type="none"/>
            <w10:anchorlock/>
          </v:group>
        </w:pict>
      </w:r>
    </w:p>
    <w:p w14:paraId="2EBE64A3">
      <w:pPr>
        <w:spacing w:before="171" w:line="220" w:lineRule="auto"/>
        <w:ind w:left="1179"/>
        <w:rPr>
          <w:rFonts w:ascii="宋体" w:hAnsi="宋体" w:eastAsia="宋体" w:cs="宋体"/>
          <w:sz w:val="26"/>
          <w:szCs w:val="26"/>
        </w:rPr>
      </w:pPr>
      <w:r>
        <w:rPr>
          <w:rFonts w:ascii="宋体" w:hAnsi="宋体" w:eastAsia="宋体" w:cs="宋体"/>
          <w:spacing w:val="-8"/>
          <w:sz w:val="26"/>
          <w:szCs w:val="26"/>
        </w:rPr>
        <w:t>怎么理解摄影构图的立体感、空间感?</w:t>
      </w:r>
    </w:p>
    <w:p w14:paraId="1F567490">
      <w:pPr>
        <w:pStyle w:val="2"/>
        <w:spacing w:line="326" w:lineRule="auto"/>
      </w:pPr>
    </w:p>
    <w:p w14:paraId="05238E59">
      <w:pPr>
        <w:spacing w:before="110"/>
        <w:ind w:left="679"/>
        <w:rPr>
          <w:rFonts w:ascii="黑体" w:hAnsi="黑体" w:eastAsia="黑体" w:cs="黑体"/>
          <w:sz w:val="34"/>
          <w:szCs w:val="34"/>
        </w:rPr>
      </w:pPr>
      <w:r>
        <w:rPr>
          <w:rFonts w:ascii="黑体" w:hAnsi="黑体" w:eastAsia="黑体" w:cs="黑体"/>
          <w:color w:val="305050"/>
          <w:position w:val="-11"/>
          <w:sz w:val="34"/>
          <w:szCs w:val="34"/>
        </w:rPr>
        <w:drawing>
          <wp:inline distT="0" distB="0" distL="0" distR="0">
            <wp:extent cx="184150" cy="348615"/>
            <wp:effectExtent l="0" t="0" r="0" b="0"/>
            <wp:docPr id="1622" name="IM 1622"/>
            <wp:cNvGraphicFramePr/>
            <a:graphic xmlns:a="http://schemas.openxmlformats.org/drawingml/2006/main">
              <a:graphicData uri="http://schemas.openxmlformats.org/drawingml/2006/picture">
                <pic:pic xmlns:pic="http://schemas.openxmlformats.org/drawingml/2006/picture">
                  <pic:nvPicPr>
                    <pic:cNvPr id="1622" name="IM 1622"/>
                    <pic:cNvPicPr/>
                  </pic:nvPicPr>
                  <pic:blipFill>
                    <a:blip r:embed="rId1052"/>
                    <a:stretch>
                      <a:fillRect/>
                    </a:stretch>
                  </pic:blipFill>
                  <pic:spPr>
                    <a:xfrm>
                      <a:off x="0" y="0"/>
                      <a:ext cx="184155" cy="349246"/>
                    </a:xfrm>
                    <a:prstGeom prst="rect">
                      <a:avLst/>
                    </a:prstGeom>
                  </pic:spPr>
                </pic:pic>
              </a:graphicData>
            </a:graphic>
          </wp:inline>
        </w:drawing>
      </w:r>
      <w:r>
        <w:rPr>
          <w:rFonts w:ascii="黑体" w:hAnsi="黑体" w:eastAsia="黑体" w:cs="黑体"/>
          <w:color w:val="305050"/>
          <w:spacing w:val="52"/>
          <w:sz w:val="34"/>
          <w:szCs w:val="34"/>
        </w:rPr>
        <w:t xml:space="preserve"> </w:t>
      </w:r>
      <w:r>
        <w:rPr>
          <w:rFonts w:ascii="黑体" w:hAnsi="黑体" w:eastAsia="黑体" w:cs="黑体"/>
          <w:b/>
          <w:bCs/>
          <w:color w:val="305050"/>
          <w:spacing w:val="4"/>
          <w:sz w:val="34"/>
          <w:szCs w:val="34"/>
        </w:rPr>
        <w:t>技能点1</w:t>
      </w:r>
      <w:r>
        <w:rPr>
          <w:rFonts w:ascii="黑体" w:hAnsi="黑体" w:eastAsia="黑体" w:cs="黑体"/>
          <w:color w:val="305050"/>
          <w:spacing w:val="131"/>
          <w:sz w:val="34"/>
          <w:szCs w:val="34"/>
        </w:rPr>
        <w:t xml:space="preserve"> </w:t>
      </w:r>
      <w:r>
        <w:rPr>
          <w:rFonts w:ascii="黑体" w:hAnsi="黑体" w:eastAsia="黑体" w:cs="黑体"/>
          <w:b/>
          <w:bCs/>
          <w:color w:val="305050"/>
          <w:spacing w:val="4"/>
          <w:sz w:val="34"/>
          <w:szCs w:val="34"/>
        </w:rPr>
        <w:t>立体感与空间感</w:t>
      </w:r>
    </w:p>
    <w:p w14:paraId="39FD9128">
      <w:pPr>
        <w:spacing w:before="291" w:line="345" w:lineRule="auto"/>
        <w:ind w:left="679" w:right="858" w:firstLine="499"/>
        <w:jc w:val="both"/>
        <w:rPr>
          <w:rFonts w:ascii="宋体" w:hAnsi="宋体" w:eastAsia="宋体" w:cs="宋体"/>
          <w:sz w:val="25"/>
          <w:szCs w:val="25"/>
        </w:rPr>
      </w:pPr>
      <w:r>
        <w:rPr>
          <w:rFonts w:ascii="宋体" w:hAnsi="宋体" w:eastAsia="宋体" w:cs="宋体"/>
          <w:spacing w:val="2"/>
          <w:sz w:val="25"/>
          <w:szCs w:val="25"/>
        </w:rPr>
        <w:t>立体感与空间感是指平面造型艺术引起的一种近似于现实中三维空间物体的审美感</w:t>
      </w:r>
      <w:r>
        <w:rPr>
          <w:rFonts w:ascii="宋体" w:hAnsi="宋体" w:eastAsia="宋体" w:cs="宋体"/>
          <w:spacing w:val="18"/>
          <w:sz w:val="25"/>
          <w:szCs w:val="25"/>
        </w:rPr>
        <w:t xml:space="preserve"> </w:t>
      </w:r>
      <w:r>
        <w:rPr>
          <w:rFonts w:ascii="宋体" w:hAnsi="宋体" w:eastAsia="宋体" w:cs="宋体"/>
          <w:spacing w:val="2"/>
          <w:sz w:val="25"/>
          <w:szCs w:val="25"/>
        </w:rPr>
        <w:t>受。摄影造型表现立体感的要求就是要在照片的二维平面上，运用摄</w:t>
      </w:r>
      <w:r>
        <w:rPr>
          <w:rFonts w:ascii="宋体" w:hAnsi="宋体" w:eastAsia="宋体" w:cs="宋体"/>
          <w:spacing w:val="1"/>
          <w:sz w:val="25"/>
          <w:szCs w:val="25"/>
        </w:rPr>
        <w:t>影的手段表达出三</w:t>
      </w:r>
      <w:r>
        <w:rPr>
          <w:rFonts w:ascii="宋体" w:hAnsi="宋体" w:eastAsia="宋体" w:cs="宋体"/>
          <w:sz w:val="25"/>
          <w:szCs w:val="25"/>
        </w:rPr>
        <w:t xml:space="preserve"> </w:t>
      </w:r>
      <w:r>
        <w:rPr>
          <w:rFonts w:ascii="宋体" w:hAnsi="宋体" w:eastAsia="宋体" w:cs="宋体"/>
          <w:spacing w:val="6"/>
          <w:sz w:val="25"/>
          <w:szCs w:val="25"/>
        </w:rPr>
        <w:t>维的现实世界，以及现实世界的空间、体积和表面结构，如图6-140所</w:t>
      </w:r>
      <w:r>
        <w:rPr>
          <w:rFonts w:ascii="宋体" w:hAnsi="宋体" w:eastAsia="宋体" w:cs="宋体"/>
          <w:spacing w:val="5"/>
          <w:sz w:val="25"/>
          <w:szCs w:val="25"/>
        </w:rPr>
        <w:t>示。</w:t>
      </w:r>
    </w:p>
    <w:p w14:paraId="2847E27E">
      <w:pPr>
        <w:spacing w:before="26" w:line="350" w:lineRule="auto"/>
        <w:ind w:left="679" w:right="859" w:firstLine="499"/>
        <w:rPr>
          <w:rFonts w:ascii="宋体" w:hAnsi="宋体" w:eastAsia="宋体" w:cs="宋体"/>
          <w:sz w:val="24"/>
          <w:szCs w:val="24"/>
        </w:rPr>
      </w:pPr>
      <w:r>
        <w:drawing>
          <wp:anchor distT="0" distB="0" distL="0" distR="0" simplePos="0" relativeHeight="252110848" behindDoc="0" locked="0" layoutInCell="1" allowOverlap="1">
            <wp:simplePos x="0" y="0"/>
            <wp:positionH relativeFrom="column">
              <wp:posOffset>6635115</wp:posOffset>
            </wp:positionH>
            <wp:positionV relativeFrom="paragraph">
              <wp:posOffset>60960</wp:posOffset>
            </wp:positionV>
            <wp:extent cx="196850" cy="241300"/>
            <wp:effectExtent l="0" t="0" r="0" b="0"/>
            <wp:wrapNone/>
            <wp:docPr id="1624" name="IM 1624"/>
            <wp:cNvGraphicFramePr/>
            <a:graphic xmlns:a="http://schemas.openxmlformats.org/drawingml/2006/main">
              <a:graphicData uri="http://schemas.openxmlformats.org/drawingml/2006/picture">
                <pic:pic xmlns:pic="http://schemas.openxmlformats.org/drawingml/2006/picture">
                  <pic:nvPicPr>
                    <pic:cNvPr id="1624" name="IM 1624"/>
                    <pic:cNvPicPr/>
                  </pic:nvPicPr>
                  <pic:blipFill>
                    <a:blip r:embed="rId1053"/>
                    <a:stretch>
                      <a:fillRect/>
                    </a:stretch>
                  </pic:blipFill>
                  <pic:spPr>
                    <a:xfrm>
                      <a:off x="0" y="0"/>
                      <a:ext cx="196860" cy="241242"/>
                    </a:xfrm>
                    <a:prstGeom prst="rect">
                      <a:avLst/>
                    </a:prstGeom>
                  </pic:spPr>
                </pic:pic>
              </a:graphicData>
            </a:graphic>
          </wp:anchor>
        </w:drawing>
      </w:r>
      <w:r>
        <w:rPr>
          <w:rFonts w:ascii="宋体" w:hAnsi="宋体" w:eastAsia="宋体" w:cs="宋体"/>
          <w:spacing w:val="12"/>
          <w:sz w:val="24"/>
          <w:szCs w:val="24"/>
        </w:rPr>
        <w:t>而空间感，则是摄影师根据线条透视和影调透视原理，通过构图等造型手段在二维</w:t>
      </w:r>
      <w:r>
        <w:rPr>
          <w:rFonts w:ascii="宋体" w:hAnsi="宋体" w:eastAsia="宋体" w:cs="宋体"/>
          <w:spacing w:val="17"/>
          <w:sz w:val="24"/>
          <w:szCs w:val="24"/>
        </w:rPr>
        <w:t xml:space="preserve"> </w:t>
      </w:r>
      <w:r>
        <w:rPr>
          <w:rFonts w:ascii="宋体" w:hAnsi="宋体" w:eastAsia="宋体" w:cs="宋体"/>
          <w:spacing w:val="11"/>
          <w:sz w:val="24"/>
          <w:szCs w:val="24"/>
        </w:rPr>
        <w:t>空间中创造出来的，是利用透视、色彩、明暗等产生现实空间的假</w:t>
      </w:r>
      <w:r>
        <w:rPr>
          <w:rFonts w:ascii="宋体" w:hAnsi="宋体" w:eastAsia="宋体" w:cs="宋体"/>
          <w:spacing w:val="10"/>
          <w:sz w:val="24"/>
          <w:szCs w:val="24"/>
        </w:rPr>
        <w:t>象。</w:t>
      </w:r>
    </w:p>
    <w:p w14:paraId="38ED2659">
      <w:pPr>
        <w:spacing w:before="1" w:line="218" w:lineRule="auto"/>
        <w:ind w:left="1179"/>
        <w:rPr>
          <w:rFonts w:ascii="宋体" w:hAnsi="宋体" w:eastAsia="宋体" w:cs="宋体"/>
          <w:sz w:val="26"/>
          <w:szCs w:val="26"/>
        </w:rPr>
      </w:pPr>
      <w:r>
        <w:rPr>
          <w:rFonts w:ascii="宋体" w:hAnsi="宋体" w:eastAsia="宋体" w:cs="宋体"/>
          <w:spacing w:val="-10"/>
          <w:sz w:val="26"/>
          <w:szCs w:val="26"/>
        </w:rPr>
        <w:t>在摄影中，表现立体感的方法主要有以下几种：</w:t>
      </w:r>
    </w:p>
    <w:p w14:paraId="7A9C7428">
      <w:pPr>
        <w:spacing w:before="149" w:line="344" w:lineRule="auto"/>
        <w:ind w:left="679" w:right="839" w:firstLine="499"/>
        <w:jc w:val="both"/>
        <w:rPr>
          <w:rFonts w:ascii="宋体" w:hAnsi="宋体" w:eastAsia="宋体" w:cs="宋体"/>
          <w:sz w:val="25"/>
          <w:szCs w:val="25"/>
        </w:rPr>
      </w:pPr>
      <w:r>
        <w:rPr>
          <w:rFonts w:ascii="宋体" w:hAnsi="宋体" w:eastAsia="宋体" w:cs="宋体"/>
          <w:spacing w:val="9"/>
          <w:sz w:val="25"/>
          <w:szCs w:val="25"/>
        </w:rPr>
        <w:t>1)通过加强透视结构和纵深关系表现立体感。摄影师通过确定拍摄的距离、角度</w:t>
      </w:r>
      <w:r>
        <w:rPr>
          <w:rFonts w:ascii="宋体" w:hAnsi="宋体" w:eastAsia="宋体" w:cs="宋体"/>
          <w:sz w:val="25"/>
          <w:szCs w:val="25"/>
        </w:rPr>
        <w:t xml:space="preserve"> </w:t>
      </w:r>
      <w:r>
        <w:rPr>
          <w:rFonts w:ascii="宋体" w:hAnsi="宋体" w:eastAsia="宋体" w:cs="宋体"/>
          <w:spacing w:val="9"/>
          <w:sz w:val="25"/>
          <w:szCs w:val="25"/>
        </w:rPr>
        <w:t>(正面、斜侧面、侧面)、高度(平拍、仰拍、俯拍)以及镜头的焦距，来确定被摄物体</w:t>
      </w:r>
      <w:r>
        <w:rPr>
          <w:rFonts w:ascii="宋体" w:hAnsi="宋体" w:eastAsia="宋体" w:cs="宋体"/>
          <w:spacing w:val="8"/>
          <w:sz w:val="25"/>
          <w:szCs w:val="25"/>
        </w:rPr>
        <w:t xml:space="preserve"> </w:t>
      </w:r>
      <w:r>
        <w:rPr>
          <w:rFonts w:ascii="宋体" w:hAnsi="宋体" w:eastAsia="宋体" w:cs="宋体"/>
          <w:spacing w:val="2"/>
          <w:sz w:val="25"/>
          <w:szCs w:val="25"/>
        </w:rPr>
        <w:t>在画面中的透视结构和纵深关系。采用斜侧角度、仰拍、俯拍等方式，更容易体现出被</w:t>
      </w:r>
      <w:r>
        <w:rPr>
          <w:rFonts w:ascii="宋体" w:hAnsi="宋体" w:eastAsia="宋体" w:cs="宋体"/>
          <w:spacing w:val="14"/>
          <w:sz w:val="25"/>
          <w:szCs w:val="25"/>
        </w:rPr>
        <w:t xml:space="preserve"> </w:t>
      </w:r>
      <w:r>
        <w:rPr>
          <w:rFonts w:ascii="宋体" w:hAnsi="宋体" w:eastAsia="宋体" w:cs="宋体"/>
          <w:spacing w:val="1"/>
          <w:sz w:val="25"/>
          <w:szCs w:val="25"/>
        </w:rPr>
        <w:t>摄物的线条特征，加强透视效果，从而表现出立体感。</w:t>
      </w:r>
    </w:p>
    <w:p w14:paraId="4825C523">
      <w:pPr>
        <w:spacing w:before="2" w:line="333" w:lineRule="auto"/>
        <w:ind w:left="679" w:right="847" w:firstLine="499"/>
        <w:rPr>
          <w:rFonts w:ascii="宋体" w:hAnsi="宋体" w:eastAsia="宋体" w:cs="宋体"/>
          <w:sz w:val="26"/>
          <w:szCs w:val="26"/>
        </w:rPr>
      </w:pPr>
      <w:r>
        <w:rPr>
          <w:rFonts w:ascii="宋体" w:hAnsi="宋体" w:eastAsia="宋体" w:cs="宋体"/>
          <w:spacing w:val="-7"/>
          <w:sz w:val="26"/>
          <w:szCs w:val="26"/>
        </w:rPr>
        <w:t>需要说明的是，不同焦距的镜头，表现出的透视效果和空间关系是</w:t>
      </w:r>
      <w:r>
        <w:rPr>
          <w:rFonts w:ascii="宋体" w:hAnsi="宋体" w:eastAsia="宋体" w:cs="宋体"/>
          <w:spacing w:val="-8"/>
          <w:sz w:val="26"/>
          <w:szCs w:val="26"/>
        </w:rPr>
        <w:t>不一样的，这点</w:t>
      </w:r>
      <w:r>
        <w:rPr>
          <w:rFonts w:ascii="宋体" w:hAnsi="宋体" w:eastAsia="宋体" w:cs="宋体"/>
          <w:sz w:val="26"/>
          <w:szCs w:val="26"/>
        </w:rPr>
        <w:t xml:space="preserve"> </w:t>
      </w:r>
      <w:r>
        <w:rPr>
          <w:rFonts w:ascii="宋体" w:hAnsi="宋体" w:eastAsia="宋体" w:cs="宋体"/>
          <w:spacing w:val="-9"/>
          <w:sz w:val="26"/>
          <w:szCs w:val="26"/>
        </w:rPr>
        <w:t>在后续讲解镜头的课程中再做详细介绍。</w:t>
      </w:r>
    </w:p>
    <w:p w14:paraId="4F539C45">
      <w:pPr>
        <w:spacing w:before="2" w:line="286" w:lineRule="auto"/>
        <w:ind w:left="679" w:right="857" w:firstLine="499"/>
        <w:rPr>
          <w:rFonts w:ascii="宋体" w:hAnsi="宋体" w:eastAsia="宋体" w:cs="宋体"/>
          <w:sz w:val="25"/>
          <w:szCs w:val="25"/>
        </w:rPr>
      </w:pPr>
      <w:r>
        <w:rPr>
          <w:rFonts w:ascii="宋体" w:hAnsi="宋体" w:eastAsia="宋体" w:cs="宋体"/>
          <w:spacing w:val="9"/>
          <w:sz w:val="25"/>
          <w:szCs w:val="25"/>
        </w:rPr>
        <w:t>2)通过光线塑造立体感。使用前侧光、侧光、侧逆光，可使被摄物体呈现出更为</w:t>
      </w:r>
      <w:r>
        <w:rPr>
          <w:rFonts w:ascii="宋体" w:hAnsi="宋体" w:eastAsia="宋体" w:cs="宋体"/>
          <w:spacing w:val="17"/>
          <w:sz w:val="25"/>
          <w:szCs w:val="25"/>
        </w:rPr>
        <w:t xml:space="preserve"> </w:t>
      </w:r>
      <w:r>
        <w:rPr>
          <w:rFonts w:ascii="宋体" w:hAnsi="宋体" w:eastAsia="宋体" w:cs="宋体"/>
          <w:spacing w:val="1"/>
          <w:sz w:val="25"/>
          <w:szCs w:val="25"/>
        </w:rPr>
        <w:t>明显的明暗对比和变化，从而使被摄物展现出更强的立</w:t>
      </w:r>
      <w:r>
        <w:rPr>
          <w:rFonts w:ascii="宋体" w:hAnsi="宋体" w:eastAsia="宋体" w:cs="宋体"/>
          <w:sz w:val="25"/>
          <w:szCs w:val="25"/>
        </w:rPr>
        <w:t>体感。</w:t>
      </w:r>
    </w:p>
    <w:p w14:paraId="1C9E7D1B">
      <w:pPr>
        <w:spacing w:before="155" w:line="291" w:lineRule="auto"/>
        <w:ind w:left="679" w:right="851" w:firstLine="499"/>
        <w:rPr>
          <w:rFonts w:ascii="宋体" w:hAnsi="宋体" w:eastAsia="宋体" w:cs="宋体"/>
          <w:sz w:val="26"/>
          <w:szCs w:val="26"/>
        </w:rPr>
      </w:pPr>
      <w:r>
        <w:drawing>
          <wp:anchor distT="0" distB="0" distL="0" distR="0" simplePos="0" relativeHeight="252109824" behindDoc="0" locked="0" layoutInCell="1" allowOverlap="1">
            <wp:simplePos x="0" y="0"/>
            <wp:positionH relativeFrom="column">
              <wp:posOffset>6635115</wp:posOffset>
            </wp:positionH>
            <wp:positionV relativeFrom="paragraph">
              <wp:posOffset>510540</wp:posOffset>
            </wp:positionV>
            <wp:extent cx="209550" cy="241300"/>
            <wp:effectExtent l="0" t="0" r="0" b="0"/>
            <wp:wrapNone/>
            <wp:docPr id="1626" name="IM 1626"/>
            <wp:cNvGraphicFramePr/>
            <a:graphic xmlns:a="http://schemas.openxmlformats.org/drawingml/2006/main">
              <a:graphicData uri="http://schemas.openxmlformats.org/drawingml/2006/picture">
                <pic:pic xmlns:pic="http://schemas.openxmlformats.org/drawingml/2006/picture">
                  <pic:nvPicPr>
                    <pic:cNvPr id="1626" name="IM 1626"/>
                    <pic:cNvPicPr/>
                  </pic:nvPicPr>
                  <pic:blipFill>
                    <a:blip r:embed="rId1054"/>
                    <a:stretch>
                      <a:fillRect/>
                    </a:stretch>
                  </pic:blipFill>
                  <pic:spPr>
                    <a:xfrm>
                      <a:off x="0" y="0"/>
                      <a:ext cx="209566" cy="241243"/>
                    </a:xfrm>
                    <a:prstGeom prst="rect">
                      <a:avLst/>
                    </a:prstGeom>
                  </pic:spPr>
                </pic:pic>
              </a:graphicData>
            </a:graphic>
          </wp:anchor>
        </w:drawing>
      </w:r>
      <w:r>
        <w:rPr>
          <w:rFonts w:ascii="宋体" w:hAnsi="宋体" w:eastAsia="宋体" w:cs="宋体"/>
          <w:sz w:val="26"/>
          <w:szCs w:val="26"/>
        </w:rPr>
        <w:t>3)通过主体与背景的明暗、色彩对比表现</w:t>
      </w:r>
      <w:r>
        <w:rPr>
          <w:rFonts w:ascii="宋体" w:hAnsi="宋体" w:eastAsia="宋体" w:cs="宋体"/>
          <w:spacing w:val="-1"/>
          <w:sz w:val="26"/>
          <w:szCs w:val="26"/>
        </w:rPr>
        <w:t>立体感。选择与主体明暗、色彩有明显</w:t>
      </w:r>
      <w:r>
        <w:rPr>
          <w:rFonts w:ascii="宋体" w:hAnsi="宋体" w:eastAsia="宋体" w:cs="宋体"/>
          <w:sz w:val="26"/>
          <w:szCs w:val="26"/>
        </w:rPr>
        <w:t xml:space="preserve"> </w:t>
      </w:r>
      <w:r>
        <w:rPr>
          <w:rFonts w:ascii="宋体" w:hAnsi="宋体" w:eastAsia="宋体" w:cs="宋体"/>
          <w:spacing w:val="-7"/>
          <w:sz w:val="26"/>
          <w:szCs w:val="26"/>
        </w:rPr>
        <w:t>对比的环境作为背景，可以让背景与主体间呈现</w:t>
      </w:r>
      <w:r>
        <w:rPr>
          <w:rFonts w:ascii="宋体" w:hAnsi="宋体" w:eastAsia="宋体" w:cs="宋体"/>
          <w:spacing w:val="-8"/>
          <w:sz w:val="26"/>
          <w:szCs w:val="26"/>
        </w:rPr>
        <w:t>出距离感，可增强被摄物的立体感，如</w:t>
      </w:r>
      <w:r>
        <w:rPr>
          <w:rFonts w:ascii="宋体" w:hAnsi="宋体" w:eastAsia="宋体" w:cs="宋体"/>
          <w:sz w:val="26"/>
          <w:szCs w:val="26"/>
        </w:rPr>
        <w:t xml:space="preserve"> </w:t>
      </w:r>
      <w:r>
        <w:rPr>
          <w:rFonts w:ascii="宋体" w:hAnsi="宋体" w:eastAsia="宋体" w:cs="宋体"/>
          <w:spacing w:val="7"/>
          <w:sz w:val="26"/>
          <w:szCs w:val="26"/>
        </w:rPr>
        <w:t>图6-141所示。</w:t>
      </w:r>
    </w:p>
    <w:p w14:paraId="3D9556E3">
      <w:pPr>
        <w:spacing w:before="127"/>
      </w:pPr>
    </w:p>
    <w:p w14:paraId="60E337D6">
      <w:pPr>
        <w:sectPr>
          <w:headerReference r:id="rId310" w:type="default"/>
          <w:pgSz w:w="11910" w:h="16840"/>
          <w:pgMar w:top="960" w:right="390" w:bottom="400" w:left="390" w:header="9" w:footer="0" w:gutter="0"/>
          <w:cols w:equalWidth="0" w:num="1">
            <w:col w:w="11130"/>
          </w:cols>
        </w:sectPr>
      </w:pPr>
    </w:p>
    <w:p w14:paraId="62064307">
      <w:pPr>
        <w:spacing w:line="3040" w:lineRule="exact"/>
        <w:ind w:firstLine="759"/>
      </w:pPr>
      <w:r>
        <w:rPr>
          <w:position w:val="-60"/>
        </w:rPr>
        <w:drawing>
          <wp:inline distT="0" distB="0" distL="0" distR="0">
            <wp:extent cx="2882265" cy="1929765"/>
            <wp:effectExtent l="0" t="0" r="0" b="0"/>
            <wp:docPr id="1628" name="IM 1628"/>
            <wp:cNvGraphicFramePr/>
            <a:graphic xmlns:a="http://schemas.openxmlformats.org/drawingml/2006/main">
              <a:graphicData uri="http://schemas.openxmlformats.org/drawingml/2006/picture">
                <pic:pic xmlns:pic="http://schemas.openxmlformats.org/drawingml/2006/picture">
                  <pic:nvPicPr>
                    <pic:cNvPr id="1628" name="IM 1628"/>
                    <pic:cNvPicPr/>
                  </pic:nvPicPr>
                  <pic:blipFill>
                    <a:blip r:embed="rId1055"/>
                    <a:stretch>
                      <a:fillRect/>
                    </a:stretch>
                  </pic:blipFill>
                  <pic:spPr>
                    <a:xfrm>
                      <a:off x="0" y="0"/>
                      <a:ext cx="2882882" cy="1930372"/>
                    </a:xfrm>
                    <a:prstGeom prst="rect">
                      <a:avLst/>
                    </a:prstGeom>
                  </pic:spPr>
                </pic:pic>
              </a:graphicData>
            </a:graphic>
          </wp:inline>
        </w:drawing>
      </w:r>
    </w:p>
    <w:p w14:paraId="798FE505">
      <w:pPr>
        <w:spacing w:before="159" w:line="222" w:lineRule="auto"/>
        <w:ind w:left="1779"/>
        <w:rPr>
          <w:rFonts w:ascii="黑体" w:hAnsi="黑体" w:eastAsia="黑体" w:cs="黑体"/>
          <w:sz w:val="22"/>
          <w:szCs w:val="22"/>
        </w:rPr>
      </w:pPr>
      <w:r>
        <w:rPr>
          <w:rFonts w:ascii="黑体" w:hAnsi="黑体" w:eastAsia="黑体" w:cs="黑体"/>
          <w:spacing w:val="6"/>
          <w:sz w:val="22"/>
          <w:szCs w:val="22"/>
        </w:rPr>
        <w:t>图6-</w:t>
      </w:r>
      <w:r>
        <w:rPr>
          <w:rFonts w:ascii="黑体" w:hAnsi="黑体" w:eastAsia="黑体" w:cs="黑体"/>
          <w:spacing w:val="-50"/>
          <w:sz w:val="22"/>
          <w:szCs w:val="22"/>
        </w:rPr>
        <w:t xml:space="preserve"> </w:t>
      </w:r>
      <w:r>
        <w:rPr>
          <w:rFonts w:ascii="黑体" w:hAnsi="黑体" w:eastAsia="黑体" w:cs="黑体"/>
          <w:spacing w:val="6"/>
          <w:sz w:val="22"/>
          <w:szCs w:val="22"/>
        </w:rPr>
        <w:t>140</w:t>
      </w:r>
      <w:r>
        <w:rPr>
          <w:rFonts w:ascii="黑体" w:hAnsi="黑体" w:eastAsia="黑体" w:cs="黑体"/>
          <w:spacing w:val="59"/>
          <w:sz w:val="22"/>
          <w:szCs w:val="22"/>
        </w:rPr>
        <w:t xml:space="preserve"> </w:t>
      </w:r>
      <w:r>
        <w:rPr>
          <w:rFonts w:ascii="黑体" w:hAnsi="黑体" w:eastAsia="黑体" w:cs="黑体"/>
          <w:spacing w:val="6"/>
          <w:sz w:val="22"/>
          <w:szCs w:val="22"/>
        </w:rPr>
        <w:t>立体感与空间感</w:t>
      </w:r>
    </w:p>
    <w:p w14:paraId="5DCF7614">
      <w:pPr>
        <w:spacing w:line="23" w:lineRule="exact"/>
      </w:pPr>
    </w:p>
    <w:p w14:paraId="6FCCD7D2">
      <w:pPr>
        <w:pStyle w:val="2"/>
        <w:spacing w:line="14" w:lineRule="auto"/>
        <w:rPr>
          <w:sz w:val="2"/>
        </w:rPr>
      </w:pPr>
      <w:r>
        <w:rPr>
          <w:sz w:val="2"/>
          <w:szCs w:val="2"/>
        </w:rPr>
        <w:br w:type="column"/>
      </w:r>
    </w:p>
    <w:p w14:paraId="74917FA5">
      <w:pPr>
        <w:spacing w:line="3039" w:lineRule="exact"/>
      </w:pPr>
      <w:r>
        <w:rPr>
          <w:position w:val="-60"/>
        </w:rPr>
        <w:drawing>
          <wp:inline distT="0" distB="0" distL="0" distR="0">
            <wp:extent cx="2882900" cy="1929130"/>
            <wp:effectExtent l="0" t="0" r="0" b="0"/>
            <wp:docPr id="1630" name="IM 1630"/>
            <wp:cNvGraphicFramePr/>
            <a:graphic xmlns:a="http://schemas.openxmlformats.org/drawingml/2006/main">
              <a:graphicData uri="http://schemas.openxmlformats.org/drawingml/2006/picture">
                <pic:pic xmlns:pic="http://schemas.openxmlformats.org/drawingml/2006/picture">
                  <pic:nvPicPr>
                    <pic:cNvPr id="1630" name="IM 1630"/>
                    <pic:cNvPicPr/>
                  </pic:nvPicPr>
                  <pic:blipFill>
                    <a:blip r:embed="rId1056"/>
                    <a:stretch>
                      <a:fillRect/>
                    </a:stretch>
                  </pic:blipFill>
                  <pic:spPr>
                    <a:xfrm>
                      <a:off x="0" y="0"/>
                      <a:ext cx="2882958" cy="1929495"/>
                    </a:xfrm>
                    <a:prstGeom prst="rect">
                      <a:avLst/>
                    </a:prstGeom>
                  </pic:spPr>
                </pic:pic>
              </a:graphicData>
            </a:graphic>
          </wp:inline>
        </w:drawing>
      </w:r>
    </w:p>
    <w:p w14:paraId="43E83F0C">
      <w:pPr>
        <w:spacing w:before="178" w:line="222" w:lineRule="auto"/>
        <w:ind w:left="930"/>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50"/>
          <w:sz w:val="22"/>
          <w:szCs w:val="22"/>
        </w:rPr>
        <w:t xml:space="preserve"> </w:t>
      </w:r>
      <w:r>
        <w:rPr>
          <w:rFonts w:ascii="黑体" w:hAnsi="黑体" w:eastAsia="黑体" w:cs="黑体"/>
          <w:spacing w:val="5"/>
          <w:sz w:val="22"/>
          <w:szCs w:val="22"/>
        </w:rPr>
        <w:t>141</w:t>
      </w:r>
      <w:r>
        <w:rPr>
          <w:rFonts w:ascii="黑体" w:hAnsi="黑体" w:eastAsia="黑体" w:cs="黑体"/>
          <w:spacing w:val="95"/>
          <w:sz w:val="22"/>
          <w:szCs w:val="22"/>
        </w:rPr>
        <w:t xml:space="preserve"> </w:t>
      </w:r>
      <w:r>
        <w:rPr>
          <w:rFonts w:ascii="黑体" w:hAnsi="黑体" w:eastAsia="黑体" w:cs="黑体"/>
          <w:spacing w:val="5"/>
          <w:sz w:val="22"/>
          <w:szCs w:val="22"/>
        </w:rPr>
        <w:t>立体感示意图</w:t>
      </w:r>
    </w:p>
    <w:p w14:paraId="1DB01F27">
      <w:pPr>
        <w:spacing w:line="222" w:lineRule="auto"/>
        <w:rPr>
          <w:rFonts w:ascii="黑体" w:hAnsi="黑体" w:eastAsia="黑体" w:cs="黑体"/>
          <w:sz w:val="22"/>
          <w:szCs w:val="22"/>
        </w:rPr>
        <w:sectPr>
          <w:type w:val="continuous"/>
          <w:pgSz w:w="11910" w:h="16840"/>
          <w:pgMar w:top="960" w:right="390" w:bottom="400" w:left="390" w:header="9" w:footer="0" w:gutter="0"/>
          <w:cols w:equalWidth="0" w:num="2">
            <w:col w:w="5640" w:space="100"/>
            <w:col w:w="5390"/>
          </w:cols>
        </w:sectPr>
      </w:pPr>
    </w:p>
    <w:p w14:paraId="63C28EF5">
      <w:pPr>
        <w:pStyle w:val="2"/>
        <w:spacing w:line="268" w:lineRule="auto"/>
      </w:pPr>
      <w:r>
        <w:drawing>
          <wp:anchor distT="0" distB="0" distL="0" distR="0" simplePos="0" relativeHeight="252111872" behindDoc="0" locked="0" layoutInCell="1" allowOverlap="1">
            <wp:simplePos x="0" y="0"/>
            <wp:positionH relativeFrom="column">
              <wp:posOffset>424815</wp:posOffset>
            </wp:positionH>
            <wp:positionV relativeFrom="paragraph">
              <wp:posOffset>-9204960</wp:posOffset>
            </wp:positionV>
            <wp:extent cx="3917950" cy="6350"/>
            <wp:effectExtent l="0" t="0" r="0" b="0"/>
            <wp:wrapNone/>
            <wp:docPr id="1632" name="IM 1632"/>
            <wp:cNvGraphicFramePr/>
            <a:graphic xmlns:a="http://schemas.openxmlformats.org/drawingml/2006/main">
              <a:graphicData uri="http://schemas.openxmlformats.org/drawingml/2006/picture">
                <pic:pic xmlns:pic="http://schemas.openxmlformats.org/drawingml/2006/picture">
                  <pic:nvPicPr>
                    <pic:cNvPr id="1632" name="IM 1632"/>
                    <pic:cNvPicPr/>
                  </pic:nvPicPr>
                  <pic:blipFill>
                    <a:blip r:embed="rId1057"/>
                    <a:stretch>
                      <a:fillRect/>
                    </a:stretch>
                  </pic:blipFill>
                  <pic:spPr>
                    <a:xfrm>
                      <a:off x="0" y="0"/>
                      <a:ext cx="3917933" cy="6350"/>
                    </a:xfrm>
                    <a:prstGeom prst="rect">
                      <a:avLst/>
                    </a:prstGeom>
                  </pic:spPr>
                </pic:pic>
              </a:graphicData>
            </a:graphic>
          </wp:anchor>
        </w:drawing>
      </w:r>
    </w:p>
    <w:p w14:paraId="1BC078DD">
      <w:pPr>
        <w:pStyle w:val="2"/>
        <w:spacing w:line="268" w:lineRule="auto"/>
      </w:pPr>
    </w:p>
    <w:p w14:paraId="0461FA4B">
      <w:pPr>
        <w:pStyle w:val="2"/>
        <w:spacing w:before="55" w:line="259" w:lineRule="exact"/>
        <w:ind w:left="679"/>
        <w:rPr>
          <w:sz w:val="19"/>
          <w:szCs w:val="19"/>
        </w:rPr>
      </w:pPr>
      <w:r>
        <w:pict>
          <v:rect id="_x0000_s1381" o:spid="_x0000_s1381" o:spt="1" style="position:absolute;left:0pt;margin-left:0pt;margin-top:23.7pt;height:14.5pt;width:556.5pt;z-index:252108800;mso-width-relative:page;mso-height-relative:page;" fillcolor="#3E5F66" filled="t" stroked="f" coordsize="21600,21600">
            <v:path/>
            <v:fill on="t" focussize="0,0"/>
            <v:stroke on="f"/>
            <v:imagedata o:title=""/>
            <o:lock v:ext="edit"/>
          </v:rect>
        </w:pict>
      </w:r>
      <w:r>
        <w:rPr>
          <w:spacing w:val="-5"/>
          <w:position w:val="1"/>
          <w:sz w:val="19"/>
          <w:szCs w:val="19"/>
        </w:rPr>
        <w:t>188</w:t>
      </w:r>
    </w:p>
    <w:p w14:paraId="3E197AF9">
      <w:pPr>
        <w:spacing w:line="259" w:lineRule="exact"/>
        <w:rPr>
          <w:sz w:val="19"/>
          <w:szCs w:val="19"/>
        </w:rPr>
        <w:sectPr>
          <w:type w:val="continuous"/>
          <w:pgSz w:w="11910" w:h="16840"/>
          <w:pgMar w:top="960" w:right="390" w:bottom="400" w:left="390" w:header="9" w:footer="0" w:gutter="0"/>
          <w:cols w:equalWidth="0" w:num="1">
            <w:col w:w="11130"/>
          </w:cols>
        </w:sectPr>
      </w:pPr>
    </w:p>
    <w:p w14:paraId="05EF28CD">
      <w:pPr>
        <w:spacing w:before="117" w:line="221" w:lineRule="auto"/>
        <w:ind w:left="7860"/>
        <w:rPr>
          <w:rFonts w:ascii="黑体" w:hAnsi="黑体" w:eastAsia="黑体" w:cs="黑体"/>
          <w:sz w:val="22"/>
          <w:szCs w:val="22"/>
        </w:rPr>
      </w:pPr>
      <w:r>
        <w:drawing>
          <wp:anchor distT="0" distB="0" distL="0" distR="0" simplePos="0" relativeHeight="252112896" behindDoc="1" locked="0" layoutInCell="1" allowOverlap="1">
            <wp:simplePos x="0" y="0"/>
            <wp:positionH relativeFrom="column">
              <wp:posOffset>0</wp:posOffset>
            </wp:positionH>
            <wp:positionV relativeFrom="paragraph">
              <wp:posOffset>-254000</wp:posOffset>
            </wp:positionV>
            <wp:extent cx="7029450" cy="533400"/>
            <wp:effectExtent l="0" t="0" r="0" b="0"/>
            <wp:wrapNone/>
            <wp:docPr id="1634" name="IM 1634"/>
            <wp:cNvGraphicFramePr/>
            <a:graphic xmlns:a="http://schemas.openxmlformats.org/drawingml/2006/main">
              <a:graphicData uri="http://schemas.openxmlformats.org/drawingml/2006/picture">
                <pic:pic xmlns:pic="http://schemas.openxmlformats.org/drawingml/2006/picture">
                  <pic:nvPicPr>
                    <pic:cNvPr id="1634" name="IM 1634"/>
                    <pic:cNvPicPr/>
                  </pic:nvPicPr>
                  <pic:blipFill>
                    <a:blip r:embed="rId1058"/>
                    <a:stretch>
                      <a:fillRect/>
                    </a:stretch>
                  </pic:blipFill>
                  <pic:spPr>
                    <a:xfrm>
                      <a:off x="0" y="0"/>
                      <a:ext cx="7029442" cy="533386"/>
                    </a:xfrm>
                    <a:prstGeom prst="rect">
                      <a:avLst/>
                    </a:prstGeom>
                  </pic:spPr>
                </pic:pic>
              </a:graphicData>
            </a:graphic>
          </wp:anchor>
        </w:drawing>
      </w:r>
      <w:r>
        <w:rPr>
          <w:rFonts w:ascii="黑体" w:hAnsi="黑体" w:eastAsia="黑体" w:cs="黑体"/>
          <w:color w:val="C0E0F0"/>
          <w:spacing w:val="10"/>
          <w:sz w:val="22"/>
          <w:szCs w:val="22"/>
        </w:rPr>
        <w:t>模块六如何体现摄影之美</w:t>
      </w:r>
    </w:p>
    <w:p w14:paraId="331CE9CD">
      <w:pPr>
        <w:pStyle w:val="2"/>
        <w:spacing w:line="250" w:lineRule="auto"/>
      </w:pPr>
      <w:r>
        <w:drawing>
          <wp:anchor distT="0" distB="0" distL="0" distR="0" simplePos="0" relativeHeight="252115968" behindDoc="0" locked="0" layoutInCell="1" allowOverlap="1">
            <wp:simplePos x="0" y="0"/>
            <wp:positionH relativeFrom="column">
              <wp:posOffset>3752215</wp:posOffset>
            </wp:positionH>
            <wp:positionV relativeFrom="paragraph">
              <wp:posOffset>49530</wp:posOffset>
            </wp:positionV>
            <wp:extent cx="2978150" cy="6350"/>
            <wp:effectExtent l="0" t="0" r="0" b="0"/>
            <wp:wrapNone/>
            <wp:docPr id="1636" name="IM 1636"/>
            <wp:cNvGraphicFramePr/>
            <a:graphic xmlns:a="http://schemas.openxmlformats.org/drawingml/2006/main">
              <a:graphicData uri="http://schemas.openxmlformats.org/drawingml/2006/picture">
                <pic:pic xmlns:pic="http://schemas.openxmlformats.org/drawingml/2006/picture">
                  <pic:nvPicPr>
                    <pic:cNvPr id="1636" name="IM 1636"/>
                    <pic:cNvPicPr/>
                  </pic:nvPicPr>
                  <pic:blipFill>
                    <a:blip r:embed="rId1059"/>
                    <a:stretch>
                      <a:fillRect/>
                    </a:stretch>
                  </pic:blipFill>
                  <pic:spPr>
                    <a:xfrm>
                      <a:off x="0" y="0"/>
                      <a:ext cx="2978098" cy="6350"/>
                    </a:xfrm>
                    <a:prstGeom prst="rect">
                      <a:avLst/>
                    </a:prstGeom>
                  </pic:spPr>
                </pic:pic>
              </a:graphicData>
            </a:graphic>
          </wp:anchor>
        </w:drawing>
      </w:r>
    </w:p>
    <w:p w14:paraId="0E9925EF">
      <w:pPr>
        <w:pStyle w:val="2"/>
        <w:spacing w:line="251" w:lineRule="auto"/>
      </w:pPr>
    </w:p>
    <w:p w14:paraId="49E177DA">
      <w:pPr>
        <w:spacing w:before="84" w:line="219" w:lineRule="auto"/>
        <w:ind w:left="1309"/>
        <w:rPr>
          <w:rFonts w:ascii="宋体" w:hAnsi="宋体" w:eastAsia="宋体" w:cs="宋体"/>
          <w:sz w:val="26"/>
          <w:szCs w:val="26"/>
        </w:rPr>
      </w:pPr>
      <w:r>
        <w:rPr>
          <w:rFonts w:ascii="宋体" w:hAnsi="宋体" w:eastAsia="宋体" w:cs="宋体"/>
          <w:spacing w:val="-10"/>
          <w:sz w:val="26"/>
          <w:szCs w:val="26"/>
        </w:rPr>
        <w:t>表现空间感，则可以采用如下方式：</w:t>
      </w:r>
    </w:p>
    <w:p w14:paraId="66CD6640">
      <w:pPr>
        <w:spacing w:before="164" w:line="348" w:lineRule="auto"/>
        <w:ind w:left="809" w:right="615" w:firstLine="499"/>
        <w:jc w:val="both"/>
        <w:rPr>
          <w:rFonts w:ascii="宋体" w:hAnsi="宋体" w:eastAsia="宋体" w:cs="宋体"/>
          <w:sz w:val="25"/>
          <w:szCs w:val="25"/>
        </w:rPr>
      </w:pPr>
      <w:r>
        <w:rPr>
          <w:rFonts w:ascii="宋体" w:hAnsi="宋体" w:eastAsia="宋体" w:cs="宋体"/>
          <w:spacing w:val="11"/>
          <w:sz w:val="25"/>
          <w:szCs w:val="25"/>
        </w:rPr>
        <w:t>1)线性透视。它主要是指利用线条在平面上表现立体空间的方法，具体表现为：</w:t>
      </w:r>
      <w:r>
        <w:rPr>
          <w:rFonts w:ascii="宋体" w:hAnsi="宋体" w:eastAsia="宋体" w:cs="宋体"/>
          <w:spacing w:val="7"/>
          <w:sz w:val="25"/>
          <w:szCs w:val="25"/>
        </w:rPr>
        <w:t xml:space="preserve"> </w:t>
      </w:r>
      <w:r>
        <w:rPr>
          <w:rFonts w:ascii="宋体" w:hAnsi="宋体" w:eastAsia="宋体" w:cs="宋体"/>
          <w:spacing w:val="2"/>
          <w:sz w:val="25"/>
          <w:szCs w:val="25"/>
        </w:rPr>
        <w:t>现实中原本平行的线，或有规律地排列的物体所形成的视觉线，由近及远进入画面深处</w:t>
      </w:r>
      <w:r>
        <w:rPr>
          <w:rFonts w:ascii="宋体" w:hAnsi="宋体" w:eastAsia="宋体" w:cs="宋体"/>
          <w:spacing w:val="3"/>
          <w:sz w:val="25"/>
          <w:szCs w:val="25"/>
        </w:rPr>
        <w:t xml:space="preserve"> </w:t>
      </w:r>
      <w:r>
        <w:rPr>
          <w:rFonts w:ascii="宋体" w:hAnsi="宋体" w:eastAsia="宋体" w:cs="宋体"/>
          <w:spacing w:val="6"/>
          <w:sz w:val="25"/>
          <w:szCs w:val="25"/>
        </w:rPr>
        <w:t>时逐渐汇聚，使观众感觉到空间感，如图6-142所示。</w:t>
      </w:r>
    </w:p>
    <w:p w14:paraId="641FDD97">
      <w:pPr>
        <w:spacing w:before="164" w:line="4460" w:lineRule="exact"/>
        <w:ind w:firstLine="2289"/>
      </w:pPr>
      <w:r>
        <w:rPr>
          <w:position w:val="-89"/>
        </w:rPr>
        <w:drawing>
          <wp:inline distT="0" distB="0" distL="0" distR="0">
            <wp:extent cx="4222750" cy="2831465"/>
            <wp:effectExtent l="0" t="0" r="0" b="0"/>
            <wp:docPr id="1638" name="IM 1638"/>
            <wp:cNvGraphicFramePr/>
            <a:graphic xmlns:a="http://schemas.openxmlformats.org/drawingml/2006/main">
              <a:graphicData uri="http://schemas.openxmlformats.org/drawingml/2006/picture">
                <pic:pic xmlns:pic="http://schemas.openxmlformats.org/drawingml/2006/picture">
                  <pic:nvPicPr>
                    <pic:cNvPr id="1638" name="IM 1638"/>
                    <pic:cNvPicPr/>
                  </pic:nvPicPr>
                  <pic:blipFill>
                    <a:blip r:embed="rId1060"/>
                    <a:stretch>
                      <a:fillRect/>
                    </a:stretch>
                  </pic:blipFill>
                  <pic:spPr>
                    <a:xfrm>
                      <a:off x="0" y="0"/>
                      <a:ext cx="4222792" cy="2832040"/>
                    </a:xfrm>
                    <a:prstGeom prst="rect">
                      <a:avLst/>
                    </a:prstGeom>
                  </pic:spPr>
                </pic:pic>
              </a:graphicData>
            </a:graphic>
          </wp:inline>
        </w:drawing>
      </w:r>
    </w:p>
    <w:p w14:paraId="1AAC8764">
      <w:pPr>
        <w:pStyle w:val="2"/>
        <w:spacing w:before="164" w:line="212" w:lineRule="auto"/>
        <w:ind w:left="3019"/>
        <w:rPr>
          <w:sz w:val="23"/>
          <w:szCs w:val="23"/>
        </w:rPr>
      </w:pPr>
      <w:r>
        <w:rPr>
          <w:rFonts w:ascii="黑体" w:hAnsi="黑体" w:eastAsia="黑体" w:cs="黑体"/>
          <w:spacing w:val="-1"/>
          <w:sz w:val="23"/>
          <w:szCs w:val="23"/>
        </w:rPr>
        <w:t>图6-142 《济南地铁景观》(摄影：</w:t>
      </w:r>
      <w:r>
        <w:rPr>
          <w:spacing w:val="-1"/>
          <w:sz w:val="23"/>
          <w:szCs w:val="23"/>
        </w:rPr>
        <w:t>JSPA-Stud</w:t>
      </w:r>
      <w:r>
        <w:rPr>
          <w:spacing w:val="-2"/>
          <w:sz w:val="23"/>
          <w:szCs w:val="23"/>
        </w:rPr>
        <w:t>io)</w:t>
      </w:r>
    </w:p>
    <w:p w14:paraId="664A6E22">
      <w:pPr>
        <w:spacing w:before="232" w:line="219" w:lineRule="auto"/>
        <w:ind w:left="1309"/>
        <w:rPr>
          <w:rFonts w:ascii="宋体" w:hAnsi="宋体" w:eastAsia="宋体" w:cs="宋体"/>
          <w:sz w:val="25"/>
          <w:szCs w:val="25"/>
        </w:rPr>
      </w:pPr>
      <w:r>
        <w:rPr>
          <w:rFonts w:ascii="宋体" w:hAnsi="宋体" w:eastAsia="宋体" w:cs="宋体"/>
          <w:spacing w:val="3"/>
          <w:sz w:val="25"/>
          <w:szCs w:val="25"/>
        </w:rPr>
        <w:t>在利用线性透视时，不光要利用场景中明显存在的线条，还要多去观察和寻找场景</w:t>
      </w:r>
    </w:p>
    <w:p w14:paraId="6AF583EF">
      <w:pPr>
        <w:spacing w:before="172" w:line="347" w:lineRule="auto"/>
        <w:ind w:left="809" w:right="685"/>
        <w:jc w:val="both"/>
        <w:rPr>
          <w:rFonts w:ascii="宋体" w:hAnsi="宋体" w:eastAsia="宋体" w:cs="宋体"/>
          <w:sz w:val="25"/>
          <w:szCs w:val="25"/>
        </w:rPr>
      </w:pPr>
      <w:r>
        <w:drawing>
          <wp:anchor distT="0" distB="0" distL="0" distR="0" simplePos="0" relativeHeight="252113920" behindDoc="1" locked="0" layoutInCell="1" allowOverlap="1">
            <wp:simplePos x="0" y="0"/>
            <wp:positionH relativeFrom="column">
              <wp:posOffset>4088765</wp:posOffset>
            </wp:positionH>
            <wp:positionV relativeFrom="paragraph">
              <wp:posOffset>497205</wp:posOffset>
            </wp:positionV>
            <wp:extent cx="2546350" cy="3390900"/>
            <wp:effectExtent l="0" t="0" r="0" b="0"/>
            <wp:wrapNone/>
            <wp:docPr id="1640" name="IM 1640"/>
            <wp:cNvGraphicFramePr/>
            <a:graphic xmlns:a="http://schemas.openxmlformats.org/drawingml/2006/main">
              <a:graphicData uri="http://schemas.openxmlformats.org/drawingml/2006/picture">
                <pic:pic xmlns:pic="http://schemas.openxmlformats.org/drawingml/2006/picture">
                  <pic:nvPicPr>
                    <pic:cNvPr id="1640" name="IM 1640"/>
                    <pic:cNvPicPr/>
                  </pic:nvPicPr>
                  <pic:blipFill>
                    <a:blip r:embed="rId1061"/>
                    <a:stretch>
                      <a:fillRect/>
                    </a:stretch>
                  </pic:blipFill>
                  <pic:spPr>
                    <a:xfrm>
                      <a:off x="0" y="0"/>
                      <a:ext cx="2546336" cy="3390876"/>
                    </a:xfrm>
                    <a:prstGeom prst="rect">
                      <a:avLst/>
                    </a:prstGeom>
                  </pic:spPr>
                </pic:pic>
              </a:graphicData>
            </a:graphic>
          </wp:anchor>
        </w:drawing>
      </w:r>
      <w:r>
        <w:rPr>
          <w:rFonts w:ascii="宋体" w:hAnsi="宋体" w:eastAsia="宋体" w:cs="宋体"/>
          <w:spacing w:val="2"/>
          <w:sz w:val="25"/>
          <w:szCs w:val="25"/>
        </w:rPr>
        <w:t>中隐含的线条，特别是那些有规律排列的物体。将这些线条以斜线的形式进行布局和安</w:t>
      </w:r>
      <w:r>
        <w:rPr>
          <w:rFonts w:ascii="宋体" w:hAnsi="宋体" w:eastAsia="宋体" w:cs="宋体"/>
          <w:spacing w:val="7"/>
          <w:sz w:val="25"/>
          <w:szCs w:val="25"/>
        </w:rPr>
        <w:t xml:space="preserve"> </w:t>
      </w:r>
      <w:r>
        <w:rPr>
          <w:rFonts w:ascii="宋体" w:hAnsi="宋体" w:eastAsia="宋体" w:cs="宋体"/>
          <w:spacing w:val="4"/>
          <w:sz w:val="25"/>
          <w:szCs w:val="25"/>
        </w:rPr>
        <w:t>排，就可以构造出明显的线性透视效果。而且线</w:t>
      </w:r>
    </w:p>
    <w:p w14:paraId="42CE995D">
      <w:pPr>
        <w:spacing w:before="2" w:line="348" w:lineRule="auto"/>
        <w:ind w:left="809" w:right="4926"/>
        <w:jc w:val="both"/>
        <w:rPr>
          <w:rFonts w:ascii="宋体" w:hAnsi="宋体" w:eastAsia="宋体" w:cs="宋体"/>
          <w:sz w:val="25"/>
          <w:szCs w:val="25"/>
        </w:rPr>
      </w:pPr>
      <w:r>
        <w:rPr>
          <w:rFonts w:ascii="宋体" w:hAnsi="宋体" w:eastAsia="宋体" w:cs="宋体"/>
          <w:spacing w:val="4"/>
          <w:sz w:val="25"/>
          <w:szCs w:val="25"/>
        </w:rPr>
        <w:t>本身又具备视线引导的作用，会引领观众的视觉</w:t>
      </w:r>
      <w:r>
        <w:rPr>
          <w:rFonts w:ascii="宋体" w:hAnsi="宋体" w:eastAsia="宋体" w:cs="宋体"/>
          <w:spacing w:val="8"/>
          <w:sz w:val="25"/>
          <w:szCs w:val="25"/>
        </w:rPr>
        <w:t xml:space="preserve"> </w:t>
      </w:r>
      <w:r>
        <w:rPr>
          <w:rFonts w:ascii="宋体" w:hAnsi="宋体" w:eastAsia="宋体" w:cs="宋体"/>
          <w:sz w:val="25"/>
          <w:szCs w:val="25"/>
        </w:rPr>
        <w:t>走入画面深处，从而体会到空间感。</w:t>
      </w:r>
    </w:p>
    <w:p w14:paraId="01A97C05">
      <w:pPr>
        <w:spacing w:before="8" w:line="341" w:lineRule="auto"/>
        <w:ind w:left="809" w:right="4921" w:firstLine="499"/>
        <w:jc w:val="both"/>
        <w:rPr>
          <w:rFonts w:ascii="宋体" w:hAnsi="宋体" w:eastAsia="宋体" w:cs="宋体"/>
          <w:sz w:val="25"/>
          <w:szCs w:val="25"/>
        </w:rPr>
      </w:pPr>
      <w:r>
        <w:rPr>
          <w:rFonts w:ascii="宋体" w:hAnsi="宋体" w:eastAsia="宋体" w:cs="宋体"/>
          <w:spacing w:val="18"/>
          <w:sz w:val="25"/>
          <w:szCs w:val="25"/>
        </w:rPr>
        <w:t>2)大小、远近对比。利用近大远小、前后</w:t>
      </w:r>
      <w:r>
        <w:rPr>
          <w:rFonts w:ascii="宋体" w:hAnsi="宋体" w:eastAsia="宋体" w:cs="宋体"/>
          <w:spacing w:val="5"/>
          <w:sz w:val="25"/>
          <w:szCs w:val="25"/>
        </w:rPr>
        <w:t xml:space="preserve"> </w:t>
      </w:r>
      <w:r>
        <w:rPr>
          <w:rFonts w:ascii="宋体" w:hAnsi="宋体" w:eastAsia="宋体" w:cs="宋体"/>
          <w:spacing w:val="4"/>
          <w:sz w:val="25"/>
          <w:szCs w:val="25"/>
        </w:rPr>
        <w:t>对比的视觉体验，也可以让观众感觉到强烈的空</w:t>
      </w:r>
      <w:r>
        <w:rPr>
          <w:rFonts w:ascii="宋体" w:hAnsi="宋体" w:eastAsia="宋体" w:cs="宋体"/>
          <w:spacing w:val="8"/>
          <w:sz w:val="25"/>
          <w:szCs w:val="25"/>
        </w:rPr>
        <w:t xml:space="preserve"> </w:t>
      </w:r>
      <w:r>
        <w:rPr>
          <w:rFonts w:ascii="宋体" w:hAnsi="宋体" w:eastAsia="宋体" w:cs="宋体"/>
          <w:spacing w:val="10"/>
          <w:sz w:val="25"/>
          <w:szCs w:val="25"/>
        </w:rPr>
        <w:t>间距离感，如图6-143所示。</w:t>
      </w:r>
    </w:p>
    <w:p w14:paraId="5979385E">
      <w:pPr>
        <w:spacing w:before="5" w:line="343" w:lineRule="auto"/>
        <w:ind w:left="809" w:right="4927" w:firstLine="499"/>
        <w:jc w:val="both"/>
        <w:rPr>
          <w:rFonts w:ascii="宋体" w:hAnsi="宋体" w:eastAsia="宋体" w:cs="宋体"/>
          <w:sz w:val="25"/>
          <w:szCs w:val="25"/>
        </w:rPr>
      </w:pPr>
      <w:r>
        <w:rPr>
          <w:rFonts w:ascii="宋体" w:hAnsi="宋体" w:eastAsia="宋体" w:cs="宋体"/>
          <w:spacing w:val="-1"/>
          <w:sz w:val="25"/>
          <w:szCs w:val="25"/>
        </w:rPr>
        <w:t>想在画面中营造出大小、远近的对比，</w:t>
      </w:r>
      <w:r>
        <w:rPr>
          <w:rFonts w:ascii="宋体" w:hAnsi="宋体" w:eastAsia="宋体" w:cs="宋体"/>
          <w:spacing w:val="-18"/>
          <w:sz w:val="25"/>
          <w:szCs w:val="25"/>
        </w:rPr>
        <w:t xml:space="preserve"> </w:t>
      </w:r>
      <w:r>
        <w:rPr>
          <w:rFonts w:ascii="宋体" w:hAnsi="宋体" w:eastAsia="宋体" w:cs="宋体"/>
          <w:spacing w:val="-1"/>
          <w:sz w:val="25"/>
          <w:szCs w:val="25"/>
        </w:rPr>
        <w:t>一方</w:t>
      </w:r>
      <w:r>
        <w:rPr>
          <w:rFonts w:ascii="宋体" w:hAnsi="宋体" w:eastAsia="宋体" w:cs="宋体"/>
          <w:sz w:val="25"/>
          <w:szCs w:val="25"/>
        </w:rPr>
        <w:t xml:space="preserve"> </w:t>
      </w:r>
      <w:r>
        <w:rPr>
          <w:rFonts w:ascii="宋体" w:hAnsi="宋体" w:eastAsia="宋体" w:cs="宋体"/>
          <w:spacing w:val="1"/>
          <w:sz w:val="25"/>
          <w:szCs w:val="25"/>
        </w:rPr>
        <w:t>面要注意寻找合适的前景物，</w:t>
      </w:r>
      <w:r>
        <w:rPr>
          <w:rFonts w:ascii="宋体" w:hAnsi="宋体" w:eastAsia="宋体" w:cs="宋体"/>
          <w:spacing w:val="-55"/>
          <w:sz w:val="25"/>
          <w:szCs w:val="25"/>
        </w:rPr>
        <w:t xml:space="preserve"> </w:t>
      </w:r>
      <w:r>
        <w:rPr>
          <w:rFonts w:ascii="宋体" w:hAnsi="宋体" w:eastAsia="宋体" w:cs="宋体"/>
          <w:spacing w:val="1"/>
          <w:sz w:val="25"/>
          <w:szCs w:val="25"/>
        </w:rPr>
        <w:t>一方面可以多去尝</w:t>
      </w:r>
      <w:r>
        <w:rPr>
          <w:rFonts w:ascii="宋体" w:hAnsi="宋体" w:eastAsia="宋体" w:cs="宋体"/>
          <w:sz w:val="25"/>
          <w:szCs w:val="25"/>
        </w:rPr>
        <w:t xml:space="preserve"> </w:t>
      </w:r>
      <w:r>
        <w:rPr>
          <w:rFonts w:ascii="宋体" w:hAnsi="宋体" w:eastAsia="宋体" w:cs="宋体"/>
          <w:spacing w:val="8"/>
          <w:sz w:val="25"/>
          <w:szCs w:val="25"/>
        </w:rPr>
        <w:t>试使用短焦距镜头(广角镜头)。</w:t>
      </w:r>
    </w:p>
    <w:p w14:paraId="0BBFB427">
      <w:pPr>
        <w:spacing w:before="1" w:line="216" w:lineRule="auto"/>
        <w:ind w:left="1309"/>
        <w:rPr>
          <w:rFonts w:ascii="宋体" w:hAnsi="宋体" w:eastAsia="宋体" w:cs="宋体"/>
          <w:sz w:val="25"/>
          <w:szCs w:val="25"/>
        </w:rPr>
      </w:pPr>
      <w:r>
        <w:rPr>
          <w:rFonts w:ascii="宋体" w:hAnsi="宋体" w:eastAsia="宋体" w:cs="宋体"/>
          <w:spacing w:val="1"/>
          <w:sz w:val="25"/>
          <w:szCs w:val="25"/>
        </w:rPr>
        <w:t>如果前景物和后景物可以被看作两个“点”,</w:t>
      </w:r>
    </w:p>
    <w:p w14:paraId="3CEF5F47">
      <w:pPr>
        <w:spacing w:before="171" w:line="219" w:lineRule="auto"/>
        <w:ind w:left="809"/>
        <w:rPr>
          <w:rFonts w:ascii="宋体" w:hAnsi="宋体" w:eastAsia="宋体" w:cs="宋体"/>
          <w:sz w:val="25"/>
          <w:szCs w:val="25"/>
        </w:rPr>
      </w:pPr>
      <w:r>
        <w:rPr>
          <w:rFonts w:ascii="宋体" w:hAnsi="宋体" w:eastAsia="宋体" w:cs="宋体"/>
          <w:spacing w:val="17"/>
          <w:sz w:val="25"/>
          <w:szCs w:val="25"/>
        </w:rPr>
        <w:t>那请你回想一下在前文中我们曾讲过“在画面</w:t>
      </w:r>
    </w:p>
    <w:p w14:paraId="466FF334">
      <w:pPr>
        <w:spacing w:before="164" w:line="219" w:lineRule="auto"/>
        <w:ind w:left="809"/>
        <w:rPr>
          <w:rFonts w:ascii="宋体" w:hAnsi="宋体" w:eastAsia="宋体" w:cs="宋体"/>
          <w:sz w:val="25"/>
          <w:szCs w:val="25"/>
        </w:rPr>
      </w:pPr>
      <w:r>
        <w:rPr>
          <w:rFonts w:ascii="宋体" w:hAnsi="宋体" w:eastAsia="宋体" w:cs="宋体"/>
          <w:spacing w:val="4"/>
          <w:sz w:val="25"/>
          <w:szCs w:val="25"/>
        </w:rPr>
        <w:t>中，单独的一个点具有绝对的视觉主导地位。如</w:t>
      </w:r>
    </w:p>
    <w:p w14:paraId="3CA95099">
      <w:pPr>
        <w:spacing w:before="162" w:line="229" w:lineRule="auto"/>
        <w:ind w:left="809"/>
        <w:rPr>
          <w:rFonts w:ascii="黑体" w:hAnsi="黑体" w:eastAsia="黑体" w:cs="黑体"/>
          <w:sz w:val="19"/>
          <w:szCs w:val="19"/>
        </w:rPr>
      </w:pPr>
      <w:r>
        <w:rPr>
          <w:rFonts w:ascii="宋体" w:hAnsi="宋体" w:eastAsia="宋体" w:cs="宋体"/>
          <w:spacing w:val="19"/>
          <w:sz w:val="25"/>
          <w:szCs w:val="25"/>
        </w:rPr>
        <w:t>果出现第二个点，则绝对视觉主导地位会被打</w:t>
      </w:r>
      <w:r>
        <w:rPr>
          <w:rFonts w:ascii="宋体" w:hAnsi="宋体" w:eastAsia="宋体" w:cs="宋体"/>
          <w:sz w:val="25"/>
          <w:szCs w:val="25"/>
        </w:rPr>
        <w:t xml:space="preserve">     </w:t>
      </w:r>
      <w:r>
        <w:rPr>
          <w:rFonts w:ascii="黑体" w:hAnsi="黑体" w:eastAsia="黑体" w:cs="黑体"/>
          <w:spacing w:val="19"/>
          <w:sz w:val="22"/>
          <w:szCs w:val="22"/>
        </w:rPr>
        <w:t xml:space="preserve">图6-143  </w:t>
      </w:r>
      <w:r>
        <w:rPr>
          <w:rFonts w:ascii="黑体" w:hAnsi="黑体" w:eastAsia="黑体" w:cs="黑体"/>
          <w:spacing w:val="19"/>
          <w:position w:val="-2"/>
          <w:sz w:val="19"/>
          <w:szCs w:val="19"/>
        </w:rPr>
        <w:t>《搁浅》(摄影：付强)</w:t>
      </w:r>
    </w:p>
    <w:p w14:paraId="06918619">
      <w:pPr>
        <w:pStyle w:val="2"/>
        <w:spacing w:line="295" w:lineRule="auto"/>
      </w:pPr>
    </w:p>
    <w:p w14:paraId="45247E0D">
      <w:pPr>
        <w:pStyle w:val="2"/>
        <w:spacing w:line="295" w:lineRule="auto"/>
      </w:pPr>
    </w:p>
    <w:p w14:paraId="365CA26A">
      <w:pPr>
        <w:pStyle w:val="2"/>
        <w:spacing w:before="55" w:line="259" w:lineRule="exact"/>
        <w:ind w:left="10079"/>
        <w:rPr>
          <w:sz w:val="19"/>
          <w:szCs w:val="19"/>
        </w:rPr>
      </w:pPr>
      <w:r>
        <w:pict>
          <v:rect id="_x0000_s1382" o:spid="_x0000_s1382" o:spt="1" style="position:absolute;left:0pt;margin-left:1pt;margin-top:24.2pt;height:18.05pt;width:553pt;z-index:252114944;mso-width-relative:page;mso-height-relative:page;" fillcolor="#3C5E5A" filled="t" stroked="f" coordsize="21600,21600">
            <v:path/>
            <v:fill on="t" focussize="0,0"/>
            <v:stroke on="f"/>
            <v:imagedata o:title=""/>
            <o:lock v:ext="edit"/>
          </v:rect>
        </w:pict>
      </w:r>
      <w:r>
        <w:rPr>
          <w:spacing w:val="-5"/>
          <w:position w:val="1"/>
          <w:sz w:val="19"/>
          <w:szCs w:val="19"/>
        </w:rPr>
        <w:t>189</w:t>
      </w:r>
    </w:p>
    <w:p w14:paraId="1890A558">
      <w:pPr>
        <w:spacing w:line="259" w:lineRule="exact"/>
        <w:rPr>
          <w:sz w:val="19"/>
          <w:szCs w:val="19"/>
        </w:rPr>
        <w:sectPr>
          <w:headerReference r:id="rId311" w:type="default"/>
          <w:pgSz w:w="11910" w:h="16840"/>
          <w:pgMar w:top="400" w:right="449" w:bottom="400" w:left="380" w:header="0" w:footer="0" w:gutter="0"/>
          <w:cols w:space="720" w:num="1"/>
        </w:sectPr>
      </w:pPr>
    </w:p>
    <w:p w14:paraId="47410E44">
      <w:pPr>
        <w:pStyle w:val="2"/>
        <w:spacing w:line="393" w:lineRule="auto"/>
      </w:pPr>
      <w:r>
        <w:drawing>
          <wp:anchor distT="0" distB="0" distL="0" distR="0" simplePos="0" relativeHeight="252120064" behindDoc="0" locked="0" layoutInCell="1" allowOverlap="1">
            <wp:simplePos x="0" y="0"/>
            <wp:positionH relativeFrom="column">
              <wp:posOffset>393065</wp:posOffset>
            </wp:positionH>
            <wp:positionV relativeFrom="paragraph">
              <wp:posOffset>30480</wp:posOffset>
            </wp:positionV>
            <wp:extent cx="3943350" cy="6350"/>
            <wp:effectExtent l="0" t="0" r="0" b="0"/>
            <wp:wrapNone/>
            <wp:docPr id="1642" name="IM 1642"/>
            <wp:cNvGraphicFramePr/>
            <a:graphic xmlns:a="http://schemas.openxmlformats.org/drawingml/2006/main">
              <a:graphicData uri="http://schemas.openxmlformats.org/drawingml/2006/picture">
                <pic:pic xmlns:pic="http://schemas.openxmlformats.org/drawingml/2006/picture">
                  <pic:nvPicPr>
                    <pic:cNvPr id="1642" name="IM 1642"/>
                    <pic:cNvPicPr/>
                  </pic:nvPicPr>
                  <pic:blipFill>
                    <a:blip r:embed="rId793"/>
                    <a:stretch>
                      <a:fillRect/>
                    </a:stretch>
                  </pic:blipFill>
                  <pic:spPr>
                    <a:xfrm>
                      <a:off x="0" y="0"/>
                      <a:ext cx="3943344" cy="6350"/>
                    </a:xfrm>
                    <a:prstGeom prst="rect">
                      <a:avLst/>
                    </a:prstGeom>
                  </pic:spPr>
                </pic:pic>
              </a:graphicData>
            </a:graphic>
          </wp:anchor>
        </w:drawing>
      </w:r>
    </w:p>
    <w:p w14:paraId="3B6B1FC8">
      <w:pPr>
        <w:spacing w:before="82" w:line="345" w:lineRule="auto"/>
        <w:ind w:left="659" w:right="886"/>
        <w:jc w:val="both"/>
        <w:rPr>
          <w:rFonts w:ascii="宋体" w:hAnsi="宋体" w:eastAsia="宋体" w:cs="宋体"/>
          <w:sz w:val="25"/>
          <w:szCs w:val="25"/>
        </w:rPr>
      </w:pPr>
      <w:r>
        <w:rPr>
          <w:rFonts w:ascii="宋体" w:hAnsi="宋体" w:eastAsia="宋体" w:cs="宋体"/>
          <w:spacing w:val="1"/>
          <w:sz w:val="25"/>
          <w:szCs w:val="25"/>
        </w:rPr>
        <w:t>破，观众的视线会在两点之间来回移动，画面的格局也将出现相应的变化，画面中的每</w:t>
      </w:r>
      <w:r>
        <w:rPr>
          <w:rFonts w:ascii="宋体" w:hAnsi="宋体" w:eastAsia="宋体" w:cs="宋体"/>
          <w:spacing w:val="11"/>
          <w:sz w:val="25"/>
          <w:szCs w:val="25"/>
        </w:rPr>
        <w:t xml:space="preserve"> </w:t>
      </w:r>
      <w:r>
        <w:rPr>
          <w:rFonts w:ascii="宋体" w:hAnsi="宋体" w:eastAsia="宋体" w:cs="宋体"/>
          <w:spacing w:val="1"/>
          <w:sz w:val="25"/>
          <w:szCs w:val="25"/>
        </w:rPr>
        <w:t>个点都将在视觉上与其他点相抗衡，各自吸引观众的注意力”。正是这种视线的来回移</w:t>
      </w:r>
      <w:r>
        <w:rPr>
          <w:rFonts w:ascii="宋体" w:hAnsi="宋体" w:eastAsia="宋体" w:cs="宋体"/>
          <w:spacing w:val="14"/>
          <w:sz w:val="25"/>
          <w:szCs w:val="25"/>
        </w:rPr>
        <w:t xml:space="preserve"> </w:t>
      </w:r>
      <w:r>
        <w:rPr>
          <w:rFonts w:ascii="宋体" w:hAnsi="宋体" w:eastAsia="宋体" w:cs="宋体"/>
          <w:sz w:val="25"/>
          <w:szCs w:val="25"/>
        </w:rPr>
        <w:t>动，使观众体会到了距离感和空间感。</w:t>
      </w:r>
    </w:p>
    <w:p w14:paraId="4D316B02">
      <w:pPr>
        <w:spacing w:before="3" w:line="349" w:lineRule="auto"/>
        <w:ind w:left="659" w:right="844" w:firstLine="469"/>
        <w:jc w:val="both"/>
        <w:rPr>
          <w:rFonts w:ascii="宋体" w:hAnsi="宋体" w:eastAsia="宋体" w:cs="宋体"/>
          <w:sz w:val="25"/>
          <w:szCs w:val="25"/>
        </w:rPr>
      </w:pPr>
      <w:r>
        <w:rPr>
          <w:rFonts w:ascii="宋体" w:hAnsi="宋体" w:eastAsia="宋体" w:cs="宋体"/>
          <w:spacing w:val="3"/>
          <w:sz w:val="25"/>
          <w:szCs w:val="25"/>
        </w:rPr>
        <w:t>所以在进行实际拍摄时，我们不要忘记：要学会抽象地看世界和思考，将之前学习</w:t>
      </w:r>
      <w:r>
        <w:rPr>
          <w:rFonts w:ascii="宋体" w:hAnsi="宋体" w:eastAsia="宋体" w:cs="宋体"/>
          <w:spacing w:val="16"/>
          <w:sz w:val="25"/>
          <w:szCs w:val="25"/>
        </w:rPr>
        <w:t xml:space="preserve"> </w:t>
      </w:r>
      <w:r>
        <w:rPr>
          <w:rFonts w:ascii="宋体" w:hAnsi="宋体" w:eastAsia="宋体" w:cs="宋体"/>
          <w:spacing w:val="2"/>
          <w:sz w:val="25"/>
          <w:szCs w:val="25"/>
        </w:rPr>
        <w:t>过的点、线、形状等基本造型元素的特性结合进实际的拍摄中，这样才</w:t>
      </w:r>
      <w:r>
        <w:rPr>
          <w:rFonts w:ascii="宋体" w:hAnsi="宋体" w:eastAsia="宋体" w:cs="宋体"/>
          <w:spacing w:val="1"/>
          <w:sz w:val="25"/>
          <w:szCs w:val="25"/>
        </w:rPr>
        <w:t>能深刻领会摄影</w:t>
      </w:r>
      <w:r>
        <w:rPr>
          <w:rFonts w:ascii="宋体" w:hAnsi="宋体" w:eastAsia="宋体" w:cs="宋体"/>
          <w:sz w:val="25"/>
          <w:szCs w:val="25"/>
        </w:rPr>
        <w:t xml:space="preserve"> </w:t>
      </w:r>
      <w:r>
        <w:rPr>
          <w:rFonts w:ascii="宋体" w:hAnsi="宋体" w:eastAsia="宋体" w:cs="宋体"/>
          <w:spacing w:val="-3"/>
          <w:sz w:val="25"/>
          <w:szCs w:val="25"/>
        </w:rPr>
        <w:t>的造型语言。</w:t>
      </w:r>
    </w:p>
    <w:p w14:paraId="0F4A953C">
      <w:pPr>
        <w:spacing w:before="249"/>
        <w:ind w:left="639"/>
        <w:rPr>
          <w:rFonts w:ascii="黑体" w:hAnsi="黑体" w:eastAsia="黑体" w:cs="黑体"/>
          <w:sz w:val="34"/>
          <w:szCs w:val="34"/>
        </w:rPr>
      </w:pPr>
      <w:r>
        <w:rPr>
          <w:rFonts w:ascii="黑体" w:hAnsi="黑体" w:eastAsia="黑体" w:cs="黑体"/>
          <w:position w:val="-11"/>
          <w:sz w:val="34"/>
          <w:szCs w:val="34"/>
        </w:rPr>
        <w:drawing>
          <wp:inline distT="0" distB="0" distL="0" distR="0">
            <wp:extent cx="190500" cy="354965"/>
            <wp:effectExtent l="0" t="0" r="0" b="0"/>
            <wp:docPr id="1644" name="IM 1644"/>
            <wp:cNvGraphicFramePr/>
            <a:graphic xmlns:a="http://schemas.openxmlformats.org/drawingml/2006/main">
              <a:graphicData uri="http://schemas.openxmlformats.org/drawingml/2006/picture">
                <pic:pic xmlns:pic="http://schemas.openxmlformats.org/drawingml/2006/picture">
                  <pic:nvPicPr>
                    <pic:cNvPr id="1644" name="IM 1644"/>
                    <pic:cNvPicPr/>
                  </pic:nvPicPr>
                  <pic:blipFill>
                    <a:blip r:embed="rId1062"/>
                    <a:stretch>
                      <a:fillRect/>
                    </a:stretch>
                  </pic:blipFill>
                  <pic:spPr>
                    <a:xfrm>
                      <a:off x="0" y="0"/>
                      <a:ext cx="190508" cy="355555"/>
                    </a:xfrm>
                    <a:prstGeom prst="rect">
                      <a:avLst/>
                    </a:prstGeom>
                  </pic:spPr>
                </pic:pic>
              </a:graphicData>
            </a:graphic>
          </wp:inline>
        </w:drawing>
      </w:r>
      <w:r>
        <w:rPr>
          <w:rFonts w:ascii="黑体" w:hAnsi="黑体" w:eastAsia="黑体" w:cs="黑体"/>
          <w:spacing w:val="31"/>
          <w:sz w:val="34"/>
          <w:szCs w:val="34"/>
        </w:rPr>
        <w:t xml:space="preserve"> </w:t>
      </w:r>
      <w:r>
        <w:rPr>
          <w:rFonts w:ascii="黑体" w:hAnsi="黑体" w:eastAsia="黑体" w:cs="黑体"/>
          <w:b/>
          <w:bCs/>
          <w:spacing w:val="8"/>
          <w:sz w:val="34"/>
          <w:szCs w:val="34"/>
        </w:rPr>
        <w:t>技能点2</w:t>
      </w:r>
      <w:r>
        <w:rPr>
          <w:rFonts w:ascii="黑体" w:hAnsi="黑体" w:eastAsia="黑体" w:cs="黑体"/>
          <w:spacing w:val="8"/>
          <w:sz w:val="34"/>
          <w:szCs w:val="34"/>
        </w:rPr>
        <w:t xml:space="preserve">  </w:t>
      </w:r>
      <w:r>
        <w:rPr>
          <w:rFonts w:ascii="黑体" w:hAnsi="黑体" w:eastAsia="黑体" w:cs="黑体"/>
          <w:b/>
          <w:bCs/>
          <w:spacing w:val="8"/>
          <w:sz w:val="34"/>
          <w:szCs w:val="34"/>
        </w:rPr>
        <w:t>空气透视</w:t>
      </w:r>
    </w:p>
    <w:p w14:paraId="2EC51A9D">
      <w:pPr>
        <w:spacing w:before="306" w:line="356" w:lineRule="auto"/>
        <w:ind w:left="659" w:right="848" w:firstLine="469"/>
        <w:jc w:val="both"/>
        <w:rPr>
          <w:rFonts w:ascii="宋体" w:hAnsi="宋体" w:eastAsia="宋体" w:cs="宋体"/>
          <w:sz w:val="24"/>
          <w:szCs w:val="24"/>
        </w:rPr>
      </w:pPr>
      <w:r>
        <w:drawing>
          <wp:anchor distT="0" distB="0" distL="0" distR="0" simplePos="0" relativeHeight="252119040" behindDoc="0" locked="0" layoutInCell="1" allowOverlap="1">
            <wp:simplePos x="0" y="0"/>
            <wp:positionH relativeFrom="column">
              <wp:posOffset>6609715</wp:posOffset>
            </wp:positionH>
            <wp:positionV relativeFrom="paragraph">
              <wp:posOffset>213995</wp:posOffset>
            </wp:positionV>
            <wp:extent cx="203200" cy="222250"/>
            <wp:effectExtent l="0" t="0" r="0" b="0"/>
            <wp:wrapNone/>
            <wp:docPr id="1646" name="IM 1646"/>
            <wp:cNvGraphicFramePr/>
            <a:graphic xmlns:a="http://schemas.openxmlformats.org/drawingml/2006/main">
              <a:graphicData uri="http://schemas.openxmlformats.org/drawingml/2006/picture">
                <pic:pic xmlns:pic="http://schemas.openxmlformats.org/drawingml/2006/picture">
                  <pic:nvPicPr>
                    <pic:cNvPr id="1646" name="IM 1646"/>
                    <pic:cNvPicPr/>
                  </pic:nvPicPr>
                  <pic:blipFill>
                    <a:blip r:embed="rId1063"/>
                    <a:stretch>
                      <a:fillRect/>
                    </a:stretch>
                  </pic:blipFill>
                  <pic:spPr>
                    <a:xfrm>
                      <a:off x="0" y="0"/>
                      <a:ext cx="203213" cy="222315"/>
                    </a:xfrm>
                    <a:prstGeom prst="rect">
                      <a:avLst/>
                    </a:prstGeom>
                  </pic:spPr>
                </pic:pic>
              </a:graphicData>
            </a:graphic>
          </wp:anchor>
        </w:drawing>
      </w:r>
      <w:r>
        <w:rPr>
          <w:rFonts w:ascii="宋体" w:hAnsi="宋体" w:eastAsia="宋体" w:cs="宋体"/>
          <w:spacing w:val="13"/>
          <w:sz w:val="24"/>
          <w:szCs w:val="24"/>
        </w:rPr>
        <w:t>空气透视也叫影调透视、阶调透视，是由于远近景物周围空气介质的厚</w:t>
      </w:r>
      <w:r>
        <w:rPr>
          <w:rFonts w:ascii="宋体" w:hAnsi="宋体" w:eastAsia="宋体" w:cs="宋体"/>
          <w:spacing w:val="12"/>
          <w:sz w:val="24"/>
          <w:szCs w:val="24"/>
        </w:rPr>
        <w:t>薄不同而产</w:t>
      </w:r>
      <w:r>
        <w:rPr>
          <w:rFonts w:ascii="宋体" w:hAnsi="宋体" w:eastAsia="宋体" w:cs="宋体"/>
          <w:sz w:val="24"/>
          <w:szCs w:val="24"/>
        </w:rPr>
        <w:t xml:space="preserve"> </w:t>
      </w:r>
      <w:r>
        <w:rPr>
          <w:rFonts w:ascii="宋体" w:hAnsi="宋体" w:eastAsia="宋体" w:cs="宋体"/>
          <w:spacing w:val="12"/>
          <w:sz w:val="24"/>
          <w:szCs w:val="24"/>
        </w:rPr>
        <w:t>生的不同色调和明暗现象。前文我们在讲色彩的视觉心理时曾提到“明快的颜色具有前</w:t>
      </w:r>
      <w:r>
        <w:rPr>
          <w:rFonts w:ascii="宋体" w:hAnsi="宋体" w:eastAsia="宋体" w:cs="宋体"/>
          <w:spacing w:val="14"/>
          <w:sz w:val="24"/>
          <w:szCs w:val="24"/>
        </w:rPr>
        <w:t xml:space="preserve"> </w:t>
      </w:r>
      <w:r>
        <w:rPr>
          <w:rFonts w:ascii="宋体" w:hAnsi="宋体" w:eastAsia="宋体" w:cs="宋体"/>
          <w:spacing w:val="12"/>
          <w:sz w:val="24"/>
          <w:szCs w:val="24"/>
        </w:rPr>
        <w:t>进感，晦暗的颜色具有后退感；高饱和度的色彩具有前进感，低饱和</w:t>
      </w:r>
      <w:r>
        <w:rPr>
          <w:rFonts w:ascii="宋体" w:hAnsi="宋体" w:eastAsia="宋体" w:cs="宋体"/>
          <w:spacing w:val="11"/>
          <w:sz w:val="24"/>
          <w:szCs w:val="24"/>
        </w:rPr>
        <w:t>度的色彩具有后退</w:t>
      </w:r>
      <w:r>
        <w:rPr>
          <w:rFonts w:ascii="宋体" w:hAnsi="宋体" w:eastAsia="宋体" w:cs="宋体"/>
          <w:sz w:val="24"/>
          <w:szCs w:val="24"/>
        </w:rPr>
        <w:t xml:space="preserve"> </w:t>
      </w:r>
      <w:r>
        <w:rPr>
          <w:rFonts w:ascii="宋体" w:hAnsi="宋体" w:eastAsia="宋体" w:cs="宋体"/>
          <w:spacing w:val="12"/>
          <w:sz w:val="24"/>
          <w:szCs w:val="24"/>
        </w:rPr>
        <w:t xml:space="preserve">感；暖调的颜色具有前进感，冷调的颜色具有后退感”。空气透视增强空间感正是利用 </w:t>
      </w:r>
      <w:r>
        <w:rPr>
          <w:rFonts w:ascii="宋体" w:hAnsi="宋体" w:eastAsia="宋体" w:cs="宋体"/>
          <w:spacing w:val="6"/>
          <w:sz w:val="24"/>
          <w:szCs w:val="24"/>
        </w:rPr>
        <w:t>了色彩的这一心理作用。</w:t>
      </w:r>
    </w:p>
    <w:p w14:paraId="64FBEE1D">
      <w:pPr>
        <w:spacing w:line="219" w:lineRule="auto"/>
        <w:ind w:left="1129"/>
        <w:rPr>
          <w:rFonts w:ascii="宋体" w:hAnsi="宋体" w:eastAsia="宋体" w:cs="宋体"/>
          <w:sz w:val="26"/>
          <w:szCs w:val="26"/>
        </w:rPr>
      </w:pPr>
      <w:r>
        <w:rPr>
          <w:rFonts w:ascii="宋体" w:hAnsi="宋体" w:eastAsia="宋体" w:cs="宋体"/>
          <w:spacing w:val="-10"/>
          <w:sz w:val="26"/>
          <w:szCs w:val="26"/>
        </w:rPr>
        <w:t>其规律如下：</w:t>
      </w:r>
    </w:p>
    <w:p w14:paraId="060C1843">
      <w:pPr>
        <w:spacing w:before="171" w:line="219" w:lineRule="auto"/>
        <w:ind w:left="1129"/>
        <w:rPr>
          <w:rFonts w:ascii="宋体" w:hAnsi="宋体" w:eastAsia="宋体" w:cs="宋体"/>
          <w:sz w:val="26"/>
          <w:szCs w:val="26"/>
        </w:rPr>
      </w:pPr>
      <w:r>
        <w:rPr>
          <w:rFonts w:ascii="宋体" w:hAnsi="宋体" w:eastAsia="宋体" w:cs="宋体"/>
          <w:sz w:val="26"/>
          <w:szCs w:val="26"/>
        </w:rPr>
        <w:t>1)清晰度：近清晰，远模糊。</w:t>
      </w:r>
    </w:p>
    <w:p w14:paraId="1992D888">
      <w:pPr>
        <w:spacing w:before="150" w:line="219" w:lineRule="auto"/>
        <w:ind w:left="1129"/>
        <w:rPr>
          <w:rFonts w:ascii="宋体" w:hAnsi="宋体" w:eastAsia="宋体" w:cs="宋体"/>
          <w:sz w:val="26"/>
          <w:szCs w:val="26"/>
        </w:rPr>
      </w:pPr>
      <w:r>
        <w:rPr>
          <w:rFonts w:ascii="宋体" w:hAnsi="宋体" w:eastAsia="宋体" w:cs="宋体"/>
          <w:spacing w:val="1"/>
          <w:sz w:val="26"/>
          <w:szCs w:val="26"/>
        </w:rPr>
        <w:t>2)影调：近暗而深，远淡而浅。</w:t>
      </w:r>
    </w:p>
    <w:p w14:paraId="1DFE181F">
      <w:pPr>
        <w:spacing w:before="183" w:line="219" w:lineRule="auto"/>
        <w:ind w:left="1129"/>
        <w:rPr>
          <w:rFonts w:ascii="宋体" w:hAnsi="宋体" w:eastAsia="宋体" w:cs="宋体"/>
          <w:sz w:val="24"/>
          <w:szCs w:val="24"/>
        </w:rPr>
      </w:pPr>
      <w:r>
        <w:rPr>
          <w:rFonts w:ascii="宋体" w:hAnsi="宋体" w:eastAsia="宋体" w:cs="宋体"/>
          <w:spacing w:val="16"/>
          <w:sz w:val="24"/>
          <w:szCs w:val="24"/>
        </w:rPr>
        <w:t>3)色彩：近饱和度高，远饱和度低且趋于冷色。</w:t>
      </w:r>
    </w:p>
    <w:p w14:paraId="0D458ED9">
      <w:pPr>
        <w:spacing w:before="166" w:line="220" w:lineRule="auto"/>
        <w:ind w:left="1129"/>
        <w:rPr>
          <w:rFonts w:ascii="宋体" w:hAnsi="宋体" w:eastAsia="宋体" w:cs="宋体"/>
          <w:sz w:val="25"/>
          <w:szCs w:val="25"/>
        </w:rPr>
      </w:pPr>
      <w:r>
        <w:rPr>
          <w:rFonts w:ascii="宋体" w:hAnsi="宋体" w:eastAsia="宋体" w:cs="宋体"/>
          <w:spacing w:val="10"/>
          <w:sz w:val="25"/>
          <w:szCs w:val="25"/>
        </w:rPr>
        <w:t>4)反差：近反差大，远反差小。</w:t>
      </w:r>
    </w:p>
    <w:p w14:paraId="7863152F">
      <w:pPr>
        <w:spacing w:before="161" w:line="219" w:lineRule="auto"/>
        <w:ind w:left="1129"/>
        <w:rPr>
          <w:rFonts w:ascii="宋体" w:hAnsi="宋体" w:eastAsia="宋体" w:cs="宋体"/>
          <w:sz w:val="25"/>
          <w:szCs w:val="25"/>
        </w:rPr>
      </w:pPr>
      <w:r>
        <w:rPr>
          <w:rFonts w:ascii="宋体" w:hAnsi="宋体" w:eastAsia="宋体" w:cs="宋体"/>
          <w:spacing w:val="8"/>
          <w:sz w:val="25"/>
          <w:szCs w:val="25"/>
        </w:rPr>
        <w:t>逆光、侧逆光拍摄时，空气透视效果最为明显，如图6-14</w:t>
      </w:r>
      <w:r>
        <w:rPr>
          <w:rFonts w:ascii="宋体" w:hAnsi="宋体" w:eastAsia="宋体" w:cs="宋体"/>
          <w:spacing w:val="7"/>
          <w:sz w:val="25"/>
          <w:szCs w:val="25"/>
        </w:rPr>
        <w:t>4、图6-145所示。</w:t>
      </w:r>
    </w:p>
    <w:p w14:paraId="55F46E41">
      <w:pPr>
        <w:pStyle w:val="2"/>
        <w:spacing w:line="350" w:lineRule="auto"/>
      </w:pPr>
    </w:p>
    <w:p w14:paraId="6C64B446">
      <w:pPr>
        <w:spacing w:before="1" w:line="4370" w:lineRule="exact"/>
        <w:ind w:firstLine="2229"/>
      </w:pPr>
      <w:r>
        <w:drawing>
          <wp:anchor distT="0" distB="0" distL="0" distR="0" simplePos="0" relativeHeight="252118016" behindDoc="0" locked="0" layoutInCell="1" allowOverlap="1">
            <wp:simplePos x="0" y="0"/>
            <wp:positionH relativeFrom="column">
              <wp:posOffset>6603365</wp:posOffset>
            </wp:positionH>
            <wp:positionV relativeFrom="paragraph">
              <wp:posOffset>254000</wp:posOffset>
            </wp:positionV>
            <wp:extent cx="215900" cy="234950"/>
            <wp:effectExtent l="0" t="0" r="0" b="0"/>
            <wp:wrapNone/>
            <wp:docPr id="1648" name="IM 1648"/>
            <wp:cNvGraphicFramePr/>
            <a:graphic xmlns:a="http://schemas.openxmlformats.org/drawingml/2006/main">
              <a:graphicData uri="http://schemas.openxmlformats.org/drawingml/2006/picture">
                <pic:pic xmlns:pic="http://schemas.openxmlformats.org/drawingml/2006/picture">
                  <pic:nvPicPr>
                    <pic:cNvPr id="1648" name="IM 1648"/>
                    <pic:cNvPicPr/>
                  </pic:nvPicPr>
                  <pic:blipFill>
                    <a:blip r:embed="rId1064"/>
                    <a:stretch>
                      <a:fillRect/>
                    </a:stretch>
                  </pic:blipFill>
                  <pic:spPr>
                    <a:xfrm>
                      <a:off x="0" y="0"/>
                      <a:ext cx="215919" cy="234933"/>
                    </a:xfrm>
                    <a:prstGeom prst="rect">
                      <a:avLst/>
                    </a:prstGeom>
                  </pic:spPr>
                </pic:pic>
              </a:graphicData>
            </a:graphic>
          </wp:anchor>
        </w:drawing>
      </w:r>
      <w:r>
        <w:rPr>
          <w:position w:val="-87"/>
        </w:rPr>
        <w:drawing>
          <wp:inline distT="0" distB="0" distL="0" distR="0">
            <wp:extent cx="4133850" cy="2774315"/>
            <wp:effectExtent l="0" t="0" r="0" b="0"/>
            <wp:docPr id="1650" name="IM 1650"/>
            <wp:cNvGraphicFramePr/>
            <a:graphic xmlns:a="http://schemas.openxmlformats.org/drawingml/2006/main">
              <a:graphicData uri="http://schemas.openxmlformats.org/drawingml/2006/picture">
                <pic:pic xmlns:pic="http://schemas.openxmlformats.org/drawingml/2006/picture">
                  <pic:nvPicPr>
                    <pic:cNvPr id="1650" name="IM 1650"/>
                    <pic:cNvPicPr/>
                  </pic:nvPicPr>
                  <pic:blipFill>
                    <a:blip r:embed="rId1065"/>
                    <a:stretch>
                      <a:fillRect/>
                    </a:stretch>
                  </pic:blipFill>
                  <pic:spPr>
                    <a:xfrm>
                      <a:off x="0" y="0"/>
                      <a:ext cx="4133853" cy="2774937"/>
                    </a:xfrm>
                    <a:prstGeom prst="rect">
                      <a:avLst/>
                    </a:prstGeom>
                  </pic:spPr>
                </pic:pic>
              </a:graphicData>
            </a:graphic>
          </wp:inline>
        </w:drawing>
      </w:r>
    </w:p>
    <w:p w14:paraId="5B5C9768">
      <w:pPr>
        <w:spacing w:before="148" w:line="222" w:lineRule="auto"/>
        <w:ind w:left="3779"/>
        <w:rPr>
          <w:rFonts w:ascii="黑体" w:hAnsi="黑体" w:eastAsia="黑体" w:cs="黑体"/>
          <w:sz w:val="22"/>
          <w:szCs w:val="22"/>
        </w:rPr>
      </w:pPr>
      <w:r>
        <w:rPr>
          <w:rFonts w:ascii="黑体" w:hAnsi="黑体" w:eastAsia="黑体" w:cs="黑体"/>
          <w:spacing w:val="7"/>
          <w:sz w:val="22"/>
          <w:szCs w:val="22"/>
        </w:rPr>
        <w:t>图6-144  《远山》(摄影：付强)</w:t>
      </w:r>
    </w:p>
    <w:p w14:paraId="12D65E9B">
      <w:pPr>
        <w:pStyle w:val="2"/>
        <w:spacing w:line="290" w:lineRule="auto"/>
      </w:pPr>
    </w:p>
    <w:p w14:paraId="31004581">
      <w:pPr>
        <w:pStyle w:val="2"/>
        <w:spacing w:line="290" w:lineRule="auto"/>
      </w:pPr>
    </w:p>
    <w:p w14:paraId="50FFE806">
      <w:pPr>
        <w:pStyle w:val="2"/>
        <w:spacing w:before="55" w:line="259" w:lineRule="exact"/>
        <w:ind w:left="659"/>
        <w:rPr>
          <w:sz w:val="19"/>
          <w:szCs w:val="19"/>
        </w:rPr>
      </w:pPr>
      <w:r>
        <w:pict>
          <v:rect id="_x0000_s1383" o:spid="_x0000_s1383" o:spt="1" style="position:absolute;left:0pt;margin-left:0pt;margin-top:23.7pt;height:14.5pt;width:555pt;z-index:252116992;mso-width-relative:page;mso-height-relative:page;" fillcolor="#416168" filled="t" stroked="f" coordsize="21600,21600">
            <v:path/>
            <v:fill on="t" focussize="0,0"/>
            <v:stroke on="f"/>
            <v:imagedata o:title=""/>
            <o:lock v:ext="edit"/>
          </v:rect>
        </w:pict>
      </w:r>
      <w:r>
        <w:rPr>
          <w:spacing w:val="-5"/>
          <w:position w:val="1"/>
          <w:sz w:val="19"/>
          <w:szCs w:val="19"/>
        </w:rPr>
        <w:t>190</w:t>
      </w:r>
    </w:p>
    <w:p w14:paraId="24D89E1D">
      <w:pPr>
        <w:spacing w:line="259" w:lineRule="exact"/>
        <w:rPr>
          <w:sz w:val="19"/>
          <w:szCs w:val="19"/>
        </w:rPr>
        <w:sectPr>
          <w:headerReference r:id="rId312" w:type="default"/>
          <w:pgSz w:w="11910" w:h="16840"/>
          <w:pgMar w:top="969" w:right="409" w:bottom="400" w:left="400" w:header="0" w:footer="0" w:gutter="0"/>
          <w:cols w:space="720" w:num="1"/>
        </w:sectPr>
      </w:pPr>
    </w:p>
    <w:p w14:paraId="13D60563">
      <w:pPr>
        <w:pStyle w:val="2"/>
        <w:spacing w:line="449" w:lineRule="auto"/>
      </w:pPr>
    </w:p>
    <w:p w14:paraId="43FA9645">
      <w:pPr>
        <w:spacing w:line="3680" w:lineRule="exact"/>
        <w:ind w:firstLine="2319"/>
      </w:pPr>
      <w:r>
        <w:rPr>
          <w:position w:val="-73"/>
        </w:rPr>
        <w:drawing>
          <wp:inline distT="0" distB="0" distL="0" distR="0">
            <wp:extent cx="4178300" cy="2336800"/>
            <wp:effectExtent l="0" t="0" r="0" b="0"/>
            <wp:docPr id="1656" name="IM 1656"/>
            <wp:cNvGraphicFramePr/>
            <a:graphic xmlns:a="http://schemas.openxmlformats.org/drawingml/2006/main">
              <a:graphicData uri="http://schemas.openxmlformats.org/drawingml/2006/picture">
                <pic:pic xmlns:pic="http://schemas.openxmlformats.org/drawingml/2006/picture">
                  <pic:nvPicPr>
                    <pic:cNvPr id="1656" name="IM 1656"/>
                    <pic:cNvPicPr/>
                  </pic:nvPicPr>
                  <pic:blipFill>
                    <a:blip r:embed="rId1066"/>
                    <a:stretch>
                      <a:fillRect/>
                    </a:stretch>
                  </pic:blipFill>
                  <pic:spPr>
                    <a:xfrm>
                      <a:off x="0" y="0"/>
                      <a:ext cx="4178323" cy="2336828"/>
                    </a:xfrm>
                    <a:prstGeom prst="rect">
                      <a:avLst/>
                    </a:prstGeom>
                  </pic:spPr>
                </pic:pic>
              </a:graphicData>
            </a:graphic>
          </wp:inline>
        </w:drawing>
      </w:r>
    </w:p>
    <w:p w14:paraId="22FE8B48">
      <w:pPr>
        <w:spacing w:before="157" w:line="222" w:lineRule="auto"/>
        <w:ind w:left="3790"/>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39"/>
          <w:sz w:val="22"/>
          <w:szCs w:val="22"/>
        </w:rPr>
        <w:t xml:space="preserve"> </w:t>
      </w:r>
      <w:r>
        <w:rPr>
          <w:rFonts w:ascii="黑体" w:hAnsi="黑体" w:eastAsia="黑体" w:cs="黑体"/>
          <w:spacing w:val="5"/>
          <w:sz w:val="22"/>
          <w:szCs w:val="22"/>
        </w:rPr>
        <w:t>145</w:t>
      </w:r>
      <w:r>
        <w:rPr>
          <w:rFonts w:ascii="黑体" w:hAnsi="黑体" w:eastAsia="黑体" w:cs="黑体"/>
          <w:spacing w:val="97"/>
          <w:sz w:val="22"/>
          <w:szCs w:val="22"/>
        </w:rPr>
        <w:t xml:space="preserve"> </w:t>
      </w:r>
      <w:r>
        <w:rPr>
          <w:rFonts w:ascii="黑体" w:hAnsi="黑体" w:eastAsia="黑体" w:cs="黑体"/>
          <w:spacing w:val="5"/>
          <w:sz w:val="22"/>
          <w:szCs w:val="22"/>
        </w:rPr>
        <w:t>《赶牛》(摄影：路青林)</w:t>
      </w:r>
    </w:p>
    <w:p w14:paraId="108470AD">
      <w:pPr>
        <w:spacing w:before="255" w:line="349" w:lineRule="auto"/>
        <w:ind w:left="809" w:right="670" w:firstLine="479"/>
        <w:jc w:val="both"/>
        <w:rPr>
          <w:rFonts w:ascii="宋体" w:hAnsi="宋体" w:eastAsia="宋体" w:cs="宋体"/>
          <w:sz w:val="25"/>
          <w:szCs w:val="25"/>
        </w:rPr>
      </w:pPr>
      <w:r>
        <w:rPr>
          <w:rFonts w:ascii="宋体" w:hAnsi="宋体" w:eastAsia="宋体" w:cs="宋体"/>
          <w:spacing w:val="3"/>
          <w:sz w:val="25"/>
          <w:szCs w:val="25"/>
        </w:rPr>
        <w:t>虽然立体感和空间感是摄影造型语言中常常重点表现的东西，</w:t>
      </w:r>
      <w:r>
        <w:rPr>
          <w:rFonts w:ascii="宋体" w:hAnsi="宋体" w:eastAsia="宋体" w:cs="宋体"/>
          <w:spacing w:val="2"/>
          <w:sz w:val="25"/>
          <w:szCs w:val="25"/>
        </w:rPr>
        <w:t>但不代表所有的摄影</w:t>
      </w:r>
      <w:r>
        <w:rPr>
          <w:rFonts w:ascii="宋体" w:hAnsi="宋体" w:eastAsia="宋体" w:cs="宋体"/>
          <w:sz w:val="25"/>
          <w:szCs w:val="25"/>
        </w:rPr>
        <w:t xml:space="preserve"> </w:t>
      </w:r>
      <w:r>
        <w:rPr>
          <w:rFonts w:ascii="宋体" w:hAnsi="宋体" w:eastAsia="宋体" w:cs="宋体"/>
          <w:spacing w:val="2"/>
          <w:sz w:val="25"/>
          <w:szCs w:val="25"/>
        </w:rPr>
        <w:t>作品都要表现出立体感和空间感。很多摄影作品反而会反其道行之，将原本现实世界的</w:t>
      </w:r>
      <w:r>
        <w:rPr>
          <w:rFonts w:ascii="宋体" w:hAnsi="宋体" w:eastAsia="宋体" w:cs="宋体"/>
          <w:spacing w:val="12"/>
          <w:sz w:val="25"/>
          <w:szCs w:val="25"/>
        </w:rPr>
        <w:t xml:space="preserve"> </w:t>
      </w:r>
      <w:r>
        <w:rPr>
          <w:rFonts w:ascii="宋体" w:hAnsi="宋体" w:eastAsia="宋体" w:cs="宋体"/>
          <w:spacing w:val="2"/>
          <w:sz w:val="25"/>
          <w:szCs w:val="25"/>
        </w:rPr>
        <w:t>三维立体感和空间感，通过有意的安排，将其拍出二维平面化的效果，也能取得意想不</w:t>
      </w:r>
      <w:r>
        <w:rPr>
          <w:rFonts w:ascii="宋体" w:hAnsi="宋体" w:eastAsia="宋体" w:cs="宋体"/>
          <w:spacing w:val="6"/>
          <w:sz w:val="25"/>
          <w:szCs w:val="25"/>
        </w:rPr>
        <w:t xml:space="preserve"> </w:t>
      </w:r>
      <w:r>
        <w:rPr>
          <w:rFonts w:ascii="宋体" w:hAnsi="宋体" w:eastAsia="宋体" w:cs="宋体"/>
          <w:spacing w:val="7"/>
          <w:sz w:val="25"/>
          <w:szCs w:val="25"/>
        </w:rPr>
        <w:t>到的视觉效果和审美体验，如图6-146所示。</w:t>
      </w:r>
    </w:p>
    <w:p w14:paraId="1E47A245">
      <w:pPr>
        <w:spacing w:before="132" w:line="5330" w:lineRule="exact"/>
        <w:ind w:firstLine="3659"/>
      </w:pPr>
      <w:r>
        <w:rPr>
          <w:position w:val="-106"/>
        </w:rPr>
        <w:drawing>
          <wp:inline distT="0" distB="0" distL="0" distR="0">
            <wp:extent cx="2501265" cy="3384550"/>
            <wp:effectExtent l="0" t="0" r="0" b="0"/>
            <wp:docPr id="1658" name="IM 1658"/>
            <wp:cNvGraphicFramePr/>
            <a:graphic xmlns:a="http://schemas.openxmlformats.org/drawingml/2006/main">
              <a:graphicData uri="http://schemas.openxmlformats.org/drawingml/2006/picture">
                <pic:pic xmlns:pic="http://schemas.openxmlformats.org/drawingml/2006/picture">
                  <pic:nvPicPr>
                    <pic:cNvPr id="1658" name="IM 1658"/>
                    <pic:cNvPicPr/>
                  </pic:nvPicPr>
                  <pic:blipFill>
                    <a:blip r:embed="rId1067"/>
                    <a:stretch>
                      <a:fillRect/>
                    </a:stretch>
                  </pic:blipFill>
                  <pic:spPr>
                    <a:xfrm>
                      <a:off x="0" y="0"/>
                      <a:ext cx="2501866" cy="3384567"/>
                    </a:xfrm>
                    <a:prstGeom prst="rect">
                      <a:avLst/>
                    </a:prstGeom>
                  </pic:spPr>
                </pic:pic>
              </a:graphicData>
            </a:graphic>
          </wp:inline>
        </w:drawing>
      </w:r>
    </w:p>
    <w:p w14:paraId="29940BAE">
      <w:pPr>
        <w:spacing w:before="87" w:line="222" w:lineRule="auto"/>
        <w:ind w:left="388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44"/>
          <w:sz w:val="22"/>
          <w:szCs w:val="22"/>
        </w:rPr>
        <w:t xml:space="preserve"> </w:t>
      </w:r>
      <w:r>
        <w:rPr>
          <w:rFonts w:ascii="黑体" w:hAnsi="黑体" w:eastAsia="黑体" w:cs="黑体"/>
          <w:spacing w:val="4"/>
          <w:sz w:val="22"/>
          <w:szCs w:val="22"/>
        </w:rPr>
        <w:t>146</w:t>
      </w:r>
      <w:r>
        <w:rPr>
          <w:rFonts w:ascii="黑体" w:hAnsi="黑体" w:eastAsia="黑体" w:cs="黑体"/>
          <w:spacing w:val="2"/>
          <w:sz w:val="22"/>
          <w:szCs w:val="22"/>
        </w:rPr>
        <w:t xml:space="preserve">  </w:t>
      </w:r>
      <w:r>
        <w:rPr>
          <w:rFonts w:ascii="黑体" w:hAnsi="黑体" w:eastAsia="黑体" w:cs="黑体"/>
          <w:spacing w:val="4"/>
          <w:sz w:val="22"/>
          <w:szCs w:val="22"/>
        </w:rPr>
        <w:t>《玉兰》(摄影：付强)</w:t>
      </w:r>
    </w:p>
    <w:p w14:paraId="332BB4A1">
      <w:pPr>
        <w:pStyle w:val="2"/>
        <w:spacing w:line="394" w:lineRule="auto"/>
      </w:pPr>
    </w:p>
    <w:p w14:paraId="18A5C891">
      <w:pPr>
        <w:spacing w:before="101"/>
        <w:ind w:left="789"/>
        <w:rPr>
          <w:rFonts w:ascii="黑体" w:hAnsi="黑体" w:eastAsia="黑体" w:cs="黑体"/>
          <w:sz w:val="31"/>
          <w:szCs w:val="31"/>
        </w:rPr>
      </w:pPr>
      <w:r>
        <w:rPr>
          <w:rFonts w:ascii="黑体" w:hAnsi="黑体" w:eastAsia="黑体" w:cs="黑体"/>
          <w:color w:val="305060"/>
          <w:position w:val="-15"/>
          <w:sz w:val="31"/>
          <w:szCs w:val="31"/>
        </w:rPr>
        <w:drawing>
          <wp:inline distT="0" distB="0" distL="0" distR="0">
            <wp:extent cx="221615" cy="381000"/>
            <wp:effectExtent l="0" t="0" r="0" b="0"/>
            <wp:docPr id="1660" name="IM 1660"/>
            <wp:cNvGraphicFramePr/>
            <a:graphic xmlns:a="http://schemas.openxmlformats.org/drawingml/2006/main">
              <a:graphicData uri="http://schemas.openxmlformats.org/drawingml/2006/picture">
                <pic:pic xmlns:pic="http://schemas.openxmlformats.org/drawingml/2006/picture">
                  <pic:nvPicPr>
                    <pic:cNvPr id="1660" name="IM 1660"/>
                    <pic:cNvPicPr/>
                  </pic:nvPicPr>
                  <pic:blipFill>
                    <a:blip r:embed="rId1068"/>
                    <a:stretch>
                      <a:fillRect/>
                    </a:stretch>
                  </pic:blipFill>
                  <pic:spPr>
                    <a:xfrm>
                      <a:off x="0" y="0"/>
                      <a:ext cx="222196" cy="381005"/>
                    </a:xfrm>
                    <a:prstGeom prst="rect">
                      <a:avLst/>
                    </a:prstGeom>
                  </pic:spPr>
                </pic:pic>
              </a:graphicData>
            </a:graphic>
          </wp:inline>
        </w:drawing>
      </w:r>
      <w:r>
        <w:rPr>
          <w:rFonts w:ascii="黑体" w:hAnsi="黑体" w:eastAsia="黑体" w:cs="黑体"/>
          <w:color w:val="305060"/>
          <w:spacing w:val="-1"/>
          <w:sz w:val="31"/>
          <w:szCs w:val="31"/>
        </w:rPr>
        <w:t xml:space="preserve"> </w:t>
      </w:r>
      <w:r>
        <w:rPr>
          <w:rFonts w:ascii="黑体" w:hAnsi="黑体" w:eastAsia="黑体" w:cs="黑体"/>
          <w:b/>
          <w:bCs/>
          <w:color w:val="305060"/>
          <w:spacing w:val="-16"/>
          <w:sz w:val="31"/>
          <w:szCs w:val="31"/>
        </w:rPr>
        <w:t>技</w:t>
      </w:r>
      <w:r>
        <w:rPr>
          <w:rFonts w:ascii="黑体" w:hAnsi="黑体" w:eastAsia="黑体" w:cs="黑体"/>
          <w:color w:val="305060"/>
          <w:spacing w:val="-59"/>
          <w:sz w:val="31"/>
          <w:szCs w:val="31"/>
        </w:rPr>
        <w:t xml:space="preserve"> </w:t>
      </w:r>
      <w:r>
        <w:rPr>
          <w:rFonts w:ascii="黑体" w:hAnsi="黑体" w:eastAsia="黑体" w:cs="黑体"/>
          <w:b/>
          <w:bCs/>
          <w:color w:val="305060"/>
          <w:spacing w:val="-16"/>
          <w:sz w:val="31"/>
          <w:szCs w:val="31"/>
        </w:rPr>
        <w:t>能</w:t>
      </w:r>
      <w:r>
        <w:rPr>
          <w:rFonts w:ascii="黑体" w:hAnsi="黑体" w:eastAsia="黑体" w:cs="黑体"/>
          <w:color w:val="305060"/>
          <w:spacing w:val="-65"/>
          <w:sz w:val="31"/>
          <w:szCs w:val="31"/>
        </w:rPr>
        <w:t xml:space="preserve"> </w:t>
      </w:r>
      <w:r>
        <w:rPr>
          <w:rFonts w:ascii="黑体" w:hAnsi="黑体" w:eastAsia="黑体" w:cs="黑体"/>
          <w:b/>
          <w:bCs/>
          <w:color w:val="305060"/>
          <w:spacing w:val="-16"/>
          <w:sz w:val="31"/>
          <w:szCs w:val="31"/>
        </w:rPr>
        <w:t>点</w:t>
      </w:r>
      <w:r>
        <w:rPr>
          <w:rFonts w:ascii="黑体" w:hAnsi="黑体" w:eastAsia="黑体" w:cs="黑体"/>
          <w:color w:val="305060"/>
          <w:spacing w:val="-68"/>
          <w:sz w:val="31"/>
          <w:szCs w:val="31"/>
        </w:rPr>
        <w:t xml:space="preserve"> </w:t>
      </w:r>
      <w:r>
        <w:rPr>
          <w:rFonts w:ascii="黑体" w:hAnsi="黑体" w:eastAsia="黑体" w:cs="黑体"/>
          <w:b/>
          <w:bCs/>
          <w:color w:val="305060"/>
          <w:spacing w:val="-16"/>
          <w:sz w:val="31"/>
          <w:szCs w:val="31"/>
        </w:rPr>
        <w:t>3</w:t>
      </w:r>
      <w:r>
        <w:rPr>
          <w:rFonts w:ascii="黑体" w:hAnsi="黑体" w:eastAsia="黑体" w:cs="黑体"/>
          <w:color w:val="305060"/>
          <w:spacing w:val="26"/>
          <w:sz w:val="31"/>
          <w:szCs w:val="31"/>
        </w:rPr>
        <w:t xml:space="preserve">  </w:t>
      </w:r>
      <w:r>
        <w:rPr>
          <w:rFonts w:ascii="黑体" w:hAnsi="黑体" w:eastAsia="黑体" w:cs="黑体"/>
          <w:b/>
          <w:bCs/>
          <w:color w:val="305060"/>
          <w:spacing w:val="-16"/>
          <w:sz w:val="31"/>
          <w:szCs w:val="31"/>
        </w:rPr>
        <w:t>质</w:t>
      </w:r>
      <w:r>
        <w:rPr>
          <w:rFonts w:ascii="黑体" w:hAnsi="黑体" w:eastAsia="黑体" w:cs="黑体"/>
          <w:color w:val="305060"/>
          <w:spacing w:val="-62"/>
          <w:sz w:val="31"/>
          <w:szCs w:val="31"/>
        </w:rPr>
        <w:t xml:space="preserve"> </w:t>
      </w:r>
      <w:r>
        <w:rPr>
          <w:rFonts w:ascii="黑体" w:hAnsi="黑体" w:eastAsia="黑体" w:cs="黑体"/>
          <w:b/>
          <w:bCs/>
          <w:color w:val="305060"/>
          <w:spacing w:val="-16"/>
          <w:sz w:val="31"/>
          <w:szCs w:val="31"/>
        </w:rPr>
        <w:t>感</w:t>
      </w:r>
    </w:p>
    <w:p w14:paraId="428F145F">
      <w:pPr>
        <w:spacing w:before="300" w:line="342" w:lineRule="auto"/>
        <w:ind w:left="809" w:right="703" w:firstLine="479"/>
        <w:rPr>
          <w:rFonts w:ascii="宋体" w:hAnsi="宋体" w:eastAsia="宋体" w:cs="宋体"/>
          <w:sz w:val="25"/>
          <w:szCs w:val="25"/>
        </w:rPr>
      </w:pPr>
      <w:r>
        <w:rPr>
          <w:rFonts w:ascii="宋体" w:hAnsi="宋体" w:eastAsia="宋体" w:cs="宋体"/>
          <w:spacing w:val="2"/>
          <w:sz w:val="25"/>
          <w:szCs w:val="25"/>
        </w:rPr>
        <w:t>质感是指物体质地不同的属性，以及它对人的视觉、味觉、嗅觉、听觉</w:t>
      </w:r>
      <w:r>
        <w:rPr>
          <w:rFonts w:ascii="宋体" w:hAnsi="宋体" w:eastAsia="宋体" w:cs="宋体"/>
          <w:spacing w:val="1"/>
          <w:sz w:val="25"/>
          <w:szCs w:val="25"/>
        </w:rPr>
        <w:t>、触觉等所</w:t>
      </w:r>
      <w:r>
        <w:rPr>
          <w:rFonts w:ascii="宋体" w:hAnsi="宋体" w:eastAsia="宋体" w:cs="宋体"/>
          <w:sz w:val="25"/>
          <w:szCs w:val="25"/>
        </w:rPr>
        <w:t xml:space="preserve"> </w:t>
      </w:r>
      <w:r>
        <w:rPr>
          <w:rFonts w:ascii="宋体" w:hAnsi="宋体" w:eastAsia="宋体" w:cs="宋体"/>
          <w:spacing w:val="1"/>
          <w:sz w:val="25"/>
          <w:szCs w:val="25"/>
        </w:rPr>
        <w:t>产生的不同感受。如皮肤的柔嫩或粗糙、首饰的光泽、玻璃的透明、钢铁的硬重、丝绸</w:t>
      </w:r>
    </w:p>
    <w:p w14:paraId="4C0C2D92">
      <w:pPr>
        <w:pStyle w:val="2"/>
        <w:spacing w:line="248" w:lineRule="auto"/>
      </w:pPr>
    </w:p>
    <w:p w14:paraId="6A675903">
      <w:pPr>
        <w:pStyle w:val="2"/>
        <w:spacing w:before="55" w:line="259" w:lineRule="exact"/>
        <w:ind w:left="10049"/>
        <w:rPr>
          <w:sz w:val="19"/>
          <w:szCs w:val="19"/>
        </w:rPr>
      </w:pPr>
      <w:r>
        <w:rPr>
          <w:spacing w:val="-5"/>
          <w:position w:val="1"/>
          <w:sz w:val="19"/>
          <w:szCs w:val="19"/>
        </w:rPr>
        <w:t>191</w:t>
      </w:r>
    </w:p>
    <w:p w14:paraId="48E0ABD3">
      <w:pPr>
        <w:spacing w:before="150" w:line="340" w:lineRule="exact"/>
      </w:pPr>
      <w:r>
        <w:rPr>
          <w:position w:val="-6"/>
        </w:rPr>
        <w:drawing>
          <wp:inline distT="0" distB="0" distL="0" distR="0">
            <wp:extent cx="7028815" cy="215265"/>
            <wp:effectExtent l="0" t="0" r="0" b="0"/>
            <wp:docPr id="1662" name="IM 1662"/>
            <wp:cNvGraphicFramePr/>
            <a:graphic xmlns:a="http://schemas.openxmlformats.org/drawingml/2006/main">
              <a:graphicData uri="http://schemas.openxmlformats.org/drawingml/2006/picture">
                <pic:pic xmlns:pic="http://schemas.openxmlformats.org/drawingml/2006/picture">
                  <pic:nvPicPr>
                    <pic:cNvPr id="1662" name="IM 1662"/>
                    <pic:cNvPicPr/>
                  </pic:nvPicPr>
                  <pic:blipFill>
                    <a:blip r:embed="rId1069"/>
                    <a:stretch>
                      <a:fillRect/>
                    </a:stretch>
                  </pic:blipFill>
                  <pic:spPr>
                    <a:xfrm>
                      <a:off x="0" y="0"/>
                      <a:ext cx="7029442" cy="215858"/>
                    </a:xfrm>
                    <a:prstGeom prst="rect">
                      <a:avLst/>
                    </a:prstGeom>
                  </pic:spPr>
                </pic:pic>
              </a:graphicData>
            </a:graphic>
          </wp:inline>
        </w:drawing>
      </w:r>
    </w:p>
    <w:p w14:paraId="3BB4500F">
      <w:pPr>
        <w:spacing w:line="340" w:lineRule="exact"/>
        <w:sectPr>
          <w:headerReference r:id="rId313" w:type="default"/>
          <w:pgSz w:w="11910" w:h="16840"/>
          <w:pgMar w:top="917" w:right="439" w:bottom="20" w:left="400" w:header="0" w:footer="0" w:gutter="0"/>
          <w:cols w:space="720" w:num="1"/>
        </w:sectPr>
      </w:pPr>
    </w:p>
    <w:p w14:paraId="2C9B9068">
      <w:pPr>
        <w:pStyle w:val="2"/>
        <w:spacing w:line="456" w:lineRule="auto"/>
      </w:pPr>
      <w:r>
        <w:drawing>
          <wp:anchor distT="0" distB="0" distL="0" distR="0" simplePos="0" relativeHeight="252121088" behindDoc="0" locked="0" layoutInCell="1" allowOverlap="1">
            <wp:simplePos x="0" y="0"/>
            <wp:positionH relativeFrom="column">
              <wp:posOffset>380365</wp:posOffset>
            </wp:positionH>
            <wp:positionV relativeFrom="paragraph">
              <wp:posOffset>45085</wp:posOffset>
            </wp:positionV>
            <wp:extent cx="3943350" cy="6350"/>
            <wp:effectExtent l="0" t="0" r="0" b="0"/>
            <wp:wrapNone/>
            <wp:docPr id="1664" name="IM 1664"/>
            <wp:cNvGraphicFramePr/>
            <a:graphic xmlns:a="http://schemas.openxmlformats.org/drawingml/2006/main">
              <a:graphicData uri="http://schemas.openxmlformats.org/drawingml/2006/picture">
                <pic:pic xmlns:pic="http://schemas.openxmlformats.org/drawingml/2006/picture">
                  <pic:nvPicPr>
                    <pic:cNvPr id="1664" name="IM 1664"/>
                    <pic:cNvPicPr/>
                  </pic:nvPicPr>
                  <pic:blipFill>
                    <a:blip r:embed="rId552"/>
                    <a:stretch>
                      <a:fillRect/>
                    </a:stretch>
                  </pic:blipFill>
                  <pic:spPr>
                    <a:xfrm>
                      <a:off x="0" y="0"/>
                      <a:ext cx="3943346" cy="6415"/>
                    </a:xfrm>
                    <a:prstGeom prst="rect">
                      <a:avLst/>
                    </a:prstGeom>
                  </pic:spPr>
                </pic:pic>
              </a:graphicData>
            </a:graphic>
          </wp:anchor>
        </w:drawing>
      </w:r>
    </w:p>
    <w:p w14:paraId="3122DA7E">
      <w:pPr>
        <w:spacing w:before="81" w:line="327" w:lineRule="auto"/>
        <w:ind w:left="639" w:right="884"/>
        <w:rPr>
          <w:rFonts w:ascii="宋体" w:hAnsi="宋体" w:eastAsia="宋体" w:cs="宋体"/>
          <w:sz w:val="25"/>
          <w:szCs w:val="25"/>
        </w:rPr>
      </w:pPr>
      <w:r>
        <w:rPr>
          <w:rFonts w:ascii="宋体" w:hAnsi="宋体" w:eastAsia="宋体" w:cs="宋体"/>
          <w:spacing w:val="2"/>
          <w:sz w:val="25"/>
          <w:szCs w:val="25"/>
        </w:rPr>
        <w:t>的飘逸等，使人产生逼真之感。质感是作品内容的有机组成部分，直接影响到摄影作品</w:t>
      </w:r>
      <w:r>
        <w:rPr>
          <w:rFonts w:ascii="宋体" w:hAnsi="宋体" w:eastAsia="宋体" w:cs="宋体"/>
          <w:spacing w:val="8"/>
          <w:sz w:val="25"/>
          <w:szCs w:val="25"/>
        </w:rPr>
        <w:t xml:space="preserve"> </w:t>
      </w:r>
      <w:r>
        <w:rPr>
          <w:rFonts w:ascii="宋体" w:hAnsi="宋体" w:eastAsia="宋体" w:cs="宋体"/>
          <w:spacing w:val="5"/>
          <w:sz w:val="25"/>
          <w:szCs w:val="25"/>
        </w:rPr>
        <w:t>的感染力，真实地再现质感对于表现主题具有积极的意义，如图6-147所示。</w:t>
      </w:r>
    </w:p>
    <w:p w14:paraId="5DF81A0F">
      <w:pPr>
        <w:spacing w:before="213" w:line="4800" w:lineRule="exact"/>
        <w:ind w:firstLine="3039"/>
      </w:pPr>
      <w:r>
        <w:rPr>
          <w:position w:val="-96"/>
        </w:rPr>
        <w:drawing>
          <wp:inline distT="0" distB="0" distL="0" distR="0">
            <wp:extent cx="3054350" cy="3048000"/>
            <wp:effectExtent l="0" t="0" r="0" b="0"/>
            <wp:docPr id="1666" name="IM 1666"/>
            <wp:cNvGraphicFramePr/>
            <a:graphic xmlns:a="http://schemas.openxmlformats.org/drawingml/2006/main">
              <a:graphicData uri="http://schemas.openxmlformats.org/drawingml/2006/picture">
                <pic:pic xmlns:pic="http://schemas.openxmlformats.org/drawingml/2006/picture">
                  <pic:nvPicPr>
                    <pic:cNvPr id="1666" name="IM 1666"/>
                    <pic:cNvPicPr/>
                  </pic:nvPicPr>
                  <pic:blipFill>
                    <a:blip r:embed="rId1070"/>
                    <a:stretch>
                      <a:fillRect/>
                    </a:stretch>
                  </pic:blipFill>
                  <pic:spPr>
                    <a:xfrm>
                      <a:off x="0" y="0"/>
                      <a:ext cx="3054408" cy="3048046"/>
                    </a:xfrm>
                    <a:prstGeom prst="rect">
                      <a:avLst/>
                    </a:prstGeom>
                  </pic:spPr>
                </pic:pic>
              </a:graphicData>
            </a:graphic>
          </wp:inline>
        </w:drawing>
      </w:r>
    </w:p>
    <w:p w14:paraId="1822D1F0">
      <w:pPr>
        <w:spacing w:before="157" w:line="221" w:lineRule="auto"/>
        <w:ind w:left="3729"/>
        <w:rPr>
          <w:rFonts w:ascii="黑体" w:hAnsi="黑体" w:eastAsia="黑体" w:cs="黑体"/>
          <w:sz w:val="22"/>
          <w:szCs w:val="22"/>
        </w:rPr>
      </w:pPr>
      <w:r>
        <w:rPr>
          <w:rFonts w:ascii="黑体" w:hAnsi="黑体" w:eastAsia="黑体" w:cs="黑体"/>
          <w:spacing w:val="5"/>
          <w:sz w:val="22"/>
          <w:szCs w:val="22"/>
        </w:rPr>
        <w:t>图6-</w:t>
      </w:r>
      <w:r>
        <w:rPr>
          <w:rFonts w:ascii="黑体" w:hAnsi="黑体" w:eastAsia="黑体" w:cs="黑体"/>
          <w:spacing w:val="-46"/>
          <w:sz w:val="22"/>
          <w:szCs w:val="22"/>
        </w:rPr>
        <w:t xml:space="preserve"> </w:t>
      </w:r>
      <w:r>
        <w:rPr>
          <w:rFonts w:ascii="黑体" w:hAnsi="黑体" w:eastAsia="黑体" w:cs="黑体"/>
          <w:spacing w:val="5"/>
          <w:sz w:val="22"/>
          <w:szCs w:val="22"/>
        </w:rPr>
        <w:t>147  《绿叶》(摄影：付强)</w:t>
      </w:r>
    </w:p>
    <w:p w14:paraId="36C96E0C">
      <w:pPr>
        <w:spacing w:before="240" w:line="332" w:lineRule="auto"/>
        <w:ind w:left="639" w:right="862" w:firstLine="489"/>
        <w:jc w:val="both"/>
        <w:rPr>
          <w:rFonts w:ascii="宋体" w:hAnsi="宋体" w:eastAsia="宋体" w:cs="宋体"/>
          <w:sz w:val="26"/>
          <w:szCs w:val="26"/>
        </w:rPr>
      </w:pPr>
      <w:r>
        <w:rPr>
          <w:rFonts w:ascii="宋体" w:hAnsi="宋体" w:eastAsia="宋体" w:cs="宋体"/>
          <w:sz w:val="26"/>
          <w:szCs w:val="26"/>
        </w:rPr>
        <w:t>质感有两种类型：一类是写实的，重视对细部惟妙惟肖地真实表现；一类是写意</w:t>
      </w:r>
      <w:r>
        <w:rPr>
          <w:rFonts w:ascii="宋体" w:hAnsi="宋体" w:eastAsia="宋体" w:cs="宋体"/>
          <w:spacing w:val="16"/>
          <w:sz w:val="26"/>
          <w:szCs w:val="26"/>
        </w:rPr>
        <w:t xml:space="preserve"> </w:t>
      </w:r>
      <w:r>
        <w:rPr>
          <w:rFonts w:ascii="宋体" w:hAnsi="宋体" w:eastAsia="宋体" w:cs="宋体"/>
          <w:spacing w:val="-7"/>
          <w:sz w:val="26"/>
          <w:szCs w:val="26"/>
        </w:rPr>
        <w:t>的，注重神似。要充分表现质感，就要抓住被摄物</w:t>
      </w:r>
      <w:r>
        <w:rPr>
          <w:rFonts w:ascii="宋体" w:hAnsi="宋体" w:eastAsia="宋体" w:cs="宋体"/>
          <w:spacing w:val="-8"/>
          <w:sz w:val="26"/>
          <w:szCs w:val="26"/>
        </w:rPr>
        <w:t>体的特征，根据特征选择恰当的表现</w:t>
      </w:r>
      <w:r>
        <w:rPr>
          <w:rFonts w:ascii="宋体" w:hAnsi="宋体" w:eastAsia="宋体" w:cs="宋体"/>
          <w:sz w:val="26"/>
          <w:szCs w:val="26"/>
        </w:rPr>
        <w:t xml:space="preserve"> </w:t>
      </w:r>
      <w:r>
        <w:rPr>
          <w:rFonts w:ascii="宋体" w:hAnsi="宋体" w:eastAsia="宋体" w:cs="宋体"/>
          <w:spacing w:val="-11"/>
          <w:sz w:val="26"/>
          <w:szCs w:val="26"/>
        </w:rPr>
        <w:t>手段。</w:t>
      </w:r>
    </w:p>
    <w:p w14:paraId="09BA5746">
      <w:pPr>
        <w:spacing w:before="87" w:line="223" w:lineRule="auto"/>
        <w:ind w:left="1129"/>
        <w:rPr>
          <w:rFonts w:ascii="黑体" w:hAnsi="黑体" w:eastAsia="黑体" w:cs="黑体"/>
          <w:sz w:val="24"/>
          <w:szCs w:val="24"/>
        </w:rPr>
      </w:pPr>
      <w:r>
        <w:rPr>
          <w:rFonts w:ascii="黑体" w:hAnsi="黑体" w:eastAsia="黑体" w:cs="黑体"/>
          <w:sz w:val="24"/>
          <w:szCs w:val="24"/>
        </w:rPr>
        <w:t>(1)</w:t>
      </w:r>
      <w:r>
        <w:rPr>
          <w:rFonts w:ascii="黑体" w:hAnsi="黑体" w:eastAsia="黑体" w:cs="黑体"/>
          <w:spacing w:val="96"/>
          <w:sz w:val="24"/>
          <w:szCs w:val="24"/>
        </w:rPr>
        <w:t xml:space="preserve"> </w:t>
      </w:r>
      <w:r>
        <w:rPr>
          <w:rFonts w:ascii="黑体" w:hAnsi="黑体" w:eastAsia="黑体" w:cs="黑体"/>
          <w:color w:val="205060"/>
          <w:sz w:val="24"/>
          <w:szCs w:val="24"/>
        </w:rPr>
        <w:t>表面粗糙的物体</w:t>
      </w:r>
    </w:p>
    <w:p w14:paraId="29DD330E">
      <w:pPr>
        <w:spacing w:before="138" w:line="329" w:lineRule="auto"/>
        <w:ind w:left="639" w:right="868" w:firstLine="489"/>
        <w:rPr>
          <w:rFonts w:ascii="宋体" w:hAnsi="宋体" w:eastAsia="宋体" w:cs="宋体"/>
          <w:sz w:val="26"/>
          <w:szCs w:val="26"/>
        </w:rPr>
      </w:pPr>
      <w:r>
        <w:rPr>
          <w:rFonts w:ascii="宋体" w:hAnsi="宋体" w:eastAsia="宋体" w:cs="宋体"/>
          <w:spacing w:val="-7"/>
          <w:sz w:val="26"/>
          <w:szCs w:val="26"/>
        </w:rPr>
        <w:t>表面粗糙的物体最大的特征就是凹凸不平，采用侧光、斜侧光照明，可以使物体表</w:t>
      </w:r>
      <w:r>
        <w:rPr>
          <w:rFonts w:ascii="宋体" w:hAnsi="宋体" w:eastAsia="宋体" w:cs="宋体"/>
          <w:spacing w:val="2"/>
          <w:sz w:val="26"/>
          <w:szCs w:val="26"/>
        </w:rPr>
        <w:t xml:space="preserve"> </w:t>
      </w:r>
      <w:r>
        <w:rPr>
          <w:rFonts w:ascii="宋体" w:hAnsi="宋体" w:eastAsia="宋体" w:cs="宋体"/>
          <w:spacing w:val="-8"/>
          <w:sz w:val="26"/>
          <w:szCs w:val="26"/>
        </w:rPr>
        <w:t>面显现出明显的明暗、纹理变化，让观众感觉到这种凹凸起伏，质感才能得以再现，如</w:t>
      </w:r>
      <w:r>
        <w:rPr>
          <w:rFonts w:ascii="宋体" w:hAnsi="宋体" w:eastAsia="宋体" w:cs="宋体"/>
          <w:spacing w:val="1"/>
          <w:sz w:val="26"/>
          <w:szCs w:val="26"/>
        </w:rPr>
        <w:t xml:space="preserve"> </w:t>
      </w:r>
      <w:r>
        <w:rPr>
          <w:rFonts w:ascii="宋体" w:hAnsi="宋体" w:eastAsia="宋体" w:cs="宋体"/>
          <w:spacing w:val="7"/>
          <w:sz w:val="26"/>
          <w:szCs w:val="26"/>
        </w:rPr>
        <w:t>图6-148所示。</w:t>
      </w:r>
    </w:p>
    <w:p w14:paraId="3FFC6C98">
      <w:pPr>
        <w:spacing w:before="211" w:line="3600" w:lineRule="exact"/>
        <w:ind w:firstLine="2289"/>
      </w:pPr>
      <w:r>
        <w:rPr>
          <w:position w:val="-72"/>
        </w:rPr>
        <w:drawing>
          <wp:inline distT="0" distB="0" distL="0" distR="0">
            <wp:extent cx="4025900" cy="2286000"/>
            <wp:effectExtent l="0" t="0" r="0" b="0"/>
            <wp:docPr id="1668" name="IM 1668"/>
            <wp:cNvGraphicFramePr/>
            <a:graphic xmlns:a="http://schemas.openxmlformats.org/drawingml/2006/main">
              <a:graphicData uri="http://schemas.openxmlformats.org/drawingml/2006/picture">
                <pic:pic xmlns:pic="http://schemas.openxmlformats.org/drawingml/2006/picture">
                  <pic:nvPicPr>
                    <pic:cNvPr id="1668" name="IM 1668"/>
                    <pic:cNvPicPr/>
                  </pic:nvPicPr>
                  <pic:blipFill>
                    <a:blip r:embed="rId1071"/>
                    <a:stretch>
                      <a:fillRect/>
                    </a:stretch>
                  </pic:blipFill>
                  <pic:spPr>
                    <a:xfrm>
                      <a:off x="0" y="0"/>
                      <a:ext cx="4025931" cy="2286034"/>
                    </a:xfrm>
                    <a:prstGeom prst="rect">
                      <a:avLst/>
                    </a:prstGeom>
                  </pic:spPr>
                </pic:pic>
              </a:graphicData>
            </a:graphic>
          </wp:inline>
        </w:drawing>
      </w:r>
    </w:p>
    <w:p w14:paraId="026D5691">
      <w:pPr>
        <w:spacing w:before="178" w:line="222" w:lineRule="auto"/>
        <w:ind w:left="3529"/>
        <w:rPr>
          <w:rFonts w:ascii="黑体" w:hAnsi="黑体" w:eastAsia="黑体" w:cs="黑体"/>
          <w:sz w:val="22"/>
          <w:szCs w:val="22"/>
        </w:rPr>
      </w:pPr>
      <w:r>
        <w:rPr>
          <w:rFonts w:ascii="黑体" w:hAnsi="黑体" w:eastAsia="黑体" w:cs="黑体"/>
          <w:spacing w:val="22"/>
          <w:sz w:val="22"/>
          <w:szCs w:val="22"/>
        </w:rPr>
        <w:t>图6-148《七彩丹霞》(摄影：付强)</w:t>
      </w:r>
    </w:p>
    <w:p w14:paraId="05695E3A">
      <w:pPr>
        <w:pStyle w:val="2"/>
        <w:spacing w:line="441" w:lineRule="auto"/>
      </w:pPr>
    </w:p>
    <w:p w14:paraId="60A8EA51">
      <w:pPr>
        <w:pStyle w:val="2"/>
        <w:spacing w:before="54" w:line="259" w:lineRule="exact"/>
        <w:ind w:left="639"/>
        <w:rPr>
          <w:sz w:val="19"/>
          <w:szCs w:val="19"/>
        </w:rPr>
      </w:pPr>
      <w:r>
        <w:rPr>
          <w:spacing w:val="-5"/>
          <w:position w:val="1"/>
          <w:sz w:val="19"/>
          <w:szCs w:val="19"/>
        </w:rPr>
        <w:t>192</w:t>
      </w:r>
    </w:p>
    <w:p w14:paraId="421C10C5">
      <w:pPr>
        <w:spacing w:before="161" w:line="270" w:lineRule="exact"/>
      </w:pPr>
      <w:r>
        <w:rPr>
          <w:position w:val="-5"/>
        </w:rPr>
        <w:drawing>
          <wp:inline distT="0" distB="0" distL="0" distR="0">
            <wp:extent cx="7054215" cy="170815"/>
            <wp:effectExtent l="0" t="0" r="0" b="0"/>
            <wp:docPr id="1670" name="IM 1670"/>
            <wp:cNvGraphicFramePr/>
            <a:graphic xmlns:a="http://schemas.openxmlformats.org/drawingml/2006/main">
              <a:graphicData uri="http://schemas.openxmlformats.org/drawingml/2006/picture">
                <pic:pic xmlns:pic="http://schemas.openxmlformats.org/drawingml/2006/picture">
                  <pic:nvPicPr>
                    <pic:cNvPr id="1670" name="IM 1670"/>
                    <pic:cNvPicPr/>
                  </pic:nvPicPr>
                  <pic:blipFill>
                    <a:blip r:embed="rId1072"/>
                    <a:stretch>
                      <a:fillRect/>
                    </a:stretch>
                  </pic:blipFill>
                  <pic:spPr>
                    <a:xfrm>
                      <a:off x="0" y="0"/>
                      <a:ext cx="7054777" cy="171374"/>
                    </a:xfrm>
                    <a:prstGeom prst="rect">
                      <a:avLst/>
                    </a:prstGeom>
                  </pic:spPr>
                </pic:pic>
              </a:graphicData>
            </a:graphic>
          </wp:inline>
        </w:drawing>
      </w:r>
    </w:p>
    <w:p w14:paraId="79CC7766">
      <w:pPr>
        <w:spacing w:line="270" w:lineRule="exact"/>
        <w:sectPr>
          <w:headerReference r:id="rId314" w:type="default"/>
          <w:pgSz w:w="11910" w:h="16840"/>
          <w:pgMar w:top="960" w:right="400" w:bottom="20" w:left="400" w:header="0" w:footer="0" w:gutter="0"/>
          <w:cols w:space="720" w:num="1"/>
        </w:sectPr>
      </w:pPr>
    </w:p>
    <w:p w14:paraId="039FA0F7">
      <w:pPr>
        <w:pStyle w:val="2"/>
        <w:spacing w:line="390" w:lineRule="auto"/>
      </w:pPr>
    </w:p>
    <w:p w14:paraId="0B18597F">
      <w:pPr>
        <w:spacing w:before="81" w:line="340" w:lineRule="auto"/>
        <w:ind w:left="830" w:right="670" w:firstLine="509"/>
        <w:jc w:val="both"/>
        <w:rPr>
          <w:rFonts w:ascii="宋体" w:hAnsi="宋体" w:eastAsia="宋体" w:cs="宋体"/>
          <w:sz w:val="25"/>
          <w:szCs w:val="25"/>
        </w:rPr>
      </w:pPr>
      <w:r>
        <w:rPr>
          <w:rFonts w:ascii="宋体" w:hAnsi="宋体" w:eastAsia="宋体" w:cs="宋体"/>
          <w:spacing w:val="2"/>
          <w:sz w:val="25"/>
          <w:szCs w:val="25"/>
        </w:rPr>
        <w:t>如果使用硬光，再结合侧光、侧逆光，粗糙的表面肌理会更加明显，但也要小心有</w:t>
      </w:r>
      <w:r>
        <w:rPr>
          <w:rFonts w:ascii="宋体" w:hAnsi="宋体" w:eastAsia="宋体" w:cs="宋体"/>
          <w:sz w:val="25"/>
          <w:szCs w:val="25"/>
        </w:rPr>
        <w:t xml:space="preserve"> </w:t>
      </w:r>
      <w:r>
        <w:rPr>
          <w:rFonts w:ascii="宋体" w:hAnsi="宋体" w:eastAsia="宋体" w:cs="宋体"/>
          <w:spacing w:val="2"/>
          <w:sz w:val="25"/>
          <w:szCs w:val="25"/>
        </w:rPr>
        <w:t>些物体表面会因硬光产生点状眩光，如带纹理的皮革。此时还是应该选择光源有效面积</w:t>
      </w:r>
      <w:r>
        <w:rPr>
          <w:rFonts w:ascii="宋体" w:hAnsi="宋体" w:eastAsia="宋体" w:cs="宋体"/>
          <w:spacing w:val="9"/>
          <w:sz w:val="25"/>
          <w:szCs w:val="25"/>
        </w:rPr>
        <w:t xml:space="preserve"> </w:t>
      </w:r>
      <w:r>
        <w:rPr>
          <w:rFonts w:ascii="宋体" w:hAnsi="宋体" w:eastAsia="宋体" w:cs="宋体"/>
          <w:spacing w:val="12"/>
          <w:sz w:val="25"/>
          <w:szCs w:val="25"/>
        </w:rPr>
        <w:t>较大的柔光拍摄，图6-149就是采用柔光箱拍摄的。相机机身</w:t>
      </w:r>
      <w:r>
        <w:rPr>
          <w:rFonts w:ascii="宋体" w:hAnsi="宋体" w:eastAsia="宋体" w:cs="宋体"/>
          <w:spacing w:val="11"/>
          <w:sz w:val="25"/>
          <w:szCs w:val="25"/>
        </w:rPr>
        <w:t>上既有光滑的金属，也</w:t>
      </w:r>
      <w:r>
        <w:rPr>
          <w:rFonts w:ascii="宋体" w:hAnsi="宋体" w:eastAsia="宋体" w:cs="宋体"/>
          <w:sz w:val="25"/>
          <w:szCs w:val="25"/>
        </w:rPr>
        <w:t xml:space="preserve"> </w:t>
      </w:r>
      <w:r>
        <w:rPr>
          <w:rFonts w:ascii="宋体" w:hAnsi="宋体" w:eastAsia="宋体" w:cs="宋体"/>
          <w:spacing w:val="2"/>
          <w:sz w:val="25"/>
          <w:szCs w:val="25"/>
        </w:rPr>
        <w:t>有带纹理的皮革，镜头又是透明的，基本上在这一幅照片中就将我们常见的几种类型的</w:t>
      </w:r>
      <w:r>
        <w:rPr>
          <w:rFonts w:ascii="宋体" w:hAnsi="宋体" w:eastAsia="宋体" w:cs="宋体"/>
          <w:spacing w:val="12"/>
          <w:sz w:val="25"/>
          <w:szCs w:val="25"/>
        </w:rPr>
        <w:t xml:space="preserve"> </w:t>
      </w:r>
      <w:r>
        <w:rPr>
          <w:rFonts w:ascii="宋体" w:hAnsi="宋体" w:eastAsia="宋体" w:cs="宋体"/>
          <w:spacing w:val="1"/>
          <w:sz w:val="25"/>
          <w:szCs w:val="25"/>
        </w:rPr>
        <w:t>物体质感包含了。所以请仔细观察和分析摄影师是如何体现这些材质的质感的。</w:t>
      </w:r>
    </w:p>
    <w:p w14:paraId="766FA783">
      <w:pPr>
        <w:spacing w:before="216" w:line="4390" w:lineRule="exact"/>
        <w:ind w:firstLine="2379"/>
      </w:pPr>
      <w:r>
        <w:rPr>
          <w:position w:val="-87"/>
        </w:rPr>
        <w:drawing>
          <wp:inline distT="0" distB="0" distL="0" distR="0">
            <wp:extent cx="4140200" cy="2787650"/>
            <wp:effectExtent l="0" t="0" r="0" b="0"/>
            <wp:docPr id="1676" name="IM 1676"/>
            <wp:cNvGraphicFramePr/>
            <a:graphic xmlns:a="http://schemas.openxmlformats.org/drawingml/2006/main">
              <a:graphicData uri="http://schemas.openxmlformats.org/drawingml/2006/picture">
                <pic:pic xmlns:pic="http://schemas.openxmlformats.org/drawingml/2006/picture">
                  <pic:nvPicPr>
                    <pic:cNvPr id="1676" name="IM 1676"/>
                    <pic:cNvPicPr/>
                  </pic:nvPicPr>
                  <pic:blipFill>
                    <a:blip r:embed="rId1073"/>
                    <a:stretch>
                      <a:fillRect/>
                    </a:stretch>
                  </pic:blipFill>
                  <pic:spPr>
                    <a:xfrm>
                      <a:off x="0" y="0"/>
                      <a:ext cx="4140206" cy="2787662"/>
                    </a:xfrm>
                    <a:prstGeom prst="rect">
                      <a:avLst/>
                    </a:prstGeom>
                  </pic:spPr>
                </pic:pic>
              </a:graphicData>
            </a:graphic>
          </wp:inline>
        </w:drawing>
      </w:r>
    </w:p>
    <w:p w14:paraId="043DE9BD">
      <w:pPr>
        <w:spacing w:before="137" w:line="222" w:lineRule="auto"/>
        <w:ind w:left="3309"/>
        <w:rPr>
          <w:rFonts w:ascii="黑体" w:hAnsi="黑体" w:eastAsia="黑体" w:cs="黑体"/>
          <w:sz w:val="22"/>
          <w:szCs w:val="22"/>
        </w:rPr>
      </w:pPr>
      <w:r>
        <w:rPr>
          <w:rFonts w:ascii="黑体" w:hAnsi="黑体" w:eastAsia="黑体" w:cs="黑体"/>
          <w:spacing w:val="8"/>
          <w:sz w:val="22"/>
          <w:szCs w:val="22"/>
        </w:rPr>
        <w:t>图6-149</w:t>
      </w:r>
      <w:r>
        <w:rPr>
          <w:rFonts w:ascii="黑体" w:hAnsi="黑体" w:eastAsia="黑体" w:cs="黑体"/>
          <w:spacing w:val="60"/>
          <w:sz w:val="22"/>
          <w:szCs w:val="22"/>
        </w:rPr>
        <w:t xml:space="preserve"> </w:t>
      </w:r>
      <w:r>
        <w:rPr>
          <w:rFonts w:ascii="黑体" w:hAnsi="黑体" w:eastAsia="黑体" w:cs="黑体"/>
          <w:spacing w:val="8"/>
          <w:sz w:val="22"/>
          <w:szCs w:val="22"/>
        </w:rPr>
        <w:t>《产品摄影——相机》(摄影：</w:t>
      </w:r>
      <w:r>
        <w:rPr>
          <w:rFonts w:ascii="黑体" w:hAnsi="黑体" w:eastAsia="黑体" w:cs="黑体"/>
          <w:spacing w:val="7"/>
          <w:sz w:val="22"/>
          <w:szCs w:val="22"/>
        </w:rPr>
        <w:t>付强)</w:t>
      </w:r>
    </w:p>
    <w:p w14:paraId="2C65C4AB">
      <w:pPr>
        <w:spacing w:before="66"/>
      </w:pPr>
    </w:p>
    <w:p w14:paraId="4A097F84">
      <w:pPr>
        <w:sectPr>
          <w:headerReference r:id="rId315" w:type="default"/>
          <w:pgSz w:w="11910" w:h="16840"/>
          <w:pgMar w:top="937" w:right="439" w:bottom="400" w:left="380" w:header="0" w:footer="0" w:gutter="0"/>
          <w:cols w:equalWidth="0" w:num="1">
            <w:col w:w="11090"/>
          </w:cols>
        </w:sectPr>
      </w:pPr>
    </w:p>
    <w:p w14:paraId="5495D3E7">
      <w:pPr>
        <w:spacing w:before="48" w:line="222" w:lineRule="auto"/>
        <w:ind w:left="1379"/>
        <w:rPr>
          <w:rFonts w:ascii="黑体" w:hAnsi="黑体" w:eastAsia="黑体" w:cs="黑体"/>
          <w:sz w:val="24"/>
          <w:szCs w:val="24"/>
        </w:rPr>
      </w:pPr>
      <w:r>
        <w:rPr>
          <w:rFonts w:ascii="黑体" w:hAnsi="黑体" w:eastAsia="黑体" w:cs="黑体"/>
          <w:spacing w:val="-2"/>
          <w:sz w:val="24"/>
          <w:szCs w:val="24"/>
        </w:rPr>
        <w:t>(2)</w:t>
      </w:r>
      <w:r>
        <w:rPr>
          <w:rFonts w:ascii="黑体" w:hAnsi="黑体" w:eastAsia="黑体" w:cs="黑体"/>
          <w:spacing w:val="106"/>
          <w:sz w:val="24"/>
          <w:szCs w:val="24"/>
        </w:rPr>
        <w:t xml:space="preserve"> </w:t>
      </w:r>
      <w:r>
        <w:rPr>
          <w:rFonts w:ascii="黑体" w:hAnsi="黑体" w:eastAsia="黑体" w:cs="黑体"/>
          <w:color w:val="206060"/>
          <w:spacing w:val="-2"/>
          <w:sz w:val="24"/>
          <w:szCs w:val="24"/>
        </w:rPr>
        <w:t>表现光滑的物体</w:t>
      </w:r>
    </w:p>
    <w:p w14:paraId="266136BA">
      <w:pPr>
        <w:spacing w:before="156" w:line="340" w:lineRule="auto"/>
        <w:ind w:left="830" w:right="64" w:firstLine="509"/>
        <w:rPr>
          <w:rFonts w:ascii="宋体" w:hAnsi="宋体" w:eastAsia="宋体" w:cs="宋体"/>
          <w:sz w:val="25"/>
          <w:szCs w:val="25"/>
        </w:rPr>
      </w:pPr>
      <w:r>
        <w:rPr>
          <w:rFonts w:ascii="宋体" w:hAnsi="宋体" w:eastAsia="宋体" w:cs="宋体"/>
          <w:spacing w:val="11"/>
          <w:sz w:val="25"/>
          <w:szCs w:val="25"/>
        </w:rPr>
        <w:t>对于那些表面光滑、有光泽的被摄物体，</w:t>
      </w:r>
      <w:r>
        <w:rPr>
          <w:rFonts w:ascii="宋体" w:hAnsi="宋体" w:eastAsia="宋体" w:cs="宋体"/>
          <w:spacing w:val="6"/>
          <w:sz w:val="25"/>
          <w:szCs w:val="25"/>
        </w:rPr>
        <w:t xml:space="preserve"> </w:t>
      </w:r>
      <w:r>
        <w:rPr>
          <w:rFonts w:ascii="宋体" w:hAnsi="宋体" w:eastAsia="宋体" w:cs="宋体"/>
          <w:spacing w:val="4"/>
          <w:sz w:val="25"/>
          <w:szCs w:val="25"/>
        </w:rPr>
        <w:t>则可以采用柔和的侧光，并适当保留物体表面</w:t>
      </w:r>
      <w:r>
        <w:rPr>
          <w:rFonts w:ascii="宋体" w:hAnsi="宋体" w:eastAsia="宋体" w:cs="宋体"/>
          <w:sz w:val="25"/>
          <w:szCs w:val="25"/>
        </w:rPr>
        <w:t xml:space="preserve">  </w:t>
      </w:r>
      <w:r>
        <w:rPr>
          <w:rFonts w:ascii="宋体" w:hAnsi="宋体" w:eastAsia="宋体" w:cs="宋体"/>
          <w:spacing w:val="4"/>
          <w:sz w:val="25"/>
          <w:szCs w:val="25"/>
        </w:rPr>
        <w:t>的反光或高光，这样才能将光滑物体反光能力</w:t>
      </w:r>
      <w:r>
        <w:rPr>
          <w:rFonts w:ascii="宋体" w:hAnsi="宋体" w:eastAsia="宋体" w:cs="宋体"/>
          <w:spacing w:val="5"/>
          <w:sz w:val="25"/>
          <w:szCs w:val="25"/>
        </w:rPr>
        <w:t xml:space="preserve">  </w:t>
      </w:r>
      <w:r>
        <w:rPr>
          <w:rFonts w:ascii="宋体" w:hAnsi="宋体" w:eastAsia="宋体" w:cs="宋体"/>
          <w:spacing w:val="4"/>
          <w:sz w:val="25"/>
          <w:szCs w:val="25"/>
        </w:rPr>
        <w:t>强这一性质反映在画面中，观众自然就能感受</w:t>
      </w:r>
      <w:r>
        <w:rPr>
          <w:rFonts w:ascii="宋体" w:hAnsi="宋体" w:eastAsia="宋体" w:cs="宋体"/>
          <w:sz w:val="25"/>
          <w:szCs w:val="25"/>
        </w:rPr>
        <w:t xml:space="preserve">  </w:t>
      </w:r>
      <w:r>
        <w:rPr>
          <w:rFonts w:ascii="宋体" w:hAnsi="宋体" w:eastAsia="宋体" w:cs="宋体"/>
          <w:spacing w:val="9"/>
          <w:sz w:val="25"/>
          <w:szCs w:val="25"/>
        </w:rPr>
        <w:t>到其质感了。注意观察图6-149中相机机身和</w:t>
      </w:r>
      <w:r>
        <w:rPr>
          <w:rFonts w:ascii="宋体" w:hAnsi="宋体" w:eastAsia="宋体" w:cs="宋体"/>
          <w:spacing w:val="8"/>
          <w:sz w:val="25"/>
          <w:szCs w:val="25"/>
        </w:rPr>
        <w:t xml:space="preserve">  </w:t>
      </w:r>
      <w:r>
        <w:rPr>
          <w:rFonts w:ascii="宋体" w:hAnsi="宋体" w:eastAsia="宋体" w:cs="宋体"/>
          <w:sz w:val="25"/>
          <w:szCs w:val="25"/>
        </w:rPr>
        <w:t>镜头部分的反光和高光表现。</w:t>
      </w:r>
    </w:p>
    <w:p w14:paraId="71E6EFA4">
      <w:pPr>
        <w:spacing w:before="112" w:line="221" w:lineRule="auto"/>
        <w:ind w:left="1379"/>
        <w:rPr>
          <w:rFonts w:ascii="黑体" w:hAnsi="黑体" w:eastAsia="黑体" w:cs="黑体"/>
          <w:sz w:val="24"/>
          <w:szCs w:val="24"/>
        </w:rPr>
      </w:pPr>
      <w:r>
        <w:rPr>
          <w:rFonts w:ascii="黑体" w:hAnsi="黑体" w:eastAsia="黑体" w:cs="黑体"/>
          <w:color w:val="305060"/>
          <w:spacing w:val="-10"/>
          <w:sz w:val="24"/>
          <w:szCs w:val="24"/>
        </w:rPr>
        <w:t>(</w:t>
      </w:r>
      <w:r>
        <w:rPr>
          <w:rFonts w:ascii="黑体" w:hAnsi="黑体" w:eastAsia="黑体" w:cs="黑体"/>
          <w:color w:val="305060"/>
          <w:spacing w:val="-47"/>
          <w:sz w:val="24"/>
          <w:szCs w:val="24"/>
        </w:rPr>
        <w:t xml:space="preserve"> </w:t>
      </w:r>
      <w:r>
        <w:rPr>
          <w:rFonts w:ascii="黑体" w:hAnsi="黑体" w:eastAsia="黑体" w:cs="黑体"/>
          <w:color w:val="305060"/>
          <w:spacing w:val="-10"/>
          <w:sz w:val="24"/>
          <w:szCs w:val="24"/>
        </w:rPr>
        <w:t>3</w:t>
      </w:r>
      <w:r>
        <w:rPr>
          <w:rFonts w:ascii="黑体" w:hAnsi="黑体" w:eastAsia="黑体" w:cs="黑体"/>
          <w:color w:val="305060"/>
          <w:spacing w:val="-55"/>
          <w:sz w:val="24"/>
          <w:szCs w:val="24"/>
        </w:rPr>
        <w:t xml:space="preserve"> </w:t>
      </w:r>
      <w:r>
        <w:rPr>
          <w:rFonts w:ascii="黑体" w:hAnsi="黑体" w:eastAsia="黑体" w:cs="黑体"/>
          <w:color w:val="305060"/>
          <w:spacing w:val="-10"/>
          <w:sz w:val="24"/>
          <w:szCs w:val="24"/>
        </w:rPr>
        <w:t>)</w:t>
      </w:r>
      <w:r>
        <w:rPr>
          <w:rFonts w:ascii="黑体" w:hAnsi="黑体" w:eastAsia="黑体" w:cs="黑体"/>
          <w:color w:val="305060"/>
          <w:spacing w:val="-52"/>
          <w:sz w:val="24"/>
          <w:szCs w:val="24"/>
        </w:rPr>
        <w:t xml:space="preserve"> </w:t>
      </w:r>
      <w:r>
        <w:rPr>
          <w:rFonts w:ascii="黑体" w:hAnsi="黑体" w:eastAsia="黑体" w:cs="黑体"/>
          <w:color w:val="305060"/>
          <w:spacing w:val="-10"/>
          <w:sz w:val="24"/>
          <w:szCs w:val="24"/>
        </w:rPr>
        <w:t>透</w:t>
      </w:r>
      <w:r>
        <w:rPr>
          <w:rFonts w:ascii="黑体" w:hAnsi="黑体" w:eastAsia="黑体" w:cs="黑体"/>
          <w:color w:val="305060"/>
          <w:spacing w:val="-40"/>
          <w:sz w:val="24"/>
          <w:szCs w:val="24"/>
        </w:rPr>
        <w:t xml:space="preserve"> </w:t>
      </w:r>
      <w:r>
        <w:rPr>
          <w:rFonts w:ascii="黑体" w:hAnsi="黑体" w:eastAsia="黑体" w:cs="黑体"/>
          <w:color w:val="305060"/>
          <w:spacing w:val="-10"/>
          <w:sz w:val="24"/>
          <w:szCs w:val="24"/>
        </w:rPr>
        <w:t>明</w:t>
      </w:r>
      <w:r>
        <w:rPr>
          <w:rFonts w:ascii="黑体" w:hAnsi="黑体" w:eastAsia="黑体" w:cs="黑体"/>
          <w:color w:val="305060"/>
          <w:spacing w:val="-60"/>
          <w:sz w:val="24"/>
          <w:szCs w:val="24"/>
        </w:rPr>
        <w:t xml:space="preserve"> </w:t>
      </w:r>
      <w:r>
        <w:rPr>
          <w:rFonts w:ascii="黑体" w:hAnsi="黑体" w:eastAsia="黑体" w:cs="黑体"/>
          <w:color w:val="305060"/>
          <w:spacing w:val="-10"/>
          <w:sz w:val="24"/>
          <w:szCs w:val="24"/>
        </w:rPr>
        <w:t>、</w:t>
      </w:r>
      <w:r>
        <w:rPr>
          <w:rFonts w:ascii="黑体" w:hAnsi="黑体" w:eastAsia="黑体" w:cs="黑体"/>
          <w:spacing w:val="-10"/>
          <w:sz w:val="24"/>
          <w:szCs w:val="24"/>
        </w:rPr>
        <w:t>半透明物体</w:t>
      </w:r>
    </w:p>
    <w:p w14:paraId="49909FE7">
      <w:pPr>
        <w:spacing w:before="164" w:line="341" w:lineRule="auto"/>
        <w:ind w:left="830" w:right="84" w:firstLine="509"/>
        <w:rPr>
          <w:rFonts w:ascii="宋体" w:hAnsi="宋体" w:eastAsia="宋体" w:cs="宋体"/>
          <w:sz w:val="25"/>
          <w:szCs w:val="25"/>
        </w:rPr>
      </w:pPr>
      <w:r>
        <w:rPr>
          <w:rFonts w:ascii="宋体" w:hAnsi="宋体" w:eastAsia="宋体" w:cs="宋体"/>
          <w:spacing w:val="7"/>
          <w:sz w:val="25"/>
          <w:szCs w:val="25"/>
        </w:rPr>
        <w:t>对于透明和半透明的物体，能使光线通过</w:t>
      </w:r>
      <w:r>
        <w:rPr>
          <w:rFonts w:ascii="宋体" w:hAnsi="宋体" w:eastAsia="宋体" w:cs="宋体"/>
          <w:spacing w:val="12"/>
          <w:sz w:val="25"/>
          <w:szCs w:val="25"/>
        </w:rPr>
        <w:t xml:space="preserve"> </w:t>
      </w:r>
      <w:r>
        <w:rPr>
          <w:rFonts w:ascii="宋体" w:hAnsi="宋体" w:eastAsia="宋体" w:cs="宋体"/>
          <w:spacing w:val="5"/>
          <w:sz w:val="25"/>
          <w:szCs w:val="25"/>
        </w:rPr>
        <w:t>是其重要的特征。所以在拍摄时，我们必须要</w:t>
      </w:r>
      <w:r>
        <w:rPr>
          <w:rFonts w:ascii="宋体" w:hAnsi="宋体" w:eastAsia="宋体" w:cs="宋体"/>
          <w:spacing w:val="1"/>
          <w:sz w:val="25"/>
          <w:szCs w:val="25"/>
        </w:rPr>
        <w:t xml:space="preserve"> </w:t>
      </w:r>
      <w:r>
        <w:rPr>
          <w:rFonts w:ascii="宋体" w:hAnsi="宋体" w:eastAsia="宋体" w:cs="宋体"/>
          <w:spacing w:val="5"/>
          <w:sz w:val="25"/>
          <w:szCs w:val="25"/>
        </w:rPr>
        <w:t>在照片中体现出这一点——让光线从物体的背</w:t>
      </w:r>
      <w:r>
        <w:rPr>
          <w:rFonts w:ascii="宋体" w:hAnsi="宋体" w:eastAsia="宋体" w:cs="宋体"/>
          <w:spacing w:val="4"/>
          <w:sz w:val="25"/>
          <w:szCs w:val="25"/>
        </w:rPr>
        <w:t xml:space="preserve"> </w:t>
      </w:r>
      <w:r>
        <w:rPr>
          <w:rFonts w:ascii="宋体" w:hAnsi="宋体" w:eastAsia="宋体" w:cs="宋体"/>
          <w:spacing w:val="9"/>
          <w:sz w:val="25"/>
          <w:szCs w:val="25"/>
        </w:rPr>
        <w:t>后透过物体照射，即使用逆光或侧逆光拍摄，</w:t>
      </w:r>
      <w:r>
        <w:rPr>
          <w:rFonts w:ascii="宋体" w:hAnsi="宋体" w:eastAsia="宋体" w:cs="宋体"/>
          <w:spacing w:val="14"/>
          <w:sz w:val="25"/>
          <w:szCs w:val="25"/>
        </w:rPr>
        <w:t xml:space="preserve"> 如图6-150所示。</w:t>
      </w:r>
    </w:p>
    <w:p w14:paraId="3F3BE4CC">
      <w:pPr>
        <w:spacing w:before="23"/>
      </w:pPr>
    </w:p>
    <w:p w14:paraId="1AC83011">
      <w:pPr>
        <w:pStyle w:val="2"/>
        <w:spacing w:line="14" w:lineRule="auto"/>
        <w:rPr>
          <w:sz w:val="2"/>
        </w:rPr>
      </w:pPr>
      <w:r>
        <w:rPr>
          <w:sz w:val="2"/>
          <w:szCs w:val="2"/>
        </w:rPr>
        <w:br w:type="column"/>
      </w:r>
    </w:p>
    <w:p w14:paraId="2477595A">
      <w:pPr>
        <w:spacing w:before="128" w:line="5670" w:lineRule="exact"/>
      </w:pPr>
      <w:r>
        <w:rPr>
          <w:position w:val="-113"/>
        </w:rPr>
        <w:drawing>
          <wp:inline distT="0" distB="0" distL="0" distR="0">
            <wp:extent cx="2704465" cy="3600450"/>
            <wp:effectExtent l="0" t="0" r="0" b="0"/>
            <wp:docPr id="1678" name="IM 1678"/>
            <wp:cNvGraphicFramePr/>
            <a:graphic xmlns:a="http://schemas.openxmlformats.org/drawingml/2006/main">
              <a:graphicData uri="http://schemas.openxmlformats.org/drawingml/2006/picture">
                <pic:pic xmlns:pic="http://schemas.openxmlformats.org/drawingml/2006/picture">
                  <pic:nvPicPr>
                    <pic:cNvPr id="1678" name="IM 1678"/>
                    <pic:cNvPicPr/>
                  </pic:nvPicPr>
                  <pic:blipFill>
                    <a:blip r:embed="rId1074"/>
                    <a:stretch>
                      <a:fillRect/>
                    </a:stretch>
                  </pic:blipFill>
                  <pic:spPr>
                    <a:xfrm>
                      <a:off x="0" y="0"/>
                      <a:ext cx="2705079" cy="3600467"/>
                    </a:xfrm>
                    <a:prstGeom prst="rect">
                      <a:avLst/>
                    </a:prstGeom>
                  </pic:spPr>
                </pic:pic>
              </a:graphicData>
            </a:graphic>
          </wp:inline>
        </w:drawing>
      </w:r>
    </w:p>
    <w:p w14:paraId="1444BC89">
      <w:pPr>
        <w:spacing w:before="158" w:line="222" w:lineRule="auto"/>
        <w:ind w:left="109"/>
        <w:rPr>
          <w:rFonts w:ascii="黑体" w:hAnsi="黑体" w:eastAsia="黑体" w:cs="黑体"/>
          <w:sz w:val="22"/>
          <w:szCs w:val="22"/>
        </w:rPr>
      </w:pPr>
      <w:r>
        <w:rPr>
          <w:rFonts w:ascii="黑体" w:hAnsi="黑体" w:eastAsia="黑体" w:cs="黑体"/>
          <w:spacing w:val="4"/>
          <w:sz w:val="22"/>
          <w:szCs w:val="22"/>
        </w:rPr>
        <w:t>图6-</w:t>
      </w:r>
      <w:r>
        <w:rPr>
          <w:rFonts w:ascii="黑体" w:hAnsi="黑体" w:eastAsia="黑体" w:cs="黑体"/>
          <w:spacing w:val="-51"/>
          <w:sz w:val="22"/>
          <w:szCs w:val="22"/>
        </w:rPr>
        <w:t xml:space="preserve"> </w:t>
      </w:r>
      <w:r>
        <w:rPr>
          <w:rFonts w:ascii="黑体" w:hAnsi="黑体" w:eastAsia="黑体" w:cs="黑体"/>
          <w:spacing w:val="4"/>
          <w:sz w:val="22"/>
          <w:szCs w:val="22"/>
        </w:rPr>
        <w:t>150</w:t>
      </w:r>
      <w:r>
        <w:rPr>
          <w:rFonts w:ascii="黑体" w:hAnsi="黑体" w:eastAsia="黑体" w:cs="黑体"/>
          <w:spacing w:val="90"/>
          <w:sz w:val="22"/>
          <w:szCs w:val="22"/>
        </w:rPr>
        <w:t xml:space="preserve"> </w:t>
      </w:r>
      <w:r>
        <w:rPr>
          <w:rFonts w:ascii="黑体" w:hAnsi="黑体" w:eastAsia="黑体" w:cs="黑体"/>
          <w:spacing w:val="4"/>
          <w:sz w:val="22"/>
          <w:szCs w:val="22"/>
        </w:rPr>
        <w:t>《破碎的玻璃》(摄影：付强)</w:t>
      </w:r>
    </w:p>
    <w:p w14:paraId="12EDC5E3">
      <w:pPr>
        <w:spacing w:line="222" w:lineRule="auto"/>
        <w:rPr>
          <w:rFonts w:ascii="黑体" w:hAnsi="黑体" w:eastAsia="黑体" w:cs="黑体"/>
          <w:sz w:val="22"/>
          <w:szCs w:val="22"/>
        </w:rPr>
        <w:sectPr>
          <w:type w:val="continuous"/>
          <w:pgSz w:w="11910" w:h="16840"/>
          <w:pgMar w:top="937" w:right="439" w:bottom="400" w:left="380" w:header="0" w:footer="0" w:gutter="0"/>
          <w:cols w:equalWidth="0" w:num="2">
            <w:col w:w="6110" w:space="100"/>
            <w:col w:w="4881"/>
          </w:cols>
        </w:sectPr>
      </w:pPr>
    </w:p>
    <w:p w14:paraId="358DE94C">
      <w:pPr>
        <w:pStyle w:val="2"/>
        <w:spacing w:line="294" w:lineRule="auto"/>
      </w:pPr>
    </w:p>
    <w:p w14:paraId="38A93CB4">
      <w:pPr>
        <w:pStyle w:val="2"/>
        <w:spacing w:line="295" w:lineRule="auto"/>
      </w:pPr>
    </w:p>
    <w:p w14:paraId="32956D25">
      <w:pPr>
        <w:pStyle w:val="2"/>
        <w:spacing w:before="55" w:line="259" w:lineRule="exact"/>
        <w:ind w:left="10099"/>
        <w:rPr>
          <w:sz w:val="19"/>
          <w:szCs w:val="19"/>
        </w:rPr>
      </w:pPr>
      <w:r>
        <w:pict>
          <v:rect id="_x0000_s1384" o:spid="_x0000_s1384" o:spt="1" style="position:absolute;left:0pt;margin-left:1pt;margin-top:24.2pt;height:16pt;width:553.5pt;z-index:252122112;mso-width-relative:page;mso-height-relative:page;" fillcolor="#47666E" filled="t" stroked="f" coordsize="21600,21600">
            <v:path/>
            <v:fill on="t" focussize="0,0"/>
            <v:stroke on="f"/>
            <v:imagedata o:title=""/>
            <o:lock v:ext="edit"/>
          </v:rect>
        </w:pict>
      </w:r>
      <w:r>
        <w:rPr>
          <w:spacing w:val="-5"/>
          <w:position w:val="1"/>
          <w:sz w:val="19"/>
          <w:szCs w:val="19"/>
        </w:rPr>
        <w:t>193</w:t>
      </w:r>
    </w:p>
    <w:p w14:paraId="17FCA26C">
      <w:pPr>
        <w:spacing w:line="259" w:lineRule="exact"/>
        <w:rPr>
          <w:sz w:val="19"/>
          <w:szCs w:val="19"/>
        </w:rPr>
        <w:sectPr>
          <w:type w:val="continuous"/>
          <w:pgSz w:w="11910" w:h="16840"/>
          <w:pgMar w:top="937" w:right="439" w:bottom="400" w:left="380" w:header="0" w:footer="0" w:gutter="0"/>
          <w:cols w:equalWidth="0" w:num="1">
            <w:col w:w="11090"/>
          </w:cols>
        </w:sectPr>
      </w:pPr>
    </w:p>
    <w:p w14:paraId="539E831F">
      <w:pPr>
        <w:pStyle w:val="2"/>
        <w:spacing w:line="393" w:lineRule="auto"/>
      </w:pPr>
      <w:r>
        <w:drawing>
          <wp:anchor distT="0" distB="0" distL="0" distR="0" simplePos="0" relativeHeight="252126208" behindDoc="0" locked="0" layoutInCell="1" allowOverlap="1">
            <wp:simplePos x="0" y="0"/>
            <wp:positionH relativeFrom="column">
              <wp:posOffset>374015</wp:posOffset>
            </wp:positionH>
            <wp:positionV relativeFrom="paragraph">
              <wp:posOffset>24130</wp:posOffset>
            </wp:positionV>
            <wp:extent cx="3937000" cy="6350"/>
            <wp:effectExtent l="0" t="0" r="0" b="0"/>
            <wp:wrapNone/>
            <wp:docPr id="1680" name="IM 1680"/>
            <wp:cNvGraphicFramePr/>
            <a:graphic xmlns:a="http://schemas.openxmlformats.org/drawingml/2006/main">
              <a:graphicData uri="http://schemas.openxmlformats.org/drawingml/2006/picture">
                <pic:pic xmlns:pic="http://schemas.openxmlformats.org/drawingml/2006/picture">
                  <pic:nvPicPr>
                    <pic:cNvPr id="1680" name="IM 1680"/>
                    <pic:cNvPicPr/>
                  </pic:nvPicPr>
                  <pic:blipFill>
                    <a:blip r:embed="rId536"/>
                    <a:stretch>
                      <a:fillRect/>
                    </a:stretch>
                  </pic:blipFill>
                  <pic:spPr>
                    <a:xfrm>
                      <a:off x="0" y="0"/>
                      <a:ext cx="3936993" cy="6415"/>
                    </a:xfrm>
                    <a:prstGeom prst="rect">
                      <a:avLst/>
                    </a:prstGeom>
                  </pic:spPr>
                </pic:pic>
              </a:graphicData>
            </a:graphic>
          </wp:anchor>
        </w:drawing>
      </w:r>
    </w:p>
    <w:p w14:paraId="2A7640D2">
      <w:pPr>
        <w:spacing w:before="81" w:line="364" w:lineRule="auto"/>
        <w:ind w:left="609" w:right="907" w:firstLine="479"/>
        <w:jc w:val="both"/>
        <w:rPr>
          <w:rFonts w:ascii="宋体" w:hAnsi="宋体" w:eastAsia="宋体" w:cs="宋体"/>
          <w:sz w:val="25"/>
          <w:szCs w:val="25"/>
        </w:rPr>
      </w:pPr>
      <w:r>
        <w:rPr>
          <w:rFonts w:ascii="宋体" w:hAnsi="宋体" w:eastAsia="宋体" w:cs="宋体"/>
          <w:spacing w:val="2"/>
          <w:sz w:val="25"/>
          <w:szCs w:val="25"/>
        </w:rPr>
        <w:t>此外，透明或半透明的物体表面还会出现明显的反射光斑和折射光斑，要注意控制</w:t>
      </w:r>
      <w:r>
        <w:rPr>
          <w:rFonts w:ascii="宋体" w:hAnsi="宋体" w:eastAsia="宋体" w:cs="宋体"/>
          <w:spacing w:val="18"/>
          <w:sz w:val="25"/>
          <w:szCs w:val="25"/>
        </w:rPr>
        <w:t xml:space="preserve"> </w:t>
      </w:r>
      <w:r>
        <w:rPr>
          <w:rFonts w:ascii="宋体" w:hAnsi="宋体" w:eastAsia="宋体" w:cs="宋体"/>
          <w:spacing w:val="2"/>
          <w:sz w:val="25"/>
          <w:szCs w:val="25"/>
        </w:rPr>
        <w:t>这些光斑的位置、大小和强度，既不要让这些光斑成为干扰因素，又要让其能够反映物</w:t>
      </w:r>
      <w:r>
        <w:rPr>
          <w:rFonts w:ascii="宋体" w:hAnsi="宋体" w:eastAsia="宋体" w:cs="宋体"/>
          <w:spacing w:val="15"/>
          <w:sz w:val="25"/>
          <w:szCs w:val="25"/>
        </w:rPr>
        <w:t xml:space="preserve"> </w:t>
      </w:r>
      <w:r>
        <w:rPr>
          <w:rFonts w:ascii="宋体" w:hAnsi="宋体" w:eastAsia="宋体" w:cs="宋体"/>
          <w:spacing w:val="7"/>
          <w:sz w:val="25"/>
          <w:szCs w:val="25"/>
        </w:rPr>
        <w:t>体质感特征，如图6-151所示的光斑对比。</w:t>
      </w:r>
    </w:p>
    <w:p w14:paraId="57ECFEA1">
      <w:pPr>
        <w:spacing w:before="5" w:line="356" w:lineRule="auto"/>
        <w:ind w:left="609" w:right="904" w:firstLine="479"/>
        <w:jc w:val="both"/>
        <w:rPr>
          <w:rFonts w:ascii="宋体" w:hAnsi="宋体" w:eastAsia="宋体" w:cs="宋体"/>
          <w:sz w:val="25"/>
          <w:szCs w:val="25"/>
        </w:rPr>
      </w:pPr>
      <w:r>
        <w:rPr>
          <w:rFonts w:ascii="宋体" w:hAnsi="宋体" w:eastAsia="宋体" w:cs="宋体"/>
          <w:spacing w:val="10"/>
          <w:sz w:val="25"/>
          <w:szCs w:val="25"/>
        </w:rPr>
        <w:t>要知道，像玻璃这种透明物体透光这一特性，也使得其轮廓形状不容易被表现出</w:t>
      </w:r>
      <w:r>
        <w:rPr>
          <w:rFonts w:ascii="宋体" w:hAnsi="宋体" w:eastAsia="宋体" w:cs="宋体"/>
          <w:sz w:val="25"/>
          <w:szCs w:val="25"/>
        </w:rPr>
        <w:t xml:space="preserve"> </w:t>
      </w:r>
      <w:r>
        <w:rPr>
          <w:rFonts w:ascii="宋体" w:hAnsi="宋体" w:eastAsia="宋体" w:cs="宋体"/>
          <w:spacing w:val="2"/>
          <w:sz w:val="25"/>
          <w:szCs w:val="25"/>
        </w:rPr>
        <w:t>来，因此在使用光线时，要充分利用光线反射和折射引起的光斑来塑造透明物体的轮廓</w:t>
      </w:r>
      <w:r>
        <w:rPr>
          <w:rFonts w:ascii="宋体" w:hAnsi="宋体" w:eastAsia="宋体" w:cs="宋体"/>
          <w:spacing w:val="18"/>
          <w:sz w:val="25"/>
          <w:szCs w:val="25"/>
        </w:rPr>
        <w:t xml:space="preserve"> </w:t>
      </w:r>
      <w:r>
        <w:rPr>
          <w:rFonts w:ascii="宋体" w:hAnsi="宋体" w:eastAsia="宋体" w:cs="宋体"/>
          <w:spacing w:val="11"/>
          <w:sz w:val="25"/>
          <w:szCs w:val="25"/>
        </w:rPr>
        <w:t>外形，如图6-152所示。</w:t>
      </w:r>
    </w:p>
    <w:p w14:paraId="1C54030A">
      <w:pPr>
        <w:pStyle w:val="2"/>
        <w:spacing w:line="280" w:lineRule="auto"/>
      </w:pPr>
      <w:r>
        <w:drawing>
          <wp:anchor distT="0" distB="0" distL="0" distR="0" simplePos="0" relativeHeight="252123136" behindDoc="0" locked="0" layoutInCell="1" allowOverlap="1">
            <wp:simplePos x="0" y="0"/>
            <wp:positionH relativeFrom="column">
              <wp:posOffset>4101465</wp:posOffset>
            </wp:positionH>
            <wp:positionV relativeFrom="paragraph">
              <wp:posOffset>133985</wp:posOffset>
            </wp:positionV>
            <wp:extent cx="2222500" cy="2660650"/>
            <wp:effectExtent l="0" t="0" r="0" b="0"/>
            <wp:wrapNone/>
            <wp:docPr id="1682" name="IM 1682"/>
            <wp:cNvGraphicFramePr/>
            <a:graphic xmlns:a="http://schemas.openxmlformats.org/drawingml/2006/main">
              <a:graphicData uri="http://schemas.openxmlformats.org/drawingml/2006/picture">
                <pic:pic xmlns:pic="http://schemas.openxmlformats.org/drawingml/2006/picture">
                  <pic:nvPicPr>
                    <pic:cNvPr id="1682" name="IM 1682"/>
                    <pic:cNvPicPr/>
                  </pic:nvPicPr>
                  <pic:blipFill>
                    <a:blip r:embed="rId1075"/>
                    <a:stretch>
                      <a:fillRect/>
                    </a:stretch>
                  </pic:blipFill>
                  <pic:spPr>
                    <a:xfrm>
                      <a:off x="0" y="0"/>
                      <a:ext cx="2222494" cy="2660731"/>
                    </a:xfrm>
                    <a:prstGeom prst="rect">
                      <a:avLst/>
                    </a:prstGeom>
                  </pic:spPr>
                </pic:pic>
              </a:graphicData>
            </a:graphic>
          </wp:anchor>
        </w:drawing>
      </w:r>
    </w:p>
    <w:p w14:paraId="4A15E820">
      <w:pPr>
        <w:spacing w:line="4140" w:lineRule="exact"/>
        <w:ind w:firstLine="1459"/>
      </w:pPr>
      <w:r>
        <w:drawing>
          <wp:anchor distT="0" distB="0" distL="0" distR="0" simplePos="0" relativeHeight="252124160" behindDoc="0" locked="0" layoutInCell="1" allowOverlap="1">
            <wp:simplePos x="0" y="0"/>
            <wp:positionH relativeFrom="column">
              <wp:posOffset>6577965</wp:posOffset>
            </wp:positionH>
            <wp:positionV relativeFrom="paragraph">
              <wp:posOffset>482600</wp:posOffset>
            </wp:positionV>
            <wp:extent cx="215900" cy="222250"/>
            <wp:effectExtent l="0" t="0" r="0" b="0"/>
            <wp:wrapNone/>
            <wp:docPr id="1684" name="IM 1684"/>
            <wp:cNvGraphicFramePr/>
            <a:graphic xmlns:a="http://schemas.openxmlformats.org/drawingml/2006/main">
              <a:graphicData uri="http://schemas.openxmlformats.org/drawingml/2006/picture">
                <pic:pic xmlns:pic="http://schemas.openxmlformats.org/drawingml/2006/picture">
                  <pic:nvPicPr>
                    <pic:cNvPr id="1684" name="IM 1684"/>
                    <pic:cNvPicPr/>
                  </pic:nvPicPr>
                  <pic:blipFill>
                    <a:blip r:embed="rId1076"/>
                    <a:stretch>
                      <a:fillRect/>
                    </a:stretch>
                  </pic:blipFill>
                  <pic:spPr>
                    <a:xfrm>
                      <a:off x="0" y="0"/>
                      <a:ext cx="215919" cy="222315"/>
                    </a:xfrm>
                    <a:prstGeom prst="rect">
                      <a:avLst/>
                    </a:prstGeom>
                  </pic:spPr>
                </pic:pic>
              </a:graphicData>
            </a:graphic>
          </wp:anchor>
        </w:drawing>
      </w:r>
      <w:r>
        <w:rPr>
          <w:position w:val="-82"/>
        </w:rPr>
        <w:drawing>
          <wp:inline distT="0" distB="0" distL="0" distR="0">
            <wp:extent cx="2882265" cy="2628265"/>
            <wp:effectExtent l="0" t="0" r="0" b="0"/>
            <wp:docPr id="1686" name="IM 1686"/>
            <wp:cNvGraphicFramePr/>
            <a:graphic xmlns:a="http://schemas.openxmlformats.org/drawingml/2006/main">
              <a:graphicData uri="http://schemas.openxmlformats.org/drawingml/2006/picture">
                <pic:pic xmlns:pic="http://schemas.openxmlformats.org/drawingml/2006/picture">
                  <pic:nvPicPr>
                    <pic:cNvPr id="1686" name="IM 1686"/>
                    <pic:cNvPicPr/>
                  </pic:nvPicPr>
                  <pic:blipFill>
                    <a:blip r:embed="rId1077"/>
                    <a:stretch>
                      <a:fillRect/>
                    </a:stretch>
                  </pic:blipFill>
                  <pic:spPr>
                    <a:xfrm>
                      <a:off x="0" y="0"/>
                      <a:ext cx="2882882" cy="2628865"/>
                    </a:xfrm>
                    <a:prstGeom prst="rect">
                      <a:avLst/>
                    </a:prstGeom>
                  </pic:spPr>
                </pic:pic>
              </a:graphicData>
            </a:graphic>
          </wp:inline>
        </w:drawing>
      </w:r>
    </w:p>
    <w:p w14:paraId="6619CA8D">
      <w:pPr>
        <w:spacing w:before="128" w:line="230" w:lineRule="auto"/>
        <w:ind w:left="2189"/>
        <w:rPr>
          <w:rFonts w:ascii="黑体" w:hAnsi="黑体" w:eastAsia="黑体" w:cs="黑体"/>
          <w:sz w:val="22"/>
          <w:szCs w:val="22"/>
        </w:rPr>
      </w:pPr>
      <w:r>
        <w:rPr>
          <w:rFonts w:ascii="黑体" w:hAnsi="黑体" w:eastAsia="黑体" w:cs="黑体"/>
          <w:spacing w:val="4"/>
          <w:position w:val="1"/>
          <w:sz w:val="22"/>
          <w:szCs w:val="22"/>
        </w:rPr>
        <w:t>图6-</w:t>
      </w:r>
      <w:r>
        <w:rPr>
          <w:rFonts w:ascii="黑体" w:hAnsi="黑体" w:eastAsia="黑体" w:cs="黑体"/>
          <w:spacing w:val="-57"/>
          <w:position w:val="1"/>
          <w:sz w:val="22"/>
          <w:szCs w:val="22"/>
        </w:rPr>
        <w:t xml:space="preserve"> </w:t>
      </w:r>
      <w:r>
        <w:rPr>
          <w:rFonts w:ascii="黑体" w:hAnsi="黑体" w:eastAsia="黑体" w:cs="黑体"/>
          <w:spacing w:val="4"/>
          <w:position w:val="1"/>
          <w:sz w:val="22"/>
          <w:szCs w:val="22"/>
        </w:rPr>
        <w:t>151</w:t>
      </w:r>
      <w:r>
        <w:rPr>
          <w:rFonts w:ascii="黑体" w:hAnsi="黑体" w:eastAsia="黑体" w:cs="黑体"/>
          <w:spacing w:val="66"/>
          <w:position w:val="1"/>
          <w:sz w:val="22"/>
          <w:szCs w:val="22"/>
        </w:rPr>
        <w:t xml:space="preserve"> </w:t>
      </w:r>
      <w:r>
        <w:rPr>
          <w:rFonts w:ascii="黑体" w:hAnsi="黑体" w:eastAsia="黑体" w:cs="黑体"/>
          <w:spacing w:val="4"/>
          <w:position w:val="1"/>
          <w:sz w:val="22"/>
          <w:szCs w:val="22"/>
        </w:rPr>
        <w:t xml:space="preserve">光斑对比示意图         </w:t>
      </w:r>
      <w:r>
        <w:rPr>
          <w:rFonts w:ascii="黑体" w:hAnsi="黑体" w:eastAsia="黑体" w:cs="黑体"/>
          <w:spacing w:val="4"/>
          <w:sz w:val="22"/>
          <w:szCs w:val="22"/>
        </w:rPr>
        <w:t>图6-15</w:t>
      </w:r>
      <w:r>
        <w:rPr>
          <w:rFonts w:ascii="黑体" w:hAnsi="黑体" w:eastAsia="黑体" w:cs="黑体"/>
          <w:spacing w:val="3"/>
          <w:sz w:val="22"/>
          <w:szCs w:val="22"/>
        </w:rPr>
        <w:t>2《产品摄影——酒瓶》(摄影：付强)</w:t>
      </w:r>
    </w:p>
    <w:p w14:paraId="51C3A835">
      <w:pPr>
        <w:spacing w:before="248" w:line="349" w:lineRule="auto"/>
        <w:ind w:left="609" w:right="907" w:firstLine="479"/>
        <w:rPr>
          <w:rFonts w:ascii="宋体" w:hAnsi="宋体" w:eastAsia="宋体" w:cs="宋体"/>
          <w:sz w:val="25"/>
          <w:szCs w:val="25"/>
        </w:rPr>
      </w:pPr>
      <w:r>
        <w:rPr>
          <w:rFonts w:ascii="宋体" w:hAnsi="宋体" w:eastAsia="宋体" w:cs="宋体"/>
          <w:spacing w:val="3"/>
          <w:sz w:val="25"/>
          <w:szCs w:val="25"/>
        </w:rPr>
        <w:t xml:space="preserve">最后一点，要表现出透明物体透光这一特性，既要让观众能透过它看到其背后的景 </w:t>
      </w:r>
      <w:r>
        <w:rPr>
          <w:rFonts w:ascii="宋体" w:hAnsi="宋体" w:eastAsia="宋体" w:cs="宋体"/>
          <w:spacing w:val="2"/>
          <w:sz w:val="25"/>
          <w:szCs w:val="25"/>
        </w:rPr>
        <w:t>物，又要让观众感觉到透明物体的存在。这是拍</w:t>
      </w:r>
      <w:r>
        <w:rPr>
          <w:rFonts w:ascii="宋体" w:hAnsi="宋体" w:eastAsia="宋体" w:cs="宋体"/>
          <w:spacing w:val="1"/>
          <w:sz w:val="25"/>
          <w:szCs w:val="25"/>
        </w:rPr>
        <w:t>摄透明物体最重要的原则。</w:t>
      </w:r>
    </w:p>
    <w:p w14:paraId="625D1340">
      <w:pPr>
        <w:spacing w:before="152" w:line="222" w:lineRule="auto"/>
        <w:ind w:left="1089"/>
        <w:rPr>
          <w:rFonts w:ascii="黑体" w:hAnsi="黑体" w:eastAsia="黑体" w:cs="黑体"/>
          <w:sz w:val="24"/>
          <w:szCs w:val="24"/>
        </w:rPr>
      </w:pPr>
      <w:r>
        <w:rPr>
          <w:rFonts w:ascii="黑体" w:hAnsi="黑体" w:eastAsia="黑体" w:cs="黑体"/>
          <w:color w:val="305060"/>
          <w:spacing w:val="14"/>
          <w:sz w:val="24"/>
          <w:szCs w:val="24"/>
        </w:rPr>
        <w:t>(4)光滑的金属或产生镜面反光的物体</w:t>
      </w:r>
    </w:p>
    <w:p w14:paraId="0B4B3F58">
      <w:pPr>
        <w:spacing w:before="130" w:line="357" w:lineRule="auto"/>
        <w:ind w:left="609" w:right="906" w:firstLine="479"/>
        <w:jc w:val="both"/>
        <w:rPr>
          <w:rFonts w:ascii="宋体" w:hAnsi="宋体" w:eastAsia="宋体" w:cs="宋体"/>
          <w:sz w:val="25"/>
          <w:szCs w:val="25"/>
        </w:rPr>
      </w:pPr>
      <w:r>
        <w:drawing>
          <wp:anchor distT="0" distB="0" distL="0" distR="0" simplePos="0" relativeHeight="252125184" behindDoc="0" locked="0" layoutInCell="1" allowOverlap="1">
            <wp:simplePos x="0" y="0"/>
            <wp:positionH relativeFrom="column">
              <wp:posOffset>6558915</wp:posOffset>
            </wp:positionH>
            <wp:positionV relativeFrom="paragraph">
              <wp:posOffset>158750</wp:posOffset>
            </wp:positionV>
            <wp:extent cx="209550" cy="228600"/>
            <wp:effectExtent l="0" t="0" r="0" b="0"/>
            <wp:wrapNone/>
            <wp:docPr id="1688" name="IM 1688"/>
            <wp:cNvGraphicFramePr/>
            <a:graphic xmlns:a="http://schemas.openxmlformats.org/drawingml/2006/main">
              <a:graphicData uri="http://schemas.openxmlformats.org/drawingml/2006/picture">
                <pic:pic xmlns:pic="http://schemas.openxmlformats.org/drawingml/2006/picture">
                  <pic:nvPicPr>
                    <pic:cNvPr id="1688" name="IM 1688"/>
                    <pic:cNvPicPr/>
                  </pic:nvPicPr>
                  <pic:blipFill>
                    <a:blip r:embed="rId1078"/>
                    <a:stretch>
                      <a:fillRect/>
                    </a:stretch>
                  </pic:blipFill>
                  <pic:spPr>
                    <a:xfrm>
                      <a:off x="0" y="0"/>
                      <a:ext cx="209566" cy="228624"/>
                    </a:xfrm>
                    <a:prstGeom prst="rect">
                      <a:avLst/>
                    </a:prstGeom>
                  </pic:spPr>
                </pic:pic>
              </a:graphicData>
            </a:graphic>
          </wp:anchor>
        </w:drawing>
      </w:r>
      <w:r>
        <w:rPr>
          <w:rFonts w:ascii="宋体" w:hAnsi="宋体" w:eastAsia="宋体" w:cs="宋体"/>
          <w:spacing w:val="3"/>
          <w:sz w:val="25"/>
          <w:szCs w:val="25"/>
        </w:rPr>
        <w:t>类似光滑的金属等能产生镜面反光的物体，是一类比较难拍摄的东西。不让其表面</w:t>
      </w:r>
      <w:r>
        <w:rPr>
          <w:rFonts w:ascii="宋体" w:hAnsi="宋体" w:eastAsia="宋体" w:cs="宋体"/>
          <w:spacing w:val="1"/>
          <w:sz w:val="25"/>
          <w:szCs w:val="25"/>
        </w:rPr>
        <w:t xml:space="preserve"> </w:t>
      </w:r>
      <w:r>
        <w:rPr>
          <w:rFonts w:ascii="宋体" w:hAnsi="宋体" w:eastAsia="宋体" w:cs="宋体"/>
          <w:spacing w:val="2"/>
          <w:sz w:val="25"/>
          <w:szCs w:val="25"/>
        </w:rPr>
        <w:t>产生镜面反射效果，无法体现其质感特征；让其表面产生镜面反射效果，又会将周围环</w:t>
      </w:r>
      <w:r>
        <w:rPr>
          <w:rFonts w:ascii="宋体" w:hAnsi="宋体" w:eastAsia="宋体" w:cs="宋体"/>
          <w:spacing w:val="16"/>
          <w:sz w:val="25"/>
          <w:szCs w:val="25"/>
        </w:rPr>
        <w:t xml:space="preserve"> </w:t>
      </w:r>
      <w:r>
        <w:rPr>
          <w:rFonts w:ascii="宋体" w:hAnsi="宋体" w:eastAsia="宋体" w:cs="宋体"/>
          <w:spacing w:val="4"/>
          <w:sz w:val="25"/>
          <w:szCs w:val="25"/>
        </w:rPr>
        <w:t>境映于其中，让照片看上去很杂乱。所以控制其镜面反射的“内容”是关键。</w:t>
      </w:r>
      <w:r>
        <w:rPr>
          <w:rFonts w:ascii="宋体" w:hAnsi="宋体" w:eastAsia="宋体" w:cs="宋体"/>
          <w:spacing w:val="66"/>
          <w:sz w:val="25"/>
          <w:szCs w:val="25"/>
        </w:rPr>
        <w:t xml:space="preserve"> </w:t>
      </w:r>
      <w:r>
        <w:rPr>
          <w:rFonts w:ascii="宋体" w:hAnsi="宋体" w:eastAsia="宋体" w:cs="宋体"/>
          <w:spacing w:val="4"/>
          <w:sz w:val="25"/>
          <w:szCs w:val="25"/>
        </w:rPr>
        <w:t>一般来</w:t>
      </w:r>
      <w:r>
        <w:rPr>
          <w:rFonts w:ascii="宋体" w:hAnsi="宋体" w:eastAsia="宋体" w:cs="宋体"/>
          <w:sz w:val="25"/>
          <w:szCs w:val="25"/>
        </w:rPr>
        <w:t xml:space="preserve"> </w:t>
      </w:r>
      <w:r>
        <w:rPr>
          <w:rFonts w:ascii="宋体" w:hAnsi="宋体" w:eastAsia="宋体" w:cs="宋体"/>
          <w:spacing w:val="9"/>
          <w:sz w:val="25"/>
          <w:szCs w:val="25"/>
        </w:rPr>
        <w:t>说，多用非常柔和的、光源有效面积较大的散射光作为照明，通过合理地控制</w:t>
      </w:r>
      <w:r>
        <w:rPr>
          <w:rFonts w:ascii="宋体" w:hAnsi="宋体" w:eastAsia="宋体" w:cs="宋体"/>
          <w:spacing w:val="8"/>
          <w:sz w:val="25"/>
          <w:szCs w:val="25"/>
        </w:rPr>
        <w:t>反射角</w:t>
      </w:r>
      <w:r>
        <w:rPr>
          <w:rFonts w:ascii="宋体" w:hAnsi="宋体" w:eastAsia="宋体" w:cs="宋体"/>
          <w:sz w:val="25"/>
          <w:szCs w:val="25"/>
        </w:rPr>
        <w:t xml:space="preserve"> </w:t>
      </w:r>
      <w:r>
        <w:rPr>
          <w:rFonts w:ascii="宋体" w:hAnsi="宋体" w:eastAsia="宋体" w:cs="宋体"/>
          <w:spacing w:val="5"/>
          <w:sz w:val="25"/>
          <w:szCs w:val="25"/>
        </w:rPr>
        <w:t>度，让反射入镜头的“内容”变得“干净、简单”,就能取得良好的</w:t>
      </w:r>
      <w:r>
        <w:rPr>
          <w:rFonts w:ascii="宋体" w:hAnsi="宋体" w:eastAsia="宋体" w:cs="宋体"/>
          <w:spacing w:val="4"/>
          <w:sz w:val="25"/>
          <w:szCs w:val="25"/>
        </w:rPr>
        <w:t>效果，比如直接反</w:t>
      </w:r>
      <w:r>
        <w:rPr>
          <w:rFonts w:ascii="宋体" w:hAnsi="宋体" w:eastAsia="宋体" w:cs="宋体"/>
          <w:sz w:val="25"/>
          <w:szCs w:val="25"/>
        </w:rPr>
        <w:t xml:space="preserve"> </w:t>
      </w:r>
      <w:r>
        <w:rPr>
          <w:rFonts w:ascii="宋体" w:hAnsi="宋体" w:eastAsia="宋体" w:cs="宋体"/>
          <w:spacing w:val="9"/>
          <w:sz w:val="25"/>
          <w:szCs w:val="25"/>
        </w:rPr>
        <w:t>射光源的样子，如图6-153所示。</w:t>
      </w:r>
    </w:p>
    <w:p w14:paraId="6975B691">
      <w:pPr>
        <w:spacing w:before="24" w:line="364" w:lineRule="auto"/>
        <w:ind w:left="609" w:right="929" w:firstLine="479"/>
        <w:rPr>
          <w:rFonts w:ascii="宋体" w:hAnsi="宋体" w:eastAsia="宋体" w:cs="宋体"/>
          <w:sz w:val="26"/>
          <w:szCs w:val="26"/>
        </w:rPr>
      </w:pPr>
      <w:r>
        <w:rPr>
          <w:rFonts w:ascii="宋体" w:hAnsi="宋体" w:eastAsia="宋体" w:cs="宋体"/>
          <w:spacing w:val="7"/>
          <w:sz w:val="26"/>
          <w:szCs w:val="26"/>
        </w:rPr>
        <w:t>或者可以利用其镜面效果，直接表现经其镜像的环境，从而间接表现被摄物的</w:t>
      </w:r>
      <w:r>
        <w:rPr>
          <w:rFonts w:ascii="宋体" w:hAnsi="宋体" w:eastAsia="宋体" w:cs="宋体"/>
          <w:spacing w:val="11"/>
          <w:sz w:val="26"/>
          <w:szCs w:val="26"/>
        </w:rPr>
        <w:t xml:space="preserve"> </w:t>
      </w:r>
      <w:r>
        <w:rPr>
          <w:rFonts w:ascii="宋体" w:hAnsi="宋体" w:eastAsia="宋体" w:cs="宋体"/>
          <w:spacing w:val="-11"/>
          <w:sz w:val="26"/>
          <w:szCs w:val="26"/>
        </w:rPr>
        <w:t>特质。</w:t>
      </w:r>
    </w:p>
    <w:p w14:paraId="751C8482">
      <w:pPr>
        <w:pStyle w:val="2"/>
        <w:spacing w:line="278" w:lineRule="auto"/>
      </w:pPr>
    </w:p>
    <w:p w14:paraId="1E9C49E2">
      <w:pPr>
        <w:pStyle w:val="2"/>
        <w:spacing w:line="278" w:lineRule="auto"/>
      </w:pPr>
    </w:p>
    <w:p w14:paraId="20E01F2D">
      <w:pPr>
        <w:pStyle w:val="2"/>
        <w:spacing w:line="278" w:lineRule="auto"/>
      </w:pPr>
    </w:p>
    <w:p w14:paraId="672C758D">
      <w:pPr>
        <w:pStyle w:val="2"/>
        <w:spacing w:line="278" w:lineRule="auto"/>
      </w:pPr>
    </w:p>
    <w:p w14:paraId="51736DAD">
      <w:pPr>
        <w:pStyle w:val="2"/>
        <w:spacing w:before="55" w:line="259" w:lineRule="exact"/>
        <w:ind w:left="609"/>
        <w:rPr>
          <w:sz w:val="19"/>
          <w:szCs w:val="19"/>
        </w:rPr>
      </w:pPr>
      <w:r>
        <w:rPr>
          <w:spacing w:val="-5"/>
          <w:position w:val="1"/>
          <w:sz w:val="19"/>
          <w:szCs w:val="19"/>
        </w:rPr>
        <w:t>194</w:t>
      </w:r>
    </w:p>
    <w:p w14:paraId="3361C66D">
      <w:pPr>
        <w:spacing w:before="171" w:line="310" w:lineRule="exact"/>
      </w:pPr>
      <w:r>
        <w:rPr>
          <w:position w:val="-6"/>
        </w:rPr>
        <w:drawing>
          <wp:inline distT="0" distB="0" distL="0" distR="0">
            <wp:extent cx="7054215" cy="196215"/>
            <wp:effectExtent l="0" t="0" r="0" b="0"/>
            <wp:docPr id="1690" name="IM 1690"/>
            <wp:cNvGraphicFramePr/>
            <a:graphic xmlns:a="http://schemas.openxmlformats.org/drawingml/2006/main">
              <a:graphicData uri="http://schemas.openxmlformats.org/drawingml/2006/picture">
                <pic:pic xmlns:pic="http://schemas.openxmlformats.org/drawingml/2006/picture">
                  <pic:nvPicPr>
                    <pic:cNvPr id="1690" name="IM 1690"/>
                    <pic:cNvPicPr/>
                  </pic:nvPicPr>
                  <pic:blipFill>
                    <a:blip r:embed="rId1079"/>
                    <a:stretch>
                      <a:fillRect/>
                    </a:stretch>
                  </pic:blipFill>
                  <pic:spPr>
                    <a:xfrm>
                      <a:off x="0" y="0"/>
                      <a:ext cx="7054777" cy="196824"/>
                    </a:xfrm>
                    <a:prstGeom prst="rect">
                      <a:avLst/>
                    </a:prstGeom>
                  </pic:spPr>
                </pic:pic>
              </a:graphicData>
            </a:graphic>
          </wp:inline>
        </w:drawing>
      </w:r>
    </w:p>
    <w:p w14:paraId="1C142F4C">
      <w:pPr>
        <w:spacing w:line="310" w:lineRule="exact"/>
        <w:sectPr>
          <w:headerReference r:id="rId316" w:type="default"/>
          <w:pgSz w:w="11910" w:h="16840"/>
          <w:pgMar w:top="940" w:right="400" w:bottom="20" w:left="400" w:header="0" w:footer="0" w:gutter="0"/>
          <w:cols w:space="720" w:num="1"/>
        </w:sectPr>
      </w:pPr>
    </w:p>
    <w:p w14:paraId="61302064">
      <w:pPr>
        <w:pStyle w:val="2"/>
        <w:spacing w:line="258" w:lineRule="auto"/>
      </w:pPr>
    </w:p>
    <w:p w14:paraId="385B0C40">
      <w:pPr>
        <w:pStyle w:val="2"/>
        <w:spacing w:line="258" w:lineRule="auto"/>
      </w:pPr>
    </w:p>
    <w:p w14:paraId="1F3CCFA9">
      <w:pPr>
        <w:spacing w:line="4220" w:lineRule="exact"/>
        <w:ind w:firstLine="2509"/>
      </w:pPr>
      <w:r>
        <w:rPr>
          <w:position w:val="-84"/>
        </w:rPr>
        <w:drawing>
          <wp:inline distT="0" distB="0" distL="0" distR="0">
            <wp:extent cx="4000500" cy="2679700"/>
            <wp:effectExtent l="0" t="0" r="0" b="0"/>
            <wp:docPr id="1692" name="IM 1692"/>
            <wp:cNvGraphicFramePr/>
            <a:graphic xmlns:a="http://schemas.openxmlformats.org/drawingml/2006/main">
              <a:graphicData uri="http://schemas.openxmlformats.org/drawingml/2006/picture">
                <pic:pic xmlns:pic="http://schemas.openxmlformats.org/drawingml/2006/picture">
                  <pic:nvPicPr>
                    <pic:cNvPr id="1692" name="IM 1692"/>
                    <pic:cNvPicPr/>
                  </pic:nvPicPr>
                  <pic:blipFill>
                    <a:blip r:embed="rId1080"/>
                    <a:stretch>
                      <a:fillRect/>
                    </a:stretch>
                  </pic:blipFill>
                  <pic:spPr>
                    <a:xfrm>
                      <a:off x="0" y="0"/>
                      <a:ext cx="4000520" cy="2679765"/>
                    </a:xfrm>
                    <a:prstGeom prst="rect">
                      <a:avLst/>
                    </a:prstGeom>
                  </pic:spPr>
                </pic:pic>
              </a:graphicData>
            </a:graphic>
          </wp:inline>
        </w:drawing>
      </w:r>
    </w:p>
    <w:p w14:paraId="3B6D4088">
      <w:pPr>
        <w:spacing w:before="167" w:line="222" w:lineRule="auto"/>
        <w:ind w:left="3319"/>
        <w:rPr>
          <w:rFonts w:ascii="黑体" w:hAnsi="黑体" w:eastAsia="黑体" w:cs="黑体"/>
          <w:sz w:val="22"/>
          <w:szCs w:val="22"/>
        </w:rPr>
      </w:pPr>
      <w:r>
        <w:rPr>
          <w:rFonts w:ascii="黑体" w:hAnsi="黑体" w:eastAsia="黑体" w:cs="黑体"/>
          <w:spacing w:val="6"/>
          <w:sz w:val="22"/>
          <w:szCs w:val="22"/>
        </w:rPr>
        <w:t>图6-</w:t>
      </w:r>
      <w:r>
        <w:rPr>
          <w:rFonts w:ascii="黑体" w:hAnsi="黑体" w:eastAsia="黑体" w:cs="黑体"/>
          <w:spacing w:val="-56"/>
          <w:sz w:val="22"/>
          <w:szCs w:val="22"/>
        </w:rPr>
        <w:t xml:space="preserve"> </w:t>
      </w:r>
      <w:r>
        <w:rPr>
          <w:rFonts w:ascii="黑体" w:hAnsi="黑体" w:eastAsia="黑体" w:cs="黑体"/>
          <w:spacing w:val="6"/>
          <w:sz w:val="22"/>
          <w:szCs w:val="22"/>
        </w:rPr>
        <w:t>153</w:t>
      </w:r>
      <w:r>
        <w:rPr>
          <w:rFonts w:ascii="黑体" w:hAnsi="黑体" w:eastAsia="黑体" w:cs="黑体"/>
          <w:spacing w:val="49"/>
          <w:sz w:val="22"/>
          <w:szCs w:val="22"/>
        </w:rPr>
        <w:t xml:space="preserve"> </w:t>
      </w:r>
      <w:r>
        <w:rPr>
          <w:rFonts w:ascii="黑体" w:hAnsi="黑体" w:eastAsia="黑体" w:cs="黑体"/>
          <w:spacing w:val="6"/>
          <w:sz w:val="22"/>
          <w:szCs w:val="22"/>
        </w:rPr>
        <w:t>《产品摄影——餐具》(摄影：付强)</w:t>
      </w:r>
    </w:p>
    <w:p w14:paraId="5AFC6F65">
      <w:pPr>
        <w:pStyle w:val="2"/>
        <w:spacing w:line="285" w:lineRule="auto"/>
      </w:pPr>
    </w:p>
    <w:p w14:paraId="1EE336DE">
      <w:pPr>
        <w:pStyle w:val="2"/>
        <w:spacing w:line="285" w:lineRule="auto"/>
      </w:pPr>
    </w:p>
    <w:p w14:paraId="0C9F63D7">
      <w:pPr>
        <w:pStyle w:val="2"/>
        <w:spacing w:line="285" w:lineRule="auto"/>
      </w:pPr>
    </w:p>
    <w:p w14:paraId="215F6B5A">
      <w:pPr>
        <w:pStyle w:val="2"/>
        <w:spacing w:line="285" w:lineRule="auto"/>
      </w:pPr>
    </w:p>
    <w:p w14:paraId="14F2B06C">
      <w:pPr>
        <w:spacing w:line="1090" w:lineRule="exact"/>
        <w:ind w:firstLine="4009"/>
      </w:pPr>
      <w:r>
        <w:drawing>
          <wp:anchor distT="0" distB="0" distL="0" distR="0" simplePos="0" relativeHeight="252130304" behindDoc="0" locked="0" layoutInCell="1" allowOverlap="1">
            <wp:simplePos x="0" y="0"/>
            <wp:positionH relativeFrom="column">
              <wp:posOffset>615315</wp:posOffset>
            </wp:positionH>
            <wp:positionV relativeFrom="paragraph">
              <wp:posOffset>266700</wp:posOffset>
            </wp:positionV>
            <wp:extent cx="5854700" cy="12700"/>
            <wp:effectExtent l="0" t="0" r="0" b="0"/>
            <wp:wrapNone/>
            <wp:docPr id="1694" name="IM 1694"/>
            <wp:cNvGraphicFramePr/>
            <a:graphic xmlns:a="http://schemas.openxmlformats.org/drawingml/2006/main">
              <a:graphicData uri="http://schemas.openxmlformats.org/drawingml/2006/picture">
                <pic:pic xmlns:pic="http://schemas.openxmlformats.org/drawingml/2006/picture">
                  <pic:nvPicPr>
                    <pic:cNvPr id="1694" name="IM 1694"/>
                    <pic:cNvPicPr/>
                  </pic:nvPicPr>
                  <pic:blipFill>
                    <a:blip r:embed="rId1081"/>
                    <a:stretch>
                      <a:fillRect/>
                    </a:stretch>
                  </pic:blipFill>
                  <pic:spPr>
                    <a:xfrm>
                      <a:off x="0" y="0"/>
                      <a:ext cx="5854705" cy="12723"/>
                    </a:xfrm>
                    <a:prstGeom prst="rect">
                      <a:avLst/>
                    </a:prstGeom>
                  </pic:spPr>
                </pic:pic>
              </a:graphicData>
            </a:graphic>
          </wp:anchor>
        </w:drawing>
      </w:r>
      <w:r>
        <w:drawing>
          <wp:anchor distT="0" distB="0" distL="0" distR="0" simplePos="0" relativeHeight="252128256" behindDoc="0" locked="0" layoutInCell="1" allowOverlap="1">
            <wp:simplePos x="0" y="0"/>
            <wp:positionH relativeFrom="column">
              <wp:posOffset>596265</wp:posOffset>
            </wp:positionH>
            <wp:positionV relativeFrom="paragraph">
              <wp:posOffset>304800</wp:posOffset>
            </wp:positionV>
            <wp:extent cx="6350" cy="2997200"/>
            <wp:effectExtent l="0" t="0" r="0" b="0"/>
            <wp:wrapNone/>
            <wp:docPr id="1696" name="IM 1696"/>
            <wp:cNvGraphicFramePr/>
            <a:graphic xmlns:a="http://schemas.openxmlformats.org/drawingml/2006/main">
              <a:graphicData uri="http://schemas.openxmlformats.org/drawingml/2006/picture">
                <pic:pic xmlns:pic="http://schemas.openxmlformats.org/drawingml/2006/picture">
                  <pic:nvPicPr>
                    <pic:cNvPr id="1696" name="IM 1696"/>
                    <pic:cNvPicPr/>
                  </pic:nvPicPr>
                  <pic:blipFill>
                    <a:blip r:embed="rId1082"/>
                    <a:stretch>
                      <a:fillRect/>
                    </a:stretch>
                  </pic:blipFill>
                  <pic:spPr>
                    <a:xfrm>
                      <a:off x="0" y="0"/>
                      <a:ext cx="6352" cy="2997253"/>
                    </a:xfrm>
                    <a:prstGeom prst="rect">
                      <a:avLst/>
                    </a:prstGeom>
                  </pic:spPr>
                </pic:pic>
              </a:graphicData>
            </a:graphic>
          </wp:anchor>
        </w:drawing>
      </w:r>
      <w:r>
        <w:drawing>
          <wp:anchor distT="0" distB="0" distL="0" distR="0" simplePos="0" relativeHeight="252129280" behindDoc="0" locked="0" layoutInCell="1" allowOverlap="1">
            <wp:simplePos x="0" y="0"/>
            <wp:positionH relativeFrom="column">
              <wp:posOffset>6565265</wp:posOffset>
            </wp:positionH>
            <wp:positionV relativeFrom="paragraph">
              <wp:posOffset>590550</wp:posOffset>
            </wp:positionV>
            <wp:extent cx="6350" cy="2978150"/>
            <wp:effectExtent l="0" t="0" r="0" b="0"/>
            <wp:wrapNone/>
            <wp:docPr id="1698" name="IM 1698"/>
            <wp:cNvGraphicFramePr/>
            <a:graphic xmlns:a="http://schemas.openxmlformats.org/drawingml/2006/main">
              <a:graphicData uri="http://schemas.openxmlformats.org/drawingml/2006/picture">
                <pic:pic xmlns:pic="http://schemas.openxmlformats.org/drawingml/2006/picture">
                  <pic:nvPicPr>
                    <pic:cNvPr id="1698" name="IM 1698"/>
                    <pic:cNvPicPr/>
                  </pic:nvPicPr>
                  <pic:blipFill>
                    <a:blip r:embed="rId1083"/>
                    <a:stretch>
                      <a:fillRect/>
                    </a:stretch>
                  </pic:blipFill>
                  <pic:spPr>
                    <a:xfrm>
                      <a:off x="0" y="0"/>
                      <a:ext cx="6352" cy="2978111"/>
                    </a:xfrm>
                    <a:prstGeom prst="rect">
                      <a:avLst/>
                    </a:prstGeom>
                  </pic:spPr>
                </pic:pic>
              </a:graphicData>
            </a:graphic>
          </wp:anchor>
        </w:drawing>
      </w:r>
      <w:r>
        <w:rPr>
          <w:position w:val="-21"/>
        </w:rPr>
        <w:drawing>
          <wp:inline distT="0" distB="0" distL="0" distR="0">
            <wp:extent cx="2050415" cy="692150"/>
            <wp:effectExtent l="0" t="0" r="0" b="0"/>
            <wp:docPr id="1700" name="IM 1700"/>
            <wp:cNvGraphicFramePr/>
            <a:graphic xmlns:a="http://schemas.openxmlformats.org/drawingml/2006/main">
              <a:graphicData uri="http://schemas.openxmlformats.org/drawingml/2006/picture">
                <pic:pic xmlns:pic="http://schemas.openxmlformats.org/drawingml/2006/picture">
                  <pic:nvPicPr>
                    <pic:cNvPr id="1700" name="IM 1700"/>
                    <pic:cNvPicPr/>
                  </pic:nvPicPr>
                  <pic:blipFill>
                    <a:blip r:embed="rId1084"/>
                    <a:stretch>
                      <a:fillRect/>
                    </a:stretch>
                  </pic:blipFill>
                  <pic:spPr>
                    <a:xfrm>
                      <a:off x="0" y="0"/>
                      <a:ext cx="2051044" cy="692183"/>
                    </a:xfrm>
                    <a:prstGeom prst="rect">
                      <a:avLst/>
                    </a:prstGeom>
                  </pic:spPr>
                </pic:pic>
              </a:graphicData>
            </a:graphic>
          </wp:inline>
        </w:drawing>
      </w:r>
    </w:p>
    <w:p w14:paraId="1374D618">
      <w:pPr>
        <w:spacing w:before="95" w:line="221" w:lineRule="auto"/>
        <w:ind w:left="4904"/>
        <w:rPr>
          <w:rFonts w:ascii="黑体" w:hAnsi="黑体" w:eastAsia="黑体" w:cs="黑体"/>
          <w:sz w:val="32"/>
          <w:szCs w:val="32"/>
        </w:rPr>
      </w:pPr>
      <w:r>
        <w:rPr>
          <w:rFonts w:ascii="黑体" w:hAnsi="黑体" w:eastAsia="黑体" w:cs="黑体"/>
          <w:b/>
          <w:bCs/>
          <w:color w:val="A04020"/>
          <w:spacing w:val="48"/>
          <w:sz w:val="32"/>
          <w:szCs w:val="32"/>
        </w:rPr>
        <w:t>拓展课堂</w:t>
      </w:r>
    </w:p>
    <w:p w14:paraId="6BFD8DF5">
      <w:pPr>
        <w:pStyle w:val="2"/>
        <w:spacing w:before="229" w:line="354" w:lineRule="auto"/>
        <w:ind w:left="1259" w:right="1069" w:firstLine="499"/>
        <w:jc w:val="both"/>
        <w:rPr>
          <w:rFonts w:ascii="黑体" w:hAnsi="黑体" w:eastAsia="黑体" w:cs="黑体"/>
          <w:sz w:val="24"/>
          <w:szCs w:val="24"/>
        </w:rPr>
      </w:pPr>
      <w:r>
        <w:rPr>
          <w:rFonts w:ascii="黑体" w:hAnsi="黑体" w:eastAsia="黑体" w:cs="黑体"/>
          <w:spacing w:val="20"/>
          <w:sz w:val="24"/>
          <w:szCs w:val="24"/>
        </w:rPr>
        <w:t>中国民用航空局航空器适航审定司于2017年</w:t>
      </w:r>
      <w:r>
        <w:rPr>
          <w:rFonts w:ascii="黑体" w:hAnsi="黑体" w:eastAsia="黑体" w:cs="黑体"/>
          <w:spacing w:val="19"/>
          <w:sz w:val="24"/>
          <w:szCs w:val="24"/>
        </w:rPr>
        <w:t>5月16日下发《民用无人驾驶</w:t>
      </w:r>
      <w:r>
        <w:rPr>
          <w:rFonts w:ascii="黑体" w:hAnsi="黑体" w:eastAsia="黑体" w:cs="黑体"/>
          <w:sz w:val="24"/>
          <w:szCs w:val="24"/>
        </w:rPr>
        <w:t xml:space="preserve"> </w:t>
      </w:r>
      <w:r>
        <w:rPr>
          <w:rFonts w:ascii="黑体" w:hAnsi="黑体" w:eastAsia="黑体" w:cs="黑体"/>
          <w:spacing w:val="17"/>
          <w:sz w:val="24"/>
          <w:szCs w:val="24"/>
        </w:rPr>
        <w:t>航空器实名制登记管理规定》,自6月1日起，对最大起飞重量在25</w:t>
      </w:r>
      <w:r>
        <w:rPr>
          <w:rFonts w:ascii="黑体" w:hAnsi="黑体" w:eastAsia="黑体" w:cs="黑体"/>
          <w:spacing w:val="16"/>
          <w:sz w:val="24"/>
          <w:szCs w:val="24"/>
        </w:rPr>
        <w:t>0</w:t>
      </w:r>
      <w:r>
        <w:rPr>
          <w:spacing w:val="16"/>
          <w:sz w:val="24"/>
          <w:szCs w:val="24"/>
        </w:rPr>
        <w:t xml:space="preserve">g </w:t>
      </w:r>
      <w:r>
        <w:rPr>
          <w:rFonts w:ascii="黑体" w:hAnsi="黑体" w:eastAsia="黑体" w:cs="黑体"/>
          <w:spacing w:val="16"/>
          <w:sz w:val="24"/>
          <w:szCs w:val="24"/>
        </w:rPr>
        <w:t>及以上的</w:t>
      </w:r>
      <w:r>
        <w:rPr>
          <w:rFonts w:ascii="黑体" w:hAnsi="黑体" w:eastAsia="黑体" w:cs="黑体"/>
          <w:sz w:val="24"/>
          <w:szCs w:val="24"/>
        </w:rPr>
        <w:t xml:space="preserve"> </w:t>
      </w:r>
      <w:r>
        <w:rPr>
          <w:rFonts w:ascii="黑体" w:hAnsi="黑体" w:eastAsia="黑体" w:cs="黑体"/>
          <w:spacing w:val="9"/>
          <w:sz w:val="24"/>
          <w:szCs w:val="24"/>
        </w:rPr>
        <w:t>民用无人机实施实名登记注册。实名制是有效管理</w:t>
      </w:r>
      <w:r>
        <w:rPr>
          <w:rFonts w:ascii="黑体" w:hAnsi="黑体" w:eastAsia="黑体" w:cs="黑体"/>
          <w:spacing w:val="8"/>
          <w:sz w:val="24"/>
          <w:szCs w:val="24"/>
        </w:rPr>
        <w:t>无人机迈出的重要一步。2017</w:t>
      </w:r>
      <w:r>
        <w:rPr>
          <w:rFonts w:ascii="黑体" w:hAnsi="黑体" w:eastAsia="黑体" w:cs="黑体"/>
          <w:sz w:val="24"/>
          <w:szCs w:val="24"/>
        </w:rPr>
        <w:t xml:space="preserve"> </w:t>
      </w:r>
      <w:r>
        <w:rPr>
          <w:rFonts w:ascii="黑体" w:hAnsi="黑体" w:eastAsia="黑体" w:cs="黑体"/>
          <w:spacing w:val="12"/>
          <w:sz w:val="24"/>
          <w:szCs w:val="24"/>
        </w:rPr>
        <w:t>年8月31日后，民用无人机拥有者，如果未按照该管理规定实施实名登记和粘贴</w:t>
      </w:r>
      <w:r>
        <w:rPr>
          <w:rFonts w:ascii="黑体" w:hAnsi="黑体" w:eastAsia="黑体" w:cs="黑体"/>
          <w:spacing w:val="7"/>
          <w:sz w:val="24"/>
          <w:szCs w:val="24"/>
        </w:rPr>
        <w:t xml:space="preserve"> </w:t>
      </w:r>
      <w:r>
        <w:rPr>
          <w:rFonts w:ascii="黑体" w:hAnsi="黑体" w:eastAsia="黑体" w:cs="黑体"/>
          <w:spacing w:val="2"/>
          <w:sz w:val="24"/>
          <w:szCs w:val="24"/>
        </w:rPr>
        <w:t>登记标志的，其行为将被视为非法，其无人机的使用将受影响，监管主管部门将按</w:t>
      </w:r>
      <w:r>
        <w:rPr>
          <w:rFonts w:ascii="黑体" w:hAnsi="黑体" w:eastAsia="黑体" w:cs="黑体"/>
          <w:spacing w:val="9"/>
          <w:sz w:val="24"/>
          <w:szCs w:val="24"/>
        </w:rPr>
        <w:t xml:space="preserve"> </w:t>
      </w:r>
      <w:r>
        <w:rPr>
          <w:rFonts w:ascii="黑体" w:hAnsi="黑体" w:eastAsia="黑体" w:cs="黑体"/>
          <w:spacing w:val="-4"/>
          <w:sz w:val="24"/>
          <w:szCs w:val="24"/>
        </w:rPr>
        <w:t>照相关规定进行处罚。</w:t>
      </w:r>
    </w:p>
    <w:p w14:paraId="6AB3EAB2">
      <w:pPr>
        <w:spacing w:before="18" w:line="372" w:lineRule="auto"/>
        <w:ind w:left="1259" w:right="1075" w:firstLine="509"/>
        <w:rPr>
          <w:rFonts w:ascii="黑体" w:hAnsi="黑体" w:eastAsia="黑体" w:cs="黑体"/>
          <w:sz w:val="24"/>
          <w:szCs w:val="24"/>
        </w:rPr>
      </w:pPr>
      <w:r>
        <w:rPr>
          <w:rFonts w:ascii="黑体" w:hAnsi="黑体" w:eastAsia="黑体" w:cs="黑体"/>
          <w:spacing w:val="2"/>
          <w:sz w:val="24"/>
          <w:szCs w:val="24"/>
        </w:rPr>
        <w:t>无人机实名登记分为两步：一是在无人机实名登记系统进行实名登记注册；二</w:t>
      </w:r>
      <w:r>
        <w:rPr>
          <w:rFonts w:ascii="黑体" w:hAnsi="黑体" w:eastAsia="黑体" w:cs="黑体"/>
          <w:spacing w:val="15"/>
          <w:sz w:val="24"/>
          <w:szCs w:val="24"/>
        </w:rPr>
        <w:t xml:space="preserve"> </w:t>
      </w:r>
      <w:r>
        <w:rPr>
          <w:rFonts w:ascii="黑体" w:hAnsi="黑体" w:eastAsia="黑体" w:cs="黑体"/>
          <w:spacing w:val="-2"/>
          <w:sz w:val="24"/>
          <w:szCs w:val="24"/>
        </w:rPr>
        <w:t>是打印包含登记号和二维码信息的登记标识并粘贴到无人机上。</w:t>
      </w:r>
    </w:p>
    <w:p w14:paraId="5BAB32AC">
      <w:pPr>
        <w:pStyle w:val="2"/>
        <w:spacing w:line="250" w:lineRule="auto"/>
      </w:pPr>
    </w:p>
    <w:p w14:paraId="2F4B5E7D">
      <w:pPr>
        <w:pStyle w:val="2"/>
        <w:spacing w:line="250" w:lineRule="auto"/>
      </w:pPr>
    </w:p>
    <w:p w14:paraId="61DC6F30">
      <w:pPr>
        <w:pStyle w:val="2"/>
        <w:spacing w:line="251" w:lineRule="auto"/>
      </w:pPr>
    </w:p>
    <w:p w14:paraId="56D73D4A">
      <w:pPr>
        <w:pStyle w:val="2"/>
        <w:spacing w:line="251" w:lineRule="auto"/>
      </w:pPr>
    </w:p>
    <w:p w14:paraId="5FD93924">
      <w:pPr>
        <w:pStyle w:val="2"/>
        <w:spacing w:line="251" w:lineRule="auto"/>
      </w:pPr>
    </w:p>
    <w:p w14:paraId="4EA36F85">
      <w:pPr>
        <w:pStyle w:val="2"/>
        <w:spacing w:line="251" w:lineRule="auto"/>
      </w:pPr>
    </w:p>
    <w:p w14:paraId="3460AC83">
      <w:pPr>
        <w:pStyle w:val="2"/>
        <w:spacing w:line="251" w:lineRule="auto"/>
      </w:pPr>
    </w:p>
    <w:p w14:paraId="4FD57CEC">
      <w:pPr>
        <w:pStyle w:val="2"/>
        <w:spacing w:line="251" w:lineRule="auto"/>
      </w:pPr>
    </w:p>
    <w:p w14:paraId="182483FC">
      <w:pPr>
        <w:pStyle w:val="2"/>
        <w:spacing w:line="251" w:lineRule="auto"/>
      </w:pPr>
    </w:p>
    <w:p w14:paraId="016E234B">
      <w:pPr>
        <w:pStyle w:val="2"/>
        <w:spacing w:line="251" w:lineRule="auto"/>
      </w:pPr>
    </w:p>
    <w:p w14:paraId="5029A304">
      <w:pPr>
        <w:pStyle w:val="2"/>
        <w:spacing w:line="251" w:lineRule="auto"/>
      </w:pPr>
    </w:p>
    <w:p w14:paraId="4835E078">
      <w:pPr>
        <w:pStyle w:val="2"/>
        <w:spacing w:line="251" w:lineRule="auto"/>
      </w:pPr>
    </w:p>
    <w:p w14:paraId="701B22F8">
      <w:pPr>
        <w:pStyle w:val="2"/>
        <w:spacing w:line="251" w:lineRule="auto"/>
      </w:pPr>
    </w:p>
    <w:p w14:paraId="37D7DFA1">
      <w:pPr>
        <w:pStyle w:val="2"/>
        <w:spacing w:before="56" w:line="259" w:lineRule="exact"/>
        <w:ind w:left="10129"/>
        <w:rPr>
          <w:sz w:val="19"/>
          <w:szCs w:val="19"/>
        </w:rPr>
      </w:pPr>
      <w:r>
        <w:pict>
          <v:rect id="_x0000_s1385" o:spid="_x0000_s1385" o:spt="1" style="position:absolute;left:0pt;margin-left:0.5pt;margin-top:24.7pt;height:18.05pt;width:554pt;z-index:252127232;mso-width-relative:page;mso-height-relative:page;" fillcolor="#47686F" filled="t" stroked="f" coordsize="21600,21600">
            <v:path/>
            <v:fill on="t" focussize="0,0"/>
            <v:stroke on="f"/>
            <v:imagedata o:title=""/>
            <o:lock v:ext="edit"/>
          </v:rect>
        </w:pict>
      </w:r>
      <w:r>
        <w:rPr>
          <w:spacing w:val="-5"/>
          <w:position w:val="1"/>
          <w:sz w:val="19"/>
          <w:szCs w:val="19"/>
        </w:rPr>
        <w:t>195</w:t>
      </w:r>
    </w:p>
    <w:p w14:paraId="1E75D288">
      <w:pPr>
        <w:spacing w:line="259" w:lineRule="exact"/>
        <w:rPr>
          <w:sz w:val="19"/>
          <w:szCs w:val="19"/>
        </w:rPr>
        <w:sectPr>
          <w:headerReference r:id="rId317" w:type="default"/>
          <w:pgSz w:w="11910" w:h="16840"/>
          <w:pgMar w:top="819" w:right="429" w:bottom="400" w:left="390" w:header="0" w:footer="0" w:gutter="0"/>
          <w:cols w:space="720" w:num="1"/>
        </w:sectPr>
      </w:pPr>
    </w:p>
    <w:p w14:paraId="5DA83EC0">
      <w:pPr>
        <w:pStyle w:val="2"/>
        <w:spacing w:line="266" w:lineRule="auto"/>
      </w:pPr>
    </w:p>
    <w:p w14:paraId="4B4E403C">
      <w:pPr>
        <w:pStyle w:val="2"/>
        <w:spacing w:line="266" w:lineRule="auto"/>
      </w:pPr>
    </w:p>
    <w:p w14:paraId="1718AB0B">
      <w:pPr>
        <w:pStyle w:val="2"/>
        <w:spacing w:line="266" w:lineRule="auto"/>
      </w:pPr>
    </w:p>
    <w:p w14:paraId="57877713">
      <w:pPr>
        <w:pStyle w:val="2"/>
        <w:spacing w:line="266" w:lineRule="auto"/>
      </w:pPr>
    </w:p>
    <w:p w14:paraId="47F9752C">
      <w:pPr>
        <w:pStyle w:val="2"/>
        <w:spacing w:line="266" w:lineRule="auto"/>
      </w:pPr>
    </w:p>
    <w:p w14:paraId="3992C4FF">
      <w:pPr>
        <w:pStyle w:val="2"/>
        <w:spacing w:line="266" w:lineRule="auto"/>
      </w:pPr>
    </w:p>
    <w:p w14:paraId="1569EEA9">
      <w:pPr>
        <w:pStyle w:val="2"/>
        <w:spacing w:line="266" w:lineRule="auto"/>
      </w:pPr>
    </w:p>
    <w:p w14:paraId="50106BAD">
      <w:pPr>
        <w:spacing w:before="127" w:line="219" w:lineRule="auto"/>
        <w:ind w:left="3795"/>
        <w:rPr>
          <w:rFonts w:ascii="宋体" w:hAnsi="宋体" w:eastAsia="宋体" w:cs="宋体"/>
          <w:sz w:val="39"/>
          <w:szCs w:val="39"/>
        </w:rPr>
      </w:pPr>
      <w:r>
        <w:rPr>
          <w:rFonts w:ascii="宋体" w:hAnsi="宋体" w:eastAsia="宋体" w:cs="宋体"/>
          <w:b/>
          <w:bCs/>
          <w:color w:val="205050"/>
          <w:spacing w:val="73"/>
          <w:sz w:val="39"/>
          <w:szCs w:val="39"/>
        </w:rPr>
        <w:t>参考文献</w:t>
      </w:r>
    </w:p>
    <w:p w14:paraId="384BA3DA">
      <w:pPr>
        <w:pStyle w:val="2"/>
        <w:spacing w:line="364" w:lineRule="auto"/>
      </w:pPr>
    </w:p>
    <w:p w14:paraId="24E4744D">
      <w:pPr>
        <w:spacing w:before="68" w:line="212" w:lineRule="auto"/>
        <w:rPr>
          <w:rFonts w:ascii="宋体" w:hAnsi="宋体" w:eastAsia="宋体" w:cs="宋体"/>
          <w:sz w:val="21"/>
          <w:szCs w:val="21"/>
        </w:rPr>
      </w:pPr>
      <w:r>
        <w:rPr>
          <w:rFonts w:ascii="宋体" w:hAnsi="宋体" w:eastAsia="宋体" w:cs="宋体"/>
          <w:spacing w:val="15"/>
          <w:sz w:val="21"/>
          <w:szCs w:val="21"/>
        </w:rPr>
        <w:t>[1]罗森布拉姆.世界摄影史</w:t>
      </w:r>
      <w:r>
        <w:rPr>
          <w:rFonts w:ascii="宋体" w:hAnsi="宋体" w:eastAsia="宋体" w:cs="宋体"/>
          <w:spacing w:val="-44"/>
          <w:sz w:val="21"/>
          <w:szCs w:val="21"/>
        </w:rPr>
        <w:t xml:space="preserve"> </w:t>
      </w:r>
      <w:r>
        <w:rPr>
          <w:rFonts w:ascii="宋体" w:hAnsi="宋体" w:eastAsia="宋体" w:cs="宋体"/>
          <w:spacing w:val="15"/>
          <w:sz w:val="21"/>
          <w:szCs w:val="21"/>
        </w:rPr>
        <w:t>[</w:t>
      </w:r>
      <w:r>
        <w:rPr>
          <w:rFonts w:ascii="宋体" w:hAnsi="宋体" w:eastAsia="宋体" w:cs="宋体"/>
          <w:spacing w:val="-59"/>
          <w:sz w:val="21"/>
          <w:szCs w:val="21"/>
        </w:rPr>
        <w:t xml:space="preserve"> </w:t>
      </w:r>
      <w:r>
        <w:rPr>
          <w:rFonts w:ascii="Times New Roman" w:hAnsi="Times New Roman" w:eastAsia="Times New Roman" w:cs="Times New Roman"/>
          <w:spacing w:val="15"/>
          <w:sz w:val="21"/>
          <w:szCs w:val="21"/>
        </w:rPr>
        <w:t>M].</w:t>
      </w:r>
      <w:r>
        <w:rPr>
          <w:rFonts w:ascii="Times New Roman" w:hAnsi="Times New Roman" w:eastAsia="Times New Roman" w:cs="Times New Roman"/>
          <w:spacing w:val="24"/>
          <w:w w:val="101"/>
          <w:sz w:val="21"/>
          <w:szCs w:val="21"/>
        </w:rPr>
        <w:t xml:space="preserve">  </w:t>
      </w:r>
      <w:r>
        <w:rPr>
          <w:rFonts w:ascii="宋体" w:hAnsi="宋体" w:eastAsia="宋体" w:cs="宋体"/>
          <w:spacing w:val="15"/>
          <w:sz w:val="21"/>
          <w:szCs w:val="21"/>
        </w:rPr>
        <w:t>包，田彩霞，吴晓凌，译</w:t>
      </w:r>
      <w:r>
        <w:rPr>
          <w:rFonts w:ascii="宋体" w:hAnsi="宋体" w:eastAsia="宋体" w:cs="宋体"/>
          <w:spacing w:val="14"/>
          <w:sz w:val="21"/>
          <w:szCs w:val="21"/>
        </w:rPr>
        <w:t>.北京：中国摄影出版社，2012.</w:t>
      </w:r>
    </w:p>
    <w:p w14:paraId="1975C3D4">
      <w:pPr>
        <w:spacing w:before="138" w:line="212" w:lineRule="auto"/>
        <w:rPr>
          <w:rFonts w:ascii="宋体" w:hAnsi="宋体" w:eastAsia="宋体" w:cs="宋体"/>
          <w:sz w:val="22"/>
          <w:szCs w:val="22"/>
        </w:rPr>
      </w:pPr>
      <w:r>
        <w:rPr>
          <w:rFonts w:ascii="宋体" w:hAnsi="宋体" w:eastAsia="宋体" w:cs="宋体"/>
          <w:spacing w:val="3"/>
          <w:sz w:val="22"/>
          <w:szCs w:val="22"/>
        </w:rPr>
        <w:t>[2]曼特.摄影构图与色彩设计[</w:t>
      </w:r>
      <w:r>
        <w:rPr>
          <w:rFonts w:ascii="宋体" w:hAnsi="宋体" w:eastAsia="宋体" w:cs="宋体"/>
          <w:spacing w:val="-57"/>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赵嫣，梅叶挺，梅蒋巧，</w:t>
      </w:r>
      <w:r>
        <w:rPr>
          <w:rFonts w:ascii="宋体" w:hAnsi="宋体" w:eastAsia="宋体" w:cs="宋体"/>
          <w:spacing w:val="2"/>
          <w:sz w:val="22"/>
          <w:szCs w:val="22"/>
        </w:rPr>
        <w:t>译.北京：中国青年出版社，2009.</w:t>
      </w:r>
    </w:p>
    <w:p w14:paraId="35708D69">
      <w:pPr>
        <w:spacing w:before="157" w:line="212" w:lineRule="auto"/>
        <w:rPr>
          <w:rFonts w:ascii="宋体" w:hAnsi="宋体" w:eastAsia="宋体" w:cs="宋体"/>
          <w:sz w:val="22"/>
          <w:szCs w:val="22"/>
        </w:rPr>
      </w:pPr>
      <w:r>
        <w:rPr>
          <w:rFonts w:ascii="宋体" w:hAnsi="宋体" w:eastAsia="宋体" w:cs="宋体"/>
          <w:spacing w:val="3"/>
          <w:sz w:val="22"/>
          <w:szCs w:val="22"/>
        </w:rPr>
        <w:t>[3]罗伯茨.构图的艺术</w:t>
      </w:r>
      <w:r>
        <w:rPr>
          <w:rFonts w:ascii="宋体" w:hAnsi="宋体" w:eastAsia="宋体" w:cs="宋体"/>
          <w:spacing w:val="-40"/>
          <w:sz w:val="22"/>
          <w:szCs w:val="22"/>
        </w:rPr>
        <w:t xml:space="preserve"> </w:t>
      </w:r>
      <w:r>
        <w:rPr>
          <w:rFonts w:ascii="宋体" w:hAnsi="宋体" w:eastAsia="宋体" w:cs="宋体"/>
          <w:spacing w:val="3"/>
          <w:sz w:val="22"/>
          <w:szCs w:val="22"/>
        </w:rPr>
        <w:t>[</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5"/>
          <w:sz w:val="22"/>
          <w:szCs w:val="22"/>
        </w:rPr>
        <w:t xml:space="preserve">  </w:t>
      </w:r>
      <w:r>
        <w:rPr>
          <w:rFonts w:ascii="宋体" w:hAnsi="宋体" w:eastAsia="宋体" w:cs="宋体"/>
          <w:spacing w:val="3"/>
          <w:sz w:val="22"/>
          <w:szCs w:val="22"/>
        </w:rPr>
        <w:t>孙惠卿，刘宏</w:t>
      </w:r>
      <w:r>
        <w:rPr>
          <w:rFonts w:ascii="宋体" w:hAnsi="宋体" w:eastAsia="宋体" w:cs="宋体"/>
          <w:spacing w:val="2"/>
          <w:sz w:val="22"/>
          <w:szCs w:val="22"/>
        </w:rPr>
        <w:t>波，译.上海：上海人民美术出版社，2012.</w:t>
      </w:r>
    </w:p>
    <w:p w14:paraId="14D71550">
      <w:pPr>
        <w:spacing w:before="137" w:line="212" w:lineRule="auto"/>
        <w:rPr>
          <w:rFonts w:ascii="宋体" w:hAnsi="宋体" w:eastAsia="宋体" w:cs="宋体"/>
          <w:sz w:val="22"/>
          <w:szCs w:val="22"/>
        </w:rPr>
      </w:pPr>
      <w:r>
        <w:rPr>
          <w:rFonts w:ascii="宋体" w:hAnsi="宋体" w:eastAsia="宋体" w:cs="宋体"/>
          <w:spacing w:val="6"/>
          <w:sz w:val="22"/>
          <w:szCs w:val="22"/>
        </w:rPr>
        <w:t>[4]日本</w:t>
      </w:r>
      <w:r>
        <w:rPr>
          <w:rFonts w:ascii="Times New Roman" w:hAnsi="Times New Roman" w:eastAsia="Times New Roman" w:cs="Times New Roman"/>
          <w:sz w:val="22"/>
          <w:szCs w:val="22"/>
        </w:rPr>
        <w:t>MD</w:t>
      </w:r>
      <w:r>
        <w:rPr>
          <w:rFonts w:ascii="宋体" w:hAnsi="宋体" w:eastAsia="宋体" w:cs="宋体"/>
          <w:spacing w:val="6"/>
          <w:sz w:val="22"/>
          <w:szCs w:val="22"/>
        </w:rPr>
        <w:t>研究会.图解色彩管理[</w:t>
      </w:r>
      <w:r>
        <w:rPr>
          <w:rFonts w:ascii="Times New Roman" w:hAnsi="Times New Roman" w:eastAsia="Times New Roman" w:cs="Times New Roman"/>
          <w:spacing w:val="6"/>
          <w:sz w:val="22"/>
          <w:szCs w:val="22"/>
        </w:rPr>
        <w:t xml:space="preserve">M].  </w:t>
      </w:r>
      <w:r>
        <w:rPr>
          <w:rFonts w:ascii="宋体" w:hAnsi="宋体" w:eastAsia="宋体" w:cs="宋体"/>
          <w:spacing w:val="6"/>
          <w:sz w:val="22"/>
          <w:szCs w:val="22"/>
        </w:rPr>
        <w:t>杨洋，译.北京：人民邮电出版社，2012.</w:t>
      </w:r>
    </w:p>
    <w:p w14:paraId="5D08CD66">
      <w:pPr>
        <w:spacing w:before="147" w:line="212" w:lineRule="auto"/>
        <w:rPr>
          <w:rFonts w:ascii="宋体" w:hAnsi="宋体" w:eastAsia="宋体" w:cs="宋体"/>
          <w:sz w:val="22"/>
          <w:szCs w:val="22"/>
        </w:rPr>
      </w:pPr>
      <w:r>
        <w:rPr>
          <w:rFonts w:ascii="宋体" w:hAnsi="宋体" w:eastAsia="宋体" w:cs="宋体"/>
          <w:spacing w:val="5"/>
          <w:sz w:val="22"/>
          <w:szCs w:val="22"/>
        </w:rPr>
        <w:t>[5]王力强，文红.平面、色彩构成[</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0"/>
          <w:sz w:val="22"/>
          <w:szCs w:val="22"/>
        </w:rPr>
        <w:t xml:space="preserve">  </w:t>
      </w:r>
      <w:r>
        <w:rPr>
          <w:rFonts w:ascii="宋体" w:hAnsi="宋体" w:eastAsia="宋体" w:cs="宋体"/>
          <w:spacing w:val="5"/>
          <w:sz w:val="22"/>
          <w:szCs w:val="22"/>
        </w:rPr>
        <w:t>重</w:t>
      </w:r>
      <w:r>
        <w:rPr>
          <w:rFonts w:ascii="宋体" w:hAnsi="宋体" w:eastAsia="宋体" w:cs="宋体"/>
          <w:spacing w:val="4"/>
          <w:sz w:val="22"/>
          <w:szCs w:val="22"/>
        </w:rPr>
        <w:t>庆：重庆大学出版社，2002.</w:t>
      </w:r>
    </w:p>
    <w:p w14:paraId="76A22C39">
      <w:pPr>
        <w:spacing w:before="147" w:line="212" w:lineRule="auto"/>
        <w:rPr>
          <w:rFonts w:ascii="宋体" w:hAnsi="宋体" w:eastAsia="宋体" w:cs="宋体"/>
          <w:sz w:val="22"/>
          <w:szCs w:val="22"/>
        </w:rPr>
      </w:pPr>
      <w:r>
        <w:drawing>
          <wp:anchor distT="0" distB="0" distL="0" distR="0" simplePos="0" relativeHeight="252132352" behindDoc="0" locked="0" layoutInCell="1" allowOverlap="1">
            <wp:simplePos x="0" y="0"/>
            <wp:positionH relativeFrom="column">
              <wp:posOffset>6165215</wp:posOffset>
            </wp:positionH>
            <wp:positionV relativeFrom="paragraph">
              <wp:posOffset>202565</wp:posOffset>
            </wp:positionV>
            <wp:extent cx="203200" cy="209550"/>
            <wp:effectExtent l="0" t="0" r="0" b="0"/>
            <wp:wrapNone/>
            <wp:docPr id="1702" name="IM 1702"/>
            <wp:cNvGraphicFramePr/>
            <a:graphic xmlns:a="http://schemas.openxmlformats.org/drawingml/2006/main">
              <a:graphicData uri="http://schemas.openxmlformats.org/drawingml/2006/picture">
                <pic:pic xmlns:pic="http://schemas.openxmlformats.org/drawingml/2006/picture">
                  <pic:nvPicPr>
                    <pic:cNvPr id="1702" name="IM 1702"/>
                    <pic:cNvPicPr/>
                  </pic:nvPicPr>
                  <pic:blipFill>
                    <a:blip r:embed="rId1085"/>
                    <a:stretch>
                      <a:fillRect/>
                    </a:stretch>
                  </pic:blipFill>
                  <pic:spPr>
                    <a:xfrm>
                      <a:off x="0" y="0"/>
                      <a:ext cx="203213" cy="209590"/>
                    </a:xfrm>
                    <a:prstGeom prst="rect">
                      <a:avLst/>
                    </a:prstGeom>
                  </pic:spPr>
                </pic:pic>
              </a:graphicData>
            </a:graphic>
          </wp:anchor>
        </w:drawing>
      </w:r>
      <w:r>
        <w:rPr>
          <w:rFonts w:ascii="宋体" w:hAnsi="宋体" w:eastAsia="宋体" w:cs="宋体"/>
          <w:spacing w:val="7"/>
          <w:sz w:val="22"/>
          <w:szCs w:val="22"/>
        </w:rPr>
        <w:t>[6]蒋栽荣.摄影的视觉心理[</w:t>
      </w:r>
      <w:r>
        <w:rPr>
          <w:rFonts w:ascii="Times New Roman" w:hAnsi="Times New Roman" w:eastAsia="Times New Roman" w:cs="Times New Roman"/>
          <w:spacing w:val="7"/>
          <w:sz w:val="22"/>
          <w:szCs w:val="22"/>
        </w:rPr>
        <w:t xml:space="preserve">M].  </w:t>
      </w:r>
      <w:r>
        <w:rPr>
          <w:rFonts w:ascii="宋体" w:hAnsi="宋体" w:eastAsia="宋体" w:cs="宋体"/>
          <w:spacing w:val="7"/>
          <w:sz w:val="22"/>
          <w:szCs w:val="22"/>
        </w:rPr>
        <w:t>北京：中国摄影出版社，</w:t>
      </w:r>
      <w:r>
        <w:rPr>
          <w:rFonts w:ascii="宋体" w:hAnsi="宋体" w:eastAsia="宋体" w:cs="宋体"/>
          <w:spacing w:val="6"/>
          <w:sz w:val="22"/>
          <w:szCs w:val="22"/>
        </w:rPr>
        <w:t>2014.</w:t>
      </w:r>
    </w:p>
    <w:p w14:paraId="11EC4AFA">
      <w:pPr>
        <w:spacing w:before="137" w:line="212" w:lineRule="auto"/>
        <w:rPr>
          <w:rFonts w:ascii="宋体" w:hAnsi="宋体" w:eastAsia="宋体" w:cs="宋体"/>
          <w:sz w:val="22"/>
          <w:szCs w:val="22"/>
        </w:rPr>
      </w:pPr>
      <w:r>
        <w:rPr>
          <w:rFonts w:ascii="宋体" w:hAnsi="宋体" w:eastAsia="宋体" w:cs="宋体"/>
          <w:spacing w:val="6"/>
          <w:sz w:val="22"/>
          <w:szCs w:val="22"/>
        </w:rPr>
        <w:t>[7]任悦，曾璜.图片编辑手册[</w:t>
      </w:r>
      <w:r>
        <w:rPr>
          <w:rFonts w:ascii="Times New Roman" w:hAnsi="Times New Roman" w:eastAsia="Times New Roman" w:cs="Times New Roman"/>
          <w:spacing w:val="6"/>
          <w:sz w:val="22"/>
          <w:szCs w:val="22"/>
        </w:rPr>
        <w:t>M].4</w:t>
      </w:r>
      <w:r>
        <w:rPr>
          <w:rFonts w:ascii="Times New Roman" w:hAnsi="Times New Roman" w:eastAsia="Times New Roman" w:cs="Times New Roman"/>
          <w:spacing w:val="25"/>
          <w:w w:val="101"/>
          <w:sz w:val="22"/>
          <w:szCs w:val="22"/>
        </w:rPr>
        <w:t xml:space="preserve">  </w:t>
      </w:r>
      <w:r>
        <w:rPr>
          <w:rFonts w:ascii="宋体" w:hAnsi="宋体" w:eastAsia="宋体" w:cs="宋体"/>
          <w:spacing w:val="6"/>
          <w:sz w:val="22"/>
          <w:szCs w:val="22"/>
        </w:rPr>
        <w:t>版.北京：中国摄影出版社，2015.</w:t>
      </w:r>
    </w:p>
    <w:p w14:paraId="5474AFAC">
      <w:pPr>
        <w:spacing w:before="148" w:line="212" w:lineRule="auto"/>
        <w:rPr>
          <w:rFonts w:ascii="宋体" w:hAnsi="宋体" w:eastAsia="宋体" w:cs="宋体"/>
          <w:sz w:val="22"/>
          <w:szCs w:val="22"/>
        </w:rPr>
      </w:pPr>
      <w:r>
        <w:rPr>
          <w:rFonts w:ascii="宋体" w:hAnsi="宋体" w:eastAsia="宋体" w:cs="宋体"/>
          <w:spacing w:val="5"/>
          <w:sz w:val="22"/>
          <w:szCs w:val="22"/>
        </w:rPr>
        <w:t>[8]马尔帕斯.摄影与色彩</w:t>
      </w:r>
      <w:r>
        <w:rPr>
          <w:rFonts w:ascii="宋体" w:hAnsi="宋体" w:eastAsia="宋体" w:cs="宋体"/>
          <w:spacing w:val="-38"/>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0"/>
          <w:sz w:val="22"/>
          <w:szCs w:val="22"/>
        </w:rPr>
        <w:t xml:space="preserve">  </w:t>
      </w:r>
      <w:r>
        <w:rPr>
          <w:rFonts w:ascii="宋体" w:hAnsi="宋体" w:eastAsia="宋体" w:cs="宋体"/>
          <w:spacing w:val="5"/>
          <w:sz w:val="22"/>
          <w:szCs w:val="22"/>
        </w:rPr>
        <w:t>孔德伟，</w:t>
      </w:r>
      <w:r>
        <w:rPr>
          <w:rFonts w:ascii="宋体" w:hAnsi="宋体" w:eastAsia="宋体" w:cs="宋体"/>
          <w:spacing w:val="4"/>
          <w:sz w:val="22"/>
          <w:szCs w:val="22"/>
        </w:rPr>
        <w:t>译.北京：中国青年出版社，2008.</w:t>
      </w:r>
    </w:p>
    <w:p w14:paraId="38E41C3D">
      <w:pPr>
        <w:spacing w:before="137" w:line="212" w:lineRule="auto"/>
        <w:rPr>
          <w:rFonts w:ascii="宋体" w:hAnsi="宋体" w:eastAsia="宋体" w:cs="宋体"/>
          <w:sz w:val="22"/>
          <w:szCs w:val="22"/>
        </w:rPr>
      </w:pPr>
      <w:r>
        <w:rPr>
          <w:rFonts w:ascii="宋体" w:hAnsi="宋体" w:eastAsia="宋体" w:cs="宋体"/>
          <w:spacing w:val="5"/>
          <w:sz w:val="22"/>
          <w:szCs w:val="22"/>
        </w:rPr>
        <w:t>[9]亚当斯.色彩设计手册[</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5"/>
          <w:sz w:val="22"/>
          <w:szCs w:val="22"/>
        </w:rPr>
        <w:t xml:space="preserve">  </w:t>
      </w:r>
      <w:r>
        <w:rPr>
          <w:rFonts w:ascii="宋体" w:hAnsi="宋体" w:eastAsia="宋体" w:cs="宋体"/>
          <w:spacing w:val="5"/>
          <w:sz w:val="22"/>
          <w:szCs w:val="22"/>
        </w:rPr>
        <w:t>何田田，译.南京：江苏凤凰科学技术出版社</w:t>
      </w:r>
      <w:r>
        <w:rPr>
          <w:rFonts w:ascii="宋体" w:hAnsi="宋体" w:eastAsia="宋体" w:cs="宋体"/>
          <w:spacing w:val="4"/>
          <w:sz w:val="22"/>
          <w:szCs w:val="22"/>
        </w:rPr>
        <w:t>，2018.</w:t>
      </w:r>
    </w:p>
    <w:p w14:paraId="74B715D9">
      <w:pPr>
        <w:spacing w:before="147" w:line="212" w:lineRule="auto"/>
        <w:rPr>
          <w:rFonts w:ascii="宋体" w:hAnsi="宋体" w:eastAsia="宋体" w:cs="宋体"/>
          <w:sz w:val="22"/>
          <w:szCs w:val="22"/>
        </w:rPr>
      </w:pPr>
      <w:r>
        <w:rPr>
          <w:rFonts w:ascii="宋体" w:hAnsi="宋体" w:eastAsia="宋体" w:cs="宋体"/>
          <w:spacing w:val="6"/>
          <w:sz w:val="22"/>
          <w:szCs w:val="22"/>
        </w:rPr>
        <w:t>[10]普拉克尔.摄影构图[</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25"/>
          <w:w w:val="101"/>
          <w:sz w:val="22"/>
          <w:szCs w:val="22"/>
        </w:rPr>
        <w:t xml:space="preserve">  </w:t>
      </w:r>
      <w:r>
        <w:rPr>
          <w:rFonts w:ascii="宋体" w:hAnsi="宋体" w:eastAsia="宋体" w:cs="宋体"/>
          <w:spacing w:val="6"/>
          <w:sz w:val="22"/>
          <w:szCs w:val="22"/>
        </w:rPr>
        <w:t>赵阳，译.北京：中国青年出版社，2008.</w:t>
      </w:r>
    </w:p>
    <w:p w14:paraId="66841C5E">
      <w:pPr>
        <w:spacing w:before="138" w:line="212" w:lineRule="auto"/>
        <w:rPr>
          <w:rFonts w:ascii="宋体" w:hAnsi="宋体" w:eastAsia="宋体" w:cs="宋体"/>
          <w:sz w:val="22"/>
          <w:szCs w:val="22"/>
        </w:rPr>
      </w:pPr>
      <w:r>
        <w:rPr>
          <w:rFonts w:ascii="宋体" w:hAnsi="宋体" w:eastAsia="宋体" w:cs="宋体"/>
          <w:spacing w:val="7"/>
          <w:sz w:val="22"/>
          <w:szCs w:val="22"/>
        </w:rPr>
        <w:t>[11]巴雷特.看照片看什么:摄影批评方法[</w:t>
      </w:r>
      <w:r>
        <w:rPr>
          <w:rFonts w:ascii="Times New Roman" w:hAnsi="Times New Roman" w:eastAsia="Times New Roman" w:cs="Times New Roman"/>
          <w:spacing w:val="7"/>
          <w:sz w:val="22"/>
          <w:szCs w:val="22"/>
        </w:rPr>
        <w:t xml:space="preserve">M].  </w:t>
      </w:r>
      <w:r>
        <w:rPr>
          <w:rFonts w:ascii="宋体" w:hAnsi="宋体" w:eastAsia="宋体" w:cs="宋体"/>
          <w:spacing w:val="7"/>
          <w:sz w:val="22"/>
          <w:szCs w:val="22"/>
        </w:rPr>
        <w:t>何积惠，译.北京：世界图书出版公司，201</w:t>
      </w:r>
      <w:r>
        <w:rPr>
          <w:rFonts w:ascii="宋体" w:hAnsi="宋体" w:eastAsia="宋体" w:cs="宋体"/>
          <w:spacing w:val="6"/>
          <w:sz w:val="22"/>
          <w:szCs w:val="22"/>
        </w:rPr>
        <w:t>3.</w:t>
      </w:r>
    </w:p>
    <w:p w14:paraId="5924510E">
      <w:pPr>
        <w:spacing w:before="147" w:line="212" w:lineRule="auto"/>
        <w:rPr>
          <w:rFonts w:ascii="宋体" w:hAnsi="宋体" w:eastAsia="宋体" w:cs="宋体"/>
          <w:sz w:val="22"/>
          <w:szCs w:val="22"/>
        </w:rPr>
      </w:pPr>
      <w:r>
        <w:rPr>
          <w:rFonts w:ascii="宋体" w:hAnsi="宋体" w:eastAsia="宋体" w:cs="宋体"/>
          <w:spacing w:val="5"/>
          <w:sz w:val="22"/>
          <w:szCs w:val="22"/>
        </w:rPr>
        <w:t>[12]于晓风.摄影作品分析[</w:t>
      </w:r>
      <w:r>
        <w:rPr>
          <w:rFonts w:ascii="Times New Roman" w:hAnsi="Times New Roman" w:eastAsia="Times New Roman" w:cs="Times New Roman"/>
          <w:spacing w:val="5"/>
          <w:sz w:val="22"/>
          <w:szCs w:val="22"/>
        </w:rPr>
        <w:t xml:space="preserve">M].2   </w:t>
      </w:r>
      <w:r>
        <w:rPr>
          <w:rFonts w:ascii="宋体" w:hAnsi="宋体" w:eastAsia="宋体" w:cs="宋体"/>
          <w:spacing w:val="5"/>
          <w:sz w:val="22"/>
          <w:szCs w:val="22"/>
        </w:rPr>
        <w:t>版.上海：华东师范大学出版社，</w:t>
      </w:r>
      <w:r>
        <w:rPr>
          <w:rFonts w:ascii="宋体" w:hAnsi="宋体" w:eastAsia="宋体" w:cs="宋体"/>
          <w:spacing w:val="4"/>
          <w:sz w:val="22"/>
          <w:szCs w:val="22"/>
        </w:rPr>
        <w:t>2016.</w:t>
      </w:r>
    </w:p>
    <w:p w14:paraId="55AD536E">
      <w:pPr>
        <w:spacing w:before="148" w:line="212" w:lineRule="auto"/>
        <w:rPr>
          <w:rFonts w:ascii="宋体" w:hAnsi="宋体" w:eastAsia="宋体" w:cs="宋体"/>
          <w:sz w:val="22"/>
          <w:szCs w:val="22"/>
        </w:rPr>
      </w:pPr>
      <w:r>
        <w:rPr>
          <w:rFonts w:ascii="宋体" w:hAnsi="宋体" w:eastAsia="宋体" w:cs="宋体"/>
          <w:spacing w:val="5"/>
          <w:sz w:val="22"/>
          <w:szCs w:val="22"/>
        </w:rPr>
        <w:t>[13]海勒.色彩的性格</w:t>
      </w:r>
      <w:r>
        <w:rPr>
          <w:rFonts w:ascii="宋体" w:hAnsi="宋体" w:eastAsia="宋体" w:cs="宋体"/>
          <w:spacing w:val="-29"/>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 xml:space="preserve">M].  </w:t>
      </w:r>
      <w:r>
        <w:rPr>
          <w:rFonts w:ascii="宋体" w:hAnsi="宋体" w:eastAsia="宋体" w:cs="宋体"/>
          <w:spacing w:val="5"/>
          <w:sz w:val="22"/>
          <w:szCs w:val="22"/>
        </w:rPr>
        <w:t>吴彤，译.北京：中央编译出版</w:t>
      </w:r>
      <w:r>
        <w:rPr>
          <w:rFonts w:ascii="宋体" w:hAnsi="宋体" w:eastAsia="宋体" w:cs="宋体"/>
          <w:spacing w:val="4"/>
          <w:sz w:val="22"/>
          <w:szCs w:val="22"/>
        </w:rPr>
        <w:t>社，2008.</w:t>
      </w:r>
    </w:p>
    <w:p w14:paraId="7AE3829E">
      <w:pPr>
        <w:spacing w:before="147" w:line="212" w:lineRule="auto"/>
        <w:rPr>
          <w:rFonts w:ascii="宋体" w:hAnsi="宋体" w:eastAsia="宋体" w:cs="宋体"/>
          <w:sz w:val="22"/>
          <w:szCs w:val="22"/>
        </w:rPr>
      </w:pPr>
      <w:r>
        <w:rPr>
          <w:rFonts w:ascii="宋体" w:hAnsi="宋体" w:eastAsia="宋体" w:cs="宋体"/>
          <w:spacing w:val="6"/>
          <w:sz w:val="22"/>
          <w:szCs w:val="22"/>
        </w:rPr>
        <w:t>[14]艾柯.美的历史[</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23"/>
          <w:w w:val="101"/>
          <w:sz w:val="22"/>
          <w:szCs w:val="22"/>
        </w:rPr>
        <w:t xml:space="preserve">  </w:t>
      </w:r>
      <w:r>
        <w:rPr>
          <w:rFonts w:ascii="宋体" w:hAnsi="宋体" w:eastAsia="宋体" w:cs="宋体"/>
          <w:spacing w:val="6"/>
          <w:sz w:val="22"/>
          <w:szCs w:val="22"/>
        </w:rPr>
        <w:t>彭淮栋，译.北京：中央编译出版社，2008.</w:t>
      </w:r>
    </w:p>
    <w:p w14:paraId="18DD9AC5">
      <w:pPr>
        <w:spacing w:before="137" w:line="212" w:lineRule="auto"/>
        <w:rPr>
          <w:rFonts w:ascii="宋体" w:hAnsi="宋体" w:eastAsia="宋体" w:cs="宋体"/>
          <w:sz w:val="22"/>
          <w:szCs w:val="22"/>
        </w:rPr>
      </w:pPr>
      <w:r>
        <w:rPr>
          <w:rFonts w:ascii="宋体" w:hAnsi="宋体" w:eastAsia="宋体" w:cs="宋体"/>
          <w:spacing w:val="4"/>
          <w:sz w:val="22"/>
          <w:szCs w:val="22"/>
        </w:rPr>
        <w:t>[15]艾柯.丑的历史</w:t>
      </w:r>
      <w:r>
        <w:rPr>
          <w:rFonts w:ascii="宋体" w:hAnsi="宋体" w:eastAsia="宋体" w:cs="宋体"/>
          <w:spacing w:val="-29"/>
          <w:sz w:val="22"/>
          <w:szCs w:val="22"/>
        </w:rPr>
        <w:t xml:space="preserve"> </w:t>
      </w:r>
      <w:r>
        <w:rPr>
          <w:rFonts w:ascii="宋体" w:hAnsi="宋体" w:eastAsia="宋体" w:cs="宋体"/>
          <w:spacing w:val="4"/>
          <w:sz w:val="22"/>
          <w:szCs w:val="22"/>
        </w:rPr>
        <w:t>[</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0"/>
          <w:sz w:val="22"/>
          <w:szCs w:val="22"/>
        </w:rPr>
        <w:t xml:space="preserve">  </w:t>
      </w:r>
      <w:r>
        <w:rPr>
          <w:rFonts w:ascii="宋体" w:hAnsi="宋体" w:eastAsia="宋体" w:cs="宋体"/>
          <w:spacing w:val="4"/>
          <w:sz w:val="22"/>
          <w:szCs w:val="22"/>
        </w:rPr>
        <w:t>彭淮栋，译.北京：中央编译出版社，2008.</w:t>
      </w:r>
    </w:p>
    <w:p w14:paraId="2666289E">
      <w:pPr>
        <w:spacing w:before="148" w:line="212" w:lineRule="auto"/>
        <w:rPr>
          <w:rFonts w:ascii="宋体" w:hAnsi="宋体" w:eastAsia="宋体" w:cs="宋体"/>
          <w:sz w:val="22"/>
          <w:szCs w:val="22"/>
        </w:rPr>
      </w:pPr>
      <w:r>
        <w:rPr>
          <w:rFonts w:ascii="宋体" w:hAnsi="宋体" w:eastAsia="宋体" w:cs="宋体"/>
          <w:spacing w:val="5"/>
          <w:sz w:val="22"/>
          <w:szCs w:val="22"/>
        </w:rPr>
        <w:t>[16]大疆传媒.无人机商业航拍教程[</w:t>
      </w:r>
      <w:r>
        <w:rPr>
          <w:rFonts w:ascii="Times New Roman" w:hAnsi="Times New Roman" w:eastAsia="Times New Roman" w:cs="Times New Roman"/>
          <w:spacing w:val="5"/>
          <w:sz w:val="22"/>
          <w:szCs w:val="22"/>
        </w:rPr>
        <w:t xml:space="preserve">M].  </w:t>
      </w:r>
      <w:r>
        <w:rPr>
          <w:rFonts w:ascii="宋体" w:hAnsi="宋体" w:eastAsia="宋体" w:cs="宋体"/>
          <w:spacing w:val="5"/>
          <w:sz w:val="22"/>
          <w:szCs w:val="22"/>
        </w:rPr>
        <w:t>北京：北京科学技术出版社，2020.</w:t>
      </w:r>
    </w:p>
    <w:p w14:paraId="395B296B">
      <w:pPr>
        <w:spacing w:before="137" w:line="212" w:lineRule="auto"/>
        <w:rPr>
          <w:rFonts w:ascii="宋体" w:hAnsi="宋体" w:eastAsia="宋体" w:cs="宋体"/>
          <w:sz w:val="22"/>
          <w:szCs w:val="22"/>
        </w:rPr>
      </w:pPr>
      <w:r>
        <w:rPr>
          <w:rFonts w:ascii="宋体" w:hAnsi="宋体" w:eastAsia="宋体" w:cs="宋体"/>
          <w:spacing w:val="4"/>
          <w:sz w:val="22"/>
          <w:szCs w:val="22"/>
        </w:rPr>
        <w:t>[17]尹小港.</w:t>
      </w:r>
      <w:r>
        <w:rPr>
          <w:rFonts w:ascii="Times New Roman" w:hAnsi="Times New Roman" w:eastAsia="Times New Roman" w:cs="Times New Roman"/>
          <w:sz w:val="22"/>
          <w:szCs w:val="22"/>
        </w:rPr>
        <w:t>Premiere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Pro</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CC</w:t>
      </w:r>
      <w:r>
        <w:rPr>
          <w:rFonts w:ascii="宋体" w:hAnsi="宋体" w:eastAsia="宋体" w:cs="宋体"/>
          <w:spacing w:val="4"/>
          <w:sz w:val="22"/>
          <w:szCs w:val="22"/>
        </w:rPr>
        <w:t>入门教程 [</w:t>
      </w:r>
      <w:r>
        <w:rPr>
          <w:rFonts w:ascii="Times New Roman" w:hAnsi="Times New Roman" w:eastAsia="Times New Roman" w:cs="Times New Roman"/>
          <w:spacing w:val="4"/>
          <w:sz w:val="22"/>
          <w:szCs w:val="22"/>
        </w:rPr>
        <w:t xml:space="preserve">M].  </w:t>
      </w:r>
      <w:r>
        <w:rPr>
          <w:rFonts w:ascii="宋体" w:hAnsi="宋体" w:eastAsia="宋体" w:cs="宋体"/>
          <w:spacing w:val="4"/>
          <w:sz w:val="22"/>
          <w:szCs w:val="22"/>
        </w:rPr>
        <w:t>北京：人民邮电出版社，2022.</w:t>
      </w:r>
    </w:p>
    <w:p w14:paraId="426EA81B">
      <w:pPr>
        <w:spacing w:before="137" w:line="212" w:lineRule="auto"/>
        <w:rPr>
          <w:rFonts w:ascii="宋体" w:hAnsi="宋体" w:eastAsia="宋体" w:cs="宋体"/>
          <w:sz w:val="22"/>
          <w:szCs w:val="22"/>
        </w:rPr>
      </w:pPr>
      <w:r>
        <w:rPr>
          <w:rFonts w:ascii="宋体" w:hAnsi="宋体" w:eastAsia="宋体" w:cs="宋体"/>
          <w:spacing w:val="-1"/>
          <w:sz w:val="22"/>
          <w:szCs w:val="22"/>
        </w:rPr>
        <w:t xml:space="preserve">[18] </w:t>
      </w:r>
      <w:r>
        <w:rPr>
          <w:rFonts w:ascii="Times New Roman" w:hAnsi="Times New Roman" w:eastAsia="Times New Roman" w:cs="Times New Roman"/>
          <w:spacing w:val="-1"/>
          <w:sz w:val="22"/>
          <w:szCs w:val="22"/>
        </w:rPr>
        <w:t>JAGOM.Premiere  Pro   CC   2017</w:t>
      </w:r>
      <w:r>
        <w:rPr>
          <w:rFonts w:ascii="宋体" w:hAnsi="宋体" w:eastAsia="宋体" w:cs="宋体"/>
          <w:spacing w:val="-1"/>
          <w:sz w:val="22"/>
          <w:szCs w:val="22"/>
        </w:rPr>
        <w:t>经典教程 [</w:t>
      </w:r>
      <w:r>
        <w:rPr>
          <w:rFonts w:ascii="Times New Roman" w:hAnsi="Times New Roman" w:eastAsia="Times New Roman" w:cs="Times New Roman"/>
          <w:spacing w:val="-1"/>
          <w:sz w:val="22"/>
          <w:szCs w:val="22"/>
        </w:rPr>
        <w:t xml:space="preserve">M].   </w:t>
      </w:r>
      <w:r>
        <w:rPr>
          <w:rFonts w:ascii="宋体" w:hAnsi="宋体" w:eastAsia="宋体" w:cs="宋体"/>
          <w:spacing w:val="-1"/>
          <w:sz w:val="22"/>
          <w:szCs w:val="22"/>
        </w:rPr>
        <w:t>巩亚萍，译.北京：人民邮电出版社，201</w:t>
      </w:r>
      <w:r>
        <w:rPr>
          <w:rFonts w:ascii="宋体" w:hAnsi="宋体" w:eastAsia="宋体" w:cs="宋体"/>
          <w:spacing w:val="-2"/>
          <w:sz w:val="22"/>
          <w:szCs w:val="22"/>
        </w:rPr>
        <w:t>8.</w:t>
      </w:r>
    </w:p>
    <w:p w14:paraId="2DEE347F">
      <w:pPr>
        <w:spacing w:before="148" w:line="212" w:lineRule="auto"/>
        <w:rPr>
          <w:rFonts w:ascii="宋体" w:hAnsi="宋体" w:eastAsia="宋体" w:cs="宋体"/>
          <w:sz w:val="22"/>
          <w:szCs w:val="22"/>
        </w:rPr>
      </w:pPr>
      <w:r>
        <w:rPr>
          <w:rFonts w:ascii="宋体" w:hAnsi="宋体" w:eastAsia="宋体" w:cs="宋体"/>
          <w:spacing w:val="2"/>
          <w:sz w:val="22"/>
          <w:szCs w:val="22"/>
        </w:rPr>
        <w:t>[19]汤普森，鲍恩.剪辑的语法[</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梁丽华，罗振宁，译.2版.北京：北京联合出版公司，2018.</w:t>
      </w:r>
    </w:p>
    <w:p w14:paraId="285A7004">
      <w:pPr>
        <w:spacing w:before="147" w:line="212" w:lineRule="auto"/>
        <w:rPr>
          <w:rFonts w:ascii="宋体" w:hAnsi="宋体" w:eastAsia="宋体" w:cs="宋体"/>
          <w:sz w:val="22"/>
          <w:szCs w:val="22"/>
        </w:rPr>
      </w:pPr>
      <w:r>
        <w:drawing>
          <wp:anchor distT="0" distB="0" distL="0" distR="0" simplePos="0" relativeHeight="252131328" behindDoc="0" locked="0" layoutInCell="1" allowOverlap="1">
            <wp:simplePos x="0" y="0"/>
            <wp:positionH relativeFrom="column">
              <wp:posOffset>6108700</wp:posOffset>
            </wp:positionH>
            <wp:positionV relativeFrom="paragraph">
              <wp:posOffset>285115</wp:posOffset>
            </wp:positionV>
            <wp:extent cx="222250" cy="228600"/>
            <wp:effectExtent l="0" t="0" r="0" b="0"/>
            <wp:wrapNone/>
            <wp:docPr id="1704" name="IM 1704"/>
            <wp:cNvGraphicFramePr/>
            <a:graphic xmlns:a="http://schemas.openxmlformats.org/drawingml/2006/main">
              <a:graphicData uri="http://schemas.openxmlformats.org/drawingml/2006/picture">
                <pic:pic xmlns:pic="http://schemas.openxmlformats.org/drawingml/2006/picture">
                  <pic:nvPicPr>
                    <pic:cNvPr id="1704" name="IM 1704"/>
                    <pic:cNvPicPr/>
                  </pic:nvPicPr>
                  <pic:blipFill>
                    <a:blip r:embed="rId1086"/>
                    <a:stretch>
                      <a:fillRect/>
                    </a:stretch>
                  </pic:blipFill>
                  <pic:spPr>
                    <a:xfrm>
                      <a:off x="0" y="0"/>
                      <a:ext cx="222196" cy="228624"/>
                    </a:xfrm>
                    <a:prstGeom prst="rect">
                      <a:avLst/>
                    </a:prstGeom>
                  </pic:spPr>
                </pic:pic>
              </a:graphicData>
            </a:graphic>
          </wp:anchor>
        </w:drawing>
      </w:r>
      <w:r>
        <w:rPr>
          <w:rFonts w:ascii="宋体" w:hAnsi="宋体" w:eastAsia="宋体" w:cs="宋体"/>
          <w:spacing w:val="6"/>
          <w:sz w:val="22"/>
          <w:szCs w:val="22"/>
        </w:rPr>
        <w:t>[20]汤普森，鲍恩.镜头的语法</w:t>
      </w:r>
      <w:r>
        <w:rPr>
          <w:rFonts w:ascii="宋体" w:hAnsi="宋体" w:eastAsia="宋体" w:cs="宋体"/>
          <w:spacing w:val="-38"/>
          <w:sz w:val="22"/>
          <w:szCs w:val="22"/>
        </w:rPr>
        <w:t xml:space="preserve"> </w:t>
      </w:r>
      <w:r>
        <w:rPr>
          <w:rFonts w:ascii="宋体" w:hAnsi="宋体" w:eastAsia="宋体" w:cs="宋体"/>
          <w:spacing w:val="6"/>
          <w:sz w:val="22"/>
          <w:szCs w:val="22"/>
        </w:rPr>
        <w:t>[</w:t>
      </w:r>
      <w:r>
        <w:rPr>
          <w:rFonts w:ascii="Times New Roman" w:hAnsi="Times New Roman" w:eastAsia="Times New Roman" w:cs="Times New Roman"/>
          <w:spacing w:val="6"/>
          <w:sz w:val="22"/>
          <w:szCs w:val="22"/>
        </w:rPr>
        <w:t xml:space="preserve">M].  </w:t>
      </w:r>
      <w:r>
        <w:rPr>
          <w:rFonts w:ascii="宋体" w:hAnsi="宋体" w:eastAsia="宋体" w:cs="宋体"/>
          <w:spacing w:val="5"/>
          <w:sz w:val="22"/>
          <w:szCs w:val="22"/>
        </w:rPr>
        <w:t>李蕊，译.2版.北京：北京联合出版公司，2018.</w:t>
      </w:r>
    </w:p>
    <w:p w14:paraId="6FC8CE5A">
      <w:pPr>
        <w:spacing w:before="148" w:line="212" w:lineRule="auto"/>
        <w:rPr>
          <w:rFonts w:ascii="宋体" w:hAnsi="宋体" w:eastAsia="宋体" w:cs="宋体"/>
          <w:sz w:val="22"/>
          <w:szCs w:val="22"/>
        </w:rPr>
      </w:pPr>
      <w:r>
        <w:rPr>
          <w:rFonts w:ascii="宋体" w:hAnsi="宋体" w:eastAsia="宋体" w:cs="宋体"/>
          <w:spacing w:val="4"/>
          <w:sz w:val="22"/>
          <w:szCs w:val="22"/>
        </w:rPr>
        <w:t>[21]奥斯汀.看不见的剪辑[</w:t>
      </w:r>
      <w:r>
        <w:rPr>
          <w:rFonts w:ascii="Times New Roman" w:hAnsi="Times New Roman" w:eastAsia="Times New Roman" w:cs="Times New Roman"/>
          <w:spacing w:val="4"/>
          <w:sz w:val="22"/>
          <w:szCs w:val="22"/>
        </w:rPr>
        <w:t xml:space="preserve">M].   </w:t>
      </w:r>
      <w:r>
        <w:rPr>
          <w:rFonts w:ascii="宋体" w:hAnsi="宋体" w:eastAsia="宋体" w:cs="宋体"/>
          <w:spacing w:val="4"/>
          <w:sz w:val="22"/>
          <w:szCs w:val="22"/>
        </w:rPr>
        <w:t>张晓元，丁舟洋，译.北京：北京联合出版公司，2016.</w:t>
      </w:r>
    </w:p>
    <w:p w14:paraId="5B0E00F3">
      <w:pPr>
        <w:spacing w:line="212" w:lineRule="auto"/>
        <w:rPr>
          <w:rFonts w:ascii="宋体" w:hAnsi="宋体" w:eastAsia="宋体" w:cs="宋体"/>
          <w:sz w:val="22"/>
          <w:szCs w:val="22"/>
        </w:rPr>
        <w:sectPr>
          <w:headerReference r:id="rId318" w:type="default"/>
          <w:pgSz w:w="11910" w:h="16840"/>
          <w:pgMar w:top="400" w:right="809" w:bottom="400" w:left="1069" w:header="0" w:footer="0" w:gutter="0"/>
          <w:cols w:space="720" w:num="1"/>
        </w:sectPr>
      </w:pPr>
    </w:p>
    <w:p w14:paraId="73551493">
      <w:pPr>
        <w:pStyle w:val="2"/>
        <w:spacing w:before="54" w:line="251" w:lineRule="auto"/>
        <w:ind w:left="4479" w:right="3256"/>
        <w:jc w:val="both"/>
        <w:rPr>
          <w:rFonts w:ascii="黑体" w:hAnsi="黑体" w:eastAsia="黑体" w:cs="黑体"/>
          <w:sz w:val="17"/>
          <w:szCs w:val="17"/>
        </w:rPr>
      </w:pPr>
      <w:bookmarkStart w:id="0" w:name="_GoBack"/>
      <w:bookmarkEnd w:id="0"/>
    </w:p>
    <w:sectPr>
      <w:type w:val="continuous"/>
      <w:pgSz w:w="11910" w:h="16840"/>
      <w:pgMar w:top="400" w:right="50" w:bottom="400" w:left="0" w:header="0" w:footer="0" w:gutter="0"/>
      <w:cols w:equalWidth="0" w:num="1">
        <w:col w:w="118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LiSu">
    <w:altName w:val="报隶-简"/>
    <w:panose1 w:val="02010509060101010101"/>
    <w:charset w:val="86"/>
    <w:family w:val="auto"/>
    <w:pitch w:val="default"/>
    <w:sig w:usb0="00000000" w:usb1="00000000" w:usb2="00000000" w:usb3="00000000" w:csb0="00040000" w:csb1="00000000"/>
  </w:font>
  <w:font w:name="STXingkai">
    <w:altName w:val="宋体-简"/>
    <w:panose1 w:val="02010800040101010101"/>
    <w:charset w:val="86"/>
    <w:family w:val="auto"/>
    <w:pitch w:val="default"/>
    <w:sig w:usb0="00000000" w:usb1="00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3ED25">
    <w:pPr>
      <w:pStyle w:val="2"/>
      <w:spacing w:after="60" w:line="286" w:lineRule="exact"/>
      <w:ind w:left="10189"/>
    </w:pPr>
    <w:r>
      <w:pict>
        <v:rect id="_x0000_s2055" o:spid="_x0000_s2055" o:spt="1" style="position:absolute;left:0pt;margin-left:21.95pt;margin-top:823.5pt;height:17.5pt;width:553.5pt;mso-position-horizontal-relative:page;mso-position-vertical-relative:page;z-index:251659264;mso-width-relative:page;mso-height-relative:page;" fillcolor="#385E68" filled="t" stroked="f" coordsize="21600,21600" o:allowincell="f">
          <v:path/>
          <v:fill on="t" focussize="0,0"/>
          <v:stroke on="f"/>
          <v:imagedata o:title=""/>
          <o:lock v:ext="edit"/>
        </v:rect>
      </w:pict>
    </w:r>
    <w:r>
      <w:rPr>
        <w:spacing w:val="-2"/>
        <w:position w:val="1"/>
      </w:rPr>
      <w:t>003</w:t>
    </w:r>
  </w:p>
  <w:p w14:paraId="61828A05">
    <w:pPr>
      <w:pStyle w:val="2"/>
      <w:spacing w:line="441"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EBAC3">
    <w:pPr>
      <w:pStyle w:val="2"/>
      <w:spacing w:after="134" w:line="286" w:lineRule="exact"/>
      <w:ind w:left="410"/>
    </w:pPr>
    <w:r>
      <w:rPr>
        <w:spacing w:val="-2"/>
        <w:position w:val="1"/>
      </w:rPr>
      <w:t>008</w:t>
    </w:r>
  </w:p>
  <w:p w14:paraId="312A319A">
    <w:pPr>
      <w:spacing w:line="329" w:lineRule="exact"/>
    </w:pPr>
    <w:r>
      <w:rPr>
        <w:position w:val="-6"/>
      </w:rPr>
      <w:drawing>
        <wp:inline distT="0" distB="0" distL="0" distR="0">
          <wp:extent cx="7054850" cy="20891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
                  <a:stretch>
                    <a:fillRect/>
                  </a:stretch>
                </pic:blipFill>
                <pic:spPr>
                  <a:xfrm>
                    <a:off x="0" y="0"/>
                    <a:ext cx="7054853" cy="209549"/>
                  </a:xfrm>
                  <a:prstGeom prst="rect">
                    <a:avLst/>
                  </a:prstGeom>
                </pic:spPr>
              </pic:pic>
            </a:graphicData>
          </a:graphic>
        </wp:inline>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94CD0">
    <w:pPr>
      <w:pStyle w:val="2"/>
      <w:spacing w:after="60" w:line="286" w:lineRule="exact"/>
      <w:ind w:left="10079"/>
    </w:pPr>
    <w:r>
      <w:pict>
        <v:rect id="_x0000_s2068" o:spid="_x0000_s2068" o:spt="1" style="position:absolute;left:0pt;margin-left:20pt;margin-top:826pt;height:15pt;width:554pt;mso-position-horizontal-relative:page;mso-position-vertical-relative:page;z-index:251663360;mso-width-relative:page;mso-height-relative:page;" fillcolor="#3E5F66" filled="t" stroked="f" coordsize="21600,21600" o:allowincell="f">
          <v:path/>
          <v:fill on="t" focussize="0,0"/>
          <v:stroke on="f"/>
          <v:imagedata o:title=""/>
          <o:lock v:ext="edit"/>
        </v:rect>
      </w:pict>
    </w:r>
    <w:r>
      <w:rPr>
        <w:spacing w:val="-2"/>
        <w:position w:val="1"/>
      </w:rPr>
      <w:t>009</w:t>
    </w:r>
  </w:p>
  <w:p w14:paraId="4434A27A">
    <w:pPr>
      <w:pStyle w:val="2"/>
      <w:spacing w:line="391"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5E8B6">
    <w:pPr>
      <w:pStyle w:val="2"/>
      <w:spacing w:after="55" w:line="258" w:lineRule="exact"/>
      <w:ind w:left="509"/>
      <w:rPr>
        <w:sz w:val="19"/>
        <w:szCs w:val="19"/>
      </w:rPr>
    </w:pPr>
    <w:r>
      <w:pict>
        <v:rect id="_x0000_s2072" o:spid="_x0000_s2072" o:spt="1" style="position:absolute;left:0pt;margin-left:20.45pt;margin-top:827pt;height:14pt;width:554.55pt;mso-position-horizontal-relative:page;mso-position-vertical-relative:page;z-index:251664384;mso-width-relative:page;mso-height-relative:page;" fillcolor="#446362" filled="t" stroked="f" coordsize="21600,21600" o:allowincell="f">
          <v:path/>
          <v:fill on="t" focussize="0,0"/>
          <v:stroke on="f"/>
          <v:imagedata o:title=""/>
          <o:lock v:ext="edit"/>
        </v:rect>
      </w:pict>
    </w:r>
    <w:r>
      <w:rPr>
        <w:spacing w:val="-2"/>
        <w:position w:val="1"/>
        <w:sz w:val="19"/>
        <w:szCs w:val="19"/>
      </w:rPr>
      <w:t>010</w:t>
    </w:r>
  </w:p>
  <w:p w14:paraId="309F7134">
    <w:pPr>
      <w:pStyle w:val="2"/>
      <w:spacing w:line="363"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F2C97">
    <w:pPr>
      <w:pStyle w:val="2"/>
      <w:spacing w:after="54" w:line="258" w:lineRule="exact"/>
      <w:ind w:left="10029"/>
      <w:rPr>
        <w:sz w:val="19"/>
        <w:szCs w:val="19"/>
      </w:rPr>
    </w:pPr>
    <w:r>
      <w:pict>
        <v:rect id="_x0000_s2076" o:spid="_x0000_s2076" o:spt="1" style="position:absolute;left:0pt;margin-left:20.95pt;margin-top:823.5pt;height:17.5pt;width:553.05pt;mso-position-horizontal-relative:page;mso-position-vertical-relative:page;z-index:251665408;mso-width-relative:page;mso-height-relative:page;" fillcolor="#45636D" filled="t" stroked="f" coordsize="21600,21600" o:allowincell="f">
          <v:path/>
          <v:fill on="t" focussize="0,0"/>
          <v:stroke on="f"/>
          <v:imagedata o:title=""/>
          <o:lock v:ext="edit"/>
        </v:rect>
      </w:pict>
    </w:r>
    <w:r>
      <w:rPr>
        <w:spacing w:val="-2"/>
        <w:position w:val="1"/>
        <w:sz w:val="19"/>
        <w:szCs w:val="19"/>
      </w:rPr>
      <w:t>011</w:t>
    </w:r>
  </w:p>
  <w:p w14:paraId="54EEF70B">
    <w:pPr>
      <w:pStyle w:val="2"/>
      <w:spacing w:line="443"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72DDB">
    <w:pPr>
      <w:pStyle w:val="2"/>
      <w:spacing w:after="55" w:line="258" w:lineRule="exact"/>
      <w:ind w:left="479"/>
      <w:rPr>
        <w:sz w:val="19"/>
        <w:szCs w:val="19"/>
      </w:rPr>
    </w:pPr>
    <w:r>
      <w:pict>
        <v:rect id="_x0000_s2080" o:spid="_x0000_s2080" o:spt="1" style="position:absolute;left:0pt;margin-left:20.45pt;margin-top:827pt;height:14pt;width:553.05pt;mso-position-horizontal-relative:page;mso-position-vertical-relative:page;z-index:251666432;mso-width-relative:page;mso-height-relative:page;" fillcolor="#47676D" filled="t" stroked="f" coordsize="21600,21600" o:allowincell="f">
          <v:path/>
          <v:fill on="t" focussize="0,0"/>
          <v:stroke on="f"/>
          <v:imagedata o:title=""/>
          <o:lock v:ext="edit"/>
        </v:rect>
      </w:pict>
    </w:r>
    <w:r>
      <w:rPr>
        <w:spacing w:val="-2"/>
        <w:position w:val="1"/>
        <w:sz w:val="19"/>
        <w:szCs w:val="19"/>
      </w:rPr>
      <w:t>014</w:t>
    </w:r>
  </w:p>
  <w:p w14:paraId="45063F33">
    <w:pPr>
      <w:pStyle w:val="2"/>
      <w:spacing w:line="383"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E4C56">
    <w:pPr>
      <w:pStyle w:val="2"/>
      <w:spacing w:after="183" w:line="245" w:lineRule="exact"/>
      <w:ind w:left="10049"/>
      <w:rPr>
        <w:sz w:val="18"/>
        <w:szCs w:val="18"/>
      </w:rPr>
    </w:pPr>
    <w:r>
      <w:rPr>
        <w:spacing w:val="-2"/>
        <w:position w:val="1"/>
        <w:sz w:val="18"/>
        <w:szCs w:val="18"/>
      </w:rPr>
      <w:t>017</w:t>
    </w:r>
  </w:p>
  <w:p w14:paraId="54E4958E">
    <w:pPr>
      <w:spacing w:line="319" w:lineRule="exact"/>
      <w:ind w:firstLine="10"/>
    </w:pPr>
    <w:r>
      <w:rPr>
        <w:position w:val="-6"/>
      </w:rPr>
      <w:drawing>
        <wp:inline distT="0" distB="0" distL="0" distR="0">
          <wp:extent cx="7003415" cy="20256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
                  <a:stretch>
                    <a:fillRect/>
                  </a:stretch>
                </pic:blipFill>
                <pic:spPr>
                  <a:xfrm>
                    <a:off x="0" y="0"/>
                    <a:ext cx="7004031" cy="203133"/>
                  </a:xfrm>
                  <a:prstGeom prst="rect">
                    <a:avLst/>
                  </a:prstGeom>
                </pic:spPr>
              </pic:pic>
            </a:graphicData>
          </a:graphic>
        </wp:inline>
      </w:drawing>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A4DA9">
    <w:pPr>
      <w:pStyle w:val="2"/>
      <w:spacing w:after="55" w:line="258" w:lineRule="exact"/>
      <w:ind w:left="809"/>
      <w:rPr>
        <w:sz w:val="19"/>
        <w:szCs w:val="19"/>
      </w:rPr>
    </w:pPr>
    <w:r>
      <w:pict>
        <v:rect id="_x0000_s2090" o:spid="_x0000_s2090" o:spt="1" style="position:absolute;left:0pt;margin-left:20pt;margin-top:825.45pt;height:15.55pt;width:555pt;mso-position-horizontal-relative:page;mso-position-vertical-relative:page;z-index:251667456;mso-width-relative:page;mso-height-relative:page;" fillcolor="#3A6166" filled="t" stroked="f" coordsize="21600,21600" o:allowincell="f">
          <v:path/>
          <v:fill on="t" focussize="0,0"/>
          <v:stroke on="f"/>
          <v:imagedata o:title=""/>
          <o:lock v:ext="edit"/>
        </v:rect>
      </w:pict>
    </w:r>
    <w:r>
      <w:rPr>
        <w:spacing w:val="-2"/>
        <w:position w:val="1"/>
        <w:sz w:val="19"/>
        <w:szCs w:val="19"/>
      </w:rPr>
      <w:t>018</w:t>
    </w:r>
  </w:p>
  <w:p w14:paraId="4E67323A">
    <w:pPr>
      <w:pStyle w:val="2"/>
      <w:spacing w:line="393"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F7236">
    <w:pPr>
      <w:pStyle w:val="2"/>
      <w:spacing w:line="444" w:lineRule="exact"/>
      <w:jc w:val="right"/>
      <w:rPr>
        <w:sz w:val="19"/>
        <w:szCs w:val="19"/>
      </w:rPr>
    </w:pPr>
    <w:r>
      <w:rPr>
        <w:spacing w:val="-3"/>
        <w:position w:val="17"/>
        <w:sz w:val="19"/>
        <w:szCs w:val="19"/>
      </w:rPr>
      <w:t>019</w:t>
    </w:r>
    <w:r>
      <w:rPr>
        <w:spacing w:val="2"/>
        <w:position w:val="17"/>
        <w:sz w:val="19"/>
        <w:szCs w:val="19"/>
      </w:rPr>
      <w:t xml:space="preserve">         </w:t>
    </w:r>
    <w:r>
      <w:rPr>
        <w:position w:val="-8"/>
        <w:sz w:val="19"/>
        <w:szCs w:val="19"/>
      </w:rPr>
      <w:drawing>
        <wp:inline distT="0" distB="0" distL="0" distR="0">
          <wp:extent cx="304165" cy="27622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
                  <a:stretch>
                    <a:fillRect/>
                  </a:stretch>
                </pic:blipFill>
                <pic:spPr>
                  <a:xfrm>
                    <a:off x="0" y="0"/>
                    <a:ext cx="304782" cy="276586"/>
                  </a:xfrm>
                  <a:prstGeom prst="rect">
                    <a:avLst/>
                  </a:prstGeom>
                </pic:spPr>
              </pic:pic>
            </a:graphicData>
          </a:graphic>
        </wp:inline>
      </w:drawing>
    </w:r>
  </w:p>
  <w:p w14:paraId="6C3A543C">
    <w:pPr>
      <w:spacing w:line="344" w:lineRule="exact"/>
      <w:ind w:left="9"/>
    </w:pPr>
    <w:r>
      <w:rPr>
        <w:position w:val="-7"/>
      </w:rPr>
      <w:drawing>
        <wp:inline distT="0" distB="0" distL="0" distR="0">
          <wp:extent cx="6953250" cy="21844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2"/>
                  <a:stretch>
                    <a:fillRect/>
                  </a:stretch>
                </pic:blipFill>
                <pic:spPr>
                  <a:xfrm>
                    <a:off x="0" y="0"/>
                    <a:ext cx="6953284" cy="219013"/>
                  </a:xfrm>
                  <a:prstGeom prst="rect">
                    <a:avLst/>
                  </a:prstGeom>
                </pic:spPr>
              </pic:pic>
            </a:graphicData>
          </a:graphic>
        </wp:inline>
      </w:drawing>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4527A">
    <w:pPr>
      <w:pStyle w:val="2"/>
      <w:spacing w:after="55" w:line="258" w:lineRule="exact"/>
      <w:ind w:left="9999"/>
      <w:rPr>
        <w:sz w:val="19"/>
        <w:szCs w:val="19"/>
      </w:rPr>
    </w:pPr>
    <w:r>
      <w:pict>
        <v:rect id="_x0000_s2097" o:spid="_x0000_s2097" o:spt="1" style="position:absolute;left:0pt;margin-left:20.45pt;margin-top:825.45pt;height:15.55pt;width:539.05pt;mso-position-horizontal-relative:page;mso-position-vertical-relative:page;z-index:251668480;mso-width-relative:page;mso-height-relative:page;" fillcolor="#426B6D" filled="t" stroked="f" coordsize="21600,21600" o:allowincell="f">
          <v:path/>
          <v:fill on="t" focussize="0,0"/>
          <v:stroke on="f"/>
          <v:imagedata o:title=""/>
          <o:lock v:ext="edit"/>
        </v:rect>
      </w:pict>
    </w:r>
    <w:r>
      <w:rPr>
        <w:spacing w:val="-2"/>
        <w:position w:val="1"/>
        <w:sz w:val="19"/>
        <w:szCs w:val="19"/>
      </w:rPr>
      <w:t>021</w:t>
    </w:r>
  </w:p>
  <w:p w14:paraId="2CCEC0D7">
    <w:pPr>
      <w:pStyle w:val="2"/>
      <w:spacing w:line="403"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299D1">
    <w:pPr>
      <w:pStyle w:val="2"/>
      <w:spacing w:after="54" w:line="258" w:lineRule="exact"/>
      <w:ind w:left="9980"/>
      <w:rPr>
        <w:sz w:val="19"/>
        <w:szCs w:val="19"/>
      </w:rPr>
    </w:pPr>
    <w:r>
      <w:pict>
        <v:rect id="_x0000_s2098" o:spid="_x0000_s2098" o:spt="1" style="position:absolute;left:0pt;margin-left:20.45pt;margin-top:824.5pt;height:16.5pt;width:550.05pt;mso-position-horizontal-relative:page;mso-position-vertical-relative:page;z-index:251669504;mso-width-relative:page;mso-height-relative:page;" fillcolor="#3F646B" filled="t" stroked="f" coordsize="21600,21600" o:allowincell="f">
          <v:path/>
          <v:fill on="t" focussize="0,0"/>
          <v:stroke on="f"/>
          <v:imagedata o:title=""/>
          <o:lock v:ext="edit"/>
        </v:rect>
      </w:pict>
    </w:r>
    <w:r>
      <w:rPr>
        <w:spacing w:val="-2"/>
        <w:position w:val="1"/>
        <w:sz w:val="19"/>
        <w:szCs w:val="19"/>
      </w:rPr>
      <w:t>023</w:t>
    </w:r>
  </w:p>
  <w:p w14:paraId="3DA54212">
    <w:pPr>
      <w:pStyle w:val="2"/>
      <w:spacing w:line="433"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42D09">
    <w:pPr>
      <w:pStyle w:val="2"/>
      <w:spacing w:line="248" w:lineRule="exact"/>
      <w:ind w:left="9989"/>
      <w:rPr>
        <w:sz w:val="19"/>
        <w:szCs w:val="19"/>
      </w:rPr>
    </w:pPr>
    <w:r>
      <w:rPr>
        <w:spacing w:val="-2"/>
        <w:position w:val="1"/>
        <w:sz w:val="19"/>
        <w:szCs w:val="19"/>
      </w:rPr>
      <w:t>025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E239C">
    <w:pPr>
      <w:pStyle w:val="2"/>
      <w:spacing w:after="54" w:line="258" w:lineRule="exact"/>
      <w:ind w:left="9989"/>
      <w:rPr>
        <w:sz w:val="19"/>
        <w:szCs w:val="19"/>
      </w:rPr>
    </w:pPr>
    <w:r>
      <w:pict>
        <v:rect id="_x0000_s2102" o:spid="_x0000_s2102" o:spt="1" style="position:absolute;left:0pt;margin-left:20pt;margin-top:823.95pt;height:17pt;width:551pt;mso-position-horizontal-relative:page;mso-position-vertical-relative:page;z-index:251671552;mso-width-relative:page;mso-height-relative:page;" fillcolor="#37646D" filled="t" stroked="f" coordsize="21600,21600" o:allowincell="f">
          <v:path/>
          <v:fill on="t" focussize="0,0"/>
          <v:stroke on="f"/>
          <v:imagedata o:title=""/>
          <o:lock v:ext="edit"/>
        </v:rect>
      </w:pict>
    </w:r>
    <w:r>
      <w:rPr>
        <w:spacing w:val="-2"/>
        <w:position w:val="1"/>
        <w:sz w:val="19"/>
        <w:szCs w:val="19"/>
      </w:rPr>
      <w:t>027</w:t>
    </w:r>
  </w:p>
  <w:p w14:paraId="0852A83C">
    <w:pPr>
      <w:pStyle w:val="2"/>
      <w:spacing w:line="433" w:lineRule="auto"/>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50505">
    <w:pPr>
      <w:pStyle w:val="2"/>
      <w:spacing w:after="55" w:line="258" w:lineRule="exact"/>
      <w:ind w:left="559"/>
      <w:rPr>
        <w:sz w:val="19"/>
        <w:szCs w:val="19"/>
      </w:rPr>
    </w:pPr>
    <w:r>
      <w:pict>
        <v:rect id="_x0000_s2106" o:spid="_x0000_s2106" o:spt="1" style="position:absolute;left:0pt;margin-left:20pt;margin-top:826.45pt;height:14.5pt;width:554.5pt;mso-position-horizontal-relative:page;mso-position-vertical-relative:page;z-index:251672576;mso-width-relative:page;mso-height-relative:page;" fillcolor="#3F676D" filled="t" stroked="f" coordsize="21600,21600" o:allowincell="f">
          <v:path/>
          <v:fill on="t" focussize="0,0"/>
          <v:stroke on="f"/>
          <v:imagedata o:title=""/>
          <o:lock v:ext="edit"/>
        </v:rect>
      </w:pict>
    </w:r>
    <w:r>
      <w:rPr>
        <w:spacing w:val="-2"/>
        <w:position w:val="1"/>
        <w:sz w:val="19"/>
        <w:szCs w:val="19"/>
      </w:rPr>
      <w:t>028</w:t>
    </w:r>
  </w:p>
  <w:p w14:paraId="37C71E2C">
    <w:pPr>
      <w:pStyle w:val="2"/>
      <w:spacing w:line="383" w:lineRule="auto"/>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B8740">
    <w:pPr>
      <w:pStyle w:val="2"/>
      <w:spacing w:after="117" w:line="272" w:lineRule="exact"/>
      <w:ind w:left="10009"/>
      <w:rPr>
        <w:sz w:val="20"/>
        <w:szCs w:val="20"/>
      </w:rPr>
    </w:pPr>
    <w:r>
      <w:rPr>
        <w:spacing w:val="-2"/>
        <w:position w:val="1"/>
        <w:sz w:val="20"/>
        <w:szCs w:val="20"/>
      </w:rPr>
      <w:t>029</w:t>
    </w:r>
  </w:p>
  <w:p w14:paraId="2B61991F">
    <w:pPr>
      <w:spacing w:line="380" w:lineRule="exact"/>
      <w:ind w:firstLine="49"/>
    </w:pPr>
    <w:r>
      <w:rPr>
        <w:position w:val="-7"/>
      </w:rPr>
      <w:drawing>
        <wp:inline distT="0" distB="0" distL="0" distR="0">
          <wp:extent cx="7016750" cy="241300"/>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
                  <a:stretch>
                    <a:fillRect/>
                  </a:stretch>
                </pic:blipFill>
                <pic:spPr>
                  <a:xfrm>
                    <a:off x="0" y="0"/>
                    <a:ext cx="7016812" cy="241309"/>
                  </a:xfrm>
                  <a:prstGeom prst="rect">
                    <a:avLst/>
                  </a:prstGeom>
                </pic:spPr>
              </pic:pic>
            </a:graphicData>
          </a:graphic>
        </wp:inline>
      </w:drawing>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13E20">
    <w:pPr>
      <w:pStyle w:val="2"/>
      <w:spacing w:after="55" w:line="258" w:lineRule="exact"/>
      <w:ind w:left="9979"/>
      <w:rPr>
        <w:sz w:val="19"/>
        <w:szCs w:val="19"/>
      </w:rPr>
    </w:pPr>
    <w:r>
      <w:pict>
        <v:rect id="_x0000_s2110" o:spid="_x0000_s2110" o:spt="1" style="position:absolute;left:0pt;margin-left:20pt;margin-top:823.95pt;height:17pt;width:551.5pt;mso-position-horizontal-relative:page;mso-position-vertical-relative:page;z-index:251677696;mso-width-relative:page;mso-height-relative:page;" fillcolor="#3D616D" filled="t" stroked="f" coordsize="21600,21600" o:allowincell="f">
          <v:path/>
          <v:fill on="t" focussize="0,0"/>
          <v:stroke on="f"/>
          <v:imagedata o:title=""/>
          <o:lock v:ext="edit"/>
        </v:rect>
      </w:pict>
    </w:r>
    <w:r>
      <w:rPr>
        <w:spacing w:val="-2"/>
        <w:position w:val="1"/>
        <w:sz w:val="19"/>
        <w:szCs w:val="19"/>
      </w:rPr>
      <w:t>031</w:t>
    </w:r>
  </w:p>
  <w:p w14:paraId="6713D7FC">
    <w:pPr>
      <w:pStyle w:val="2"/>
      <w:spacing w:line="443" w:lineRule="auto"/>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BD160">
    <w:pPr>
      <w:pStyle w:val="2"/>
      <w:spacing w:after="55" w:line="258" w:lineRule="exact"/>
      <w:ind w:left="639"/>
      <w:rPr>
        <w:sz w:val="19"/>
        <w:szCs w:val="19"/>
      </w:rPr>
    </w:pPr>
    <w:r>
      <w:pict>
        <v:rect id="_x0000_s2120" o:spid="_x0000_s2120" o:spt="1" style="position:absolute;left:0pt;margin-left:20pt;margin-top:825pt;height:16pt;width:556pt;mso-position-horizontal-relative:page;mso-position-vertical-relative:page;z-index:251683840;mso-width-relative:page;mso-height-relative:page;" fillcolor="#496776" filled="t" stroked="f" coordsize="21600,21600" o:allowincell="f">
          <v:path/>
          <v:fill on="t" focussize="0,0"/>
          <v:stroke on="f"/>
          <v:imagedata o:title=""/>
          <o:lock v:ext="edit"/>
        </v:rect>
      </w:pict>
    </w:r>
    <w:r>
      <w:rPr>
        <w:spacing w:val="-2"/>
        <w:position w:val="1"/>
        <w:sz w:val="19"/>
        <w:szCs w:val="19"/>
      </w:rPr>
      <w:t>034</w:t>
    </w:r>
  </w:p>
  <w:p w14:paraId="0FF92191">
    <w:pPr>
      <w:pStyle w:val="2"/>
      <w:spacing w:line="403" w:lineRule="auto"/>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7FF8">
    <w:pPr>
      <w:pStyle w:val="2"/>
      <w:spacing w:after="100" w:line="258" w:lineRule="exact"/>
      <w:ind w:left="9969"/>
      <w:rPr>
        <w:sz w:val="19"/>
        <w:szCs w:val="19"/>
      </w:rPr>
    </w:pPr>
    <w:r>
      <w:drawing>
        <wp:anchor distT="0" distB="0" distL="0" distR="0" simplePos="0" relativeHeight="251685888" behindDoc="0" locked="0" layoutInCell="0" allowOverlap="1">
          <wp:simplePos x="0" y="0"/>
          <wp:positionH relativeFrom="page">
            <wp:posOffset>266065</wp:posOffset>
          </wp:positionH>
          <wp:positionV relativeFrom="page">
            <wp:posOffset>10375900</wp:posOffset>
          </wp:positionV>
          <wp:extent cx="6845300" cy="1270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
                  <a:stretch>
                    <a:fillRect/>
                  </a:stretch>
                </pic:blipFill>
                <pic:spPr>
                  <a:xfrm>
                    <a:off x="0" y="0"/>
                    <a:ext cx="6845362" cy="12725"/>
                  </a:xfrm>
                  <a:prstGeom prst="rect">
                    <a:avLst/>
                  </a:prstGeom>
                </pic:spPr>
              </pic:pic>
            </a:graphicData>
          </a:graphic>
        </wp:anchor>
      </w:drawing>
    </w:r>
    <w:r>
      <w:rPr>
        <w:spacing w:val="-2"/>
        <w:position w:val="1"/>
        <w:sz w:val="19"/>
        <w:szCs w:val="19"/>
      </w:rPr>
      <w:t>035</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D2070">
    <w:pPr>
      <w:pStyle w:val="2"/>
      <w:spacing w:after="55" w:line="258" w:lineRule="exact"/>
      <w:ind w:left="9889"/>
      <w:rPr>
        <w:sz w:val="19"/>
        <w:szCs w:val="19"/>
      </w:rPr>
    </w:pPr>
    <w:r>
      <w:pict>
        <v:rect id="_x0000_s2130" o:spid="_x0000_s2130" o:spt="1" style="position:absolute;left:0pt;margin-left:20pt;margin-top:825.45pt;height:15.55pt;width:551pt;mso-position-horizontal-relative:page;mso-position-vertical-relative:page;z-index:251688960;mso-width-relative:page;mso-height-relative:page;" fillcolor="#43646A" filled="t" stroked="f" coordsize="21600,21600" o:allowincell="f">
          <v:path/>
          <v:fill on="t" focussize="0,0"/>
          <v:stroke on="f"/>
          <v:imagedata o:title=""/>
          <o:lock v:ext="edit"/>
        </v:rect>
      </w:pict>
    </w:r>
    <w:r>
      <w:rPr>
        <w:spacing w:val="-2"/>
        <w:position w:val="1"/>
        <w:sz w:val="19"/>
        <w:szCs w:val="19"/>
      </w:rPr>
      <w:t>037</w:t>
    </w:r>
  </w:p>
  <w:p w14:paraId="10CC73A7">
    <w:pPr>
      <w:pStyle w:val="2"/>
      <w:spacing w:line="403" w:lineRule="auto"/>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DB8F9">
    <w:pPr>
      <w:pStyle w:val="2"/>
      <w:spacing w:after="170" w:line="258" w:lineRule="exact"/>
      <w:ind w:left="860"/>
      <w:rPr>
        <w:sz w:val="19"/>
        <w:szCs w:val="19"/>
      </w:rPr>
    </w:pPr>
    <w:r>
      <w:rPr>
        <w:spacing w:val="-2"/>
        <w:position w:val="1"/>
        <w:sz w:val="19"/>
        <w:szCs w:val="19"/>
      </w:rPr>
      <w:t>038</w:t>
    </w:r>
  </w:p>
  <w:p w14:paraId="3F8CE6FE">
    <w:pPr>
      <w:spacing w:line="259" w:lineRule="exact"/>
      <w:ind w:firstLine="280"/>
    </w:pPr>
    <w:r>
      <w:rPr>
        <w:position w:val="-5"/>
      </w:rPr>
      <w:drawing>
        <wp:inline distT="0" distB="0" distL="0" distR="0">
          <wp:extent cx="6845300" cy="164465"/>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
                  <a:stretch>
                    <a:fillRect/>
                  </a:stretch>
                </pic:blipFill>
                <pic:spPr>
                  <a:xfrm>
                    <a:off x="0" y="0"/>
                    <a:ext cx="6845362" cy="165065"/>
                  </a:xfrm>
                  <a:prstGeom prst="rect">
                    <a:avLst/>
                  </a:prstGeom>
                </pic:spPr>
              </pic:pic>
            </a:graphicData>
          </a:graphic>
        </wp:inline>
      </w:drawing>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2128B">
    <w:pPr>
      <w:pStyle w:val="2"/>
      <w:spacing w:after="160" w:line="258" w:lineRule="exact"/>
      <w:ind w:left="9859"/>
      <w:rPr>
        <w:sz w:val="19"/>
        <w:szCs w:val="19"/>
      </w:rPr>
    </w:pPr>
    <w:r>
      <w:rPr>
        <w:spacing w:val="-2"/>
        <w:position w:val="1"/>
        <w:sz w:val="19"/>
        <w:szCs w:val="19"/>
      </w:rPr>
      <w:t>039</w:t>
    </w:r>
  </w:p>
  <w:p w14:paraId="7D1D6011">
    <w:pPr>
      <w:spacing w:line="359" w:lineRule="exact"/>
      <w:ind w:firstLine="9"/>
    </w:pPr>
    <w:r>
      <w:rPr>
        <w:position w:val="-7"/>
      </w:rPr>
      <w:drawing>
        <wp:inline distT="0" distB="0" distL="0" distR="0">
          <wp:extent cx="6953250" cy="22796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
                  <a:stretch>
                    <a:fillRect/>
                  </a:stretch>
                </pic:blipFill>
                <pic:spPr>
                  <a:xfrm>
                    <a:off x="0" y="0"/>
                    <a:ext cx="6953284" cy="228583"/>
                  </a:xfrm>
                  <a:prstGeom prst="rect">
                    <a:avLst/>
                  </a:prstGeom>
                </pic:spPr>
              </pic:pic>
            </a:graphicData>
          </a:graphic>
        </wp:inline>
      </w:drawing>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B08">
    <w:pPr>
      <w:pStyle w:val="2"/>
      <w:spacing w:after="55" w:line="258" w:lineRule="exact"/>
      <w:ind w:left="9949"/>
      <w:rPr>
        <w:sz w:val="19"/>
        <w:szCs w:val="19"/>
      </w:rPr>
    </w:pPr>
    <w:r>
      <w:pict>
        <v:rect id="_x0000_s2143" o:spid="_x0000_s2143" o:spt="1" style="position:absolute;left:0pt;margin-left:20.45pt;margin-top:827.5pt;height:13.5pt;width:549.55pt;mso-position-horizontal-relative:page;mso-position-vertical-relative:page;z-index:251689984;mso-width-relative:page;mso-height-relative:page;" fillcolor="#40615E" filled="t" stroked="f" coordsize="21600,21600" o:allowincell="f">
          <v:path/>
          <v:fill on="t" focussize="0,0"/>
          <v:stroke on="f"/>
          <v:imagedata o:title=""/>
          <o:lock v:ext="edit"/>
        </v:rect>
      </w:pict>
    </w:r>
    <w:r>
      <w:rPr>
        <w:spacing w:val="-2"/>
        <w:position w:val="1"/>
        <w:sz w:val="19"/>
        <w:szCs w:val="19"/>
      </w:rPr>
      <w:t>041</w:t>
    </w:r>
  </w:p>
  <w:p w14:paraId="0243C8AE">
    <w:pPr>
      <w:pStyle w:val="2"/>
      <w:spacing w:line="383" w:lineRule="auto"/>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6378D">
    <w:pPr>
      <w:pStyle w:val="2"/>
      <w:spacing w:after="54" w:line="258" w:lineRule="exact"/>
      <w:ind w:left="9949"/>
      <w:rPr>
        <w:sz w:val="19"/>
        <w:szCs w:val="19"/>
      </w:rPr>
    </w:pPr>
    <w:r>
      <w:pict>
        <v:rect id="_x0000_s2150" o:spid="_x0000_s2150" o:spt="1" style="position:absolute;left:0pt;margin-left:20.45pt;margin-top:822.45pt;height:18.5pt;width:549.05pt;mso-position-horizontal-relative:page;mso-position-vertical-relative:page;z-index:251693056;mso-width-relative:page;mso-height-relative:page;" fillcolor="#3E6471" filled="t" stroked="f" coordsize="21600,21600" o:allowincell="f">
          <v:path/>
          <v:fill on="t" focussize="0,0"/>
          <v:stroke on="f"/>
          <v:imagedata o:title=""/>
          <o:lock v:ext="edit"/>
        </v:rect>
      </w:pict>
    </w:r>
    <w:r>
      <w:rPr>
        <w:spacing w:val="-2"/>
        <w:position w:val="1"/>
        <w:sz w:val="19"/>
        <w:szCs w:val="19"/>
      </w:rPr>
      <w:t>043</w:t>
    </w:r>
  </w:p>
  <w:p w14:paraId="1B28C093">
    <w:pPr>
      <w:pStyle w:val="2"/>
      <w:spacing w:line="242" w:lineRule="auto"/>
    </w:pPr>
  </w:p>
  <w:p w14:paraId="4F2263A3">
    <w:pPr>
      <w:pStyle w:val="2"/>
      <w:spacing w:line="241" w:lineRule="auto"/>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460A5">
    <w:pPr>
      <w:pStyle w:val="2"/>
      <w:spacing w:after="54" w:line="258" w:lineRule="exact"/>
      <w:ind w:left="639"/>
      <w:rPr>
        <w:sz w:val="19"/>
        <w:szCs w:val="19"/>
      </w:rPr>
    </w:pPr>
    <w:r>
      <w:pict>
        <v:rect id="_x0000_s2151" o:spid="_x0000_s2151" o:spt="1" style="position:absolute;left:0pt;margin-left:20pt;margin-top:824.5pt;height:16.5pt;width:555pt;mso-position-horizontal-relative:page;mso-position-vertical-relative:page;z-index:251694080;mso-width-relative:page;mso-height-relative:page;" fillcolor="#3E6067" filled="t" stroked="f" coordsize="21600,21600" o:allowincell="f">
          <v:path/>
          <v:fill on="t" focussize="0,0"/>
          <v:stroke on="f"/>
          <v:imagedata o:title=""/>
          <o:lock v:ext="edit"/>
        </v:rect>
      </w:pict>
    </w:r>
    <w:r>
      <w:rPr>
        <w:spacing w:val="-2"/>
        <w:position w:val="1"/>
        <w:sz w:val="19"/>
        <w:szCs w:val="19"/>
      </w:rPr>
      <w:t>044</w:t>
    </w:r>
  </w:p>
  <w:p w14:paraId="05C02AFA">
    <w:pPr>
      <w:pStyle w:val="2"/>
      <w:spacing w:line="423" w:lineRule="auto"/>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3F97">
    <w:pPr>
      <w:pStyle w:val="2"/>
      <w:spacing w:after="60" w:line="286" w:lineRule="exact"/>
      <w:ind w:left="9909"/>
    </w:pPr>
    <w:r>
      <w:pict>
        <v:rect id="_x0000_s2158" o:spid="_x0000_s2158" o:spt="1" style="position:absolute;left:0pt;margin-left:20pt;margin-top:825.45pt;height:15.55pt;width:539.5pt;mso-position-horizontal-relative:page;mso-position-vertical-relative:page;z-index:251697152;mso-width-relative:page;mso-height-relative:page;" fillcolor="#3A616D" filled="t" stroked="f" coordsize="21600,21600" o:allowincell="f">
          <v:path/>
          <v:fill on="t" focussize="0,0"/>
          <v:stroke on="f"/>
          <v:imagedata o:title=""/>
          <o:lock v:ext="edit"/>
        </v:rect>
      </w:pict>
    </w:r>
    <w:r>
      <w:rPr>
        <w:spacing w:val="-2"/>
        <w:position w:val="1"/>
      </w:rPr>
      <w:t>047</w:t>
    </w:r>
  </w:p>
  <w:p w14:paraId="66A04719">
    <w:pPr>
      <w:pStyle w:val="2"/>
      <w:spacing w:line="411" w:lineRule="auto"/>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3771E">
    <w:pPr>
      <w:pStyle w:val="2"/>
      <w:spacing w:after="55" w:line="258" w:lineRule="exact"/>
      <w:ind w:left="9959"/>
      <w:rPr>
        <w:sz w:val="19"/>
        <w:szCs w:val="19"/>
      </w:rPr>
    </w:pPr>
    <w:r>
      <w:pict>
        <v:rect id="_x0000_s2162" o:spid="_x0000_s2162" o:spt="1" style="position:absolute;left:0pt;margin-left:20pt;margin-top:822pt;height:19pt;width:551pt;mso-position-horizontal-relative:page;mso-position-vertical-relative:page;z-index:251700224;mso-width-relative:page;mso-height-relative:page;" fillcolor="#44656C" filled="t" stroked="f" coordsize="21600,21600" o:allowincell="f">
          <v:path/>
          <v:fill on="t" focussize="0,0"/>
          <v:stroke on="f"/>
          <v:imagedata o:title=""/>
          <o:lock v:ext="edit"/>
        </v:rect>
      </w:pict>
    </w:r>
    <w:r>
      <w:rPr>
        <w:spacing w:val="-2"/>
        <w:position w:val="1"/>
        <w:sz w:val="19"/>
        <w:szCs w:val="19"/>
      </w:rPr>
      <w:t>049</w:t>
    </w:r>
  </w:p>
  <w:p w14:paraId="21F92F03">
    <w:pPr>
      <w:pStyle w:val="2"/>
      <w:spacing w:line="241" w:lineRule="auto"/>
    </w:pPr>
  </w:p>
  <w:p w14:paraId="10308FDF">
    <w:pPr>
      <w:pStyle w:val="2"/>
      <w:spacing w:line="241" w:lineRule="auto"/>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C6FB">
    <w:pPr>
      <w:pStyle w:val="2"/>
      <w:spacing w:after="60" w:line="286" w:lineRule="exact"/>
      <w:ind w:left="9939"/>
    </w:pPr>
    <w:r>
      <w:pict>
        <v:rect id="_x0000_s2169" o:spid="_x0000_s2169" o:spt="1" style="position:absolute;left:0pt;margin-left:20pt;margin-top:824.5pt;height:16.5pt;width:548.5pt;mso-position-horizontal-relative:page;mso-position-vertical-relative:page;z-index:251706368;mso-width-relative:page;mso-height-relative:page;" fillcolor="#42606F" filled="t" stroked="f" coordsize="21600,21600" o:allowincell="f">
          <v:path/>
          <v:fill on="t" focussize="0,0"/>
          <v:stroke on="f"/>
          <v:imagedata o:title=""/>
          <o:lock v:ext="edit"/>
        </v:rect>
      </w:pict>
    </w:r>
    <w:r>
      <w:rPr>
        <w:spacing w:val="-2"/>
        <w:position w:val="1"/>
      </w:rPr>
      <w:t>055</w:t>
    </w:r>
  </w:p>
  <w:p w14:paraId="3881B253">
    <w:pPr>
      <w:pStyle w:val="2"/>
      <w:spacing w:line="431" w:lineRule="auto"/>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C91B">
    <w:pPr>
      <w:pStyle w:val="2"/>
      <w:spacing w:after="55" w:line="258" w:lineRule="exact"/>
      <w:ind w:left="699"/>
      <w:rPr>
        <w:sz w:val="19"/>
        <w:szCs w:val="19"/>
      </w:rPr>
    </w:pPr>
    <w:r>
      <w:pict>
        <v:rect id="_x0000_s2170" o:spid="_x0000_s2170" o:spt="1" style="position:absolute;left:0pt;margin-left:20pt;margin-top:827.5pt;height:13.5pt;width:555.5pt;mso-position-horizontal-relative:page;mso-position-vertical-relative:page;z-index:251708416;mso-width-relative:page;mso-height-relative:page;" fillcolor="#486967" filled="t" stroked="f" coordsize="21600,21600" o:allowincell="f">
          <v:path/>
          <v:fill on="t" focussize="0,0"/>
          <v:stroke on="f"/>
          <v:imagedata o:title=""/>
          <o:lock v:ext="edit"/>
        </v:rect>
      </w:pict>
    </w:r>
    <w:r>
      <w:rPr>
        <w:spacing w:val="-2"/>
        <w:position w:val="1"/>
        <w:sz w:val="19"/>
        <w:szCs w:val="19"/>
      </w:rPr>
      <w:t>056</w:t>
    </w:r>
  </w:p>
  <w:p w14:paraId="4DFCDCC7">
    <w:pPr>
      <w:pStyle w:val="2"/>
      <w:spacing w:line="353" w:lineRule="auto"/>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47C31">
    <w:pPr>
      <w:pStyle w:val="2"/>
      <w:spacing w:after="54" w:line="258" w:lineRule="exact"/>
      <w:ind w:left="659"/>
      <w:rPr>
        <w:sz w:val="19"/>
        <w:szCs w:val="19"/>
      </w:rPr>
    </w:pPr>
    <w:r>
      <w:pict>
        <v:rect id="_x0000_s2174" o:spid="_x0000_s2174" o:spt="1" style="position:absolute;left:0pt;margin-left:20.45pt;margin-top:824.5pt;height:16.5pt;width:555.55pt;mso-position-horizontal-relative:page;mso-position-vertical-relative:page;z-index:251710464;mso-width-relative:page;mso-height-relative:page;" fillcolor="#3B6267" filled="t" stroked="f" coordsize="21600,21600" o:allowincell="f">
          <v:path/>
          <v:fill on="t" focussize="0,0"/>
          <v:stroke on="f"/>
          <v:imagedata o:title=""/>
          <o:lock v:ext="edit"/>
        </v:rect>
      </w:pict>
    </w:r>
    <w:r>
      <w:rPr>
        <w:spacing w:val="-2"/>
        <w:position w:val="1"/>
        <w:sz w:val="19"/>
        <w:szCs w:val="19"/>
      </w:rPr>
      <w:t>058</w:t>
    </w:r>
  </w:p>
  <w:p w14:paraId="59422919">
    <w:pPr>
      <w:pStyle w:val="2"/>
      <w:spacing w:line="413" w:lineRule="auto"/>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0F5CA">
    <w:pPr>
      <w:pStyle w:val="2"/>
      <w:spacing w:after="55" w:line="258" w:lineRule="exact"/>
      <w:ind w:left="9979"/>
      <w:rPr>
        <w:sz w:val="19"/>
        <w:szCs w:val="19"/>
      </w:rPr>
    </w:pPr>
    <w:r>
      <w:pict>
        <v:rect id="_x0000_s2175" o:spid="_x0000_s2175" o:spt="1" style="position:absolute;left:0pt;margin-left:20pt;margin-top:821.45pt;height:19.55pt;width:550.5pt;mso-position-horizontal-relative:page;mso-position-vertical-relative:page;z-index:251713536;mso-width-relative:page;mso-height-relative:page;" fillcolor="#3E6773" filled="t" stroked="f" coordsize="21600,21600" o:allowincell="f">
          <v:path/>
          <v:fill on="t" focussize="0,0"/>
          <v:stroke on="f"/>
          <v:imagedata o:title=""/>
          <o:lock v:ext="edit"/>
        </v:rect>
      </w:pict>
    </w:r>
    <w:r>
      <w:rPr>
        <w:spacing w:val="-2"/>
        <w:position w:val="1"/>
        <w:sz w:val="19"/>
        <w:szCs w:val="19"/>
      </w:rPr>
      <w:t>059</w:t>
    </w:r>
  </w:p>
  <w:p w14:paraId="2E3AD1DD">
    <w:pPr>
      <w:pStyle w:val="2"/>
      <w:spacing w:line="246" w:lineRule="auto"/>
    </w:pPr>
  </w:p>
  <w:p w14:paraId="33B1EA15">
    <w:pPr>
      <w:pStyle w:val="2"/>
      <w:spacing w:line="246" w:lineRule="auto"/>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68267">
    <w:pPr>
      <w:pStyle w:val="2"/>
      <w:spacing w:after="54" w:line="258" w:lineRule="exact"/>
      <w:ind w:left="9949"/>
      <w:rPr>
        <w:sz w:val="19"/>
        <w:szCs w:val="19"/>
      </w:rPr>
    </w:pPr>
    <w:r>
      <w:pict>
        <v:rect id="_x0000_s2179" o:spid="_x0000_s2179" o:spt="1" style="position:absolute;left:0pt;margin-left:20.95pt;margin-top:823.5pt;height:17.5pt;width:551.05pt;mso-position-horizontal-relative:page;mso-position-vertical-relative:page;z-index:251714560;mso-width-relative:page;mso-height-relative:page;" fillcolor="#386260" filled="t" stroked="f" coordsize="21600,21600" o:allowincell="f">
          <v:path/>
          <v:fill on="t" focussize="0,0"/>
          <v:stroke on="f"/>
          <v:imagedata o:title=""/>
          <o:lock v:ext="edit"/>
        </v:rect>
      </w:pict>
    </w:r>
    <w:r>
      <w:rPr>
        <w:spacing w:val="-2"/>
        <w:position w:val="1"/>
        <w:sz w:val="19"/>
        <w:szCs w:val="19"/>
      </w:rPr>
      <w:t>061</w:t>
    </w:r>
  </w:p>
  <w:p w14:paraId="667CFA48">
    <w:pPr>
      <w:pStyle w:val="2"/>
      <w:spacing w:line="453" w:lineRule="auto"/>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0109D">
    <w:pPr>
      <w:pStyle w:val="2"/>
      <w:spacing w:after="54" w:line="258" w:lineRule="exact"/>
      <w:ind w:left="649"/>
      <w:rPr>
        <w:sz w:val="19"/>
        <w:szCs w:val="19"/>
      </w:rPr>
    </w:pPr>
    <w:r>
      <w:pict>
        <v:rect id="_x0000_s2180" o:spid="_x0000_s2180" o:spt="1" style="position:absolute;left:0pt;margin-left:19.5pt;margin-top:822.45pt;height:18.5pt;width:556pt;mso-position-horizontal-relative:page;mso-position-vertical-relative:page;z-index:251723776;mso-width-relative:page;mso-height-relative:page;" fillcolor="#405E6B" filled="t" stroked="f" coordsize="21600,21600" o:allowincell="f">
          <v:path/>
          <v:fill on="t" focussize="0,0"/>
          <v:stroke on="f"/>
          <v:imagedata o:title=""/>
          <o:lock v:ext="edit"/>
        </v:rect>
      </w:pict>
    </w:r>
    <w:r>
      <w:rPr>
        <w:spacing w:val="-2"/>
        <w:position w:val="1"/>
        <w:sz w:val="19"/>
        <w:szCs w:val="19"/>
      </w:rPr>
      <w:t>066</w:t>
    </w:r>
  </w:p>
  <w:p w14:paraId="45895715">
    <w:pPr>
      <w:pStyle w:val="2"/>
      <w:spacing w:line="433" w:lineRule="auto"/>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6FC52">
    <w:pPr>
      <w:pStyle w:val="2"/>
      <w:spacing w:after="60" w:line="286" w:lineRule="exact"/>
      <w:ind w:left="619"/>
    </w:pPr>
    <w:r>
      <w:pict>
        <v:rect id="_x0000_s2181" o:spid="_x0000_s2181" o:spt="1" style="position:absolute;left:0pt;margin-left:20pt;margin-top:825pt;height:16pt;width:555.5pt;mso-position-horizontal-relative:page;mso-position-vertical-relative:page;z-index:251726848;mso-width-relative:page;mso-height-relative:page;" fillcolor="#45646B" filled="t" stroked="f" coordsize="21600,21600" o:allowincell="f">
          <v:path/>
          <v:fill on="t" focussize="0,0"/>
          <v:stroke on="f"/>
          <v:imagedata o:title=""/>
          <o:lock v:ext="edit"/>
        </v:rect>
      </w:pict>
    </w:r>
    <w:r>
      <w:rPr>
        <w:spacing w:val="-2"/>
        <w:position w:val="1"/>
      </w:rPr>
      <w:t>068</w:t>
    </w:r>
  </w:p>
  <w:p w14:paraId="64CE0D80">
    <w:pPr>
      <w:pStyle w:val="2"/>
      <w:spacing w:line="391" w:lineRule="auto"/>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167">
    <w:pPr>
      <w:pStyle w:val="2"/>
      <w:spacing w:after="60" w:line="286" w:lineRule="exact"/>
      <w:ind w:left="9939"/>
    </w:pPr>
    <w:r>
      <w:pict>
        <v:rect id="_x0000_s2182" o:spid="_x0000_s2182" o:spt="1" style="position:absolute;left:0pt;margin-left:20pt;margin-top:822.45pt;height:18.5pt;width:549.5pt;mso-position-horizontal-relative:page;mso-position-vertical-relative:page;z-index:251728896;mso-width-relative:page;mso-height-relative:page;" fillcolor="#395F5E" filled="t" stroked="f" coordsize="21600,21600" o:allowincell="f">
          <v:path/>
          <v:fill on="t" focussize="0,0"/>
          <v:stroke on="f"/>
          <v:imagedata o:title=""/>
          <o:lock v:ext="edit"/>
        </v:rect>
      </w:pict>
    </w:r>
    <w:r>
      <w:rPr>
        <w:spacing w:val="-2"/>
        <w:position w:val="1"/>
      </w:rPr>
      <w:t>069</w:t>
    </w:r>
  </w:p>
  <w:p w14:paraId="2B442898">
    <w:pPr>
      <w:pStyle w:val="2"/>
      <w:spacing w:line="451" w:lineRule="auto"/>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BE9F0">
    <w:pPr>
      <w:pStyle w:val="2"/>
      <w:spacing w:after="57" w:line="272" w:lineRule="exact"/>
      <w:ind w:left="710"/>
      <w:rPr>
        <w:sz w:val="20"/>
        <w:szCs w:val="20"/>
      </w:rPr>
    </w:pPr>
    <w:r>
      <w:pict>
        <v:rect id="_x0000_s2186" o:spid="_x0000_s2186" o:spt="1" style="position:absolute;left:0pt;margin-left:34.95pt;margin-top:822.95pt;height:18.05pt;width:538.55pt;mso-position-horizontal-relative:page;mso-position-vertical-relative:page;z-index:251729920;mso-width-relative:page;mso-height-relative:page;" fillcolor="#4E6B6B" filled="t" stroked="f" coordsize="21600,21600" o:allowincell="f">
          <v:path/>
          <v:fill on="t" focussize="0,0"/>
          <v:stroke on="f"/>
          <v:imagedata o:title=""/>
          <o:lock v:ext="edit"/>
        </v:rect>
      </w:pict>
    </w:r>
    <w:r>
      <w:rPr>
        <w:spacing w:val="-2"/>
        <w:position w:val="1"/>
        <w:sz w:val="20"/>
        <w:szCs w:val="20"/>
      </w:rPr>
      <w:t>070</w:t>
    </w:r>
  </w:p>
  <w:p w14:paraId="556F1246">
    <w:pPr>
      <w:pStyle w:val="2"/>
      <w:spacing w:line="427" w:lineRule="auto"/>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C0678">
    <w:pPr>
      <w:pStyle w:val="2"/>
      <w:spacing w:after="54" w:line="258" w:lineRule="exact"/>
      <w:ind w:left="9999"/>
      <w:rPr>
        <w:sz w:val="19"/>
        <w:szCs w:val="19"/>
      </w:rPr>
    </w:pPr>
    <w:r>
      <w:pict>
        <v:rect id="_x0000_s2187" o:spid="_x0000_s2187" o:spt="1" style="position:absolute;left:0pt;margin-left:20pt;margin-top:822.95pt;height:18.05pt;width:552.5pt;mso-position-horizontal-relative:page;mso-position-vertical-relative:page;z-index:251730944;mso-width-relative:page;mso-height-relative:page;" fillcolor="#466966" filled="t" stroked="f" coordsize="21600,21600" o:allowincell="f">
          <v:path/>
          <v:fill on="t" focussize="0,0"/>
          <v:stroke on="f"/>
          <v:imagedata o:title=""/>
          <o:lock v:ext="edit"/>
        </v:rect>
      </w:pict>
    </w:r>
    <w:r>
      <w:rPr>
        <w:spacing w:val="-2"/>
        <w:position w:val="1"/>
        <w:sz w:val="19"/>
        <w:szCs w:val="19"/>
      </w:rPr>
      <w:t>071</w:t>
    </w:r>
  </w:p>
  <w:p w14:paraId="69842477">
    <w:pPr>
      <w:pStyle w:val="2"/>
      <w:spacing w:line="443" w:lineRule="auto"/>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16535">
    <w:pPr>
      <w:pStyle w:val="2"/>
      <w:spacing w:line="248" w:lineRule="exact"/>
      <w:ind w:left="660"/>
      <w:rPr>
        <w:sz w:val="19"/>
        <w:szCs w:val="19"/>
      </w:rPr>
    </w:pPr>
    <w:r>
      <w:rPr>
        <w:spacing w:val="-2"/>
        <w:position w:val="1"/>
        <w:sz w:val="19"/>
        <w:szCs w:val="19"/>
      </w:rPr>
      <w:t>072</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BA67F">
    <w:pPr>
      <w:pStyle w:val="2"/>
      <w:spacing w:after="160" w:line="258" w:lineRule="exact"/>
      <w:ind w:left="729"/>
      <w:rPr>
        <w:sz w:val="19"/>
        <w:szCs w:val="19"/>
      </w:rPr>
    </w:pPr>
    <w:r>
      <w:rPr>
        <w:spacing w:val="-2"/>
        <w:position w:val="1"/>
        <w:sz w:val="19"/>
        <w:szCs w:val="19"/>
      </w:rPr>
      <w:t>074</w:t>
    </w:r>
  </w:p>
  <w:p w14:paraId="5FF0361E">
    <w:pPr>
      <w:spacing w:line="269" w:lineRule="exact"/>
    </w:pPr>
    <w:r>
      <w:rPr>
        <w:position w:val="-5"/>
      </w:rPr>
      <w:drawing>
        <wp:inline distT="0" distB="0" distL="0" distR="0">
          <wp:extent cx="7054215" cy="170815"/>
          <wp:effectExtent l="0" t="0" r="0" b="0"/>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1"/>
                  <a:stretch>
                    <a:fillRect/>
                  </a:stretch>
                </pic:blipFill>
                <pic:spPr>
                  <a:xfrm>
                    <a:off x="0" y="0"/>
                    <a:ext cx="7054777" cy="171374"/>
                  </a:xfrm>
                  <a:prstGeom prst="rect">
                    <a:avLst/>
                  </a:prstGeom>
                </pic:spPr>
              </pic:pic>
            </a:graphicData>
          </a:graphic>
        </wp:inline>
      </w:drawing>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73C00">
    <w:pPr>
      <w:pStyle w:val="2"/>
      <w:spacing w:after="55" w:line="258" w:lineRule="exact"/>
      <w:ind w:left="9949"/>
      <w:rPr>
        <w:sz w:val="19"/>
        <w:szCs w:val="19"/>
      </w:rPr>
    </w:pPr>
    <w:r>
      <w:pict>
        <v:rect id="_x0000_s2188" o:spid="_x0000_s2188" o:spt="1" style="position:absolute;left:0pt;margin-left:20pt;margin-top:822.45pt;height:18.5pt;width:539.5pt;mso-position-horizontal-relative:page;mso-position-vertical-relative:page;z-index:251732992;mso-width-relative:page;mso-height-relative:page;" fillcolor="#4B6D6B" filled="t" stroked="f" coordsize="21600,21600" o:allowincell="f">
          <v:path/>
          <v:fill on="t" focussize="0,0"/>
          <v:stroke on="f"/>
          <v:imagedata o:title=""/>
          <o:lock v:ext="edit"/>
        </v:rect>
      </w:pict>
    </w:r>
    <w:r>
      <w:rPr>
        <w:spacing w:val="-2"/>
        <w:position w:val="1"/>
        <w:sz w:val="19"/>
        <w:szCs w:val="19"/>
      </w:rPr>
      <w:t>075</w:t>
    </w:r>
  </w:p>
  <w:p w14:paraId="5C322FEB">
    <w:pPr>
      <w:pStyle w:val="2"/>
      <w:spacing w:line="241" w:lineRule="auto"/>
    </w:pPr>
  </w:p>
  <w:p w14:paraId="09CA9928">
    <w:pPr>
      <w:pStyle w:val="2"/>
      <w:spacing w:line="241" w:lineRule="auto"/>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D3366">
    <w:pPr>
      <w:pStyle w:val="2"/>
      <w:spacing w:after="120" w:line="258" w:lineRule="exact"/>
      <w:ind w:left="699"/>
      <w:rPr>
        <w:sz w:val="19"/>
        <w:szCs w:val="19"/>
      </w:rPr>
    </w:pPr>
    <w:r>
      <w:rPr>
        <w:spacing w:val="-2"/>
        <w:position w:val="1"/>
        <w:sz w:val="19"/>
        <w:szCs w:val="19"/>
      </w:rPr>
      <w:t>076</w:t>
    </w:r>
  </w:p>
  <w:p w14:paraId="50343CD5">
    <w:pPr>
      <w:spacing w:line="369" w:lineRule="exact"/>
    </w:pPr>
    <w:r>
      <w:rPr>
        <w:position w:val="-7"/>
      </w:rPr>
      <w:drawing>
        <wp:inline distT="0" distB="0" distL="0" distR="0">
          <wp:extent cx="7054215" cy="234315"/>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1"/>
                  <a:stretch>
                    <a:fillRect/>
                  </a:stretch>
                </pic:blipFill>
                <pic:spPr>
                  <a:xfrm>
                    <a:off x="0" y="0"/>
                    <a:ext cx="7054777" cy="234893"/>
                  </a:xfrm>
                  <a:prstGeom prst="rect">
                    <a:avLst/>
                  </a:prstGeom>
                </pic:spPr>
              </pic:pic>
            </a:graphicData>
          </a:graphic>
        </wp:inline>
      </w:drawing>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3C6FE">
    <w:pPr>
      <w:pStyle w:val="2"/>
      <w:spacing w:after="54" w:line="258" w:lineRule="exact"/>
      <w:ind w:left="9909"/>
      <w:rPr>
        <w:sz w:val="19"/>
        <w:szCs w:val="19"/>
      </w:rPr>
    </w:pPr>
    <w:r>
      <w:pict>
        <v:rect id="_x0000_s2189" o:spid="_x0000_s2189" o:spt="1" style="position:absolute;left:0pt;margin-left:20pt;margin-top:822.95pt;height:18.05pt;width:549.5pt;mso-position-horizontal-relative:page;mso-position-vertical-relative:page;z-index:251735040;mso-width-relative:page;mso-height-relative:page;" fillcolor="#325C57" filled="t" stroked="f" coordsize="21600,21600" o:allowincell="f">
          <v:path/>
          <v:fill on="t" focussize="0,0"/>
          <v:stroke on="f"/>
          <v:imagedata o:title=""/>
          <o:lock v:ext="edit"/>
        </v:rect>
      </w:pict>
    </w:r>
    <w:r>
      <w:rPr>
        <w:spacing w:val="-2"/>
        <w:position w:val="1"/>
        <w:sz w:val="19"/>
        <w:szCs w:val="19"/>
      </w:rPr>
      <w:t>077</w:t>
    </w:r>
  </w:p>
  <w:p w14:paraId="6A1627E1">
    <w:pPr>
      <w:pStyle w:val="2"/>
      <w:spacing w:line="453" w:lineRule="auto"/>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D1E9E">
    <w:pPr>
      <w:pStyle w:val="2"/>
      <w:spacing w:after="61" w:line="286" w:lineRule="exact"/>
      <w:ind w:left="699"/>
    </w:pPr>
    <w:r>
      <w:pict>
        <v:rect id="_x0000_s2190" o:spid="_x0000_s2190" o:spt="1" style="position:absolute;left:0pt;margin-left:20pt;margin-top:826.45pt;height:14.5pt;width:556.5pt;mso-position-horizontal-relative:page;mso-position-vertical-relative:page;z-index:251739136;mso-width-relative:page;mso-height-relative:page;" fillcolor="#3D5E64" filled="t" stroked="f" coordsize="21600,21600" o:allowincell="f">
          <v:path/>
          <v:fill on="t" focussize="0,0"/>
          <v:stroke on="f"/>
          <v:imagedata o:title=""/>
          <o:lock v:ext="edit"/>
        </v:rect>
      </w:pict>
    </w:r>
    <w:r>
      <w:rPr>
        <w:spacing w:val="-2"/>
        <w:position w:val="1"/>
      </w:rPr>
      <w:t>080</w:t>
    </w:r>
  </w:p>
  <w:p w14:paraId="7B31E7FD">
    <w:pPr>
      <w:pStyle w:val="2"/>
      <w:spacing w:line="351" w:lineRule="auto"/>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B42AE">
    <w:pPr>
      <w:pStyle w:val="2"/>
      <w:spacing w:after="54" w:line="258" w:lineRule="exact"/>
      <w:ind w:left="9939"/>
      <w:rPr>
        <w:sz w:val="19"/>
        <w:szCs w:val="19"/>
      </w:rPr>
    </w:pPr>
    <w:r>
      <w:pict>
        <v:rect id="_x0000_s2194" o:spid="_x0000_s2194" o:spt="1" style="position:absolute;left:0pt;margin-left:20pt;margin-top:822.95pt;height:18.05pt;width:539.5pt;mso-position-horizontal-relative:page;mso-position-vertical-relative:page;z-index:251740160;mso-width-relative:page;mso-height-relative:page;" fillcolor="#3E6266" filled="t" stroked="f" coordsize="21600,21600" o:allowincell="f">
          <v:path/>
          <v:fill on="t" focussize="0,0"/>
          <v:stroke on="f"/>
          <v:imagedata o:title=""/>
          <o:lock v:ext="edit"/>
        </v:rect>
      </w:pict>
    </w:r>
    <w:r>
      <w:rPr>
        <w:spacing w:val="-2"/>
        <w:position w:val="1"/>
        <w:sz w:val="19"/>
        <w:szCs w:val="19"/>
      </w:rPr>
      <w:t>081</w:t>
    </w:r>
  </w:p>
  <w:p w14:paraId="62850A77">
    <w:pPr>
      <w:pStyle w:val="2"/>
      <w:spacing w:line="473" w:lineRule="auto"/>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1B0F2">
    <w:pPr>
      <w:pStyle w:val="2"/>
      <w:spacing w:after="114" w:line="286" w:lineRule="exact"/>
      <w:ind w:left="699"/>
    </w:pPr>
    <w:r>
      <w:rPr>
        <w:spacing w:val="-2"/>
        <w:position w:val="1"/>
      </w:rPr>
      <w:t>082</w:t>
    </w:r>
  </w:p>
  <w:p w14:paraId="2A798433">
    <w:pPr>
      <w:spacing w:line="359" w:lineRule="exact"/>
    </w:pPr>
    <w:r>
      <w:rPr>
        <w:position w:val="-7"/>
      </w:rPr>
      <w:drawing>
        <wp:inline distT="0" distB="0" distL="0" distR="0">
          <wp:extent cx="7054215" cy="227965"/>
          <wp:effectExtent l="0" t="0" r="0" b="0"/>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1"/>
                  <a:stretch>
                    <a:fillRect/>
                  </a:stretch>
                </pic:blipFill>
                <pic:spPr>
                  <a:xfrm>
                    <a:off x="0" y="0"/>
                    <a:ext cx="7054777" cy="228583"/>
                  </a:xfrm>
                  <a:prstGeom prst="rect">
                    <a:avLst/>
                  </a:prstGeom>
                </pic:spPr>
              </pic:pic>
            </a:graphicData>
          </a:graphic>
        </wp:inline>
      </w:drawing>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B2454">
    <w:pPr>
      <w:pStyle w:val="2"/>
      <w:spacing w:after="60" w:line="286" w:lineRule="exact"/>
      <w:ind w:left="9950"/>
    </w:pPr>
    <w:r>
      <w:pict>
        <v:rect id="_x0000_s2195" o:spid="_x0000_s2195" o:spt="1" style="position:absolute;left:0pt;margin-left:20.45pt;margin-top:822pt;height:19pt;width:548.55pt;mso-position-horizontal-relative:page;mso-position-vertical-relative:page;z-index:251742208;mso-width-relative:page;mso-height-relative:page;" fillcolor="#4E706C" filled="t" stroked="f" coordsize="21600,21600" o:allowincell="f">
          <v:path/>
          <v:fill on="t" focussize="0,0"/>
          <v:stroke on="f"/>
          <v:imagedata o:title=""/>
          <o:lock v:ext="edit"/>
        </v:rect>
      </w:pict>
    </w:r>
    <w:r>
      <w:rPr>
        <w:spacing w:val="-2"/>
        <w:position w:val="1"/>
      </w:rPr>
      <w:t>083</w:t>
    </w:r>
  </w:p>
  <w:p w14:paraId="6641F463">
    <w:pPr>
      <w:pStyle w:val="2"/>
      <w:spacing w:line="461" w:lineRule="auto"/>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7A001">
    <w:pPr>
      <w:pStyle w:val="2"/>
      <w:spacing w:after="55" w:line="258" w:lineRule="exact"/>
      <w:ind w:left="679"/>
      <w:rPr>
        <w:sz w:val="19"/>
        <w:szCs w:val="19"/>
      </w:rPr>
    </w:pPr>
    <w:r>
      <w:pict>
        <v:rect id="_x0000_s2199" o:spid="_x0000_s2199" o:spt="1" style="position:absolute;left:0pt;margin-left:19.5pt;margin-top:826pt;height:15pt;width:556.5pt;mso-position-horizontal-relative:page;mso-position-vertical-relative:page;z-index:251744256;mso-width-relative:page;mso-height-relative:page;" fillcolor="#40615D" filled="t" stroked="f" coordsize="21600,21600" o:allowincell="f">
          <v:path/>
          <v:fill on="t" focussize="0,0"/>
          <v:stroke on="f"/>
          <v:imagedata o:title=""/>
          <o:lock v:ext="edit"/>
        </v:rect>
      </w:pict>
    </w:r>
    <w:r>
      <w:rPr>
        <w:spacing w:val="-2"/>
        <w:position w:val="1"/>
        <w:sz w:val="19"/>
        <w:szCs w:val="19"/>
      </w:rPr>
      <w:t>084</w:t>
    </w:r>
  </w:p>
  <w:p w14:paraId="0CFC24AD">
    <w:pPr>
      <w:pStyle w:val="2"/>
      <w:spacing w:line="393" w:lineRule="auto"/>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205BA">
    <w:pPr>
      <w:pStyle w:val="2"/>
      <w:spacing w:after="54" w:line="258" w:lineRule="exact"/>
      <w:ind w:left="750"/>
      <w:rPr>
        <w:sz w:val="19"/>
        <w:szCs w:val="19"/>
      </w:rPr>
    </w:pPr>
    <w:r>
      <w:pict>
        <v:rect id="_x0000_s2200" o:spid="_x0000_s2200" o:spt="1" style="position:absolute;left:0pt;margin-left:21.45pt;margin-top:822.95pt;height:18.05pt;width:554.5pt;mso-position-horizontal-relative:page;mso-position-vertical-relative:page;z-index:251745280;mso-width-relative:page;mso-height-relative:page;" fillcolor="#4C6D76" filled="t" stroked="f" coordsize="21600,21600" o:allowincell="f">
          <v:path/>
          <v:fill on="t" focussize="0,0"/>
          <v:stroke on="f"/>
          <v:imagedata o:title=""/>
          <o:lock v:ext="edit"/>
        </v:rect>
      </w:pict>
    </w:r>
    <w:r>
      <w:rPr>
        <w:spacing w:val="-2"/>
        <w:position w:val="1"/>
        <w:sz w:val="19"/>
        <w:szCs w:val="19"/>
      </w:rPr>
      <w:t>086</w:t>
    </w:r>
  </w:p>
  <w:p w14:paraId="33C5002B">
    <w:pPr>
      <w:pStyle w:val="2"/>
      <w:spacing w:line="443" w:lineRule="auto"/>
    </w:pP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90B55">
    <w:pPr>
      <w:pStyle w:val="2"/>
      <w:spacing w:after="124" w:line="286" w:lineRule="exact"/>
      <w:ind w:left="679"/>
    </w:pPr>
    <w:r>
      <w:rPr>
        <w:spacing w:val="-2"/>
        <w:position w:val="1"/>
      </w:rPr>
      <w:t>090</w:t>
    </w:r>
  </w:p>
  <w:p w14:paraId="374BB5E1">
    <w:pPr>
      <w:spacing w:line="339" w:lineRule="exact"/>
    </w:pPr>
    <w:r>
      <w:rPr>
        <w:position w:val="-6"/>
      </w:rPr>
      <w:drawing>
        <wp:inline distT="0" distB="0" distL="0" distR="0">
          <wp:extent cx="7060565" cy="21526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1"/>
                  <a:stretch>
                    <a:fillRect/>
                  </a:stretch>
                </pic:blipFill>
                <pic:spPr>
                  <a:xfrm>
                    <a:off x="0" y="0"/>
                    <a:ext cx="7061131" cy="215858"/>
                  </a:xfrm>
                  <a:prstGeom prst="rect">
                    <a:avLst/>
                  </a:prstGeom>
                </pic:spPr>
              </pic:pic>
            </a:graphicData>
          </a:graphic>
        </wp:inline>
      </w:drawing>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F9013">
    <w:pPr>
      <w:pStyle w:val="2"/>
      <w:spacing w:line="248" w:lineRule="exact"/>
      <w:ind w:left="9979"/>
      <w:rPr>
        <w:sz w:val="19"/>
        <w:szCs w:val="19"/>
      </w:rPr>
    </w:pPr>
    <w:r>
      <w:rPr>
        <w:spacing w:val="-2"/>
        <w:position w:val="1"/>
        <w:sz w:val="19"/>
        <w:szCs w:val="19"/>
      </w:rPr>
      <w:t>091</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4E3E3">
    <w:pPr>
      <w:pStyle w:val="2"/>
      <w:spacing w:after="157" w:line="272" w:lineRule="exact"/>
      <w:ind w:left="699"/>
      <w:rPr>
        <w:sz w:val="20"/>
        <w:szCs w:val="20"/>
      </w:rPr>
    </w:pPr>
    <w:r>
      <w:rPr>
        <w:spacing w:val="-2"/>
        <w:position w:val="1"/>
        <w:sz w:val="20"/>
        <w:szCs w:val="20"/>
      </w:rPr>
      <w:t>092</w:t>
    </w:r>
  </w:p>
  <w:p w14:paraId="3E8FE6DC">
    <w:pPr>
      <w:spacing w:line="279" w:lineRule="exact"/>
    </w:pPr>
    <w:r>
      <w:rPr>
        <w:position w:val="-5"/>
      </w:rPr>
      <w:drawing>
        <wp:inline distT="0" distB="0" distL="0" distR="0">
          <wp:extent cx="7041515" cy="177165"/>
          <wp:effectExtent l="0" t="0" r="0" b="0"/>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1"/>
                  <a:stretch>
                    <a:fillRect/>
                  </a:stretch>
                </pic:blipFill>
                <pic:spPr>
                  <a:xfrm>
                    <a:off x="0" y="0"/>
                    <a:ext cx="7042147" cy="177790"/>
                  </a:xfrm>
                  <a:prstGeom prst="rect">
                    <a:avLst/>
                  </a:prstGeom>
                </pic:spPr>
              </pic:pic>
            </a:graphicData>
          </a:graphic>
        </wp:inline>
      </w:drawing>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EFE6D">
    <w:pPr>
      <w:pStyle w:val="2"/>
      <w:spacing w:after="60" w:line="286" w:lineRule="exact"/>
      <w:ind w:left="10040"/>
    </w:pPr>
    <w:r>
      <w:pict>
        <v:rect id="_x0000_s2207" o:spid="_x0000_s2207" o:spt="1" style="position:absolute;left:0pt;margin-left:20.45pt;margin-top:822.45pt;height:18.5pt;width:550.55pt;mso-position-horizontal-relative:page;mso-position-vertical-relative:page;z-index:251747328;mso-width-relative:page;mso-height-relative:page;" fillcolor="#426562" filled="t" stroked="f" coordsize="21600,21600" o:allowincell="f">
          <v:path/>
          <v:fill on="t" focussize="0,0"/>
          <v:stroke on="f"/>
          <v:imagedata o:title=""/>
          <o:lock v:ext="edit"/>
        </v:rect>
      </w:pict>
    </w:r>
    <w:r>
      <w:rPr>
        <w:spacing w:val="-2"/>
        <w:position w:val="1"/>
      </w:rPr>
      <w:t>093</w:t>
    </w:r>
  </w:p>
  <w:p w14:paraId="574384FB">
    <w:pPr>
      <w:pStyle w:val="2"/>
      <w:spacing w:line="461" w:lineRule="auto"/>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9C5E5">
    <w:pPr>
      <w:pStyle w:val="2"/>
      <w:spacing w:line="276" w:lineRule="exact"/>
      <w:ind w:left="640"/>
    </w:pPr>
    <w:r>
      <w:rPr>
        <w:spacing w:val="-2"/>
        <w:position w:val="1"/>
      </w:rPr>
      <w:t>094</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31F51">
    <w:pPr>
      <w:pStyle w:val="2"/>
      <w:spacing w:line="248" w:lineRule="exact"/>
      <w:ind w:left="9950"/>
      <w:rPr>
        <w:sz w:val="19"/>
        <w:szCs w:val="19"/>
      </w:rPr>
    </w:pPr>
    <w:r>
      <w:rPr>
        <w:spacing w:val="-2"/>
        <w:position w:val="1"/>
        <w:sz w:val="19"/>
        <w:szCs w:val="19"/>
      </w:rPr>
      <w:t>095</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D8EE8">
    <w:pPr>
      <w:pStyle w:val="2"/>
      <w:spacing w:after="60" w:line="286" w:lineRule="exact"/>
      <w:ind w:left="689"/>
    </w:pPr>
    <w:r>
      <w:pict>
        <v:rect id="_x0000_s2211" o:spid="_x0000_s2211" o:spt="1" style="position:absolute;left:0pt;margin-left:20pt;margin-top:826pt;height:15pt;width:554.5pt;mso-position-horizontal-relative:page;mso-position-vertical-relative:page;z-index:251748352;mso-width-relative:page;mso-height-relative:page;" fillcolor="#436268" filled="t" stroked="f" coordsize="21600,21600" o:allowincell="f">
          <v:path/>
          <v:fill on="t" focussize="0,0"/>
          <v:stroke on="f"/>
          <v:imagedata o:title=""/>
          <o:lock v:ext="edit"/>
        </v:rect>
      </w:pict>
    </w:r>
    <w:r>
      <w:rPr>
        <w:spacing w:val="-2"/>
        <w:position w:val="1"/>
      </w:rPr>
      <w:t>096</w:t>
    </w:r>
  </w:p>
  <w:p w14:paraId="29C0DED3">
    <w:pPr>
      <w:pStyle w:val="2"/>
      <w:spacing w:line="381" w:lineRule="auto"/>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E510">
    <w:pPr>
      <w:pStyle w:val="2"/>
      <w:spacing w:after="60" w:line="286" w:lineRule="exact"/>
      <w:ind w:left="9939"/>
    </w:pPr>
    <w:r>
      <w:pict>
        <v:rect id="_x0000_s2215" o:spid="_x0000_s2215" o:spt="1" style="position:absolute;left:0pt;margin-left:20.45pt;margin-top:822.95pt;height:18.05pt;width:549.55pt;mso-position-horizontal-relative:page;mso-position-vertical-relative:page;z-index:251749376;mso-width-relative:page;mso-height-relative:page;" fillcolor="#44646B" filled="t" stroked="f" coordsize="21600,21600" o:allowincell="f">
          <v:path/>
          <v:fill on="t" focussize="0,0"/>
          <v:stroke on="f"/>
          <v:imagedata o:title=""/>
          <o:lock v:ext="edit"/>
        </v:rect>
      </w:pict>
    </w:r>
    <w:r>
      <w:rPr>
        <w:spacing w:val="-2"/>
        <w:position w:val="1"/>
      </w:rPr>
      <w:t>097</w:t>
    </w:r>
  </w:p>
  <w:p w14:paraId="415A8EDE">
    <w:pPr>
      <w:pStyle w:val="2"/>
      <w:spacing w:line="451" w:lineRule="auto"/>
    </w:pP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C36C5">
    <w:pPr>
      <w:pStyle w:val="2"/>
      <w:spacing w:after="134" w:line="286" w:lineRule="exact"/>
      <w:ind w:left="679"/>
    </w:pPr>
    <w:r>
      <w:rPr>
        <w:spacing w:val="-6"/>
        <w:position w:val="1"/>
      </w:rPr>
      <w:t>100</w:t>
    </w:r>
  </w:p>
  <w:p w14:paraId="1281CCF8">
    <w:pPr>
      <w:spacing w:line="319" w:lineRule="exact"/>
    </w:pPr>
    <w:r>
      <w:rPr>
        <w:position w:val="-6"/>
      </w:rPr>
      <w:drawing>
        <wp:inline distT="0" distB="0" distL="0" distR="0">
          <wp:extent cx="7022465" cy="202565"/>
          <wp:effectExtent l="0" t="0" r="0" b="0"/>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1"/>
                  <a:stretch>
                    <a:fillRect/>
                  </a:stretch>
                </pic:blipFill>
                <pic:spPr>
                  <a:xfrm>
                    <a:off x="0" y="0"/>
                    <a:ext cx="7023089" cy="203133"/>
                  </a:xfrm>
                  <a:prstGeom prst="rect">
                    <a:avLst/>
                  </a:prstGeom>
                </pic:spPr>
              </pic:pic>
            </a:graphicData>
          </a:graphic>
        </wp:inline>
      </w:drawing>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55513">
    <w:pPr>
      <w:pStyle w:val="2"/>
      <w:spacing w:after="166" w:line="231" w:lineRule="exact"/>
      <w:ind w:left="9949"/>
      <w:rPr>
        <w:sz w:val="17"/>
        <w:szCs w:val="17"/>
      </w:rPr>
    </w:pPr>
    <w:r>
      <w:rPr>
        <w:spacing w:val="-5"/>
        <w:position w:val="1"/>
        <w:sz w:val="17"/>
        <w:szCs w:val="17"/>
      </w:rPr>
      <w:t>101</w:t>
    </w:r>
  </w:p>
  <w:p w14:paraId="0A0DE75A">
    <w:pPr>
      <w:spacing w:line="329" w:lineRule="exact"/>
    </w:pPr>
    <w:r>
      <w:rPr>
        <w:position w:val="-6"/>
      </w:rPr>
      <w:drawing>
        <wp:inline distT="0" distB="0" distL="0" distR="0">
          <wp:extent cx="6990715" cy="208915"/>
          <wp:effectExtent l="0" t="0" r="0" b="0"/>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1"/>
                  <a:stretch>
                    <a:fillRect/>
                  </a:stretch>
                </pic:blipFill>
                <pic:spPr>
                  <a:xfrm>
                    <a:off x="0" y="0"/>
                    <a:ext cx="6991325" cy="209549"/>
                  </a:xfrm>
                  <a:prstGeom prst="rect">
                    <a:avLst/>
                  </a:prstGeom>
                </pic:spPr>
              </pic:pic>
            </a:graphicData>
          </a:graphic>
        </wp:inline>
      </w:drawing>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90AD2">
    <w:pPr>
      <w:pStyle w:val="2"/>
      <w:spacing w:line="262" w:lineRule="exact"/>
      <w:ind w:left="779"/>
      <w:rPr>
        <w:sz w:val="20"/>
        <w:szCs w:val="20"/>
      </w:rPr>
    </w:pPr>
    <w:r>
      <w:rPr>
        <w:spacing w:val="-5"/>
        <w:position w:val="1"/>
        <w:sz w:val="20"/>
        <w:szCs w:val="20"/>
      </w:rPr>
      <w:t>102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90096">
    <w:pPr>
      <w:pStyle w:val="2"/>
      <w:spacing w:after="54" w:line="258" w:lineRule="exact"/>
      <w:ind w:left="729"/>
      <w:rPr>
        <w:sz w:val="19"/>
        <w:szCs w:val="19"/>
      </w:rPr>
    </w:pPr>
    <w:r>
      <w:pict>
        <v:rect id="_x0000_s2228" o:spid="_x0000_s2228" o:spt="1" style="position:absolute;left:0pt;margin-left:20pt;margin-top:822.95pt;height:18.05pt;width:556pt;mso-position-horizontal-relative:page;mso-position-vertical-relative:page;z-index:251753472;mso-width-relative:page;mso-height-relative:page;" fillcolor="#4A656E" filled="t" stroked="f" coordsize="21600,21600" o:allowincell="f">
          <v:path/>
          <v:fill on="t" focussize="0,0"/>
          <v:stroke on="f"/>
          <v:imagedata o:title=""/>
          <o:lock v:ext="edit"/>
        </v:rect>
      </w:pict>
    </w:r>
    <w:r>
      <w:rPr>
        <w:spacing w:val="-5"/>
        <w:position w:val="1"/>
        <w:sz w:val="19"/>
        <w:szCs w:val="19"/>
      </w:rPr>
      <w:t>104</w:t>
    </w:r>
  </w:p>
  <w:p w14:paraId="3E747B32">
    <w:pPr>
      <w:pStyle w:val="2"/>
      <w:spacing w:line="433" w:lineRule="auto"/>
    </w:pP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7E3C6">
    <w:pPr>
      <w:pStyle w:val="2"/>
      <w:spacing w:after="134" w:line="286" w:lineRule="exact"/>
      <w:ind w:left="769"/>
    </w:pPr>
    <w:r>
      <w:rPr>
        <w:spacing w:val="-6"/>
        <w:position w:val="1"/>
      </w:rPr>
      <w:t>106</w:t>
    </w:r>
  </w:p>
  <w:p w14:paraId="731919EE">
    <w:pPr>
      <w:spacing w:line="289" w:lineRule="exact"/>
    </w:pPr>
    <w:r>
      <w:rPr>
        <w:position w:val="-5"/>
      </w:rPr>
      <w:drawing>
        <wp:inline distT="0" distB="0" distL="0" distR="0">
          <wp:extent cx="7054215" cy="183515"/>
          <wp:effectExtent l="0" t="0" r="0" b="0"/>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1"/>
                  <a:stretch>
                    <a:fillRect/>
                  </a:stretch>
                </pic:blipFill>
                <pic:spPr>
                  <a:xfrm>
                    <a:off x="0" y="0"/>
                    <a:ext cx="7054777" cy="184099"/>
                  </a:xfrm>
                  <a:prstGeom prst="rect">
                    <a:avLst/>
                  </a:prstGeom>
                </pic:spPr>
              </pic:pic>
            </a:graphicData>
          </a:graphic>
        </wp:inline>
      </w:drawing>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1C43E">
    <w:pPr>
      <w:pStyle w:val="2"/>
      <w:spacing w:after="55" w:line="258" w:lineRule="exact"/>
      <w:ind w:left="9879"/>
      <w:rPr>
        <w:sz w:val="19"/>
        <w:szCs w:val="19"/>
      </w:rPr>
    </w:pPr>
    <w:r>
      <w:pict>
        <v:rect id="_x0000_s2241" o:spid="_x0000_s2241" o:spt="1" style="position:absolute;left:0pt;margin-left:20pt;margin-top:825pt;height:16pt;width:539pt;mso-position-horizontal-relative:page;mso-position-vertical-relative:page;z-index:251760640;mso-width-relative:page;mso-height-relative:page;" fillcolor="#3C5D5C" filled="t" stroked="f" coordsize="21600,21600" o:allowincell="f">
          <v:path/>
          <v:fill on="t" focussize="0,0"/>
          <v:stroke on="f"/>
          <v:imagedata o:title=""/>
          <o:lock v:ext="edit"/>
        </v:rect>
      </w:pict>
    </w:r>
    <w:r>
      <w:rPr>
        <w:spacing w:val="-5"/>
        <w:position w:val="1"/>
        <w:sz w:val="19"/>
        <w:szCs w:val="19"/>
      </w:rPr>
      <w:t>109</w:t>
    </w:r>
  </w:p>
  <w:p w14:paraId="12A6077F">
    <w:pPr>
      <w:pStyle w:val="2"/>
      <w:spacing w:line="393" w:lineRule="auto"/>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6AD6B">
    <w:pPr>
      <w:pStyle w:val="2"/>
      <w:spacing w:after="49" w:line="196" w:lineRule="auto"/>
      <w:ind w:left="799"/>
      <w:rPr>
        <w:sz w:val="17"/>
        <w:szCs w:val="17"/>
      </w:rPr>
    </w:pPr>
    <w:r>
      <w:pict>
        <v:rect id="_x0000_s2245" o:spid="_x0000_s2245" o:spt="1" style="position:absolute;left:0pt;margin-left:20pt;margin-top:827pt;height:14pt;width:556.5pt;mso-position-horizontal-relative:page;mso-position-vertical-relative:page;z-index:251763712;mso-width-relative:page;mso-height-relative:page;" fillcolor="#415F62" filled="t" stroked="f" coordsize="21600,21600" o:allowincell="f">
          <v:path/>
          <v:fill on="t" focussize="0,0"/>
          <v:stroke on="f"/>
          <v:imagedata o:title=""/>
          <o:lock v:ext="edit"/>
        </v:rect>
      </w:pict>
    </w:r>
    <w:r>
      <w:rPr>
        <w:spacing w:val="-5"/>
        <w:sz w:val="17"/>
        <w:szCs w:val="17"/>
      </w:rPr>
      <w:t>112</w:t>
    </w:r>
  </w:p>
  <w:p w14:paraId="45EF864F">
    <w:pPr>
      <w:pStyle w:val="2"/>
      <w:spacing w:line="392" w:lineRule="auto"/>
    </w:pP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53069">
    <w:pPr>
      <w:pStyle w:val="2"/>
      <w:spacing w:after="49" w:line="231" w:lineRule="exact"/>
      <w:ind w:left="9900"/>
      <w:rPr>
        <w:sz w:val="17"/>
        <w:szCs w:val="17"/>
      </w:rPr>
    </w:pPr>
    <w:r>
      <w:pict>
        <v:rect id="_x0000_s2249" o:spid="_x0000_s2249" o:spt="1" style="position:absolute;left:0pt;margin-left:20.45pt;margin-top:822.45pt;height:18.5pt;width:546.55pt;mso-position-horizontal-relative:page;mso-position-vertical-relative:page;z-index:251764736;mso-width-relative:page;mso-height-relative:page;" fillcolor="#416262" filled="t" stroked="f" coordsize="21600,21600" o:allowincell="f">
          <v:path/>
          <v:fill on="t" focussize="0,0"/>
          <v:stroke on="f"/>
          <v:imagedata o:title=""/>
          <o:lock v:ext="edit"/>
        </v:rect>
      </w:pict>
    </w:r>
    <w:r>
      <w:rPr>
        <w:spacing w:val="-5"/>
        <w:position w:val="1"/>
        <w:sz w:val="17"/>
        <w:szCs w:val="17"/>
      </w:rPr>
      <w:t>113</w:t>
    </w:r>
  </w:p>
  <w:p w14:paraId="52C750DD">
    <w:pPr>
      <w:pStyle w:val="2"/>
      <w:spacing w:line="465" w:lineRule="auto"/>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67DC">
    <w:pPr>
      <w:pStyle w:val="2"/>
      <w:spacing w:after="153" w:line="196" w:lineRule="auto"/>
      <w:ind w:left="720"/>
      <w:rPr>
        <w:sz w:val="17"/>
        <w:szCs w:val="17"/>
      </w:rPr>
    </w:pPr>
    <w:r>
      <w:rPr>
        <w:spacing w:val="-5"/>
        <w:sz w:val="17"/>
        <w:szCs w:val="17"/>
      </w:rPr>
      <w:t>114</w:t>
    </w:r>
  </w:p>
  <w:p w14:paraId="16C21D58">
    <w:pPr>
      <w:spacing w:line="350" w:lineRule="exact"/>
    </w:pPr>
    <w:r>
      <w:rPr>
        <w:position w:val="-7"/>
      </w:rPr>
      <w:drawing>
        <wp:inline distT="0" distB="0" distL="0" distR="0">
          <wp:extent cx="7048500" cy="222250"/>
          <wp:effectExtent l="0" t="0" r="0" b="0"/>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1"/>
                  <a:stretch>
                    <a:fillRect/>
                  </a:stretch>
                </pic:blipFill>
                <pic:spPr>
                  <a:xfrm>
                    <a:off x="0" y="0"/>
                    <a:ext cx="7048500" cy="222274"/>
                  </a:xfrm>
                  <a:prstGeom prst="rect">
                    <a:avLst/>
                  </a:prstGeom>
                </pic:spPr>
              </pic:pic>
            </a:graphicData>
          </a:graphic>
        </wp:inline>
      </w:drawing>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0008">
    <w:pPr>
      <w:pStyle w:val="2"/>
      <w:spacing w:after="186" w:line="231" w:lineRule="exact"/>
      <w:ind w:left="9949"/>
      <w:rPr>
        <w:sz w:val="17"/>
        <w:szCs w:val="17"/>
      </w:rPr>
    </w:pPr>
    <w:r>
      <w:rPr>
        <w:spacing w:val="-5"/>
        <w:position w:val="1"/>
        <w:sz w:val="17"/>
        <w:szCs w:val="17"/>
      </w:rPr>
      <w:t>115</w:t>
    </w:r>
  </w:p>
  <w:p w14:paraId="51D897DA">
    <w:pPr>
      <w:spacing w:line="319" w:lineRule="exact"/>
    </w:pPr>
    <w:r>
      <w:rPr>
        <w:position w:val="-6"/>
      </w:rPr>
      <w:drawing>
        <wp:inline distT="0" distB="0" distL="0" distR="0">
          <wp:extent cx="6978015" cy="202565"/>
          <wp:effectExtent l="0" t="0" r="0" b="0"/>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1"/>
                  <a:stretch>
                    <a:fillRect/>
                  </a:stretch>
                </pic:blipFill>
                <pic:spPr>
                  <a:xfrm>
                    <a:off x="0" y="0"/>
                    <a:ext cx="6978620" cy="203133"/>
                  </a:xfrm>
                  <a:prstGeom prst="rect">
                    <a:avLst/>
                  </a:prstGeom>
                </pic:spPr>
              </pic:pic>
            </a:graphicData>
          </a:graphic>
        </wp:inline>
      </w:drawing>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3D1B">
    <w:pPr>
      <w:pStyle w:val="2"/>
      <w:spacing w:after="146" w:line="231" w:lineRule="exact"/>
      <w:ind w:left="750"/>
      <w:rPr>
        <w:sz w:val="17"/>
        <w:szCs w:val="17"/>
      </w:rPr>
    </w:pPr>
    <w:r>
      <w:rPr>
        <w:spacing w:val="-5"/>
        <w:position w:val="1"/>
        <w:sz w:val="17"/>
        <w:szCs w:val="17"/>
      </w:rPr>
      <w:t>116</w:t>
    </w:r>
  </w:p>
  <w:p w14:paraId="1AA6A5BE">
    <w:pPr>
      <w:spacing w:line="300" w:lineRule="exact"/>
    </w:pPr>
    <w:r>
      <w:rPr>
        <w:position w:val="-6"/>
      </w:rPr>
      <w:drawing>
        <wp:inline distT="0" distB="0" distL="0" distR="0">
          <wp:extent cx="7042150" cy="190500"/>
          <wp:effectExtent l="0" t="0" r="0" b="0"/>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1"/>
                  <a:stretch>
                    <a:fillRect/>
                  </a:stretch>
                </pic:blipFill>
                <pic:spPr>
                  <a:xfrm>
                    <a:off x="0" y="0"/>
                    <a:ext cx="7042222" cy="190515"/>
                  </a:xfrm>
                  <a:prstGeom prst="rect">
                    <a:avLst/>
                  </a:prstGeom>
                </pic:spPr>
              </pic:pic>
            </a:graphicData>
          </a:graphic>
        </wp:inline>
      </w:drawing>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39C8">
    <w:pPr>
      <w:pStyle w:val="2"/>
      <w:spacing w:after="244" w:line="196" w:lineRule="auto"/>
      <w:ind w:left="9959"/>
      <w:rPr>
        <w:sz w:val="17"/>
        <w:szCs w:val="17"/>
      </w:rPr>
    </w:pPr>
    <w:r>
      <w:rPr>
        <w:spacing w:val="-5"/>
        <w:sz w:val="17"/>
        <w:szCs w:val="17"/>
      </w:rPr>
      <w:t>117</w:t>
    </w:r>
  </w:p>
  <w:p w14:paraId="0F1A6B1B">
    <w:pPr>
      <w:spacing w:line="259" w:lineRule="exact"/>
      <w:ind w:firstLine="49"/>
    </w:pPr>
    <w:r>
      <w:rPr>
        <w:position w:val="-5"/>
      </w:rPr>
      <w:drawing>
        <wp:inline distT="0" distB="0" distL="0" distR="0">
          <wp:extent cx="6838950" cy="164465"/>
          <wp:effectExtent l="0" t="0" r="0" b="0"/>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1"/>
                  <a:stretch>
                    <a:fillRect/>
                  </a:stretch>
                </pic:blipFill>
                <pic:spPr>
                  <a:xfrm>
                    <a:off x="0" y="0"/>
                    <a:ext cx="6839009" cy="165065"/>
                  </a:xfrm>
                  <a:prstGeom prst="rect">
                    <a:avLst/>
                  </a:prstGeom>
                </pic:spPr>
              </pic:pic>
            </a:graphicData>
          </a:graphic>
        </wp:inline>
      </w:drawing>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14820">
    <w:pPr>
      <w:pStyle w:val="2"/>
      <w:spacing w:after="49" w:line="231" w:lineRule="exact"/>
      <w:ind w:left="9930"/>
      <w:rPr>
        <w:sz w:val="17"/>
        <w:szCs w:val="17"/>
      </w:rPr>
    </w:pPr>
    <w:r>
      <w:pict>
        <v:rect id="_x0000_s2256" o:spid="_x0000_s2256" o:spt="1" style="position:absolute;left:0pt;margin-left:20.45pt;margin-top:822.95pt;height:18.05pt;width:549.55pt;mso-position-horizontal-relative:page;mso-position-vertical-relative:page;z-index:251770880;mso-width-relative:page;mso-height-relative:page;" fillcolor="#466964" filled="t" stroked="f" coordsize="21600,21600" o:allowincell="f">
          <v:path/>
          <v:fill on="t" focussize="0,0"/>
          <v:stroke on="f"/>
          <v:imagedata o:title=""/>
          <o:lock v:ext="edit"/>
        </v:rect>
      </w:pict>
    </w:r>
    <w:r>
      <w:rPr>
        <w:spacing w:val="-5"/>
        <w:position w:val="1"/>
        <w:sz w:val="17"/>
        <w:szCs w:val="17"/>
      </w:rPr>
      <w:t>119</w:t>
    </w:r>
  </w:p>
  <w:p w14:paraId="7E2A0646">
    <w:pPr>
      <w:pStyle w:val="2"/>
      <w:spacing w:line="242" w:lineRule="auto"/>
    </w:pPr>
  </w:p>
  <w:p w14:paraId="18D4434D">
    <w:pPr>
      <w:pStyle w:val="2"/>
      <w:spacing w:line="242" w:lineRule="auto"/>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B3F91">
    <w:pPr>
      <w:pStyle w:val="2"/>
      <w:spacing w:after="52" w:line="196" w:lineRule="auto"/>
      <w:ind w:left="9999"/>
      <w:rPr>
        <w:sz w:val="18"/>
        <w:szCs w:val="18"/>
      </w:rPr>
    </w:pPr>
    <w:r>
      <w:pict>
        <v:rect id="_x0000_s2257" o:spid="_x0000_s2257" o:spt="1" style="position:absolute;left:0pt;margin-left:22.45pt;margin-top:827.95pt;height:13.05pt;width:549.05pt;mso-position-horizontal-relative:page;mso-position-vertical-relative:page;z-index:251773952;mso-width-relative:page;mso-height-relative:page;" fillcolor="#436564" filled="t" stroked="f" coordsize="21600,21600" o:allowincell="f">
          <v:path/>
          <v:fill on="t" focussize="0,0"/>
          <v:stroke on="f"/>
          <v:imagedata o:title=""/>
          <o:lock v:ext="edit"/>
        </v:rect>
      </w:pict>
    </w:r>
    <w:r>
      <w:rPr>
        <w:spacing w:val="-5"/>
        <w:sz w:val="18"/>
        <w:szCs w:val="18"/>
      </w:rPr>
      <w:t>121</w:t>
    </w:r>
  </w:p>
  <w:p w14:paraId="77D1F785">
    <w:pPr>
      <w:pStyle w:val="2"/>
      <w:spacing w:line="397" w:lineRule="auto"/>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8AD6E">
    <w:pPr>
      <w:pStyle w:val="2"/>
      <w:spacing w:after="55" w:line="196" w:lineRule="auto"/>
      <w:ind w:left="759"/>
      <w:rPr>
        <w:sz w:val="19"/>
        <w:szCs w:val="19"/>
      </w:rPr>
    </w:pPr>
    <w:r>
      <w:pict>
        <v:rect id="_x0000_s2261" o:spid="_x0000_s2261" o:spt="1" style="position:absolute;left:0pt;margin-left:20pt;margin-top:827.5pt;height:13.5pt;width:554pt;mso-position-horizontal-relative:page;mso-position-vertical-relative:page;z-index:251776000;mso-width-relative:page;mso-height-relative:page;" fillcolor="#406168" filled="t" stroked="f" coordsize="21600,21600" o:allowincell="f">
          <v:path/>
          <v:fill on="t" focussize="0,0"/>
          <v:stroke on="f"/>
          <v:imagedata o:title=""/>
          <o:lock v:ext="edit"/>
        </v:rect>
      </w:pict>
    </w:r>
    <w:r>
      <w:rPr>
        <w:spacing w:val="-5"/>
        <w:sz w:val="19"/>
        <w:szCs w:val="19"/>
      </w:rPr>
      <w:t>122</w:t>
    </w:r>
  </w:p>
  <w:p w14:paraId="7243855A">
    <w:pPr>
      <w:pStyle w:val="2"/>
      <w:spacing w:line="372" w:lineRule="auto"/>
    </w:pP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97542">
    <w:pPr>
      <w:pStyle w:val="2"/>
      <w:spacing w:after="55" w:line="258" w:lineRule="exact"/>
      <w:ind w:left="9999"/>
      <w:rPr>
        <w:sz w:val="19"/>
        <w:szCs w:val="19"/>
      </w:rPr>
    </w:pPr>
    <w:r>
      <w:pict>
        <v:rect id="_x0000_s2262" o:spid="_x0000_s2262" o:spt="1" style="position:absolute;left:0pt;margin-left:20.45pt;margin-top:826pt;height:15pt;width:552.55pt;mso-position-horizontal-relative:page;mso-position-vertical-relative:page;z-index:251777024;mso-width-relative:page;mso-height-relative:page;" fillcolor="#43646A" filled="t" stroked="f" coordsize="21600,21600" o:allowincell="f">
          <v:path/>
          <v:fill on="t" focussize="0,0"/>
          <v:stroke on="f"/>
          <v:imagedata o:title=""/>
          <o:lock v:ext="edit"/>
        </v:rect>
      </w:pict>
    </w:r>
    <w:r>
      <w:rPr>
        <w:spacing w:val="-5"/>
        <w:position w:val="1"/>
        <w:sz w:val="19"/>
        <w:szCs w:val="19"/>
      </w:rPr>
      <w:t>123</w:t>
    </w:r>
  </w:p>
  <w:p w14:paraId="726C02E4">
    <w:pPr>
      <w:pStyle w:val="2"/>
      <w:spacing w:line="423" w:lineRule="auto"/>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30E76">
    <w:pPr>
      <w:pStyle w:val="2"/>
      <w:spacing w:line="185" w:lineRule="auto"/>
      <w:ind w:left="750"/>
      <w:rPr>
        <w:sz w:val="19"/>
        <w:szCs w:val="19"/>
      </w:rPr>
    </w:pPr>
    <w:r>
      <w:rPr>
        <w:spacing w:val="-5"/>
        <w:sz w:val="19"/>
        <w:szCs w:val="19"/>
      </w:rPr>
      <w:t>124</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5E1E3">
    <w:pPr>
      <w:pStyle w:val="2"/>
      <w:spacing w:after="55" w:line="258" w:lineRule="exact"/>
      <w:ind w:left="739"/>
      <w:rPr>
        <w:sz w:val="19"/>
        <w:szCs w:val="19"/>
      </w:rPr>
    </w:pPr>
    <w:r>
      <w:pict>
        <v:rect id="_x0000_s2272" o:spid="_x0000_s2272" o:spt="1" style="position:absolute;left:0pt;margin-left:20pt;margin-top:825.45pt;height:15.55pt;width:556.5pt;mso-position-horizontal-relative:page;mso-position-vertical-relative:page;z-index:251779072;mso-width-relative:page;mso-height-relative:page;" fillcolor="#46666D" filled="t" stroked="f" coordsize="21600,21600" o:allowincell="f">
          <v:path/>
          <v:fill on="t" focussize="0,0"/>
          <v:stroke on="f"/>
          <v:imagedata o:title=""/>
          <o:lock v:ext="edit"/>
        </v:rect>
      </w:pict>
    </w:r>
    <w:r>
      <w:rPr>
        <w:spacing w:val="-5"/>
        <w:position w:val="1"/>
        <w:sz w:val="19"/>
        <w:szCs w:val="19"/>
      </w:rPr>
      <w:t>126</w:t>
    </w:r>
  </w:p>
  <w:p w14:paraId="5E6BC944">
    <w:pPr>
      <w:pStyle w:val="2"/>
      <w:spacing w:line="383" w:lineRule="auto"/>
    </w:pP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5689F">
    <w:pPr>
      <w:pStyle w:val="2"/>
      <w:spacing w:line="248" w:lineRule="exact"/>
      <w:ind w:left="609"/>
      <w:rPr>
        <w:sz w:val="19"/>
        <w:szCs w:val="19"/>
      </w:rPr>
    </w:pPr>
    <w:r>
      <w:rPr>
        <w:spacing w:val="-5"/>
        <w:position w:val="1"/>
        <w:sz w:val="19"/>
        <w:szCs w:val="19"/>
      </w:rPr>
      <w:t>134</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7FA8F">
    <w:pPr>
      <w:pStyle w:val="2"/>
      <w:spacing w:after="49" w:line="231" w:lineRule="exact"/>
      <w:ind w:left="850"/>
      <w:rPr>
        <w:sz w:val="17"/>
        <w:szCs w:val="17"/>
      </w:rPr>
    </w:pPr>
    <w:r>
      <w:pict>
        <v:rect id="_x0000_s2285" o:spid="_x0000_s2285" o:spt="1" style="position:absolute;left:0pt;margin-left:20.45pt;margin-top:826.45pt;height:14.5pt;width:554.55pt;mso-position-horizontal-relative:page;mso-position-vertical-relative:page;z-index:251790336;mso-width-relative:page;mso-height-relative:page;" fillcolor="#426268" filled="t" stroked="f" coordsize="21600,21600" o:allowincell="f">
          <v:path/>
          <v:fill on="t" focussize="0,0"/>
          <v:stroke on="f"/>
          <v:imagedata o:title=""/>
          <o:lock v:ext="edit"/>
        </v:rect>
      </w:pict>
    </w:r>
    <w:r>
      <w:rPr>
        <w:spacing w:val="-5"/>
        <w:position w:val="1"/>
        <w:sz w:val="17"/>
        <w:szCs w:val="17"/>
      </w:rPr>
      <w:t>136</w:t>
    </w:r>
  </w:p>
  <w:p w14:paraId="1926440D">
    <w:pPr>
      <w:pStyle w:val="2"/>
      <w:spacing w:line="385" w:lineRule="auto"/>
    </w:pP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61FDC">
    <w:pPr>
      <w:pStyle w:val="2"/>
      <w:spacing w:line="248" w:lineRule="exact"/>
      <w:ind w:left="770"/>
      <w:rPr>
        <w:sz w:val="19"/>
        <w:szCs w:val="19"/>
      </w:rPr>
    </w:pPr>
    <w:r>
      <w:rPr>
        <w:spacing w:val="-5"/>
        <w:position w:val="1"/>
        <w:sz w:val="19"/>
        <w:szCs w:val="19"/>
      </w:rPr>
      <w:t>138</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C0168">
    <w:pPr>
      <w:pStyle w:val="2"/>
      <w:spacing w:after="55" w:line="258" w:lineRule="exact"/>
      <w:ind w:left="719"/>
      <w:rPr>
        <w:sz w:val="19"/>
        <w:szCs w:val="19"/>
      </w:rPr>
    </w:pPr>
    <w:r>
      <w:pict>
        <v:rect id="_x0000_s2286" o:spid="_x0000_s2286" o:spt="1" style="position:absolute;left:0pt;margin-left:19.5pt;margin-top:825.45pt;height:15.55pt;width:555.05pt;mso-position-horizontal-relative:page;mso-position-vertical-relative:page;z-index:251795456;mso-width-relative:page;mso-height-relative:page;" fillcolor="#3E5F67" filled="t" stroked="f" coordsize="21600,21600" o:allowincell="f">
          <v:path/>
          <v:fill on="t" focussize="0,0"/>
          <v:stroke on="f"/>
          <v:imagedata o:title=""/>
          <o:lock v:ext="edit"/>
        </v:rect>
      </w:pict>
    </w:r>
    <w:r>
      <w:rPr>
        <w:spacing w:val="-5"/>
        <w:position w:val="1"/>
        <w:sz w:val="19"/>
        <w:szCs w:val="19"/>
      </w:rPr>
      <w:t>140</w:t>
    </w:r>
  </w:p>
  <w:p w14:paraId="0ECD3F46">
    <w:pPr>
      <w:pStyle w:val="2"/>
      <w:spacing w:line="393" w:lineRule="auto"/>
    </w:pP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4293E">
    <w:pPr>
      <w:pStyle w:val="2"/>
      <w:spacing w:after="54" w:line="196" w:lineRule="auto"/>
      <w:ind w:left="10020"/>
      <w:rPr>
        <w:sz w:val="19"/>
        <w:szCs w:val="19"/>
      </w:rPr>
    </w:pPr>
    <w:r>
      <w:pict>
        <v:rect id="_x0000_s2287" o:spid="_x0000_s2287" o:spt="1" style="position:absolute;left:0pt;margin-left:20pt;margin-top:823.5pt;height:17.5pt;width:549.5pt;mso-position-horizontal-relative:page;mso-position-vertical-relative:page;z-index:251796480;mso-width-relative:page;mso-height-relative:page;" fillcolor="#3C6165" filled="t" stroked="f" coordsize="21600,21600" o:allowincell="f">
          <v:path/>
          <v:fill on="t" focussize="0,0"/>
          <v:stroke on="f"/>
          <v:imagedata o:title=""/>
          <o:lock v:ext="edit"/>
        </v:rect>
      </w:pict>
    </w:r>
    <w:r>
      <w:rPr>
        <w:spacing w:val="-5"/>
        <w:sz w:val="19"/>
        <w:szCs w:val="19"/>
      </w:rPr>
      <w:t>141</w:t>
    </w:r>
  </w:p>
  <w:p w14:paraId="544A0194">
    <w:pPr>
      <w:pStyle w:val="2"/>
      <w:spacing w:line="241" w:lineRule="auto"/>
    </w:pPr>
  </w:p>
  <w:p w14:paraId="1C0B0DCC">
    <w:pPr>
      <w:pStyle w:val="2"/>
      <w:spacing w:line="241" w:lineRule="auto"/>
    </w:pP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DC70E">
    <w:pPr>
      <w:pStyle w:val="2"/>
      <w:spacing w:after="52" w:line="196" w:lineRule="auto"/>
      <w:ind w:left="730"/>
      <w:rPr>
        <w:sz w:val="18"/>
        <w:szCs w:val="18"/>
      </w:rPr>
    </w:pPr>
    <w:r>
      <w:pict>
        <v:rect id="_x0000_s2291" o:spid="_x0000_s2291" o:spt="1" style="position:absolute;left:0pt;margin-left:20.45pt;margin-top:823.5pt;height:17.5pt;width:555pt;mso-position-horizontal-relative:page;mso-position-vertical-relative:page;z-index:251798528;mso-width-relative:page;mso-height-relative:page;" fillcolor="#44626C" filled="t" stroked="f" coordsize="21600,21600" o:allowincell="f">
          <v:path/>
          <v:fill on="t" focussize="0,0"/>
          <v:stroke on="f"/>
          <v:imagedata o:title=""/>
          <o:lock v:ext="edit"/>
        </v:rect>
      </w:pict>
    </w:r>
    <w:r>
      <w:rPr>
        <w:spacing w:val="-5"/>
        <w:sz w:val="18"/>
        <w:szCs w:val="18"/>
      </w:rPr>
      <w:t>144</w:t>
    </w:r>
  </w:p>
  <w:p w14:paraId="20F2F830">
    <w:pPr>
      <w:pStyle w:val="2"/>
      <w:spacing w:line="447" w:lineRule="auto"/>
    </w:pP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A0236">
    <w:pPr>
      <w:pStyle w:val="2"/>
      <w:spacing w:after="176" w:line="231" w:lineRule="exact"/>
      <w:ind w:left="9969"/>
      <w:rPr>
        <w:sz w:val="17"/>
        <w:szCs w:val="17"/>
      </w:rPr>
    </w:pPr>
    <w:r>
      <w:rPr>
        <w:spacing w:val="-5"/>
        <w:position w:val="1"/>
        <w:sz w:val="17"/>
        <w:szCs w:val="17"/>
      </w:rPr>
      <w:t>145</w:t>
    </w:r>
  </w:p>
  <w:p w14:paraId="0D3658DE">
    <w:pPr>
      <w:spacing w:line="350" w:lineRule="exact"/>
    </w:pPr>
    <w:r>
      <w:rPr>
        <w:position w:val="-7"/>
      </w:rPr>
      <w:drawing>
        <wp:inline distT="0" distB="0" distL="0" distR="0">
          <wp:extent cx="6965315" cy="222250"/>
          <wp:effectExtent l="0" t="0" r="0" b="0"/>
          <wp:docPr id="1280" name="IM 1280"/>
          <wp:cNvGraphicFramePr/>
          <a:graphic xmlns:a="http://schemas.openxmlformats.org/drawingml/2006/main">
            <a:graphicData uri="http://schemas.openxmlformats.org/drawingml/2006/picture">
              <pic:pic xmlns:pic="http://schemas.openxmlformats.org/drawingml/2006/picture">
                <pic:nvPicPr>
                  <pic:cNvPr id="1280" name="IM 1280"/>
                  <pic:cNvPicPr/>
                </pic:nvPicPr>
                <pic:blipFill>
                  <a:blip r:embed="rId1"/>
                  <a:stretch>
                    <a:fillRect/>
                  </a:stretch>
                </pic:blipFill>
                <pic:spPr>
                  <a:xfrm>
                    <a:off x="0" y="0"/>
                    <a:ext cx="6965914" cy="222274"/>
                  </a:xfrm>
                  <a:prstGeom prst="rect">
                    <a:avLst/>
                  </a:prstGeom>
                </pic:spPr>
              </pic:pic>
            </a:graphicData>
          </a:graphic>
        </wp:inline>
      </w:drawing>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40548">
    <w:pPr>
      <w:pStyle w:val="2"/>
      <w:spacing w:after="55" w:line="258" w:lineRule="exact"/>
      <w:ind w:left="809"/>
      <w:rPr>
        <w:sz w:val="19"/>
        <w:szCs w:val="19"/>
      </w:rPr>
    </w:pPr>
    <w:r>
      <w:pict>
        <v:rect id="_x0000_s2292" o:spid="_x0000_s2292" o:spt="1" style="position:absolute;left:0pt;margin-left:20.95pt;margin-top:825.45pt;height:15.55pt;width:554.5pt;mso-position-horizontal-relative:page;mso-position-vertical-relative:page;z-index:251803648;mso-width-relative:page;mso-height-relative:page;" fillcolor="#44646B" filled="t" stroked="f" coordsize="21600,21600" o:allowincell="f">
          <v:path/>
          <v:fill on="t" focussize="0,0"/>
          <v:stroke on="f"/>
          <v:imagedata o:title=""/>
          <o:lock v:ext="edit"/>
        </v:rect>
      </w:pict>
    </w:r>
    <w:r>
      <w:rPr>
        <w:spacing w:val="-5"/>
        <w:position w:val="1"/>
        <w:sz w:val="19"/>
        <w:szCs w:val="19"/>
      </w:rPr>
      <w:t>148</w:t>
    </w:r>
  </w:p>
  <w:p w14:paraId="433A8284">
    <w:pPr>
      <w:pStyle w:val="2"/>
      <w:spacing w:line="393" w:lineRule="auto"/>
    </w:pP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19A69">
    <w:pPr>
      <w:pStyle w:val="2"/>
      <w:spacing w:after="54" w:line="258" w:lineRule="exact"/>
      <w:ind w:left="729"/>
      <w:rPr>
        <w:sz w:val="19"/>
        <w:szCs w:val="19"/>
      </w:rPr>
    </w:pPr>
    <w:r>
      <w:pict>
        <v:rect id="_x0000_s2296" o:spid="_x0000_s2296" o:spt="1" style="position:absolute;left:0pt;margin-left:20pt;margin-top:823.5pt;height:17.5pt;width:555pt;mso-position-horizontal-relative:page;mso-position-vertical-relative:page;z-index:251807744;mso-width-relative:page;mso-height-relative:page;" fillcolor="#49696E" filled="t" stroked="f" coordsize="21600,21600" o:allowincell="f">
          <v:path/>
          <v:fill on="t" focussize="0,0"/>
          <v:stroke on="f"/>
          <v:imagedata o:title=""/>
          <o:lock v:ext="edit"/>
        </v:rect>
      </w:pict>
    </w:r>
    <w:r>
      <w:rPr>
        <w:spacing w:val="-5"/>
        <w:position w:val="1"/>
        <w:sz w:val="19"/>
        <w:szCs w:val="19"/>
      </w:rPr>
      <w:t>152</w:t>
    </w:r>
  </w:p>
  <w:p w14:paraId="54D2E0A4">
    <w:pPr>
      <w:pStyle w:val="2"/>
      <w:spacing w:line="423" w:lineRule="auto"/>
    </w:pP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3042D">
    <w:pPr>
      <w:pStyle w:val="2"/>
      <w:spacing w:after="55" w:line="258" w:lineRule="exact"/>
      <w:ind w:left="720"/>
      <w:rPr>
        <w:sz w:val="19"/>
        <w:szCs w:val="19"/>
      </w:rPr>
    </w:pPr>
    <w:r>
      <w:pict>
        <v:rect id="_x0000_s2300" o:spid="_x0000_s2300" o:spt="1" style="position:absolute;left:0pt;margin-left:20.45pt;margin-top:827.5pt;height:13.5pt;width:556.05pt;mso-position-horizontal-relative:page;mso-position-vertical-relative:page;z-index:251810816;mso-width-relative:page;mso-height-relative:page;" fillcolor="#42626E" filled="t" stroked="f" coordsize="21600,21600" o:allowincell="f">
          <v:path/>
          <v:fill on="t" focussize="0,0"/>
          <v:stroke on="f"/>
          <v:imagedata o:title=""/>
          <o:lock v:ext="edit"/>
        </v:rect>
      </w:pict>
    </w:r>
    <w:r>
      <w:rPr>
        <w:spacing w:val="-5"/>
        <w:position w:val="1"/>
        <w:sz w:val="19"/>
        <w:szCs w:val="19"/>
      </w:rPr>
      <w:t>154</w:t>
    </w:r>
  </w:p>
  <w:p w14:paraId="7ABEF6B5">
    <w:pPr>
      <w:pStyle w:val="2"/>
      <w:spacing w:line="353" w:lineRule="auto"/>
    </w:pP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14773">
    <w:pPr>
      <w:pStyle w:val="2"/>
      <w:spacing w:after="136" w:line="231" w:lineRule="exact"/>
      <w:ind w:left="719"/>
      <w:rPr>
        <w:sz w:val="17"/>
        <w:szCs w:val="17"/>
      </w:rPr>
    </w:pPr>
    <w:r>
      <w:rPr>
        <w:spacing w:val="-5"/>
        <w:position w:val="1"/>
        <w:sz w:val="17"/>
        <w:szCs w:val="17"/>
      </w:rPr>
      <w:t>156</w:t>
    </w:r>
  </w:p>
  <w:p w14:paraId="3A436550">
    <w:pPr>
      <w:spacing w:line="350" w:lineRule="exact"/>
    </w:pPr>
    <w:r>
      <w:rPr>
        <w:position w:val="-7"/>
      </w:rPr>
      <w:drawing>
        <wp:inline distT="0" distB="0" distL="0" distR="0">
          <wp:extent cx="7054215" cy="222250"/>
          <wp:effectExtent l="0" t="0" r="0" b="0"/>
          <wp:docPr id="1380" name="IM 1380"/>
          <wp:cNvGraphicFramePr/>
          <a:graphic xmlns:a="http://schemas.openxmlformats.org/drawingml/2006/main">
            <a:graphicData uri="http://schemas.openxmlformats.org/drawingml/2006/picture">
              <pic:pic xmlns:pic="http://schemas.openxmlformats.org/drawingml/2006/picture">
                <pic:nvPicPr>
                  <pic:cNvPr id="1380" name="IM 1380"/>
                  <pic:cNvPicPr/>
                </pic:nvPicPr>
                <pic:blipFill>
                  <a:blip r:embed="rId1"/>
                  <a:stretch>
                    <a:fillRect/>
                  </a:stretch>
                </pic:blipFill>
                <pic:spPr>
                  <a:xfrm>
                    <a:off x="0" y="0"/>
                    <a:ext cx="7054777" cy="222274"/>
                  </a:xfrm>
                  <a:prstGeom prst="rect">
                    <a:avLst/>
                  </a:prstGeom>
                </pic:spPr>
              </pic:pic>
            </a:graphicData>
          </a:graphic>
        </wp:inline>
      </w:drawing>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92BFD">
    <w:pPr>
      <w:pStyle w:val="2"/>
      <w:spacing w:after="54" w:line="258" w:lineRule="exact"/>
      <w:ind w:left="10009"/>
      <w:rPr>
        <w:sz w:val="19"/>
        <w:szCs w:val="19"/>
      </w:rPr>
    </w:pPr>
    <w:r>
      <w:pict>
        <v:rect id="_x0000_s2307" o:spid="_x0000_s2307" o:spt="1" style="position:absolute;left:0pt;margin-left:20pt;margin-top:823.95pt;height:17pt;width:550.5pt;mso-position-horizontal-relative:page;mso-position-vertical-relative:page;z-index:251814912;mso-width-relative:page;mso-height-relative:page;" fillcolor="#3B6369" filled="t" stroked="f" coordsize="21600,21600" o:allowincell="f">
          <v:path/>
          <v:fill on="t" focussize="0,0"/>
          <v:stroke on="f"/>
          <v:imagedata o:title=""/>
          <o:lock v:ext="edit"/>
        </v:rect>
      </w:pict>
    </w:r>
    <w:r>
      <w:rPr>
        <w:spacing w:val="-5"/>
        <w:position w:val="1"/>
        <w:sz w:val="19"/>
        <w:szCs w:val="19"/>
      </w:rPr>
      <w:t>157</w:t>
    </w:r>
  </w:p>
  <w:p w14:paraId="7D0F8695">
    <w:pPr>
      <w:pStyle w:val="2"/>
      <w:spacing w:line="443" w:lineRule="auto"/>
    </w:pP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0BCA4">
    <w:pPr>
      <w:pStyle w:val="2"/>
      <w:spacing w:after="55" w:line="258" w:lineRule="exact"/>
      <w:ind w:left="710"/>
      <w:rPr>
        <w:sz w:val="19"/>
        <w:szCs w:val="19"/>
      </w:rPr>
    </w:pPr>
    <w:r>
      <w:pict>
        <v:rect id="_x0000_s2311" o:spid="_x0000_s2311" o:spt="1" style="position:absolute;left:0pt;margin-left:21.45pt;margin-top:828.5pt;height:12.5pt;width:555.05pt;mso-position-horizontal-relative:page;mso-position-vertical-relative:page;z-index:251817984;mso-width-relative:page;mso-height-relative:page;" fillcolor="#3C6068" filled="t" stroked="f" coordsize="21600,21600" o:allowincell="f">
          <v:path/>
          <v:fill on="t" focussize="0,0"/>
          <v:stroke on="f"/>
          <v:imagedata o:title=""/>
          <o:lock v:ext="edit"/>
        </v:rect>
      </w:pict>
    </w:r>
    <w:r>
      <w:rPr>
        <w:spacing w:val="-5"/>
        <w:position w:val="1"/>
        <w:sz w:val="19"/>
        <w:szCs w:val="19"/>
      </w:rPr>
      <w:t>160</w:t>
    </w:r>
  </w:p>
  <w:p w14:paraId="2E84DFE0">
    <w:pPr>
      <w:pStyle w:val="2"/>
      <w:spacing w:line="343" w:lineRule="auto"/>
    </w:pP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B3302">
    <w:pPr>
      <w:pStyle w:val="2"/>
      <w:spacing w:after="49" w:line="231" w:lineRule="exact"/>
      <w:ind w:left="10020"/>
      <w:rPr>
        <w:sz w:val="17"/>
        <w:szCs w:val="17"/>
      </w:rPr>
    </w:pPr>
    <w:r>
      <w:pict>
        <v:rect id="_x0000_s2312" o:spid="_x0000_s2312" o:spt="1" style="position:absolute;left:0pt;margin-left:20.95pt;margin-top:822.45pt;height:18.5pt;width:552.05pt;mso-position-horizontal-relative:page;mso-position-vertical-relative:page;z-index:251819008;mso-width-relative:page;mso-height-relative:page;" fillcolor="#42636B" filled="t" stroked="f" coordsize="21600,21600" o:allowincell="f">
          <v:path/>
          <v:fill on="t" focussize="0,0"/>
          <v:stroke on="f"/>
          <v:imagedata o:title=""/>
          <o:lock v:ext="edit"/>
        </v:rect>
      </w:pict>
    </w:r>
    <w:r>
      <w:rPr>
        <w:spacing w:val="-5"/>
        <w:position w:val="1"/>
        <w:sz w:val="17"/>
        <w:szCs w:val="17"/>
      </w:rPr>
      <w:t>161</w:t>
    </w:r>
  </w:p>
  <w:p w14:paraId="7AD5E743">
    <w:pPr>
      <w:pStyle w:val="2"/>
      <w:spacing w:line="474" w:lineRule="auto"/>
    </w:pP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33F6C">
    <w:pPr>
      <w:pStyle w:val="2"/>
      <w:spacing w:after="140" w:line="258" w:lineRule="exact"/>
      <w:ind w:left="740"/>
      <w:rPr>
        <w:sz w:val="19"/>
        <w:szCs w:val="19"/>
      </w:rPr>
    </w:pPr>
    <w:r>
      <w:rPr>
        <w:spacing w:val="-5"/>
        <w:position w:val="1"/>
        <w:sz w:val="19"/>
        <w:szCs w:val="19"/>
      </w:rPr>
      <w:t>162</w:t>
    </w:r>
  </w:p>
  <w:p w14:paraId="1814C0F8">
    <w:pPr>
      <w:spacing w:line="289" w:lineRule="exact"/>
    </w:pPr>
    <w:r>
      <w:rPr>
        <w:position w:val="-5"/>
      </w:rPr>
      <w:drawing>
        <wp:inline distT="0" distB="0" distL="0" distR="0">
          <wp:extent cx="7042150" cy="183515"/>
          <wp:effectExtent l="0" t="0" r="0" b="0"/>
          <wp:docPr id="1428" name="IM 1428"/>
          <wp:cNvGraphicFramePr/>
          <a:graphic xmlns:a="http://schemas.openxmlformats.org/drawingml/2006/main">
            <a:graphicData uri="http://schemas.openxmlformats.org/drawingml/2006/picture">
              <pic:pic xmlns:pic="http://schemas.openxmlformats.org/drawingml/2006/picture">
                <pic:nvPicPr>
                  <pic:cNvPr id="1428" name="IM 1428"/>
                  <pic:cNvPicPr/>
                </pic:nvPicPr>
                <pic:blipFill>
                  <a:blip r:embed="rId1"/>
                  <a:stretch>
                    <a:fillRect/>
                  </a:stretch>
                </pic:blipFill>
                <pic:spPr>
                  <a:xfrm>
                    <a:off x="0" y="0"/>
                    <a:ext cx="7042222" cy="184099"/>
                  </a:xfrm>
                  <a:prstGeom prst="rect">
                    <a:avLst/>
                  </a:prstGeom>
                </pic:spPr>
              </pic:pic>
            </a:graphicData>
          </a:graphic>
        </wp:inline>
      </w:drawing>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0D7A">
    <w:pPr>
      <w:pStyle w:val="2"/>
      <w:spacing w:after="60" w:line="258" w:lineRule="exact"/>
      <w:ind w:left="770"/>
      <w:rPr>
        <w:sz w:val="19"/>
        <w:szCs w:val="19"/>
      </w:rPr>
    </w:pPr>
    <w:r>
      <w:rPr>
        <w:spacing w:val="-5"/>
        <w:position w:val="1"/>
        <w:sz w:val="19"/>
        <w:szCs w:val="19"/>
      </w:rPr>
      <w:t>164</w:t>
    </w:r>
  </w:p>
  <w:p w14:paraId="4355098A">
    <w:pPr>
      <w:spacing w:line="460" w:lineRule="exact"/>
    </w:pPr>
    <w:r>
      <w:rPr>
        <w:position w:val="-9"/>
      </w:rPr>
      <w:drawing>
        <wp:inline distT="0" distB="0" distL="0" distR="0">
          <wp:extent cx="7061200" cy="292100"/>
          <wp:effectExtent l="0" t="0" r="0" b="0"/>
          <wp:docPr id="1446" name="IM 1446"/>
          <wp:cNvGraphicFramePr/>
          <a:graphic xmlns:a="http://schemas.openxmlformats.org/drawingml/2006/main">
            <a:graphicData uri="http://schemas.openxmlformats.org/drawingml/2006/picture">
              <pic:pic xmlns:pic="http://schemas.openxmlformats.org/drawingml/2006/picture">
                <pic:nvPicPr>
                  <pic:cNvPr id="1446" name="IM 1446"/>
                  <pic:cNvPicPr/>
                </pic:nvPicPr>
                <pic:blipFill>
                  <a:blip r:embed="rId1"/>
                  <a:stretch>
                    <a:fillRect/>
                  </a:stretch>
                </pic:blipFill>
                <pic:spPr>
                  <a:xfrm>
                    <a:off x="0" y="0"/>
                    <a:ext cx="7061206" cy="292102"/>
                  </a:xfrm>
                  <a:prstGeom prst="rect">
                    <a:avLst/>
                  </a:prstGeom>
                </pic:spPr>
              </pic:pic>
            </a:graphicData>
          </a:graphic>
        </wp:inline>
      </w:drawing>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AD474">
    <w:pPr>
      <w:pStyle w:val="2"/>
      <w:spacing w:after="55" w:line="258" w:lineRule="exact"/>
      <w:ind w:left="820"/>
      <w:rPr>
        <w:sz w:val="19"/>
        <w:szCs w:val="19"/>
      </w:rPr>
    </w:pPr>
    <w:r>
      <w:pict>
        <v:rect id="_x0000_s2319" o:spid="_x0000_s2319" o:spt="1" style="position:absolute;left:0pt;margin-left:20.95pt;margin-top:827pt;height:14pt;width:552.55pt;mso-position-horizontal-relative:page;mso-position-vertical-relative:page;z-index:251827200;mso-width-relative:page;mso-height-relative:page;" fillcolor="#47686F" filled="t" stroked="f" coordsize="21600,21600" o:allowincell="f">
          <v:path/>
          <v:fill on="t" focussize="0,0"/>
          <v:stroke on="f"/>
          <v:imagedata o:title=""/>
          <o:lock v:ext="edit"/>
        </v:rect>
      </w:pict>
    </w:r>
    <w:r>
      <w:rPr>
        <w:spacing w:val="-5"/>
        <w:position w:val="1"/>
        <w:sz w:val="19"/>
        <w:szCs w:val="19"/>
      </w:rPr>
      <w:t>166</w:t>
    </w:r>
  </w:p>
  <w:p w14:paraId="6C41887D">
    <w:pPr>
      <w:pStyle w:val="2"/>
      <w:spacing w:line="383" w:lineRule="auto"/>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AB882">
    <w:pPr>
      <w:pStyle w:val="2"/>
      <w:spacing w:after="180" w:line="258" w:lineRule="exact"/>
      <w:ind w:left="10060"/>
      <w:rPr>
        <w:sz w:val="19"/>
        <w:szCs w:val="19"/>
      </w:rPr>
    </w:pPr>
    <w:r>
      <w:rPr>
        <w:spacing w:val="-5"/>
        <w:position w:val="1"/>
        <w:sz w:val="19"/>
        <w:szCs w:val="19"/>
      </w:rPr>
      <w:t>169</w:t>
    </w:r>
  </w:p>
  <w:p w14:paraId="0367DE1D">
    <w:pPr>
      <w:spacing w:line="279" w:lineRule="exact"/>
      <w:ind w:firstLine="79"/>
    </w:pPr>
    <w:r>
      <w:rPr>
        <w:position w:val="-5"/>
      </w:rPr>
      <w:drawing>
        <wp:inline distT="0" distB="0" distL="0" distR="0">
          <wp:extent cx="7023100" cy="177165"/>
          <wp:effectExtent l="0" t="0" r="0" b="0"/>
          <wp:docPr id="1478" name="IM 1478"/>
          <wp:cNvGraphicFramePr/>
          <a:graphic xmlns:a="http://schemas.openxmlformats.org/drawingml/2006/main">
            <a:graphicData uri="http://schemas.openxmlformats.org/drawingml/2006/picture">
              <pic:pic xmlns:pic="http://schemas.openxmlformats.org/drawingml/2006/picture">
                <pic:nvPicPr>
                  <pic:cNvPr id="1478" name="IM 1478"/>
                  <pic:cNvPicPr/>
                </pic:nvPicPr>
                <pic:blipFill>
                  <a:blip r:embed="rId1"/>
                  <a:stretch>
                    <a:fillRect/>
                  </a:stretch>
                </pic:blipFill>
                <pic:spPr>
                  <a:xfrm>
                    <a:off x="0" y="0"/>
                    <a:ext cx="7023165" cy="177790"/>
                  </a:xfrm>
                  <a:prstGeom prst="rect">
                    <a:avLst/>
                  </a:prstGeom>
                </pic:spPr>
              </pic:pic>
            </a:graphicData>
          </a:graphic>
        </wp:inline>
      </w:drawing>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CBD58">
    <w:pPr>
      <w:pStyle w:val="2"/>
      <w:spacing w:after="55" w:line="258" w:lineRule="exact"/>
      <w:ind w:left="689"/>
      <w:rPr>
        <w:sz w:val="19"/>
        <w:szCs w:val="19"/>
      </w:rPr>
    </w:pPr>
    <w:r>
      <w:pict>
        <v:rect id="_x0000_s2326" o:spid="_x0000_s2326" o:spt="1" style="position:absolute;left:0pt;margin-left:20pt;margin-top:829.45pt;height:11.55pt;width:556.5pt;mso-position-horizontal-relative:page;mso-position-vertical-relative:page;z-index:251831296;mso-width-relative:page;mso-height-relative:page;" fillcolor="#456271" filled="t" stroked="f" coordsize="21600,21600" o:allowincell="f">
          <v:path/>
          <v:fill on="t" focussize="0,0"/>
          <v:stroke on="f"/>
          <v:imagedata o:title=""/>
          <o:lock v:ext="edit"/>
        </v:rect>
      </w:pict>
    </w:r>
    <w:r>
      <w:rPr>
        <w:spacing w:val="-5"/>
        <w:position w:val="1"/>
        <w:sz w:val="19"/>
        <w:szCs w:val="19"/>
      </w:rPr>
      <w:t>170</w:t>
    </w:r>
  </w:p>
  <w:p w14:paraId="3DC66E90">
    <w:pPr>
      <w:pStyle w:val="2"/>
      <w:spacing w:line="323" w:lineRule="auto"/>
    </w:pP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A8843">
    <w:pPr>
      <w:pStyle w:val="2"/>
      <w:spacing w:after="54" w:line="196" w:lineRule="auto"/>
      <w:ind w:left="10040"/>
      <w:rPr>
        <w:sz w:val="19"/>
        <w:szCs w:val="19"/>
      </w:rPr>
    </w:pPr>
    <w:r>
      <w:pict>
        <v:rect id="_x0000_s2330" o:spid="_x0000_s2330" o:spt="1" style="position:absolute;left:0pt;margin-left:20.45pt;margin-top:823.95pt;height:17pt;width:553.05pt;mso-position-horizontal-relative:page;mso-position-vertical-relative:page;z-index:251832320;mso-width-relative:page;mso-height-relative:page;" fillcolor="#3F635F" filled="t" stroked="f" coordsize="21600,21600" o:allowincell="f">
          <v:path/>
          <v:fill on="t" focussize="0,0"/>
          <v:stroke on="f"/>
          <v:imagedata o:title=""/>
          <o:lock v:ext="edit"/>
        </v:rect>
      </w:pict>
    </w:r>
    <w:r>
      <w:rPr>
        <w:spacing w:val="-5"/>
        <w:sz w:val="19"/>
        <w:szCs w:val="19"/>
      </w:rPr>
      <w:t>171</w:t>
    </w:r>
  </w:p>
  <w:p w14:paraId="780E34D6">
    <w:pPr>
      <w:pStyle w:val="2"/>
      <w:spacing w:line="462" w:lineRule="auto"/>
    </w:pP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B4D4">
    <w:pPr>
      <w:pStyle w:val="2"/>
      <w:spacing w:after="55" w:line="196" w:lineRule="auto"/>
      <w:ind w:left="669"/>
      <w:rPr>
        <w:sz w:val="19"/>
        <w:szCs w:val="19"/>
      </w:rPr>
    </w:pPr>
    <w:r>
      <w:pict>
        <v:rect id="_x0000_s2334" o:spid="_x0000_s2334" o:spt="1" style="position:absolute;left:0pt;margin-left:20pt;margin-top:826.45pt;height:14.5pt;width:556pt;mso-position-horizontal-relative:page;mso-position-vertical-relative:page;z-index:251833344;mso-width-relative:page;mso-height-relative:page;" fillcolor="#3D5E64" filled="t" stroked="f" coordsize="21600,21600" o:allowincell="f">
          <v:path/>
          <v:fill on="t" focussize="0,0"/>
          <v:stroke on="f"/>
          <v:imagedata o:title=""/>
          <o:lock v:ext="edit"/>
        </v:rect>
      </w:pict>
    </w:r>
    <w:r>
      <w:rPr>
        <w:spacing w:val="-5"/>
        <w:sz w:val="19"/>
        <w:szCs w:val="19"/>
      </w:rPr>
      <w:t>172</w:t>
    </w:r>
  </w:p>
  <w:p w14:paraId="3DE08F67">
    <w:pPr>
      <w:pStyle w:val="2"/>
      <w:spacing w:line="402" w:lineRule="auto"/>
    </w:pP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05033">
    <w:pPr>
      <w:pStyle w:val="2"/>
      <w:spacing w:after="48" w:line="196" w:lineRule="auto"/>
      <w:ind w:left="10079"/>
      <w:rPr>
        <w:sz w:val="17"/>
        <w:szCs w:val="17"/>
      </w:rPr>
    </w:pPr>
    <w:r>
      <w:pict>
        <v:rect id="_x0000_s2344" o:spid="_x0000_s2344" o:spt="1" style="position:absolute;left:0pt;margin-left:20pt;margin-top:822.95pt;height:18.05pt;width:539.5pt;mso-position-horizontal-relative:page;mso-position-vertical-relative:page;z-index:251835392;mso-width-relative:page;mso-height-relative:page;" fillcolor="#416369" filled="t" stroked="f" coordsize="21600,21600" o:allowincell="f">
          <v:path/>
          <v:fill on="t" focussize="0,0"/>
          <v:stroke on="f"/>
          <v:imagedata o:title=""/>
          <o:lock v:ext="edit"/>
        </v:rect>
      </w:pict>
    </w:r>
    <w:r>
      <w:rPr>
        <w:spacing w:val="-5"/>
        <w:sz w:val="17"/>
        <w:szCs w:val="17"/>
      </w:rPr>
      <w:t>177</w:t>
    </w:r>
  </w:p>
  <w:p w14:paraId="6190B66A">
    <w:pPr>
      <w:pStyle w:val="2"/>
      <w:spacing w:line="251" w:lineRule="auto"/>
    </w:pPr>
  </w:p>
  <w:p w14:paraId="7F5A9488">
    <w:pPr>
      <w:pStyle w:val="2"/>
      <w:spacing w:line="251" w:lineRule="auto"/>
    </w:pP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BDFEF">
    <w:pPr>
      <w:pStyle w:val="2"/>
      <w:spacing w:after="156" w:line="231" w:lineRule="exact"/>
      <w:ind w:left="710"/>
      <w:rPr>
        <w:sz w:val="17"/>
        <w:szCs w:val="17"/>
      </w:rPr>
    </w:pPr>
    <w:r>
      <w:rPr>
        <w:spacing w:val="-5"/>
        <w:position w:val="1"/>
        <w:sz w:val="17"/>
        <w:szCs w:val="17"/>
      </w:rPr>
      <w:t>178</w:t>
    </w:r>
  </w:p>
  <w:p w14:paraId="37451AD1">
    <w:pPr>
      <w:spacing w:line="309" w:lineRule="exact"/>
    </w:pPr>
    <w:r>
      <w:rPr>
        <w:position w:val="-6"/>
      </w:rPr>
      <w:drawing>
        <wp:inline distT="0" distB="0" distL="0" distR="0">
          <wp:extent cx="7048500" cy="196215"/>
          <wp:effectExtent l="0" t="0" r="0" b="0"/>
          <wp:docPr id="1530" name="IM 1530"/>
          <wp:cNvGraphicFramePr/>
          <a:graphic xmlns:a="http://schemas.openxmlformats.org/drawingml/2006/main">
            <a:graphicData uri="http://schemas.openxmlformats.org/drawingml/2006/picture">
              <pic:pic xmlns:pic="http://schemas.openxmlformats.org/drawingml/2006/picture">
                <pic:nvPicPr>
                  <pic:cNvPr id="1530" name="IM 1530"/>
                  <pic:cNvPicPr/>
                </pic:nvPicPr>
                <pic:blipFill>
                  <a:blip r:embed="rId1"/>
                  <a:stretch>
                    <a:fillRect/>
                  </a:stretch>
                </pic:blipFill>
                <pic:spPr>
                  <a:xfrm>
                    <a:off x="0" y="0"/>
                    <a:ext cx="7048500" cy="196824"/>
                  </a:xfrm>
                  <a:prstGeom prst="rect">
                    <a:avLst/>
                  </a:prstGeom>
                </pic:spPr>
              </pic:pic>
            </a:graphicData>
          </a:graphic>
        </wp:inline>
      </w:drawing>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D29F6">
    <w:pPr>
      <w:pStyle w:val="2"/>
      <w:spacing w:after="55" w:line="258" w:lineRule="exact"/>
      <w:ind w:left="10040"/>
      <w:rPr>
        <w:sz w:val="19"/>
        <w:szCs w:val="19"/>
      </w:rPr>
    </w:pPr>
    <w:r>
      <w:pict>
        <v:rect id="_x0000_s2345" o:spid="_x0000_s2345" o:spt="1" style="position:absolute;left:0pt;margin-left:20.45pt;margin-top:822.95pt;height:18.05pt;width:553.05pt;mso-position-horizontal-relative:page;mso-position-vertical-relative:page;z-index:251836416;mso-width-relative:page;mso-height-relative:page;" fillcolor="#436563" filled="t" stroked="f" coordsize="21600,21600" o:allowincell="f">
          <v:path/>
          <v:fill on="t" focussize="0,0"/>
          <v:stroke on="f"/>
          <v:imagedata o:title=""/>
          <o:lock v:ext="edit"/>
        </v:rect>
      </w:pict>
    </w:r>
    <w:r>
      <w:rPr>
        <w:spacing w:val="-5"/>
        <w:position w:val="1"/>
        <w:sz w:val="19"/>
        <w:szCs w:val="19"/>
      </w:rPr>
      <w:t>179</w:t>
    </w:r>
  </w:p>
  <w:p w14:paraId="759E2ADB">
    <w:pPr>
      <w:pStyle w:val="2"/>
      <w:spacing w:line="462" w:lineRule="auto"/>
    </w:pP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5397A">
    <w:pPr>
      <w:pStyle w:val="2"/>
      <w:spacing w:line="248" w:lineRule="exact"/>
      <w:ind w:left="739"/>
      <w:rPr>
        <w:sz w:val="19"/>
        <w:szCs w:val="19"/>
      </w:rPr>
    </w:pPr>
    <w:r>
      <w:rPr>
        <w:spacing w:val="-5"/>
        <w:position w:val="1"/>
        <w:sz w:val="19"/>
        <w:szCs w:val="19"/>
      </w:rPr>
      <w:t>180</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629EE">
    <w:pPr>
      <w:pStyle w:val="2"/>
      <w:spacing w:after="54" w:line="258" w:lineRule="exact"/>
      <w:ind w:left="9999"/>
      <w:rPr>
        <w:sz w:val="19"/>
        <w:szCs w:val="19"/>
      </w:rPr>
    </w:pPr>
    <w:r>
      <w:pict>
        <v:rect id="_x0000_s2349" o:spid="_x0000_s2349" o:spt="1" style="position:absolute;left:0pt;margin-left:20.45pt;margin-top:824.5pt;height:16.5pt;width:550.05pt;mso-position-horizontal-relative:page;mso-position-vertical-relative:page;z-index:251838464;mso-width-relative:page;mso-height-relative:page;" fillcolor="#41635E" filled="t" stroked="f" coordsize="21600,21600" o:allowincell="f">
          <v:path/>
          <v:fill on="t" focussize="0,0"/>
          <v:stroke on="f"/>
          <v:imagedata o:title=""/>
          <o:lock v:ext="edit"/>
        </v:rect>
      </w:pict>
    </w:r>
    <w:r>
      <w:rPr>
        <w:spacing w:val="-5"/>
        <w:position w:val="1"/>
        <w:sz w:val="19"/>
        <w:szCs w:val="19"/>
      </w:rPr>
      <w:t>181</w:t>
    </w:r>
  </w:p>
  <w:p w14:paraId="54655A78">
    <w:pPr>
      <w:pStyle w:val="2"/>
      <w:spacing w:line="433" w:lineRule="auto"/>
    </w:pP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69477">
    <w:pPr>
      <w:pStyle w:val="2"/>
      <w:spacing w:after="54" w:line="258" w:lineRule="exact"/>
      <w:ind w:left="820"/>
      <w:rPr>
        <w:sz w:val="19"/>
        <w:szCs w:val="19"/>
      </w:rPr>
    </w:pPr>
    <w:r>
      <w:pict>
        <v:rect id="_x0000_s2350" o:spid="_x0000_s2350" o:spt="1" style="position:absolute;left:0pt;margin-left:21.45pt;margin-top:825pt;height:16pt;width:554pt;mso-position-horizontal-relative:page;mso-position-vertical-relative:page;z-index:251840512;mso-width-relative:page;mso-height-relative:page;" fillcolor="#426A6E" filled="t" stroked="f" coordsize="21600,21600" o:allowincell="f">
          <v:path/>
          <v:fill on="t" focussize="0,0"/>
          <v:stroke on="f"/>
          <v:imagedata o:title=""/>
          <o:lock v:ext="edit"/>
        </v:rect>
      </w:pict>
    </w:r>
    <w:r>
      <w:rPr>
        <w:spacing w:val="-5"/>
        <w:position w:val="1"/>
        <w:sz w:val="19"/>
        <w:szCs w:val="19"/>
      </w:rPr>
      <w:t>182</w:t>
    </w:r>
  </w:p>
  <w:p w14:paraId="475F074E">
    <w:pPr>
      <w:pStyle w:val="2"/>
      <w:spacing w:line="423" w:lineRule="auto"/>
    </w:pP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C815A">
    <w:pPr>
      <w:pStyle w:val="2"/>
      <w:spacing w:line="235" w:lineRule="exact"/>
      <w:ind w:left="779"/>
      <w:rPr>
        <w:sz w:val="18"/>
        <w:szCs w:val="18"/>
      </w:rPr>
    </w:pPr>
    <w:r>
      <w:rPr>
        <w:spacing w:val="-5"/>
        <w:position w:val="1"/>
        <w:sz w:val="18"/>
        <w:szCs w:val="18"/>
      </w:rPr>
      <w:t>184</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B7C95">
    <w:pPr>
      <w:pStyle w:val="2"/>
      <w:spacing w:after="160" w:line="258" w:lineRule="exact"/>
      <w:ind w:left="720"/>
      <w:rPr>
        <w:sz w:val="19"/>
        <w:szCs w:val="19"/>
      </w:rPr>
    </w:pPr>
    <w:r>
      <w:rPr>
        <w:spacing w:val="-5"/>
        <w:position w:val="1"/>
        <w:sz w:val="19"/>
        <w:szCs w:val="19"/>
      </w:rPr>
      <w:t>186</w:t>
    </w:r>
  </w:p>
  <w:p w14:paraId="6F7A8DEE">
    <w:pPr>
      <w:spacing w:line="259" w:lineRule="exact"/>
    </w:pPr>
    <w:r>
      <w:rPr>
        <w:position w:val="-5"/>
      </w:rPr>
      <w:drawing>
        <wp:inline distT="0" distB="0" distL="0" distR="0">
          <wp:extent cx="7061200" cy="164465"/>
          <wp:effectExtent l="0" t="0" r="0" b="0"/>
          <wp:docPr id="1594" name="IM 1594"/>
          <wp:cNvGraphicFramePr/>
          <a:graphic xmlns:a="http://schemas.openxmlformats.org/drawingml/2006/main">
            <a:graphicData uri="http://schemas.openxmlformats.org/drawingml/2006/picture">
              <pic:pic xmlns:pic="http://schemas.openxmlformats.org/drawingml/2006/picture">
                <pic:nvPicPr>
                  <pic:cNvPr id="1594" name="IM 1594"/>
                  <pic:cNvPicPr/>
                </pic:nvPicPr>
                <pic:blipFill>
                  <a:blip r:embed="rId1"/>
                  <a:stretch>
                    <a:fillRect/>
                  </a:stretch>
                </pic:blipFill>
                <pic:spPr>
                  <a:xfrm>
                    <a:off x="0" y="0"/>
                    <a:ext cx="7061206" cy="165065"/>
                  </a:xfrm>
                  <a:prstGeom prst="rect">
                    <a:avLst/>
                  </a:prstGeom>
                </pic:spPr>
              </pic:pic>
            </a:graphicData>
          </a:graphic>
        </wp:inline>
      </w:drawing>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EE8F">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E2110">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375E">
    <w:pPr>
      <w:pStyle w:val="2"/>
      <w:spacing w:line="950" w:lineRule="exact"/>
    </w:pPr>
    <w:r>
      <w:rPr>
        <w:position w:val="-20"/>
      </w:rPr>
      <w:pict>
        <v:group id="_x0000_s2052" o:spid="_x0000_s2052" o:spt="203" style="height:48.05pt;width:553pt;" coordsize="11060,960">
          <o:lock v:ext="edit"/>
          <v:shape id="_x0000_s2053" o:spid="_x0000_s2053" o:spt="75" type="#_x0000_t75" style="position:absolute;left:0;top:0;height:960;width:11060;" filled="f" stroked="f" coordsize="21600,21600">
            <v:path/>
            <v:fill on="f" focussize="0,0"/>
            <v:stroke on="f"/>
            <v:imagedata r:id="rId1" o:title=""/>
            <o:lock v:ext="edit" aspectratio="t"/>
          </v:shape>
          <v:shape id="_x0000_s2054" o:spid="_x0000_s2054" o:spt="202" type="#_x0000_t202" style="position:absolute;left:-20;top:-20;height:1000;width:11100;" filled="f" stroked="f" coordsize="21600,21600">
            <v:path/>
            <v:fill on="f" focussize="0,0"/>
            <v:stroke on="f"/>
            <v:imagedata o:title=""/>
            <o:lock v:ext="edit" aspectratio="f"/>
            <v:textbox inset="0mm,0mm,0mm,0mm">
              <w:txbxContent>
                <w:p w14:paraId="4D96F456">
                  <w:pPr>
                    <w:spacing w:line="444" w:lineRule="auto"/>
                    <w:rPr>
                      <w:rFonts w:ascii="Arial"/>
                      <w:sz w:val="21"/>
                    </w:rPr>
                  </w:pPr>
                </w:p>
                <w:p w14:paraId="01694479">
                  <w:pPr>
                    <w:spacing w:before="104" w:line="222" w:lineRule="auto"/>
                    <w:ind w:left="889"/>
                    <w:rPr>
                      <w:rFonts w:ascii="黑体" w:hAnsi="黑体" w:eastAsia="黑体" w:cs="黑体"/>
                      <w:sz w:val="32"/>
                      <w:szCs w:val="32"/>
                    </w:rPr>
                  </w:pPr>
                  <w:r>
                    <w:rPr>
                      <w:rFonts w:ascii="黑体" w:hAnsi="黑体" w:eastAsia="黑体" w:cs="黑体"/>
                      <w:color w:val="90C0D0"/>
                      <w:spacing w:val="18"/>
                      <w:sz w:val="32"/>
                      <w:szCs w:val="32"/>
                    </w:rPr>
                    <w:t>无人机影视航拍及后期制作</w:t>
                  </w:r>
                </w:p>
              </w:txbxContent>
            </v:textbox>
          </v:shape>
          <w10:wrap type="none"/>
          <w10:anchorlock/>
        </v:group>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B352">
    <w:pPr>
      <w:pStyle w:val="2"/>
      <w:spacing w:line="800" w:lineRule="exact"/>
    </w:pPr>
    <w:r>
      <w:rPr>
        <w:position w:val="-17"/>
      </w:rPr>
      <w:pict>
        <v:group id="_x0000_s2056" o:spid="_x0000_s2056" o:spt="203" style="height:40.55pt;width:552.5pt;" coordsize="11050,810">
          <o:lock v:ext="edit"/>
          <v:shape id="_x0000_s2057" o:spid="_x0000_s2057" o:spt="75" type="#_x0000_t75" style="position:absolute;left:0;top:0;height:810;width:11050;" filled="f" stroked="f" coordsize="21600,21600">
            <v:path/>
            <v:fill on="f" focussize="0,0"/>
            <v:stroke on="f"/>
            <v:imagedata r:id="rId1" o:title=""/>
            <o:lock v:ext="edit" aspectratio="t"/>
          </v:shape>
          <v:shape id="_x0000_s2058" o:spid="_x0000_s2058" o:spt="202" type="#_x0000_t202" style="position:absolute;left:-20;top:-20;height:850;width:11090;" filled="f" stroked="f" coordsize="21600,21600">
            <v:path/>
            <v:fill on="f" focussize="0,0"/>
            <v:stroke on="f"/>
            <v:imagedata o:title=""/>
            <o:lock v:ext="edit" aspectratio="f"/>
            <v:textbox inset="0mm,0mm,0mm,0mm">
              <w:txbxContent>
                <w:p w14:paraId="47CBFA5D">
                  <w:pPr>
                    <w:spacing w:line="442" w:lineRule="auto"/>
                    <w:rPr>
                      <w:rFonts w:ascii="Arial"/>
                      <w:sz w:val="21"/>
                    </w:rPr>
                  </w:pPr>
                </w:p>
                <w:p w14:paraId="16C7ABFF">
                  <w:pPr>
                    <w:spacing w:before="72" w:line="221" w:lineRule="auto"/>
                    <w:ind w:left="7709"/>
                    <w:rPr>
                      <w:rFonts w:ascii="黑体" w:hAnsi="黑体" w:eastAsia="黑体" w:cs="黑体"/>
                      <w:sz w:val="22"/>
                      <w:szCs w:val="22"/>
                    </w:rPr>
                  </w:pPr>
                  <w:r>
                    <w:rPr>
                      <w:rFonts w:ascii="黑体" w:hAnsi="黑体" w:eastAsia="黑体" w:cs="黑体"/>
                      <w:color w:val="B0E0E0"/>
                      <w:spacing w:val="9"/>
                      <w:sz w:val="22"/>
                      <w:szCs w:val="22"/>
                    </w:rPr>
                    <w:t>模块一无人机航拍摄影基础</w:t>
                  </w:r>
                </w:p>
              </w:txbxContent>
            </v:textbox>
          </v:shape>
          <w10:wrap type="none"/>
          <w10:anchorlock/>
        </v:group>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42D53">
    <w:pPr>
      <w:pStyle w:val="2"/>
      <w:spacing w:line="800" w:lineRule="exact"/>
      <w:ind w:firstLine="10"/>
    </w:pPr>
    <w:r>
      <w:rPr>
        <w:position w:val="-17"/>
      </w:rPr>
      <w:pict>
        <v:group id="_x0000_s2059" o:spid="_x0000_s2059" o:spt="203" style="height:40.55pt;width:551.05pt;" coordsize="11020,810">
          <o:lock v:ext="edit"/>
          <v:shape id="_x0000_s2060" o:spid="_x0000_s2060" o:spt="75" type="#_x0000_t75" style="position:absolute;left:0;top:0;height:810;width:11020;" filled="f" stroked="f" coordsize="21600,21600">
            <v:path/>
            <v:fill on="f" focussize="0,0"/>
            <v:stroke on="f"/>
            <v:imagedata r:id="rId1" o:title=""/>
            <o:lock v:ext="edit" aspectratio="t"/>
          </v:shape>
          <v:shape id="_x0000_s2061" o:spid="_x0000_s2061" o:spt="202" type="#_x0000_t202" style="position:absolute;left:-20;top:-20;height:850;width:11060;" filled="f" stroked="f" coordsize="21600,21600">
            <v:path/>
            <v:fill on="f" focussize="0,0"/>
            <v:stroke on="f"/>
            <v:imagedata o:title=""/>
            <o:lock v:ext="edit" aspectratio="f"/>
            <v:textbox inset="0mm,0mm,0mm,0mm">
              <w:txbxContent>
                <w:p w14:paraId="68378B4F">
                  <w:pPr>
                    <w:spacing w:line="422" w:lineRule="auto"/>
                    <w:rPr>
                      <w:rFonts w:ascii="Arial"/>
                      <w:sz w:val="21"/>
                    </w:rPr>
                  </w:pPr>
                </w:p>
                <w:p w14:paraId="06FF0B32">
                  <w:pPr>
                    <w:spacing w:before="72" w:line="221" w:lineRule="auto"/>
                    <w:ind w:left="7700"/>
                    <w:rPr>
                      <w:rFonts w:ascii="黑体" w:hAnsi="黑体" w:eastAsia="黑体" w:cs="黑体"/>
                      <w:sz w:val="22"/>
                      <w:szCs w:val="22"/>
                    </w:rPr>
                  </w:pPr>
                  <w:r>
                    <w:rPr>
                      <w:rFonts w:ascii="黑体" w:hAnsi="黑体" w:eastAsia="黑体" w:cs="黑体"/>
                      <w:color w:val="C0F0F0"/>
                      <w:spacing w:val="9"/>
                      <w:sz w:val="22"/>
                      <w:szCs w:val="22"/>
                    </w:rPr>
                    <w:t>模块一无人机航拍摄影基础</w:t>
                  </w:r>
                </w:p>
              </w:txbxContent>
            </v:textbox>
          </v:shape>
          <w10:wrap type="none"/>
          <w10:anchorlock/>
        </v:group>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DA99">
    <w:pPr>
      <w:pStyle w:val="2"/>
      <w:spacing w:line="930" w:lineRule="exact"/>
      <w:ind w:firstLine="20"/>
    </w:pPr>
    <w:r>
      <w:rPr>
        <w:position w:val="-19"/>
      </w:rPr>
      <w:pict>
        <v:group id="_x0000_s2062" o:spid="_x0000_s2062" o:spt="203" style="height:47.05pt;width:550.55pt;" coordsize="11010,940">
          <o:lock v:ext="edit"/>
          <v:shape id="_x0000_s2063" o:spid="_x0000_s2063" o:spt="75" type="#_x0000_t75" style="position:absolute;left:0;top:0;height:940;width:11010;" filled="f" stroked="f" coordsize="21600,21600">
            <v:path/>
            <v:fill on="f" focussize="0,0"/>
            <v:stroke on="f"/>
            <v:imagedata r:id="rId1" o:title=""/>
            <o:lock v:ext="edit" aspectratio="t"/>
          </v:shape>
          <v:shape id="_x0000_s2064" o:spid="_x0000_s2064" o:spt="202" type="#_x0000_t202" style="position:absolute;left:-20;top:-20;height:980;width:11050;" filled="f" stroked="f" coordsize="21600,21600">
            <v:path/>
            <v:fill on="f" focussize="0,0"/>
            <v:stroke on="f"/>
            <v:imagedata o:title=""/>
            <o:lock v:ext="edit" aspectratio="f"/>
            <v:textbox inset="0mm,0mm,0mm,0mm">
              <w:txbxContent>
                <w:p w14:paraId="12668C04">
                  <w:pPr>
                    <w:spacing w:line="434" w:lineRule="auto"/>
                    <w:rPr>
                      <w:rFonts w:ascii="Arial"/>
                      <w:sz w:val="21"/>
                    </w:rPr>
                  </w:pPr>
                </w:p>
                <w:p w14:paraId="56DB4D05">
                  <w:pPr>
                    <w:spacing w:before="104" w:line="222" w:lineRule="auto"/>
                    <w:ind w:left="980"/>
                    <w:rPr>
                      <w:rFonts w:ascii="黑体" w:hAnsi="黑体" w:eastAsia="黑体" w:cs="黑体"/>
                      <w:sz w:val="32"/>
                      <w:szCs w:val="32"/>
                    </w:rPr>
                  </w:pPr>
                  <w:r>
                    <w:rPr>
                      <w:rFonts w:ascii="黑体" w:hAnsi="黑体" w:eastAsia="黑体" w:cs="黑体"/>
                      <w:color w:val="90C0D0"/>
                      <w:spacing w:val="14"/>
                      <w:sz w:val="32"/>
                      <w:szCs w:val="32"/>
                    </w:rPr>
                    <w:t>无人机影视航拍及后期制作</w:t>
                  </w:r>
                </w:p>
              </w:txbxContent>
            </v:textbox>
          </v:shape>
          <w10:wrap type="none"/>
          <w10:anchorlock/>
        </v:group>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7598B">
    <w:pPr>
      <w:pStyle w:val="2"/>
      <w:spacing w:line="859" w:lineRule="exact"/>
    </w:pPr>
    <w:r>
      <w:rPr>
        <w:position w:val="-18"/>
      </w:rPr>
      <w:pict>
        <v:group id="_x0000_s2065" o:spid="_x0000_s2065" o:spt="203" style="height:43.5pt;width:553.5pt;" coordsize="11070,870">
          <o:lock v:ext="edit"/>
          <v:shape id="_x0000_s2066" o:spid="_x0000_s2066" o:spt="75" type="#_x0000_t75" style="position:absolute;left:0;top:0;height:870;width:11070;" filled="f" stroked="f" coordsize="21600,21600">
            <v:path/>
            <v:fill on="f" focussize="0,0"/>
            <v:stroke on="f"/>
            <v:imagedata r:id="rId1" o:title=""/>
            <o:lock v:ext="edit" aspectratio="t"/>
          </v:shape>
          <v:shape id="_x0000_s2067" o:spid="_x0000_s2067" o:spt="202" type="#_x0000_t202" style="position:absolute;left:-20;top:-20;height:910;width:11110;" filled="f" stroked="f" coordsize="21600,21600">
            <v:path/>
            <v:fill on="f" focussize="0,0"/>
            <v:stroke on="f"/>
            <v:imagedata o:title=""/>
            <o:lock v:ext="edit" aspectratio="f"/>
            <v:textbox inset="0mm,0mm,0mm,0mm">
              <w:txbxContent>
                <w:p w14:paraId="1BBC88AA">
                  <w:pPr>
                    <w:spacing w:line="246" w:lineRule="auto"/>
                    <w:rPr>
                      <w:rFonts w:ascii="Arial"/>
                      <w:sz w:val="21"/>
                    </w:rPr>
                  </w:pPr>
                </w:p>
                <w:p w14:paraId="6D588DBB">
                  <w:pPr>
                    <w:spacing w:line="246" w:lineRule="auto"/>
                    <w:rPr>
                      <w:rFonts w:ascii="Arial"/>
                      <w:sz w:val="21"/>
                    </w:rPr>
                  </w:pPr>
                </w:p>
                <w:p w14:paraId="626E322F">
                  <w:pPr>
                    <w:spacing w:before="72" w:line="221" w:lineRule="auto"/>
                    <w:ind w:left="7659"/>
                    <w:rPr>
                      <w:rFonts w:ascii="黑体" w:hAnsi="黑体" w:eastAsia="黑体" w:cs="黑体"/>
                      <w:sz w:val="22"/>
                      <w:szCs w:val="22"/>
                    </w:rPr>
                  </w:pPr>
                  <w:r>
                    <w:rPr>
                      <w:rFonts w:ascii="黑体" w:hAnsi="黑体" w:eastAsia="黑体" w:cs="黑体"/>
                      <w:color w:val="C0E0FF"/>
                      <w:spacing w:val="-7"/>
                      <w:sz w:val="22"/>
                      <w:szCs w:val="22"/>
                    </w:rPr>
                    <w:t>模块一</w:t>
                  </w:r>
                  <w:r>
                    <w:rPr>
                      <w:rFonts w:ascii="黑体" w:hAnsi="黑体" w:eastAsia="黑体" w:cs="黑体"/>
                      <w:color w:val="C0E0FF"/>
                      <w:spacing w:val="92"/>
                      <w:sz w:val="22"/>
                      <w:szCs w:val="22"/>
                    </w:rPr>
                    <w:t xml:space="preserve"> </w:t>
                  </w:r>
                  <w:r>
                    <w:rPr>
                      <w:rFonts w:ascii="黑体" w:hAnsi="黑体" w:eastAsia="黑体" w:cs="黑体"/>
                      <w:color w:val="C0E0FF"/>
                      <w:spacing w:val="-7"/>
                      <w:sz w:val="22"/>
                      <w:szCs w:val="22"/>
                    </w:rPr>
                    <w:t>无人机航拍摄影基础</w:t>
                  </w:r>
                </w:p>
              </w:txbxContent>
            </v:textbox>
          </v:shape>
          <w10:wrap type="none"/>
          <w10:anchorlock/>
        </v:group>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D0AAB">
    <w:pPr>
      <w:pStyle w:val="2"/>
      <w:spacing w:line="950" w:lineRule="exact"/>
    </w:pPr>
    <w:r>
      <w:rPr>
        <w:position w:val="-20"/>
      </w:rPr>
      <w:pict>
        <v:group id="_x0000_s2069" o:spid="_x0000_s2069" o:spt="203" style="height:48.05pt;width:553.5pt;" coordsize="11070,960">
          <o:lock v:ext="edit"/>
          <v:shape id="_x0000_s2070" o:spid="_x0000_s2070" o:spt="75" type="#_x0000_t75" style="position:absolute;left:0;top:0;height:960;width:11070;" filled="f" stroked="f" coordsize="21600,21600">
            <v:path/>
            <v:fill on="f" focussize="0,0"/>
            <v:stroke on="f"/>
            <v:imagedata r:id="rId1" o:title=""/>
            <o:lock v:ext="edit" aspectratio="t"/>
          </v:shape>
          <v:shape id="_x0000_s2071" o:spid="_x0000_s2071" o:spt="202" type="#_x0000_t202" style="position:absolute;left:-20;top:-20;height:1000;width:11110;" filled="f" stroked="f" coordsize="21600,21600">
            <v:path/>
            <v:fill on="f" focussize="0,0"/>
            <v:stroke on="f"/>
            <v:imagedata o:title=""/>
            <o:lock v:ext="edit" aspectratio="f"/>
            <v:textbox inset="0mm,0mm,0mm,0mm">
              <w:txbxContent>
                <w:p w14:paraId="41BA21F2">
                  <w:pPr>
                    <w:spacing w:line="464" w:lineRule="auto"/>
                    <w:rPr>
                      <w:rFonts w:ascii="Arial"/>
                      <w:sz w:val="21"/>
                    </w:rPr>
                  </w:pPr>
                </w:p>
                <w:p w14:paraId="68A10E03">
                  <w:pPr>
                    <w:spacing w:before="104" w:line="222" w:lineRule="auto"/>
                    <w:ind w:left="1169"/>
                    <w:rPr>
                      <w:rFonts w:ascii="黑体" w:hAnsi="黑体" w:eastAsia="黑体" w:cs="黑体"/>
                      <w:sz w:val="32"/>
                      <w:szCs w:val="32"/>
                    </w:rPr>
                  </w:pPr>
                  <w:r>
                    <w:rPr>
                      <w:rFonts w:ascii="黑体" w:hAnsi="黑体" w:eastAsia="黑体" w:cs="黑体"/>
                      <w:color w:val="A0D0C0"/>
                      <w:spacing w:val="8"/>
                      <w:sz w:val="32"/>
                      <w:szCs w:val="32"/>
                    </w:rPr>
                    <w:t>无人机影视航拍及后期制作</w:t>
                  </w:r>
                </w:p>
              </w:txbxContent>
            </v:textbox>
          </v:shape>
          <w10:wrap type="none"/>
          <w10:anchorlock/>
        </v:group>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99DE0">
    <w:pPr>
      <w:pStyle w:val="2"/>
      <w:spacing w:line="830" w:lineRule="exact"/>
    </w:pPr>
    <w:r>
      <w:rPr>
        <w:position w:val="-17"/>
      </w:rPr>
      <w:pict>
        <v:group id="_x0000_s2073" o:spid="_x0000_s2073" o:spt="203" style="height:42.05pt;width:552pt;" coordsize="11040,840">
          <o:lock v:ext="edit"/>
          <v:shape id="_x0000_s2074" o:spid="_x0000_s2074" o:spt="75" type="#_x0000_t75" style="position:absolute;left:0;top:0;height:840;width:11040;" filled="f" stroked="f" coordsize="21600,21600">
            <v:path/>
            <v:fill on="f" focussize="0,0"/>
            <v:stroke on="f"/>
            <v:imagedata r:id="rId1" o:title=""/>
            <o:lock v:ext="edit" aspectratio="t"/>
          </v:shape>
          <v:shape id="_x0000_s2075" o:spid="_x0000_s2075" o:spt="202" type="#_x0000_t202" style="position:absolute;left:-20;top:-20;height:880;width:11080;" filled="f" stroked="f" coordsize="21600,21600">
            <v:path/>
            <v:fill on="f" focussize="0,0"/>
            <v:stroke on="f"/>
            <v:imagedata o:title=""/>
            <o:lock v:ext="edit" aspectratio="f"/>
            <v:textbox inset="0mm,0mm,0mm,0mm">
              <w:txbxContent>
                <w:p w14:paraId="5C639A6A">
                  <w:pPr>
                    <w:spacing w:line="452" w:lineRule="auto"/>
                    <w:rPr>
                      <w:rFonts w:ascii="Arial"/>
                      <w:sz w:val="21"/>
                    </w:rPr>
                  </w:pPr>
                </w:p>
                <w:p w14:paraId="67DD2538">
                  <w:pPr>
                    <w:spacing w:before="72" w:line="221" w:lineRule="auto"/>
                    <w:ind w:left="7609"/>
                    <w:rPr>
                      <w:rFonts w:ascii="黑体" w:hAnsi="黑体" w:eastAsia="黑体" w:cs="黑体"/>
                      <w:sz w:val="22"/>
                      <w:szCs w:val="22"/>
                    </w:rPr>
                  </w:pPr>
                  <w:r>
                    <w:rPr>
                      <w:rFonts w:ascii="黑体" w:hAnsi="黑体" w:eastAsia="黑体" w:cs="黑体"/>
                      <w:color w:val="C0E0F0"/>
                      <w:spacing w:val="-1"/>
                      <w:sz w:val="22"/>
                      <w:szCs w:val="22"/>
                    </w:rPr>
                    <w:t>模块一 无人机航拍摄影基础</w:t>
                  </w:r>
                </w:p>
              </w:txbxContent>
            </v:textbox>
          </v:shape>
          <w10:wrap type="none"/>
          <w10:anchorlock/>
        </v:group>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C7A30">
    <w:pPr>
      <w:pStyle w:val="2"/>
      <w:spacing w:line="840" w:lineRule="exact"/>
    </w:pPr>
    <w:r>
      <w:rPr>
        <w:position w:val="-17"/>
      </w:rPr>
      <w:pict>
        <v:group id="_x0000_s2077" o:spid="_x0000_s2077" o:spt="203" style="height:42.55pt;width:554pt;" coordsize="11080,850">
          <o:lock v:ext="edit"/>
          <v:shape id="_x0000_s2078" o:spid="_x0000_s2078" o:spt="75" type="#_x0000_t75" style="position:absolute;left:0;top:0;height:850;width:11080;" filled="f" stroked="f" coordsize="21600,21600">
            <v:path/>
            <v:fill on="f" focussize="0,0"/>
            <v:stroke on="f"/>
            <v:imagedata r:id="rId1" o:title=""/>
            <o:lock v:ext="edit" aspectratio="t"/>
          </v:shape>
          <v:shape id="_x0000_s2079" o:spid="_x0000_s2079" o:spt="202" type="#_x0000_t202" style="position:absolute;left:-20;top:-20;height:890;width:11120;" filled="f" stroked="f" coordsize="21600,21600">
            <v:path/>
            <v:fill on="f" focussize="0,0"/>
            <v:stroke on="f"/>
            <v:imagedata o:title=""/>
            <o:lock v:ext="edit" aspectratio="f"/>
            <v:textbox inset="0mm,0mm,0mm,0mm">
              <w:txbxContent>
                <w:p w14:paraId="0565DB3D">
                  <w:pPr>
                    <w:spacing w:line="462" w:lineRule="auto"/>
                    <w:rPr>
                      <w:rFonts w:ascii="Arial"/>
                      <w:sz w:val="21"/>
                    </w:rPr>
                  </w:pPr>
                </w:p>
                <w:p w14:paraId="2D935290">
                  <w:pPr>
                    <w:spacing w:before="72" w:line="221" w:lineRule="auto"/>
                    <w:ind w:left="7629"/>
                    <w:rPr>
                      <w:rFonts w:ascii="黑体" w:hAnsi="黑体" w:eastAsia="黑体" w:cs="黑体"/>
                      <w:sz w:val="22"/>
                      <w:szCs w:val="22"/>
                    </w:rPr>
                  </w:pPr>
                  <w:r>
                    <w:rPr>
                      <w:rFonts w:ascii="黑体" w:hAnsi="黑体" w:eastAsia="黑体" w:cs="黑体"/>
                      <w:color w:val="C0F0F0"/>
                      <w:spacing w:val="-1"/>
                      <w:sz w:val="22"/>
                      <w:szCs w:val="22"/>
                    </w:rPr>
                    <w:t>模块一 无人机航拍摄影基础</w:t>
                  </w:r>
                </w:p>
              </w:txbxContent>
            </v:textbox>
          </v:shape>
          <w10:wrap type="none"/>
          <w10:anchorlock/>
        </v:group>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EE652">
    <w:pPr>
      <w:pStyle w:val="2"/>
      <w:spacing w:line="779" w:lineRule="exact"/>
    </w:pPr>
    <w:r>
      <w:rPr>
        <w:position w:val="-16"/>
      </w:rPr>
      <w:pict>
        <v:group id="_x0000_s2081" o:spid="_x0000_s2081" o:spt="203" style="height:39.5pt;width:549.5pt;" coordsize="10990,790">
          <o:lock v:ext="edit"/>
          <v:shape id="_x0000_s2082" o:spid="_x0000_s2082" o:spt="75" type="#_x0000_t75" style="position:absolute;left:0;top:0;height:790;width:10990;" filled="f" stroked="f" coordsize="21600,21600">
            <v:path/>
            <v:fill on="f" focussize="0,0"/>
            <v:stroke on="f"/>
            <v:imagedata r:id="rId1" o:title=""/>
            <o:lock v:ext="edit" aspectratio="t"/>
          </v:shape>
          <v:shape id="_x0000_s2083" o:spid="_x0000_s2083" o:spt="202" type="#_x0000_t202" style="position:absolute;left:-20;top:-20;height:830;width:11030;" filled="f" stroked="f" coordsize="21600,21600">
            <v:path/>
            <v:fill on="f" focussize="0,0"/>
            <v:stroke on="f"/>
            <v:imagedata o:title=""/>
            <o:lock v:ext="edit" aspectratio="f"/>
            <v:textbox inset="0mm,0mm,0mm,0mm">
              <w:txbxContent>
                <w:p w14:paraId="0342A038">
                  <w:pPr>
                    <w:spacing w:line="422" w:lineRule="auto"/>
                    <w:rPr>
                      <w:rFonts w:ascii="Arial"/>
                      <w:sz w:val="21"/>
                    </w:rPr>
                  </w:pPr>
                </w:p>
                <w:p w14:paraId="65D68A8E">
                  <w:pPr>
                    <w:spacing w:before="72" w:line="221" w:lineRule="auto"/>
                    <w:ind w:left="7639"/>
                    <w:rPr>
                      <w:rFonts w:ascii="黑体" w:hAnsi="黑体" w:eastAsia="黑体" w:cs="黑体"/>
                      <w:sz w:val="22"/>
                      <w:szCs w:val="22"/>
                    </w:rPr>
                  </w:pPr>
                  <w:r>
                    <w:rPr>
                      <w:rFonts w:ascii="黑体" w:hAnsi="黑体" w:eastAsia="黑体" w:cs="黑体"/>
                      <w:color w:val="D0F0FF"/>
                      <w:spacing w:val="-1"/>
                      <w:sz w:val="22"/>
                      <w:szCs w:val="22"/>
                    </w:rPr>
                    <w:t>模块一 无人机航拍摄影基础</w:t>
                  </w:r>
                </w:p>
              </w:txbxContent>
            </v:textbox>
          </v:shape>
          <w10:wrap type="none"/>
          <w10:anchorlock/>
        </v:group>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DAC8C">
    <w:pPr>
      <w:pStyle w:val="2"/>
      <w:spacing w:line="829" w:lineRule="exact"/>
    </w:pPr>
    <w:r>
      <w:rPr>
        <w:position w:val="-17"/>
      </w:rPr>
      <w:pict>
        <v:group id="_x0000_s2084" o:spid="_x0000_s2084" o:spt="203" style="height:42pt;width:552.5pt;" coordsize="11050,840">
          <o:lock v:ext="edit"/>
          <v:shape id="_x0000_s2085" o:spid="_x0000_s2085" o:spt="75" type="#_x0000_t75" style="position:absolute;left:0;top:0;height:840;width:11050;" filled="f" stroked="f" coordsize="21600,21600">
            <v:path/>
            <v:fill on="f" focussize="0,0"/>
            <v:stroke on="f"/>
            <v:imagedata r:id="rId1" o:title=""/>
            <o:lock v:ext="edit" aspectratio="t"/>
          </v:shape>
          <v:shape id="_x0000_s2086" o:spid="_x0000_s2086" o:spt="202" type="#_x0000_t202" style="position:absolute;left:-20;top:-20;height:880;width:11090;" filled="f" stroked="f" coordsize="21600,21600">
            <v:path/>
            <v:fill on="f" focussize="0,0"/>
            <v:stroke on="f"/>
            <v:imagedata o:title=""/>
            <o:lock v:ext="edit" aspectratio="f"/>
            <v:textbox inset="0mm,0mm,0mm,0mm">
              <w:txbxContent>
                <w:p w14:paraId="4EA72D80">
                  <w:pPr>
                    <w:spacing w:line="462" w:lineRule="auto"/>
                    <w:rPr>
                      <w:rFonts w:ascii="Arial"/>
                      <w:sz w:val="21"/>
                    </w:rPr>
                  </w:pPr>
                </w:p>
                <w:p w14:paraId="41828ED3">
                  <w:pPr>
                    <w:spacing w:before="72" w:line="221" w:lineRule="auto"/>
                    <w:ind w:left="7649"/>
                    <w:rPr>
                      <w:rFonts w:ascii="黑体" w:hAnsi="黑体" w:eastAsia="黑体" w:cs="黑体"/>
                      <w:sz w:val="22"/>
                      <w:szCs w:val="22"/>
                    </w:rPr>
                  </w:pPr>
                  <w:r>
                    <w:rPr>
                      <w:rFonts w:ascii="黑体" w:hAnsi="黑体" w:eastAsia="黑体" w:cs="黑体"/>
                      <w:color w:val="FFFFFF"/>
                      <w:spacing w:val="-2"/>
                      <w:sz w:val="22"/>
                      <w:szCs w:val="22"/>
                    </w:rPr>
                    <w:t>模块一 无人机航拍摄影基础</w:t>
                  </w:r>
                </w:p>
              </w:txbxContent>
            </v:textbox>
          </v:shape>
          <w10:wrap type="none"/>
          <w10:anchorlock/>
        </v:group>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CA5F1">
    <w:pPr>
      <w:pStyle w:val="2"/>
      <w:spacing w:line="939" w:lineRule="exact"/>
      <w:ind w:firstLine="59"/>
    </w:pPr>
    <w:r>
      <w:rPr>
        <w:position w:val="-19"/>
      </w:rPr>
      <w:pict>
        <v:group id="_x0000_s2087" o:spid="_x0000_s2087" o:spt="203" style="height:47.5pt;width:548.55pt;" coordsize="10970,950">
          <o:lock v:ext="edit"/>
          <v:shape id="_x0000_s2088" o:spid="_x0000_s2088" o:spt="75" type="#_x0000_t75" style="position:absolute;left:0;top:0;height:950;width:10970;" filled="f" stroked="f" coordsize="21600,21600">
            <v:path/>
            <v:fill on="f" focussize="0,0"/>
            <v:stroke on="f"/>
            <v:imagedata r:id="rId1" o:title=""/>
            <o:lock v:ext="edit" aspectratio="t"/>
          </v:shape>
          <v:shape id="_x0000_s2089" o:spid="_x0000_s2089" o:spt="202" type="#_x0000_t202" style="position:absolute;left:-20;top:-20;height:990;width:11010;" filled="f" stroked="f" coordsize="21600,21600">
            <v:path/>
            <v:fill on="f" focussize="0,0"/>
            <v:stroke on="f"/>
            <v:imagedata o:title=""/>
            <o:lock v:ext="edit" aspectratio="f"/>
            <v:textbox inset="0mm,0mm,0mm,0mm">
              <w:txbxContent>
                <w:p w14:paraId="47B62963">
                  <w:pPr>
                    <w:spacing w:line="424" w:lineRule="auto"/>
                    <w:rPr>
                      <w:rFonts w:ascii="Arial"/>
                      <w:sz w:val="21"/>
                    </w:rPr>
                  </w:pPr>
                </w:p>
                <w:p w14:paraId="75D372C0">
                  <w:pPr>
                    <w:spacing w:before="104" w:line="222" w:lineRule="auto"/>
                    <w:ind w:left="1430"/>
                    <w:rPr>
                      <w:rFonts w:ascii="黑体" w:hAnsi="黑体" w:eastAsia="黑体" w:cs="黑体"/>
                      <w:sz w:val="32"/>
                      <w:szCs w:val="32"/>
                    </w:rPr>
                  </w:pPr>
                  <w:r>
                    <w:rPr>
                      <w:rFonts w:ascii="黑体" w:hAnsi="黑体" w:eastAsia="黑体" w:cs="黑体"/>
                      <w:color w:val="A0D0C0"/>
                      <w:spacing w:val="10"/>
                      <w:sz w:val="32"/>
                      <w:szCs w:val="32"/>
                    </w:rPr>
                    <w:t>无人机影视航拍及后期制作</w:t>
                  </w:r>
                </w:p>
              </w:txbxContent>
            </v:textbox>
          </v:shape>
          <w10:wrap type="none"/>
          <w10:anchorlock/>
        </v:group>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C855E">
    <w:pPr>
      <w:pStyle w:val="2"/>
      <w:spacing w:line="800" w:lineRule="exact"/>
    </w:pPr>
    <w:r>
      <w:rPr>
        <w:position w:val="-17"/>
      </w:rPr>
      <w:pict>
        <v:group id="_x0000_s2091" o:spid="_x0000_s2091" o:spt="203" style="height:40.55pt;width:552pt;" coordsize="11040,810">
          <o:lock v:ext="edit"/>
          <v:shape id="_x0000_s2092" o:spid="_x0000_s2092" o:spt="75" type="#_x0000_t75" style="position:absolute;left:0;top:0;height:810;width:11040;" filled="f" stroked="f" coordsize="21600,21600">
            <v:path/>
            <v:fill on="f" focussize="0,0"/>
            <v:stroke on="f"/>
            <v:imagedata r:id="rId1" o:title=""/>
            <o:lock v:ext="edit" aspectratio="t"/>
          </v:shape>
          <v:shape id="_x0000_s2093" o:spid="_x0000_s2093" o:spt="202" type="#_x0000_t202" style="position:absolute;left:-20;top:-20;height:850;width:11080;" filled="f" stroked="f" coordsize="21600,21600">
            <v:path/>
            <v:fill on="f" focussize="0,0"/>
            <v:stroke on="f"/>
            <v:imagedata o:title=""/>
            <o:lock v:ext="edit" aspectratio="f"/>
            <v:textbox inset="0mm,0mm,0mm,0mm">
              <w:txbxContent>
                <w:p w14:paraId="404E7882">
                  <w:pPr>
                    <w:spacing w:line="422" w:lineRule="auto"/>
                    <w:rPr>
                      <w:rFonts w:ascii="Arial"/>
                      <w:sz w:val="21"/>
                    </w:rPr>
                  </w:pPr>
                </w:p>
                <w:p w14:paraId="4ED9DD74">
                  <w:pPr>
                    <w:spacing w:before="72" w:line="221" w:lineRule="auto"/>
                    <w:ind w:left="7449"/>
                    <w:rPr>
                      <w:rFonts w:ascii="黑体" w:hAnsi="黑体" w:eastAsia="黑体" w:cs="黑体"/>
                      <w:sz w:val="22"/>
                      <w:szCs w:val="22"/>
                    </w:rPr>
                  </w:pPr>
                  <w:r>
                    <w:rPr>
                      <w:rFonts w:ascii="黑体" w:hAnsi="黑体" w:eastAsia="黑体" w:cs="黑体"/>
                      <w:color w:val="B0F0E0"/>
                      <w:spacing w:val="-1"/>
                      <w:sz w:val="22"/>
                      <w:szCs w:val="22"/>
                    </w:rPr>
                    <w:t>模块一 无人机航拍摄影基础</w:t>
                  </w:r>
                </w:p>
              </w:txbxContent>
            </v:textbox>
          </v:shape>
          <w10:wrap type="none"/>
          <w10:anchorlock/>
        </v:group>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01635">
    <w:pPr>
      <w:pStyle w:val="2"/>
      <w:spacing w:line="859" w:lineRule="exact"/>
    </w:pPr>
    <w:r>
      <w:rPr>
        <w:position w:val="-18"/>
      </w:rPr>
      <w:pict>
        <v:group id="_x0000_s2094" o:spid="_x0000_s2094" o:spt="203" style="height:43.5pt;width:552pt;" coordsize="11040,870">
          <o:lock v:ext="edit"/>
          <v:shape id="_x0000_s2095" o:spid="_x0000_s2095" o:spt="75" type="#_x0000_t75" style="position:absolute;left:0;top:0;height:870;width:11040;" filled="f" stroked="f" coordsize="21600,21600">
            <v:path/>
            <v:fill on="f" focussize="0,0"/>
            <v:stroke on="f"/>
            <v:imagedata r:id="rId1" o:title=""/>
            <o:lock v:ext="edit" aspectratio="t"/>
          </v:shape>
          <v:shape id="_x0000_s2096" o:spid="_x0000_s2096" o:spt="202" type="#_x0000_t202" style="position:absolute;left:-20;top:-20;height:910;width:11080;" filled="f" stroked="f" coordsize="21600,21600">
            <v:path/>
            <v:fill on="f" focussize="0,0"/>
            <v:stroke on="f"/>
            <v:imagedata o:title=""/>
            <o:lock v:ext="edit" aspectratio="f"/>
            <v:textbox inset="0mm,0mm,0mm,0mm">
              <w:txbxContent>
                <w:p w14:paraId="6BA6F137">
                  <w:pPr>
                    <w:spacing w:line="246" w:lineRule="auto"/>
                    <w:rPr>
                      <w:rFonts w:ascii="Arial"/>
                      <w:sz w:val="21"/>
                    </w:rPr>
                  </w:pPr>
                </w:p>
                <w:p w14:paraId="33137B7F">
                  <w:pPr>
                    <w:spacing w:line="246" w:lineRule="auto"/>
                    <w:rPr>
                      <w:rFonts w:ascii="Arial"/>
                      <w:sz w:val="21"/>
                    </w:rPr>
                  </w:pPr>
                </w:p>
                <w:p w14:paraId="4C66BC30">
                  <w:pPr>
                    <w:spacing w:before="72" w:line="221" w:lineRule="auto"/>
                    <w:ind w:left="7569"/>
                    <w:rPr>
                      <w:rFonts w:ascii="黑体" w:hAnsi="黑体" w:eastAsia="黑体" w:cs="黑体"/>
                      <w:sz w:val="22"/>
                      <w:szCs w:val="22"/>
                    </w:rPr>
                  </w:pPr>
                  <w:r>
                    <w:rPr>
                      <w:rFonts w:ascii="黑体" w:hAnsi="黑体" w:eastAsia="黑体" w:cs="黑体"/>
                      <w:color w:val="B0E0F0"/>
                      <w:spacing w:val="-1"/>
                      <w:sz w:val="22"/>
                      <w:szCs w:val="22"/>
                    </w:rPr>
                    <w:t>模块一 无人机航拍摄影基础</w:t>
                  </w:r>
                </w:p>
              </w:txbxContent>
            </v:textbox>
          </v:shape>
          <w10:wrap type="none"/>
          <w10:anchorlock/>
        </v:group>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47473">
    <w:pPr>
      <w:pStyle w:val="2"/>
      <w:spacing w:line="959" w:lineRule="exact"/>
      <w:ind w:firstLine="19"/>
    </w:pPr>
    <w:r>
      <w:rPr>
        <w:position w:val="-20"/>
      </w:rPr>
      <w:pict>
        <v:group id="_x0000_s2099" o:spid="_x0000_s2099" o:spt="203" style="height:48.5pt;width:550.55pt;" coordsize="11010,970">
          <o:lock v:ext="edit"/>
          <v:shape id="_x0000_s2100" o:spid="_x0000_s2100" o:spt="75" type="#_x0000_t75" style="position:absolute;left:0;top:0;height:970;width:11010;" filled="f" stroked="f" coordsize="21600,21600">
            <v:path/>
            <v:fill on="f" focussize="0,0"/>
            <v:stroke on="f"/>
            <v:imagedata r:id="rId1" o:title=""/>
            <o:lock v:ext="edit" aspectratio="t"/>
          </v:shape>
          <v:shape id="_x0000_s2101" o:spid="_x0000_s2101" o:spt="202" type="#_x0000_t202" style="position:absolute;left:-20;top:-20;height:1010;width:11050;" filled="f" stroked="f" coordsize="21600,21600">
            <v:path/>
            <v:fill on="f" focussize="0,0"/>
            <v:stroke on="f"/>
            <v:imagedata o:title=""/>
            <o:lock v:ext="edit" aspectratio="f"/>
            <v:textbox inset="0mm,0mm,0mm,0mm">
              <w:txbxContent>
                <w:p w14:paraId="5CF923E5">
                  <w:pPr>
                    <w:spacing w:line="454" w:lineRule="auto"/>
                    <w:rPr>
                      <w:rFonts w:ascii="Arial"/>
                      <w:sz w:val="21"/>
                    </w:rPr>
                  </w:pPr>
                </w:p>
                <w:p w14:paraId="4C4CC740">
                  <w:pPr>
                    <w:spacing w:before="104" w:line="222" w:lineRule="auto"/>
                    <w:ind w:left="1190"/>
                    <w:rPr>
                      <w:rFonts w:ascii="黑体" w:hAnsi="黑体" w:eastAsia="黑体" w:cs="黑体"/>
                      <w:sz w:val="32"/>
                      <w:szCs w:val="32"/>
                    </w:rPr>
                  </w:pPr>
                  <w:r>
                    <w:rPr>
                      <w:rFonts w:ascii="黑体" w:hAnsi="黑体" w:eastAsia="黑体" w:cs="黑体"/>
                      <w:color w:val="90B0D0"/>
                      <w:spacing w:val="10"/>
                      <w:sz w:val="32"/>
                      <w:szCs w:val="32"/>
                    </w:rPr>
                    <w:t>无人机影视航拍及后期制作</w:t>
                  </w:r>
                </w:p>
              </w:txbxContent>
            </v:textbox>
          </v:shape>
          <w10:wrap type="none"/>
          <w10:anchorlock/>
        </v:group>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662C">
    <w:pPr>
      <w:pStyle w:val="2"/>
      <w:spacing w:line="950" w:lineRule="exact"/>
      <w:ind w:firstLine="9"/>
    </w:pPr>
    <w:r>
      <w:rPr>
        <w:position w:val="-20"/>
      </w:rPr>
      <w:pict>
        <v:group id="_x0000_s2103" o:spid="_x0000_s2103" o:spt="203" style="height:48.05pt;width:551.55pt;" coordsize="11030,960">
          <o:lock v:ext="edit"/>
          <v:shape id="_x0000_s2104" o:spid="_x0000_s2104" o:spt="75" type="#_x0000_t75" style="position:absolute;left:0;top:0;height:960;width:11030;" filled="f" stroked="f" coordsize="21600,21600">
            <v:path/>
            <v:fill on="f" focussize="0,0"/>
            <v:stroke on="f"/>
            <v:imagedata r:id="rId1" o:title=""/>
            <o:lock v:ext="edit" aspectratio="t"/>
          </v:shape>
          <v:shape id="_x0000_s2105" o:spid="_x0000_s2105" o:spt="202" type="#_x0000_t202" style="position:absolute;left:-20;top:-20;height:1000;width:11070;" filled="f" stroked="f" coordsize="21600,21600">
            <v:path/>
            <v:fill on="f" focussize="0,0"/>
            <v:stroke on="f"/>
            <v:imagedata o:title=""/>
            <o:lock v:ext="edit" aspectratio="f"/>
            <v:textbox inset="0mm,0mm,0mm,0mm">
              <w:txbxContent>
                <w:p w14:paraId="0246B69A">
                  <w:pPr>
                    <w:spacing w:line="434" w:lineRule="auto"/>
                    <w:rPr>
                      <w:rFonts w:ascii="Arial"/>
                      <w:sz w:val="21"/>
                    </w:rPr>
                  </w:pPr>
                </w:p>
                <w:p w14:paraId="51B2782E">
                  <w:pPr>
                    <w:spacing w:before="104" w:line="222" w:lineRule="auto"/>
                    <w:ind w:left="1250"/>
                    <w:rPr>
                      <w:rFonts w:ascii="黑体" w:hAnsi="黑体" w:eastAsia="黑体" w:cs="黑体"/>
                      <w:sz w:val="32"/>
                      <w:szCs w:val="32"/>
                    </w:rPr>
                  </w:pPr>
                  <w:r>
                    <w:rPr>
                      <w:rFonts w:ascii="黑体" w:hAnsi="黑体" w:eastAsia="黑体" w:cs="黑体"/>
                      <w:color w:val="80B0D0"/>
                      <w:spacing w:val="6"/>
                      <w:sz w:val="32"/>
                      <w:szCs w:val="32"/>
                    </w:rPr>
                    <w:t>无人机影视航拍及后期制作</w:t>
                  </w:r>
                </w:p>
              </w:txbxContent>
            </v:textbox>
          </v:shape>
          <w10:wrap type="none"/>
          <w10:anchorlock/>
        </v:group>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60A5E">
    <w:pPr>
      <w:pStyle w:val="2"/>
      <w:spacing w:line="443" w:lineRule="auto"/>
    </w:pPr>
    <w:r>
      <w:drawing>
        <wp:anchor distT="0" distB="0" distL="0" distR="0" simplePos="0" relativeHeight="251674624" behindDoc="0" locked="0" layoutInCell="0" allowOverlap="1">
          <wp:simplePos x="0" y="0"/>
          <wp:positionH relativeFrom="page">
            <wp:posOffset>4038600</wp:posOffset>
          </wp:positionH>
          <wp:positionV relativeFrom="page">
            <wp:posOffset>539750</wp:posOffset>
          </wp:positionV>
          <wp:extent cx="2895600" cy="635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
                  <a:stretch>
                    <a:fillRect/>
                  </a:stretch>
                </pic:blipFill>
                <pic:spPr>
                  <a:xfrm>
                    <a:off x="0" y="0"/>
                    <a:ext cx="2895588" cy="6350"/>
                  </a:xfrm>
                  <a:prstGeom prst="rect">
                    <a:avLst/>
                  </a:prstGeom>
                </pic:spPr>
              </pic:pic>
            </a:graphicData>
          </a:graphic>
        </wp:anchor>
      </w:drawing>
    </w:r>
  </w:p>
  <w:p w14:paraId="61B62295">
    <w:pPr>
      <w:spacing w:before="71" w:line="222" w:lineRule="auto"/>
      <w:ind w:left="8209"/>
      <w:rPr>
        <w:rFonts w:ascii="黑体" w:hAnsi="黑体" w:eastAsia="黑体" w:cs="黑体"/>
        <w:sz w:val="22"/>
        <w:szCs w:val="22"/>
      </w:rPr>
    </w:pPr>
    <w:r>
      <w:drawing>
        <wp:anchor distT="0" distB="0" distL="0" distR="0" simplePos="0" relativeHeight="251673600" behindDoc="1" locked="0" layoutInCell="1" allowOverlap="1">
          <wp:simplePos x="0" y="0"/>
          <wp:positionH relativeFrom="column">
            <wp:posOffset>0</wp:posOffset>
          </wp:positionH>
          <wp:positionV relativeFrom="paragraph">
            <wp:posOffset>-283210</wp:posOffset>
          </wp:positionV>
          <wp:extent cx="7029450" cy="53975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
                  <a:stretch>
                    <a:fillRect/>
                  </a:stretch>
                </pic:blipFill>
                <pic:spPr>
                  <a:xfrm>
                    <a:off x="0" y="0"/>
                    <a:ext cx="7029442" cy="539801"/>
                  </a:xfrm>
                  <a:prstGeom prst="rect">
                    <a:avLst/>
                  </a:prstGeom>
                </pic:spPr>
              </pic:pic>
            </a:graphicData>
          </a:graphic>
        </wp:anchor>
      </w:drawing>
    </w:r>
    <w:r>
      <w:rPr>
        <w:rFonts w:ascii="黑体" w:hAnsi="黑体" w:eastAsia="黑体" w:cs="黑体"/>
        <w:color w:val="B0E0E0"/>
        <w:spacing w:val="1"/>
        <w:sz w:val="22"/>
        <w:szCs w:val="22"/>
      </w:rPr>
      <w:t>模块二 航空图片摄影</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3CA3A">
    <w:pPr>
      <w:pStyle w:val="2"/>
      <w:spacing w:line="969" w:lineRule="exact"/>
    </w:pPr>
    <w:r>
      <w:rPr>
        <w:position w:val="-20"/>
      </w:rPr>
      <w:pict>
        <v:group id="_x0000_s2107" o:spid="_x0000_s2107" o:spt="203" style="height:49pt;width:553pt;" coordsize="11060,980">
          <o:lock v:ext="edit"/>
          <v:shape id="_x0000_s2108" o:spid="_x0000_s2108" o:spt="75" type="#_x0000_t75" style="position:absolute;left:0;top:0;height:980;width:11060;" filled="f" stroked="f" coordsize="21600,21600">
            <v:path/>
            <v:fill on="f" focussize="0,0"/>
            <v:stroke on="f"/>
            <v:imagedata r:id="rId1" o:title=""/>
            <o:lock v:ext="edit" aspectratio="t"/>
          </v:shape>
          <v:shape id="_x0000_s2109" o:spid="_x0000_s2109" o:spt="202" type="#_x0000_t202" style="position:absolute;left:-20;top:-20;height:1020;width:11100;" filled="f" stroked="f" coordsize="21600,21600">
            <v:path/>
            <v:fill on="f" focussize="0,0"/>
            <v:stroke on="f"/>
            <v:imagedata o:title=""/>
            <o:lock v:ext="edit" aspectratio="f"/>
            <v:textbox inset="0mm,0mm,0mm,0mm">
              <w:txbxContent>
                <w:p w14:paraId="1672530A">
                  <w:pPr>
                    <w:spacing w:line="408" w:lineRule="auto"/>
                    <w:rPr>
                      <w:rFonts w:ascii="Arial"/>
                      <w:sz w:val="21"/>
                    </w:rPr>
                  </w:pPr>
                </w:p>
                <w:p w14:paraId="1A10635D">
                  <w:pPr>
                    <w:spacing w:before="111" w:line="222" w:lineRule="auto"/>
                    <w:ind w:left="1149"/>
                    <w:rPr>
                      <w:rFonts w:ascii="黑体" w:hAnsi="黑体" w:eastAsia="黑体" w:cs="黑体"/>
                      <w:sz w:val="34"/>
                      <w:szCs w:val="34"/>
                    </w:rPr>
                  </w:pPr>
                  <w:r>
                    <w:rPr>
                      <w:rFonts w:ascii="黑体" w:hAnsi="黑体" w:eastAsia="黑体" w:cs="黑体"/>
                      <w:color w:val="90D0D0"/>
                      <w:spacing w:val="-2"/>
                      <w:sz w:val="34"/>
                      <w:szCs w:val="34"/>
                    </w:rPr>
                    <w:t>无人机影视航拍及后期制作</w:t>
                  </w:r>
                </w:p>
              </w:txbxContent>
            </v:textbox>
          </v:shape>
          <w10:wrap type="none"/>
          <w10:anchorlock/>
        </v:group>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3705">
    <w:pPr>
      <w:pStyle w:val="2"/>
      <w:spacing w:line="443" w:lineRule="auto"/>
    </w:pPr>
    <w:r>
      <w:drawing>
        <wp:anchor distT="0" distB="0" distL="0" distR="0" simplePos="0" relativeHeight="251678720" behindDoc="0" locked="0" layoutInCell="0" allowOverlap="1">
          <wp:simplePos x="0" y="0"/>
          <wp:positionH relativeFrom="page">
            <wp:posOffset>3891915</wp:posOffset>
          </wp:positionH>
          <wp:positionV relativeFrom="page">
            <wp:posOffset>539750</wp:posOffset>
          </wp:positionV>
          <wp:extent cx="3028950" cy="635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
                  <a:stretch>
                    <a:fillRect/>
                  </a:stretch>
                </pic:blipFill>
                <pic:spPr>
                  <a:xfrm>
                    <a:off x="0" y="0"/>
                    <a:ext cx="3028997" cy="6350"/>
                  </a:xfrm>
                  <a:prstGeom prst="rect">
                    <a:avLst/>
                  </a:prstGeom>
                </pic:spPr>
              </pic:pic>
            </a:graphicData>
          </a:graphic>
        </wp:anchor>
      </w:drawing>
    </w:r>
  </w:p>
  <w:p w14:paraId="235CDE86">
    <w:pPr>
      <w:spacing w:before="71" w:line="222" w:lineRule="auto"/>
      <w:ind w:left="8189"/>
      <w:rPr>
        <w:rFonts w:ascii="黑体" w:hAnsi="黑体" w:eastAsia="黑体" w:cs="黑体"/>
        <w:sz w:val="22"/>
        <w:szCs w:val="22"/>
      </w:rPr>
    </w:pPr>
    <w:r>
      <w:drawing>
        <wp:anchor distT="0" distB="0" distL="0" distR="0" simplePos="0" relativeHeight="251676672" behindDoc="1" locked="0" layoutInCell="1" allowOverlap="1">
          <wp:simplePos x="0" y="0"/>
          <wp:positionH relativeFrom="column">
            <wp:posOffset>0</wp:posOffset>
          </wp:positionH>
          <wp:positionV relativeFrom="paragraph">
            <wp:posOffset>-283210</wp:posOffset>
          </wp:positionV>
          <wp:extent cx="7010400" cy="5270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2"/>
                  <a:stretch>
                    <a:fillRect/>
                  </a:stretch>
                </pic:blipFill>
                <pic:spPr>
                  <a:xfrm>
                    <a:off x="0" y="0"/>
                    <a:ext cx="7010383" cy="527077"/>
                  </a:xfrm>
                  <a:prstGeom prst="rect">
                    <a:avLst/>
                  </a:prstGeom>
                </pic:spPr>
              </pic:pic>
            </a:graphicData>
          </a:graphic>
        </wp:anchor>
      </w:drawing>
    </w:r>
    <w:r>
      <w:rPr>
        <w:rFonts w:ascii="黑体" w:hAnsi="黑体" w:eastAsia="黑体" w:cs="黑体"/>
        <w:color w:val="C0E0F0"/>
        <w:spacing w:val="-8"/>
        <w:sz w:val="22"/>
        <w:szCs w:val="22"/>
      </w:rPr>
      <w:t>模块二</w:t>
    </w:r>
    <w:r>
      <w:rPr>
        <w:rFonts w:ascii="黑体" w:hAnsi="黑体" w:eastAsia="黑体" w:cs="黑体"/>
        <w:color w:val="C0E0F0"/>
        <w:spacing w:val="87"/>
        <w:sz w:val="22"/>
        <w:szCs w:val="22"/>
      </w:rPr>
      <w:t xml:space="preserve"> </w:t>
    </w:r>
    <w:r>
      <w:rPr>
        <w:rFonts w:ascii="黑体" w:hAnsi="黑体" w:eastAsia="黑体" w:cs="黑体"/>
        <w:color w:val="C0E0F0"/>
        <w:spacing w:val="-8"/>
        <w:sz w:val="22"/>
        <w:szCs w:val="22"/>
      </w:rPr>
      <w:t>航空图片摄影</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8D73A">
    <w:pPr>
      <w:pStyle w:val="2"/>
      <w:spacing w:line="959" w:lineRule="exact"/>
      <w:ind w:firstLine="19"/>
    </w:pPr>
    <w:r>
      <w:rPr>
        <w:position w:val="-20"/>
      </w:rPr>
      <w:pict>
        <v:group id="_x0000_s2111" o:spid="_x0000_s2111" o:spt="203" style="height:48.5pt;width:551.55pt;" coordsize="11030,970">
          <o:lock v:ext="edit"/>
          <v:shape id="_x0000_s2112" o:spid="_x0000_s2112" o:spt="75" type="#_x0000_t75" style="position:absolute;left:0;top:0;height:970;width:11030;" filled="f" stroked="f" coordsize="21600,21600">
            <v:path/>
            <v:fill on="f" focussize="0,0"/>
            <v:stroke on="f"/>
            <v:imagedata r:id="rId1" o:title=""/>
            <o:lock v:ext="edit" aspectratio="t"/>
          </v:shape>
          <v:shape id="_x0000_s2113" o:spid="_x0000_s2113" o:spt="202" type="#_x0000_t202" style="position:absolute;left:-20;top:-20;height:1010;width:11070;" filled="f" stroked="f" coordsize="21600,21600">
            <v:path/>
            <v:fill on="f" focussize="0,0"/>
            <v:stroke on="f"/>
            <v:imagedata o:title=""/>
            <o:lock v:ext="edit" aspectratio="f"/>
            <v:textbox inset="0mm,0mm,0mm,0mm">
              <w:txbxContent>
                <w:p w14:paraId="5BC66FA5">
                  <w:pPr>
                    <w:spacing w:line="434" w:lineRule="auto"/>
                    <w:rPr>
                      <w:rFonts w:ascii="Arial"/>
                      <w:sz w:val="21"/>
                    </w:rPr>
                  </w:pPr>
                </w:p>
                <w:p w14:paraId="23AC0FA1">
                  <w:pPr>
                    <w:spacing w:before="104" w:line="222" w:lineRule="auto"/>
                    <w:ind w:left="1230"/>
                    <w:rPr>
                      <w:rFonts w:ascii="黑体" w:hAnsi="黑体" w:eastAsia="黑体" w:cs="黑体"/>
                      <w:sz w:val="32"/>
                      <w:szCs w:val="32"/>
                    </w:rPr>
                  </w:pPr>
                  <w:r>
                    <w:rPr>
                      <w:rFonts w:ascii="黑体" w:hAnsi="黑体" w:eastAsia="黑体" w:cs="黑体"/>
                      <w:color w:val="80C0C0"/>
                      <w:spacing w:val="14"/>
                      <w:sz w:val="32"/>
                      <w:szCs w:val="32"/>
                    </w:rPr>
                    <w:t>无人机影视航拍及后期制作</w:t>
                  </w:r>
                </w:p>
              </w:txbxContent>
            </v:textbox>
          </v:shape>
          <w10:wrap type="none"/>
          <w10:anchorlock/>
        </v:group>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DE66">
    <w:pPr>
      <w:pStyle w:val="2"/>
      <w:spacing w:line="829" w:lineRule="exact"/>
    </w:pPr>
    <w:r>
      <w:rPr>
        <w:position w:val="-17"/>
      </w:rPr>
      <w:pict>
        <v:group id="_x0000_s2114" o:spid="_x0000_s2114" o:spt="203" style="height:42pt;width:551.5pt;" coordsize="11030,840">
          <o:lock v:ext="edit"/>
          <v:shape id="_x0000_s2115" o:spid="_x0000_s2115" o:spt="75" type="#_x0000_t75" style="position:absolute;left:0;top:0;height:840;width:11030;" filled="f" stroked="f" coordsize="21600,21600">
            <v:path/>
            <v:fill on="f" focussize="0,0"/>
            <v:stroke on="f"/>
            <v:imagedata r:id="rId1" o:title=""/>
            <o:lock v:ext="edit" aspectratio="t"/>
          </v:shape>
          <v:shape id="_x0000_s2116" o:spid="_x0000_s2116" o:spt="202" type="#_x0000_t202" style="position:absolute;left:-20;top:-20;height:880;width:11070;" filled="f" stroked="f" coordsize="21600,21600">
            <v:path/>
            <v:fill on="f" focussize="0,0"/>
            <v:stroke on="f"/>
            <v:imagedata o:title=""/>
            <o:lock v:ext="edit" aspectratio="f"/>
            <v:textbox inset="0mm,0mm,0mm,0mm">
              <w:txbxContent>
                <w:p w14:paraId="3C1BD23E">
                  <w:pPr>
                    <w:spacing w:line="463" w:lineRule="auto"/>
                    <w:rPr>
                      <w:rFonts w:ascii="Arial"/>
                      <w:sz w:val="21"/>
                    </w:rPr>
                  </w:pPr>
                </w:p>
                <w:p w14:paraId="22076DCA">
                  <w:pPr>
                    <w:spacing w:before="71" w:line="222" w:lineRule="auto"/>
                    <w:ind w:left="8189"/>
                    <w:rPr>
                      <w:rFonts w:ascii="黑体" w:hAnsi="黑体" w:eastAsia="黑体" w:cs="黑体"/>
                      <w:sz w:val="22"/>
                      <w:szCs w:val="22"/>
                    </w:rPr>
                  </w:pPr>
                  <w:r>
                    <w:rPr>
                      <w:rFonts w:ascii="黑体" w:hAnsi="黑体" w:eastAsia="黑体" w:cs="黑体"/>
                      <w:color w:val="B0E0E0"/>
                      <w:spacing w:val="13"/>
                      <w:sz w:val="22"/>
                      <w:szCs w:val="22"/>
                    </w:rPr>
                    <w:t>模块二航空图片摄影</w:t>
                  </w:r>
                </w:p>
              </w:txbxContent>
            </v:textbox>
          </v:shape>
          <w10:wrap type="none"/>
          <w10:anchorlock/>
        </v:group>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723C">
    <w:pPr>
      <w:pStyle w:val="2"/>
      <w:spacing w:line="930" w:lineRule="exact"/>
      <w:ind w:firstLine="9"/>
    </w:pPr>
    <w:r>
      <w:rPr>
        <w:position w:val="-19"/>
      </w:rPr>
      <w:pict>
        <v:group id="_x0000_s2117" o:spid="_x0000_s2117" o:spt="203" style="height:47.05pt;width:551.55pt;" coordsize="11030,940">
          <o:lock v:ext="edit"/>
          <v:shape id="_x0000_s2118" o:spid="_x0000_s2118" o:spt="75" type="#_x0000_t75" style="position:absolute;left:0;top:0;height:940;width:11030;" filled="f" stroked="f" coordsize="21600,21600">
            <v:path/>
            <v:fill on="f" focussize="0,0"/>
            <v:stroke on="f"/>
            <v:imagedata r:id="rId1" o:title=""/>
            <o:lock v:ext="edit" aspectratio="t"/>
          </v:shape>
          <v:shape id="_x0000_s2119" o:spid="_x0000_s2119" o:spt="202" type="#_x0000_t202" style="position:absolute;left:-20;top:-20;height:980;width:11070;" filled="f" stroked="f" coordsize="21600,21600">
            <v:path/>
            <v:fill on="f" focussize="0,0"/>
            <v:stroke on="f"/>
            <v:imagedata o:title=""/>
            <o:lock v:ext="edit" aspectratio="f"/>
            <v:textbox inset="0mm,0mm,0mm,0mm">
              <w:txbxContent>
                <w:p w14:paraId="5643CA50">
                  <w:pPr>
                    <w:spacing w:line="414" w:lineRule="auto"/>
                    <w:rPr>
                      <w:rFonts w:ascii="Arial"/>
                      <w:sz w:val="21"/>
                    </w:rPr>
                  </w:pPr>
                </w:p>
                <w:p w14:paraId="21BAE6A4">
                  <w:pPr>
                    <w:spacing w:before="104" w:line="222" w:lineRule="auto"/>
                    <w:ind w:left="1340"/>
                    <w:rPr>
                      <w:rFonts w:ascii="黑体" w:hAnsi="黑体" w:eastAsia="黑体" w:cs="黑体"/>
                      <w:sz w:val="32"/>
                      <w:szCs w:val="32"/>
                    </w:rPr>
                  </w:pPr>
                  <w:r>
                    <w:rPr>
                      <w:rFonts w:ascii="黑体" w:hAnsi="黑体" w:eastAsia="黑体" w:cs="黑体"/>
                      <w:color w:val="A0D0D0"/>
                      <w:spacing w:val="8"/>
                      <w:sz w:val="32"/>
                      <w:szCs w:val="32"/>
                    </w:rPr>
                    <w:t>无人机影视航拍及后期制作</w:t>
                  </w:r>
                </w:p>
              </w:txbxContent>
            </v:textbox>
          </v:shape>
          <w10:wrap type="none"/>
          <w10:anchorlock/>
        </v:group>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F0B02">
    <w:pPr>
      <w:pStyle w:val="2"/>
      <w:spacing w:line="779" w:lineRule="exact"/>
    </w:pPr>
    <w:r>
      <w:rPr>
        <w:position w:val="-16"/>
      </w:rPr>
      <w:pict>
        <v:group id="_x0000_s2121" o:spid="_x0000_s2121" o:spt="203" style="height:39.5pt;width:551.5pt;" coordsize="11030,790">
          <o:lock v:ext="edit"/>
          <v:shape id="_x0000_s2122" o:spid="_x0000_s2122" o:spt="75" type="#_x0000_t75" style="position:absolute;left:0;top:0;height:790;width:11030;" filled="f" stroked="f" coordsize="21600,21600">
            <v:path/>
            <v:fill on="f" focussize="0,0"/>
            <v:stroke on="f"/>
            <v:imagedata r:id="rId1" o:title=""/>
            <o:lock v:ext="edit" aspectratio="t"/>
          </v:shape>
          <v:shape id="_x0000_s2123" o:spid="_x0000_s2123" o:spt="202" type="#_x0000_t202" style="position:absolute;left:-20;top:-20;height:830;width:11070;" filled="f" stroked="f" coordsize="21600,21600">
            <v:path/>
            <v:fill on="f" focussize="0,0"/>
            <v:stroke on="f"/>
            <v:imagedata o:title=""/>
            <o:lock v:ext="edit" aspectratio="f"/>
            <v:textbox inset="0mm,0mm,0mm,0mm">
              <w:txbxContent>
                <w:p w14:paraId="742A77B0">
                  <w:pPr>
                    <w:spacing w:line="423" w:lineRule="auto"/>
                    <w:rPr>
                      <w:rFonts w:ascii="Arial"/>
                      <w:sz w:val="21"/>
                    </w:rPr>
                  </w:pPr>
                </w:p>
                <w:p w14:paraId="775E8184">
                  <w:pPr>
                    <w:spacing w:before="71" w:line="222" w:lineRule="auto"/>
                    <w:ind w:left="8169"/>
                    <w:rPr>
                      <w:rFonts w:ascii="黑体" w:hAnsi="黑体" w:eastAsia="黑体" w:cs="黑体"/>
                      <w:sz w:val="22"/>
                      <w:szCs w:val="22"/>
                    </w:rPr>
                  </w:pPr>
                  <w:r>
                    <w:rPr>
                      <w:rFonts w:ascii="黑体" w:hAnsi="黑体" w:eastAsia="黑体" w:cs="黑体"/>
                      <w:color w:val="B0E0F0"/>
                      <w:spacing w:val="14"/>
                      <w:sz w:val="22"/>
                      <w:szCs w:val="22"/>
                    </w:rPr>
                    <w:t>模块二航空图片摄影</w:t>
                  </w:r>
                </w:p>
              </w:txbxContent>
            </v:textbox>
          </v:shape>
          <w10:wrap type="none"/>
          <w10:anchorlock/>
        </v:group>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38492">
    <w:pPr>
      <w:pStyle w:val="2"/>
      <w:spacing w:line="930" w:lineRule="exact"/>
    </w:pPr>
    <w:r>
      <w:rPr>
        <w:position w:val="-19"/>
      </w:rPr>
      <w:pict>
        <v:group id="_x0000_s2124" o:spid="_x0000_s2124" o:spt="203" style="height:47.05pt;width:552.5pt;" coordsize="11050,940">
          <o:lock v:ext="edit"/>
          <v:shape id="_x0000_s2125" o:spid="_x0000_s2125" o:spt="75" type="#_x0000_t75" style="position:absolute;left:0;top:0;height:940;width:11050;" filled="f" stroked="f" coordsize="21600,21600">
            <v:path/>
            <v:fill on="f" focussize="0,0"/>
            <v:stroke on="f"/>
            <v:imagedata r:id="rId1" o:title=""/>
            <o:lock v:ext="edit" aspectratio="t"/>
          </v:shape>
          <v:shape id="_x0000_s2126" o:spid="_x0000_s2126" o:spt="202" type="#_x0000_t202" style="position:absolute;left:-20;top:-20;height:980;width:11090;" filled="f" stroked="f" coordsize="21600,21600">
            <v:path/>
            <v:fill on="f" focussize="0,0"/>
            <v:stroke on="f"/>
            <v:imagedata o:title=""/>
            <o:lock v:ext="edit" aspectratio="f"/>
            <v:textbox inset="0mm,0mm,0mm,0mm">
              <w:txbxContent>
                <w:p w14:paraId="0AC7690B">
                  <w:pPr>
                    <w:spacing w:line="404" w:lineRule="auto"/>
                    <w:rPr>
                      <w:rFonts w:ascii="Arial"/>
                      <w:sz w:val="21"/>
                    </w:rPr>
                  </w:pPr>
                </w:p>
                <w:p w14:paraId="6F85A015">
                  <w:pPr>
                    <w:spacing w:before="104" w:line="222" w:lineRule="auto"/>
                    <w:ind w:left="1159"/>
                    <w:rPr>
                      <w:rFonts w:ascii="黑体" w:hAnsi="黑体" w:eastAsia="黑体" w:cs="黑体"/>
                      <w:sz w:val="32"/>
                      <w:szCs w:val="32"/>
                    </w:rPr>
                  </w:pPr>
                  <w:r>
                    <w:rPr>
                      <w:rFonts w:ascii="黑体" w:hAnsi="黑体" w:eastAsia="黑体" w:cs="黑体"/>
                      <w:color w:val="90C0D0"/>
                      <w:spacing w:val="20"/>
                      <w:sz w:val="32"/>
                      <w:szCs w:val="32"/>
                    </w:rPr>
                    <w:t>无人机影视航拍及后期制作</w:t>
                  </w:r>
                </w:p>
              </w:txbxContent>
            </v:textbox>
          </v:shape>
          <w10:wrap type="none"/>
          <w10:anchorlock/>
        </v:group>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D0A73">
    <w:pPr>
      <w:pStyle w:val="2"/>
      <w:spacing w:line="840" w:lineRule="exact"/>
    </w:pPr>
    <w:r>
      <w:rPr>
        <w:position w:val="-17"/>
      </w:rPr>
      <w:pict>
        <v:group id="_x0000_s2127" o:spid="_x0000_s2127" o:spt="203" style="height:42.55pt;width:553.5pt;" coordsize="11070,850">
          <o:lock v:ext="edit"/>
          <v:shape id="_x0000_s2128" o:spid="_x0000_s2128" o:spt="75" type="#_x0000_t75" style="position:absolute;left:0;top:0;height:850;width:11070;" filled="f" stroked="f" coordsize="21600,21600">
            <v:path/>
            <v:fill on="f" focussize="0,0"/>
            <v:stroke on="f"/>
            <v:imagedata r:id="rId1" o:title=""/>
            <o:lock v:ext="edit" aspectratio="t"/>
          </v:shape>
          <v:shape id="_x0000_s2129" o:spid="_x0000_s2129" o:spt="202" type="#_x0000_t202" style="position:absolute;left:-20;top:-20;height:890;width:11110;" filled="f" stroked="f" coordsize="21600,21600">
            <v:path/>
            <v:fill on="f" focussize="0,0"/>
            <v:stroke on="f"/>
            <v:imagedata o:title=""/>
            <o:lock v:ext="edit" aspectratio="f"/>
            <v:textbox inset="0mm,0mm,0mm,0mm">
              <w:txbxContent>
                <w:p w14:paraId="1582EDA1">
                  <w:pPr>
                    <w:spacing w:line="241" w:lineRule="auto"/>
                    <w:rPr>
                      <w:rFonts w:ascii="Arial"/>
                      <w:sz w:val="21"/>
                    </w:rPr>
                  </w:pPr>
                </w:p>
                <w:p w14:paraId="269E9037">
                  <w:pPr>
                    <w:spacing w:line="242" w:lineRule="auto"/>
                    <w:rPr>
                      <w:rFonts w:ascii="Arial"/>
                      <w:sz w:val="21"/>
                    </w:rPr>
                  </w:pPr>
                </w:p>
                <w:p w14:paraId="1F9FE4BF">
                  <w:pPr>
                    <w:spacing w:before="71" w:line="222" w:lineRule="auto"/>
                    <w:ind w:left="8089"/>
                    <w:rPr>
                      <w:rFonts w:ascii="黑体" w:hAnsi="黑体" w:eastAsia="黑体" w:cs="黑体"/>
                      <w:sz w:val="22"/>
                      <w:szCs w:val="22"/>
                    </w:rPr>
                  </w:pPr>
                  <w:r>
                    <w:rPr>
                      <w:rFonts w:ascii="黑体" w:hAnsi="黑体" w:eastAsia="黑体" w:cs="黑体"/>
                      <w:color w:val="B0E0F0"/>
                      <w:spacing w:val="-8"/>
                      <w:sz w:val="22"/>
                      <w:szCs w:val="22"/>
                    </w:rPr>
                    <w:t>模块二</w:t>
                  </w:r>
                  <w:r>
                    <w:rPr>
                      <w:rFonts w:ascii="黑体" w:hAnsi="黑体" w:eastAsia="黑体" w:cs="黑体"/>
                      <w:color w:val="B0E0F0"/>
                      <w:spacing w:val="87"/>
                      <w:sz w:val="22"/>
                      <w:szCs w:val="22"/>
                    </w:rPr>
                    <w:t xml:space="preserve"> </w:t>
                  </w:r>
                  <w:r>
                    <w:rPr>
                      <w:rFonts w:ascii="黑体" w:hAnsi="黑体" w:eastAsia="黑体" w:cs="黑体"/>
                      <w:color w:val="B0E0F0"/>
                      <w:spacing w:val="-8"/>
                      <w:sz w:val="22"/>
                      <w:szCs w:val="22"/>
                    </w:rPr>
                    <w:t>航空图片摄影</w:t>
                  </w:r>
                </w:p>
              </w:txbxContent>
            </v:textbox>
          </v:shape>
          <w10:wrap type="none"/>
          <w10:anchorlock/>
        </v:group>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43FAC">
    <w:pPr>
      <w:pStyle w:val="2"/>
      <w:spacing w:line="969" w:lineRule="exact"/>
    </w:pPr>
    <w:r>
      <w:rPr>
        <w:position w:val="-20"/>
      </w:rPr>
      <w:pict>
        <v:group id="_x0000_s2131" o:spid="_x0000_s2131" o:spt="203" style="height:49pt;width:551.55pt;" coordsize="11030,980">
          <o:lock v:ext="edit"/>
          <v:shape id="_x0000_s2132" o:spid="_x0000_s2132" o:spt="75" type="#_x0000_t75" style="position:absolute;left:0;top:0;height:980;width:11030;" filled="f" stroked="f" coordsize="21600,21600">
            <v:path/>
            <v:fill on="f" focussize="0,0"/>
            <v:stroke on="f"/>
            <v:imagedata r:id="rId1" o:title=""/>
            <o:lock v:ext="edit" aspectratio="t"/>
          </v:shape>
          <v:shape id="_x0000_s2133" o:spid="_x0000_s2133" o:spt="202" type="#_x0000_t202" style="position:absolute;left:-20;top:-20;height:1020;width:11070;" filled="f" stroked="f" coordsize="21600,21600">
            <v:path/>
            <v:fill on="f" focussize="0,0"/>
            <v:stroke on="f"/>
            <v:imagedata o:title=""/>
            <o:lock v:ext="edit" aspectratio="f"/>
            <v:textbox inset="0mm,0mm,0mm,0mm">
              <w:txbxContent>
                <w:p w14:paraId="0B06606E">
                  <w:pPr>
                    <w:spacing w:line="444" w:lineRule="auto"/>
                    <w:rPr>
                      <w:rFonts w:ascii="Arial"/>
                      <w:sz w:val="21"/>
                    </w:rPr>
                  </w:pPr>
                </w:p>
                <w:p w14:paraId="6E20B354">
                  <w:pPr>
                    <w:spacing w:before="104" w:line="222" w:lineRule="auto"/>
                    <w:ind w:left="1480"/>
                    <w:rPr>
                      <w:rFonts w:ascii="黑体" w:hAnsi="黑体" w:eastAsia="黑体" w:cs="黑体"/>
                      <w:sz w:val="32"/>
                      <w:szCs w:val="32"/>
                    </w:rPr>
                  </w:pPr>
                  <w:r>
                    <w:rPr>
                      <w:rFonts w:ascii="黑体" w:hAnsi="黑体" w:eastAsia="黑体" w:cs="黑体"/>
                      <w:color w:val="90C0C0"/>
                      <w:spacing w:val="14"/>
                      <w:sz w:val="32"/>
                      <w:szCs w:val="32"/>
                    </w:rPr>
                    <w:t>无人机影视航拍及后期制作</w:t>
                  </w:r>
                </w:p>
              </w:txbxContent>
            </v:textbox>
          </v:shape>
          <w10:wrap type="none"/>
          <w10:anchorlock/>
        </v:group>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A005">
    <w:pPr>
      <w:pStyle w:val="2"/>
      <w:spacing w:line="809" w:lineRule="exact"/>
    </w:pPr>
    <w:r>
      <w:rPr>
        <w:position w:val="-17"/>
      </w:rPr>
      <w:pict>
        <v:group id="_x0000_s2134" o:spid="_x0000_s2134" o:spt="203" style="height:41pt;width:553pt;" coordsize="11060,820">
          <o:lock v:ext="edit"/>
          <v:shape id="_x0000_s2135" o:spid="_x0000_s2135" o:spt="75" type="#_x0000_t75" style="position:absolute;left:0;top:0;height:820;width:11060;" filled="f" stroked="f" coordsize="21600,21600">
            <v:path/>
            <v:fill on="f" focussize="0,0"/>
            <v:stroke on="f"/>
            <v:imagedata r:id="rId1" o:title=""/>
            <o:lock v:ext="edit" aspectratio="t"/>
          </v:shape>
          <v:shape id="_x0000_s2136" o:spid="_x0000_s2136" o:spt="202" type="#_x0000_t202" style="position:absolute;left:-20;top:-20;height:860;width:11100;" filled="f" stroked="f" coordsize="21600,21600">
            <v:path/>
            <v:fill on="f" focussize="0,0"/>
            <v:stroke on="f"/>
            <v:imagedata o:title=""/>
            <o:lock v:ext="edit" aspectratio="f"/>
            <v:textbox inset="0mm,0mm,0mm,0mm">
              <w:txbxContent>
                <w:p w14:paraId="03B1D2CB">
                  <w:pPr>
                    <w:spacing w:line="423" w:lineRule="auto"/>
                    <w:rPr>
                      <w:rFonts w:ascii="Arial"/>
                      <w:sz w:val="21"/>
                    </w:rPr>
                  </w:pPr>
                </w:p>
                <w:p w14:paraId="6DEF37EE">
                  <w:pPr>
                    <w:spacing w:before="71" w:line="222" w:lineRule="auto"/>
                    <w:ind w:left="8079"/>
                    <w:rPr>
                      <w:rFonts w:ascii="黑体" w:hAnsi="黑体" w:eastAsia="黑体" w:cs="黑体"/>
                      <w:sz w:val="22"/>
                      <w:szCs w:val="22"/>
                    </w:rPr>
                  </w:pPr>
                  <w:r>
                    <w:rPr>
                      <w:rFonts w:ascii="黑体" w:hAnsi="黑体" w:eastAsia="黑体" w:cs="黑体"/>
                      <w:color w:val="B0E0E0"/>
                      <w:spacing w:val="1"/>
                      <w:sz w:val="22"/>
                      <w:szCs w:val="22"/>
                    </w:rPr>
                    <w:t>模块二 航空图片摄影</w:t>
                  </w:r>
                </w:p>
              </w:txbxContent>
            </v:textbox>
          </v:shape>
          <w10:wrap type="none"/>
          <w10:anchorlock/>
        </v:group>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C1DB6">
    <w:pPr>
      <w:pStyle w:val="2"/>
      <w:spacing w:line="959" w:lineRule="exact"/>
      <w:ind w:firstLine="19"/>
    </w:pPr>
    <w:r>
      <w:rPr>
        <w:position w:val="-20"/>
      </w:rPr>
      <w:pict>
        <v:group id="_x0000_s2137" o:spid="_x0000_s2137" o:spt="203" style="height:48.5pt;width:550.55pt;" coordsize="11010,970">
          <o:lock v:ext="edit"/>
          <v:shape id="_x0000_s2138" o:spid="_x0000_s2138" o:spt="75" type="#_x0000_t75" style="position:absolute;left:0;top:0;height:970;width:11010;" filled="f" stroked="f" coordsize="21600,21600">
            <v:path/>
            <v:fill on="f" focussize="0,0"/>
            <v:stroke on="f"/>
            <v:imagedata r:id="rId1" o:title=""/>
            <o:lock v:ext="edit" aspectratio="t"/>
          </v:shape>
          <v:shape id="_x0000_s2139" o:spid="_x0000_s2139" o:spt="202" type="#_x0000_t202" style="position:absolute;left:-20;top:-20;height:1010;width:11050;" filled="f" stroked="f" coordsize="21600,21600">
            <v:path/>
            <v:fill on="f" focussize="0,0"/>
            <v:stroke on="f"/>
            <v:imagedata o:title=""/>
            <o:lock v:ext="edit" aspectratio="f"/>
            <v:textbox inset="0mm,0mm,0mm,0mm">
              <w:txbxContent>
                <w:p w14:paraId="44422CE8">
                  <w:pPr>
                    <w:spacing w:line="404" w:lineRule="auto"/>
                    <w:rPr>
                      <w:rFonts w:ascii="Arial"/>
                      <w:sz w:val="21"/>
                    </w:rPr>
                  </w:pPr>
                </w:p>
                <w:p w14:paraId="7D0145DE">
                  <w:pPr>
                    <w:spacing w:before="104" w:line="222" w:lineRule="auto"/>
                    <w:ind w:left="1210"/>
                    <w:rPr>
                      <w:rFonts w:ascii="黑体" w:hAnsi="黑体" w:eastAsia="黑体" w:cs="黑体"/>
                      <w:sz w:val="32"/>
                      <w:szCs w:val="32"/>
                    </w:rPr>
                  </w:pPr>
                  <w:r>
                    <w:rPr>
                      <w:rFonts w:ascii="黑体" w:hAnsi="黑体" w:eastAsia="黑体" w:cs="黑体"/>
                      <w:color w:val="90C0D0"/>
                      <w:spacing w:val="18"/>
                      <w:sz w:val="32"/>
                      <w:szCs w:val="32"/>
                    </w:rPr>
                    <w:t>无人机影视航拍及后期制作</w:t>
                  </w:r>
                </w:p>
              </w:txbxContent>
            </v:textbox>
          </v:shape>
          <w10:wrap type="none"/>
          <w10:anchorlock/>
        </v:group>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954BD">
    <w:pPr>
      <w:pStyle w:val="2"/>
      <w:spacing w:line="860" w:lineRule="exact"/>
    </w:pPr>
    <w:r>
      <w:rPr>
        <w:position w:val="-18"/>
      </w:rPr>
      <w:pict>
        <v:group id="_x0000_s2140" o:spid="_x0000_s2140" o:spt="203" style="height:43.55pt;width:555.55pt;" coordsize="11110,870">
          <o:lock v:ext="edit"/>
          <v:shape id="_x0000_s2141" o:spid="_x0000_s2141" o:spt="75" type="#_x0000_t75" style="position:absolute;left:0;top:0;height:870;width:11110;" filled="f" stroked="f" coordsize="21600,21600">
            <v:path/>
            <v:fill on="f" focussize="0,0"/>
            <v:stroke on="f"/>
            <v:imagedata r:id="rId1" o:title=""/>
            <o:lock v:ext="edit" aspectratio="t"/>
          </v:shape>
          <v:shape id="_x0000_s2142" o:spid="_x0000_s2142" o:spt="202" type="#_x0000_t202" style="position:absolute;left:-20;top:-20;height:910;width:11150;" filled="f" stroked="f" coordsize="21600,21600">
            <v:path/>
            <v:fill on="f" focussize="0,0"/>
            <v:stroke on="f"/>
            <v:imagedata o:title=""/>
            <o:lock v:ext="edit" aspectratio="f"/>
            <v:textbox inset="0mm,0mm,0mm,0mm">
              <w:txbxContent>
                <w:p w14:paraId="15264E24">
                  <w:pPr>
                    <w:spacing w:line="256" w:lineRule="auto"/>
                    <w:rPr>
                      <w:rFonts w:ascii="Arial"/>
                      <w:sz w:val="21"/>
                    </w:rPr>
                  </w:pPr>
                </w:p>
                <w:p w14:paraId="20A42C9E">
                  <w:pPr>
                    <w:spacing w:line="256" w:lineRule="auto"/>
                    <w:rPr>
                      <w:rFonts w:ascii="Arial"/>
                      <w:sz w:val="21"/>
                    </w:rPr>
                  </w:pPr>
                </w:p>
                <w:p w14:paraId="6C208418">
                  <w:pPr>
                    <w:spacing w:before="72" w:line="222" w:lineRule="auto"/>
                    <w:ind w:left="8160"/>
                    <w:rPr>
                      <w:rFonts w:ascii="黑体" w:hAnsi="黑体" w:eastAsia="黑体" w:cs="黑体"/>
                      <w:sz w:val="22"/>
                      <w:szCs w:val="22"/>
                    </w:rPr>
                  </w:pPr>
                  <w:r>
                    <w:rPr>
                      <w:rFonts w:ascii="黑体" w:hAnsi="黑体" w:eastAsia="黑体" w:cs="黑体"/>
                      <w:color w:val="B0E0F0"/>
                      <w:spacing w:val="15"/>
                      <w:sz w:val="22"/>
                      <w:szCs w:val="22"/>
                    </w:rPr>
                    <w:t>模块二航空图片摄影</w:t>
                  </w:r>
                </w:p>
              </w:txbxContent>
            </v:textbox>
          </v:shape>
          <w10:wrap type="none"/>
          <w10:anchorlock/>
        </v:group>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1DB6A">
    <w:pPr>
      <w:pStyle w:val="2"/>
      <w:spacing w:line="980" w:lineRule="exact"/>
      <w:ind w:firstLine="40"/>
    </w:pPr>
    <w:r>
      <w:rPr>
        <w:position w:val="-20"/>
      </w:rPr>
      <w:pict>
        <v:group id="_x0000_s2144" o:spid="_x0000_s2144" o:spt="203" style="height:49.55pt;width:549.55pt;" coordsize="10990,990">
          <o:lock v:ext="edit"/>
          <v:shape id="_x0000_s2145" o:spid="_x0000_s2145" o:spt="75" type="#_x0000_t75" style="position:absolute;left:0;top:0;height:990;width:10990;" filled="f" stroked="f" coordsize="21600,21600">
            <v:path/>
            <v:fill on="f" focussize="0,0"/>
            <v:stroke on="f"/>
            <v:imagedata r:id="rId1" o:title=""/>
            <o:lock v:ext="edit" aspectratio="t"/>
          </v:shape>
          <v:shape id="_x0000_s2146" o:spid="_x0000_s2146" o:spt="202" type="#_x0000_t202" style="position:absolute;left:-20;top:-20;height:1030;width:11030;" filled="f" stroked="f" coordsize="21600,21600">
            <v:path/>
            <v:fill on="f" focussize="0,0"/>
            <v:stroke on="f"/>
            <v:imagedata o:title=""/>
            <o:lock v:ext="edit" aspectratio="f"/>
            <v:textbox inset="0mm,0mm,0mm,0mm">
              <w:txbxContent>
                <w:p w14:paraId="0FD9A1D8">
                  <w:pPr>
                    <w:spacing w:line="454" w:lineRule="auto"/>
                    <w:rPr>
                      <w:rFonts w:ascii="Arial"/>
                      <w:sz w:val="21"/>
                    </w:rPr>
                  </w:pPr>
                </w:p>
                <w:p w14:paraId="190B0825">
                  <w:pPr>
                    <w:spacing w:before="104" w:line="222" w:lineRule="auto"/>
                    <w:ind w:left="1069"/>
                    <w:rPr>
                      <w:rFonts w:ascii="黑体" w:hAnsi="黑体" w:eastAsia="黑体" w:cs="黑体"/>
                      <w:sz w:val="32"/>
                      <w:szCs w:val="32"/>
                    </w:rPr>
                  </w:pPr>
                  <w:r>
                    <w:rPr>
                      <w:rFonts w:ascii="黑体" w:hAnsi="黑体" w:eastAsia="黑体" w:cs="黑体"/>
                      <w:color w:val="90C0D0"/>
                      <w:spacing w:val="19"/>
                      <w:sz w:val="32"/>
                      <w:szCs w:val="32"/>
                    </w:rPr>
                    <w:t>无人机影视航拍及后期制作</w:t>
                  </w:r>
                </w:p>
              </w:txbxContent>
            </v:textbox>
          </v:shape>
          <w10:wrap type="none"/>
          <w10:anchorlock/>
        </v:group>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6611">
    <w:pPr>
      <w:pStyle w:val="2"/>
      <w:spacing w:line="790" w:lineRule="exact"/>
    </w:pPr>
    <w:r>
      <w:rPr>
        <w:position w:val="-16"/>
      </w:rPr>
      <w:pict>
        <v:group id="_x0000_s2147" o:spid="_x0000_s2147" o:spt="203" style="height:40.05pt;width:554pt;" coordsize="11080,800">
          <o:lock v:ext="edit"/>
          <v:shape id="_x0000_s2148" o:spid="_x0000_s2148" o:spt="75" type="#_x0000_t75" style="position:absolute;left:0;top:0;height:800;width:11080;" filled="f" stroked="f" coordsize="21600,21600">
            <v:path/>
            <v:fill on="f" focussize="0,0"/>
            <v:stroke on="f"/>
            <v:imagedata r:id="rId1" o:title=""/>
            <o:lock v:ext="edit" aspectratio="t"/>
          </v:shape>
          <v:shape id="_x0000_s2149" o:spid="_x0000_s2149" o:spt="202" type="#_x0000_t202" style="position:absolute;left:-20;top:-20;height:840;width:11120;" filled="f" stroked="f" coordsize="21600,21600">
            <v:path/>
            <v:fill on="f" focussize="0,0"/>
            <v:stroke on="f"/>
            <v:imagedata o:title=""/>
            <o:lock v:ext="edit" aspectratio="f"/>
            <v:textbox inset="0mm,0mm,0mm,0mm">
              <w:txbxContent>
                <w:p w14:paraId="50387BD7">
                  <w:pPr>
                    <w:spacing w:line="423" w:lineRule="auto"/>
                    <w:rPr>
                      <w:rFonts w:ascii="Arial"/>
                      <w:sz w:val="21"/>
                    </w:rPr>
                  </w:pPr>
                </w:p>
                <w:p w14:paraId="1C8E8C5F">
                  <w:pPr>
                    <w:spacing w:before="71" w:line="222" w:lineRule="auto"/>
                    <w:ind w:left="8209"/>
                    <w:rPr>
                      <w:rFonts w:ascii="黑体" w:hAnsi="黑体" w:eastAsia="黑体" w:cs="黑体"/>
                      <w:sz w:val="22"/>
                      <w:szCs w:val="22"/>
                    </w:rPr>
                  </w:pPr>
                  <w:r>
                    <w:rPr>
                      <w:rFonts w:ascii="黑体" w:hAnsi="黑体" w:eastAsia="黑体" w:cs="黑体"/>
                      <w:color w:val="B0E0E0"/>
                      <w:spacing w:val="13"/>
                      <w:sz w:val="22"/>
                      <w:szCs w:val="22"/>
                    </w:rPr>
                    <w:t>模块二航空图片摄影</w:t>
                  </w:r>
                </w:p>
              </w:txbxContent>
            </v:textbox>
          </v:shape>
          <w10:wrap type="none"/>
          <w10:anchorlock/>
        </v:group>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80FD8">
    <w:pPr>
      <w:pStyle w:val="2"/>
      <w:spacing w:line="800" w:lineRule="exact"/>
    </w:pPr>
    <w:r>
      <w:rPr>
        <w:position w:val="-17"/>
      </w:rPr>
      <w:pict>
        <v:group id="_x0000_s2152" o:spid="_x0000_s2152" o:spt="203" style="height:40.55pt;width:551pt;" coordsize="11020,810">
          <o:lock v:ext="edit"/>
          <v:shape id="_x0000_s2153" o:spid="_x0000_s2153" o:spt="75" type="#_x0000_t75" style="position:absolute;left:0;top:0;height:810;width:11020;" filled="f" stroked="f" coordsize="21600,21600">
            <v:path/>
            <v:fill on="f" focussize="0,0"/>
            <v:stroke on="f"/>
            <v:imagedata r:id="rId1" o:title=""/>
            <o:lock v:ext="edit" aspectratio="t"/>
          </v:shape>
          <v:shape id="_x0000_s2154" o:spid="_x0000_s2154" o:spt="202" type="#_x0000_t202" style="position:absolute;left:-20;top:-20;height:850;width:11060;" filled="f" stroked="f" coordsize="21600,21600">
            <v:path/>
            <v:fill on="f" focussize="0,0"/>
            <v:stroke on="f"/>
            <v:imagedata o:title=""/>
            <o:lock v:ext="edit" aspectratio="f"/>
            <v:textbox inset="0mm,0mm,0mm,0mm">
              <w:txbxContent>
                <w:p w14:paraId="2D915B37">
                  <w:pPr>
                    <w:spacing w:line="423" w:lineRule="auto"/>
                    <w:rPr>
                      <w:rFonts w:ascii="Arial"/>
                      <w:sz w:val="21"/>
                    </w:rPr>
                  </w:pPr>
                </w:p>
                <w:p w14:paraId="2EA6DE91">
                  <w:pPr>
                    <w:spacing w:before="71" w:line="222" w:lineRule="auto"/>
                    <w:ind w:left="8140"/>
                    <w:rPr>
                      <w:rFonts w:ascii="黑体" w:hAnsi="黑体" w:eastAsia="黑体" w:cs="黑体"/>
                      <w:sz w:val="22"/>
                      <w:szCs w:val="22"/>
                    </w:rPr>
                  </w:pPr>
                  <w:r>
                    <w:rPr>
                      <w:rFonts w:ascii="黑体" w:hAnsi="黑体" w:eastAsia="黑体" w:cs="黑体"/>
                      <w:color w:val="B0E0E0"/>
                      <w:spacing w:val="14"/>
                      <w:sz w:val="22"/>
                      <w:szCs w:val="22"/>
                    </w:rPr>
                    <w:t>模块二航空图片摄影</w:t>
                  </w:r>
                </w:p>
              </w:txbxContent>
            </v:textbox>
          </v:shape>
          <w10:wrap type="none"/>
          <w10:anchorlock/>
        </v:group>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24BD9">
    <w:pPr>
      <w:pStyle w:val="2"/>
      <w:spacing w:line="859" w:lineRule="exact"/>
    </w:pPr>
    <w:r>
      <w:rPr>
        <w:position w:val="-18"/>
      </w:rPr>
      <w:pict>
        <v:group id="_x0000_s2155" o:spid="_x0000_s2155" o:spt="203" style="height:43.5pt;width:553.5pt;" coordsize="11070,870">
          <o:lock v:ext="edit"/>
          <v:shape id="_x0000_s2156" o:spid="_x0000_s2156" o:spt="75" type="#_x0000_t75" style="position:absolute;left:0;top:0;height:870;width:11070;" filled="f" stroked="f" coordsize="21600,21600">
            <v:path/>
            <v:fill on="f" focussize="0,0"/>
            <v:stroke on="f"/>
            <v:imagedata r:id="rId1" o:title=""/>
            <o:lock v:ext="edit" aspectratio="t"/>
          </v:shape>
          <v:shape id="_x0000_s2157" o:spid="_x0000_s2157" o:spt="202" type="#_x0000_t202" style="position:absolute;left:-20;top:-20;height:910;width:11110;" filled="f" stroked="f" coordsize="21600,21600">
            <v:path/>
            <v:fill on="f" focussize="0,0"/>
            <v:stroke on="f"/>
            <v:imagedata o:title=""/>
            <o:lock v:ext="edit" aspectratio="f"/>
            <v:textbox inset="0mm,0mm,0mm,0mm">
              <w:txbxContent>
                <w:p w14:paraId="1F3E650E">
                  <w:pPr>
                    <w:spacing w:line="246" w:lineRule="auto"/>
                    <w:rPr>
                      <w:rFonts w:ascii="Arial"/>
                      <w:sz w:val="21"/>
                    </w:rPr>
                  </w:pPr>
                </w:p>
                <w:p w14:paraId="3F21BB35">
                  <w:pPr>
                    <w:spacing w:line="247" w:lineRule="auto"/>
                    <w:rPr>
                      <w:rFonts w:ascii="Arial"/>
                      <w:sz w:val="21"/>
                    </w:rPr>
                  </w:pPr>
                </w:p>
                <w:p w14:paraId="0BDE2CAB">
                  <w:pPr>
                    <w:spacing w:before="71" w:line="222" w:lineRule="auto"/>
                    <w:ind w:left="8140"/>
                    <w:rPr>
                      <w:rFonts w:ascii="黑体" w:hAnsi="黑体" w:eastAsia="黑体" w:cs="黑体"/>
                      <w:sz w:val="22"/>
                      <w:szCs w:val="22"/>
                    </w:rPr>
                  </w:pPr>
                  <w:r>
                    <w:rPr>
                      <w:rFonts w:ascii="黑体" w:hAnsi="黑体" w:eastAsia="黑体" w:cs="黑体"/>
                      <w:color w:val="A0E0E0"/>
                      <w:spacing w:val="-1"/>
                      <w:sz w:val="22"/>
                      <w:szCs w:val="22"/>
                    </w:rPr>
                    <w:t>模块二 航空图片摄影</w:t>
                  </w:r>
                </w:p>
              </w:txbxContent>
            </v:textbox>
          </v:shape>
          <w10:wrap type="none"/>
          <w10:anchorlock/>
        </v:group>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BFB70">
    <w:pPr>
      <w:pStyle w:val="2"/>
      <w:spacing w:line="319" w:lineRule="auto"/>
    </w:pPr>
    <w:r>
      <w:drawing>
        <wp:anchor distT="0" distB="0" distL="0" distR="0" simplePos="0" relativeHeight="251699200" behindDoc="0" locked="0" layoutInCell="0" allowOverlap="1">
          <wp:simplePos x="0" y="0"/>
          <wp:positionH relativeFrom="page">
            <wp:posOffset>640715</wp:posOffset>
          </wp:positionH>
          <wp:positionV relativeFrom="page">
            <wp:posOffset>615315</wp:posOffset>
          </wp:positionV>
          <wp:extent cx="3949700" cy="635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1"/>
                  <a:stretch>
                    <a:fillRect/>
                  </a:stretch>
                </pic:blipFill>
                <pic:spPr>
                  <a:xfrm>
                    <a:off x="0" y="0"/>
                    <a:ext cx="3949697" cy="6350"/>
                  </a:xfrm>
                  <a:prstGeom prst="rect">
                    <a:avLst/>
                  </a:prstGeom>
                </pic:spPr>
              </pic:pic>
            </a:graphicData>
          </a:graphic>
        </wp:anchor>
      </w:drawing>
    </w:r>
  </w:p>
  <w:p w14:paraId="7BAA91B1">
    <w:pPr>
      <w:spacing w:before="110" w:line="222" w:lineRule="auto"/>
      <w:ind w:left="1299"/>
      <w:rPr>
        <w:rFonts w:ascii="黑体" w:hAnsi="黑体" w:eastAsia="黑体" w:cs="黑体"/>
        <w:sz w:val="34"/>
        <w:szCs w:val="34"/>
      </w:rPr>
    </w:pPr>
    <w:r>
      <w:drawing>
        <wp:anchor distT="0" distB="0" distL="0" distR="0" simplePos="0" relativeHeight="251698176" behindDoc="1" locked="0" layoutInCell="1" allowOverlap="1">
          <wp:simplePos x="0" y="0"/>
          <wp:positionH relativeFrom="column">
            <wp:posOffset>12065</wp:posOffset>
          </wp:positionH>
          <wp:positionV relativeFrom="paragraph">
            <wp:posOffset>-203835</wp:posOffset>
          </wp:positionV>
          <wp:extent cx="6997700" cy="603250"/>
          <wp:effectExtent l="0" t="0" r="0" b="0"/>
          <wp:wrapNone/>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
                  <a:stretch>
                    <a:fillRect/>
                  </a:stretch>
                </pic:blipFill>
                <pic:spPr>
                  <a:xfrm>
                    <a:off x="0" y="0"/>
                    <a:ext cx="6997754" cy="603214"/>
                  </a:xfrm>
                  <a:prstGeom prst="rect">
                    <a:avLst/>
                  </a:prstGeom>
                </pic:spPr>
              </pic:pic>
            </a:graphicData>
          </a:graphic>
        </wp:anchor>
      </w:drawing>
    </w:r>
    <w:r>
      <w:rPr>
        <w:rFonts w:ascii="黑体" w:hAnsi="黑体" w:eastAsia="黑体" w:cs="黑体"/>
        <w:color w:val="A0C0C0"/>
        <w:spacing w:val="-11"/>
        <w:sz w:val="34"/>
        <w:szCs w:val="34"/>
      </w:rPr>
      <w:t>无人机影视航拍及后期制作</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F4C82">
    <w:pPr>
      <w:pStyle w:val="2"/>
      <w:spacing w:line="800" w:lineRule="exact"/>
    </w:pPr>
    <w:r>
      <w:rPr>
        <w:position w:val="-17"/>
      </w:rPr>
      <w:pict>
        <v:group id="_x0000_s2159" o:spid="_x0000_s2159" o:spt="203" style="height:40.55pt;width:554pt;" coordsize="11080,810">
          <o:lock v:ext="edit"/>
          <v:shape id="_x0000_s2160" o:spid="_x0000_s2160" o:spt="75" type="#_x0000_t75" style="position:absolute;left:0;top:0;height:810;width:11080;" filled="f" stroked="f" coordsize="21600,21600">
            <v:path/>
            <v:fill on="f" focussize="0,0"/>
            <v:stroke on="f"/>
            <v:imagedata r:id="rId1" o:title=""/>
            <o:lock v:ext="edit" aspectratio="t"/>
          </v:shape>
          <v:shape id="_x0000_s2161" o:spid="_x0000_s2161" o:spt="202" type="#_x0000_t202" style="position:absolute;left:-20;top:-20;height:850;width:11120;" filled="f" stroked="f" coordsize="21600,21600">
            <v:path/>
            <v:fill on="f" focussize="0,0"/>
            <v:stroke on="f"/>
            <v:imagedata o:title=""/>
            <o:lock v:ext="edit" aspectratio="f"/>
            <v:textbox inset="0mm,0mm,0mm,0mm">
              <w:txbxContent>
                <w:p w14:paraId="71849DEB">
                  <w:pPr>
                    <w:spacing w:line="423" w:lineRule="auto"/>
                    <w:rPr>
                      <w:rFonts w:ascii="Arial"/>
                      <w:sz w:val="21"/>
                    </w:rPr>
                  </w:pPr>
                </w:p>
                <w:p w14:paraId="6EF3502E">
                  <w:pPr>
                    <w:spacing w:before="71" w:line="222" w:lineRule="auto"/>
                    <w:ind w:left="8199"/>
                    <w:rPr>
                      <w:rFonts w:ascii="黑体" w:hAnsi="黑体" w:eastAsia="黑体" w:cs="黑体"/>
                      <w:sz w:val="22"/>
                      <w:szCs w:val="22"/>
                    </w:rPr>
                  </w:pPr>
                  <w:r>
                    <w:rPr>
                      <w:rFonts w:ascii="黑体" w:hAnsi="黑体" w:eastAsia="黑体" w:cs="黑体"/>
                      <w:color w:val="B0E0E0"/>
                      <w:spacing w:val="13"/>
                      <w:sz w:val="22"/>
                      <w:szCs w:val="22"/>
                    </w:rPr>
                    <w:t>模块二航空图片摄影</w:t>
                  </w:r>
                </w:p>
              </w:txbxContent>
            </v:textbox>
          </v:shape>
          <w10:wrap type="none"/>
          <w10:anchorlock/>
        </v:group>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447AD">
    <w:pPr>
      <w:pStyle w:val="2"/>
      <w:spacing w:line="939" w:lineRule="exact"/>
    </w:pPr>
    <w:r>
      <w:rPr>
        <w:position w:val="-19"/>
      </w:rPr>
      <w:pict>
        <v:group id="_x0000_s2163" o:spid="_x0000_s2163" o:spt="203" style="height:47.5pt;width:552.5pt;" coordsize="11050,950">
          <o:lock v:ext="edit"/>
          <v:shape id="_x0000_s2164" o:spid="_x0000_s2164" o:spt="75" type="#_x0000_t75" style="position:absolute;left:0;top:0;height:950;width:11050;" filled="f" stroked="f" coordsize="21600,21600">
            <v:path/>
            <v:fill on="f" focussize="0,0"/>
            <v:stroke on="f"/>
            <v:imagedata r:id="rId1" o:title=""/>
            <o:lock v:ext="edit" aspectratio="t"/>
          </v:shape>
          <v:shape id="_x0000_s2165" o:spid="_x0000_s2165" o:spt="202" type="#_x0000_t202" style="position:absolute;left:-20;top:-20;height:990;width:11090;" filled="f" stroked="f" coordsize="21600,21600">
            <v:path/>
            <v:fill on="f" focussize="0,0"/>
            <v:stroke on="f"/>
            <v:imagedata o:title=""/>
            <o:lock v:ext="edit" aspectratio="f"/>
            <v:textbox inset="0mm,0mm,0mm,0mm">
              <w:txbxContent>
                <w:p w14:paraId="30825271">
                  <w:pPr>
                    <w:spacing w:line="434" w:lineRule="auto"/>
                    <w:rPr>
                      <w:rFonts w:ascii="Arial"/>
                      <w:sz w:val="21"/>
                    </w:rPr>
                  </w:pPr>
                </w:p>
                <w:p w14:paraId="213D7039">
                  <w:pPr>
                    <w:spacing w:before="104" w:line="222" w:lineRule="auto"/>
                    <w:ind w:left="1199"/>
                    <w:rPr>
                      <w:rFonts w:ascii="黑体" w:hAnsi="黑体" w:eastAsia="黑体" w:cs="黑体"/>
                      <w:sz w:val="32"/>
                      <w:szCs w:val="32"/>
                    </w:rPr>
                  </w:pPr>
                  <w:r>
                    <w:rPr>
                      <w:rFonts w:ascii="黑体" w:hAnsi="黑体" w:eastAsia="黑体" w:cs="黑体"/>
                      <w:color w:val="90C0D0"/>
                      <w:spacing w:val="20"/>
                      <w:sz w:val="32"/>
                      <w:szCs w:val="32"/>
                    </w:rPr>
                    <w:t>无人机影视航拍及后期制作</w:t>
                  </w:r>
                </w:p>
              </w:txbxContent>
            </v:textbox>
          </v:shape>
          <w10:wrap type="none"/>
          <w10:anchorlock/>
        </v:group>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41E94">
    <w:pPr>
      <w:pStyle w:val="2"/>
      <w:spacing w:line="779" w:lineRule="exact"/>
      <w:ind w:firstLine="69"/>
    </w:pPr>
    <w:r>
      <w:rPr>
        <w:position w:val="-16"/>
      </w:rPr>
      <w:pict>
        <v:group id="_x0000_s2166" o:spid="_x0000_s2166" o:spt="203" style="height:39.5pt;width:546.05pt;" coordsize="10920,790">
          <o:lock v:ext="edit"/>
          <v:shape id="_x0000_s2167" o:spid="_x0000_s2167" o:spt="75" type="#_x0000_t75" style="position:absolute;left:0;top:0;height:790;width:10920;" filled="f" stroked="f" coordsize="21600,21600">
            <v:path/>
            <v:fill on="f" focussize="0,0"/>
            <v:stroke on="f"/>
            <v:imagedata r:id="rId1" o:title=""/>
            <o:lock v:ext="edit" aspectratio="t"/>
          </v:shape>
          <v:shape id="_x0000_s2168" o:spid="_x0000_s2168" o:spt="202" type="#_x0000_t202" style="position:absolute;left:-20;top:-20;height:830;width:10960;" filled="f" stroked="f" coordsize="21600,21600">
            <v:path/>
            <v:fill on="f" focussize="0,0"/>
            <v:stroke on="f"/>
            <v:imagedata o:title=""/>
            <o:lock v:ext="edit" aspectratio="f"/>
            <v:textbox inset="0mm,0mm,0mm,0mm">
              <w:txbxContent>
                <w:p w14:paraId="761DB693">
                  <w:pPr>
                    <w:spacing w:line="423" w:lineRule="auto"/>
                    <w:rPr>
                      <w:rFonts w:ascii="Arial"/>
                      <w:sz w:val="21"/>
                    </w:rPr>
                  </w:pPr>
                </w:p>
                <w:p w14:paraId="177A2998">
                  <w:pPr>
                    <w:spacing w:before="71" w:line="222" w:lineRule="auto"/>
                    <w:ind w:left="8109"/>
                    <w:rPr>
                      <w:rFonts w:ascii="黑体" w:hAnsi="黑体" w:eastAsia="黑体" w:cs="黑体"/>
                      <w:sz w:val="22"/>
                      <w:szCs w:val="22"/>
                    </w:rPr>
                  </w:pPr>
                  <w:r>
                    <w:rPr>
                      <w:rFonts w:ascii="黑体" w:hAnsi="黑体" w:eastAsia="黑体" w:cs="黑体"/>
                      <w:color w:val="B0E0F0"/>
                      <w:spacing w:val="-7"/>
                      <w:sz w:val="22"/>
                      <w:szCs w:val="22"/>
                    </w:rPr>
                    <w:t>模块二</w:t>
                  </w:r>
                  <w:r>
                    <w:rPr>
                      <w:rFonts w:ascii="黑体" w:hAnsi="黑体" w:eastAsia="黑体" w:cs="黑体"/>
                      <w:color w:val="B0E0F0"/>
                      <w:spacing w:val="97"/>
                      <w:sz w:val="22"/>
                      <w:szCs w:val="22"/>
                    </w:rPr>
                    <w:t xml:space="preserve"> </w:t>
                  </w:r>
                  <w:r>
                    <w:rPr>
                      <w:rFonts w:ascii="黑体" w:hAnsi="黑体" w:eastAsia="黑体" w:cs="黑体"/>
                      <w:color w:val="B0E0F0"/>
                      <w:spacing w:val="-7"/>
                      <w:sz w:val="22"/>
                      <w:szCs w:val="22"/>
                    </w:rPr>
                    <w:t>航空图片摄影</w:t>
                  </w:r>
                </w:p>
              </w:txbxContent>
            </v:textbox>
          </v:shape>
          <w10:wrap type="none"/>
          <w10:anchorlock/>
        </v:group>
      </w:pic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BE125">
    <w:pPr>
      <w:pStyle w:val="2"/>
      <w:spacing w:line="329" w:lineRule="auto"/>
    </w:pPr>
    <w:r>
      <w:drawing>
        <wp:anchor distT="0" distB="0" distL="0" distR="0" simplePos="0" relativeHeight="251704320" behindDoc="0" locked="0" layoutInCell="0" allowOverlap="1">
          <wp:simplePos x="0" y="0"/>
          <wp:positionH relativeFrom="page">
            <wp:posOffset>730250</wp:posOffset>
          </wp:positionH>
          <wp:positionV relativeFrom="page">
            <wp:posOffset>615315</wp:posOffset>
          </wp:positionV>
          <wp:extent cx="3917950" cy="6350"/>
          <wp:effectExtent l="0" t="0" r="0" b="0"/>
          <wp:wrapNone/>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1"/>
                  <a:stretch>
                    <a:fillRect/>
                  </a:stretch>
                </pic:blipFill>
                <pic:spPr>
                  <a:xfrm>
                    <a:off x="0" y="0"/>
                    <a:ext cx="3917934" cy="6350"/>
                  </a:xfrm>
                  <a:prstGeom prst="rect">
                    <a:avLst/>
                  </a:prstGeom>
                </pic:spPr>
              </pic:pic>
            </a:graphicData>
          </a:graphic>
        </wp:anchor>
      </w:drawing>
    </w:r>
  </w:p>
  <w:p w14:paraId="0295C537">
    <w:pPr>
      <w:spacing w:before="110" w:line="222" w:lineRule="auto"/>
      <w:ind w:left="1370"/>
      <w:rPr>
        <w:rFonts w:ascii="黑体" w:hAnsi="黑体" w:eastAsia="黑体" w:cs="黑体"/>
        <w:sz w:val="34"/>
        <w:szCs w:val="34"/>
      </w:rPr>
    </w:pPr>
    <w:r>
      <w:drawing>
        <wp:anchor distT="0" distB="0" distL="0" distR="0" simplePos="0" relativeHeight="251703296" behindDoc="1" locked="0" layoutInCell="1" allowOverlap="1">
          <wp:simplePos x="0" y="0"/>
          <wp:positionH relativeFrom="column">
            <wp:posOffset>0</wp:posOffset>
          </wp:positionH>
          <wp:positionV relativeFrom="paragraph">
            <wp:posOffset>-210185</wp:posOffset>
          </wp:positionV>
          <wp:extent cx="7023100" cy="58420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
                  <a:stretch>
                    <a:fillRect/>
                  </a:stretch>
                </pic:blipFill>
                <pic:spPr>
                  <a:xfrm>
                    <a:off x="0" y="0"/>
                    <a:ext cx="7023089" cy="584180"/>
                  </a:xfrm>
                  <a:prstGeom prst="rect">
                    <a:avLst/>
                  </a:prstGeom>
                </pic:spPr>
              </pic:pic>
            </a:graphicData>
          </a:graphic>
        </wp:anchor>
      </w:drawing>
    </w:r>
    <w:r>
      <w:rPr>
        <w:rFonts w:ascii="黑体" w:hAnsi="黑体" w:eastAsia="黑体" w:cs="黑体"/>
        <w:color w:val="A0D0D0"/>
        <w:spacing w:val="-4"/>
        <w:sz w:val="34"/>
        <w:szCs w:val="34"/>
      </w:rPr>
      <w:t>无人机影视航拍及后期制作</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0C55A">
    <w:pPr>
      <w:pStyle w:val="2"/>
      <w:spacing w:line="443" w:lineRule="auto"/>
    </w:pPr>
    <w:r>
      <w:drawing>
        <wp:anchor distT="0" distB="0" distL="0" distR="0" simplePos="0" relativeHeight="251707392" behindDoc="0" locked="0" layoutInCell="0" allowOverlap="1">
          <wp:simplePos x="0" y="0"/>
          <wp:positionH relativeFrom="page">
            <wp:posOffset>3848100</wp:posOffset>
          </wp:positionH>
          <wp:positionV relativeFrom="page">
            <wp:posOffset>545465</wp:posOffset>
          </wp:positionV>
          <wp:extent cx="3035300" cy="6350"/>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1"/>
                  <a:stretch>
                    <a:fillRect/>
                  </a:stretch>
                </pic:blipFill>
                <pic:spPr>
                  <a:xfrm>
                    <a:off x="0" y="0"/>
                    <a:ext cx="3035274" cy="6350"/>
                  </a:xfrm>
                  <a:prstGeom prst="rect">
                    <a:avLst/>
                  </a:prstGeom>
                </pic:spPr>
              </pic:pic>
            </a:graphicData>
          </a:graphic>
        </wp:anchor>
      </w:drawing>
    </w:r>
  </w:p>
  <w:p w14:paraId="208FC743">
    <w:pPr>
      <w:spacing w:before="71" w:line="222" w:lineRule="auto"/>
      <w:ind w:left="8109"/>
      <w:rPr>
        <w:rFonts w:ascii="黑体" w:hAnsi="黑体" w:eastAsia="黑体" w:cs="黑体"/>
        <w:sz w:val="22"/>
        <w:szCs w:val="22"/>
      </w:rPr>
    </w:pPr>
    <w:r>
      <w:drawing>
        <wp:anchor distT="0" distB="0" distL="0" distR="0" simplePos="0" relativeHeight="251705344" behindDoc="1" locked="0" layoutInCell="1" allowOverlap="1">
          <wp:simplePos x="0" y="0"/>
          <wp:positionH relativeFrom="column">
            <wp:posOffset>0</wp:posOffset>
          </wp:positionH>
          <wp:positionV relativeFrom="paragraph">
            <wp:posOffset>-283210</wp:posOffset>
          </wp:positionV>
          <wp:extent cx="7029450" cy="527050"/>
          <wp:effectExtent l="0" t="0" r="0" b="0"/>
          <wp:wrapNone/>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2"/>
                  <a:stretch>
                    <a:fillRect/>
                  </a:stretch>
                </pic:blipFill>
                <pic:spPr>
                  <a:xfrm>
                    <a:off x="0" y="0"/>
                    <a:ext cx="7029442" cy="527077"/>
                  </a:xfrm>
                  <a:prstGeom prst="rect">
                    <a:avLst/>
                  </a:prstGeom>
                </pic:spPr>
              </pic:pic>
            </a:graphicData>
          </a:graphic>
        </wp:anchor>
      </w:drawing>
    </w:r>
    <w:r>
      <w:rPr>
        <w:rFonts w:ascii="黑体" w:hAnsi="黑体" w:eastAsia="黑体" w:cs="黑体"/>
        <w:color w:val="B0E0E0"/>
        <w:spacing w:val="15"/>
        <w:sz w:val="22"/>
        <w:szCs w:val="22"/>
      </w:rPr>
      <w:t>模块二航空图片摄影</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AF7F5">
    <w:pPr>
      <w:pStyle w:val="2"/>
      <w:spacing w:line="820" w:lineRule="exact"/>
    </w:pPr>
    <w:r>
      <w:rPr>
        <w:position w:val="-17"/>
      </w:rPr>
      <w:pict>
        <v:group id="_x0000_s2171" o:spid="_x0000_s2171" o:spt="203" style="height:41.55pt;width:552pt;" coordsize="11040,830">
          <o:lock v:ext="edit"/>
          <v:shape id="_x0000_s2172" o:spid="_x0000_s2172" o:spt="75" type="#_x0000_t75" style="position:absolute;left:0;top:0;height:830;width:11040;" filled="f" stroked="f" coordsize="21600,21600">
            <v:path/>
            <v:fill on="f" focussize="0,0"/>
            <v:stroke on="f"/>
            <v:imagedata r:id="rId1" o:title=""/>
            <o:lock v:ext="edit" aspectratio="t"/>
          </v:shape>
          <v:shape id="_x0000_s2173" o:spid="_x0000_s2173" o:spt="202" type="#_x0000_t202" style="position:absolute;left:-20;top:-20;height:870;width:11080;" filled="f" stroked="f" coordsize="21600,21600">
            <v:path/>
            <v:fill on="f" focussize="0,0"/>
            <v:stroke on="f"/>
            <v:imagedata o:title=""/>
            <o:lock v:ext="edit" aspectratio="f"/>
            <v:textbox inset="0mm,0mm,0mm,0mm">
              <w:txbxContent>
                <w:p w14:paraId="60964658">
                  <w:pPr>
                    <w:spacing w:line="463" w:lineRule="auto"/>
                    <w:rPr>
                      <w:rFonts w:ascii="Arial"/>
                      <w:sz w:val="21"/>
                    </w:rPr>
                  </w:pPr>
                </w:p>
                <w:p w14:paraId="6D220CCC">
                  <w:pPr>
                    <w:spacing w:before="71" w:line="222" w:lineRule="auto"/>
                    <w:ind w:left="8159"/>
                    <w:rPr>
                      <w:rFonts w:ascii="黑体" w:hAnsi="黑体" w:eastAsia="黑体" w:cs="黑体"/>
                      <w:sz w:val="22"/>
                      <w:szCs w:val="22"/>
                    </w:rPr>
                  </w:pPr>
                  <w:r>
                    <w:rPr>
                      <w:rFonts w:ascii="黑体" w:hAnsi="黑体" w:eastAsia="黑体" w:cs="黑体"/>
                      <w:color w:val="B0E0E0"/>
                      <w:spacing w:val="15"/>
                      <w:sz w:val="22"/>
                      <w:szCs w:val="22"/>
                    </w:rPr>
                    <w:t>模块二航空图片摄影</w:t>
                  </w:r>
                </w:p>
              </w:txbxContent>
            </v:textbox>
          </v:shape>
          <w10:wrap type="none"/>
          <w10:anchorlock/>
        </v:group>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4F64">
    <w:pPr>
      <w:pStyle w:val="2"/>
      <w:spacing w:line="354" w:lineRule="auto"/>
    </w:pPr>
    <w:r>
      <w:drawing>
        <wp:anchor distT="0" distB="0" distL="0" distR="0" simplePos="0" relativeHeight="251711488" behindDoc="0" locked="0" layoutInCell="0" allowOverlap="1">
          <wp:simplePos x="0" y="0"/>
          <wp:positionH relativeFrom="page">
            <wp:posOffset>653415</wp:posOffset>
          </wp:positionH>
          <wp:positionV relativeFrom="page">
            <wp:posOffset>621665</wp:posOffset>
          </wp:positionV>
          <wp:extent cx="3924300" cy="635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1"/>
                  <a:stretch>
                    <a:fillRect/>
                  </a:stretch>
                </pic:blipFill>
                <pic:spPr>
                  <a:xfrm>
                    <a:off x="0" y="0"/>
                    <a:ext cx="3924287" cy="6415"/>
                  </a:xfrm>
                  <a:prstGeom prst="rect">
                    <a:avLst/>
                  </a:prstGeom>
                </pic:spPr>
              </pic:pic>
            </a:graphicData>
          </a:graphic>
        </wp:anchor>
      </w:drawing>
    </w:r>
  </w:p>
  <w:p w14:paraId="33411C8B">
    <w:pPr>
      <w:spacing w:before="104" w:line="222" w:lineRule="auto"/>
      <w:ind w:left="1239"/>
      <w:rPr>
        <w:rFonts w:ascii="黑体" w:hAnsi="黑体" w:eastAsia="黑体" w:cs="黑体"/>
        <w:sz w:val="32"/>
        <w:szCs w:val="32"/>
      </w:rPr>
    </w:pPr>
    <w:r>
      <w:drawing>
        <wp:anchor distT="0" distB="0" distL="0" distR="0" simplePos="0" relativeHeight="251709440" behindDoc="1" locked="0" layoutInCell="1" allowOverlap="1">
          <wp:simplePos x="0" y="0"/>
          <wp:positionH relativeFrom="column">
            <wp:posOffset>0</wp:posOffset>
          </wp:positionH>
          <wp:positionV relativeFrom="paragraph">
            <wp:posOffset>-226060</wp:posOffset>
          </wp:positionV>
          <wp:extent cx="7016750" cy="59055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
                  <a:stretch>
                    <a:fillRect/>
                  </a:stretch>
                </pic:blipFill>
                <pic:spPr>
                  <a:xfrm>
                    <a:off x="0" y="0"/>
                    <a:ext cx="7016736" cy="590596"/>
                  </a:xfrm>
                  <a:prstGeom prst="rect">
                    <a:avLst/>
                  </a:prstGeom>
                </pic:spPr>
              </pic:pic>
            </a:graphicData>
          </a:graphic>
        </wp:anchor>
      </w:drawing>
    </w:r>
    <w:r>
      <w:rPr>
        <w:rFonts w:ascii="黑体" w:hAnsi="黑体" w:eastAsia="黑体" w:cs="黑体"/>
        <w:color w:val="A0D0C0"/>
        <w:spacing w:val="15"/>
        <w:sz w:val="32"/>
        <w:szCs w:val="32"/>
      </w:rPr>
      <w:t>无人机影视航拍及后期制作</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46B3">
    <w:pPr>
      <w:spacing w:before="57" w:line="222" w:lineRule="auto"/>
      <w:ind w:left="8179"/>
      <w:rPr>
        <w:rFonts w:ascii="黑体" w:hAnsi="黑体" w:eastAsia="黑体" w:cs="黑体"/>
        <w:sz w:val="22"/>
        <w:szCs w:val="22"/>
      </w:rPr>
    </w:pPr>
    <w:r>
      <mc:AlternateContent>
        <mc:Choice Requires="wps">
          <w:drawing>
            <wp:anchor distT="0" distB="0" distL="0" distR="0" simplePos="0" relativeHeight="251712512" behindDoc="1" locked="0" layoutInCell="1" allowOverlap="1">
              <wp:simplePos x="0" y="0"/>
              <wp:positionH relativeFrom="column">
                <wp:posOffset>4368165</wp:posOffset>
              </wp:positionH>
              <wp:positionV relativeFrom="paragraph">
                <wp:posOffset>-6350</wp:posOffset>
              </wp:positionV>
              <wp:extent cx="2368550" cy="228600"/>
              <wp:effectExtent l="0" t="0" r="0" b="0"/>
              <wp:wrapNone/>
              <wp:docPr id="540" name="Rect 540"/>
              <wp:cNvGraphicFramePr/>
              <a:graphic xmlns:a="http://schemas.openxmlformats.org/drawingml/2006/main">
                <a:graphicData uri="http://schemas.microsoft.com/office/word/2010/wordprocessingShape">
                  <wps:wsp>
                    <wps:cNvSpPr/>
                    <wps:spPr>
                      <a:xfrm>
                        <a:off x="4368756" y="-6958"/>
                        <a:ext cx="2368550" cy="228600"/>
                      </a:xfrm>
                      <a:prstGeom prst="rect">
                        <a:avLst/>
                      </a:prstGeom>
                      <a:solidFill>
                        <a:srgbClr val="496B7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40" o:spid="_x0000_s1026" o:spt="1" style="position:absolute;left:0pt;margin-left:343.95pt;margin-top:-0.5pt;height:18pt;width:186.5pt;z-index:-251603968;mso-width-relative:page;mso-height-relative:page;" fillcolor="#496B77" filled="t" stroked="f" coordsize="21600,21600" o:gfxdata="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DXW0jVAAAACgEAAA8AAAAAAAAAAQAgAAAAIgAAAGRycy9kb3ducmV2Lnht&#10;bFBLAQIUABQAAAAIAIdO4kAO5C+uNQIAAHAEAAAOAAAAAAAAAAEAIAAAACQBAABkcnMvZTJvRG9j&#10;LnhtbFBLBQYAAAAABgAGAFkBAADLBQAAAAA=&#10;">
              <v:fill on="t" focussize="0,0"/>
              <v:stroke on="f" weight="0pt"/>
              <v:imagedata o:title=""/>
              <o:lock v:ext="edit" aspectratio="f"/>
              <v:textbox inset="0mm,0mm,0mm,0mm"/>
            </v:rect>
          </w:pict>
        </mc:Fallback>
      </mc:AlternateContent>
    </w:r>
    <w:r>
      <w:rPr>
        <w:rFonts w:ascii="黑体" w:hAnsi="黑体" w:eastAsia="黑体" w:cs="黑体"/>
        <w:color w:val="B0E0E0"/>
        <w:spacing w:val="-9"/>
        <w:sz w:val="22"/>
        <w:szCs w:val="22"/>
      </w:rPr>
      <w:t>模块二</w:t>
    </w:r>
    <w:r>
      <w:rPr>
        <w:rFonts w:ascii="黑体" w:hAnsi="黑体" w:eastAsia="黑体" w:cs="黑体"/>
        <w:color w:val="B0E0E0"/>
        <w:spacing w:val="95"/>
        <w:sz w:val="22"/>
        <w:szCs w:val="22"/>
      </w:rPr>
      <w:t xml:space="preserve"> </w:t>
    </w:r>
    <w:r>
      <w:rPr>
        <w:rFonts w:ascii="黑体" w:hAnsi="黑体" w:eastAsia="黑体" w:cs="黑体"/>
        <w:color w:val="B0E0E0"/>
        <w:spacing w:val="-9"/>
        <w:sz w:val="22"/>
        <w:szCs w:val="22"/>
      </w:rPr>
      <w:t>航空图片摄影</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19D1F">
    <w:pPr>
      <w:pStyle w:val="2"/>
      <w:spacing w:line="829" w:lineRule="exact"/>
    </w:pPr>
    <w:r>
      <w:rPr>
        <w:position w:val="-17"/>
      </w:rPr>
      <w:pict>
        <v:group id="_x0000_s2176" o:spid="_x0000_s2176" o:spt="203" style="height:42pt;width:553pt;" coordsize="11060,840">
          <o:lock v:ext="edit"/>
          <v:shape id="_x0000_s2177" o:spid="_x0000_s2177" o:spt="75" type="#_x0000_t75" style="position:absolute;left:0;top:0;height:840;width:11060;" filled="f" stroked="f" coordsize="21600,21600">
            <v:path/>
            <v:fill on="f" focussize="0,0"/>
            <v:stroke on="f"/>
            <v:imagedata r:id="rId1" o:title=""/>
            <o:lock v:ext="edit" aspectratio="t"/>
          </v:shape>
          <v:shape id="_x0000_s2178" o:spid="_x0000_s2178" o:spt="202" type="#_x0000_t202" style="position:absolute;left:-20;top:-20;height:880;width:11100;" filled="f" stroked="f" coordsize="21600,21600">
            <v:path/>
            <v:fill on="f" focussize="0,0"/>
            <v:stroke on="f"/>
            <v:imagedata o:title=""/>
            <o:lock v:ext="edit" aspectratio="f"/>
            <v:textbox inset="0mm,0mm,0mm,0mm">
              <w:txbxContent>
                <w:p w14:paraId="651EF449">
                  <w:pPr>
                    <w:spacing w:line="463" w:lineRule="auto"/>
                    <w:rPr>
                      <w:rFonts w:ascii="Arial"/>
                      <w:sz w:val="21"/>
                    </w:rPr>
                  </w:pPr>
                </w:p>
                <w:p w14:paraId="2DD26C98">
                  <w:pPr>
                    <w:spacing w:before="71" w:line="222" w:lineRule="auto"/>
                    <w:ind w:left="8149"/>
                    <w:rPr>
                      <w:rFonts w:ascii="黑体" w:hAnsi="黑体" w:eastAsia="黑体" w:cs="黑体"/>
                      <w:sz w:val="22"/>
                      <w:szCs w:val="22"/>
                    </w:rPr>
                  </w:pPr>
                  <w:r>
                    <w:rPr>
                      <w:rFonts w:ascii="黑体" w:hAnsi="黑体" w:eastAsia="黑体" w:cs="黑体"/>
                      <w:color w:val="B0E0F0"/>
                      <w:spacing w:val="1"/>
                      <w:sz w:val="22"/>
                      <w:szCs w:val="22"/>
                    </w:rPr>
                    <w:t>模块二 航空图片摄影</w:t>
                  </w:r>
                </w:p>
              </w:txbxContent>
            </v:textbox>
          </v:shape>
          <w10:wrap type="none"/>
          <w10:anchorlock/>
        </v:group>
      </w:pic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7F1F9">
    <w:pPr>
      <w:spacing w:before="145" w:line="222" w:lineRule="auto"/>
      <w:ind w:left="8549"/>
      <w:rPr>
        <w:rFonts w:ascii="黑体" w:hAnsi="黑体" w:eastAsia="黑体" w:cs="黑体"/>
        <w:sz w:val="22"/>
        <w:szCs w:val="22"/>
      </w:rPr>
    </w:pPr>
    <w:r>
      <w:drawing>
        <wp:anchor distT="0" distB="0" distL="0" distR="0" simplePos="0" relativeHeight="251725824" behindDoc="0" locked="0" layoutInCell="0" allowOverlap="1">
          <wp:simplePos x="0" y="0"/>
          <wp:positionH relativeFrom="page">
            <wp:posOffset>3904615</wp:posOffset>
          </wp:positionH>
          <wp:positionV relativeFrom="page">
            <wp:posOffset>513715</wp:posOffset>
          </wp:positionV>
          <wp:extent cx="2978150" cy="635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
                  <a:stretch>
                    <a:fillRect/>
                  </a:stretch>
                </pic:blipFill>
                <pic:spPr>
                  <a:xfrm>
                    <a:off x="0" y="0"/>
                    <a:ext cx="2978175" cy="6350"/>
                  </a:xfrm>
                  <a:prstGeom prst="rect">
                    <a:avLst/>
                  </a:prstGeom>
                </pic:spPr>
              </pic:pic>
            </a:graphicData>
          </a:graphic>
        </wp:anchor>
      </w:drawing>
    </w:r>
    <w:r>
      <w:drawing>
        <wp:anchor distT="0" distB="0" distL="0" distR="0" simplePos="0" relativeHeight="251724800" behindDoc="0" locked="0" layoutInCell="0" allowOverlap="1">
          <wp:simplePos x="0" y="0"/>
          <wp:positionH relativeFrom="page">
            <wp:posOffset>3784600</wp:posOffset>
          </wp:positionH>
          <wp:positionV relativeFrom="page">
            <wp:posOffset>247650</wp:posOffset>
          </wp:positionV>
          <wp:extent cx="1003300" cy="28575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2"/>
                  <a:stretch>
                    <a:fillRect/>
                  </a:stretch>
                </pic:blipFill>
                <pic:spPr>
                  <a:xfrm>
                    <a:off x="0" y="0"/>
                    <a:ext cx="1003287" cy="285727"/>
                  </a:xfrm>
                  <a:prstGeom prst="rect">
                    <a:avLst/>
                  </a:prstGeom>
                </pic:spPr>
              </pic:pic>
            </a:graphicData>
          </a:graphic>
        </wp:anchor>
      </w:drawing>
    </w:r>
    <w:r>
      <w:rPr>
        <w:rFonts w:ascii="黑体" w:hAnsi="黑体" w:eastAsia="黑体" w:cs="黑体"/>
        <w:color w:val="B0E0E0"/>
        <w:spacing w:val="2"/>
        <w:sz w:val="22"/>
        <w:szCs w:val="22"/>
      </w:rPr>
      <w:t>模块三</w:t>
    </w:r>
    <w:r>
      <w:rPr>
        <w:rFonts w:ascii="黑体" w:hAnsi="黑体" w:eastAsia="黑体" w:cs="黑体"/>
        <w:color w:val="B0E0E0"/>
        <w:spacing w:val="21"/>
        <w:sz w:val="22"/>
        <w:szCs w:val="22"/>
      </w:rPr>
      <w:t xml:space="preserve"> </w:t>
    </w:r>
    <w:r>
      <w:rPr>
        <w:rFonts w:ascii="黑体" w:hAnsi="黑体" w:eastAsia="黑体" w:cs="黑体"/>
        <w:color w:val="B0E0E0"/>
        <w:spacing w:val="2"/>
        <w:sz w:val="22"/>
        <w:szCs w:val="22"/>
      </w:rPr>
      <w:t>航拍视频</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CC162">
    <w:pPr>
      <w:pStyle w:val="2"/>
      <w:spacing w:line="879" w:lineRule="exact"/>
    </w:pPr>
    <w:r>
      <w:rPr>
        <w:position w:val="-18"/>
      </w:rPr>
      <w:pict>
        <v:group id="_x0000_s2183" o:spid="_x0000_s2183" o:spt="203" style="height:44.5pt;width:550.55pt;" coordsize="11010,890">
          <o:lock v:ext="edit"/>
          <v:shape id="_x0000_s2184" o:spid="_x0000_s2184" o:spt="75" type="#_x0000_t75" style="position:absolute;left:0;top:0;height:890;width:11010;" filled="f" stroked="f" coordsize="21600,21600">
            <v:path/>
            <v:fill on="f" focussize="0,0"/>
            <v:stroke on="f"/>
            <v:imagedata r:id="rId1" o:title=""/>
            <o:lock v:ext="edit" aspectratio="t"/>
          </v:shape>
          <v:shape id="_x0000_s2185" o:spid="_x0000_s2185" o:spt="202" type="#_x0000_t202" style="position:absolute;left:-20;top:-20;height:930;width:11050;" filled="f" stroked="f" coordsize="21600,21600">
            <v:path/>
            <v:fill on="f" focussize="0,0"/>
            <v:stroke on="f"/>
            <v:imagedata o:title=""/>
            <o:lock v:ext="edit" aspectratio="f"/>
            <v:textbox inset="0mm,0mm,0mm,0mm">
              <w:txbxContent>
                <w:p w14:paraId="14846232">
                  <w:pPr>
                    <w:spacing w:line="364" w:lineRule="auto"/>
                    <w:rPr>
                      <w:rFonts w:ascii="Arial"/>
                      <w:sz w:val="21"/>
                    </w:rPr>
                  </w:pPr>
                </w:p>
                <w:p w14:paraId="041962F9">
                  <w:pPr>
                    <w:spacing w:before="104" w:line="222" w:lineRule="auto"/>
                    <w:ind w:left="1359"/>
                    <w:rPr>
                      <w:rFonts w:ascii="黑体" w:hAnsi="黑体" w:eastAsia="黑体" w:cs="黑体"/>
                      <w:sz w:val="32"/>
                      <w:szCs w:val="32"/>
                    </w:rPr>
                  </w:pPr>
                  <w:r>
                    <w:rPr>
                      <w:rFonts w:ascii="黑体" w:hAnsi="黑体" w:eastAsia="黑体" w:cs="黑体"/>
                      <w:color w:val="90B0D0"/>
                      <w:spacing w:val="12"/>
                      <w:sz w:val="32"/>
                      <w:szCs w:val="32"/>
                    </w:rPr>
                    <w:t>无人机影视航拍及后期制作</w:t>
                  </w:r>
                </w:p>
              </w:txbxContent>
            </v:textbox>
          </v:shape>
          <w10:wrap type="none"/>
          <w10:anchorlock/>
        </v:group>
      </w:pic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17832">
    <w:pPr>
      <w:pStyle w:val="2"/>
      <w:spacing w:line="432" w:lineRule="auto"/>
    </w:pPr>
    <w:r>
      <w:drawing>
        <wp:anchor distT="0" distB="0" distL="0" distR="0" simplePos="0" relativeHeight="251737088" behindDoc="0" locked="0" layoutInCell="0" allowOverlap="1">
          <wp:simplePos x="0" y="0"/>
          <wp:positionH relativeFrom="page">
            <wp:posOffset>3898265</wp:posOffset>
          </wp:positionH>
          <wp:positionV relativeFrom="page">
            <wp:posOffset>532765</wp:posOffset>
          </wp:positionV>
          <wp:extent cx="2965450" cy="6350"/>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1"/>
                  <a:stretch>
                    <a:fillRect/>
                  </a:stretch>
                </pic:blipFill>
                <pic:spPr>
                  <a:xfrm>
                    <a:off x="0" y="0"/>
                    <a:ext cx="2965468" cy="6415"/>
                  </a:xfrm>
                  <a:prstGeom prst="rect">
                    <a:avLst/>
                  </a:prstGeom>
                </pic:spPr>
              </pic:pic>
            </a:graphicData>
          </a:graphic>
        </wp:anchor>
      </w:drawing>
    </w:r>
  </w:p>
  <w:p w14:paraId="4F4EB2E1">
    <w:pPr>
      <w:spacing w:before="72" w:line="221" w:lineRule="auto"/>
      <w:ind w:left="8919"/>
      <w:rPr>
        <w:rFonts w:ascii="黑体" w:hAnsi="黑体" w:eastAsia="黑体" w:cs="黑体"/>
        <w:sz w:val="22"/>
        <w:szCs w:val="22"/>
      </w:rPr>
    </w:pPr>
    <w:r>
      <w:drawing>
        <wp:anchor distT="0" distB="0" distL="0" distR="0" simplePos="0" relativeHeight="251736064" behindDoc="1" locked="0" layoutInCell="1" allowOverlap="1">
          <wp:simplePos x="0" y="0"/>
          <wp:positionH relativeFrom="column">
            <wp:posOffset>0</wp:posOffset>
          </wp:positionH>
          <wp:positionV relativeFrom="paragraph">
            <wp:posOffset>-275590</wp:posOffset>
          </wp:positionV>
          <wp:extent cx="7010400" cy="5270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2"/>
                  <a:stretch>
                    <a:fillRect/>
                  </a:stretch>
                </pic:blipFill>
                <pic:spPr>
                  <a:xfrm>
                    <a:off x="0" y="0"/>
                    <a:ext cx="7010383" cy="527077"/>
                  </a:xfrm>
                  <a:prstGeom prst="rect">
                    <a:avLst/>
                  </a:prstGeom>
                </pic:spPr>
              </pic:pic>
            </a:graphicData>
          </a:graphic>
        </wp:anchor>
      </w:drawing>
    </w:r>
    <w:r>
      <w:rPr>
        <w:rFonts w:ascii="黑体" w:hAnsi="黑体" w:eastAsia="黑体" w:cs="黑体"/>
        <w:color w:val="FFFFFF"/>
        <w:sz w:val="22"/>
        <w:szCs w:val="22"/>
      </w:rPr>
      <w:t>模块四</w:t>
    </w:r>
    <w:r>
      <w:rPr>
        <w:rFonts w:ascii="黑体" w:hAnsi="黑体" w:eastAsia="黑体" w:cs="黑体"/>
        <w:color w:val="FFFFFF"/>
        <w:spacing w:val="79"/>
        <w:sz w:val="22"/>
        <w:szCs w:val="22"/>
      </w:rPr>
      <w:t xml:space="preserve"> </w:t>
    </w:r>
    <w:r>
      <w:rPr>
        <w:rFonts w:ascii="黑体" w:hAnsi="黑体" w:eastAsia="黑体" w:cs="黑体"/>
        <w:color w:val="FFFFFF"/>
        <w:sz w:val="22"/>
        <w:szCs w:val="22"/>
      </w:rPr>
      <w:t>剪辑</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0BCCB">
    <w:pPr>
      <w:pStyle w:val="2"/>
      <w:spacing w:line="810" w:lineRule="exact"/>
      <w:ind w:firstLine="19"/>
    </w:pPr>
    <w:r>
      <w:rPr>
        <w:position w:val="-17"/>
      </w:rPr>
      <w:pict>
        <v:group id="_x0000_s2191" o:spid="_x0000_s2191" o:spt="203" style="height:41.05pt;width:550.05pt;" coordsize="11000,820">
          <o:lock v:ext="edit"/>
          <v:shape id="_x0000_s2192" o:spid="_x0000_s2192" o:spt="75" type="#_x0000_t75" style="position:absolute;left:0;top:0;height:820;width:11000;" filled="f" stroked="f" coordsize="21600,21600">
            <v:path/>
            <v:fill on="f" focussize="0,0"/>
            <v:stroke on="f"/>
            <v:imagedata r:id="rId1" o:title=""/>
            <o:lock v:ext="edit" aspectratio="t"/>
          </v:shape>
          <v:shape id="_x0000_s2193" o:spid="_x0000_s2193" o:spt="202" type="#_x0000_t202" style="position:absolute;left:-20;top:-20;height:860;width:11040;" filled="f" stroked="f" coordsize="21600,21600">
            <v:path/>
            <v:fill on="f" focussize="0,0"/>
            <v:stroke on="f"/>
            <v:imagedata o:title=""/>
            <o:lock v:ext="edit" aspectratio="f"/>
            <v:textbox inset="0mm,0mm,0mm,0mm">
              <w:txbxContent>
                <w:p w14:paraId="22ED20AD">
                  <w:pPr>
                    <w:spacing w:line="468" w:lineRule="auto"/>
                    <w:rPr>
                      <w:rFonts w:ascii="Arial"/>
                      <w:sz w:val="21"/>
                    </w:rPr>
                  </w:pPr>
                </w:p>
                <w:p w14:paraId="27062A66">
                  <w:pPr>
                    <w:spacing w:before="65" w:line="221" w:lineRule="auto"/>
                    <w:ind w:left="8970"/>
                    <w:rPr>
                      <w:rFonts w:ascii="黑体" w:hAnsi="黑体" w:eastAsia="黑体" w:cs="黑体"/>
                      <w:sz w:val="20"/>
                      <w:szCs w:val="20"/>
                    </w:rPr>
                  </w:pPr>
                  <w:r>
                    <w:rPr>
                      <w:rFonts w:ascii="黑体" w:hAnsi="黑体" w:eastAsia="黑体" w:cs="黑体"/>
                      <w:color w:val="A0D0E0"/>
                      <w:spacing w:val="13"/>
                      <w:sz w:val="20"/>
                      <w:szCs w:val="20"/>
                    </w:rPr>
                    <w:t>模块四</w:t>
                  </w:r>
                  <w:r>
                    <w:rPr>
                      <w:rFonts w:ascii="黑体" w:hAnsi="黑体" w:eastAsia="黑体" w:cs="黑体"/>
                      <w:color w:val="A0D0E0"/>
                      <w:spacing w:val="103"/>
                      <w:sz w:val="20"/>
                      <w:szCs w:val="20"/>
                    </w:rPr>
                    <w:t xml:space="preserve"> </w:t>
                  </w:r>
                  <w:r>
                    <w:rPr>
                      <w:rFonts w:ascii="黑体" w:hAnsi="黑体" w:eastAsia="黑体" w:cs="黑体"/>
                      <w:color w:val="B0D0D0"/>
                      <w:spacing w:val="13"/>
                      <w:sz w:val="20"/>
                      <w:szCs w:val="20"/>
                    </w:rPr>
                    <w:t>剪辑</w:t>
                  </w:r>
                </w:p>
              </w:txbxContent>
            </v:textbox>
          </v:shape>
          <w10:wrap type="none"/>
          <w10:anchorlock/>
        </v:group>
      </w:pic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BCCF8">
    <w:pPr>
      <w:pStyle w:val="2"/>
      <w:spacing w:line="939" w:lineRule="exact"/>
      <w:ind w:firstLine="49"/>
    </w:pPr>
    <w:r>
      <w:rPr>
        <w:position w:val="-19"/>
      </w:rPr>
      <w:pict>
        <v:group id="_x0000_s2196" o:spid="_x0000_s2196" o:spt="203" style="height:47.5pt;width:550.05pt;" coordsize="11000,950">
          <o:lock v:ext="edit"/>
          <v:shape id="_x0000_s2197" o:spid="_x0000_s2197" o:spt="75" type="#_x0000_t75" style="position:absolute;left:0;top:0;height:950;width:11000;" filled="f" stroked="f" coordsize="21600,21600">
            <v:path/>
            <v:fill on="f" focussize="0,0"/>
            <v:stroke on="f"/>
            <v:imagedata r:id="rId1" o:title=""/>
            <o:lock v:ext="edit" aspectratio="t"/>
          </v:shape>
          <v:shape id="_x0000_s2198" o:spid="_x0000_s2198" o:spt="202" type="#_x0000_t202" style="position:absolute;left:-20;top:-20;height:990;width:11040;" filled="f" stroked="f" coordsize="21600,21600">
            <v:path/>
            <v:fill on="f" focussize="0,0"/>
            <v:stroke on="f"/>
            <v:imagedata o:title=""/>
            <o:lock v:ext="edit" aspectratio="f"/>
            <v:textbox inset="0mm,0mm,0mm,0mm">
              <w:txbxContent>
                <w:p w14:paraId="047D22FD">
                  <w:pPr>
                    <w:spacing w:line="434" w:lineRule="auto"/>
                    <w:rPr>
                      <w:rFonts w:ascii="Arial"/>
                      <w:sz w:val="21"/>
                    </w:rPr>
                  </w:pPr>
                </w:p>
                <w:p w14:paraId="1B28497B">
                  <w:pPr>
                    <w:spacing w:before="104" w:line="222" w:lineRule="auto"/>
                    <w:ind w:left="1210"/>
                    <w:rPr>
                      <w:rFonts w:ascii="黑体" w:hAnsi="黑体" w:eastAsia="黑体" w:cs="黑体"/>
                      <w:sz w:val="32"/>
                      <w:szCs w:val="32"/>
                    </w:rPr>
                  </w:pPr>
                  <w:r>
                    <w:rPr>
                      <w:rFonts w:ascii="黑体" w:hAnsi="黑体" w:eastAsia="黑体" w:cs="黑体"/>
                      <w:color w:val="90C0B0"/>
                      <w:spacing w:val="18"/>
                      <w:sz w:val="32"/>
                      <w:szCs w:val="32"/>
                    </w:rPr>
                    <w:t>无人机影视航拍及后期制作</w:t>
                  </w:r>
                </w:p>
              </w:txbxContent>
            </v:textbox>
          </v:shape>
          <w10:wrap type="none"/>
          <w10:anchorlock/>
        </v:group>
      </w:pic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5DD29">
    <w:pPr>
      <w:spacing w:before="57" w:line="221" w:lineRule="auto"/>
      <w:ind w:left="8870"/>
      <w:rPr>
        <w:rFonts w:ascii="黑体" w:hAnsi="黑体" w:eastAsia="黑体" w:cs="黑体"/>
        <w:sz w:val="22"/>
        <w:szCs w:val="22"/>
      </w:rPr>
    </w:pPr>
    <w:r>
      <w:rPr>
        <w:rFonts w:ascii="黑体" w:hAnsi="黑体" w:eastAsia="黑体" w:cs="黑体"/>
        <w:color w:val="A0D0E0"/>
        <w:spacing w:val="13"/>
        <w:sz w:val="22"/>
        <w:szCs w:val="22"/>
      </w:rPr>
      <w:t>模块四 剪辑</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EFB77">
    <w:pPr>
      <w:pStyle w:val="2"/>
      <w:spacing w:line="829" w:lineRule="exact"/>
    </w:pPr>
    <w:r>
      <w:rPr>
        <w:position w:val="-17"/>
      </w:rPr>
      <w:pict>
        <v:group id="_x0000_s2201" o:spid="_x0000_s2201" o:spt="203" style="height:42pt;width:552pt;" coordsize="11040,840">
          <o:lock v:ext="edit"/>
          <v:shape id="_x0000_s2202" o:spid="_x0000_s2202" o:spt="75" type="#_x0000_t75" style="position:absolute;left:0;top:0;height:840;width:11040;" filled="f" stroked="f" coordsize="21600,21600">
            <v:path/>
            <v:fill on="f" focussize="0,0"/>
            <v:stroke on="f"/>
            <v:imagedata r:id="rId1" o:title=""/>
            <o:lock v:ext="edit" aspectratio="t"/>
          </v:shape>
          <v:shape id="_x0000_s2203" o:spid="_x0000_s2203" o:spt="202" type="#_x0000_t202" style="position:absolute;left:-20;top:-20;height:880;width:11080;" filled="f" stroked="f" coordsize="21600,21600">
            <v:path/>
            <v:fill on="f" focussize="0,0"/>
            <v:stroke on="f"/>
            <v:imagedata o:title=""/>
            <o:lock v:ext="edit" aspectratio="f"/>
            <v:textbox inset="0mm,0mm,0mm,0mm">
              <w:txbxContent>
                <w:p w14:paraId="58D6B7A7">
                  <w:pPr>
                    <w:spacing w:line="452" w:lineRule="auto"/>
                    <w:rPr>
                      <w:rFonts w:ascii="Arial"/>
                      <w:sz w:val="21"/>
                    </w:rPr>
                  </w:pPr>
                </w:p>
                <w:p w14:paraId="29372AAB">
                  <w:pPr>
                    <w:spacing w:before="72" w:line="221" w:lineRule="auto"/>
                    <w:ind w:left="8959"/>
                    <w:rPr>
                      <w:rFonts w:ascii="黑体" w:hAnsi="黑体" w:eastAsia="黑体" w:cs="黑体"/>
                      <w:sz w:val="22"/>
                      <w:szCs w:val="22"/>
                    </w:rPr>
                  </w:pPr>
                  <w:r>
                    <w:rPr>
                      <w:rFonts w:ascii="黑体" w:hAnsi="黑体" w:eastAsia="黑体" w:cs="黑体"/>
                      <w:color w:val="B0D0E0"/>
                      <w:spacing w:val="2"/>
                      <w:sz w:val="22"/>
                      <w:szCs w:val="22"/>
                    </w:rPr>
                    <w:t>模块四</w:t>
                  </w:r>
                  <w:r>
                    <w:rPr>
                      <w:rFonts w:ascii="黑体" w:hAnsi="黑体" w:eastAsia="黑体" w:cs="黑体"/>
                      <w:color w:val="B0D0E0"/>
                      <w:spacing w:val="79"/>
                      <w:sz w:val="22"/>
                      <w:szCs w:val="22"/>
                    </w:rPr>
                    <w:t xml:space="preserve"> </w:t>
                  </w:r>
                  <w:r>
                    <w:rPr>
                      <w:rFonts w:ascii="黑体" w:hAnsi="黑体" w:eastAsia="黑体" w:cs="黑体"/>
                      <w:color w:val="B0D0E0"/>
                      <w:spacing w:val="2"/>
                      <w:sz w:val="22"/>
                      <w:szCs w:val="22"/>
                    </w:rPr>
                    <w:t>剪辑</w:t>
                  </w:r>
                </w:p>
              </w:txbxContent>
            </v:textbox>
          </v:shape>
          <w10:wrap type="none"/>
          <w10:anchorlock/>
        </v:group>
      </w:pic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B01EA">
    <w:pPr>
      <w:pStyle w:val="2"/>
      <w:spacing w:line="940" w:lineRule="exact"/>
      <w:ind w:firstLine="49"/>
    </w:pPr>
    <w:r>
      <w:rPr>
        <w:position w:val="-19"/>
      </w:rPr>
      <w:pict>
        <v:group id="_x0000_s2204" o:spid="_x0000_s2204" o:spt="203" style="height:47.55pt;width:550.55pt;" coordsize="11010,950">
          <o:lock v:ext="edit"/>
          <v:shape id="_x0000_s2205" o:spid="_x0000_s2205" o:spt="75" type="#_x0000_t75" style="position:absolute;left:0;top:0;height:950;width:11010;" filled="f" stroked="f" coordsize="21600,21600">
            <v:path/>
            <v:fill on="f" focussize="0,0"/>
            <v:stroke on="f"/>
            <v:imagedata r:id="rId1" o:title=""/>
            <o:lock v:ext="edit" aspectratio="t"/>
          </v:shape>
          <v:shape id="_x0000_s2206" o:spid="_x0000_s2206" o:spt="202" type="#_x0000_t202" style="position:absolute;left:-20;top:-20;height:990;width:11050;" filled="f" stroked="f" coordsize="21600,21600">
            <v:path/>
            <v:fill on="f" focussize="0,0"/>
            <v:stroke on="f"/>
            <v:imagedata o:title=""/>
            <o:lock v:ext="edit" aspectratio="f"/>
            <v:textbox inset="0mm,0mm,0mm,0mm">
              <w:txbxContent>
                <w:p w14:paraId="43A25122">
                  <w:pPr>
                    <w:spacing w:line="424" w:lineRule="auto"/>
                    <w:rPr>
                      <w:rFonts w:ascii="Arial"/>
                      <w:sz w:val="21"/>
                    </w:rPr>
                  </w:pPr>
                </w:p>
                <w:p w14:paraId="41090B6E">
                  <w:pPr>
                    <w:spacing w:before="104" w:line="222" w:lineRule="auto"/>
                    <w:ind w:left="1339"/>
                    <w:rPr>
                      <w:rFonts w:ascii="黑体" w:hAnsi="黑体" w:eastAsia="黑体" w:cs="黑体"/>
                      <w:sz w:val="32"/>
                      <w:szCs w:val="32"/>
                    </w:rPr>
                  </w:pPr>
                  <w:r>
                    <w:rPr>
                      <w:rFonts w:ascii="黑体" w:hAnsi="黑体" w:eastAsia="黑体" w:cs="黑体"/>
                      <w:color w:val="70B0C0"/>
                      <w:spacing w:val="9"/>
                      <w:sz w:val="32"/>
                      <w:szCs w:val="32"/>
                    </w:rPr>
                    <w:t>无人机影视航拍及后期制作</w:t>
                  </w:r>
                </w:p>
              </w:txbxContent>
            </v:textbox>
          </v:shape>
          <w10:wrap type="none"/>
          <w10:anchorlock/>
        </v:group>
      </w:pic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1141D">
    <w:pPr>
      <w:pStyle w:val="2"/>
      <w:spacing w:line="920" w:lineRule="exact"/>
    </w:pPr>
    <w:r>
      <w:rPr>
        <w:position w:val="-19"/>
      </w:rPr>
      <w:pict>
        <v:group id="_x0000_s2208" o:spid="_x0000_s2208" o:spt="203" style="height:46.55pt;width:549.55pt;" coordsize="10990,930">
          <o:lock v:ext="edit"/>
          <v:shape id="_x0000_s2209" o:spid="_x0000_s2209" o:spt="75" type="#_x0000_t75" style="position:absolute;left:0;top:0;height:930;width:10990;" filled="f" stroked="f" coordsize="21600,21600">
            <v:path/>
            <v:fill on="f" focussize="0,0"/>
            <v:stroke on="f"/>
            <v:imagedata r:id="rId1" o:title=""/>
            <o:lock v:ext="edit" aspectratio="t"/>
          </v:shape>
          <v:shape id="_x0000_s2210" o:spid="_x0000_s2210" o:spt="202" type="#_x0000_t202" style="position:absolute;left:-20;top:-20;height:970;width:11030;" filled="f" stroked="f" coordsize="21600,21600">
            <v:path/>
            <v:fill on="f" focussize="0,0"/>
            <v:stroke on="f"/>
            <v:imagedata o:title=""/>
            <o:lock v:ext="edit" aspectratio="f"/>
            <v:textbox inset="0mm,0mm,0mm,0mm">
              <w:txbxContent>
                <w:p w14:paraId="4316A234">
                  <w:pPr>
                    <w:spacing w:line="364" w:lineRule="auto"/>
                    <w:rPr>
                      <w:rFonts w:ascii="Arial"/>
                      <w:sz w:val="21"/>
                    </w:rPr>
                  </w:pPr>
                </w:p>
                <w:p w14:paraId="38560A1C">
                  <w:pPr>
                    <w:spacing w:before="104" w:line="222" w:lineRule="auto"/>
                    <w:ind w:left="1190"/>
                    <w:rPr>
                      <w:rFonts w:ascii="黑体" w:hAnsi="黑体" w:eastAsia="黑体" w:cs="黑体"/>
                      <w:sz w:val="32"/>
                      <w:szCs w:val="32"/>
                    </w:rPr>
                  </w:pPr>
                  <w:r>
                    <w:rPr>
                      <w:rFonts w:ascii="黑体" w:hAnsi="黑体" w:eastAsia="黑体" w:cs="黑体"/>
                      <w:color w:val="A0C0D0"/>
                      <w:spacing w:val="48"/>
                      <w:sz w:val="32"/>
                      <w:szCs w:val="32"/>
                    </w:rPr>
                    <w:t>无机影视航拍及后期制作</w:t>
                  </w:r>
                </w:p>
              </w:txbxContent>
            </v:textbox>
          </v:shape>
          <w10:wrap type="none"/>
          <w10:anchorlock/>
        </v:group>
      </w:pic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0EF4E">
    <w:pPr>
      <w:pStyle w:val="2"/>
      <w:spacing w:line="820" w:lineRule="exact"/>
    </w:pPr>
    <w:r>
      <w:rPr>
        <w:position w:val="-17"/>
      </w:rPr>
      <w:pict>
        <v:group id="_x0000_s2212" o:spid="_x0000_s2212" o:spt="203" style="height:41.55pt;width:551.5pt;" coordsize="11030,830">
          <o:lock v:ext="edit"/>
          <v:shape id="_x0000_s2213" o:spid="_x0000_s2213" o:spt="75" type="#_x0000_t75" style="position:absolute;left:0;top:0;height:830;width:11030;" filled="f" stroked="f" coordsize="21600,21600">
            <v:path/>
            <v:fill on="f" focussize="0,0"/>
            <v:stroke on="f"/>
            <v:imagedata r:id="rId1" o:title=""/>
            <o:lock v:ext="edit" aspectratio="t"/>
          </v:shape>
          <v:shape id="_x0000_s2214" o:spid="_x0000_s2214" o:spt="202" type="#_x0000_t202" style="position:absolute;left:-20;top:-20;height:870;width:11070;" filled="f" stroked="f" coordsize="21600,21600">
            <v:path/>
            <v:fill on="f" focussize="0,0"/>
            <v:stroke on="f"/>
            <v:imagedata o:title=""/>
            <o:lock v:ext="edit" aspectratio="f"/>
            <v:textbox inset="0mm,0mm,0mm,0mm">
              <w:txbxContent>
                <w:p w14:paraId="06CA78C4">
                  <w:pPr>
                    <w:spacing w:line="452" w:lineRule="auto"/>
                    <w:rPr>
                      <w:rFonts w:ascii="Arial"/>
                      <w:sz w:val="21"/>
                    </w:rPr>
                  </w:pPr>
                </w:p>
                <w:p w14:paraId="2183C70D">
                  <w:pPr>
                    <w:spacing w:before="72" w:line="221" w:lineRule="auto"/>
                    <w:ind w:left="8159"/>
                    <w:rPr>
                      <w:rFonts w:ascii="黑体" w:hAnsi="黑体" w:eastAsia="黑体" w:cs="黑体"/>
                      <w:sz w:val="22"/>
                      <w:szCs w:val="22"/>
                    </w:rPr>
                  </w:pPr>
                  <w:r>
                    <w:rPr>
                      <w:rFonts w:ascii="黑体" w:hAnsi="黑体" w:eastAsia="黑体" w:cs="黑体"/>
                      <w:color w:val="B0E0E0"/>
                      <w:sz w:val="22"/>
                      <w:szCs w:val="22"/>
                    </w:rPr>
                    <w:t>模块五</w:t>
                  </w:r>
                  <w:r>
                    <w:rPr>
                      <w:rFonts w:ascii="黑体" w:hAnsi="黑体" w:eastAsia="黑体" w:cs="黑体"/>
                      <w:color w:val="B0E0E0"/>
                      <w:spacing w:val="29"/>
                      <w:sz w:val="22"/>
                      <w:szCs w:val="22"/>
                    </w:rPr>
                    <w:t xml:space="preserve"> </w:t>
                  </w:r>
                  <w:r>
                    <w:rPr>
                      <w:rFonts w:ascii="黑体" w:hAnsi="黑体" w:eastAsia="黑体" w:cs="黑体"/>
                      <w:color w:val="B0E0E0"/>
                      <w:sz w:val="22"/>
                      <w:szCs w:val="22"/>
                    </w:rPr>
                    <w:t>常用剪辑软件</w:t>
                  </w:r>
                </w:p>
              </w:txbxContent>
            </v:textbox>
          </v:shape>
          <w10:wrap type="none"/>
          <w10:anchorlock/>
        </v:group>
      </w:pic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37CE0">
    <w:pPr>
      <w:pStyle w:val="2"/>
      <w:spacing w:line="930" w:lineRule="exact"/>
      <w:ind w:firstLine="10"/>
    </w:pPr>
    <w:r>
      <w:rPr>
        <w:position w:val="-19"/>
      </w:rPr>
      <w:pict>
        <v:group id="_x0000_s2216" o:spid="_x0000_s2216" o:spt="203" style="height:47.05pt;width:550.55pt;" coordsize="11010,940">
          <o:lock v:ext="edit"/>
          <v:shape id="_x0000_s2217" o:spid="_x0000_s2217" o:spt="75" type="#_x0000_t75" style="position:absolute;left:0;top:0;height:940;width:11010;" filled="f" stroked="f" coordsize="21600,21600">
            <v:path/>
            <v:fill on="f" focussize="0,0"/>
            <v:stroke on="f"/>
            <v:imagedata r:id="rId1" o:title=""/>
            <o:lock v:ext="edit" aspectratio="t"/>
          </v:shape>
          <v:shape id="_x0000_s2218" o:spid="_x0000_s2218" o:spt="202" type="#_x0000_t202" style="position:absolute;left:-20;top:-20;height:980;width:11050;" filled="f" stroked="f" coordsize="21600,21600">
            <v:path/>
            <v:fill on="f" focussize="0,0"/>
            <v:stroke on="f"/>
            <v:imagedata o:title=""/>
            <o:lock v:ext="edit" aspectratio="f"/>
            <v:textbox inset="0mm,0mm,0mm,0mm">
              <w:txbxContent>
                <w:p w14:paraId="7D662F9B">
                  <w:pPr>
                    <w:spacing w:line="434" w:lineRule="auto"/>
                    <w:rPr>
                      <w:rFonts w:ascii="Arial"/>
                      <w:sz w:val="21"/>
                    </w:rPr>
                  </w:pPr>
                </w:p>
                <w:p w14:paraId="5183B530">
                  <w:pPr>
                    <w:spacing w:before="104" w:line="222" w:lineRule="auto"/>
                    <w:ind w:left="1340"/>
                    <w:rPr>
                      <w:rFonts w:ascii="黑体" w:hAnsi="黑体" w:eastAsia="黑体" w:cs="黑体"/>
                      <w:sz w:val="32"/>
                      <w:szCs w:val="32"/>
                    </w:rPr>
                  </w:pPr>
                  <w:r>
                    <w:rPr>
                      <w:rFonts w:ascii="黑体" w:hAnsi="黑体" w:eastAsia="黑体" w:cs="黑体"/>
                      <w:color w:val="A0C0D0"/>
                      <w:spacing w:val="12"/>
                      <w:sz w:val="32"/>
                      <w:szCs w:val="32"/>
                    </w:rPr>
                    <w:t>无人机影视航拍及后期制作</w:t>
                  </w:r>
                </w:p>
              </w:txbxContent>
            </v:textbox>
          </v:shape>
          <w10:wrap type="none"/>
          <w10:anchorlock/>
        </v:group>
      </w:pic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5B3F4">
    <w:pPr>
      <w:pStyle w:val="2"/>
      <w:spacing w:line="770" w:lineRule="exact"/>
    </w:pPr>
    <w:r>
      <w:rPr>
        <w:position w:val="-16"/>
      </w:rPr>
      <w:pict>
        <v:group id="_x0000_s2219" o:spid="_x0000_s2219" o:spt="203" style="height:39.05pt;width:550pt;" coordsize="11000,780">
          <o:lock v:ext="edit"/>
          <v:shape id="_x0000_s2220" o:spid="_x0000_s2220" o:spt="75" type="#_x0000_t75" style="position:absolute;left:0;top:0;height:780;width:11000;" filled="f" stroked="f" coordsize="21600,21600">
            <v:path/>
            <v:fill on="f" focussize="0,0"/>
            <v:stroke on="f"/>
            <v:imagedata r:id="rId1" o:title=""/>
            <o:lock v:ext="edit" aspectratio="t"/>
          </v:shape>
          <v:shape id="_x0000_s2221" o:spid="_x0000_s2221" o:spt="202" type="#_x0000_t202" style="position:absolute;left:-20;top:-20;height:820;width:11040;" filled="f" stroked="f" coordsize="21600,21600">
            <v:path/>
            <v:fill on="f" focussize="0,0"/>
            <v:stroke on="f"/>
            <v:imagedata o:title=""/>
            <o:lock v:ext="edit" aspectratio="f"/>
            <v:textbox inset="0mm,0mm,0mm,0mm">
              <w:txbxContent>
                <w:p w14:paraId="1E1BDB4C">
                  <w:pPr>
                    <w:spacing w:line="413" w:lineRule="auto"/>
                    <w:rPr>
                      <w:rFonts w:ascii="Arial"/>
                      <w:sz w:val="21"/>
                    </w:rPr>
                  </w:pPr>
                </w:p>
                <w:p w14:paraId="1C971A7B">
                  <w:pPr>
                    <w:spacing w:before="71" w:line="221" w:lineRule="auto"/>
                    <w:ind w:left="8159"/>
                    <w:rPr>
                      <w:rFonts w:ascii="黑体" w:hAnsi="黑体" w:eastAsia="黑体" w:cs="黑体"/>
                      <w:sz w:val="22"/>
                      <w:szCs w:val="22"/>
                    </w:rPr>
                  </w:pPr>
                  <w:r>
                    <w:rPr>
                      <w:rFonts w:ascii="黑体" w:hAnsi="黑体" w:eastAsia="黑体" w:cs="黑体"/>
                      <w:color w:val="B0E0E0"/>
                      <w:spacing w:val="1"/>
                      <w:sz w:val="22"/>
                      <w:szCs w:val="22"/>
                    </w:rPr>
                    <w:t>模块五</w:t>
                  </w:r>
                  <w:r>
                    <w:rPr>
                      <w:rFonts w:ascii="黑体" w:hAnsi="黑体" w:eastAsia="黑体" w:cs="黑体"/>
                      <w:color w:val="B0E0E0"/>
                      <w:spacing w:val="30"/>
                      <w:sz w:val="22"/>
                      <w:szCs w:val="22"/>
                    </w:rPr>
                    <w:t xml:space="preserve"> </w:t>
                  </w:r>
                  <w:r>
                    <w:rPr>
                      <w:rFonts w:ascii="黑体" w:hAnsi="黑体" w:eastAsia="黑体" w:cs="黑体"/>
                      <w:color w:val="B0E0E0"/>
                      <w:spacing w:val="1"/>
                      <w:sz w:val="22"/>
                      <w:szCs w:val="22"/>
                    </w:rPr>
                    <w:t>常用剪辑软件</w:t>
                  </w:r>
                </w:p>
              </w:txbxContent>
            </v:textbox>
          </v:shape>
          <w10:wrap type="none"/>
          <w10:anchorlock/>
        </v:group>
      </w:pic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8BECF">
    <w:pPr>
      <w:pStyle w:val="2"/>
      <w:spacing w:line="930" w:lineRule="exact"/>
      <w:ind w:firstLine="29"/>
    </w:pPr>
    <w:r>
      <w:rPr>
        <w:position w:val="-19"/>
      </w:rPr>
      <w:pict>
        <v:group id="_x0000_s2222" o:spid="_x0000_s2222" o:spt="203" style="height:47.05pt;width:550.55pt;" coordsize="11010,940">
          <o:lock v:ext="edit"/>
          <v:shape id="_x0000_s2223" o:spid="_x0000_s2223" o:spt="75" type="#_x0000_t75" style="position:absolute;left:0;top:0;height:940;width:11010;" filled="f" stroked="f" coordsize="21600,21600">
            <v:path/>
            <v:fill on="f" focussize="0,0"/>
            <v:stroke on="f"/>
            <v:imagedata r:id="rId1" o:title=""/>
            <o:lock v:ext="edit" aspectratio="t"/>
          </v:shape>
          <v:shape id="_x0000_s2224" o:spid="_x0000_s2224" o:spt="202" type="#_x0000_t202" style="position:absolute;left:-20;top:-20;height:980;width:11050;" filled="f" stroked="f" coordsize="21600,21600">
            <v:path/>
            <v:fill on="f" focussize="0,0"/>
            <v:stroke on="f"/>
            <v:imagedata o:title=""/>
            <o:lock v:ext="edit" aspectratio="f"/>
            <v:textbox inset="0mm,0mm,0mm,0mm">
              <w:txbxContent>
                <w:p w14:paraId="501ACD24">
                  <w:pPr>
                    <w:spacing w:line="414" w:lineRule="auto"/>
                    <w:rPr>
                      <w:rFonts w:ascii="Arial"/>
                      <w:sz w:val="21"/>
                    </w:rPr>
                  </w:pPr>
                </w:p>
                <w:p w14:paraId="5963C440">
                  <w:pPr>
                    <w:spacing w:before="104" w:line="222" w:lineRule="auto"/>
                    <w:ind w:left="470"/>
                    <w:rPr>
                      <w:rFonts w:ascii="黑体" w:hAnsi="黑体" w:eastAsia="黑体" w:cs="黑体"/>
                      <w:sz w:val="32"/>
                      <w:szCs w:val="32"/>
                    </w:rPr>
                  </w:pPr>
                  <w:r>
                    <w:rPr>
                      <w:rFonts w:ascii="黑体" w:hAnsi="黑体" w:eastAsia="黑体" w:cs="黑体"/>
                      <w:color w:val="E0A040"/>
                      <w:spacing w:val="18"/>
                      <w:sz w:val="32"/>
                      <w:szCs w:val="32"/>
                    </w:rPr>
                    <w:t>7</w:t>
                  </w:r>
                  <w:r>
                    <w:rPr>
                      <w:rFonts w:ascii="黑体" w:hAnsi="黑体" w:eastAsia="黑体" w:cs="黑体"/>
                      <w:color w:val="E0A040"/>
                      <w:spacing w:val="40"/>
                      <w:sz w:val="32"/>
                      <w:szCs w:val="32"/>
                    </w:rPr>
                    <w:t xml:space="preserve">   </w:t>
                  </w:r>
                  <w:r>
                    <w:rPr>
                      <w:rFonts w:ascii="黑体" w:hAnsi="黑体" w:eastAsia="黑体" w:cs="黑体"/>
                      <w:color w:val="90D0C0"/>
                      <w:spacing w:val="18"/>
                      <w:sz w:val="32"/>
                      <w:szCs w:val="32"/>
                    </w:rPr>
                    <w:t>无人机影视航拍及后期制作</w:t>
                  </w:r>
                </w:p>
              </w:txbxContent>
            </v:textbox>
          </v:shape>
          <w10:wrap type="none"/>
          <w10:anchorlock/>
        </v:group>
      </w:pic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5E938">
    <w:pPr>
      <w:pStyle w:val="2"/>
      <w:spacing w:line="890" w:lineRule="exact"/>
      <w:ind w:firstLine="19"/>
    </w:pPr>
    <w:r>
      <w:rPr>
        <w:position w:val="-18"/>
      </w:rPr>
      <w:pict>
        <v:group id="_x0000_s2225" o:spid="_x0000_s2225" o:spt="203" style="height:45.05pt;width:551.05pt;" coordsize="11020,900">
          <o:lock v:ext="edit"/>
          <v:shape id="_x0000_s2226" o:spid="_x0000_s2226" o:spt="75" type="#_x0000_t75" style="position:absolute;left:0;top:0;height:900;width:11020;" filled="f" stroked="f" coordsize="21600,21600">
            <v:path/>
            <v:fill on="f" focussize="0,0"/>
            <v:stroke on="f"/>
            <v:imagedata r:id="rId1" o:title=""/>
            <o:lock v:ext="edit" aspectratio="t"/>
          </v:shape>
          <v:shape id="_x0000_s2227" o:spid="_x0000_s2227" o:spt="202" type="#_x0000_t202" style="position:absolute;left:-20;top:-20;height:940;width:11060;" filled="f" stroked="f" coordsize="21600,21600">
            <v:path/>
            <v:fill on="f" focussize="0,0"/>
            <v:stroke on="f"/>
            <v:imagedata o:title=""/>
            <o:lock v:ext="edit" aspectratio="f"/>
            <v:textbox inset="0mm,0mm,0mm,0mm">
              <w:txbxContent>
                <w:p w14:paraId="47944F4B">
                  <w:pPr>
                    <w:spacing w:line="384" w:lineRule="auto"/>
                    <w:rPr>
                      <w:rFonts w:ascii="Arial"/>
                      <w:sz w:val="21"/>
                    </w:rPr>
                  </w:pPr>
                </w:p>
                <w:p w14:paraId="0CBD12A1">
                  <w:pPr>
                    <w:spacing w:before="104" w:line="222" w:lineRule="auto"/>
                    <w:ind w:left="1340"/>
                    <w:rPr>
                      <w:rFonts w:ascii="黑体" w:hAnsi="黑体" w:eastAsia="黑体" w:cs="黑体"/>
                      <w:sz w:val="32"/>
                      <w:szCs w:val="32"/>
                    </w:rPr>
                  </w:pPr>
                  <w:r>
                    <w:rPr>
                      <w:rFonts w:ascii="黑体" w:hAnsi="黑体" w:eastAsia="黑体" w:cs="黑体"/>
                      <w:color w:val="90C0C0"/>
                      <w:spacing w:val="13"/>
                      <w:sz w:val="32"/>
                      <w:szCs w:val="32"/>
                    </w:rPr>
                    <w:t>无人机影视航拍及后期制作</w:t>
                  </w:r>
                </w:p>
              </w:txbxContent>
            </v:textbox>
          </v:shape>
          <w10:wrap type="none"/>
          <w10:anchorlock/>
        </v:group>
      </w:pic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9B906">
    <w:pPr>
      <w:pStyle w:val="2"/>
      <w:spacing w:line="939" w:lineRule="exact"/>
    </w:pPr>
    <w:r>
      <w:rPr>
        <w:position w:val="-19"/>
      </w:rPr>
      <w:pict>
        <v:group id="_x0000_s2229" o:spid="_x0000_s2229" o:spt="203" style="height:47.5pt;width:551.5pt;" coordsize="11030,950">
          <o:lock v:ext="edit"/>
          <v:shape id="_x0000_s2230" o:spid="_x0000_s2230" o:spt="75" type="#_x0000_t75" style="position:absolute;left:0;top:0;height:950;width:11030;" filled="f" stroked="f" coordsize="21600,21600">
            <v:path/>
            <v:fill on="f" focussize="0,0"/>
            <v:stroke on="f"/>
            <v:imagedata r:id="rId1" o:title=""/>
            <o:lock v:ext="edit" aspectratio="t"/>
          </v:shape>
          <v:shape id="_x0000_s2231" o:spid="_x0000_s2231" o:spt="202" type="#_x0000_t202" style="position:absolute;left:-20;top:-20;height:990;width:11070;" filled="f" stroked="f" coordsize="21600,21600">
            <v:path/>
            <v:fill on="f" focussize="0,0"/>
            <v:stroke on="f"/>
            <v:imagedata o:title=""/>
            <o:lock v:ext="edit" aspectratio="f"/>
            <v:textbox inset="0mm,0mm,0mm,0mm">
              <w:txbxContent>
                <w:p w14:paraId="57226B0C">
                  <w:pPr>
                    <w:spacing w:line="424" w:lineRule="auto"/>
                    <w:rPr>
                      <w:rFonts w:ascii="Arial"/>
                      <w:sz w:val="21"/>
                    </w:rPr>
                  </w:pPr>
                </w:p>
                <w:p w14:paraId="3950D166">
                  <w:pPr>
                    <w:spacing w:before="104" w:line="222" w:lineRule="auto"/>
                    <w:ind w:left="1289"/>
                    <w:rPr>
                      <w:rFonts w:ascii="黑体" w:hAnsi="黑体" w:eastAsia="黑体" w:cs="黑体"/>
                      <w:sz w:val="32"/>
                      <w:szCs w:val="32"/>
                    </w:rPr>
                  </w:pPr>
                  <w:r>
                    <w:rPr>
                      <w:rFonts w:ascii="黑体" w:hAnsi="黑体" w:eastAsia="黑体" w:cs="黑体"/>
                      <w:color w:val="90C0D0"/>
                      <w:spacing w:val="21"/>
                      <w:sz w:val="32"/>
                      <w:szCs w:val="32"/>
                    </w:rPr>
                    <w:t>无人机影视航拍及后期制作</w:t>
                  </w:r>
                </w:p>
              </w:txbxContent>
            </v:textbox>
          </v:shape>
          <w10:wrap type="none"/>
          <w10:anchorlock/>
        </v:group>
      </w:pic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DD69A">
    <w:pPr>
      <w:pStyle w:val="2"/>
      <w:spacing w:line="859" w:lineRule="exact"/>
    </w:pPr>
    <w:r>
      <w:rPr>
        <w:position w:val="-18"/>
      </w:rPr>
      <w:pict>
        <v:group id="_x0000_s2232" o:spid="_x0000_s2232" o:spt="203" style="height:43.5pt;width:553.5pt;" coordsize="11070,870">
          <o:lock v:ext="edit"/>
          <v:shape id="_x0000_s2233" o:spid="_x0000_s2233" o:spt="75" type="#_x0000_t75" style="position:absolute;left:0;top:0;height:870;width:11070;" filled="f" stroked="f" coordsize="21600,21600">
            <v:path/>
            <v:fill on="f" focussize="0,0"/>
            <v:stroke on="f"/>
            <v:imagedata r:id="rId1" o:title=""/>
            <o:lock v:ext="edit" aspectratio="t"/>
          </v:shape>
          <v:shape id="_x0000_s2234" o:spid="_x0000_s2234" o:spt="202" type="#_x0000_t202" style="position:absolute;left:-20;top:-20;height:910;width:11110;" filled="f" stroked="f" coordsize="21600,21600">
            <v:path/>
            <v:fill on="f" focussize="0,0"/>
            <v:stroke on="f"/>
            <v:imagedata o:title=""/>
            <o:lock v:ext="edit" aspectratio="f"/>
            <v:textbox inset="0mm,0mm,0mm,0mm">
              <w:txbxContent>
                <w:p w14:paraId="2541668B">
                  <w:pPr>
                    <w:spacing w:line="246" w:lineRule="auto"/>
                    <w:rPr>
                      <w:rFonts w:ascii="Arial"/>
                      <w:sz w:val="21"/>
                    </w:rPr>
                  </w:pPr>
                </w:p>
                <w:p w14:paraId="62735330">
                  <w:pPr>
                    <w:spacing w:line="246" w:lineRule="auto"/>
                    <w:rPr>
                      <w:rFonts w:ascii="Arial"/>
                      <w:sz w:val="21"/>
                    </w:rPr>
                  </w:pPr>
                </w:p>
                <w:p w14:paraId="2B25C893">
                  <w:pPr>
                    <w:spacing w:before="72" w:line="221" w:lineRule="auto"/>
                    <w:ind w:left="8169"/>
                    <w:rPr>
                      <w:rFonts w:ascii="黑体" w:hAnsi="黑体" w:eastAsia="黑体" w:cs="黑体"/>
                      <w:sz w:val="22"/>
                      <w:szCs w:val="22"/>
                    </w:rPr>
                  </w:pPr>
                  <w:r>
                    <w:rPr>
                      <w:rFonts w:ascii="黑体" w:hAnsi="黑体" w:eastAsia="黑体" w:cs="黑体"/>
                      <w:color w:val="B0E0E0"/>
                      <w:spacing w:val="1"/>
                      <w:sz w:val="22"/>
                      <w:szCs w:val="22"/>
                    </w:rPr>
                    <w:t xml:space="preserve">模块五 </w:t>
                  </w:r>
                  <w:r>
                    <w:rPr>
                      <w:rFonts w:ascii="黑体" w:hAnsi="黑体" w:eastAsia="黑体" w:cs="黑体"/>
                      <w:color w:val="FFFFFF"/>
                      <w:spacing w:val="1"/>
                      <w:sz w:val="22"/>
                      <w:szCs w:val="22"/>
                    </w:rPr>
                    <w:t>常用剪辑软件</w:t>
                  </w:r>
                </w:p>
              </w:txbxContent>
            </v:textbox>
          </v:shape>
          <w10:wrap type="none"/>
          <w10:anchorlock/>
        </v:group>
      </w:pic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0A1D2">
    <w:pPr>
      <w:pStyle w:val="2"/>
      <w:spacing w:line="939" w:lineRule="exact"/>
      <w:ind w:firstLine="19"/>
    </w:pPr>
    <w:r>
      <w:rPr>
        <w:position w:val="-19"/>
      </w:rPr>
      <w:pict>
        <v:group id="_x0000_s2235" o:spid="_x0000_s2235" o:spt="203" style="height:47.5pt;width:550.05pt;" coordsize="11000,950">
          <o:lock v:ext="edit"/>
          <v:shape id="_x0000_s2236" o:spid="_x0000_s2236" o:spt="75" type="#_x0000_t75" style="position:absolute;left:0;top:0;height:950;width:11000;" filled="f" stroked="f" coordsize="21600,21600">
            <v:path/>
            <v:fill on="f" focussize="0,0"/>
            <v:stroke on="f"/>
            <v:imagedata r:id="rId1" o:title=""/>
            <o:lock v:ext="edit" aspectratio="t"/>
          </v:shape>
          <v:shape id="_x0000_s2237" o:spid="_x0000_s2237" o:spt="202" type="#_x0000_t202" style="position:absolute;left:-20;top:-20;height:990;width:11040;" filled="f" stroked="f" coordsize="21600,21600">
            <v:path/>
            <v:fill on="f" focussize="0,0"/>
            <v:stroke on="f"/>
            <v:imagedata o:title=""/>
            <o:lock v:ext="edit" aspectratio="f"/>
            <v:textbox inset="0mm,0mm,0mm,0mm">
              <w:txbxContent>
                <w:p w14:paraId="3B9E4A22">
                  <w:pPr>
                    <w:spacing w:line="434" w:lineRule="auto"/>
                    <w:rPr>
                      <w:rFonts w:ascii="Arial"/>
                      <w:sz w:val="21"/>
                    </w:rPr>
                  </w:pPr>
                </w:p>
                <w:p w14:paraId="53E1C44D">
                  <w:pPr>
                    <w:spacing w:before="104" w:line="222" w:lineRule="auto"/>
                    <w:ind w:left="1140"/>
                    <w:rPr>
                      <w:rFonts w:ascii="黑体" w:hAnsi="黑体" w:eastAsia="黑体" w:cs="黑体"/>
                      <w:sz w:val="32"/>
                      <w:szCs w:val="32"/>
                    </w:rPr>
                  </w:pPr>
                  <w:r>
                    <w:rPr>
                      <w:rFonts w:ascii="黑体" w:hAnsi="黑体" w:eastAsia="黑体" w:cs="黑体"/>
                      <w:color w:val="80C0D0"/>
                      <w:spacing w:val="20"/>
                      <w:sz w:val="32"/>
                      <w:szCs w:val="32"/>
                    </w:rPr>
                    <w:t>无人机影视航拍及后期制作</w:t>
                  </w:r>
                </w:p>
              </w:txbxContent>
            </v:textbox>
          </v:shape>
          <w10:wrap type="none"/>
          <w10:anchorlock/>
        </v:group>
      </w:pic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A0191">
    <w:pPr>
      <w:pStyle w:val="2"/>
      <w:spacing w:line="870" w:lineRule="exact"/>
    </w:pPr>
    <w:r>
      <w:rPr>
        <w:position w:val="-18"/>
      </w:rPr>
      <w:pict>
        <v:group id="_x0000_s2238" o:spid="_x0000_s2238" o:spt="203" style="height:44.05pt;width:553pt;" coordsize="11060,880">
          <o:lock v:ext="edit"/>
          <v:shape id="_x0000_s2239" o:spid="_x0000_s2239" o:spt="75" type="#_x0000_t75" style="position:absolute;left:0;top:0;height:880;width:11060;" filled="f" stroked="f" coordsize="21600,21600">
            <v:path/>
            <v:fill on="f" focussize="0,0"/>
            <v:stroke on="f"/>
            <v:imagedata r:id="rId1" o:title=""/>
            <o:lock v:ext="edit" aspectratio="t"/>
          </v:shape>
          <v:shape id="_x0000_s2240" o:spid="_x0000_s2240" o:spt="202" type="#_x0000_t202" style="position:absolute;left:-20;top:-20;height:920;width:11100;" filled="f" stroked="f" coordsize="21600,21600">
            <v:path/>
            <v:fill on="f" focussize="0,0"/>
            <v:stroke on="f"/>
            <v:imagedata o:title=""/>
            <o:lock v:ext="edit" aspectratio="f"/>
            <v:textbox inset="0mm,0mm,0mm,0mm">
              <w:txbxContent>
                <w:p w14:paraId="730ABD58">
                  <w:pPr>
                    <w:spacing w:line="246" w:lineRule="auto"/>
                    <w:rPr>
                      <w:rFonts w:ascii="Arial"/>
                      <w:sz w:val="21"/>
                    </w:rPr>
                  </w:pPr>
                </w:p>
                <w:p w14:paraId="121B4963">
                  <w:pPr>
                    <w:spacing w:line="246" w:lineRule="auto"/>
                    <w:rPr>
                      <w:rFonts w:ascii="Arial"/>
                      <w:sz w:val="21"/>
                    </w:rPr>
                  </w:pPr>
                </w:p>
                <w:p w14:paraId="1DA0EE47">
                  <w:pPr>
                    <w:spacing w:before="72" w:line="221" w:lineRule="auto"/>
                    <w:ind w:left="8109"/>
                    <w:rPr>
                      <w:rFonts w:ascii="黑体" w:hAnsi="黑体" w:eastAsia="黑体" w:cs="黑体"/>
                      <w:sz w:val="22"/>
                      <w:szCs w:val="22"/>
                    </w:rPr>
                  </w:pPr>
                  <w:r>
                    <w:rPr>
                      <w:rFonts w:ascii="黑体" w:hAnsi="黑体" w:eastAsia="黑体" w:cs="黑体"/>
                      <w:color w:val="A0D0E0"/>
                      <w:spacing w:val="-5"/>
                      <w:sz w:val="22"/>
                      <w:szCs w:val="22"/>
                    </w:rPr>
                    <w:t>模块五</w:t>
                  </w:r>
                  <w:r>
                    <w:rPr>
                      <w:rFonts w:ascii="黑体" w:hAnsi="黑体" w:eastAsia="黑体" w:cs="黑体"/>
                      <w:color w:val="A0D0E0"/>
                      <w:spacing w:val="80"/>
                      <w:sz w:val="22"/>
                      <w:szCs w:val="22"/>
                    </w:rPr>
                    <w:t xml:space="preserve"> </w:t>
                  </w:r>
                  <w:r>
                    <w:rPr>
                      <w:rFonts w:ascii="黑体" w:hAnsi="黑体" w:eastAsia="黑体" w:cs="黑体"/>
                      <w:color w:val="A0D0E0"/>
                      <w:spacing w:val="-5"/>
                      <w:sz w:val="22"/>
                      <w:szCs w:val="22"/>
                    </w:rPr>
                    <w:t>常用剪辑软件</w:t>
                  </w:r>
                </w:p>
              </w:txbxContent>
            </v:textbox>
          </v:shape>
          <w10:wrap type="none"/>
          <w10:anchorlock/>
        </v:group>
      </w:pic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E7600">
    <w:pPr>
      <w:pStyle w:val="2"/>
      <w:spacing w:line="820" w:lineRule="exact"/>
    </w:pPr>
    <w:r>
      <w:rPr>
        <w:position w:val="-17"/>
      </w:rPr>
      <w:pict>
        <v:group id="_x0000_s2242" o:spid="_x0000_s2242" o:spt="203" style="height:41.55pt;width:551.5pt;" coordsize="11030,830">
          <o:lock v:ext="edit"/>
          <v:shape id="_x0000_s2243" o:spid="_x0000_s2243" o:spt="75" type="#_x0000_t75" style="position:absolute;left:0;top:0;height:830;width:11030;" filled="f" stroked="f" coordsize="21600,21600">
            <v:path/>
            <v:fill on="f" focussize="0,0"/>
            <v:stroke on="f"/>
            <v:imagedata r:id="rId1" o:title=""/>
            <o:lock v:ext="edit" aspectratio="t"/>
          </v:shape>
          <v:shape id="_x0000_s2244" o:spid="_x0000_s2244" o:spt="202" type="#_x0000_t202" style="position:absolute;left:-20;top:-20;height:870;width:11070;" filled="f" stroked="f" coordsize="21600,21600">
            <v:path/>
            <v:fill on="f" focussize="0,0"/>
            <v:stroke on="f"/>
            <v:imagedata o:title=""/>
            <o:lock v:ext="edit" aspectratio="f"/>
            <v:textbox inset="0mm,0mm,0mm,0mm">
              <w:txbxContent>
                <w:p w14:paraId="0804D796">
                  <w:pPr>
                    <w:spacing w:line="452" w:lineRule="auto"/>
                    <w:rPr>
                      <w:rFonts w:ascii="Arial"/>
                      <w:sz w:val="21"/>
                    </w:rPr>
                  </w:pPr>
                </w:p>
                <w:p w14:paraId="718CB43E">
                  <w:pPr>
                    <w:spacing w:before="72" w:line="221" w:lineRule="auto"/>
                    <w:ind w:left="8119"/>
                    <w:rPr>
                      <w:rFonts w:ascii="黑体" w:hAnsi="黑体" w:eastAsia="黑体" w:cs="黑体"/>
                      <w:sz w:val="22"/>
                      <w:szCs w:val="22"/>
                    </w:rPr>
                  </w:pPr>
                  <w:r>
                    <w:rPr>
                      <w:rFonts w:ascii="黑体" w:hAnsi="黑体" w:eastAsia="黑体" w:cs="黑体"/>
                      <w:color w:val="B0E0D0"/>
                      <w:spacing w:val="1"/>
                      <w:sz w:val="22"/>
                      <w:szCs w:val="22"/>
                    </w:rPr>
                    <w:t>模块五</w:t>
                  </w:r>
                  <w:r>
                    <w:rPr>
                      <w:rFonts w:ascii="黑体" w:hAnsi="黑体" w:eastAsia="黑体" w:cs="黑体"/>
                      <w:color w:val="B0E0D0"/>
                      <w:spacing w:val="30"/>
                      <w:sz w:val="22"/>
                      <w:szCs w:val="22"/>
                    </w:rPr>
                    <w:t xml:space="preserve"> </w:t>
                  </w:r>
                  <w:r>
                    <w:rPr>
                      <w:rFonts w:ascii="黑体" w:hAnsi="黑体" w:eastAsia="黑体" w:cs="黑体"/>
                      <w:color w:val="B0E0D0"/>
                      <w:spacing w:val="1"/>
                      <w:sz w:val="22"/>
                      <w:szCs w:val="22"/>
                    </w:rPr>
                    <w:t>常用剪辑软件</w:t>
                  </w:r>
                </w:p>
              </w:txbxContent>
            </v:textbox>
          </v:shape>
          <w10:wrap type="none"/>
          <w10:anchorlock/>
        </v:group>
      </w:pic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E1521">
    <w:pPr>
      <w:pStyle w:val="2"/>
      <w:spacing w:line="809" w:lineRule="exact"/>
      <w:ind w:firstLine="20"/>
    </w:pPr>
    <w:r>
      <w:rPr>
        <w:position w:val="-17"/>
      </w:rPr>
      <w:pict>
        <v:group id="_x0000_s2246" o:spid="_x0000_s2246" o:spt="203" style="height:41pt;width:550.05pt;" coordsize="11000,820">
          <o:lock v:ext="edit"/>
          <v:shape id="_x0000_s2247" o:spid="_x0000_s2247" o:spt="75" type="#_x0000_t75" style="position:absolute;left:0;top:0;height:820;width:11000;" filled="f" stroked="f" coordsize="21600,21600">
            <v:path/>
            <v:fill on="f" focussize="0,0"/>
            <v:stroke on="f"/>
            <v:imagedata r:id="rId1" o:title=""/>
            <o:lock v:ext="edit" aspectratio="t"/>
          </v:shape>
          <v:shape id="_x0000_s2248" o:spid="_x0000_s2248" o:spt="202" type="#_x0000_t202" style="position:absolute;left:-20;top:-20;height:860;width:11040;" filled="f" stroked="f" coordsize="21600,21600">
            <v:path/>
            <v:fill on="f" focussize="0,0"/>
            <v:stroke on="f"/>
            <v:imagedata o:title=""/>
            <o:lock v:ext="edit" aspectratio="f"/>
            <v:textbox inset="0mm,0mm,0mm,0mm">
              <w:txbxContent>
                <w:p w14:paraId="283C9B65">
                  <w:pPr>
                    <w:spacing w:line="422" w:lineRule="auto"/>
                    <w:rPr>
                      <w:rFonts w:ascii="Arial"/>
                      <w:sz w:val="21"/>
                    </w:rPr>
                  </w:pPr>
                </w:p>
                <w:p w14:paraId="02480172">
                  <w:pPr>
                    <w:spacing w:before="72" w:line="221" w:lineRule="auto"/>
                    <w:ind w:left="8080"/>
                    <w:rPr>
                      <w:rFonts w:ascii="黑体" w:hAnsi="黑体" w:eastAsia="黑体" w:cs="黑体"/>
                      <w:sz w:val="22"/>
                      <w:szCs w:val="22"/>
                    </w:rPr>
                  </w:pPr>
                  <w:r>
                    <w:rPr>
                      <w:rFonts w:ascii="黑体" w:hAnsi="黑体" w:eastAsia="黑体" w:cs="黑体"/>
                      <w:color w:val="B0E0E0"/>
                      <w:spacing w:val="15"/>
                      <w:sz w:val="22"/>
                      <w:szCs w:val="22"/>
                    </w:rPr>
                    <w:t>模块五常用剪辑软件</w:t>
                  </w:r>
                </w:p>
              </w:txbxContent>
            </v:textbox>
          </v:shape>
          <w10:wrap type="none"/>
          <w10:anchorlock/>
        </v:group>
      </w:pic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610BF">
    <w:pPr>
      <w:pStyle w:val="2"/>
      <w:spacing w:line="829" w:lineRule="exact"/>
    </w:pPr>
    <w:r>
      <w:rPr>
        <w:position w:val="-17"/>
      </w:rPr>
      <w:pict>
        <v:group id="_x0000_s2250" o:spid="_x0000_s2250" o:spt="203" style="height:42pt;width:553pt;" coordsize="11060,840">
          <o:lock v:ext="edit"/>
          <v:shape id="_x0000_s2251" o:spid="_x0000_s2251" o:spt="75" type="#_x0000_t75" style="position:absolute;left:0;top:0;height:840;width:11060;" filled="f" stroked="f" coordsize="21600,21600">
            <v:path/>
            <v:fill on="f" focussize="0,0"/>
            <v:stroke on="f"/>
            <v:imagedata r:id="rId1" o:title=""/>
            <o:lock v:ext="edit" aspectratio="t"/>
          </v:shape>
          <v:shape id="_x0000_s2252" o:spid="_x0000_s2252" o:spt="202" type="#_x0000_t202" style="position:absolute;left:-20;top:-20;height:880;width:11100;" filled="f" stroked="f" coordsize="21600,21600">
            <v:path/>
            <v:fill on="f" focussize="0,0"/>
            <v:stroke on="f"/>
            <v:imagedata o:title=""/>
            <o:lock v:ext="edit" aspectratio="f"/>
            <v:textbox inset="0mm,0mm,0mm,0mm">
              <w:txbxContent>
                <w:p w14:paraId="4183F2B9">
                  <w:pPr>
                    <w:spacing w:line="462" w:lineRule="auto"/>
                    <w:rPr>
                      <w:rFonts w:ascii="Arial"/>
                      <w:sz w:val="21"/>
                    </w:rPr>
                  </w:pPr>
                </w:p>
                <w:p w14:paraId="126B935B">
                  <w:pPr>
                    <w:spacing w:before="72" w:line="221" w:lineRule="auto"/>
                    <w:ind w:left="8129"/>
                    <w:rPr>
                      <w:rFonts w:ascii="黑体" w:hAnsi="黑体" w:eastAsia="黑体" w:cs="黑体"/>
                      <w:sz w:val="22"/>
                      <w:szCs w:val="22"/>
                    </w:rPr>
                  </w:pPr>
                  <w:r>
                    <w:rPr>
                      <w:rFonts w:ascii="黑体" w:hAnsi="黑体" w:eastAsia="黑体" w:cs="黑体"/>
                      <w:color w:val="FFFFFF"/>
                      <w:sz w:val="22"/>
                      <w:szCs w:val="22"/>
                    </w:rPr>
                    <w:t>模块五</w:t>
                  </w:r>
                  <w:r>
                    <w:rPr>
                      <w:rFonts w:ascii="黑体" w:hAnsi="黑体" w:eastAsia="黑体" w:cs="黑体"/>
                      <w:color w:val="FFFFFF"/>
                      <w:spacing w:val="29"/>
                      <w:sz w:val="22"/>
                      <w:szCs w:val="22"/>
                    </w:rPr>
                    <w:t xml:space="preserve"> </w:t>
                  </w:r>
                  <w:r>
                    <w:rPr>
                      <w:rFonts w:ascii="黑体" w:hAnsi="黑体" w:eastAsia="黑体" w:cs="黑体"/>
                      <w:color w:val="FFFFFF"/>
                      <w:sz w:val="22"/>
                      <w:szCs w:val="22"/>
                    </w:rPr>
                    <w:t>常用剪辑软件</w:t>
                  </w:r>
                </w:p>
              </w:txbxContent>
            </v:textbox>
          </v:shape>
          <w10:wrap type="none"/>
          <w10:anchorlock/>
        </v:group>
      </w:pic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58C3C">
    <w:pPr>
      <w:pStyle w:val="2"/>
      <w:spacing w:line="850" w:lineRule="exact"/>
    </w:pPr>
    <w:r>
      <w:rPr>
        <w:position w:val="-18"/>
      </w:rPr>
      <w:pict>
        <v:group id="_x0000_s2253" o:spid="_x0000_s2253" o:spt="203" style="height:43.05pt;width:554pt;" coordsize="11080,860">
          <o:lock v:ext="edit"/>
          <v:shape id="_x0000_s2254" o:spid="_x0000_s2254" o:spt="75" type="#_x0000_t75" style="position:absolute;left:0;top:0;height:860;width:11080;" filled="f" stroked="f" coordsize="21600,21600">
            <v:path/>
            <v:fill on="f" focussize="0,0"/>
            <v:stroke on="f"/>
            <v:imagedata r:id="rId1" o:title=""/>
            <o:lock v:ext="edit" aspectratio="t"/>
          </v:shape>
          <v:shape id="_x0000_s2255" o:spid="_x0000_s2255" o:spt="202" type="#_x0000_t202" style="position:absolute;left:-20;top:-20;height:900;width:11120;" filled="f" stroked="f" coordsize="21600,21600">
            <v:path/>
            <v:fill on="f" focussize="0,0"/>
            <v:stroke on="f"/>
            <v:imagedata o:title=""/>
            <o:lock v:ext="edit" aspectratio="f"/>
            <v:textbox inset="0mm,0mm,0mm,0mm">
              <w:txbxContent>
                <w:p w14:paraId="3944C254">
                  <w:pPr>
                    <w:spacing w:line="246" w:lineRule="auto"/>
                    <w:rPr>
                      <w:rFonts w:ascii="Arial"/>
                      <w:sz w:val="21"/>
                    </w:rPr>
                  </w:pPr>
                </w:p>
                <w:p w14:paraId="2A35F59A">
                  <w:pPr>
                    <w:spacing w:line="246" w:lineRule="auto"/>
                    <w:rPr>
                      <w:rFonts w:ascii="Arial"/>
                      <w:sz w:val="21"/>
                    </w:rPr>
                  </w:pPr>
                </w:p>
                <w:p w14:paraId="68A48CD9">
                  <w:pPr>
                    <w:spacing w:before="72" w:line="221" w:lineRule="auto"/>
                    <w:ind w:left="8160"/>
                    <w:rPr>
                      <w:rFonts w:ascii="黑体" w:hAnsi="黑体" w:eastAsia="黑体" w:cs="黑体"/>
                      <w:sz w:val="22"/>
                      <w:szCs w:val="22"/>
                    </w:rPr>
                  </w:pPr>
                  <w:r>
                    <w:rPr>
                      <w:rFonts w:ascii="黑体" w:hAnsi="黑体" w:eastAsia="黑体" w:cs="黑体"/>
                      <w:color w:val="A0D0D0"/>
                      <w:spacing w:val="14"/>
                      <w:sz w:val="22"/>
                      <w:szCs w:val="22"/>
                    </w:rPr>
                    <w:t>模块五常用剪辑软件</w:t>
                  </w:r>
                </w:p>
              </w:txbxContent>
            </v:textbox>
          </v:shape>
          <w10:wrap type="none"/>
          <w10:anchorlock/>
        </v:group>
      </w:pic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4B5DD">
    <w:pPr>
      <w:pStyle w:val="2"/>
      <w:spacing w:line="374" w:lineRule="auto"/>
    </w:pPr>
    <w:r>
      <w:drawing>
        <wp:anchor distT="0" distB="0" distL="0" distR="0" simplePos="0" relativeHeight="251768832" behindDoc="0" locked="0" layoutInCell="0" allowOverlap="1">
          <wp:simplePos x="0" y="0"/>
          <wp:positionH relativeFrom="page">
            <wp:posOffset>774065</wp:posOffset>
          </wp:positionH>
          <wp:positionV relativeFrom="page">
            <wp:posOffset>634365</wp:posOffset>
          </wp:positionV>
          <wp:extent cx="3937000" cy="635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1"/>
                  <a:stretch>
                    <a:fillRect/>
                  </a:stretch>
                </pic:blipFill>
                <pic:spPr>
                  <a:xfrm>
                    <a:off x="0" y="0"/>
                    <a:ext cx="3937068" cy="6415"/>
                  </a:xfrm>
                  <a:prstGeom prst="rect">
                    <a:avLst/>
                  </a:prstGeom>
                </pic:spPr>
              </pic:pic>
            </a:graphicData>
          </a:graphic>
        </wp:anchor>
      </w:drawing>
    </w:r>
  </w:p>
  <w:p w14:paraId="43797767">
    <w:pPr>
      <w:spacing w:before="104" w:line="222" w:lineRule="auto"/>
      <w:ind w:left="1430"/>
      <w:rPr>
        <w:rFonts w:ascii="黑体" w:hAnsi="黑体" w:eastAsia="黑体" w:cs="黑体"/>
        <w:sz w:val="32"/>
        <w:szCs w:val="32"/>
      </w:rPr>
    </w:pPr>
    <w:r>
      <w:drawing>
        <wp:anchor distT="0" distB="0" distL="0" distR="0" simplePos="0" relativeHeight="251767808" behindDoc="1" locked="0" layoutInCell="1" allowOverlap="1">
          <wp:simplePos x="0" y="0"/>
          <wp:positionH relativeFrom="column">
            <wp:posOffset>31750</wp:posOffset>
          </wp:positionH>
          <wp:positionV relativeFrom="paragraph">
            <wp:posOffset>-239395</wp:posOffset>
          </wp:positionV>
          <wp:extent cx="6972300" cy="603250"/>
          <wp:effectExtent l="0" t="0" r="0" b="0"/>
          <wp:wrapNone/>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2"/>
                  <a:stretch>
                    <a:fillRect/>
                  </a:stretch>
                </pic:blipFill>
                <pic:spPr>
                  <a:xfrm>
                    <a:off x="0" y="0"/>
                    <a:ext cx="6972342" cy="603214"/>
                  </a:xfrm>
                  <a:prstGeom prst="rect">
                    <a:avLst/>
                  </a:prstGeom>
                </pic:spPr>
              </pic:pic>
            </a:graphicData>
          </a:graphic>
        </wp:anchor>
      </w:drawing>
    </w:r>
    <w:r>
      <w:rPr>
        <w:rFonts w:ascii="黑体" w:hAnsi="黑体" w:eastAsia="黑体" w:cs="黑体"/>
        <w:color w:val="A0D0D0"/>
        <w:spacing w:val="13"/>
        <w:sz w:val="32"/>
        <w:szCs w:val="32"/>
      </w:rPr>
      <w:t>无人机影视航拍及后期制作</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E663C">
    <w:pPr>
      <w:pStyle w:val="2"/>
      <w:spacing w:line="354" w:lineRule="auto"/>
    </w:pPr>
    <w:r>
      <w:drawing>
        <wp:anchor distT="0" distB="0" distL="0" distR="0" simplePos="0" relativeHeight="251772928" behindDoc="0" locked="0" layoutInCell="0" allowOverlap="1">
          <wp:simplePos x="0" y="0"/>
          <wp:positionH relativeFrom="page">
            <wp:posOffset>742950</wp:posOffset>
          </wp:positionH>
          <wp:positionV relativeFrom="page">
            <wp:posOffset>628015</wp:posOffset>
          </wp:positionV>
          <wp:extent cx="3937000" cy="6350"/>
          <wp:effectExtent l="0" t="0" r="0" b="0"/>
          <wp:wrapNone/>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1"/>
                  <a:stretch>
                    <a:fillRect/>
                  </a:stretch>
                </pic:blipFill>
                <pic:spPr>
                  <a:xfrm>
                    <a:off x="0" y="0"/>
                    <a:ext cx="3936992" cy="6350"/>
                  </a:xfrm>
                  <a:prstGeom prst="rect">
                    <a:avLst/>
                  </a:prstGeom>
                </pic:spPr>
              </pic:pic>
            </a:graphicData>
          </a:graphic>
        </wp:anchor>
      </w:drawing>
    </w:r>
  </w:p>
  <w:p w14:paraId="3D08E4FF">
    <w:pPr>
      <w:spacing w:before="104" w:line="222" w:lineRule="auto"/>
      <w:ind w:left="1449"/>
      <w:rPr>
        <w:rFonts w:ascii="黑体" w:hAnsi="黑体" w:eastAsia="黑体" w:cs="黑体"/>
        <w:sz w:val="32"/>
        <w:szCs w:val="32"/>
      </w:rPr>
    </w:pPr>
    <w:r>
      <w:drawing>
        <wp:anchor distT="0" distB="0" distL="0" distR="0" simplePos="0" relativeHeight="251771904" behindDoc="1" locked="0" layoutInCell="1" allowOverlap="1">
          <wp:simplePos x="0" y="0"/>
          <wp:positionH relativeFrom="column">
            <wp:posOffset>24765</wp:posOffset>
          </wp:positionH>
          <wp:positionV relativeFrom="paragraph">
            <wp:posOffset>-226060</wp:posOffset>
          </wp:positionV>
          <wp:extent cx="6991350" cy="603250"/>
          <wp:effectExtent l="0" t="0" r="0" b="0"/>
          <wp:wrapNone/>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2"/>
                  <a:stretch>
                    <a:fillRect/>
                  </a:stretch>
                </pic:blipFill>
                <pic:spPr>
                  <a:xfrm>
                    <a:off x="0" y="0"/>
                    <a:ext cx="6991401" cy="603214"/>
                  </a:xfrm>
                  <a:prstGeom prst="rect">
                    <a:avLst/>
                  </a:prstGeom>
                </pic:spPr>
              </pic:pic>
            </a:graphicData>
          </a:graphic>
        </wp:anchor>
      </w:drawing>
    </w:r>
    <w:r>
      <w:rPr>
        <w:rFonts w:ascii="黑体" w:hAnsi="黑体" w:eastAsia="黑体" w:cs="黑体"/>
        <w:color w:val="90C0C0"/>
        <w:spacing w:val="7"/>
        <w:sz w:val="32"/>
        <w:szCs w:val="32"/>
      </w:rPr>
      <w:t>无人机影视航拍及后期制作</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074CE">
    <w:pPr>
      <w:pStyle w:val="2"/>
      <w:spacing w:line="969" w:lineRule="exact"/>
      <w:ind w:firstLine="39"/>
    </w:pPr>
    <w:r>
      <w:rPr>
        <w:position w:val="-20"/>
      </w:rPr>
      <w:pict>
        <v:group id="_x0000_s2258" o:spid="_x0000_s2258" o:spt="203" style="height:49pt;width:550.05pt;" coordsize="11000,980">
          <o:lock v:ext="edit"/>
          <v:shape id="_x0000_s2259" o:spid="_x0000_s2259" o:spt="75" type="#_x0000_t75" style="position:absolute;left:0;top:0;height:980;width:11000;" filled="f" stroked="f" coordsize="21600,21600">
            <v:path/>
            <v:fill on="f" focussize="0,0"/>
            <v:stroke on="f"/>
            <v:imagedata r:id="rId1" o:title=""/>
            <o:lock v:ext="edit" aspectratio="t"/>
          </v:shape>
          <v:shape id="_x0000_s2260" o:spid="_x0000_s2260" o:spt="202" type="#_x0000_t202" style="position:absolute;left:-20;top:-20;height:1020;width:11040;" filled="f" stroked="f" coordsize="21600,21600">
            <v:path/>
            <v:fill on="f" focussize="0,0"/>
            <v:stroke on="f"/>
            <v:imagedata o:title=""/>
            <o:lock v:ext="edit" aspectratio="f"/>
            <v:textbox inset="0mm,0mm,0mm,0mm">
              <w:txbxContent>
                <w:p w14:paraId="77C89C6F">
                  <w:pPr>
                    <w:spacing w:line="434" w:lineRule="auto"/>
                    <w:rPr>
                      <w:rFonts w:ascii="Arial"/>
                      <w:sz w:val="21"/>
                    </w:rPr>
                  </w:pPr>
                </w:p>
                <w:p w14:paraId="58F3FDED">
                  <w:pPr>
                    <w:spacing w:before="104" w:line="222" w:lineRule="auto"/>
                    <w:ind w:left="1359"/>
                    <w:rPr>
                      <w:rFonts w:ascii="黑体" w:hAnsi="黑体" w:eastAsia="黑体" w:cs="黑体"/>
                      <w:sz w:val="32"/>
                      <w:szCs w:val="32"/>
                    </w:rPr>
                  </w:pPr>
                  <w:r>
                    <w:rPr>
                      <w:rFonts w:ascii="黑体" w:hAnsi="黑体" w:eastAsia="黑体" w:cs="黑体"/>
                      <w:color w:val="90D0D0"/>
                      <w:spacing w:val="12"/>
                      <w:sz w:val="32"/>
                      <w:szCs w:val="32"/>
                    </w:rPr>
                    <w:t>无人机影视航拍及后期制作</w:t>
                  </w:r>
                </w:p>
              </w:txbxContent>
            </v:textbox>
          </v:shape>
          <w10:wrap type="none"/>
          <w10:anchorlock/>
        </v:group>
      </w:pic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4008D">
    <w:pPr>
      <w:pStyle w:val="2"/>
      <w:spacing w:line="939" w:lineRule="exact"/>
    </w:pPr>
    <w:r>
      <w:rPr>
        <w:position w:val="-19"/>
      </w:rPr>
      <w:pict>
        <v:group id="_x0000_s2263" o:spid="_x0000_s2263" o:spt="203" style="height:47.5pt;width:551.05pt;" coordsize="11020,950">
          <o:lock v:ext="edit"/>
          <v:shape id="_x0000_s2264" o:spid="_x0000_s2264" o:spt="75" type="#_x0000_t75" style="position:absolute;left:0;top:0;height:950;width:11020;" filled="f" stroked="f" coordsize="21600,21600">
            <v:path/>
            <v:fill on="f" focussize="0,0"/>
            <v:stroke on="f"/>
            <v:imagedata r:id="rId1" o:title=""/>
            <o:lock v:ext="edit" aspectratio="t"/>
          </v:shape>
          <v:shape id="_x0000_s2265" o:spid="_x0000_s2265" o:spt="202" type="#_x0000_t202" style="position:absolute;left:-20;top:-20;height:990;width:11060;" filled="f" stroked="f" coordsize="21600,21600">
            <v:path/>
            <v:fill on="f" focussize="0,0"/>
            <v:stroke on="f"/>
            <v:imagedata o:title=""/>
            <o:lock v:ext="edit" aspectratio="f"/>
            <v:textbox inset="0mm,0mm,0mm,0mm">
              <w:txbxContent>
                <w:p w14:paraId="6FAFBFC8">
                  <w:pPr>
                    <w:spacing w:line="434" w:lineRule="auto"/>
                    <w:rPr>
                      <w:rFonts w:ascii="Arial"/>
                      <w:sz w:val="21"/>
                    </w:rPr>
                  </w:pPr>
                </w:p>
                <w:p w14:paraId="5C03BBAB">
                  <w:pPr>
                    <w:spacing w:before="104" w:line="222" w:lineRule="auto"/>
                    <w:ind w:left="1410"/>
                    <w:rPr>
                      <w:rFonts w:ascii="黑体" w:hAnsi="黑体" w:eastAsia="黑体" w:cs="黑体"/>
                      <w:sz w:val="32"/>
                      <w:szCs w:val="32"/>
                    </w:rPr>
                  </w:pPr>
                  <w:r>
                    <w:rPr>
                      <w:rFonts w:ascii="黑体" w:hAnsi="黑体" w:eastAsia="黑体" w:cs="黑体"/>
                      <w:color w:val="90C0C0"/>
                      <w:spacing w:val="10"/>
                      <w:sz w:val="32"/>
                      <w:szCs w:val="32"/>
                    </w:rPr>
                    <w:t>无人机影视航拍及后期制作</w:t>
                  </w:r>
                </w:p>
              </w:txbxContent>
            </v:textbox>
          </v:shape>
          <w10:wrap type="none"/>
          <w10:anchorlock/>
        </v:group>
      </w:pic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5249">
    <w:pPr>
      <w:spacing w:line="439" w:lineRule="exact"/>
      <w:ind w:firstLine="5579"/>
    </w:pPr>
    <w:r>
      <w:drawing>
        <wp:anchor distT="0" distB="0" distL="0" distR="0" simplePos="0" relativeHeight="251778048" behindDoc="0" locked="0" layoutInCell="0" allowOverlap="1">
          <wp:simplePos x="0" y="0"/>
          <wp:positionH relativeFrom="page">
            <wp:posOffset>3930015</wp:posOffset>
          </wp:positionH>
          <wp:positionV relativeFrom="page">
            <wp:posOffset>545465</wp:posOffset>
          </wp:positionV>
          <wp:extent cx="2978150" cy="6350"/>
          <wp:effectExtent l="0" t="0" r="0" b="0"/>
          <wp:wrapNone/>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1"/>
                  <a:stretch>
                    <a:fillRect/>
                  </a:stretch>
                </pic:blipFill>
                <pic:spPr>
                  <a:xfrm>
                    <a:off x="0" y="0"/>
                    <a:ext cx="2978175" cy="6350"/>
                  </a:xfrm>
                  <a:prstGeom prst="rect">
                    <a:avLst/>
                  </a:prstGeom>
                </pic:spPr>
              </pic:pic>
            </a:graphicData>
          </a:graphic>
        </wp:anchor>
      </w:drawing>
    </w:r>
    <w:r>
      <w:rPr>
        <w:position w:val="-9"/>
      </w:rPr>
      <w:pict>
        <v:group id="_x0000_s2266" o:spid="_x0000_s2266" o:spt="203" style="height:22.5pt;width:252.5pt;" coordsize="5050,450">
          <o:lock v:ext="edit"/>
          <v:shape id="_x0000_s2267" o:spid="_x0000_s2267" o:spt="75" type="#_x0000_t75" style="position:absolute;left:0;top:0;height:450;width:5050;" filled="f" stroked="f" coordsize="21600,21600">
            <v:path/>
            <v:fill on="f" focussize="0,0"/>
            <v:stroke on="f"/>
            <v:imagedata r:id="rId2" o:title=""/>
            <o:lock v:ext="edit" aspectratio="t"/>
          </v:shape>
          <v:shape id="_x0000_s2268" o:spid="_x0000_s2268" o:spt="202" type="#_x0000_t202" style="position:absolute;left:-20;top:-20;height:490;width:5090;" filled="f" stroked="f" coordsize="21600,21600">
            <v:path/>
            <v:fill on="f" focussize="0,0"/>
            <v:stroke on="f"/>
            <v:imagedata o:title=""/>
            <o:lock v:ext="edit" aspectratio="f"/>
            <v:textbox inset="0mm,0mm,0mm,0mm">
              <w:txbxContent>
                <w:p w14:paraId="12190581">
                  <w:pPr>
                    <w:spacing w:before="127" w:line="221" w:lineRule="auto"/>
                    <w:ind w:left="2169"/>
                    <w:rPr>
                      <w:rFonts w:ascii="黑体" w:hAnsi="黑体" w:eastAsia="黑体" w:cs="黑体"/>
                      <w:sz w:val="22"/>
                      <w:szCs w:val="22"/>
                    </w:rPr>
                  </w:pPr>
                  <w:r>
                    <w:rPr>
                      <w:rFonts w:ascii="黑体" w:hAnsi="黑体" w:eastAsia="黑体" w:cs="黑体"/>
                      <w:color w:val="C0F0F0"/>
                      <w:spacing w:val="-1"/>
                      <w:sz w:val="22"/>
                      <w:szCs w:val="22"/>
                    </w:rPr>
                    <w:t>模块六 如何体现摄影之美</w:t>
                  </w:r>
                </w:p>
              </w:txbxContent>
            </v:textbox>
          </v:shape>
          <w10:wrap type="none"/>
          <w10:anchorlock/>
        </v:group>
      </w:pic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DB861">
    <w:pPr>
      <w:pStyle w:val="2"/>
      <w:spacing w:line="950" w:lineRule="exact"/>
      <w:ind w:firstLine="19"/>
    </w:pPr>
    <w:r>
      <w:rPr>
        <w:position w:val="-20"/>
      </w:rPr>
      <w:pict>
        <v:group id="_x0000_s2269" o:spid="_x0000_s2269" o:spt="203" style="height:48.05pt;width:552.05pt;" coordsize="11040,960">
          <o:lock v:ext="edit"/>
          <v:shape id="_x0000_s2270" o:spid="_x0000_s2270" o:spt="75" type="#_x0000_t75" style="position:absolute;left:0;top:0;height:960;width:11040;" filled="f" stroked="f" coordsize="21600,21600">
            <v:path/>
            <v:fill on="f" focussize="0,0"/>
            <v:stroke on="f"/>
            <v:imagedata r:id="rId1" o:title=""/>
            <o:lock v:ext="edit" aspectratio="t"/>
          </v:shape>
          <v:shape id="_x0000_s2271" o:spid="_x0000_s2271" o:spt="202" type="#_x0000_t202" style="position:absolute;left:-20;top:-20;height:1000;width:11080;" filled="f" stroked="f" coordsize="21600,21600">
            <v:path/>
            <v:fill on="f" focussize="0,0"/>
            <v:stroke on="f"/>
            <v:imagedata o:title=""/>
            <o:lock v:ext="edit" aspectratio="f"/>
            <v:textbox inset="0mm,0mm,0mm,0mm">
              <w:txbxContent>
                <w:p w14:paraId="62D4E0FD">
                  <w:pPr>
                    <w:spacing w:line="434" w:lineRule="auto"/>
                    <w:rPr>
                      <w:rFonts w:ascii="Arial"/>
                      <w:sz w:val="21"/>
                    </w:rPr>
                  </w:pPr>
                </w:p>
                <w:p w14:paraId="6388546E">
                  <w:pPr>
                    <w:spacing w:before="104" w:line="222" w:lineRule="auto"/>
                    <w:ind w:left="1280"/>
                    <w:rPr>
                      <w:rFonts w:ascii="黑体" w:hAnsi="黑体" w:eastAsia="黑体" w:cs="黑体"/>
                      <w:sz w:val="32"/>
                      <w:szCs w:val="32"/>
                    </w:rPr>
                  </w:pPr>
                  <w:r>
                    <w:rPr>
                      <w:rFonts w:ascii="黑体" w:hAnsi="黑体" w:eastAsia="黑体" w:cs="黑体"/>
                      <w:color w:val="A0D0D0"/>
                      <w:spacing w:val="20"/>
                      <w:sz w:val="32"/>
                      <w:szCs w:val="32"/>
                    </w:rPr>
                    <w:t>无人机影视航拍及后期制作</w:t>
                  </w:r>
                </w:p>
              </w:txbxContent>
            </v:textbox>
          </v:shape>
          <w10:wrap type="none"/>
          <w10:anchorlock/>
        </v:group>
      </w:pic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39F56">
    <w:pPr>
      <w:pStyle w:val="2"/>
      <w:spacing w:line="442" w:lineRule="auto"/>
    </w:pPr>
    <w:r>
      <w:drawing>
        <wp:anchor distT="0" distB="0" distL="0" distR="0" simplePos="0" relativeHeight="251781120" behindDoc="0" locked="0" layoutInCell="0" allowOverlap="1">
          <wp:simplePos x="0" y="0"/>
          <wp:positionH relativeFrom="page">
            <wp:posOffset>3917315</wp:posOffset>
          </wp:positionH>
          <wp:positionV relativeFrom="page">
            <wp:posOffset>532765</wp:posOffset>
          </wp:positionV>
          <wp:extent cx="2997200" cy="6350"/>
          <wp:effectExtent l="0" t="0" r="0" b="0"/>
          <wp:wrapNone/>
          <wp:docPr id="1128" name="IM 1128"/>
          <wp:cNvGraphicFramePr/>
          <a:graphic xmlns:a="http://schemas.openxmlformats.org/drawingml/2006/main">
            <a:graphicData uri="http://schemas.openxmlformats.org/drawingml/2006/picture">
              <pic:pic xmlns:pic="http://schemas.openxmlformats.org/drawingml/2006/picture">
                <pic:nvPicPr>
                  <pic:cNvPr id="1128" name="IM 1128"/>
                  <pic:cNvPicPr/>
                </pic:nvPicPr>
                <pic:blipFill>
                  <a:blip r:embed="rId1"/>
                  <a:stretch>
                    <a:fillRect/>
                  </a:stretch>
                </pic:blipFill>
                <pic:spPr>
                  <a:xfrm>
                    <a:off x="0" y="0"/>
                    <a:ext cx="2997232" cy="6415"/>
                  </a:xfrm>
                  <a:prstGeom prst="rect">
                    <a:avLst/>
                  </a:prstGeom>
                </pic:spPr>
              </pic:pic>
            </a:graphicData>
          </a:graphic>
        </wp:anchor>
      </w:drawing>
    </w:r>
  </w:p>
  <w:p w14:paraId="1E42F9DD">
    <w:pPr>
      <w:spacing w:before="72" w:line="221" w:lineRule="auto"/>
      <w:ind w:left="7749"/>
      <w:rPr>
        <w:rFonts w:ascii="黑体" w:hAnsi="黑体" w:eastAsia="黑体" w:cs="黑体"/>
        <w:sz w:val="22"/>
        <w:szCs w:val="22"/>
      </w:rPr>
    </w:pPr>
    <w:r>
      <w:drawing>
        <wp:anchor distT="0" distB="0" distL="0" distR="0" simplePos="0" relativeHeight="251780096" behindDoc="1" locked="0" layoutInCell="1" allowOverlap="1">
          <wp:simplePos x="0" y="0"/>
          <wp:positionH relativeFrom="column">
            <wp:posOffset>0</wp:posOffset>
          </wp:positionH>
          <wp:positionV relativeFrom="paragraph">
            <wp:posOffset>-281940</wp:posOffset>
          </wp:positionV>
          <wp:extent cx="7035800" cy="533400"/>
          <wp:effectExtent l="0" t="0" r="0" b="0"/>
          <wp:wrapNone/>
          <wp:docPr id="1130" name="IM 1130"/>
          <wp:cNvGraphicFramePr/>
          <a:graphic xmlns:a="http://schemas.openxmlformats.org/drawingml/2006/main">
            <a:graphicData uri="http://schemas.openxmlformats.org/drawingml/2006/picture">
              <pic:pic xmlns:pic="http://schemas.openxmlformats.org/drawingml/2006/picture">
                <pic:nvPicPr>
                  <pic:cNvPr id="1130" name="IM 1130"/>
                  <pic:cNvPicPr/>
                </pic:nvPicPr>
                <pic:blipFill>
                  <a:blip r:embed="rId2"/>
                  <a:stretch>
                    <a:fillRect/>
                  </a:stretch>
                </pic:blipFill>
                <pic:spPr>
                  <a:xfrm>
                    <a:off x="0" y="0"/>
                    <a:ext cx="7035795" cy="533386"/>
                  </a:xfrm>
                  <a:prstGeom prst="rect">
                    <a:avLst/>
                  </a:prstGeom>
                </pic:spPr>
              </pic:pic>
            </a:graphicData>
          </a:graphic>
        </wp:anchor>
      </w:drawing>
    </w:r>
    <w:r>
      <w:rPr>
        <w:rFonts w:ascii="黑体" w:hAnsi="黑体" w:eastAsia="黑体" w:cs="黑体"/>
        <w:color w:val="FFFFFF"/>
        <w:spacing w:val="-1"/>
        <w:sz w:val="22"/>
        <w:szCs w:val="22"/>
      </w:rPr>
      <w:t>模块六 如何体现摄影之美</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7DAE3">
    <w:pPr>
      <w:pStyle w:val="2"/>
      <w:spacing w:line="959" w:lineRule="exact"/>
      <w:ind w:firstLine="40"/>
    </w:pPr>
    <w:r>
      <w:rPr>
        <w:position w:val="-20"/>
      </w:rPr>
      <w:pict>
        <v:group id="_x0000_s2273" o:spid="_x0000_s2273" o:spt="203" style="height:48.5pt;width:549.55pt;" coordsize="10990,970">
          <o:lock v:ext="edit"/>
          <v:shape id="_x0000_s2274" o:spid="_x0000_s2274" o:spt="75" type="#_x0000_t75" style="position:absolute;left:0;top:0;height:970;width:10990;" filled="f" stroked="f" coordsize="21600,21600">
            <v:path/>
            <v:fill on="f" focussize="0,0"/>
            <v:stroke on="f"/>
            <v:imagedata r:id="rId1" o:title=""/>
            <o:lock v:ext="edit" aspectratio="t"/>
          </v:shape>
          <v:shape id="_x0000_s2275" o:spid="_x0000_s2275" o:spt="202" type="#_x0000_t202" style="position:absolute;left:-20;top:-20;height:1010;width:11030;" filled="f" stroked="f" coordsize="21600,21600">
            <v:path/>
            <v:fill on="f" focussize="0,0"/>
            <v:stroke on="f"/>
            <v:imagedata o:title=""/>
            <o:lock v:ext="edit" aspectratio="f"/>
            <v:textbox inset="0mm,0mm,0mm,0mm">
              <w:txbxContent>
                <w:p w14:paraId="2145B7B5">
                  <w:pPr>
                    <w:spacing w:line="428" w:lineRule="auto"/>
                    <w:rPr>
                      <w:rFonts w:ascii="Arial"/>
                      <w:sz w:val="21"/>
                    </w:rPr>
                  </w:pPr>
                </w:p>
                <w:p w14:paraId="6ECFAC5D">
                  <w:pPr>
                    <w:spacing w:before="111" w:line="222" w:lineRule="auto"/>
                    <w:ind w:left="1270"/>
                    <w:rPr>
                      <w:rFonts w:ascii="黑体" w:hAnsi="黑体" w:eastAsia="黑体" w:cs="黑体"/>
                      <w:sz w:val="34"/>
                      <w:szCs w:val="34"/>
                    </w:rPr>
                  </w:pPr>
                  <w:r>
                    <w:rPr>
                      <w:rFonts w:ascii="黑体" w:hAnsi="黑体" w:eastAsia="黑体" w:cs="黑体"/>
                      <w:color w:val="90D0C0"/>
                      <w:spacing w:val="-2"/>
                      <w:sz w:val="34"/>
                      <w:szCs w:val="34"/>
                    </w:rPr>
                    <w:t>无人机影视航拍及后期制作</w:t>
                  </w:r>
                </w:p>
              </w:txbxContent>
            </v:textbox>
          </v:shape>
          <w10:wrap type="none"/>
          <w10:anchorlock/>
        </v:group>
      </w:pic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E827C">
    <w:pPr>
      <w:pStyle w:val="2"/>
      <w:spacing w:line="422" w:lineRule="auto"/>
    </w:pPr>
    <w:r>
      <w:drawing>
        <wp:anchor distT="0" distB="0" distL="0" distR="0" simplePos="0" relativeHeight="251784192" behindDoc="0" locked="0" layoutInCell="0" allowOverlap="1">
          <wp:simplePos x="0" y="0"/>
          <wp:positionH relativeFrom="page">
            <wp:posOffset>3962400</wp:posOffset>
          </wp:positionH>
          <wp:positionV relativeFrom="page">
            <wp:posOffset>527050</wp:posOffset>
          </wp:positionV>
          <wp:extent cx="2971800" cy="6350"/>
          <wp:effectExtent l="0" t="0" r="0" b="0"/>
          <wp:wrapNone/>
          <wp:docPr id="1146" name="IM 1146"/>
          <wp:cNvGraphicFramePr/>
          <a:graphic xmlns:a="http://schemas.openxmlformats.org/drawingml/2006/main">
            <a:graphicData uri="http://schemas.openxmlformats.org/drawingml/2006/picture">
              <pic:pic xmlns:pic="http://schemas.openxmlformats.org/drawingml/2006/picture">
                <pic:nvPicPr>
                  <pic:cNvPr id="1146" name="IM 1146"/>
                  <pic:cNvPicPr/>
                </pic:nvPicPr>
                <pic:blipFill>
                  <a:blip r:embed="rId1"/>
                  <a:stretch>
                    <a:fillRect/>
                  </a:stretch>
                </pic:blipFill>
                <pic:spPr>
                  <a:xfrm>
                    <a:off x="0" y="0"/>
                    <a:ext cx="2971821" cy="6350"/>
                  </a:xfrm>
                  <a:prstGeom prst="rect">
                    <a:avLst/>
                  </a:prstGeom>
                </pic:spPr>
              </pic:pic>
            </a:graphicData>
          </a:graphic>
        </wp:anchor>
      </w:drawing>
    </w:r>
  </w:p>
  <w:p w14:paraId="589BEDE8">
    <w:pPr>
      <w:spacing w:before="72" w:line="221" w:lineRule="auto"/>
      <w:ind w:left="7750"/>
      <w:rPr>
        <w:rFonts w:ascii="黑体" w:hAnsi="黑体" w:eastAsia="黑体" w:cs="黑体"/>
        <w:sz w:val="22"/>
        <w:szCs w:val="22"/>
      </w:rPr>
    </w:pPr>
    <w:r>
      <w:drawing>
        <wp:anchor distT="0" distB="0" distL="0" distR="0" simplePos="0" relativeHeight="251783168" behindDoc="1" locked="0" layoutInCell="1" allowOverlap="1">
          <wp:simplePos x="0" y="0"/>
          <wp:positionH relativeFrom="column">
            <wp:posOffset>0</wp:posOffset>
          </wp:positionH>
          <wp:positionV relativeFrom="paragraph">
            <wp:posOffset>-269240</wp:posOffset>
          </wp:positionV>
          <wp:extent cx="7004050" cy="520700"/>
          <wp:effectExtent l="0" t="0" r="0" b="0"/>
          <wp:wrapNone/>
          <wp:docPr id="1148" name="IM 1148"/>
          <wp:cNvGraphicFramePr/>
          <a:graphic xmlns:a="http://schemas.openxmlformats.org/drawingml/2006/main">
            <a:graphicData uri="http://schemas.openxmlformats.org/drawingml/2006/picture">
              <pic:pic xmlns:pic="http://schemas.openxmlformats.org/drawingml/2006/picture">
                <pic:nvPicPr>
                  <pic:cNvPr id="1148" name="IM 1148"/>
                  <pic:cNvPicPr/>
                </pic:nvPicPr>
                <pic:blipFill>
                  <a:blip r:embed="rId2"/>
                  <a:stretch>
                    <a:fillRect/>
                  </a:stretch>
                </pic:blipFill>
                <pic:spPr>
                  <a:xfrm>
                    <a:off x="0" y="0"/>
                    <a:ext cx="7004107" cy="520662"/>
                  </a:xfrm>
                  <a:prstGeom prst="rect">
                    <a:avLst/>
                  </a:prstGeom>
                </pic:spPr>
              </pic:pic>
            </a:graphicData>
          </a:graphic>
        </wp:anchor>
      </w:drawing>
    </w:r>
    <w:r>
      <w:rPr>
        <w:rFonts w:ascii="黑体" w:hAnsi="黑体" w:eastAsia="黑体" w:cs="黑体"/>
        <w:color w:val="C0E0F0"/>
        <w:spacing w:val="-1"/>
        <w:sz w:val="22"/>
        <w:szCs w:val="22"/>
      </w:rPr>
      <w:t>模块六 如何体现摄影之美</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AFE06">
    <w:pPr>
      <w:pStyle w:val="2"/>
      <w:spacing w:line="800" w:lineRule="exact"/>
    </w:pPr>
    <w:r>
      <w:rPr>
        <w:position w:val="-17"/>
      </w:rPr>
      <w:pict>
        <v:group id="_x0000_s2276" o:spid="_x0000_s2276" o:spt="203" style="height:40.55pt;width:552.5pt;" coordsize="11050,810">
          <o:lock v:ext="edit"/>
          <v:shape id="_x0000_s2277" o:spid="_x0000_s2277" o:spt="75" type="#_x0000_t75" style="position:absolute;left:0;top:0;height:810;width:11050;" filled="f" stroked="f" coordsize="21600,21600">
            <v:path/>
            <v:fill on="f" focussize="0,0"/>
            <v:stroke on="f"/>
            <v:imagedata r:id="rId1" o:title=""/>
            <o:lock v:ext="edit" aspectratio="t"/>
          </v:shape>
          <v:shape id="_x0000_s2278" o:spid="_x0000_s2278" o:spt="202" type="#_x0000_t202" style="position:absolute;left:-20;top:-20;height:850;width:11090;" filled="f" stroked="f" coordsize="21600,21600">
            <v:path/>
            <v:fill on="f" focussize="0,0"/>
            <v:stroke on="f"/>
            <v:imagedata o:title=""/>
            <o:lock v:ext="edit" aspectratio="f"/>
            <v:textbox inset="0mm,0mm,0mm,0mm">
              <w:txbxContent>
                <w:p w14:paraId="2EB68A67">
                  <w:pPr>
                    <w:spacing w:line="422" w:lineRule="auto"/>
                    <w:rPr>
                      <w:rFonts w:ascii="Arial"/>
                      <w:sz w:val="21"/>
                    </w:rPr>
                  </w:pPr>
                </w:p>
                <w:p w14:paraId="4093AB42">
                  <w:pPr>
                    <w:spacing w:before="72" w:line="221" w:lineRule="auto"/>
                    <w:ind w:left="7759"/>
                    <w:rPr>
                      <w:rFonts w:ascii="黑体" w:hAnsi="黑体" w:eastAsia="黑体" w:cs="黑体"/>
                      <w:sz w:val="22"/>
                      <w:szCs w:val="22"/>
                    </w:rPr>
                  </w:pPr>
                  <w:r>
                    <w:rPr>
                      <w:rFonts w:ascii="黑体" w:hAnsi="黑体" w:eastAsia="黑体" w:cs="黑体"/>
                      <w:color w:val="FFFFFF"/>
                      <w:spacing w:val="-1"/>
                      <w:sz w:val="22"/>
                      <w:szCs w:val="22"/>
                    </w:rPr>
                    <w:t>模块六 如何体现摄影之美</w:t>
                  </w:r>
                </w:p>
              </w:txbxContent>
            </v:textbox>
          </v:shape>
          <w10:wrap type="none"/>
          <w10:anchorlock/>
        </v:group>
      </w:pic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F921C">
    <w:pPr>
      <w:pStyle w:val="2"/>
      <w:spacing w:line="394" w:lineRule="auto"/>
    </w:pPr>
    <w:r>
      <w:drawing>
        <wp:anchor distT="0" distB="0" distL="0" distR="0" simplePos="0" relativeHeight="251786240" behindDoc="0" locked="0" layoutInCell="0" allowOverlap="1">
          <wp:simplePos x="0" y="0"/>
          <wp:positionH relativeFrom="page">
            <wp:posOffset>749300</wp:posOffset>
          </wp:positionH>
          <wp:positionV relativeFrom="page">
            <wp:posOffset>628015</wp:posOffset>
          </wp:positionV>
          <wp:extent cx="3949700" cy="6350"/>
          <wp:effectExtent l="0" t="0" r="0" b="0"/>
          <wp:wrapNone/>
          <wp:docPr id="1172" name="IM 1172"/>
          <wp:cNvGraphicFramePr/>
          <a:graphic xmlns:a="http://schemas.openxmlformats.org/drawingml/2006/main">
            <a:graphicData uri="http://schemas.openxmlformats.org/drawingml/2006/picture">
              <pic:pic xmlns:pic="http://schemas.openxmlformats.org/drawingml/2006/picture">
                <pic:nvPicPr>
                  <pic:cNvPr id="1172" name="IM 1172"/>
                  <pic:cNvPicPr/>
                </pic:nvPicPr>
                <pic:blipFill>
                  <a:blip r:embed="rId1"/>
                  <a:stretch>
                    <a:fillRect/>
                  </a:stretch>
                </pic:blipFill>
                <pic:spPr>
                  <a:xfrm>
                    <a:off x="0" y="0"/>
                    <a:ext cx="3949698" cy="6350"/>
                  </a:xfrm>
                  <a:prstGeom prst="rect">
                    <a:avLst/>
                  </a:prstGeom>
                </pic:spPr>
              </pic:pic>
            </a:graphicData>
          </a:graphic>
        </wp:anchor>
      </w:drawing>
    </w:r>
  </w:p>
  <w:p w14:paraId="3B7816AA">
    <w:pPr>
      <w:spacing w:before="104" w:line="222" w:lineRule="auto"/>
      <w:ind w:left="1290"/>
      <w:rPr>
        <w:rFonts w:ascii="黑体" w:hAnsi="黑体" w:eastAsia="黑体" w:cs="黑体"/>
        <w:sz w:val="32"/>
        <w:szCs w:val="32"/>
      </w:rPr>
    </w:pPr>
    <w:r>
      <w:drawing>
        <wp:anchor distT="0" distB="0" distL="0" distR="0" simplePos="0" relativeHeight="251785216" behindDoc="1" locked="0" layoutInCell="1" allowOverlap="1">
          <wp:simplePos x="0" y="0"/>
          <wp:positionH relativeFrom="column">
            <wp:posOffset>12700</wp:posOffset>
          </wp:positionH>
          <wp:positionV relativeFrom="paragraph">
            <wp:posOffset>-252095</wp:posOffset>
          </wp:positionV>
          <wp:extent cx="7004050" cy="609600"/>
          <wp:effectExtent l="0" t="0" r="0" b="0"/>
          <wp:wrapNone/>
          <wp:docPr id="1174" name="IM 1174"/>
          <wp:cNvGraphicFramePr/>
          <a:graphic xmlns:a="http://schemas.openxmlformats.org/drawingml/2006/main">
            <a:graphicData uri="http://schemas.openxmlformats.org/drawingml/2006/picture">
              <pic:pic xmlns:pic="http://schemas.openxmlformats.org/drawingml/2006/picture">
                <pic:nvPicPr>
                  <pic:cNvPr id="1174" name="IM 1174"/>
                  <pic:cNvPicPr/>
                </pic:nvPicPr>
                <pic:blipFill>
                  <a:blip r:embed="rId2"/>
                  <a:stretch>
                    <a:fillRect/>
                  </a:stretch>
                </pic:blipFill>
                <pic:spPr>
                  <a:xfrm>
                    <a:off x="0" y="0"/>
                    <a:ext cx="7004107" cy="609630"/>
                  </a:xfrm>
                  <a:prstGeom prst="rect">
                    <a:avLst/>
                  </a:prstGeom>
                </pic:spPr>
              </pic:pic>
            </a:graphicData>
          </a:graphic>
        </wp:anchor>
      </w:drawing>
    </w:r>
    <w:r>
      <w:rPr>
        <w:rFonts w:ascii="黑体" w:hAnsi="黑体" w:eastAsia="黑体" w:cs="黑体"/>
        <w:color w:val="90C0C0"/>
        <w:spacing w:val="22"/>
        <w:sz w:val="32"/>
        <w:szCs w:val="32"/>
      </w:rPr>
      <w:t>无人机影视航拍及后期制作</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89873">
    <w:pPr>
      <w:pStyle w:val="2"/>
      <w:spacing w:line="809" w:lineRule="exact"/>
    </w:pPr>
    <w:r>
      <w:rPr>
        <w:position w:val="-17"/>
      </w:rPr>
      <w:pict>
        <v:group id="_x0000_s2279" o:spid="_x0000_s2279" o:spt="203" style="height:41pt;width:551.5pt;" coordsize="11030,820">
          <o:lock v:ext="edit"/>
          <v:shape id="_x0000_s2280" o:spid="_x0000_s2280" o:spt="75" type="#_x0000_t75" style="position:absolute;left:0;top:0;height:820;width:11030;" filled="f" stroked="f" coordsize="21600,21600">
            <v:path/>
            <v:fill on="f" focussize="0,0"/>
            <v:stroke on="f"/>
            <v:imagedata r:id="rId1" o:title=""/>
            <o:lock v:ext="edit" aspectratio="t"/>
          </v:shape>
          <v:shape id="_x0000_s2281" o:spid="_x0000_s2281" o:spt="202" type="#_x0000_t202" style="position:absolute;left:-20;top:-20;height:860;width:11070;" filled="f" stroked="f" coordsize="21600,21600">
            <v:path/>
            <v:fill on="f" focussize="0,0"/>
            <v:stroke on="f"/>
            <v:imagedata o:title=""/>
            <o:lock v:ext="edit" aspectratio="f"/>
            <v:textbox inset="0mm,0mm,0mm,0mm">
              <w:txbxContent>
                <w:p w14:paraId="12C8AAFD">
                  <w:pPr>
                    <w:spacing w:line="452" w:lineRule="auto"/>
                    <w:rPr>
                      <w:rFonts w:ascii="Arial"/>
                      <w:sz w:val="21"/>
                    </w:rPr>
                  </w:pPr>
                </w:p>
                <w:p w14:paraId="053C66CD">
                  <w:pPr>
                    <w:spacing w:before="72" w:line="221" w:lineRule="auto"/>
                    <w:ind w:left="7709"/>
                    <w:rPr>
                      <w:rFonts w:ascii="黑体" w:hAnsi="黑体" w:eastAsia="黑体" w:cs="黑体"/>
                      <w:sz w:val="22"/>
                      <w:szCs w:val="22"/>
                    </w:rPr>
                  </w:pPr>
                  <w:r>
                    <w:rPr>
                      <w:rFonts w:ascii="黑体" w:hAnsi="黑体" w:eastAsia="黑体" w:cs="黑体"/>
                      <w:color w:val="FFFFFF"/>
                      <w:spacing w:val="-6"/>
                      <w:sz w:val="22"/>
                      <w:szCs w:val="22"/>
                    </w:rPr>
                    <w:t>模块六</w:t>
                  </w:r>
                  <w:r>
                    <w:rPr>
                      <w:rFonts w:ascii="黑体" w:hAnsi="黑体" w:eastAsia="黑体" w:cs="黑体"/>
                      <w:color w:val="FFFFFF"/>
                      <w:spacing w:val="84"/>
                      <w:sz w:val="22"/>
                      <w:szCs w:val="22"/>
                    </w:rPr>
                    <w:t xml:space="preserve"> </w:t>
                  </w:r>
                  <w:r>
                    <w:rPr>
                      <w:rFonts w:ascii="黑体" w:hAnsi="黑体" w:eastAsia="黑体" w:cs="黑体"/>
                      <w:color w:val="FFFFFF"/>
                      <w:spacing w:val="-6"/>
                      <w:sz w:val="22"/>
                      <w:szCs w:val="22"/>
                    </w:rPr>
                    <w:t>如何体现摄影之美</w:t>
                  </w:r>
                </w:p>
              </w:txbxContent>
            </v:textbox>
          </v:shape>
          <w10:wrap type="none"/>
          <w10:anchorlock/>
        </v:group>
      </w:pic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FDBBB">
    <w:pPr>
      <w:pStyle w:val="2"/>
      <w:spacing w:line="394" w:lineRule="auto"/>
    </w:pPr>
    <w:r>
      <w:drawing>
        <wp:anchor distT="0" distB="0" distL="0" distR="0" simplePos="0" relativeHeight="251788288" behindDoc="0" locked="0" layoutInCell="0" allowOverlap="1">
          <wp:simplePos x="0" y="0"/>
          <wp:positionH relativeFrom="page">
            <wp:posOffset>793115</wp:posOffset>
          </wp:positionH>
          <wp:positionV relativeFrom="page">
            <wp:posOffset>628015</wp:posOffset>
          </wp:positionV>
          <wp:extent cx="3949700" cy="6350"/>
          <wp:effectExtent l="0" t="0" r="0" b="0"/>
          <wp:wrapNone/>
          <wp:docPr id="1186" name="IM 1186"/>
          <wp:cNvGraphicFramePr/>
          <a:graphic xmlns:a="http://schemas.openxmlformats.org/drawingml/2006/main">
            <a:graphicData uri="http://schemas.openxmlformats.org/drawingml/2006/picture">
              <pic:pic xmlns:pic="http://schemas.openxmlformats.org/drawingml/2006/picture">
                <pic:nvPicPr>
                  <pic:cNvPr id="1186" name="IM 1186"/>
                  <pic:cNvPicPr/>
                </pic:nvPicPr>
                <pic:blipFill>
                  <a:blip r:embed="rId1"/>
                  <a:stretch>
                    <a:fillRect/>
                  </a:stretch>
                </pic:blipFill>
                <pic:spPr>
                  <a:xfrm>
                    <a:off x="0" y="0"/>
                    <a:ext cx="3949698" cy="6350"/>
                  </a:xfrm>
                  <a:prstGeom prst="rect">
                    <a:avLst/>
                  </a:prstGeom>
                </pic:spPr>
              </pic:pic>
            </a:graphicData>
          </a:graphic>
        </wp:anchor>
      </w:drawing>
    </w:r>
  </w:p>
  <w:p w14:paraId="63B30334">
    <w:pPr>
      <w:spacing w:before="104" w:line="222" w:lineRule="auto"/>
      <w:ind w:left="1169"/>
      <w:rPr>
        <w:rFonts w:ascii="黑体" w:hAnsi="黑体" w:eastAsia="黑体" w:cs="黑体"/>
        <w:sz w:val="32"/>
        <w:szCs w:val="32"/>
      </w:rPr>
    </w:pPr>
    <w:r>
      <w:drawing>
        <wp:anchor distT="0" distB="0" distL="0" distR="0" simplePos="0" relativeHeight="251787264" behindDoc="1" locked="0" layoutInCell="1" allowOverlap="1">
          <wp:simplePos x="0" y="0"/>
          <wp:positionH relativeFrom="column">
            <wp:posOffset>0</wp:posOffset>
          </wp:positionH>
          <wp:positionV relativeFrom="paragraph">
            <wp:posOffset>-252095</wp:posOffset>
          </wp:positionV>
          <wp:extent cx="6851650" cy="596900"/>
          <wp:effectExtent l="0" t="0" r="0" b="0"/>
          <wp:wrapNone/>
          <wp:docPr id="1188" name="IM 1188"/>
          <wp:cNvGraphicFramePr/>
          <a:graphic xmlns:a="http://schemas.openxmlformats.org/drawingml/2006/main">
            <a:graphicData uri="http://schemas.openxmlformats.org/drawingml/2006/picture">
              <pic:pic xmlns:pic="http://schemas.openxmlformats.org/drawingml/2006/picture">
                <pic:nvPicPr>
                  <pic:cNvPr id="1188" name="IM 1188"/>
                  <pic:cNvPicPr/>
                </pic:nvPicPr>
                <pic:blipFill>
                  <a:blip r:embed="rId2"/>
                  <a:stretch>
                    <a:fillRect/>
                  </a:stretch>
                </pic:blipFill>
                <pic:spPr>
                  <a:xfrm>
                    <a:off x="0" y="0"/>
                    <a:ext cx="6851639" cy="596905"/>
                  </a:xfrm>
                  <a:prstGeom prst="rect">
                    <a:avLst/>
                  </a:prstGeom>
                </pic:spPr>
              </pic:pic>
            </a:graphicData>
          </a:graphic>
        </wp:anchor>
      </w:drawing>
    </w:r>
    <w:r>
      <w:rPr>
        <w:rFonts w:ascii="黑体" w:hAnsi="黑体" w:eastAsia="黑体" w:cs="黑体"/>
        <w:color w:val="90C0D0"/>
        <w:spacing w:val="17"/>
        <w:sz w:val="32"/>
        <w:szCs w:val="32"/>
      </w:rPr>
      <w:t>无人机影视航拍及后期制作</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E4FB0">
    <w:pPr>
      <w:pStyle w:val="2"/>
      <w:spacing w:line="820" w:lineRule="exact"/>
    </w:pPr>
    <w:r>
      <w:rPr>
        <w:position w:val="-17"/>
      </w:rPr>
      <w:pict>
        <v:group id="_x0000_s2282" o:spid="_x0000_s2282" o:spt="203" style="height:41.55pt;width:552.5pt;" coordsize="11050,830">
          <o:lock v:ext="edit"/>
          <v:shape id="_x0000_s2283" o:spid="_x0000_s2283" o:spt="75" type="#_x0000_t75" style="position:absolute;left:0;top:0;height:830;width:11050;" filled="f" stroked="f" coordsize="21600,21600">
            <v:path/>
            <v:fill on="f" focussize="0,0"/>
            <v:stroke on="f"/>
            <v:imagedata r:id="rId1" o:title=""/>
            <o:lock v:ext="edit" aspectratio="t"/>
          </v:shape>
          <v:shape id="_x0000_s2284" o:spid="_x0000_s2284" o:spt="202" type="#_x0000_t202" style="position:absolute;left:-20;top:-20;height:870;width:11090;" filled="f" stroked="f" coordsize="21600,21600">
            <v:path/>
            <v:fill on="f" focussize="0,0"/>
            <v:stroke on="f"/>
            <v:imagedata o:title=""/>
            <o:lock v:ext="edit" aspectratio="f"/>
            <v:textbox inset="0mm,0mm,0mm,0mm">
              <w:txbxContent>
                <w:p w14:paraId="22E41E79">
                  <w:pPr>
                    <w:spacing w:line="452" w:lineRule="auto"/>
                    <w:rPr>
                      <w:rFonts w:ascii="Arial"/>
                      <w:sz w:val="21"/>
                    </w:rPr>
                  </w:pPr>
                </w:p>
                <w:p w14:paraId="340CC4B3">
                  <w:pPr>
                    <w:spacing w:before="72" w:line="221" w:lineRule="auto"/>
                    <w:ind w:left="7689"/>
                    <w:rPr>
                      <w:rFonts w:ascii="黑体" w:hAnsi="黑体" w:eastAsia="黑体" w:cs="黑体"/>
                      <w:sz w:val="22"/>
                      <w:szCs w:val="22"/>
                    </w:rPr>
                  </w:pPr>
                  <w:r>
                    <w:rPr>
                      <w:rFonts w:ascii="黑体" w:hAnsi="黑体" w:eastAsia="黑体" w:cs="黑体"/>
                      <w:color w:val="C0F0F0"/>
                      <w:spacing w:val="-1"/>
                      <w:sz w:val="22"/>
                      <w:szCs w:val="22"/>
                    </w:rPr>
                    <w:t>模块六 如何体现摄影之美</w:t>
                  </w:r>
                </w:p>
              </w:txbxContent>
            </v:textbox>
          </v:shape>
          <w10:wrap type="none"/>
          <w10:anchorlock/>
        </v:group>
      </w:pic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8AF29">
    <w:pPr>
      <w:pStyle w:val="2"/>
      <w:spacing w:line="424" w:lineRule="auto"/>
    </w:pPr>
    <w:r>
      <w:drawing>
        <wp:anchor distT="0" distB="0" distL="0" distR="0" simplePos="0" relativeHeight="251791360" behindDoc="0" locked="0" layoutInCell="0" allowOverlap="1">
          <wp:simplePos x="0" y="0"/>
          <wp:positionH relativeFrom="page">
            <wp:posOffset>780415</wp:posOffset>
          </wp:positionH>
          <wp:positionV relativeFrom="page">
            <wp:posOffset>641350</wp:posOffset>
          </wp:positionV>
          <wp:extent cx="3930650" cy="6350"/>
          <wp:effectExtent l="0" t="0" r="0" b="0"/>
          <wp:wrapNone/>
          <wp:docPr id="1204" name="IM 1204"/>
          <wp:cNvGraphicFramePr/>
          <a:graphic xmlns:a="http://schemas.openxmlformats.org/drawingml/2006/main">
            <a:graphicData uri="http://schemas.openxmlformats.org/drawingml/2006/picture">
              <pic:pic xmlns:pic="http://schemas.openxmlformats.org/drawingml/2006/picture">
                <pic:nvPicPr>
                  <pic:cNvPr id="1204" name="IM 1204"/>
                  <pic:cNvPicPr/>
                </pic:nvPicPr>
                <pic:blipFill>
                  <a:blip r:embed="rId1"/>
                  <a:stretch>
                    <a:fillRect/>
                  </a:stretch>
                </pic:blipFill>
                <pic:spPr>
                  <a:xfrm>
                    <a:off x="0" y="0"/>
                    <a:ext cx="3930716" cy="6350"/>
                  </a:xfrm>
                  <a:prstGeom prst="rect">
                    <a:avLst/>
                  </a:prstGeom>
                </pic:spPr>
              </pic:pic>
            </a:graphicData>
          </a:graphic>
        </wp:anchor>
      </w:drawing>
    </w:r>
  </w:p>
  <w:p w14:paraId="5E5418F1">
    <w:pPr>
      <w:spacing w:before="104" w:line="222" w:lineRule="auto"/>
      <w:ind w:left="1480"/>
      <w:rPr>
        <w:rFonts w:ascii="黑体" w:hAnsi="黑体" w:eastAsia="黑体" w:cs="黑体"/>
        <w:sz w:val="32"/>
        <w:szCs w:val="32"/>
      </w:rPr>
    </w:pPr>
    <w:r>
      <w:drawing>
        <wp:anchor distT="0" distB="0" distL="0" distR="0" simplePos="0" relativeHeight="251789312" behindDoc="1" locked="0" layoutInCell="1" allowOverlap="1">
          <wp:simplePos x="0" y="0"/>
          <wp:positionH relativeFrom="column">
            <wp:posOffset>82550</wp:posOffset>
          </wp:positionH>
          <wp:positionV relativeFrom="paragraph">
            <wp:posOffset>-271145</wp:posOffset>
          </wp:positionV>
          <wp:extent cx="6934200" cy="603250"/>
          <wp:effectExtent l="0" t="0" r="0" b="0"/>
          <wp:wrapNone/>
          <wp:docPr id="1206" name="IM 1206"/>
          <wp:cNvGraphicFramePr/>
          <a:graphic xmlns:a="http://schemas.openxmlformats.org/drawingml/2006/main">
            <a:graphicData uri="http://schemas.openxmlformats.org/drawingml/2006/picture">
              <pic:pic xmlns:pic="http://schemas.openxmlformats.org/drawingml/2006/picture">
                <pic:nvPicPr>
                  <pic:cNvPr id="1206" name="IM 1206"/>
                  <pic:cNvPicPr/>
                </pic:nvPicPr>
                <pic:blipFill>
                  <a:blip r:embed="rId2"/>
                  <a:stretch>
                    <a:fillRect/>
                  </a:stretch>
                </pic:blipFill>
                <pic:spPr>
                  <a:xfrm>
                    <a:off x="0" y="0"/>
                    <a:ext cx="6934226" cy="603214"/>
                  </a:xfrm>
                  <a:prstGeom prst="rect">
                    <a:avLst/>
                  </a:prstGeom>
                </pic:spPr>
              </pic:pic>
            </a:graphicData>
          </a:graphic>
        </wp:anchor>
      </w:drawing>
    </w:r>
    <w:r>
      <w:rPr>
        <w:rFonts w:ascii="黑体" w:hAnsi="黑体" w:eastAsia="黑体" w:cs="黑体"/>
        <w:color w:val="A0D0C0"/>
        <w:spacing w:val="12"/>
        <w:sz w:val="32"/>
        <w:szCs w:val="32"/>
      </w:rPr>
      <w:t>无人机影视航拍及后期制作</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0A518">
    <w:pPr>
      <w:pStyle w:val="2"/>
      <w:spacing w:line="950" w:lineRule="exact"/>
      <w:ind w:firstLine="29"/>
    </w:pPr>
    <w:r>
      <w:rPr>
        <w:position w:val="-20"/>
      </w:rPr>
      <w:pict>
        <v:group id="_x0000_s2288" o:spid="_x0000_s2288" o:spt="203" style="height:48.05pt;width:551.55pt;" coordsize="11030,960">
          <o:lock v:ext="edit"/>
          <v:shape id="_x0000_s2289" o:spid="_x0000_s2289" o:spt="75" type="#_x0000_t75" style="position:absolute;left:0;top:0;height:960;width:11030;" filled="f" stroked="f" coordsize="21600,21600">
            <v:path/>
            <v:fill on="f" focussize="0,0"/>
            <v:stroke on="f"/>
            <v:imagedata r:id="rId1" o:title=""/>
            <o:lock v:ext="edit" aspectratio="t"/>
          </v:shape>
          <v:shape id="_x0000_s2290" o:spid="_x0000_s2290" o:spt="202" type="#_x0000_t202" style="position:absolute;left:-20;top:-20;height:1000;width:11070;" filled="f" stroked="f" coordsize="21600,21600">
            <v:path/>
            <v:fill on="f" focussize="0,0"/>
            <v:stroke on="f"/>
            <v:imagedata o:title=""/>
            <o:lock v:ext="edit" aspectratio="f"/>
            <v:textbox inset="0mm,0mm,0mm,0mm">
              <w:txbxContent>
                <w:p w14:paraId="03C99622">
                  <w:pPr>
                    <w:spacing w:line="434" w:lineRule="auto"/>
                    <w:rPr>
                      <w:rFonts w:ascii="Arial"/>
                      <w:sz w:val="21"/>
                    </w:rPr>
                  </w:pPr>
                </w:p>
                <w:p w14:paraId="6437677B">
                  <w:pPr>
                    <w:spacing w:before="104" w:line="222" w:lineRule="auto"/>
                    <w:ind w:left="1410"/>
                    <w:rPr>
                      <w:rFonts w:ascii="黑体" w:hAnsi="黑体" w:eastAsia="黑体" w:cs="黑体"/>
                      <w:sz w:val="32"/>
                      <w:szCs w:val="32"/>
                    </w:rPr>
                  </w:pPr>
                  <w:r>
                    <w:rPr>
                      <w:rFonts w:ascii="黑体" w:hAnsi="黑体" w:eastAsia="黑体" w:cs="黑体"/>
                      <w:color w:val="A0C0C0"/>
                      <w:spacing w:val="12"/>
                      <w:sz w:val="32"/>
                      <w:szCs w:val="32"/>
                    </w:rPr>
                    <w:t>无人机影视航拍及后期制作</w:t>
                  </w:r>
                </w:p>
              </w:txbxContent>
            </v:textbox>
          </v:shape>
          <w10:wrap type="none"/>
          <w10:anchorlock/>
        </v:group>
      </w:pic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21790">
    <w:pPr>
      <w:pStyle w:val="2"/>
      <w:spacing w:line="384" w:lineRule="auto"/>
    </w:pPr>
    <w:r>
      <w:drawing>
        <wp:anchor distT="0" distB="0" distL="0" distR="0" simplePos="0" relativeHeight="251800576" behindDoc="0" locked="0" layoutInCell="0" allowOverlap="1">
          <wp:simplePos x="0" y="0"/>
          <wp:positionH relativeFrom="page">
            <wp:posOffset>749300</wp:posOffset>
          </wp:positionH>
          <wp:positionV relativeFrom="page">
            <wp:posOffset>615315</wp:posOffset>
          </wp:positionV>
          <wp:extent cx="3949700" cy="6350"/>
          <wp:effectExtent l="0" t="0" r="0" b="0"/>
          <wp:wrapNone/>
          <wp:docPr id="1288" name="IM 1288"/>
          <wp:cNvGraphicFramePr/>
          <a:graphic xmlns:a="http://schemas.openxmlformats.org/drawingml/2006/main">
            <a:graphicData uri="http://schemas.openxmlformats.org/drawingml/2006/picture">
              <pic:pic xmlns:pic="http://schemas.openxmlformats.org/drawingml/2006/picture">
                <pic:nvPicPr>
                  <pic:cNvPr id="1288" name="IM 1288"/>
                  <pic:cNvPicPr/>
                </pic:nvPicPr>
                <pic:blipFill>
                  <a:blip r:embed="rId1"/>
                  <a:stretch>
                    <a:fillRect/>
                  </a:stretch>
                </pic:blipFill>
                <pic:spPr>
                  <a:xfrm>
                    <a:off x="0" y="0"/>
                    <a:ext cx="3949698" cy="6350"/>
                  </a:xfrm>
                  <a:prstGeom prst="rect">
                    <a:avLst/>
                  </a:prstGeom>
                </pic:spPr>
              </pic:pic>
            </a:graphicData>
          </a:graphic>
        </wp:anchor>
      </w:drawing>
    </w:r>
  </w:p>
  <w:p w14:paraId="1B8C1517">
    <w:pPr>
      <w:spacing w:before="104" w:line="222" w:lineRule="auto"/>
      <w:ind w:left="1290"/>
      <w:rPr>
        <w:rFonts w:ascii="黑体" w:hAnsi="黑体" w:eastAsia="黑体" w:cs="黑体"/>
        <w:sz w:val="32"/>
        <w:szCs w:val="32"/>
      </w:rPr>
    </w:pPr>
    <w:r>
      <w:drawing>
        <wp:anchor distT="0" distB="0" distL="0" distR="0" simplePos="0" relativeHeight="251799552" behindDoc="1" locked="0" layoutInCell="1" allowOverlap="1">
          <wp:simplePos x="0" y="0"/>
          <wp:positionH relativeFrom="column">
            <wp:posOffset>6350</wp:posOffset>
          </wp:positionH>
          <wp:positionV relativeFrom="paragraph">
            <wp:posOffset>-245745</wp:posOffset>
          </wp:positionV>
          <wp:extent cx="7004050" cy="584200"/>
          <wp:effectExtent l="0" t="0" r="0" b="0"/>
          <wp:wrapNone/>
          <wp:docPr id="1290" name="IM 1290"/>
          <wp:cNvGraphicFramePr/>
          <a:graphic xmlns:a="http://schemas.openxmlformats.org/drawingml/2006/main">
            <a:graphicData uri="http://schemas.openxmlformats.org/drawingml/2006/picture">
              <pic:pic xmlns:pic="http://schemas.openxmlformats.org/drawingml/2006/picture">
                <pic:nvPicPr>
                  <pic:cNvPr id="1290" name="IM 1290"/>
                  <pic:cNvPicPr/>
                </pic:nvPicPr>
                <pic:blipFill>
                  <a:blip r:embed="rId2"/>
                  <a:stretch>
                    <a:fillRect/>
                  </a:stretch>
                </pic:blipFill>
                <pic:spPr>
                  <a:xfrm>
                    <a:off x="0" y="0"/>
                    <a:ext cx="7004107" cy="584180"/>
                  </a:xfrm>
                  <a:prstGeom prst="rect">
                    <a:avLst/>
                  </a:prstGeom>
                </pic:spPr>
              </pic:pic>
            </a:graphicData>
          </a:graphic>
        </wp:anchor>
      </w:drawing>
    </w:r>
    <w:r>
      <w:rPr>
        <w:rFonts w:ascii="黑体" w:hAnsi="黑体" w:eastAsia="黑体" w:cs="黑体"/>
        <w:color w:val="90D0C0"/>
        <w:spacing w:val="23"/>
        <w:sz w:val="32"/>
        <w:szCs w:val="32"/>
      </w:rPr>
      <w:t>无人机影视航拍及后期制作</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CC097">
    <w:pPr>
      <w:pStyle w:val="2"/>
      <w:spacing w:line="930" w:lineRule="exact"/>
      <w:ind w:firstLine="169"/>
    </w:pPr>
    <w:r>
      <w:rPr>
        <w:position w:val="-19"/>
      </w:rPr>
      <w:pict>
        <v:group id="_x0000_s2293" o:spid="_x0000_s2293" o:spt="203" style="height:47.05pt;width:545.55pt;" coordsize="10910,940">
          <o:lock v:ext="edit"/>
          <v:shape id="_x0000_s2294" o:spid="_x0000_s2294" o:spt="75" type="#_x0000_t75" style="position:absolute;left:0;top:0;height:940;width:10910;" filled="f" stroked="f" coordsize="21600,21600">
            <v:path/>
            <v:fill on="f" focussize="0,0"/>
            <v:stroke on="f"/>
            <v:imagedata r:id="rId1" o:title=""/>
            <o:lock v:ext="edit" aspectratio="t"/>
          </v:shape>
          <v:shape id="_x0000_s2295" o:spid="_x0000_s2295" o:spt="202" type="#_x0000_t202" style="position:absolute;left:-20;top:-20;height:980;width:10950;" filled="f" stroked="f" coordsize="21600,21600">
            <v:path/>
            <v:fill on="f" focussize="0,0"/>
            <v:stroke on="f"/>
            <v:imagedata o:title=""/>
            <o:lock v:ext="edit" aspectratio="f"/>
            <v:textbox inset="0mm,0mm,0mm,0mm">
              <w:txbxContent>
                <w:p w14:paraId="58261D2E">
                  <w:pPr>
                    <w:spacing w:line="434" w:lineRule="auto"/>
                    <w:rPr>
                      <w:rFonts w:ascii="Arial"/>
                      <w:sz w:val="21"/>
                    </w:rPr>
                  </w:pPr>
                </w:p>
                <w:p w14:paraId="74FF9029">
                  <w:pPr>
                    <w:spacing w:before="104" w:line="222" w:lineRule="auto"/>
                    <w:ind w:left="1390"/>
                    <w:rPr>
                      <w:rFonts w:ascii="黑体" w:hAnsi="黑体" w:eastAsia="黑体" w:cs="黑体"/>
                      <w:sz w:val="32"/>
                      <w:szCs w:val="32"/>
                    </w:rPr>
                  </w:pPr>
                  <w:r>
                    <w:rPr>
                      <w:rFonts w:ascii="黑体" w:hAnsi="黑体" w:eastAsia="黑体" w:cs="黑体"/>
                      <w:color w:val="A0D0D0"/>
                      <w:spacing w:val="14"/>
                      <w:sz w:val="32"/>
                      <w:szCs w:val="32"/>
                    </w:rPr>
                    <w:t>无人机影视航拍及后期制作</w:t>
                  </w:r>
                </w:p>
              </w:txbxContent>
            </v:textbox>
          </v:shape>
          <w10:wrap type="none"/>
          <w10:anchorlock/>
        </v:group>
      </w:pic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B449">
    <w:pPr>
      <w:pStyle w:val="2"/>
      <w:spacing w:line="442" w:lineRule="auto"/>
    </w:pPr>
    <w:r>
      <w:drawing>
        <wp:anchor distT="0" distB="0" distL="0" distR="0" simplePos="0" relativeHeight="251806720" behindDoc="0" locked="0" layoutInCell="0" allowOverlap="1">
          <wp:simplePos x="0" y="0"/>
          <wp:positionH relativeFrom="page">
            <wp:posOffset>3917315</wp:posOffset>
          </wp:positionH>
          <wp:positionV relativeFrom="page">
            <wp:posOffset>532765</wp:posOffset>
          </wp:positionV>
          <wp:extent cx="2990850" cy="6350"/>
          <wp:effectExtent l="0" t="0" r="0" b="0"/>
          <wp:wrapNone/>
          <wp:docPr id="1334" name="IM 1334"/>
          <wp:cNvGraphicFramePr/>
          <a:graphic xmlns:a="http://schemas.openxmlformats.org/drawingml/2006/main">
            <a:graphicData uri="http://schemas.openxmlformats.org/drawingml/2006/picture">
              <pic:pic xmlns:pic="http://schemas.openxmlformats.org/drawingml/2006/picture">
                <pic:nvPicPr>
                  <pic:cNvPr id="1334" name="IM 1334"/>
                  <pic:cNvPicPr/>
                </pic:nvPicPr>
                <pic:blipFill>
                  <a:blip r:embed="rId1"/>
                  <a:stretch>
                    <a:fillRect/>
                  </a:stretch>
                </pic:blipFill>
                <pic:spPr>
                  <a:xfrm>
                    <a:off x="0" y="0"/>
                    <a:ext cx="2990880" cy="6415"/>
                  </a:xfrm>
                  <a:prstGeom prst="rect">
                    <a:avLst/>
                  </a:prstGeom>
                </pic:spPr>
              </pic:pic>
            </a:graphicData>
          </a:graphic>
        </wp:anchor>
      </w:drawing>
    </w:r>
  </w:p>
  <w:p w14:paraId="531D7C1F">
    <w:pPr>
      <w:spacing w:before="72" w:line="221" w:lineRule="auto"/>
      <w:ind w:left="7739"/>
      <w:rPr>
        <w:rFonts w:ascii="黑体" w:hAnsi="黑体" w:eastAsia="黑体" w:cs="黑体"/>
        <w:sz w:val="22"/>
        <w:szCs w:val="22"/>
      </w:rPr>
    </w:pPr>
    <w:r>
      <w:drawing>
        <wp:anchor distT="0" distB="0" distL="0" distR="0" simplePos="0" relativeHeight="251805696" behindDoc="1" locked="0" layoutInCell="1" allowOverlap="1">
          <wp:simplePos x="0" y="0"/>
          <wp:positionH relativeFrom="column">
            <wp:posOffset>0</wp:posOffset>
          </wp:positionH>
          <wp:positionV relativeFrom="paragraph">
            <wp:posOffset>-281940</wp:posOffset>
          </wp:positionV>
          <wp:extent cx="7016750" cy="527050"/>
          <wp:effectExtent l="0" t="0" r="0" b="0"/>
          <wp:wrapNone/>
          <wp:docPr id="1336" name="IM 1336"/>
          <wp:cNvGraphicFramePr/>
          <a:graphic xmlns:a="http://schemas.openxmlformats.org/drawingml/2006/main">
            <a:graphicData uri="http://schemas.openxmlformats.org/drawingml/2006/picture">
              <pic:pic xmlns:pic="http://schemas.openxmlformats.org/drawingml/2006/picture">
                <pic:nvPicPr>
                  <pic:cNvPr id="1336" name="IM 1336"/>
                  <pic:cNvPicPr/>
                </pic:nvPicPr>
                <pic:blipFill>
                  <a:blip r:embed="rId2"/>
                  <a:stretch>
                    <a:fillRect/>
                  </a:stretch>
                </pic:blipFill>
                <pic:spPr>
                  <a:xfrm>
                    <a:off x="0" y="0"/>
                    <a:ext cx="7016737" cy="527077"/>
                  </a:xfrm>
                  <a:prstGeom prst="rect">
                    <a:avLst/>
                  </a:prstGeom>
                </pic:spPr>
              </pic:pic>
            </a:graphicData>
          </a:graphic>
        </wp:anchor>
      </w:drawing>
    </w:r>
    <w:r>
      <w:rPr>
        <w:rFonts w:ascii="黑体" w:hAnsi="黑体" w:eastAsia="黑体" w:cs="黑体"/>
        <w:color w:val="FFFFFF"/>
        <w:spacing w:val="1"/>
        <w:sz w:val="22"/>
        <w:szCs w:val="22"/>
      </w:rPr>
      <w:t>模块六 如何体现摄影之美</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C81D">
    <w:pPr>
      <w:pStyle w:val="2"/>
      <w:spacing w:line="850" w:lineRule="exact"/>
    </w:pPr>
    <w:r>
      <w:rPr>
        <w:position w:val="-18"/>
      </w:rPr>
      <w:pict>
        <v:group id="_x0000_s2297" o:spid="_x0000_s2297" o:spt="203" style="height:43.05pt;width:552pt;" coordsize="11040,860">
          <o:lock v:ext="edit"/>
          <v:shape id="_x0000_s2298" o:spid="_x0000_s2298" o:spt="75" type="#_x0000_t75" style="position:absolute;left:0;top:0;height:860;width:11040;" filled="f" stroked="f" coordsize="21600,21600">
            <v:path/>
            <v:fill on="f" focussize="0,0"/>
            <v:stroke on="f"/>
            <v:imagedata r:id="rId1" o:title=""/>
            <o:lock v:ext="edit" aspectratio="t"/>
          </v:shape>
          <v:shape id="_x0000_s2299" o:spid="_x0000_s2299" o:spt="202" type="#_x0000_t202" style="position:absolute;left:-20;top:-20;height:900;width:11080;" filled="f" stroked="f" coordsize="21600,21600">
            <v:path/>
            <v:fill on="f" focussize="0,0"/>
            <v:stroke on="f"/>
            <v:imagedata o:title=""/>
            <o:lock v:ext="edit" aspectratio="f"/>
            <v:textbox inset="0mm,0mm,0mm,0mm">
              <w:txbxContent>
                <w:p w14:paraId="45B6E687">
                  <w:pPr>
                    <w:spacing w:line="246" w:lineRule="auto"/>
                    <w:rPr>
                      <w:rFonts w:ascii="Arial"/>
                      <w:sz w:val="21"/>
                    </w:rPr>
                  </w:pPr>
                </w:p>
                <w:p w14:paraId="34DDCD36">
                  <w:pPr>
                    <w:spacing w:line="246" w:lineRule="auto"/>
                    <w:rPr>
                      <w:rFonts w:ascii="Arial"/>
                      <w:sz w:val="21"/>
                    </w:rPr>
                  </w:pPr>
                </w:p>
                <w:p w14:paraId="6AFB3570">
                  <w:pPr>
                    <w:spacing w:before="72" w:line="221" w:lineRule="auto"/>
                    <w:ind w:left="7769"/>
                    <w:rPr>
                      <w:rFonts w:ascii="黑体" w:hAnsi="黑体" w:eastAsia="黑体" w:cs="黑体"/>
                      <w:sz w:val="22"/>
                      <w:szCs w:val="22"/>
                    </w:rPr>
                  </w:pPr>
                  <w:r>
                    <w:rPr>
                      <w:rFonts w:ascii="黑体" w:hAnsi="黑体" w:eastAsia="黑体" w:cs="黑体"/>
                      <w:color w:val="B0E0E0"/>
                      <w:spacing w:val="-1"/>
                      <w:sz w:val="22"/>
                      <w:szCs w:val="22"/>
                    </w:rPr>
                    <w:t>模块六 如何体现摄影之美</w:t>
                  </w:r>
                </w:p>
              </w:txbxContent>
            </v:textbox>
          </v:shape>
          <w10:wrap type="none"/>
          <w10:anchorlock/>
        </v:group>
      </w:pic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58C7B">
    <w:pPr>
      <w:pStyle w:val="2"/>
      <w:spacing w:line="394" w:lineRule="auto"/>
    </w:pPr>
    <w:r>
      <w:drawing>
        <wp:anchor distT="0" distB="0" distL="0" distR="0" simplePos="0" relativeHeight="251811840" behindDoc="0" locked="0" layoutInCell="0" allowOverlap="1">
          <wp:simplePos x="0" y="0"/>
          <wp:positionH relativeFrom="page">
            <wp:posOffset>704850</wp:posOffset>
          </wp:positionH>
          <wp:positionV relativeFrom="page">
            <wp:posOffset>653415</wp:posOffset>
          </wp:positionV>
          <wp:extent cx="3937000" cy="6350"/>
          <wp:effectExtent l="0" t="0" r="0" b="0"/>
          <wp:wrapNone/>
          <wp:docPr id="1360" name="IM 1360"/>
          <wp:cNvGraphicFramePr/>
          <a:graphic xmlns:a="http://schemas.openxmlformats.org/drawingml/2006/main">
            <a:graphicData uri="http://schemas.openxmlformats.org/drawingml/2006/picture">
              <pic:pic xmlns:pic="http://schemas.openxmlformats.org/drawingml/2006/picture">
                <pic:nvPicPr>
                  <pic:cNvPr id="1360" name="IM 1360"/>
                  <pic:cNvPicPr/>
                </pic:nvPicPr>
                <pic:blipFill>
                  <a:blip r:embed="rId1"/>
                  <a:stretch>
                    <a:fillRect/>
                  </a:stretch>
                </pic:blipFill>
                <pic:spPr>
                  <a:xfrm>
                    <a:off x="0" y="0"/>
                    <a:ext cx="3936992" cy="6415"/>
                  </a:xfrm>
                  <a:prstGeom prst="rect">
                    <a:avLst/>
                  </a:prstGeom>
                </pic:spPr>
              </pic:pic>
            </a:graphicData>
          </a:graphic>
        </wp:anchor>
      </w:drawing>
    </w:r>
  </w:p>
  <w:p w14:paraId="21AC65F2">
    <w:pPr>
      <w:spacing w:before="104" w:line="222" w:lineRule="auto"/>
      <w:ind w:left="1390"/>
      <w:rPr>
        <w:rFonts w:ascii="黑体" w:hAnsi="黑体" w:eastAsia="黑体" w:cs="黑体"/>
        <w:sz w:val="32"/>
        <w:szCs w:val="32"/>
      </w:rPr>
    </w:pPr>
    <w:r>
      <w:drawing>
        <wp:anchor distT="0" distB="0" distL="0" distR="0" simplePos="0" relativeHeight="251809792" behindDoc="1" locked="0" layoutInCell="1" allowOverlap="1">
          <wp:simplePos x="0" y="0"/>
          <wp:positionH relativeFrom="column">
            <wp:posOffset>25400</wp:posOffset>
          </wp:positionH>
          <wp:positionV relativeFrom="paragraph">
            <wp:posOffset>-252095</wp:posOffset>
          </wp:positionV>
          <wp:extent cx="6991350" cy="615950"/>
          <wp:effectExtent l="0" t="0" r="0" b="0"/>
          <wp:wrapNone/>
          <wp:docPr id="1362" name="IM 1362"/>
          <wp:cNvGraphicFramePr/>
          <a:graphic xmlns:a="http://schemas.openxmlformats.org/drawingml/2006/main">
            <a:graphicData uri="http://schemas.openxmlformats.org/drawingml/2006/picture">
              <pic:pic xmlns:pic="http://schemas.openxmlformats.org/drawingml/2006/picture">
                <pic:nvPicPr>
                  <pic:cNvPr id="1362" name="IM 1362"/>
                  <pic:cNvPicPr/>
                </pic:nvPicPr>
                <pic:blipFill>
                  <a:blip r:embed="rId2"/>
                  <a:stretch>
                    <a:fillRect/>
                  </a:stretch>
                </pic:blipFill>
                <pic:spPr>
                  <a:xfrm>
                    <a:off x="0" y="0"/>
                    <a:ext cx="6991401" cy="615939"/>
                  </a:xfrm>
                  <a:prstGeom prst="rect">
                    <a:avLst/>
                  </a:prstGeom>
                </pic:spPr>
              </pic:pic>
            </a:graphicData>
          </a:graphic>
        </wp:anchor>
      </w:drawing>
    </w:r>
    <w:r>
      <w:rPr>
        <w:rFonts w:ascii="黑体" w:hAnsi="黑体" w:eastAsia="黑体" w:cs="黑体"/>
        <w:color w:val="A0C0D0"/>
        <w:spacing w:val="8"/>
        <w:sz w:val="32"/>
        <w:szCs w:val="32"/>
      </w:rPr>
      <w:t>无人机影视航拍及后期制作</w:t>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FBF2B">
    <w:pPr>
      <w:pStyle w:val="2"/>
      <w:spacing w:line="820" w:lineRule="exact"/>
      <w:ind w:firstLine="9"/>
    </w:pPr>
    <w:r>
      <w:rPr>
        <w:position w:val="-17"/>
      </w:rPr>
      <w:pict>
        <v:group id="_x0000_s2301" o:spid="_x0000_s2301" o:spt="203" style="height:41.55pt;width:551.05pt;" coordsize="11020,830">
          <o:lock v:ext="edit"/>
          <v:shape id="_x0000_s2302" o:spid="_x0000_s2302" o:spt="75" type="#_x0000_t75" style="position:absolute;left:0;top:0;height:830;width:11020;" filled="f" stroked="f" coordsize="21600,21600">
            <v:path/>
            <v:fill on="f" focussize="0,0"/>
            <v:stroke on="f"/>
            <v:imagedata r:id="rId1" o:title=""/>
            <o:lock v:ext="edit" aspectratio="t"/>
          </v:shape>
          <v:shape id="_x0000_s2303" o:spid="_x0000_s2303" o:spt="202" type="#_x0000_t202" style="position:absolute;left:-20;top:-20;height:870;width:11060;" filled="f" stroked="f" coordsize="21600,21600">
            <v:path/>
            <v:fill on="f" focussize="0,0"/>
            <v:stroke on="f"/>
            <v:imagedata o:title=""/>
            <o:lock v:ext="edit" aspectratio="f"/>
            <v:textbox inset="0mm,0mm,0mm,0mm">
              <w:txbxContent>
                <w:p w14:paraId="712E61CB">
                  <w:pPr>
                    <w:spacing w:line="452" w:lineRule="auto"/>
                    <w:rPr>
                      <w:rFonts w:ascii="Arial"/>
                      <w:sz w:val="21"/>
                    </w:rPr>
                  </w:pPr>
                </w:p>
                <w:p w14:paraId="51060BB1">
                  <w:pPr>
                    <w:spacing w:before="72" w:line="221" w:lineRule="auto"/>
                    <w:ind w:left="7810"/>
                    <w:rPr>
                      <w:rFonts w:ascii="黑体" w:hAnsi="黑体" w:eastAsia="黑体" w:cs="黑体"/>
                      <w:sz w:val="22"/>
                      <w:szCs w:val="22"/>
                    </w:rPr>
                  </w:pPr>
                  <w:r>
                    <w:rPr>
                      <w:rFonts w:ascii="黑体" w:hAnsi="黑体" w:eastAsia="黑体" w:cs="黑体"/>
                      <w:color w:val="C0F0F0"/>
                      <w:spacing w:val="1"/>
                      <w:sz w:val="22"/>
                      <w:szCs w:val="22"/>
                    </w:rPr>
                    <w:t>模块六 如何体现摄影之美</w:t>
                  </w:r>
                </w:p>
              </w:txbxContent>
            </v:textbox>
          </v:shape>
          <w10:wrap type="none"/>
          <w10:anchorlock/>
        </v:group>
      </w:pic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7885">
    <w:pPr>
      <w:pStyle w:val="2"/>
      <w:spacing w:line="344" w:lineRule="auto"/>
    </w:pPr>
    <w:r>
      <w:drawing>
        <wp:anchor distT="0" distB="0" distL="0" distR="0" simplePos="0" relativeHeight="251813888" behindDoc="0" locked="0" layoutInCell="0" allowOverlap="1">
          <wp:simplePos x="0" y="0"/>
          <wp:positionH relativeFrom="page">
            <wp:posOffset>698500</wp:posOffset>
          </wp:positionH>
          <wp:positionV relativeFrom="page">
            <wp:posOffset>609600</wp:posOffset>
          </wp:positionV>
          <wp:extent cx="3917950" cy="6350"/>
          <wp:effectExtent l="0" t="0" r="0" b="0"/>
          <wp:wrapNone/>
          <wp:docPr id="1376" name="IM 1376"/>
          <wp:cNvGraphicFramePr/>
          <a:graphic xmlns:a="http://schemas.openxmlformats.org/drawingml/2006/main">
            <a:graphicData uri="http://schemas.openxmlformats.org/drawingml/2006/picture">
              <pic:pic xmlns:pic="http://schemas.openxmlformats.org/drawingml/2006/picture">
                <pic:nvPicPr>
                  <pic:cNvPr id="1376" name="IM 1376"/>
                  <pic:cNvPicPr/>
                </pic:nvPicPr>
                <pic:blipFill>
                  <a:blip r:embed="rId1"/>
                  <a:stretch>
                    <a:fillRect/>
                  </a:stretch>
                </pic:blipFill>
                <pic:spPr>
                  <a:xfrm>
                    <a:off x="0" y="0"/>
                    <a:ext cx="3917934" cy="6350"/>
                  </a:xfrm>
                  <a:prstGeom prst="rect">
                    <a:avLst/>
                  </a:prstGeom>
                </pic:spPr>
              </pic:pic>
            </a:graphicData>
          </a:graphic>
        </wp:anchor>
      </w:drawing>
    </w:r>
  </w:p>
  <w:p w14:paraId="21A7AF3A">
    <w:pPr>
      <w:spacing w:before="104" w:line="222" w:lineRule="auto"/>
      <w:ind w:left="1369"/>
      <w:rPr>
        <w:rFonts w:ascii="黑体" w:hAnsi="黑体" w:eastAsia="黑体" w:cs="黑体"/>
        <w:sz w:val="32"/>
        <w:szCs w:val="32"/>
      </w:rPr>
    </w:pPr>
    <w:r>
      <w:drawing>
        <wp:anchor distT="0" distB="0" distL="0" distR="0" simplePos="0" relativeHeight="251812864" behindDoc="1" locked="0" layoutInCell="1" allowOverlap="1">
          <wp:simplePos x="0" y="0"/>
          <wp:positionH relativeFrom="column">
            <wp:posOffset>0</wp:posOffset>
          </wp:positionH>
          <wp:positionV relativeFrom="paragraph">
            <wp:posOffset>-219710</wp:posOffset>
          </wp:positionV>
          <wp:extent cx="7010400" cy="584200"/>
          <wp:effectExtent l="0" t="0" r="0" b="0"/>
          <wp:wrapNone/>
          <wp:docPr id="1378" name="IM 1378"/>
          <wp:cNvGraphicFramePr/>
          <a:graphic xmlns:a="http://schemas.openxmlformats.org/drawingml/2006/main">
            <a:graphicData uri="http://schemas.openxmlformats.org/drawingml/2006/picture">
              <pic:pic xmlns:pic="http://schemas.openxmlformats.org/drawingml/2006/picture">
                <pic:nvPicPr>
                  <pic:cNvPr id="1378" name="IM 1378"/>
                  <pic:cNvPicPr/>
                </pic:nvPicPr>
                <pic:blipFill>
                  <a:blip r:embed="rId2"/>
                  <a:stretch>
                    <a:fillRect/>
                  </a:stretch>
                </pic:blipFill>
                <pic:spPr>
                  <a:xfrm>
                    <a:off x="0" y="0"/>
                    <a:ext cx="7010383" cy="584180"/>
                  </a:xfrm>
                  <a:prstGeom prst="rect">
                    <a:avLst/>
                  </a:prstGeom>
                </pic:spPr>
              </pic:pic>
            </a:graphicData>
          </a:graphic>
        </wp:anchor>
      </w:drawing>
    </w:r>
    <w:r>
      <w:rPr>
        <w:rFonts w:ascii="黑体" w:hAnsi="黑体" w:eastAsia="黑体" w:cs="黑体"/>
        <w:color w:val="90D0D0"/>
        <w:spacing w:val="9"/>
        <w:sz w:val="32"/>
        <w:szCs w:val="32"/>
      </w:rPr>
      <w:t>无人机影视航拍及后期制作</w:t>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7160F">
    <w:pPr>
      <w:pStyle w:val="2"/>
      <w:spacing w:line="820" w:lineRule="exact"/>
      <w:ind w:firstLine="39"/>
    </w:pPr>
    <w:r>
      <w:rPr>
        <w:position w:val="-17"/>
      </w:rPr>
      <w:pict>
        <v:group id="_x0000_s2304" o:spid="_x0000_s2304" o:spt="203" style="height:41.55pt;width:550.55pt;" coordsize="11010,830">
          <o:lock v:ext="edit"/>
          <v:shape id="_x0000_s2305" o:spid="_x0000_s2305" o:spt="75" type="#_x0000_t75" style="position:absolute;left:0;top:0;height:830;width:11010;" filled="f" stroked="f" coordsize="21600,21600">
            <v:path/>
            <v:fill on="f" focussize="0,0"/>
            <v:stroke on="f"/>
            <v:imagedata r:id="rId1" o:title=""/>
            <o:lock v:ext="edit" aspectratio="t"/>
          </v:shape>
          <v:shape id="_x0000_s2306" o:spid="_x0000_s2306" o:spt="202" type="#_x0000_t202" style="position:absolute;left:-20;top:-20;height:870;width:11050;" filled="f" stroked="f" coordsize="21600,21600">
            <v:path/>
            <v:fill on="f" focussize="0,0"/>
            <v:stroke on="f"/>
            <v:imagedata o:title=""/>
            <o:lock v:ext="edit" aspectratio="f"/>
            <v:textbox inset="0mm,0mm,0mm,0mm">
              <w:txbxContent>
                <w:p w14:paraId="2111085A">
                  <w:pPr>
                    <w:spacing w:line="462" w:lineRule="auto"/>
                    <w:rPr>
                      <w:rFonts w:ascii="Arial"/>
                      <w:sz w:val="21"/>
                    </w:rPr>
                  </w:pPr>
                </w:p>
                <w:p w14:paraId="17C08D14">
                  <w:pPr>
                    <w:spacing w:before="72" w:line="221" w:lineRule="auto"/>
                    <w:ind w:left="7770"/>
                    <w:rPr>
                      <w:rFonts w:ascii="黑体" w:hAnsi="黑体" w:eastAsia="黑体" w:cs="黑体"/>
                      <w:sz w:val="22"/>
                      <w:szCs w:val="22"/>
                    </w:rPr>
                  </w:pPr>
                  <w:r>
                    <w:rPr>
                      <w:rFonts w:ascii="黑体" w:hAnsi="黑体" w:eastAsia="黑体" w:cs="黑体"/>
                      <w:color w:val="C0F0F0"/>
                      <w:spacing w:val="-1"/>
                      <w:sz w:val="22"/>
                      <w:szCs w:val="22"/>
                    </w:rPr>
                    <w:t>模块六 如何体现摄影之美</w:t>
                  </w:r>
                </w:p>
              </w:txbxContent>
            </v:textbox>
          </v:shape>
          <w10:wrap type="none"/>
          <w10:anchorlock/>
        </v:group>
      </w:pic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92A48">
    <w:pPr>
      <w:pStyle w:val="2"/>
      <w:spacing w:line="909" w:lineRule="exact"/>
    </w:pPr>
    <w:r>
      <w:rPr>
        <w:position w:val="-19"/>
      </w:rPr>
      <w:pict>
        <v:group id="_x0000_s2308" o:spid="_x0000_s2308" o:spt="203" style="height:46pt;width:553pt;" coordsize="11060,920">
          <o:lock v:ext="edit"/>
          <v:shape id="_x0000_s2309" o:spid="_x0000_s2309" o:spt="75" type="#_x0000_t75" style="position:absolute;left:0;top:0;height:920;width:11060;" filled="f" stroked="f" coordsize="21600,21600">
            <v:path/>
            <v:fill on="f" focussize="0,0"/>
            <v:stroke on="f"/>
            <v:imagedata r:id="rId1" o:title=""/>
            <o:lock v:ext="edit" aspectratio="t"/>
          </v:shape>
          <v:shape id="_x0000_s2310" o:spid="_x0000_s2310" o:spt="202" type="#_x0000_t202" style="position:absolute;left:-20;top:-20;height:960;width:11100;" filled="f" stroked="f" coordsize="21600,21600">
            <v:path/>
            <v:fill on="f" focussize="0,0"/>
            <v:stroke on="f"/>
            <v:imagedata o:title=""/>
            <o:lock v:ext="edit" aspectratio="f"/>
            <v:textbox inset="0mm,0mm,0mm,0mm">
              <w:txbxContent>
                <w:p w14:paraId="46849BC7">
                  <w:pPr>
                    <w:spacing w:line="368" w:lineRule="auto"/>
                    <w:rPr>
                      <w:rFonts w:ascii="Arial"/>
                      <w:sz w:val="21"/>
                    </w:rPr>
                  </w:pPr>
                </w:p>
                <w:p w14:paraId="6B18BE7F">
                  <w:pPr>
                    <w:spacing w:before="111" w:line="222" w:lineRule="auto"/>
                    <w:ind w:left="1390"/>
                    <w:rPr>
                      <w:rFonts w:ascii="黑体" w:hAnsi="黑体" w:eastAsia="黑体" w:cs="黑体"/>
                      <w:sz w:val="34"/>
                      <w:szCs w:val="34"/>
                    </w:rPr>
                  </w:pPr>
                  <w:r>
                    <w:rPr>
                      <w:rFonts w:ascii="黑体" w:hAnsi="黑体" w:eastAsia="黑体" w:cs="黑体"/>
                      <w:color w:val="A0D0C0"/>
                      <w:spacing w:val="-6"/>
                      <w:sz w:val="34"/>
                      <w:szCs w:val="34"/>
                    </w:rPr>
                    <w:t>无人机影视航拍及后期制作</w:t>
                  </w:r>
                </w:p>
              </w:txbxContent>
            </v:textbox>
          </v:shape>
          <w10:wrap type="none"/>
          <w10:anchorlock/>
        </v:group>
      </w:pict>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88EDC">
    <w:pPr>
      <w:pStyle w:val="2"/>
      <w:spacing w:line="442" w:lineRule="auto"/>
    </w:pPr>
    <w:r>
      <w:drawing>
        <wp:anchor distT="0" distB="0" distL="0" distR="0" simplePos="0" relativeHeight="251816960" behindDoc="0" locked="0" layoutInCell="0" allowOverlap="1">
          <wp:simplePos x="0" y="0"/>
          <wp:positionH relativeFrom="page">
            <wp:posOffset>3930015</wp:posOffset>
          </wp:positionH>
          <wp:positionV relativeFrom="page">
            <wp:posOffset>527050</wp:posOffset>
          </wp:positionV>
          <wp:extent cx="2984500" cy="6350"/>
          <wp:effectExtent l="0" t="0" r="0" b="0"/>
          <wp:wrapNone/>
          <wp:docPr id="1406" name="IM 1406"/>
          <wp:cNvGraphicFramePr/>
          <a:graphic xmlns:a="http://schemas.openxmlformats.org/drawingml/2006/main">
            <a:graphicData uri="http://schemas.openxmlformats.org/drawingml/2006/picture">
              <pic:pic xmlns:pic="http://schemas.openxmlformats.org/drawingml/2006/picture">
                <pic:nvPicPr>
                  <pic:cNvPr id="1406" name="IM 1406"/>
                  <pic:cNvPicPr/>
                </pic:nvPicPr>
                <pic:blipFill>
                  <a:blip r:embed="rId1"/>
                  <a:stretch>
                    <a:fillRect/>
                  </a:stretch>
                </pic:blipFill>
                <pic:spPr>
                  <a:xfrm>
                    <a:off x="0" y="0"/>
                    <a:ext cx="2984527" cy="6350"/>
                  </a:xfrm>
                  <a:prstGeom prst="rect">
                    <a:avLst/>
                  </a:prstGeom>
                </pic:spPr>
              </pic:pic>
            </a:graphicData>
          </a:graphic>
        </wp:anchor>
      </w:drawing>
    </w:r>
  </w:p>
  <w:p w14:paraId="596E5005">
    <w:pPr>
      <w:spacing w:before="72" w:line="221" w:lineRule="auto"/>
      <w:ind w:left="7719"/>
      <w:rPr>
        <w:rFonts w:ascii="黑体" w:hAnsi="黑体" w:eastAsia="黑体" w:cs="黑体"/>
        <w:sz w:val="22"/>
        <w:szCs w:val="22"/>
      </w:rPr>
    </w:pPr>
    <w:r>
      <w:drawing>
        <wp:anchor distT="0" distB="0" distL="0" distR="0" simplePos="0" relativeHeight="251815936" behindDoc="1" locked="0" layoutInCell="1" allowOverlap="1">
          <wp:simplePos x="0" y="0"/>
          <wp:positionH relativeFrom="column">
            <wp:posOffset>0</wp:posOffset>
          </wp:positionH>
          <wp:positionV relativeFrom="paragraph">
            <wp:posOffset>-281940</wp:posOffset>
          </wp:positionV>
          <wp:extent cx="7029450" cy="533400"/>
          <wp:effectExtent l="0" t="0" r="0" b="0"/>
          <wp:wrapNone/>
          <wp:docPr id="1408" name="IM 1408"/>
          <wp:cNvGraphicFramePr/>
          <a:graphic xmlns:a="http://schemas.openxmlformats.org/drawingml/2006/main">
            <a:graphicData uri="http://schemas.openxmlformats.org/drawingml/2006/picture">
              <pic:pic xmlns:pic="http://schemas.openxmlformats.org/drawingml/2006/picture">
                <pic:nvPicPr>
                  <pic:cNvPr id="1408" name="IM 1408"/>
                  <pic:cNvPicPr/>
                </pic:nvPicPr>
                <pic:blipFill>
                  <a:blip r:embed="rId2"/>
                  <a:stretch>
                    <a:fillRect/>
                  </a:stretch>
                </pic:blipFill>
                <pic:spPr>
                  <a:xfrm>
                    <a:off x="0" y="0"/>
                    <a:ext cx="7029442" cy="533386"/>
                  </a:xfrm>
                  <a:prstGeom prst="rect">
                    <a:avLst/>
                  </a:prstGeom>
                </pic:spPr>
              </pic:pic>
            </a:graphicData>
          </a:graphic>
        </wp:anchor>
      </w:drawing>
    </w:r>
    <w:r>
      <w:rPr>
        <w:rFonts w:ascii="黑体" w:hAnsi="黑体" w:eastAsia="黑体" w:cs="黑体"/>
        <w:color w:val="C0F0E0"/>
        <w:spacing w:val="-1"/>
        <w:sz w:val="22"/>
        <w:szCs w:val="22"/>
      </w:rPr>
      <w:t>模块六 如何体现摄影之美</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FB725">
    <w:pPr>
      <w:pStyle w:val="2"/>
      <w:spacing w:line="950" w:lineRule="exact"/>
      <w:ind w:firstLine="100"/>
    </w:pPr>
    <w:r>
      <w:rPr>
        <w:position w:val="-20"/>
      </w:rPr>
      <w:pict>
        <v:group id="_x0000_s2313" o:spid="_x0000_s2313" o:spt="203" style="height:48.05pt;width:546.55pt;" coordsize="10930,960">
          <o:lock v:ext="edit"/>
          <v:shape id="_x0000_s2314" o:spid="_x0000_s2314" o:spt="75" type="#_x0000_t75" style="position:absolute;left:0;top:0;height:960;width:10930;" filled="f" stroked="f" coordsize="21600,21600">
            <v:path/>
            <v:fill on="f" focussize="0,0"/>
            <v:stroke on="f"/>
            <v:imagedata r:id="rId1" o:title=""/>
            <o:lock v:ext="edit" aspectratio="t"/>
          </v:shape>
          <v:shape id="_x0000_s2315" o:spid="_x0000_s2315" o:spt="202" type="#_x0000_t202" style="position:absolute;left:-20;top:-20;height:1000;width:10970;" filled="f" stroked="f" coordsize="21600,21600">
            <v:path/>
            <v:fill on="f" focussize="0,0"/>
            <v:stroke on="f"/>
            <v:imagedata o:title=""/>
            <o:lock v:ext="edit" aspectratio="f"/>
            <v:textbox inset="0mm,0mm,0mm,0mm">
              <w:txbxContent>
                <w:p w14:paraId="66D404FF">
                  <w:pPr>
                    <w:spacing w:line="434" w:lineRule="auto"/>
                    <w:rPr>
                      <w:rFonts w:ascii="Arial"/>
                      <w:sz w:val="21"/>
                    </w:rPr>
                  </w:pPr>
                </w:p>
                <w:p w14:paraId="3A7AB407">
                  <w:pPr>
                    <w:spacing w:before="104" w:line="222" w:lineRule="auto"/>
                    <w:ind w:left="1220"/>
                    <w:rPr>
                      <w:rFonts w:ascii="黑体" w:hAnsi="黑体" w:eastAsia="黑体" w:cs="黑体"/>
                      <w:sz w:val="32"/>
                      <w:szCs w:val="32"/>
                    </w:rPr>
                  </w:pPr>
                  <w:r>
                    <w:rPr>
                      <w:rFonts w:ascii="黑体" w:hAnsi="黑体" w:eastAsia="黑体" w:cs="黑体"/>
                      <w:color w:val="A0D0D0"/>
                      <w:spacing w:val="17"/>
                      <w:sz w:val="32"/>
                      <w:szCs w:val="32"/>
                    </w:rPr>
                    <w:t>无人机影视航拍及后期制作</w:t>
                  </w:r>
                </w:p>
              </w:txbxContent>
            </v:textbox>
          </v:shape>
          <w10:wrap type="none"/>
          <w10:anchorlock/>
        </v:group>
      </w:pic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FF918">
    <w:pPr>
      <w:pStyle w:val="2"/>
      <w:spacing w:line="829" w:lineRule="exact"/>
    </w:pPr>
    <w:r>
      <w:rPr>
        <w:position w:val="-17"/>
      </w:rPr>
      <w:pict>
        <v:group id="_x0000_s2316" o:spid="_x0000_s2316" o:spt="203" style="height:42pt;width:552.5pt;" coordsize="11050,840">
          <o:lock v:ext="edit"/>
          <v:shape id="_x0000_s2317" o:spid="_x0000_s2317" o:spt="75" type="#_x0000_t75" style="position:absolute;left:0;top:0;height:840;width:11050;" filled="f" stroked="f" coordsize="21600,21600">
            <v:path/>
            <v:fill on="f" focussize="0,0"/>
            <v:stroke on="f"/>
            <v:imagedata r:id="rId1" o:title=""/>
            <o:lock v:ext="edit" aspectratio="t"/>
          </v:shape>
          <v:shape id="_x0000_s2318" o:spid="_x0000_s2318" o:spt="202" type="#_x0000_t202" style="position:absolute;left:-20;top:-20;height:880;width:11090;" filled="f" stroked="f" coordsize="21600,21600">
            <v:path/>
            <v:fill on="f" focussize="0,0"/>
            <v:stroke on="f"/>
            <v:imagedata o:title=""/>
            <o:lock v:ext="edit" aspectratio="f"/>
            <v:textbox inset="0mm,0mm,0mm,0mm">
              <w:txbxContent>
                <w:p w14:paraId="516DA580">
                  <w:pPr>
                    <w:spacing w:line="462" w:lineRule="auto"/>
                    <w:rPr>
                      <w:rFonts w:ascii="Arial"/>
                      <w:sz w:val="21"/>
                    </w:rPr>
                  </w:pPr>
                </w:p>
                <w:p w14:paraId="43C111D6">
                  <w:pPr>
                    <w:spacing w:before="72" w:line="221" w:lineRule="auto"/>
                    <w:ind w:left="7819"/>
                    <w:rPr>
                      <w:rFonts w:ascii="黑体" w:hAnsi="黑体" w:eastAsia="黑体" w:cs="黑体"/>
                      <w:sz w:val="22"/>
                      <w:szCs w:val="22"/>
                    </w:rPr>
                  </w:pPr>
                  <w:r>
                    <w:rPr>
                      <w:rFonts w:ascii="黑体" w:hAnsi="黑体" w:eastAsia="黑体" w:cs="黑体"/>
                      <w:color w:val="B0E0F0"/>
                      <w:spacing w:val="-1"/>
                      <w:sz w:val="22"/>
                      <w:szCs w:val="22"/>
                    </w:rPr>
                    <w:t>模块六 如何体现摄影之美</w:t>
                  </w:r>
                </w:p>
              </w:txbxContent>
            </v:textbox>
          </v:shape>
          <w10:wrap type="none"/>
          <w10:anchorlock/>
        </v:group>
      </w:pic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EB1DA">
    <w:pPr>
      <w:pStyle w:val="2"/>
      <w:spacing w:line="829" w:lineRule="exact"/>
    </w:pPr>
    <w:r>
      <w:rPr>
        <w:position w:val="-17"/>
      </w:rPr>
      <w:pict>
        <v:group id="_x0000_s2320" o:spid="_x0000_s2320" o:spt="203" style="height:42pt;width:552.5pt;" coordsize="11050,840">
          <o:lock v:ext="edit"/>
          <v:shape id="_x0000_s2321" o:spid="_x0000_s2321" o:spt="75" type="#_x0000_t75" style="position:absolute;left:0;top:0;height:840;width:11050;" filled="f" stroked="f" coordsize="21600,21600">
            <v:path/>
            <v:fill on="f" focussize="0,0"/>
            <v:stroke on="f"/>
            <v:imagedata r:id="rId1" o:title=""/>
            <o:lock v:ext="edit" aspectratio="t"/>
          </v:shape>
          <v:shape id="_x0000_s2322" o:spid="_x0000_s2322" o:spt="202" type="#_x0000_t202" style="position:absolute;left:-20;top:-20;height:880;width:11090;" filled="f" stroked="f" coordsize="21600,21600">
            <v:path/>
            <v:fill on="f" focussize="0,0"/>
            <v:stroke on="f"/>
            <v:imagedata o:title=""/>
            <o:lock v:ext="edit" aspectratio="f"/>
            <v:textbox inset="0mm,0mm,0mm,0mm">
              <w:txbxContent>
                <w:p w14:paraId="3D0C0F6B">
                  <w:pPr>
                    <w:spacing w:line="452" w:lineRule="auto"/>
                    <w:rPr>
                      <w:rFonts w:ascii="Arial"/>
                      <w:sz w:val="21"/>
                    </w:rPr>
                  </w:pPr>
                </w:p>
                <w:p w14:paraId="70B9B87D">
                  <w:pPr>
                    <w:spacing w:before="72" w:line="221" w:lineRule="auto"/>
                    <w:ind w:left="7849"/>
                    <w:rPr>
                      <w:rFonts w:ascii="黑体" w:hAnsi="黑体" w:eastAsia="黑体" w:cs="黑体"/>
                      <w:sz w:val="22"/>
                      <w:szCs w:val="22"/>
                    </w:rPr>
                  </w:pPr>
                  <w:r>
                    <w:rPr>
                      <w:rFonts w:ascii="黑体" w:hAnsi="黑体" w:eastAsia="黑体" w:cs="黑体"/>
                      <w:color w:val="D0F0FF"/>
                      <w:spacing w:val="10"/>
                      <w:sz w:val="22"/>
                      <w:szCs w:val="22"/>
                    </w:rPr>
                    <w:t>模块六如何体现摄影之美</w:t>
                  </w:r>
                </w:p>
              </w:txbxContent>
            </v:textbox>
          </v:shape>
          <w10:wrap type="none"/>
          <w10:anchorlock/>
        </v:group>
      </w:pic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9A9BB">
    <w:pPr>
      <w:pStyle w:val="2"/>
      <w:spacing w:line="414" w:lineRule="auto"/>
    </w:pPr>
    <w:r>
      <w:drawing>
        <wp:anchor distT="0" distB="0" distL="0" distR="0" simplePos="0" relativeHeight="251829248" behindDoc="0" locked="0" layoutInCell="0" allowOverlap="1">
          <wp:simplePos x="0" y="0"/>
          <wp:positionH relativeFrom="page">
            <wp:posOffset>723900</wp:posOffset>
          </wp:positionH>
          <wp:positionV relativeFrom="page">
            <wp:posOffset>641350</wp:posOffset>
          </wp:positionV>
          <wp:extent cx="3943350" cy="6350"/>
          <wp:effectExtent l="0" t="0" r="0" b="0"/>
          <wp:wrapNone/>
          <wp:docPr id="1468" name="IM 1468"/>
          <wp:cNvGraphicFramePr/>
          <a:graphic xmlns:a="http://schemas.openxmlformats.org/drawingml/2006/main">
            <a:graphicData uri="http://schemas.openxmlformats.org/drawingml/2006/picture">
              <pic:pic xmlns:pic="http://schemas.openxmlformats.org/drawingml/2006/picture">
                <pic:nvPicPr>
                  <pic:cNvPr id="1468" name="IM 1468"/>
                  <pic:cNvPicPr/>
                </pic:nvPicPr>
                <pic:blipFill>
                  <a:blip r:embed="rId1"/>
                  <a:stretch>
                    <a:fillRect/>
                  </a:stretch>
                </pic:blipFill>
                <pic:spPr>
                  <a:xfrm>
                    <a:off x="0" y="0"/>
                    <a:ext cx="3943346" cy="6350"/>
                  </a:xfrm>
                  <a:prstGeom prst="rect">
                    <a:avLst/>
                  </a:prstGeom>
                </pic:spPr>
              </pic:pic>
            </a:graphicData>
          </a:graphic>
        </wp:anchor>
      </w:drawing>
    </w:r>
  </w:p>
  <w:p w14:paraId="170DBD68">
    <w:pPr>
      <w:spacing w:before="104" w:line="222" w:lineRule="auto"/>
      <w:ind w:left="1250"/>
      <w:rPr>
        <w:rFonts w:ascii="黑体" w:hAnsi="黑体" w:eastAsia="黑体" w:cs="黑体"/>
        <w:sz w:val="32"/>
        <w:szCs w:val="32"/>
      </w:rPr>
    </w:pPr>
    <w:r>
      <w:drawing>
        <wp:anchor distT="0" distB="0" distL="0" distR="0" simplePos="0" relativeHeight="251828224" behindDoc="1" locked="0" layoutInCell="1" allowOverlap="1">
          <wp:simplePos x="0" y="0"/>
          <wp:positionH relativeFrom="column">
            <wp:posOffset>25400</wp:posOffset>
          </wp:positionH>
          <wp:positionV relativeFrom="paragraph">
            <wp:posOffset>-264795</wp:posOffset>
          </wp:positionV>
          <wp:extent cx="6991350" cy="609600"/>
          <wp:effectExtent l="0" t="0" r="0" b="0"/>
          <wp:wrapNone/>
          <wp:docPr id="1470" name="IM 1470"/>
          <wp:cNvGraphicFramePr/>
          <a:graphic xmlns:a="http://schemas.openxmlformats.org/drawingml/2006/main">
            <a:graphicData uri="http://schemas.openxmlformats.org/drawingml/2006/picture">
              <pic:pic xmlns:pic="http://schemas.openxmlformats.org/drawingml/2006/picture">
                <pic:nvPicPr>
                  <pic:cNvPr id="1470" name="IM 1470"/>
                  <pic:cNvPicPr/>
                </pic:nvPicPr>
                <pic:blipFill>
                  <a:blip r:embed="rId2"/>
                  <a:stretch>
                    <a:fillRect/>
                  </a:stretch>
                </pic:blipFill>
                <pic:spPr>
                  <a:xfrm>
                    <a:off x="0" y="0"/>
                    <a:ext cx="6991401" cy="609630"/>
                  </a:xfrm>
                  <a:prstGeom prst="rect">
                    <a:avLst/>
                  </a:prstGeom>
                </pic:spPr>
              </pic:pic>
            </a:graphicData>
          </a:graphic>
        </wp:anchor>
      </w:drawing>
    </w:r>
    <w:r>
      <w:rPr>
        <w:rFonts w:ascii="黑体" w:hAnsi="黑体" w:eastAsia="黑体" w:cs="黑体"/>
        <w:color w:val="80B0D0"/>
        <w:spacing w:val="54"/>
        <w:sz w:val="32"/>
        <w:szCs w:val="32"/>
      </w:rPr>
      <w:t>无人影视航拍及后期制作</w:t>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5FB1D">
    <w:pPr>
      <w:pStyle w:val="2"/>
      <w:spacing w:line="870" w:lineRule="exact"/>
    </w:pPr>
    <w:r>
      <w:rPr>
        <w:position w:val="-18"/>
      </w:rPr>
      <w:pict>
        <v:group id="_x0000_s2323" o:spid="_x0000_s2323" o:spt="203" style="height:44.05pt;width:555.05pt;" coordsize="11100,880">
          <o:lock v:ext="edit"/>
          <v:shape id="_x0000_s2324" o:spid="_x0000_s2324" o:spt="75" type="#_x0000_t75" style="position:absolute;left:0;top:0;height:880;width:11100;" filled="f" stroked="f" coordsize="21600,21600">
            <v:path/>
            <v:fill on="f" focussize="0,0"/>
            <v:stroke on="f"/>
            <v:imagedata r:id="rId1" o:title=""/>
            <o:lock v:ext="edit" aspectratio="t"/>
          </v:shape>
          <v:shape id="_x0000_s2325" o:spid="_x0000_s2325" o:spt="202" type="#_x0000_t202" style="position:absolute;left:-20;top:-20;height:920;width:11140;" filled="f" stroked="f" coordsize="21600,21600">
            <v:path/>
            <v:fill on="f" focussize="0,0"/>
            <v:stroke on="f"/>
            <v:imagedata o:title=""/>
            <o:lock v:ext="edit" aspectratio="f"/>
            <v:textbox inset="0mm,0mm,0mm,0mm">
              <w:txbxContent>
                <w:p w14:paraId="589EE830">
                  <w:pPr>
                    <w:spacing w:line="246" w:lineRule="auto"/>
                    <w:rPr>
                      <w:rFonts w:ascii="Arial"/>
                      <w:sz w:val="21"/>
                    </w:rPr>
                  </w:pPr>
                </w:p>
                <w:p w14:paraId="2001066E">
                  <w:pPr>
                    <w:spacing w:line="246" w:lineRule="auto"/>
                    <w:rPr>
                      <w:rFonts w:ascii="Arial"/>
                      <w:sz w:val="21"/>
                    </w:rPr>
                  </w:pPr>
                </w:p>
                <w:p w14:paraId="5DB8DBA9">
                  <w:pPr>
                    <w:spacing w:before="72" w:line="221" w:lineRule="auto"/>
                    <w:ind w:left="7859"/>
                    <w:rPr>
                      <w:rFonts w:ascii="黑体" w:hAnsi="黑体" w:eastAsia="黑体" w:cs="黑体"/>
                      <w:sz w:val="22"/>
                      <w:szCs w:val="22"/>
                    </w:rPr>
                  </w:pPr>
                  <w:r>
                    <w:rPr>
                      <w:rFonts w:ascii="黑体" w:hAnsi="黑体" w:eastAsia="黑体" w:cs="黑体"/>
                      <w:color w:val="D0F0FF"/>
                      <w:spacing w:val="-1"/>
                      <w:sz w:val="22"/>
                      <w:szCs w:val="22"/>
                    </w:rPr>
                    <w:t>模块六 如何体现摄影之美</w:t>
                  </w:r>
                </w:p>
              </w:txbxContent>
            </v:textbox>
          </v:shape>
          <w10:wrap type="none"/>
          <w10:anchorlock/>
        </v:group>
      </w:pic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6C132">
    <w:pPr>
      <w:pStyle w:val="2"/>
      <w:spacing w:line="820" w:lineRule="exact"/>
    </w:pPr>
    <w:r>
      <w:rPr>
        <w:position w:val="-17"/>
      </w:rPr>
      <w:pict>
        <v:group id="_x0000_s2327" o:spid="_x0000_s2327" o:spt="203" style="height:41.55pt;width:553.05pt;" coordsize="11060,830">
          <o:lock v:ext="edit"/>
          <v:shape id="_x0000_s2328" o:spid="_x0000_s2328" o:spt="75" type="#_x0000_t75" style="position:absolute;left:0;top:0;height:830;width:11060;" filled="f" stroked="f" coordsize="21600,21600">
            <v:path/>
            <v:fill on="f" focussize="0,0"/>
            <v:stroke on="f"/>
            <v:imagedata r:id="rId1" o:title=""/>
            <o:lock v:ext="edit" aspectratio="t"/>
          </v:shape>
          <v:shape id="_x0000_s2329" o:spid="_x0000_s2329" o:spt="202" type="#_x0000_t202" style="position:absolute;left:-20;top:-20;height:870;width:11100;" filled="f" stroked="f" coordsize="21600,21600">
            <v:path/>
            <v:fill on="f" focussize="0,0"/>
            <v:stroke on="f"/>
            <v:imagedata o:title=""/>
            <o:lock v:ext="edit" aspectratio="f"/>
            <v:textbox inset="0mm,0mm,0mm,0mm">
              <w:txbxContent>
                <w:p w14:paraId="0B14E4BF">
                  <w:pPr>
                    <w:spacing w:line="452" w:lineRule="auto"/>
                    <w:rPr>
                      <w:rFonts w:ascii="Arial"/>
                      <w:sz w:val="21"/>
                    </w:rPr>
                  </w:pPr>
                </w:p>
                <w:p w14:paraId="1C01C8B1">
                  <w:pPr>
                    <w:spacing w:before="72" w:line="221" w:lineRule="auto"/>
                    <w:ind w:left="7850"/>
                    <w:rPr>
                      <w:rFonts w:ascii="黑体" w:hAnsi="黑体" w:eastAsia="黑体" w:cs="黑体"/>
                      <w:sz w:val="22"/>
                      <w:szCs w:val="22"/>
                    </w:rPr>
                  </w:pPr>
                  <w:r>
                    <w:rPr>
                      <w:rFonts w:ascii="黑体" w:hAnsi="黑体" w:eastAsia="黑体" w:cs="黑体"/>
                      <w:color w:val="C0F0FF"/>
                      <w:spacing w:val="10"/>
                      <w:sz w:val="22"/>
                      <w:szCs w:val="22"/>
                    </w:rPr>
                    <w:t>模块六如何体现摄影之美</w:t>
                  </w:r>
                </w:p>
              </w:txbxContent>
            </v:textbox>
          </v:shape>
          <w10:wrap type="none"/>
          <w10:anchorlock/>
        </v:group>
      </w:pic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8D11">
    <w:pPr>
      <w:pStyle w:val="2"/>
      <w:spacing w:line="920" w:lineRule="exact"/>
    </w:pPr>
    <w:r>
      <w:rPr>
        <w:position w:val="-19"/>
      </w:rPr>
      <w:pict>
        <v:group id="_x0000_s2331" o:spid="_x0000_s2331" o:spt="203" style="height:46.55pt;width:547.5pt;" coordsize="10950,930">
          <o:lock v:ext="edit"/>
          <v:shape id="_x0000_s2332" o:spid="_x0000_s2332" o:spt="75" type="#_x0000_t75" style="position:absolute;left:0;top:0;height:930;width:10950;" filled="f" stroked="f" coordsize="21600,21600">
            <v:path/>
            <v:fill on="f" focussize="0,0"/>
            <v:stroke on="f"/>
            <v:imagedata r:id="rId1" o:title=""/>
            <o:lock v:ext="edit" aspectratio="t"/>
          </v:shape>
          <v:shape id="_x0000_s2333" o:spid="_x0000_s2333" o:spt="202" type="#_x0000_t202" style="position:absolute;left:-20;top:-20;height:970;width:10990;" filled="f" stroked="f" coordsize="21600,21600">
            <v:path/>
            <v:fill on="f" focussize="0,0"/>
            <v:stroke on="f"/>
            <v:imagedata o:title=""/>
            <o:lock v:ext="edit" aspectratio="f"/>
            <v:textbox inset="0mm,0mm,0mm,0mm">
              <w:txbxContent>
                <w:p w14:paraId="393BCC04">
                  <w:pPr>
                    <w:spacing w:line="434" w:lineRule="auto"/>
                    <w:rPr>
                      <w:rFonts w:ascii="Arial"/>
                      <w:sz w:val="21"/>
                    </w:rPr>
                  </w:pPr>
                </w:p>
                <w:p w14:paraId="2D1F5399">
                  <w:pPr>
                    <w:spacing w:before="104" w:line="222" w:lineRule="auto"/>
                    <w:ind w:left="1329"/>
                    <w:rPr>
                      <w:rFonts w:ascii="黑体" w:hAnsi="黑体" w:eastAsia="黑体" w:cs="黑体"/>
                      <w:sz w:val="32"/>
                      <w:szCs w:val="32"/>
                    </w:rPr>
                  </w:pPr>
                  <w:r>
                    <w:rPr>
                      <w:rFonts w:ascii="黑体" w:hAnsi="黑体" w:eastAsia="黑体" w:cs="黑体"/>
                      <w:color w:val="70B0D0"/>
                      <w:spacing w:val="13"/>
                      <w:sz w:val="32"/>
                      <w:szCs w:val="32"/>
                    </w:rPr>
                    <w:t>无人机影视航拍及后期制作</w:t>
                  </w:r>
                </w:p>
              </w:txbxContent>
            </v:textbox>
          </v:shape>
          <w10:wrap type="none"/>
          <w10:anchorlock/>
        </v:group>
      </w:pict>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C27F4">
    <w:pPr>
      <w:pStyle w:val="2"/>
      <w:spacing w:line="809" w:lineRule="exact"/>
      <w:ind w:firstLine="9"/>
    </w:pPr>
    <w:r>
      <w:rPr>
        <w:position w:val="-17"/>
      </w:rPr>
      <w:pict>
        <v:group id="_x0000_s2335" o:spid="_x0000_s2335" o:spt="203" style="height:41pt;width:550.55pt;" coordsize="11010,820">
          <o:lock v:ext="edit"/>
          <v:shape id="_x0000_s2336" o:spid="_x0000_s2336" o:spt="75" type="#_x0000_t75" style="position:absolute;left:0;top:0;height:820;width:11010;" filled="f" stroked="f" coordsize="21600,21600">
            <v:path/>
            <v:fill on="f" focussize="0,0"/>
            <v:stroke on="f"/>
            <v:imagedata r:id="rId1" o:title=""/>
            <o:lock v:ext="edit" aspectratio="t"/>
          </v:shape>
          <v:shape id="_x0000_s2337" o:spid="_x0000_s2337" o:spt="202" type="#_x0000_t202" style="position:absolute;left:-20;top:-20;height:860;width:11050;" filled="f" stroked="f" coordsize="21600,21600">
            <v:path/>
            <v:fill on="f" focussize="0,0"/>
            <v:stroke on="f"/>
            <v:imagedata o:title=""/>
            <o:lock v:ext="edit" aspectratio="f"/>
            <v:textbox inset="0mm,0mm,0mm,0mm">
              <w:txbxContent>
                <w:p w14:paraId="618EB520">
                  <w:pPr>
                    <w:spacing w:line="452" w:lineRule="auto"/>
                    <w:rPr>
                      <w:rFonts w:ascii="Arial"/>
                      <w:sz w:val="21"/>
                    </w:rPr>
                  </w:pPr>
                </w:p>
                <w:p w14:paraId="53B6277C">
                  <w:pPr>
                    <w:spacing w:before="72" w:line="221" w:lineRule="auto"/>
                    <w:ind w:left="7770"/>
                    <w:rPr>
                      <w:rFonts w:ascii="黑体" w:hAnsi="黑体" w:eastAsia="黑体" w:cs="黑体"/>
                      <w:sz w:val="22"/>
                      <w:szCs w:val="22"/>
                    </w:rPr>
                  </w:pPr>
                  <w:r>
                    <w:rPr>
                      <w:rFonts w:ascii="黑体" w:hAnsi="黑体" w:eastAsia="黑体" w:cs="黑体"/>
                      <w:color w:val="C0F0F0"/>
                      <w:spacing w:val="-6"/>
                      <w:sz w:val="22"/>
                      <w:szCs w:val="22"/>
                    </w:rPr>
                    <w:t>模块六</w:t>
                  </w:r>
                  <w:r>
                    <w:rPr>
                      <w:rFonts w:ascii="黑体" w:hAnsi="黑体" w:eastAsia="黑体" w:cs="黑体"/>
                      <w:color w:val="C0F0F0"/>
                      <w:spacing w:val="93"/>
                      <w:sz w:val="22"/>
                      <w:szCs w:val="22"/>
                    </w:rPr>
                    <w:t xml:space="preserve"> </w:t>
                  </w:r>
                  <w:r>
                    <w:rPr>
                      <w:rFonts w:ascii="黑体" w:hAnsi="黑体" w:eastAsia="黑体" w:cs="黑体"/>
                      <w:color w:val="C0F0F0"/>
                      <w:spacing w:val="-6"/>
                      <w:sz w:val="22"/>
                      <w:szCs w:val="22"/>
                    </w:rPr>
                    <w:t>如何体现摄影之美</w:t>
                  </w:r>
                </w:p>
              </w:txbxContent>
            </v:textbox>
          </v:shape>
          <w10:wrap type="none"/>
          <w10:anchorlock/>
        </v:group>
      </w:pic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69A3D">
    <w:pPr>
      <w:pStyle w:val="2"/>
      <w:spacing w:line="959" w:lineRule="exact"/>
      <w:ind w:firstLine="19"/>
    </w:pPr>
    <w:r>
      <w:rPr>
        <w:position w:val="-20"/>
      </w:rPr>
      <w:pict>
        <v:group id="_x0000_s2338" o:spid="_x0000_s2338" o:spt="203" style="height:48.5pt;width:551.55pt;" coordsize="11030,970">
          <o:lock v:ext="edit"/>
          <v:shape id="_x0000_s2339" o:spid="_x0000_s2339" o:spt="75" type="#_x0000_t75" style="position:absolute;left:0;top:0;height:970;width:11030;" filled="f" stroked="f" coordsize="21600,21600">
            <v:path/>
            <v:fill on="f" focussize="0,0"/>
            <v:stroke on="f"/>
            <v:imagedata r:id="rId1" o:title=""/>
            <o:lock v:ext="edit" aspectratio="t"/>
          </v:shape>
          <v:shape id="_x0000_s2340" o:spid="_x0000_s2340" o:spt="202" type="#_x0000_t202" style="position:absolute;left:-20;top:-20;height:1010;width:11070;" filled="f" stroked="f" coordsize="21600,21600">
            <v:path/>
            <v:fill on="f" focussize="0,0"/>
            <v:stroke on="f"/>
            <v:imagedata o:title=""/>
            <o:lock v:ext="edit" aspectratio="f"/>
            <v:textbox inset="0mm,0mm,0mm,0mm">
              <w:txbxContent>
                <w:p w14:paraId="304992F8">
                  <w:pPr>
                    <w:spacing w:line="444" w:lineRule="auto"/>
                    <w:rPr>
                      <w:rFonts w:ascii="Arial"/>
                      <w:sz w:val="21"/>
                    </w:rPr>
                  </w:pPr>
                </w:p>
                <w:p w14:paraId="610CD51B">
                  <w:pPr>
                    <w:spacing w:before="104" w:line="222" w:lineRule="auto"/>
                    <w:ind w:left="1340"/>
                    <w:rPr>
                      <w:rFonts w:ascii="黑体" w:hAnsi="黑体" w:eastAsia="黑体" w:cs="黑体"/>
                      <w:sz w:val="32"/>
                      <w:szCs w:val="32"/>
                    </w:rPr>
                  </w:pPr>
                  <w:r>
                    <w:rPr>
                      <w:rFonts w:ascii="黑体" w:hAnsi="黑体" w:eastAsia="黑体" w:cs="黑体"/>
                      <w:color w:val="90B0C0"/>
                      <w:spacing w:val="16"/>
                      <w:sz w:val="32"/>
                      <w:szCs w:val="32"/>
                    </w:rPr>
                    <w:t>无人机影视航拍及后期制作</w:t>
                  </w:r>
                </w:p>
              </w:txbxContent>
            </v:textbox>
          </v:shape>
          <w10:wrap type="none"/>
          <w10:anchorlock/>
        </v:group>
      </w:pict>
    </w: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4FC99">
    <w:pPr>
      <w:pStyle w:val="2"/>
      <w:spacing w:line="959" w:lineRule="exact"/>
      <w:ind w:firstLine="30"/>
    </w:pPr>
    <w:r>
      <w:rPr>
        <w:position w:val="-20"/>
      </w:rPr>
      <w:pict>
        <v:group id="_x0000_s2341" o:spid="_x0000_s2341" o:spt="203" style="height:48.5pt;width:551.55pt;" coordsize="11030,970">
          <o:lock v:ext="edit"/>
          <v:shape id="_x0000_s2342" o:spid="_x0000_s2342" o:spt="75" type="#_x0000_t75" style="position:absolute;left:0;top:0;height:970;width:11030;" filled="f" stroked="f" coordsize="21600,21600">
            <v:path/>
            <v:fill on="f" focussize="0,0"/>
            <v:stroke on="f"/>
            <v:imagedata r:id="rId1" o:title=""/>
            <o:lock v:ext="edit" aspectratio="t"/>
          </v:shape>
          <v:shape id="_x0000_s2343" o:spid="_x0000_s2343" o:spt="202" type="#_x0000_t202" style="position:absolute;left:-20;top:-20;height:1010;width:11070;" filled="f" stroked="f" coordsize="21600,21600">
            <v:path/>
            <v:fill on="f" focussize="0,0"/>
            <v:stroke on="f"/>
            <v:imagedata o:title=""/>
            <o:lock v:ext="edit" aspectratio="f"/>
            <v:textbox inset="0mm,0mm,0mm,0mm">
              <w:txbxContent>
                <w:p w14:paraId="3634E0A1">
                  <w:pPr>
                    <w:spacing w:line="454" w:lineRule="auto"/>
                    <w:rPr>
                      <w:rFonts w:ascii="Arial"/>
                      <w:sz w:val="21"/>
                    </w:rPr>
                  </w:pPr>
                </w:p>
                <w:p w14:paraId="56CAD954">
                  <w:pPr>
                    <w:spacing w:before="104" w:line="222" w:lineRule="auto"/>
                    <w:ind w:left="1190"/>
                    <w:rPr>
                      <w:rFonts w:ascii="黑体" w:hAnsi="黑体" w:eastAsia="黑体" w:cs="黑体"/>
                      <w:sz w:val="32"/>
                      <w:szCs w:val="32"/>
                    </w:rPr>
                  </w:pPr>
                  <w:r>
                    <w:rPr>
                      <w:rFonts w:ascii="黑体" w:hAnsi="黑体" w:eastAsia="黑体" w:cs="黑体"/>
                      <w:color w:val="90C0B0"/>
                      <w:spacing w:val="19"/>
                      <w:sz w:val="32"/>
                      <w:szCs w:val="32"/>
                    </w:rPr>
                    <w:t>无人机影视航拍及后期制作</w:t>
                  </w:r>
                </w:p>
              </w:txbxContent>
            </v:textbox>
          </v:shape>
          <w10:wrap type="none"/>
          <w10:anchorlock/>
        </v:group>
      </w:pict>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398BA">
    <w:pPr>
      <w:spacing w:line="980" w:lineRule="exact"/>
      <w:ind w:firstLine="40"/>
    </w:pPr>
    <w:r>
      <w:rPr>
        <w:position w:val="-19"/>
      </w:rPr>
      <w:drawing>
        <wp:inline distT="0" distB="0" distL="0" distR="0">
          <wp:extent cx="6985000" cy="622300"/>
          <wp:effectExtent l="0" t="0" r="0" b="0"/>
          <wp:docPr id="1528" name="IM 1528"/>
          <wp:cNvGraphicFramePr/>
          <a:graphic xmlns:a="http://schemas.openxmlformats.org/drawingml/2006/main">
            <a:graphicData uri="http://schemas.openxmlformats.org/drawingml/2006/picture">
              <pic:pic xmlns:pic="http://schemas.openxmlformats.org/drawingml/2006/picture">
                <pic:nvPicPr>
                  <pic:cNvPr id="1528" name="IM 1528"/>
                  <pic:cNvPicPr/>
                </pic:nvPicPr>
                <pic:blipFill>
                  <a:blip r:embed="rId1"/>
                  <a:stretch>
                    <a:fillRect/>
                  </a:stretch>
                </pic:blipFill>
                <pic:spPr>
                  <a:xfrm>
                    <a:off x="0" y="0"/>
                    <a:ext cx="6985046" cy="622313"/>
                  </a:xfrm>
                  <a:prstGeom prst="rect">
                    <a:avLst/>
                  </a:prstGeom>
                </pic:spPr>
              </pic:pic>
            </a:graphicData>
          </a:graphic>
        </wp:inline>
      </w:drawing>
    </w: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9930D">
    <w:pPr>
      <w:pStyle w:val="2"/>
      <w:spacing w:line="840" w:lineRule="exact"/>
    </w:pPr>
    <w:r>
      <w:rPr>
        <w:position w:val="-17"/>
      </w:rPr>
      <w:pict>
        <v:group id="_x0000_s2346" o:spid="_x0000_s2346" o:spt="203" style="height:42.55pt;width:552.5pt;" coordsize="11050,850">
          <o:lock v:ext="edit"/>
          <v:shape id="_x0000_s2347" o:spid="_x0000_s2347" o:spt="75" type="#_x0000_t75" style="position:absolute;left:0;top:0;height:850;width:11050;" filled="f" stroked="f" coordsize="21600,21600">
            <v:path/>
            <v:fill on="f" focussize="0,0"/>
            <v:stroke on="f"/>
            <v:imagedata r:id="rId1" o:title=""/>
            <o:lock v:ext="edit" aspectratio="t"/>
          </v:shape>
          <v:shape id="_x0000_s2348" o:spid="_x0000_s2348" o:spt="202" type="#_x0000_t202" style="position:absolute;left:-20;top:-20;height:890;width:11090;" filled="f" stroked="f" coordsize="21600,21600">
            <v:path/>
            <v:fill on="f" focussize="0,0"/>
            <v:stroke on="f"/>
            <v:imagedata o:title=""/>
            <o:lock v:ext="edit" aspectratio="f"/>
            <v:textbox inset="0mm,0mm,0mm,0mm">
              <w:txbxContent>
                <w:p w14:paraId="1F4DF66A">
                  <w:pPr>
                    <w:spacing w:line="462" w:lineRule="auto"/>
                    <w:rPr>
                      <w:rFonts w:ascii="Arial"/>
                      <w:sz w:val="21"/>
                    </w:rPr>
                  </w:pPr>
                </w:p>
                <w:p w14:paraId="287BC631">
                  <w:pPr>
                    <w:spacing w:before="72" w:line="221" w:lineRule="auto"/>
                    <w:ind w:left="7799"/>
                    <w:rPr>
                      <w:rFonts w:ascii="黑体" w:hAnsi="黑体" w:eastAsia="黑体" w:cs="黑体"/>
                      <w:sz w:val="22"/>
                      <w:szCs w:val="22"/>
                    </w:rPr>
                  </w:pPr>
                  <w:r>
                    <w:rPr>
                      <w:rFonts w:ascii="黑体" w:hAnsi="黑体" w:eastAsia="黑体" w:cs="黑体"/>
                      <w:color w:val="C0F0E0"/>
                      <w:spacing w:val="9"/>
                      <w:sz w:val="22"/>
                      <w:szCs w:val="22"/>
                    </w:rPr>
                    <w:t>模块六如何体现摄影之美</w:t>
                  </w:r>
                </w:p>
              </w:txbxContent>
            </v:textbox>
          </v:shape>
          <w10:wrap type="none"/>
          <w10:anchorlock/>
        </v:group>
      </w:pict>
    </w: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BDB2C">
    <w:pPr>
      <w:pStyle w:val="2"/>
      <w:spacing w:line="364" w:lineRule="auto"/>
    </w:pPr>
    <w:r>
      <w:drawing>
        <wp:anchor distT="0" distB="0" distL="0" distR="0" simplePos="0" relativeHeight="251841536" behindDoc="0" locked="0" layoutInCell="0" allowOverlap="1">
          <wp:simplePos x="0" y="0"/>
          <wp:positionH relativeFrom="page">
            <wp:posOffset>755650</wp:posOffset>
          </wp:positionH>
          <wp:positionV relativeFrom="page">
            <wp:posOffset>628015</wp:posOffset>
          </wp:positionV>
          <wp:extent cx="3943350" cy="6350"/>
          <wp:effectExtent l="0" t="0" r="0" b="0"/>
          <wp:wrapNone/>
          <wp:docPr id="1556" name="IM 1556"/>
          <wp:cNvGraphicFramePr/>
          <a:graphic xmlns:a="http://schemas.openxmlformats.org/drawingml/2006/main">
            <a:graphicData uri="http://schemas.openxmlformats.org/drawingml/2006/picture">
              <pic:pic xmlns:pic="http://schemas.openxmlformats.org/drawingml/2006/picture">
                <pic:nvPicPr>
                  <pic:cNvPr id="1556" name="IM 1556"/>
                  <pic:cNvPicPr/>
                </pic:nvPicPr>
                <pic:blipFill>
                  <a:blip r:embed="rId1"/>
                  <a:stretch>
                    <a:fillRect/>
                  </a:stretch>
                </pic:blipFill>
                <pic:spPr>
                  <a:xfrm>
                    <a:off x="0" y="0"/>
                    <a:ext cx="3943346" cy="6350"/>
                  </a:xfrm>
                  <a:prstGeom prst="rect">
                    <a:avLst/>
                  </a:prstGeom>
                </pic:spPr>
              </pic:pic>
            </a:graphicData>
          </a:graphic>
        </wp:anchor>
      </w:drawing>
    </w:r>
  </w:p>
  <w:p w14:paraId="626B5E18">
    <w:pPr>
      <w:spacing w:before="104" w:line="222" w:lineRule="auto"/>
      <w:ind w:left="1430"/>
      <w:rPr>
        <w:rFonts w:ascii="黑体" w:hAnsi="黑体" w:eastAsia="黑体" w:cs="黑体"/>
        <w:sz w:val="32"/>
        <w:szCs w:val="32"/>
      </w:rPr>
    </w:pPr>
    <w:r>
      <w:drawing>
        <wp:anchor distT="0" distB="0" distL="0" distR="0" simplePos="0" relativeHeight="251839488" behindDoc="1" locked="0" layoutInCell="1" allowOverlap="1">
          <wp:simplePos x="0" y="0"/>
          <wp:positionH relativeFrom="column">
            <wp:posOffset>0</wp:posOffset>
          </wp:positionH>
          <wp:positionV relativeFrom="paragraph">
            <wp:posOffset>-232410</wp:posOffset>
          </wp:positionV>
          <wp:extent cx="6991350" cy="590550"/>
          <wp:effectExtent l="0" t="0" r="0" b="0"/>
          <wp:wrapNone/>
          <wp:docPr id="1558" name="IM 1558"/>
          <wp:cNvGraphicFramePr/>
          <a:graphic xmlns:a="http://schemas.openxmlformats.org/drawingml/2006/main">
            <a:graphicData uri="http://schemas.openxmlformats.org/drawingml/2006/picture">
              <pic:pic xmlns:pic="http://schemas.openxmlformats.org/drawingml/2006/picture">
                <pic:nvPicPr>
                  <pic:cNvPr id="1558" name="IM 1558"/>
                  <pic:cNvPicPr/>
                </pic:nvPicPr>
                <pic:blipFill>
                  <a:blip r:embed="rId2"/>
                  <a:stretch>
                    <a:fillRect/>
                  </a:stretch>
                </pic:blipFill>
                <pic:spPr>
                  <a:xfrm>
                    <a:off x="0" y="0"/>
                    <a:ext cx="6991401" cy="590596"/>
                  </a:xfrm>
                  <a:prstGeom prst="rect">
                    <a:avLst/>
                  </a:prstGeom>
                </pic:spPr>
              </pic:pic>
            </a:graphicData>
          </a:graphic>
        </wp:anchor>
      </w:drawing>
    </w:r>
    <w:r>
      <w:rPr>
        <w:rFonts w:ascii="黑体" w:hAnsi="黑体" w:eastAsia="黑体" w:cs="黑体"/>
        <w:color w:val="90C0D0"/>
        <w:spacing w:val="12"/>
        <w:sz w:val="32"/>
        <w:szCs w:val="32"/>
      </w:rPr>
      <w:t>无人机影视航拍及后期制作</w:t>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04C18">
    <w:pPr>
      <w:pStyle w:val="2"/>
      <w:spacing w:line="859" w:lineRule="exact"/>
    </w:pPr>
    <w:r>
      <w:rPr>
        <w:position w:val="-18"/>
      </w:rPr>
      <w:pict>
        <v:group id="_x0000_s2351" o:spid="_x0000_s2351" o:spt="203" style="height:43.5pt;width:552.5pt;" coordsize="11050,870">
          <o:lock v:ext="edit"/>
          <v:shape id="_x0000_s2352" o:spid="_x0000_s2352" o:spt="75" type="#_x0000_t75" style="position:absolute;left:0;top:0;height:870;width:11050;" filled="f" stroked="f" coordsize="21600,21600">
            <v:path/>
            <v:fill on="f" focussize="0,0"/>
            <v:stroke on="f"/>
            <v:imagedata r:id="rId1" o:title=""/>
            <o:lock v:ext="edit" aspectratio="t"/>
          </v:shape>
          <v:shape id="_x0000_s2353" o:spid="_x0000_s2353" o:spt="202" type="#_x0000_t202" style="position:absolute;left:-20;top:-20;height:910;width:11090;" filled="f" stroked="f" coordsize="21600,21600">
            <v:path/>
            <v:fill on="f" focussize="0,0"/>
            <v:stroke on="f"/>
            <v:imagedata o:title=""/>
            <o:lock v:ext="edit" aspectratio="f"/>
            <v:textbox inset="0mm,0mm,0mm,0mm">
              <w:txbxContent>
                <w:p w14:paraId="6EE4B468">
                  <w:pPr>
                    <w:spacing w:line="246" w:lineRule="auto"/>
                    <w:rPr>
                      <w:rFonts w:ascii="Arial"/>
                      <w:sz w:val="21"/>
                    </w:rPr>
                  </w:pPr>
                </w:p>
                <w:p w14:paraId="68B9A32A">
                  <w:pPr>
                    <w:spacing w:line="246" w:lineRule="auto"/>
                    <w:rPr>
                      <w:rFonts w:ascii="Arial"/>
                      <w:sz w:val="21"/>
                    </w:rPr>
                  </w:pPr>
                </w:p>
                <w:p w14:paraId="20E1A33A">
                  <w:pPr>
                    <w:spacing w:before="72" w:line="221" w:lineRule="auto"/>
                    <w:ind w:left="7809"/>
                    <w:rPr>
                      <w:rFonts w:ascii="黑体" w:hAnsi="黑体" w:eastAsia="黑体" w:cs="黑体"/>
                      <w:sz w:val="22"/>
                      <w:szCs w:val="22"/>
                    </w:rPr>
                  </w:pPr>
                  <w:r>
                    <w:rPr>
                      <w:rFonts w:ascii="黑体" w:hAnsi="黑体" w:eastAsia="黑体" w:cs="黑体"/>
                      <w:color w:val="D0F0FF"/>
                      <w:spacing w:val="-1"/>
                      <w:sz w:val="22"/>
                      <w:szCs w:val="22"/>
                    </w:rPr>
                    <w:t>模块六 如何体现摄影之美</w:t>
                  </w:r>
                </w:p>
              </w:txbxContent>
            </v:textbox>
          </v:shape>
          <w10:wrap type="none"/>
          <w10:anchorlock/>
        </v:group>
      </w:pict>
    </w: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CA6B0">
    <w:pPr>
      <w:pStyle w:val="2"/>
      <w:spacing w:line="440" w:lineRule="auto"/>
    </w:pPr>
    <w:r>
      <w:drawing>
        <wp:anchor distT="0" distB="0" distL="0" distR="0" simplePos="0" relativeHeight="251843584" behindDoc="0" locked="0" layoutInCell="0" allowOverlap="1">
          <wp:simplePos x="0" y="0"/>
          <wp:positionH relativeFrom="page">
            <wp:posOffset>762000</wp:posOffset>
          </wp:positionH>
          <wp:positionV relativeFrom="page">
            <wp:posOffset>634365</wp:posOffset>
          </wp:positionV>
          <wp:extent cx="3930650" cy="6350"/>
          <wp:effectExtent l="0" t="0" r="0" b="0"/>
          <wp:wrapNone/>
          <wp:docPr id="1576" name="IM 1576"/>
          <wp:cNvGraphicFramePr/>
          <a:graphic xmlns:a="http://schemas.openxmlformats.org/drawingml/2006/main">
            <a:graphicData uri="http://schemas.openxmlformats.org/drawingml/2006/picture">
              <pic:pic xmlns:pic="http://schemas.openxmlformats.org/drawingml/2006/picture">
                <pic:nvPicPr>
                  <pic:cNvPr id="1576" name="IM 1576"/>
                  <pic:cNvPicPr/>
                </pic:nvPicPr>
                <pic:blipFill>
                  <a:blip r:embed="rId1"/>
                  <a:stretch>
                    <a:fillRect/>
                  </a:stretch>
                </pic:blipFill>
                <pic:spPr>
                  <a:xfrm>
                    <a:off x="0" y="0"/>
                    <a:ext cx="3930639" cy="6415"/>
                  </a:xfrm>
                  <a:prstGeom prst="rect">
                    <a:avLst/>
                  </a:prstGeom>
                </pic:spPr>
              </pic:pic>
            </a:graphicData>
          </a:graphic>
        </wp:anchor>
      </w:drawing>
    </w:r>
  </w:p>
  <w:p w14:paraId="4172F4DE">
    <w:pPr>
      <w:spacing w:before="97" w:line="222" w:lineRule="auto"/>
      <w:ind w:left="1380"/>
      <w:rPr>
        <w:rFonts w:ascii="黑体" w:hAnsi="黑体" w:eastAsia="黑体" w:cs="黑体"/>
        <w:sz w:val="30"/>
        <w:szCs w:val="30"/>
      </w:rPr>
    </w:pPr>
    <w:r>
      <w:drawing>
        <wp:anchor distT="0" distB="0" distL="0" distR="0" simplePos="0" relativeHeight="251842560" behindDoc="1" locked="0" layoutInCell="1" allowOverlap="1">
          <wp:simplePos x="0" y="0"/>
          <wp:positionH relativeFrom="column">
            <wp:posOffset>0</wp:posOffset>
          </wp:positionH>
          <wp:positionV relativeFrom="paragraph">
            <wp:posOffset>-281305</wp:posOffset>
          </wp:positionV>
          <wp:extent cx="6991350" cy="603250"/>
          <wp:effectExtent l="0" t="0" r="0" b="0"/>
          <wp:wrapNone/>
          <wp:docPr id="1578" name="IM 1578"/>
          <wp:cNvGraphicFramePr/>
          <a:graphic xmlns:a="http://schemas.openxmlformats.org/drawingml/2006/main">
            <a:graphicData uri="http://schemas.openxmlformats.org/drawingml/2006/picture">
              <pic:pic xmlns:pic="http://schemas.openxmlformats.org/drawingml/2006/picture">
                <pic:nvPicPr>
                  <pic:cNvPr id="1578" name="IM 1578"/>
                  <pic:cNvPicPr/>
                </pic:nvPicPr>
                <pic:blipFill>
                  <a:blip r:embed="rId2"/>
                  <a:stretch>
                    <a:fillRect/>
                  </a:stretch>
                </pic:blipFill>
                <pic:spPr>
                  <a:xfrm>
                    <a:off x="0" y="0"/>
                    <a:ext cx="6991401" cy="603214"/>
                  </a:xfrm>
                  <a:prstGeom prst="rect">
                    <a:avLst/>
                  </a:prstGeom>
                </pic:spPr>
              </pic:pic>
            </a:graphicData>
          </a:graphic>
        </wp:anchor>
      </w:drawing>
    </w:r>
    <w:r>
      <w:rPr>
        <w:rFonts w:ascii="黑体" w:hAnsi="黑体" w:eastAsia="黑体" w:cs="黑体"/>
        <w:color w:val="A0C0C0"/>
        <w:spacing w:val="35"/>
        <w:sz w:val="30"/>
        <w:szCs w:val="30"/>
      </w:rPr>
      <w:t>无人机影视航拍及后期制作</w:t>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A5F67">
    <w:pPr>
      <w:pStyle w:val="2"/>
      <w:spacing w:line="840" w:lineRule="exact"/>
    </w:pPr>
    <w:r>
      <w:rPr>
        <w:position w:val="-17"/>
      </w:rPr>
      <w:pict>
        <v:group id="_x0000_s2354" o:spid="_x0000_s2354" o:spt="203" style="height:42.55pt;width:553.5pt;" coordsize="11070,850">
          <o:lock v:ext="edit"/>
          <v:shape id="_x0000_s2355" o:spid="_x0000_s2355" o:spt="75" type="#_x0000_t75" style="position:absolute;left:0;top:0;height:850;width:11070;" filled="f" stroked="f" coordsize="21600,21600">
            <v:path/>
            <v:fill on="f" focussize="0,0"/>
            <v:stroke on="f"/>
            <v:imagedata r:id="rId1" o:title=""/>
            <o:lock v:ext="edit" aspectratio="t"/>
          </v:shape>
          <v:shape id="_x0000_s2356" o:spid="_x0000_s2356" o:spt="202" type="#_x0000_t202" style="position:absolute;left:-20;top:-20;height:890;width:11110;" filled="f" stroked="f" coordsize="21600,21600">
            <v:path/>
            <v:fill on="f" focussize="0,0"/>
            <v:stroke on="f"/>
            <v:imagedata o:title=""/>
            <o:lock v:ext="edit" aspectratio="f"/>
            <v:textbox inset="0mm,0mm,0mm,0mm">
              <w:txbxContent>
                <w:p w14:paraId="6F551915">
                  <w:pPr>
                    <w:spacing w:line="462" w:lineRule="auto"/>
                    <w:rPr>
                      <w:rFonts w:ascii="Arial"/>
                      <w:sz w:val="21"/>
                    </w:rPr>
                  </w:pPr>
                </w:p>
                <w:p w14:paraId="264FE8A7">
                  <w:pPr>
                    <w:spacing w:before="72" w:line="221" w:lineRule="auto"/>
                    <w:ind w:left="7870"/>
                    <w:rPr>
                      <w:rFonts w:ascii="黑体" w:hAnsi="黑体" w:eastAsia="黑体" w:cs="黑体"/>
                      <w:sz w:val="22"/>
                      <w:szCs w:val="22"/>
                    </w:rPr>
                  </w:pPr>
                  <w:r>
                    <w:rPr>
                      <w:rFonts w:ascii="黑体" w:hAnsi="黑体" w:eastAsia="黑体" w:cs="黑体"/>
                      <w:color w:val="FFFFFF"/>
                      <w:spacing w:val="9"/>
                      <w:sz w:val="22"/>
                      <w:szCs w:val="22"/>
                    </w:rPr>
                    <w:t>模块六如何体现摄影之美</w:t>
                  </w:r>
                </w:p>
              </w:txbxContent>
            </v:textbox>
          </v:shape>
          <w10:wrap type="none"/>
          <w10:anchorlock/>
        </v:group>
      </w:pict>
    </w: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FAF86">
    <w:pPr>
      <w:pStyle w:val="2"/>
      <w:spacing w:line="444" w:lineRule="auto"/>
    </w:pPr>
    <w:r>
      <w:drawing>
        <wp:anchor distT="0" distB="0" distL="0" distR="0" simplePos="0" relativeHeight="251846656" behindDoc="0" locked="0" layoutInCell="0" allowOverlap="1">
          <wp:simplePos x="0" y="0"/>
          <wp:positionH relativeFrom="page">
            <wp:posOffset>692150</wp:posOffset>
          </wp:positionH>
          <wp:positionV relativeFrom="page">
            <wp:posOffset>653415</wp:posOffset>
          </wp:positionV>
          <wp:extent cx="3937000" cy="6350"/>
          <wp:effectExtent l="0" t="0" r="0" b="0"/>
          <wp:wrapNone/>
          <wp:docPr id="1590" name="IM 1590"/>
          <wp:cNvGraphicFramePr/>
          <a:graphic xmlns:a="http://schemas.openxmlformats.org/drawingml/2006/main">
            <a:graphicData uri="http://schemas.openxmlformats.org/drawingml/2006/picture">
              <pic:pic xmlns:pic="http://schemas.openxmlformats.org/drawingml/2006/picture">
                <pic:nvPicPr>
                  <pic:cNvPr id="1590" name="IM 1590"/>
                  <pic:cNvPicPr/>
                </pic:nvPicPr>
                <pic:blipFill>
                  <a:blip r:embed="rId1"/>
                  <a:stretch>
                    <a:fillRect/>
                  </a:stretch>
                </pic:blipFill>
                <pic:spPr>
                  <a:xfrm>
                    <a:off x="0" y="0"/>
                    <a:ext cx="3936993" cy="6415"/>
                  </a:xfrm>
                  <a:prstGeom prst="rect">
                    <a:avLst/>
                  </a:prstGeom>
                </pic:spPr>
              </pic:pic>
            </a:graphicData>
          </a:graphic>
        </wp:anchor>
      </w:drawing>
    </w:r>
  </w:p>
  <w:p w14:paraId="31555CA7">
    <w:pPr>
      <w:spacing w:before="104" w:line="222" w:lineRule="auto"/>
      <w:ind w:left="1190"/>
      <w:rPr>
        <w:rFonts w:ascii="黑体" w:hAnsi="黑体" w:eastAsia="黑体" w:cs="黑体"/>
        <w:sz w:val="32"/>
        <w:szCs w:val="32"/>
      </w:rPr>
    </w:pPr>
    <w:r>
      <w:drawing>
        <wp:anchor distT="0" distB="0" distL="0" distR="0" simplePos="0" relativeHeight="251845632" behindDoc="1" locked="0" layoutInCell="1" allowOverlap="1">
          <wp:simplePos x="0" y="0"/>
          <wp:positionH relativeFrom="column">
            <wp:posOffset>19050</wp:posOffset>
          </wp:positionH>
          <wp:positionV relativeFrom="paragraph">
            <wp:posOffset>-283845</wp:posOffset>
          </wp:positionV>
          <wp:extent cx="6991350" cy="615950"/>
          <wp:effectExtent l="0" t="0" r="0" b="0"/>
          <wp:wrapNone/>
          <wp:docPr id="1592" name="IM 1592"/>
          <wp:cNvGraphicFramePr/>
          <a:graphic xmlns:a="http://schemas.openxmlformats.org/drawingml/2006/main">
            <a:graphicData uri="http://schemas.openxmlformats.org/drawingml/2006/picture">
              <pic:pic xmlns:pic="http://schemas.openxmlformats.org/drawingml/2006/picture">
                <pic:nvPicPr>
                  <pic:cNvPr id="1592" name="IM 1592"/>
                  <pic:cNvPicPr/>
                </pic:nvPicPr>
                <pic:blipFill>
                  <a:blip r:embed="rId2"/>
                  <a:stretch>
                    <a:fillRect/>
                  </a:stretch>
                </pic:blipFill>
                <pic:spPr>
                  <a:xfrm>
                    <a:off x="0" y="0"/>
                    <a:ext cx="6991401" cy="615939"/>
                  </a:xfrm>
                  <a:prstGeom prst="rect">
                    <a:avLst/>
                  </a:prstGeom>
                </pic:spPr>
              </pic:pic>
            </a:graphicData>
          </a:graphic>
        </wp:anchor>
      </w:drawing>
    </w:r>
    <w:r>
      <w:rPr>
        <w:rFonts w:ascii="黑体" w:hAnsi="黑体" w:eastAsia="黑体" w:cs="黑体"/>
        <w:color w:val="90C0D0"/>
        <w:spacing w:val="22"/>
        <w:sz w:val="32"/>
        <w:szCs w:val="32"/>
      </w:rPr>
      <w:t>无人机影视航拍及后期制作</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1D312">
    <w:pPr>
      <w:pStyle w:val="2"/>
      <w:spacing w:line="940" w:lineRule="exact"/>
      <w:ind w:firstLine="39"/>
    </w:pPr>
    <w:r>
      <w:rPr>
        <w:position w:val="-19"/>
      </w:rPr>
      <w:pict>
        <v:group id="_x0000_s2357" o:spid="_x0000_s2357" o:spt="203" style="height:47.55pt;width:548.05pt;" coordsize="10960,950">
          <o:lock v:ext="edit"/>
          <v:shape id="_x0000_s2358" o:spid="_x0000_s2358" o:spt="75" type="#_x0000_t75" style="position:absolute;left:0;top:0;height:950;width:10960;" filled="f" stroked="f" coordsize="21600,21600">
            <v:path/>
            <v:fill on="f" focussize="0,0"/>
            <v:stroke on="f"/>
            <v:imagedata r:id="rId1" o:title=""/>
            <o:lock v:ext="edit" aspectratio="t"/>
          </v:shape>
          <v:shape id="_x0000_s2359" o:spid="_x0000_s2359" o:spt="202" type="#_x0000_t202" style="position:absolute;left:-20;top:-20;height:990;width:11000;" filled="f" stroked="f" coordsize="21600,21600">
            <v:path/>
            <v:fill on="f" focussize="0,0"/>
            <v:stroke on="f"/>
            <v:imagedata o:title=""/>
            <o:lock v:ext="edit" aspectratio="f"/>
            <v:textbox inset="0mm,0mm,0mm,0mm">
              <w:txbxContent>
                <w:p w14:paraId="30AF0612">
                  <w:pPr>
                    <w:spacing w:line="424" w:lineRule="auto"/>
                    <w:rPr>
                      <w:rFonts w:ascii="Arial"/>
                      <w:sz w:val="21"/>
                    </w:rPr>
                  </w:pPr>
                </w:p>
                <w:p w14:paraId="7A417EA5">
                  <w:pPr>
                    <w:spacing w:before="104" w:line="222" w:lineRule="auto"/>
                    <w:ind w:left="1160"/>
                    <w:rPr>
                      <w:rFonts w:ascii="黑体" w:hAnsi="黑体" w:eastAsia="黑体" w:cs="黑体"/>
                      <w:sz w:val="32"/>
                      <w:szCs w:val="32"/>
                    </w:rPr>
                  </w:pPr>
                  <w:r>
                    <w:rPr>
                      <w:rFonts w:ascii="黑体" w:hAnsi="黑体" w:eastAsia="黑体" w:cs="黑体"/>
                      <w:color w:val="90C0C0"/>
                      <w:spacing w:val="21"/>
                      <w:sz w:val="32"/>
                      <w:szCs w:val="32"/>
                    </w:rPr>
                    <w:t>无人机影视航拍及后期制作</w:t>
                  </w:r>
                </w:p>
              </w:txbxContent>
            </v:textbox>
          </v:shape>
          <w10:wrap type="none"/>
          <w10:anchorlock/>
        </v:group>
      </w:pict>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A1F5B">
    <w:pPr>
      <w:pStyle w:val="2"/>
      <w:spacing w:line="959" w:lineRule="exact"/>
      <w:ind w:firstLine="29"/>
    </w:pPr>
    <w:r>
      <w:rPr>
        <w:position w:val="-20"/>
      </w:rPr>
      <w:pict>
        <v:group id="_x0000_s2360" o:spid="_x0000_s2360" o:spt="203" style="height:48.5pt;width:550.05pt;" coordsize="11000,970">
          <o:lock v:ext="edit"/>
          <v:shape id="_x0000_s2361" o:spid="_x0000_s2361" o:spt="75" type="#_x0000_t75" style="position:absolute;left:0;top:0;height:970;width:11000;" filled="f" stroked="f" coordsize="21600,21600">
            <v:path/>
            <v:fill on="f" focussize="0,0"/>
            <v:stroke on="f"/>
            <v:imagedata r:id="rId1" o:title=""/>
            <o:lock v:ext="edit" aspectratio="t"/>
          </v:shape>
          <v:shape id="_x0000_s2362" o:spid="_x0000_s2362" o:spt="202" type="#_x0000_t202" style="position:absolute;left:-20;top:-20;height:1010;width:11040;" filled="f" stroked="f" coordsize="21600,21600">
            <v:path/>
            <v:fill on="f" focussize="0,0"/>
            <v:stroke on="f"/>
            <v:imagedata o:title=""/>
            <o:lock v:ext="edit" aspectratio="f"/>
            <v:textbox inset="0mm,0mm,0mm,0mm">
              <w:txbxContent>
                <w:p w14:paraId="218352B0">
                  <w:pPr>
                    <w:spacing w:line="434" w:lineRule="auto"/>
                    <w:rPr>
                      <w:rFonts w:ascii="Arial"/>
                      <w:sz w:val="21"/>
                    </w:rPr>
                  </w:pPr>
                </w:p>
                <w:p w14:paraId="7C88200D">
                  <w:pPr>
                    <w:spacing w:before="104" w:line="222" w:lineRule="auto"/>
                    <w:ind w:left="1120"/>
                    <w:rPr>
                      <w:rFonts w:ascii="黑体" w:hAnsi="黑体" w:eastAsia="黑体" w:cs="黑体"/>
                      <w:sz w:val="32"/>
                      <w:szCs w:val="32"/>
                    </w:rPr>
                  </w:pPr>
                  <w:r>
                    <w:rPr>
                      <w:rFonts w:ascii="黑体" w:hAnsi="黑体" w:eastAsia="黑体" w:cs="黑体"/>
                      <w:color w:val="A0D0D0"/>
                      <w:spacing w:val="19"/>
                      <w:sz w:val="32"/>
                      <w:szCs w:val="32"/>
                    </w:rPr>
                    <w:t>无人机影视航拍及后期制作</w:t>
                  </w:r>
                </w:p>
              </w:txbxContent>
            </v:textbox>
          </v:shape>
          <w10:wrap type="none"/>
          <w10:anchorlock/>
        </v:group>
      </w:pict>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948B5">
    <w:pPr>
      <w:pStyle w:val="2"/>
      <w:spacing w:line="442" w:lineRule="auto"/>
    </w:pPr>
    <w:r>
      <w:drawing>
        <wp:anchor distT="0" distB="0" distL="0" distR="0" simplePos="0" relativeHeight="251849728" behindDoc="0" locked="0" layoutInCell="0" allowOverlap="1">
          <wp:simplePos x="0" y="0"/>
          <wp:positionH relativeFrom="page">
            <wp:posOffset>4006850</wp:posOffset>
          </wp:positionH>
          <wp:positionV relativeFrom="page">
            <wp:posOffset>539750</wp:posOffset>
          </wp:positionV>
          <wp:extent cx="2990850" cy="6350"/>
          <wp:effectExtent l="0" t="0" r="0" b="0"/>
          <wp:wrapNone/>
          <wp:docPr id="1652" name="IM 1652"/>
          <wp:cNvGraphicFramePr/>
          <a:graphic xmlns:a="http://schemas.openxmlformats.org/drawingml/2006/main">
            <a:graphicData uri="http://schemas.openxmlformats.org/drawingml/2006/picture">
              <pic:pic xmlns:pic="http://schemas.openxmlformats.org/drawingml/2006/picture">
                <pic:nvPicPr>
                  <pic:cNvPr id="1652" name="IM 1652"/>
                  <pic:cNvPicPr/>
                </pic:nvPicPr>
                <pic:blipFill>
                  <a:blip r:embed="rId1"/>
                  <a:stretch>
                    <a:fillRect/>
                  </a:stretch>
                </pic:blipFill>
                <pic:spPr>
                  <a:xfrm>
                    <a:off x="0" y="0"/>
                    <a:ext cx="2990804" cy="6350"/>
                  </a:xfrm>
                  <a:prstGeom prst="rect">
                    <a:avLst/>
                  </a:prstGeom>
                </pic:spPr>
              </pic:pic>
            </a:graphicData>
          </a:graphic>
        </wp:anchor>
      </w:drawing>
    </w:r>
  </w:p>
  <w:p w14:paraId="29B6FBA3">
    <w:pPr>
      <w:spacing w:before="72" w:line="221" w:lineRule="auto"/>
      <w:ind w:left="7869"/>
      <w:rPr>
        <w:rFonts w:ascii="黑体" w:hAnsi="黑体" w:eastAsia="黑体" w:cs="黑体"/>
        <w:sz w:val="22"/>
        <w:szCs w:val="22"/>
      </w:rPr>
    </w:pPr>
    <w:r>
      <w:drawing>
        <wp:anchor distT="0" distB="0" distL="0" distR="0" simplePos="0" relativeHeight="251848704" behindDoc="1" locked="0" layoutInCell="1" allowOverlap="1">
          <wp:simplePos x="0" y="0"/>
          <wp:positionH relativeFrom="column">
            <wp:posOffset>0</wp:posOffset>
          </wp:positionH>
          <wp:positionV relativeFrom="paragraph">
            <wp:posOffset>-281940</wp:posOffset>
          </wp:positionV>
          <wp:extent cx="7023100" cy="527050"/>
          <wp:effectExtent l="0" t="0" r="0" b="0"/>
          <wp:wrapNone/>
          <wp:docPr id="1654" name="IM 1654"/>
          <wp:cNvGraphicFramePr/>
          <a:graphic xmlns:a="http://schemas.openxmlformats.org/drawingml/2006/main">
            <a:graphicData uri="http://schemas.openxmlformats.org/drawingml/2006/picture">
              <pic:pic xmlns:pic="http://schemas.openxmlformats.org/drawingml/2006/picture">
                <pic:nvPicPr>
                  <pic:cNvPr id="1654" name="IM 1654"/>
                  <pic:cNvPicPr/>
                </pic:nvPicPr>
                <pic:blipFill>
                  <a:blip r:embed="rId2"/>
                  <a:stretch>
                    <a:fillRect/>
                  </a:stretch>
                </pic:blipFill>
                <pic:spPr>
                  <a:xfrm>
                    <a:off x="0" y="0"/>
                    <a:ext cx="7023089" cy="527077"/>
                  </a:xfrm>
                  <a:prstGeom prst="rect">
                    <a:avLst/>
                  </a:prstGeom>
                </pic:spPr>
              </pic:pic>
            </a:graphicData>
          </a:graphic>
        </wp:anchor>
      </w:drawing>
    </w:r>
    <w:r>
      <w:rPr>
        <w:rFonts w:ascii="黑体" w:hAnsi="黑体" w:eastAsia="黑体" w:cs="黑体"/>
        <w:color w:val="FFFFFF"/>
        <w:spacing w:val="-7"/>
        <w:sz w:val="22"/>
        <w:szCs w:val="22"/>
      </w:rPr>
      <w:t>模块六</w:t>
    </w:r>
    <w:r>
      <w:rPr>
        <w:rFonts w:ascii="黑体" w:hAnsi="黑体" w:eastAsia="黑体" w:cs="黑体"/>
        <w:color w:val="FFFFFF"/>
        <w:spacing w:val="77"/>
        <w:sz w:val="22"/>
        <w:szCs w:val="22"/>
      </w:rPr>
      <w:t xml:space="preserve"> </w:t>
    </w:r>
    <w:r>
      <w:rPr>
        <w:rFonts w:ascii="黑体" w:hAnsi="黑体" w:eastAsia="黑体" w:cs="黑体"/>
        <w:color w:val="FFFFFF"/>
        <w:spacing w:val="-7"/>
        <w:sz w:val="22"/>
        <w:szCs w:val="22"/>
      </w:rPr>
      <w:t>如何体现摄影之美</w:t>
    </w: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8AAA6">
    <w:pPr>
      <w:pStyle w:val="2"/>
      <w:spacing w:line="950" w:lineRule="exact"/>
      <w:ind w:firstLine="29"/>
    </w:pPr>
    <w:r>
      <w:rPr>
        <w:position w:val="-20"/>
      </w:rPr>
      <w:pict>
        <v:group id="_x0000_s2363" o:spid="_x0000_s2363" o:spt="203" style="height:48.05pt;width:551.55pt;" coordsize="11030,960">
          <o:lock v:ext="edit"/>
          <v:shape id="_x0000_s2364" o:spid="_x0000_s2364" o:spt="75" type="#_x0000_t75" style="position:absolute;left:0;top:0;height:960;width:11030;" filled="f" stroked="f" coordsize="21600,21600">
            <v:path/>
            <v:fill on="f" focussize="0,0"/>
            <v:stroke on="f"/>
            <v:imagedata r:id="rId1" o:title=""/>
            <o:lock v:ext="edit" aspectratio="t"/>
          </v:shape>
          <v:shape id="_x0000_s2365" o:spid="_x0000_s2365" o:spt="202" type="#_x0000_t202" style="position:absolute;left:-20;top:-20;height:1000;width:11070;" filled="f" stroked="f" coordsize="21600,21600">
            <v:path/>
            <v:fill on="f" focussize="0,0"/>
            <v:stroke on="f"/>
            <v:imagedata o:title=""/>
            <o:lock v:ext="edit" aspectratio="f"/>
            <v:textbox inset="0mm,0mm,0mm,0mm">
              <w:txbxContent>
                <w:p w14:paraId="08A47E24">
                  <w:pPr>
                    <w:spacing w:line="464" w:lineRule="auto"/>
                    <w:rPr>
                      <w:rFonts w:ascii="Arial"/>
                      <w:sz w:val="21"/>
                    </w:rPr>
                  </w:pPr>
                </w:p>
                <w:p w14:paraId="1CB6802C">
                  <w:pPr>
                    <w:spacing w:before="104" w:line="222" w:lineRule="auto"/>
                    <w:ind w:left="1120"/>
                    <w:rPr>
                      <w:rFonts w:ascii="黑体" w:hAnsi="黑体" w:eastAsia="黑体" w:cs="黑体"/>
                      <w:sz w:val="32"/>
                      <w:szCs w:val="32"/>
                    </w:rPr>
                  </w:pPr>
                  <w:r>
                    <w:rPr>
                      <w:rFonts w:ascii="黑体" w:hAnsi="黑体" w:eastAsia="黑体" w:cs="黑体"/>
                      <w:color w:val="90C0C0"/>
                      <w:spacing w:val="24"/>
                      <w:sz w:val="32"/>
                      <w:szCs w:val="32"/>
                    </w:rPr>
                    <w:t>无人机影视航拍及后期制作</w:t>
                  </w:r>
                </w:p>
              </w:txbxContent>
            </v:textbox>
          </v:shape>
          <w10:wrap type="none"/>
          <w10:anchorlock/>
        </v:group>
      </w:pict>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647D">
    <w:pPr>
      <w:pStyle w:val="2"/>
      <w:spacing w:line="472" w:lineRule="auto"/>
    </w:pPr>
    <w:r>
      <w:drawing>
        <wp:anchor distT="0" distB="0" distL="0" distR="0" simplePos="0" relativeHeight="251854848" behindDoc="0" locked="0" layoutInCell="0" allowOverlap="1">
          <wp:simplePos x="0" y="0"/>
          <wp:positionH relativeFrom="page">
            <wp:posOffset>4101465</wp:posOffset>
          </wp:positionH>
          <wp:positionV relativeFrom="page">
            <wp:posOffset>551815</wp:posOffset>
          </wp:positionV>
          <wp:extent cx="2895600" cy="6350"/>
          <wp:effectExtent l="0" t="0" r="0" b="0"/>
          <wp:wrapNone/>
          <wp:docPr id="1672" name="IM 1672"/>
          <wp:cNvGraphicFramePr/>
          <a:graphic xmlns:a="http://schemas.openxmlformats.org/drawingml/2006/main">
            <a:graphicData uri="http://schemas.openxmlformats.org/drawingml/2006/picture">
              <pic:pic xmlns:pic="http://schemas.openxmlformats.org/drawingml/2006/picture">
                <pic:nvPicPr>
                  <pic:cNvPr id="1672" name="IM 1672"/>
                  <pic:cNvPicPr/>
                </pic:nvPicPr>
                <pic:blipFill>
                  <a:blip r:embed="rId1"/>
                  <a:stretch>
                    <a:fillRect/>
                  </a:stretch>
                </pic:blipFill>
                <pic:spPr>
                  <a:xfrm>
                    <a:off x="0" y="0"/>
                    <a:ext cx="2895588" cy="6415"/>
                  </a:xfrm>
                  <a:prstGeom prst="rect">
                    <a:avLst/>
                  </a:prstGeom>
                </pic:spPr>
              </pic:pic>
            </a:graphicData>
          </a:graphic>
        </wp:anchor>
      </w:drawing>
    </w:r>
  </w:p>
  <w:p w14:paraId="7F8F3F51">
    <w:pPr>
      <w:spacing w:before="72" w:line="221" w:lineRule="auto"/>
      <w:ind w:left="7879"/>
      <w:rPr>
        <w:rFonts w:ascii="黑体" w:hAnsi="黑体" w:eastAsia="黑体" w:cs="黑体"/>
        <w:sz w:val="22"/>
        <w:szCs w:val="22"/>
      </w:rPr>
    </w:pPr>
    <w:r>
      <w:drawing>
        <wp:anchor distT="0" distB="0" distL="0" distR="0" simplePos="0" relativeHeight="251853824" behindDoc="1" locked="0" layoutInCell="1" allowOverlap="1">
          <wp:simplePos x="0" y="0"/>
          <wp:positionH relativeFrom="column">
            <wp:posOffset>0</wp:posOffset>
          </wp:positionH>
          <wp:positionV relativeFrom="paragraph">
            <wp:posOffset>-301625</wp:posOffset>
          </wp:positionV>
          <wp:extent cx="7029450" cy="558800"/>
          <wp:effectExtent l="0" t="0" r="0" b="0"/>
          <wp:wrapNone/>
          <wp:docPr id="1674" name="IM 1674"/>
          <wp:cNvGraphicFramePr/>
          <a:graphic xmlns:a="http://schemas.openxmlformats.org/drawingml/2006/main">
            <a:graphicData uri="http://schemas.openxmlformats.org/drawingml/2006/picture">
              <pic:pic xmlns:pic="http://schemas.openxmlformats.org/drawingml/2006/picture">
                <pic:nvPicPr>
                  <pic:cNvPr id="1674" name="IM 1674"/>
                  <pic:cNvPicPr/>
                </pic:nvPicPr>
                <pic:blipFill>
                  <a:blip r:embed="rId2"/>
                  <a:stretch>
                    <a:fillRect/>
                  </a:stretch>
                </pic:blipFill>
                <pic:spPr>
                  <a:xfrm>
                    <a:off x="0" y="0"/>
                    <a:ext cx="7029442" cy="558836"/>
                  </a:xfrm>
                  <a:prstGeom prst="rect">
                    <a:avLst/>
                  </a:prstGeom>
                </pic:spPr>
              </pic:pic>
            </a:graphicData>
          </a:graphic>
        </wp:anchor>
      </w:drawing>
    </w:r>
    <w:r>
      <w:rPr>
        <w:rFonts w:ascii="黑体" w:hAnsi="黑体" w:eastAsia="黑体" w:cs="黑体"/>
        <w:color w:val="B0E0E0"/>
        <w:spacing w:val="-1"/>
        <w:sz w:val="22"/>
        <w:szCs w:val="22"/>
      </w:rPr>
      <w:t>模块六 如何体现摄影之美</w:t>
    </w: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93CF1">
    <w:pPr>
      <w:pStyle w:val="2"/>
      <w:spacing w:line="930" w:lineRule="exact"/>
      <w:ind w:firstLine="19"/>
    </w:pPr>
    <w:r>
      <w:rPr>
        <w:position w:val="-19"/>
      </w:rPr>
      <w:pict>
        <v:group id="_x0000_s2366" o:spid="_x0000_s2366" o:spt="203" style="height:47.05pt;width:551.55pt;" coordsize="11030,940">
          <o:lock v:ext="edit"/>
          <v:shape id="_x0000_s2367" o:spid="_x0000_s2367" o:spt="75" type="#_x0000_t75" style="position:absolute;left:0;top:0;height:940;width:11030;" filled="f" stroked="f" coordsize="21600,21600">
            <v:path/>
            <v:fill on="f" focussize="0,0"/>
            <v:stroke on="f"/>
            <v:imagedata r:id="rId1" o:title=""/>
            <o:lock v:ext="edit" aspectratio="t"/>
          </v:shape>
          <v:shape id="_x0000_s2368" o:spid="_x0000_s2368" o:spt="202" type="#_x0000_t202" style="position:absolute;left:-20;top:-20;height:980;width:11070;" filled="f" stroked="f" coordsize="21600,21600">
            <v:path/>
            <v:fill on="f" focussize="0,0"/>
            <v:stroke on="f"/>
            <v:imagedata o:title=""/>
            <o:lock v:ext="edit" aspectratio="f"/>
            <v:textbox inset="0mm,0mm,0mm,0mm">
              <w:txbxContent>
                <w:p w14:paraId="2D71EA1A">
                  <w:pPr>
                    <w:spacing w:line="384" w:lineRule="auto"/>
                    <w:rPr>
                      <w:rFonts w:ascii="Arial"/>
                      <w:sz w:val="21"/>
                    </w:rPr>
                  </w:pPr>
                </w:p>
                <w:p w14:paraId="622119B4">
                  <w:pPr>
                    <w:spacing w:before="104" w:line="222" w:lineRule="auto"/>
                    <w:ind w:left="1160"/>
                    <w:rPr>
                      <w:rFonts w:ascii="黑体" w:hAnsi="黑体" w:eastAsia="黑体" w:cs="黑体"/>
                      <w:sz w:val="32"/>
                      <w:szCs w:val="32"/>
                    </w:rPr>
                  </w:pPr>
                  <w:r>
                    <w:rPr>
                      <w:rFonts w:ascii="黑体" w:hAnsi="黑体" w:eastAsia="黑体" w:cs="黑体"/>
                      <w:color w:val="90C0D0"/>
                      <w:spacing w:val="17"/>
                      <w:sz w:val="32"/>
                      <w:szCs w:val="32"/>
                    </w:rPr>
                    <w:t>无人机影视航拍及后期制作</w:t>
                  </w:r>
                </w:p>
              </w:txbxContent>
            </v:textbox>
          </v:shape>
          <w10:wrap type="none"/>
          <w10:anchorlock/>
        </v:group>
      </w:pict>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5FDB3">
    <w:pPr>
      <w:pStyle w:val="2"/>
      <w:spacing w:line="809" w:lineRule="exact"/>
    </w:pPr>
    <w:r>
      <w:rPr>
        <w:position w:val="-17"/>
      </w:rPr>
      <w:pict>
        <v:group id="_x0000_s2369" o:spid="_x0000_s2369" o:spt="203" style="height:41pt;width:553.5pt;" coordsize="11070,820">
          <o:lock v:ext="edit"/>
          <v:shape id="_x0000_s2370" o:spid="_x0000_s2370" o:spt="75" type="#_x0000_t75" style="position:absolute;left:0;top:0;height:820;width:11070;" filled="f" stroked="f" coordsize="21600,21600">
            <v:path/>
            <v:fill on="f" focussize="0,0"/>
            <v:stroke on="f"/>
            <v:imagedata r:id="rId1" o:title=""/>
            <o:lock v:ext="edit" aspectratio="t"/>
          </v:shape>
          <v:shape id="_x0000_s2371" o:spid="_x0000_s2371" o:spt="202" type="#_x0000_t202" style="position:absolute;left:-20;top:-20;height:860;width:11110;" filled="f" stroked="f" coordsize="21600,21600">
            <v:path/>
            <v:fill on="f" focussize="0,0"/>
            <v:stroke on="f"/>
            <v:imagedata o:title=""/>
            <o:lock v:ext="edit" aspectratio="f"/>
            <v:textbox inset="0mm,0mm,0mm,0mm">
              <w:txbxContent>
                <w:p w14:paraId="15BD6B7C">
                  <w:pPr>
                    <w:spacing w:line="452" w:lineRule="auto"/>
                    <w:rPr>
                      <w:rFonts w:ascii="Arial"/>
                      <w:sz w:val="21"/>
                    </w:rPr>
                  </w:pPr>
                </w:p>
                <w:p w14:paraId="5CFA659E">
                  <w:pPr>
                    <w:spacing w:before="72" w:line="221" w:lineRule="auto"/>
                    <w:ind w:left="7919"/>
                    <w:rPr>
                      <w:rFonts w:ascii="黑体" w:hAnsi="黑体" w:eastAsia="黑体" w:cs="黑体"/>
                      <w:sz w:val="22"/>
                      <w:szCs w:val="22"/>
                    </w:rPr>
                  </w:pPr>
                  <w:r>
                    <w:rPr>
                      <w:rFonts w:ascii="黑体" w:hAnsi="黑体" w:eastAsia="黑体" w:cs="黑体"/>
                      <w:color w:val="FFFFFF"/>
                      <w:spacing w:val="-1"/>
                      <w:sz w:val="22"/>
                      <w:szCs w:val="22"/>
                    </w:rPr>
                    <w:t>模块六 如何体现摄影之美</w:t>
                  </w:r>
                </w:p>
              </w:txbxContent>
            </v:textbox>
          </v:shape>
          <w10:wrap type="none"/>
          <w10:anchorlock/>
        </v:group>
      </w:pict>
    </w: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C9054">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CF1B2C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黑体" w:hAnsi="黑体" w:eastAsia="黑体" w:cs="黑体"/>
      <w:sz w:val="22"/>
      <w:szCs w:val="22"/>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833.png"/><Relationship Id="rId998" Type="http://schemas.openxmlformats.org/officeDocument/2006/relationships/image" Target="media/image832.jpeg"/><Relationship Id="rId997" Type="http://schemas.openxmlformats.org/officeDocument/2006/relationships/image" Target="media/image831.png"/><Relationship Id="rId996" Type="http://schemas.openxmlformats.org/officeDocument/2006/relationships/image" Target="media/image830.jpeg"/><Relationship Id="rId995" Type="http://schemas.openxmlformats.org/officeDocument/2006/relationships/image" Target="media/image829.jpeg"/><Relationship Id="rId994" Type="http://schemas.openxmlformats.org/officeDocument/2006/relationships/image" Target="media/image828.jpeg"/><Relationship Id="rId993" Type="http://schemas.openxmlformats.org/officeDocument/2006/relationships/image" Target="media/image109.jpeg"/><Relationship Id="rId992" Type="http://schemas.openxmlformats.org/officeDocument/2006/relationships/image" Target="media/image827.jpeg"/><Relationship Id="rId991" Type="http://schemas.openxmlformats.org/officeDocument/2006/relationships/image" Target="media/image826.jpeg"/><Relationship Id="rId990" Type="http://schemas.openxmlformats.org/officeDocument/2006/relationships/image" Target="media/image825.png"/><Relationship Id="rId99" Type="http://schemas.openxmlformats.org/officeDocument/2006/relationships/footer" Target="footer43.xml"/><Relationship Id="rId989" Type="http://schemas.openxmlformats.org/officeDocument/2006/relationships/image" Target="media/image824.jpeg"/><Relationship Id="rId988" Type="http://schemas.openxmlformats.org/officeDocument/2006/relationships/image" Target="media/image823.jpeg"/><Relationship Id="rId987" Type="http://schemas.openxmlformats.org/officeDocument/2006/relationships/image" Target="media/image822.jpeg"/><Relationship Id="rId986" Type="http://schemas.openxmlformats.org/officeDocument/2006/relationships/image" Target="media/image821.jpeg"/><Relationship Id="rId985" Type="http://schemas.openxmlformats.org/officeDocument/2006/relationships/image" Target="media/image820.jpeg"/><Relationship Id="rId984" Type="http://schemas.openxmlformats.org/officeDocument/2006/relationships/image" Target="media/image819.png"/><Relationship Id="rId983" Type="http://schemas.openxmlformats.org/officeDocument/2006/relationships/image" Target="media/image818.jpeg"/><Relationship Id="rId982" Type="http://schemas.openxmlformats.org/officeDocument/2006/relationships/image" Target="media/image817.jpeg"/><Relationship Id="rId981" Type="http://schemas.openxmlformats.org/officeDocument/2006/relationships/image" Target="media/image816.jpeg"/><Relationship Id="rId980" Type="http://schemas.openxmlformats.org/officeDocument/2006/relationships/image" Target="media/image815.jpeg"/><Relationship Id="rId98" Type="http://schemas.openxmlformats.org/officeDocument/2006/relationships/header" Target="header52.xml"/><Relationship Id="rId979" Type="http://schemas.openxmlformats.org/officeDocument/2006/relationships/image" Target="media/image814.jpeg"/><Relationship Id="rId978" Type="http://schemas.openxmlformats.org/officeDocument/2006/relationships/image" Target="media/image813.jpeg"/><Relationship Id="rId977" Type="http://schemas.openxmlformats.org/officeDocument/2006/relationships/image" Target="media/image812.jpeg"/><Relationship Id="rId976" Type="http://schemas.openxmlformats.org/officeDocument/2006/relationships/image" Target="media/image811.jpeg"/><Relationship Id="rId975" Type="http://schemas.openxmlformats.org/officeDocument/2006/relationships/image" Target="media/image810.jpeg"/><Relationship Id="rId974" Type="http://schemas.openxmlformats.org/officeDocument/2006/relationships/image" Target="media/image809.jpeg"/><Relationship Id="rId973" Type="http://schemas.openxmlformats.org/officeDocument/2006/relationships/image" Target="media/image808.jpeg"/><Relationship Id="rId972" Type="http://schemas.openxmlformats.org/officeDocument/2006/relationships/image" Target="media/image807.jpeg"/><Relationship Id="rId971" Type="http://schemas.openxmlformats.org/officeDocument/2006/relationships/image" Target="media/image806.png"/><Relationship Id="rId970" Type="http://schemas.openxmlformats.org/officeDocument/2006/relationships/image" Target="media/image805.jpeg"/><Relationship Id="rId97" Type="http://schemas.openxmlformats.org/officeDocument/2006/relationships/header" Target="header51.xml"/><Relationship Id="rId969" Type="http://schemas.openxmlformats.org/officeDocument/2006/relationships/image" Target="media/image804.jpeg"/><Relationship Id="rId968" Type="http://schemas.openxmlformats.org/officeDocument/2006/relationships/image" Target="media/image803.jpeg"/><Relationship Id="rId967" Type="http://schemas.openxmlformats.org/officeDocument/2006/relationships/image" Target="media/image802.jpeg"/><Relationship Id="rId966" Type="http://schemas.openxmlformats.org/officeDocument/2006/relationships/image" Target="media/image801.jpeg"/><Relationship Id="rId965" Type="http://schemas.openxmlformats.org/officeDocument/2006/relationships/image" Target="media/image800.jpeg"/><Relationship Id="rId964" Type="http://schemas.openxmlformats.org/officeDocument/2006/relationships/image" Target="media/image799.jpeg"/><Relationship Id="rId963" Type="http://schemas.openxmlformats.org/officeDocument/2006/relationships/image" Target="media/image798.jpeg"/><Relationship Id="rId962" Type="http://schemas.openxmlformats.org/officeDocument/2006/relationships/image" Target="media/image797.jpeg"/><Relationship Id="rId961" Type="http://schemas.openxmlformats.org/officeDocument/2006/relationships/image" Target="media/image796.jpeg"/><Relationship Id="rId960" Type="http://schemas.openxmlformats.org/officeDocument/2006/relationships/image" Target="media/image795.jpeg"/><Relationship Id="rId96" Type="http://schemas.openxmlformats.org/officeDocument/2006/relationships/header" Target="header50.xml"/><Relationship Id="rId959" Type="http://schemas.openxmlformats.org/officeDocument/2006/relationships/image" Target="media/image794.jpeg"/><Relationship Id="rId958" Type="http://schemas.openxmlformats.org/officeDocument/2006/relationships/image" Target="media/image793.jpeg"/><Relationship Id="rId957" Type="http://schemas.openxmlformats.org/officeDocument/2006/relationships/image" Target="media/image792.jpeg"/><Relationship Id="rId956" Type="http://schemas.openxmlformats.org/officeDocument/2006/relationships/image" Target="media/image791.jpeg"/><Relationship Id="rId955" Type="http://schemas.openxmlformats.org/officeDocument/2006/relationships/image" Target="media/image790.png"/><Relationship Id="rId954" Type="http://schemas.openxmlformats.org/officeDocument/2006/relationships/image" Target="media/image789.jpeg"/><Relationship Id="rId953" Type="http://schemas.openxmlformats.org/officeDocument/2006/relationships/image" Target="media/image788.jpeg"/><Relationship Id="rId952" Type="http://schemas.openxmlformats.org/officeDocument/2006/relationships/image" Target="media/image787.jpeg"/><Relationship Id="rId951" Type="http://schemas.openxmlformats.org/officeDocument/2006/relationships/image" Target="media/image786.jpeg"/><Relationship Id="rId950" Type="http://schemas.openxmlformats.org/officeDocument/2006/relationships/image" Target="media/image785.jpeg"/><Relationship Id="rId95" Type="http://schemas.openxmlformats.org/officeDocument/2006/relationships/header" Target="header49.xml"/><Relationship Id="rId949" Type="http://schemas.openxmlformats.org/officeDocument/2006/relationships/image" Target="media/image784.jpeg"/><Relationship Id="rId948" Type="http://schemas.openxmlformats.org/officeDocument/2006/relationships/image" Target="media/image783.jpeg"/><Relationship Id="rId947" Type="http://schemas.openxmlformats.org/officeDocument/2006/relationships/image" Target="media/image782.png"/><Relationship Id="rId946" Type="http://schemas.openxmlformats.org/officeDocument/2006/relationships/image" Target="media/image781.jpeg"/><Relationship Id="rId945" Type="http://schemas.openxmlformats.org/officeDocument/2006/relationships/image" Target="media/image780.jpeg"/><Relationship Id="rId944" Type="http://schemas.openxmlformats.org/officeDocument/2006/relationships/image" Target="media/image779.jpeg"/><Relationship Id="rId943" Type="http://schemas.openxmlformats.org/officeDocument/2006/relationships/image" Target="media/image778.jpeg"/><Relationship Id="rId942" Type="http://schemas.openxmlformats.org/officeDocument/2006/relationships/image" Target="media/image777.jpeg"/><Relationship Id="rId941" Type="http://schemas.openxmlformats.org/officeDocument/2006/relationships/image" Target="media/image776.jpeg"/><Relationship Id="rId940" Type="http://schemas.openxmlformats.org/officeDocument/2006/relationships/image" Target="media/image775.jpeg"/><Relationship Id="rId94" Type="http://schemas.openxmlformats.org/officeDocument/2006/relationships/footer" Target="footer42.xml"/><Relationship Id="rId939" Type="http://schemas.openxmlformats.org/officeDocument/2006/relationships/image" Target="media/image774.jpeg"/><Relationship Id="rId938" Type="http://schemas.openxmlformats.org/officeDocument/2006/relationships/image" Target="media/image773.jpeg"/><Relationship Id="rId937" Type="http://schemas.openxmlformats.org/officeDocument/2006/relationships/image" Target="media/image772.jpeg"/><Relationship Id="rId936" Type="http://schemas.openxmlformats.org/officeDocument/2006/relationships/image" Target="media/image771.jpeg"/><Relationship Id="rId935" Type="http://schemas.openxmlformats.org/officeDocument/2006/relationships/image" Target="media/image770.jpeg"/><Relationship Id="rId934" Type="http://schemas.openxmlformats.org/officeDocument/2006/relationships/image" Target="media/image769.jpeg"/><Relationship Id="rId933" Type="http://schemas.openxmlformats.org/officeDocument/2006/relationships/image" Target="media/image768.jpeg"/><Relationship Id="rId932" Type="http://schemas.openxmlformats.org/officeDocument/2006/relationships/image" Target="media/image767.jpeg"/><Relationship Id="rId931" Type="http://schemas.openxmlformats.org/officeDocument/2006/relationships/image" Target="media/image766.jpeg"/><Relationship Id="rId930" Type="http://schemas.openxmlformats.org/officeDocument/2006/relationships/image" Target="media/image765.jpeg"/><Relationship Id="rId93" Type="http://schemas.openxmlformats.org/officeDocument/2006/relationships/header" Target="header48.xml"/><Relationship Id="rId929" Type="http://schemas.openxmlformats.org/officeDocument/2006/relationships/image" Target="media/image764.jpeg"/><Relationship Id="rId928" Type="http://schemas.openxmlformats.org/officeDocument/2006/relationships/image" Target="media/image763.jpeg"/><Relationship Id="rId927" Type="http://schemas.openxmlformats.org/officeDocument/2006/relationships/image" Target="media/image762.jpeg"/><Relationship Id="rId926" Type="http://schemas.openxmlformats.org/officeDocument/2006/relationships/image" Target="media/image761.jpeg"/><Relationship Id="rId925" Type="http://schemas.openxmlformats.org/officeDocument/2006/relationships/image" Target="media/image760.jpeg"/><Relationship Id="rId924" Type="http://schemas.openxmlformats.org/officeDocument/2006/relationships/image" Target="media/image759.jpeg"/><Relationship Id="rId923" Type="http://schemas.openxmlformats.org/officeDocument/2006/relationships/image" Target="media/image758.jpeg"/><Relationship Id="rId922" Type="http://schemas.openxmlformats.org/officeDocument/2006/relationships/image" Target="media/image757.jpeg"/><Relationship Id="rId921" Type="http://schemas.openxmlformats.org/officeDocument/2006/relationships/image" Target="media/image756.jpeg"/><Relationship Id="rId920" Type="http://schemas.openxmlformats.org/officeDocument/2006/relationships/image" Target="media/image755.jpeg"/><Relationship Id="rId92" Type="http://schemas.openxmlformats.org/officeDocument/2006/relationships/footer" Target="footer41.xml"/><Relationship Id="rId919" Type="http://schemas.openxmlformats.org/officeDocument/2006/relationships/image" Target="media/image150.png"/><Relationship Id="rId918" Type="http://schemas.openxmlformats.org/officeDocument/2006/relationships/image" Target="media/image754.jpeg"/><Relationship Id="rId917" Type="http://schemas.openxmlformats.org/officeDocument/2006/relationships/image" Target="media/image753.png"/><Relationship Id="rId916" Type="http://schemas.openxmlformats.org/officeDocument/2006/relationships/image" Target="media/image752.png"/><Relationship Id="rId915" Type="http://schemas.openxmlformats.org/officeDocument/2006/relationships/image" Target="media/image751.jpeg"/><Relationship Id="rId914" Type="http://schemas.openxmlformats.org/officeDocument/2006/relationships/image" Target="media/image750.jpeg"/><Relationship Id="rId913" Type="http://schemas.openxmlformats.org/officeDocument/2006/relationships/image" Target="media/image749.jpeg"/><Relationship Id="rId912" Type="http://schemas.openxmlformats.org/officeDocument/2006/relationships/image" Target="media/image748.jpeg"/><Relationship Id="rId911" Type="http://schemas.openxmlformats.org/officeDocument/2006/relationships/image" Target="media/image747.jpeg"/><Relationship Id="rId910" Type="http://schemas.openxmlformats.org/officeDocument/2006/relationships/image" Target="media/image746.jpeg"/><Relationship Id="rId91" Type="http://schemas.openxmlformats.org/officeDocument/2006/relationships/header" Target="header47.xml"/><Relationship Id="rId909" Type="http://schemas.openxmlformats.org/officeDocument/2006/relationships/image" Target="media/image745.jpeg"/><Relationship Id="rId908" Type="http://schemas.openxmlformats.org/officeDocument/2006/relationships/image" Target="media/image744.jpeg"/><Relationship Id="rId907" Type="http://schemas.openxmlformats.org/officeDocument/2006/relationships/image" Target="media/image743.png"/><Relationship Id="rId906" Type="http://schemas.openxmlformats.org/officeDocument/2006/relationships/image" Target="media/image742.jpeg"/><Relationship Id="rId905" Type="http://schemas.openxmlformats.org/officeDocument/2006/relationships/image" Target="media/image741.jpeg"/><Relationship Id="rId904" Type="http://schemas.openxmlformats.org/officeDocument/2006/relationships/image" Target="media/image740.png"/><Relationship Id="rId903" Type="http://schemas.openxmlformats.org/officeDocument/2006/relationships/image" Target="media/image739.jpeg"/><Relationship Id="rId902" Type="http://schemas.openxmlformats.org/officeDocument/2006/relationships/image" Target="media/image738.jpeg"/><Relationship Id="rId901" Type="http://schemas.openxmlformats.org/officeDocument/2006/relationships/image" Target="media/image737.jpeg"/><Relationship Id="rId900" Type="http://schemas.openxmlformats.org/officeDocument/2006/relationships/image" Target="media/image736.jpeg"/><Relationship Id="rId90" Type="http://schemas.openxmlformats.org/officeDocument/2006/relationships/footer" Target="footer40.xml"/><Relationship Id="rId9" Type="http://schemas.openxmlformats.org/officeDocument/2006/relationships/header" Target="header4.xml"/><Relationship Id="rId899" Type="http://schemas.openxmlformats.org/officeDocument/2006/relationships/image" Target="media/image735.jpeg"/><Relationship Id="rId898" Type="http://schemas.openxmlformats.org/officeDocument/2006/relationships/image" Target="media/image734.jpeg"/><Relationship Id="rId897" Type="http://schemas.openxmlformats.org/officeDocument/2006/relationships/image" Target="media/image733.jpeg"/><Relationship Id="rId896" Type="http://schemas.openxmlformats.org/officeDocument/2006/relationships/image" Target="media/image732.jpeg"/><Relationship Id="rId895" Type="http://schemas.openxmlformats.org/officeDocument/2006/relationships/image" Target="media/image731.jpeg"/><Relationship Id="rId894" Type="http://schemas.openxmlformats.org/officeDocument/2006/relationships/image" Target="media/image730.jpeg"/><Relationship Id="rId893" Type="http://schemas.openxmlformats.org/officeDocument/2006/relationships/image" Target="media/image729.jpeg"/><Relationship Id="rId892" Type="http://schemas.openxmlformats.org/officeDocument/2006/relationships/image" Target="media/image728.jpeg"/><Relationship Id="rId891" Type="http://schemas.openxmlformats.org/officeDocument/2006/relationships/image" Target="media/image727.jpeg"/><Relationship Id="rId890" Type="http://schemas.openxmlformats.org/officeDocument/2006/relationships/image" Target="media/image726.jpeg"/><Relationship Id="rId89" Type="http://schemas.openxmlformats.org/officeDocument/2006/relationships/header" Target="header46.xml"/><Relationship Id="rId889" Type="http://schemas.openxmlformats.org/officeDocument/2006/relationships/image" Target="media/image725.jpeg"/><Relationship Id="rId888" Type="http://schemas.openxmlformats.org/officeDocument/2006/relationships/image" Target="media/image724.jpeg"/><Relationship Id="rId887" Type="http://schemas.openxmlformats.org/officeDocument/2006/relationships/image" Target="media/image723.jpeg"/><Relationship Id="rId886" Type="http://schemas.openxmlformats.org/officeDocument/2006/relationships/image" Target="media/image722.jpeg"/><Relationship Id="rId885" Type="http://schemas.openxmlformats.org/officeDocument/2006/relationships/image" Target="media/image721.jpeg"/><Relationship Id="rId884" Type="http://schemas.openxmlformats.org/officeDocument/2006/relationships/image" Target="media/image720.jpeg"/><Relationship Id="rId883" Type="http://schemas.openxmlformats.org/officeDocument/2006/relationships/image" Target="media/image719.jpeg"/><Relationship Id="rId882" Type="http://schemas.openxmlformats.org/officeDocument/2006/relationships/image" Target="media/image129.jpeg"/><Relationship Id="rId881" Type="http://schemas.openxmlformats.org/officeDocument/2006/relationships/image" Target="media/image718.jpeg"/><Relationship Id="rId880" Type="http://schemas.openxmlformats.org/officeDocument/2006/relationships/image" Target="media/image717.jpeg"/><Relationship Id="rId88" Type="http://schemas.openxmlformats.org/officeDocument/2006/relationships/footer" Target="footer39.xml"/><Relationship Id="rId879" Type="http://schemas.openxmlformats.org/officeDocument/2006/relationships/image" Target="media/image716.jpeg"/><Relationship Id="rId878" Type="http://schemas.openxmlformats.org/officeDocument/2006/relationships/image" Target="media/image715.jpeg"/><Relationship Id="rId877" Type="http://schemas.openxmlformats.org/officeDocument/2006/relationships/image" Target="media/image714.jpeg"/><Relationship Id="rId876" Type="http://schemas.openxmlformats.org/officeDocument/2006/relationships/image" Target="media/image713.jpeg"/><Relationship Id="rId875" Type="http://schemas.openxmlformats.org/officeDocument/2006/relationships/image" Target="media/image712.jpeg"/><Relationship Id="rId874" Type="http://schemas.openxmlformats.org/officeDocument/2006/relationships/image" Target="media/image711.jpeg"/><Relationship Id="rId873" Type="http://schemas.openxmlformats.org/officeDocument/2006/relationships/image" Target="media/image710.jpeg"/><Relationship Id="rId872" Type="http://schemas.openxmlformats.org/officeDocument/2006/relationships/image" Target="media/image709.jpeg"/><Relationship Id="rId871" Type="http://schemas.openxmlformats.org/officeDocument/2006/relationships/image" Target="media/image708.jpeg"/><Relationship Id="rId870" Type="http://schemas.openxmlformats.org/officeDocument/2006/relationships/image" Target="media/image707.jpeg"/><Relationship Id="rId87" Type="http://schemas.openxmlformats.org/officeDocument/2006/relationships/header" Target="header45.xml"/><Relationship Id="rId869" Type="http://schemas.openxmlformats.org/officeDocument/2006/relationships/image" Target="media/image706.jpeg"/><Relationship Id="rId868" Type="http://schemas.openxmlformats.org/officeDocument/2006/relationships/image" Target="media/image705.png"/><Relationship Id="rId867" Type="http://schemas.openxmlformats.org/officeDocument/2006/relationships/image" Target="media/image704.jpeg"/><Relationship Id="rId866" Type="http://schemas.openxmlformats.org/officeDocument/2006/relationships/image" Target="media/image703.jpeg"/><Relationship Id="rId865" Type="http://schemas.openxmlformats.org/officeDocument/2006/relationships/image" Target="media/image702.jpeg"/><Relationship Id="rId864" Type="http://schemas.openxmlformats.org/officeDocument/2006/relationships/image" Target="media/image701.jpeg"/><Relationship Id="rId863" Type="http://schemas.openxmlformats.org/officeDocument/2006/relationships/image" Target="media/image700.jpeg"/><Relationship Id="rId862" Type="http://schemas.openxmlformats.org/officeDocument/2006/relationships/image" Target="media/image699.jpeg"/><Relationship Id="rId861" Type="http://schemas.openxmlformats.org/officeDocument/2006/relationships/image" Target="media/image698.jpeg"/><Relationship Id="rId860" Type="http://schemas.openxmlformats.org/officeDocument/2006/relationships/image" Target="media/image697.jpeg"/><Relationship Id="rId86" Type="http://schemas.openxmlformats.org/officeDocument/2006/relationships/header" Target="header44.xml"/><Relationship Id="rId859" Type="http://schemas.openxmlformats.org/officeDocument/2006/relationships/image" Target="media/image696.jpeg"/><Relationship Id="rId858" Type="http://schemas.openxmlformats.org/officeDocument/2006/relationships/image" Target="media/image695.jpeg"/><Relationship Id="rId857" Type="http://schemas.openxmlformats.org/officeDocument/2006/relationships/image" Target="media/image694.jpeg"/><Relationship Id="rId856" Type="http://schemas.openxmlformats.org/officeDocument/2006/relationships/image" Target="media/image693.jpeg"/><Relationship Id="rId855" Type="http://schemas.openxmlformats.org/officeDocument/2006/relationships/image" Target="media/image692.jpeg"/><Relationship Id="rId854" Type="http://schemas.openxmlformats.org/officeDocument/2006/relationships/image" Target="media/image691.jpeg"/><Relationship Id="rId853" Type="http://schemas.openxmlformats.org/officeDocument/2006/relationships/image" Target="media/image690.jpeg"/><Relationship Id="rId852" Type="http://schemas.openxmlformats.org/officeDocument/2006/relationships/image" Target="media/image689.jpeg"/><Relationship Id="rId851" Type="http://schemas.openxmlformats.org/officeDocument/2006/relationships/image" Target="media/image688.jpeg"/><Relationship Id="rId850" Type="http://schemas.openxmlformats.org/officeDocument/2006/relationships/image" Target="media/image687.jpeg"/><Relationship Id="rId85" Type="http://schemas.openxmlformats.org/officeDocument/2006/relationships/footer" Target="footer38.xml"/><Relationship Id="rId849" Type="http://schemas.openxmlformats.org/officeDocument/2006/relationships/image" Target="media/image686.jpeg"/><Relationship Id="rId848" Type="http://schemas.openxmlformats.org/officeDocument/2006/relationships/image" Target="media/image685.jpeg"/><Relationship Id="rId847" Type="http://schemas.openxmlformats.org/officeDocument/2006/relationships/image" Target="media/image121.png"/><Relationship Id="rId846" Type="http://schemas.openxmlformats.org/officeDocument/2006/relationships/image" Target="media/image684.jpeg"/><Relationship Id="rId845" Type="http://schemas.openxmlformats.org/officeDocument/2006/relationships/image" Target="media/image683.jpeg"/><Relationship Id="rId844" Type="http://schemas.openxmlformats.org/officeDocument/2006/relationships/image" Target="media/image682.jpeg"/><Relationship Id="rId843" Type="http://schemas.openxmlformats.org/officeDocument/2006/relationships/image" Target="media/image681.jpeg"/><Relationship Id="rId842" Type="http://schemas.openxmlformats.org/officeDocument/2006/relationships/image" Target="media/image680.jpeg"/><Relationship Id="rId841" Type="http://schemas.openxmlformats.org/officeDocument/2006/relationships/image" Target="media/image679.jpeg"/><Relationship Id="rId840" Type="http://schemas.openxmlformats.org/officeDocument/2006/relationships/image" Target="media/image678.jpeg"/><Relationship Id="rId84" Type="http://schemas.openxmlformats.org/officeDocument/2006/relationships/header" Target="header43.xml"/><Relationship Id="rId839" Type="http://schemas.openxmlformats.org/officeDocument/2006/relationships/image" Target="media/image677.png"/><Relationship Id="rId838" Type="http://schemas.openxmlformats.org/officeDocument/2006/relationships/image" Target="media/image676.jpeg"/><Relationship Id="rId837" Type="http://schemas.openxmlformats.org/officeDocument/2006/relationships/image" Target="media/image675.jpeg"/><Relationship Id="rId836" Type="http://schemas.openxmlformats.org/officeDocument/2006/relationships/image" Target="media/image674.jpeg"/><Relationship Id="rId835" Type="http://schemas.openxmlformats.org/officeDocument/2006/relationships/image" Target="media/image673.jpeg"/><Relationship Id="rId834" Type="http://schemas.openxmlformats.org/officeDocument/2006/relationships/image" Target="media/image672.jpeg"/><Relationship Id="rId833" Type="http://schemas.openxmlformats.org/officeDocument/2006/relationships/image" Target="media/image671.jpeg"/><Relationship Id="rId832" Type="http://schemas.openxmlformats.org/officeDocument/2006/relationships/image" Target="media/image670.jpeg"/><Relationship Id="rId831" Type="http://schemas.openxmlformats.org/officeDocument/2006/relationships/image" Target="media/image669.jpeg"/><Relationship Id="rId830" Type="http://schemas.openxmlformats.org/officeDocument/2006/relationships/image" Target="media/image668.jpeg"/><Relationship Id="rId83" Type="http://schemas.openxmlformats.org/officeDocument/2006/relationships/footer" Target="footer37.xml"/><Relationship Id="rId829" Type="http://schemas.openxmlformats.org/officeDocument/2006/relationships/image" Target="media/image667.jpeg"/><Relationship Id="rId828" Type="http://schemas.openxmlformats.org/officeDocument/2006/relationships/image" Target="media/image666.png"/><Relationship Id="rId827" Type="http://schemas.openxmlformats.org/officeDocument/2006/relationships/image" Target="media/image665.jpeg"/><Relationship Id="rId826" Type="http://schemas.openxmlformats.org/officeDocument/2006/relationships/image" Target="media/image664.jpeg"/><Relationship Id="rId825" Type="http://schemas.openxmlformats.org/officeDocument/2006/relationships/image" Target="media/image663.jpeg"/><Relationship Id="rId824" Type="http://schemas.openxmlformats.org/officeDocument/2006/relationships/image" Target="media/image662.jpeg"/><Relationship Id="rId823" Type="http://schemas.openxmlformats.org/officeDocument/2006/relationships/image" Target="media/image661.jpeg"/><Relationship Id="rId822" Type="http://schemas.openxmlformats.org/officeDocument/2006/relationships/image" Target="media/image660.png"/><Relationship Id="rId821" Type="http://schemas.openxmlformats.org/officeDocument/2006/relationships/image" Target="media/image659.png"/><Relationship Id="rId820" Type="http://schemas.openxmlformats.org/officeDocument/2006/relationships/image" Target="media/image658.jpeg"/><Relationship Id="rId82" Type="http://schemas.openxmlformats.org/officeDocument/2006/relationships/header" Target="header42.xml"/><Relationship Id="rId819" Type="http://schemas.openxmlformats.org/officeDocument/2006/relationships/image" Target="media/image657.jpeg"/><Relationship Id="rId818" Type="http://schemas.openxmlformats.org/officeDocument/2006/relationships/image" Target="media/image656.jpeg"/><Relationship Id="rId817" Type="http://schemas.openxmlformats.org/officeDocument/2006/relationships/image" Target="media/image655.jpeg"/><Relationship Id="rId816" Type="http://schemas.openxmlformats.org/officeDocument/2006/relationships/image" Target="media/image654.jpeg"/><Relationship Id="rId815" Type="http://schemas.openxmlformats.org/officeDocument/2006/relationships/image" Target="media/image653.jpeg"/><Relationship Id="rId814" Type="http://schemas.openxmlformats.org/officeDocument/2006/relationships/image" Target="media/image652.jpeg"/><Relationship Id="rId813" Type="http://schemas.openxmlformats.org/officeDocument/2006/relationships/image" Target="media/image651.jpeg"/><Relationship Id="rId812" Type="http://schemas.openxmlformats.org/officeDocument/2006/relationships/image" Target="media/image650.jpeg"/><Relationship Id="rId811" Type="http://schemas.openxmlformats.org/officeDocument/2006/relationships/image" Target="media/image649.jpeg"/><Relationship Id="rId810" Type="http://schemas.openxmlformats.org/officeDocument/2006/relationships/image" Target="media/image648.jpeg"/><Relationship Id="rId81" Type="http://schemas.openxmlformats.org/officeDocument/2006/relationships/footer" Target="footer36.xml"/><Relationship Id="rId809" Type="http://schemas.openxmlformats.org/officeDocument/2006/relationships/image" Target="media/image647.jpeg"/><Relationship Id="rId808" Type="http://schemas.openxmlformats.org/officeDocument/2006/relationships/image" Target="media/image646.jpeg"/><Relationship Id="rId807" Type="http://schemas.openxmlformats.org/officeDocument/2006/relationships/image" Target="media/image645.jpeg"/><Relationship Id="rId806" Type="http://schemas.openxmlformats.org/officeDocument/2006/relationships/image" Target="media/image644.jpeg"/><Relationship Id="rId805" Type="http://schemas.openxmlformats.org/officeDocument/2006/relationships/image" Target="media/image643.jpeg"/><Relationship Id="rId804" Type="http://schemas.openxmlformats.org/officeDocument/2006/relationships/image" Target="media/image642.jpeg"/><Relationship Id="rId803" Type="http://schemas.openxmlformats.org/officeDocument/2006/relationships/image" Target="media/image641.jpeg"/><Relationship Id="rId802" Type="http://schemas.openxmlformats.org/officeDocument/2006/relationships/image" Target="media/image640.jpeg"/><Relationship Id="rId801" Type="http://schemas.openxmlformats.org/officeDocument/2006/relationships/image" Target="media/image91.png"/><Relationship Id="rId800" Type="http://schemas.openxmlformats.org/officeDocument/2006/relationships/image" Target="media/image639.jpeg"/><Relationship Id="rId80" Type="http://schemas.openxmlformats.org/officeDocument/2006/relationships/header" Target="header41.xml"/><Relationship Id="rId8" Type="http://schemas.openxmlformats.org/officeDocument/2006/relationships/header" Target="header3.xml"/><Relationship Id="rId799" Type="http://schemas.openxmlformats.org/officeDocument/2006/relationships/image" Target="media/image638.jpeg"/><Relationship Id="rId798" Type="http://schemas.openxmlformats.org/officeDocument/2006/relationships/image" Target="media/image637.jpeg"/><Relationship Id="rId797" Type="http://schemas.openxmlformats.org/officeDocument/2006/relationships/image" Target="media/image636.jpeg"/><Relationship Id="rId796" Type="http://schemas.openxmlformats.org/officeDocument/2006/relationships/image" Target="media/image635.png"/><Relationship Id="rId795" Type="http://schemas.openxmlformats.org/officeDocument/2006/relationships/image" Target="media/image634.jpeg"/><Relationship Id="rId794" Type="http://schemas.openxmlformats.org/officeDocument/2006/relationships/image" Target="media/image633.jpeg"/><Relationship Id="rId793" Type="http://schemas.openxmlformats.org/officeDocument/2006/relationships/image" Target="media/image632.png"/><Relationship Id="rId792" Type="http://schemas.openxmlformats.org/officeDocument/2006/relationships/image" Target="media/image631.jpeg"/><Relationship Id="rId791" Type="http://schemas.openxmlformats.org/officeDocument/2006/relationships/image" Target="media/image630.jpeg"/><Relationship Id="rId790" Type="http://schemas.openxmlformats.org/officeDocument/2006/relationships/image" Target="media/image629.jpeg"/><Relationship Id="rId79" Type="http://schemas.openxmlformats.org/officeDocument/2006/relationships/footer" Target="footer35.xml"/><Relationship Id="rId789" Type="http://schemas.openxmlformats.org/officeDocument/2006/relationships/image" Target="media/image628.jpeg"/><Relationship Id="rId788" Type="http://schemas.openxmlformats.org/officeDocument/2006/relationships/image" Target="media/image627.png"/><Relationship Id="rId787" Type="http://schemas.openxmlformats.org/officeDocument/2006/relationships/image" Target="media/image626.jpeg"/><Relationship Id="rId786" Type="http://schemas.openxmlformats.org/officeDocument/2006/relationships/image" Target="media/image625.jpeg"/><Relationship Id="rId785" Type="http://schemas.openxmlformats.org/officeDocument/2006/relationships/image" Target="media/image624.png"/><Relationship Id="rId784" Type="http://schemas.openxmlformats.org/officeDocument/2006/relationships/image" Target="media/image623.jpeg"/><Relationship Id="rId783" Type="http://schemas.openxmlformats.org/officeDocument/2006/relationships/image" Target="media/image622.jpeg"/><Relationship Id="rId782" Type="http://schemas.openxmlformats.org/officeDocument/2006/relationships/image" Target="media/image621.jpeg"/><Relationship Id="rId781" Type="http://schemas.openxmlformats.org/officeDocument/2006/relationships/image" Target="media/image620.jpeg"/><Relationship Id="rId780" Type="http://schemas.openxmlformats.org/officeDocument/2006/relationships/image" Target="media/image619.jpeg"/><Relationship Id="rId78" Type="http://schemas.openxmlformats.org/officeDocument/2006/relationships/header" Target="header40.xml"/><Relationship Id="rId779" Type="http://schemas.openxmlformats.org/officeDocument/2006/relationships/image" Target="media/image618.jpeg"/><Relationship Id="rId778" Type="http://schemas.openxmlformats.org/officeDocument/2006/relationships/image" Target="media/image617.jpeg"/><Relationship Id="rId777" Type="http://schemas.openxmlformats.org/officeDocument/2006/relationships/image" Target="media/image616.jpeg"/><Relationship Id="rId776" Type="http://schemas.openxmlformats.org/officeDocument/2006/relationships/image" Target="media/image615.jpeg"/><Relationship Id="rId775" Type="http://schemas.openxmlformats.org/officeDocument/2006/relationships/image" Target="media/image614.jpeg"/><Relationship Id="rId774" Type="http://schemas.openxmlformats.org/officeDocument/2006/relationships/image" Target="media/image613.jpeg"/><Relationship Id="rId773" Type="http://schemas.openxmlformats.org/officeDocument/2006/relationships/image" Target="media/image612.jpeg"/><Relationship Id="rId772" Type="http://schemas.openxmlformats.org/officeDocument/2006/relationships/image" Target="media/image611.jpeg"/><Relationship Id="rId771" Type="http://schemas.openxmlformats.org/officeDocument/2006/relationships/image" Target="media/image610.jpeg"/><Relationship Id="rId770" Type="http://schemas.openxmlformats.org/officeDocument/2006/relationships/image" Target="media/image609.jpeg"/><Relationship Id="rId77" Type="http://schemas.openxmlformats.org/officeDocument/2006/relationships/footer" Target="footer34.xml"/><Relationship Id="rId769" Type="http://schemas.openxmlformats.org/officeDocument/2006/relationships/image" Target="media/image608.jpeg"/><Relationship Id="rId768" Type="http://schemas.openxmlformats.org/officeDocument/2006/relationships/image" Target="media/image607.jpeg"/><Relationship Id="rId767" Type="http://schemas.openxmlformats.org/officeDocument/2006/relationships/image" Target="media/image606.jpeg"/><Relationship Id="rId766" Type="http://schemas.openxmlformats.org/officeDocument/2006/relationships/image" Target="media/image605.jpeg"/><Relationship Id="rId765" Type="http://schemas.openxmlformats.org/officeDocument/2006/relationships/image" Target="media/image604.jpeg"/><Relationship Id="rId764" Type="http://schemas.openxmlformats.org/officeDocument/2006/relationships/image" Target="media/image603.jpeg"/><Relationship Id="rId763" Type="http://schemas.openxmlformats.org/officeDocument/2006/relationships/image" Target="media/image602.jpeg"/><Relationship Id="rId762" Type="http://schemas.openxmlformats.org/officeDocument/2006/relationships/image" Target="media/image601.png"/><Relationship Id="rId761" Type="http://schemas.openxmlformats.org/officeDocument/2006/relationships/image" Target="media/image600.jpeg"/><Relationship Id="rId760" Type="http://schemas.openxmlformats.org/officeDocument/2006/relationships/image" Target="media/image599.jpeg"/><Relationship Id="rId76" Type="http://schemas.openxmlformats.org/officeDocument/2006/relationships/header" Target="header39.xml"/><Relationship Id="rId759" Type="http://schemas.openxmlformats.org/officeDocument/2006/relationships/image" Target="media/image598.jpeg"/><Relationship Id="rId758" Type="http://schemas.openxmlformats.org/officeDocument/2006/relationships/image" Target="media/image597.png"/><Relationship Id="rId757" Type="http://schemas.openxmlformats.org/officeDocument/2006/relationships/image" Target="media/image596.jpeg"/><Relationship Id="rId756" Type="http://schemas.openxmlformats.org/officeDocument/2006/relationships/image" Target="media/image595.png"/><Relationship Id="rId755" Type="http://schemas.openxmlformats.org/officeDocument/2006/relationships/image" Target="media/image594.png"/><Relationship Id="rId754" Type="http://schemas.openxmlformats.org/officeDocument/2006/relationships/image" Target="media/image593.jpeg"/><Relationship Id="rId753" Type="http://schemas.openxmlformats.org/officeDocument/2006/relationships/image" Target="media/image592.jpeg"/><Relationship Id="rId752" Type="http://schemas.openxmlformats.org/officeDocument/2006/relationships/image" Target="media/image591.jpeg"/><Relationship Id="rId751" Type="http://schemas.openxmlformats.org/officeDocument/2006/relationships/image" Target="media/image590.jpeg"/><Relationship Id="rId750" Type="http://schemas.openxmlformats.org/officeDocument/2006/relationships/image" Target="media/image589.jpeg"/><Relationship Id="rId75" Type="http://schemas.openxmlformats.org/officeDocument/2006/relationships/footer" Target="footer33.xml"/><Relationship Id="rId749" Type="http://schemas.openxmlformats.org/officeDocument/2006/relationships/image" Target="media/image588.jpeg"/><Relationship Id="rId748" Type="http://schemas.openxmlformats.org/officeDocument/2006/relationships/image" Target="media/image587.jpeg"/><Relationship Id="rId747" Type="http://schemas.openxmlformats.org/officeDocument/2006/relationships/image" Target="media/image586.jpeg"/><Relationship Id="rId746" Type="http://schemas.openxmlformats.org/officeDocument/2006/relationships/image" Target="media/image585.jpeg"/><Relationship Id="rId745" Type="http://schemas.openxmlformats.org/officeDocument/2006/relationships/image" Target="media/image584.jpeg"/><Relationship Id="rId744" Type="http://schemas.openxmlformats.org/officeDocument/2006/relationships/image" Target="media/image583.png"/><Relationship Id="rId743" Type="http://schemas.openxmlformats.org/officeDocument/2006/relationships/image" Target="media/image582.png"/><Relationship Id="rId742" Type="http://schemas.openxmlformats.org/officeDocument/2006/relationships/image" Target="media/image581.png"/><Relationship Id="rId741" Type="http://schemas.openxmlformats.org/officeDocument/2006/relationships/image" Target="media/image580.png"/><Relationship Id="rId740" Type="http://schemas.openxmlformats.org/officeDocument/2006/relationships/image" Target="media/image579.jpeg"/><Relationship Id="rId74" Type="http://schemas.openxmlformats.org/officeDocument/2006/relationships/header" Target="header38.xml"/><Relationship Id="rId739" Type="http://schemas.openxmlformats.org/officeDocument/2006/relationships/image" Target="media/image578.jpeg"/><Relationship Id="rId738" Type="http://schemas.openxmlformats.org/officeDocument/2006/relationships/image" Target="media/image577.jpeg"/><Relationship Id="rId737" Type="http://schemas.openxmlformats.org/officeDocument/2006/relationships/image" Target="media/image576.jpeg"/><Relationship Id="rId736" Type="http://schemas.openxmlformats.org/officeDocument/2006/relationships/image" Target="media/image575.jpeg"/><Relationship Id="rId735" Type="http://schemas.openxmlformats.org/officeDocument/2006/relationships/image" Target="media/image574.jpeg"/><Relationship Id="rId734" Type="http://schemas.openxmlformats.org/officeDocument/2006/relationships/image" Target="media/image573.jpeg"/><Relationship Id="rId733" Type="http://schemas.openxmlformats.org/officeDocument/2006/relationships/image" Target="media/image572.jpeg"/><Relationship Id="rId732" Type="http://schemas.openxmlformats.org/officeDocument/2006/relationships/image" Target="media/image571.jpeg"/><Relationship Id="rId731" Type="http://schemas.openxmlformats.org/officeDocument/2006/relationships/image" Target="media/image570.jpeg"/><Relationship Id="rId730" Type="http://schemas.openxmlformats.org/officeDocument/2006/relationships/image" Target="media/image569.jpeg"/><Relationship Id="rId73" Type="http://schemas.openxmlformats.org/officeDocument/2006/relationships/footer" Target="footer32.xml"/><Relationship Id="rId729" Type="http://schemas.openxmlformats.org/officeDocument/2006/relationships/image" Target="media/image568.jpeg"/><Relationship Id="rId728" Type="http://schemas.openxmlformats.org/officeDocument/2006/relationships/image" Target="media/image567.jpeg"/><Relationship Id="rId727" Type="http://schemas.openxmlformats.org/officeDocument/2006/relationships/image" Target="media/image566.jpeg"/><Relationship Id="rId726" Type="http://schemas.openxmlformats.org/officeDocument/2006/relationships/image" Target="media/image565.jpeg"/><Relationship Id="rId725" Type="http://schemas.openxmlformats.org/officeDocument/2006/relationships/image" Target="media/image564.jpeg"/><Relationship Id="rId724" Type="http://schemas.openxmlformats.org/officeDocument/2006/relationships/image" Target="media/image563.jpeg"/><Relationship Id="rId723" Type="http://schemas.openxmlformats.org/officeDocument/2006/relationships/image" Target="media/image562.jpeg"/><Relationship Id="rId722" Type="http://schemas.openxmlformats.org/officeDocument/2006/relationships/image" Target="media/image561.jpeg"/><Relationship Id="rId721" Type="http://schemas.openxmlformats.org/officeDocument/2006/relationships/image" Target="media/image560.jpeg"/><Relationship Id="rId720" Type="http://schemas.openxmlformats.org/officeDocument/2006/relationships/image" Target="media/image559.jpeg"/><Relationship Id="rId72" Type="http://schemas.openxmlformats.org/officeDocument/2006/relationships/header" Target="header37.xml"/><Relationship Id="rId719" Type="http://schemas.openxmlformats.org/officeDocument/2006/relationships/image" Target="media/image558.jpeg"/><Relationship Id="rId718" Type="http://schemas.openxmlformats.org/officeDocument/2006/relationships/image" Target="media/image557.jpeg"/><Relationship Id="rId717" Type="http://schemas.openxmlformats.org/officeDocument/2006/relationships/image" Target="media/image556.jpeg"/><Relationship Id="rId716" Type="http://schemas.openxmlformats.org/officeDocument/2006/relationships/image" Target="media/image555.jpeg"/><Relationship Id="rId715" Type="http://schemas.openxmlformats.org/officeDocument/2006/relationships/image" Target="media/image554.jpeg"/><Relationship Id="rId714" Type="http://schemas.openxmlformats.org/officeDocument/2006/relationships/image" Target="media/image553.jpeg"/><Relationship Id="rId713" Type="http://schemas.openxmlformats.org/officeDocument/2006/relationships/image" Target="media/image552.jpeg"/><Relationship Id="rId712" Type="http://schemas.openxmlformats.org/officeDocument/2006/relationships/image" Target="media/image551.jpeg"/><Relationship Id="rId711" Type="http://schemas.openxmlformats.org/officeDocument/2006/relationships/image" Target="media/image550.jpeg"/><Relationship Id="rId710" Type="http://schemas.openxmlformats.org/officeDocument/2006/relationships/image" Target="media/image549.jpeg"/><Relationship Id="rId71" Type="http://schemas.openxmlformats.org/officeDocument/2006/relationships/footer" Target="footer31.xml"/><Relationship Id="rId709" Type="http://schemas.openxmlformats.org/officeDocument/2006/relationships/image" Target="media/image548.jpeg"/><Relationship Id="rId708" Type="http://schemas.openxmlformats.org/officeDocument/2006/relationships/image" Target="media/image547.jpeg"/><Relationship Id="rId707" Type="http://schemas.openxmlformats.org/officeDocument/2006/relationships/image" Target="media/image546.jpeg"/><Relationship Id="rId706" Type="http://schemas.openxmlformats.org/officeDocument/2006/relationships/image" Target="media/image545.jpeg"/><Relationship Id="rId705" Type="http://schemas.openxmlformats.org/officeDocument/2006/relationships/image" Target="media/image544.jpeg"/><Relationship Id="rId704" Type="http://schemas.openxmlformats.org/officeDocument/2006/relationships/image" Target="media/image543.jpeg"/><Relationship Id="rId703" Type="http://schemas.openxmlformats.org/officeDocument/2006/relationships/image" Target="media/image542.jpeg"/><Relationship Id="rId702" Type="http://schemas.openxmlformats.org/officeDocument/2006/relationships/image" Target="media/image541.jpeg"/><Relationship Id="rId701" Type="http://schemas.openxmlformats.org/officeDocument/2006/relationships/image" Target="media/image540.jpeg"/><Relationship Id="rId700" Type="http://schemas.openxmlformats.org/officeDocument/2006/relationships/image" Target="media/image539.jpeg"/><Relationship Id="rId70" Type="http://schemas.openxmlformats.org/officeDocument/2006/relationships/header" Target="header36.xml"/><Relationship Id="rId7" Type="http://schemas.openxmlformats.org/officeDocument/2006/relationships/footer" Target="footer1.xml"/><Relationship Id="rId699" Type="http://schemas.openxmlformats.org/officeDocument/2006/relationships/image" Target="media/image538.png"/><Relationship Id="rId698" Type="http://schemas.openxmlformats.org/officeDocument/2006/relationships/image" Target="media/image537.jpeg"/><Relationship Id="rId697" Type="http://schemas.openxmlformats.org/officeDocument/2006/relationships/image" Target="media/image536.jpeg"/><Relationship Id="rId696" Type="http://schemas.openxmlformats.org/officeDocument/2006/relationships/image" Target="media/image535.jpeg"/><Relationship Id="rId695" Type="http://schemas.openxmlformats.org/officeDocument/2006/relationships/image" Target="media/image534.jpeg"/><Relationship Id="rId694" Type="http://schemas.openxmlformats.org/officeDocument/2006/relationships/image" Target="media/image533.jpeg"/><Relationship Id="rId693" Type="http://schemas.openxmlformats.org/officeDocument/2006/relationships/image" Target="media/image532.jpeg"/><Relationship Id="rId692" Type="http://schemas.openxmlformats.org/officeDocument/2006/relationships/image" Target="media/image531.jpeg"/><Relationship Id="rId691" Type="http://schemas.openxmlformats.org/officeDocument/2006/relationships/image" Target="media/image530.jpeg"/><Relationship Id="rId690" Type="http://schemas.openxmlformats.org/officeDocument/2006/relationships/image" Target="media/image529.jpeg"/><Relationship Id="rId69" Type="http://schemas.openxmlformats.org/officeDocument/2006/relationships/footer" Target="footer30.xml"/><Relationship Id="rId689" Type="http://schemas.openxmlformats.org/officeDocument/2006/relationships/image" Target="media/image528.png"/><Relationship Id="rId688" Type="http://schemas.openxmlformats.org/officeDocument/2006/relationships/image" Target="media/image527.jpeg"/><Relationship Id="rId687" Type="http://schemas.openxmlformats.org/officeDocument/2006/relationships/image" Target="media/image526.jpeg"/><Relationship Id="rId686" Type="http://schemas.openxmlformats.org/officeDocument/2006/relationships/image" Target="media/image525.jpeg"/><Relationship Id="rId685" Type="http://schemas.openxmlformats.org/officeDocument/2006/relationships/image" Target="media/image524.png"/><Relationship Id="rId684" Type="http://schemas.openxmlformats.org/officeDocument/2006/relationships/image" Target="media/image523.jpeg"/><Relationship Id="rId683" Type="http://schemas.openxmlformats.org/officeDocument/2006/relationships/image" Target="media/image522.jpeg"/><Relationship Id="rId682" Type="http://schemas.openxmlformats.org/officeDocument/2006/relationships/image" Target="media/image521.jpeg"/><Relationship Id="rId681" Type="http://schemas.openxmlformats.org/officeDocument/2006/relationships/image" Target="media/image520.jpeg"/><Relationship Id="rId680" Type="http://schemas.openxmlformats.org/officeDocument/2006/relationships/image" Target="media/image519.png"/><Relationship Id="rId68" Type="http://schemas.openxmlformats.org/officeDocument/2006/relationships/header" Target="header35.xml"/><Relationship Id="rId679" Type="http://schemas.openxmlformats.org/officeDocument/2006/relationships/image" Target="media/image518.jpeg"/><Relationship Id="rId678" Type="http://schemas.openxmlformats.org/officeDocument/2006/relationships/image" Target="media/image517.jpeg"/><Relationship Id="rId677" Type="http://schemas.openxmlformats.org/officeDocument/2006/relationships/image" Target="media/image516.png"/><Relationship Id="rId676" Type="http://schemas.openxmlformats.org/officeDocument/2006/relationships/image" Target="media/image515.jpeg"/><Relationship Id="rId675" Type="http://schemas.openxmlformats.org/officeDocument/2006/relationships/image" Target="media/image514.jpeg"/><Relationship Id="rId674" Type="http://schemas.openxmlformats.org/officeDocument/2006/relationships/image" Target="media/image513.png"/><Relationship Id="rId673" Type="http://schemas.openxmlformats.org/officeDocument/2006/relationships/image" Target="media/image512.jpeg"/><Relationship Id="rId672" Type="http://schemas.openxmlformats.org/officeDocument/2006/relationships/image" Target="media/image511.png"/><Relationship Id="rId671" Type="http://schemas.openxmlformats.org/officeDocument/2006/relationships/image" Target="media/image510.png"/><Relationship Id="rId670" Type="http://schemas.openxmlformats.org/officeDocument/2006/relationships/image" Target="media/image509.jpeg"/><Relationship Id="rId67" Type="http://schemas.openxmlformats.org/officeDocument/2006/relationships/footer" Target="footer29.xml"/><Relationship Id="rId669" Type="http://schemas.openxmlformats.org/officeDocument/2006/relationships/image" Target="media/image508.png"/><Relationship Id="rId668" Type="http://schemas.openxmlformats.org/officeDocument/2006/relationships/image" Target="media/image507.jpeg"/><Relationship Id="rId667" Type="http://schemas.openxmlformats.org/officeDocument/2006/relationships/image" Target="media/image506.jpeg"/><Relationship Id="rId666" Type="http://schemas.openxmlformats.org/officeDocument/2006/relationships/image" Target="media/image505.jpeg"/><Relationship Id="rId665" Type="http://schemas.openxmlformats.org/officeDocument/2006/relationships/image" Target="media/image118.png"/><Relationship Id="rId664" Type="http://schemas.openxmlformats.org/officeDocument/2006/relationships/image" Target="media/image504.png"/><Relationship Id="rId663" Type="http://schemas.openxmlformats.org/officeDocument/2006/relationships/image" Target="media/image503.jpeg"/><Relationship Id="rId662" Type="http://schemas.openxmlformats.org/officeDocument/2006/relationships/image" Target="media/image502.jpeg"/><Relationship Id="rId661" Type="http://schemas.openxmlformats.org/officeDocument/2006/relationships/image" Target="media/image501.jpeg"/><Relationship Id="rId660" Type="http://schemas.openxmlformats.org/officeDocument/2006/relationships/image" Target="media/image500.png"/><Relationship Id="rId66" Type="http://schemas.openxmlformats.org/officeDocument/2006/relationships/header" Target="header34.xml"/><Relationship Id="rId659" Type="http://schemas.openxmlformats.org/officeDocument/2006/relationships/image" Target="media/image499.jpeg"/><Relationship Id="rId658" Type="http://schemas.openxmlformats.org/officeDocument/2006/relationships/image" Target="media/image498.jpeg"/><Relationship Id="rId657" Type="http://schemas.openxmlformats.org/officeDocument/2006/relationships/image" Target="media/image497.jpeg"/><Relationship Id="rId656" Type="http://schemas.openxmlformats.org/officeDocument/2006/relationships/image" Target="media/image496.jpeg"/><Relationship Id="rId655" Type="http://schemas.openxmlformats.org/officeDocument/2006/relationships/image" Target="media/image495.jpeg"/><Relationship Id="rId654" Type="http://schemas.openxmlformats.org/officeDocument/2006/relationships/image" Target="media/image494.jpeg"/><Relationship Id="rId653" Type="http://schemas.openxmlformats.org/officeDocument/2006/relationships/image" Target="media/image493.jpeg"/><Relationship Id="rId652" Type="http://schemas.openxmlformats.org/officeDocument/2006/relationships/image" Target="media/image492.jpeg"/><Relationship Id="rId651" Type="http://schemas.openxmlformats.org/officeDocument/2006/relationships/image" Target="media/image491.jpeg"/><Relationship Id="rId650" Type="http://schemas.openxmlformats.org/officeDocument/2006/relationships/image" Target="media/image490.jpeg"/><Relationship Id="rId65" Type="http://schemas.openxmlformats.org/officeDocument/2006/relationships/footer" Target="footer28.xml"/><Relationship Id="rId649" Type="http://schemas.openxmlformats.org/officeDocument/2006/relationships/image" Target="media/image489.jpeg"/><Relationship Id="rId648" Type="http://schemas.openxmlformats.org/officeDocument/2006/relationships/image" Target="media/image488.jpeg"/><Relationship Id="rId647" Type="http://schemas.openxmlformats.org/officeDocument/2006/relationships/image" Target="media/image487.jpeg"/><Relationship Id="rId646" Type="http://schemas.openxmlformats.org/officeDocument/2006/relationships/image" Target="media/image486.png"/><Relationship Id="rId645" Type="http://schemas.openxmlformats.org/officeDocument/2006/relationships/image" Target="media/image485.jpeg"/><Relationship Id="rId644" Type="http://schemas.openxmlformats.org/officeDocument/2006/relationships/image" Target="media/image484.jpeg"/><Relationship Id="rId643" Type="http://schemas.openxmlformats.org/officeDocument/2006/relationships/image" Target="media/image483.jpeg"/><Relationship Id="rId642" Type="http://schemas.openxmlformats.org/officeDocument/2006/relationships/image" Target="media/image482.png"/><Relationship Id="rId641" Type="http://schemas.openxmlformats.org/officeDocument/2006/relationships/image" Target="media/image481.jpeg"/><Relationship Id="rId640" Type="http://schemas.openxmlformats.org/officeDocument/2006/relationships/image" Target="media/image480.jpeg"/><Relationship Id="rId64" Type="http://schemas.openxmlformats.org/officeDocument/2006/relationships/header" Target="header33.xml"/><Relationship Id="rId639" Type="http://schemas.openxmlformats.org/officeDocument/2006/relationships/image" Target="media/image479.jpeg"/><Relationship Id="rId638" Type="http://schemas.openxmlformats.org/officeDocument/2006/relationships/image" Target="media/image478.png"/><Relationship Id="rId637" Type="http://schemas.openxmlformats.org/officeDocument/2006/relationships/image" Target="media/image477.jpeg"/><Relationship Id="rId636" Type="http://schemas.openxmlformats.org/officeDocument/2006/relationships/image" Target="media/image476.png"/><Relationship Id="rId635" Type="http://schemas.openxmlformats.org/officeDocument/2006/relationships/image" Target="media/image475.jpeg"/><Relationship Id="rId634" Type="http://schemas.openxmlformats.org/officeDocument/2006/relationships/image" Target="media/image474.jpeg"/><Relationship Id="rId633" Type="http://schemas.openxmlformats.org/officeDocument/2006/relationships/image" Target="media/image473.jpeg"/><Relationship Id="rId632" Type="http://schemas.openxmlformats.org/officeDocument/2006/relationships/image" Target="media/image472.jpeg"/><Relationship Id="rId631" Type="http://schemas.openxmlformats.org/officeDocument/2006/relationships/image" Target="media/image471.png"/><Relationship Id="rId630" Type="http://schemas.openxmlformats.org/officeDocument/2006/relationships/image" Target="media/image470.jpeg"/><Relationship Id="rId63" Type="http://schemas.openxmlformats.org/officeDocument/2006/relationships/footer" Target="footer27.xml"/><Relationship Id="rId629" Type="http://schemas.openxmlformats.org/officeDocument/2006/relationships/image" Target="media/image469.png"/><Relationship Id="rId628" Type="http://schemas.openxmlformats.org/officeDocument/2006/relationships/image" Target="media/image468.png"/><Relationship Id="rId627" Type="http://schemas.openxmlformats.org/officeDocument/2006/relationships/image" Target="media/image467.jpeg"/><Relationship Id="rId626" Type="http://schemas.openxmlformats.org/officeDocument/2006/relationships/image" Target="media/image466.jpeg"/><Relationship Id="rId625" Type="http://schemas.openxmlformats.org/officeDocument/2006/relationships/image" Target="media/image465.jpeg"/><Relationship Id="rId624" Type="http://schemas.openxmlformats.org/officeDocument/2006/relationships/image" Target="media/image464.jpeg"/><Relationship Id="rId623" Type="http://schemas.openxmlformats.org/officeDocument/2006/relationships/image" Target="media/image463.jpeg"/><Relationship Id="rId622" Type="http://schemas.openxmlformats.org/officeDocument/2006/relationships/image" Target="media/image462.jpeg"/><Relationship Id="rId621" Type="http://schemas.openxmlformats.org/officeDocument/2006/relationships/image" Target="media/image461.jpeg"/><Relationship Id="rId620" Type="http://schemas.openxmlformats.org/officeDocument/2006/relationships/image" Target="media/image460.jpeg"/><Relationship Id="rId62" Type="http://schemas.openxmlformats.org/officeDocument/2006/relationships/header" Target="header32.xml"/><Relationship Id="rId619" Type="http://schemas.openxmlformats.org/officeDocument/2006/relationships/image" Target="media/image459.jpeg"/><Relationship Id="rId618" Type="http://schemas.openxmlformats.org/officeDocument/2006/relationships/image" Target="media/image458.jpeg"/><Relationship Id="rId617" Type="http://schemas.openxmlformats.org/officeDocument/2006/relationships/image" Target="media/image457.jpeg"/><Relationship Id="rId616" Type="http://schemas.openxmlformats.org/officeDocument/2006/relationships/image" Target="media/image456.jpeg"/><Relationship Id="rId615" Type="http://schemas.openxmlformats.org/officeDocument/2006/relationships/image" Target="media/image455.jpeg"/><Relationship Id="rId614" Type="http://schemas.openxmlformats.org/officeDocument/2006/relationships/image" Target="media/image454.jpeg"/><Relationship Id="rId613" Type="http://schemas.openxmlformats.org/officeDocument/2006/relationships/image" Target="media/image453.jpeg"/><Relationship Id="rId612" Type="http://schemas.openxmlformats.org/officeDocument/2006/relationships/image" Target="media/image452.jpeg"/><Relationship Id="rId611" Type="http://schemas.openxmlformats.org/officeDocument/2006/relationships/image" Target="media/image451.jpeg"/><Relationship Id="rId610" Type="http://schemas.openxmlformats.org/officeDocument/2006/relationships/image" Target="media/image450.png"/><Relationship Id="rId61" Type="http://schemas.openxmlformats.org/officeDocument/2006/relationships/header" Target="header31.xml"/><Relationship Id="rId609" Type="http://schemas.openxmlformats.org/officeDocument/2006/relationships/image" Target="media/image449.jpeg"/><Relationship Id="rId608" Type="http://schemas.openxmlformats.org/officeDocument/2006/relationships/image" Target="media/image448.jpeg"/><Relationship Id="rId607" Type="http://schemas.openxmlformats.org/officeDocument/2006/relationships/image" Target="media/image447.png"/><Relationship Id="rId606" Type="http://schemas.openxmlformats.org/officeDocument/2006/relationships/image" Target="media/image446.jpeg"/><Relationship Id="rId605" Type="http://schemas.openxmlformats.org/officeDocument/2006/relationships/image" Target="media/image445.png"/><Relationship Id="rId604" Type="http://schemas.openxmlformats.org/officeDocument/2006/relationships/image" Target="media/image444.jpeg"/><Relationship Id="rId603" Type="http://schemas.openxmlformats.org/officeDocument/2006/relationships/image" Target="media/image443.jpeg"/><Relationship Id="rId602" Type="http://schemas.openxmlformats.org/officeDocument/2006/relationships/image" Target="media/image442.jpeg"/><Relationship Id="rId601" Type="http://schemas.openxmlformats.org/officeDocument/2006/relationships/image" Target="media/image441.png"/><Relationship Id="rId600" Type="http://schemas.openxmlformats.org/officeDocument/2006/relationships/image" Target="media/image440.jpeg"/><Relationship Id="rId60" Type="http://schemas.openxmlformats.org/officeDocument/2006/relationships/footer" Target="footer26.xml"/><Relationship Id="rId6" Type="http://schemas.openxmlformats.org/officeDocument/2006/relationships/header" Target="header2.xml"/><Relationship Id="rId599" Type="http://schemas.openxmlformats.org/officeDocument/2006/relationships/image" Target="media/image439.jpeg"/><Relationship Id="rId598" Type="http://schemas.openxmlformats.org/officeDocument/2006/relationships/image" Target="media/image438.jpeg"/><Relationship Id="rId597" Type="http://schemas.openxmlformats.org/officeDocument/2006/relationships/image" Target="media/image437.jpeg"/><Relationship Id="rId596" Type="http://schemas.openxmlformats.org/officeDocument/2006/relationships/image" Target="media/image436.jpeg"/><Relationship Id="rId595" Type="http://schemas.openxmlformats.org/officeDocument/2006/relationships/image" Target="media/image435.jpeg"/><Relationship Id="rId594" Type="http://schemas.openxmlformats.org/officeDocument/2006/relationships/image" Target="media/image434.jpeg"/><Relationship Id="rId593" Type="http://schemas.openxmlformats.org/officeDocument/2006/relationships/image" Target="media/image433.jpeg"/><Relationship Id="rId592" Type="http://schemas.openxmlformats.org/officeDocument/2006/relationships/image" Target="media/image432.jpeg"/><Relationship Id="rId591" Type="http://schemas.openxmlformats.org/officeDocument/2006/relationships/image" Target="media/image431.png"/><Relationship Id="rId590" Type="http://schemas.openxmlformats.org/officeDocument/2006/relationships/image" Target="media/image430.jpeg"/><Relationship Id="rId59" Type="http://schemas.openxmlformats.org/officeDocument/2006/relationships/header" Target="header30.xml"/><Relationship Id="rId589" Type="http://schemas.openxmlformats.org/officeDocument/2006/relationships/image" Target="media/image429.jpeg"/><Relationship Id="rId588" Type="http://schemas.openxmlformats.org/officeDocument/2006/relationships/image" Target="media/image428.jpeg"/><Relationship Id="rId587" Type="http://schemas.openxmlformats.org/officeDocument/2006/relationships/image" Target="media/image427.jpeg"/><Relationship Id="rId586" Type="http://schemas.openxmlformats.org/officeDocument/2006/relationships/image" Target="media/image426.jpeg"/><Relationship Id="rId585" Type="http://schemas.openxmlformats.org/officeDocument/2006/relationships/image" Target="media/image425.jpeg"/><Relationship Id="rId584" Type="http://schemas.openxmlformats.org/officeDocument/2006/relationships/image" Target="media/image424.jpeg"/><Relationship Id="rId583" Type="http://schemas.openxmlformats.org/officeDocument/2006/relationships/image" Target="media/image423.jpeg"/><Relationship Id="rId582" Type="http://schemas.openxmlformats.org/officeDocument/2006/relationships/image" Target="media/image422.png"/><Relationship Id="rId581" Type="http://schemas.openxmlformats.org/officeDocument/2006/relationships/image" Target="media/image421.jpeg"/><Relationship Id="rId580" Type="http://schemas.openxmlformats.org/officeDocument/2006/relationships/image" Target="media/image420.png"/><Relationship Id="rId58" Type="http://schemas.openxmlformats.org/officeDocument/2006/relationships/footer" Target="footer25.xml"/><Relationship Id="rId579" Type="http://schemas.openxmlformats.org/officeDocument/2006/relationships/image" Target="media/image419.jpeg"/><Relationship Id="rId578" Type="http://schemas.openxmlformats.org/officeDocument/2006/relationships/image" Target="media/image418.jpeg"/><Relationship Id="rId577" Type="http://schemas.openxmlformats.org/officeDocument/2006/relationships/image" Target="media/image417.jpeg"/><Relationship Id="rId576" Type="http://schemas.openxmlformats.org/officeDocument/2006/relationships/image" Target="media/image416.jpeg"/><Relationship Id="rId575" Type="http://schemas.openxmlformats.org/officeDocument/2006/relationships/image" Target="media/image415.png"/><Relationship Id="rId574" Type="http://schemas.openxmlformats.org/officeDocument/2006/relationships/image" Target="media/image414.jpeg"/><Relationship Id="rId573" Type="http://schemas.openxmlformats.org/officeDocument/2006/relationships/image" Target="media/image413.jpeg"/><Relationship Id="rId572" Type="http://schemas.openxmlformats.org/officeDocument/2006/relationships/image" Target="media/image412.jpeg"/><Relationship Id="rId571" Type="http://schemas.openxmlformats.org/officeDocument/2006/relationships/image" Target="media/image411.jpeg"/><Relationship Id="rId570" Type="http://schemas.openxmlformats.org/officeDocument/2006/relationships/image" Target="media/image410.png"/><Relationship Id="rId57" Type="http://schemas.openxmlformats.org/officeDocument/2006/relationships/header" Target="header29.xml"/><Relationship Id="rId569" Type="http://schemas.openxmlformats.org/officeDocument/2006/relationships/image" Target="media/image409.jpeg"/><Relationship Id="rId568" Type="http://schemas.openxmlformats.org/officeDocument/2006/relationships/image" Target="media/image408.jpeg"/><Relationship Id="rId567" Type="http://schemas.openxmlformats.org/officeDocument/2006/relationships/image" Target="media/image407.jpeg"/><Relationship Id="rId566" Type="http://schemas.openxmlformats.org/officeDocument/2006/relationships/image" Target="media/image406.png"/><Relationship Id="rId565" Type="http://schemas.openxmlformats.org/officeDocument/2006/relationships/image" Target="media/image405.jpeg"/><Relationship Id="rId564" Type="http://schemas.openxmlformats.org/officeDocument/2006/relationships/image" Target="media/image404.jpeg"/><Relationship Id="rId563" Type="http://schemas.openxmlformats.org/officeDocument/2006/relationships/image" Target="media/image403.jpeg"/><Relationship Id="rId562" Type="http://schemas.openxmlformats.org/officeDocument/2006/relationships/image" Target="media/image402.jpeg"/><Relationship Id="rId561" Type="http://schemas.openxmlformats.org/officeDocument/2006/relationships/image" Target="media/image401.jpeg"/><Relationship Id="rId560" Type="http://schemas.openxmlformats.org/officeDocument/2006/relationships/image" Target="media/image400.png"/><Relationship Id="rId56" Type="http://schemas.openxmlformats.org/officeDocument/2006/relationships/footer" Target="footer24.xml"/><Relationship Id="rId559" Type="http://schemas.openxmlformats.org/officeDocument/2006/relationships/image" Target="media/image399.png"/><Relationship Id="rId558" Type="http://schemas.openxmlformats.org/officeDocument/2006/relationships/image" Target="media/image398.png"/><Relationship Id="rId557" Type="http://schemas.openxmlformats.org/officeDocument/2006/relationships/image" Target="media/image397.png"/><Relationship Id="rId556" Type="http://schemas.openxmlformats.org/officeDocument/2006/relationships/image" Target="media/image396.jpeg"/><Relationship Id="rId555" Type="http://schemas.openxmlformats.org/officeDocument/2006/relationships/image" Target="media/image395.jpeg"/><Relationship Id="rId554" Type="http://schemas.openxmlformats.org/officeDocument/2006/relationships/image" Target="media/image394.jpeg"/><Relationship Id="rId553" Type="http://schemas.openxmlformats.org/officeDocument/2006/relationships/image" Target="media/image393.jpeg"/><Relationship Id="rId552" Type="http://schemas.openxmlformats.org/officeDocument/2006/relationships/image" Target="media/image392.png"/><Relationship Id="rId551" Type="http://schemas.openxmlformats.org/officeDocument/2006/relationships/image" Target="media/image391.jpeg"/><Relationship Id="rId550" Type="http://schemas.openxmlformats.org/officeDocument/2006/relationships/image" Target="media/image390.jpeg"/><Relationship Id="rId55" Type="http://schemas.openxmlformats.org/officeDocument/2006/relationships/header" Target="header28.xml"/><Relationship Id="rId549" Type="http://schemas.openxmlformats.org/officeDocument/2006/relationships/image" Target="media/image389.jpeg"/><Relationship Id="rId548" Type="http://schemas.openxmlformats.org/officeDocument/2006/relationships/image" Target="media/image388.jpeg"/><Relationship Id="rId547" Type="http://schemas.openxmlformats.org/officeDocument/2006/relationships/image" Target="media/image387.jpeg"/><Relationship Id="rId546" Type="http://schemas.openxmlformats.org/officeDocument/2006/relationships/image" Target="media/image386.jpeg"/><Relationship Id="rId545" Type="http://schemas.openxmlformats.org/officeDocument/2006/relationships/image" Target="media/image385.jpeg"/><Relationship Id="rId544" Type="http://schemas.openxmlformats.org/officeDocument/2006/relationships/image" Target="media/image384.jpeg"/><Relationship Id="rId543" Type="http://schemas.openxmlformats.org/officeDocument/2006/relationships/image" Target="media/image383.jpeg"/><Relationship Id="rId542" Type="http://schemas.openxmlformats.org/officeDocument/2006/relationships/image" Target="media/image382.jpeg"/><Relationship Id="rId541" Type="http://schemas.openxmlformats.org/officeDocument/2006/relationships/image" Target="media/image381.png"/><Relationship Id="rId540" Type="http://schemas.openxmlformats.org/officeDocument/2006/relationships/image" Target="media/image380.jpeg"/><Relationship Id="rId54" Type="http://schemas.openxmlformats.org/officeDocument/2006/relationships/footer" Target="footer23.xml"/><Relationship Id="rId539" Type="http://schemas.openxmlformats.org/officeDocument/2006/relationships/image" Target="media/image379.jpeg"/><Relationship Id="rId538" Type="http://schemas.openxmlformats.org/officeDocument/2006/relationships/image" Target="media/image378.jpeg"/><Relationship Id="rId537" Type="http://schemas.openxmlformats.org/officeDocument/2006/relationships/image" Target="media/image377.jpeg"/><Relationship Id="rId536" Type="http://schemas.openxmlformats.org/officeDocument/2006/relationships/image" Target="media/image376.png"/><Relationship Id="rId535" Type="http://schemas.openxmlformats.org/officeDocument/2006/relationships/image" Target="media/image375.jpeg"/><Relationship Id="rId534" Type="http://schemas.openxmlformats.org/officeDocument/2006/relationships/image" Target="media/image374.jpeg"/><Relationship Id="rId533" Type="http://schemas.openxmlformats.org/officeDocument/2006/relationships/image" Target="media/image373.jpeg"/><Relationship Id="rId532" Type="http://schemas.openxmlformats.org/officeDocument/2006/relationships/image" Target="media/image372.jpeg"/><Relationship Id="rId531" Type="http://schemas.openxmlformats.org/officeDocument/2006/relationships/image" Target="media/image371.png"/><Relationship Id="rId530" Type="http://schemas.openxmlformats.org/officeDocument/2006/relationships/image" Target="media/image370.jpeg"/><Relationship Id="rId53" Type="http://schemas.openxmlformats.org/officeDocument/2006/relationships/header" Target="header27.xml"/><Relationship Id="rId529" Type="http://schemas.openxmlformats.org/officeDocument/2006/relationships/image" Target="media/image369.png"/><Relationship Id="rId528" Type="http://schemas.openxmlformats.org/officeDocument/2006/relationships/image" Target="media/image368.png"/><Relationship Id="rId527" Type="http://schemas.openxmlformats.org/officeDocument/2006/relationships/image" Target="media/image367.jpeg"/><Relationship Id="rId526" Type="http://schemas.openxmlformats.org/officeDocument/2006/relationships/image" Target="media/image366.jpeg"/><Relationship Id="rId525" Type="http://schemas.openxmlformats.org/officeDocument/2006/relationships/image" Target="media/image365.jpeg"/><Relationship Id="rId524" Type="http://schemas.openxmlformats.org/officeDocument/2006/relationships/image" Target="media/image364.jpeg"/><Relationship Id="rId523" Type="http://schemas.openxmlformats.org/officeDocument/2006/relationships/image" Target="media/image363.jpeg"/><Relationship Id="rId522" Type="http://schemas.openxmlformats.org/officeDocument/2006/relationships/image" Target="media/image362.jpeg"/><Relationship Id="rId521" Type="http://schemas.openxmlformats.org/officeDocument/2006/relationships/image" Target="media/image361.jpeg"/><Relationship Id="rId520" Type="http://schemas.openxmlformats.org/officeDocument/2006/relationships/image" Target="media/image360.jpeg"/><Relationship Id="rId52" Type="http://schemas.openxmlformats.org/officeDocument/2006/relationships/footer" Target="footer22.xml"/><Relationship Id="rId519" Type="http://schemas.openxmlformats.org/officeDocument/2006/relationships/image" Target="media/image359.jpeg"/><Relationship Id="rId518" Type="http://schemas.openxmlformats.org/officeDocument/2006/relationships/image" Target="media/image358.jpeg"/><Relationship Id="rId517" Type="http://schemas.openxmlformats.org/officeDocument/2006/relationships/image" Target="media/image357.jpeg"/><Relationship Id="rId516" Type="http://schemas.openxmlformats.org/officeDocument/2006/relationships/image" Target="media/image43.png"/><Relationship Id="rId515" Type="http://schemas.openxmlformats.org/officeDocument/2006/relationships/image" Target="media/image356.jpeg"/><Relationship Id="rId514" Type="http://schemas.openxmlformats.org/officeDocument/2006/relationships/image" Target="media/image355.jpeg"/><Relationship Id="rId513" Type="http://schemas.openxmlformats.org/officeDocument/2006/relationships/image" Target="media/image354.jpeg"/><Relationship Id="rId512" Type="http://schemas.openxmlformats.org/officeDocument/2006/relationships/image" Target="media/image353.jpeg"/><Relationship Id="rId511" Type="http://schemas.openxmlformats.org/officeDocument/2006/relationships/image" Target="media/image352.jpeg"/><Relationship Id="rId510" Type="http://schemas.openxmlformats.org/officeDocument/2006/relationships/image" Target="media/image351.jpeg"/><Relationship Id="rId51" Type="http://schemas.openxmlformats.org/officeDocument/2006/relationships/header" Target="header26.xml"/><Relationship Id="rId509" Type="http://schemas.openxmlformats.org/officeDocument/2006/relationships/image" Target="media/image350.jpeg"/><Relationship Id="rId508" Type="http://schemas.openxmlformats.org/officeDocument/2006/relationships/image" Target="media/image349.jpeg"/><Relationship Id="rId507" Type="http://schemas.openxmlformats.org/officeDocument/2006/relationships/image" Target="media/image348.jpeg"/><Relationship Id="rId506" Type="http://schemas.openxmlformats.org/officeDocument/2006/relationships/image" Target="media/image347.jpeg"/><Relationship Id="rId505" Type="http://schemas.openxmlformats.org/officeDocument/2006/relationships/image" Target="media/image346.jpeg"/><Relationship Id="rId504" Type="http://schemas.openxmlformats.org/officeDocument/2006/relationships/image" Target="media/image345.png"/><Relationship Id="rId503" Type="http://schemas.openxmlformats.org/officeDocument/2006/relationships/image" Target="media/image344.jpeg"/><Relationship Id="rId502" Type="http://schemas.openxmlformats.org/officeDocument/2006/relationships/image" Target="media/image343.png"/><Relationship Id="rId501" Type="http://schemas.openxmlformats.org/officeDocument/2006/relationships/image" Target="media/image342.png"/><Relationship Id="rId500" Type="http://schemas.openxmlformats.org/officeDocument/2006/relationships/image" Target="media/image341.png"/><Relationship Id="rId50" Type="http://schemas.openxmlformats.org/officeDocument/2006/relationships/footer" Target="footer21.xml"/><Relationship Id="rId5" Type="http://schemas.openxmlformats.org/officeDocument/2006/relationships/header" Target="header1.xml"/><Relationship Id="rId499" Type="http://schemas.openxmlformats.org/officeDocument/2006/relationships/image" Target="media/image340.png"/><Relationship Id="rId498" Type="http://schemas.openxmlformats.org/officeDocument/2006/relationships/image" Target="media/image339.jpeg"/><Relationship Id="rId497" Type="http://schemas.openxmlformats.org/officeDocument/2006/relationships/image" Target="media/image338.jpeg"/><Relationship Id="rId496" Type="http://schemas.openxmlformats.org/officeDocument/2006/relationships/image" Target="media/image337.jpeg"/><Relationship Id="rId495" Type="http://schemas.openxmlformats.org/officeDocument/2006/relationships/image" Target="media/image336.jpeg"/><Relationship Id="rId494" Type="http://schemas.openxmlformats.org/officeDocument/2006/relationships/image" Target="media/image335.jpeg"/><Relationship Id="rId493" Type="http://schemas.openxmlformats.org/officeDocument/2006/relationships/image" Target="media/image334.png"/><Relationship Id="rId492" Type="http://schemas.openxmlformats.org/officeDocument/2006/relationships/image" Target="media/image333.jpeg"/><Relationship Id="rId491" Type="http://schemas.openxmlformats.org/officeDocument/2006/relationships/image" Target="media/image332.jpeg"/><Relationship Id="rId490" Type="http://schemas.openxmlformats.org/officeDocument/2006/relationships/image" Target="media/image331.png"/><Relationship Id="rId49" Type="http://schemas.openxmlformats.org/officeDocument/2006/relationships/header" Target="header25.xml"/><Relationship Id="rId489" Type="http://schemas.openxmlformats.org/officeDocument/2006/relationships/image" Target="media/image330.png"/><Relationship Id="rId488" Type="http://schemas.openxmlformats.org/officeDocument/2006/relationships/image" Target="media/image329.png"/><Relationship Id="rId487" Type="http://schemas.openxmlformats.org/officeDocument/2006/relationships/image" Target="media/image328.png"/><Relationship Id="rId486" Type="http://schemas.openxmlformats.org/officeDocument/2006/relationships/image" Target="media/image327.jpeg"/><Relationship Id="rId485" Type="http://schemas.openxmlformats.org/officeDocument/2006/relationships/image" Target="media/image326.jpeg"/><Relationship Id="rId484" Type="http://schemas.openxmlformats.org/officeDocument/2006/relationships/image" Target="media/image325.jpeg"/><Relationship Id="rId483" Type="http://schemas.openxmlformats.org/officeDocument/2006/relationships/image" Target="media/image324.jpeg"/><Relationship Id="rId482" Type="http://schemas.openxmlformats.org/officeDocument/2006/relationships/image" Target="media/image323.jpeg"/><Relationship Id="rId481" Type="http://schemas.openxmlformats.org/officeDocument/2006/relationships/image" Target="media/image322.png"/><Relationship Id="rId480" Type="http://schemas.openxmlformats.org/officeDocument/2006/relationships/image" Target="media/image321.jpeg"/><Relationship Id="rId48" Type="http://schemas.openxmlformats.org/officeDocument/2006/relationships/footer" Target="footer20.xml"/><Relationship Id="rId479" Type="http://schemas.openxmlformats.org/officeDocument/2006/relationships/image" Target="media/image320.jpeg"/><Relationship Id="rId478" Type="http://schemas.openxmlformats.org/officeDocument/2006/relationships/image" Target="media/image319.jpeg"/><Relationship Id="rId477" Type="http://schemas.openxmlformats.org/officeDocument/2006/relationships/image" Target="media/image318.jpeg"/><Relationship Id="rId476" Type="http://schemas.openxmlformats.org/officeDocument/2006/relationships/image" Target="media/image317.jpeg"/><Relationship Id="rId475" Type="http://schemas.openxmlformats.org/officeDocument/2006/relationships/image" Target="media/image316.png"/><Relationship Id="rId474" Type="http://schemas.openxmlformats.org/officeDocument/2006/relationships/image" Target="media/image315.png"/><Relationship Id="rId473" Type="http://schemas.openxmlformats.org/officeDocument/2006/relationships/image" Target="media/image314.png"/><Relationship Id="rId472" Type="http://schemas.openxmlformats.org/officeDocument/2006/relationships/image" Target="media/image313.jpeg"/><Relationship Id="rId471" Type="http://schemas.openxmlformats.org/officeDocument/2006/relationships/image" Target="media/image312.jpeg"/><Relationship Id="rId470" Type="http://schemas.openxmlformats.org/officeDocument/2006/relationships/image" Target="media/image311.png"/><Relationship Id="rId47" Type="http://schemas.openxmlformats.org/officeDocument/2006/relationships/header" Target="header24.xml"/><Relationship Id="rId469" Type="http://schemas.openxmlformats.org/officeDocument/2006/relationships/image" Target="media/image310.jpeg"/><Relationship Id="rId468" Type="http://schemas.openxmlformats.org/officeDocument/2006/relationships/image" Target="media/image309.jpeg"/><Relationship Id="rId467" Type="http://schemas.openxmlformats.org/officeDocument/2006/relationships/image" Target="media/image308.jpeg"/><Relationship Id="rId466" Type="http://schemas.openxmlformats.org/officeDocument/2006/relationships/image" Target="media/image307.jpeg"/><Relationship Id="rId465" Type="http://schemas.openxmlformats.org/officeDocument/2006/relationships/image" Target="media/image306.png"/><Relationship Id="rId464" Type="http://schemas.openxmlformats.org/officeDocument/2006/relationships/image" Target="media/image305.jpeg"/><Relationship Id="rId463" Type="http://schemas.openxmlformats.org/officeDocument/2006/relationships/image" Target="media/image304.jpeg"/><Relationship Id="rId462" Type="http://schemas.openxmlformats.org/officeDocument/2006/relationships/image" Target="media/image303.jpeg"/><Relationship Id="rId461" Type="http://schemas.openxmlformats.org/officeDocument/2006/relationships/image" Target="media/image302.jpeg"/><Relationship Id="rId460" Type="http://schemas.openxmlformats.org/officeDocument/2006/relationships/image" Target="media/image93.jpeg"/><Relationship Id="rId46" Type="http://schemas.openxmlformats.org/officeDocument/2006/relationships/footer" Target="footer19.xml"/><Relationship Id="rId459" Type="http://schemas.openxmlformats.org/officeDocument/2006/relationships/image" Target="media/image301.jpeg"/><Relationship Id="rId458" Type="http://schemas.openxmlformats.org/officeDocument/2006/relationships/image" Target="media/image300.png"/><Relationship Id="rId457" Type="http://schemas.openxmlformats.org/officeDocument/2006/relationships/image" Target="media/image299.jpeg"/><Relationship Id="rId456" Type="http://schemas.openxmlformats.org/officeDocument/2006/relationships/image" Target="media/image298.jpeg"/><Relationship Id="rId455" Type="http://schemas.openxmlformats.org/officeDocument/2006/relationships/image" Target="media/image297.jpeg"/><Relationship Id="rId454" Type="http://schemas.openxmlformats.org/officeDocument/2006/relationships/image" Target="media/image296.png"/><Relationship Id="rId453" Type="http://schemas.openxmlformats.org/officeDocument/2006/relationships/image" Target="media/image295.png"/><Relationship Id="rId452" Type="http://schemas.openxmlformats.org/officeDocument/2006/relationships/image" Target="media/image294.png"/><Relationship Id="rId451" Type="http://schemas.openxmlformats.org/officeDocument/2006/relationships/image" Target="media/image293.jpeg"/><Relationship Id="rId450" Type="http://schemas.openxmlformats.org/officeDocument/2006/relationships/image" Target="media/image292.jpeg"/><Relationship Id="rId45" Type="http://schemas.openxmlformats.org/officeDocument/2006/relationships/footer" Target="footer18.xml"/><Relationship Id="rId449" Type="http://schemas.openxmlformats.org/officeDocument/2006/relationships/image" Target="media/image291.jpeg"/><Relationship Id="rId448" Type="http://schemas.openxmlformats.org/officeDocument/2006/relationships/image" Target="media/image290.jpeg"/><Relationship Id="rId447" Type="http://schemas.openxmlformats.org/officeDocument/2006/relationships/image" Target="media/image289.jpeg"/><Relationship Id="rId446" Type="http://schemas.openxmlformats.org/officeDocument/2006/relationships/image" Target="media/image288.jpeg"/><Relationship Id="rId445" Type="http://schemas.openxmlformats.org/officeDocument/2006/relationships/image" Target="media/image287.jpeg"/><Relationship Id="rId444" Type="http://schemas.openxmlformats.org/officeDocument/2006/relationships/image" Target="media/image286.png"/><Relationship Id="rId443" Type="http://schemas.openxmlformats.org/officeDocument/2006/relationships/image" Target="media/image285.png"/><Relationship Id="rId442" Type="http://schemas.openxmlformats.org/officeDocument/2006/relationships/image" Target="media/image284.jpeg"/><Relationship Id="rId441" Type="http://schemas.openxmlformats.org/officeDocument/2006/relationships/image" Target="media/image283.jpeg"/><Relationship Id="rId440" Type="http://schemas.openxmlformats.org/officeDocument/2006/relationships/image" Target="media/image282.png"/><Relationship Id="rId44" Type="http://schemas.openxmlformats.org/officeDocument/2006/relationships/footer" Target="footer17.xml"/><Relationship Id="rId439" Type="http://schemas.openxmlformats.org/officeDocument/2006/relationships/image" Target="media/image281.jpeg"/><Relationship Id="rId438" Type="http://schemas.openxmlformats.org/officeDocument/2006/relationships/image" Target="media/image280.jpeg"/><Relationship Id="rId437" Type="http://schemas.openxmlformats.org/officeDocument/2006/relationships/image" Target="media/image279.jpeg"/><Relationship Id="rId436" Type="http://schemas.openxmlformats.org/officeDocument/2006/relationships/image" Target="media/image278.jpeg"/><Relationship Id="rId435" Type="http://schemas.openxmlformats.org/officeDocument/2006/relationships/image" Target="media/image277.png"/><Relationship Id="rId434" Type="http://schemas.openxmlformats.org/officeDocument/2006/relationships/image" Target="media/image276.jpeg"/><Relationship Id="rId433" Type="http://schemas.openxmlformats.org/officeDocument/2006/relationships/image" Target="media/image275.jpeg"/><Relationship Id="rId432" Type="http://schemas.openxmlformats.org/officeDocument/2006/relationships/image" Target="media/image274.png"/><Relationship Id="rId431" Type="http://schemas.openxmlformats.org/officeDocument/2006/relationships/image" Target="media/image273.jpeg"/><Relationship Id="rId430" Type="http://schemas.openxmlformats.org/officeDocument/2006/relationships/image" Target="media/image272.jpeg"/><Relationship Id="rId43" Type="http://schemas.openxmlformats.org/officeDocument/2006/relationships/footer" Target="footer16.xml"/><Relationship Id="rId429" Type="http://schemas.openxmlformats.org/officeDocument/2006/relationships/image" Target="media/image271.jpeg"/><Relationship Id="rId428" Type="http://schemas.openxmlformats.org/officeDocument/2006/relationships/image" Target="media/image270.jpeg"/><Relationship Id="rId427" Type="http://schemas.openxmlformats.org/officeDocument/2006/relationships/image" Target="media/image269.jpeg"/><Relationship Id="rId426" Type="http://schemas.openxmlformats.org/officeDocument/2006/relationships/image" Target="media/image268.jpeg"/><Relationship Id="rId425" Type="http://schemas.openxmlformats.org/officeDocument/2006/relationships/image" Target="media/image267.jpeg"/><Relationship Id="rId424" Type="http://schemas.openxmlformats.org/officeDocument/2006/relationships/image" Target="media/image266.png"/><Relationship Id="rId423" Type="http://schemas.openxmlformats.org/officeDocument/2006/relationships/image" Target="media/image265.jpeg"/><Relationship Id="rId422" Type="http://schemas.openxmlformats.org/officeDocument/2006/relationships/image" Target="media/image264.jpeg"/><Relationship Id="rId421" Type="http://schemas.openxmlformats.org/officeDocument/2006/relationships/image" Target="media/image263.jpeg"/><Relationship Id="rId420" Type="http://schemas.openxmlformats.org/officeDocument/2006/relationships/image" Target="media/image262.jpeg"/><Relationship Id="rId42" Type="http://schemas.openxmlformats.org/officeDocument/2006/relationships/header" Target="header23.xml"/><Relationship Id="rId419" Type="http://schemas.openxmlformats.org/officeDocument/2006/relationships/image" Target="media/image261.jpeg"/><Relationship Id="rId418" Type="http://schemas.openxmlformats.org/officeDocument/2006/relationships/image" Target="media/image260.jpeg"/><Relationship Id="rId417" Type="http://schemas.openxmlformats.org/officeDocument/2006/relationships/image" Target="media/image259.jpeg"/><Relationship Id="rId416" Type="http://schemas.openxmlformats.org/officeDocument/2006/relationships/image" Target="media/image258.jpeg"/><Relationship Id="rId415" Type="http://schemas.openxmlformats.org/officeDocument/2006/relationships/image" Target="media/image257.jpeg"/><Relationship Id="rId414" Type="http://schemas.openxmlformats.org/officeDocument/2006/relationships/image" Target="media/image256.jpeg"/><Relationship Id="rId413" Type="http://schemas.openxmlformats.org/officeDocument/2006/relationships/image" Target="media/image255.png"/><Relationship Id="rId412" Type="http://schemas.openxmlformats.org/officeDocument/2006/relationships/image" Target="media/image254.jpeg"/><Relationship Id="rId411" Type="http://schemas.openxmlformats.org/officeDocument/2006/relationships/image" Target="media/image253.jpeg"/><Relationship Id="rId410" Type="http://schemas.openxmlformats.org/officeDocument/2006/relationships/image" Target="media/image252.jpeg"/><Relationship Id="rId41" Type="http://schemas.openxmlformats.org/officeDocument/2006/relationships/footer" Target="footer15.xml"/><Relationship Id="rId409" Type="http://schemas.openxmlformats.org/officeDocument/2006/relationships/image" Target="media/image136.jpeg"/><Relationship Id="rId408" Type="http://schemas.openxmlformats.org/officeDocument/2006/relationships/image" Target="media/image251.jpeg"/><Relationship Id="rId407" Type="http://schemas.openxmlformats.org/officeDocument/2006/relationships/image" Target="media/image250.jpeg"/><Relationship Id="rId406" Type="http://schemas.openxmlformats.org/officeDocument/2006/relationships/image" Target="media/image249.jpeg"/><Relationship Id="rId405" Type="http://schemas.openxmlformats.org/officeDocument/2006/relationships/image" Target="media/image248.png"/><Relationship Id="rId404" Type="http://schemas.openxmlformats.org/officeDocument/2006/relationships/image" Target="media/image247.jpeg"/><Relationship Id="rId403" Type="http://schemas.openxmlformats.org/officeDocument/2006/relationships/image" Target="media/image246.jpeg"/><Relationship Id="rId402" Type="http://schemas.openxmlformats.org/officeDocument/2006/relationships/image" Target="media/image245.jpeg"/><Relationship Id="rId401" Type="http://schemas.openxmlformats.org/officeDocument/2006/relationships/image" Target="media/image244.jpeg"/><Relationship Id="rId400" Type="http://schemas.openxmlformats.org/officeDocument/2006/relationships/image" Target="media/image243.jpeg"/><Relationship Id="rId40" Type="http://schemas.openxmlformats.org/officeDocument/2006/relationships/header" Target="header22.xml"/><Relationship Id="rId4" Type="http://schemas.openxmlformats.org/officeDocument/2006/relationships/endnotes" Target="endnotes.xml"/><Relationship Id="rId399" Type="http://schemas.openxmlformats.org/officeDocument/2006/relationships/image" Target="media/image242.jpeg"/><Relationship Id="rId398" Type="http://schemas.openxmlformats.org/officeDocument/2006/relationships/image" Target="media/image241.jpeg"/><Relationship Id="rId397" Type="http://schemas.openxmlformats.org/officeDocument/2006/relationships/image" Target="media/image240.jpeg"/><Relationship Id="rId396" Type="http://schemas.openxmlformats.org/officeDocument/2006/relationships/image" Target="media/image239.jpeg"/><Relationship Id="rId395" Type="http://schemas.openxmlformats.org/officeDocument/2006/relationships/image" Target="media/image238.jpeg"/><Relationship Id="rId394" Type="http://schemas.openxmlformats.org/officeDocument/2006/relationships/image" Target="media/image237.jpeg"/><Relationship Id="rId393" Type="http://schemas.openxmlformats.org/officeDocument/2006/relationships/image" Target="media/image236.jpeg"/><Relationship Id="rId392" Type="http://schemas.openxmlformats.org/officeDocument/2006/relationships/image" Target="media/image235.jpeg"/><Relationship Id="rId391" Type="http://schemas.openxmlformats.org/officeDocument/2006/relationships/image" Target="media/image234.png"/><Relationship Id="rId390" Type="http://schemas.openxmlformats.org/officeDocument/2006/relationships/image" Target="media/image233.png"/><Relationship Id="rId39" Type="http://schemas.openxmlformats.org/officeDocument/2006/relationships/footer" Target="footer14.xml"/><Relationship Id="rId389" Type="http://schemas.openxmlformats.org/officeDocument/2006/relationships/image" Target="media/image232.png"/><Relationship Id="rId388" Type="http://schemas.openxmlformats.org/officeDocument/2006/relationships/image" Target="media/image231.jpeg"/><Relationship Id="rId387" Type="http://schemas.openxmlformats.org/officeDocument/2006/relationships/image" Target="media/image230.png"/><Relationship Id="rId386" Type="http://schemas.openxmlformats.org/officeDocument/2006/relationships/image" Target="media/image229.jpeg"/><Relationship Id="rId385" Type="http://schemas.openxmlformats.org/officeDocument/2006/relationships/image" Target="media/image228.jpeg"/><Relationship Id="rId384" Type="http://schemas.openxmlformats.org/officeDocument/2006/relationships/image" Target="media/image227.jpeg"/><Relationship Id="rId383" Type="http://schemas.openxmlformats.org/officeDocument/2006/relationships/image" Target="media/image226.png"/><Relationship Id="rId382" Type="http://schemas.openxmlformats.org/officeDocument/2006/relationships/image" Target="media/image225.png"/><Relationship Id="rId381" Type="http://schemas.openxmlformats.org/officeDocument/2006/relationships/image" Target="media/image224.png"/><Relationship Id="rId380" Type="http://schemas.openxmlformats.org/officeDocument/2006/relationships/image" Target="media/image223.png"/><Relationship Id="rId38" Type="http://schemas.openxmlformats.org/officeDocument/2006/relationships/header" Target="header21.xml"/><Relationship Id="rId379" Type="http://schemas.openxmlformats.org/officeDocument/2006/relationships/image" Target="media/image222.png"/><Relationship Id="rId378" Type="http://schemas.openxmlformats.org/officeDocument/2006/relationships/image" Target="media/image221.jpeg"/><Relationship Id="rId377" Type="http://schemas.openxmlformats.org/officeDocument/2006/relationships/image" Target="media/image220.jpeg"/><Relationship Id="rId376" Type="http://schemas.openxmlformats.org/officeDocument/2006/relationships/image" Target="media/image219.png"/><Relationship Id="rId375" Type="http://schemas.openxmlformats.org/officeDocument/2006/relationships/image" Target="media/image218.jpeg"/><Relationship Id="rId374" Type="http://schemas.openxmlformats.org/officeDocument/2006/relationships/image" Target="media/image217.jpeg"/><Relationship Id="rId373" Type="http://schemas.openxmlformats.org/officeDocument/2006/relationships/image" Target="media/image216.jpeg"/><Relationship Id="rId372" Type="http://schemas.openxmlformats.org/officeDocument/2006/relationships/image" Target="media/image215.jpeg"/><Relationship Id="rId371" Type="http://schemas.openxmlformats.org/officeDocument/2006/relationships/image" Target="media/image214.jpeg"/><Relationship Id="rId370" Type="http://schemas.openxmlformats.org/officeDocument/2006/relationships/image" Target="media/image213.jpeg"/><Relationship Id="rId37" Type="http://schemas.openxmlformats.org/officeDocument/2006/relationships/footer" Target="footer13.xml"/><Relationship Id="rId369" Type="http://schemas.openxmlformats.org/officeDocument/2006/relationships/image" Target="media/image212.jpeg"/><Relationship Id="rId368" Type="http://schemas.openxmlformats.org/officeDocument/2006/relationships/image" Target="media/image211.png"/><Relationship Id="rId367" Type="http://schemas.openxmlformats.org/officeDocument/2006/relationships/image" Target="media/image210.jpeg"/><Relationship Id="rId366" Type="http://schemas.openxmlformats.org/officeDocument/2006/relationships/image" Target="media/image209.png"/><Relationship Id="rId365" Type="http://schemas.openxmlformats.org/officeDocument/2006/relationships/image" Target="media/image208.png"/><Relationship Id="rId364" Type="http://schemas.openxmlformats.org/officeDocument/2006/relationships/image" Target="media/image207.jpeg"/><Relationship Id="rId363" Type="http://schemas.openxmlformats.org/officeDocument/2006/relationships/image" Target="media/image206.jpeg"/><Relationship Id="rId362" Type="http://schemas.openxmlformats.org/officeDocument/2006/relationships/image" Target="media/image205.jpeg"/><Relationship Id="rId361" Type="http://schemas.openxmlformats.org/officeDocument/2006/relationships/image" Target="media/image204.jpeg"/><Relationship Id="rId360" Type="http://schemas.openxmlformats.org/officeDocument/2006/relationships/image" Target="media/image203.jpeg"/><Relationship Id="rId36" Type="http://schemas.openxmlformats.org/officeDocument/2006/relationships/header" Target="header20.xml"/><Relationship Id="rId359" Type="http://schemas.openxmlformats.org/officeDocument/2006/relationships/image" Target="media/image202.jpeg"/><Relationship Id="rId358" Type="http://schemas.openxmlformats.org/officeDocument/2006/relationships/image" Target="media/image201.jpeg"/><Relationship Id="rId357" Type="http://schemas.openxmlformats.org/officeDocument/2006/relationships/image" Target="media/image200.jpeg"/><Relationship Id="rId356" Type="http://schemas.openxmlformats.org/officeDocument/2006/relationships/image" Target="media/image199.jpeg"/><Relationship Id="rId355" Type="http://schemas.openxmlformats.org/officeDocument/2006/relationships/image" Target="media/image198.jpeg"/><Relationship Id="rId354" Type="http://schemas.openxmlformats.org/officeDocument/2006/relationships/image" Target="media/image197.jpeg"/><Relationship Id="rId353" Type="http://schemas.openxmlformats.org/officeDocument/2006/relationships/image" Target="media/image53.png"/><Relationship Id="rId352" Type="http://schemas.openxmlformats.org/officeDocument/2006/relationships/image" Target="media/image196.jpeg"/><Relationship Id="rId351" Type="http://schemas.openxmlformats.org/officeDocument/2006/relationships/image" Target="media/image195.jpeg"/><Relationship Id="rId350" Type="http://schemas.openxmlformats.org/officeDocument/2006/relationships/image" Target="media/image194.jpeg"/><Relationship Id="rId35" Type="http://schemas.openxmlformats.org/officeDocument/2006/relationships/footer" Target="footer12.xml"/><Relationship Id="rId349" Type="http://schemas.openxmlformats.org/officeDocument/2006/relationships/image" Target="media/image193.jpeg"/><Relationship Id="rId348" Type="http://schemas.openxmlformats.org/officeDocument/2006/relationships/image" Target="media/image192.jpeg"/><Relationship Id="rId347" Type="http://schemas.openxmlformats.org/officeDocument/2006/relationships/image" Target="media/image191.jpeg"/><Relationship Id="rId346" Type="http://schemas.openxmlformats.org/officeDocument/2006/relationships/image" Target="media/image190.jpeg"/><Relationship Id="rId345" Type="http://schemas.openxmlformats.org/officeDocument/2006/relationships/image" Target="media/image189.png"/><Relationship Id="rId344" Type="http://schemas.openxmlformats.org/officeDocument/2006/relationships/image" Target="media/image188.jpeg"/><Relationship Id="rId343" Type="http://schemas.openxmlformats.org/officeDocument/2006/relationships/image" Target="media/image187.png"/><Relationship Id="rId342" Type="http://schemas.openxmlformats.org/officeDocument/2006/relationships/image" Target="media/image186.jpeg"/><Relationship Id="rId341" Type="http://schemas.openxmlformats.org/officeDocument/2006/relationships/image" Target="media/image185.jpeg"/><Relationship Id="rId340" Type="http://schemas.openxmlformats.org/officeDocument/2006/relationships/image" Target="media/image184.jpeg"/><Relationship Id="rId34" Type="http://schemas.openxmlformats.org/officeDocument/2006/relationships/header" Target="header19.xml"/><Relationship Id="rId339" Type="http://schemas.openxmlformats.org/officeDocument/2006/relationships/image" Target="media/image183.jpeg"/><Relationship Id="rId338" Type="http://schemas.openxmlformats.org/officeDocument/2006/relationships/image" Target="media/image182.jpeg"/><Relationship Id="rId337" Type="http://schemas.openxmlformats.org/officeDocument/2006/relationships/image" Target="media/image181.png"/><Relationship Id="rId336" Type="http://schemas.openxmlformats.org/officeDocument/2006/relationships/image" Target="media/image180.png"/><Relationship Id="rId335" Type="http://schemas.openxmlformats.org/officeDocument/2006/relationships/image" Target="media/image179.png"/><Relationship Id="rId334" Type="http://schemas.openxmlformats.org/officeDocument/2006/relationships/image" Target="media/image178.jpeg"/><Relationship Id="rId333" Type="http://schemas.openxmlformats.org/officeDocument/2006/relationships/image" Target="media/image177.jpeg"/><Relationship Id="rId332" Type="http://schemas.openxmlformats.org/officeDocument/2006/relationships/image" Target="media/image176.jpeg"/><Relationship Id="rId331" Type="http://schemas.openxmlformats.org/officeDocument/2006/relationships/image" Target="media/image175.png"/><Relationship Id="rId330" Type="http://schemas.openxmlformats.org/officeDocument/2006/relationships/image" Target="media/image174.png"/><Relationship Id="rId33" Type="http://schemas.openxmlformats.org/officeDocument/2006/relationships/footer" Target="footer11.xml"/><Relationship Id="rId329" Type="http://schemas.openxmlformats.org/officeDocument/2006/relationships/image" Target="media/image173.png"/><Relationship Id="rId328" Type="http://schemas.openxmlformats.org/officeDocument/2006/relationships/image" Target="media/image172.png"/><Relationship Id="rId327" Type="http://schemas.openxmlformats.org/officeDocument/2006/relationships/image" Target="media/image171.png"/><Relationship Id="rId326" Type="http://schemas.openxmlformats.org/officeDocument/2006/relationships/image" Target="media/image170.png"/><Relationship Id="rId325" Type="http://schemas.openxmlformats.org/officeDocument/2006/relationships/image" Target="media/image169.png"/><Relationship Id="rId324" Type="http://schemas.openxmlformats.org/officeDocument/2006/relationships/image" Target="media/image168.jpeg"/><Relationship Id="rId323" Type="http://schemas.openxmlformats.org/officeDocument/2006/relationships/image" Target="media/image167.jpeg"/><Relationship Id="rId322" Type="http://schemas.openxmlformats.org/officeDocument/2006/relationships/image" Target="media/image166.jpeg"/><Relationship Id="rId321" Type="http://schemas.openxmlformats.org/officeDocument/2006/relationships/image" Target="media/image165.jpeg"/><Relationship Id="rId320" Type="http://schemas.openxmlformats.org/officeDocument/2006/relationships/image" Target="media/image164.jpeg"/><Relationship Id="rId32" Type="http://schemas.openxmlformats.org/officeDocument/2006/relationships/header" Target="header18.xml"/><Relationship Id="rId319" Type="http://schemas.openxmlformats.org/officeDocument/2006/relationships/theme" Target="theme/theme1.xml"/><Relationship Id="rId318" Type="http://schemas.openxmlformats.org/officeDocument/2006/relationships/header" Target="header163.xml"/><Relationship Id="rId317" Type="http://schemas.openxmlformats.org/officeDocument/2006/relationships/header" Target="header162.xml"/><Relationship Id="rId316" Type="http://schemas.openxmlformats.org/officeDocument/2006/relationships/header" Target="header161.xml"/><Relationship Id="rId315" Type="http://schemas.openxmlformats.org/officeDocument/2006/relationships/header" Target="header160.xml"/><Relationship Id="rId314" Type="http://schemas.openxmlformats.org/officeDocument/2006/relationships/header" Target="header159.xml"/><Relationship Id="rId313" Type="http://schemas.openxmlformats.org/officeDocument/2006/relationships/header" Target="header158.xml"/><Relationship Id="rId312" Type="http://schemas.openxmlformats.org/officeDocument/2006/relationships/header" Target="header157.xml"/><Relationship Id="rId311" Type="http://schemas.openxmlformats.org/officeDocument/2006/relationships/header" Target="header156.xml"/><Relationship Id="rId310" Type="http://schemas.openxmlformats.org/officeDocument/2006/relationships/header" Target="header155.xml"/><Relationship Id="rId31" Type="http://schemas.openxmlformats.org/officeDocument/2006/relationships/header" Target="header17.xml"/><Relationship Id="rId309" Type="http://schemas.openxmlformats.org/officeDocument/2006/relationships/footer" Target="footer151.xml"/><Relationship Id="rId308" Type="http://schemas.openxmlformats.org/officeDocument/2006/relationships/header" Target="header154.xml"/><Relationship Id="rId307" Type="http://schemas.openxmlformats.org/officeDocument/2006/relationships/footer" Target="footer150.xml"/><Relationship Id="rId306" Type="http://schemas.openxmlformats.org/officeDocument/2006/relationships/header" Target="header153.xml"/><Relationship Id="rId305" Type="http://schemas.openxmlformats.org/officeDocument/2006/relationships/footer" Target="footer149.xml"/><Relationship Id="rId304" Type="http://schemas.openxmlformats.org/officeDocument/2006/relationships/header" Target="header152.xml"/><Relationship Id="rId303" Type="http://schemas.openxmlformats.org/officeDocument/2006/relationships/footer" Target="footer148.xml"/><Relationship Id="rId302" Type="http://schemas.openxmlformats.org/officeDocument/2006/relationships/header" Target="header151.xml"/><Relationship Id="rId301" Type="http://schemas.openxmlformats.org/officeDocument/2006/relationships/footer" Target="footer147.xml"/><Relationship Id="rId300" Type="http://schemas.openxmlformats.org/officeDocument/2006/relationships/header" Target="header150.xml"/><Relationship Id="rId30" Type="http://schemas.openxmlformats.org/officeDocument/2006/relationships/footer" Target="footer10.xml"/><Relationship Id="rId3" Type="http://schemas.openxmlformats.org/officeDocument/2006/relationships/footnotes" Target="footnotes.xml"/><Relationship Id="rId299" Type="http://schemas.openxmlformats.org/officeDocument/2006/relationships/footer" Target="footer146.xml"/><Relationship Id="rId298" Type="http://schemas.openxmlformats.org/officeDocument/2006/relationships/header" Target="header149.xml"/><Relationship Id="rId297" Type="http://schemas.openxmlformats.org/officeDocument/2006/relationships/footer" Target="footer145.xml"/><Relationship Id="rId296" Type="http://schemas.openxmlformats.org/officeDocument/2006/relationships/header" Target="header148.xml"/><Relationship Id="rId295" Type="http://schemas.openxmlformats.org/officeDocument/2006/relationships/footer" Target="footer144.xml"/><Relationship Id="rId294" Type="http://schemas.openxmlformats.org/officeDocument/2006/relationships/footer" Target="footer143.xml"/><Relationship Id="rId293" Type="http://schemas.openxmlformats.org/officeDocument/2006/relationships/header" Target="header147.xml"/><Relationship Id="rId292" Type="http://schemas.openxmlformats.org/officeDocument/2006/relationships/footer" Target="footer142.xml"/><Relationship Id="rId291" Type="http://schemas.openxmlformats.org/officeDocument/2006/relationships/header" Target="header146.xml"/><Relationship Id="rId290" Type="http://schemas.openxmlformats.org/officeDocument/2006/relationships/footer" Target="footer141.xml"/><Relationship Id="rId29" Type="http://schemas.openxmlformats.org/officeDocument/2006/relationships/header" Target="header16.xml"/><Relationship Id="rId289" Type="http://schemas.openxmlformats.org/officeDocument/2006/relationships/header" Target="header145.xml"/><Relationship Id="rId288" Type="http://schemas.openxmlformats.org/officeDocument/2006/relationships/header" Target="header144.xml"/><Relationship Id="rId287" Type="http://schemas.openxmlformats.org/officeDocument/2006/relationships/header" Target="header143.xml"/><Relationship Id="rId286" Type="http://schemas.openxmlformats.org/officeDocument/2006/relationships/header" Target="header142.xml"/><Relationship Id="rId285" Type="http://schemas.openxmlformats.org/officeDocument/2006/relationships/footer" Target="footer140.xml"/><Relationship Id="rId284" Type="http://schemas.openxmlformats.org/officeDocument/2006/relationships/header" Target="header141.xml"/><Relationship Id="rId283" Type="http://schemas.openxmlformats.org/officeDocument/2006/relationships/footer" Target="footer139.xml"/><Relationship Id="rId282" Type="http://schemas.openxmlformats.org/officeDocument/2006/relationships/header" Target="header140.xml"/><Relationship Id="rId281" Type="http://schemas.openxmlformats.org/officeDocument/2006/relationships/footer" Target="footer138.xml"/><Relationship Id="rId280" Type="http://schemas.openxmlformats.org/officeDocument/2006/relationships/header" Target="header139.xml"/><Relationship Id="rId28" Type="http://schemas.openxmlformats.org/officeDocument/2006/relationships/footer" Target="footer9.xml"/><Relationship Id="rId279" Type="http://schemas.openxmlformats.org/officeDocument/2006/relationships/footer" Target="footer137.xml"/><Relationship Id="rId278" Type="http://schemas.openxmlformats.org/officeDocument/2006/relationships/header" Target="header138.xml"/><Relationship Id="rId277" Type="http://schemas.openxmlformats.org/officeDocument/2006/relationships/footer" Target="footer136.xml"/><Relationship Id="rId276" Type="http://schemas.openxmlformats.org/officeDocument/2006/relationships/header" Target="header137.xml"/><Relationship Id="rId275" Type="http://schemas.openxmlformats.org/officeDocument/2006/relationships/header" Target="header136.xml"/><Relationship Id="rId274" Type="http://schemas.openxmlformats.org/officeDocument/2006/relationships/footer" Target="footer135.xml"/><Relationship Id="rId273" Type="http://schemas.openxmlformats.org/officeDocument/2006/relationships/header" Target="header135.xml"/><Relationship Id="rId272" Type="http://schemas.openxmlformats.org/officeDocument/2006/relationships/footer" Target="footer134.xml"/><Relationship Id="rId271" Type="http://schemas.openxmlformats.org/officeDocument/2006/relationships/header" Target="header134.xml"/><Relationship Id="rId270" Type="http://schemas.openxmlformats.org/officeDocument/2006/relationships/footer" Target="footer133.xml"/><Relationship Id="rId27" Type="http://schemas.openxmlformats.org/officeDocument/2006/relationships/header" Target="header15.xml"/><Relationship Id="rId269" Type="http://schemas.openxmlformats.org/officeDocument/2006/relationships/header" Target="header133.xml"/><Relationship Id="rId268" Type="http://schemas.openxmlformats.org/officeDocument/2006/relationships/footer" Target="footer132.xml"/><Relationship Id="rId267" Type="http://schemas.openxmlformats.org/officeDocument/2006/relationships/footer" Target="footer131.xml"/><Relationship Id="rId266" Type="http://schemas.openxmlformats.org/officeDocument/2006/relationships/header" Target="header132.xml"/><Relationship Id="rId265" Type="http://schemas.openxmlformats.org/officeDocument/2006/relationships/footer" Target="footer130.xml"/><Relationship Id="rId264" Type="http://schemas.openxmlformats.org/officeDocument/2006/relationships/header" Target="header131.xml"/><Relationship Id="rId263" Type="http://schemas.openxmlformats.org/officeDocument/2006/relationships/footer" Target="footer129.xml"/><Relationship Id="rId262" Type="http://schemas.openxmlformats.org/officeDocument/2006/relationships/footer" Target="footer128.xml"/><Relationship Id="rId261" Type="http://schemas.openxmlformats.org/officeDocument/2006/relationships/header" Target="header130.xml"/><Relationship Id="rId260" Type="http://schemas.openxmlformats.org/officeDocument/2006/relationships/header" Target="header129.xml"/><Relationship Id="rId26" Type="http://schemas.openxmlformats.org/officeDocument/2006/relationships/header" Target="header14.xml"/><Relationship Id="rId259" Type="http://schemas.openxmlformats.org/officeDocument/2006/relationships/footer" Target="footer127.xml"/><Relationship Id="rId258" Type="http://schemas.openxmlformats.org/officeDocument/2006/relationships/header" Target="header128.xml"/><Relationship Id="rId257" Type="http://schemas.openxmlformats.org/officeDocument/2006/relationships/footer" Target="footer126.xml"/><Relationship Id="rId256" Type="http://schemas.openxmlformats.org/officeDocument/2006/relationships/header" Target="header127.xml"/><Relationship Id="rId255" Type="http://schemas.openxmlformats.org/officeDocument/2006/relationships/footer" Target="footer125.xml"/><Relationship Id="rId254" Type="http://schemas.openxmlformats.org/officeDocument/2006/relationships/header" Target="header126.xml"/><Relationship Id="rId253" Type="http://schemas.openxmlformats.org/officeDocument/2006/relationships/footer" Target="footer124.xml"/><Relationship Id="rId252" Type="http://schemas.openxmlformats.org/officeDocument/2006/relationships/header" Target="header125.xml"/><Relationship Id="rId251" Type="http://schemas.openxmlformats.org/officeDocument/2006/relationships/footer" Target="footer123.xml"/><Relationship Id="rId250" Type="http://schemas.openxmlformats.org/officeDocument/2006/relationships/header" Target="header124.xml"/><Relationship Id="rId25" Type="http://schemas.openxmlformats.org/officeDocument/2006/relationships/footer" Target="footer8.xml"/><Relationship Id="rId249" Type="http://schemas.openxmlformats.org/officeDocument/2006/relationships/footer" Target="footer122.xml"/><Relationship Id="rId248" Type="http://schemas.openxmlformats.org/officeDocument/2006/relationships/header" Target="header123.xml"/><Relationship Id="rId247" Type="http://schemas.openxmlformats.org/officeDocument/2006/relationships/footer" Target="footer121.xml"/><Relationship Id="rId246" Type="http://schemas.openxmlformats.org/officeDocument/2006/relationships/header" Target="header122.xml"/><Relationship Id="rId245" Type="http://schemas.openxmlformats.org/officeDocument/2006/relationships/header" Target="header121.xml"/><Relationship Id="rId244" Type="http://schemas.openxmlformats.org/officeDocument/2006/relationships/header" Target="header120.xml"/><Relationship Id="rId243" Type="http://schemas.openxmlformats.org/officeDocument/2006/relationships/footer" Target="footer120.xml"/><Relationship Id="rId242" Type="http://schemas.openxmlformats.org/officeDocument/2006/relationships/footer" Target="footer119.xml"/><Relationship Id="rId241" Type="http://schemas.openxmlformats.org/officeDocument/2006/relationships/header" Target="header119.xml"/><Relationship Id="rId240" Type="http://schemas.openxmlformats.org/officeDocument/2006/relationships/footer" Target="footer118.xml"/><Relationship Id="rId24" Type="http://schemas.openxmlformats.org/officeDocument/2006/relationships/header" Target="header13.xml"/><Relationship Id="rId239" Type="http://schemas.openxmlformats.org/officeDocument/2006/relationships/header" Target="header118.xml"/><Relationship Id="rId238" Type="http://schemas.openxmlformats.org/officeDocument/2006/relationships/footer" Target="footer117.xml"/><Relationship Id="rId237" Type="http://schemas.openxmlformats.org/officeDocument/2006/relationships/footer" Target="footer116.xml"/><Relationship Id="rId236" Type="http://schemas.openxmlformats.org/officeDocument/2006/relationships/header" Target="header117.xml"/><Relationship Id="rId235" Type="http://schemas.openxmlformats.org/officeDocument/2006/relationships/footer" Target="footer115.xml"/><Relationship Id="rId234" Type="http://schemas.openxmlformats.org/officeDocument/2006/relationships/header" Target="header116.xml"/><Relationship Id="rId233" Type="http://schemas.openxmlformats.org/officeDocument/2006/relationships/footer" Target="footer114.xml"/><Relationship Id="rId232" Type="http://schemas.openxmlformats.org/officeDocument/2006/relationships/footer" Target="footer113.xml"/><Relationship Id="rId231" Type="http://schemas.openxmlformats.org/officeDocument/2006/relationships/footer" Target="footer112.xml"/><Relationship Id="rId230" Type="http://schemas.openxmlformats.org/officeDocument/2006/relationships/footer" Target="footer111.xml"/><Relationship Id="rId23" Type="http://schemas.openxmlformats.org/officeDocument/2006/relationships/footer" Target="footer7.xml"/><Relationship Id="rId229" Type="http://schemas.openxmlformats.org/officeDocument/2006/relationships/footer" Target="footer110.xml"/><Relationship Id="rId228" Type="http://schemas.openxmlformats.org/officeDocument/2006/relationships/header" Target="header115.xml"/><Relationship Id="rId227" Type="http://schemas.openxmlformats.org/officeDocument/2006/relationships/footer" Target="footer109.xml"/><Relationship Id="rId226" Type="http://schemas.openxmlformats.org/officeDocument/2006/relationships/header" Target="header114.xml"/><Relationship Id="rId225" Type="http://schemas.openxmlformats.org/officeDocument/2006/relationships/footer" Target="footer108.xml"/><Relationship Id="rId224" Type="http://schemas.openxmlformats.org/officeDocument/2006/relationships/header" Target="header113.xml"/><Relationship Id="rId223" Type="http://schemas.openxmlformats.org/officeDocument/2006/relationships/footer" Target="footer107.xml"/><Relationship Id="rId222" Type="http://schemas.openxmlformats.org/officeDocument/2006/relationships/header" Target="header112.xml"/><Relationship Id="rId221" Type="http://schemas.openxmlformats.org/officeDocument/2006/relationships/header" Target="header111.xml"/><Relationship Id="rId220" Type="http://schemas.openxmlformats.org/officeDocument/2006/relationships/header" Target="header110.xml"/><Relationship Id="rId22" Type="http://schemas.openxmlformats.org/officeDocument/2006/relationships/header" Target="header12.xml"/><Relationship Id="rId219" Type="http://schemas.openxmlformats.org/officeDocument/2006/relationships/header" Target="header109.xml"/><Relationship Id="rId218" Type="http://schemas.openxmlformats.org/officeDocument/2006/relationships/header" Target="header108.xml"/><Relationship Id="rId217" Type="http://schemas.openxmlformats.org/officeDocument/2006/relationships/header" Target="header107.xml"/><Relationship Id="rId216" Type="http://schemas.openxmlformats.org/officeDocument/2006/relationships/header" Target="header106.xml"/><Relationship Id="rId215" Type="http://schemas.openxmlformats.org/officeDocument/2006/relationships/footer" Target="footer106.xml"/><Relationship Id="rId214" Type="http://schemas.openxmlformats.org/officeDocument/2006/relationships/header" Target="header105.xml"/><Relationship Id="rId213" Type="http://schemas.openxmlformats.org/officeDocument/2006/relationships/footer" Target="footer105.xml"/><Relationship Id="rId212" Type="http://schemas.openxmlformats.org/officeDocument/2006/relationships/header" Target="header104.xml"/><Relationship Id="rId211" Type="http://schemas.openxmlformats.org/officeDocument/2006/relationships/footer" Target="footer104.xml"/><Relationship Id="rId210" Type="http://schemas.openxmlformats.org/officeDocument/2006/relationships/header" Target="header103.xml"/><Relationship Id="rId21" Type="http://schemas.openxmlformats.org/officeDocument/2006/relationships/footer" Target="footer6.xml"/><Relationship Id="rId209" Type="http://schemas.openxmlformats.org/officeDocument/2006/relationships/footer" Target="footer103.xml"/><Relationship Id="rId208" Type="http://schemas.openxmlformats.org/officeDocument/2006/relationships/header" Target="header102.xml"/><Relationship Id="rId207" Type="http://schemas.openxmlformats.org/officeDocument/2006/relationships/footer" Target="footer102.xml"/><Relationship Id="rId206" Type="http://schemas.openxmlformats.org/officeDocument/2006/relationships/header" Target="header101.xml"/><Relationship Id="rId205" Type="http://schemas.openxmlformats.org/officeDocument/2006/relationships/footer" Target="footer101.xml"/><Relationship Id="rId204" Type="http://schemas.openxmlformats.org/officeDocument/2006/relationships/header" Target="header100.xml"/><Relationship Id="rId203" Type="http://schemas.openxmlformats.org/officeDocument/2006/relationships/footer" Target="footer100.xml"/><Relationship Id="rId202" Type="http://schemas.openxmlformats.org/officeDocument/2006/relationships/header" Target="header99.xml"/><Relationship Id="rId201" Type="http://schemas.openxmlformats.org/officeDocument/2006/relationships/footer" Target="footer99.xml"/><Relationship Id="rId200" Type="http://schemas.openxmlformats.org/officeDocument/2006/relationships/header" Target="header98.xml"/><Relationship Id="rId20" Type="http://schemas.openxmlformats.org/officeDocument/2006/relationships/header" Target="header11.xml"/><Relationship Id="rId2" Type="http://schemas.openxmlformats.org/officeDocument/2006/relationships/settings" Target="settings.xml"/><Relationship Id="rId199" Type="http://schemas.openxmlformats.org/officeDocument/2006/relationships/footer" Target="footer98.xml"/><Relationship Id="rId198" Type="http://schemas.openxmlformats.org/officeDocument/2006/relationships/header" Target="header97.xml"/><Relationship Id="rId197" Type="http://schemas.openxmlformats.org/officeDocument/2006/relationships/footer" Target="footer97.xml"/><Relationship Id="rId196" Type="http://schemas.openxmlformats.org/officeDocument/2006/relationships/header" Target="header96.xml"/><Relationship Id="rId195" Type="http://schemas.openxmlformats.org/officeDocument/2006/relationships/footer" Target="footer96.xml"/><Relationship Id="rId194" Type="http://schemas.openxmlformats.org/officeDocument/2006/relationships/header" Target="header95.xml"/><Relationship Id="rId193" Type="http://schemas.openxmlformats.org/officeDocument/2006/relationships/footer" Target="footer95.xml"/><Relationship Id="rId192" Type="http://schemas.openxmlformats.org/officeDocument/2006/relationships/header" Target="header94.xml"/><Relationship Id="rId191" Type="http://schemas.openxmlformats.org/officeDocument/2006/relationships/footer" Target="footer94.xml"/><Relationship Id="rId190" Type="http://schemas.openxmlformats.org/officeDocument/2006/relationships/header" Target="header93.xml"/><Relationship Id="rId19" Type="http://schemas.openxmlformats.org/officeDocument/2006/relationships/footer" Target="footer5.xml"/><Relationship Id="rId189" Type="http://schemas.openxmlformats.org/officeDocument/2006/relationships/footer" Target="footer93.xml"/><Relationship Id="rId188" Type="http://schemas.openxmlformats.org/officeDocument/2006/relationships/header" Target="header92.xml"/><Relationship Id="rId187" Type="http://schemas.openxmlformats.org/officeDocument/2006/relationships/footer" Target="footer92.xml"/><Relationship Id="rId186" Type="http://schemas.openxmlformats.org/officeDocument/2006/relationships/header" Target="header91.xml"/><Relationship Id="rId185" Type="http://schemas.openxmlformats.org/officeDocument/2006/relationships/footer" Target="footer91.xml"/><Relationship Id="rId184" Type="http://schemas.openxmlformats.org/officeDocument/2006/relationships/header" Target="header90.xml"/><Relationship Id="rId183" Type="http://schemas.openxmlformats.org/officeDocument/2006/relationships/header" Target="header89.xml"/><Relationship Id="rId182" Type="http://schemas.openxmlformats.org/officeDocument/2006/relationships/footer" Target="footer90.xml"/><Relationship Id="rId181" Type="http://schemas.openxmlformats.org/officeDocument/2006/relationships/header" Target="header88.xml"/><Relationship Id="rId180" Type="http://schemas.openxmlformats.org/officeDocument/2006/relationships/footer" Target="footer89.xml"/><Relationship Id="rId18" Type="http://schemas.openxmlformats.org/officeDocument/2006/relationships/header" Target="header10.xml"/><Relationship Id="rId179" Type="http://schemas.openxmlformats.org/officeDocument/2006/relationships/header" Target="header87.xml"/><Relationship Id="rId178" Type="http://schemas.openxmlformats.org/officeDocument/2006/relationships/header" Target="header86.xml"/><Relationship Id="rId177" Type="http://schemas.openxmlformats.org/officeDocument/2006/relationships/footer" Target="footer88.xml"/><Relationship Id="rId176" Type="http://schemas.openxmlformats.org/officeDocument/2006/relationships/header" Target="header85.xml"/><Relationship Id="rId175" Type="http://schemas.openxmlformats.org/officeDocument/2006/relationships/footer" Target="footer87.xml"/><Relationship Id="rId174" Type="http://schemas.openxmlformats.org/officeDocument/2006/relationships/header" Target="header84.xml"/><Relationship Id="rId173" Type="http://schemas.openxmlformats.org/officeDocument/2006/relationships/footer" Target="footer86.xml"/><Relationship Id="rId172" Type="http://schemas.openxmlformats.org/officeDocument/2006/relationships/header" Target="header83.xml"/><Relationship Id="rId171" Type="http://schemas.openxmlformats.org/officeDocument/2006/relationships/footer" Target="footer85.xml"/><Relationship Id="rId170" Type="http://schemas.openxmlformats.org/officeDocument/2006/relationships/header" Target="header82.xml"/><Relationship Id="rId17" Type="http://schemas.openxmlformats.org/officeDocument/2006/relationships/footer" Target="footer4.xml"/><Relationship Id="rId169" Type="http://schemas.openxmlformats.org/officeDocument/2006/relationships/footer" Target="footer84.xml"/><Relationship Id="rId168" Type="http://schemas.openxmlformats.org/officeDocument/2006/relationships/footer" Target="footer83.xml"/><Relationship Id="rId167" Type="http://schemas.openxmlformats.org/officeDocument/2006/relationships/footer" Target="footer82.xml"/><Relationship Id="rId166" Type="http://schemas.openxmlformats.org/officeDocument/2006/relationships/header" Target="header81.xml"/><Relationship Id="rId165" Type="http://schemas.openxmlformats.org/officeDocument/2006/relationships/footer" Target="footer81.xml"/><Relationship Id="rId164" Type="http://schemas.openxmlformats.org/officeDocument/2006/relationships/header" Target="header80.xml"/><Relationship Id="rId163" Type="http://schemas.openxmlformats.org/officeDocument/2006/relationships/header" Target="header79.xml"/><Relationship Id="rId162" Type="http://schemas.openxmlformats.org/officeDocument/2006/relationships/footer" Target="footer80.xml"/><Relationship Id="rId161" Type="http://schemas.openxmlformats.org/officeDocument/2006/relationships/header" Target="header78.xml"/><Relationship Id="rId160" Type="http://schemas.openxmlformats.org/officeDocument/2006/relationships/footer" Target="footer79.xml"/><Relationship Id="rId16" Type="http://schemas.openxmlformats.org/officeDocument/2006/relationships/header" Target="header9.xml"/><Relationship Id="rId159" Type="http://schemas.openxmlformats.org/officeDocument/2006/relationships/header" Target="header77.xml"/><Relationship Id="rId158" Type="http://schemas.openxmlformats.org/officeDocument/2006/relationships/footer" Target="footer78.xml"/><Relationship Id="rId157" Type="http://schemas.openxmlformats.org/officeDocument/2006/relationships/footer" Target="footer77.xml"/><Relationship Id="rId156" Type="http://schemas.openxmlformats.org/officeDocument/2006/relationships/header" Target="header76.xml"/><Relationship Id="rId155" Type="http://schemas.openxmlformats.org/officeDocument/2006/relationships/footer" Target="footer76.xml"/><Relationship Id="rId154" Type="http://schemas.openxmlformats.org/officeDocument/2006/relationships/header" Target="header75.xml"/><Relationship Id="rId153" Type="http://schemas.openxmlformats.org/officeDocument/2006/relationships/footer" Target="footer75.xml"/><Relationship Id="rId152" Type="http://schemas.openxmlformats.org/officeDocument/2006/relationships/header" Target="header74.xml"/><Relationship Id="rId151" Type="http://schemas.openxmlformats.org/officeDocument/2006/relationships/footer" Target="footer74.xml"/><Relationship Id="rId150" Type="http://schemas.openxmlformats.org/officeDocument/2006/relationships/header" Target="header73.xml"/><Relationship Id="rId15" Type="http://schemas.openxmlformats.org/officeDocument/2006/relationships/header" Target="header8.xml"/><Relationship Id="rId149" Type="http://schemas.openxmlformats.org/officeDocument/2006/relationships/footer" Target="footer73.xml"/><Relationship Id="rId148" Type="http://schemas.openxmlformats.org/officeDocument/2006/relationships/footer" Target="footer72.xml"/><Relationship Id="rId147" Type="http://schemas.openxmlformats.org/officeDocument/2006/relationships/header" Target="header72.xml"/><Relationship Id="rId146" Type="http://schemas.openxmlformats.org/officeDocument/2006/relationships/footer" Target="footer71.xml"/><Relationship Id="rId145" Type="http://schemas.openxmlformats.org/officeDocument/2006/relationships/header" Target="header71.xml"/><Relationship Id="rId144" Type="http://schemas.openxmlformats.org/officeDocument/2006/relationships/footer" Target="footer70.xml"/><Relationship Id="rId143" Type="http://schemas.openxmlformats.org/officeDocument/2006/relationships/header" Target="header70.xml"/><Relationship Id="rId142" Type="http://schemas.openxmlformats.org/officeDocument/2006/relationships/footer" Target="footer69.xml"/><Relationship Id="rId141" Type="http://schemas.openxmlformats.org/officeDocument/2006/relationships/header" Target="header69.xml"/><Relationship Id="rId140" Type="http://schemas.openxmlformats.org/officeDocument/2006/relationships/footer" Target="footer68.xml"/><Relationship Id="rId14" Type="http://schemas.openxmlformats.org/officeDocument/2006/relationships/header" Target="header7.xml"/><Relationship Id="rId139" Type="http://schemas.openxmlformats.org/officeDocument/2006/relationships/header" Target="header68.xml"/><Relationship Id="rId138" Type="http://schemas.openxmlformats.org/officeDocument/2006/relationships/footer" Target="footer67.xml"/><Relationship Id="rId137" Type="http://schemas.openxmlformats.org/officeDocument/2006/relationships/footer" Target="footer66.xml"/><Relationship Id="rId136" Type="http://schemas.openxmlformats.org/officeDocument/2006/relationships/header" Target="header67.xml"/><Relationship Id="rId135" Type="http://schemas.openxmlformats.org/officeDocument/2006/relationships/footer" Target="footer65.xml"/><Relationship Id="rId134" Type="http://schemas.openxmlformats.org/officeDocument/2006/relationships/header" Target="header66.xml"/><Relationship Id="rId133" Type="http://schemas.openxmlformats.org/officeDocument/2006/relationships/footer" Target="footer64.xml"/><Relationship Id="rId132" Type="http://schemas.openxmlformats.org/officeDocument/2006/relationships/header" Target="header65.xml"/><Relationship Id="rId131" Type="http://schemas.openxmlformats.org/officeDocument/2006/relationships/header" Target="header64.xml"/><Relationship Id="rId130" Type="http://schemas.openxmlformats.org/officeDocument/2006/relationships/footer" Target="footer63.xml"/><Relationship Id="rId13" Type="http://schemas.openxmlformats.org/officeDocument/2006/relationships/header" Target="header6.xml"/><Relationship Id="rId129" Type="http://schemas.openxmlformats.org/officeDocument/2006/relationships/footer" Target="footer62.xml"/><Relationship Id="rId128" Type="http://schemas.openxmlformats.org/officeDocument/2006/relationships/footer" Target="footer61.xml"/><Relationship Id="rId127" Type="http://schemas.openxmlformats.org/officeDocument/2006/relationships/footer" Target="footer60.xml"/><Relationship Id="rId126" Type="http://schemas.openxmlformats.org/officeDocument/2006/relationships/footer" Target="footer59.xml"/><Relationship Id="rId125" Type="http://schemas.openxmlformats.org/officeDocument/2006/relationships/footer" Target="footer58.xml"/><Relationship Id="rId124" Type="http://schemas.openxmlformats.org/officeDocument/2006/relationships/footer" Target="footer57.xml"/><Relationship Id="rId123" Type="http://schemas.openxmlformats.org/officeDocument/2006/relationships/footer" Target="footer56.xml"/><Relationship Id="rId122" Type="http://schemas.openxmlformats.org/officeDocument/2006/relationships/header" Target="header63.xml"/><Relationship Id="rId121" Type="http://schemas.openxmlformats.org/officeDocument/2006/relationships/footer" Target="footer55.xml"/><Relationship Id="rId120" Type="http://schemas.openxmlformats.org/officeDocument/2006/relationships/header" Target="header62.xml"/><Relationship Id="rId12" Type="http://schemas.openxmlformats.org/officeDocument/2006/relationships/footer" Target="footer3.xml"/><Relationship Id="rId119" Type="http://schemas.openxmlformats.org/officeDocument/2006/relationships/footer" Target="footer54.xml"/><Relationship Id="rId118" Type="http://schemas.openxmlformats.org/officeDocument/2006/relationships/footer" Target="footer53.xml"/><Relationship Id="rId117" Type="http://schemas.openxmlformats.org/officeDocument/2006/relationships/header" Target="header61.xml"/><Relationship Id="rId116" Type="http://schemas.openxmlformats.org/officeDocument/2006/relationships/footer" Target="footer52.xml"/><Relationship Id="rId115" Type="http://schemas.openxmlformats.org/officeDocument/2006/relationships/header" Target="header60.xml"/><Relationship Id="rId114" Type="http://schemas.openxmlformats.org/officeDocument/2006/relationships/footer" Target="footer51.xml"/><Relationship Id="rId113" Type="http://schemas.openxmlformats.org/officeDocument/2006/relationships/footer" Target="footer50.xml"/><Relationship Id="rId112" Type="http://schemas.openxmlformats.org/officeDocument/2006/relationships/header" Target="header59.xml"/><Relationship Id="rId111" Type="http://schemas.openxmlformats.org/officeDocument/2006/relationships/footer" Target="footer49.xml"/><Relationship Id="rId110" Type="http://schemas.openxmlformats.org/officeDocument/2006/relationships/header" Target="header58.xml"/><Relationship Id="rId11" Type="http://schemas.openxmlformats.org/officeDocument/2006/relationships/footer" Target="footer2.xml"/><Relationship Id="rId109" Type="http://schemas.openxmlformats.org/officeDocument/2006/relationships/footer" Target="footer48.xml"/><Relationship Id="rId1088" Type="http://schemas.openxmlformats.org/officeDocument/2006/relationships/fontTable" Target="fontTable.xml"/><Relationship Id="rId1087" Type="http://schemas.openxmlformats.org/officeDocument/2006/relationships/customXml" Target="../customXml/item1.xml"/><Relationship Id="rId1086" Type="http://schemas.openxmlformats.org/officeDocument/2006/relationships/image" Target="media/image919.jpeg"/><Relationship Id="rId1085" Type="http://schemas.openxmlformats.org/officeDocument/2006/relationships/image" Target="media/image918.jpeg"/><Relationship Id="rId1084" Type="http://schemas.openxmlformats.org/officeDocument/2006/relationships/image" Target="media/image917.jpeg"/><Relationship Id="rId1083" Type="http://schemas.openxmlformats.org/officeDocument/2006/relationships/image" Target="media/image916.jpeg"/><Relationship Id="rId1082" Type="http://schemas.openxmlformats.org/officeDocument/2006/relationships/image" Target="media/image915.jpeg"/><Relationship Id="rId1081" Type="http://schemas.openxmlformats.org/officeDocument/2006/relationships/image" Target="media/image914.png"/><Relationship Id="rId1080" Type="http://schemas.openxmlformats.org/officeDocument/2006/relationships/image" Target="media/image913.jpeg"/><Relationship Id="rId108" Type="http://schemas.openxmlformats.org/officeDocument/2006/relationships/header" Target="header57.xml"/><Relationship Id="rId1079" Type="http://schemas.openxmlformats.org/officeDocument/2006/relationships/image" Target="media/image912.jpeg"/><Relationship Id="rId1078" Type="http://schemas.openxmlformats.org/officeDocument/2006/relationships/image" Target="media/image911.jpeg"/><Relationship Id="rId1077" Type="http://schemas.openxmlformats.org/officeDocument/2006/relationships/image" Target="media/image910.jpeg"/><Relationship Id="rId1076" Type="http://schemas.openxmlformats.org/officeDocument/2006/relationships/image" Target="media/image909.jpeg"/><Relationship Id="rId1075" Type="http://schemas.openxmlformats.org/officeDocument/2006/relationships/image" Target="media/image908.jpeg"/><Relationship Id="rId1074" Type="http://schemas.openxmlformats.org/officeDocument/2006/relationships/image" Target="media/image907.jpeg"/><Relationship Id="rId1073" Type="http://schemas.openxmlformats.org/officeDocument/2006/relationships/image" Target="media/image906.jpeg"/><Relationship Id="rId1072" Type="http://schemas.openxmlformats.org/officeDocument/2006/relationships/image" Target="media/image905.jpeg"/><Relationship Id="rId1071" Type="http://schemas.openxmlformats.org/officeDocument/2006/relationships/image" Target="media/image904.jpeg"/><Relationship Id="rId1070" Type="http://schemas.openxmlformats.org/officeDocument/2006/relationships/image" Target="media/image903.jpeg"/><Relationship Id="rId107" Type="http://schemas.openxmlformats.org/officeDocument/2006/relationships/footer" Target="footer47.xml"/><Relationship Id="rId1069" Type="http://schemas.openxmlformats.org/officeDocument/2006/relationships/image" Target="media/image902.jpeg"/><Relationship Id="rId1068" Type="http://schemas.openxmlformats.org/officeDocument/2006/relationships/image" Target="media/image901.jpeg"/><Relationship Id="rId1067" Type="http://schemas.openxmlformats.org/officeDocument/2006/relationships/image" Target="media/image900.jpeg"/><Relationship Id="rId1066" Type="http://schemas.openxmlformats.org/officeDocument/2006/relationships/image" Target="media/image899.jpeg"/><Relationship Id="rId1065" Type="http://schemas.openxmlformats.org/officeDocument/2006/relationships/image" Target="media/image898.jpeg"/><Relationship Id="rId1064" Type="http://schemas.openxmlformats.org/officeDocument/2006/relationships/image" Target="media/image897.jpeg"/><Relationship Id="rId1063" Type="http://schemas.openxmlformats.org/officeDocument/2006/relationships/image" Target="media/image896.jpeg"/><Relationship Id="rId1062" Type="http://schemas.openxmlformats.org/officeDocument/2006/relationships/image" Target="media/image895.jpeg"/><Relationship Id="rId1061" Type="http://schemas.openxmlformats.org/officeDocument/2006/relationships/image" Target="media/image894.jpeg"/><Relationship Id="rId1060" Type="http://schemas.openxmlformats.org/officeDocument/2006/relationships/image" Target="media/image893.jpeg"/><Relationship Id="rId106" Type="http://schemas.openxmlformats.org/officeDocument/2006/relationships/header" Target="header56.xml"/><Relationship Id="rId1059" Type="http://schemas.openxmlformats.org/officeDocument/2006/relationships/image" Target="media/image103.jpeg"/><Relationship Id="rId1058" Type="http://schemas.openxmlformats.org/officeDocument/2006/relationships/image" Target="media/image892.jpeg"/><Relationship Id="rId1057" Type="http://schemas.openxmlformats.org/officeDocument/2006/relationships/image" Target="media/image891.png"/><Relationship Id="rId1056" Type="http://schemas.openxmlformats.org/officeDocument/2006/relationships/image" Target="media/image890.jpeg"/><Relationship Id="rId1055" Type="http://schemas.openxmlformats.org/officeDocument/2006/relationships/image" Target="media/image889.jpeg"/><Relationship Id="rId1054" Type="http://schemas.openxmlformats.org/officeDocument/2006/relationships/image" Target="media/image888.jpeg"/><Relationship Id="rId1053" Type="http://schemas.openxmlformats.org/officeDocument/2006/relationships/image" Target="media/image887.jpeg"/><Relationship Id="rId1052" Type="http://schemas.openxmlformats.org/officeDocument/2006/relationships/image" Target="media/image886.jpeg"/><Relationship Id="rId1051" Type="http://schemas.openxmlformats.org/officeDocument/2006/relationships/image" Target="media/image885.jpeg"/><Relationship Id="rId1050" Type="http://schemas.openxmlformats.org/officeDocument/2006/relationships/image" Target="media/image884.png"/><Relationship Id="rId105" Type="http://schemas.openxmlformats.org/officeDocument/2006/relationships/footer" Target="footer46.xml"/><Relationship Id="rId1049" Type="http://schemas.openxmlformats.org/officeDocument/2006/relationships/image" Target="media/image883.png"/><Relationship Id="rId1048" Type="http://schemas.openxmlformats.org/officeDocument/2006/relationships/image" Target="media/image882.jpeg"/><Relationship Id="rId1047" Type="http://schemas.openxmlformats.org/officeDocument/2006/relationships/image" Target="media/image881.jpeg"/><Relationship Id="rId1046" Type="http://schemas.openxmlformats.org/officeDocument/2006/relationships/image" Target="media/image880.jpeg"/><Relationship Id="rId1045" Type="http://schemas.openxmlformats.org/officeDocument/2006/relationships/image" Target="media/image879.jpeg"/><Relationship Id="rId1044" Type="http://schemas.openxmlformats.org/officeDocument/2006/relationships/image" Target="media/image878.jpeg"/><Relationship Id="rId1043" Type="http://schemas.openxmlformats.org/officeDocument/2006/relationships/image" Target="media/image877.jpeg"/><Relationship Id="rId1042" Type="http://schemas.openxmlformats.org/officeDocument/2006/relationships/image" Target="media/image876.jpeg"/><Relationship Id="rId1041" Type="http://schemas.openxmlformats.org/officeDocument/2006/relationships/image" Target="media/image875.jpeg"/><Relationship Id="rId1040" Type="http://schemas.openxmlformats.org/officeDocument/2006/relationships/image" Target="media/image874.jpeg"/><Relationship Id="rId104" Type="http://schemas.openxmlformats.org/officeDocument/2006/relationships/header" Target="header55.xml"/><Relationship Id="rId1039" Type="http://schemas.openxmlformats.org/officeDocument/2006/relationships/image" Target="media/image873.jpeg"/><Relationship Id="rId1038" Type="http://schemas.openxmlformats.org/officeDocument/2006/relationships/image" Target="media/image872.jpeg"/><Relationship Id="rId1037" Type="http://schemas.openxmlformats.org/officeDocument/2006/relationships/image" Target="media/image871.jpeg"/><Relationship Id="rId1036" Type="http://schemas.openxmlformats.org/officeDocument/2006/relationships/image" Target="media/image870.jpeg"/><Relationship Id="rId1035" Type="http://schemas.openxmlformats.org/officeDocument/2006/relationships/image" Target="media/image869.jpeg"/><Relationship Id="rId1034" Type="http://schemas.openxmlformats.org/officeDocument/2006/relationships/image" Target="media/image868.jpeg"/><Relationship Id="rId1033" Type="http://schemas.openxmlformats.org/officeDocument/2006/relationships/image" Target="media/image867.jpeg"/><Relationship Id="rId1032" Type="http://schemas.openxmlformats.org/officeDocument/2006/relationships/image" Target="media/image866.jpeg"/><Relationship Id="rId1031" Type="http://schemas.openxmlformats.org/officeDocument/2006/relationships/image" Target="media/image865.jpeg"/><Relationship Id="rId1030" Type="http://schemas.openxmlformats.org/officeDocument/2006/relationships/image" Target="media/image864.jpeg"/><Relationship Id="rId103" Type="http://schemas.openxmlformats.org/officeDocument/2006/relationships/footer" Target="footer45.xml"/><Relationship Id="rId1029" Type="http://schemas.openxmlformats.org/officeDocument/2006/relationships/image" Target="media/image863.jpeg"/><Relationship Id="rId1028" Type="http://schemas.openxmlformats.org/officeDocument/2006/relationships/image" Target="media/image862.jpeg"/><Relationship Id="rId1027" Type="http://schemas.openxmlformats.org/officeDocument/2006/relationships/image" Target="media/image861.jpeg"/><Relationship Id="rId1026" Type="http://schemas.openxmlformats.org/officeDocument/2006/relationships/image" Target="media/image860.jpeg"/><Relationship Id="rId1025" Type="http://schemas.openxmlformats.org/officeDocument/2006/relationships/image" Target="media/image859.jpeg"/><Relationship Id="rId1024" Type="http://schemas.openxmlformats.org/officeDocument/2006/relationships/image" Target="media/image858.jpeg"/><Relationship Id="rId1023" Type="http://schemas.openxmlformats.org/officeDocument/2006/relationships/image" Target="media/image857.jpeg"/><Relationship Id="rId1022" Type="http://schemas.openxmlformats.org/officeDocument/2006/relationships/image" Target="media/image856.jpeg"/><Relationship Id="rId1021" Type="http://schemas.openxmlformats.org/officeDocument/2006/relationships/image" Target="media/image855.jpeg"/><Relationship Id="rId1020" Type="http://schemas.openxmlformats.org/officeDocument/2006/relationships/image" Target="media/image854.jpeg"/><Relationship Id="rId102" Type="http://schemas.openxmlformats.org/officeDocument/2006/relationships/header" Target="header54.xml"/><Relationship Id="rId1019" Type="http://schemas.openxmlformats.org/officeDocument/2006/relationships/image" Target="media/image853.jpeg"/><Relationship Id="rId1018" Type="http://schemas.openxmlformats.org/officeDocument/2006/relationships/image" Target="media/image852.jpeg"/><Relationship Id="rId1017" Type="http://schemas.openxmlformats.org/officeDocument/2006/relationships/image" Target="media/image851.jpeg"/><Relationship Id="rId1016" Type="http://schemas.openxmlformats.org/officeDocument/2006/relationships/image" Target="media/image850.jpeg"/><Relationship Id="rId1015" Type="http://schemas.openxmlformats.org/officeDocument/2006/relationships/image" Target="media/image849.jpeg"/><Relationship Id="rId1014" Type="http://schemas.openxmlformats.org/officeDocument/2006/relationships/image" Target="media/image848.jpeg"/><Relationship Id="rId1013" Type="http://schemas.openxmlformats.org/officeDocument/2006/relationships/image" Target="media/image847.jpeg"/><Relationship Id="rId1012" Type="http://schemas.openxmlformats.org/officeDocument/2006/relationships/image" Target="media/image846.jpeg"/><Relationship Id="rId1011" Type="http://schemas.openxmlformats.org/officeDocument/2006/relationships/image" Target="media/image845.jpeg"/><Relationship Id="rId1010" Type="http://schemas.openxmlformats.org/officeDocument/2006/relationships/image" Target="media/image844.jpeg"/><Relationship Id="rId101" Type="http://schemas.openxmlformats.org/officeDocument/2006/relationships/footer" Target="footer44.xml"/><Relationship Id="rId1009" Type="http://schemas.openxmlformats.org/officeDocument/2006/relationships/image" Target="media/image843.jpeg"/><Relationship Id="rId1008" Type="http://schemas.openxmlformats.org/officeDocument/2006/relationships/image" Target="media/image842.png"/><Relationship Id="rId1007" Type="http://schemas.openxmlformats.org/officeDocument/2006/relationships/image" Target="media/image841.jpeg"/><Relationship Id="rId1006" Type="http://schemas.openxmlformats.org/officeDocument/2006/relationships/image" Target="media/image840.jpeg"/><Relationship Id="rId1005" Type="http://schemas.openxmlformats.org/officeDocument/2006/relationships/image" Target="media/image839.jpeg"/><Relationship Id="rId1004" Type="http://schemas.openxmlformats.org/officeDocument/2006/relationships/image" Target="media/image838.png"/><Relationship Id="rId1003" Type="http://schemas.openxmlformats.org/officeDocument/2006/relationships/image" Target="media/image837.jpeg"/><Relationship Id="rId1002" Type="http://schemas.openxmlformats.org/officeDocument/2006/relationships/image" Target="media/image836.jpeg"/><Relationship Id="rId1001" Type="http://schemas.openxmlformats.org/officeDocument/2006/relationships/image" Target="media/image835.jpeg"/><Relationship Id="rId1000" Type="http://schemas.openxmlformats.org/officeDocument/2006/relationships/image" Target="media/image834.jpeg"/><Relationship Id="rId100" Type="http://schemas.openxmlformats.org/officeDocument/2006/relationships/header" Target="header53.xml"/><Relationship Id="rId10" Type="http://schemas.openxmlformats.org/officeDocument/2006/relationships/header" Target="header5.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5.jpeg"/></Relationships>
</file>

<file path=word/_rels/footer11.xml.rels><?xml version="1.0" encoding="UTF-8" standalone="yes"?>
<Relationships xmlns="http://schemas.openxmlformats.org/package/2006/relationships"><Relationship Id="rId1" Type="http://schemas.openxmlformats.org/officeDocument/2006/relationships/image" Target="media/image12.jpeg"/></Relationships>
</file>

<file path=word/_rels/footer13.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footer23.xml.rels><?xml version="1.0" encoding="UTF-8" standalone="yes"?>
<Relationships xmlns="http://schemas.openxmlformats.org/package/2006/relationships"><Relationship Id="rId1" Type="http://schemas.openxmlformats.org/officeDocument/2006/relationships/image" Target="media/image22.jpeg"/></Relationships>
</file>

<file path=word/_rels/footer28.xml.rels><?xml version="1.0" encoding="UTF-8" standalone="yes"?>
<Relationships xmlns="http://schemas.openxmlformats.org/package/2006/relationships"><Relationship Id="rId1" Type="http://schemas.openxmlformats.org/officeDocument/2006/relationships/image" Target="media/image30.jpeg"/></Relationships>
</file>

<file path=word/_rels/footer31.xml.rels><?xml version="1.0" encoding="UTF-8" standalone="yes"?>
<Relationships xmlns="http://schemas.openxmlformats.org/package/2006/relationships"><Relationship Id="rId1" Type="http://schemas.openxmlformats.org/officeDocument/2006/relationships/image" Target="media/image34.jpeg"/></Relationships>
</file>

<file path=word/_rels/footer32.xml.rels><?xml version="1.0" encoding="UTF-8" standalone="yes"?>
<Relationships xmlns="http://schemas.openxmlformats.org/package/2006/relationships"><Relationship Id="rId1" Type="http://schemas.openxmlformats.org/officeDocument/2006/relationships/image" Target="media/image36.jpeg"/></Relationships>
</file>

<file path=word/_rels/footer59.xml.rels><?xml version="1.0" encoding="UTF-8" standalone="yes"?>
<Relationships xmlns="http://schemas.openxmlformats.org/package/2006/relationships"><Relationship Id="rId1" Type="http://schemas.openxmlformats.org/officeDocument/2006/relationships/image" Target="media/image59.jpeg"/></Relationships>
</file>

<file path=word/_rels/footer61.xml.rels><?xml version="1.0" encoding="UTF-8" standalone="yes"?>
<Relationships xmlns="http://schemas.openxmlformats.org/package/2006/relationships"><Relationship Id="rId1" Type="http://schemas.openxmlformats.org/officeDocument/2006/relationships/image" Target="media/image60.jpeg"/></Relationships>
</file>

<file path=word/_rels/footer66.xml.rels><?xml version="1.0" encoding="UTF-8" standalone="yes"?>
<Relationships xmlns="http://schemas.openxmlformats.org/package/2006/relationships"><Relationship Id="rId1" Type="http://schemas.openxmlformats.org/officeDocument/2006/relationships/image" Target="media/image64.jpeg"/></Relationships>
</file>

<file path=word/_rels/footer72.xml.rels><?xml version="1.0" encoding="UTF-8" standalone="yes"?>
<Relationships xmlns="http://schemas.openxmlformats.org/package/2006/relationships"><Relationship Id="rId1" Type="http://schemas.openxmlformats.org/officeDocument/2006/relationships/image" Target="media/image67.jpeg"/></Relationships>
</file>

<file path=word/_rels/footer74.xml.rels><?xml version="1.0" encoding="UTF-8" standalone="yes"?>
<Relationships xmlns="http://schemas.openxmlformats.org/package/2006/relationships"><Relationship Id="rId1" Type="http://schemas.openxmlformats.org/officeDocument/2006/relationships/image" Target="media/image69.jpeg"/></Relationships>
</file>

<file path=word/_rels/footer81.xml.rels><?xml version="1.0" encoding="UTF-8" standalone="yes"?>
<Relationships xmlns="http://schemas.openxmlformats.org/package/2006/relationships"><Relationship Id="rId1" Type="http://schemas.openxmlformats.org/officeDocument/2006/relationships/image" Target="media/image75.jpeg"/></Relationships>
</file>

<file path=word/_rels/footer82.xml.rels><?xml version="1.0" encoding="UTF-8" standalone="yes"?>
<Relationships xmlns="http://schemas.openxmlformats.org/package/2006/relationships"><Relationship Id="rId1" Type="http://schemas.openxmlformats.org/officeDocument/2006/relationships/image" Target="media/image76.jpeg"/></Relationships>
</file>

<file path=word/_rels/footer87.xml.rels><?xml version="1.0" encoding="UTF-8" standalone="yes"?>
<Relationships xmlns="http://schemas.openxmlformats.org/package/2006/relationships"><Relationship Id="rId1" Type="http://schemas.openxmlformats.org/officeDocument/2006/relationships/image" Target="media/image79.jpeg"/></Relationships>
</file>

<file path=word/_rels/footer93.xml.rels><?xml version="1.0" encoding="UTF-8" standalone="yes"?>
<Relationships xmlns="http://schemas.openxmlformats.org/package/2006/relationships"><Relationship Id="rId1" Type="http://schemas.openxmlformats.org/officeDocument/2006/relationships/image" Target="media/image85.jpeg"/></Relationships>
</file>

<file path=word/_rels/footer94.xml.rels><?xml version="1.0" encoding="UTF-8" standalone="yes"?>
<Relationships xmlns="http://schemas.openxmlformats.org/package/2006/relationships"><Relationship Id="rId1" Type="http://schemas.openxmlformats.org/officeDocument/2006/relationships/image" Target="media/image87.jpeg"/></Relationships>
</file>

<file path=word/_rels/footer95.xml.rels><?xml version="1.0" encoding="UTF-8" standalone="yes"?>
<Relationships xmlns="http://schemas.openxmlformats.org/package/2006/relationships"><Relationship Id="rId1" Type="http://schemas.openxmlformats.org/officeDocument/2006/relationships/image" Target="media/image88.jpeg"/></Relationships>
</file>

<file path=word/_rels/footer96.xml.rels><?xml version="1.0" encoding="UTF-8" standalone="yes"?>
<Relationships xmlns="http://schemas.openxmlformats.org/package/2006/relationships"><Relationship Id="rId1" Type="http://schemas.openxmlformats.org/officeDocument/2006/relationships/image" Target="media/image90.jpeg"/></Relationships>
</file>

<file path=word/_rels/footer117.xml.rels><?xml version="1.0" encoding="UTF-8" standalone="yes"?>
<Relationships xmlns="http://schemas.openxmlformats.org/package/2006/relationships"><Relationship Id="rId1" Type="http://schemas.openxmlformats.org/officeDocument/2006/relationships/image" Target="media/image114.jpeg"/></Relationships>
</file>

<file path=word/_rels/footer125.xml.rels><?xml version="1.0" encoding="UTF-8" standalone="yes"?>
<Relationships xmlns="http://schemas.openxmlformats.org/package/2006/relationships"><Relationship Id="rId1" Type="http://schemas.openxmlformats.org/officeDocument/2006/relationships/image" Target="media/image126.jpeg"/></Relationships>
</file>

<file path=word/_rels/footer130.xml.rels><?xml version="1.0" encoding="UTF-8" standalone="yes"?>
<Relationships xmlns="http://schemas.openxmlformats.org/package/2006/relationships"><Relationship Id="rId1" Type="http://schemas.openxmlformats.org/officeDocument/2006/relationships/image" Target="media/image132.jpeg"/></Relationships>
</file>

<file path=word/_rels/footer132.xml.rels><?xml version="1.0" encoding="UTF-8" standalone="yes"?>
<Relationships xmlns="http://schemas.openxmlformats.org/package/2006/relationships"><Relationship Id="rId1" Type="http://schemas.openxmlformats.org/officeDocument/2006/relationships/image" Target="media/image133.jpeg"/></Relationships>
</file>

<file path=word/_rels/footer136.xml.rels><?xml version="1.0" encoding="UTF-8" standalone="yes"?>
<Relationships xmlns="http://schemas.openxmlformats.org/package/2006/relationships"><Relationship Id="rId1" Type="http://schemas.openxmlformats.org/officeDocument/2006/relationships/image" Target="media/image139.jpeg"/></Relationships>
</file>

<file path=word/_rels/footer142.xml.rels><?xml version="1.0" encoding="UTF-8" standalone="yes"?>
<Relationships xmlns="http://schemas.openxmlformats.org/package/2006/relationships"><Relationship Id="rId1" Type="http://schemas.openxmlformats.org/officeDocument/2006/relationships/image" Target="media/image146.jpeg"/></Relationships>
</file>

<file path=word/_rels/footer150.xml.rels><?xml version="1.0" encoding="UTF-8" standalone="yes"?>
<Relationships xmlns="http://schemas.openxmlformats.org/package/2006/relationships"><Relationship Id="rId1" Type="http://schemas.openxmlformats.org/officeDocument/2006/relationships/image" Target="media/image15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6.jpeg"/></Relationships>
</file>

<file path=word/_rels/header11.xml.rels><?xml version="1.0" encoding="UTF-8" standalone="yes"?>
<Relationships xmlns="http://schemas.openxmlformats.org/package/2006/relationships"><Relationship Id="rId1" Type="http://schemas.openxmlformats.org/officeDocument/2006/relationships/image" Target="media/image7.jpeg"/></Relationships>
</file>

<file path=word/_rels/header12.xml.rels><?xml version="1.0" encoding="UTF-8" standalone="yes"?>
<Relationships xmlns="http://schemas.openxmlformats.org/package/2006/relationships"><Relationship Id="rId1" Type="http://schemas.openxmlformats.org/officeDocument/2006/relationships/image" Target="media/image8.jpeg"/></Relationships>
</file>

<file path=word/_rels/header14.xml.rels><?xml version="1.0" encoding="UTF-8" standalone="yes"?>
<Relationships xmlns="http://schemas.openxmlformats.org/package/2006/relationships"><Relationship Id="rId1" Type="http://schemas.openxmlformats.org/officeDocument/2006/relationships/image" Target="media/image9.jpeg"/></Relationships>
</file>

<file path=word/_rels/header16.xml.rels><?xml version="1.0" encoding="UTF-8" standalone="yes"?>
<Relationships xmlns="http://schemas.openxmlformats.org/package/2006/relationships"><Relationship Id="rId1" Type="http://schemas.openxmlformats.org/officeDocument/2006/relationships/image" Target="media/image10.jpeg"/></Relationships>
</file>

<file path=word/_rels/header18.xml.rels><?xml version="1.0" encoding="UTF-8" standalone="yes"?>
<Relationships xmlns="http://schemas.openxmlformats.org/package/2006/relationships"><Relationship Id="rId1" Type="http://schemas.openxmlformats.org/officeDocument/2006/relationships/image" Target="media/image11.jpeg"/></Relationships>
</file>

<file path=word/_rels/header19.xml.rels><?xml version="1.0" encoding="UTF-8" standalone="yes"?>
<Relationships xmlns="http://schemas.openxmlformats.org/package/2006/relationships"><Relationship Id="rId1" Type="http://schemas.openxmlformats.org/officeDocument/2006/relationships/image" Target="media/image13.jpeg"/></Relationships>
</file>

<file path=word/_rels/header20.xml.rels><?xml version="1.0" encoding="UTF-8" standalone="yes"?>
<Relationships xmlns="http://schemas.openxmlformats.org/package/2006/relationships"><Relationship Id="rId1" Type="http://schemas.openxmlformats.org/officeDocument/2006/relationships/image" Target="media/image14.jpeg"/></Relationships>
</file>

<file path=word/_rels/header22.xml.rels><?xml version="1.0" encoding="UTF-8" standalone="yes"?>
<Relationships xmlns="http://schemas.openxmlformats.org/package/2006/relationships"><Relationship Id="rId1" Type="http://schemas.openxmlformats.org/officeDocument/2006/relationships/image" Target="media/image17.jpeg"/></Relationships>
</file>

<file path=word/_rels/header24.xml.rels><?xml version="1.0" encoding="UTF-8" standalone="yes"?>
<Relationships xmlns="http://schemas.openxmlformats.org/package/2006/relationships"><Relationship Id="rId1" Type="http://schemas.openxmlformats.org/officeDocument/2006/relationships/image" Target="media/image18.jpeg"/></Relationships>
</file>

<file path=word/_rels/header26.xml.rels><?xml version="1.0" encoding="UTF-8" standalone="yes"?>
<Relationships xmlns="http://schemas.openxmlformats.org/package/2006/relationships"><Relationship Id="rId1" Type="http://schemas.openxmlformats.org/officeDocument/2006/relationships/image" Target="media/image19.jpeg"/></Relationships>
</file>

<file path=word/_rels/header27.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20.png"/></Relationships>
</file>

<file path=word/_rels/header28.xml.rels><?xml version="1.0" encoding="UTF-8" standalone="yes"?>
<Relationships xmlns="http://schemas.openxmlformats.org/package/2006/relationships"><Relationship Id="rId1" Type="http://schemas.openxmlformats.org/officeDocument/2006/relationships/image" Target="media/image23.jpeg"/></Relationships>
</file>

<file path=word/_rels/header29.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png"/></Relationships>
</file>

<file path=word/_rels/header30.xml.rels><?xml version="1.0" encoding="UTF-8" standalone="yes"?>
<Relationships xmlns="http://schemas.openxmlformats.org/package/2006/relationships"><Relationship Id="rId1" Type="http://schemas.openxmlformats.org/officeDocument/2006/relationships/image" Target="media/image26.jpeg"/></Relationships>
</file>

<file path=word/_rels/header31.xml.rels><?xml version="1.0" encoding="UTF-8" standalone="yes"?>
<Relationships xmlns="http://schemas.openxmlformats.org/package/2006/relationships"><Relationship Id="rId1" Type="http://schemas.openxmlformats.org/officeDocument/2006/relationships/image" Target="media/image27.jpeg"/></Relationships>
</file>

<file path=word/_rels/header32.xml.rels><?xml version="1.0" encoding="UTF-8" standalone="yes"?>
<Relationships xmlns="http://schemas.openxmlformats.org/package/2006/relationships"><Relationship Id="rId1" Type="http://schemas.openxmlformats.org/officeDocument/2006/relationships/image" Target="media/image28.jpeg"/></Relationships>
</file>

<file path=word/_rels/header33.xml.rels><?xml version="1.0" encoding="UTF-8" standalone="yes"?>
<Relationships xmlns="http://schemas.openxmlformats.org/package/2006/relationships"><Relationship Id="rId1" Type="http://schemas.openxmlformats.org/officeDocument/2006/relationships/image" Target="media/image29.jpeg"/></Relationships>
</file>

<file path=word/_rels/header34.xml.rels><?xml version="1.0" encoding="UTF-8" standalone="yes"?>
<Relationships xmlns="http://schemas.openxmlformats.org/package/2006/relationships"><Relationship Id="rId1" Type="http://schemas.openxmlformats.org/officeDocument/2006/relationships/image" Target="media/image31.jpeg"/></Relationships>
</file>

<file path=word/_rels/header35.xml.rels><?xml version="1.0" encoding="UTF-8" standalone="yes"?>
<Relationships xmlns="http://schemas.openxmlformats.org/package/2006/relationships"><Relationship Id="rId1" Type="http://schemas.openxmlformats.org/officeDocument/2006/relationships/image" Target="media/image32.jpeg"/></Relationships>
</file>

<file path=word/_rels/header36.xml.rels><?xml version="1.0" encoding="UTF-8" standalone="yes"?>
<Relationships xmlns="http://schemas.openxmlformats.org/package/2006/relationships"><Relationship Id="rId1" Type="http://schemas.openxmlformats.org/officeDocument/2006/relationships/image" Target="media/image33.jpeg"/></Relationships>
</file>

<file path=word/_rels/header37.xml.rels><?xml version="1.0" encoding="UTF-8" standalone="yes"?>
<Relationships xmlns="http://schemas.openxmlformats.org/package/2006/relationships"><Relationship Id="rId1" Type="http://schemas.openxmlformats.org/officeDocument/2006/relationships/image" Target="media/image35.jpeg"/></Relationships>
</file>

<file path=word/_rels/header38.xml.rels><?xml version="1.0" encoding="UTF-8" standalone="yes"?>
<Relationships xmlns="http://schemas.openxmlformats.org/package/2006/relationships"><Relationship Id="rId1" Type="http://schemas.openxmlformats.org/officeDocument/2006/relationships/image" Target="media/image37.jpeg"/></Relationships>
</file>

<file path=word/_rels/header39.xml.rels><?xml version="1.0" encoding="UTF-8" standalone="yes"?>
<Relationships xmlns="http://schemas.openxmlformats.org/package/2006/relationships"><Relationship Id="rId1" Type="http://schemas.openxmlformats.org/officeDocument/2006/relationships/image" Target="media/image38.jpeg"/></Relationships>
</file>

<file path=word/_rels/header40.xml.rels><?xml version="1.0" encoding="UTF-8" standalone="yes"?>
<Relationships xmlns="http://schemas.openxmlformats.org/package/2006/relationships"><Relationship Id="rId1" Type="http://schemas.openxmlformats.org/officeDocument/2006/relationships/image" Target="media/image39.jpeg"/></Relationships>
</file>

<file path=word/_rels/header41.xml.rels><?xml version="1.0" encoding="UTF-8" standalone="yes"?>
<Relationships xmlns="http://schemas.openxmlformats.org/package/2006/relationships"><Relationship Id="rId1" Type="http://schemas.openxmlformats.org/officeDocument/2006/relationships/image" Target="media/image40.jpeg"/></Relationships>
</file>

<file path=word/_rels/header43.xml.rels><?xml version="1.0" encoding="UTF-8" standalone="yes"?>
<Relationships xmlns="http://schemas.openxmlformats.org/package/2006/relationships"><Relationship Id="rId1" Type="http://schemas.openxmlformats.org/officeDocument/2006/relationships/image" Target="media/image41.jpeg"/></Relationships>
</file>

<file path=word/_rels/header45.xml.rels><?xml version="1.0" encoding="UTF-8" standalone="yes"?>
<Relationships xmlns="http://schemas.openxmlformats.org/package/2006/relationships"><Relationship Id="rId1" Type="http://schemas.openxmlformats.org/officeDocument/2006/relationships/image" Target="media/image42.jpeg"/></Relationships>
</file>

<file path=word/_rels/header46.xml.rels><?xml version="1.0" encoding="UTF-8" standalone="yes"?>
<Relationships xmlns="http://schemas.openxmlformats.org/package/2006/relationships"><Relationship Id="rId2" Type="http://schemas.openxmlformats.org/officeDocument/2006/relationships/image" Target="media/image44.jpeg"/><Relationship Id="rId1" Type="http://schemas.openxmlformats.org/officeDocument/2006/relationships/image" Target="media/image43.png"/></Relationships>
</file>

<file path=word/_rels/header47.xml.rels><?xml version="1.0" encoding="UTF-8" standalone="yes"?>
<Relationships xmlns="http://schemas.openxmlformats.org/package/2006/relationships"><Relationship Id="rId1" Type="http://schemas.openxmlformats.org/officeDocument/2006/relationships/image" Target="media/image45.jpeg"/></Relationships>
</file>

<file path=word/_rels/header48.xml.rels><?xml version="1.0" encoding="UTF-8" standalone="yes"?>
<Relationships xmlns="http://schemas.openxmlformats.org/package/2006/relationships"><Relationship Id="rId1" Type="http://schemas.openxmlformats.org/officeDocument/2006/relationships/image" Target="media/image46.jpeg"/></Relationships>
</file>

<file path=word/_rels/header49.xml.rels><?xml version="1.0" encoding="UTF-8" standalone="yes"?>
<Relationships xmlns="http://schemas.openxmlformats.org/package/2006/relationships"><Relationship Id="rId1" Type="http://schemas.openxmlformats.org/officeDocument/2006/relationships/image" Target="media/image47.jpeg"/></Relationships>
</file>

<file path=word/_rels/header51.xml.rels><?xml version="1.0" encoding="UTF-8" standalone="yes"?>
<Relationships xmlns="http://schemas.openxmlformats.org/package/2006/relationships"><Relationship Id="rId2" Type="http://schemas.openxmlformats.org/officeDocument/2006/relationships/image" Target="media/image49.jpeg"/><Relationship Id="rId1" Type="http://schemas.openxmlformats.org/officeDocument/2006/relationships/image" Target="media/image48.png"/></Relationships>
</file>

<file path=word/_rels/header52.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jpeg"/></Relationships>
</file>

<file path=word/_rels/header54.xml.rels><?xml version="1.0" encoding="UTF-8" standalone="yes"?>
<Relationships xmlns="http://schemas.openxmlformats.org/package/2006/relationships"><Relationship Id="rId1" Type="http://schemas.openxmlformats.org/officeDocument/2006/relationships/image" Target="media/image52.jpeg"/></Relationships>
</file>

<file path=word/_rels/header55.xml.rels><?xml version="1.0" encoding="UTF-8" standalone="yes"?>
<Relationships xmlns="http://schemas.openxmlformats.org/package/2006/relationships"><Relationship Id="rId2" Type="http://schemas.openxmlformats.org/officeDocument/2006/relationships/image" Target="media/image54.jpeg"/><Relationship Id="rId1" Type="http://schemas.openxmlformats.org/officeDocument/2006/relationships/image" Target="media/image53.png"/></Relationships>
</file>

<file path=word/_rels/header58.xml.rels><?xml version="1.0" encoding="UTF-8" standalone="yes"?>
<Relationships xmlns="http://schemas.openxmlformats.org/package/2006/relationships"><Relationship Id="rId1" Type="http://schemas.openxmlformats.org/officeDocument/2006/relationships/image" Target="media/image55.jpeg"/></Relationships>
</file>

<file path=word/_rels/header60.xml.rels><?xml version="1.0" encoding="UTF-8" standalone="yes"?>
<Relationships xmlns="http://schemas.openxmlformats.org/package/2006/relationships"><Relationship Id="rId2" Type="http://schemas.openxmlformats.org/officeDocument/2006/relationships/image" Target="media/image57.jpeg"/><Relationship Id="rId1" Type="http://schemas.openxmlformats.org/officeDocument/2006/relationships/image" Target="media/image56.jpeg"/></Relationships>
</file>

<file path=word/_rels/header62.xml.rels><?xml version="1.0" encoding="UTF-8" standalone="yes"?>
<Relationships xmlns="http://schemas.openxmlformats.org/package/2006/relationships"><Relationship Id="rId1" Type="http://schemas.openxmlformats.org/officeDocument/2006/relationships/image" Target="media/image58.jpeg"/></Relationships>
</file>

<file path=word/_rels/header64.xml.rels><?xml version="1.0" encoding="UTF-8" standalone="yes"?>
<Relationships xmlns="http://schemas.openxmlformats.org/package/2006/relationships"><Relationship Id="rId2" Type="http://schemas.openxmlformats.org/officeDocument/2006/relationships/image" Target="media/image62.jpeg"/><Relationship Id="rId1" Type="http://schemas.openxmlformats.org/officeDocument/2006/relationships/image" Target="media/image61.png"/></Relationships>
</file>

<file path=word/_rels/header66.xml.rels><?xml version="1.0" encoding="UTF-8" standalone="yes"?>
<Relationships xmlns="http://schemas.openxmlformats.org/package/2006/relationships"><Relationship Id="rId1" Type="http://schemas.openxmlformats.org/officeDocument/2006/relationships/image" Target="media/image63.jpeg"/></Relationships>
</file>

<file path=word/_rels/header68.xml.rels><?xml version="1.0" encoding="UTF-8" standalone="yes"?>
<Relationships xmlns="http://schemas.openxmlformats.org/package/2006/relationships"><Relationship Id="rId1" Type="http://schemas.openxmlformats.org/officeDocument/2006/relationships/image" Target="media/image65.jpeg"/></Relationships>
</file>

<file path=word/_rels/header71.xml.rels><?xml version="1.0" encoding="UTF-8" standalone="yes"?>
<Relationships xmlns="http://schemas.openxmlformats.org/package/2006/relationships"><Relationship Id="rId1" Type="http://schemas.openxmlformats.org/officeDocument/2006/relationships/image" Target="media/image66.jpeg"/></Relationships>
</file>

<file path=word/_rels/header73.xml.rels><?xml version="1.0" encoding="UTF-8" standalone="yes"?>
<Relationships xmlns="http://schemas.openxmlformats.org/package/2006/relationships"><Relationship Id="rId1" Type="http://schemas.openxmlformats.org/officeDocument/2006/relationships/image" Target="media/image68.jpeg"/></Relationships>
</file>

<file path=word/_rels/header75.xml.rels><?xml version="1.0" encoding="UTF-8" standalone="yes"?>
<Relationships xmlns="http://schemas.openxmlformats.org/package/2006/relationships"><Relationship Id="rId1" Type="http://schemas.openxmlformats.org/officeDocument/2006/relationships/image" Target="media/image70.jpeg"/></Relationships>
</file>

<file path=word/_rels/header77.xml.rels><?xml version="1.0" encoding="UTF-8" standalone="yes"?>
<Relationships xmlns="http://schemas.openxmlformats.org/package/2006/relationships"><Relationship Id="rId1" Type="http://schemas.openxmlformats.org/officeDocument/2006/relationships/image" Target="media/image71.jpeg"/></Relationships>
</file>

<file path=word/_rels/header78.xml.rels><?xml version="1.0" encoding="UTF-8" standalone="yes"?>
<Relationships xmlns="http://schemas.openxmlformats.org/package/2006/relationships"><Relationship Id="rId1" Type="http://schemas.openxmlformats.org/officeDocument/2006/relationships/image" Target="media/image72.jpeg"/></Relationships>
</file>

<file path=word/_rels/header79.xml.rels><?xml version="1.0" encoding="UTF-8" standalone="yes"?>
<Relationships xmlns="http://schemas.openxmlformats.org/package/2006/relationships"><Relationship Id="rId1" Type="http://schemas.openxmlformats.org/officeDocument/2006/relationships/image" Target="media/image73.jpeg"/></Relationships>
</file>

<file path=word/_rels/header80.xml.rels><?xml version="1.0" encoding="UTF-8" standalone="yes"?>
<Relationships xmlns="http://schemas.openxmlformats.org/package/2006/relationships"><Relationship Id="rId1" Type="http://schemas.openxmlformats.org/officeDocument/2006/relationships/image" Target="media/image74.jpeg"/></Relationships>
</file>

<file path=word/_rels/header82.xml.rels><?xml version="1.0" encoding="UTF-8" standalone="yes"?>
<Relationships xmlns="http://schemas.openxmlformats.org/package/2006/relationships"><Relationship Id="rId1" Type="http://schemas.openxmlformats.org/officeDocument/2006/relationships/image" Target="media/image77.jpeg"/></Relationships>
</file>

<file path=word/_rels/header84.xml.rels><?xml version="1.0" encoding="UTF-8" standalone="yes"?>
<Relationships xmlns="http://schemas.openxmlformats.org/package/2006/relationships"><Relationship Id="rId1" Type="http://schemas.openxmlformats.org/officeDocument/2006/relationships/image" Target="media/image78.jpeg"/></Relationships>
</file>

<file path=word/_rels/header85.xml.rels><?xml version="1.0" encoding="UTF-8" standalone="yes"?>
<Relationships xmlns="http://schemas.openxmlformats.org/package/2006/relationships"><Relationship Id="rId1" Type="http://schemas.openxmlformats.org/officeDocument/2006/relationships/image" Target="media/image80.jpeg"/></Relationships>
</file>

<file path=word/_rels/header86.xml.rels><?xml version="1.0" encoding="UTF-8" standalone="yes"?>
<Relationships xmlns="http://schemas.openxmlformats.org/package/2006/relationships"><Relationship Id="rId1" Type="http://schemas.openxmlformats.org/officeDocument/2006/relationships/image" Target="media/image81.jpeg"/></Relationships>
</file>

<file path=word/_rels/header87.xml.rels><?xml version="1.0" encoding="UTF-8" standalone="yes"?>
<Relationships xmlns="http://schemas.openxmlformats.org/package/2006/relationships"><Relationship Id="rId1" Type="http://schemas.openxmlformats.org/officeDocument/2006/relationships/image" Target="media/image82.jpeg"/></Relationships>
</file>

<file path=word/_rels/header89.xml.rels><?xml version="1.0" encoding="UTF-8" standalone="yes"?>
<Relationships xmlns="http://schemas.openxmlformats.org/package/2006/relationships"><Relationship Id="rId1" Type="http://schemas.openxmlformats.org/officeDocument/2006/relationships/image" Target="media/image83.jpeg"/></Relationships>
</file>

<file path=word/_rels/header91.xml.rels><?xml version="1.0" encoding="UTF-8" standalone="yes"?>
<Relationships xmlns="http://schemas.openxmlformats.org/package/2006/relationships"><Relationship Id="rId1" Type="http://schemas.openxmlformats.org/officeDocument/2006/relationships/image" Target="media/image84.jpeg"/></Relationships>
</file>

<file path=word/_rels/header93.xml.rels><?xml version="1.0" encoding="UTF-8" standalone="yes"?>
<Relationships xmlns="http://schemas.openxmlformats.org/package/2006/relationships"><Relationship Id="rId1" Type="http://schemas.openxmlformats.org/officeDocument/2006/relationships/image" Target="media/image86.jpeg"/></Relationships>
</file>

<file path=word/_rels/header95.xml.rels><?xml version="1.0" encoding="UTF-8" standalone="yes"?>
<Relationships xmlns="http://schemas.openxmlformats.org/package/2006/relationships"><Relationship Id="rId1" Type="http://schemas.openxmlformats.org/officeDocument/2006/relationships/image" Target="media/image89.jpeg"/></Relationships>
</file>

<file path=word/_rels/header96.xml.rels><?xml version="1.0" encoding="UTF-8" standalone="yes"?>
<Relationships xmlns="http://schemas.openxmlformats.org/package/2006/relationships"><Relationship Id="rId2" Type="http://schemas.openxmlformats.org/officeDocument/2006/relationships/image" Target="media/image92.jpeg"/><Relationship Id="rId1" Type="http://schemas.openxmlformats.org/officeDocument/2006/relationships/image" Target="media/image91.png"/></Relationships>
</file>

<file path=word/_rels/header98.xml.rels><?xml version="1.0" encoding="UTF-8" standalone="yes"?>
<Relationships xmlns="http://schemas.openxmlformats.org/package/2006/relationships"><Relationship Id="rId2" Type="http://schemas.openxmlformats.org/officeDocument/2006/relationships/image" Target="media/image94.jpeg"/><Relationship Id="rId1" Type="http://schemas.openxmlformats.org/officeDocument/2006/relationships/image" Target="media/image93.jpeg"/></Relationships>
</file>

<file path=word/_rels/header100.xml.rels><?xml version="1.0" encoding="UTF-8" standalone="yes"?>
<Relationships xmlns="http://schemas.openxmlformats.org/package/2006/relationships"><Relationship Id="rId1" Type="http://schemas.openxmlformats.org/officeDocument/2006/relationships/image" Target="media/image95.jpeg"/></Relationships>
</file>

<file path=word/_rels/header102.xml.rels><?xml version="1.0" encoding="UTF-8" standalone="yes"?>
<Relationships xmlns="http://schemas.openxmlformats.org/package/2006/relationships"><Relationship Id="rId1" Type="http://schemas.openxmlformats.org/officeDocument/2006/relationships/image" Target="media/image96.jpeg"/></Relationships>
</file>

<file path=word/_rels/header103.xml.rels><?xml version="1.0" encoding="UTF-8" standalone="yes"?>
<Relationships xmlns="http://schemas.openxmlformats.org/package/2006/relationships"><Relationship Id="rId2" Type="http://schemas.openxmlformats.org/officeDocument/2006/relationships/image" Target="media/image98.png"/><Relationship Id="rId1" Type="http://schemas.openxmlformats.org/officeDocument/2006/relationships/image" Target="media/image97.jpeg"/></Relationships>
</file>

<file path=word/_rels/header104.xml.rels><?xml version="1.0" encoding="UTF-8" standalone="yes"?>
<Relationships xmlns="http://schemas.openxmlformats.org/package/2006/relationships"><Relationship Id="rId1" Type="http://schemas.openxmlformats.org/officeDocument/2006/relationships/image" Target="media/image99.jpeg"/></Relationships>
</file>

<file path=word/_rels/header105.xml.rels><?xml version="1.0" encoding="UTF-8" standalone="yes"?>
<Relationships xmlns="http://schemas.openxmlformats.org/package/2006/relationships"><Relationship Id="rId2" Type="http://schemas.openxmlformats.org/officeDocument/2006/relationships/image" Target="media/image101.jpeg"/><Relationship Id="rId1" Type="http://schemas.openxmlformats.org/officeDocument/2006/relationships/image" Target="media/image100.png"/></Relationships>
</file>

<file path=word/_rels/header106.xml.rels><?xml version="1.0" encoding="UTF-8" standalone="yes"?>
<Relationships xmlns="http://schemas.openxmlformats.org/package/2006/relationships"><Relationship Id="rId1" Type="http://schemas.openxmlformats.org/officeDocument/2006/relationships/image" Target="media/image102.jpeg"/></Relationships>
</file>

<file path=word/_rels/header107.xml.rels><?xml version="1.0" encoding="UTF-8" standalone="yes"?>
<Relationships xmlns="http://schemas.openxmlformats.org/package/2006/relationships"><Relationship Id="rId2" Type="http://schemas.openxmlformats.org/officeDocument/2006/relationships/image" Target="media/image104.jpeg"/><Relationship Id="rId1" Type="http://schemas.openxmlformats.org/officeDocument/2006/relationships/image" Target="media/image103.jpeg"/></Relationships>
</file>

<file path=word/_rels/header109.xml.rels><?xml version="1.0" encoding="UTF-8" standalone="yes"?>
<Relationships xmlns="http://schemas.openxmlformats.org/package/2006/relationships"><Relationship Id="rId1" Type="http://schemas.openxmlformats.org/officeDocument/2006/relationships/image" Target="media/image105.jpeg"/></Relationships>
</file>

<file path=word/_rels/header110.xml.rels><?xml version="1.0" encoding="UTF-8" standalone="yes"?>
<Relationships xmlns="http://schemas.openxmlformats.org/package/2006/relationships"><Relationship Id="rId2" Type="http://schemas.openxmlformats.org/officeDocument/2006/relationships/image" Target="media/image107.jpeg"/><Relationship Id="rId1" Type="http://schemas.openxmlformats.org/officeDocument/2006/relationships/image" Target="media/image106.jpeg"/></Relationships>
</file>

<file path=word/_rels/header111.xml.rels><?xml version="1.0" encoding="UTF-8" standalone="yes"?>
<Relationships xmlns="http://schemas.openxmlformats.org/package/2006/relationships"><Relationship Id="rId1" Type="http://schemas.openxmlformats.org/officeDocument/2006/relationships/image" Target="media/image108.jpeg"/></Relationships>
</file>

<file path=word/_rels/header112.xml.rels><?xml version="1.0" encoding="UTF-8" standalone="yes"?>
<Relationships xmlns="http://schemas.openxmlformats.org/package/2006/relationships"><Relationship Id="rId2" Type="http://schemas.openxmlformats.org/officeDocument/2006/relationships/image" Target="media/image110.jpeg"/><Relationship Id="rId1" Type="http://schemas.openxmlformats.org/officeDocument/2006/relationships/image" Target="media/image109.jpeg"/></Relationships>
</file>

<file path=word/_rels/header113.xml.rels><?xml version="1.0" encoding="UTF-8" standalone="yes"?>
<Relationships xmlns="http://schemas.openxmlformats.org/package/2006/relationships"><Relationship Id="rId1" Type="http://schemas.openxmlformats.org/officeDocument/2006/relationships/image" Target="media/image111.jpeg"/></Relationships>
</file>

<file path=word/_rels/header114.xml.rels><?xml version="1.0" encoding="UTF-8" standalone="yes"?>
<Relationships xmlns="http://schemas.openxmlformats.org/package/2006/relationships"><Relationship Id="rId2" Type="http://schemas.openxmlformats.org/officeDocument/2006/relationships/image" Target="media/image112.jpeg"/><Relationship Id="rId1" Type="http://schemas.openxmlformats.org/officeDocument/2006/relationships/image" Target="media/image93.jpeg"/></Relationships>
</file>

<file path=word/_rels/header116.xml.rels><?xml version="1.0" encoding="UTF-8" standalone="yes"?>
<Relationships xmlns="http://schemas.openxmlformats.org/package/2006/relationships"><Relationship Id="rId1" Type="http://schemas.openxmlformats.org/officeDocument/2006/relationships/image" Target="media/image113.jpeg"/></Relationships>
</file>

<file path=word/_rels/header118.xml.rels><?xml version="1.0" encoding="UTF-8" standalone="yes"?>
<Relationships xmlns="http://schemas.openxmlformats.org/package/2006/relationships"><Relationship Id="rId2" Type="http://schemas.openxmlformats.org/officeDocument/2006/relationships/image" Target="media/image116.jpeg"/><Relationship Id="rId1" Type="http://schemas.openxmlformats.org/officeDocument/2006/relationships/image" Target="media/image115.png"/></Relationships>
</file>

<file path=word/_rels/header120.xml.rels><?xml version="1.0" encoding="UTF-8" standalone="yes"?>
<Relationships xmlns="http://schemas.openxmlformats.org/package/2006/relationships"><Relationship Id="rId1" Type="http://schemas.openxmlformats.org/officeDocument/2006/relationships/image" Target="media/image117.jpeg"/></Relationships>
</file>

<file path=word/_rels/header121.xml.rels><?xml version="1.0" encoding="UTF-8" standalone="yes"?>
<Relationships xmlns="http://schemas.openxmlformats.org/package/2006/relationships"><Relationship Id="rId2" Type="http://schemas.openxmlformats.org/officeDocument/2006/relationships/image" Target="media/image119.jpeg"/><Relationship Id="rId1" Type="http://schemas.openxmlformats.org/officeDocument/2006/relationships/image" Target="media/image118.png"/></Relationships>
</file>

<file path=word/_rels/header123.xml.rels><?xml version="1.0" encoding="UTF-8" standalone="yes"?>
<Relationships xmlns="http://schemas.openxmlformats.org/package/2006/relationships"><Relationship Id="rId1" Type="http://schemas.openxmlformats.org/officeDocument/2006/relationships/image" Target="media/image120.jpeg"/></Relationships>
</file>

<file path=word/_rels/header124.xml.rels><?xml version="1.0" encoding="UTF-8" standalone="yes"?>
<Relationships xmlns="http://schemas.openxmlformats.org/package/2006/relationships"><Relationship Id="rId2" Type="http://schemas.openxmlformats.org/officeDocument/2006/relationships/image" Target="media/image122.jpeg"/><Relationship Id="rId1" Type="http://schemas.openxmlformats.org/officeDocument/2006/relationships/image" Target="media/image121.png"/></Relationships>
</file>

<file path=word/_rels/header125.xml.rels><?xml version="1.0" encoding="UTF-8" standalone="yes"?>
<Relationships xmlns="http://schemas.openxmlformats.org/package/2006/relationships"><Relationship Id="rId1" Type="http://schemas.openxmlformats.org/officeDocument/2006/relationships/image" Target="media/image123.jpeg"/></Relationships>
</file>

<file path=word/_rels/header126.xml.rels><?xml version="1.0" encoding="UTF-8" standalone="yes"?>
<Relationships xmlns="http://schemas.openxmlformats.org/package/2006/relationships"><Relationship Id="rId2" Type="http://schemas.openxmlformats.org/officeDocument/2006/relationships/image" Target="media/image125.jpeg"/><Relationship Id="rId1" Type="http://schemas.openxmlformats.org/officeDocument/2006/relationships/image" Target="media/image124.jpeg"/></Relationships>
</file>

<file path=word/_rels/header127.xml.rels><?xml version="1.0" encoding="UTF-8" standalone="yes"?>
<Relationships xmlns="http://schemas.openxmlformats.org/package/2006/relationships"><Relationship Id="rId1" Type="http://schemas.openxmlformats.org/officeDocument/2006/relationships/image" Target="media/image127.jpeg"/></Relationships>
</file>

<file path=word/_rels/header128.xml.rels><?xml version="1.0" encoding="UTF-8" standalone="yes"?>
<Relationships xmlns="http://schemas.openxmlformats.org/package/2006/relationships"><Relationship Id="rId1" Type="http://schemas.openxmlformats.org/officeDocument/2006/relationships/image" Target="media/image128.jpeg"/></Relationships>
</file>

<file path=word/_rels/header129.xml.rels><?xml version="1.0" encoding="UTF-8" standalone="yes"?>
<Relationships xmlns="http://schemas.openxmlformats.org/package/2006/relationships"><Relationship Id="rId2" Type="http://schemas.openxmlformats.org/officeDocument/2006/relationships/image" Target="media/image130.jpeg"/><Relationship Id="rId1" Type="http://schemas.openxmlformats.org/officeDocument/2006/relationships/image" Target="media/image129.jpeg"/></Relationships>
</file>

<file path=word/_rels/header131.xml.rels><?xml version="1.0" encoding="UTF-8" standalone="yes"?>
<Relationships xmlns="http://schemas.openxmlformats.org/package/2006/relationships"><Relationship Id="rId1" Type="http://schemas.openxmlformats.org/officeDocument/2006/relationships/image" Target="media/image131.jpeg"/></Relationships>
</file>

<file path=word/_rels/header133.xml.rels><?xml version="1.0" encoding="UTF-8" standalone="yes"?>
<Relationships xmlns="http://schemas.openxmlformats.org/package/2006/relationships"><Relationship Id="rId1" Type="http://schemas.openxmlformats.org/officeDocument/2006/relationships/image" Target="media/image134.jpeg"/></Relationships>
</file>

<file path=word/_rels/header135.xml.rels><?xml version="1.0" encoding="UTF-8" standalone="yes"?>
<Relationships xmlns="http://schemas.openxmlformats.org/package/2006/relationships"><Relationship Id="rId1" Type="http://schemas.openxmlformats.org/officeDocument/2006/relationships/image" Target="media/image135.jpeg"/></Relationships>
</file>

<file path=word/_rels/header136.xml.rels><?xml version="1.0" encoding="UTF-8" standalone="yes"?>
<Relationships xmlns="http://schemas.openxmlformats.org/package/2006/relationships"><Relationship Id="rId2" Type="http://schemas.openxmlformats.org/officeDocument/2006/relationships/image" Target="media/image137.jpeg"/><Relationship Id="rId1" Type="http://schemas.openxmlformats.org/officeDocument/2006/relationships/image" Target="media/image136.jpeg"/></Relationships>
</file>

<file path=word/_rels/header137.xml.rels><?xml version="1.0" encoding="UTF-8" standalone="yes"?>
<Relationships xmlns="http://schemas.openxmlformats.org/package/2006/relationships"><Relationship Id="rId1" Type="http://schemas.openxmlformats.org/officeDocument/2006/relationships/image" Target="media/image138.jpeg"/></Relationships>
</file>

<file path=word/_rels/header139.xml.rels><?xml version="1.0" encoding="UTF-8" standalone="yes"?>
<Relationships xmlns="http://schemas.openxmlformats.org/package/2006/relationships"><Relationship Id="rId1" Type="http://schemas.openxmlformats.org/officeDocument/2006/relationships/image" Target="media/image140.jpeg"/></Relationships>
</file>

<file path=word/_rels/header140.xml.rels><?xml version="1.0" encoding="UTF-8" standalone="yes"?>
<Relationships xmlns="http://schemas.openxmlformats.org/package/2006/relationships"><Relationship Id="rId1" Type="http://schemas.openxmlformats.org/officeDocument/2006/relationships/image" Target="media/image141.jpeg"/></Relationships>
</file>

<file path=word/_rels/header141.xml.rels><?xml version="1.0" encoding="UTF-8" standalone="yes"?>
<Relationships xmlns="http://schemas.openxmlformats.org/package/2006/relationships"><Relationship Id="rId1" Type="http://schemas.openxmlformats.org/officeDocument/2006/relationships/image" Target="media/image142.jpeg"/></Relationships>
</file>

<file path=word/_rels/header142.xml.rels><?xml version="1.0" encoding="UTF-8" standalone="yes"?>
<Relationships xmlns="http://schemas.openxmlformats.org/package/2006/relationships"><Relationship Id="rId1" Type="http://schemas.openxmlformats.org/officeDocument/2006/relationships/image" Target="media/image143.jpeg"/></Relationships>
</file>

<file path=word/_rels/header144.xml.rels><?xml version="1.0" encoding="UTF-8" standalone="yes"?>
<Relationships xmlns="http://schemas.openxmlformats.org/package/2006/relationships"><Relationship Id="rId1" Type="http://schemas.openxmlformats.org/officeDocument/2006/relationships/image" Target="media/image144.jpeg"/></Relationships>
</file>

<file path=word/_rels/header146.xml.rels><?xml version="1.0" encoding="UTF-8" standalone="yes"?>
<Relationships xmlns="http://schemas.openxmlformats.org/package/2006/relationships"><Relationship Id="rId1" Type="http://schemas.openxmlformats.org/officeDocument/2006/relationships/image" Target="media/image145.jpeg"/></Relationships>
</file>

<file path=word/_rels/header148.xml.rels><?xml version="1.0" encoding="UTF-8" standalone="yes"?>
<Relationships xmlns="http://schemas.openxmlformats.org/package/2006/relationships"><Relationship Id="rId1" Type="http://schemas.openxmlformats.org/officeDocument/2006/relationships/image" Target="media/image147.jpeg"/></Relationships>
</file>

<file path=word/_rels/header149.xml.rels><?xml version="1.0" encoding="UTF-8" standalone="yes"?>
<Relationships xmlns="http://schemas.openxmlformats.org/package/2006/relationships"><Relationship Id="rId2" Type="http://schemas.openxmlformats.org/officeDocument/2006/relationships/image" Target="media/image148.jpeg"/><Relationship Id="rId1" Type="http://schemas.openxmlformats.org/officeDocument/2006/relationships/image" Target="media/image136.jpeg"/></Relationships>
</file>

<file path=word/_rels/header150.xml.rels><?xml version="1.0" encoding="UTF-8" standalone="yes"?>
<Relationships xmlns="http://schemas.openxmlformats.org/package/2006/relationships"><Relationship Id="rId1" Type="http://schemas.openxmlformats.org/officeDocument/2006/relationships/image" Target="media/image149.jpeg"/></Relationships>
</file>

<file path=word/_rels/header151.xml.rels><?xml version="1.0" encoding="UTF-8" standalone="yes"?>
<Relationships xmlns="http://schemas.openxmlformats.org/package/2006/relationships"><Relationship Id="rId2" Type="http://schemas.openxmlformats.org/officeDocument/2006/relationships/image" Target="media/image151.jpeg"/><Relationship Id="rId1" Type="http://schemas.openxmlformats.org/officeDocument/2006/relationships/image" Target="media/image150.png"/></Relationships>
</file>

<file path=word/_rels/header152.xml.rels><?xml version="1.0" encoding="UTF-8" standalone="yes"?>
<Relationships xmlns="http://schemas.openxmlformats.org/package/2006/relationships"><Relationship Id="rId1" Type="http://schemas.openxmlformats.org/officeDocument/2006/relationships/image" Target="media/image152.jpeg"/></Relationships>
</file>

<file path=word/_rels/header153.xml.rels><?xml version="1.0" encoding="UTF-8" standalone="yes"?>
<Relationships xmlns="http://schemas.openxmlformats.org/package/2006/relationships"><Relationship Id="rId2" Type="http://schemas.openxmlformats.org/officeDocument/2006/relationships/image" Target="media/image153.jpeg"/><Relationship Id="rId1" Type="http://schemas.openxmlformats.org/officeDocument/2006/relationships/image" Target="media/image121.png"/></Relationships>
</file>

<file path=word/_rels/header155.xml.rels><?xml version="1.0" encoding="UTF-8" standalone="yes"?>
<Relationships xmlns="http://schemas.openxmlformats.org/package/2006/relationships"><Relationship Id="rId1" Type="http://schemas.openxmlformats.org/officeDocument/2006/relationships/image" Target="media/image155.jpeg"/></Relationships>
</file>

<file path=word/_rels/header157.xml.rels><?xml version="1.0" encoding="UTF-8" standalone="yes"?>
<Relationships xmlns="http://schemas.openxmlformats.org/package/2006/relationships"><Relationship Id="rId1" Type="http://schemas.openxmlformats.org/officeDocument/2006/relationships/image" Target="media/image156.jpeg"/></Relationships>
</file>

<file path=word/_rels/header158.xml.rels><?xml version="1.0" encoding="UTF-8" standalone="yes"?>
<Relationships xmlns="http://schemas.openxmlformats.org/package/2006/relationships"><Relationship Id="rId2" Type="http://schemas.openxmlformats.org/officeDocument/2006/relationships/image" Target="media/image158.jpeg"/><Relationship Id="rId1" Type="http://schemas.openxmlformats.org/officeDocument/2006/relationships/image" Target="media/image157.png"/></Relationships>
</file>

<file path=word/_rels/header159.xml.rels><?xml version="1.0" encoding="UTF-8" standalone="yes"?>
<Relationships xmlns="http://schemas.openxmlformats.org/package/2006/relationships"><Relationship Id="rId1" Type="http://schemas.openxmlformats.org/officeDocument/2006/relationships/image" Target="media/image159.jpeg"/></Relationships>
</file>

<file path=word/_rels/header160.xml.rels><?xml version="1.0" encoding="UTF-8" standalone="yes"?>
<Relationships xmlns="http://schemas.openxmlformats.org/package/2006/relationships"><Relationship Id="rId2" Type="http://schemas.openxmlformats.org/officeDocument/2006/relationships/image" Target="media/image161.jpeg"/><Relationship Id="rId1" Type="http://schemas.openxmlformats.org/officeDocument/2006/relationships/image" Target="media/image160.png"/></Relationships>
</file>

<file path=word/_rels/header161.xml.rels><?xml version="1.0" encoding="UTF-8" standalone="yes"?>
<Relationships xmlns="http://schemas.openxmlformats.org/package/2006/relationships"><Relationship Id="rId1" Type="http://schemas.openxmlformats.org/officeDocument/2006/relationships/image" Target="media/image162.jpeg"/></Relationships>
</file>

<file path=word/_rels/header162.xml.rels><?xml version="1.0" encoding="UTF-8" standalone="yes"?>
<Relationships xmlns="http://schemas.openxmlformats.org/package/2006/relationships"><Relationship Id="rId1" Type="http://schemas.openxmlformats.org/officeDocument/2006/relationships/image" Target="media/image16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3"/>
    <customShpInfo spid="_x0000_s2054"/>
    <customShpInfo spid="_x0000_s2052"/>
    <customShpInfo spid="_x0000_s2055"/>
    <customShpInfo spid="_x0000_s2057"/>
    <customShpInfo spid="_x0000_s2058"/>
    <customShpInfo spid="_x0000_s2056"/>
    <customShpInfo spid="_x0000_s2060"/>
    <customShpInfo spid="_x0000_s2061"/>
    <customShpInfo spid="_x0000_s2059"/>
    <customShpInfo spid="_x0000_s2063"/>
    <customShpInfo spid="_x0000_s2064"/>
    <customShpInfo spid="_x0000_s2062"/>
    <customShpInfo spid="_x0000_s2066"/>
    <customShpInfo spid="_x0000_s2067"/>
    <customShpInfo spid="_x0000_s2065"/>
    <customShpInfo spid="_x0000_s2068"/>
    <customShpInfo spid="_x0000_s2070"/>
    <customShpInfo spid="_x0000_s2071"/>
    <customShpInfo spid="_x0000_s2069"/>
    <customShpInfo spid="_x0000_s2072"/>
    <customShpInfo spid="_x0000_s2074"/>
    <customShpInfo spid="_x0000_s2075"/>
    <customShpInfo spid="_x0000_s2073"/>
    <customShpInfo spid="_x0000_s2076"/>
    <customShpInfo spid="_x0000_s2078"/>
    <customShpInfo spid="_x0000_s2079"/>
    <customShpInfo spid="_x0000_s2077"/>
    <customShpInfo spid="_x0000_s2080"/>
    <customShpInfo spid="_x0000_s2082"/>
    <customShpInfo spid="_x0000_s2083"/>
    <customShpInfo spid="_x0000_s2081"/>
    <customShpInfo spid="_x0000_s2085"/>
    <customShpInfo spid="_x0000_s2086"/>
    <customShpInfo spid="_x0000_s2084"/>
    <customShpInfo spid="_x0000_s2088"/>
    <customShpInfo spid="_x0000_s2089"/>
    <customShpInfo spid="_x0000_s2087"/>
    <customShpInfo spid="_x0000_s2090"/>
    <customShpInfo spid="_x0000_s2092"/>
    <customShpInfo spid="_x0000_s2093"/>
    <customShpInfo spid="_x0000_s2091"/>
    <customShpInfo spid="_x0000_s2095"/>
    <customShpInfo spid="_x0000_s2096"/>
    <customShpInfo spid="_x0000_s2094"/>
    <customShpInfo spid="_x0000_s2097"/>
    <customShpInfo spid="_x0000_s2098"/>
    <customShpInfo spid="_x0000_s2100"/>
    <customShpInfo spid="_x0000_s2101"/>
    <customShpInfo spid="_x0000_s2099"/>
    <customShpInfo spid="_x0000_s2102"/>
    <customShpInfo spid="_x0000_s2104"/>
    <customShpInfo spid="_x0000_s2105"/>
    <customShpInfo spid="_x0000_s2103"/>
    <customShpInfo spid="_x0000_s2106"/>
    <customShpInfo spid="_x0000_s2108"/>
    <customShpInfo spid="_x0000_s2109"/>
    <customShpInfo spid="_x0000_s2107"/>
    <customShpInfo spid="_x0000_s2110"/>
    <customShpInfo spid="_x0000_s2112"/>
    <customShpInfo spid="_x0000_s2113"/>
    <customShpInfo spid="_x0000_s2111"/>
    <customShpInfo spid="_x0000_s2115"/>
    <customShpInfo spid="_x0000_s2116"/>
    <customShpInfo spid="_x0000_s2114"/>
    <customShpInfo spid="_x0000_s2118"/>
    <customShpInfo spid="_x0000_s2119"/>
    <customShpInfo spid="_x0000_s2117"/>
    <customShpInfo spid="_x0000_s2120"/>
    <customShpInfo spid="_x0000_s2122"/>
    <customShpInfo spid="_x0000_s2123"/>
    <customShpInfo spid="_x0000_s2121"/>
    <customShpInfo spid="_x0000_s2125"/>
    <customShpInfo spid="_x0000_s2126"/>
    <customShpInfo spid="_x0000_s2124"/>
    <customShpInfo spid="_x0000_s2128"/>
    <customShpInfo spid="_x0000_s2129"/>
    <customShpInfo spid="_x0000_s2127"/>
    <customShpInfo spid="_x0000_s2130"/>
    <customShpInfo spid="_x0000_s2132"/>
    <customShpInfo spid="_x0000_s2133"/>
    <customShpInfo spid="_x0000_s2131"/>
    <customShpInfo spid="_x0000_s2135"/>
    <customShpInfo spid="_x0000_s2136"/>
    <customShpInfo spid="_x0000_s2134"/>
    <customShpInfo spid="_x0000_s2138"/>
    <customShpInfo spid="_x0000_s2139"/>
    <customShpInfo spid="_x0000_s2137"/>
    <customShpInfo spid="_x0000_s2141"/>
    <customShpInfo spid="_x0000_s2142"/>
    <customShpInfo spid="_x0000_s2140"/>
    <customShpInfo spid="_x0000_s2143"/>
    <customShpInfo spid="_x0000_s2145"/>
    <customShpInfo spid="_x0000_s2146"/>
    <customShpInfo spid="_x0000_s2144"/>
    <customShpInfo spid="_x0000_s2148"/>
    <customShpInfo spid="_x0000_s2149"/>
    <customShpInfo spid="_x0000_s2147"/>
    <customShpInfo spid="_x0000_s2150"/>
    <customShpInfo spid="_x0000_s2151"/>
    <customShpInfo spid="_x0000_s2153"/>
    <customShpInfo spid="_x0000_s2154"/>
    <customShpInfo spid="_x0000_s2152"/>
    <customShpInfo spid="_x0000_s2156"/>
    <customShpInfo spid="_x0000_s2157"/>
    <customShpInfo spid="_x0000_s2155"/>
    <customShpInfo spid="_x0000_s2158"/>
    <customShpInfo spid="_x0000_s2160"/>
    <customShpInfo spid="_x0000_s2161"/>
    <customShpInfo spid="_x0000_s2159"/>
    <customShpInfo spid="_x0000_s2162"/>
    <customShpInfo spid="_x0000_s2164"/>
    <customShpInfo spid="_x0000_s2165"/>
    <customShpInfo spid="_x0000_s2163"/>
    <customShpInfo spid="_x0000_s2167"/>
    <customShpInfo spid="_x0000_s2168"/>
    <customShpInfo spid="_x0000_s2166"/>
    <customShpInfo spid="_x0000_s2169"/>
    <customShpInfo spid="_x0000_s2170"/>
    <customShpInfo spid="_x0000_s2172"/>
    <customShpInfo spid="_x0000_s2173"/>
    <customShpInfo spid="_x0000_s2171"/>
    <customShpInfo spid="_x0000_s2174"/>
    <customShpInfo spid="_x0000_s1026" textRotate="1"/>
    <customShpInfo spid="_x0000_s2175"/>
    <customShpInfo spid="_x0000_s2177"/>
    <customShpInfo spid="_x0000_s2178"/>
    <customShpInfo spid="_x0000_s2176"/>
    <customShpInfo spid="_x0000_s2179"/>
    <customShpInfo spid="_x0000_s2180"/>
    <customShpInfo spid="_x0000_s2181"/>
    <customShpInfo spid="_x0000_s2182"/>
    <customShpInfo spid="_x0000_s2184"/>
    <customShpInfo spid="_x0000_s2185"/>
    <customShpInfo spid="_x0000_s2183"/>
    <customShpInfo spid="_x0000_s2186"/>
    <customShpInfo spid="_x0000_s2187"/>
    <customShpInfo spid="_x0000_s2188"/>
    <customShpInfo spid="_x0000_s2189"/>
    <customShpInfo spid="_x0000_s2190"/>
    <customShpInfo spid="_x0000_s2192"/>
    <customShpInfo spid="_x0000_s2193"/>
    <customShpInfo spid="_x0000_s2191"/>
    <customShpInfo spid="_x0000_s2194"/>
    <customShpInfo spid="_x0000_s2195"/>
    <customShpInfo spid="_x0000_s2197"/>
    <customShpInfo spid="_x0000_s2198"/>
    <customShpInfo spid="_x0000_s2196"/>
    <customShpInfo spid="_x0000_s2199"/>
    <customShpInfo spid="_x0000_s2200"/>
    <customShpInfo spid="_x0000_s2202"/>
    <customShpInfo spid="_x0000_s2203"/>
    <customShpInfo spid="_x0000_s2201"/>
    <customShpInfo spid="_x0000_s2205"/>
    <customShpInfo spid="_x0000_s2206"/>
    <customShpInfo spid="_x0000_s2204"/>
    <customShpInfo spid="_x0000_s2207"/>
    <customShpInfo spid="_x0000_s2209"/>
    <customShpInfo spid="_x0000_s2210"/>
    <customShpInfo spid="_x0000_s2208"/>
    <customShpInfo spid="_x0000_s2211"/>
    <customShpInfo spid="_x0000_s2213"/>
    <customShpInfo spid="_x0000_s2214"/>
    <customShpInfo spid="_x0000_s2212"/>
    <customShpInfo spid="_x0000_s2215"/>
    <customShpInfo spid="_x0000_s2217"/>
    <customShpInfo spid="_x0000_s2218"/>
    <customShpInfo spid="_x0000_s2216"/>
    <customShpInfo spid="_x0000_s2220"/>
    <customShpInfo spid="_x0000_s2221"/>
    <customShpInfo spid="_x0000_s2219"/>
    <customShpInfo spid="_x0000_s2223"/>
    <customShpInfo spid="_x0000_s2224"/>
    <customShpInfo spid="_x0000_s2222"/>
    <customShpInfo spid="_x0000_s2226"/>
    <customShpInfo spid="_x0000_s2227"/>
    <customShpInfo spid="_x0000_s2225"/>
    <customShpInfo spid="_x0000_s2228"/>
    <customShpInfo spid="_x0000_s2230"/>
    <customShpInfo spid="_x0000_s2231"/>
    <customShpInfo spid="_x0000_s2229"/>
    <customShpInfo spid="_x0000_s2233"/>
    <customShpInfo spid="_x0000_s2234"/>
    <customShpInfo spid="_x0000_s2232"/>
    <customShpInfo spid="_x0000_s2236"/>
    <customShpInfo spid="_x0000_s2237"/>
    <customShpInfo spid="_x0000_s2235"/>
    <customShpInfo spid="_x0000_s2239"/>
    <customShpInfo spid="_x0000_s2240"/>
    <customShpInfo spid="_x0000_s2238"/>
    <customShpInfo spid="_x0000_s2241"/>
    <customShpInfo spid="_x0000_s2243"/>
    <customShpInfo spid="_x0000_s2244"/>
    <customShpInfo spid="_x0000_s2242"/>
    <customShpInfo spid="_x0000_s2245"/>
    <customShpInfo spid="_x0000_s2247"/>
    <customShpInfo spid="_x0000_s2248"/>
    <customShpInfo spid="_x0000_s2246"/>
    <customShpInfo spid="_x0000_s2249"/>
    <customShpInfo spid="_x0000_s2251"/>
    <customShpInfo spid="_x0000_s2252"/>
    <customShpInfo spid="_x0000_s2250"/>
    <customShpInfo spid="_x0000_s2254"/>
    <customShpInfo spid="_x0000_s2255"/>
    <customShpInfo spid="_x0000_s2253"/>
    <customShpInfo spid="_x0000_s2256"/>
    <customShpInfo spid="_x0000_s2257"/>
    <customShpInfo spid="_x0000_s2259"/>
    <customShpInfo spid="_x0000_s2260"/>
    <customShpInfo spid="_x0000_s2258"/>
    <customShpInfo spid="_x0000_s2261"/>
    <customShpInfo spid="_x0000_s2262"/>
    <customShpInfo spid="_x0000_s2264"/>
    <customShpInfo spid="_x0000_s2265"/>
    <customShpInfo spid="_x0000_s2263"/>
    <customShpInfo spid="_x0000_s2267"/>
    <customShpInfo spid="_x0000_s2268"/>
    <customShpInfo spid="_x0000_s2266"/>
    <customShpInfo spid="_x0000_s2270"/>
    <customShpInfo spid="_x0000_s2271"/>
    <customShpInfo spid="_x0000_s2269"/>
    <customShpInfo spid="_x0000_s2272"/>
    <customShpInfo spid="_x0000_s2274"/>
    <customShpInfo spid="_x0000_s2275"/>
    <customShpInfo spid="_x0000_s2273"/>
    <customShpInfo spid="_x0000_s2277"/>
    <customShpInfo spid="_x0000_s2278"/>
    <customShpInfo spid="_x0000_s2276"/>
    <customShpInfo spid="_x0000_s2280"/>
    <customShpInfo spid="_x0000_s2281"/>
    <customShpInfo spid="_x0000_s2279"/>
    <customShpInfo spid="_x0000_s2283"/>
    <customShpInfo spid="_x0000_s2284"/>
    <customShpInfo spid="_x0000_s2282"/>
    <customShpInfo spid="_x0000_s2285"/>
    <customShpInfo spid="_x0000_s2286"/>
    <customShpInfo spid="_x0000_s2287"/>
    <customShpInfo spid="_x0000_s2289"/>
    <customShpInfo spid="_x0000_s2290"/>
    <customShpInfo spid="_x0000_s2288"/>
    <customShpInfo spid="_x0000_s2291"/>
    <customShpInfo spid="_x0000_s2292"/>
    <customShpInfo spid="_x0000_s2294"/>
    <customShpInfo spid="_x0000_s2295"/>
    <customShpInfo spid="_x0000_s2293"/>
    <customShpInfo spid="_x0000_s2296"/>
    <customShpInfo spid="_x0000_s2298"/>
    <customShpInfo spid="_x0000_s2299"/>
    <customShpInfo spid="_x0000_s2297"/>
    <customShpInfo spid="_x0000_s2300"/>
    <customShpInfo spid="_x0000_s2302"/>
    <customShpInfo spid="_x0000_s2303"/>
    <customShpInfo spid="_x0000_s2301"/>
    <customShpInfo spid="_x0000_s2305"/>
    <customShpInfo spid="_x0000_s2306"/>
    <customShpInfo spid="_x0000_s2304"/>
    <customShpInfo spid="_x0000_s2307"/>
    <customShpInfo spid="_x0000_s2309"/>
    <customShpInfo spid="_x0000_s2310"/>
    <customShpInfo spid="_x0000_s2308"/>
    <customShpInfo spid="_x0000_s2311"/>
    <customShpInfo spid="_x0000_s2312"/>
    <customShpInfo spid="_x0000_s2314"/>
    <customShpInfo spid="_x0000_s2315"/>
    <customShpInfo spid="_x0000_s2313"/>
    <customShpInfo spid="_x0000_s2317"/>
    <customShpInfo spid="_x0000_s2318"/>
    <customShpInfo spid="_x0000_s2316"/>
    <customShpInfo spid="_x0000_s2319"/>
    <customShpInfo spid="_x0000_s2321"/>
    <customShpInfo spid="_x0000_s2322"/>
    <customShpInfo spid="_x0000_s2320"/>
    <customShpInfo spid="_x0000_s2324"/>
    <customShpInfo spid="_x0000_s2325"/>
    <customShpInfo spid="_x0000_s2323"/>
    <customShpInfo spid="_x0000_s2326"/>
    <customShpInfo spid="_x0000_s2328"/>
    <customShpInfo spid="_x0000_s2329"/>
    <customShpInfo spid="_x0000_s2327"/>
    <customShpInfo spid="_x0000_s2330"/>
    <customShpInfo spid="_x0000_s2332"/>
    <customShpInfo spid="_x0000_s2333"/>
    <customShpInfo spid="_x0000_s2331"/>
    <customShpInfo spid="_x0000_s2334"/>
    <customShpInfo spid="_x0000_s2336"/>
    <customShpInfo spid="_x0000_s2337"/>
    <customShpInfo spid="_x0000_s2335"/>
    <customShpInfo spid="_x0000_s2339"/>
    <customShpInfo spid="_x0000_s2340"/>
    <customShpInfo spid="_x0000_s2338"/>
    <customShpInfo spid="_x0000_s2342"/>
    <customShpInfo spid="_x0000_s2343"/>
    <customShpInfo spid="_x0000_s2341"/>
    <customShpInfo spid="_x0000_s2344"/>
    <customShpInfo spid="_x0000_s2345"/>
    <customShpInfo spid="_x0000_s2347"/>
    <customShpInfo spid="_x0000_s2348"/>
    <customShpInfo spid="_x0000_s2346"/>
    <customShpInfo spid="_x0000_s2349"/>
    <customShpInfo spid="_x0000_s2350"/>
    <customShpInfo spid="_x0000_s2352"/>
    <customShpInfo spid="_x0000_s2353"/>
    <customShpInfo spid="_x0000_s2351"/>
    <customShpInfo spid="_x0000_s2355"/>
    <customShpInfo spid="_x0000_s2356"/>
    <customShpInfo spid="_x0000_s2354"/>
    <customShpInfo spid="_x0000_s2358"/>
    <customShpInfo spid="_x0000_s2359"/>
    <customShpInfo spid="_x0000_s2357"/>
    <customShpInfo spid="_x0000_s2361"/>
    <customShpInfo spid="_x0000_s2362"/>
    <customShpInfo spid="_x0000_s2360"/>
    <customShpInfo spid="_x0000_s2364"/>
    <customShpInfo spid="_x0000_s2365"/>
    <customShpInfo spid="_x0000_s2363"/>
    <customShpInfo spid="_x0000_s2367"/>
    <customShpInfo spid="_x0000_s2368"/>
    <customShpInfo spid="_x0000_s2366"/>
    <customShpInfo spid="_x0000_s2370"/>
    <customShpInfo spid="_x0000_s2371"/>
    <customShpInfo spid="_x0000_s2369"/>
    <customShpInfo spid="_x0000_s1027"/>
    <customShpInfo spid="_x0000_s1028"/>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50"/>
    <customShpInfo spid="_x0000_s1060"/>
    <customShpInfo spid="_x0000_s1061"/>
    <customShpInfo spid="_x0000_s1063"/>
    <customShpInfo spid="_x0000_s1064"/>
    <customShpInfo spid="_x0000_s1062"/>
    <customShpInfo spid="_x0000_s1065"/>
    <customShpInfo spid="_x0000_s1067"/>
    <customShpInfo spid="_x0000_s1068"/>
    <customShpInfo spid="_x0000_s1066"/>
    <customShpInfo spid="_x0000_s1069"/>
    <customShpInfo spid="_x0000_s1070"/>
    <customShpInfo spid="_x0000_s1071"/>
    <customShpInfo spid="_x0000_s1072"/>
    <customShpInfo spid="_x0000_s1074"/>
    <customShpInfo spid="_x0000_s1075"/>
    <customShpInfo spid="_x0000_s1073"/>
    <customShpInfo spid="_x0000_s1076"/>
    <customShpInfo spid="_x0000_s1077"/>
    <customShpInfo spid="_x0000_s1079"/>
    <customShpInfo spid="_x0000_s1080"/>
    <customShpInfo spid="_x0000_s1078"/>
    <customShpInfo spid="_x0000_s1082"/>
    <customShpInfo spid="_x0000_s1083"/>
    <customShpInfo spid="_x0000_s1081"/>
    <customShpInfo spid="_x0000_s1085"/>
    <customShpInfo spid="_x0000_s1086"/>
    <customShpInfo spid="_x0000_s1084"/>
    <customShpInfo spid="_x0000_s1087"/>
    <customShpInfo spid="_x0000_s1088"/>
    <customShpInfo spid="_x0000_s1090"/>
    <customShpInfo spid="_x0000_s1091"/>
    <customShpInfo spid="_x0000_s1092"/>
    <customShpInfo spid="_x0000_s1093"/>
    <customShpInfo spid="_x0000_s1094"/>
    <customShpInfo spid="_x0000_s1095"/>
    <customShpInfo spid="_x0000_s1096"/>
    <customShpInfo spid="_x0000_s1097"/>
    <customShpInfo spid="_x0000_s1089"/>
    <customShpInfo spid="_x0000_s1098"/>
    <customShpInfo spid="_x0000_s1099"/>
    <customShpInfo spid="_x0000_s1100"/>
    <customShpInfo spid="_x0000_s1102"/>
    <customShpInfo spid="_x0000_s1103"/>
    <customShpInfo spid="_x0000_s1101"/>
    <customShpInfo spid="_x0000_s1104"/>
    <customShpInfo spid="_x0000_s1106"/>
    <customShpInfo spid="_x0000_s1107"/>
    <customShpInfo spid="_x0000_s1105"/>
    <customShpInfo spid="_x0000_s1108"/>
    <customShpInfo spid="_x0000_s1110"/>
    <customShpInfo spid="_x0000_s1111"/>
    <customShpInfo spid="_x0000_s1109"/>
    <customShpInfo spid="_x0000_s1112"/>
    <customShpInfo spid="_x0000_s1113"/>
    <customShpInfo spid="_x0000_s1115"/>
    <customShpInfo spid="_x0000_s1116"/>
    <customShpInfo spid="_x0000_s1114"/>
    <customShpInfo spid="_x0000_s1117"/>
    <customShpInfo spid="_x0000_s1119"/>
    <customShpInfo spid="_x0000_s1120"/>
    <customShpInfo spid="_x0000_s1118"/>
    <customShpInfo spid="_x0000_s1121"/>
    <customShpInfo spid="_x0000_s1122"/>
    <customShpInfo spid="_x0000_s1123"/>
    <customShpInfo spid="_x0000_s1125"/>
    <customShpInfo spid="_x0000_s1126"/>
    <customShpInfo spid="_x0000_s1124"/>
    <customShpInfo spid="_x0000_s1128"/>
    <customShpInfo spid="_x0000_s1129"/>
    <customShpInfo spid="_x0000_s1127"/>
    <customShpInfo spid="_x0000_s1130"/>
    <customShpInfo spid="_x0000_s1132"/>
    <customShpInfo spid="_x0000_s1133"/>
    <customShpInfo spid="_x0000_s1131"/>
    <customShpInfo spid="_x0000_s1135"/>
    <customShpInfo spid="_x0000_s1136"/>
    <customShpInfo spid="_x0000_s1134"/>
    <customShpInfo spid="_x0000_s1137"/>
    <customShpInfo spid="_x0000_s1138"/>
    <customShpInfo spid="_x0000_s1139"/>
    <customShpInfo spid="_x0000_s1141"/>
    <customShpInfo spid="_x0000_s1142"/>
    <customShpInfo spid="_x0000_s1143"/>
    <customShpInfo spid="_x0000_s1144"/>
    <customShpInfo spid="_x0000_s1140"/>
    <customShpInfo spid="_x0000_s1145"/>
    <customShpInfo spid="_x0000_s1147"/>
    <customShpInfo spid="_x0000_s1148"/>
    <customShpInfo spid="_x0000_s1146"/>
    <customShpInfo spid="_x0000_s1149"/>
    <customShpInfo spid="_x0000_s1150"/>
    <customShpInfo spid="_x0000_s1151"/>
    <customShpInfo spid="_x0000_s1152"/>
    <customShpInfo spid="_x0000_s1154"/>
    <customShpInfo spid="_x0000_s1155"/>
    <customShpInfo spid="_x0000_s1153"/>
    <customShpInfo spid="_x0000_s1156"/>
    <customShpInfo spid="_x0000_s1158"/>
    <customShpInfo spid="_x0000_s1159"/>
    <customShpInfo spid="_x0000_s1157"/>
    <customShpInfo spid="_x0000_s1161"/>
    <customShpInfo spid="_x0000_s1162"/>
    <customShpInfo spid="_x0000_s1160"/>
    <customShpInfo spid="_x0000_s1164"/>
    <customShpInfo spid="_x0000_s1165"/>
    <customShpInfo spid="_x0000_s1163"/>
    <customShpInfo spid="_x0000_s1166"/>
    <customShpInfo spid="_x0000_s1167"/>
    <customShpInfo spid="_x0000_s1169"/>
    <customShpInfo spid="_x0000_s1170"/>
    <customShpInfo spid="_x0000_s1168"/>
    <customShpInfo spid="_x0000_s1171"/>
    <customShpInfo spid="_x0000_s1173"/>
    <customShpInfo spid="_x0000_s1174"/>
    <customShpInfo spid="_x0000_s1175"/>
    <customShpInfo spid="_x0000_s1176"/>
    <customShpInfo spid="_x0000_s1172"/>
    <customShpInfo spid="_x0000_s1178"/>
    <customShpInfo spid="_x0000_s1179"/>
    <customShpInfo spid="_x0000_s1177"/>
    <customShpInfo spid="_x0000_s1180"/>
    <customShpInfo spid="_x0000_s1182"/>
    <customShpInfo spid="_x0000_s1183"/>
    <customShpInfo spid="_x0000_s1181"/>
    <customShpInfo spid="_x0000_s1185"/>
    <customShpInfo spid="_x0000_s1186"/>
    <customShpInfo spid="_x0000_s1184"/>
    <customShpInfo spid="_x0000_s1188"/>
    <customShpInfo spid="_x0000_s1189"/>
    <customShpInfo spid="_x0000_s1187"/>
    <customShpInfo spid="_x0000_s1190"/>
    <customShpInfo spid="_x0000_s1191"/>
    <customShpInfo spid="_x0000_s1192"/>
    <customShpInfo spid="_x0000_s1193"/>
    <customShpInfo spid="_x0000_s1195"/>
    <customShpInfo spid="_x0000_s1196"/>
    <customShpInfo spid="_x0000_s1194"/>
    <customShpInfo spid="_x0000_s1198"/>
    <customShpInfo spid="_x0000_s1199"/>
    <customShpInfo spid="_x0000_s1197"/>
    <customShpInfo spid="_x0000_s1201"/>
    <customShpInfo spid="_x0000_s1202"/>
    <customShpInfo spid="_x0000_s1200"/>
    <customShpInfo spid="_x0000_s1203"/>
    <customShpInfo spid="_x0000_s1204"/>
    <customShpInfo spid="_x0000_s1206"/>
    <customShpInfo spid="_x0000_s1207"/>
    <customShpInfo spid="_x0000_s1205"/>
    <customShpInfo spid="_x0000_s1208"/>
    <customShpInfo spid="_x0000_s1210"/>
    <customShpInfo spid="_x0000_s1211"/>
    <customShpInfo spid="_x0000_s1212"/>
    <customShpInfo spid="_x0000_s1213"/>
    <customShpInfo spid="_x0000_s1214"/>
    <customShpInfo spid="_x0000_s1215"/>
    <customShpInfo spid="_x0000_s1209"/>
    <customShpInfo spid="_x0000_s1216"/>
    <customShpInfo spid="_x0000_s1218"/>
    <customShpInfo spid="_x0000_s1219"/>
    <customShpInfo spid="_x0000_s1217"/>
    <customShpInfo spid="_x0000_s1221"/>
    <customShpInfo spid="_x0000_s1222"/>
    <customShpInfo spid="_x0000_s1220"/>
    <customShpInfo spid="_x0000_s1223"/>
    <customShpInfo spid="_x0000_s1224"/>
    <customShpInfo spid="_x0000_s1226"/>
    <customShpInfo spid="_x0000_s1227"/>
    <customShpInfo spid="_x0000_s1228"/>
    <customShpInfo spid="_x0000_s1225"/>
    <customShpInfo spid="_x0000_s1230"/>
    <customShpInfo spid="_x0000_s1231"/>
    <customShpInfo spid="_x0000_s1229"/>
    <customShpInfo spid="_x0000_s1233"/>
    <customShpInfo spid="_x0000_s1234"/>
    <customShpInfo spid="_x0000_s1232"/>
    <customShpInfo spid="_x0000_s1235"/>
    <customShpInfo spid="_x0000_s1237"/>
    <customShpInfo spid="_x0000_s1238"/>
    <customShpInfo spid="_x0000_s1236"/>
    <customShpInfo spid="_x0000_s1239"/>
    <customShpInfo spid="_x0000_s1241"/>
    <customShpInfo spid="_x0000_s1242"/>
    <customShpInfo spid="_x0000_s1240"/>
    <customShpInfo spid="_x0000_s1243"/>
    <customShpInfo spid="_x0000_s1245"/>
    <customShpInfo spid="_x0000_s1246"/>
    <customShpInfo spid="_x0000_s1244"/>
    <customShpInfo spid="_x0000_s1248"/>
    <customShpInfo spid="_x0000_s1249"/>
    <customShpInfo spid="_x0000_s1247"/>
    <customShpInfo spid="_x0000_s1250"/>
    <customShpInfo spid="_x0000_s1252"/>
    <customShpInfo spid="_x0000_s1253"/>
    <customShpInfo spid="_x0000_s1251"/>
    <customShpInfo spid="_x0000_s1254"/>
    <customShpInfo spid="_x0000_s1256"/>
    <customShpInfo spid="_x0000_s1257"/>
    <customShpInfo spid="_x0000_s1255"/>
    <customShpInfo spid="_x0000_s1258"/>
    <customShpInfo spid="_x0000_s1259"/>
    <customShpInfo spid="_x0000_s1260"/>
    <customShpInfo spid="_x0000_s1262"/>
    <customShpInfo spid="_x0000_s1263"/>
    <customShpInfo spid="_x0000_s1261"/>
    <customShpInfo spid="_x0000_s1265"/>
    <customShpInfo spid="_x0000_s1266"/>
    <customShpInfo spid="_x0000_s1264"/>
    <customShpInfo spid="_x0000_s1268"/>
    <customShpInfo spid="_x0000_s1269"/>
    <customShpInfo spid="_x0000_s1267"/>
    <customShpInfo spid="_x0000_s1271"/>
    <customShpInfo spid="_x0000_s1272"/>
    <customShpInfo spid="_x0000_s1270"/>
    <customShpInfo spid="_x0000_s1273"/>
    <customShpInfo spid="_x0000_s1275"/>
    <customShpInfo spid="_x0000_s1276"/>
    <customShpInfo spid="_x0000_s1277"/>
    <customShpInfo spid="_x0000_s1278"/>
    <customShpInfo spid="_x0000_s1279"/>
    <customShpInfo spid="_x0000_s1280"/>
    <customShpInfo spid="_x0000_s1281"/>
    <customShpInfo spid="_x0000_s1274"/>
    <customShpInfo spid="_x0000_s1282"/>
    <customShpInfo spid="_x0000_s1283"/>
    <customShpInfo spid="_x0000_s1284"/>
    <customShpInfo spid="_x0000_s1285"/>
    <customShpInfo spid="_x0000_s1287"/>
    <customShpInfo spid="_x0000_s1288"/>
    <customShpInfo spid="_x0000_s1286"/>
    <customShpInfo spid="_x0000_s1289"/>
    <customShpInfo spid="_x0000_s1290"/>
    <customShpInfo spid="_x0000_s1291"/>
    <customShpInfo spid="_x0000_s1292"/>
    <customShpInfo spid="_x0000_s1293"/>
    <customShpInfo spid="_x0000_s1294"/>
    <customShpInfo spid="_x0000_s1295"/>
    <customShpInfo spid="_x0000_s1296"/>
    <customShpInfo spid="_x0000_s1298"/>
    <customShpInfo spid="_x0000_s1299"/>
    <customShpInfo spid="_x0000_s1297"/>
    <customShpInfo spid="_x0000_s1300"/>
    <customShpInfo spid="_x0000_s1302"/>
    <customShpInfo spid="_x0000_s1303"/>
    <customShpInfo spid="_x0000_s1301"/>
    <customShpInfo spid="_x0000_s1304"/>
    <customShpInfo spid="_x0000_s1306"/>
    <customShpInfo spid="_x0000_s1307"/>
    <customShpInfo spid="_x0000_s1305"/>
    <customShpInfo spid="_x0000_s1308"/>
    <customShpInfo spid="_x0000_s1309"/>
    <customShpInfo spid="_x0000_s1310"/>
    <customShpInfo spid="_x0000_s1312"/>
    <customShpInfo spid="_x0000_s1313"/>
    <customShpInfo spid="_x0000_s1311"/>
    <customShpInfo spid="_x0000_s1314"/>
    <customShpInfo spid="_x0000_s1315"/>
    <customShpInfo spid="_x0000_s1316"/>
    <customShpInfo spid="_x0000_s1317"/>
    <customShpInfo spid="_x0000_s1318"/>
    <customShpInfo spid="_x0000_s1320"/>
    <customShpInfo spid="_x0000_s1321"/>
    <customShpInfo spid="_x0000_s1319"/>
    <customShpInfo spid="_x0000_s1322"/>
    <customShpInfo spid="_x0000_s1323"/>
    <customShpInfo spid="_x0000_s1324"/>
    <customShpInfo spid="_x0000_s1326"/>
    <customShpInfo spid="_x0000_s1327"/>
    <customShpInfo spid="_x0000_s1325"/>
    <customShpInfo spid="_x0000_s1328"/>
    <customShpInfo spid="_x0000_s1329"/>
    <customShpInfo spid="_x0000_s1331"/>
    <customShpInfo spid="_x0000_s1332"/>
    <customShpInfo spid="_x0000_s1333"/>
    <customShpInfo spid="_x0000_s1334"/>
    <customShpInfo spid="_x0000_s1335"/>
    <customShpInfo spid="_x0000_s1336"/>
    <customShpInfo spid="_x0000_s1330"/>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37"/>
    <customShpInfo spid="_x0000_s1349"/>
    <customShpInfo spid="_x0000_s1350"/>
    <customShpInfo spid="_x0000_s1351"/>
    <customShpInfo spid="_x0000_s1352"/>
    <customShpInfo spid="_x0000_s1348"/>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53"/>
    <customShpInfo spid="_x0000_s1363"/>
    <customShpInfo spid="_x0000_s1364"/>
    <customShpInfo spid="_x0000_s1365"/>
    <customShpInfo spid="_x0000_s1366"/>
    <customShpInfo spid="_x0000_s1367"/>
    <customShpInfo spid="_x0000_s1368"/>
    <customShpInfo spid="_x0000_s1370"/>
    <customShpInfo spid="_x0000_s1371"/>
    <customShpInfo spid="_x0000_s1369"/>
    <customShpInfo spid="_x0000_s1373"/>
    <customShpInfo spid="_x0000_s1374"/>
    <customShpInfo spid="_x0000_s1372"/>
    <customShpInfo spid="_x0000_s1375"/>
    <customShpInfo spid="_x0000_s1376"/>
    <customShpInfo spid="_x0000_s1377"/>
    <customShpInfo spid="_x0000_s1379"/>
    <customShpInfo spid="_x0000_s1380"/>
    <customShpInfo spid="_x0000_s1378"/>
    <customShpInfo spid="_x0000_s1381"/>
    <customShpInfo spid="_x0000_s1382"/>
    <customShpInfo spid="_x0000_s1383"/>
    <customShpInfo spid="_x0000_s1384"/>
    <customShpInfo spid="_x0000_s138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206</Pages>
  <TotalTime>4</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2026-07-10T06:15:00Z</dcterms:created>
  <dc:creator>Data</dc:creator>
  <cp:lastModifiedBy>文汉清</cp:lastModifiedBy>
  <dcterms:modified xsi:type="dcterms:W3CDTF">2026-07-09T22:50:36Z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2026-07-09T22:45:52Z</vt:filetime>
  </property>
  <property fmtid="{D5CDD505-2E9C-101B-9397-08002B2CF9AE}" pid="4" name="UsrData">
    <vt:lpwstr>6a4fb3e8333c7d001fdc0143wl</vt:lpwstr>
  </property>
  <property fmtid="{D5CDD505-2E9C-101B-9397-08002B2CF9AE}" pid="5" name="KSOProductBuildVer">
    <vt:lpwstr>2052-12.1.26026.26026</vt:lpwstr>
  </property>
  <property fmtid="{D5CDD505-2E9C-101B-9397-08002B2CF9AE}" pid="6" name="ICV">
    <vt:lpwstr>B1DC030FE9F3FC1D3CB54F6AB28548F0_42</vt:lpwstr>
  </property>
</Properties>
</file>