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f"/>
        <w:numPr/>
        <w:pBdr/>
        <w:snapToGrid/>
        <w:spacing w:line="240"/>
        <w:ind w:left="0"/>
        <w:jc w:val="left"/>
        <w:rPr/>
      </w:pPr>
      <w:r>
        <w:rPr/>
        <w:t>三十九期Duoov4.5.0</w:t>
      </w:r>
    </w:p>
    <w:p>
      <w:pPr>
        <w:pStyle w:val="000029"/>
        <w:numPr/>
        <w:spacing w:line="312" w:lineRule="auto"/>
        <w:ind w:left="0"/>
        <w:rPr>
          <w:rStyle w:val=""/>
        </w:rPr>
      </w:pPr>
      <w:r>
        <w:rPr>
          <w:rStyle w:val="00002c"/>
        </w:rPr>
        <w:t>变更日志</w:t>
      </w:r>
    </w:p>
    <w:tbl>
      <w:tblPr>
        <w:tblStyle w:val="00002d"/>
        <w:tblW w:w="0" w:type="auto"/>
        <w:tblLayout w:type="fixed"/>
        <w:tblLook w:firstRow="false" w:lastRow="false" w:firstColumn="false" w:lastColumn="false" w:noHBand="false" w:noVBand="false"/>
      </w:tblPr>
      <w:tblGrid>
        <w:gridCol w:w="990"/>
        <w:gridCol w:w="1770"/>
        <w:gridCol w:w="5175"/>
        <w:gridCol w:w="795"/>
      </w:tblGrid>
      <w:tr>
        <w:trPr>
          <w:wBefore/>
          <w:trHeight w:val="450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2c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版本号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2c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日期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2c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相关调整内容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2c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编写者</w:t>
            </w:r>
          </w:p>
        </w:tc>
      </w:tr>
      <w:tr>
        <w:trPr>
          <w:wBefore/>
          <w:trHeight w:val="414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>
                <w:rStyle w:val="00002c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v1.0.0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/>
              <w:t>24.4.29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/>
              <w:t>初稿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>
                <w:rStyle w:val="00002c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张吉雨</w:t>
            </w:r>
          </w:p>
        </w:tc>
      </w:tr>
      <w:tr>
        <w:trPr>
          <w:wBefore/>
          <w:trHeight w:val="414"/>
        </w:trPr>
        <w:tc>
          <w:tcPr>
            <w:tcW w:w="8730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>
                <w:shd w:val="clear" w:color="auto" w:fill=""/>
              </w:rPr>
              <w:t>计划提审时间：24.5.？</w:t>
            </w:r>
          </w:p>
        </w:tc>
      </w:tr>
    </w:tbl>
    <w:p>
      <w:pPr>
        <w:pStyle w:val="000029"/>
        <w:numPr/>
        <w:pBdr/>
        <w:spacing w:line="312" w:lineRule="auto"/>
        <w:ind w:left="0"/>
        <w:rPr>
          <w:rStyle w:val=""/>
        </w:rPr>
      </w:pPr>
      <w:r>
        <w:rPr>
          <w:rStyle w:val="00002c"/>
        </w:rPr>
        <w:t>一、需求概述</w:t>
      </w:r>
    </w:p>
    <w:p>
      <w:pPr>
        <w:pStyle w:val="000021"/>
        <w:pBdr/>
        <w:spacing w:line="312" w:lineRule="auto"/>
        <w:ind w:left="0"/>
        <w:rPr>
          <w:rStyle w:val=""/>
        </w:rPr>
      </w:pPr>
      <w:r>
        <w:rPr>
          <w:rStyle w:val="00002c"/>
        </w:rPr>
        <w:tab/>
        <w:t>完善产品功能，提升用户体验；</w:t>
      </w:r>
    </w:p>
    <w:p>
      <w:pPr>
        <w:pStyle w:val="000029"/>
        <w:numPr/>
        <w:pBdr/>
        <w:ind w:left="0"/>
        <w:rPr>
          <w:rStyle w:val=""/>
        </w:rPr>
      </w:pPr>
      <w:r>
        <w:rPr>
          <w:rStyle w:val="00002c"/>
        </w:rPr>
        <w:t>二、UI地址</w:t>
      </w:r>
    </w:p>
    <w:p>
      <w:pPr>
        <w:pStyle w:val="000021"/>
        <w:pBdr>
          <w:bottom/>
        </w:pBdr>
        <w:ind w:left="0"/>
        <w:rPr>
          <w:rStyle w:val=""/>
        </w:rPr>
      </w:pPr>
      <w:r>
        <w:rPr>
          <w:rStyle w:val="00002a"/>
          <w:color/>
        </w:rPr>
        <w:fldChar w:fldCharType="begin"/>
      </w:r>
      <w:r>
        <w:rPr>
          <w:rStyle w:val="00002a"/>
          <w:color/>
        </w:rPr>
        <w:instrText xml:space="preserve">HYPERLINK https://app.mockplus.cn/s/djXXIQYmk? normalLink \tdkey maj5z3 \tdfe -10 \tdfn https%3A//app.mockplus.cn/s/djXXIQYmk%3F \tdfu https://app.mockplus.cn/s/djXXIQYmk? \tdlt inline </w:instrText>
      </w:r>
      <w:r>
        <w:rPr>
          <w:rStyle w:val="00002a"/>
          <w:color/>
        </w:rPr>
        <w:fldChar w:fldCharType="separate"/>
      </w:r>
      <w:r>
        <w:rPr>
          <w:rStyle w:val="00002a"/>
          <w:color/>
        </w:rPr>
        <w:t>https://app.mockplus.cn/s/djXXIQYmk?</w:t>
      </w:r>
      <w:r>
        <w:rPr>
          <w:rStyle w:val="00002a"/>
          <w:color/>
        </w:rPr>
        <w:fldChar w:fldCharType="end"/>
      </w:r>
    </w:p>
    <w:p>
      <w:pPr>
        <w:pStyle w:val="000029"/>
        <w:numPr/>
        <w:pBdr/>
        <w:ind w:left="0"/>
        <w:rPr>
          <w:rStyle w:val=""/>
        </w:rPr>
      </w:pPr>
      <w:r>
        <w:rPr>
          <w:rStyle w:val="00002c"/>
        </w:rPr>
        <w:t>三、需求详情</w:t>
      </w:r>
    </w:p>
    <w:p>
      <w:pPr>
        <w:pStyle w:val="00002b"/>
        <w:numPr/>
        <w:pBdr/>
        <w:rPr>
          <w:rStyle w:val=""/>
          <w:b/>
        </w:rPr>
      </w:pPr>
      <w:r>
        <w:rPr>
          <w:rStyle w:val="00002c"/>
        </w:rPr>
        <w:t xml:space="preserve">3.1 </w:t>
      </w:r>
      <w:r>
        <w:rPr>
          <w:rStyle w:val="00002c"/>
          <w:b/>
        </w:rPr>
        <w:t>调整-直播数美检测</w:t>
      </w:r>
    </w:p>
    <w:p>
      <w:pPr>
        <w:pStyle w:val="000026"/>
        <w:numPr/>
        <w:pBdr/>
        <w:rPr>
          <w:rStyle w:val=""/>
          <w:b/>
        </w:rPr>
      </w:pPr>
      <w:r>
        <w:rPr>
          <w:rStyle w:val="00002c"/>
          <w:b/>
        </w:rPr>
        <w:t>3.1.1 新增审核内容</w:t>
      </w:r>
    </w:p>
    <w:p>
      <w:pPr>
        <w:pStyle w:val="000021"/>
        <w:numPr>
          <w:ilvl w:val="0"/>
          <w:numId w:val="1"/>
        </w:numPr>
        <w:pBdr/>
        <w:ind/>
        <w:rPr>
          <w:rStyle w:val=""/>
        </w:rPr>
      </w:pPr>
      <w:r>
        <w:rPr>
          <w:rStyle w:val="00002c"/>
        </w:rPr>
        <w:t>在【原派对房直播和个人直播】流检测【色情+未成年人出镜】的基础上，增加【酒类+喝酒行为+烟草+抽烟行为】的截帧检测；</w:t>
      </w:r>
    </w:p>
    <w:p>
      <w:pPr>
        <w:pStyle w:val="000021"/>
        <w:numPr>
          <w:ilvl w:val="0"/>
          <w:numId w:val="1"/>
        </w:numPr>
        <w:pBdr/>
        <w:ind/>
        <w:rPr>
          <w:rStyle w:val=""/>
        </w:rPr>
      </w:pPr>
      <w:r>
        <w:rPr>
          <w:rStyle w:val="00002c"/>
        </w:rPr>
        <w:t>检测频率与现有直播流保持一致，为60s一截帧；</w:t>
      </w:r>
    </w:p>
    <w:p>
      <w:pPr>
        <w:pStyle w:val="000026"/>
        <w:pBdr/>
        <w:rPr>
          <w:rStyle w:val=""/>
        </w:rPr>
      </w:pPr>
      <w:r>
        <w:rPr>
          <w:rStyle w:val="00002c"/>
        </w:rPr>
        <w:t>3.1.2 新增直播处罚措施</w:t>
      </w:r>
    </w:p>
    <w:p>
      <w:pPr>
        <w:pStyle w:val="000021"/>
        <w:numPr>
          <w:ilvl w:val="0"/>
          <w:numId w:val="2"/>
        </w:numPr>
        <w:pBdr/>
        <w:ind/>
        <w:rPr>
          <w:rStyle w:val=""/>
        </w:rPr>
      </w:pPr>
      <w:r>
        <w:rPr>
          <w:rStyle w:val="00002c"/>
        </w:rPr>
        <w:t>【原】房主违规封播10分钟，非房主违规则直接下麦；</w:t>
      </w:r>
    </w:p>
    <w:p>
      <w:pPr>
        <w:pStyle w:val="000021"/>
        <w:numPr>
          <w:ilvl w:val="0"/>
          <w:numId w:val="2"/>
        </w:numPr>
        <w:pBdr/>
        <w:ind/>
        <w:rPr>
          <w:rStyle w:val=""/>
        </w:rPr>
      </w:pPr>
      <w:r>
        <w:rPr>
          <w:rStyle w:val="00002c"/>
        </w:rPr>
        <w:t>【</w:t>
      </w:r>
      <w:r>
        <w:rPr>
          <w:rStyle w:val="00002c"/>
          <w:color w:val="FF0000"/>
        </w:rPr>
        <w:t>新</w:t>
      </w:r>
      <w:r>
        <w:rPr>
          <w:rStyle w:val="00002c"/>
        </w:rPr>
        <w:t>】</w:t>
      </w:r>
    </w:p>
    <w:p>
      <w:pPr>
        <w:pStyle w:val="000021"/>
        <w:numPr>
          <w:ilvl w:val="1"/>
          <w:numId w:val="2"/>
        </w:numPr>
        <w:pBdr/>
        <w:ind/>
        <w:rPr>
          <w:rStyle w:val=""/>
        </w:rPr>
      </w:pPr>
      <w:r>
        <w:rPr>
          <w:rStyle w:val="00002c"/>
        </w:rPr>
        <w:t>房主违规则直接封禁直播30分钟并累计违规次数；</w:t>
      </w:r>
    </w:p>
    <w:p>
      <w:pPr>
        <w:pStyle w:val="000021"/>
        <w:numPr>
          <w:ilvl w:val="1"/>
          <w:numId w:val="2"/>
        </w:numPr>
        <w:pBdr/>
        <w:ind/>
        <w:rPr>
          <w:rStyle w:val=""/>
        </w:rPr>
      </w:pPr>
      <w:r>
        <w:rPr>
          <w:rStyle w:val="00002c"/>
        </w:rPr>
        <w:t>非房主违规则直接下麦并累计违规次数；</w:t>
      </w:r>
    </w:p>
    <w:p>
      <w:pPr>
        <w:pStyle w:val="000021"/>
        <w:numPr>
          <w:ilvl w:val="1"/>
          <w:numId w:val="2"/>
        </w:numPr>
        <w:pBdr/>
        <w:ind/>
        <w:rPr>
          <w:rStyle w:val=""/>
        </w:rPr>
      </w:pPr>
      <w:r>
        <w:rPr>
          <w:rStyle w:val="00002c"/>
        </w:rPr>
        <w:t>当用户违规3次后，触发钉钉群封号通知；</w:t>
      </w:r>
    </w:p>
    <w:p>
      <w:pPr>
        <w:pStyle w:val="000021"/>
        <w:numPr>
          <w:ilvl w:val="2"/>
          <w:numId w:val="2"/>
        </w:numPr>
        <w:pBdr/>
        <w:ind/>
        <w:rPr>
          <w:rStyle w:val=""/>
        </w:rPr>
      </w:pPr>
      <w:r>
        <w:rPr>
          <w:rStyle w:val="00002c"/>
        </w:rPr>
        <w:t>用户ID：4020111；</w:t>
      </w:r>
    </w:p>
    <w:p>
      <w:pPr>
        <w:pStyle w:val="000021"/>
        <w:numPr>
          <w:ilvl w:val="2"/>
          <w:numId w:val="2"/>
        </w:numPr>
        <w:pBdr/>
        <w:ind/>
        <w:rPr>
          <w:rStyle w:val=""/>
        </w:rPr>
      </w:pPr>
      <w:r>
        <w:rPr>
          <w:rStyle w:val="00002c"/>
        </w:rPr>
        <w:t>注册日期：2024/4/4 ；</w:t>
      </w:r>
    </w:p>
    <w:p>
      <w:pPr>
        <w:pStyle w:val="000021"/>
        <w:numPr>
          <w:ilvl w:val="2"/>
          <w:numId w:val="2"/>
        </w:numPr>
        <w:pBdr/>
        <w:ind/>
        <w:rPr>
          <w:rStyle w:val=""/>
        </w:rPr>
      </w:pPr>
      <w:r>
        <w:rPr>
          <w:rStyle w:val="00002c"/>
        </w:rPr>
        <w:t>累计充值金额$：12312；</w:t>
      </w:r>
    </w:p>
    <w:p>
      <w:pPr>
        <w:pStyle w:val="000021"/>
        <w:numPr>
          <w:ilvl w:val="2"/>
          <w:numId w:val="2"/>
        </w:numPr>
        <w:pBdr/>
        <w:ind/>
        <w:rPr>
          <w:rStyle w:val=""/>
        </w:rPr>
      </w:pPr>
      <w:r>
        <w:rPr>
          <w:rStyle w:val="00002c"/>
        </w:rPr>
        <w:t>是否为主播：是/否；</w:t>
      </w:r>
    </w:p>
    <w:p>
      <w:pPr>
        <w:pStyle w:val="000021"/>
        <w:numPr>
          <w:ilvl w:val="2"/>
          <w:numId w:val="2"/>
        </w:numPr>
        <w:pBdr>
          <w:bottom/>
        </w:pBdr>
        <w:ind/>
        <w:rPr>
          <w:rStyle w:val=""/>
        </w:rPr>
      </w:pPr>
      <w:r>
        <w:rPr>
          <w:rStyle w:val="00002c"/>
        </w:rPr>
        <w:t>累计违规次数：N；</w:t>
      </w:r>
    </w:p>
    <w:p>
      <w:pPr>
        <w:pStyle w:val="000021"/>
        <w:pBdr/>
        <w:rPr>
          <w:rStyle w:val=""/>
        </w:rPr>
      </w:pPr>
    </w:p>
    <w:p>
      <w:pPr>
        <w:pStyle w:val="00002b"/>
        <w:numPr/>
        <w:pBdr/>
        <w:rPr>
          <w:rStyle w:val=""/>
          <w:b/>
        </w:rPr>
      </w:pPr>
      <w:r>
        <w:rPr>
          <w:rStyle w:val="00002c"/>
        </w:rPr>
        <w:t xml:space="preserve">[ui]3.2 </w:t>
      </w:r>
      <w:r>
        <w:rPr>
          <w:rStyle w:val="00002c"/>
          <w:b/>
        </w:rPr>
        <w:t>调整-道具商城-积分可购买道具</w:t>
      </w:r>
    </w:p>
    <w:p>
      <w:pPr>
        <w:numPr>
          <w:ilvl w:val="0"/>
          <w:numId w:val="3"/>
        </w:numPr>
        <w:pBdr/>
        <w:ind/>
        <w:rPr/>
      </w:pPr>
      <w:r>
        <w:rPr/>
        <w:t>【原】道具商城购买道具，仅能使用多币进行购买；</w:t>
      </w:r>
    </w:p>
    <w:p>
      <w:pPr>
        <w:numPr>
          <w:ilvl w:val="1"/>
          <w:numId w:val="3"/>
        </w:numPr>
        <w:pBdr/>
        <w:rPr/>
      </w:pPr>
      <w:r>
        <w:rPr/>
        <w:t>【</w:t>
      </w:r>
      <w:r>
        <w:rPr>
          <w:color w:val="FF0000"/>
        </w:rPr>
        <w:t>新</w:t>
      </w:r>
      <w:r>
        <w:rPr/>
        <w:t>】道具商城购买道具，可以使用多币进行购买，也可以使用积分购买；</w:t>
      </w:r>
    </w:p>
    <w:p>
      <w:pPr>
        <w:numPr>
          <w:ilvl w:val="2"/>
          <w:numId w:val="3"/>
        </w:numPr>
        <w:pBdr/>
        <w:rPr/>
      </w:pPr>
      <w:r>
        <w:rPr/>
        <w:t>购买道具所需积分 = 购买所需多币；</w:t>
      </w:r>
    </w:p>
    <w:p>
      <w:pPr>
        <w:numPr>
          <w:ilvl w:val="0"/>
          <w:numId w:val="3"/>
        </w:numPr>
        <w:pBdr/>
        <w:ind/>
        <w:rPr/>
      </w:pPr>
      <w:r>
        <w:rPr/>
        <w:t>客户端改动</w:t>
      </w:r>
    </w:p>
    <w:p>
      <w:pPr>
        <w:numPr>
          <w:ilvl w:val="1"/>
          <w:numId w:val="3"/>
        </w:numPr>
        <w:pBdr/>
        <w:rPr/>
      </w:pPr>
      <w:r>
        <w:rPr/>
        <w:t>购买浮层调整</w:t>
      </w:r>
    </w:p>
    <w:p>
      <w:pPr>
        <w:numPr>
          <w:ilvl w:val="2"/>
          <w:numId w:val="3"/>
        </w:numPr>
        <w:pBdr/>
        <w:ind/>
        <w:rPr/>
      </w:pPr>
      <w:r>
        <w:rPr/>
        <w:t>增加积分&amp;多币余额单选</w:t>
      </w:r>
    </w:p>
    <w:p>
      <w:pPr>
        <w:numPr>
          <w:ilvl w:val="3"/>
          <w:numId w:val="3"/>
        </w:numPr>
        <w:pBdr/>
        <w:rPr/>
      </w:pPr>
      <w:r>
        <w:rPr/>
        <w:t>显示</w:t>
      </w:r>
    </w:p>
    <w:p>
      <w:pPr>
        <w:numPr>
          <w:ilvl w:val="4"/>
          <w:numId w:val="3"/>
        </w:numPr>
        <w:pBdr/>
        <w:rPr/>
      </w:pPr>
      <w:r>
        <w:rPr/>
        <w:t>积分充足时，默认选择积分；</w:t>
      </w:r>
    </w:p>
    <w:p>
      <w:pPr>
        <w:numPr>
          <w:ilvl w:val="4"/>
          <w:numId w:val="3"/>
        </w:numPr>
        <w:pBdr/>
        <w:rPr/>
      </w:pPr>
      <w:r>
        <w:rPr/>
        <w:t>积分不足，多币充足时，选中多币；</w:t>
      </w:r>
    </w:p>
    <w:p>
      <w:pPr>
        <w:numPr>
          <w:ilvl w:val="4"/>
          <w:numId w:val="3"/>
        </w:numPr>
        <w:pBdr/>
        <w:rPr/>
      </w:pPr>
      <w:r>
        <w:rPr/>
        <w:t>两者余额均不足时，不选中；</w:t>
      </w:r>
    </w:p>
    <w:p>
      <w:pPr>
        <w:numPr>
          <w:ilvl w:val="3"/>
          <w:numId w:val="3"/>
        </w:numPr>
        <w:pBdr/>
        <w:rPr/>
      </w:pPr>
      <w:r>
        <w:rPr/>
        <w:t>交互</w:t>
      </w:r>
    </w:p>
    <w:p>
      <w:pPr>
        <w:numPr>
          <w:ilvl w:val="4"/>
          <w:numId w:val="3"/>
        </w:numPr>
        <w:pBdr/>
        <w:ind/>
        <w:rPr/>
      </w:pPr>
      <w:r>
        <w:rPr/>
        <w:t>点击余额充足的积分/多币，可选中；</w:t>
      </w:r>
    </w:p>
    <w:p>
      <w:pPr>
        <w:numPr>
          <w:ilvl w:val="4"/>
          <w:numId w:val="3"/>
        </w:numPr>
        <w:pBdr/>
        <w:ind/>
        <w:rPr/>
      </w:pPr>
      <w:r>
        <w:rPr/>
        <w:t>点击余额不足的积分/多币，无法选中；</w:t>
      </w:r>
    </w:p>
    <w:p>
      <w:pPr>
        <w:numPr>
          <w:ilvl w:val="4"/>
          <w:numId w:val="3"/>
        </w:numPr>
        <w:pBdr/>
        <w:ind/>
        <w:rPr/>
      </w:pPr>
      <w:r>
        <w:rPr/>
        <w:t>点击多币区域（左侧红框），弹出充值浮层，（点击右侧选中多币）；</w:t>
      </w:r>
    </w:p>
    <w:p>
      <w:pPr>
        <w:pBdr/>
        <w:ind w:left="0"/>
        <w:jc w:val="center"/>
        <w:rPr/>
      </w:pPr>
      <w:r>
        <w:rPr/>
        <w:drawing>
          <wp:inline distT="0" distB="0" distL="0" distR="0">
            <wp:extent cx="3157450" cy="3115698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rcRect l="0" t="0" r="0" b="0"/>
                    <a:stretch/>
                  </pic:blipFill>
                  <pic:spPr>
                    <a:xfrm rot="0">
                      <a:off x="0" y="0"/>
                      <a:ext cx="3157450" cy="311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3"/>
        </w:numPr>
        <w:pBdr/>
        <w:ind/>
        <w:rPr/>
      </w:pPr>
      <w:r>
        <w:rPr/>
        <w:t>购买按钮</w:t>
      </w:r>
    </w:p>
    <w:p>
      <w:pPr>
        <w:numPr>
          <w:ilvl w:val="3"/>
          <w:numId w:val="3"/>
        </w:numPr>
        <w:pBdr/>
        <w:ind/>
        <w:rPr/>
      </w:pPr>
      <w:r>
        <w:rPr/>
        <w:t>显示</w:t>
      </w:r>
    </w:p>
    <w:p>
      <w:pPr>
        <w:numPr>
          <w:ilvl w:val="4"/>
          <w:numId w:val="3"/>
        </w:numPr>
        <w:pBdr/>
        <w:ind/>
        <w:rPr/>
      </w:pPr>
      <w:r>
        <w:rPr/>
        <w:t>未选中积分/多币时，置灰；</w:t>
      </w:r>
    </w:p>
    <w:p>
      <w:pPr>
        <w:numPr>
          <w:ilvl w:val="4"/>
          <w:numId w:val="3"/>
        </w:numPr>
        <w:pBdr/>
        <w:ind/>
        <w:rPr/>
      </w:pPr>
      <w:r>
        <w:rPr/>
        <w:t>选中积分/多币时，亮起；</w:t>
      </w:r>
    </w:p>
    <w:p>
      <w:pPr>
        <w:numPr>
          <w:ilvl w:val="3"/>
          <w:numId w:val="3"/>
        </w:numPr>
        <w:pBdr/>
        <w:ind/>
        <w:rPr/>
      </w:pPr>
      <w:r>
        <w:rPr/>
        <w:t>交互</w:t>
      </w:r>
    </w:p>
    <w:p>
      <w:pPr>
        <w:numPr>
          <w:ilvl w:val="4"/>
          <w:numId w:val="3"/>
        </w:numPr>
        <w:pBdr>
          <w:bottom/>
        </w:pBdr>
        <w:ind/>
        <w:rPr/>
      </w:pPr>
      <w:r>
        <w:rPr/>
        <w:t>点击亮起的购买按钮，购买成功并跳转原有的购买成功页；</w:t>
      </w:r>
    </w:p>
    <w:p>
      <w:pPr>
        <w:pBdr/>
        <w:ind w:left="0"/>
        <w:rPr/>
      </w:pPr>
    </w:p>
    <w:p>
      <w:pPr>
        <w:pStyle w:val="00002b"/>
        <w:numPr/>
        <w:pBdr/>
        <w:rPr>
          <w:rStyle w:val=""/>
          <w:b/>
        </w:rPr>
      </w:pPr>
      <w:r>
        <w:rPr>
          <w:rStyle w:val="00002c"/>
        </w:rPr>
        <w:t>[ui]3.3 新增-分享1.0</w:t>
      </w:r>
    </w:p>
    <w:p>
      <w:pPr>
        <w:numPr>
          <w:ilvl w:val="0"/>
          <w:numId w:val="4"/>
        </w:numPr>
        <w:pBdr/>
        <w:ind/>
        <w:rPr/>
      </w:pPr>
      <w:r>
        <w:rPr/>
        <w:t>说明</w:t>
      </w:r>
    </w:p>
    <w:p>
      <w:pPr>
        <w:numPr>
          <w:ilvl w:val="1"/>
          <w:numId w:val="4"/>
        </w:numPr>
        <w:pBdr/>
        <w:ind/>
        <w:rPr/>
      </w:pPr>
      <w:r>
        <w:rPr/>
        <w:t>增加分享功能，第一期只做复制链接的方式进行分享；</w:t>
      </w:r>
    </w:p>
    <w:p>
      <w:pPr>
        <w:numPr>
          <w:ilvl w:val="1"/>
          <w:numId w:val="4"/>
        </w:numPr>
        <w:pBdr>
          <w:bottom/>
        </w:pBdr>
        <w:ind/>
        <w:rPr/>
      </w:pPr>
      <w:r>
        <w:rPr/>
        <w:t>分享内容为个人主页信息；</w:t>
      </w:r>
    </w:p>
    <w:p>
      <w:pPr>
        <w:numPr>
          <w:ilvl w:val="0"/>
          <w:numId w:val="4"/>
        </w:numPr>
        <w:pBdr/>
        <w:ind/>
        <w:rPr/>
      </w:pPr>
      <w:r>
        <w:rPr/>
        <w:t>显示位置</w:t>
      </w:r>
    </w:p>
    <w:p>
      <w:pPr>
        <w:numPr>
          <w:ilvl w:val="1"/>
          <w:numId w:val="4"/>
        </w:numPr>
        <w:pBdr/>
        <w:ind/>
        <w:rPr/>
      </w:pPr>
      <w:r>
        <w:rPr/>
        <w:t>个人主页-主态；</w:t>
      </w:r>
    </w:p>
    <w:p>
      <w:pPr>
        <w:numPr>
          <w:ilvl w:val="1"/>
          <w:numId w:val="4"/>
        </w:numPr>
        <w:pBdr/>
        <w:ind/>
        <w:rPr/>
      </w:pPr>
      <w:r>
        <w:rPr/>
        <w:t>个人主页-客态；</w:t>
      </w:r>
    </w:p>
    <w:p>
      <w:pPr>
        <w:pBdr/>
        <w:ind w:left="0"/>
        <w:jc w:val="center"/>
        <w:rPr/>
      </w:pPr>
      <w:r>
        <w:rPr/>
        <w:drawing>
          <wp:inline distT="0" distB="0" distL="0" distR="0">
            <wp:extent cx="2335709" cy="4853421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rcRect l="0" t="0" r="0" b="0"/>
                    <a:stretch/>
                  </pic:blipFill>
                  <pic:spPr>
                    <a:xfrm rot="0">
                      <a:off x="0" y="0"/>
                      <a:ext cx="2335709" cy="485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pBdr/>
        <w:ind/>
        <w:rPr/>
      </w:pPr>
      <w:r>
        <w:rPr/>
        <w:t>交互</w:t>
      </w:r>
    </w:p>
    <w:p>
      <w:pPr>
        <w:numPr>
          <w:ilvl w:val="1"/>
          <w:numId w:val="4"/>
        </w:numPr>
        <w:pBdr/>
        <w:ind/>
        <w:rPr/>
      </w:pPr>
      <w:r>
        <w:rPr/>
        <w:t>链接点击时，</w:t>
      </w:r>
    </w:p>
    <w:p>
      <w:pPr>
        <w:numPr>
          <w:ilvl w:val="2"/>
          <w:numId w:val="4"/>
        </w:numPr>
        <w:pBdr/>
        <w:ind/>
        <w:rPr/>
      </w:pPr>
      <w:r>
        <w:rPr/>
        <w:t>（用户已下载App且有登录状态）点击打开app并跳转链接对应个人主页；</w:t>
      </w:r>
    </w:p>
    <w:p>
      <w:pPr>
        <w:numPr>
          <w:ilvl w:val="2"/>
          <w:numId w:val="4"/>
        </w:numPr>
        <w:pBdr>
          <w:bottom/>
        </w:pBdr>
        <w:ind/>
        <w:rPr/>
      </w:pPr>
      <w:r>
        <w:rPr/>
        <w:t>（用户已下载App但无登录状态）点击打开app并显示登录页；</w:t>
      </w:r>
    </w:p>
    <w:p>
      <w:pPr>
        <w:numPr>
          <w:ilvl w:val="2"/>
          <w:numId w:val="4"/>
        </w:numPr>
        <w:pBdr/>
        <w:ind/>
        <w:rPr/>
      </w:pPr>
      <w:r>
        <w:rPr/>
        <w:t>（用户未下载App）跳转谷歌应用市场；</w:t>
      </w:r>
    </w:p>
    <w:p>
      <w:pPr>
        <w:pBdr/>
        <w:ind w:left="0"/>
        <w:rPr/>
      </w:pPr>
    </w:p>
    <w:p>
      <w:pPr>
        <w:pStyle w:val="00002b"/>
        <w:numPr/>
        <w:pBdr/>
        <w:rPr>
          <w:rStyle w:val=""/>
        </w:rPr>
      </w:pPr>
      <w:r>
        <w:rPr>
          <w:rStyle w:val="00002c"/>
        </w:rPr>
        <w:t>[ui]3.4 新增&amp;调整-直播间用户任务</w:t>
      </w:r>
    </w:p>
    <w:p>
      <w:pPr>
        <w:pStyle w:val="000026"/>
        <w:pBdr/>
        <w:rPr>
          <w:rStyle w:val=""/>
        </w:rPr>
      </w:pPr>
      <w:r>
        <w:rPr>
          <w:rStyle w:val="00002c"/>
        </w:rPr>
        <w:t>3.4.1  新增任务-欢乐转盘获胜一场任务</w:t>
      </w:r>
    </w:p>
    <w:p>
      <w:pPr>
        <w:pStyle w:val="000021"/>
        <w:numPr>
          <w:ilvl w:val="0"/>
          <w:numId w:val="5"/>
        </w:numPr>
        <w:pBdr/>
        <w:ind/>
        <w:rPr>
          <w:rStyle w:val=""/>
        </w:rPr>
      </w:pPr>
      <w:r>
        <w:rPr>
          <w:rStyle w:val="00002c"/>
        </w:rPr>
        <w:t>内容</w:t>
      </w:r>
    </w:p>
    <w:p>
      <w:pPr>
        <w:pStyle w:val="000021"/>
        <w:numPr>
          <w:ilvl w:val="1"/>
          <w:numId w:val="5"/>
        </w:numPr>
        <w:pBdr/>
        <w:ind/>
        <w:rPr>
          <w:rStyle w:val=""/>
        </w:rPr>
      </w:pPr>
      <w:r>
        <w:rPr>
          <w:rStyle w:val="00002c"/>
        </w:rPr>
        <w:t>在个人直播或派对直播间或游戏房或语音直播间，参与一次欢乐转盘游戏玩法并中奖获得了多币；Play a happy roulette and win.</w:t>
      </w:r>
      <w:r>
        <w:rPr>
          <w:i w:val="false"/>
          <w:strike w:val="false"/>
          <w:spacing w:val="0"/>
          <w:u w:val="none"/>
        </w:rPr>
        <w:t>；</w:t>
      </w:r>
    </w:p>
    <w:p>
      <w:pPr>
        <w:pStyle w:val="000021"/>
        <w:numPr>
          <w:ilvl w:val="0"/>
          <w:numId w:val="5"/>
        </w:numPr>
        <w:pBdr/>
        <w:ind/>
        <w:rPr>
          <w:rStyle w:val=""/>
        </w:rPr>
      </w:pPr>
      <w:r>
        <w:rPr>
          <w:rStyle w:val="00002c"/>
        </w:rPr>
        <w:t>按钮</w:t>
      </w:r>
    </w:p>
    <w:p>
      <w:pPr>
        <w:pStyle w:val="000021"/>
        <w:numPr>
          <w:ilvl w:val="1"/>
          <w:numId w:val="5"/>
        </w:numPr>
        <w:pBdr/>
        <w:rPr>
          <w:rStyle w:val=""/>
        </w:rPr>
      </w:pPr>
      <w:r>
        <w:rPr>
          <w:rStyle w:val="00002c"/>
        </w:rPr>
        <w:t>未完成时，显示Do task，亮起状态，点击随机进入一个开播的直播间；</w:t>
      </w:r>
    </w:p>
    <w:p>
      <w:pPr>
        <w:pStyle w:val="000021"/>
        <w:numPr>
          <w:ilvl w:val="1"/>
          <w:numId w:val="5"/>
        </w:numPr>
        <w:pBdr>
          <w:bottom/>
        </w:pBdr>
        <w:rPr>
          <w:rStyle w:val=""/>
        </w:rPr>
      </w:pPr>
      <w:r>
        <w:rPr>
          <w:rStyle w:val="00002c"/>
        </w:rPr>
        <w:t>存在未领取时，显示Get it，亮起状态，点击领取奖励；</w:t>
      </w:r>
    </w:p>
    <w:p>
      <w:pPr>
        <w:pStyle w:val="000021"/>
        <w:numPr>
          <w:ilvl w:val="1"/>
          <w:numId w:val="5"/>
        </w:numPr>
        <w:pBdr/>
        <w:rPr>
          <w:rStyle w:val=""/>
        </w:rPr>
      </w:pPr>
      <w:r>
        <w:rPr>
          <w:rStyle w:val="00002c"/>
        </w:rPr>
        <w:t>已（全部）领取时，显示finished，置灰状态，无点击事件；</w:t>
      </w:r>
    </w:p>
    <w:p>
      <w:pPr>
        <w:pStyle w:val="000021"/>
        <w:numPr>
          <w:ilvl w:val="0"/>
          <w:numId w:val="5"/>
        </w:numPr>
        <w:pBdr/>
        <w:ind/>
        <w:rPr>
          <w:rStyle w:val=""/>
        </w:rPr>
      </w:pPr>
      <w:r>
        <w:rPr>
          <w:rStyle w:val="00002c"/>
        </w:rPr>
        <w:t>奖励</w:t>
      </w:r>
    </w:p>
    <w:p>
      <w:pPr>
        <w:pStyle w:val="000021"/>
        <w:numPr>
          <w:ilvl w:val="1"/>
          <w:numId w:val="5"/>
        </w:numPr>
        <w:pBdr/>
        <w:ind/>
        <w:rPr>
          <w:rStyle w:val=""/>
        </w:rPr>
      </w:pPr>
      <w:r>
        <w:rPr>
          <w:rStyle w:val="00002c"/>
        </w:rPr>
        <w:t>200多币；</w:t>
      </w:r>
    </w:p>
    <w:p>
      <w:pPr>
        <w:pStyle w:val="000021"/>
        <w:numPr>
          <w:ilvl w:val="0"/>
          <w:numId w:val="5"/>
        </w:numPr>
        <w:pBdr/>
        <w:ind/>
        <w:rPr>
          <w:rStyle w:val=""/>
        </w:rPr>
      </w:pPr>
      <w:r>
        <w:rPr>
          <w:rStyle w:val="00002c"/>
        </w:rPr>
        <w:t>奖励限制</w:t>
      </w:r>
    </w:p>
    <w:p>
      <w:pPr>
        <w:pStyle w:val="000021"/>
        <w:numPr>
          <w:ilvl w:val="1"/>
          <w:numId w:val="5"/>
        </w:numPr>
        <w:pBdr/>
        <w:ind/>
        <w:rPr>
          <w:rStyle w:val=""/>
        </w:rPr>
      </w:pPr>
      <w:r>
        <w:rPr>
          <w:rStyle w:val="00002c"/>
        </w:rPr>
        <w:t>每日最多获得1次奖励；</w:t>
      </w:r>
    </w:p>
    <w:p>
      <w:pPr>
        <w:pStyle w:val="000021"/>
        <w:pBdr>
          <w:bottom/>
        </w:pBdr>
        <w:ind w:left="0"/>
        <w:jc w:val="center"/>
        <w:rPr>
          <w:rStyle w:val=""/>
        </w:rPr>
      </w:pPr>
      <w:r>
        <w:rPr>
          <w:rStyle w:val="00002c"/>
        </w:rPr>
        <w:drawing>
          <wp:inline distT="0" distB="0" distL="0" distR="0">
            <wp:extent cx="2169319" cy="4553422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/>
                    <a:srcRect l="0" t="0" r="0" b="0"/>
                    <a:stretch/>
                  </pic:blipFill>
                  <pic:spPr>
                    <a:xfrm rot="0">
                      <a:off x="0" y="0"/>
                      <a:ext cx="2169319" cy="455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26"/>
        <w:numPr/>
        <w:pBdr/>
        <w:rPr>
          <w:rStyle w:val=""/>
        </w:rPr>
      </w:pPr>
      <w:r>
        <w:rPr>
          <w:rStyle w:val="00002c"/>
        </w:rPr>
        <w:t>3.4.2  调整任务奖励弹框</w:t>
      </w:r>
    </w:p>
    <w:p>
      <w:pPr>
        <w:pStyle w:val="000021"/>
        <w:numPr>
          <w:ilvl w:val="0"/>
          <w:numId w:val="6"/>
        </w:numPr>
        <w:pBdr/>
        <w:ind/>
        <w:rPr>
          <w:rStyle w:val=""/>
        </w:rPr>
      </w:pPr>
      <w:r>
        <w:rPr>
          <w:rStyle w:val="00002c"/>
        </w:rPr>
        <w:t>【原】完成任务显示【get it】和关闭;</w:t>
      </w:r>
    </w:p>
    <w:p>
      <w:pPr>
        <w:pStyle w:val="000021"/>
        <w:numPr>
          <w:ilvl w:val="0"/>
          <w:numId w:val="6"/>
        </w:numPr>
        <w:pBdr/>
        <w:ind/>
        <w:rPr>
          <w:rStyle w:val=""/>
        </w:rPr>
      </w:pPr>
      <w:r>
        <w:rPr>
          <w:rStyle w:val="00002c"/>
        </w:rPr>
        <w:t>【新】完成任务显示【play Happy Roulette】 和关闭；</w:t>
      </w:r>
    </w:p>
    <w:p>
      <w:pPr>
        <w:pStyle w:val="000021"/>
        <w:numPr>
          <w:ilvl w:val="1"/>
          <w:numId w:val="6"/>
        </w:numPr>
        <w:pBdr/>
        <w:ind/>
        <w:rPr>
          <w:rStyle w:val=""/>
        </w:rPr>
      </w:pPr>
      <w:r>
        <w:rPr>
          <w:rStyle w:val="00002c"/>
        </w:rPr>
        <w:t>点击play Happy Roulette，弹出欢乐转盘游戏页面；</w:t>
      </w:r>
    </w:p>
    <w:p>
      <w:pPr>
        <w:pStyle w:val="000021"/>
        <w:pBdr/>
        <w:ind w:left="0"/>
        <w:jc w:val="center"/>
        <w:rPr>
          <w:rStyle w:val=""/>
        </w:rPr>
      </w:pPr>
      <w:r>
        <w:rPr>
          <w:rStyle w:val="00002c"/>
        </w:rPr>
        <w:drawing>
          <wp:inline distT="0" distB="0" distL="0" distR="0">
            <wp:extent cx="2853304" cy="6021520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7"/>
                    <a:srcRect l="0" t="0" r="0" b="0"/>
                    <a:stretch/>
                  </pic:blipFill>
                  <pic:spPr>
                    <a:xfrm rot="0">
                      <a:off x="0" y="0"/>
                      <a:ext cx="2853304" cy="602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 w:left="0"/>
        <w:rPr/>
      </w:pPr>
    </w:p>
    <w:p>
      <w:pPr>
        <w:pStyle w:val="00002b"/>
        <w:numPr/>
        <w:pBdr/>
        <w:ind w:left="0"/>
        <w:rPr>
          <w:rStyle w:val=""/>
        </w:rPr>
      </w:pPr>
      <w:r>
        <w:rPr>
          <w:rStyle w:val="00002c"/>
        </w:rPr>
        <w:t>[ui]3.5 新增-PK连胜周排行榜</w:t>
      </w:r>
    </w:p>
    <w:p>
      <w:pPr>
        <w:pStyle w:val="000020"/>
        <w:numPr>
          <w:ilvl w:val="0"/>
          <w:numId w:val="7"/>
        </w:numPr>
        <w:pBdr/>
        <w:ind/>
        <w:rPr>
          <w:rStyle w:val=""/>
        </w:rPr>
      </w:pPr>
      <w:r>
        <w:rPr>
          <w:rStyle w:val="00002c"/>
        </w:rPr>
        <w:t>说明</w:t>
      </w:r>
    </w:p>
    <w:p>
      <w:pPr>
        <w:pStyle w:val="000020"/>
        <w:numPr>
          <w:ilvl w:val="1"/>
          <w:numId w:val="7"/>
        </w:numPr>
        <w:pBdr/>
        <w:ind/>
        <w:rPr>
          <w:rStyle w:val=""/>
        </w:rPr>
      </w:pPr>
      <w:r>
        <w:rPr>
          <w:rStyle w:val="00002c"/>
        </w:rPr>
        <w:t>该榜单为房主个人直播邀请PK玩法的【每个自然周】的最高【连胜场次】的</w:t>
      </w:r>
      <w:r>
        <w:rPr>
          <w:rStyle w:val="00002c"/>
          <w:shd w:val="clear" w:color="auto" w:fill=""/>
        </w:rPr>
        <w:t>排行榜；</w:t>
      </w:r>
    </w:p>
    <w:p>
      <w:pPr>
        <w:pStyle w:val="000020"/>
        <w:numPr>
          <w:ilvl w:val="2"/>
          <w:numId w:val="7"/>
        </w:numPr>
        <w:pBdr/>
        <w:ind/>
        <w:rPr>
          <w:rStyle w:val=""/>
        </w:rPr>
      </w:pPr>
      <w:r>
        <w:rPr>
          <w:rStyle w:val="00002c"/>
        </w:rPr>
        <w:t>【每个自然周】统计每周一0时PK结束至周日23：59：59PK结束次数，每周一0时重置周连胜次数；</w:t>
      </w:r>
    </w:p>
    <w:p>
      <w:pPr>
        <w:pStyle w:val="000020"/>
        <w:numPr>
          <w:ilvl w:val="3"/>
          <w:numId w:val="7"/>
        </w:numPr>
        <w:pBdr/>
        <w:ind/>
        <w:rPr>
          <w:rStyle w:val=""/>
        </w:rPr>
      </w:pPr>
      <w:r>
        <w:rPr>
          <w:rStyle w:val="00002c"/>
        </w:rPr>
        <w:t>跨周PK说明</w:t>
      </w:r>
    </w:p>
    <w:p>
      <w:pPr>
        <w:pStyle w:val="000020"/>
        <w:numPr>
          <w:ilvl w:val="4"/>
          <w:numId w:val="7"/>
        </w:numPr>
        <w:pBdr>
          <w:bottom/>
        </w:pBdr>
        <w:rPr>
          <w:rStyle w:val=""/>
        </w:rPr>
      </w:pPr>
      <w:r>
        <w:rPr>
          <w:rStyle w:val="00002c"/>
        </w:rPr>
        <w:t>上周日23：58分开始的PK，在本周一00：03结束时，统计为本周的连胜场次；</w:t>
      </w:r>
    </w:p>
    <w:p>
      <w:pPr>
        <w:pStyle w:val="000020"/>
        <w:numPr>
          <w:ilvl w:val="2"/>
          <w:numId w:val="7"/>
        </w:numPr>
        <w:pBdr/>
        <w:ind/>
        <w:rPr>
          <w:rStyle w:val=""/>
        </w:rPr>
      </w:pPr>
      <w:r>
        <w:rPr>
          <w:rStyle w:val="00002c"/>
        </w:rPr>
        <w:t>【连胜场次】统计为A房主与【其他房主B】进行PK且连续获得PK胜利的【次数】；</w:t>
      </w:r>
    </w:p>
    <w:p>
      <w:pPr>
        <w:pStyle w:val="000020"/>
        <w:numPr>
          <w:ilvl w:val="3"/>
          <w:numId w:val="7"/>
        </w:numPr>
        <w:pBdr/>
        <w:ind/>
        <w:rPr>
          <w:rStyle w:val=""/>
        </w:rPr>
      </w:pPr>
      <w:r>
        <w:rPr>
          <w:rStyle w:val="00002c"/>
        </w:rPr>
        <w:t>【其他房主B】需要与房主A的代理不同且不存在【父子关系】；</w:t>
      </w:r>
    </w:p>
    <w:p>
      <w:pPr>
        <w:pStyle w:val="000020"/>
        <w:numPr>
          <w:ilvl w:val="4"/>
          <w:numId w:val="7"/>
        </w:numPr>
        <w:pBdr/>
        <w:rPr>
          <w:rStyle w:val=""/>
        </w:rPr>
      </w:pPr>
      <w:r>
        <w:rPr>
          <w:rStyle w:val="00002c"/>
        </w:rPr>
        <w:t>【父子关系】指A的代理不为B代理的父代理或子代理；</w:t>
      </w:r>
    </w:p>
    <w:p>
      <w:pPr>
        <w:pStyle w:val="000020"/>
        <w:numPr>
          <w:ilvl w:val="4"/>
          <w:numId w:val="7"/>
        </w:numPr>
        <w:pBdr/>
        <w:ind/>
        <w:rPr>
          <w:rStyle w:val=""/>
        </w:rPr>
      </w:pPr>
      <w:r>
        <w:rPr>
          <w:rStyle w:val="00002c"/>
        </w:rPr>
        <w:t>【其他房主B】散户主播&amp;散户主播 / 自由主播&amp;自由主播 视为不存在父子关系；</w:t>
      </w:r>
    </w:p>
    <w:p>
      <w:pPr>
        <w:pStyle w:val="000020"/>
        <w:numPr>
          <w:ilvl w:val="4"/>
          <w:numId w:val="7"/>
        </w:numPr>
        <w:pBdr/>
        <w:rPr>
          <w:rStyle w:val=""/>
        </w:rPr>
      </w:pPr>
      <w:r>
        <w:rPr>
          <w:rStyle w:val="00002c"/>
        </w:rPr>
        <w:t>若其他房主B与A的代理相同或存在代理父子关系，则本场PK不视为统计连胜的PK，即：</w:t>
      </w:r>
    </w:p>
    <w:p>
      <w:pPr>
        <w:pStyle w:val="000020"/>
        <w:numPr>
          <w:ilvl w:val="5"/>
          <w:numId w:val="7"/>
        </w:numPr>
        <w:pBdr/>
        <w:rPr>
          <w:rStyle w:val=""/>
        </w:rPr>
      </w:pPr>
      <w:r>
        <w:rPr>
          <w:rStyle w:val="00002c"/>
        </w:rPr>
        <w:t>A胜利不统计为A连胜；</w:t>
      </w:r>
    </w:p>
    <w:p>
      <w:pPr>
        <w:pStyle w:val="000020"/>
        <w:numPr>
          <w:ilvl w:val="5"/>
          <w:numId w:val="7"/>
        </w:numPr>
        <w:pBdr/>
        <w:rPr>
          <w:rStyle w:val=""/>
        </w:rPr>
      </w:pPr>
      <w:r>
        <w:rPr>
          <w:rStyle w:val="00002c"/>
        </w:rPr>
        <w:t>A平局/失败也不统计为A结束连胜；</w:t>
      </w:r>
    </w:p>
    <w:p>
      <w:pPr>
        <w:pStyle w:val="000020"/>
        <w:numPr>
          <w:ilvl w:val="3"/>
          <w:numId w:val="7"/>
        </w:numPr>
        <w:pBdr/>
        <w:ind/>
        <w:rPr>
          <w:rStyle w:val=""/>
        </w:rPr>
      </w:pPr>
      <w:r>
        <w:rPr>
          <w:rStyle w:val="00002c"/>
        </w:rPr>
        <w:t>【次数】仅连胜场次≥3场的房主，才会上榜；</w:t>
      </w:r>
    </w:p>
    <w:p>
      <w:pPr>
        <w:pStyle w:val="000020"/>
        <w:numPr>
          <w:ilvl w:val="4"/>
          <w:numId w:val="7"/>
        </w:numPr>
        <w:pBdr>
          <w:bottom/>
        </w:pBdr>
        <w:rPr>
          <w:rStyle w:val=""/>
        </w:rPr>
      </w:pPr>
      <w:r>
        <w:rPr>
          <w:rStyle w:val="00002c"/>
        </w:rPr>
        <w:t>次数做成服务端可配置；</w:t>
      </w:r>
    </w:p>
    <w:p>
      <w:pPr>
        <w:pStyle w:val="000020"/>
        <w:numPr>
          <w:ilvl w:val="0"/>
          <w:numId w:val="7"/>
        </w:numPr>
        <w:pBdr/>
        <w:ind/>
        <w:rPr>
          <w:rStyle w:val=""/>
          <w:shd w:val="clear" w:color="auto" w:fill=""/>
        </w:rPr>
      </w:pPr>
      <w:r>
        <w:rPr>
          <w:rStyle w:val="00002c"/>
          <w:shd w:val="clear" w:color="auto" w:fill=""/>
        </w:rPr>
        <w:t>入口</w:t>
      </w:r>
    </w:p>
    <w:p>
      <w:pPr>
        <w:pStyle w:val="000020"/>
        <w:numPr>
          <w:ilvl w:val="1"/>
          <w:numId w:val="7"/>
        </w:numPr>
        <w:pBdr/>
        <w:ind/>
        <w:rPr>
          <w:rStyle w:val=""/>
          <w:shd w:val="clear" w:color="auto" w:fill=""/>
        </w:rPr>
      </w:pPr>
      <w:r>
        <w:rPr>
          <w:rStyle w:val="00002c"/>
          <w:shd w:val="clear" w:color="auto" w:fill=""/>
        </w:rPr>
        <w:t>人气榜左侧增加一个一级tab：Live；</w:t>
      </w:r>
    </w:p>
    <w:p>
      <w:pPr>
        <w:pStyle w:val="000020"/>
        <w:numPr>
          <w:ilvl w:val="1"/>
          <w:numId w:val="7"/>
        </w:numPr>
        <w:pBdr>
          <w:bottom/>
        </w:pBdr>
        <w:ind/>
        <w:rPr>
          <w:rStyle w:val=""/>
          <w:shd w:val="clear" w:color="auto" w:fill=""/>
        </w:rPr>
      </w:pPr>
      <w:r>
        <w:rPr>
          <w:rStyle w:val="00002c"/>
          <w:shd w:val="clear" w:color="auto" w:fill=""/>
        </w:rPr>
        <w:t>Live包括两个二级tab</w:t>
      </w:r>
    </w:p>
    <w:p>
      <w:pPr>
        <w:pStyle w:val="000020"/>
        <w:numPr>
          <w:ilvl w:val="2"/>
          <w:numId w:val="7"/>
        </w:numPr>
        <w:pBdr/>
        <w:ind/>
        <w:rPr>
          <w:rStyle w:val=""/>
          <w:shd w:val="clear" w:color="auto" w:fill=""/>
        </w:rPr>
      </w:pPr>
      <w:r>
        <w:rPr>
          <w:rStyle w:val="00002c"/>
          <w:shd w:val="clear" w:color="auto" w:fill=""/>
        </w:rPr>
        <w:t>本周榜This week；</w:t>
      </w:r>
    </w:p>
    <w:p>
      <w:pPr>
        <w:pStyle w:val="000020"/>
        <w:numPr>
          <w:ilvl w:val="2"/>
          <w:numId w:val="7"/>
        </w:numPr>
        <w:pBdr/>
        <w:ind/>
        <w:rPr>
          <w:rStyle w:val=""/>
          <w:shd w:val="clear" w:color="auto" w:fill=""/>
        </w:rPr>
      </w:pPr>
      <w:r>
        <w:rPr>
          <w:rStyle w:val="00002c"/>
          <w:shd w:val="clear" w:color="auto" w:fill=""/>
        </w:rPr>
        <w:t>上周榜Last week；</w:t>
      </w:r>
    </w:p>
    <w:p>
      <w:pPr>
        <w:pStyle w:val="000020"/>
        <w:pBdr/>
        <w:ind w:left="0"/>
        <w:jc w:val="center"/>
        <w:rPr>
          <w:rStyle w:val=""/>
          <w:shd w:val="clear" w:color="auto" w:fill=""/>
        </w:rPr>
      </w:pPr>
      <w:r>
        <w:rPr/>
        <w:drawing>
          <wp:inline distT="0" distB="0" distL="0" distR="0">
            <wp:extent cx="2009775" cy="4268992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8"/>
                    <a:srcRect l="0" t="0" r="0" b="0"/>
                    <a:stretch/>
                  </pic:blipFill>
                  <pic:spPr>
                    <a:xfrm rot="0">
                      <a:off x="0" y="0"/>
                      <a:ext cx="2009775" cy="42689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20"/>
        <w:numPr>
          <w:ilvl w:val="0"/>
          <w:numId w:val="7"/>
        </w:numPr>
        <w:pBdr/>
        <w:ind/>
        <w:rPr>
          <w:rStyle w:val=""/>
        </w:rPr>
      </w:pPr>
      <w:r>
        <w:rPr>
          <w:rStyle w:val="00002c"/>
        </w:rPr>
        <w:t>内容</w:t>
      </w:r>
    </w:p>
    <w:p>
      <w:pPr>
        <w:pStyle w:val="000020"/>
        <w:numPr>
          <w:ilvl w:val="1"/>
          <w:numId w:val="7"/>
        </w:numPr>
        <w:pBdr/>
        <w:ind/>
        <w:rPr>
          <w:rStyle w:val=""/>
        </w:rPr>
      </w:pPr>
      <w:r>
        <w:rPr>
          <w:rStyle w:val="00002c"/>
        </w:rPr>
        <w:t>Banner</w:t>
      </w:r>
    </w:p>
    <w:p>
      <w:pPr>
        <w:pStyle w:val="000020"/>
        <w:numPr>
          <w:ilvl w:val="2"/>
          <w:numId w:val="7"/>
        </w:numPr>
        <w:pBdr/>
        <w:rPr>
          <w:rStyle w:val=""/>
          <w:shd w:val="clear" w:color="auto" w:fill=""/>
        </w:rPr>
      </w:pPr>
      <w:r>
        <w:rPr>
          <w:rStyle w:val="00002c"/>
          <w:shd w:val="clear" w:color="auto" w:fill=""/>
        </w:rPr>
        <w:t>标题</w:t>
      </w:r>
    </w:p>
    <w:p>
      <w:pPr>
        <w:pStyle w:val="000020"/>
        <w:numPr>
          <w:ilvl w:val="3"/>
          <w:numId w:val="7"/>
        </w:numPr>
        <w:pBdr/>
        <w:rPr>
          <w:rStyle w:val=""/>
          <w:shd w:val="clear" w:color="auto" w:fill=""/>
        </w:rPr>
      </w:pPr>
      <w:r>
        <w:rPr>
          <w:rStyle w:val="00002c"/>
          <w:shd w:val="clear" w:color="auto" w:fill=""/>
        </w:rPr>
        <w:t>Weekly PK wins ranking reward；</w:t>
      </w:r>
    </w:p>
    <w:p>
      <w:pPr>
        <w:pStyle w:val="000020"/>
        <w:numPr>
          <w:ilvl w:val="2"/>
          <w:numId w:val="7"/>
        </w:numPr>
        <w:pBdr/>
        <w:rPr>
          <w:rStyle w:val=""/>
          <w:shd w:val="clear" w:color="auto" w:fill=""/>
        </w:rPr>
      </w:pPr>
      <w:r>
        <w:rPr>
          <w:rStyle w:val="00002c"/>
          <w:shd w:val="clear" w:color="auto" w:fill=""/>
        </w:rPr>
        <w:t>内容</w:t>
      </w:r>
    </w:p>
    <w:p>
      <w:pPr>
        <w:pStyle w:val="000020"/>
        <w:numPr>
          <w:ilvl w:val="3"/>
          <w:numId w:val="7"/>
        </w:numPr>
        <w:pBdr/>
        <w:rPr>
          <w:rStyle w:val=""/>
          <w:shd w:val="clear" w:color="auto" w:fill=""/>
        </w:rPr>
      </w:pPr>
      <w:r>
        <w:rPr>
          <w:rStyle w:val="00002c"/>
          <w:shd w:val="clear" w:color="auto" w:fill=""/>
        </w:rPr>
        <w:t>Top 10 Win Totally 1,050,000💎；</w:t>
      </w:r>
    </w:p>
    <w:p>
      <w:pPr>
        <w:pStyle w:val="000020"/>
        <w:numPr>
          <w:ilvl w:val="3"/>
          <w:numId w:val="7"/>
        </w:numPr>
        <w:pBdr/>
        <w:rPr>
          <w:rStyle w:val=""/>
          <w:shd w:val="clear" w:color="auto" w:fill=""/>
        </w:rPr>
      </w:pPr>
      <w:r>
        <w:rPr>
          <w:rStyle w:val="00002c"/>
          <w:shd w:val="clear" w:color="auto" w:fill=""/>
        </w:rPr>
        <w:t>More&gt;&gt;</w:t>
      </w:r>
    </w:p>
    <w:p>
      <w:pPr>
        <w:pStyle w:val="000020"/>
        <w:numPr>
          <w:ilvl w:val="1"/>
          <w:numId w:val="7"/>
        </w:numPr>
        <w:pBdr/>
        <w:ind/>
        <w:rPr>
          <w:rStyle w:val=""/>
        </w:rPr>
      </w:pPr>
      <w:r>
        <w:rPr>
          <w:rStyle w:val="00002c"/>
        </w:rPr>
        <w:t>空状态</w:t>
      </w:r>
    </w:p>
    <w:p>
      <w:pPr>
        <w:pStyle w:val="000020"/>
        <w:numPr>
          <w:ilvl w:val="2"/>
          <w:numId w:val="7"/>
        </w:numPr>
        <w:pBdr/>
        <w:ind/>
        <w:rPr>
          <w:rStyle w:val=""/>
        </w:rPr>
      </w:pPr>
      <w:r>
        <w:rPr>
          <w:rStyle w:val="00002c"/>
        </w:rPr>
        <w:t>空状态固定样式；</w:t>
      </w:r>
    </w:p>
    <w:p>
      <w:pPr>
        <w:pStyle w:val="000020"/>
        <w:numPr>
          <w:ilvl w:val="1"/>
          <w:numId w:val="7"/>
        </w:numPr>
        <w:pBdr/>
        <w:ind/>
        <w:rPr/>
      </w:pPr>
      <w:r>
        <w:rPr>
          <w:rStyle w:val="00002c"/>
        </w:rPr>
        <w:t>非空状态</w:t>
      </w:r>
    </w:p>
    <w:p>
      <w:pPr>
        <w:pStyle w:val="000020"/>
        <w:numPr>
          <w:ilvl w:val="2"/>
          <w:numId w:val="7"/>
        </w:numPr>
        <w:pBdr/>
        <w:ind/>
        <w:rPr/>
      </w:pPr>
      <w:r>
        <w:rPr>
          <w:b w:val="false"/>
          <w:i w:val="false"/>
          <w:strike w:val="false"/>
          <w:spacing w:val="0"/>
          <w:u w:val="none"/>
        </w:rPr>
        <w:t>名次</w:t>
      </w:r>
    </w:p>
    <w:p>
      <w:pPr>
        <w:pStyle w:val="000020"/>
        <w:numPr>
          <w:ilvl w:val="3"/>
          <w:numId w:val="7"/>
        </w:numPr>
        <w:pBdr/>
        <w:ind/>
        <w:rPr/>
      </w:pPr>
      <w:r>
        <w:rPr>
          <w:b w:val="false"/>
          <w:i w:val="false"/>
          <w:strike w:val="false"/>
          <w:spacing w:val="0"/>
          <w:u w:val="none"/>
        </w:rPr>
        <w:t>上榜人数为1人时，只显示1人；</w:t>
      </w:r>
    </w:p>
    <w:p>
      <w:pPr>
        <w:pStyle w:val="000020"/>
        <w:numPr>
          <w:ilvl w:val="3"/>
          <w:numId w:val="7"/>
        </w:numPr>
        <w:pBdr/>
        <w:ind/>
        <w:rPr/>
      </w:pPr>
      <w:r>
        <w:rPr>
          <w:b w:val="false"/>
          <w:i w:val="false"/>
          <w:strike w:val="false"/>
          <w:spacing w:val="0"/>
          <w:u w:val="none"/>
        </w:rPr>
        <w:t>1＜上榜人数≤100人时，有几人显示几人；</w:t>
      </w:r>
    </w:p>
    <w:p>
      <w:pPr>
        <w:pStyle w:val="000020"/>
        <w:numPr>
          <w:ilvl w:val="3"/>
          <w:numId w:val="7"/>
        </w:numPr>
        <w:pBdr/>
        <w:ind/>
        <w:rPr/>
      </w:pPr>
      <w:r>
        <w:rPr>
          <w:b w:val="false"/>
          <w:i w:val="false"/>
          <w:strike w:val="false"/>
          <w:spacing w:val="0"/>
          <w:u w:val="none"/>
        </w:rPr>
        <w:t>上榜人数＞100人时，只显示前100人；</w:t>
      </w:r>
    </w:p>
    <w:p>
      <w:pPr>
        <w:pStyle w:val="000020"/>
        <w:numPr>
          <w:ilvl w:val="2"/>
          <w:numId w:val="7"/>
        </w:numPr>
        <w:pBdr/>
        <w:ind/>
        <w:rPr/>
      </w:pPr>
      <w:r>
        <w:rPr>
          <w:b w:val="false"/>
          <w:i w:val="false"/>
          <w:strike w:val="false"/>
          <w:spacing w:val="0"/>
          <w:u w:val="none"/>
        </w:rPr>
        <w:t>头像；</w:t>
      </w:r>
    </w:p>
    <w:p>
      <w:pPr>
        <w:pStyle w:val="000020"/>
        <w:numPr>
          <w:ilvl w:val="2"/>
          <w:numId w:val="7"/>
        </w:numPr>
        <w:pBdr/>
        <w:ind/>
        <w:rPr/>
      </w:pPr>
      <w:r>
        <w:rPr/>
        <w:t>头像框；</w:t>
      </w:r>
    </w:p>
    <w:p>
      <w:pPr>
        <w:pStyle w:val="000020"/>
        <w:numPr>
          <w:ilvl w:val="2"/>
          <w:numId w:val="7"/>
        </w:numPr>
        <w:pBdr/>
        <w:ind/>
        <w:rPr/>
      </w:pPr>
      <w:r>
        <w:rPr/>
        <w:t>在线状态</w:t>
      </w:r>
    </w:p>
    <w:p>
      <w:pPr>
        <w:numPr>
          <w:ilvl w:val="3"/>
          <w:numId w:val="7"/>
        </w:numPr>
        <w:pBdr/>
        <w:snapToGrid/>
        <w:spacing w:line="240"/>
        <w:ind/>
        <w:rPr/>
      </w:pPr>
      <w:r>
        <w:rPr/>
        <w:t>离线不展示；</w:t>
      </w:r>
    </w:p>
    <w:p>
      <w:pPr>
        <w:numPr>
          <w:ilvl w:val="3"/>
          <w:numId w:val="7"/>
        </w:numPr>
        <w:pBdr>
          <w:bottom/>
        </w:pBdr>
        <w:snapToGrid/>
        <w:spacing w:line="240"/>
        <w:ind/>
        <w:rPr/>
      </w:pPr>
      <w:r>
        <w:rPr/>
        <w:t>非离线展示对应状态圆点-在线/坐等/忙碌/直播中/看直播中；</w:t>
      </w:r>
    </w:p>
    <w:p>
      <w:pPr>
        <w:pStyle w:val="000020"/>
        <w:numPr>
          <w:ilvl w:val="2"/>
          <w:numId w:val="7"/>
        </w:numPr>
        <w:pBdr/>
        <w:ind/>
        <w:rPr/>
      </w:pPr>
      <w:r>
        <w:rPr/>
        <w:t>昵称；</w:t>
      </w:r>
    </w:p>
    <w:p>
      <w:pPr>
        <w:pStyle w:val="000020"/>
        <w:numPr>
          <w:ilvl w:val="2"/>
          <w:numId w:val="7"/>
        </w:numPr>
        <w:pBdr>
          <w:bottom/>
        </w:pBdr>
        <w:ind/>
        <w:rPr/>
      </w:pPr>
      <w:r>
        <w:rPr/>
        <w:t>国家；</w:t>
      </w:r>
    </w:p>
    <w:p>
      <w:pPr>
        <w:numPr>
          <w:ilvl w:val="2"/>
          <w:numId w:val="7"/>
        </w:numPr>
        <w:pBdr/>
        <w:snapToGrid/>
        <w:spacing w:line="240"/>
        <w:ind/>
        <w:rPr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</w:rPr>
        <w:t>当周最高连胜场次</w:t>
      </w:r>
      <w:r>
        <w:rPr/>
        <w:t>；</w:t>
      </w:r>
    </w:p>
    <w:p>
      <w:pPr>
        <w:numPr>
          <w:ilvl w:val="2"/>
          <w:numId w:val="7"/>
        </w:numPr>
        <w:pBdr/>
        <w:snapToGrid/>
        <w:spacing w:line="240"/>
        <w:ind/>
        <w:rPr>
          <w:shd w:val="clear" w:color="auto" w:fill=""/>
        </w:rPr>
      </w:pPr>
      <w:r>
        <w:rPr>
          <w:shd w:val="clear" w:color="auto" w:fill=""/>
        </w:rPr>
        <w:t>约聊按钮；</w:t>
      </w:r>
    </w:p>
    <w:p>
      <w:pPr>
        <w:numPr>
          <w:ilvl w:val="2"/>
          <w:numId w:val="7"/>
        </w:numPr>
        <w:pBdr>
          <w:bottom/>
        </w:pBdr>
        <w:snapToGrid/>
        <w:spacing w:line="240"/>
        <w:ind/>
        <w:rPr/>
      </w:pPr>
      <w:r>
        <w:rPr>
          <w:shd w:val="clear" w:color="auto" w:fill=""/>
        </w:rPr>
        <w:t>我的部分</w:t>
      </w:r>
    </w:p>
    <w:p>
      <w:pPr>
        <w:numPr>
          <w:ilvl w:val="3"/>
          <w:numId w:val="7"/>
        </w:numPr>
        <w:pBdr/>
        <w:snapToGrid/>
        <w:spacing w:line="240"/>
        <w:ind/>
        <w:rPr/>
      </w:pPr>
      <w:r>
        <w:rPr>
          <w:shd w:val="clear" w:color="auto" w:fill=""/>
        </w:rPr>
        <w:t>说明：仅主播身份显示我的部分，非主播身份不显示；</w:t>
      </w:r>
    </w:p>
    <w:p>
      <w:pPr>
        <w:numPr>
          <w:ilvl w:val="3"/>
          <w:numId w:val="7"/>
        </w:numPr>
        <w:pBdr/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名次</w:t>
      </w:r>
    </w:p>
    <w:p>
      <w:pPr>
        <w:numPr>
          <w:ilvl w:val="4"/>
          <w:numId w:val="7"/>
        </w:numPr>
        <w:pBdr/>
        <w:snapToGrid/>
        <w:spacing w:line="240"/>
        <w:ind/>
        <w:rPr/>
      </w:pPr>
      <w:r>
        <w:rPr/>
        <w:t>未上榜时为0时，显示【-】；</w:t>
      </w:r>
    </w:p>
    <w:p>
      <w:pPr>
        <w:numPr>
          <w:ilvl w:val="4"/>
          <w:numId w:val="7"/>
        </w:numPr>
        <w:pBdr/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1~100名正常显示；</w:t>
      </w:r>
    </w:p>
    <w:p>
      <w:pPr>
        <w:numPr>
          <w:ilvl w:val="4"/>
          <w:numId w:val="7"/>
        </w:numPr>
        <w:pBdr/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＞100名显示【100+】；</w:t>
      </w:r>
    </w:p>
    <w:p>
      <w:pPr>
        <w:numPr>
          <w:ilvl w:val="3"/>
          <w:numId w:val="7"/>
        </w:numPr>
        <w:pBdr/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头像；</w:t>
      </w:r>
    </w:p>
    <w:p>
      <w:pPr>
        <w:numPr>
          <w:ilvl w:val="3"/>
          <w:numId w:val="7"/>
        </w:numPr>
        <w:pBdr>
          <w:bottom/>
        </w:pBdr>
        <w:snapToGrid/>
        <w:spacing w:line="240"/>
        <w:ind/>
        <w:rPr/>
      </w:pPr>
      <w:r>
        <w:rPr/>
        <w:t>头像框；</w:t>
      </w:r>
    </w:p>
    <w:p>
      <w:pPr>
        <w:numPr>
          <w:ilvl w:val="3"/>
          <w:numId w:val="7"/>
        </w:numPr>
        <w:pBdr/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昵称；</w:t>
      </w:r>
    </w:p>
    <w:p>
      <w:pPr>
        <w:numPr>
          <w:ilvl w:val="3"/>
          <w:numId w:val="7"/>
        </w:numPr>
        <w:pBdr/>
        <w:snapToGrid/>
        <w:spacing w:line="240"/>
        <w:ind/>
        <w:rPr/>
      </w:pPr>
      <w:r>
        <w:rPr/>
        <w:t>国家；</w:t>
      </w:r>
    </w:p>
    <w:p>
      <w:pPr>
        <w:numPr>
          <w:ilvl w:val="3"/>
          <w:numId w:val="7"/>
        </w:numPr>
        <w:pBdr/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当周最高连胜场次；</w:t>
      </w:r>
    </w:p>
    <w:p>
      <w:pPr>
        <w:numPr>
          <w:ilvl w:val="1"/>
          <w:numId w:val="7"/>
        </w:numPr>
        <w:pBdr/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刷新规则</w:t>
      </w:r>
    </w:p>
    <w:p>
      <w:pPr>
        <w:numPr>
          <w:ilvl w:val="2"/>
          <w:numId w:val="7"/>
        </w:numPr>
        <w:pBdr/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实时统计，重新进入时刷新显示，每周一0点UTC-0时重置；</w:t>
      </w:r>
    </w:p>
    <w:p>
      <w:pPr>
        <w:numPr>
          <w:ilvl w:val="1"/>
          <w:numId w:val="7"/>
        </w:numPr>
        <w:pBdr/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排序规则</w:t>
      </w:r>
    </w:p>
    <w:p>
      <w:pPr>
        <w:numPr>
          <w:ilvl w:val="2"/>
          <w:numId w:val="7"/>
        </w:numPr>
        <w:pBdr/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根据周最高连胜场次由高到低排序；</w:t>
      </w:r>
    </w:p>
    <w:p>
      <w:pPr>
        <w:numPr>
          <w:ilvl w:val="2"/>
          <w:numId w:val="7"/>
        </w:numPr>
        <w:pBdr/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相同，则随机排序；</w:t>
      </w:r>
    </w:p>
    <w:p>
      <w:pPr>
        <w:numPr>
          <w:ilvl w:val="1"/>
          <w:numId w:val="7"/>
        </w:numPr>
        <w:pBdr/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加载规则</w:t>
      </w:r>
    </w:p>
    <w:p>
      <w:pPr>
        <w:numPr>
          <w:ilvl w:val="2"/>
          <w:numId w:val="7"/>
        </w:numPr>
        <w:pBdr/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直接加载全部内容；</w:t>
      </w:r>
    </w:p>
    <w:p>
      <w:pPr>
        <w:numPr>
          <w:ilvl w:val="1"/>
          <w:numId w:val="7"/>
        </w:numPr>
        <w:pBdr>
          <w:bottom/>
        </w:pBdr>
        <w:snapToGrid/>
        <w:spacing w:line="240"/>
        <w:ind/>
        <w:rPr/>
      </w:pPr>
      <w:r>
        <w:rPr/>
        <w:t>上周榜 tab</w:t>
      </w:r>
    </w:p>
    <w:p>
      <w:pPr>
        <w:numPr>
          <w:ilvl w:val="2"/>
          <w:numId w:val="7"/>
        </w:numPr>
        <w:pBdr>
          <w:bottom/>
        </w:pBdr>
        <w:snapToGrid/>
        <w:spacing w:line="240"/>
        <w:ind/>
        <w:rPr/>
      </w:pPr>
      <w:r>
        <w:rPr/>
        <w:t>说明：内容&amp;规则与本周榜单保持一致</w:t>
      </w:r>
    </w:p>
    <w:p>
      <w:pPr>
        <w:pStyle w:val="000020"/>
        <w:numPr>
          <w:ilvl w:val="0"/>
          <w:numId w:val="7"/>
        </w:numPr>
        <w:pBdr/>
        <w:ind/>
        <w:rPr>
          <w:rStyle w:val=""/>
          <w:shd w:val="clear" w:color="auto" w:fill=""/>
        </w:rPr>
      </w:pPr>
      <w:r>
        <w:rPr>
          <w:rStyle w:val="00002c"/>
          <w:shd w:val="clear" w:color="auto" w:fill=""/>
        </w:rPr>
        <w:t>奖励</w:t>
      </w:r>
    </w:p>
    <w:p>
      <w:pPr>
        <w:pStyle w:val="000020"/>
        <w:numPr>
          <w:ilvl w:val="1"/>
          <w:numId w:val="7"/>
        </w:numPr>
        <w:pBdr/>
        <w:ind/>
        <w:rPr>
          <w:rStyle w:val=""/>
          <w:shd w:val="clear" w:color="auto" w:fill=""/>
        </w:rPr>
      </w:pPr>
      <w:r>
        <w:rPr>
          <w:rStyle w:val="00002c"/>
          <w:shd w:val="clear" w:color="auto" w:fill=""/>
        </w:rPr>
        <w:t>服务端配置，明细参考FAQ部分；</w:t>
      </w:r>
    </w:p>
    <w:p>
      <w:pPr>
        <w:pStyle w:val="000020"/>
        <w:numPr>
          <w:ilvl w:val="1"/>
          <w:numId w:val="7"/>
        </w:numPr>
        <w:pBdr/>
        <w:ind/>
        <w:rPr>
          <w:rStyle w:val=""/>
          <w:shd w:val="clear" w:color="auto" w:fill=""/>
        </w:rPr>
      </w:pPr>
      <w:r>
        <w:rPr>
          <w:rStyle w:val="00002c"/>
          <w:shd w:val="clear" w:color="auto" w:fill=""/>
        </w:rPr>
        <w:t>每周一0时之后发放上周奖励；</w:t>
      </w:r>
    </w:p>
    <w:p>
      <w:pPr>
        <w:pStyle w:val="000020"/>
        <w:numPr>
          <w:ilvl w:val="1"/>
          <w:numId w:val="7"/>
        </w:numPr>
        <w:pBdr>
          <w:bottom/>
        </w:pBdr>
        <w:ind/>
        <w:rPr>
          <w:rStyle w:val=""/>
          <w:shd w:val="clear" w:color="auto" w:fill=""/>
        </w:rPr>
      </w:pPr>
      <w:r>
        <w:rPr>
          <w:rStyle w:val="00002c"/>
          <w:shd w:val="clear" w:color="auto" w:fill=""/>
        </w:rPr>
        <w:t>新增钻石奖励类型：PK Wins List;</w:t>
      </w:r>
    </w:p>
    <w:p>
      <w:pPr>
        <w:pStyle w:val="000020"/>
        <w:numPr>
          <w:ilvl w:val="1"/>
          <w:numId w:val="7"/>
        </w:numPr>
        <w:pBdr/>
        <w:ind/>
        <w:rPr>
          <w:rStyle w:val=""/>
          <w:shd w:val="clear" w:color="auto" w:fill="auto"/>
        </w:rPr>
      </w:pPr>
      <w:r>
        <w:rPr>
          <w:rStyle w:val="00002c"/>
          <w:shd w:val="clear" w:color="auto" w:fill="auto"/>
        </w:rPr>
        <w:t>主播获得PK连胜场次周榜奖励钻石时，触发一条不带链接系统消息：</w:t>
      </w:r>
    </w:p>
    <w:p>
      <w:pPr>
        <w:pStyle w:val="000020"/>
        <w:numPr>
          <w:ilvl w:val="2"/>
          <w:numId w:val="7"/>
        </w:numPr>
        <w:pBdr/>
        <w:ind/>
        <w:rPr>
          <w:rStyle w:val=""/>
          <w:rFonts w:ascii="" w:hAnsi="" w:eastAsia="" w:cs=""/>
          <w:sz w:val="22"/>
          <w:shd w:val="clear" w:color="auto" w:fill="auto"/>
        </w:rPr>
      </w:pPr>
      <w:r>
        <w:rPr>
          <w:rStyle w:val="00002c"/>
          <w:shd w:val="clear" w:color="auto" w:fill="auto"/>
        </w:rPr>
        <w:t>标题：Weekly PK wins</w:t>
      </w: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auto"/>
        </w:rPr>
        <w:t xml:space="preserve"> Ranking Reward </w:t>
      </w:r>
      <w:r>
        <w:rPr>
          <w:rStyle w:val="00002c"/>
          <w:rFonts w:ascii="" w:hAnsi="" w:eastAsia="" w:cs=""/>
          <w:sz w:val="22"/>
          <w:shd w:val="clear" w:color="auto" w:fill="auto"/>
        </w:rPr>
        <w:t>；</w:t>
      </w:r>
    </w:p>
    <w:p>
      <w:pPr>
        <w:pStyle w:val="000020"/>
        <w:numPr>
          <w:ilvl w:val="2"/>
          <w:numId w:val="7"/>
        </w:numPr>
        <w:pBdr/>
        <w:ind/>
        <w:rPr>
          <w:rStyle w:val=""/>
          <w:shd w:val="clear" w:color="auto" w:fill="auto"/>
        </w:rPr>
      </w:pPr>
      <w:r>
        <w:rPr>
          <w:rStyle w:val="00002c"/>
          <w:rFonts w:ascii="" w:hAnsi="" w:eastAsia="" w:cs=""/>
          <w:sz w:val="22"/>
          <w:shd w:val="clear" w:color="auto" w:fill="auto"/>
        </w:rPr>
        <w:t>内容：</w:t>
      </w: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auto"/>
        </w:rPr>
        <w:t>Congratulations! You ranked No. [排名] during last week and we will send you [钻石数] diamonds as bonus.</w:t>
      </w:r>
    </w:p>
    <w:p>
      <w:pPr>
        <w:pStyle w:val="000020"/>
        <w:numPr>
          <w:ilvl w:val="0"/>
          <w:numId w:val="7"/>
        </w:numPr>
        <w:pBdr/>
        <w:ind/>
        <w:rPr>
          <w:rStyle w:val=""/>
          <w:shd w:val="clear" w:color="auto" w:fill=""/>
        </w:rPr>
      </w:pPr>
      <w:r>
        <w:rPr>
          <w:rStyle w:val="00002c"/>
          <w:shd w:val="clear" w:color="auto" w:fill=""/>
        </w:rPr>
        <w:t>FAQ-H5</w:t>
      </w:r>
    </w:p>
    <w:p>
      <w:pPr>
        <w:pStyle w:val="000020"/>
        <w:numPr>
          <w:ilvl w:val="1"/>
          <w:numId w:val="7"/>
        </w:numPr>
        <w:pBdr/>
        <w:ind/>
        <w:rPr>
          <w:rStyle w:val=""/>
          <w:shd w:val="clear" w:color="auto" w:fill=""/>
        </w:rPr>
      </w:pPr>
      <w:r>
        <w:rPr>
          <w:rStyle w:val="00002c"/>
          <w:shd w:val="clear" w:color="auto" w:fill=""/>
        </w:rPr>
        <w:t>Description</w:t>
      </w:r>
    </w:p>
    <w:p>
      <w:pPr>
        <w:pStyle w:val="000020"/>
        <w:numPr>
          <w:ilvl w:val="2"/>
          <w:numId w:val="7"/>
        </w:numPr>
        <w:pBdr/>
        <w:ind/>
        <w:rPr>
          <w:rStyle w:val=""/>
          <w:shd w:val="clear" w:color="auto" w:fill="auto"/>
        </w:rPr>
      </w:pPr>
      <w:r>
        <w:rPr>
          <w:rStyle w:val="00002c"/>
          <w:shd w:val="clear" w:color="auto" w:fill="auto"/>
        </w:rPr>
        <w:t>This list depends on the highest consecutive wins in PK during this week.</w:t>
      </w:r>
    </w:p>
    <w:p>
      <w:pPr>
        <w:pStyle w:val="000020"/>
        <w:numPr>
          <w:ilvl w:val="2"/>
          <w:numId w:val="7"/>
        </w:numPr>
        <w:pBdr/>
        <w:ind/>
        <w:rPr>
          <w:rStyle w:val=""/>
          <w:shd w:val="clear" w:color="auto" w:fill="auto"/>
        </w:rPr>
      </w:pPr>
      <w:r>
        <w:rPr>
          <w:rStyle w:val="00002c"/>
          <w:shd w:val="clear" w:color="auto" w:fill="auto"/>
        </w:rPr>
        <w:t>If your agent is the same as that of your PK opponent, or there exists a sub-agent relationship, then the result of this PK will not affect the consecutive wins statistics.</w:t>
      </w:r>
    </w:p>
    <w:p>
      <w:pPr>
        <w:pStyle w:val="000020"/>
        <w:numPr>
          <w:ilvl w:val="1"/>
          <w:numId w:val="7"/>
        </w:numPr>
        <w:pBdr/>
        <w:ind/>
        <w:rPr>
          <w:rStyle w:val=""/>
          <w:shd w:val="clear" w:color="auto" w:fill="auto"/>
        </w:rPr>
      </w:pPr>
      <w:r>
        <w:rPr>
          <w:rStyle w:val="00002c"/>
          <w:shd w:val="clear" w:color="auto" w:fill="auto"/>
        </w:rPr>
        <w:t>Requirements for being on the list</w:t>
      </w:r>
    </w:p>
    <w:p>
      <w:pPr>
        <w:pStyle w:val="000020"/>
        <w:numPr>
          <w:ilvl w:val="2"/>
          <w:numId w:val="7"/>
        </w:numPr>
        <w:pBdr>
          <w:bottom/>
        </w:pBdr>
        <w:rPr>
          <w:rStyle w:val=""/>
          <w:shd w:val="clear" w:color="auto" w:fill="auto"/>
        </w:rPr>
      </w:pPr>
      <w:r>
        <w:rPr>
          <w:rStyle w:val="00002c"/>
          <w:shd w:val="clear" w:color="auto" w:fill="auto"/>
        </w:rPr>
        <w:t xml:space="preserve">Only when the consecutive wins in PK is more than 2 games will it be on the list. </w:t>
      </w:r>
    </w:p>
    <w:p>
      <w:pPr>
        <w:pStyle w:val="000020"/>
        <w:numPr>
          <w:ilvl w:val="1"/>
          <w:numId w:val="7"/>
        </w:numPr>
        <w:pBdr/>
        <w:ind/>
        <w:rPr>
          <w:rStyle w:val=""/>
          <w:shd w:val="clear" w:color="auto" w:fill="auto"/>
        </w:rPr>
      </w:pPr>
      <w:r>
        <w:rPr>
          <w:b w:val="false"/>
          <w:i w:val="false"/>
          <w:strike w:val="false"/>
          <w:spacing w:val="0"/>
          <w:u w:val="none"/>
          <w:shd w:val="clear" w:color="auto" w:fill="auto"/>
        </w:rPr>
        <w:t>C</w:t>
      </w:r>
      <w:r>
        <w:rPr>
          <w:b w:val="false"/>
          <w:strike w:val="false"/>
          <w:spacing w:val="0"/>
          <w:u w:val="none"/>
          <w:shd w:val="clear" w:color="auto" w:fill="auto"/>
        </w:rPr>
        <w:t>alculation Period</w:t>
      </w:r>
    </w:p>
    <w:p>
      <w:pPr>
        <w:pStyle w:val="000020"/>
        <w:numPr>
          <w:ilvl w:val="2"/>
          <w:numId w:val="7"/>
        </w:numPr>
        <w:pBdr/>
        <w:ind/>
        <w:rPr>
          <w:rStyle w:val=""/>
          <w:shd w:val="clear" w:color="auto" w:fill="auto"/>
        </w:rPr>
      </w:pPr>
      <w:r>
        <w:rPr>
          <w:b w:val="false"/>
          <w:strike w:val="false"/>
          <w:spacing w:val="0"/>
          <w:u w:val="none"/>
          <w:shd w:val="clear" w:color="auto" w:fill="auto"/>
        </w:rPr>
        <w:t>From Monday 00:00:00(UTC-0) to Sunday 23:59:59(UTC-0) every week；</w:t>
      </w:r>
    </w:p>
    <w:p>
      <w:pPr>
        <w:pStyle w:val="000020"/>
        <w:numPr>
          <w:ilvl w:val="1"/>
          <w:numId w:val="7"/>
        </w:numPr>
        <w:pBdr>
          <w:bottom/>
        </w:pBdr>
        <w:ind/>
        <w:rPr>
          <w:rStyle w:val=""/>
          <w:shd w:val="clear" w:color="auto" w:fill="auto"/>
        </w:rPr>
      </w:pPr>
      <w:r>
        <w:rPr>
          <w:rStyle w:val="00002c"/>
          <w:shd w:val="clear" w:color="auto" w:fill="auto"/>
        </w:rPr>
        <w:t>Rewards</w:t>
      </w:r>
    </w:p>
    <w:tbl>
      <w:tblPr>
        <w:tblStyle w:val="000022"/>
        <w:tblW w:w="0" w:type="auto"/>
        <w:tblLayout w:type="fixed"/>
        <w:tblLook w:firstRow="false" w:lastRow="false" w:firstColumn="false" w:lastColumn="false" w:noHBand="false" w:noVBand="false"/>
      </w:tblPr>
      <w:tblGrid>
        <w:gridCol w:w="1354"/>
        <w:gridCol w:w="3089"/>
      </w:tblGrid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333333"/>
                <w:spacing w:val="0"/>
                <w:sz w:val="22"/>
                <w:u w:val="none"/>
                <w:shd w:val="clear" w:color="auto" w:fill="auto"/>
              </w:rPr>
              <w:t>Ranking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333333"/>
                <w:spacing w:val="0"/>
                <w:sz w:val="22"/>
                <w:u w:val="none"/>
                <w:shd w:val="clear" w:color="auto" w:fill="auto"/>
              </w:rPr>
              <w:t>Reward diamonds amount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auto"/>
              </w:rPr>
              <w:t>1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auto"/>
              </w:rPr>
              <w:t>210,000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auto"/>
              </w:rPr>
              <w:t>2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auto"/>
              </w:rPr>
              <w:t>168,000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auto"/>
              </w:rPr>
              <w:t>3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auto"/>
              </w:rPr>
              <w:t>140,000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auto"/>
              </w:rPr>
              <w:t>4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auto"/>
              </w:rPr>
              <w:t>112,000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auto"/>
              </w:rPr>
              <w:t>5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auto"/>
              </w:rPr>
              <w:t>105,000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auto"/>
              </w:rPr>
              <w:t>6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auto"/>
              </w:rPr>
              <w:t>91,000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auto"/>
              </w:rPr>
              <w:t>7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auto"/>
              </w:rPr>
              <w:t>77000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auto"/>
              </w:rPr>
              <w:t>8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auto"/>
              </w:rPr>
              <w:t>63,000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auto"/>
              </w:rPr>
              <w:t>9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auto"/>
              </w:rPr>
              <w:t>49,000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auto"/>
              </w:rPr>
              <w:t>10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auto"/>
              </w:rPr>
              <w:t>35,000</w:t>
            </w:r>
          </w:p>
        </w:tc>
      </w:tr>
    </w:tbl>
    <w:p>
      <w:pPr>
        <w:pStyle w:val="00002b"/>
        <w:numPr/>
        <w:pBdr/>
        <w:ind w:left="0"/>
        <w:jc w:val="both"/>
        <w:rPr>
          <w:rStyle w:val=""/>
        </w:rPr>
      </w:pPr>
    </w:p>
    <w:p>
      <w:pPr>
        <w:pStyle w:val="00002b"/>
        <w:numPr/>
        <w:pBdr/>
        <w:ind w:left="0"/>
        <w:rPr>
          <w:rStyle w:val=""/>
        </w:rPr>
      </w:pPr>
      <w:r>
        <w:rPr>
          <w:rStyle w:val="00002c"/>
        </w:rPr>
        <w:t>3.6 新增-个人直播-房主端-是否参与速配匹配开关</w:t>
      </w:r>
    </w:p>
    <w:p>
      <w:pPr>
        <w:pStyle w:val="000020"/>
        <w:numPr>
          <w:ilvl w:val="0"/>
          <w:numId w:val="8"/>
        </w:numPr>
        <w:pBdr/>
        <w:ind/>
        <w:rPr>
          <w:rStyle w:val=""/>
        </w:rPr>
      </w:pPr>
      <w:r>
        <w:rPr>
          <w:rStyle w:val="00002c"/>
        </w:rPr>
        <w:t>说明</w:t>
      </w:r>
    </w:p>
    <w:p>
      <w:pPr>
        <w:pStyle w:val="000020"/>
        <w:numPr>
          <w:ilvl w:val="1"/>
          <w:numId w:val="8"/>
        </w:numPr>
        <w:pBdr/>
        <w:ind/>
        <w:rPr>
          <w:rStyle w:val=""/>
        </w:rPr>
      </w:pPr>
      <w:r>
        <w:rPr>
          <w:rStyle w:val="00002c"/>
        </w:rPr>
        <w:t>【原】房主开启个人直播后，180s未进行电话，则自动加入到速配撇配队列中；</w:t>
      </w:r>
    </w:p>
    <w:p>
      <w:pPr>
        <w:pStyle w:val="000020"/>
        <w:numPr>
          <w:ilvl w:val="1"/>
          <w:numId w:val="8"/>
        </w:numPr>
        <w:pBdr/>
        <w:ind/>
        <w:rPr>
          <w:rStyle w:val=""/>
        </w:rPr>
      </w:pPr>
      <w:r>
        <w:rPr>
          <w:rStyle w:val="00002c"/>
        </w:rPr>
        <w:t>【</w:t>
      </w:r>
      <w:r>
        <w:rPr>
          <w:rStyle w:val="00002c"/>
          <w:color w:val="FF0000"/>
        </w:rPr>
        <w:t>新</w:t>
      </w:r>
      <w:r>
        <w:rPr>
          <w:rStyle w:val="00002c"/>
        </w:rPr>
        <w:t>】新增一个开关，用于控制房主开启个人直播时，是否会参与到速配匹配队列中，打开则与【原】相同，关闭则视为本次个人直播的开播期间，必不会进入到速配匹配队列中；</w:t>
      </w:r>
    </w:p>
    <w:p>
      <w:pPr>
        <w:pStyle w:val="000020"/>
        <w:numPr>
          <w:ilvl w:val="2"/>
          <w:numId w:val="8"/>
        </w:numPr>
        <w:pBdr/>
        <w:ind/>
        <w:rPr>
          <w:rStyle w:val=""/>
        </w:rPr>
      </w:pPr>
      <w:r>
        <w:rPr>
          <w:rStyle w:val="00002c"/>
        </w:rPr>
        <w:t>注：不影响主播的直播转约聊功能；</w:t>
      </w:r>
    </w:p>
    <w:p>
      <w:pPr>
        <w:pStyle w:val="000020"/>
        <w:numPr>
          <w:ilvl w:val="0"/>
          <w:numId w:val="8"/>
        </w:numPr>
        <w:pBdr/>
        <w:ind/>
        <w:rPr>
          <w:rStyle w:val=""/>
        </w:rPr>
      </w:pPr>
      <w:r>
        <w:rPr>
          <w:rStyle w:val="00002c"/>
        </w:rPr>
        <w:t>开关显示</w:t>
      </w:r>
    </w:p>
    <w:p>
      <w:pPr>
        <w:pStyle w:val="000020"/>
        <w:numPr>
          <w:ilvl w:val="1"/>
          <w:numId w:val="8"/>
        </w:numPr>
        <w:pBdr/>
        <w:ind/>
        <w:rPr>
          <w:rStyle w:val=""/>
        </w:rPr>
      </w:pPr>
      <w:r>
        <w:rPr>
          <w:rStyle w:val="00002c"/>
        </w:rPr>
        <w:t>位置</w:t>
      </w:r>
    </w:p>
    <w:p>
      <w:pPr>
        <w:pStyle w:val="000020"/>
        <w:numPr>
          <w:ilvl w:val="2"/>
          <w:numId w:val="8"/>
        </w:numPr>
        <w:pBdr/>
        <w:ind/>
        <w:rPr>
          <w:rStyle w:val=""/>
        </w:rPr>
      </w:pPr>
      <w:r>
        <w:rPr>
          <w:rStyle w:val="00002c"/>
        </w:rPr>
        <w:t>如图所示；</w:t>
      </w:r>
    </w:p>
    <w:p>
      <w:pPr>
        <w:pStyle w:val="000020"/>
        <w:numPr/>
        <w:pBdr/>
        <w:ind w:left="0"/>
        <w:jc w:val="center"/>
        <w:rPr>
          <w:rStyle w:val=""/>
        </w:rPr>
      </w:pPr>
      <w:r>
        <w:rPr>
          <w:rStyle w:val="00002c"/>
        </w:rPr>
        <w:drawing>
          <wp:inline distT="0" distB="0" distL="0" distR="0">
            <wp:extent cx="1557378" cy="4169526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9"/>
                    <a:srcRect l="0" t="0" r="0" b="0"/>
                    <a:stretch/>
                  </pic:blipFill>
                  <pic:spPr>
                    <a:xfrm rot="0">
                      <a:off x="0" y="0"/>
                      <a:ext cx="1557378" cy="416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20"/>
        <w:numPr>
          <w:ilvl w:val="1"/>
          <w:numId w:val="8"/>
        </w:numPr>
        <w:pBdr/>
        <w:ind/>
        <w:rPr>
          <w:rStyle w:val=""/>
        </w:rPr>
      </w:pPr>
      <w:r>
        <w:rPr>
          <w:rStyle w:val="00002c"/>
        </w:rPr>
        <w:t>内容</w:t>
      </w:r>
    </w:p>
    <w:p>
      <w:pPr>
        <w:pStyle w:val="000020"/>
        <w:numPr>
          <w:ilvl w:val="2"/>
          <w:numId w:val="8"/>
        </w:numPr>
        <w:pBdr/>
        <w:ind/>
        <w:rPr>
          <w:rStyle w:val=""/>
        </w:rPr>
      </w:pPr>
      <w:r>
        <w:rPr>
          <w:rStyle w:val="00002c"/>
        </w:rPr>
        <w:t>Automatically join the match call；</w:t>
      </w:r>
    </w:p>
    <w:p>
      <w:pPr>
        <w:pStyle w:val="000020"/>
        <w:numPr>
          <w:ilvl w:val="0"/>
          <w:numId w:val="8"/>
        </w:numPr>
        <w:pBdr/>
        <w:ind/>
        <w:rPr>
          <w:rStyle w:val=""/>
        </w:rPr>
      </w:pPr>
      <w:r>
        <w:rPr>
          <w:rStyle w:val="00002c"/>
        </w:rPr>
        <w:t>开关状态</w:t>
      </w:r>
    </w:p>
    <w:p>
      <w:pPr>
        <w:pStyle w:val="000020"/>
        <w:numPr>
          <w:ilvl w:val="1"/>
          <w:numId w:val="8"/>
        </w:numPr>
        <w:pBdr/>
        <w:ind/>
        <w:rPr>
          <w:rStyle w:val=""/>
        </w:rPr>
      </w:pPr>
      <w:r>
        <w:rPr>
          <w:rStyle w:val="00002c"/>
        </w:rPr>
        <w:t>开关默认为打开状态；</w:t>
      </w:r>
    </w:p>
    <w:p>
      <w:pPr>
        <w:pStyle w:val="000020"/>
        <w:numPr>
          <w:ilvl w:val="1"/>
          <w:numId w:val="8"/>
        </w:numPr>
        <w:pBdr/>
        <w:ind/>
        <w:rPr>
          <w:rStyle w:val=""/>
        </w:rPr>
      </w:pPr>
      <w:r>
        <w:rPr>
          <w:rStyle w:val="00002c"/>
        </w:rPr>
        <w:t>服务端保存状态；</w:t>
      </w:r>
    </w:p>
    <w:p>
      <w:pPr>
        <w:pStyle w:val="000020"/>
        <w:pBdr>
          <w:bottom/>
        </w:pBdr>
        <w:ind w:left="776"/>
        <w:rPr>
          <w:rStyle w:val=""/>
        </w:rPr>
      </w:pPr>
    </w:p>
    <w:p>
      <w:pPr>
        <w:pStyle w:val="00002b"/>
        <w:numPr/>
        <w:pBdr/>
        <w:ind w:left="0"/>
        <w:rPr>
          <w:rStyle w:val=""/>
        </w:rPr>
      </w:pPr>
      <w:r>
        <w:rPr>
          <w:rStyle w:val="00002c"/>
        </w:rPr>
        <w:t>【ui】3.7 新增-登录弹框</w:t>
      </w:r>
    </w:p>
    <w:p>
      <w:pPr>
        <w:pStyle w:val="000020"/>
        <w:numPr>
          <w:ilvl w:val="0"/>
          <w:numId w:val="9"/>
        </w:numPr>
        <w:pBdr/>
        <w:ind/>
        <w:rPr>
          <w:rStyle w:val=""/>
        </w:rPr>
      </w:pPr>
      <w:r>
        <w:rPr>
          <w:rStyle w:val="00002c"/>
        </w:rPr>
        <w:t>触发条件</w:t>
      </w:r>
    </w:p>
    <w:p>
      <w:pPr>
        <w:pStyle w:val="000020"/>
        <w:numPr>
          <w:ilvl w:val="1"/>
          <w:numId w:val="9"/>
        </w:numPr>
        <w:pBdr/>
        <w:ind/>
        <w:rPr>
          <w:rStyle w:val=""/>
        </w:rPr>
      </w:pPr>
      <w:r>
        <w:rPr>
          <w:rStyle w:val="00002c"/>
        </w:rPr>
        <w:t>未设置密码的主播或代理；</w:t>
      </w:r>
    </w:p>
    <w:p>
      <w:pPr>
        <w:pStyle w:val="000020"/>
        <w:numPr>
          <w:ilvl w:val="0"/>
          <w:numId w:val="9"/>
        </w:numPr>
        <w:pBdr/>
        <w:ind/>
        <w:rPr>
          <w:rStyle w:val=""/>
        </w:rPr>
      </w:pPr>
      <w:r>
        <w:rPr>
          <w:rStyle w:val="00002c"/>
        </w:rPr>
        <w:t>内容</w:t>
      </w:r>
    </w:p>
    <w:p>
      <w:pPr>
        <w:pStyle w:val="000020"/>
        <w:pBdr/>
        <w:ind w:left="440"/>
        <w:rPr>
          <w:rStyle w:val=""/>
        </w:rPr>
      </w:pPr>
      <w:r>
        <w:rPr>
          <w:rStyle w:val="00002c"/>
        </w:rPr>
        <w:t>Set login password due OTP not coming sometimes</w:t>
      </w:r>
    </w:p>
    <w:p>
      <w:pPr>
        <w:pStyle w:val="000020"/>
        <w:pBdr/>
        <w:ind w:left="440"/>
        <w:rPr>
          <w:rStyle w:val=""/>
        </w:rPr>
      </w:pPr>
      <w:r>
        <w:rPr>
          <w:rStyle w:val="00002c"/>
        </w:rPr>
        <w:t>Step:</w:t>
      </w:r>
    </w:p>
    <w:p>
      <w:pPr>
        <w:pStyle w:val="000020"/>
        <w:pBdr/>
        <w:ind w:left="880"/>
        <w:rPr>
          <w:rStyle w:val=""/>
        </w:rPr>
      </w:pPr>
      <w:r>
        <w:rPr>
          <w:rStyle w:val="00002c"/>
        </w:rPr>
        <w:t>1.Double click DUOO logo in login page</w:t>
      </w:r>
    </w:p>
    <w:p>
      <w:pPr>
        <w:pStyle w:val="000020"/>
        <w:pBdr/>
        <w:ind w:left="880"/>
        <w:rPr>
          <w:rStyle w:val=""/>
        </w:rPr>
      </w:pPr>
      <w:r>
        <w:rPr>
          <w:rStyle w:val="00002c"/>
        </w:rPr>
        <w:t>2.Fill in password to login</w:t>
      </w:r>
    </w:p>
    <w:p>
      <w:pPr>
        <w:pStyle w:val="000020"/>
        <w:numPr>
          <w:ilvl w:val="0"/>
          <w:numId w:val="9"/>
        </w:numPr>
        <w:pBdr/>
        <w:ind/>
        <w:rPr>
          <w:rStyle w:val=""/>
        </w:rPr>
      </w:pPr>
      <w:r>
        <w:rPr>
          <w:rStyle w:val="00002c"/>
        </w:rPr>
        <w:t>交互</w:t>
      </w:r>
    </w:p>
    <w:p>
      <w:pPr>
        <w:pStyle w:val="000020"/>
        <w:numPr>
          <w:ilvl w:val="1"/>
          <w:numId w:val="9"/>
        </w:numPr>
        <w:pBdr/>
        <w:ind/>
        <w:rPr>
          <w:rStyle w:val=""/>
        </w:rPr>
      </w:pPr>
      <w:r>
        <w:rPr>
          <w:rStyle w:val="00002c"/>
        </w:rPr>
        <w:t>点击跳转到密码设置页；</w:t>
      </w:r>
    </w:p>
    <w:p>
      <w:pPr>
        <w:pStyle w:val="000020"/>
        <w:pBdr>
          <w:bottom/>
        </w:pBdr>
        <w:ind w:left="0"/>
        <w:jc w:val="center"/>
        <w:rPr>
          <w:rStyle w:val=""/>
        </w:rPr>
      </w:pPr>
      <w:r>
        <w:rPr>
          <w:rStyle w:val="00002c"/>
        </w:rPr>
        <w:drawing>
          <wp:inline distT="0" distB="0" distL="0" distR="0">
            <wp:extent cx="2800302" cy="5992045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true">
                    <a:blip r:embed="rId10"/>
                    <a:srcRect l="0" t="0" r="0" b="0"/>
                    <a:stretch/>
                  </pic:blipFill>
                  <pic:spPr>
                    <a:xfrm rot="0">
                      <a:off x="0" y="0"/>
                      <a:ext cx="2800302" cy="59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2b"/>
        <w:numPr/>
        <w:pBdr/>
        <w:ind w:left="0"/>
        <w:rPr>
          <w:rStyle w:val=""/>
        </w:rPr>
      </w:pPr>
    </w:p>
    <w:p>
      <w:pPr>
        <w:pStyle w:val="00002b"/>
        <w:numPr/>
        <w:pBdr>
          <w:bottom/>
        </w:pBdr>
        <w:ind w:left="0"/>
        <w:rPr>
          <w:rStyle w:val=""/>
        </w:rPr>
      </w:pPr>
      <w:r>
        <w:rPr>
          <w:rStyle w:val="00002c"/>
        </w:rPr>
        <w:t>【ui】3.8 调整-未设置密码banner</w:t>
      </w:r>
    </w:p>
    <w:p>
      <w:pPr>
        <w:pStyle w:val="000021"/>
        <w:pBdr/>
        <w:ind w:left="0"/>
        <w:rPr>
          <w:rStyle w:val=""/>
        </w:rPr>
      </w:pPr>
      <w:r>
        <w:rPr>
          <w:rStyle w:val="00002c"/>
        </w:rPr>
        <w:t>原UI：</w:t>
      </w:r>
      <w:r>
        <w:rPr>
          <w:rStyle w:val="000027"/>
          <w:color/>
        </w:rPr>
        <w:fldChar w:fldCharType="begin"/>
      </w:r>
      <w:r>
        <w:rPr>
          <w:rStyle w:val="000027"/>
          <w:color/>
        </w:rPr>
        <w:instrText xml:space="preserve">HYPERLINK https://app.mockplus.cn/app/1N742Jm8_/design normalLink \tdkey ufjc8p \tdfe -10 \tdfn https%3A//app.mockplus.cn/app/1N742Jm8_/design \tdfu https://app.mockplus.cn/app/1N742Jm8_/design \tdlt inline </w:instrText>
      </w:r>
      <w:r>
        <w:rPr>
          <w:rStyle w:val="000027"/>
          <w:color/>
        </w:rPr>
        <w:fldChar w:fldCharType="separate"/>
      </w:r>
      <w:r>
        <w:rPr>
          <w:rStyle w:val="000027"/>
          <w:color/>
        </w:rPr>
        <w:t>https://app.mockplus.cn/app/1N742Jm8_/design</w:t>
      </w:r>
      <w:r>
        <w:rPr>
          <w:rStyle w:val="000027"/>
          <w:color/>
        </w:rPr>
        <w:fldChar w:fldCharType="end"/>
      </w:r>
      <w:r>
        <w:rPr>
          <w:rStyle w:val="00002c"/>
        </w:rPr>
        <w:t>；</w:t>
      </w:r>
    </w:p>
    <w:p>
      <w:pPr>
        <w:pStyle w:val="000020"/>
        <w:numPr>
          <w:ilvl w:val="0"/>
          <w:numId w:val="10"/>
        </w:numPr>
        <w:pBdr/>
        <w:ind/>
        <w:rPr>
          <w:rStyle w:val=""/>
        </w:rPr>
      </w:pPr>
      <w:r>
        <w:rPr>
          <w:rStyle w:val="00002c"/>
        </w:rPr>
        <w:t>说明</w:t>
      </w:r>
    </w:p>
    <w:p>
      <w:pPr>
        <w:pStyle w:val="000020"/>
        <w:numPr>
          <w:ilvl w:val="1"/>
          <w:numId w:val="10"/>
        </w:numPr>
        <w:pBdr/>
        <w:ind/>
        <w:rPr>
          <w:rStyle w:val=""/>
        </w:rPr>
      </w:pPr>
      <w:r>
        <w:rPr>
          <w:rStyle w:val="00002c"/>
        </w:rPr>
        <w:t>UI做强化显示；</w:t>
      </w:r>
    </w:p>
    <w:p>
      <w:pPr>
        <w:pStyle w:val="000020"/>
        <w:pBdr>
          <w:bottom/>
        </w:pBdr>
        <w:ind w:left="0"/>
        <w:jc w:val="center"/>
        <w:rPr>
          <w:rStyle w:val=""/>
        </w:rPr>
      </w:pPr>
      <w:r>
        <w:rPr>
          <w:rStyle w:val="00002c"/>
        </w:rPr>
        <w:drawing>
          <wp:inline distT="0" distB="0" distL="0" distR="0">
            <wp:extent cx="3296843" cy="2978908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true">
                    <a:blip r:embed="rId11"/>
                    <a:srcRect l="0" t="0" r="0" b="0"/>
                    <a:stretch/>
                  </pic:blipFill>
                  <pic:spPr>
                    <a:xfrm rot="0">
                      <a:off x="0" y="0"/>
                      <a:ext cx="3296843" cy="297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20"/>
        <w:pBdr/>
        <w:ind w:left="0"/>
        <w:rPr>
          <w:rStyle w:val=""/>
        </w:rPr>
      </w:pPr>
    </w:p>
    <w:p>
      <w:pPr>
        <w:pStyle w:val="00002b"/>
        <w:numPr/>
        <w:pBdr/>
        <w:ind w:left="0"/>
        <w:rPr>
          <w:rStyle w:val=""/>
        </w:rPr>
      </w:pPr>
      <w:r>
        <w:rPr>
          <w:rStyle w:val="00002c"/>
        </w:rPr>
        <w:t>3.9 调整-游戏玩法显示</w:t>
      </w:r>
    </w:p>
    <w:p>
      <w:pPr>
        <w:pStyle w:val="000020"/>
        <w:numPr>
          <w:ilvl w:val="0"/>
          <w:numId w:val="11"/>
        </w:numPr>
        <w:pBdr/>
        <w:ind/>
        <w:rPr>
          <w:rStyle w:val=""/>
        </w:rPr>
      </w:pPr>
      <w:r>
        <w:rPr>
          <w:rStyle w:val="00002c"/>
        </w:rPr>
        <w:t>游戏入口&amp;游戏&amp;游戏中大奖消息显示说明</w:t>
      </w:r>
    </w:p>
    <w:p>
      <w:pPr>
        <w:pStyle w:val="000020"/>
        <w:numPr>
          <w:ilvl w:val="1"/>
          <w:numId w:val="11"/>
        </w:numPr>
        <w:pBdr/>
        <w:rPr>
          <w:rStyle w:val=""/>
        </w:rPr>
      </w:pPr>
      <w:r>
        <w:rPr>
          <w:rStyle w:val="00002c"/>
        </w:rPr>
        <w:t>中东地区相关用户包括：</w:t>
      </w:r>
    </w:p>
    <w:p>
      <w:pPr>
        <w:pStyle w:val="000020"/>
        <w:numPr>
          <w:ilvl w:val="2"/>
          <w:numId w:val="11"/>
        </w:numPr>
        <w:pBdr/>
        <w:rPr>
          <w:rStyle w:val=""/>
        </w:rPr>
      </w:pPr>
      <w:r>
        <w:rPr>
          <w:rStyle w:val="00002c"/>
        </w:rPr>
        <w:t>增加用户IP为中东的用户不显示游戏入口&amp;中大奖飘屏消息；</w:t>
      </w:r>
    </w:p>
    <w:p>
      <w:pPr>
        <w:pStyle w:val="000020"/>
        <w:numPr>
          <w:ilvl w:val="2"/>
          <w:numId w:val="11"/>
        </w:numPr>
        <w:pBdr/>
        <w:rPr>
          <w:rStyle w:val=""/>
        </w:rPr>
      </w:pPr>
      <w:r>
        <w:rPr>
          <w:rStyle w:val="00002c"/>
        </w:rPr>
        <w:t>增加个人资料为中东的国家用户不显示游戏入口&amp;中大奖飘屏消息；</w:t>
      </w:r>
    </w:p>
    <w:p>
      <w:pPr>
        <w:pStyle w:val="000020"/>
        <w:numPr>
          <w:ilvl w:val="2"/>
          <w:numId w:val="11"/>
        </w:numPr>
        <w:pBdr/>
        <w:rPr>
          <w:rStyle w:val=""/>
        </w:rPr>
      </w:pPr>
      <w:r>
        <w:rPr>
          <w:rStyle w:val="00002c"/>
        </w:rPr>
        <w:t>增加语言选择为阿拉伯语的用户不显示游戏入口&amp;中大奖飘屏消息；</w:t>
      </w:r>
    </w:p>
    <w:p>
      <w:pPr>
        <w:pStyle w:val="000020"/>
        <w:numPr>
          <w:ilvl w:val="0"/>
          <w:numId w:val="11"/>
        </w:numPr>
        <w:pBdr/>
        <w:ind/>
        <w:rPr>
          <w:rStyle w:val=""/>
        </w:rPr>
      </w:pPr>
      <w:r>
        <w:rPr>
          <w:rStyle w:val="00002c"/>
        </w:rPr>
        <w:t>交互说明</w:t>
      </w:r>
    </w:p>
    <w:p>
      <w:pPr>
        <w:pStyle w:val="000020"/>
        <w:numPr>
          <w:ilvl w:val="1"/>
          <w:numId w:val="11"/>
        </w:numPr>
        <w:pBdr/>
        <w:ind/>
        <w:rPr>
          <w:rStyle w:val=""/>
        </w:rPr>
      </w:pPr>
      <w:r>
        <w:rPr>
          <w:rStyle w:val="00002c"/>
        </w:rPr>
        <w:t>仅中东地区相关用户点击直播间游戏公聊消息，无法弹出游戏页面；</w:t>
      </w:r>
    </w:p>
    <w:p>
      <w:pPr>
        <w:pStyle w:val="000020"/>
        <w:numPr>
          <w:ilvl w:val="2"/>
          <w:numId w:val="11"/>
        </w:numPr>
        <w:pBdr/>
        <w:rPr>
          <w:rStyle w:val=""/>
        </w:rPr>
      </w:pPr>
      <w:r>
        <w:rPr>
          <w:rStyle w:val="00002c"/>
        </w:rPr>
        <w:t>非中东地区相关用户不影响；</w:t>
      </w:r>
    </w:p>
    <w:p>
      <w:pPr>
        <w:pStyle w:val="000020"/>
        <w:numPr>
          <w:ilvl w:val="0"/>
          <w:numId w:val="11"/>
        </w:numPr>
        <w:pBdr/>
        <w:ind/>
        <w:rPr>
          <w:rStyle w:val=""/>
        </w:rPr>
      </w:pPr>
      <w:r>
        <w:rPr>
          <w:rStyle w:val="00002c"/>
        </w:rPr>
        <w:t>关联改动</w:t>
      </w:r>
    </w:p>
    <w:p>
      <w:pPr>
        <w:pStyle w:val="000020"/>
        <w:numPr>
          <w:ilvl w:val="1"/>
          <w:numId w:val="11"/>
        </w:numPr>
        <w:pBdr/>
        <w:ind/>
        <w:rPr>
          <w:rStyle w:val=""/>
        </w:rPr>
      </w:pPr>
      <w:r>
        <w:rPr>
          <w:rStyle w:val="00002c"/>
        </w:rPr>
        <w:t>直播间任务</w:t>
      </w:r>
    </w:p>
    <w:p>
      <w:pPr>
        <w:pStyle w:val="000020"/>
        <w:numPr>
          <w:ilvl w:val="2"/>
          <w:numId w:val="11"/>
        </w:numPr>
        <w:pBdr/>
        <w:ind/>
        <w:rPr>
          <w:rStyle w:val=""/>
        </w:rPr>
      </w:pPr>
      <w:r>
        <w:rPr>
          <w:rStyle w:val="00002c"/>
        </w:rPr>
        <w:t>用户IP为中东&amp;个人资料为中东的国家用户&amp;阿拉伯语系统预言用户，不显示且无法做玩游戏任务 &amp; 欢乐转盘获胜一场任务；</w:t>
      </w:r>
    </w:p>
    <w:p>
      <w:pPr>
        <w:pStyle w:val="000020"/>
        <w:numPr>
          <w:ilvl w:val="1"/>
          <w:numId w:val="11"/>
        </w:numPr>
        <w:pBdr/>
        <w:ind/>
        <w:rPr>
          <w:rStyle w:val=""/>
        </w:rPr>
      </w:pPr>
      <w:r>
        <w:rPr>
          <w:rStyle w:val="00002c"/>
        </w:rPr>
        <w:t>直播间任务完成弹框</w:t>
      </w:r>
    </w:p>
    <w:p>
      <w:pPr>
        <w:pStyle w:val="000020"/>
        <w:numPr>
          <w:ilvl w:val="2"/>
          <w:numId w:val="11"/>
        </w:numPr>
        <w:pBdr>
          <w:bottom/>
        </w:pBdr>
        <w:rPr>
          <w:rStyle w:val=""/>
        </w:rPr>
      </w:pPr>
      <w:r>
        <w:rPr>
          <w:rStyle w:val="00002c"/>
        </w:rPr>
        <w:t xml:space="preserve">用户IP为中东&amp;个人资料为中东的国家用户&amp;阿拉伯语系统预言用户，弹框显示get it，不显示play Happy Roulette； </w:t>
      </w:r>
    </w:p>
    <w:p>
      <w:pPr>
        <w:pStyle w:val="000020"/>
        <w:numPr>
          <w:ilvl w:val="1"/>
          <w:numId w:val="11"/>
        </w:numPr>
        <w:pBdr/>
        <w:ind/>
        <w:rPr>
          <w:rStyle w:val=""/>
        </w:rPr>
      </w:pPr>
      <w:r>
        <w:rPr>
          <w:rStyle w:val="00002c"/>
        </w:rPr>
        <w:t>排行榜</w:t>
      </w:r>
    </w:p>
    <w:p>
      <w:pPr>
        <w:pStyle w:val="000020"/>
        <w:numPr>
          <w:ilvl w:val="2"/>
          <w:numId w:val="11"/>
        </w:numPr>
        <w:pBdr/>
        <w:ind/>
        <w:rPr>
          <w:rStyle w:val=""/>
        </w:rPr>
      </w:pPr>
      <w:r>
        <w:rPr>
          <w:rStyle w:val="00002c"/>
        </w:rPr>
        <w:t>用户IP为中东&amp;个人资料为中东的国家用户&amp;阿拉伯语系统预言用户，不显示游戏榜单；</w:t>
      </w:r>
    </w:p>
    <w:p>
      <w:pPr>
        <w:pStyle w:val="000020"/>
        <w:pBdr>
          <w:bottom/>
        </w:pBdr>
        <w:ind w:left="0"/>
        <w:rPr>
          <w:rStyle w:val=""/>
        </w:rPr>
      </w:pPr>
    </w:p>
    <w:p>
      <w:pPr>
        <w:pStyle w:val="00002b"/>
        <w:numPr/>
        <w:pBdr/>
        <w:ind w:left="0"/>
        <w:rPr>
          <w:rStyle w:val=""/>
        </w:rPr>
      </w:pPr>
      <w:r>
        <w:rPr>
          <w:rStyle w:val="00002c"/>
        </w:rPr>
        <w:t>3.10 调整-不同国家手机号配置不同的短信验证码数量上限</w:t>
      </w:r>
    </w:p>
    <w:p>
      <w:pPr>
        <w:pStyle w:val="000021"/>
        <w:numPr>
          <w:ilvl w:val="0"/>
          <w:numId w:val="12"/>
        </w:numPr>
        <w:pBdr/>
        <w:ind/>
        <w:rPr>
          <w:rStyle w:val=""/>
        </w:rPr>
      </w:pPr>
      <w:r>
        <w:rPr>
          <w:rStyle w:val="00002c"/>
        </w:rPr>
        <w:t>说明</w:t>
      </w:r>
    </w:p>
    <w:p>
      <w:pPr>
        <w:pStyle w:val="000021"/>
        <w:numPr>
          <w:ilvl w:val="1"/>
          <w:numId w:val="12"/>
        </w:numPr>
        <w:pBdr>
          <w:bottom/>
        </w:pBdr>
        <w:ind/>
        <w:rPr>
          <w:rStyle w:val=""/>
        </w:rPr>
      </w:pPr>
      <w:r>
        <w:rPr>
          <w:rStyle w:val="00002c"/>
        </w:rPr>
        <w:t>服务端可以设置不同的手机区号的验证码条数每日上限；</w:t>
      </w:r>
    </w:p>
    <w:p>
      <w:pPr>
        <w:pStyle w:val="00002b"/>
        <w:numPr/>
        <w:pBdr/>
        <w:ind w:left="0"/>
        <w:rPr>
          <w:rStyle w:val=""/>
        </w:rPr>
      </w:pPr>
    </w:p>
    <w:p>
      <w:pPr>
        <w:pStyle w:val="00002b"/>
        <w:numPr/>
        <w:pBdr/>
        <w:ind w:left="0"/>
        <w:rPr>
          <w:rStyle w:val=""/>
        </w:rPr>
      </w:pPr>
      <w:r>
        <w:rPr>
          <w:rStyle w:val="00002c"/>
        </w:rPr>
        <w:t>【0521新增】3.11 调整-速配黑名单不显示坐等日任务</w:t>
      </w:r>
    </w:p>
    <w:p>
      <w:pPr>
        <w:pStyle w:val="000021"/>
        <w:numPr>
          <w:ilvl w:val="0"/>
          <w:numId w:val="13"/>
        </w:numPr>
        <w:pBdr/>
        <w:ind/>
        <w:rPr>
          <w:rStyle w:val=""/>
        </w:rPr>
      </w:pPr>
      <w:r>
        <w:rPr>
          <w:rStyle w:val="00002c"/>
        </w:rPr>
        <w:t>调整说明</w:t>
      </w:r>
    </w:p>
    <w:p>
      <w:pPr>
        <w:pStyle w:val="000021"/>
        <w:numPr>
          <w:ilvl w:val="1"/>
          <w:numId w:val="13"/>
        </w:numPr>
        <w:pBdr/>
        <w:ind/>
        <w:rPr>
          <w:rStyle w:val=""/>
        </w:rPr>
      </w:pPr>
      <w:r>
        <w:rPr>
          <w:rStyle w:val="00002c"/>
        </w:rPr>
        <w:t>【原】主播被加入速配黑名单后，无法做新主播坐等日任务/非新主播坐等日任务，但会在新主播/非新主播的日任务中列表展示出来；</w:t>
      </w:r>
    </w:p>
    <w:p>
      <w:pPr>
        <w:pStyle w:val="000021"/>
        <w:numPr>
          <w:ilvl w:val="1"/>
          <w:numId w:val="13"/>
        </w:numPr>
        <w:pBdr>
          <w:bottom/>
        </w:pBdr>
        <w:ind/>
        <w:rPr>
          <w:rStyle w:val=""/>
        </w:rPr>
      </w:pPr>
      <w:r>
        <w:rPr>
          <w:rStyle w:val="00002c"/>
        </w:rPr>
        <w:t>【</w:t>
      </w:r>
      <w:r>
        <w:rPr>
          <w:rStyle w:val="00002c"/>
          <w:color w:val="FF0000"/>
        </w:rPr>
        <w:t>新</w:t>
      </w:r>
      <w:r>
        <w:rPr>
          <w:rStyle w:val="00002c"/>
        </w:rPr>
        <w:t>】主播被加入速配黑名单后，其日任务列表中，不再展示坐等任务；</w:t>
      </w:r>
    </w:p>
    <w:p>
      <w:pPr>
        <w:pStyle w:val="000021"/>
        <w:pBdr/>
        <w:ind w:left="0"/>
        <w:rPr>
          <w:rStyle w:val=""/>
        </w:rPr>
      </w:pPr>
    </w:p>
    <w:p>
      <w:pPr>
        <w:pStyle w:val="00002b"/>
        <w:numPr/>
        <w:pBdr/>
        <w:ind w:left="0"/>
        <w:rPr>
          <w:rStyle w:val=""/>
        </w:rPr>
      </w:pPr>
      <w:r>
        <w:rPr>
          <w:rStyle w:val="00002c"/>
        </w:rPr>
        <w:t>【0521新增】3.12 调整-管理后台-结算业务-代理结算审批</w:t>
      </w:r>
    </w:p>
    <w:p>
      <w:pPr>
        <w:pStyle w:val="000021"/>
        <w:numPr>
          <w:ilvl w:val="0"/>
          <w:numId w:val="14"/>
        </w:numPr>
        <w:pBdr/>
        <w:ind/>
        <w:rPr>
          <w:rStyle w:val=""/>
        </w:rPr>
      </w:pPr>
      <w:r>
        <w:rPr>
          <w:rStyle w:val="00002c"/>
        </w:rPr>
        <w:t>增加【国家】字段筛选；</w:t>
      </w:r>
    </w:p>
    <w:p>
      <w:pPr>
        <w:pStyle w:val="000021"/>
        <w:numPr>
          <w:ilvl w:val="1"/>
          <w:numId w:val="14"/>
        </w:numPr>
        <w:pBdr/>
        <w:ind/>
        <w:rPr>
          <w:rStyle w:val=""/>
        </w:rPr>
      </w:pPr>
      <w:r>
        <w:rPr>
          <w:rStyle w:val="00002c"/>
        </w:rPr>
        <w:t>单选；</w:t>
      </w:r>
    </w:p>
    <w:p>
      <w:pPr>
        <w:pStyle w:val="000021"/>
        <w:numPr>
          <w:ilvl w:val="1"/>
          <w:numId w:val="14"/>
        </w:numPr>
        <w:pBdr>
          <w:bottom/>
        </w:pBdr>
        <w:ind/>
        <w:rPr>
          <w:rStyle w:val=""/>
        </w:rPr>
      </w:pPr>
      <w:r>
        <w:rPr>
          <w:rStyle w:val="00002c"/>
        </w:rPr>
        <w:t>列表内容为现有所有代理结算信息中，所填写的国家即可；</w:t>
      </w:r>
    </w:p>
    <w:p>
      <w:pPr>
        <w:pStyle w:val="000021"/>
        <w:pBdr/>
        <w:ind w:left="0"/>
        <w:rPr>
          <w:rStyle w:val=""/>
        </w:rPr>
      </w:pPr>
      <w:r>
        <w:rPr>
          <w:rStyle w:val="00002c"/>
        </w:rPr>
        <w:drawing>
          <wp:inline distT="0" distB="0" distL="0" distR="0">
            <wp:extent cx="5760720" cy="3073635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true">
                    <a:blip r:embed="rId12"/>
                    <a:stretch/>
                  </pic:blipFill>
                  <pic:spPr>
                    <a:xfrm>
                      <a:off x="0" y="0"/>
                      <a:ext cx="5760720" cy="307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21"/>
        <w:pBdr/>
        <w:ind w:left="0"/>
        <w:rPr>
          <w:rStyle w:val=""/>
        </w:rPr>
      </w:pPr>
    </w:p>
    <w:p>
      <w:pPr>
        <w:pStyle w:val="00002b"/>
        <w:numPr/>
        <w:pBdr/>
        <w:ind w:left="0"/>
        <w:rPr>
          <w:rStyle w:val=""/>
        </w:rPr>
      </w:pPr>
      <w:r>
        <w:rPr>
          <w:rStyle w:val="00002c"/>
        </w:rPr>
        <w:t>✅四、紧急需求-0516</w:t>
      </w:r>
    </w:p>
    <w:p>
      <w:pPr>
        <w:pStyle w:val="00002b"/>
        <w:numPr/>
        <w:pBdr/>
        <w:ind w:left="0"/>
        <w:rPr>
          <w:rStyle w:val=""/>
        </w:rPr>
      </w:pPr>
      <w:r>
        <w:rPr>
          <w:rStyle w:val="00002c"/>
        </w:rPr>
        <w:t>4.1 调整-管理后台-代理业务-代理结算周报</w:t>
      </w:r>
    </w:p>
    <w:p>
      <w:pPr>
        <w:pStyle w:val="000021"/>
        <w:numPr>
          <w:ilvl w:val="0"/>
          <w:numId w:val="15"/>
        </w:numPr>
        <w:pBdr/>
        <w:ind/>
        <w:rPr>
          <w:rStyle w:val=""/>
        </w:rPr>
      </w:pPr>
      <w:r>
        <w:rPr>
          <w:rStyle w:val="00002c"/>
        </w:rPr>
        <w:t>增加字段</w:t>
      </w:r>
    </w:p>
    <w:p>
      <w:pPr>
        <w:pStyle w:val="000021"/>
        <w:numPr>
          <w:ilvl w:val="1"/>
          <w:numId w:val="15"/>
        </w:numPr>
        <w:pBdr/>
        <w:ind/>
        <w:rPr>
          <w:rStyle w:val=""/>
        </w:rPr>
      </w:pPr>
      <w:r>
        <w:rPr>
          <w:rStyle w:val="00002c"/>
        </w:rPr>
        <w:t>名称</w:t>
      </w:r>
    </w:p>
    <w:p>
      <w:pPr>
        <w:pStyle w:val="000021"/>
        <w:numPr>
          <w:ilvl w:val="2"/>
          <w:numId w:val="15"/>
        </w:numPr>
        <w:pBdr/>
        <w:ind/>
        <w:rPr>
          <w:rStyle w:val=""/>
        </w:rPr>
      </w:pPr>
      <w:r>
        <w:rPr>
          <w:rStyle w:val="00002c"/>
        </w:rPr>
        <w:t>代理转币；</w:t>
      </w:r>
    </w:p>
    <w:p>
      <w:pPr>
        <w:pStyle w:val="000021"/>
        <w:numPr>
          <w:ilvl w:val="1"/>
          <w:numId w:val="15"/>
        </w:numPr>
        <w:pBdr/>
        <w:ind/>
        <w:rPr>
          <w:rStyle w:val=""/>
        </w:rPr>
      </w:pPr>
      <w:r>
        <w:rPr>
          <w:rStyle w:val="00002c"/>
        </w:rPr>
        <w:t>定义</w:t>
      </w:r>
    </w:p>
    <w:p>
      <w:pPr>
        <w:pStyle w:val="000021"/>
        <w:numPr>
          <w:ilvl w:val="2"/>
          <w:numId w:val="15"/>
        </w:numPr>
        <w:pBdr/>
        <w:ind/>
        <w:rPr>
          <w:rStyle w:val=""/>
        </w:rPr>
      </w:pPr>
      <w:r>
        <w:rPr>
          <w:rStyle w:val="00002c"/>
        </w:rPr>
        <w:t>代理每周将其主播钻石转化为币商多币的钻石数/7000，保留两位小数；</w:t>
      </w:r>
    </w:p>
    <w:p>
      <w:pPr>
        <w:pStyle w:val="000021"/>
        <w:numPr>
          <w:ilvl w:val="1"/>
          <w:numId w:val="15"/>
        </w:numPr>
        <w:pBdr/>
        <w:rPr>
          <w:rStyle w:val=""/>
        </w:rPr>
      </w:pPr>
      <w:r>
        <w:rPr>
          <w:rStyle w:val="00002c"/>
        </w:rPr>
        <w:t>显示在如图位置；</w:t>
      </w:r>
    </w:p>
    <w:p>
      <w:pPr>
        <w:pStyle w:val="000021"/>
        <w:pBdr/>
        <w:ind w:left="0"/>
        <w:rPr>
          <w:rStyle w:val=""/>
        </w:rPr>
      </w:pPr>
      <w:r>
        <w:rPr>
          <w:rStyle w:val="00002c"/>
        </w:rPr>
        <w:drawing>
          <wp:inline distT="0" distB="0" distL="0" distR="0">
            <wp:extent cx="5760720" cy="3032353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true">
                    <a:blip r:embed="rId13"/>
                    <a:stretch/>
                  </pic:blipFill>
                  <pic:spPr>
                    <a:xfrm>
                      <a:off x="0" y="0"/>
                      <a:ext cx="5760720" cy="303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21"/>
        <w:numPr>
          <w:ilvl w:val="0"/>
          <w:numId w:val="15"/>
        </w:numPr>
        <w:pBdr>
          <w:bottom/>
        </w:pBdr>
        <w:ind/>
        <w:rPr>
          <w:rStyle w:val=""/>
        </w:rPr>
      </w:pPr>
      <w:r>
        <w:rPr>
          <w:rStyle w:val="00002c"/>
        </w:rPr>
        <w:t>导出功能的导出报表需要显示上图除操作外的所有字段；</w:t>
      </w:r>
    </w:p>
    <w:sectPr>
      <w:pgSz w:w="11906" w:h="16838"/>
      <w:pgMar w:top="1361" w:right="1417" w:bottom="1361" w:left="1417" w:header="712" w:footer="853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</w:abstractNum>
  <w:abstractNum w:abstractNumId="2"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</w:abstractNum>
  <w:abstractNum w:abstractNumId="3"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</w:abstractNum>
  <w:abstractNum w:abstractNumId="4"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5"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6"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</w:abstractNum>
  <w:abstractNum w:abstractNumId="7"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8"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</w:abstractNum>
  <w:abstractNum w:abstractNumId="9"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10"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11"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12"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13"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14"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</w:abstractNum>
  <w:abstractNum w:abstractNumId="15"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</w:abstractNum>
  <w:num w:numId="13">
    <w:abstractNumId w:val="6"/>
  </w:num>
  <w:num w:numId="7">
    <w:abstractNumId w:val="8"/>
  </w:num>
  <w:num w:numId="5">
    <w:abstractNumId w:val="2"/>
  </w:num>
  <w:num w:numId="4">
    <w:abstractNumId w:val="1"/>
  </w:num>
  <w:num w:numId="1">
    <w:abstractNumId w:val="4"/>
  </w:num>
  <w:num w:numId="2">
    <w:abstractNumId w:val="5"/>
  </w:num>
  <w:num w:numId="3">
    <w:abstractNumId w:val="10"/>
  </w:num>
  <w:num w:numId="9">
    <w:abstractNumId w:val="14"/>
  </w:num>
  <w:num w:numId="10">
    <w:abstractNumId w:val="9"/>
  </w:num>
  <w:num w:numId="14">
    <w:abstractNumId w:val="12"/>
  </w:num>
  <w:num w:numId="6">
    <w:abstractNumId w:val="11"/>
  </w:num>
  <w:num w:numId="8">
    <w:abstractNumId w:val="3"/>
  </w:num>
  <w:num w:numId="12">
    <w:abstractNumId w:val="7"/>
  </w:num>
  <w:num w:numId="15">
    <w:abstractNumId w:val="13"/>
  </w:num>
  <w:num w:numId="11">
    <w:abstractNumId w:val="15"/>
  </w:num>
</w:numbering>
</file>

<file path=word/settings.xml><?xml version="1.0" encoding="utf-8"?>
<w:settings xmlns:w="http://schemas.openxmlformats.org/wordprocessingml/2006/main"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character" w:styleId="000027">
    <w:name w:val="Hyperlink"/>
    <w:basedOn w:val="000028"/>
    <w:next w:val=""/>
    <w:uiPriority w:val="99"/>
    <w:unhideWhenUsed/>
    <w:rPr>
      <w:color w:val="1E6FFF" w:themeColor="hyperlink"/>
      <w:u w:val="single"/>
    </w:rPr>
  </w:style>
  <w:style w:type="paragraph" w:styleId="000029">
    <w:name w:val="heading 1"/>
    <w:basedOn w:val="000021"/>
    <w:next w:val="000021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000026">
    <w:name w:val="heading 3"/>
    <w:basedOn w:val="000021"/>
    <w:next w:val="000021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000023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f">
    <w:name w:val="Title"/>
    <w:basedOn w:val="000020"/>
    <w:next w:val="000021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000021" w:default="true">
    <w:name w:val="Normal"/>
    <w:basedOn w:val=""/>
    <w:next w:val=""/>
    <w:pPr>
      <w:widowControl w:val="false"/>
      <w:jc w:val="left"/>
    </w:pPr>
  </w:style>
  <w:style w:type="character" w:styleId="000028" w:default="true">
    <w:name w:val="Default Paragraph Font"/>
    <w:basedOn w:val=""/>
    <w:next w:val=""/>
    <w:uiPriority w:val="1"/>
    <w:semiHidden/>
    <w:unhideWhenUsed/>
  </w:style>
  <w:style w:type="paragraph" w:styleId="000024">
    <w:name w:val="heading 4"/>
    <w:basedOn w:val="000021"/>
    <w:next w:val="000021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000020" w:default="true">
    <w:name w:val="Normal"/>
    <w:basedOn w:val=""/>
    <w:next w:val=""/>
    <w:pPr>
      <w:widowControl w:val="false"/>
      <w:jc w:val="left"/>
    </w:pPr>
  </w:style>
  <w:style w:type="paragraph" w:styleId="000025">
    <w:name w:val="heading 5"/>
    <w:basedOn w:val="000021"/>
    <w:next w:val="000021"/>
    <w:uiPriority w:val="9"/>
    <w:qFormat/>
    <w:pPr>
      <w:keepNext/>
      <w:keepLines/>
      <w:spacing w:before="0" w:after="0" w:line="408" w:lineRule="auto"/>
      <w:outlineLvl w:val="4"/>
    </w:pPr>
    <w:rPr>
      <w:b/>
      <w:bCs/>
      <w:color w:val="1A1A1A"/>
      <w:sz w:val="22"/>
      <w:szCs w:val="22"/>
    </w:rPr>
  </w:style>
  <w:style w:type="character" w:styleId="00002a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paragraph" w:styleId="00002b">
    <w:name w:val="heading 2"/>
    <w:basedOn w:val="000021"/>
    <w:next w:val="000021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000022">
    <w:name w:val="Table Grid"/>
    <w:basedOn w:val="000023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image" Target="media/image4.png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3" Type="http://schemas.openxmlformats.org/officeDocument/2006/relationships/numbering" Target="numbering.xml" /><Relationship Id="rId12" Type="http://schemas.openxmlformats.org/officeDocument/2006/relationships/image" Target="media/image9.png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9" Type="http://schemas.openxmlformats.org/officeDocument/2006/relationships/image" Target="media/image6.png" /><Relationship Id="rId8" Type="http://schemas.openxmlformats.org/officeDocument/2006/relationships/image" Target="media/image5.png" /><Relationship Id="rId11" Type="http://schemas.openxmlformats.org/officeDocument/2006/relationships/image" Target="media/image8.png" /><Relationship Id="rId10" Type="http://schemas.openxmlformats.org/officeDocument/2006/relationships/image" Target="media/image7.png" /><Relationship Id="rId1" Type="http://schemas.openxmlformats.org/officeDocument/2006/relationships/settings" Target="settings.xml" /><Relationship Id="rId13" Type="http://schemas.openxmlformats.org/officeDocument/2006/relationships/image" Target="media/image10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2025-05-16T15:49:37Z</dcterms:created>
  <dcterms:modified xsi:type="dcterms:W3CDTF">2025-05-16T15:49:37Z</dcterms:modified>
</cp:coreProperties>
</file>