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numPr/>
        <w:pBdr>
          <w:bottom/>
        </w:pBdr>
        <w:snapToGrid/>
        <w:spacing w:line="240"/>
        <w:ind w:left="0"/>
        <w:jc w:val="left"/>
        <w:rPr/>
      </w:pPr>
      <w:r>
        <w:rPr/>
        <w:t>五十五期Duoov5.6.4</w:t>
      </w:r>
    </w:p>
    <w:p>
      <w:pPr>
        <w:pStyle w:val="000002"/>
        <w:numPr/>
        <w:spacing w:line="312" w:lineRule="auto"/>
        <w:ind w:left="0"/>
        <w:rPr>
          <w:rStyle w:val=""/>
        </w:rPr>
      </w:pPr>
      <w:r>
        <w:rPr>
          <w:rStyle w:val="000022"/>
        </w:rPr>
        <w:t>变更日志</w:t>
      </w:r>
    </w:p>
    <w:tbl>
      <w:tblPr>
        <w:tblStyle w:val="000023"/>
        <w:tblW w:w="0" w:type="auto"/>
        <w:tblLayout w:type="fixed"/>
        <w:tblLook w:firstRow="false" w:lastRow="false" w:firstColumn="false" w:lastColumn="false" w:noHBand="false" w:noVBand="false"/>
      </w:tblPr>
      <w:tblGrid>
        <w:gridCol w:w="908"/>
        <w:gridCol w:w="1852"/>
        <w:gridCol w:w="3752"/>
        <w:gridCol w:w="1553"/>
      </w:tblGrid>
      <w:tr>
        <w:trPr>
          <w:wBefore/>
          <w:trHeight w:val="450"/>
        </w:trPr>
        <w:tc>
          <w:tcPr>
            <w:tcW w:w="9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ind/>
              <w:jc w:val="center"/>
              <w:rPr>
                <w:rStyle w:val=""/>
                <w:rFonts/>
                <w:u/>
              </w:rPr>
            </w:pPr>
            <w:r>
              <w:rPr>
                <w:rStyle w:val="000022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版本号</w:t>
            </w:r>
          </w:p>
        </w:tc>
        <w:tc>
          <w:tcPr>
            <w:tcW w:w="18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ind/>
              <w:jc w:val="center"/>
              <w:rPr>
                <w:rStyle w:val=""/>
                <w:rFonts/>
                <w:u/>
              </w:rPr>
            </w:pPr>
            <w:r>
              <w:rPr>
                <w:rStyle w:val="000022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日期</w:t>
            </w:r>
          </w:p>
        </w:tc>
        <w:tc>
          <w:tcPr>
            <w:tcW w:w="37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ind/>
              <w:jc w:val="center"/>
              <w:rPr>
                <w:rStyle w:val=""/>
                <w:rFonts/>
                <w:u/>
              </w:rPr>
            </w:pPr>
            <w:r>
              <w:rPr>
                <w:rStyle w:val="000022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相关调整内容</w:t>
            </w:r>
          </w:p>
        </w:tc>
        <w:tc>
          <w:tcPr>
            <w:tcW w:w="15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ind/>
              <w:jc w:val="center"/>
              <w:rPr>
                <w:rStyle w:val=""/>
                <w:rFonts/>
                <w:u/>
              </w:rPr>
            </w:pPr>
            <w:r>
              <w:rPr>
                <w:rStyle w:val="000022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编写者</w:t>
            </w:r>
          </w:p>
        </w:tc>
      </w:tr>
      <w:tr>
        <w:trPr>
          <w:wBefore/>
          <w:trHeight w:val="414"/>
        </w:trPr>
        <w:tc>
          <w:tcPr>
            <w:tcW w:w="9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ind/>
              <w:jc w:val="center"/>
              <w:rPr/>
            </w:pPr>
            <w:r>
              <w:rPr>
                <w:rStyle w:val="000022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</w:t>
            </w:r>
            <w:r>
              <w:rPr>
                <w:rFonts w:ascii="-webkit-standard" w:hAnsi="-webkit-standard" w:cs="-webkit-standard"/>
                <w:i w:val="false"/>
                <w:strike w:val="false"/>
                <w:color w:val="000000"/>
                <w:spacing w:val="0"/>
                <w:sz w:val="24"/>
                <w:u w:val="none"/>
              </w:rPr>
              <w:t>5.6.4</w:t>
            </w:r>
          </w:p>
        </w:tc>
        <w:tc>
          <w:tcPr>
            <w:tcW w:w="18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pBdr>
                <w:bottom/>
              </w:pBdr>
              <w:spacing w:line="312" w:lineRule="auto"/>
              <w:ind/>
              <w:jc w:val="center"/>
              <w:rPr/>
            </w:pPr>
            <w:r>
              <w:rPr/>
              <w:t>25.03.14</w:t>
            </w:r>
          </w:p>
        </w:tc>
        <w:tc>
          <w:tcPr>
            <w:tcW w:w="37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ind/>
              <w:jc w:val="center"/>
              <w:rPr/>
            </w:pPr>
            <w:r>
              <w:rPr/>
              <w:t>初稿</w:t>
            </w:r>
          </w:p>
        </w:tc>
        <w:tc>
          <w:tcPr>
            <w:tcW w:w="15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ind/>
              <w:jc w:val="center"/>
              <w:rPr/>
            </w:pPr>
            <w:r>
              <w:rPr/>
              <w:t>刘翎</w:t>
            </w:r>
          </w:p>
        </w:tc>
      </w:tr>
      <w:tr>
        <w:trPr>
          <w:wBefore/>
          <w:trHeight w:val="414"/>
        </w:trPr>
        <w:tc>
          <w:tcPr>
            <w:tcW w:w="8065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ind/>
              <w:jc w:val="center"/>
              <w:rPr/>
            </w:pPr>
            <w:r>
              <w:rPr>
                <w:shd w:val="clear" w:color="auto" w:fill=""/>
              </w:rPr>
              <w:t>计划提审时间：25.03.？</w:t>
            </w:r>
          </w:p>
        </w:tc>
      </w:tr>
    </w:tbl>
    <w:p>
      <w:pPr>
        <w:pStyle w:val="000002"/>
        <w:numPr/>
        <w:pBdr/>
        <w:spacing w:line="312" w:lineRule="auto"/>
        <w:ind w:left="0"/>
        <w:rPr>
          <w:rStyle w:val=""/>
        </w:rPr>
      </w:pPr>
      <w:r>
        <w:rPr>
          <w:rStyle w:val="000022"/>
        </w:rPr>
        <w:t>一、需求概述</w:t>
      </w:r>
    </w:p>
    <w:p>
      <w:pPr>
        <w:pStyle w:val="000005"/>
        <w:numPr/>
        <w:jc w:val="left"/>
        <w:rPr/>
      </w:pPr>
      <w:r>
        <w:rPr>
          <w:rStyle w:val="000022"/>
        </w:rPr>
        <w:tab/>
        <w:t>1、新接入</w:t>
      </w:r>
      <w:r>
        <w:rPr/>
        <w:t>LuxuryCar这款游戏.</w:t>
      </w:r>
    </w:p>
    <w:p>
      <w:pPr>
        <w:pStyle w:val="000005"/>
        <w:numPr/>
        <w:ind w:leftChars="200"/>
        <w:jc w:val="left"/>
        <w:rPr/>
      </w:pPr>
      <w:r>
        <w:rPr/>
        <w:t>2、修改信用分规则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接入文档：https://ht34mv4idj.feishu.cn/wiki/UXDQwxbQBiXOBdkJJFbcgaCQn9f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游戏总览：https://ht34mv4idj.feishu.cn/sheets/AtPZsVCtAhPOhltpeOUcy5i9nPd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游戏后台：https://console.joysdk.com/#/dashboard</w:t>
      </w:r>
    </w:p>
    <w:p>
      <w:pPr>
        <w:pStyle w:val="000001"/>
        <w:numPr/>
        <w:pBdr/>
        <w:spacing w:line="312" w:lineRule="auto"/>
        <w:ind w:left="0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AppKey：yp79k7eqj1bilk1hotv3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账号：Duoo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密码：123456</w:t>
      </w:r>
    </w:p>
    <w:p>
      <w:pPr>
        <w:pStyle w:val="000001"/>
        <w:numPr/>
        <w:pBdr/>
        <w:spacing w:line="312" w:lineRule="auto"/>
        <w:ind w:left="0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进入后可自行修改密码，需要在后台首页填写测试和正式环境的域名。</w:t>
      </w:r>
    </w:p>
    <w:p>
      <w:pPr>
        <w:pStyle w:val="000002"/>
        <w:numPr>
          <w:ilvl w:val="0"/>
          <w:numId w:val="1"/>
        </w:numPr>
        <w:pBdr/>
        <w:rPr/>
      </w:pPr>
      <w:r>
        <w:rPr/>
        <w:t>UI设计地址</w:t>
      </w:r>
    </w:p>
    <w:p>
      <w:pPr>
        <w:snapToGrid/>
        <w:spacing w:line="240"/>
        <w:ind/>
        <w:rPr/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https://lanhuapp.com/link/#/invite?sid=lX0de9kY normalLink \tdkey z6htu6 \tdfe -10 \tdfn https%3A//lanhuapp.com/link/%23/invite%3Fsid%3DlX0de9kY \tdfu https://lanhuapp.com/link/#/invite?sid=lX0de9kY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https://lanhuapp.com/link/#/invite?sid=lX0de9kY</w:t>
      </w:r>
      <w:r>
        <w:rPr>
          <w:rStyle w:val="000016"/>
          <w:color/>
        </w:rPr>
        <w:fldChar w:fldCharType="end"/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分享人: Rebecca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团队名称: duoo的团队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相关项目: duoo本包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链接有效期: 20250317~20250331</w:t>
      </w:r>
    </w:p>
    <w:p>
      <w:pPr>
        <w:pStyle w:val="000002"/>
        <w:numPr>
          <w:ilvl w:val="0"/>
          <w:numId w:val="1"/>
        </w:numPr>
        <w:pBdr/>
        <w:ind/>
        <w:rPr/>
      </w:pPr>
      <w:r>
        <w:rPr/>
        <w:t>需求说明</w:t>
      </w:r>
    </w:p>
    <w:p>
      <w:pPr>
        <w:pStyle w:val="000003"/>
        <w:rPr/>
      </w:pPr>
      <w:r>
        <w:rPr/>
        <w:t>3.1游戏玩法</w:t>
      </w:r>
    </w:p>
    <w:p>
      <w:pPr>
        <w:pStyle w:val="000013"/>
        <w:pBdr/>
        <w:ind/>
        <w:jc w:val="center"/>
        <w:rPr/>
      </w:pPr>
      <w:r>
        <w:rPr/>
        <w:drawing>
          <wp:inline distT="0" distB="0" distL="0" distR="0">
            <wp:extent cx="1419225" cy="3011131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5"/>
                    <a:srcRect l="0" t="0" r="0" b="0"/>
                    <a:stretch/>
                  </pic:blipFill>
                  <pic:spPr>
                    <a:xfrm rot="0">
                      <a:off x="0" y="0"/>
                      <a:ext cx="1419225" cy="301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numPr>
          <w:ilvl w:val="0"/>
          <w:numId w:val="2"/>
        </w:numPr>
        <w:pBdr/>
        <w:ind/>
        <w:jc w:val="left"/>
        <w:rPr>
          <w:color w:val="FF0000"/>
        </w:rPr>
      </w:pPr>
      <w:r>
        <w:rPr/>
        <w:t>在游戏通道的入口新增luxury car的入口标识,如图.</w:t>
      </w:r>
      <w:r>
        <w:rPr>
          <w:color w:val="FF0000"/>
        </w:rPr>
        <w:t>(其他的入口样式</w:t>
      </w:r>
      <w:r>
        <w:rPr>
          <w:color w:val="FF0000"/>
        </w:rPr>
        <w:t>不改</w:t>
      </w:r>
      <w:r>
        <w:rPr>
          <w:color w:val="FF0000"/>
        </w:rPr>
        <w:t>.)</w:t>
      </w:r>
    </w:p>
    <w:p>
      <w:pPr>
        <w:pStyle w:val="000001"/>
        <w:numPr>
          <w:ilvl w:val="0"/>
          <w:numId w:val="2"/>
        </w:numPr>
        <w:pBdr/>
        <w:jc w:val="left"/>
        <w:rPr>
          <w:color w:val="000000"/>
        </w:rPr>
      </w:pPr>
      <w:r>
        <w:rPr>
          <w:color w:val="000000"/>
        </w:rPr>
        <w:t>把星际游戏的入口去掉.</w:t>
      </w:r>
    </w:p>
    <w:p>
      <w:pPr>
        <w:pStyle w:val="000003"/>
        <w:rPr/>
      </w:pPr>
      <w:r>
        <w:rPr/>
        <w:t>3.1.1游戏界面交互说明</w:t>
      </w:r>
    </w:p>
    <w:p>
      <w:pPr>
        <w:pStyle w:val="000004"/>
        <w:ind/>
        <w:rPr/>
      </w:pPr>
      <w:r>
        <w:rPr/>
        <w:drawing>
          <wp:inline distT="0" distB="0" distL="0" distR="0">
            <wp:extent cx="2202346" cy="3562486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6"/>
                    <a:srcRect l="0" t="0" r="0" b="0"/>
                    <a:stretch/>
                  </pic:blipFill>
                  <pic:spPr>
                    <a:xfrm rot="0">
                      <a:off x="0" y="0"/>
                      <a:ext cx="2202346" cy="356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952750" cy="3538903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7"/>
                    <a:srcRect l="0" t="0" r="0" b="0"/>
                    <a:stretch/>
                  </pic:blipFill>
                  <pic:spPr>
                    <a:xfrm rot="0">
                      <a:off x="0" y="0"/>
                      <a:ext cx="2952750" cy="353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玩法:</w:t>
      </w:r>
    </w:p>
    <w:p>
      <w:pPr>
        <w:pStyle w:val="000001"/>
        <w:numPr>
          <w:ilvl w:val="0"/>
          <w:numId w:val="3"/>
        </w:numPr>
        <w:pBdr/>
        <w:rPr/>
      </w:pPr>
      <w:r>
        <w:rPr/>
        <w:t>游戏玩法和happy roulette一致.</w:t>
      </w:r>
    </w:p>
    <w:p>
      <w:pPr>
        <w:pStyle w:val="000001"/>
        <w:numPr>
          <w:ilvl w:val="0"/>
          <w:numId w:val="3"/>
        </w:numPr>
        <w:pBdr/>
        <w:ind/>
        <w:rPr/>
      </w:pPr>
      <w:r>
        <w:rPr/>
        <w:t>押注金额有100、500、1K、5K、10K</w:t>
      </w:r>
    </w:p>
    <w:p>
      <w:pPr>
        <w:pStyle w:val="000001"/>
        <w:numPr>
          <w:ilvl w:val="0"/>
          <w:numId w:val="3"/>
        </w:numPr>
        <w:pBdr/>
        <w:ind/>
        <w:rPr/>
      </w:pPr>
      <w:r>
        <w:rPr/>
        <w:t>选择你要选的车logo.下注.等待游戏开奖.</w:t>
      </w:r>
    </w:p>
    <w:p>
      <w:pPr>
        <w:pStyle w:val="000001"/>
        <w:numPr>
          <w:ilvl w:val="0"/>
          <w:numId w:val="3"/>
        </w:numPr>
        <w:pBdr/>
        <w:ind/>
        <w:rPr/>
      </w:pPr>
      <w:r>
        <w:rPr/>
        <w:t>押注胜利.获取对应的倍率奖励.押注失败.不获取奖励.</w:t>
      </w:r>
    </w:p>
    <w:p>
      <w:pPr>
        <w:pStyle w:val="000004"/>
        <w:rPr/>
      </w:pPr>
      <w:r>
        <w:rPr/>
        <w:t>交互内容说明:</w:t>
      </w:r>
    </w:p>
    <w:p>
      <w:pPr>
        <w:pStyle w:val="000001"/>
        <w:numPr>
          <w:ilvl w:val="0"/>
          <w:numId w:val="4"/>
        </w:numPr>
        <w:pBdr/>
        <w:rPr/>
      </w:pPr>
      <w:r>
        <w:rPr/>
        <w:t>顶部 icon依次是返回、更多、排行榜、当前金额总额</w:t>
      </w:r>
    </w:p>
    <w:p>
      <w:pPr>
        <w:pStyle w:val="000001"/>
        <w:numPr>
          <w:ilvl w:val="0"/>
          <w:numId w:val="4"/>
        </w:numPr>
        <w:pBdr/>
        <w:ind/>
        <w:rPr/>
      </w:pPr>
      <w:r>
        <w:rPr/>
        <w:t>中间是有序下注区域.</w:t>
      </w:r>
    </w:p>
    <w:p>
      <w:pPr>
        <w:pStyle w:val="000001"/>
        <w:numPr>
          <w:ilvl w:val="0"/>
          <w:numId w:val="4"/>
        </w:numPr>
        <w:pBdr/>
        <w:ind/>
        <w:rPr/>
      </w:pPr>
      <w:r>
        <w:rPr/>
        <w:t>底部内容从上到下依次是历史获奖的logo、下注的金额选择、历史记录</w:t>
      </w:r>
    </w:p>
    <w:p>
      <w:pPr>
        <w:pStyle w:val="000003"/>
        <w:pBdr/>
        <w:ind/>
        <w:rPr/>
      </w:pPr>
      <w:r>
        <w:rPr/>
        <w:t>3.2 信用分等级变更规则</w:t>
      </w:r>
    </w:p>
    <w:p>
      <w:pPr>
        <w:numPr>
          <w:ilvl w:val="0"/>
          <w:numId w:val="5"/>
        </w:numPr>
        <w:pBdr/>
        <w:snapToGrid/>
        <w:spacing w:line="240"/>
        <w:ind/>
        <w:rPr>
          <w:rFonts w:ascii="Helvetica Neue" w:hAnsi="Helvetica Neue" w:cs="Helvetica Neue"/>
          <w:i w:val="false"/>
          <w:strike w:val="false"/>
          <w:spacing w:val="0"/>
          <w:u w:val="none"/>
        </w:rPr>
      </w:pPr>
      <w:r>
        <w:rPr>
          <w:rFonts w:ascii="Helvetica Neue" w:hAnsi="Helvetica Neue" w:cs="Helvetica Neue"/>
          <w:i w:val="false"/>
          <w:strike w:val="false"/>
          <w:spacing w:val="0"/>
          <w:u w:val="none"/>
        </w:rPr>
        <w:t>主播电话魅力等级由主播周平均约聊时长+周信用分决定</w:t>
      </w:r>
    </w:p>
    <w:p>
      <w:pPr>
        <w:numPr>
          <w:ilvl w:val="0"/>
          <w:numId w:val="5"/>
        </w:numPr>
        <w:pBdr/>
        <w:snapToGrid/>
        <w:spacing w:line="240"/>
        <w:rPr>
          <w:rFonts w:ascii="Helvetica Neue" w:hAnsi="Helvetica Neue" w:cs="Helvetica Neue"/>
          <w:i w:val="false"/>
          <w:strike w:val="false"/>
          <w:spacing w:val="0"/>
          <w:u w:val="none"/>
        </w:rPr>
      </w:pPr>
      <w:r>
        <w:rPr>
          <w:rFonts w:ascii="Helvetica Neue" w:hAnsi="Helvetica Neue" w:cs="Helvetica Neue"/>
          <w:i w:val="false"/>
          <w:strike w:val="false"/>
          <w:spacing w:val="0"/>
          <w:u w:val="none"/>
        </w:rPr>
        <w:t>魅力等级的设定取平均约聊时长和周信用分所在的那个区间</w:t>
      </w:r>
      <w:r>
        <w:rPr>
          <w:rFonts w:ascii="Helvetica Neue" w:hAnsi="Helvetica Neue" w:cs="Helvetica Neue"/>
          <w:i w:val="false"/>
          <w:strike w:val="false"/>
          <w:color w:val="FF0000"/>
          <w:spacing w:val="0"/>
          <w:u w:val="none"/>
        </w:rPr>
        <w:t>(比如周信用分在黄金区间.而平均时长在青铜区间.周一定级</w:t>
      </w:r>
      <w:r>
        <w:rPr>
          <w:rFonts w:ascii="Helvetica Neue" w:hAnsi="Helvetica Neue" w:cs="Helvetica Neue"/>
          <w:i w:val="false"/>
          <w:strike w:val="false"/>
          <w:color w:val="FF0000"/>
          <w:spacing w:val="0"/>
          <w:u w:val="none"/>
        </w:rPr>
        <w:t>时</w:t>
      </w:r>
      <w:r>
        <w:rPr>
          <w:rFonts w:ascii="Helvetica Neue" w:hAnsi="Helvetica Neue" w:cs="Helvetica Neue"/>
          <w:i w:val="false"/>
          <w:strike w:val="false"/>
          <w:color w:val="FF0000"/>
          <w:spacing w:val="0"/>
          <w:u w:val="none"/>
        </w:rPr>
        <w:t>取两者共同</w:t>
      </w:r>
      <w:r>
        <w:rPr>
          <w:rFonts w:ascii="Helvetica Neue" w:hAnsi="Helvetica Neue" w:cs="Helvetica Neue"/>
          <w:i w:val="false"/>
          <w:strike w:val="false"/>
          <w:color w:val="FF0000"/>
          <w:spacing w:val="0"/>
          <w:u w:val="none"/>
        </w:rPr>
        <w:t>所在</w:t>
      </w:r>
      <w:r>
        <w:rPr>
          <w:rFonts w:ascii="Helvetica Neue" w:hAnsi="Helvetica Neue" w:cs="Helvetica Neue"/>
          <w:i w:val="false"/>
          <w:strike w:val="false"/>
          <w:color w:val="FF0000"/>
          <w:spacing w:val="0"/>
          <w:u w:val="none"/>
        </w:rPr>
        <w:t>的</w:t>
      </w:r>
      <w:r>
        <w:rPr>
          <w:rFonts w:ascii="Helvetica Neue" w:hAnsi="Helvetica Neue" w:cs="Helvetica Neue"/>
          <w:i w:val="false"/>
          <w:strike w:val="false"/>
          <w:color w:val="FF0000"/>
          <w:spacing w:val="0"/>
          <w:u w:val="none"/>
        </w:rPr>
        <w:t>最高</w:t>
      </w:r>
      <w:r>
        <w:rPr>
          <w:rFonts w:ascii="Helvetica Neue" w:hAnsi="Helvetica Neue" w:cs="Helvetica Neue"/>
          <w:i w:val="false"/>
          <w:strike w:val="false"/>
          <w:color w:val="FF0000"/>
          <w:spacing w:val="0"/>
          <w:u w:val="none"/>
        </w:rPr>
        <w:t>区间</w:t>
      </w:r>
      <w:r>
        <w:rPr>
          <w:rFonts w:ascii="Helvetica Neue" w:hAnsi="Helvetica Neue" w:cs="Helvetica Neue"/>
          <w:i w:val="false"/>
          <w:strike w:val="false"/>
          <w:color w:val="FF0000"/>
          <w:spacing w:val="0"/>
          <w:u w:val="none"/>
        </w:rPr>
        <w:t>(青铜)</w:t>
      </w:r>
      <w:r>
        <w:rPr>
          <w:rFonts w:ascii="Helvetica Neue" w:hAnsi="Helvetica Neue" w:cs="Helvetica Neue"/>
          <w:i w:val="false"/>
          <w:strike w:val="false"/>
          <w:color w:val="FF0000"/>
          <w:spacing w:val="0"/>
          <w:u w:val="none"/>
        </w:rPr>
        <w:t>定</w:t>
      </w:r>
      <w:r>
        <w:rPr>
          <w:rFonts w:ascii="Helvetica Neue" w:hAnsi="Helvetica Neue" w:cs="Helvetica Neue"/>
          <w:i w:val="false"/>
          <w:strike w:val="false"/>
          <w:color w:val="FF0000"/>
          <w:spacing w:val="0"/>
          <w:u w:val="none"/>
        </w:rPr>
        <w:t>级</w:t>
      </w:r>
      <w:r>
        <w:rPr>
          <w:rFonts w:ascii="Helvetica Neue" w:hAnsi="Helvetica Neue" w:cs="Helvetica Neue"/>
          <w:i w:val="false"/>
          <w:strike w:val="false"/>
          <w:color w:val="FF0000"/>
          <w:spacing w:val="0"/>
          <w:u w:val="none"/>
        </w:rPr>
        <w:t>.)</w:t>
      </w:r>
      <w:r>
        <w:rPr>
          <w:rFonts w:ascii="Helvetica Neue" w:hAnsi="Helvetica Neue" w:cs="Helvetica Neue"/>
          <w:i w:val="false"/>
          <w:strike w:val="false"/>
          <w:spacing w:val="0"/>
          <w:u w:val="none"/>
        </w:rPr>
        <w:t>，不满足任何一项可能降级</w:t>
      </w:r>
    </w:p>
    <w:p>
      <w:pPr>
        <w:numPr>
          <w:ilvl w:val="0"/>
          <w:numId w:val="5"/>
        </w:numPr>
        <w:pBdr>
          <w:bottom/>
        </w:pBdr>
        <w:snapToGrid/>
        <w:spacing w:line="240"/>
        <w:ind/>
        <w:rPr/>
      </w:pPr>
      <w:r>
        <w:rPr>
          <w:rFonts w:ascii="Helvetica Neue" w:hAnsi="Helvetica Neue" w:cs="Helvetica Neue"/>
          <w:i w:val="false"/>
          <w:strike w:val="false"/>
          <w:spacing w:val="0"/>
          <w:u w:val="none"/>
        </w:rPr>
        <w:t>如果是自定义等级不会降到自定义等级以下</w:t>
      </w:r>
    </w:p>
    <w:p>
      <w:pPr>
        <w:pStyle w:val="000001"/>
        <w:pBdr/>
        <w:ind/>
        <w:rPr>
          <w:color w:val="FF0000"/>
        </w:rPr>
      </w:pPr>
      <w:r>
        <w:rPr/>
        <w:drawing>
          <wp:inline distT="0" distB="0" distL="0" distR="0">
            <wp:extent cx="5278120" cy="2040362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8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204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备注:Queen的平均约聊时长是&gt;=350</w:t>
      </w:r>
    </w:p>
    <w:p>
      <w:pPr>
        <w:pStyle w:val="000002"/>
        <w:rPr/>
      </w:pPr>
      <w:r>
        <w:rPr>
          <w:rStyle w:val="000020"/>
        </w:rPr>
        <w:t>✅四、</w:t>
      </w:r>
      <w:r>
        <w:rPr/>
        <w:t>紧急需求</w:t>
      </w:r>
    </w:p>
    <w:p>
      <w:pPr>
        <w:pStyle w:val="000004"/>
        <w:pBdr/>
        <w:ind/>
        <w:rPr/>
      </w:pPr>
      <w:r>
        <w:rPr/>
        <w:t>4.1 修改直播等级体系</w:t>
      </w:r>
    </w:p>
    <w:p>
      <w:pPr>
        <w:pStyle w:val="000001"/>
        <w:pBdr/>
        <w:ind w:left="336"/>
        <w:jc w:val="left"/>
        <w:rPr/>
      </w:pPr>
      <w:r>
        <w:rPr/>
        <w:drawing>
          <wp:inline distT="0" distB="0" distL="0" distR="0">
            <wp:extent cx="5064760" cy="1104730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9"/>
                    <a:srcRect/>
                    <a:stretch/>
                  </pic:blipFill>
                  <pic:spPr>
                    <a:xfrm>
                      <a:off x="0" y="0"/>
                      <a:ext cx="5064760" cy="11047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/>
        <w:t>1、在上图的基础上增加电话赚取的钻石数(针对约聊的赚取,不要速配的.)</w:t>
      </w:r>
    </w:p>
    <w:p>
      <w:pPr>
        <w:pStyle w:val="000001"/>
        <w:pBdr>
          <w:bottom/>
        </w:pBdr>
        <w:ind/>
        <w:jc w:val="left"/>
        <w:rPr/>
      </w:pPr>
      <w:r>
        <w:rPr/>
        <w:t>等级增加到Lv12,同时任务指标修改.获取的砖石数修改.具体数值如下图</w:t>
      </w:r>
    </w:p>
    <w:p>
      <w:pPr>
        <w:pStyle w:val="000001"/>
        <w:pBdr/>
        <w:ind/>
        <w:jc w:val="left"/>
        <w:rPr/>
      </w:pPr>
      <w:r>
        <w:rPr/>
        <w:drawing>
          <wp:inline distT="0" distB="0" distL="0" distR="0">
            <wp:extent cx="5278120" cy="3240520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10"/>
                    <a:stretch/>
                  </pic:blipFill>
                  <pic:spPr>
                    <a:xfrm>
                      <a:off x="0" y="0"/>
                      <a:ext cx="5278120" cy="324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2"/>
        <w:pBdr/>
        <w:ind/>
        <w:rPr/>
      </w:pPr>
      <w:r>
        <w:rPr>
          <w:rStyle w:val="000020"/>
        </w:rPr>
        <w:t>✅五、</w:t>
      </w:r>
      <w:r>
        <w:rPr/>
        <w:t>紧急需求</w:t>
      </w:r>
    </w:p>
    <w:p>
      <w:pPr>
        <w:pStyle w:val="000004"/>
        <w:pBdr/>
        <w:ind/>
        <w:rPr/>
      </w:pPr>
      <w:r>
        <w:rPr/>
        <w:t>4.1 直播等级规则修改</w:t>
      </w:r>
    </w:p>
    <w:p>
      <w:pPr>
        <w:pStyle w:val="000001"/>
        <w:pBdr/>
        <w:ind/>
        <w:rPr/>
      </w:pPr>
      <w:r>
        <w:rPr/>
        <w:t>「原」:1、live duration是针对直播时的通话时长.</w:t>
      </w:r>
    </w:p>
    <w:p>
      <w:pPr>
        <w:pStyle w:val="000001"/>
        <w:pBdr>
          <w:bottom/>
        </w:pBdr>
        <w:ind w:left="0"/>
        <w:rPr/>
      </w:pPr>
      <w:r>
        <w:rPr/>
        <w:t xml:space="preserve">      2、原日任务是live  duration和</w:t>
      </w:r>
      <w:r>
        <w:rPr>
          <w:rFonts w:ascii="Helvetica Neue" w:hAnsi="Helvetica Neue" w:cs="Helvetica Neue"/>
          <w:i w:val="false"/>
          <w:strike w:val="false"/>
          <w:spacing w:val="0"/>
          <w:u w:val="none"/>
        </w:rPr>
        <w:t>Call duration/ min</w:t>
      </w:r>
    </w:p>
    <w:p>
      <w:pPr>
        <w:pStyle w:val="000001"/>
        <w:pBdr/>
        <w:ind/>
        <w:rPr/>
      </w:pPr>
      <w:r>
        <w:rPr/>
        <w:t>「</w:t>
      </w:r>
      <w:r>
        <w:rPr>
          <w:color w:val="FF0000"/>
        </w:rPr>
        <w:t>新</w:t>
      </w:r>
      <w:r>
        <w:rPr/>
        <w:t>」:live  duration=坐等通话时长+直播通话时长. daily earning/diamond=</w:t>
      </w:r>
      <w:r>
        <w:rPr>
          <w:rFonts w:ascii="Helvetica Neue" w:hAnsi="Helvetica Neue" w:cs="Helvetica Neue"/>
          <w:i w:val="false"/>
          <w:strike w:val="false"/>
          <w:spacing w:val="0"/>
          <w:u w:val="none"/>
        </w:rPr>
        <w:t>每日礼物和私人通话收益均计算在内.且</w:t>
      </w:r>
      <w:r>
        <w:rPr/>
        <w:t>日任务换成live duration和daily earning/diamond</w:t>
      </w:r>
      <w:r>
        <w:rPr/>
        <w:drawing>
          <wp:inline distT="0" distB="0" distL="0" distR="0">
            <wp:extent cx="5278120" cy="9474389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1"/>
                    <a:stretch/>
                  </pic:blipFill>
                  <pic:spPr>
                    <a:xfrm>
                      <a:off x="0" y="0"/>
                      <a:ext cx="5278120" cy="947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/>
      </w:pPr>
      <w:r>
        <w:rPr/>
        <w:t>具体数值如下图:</w:t>
      </w:r>
      <w:r>
        <w:rPr/>
        <w:drawing>
          <wp:inline distT="0" distB="0" distL="0" distR="0">
            <wp:extent cx="5278120" cy="1690501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2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1690501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>
          <w:ilvl w:val="0"/>
          <w:numId w:val="6"/>
        </w:numPr>
        <w:pBdr/>
        <w:rPr/>
      </w:pPr>
      <w:r>
        <w:rPr/>
        <w:t>白银及以上等级的每日坐等任务去掉(非新主播).新主播的60分钟任务不能去掉.</w:t>
      </w:r>
    </w:p>
    <w:p>
      <w:pPr>
        <w:pStyle w:val="000001"/>
        <w:numPr>
          <w:ilvl w:val="0"/>
          <w:numId w:val="6"/>
        </w:numPr>
        <w:rPr/>
      </w:pPr>
      <w:r>
        <w:rPr/>
        <w:t>之前的lv0的七天有效期取消.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1">
    <w:lvl w:ilvl="8">
      <w:start w:val="1"/>
      <w:numFmt w:val="lowerRoman"/>
      <w:lvlText w:val="%9)"/>
      <w:lvlJc w:val="left"/>
      <w:pPr>
        <w:ind w:left="385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/>
    </w:lvl>
    <w:lvl w:ilvl="2">
      <w:start w:val="1"/>
      <w:numFmt w:val="lowerRoman"/>
      <w:lvlText w:val="%3)"/>
      <w:lvlJc w:val="left"/>
      <w:pPr>
        <w:ind w:left="121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</w:abstractNum>
  <w:abstractNum w:abstractNumId="2">
    <w:lvl w:ilvl="1">
      <w:start w:val="1"/>
      <w:numFmt w:val="lowerLetter"/>
      <w:lvlText w:val="%2)"/>
      <w:lvlJc w:val="left"/>
      <w:pPr>
        <w:ind w:left="77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/>
    </w:lvl>
    <w:lvl w:ilvl="2">
      <w:start w:val="1"/>
      <w:numFmt w:val="lowerRoman"/>
      <w:lvlText w:val="%3)"/>
      <w:lvlJc w:val="left"/>
      <w:pPr>
        <w:ind w:left="121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</w:abstractNum>
  <w:abstractNum w:abstractNumId="3">
    <w:lvl w:ilvl="7">
      <w:start w:val="1"/>
      <w:numFmt w:val="lowerLetter"/>
      <w:lvlText w:val="%8)"/>
      <w:lvlJc w:val="left"/>
      <w:pPr>
        <w:ind w:left="341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0">
      <w:start w:val="1"/>
      <w:numFmt w:val="decimal"/>
      <w:lvlText w:val="%1、"/>
      <w:lvlJc w:val="left"/>
      <w:pPr>
        <w:tabs/>
        <w:ind w:left="336" w:hanging="336"/>
      </w:pPr>
      <w:rPr>
        <w:rFonts w:ascii="Arial" w:hAnsi="Arial" w:eastAsia="微软雅黑" w:cs="Arial"/>
        <w:color w:val="000000"/>
        <w:w w:val="100"/>
        <w:kern w:val="2"/>
        <w:sz w:val="22"/>
        <w:szCs w:val="24"/>
        <w:u/>
        <w:shd/>
        <w:lang w:val="en-US" w:eastAsia="zh-CN" w:bidi="ar-SA"/>
      </w:rPr>
    </w:lvl>
    <w:lvl w:ilvl="8">
      <w:start w:val="1"/>
      <w:numFmt w:val="lowerRoman"/>
      <w:lvlText w:val="%9)"/>
      <w:lvlJc w:val="left"/>
      <w:pPr>
        <w:ind w:left="38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</w:abstractNum>
  <w:abstractNum w:abstractNumId="4">
    <w:lvl w:ilvl="4">
      <w:start w:val="1"/>
      <w:numFmt w:val="decimal"/>
      <w:lvlText w:val="%5、"/>
      <w:lvlJc w:val="left"/>
      <w:pPr>
        <w:ind w:left="209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0">
      <w:start w:val="2"/>
      <w:numFmt w:val="chineseCountingThousand"/>
      <w:lvlText w:val="%1、"/>
      <w:lvlJc w:val="left"/>
      <w:pPr>
        <w:tabs/>
        <w:ind w:left="462" w:hanging="462"/>
      </w:pPr>
      <w:rPr/>
    </w:lvl>
    <w:lvl w:ilvl="5">
      <w:start w:val="1"/>
      <w:numFmt w:val="lowerLetter"/>
      <w:lvlText w:val="%6)"/>
      <w:lvlJc w:val="left"/>
      <w:pPr>
        <w:ind w:left="253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1">
      <w:start w:val="1"/>
      <w:numFmt w:val="decimal"/>
      <w:lvlText w:val="%2、"/>
      <w:lvlJc w:val="left"/>
      <w:pPr>
        <w:ind w:left="776" w:hanging="336"/>
      </w:pPr>
    </w:lvl>
  </w:abstractNum>
  <w:abstractNum w:abstractNumId="5">
    <w:lvl w:ilvl="8">
      <w:start w:val="1"/>
      <w:numFmt w:val="lowerRoman"/>
      <w:lvlText w:val="%9)"/>
      <w:lvlJc w:val="left"/>
      <w:pPr>
        <w:ind w:left="385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/>
    </w:lvl>
    <w:lvl w:ilvl="4">
      <w:start w:val="1"/>
      <w:numFmt w:val="lowerLetter"/>
      <w:lvlText w:val="%5)"/>
      <w:lvlJc w:val="left"/>
      <w:pPr>
        <w:ind w:left="209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</w:abstractNum>
  <w:abstractNum w:abstractNumId="6">
    <w:lvl w:ilvl="6">
      <w:start w:val="1"/>
      <w:numFmt w:val="decimal"/>
      <w:lvlText w:val="%7、"/>
      <w:lvlJc w:val="left"/>
      <w:pPr>
        <w:ind w:left="297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/>
    </w:lvl>
    <w:lvl w:ilvl="2">
      <w:start w:val="1"/>
      <w:numFmt w:val="lowerRoman"/>
      <w:lvlText w:val="%3)"/>
      <w:lvlJc w:val="left"/>
      <w:pPr>
        <w:ind w:left="12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</w:abstractNum>
  <w:num w:numId="1">
    <w:abstractNumId w:val="4"/>
  </w:num>
  <w:num w:numId="4">
    <w:abstractNumId w:val="5"/>
  </w:num>
  <w:num w:numId="6">
    <w:abstractNumId w:val="6"/>
  </w:num>
  <w:num w:numId="5">
    <w:abstractNumId w:val="2"/>
  </w:num>
  <w:num w:numId="3">
    <w:abstractNumId w:val="1"/>
  </w:num>
  <w:num w:numId="2">
    <w:abstractNumId w:val="3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>
      <w:pPr/>
    </w:pPrDefault>
  </w:docDefaults>
  <w:latentStyles w:defLockedState="false" w:defUIPriority="0" w:defSemiHidden="false" w:defUnhideWhenUsed="false" w:defQFormat="false" w:count="376">
    <w:lsdException w:name="List Table 6 Colorful Accent 1" w:uiPriority="51"/>
    <w:lsdException w:name="Light Shading Accent 1" w:uiPriority="60"/>
    <w:lsdException w:name="Medium Shading 1 Accent 3" w:uiPriority="63"/>
    <w:lsdException w:name="Medium Grid 2 Accent 6" w:uiPriority="68"/>
    <w:lsdException w:name="Table List 6" w:semiHidden="true" w:unhideWhenUsed="true"/>
    <w:lsdException w:name="Table Classic 3" w:semiHidden="true" w:unhideWhenUsed="true"/>
    <w:lsdException w:name="List Paragraph" w:uiPriority="99"/>
    <w:lsdException w:name="Medium Grid 1 Accent 5" w:uiPriority="67"/>
    <w:lsdException w:name="Colorful List Accent 1" w:uiPriority="72"/>
    <w:lsdException w:name="List Table 5 Dark" w:uiPriority="50"/>
    <w:lsdException w:name="Medium Shading 2 Accent 3" w:uiPriority="64"/>
    <w:lsdException w:name="heading 9" w:unhideWhenUsed="true" w:qFormat="true"/>
    <w:lsdException w:name="Default Paragraph Font" w:uiPriority="1" w:semiHidden="true" w:unhideWhenUsed="true"/>
    <w:lsdException w:name="List Table 3 Accent 1" w:uiPriority="48"/>
    <w:lsdException w:name="Grid Table 7 Colorful Accent 6" w:uiPriority="52"/>
    <w:lsdException w:name="Plain Table 2" w:uiPriority="42"/>
    <w:lsdException w:name="Grid Table 6 Colorful Accent 3" w:uiPriority="51"/>
    <w:lsdException w:name="Table Columns 2" w:semiHidden="true" w:unhideWhenUsed="true"/>
    <w:lsdException w:name="Table Classic 1" w:semiHidden="true" w:unhideWhenUsed="true"/>
    <w:lsdException w:name="Grid Table 1 Light Accent 6" w:uiPriority="46"/>
    <w:lsdException w:name="List Table 1 Light Accent 4" w:uiPriority="46"/>
    <w:lsdException w:name="heading 3" w:qFormat="true"/>
    <w:lsdException w:name="Table List 4" w:semiHidden="true" w:unhideWhenUsed="true"/>
    <w:lsdException w:name="heading 8" w:unhideWhenUsed="true" w:qFormat="true"/>
    <w:lsdException w:name="List Table 6 Colorful Accent 4" w:uiPriority="51"/>
    <w:lsdException w:name="Medium Grid 1 Accent 6" w:uiPriority="67"/>
    <w:lsdException w:name="List Table 1 Light" w:uiPriority="46"/>
    <w:lsdException w:name="Colorful Grid Accent 2" w:uiPriority="73"/>
    <w:lsdException w:name="Table Simple 3" w:semiHidden="true" w:unhideWhenUsed="true"/>
    <w:lsdException w:name="List Table 1 Light Accent 6" w:uiPriority="46"/>
    <w:lsdException w:name="Medium Shading 1 Accent 4" w:uiPriority="63"/>
    <w:lsdException w:name="Table List 8" w:semiHidden="true" w:unhideWhenUsed="true"/>
    <w:lsdException w:name="Medium Grid 3" w:uiPriority="69"/>
    <w:lsdException w:name="toc 2" w:uiPriority="99"/>
    <w:lsdException w:name="Medium Grid 1 Accent 3" w:uiPriority="67"/>
    <w:lsdException w:name="Smart Link" w:uiPriority="99" w:semiHidden="true" w:unhideWhenUsed="true"/>
    <w:lsdException w:name="Outline List 3" w:uiPriority="99" w:semiHidden="true" w:unhideWhenUsed="true"/>
    <w:lsdException w:name="Table 3D effects 3" w:semiHidden="true" w:unhideWhenUsed="true"/>
    <w:lsdException w:name="Medium Grid 3 Accent 6" w:uiPriority="69"/>
    <w:lsdException w:name="List Table 5 Dark Accent 2" w:uiPriority="50"/>
    <w:lsdException w:name="toc 9" w:uiPriority="99"/>
    <w:lsdException w:name="Outline List 2" w:uiPriority="99" w:semiHidden="true" w:unhideWhenUsed="true"/>
    <w:lsdException w:name="Medium List 2" w:uiPriority="66"/>
    <w:lsdException w:name="Dark List" w:uiPriority="70"/>
    <w:lsdException w:name="Normal" w:qFormat="true"/>
    <w:lsdException w:name="HTML Variable" w:uiPriority="99"/>
    <w:lsdException w:name="Colorful Grid Accent 1" w:uiPriority="73"/>
    <w:lsdException w:name="List Table 2 Accent 2" w:uiPriority="47"/>
    <w:lsdException w:name="Colorful List" w:uiPriority="72"/>
    <w:lsdException w:name="Grid Table 4 Accent 1" w:uiPriority="49"/>
    <w:lsdException w:name="Dark List Accent 1" w:uiPriority="70"/>
    <w:lsdException w:name="No Spacing" w:uiPriority="99"/>
    <w:lsdException w:name="Table Theme" w:semiHidden="true" w:unhideWhenUsed="true"/>
    <w:lsdException w:name="HTML Bottom of Form" w:uiPriority="99" w:semiHidden="true" w:unhideWhenUsed="true"/>
    <w:lsdException w:name="toc 8" w:uiPriority="99"/>
    <w:lsdException w:name="Grid Table 3 Accent 4" w:uiPriority="48"/>
    <w:lsdException w:name="HTML Cite" w:uiPriority="99"/>
    <w:lsdException w:name="Light List Accent 3" w:uiPriority="61"/>
    <w:lsdException w:name="Light Grid Accent 5" w:uiPriority="62"/>
    <w:lsdException w:name="Bibliography" w:uiPriority="37" w:semiHidden="true" w:unhideWhenUsed="true"/>
    <w:lsdException w:name="Medium Shading 1" w:uiPriority="63"/>
    <w:lsdException w:name="List Table 1 Light Accent 1" w:uiPriority="46"/>
    <w:lsdException w:name="Medium Shading 2" w:uiPriority="64"/>
    <w:lsdException w:name="Medium Shading 2 Accent 2" w:uiPriority="64"/>
    <w:lsdException w:name="Medium List 1 Accent 1" w:uiPriority="65"/>
    <w:lsdException w:name="Grid Table 6 Colorful Accent 4" w:uiPriority="51"/>
    <w:lsdException w:name="heading 6" w:qFormat="true"/>
    <w:lsdException w:name="List Table 3 Accent 6" w:uiPriority="48"/>
    <w:lsdException w:name="Table Subtle 2" w:semiHidden="true" w:unhideWhenUsed="true"/>
    <w:lsdException w:name="No List" w:uiPriority="99" w:semiHidden="true" w:unhideWhenUsed="true"/>
    <w:lsdException w:name="Table List 5" w:semiHidden="true" w:unhideWhenUsed="true"/>
    <w:lsdException w:name="Grid Table 3 Accent 1" w:uiPriority="48"/>
    <w:lsdException w:name="Colorful List Accent 5" w:uiPriority="72"/>
    <w:lsdException w:name="Table Classic 4" w:semiHidden="true" w:unhideWhenUsed="true"/>
    <w:lsdException w:name="Grid Table 4 Accent 4" w:uiPriority="49"/>
    <w:lsdException w:name="Medium Shading 2 Accent 5" w:uiPriority="64"/>
    <w:lsdException w:name="List Table 6 Colorful Accent 5" w:uiPriority="51"/>
    <w:lsdException w:name="heading 2" w:qFormat="true"/>
    <w:lsdException w:name="Grid Table 1 Light Accent 4" w:uiPriority="46"/>
    <w:lsdException w:name="Hashtag" w:uiPriority="99" w:semiHidden="true" w:unhideWhenUsed="true"/>
    <w:lsdException w:name="Table Subtle 1" w:semiHidden="true" w:unhideWhenUsed="true"/>
    <w:lsdException w:name="List Table 2" w:uiPriority="47"/>
    <w:lsdException w:name="Medium Shading 2 Accent 6" w:uiPriority="64"/>
    <w:lsdException w:name="Light Shading Accent 6" w:uiPriority="60"/>
    <w:lsdException w:name="Light Grid Accent 2" w:uiPriority="62"/>
    <w:lsdException w:name="Colorful Grid Accent 5" w:uiPriority="73"/>
    <w:lsdException w:name="List Table 4 Accent 2" w:uiPriority="49"/>
    <w:lsdException w:name="Table Colorful 2" w:semiHidden="true" w:unhideWhenUsed="true"/>
    <w:lsdException w:name="Colorful List Accent 4" w:uiPriority="72"/>
    <w:lsdException w:name="Light List Accent 5" w:uiPriority="61"/>
    <w:lsdException w:name="Intense Reference" w:uiPriority="32" w:qFormat="true"/>
    <w:lsdException w:name="Light Shading Accent 5" w:uiPriority="60"/>
    <w:lsdException w:name="Table Columns 3" w:semiHidden="true" w:unhideWhenUsed="true"/>
    <w:lsdException w:name="Smart Hyperlink" w:uiPriority="99" w:semiHidden="true" w:unhideWhenUsed="true"/>
    <w:lsdException w:name="Grid Table 1 Light Accent 1" w:uiPriority="46"/>
    <w:lsdException w:name="Grid Table 5 Dark Accent 5" w:uiPriority="50"/>
    <w:lsdException w:name="Medium List 1 Accent 2" w:uiPriority="65"/>
    <w:lsdException w:name="List Table 1 Light Accent 5" w:uiPriority="46"/>
    <w:lsdException w:name="List Table 7 Colorful Accent 1" w:uiPriority="52"/>
    <w:lsdException w:name="Grid Table 3" w:uiPriority="48"/>
    <w:lsdException w:name="Table List 3" w:semiHidden="true" w:unhideWhenUsed="true"/>
    <w:lsdException w:name="Colorful Shading Accent 5" w:uiPriority="71"/>
    <w:lsdException w:name="Medium Grid 3 Accent 2" w:uiPriority="69"/>
    <w:lsdException w:name="Light Shading Accent 3" w:uiPriority="60"/>
    <w:lsdException w:name="List Table 2 Accent 1" w:uiPriority="47"/>
    <w:lsdException w:name="Medium List 1 Accent 5" w:uiPriority="65"/>
    <w:lsdException w:name="Grid Table 4 Accent 6" w:uiPriority="49"/>
    <w:lsdException w:name="Dark List Accent 6" w:uiPriority="70"/>
    <w:lsdException w:name="caption" w:semiHidden="true" w:unhideWhenUsed="true" w:qFormat="true"/>
    <w:lsdException w:name="Light List Accent 2" w:uiPriority="61"/>
    <w:lsdException w:name="List Table 6 Colorful Accent 2" w:uiPriority="51"/>
    <w:lsdException w:name="Medium Grid 2 Accent 2" w:uiPriority="68"/>
    <w:lsdException w:name="Grid Table 1 Light Accent 2" w:uiPriority="46"/>
    <w:lsdException w:name="List Table 2 Accent 4" w:uiPriority="47"/>
    <w:lsdException w:name="List Table 5 Dark Accent 6" w:uiPriority="50"/>
    <w:lsdException w:name="HTML Acronym" w:uiPriority="99"/>
    <w:lsdException w:name="List Table 5 Dark Accent 4" w:uiPriority="50"/>
    <w:lsdException w:name="Medium Grid 2 Accent 4" w:uiPriority="68"/>
    <w:lsdException w:name="Dark List Accent 2" w:uiPriority="70"/>
    <w:lsdException w:name="Colorful Shading Accent 6" w:uiPriority="71"/>
    <w:lsdException w:name="heading 4" w:qFormat="true"/>
    <w:lsdException w:name="Grid Table 6 Colorful" w:uiPriority="51"/>
    <w:lsdException w:name="Strong" w:qFormat="true"/>
    <w:lsdException w:name="Colorful Shading Accent 2" w:uiPriority="71"/>
    <w:lsdException w:name="Medium List 1 Accent 4" w:uiPriority="65"/>
    <w:lsdException w:name="Medium List 1" w:uiPriority="65"/>
    <w:lsdException w:name="Grid Table 2 Accent 1" w:uiPriority="47"/>
    <w:lsdException w:name="footnote reference" w:uiPriority="99" w:semiHidden="true" w:unhideWhenUsed="true"/>
    <w:lsdException w:name="Medium Shading 1 Accent 6" w:uiPriority="63"/>
    <w:lsdException w:name="Grid Table 5 Dark Accent 4" w:uiPriority="50"/>
    <w:lsdException w:name="Dark List Accent 3" w:uiPriority="70"/>
    <w:lsdException w:name="List Table 4 Accent 6" w:uiPriority="49"/>
    <w:lsdException w:name="List Table 4" w:uiPriority="49"/>
    <w:lsdException w:name="List Table 5 Dark Accent 3" w:uiPriority="50"/>
    <w:lsdException w:name="Colorful Grid Accent 6" w:uiPriority="73"/>
    <w:lsdException w:name="List Table 7 Colorful" w:uiPriority="52"/>
    <w:lsdException w:name="Subtitle" w:qFormat="true"/>
    <w:lsdException w:name="Grid Table 1 Light Accent 5" w:uiPriority="46"/>
    <w:lsdException w:name="Colorful Grid Accent 4" w:uiPriority="73"/>
    <w:lsdException w:name="toc 3" w:uiPriority="99"/>
    <w:lsdException w:name="Table Web 3" w:semiHidden="true" w:unhideWhenUsed="true"/>
    <w:lsdException w:name="Book Title" w:uiPriority="33" w:qFormat="true"/>
    <w:lsdException w:name="Table Grid 1" w:semiHidden="true" w:unhideWhenUsed="true"/>
    <w:lsdException w:name="Grid Table 4 Accent 3" w:uiPriority="49"/>
    <w:lsdException w:name="Light Grid Accent 6" w:uiPriority="62"/>
    <w:lsdException w:name="List Table 2 Accent 6" w:uiPriority="47"/>
    <w:lsdException w:name="Grid Table 2 Accent 3" w:uiPriority="47"/>
    <w:lsdException w:name="heading 5" w:qFormat="true"/>
    <w:lsdException w:name="HTML Code" w:uiPriority="99"/>
    <w:lsdException w:name="List Table 4 Accent 5" w:uiPriority="49"/>
    <w:lsdException w:name="Medium Grid 3 Accent 1" w:uiPriority="69"/>
    <w:lsdException w:name="Medium List 2 Accent 5" w:uiPriority="66"/>
    <w:lsdException w:name="Light Grid Accent 3" w:uiPriority="62"/>
    <w:lsdException w:name="Colorful Shading Accent 4" w:uiPriority="71"/>
    <w:lsdException w:name="Medium Grid 2" w:uiPriority="68"/>
    <w:lsdException w:name="Colorful List Accent 3" w:uiPriority="72"/>
    <w:lsdException w:name="Medium Grid 1" w:uiPriority="67"/>
    <w:lsdException w:name="Grid Table 5 Dark Accent 2" w:uiPriority="50"/>
    <w:lsdException w:name="toc 5" w:uiPriority="99"/>
    <w:lsdException w:name="List Table 7 Colorful Accent 3" w:uiPriority="52"/>
    <w:lsdException w:name="Medium Shading 1 Accent 5" w:uiPriority="63"/>
    <w:lsdException w:name="Grid Table 3 Accent 5" w:uiPriority="48"/>
    <w:lsdException w:name="Table Columns 1" w:semiHidden="true" w:unhideWhenUsed="true"/>
    <w:lsdException w:name="List Table 3 Accent 4" w:uiPriority="48"/>
    <w:lsdException w:name="Placeholder Text" w:uiPriority="99" w:semiHidden="true"/>
    <w:lsdException w:name="Intense Quote" w:uiPriority="99"/>
    <w:lsdException w:name="Subtle Emphasis" w:uiPriority="19" w:qFormat="true"/>
    <w:lsdException w:name="Table Grid" w:qFormat="true"/>
    <w:lsdException w:name="toc 4" w:uiPriority="99"/>
    <w:lsdException w:name="Grid Table 5 Dark Accent 1" w:uiPriority="50"/>
    <w:lsdException w:name="Plain Table 4" w:uiPriority="44"/>
    <w:lsdException w:name="List Table 5 Dark Accent 1" w:uiPriority="50"/>
    <w:lsdException w:name="Table Simple 1" w:semiHidden="true" w:unhideWhenUsed="true"/>
    <w:lsdException w:name="toc 7" w:uiPriority="99"/>
    <w:lsdException w:name="HTML Sample" w:uiPriority="99"/>
    <w:lsdException w:name="HTML Top of Form" w:uiPriority="99" w:semiHidden="true" w:unhideWhenUsed="true"/>
    <w:lsdException w:name="Grid Table 6 Colorful Accent 5" w:uiPriority="51"/>
    <w:lsdException w:name="Medium Grid 1 Accent 1" w:uiPriority="67"/>
    <w:lsdException w:name="Grid Table 3 Accent 6" w:uiPriority="48"/>
    <w:lsdException w:name="Medium Grid 2 Accent 3" w:uiPriority="68"/>
    <w:lsdException w:name="Grid Table Light" w:uiPriority="40"/>
    <w:lsdException w:name="Medium List 2 Accent 6" w:uiPriority="66"/>
    <w:lsdException w:name="Colorful List Accent 6" w:uiPriority="72"/>
    <w:lsdException w:name="Light List" w:uiPriority="61"/>
    <w:lsdException w:name="Light Grid Accent 1" w:uiPriority="62"/>
    <w:lsdException w:name="Grid Table 5 Dark Accent 3" w:uiPriority="50"/>
    <w:lsdException w:name="Emphasis" w:qFormat="true"/>
    <w:lsdException w:name="Medium Grid 1 Accent 4" w:uiPriority="67"/>
    <w:lsdException w:name="Medium List 2 Accent 2" w:uiPriority="66"/>
    <w:lsdException w:name="List Table 5 Dark Accent 5" w:uiPriority="50"/>
    <w:lsdException w:name="Grid Table 7 Colorful Accent 1" w:uiPriority="52"/>
    <w:lsdException w:name="Table List 2" w:semiHidden="true" w:unhideWhenUsed="true"/>
    <w:lsdException w:name="List Table 2 Accent 3" w:uiPriority="47"/>
    <w:lsdException w:name="Table List 1" w:semiHidden="true" w:unhideWhenUsed="true"/>
    <w:lsdException w:name="List Table 4 Accent 1" w:uiPriority="49"/>
    <w:lsdException w:name="Intense Emphasis" w:uiPriority="21" w:qFormat="true"/>
    <w:lsdException w:name="Grid Table 3 Accent 3" w:uiPriority="48"/>
    <w:lsdException w:name="Light Shading" w:uiPriority="60"/>
    <w:lsdException w:name="Table Grid 5" w:semiHidden="true" w:unhideWhenUsed="true"/>
    <w:lsdException w:name="Plain Table 3" w:uiPriority="43"/>
    <w:lsdException w:name="Mention" w:uiPriority="99" w:semiHidden="true" w:unhideWhenUsed="true"/>
    <w:lsdException w:name="HTML Definition" w:uiPriority="99"/>
    <w:lsdException w:name="Grid Table 7 Colorful Accent 2" w:uiPriority="52"/>
    <w:lsdException w:name="Medium List 2 Accent 3" w:uiPriority="66"/>
    <w:lsdException w:name="Grid Table 4" w:uiPriority="49"/>
    <w:lsdException w:name="HTML Typewriter" w:uiPriority="99"/>
    <w:lsdException w:name="Unresolved Mention" w:uiPriority="99" w:semiHidden="true" w:unhideWhenUsed="true"/>
    <w:lsdException w:name="Grid Table 6 Colorful Accent 1" w:uiPriority="51"/>
    <w:lsdException w:name="Light List Accent 1" w:uiPriority="61"/>
    <w:lsdException w:name="Table Columns 4" w:semiHidden="true" w:unhideWhenUsed="true"/>
    <w:lsdException w:name="Table Elegant" w:semiHidden="true" w:unhideWhenUsed="true"/>
    <w:lsdException w:name="footnote text" w:uiPriority="99" w:semiHidden="true" w:unhideWhenUsed="true"/>
    <w:lsdException w:name="Quote" w:uiPriority="99"/>
    <w:lsdException w:name="Light Grid" w:uiPriority="62"/>
    <w:lsdException w:name="Table Grid 3" w:semiHidden="true" w:unhideWhenUsed="true"/>
    <w:lsdException w:name="Grid Table 1 Light Accent 3" w:uiPriority="46"/>
    <w:lsdException w:name="Light Shading Accent 4" w:uiPriority="60"/>
    <w:lsdException w:name="HTML Keyboard" w:uiPriority="99"/>
    <w:lsdException w:name="Light List Accent 4" w:uiPriority="61"/>
    <w:lsdException w:name="Grid Table 2 Accent 5" w:uiPriority="47"/>
    <w:lsdException w:name="Table Web 2" w:semiHidden="true" w:unhideWhenUsed="true"/>
    <w:lsdException w:name="Table Professional" w:semiHidden="true" w:unhideWhenUsed="true"/>
    <w:lsdException w:name="Grid Table 7 Colorful" w:uiPriority="52"/>
    <w:lsdException w:name="Colorful Shading Accent 3" w:uiPriority="71"/>
    <w:lsdException w:name="HTML Preformatted" w:uiPriority="99"/>
    <w:lsdException w:name="Medium List 1 Accent 3" w:uiPriority="65"/>
    <w:lsdException w:name="Table Grid 2" w:semiHidden="true" w:unhideWhenUsed="true"/>
    <w:lsdException w:name="List Table 3 Accent 5" w:uiPriority="48"/>
    <w:lsdException w:name="Medium Grid 3 Accent 4" w:uiPriority="69"/>
    <w:lsdException w:name="Table List 7" w:semiHidden="true" w:unhideWhenUsed="true"/>
    <w:lsdException w:name="Table Colorful 1" w:semiHidden="true" w:unhideWhenUsed="true"/>
    <w:lsdException w:name="List Table 3" w:uiPriority="48"/>
    <w:lsdException w:name="Grid Table 2 Accent 2" w:uiPriority="47"/>
    <w:lsdException w:name="List Table 6 Colorful Accent 6" w:uiPriority="51"/>
    <w:lsdException w:name="Medium Shading 2 Accent 1" w:uiPriority="64"/>
    <w:lsdException w:name="Table Grid 7" w:semiHidden="true" w:unhideWhenUsed="true"/>
    <w:lsdException w:name="List Table 7 Colorful Accent 5" w:uiPriority="52"/>
    <w:lsdException w:name="List Table 4 Accent 3" w:uiPriority="49"/>
    <w:lsdException w:name="toc 1" w:uiPriority="99"/>
    <w:lsdException w:name="List Table 7 Colorful Accent 4" w:uiPriority="52"/>
    <w:lsdException w:name="Grid Table 7 Colorful Accent 5" w:uiPriority="52"/>
    <w:lsdException w:name="Revision" w:uiPriority="99" w:semiHidden="true"/>
    <w:lsdException w:name="List Table 2 Accent 5" w:uiPriority="47"/>
    <w:lsdException w:name="Grid Table 7 Colorful Accent 3" w:uiPriority="52"/>
    <w:lsdException w:name="Grid Table 2" w:uiPriority="47"/>
    <w:lsdException w:name="Grid Table 1 Light" w:uiPriority="46"/>
    <w:lsdException w:name="Medium List 2 Accent 1" w:uiPriority="66"/>
    <w:lsdException w:name="Outline List 1" w:uiPriority="99" w:semiHidden="true" w:unhideWhenUsed="true"/>
    <w:lsdException w:name="Table Grid 6" w:semiHidden="true" w:unhideWhenUsed="true"/>
    <w:lsdException w:name="Table 3D effects 1" w:semiHidden="true" w:unhideWhenUsed="true"/>
    <w:lsdException w:name="Colorful Grid Accent 3" w:uiPriority="73"/>
    <w:lsdException w:name="Table Contemporary" w:semiHidden="true" w:unhideWhenUsed="true"/>
    <w:lsdException w:name="Colorful Shading Accent 1" w:uiPriority="71"/>
    <w:lsdException w:name="Grid Table 2 Accent 6" w:uiPriority="47"/>
    <w:lsdException w:name="Table Columns 5" w:semiHidden="true" w:unhideWhenUsed="true"/>
    <w:lsdException w:name="Grid Table 4 Accent 5" w:uiPriority="49"/>
    <w:lsdException w:name="Dark List Accent 4" w:uiPriority="70"/>
    <w:lsdException w:name="Plain Table 1" w:uiPriority="41"/>
    <w:lsdException w:name="Table Classic 2" w:semiHidden="true" w:unhideWhenUsed="true"/>
    <w:lsdException w:name="Table 3D effects 2" w:semiHidden="true" w:unhideWhenUsed="true"/>
    <w:lsdException w:name="Dark List Accent 5" w:uiPriority="70"/>
    <w:lsdException w:name="Light Grid Accent 4" w:uiPriority="62"/>
    <w:lsdException w:name="List Table 4 Accent 4" w:uiPriority="49"/>
    <w:lsdException w:name="Medium Shading 2 Accent 4" w:uiPriority="64"/>
    <w:lsdException w:name="Subtle Reference" w:uiPriority="31" w:qFormat="true"/>
    <w:lsdException w:name="Medium List 1 Accent 6" w:uiPriority="65"/>
    <w:lsdException w:name="List Table 1 Light Accent 2" w:uiPriority="46"/>
    <w:lsdException w:name="List Table 6 Colorful" w:uiPriority="51"/>
    <w:lsdException w:name="Medium Grid 3 Accent 5" w:uiPriority="69"/>
    <w:lsdException w:name="Grid Table 6 Colorful Accent 6" w:uiPriority="51"/>
    <w:lsdException w:name="Medium List 2 Accent 4" w:uiPriority="66"/>
    <w:lsdException w:name="Grid Table 2 Accent 4" w:uiPriority="47"/>
    <w:lsdException w:name="TOC Heading" w:uiPriority="39" w:semiHidden="true" w:unhideWhenUsed="true" w:qFormat="true"/>
    <w:lsdException w:name="Medium Grid 1 Accent 2" w:uiPriority="67"/>
    <w:lsdException w:name="Title" w:qFormat="true"/>
    <w:lsdException w:name="heading 1" w:qFormat="true"/>
    <w:lsdException w:name="Grid Table 6 Colorful Accent 2" w:uiPriority="51"/>
    <w:lsdException w:name="List Table 1 Light Accent 3" w:uiPriority="46"/>
    <w:lsdException w:name="Grid Table 4 Accent 2" w:uiPriority="49"/>
    <w:lsdException w:name="toc 6" w:uiPriority="99"/>
    <w:lsdException w:name="Grid Table 5 Dark" w:uiPriority="50"/>
    <w:lsdException w:name="Colorful List Accent 2" w:uiPriority="72"/>
    <w:lsdException w:name="List Table 7 Colorful Accent 2" w:uiPriority="52"/>
    <w:lsdException w:name="Medium Grid 2 Accent 1" w:uiPriority="68"/>
    <w:lsdException w:name="HTML Address" w:uiPriority="99"/>
    <w:lsdException w:name="List Table 3 Accent 2" w:uiPriority="48"/>
    <w:lsdException w:name="Table Web 1" w:semiHidden="true" w:unhideWhenUsed="true"/>
    <w:lsdException w:name="Grid Table 5 Dark Accent 6" w:uiPriority="50"/>
    <w:lsdException w:name="List Table 6 Colorful Accent 3" w:uiPriority="51"/>
    <w:lsdException w:name="Colorful Shading" w:uiPriority="71"/>
    <w:lsdException w:name="Table Grid 8" w:semiHidden="true" w:unhideWhenUsed="true"/>
    <w:lsdException w:name="Colorful Grid" w:uiPriority="73"/>
    <w:lsdException w:name="Table Grid 4" w:semiHidden="true" w:unhideWhenUsed="true"/>
    <w:lsdException w:name="List Table 7 Colorful Accent 6" w:uiPriority="52"/>
    <w:lsdException w:name="Table Colorful 3" w:semiHidden="true" w:unhideWhenUsed="true"/>
    <w:lsdException w:name="Light List Accent 6" w:uiPriority="61"/>
    <w:lsdException w:name="Light Shading Accent 2" w:uiPriority="60"/>
    <w:lsdException w:name="Grid Table 3 Accent 2" w:uiPriority="48"/>
    <w:lsdException w:name="Medium Grid 3 Accent 3" w:uiPriority="69"/>
    <w:lsdException w:name="Normal Table" w:uiPriority="99" w:semiHidden="true" w:unhideWhenUsed="true"/>
    <w:lsdException w:name="Plain Table 5" w:uiPriority="45"/>
    <w:lsdException w:name="heading 7" w:unhideWhenUsed="true" w:qFormat="true"/>
    <w:lsdException w:name="Medium Grid 2 Accent 5" w:uiPriority="68"/>
    <w:lsdException w:name="Grid Table 7 Colorful Accent 4" w:uiPriority="52"/>
    <w:lsdException w:name="Table Simple 2" w:semiHidden="true" w:unhideWhenUsed="true"/>
    <w:lsdException w:name="Medium Shading 1 Accent 2" w:uiPriority="63"/>
    <w:lsdException w:name="List Table 3 Accent 3" w:uiPriority="48"/>
    <w:lsdException w:name="Medium Shading 1 Accent 1" w:uiPriority="63"/>
  </w:latentStyles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numbering" w:styleId="00000d" w:default="true">
    <w:name w:val="No List"/>
    <w:uiPriority w:val="99"/>
    <w:semiHidden/>
    <w:unhideWhenUsed/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character" w:styleId="00000b" w:default="true">
    <w:name w:val="Default Paragraph Font"/>
    <w:uiPriority w:val="1"/>
    <w:semiHidden/>
    <w:unhideWhenUsed/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5.png" /><Relationship Id="rId8" Type="http://schemas.openxmlformats.org/officeDocument/2006/relationships/image" Target="media/image4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5" Type="http://schemas.openxmlformats.org/officeDocument/2006/relationships/image" Target="media/image1.png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10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2025-05-19T09:47:37Z</dcterms:created>
  <dcterms:modified xsi:type="dcterms:W3CDTF">2025-05-19T09:47:37Z</dcterms:modified>
</cp:coreProperties>
</file>