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A8" w:rsidRDefault="000A44A8">
      <w:r>
        <w:t xml:space="preserve">User Platform </w:t>
      </w:r>
    </w:p>
    <w:p w:rsidR="00CD00F2" w:rsidRDefault="000A44A8" w:rsidP="000A44A8">
      <w:pPr>
        <w:pStyle w:val="ListParagraph"/>
        <w:numPr>
          <w:ilvl w:val="0"/>
          <w:numId w:val="1"/>
        </w:numPr>
      </w:pPr>
      <w:r>
        <w:t>Schedule should relate to specifically minter Ellison tenancy zones and floors. Currently all zones and floors are noted.</w:t>
      </w:r>
    </w:p>
    <w:p w:rsidR="000A44A8" w:rsidRDefault="000A44A8" w:rsidP="000A44A8">
      <w:pPr>
        <w:pStyle w:val="ListParagraph"/>
        <w:numPr>
          <w:ilvl w:val="0"/>
          <w:numId w:val="1"/>
        </w:numPr>
      </w:pPr>
      <w:r>
        <w:t>For the sake of the presentation click through remove all lighting icons, water icons etc. – Keep in mind this presentation for client is based on AHAC (a/c) only</w:t>
      </w:r>
    </w:p>
    <w:p w:rsidR="000A44A8" w:rsidRDefault="000A44A8" w:rsidP="000A44A8">
      <w:pPr>
        <w:pStyle w:val="ListParagraph"/>
        <w:numPr>
          <w:ilvl w:val="0"/>
          <w:numId w:val="1"/>
        </w:numPr>
      </w:pPr>
      <w:r>
        <w:t>Each of the schedules  should have their alias before the “Level 1, Zone1, North Tower AHAC”</w:t>
      </w:r>
    </w:p>
    <w:p w:rsidR="000A44A8" w:rsidRDefault="000A44A8" w:rsidP="000A44A8">
      <w:pPr>
        <w:pStyle w:val="ListParagraph"/>
        <w:numPr>
          <w:ilvl w:val="0"/>
          <w:numId w:val="1"/>
        </w:numPr>
      </w:pPr>
      <w:r>
        <w:t xml:space="preserve">When clicking on schedules then </w:t>
      </w:r>
      <w:proofErr w:type="gramStart"/>
      <w:r>
        <w:t>zone</w:t>
      </w:r>
      <w:proofErr w:type="gramEnd"/>
      <w:r>
        <w:t xml:space="preserve"> it is not auto filling as requested previously.  Please ensure this form is auto filled as per previous instruction</w:t>
      </w:r>
      <w:r w:rsidR="00201A66">
        <w:t xml:space="preserve"> and current structure on quick request.</w:t>
      </w:r>
    </w:p>
    <w:p w:rsidR="00201A66" w:rsidRDefault="00201A66" w:rsidP="00201A66">
      <w:pPr>
        <w:pStyle w:val="ListParagraph"/>
        <w:numPr>
          <w:ilvl w:val="0"/>
          <w:numId w:val="1"/>
        </w:numPr>
      </w:pPr>
      <w:r>
        <w:t>Change “save schedule” to “confirm” in form.</w:t>
      </w:r>
    </w:p>
    <w:p w:rsidR="00546D4D" w:rsidRDefault="00546D4D" w:rsidP="00546D4D">
      <w:pPr>
        <w:pStyle w:val="ListParagraph"/>
        <w:numPr>
          <w:ilvl w:val="0"/>
          <w:numId w:val="1"/>
        </w:numPr>
      </w:pPr>
      <w:r>
        <w:t>Ability to double click a calendar in schedule and cancel.</w:t>
      </w:r>
    </w:p>
    <w:p w:rsidR="00546D4D" w:rsidRDefault="00546D4D" w:rsidP="00546D4D">
      <w:pPr>
        <w:pStyle w:val="ListParagraph"/>
        <w:numPr>
          <w:ilvl w:val="0"/>
          <w:numId w:val="1"/>
        </w:numPr>
      </w:pPr>
      <w:r>
        <w:t>8-6 light translucent base building hours across all schedules.</w:t>
      </w:r>
    </w:p>
    <w:p w:rsidR="000A44A8" w:rsidRDefault="000A44A8" w:rsidP="000A44A8">
      <w:pPr>
        <w:pStyle w:val="ListParagraph"/>
        <w:numPr>
          <w:ilvl w:val="0"/>
          <w:numId w:val="1"/>
        </w:numPr>
      </w:pPr>
      <w:r>
        <w:t>As user the only report download available should be for their respective tenancy.</w:t>
      </w:r>
      <w:r w:rsidR="00201A66">
        <w:t xml:space="preserve"> </w:t>
      </w:r>
      <w:proofErr w:type="spellStart"/>
      <w:r w:rsidR="00201A66">
        <w:t>i.e</w:t>
      </w:r>
      <w:proofErr w:type="spellEnd"/>
      <w:r w:rsidR="00201A66">
        <w:t xml:space="preserve"> minters</w:t>
      </w:r>
    </w:p>
    <w:p w:rsidR="00201A66" w:rsidRDefault="00201A66" w:rsidP="000A44A8">
      <w:pPr>
        <w:pStyle w:val="ListParagraph"/>
        <w:numPr>
          <w:ilvl w:val="0"/>
          <w:numId w:val="1"/>
        </w:numPr>
      </w:pPr>
      <w:r>
        <w:t xml:space="preserve">Please add more filter options for example, </w:t>
      </w:r>
      <w:bookmarkStart w:id="0" w:name="_GoBack"/>
      <w:bookmarkEnd w:id="0"/>
      <w:r>
        <w:t>level or zone (based on tags)</w:t>
      </w:r>
    </w:p>
    <w:p w:rsidR="00201A66" w:rsidRDefault="00201A66" w:rsidP="000A44A8">
      <w:pPr>
        <w:pStyle w:val="ListParagraph"/>
        <w:numPr>
          <w:ilvl w:val="0"/>
          <w:numId w:val="1"/>
        </w:numPr>
      </w:pPr>
      <w:r>
        <w:t xml:space="preserve">For CSV please input dummy data as per </w:t>
      </w:r>
      <w:proofErr w:type="spellStart"/>
      <w:proofErr w:type="gramStart"/>
      <w:r>
        <w:t>lukes</w:t>
      </w:r>
      <w:proofErr w:type="spellEnd"/>
      <w:proofErr w:type="gramEnd"/>
      <w:r>
        <w:t xml:space="preserve"> structure.</w:t>
      </w:r>
    </w:p>
    <w:p w:rsidR="00201A66" w:rsidRDefault="00201A66" w:rsidP="000A44A8">
      <w:pPr>
        <w:pStyle w:val="ListParagraph"/>
        <w:numPr>
          <w:ilvl w:val="0"/>
          <w:numId w:val="1"/>
        </w:numPr>
      </w:pPr>
      <w:r>
        <w:t xml:space="preserve">Should be a different </w:t>
      </w:r>
      <w:proofErr w:type="spellStart"/>
      <w:r>
        <w:t>mockup</w:t>
      </w:r>
      <w:proofErr w:type="spellEnd"/>
      <w:r>
        <w:t xml:space="preserve"> for billing report and runtime report</w:t>
      </w:r>
    </w:p>
    <w:p w:rsidR="00201A66" w:rsidRDefault="00201A66" w:rsidP="00487110">
      <w:pPr>
        <w:pStyle w:val="ListParagraph"/>
      </w:pPr>
    </w:p>
    <w:p w:rsidR="009F7F1B" w:rsidRDefault="009F7F1B" w:rsidP="009F7F1B">
      <w:r>
        <w:t>Admin</w:t>
      </w:r>
      <w:r>
        <w:t xml:space="preserve"> Platform </w:t>
      </w:r>
    </w:p>
    <w:p w:rsidR="009F7F1B" w:rsidRDefault="00D20116" w:rsidP="009F7F1B">
      <w:pPr>
        <w:pStyle w:val="ListParagraph"/>
        <w:numPr>
          <w:ilvl w:val="0"/>
          <w:numId w:val="2"/>
        </w:numPr>
      </w:pPr>
      <w:r>
        <w:t>Why favour a resource? What does that do?</w:t>
      </w:r>
    </w:p>
    <w:p w:rsidR="00487110" w:rsidRDefault="00487110" w:rsidP="00487110">
      <w:pPr>
        <w:pStyle w:val="ListParagraph"/>
      </w:pPr>
    </w:p>
    <w:sectPr w:rsidR="0048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D5C15"/>
    <w:multiLevelType w:val="hybridMultilevel"/>
    <w:tmpl w:val="C922C5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20399"/>
    <w:multiLevelType w:val="hybridMultilevel"/>
    <w:tmpl w:val="56DA7D8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A8"/>
    <w:rsid w:val="000A44A8"/>
    <w:rsid w:val="00201A66"/>
    <w:rsid w:val="00487110"/>
    <w:rsid w:val="00496F83"/>
    <w:rsid w:val="00546D4D"/>
    <w:rsid w:val="008E46E8"/>
    <w:rsid w:val="009F7F1B"/>
    <w:rsid w:val="00CD00F2"/>
    <w:rsid w:val="00D2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4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Jay-Asus</dc:creator>
  <cp:lastModifiedBy>Jay-Asus</cp:lastModifiedBy>
  <cp:revision>8</cp:revision>
  <dcterms:created xsi:type="dcterms:W3CDTF">2014-04-14T06:52:00Z</dcterms:created>
  <dcterms:modified xsi:type="dcterms:W3CDTF">2014-04-14T10:02:00Z</dcterms:modified>
</cp:coreProperties>
</file>