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FCE9" w14:textId="41A0C131" w:rsidR="00BC124F" w:rsidRDefault="00440466" w:rsidP="00440466">
      <w:pPr>
        <w:pStyle w:val="a3"/>
      </w:pPr>
      <w:r>
        <w:rPr>
          <w:rFonts w:hint="eastAsia"/>
        </w:rPr>
        <w:t>Airship Restaurant</w:t>
      </w:r>
    </w:p>
    <w:p w14:paraId="25FFB50B" w14:textId="7E4BA3D2" w:rsidR="00440466" w:rsidRDefault="00440466" w:rsidP="00440466">
      <w:r>
        <w:tab/>
      </w:r>
      <w:r>
        <w:rPr>
          <w:rFonts w:hint="eastAsia"/>
        </w:rPr>
        <w:t>桌面游戏、休闲、模拟经营、反战、通过信件帮助玩家了解世界观。</w:t>
      </w:r>
    </w:p>
    <w:p w14:paraId="30A933C4" w14:textId="53F140A1" w:rsidR="00440466" w:rsidRDefault="00440466" w:rsidP="00440466">
      <w:r>
        <w:rPr>
          <w:rFonts w:hint="eastAsia"/>
        </w:rPr>
        <w:t>玩法要素</w:t>
      </w:r>
    </w:p>
    <w:p w14:paraId="3D3AAD0E" w14:textId="24B30CE3" w:rsidR="00440466" w:rsidRDefault="00440466" w:rsidP="00440466">
      <w:pPr>
        <w:pStyle w:val="a9"/>
        <w:numPr>
          <w:ilvl w:val="0"/>
          <w:numId w:val="1"/>
        </w:numPr>
      </w:pPr>
      <w:r>
        <w:rPr>
          <w:rFonts w:hint="eastAsia"/>
        </w:rPr>
        <w:t>自定义餐厅布局</w:t>
      </w:r>
    </w:p>
    <w:p w14:paraId="7935EC31" w14:textId="3AA16AC8" w:rsidR="00440466" w:rsidRDefault="00440466" w:rsidP="00440466">
      <w:pPr>
        <w:pStyle w:val="a9"/>
        <w:numPr>
          <w:ilvl w:val="0"/>
          <w:numId w:val="1"/>
        </w:numPr>
      </w:pPr>
      <w:r>
        <w:rPr>
          <w:rFonts w:hint="eastAsia"/>
        </w:rPr>
        <w:t>玩家可以派遣飞艇，向战场上运送物资</w:t>
      </w:r>
    </w:p>
    <w:p w14:paraId="1C433B8E" w14:textId="2D49D6F9" w:rsidR="00440466" w:rsidRDefault="00440466" w:rsidP="00440466">
      <w:pPr>
        <w:pStyle w:val="a9"/>
        <w:numPr>
          <w:ilvl w:val="0"/>
          <w:numId w:val="1"/>
        </w:numPr>
      </w:pPr>
      <w:r>
        <w:rPr>
          <w:rFonts w:hint="eastAsia"/>
        </w:rPr>
        <w:t>科技树</w:t>
      </w:r>
    </w:p>
    <w:p w14:paraId="25C1B41E" w14:textId="1E479CD1" w:rsidR="00440466" w:rsidRDefault="00440466" w:rsidP="00440466">
      <w:r>
        <w:rPr>
          <w:rFonts w:hint="eastAsia"/>
        </w:rPr>
        <w:t>游戏界面</w:t>
      </w:r>
    </w:p>
    <w:p w14:paraId="75F20BF1" w14:textId="1D637710" w:rsidR="00C462DA" w:rsidRDefault="00C462DA" w:rsidP="00440466">
      <w:hyperlink r:id="rId7" w:history="1">
        <w:r w:rsidRPr="00C462DA">
          <w:rPr>
            <w:rStyle w:val="af2"/>
          </w:rPr>
          <w:t>游戏界面</w:t>
        </w:r>
      </w:hyperlink>
    </w:p>
    <w:p w14:paraId="256A41CE" w14:textId="6382D8B9" w:rsidR="00C462DA" w:rsidRDefault="00C462DA" w:rsidP="00440466">
      <w:r>
        <w:rPr>
          <w:rFonts w:hint="eastAsia"/>
        </w:rPr>
        <w:t>游戏元素</w:t>
      </w:r>
    </w:p>
    <w:p w14:paraId="654CB4F0" w14:textId="654C9B83" w:rsidR="00C462DA" w:rsidRDefault="00C462DA" w:rsidP="00440466">
      <w:r>
        <w:rPr>
          <w:rFonts w:hint="eastAsia"/>
        </w:rPr>
        <w:t>空艇</w:t>
      </w:r>
    </w:p>
    <w:p w14:paraId="085E45FE" w14:textId="00A478F0" w:rsidR="00C462DA" w:rsidRDefault="00C462DA" w:rsidP="00C462DA">
      <w:pPr>
        <w:pStyle w:val="a9"/>
        <w:numPr>
          <w:ilvl w:val="0"/>
          <w:numId w:val="2"/>
        </w:numPr>
      </w:pPr>
      <w:r>
        <w:rPr>
          <w:rFonts w:hint="eastAsia"/>
        </w:rPr>
        <w:t>始终浮在游戏视口的最上方</w:t>
      </w:r>
    </w:p>
    <w:p w14:paraId="1464F8AB" w14:textId="2DAC09B8" w:rsidR="00C462DA" w:rsidRDefault="00C462DA" w:rsidP="00C462DA">
      <w:pPr>
        <w:pStyle w:val="a9"/>
        <w:numPr>
          <w:ilvl w:val="0"/>
          <w:numId w:val="2"/>
        </w:numPr>
      </w:pPr>
      <w:r>
        <w:rPr>
          <w:rFonts w:hint="eastAsia"/>
        </w:rPr>
        <w:t>可以拖拽，左右移动</w:t>
      </w:r>
    </w:p>
    <w:p w14:paraId="0F3D10C0" w14:textId="32A70243" w:rsidR="00C462DA" w:rsidRPr="00440466" w:rsidRDefault="00C462DA" w:rsidP="00C462D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点击后可以唤起界面，由于升级科技树、打开短信</w:t>
      </w:r>
    </w:p>
    <w:sectPr w:rsidR="00C462DA" w:rsidRPr="00440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3BCB" w14:textId="77777777" w:rsidR="00012FB5" w:rsidRDefault="00012FB5" w:rsidP="00440466">
      <w:r>
        <w:separator/>
      </w:r>
    </w:p>
  </w:endnote>
  <w:endnote w:type="continuationSeparator" w:id="0">
    <w:p w14:paraId="38F9EB32" w14:textId="77777777" w:rsidR="00012FB5" w:rsidRDefault="00012FB5" w:rsidP="0044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045C" w14:textId="77777777" w:rsidR="00012FB5" w:rsidRDefault="00012FB5" w:rsidP="00440466">
      <w:r>
        <w:separator/>
      </w:r>
    </w:p>
  </w:footnote>
  <w:footnote w:type="continuationSeparator" w:id="0">
    <w:p w14:paraId="712C9843" w14:textId="77777777" w:rsidR="00012FB5" w:rsidRDefault="00012FB5" w:rsidP="00440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E4683"/>
    <w:multiLevelType w:val="hybridMultilevel"/>
    <w:tmpl w:val="7E2251FE"/>
    <w:lvl w:ilvl="0" w:tplc="6952E3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39C0308"/>
    <w:multiLevelType w:val="hybridMultilevel"/>
    <w:tmpl w:val="B846E520"/>
    <w:lvl w:ilvl="0" w:tplc="73A0357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564010">
    <w:abstractNumId w:val="0"/>
  </w:num>
  <w:num w:numId="2" w16cid:durableId="1974746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DF"/>
    <w:rsid w:val="00012FB5"/>
    <w:rsid w:val="00311607"/>
    <w:rsid w:val="00341A7E"/>
    <w:rsid w:val="003F6B1A"/>
    <w:rsid w:val="00440466"/>
    <w:rsid w:val="00A874DF"/>
    <w:rsid w:val="00BC124F"/>
    <w:rsid w:val="00C462DA"/>
    <w:rsid w:val="00FC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4165B"/>
  <w15:chartTrackingRefBased/>
  <w15:docId w15:val="{0468282D-BD78-42BA-8D53-26BAD4E3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7E"/>
    <w:pPr>
      <w:widowControl w:val="0"/>
      <w:jc w:val="both"/>
    </w:pPr>
    <w:rPr>
      <w:rFonts w:eastAsia="华文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A874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4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4DF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4DF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4DF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4DF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4DF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4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74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74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74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74DF"/>
    <w:rPr>
      <w:rFonts w:cstheme="majorBidi"/>
      <w:b/>
      <w:bCs/>
      <w:color w:val="0F4761" w:themeColor="accent1" w:themeShade="BF"/>
      <w:sz w:val="28"/>
    </w:rPr>
  </w:style>
  <w:style w:type="character" w:customStyle="1" w:styleId="70">
    <w:name w:val="标题 7 字符"/>
    <w:basedOn w:val="a0"/>
    <w:link w:val="7"/>
    <w:uiPriority w:val="9"/>
    <w:semiHidden/>
    <w:rsid w:val="00A874DF"/>
    <w:rPr>
      <w:rFonts w:cstheme="majorBidi"/>
      <w:b/>
      <w:bCs/>
      <w:color w:val="595959" w:themeColor="text1" w:themeTint="A6"/>
      <w:sz w:val="28"/>
    </w:rPr>
  </w:style>
  <w:style w:type="character" w:customStyle="1" w:styleId="80">
    <w:name w:val="标题 8 字符"/>
    <w:basedOn w:val="a0"/>
    <w:link w:val="8"/>
    <w:uiPriority w:val="9"/>
    <w:semiHidden/>
    <w:rsid w:val="00A874DF"/>
    <w:rPr>
      <w:rFonts w:cstheme="majorBidi"/>
      <w:color w:val="595959" w:themeColor="text1" w:themeTint="A6"/>
      <w:sz w:val="28"/>
    </w:rPr>
  </w:style>
  <w:style w:type="character" w:customStyle="1" w:styleId="90">
    <w:name w:val="标题 9 字符"/>
    <w:basedOn w:val="a0"/>
    <w:link w:val="9"/>
    <w:uiPriority w:val="9"/>
    <w:semiHidden/>
    <w:rsid w:val="00A874DF"/>
    <w:rPr>
      <w:rFonts w:eastAsiaTheme="majorEastAsia" w:cstheme="majorBidi"/>
      <w:color w:val="595959" w:themeColor="text1" w:themeTint="A6"/>
      <w:sz w:val="28"/>
    </w:rPr>
  </w:style>
  <w:style w:type="paragraph" w:styleId="a3">
    <w:name w:val="Title"/>
    <w:basedOn w:val="a"/>
    <w:next w:val="a"/>
    <w:link w:val="a4"/>
    <w:uiPriority w:val="10"/>
    <w:qFormat/>
    <w:rsid w:val="00A874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4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A874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7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74DF"/>
    <w:rPr>
      <w:rFonts w:eastAsia="华文宋体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A874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74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74DF"/>
    <w:rPr>
      <w:rFonts w:eastAsia="华文宋体"/>
      <w:i/>
      <w:iCs/>
      <w:color w:val="0F4761" w:themeColor="accent1" w:themeShade="BF"/>
      <w:sz w:val="28"/>
    </w:rPr>
  </w:style>
  <w:style w:type="character" w:styleId="ad">
    <w:name w:val="Intense Reference"/>
    <w:basedOn w:val="a0"/>
    <w:uiPriority w:val="32"/>
    <w:qFormat/>
    <w:rsid w:val="00A874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404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0466"/>
    <w:rPr>
      <w:rFonts w:eastAsia="华文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0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0466"/>
    <w:rPr>
      <w:rFonts w:eastAsia="华文宋体"/>
      <w:sz w:val="18"/>
      <w:szCs w:val="18"/>
    </w:rPr>
  </w:style>
  <w:style w:type="character" w:styleId="af2">
    <w:name w:val="Hyperlink"/>
    <w:basedOn w:val="a0"/>
    <w:uiPriority w:val="99"/>
    <w:unhideWhenUsed/>
    <w:rsid w:val="00C462DA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46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irship-restaurant&#30028;&#38754;&#35774;&#35745;.draw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浩为 斯</dc:creator>
  <cp:keywords/>
  <dc:description/>
  <cp:lastModifiedBy>浩为 斯</cp:lastModifiedBy>
  <cp:revision>3</cp:revision>
  <dcterms:created xsi:type="dcterms:W3CDTF">2025-04-10T07:20:00Z</dcterms:created>
  <dcterms:modified xsi:type="dcterms:W3CDTF">2025-04-10T07:48:00Z</dcterms:modified>
</cp:coreProperties>
</file>