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宋体" w:hAnsi="宋体" w:eastAsia="宋体"/>
          <w:b/>
          <w:sz w:val="24"/>
          <w:szCs w:val="24"/>
        </w:rPr>
      </w:pPr>
      <w:r>
        <w:rPr>
          <w:rFonts w:hint="eastAsia" w:ascii="宋体" w:hAnsi="宋体" w:eastAsia="宋体"/>
          <w:b/>
          <w:sz w:val="24"/>
          <w:szCs w:val="24"/>
        </w:rPr>
        <w:t>注：带“*”是重点复习内容</w:t>
      </w:r>
    </w:p>
    <w:p>
      <w:pPr>
        <w:rPr>
          <w:rFonts w:ascii="宋体" w:hAnsi="宋体" w:eastAsia="宋体"/>
          <w:b/>
          <w:sz w:val="24"/>
          <w:szCs w:val="24"/>
        </w:rPr>
      </w:pPr>
      <w:r>
        <w:rPr>
          <w:rFonts w:hint="eastAsia" w:ascii="宋体" w:hAnsi="宋体" w:eastAsia="宋体"/>
          <w:b/>
          <w:sz w:val="24"/>
          <w:szCs w:val="24"/>
        </w:rPr>
        <w:t>第一章</w:t>
      </w:r>
    </w:p>
    <w:p>
      <w:pPr>
        <w:numPr>
          <w:ilvl w:val="0"/>
          <w:numId w:val="1"/>
        </w:numPr>
        <w:rPr>
          <w:rFonts w:hint="eastAsia" w:ascii="宋体" w:hAnsi="宋体" w:eastAsia="宋体"/>
          <w:sz w:val="24"/>
          <w:szCs w:val="24"/>
        </w:rPr>
      </w:pPr>
      <w:r>
        <w:rPr>
          <w:rFonts w:hint="eastAsia" w:ascii="宋体" w:hAnsi="宋体" w:eastAsia="宋体"/>
          <w:sz w:val="24"/>
          <w:szCs w:val="24"/>
        </w:rPr>
        <w:t>操作系统的定义、设计目标、性质、作用*</w:t>
      </w:r>
    </w:p>
    <w:p>
      <w:pPr>
        <w:numPr>
          <w:ilvl w:val="0"/>
          <w:numId w:val="0"/>
        </w:numPr>
        <w:ind w:left="1438" w:leftChars="342" w:hanging="720" w:hangingChars="300"/>
        <w:rPr>
          <w:rFonts w:hint="eastAsia" w:ascii="宋体" w:hAnsi="宋体" w:eastAsia="宋体"/>
          <w:color w:val="000000" w:themeColor="text1"/>
          <w:sz w:val="24"/>
          <w:szCs w:val="24"/>
          <w:lang w:val="en-US" w:eastAsia="zh-CN"/>
          <w14:textFill>
            <w14:solidFill>
              <w14:schemeClr w14:val="tx1"/>
            </w14:solidFill>
          </w14:textFill>
        </w:rPr>
      </w:pPr>
      <w:r>
        <w:rPr>
          <w:rFonts w:hint="eastAsia" w:ascii="宋体" w:hAnsi="宋体" w:eastAsia="宋体"/>
          <w:color w:val="000000" w:themeColor="text1"/>
          <w:sz w:val="24"/>
          <w:szCs w:val="24"/>
          <w:lang w:val="en-US" w:eastAsia="zh-CN"/>
          <w14:textFill>
            <w14:solidFill>
              <w14:schemeClr w14:val="tx1"/>
            </w14:solidFill>
          </w14:textFill>
        </w:rPr>
        <w:t>定义：操作系统是一组控制和管理计算机硬件和软件资源、合理地对各类作业进行调度、以及方便用户使用的程序集合</w:t>
      </w:r>
    </w:p>
    <w:p>
      <w:pPr>
        <w:numPr>
          <w:ilvl w:val="0"/>
          <w:numId w:val="0"/>
        </w:numPr>
        <w:ind w:left="1438" w:leftChars="342" w:hanging="720" w:hangingChars="300"/>
        <w:rPr>
          <w:rFonts w:hint="eastAsia" w:ascii="宋体" w:hAnsi="宋体" w:eastAsia="宋体"/>
          <w:color w:val="000000" w:themeColor="text1"/>
          <w:sz w:val="24"/>
          <w:szCs w:val="24"/>
          <w:lang w:val="en-US" w:eastAsia="zh-CN"/>
          <w14:textFill>
            <w14:solidFill>
              <w14:schemeClr w14:val="tx1"/>
            </w14:solidFill>
          </w14:textFill>
        </w:rPr>
      </w:pPr>
      <w:r>
        <w:rPr>
          <w:rFonts w:hint="eastAsia" w:ascii="宋体" w:hAnsi="宋体" w:eastAsia="宋体"/>
          <w:color w:val="000000" w:themeColor="text1"/>
          <w:sz w:val="24"/>
          <w:szCs w:val="24"/>
          <w:lang w:val="en-US" w:eastAsia="zh-CN"/>
          <w14:textFill>
            <w14:solidFill>
              <w14:schemeClr w14:val="tx1"/>
            </w14:solidFill>
          </w14:textFill>
        </w:rPr>
        <w:t>目标：方便性 有效性 可扩充性 开放性</w:t>
      </w:r>
    </w:p>
    <w:p>
      <w:pPr>
        <w:numPr>
          <w:ilvl w:val="0"/>
          <w:numId w:val="0"/>
        </w:numPr>
        <w:ind w:left="1438" w:leftChars="342" w:hanging="720" w:hangingChars="300"/>
        <w:rPr>
          <w:rFonts w:hint="eastAsia" w:ascii="宋体" w:hAnsi="宋体" w:eastAsia="宋体"/>
          <w:color w:val="000000" w:themeColor="text1"/>
          <w:sz w:val="24"/>
          <w:szCs w:val="24"/>
          <w:lang w:val="en-US" w:eastAsia="zh-CN"/>
          <w14:textFill>
            <w14:solidFill>
              <w14:schemeClr w14:val="tx1"/>
            </w14:solidFill>
          </w14:textFill>
        </w:rPr>
      </w:pPr>
      <w:r>
        <w:rPr>
          <w:rFonts w:hint="eastAsia" w:ascii="宋体" w:hAnsi="宋体" w:eastAsia="宋体"/>
          <w:color w:val="000000" w:themeColor="text1"/>
          <w:sz w:val="24"/>
          <w:szCs w:val="24"/>
          <w:lang w:val="en-US" w:eastAsia="zh-CN"/>
          <w14:textFill>
            <w14:solidFill>
              <w14:schemeClr w14:val="tx1"/>
            </w14:solidFill>
          </w14:textFill>
        </w:rPr>
        <w:t>性质：</w:t>
      </w:r>
    </w:p>
    <w:p>
      <w:pPr>
        <w:numPr>
          <w:ilvl w:val="0"/>
          <w:numId w:val="0"/>
        </w:numPr>
        <w:ind w:left="1438" w:leftChars="342" w:hanging="720" w:hangingChars="300"/>
        <w:rPr>
          <w:rFonts w:hint="eastAsia" w:ascii="宋体" w:hAnsi="宋体" w:eastAsia="宋体"/>
          <w:color w:val="000000" w:themeColor="text1"/>
          <w:sz w:val="24"/>
          <w:szCs w:val="24"/>
          <w:lang w:val="en-US" w:eastAsia="zh-CN"/>
          <w14:textFill>
            <w14:solidFill>
              <w14:schemeClr w14:val="tx1"/>
            </w14:solidFill>
          </w14:textFill>
        </w:rPr>
      </w:pPr>
      <w:r>
        <w:rPr>
          <w:rFonts w:hint="eastAsia" w:ascii="宋体" w:hAnsi="宋体" w:eastAsia="宋体"/>
          <w:color w:val="000000" w:themeColor="text1"/>
          <w:sz w:val="24"/>
          <w:szCs w:val="24"/>
          <w:lang w:val="en-US" w:eastAsia="zh-CN"/>
          <w14:textFill>
            <w14:solidFill>
              <w14:schemeClr w14:val="tx1"/>
            </w14:solidFill>
          </w14:textFill>
        </w:rPr>
        <w:t>作用：用户与硬件系统的接口</w:t>
      </w:r>
    </w:p>
    <w:p>
      <w:pPr>
        <w:numPr>
          <w:ilvl w:val="0"/>
          <w:numId w:val="0"/>
        </w:numPr>
        <w:ind w:firstLine="1440" w:firstLineChars="600"/>
        <w:rPr>
          <w:rFonts w:hint="eastAsia" w:ascii="宋体" w:hAnsi="宋体" w:eastAsia="宋体"/>
          <w:color w:val="000000" w:themeColor="text1"/>
          <w:sz w:val="24"/>
          <w:szCs w:val="24"/>
          <w:lang w:val="en-US" w:eastAsia="zh-CN"/>
          <w14:textFill>
            <w14:solidFill>
              <w14:schemeClr w14:val="tx1"/>
            </w14:solidFill>
          </w14:textFill>
        </w:rPr>
      </w:pPr>
      <w:r>
        <w:rPr>
          <w:rFonts w:hint="eastAsia" w:ascii="宋体" w:hAnsi="宋体" w:eastAsia="宋体"/>
          <w:color w:val="000000" w:themeColor="text1"/>
          <w:sz w:val="24"/>
          <w:szCs w:val="24"/>
          <w:lang w:val="en-US" w:eastAsia="zh-CN"/>
          <w14:textFill>
            <w14:solidFill>
              <w14:schemeClr w14:val="tx1"/>
            </w14:solidFill>
          </w14:textFill>
        </w:rPr>
        <w:t>计算机四类资源的管理者</w:t>
      </w:r>
    </w:p>
    <w:p>
      <w:pPr>
        <w:numPr>
          <w:ilvl w:val="0"/>
          <w:numId w:val="0"/>
        </w:numPr>
        <w:ind w:left="1436" w:leftChars="684" w:firstLine="0" w:firstLineChars="0"/>
        <w:rPr>
          <w:rFonts w:hint="eastAsia" w:ascii="宋体" w:hAnsi="宋体" w:eastAsia="宋体"/>
          <w:color w:val="000000" w:themeColor="text1"/>
          <w:sz w:val="24"/>
          <w:szCs w:val="24"/>
          <w:lang w:val="en-US" w:eastAsia="zh-CN"/>
          <w14:textFill>
            <w14:solidFill>
              <w14:schemeClr w14:val="tx1"/>
            </w14:solidFill>
          </w14:textFill>
        </w:rPr>
      </w:pPr>
      <w:r>
        <w:rPr>
          <w:rFonts w:hint="eastAsia" w:ascii="宋体" w:hAnsi="宋体" w:eastAsia="宋体"/>
          <w:color w:val="000000" w:themeColor="text1"/>
          <w:sz w:val="24"/>
          <w:szCs w:val="24"/>
          <w:lang w:val="en-US" w:eastAsia="zh-CN"/>
          <w14:textFill>
            <w14:solidFill>
              <w14:schemeClr w14:val="tx1"/>
            </w14:solidFill>
          </w14:textFill>
        </w:rPr>
        <w:t>实现了对计算机资源的抽象</w:t>
      </w:r>
    </w:p>
    <w:p>
      <w:pPr>
        <w:numPr>
          <w:ilvl w:val="0"/>
          <w:numId w:val="0"/>
        </w:numPr>
        <w:ind w:left="1436" w:leftChars="684" w:firstLine="0" w:firstLineChars="0"/>
        <w:rPr>
          <w:rFonts w:hint="default" w:ascii="宋体" w:hAnsi="宋体" w:eastAsia="宋体"/>
          <w:color w:val="000000" w:themeColor="text1"/>
          <w:sz w:val="24"/>
          <w:szCs w:val="24"/>
          <w:lang w:val="en-US" w:eastAsia="zh-CN"/>
          <w14:textFill>
            <w14:solidFill>
              <w14:schemeClr w14:val="tx1"/>
            </w14:solidFill>
          </w14:textFill>
        </w:rPr>
      </w:pPr>
    </w:p>
    <w:p>
      <w:pPr>
        <w:numPr>
          <w:ilvl w:val="0"/>
          <w:numId w:val="1"/>
        </w:numPr>
        <w:ind w:left="0" w:leftChars="0" w:firstLine="0" w:firstLineChars="0"/>
        <w:rPr>
          <w:rFonts w:hint="eastAsia" w:ascii="宋体" w:hAnsi="宋体" w:eastAsia="宋体"/>
          <w:sz w:val="24"/>
          <w:szCs w:val="24"/>
        </w:rPr>
      </w:pPr>
      <w:r>
        <w:rPr>
          <w:rFonts w:hint="eastAsia" w:ascii="宋体" w:hAnsi="宋体" w:eastAsia="宋体"/>
          <w:sz w:val="24"/>
          <w:szCs w:val="24"/>
        </w:rPr>
        <w:t>操作系统的发展过程</w:t>
      </w:r>
    </w:p>
    <w:p>
      <w:pPr>
        <w:numPr>
          <w:ilvl w:val="0"/>
          <w:numId w:val="0"/>
        </w:numPr>
        <w:ind w:leftChars="0"/>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无操作系统的计算机系统</w:t>
      </w:r>
    </w:p>
    <w:p>
      <w:pPr>
        <w:numPr>
          <w:ilvl w:val="0"/>
          <w:numId w:val="0"/>
        </w:numPr>
        <w:ind w:leftChars="0" w:firstLine="1200" w:firstLineChars="500"/>
        <w:rPr>
          <w:rFonts w:hint="eastAsia" w:ascii="宋体" w:hAnsi="宋体" w:eastAsia="宋体"/>
          <w:sz w:val="24"/>
          <w:szCs w:val="24"/>
          <w:lang w:val="en-US" w:eastAsia="zh-CN"/>
        </w:rPr>
      </w:pPr>
      <w:r>
        <w:rPr>
          <w:rFonts w:hint="eastAsia" w:ascii="宋体" w:hAnsi="宋体" w:eastAsia="宋体"/>
          <w:sz w:val="24"/>
          <w:szCs w:val="24"/>
          <w:lang w:val="en-US" w:eastAsia="zh-CN"/>
        </w:rPr>
        <w:t>单道批处理系统（50年代）</w:t>
      </w:r>
    </w:p>
    <w:p>
      <w:pPr>
        <w:numPr>
          <w:ilvl w:val="0"/>
          <w:numId w:val="0"/>
        </w:numPr>
        <w:ind w:leftChars="0" w:firstLine="1200" w:firstLineChars="500"/>
        <w:rPr>
          <w:rFonts w:hint="eastAsia" w:ascii="宋体" w:hAnsi="宋体" w:eastAsia="宋体"/>
          <w:sz w:val="24"/>
          <w:szCs w:val="24"/>
          <w:lang w:val="en-US" w:eastAsia="zh-CN"/>
        </w:rPr>
      </w:pPr>
      <w:r>
        <w:rPr>
          <w:rFonts w:hint="eastAsia" w:ascii="宋体" w:hAnsi="宋体" w:eastAsia="宋体"/>
          <w:sz w:val="24"/>
          <w:szCs w:val="24"/>
          <w:lang w:val="en-US" w:eastAsia="zh-CN"/>
        </w:rPr>
        <w:t>多道批处理系统（60年代）</w:t>
      </w:r>
    </w:p>
    <w:p>
      <w:pPr>
        <w:numPr>
          <w:ilvl w:val="0"/>
          <w:numId w:val="0"/>
        </w:numPr>
        <w:ind w:leftChars="0" w:firstLine="1200" w:firstLineChars="500"/>
        <w:rPr>
          <w:rFonts w:hint="eastAsia" w:ascii="宋体" w:hAnsi="宋体" w:eastAsia="宋体"/>
          <w:sz w:val="24"/>
          <w:szCs w:val="24"/>
          <w:lang w:val="en-US" w:eastAsia="zh-CN"/>
        </w:rPr>
      </w:pPr>
      <w:r>
        <w:rPr>
          <w:rFonts w:hint="eastAsia" w:ascii="宋体" w:hAnsi="宋体" w:eastAsia="宋体"/>
          <w:sz w:val="24"/>
          <w:szCs w:val="24"/>
          <w:lang w:val="en-US" w:eastAsia="zh-CN"/>
        </w:rPr>
        <w:t>分时系统（60年代）</w:t>
      </w:r>
    </w:p>
    <w:p>
      <w:pPr>
        <w:numPr>
          <w:ilvl w:val="0"/>
          <w:numId w:val="0"/>
        </w:numPr>
        <w:ind w:leftChars="0" w:firstLine="1200" w:firstLineChars="500"/>
        <w:rPr>
          <w:rFonts w:hint="eastAsia" w:ascii="宋体" w:hAnsi="宋体" w:eastAsia="宋体"/>
          <w:sz w:val="24"/>
          <w:szCs w:val="24"/>
          <w:lang w:val="en-US" w:eastAsia="zh-CN"/>
        </w:rPr>
      </w:pPr>
      <w:r>
        <w:rPr>
          <w:rFonts w:hint="eastAsia" w:ascii="宋体" w:hAnsi="宋体" w:eastAsia="宋体"/>
          <w:sz w:val="24"/>
          <w:szCs w:val="24"/>
          <w:lang w:val="en-US" w:eastAsia="zh-CN"/>
        </w:rPr>
        <w:t>实时系统（60年代）</w:t>
      </w:r>
    </w:p>
    <w:p>
      <w:pPr>
        <w:numPr>
          <w:ilvl w:val="0"/>
          <w:numId w:val="0"/>
        </w:numPr>
        <w:ind w:leftChars="0" w:firstLine="1200" w:firstLineChars="500"/>
        <w:rPr>
          <w:rFonts w:hint="default" w:ascii="宋体" w:hAnsi="宋体" w:eastAsia="宋体"/>
          <w:sz w:val="24"/>
          <w:szCs w:val="24"/>
          <w:lang w:val="en-US" w:eastAsia="zh-CN"/>
        </w:rPr>
      </w:pPr>
    </w:p>
    <w:p>
      <w:pPr>
        <w:numPr>
          <w:ilvl w:val="0"/>
          <w:numId w:val="1"/>
        </w:numPr>
        <w:ind w:left="0" w:leftChars="0" w:firstLine="0" w:firstLineChars="0"/>
        <w:rPr>
          <w:rFonts w:hint="eastAsia" w:ascii="宋体" w:hAnsi="宋体" w:eastAsia="宋体"/>
          <w:sz w:val="24"/>
          <w:szCs w:val="24"/>
        </w:rPr>
      </w:pPr>
      <w:r>
        <w:rPr>
          <w:rFonts w:hint="eastAsia" w:ascii="宋体" w:hAnsi="宋体" w:eastAsia="宋体"/>
          <w:sz w:val="24"/>
          <w:szCs w:val="24"/>
        </w:rPr>
        <w:t>单道批处理系统和多道批处理系统的原理、优缺点*</w:t>
      </w:r>
    </w:p>
    <w:p>
      <w:pPr>
        <w:numPr>
          <w:ilvl w:val="0"/>
          <w:numId w:val="0"/>
        </w:numPr>
        <w:ind w:left="1200" w:leftChars="0" w:hanging="1200" w:hangingChars="500"/>
        <w:rPr>
          <w:rFonts w:hint="default" w:ascii="宋体" w:hAnsi="宋体" w:eastAsia="宋体"/>
          <w:sz w:val="24"/>
          <w:szCs w:val="24"/>
          <w:lang w:val="en-US" w:eastAsia="zh-CN"/>
        </w:rPr>
      </w:pPr>
      <w:r>
        <w:rPr>
          <w:rFonts w:hint="eastAsia" w:ascii="宋体" w:hAnsi="宋体" w:eastAsia="宋体"/>
          <w:sz w:val="24"/>
          <w:szCs w:val="24"/>
          <w:lang w:val="en-US" w:eastAsia="zh-CN"/>
        </w:rPr>
        <w:t xml:space="preserve">     单：过程：一批作业以脱机方式输入到磁带上，在监督程序的控制下连续处理。（不确定）</w:t>
      </w:r>
    </w:p>
    <w:p>
      <w:pPr>
        <w:numPr>
          <w:ilvl w:val="0"/>
          <w:numId w:val="0"/>
        </w:numPr>
        <w:ind w:leftChars="0" w:firstLine="1200" w:firstLineChars="500"/>
        <w:rPr>
          <w:rFonts w:hint="eastAsia" w:ascii="宋体" w:hAnsi="宋体" w:eastAsia="宋体"/>
          <w:sz w:val="24"/>
          <w:szCs w:val="24"/>
          <w:lang w:val="en-US" w:eastAsia="zh-CN"/>
        </w:rPr>
      </w:pPr>
      <w:r>
        <w:rPr>
          <w:rFonts w:hint="eastAsia" w:ascii="宋体" w:hAnsi="宋体" w:eastAsia="宋体"/>
          <w:sz w:val="24"/>
          <w:szCs w:val="24"/>
          <w:lang w:val="en-US" w:eastAsia="zh-CN"/>
        </w:rPr>
        <w:t>特征：</w:t>
      </w:r>
    </w:p>
    <w:p>
      <w:pPr>
        <w:numPr>
          <w:ilvl w:val="0"/>
          <w:numId w:val="0"/>
        </w:numPr>
        <w:ind w:firstLine="1440" w:firstLineChars="600"/>
        <w:rPr>
          <w:rFonts w:hint="eastAsia" w:ascii="宋体" w:hAnsi="宋体" w:eastAsia="宋体"/>
          <w:sz w:val="24"/>
          <w:szCs w:val="24"/>
          <w:lang w:val="en-US" w:eastAsia="zh-CN"/>
        </w:rPr>
      </w:pPr>
      <w:r>
        <w:rPr>
          <w:rFonts w:hint="eastAsia" w:ascii="宋体" w:hAnsi="宋体" w:eastAsia="宋体"/>
          <w:sz w:val="24"/>
          <w:szCs w:val="24"/>
          <w:lang w:val="en-US" w:eastAsia="zh-CN"/>
        </w:rPr>
        <w:t>自动性 无人工干预;</w:t>
      </w:r>
    </w:p>
    <w:p>
      <w:pPr>
        <w:numPr>
          <w:ilvl w:val="0"/>
          <w:numId w:val="0"/>
        </w:numPr>
        <w:ind w:leftChars="0" w:firstLine="1440" w:firstLineChars="600"/>
        <w:rPr>
          <w:rFonts w:hint="eastAsia" w:ascii="宋体" w:hAnsi="宋体" w:eastAsia="宋体"/>
          <w:sz w:val="24"/>
          <w:szCs w:val="24"/>
          <w:lang w:val="en-US" w:eastAsia="zh-CN"/>
        </w:rPr>
      </w:pPr>
      <w:r>
        <w:rPr>
          <w:rFonts w:hint="eastAsia" w:ascii="宋体" w:hAnsi="宋体" w:eastAsia="宋体"/>
          <w:sz w:val="24"/>
          <w:szCs w:val="24"/>
          <w:lang w:val="en-US" w:eastAsia="zh-CN"/>
        </w:rPr>
        <w:t>顺序性 按进入内存的先后执行;</w:t>
      </w:r>
    </w:p>
    <w:p>
      <w:pPr>
        <w:numPr>
          <w:ilvl w:val="0"/>
          <w:numId w:val="0"/>
        </w:numPr>
        <w:ind w:leftChars="0" w:firstLine="1440" w:firstLineChars="600"/>
        <w:rPr>
          <w:rFonts w:hint="eastAsia" w:ascii="宋体" w:hAnsi="宋体" w:eastAsia="宋体"/>
          <w:sz w:val="24"/>
          <w:szCs w:val="24"/>
          <w:lang w:val="en-US" w:eastAsia="zh-CN"/>
        </w:rPr>
      </w:pPr>
      <w:r>
        <w:rPr>
          <w:rFonts w:hint="eastAsia" w:ascii="宋体" w:hAnsi="宋体" w:eastAsia="宋体"/>
          <w:sz w:val="24"/>
          <w:szCs w:val="24"/>
          <w:lang w:val="en-US" w:eastAsia="zh-CN"/>
        </w:rPr>
        <w:t>单道性 内存中只保持一到作业。</w:t>
      </w:r>
    </w:p>
    <w:p>
      <w:pPr>
        <w:numPr>
          <w:ilvl w:val="0"/>
          <w:numId w:val="0"/>
        </w:numPr>
        <w:ind w:firstLine="1200" w:firstLineChars="500"/>
        <w:rPr>
          <w:rFonts w:hint="eastAsia" w:ascii="宋体" w:hAnsi="宋体" w:eastAsia="宋体"/>
          <w:sz w:val="24"/>
          <w:szCs w:val="24"/>
          <w:lang w:val="en-US" w:eastAsia="zh-CN"/>
        </w:rPr>
      </w:pPr>
      <w:r>
        <w:rPr>
          <w:rFonts w:hint="eastAsia" w:ascii="宋体" w:hAnsi="宋体" w:eastAsia="宋体"/>
          <w:sz w:val="24"/>
          <w:szCs w:val="24"/>
          <w:lang w:val="en-US" w:eastAsia="zh-CN"/>
        </w:rPr>
        <w:t>缺点：系统中的资源得不到充分的利用 P7</w:t>
      </w:r>
    </w:p>
    <w:p>
      <w:pPr>
        <w:numPr>
          <w:ilvl w:val="0"/>
          <w:numId w:val="0"/>
        </w:numPr>
        <w:ind w:firstLine="480"/>
        <w:rPr>
          <w:rFonts w:hint="eastAsia" w:ascii="宋体" w:hAnsi="宋体" w:eastAsia="宋体"/>
          <w:sz w:val="24"/>
          <w:szCs w:val="24"/>
          <w:lang w:val="en-US" w:eastAsia="zh-CN"/>
        </w:rPr>
      </w:pPr>
      <w:r>
        <w:rPr>
          <w:rFonts w:hint="eastAsia" w:ascii="宋体" w:hAnsi="宋体" w:eastAsia="宋体"/>
          <w:sz w:val="24"/>
          <w:szCs w:val="24"/>
          <w:lang w:val="en-US" w:eastAsia="zh-CN"/>
        </w:rPr>
        <w:t>多：指内存中同时存放多个相互独立的程序。（不确定）</w:t>
      </w:r>
    </w:p>
    <w:p>
      <w:pPr>
        <w:numPr>
          <w:ilvl w:val="0"/>
          <w:numId w:val="0"/>
        </w:numPr>
        <w:ind w:firstLine="480"/>
        <w:rPr>
          <w:rFonts w:hint="eastAsia" w:ascii="宋体" w:hAnsi="宋体" w:eastAsia="宋体"/>
          <w:sz w:val="24"/>
          <w:szCs w:val="24"/>
          <w:lang w:val="en-US" w:eastAsia="zh-CN"/>
        </w:rPr>
      </w:pPr>
      <w:r>
        <w:rPr>
          <w:rFonts w:hint="eastAsia" w:ascii="宋体" w:hAnsi="宋体" w:eastAsia="宋体"/>
          <w:sz w:val="24"/>
          <w:szCs w:val="24"/>
          <w:lang w:val="en-US" w:eastAsia="zh-CN"/>
        </w:rPr>
        <w:t>优缺点：资源利用率高 系统吞吐量大</w:t>
      </w:r>
    </w:p>
    <w:p>
      <w:pPr>
        <w:numPr>
          <w:ilvl w:val="0"/>
          <w:numId w:val="0"/>
        </w:numPr>
        <w:ind w:firstLine="480"/>
        <w:rPr>
          <w:rFonts w:hint="default" w:ascii="宋体" w:hAnsi="宋体" w:eastAsia="宋体"/>
          <w:sz w:val="24"/>
          <w:szCs w:val="24"/>
          <w:lang w:val="en-US" w:eastAsia="zh-CN"/>
        </w:rPr>
      </w:pPr>
      <w:r>
        <w:rPr>
          <w:rFonts w:hint="eastAsia" w:ascii="宋体" w:hAnsi="宋体" w:eastAsia="宋体"/>
          <w:sz w:val="24"/>
          <w:szCs w:val="24"/>
          <w:lang w:val="en-US" w:eastAsia="zh-CN"/>
        </w:rPr>
        <w:t xml:space="preserve">       平均周转时间长 无交互能力</w:t>
      </w:r>
    </w:p>
    <w:p>
      <w:pPr>
        <w:numPr>
          <w:ilvl w:val="0"/>
          <w:numId w:val="0"/>
        </w:numPr>
        <w:ind w:leftChars="0"/>
        <w:rPr>
          <w:rFonts w:hint="default" w:ascii="宋体" w:hAnsi="宋体" w:eastAsia="宋体"/>
          <w:sz w:val="24"/>
          <w:szCs w:val="24"/>
          <w:lang w:val="en-US" w:eastAsia="zh-CN"/>
        </w:rPr>
      </w:pPr>
    </w:p>
    <w:p>
      <w:pPr>
        <w:rPr>
          <w:rFonts w:hint="eastAsia" w:ascii="宋体" w:hAnsi="宋体" w:eastAsia="宋体"/>
          <w:sz w:val="24"/>
          <w:szCs w:val="24"/>
        </w:rPr>
      </w:pPr>
      <w:r>
        <w:rPr>
          <w:rFonts w:hint="eastAsia" w:ascii="宋体" w:hAnsi="宋体" w:eastAsia="宋体"/>
          <w:sz w:val="24"/>
          <w:szCs w:val="24"/>
        </w:rPr>
        <w:t>（</w:t>
      </w:r>
      <w:r>
        <w:rPr>
          <w:rFonts w:ascii="宋体" w:hAnsi="宋体" w:eastAsia="宋体"/>
          <w:sz w:val="24"/>
          <w:szCs w:val="24"/>
        </w:rPr>
        <w:t>4</w:t>
      </w:r>
      <w:r>
        <w:rPr>
          <w:rFonts w:hint="eastAsia" w:ascii="宋体" w:hAnsi="宋体" w:eastAsia="宋体"/>
          <w:sz w:val="24"/>
          <w:szCs w:val="24"/>
        </w:rPr>
        <w:t>）分时、实时系统的特征</w:t>
      </w:r>
    </w:p>
    <w:p>
      <w:pPr>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分时特征：多路性。即同时性，宏观上同时微观上轮流</w:t>
      </w:r>
    </w:p>
    <w:p>
      <w:pPr>
        <w:ind w:firstLine="1680" w:firstLineChars="700"/>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独立性。每个用户感觉独占主机 </w:t>
      </w:r>
    </w:p>
    <w:p>
      <w:pPr>
        <w:numPr>
          <w:ilvl w:val="0"/>
          <w:numId w:val="0"/>
        </w:numPr>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 xml:space="preserve">          及时性。较短时间响应（1-3秒）</w:t>
      </w:r>
    </w:p>
    <w:p>
      <w:pPr>
        <w:numPr>
          <w:ilvl w:val="0"/>
          <w:numId w:val="0"/>
        </w:numPr>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交互性。</w:t>
      </w:r>
    </w:p>
    <w:p>
      <w:pPr>
        <w:numPr>
          <w:ilvl w:val="0"/>
          <w:numId w:val="0"/>
        </w:numPr>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实时特征：多路性。独立性。 及时性。 交互性。 可靠性。（不确定）</w:t>
      </w:r>
    </w:p>
    <w:p>
      <w:pPr>
        <w:numPr>
          <w:ilvl w:val="0"/>
          <w:numId w:val="0"/>
        </w:numPr>
        <w:ind w:firstLine="480" w:firstLineChars="200"/>
        <w:rPr>
          <w:rFonts w:hint="default" w:ascii="宋体" w:hAnsi="宋体" w:eastAsia="宋体"/>
          <w:sz w:val="24"/>
          <w:szCs w:val="24"/>
          <w:lang w:val="en-US" w:eastAsia="zh-CN"/>
        </w:rPr>
      </w:pPr>
      <w:r>
        <w:rPr>
          <w:rFonts w:hint="eastAsia" w:ascii="宋体" w:hAnsi="宋体" w:eastAsia="宋体"/>
          <w:sz w:val="24"/>
          <w:szCs w:val="24"/>
          <w:lang w:val="en-US" w:eastAsia="zh-CN"/>
        </w:rPr>
        <w:t xml:space="preserve">         </w:t>
      </w:r>
    </w:p>
    <w:p>
      <w:pPr>
        <w:rPr>
          <w:rFonts w:ascii="宋体" w:hAnsi="宋体" w:eastAsia="宋体"/>
          <w:sz w:val="24"/>
          <w:szCs w:val="24"/>
        </w:rPr>
      </w:pPr>
    </w:p>
    <w:p>
      <w:pPr>
        <w:rPr>
          <w:rFonts w:ascii="宋体" w:hAnsi="宋体" w:eastAsia="宋体"/>
          <w:b/>
          <w:sz w:val="24"/>
          <w:szCs w:val="24"/>
        </w:rPr>
      </w:pPr>
      <w:r>
        <w:rPr>
          <w:rFonts w:hint="eastAsia" w:ascii="宋体" w:hAnsi="宋体" w:eastAsia="宋体"/>
          <w:b/>
          <w:sz w:val="24"/>
          <w:szCs w:val="24"/>
        </w:rPr>
        <w:t>第二章</w:t>
      </w:r>
    </w:p>
    <w:p>
      <w:pPr>
        <w:numPr>
          <w:ilvl w:val="0"/>
          <w:numId w:val="2"/>
        </w:numPr>
        <w:rPr>
          <w:rFonts w:hint="eastAsia" w:ascii="宋体" w:hAnsi="宋体" w:eastAsia="宋体"/>
          <w:sz w:val="24"/>
          <w:szCs w:val="24"/>
        </w:rPr>
      </w:pPr>
      <w:r>
        <w:rPr>
          <w:rFonts w:hint="eastAsia" w:ascii="宋体" w:hAnsi="宋体" w:eastAsia="宋体"/>
          <w:sz w:val="24"/>
          <w:szCs w:val="24"/>
        </w:rPr>
        <w:t>进程的基本概念、特征与状态转换*</w:t>
      </w:r>
    </w:p>
    <w:p>
      <w:pPr>
        <w:numPr>
          <w:ilvl w:val="0"/>
          <w:numId w:val="0"/>
        </w:numPr>
        <w:ind w:firstLine="720" w:firstLineChars="300"/>
        <w:rPr>
          <w:rFonts w:hint="eastAsia" w:ascii="宋体" w:hAnsi="宋体" w:eastAsia="宋体"/>
          <w:sz w:val="24"/>
          <w:szCs w:val="24"/>
          <w:lang w:val="en-US" w:eastAsia="zh-CN"/>
        </w:rPr>
      </w:pPr>
      <w:r>
        <w:rPr>
          <w:rFonts w:hint="eastAsia" w:ascii="宋体" w:hAnsi="宋体" w:eastAsia="宋体"/>
          <w:sz w:val="24"/>
          <w:szCs w:val="24"/>
          <w:lang w:val="en-US" w:eastAsia="zh-CN"/>
        </w:rPr>
        <w:t>概念：程序在并发环境中的执行过程</w:t>
      </w:r>
    </w:p>
    <w:p>
      <w:pPr>
        <w:numPr>
          <w:ilvl w:val="0"/>
          <w:numId w:val="0"/>
        </w:numPr>
        <w:ind w:firstLine="1440" w:firstLineChars="600"/>
        <w:rPr>
          <w:rFonts w:hint="eastAsia" w:ascii="宋体" w:hAnsi="宋体" w:eastAsia="宋体"/>
          <w:sz w:val="24"/>
          <w:szCs w:val="24"/>
          <w:lang w:val="en-US" w:eastAsia="zh-CN"/>
        </w:rPr>
      </w:pPr>
      <w:r>
        <w:rPr>
          <w:rFonts w:hint="eastAsia" w:ascii="宋体" w:hAnsi="宋体" w:eastAsia="宋体"/>
          <w:sz w:val="24"/>
          <w:szCs w:val="24"/>
          <w:lang w:val="en-US" w:eastAsia="zh-CN"/>
        </w:rPr>
        <w:t>资源分配和独立运行的基本单位</w:t>
      </w:r>
    </w:p>
    <w:p>
      <w:pPr>
        <w:numPr>
          <w:ilvl w:val="0"/>
          <w:numId w:val="0"/>
        </w:numPr>
        <w:rPr>
          <w:rFonts w:hint="default" w:ascii="宋体" w:hAnsi="宋体" w:eastAsia="宋体"/>
          <w:sz w:val="24"/>
          <w:szCs w:val="24"/>
          <w:lang w:val="en-US" w:eastAsia="zh-CN"/>
        </w:rPr>
      </w:pPr>
      <w:r>
        <w:rPr>
          <w:rFonts w:hint="eastAsia" w:ascii="宋体" w:hAnsi="宋体" w:eastAsia="宋体"/>
          <w:sz w:val="24"/>
          <w:szCs w:val="24"/>
          <w:lang w:val="en-US" w:eastAsia="zh-CN"/>
        </w:rPr>
        <w:t xml:space="preserve">       特征：结构特征 动态性 并发性  独立性 异步性</w:t>
      </w:r>
    </w:p>
    <w:p>
      <w:pPr>
        <w:numPr>
          <w:ilvl w:val="0"/>
          <w:numId w:val="0"/>
        </w:numPr>
        <w:ind w:firstLine="720" w:firstLineChars="300"/>
        <w:rPr>
          <w:rFonts w:hint="eastAsia" w:ascii="宋体" w:hAnsi="宋体" w:eastAsia="宋体"/>
          <w:sz w:val="24"/>
          <w:szCs w:val="24"/>
          <w:lang w:val="en-US" w:eastAsia="zh-CN"/>
        </w:rPr>
      </w:pPr>
    </w:p>
    <w:p>
      <w:pPr>
        <w:numPr>
          <w:ilvl w:val="0"/>
          <w:numId w:val="2"/>
        </w:numPr>
        <w:ind w:left="0" w:leftChars="0" w:firstLine="0" w:firstLineChars="0"/>
        <w:rPr>
          <w:rFonts w:hint="eastAsia" w:ascii="宋体" w:hAnsi="宋体" w:eastAsia="宋体"/>
          <w:sz w:val="24"/>
          <w:szCs w:val="24"/>
        </w:rPr>
      </w:pPr>
      <w:r>
        <w:rPr>
          <w:rFonts w:hint="eastAsia" w:ascii="宋体" w:hAnsi="宋体" w:eastAsia="宋体"/>
          <w:sz w:val="24"/>
          <w:szCs w:val="24"/>
        </w:rPr>
        <w:t>前趋图</w:t>
      </w:r>
    </w:p>
    <w:p>
      <w:pPr>
        <w:numPr>
          <w:ilvl w:val="0"/>
          <w:numId w:val="0"/>
        </w:numPr>
        <w:ind w:leftChars="0"/>
        <w:rPr>
          <w:rFonts w:hint="default"/>
          <w:lang w:val="en-US" w:eastAsia="zh-CN"/>
        </w:rPr>
      </w:pPr>
      <w:r>
        <w:rPr>
          <w:rFonts w:hint="eastAsia" w:ascii="宋体" w:hAnsi="宋体" w:eastAsia="宋体"/>
          <w:sz w:val="24"/>
          <w:szCs w:val="24"/>
          <w:lang w:val="en-US" w:eastAsia="zh-CN"/>
        </w:rPr>
        <w:t xml:space="preserve">  </w:t>
      </w:r>
      <w:r>
        <w:drawing>
          <wp:inline distT="0" distB="0" distL="114300" distR="114300">
            <wp:extent cx="4250690" cy="1045210"/>
            <wp:effectExtent l="0" t="0" r="127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250690" cy="1045210"/>
                    </a:xfrm>
                    <a:prstGeom prst="rect">
                      <a:avLst/>
                    </a:prstGeom>
                    <a:noFill/>
                    <a:ln>
                      <a:noFill/>
                    </a:ln>
                  </pic:spPr>
                </pic:pic>
              </a:graphicData>
            </a:graphic>
          </wp:inline>
        </w:drawing>
      </w:r>
    </w:p>
    <w:p>
      <w:pPr>
        <w:numPr>
          <w:ilvl w:val="0"/>
          <w:numId w:val="2"/>
        </w:numPr>
        <w:ind w:left="0" w:leftChars="0" w:firstLine="0" w:firstLineChars="0"/>
        <w:rPr>
          <w:rFonts w:hint="eastAsia" w:ascii="宋体" w:hAnsi="宋体" w:eastAsia="宋体"/>
          <w:sz w:val="24"/>
          <w:szCs w:val="24"/>
        </w:rPr>
      </w:pPr>
      <w:r>
        <w:rPr>
          <w:rFonts w:hint="eastAsia" w:ascii="宋体" w:hAnsi="宋体" w:eastAsia="宋体"/>
          <w:sz w:val="24"/>
          <w:szCs w:val="24"/>
        </w:rPr>
        <w:t>PCB中的信息、组织形式</w:t>
      </w:r>
    </w:p>
    <w:p>
      <w:pPr>
        <w:numPr>
          <w:ilvl w:val="0"/>
          <w:numId w:val="0"/>
        </w:numPr>
        <w:ind w:leftChars="0"/>
        <w:rPr>
          <w:rFonts w:hint="default" w:ascii="宋体" w:hAnsi="宋体" w:eastAsia="宋体"/>
          <w:sz w:val="24"/>
          <w:szCs w:val="24"/>
          <w:lang w:val="en-US" w:eastAsia="zh-CN"/>
        </w:rPr>
      </w:pPr>
      <w:r>
        <w:rPr>
          <w:rFonts w:hint="eastAsia" w:ascii="宋体" w:hAnsi="宋体" w:eastAsia="宋体"/>
          <w:sz w:val="24"/>
          <w:szCs w:val="24"/>
          <w:lang w:val="en-US" w:eastAsia="zh-CN"/>
        </w:rPr>
        <w:t xml:space="preserve">   </w:t>
      </w:r>
      <w:r>
        <w:drawing>
          <wp:inline distT="0" distB="0" distL="114300" distR="114300">
            <wp:extent cx="1631315" cy="1534795"/>
            <wp:effectExtent l="0" t="0" r="14605"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1631315" cy="1534795"/>
                    </a:xfrm>
                    <a:prstGeom prst="rect">
                      <a:avLst/>
                    </a:prstGeom>
                    <a:noFill/>
                    <a:ln>
                      <a:noFill/>
                    </a:ln>
                  </pic:spPr>
                </pic:pic>
              </a:graphicData>
            </a:graphic>
          </wp:inline>
        </w:drawing>
      </w:r>
      <w:r>
        <w:drawing>
          <wp:inline distT="0" distB="0" distL="114300" distR="114300">
            <wp:extent cx="3620135" cy="2979420"/>
            <wp:effectExtent l="0" t="0" r="698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3620135" cy="2979420"/>
                    </a:xfrm>
                    <a:prstGeom prst="rect">
                      <a:avLst/>
                    </a:prstGeom>
                    <a:noFill/>
                    <a:ln>
                      <a:noFill/>
                    </a:ln>
                  </pic:spPr>
                </pic:pic>
              </a:graphicData>
            </a:graphic>
          </wp:inline>
        </w:drawing>
      </w:r>
    </w:p>
    <w:p>
      <w:pPr>
        <w:numPr>
          <w:ilvl w:val="0"/>
          <w:numId w:val="2"/>
        </w:numPr>
        <w:ind w:left="0" w:leftChars="0" w:firstLine="0" w:firstLineChars="0"/>
        <w:rPr>
          <w:rFonts w:hint="eastAsia" w:ascii="宋体" w:hAnsi="宋体" w:eastAsia="宋体"/>
          <w:sz w:val="24"/>
          <w:szCs w:val="24"/>
        </w:rPr>
      </w:pPr>
      <w:r>
        <w:rPr>
          <w:rFonts w:hint="eastAsia" w:ascii="宋体" w:hAnsi="宋体" w:eastAsia="宋体"/>
          <w:sz w:val="24"/>
          <w:szCs w:val="24"/>
        </w:rPr>
        <w:t>临界资源、临界区</w:t>
      </w:r>
    </w:p>
    <w:p>
      <w:pPr>
        <w:numPr>
          <w:ilvl w:val="0"/>
          <w:numId w:val="0"/>
        </w:numPr>
        <w:ind w:leftChars="0"/>
        <w:rPr>
          <w:rFonts w:hint="eastAsia" w:ascii="宋体" w:hAnsi="宋体" w:eastAsia="宋体"/>
          <w:sz w:val="24"/>
          <w:szCs w:val="24"/>
        </w:rPr>
      </w:pPr>
      <w:r>
        <w:drawing>
          <wp:inline distT="0" distB="0" distL="114300" distR="114300">
            <wp:extent cx="2196465" cy="640080"/>
            <wp:effectExtent l="0" t="0" r="133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196465" cy="640080"/>
                    </a:xfrm>
                    <a:prstGeom prst="rect">
                      <a:avLst/>
                    </a:prstGeom>
                    <a:noFill/>
                    <a:ln>
                      <a:noFill/>
                    </a:ln>
                  </pic:spPr>
                </pic:pic>
              </a:graphicData>
            </a:graphic>
          </wp:inline>
        </w:drawing>
      </w:r>
      <w:r>
        <w:drawing>
          <wp:inline distT="0" distB="0" distL="114300" distR="114300">
            <wp:extent cx="2983865" cy="688340"/>
            <wp:effectExtent l="0" t="0" r="3175"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983865" cy="688340"/>
                    </a:xfrm>
                    <a:prstGeom prst="rect">
                      <a:avLst/>
                    </a:prstGeom>
                    <a:noFill/>
                    <a:ln>
                      <a:noFill/>
                    </a:ln>
                  </pic:spPr>
                </pic:pic>
              </a:graphicData>
            </a:graphic>
          </wp:inline>
        </w:drawing>
      </w:r>
    </w:p>
    <w:p>
      <w:pPr>
        <w:numPr>
          <w:ilvl w:val="0"/>
          <w:numId w:val="2"/>
        </w:numPr>
        <w:ind w:left="0" w:leftChars="0" w:firstLine="0" w:firstLineChars="0"/>
        <w:rPr>
          <w:rFonts w:hint="eastAsia" w:ascii="宋体" w:hAnsi="宋体" w:eastAsia="宋体"/>
          <w:sz w:val="24"/>
          <w:szCs w:val="24"/>
        </w:rPr>
      </w:pPr>
      <w:r>
        <w:rPr>
          <w:rFonts w:hint="eastAsia" w:ascii="宋体" w:hAnsi="宋体" w:eastAsia="宋体"/>
          <w:sz w:val="24"/>
          <w:szCs w:val="24"/>
        </w:rPr>
        <w:t>信号量和利用信号量实现前驱关系</w:t>
      </w:r>
      <w:r>
        <w:rPr>
          <w:rFonts w:hint="eastAsia" w:ascii="宋体" w:hAnsi="宋体" w:eastAsia="宋体"/>
          <w:sz w:val="24"/>
          <w:szCs w:val="24"/>
          <w:lang w:eastAsia="zh-CN"/>
        </w:rPr>
        <w:t>（</w:t>
      </w:r>
      <w:r>
        <w:rPr>
          <w:rFonts w:hint="eastAsia" w:ascii="宋体" w:hAnsi="宋体" w:eastAsia="宋体"/>
          <w:sz w:val="24"/>
          <w:szCs w:val="24"/>
          <w:lang w:val="en-US" w:eastAsia="zh-CN"/>
        </w:rPr>
        <w:t>没找到</w:t>
      </w:r>
      <w:r>
        <w:rPr>
          <w:rFonts w:hint="eastAsia" w:ascii="宋体" w:hAnsi="宋体" w:eastAsia="宋体"/>
          <w:b/>
          <w:bCs/>
          <w:sz w:val="24"/>
          <w:szCs w:val="24"/>
          <w:lang w:val="en-US" w:eastAsia="zh-CN"/>
        </w:rPr>
        <w:t>信号量</w:t>
      </w:r>
      <w:r>
        <w:rPr>
          <w:rFonts w:hint="eastAsia" w:ascii="宋体" w:hAnsi="宋体" w:eastAsia="宋体"/>
          <w:sz w:val="24"/>
          <w:szCs w:val="24"/>
          <w:lang w:val="en-US" w:eastAsia="zh-CN"/>
        </w:rPr>
        <w:t>）</w:t>
      </w:r>
    </w:p>
    <w:p>
      <w:pPr>
        <w:numPr>
          <w:ilvl w:val="0"/>
          <w:numId w:val="0"/>
        </w:numPr>
        <w:ind w:leftChars="0"/>
        <w:rPr>
          <w:rFonts w:hint="eastAsia" w:ascii="宋体" w:hAnsi="宋体" w:eastAsia="宋体"/>
          <w:sz w:val="24"/>
          <w:szCs w:val="24"/>
        </w:rPr>
      </w:pPr>
      <w:r>
        <w:drawing>
          <wp:inline distT="0" distB="0" distL="114300" distR="114300">
            <wp:extent cx="3232150" cy="2391410"/>
            <wp:effectExtent l="0" t="0" r="1397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232150" cy="2391410"/>
                    </a:xfrm>
                    <a:prstGeom prst="rect">
                      <a:avLst/>
                    </a:prstGeom>
                    <a:noFill/>
                    <a:ln>
                      <a:noFill/>
                    </a:ln>
                  </pic:spPr>
                </pic:pic>
              </a:graphicData>
            </a:graphic>
          </wp:inline>
        </w:drawing>
      </w:r>
    </w:p>
    <w:p>
      <w:pPr>
        <w:rPr>
          <w:rFonts w:ascii="宋体" w:hAnsi="宋体" w:eastAsia="宋体"/>
          <w:sz w:val="24"/>
          <w:szCs w:val="24"/>
        </w:rPr>
      </w:pPr>
      <w:r>
        <w:rPr>
          <w:rFonts w:hint="eastAsia" w:ascii="宋体" w:hAnsi="宋体" w:eastAsia="宋体"/>
          <w:sz w:val="24"/>
          <w:szCs w:val="24"/>
        </w:rPr>
        <w:t>（6）P、V操作实现进程的同步*</w:t>
      </w:r>
    </w:p>
    <w:p>
      <w:r>
        <w:drawing>
          <wp:inline distT="0" distB="0" distL="114300" distR="114300">
            <wp:extent cx="3463925" cy="1193165"/>
            <wp:effectExtent l="0" t="0" r="10795" b="1079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3463925" cy="1193165"/>
                    </a:xfrm>
                    <a:prstGeom prst="rect">
                      <a:avLst/>
                    </a:prstGeom>
                    <a:noFill/>
                    <a:ln>
                      <a:noFill/>
                    </a:ln>
                  </pic:spPr>
                </pic:pic>
              </a:graphicData>
            </a:graphic>
          </wp:inline>
        </w:drawing>
      </w:r>
    </w:p>
    <w:p>
      <w:r>
        <w:drawing>
          <wp:inline distT="0" distB="0" distL="114300" distR="114300">
            <wp:extent cx="2456815" cy="1974215"/>
            <wp:effectExtent l="0" t="0" r="1206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2456815" cy="1974215"/>
                    </a:xfrm>
                    <a:prstGeom prst="rect">
                      <a:avLst/>
                    </a:prstGeom>
                    <a:noFill/>
                    <a:ln>
                      <a:noFill/>
                    </a:ln>
                  </pic:spPr>
                </pic:pic>
              </a:graphicData>
            </a:graphic>
          </wp:inline>
        </w:drawing>
      </w:r>
      <w:r>
        <w:drawing>
          <wp:inline distT="0" distB="0" distL="114300" distR="114300">
            <wp:extent cx="2754630" cy="1976120"/>
            <wp:effectExtent l="0" t="0" r="381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2754630" cy="1976120"/>
                    </a:xfrm>
                    <a:prstGeom prst="rect">
                      <a:avLst/>
                    </a:prstGeom>
                    <a:noFill/>
                    <a:ln>
                      <a:noFill/>
                    </a:ln>
                  </pic:spPr>
                </pic:pic>
              </a:graphicData>
            </a:graphic>
          </wp:inline>
        </w:drawing>
      </w:r>
    </w:p>
    <w:p>
      <w:pPr>
        <w:rPr>
          <w:rFonts w:ascii="宋体" w:hAnsi="宋体" w:eastAsia="宋体"/>
          <w:b/>
          <w:sz w:val="24"/>
          <w:szCs w:val="24"/>
        </w:rPr>
      </w:pPr>
      <w:r>
        <w:rPr>
          <w:rFonts w:hint="eastAsia" w:ascii="宋体" w:hAnsi="宋体" w:eastAsia="宋体"/>
          <w:b/>
          <w:sz w:val="24"/>
          <w:szCs w:val="24"/>
        </w:rPr>
        <w:t>第三章</w:t>
      </w:r>
    </w:p>
    <w:p>
      <w:pPr>
        <w:numPr>
          <w:ilvl w:val="0"/>
          <w:numId w:val="3"/>
        </w:numPr>
        <w:rPr>
          <w:rFonts w:hint="eastAsia" w:ascii="宋体" w:hAnsi="宋体" w:eastAsia="宋体"/>
          <w:sz w:val="24"/>
          <w:szCs w:val="24"/>
        </w:rPr>
      </w:pPr>
      <w:r>
        <w:rPr>
          <w:rFonts w:hint="eastAsia" w:ascii="宋体" w:hAnsi="宋体" w:eastAsia="宋体"/>
          <w:sz w:val="24"/>
          <w:szCs w:val="24"/>
        </w:rPr>
        <w:t>处理机的三级调度</w:t>
      </w:r>
    </w:p>
    <w:p>
      <w:pPr>
        <w:numPr>
          <w:ilvl w:val="0"/>
          <w:numId w:val="0"/>
        </w:numPr>
        <w:rPr>
          <w:rFonts w:hint="default" w:ascii="宋体" w:hAnsi="宋体" w:eastAsia="宋体"/>
          <w:sz w:val="24"/>
          <w:szCs w:val="24"/>
          <w:lang w:val="en-US" w:eastAsia="zh-CN"/>
        </w:rPr>
      </w:pPr>
      <w:r>
        <w:rPr>
          <w:rFonts w:hint="eastAsia" w:ascii="宋体" w:hAnsi="宋体" w:eastAsia="宋体"/>
          <w:sz w:val="24"/>
          <w:szCs w:val="24"/>
          <w:lang w:val="en-US" w:eastAsia="zh-CN"/>
        </w:rPr>
        <w:t xml:space="preserve">    </w:t>
      </w:r>
      <w:r>
        <w:drawing>
          <wp:inline distT="0" distB="0" distL="114300" distR="114300">
            <wp:extent cx="1142365" cy="781050"/>
            <wp:effectExtent l="0" t="0" r="635" b="1143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1142365" cy="781050"/>
                    </a:xfrm>
                    <a:prstGeom prst="rect">
                      <a:avLst/>
                    </a:prstGeom>
                    <a:noFill/>
                    <a:ln>
                      <a:noFill/>
                    </a:ln>
                  </pic:spPr>
                </pic:pic>
              </a:graphicData>
            </a:graphic>
          </wp:inline>
        </w:drawing>
      </w:r>
    </w:p>
    <w:p>
      <w:pPr>
        <w:numPr>
          <w:ilvl w:val="0"/>
          <w:numId w:val="3"/>
        </w:numPr>
        <w:ind w:left="0" w:leftChars="0" w:firstLine="0" w:firstLineChars="0"/>
        <w:rPr>
          <w:rFonts w:hint="eastAsia" w:ascii="宋体" w:hAnsi="宋体" w:eastAsia="宋体"/>
          <w:sz w:val="24"/>
          <w:szCs w:val="24"/>
        </w:rPr>
      </w:pPr>
      <w:r>
        <w:rPr>
          <w:rFonts w:hint="eastAsia" w:ascii="宋体" w:hAnsi="宋体" w:eastAsia="宋体"/>
          <w:sz w:val="24"/>
          <w:szCs w:val="24"/>
        </w:rPr>
        <w:t>抢占式和非抢占式</w:t>
      </w:r>
    </w:p>
    <w:p>
      <w:pPr>
        <w:numPr>
          <w:ilvl w:val="0"/>
          <w:numId w:val="0"/>
        </w:numPr>
        <w:ind w:leftChars="0"/>
      </w:pPr>
      <w:r>
        <w:drawing>
          <wp:inline distT="0" distB="0" distL="114300" distR="114300">
            <wp:extent cx="3801110" cy="1388745"/>
            <wp:effectExtent l="0" t="0" r="8890"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3801110" cy="1388745"/>
                    </a:xfrm>
                    <a:prstGeom prst="rect">
                      <a:avLst/>
                    </a:prstGeom>
                    <a:noFill/>
                    <a:ln>
                      <a:noFill/>
                    </a:ln>
                  </pic:spPr>
                </pic:pic>
              </a:graphicData>
            </a:graphic>
          </wp:inline>
        </w:drawing>
      </w:r>
    </w:p>
    <w:p>
      <w:pPr>
        <w:numPr>
          <w:ilvl w:val="0"/>
          <w:numId w:val="0"/>
        </w:numPr>
        <w:ind w:leftChars="0"/>
      </w:pPr>
      <w:r>
        <w:drawing>
          <wp:inline distT="0" distB="0" distL="114300" distR="114300">
            <wp:extent cx="4274820" cy="2077085"/>
            <wp:effectExtent l="0" t="0" r="7620"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5"/>
                    <a:stretch>
                      <a:fillRect/>
                    </a:stretch>
                  </pic:blipFill>
                  <pic:spPr>
                    <a:xfrm>
                      <a:off x="0" y="0"/>
                      <a:ext cx="4274820" cy="2077085"/>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2856865" cy="1028700"/>
            <wp:effectExtent l="0" t="0" r="825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6"/>
                    <a:stretch>
                      <a:fillRect/>
                    </a:stretch>
                  </pic:blipFill>
                  <pic:spPr>
                    <a:xfrm>
                      <a:off x="0" y="0"/>
                      <a:ext cx="2856865" cy="1028700"/>
                    </a:xfrm>
                    <a:prstGeom prst="rect">
                      <a:avLst/>
                    </a:prstGeom>
                    <a:noFill/>
                    <a:ln>
                      <a:noFill/>
                    </a:ln>
                  </pic:spPr>
                </pic:pic>
              </a:graphicData>
            </a:graphic>
          </wp:inline>
        </w:drawing>
      </w:r>
    </w:p>
    <w:p>
      <w:pPr>
        <w:numPr>
          <w:ilvl w:val="0"/>
          <w:numId w:val="0"/>
        </w:numPr>
        <w:ind w:leftChars="0"/>
        <w:rPr>
          <w:rFonts w:hint="eastAsia"/>
        </w:rPr>
      </w:pPr>
      <w:r>
        <w:drawing>
          <wp:inline distT="0" distB="0" distL="114300" distR="114300">
            <wp:extent cx="3602990" cy="2325370"/>
            <wp:effectExtent l="0" t="0" r="8890"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3602990" cy="2325370"/>
                    </a:xfrm>
                    <a:prstGeom prst="rect">
                      <a:avLst/>
                    </a:prstGeom>
                    <a:noFill/>
                    <a:ln>
                      <a:noFill/>
                    </a:ln>
                  </pic:spPr>
                </pic:pic>
              </a:graphicData>
            </a:graphic>
          </wp:inline>
        </w:drawing>
      </w:r>
    </w:p>
    <w:p>
      <w:pPr>
        <w:numPr>
          <w:ilvl w:val="0"/>
          <w:numId w:val="3"/>
        </w:numPr>
        <w:ind w:left="0" w:leftChars="0" w:firstLine="0" w:firstLineChars="0"/>
        <w:rPr>
          <w:rFonts w:hint="eastAsia" w:ascii="宋体" w:hAnsi="宋体" w:eastAsia="宋体"/>
          <w:sz w:val="24"/>
          <w:szCs w:val="24"/>
        </w:rPr>
      </w:pPr>
      <w:r>
        <w:rPr>
          <w:rFonts w:hint="eastAsia" w:ascii="宋体" w:hAnsi="宋体" w:eastAsia="宋体"/>
          <w:sz w:val="24"/>
          <w:szCs w:val="24"/>
        </w:rPr>
        <w:t>调度队列的模型和基本原理</w:t>
      </w:r>
    </w:p>
    <w:p>
      <w:pPr>
        <w:numPr>
          <w:ilvl w:val="0"/>
          <w:numId w:val="0"/>
        </w:numPr>
        <w:ind w:leftChars="0"/>
      </w:pPr>
      <w:r>
        <w:drawing>
          <wp:inline distT="0" distB="0" distL="114300" distR="114300">
            <wp:extent cx="3266440" cy="1151255"/>
            <wp:effectExtent l="0" t="0" r="1016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3266440" cy="1151255"/>
                    </a:xfrm>
                    <a:prstGeom prst="rect">
                      <a:avLst/>
                    </a:prstGeom>
                    <a:noFill/>
                    <a:ln>
                      <a:noFill/>
                    </a:ln>
                  </pic:spPr>
                </pic:pic>
              </a:graphicData>
            </a:graphic>
          </wp:inline>
        </w:drawing>
      </w:r>
    </w:p>
    <w:p>
      <w:pPr>
        <w:numPr>
          <w:ilvl w:val="0"/>
          <w:numId w:val="0"/>
        </w:numPr>
        <w:ind w:leftChars="0"/>
        <w:rPr>
          <w:rFonts w:hint="eastAsia"/>
          <w:lang w:val="en-US" w:eastAsia="zh-CN"/>
        </w:rPr>
      </w:pPr>
      <w:r>
        <w:rPr>
          <w:rFonts w:hint="eastAsia"/>
          <w:lang w:val="en-US" w:eastAsia="zh-CN"/>
        </w:rPr>
        <w:t>基本原理  ：</w:t>
      </w: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eastAsia"/>
          <w:lang w:val="en-US" w:eastAsia="zh-CN"/>
        </w:rPr>
      </w:pPr>
    </w:p>
    <w:p>
      <w:pPr>
        <w:numPr>
          <w:ilvl w:val="0"/>
          <w:numId w:val="0"/>
        </w:numPr>
        <w:ind w:leftChars="0"/>
        <w:rPr>
          <w:rFonts w:hint="default"/>
          <w:lang w:val="en-US" w:eastAsia="zh-CN"/>
        </w:rPr>
      </w:pPr>
    </w:p>
    <w:p>
      <w:pPr>
        <w:numPr>
          <w:ilvl w:val="0"/>
          <w:numId w:val="3"/>
        </w:numPr>
        <w:ind w:left="0" w:leftChars="0" w:firstLine="0" w:firstLineChars="0"/>
        <w:rPr>
          <w:rFonts w:hint="eastAsia" w:ascii="宋体" w:hAnsi="宋体" w:eastAsia="宋体"/>
          <w:sz w:val="24"/>
          <w:szCs w:val="24"/>
        </w:rPr>
      </w:pPr>
      <w:r>
        <w:rPr>
          <w:rFonts w:hint="eastAsia" w:ascii="宋体" w:hAnsi="宋体" w:eastAsia="宋体"/>
          <w:sz w:val="24"/>
          <w:szCs w:val="24"/>
        </w:rPr>
        <w:t>周转时间、平均周转时间、带权周转时间、平均带权周转时间的计算*</w:t>
      </w:r>
    </w:p>
    <w:p>
      <w:pPr>
        <w:numPr>
          <w:ilvl w:val="0"/>
          <w:numId w:val="0"/>
        </w:numPr>
        <w:ind w:leftChars="0"/>
      </w:pPr>
      <w:r>
        <w:drawing>
          <wp:inline distT="0" distB="0" distL="114300" distR="114300">
            <wp:extent cx="3430905" cy="2054225"/>
            <wp:effectExtent l="0" t="0" r="13335"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9"/>
                    <a:stretch>
                      <a:fillRect/>
                    </a:stretch>
                  </pic:blipFill>
                  <pic:spPr>
                    <a:xfrm>
                      <a:off x="0" y="0"/>
                      <a:ext cx="3430905" cy="2054225"/>
                    </a:xfrm>
                    <a:prstGeom prst="rect">
                      <a:avLst/>
                    </a:prstGeom>
                    <a:noFill/>
                    <a:ln>
                      <a:noFill/>
                    </a:ln>
                  </pic:spPr>
                </pic:pic>
              </a:graphicData>
            </a:graphic>
          </wp:inline>
        </w:drawing>
      </w:r>
    </w:p>
    <w:p>
      <w:pPr>
        <w:numPr>
          <w:ilvl w:val="0"/>
          <w:numId w:val="0"/>
        </w:numPr>
        <w:ind w:leftChars="0"/>
      </w:pPr>
      <w:r>
        <w:rPr>
          <w:rFonts w:hint="eastAsia"/>
          <w:lang w:val="en-US" w:eastAsia="zh-CN"/>
        </w:rPr>
        <w:t>平均周转时间</w:t>
      </w:r>
      <w:r>
        <w:drawing>
          <wp:inline distT="0" distB="0" distL="114300" distR="114300">
            <wp:extent cx="1200785" cy="760095"/>
            <wp:effectExtent l="0" t="0" r="3175"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0"/>
                    <a:stretch>
                      <a:fillRect/>
                    </a:stretch>
                  </pic:blipFill>
                  <pic:spPr>
                    <a:xfrm>
                      <a:off x="0" y="0"/>
                      <a:ext cx="1200785" cy="760095"/>
                    </a:xfrm>
                    <a:prstGeom prst="rect">
                      <a:avLst/>
                    </a:prstGeom>
                    <a:noFill/>
                    <a:ln>
                      <a:noFill/>
                    </a:ln>
                  </pic:spPr>
                </pic:pic>
              </a:graphicData>
            </a:graphic>
          </wp:inline>
        </w:drawing>
      </w:r>
    </w:p>
    <w:p>
      <w:pPr>
        <w:numPr>
          <w:ilvl w:val="0"/>
          <w:numId w:val="0"/>
        </w:numPr>
        <w:ind w:leftChars="0"/>
        <w:rPr>
          <w:rFonts w:hint="default"/>
          <w:lang w:val="en-US" w:eastAsia="zh-CN"/>
        </w:rPr>
      </w:pPr>
      <w:r>
        <w:drawing>
          <wp:inline distT="0" distB="0" distL="114300" distR="114300">
            <wp:extent cx="3557905" cy="2197735"/>
            <wp:effectExtent l="0" t="0" r="8255" b="1206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1"/>
                    <a:stretch>
                      <a:fillRect/>
                    </a:stretch>
                  </pic:blipFill>
                  <pic:spPr>
                    <a:xfrm>
                      <a:off x="0" y="0"/>
                      <a:ext cx="3557905" cy="2197735"/>
                    </a:xfrm>
                    <a:prstGeom prst="rect">
                      <a:avLst/>
                    </a:prstGeom>
                    <a:noFill/>
                    <a:ln>
                      <a:noFill/>
                    </a:ln>
                  </pic:spPr>
                </pic:pic>
              </a:graphicData>
            </a:graphic>
          </wp:inline>
        </w:drawing>
      </w:r>
    </w:p>
    <w:p>
      <w:pPr>
        <w:numPr>
          <w:ilvl w:val="0"/>
          <w:numId w:val="3"/>
        </w:numPr>
        <w:ind w:left="0" w:leftChars="0" w:firstLine="0" w:firstLineChars="0"/>
        <w:rPr>
          <w:rFonts w:hint="eastAsia" w:ascii="宋体" w:hAnsi="宋体" w:eastAsia="宋体"/>
          <w:sz w:val="24"/>
          <w:szCs w:val="24"/>
        </w:rPr>
      </w:pPr>
      <w:r>
        <w:rPr>
          <w:rFonts w:hint="eastAsia" w:ascii="宋体" w:hAnsi="宋体" w:eastAsia="宋体"/>
          <w:sz w:val="24"/>
          <w:szCs w:val="24"/>
        </w:rPr>
        <w:t>响应时间、截止时间和系统吞吐量</w:t>
      </w:r>
    </w:p>
    <w:p>
      <w:pPr>
        <w:numPr>
          <w:ilvl w:val="0"/>
          <w:numId w:val="0"/>
        </w:numPr>
        <w:ind w:leftChars="0"/>
      </w:pPr>
      <w:r>
        <w:drawing>
          <wp:inline distT="0" distB="0" distL="114300" distR="114300">
            <wp:extent cx="3447415" cy="2092960"/>
            <wp:effectExtent l="0" t="0" r="12065" b="101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2"/>
                    <a:stretch>
                      <a:fillRect/>
                    </a:stretch>
                  </pic:blipFill>
                  <pic:spPr>
                    <a:xfrm>
                      <a:off x="0" y="0"/>
                      <a:ext cx="3447415" cy="2092960"/>
                    </a:xfrm>
                    <a:prstGeom prst="rect">
                      <a:avLst/>
                    </a:prstGeom>
                    <a:noFill/>
                    <a:ln>
                      <a:noFill/>
                    </a:ln>
                  </pic:spPr>
                </pic:pic>
              </a:graphicData>
            </a:graphic>
          </wp:inline>
        </w:drawing>
      </w:r>
    </w:p>
    <w:p>
      <w:pPr>
        <w:numPr>
          <w:ilvl w:val="0"/>
          <w:numId w:val="0"/>
        </w:numPr>
        <w:ind w:leftChars="0"/>
      </w:pPr>
      <w:r>
        <w:drawing>
          <wp:inline distT="0" distB="0" distL="114300" distR="114300">
            <wp:extent cx="3358515" cy="1205230"/>
            <wp:effectExtent l="0" t="0" r="9525" b="139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tretch>
                      <a:fillRect/>
                    </a:stretch>
                  </pic:blipFill>
                  <pic:spPr>
                    <a:xfrm>
                      <a:off x="0" y="0"/>
                      <a:ext cx="3358515" cy="1205230"/>
                    </a:xfrm>
                    <a:prstGeom prst="rect">
                      <a:avLst/>
                    </a:prstGeom>
                    <a:noFill/>
                    <a:ln>
                      <a:noFill/>
                    </a:ln>
                  </pic:spPr>
                </pic:pic>
              </a:graphicData>
            </a:graphic>
          </wp:inline>
        </w:drawing>
      </w:r>
    </w:p>
    <w:p>
      <w:pPr>
        <w:numPr>
          <w:ilvl w:val="0"/>
          <w:numId w:val="0"/>
        </w:numPr>
        <w:ind w:leftChars="0"/>
        <w:rPr>
          <w:rFonts w:hint="eastAsia"/>
        </w:rPr>
      </w:pPr>
      <w:r>
        <w:drawing>
          <wp:inline distT="0" distB="0" distL="114300" distR="114300">
            <wp:extent cx="3386455" cy="1576705"/>
            <wp:effectExtent l="0" t="0" r="1206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tretch>
                      <a:fillRect/>
                    </a:stretch>
                  </pic:blipFill>
                  <pic:spPr>
                    <a:xfrm>
                      <a:off x="0" y="0"/>
                      <a:ext cx="3386455" cy="1576705"/>
                    </a:xfrm>
                    <a:prstGeom prst="rect">
                      <a:avLst/>
                    </a:prstGeom>
                    <a:noFill/>
                    <a:ln>
                      <a:noFill/>
                    </a:ln>
                  </pic:spPr>
                </pic:pic>
              </a:graphicData>
            </a:graphic>
          </wp:inline>
        </w:drawing>
      </w:r>
    </w:p>
    <w:p>
      <w:pPr>
        <w:numPr>
          <w:ilvl w:val="0"/>
          <w:numId w:val="3"/>
        </w:numPr>
        <w:ind w:left="0" w:leftChars="0" w:firstLine="0" w:firstLineChars="0"/>
        <w:rPr>
          <w:rFonts w:hint="eastAsia" w:ascii="宋体" w:hAnsi="宋体" w:eastAsia="宋体"/>
          <w:sz w:val="24"/>
          <w:szCs w:val="24"/>
        </w:rPr>
      </w:pPr>
      <w:r>
        <w:rPr>
          <w:rFonts w:hint="eastAsia" w:ascii="宋体" w:hAnsi="宋体" w:eastAsia="宋体"/>
          <w:sz w:val="24"/>
          <w:szCs w:val="24"/>
        </w:rPr>
        <w:t>调度算法的基本原理</w:t>
      </w:r>
    </w:p>
    <w:p>
      <w:pPr>
        <w:numPr>
          <w:ilvl w:val="0"/>
          <w:numId w:val="0"/>
        </w:numPr>
        <w:ind w:leftChars="0"/>
        <w:rPr>
          <w:rFonts w:hint="eastAsia" w:ascii="宋体" w:hAnsi="宋体" w:eastAsia="宋体"/>
          <w:sz w:val="24"/>
          <w:szCs w:val="24"/>
        </w:rPr>
      </w:pPr>
      <w:r>
        <w:drawing>
          <wp:inline distT="0" distB="0" distL="114300" distR="114300">
            <wp:extent cx="3075940" cy="1138555"/>
            <wp:effectExtent l="0" t="0" r="2540" b="444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tretch>
                      <a:fillRect/>
                    </a:stretch>
                  </pic:blipFill>
                  <pic:spPr>
                    <a:xfrm>
                      <a:off x="0" y="0"/>
                      <a:ext cx="3075940" cy="1138555"/>
                    </a:xfrm>
                    <a:prstGeom prst="rect">
                      <a:avLst/>
                    </a:prstGeom>
                    <a:noFill/>
                    <a:ln>
                      <a:noFill/>
                    </a:ln>
                  </pic:spPr>
                </pic:pic>
              </a:graphicData>
            </a:graphic>
          </wp:inline>
        </w:drawing>
      </w:r>
    </w:p>
    <w:p>
      <w:pPr>
        <w:numPr>
          <w:ilvl w:val="0"/>
          <w:numId w:val="3"/>
        </w:numPr>
        <w:ind w:left="0" w:leftChars="0" w:firstLine="0" w:firstLineChars="0"/>
        <w:rPr>
          <w:rFonts w:hint="eastAsia" w:ascii="宋体" w:hAnsi="宋体" w:eastAsia="宋体"/>
          <w:sz w:val="24"/>
          <w:szCs w:val="24"/>
        </w:rPr>
      </w:pPr>
      <w:r>
        <w:rPr>
          <w:rFonts w:hint="eastAsia" w:ascii="宋体" w:hAnsi="宋体" w:eastAsia="宋体"/>
          <w:sz w:val="24"/>
          <w:szCs w:val="24"/>
        </w:rPr>
        <w:t>死锁的产生、预防、避免*</w:t>
      </w:r>
    </w:p>
    <w:p>
      <w:pPr>
        <w:numPr>
          <w:ilvl w:val="0"/>
          <w:numId w:val="0"/>
        </w:numPr>
        <w:ind w:leftChars="0"/>
      </w:pPr>
      <w:r>
        <w:drawing>
          <wp:inline distT="0" distB="0" distL="114300" distR="114300">
            <wp:extent cx="3216910" cy="1435735"/>
            <wp:effectExtent l="0" t="0" r="13970" b="1206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6"/>
                    <a:stretch>
                      <a:fillRect/>
                    </a:stretch>
                  </pic:blipFill>
                  <pic:spPr>
                    <a:xfrm>
                      <a:off x="0" y="0"/>
                      <a:ext cx="3216910" cy="1435735"/>
                    </a:xfrm>
                    <a:prstGeom prst="rect">
                      <a:avLst/>
                    </a:prstGeom>
                    <a:noFill/>
                    <a:ln>
                      <a:noFill/>
                    </a:ln>
                  </pic:spPr>
                </pic:pic>
              </a:graphicData>
            </a:graphic>
          </wp:inline>
        </w:drawing>
      </w:r>
    </w:p>
    <w:p>
      <w:pPr>
        <w:numPr>
          <w:ilvl w:val="0"/>
          <w:numId w:val="0"/>
        </w:numPr>
        <w:ind w:leftChars="0"/>
      </w:pPr>
      <w:r>
        <w:rPr>
          <w:rFonts w:hint="eastAsia"/>
          <w:lang w:val="en-US" w:eastAsia="zh-CN"/>
        </w:rPr>
        <w:t>避免</w:t>
      </w:r>
      <w:r>
        <w:drawing>
          <wp:inline distT="0" distB="0" distL="114300" distR="114300">
            <wp:extent cx="3463925" cy="1416685"/>
            <wp:effectExtent l="0" t="0" r="10795"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7"/>
                    <a:stretch>
                      <a:fillRect/>
                    </a:stretch>
                  </pic:blipFill>
                  <pic:spPr>
                    <a:xfrm>
                      <a:off x="0" y="0"/>
                      <a:ext cx="3463925" cy="1416685"/>
                    </a:xfrm>
                    <a:prstGeom prst="rect">
                      <a:avLst/>
                    </a:prstGeom>
                    <a:noFill/>
                    <a:ln>
                      <a:noFill/>
                    </a:ln>
                  </pic:spPr>
                </pic:pic>
              </a:graphicData>
            </a:graphic>
          </wp:inline>
        </w:drawing>
      </w:r>
    </w:p>
    <w:p>
      <w:pPr>
        <w:numPr>
          <w:ilvl w:val="0"/>
          <w:numId w:val="0"/>
        </w:numPr>
        <w:ind w:leftChars="0"/>
        <w:rPr>
          <w:rFonts w:hint="eastAsia" w:eastAsiaTheme="minorEastAsia"/>
          <w:lang w:val="en-US" w:eastAsia="zh-CN"/>
        </w:rPr>
      </w:pPr>
      <w:r>
        <w:rPr>
          <w:rFonts w:hint="eastAsia"/>
          <w:lang w:val="en-US" w:eastAsia="zh-CN"/>
        </w:rPr>
        <w:t>预防</w:t>
      </w:r>
      <w:r>
        <w:drawing>
          <wp:inline distT="0" distB="0" distL="114300" distR="114300">
            <wp:extent cx="2567305" cy="1066165"/>
            <wp:effectExtent l="0" t="0" r="8255"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8"/>
                    <a:stretch>
                      <a:fillRect/>
                    </a:stretch>
                  </pic:blipFill>
                  <pic:spPr>
                    <a:xfrm>
                      <a:off x="0" y="0"/>
                      <a:ext cx="2567305" cy="1066165"/>
                    </a:xfrm>
                    <a:prstGeom prst="rect">
                      <a:avLst/>
                    </a:prstGeom>
                    <a:noFill/>
                    <a:ln>
                      <a:noFill/>
                    </a:ln>
                  </pic:spPr>
                </pic:pic>
              </a:graphicData>
            </a:graphic>
          </wp:inline>
        </w:drawing>
      </w:r>
    </w:p>
    <w:p>
      <w:pPr>
        <w:rPr>
          <w:rFonts w:ascii="宋体" w:hAnsi="宋体" w:eastAsia="宋体"/>
          <w:sz w:val="24"/>
          <w:szCs w:val="24"/>
        </w:rPr>
      </w:pPr>
      <w:r>
        <w:rPr>
          <w:rFonts w:hint="eastAsia" w:ascii="宋体" w:hAnsi="宋体" w:eastAsia="宋体"/>
          <w:sz w:val="24"/>
          <w:szCs w:val="24"/>
        </w:rPr>
        <w:t>（8）银行家算法*</w:t>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b/>
          <w:sz w:val="24"/>
          <w:szCs w:val="24"/>
        </w:rPr>
      </w:pPr>
      <w:r>
        <w:rPr>
          <w:rFonts w:hint="eastAsia" w:ascii="宋体" w:hAnsi="宋体" w:eastAsia="宋体"/>
          <w:b/>
          <w:sz w:val="24"/>
          <w:szCs w:val="24"/>
        </w:rPr>
        <w:t>第四章</w:t>
      </w:r>
    </w:p>
    <w:p>
      <w:pPr>
        <w:numPr>
          <w:ilvl w:val="0"/>
          <w:numId w:val="4"/>
        </w:numPr>
        <w:rPr>
          <w:rFonts w:hint="eastAsia" w:ascii="宋体" w:hAnsi="宋体" w:eastAsia="宋体"/>
          <w:sz w:val="24"/>
          <w:szCs w:val="24"/>
        </w:rPr>
      </w:pPr>
      <w:r>
        <w:rPr>
          <w:rFonts w:hint="eastAsia" w:ascii="宋体" w:hAnsi="宋体" w:eastAsia="宋体"/>
          <w:sz w:val="24"/>
          <w:szCs w:val="24"/>
        </w:rPr>
        <w:t>存储器的结构*</w:t>
      </w:r>
    </w:p>
    <w:p>
      <w:pPr>
        <w:numPr>
          <w:ilvl w:val="0"/>
          <w:numId w:val="0"/>
        </w:numPr>
        <w:rPr>
          <w:rFonts w:hint="eastAsia" w:ascii="宋体" w:hAnsi="宋体" w:eastAsia="宋体"/>
          <w:sz w:val="24"/>
          <w:szCs w:val="24"/>
        </w:rPr>
      </w:pPr>
      <w:r>
        <w:drawing>
          <wp:inline distT="0" distB="0" distL="114300" distR="114300">
            <wp:extent cx="4448175" cy="2338705"/>
            <wp:effectExtent l="0" t="0" r="1905"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4448175" cy="2338705"/>
                    </a:xfrm>
                    <a:prstGeom prst="rect">
                      <a:avLst/>
                    </a:prstGeom>
                    <a:noFill/>
                    <a:ln>
                      <a:noFill/>
                    </a:ln>
                  </pic:spPr>
                </pic:pic>
              </a:graphicData>
            </a:graphic>
          </wp:inline>
        </w:drawing>
      </w:r>
    </w:p>
    <w:p>
      <w:pPr>
        <w:numPr>
          <w:ilvl w:val="0"/>
          <w:numId w:val="4"/>
        </w:numPr>
        <w:ind w:left="0" w:leftChars="0" w:firstLine="0" w:firstLineChars="0"/>
        <w:rPr>
          <w:rFonts w:hint="eastAsia" w:ascii="宋体" w:hAnsi="宋体" w:eastAsia="宋体"/>
          <w:sz w:val="24"/>
          <w:szCs w:val="24"/>
        </w:rPr>
      </w:pPr>
      <w:r>
        <w:rPr>
          <w:rFonts w:hint="eastAsia" w:ascii="宋体" w:hAnsi="宋体" w:eastAsia="宋体"/>
          <w:sz w:val="24"/>
          <w:szCs w:val="24"/>
        </w:rPr>
        <w:t>程序运行的处理阶段以及各阶段如何实现</w:t>
      </w:r>
    </w:p>
    <w:p>
      <w:pPr>
        <w:numPr>
          <w:ilvl w:val="0"/>
          <w:numId w:val="0"/>
        </w:numPr>
        <w:ind w:leftChars="0"/>
        <w:rPr>
          <w:rFonts w:hint="eastAsia" w:ascii="宋体" w:hAnsi="宋体" w:eastAsia="宋体"/>
          <w:sz w:val="24"/>
          <w:szCs w:val="24"/>
        </w:rPr>
      </w:pPr>
      <w:r>
        <w:rPr>
          <w:rFonts w:hint="eastAsia" w:ascii="宋体" w:hAnsi="宋体" w:eastAsia="宋体"/>
          <w:sz w:val="24"/>
          <w:szCs w:val="24"/>
        </w:rPr>
        <w:t>主要处理阶段有：编译、连接、装入和运行。</w:t>
      </w:r>
    </w:p>
    <w:p>
      <w:pPr>
        <w:numPr>
          <w:ilvl w:val="0"/>
          <w:numId w:val="0"/>
        </w:numPr>
        <w:ind w:leftChars="0"/>
        <w:rPr>
          <w:rFonts w:hint="eastAsia" w:ascii="宋体" w:hAnsi="宋体" w:eastAsia="宋体"/>
          <w:sz w:val="24"/>
          <w:szCs w:val="24"/>
        </w:rPr>
      </w:pPr>
      <w:r>
        <w:rPr>
          <w:rFonts w:hint="eastAsia" w:ascii="宋体" w:hAnsi="宋体" w:eastAsia="宋体"/>
          <w:sz w:val="24"/>
          <w:szCs w:val="24"/>
        </w:rPr>
        <w:t>编译程序：将用户源代码编译成若干个目标模块；</w:t>
      </w:r>
    </w:p>
    <w:p>
      <w:pPr>
        <w:numPr>
          <w:ilvl w:val="0"/>
          <w:numId w:val="0"/>
        </w:numPr>
        <w:ind w:leftChars="0"/>
        <w:rPr>
          <w:rFonts w:hint="eastAsia" w:ascii="宋体" w:hAnsi="宋体" w:eastAsia="宋体"/>
          <w:sz w:val="24"/>
          <w:szCs w:val="24"/>
        </w:rPr>
      </w:pPr>
      <w:r>
        <w:rPr>
          <w:rFonts w:hint="eastAsia" w:ascii="宋体" w:hAnsi="宋体" w:eastAsia="宋体"/>
          <w:sz w:val="24"/>
          <w:szCs w:val="24"/>
        </w:rPr>
        <w:t>链接程序：将一组目标模块及他们所需的库函数链接在一起，形成一个完整的装入模块；</w:t>
      </w:r>
    </w:p>
    <w:p>
      <w:pPr>
        <w:numPr>
          <w:ilvl w:val="0"/>
          <w:numId w:val="0"/>
        </w:numPr>
        <w:ind w:leftChars="0"/>
        <w:rPr>
          <w:rFonts w:hint="eastAsia" w:ascii="宋体" w:hAnsi="宋体" w:eastAsia="宋体"/>
          <w:sz w:val="24"/>
          <w:szCs w:val="24"/>
        </w:rPr>
      </w:pPr>
      <w:r>
        <w:rPr>
          <w:rFonts w:hint="eastAsia" w:ascii="宋体" w:hAnsi="宋体" w:eastAsia="宋体"/>
          <w:sz w:val="24"/>
          <w:szCs w:val="24"/>
        </w:rPr>
        <w:t>装入程序：将装入模块装入内存。</w:t>
      </w:r>
    </w:p>
    <w:p>
      <w:pPr>
        <w:numPr>
          <w:ilvl w:val="0"/>
          <w:numId w:val="4"/>
        </w:numPr>
        <w:ind w:left="0" w:leftChars="0" w:firstLine="0" w:firstLineChars="0"/>
        <w:rPr>
          <w:rFonts w:hint="eastAsia" w:ascii="宋体" w:hAnsi="宋体" w:eastAsia="宋体"/>
          <w:sz w:val="24"/>
          <w:szCs w:val="24"/>
        </w:rPr>
      </w:pPr>
      <w:r>
        <w:rPr>
          <w:rFonts w:hint="eastAsia" w:ascii="宋体" w:hAnsi="宋体" w:eastAsia="宋体"/>
          <w:sz w:val="24"/>
          <w:szCs w:val="24"/>
        </w:rPr>
        <w:t>内存的连续分配方式、离散分配方式、回收</w:t>
      </w:r>
    </w:p>
    <w:p>
      <w:pPr>
        <w:numPr>
          <w:ilvl w:val="0"/>
          <w:numId w:val="0"/>
        </w:numPr>
        <w:ind w:leftChars="0"/>
        <w:rPr>
          <w:rFonts w:hint="eastAsia" w:ascii="宋体" w:hAnsi="宋体" w:eastAsia="宋体"/>
          <w:sz w:val="24"/>
          <w:szCs w:val="24"/>
          <w:lang w:val="en-US" w:eastAsia="zh-CN"/>
        </w:rPr>
      </w:pPr>
      <w:r>
        <w:rPr>
          <w:rFonts w:hint="eastAsia" w:ascii="宋体" w:hAnsi="宋体" w:eastAsia="宋体"/>
          <w:sz w:val="24"/>
          <w:szCs w:val="24"/>
          <w:lang w:val="en-US" w:eastAsia="zh-CN"/>
        </w:rPr>
        <w:t>连续分配方式：</w:t>
      </w:r>
    </w:p>
    <w:p>
      <w:pPr>
        <w:numPr>
          <w:ilvl w:val="0"/>
          <w:numId w:val="0"/>
        </w:numPr>
        <w:ind w:leftChars="0"/>
        <w:rPr>
          <w:rFonts w:hint="eastAsia" w:ascii="宋体" w:hAnsi="宋体" w:eastAsia="宋体"/>
          <w:sz w:val="24"/>
          <w:szCs w:val="24"/>
          <w:lang w:val="en-US" w:eastAsia="zh-CN"/>
        </w:rPr>
      </w:pPr>
      <w:r>
        <w:rPr>
          <w:rFonts w:hint="eastAsia" w:ascii="宋体" w:hAnsi="宋体" w:eastAsia="宋体"/>
          <w:sz w:val="24"/>
          <w:szCs w:val="24"/>
          <w:lang w:val="en-US" w:eastAsia="zh-CN"/>
        </w:rPr>
        <w:t>为一个用户程序分配一个连续的内存空间。</w:t>
      </w:r>
    </w:p>
    <w:p>
      <w:pPr>
        <w:numPr>
          <w:ilvl w:val="0"/>
          <w:numId w:val="0"/>
        </w:numPr>
        <w:ind w:leftChars="0"/>
        <w:rPr>
          <w:rFonts w:hint="eastAsia" w:ascii="宋体" w:hAnsi="宋体" w:eastAsia="宋体"/>
          <w:sz w:val="24"/>
          <w:szCs w:val="24"/>
          <w:lang w:val="en-US" w:eastAsia="zh-CN"/>
        </w:rPr>
      </w:pPr>
      <w:r>
        <w:rPr>
          <w:rFonts w:hint="eastAsia" w:ascii="宋体" w:hAnsi="宋体" w:eastAsia="宋体"/>
          <w:sz w:val="24"/>
          <w:szCs w:val="24"/>
          <w:lang w:val="en-US" w:eastAsia="zh-CN"/>
        </w:rPr>
        <w:t>分为：</w:t>
      </w:r>
    </w:p>
    <w:p>
      <w:pPr>
        <w:numPr>
          <w:ilvl w:val="0"/>
          <w:numId w:val="0"/>
        </w:numPr>
        <w:ind w:leftChars="0"/>
        <w:rPr>
          <w:rFonts w:hint="eastAsia" w:ascii="宋体" w:hAnsi="宋体" w:eastAsia="宋体"/>
          <w:sz w:val="24"/>
          <w:szCs w:val="24"/>
          <w:lang w:val="en-US" w:eastAsia="zh-CN"/>
        </w:rPr>
      </w:pPr>
      <w:r>
        <w:rPr>
          <w:rFonts w:hint="eastAsia" w:ascii="宋体" w:hAnsi="宋体" w:eastAsia="宋体"/>
          <w:sz w:val="24"/>
          <w:szCs w:val="24"/>
          <w:lang w:val="en-US" w:eastAsia="zh-CN"/>
        </w:rPr>
        <w:t>单一连续分配</w:t>
      </w:r>
    </w:p>
    <w:p>
      <w:pPr>
        <w:numPr>
          <w:ilvl w:val="0"/>
          <w:numId w:val="0"/>
        </w:numPr>
        <w:ind w:leftChars="0"/>
        <w:rPr>
          <w:rFonts w:hint="eastAsia" w:ascii="宋体" w:hAnsi="宋体" w:eastAsia="宋体"/>
          <w:sz w:val="24"/>
          <w:szCs w:val="24"/>
          <w:lang w:val="en-US" w:eastAsia="zh-CN"/>
        </w:rPr>
      </w:pPr>
      <w:r>
        <w:rPr>
          <w:rFonts w:hint="eastAsia" w:ascii="宋体" w:hAnsi="宋体" w:eastAsia="宋体"/>
          <w:sz w:val="24"/>
          <w:szCs w:val="24"/>
          <w:lang w:val="en-US" w:eastAsia="zh-CN"/>
        </w:rPr>
        <w:t>固定分区分配</w:t>
      </w:r>
    </w:p>
    <w:p>
      <w:pPr>
        <w:numPr>
          <w:ilvl w:val="0"/>
          <w:numId w:val="0"/>
        </w:numPr>
        <w:ind w:leftChars="0"/>
        <w:rPr>
          <w:rFonts w:hint="eastAsia" w:ascii="宋体" w:hAnsi="宋体" w:eastAsia="宋体"/>
          <w:sz w:val="24"/>
          <w:szCs w:val="24"/>
          <w:lang w:val="en-US" w:eastAsia="zh-CN"/>
        </w:rPr>
      </w:pPr>
      <w:r>
        <w:rPr>
          <w:rFonts w:hint="eastAsia" w:ascii="宋体" w:hAnsi="宋体" w:eastAsia="宋体"/>
          <w:sz w:val="24"/>
          <w:szCs w:val="24"/>
          <w:lang w:val="en-US" w:eastAsia="zh-CN"/>
        </w:rPr>
        <w:t>动态分区分配</w:t>
      </w:r>
    </w:p>
    <w:p>
      <w:pPr>
        <w:numPr>
          <w:ilvl w:val="0"/>
          <w:numId w:val="0"/>
        </w:numPr>
        <w:ind w:leftChars="0"/>
        <w:rPr>
          <w:rFonts w:hint="default" w:ascii="宋体" w:hAnsi="宋体" w:eastAsia="宋体"/>
          <w:sz w:val="24"/>
          <w:szCs w:val="24"/>
          <w:lang w:val="en-US" w:eastAsia="zh-CN"/>
        </w:rPr>
      </w:pPr>
      <w:r>
        <w:rPr>
          <w:rFonts w:hint="eastAsia" w:ascii="宋体" w:hAnsi="宋体" w:eastAsia="宋体"/>
          <w:sz w:val="24"/>
          <w:szCs w:val="24"/>
          <w:lang w:val="en-US" w:eastAsia="zh-CN"/>
        </w:rPr>
        <w:t>动态重定位分区分配</w:t>
      </w:r>
    </w:p>
    <w:p>
      <w:pPr>
        <w:numPr>
          <w:ilvl w:val="0"/>
          <w:numId w:val="0"/>
        </w:numPr>
        <w:ind w:leftChars="0"/>
        <w:rPr>
          <w:rFonts w:hint="eastAsia" w:ascii="宋体" w:hAnsi="宋体" w:eastAsia="宋体"/>
          <w:sz w:val="24"/>
          <w:szCs w:val="24"/>
          <w:lang w:val="en-US" w:eastAsia="zh-CN"/>
        </w:rPr>
      </w:pPr>
      <w:r>
        <w:rPr>
          <w:rFonts w:hint="eastAsia" w:ascii="宋体" w:hAnsi="宋体" w:eastAsia="宋体"/>
          <w:sz w:val="24"/>
          <w:szCs w:val="24"/>
          <w:lang w:val="en-US" w:eastAsia="zh-CN"/>
        </w:rPr>
        <w:t>离散分配方式：</w:t>
      </w:r>
    </w:p>
    <w:p>
      <w:pPr>
        <w:numPr>
          <w:ilvl w:val="0"/>
          <w:numId w:val="0"/>
        </w:numPr>
        <w:ind w:leftChars="0"/>
        <w:rPr>
          <w:rFonts w:hint="eastAsia" w:ascii="宋体" w:hAnsi="宋体" w:eastAsia="宋体"/>
          <w:sz w:val="24"/>
          <w:szCs w:val="24"/>
          <w:lang w:val="en-US" w:eastAsia="zh-CN"/>
        </w:rPr>
      </w:pPr>
      <w:r>
        <w:rPr>
          <w:rFonts w:hint="eastAsia" w:ascii="宋体" w:hAnsi="宋体" w:eastAsia="宋体"/>
          <w:sz w:val="24"/>
          <w:szCs w:val="24"/>
          <w:lang w:val="en-US" w:eastAsia="zh-CN"/>
        </w:rPr>
        <w:t>基本思想：将一个进程分散的装入不相邻的分区中。</w:t>
      </w:r>
    </w:p>
    <w:p>
      <w:pPr>
        <w:numPr>
          <w:ilvl w:val="0"/>
          <w:numId w:val="0"/>
        </w:numPr>
        <w:ind w:leftChars="0"/>
        <w:rPr>
          <w:rFonts w:hint="default" w:ascii="宋体" w:hAnsi="宋体" w:eastAsia="宋体"/>
          <w:sz w:val="24"/>
          <w:szCs w:val="24"/>
          <w:lang w:val="en-US" w:eastAsia="zh-CN"/>
        </w:rPr>
      </w:pPr>
      <w:r>
        <w:rPr>
          <w:rFonts w:hint="eastAsia" w:ascii="宋体" w:hAnsi="宋体" w:eastAsia="宋体"/>
          <w:sz w:val="24"/>
          <w:szCs w:val="24"/>
          <w:lang w:val="en-US" w:eastAsia="zh-CN"/>
        </w:rPr>
        <w:t>离散分配的基本单位是页，则称为分页存储管理方式；如果离散分配的基本单位是段，则称为分段存储管理方式；</w:t>
      </w:r>
    </w:p>
    <w:p>
      <w:pPr>
        <w:numPr>
          <w:ilvl w:val="0"/>
          <w:numId w:val="0"/>
        </w:numPr>
        <w:ind w:leftChars="0"/>
        <w:rPr>
          <w:rFonts w:hint="eastAsia" w:ascii="宋体" w:hAnsi="宋体" w:eastAsia="宋体"/>
          <w:sz w:val="24"/>
          <w:szCs w:val="24"/>
          <w:lang w:val="en-US" w:eastAsia="zh-CN"/>
        </w:rPr>
      </w:pPr>
      <w:r>
        <w:rPr>
          <w:rFonts w:hint="eastAsia" w:ascii="宋体" w:hAnsi="宋体" w:eastAsia="宋体"/>
          <w:sz w:val="24"/>
          <w:szCs w:val="24"/>
          <w:lang w:val="en-US" w:eastAsia="zh-CN"/>
        </w:rPr>
        <w:t>回收内存：</w:t>
      </w:r>
    </w:p>
    <w:p>
      <w:pPr>
        <w:numPr>
          <w:ilvl w:val="0"/>
          <w:numId w:val="0"/>
        </w:numPr>
        <w:ind w:leftChars="0"/>
        <w:rPr>
          <w:rFonts w:hint="eastAsia" w:ascii="宋体" w:hAnsi="宋体" w:eastAsia="宋体"/>
          <w:sz w:val="24"/>
          <w:szCs w:val="24"/>
          <w:lang w:val="en-US" w:eastAsia="zh-CN"/>
        </w:rPr>
      </w:pPr>
      <w:r>
        <w:rPr>
          <w:rFonts w:hint="eastAsia" w:ascii="宋体" w:hAnsi="宋体" w:eastAsia="宋体"/>
          <w:sz w:val="24"/>
          <w:szCs w:val="24"/>
          <w:lang w:val="en-US" w:eastAsia="zh-CN"/>
        </w:rPr>
        <w:t>当进程释放内存时，系统根据回收区的首地址，从空闲链（表）中找到相应的插入点，回收区可能出现四种情况：</w:t>
      </w:r>
    </w:p>
    <w:p>
      <w:pPr>
        <w:numPr>
          <w:ilvl w:val="0"/>
          <w:numId w:val="0"/>
        </w:numPr>
        <w:ind w:leftChars="0"/>
        <w:rPr>
          <w:rFonts w:hint="eastAsia" w:ascii="宋体" w:hAnsi="宋体" w:eastAsia="宋体"/>
          <w:sz w:val="24"/>
          <w:szCs w:val="24"/>
          <w:lang w:val="en-US" w:eastAsia="zh-CN"/>
        </w:rPr>
      </w:pPr>
      <w:r>
        <w:rPr>
          <w:rFonts w:hint="eastAsia" w:ascii="宋体" w:hAnsi="宋体" w:eastAsia="宋体"/>
          <w:sz w:val="24"/>
          <w:szCs w:val="24"/>
          <w:lang w:val="en-US" w:eastAsia="zh-CN"/>
        </w:rPr>
        <w:t>与插入点的前一个空闲区F1相邻接；</w:t>
      </w:r>
    </w:p>
    <w:p>
      <w:pPr>
        <w:numPr>
          <w:ilvl w:val="0"/>
          <w:numId w:val="0"/>
        </w:numPr>
        <w:ind w:leftChars="0"/>
        <w:rPr>
          <w:rFonts w:hint="eastAsia" w:ascii="宋体" w:hAnsi="宋体" w:eastAsia="宋体"/>
          <w:sz w:val="24"/>
          <w:szCs w:val="24"/>
          <w:lang w:val="en-US" w:eastAsia="zh-CN"/>
        </w:rPr>
      </w:pPr>
      <w:r>
        <w:rPr>
          <w:rFonts w:hint="eastAsia" w:ascii="宋体" w:hAnsi="宋体" w:eastAsia="宋体"/>
          <w:sz w:val="24"/>
          <w:szCs w:val="24"/>
          <w:lang w:val="en-US" w:eastAsia="zh-CN"/>
        </w:rPr>
        <w:t>与插入点的后一个空闲区F2相邻接；</w:t>
      </w:r>
    </w:p>
    <w:p>
      <w:pPr>
        <w:numPr>
          <w:ilvl w:val="0"/>
          <w:numId w:val="0"/>
        </w:numPr>
        <w:ind w:leftChars="0"/>
        <w:rPr>
          <w:rFonts w:hint="eastAsia" w:ascii="宋体" w:hAnsi="宋体" w:eastAsia="宋体"/>
          <w:sz w:val="24"/>
          <w:szCs w:val="24"/>
          <w:lang w:val="en-US" w:eastAsia="zh-CN"/>
        </w:rPr>
      </w:pPr>
      <w:r>
        <w:rPr>
          <w:rFonts w:hint="eastAsia" w:ascii="宋体" w:hAnsi="宋体" w:eastAsia="宋体"/>
          <w:sz w:val="24"/>
          <w:szCs w:val="24"/>
          <w:lang w:val="en-US" w:eastAsia="zh-CN"/>
        </w:rPr>
        <w:t>同时与插入点的前、后两个空闲区相邻接；</w:t>
      </w:r>
    </w:p>
    <w:p>
      <w:pPr>
        <w:numPr>
          <w:ilvl w:val="0"/>
          <w:numId w:val="0"/>
        </w:numPr>
        <w:ind w:leftChars="0"/>
        <w:rPr>
          <w:rFonts w:hint="eastAsia" w:ascii="宋体" w:hAnsi="宋体" w:eastAsia="宋体"/>
          <w:sz w:val="24"/>
          <w:szCs w:val="24"/>
          <w:lang w:val="en-US" w:eastAsia="zh-CN"/>
        </w:rPr>
      </w:pPr>
      <w:r>
        <w:rPr>
          <w:rFonts w:hint="eastAsia" w:ascii="宋体" w:hAnsi="宋体" w:eastAsia="宋体"/>
          <w:sz w:val="24"/>
          <w:szCs w:val="24"/>
          <w:lang w:val="en-US" w:eastAsia="zh-CN"/>
        </w:rPr>
        <w:t>既不与F1邻接，又不与F2邻接；</w:t>
      </w:r>
    </w:p>
    <w:p>
      <w:pPr>
        <w:numPr>
          <w:ilvl w:val="0"/>
          <w:numId w:val="0"/>
        </w:numPr>
        <w:ind w:leftChars="0"/>
        <w:rPr>
          <w:rFonts w:hint="default" w:ascii="宋体" w:hAnsi="宋体" w:eastAsia="宋体"/>
          <w:sz w:val="24"/>
          <w:szCs w:val="24"/>
          <w:lang w:val="en-US" w:eastAsia="zh-CN"/>
        </w:rPr>
      </w:pPr>
    </w:p>
    <w:p>
      <w:pPr>
        <w:numPr>
          <w:ilvl w:val="0"/>
          <w:numId w:val="4"/>
        </w:numPr>
        <w:ind w:left="0" w:leftChars="0" w:firstLine="0" w:firstLineChars="0"/>
        <w:rPr>
          <w:rFonts w:hint="eastAsia" w:ascii="宋体" w:hAnsi="宋体" w:eastAsia="宋体"/>
          <w:sz w:val="24"/>
          <w:szCs w:val="24"/>
        </w:rPr>
      </w:pPr>
      <w:r>
        <w:rPr>
          <w:rFonts w:hint="eastAsia" w:ascii="宋体" w:hAnsi="宋体" w:eastAsia="宋体"/>
          <w:sz w:val="24"/>
          <w:szCs w:val="24"/>
        </w:rPr>
        <w:t>内存分配算、物理块的分配策略、</w:t>
      </w:r>
    </w:p>
    <w:p>
      <w:pPr>
        <w:numPr>
          <w:ilvl w:val="0"/>
          <w:numId w:val="0"/>
        </w:numPr>
        <w:ind w:leftChars="0"/>
        <w:rPr>
          <w:rFonts w:hint="eastAsia" w:ascii="宋体" w:hAnsi="宋体" w:eastAsia="宋体"/>
          <w:sz w:val="24"/>
          <w:szCs w:val="24"/>
          <w:lang w:val="en-US" w:eastAsia="zh-CN"/>
        </w:rPr>
      </w:pPr>
      <w:r>
        <w:rPr>
          <w:rFonts w:hint="eastAsia" w:ascii="宋体" w:hAnsi="宋体" w:eastAsia="宋体"/>
          <w:sz w:val="24"/>
          <w:szCs w:val="24"/>
          <w:lang w:val="en-US" w:eastAsia="zh-CN"/>
        </w:rPr>
        <w:t>分区分配算法：</w:t>
      </w:r>
    </w:p>
    <w:p>
      <w:pPr>
        <w:numPr>
          <w:ilvl w:val="0"/>
          <w:numId w:val="0"/>
        </w:numPr>
        <w:ind w:leftChars="0"/>
        <w:rPr>
          <w:rFonts w:hint="eastAsia" w:ascii="宋体" w:hAnsi="宋体" w:eastAsia="宋体"/>
          <w:sz w:val="24"/>
          <w:szCs w:val="24"/>
          <w:lang w:val="en-US" w:eastAsia="zh-CN"/>
        </w:rPr>
      </w:pPr>
      <w:r>
        <w:rPr>
          <w:rFonts w:hint="eastAsia" w:ascii="宋体" w:hAnsi="宋体" w:eastAsia="宋体"/>
          <w:sz w:val="24"/>
          <w:szCs w:val="24"/>
          <w:lang w:val="en-US" w:eastAsia="zh-CN"/>
        </w:rPr>
        <w:t>首次适应算法FF</w:t>
      </w:r>
    </w:p>
    <w:p>
      <w:pPr>
        <w:numPr>
          <w:ilvl w:val="0"/>
          <w:numId w:val="0"/>
        </w:numPr>
        <w:ind w:leftChars="0"/>
        <w:rPr>
          <w:rFonts w:hint="eastAsia" w:ascii="宋体" w:hAnsi="宋体" w:eastAsia="宋体"/>
          <w:sz w:val="24"/>
          <w:szCs w:val="24"/>
          <w:lang w:val="en-US" w:eastAsia="zh-CN"/>
        </w:rPr>
      </w:pPr>
      <w:r>
        <w:rPr>
          <w:rFonts w:hint="eastAsia" w:ascii="宋体" w:hAnsi="宋体" w:eastAsia="宋体"/>
          <w:sz w:val="24"/>
          <w:szCs w:val="24"/>
          <w:lang w:val="en-US" w:eastAsia="zh-CN"/>
        </w:rPr>
        <w:t>循环首次适应算法</w:t>
      </w:r>
    </w:p>
    <w:p>
      <w:pPr>
        <w:numPr>
          <w:ilvl w:val="0"/>
          <w:numId w:val="0"/>
        </w:numPr>
        <w:ind w:leftChars="0"/>
        <w:rPr>
          <w:rFonts w:hint="eastAsia" w:ascii="宋体" w:hAnsi="宋体" w:eastAsia="宋体"/>
          <w:sz w:val="24"/>
          <w:szCs w:val="24"/>
          <w:lang w:val="en-US" w:eastAsia="zh-CN"/>
        </w:rPr>
      </w:pPr>
      <w:r>
        <w:rPr>
          <w:rFonts w:hint="eastAsia" w:ascii="宋体" w:hAnsi="宋体" w:eastAsia="宋体"/>
          <w:sz w:val="24"/>
          <w:szCs w:val="24"/>
          <w:lang w:val="en-US" w:eastAsia="zh-CN"/>
        </w:rPr>
        <w:t>最佳适应算法</w:t>
      </w:r>
    </w:p>
    <w:p>
      <w:pPr>
        <w:numPr>
          <w:ilvl w:val="0"/>
          <w:numId w:val="0"/>
        </w:numPr>
        <w:ind w:leftChars="0"/>
        <w:rPr>
          <w:rFonts w:hint="eastAsia" w:ascii="宋体" w:hAnsi="宋体" w:eastAsia="宋体"/>
          <w:sz w:val="24"/>
          <w:szCs w:val="24"/>
          <w:lang w:val="en-US" w:eastAsia="zh-CN"/>
        </w:rPr>
      </w:pPr>
      <w:r>
        <w:rPr>
          <w:rFonts w:hint="eastAsia" w:ascii="宋体" w:hAnsi="宋体" w:eastAsia="宋体"/>
          <w:sz w:val="24"/>
          <w:szCs w:val="24"/>
          <w:lang w:val="en-US" w:eastAsia="zh-CN"/>
        </w:rPr>
        <w:t>最坏适应算法</w:t>
      </w:r>
    </w:p>
    <w:p>
      <w:pPr>
        <w:numPr>
          <w:ilvl w:val="0"/>
          <w:numId w:val="0"/>
        </w:numPr>
        <w:ind w:leftChars="0"/>
        <w:rPr>
          <w:rFonts w:hint="eastAsia" w:ascii="宋体" w:hAnsi="宋体" w:eastAsia="宋体"/>
          <w:sz w:val="24"/>
          <w:szCs w:val="24"/>
          <w:lang w:val="en-US" w:eastAsia="zh-CN"/>
        </w:rPr>
      </w:pPr>
      <w:r>
        <w:rPr>
          <w:rFonts w:hint="eastAsia" w:ascii="宋体" w:hAnsi="宋体" w:eastAsia="宋体"/>
          <w:sz w:val="24"/>
          <w:szCs w:val="24"/>
          <w:lang w:val="en-US" w:eastAsia="zh-CN"/>
        </w:rPr>
        <w:t>快速适应算法</w:t>
      </w:r>
    </w:p>
    <w:p>
      <w:pPr>
        <w:numPr>
          <w:ilvl w:val="0"/>
          <w:numId w:val="0"/>
        </w:numPr>
        <w:ind w:leftChars="0"/>
        <w:rPr>
          <w:rFonts w:hint="eastAsia" w:ascii="宋体" w:hAnsi="宋体" w:eastAsia="宋体"/>
          <w:sz w:val="24"/>
          <w:szCs w:val="24"/>
          <w:lang w:val="en-US" w:eastAsia="zh-CN"/>
        </w:rPr>
      </w:pPr>
    </w:p>
    <w:p>
      <w:pPr>
        <w:numPr>
          <w:ilvl w:val="0"/>
          <w:numId w:val="0"/>
        </w:numPr>
        <w:ind w:leftChars="0"/>
        <w:rPr>
          <w:rFonts w:hint="eastAsia" w:ascii="宋体" w:hAnsi="宋体" w:eastAsia="宋体"/>
          <w:sz w:val="24"/>
          <w:szCs w:val="24"/>
          <w:lang w:val="en-US" w:eastAsia="zh-CN"/>
        </w:rPr>
      </w:pPr>
      <w:r>
        <w:rPr>
          <w:rFonts w:hint="eastAsia" w:ascii="宋体" w:hAnsi="宋体" w:eastAsia="宋体"/>
          <w:sz w:val="24"/>
          <w:szCs w:val="24"/>
          <w:lang w:val="en-US" w:eastAsia="zh-CN"/>
        </w:rPr>
        <w:t>物理块的分配策略：</w:t>
      </w:r>
    </w:p>
    <w:p>
      <w:pPr>
        <w:numPr>
          <w:ilvl w:val="0"/>
          <w:numId w:val="0"/>
        </w:numPr>
        <w:ind w:leftChars="0"/>
        <w:rPr>
          <w:rFonts w:hint="default" w:ascii="宋体" w:hAnsi="宋体" w:eastAsia="宋体"/>
          <w:sz w:val="24"/>
          <w:szCs w:val="24"/>
          <w:lang w:val="en-US" w:eastAsia="zh-CN"/>
        </w:rPr>
      </w:pPr>
      <w:r>
        <w:rPr>
          <w:rFonts w:hint="default" w:ascii="宋体" w:hAnsi="宋体" w:eastAsia="宋体"/>
          <w:sz w:val="24"/>
          <w:szCs w:val="24"/>
          <w:lang w:val="en-US" w:eastAsia="zh-CN"/>
        </w:rPr>
        <w:t>固定分配局部置换</w:t>
      </w:r>
    </w:p>
    <w:p>
      <w:pPr>
        <w:numPr>
          <w:ilvl w:val="0"/>
          <w:numId w:val="0"/>
        </w:numPr>
        <w:ind w:leftChars="0"/>
        <w:rPr>
          <w:rFonts w:hint="default" w:ascii="宋体" w:hAnsi="宋体" w:eastAsia="宋体"/>
          <w:sz w:val="24"/>
          <w:szCs w:val="24"/>
          <w:lang w:val="en-US" w:eastAsia="zh-CN"/>
        </w:rPr>
      </w:pPr>
      <w:r>
        <w:rPr>
          <w:rFonts w:hint="default" w:ascii="宋体" w:hAnsi="宋体" w:eastAsia="宋体"/>
          <w:sz w:val="24"/>
          <w:szCs w:val="24"/>
          <w:lang w:val="en-US" w:eastAsia="zh-CN"/>
        </w:rPr>
        <w:t>可变分配全局置换</w:t>
      </w:r>
    </w:p>
    <w:p>
      <w:pPr>
        <w:numPr>
          <w:ilvl w:val="0"/>
          <w:numId w:val="0"/>
        </w:numPr>
        <w:ind w:leftChars="0"/>
        <w:rPr>
          <w:rFonts w:hint="default" w:ascii="宋体" w:hAnsi="宋体" w:eastAsia="宋体"/>
          <w:sz w:val="24"/>
          <w:szCs w:val="24"/>
          <w:lang w:val="en-US" w:eastAsia="zh-CN"/>
        </w:rPr>
      </w:pPr>
      <w:r>
        <w:rPr>
          <w:rFonts w:hint="default" w:ascii="宋体" w:hAnsi="宋体" w:eastAsia="宋体"/>
          <w:sz w:val="24"/>
          <w:szCs w:val="24"/>
          <w:lang w:val="en-US" w:eastAsia="zh-CN"/>
        </w:rPr>
        <w:t>可变分配局部置换</w:t>
      </w:r>
    </w:p>
    <w:p>
      <w:pPr>
        <w:numPr>
          <w:ilvl w:val="0"/>
          <w:numId w:val="0"/>
        </w:numPr>
        <w:ind w:leftChars="0"/>
        <w:rPr>
          <w:rFonts w:hint="default" w:ascii="宋体" w:hAnsi="宋体" w:eastAsia="宋体"/>
          <w:sz w:val="24"/>
          <w:szCs w:val="24"/>
          <w:lang w:val="en-US" w:eastAsia="zh-CN"/>
        </w:rPr>
      </w:pPr>
    </w:p>
    <w:p>
      <w:pPr>
        <w:numPr>
          <w:ilvl w:val="0"/>
          <w:numId w:val="4"/>
        </w:numPr>
        <w:ind w:left="0" w:leftChars="0" w:firstLine="0" w:firstLineChars="0"/>
        <w:rPr>
          <w:rFonts w:hint="eastAsia" w:ascii="宋体" w:hAnsi="宋体" w:eastAsia="宋体"/>
          <w:sz w:val="24"/>
          <w:szCs w:val="24"/>
        </w:rPr>
      </w:pPr>
      <w:r>
        <w:rPr>
          <w:rFonts w:hint="eastAsia" w:ascii="宋体" w:hAnsi="宋体" w:eastAsia="宋体"/>
          <w:sz w:val="24"/>
          <w:szCs w:val="24"/>
        </w:rPr>
        <w:t>分页和分段式存储的原理、逻辑地址与物理地址的映射、快表的定义和内存访问时间的计算*</w:t>
      </w:r>
    </w:p>
    <w:p>
      <w:pPr>
        <w:numPr>
          <w:ilvl w:val="0"/>
          <w:numId w:val="0"/>
        </w:numPr>
        <w:ind w:leftChars="0"/>
        <w:rPr>
          <w:rFonts w:hint="eastAsia" w:ascii="宋体" w:hAnsi="宋体" w:eastAsia="宋体"/>
          <w:sz w:val="24"/>
          <w:szCs w:val="24"/>
        </w:rPr>
      </w:pPr>
    </w:p>
    <w:p>
      <w:pPr>
        <w:numPr>
          <w:ilvl w:val="0"/>
          <w:numId w:val="4"/>
        </w:numPr>
        <w:ind w:left="0" w:leftChars="0" w:firstLine="0" w:firstLineChars="0"/>
        <w:rPr>
          <w:rFonts w:hint="eastAsia" w:ascii="宋体" w:hAnsi="宋体" w:eastAsia="宋体"/>
          <w:sz w:val="24"/>
          <w:szCs w:val="24"/>
        </w:rPr>
      </w:pPr>
      <w:r>
        <w:rPr>
          <w:rFonts w:hint="eastAsia" w:ascii="宋体" w:hAnsi="宋体" w:eastAsia="宋体"/>
          <w:sz w:val="24"/>
          <w:szCs w:val="24"/>
        </w:rPr>
        <w:t>虚拟存储的实现方法*</w:t>
      </w:r>
    </w:p>
    <w:p>
      <w:pPr>
        <w:numPr>
          <w:ilvl w:val="0"/>
          <w:numId w:val="0"/>
        </w:numPr>
        <w:ind w:leftChars="0"/>
        <w:rPr>
          <w:rFonts w:hint="eastAsia" w:ascii="宋体" w:hAnsi="宋体" w:eastAsia="宋体"/>
          <w:sz w:val="24"/>
          <w:szCs w:val="24"/>
        </w:rPr>
      </w:pPr>
      <w:r>
        <w:rPr>
          <w:rFonts w:hint="eastAsia" w:ascii="宋体" w:hAnsi="宋体" w:eastAsia="宋体"/>
          <w:sz w:val="24"/>
          <w:szCs w:val="24"/>
        </w:rPr>
        <w:t>建立在离散分配的存储管理方式基础上</w:t>
      </w:r>
    </w:p>
    <w:p>
      <w:pPr>
        <w:numPr>
          <w:ilvl w:val="0"/>
          <w:numId w:val="0"/>
        </w:numPr>
        <w:ind w:leftChars="0"/>
        <w:rPr>
          <w:rFonts w:hint="eastAsia" w:ascii="宋体" w:hAnsi="宋体" w:eastAsia="宋体"/>
          <w:sz w:val="24"/>
          <w:szCs w:val="24"/>
        </w:rPr>
      </w:pPr>
      <w:r>
        <w:rPr>
          <w:rFonts w:hint="eastAsia" w:ascii="宋体" w:hAnsi="宋体" w:eastAsia="宋体"/>
          <w:sz w:val="24"/>
          <w:szCs w:val="24"/>
        </w:rPr>
        <w:t>分页请求系统</w:t>
      </w:r>
    </w:p>
    <w:p>
      <w:pPr>
        <w:numPr>
          <w:ilvl w:val="0"/>
          <w:numId w:val="0"/>
        </w:numPr>
        <w:ind w:leftChars="0"/>
        <w:rPr>
          <w:rFonts w:hint="eastAsia" w:ascii="宋体" w:hAnsi="宋体" w:eastAsia="宋体"/>
          <w:sz w:val="24"/>
          <w:szCs w:val="24"/>
        </w:rPr>
      </w:pPr>
      <w:r>
        <w:rPr>
          <w:rFonts w:hint="eastAsia" w:ascii="宋体" w:hAnsi="宋体" w:eastAsia="宋体"/>
          <w:sz w:val="24"/>
          <w:szCs w:val="24"/>
        </w:rPr>
        <w:t>请求分段系统</w:t>
      </w:r>
    </w:p>
    <w:p>
      <w:pPr>
        <w:numPr>
          <w:ilvl w:val="0"/>
          <w:numId w:val="0"/>
        </w:numPr>
        <w:ind w:leftChars="0"/>
        <w:rPr>
          <w:rFonts w:hint="eastAsia" w:ascii="宋体" w:hAnsi="宋体" w:eastAsia="宋体"/>
          <w:sz w:val="24"/>
          <w:szCs w:val="24"/>
        </w:rPr>
      </w:pPr>
    </w:p>
    <w:p>
      <w:pPr>
        <w:numPr>
          <w:ilvl w:val="0"/>
          <w:numId w:val="4"/>
        </w:numPr>
        <w:ind w:left="0" w:leftChars="0" w:firstLine="0" w:firstLineChars="0"/>
        <w:rPr>
          <w:rFonts w:hint="eastAsia" w:ascii="宋体" w:hAnsi="宋体" w:eastAsia="宋体"/>
          <w:sz w:val="24"/>
          <w:szCs w:val="24"/>
        </w:rPr>
      </w:pPr>
      <w:r>
        <w:rPr>
          <w:rFonts w:hint="eastAsia" w:ascii="宋体" w:hAnsi="宋体" w:eastAsia="宋体"/>
          <w:sz w:val="24"/>
          <w:szCs w:val="24"/>
        </w:rPr>
        <w:t>页面置换算法*</w:t>
      </w:r>
    </w:p>
    <w:p>
      <w:pPr>
        <w:numPr>
          <w:ilvl w:val="0"/>
          <w:numId w:val="0"/>
        </w:numPr>
        <w:ind w:leftChars="0"/>
        <w:rPr>
          <w:rFonts w:hint="eastAsia" w:ascii="宋体" w:hAnsi="宋体" w:eastAsia="宋体"/>
          <w:sz w:val="24"/>
          <w:szCs w:val="24"/>
        </w:rPr>
      </w:pPr>
      <w:r>
        <w:rPr>
          <w:rFonts w:hint="eastAsia" w:ascii="宋体" w:hAnsi="宋体" w:eastAsia="宋体"/>
          <w:sz w:val="24"/>
          <w:szCs w:val="24"/>
        </w:rPr>
        <w:t>进程访问的页面不在内存而内存已无空闲空间时，系统须从内存中调出一页送磁盘对换区中。</w:t>
      </w:r>
    </w:p>
    <w:p>
      <w:pPr>
        <w:numPr>
          <w:ilvl w:val="0"/>
          <w:numId w:val="0"/>
        </w:numPr>
        <w:ind w:leftChars="0"/>
        <w:rPr>
          <w:rFonts w:hint="eastAsia" w:ascii="宋体" w:hAnsi="宋体" w:eastAsia="宋体"/>
          <w:sz w:val="24"/>
          <w:szCs w:val="24"/>
        </w:rPr>
      </w:pPr>
      <w:r>
        <w:rPr>
          <w:rFonts w:hint="eastAsia" w:ascii="宋体" w:hAnsi="宋体" w:eastAsia="宋体"/>
          <w:sz w:val="24"/>
          <w:szCs w:val="24"/>
        </w:rPr>
        <w:t>把选择换出页面的算法称为页面置换算法；</w:t>
      </w:r>
    </w:p>
    <w:p>
      <w:pPr>
        <w:numPr>
          <w:ilvl w:val="0"/>
          <w:numId w:val="0"/>
        </w:numPr>
        <w:ind w:leftChars="0"/>
        <w:rPr>
          <w:rFonts w:hint="eastAsia" w:ascii="宋体" w:hAnsi="宋体" w:eastAsia="宋体"/>
          <w:sz w:val="24"/>
          <w:szCs w:val="24"/>
        </w:rPr>
      </w:pPr>
      <w:r>
        <w:rPr>
          <w:rFonts w:hint="eastAsia" w:ascii="宋体" w:hAnsi="宋体" w:eastAsia="宋体"/>
          <w:sz w:val="24"/>
          <w:szCs w:val="24"/>
        </w:rPr>
        <w:t>应将那些以后不再会访问的页面或在较长时间内不会再访问的页面调出；</w:t>
      </w:r>
    </w:p>
    <w:p>
      <w:pPr>
        <w:numPr>
          <w:ilvl w:val="0"/>
          <w:numId w:val="0"/>
        </w:numPr>
        <w:ind w:leftChars="0"/>
        <w:rPr>
          <w:rFonts w:hint="eastAsia" w:ascii="宋体" w:hAnsi="宋体" w:eastAsia="宋体"/>
          <w:sz w:val="24"/>
          <w:szCs w:val="24"/>
        </w:rPr>
      </w:pPr>
    </w:p>
    <w:p>
      <w:pPr>
        <w:rPr>
          <w:rFonts w:ascii="宋体" w:hAnsi="宋体" w:eastAsia="宋体"/>
          <w:sz w:val="24"/>
          <w:szCs w:val="24"/>
        </w:rPr>
      </w:pPr>
    </w:p>
    <w:p>
      <w:pPr>
        <w:rPr>
          <w:rFonts w:ascii="宋体" w:hAnsi="宋体" w:eastAsia="宋体"/>
          <w:b/>
          <w:sz w:val="24"/>
          <w:szCs w:val="24"/>
        </w:rPr>
      </w:pPr>
      <w:r>
        <w:rPr>
          <w:rFonts w:hint="eastAsia" w:ascii="宋体" w:hAnsi="宋体" w:eastAsia="宋体"/>
          <w:b/>
          <w:sz w:val="24"/>
          <w:szCs w:val="24"/>
        </w:rPr>
        <w:t>第五章</w:t>
      </w:r>
    </w:p>
    <w:p>
      <w:pPr>
        <w:numPr>
          <w:ilvl w:val="0"/>
          <w:numId w:val="5"/>
        </w:numPr>
        <w:rPr>
          <w:rFonts w:hint="eastAsia" w:ascii="宋体" w:hAnsi="宋体" w:eastAsia="宋体"/>
          <w:sz w:val="24"/>
          <w:szCs w:val="24"/>
        </w:rPr>
      </w:pPr>
      <w:r>
        <w:rPr>
          <w:rFonts w:hint="eastAsia" w:ascii="宋体" w:hAnsi="宋体" w:eastAsia="宋体"/>
          <w:sz w:val="24"/>
          <w:szCs w:val="24"/>
        </w:rPr>
        <w:t>设备控制器的原理和基本功能</w:t>
      </w:r>
    </w:p>
    <w:p>
      <w:pPr>
        <w:numPr>
          <w:ilvl w:val="0"/>
          <w:numId w:val="0"/>
        </w:numPr>
        <w:rPr>
          <w:rFonts w:hint="eastAsia" w:ascii="宋体" w:hAnsi="宋体" w:eastAsia="宋体"/>
          <w:sz w:val="24"/>
          <w:szCs w:val="24"/>
          <w:lang w:val="en-US" w:eastAsia="zh-CN"/>
        </w:rPr>
      </w:pPr>
      <w:r>
        <w:rPr>
          <w:rFonts w:hint="eastAsia" w:ascii="宋体" w:hAnsi="宋体" w:eastAsia="宋体"/>
          <w:sz w:val="24"/>
          <w:szCs w:val="24"/>
          <w:lang w:val="en-US" w:eastAsia="zh-CN"/>
        </w:rPr>
        <w:t>原理：</w:t>
      </w:r>
    </w:p>
    <w:p>
      <w:pPr>
        <w:numPr>
          <w:ilvl w:val="0"/>
          <w:numId w:val="0"/>
        </w:numPr>
        <w:rPr>
          <w:rFonts w:hint="eastAsia" w:ascii="宋体" w:hAnsi="宋体" w:eastAsia="宋体"/>
          <w:sz w:val="24"/>
          <w:szCs w:val="24"/>
          <w:lang w:val="en-US" w:eastAsia="zh-CN"/>
        </w:rPr>
      </w:pPr>
      <w:r>
        <w:rPr>
          <w:rFonts w:hint="eastAsia" w:ascii="宋体" w:hAnsi="宋体" w:eastAsia="宋体"/>
          <w:sz w:val="24"/>
          <w:szCs w:val="24"/>
          <w:lang w:val="en-US" w:eastAsia="zh-CN"/>
        </w:rPr>
        <w:t>是CPU与I/O设备的接口；</w:t>
      </w:r>
    </w:p>
    <w:p>
      <w:pPr>
        <w:numPr>
          <w:ilvl w:val="0"/>
          <w:numId w:val="0"/>
        </w:numPr>
        <w:rPr>
          <w:rFonts w:hint="eastAsia" w:ascii="宋体" w:hAnsi="宋体" w:eastAsia="宋体"/>
          <w:sz w:val="24"/>
          <w:szCs w:val="24"/>
          <w:lang w:val="en-US" w:eastAsia="zh-CN"/>
        </w:rPr>
      </w:pPr>
      <w:r>
        <w:rPr>
          <w:rFonts w:hint="eastAsia" w:ascii="宋体" w:hAnsi="宋体" w:eastAsia="宋体"/>
          <w:sz w:val="24"/>
          <w:szCs w:val="24"/>
          <w:lang w:val="en-US" w:eastAsia="zh-CN"/>
        </w:rPr>
        <w:t>分成两大类：</w:t>
      </w:r>
    </w:p>
    <w:p>
      <w:pPr>
        <w:numPr>
          <w:ilvl w:val="0"/>
          <w:numId w:val="0"/>
        </w:numPr>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用于控制字符设备的控制器；</w:t>
      </w:r>
    </w:p>
    <w:p>
      <w:pPr>
        <w:numPr>
          <w:ilvl w:val="0"/>
          <w:numId w:val="0"/>
        </w:numPr>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    用于控制块设备的控制器</w:t>
      </w:r>
    </w:p>
    <w:p>
      <w:pPr>
        <w:numPr>
          <w:ilvl w:val="0"/>
          <w:numId w:val="0"/>
        </w:numPr>
        <w:rPr>
          <w:rFonts w:hint="eastAsia" w:ascii="宋体" w:hAnsi="宋体" w:eastAsia="宋体"/>
          <w:sz w:val="24"/>
          <w:szCs w:val="24"/>
          <w:lang w:val="en-US" w:eastAsia="zh-CN"/>
        </w:rPr>
      </w:pPr>
      <w:r>
        <w:rPr>
          <w:rFonts w:hint="eastAsia" w:ascii="宋体" w:hAnsi="宋体" w:eastAsia="宋体"/>
          <w:sz w:val="24"/>
          <w:szCs w:val="24"/>
          <w:lang w:val="en-US" w:eastAsia="zh-CN"/>
        </w:rPr>
        <w:t>微型机和小型机中的控制器常做成印制电路卡形式，称接口卡；</w:t>
      </w:r>
    </w:p>
    <w:p>
      <w:pPr>
        <w:numPr>
          <w:ilvl w:val="0"/>
          <w:numId w:val="0"/>
        </w:numPr>
        <w:rPr>
          <w:rFonts w:hint="eastAsia" w:ascii="宋体" w:hAnsi="宋体" w:eastAsia="宋体"/>
          <w:sz w:val="24"/>
          <w:szCs w:val="24"/>
          <w:lang w:val="en-US" w:eastAsia="zh-CN"/>
        </w:rPr>
      </w:pPr>
    </w:p>
    <w:p>
      <w:pPr>
        <w:numPr>
          <w:ilvl w:val="0"/>
          <w:numId w:val="0"/>
        </w:numPr>
        <w:rPr>
          <w:rFonts w:hint="eastAsia" w:ascii="宋体" w:hAnsi="宋体" w:eastAsia="宋体"/>
          <w:sz w:val="24"/>
          <w:szCs w:val="24"/>
          <w:lang w:val="en-US" w:eastAsia="zh-CN"/>
        </w:rPr>
      </w:pPr>
      <w:r>
        <w:rPr>
          <w:rFonts w:hint="eastAsia" w:ascii="宋体" w:hAnsi="宋体" w:eastAsia="宋体"/>
          <w:sz w:val="24"/>
          <w:szCs w:val="24"/>
          <w:lang w:val="en-US" w:eastAsia="zh-CN"/>
        </w:rPr>
        <w:t>基本功能：</w:t>
      </w:r>
    </w:p>
    <w:p>
      <w:pPr>
        <w:numPr>
          <w:ilvl w:val="0"/>
          <w:numId w:val="0"/>
        </w:numPr>
        <w:rPr>
          <w:rFonts w:hint="default" w:ascii="宋体" w:hAnsi="宋体" w:eastAsia="宋体"/>
          <w:sz w:val="24"/>
          <w:szCs w:val="24"/>
          <w:lang w:val="en-US" w:eastAsia="zh-CN"/>
        </w:rPr>
      </w:pPr>
      <w:r>
        <w:rPr>
          <w:rFonts w:hint="default" w:ascii="宋体" w:hAnsi="宋体" w:eastAsia="宋体"/>
          <w:sz w:val="24"/>
          <w:szCs w:val="24"/>
          <w:lang w:val="en-US" w:eastAsia="zh-CN"/>
        </w:rPr>
        <w:t xml:space="preserve">接收和识别命令 </w:t>
      </w:r>
    </w:p>
    <w:p>
      <w:pPr>
        <w:numPr>
          <w:ilvl w:val="0"/>
          <w:numId w:val="0"/>
        </w:numPr>
        <w:rPr>
          <w:rFonts w:hint="default" w:ascii="宋体" w:hAnsi="宋体" w:eastAsia="宋体"/>
          <w:sz w:val="24"/>
          <w:szCs w:val="24"/>
          <w:lang w:val="en-US" w:eastAsia="zh-CN"/>
        </w:rPr>
      </w:pPr>
      <w:r>
        <w:rPr>
          <w:rFonts w:hint="default" w:ascii="宋体" w:hAnsi="宋体" w:eastAsia="宋体"/>
          <w:sz w:val="24"/>
          <w:szCs w:val="24"/>
          <w:lang w:val="en-US" w:eastAsia="zh-CN"/>
        </w:rPr>
        <w:t xml:space="preserve">数据交换 </w:t>
      </w:r>
    </w:p>
    <w:p>
      <w:pPr>
        <w:numPr>
          <w:ilvl w:val="0"/>
          <w:numId w:val="0"/>
        </w:numPr>
        <w:rPr>
          <w:rFonts w:hint="default" w:ascii="宋体" w:hAnsi="宋体" w:eastAsia="宋体"/>
          <w:sz w:val="24"/>
          <w:szCs w:val="24"/>
          <w:lang w:val="en-US" w:eastAsia="zh-CN"/>
        </w:rPr>
      </w:pPr>
      <w:r>
        <w:rPr>
          <w:rFonts w:hint="default" w:ascii="宋体" w:hAnsi="宋体" w:eastAsia="宋体"/>
          <w:sz w:val="24"/>
          <w:szCs w:val="24"/>
          <w:lang w:val="en-US" w:eastAsia="zh-CN"/>
        </w:rPr>
        <w:t xml:space="preserve">标识和报告设备的状态 </w:t>
      </w:r>
    </w:p>
    <w:p>
      <w:pPr>
        <w:numPr>
          <w:ilvl w:val="0"/>
          <w:numId w:val="0"/>
        </w:numPr>
        <w:rPr>
          <w:rFonts w:hint="default" w:ascii="宋体" w:hAnsi="宋体" w:eastAsia="宋体"/>
          <w:sz w:val="24"/>
          <w:szCs w:val="24"/>
          <w:lang w:val="en-US" w:eastAsia="zh-CN"/>
        </w:rPr>
      </w:pPr>
      <w:r>
        <w:rPr>
          <w:rFonts w:hint="default" w:ascii="宋体" w:hAnsi="宋体" w:eastAsia="宋体"/>
          <w:sz w:val="24"/>
          <w:szCs w:val="24"/>
          <w:lang w:val="en-US" w:eastAsia="zh-CN"/>
        </w:rPr>
        <w:t xml:space="preserve">地址识别 </w:t>
      </w:r>
    </w:p>
    <w:p>
      <w:pPr>
        <w:numPr>
          <w:ilvl w:val="0"/>
          <w:numId w:val="0"/>
        </w:numPr>
        <w:rPr>
          <w:rFonts w:hint="default" w:ascii="宋体" w:hAnsi="宋体" w:eastAsia="宋体"/>
          <w:sz w:val="24"/>
          <w:szCs w:val="24"/>
          <w:lang w:val="en-US" w:eastAsia="zh-CN"/>
        </w:rPr>
      </w:pPr>
      <w:r>
        <w:rPr>
          <w:rFonts w:hint="default" w:ascii="宋体" w:hAnsi="宋体" w:eastAsia="宋体"/>
          <w:sz w:val="24"/>
          <w:szCs w:val="24"/>
          <w:lang w:val="en-US" w:eastAsia="zh-CN"/>
        </w:rPr>
        <w:t xml:space="preserve">数据缓冲 </w:t>
      </w:r>
    </w:p>
    <w:p>
      <w:pPr>
        <w:numPr>
          <w:ilvl w:val="0"/>
          <w:numId w:val="0"/>
        </w:numPr>
        <w:rPr>
          <w:rFonts w:hint="default" w:ascii="宋体" w:hAnsi="宋体" w:eastAsia="宋体"/>
          <w:sz w:val="24"/>
          <w:szCs w:val="24"/>
          <w:lang w:val="en-US" w:eastAsia="zh-CN"/>
        </w:rPr>
      </w:pPr>
      <w:r>
        <w:rPr>
          <w:rFonts w:hint="default" w:ascii="宋体" w:hAnsi="宋体" w:eastAsia="宋体"/>
          <w:sz w:val="24"/>
          <w:szCs w:val="24"/>
          <w:lang w:val="en-US" w:eastAsia="zh-CN"/>
        </w:rPr>
        <w:t xml:space="preserve">差错控制 </w:t>
      </w:r>
    </w:p>
    <w:p>
      <w:pPr>
        <w:numPr>
          <w:ilvl w:val="0"/>
          <w:numId w:val="0"/>
        </w:numPr>
        <w:rPr>
          <w:rFonts w:hint="default" w:ascii="宋体" w:hAnsi="宋体" w:eastAsia="宋体"/>
          <w:sz w:val="24"/>
          <w:szCs w:val="24"/>
          <w:lang w:val="en-US" w:eastAsia="zh-CN"/>
        </w:rPr>
      </w:pPr>
    </w:p>
    <w:p>
      <w:pPr>
        <w:numPr>
          <w:ilvl w:val="0"/>
          <w:numId w:val="5"/>
        </w:numPr>
        <w:ind w:left="0" w:leftChars="0" w:firstLine="0" w:firstLineChars="0"/>
        <w:rPr>
          <w:rFonts w:hint="eastAsia" w:ascii="宋体" w:hAnsi="宋体" w:eastAsia="宋体"/>
          <w:sz w:val="24"/>
          <w:szCs w:val="24"/>
        </w:rPr>
      </w:pPr>
      <w:r>
        <w:rPr>
          <w:rFonts w:hint="eastAsia" w:ascii="宋体" w:hAnsi="宋体" w:eastAsia="宋体"/>
          <w:sz w:val="24"/>
          <w:szCs w:val="24"/>
        </w:rPr>
        <w:t>I</w:t>
      </w:r>
      <w:r>
        <w:rPr>
          <w:rFonts w:ascii="宋体" w:hAnsi="宋体" w:eastAsia="宋体"/>
          <w:sz w:val="24"/>
          <w:szCs w:val="24"/>
        </w:rPr>
        <w:t>/O</w:t>
      </w:r>
      <w:r>
        <w:rPr>
          <w:rFonts w:hint="eastAsia" w:ascii="宋体" w:hAnsi="宋体" w:eastAsia="宋体"/>
          <w:sz w:val="24"/>
          <w:szCs w:val="24"/>
        </w:rPr>
        <w:t>通道的类型和瓶颈问题*</w:t>
      </w:r>
    </w:p>
    <w:p>
      <w:pPr>
        <w:numPr>
          <w:ilvl w:val="0"/>
          <w:numId w:val="0"/>
        </w:numPr>
        <w:ind w:leftChars="0"/>
        <w:rPr>
          <w:rFonts w:hint="eastAsia" w:ascii="宋体" w:hAnsi="宋体" w:eastAsia="宋体"/>
          <w:sz w:val="24"/>
          <w:szCs w:val="24"/>
        </w:rPr>
      </w:pPr>
      <w:r>
        <w:rPr>
          <w:rFonts w:hint="eastAsia" w:ascii="宋体" w:hAnsi="宋体" w:eastAsia="宋体"/>
          <w:sz w:val="24"/>
          <w:szCs w:val="24"/>
        </w:rPr>
        <w:t>根据信息交换方式分为三种类型：</w:t>
      </w:r>
    </w:p>
    <w:p>
      <w:pPr>
        <w:numPr>
          <w:ilvl w:val="0"/>
          <w:numId w:val="0"/>
        </w:numPr>
        <w:ind w:leftChars="0"/>
        <w:rPr>
          <w:rFonts w:hint="eastAsia" w:ascii="宋体" w:hAnsi="宋体" w:eastAsia="宋体"/>
          <w:sz w:val="24"/>
          <w:szCs w:val="24"/>
        </w:rPr>
      </w:pPr>
      <w:r>
        <w:rPr>
          <w:rFonts w:hint="eastAsia" w:ascii="宋体" w:hAnsi="宋体" w:eastAsia="宋体"/>
          <w:sz w:val="24"/>
          <w:szCs w:val="24"/>
        </w:rPr>
        <w:t>字节多路通道</w:t>
      </w:r>
    </w:p>
    <w:p>
      <w:pPr>
        <w:numPr>
          <w:ilvl w:val="0"/>
          <w:numId w:val="0"/>
        </w:numPr>
        <w:ind w:leftChars="0"/>
        <w:rPr>
          <w:rFonts w:hint="eastAsia" w:ascii="宋体" w:hAnsi="宋体" w:eastAsia="宋体"/>
          <w:sz w:val="24"/>
          <w:szCs w:val="24"/>
        </w:rPr>
      </w:pPr>
      <w:r>
        <w:rPr>
          <w:rFonts w:hint="eastAsia" w:ascii="宋体" w:hAnsi="宋体" w:eastAsia="宋体"/>
          <w:sz w:val="24"/>
          <w:szCs w:val="24"/>
        </w:rPr>
        <w:t>数组选择通道</w:t>
      </w:r>
    </w:p>
    <w:p>
      <w:pPr>
        <w:numPr>
          <w:ilvl w:val="0"/>
          <w:numId w:val="0"/>
        </w:numPr>
        <w:ind w:leftChars="0"/>
        <w:rPr>
          <w:rFonts w:hint="eastAsia" w:ascii="宋体" w:hAnsi="宋体" w:eastAsia="宋体"/>
          <w:sz w:val="24"/>
          <w:szCs w:val="24"/>
        </w:rPr>
      </w:pPr>
      <w:r>
        <w:rPr>
          <w:rFonts w:hint="eastAsia" w:ascii="宋体" w:hAnsi="宋体" w:eastAsia="宋体"/>
          <w:sz w:val="24"/>
          <w:szCs w:val="24"/>
        </w:rPr>
        <w:t>数组多路通道</w:t>
      </w:r>
    </w:p>
    <w:p>
      <w:pPr>
        <w:numPr>
          <w:ilvl w:val="0"/>
          <w:numId w:val="0"/>
        </w:numPr>
        <w:ind w:leftChars="0"/>
        <w:rPr>
          <w:rFonts w:hint="eastAsia" w:ascii="宋体" w:hAnsi="宋体" w:eastAsia="宋体"/>
          <w:sz w:val="24"/>
          <w:szCs w:val="24"/>
        </w:rPr>
      </w:pPr>
    </w:p>
    <w:p>
      <w:pPr>
        <w:numPr>
          <w:ilvl w:val="0"/>
          <w:numId w:val="0"/>
        </w:numPr>
        <w:ind w:leftChars="0"/>
        <w:rPr>
          <w:rFonts w:hint="eastAsia" w:ascii="宋体" w:hAnsi="宋体" w:eastAsia="宋体"/>
          <w:sz w:val="24"/>
          <w:szCs w:val="24"/>
        </w:rPr>
      </w:pPr>
      <w:r>
        <w:rPr>
          <w:rFonts w:hint="eastAsia" w:ascii="宋体" w:hAnsi="宋体" w:eastAsia="宋体"/>
          <w:sz w:val="24"/>
          <w:szCs w:val="24"/>
        </w:rPr>
        <w:t>I/O性能经常成为系统的瓶颈</w:t>
      </w:r>
    </w:p>
    <w:p>
      <w:pPr>
        <w:numPr>
          <w:ilvl w:val="0"/>
          <w:numId w:val="0"/>
        </w:numPr>
        <w:ind w:leftChars="0"/>
        <w:rPr>
          <w:rFonts w:hint="eastAsia" w:ascii="宋体" w:hAnsi="宋体" w:eastAsia="宋体"/>
          <w:sz w:val="24"/>
          <w:szCs w:val="24"/>
        </w:rPr>
      </w:pPr>
      <w:r>
        <w:rPr>
          <w:rFonts w:hint="eastAsia" w:ascii="宋体" w:hAnsi="宋体" w:eastAsia="宋体"/>
          <w:sz w:val="24"/>
          <w:szCs w:val="24"/>
        </w:rPr>
        <w:t>CPU性能不等于系统性能，响应时间也是一个重要因素；</w:t>
      </w:r>
    </w:p>
    <w:p>
      <w:pPr>
        <w:numPr>
          <w:ilvl w:val="0"/>
          <w:numId w:val="0"/>
        </w:numPr>
        <w:ind w:leftChars="0"/>
        <w:rPr>
          <w:rFonts w:hint="eastAsia" w:ascii="宋体" w:hAnsi="宋体" w:eastAsia="宋体"/>
          <w:sz w:val="24"/>
          <w:szCs w:val="24"/>
        </w:rPr>
      </w:pPr>
      <w:r>
        <w:rPr>
          <w:rFonts w:hint="eastAsia" w:ascii="宋体" w:hAnsi="宋体" w:eastAsia="宋体"/>
          <w:sz w:val="24"/>
          <w:szCs w:val="24"/>
        </w:rPr>
        <w:t>CPU性能越高，与I/O差距越大</w:t>
      </w:r>
    </w:p>
    <w:p>
      <w:pPr>
        <w:numPr>
          <w:ilvl w:val="0"/>
          <w:numId w:val="0"/>
        </w:numPr>
        <w:ind w:leftChars="0"/>
        <w:rPr>
          <w:rFonts w:hint="eastAsia" w:ascii="宋体" w:hAnsi="宋体" w:eastAsia="宋体"/>
          <w:sz w:val="24"/>
          <w:szCs w:val="24"/>
        </w:rPr>
      </w:pPr>
      <w:r>
        <w:rPr>
          <w:rFonts w:hint="eastAsia" w:ascii="宋体" w:hAnsi="宋体" w:eastAsia="宋体"/>
          <w:sz w:val="24"/>
          <w:szCs w:val="24"/>
        </w:rPr>
        <w:t>弥补：更多的进程</w:t>
      </w:r>
    </w:p>
    <w:p>
      <w:pPr>
        <w:numPr>
          <w:ilvl w:val="0"/>
          <w:numId w:val="0"/>
        </w:numPr>
        <w:ind w:leftChars="0"/>
        <w:rPr>
          <w:rFonts w:hint="eastAsia" w:ascii="宋体" w:hAnsi="宋体" w:eastAsia="宋体"/>
          <w:sz w:val="24"/>
          <w:szCs w:val="24"/>
        </w:rPr>
      </w:pPr>
      <w:r>
        <w:rPr>
          <w:rFonts w:hint="eastAsia" w:ascii="宋体" w:hAnsi="宋体" w:eastAsia="宋体"/>
          <w:sz w:val="24"/>
          <w:szCs w:val="24"/>
        </w:rPr>
        <w:t>进程的切换多，系统开销大；</w:t>
      </w:r>
    </w:p>
    <w:p>
      <w:pPr>
        <w:numPr>
          <w:ilvl w:val="0"/>
          <w:numId w:val="0"/>
        </w:numPr>
        <w:ind w:leftChars="0"/>
        <w:rPr>
          <w:rFonts w:hint="eastAsia" w:ascii="宋体" w:hAnsi="宋体" w:eastAsia="宋体"/>
          <w:sz w:val="24"/>
          <w:szCs w:val="24"/>
        </w:rPr>
      </w:pPr>
      <w:r>
        <w:rPr>
          <w:rFonts w:hint="eastAsia" w:ascii="宋体" w:hAnsi="宋体" w:eastAsia="宋体"/>
          <w:sz w:val="24"/>
          <w:szCs w:val="24"/>
        </w:rPr>
        <w:t>通道价格昂贵，使机器中的通道数量势必较少，这往往使它成了I/O的瓶颈；</w:t>
      </w:r>
    </w:p>
    <w:p>
      <w:pPr>
        <w:numPr>
          <w:ilvl w:val="0"/>
          <w:numId w:val="0"/>
        </w:numPr>
        <w:ind w:leftChars="0"/>
        <w:rPr>
          <w:rFonts w:hint="eastAsia" w:ascii="宋体" w:hAnsi="宋体" w:eastAsia="宋体"/>
          <w:sz w:val="24"/>
          <w:szCs w:val="24"/>
        </w:rPr>
      </w:pPr>
      <w:r>
        <w:rPr>
          <w:rFonts w:hint="eastAsia" w:ascii="宋体" w:hAnsi="宋体" w:eastAsia="宋体"/>
          <w:sz w:val="24"/>
          <w:szCs w:val="24"/>
        </w:rPr>
        <w:t>解决瓶颈问题的最有效地的方法，便是增加设备到主机间的通路，而不增加通道；</w:t>
      </w:r>
    </w:p>
    <w:p>
      <w:pPr>
        <w:numPr>
          <w:ilvl w:val="0"/>
          <w:numId w:val="6"/>
        </w:numPr>
        <w:rPr>
          <w:rFonts w:hint="eastAsia" w:ascii="宋体" w:hAnsi="宋体" w:eastAsia="宋体"/>
          <w:sz w:val="24"/>
          <w:szCs w:val="24"/>
        </w:rPr>
      </w:pPr>
      <w:r>
        <w:rPr>
          <w:rFonts w:hint="eastAsia" w:ascii="宋体" w:hAnsi="宋体" w:eastAsia="宋体"/>
          <w:sz w:val="24"/>
          <w:szCs w:val="24"/>
        </w:rPr>
        <w:t>缓冲的分类和数据处理时间的计算</w:t>
      </w:r>
    </w:p>
    <w:p>
      <w:pPr>
        <w:numPr>
          <w:ilvl w:val="0"/>
          <w:numId w:val="0"/>
        </w:numPr>
        <w:rPr>
          <w:rFonts w:hint="eastAsia" w:ascii="宋体" w:hAnsi="宋体" w:eastAsia="宋体"/>
          <w:sz w:val="24"/>
          <w:szCs w:val="24"/>
        </w:rPr>
      </w:pPr>
      <w:r>
        <w:rPr>
          <w:rFonts w:hint="eastAsia" w:ascii="宋体" w:hAnsi="宋体" w:eastAsia="宋体"/>
          <w:sz w:val="24"/>
          <w:szCs w:val="24"/>
        </w:rPr>
        <w:t>硬缓冲：在设备中设置缓冲区，由硬件实现；</w:t>
      </w:r>
    </w:p>
    <w:p>
      <w:pPr>
        <w:numPr>
          <w:ilvl w:val="0"/>
          <w:numId w:val="0"/>
        </w:numPr>
        <w:rPr>
          <w:rFonts w:hint="eastAsia" w:ascii="宋体" w:hAnsi="宋体" w:eastAsia="宋体"/>
          <w:sz w:val="24"/>
          <w:szCs w:val="24"/>
        </w:rPr>
      </w:pPr>
      <w:r>
        <w:rPr>
          <w:rFonts w:hint="eastAsia" w:ascii="宋体" w:hAnsi="宋体" w:eastAsia="宋体"/>
          <w:sz w:val="24"/>
          <w:szCs w:val="24"/>
        </w:rPr>
        <w:t>软缓冲：在内存中开辟一个空间，用作缓冲区；</w:t>
      </w:r>
    </w:p>
    <w:p>
      <w:pPr>
        <w:numPr>
          <w:ilvl w:val="0"/>
          <w:numId w:val="0"/>
        </w:numPr>
        <w:rPr>
          <w:rFonts w:hint="eastAsia" w:ascii="宋体" w:hAnsi="宋体" w:eastAsia="宋体"/>
          <w:sz w:val="24"/>
          <w:szCs w:val="24"/>
          <w:lang w:val="en-US" w:eastAsia="zh-CN"/>
        </w:rPr>
      </w:pPr>
      <w:r>
        <w:rPr>
          <w:rFonts w:hint="eastAsia" w:ascii="宋体" w:hAnsi="宋体" w:eastAsia="宋体"/>
          <w:sz w:val="24"/>
          <w:szCs w:val="24"/>
          <w:lang w:val="en-US" w:eastAsia="zh-CN"/>
        </w:rPr>
        <w:t>缓冲区管理：</w:t>
      </w:r>
    </w:p>
    <w:p>
      <w:pPr>
        <w:numPr>
          <w:ilvl w:val="0"/>
          <w:numId w:val="0"/>
        </w:numPr>
        <w:rPr>
          <w:rFonts w:hint="eastAsia" w:ascii="宋体" w:hAnsi="宋体" w:eastAsia="宋体"/>
          <w:sz w:val="24"/>
          <w:szCs w:val="24"/>
        </w:rPr>
      </w:pPr>
      <w:r>
        <w:rPr>
          <w:rFonts w:hint="eastAsia" w:ascii="宋体" w:hAnsi="宋体" w:eastAsia="宋体"/>
          <w:sz w:val="24"/>
          <w:szCs w:val="24"/>
        </w:rPr>
        <w:t>单缓冲</w:t>
      </w:r>
    </w:p>
    <w:p>
      <w:pPr>
        <w:numPr>
          <w:ilvl w:val="0"/>
          <w:numId w:val="0"/>
        </w:numPr>
        <w:rPr>
          <w:rFonts w:hint="eastAsia" w:ascii="宋体" w:hAnsi="宋体" w:eastAsia="宋体"/>
          <w:sz w:val="24"/>
          <w:szCs w:val="24"/>
        </w:rPr>
      </w:pPr>
      <w:r>
        <w:rPr>
          <w:rFonts w:hint="eastAsia" w:ascii="宋体" w:hAnsi="宋体" w:eastAsia="宋体"/>
          <w:sz w:val="24"/>
          <w:szCs w:val="24"/>
        </w:rPr>
        <w:t>双缓冲</w:t>
      </w:r>
    </w:p>
    <w:p>
      <w:pPr>
        <w:numPr>
          <w:ilvl w:val="0"/>
          <w:numId w:val="0"/>
        </w:numPr>
        <w:rPr>
          <w:rFonts w:hint="eastAsia" w:ascii="宋体" w:hAnsi="宋体" w:eastAsia="宋体"/>
          <w:sz w:val="24"/>
          <w:szCs w:val="24"/>
        </w:rPr>
      </w:pPr>
      <w:r>
        <w:rPr>
          <w:rFonts w:hint="eastAsia" w:ascii="宋体" w:hAnsi="宋体" w:eastAsia="宋体"/>
          <w:sz w:val="24"/>
          <w:szCs w:val="24"/>
        </w:rPr>
        <w:t>循环缓冲</w:t>
      </w:r>
    </w:p>
    <w:p>
      <w:pPr>
        <w:numPr>
          <w:ilvl w:val="0"/>
          <w:numId w:val="0"/>
        </w:numPr>
        <w:rPr>
          <w:rFonts w:hint="eastAsia" w:ascii="宋体" w:hAnsi="宋体" w:eastAsia="宋体"/>
          <w:sz w:val="24"/>
          <w:szCs w:val="24"/>
        </w:rPr>
      </w:pPr>
      <w:r>
        <w:rPr>
          <w:rFonts w:hint="eastAsia" w:ascii="宋体" w:hAnsi="宋体" w:eastAsia="宋体"/>
          <w:sz w:val="24"/>
          <w:szCs w:val="24"/>
        </w:rPr>
        <w:t>缓冲池</w:t>
      </w:r>
    </w:p>
    <w:p>
      <w:pPr>
        <w:numPr>
          <w:ilvl w:val="0"/>
          <w:numId w:val="0"/>
        </w:numPr>
        <w:rPr>
          <w:rFonts w:hint="eastAsia" w:ascii="宋体" w:hAnsi="宋体" w:eastAsia="宋体"/>
          <w:sz w:val="24"/>
          <w:szCs w:val="24"/>
        </w:rPr>
      </w:pPr>
    </w:p>
    <w:p>
      <w:pPr>
        <w:numPr>
          <w:ilvl w:val="0"/>
          <w:numId w:val="6"/>
        </w:numPr>
        <w:ind w:left="0" w:leftChars="0" w:firstLine="0" w:firstLineChars="0"/>
        <w:rPr>
          <w:rFonts w:hint="eastAsia" w:ascii="宋体" w:hAnsi="宋体" w:eastAsia="宋体"/>
          <w:sz w:val="24"/>
          <w:szCs w:val="24"/>
        </w:rPr>
      </w:pPr>
      <w:r>
        <w:rPr>
          <w:rFonts w:hint="eastAsia" w:ascii="宋体" w:hAnsi="宋体" w:eastAsia="宋体"/>
          <w:sz w:val="24"/>
          <w:szCs w:val="24"/>
        </w:rPr>
        <w:t>独占设备、共享设备、虚拟设备的特点</w:t>
      </w:r>
    </w:p>
    <w:p>
      <w:pPr>
        <w:widowControl w:val="0"/>
        <w:numPr>
          <w:ilvl w:val="0"/>
          <w:numId w:val="0"/>
        </w:num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独占设备：应采用独享分配策略，即将一个设备分配给某进程后，便由该进程独占，直至该进程完成或释放该设备，然后，系统才能再将该设备分配给其他进程使用；</w:t>
      </w:r>
    </w:p>
    <w:p>
      <w:pPr>
        <w:widowControl w:val="0"/>
        <w:numPr>
          <w:ilvl w:val="0"/>
          <w:numId w:val="0"/>
        </w:num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这种分配策略的缺点是，设备得不到充分利用，而且还可能引起死锁；</w:t>
      </w:r>
    </w:p>
    <w:p>
      <w:pPr>
        <w:widowControl w:val="0"/>
        <w:numPr>
          <w:ilvl w:val="0"/>
          <w:numId w:val="0"/>
        </w:num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共享设备：对于共享设备，可同时分配给多个进程使用，且访问频繁，就会影响整个设备的使用效率，影响系统效率；</w:t>
      </w:r>
    </w:p>
    <w:p>
      <w:pPr>
        <w:widowControl w:val="0"/>
        <w:numPr>
          <w:ilvl w:val="0"/>
          <w:numId w:val="0"/>
        </w:num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此时须注意对这些进程访问该设备的先后次序进行合理的调度，使平均服务时间越短越好；</w:t>
      </w:r>
    </w:p>
    <w:p>
      <w:pPr>
        <w:widowControl w:val="0"/>
        <w:numPr>
          <w:ilvl w:val="0"/>
          <w:numId w:val="0"/>
        </w:numPr>
        <w:jc w:val="both"/>
        <w:rPr>
          <w:rFonts w:hint="eastAsia" w:ascii="宋体" w:hAnsi="宋体" w:eastAsia="宋体"/>
          <w:sz w:val="24"/>
          <w:szCs w:val="24"/>
          <w:lang w:val="en-US" w:eastAsia="zh-CN"/>
        </w:rPr>
      </w:pPr>
      <w:r>
        <w:rPr>
          <w:rFonts w:hint="eastAsia" w:ascii="宋体" w:hAnsi="宋体" w:eastAsia="宋体"/>
          <w:sz w:val="24"/>
          <w:szCs w:val="24"/>
          <w:lang w:val="en-US" w:eastAsia="zh-CN"/>
        </w:rPr>
        <w:t>虚拟设备：由于可虚拟设备是指一台物理设备在采用虚拟技术后，可变成多台逻辑上的所谓虚拟设备；</w:t>
      </w:r>
    </w:p>
    <w:p>
      <w:pPr>
        <w:widowControl w:val="0"/>
        <w:numPr>
          <w:ilvl w:val="0"/>
          <w:numId w:val="0"/>
        </w:numPr>
        <w:jc w:val="both"/>
        <w:rPr>
          <w:rFonts w:hint="default" w:ascii="宋体" w:hAnsi="宋体" w:eastAsia="宋体"/>
          <w:sz w:val="24"/>
          <w:szCs w:val="24"/>
          <w:lang w:val="en-US" w:eastAsia="zh-CN"/>
        </w:rPr>
      </w:pPr>
      <w:r>
        <w:rPr>
          <w:rFonts w:hint="eastAsia" w:ascii="宋体" w:hAnsi="宋体" w:eastAsia="宋体"/>
          <w:sz w:val="24"/>
          <w:szCs w:val="24"/>
          <w:lang w:val="en-US" w:eastAsia="zh-CN"/>
        </w:rPr>
        <w:t>一台可虚拟设备是可共享的设备，可以将它同时分配给多个进程使用，并对这些访问该(物理)设备的先后次序进行控制；</w:t>
      </w:r>
    </w:p>
    <w:p>
      <w:pPr>
        <w:widowControl w:val="0"/>
        <w:numPr>
          <w:ilvl w:val="0"/>
          <w:numId w:val="0"/>
        </w:numPr>
        <w:jc w:val="both"/>
        <w:rPr>
          <w:rFonts w:hint="default" w:ascii="宋体" w:hAnsi="宋体" w:eastAsia="宋体"/>
          <w:sz w:val="24"/>
          <w:szCs w:val="24"/>
          <w:lang w:val="en-US" w:eastAsia="zh-CN"/>
        </w:rPr>
      </w:pPr>
    </w:p>
    <w:p>
      <w:pPr>
        <w:numPr>
          <w:ilvl w:val="0"/>
          <w:numId w:val="6"/>
        </w:numPr>
        <w:ind w:left="0" w:leftChars="0" w:firstLine="0" w:firstLineChars="0"/>
        <w:rPr>
          <w:rFonts w:hint="eastAsia" w:ascii="宋体" w:hAnsi="宋体" w:eastAsia="宋体"/>
          <w:sz w:val="24"/>
          <w:szCs w:val="24"/>
        </w:rPr>
      </w:pPr>
      <w:r>
        <w:rPr>
          <w:rFonts w:hint="eastAsia" w:ascii="宋体" w:hAnsi="宋体" w:eastAsia="宋体"/>
          <w:sz w:val="24"/>
          <w:szCs w:val="24"/>
        </w:rPr>
        <w:t>Spooling技术的概念、组成*</w:t>
      </w:r>
    </w:p>
    <w:p>
      <w:pPr>
        <w:numPr>
          <w:ilvl w:val="0"/>
          <w:numId w:val="0"/>
        </w:numPr>
        <w:ind w:leftChars="0"/>
        <w:rPr>
          <w:rFonts w:hint="eastAsia" w:ascii="宋体" w:hAnsi="宋体" w:eastAsia="宋体"/>
          <w:sz w:val="24"/>
          <w:szCs w:val="24"/>
          <w:lang w:val="en-US" w:eastAsia="zh-CN"/>
        </w:rPr>
      </w:pPr>
      <w:r>
        <w:rPr>
          <w:rFonts w:hint="eastAsia" w:ascii="宋体" w:hAnsi="宋体" w:eastAsia="宋体"/>
          <w:sz w:val="24"/>
          <w:szCs w:val="24"/>
          <w:lang w:val="en-US" w:eastAsia="zh-CN"/>
        </w:rPr>
        <w:t>概念：是Simultaneous Peripheral Operation On-Line (即外部设备联机并行操作)的缩写，是关于慢速字符设备如何与计算机主机交换信息的一种技术，通常称为“假脱机技术”</w:t>
      </w:r>
    </w:p>
    <w:p>
      <w:pPr>
        <w:numPr>
          <w:ilvl w:val="0"/>
          <w:numId w:val="0"/>
        </w:numPr>
        <w:ind w:leftChars="0"/>
        <w:rPr>
          <w:rFonts w:hint="eastAsia" w:ascii="宋体" w:hAnsi="宋体" w:eastAsia="宋体"/>
          <w:sz w:val="24"/>
          <w:szCs w:val="24"/>
          <w:lang w:val="en-US" w:eastAsia="zh-CN"/>
        </w:rPr>
      </w:pPr>
      <w:r>
        <w:rPr>
          <w:rFonts w:hint="eastAsia" w:ascii="宋体" w:hAnsi="宋体" w:eastAsia="宋体"/>
          <w:sz w:val="24"/>
          <w:szCs w:val="24"/>
          <w:lang w:val="en-US" w:eastAsia="zh-CN"/>
        </w:rPr>
        <w:t>组成：输入井和输出井。这是在磁盘上开辟的两个大存储空间；</w:t>
      </w:r>
    </w:p>
    <w:p>
      <w:pPr>
        <w:numPr>
          <w:ilvl w:val="0"/>
          <w:numId w:val="0"/>
        </w:numPr>
        <w:ind w:leftChars="0"/>
        <w:rPr>
          <w:rFonts w:hint="eastAsia" w:ascii="宋体" w:hAnsi="宋体" w:eastAsia="宋体"/>
          <w:sz w:val="24"/>
          <w:szCs w:val="24"/>
          <w:lang w:val="en-US" w:eastAsia="zh-CN"/>
        </w:rPr>
      </w:pPr>
      <w:r>
        <w:rPr>
          <w:rFonts w:hint="eastAsia" w:ascii="宋体" w:hAnsi="宋体" w:eastAsia="宋体"/>
          <w:sz w:val="24"/>
          <w:szCs w:val="24"/>
          <w:lang w:val="en-US" w:eastAsia="zh-CN"/>
        </w:rPr>
        <w:t>输入缓冲区和输出缓冲区。在内存中要开辟两个缓冲区；</w:t>
      </w:r>
    </w:p>
    <w:p>
      <w:pPr>
        <w:numPr>
          <w:ilvl w:val="0"/>
          <w:numId w:val="0"/>
        </w:numPr>
        <w:ind w:leftChars="0"/>
        <w:rPr>
          <w:rFonts w:hint="eastAsia" w:ascii="宋体" w:hAnsi="宋体" w:eastAsia="宋体"/>
          <w:sz w:val="24"/>
          <w:szCs w:val="24"/>
          <w:lang w:val="en-US" w:eastAsia="zh-CN"/>
        </w:rPr>
      </w:pPr>
      <w:r>
        <w:rPr>
          <w:rFonts w:hint="eastAsia" w:ascii="宋体" w:hAnsi="宋体" w:eastAsia="宋体"/>
          <w:sz w:val="24"/>
          <w:szCs w:val="24"/>
          <w:lang w:val="en-US" w:eastAsia="zh-CN"/>
        </w:rPr>
        <w:t>输入进程SPi和输出进程SPo。这里利用两个进程来模拟脱机I/O时的外围控制机；</w:t>
      </w:r>
    </w:p>
    <w:p>
      <w:pPr>
        <w:numPr>
          <w:ilvl w:val="0"/>
          <w:numId w:val="0"/>
        </w:numPr>
        <w:ind w:leftChars="0"/>
        <w:rPr>
          <w:rFonts w:hint="default" w:ascii="宋体" w:hAnsi="宋体" w:eastAsia="宋体"/>
          <w:sz w:val="24"/>
          <w:szCs w:val="24"/>
          <w:lang w:val="en-US" w:eastAsia="zh-CN"/>
        </w:rPr>
      </w:pPr>
    </w:p>
    <w:p>
      <w:pPr>
        <w:numPr>
          <w:ilvl w:val="0"/>
          <w:numId w:val="5"/>
        </w:numPr>
        <w:ind w:left="0" w:leftChars="0" w:firstLine="0" w:firstLineChars="0"/>
        <w:rPr>
          <w:rFonts w:hint="eastAsia" w:ascii="宋体" w:hAnsi="宋体" w:eastAsia="宋体"/>
          <w:sz w:val="24"/>
          <w:szCs w:val="24"/>
        </w:rPr>
      </w:pPr>
      <w:r>
        <w:rPr>
          <w:rFonts w:hint="eastAsia" w:ascii="宋体" w:hAnsi="宋体" w:eastAsia="宋体"/>
          <w:sz w:val="24"/>
          <w:szCs w:val="24"/>
        </w:rPr>
        <w:t>磁盘格式化、访问时间、磁盘调度算法计算平均寻道长度*</w:t>
      </w:r>
      <w:r>
        <w:rPr>
          <w:rFonts w:hint="eastAsia" w:ascii="宋体" w:hAnsi="宋体" w:eastAsia="宋体"/>
          <w:sz w:val="24"/>
          <w:szCs w:val="24"/>
          <w:lang w:eastAsia="zh-CN"/>
        </w:rPr>
        <w:t>（</w:t>
      </w:r>
      <w:r>
        <w:rPr>
          <w:rFonts w:hint="eastAsia" w:ascii="宋体" w:hAnsi="宋体" w:eastAsia="宋体"/>
          <w:sz w:val="24"/>
          <w:szCs w:val="24"/>
          <w:lang w:val="en-US" w:eastAsia="zh-CN"/>
        </w:rPr>
        <w:t>计算平均寻道长度没找到</w:t>
      </w:r>
      <w:r>
        <w:rPr>
          <w:rFonts w:hint="eastAsia" w:ascii="宋体" w:hAnsi="宋体" w:eastAsia="宋体"/>
          <w:sz w:val="24"/>
          <w:szCs w:val="24"/>
          <w:lang w:eastAsia="zh-CN"/>
        </w:rPr>
        <w:t>）</w:t>
      </w:r>
    </w:p>
    <w:p>
      <w:pPr>
        <w:numPr>
          <w:ilvl w:val="0"/>
          <w:numId w:val="0"/>
        </w:numPr>
        <w:ind w:leftChars="0"/>
      </w:pPr>
      <w:r>
        <w:drawing>
          <wp:inline distT="0" distB="0" distL="114300" distR="114300">
            <wp:extent cx="5273675" cy="3504565"/>
            <wp:effectExtent l="0" t="0" r="14605"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0"/>
                    <a:stretch>
                      <a:fillRect/>
                    </a:stretch>
                  </pic:blipFill>
                  <pic:spPr>
                    <a:xfrm>
                      <a:off x="0" y="0"/>
                      <a:ext cx="5273675" cy="3504565"/>
                    </a:xfrm>
                    <a:prstGeom prst="rect">
                      <a:avLst/>
                    </a:prstGeom>
                    <a:noFill/>
                    <a:ln>
                      <a:noFill/>
                    </a:ln>
                  </pic:spPr>
                </pic:pic>
              </a:graphicData>
            </a:graphic>
          </wp:inline>
        </w:drawing>
      </w:r>
    </w:p>
    <w:p>
      <w:pPr>
        <w:numPr>
          <w:ilvl w:val="0"/>
          <w:numId w:val="0"/>
        </w:numPr>
        <w:ind w:leftChars="0"/>
        <w:rPr>
          <w:rFonts w:hint="eastAsia"/>
        </w:rPr>
      </w:pPr>
    </w:p>
    <w:p>
      <w:r>
        <w:drawing>
          <wp:inline distT="0" distB="0" distL="114300" distR="114300">
            <wp:extent cx="5273040" cy="4143375"/>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31"/>
                    <a:stretch>
                      <a:fillRect/>
                    </a:stretch>
                  </pic:blipFill>
                  <pic:spPr>
                    <a:xfrm>
                      <a:off x="0" y="0"/>
                      <a:ext cx="5273040" cy="4143375"/>
                    </a:xfrm>
                    <a:prstGeom prst="rect">
                      <a:avLst/>
                    </a:prstGeom>
                    <a:noFill/>
                    <a:ln>
                      <a:noFill/>
                    </a:ln>
                  </pic:spPr>
                </pic:pic>
              </a:graphicData>
            </a:graphic>
          </wp:inline>
        </w:drawing>
      </w:r>
    </w:p>
    <w:p>
      <w:r>
        <w:drawing>
          <wp:inline distT="0" distB="0" distL="114300" distR="114300">
            <wp:extent cx="5272405" cy="403860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2"/>
                    <a:stretch>
                      <a:fillRect/>
                    </a:stretch>
                  </pic:blipFill>
                  <pic:spPr>
                    <a:xfrm>
                      <a:off x="0" y="0"/>
                      <a:ext cx="5272405" cy="4038600"/>
                    </a:xfrm>
                    <a:prstGeom prst="rect">
                      <a:avLst/>
                    </a:prstGeom>
                    <a:noFill/>
                    <a:ln>
                      <a:noFill/>
                    </a:ln>
                  </pic:spPr>
                </pic:pic>
              </a:graphicData>
            </a:graphic>
          </wp:inline>
        </w:drawing>
      </w:r>
    </w:p>
    <w:p>
      <w:r>
        <w:drawing>
          <wp:inline distT="0" distB="0" distL="114300" distR="114300">
            <wp:extent cx="5271770" cy="3678555"/>
            <wp:effectExtent l="0" t="0" r="127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33"/>
                    <a:stretch>
                      <a:fillRect/>
                    </a:stretch>
                  </pic:blipFill>
                  <pic:spPr>
                    <a:xfrm>
                      <a:off x="0" y="0"/>
                      <a:ext cx="5271770" cy="3678555"/>
                    </a:xfrm>
                    <a:prstGeom prst="rect">
                      <a:avLst/>
                    </a:prstGeom>
                    <a:noFill/>
                    <a:ln>
                      <a:noFill/>
                    </a:ln>
                  </pic:spPr>
                </pic:pic>
              </a:graphicData>
            </a:graphic>
          </wp:inline>
        </w:drawing>
      </w:r>
    </w:p>
    <w:p>
      <w:r>
        <w:drawing>
          <wp:inline distT="0" distB="0" distL="114300" distR="114300">
            <wp:extent cx="4057650" cy="3409950"/>
            <wp:effectExtent l="0" t="0" r="1143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4"/>
                    <a:stretch>
                      <a:fillRect/>
                    </a:stretch>
                  </pic:blipFill>
                  <pic:spPr>
                    <a:xfrm>
                      <a:off x="0" y="0"/>
                      <a:ext cx="4057650" cy="3409950"/>
                    </a:xfrm>
                    <a:prstGeom prst="rect">
                      <a:avLst/>
                    </a:prstGeom>
                    <a:noFill/>
                    <a:ln>
                      <a:noFill/>
                    </a:ln>
                  </pic:spPr>
                </pic:pic>
              </a:graphicData>
            </a:graphic>
          </wp:inline>
        </w:drawing>
      </w:r>
    </w:p>
    <w:p/>
    <w:p>
      <w:pPr>
        <w:rPr>
          <w:rFonts w:ascii="宋体" w:hAnsi="宋体" w:eastAsia="宋体"/>
          <w:b/>
          <w:sz w:val="24"/>
          <w:szCs w:val="24"/>
        </w:rPr>
      </w:pPr>
      <w:r>
        <w:rPr>
          <w:rFonts w:hint="eastAsia" w:ascii="宋体" w:hAnsi="宋体" w:eastAsia="宋体"/>
          <w:b/>
          <w:sz w:val="24"/>
          <w:szCs w:val="24"/>
        </w:rPr>
        <w:t>第六章</w:t>
      </w:r>
    </w:p>
    <w:p>
      <w:pPr>
        <w:numPr>
          <w:ilvl w:val="0"/>
          <w:numId w:val="7"/>
        </w:numPr>
        <w:rPr>
          <w:rFonts w:hint="eastAsia" w:ascii="宋体" w:hAnsi="宋体" w:eastAsia="宋体"/>
          <w:sz w:val="24"/>
          <w:szCs w:val="24"/>
        </w:rPr>
      </w:pPr>
      <w:r>
        <w:rPr>
          <w:rFonts w:hint="eastAsia" w:ascii="宋体" w:hAnsi="宋体" w:eastAsia="宋体"/>
          <w:sz w:val="24"/>
          <w:szCs w:val="24"/>
        </w:rPr>
        <w:t>文件和文件系统的概念、分类</w:t>
      </w:r>
    </w:p>
    <w:p>
      <w:pPr>
        <w:numPr>
          <w:ilvl w:val="0"/>
          <w:numId w:val="0"/>
        </w:numPr>
        <w:rPr>
          <w:rFonts w:hint="eastAsia" w:ascii="宋体" w:hAnsi="宋体" w:eastAsia="宋体"/>
          <w:sz w:val="24"/>
          <w:szCs w:val="24"/>
        </w:rPr>
      </w:pPr>
      <w:r>
        <w:rPr>
          <w:rFonts w:hint="eastAsia" w:ascii="宋体" w:hAnsi="宋体" w:eastAsia="宋体"/>
          <w:sz w:val="24"/>
          <w:szCs w:val="24"/>
        </w:rPr>
        <w:t>文件是指由创建者所定义的、具有文件名的一组相关元素的集合。可分为有结构文件和无结构文件两种。</w:t>
      </w:r>
    </w:p>
    <w:p>
      <w:pPr>
        <w:numPr>
          <w:ilvl w:val="0"/>
          <w:numId w:val="0"/>
        </w:numPr>
        <w:rPr>
          <w:rFonts w:hint="eastAsia" w:ascii="宋体" w:hAnsi="宋体" w:eastAsia="宋体"/>
          <w:sz w:val="24"/>
          <w:szCs w:val="24"/>
        </w:rPr>
      </w:pPr>
      <w:r>
        <w:rPr>
          <w:rFonts w:hint="eastAsia" w:ascii="宋体" w:hAnsi="宋体" w:eastAsia="宋体"/>
          <w:sz w:val="24"/>
          <w:szCs w:val="24"/>
        </w:rPr>
        <w:t>文件系统是指操作系统中各类文件、管理文件的软件，以及管理文件所涉及到的数据结构等信息的集合。</w:t>
      </w:r>
    </w:p>
    <w:p>
      <w:pPr>
        <w:numPr>
          <w:ilvl w:val="0"/>
          <w:numId w:val="0"/>
        </w:numPr>
        <w:rPr>
          <w:rFonts w:hint="eastAsia" w:ascii="宋体" w:hAnsi="宋体" w:eastAsia="宋体"/>
          <w:sz w:val="24"/>
          <w:szCs w:val="24"/>
        </w:rPr>
      </w:pPr>
    </w:p>
    <w:p>
      <w:pPr>
        <w:numPr>
          <w:ilvl w:val="0"/>
          <w:numId w:val="0"/>
        </w:numPr>
        <w:rPr>
          <w:rFonts w:hint="eastAsia" w:ascii="宋体" w:hAnsi="宋体" w:eastAsia="宋体"/>
          <w:sz w:val="24"/>
          <w:szCs w:val="24"/>
        </w:rPr>
      </w:pPr>
    </w:p>
    <w:p>
      <w:pPr>
        <w:numPr>
          <w:ilvl w:val="0"/>
          <w:numId w:val="7"/>
        </w:numPr>
        <w:ind w:left="0" w:leftChars="0" w:firstLine="0" w:firstLineChars="0"/>
        <w:rPr>
          <w:rFonts w:hint="eastAsia" w:ascii="宋体" w:hAnsi="宋体" w:eastAsia="宋体"/>
          <w:sz w:val="24"/>
          <w:szCs w:val="24"/>
        </w:rPr>
      </w:pPr>
      <w:r>
        <w:rPr>
          <w:rFonts w:hint="eastAsia" w:ascii="宋体" w:hAnsi="宋体" w:eastAsia="宋体"/>
          <w:sz w:val="24"/>
          <w:szCs w:val="24"/>
        </w:rPr>
        <w:t>外存分配方式的基本原理、优缺点</w:t>
      </w:r>
    </w:p>
    <w:p>
      <w:pPr>
        <w:numPr>
          <w:ilvl w:val="0"/>
          <w:numId w:val="0"/>
        </w:numPr>
        <w:ind w:leftChars="0"/>
        <w:rPr>
          <w:rFonts w:hint="eastAsia" w:ascii="宋体" w:hAnsi="宋体" w:eastAsia="宋体"/>
          <w:sz w:val="24"/>
          <w:szCs w:val="24"/>
        </w:rPr>
      </w:pPr>
      <w:r>
        <w:rPr>
          <w:rFonts w:hint="eastAsia" w:ascii="宋体" w:hAnsi="宋体" w:eastAsia="宋体"/>
          <w:sz w:val="24"/>
          <w:szCs w:val="24"/>
        </w:rPr>
        <w:t>为每一个文件分配一组相邻接的盘块;</w:t>
      </w:r>
    </w:p>
    <w:p>
      <w:pPr>
        <w:numPr>
          <w:ilvl w:val="0"/>
          <w:numId w:val="0"/>
        </w:numPr>
        <w:ind w:leftChars="0"/>
        <w:rPr>
          <w:rFonts w:hint="eastAsia" w:ascii="宋体" w:hAnsi="宋体" w:eastAsia="宋体"/>
          <w:sz w:val="24"/>
          <w:szCs w:val="24"/>
        </w:rPr>
      </w:pPr>
      <w:r>
        <w:rPr>
          <w:rFonts w:hint="eastAsia" w:ascii="宋体" w:hAnsi="宋体" w:eastAsia="宋体"/>
          <w:sz w:val="24"/>
          <w:szCs w:val="24"/>
        </w:rPr>
        <w:t>把逻辑文件中的记录顺序地存储到邻接的各物理盘块中;</w:t>
      </w:r>
    </w:p>
    <w:p>
      <w:pPr>
        <w:numPr>
          <w:ilvl w:val="0"/>
          <w:numId w:val="0"/>
        </w:numPr>
        <w:ind w:leftChars="0"/>
        <w:rPr>
          <w:rFonts w:hint="eastAsia" w:ascii="宋体" w:hAnsi="宋体" w:eastAsia="宋体"/>
          <w:sz w:val="24"/>
          <w:szCs w:val="24"/>
        </w:rPr>
      </w:pPr>
      <w:r>
        <w:rPr>
          <w:rFonts w:hint="eastAsia" w:ascii="宋体" w:hAnsi="宋体" w:eastAsia="宋体"/>
          <w:sz w:val="24"/>
          <w:szCs w:val="24"/>
        </w:rPr>
        <w:t>这样形成的文件结构称为顺序文件结构,物理文件称为顺序文件;</w:t>
      </w:r>
    </w:p>
    <w:p>
      <w:pPr>
        <w:numPr>
          <w:ilvl w:val="0"/>
          <w:numId w:val="0"/>
        </w:numPr>
        <w:ind w:leftChars="0"/>
        <w:rPr>
          <w:rFonts w:hint="eastAsia" w:ascii="宋体" w:hAnsi="宋体" w:eastAsia="宋体"/>
          <w:sz w:val="24"/>
          <w:szCs w:val="24"/>
        </w:rPr>
      </w:pPr>
      <w:r>
        <w:rPr>
          <w:rFonts w:hint="eastAsia" w:ascii="宋体" w:hAnsi="宋体" w:eastAsia="宋体"/>
          <w:sz w:val="24"/>
          <w:szCs w:val="24"/>
        </w:rPr>
        <w:t>优点：</w:t>
      </w:r>
    </w:p>
    <w:p>
      <w:pPr>
        <w:numPr>
          <w:ilvl w:val="0"/>
          <w:numId w:val="0"/>
        </w:numPr>
        <w:ind w:leftChars="0"/>
        <w:rPr>
          <w:rFonts w:hint="eastAsia" w:ascii="宋体" w:hAnsi="宋体" w:eastAsia="宋体"/>
          <w:sz w:val="24"/>
          <w:szCs w:val="24"/>
        </w:rPr>
      </w:pPr>
      <w:r>
        <w:rPr>
          <w:rFonts w:hint="eastAsia" w:ascii="宋体" w:hAnsi="宋体" w:eastAsia="宋体"/>
          <w:sz w:val="24"/>
          <w:szCs w:val="24"/>
        </w:rPr>
        <w:t xml:space="preserve">顺序访问容易; </w:t>
      </w:r>
    </w:p>
    <w:p>
      <w:pPr>
        <w:numPr>
          <w:ilvl w:val="0"/>
          <w:numId w:val="0"/>
        </w:numPr>
        <w:ind w:leftChars="0"/>
        <w:rPr>
          <w:rFonts w:hint="eastAsia" w:ascii="宋体" w:hAnsi="宋体" w:eastAsia="宋体"/>
          <w:sz w:val="24"/>
          <w:szCs w:val="24"/>
        </w:rPr>
      </w:pPr>
      <w:r>
        <w:rPr>
          <w:rFonts w:hint="eastAsia" w:ascii="宋体" w:hAnsi="宋体" w:eastAsia="宋体"/>
          <w:sz w:val="24"/>
          <w:szCs w:val="24"/>
        </w:rPr>
        <w:t>(2)顺序访问速度快;</w:t>
      </w:r>
    </w:p>
    <w:p>
      <w:pPr>
        <w:numPr>
          <w:ilvl w:val="0"/>
          <w:numId w:val="0"/>
        </w:numPr>
        <w:ind w:leftChars="0"/>
        <w:rPr>
          <w:rFonts w:hint="eastAsia" w:ascii="宋体" w:hAnsi="宋体" w:eastAsia="宋体"/>
          <w:sz w:val="24"/>
          <w:szCs w:val="24"/>
        </w:rPr>
      </w:pPr>
    </w:p>
    <w:p>
      <w:pPr>
        <w:numPr>
          <w:ilvl w:val="0"/>
          <w:numId w:val="0"/>
        </w:numPr>
        <w:ind w:leftChars="0"/>
        <w:rPr>
          <w:rFonts w:hint="eastAsia" w:ascii="宋体" w:hAnsi="宋体" w:eastAsia="宋体"/>
          <w:sz w:val="24"/>
          <w:szCs w:val="24"/>
        </w:rPr>
      </w:pPr>
      <w:r>
        <w:rPr>
          <w:rFonts w:hint="eastAsia" w:ascii="宋体" w:hAnsi="宋体" w:eastAsia="宋体"/>
          <w:sz w:val="24"/>
          <w:szCs w:val="24"/>
        </w:rPr>
        <w:t>缺点：</w:t>
      </w:r>
    </w:p>
    <w:p>
      <w:pPr>
        <w:numPr>
          <w:ilvl w:val="0"/>
          <w:numId w:val="0"/>
        </w:numPr>
        <w:ind w:leftChars="0"/>
        <w:rPr>
          <w:rFonts w:hint="eastAsia" w:ascii="宋体" w:hAnsi="宋体" w:eastAsia="宋体"/>
          <w:sz w:val="24"/>
          <w:szCs w:val="24"/>
        </w:rPr>
      </w:pPr>
      <w:r>
        <w:rPr>
          <w:rFonts w:hint="eastAsia" w:ascii="宋体" w:hAnsi="宋体" w:eastAsia="宋体"/>
          <w:sz w:val="24"/>
          <w:szCs w:val="24"/>
        </w:rPr>
        <w:t xml:space="preserve">(1)要求有连续的存储空间; </w:t>
      </w:r>
    </w:p>
    <w:p>
      <w:pPr>
        <w:numPr>
          <w:ilvl w:val="0"/>
          <w:numId w:val="0"/>
        </w:numPr>
        <w:ind w:leftChars="0"/>
        <w:rPr>
          <w:rFonts w:hint="eastAsia" w:ascii="宋体" w:hAnsi="宋体" w:eastAsia="宋体"/>
          <w:sz w:val="24"/>
          <w:szCs w:val="24"/>
        </w:rPr>
      </w:pPr>
      <w:r>
        <w:rPr>
          <w:rFonts w:hint="eastAsia" w:ascii="宋体" w:hAnsi="宋体" w:eastAsia="宋体"/>
          <w:sz w:val="24"/>
          <w:szCs w:val="24"/>
        </w:rPr>
        <w:t>(2)必须事先知道文件的长度;</w:t>
      </w:r>
    </w:p>
    <w:p>
      <w:pPr>
        <w:numPr>
          <w:ilvl w:val="0"/>
          <w:numId w:val="5"/>
        </w:numPr>
        <w:ind w:left="0" w:leftChars="0" w:firstLine="0" w:firstLineChars="0"/>
        <w:rPr>
          <w:rFonts w:hint="eastAsia" w:ascii="宋体" w:hAnsi="宋体" w:eastAsia="宋体"/>
          <w:sz w:val="24"/>
          <w:szCs w:val="24"/>
        </w:rPr>
      </w:pPr>
      <w:r>
        <w:rPr>
          <w:rFonts w:hint="eastAsia" w:ascii="宋体" w:hAnsi="宋体" w:eastAsia="宋体"/>
          <w:sz w:val="24"/>
          <w:szCs w:val="24"/>
        </w:rPr>
        <w:t>单级索引表</w:t>
      </w:r>
    </w:p>
    <w:p>
      <w:pPr>
        <w:numPr>
          <w:ilvl w:val="0"/>
          <w:numId w:val="0"/>
        </w:numPr>
        <w:ind w:leftChars="0"/>
        <w:rPr>
          <w:rFonts w:hint="eastAsia" w:ascii="宋体" w:hAnsi="宋体" w:eastAsia="宋体"/>
          <w:sz w:val="24"/>
          <w:szCs w:val="24"/>
        </w:rPr>
      </w:pPr>
      <w:r>
        <w:rPr>
          <w:rFonts w:hint="eastAsia" w:ascii="宋体" w:hAnsi="宋体" w:eastAsia="宋体"/>
          <w:sz w:val="24"/>
          <w:szCs w:val="24"/>
        </w:rPr>
        <w:t>一个文件的信息存放在若干不连续物理块中，系统为每个文件建立一个专用数据结构——索引表，并将这些块的块号存放在一个索引表中；</w:t>
      </w:r>
    </w:p>
    <w:p>
      <w:pPr>
        <w:numPr>
          <w:ilvl w:val="0"/>
          <w:numId w:val="0"/>
        </w:numPr>
        <w:ind w:leftChars="0"/>
        <w:rPr>
          <w:rFonts w:hint="eastAsia" w:ascii="宋体" w:hAnsi="宋体" w:eastAsia="宋体"/>
          <w:sz w:val="24"/>
          <w:szCs w:val="24"/>
        </w:rPr>
      </w:pPr>
      <w:r>
        <w:rPr>
          <w:rFonts w:hint="eastAsia" w:ascii="宋体" w:hAnsi="宋体" w:eastAsia="宋体"/>
          <w:sz w:val="24"/>
          <w:szCs w:val="24"/>
        </w:rPr>
        <w:t>索引分配方式支持直接访问，当要读文件的第i个盘块时，可以方便地直接从索引块中找到第i个盘块的盘块号；</w:t>
      </w:r>
    </w:p>
    <w:p>
      <w:pPr>
        <w:numPr>
          <w:ilvl w:val="0"/>
          <w:numId w:val="0"/>
        </w:numPr>
        <w:ind w:leftChars="0"/>
        <w:rPr>
          <w:rFonts w:hint="eastAsia" w:ascii="宋体" w:hAnsi="宋体" w:eastAsia="宋体"/>
          <w:sz w:val="24"/>
          <w:szCs w:val="24"/>
        </w:rPr>
      </w:pPr>
    </w:p>
    <w:p>
      <w:pPr>
        <w:numPr>
          <w:ilvl w:val="0"/>
          <w:numId w:val="7"/>
        </w:numPr>
        <w:ind w:left="0" w:leftChars="0" w:firstLine="0" w:firstLineChars="0"/>
        <w:rPr>
          <w:rFonts w:hint="eastAsia" w:ascii="宋体" w:hAnsi="宋体" w:eastAsia="宋体"/>
          <w:sz w:val="24"/>
          <w:szCs w:val="24"/>
        </w:rPr>
      </w:pPr>
      <w:r>
        <w:rPr>
          <w:rFonts w:hint="eastAsia" w:ascii="宋体" w:hAnsi="宋体" w:eastAsia="宋体"/>
          <w:sz w:val="24"/>
          <w:szCs w:val="24"/>
        </w:rPr>
        <w:t>简单的文件目录、树形结构目录、目录查询方法</w:t>
      </w:r>
    </w:p>
    <w:p>
      <w:pPr>
        <w:numPr>
          <w:ilvl w:val="0"/>
          <w:numId w:val="0"/>
        </w:numPr>
        <w:ind w:leftChars="0"/>
        <w:rPr>
          <w:rFonts w:hint="eastAsia" w:ascii="宋体" w:hAnsi="宋体" w:eastAsia="宋体"/>
          <w:sz w:val="24"/>
          <w:szCs w:val="24"/>
          <w:lang w:val="en-US" w:eastAsia="zh-CN"/>
        </w:rPr>
      </w:pPr>
      <w:r>
        <w:rPr>
          <w:rFonts w:hint="eastAsia" w:ascii="宋体" w:hAnsi="宋体" w:eastAsia="宋体"/>
          <w:sz w:val="24"/>
          <w:szCs w:val="24"/>
          <w:lang w:val="en-US" w:eastAsia="zh-CN"/>
        </w:rPr>
        <w:t>简单的文件目录：</w:t>
      </w:r>
    </w:p>
    <w:p>
      <w:pPr>
        <w:numPr>
          <w:ilvl w:val="0"/>
          <w:numId w:val="0"/>
        </w:numPr>
        <w:ind w:leftChars="0"/>
        <w:rPr>
          <w:rFonts w:hint="default" w:ascii="宋体" w:hAnsi="宋体" w:eastAsia="宋体"/>
          <w:sz w:val="24"/>
          <w:szCs w:val="24"/>
          <w:lang w:val="en-US" w:eastAsia="zh-CN"/>
        </w:rPr>
      </w:pPr>
      <w:r>
        <w:rPr>
          <w:rFonts w:hint="default" w:ascii="宋体" w:hAnsi="宋体" w:eastAsia="宋体"/>
          <w:sz w:val="24"/>
          <w:szCs w:val="24"/>
          <w:lang w:val="en-US" w:eastAsia="zh-CN"/>
        </w:rPr>
        <w:t>目录分为两级：</w:t>
      </w:r>
    </w:p>
    <w:p>
      <w:pPr>
        <w:numPr>
          <w:ilvl w:val="0"/>
          <w:numId w:val="0"/>
        </w:numPr>
        <w:ind w:leftChars="0"/>
        <w:rPr>
          <w:rFonts w:hint="default" w:ascii="宋体" w:hAnsi="宋体" w:eastAsia="宋体"/>
          <w:sz w:val="24"/>
          <w:szCs w:val="24"/>
          <w:lang w:val="en-US" w:eastAsia="zh-CN"/>
        </w:rPr>
      </w:pPr>
      <w:r>
        <w:rPr>
          <w:rFonts w:hint="default" w:ascii="宋体" w:hAnsi="宋体" w:eastAsia="宋体"/>
          <w:sz w:val="24"/>
          <w:szCs w:val="24"/>
          <w:lang w:val="en-US" w:eastAsia="zh-CN"/>
        </w:rPr>
        <w:t>一级称为主文件目录MFD，每个用户目录文件都占有一个目录项，包含用户名和指向该用户子目录的指针；</w:t>
      </w:r>
    </w:p>
    <w:p>
      <w:pPr>
        <w:numPr>
          <w:ilvl w:val="0"/>
          <w:numId w:val="0"/>
        </w:numPr>
        <w:ind w:leftChars="0"/>
        <w:rPr>
          <w:rFonts w:hint="default" w:ascii="宋体" w:hAnsi="宋体" w:eastAsia="宋体"/>
          <w:sz w:val="24"/>
          <w:szCs w:val="24"/>
          <w:lang w:val="en-US" w:eastAsia="zh-CN"/>
        </w:rPr>
      </w:pPr>
      <w:r>
        <w:rPr>
          <w:rFonts w:hint="default" w:ascii="宋体" w:hAnsi="宋体" w:eastAsia="宋体"/>
          <w:sz w:val="24"/>
          <w:szCs w:val="24"/>
          <w:lang w:val="en-US" w:eastAsia="zh-CN"/>
        </w:rPr>
        <w:t>二级称为用户文件目录UFD(又称用户子目录)，给出该用户所有文件的FCB；</w:t>
      </w:r>
    </w:p>
    <w:p>
      <w:pPr>
        <w:rPr>
          <w:rFonts w:hint="eastAsia" w:ascii="宋体" w:hAnsi="宋体" w:eastAsia="宋体"/>
          <w:sz w:val="24"/>
          <w:szCs w:val="24"/>
          <w:lang w:val="en-US" w:eastAsia="zh-CN"/>
        </w:rPr>
      </w:pPr>
      <w:r>
        <w:rPr>
          <w:rFonts w:hint="eastAsia" w:ascii="宋体" w:hAnsi="宋体" w:eastAsia="宋体"/>
          <w:sz w:val="24"/>
          <w:szCs w:val="24"/>
          <w:lang w:val="en-US" w:eastAsia="zh-CN"/>
        </w:rPr>
        <w:t>树形结构目录：</w:t>
      </w:r>
    </w:p>
    <w:p>
      <w:pPr>
        <w:rPr>
          <w:rFonts w:hint="eastAsia" w:ascii="宋体" w:hAnsi="宋体" w:eastAsia="宋体"/>
          <w:sz w:val="24"/>
          <w:szCs w:val="24"/>
          <w:lang w:val="en-US" w:eastAsia="zh-CN"/>
        </w:rPr>
      </w:pPr>
      <w:r>
        <w:rPr>
          <w:rFonts w:hint="eastAsia" w:ascii="宋体" w:hAnsi="宋体" w:eastAsia="宋体"/>
          <w:sz w:val="24"/>
          <w:szCs w:val="24"/>
          <w:lang w:val="en-US" w:eastAsia="zh-CN"/>
        </w:rPr>
        <w:t>多级目录结构又称为树型目录结构；</w:t>
      </w:r>
    </w:p>
    <w:p>
      <w:pPr>
        <w:rPr>
          <w:rFonts w:hint="eastAsia" w:ascii="宋体" w:hAnsi="宋体" w:eastAsia="宋体"/>
          <w:sz w:val="24"/>
          <w:szCs w:val="24"/>
          <w:lang w:val="en-US" w:eastAsia="zh-CN"/>
        </w:rPr>
      </w:pPr>
      <w:r>
        <w:rPr>
          <w:rFonts w:hint="eastAsia" w:ascii="宋体" w:hAnsi="宋体" w:eastAsia="宋体"/>
          <w:sz w:val="24"/>
          <w:szCs w:val="24"/>
          <w:lang w:val="en-US" w:eastAsia="zh-CN"/>
        </w:rPr>
        <w:t>主目录称为根目录，数据文件称为树叶，其他目录均作为树的结点；</w:t>
      </w:r>
    </w:p>
    <w:p>
      <w:pPr>
        <w:rPr>
          <w:rFonts w:hint="eastAsia" w:ascii="宋体" w:hAnsi="宋体" w:eastAsia="宋体"/>
          <w:sz w:val="24"/>
          <w:szCs w:val="24"/>
          <w:lang w:val="en-US" w:eastAsia="zh-CN"/>
        </w:rPr>
      </w:pPr>
      <w:r>
        <w:rPr>
          <w:rFonts w:hint="eastAsia" w:ascii="宋体" w:hAnsi="宋体" w:eastAsia="宋体"/>
          <w:sz w:val="24"/>
          <w:szCs w:val="24"/>
          <w:lang w:val="en-US" w:eastAsia="zh-CN"/>
        </w:rPr>
        <w:t>目录查询方法：</w:t>
      </w:r>
    </w:p>
    <w:p>
      <w:pPr>
        <w:rPr>
          <w:rFonts w:hint="default" w:ascii="宋体" w:hAnsi="宋体" w:eastAsia="宋体"/>
          <w:sz w:val="24"/>
          <w:szCs w:val="24"/>
          <w:lang w:val="en-US" w:eastAsia="zh-CN"/>
        </w:rPr>
      </w:pPr>
      <w:r>
        <w:rPr>
          <w:rFonts w:hint="eastAsia" w:ascii="宋体" w:hAnsi="宋体" w:eastAsia="宋体"/>
          <w:sz w:val="24"/>
          <w:szCs w:val="24"/>
          <w:lang w:val="en-US" w:eastAsia="zh-CN"/>
        </w:rPr>
        <w:t>（1）线性检索法（2）Hash方法</w:t>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ACC3716"/>
    <w:multiLevelType w:val="singleLevel"/>
    <w:tmpl w:val="8ACC3716"/>
    <w:lvl w:ilvl="0" w:tentative="0">
      <w:start w:val="1"/>
      <w:numFmt w:val="decimal"/>
      <w:suff w:val="nothing"/>
      <w:lvlText w:val="（%1）"/>
      <w:lvlJc w:val="left"/>
    </w:lvl>
  </w:abstractNum>
  <w:abstractNum w:abstractNumId="1">
    <w:nsid w:val="B727C1C3"/>
    <w:multiLevelType w:val="singleLevel"/>
    <w:tmpl w:val="B727C1C3"/>
    <w:lvl w:ilvl="0" w:tentative="0">
      <w:start w:val="1"/>
      <w:numFmt w:val="decimal"/>
      <w:suff w:val="nothing"/>
      <w:lvlText w:val="（%1）"/>
      <w:lvlJc w:val="left"/>
    </w:lvl>
  </w:abstractNum>
  <w:abstractNum w:abstractNumId="2">
    <w:nsid w:val="2A11F2D6"/>
    <w:multiLevelType w:val="singleLevel"/>
    <w:tmpl w:val="2A11F2D6"/>
    <w:lvl w:ilvl="0" w:tentative="0">
      <w:start w:val="1"/>
      <w:numFmt w:val="decimal"/>
      <w:suff w:val="nothing"/>
      <w:lvlText w:val="（%1）"/>
      <w:lvlJc w:val="left"/>
    </w:lvl>
  </w:abstractNum>
  <w:abstractNum w:abstractNumId="3">
    <w:nsid w:val="367A73D6"/>
    <w:multiLevelType w:val="singleLevel"/>
    <w:tmpl w:val="367A73D6"/>
    <w:lvl w:ilvl="0" w:tentative="0">
      <w:start w:val="3"/>
      <w:numFmt w:val="decimal"/>
      <w:suff w:val="nothing"/>
      <w:lvlText w:val="（%1）"/>
      <w:lvlJc w:val="left"/>
    </w:lvl>
  </w:abstractNum>
  <w:abstractNum w:abstractNumId="4">
    <w:nsid w:val="3CEAC4CE"/>
    <w:multiLevelType w:val="singleLevel"/>
    <w:tmpl w:val="3CEAC4CE"/>
    <w:lvl w:ilvl="0" w:tentative="0">
      <w:start w:val="1"/>
      <w:numFmt w:val="decimal"/>
      <w:suff w:val="nothing"/>
      <w:lvlText w:val="（%1）"/>
      <w:lvlJc w:val="left"/>
    </w:lvl>
  </w:abstractNum>
  <w:abstractNum w:abstractNumId="5">
    <w:nsid w:val="4A4A6687"/>
    <w:multiLevelType w:val="singleLevel"/>
    <w:tmpl w:val="4A4A6687"/>
    <w:lvl w:ilvl="0" w:tentative="0">
      <w:start w:val="1"/>
      <w:numFmt w:val="decimal"/>
      <w:suff w:val="nothing"/>
      <w:lvlText w:val="（%1）"/>
      <w:lvlJc w:val="left"/>
    </w:lvl>
  </w:abstractNum>
  <w:abstractNum w:abstractNumId="6">
    <w:nsid w:val="75E8E01F"/>
    <w:multiLevelType w:val="singleLevel"/>
    <w:tmpl w:val="75E8E01F"/>
    <w:lvl w:ilvl="0" w:tentative="0">
      <w:start w:val="1"/>
      <w:numFmt w:val="decimal"/>
      <w:suff w:val="nothing"/>
      <w:lvlText w:val="（%1）"/>
      <w:lvlJc w:val="left"/>
    </w:lvl>
  </w:abstractNum>
  <w:num w:numId="1">
    <w:abstractNumId w:val="2"/>
  </w:num>
  <w:num w:numId="2">
    <w:abstractNumId w:val="1"/>
  </w:num>
  <w:num w:numId="3">
    <w:abstractNumId w:val="5"/>
  </w:num>
  <w:num w:numId="4">
    <w:abstractNumId w:val="0"/>
  </w:num>
  <w:num w:numId="5">
    <w:abstractNumId w:val="6"/>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9"/>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1E78"/>
    <w:rsid w:val="00161E78"/>
    <w:rsid w:val="00313D4B"/>
    <w:rsid w:val="003C4B26"/>
    <w:rsid w:val="003F21F7"/>
    <w:rsid w:val="006D5A76"/>
    <w:rsid w:val="00825AF1"/>
    <w:rsid w:val="00971EF3"/>
    <w:rsid w:val="0097515F"/>
    <w:rsid w:val="00B31D65"/>
    <w:rsid w:val="00C03709"/>
    <w:rsid w:val="00D74A43"/>
    <w:rsid w:val="00D80842"/>
    <w:rsid w:val="00D90592"/>
    <w:rsid w:val="00E306AB"/>
    <w:rsid w:val="118611E8"/>
    <w:rsid w:val="3EC11E7F"/>
    <w:rsid w:val="41E033A4"/>
    <w:rsid w:val="5F3D68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semiHidden/>
    <w:unhideWhenUsed/>
    <w:qFormat/>
    <w:uiPriority w:val="99"/>
    <w:pPr>
      <w:tabs>
        <w:tab w:val="center" w:pos="4153"/>
        <w:tab w:val="right" w:pos="8306"/>
      </w:tabs>
      <w:snapToGrid w:val="0"/>
      <w:jc w:val="left"/>
    </w:pPr>
    <w:rPr>
      <w:sz w:val="18"/>
      <w:szCs w:val="18"/>
    </w:rPr>
  </w:style>
  <w:style w:type="paragraph" w:styleId="3">
    <w:name w:val="header"/>
    <w:basedOn w:val="1"/>
    <w:link w:val="6"/>
    <w:semiHidden/>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Char"/>
    <w:basedOn w:val="5"/>
    <w:link w:val="3"/>
    <w:semiHidden/>
    <w:uiPriority w:val="99"/>
    <w:rPr>
      <w:sz w:val="18"/>
      <w:szCs w:val="18"/>
    </w:rPr>
  </w:style>
  <w:style w:type="character" w:customStyle="1" w:styleId="7">
    <w:name w:val="页脚 Char"/>
    <w:basedOn w:val="5"/>
    <w:link w:val="2"/>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Pages>
  <Words>102</Words>
  <Characters>584</Characters>
  <Lines>4</Lines>
  <Paragraphs>1</Paragraphs>
  <TotalTime>2</TotalTime>
  <ScaleCrop>false</ScaleCrop>
  <LinksUpToDate>false</LinksUpToDate>
  <CharactersWithSpaces>685</CharactersWithSpaces>
  <Application>WPS Office_11.1.0.9208_F1E327BC-269C-435d-A152-05C5408002CA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2019-05-15T00:31:00Z</dcterms:created>
  <dc:creator>account team Microsoft.com</dc:creator>
  <cp:lastModifiedBy>空        白</cp:lastModifiedBy>
  <dcterms:modified xsi:type="dcterms:W3CDTF">2019-12-03T11:39:24Z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2052-11.1.0.9208</vt:lpwstr>
  </property>
</Properties>
</file>