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53B4" w14:textId="2B992E33" w:rsidR="001E6978" w:rsidRPr="00A44164" w:rsidRDefault="001E6978" w:rsidP="001E6978">
      <w:pPr>
        <w:pStyle w:val="Heading1"/>
        <w:spacing w:line="360" w:lineRule="auto"/>
        <w:rPr>
          <w:lang w:val="de-DE"/>
        </w:rPr>
      </w:pPr>
      <w:r w:rsidRPr="00A44164">
        <w:rPr>
          <w:lang w:val="de-DE"/>
        </w:rPr>
        <w:t>Transkriptionsregeln</w:t>
      </w:r>
    </w:p>
    <w:p w14:paraId="74BC2A9D" w14:textId="47B25F06" w:rsidR="00A44164" w:rsidRPr="00A44164" w:rsidRDefault="00A44164" w:rsidP="00A44164">
      <w:pPr>
        <w:spacing w:line="360" w:lineRule="auto"/>
        <w:rPr>
          <w:rFonts w:cs="Arial"/>
          <w:sz w:val="22"/>
          <w:szCs w:val="22"/>
          <w:lang w:val="de-DE"/>
        </w:rPr>
      </w:pPr>
      <w:r w:rsidRPr="00A44164">
        <w:rPr>
          <w:rFonts w:cs="Arial"/>
          <w:sz w:val="22"/>
          <w:szCs w:val="22"/>
          <w:lang w:val="de-DE"/>
        </w:rPr>
        <w:t>Die Transkription ist wortwörtlich.</w:t>
      </w:r>
    </w:p>
    <w:p w14:paraId="265C698B" w14:textId="69A5D82F" w:rsidR="00A44164" w:rsidRDefault="00A44164" w:rsidP="00A44164">
      <w:pPr>
        <w:spacing w:line="360" w:lineRule="auto"/>
        <w:rPr>
          <w:rFonts w:cs="Arial"/>
          <w:sz w:val="22"/>
          <w:szCs w:val="22"/>
          <w:lang w:val="de-DE"/>
        </w:rPr>
      </w:pPr>
      <w:r w:rsidRPr="00A44164">
        <w:rPr>
          <w:rFonts w:cs="Arial"/>
          <w:sz w:val="22"/>
          <w:szCs w:val="22"/>
          <w:lang w:val="de-DE"/>
        </w:rPr>
        <w:t xml:space="preserve">Unvollendete Sätze </w:t>
      </w:r>
      <w:r w:rsidR="00613773">
        <w:rPr>
          <w:rFonts w:cs="Arial"/>
          <w:sz w:val="22"/>
          <w:szCs w:val="22"/>
          <w:lang w:val="de-DE"/>
        </w:rPr>
        <w:t>sind</w:t>
      </w:r>
      <w:r w:rsidRPr="00A44164">
        <w:rPr>
          <w:rFonts w:cs="Arial"/>
          <w:sz w:val="22"/>
          <w:szCs w:val="22"/>
          <w:lang w:val="de-DE"/>
        </w:rPr>
        <w:t xml:space="preserve"> mit einem Schrägstrich gekennzeichnet.</w:t>
      </w:r>
    </w:p>
    <w:p w14:paraId="71BBC14B" w14:textId="2A5A33A7" w:rsidR="00A44164" w:rsidRPr="00A44164" w:rsidRDefault="00A44164" w:rsidP="00A44164">
      <w:pPr>
        <w:spacing w:line="360" w:lineRule="auto"/>
        <w:rPr>
          <w:rFonts w:cs="Arial"/>
          <w:sz w:val="22"/>
          <w:szCs w:val="22"/>
          <w:lang w:val="de-DE"/>
        </w:rPr>
      </w:pPr>
      <w:r w:rsidRPr="00A44164">
        <w:rPr>
          <w:rFonts w:cs="Arial"/>
          <w:sz w:val="22"/>
          <w:szCs w:val="22"/>
          <w:lang w:val="de-DE"/>
        </w:rPr>
        <w:t>Sprechpausen</w:t>
      </w:r>
      <w:r w:rsidR="00613773">
        <w:rPr>
          <w:rFonts w:cs="Arial"/>
          <w:sz w:val="22"/>
          <w:szCs w:val="22"/>
          <w:lang w:val="de-DE"/>
        </w:rPr>
        <w:t xml:space="preserve"> sind </w:t>
      </w:r>
      <w:r w:rsidRPr="00A44164">
        <w:rPr>
          <w:rFonts w:cs="Arial"/>
          <w:sz w:val="22"/>
          <w:szCs w:val="22"/>
          <w:lang w:val="de-DE"/>
        </w:rPr>
        <w:t xml:space="preserve">durch </w:t>
      </w:r>
      <w:r w:rsidR="00613773">
        <w:rPr>
          <w:rFonts w:cs="Arial"/>
          <w:sz w:val="22"/>
          <w:szCs w:val="22"/>
          <w:lang w:val="de-DE"/>
        </w:rPr>
        <w:t xml:space="preserve">Auslassungspunkte </w:t>
      </w:r>
      <w:r w:rsidRPr="00A44164">
        <w:rPr>
          <w:rFonts w:cs="Arial"/>
          <w:sz w:val="22"/>
          <w:szCs w:val="22"/>
          <w:lang w:val="de-DE"/>
        </w:rPr>
        <w:t xml:space="preserve">in Klammern gekennzeichnet. Da diese Symbole von einigen </w:t>
      </w:r>
      <w:r w:rsidR="00BE72FA" w:rsidRPr="00BE72FA">
        <w:rPr>
          <w:rFonts w:cs="Arial"/>
          <w:sz w:val="22"/>
          <w:szCs w:val="22"/>
          <w:lang w:val="de-DE"/>
        </w:rPr>
        <w:t>Screenreadern</w:t>
      </w:r>
      <w:r w:rsidRPr="00A44164">
        <w:rPr>
          <w:rFonts w:cs="Arial"/>
          <w:sz w:val="22"/>
          <w:szCs w:val="22"/>
          <w:lang w:val="de-DE"/>
        </w:rPr>
        <w:t xml:space="preserve"> nicht gelesen werde</w:t>
      </w:r>
      <w:r w:rsidR="00613773">
        <w:rPr>
          <w:rFonts w:cs="Arial"/>
          <w:sz w:val="22"/>
          <w:szCs w:val="22"/>
          <w:lang w:val="de-DE"/>
        </w:rPr>
        <w:t>n</w:t>
      </w:r>
      <w:r w:rsidRPr="00A44164">
        <w:rPr>
          <w:rFonts w:cs="Arial"/>
          <w:sz w:val="22"/>
          <w:szCs w:val="22"/>
          <w:lang w:val="de-DE"/>
        </w:rPr>
        <w:t xml:space="preserve">, wurden sie in der </w:t>
      </w:r>
      <w:r w:rsidR="00613773">
        <w:rPr>
          <w:rFonts w:cs="Arial"/>
          <w:sz w:val="22"/>
          <w:szCs w:val="22"/>
          <w:lang w:val="de-DE"/>
        </w:rPr>
        <w:t>barrierearmen</w:t>
      </w:r>
      <w:r w:rsidRPr="00A44164">
        <w:rPr>
          <w:rFonts w:cs="Arial"/>
          <w:sz w:val="22"/>
          <w:szCs w:val="22"/>
          <w:lang w:val="de-DE"/>
        </w:rPr>
        <w:t xml:space="preserve"> Version des Transkripts durch zwei Schrägstriche ersetzt. </w:t>
      </w:r>
    </w:p>
    <w:p w14:paraId="4AF3489D" w14:textId="77777777" w:rsidR="00A44164" w:rsidRPr="00A44164" w:rsidRDefault="00A44164" w:rsidP="00A44164">
      <w:pPr>
        <w:spacing w:line="360" w:lineRule="auto"/>
        <w:rPr>
          <w:rFonts w:cs="Arial"/>
          <w:sz w:val="22"/>
          <w:szCs w:val="22"/>
          <w:lang w:val="de-DE"/>
        </w:rPr>
      </w:pPr>
      <w:r w:rsidRPr="00A44164">
        <w:rPr>
          <w:rFonts w:cs="Arial"/>
          <w:sz w:val="22"/>
          <w:szCs w:val="22"/>
          <w:lang w:val="de-DE"/>
        </w:rPr>
        <w:t xml:space="preserve">Füllwörter werden nicht weggelassen. </w:t>
      </w:r>
    </w:p>
    <w:p w14:paraId="72359E4D" w14:textId="77777777" w:rsidR="00A44164" w:rsidRPr="00A44164" w:rsidRDefault="00A44164" w:rsidP="00A44164">
      <w:pPr>
        <w:spacing w:line="360" w:lineRule="auto"/>
        <w:rPr>
          <w:rFonts w:cs="Arial"/>
          <w:sz w:val="22"/>
          <w:szCs w:val="22"/>
          <w:lang w:val="de-DE"/>
        </w:rPr>
      </w:pPr>
      <w:r w:rsidRPr="00A44164">
        <w:rPr>
          <w:rFonts w:cs="Arial"/>
          <w:sz w:val="22"/>
          <w:szCs w:val="22"/>
          <w:lang w:val="de-DE"/>
        </w:rPr>
        <w:t xml:space="preserve">Dialekte werden ins Hochdeutsche übersetzt. </w:t>
      </w:r>
    </w:p>
    <w:p w14:paraId="0E06E610" w14:textId="6F24B383" w:rsidR="00A44164" w:rsidRPr="00A44164" w:rsidRDefault="00A44164" w:rsidP="00A44164">
      <w:pPr>
        <w:spacing w:line="360" w:lineRule="auto"/>
        <w:rPr>
          <w:rFonts w:cs="Arial"/>
          <w:sz w:val="22"/>
          <w:szCs w:val="22"/>
          <w:lang w:val="de-DE"/>
        </w:rPr>
      </w:pPr>
      <w:r w:rsidRPr="00A44164">
        <w:rPr>
          <w:rFonts w:cs="Arial"/>
          <w:sz w:val="22"/>
          <w:szCs w:val="22"/>
          <w:lang w:val="de-DE"/>
        </w:rPr>
        <w:t xml:space="preserve">Weitere Regeln wurden </w:t>
      </w:r>
      <w:r w:rsidR="00613773">
        <w:rPr>
          <w:rFonts w:cs="Arial"/>
          <w:sz w:val="22"/>
          <w:szCs w:val="22"/>
          <w:lang w:val="de-DE"/>
        </w:rPr>
        <w:t>von der</w:t>
      </w:r>
      <w:r w:rsidRPr="00A44164">
        <w:rPr>
          <w:rFonts w:cs="Arial"/>
          <w:sz w:val="22"/>
          <w:szCs w:val="22"/>
          <w:lang w:val="de-DE"/>
        </w:rPr>
        <w:t xml:space="preserve"> Autor</w:t>
      </w:r>
      <w:r w:rsidR="00847E97">
        <w:rPr>
          <w:rFonts w:cs="Arial"/>
          <w:sz w:val="22"/>
          <w:szCs w:val="22"/>
          <w:lang w:val="de-DE"/>
        </w:rPr>
        <w:t xml:space="preserve">in </w:t>
      </w:r>
      <w:r w:rsidRPr="00A44164">
        <w:rPr>
          <w:rFonts w:cs="Arial"/>
          <w:sz w:val="22"/>
          <w:szCs w:val="22"/>
          <w:lang w:val="de-DE"/>
        </w:rPr>
        <w:t xml:space="preserve">festgelegt. Um die Anonymität zu gewährleisten, wird alles, was einen Hinweis auf die Identität </w:t>
      </w:r>
      <w:r w:rsidR="00847E97">
        <w:rPr>
          <w:rFonts w:cs="Arial"/>
          <w:sz w:val="22"/>
          <w:szCs w:val="22"/>
          <w:lang w:val="de-DE"/>
        </w:rPr>
        <w:t>der interviewten Personen</w:t>
      </w:r>
      <w:r w:rsidRPr="00A44164">
        <w:rPr>
          <w:rFonts w:cs="Arial"/>
          <w:sz w:val="22"/>
          <w:szCs w:val="22"/>
          <w:lang w:val="de-DE"/>
        </w:rPr>
        <w:t xml:space="preserve"> geben könnte, in eckigen Klammern umschrieben. Darüber hinaus werden auch Handlungen beschrieben, die einen Kontext zum Gesagten liefern, wie z. B. das Aufrufen einer bestimmten Website. Da einige der verwendeten Wörter </w:t>
      </w:r>
      <w:r w:rsidR="00847E97">
        <w:rPr>
          <w:rFonts w:cs="Arial"/>
          <w:sz w:val="22"/>
          <w:szCs w:val="22"/>
          <w:lang w:val="de-DE"/>
        </w:rPr>
        <w:t xml:space="preserve">den Lesenden </w:t>
      </w:r>
      <w:r w:rsidRPr="00A44164">
        <w:rPr>
          <w:rFonts w:cs="Arial"/>
          <w:sz w:val="22"/>
          <w:szCs w:val="22"/>
          <w:lang w:val="de-DE"/>
        </w:rPr>
        <w:t>möglicherweise nicht bekannt sind, werden Erklärungen in eckigen Klammern gegeben.</w:t>
      </w:r>
      <w:r w:rsidR="00765267">
        <w:rPr>
          <w:rFonts w:cs="Arial"/>
          <w:sz w:val="22"/>
          <w:szCs w:val="22"/>
          <w:lang w:val="de-DE"/>
        </w:rPr>
        <w:t xml:space="preserve"> </w:t>
      </w:r>
      <w:r w:rsidR="00765267" w:rsidRPr="00A44164">
        <w:rPr>
          <w:rFonts w:cs="Arial"/>
          <w:sz w:val="22"/>
          <w:szCs w:val="22"/>
          <w:lang w:val="de-DE"/>
        </w:rPr>
        <w:t xml:space="preserve">Da </w:t>
      </w:r>
      <w:r w:rsidR="00765267">
        <w:rPr>
          <w:rFonts w:cs="Arial"/>
          <w:sz w:val="22"/>
          <w:szCs w:val="22"/>
          <w:lang w:val="de-DE"/>
        </w:rPr>
        <w:t xml:space="preserve">eckige Klammern </w:t>
      </w:r>
      <w:r w:rsidR="00765267" w:rsidRPr="00A44164">
        <w:rPr>
          <w:rFonts w:cs="Arial"/>
          <w:sz w:val="22"/>
          <w:szCs w:val="22"/>
          <w:lang w:val="de-DE"/>
        </w:rPr>
        <w:t xml:space="preserve">von einigen </w:t>
      </w:r>
      <w:r w:rsidR="00765267" w:rsidRPr="00BE72FA">
        <w:rPr>
          <w:rFonts w:cs="Arial"/>
          <w:sz w:val="22"/>
          <w:szCs w:val="22"/>
          <w:lang w:val="de-DE"/>
        </w:rPr>
        <w:t>Screenreadern</w:t>
      </w:r>
      <w:r w:rsidR="00765267" w:rsidRPr="00A44164">
        <w:rPr>
          <w:rFonts w:cs="Arial"/>
          <w:sz w:val="22"/>
          <w:szCs w:val="22"/>
          <w:lang w:val="de-DE"/>
        </w:rPr>
        <w:t xml:space="preserve"> nicht gelesen werde</w:t>
      </w:r>
      <w:r w:rsidR="00765267">
        <w:rPr>
          <w:rFonts w:cs="Arial"/>
          <w:sz w:val="22"/>
          <w:szCs w:val="22"/>
          <w:lang w:val="de-DE"/>
        </w:rPr>
        <w:t>n</w:t>
      </w:r>
      <w:r w:rsidR="00765267" w:rsidRPr="00A44164">
        <w:rPr>
          <w:rFonts w:cs="Arial"/>
          <w:sz w:val="22"/>
          <w:szCs w:val="22"/>
          <w:lang w:val="de-DE"/>
        </w:rPr>
        <w:t xml:space="preserve">, wurden sie in der </w:t>
      </w:r>
      <w:r w:rsidR="00765267">
        <w:rPr>
          <w:rFonts w:cs="Arial"/>
          <w:sz w:val="22"/>
          <w:szCs w:val="22"/>
          <w:lang w:val="de-DE"/>
        </w:rPr>
        <w:t>barrierearmen</w:t>
      </w:r>
      <w:r w:rsidR="00765267" w:rsidRPr="00A44164">
        <w:rPr>
          <w:rFonts w:cs="Arial"/>
          <w:sz w:val="22"/>
          <w:szCs w:val="22"/>
          <w:lang w:val="de-DE"/>
        </w:rPr>
        <w:t xml:space="preserve"> Version des Transkripts durch </w:t>
      </w:r>
      <w:r w:rsidR="00765267">
        <w:rPr>
          <w:rFonts w:cs="Arial"/>
          <w:sz w:val="22"/>
          <w:szCs w:val="22"/>
          <w:lang w:val="de-DE"/>
        </w:rPr>
        <w:t xml:space="preserve">Prozentzeichen </w:t>
      </w:r>
      <w:r w:rsidR="00765267" w:rsidRPr="00A44164">
        <w:rPr>
          <w:rFonts w:cs="Arial"/>
          <w:sz w:val="22"/>
          <w:szCs w:val="22"/>
          <w:lang w:val="de-DE"/>
        </w:rPr>
        <w:t xml:space="preserve">ersetzt. </w:t>
      </w:r>
    </w:p>
    <w:p w14:paraId="6EA43D6F" w14:textId="5723B9C4" w:rsidR="001E6978" w:rsidRPr="00847E97" w:rsidRDefault="00A44164" w:rsidP="00A44164">
      <w:pPr>
        <w:spacing w:line="360" w:lineRule="auto"/>
        <w:rPr>
          <w:rFonts w:cs="Arial"/>
          <w:sz w:val="22"/>
          <w:szCs w:val="22"/>
          <w:lang w:val="de-DE"/>
        </w:rPr>
      </w:pPr>
      <w:r w:rsidRPr="00A44164">
        <w:rPr>
          <w:rFonts w:cs="Arial"/>
          <w:sz w:val="22"/>
          <w:szCs w:val="22"/>
          <w:lang w:val="de-DE"/>
        </w:rPr>
        <w:t xml:space="preserve">Die Regeln orientieren sich an: </w:t>
      </w:r>
      <w:r w:rsidR="001E6978" w:rsidRPr="00A44164">
        <w:rPr>
          <w:rFonts w:cs="Arial"/>
          <w:sz w:val="22"/>
          <w:szCs w:val="22"/>
          <w:lang w:val="de-DE"/>
        </w:rPr>
        <w:t xml:space="preserve">Thorsten Dresing, Thorsten Pehl </w:t>
      </w:r>
      <w:r w:rsidR="00847E97">
        <w:rPr>
          <w:rFonts w:cs="Arial"/>
          <w:sz w:val="22"/>
          <w:szCs w:val="22"/>
          <w:lang w:val="de-DE"/>
        </w:rPr>
        <w:t>und</w:t>
      </w:r>
      <w:r w:rsidR="001E6978" w:rsidRPr="00A44164">
        <w:rPr>
          <w:rFonts w:cs="Arial"/>
          <w:sz w:val="22"/>
          <w:szCs w:val="22"/>
          <w:lang w:val="de-DE"/>
        </w:rPr>
        <w:t xml:space="preserve"> Christian Schmieder. </w:t>
      </w:r>
      <w:r w:rsidR="001E6978" w:rsidRPr="00847E97">
        <w:rPr>
          <w:rFonts w:cs="Arial"/>
          <w:sz w:val="22"/>
          <w:szCs w:val="22"/>
          <w:lang w:val="en-GB"/>
        </w:rPr>
        <w:t>Manual (on) Transcription: Transcription Conventions, Software Guides and Practical Hints for Qualitative Researchers</w:t>
      </w:r>
      <w:r w:rsidR="001E6978" w:rsidRPr="00A44164">
        <w:rPr>
          <w:rFonts w:cs="Arial"/>
          <w:sz w:val="22"/>
          <w:szCs w:val="22"/>
          <w:lang w:val="de-DE"/>
        </w:rPr>
        <w:t xml:space="preserve"> (2015). </w:t>
      </w:r>
      <w:hyperlink r:id="rId4" w:history="1">
        <w:r w:rsidR="001C5986">
          <w:rPr>
            <w:rStyle w:val="Hyperlink"/>
            <w:rFonts w:cs="Arial"/>
            <w:sz w:val="22"/>
            <w:szCs w:val="22"/>
            <w:lang w:val="de-DE"/>
          </w:rPr>
          <w:t>Audiotranskription.de</w:t>
        </w:r>
      </w:hyperlink>
      <w:r w:rsidR="001E6978" w:rsidRPr="00A44164">
        <w:rPr>
          <w:rFonts w:cs="Arial"/>
          <w:sz w:val="22"/>
          <w:szCs w:val="22"/>
          <w:lang w:val="de-DE"/>
        </w:rPr>
        <w:t xml:space="preserve">. </w:t>
      </w:r>
      <w:r w:rsidR="00847E97">
        <w:rPr>
          <w:rFonts w:cs="Arial"/>
          <w:sz w:val="22"/>
          <w:szCs w:val="22"/>
          <w:lang w:val="de-DE"/>
        </w:rPr>
        <w:t>Zugriff am 24. Juli</w:t>
      </w:r>
      <w:r w:rsidR="001E6978" w:rsidRPr="00A44164">
        <w:rPr>
          <w:rFonts w:cs="Arial"/>
          <w:sz w:val="22"/>
          <w:szCs w:val="22"/>
          <w:lang w:val="de-DE"/>
        </w:rPr>
        <w:t xml:space="preserve"> 2023. </w:t>
      </w:r>
    </w:p>
    <w:p w14:paraId="716ED0CA" w14:textId="77777777" w:rsidR="00C67415" w:rsidRPr="00A44164" w:rsidRDefault="00C67415">
      <w:pPr>
        <w:rPr>
          <w:lang w:val="de-DE"/>
        </w:rPr>
      </w:pPr>
    </w:p>
    <w:sectPr w:rsidR="00C67415" w:rsidRPr="00A44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FC"/>
    <w:rsid w:val="0008050B"/>
    <w:rsid w:val="001C5986"/>
    <w:rsid w:val="001E6978"/>
    <w:rsid w:val="00613773"/>
    <w:rsid w:val="00641B3F"/>
    <w:rsid w:val="00765267"/>
    <w:rsid w:val="00847E97"/>
    <w:rsid w:val="00A44164"/>
    <w:rsid w:val="00BE72FA"/>
    <w:rsid w:val="00C67415"/>
    <w:rsid w:val="00FE68F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1F8F7B6"/>
  <w15:chartTrackingRefBased/>
  <w15:docId w15:val="{A8CC6C7A-E821-8344-809D-4A512D7C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978"/>
    <w:rPr>
      <w:rFonts w:ascii="Arial" w:hAnsi="Arial"/>
    </w:rPr>
  </w:style>
  <w:style w:type="paragraph" w:styleId="Heading1">
    <w:name w:val="heading 1"/>
    <w:basedOn w:val="Normal"/>
    <w:next w:val="Normal"/>
    <w:link w:val="Heading1Char"/>
    <w:uiPriority w:val="9"/>
    <w:qFormat/>
    <w:rsid w:val="001E6978"/>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78"/>
    <w:rPr>
      <w:rFonts w:ascii="Arial" w:eastAsiaTheme="majorEastAsia" w:hAnsi="Arial" w:cstheme="majorBidi"/>
      <w:color w:val="000000" w:themeColor="text1"/>
      <w:sz w:val="32"/>
      <w:szCs w:val="32"/>
    </w:rPr>
  </w:style>
  <w:style w:type="character" w:styleId="Hyperlink">
    <w:name w:val="Hyperlink"/>
    <w:basedOn w:val="DefaultParagraphFont"/>
    <w:uiPriority w:val="99"/>
    <w:unhideWhenUsed/>
    <w:rsid w:val="001E6978"/>
    <w:rPr>
      <w:color w:val="0563C1" w:themeColor="hyperlink"/>
      <w:u w:val="single"/>
    </w:rPr>
  </w:style>
  <w:style w:type="character" w:styleId="UnresolvedMention">
    <w:name w:val="Unresolved Mention"/>
    <w:basedOn w:val="DefaultParagraphFont"/>
    <w:uiPriority w:val="99"/>
    <w:semiHidden/>
    <w:unhideWhenUsed/>
    <w:rsid w:val="00847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udiotranskription.de/wp-content/uploads/2020/11/manual-on-transcrip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Baumann</dc:creator>
  <cp:keywords/>
  <dc:description/>
  <cp:lastModifiedBy>Lisa Baumann</cp:lastModifiedBy>
  <cp:revision>2</cp:revision>
  <dcterms:created xsi:type="dcterms:W3CDTF">2023-12-01T19:08:00Z</dcterms:created>
  <dcterms:modified xsi:type="dcterms:W3CDTF">2023-12-01T19:08:00Z</dcterms:modified>
</cp:coreProperties>
</file>