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Project Specification and Requirements</w:t>
      </w:r>
    </w:p>
    <w:p>
      <w:pPr>
        <w:jc w:val="center"/>
      </w:pPr>
      <w:r>
        <w:t>Software Engineering in the AI Era</w:t>
        <w:br/>
        <w:t>Central Working Document (Blueprint) for planning, development, testing, and project presentation.</w:t>
      </w:r>
    </w:p>
    <w:p>
      <w:pPr>
        <w:pStyle w:val="Heading1"/>
      </w:pPr>
      <w:r>
        <w:t>Important Note</w:t>
      </w:r>
    </w:p>
    <w:p>
      <w:r>
        <w:t>The Human Resources / HR recruitment system example appearing in the official document is only an example. The project's business domain may be flights, news reporting, event organization, or any other topic. The entities, users, and processes must be adapted to the selected topic.</w:t>
      </w:r>
    </w:p>
    <w:p>
      <w:pPr>
        <w:pStyle w:val="Heading1"/>
      </w:pPr>
      <w:r>
        <w:t>1. Purpose of the Document</w:t>
      </w:r>
    </w:p>
    <w:p>
      <w:r>
        <w:t>The purpose of this document is to organize the project requirements and the key points raised in class, so that development is document-driven (SDAD), Feature-by-Feature, with architecture, tests, Skills, and Rules defined in advance.</w:t>
      </w:r>
    </w:p>
    <w:p>
      <w:r>
        <w:t>This document does not replace the instructor's instructions; whenever an explicit requirement appears in the course materials, it takes precedence over the planning recommendations in this document.</w:t>
      </w:r>
    </w:p>
    <w:p>
      <w:pPr>
        <w:pStyle w:val="Heading1"/>
      </w:pPr>
      <w:r>
        <w:t>2. Core Project Principles</w:t>
      </w:r>
    </w:p>
    <w:p>
      <w:r>
        <w:t>• The system must be a complete and coherent information system in a defined business domain.</w:t>
        <w:br/>
        <w:t>• The emphasis is not only on writing code quickly, but on defining the system, guiding coding agents, testing, and validating the outputs.</w:t>
        <w:br/>
        <w:t>• A Feature is the primary development unit; the project should not be planned only around functions and classes.</w:t>
        <w:br/>
        <w:t>• Documentation is part of the deliverable: Tests, Architecture, Requirements, and rules that guide the coding agent.</w:t>
        <w:br/>
        <w:t>• Every Feature must be defined, implemented, tested, and documented.</w:t>
        <w:br/>
        <w:t>• Conceptual integrity must be maintained: every system action should serve a logical user process.</w:t>
      </w:r>
    </w:p>
    <w:p>
      <w:pPr>
        <w:pStyle w:val="Heading1"/>
      </w:pPr>
      <w:r>
        <w:t>3. Choosing the System Domain</w:t>
      </w:r>
    </w:p>
    <w:p>
      <w:r>
        <w:t>A topic such as flights, news reporting, event organization, or any other domain should be selected. The HR/recruitment example in the course document is not mandatory.</w:t>
      </w:r>
    </w:p>
    <w:p>
      <w:r>
        <w:t>Before writing code, define:</w:t>
        <w:br/>
        <w:t>• The business problem</w:t>
        <w:br/>
        <w:t>• Users and roles</w:t>
        <w:br/>
        <w:t>• Main entities</w:t>
        <w:br/>
        <w:t>• Business processes</w:t>
        <w:br/>
        <w:t>• Information managed by the system</w:t>
        <w:br/>
        <w:t>• What is outside the scope</w:t>
      </w:r>
    </w:p>
    <w:p>
      <w:pPr>
        <w:pStyle w:val="Heading1"/>
      </w:pPr>
      <w:r>
        <w:t>4. Functional Requirements – Mandatory</w:t>
      </w:r>
    </w:p>
    <w:p>
      <w:r>
        <w:t>1. Defined Topic — An information system in a domain selected by the students.</w:t>
        <w:br/>
        <w:t>2. Authentication — User management and support for authentication during login.</w:t>
        <w:br/>
        <w:t>3. At Least Two User Types — At least two roles, according to the selected domain. Candidate/HR are examples only.</w:t>
        <w:br/>
        <w:t>4.1 Search — Search for relevant data in the domain.</w:t>
        <w:br/>
        <w:t>4.2 Details View — Select a result and display its details.</w:t>
        <w:br/>
        <w:t>4.3 Tabular Data Display — A table-based screen for displaying information.</w:t>
        <w:br/>
        <w:t>4.4 Dashboard — A dashboard displaying key status data relevant to the domain.</w:t>
        <w:br/>
        <w:t>4.5 Data Entry — Creation/input of data according to the topic, such as an order or ticket purchase, as examples only.</w:t>
        <w:br/>
        <w:t>5. AI Agent — An Agent running as an independent process, reading records from the database and passing them through a series of checks that includes web search and consultation with a Vector DB using a RAG approach.</w:t>
      </w:r>
    </w:p>
    <w:p>
      <w:pPr>
        <w:pStyle w:val="Heading1"/>
      </w:pPr>
      <w:r>
        <w:t>5. Central User Process</w:t>
      </w:r>
    </w:p>
    <w:p>
      <w:r>
        <w:t>At least one clear End-to-End process must be defined, integrating the system components. The following is a general template and is not an HR-specific process:</w:t>
        <w:br/>
        <w:t>• User logs into the system.</w:t>
        <w:br/>
        <w:t>• User searches for information.</w:t>
        <w:br/>
        <w:t>• User selects a result and views its details.</w:t>
        <w:br/>
        <w:t>• User performs a business action / enters data.</w:t>
        <w:br/>
        <w:t>• The data is saved in the database.</w:t>
        <w:br/>
        <w:t>• The independent Agent identifies or receives the relevant record.</w:t>
        <w:br/>
        <w:t>• The Agent performs checks using RAG, Web Search, and available tools.</w:t>
        <w:br/>
        <w:t>• The Agent's assessment is saved and can be displayed to the appropriate user.</w:t>
        <w:br/>
        <w:t>• An authorized user can make a decision or perform a business action according to the domain.</w:t>
      </w:r>
    </w:p>
    <w:p>
      <w:pPr>
        <w:pStyle w:val="Heading1"/>
      </w:pPr>
      <w:r>
        <w:t>6. AI Agent Specification</w:t>
      </w:r>
    </w:p>
    <w:p>
      <w:r>
        <w:t>The Agent must be a real component of the system and not merely a single call to an LLM. According to the class, an Agent works through Acting/Reasoning, tool selection, receiving results, and updating its plan.</w:t>
      </w:r>
    </w:p>
    <w:p>
      <w:r>
        <w:t>6.1 Input</w:t>
        <w:br/>
        <w:t>• A record from the database</w:t>
        <w:br/>
        <w:t>• Required business context data</w:t>
        <w:br/>
        <w:t>• Relevant information from the Vector Database</w:t>
        <w:br/>
        <w:t>• External information when required</w:t>
      </w:r>
    </w:p>
    <w:p>
      <w:r>
        <w:t>6.2 Capabilities</w:t>
        <w:br/>
        <w:t>• Task planning</w:t>
        <w:br/>
        <w:t>• Deciding whether and which Tool to invoke</w:t>
        <w:br/>
        <w:t>• Using RAG</w:t>
        <w:br/>
        <w:t>• Using web search</w:t>
        <w:br/>
        <w:t>• Combining results from different sources</w:t>
        <w:br/>
        <w:t>• Returning a clear, structured result</w:t>
      </w:r>
    </w:p>
    <w:p>
      <w:pPr>
        <w:pStyle w:val="Heading1"/>
      </w:pPr>
      <w:r>
        <w:t>6.3 Output</w:t>
      </w:r>
    </w:p>
    <w:p>
      <w:r>
        <w:t>A clear Output structure must be defined in advance, for example: status/score/recommendation, reasoning, evidence, and missing information — according to the project domain.</w:t>
      </w:r>
    </w:p>
    <w:p>
      <w:pPr>
        <w:pStyle w:val="Heading1"/>
      </w:pPr>
      <w:r>
        <w:t>6.4 Limitations</w:t>
      </w:r>
    </w:p>
    <w:p>
      <w:r>
        <w:t>• The Agent must not make final business decisions when the decision is intended to be made by a human user, unless otherwise defined in the Requirements.</w:t>
        <w:br/>
        <w:t>• The Agent must not invent information that does not exist in the sources.</w:t>
        <w:br/>
        <w:t>• The information sources on which the assessment is based should be documented whenever relevant.</w:t>
      </w:r>
    </w:p>
    <w:p>
      <w:pPr>
        <w:pStyle w:val="Heading1"/>
      </w:pPr>
      <w:r>
        <w:t>7. Vector Database + RAG</w:t>
      </w:r>
    </w:p>
    <w:p>
      <w:r>
        <w:t>• Relevant information must be embedded and stored in a Vector Database.</w:t>
        <w:br/>
        <w:t>• Semantic search must be supported; keyword search alone is not sufficient.</w:t>
        <w:br/>
        <w:t>• The Agent must use the search results as part of the assessment process.</w:t>
        <w:br/>
        <w:t>• The Ingestion, Embedding, Retrieval, and use of results must be documented.</w:t>
      </w:r>
    </w:p>
    <w:p>
      <w:pPr>
        <w:pStyle w:val="Heading1"/>
      </w:pPr>
      <w:r>
        <w:t>8. MCP and Tools</w:t>
      </w:r>
    </w:p>
    <w:p>
      <w:r>
        <w:t>Potential external services should be consumed through MCP, such as search tools. In addition, at least two local Tools must be developed.</w:t>
      </w:r>
    </w:p>
    <w:p>
      <w:r>
        <w:t>• At least two local Tools.</w:t>
        <w:br/>
        <w:t>• The Tools must be implemented using MCP and stdio communication (not “Studio”).</w:t>
        <w:br/>
        <w:t>• Each Tool must have a clear function and a Docstring/description explaining what it can do for the LLM.</w:t>
        <w:br/>
        <w:t>• The Agent must be able to use the Tools as part of the task.</w:t>
      </w:r>
    </w:p>
    <w:p>
      <w:pPr>
        <w:pStyle w:val="Heading1"/>
      </w:pPr>
      <w:r>
        <w:t>9. Architecture</w:t>
      </w:r>
    </w:p>
    <w:p>
      <w:r>
        <w:t>The system must be based on Flask, and services must be organized using CQRS/MVC. The architecture must be documented before or in parallel with development.</w:t>
      </w:r>
    </w:p>
    <w:p>
      <w:r>
        <w:t>9.1 MVC</w:t>
        <w:br/>
        <w:t>Clearly define the responsibilities of the Controller / View / Model layers and avoid mixing responsibilities.</w:t>
      </w:r>
    </w:p>
    <w:p>
      <w:r>
        <w:t>9.2 CQRS</w:t>
        <w:br/>
        <w:t>Separate, conceptually and in implementation, operations that modify information (Commands) from operations that read information (Queries).</w:t>
      </w:r>
    </w:p>
    <w:p>
      <w:r>
        <w:t>9.3 Recommended Logical Structure</w:t>
        <w:br/>
        <w:t>Client → Flask Application → Controllers → Services / Command-Query Handlers → Repositories / Data Layer → Cloud Database</w:t>
      </w:r>
    </w:p>
    <w:p>
      <w:r>
        <w:t>The Agent is an independent process separate from the main server and communicates with the defined information sources and tools.</w:t>
      </w:r>
    </w:p>
    <w:p>
      <w:pPr>
        <w:pStyle w:val="Heading1"/>
      </w:pPr>
      <w:r>
        <w:t>10. Event Sourcing</w:t>
      </w:r>
    </w:p>
    <w:p>
      <w:r>
        <w:t>Data persistence must implement the Event Sourcing pattern. It is not sufficient to store only the current State when the sequence of changes needs to be recorded.</w:t>
      </w:r>
    </w:p>
    <w:p>
      <w:r>
        <w:t>For every event, define at minimum: identifier, event type, time, context/actor, and event data. The system must support restoring/showing the relevant action history.</w:t>
      </w:r>
    </w:p>
    <w:p>
      <w:r>
        <w:t>The Architecture must document why Event Sourcing is appropriate for the selected process.</w:t>
      </w:r>
    </w:p>
    <w:p>
      <w:pPr>
        <w:pStyle w:val="Heading1"/>
      </w:pPr>
      <w:r>
        <w:t>11. Database and Cloud</w:t>
      </w:r>
    </w:p>
    <w:p>
      <w:r>
        <w:t>• The database must be hosted in the cloud, according to the course requirement.</w:t>
        <w:br/>
        <w:t>• A structured Data Model must be defined.</w:t>
        <w:br/>
        <w:t>• Entities, relationships, keys, and constraints must be defined.</w:t>
        <w:br/>
        <w:t>• The system's data model should be separated from the Vector Database when necessary.</w:t>
      </w:r>
    </w:p>
    <w:p>
      <w:pPr>
        <w:pStyle w:val="Heading1"/>
      </w:pPr>
      <w:r>
        <w:t>12. Authentication and Authorization</w:t>
      </w:r>
    </w:p>
    <w:p>
      <w:r>
        <w:t>• At least two Roles must be defined, with explicit documentation of what each Role is allowed to see and do.</w:t>
        <w:br/>
        <w:t>• The UI, API, and server must enforce authorization; relying only on hiding buttons in the interface is not sufficient.</w:t>
      </w:r>
    </w:p>
    <w:p>
      <w:pPr>
        <w:pStyle w:val="Heading1"/>
      </w:pPr>
      <w:r>
        <w:t>13. Search, Dashboard, and UI/UX</w:t>
      </w:r>
    </w:p>
    <w:p>
      <w:r>
        <w:t>• The Dashboard must provide a useful status overview relevant to the selected domain.</w:t>
        <w:br/>
        <w:t>• Search must be useful rather than artificial: define search fields and results.</w:t>
        <w:br/>
        <w:t>• A search result must allow navigation to a details view.</w:t>
        <w:br/>
        <w:t>• Key information should be displayed in tables where appropriate.</w:t>
        <w:br/>
        <w:t>• The interface must be professional, aesthetic, and apply UI/UX principles.</w:t>
        <w:br/>
        <w:t>• Screens, navigation, actions, and permissions for each screen must be defined in advance.</w:t>
      </w:r>
    </w:p>
    <w:p>
      <w:pPr>
        <w:pStyle w:val="Heading1"/>
      </w:pPr>
      <w:r>
        <w:t>14. Markdown Documents – Mandatory</w:t>
      </w:r>
    </w:p>
    <w:p>
      <w:r>
        <w:t>Development must be based on an organized set of MD documents. It is recommended to keep them under docs/ in the Repository.</w:t>
      </w:r>
    </w:p>
    <w:p>
      <w:r>
        <w:t>• PRD.md – Goals, Users, Scope, Problem, and User Journeys</w:t>
        <w:br/>
        <w:t>• REQUIREMENTS.md – Functional and non-functional requirements</w:t>
        <w:br/>
        <w:t>• FEATURES.md – Feature list and definitions</w:t>
        <w:br/>
        <w:t>• ARCHITECTURE.md – MVC, CQRS, Event Sourcing, Agent, MCP, and system components</w:t>
        <w:br/>
        <w:t>• MODEL_DATA.md – Entities, relationships, and data structure</w:t>
        <w:br/>
        <w:t>• API.md – Endpoints, input, output, and permissions</w:t>
        <w:br/>
        <w:t>• AGENT.md – Agent purpose, input, output, Tools, and rules</w:t>
        <w:br/>
        <w:t>• MCP.md – Tool descriptions and communication</w:t>
        <w:br/>
        <w:t>• TESTING.md – Test strategy and scenarios</w:t>
        <w:br/>
        <w:t>• UX.md – Screens, navigation, and permissions</w:t>
        <w:br/>
        <w:t>• SKILLS / RULES – Rules and Skills used by the coding agent</w:t>
      </w:r>
    </w:p>
    <w:p>
      <w:pPr>
        <w:pStyle w:val="Heading1"/>
      </w:pPr>
      <w:r>
        <w:t>15. Skills and Rules</w:t>
      </w:r>
    </w:p>
    <w:p>
      <w:r>
        <w:t>• At least one Skill from sh.skills must be used, according to the project requirement.</w:t>
        <w:br/>
        <w:t>• At least one Skill must be defined by the students.</w:t>
        <w:br/>
        <w:t>• At least one Rule must be defined.</w:t>
        <w:br/>
        <w:t>• Rules must guide the coding agent on how to work on the project, rather than containing only general instructions.</w:t>
        <w:br/>
        <w:t>• Recommended important Rule: do not begin planning/implementation when major ambiguities exist in the requirements.</w:t>
        <w:br/>
        <w:t>• Consider separate Rules for architecture, testing, and development style.</w:t>
      </w:r>
    </w:p>
    <w:p>
      <w:pPr>
        <w:pStyle w:val="Heading1"/>
      </w:pPr>
      <w:r>
        <w:t>16. Feature Specification</w:t>
      </w:r>
    </w:p>
    <w:p>
      <w:r>
        <w:t>Every Feature must be documented before its implementation.</w:t>
      </w:r>
    </w:p>
    <w:p>
      <w:r>
        <w:t>Recommended template:</w:t>
        <w:br/>
        <w:t>• Feature Name</w:t>
        <w:br/>
        <w:t>• User Story – who the user is, what they want to achieve, and why</w:t>
        <w:br/>
        <w:t>• Preconditions</w:t>
        <w:br/>
        <w:t>• Main Flow</w:t>
        <w:br/>
        <w:t>• Alternative / Error Flows</w:t>
        <w:br/>
        <w:t>• Acceptance Criteria</w:t>
        <w:br/>
        <w:t>• API / Data Changes</w:t>
        <w:br/>
        <w:t>• UI Changes</w:t>
        <w:br/>
        <w:t>• Agent/Tool Interaction, if relevant</w:t>
        <w:br/>
        <w:t>• Tests</w:t>
      </w:r>
    </w:p>
    <w:p>
      <w:pPr>
        <w:pStyle w:val="Heading1"/>
      </w:pPr>
      <w:r>
        <w:t>17. Testing</w:t>
      </w:r>
    </w:p>
    <w:p>
      <w:r>
        <w:t>Testing is an integral part of system development and validation.</w:t>
      </w:r>
    </w:p>
    <w:p>
      <w:r>
        <w:t>• Unit Tests – business logic and isolated components.</w:t>
        <w:br/>
        <w:t>• Integration Tests – integration of Services, API, and Database.</w:t>
        <w:br/>
        <w:t>• API Tests – endpoints, permissions, and error scenarios.</w:t>
        <w:br/>
        <w:t>• E2E Tests – complete user processes.</w:t>
        <w:br/>
        <w:t>• Agent Tests – Agent behavior, use of RAG, Tools, and Output structure.</w:t>
        <w:br/>
        <w:t>• Failure scenarios must also be tested, not only the Happy Path.</w:t>
        <w:br/>
        <w:t>• Document exactly what each test proves.</w:t>
      </w:r>
    </w:p>
    <w:p>
      <w:r>
        <w:t>Mutation Testing was mentioned in class as an approach for testing the quality of the tests themselves. It can be used as a strong extension, but it is not presented here as a mandatory requirement in the official requirements document.</w:t>
      </w:r>
    </w:p>
    <w:p>
      <w:pPr>
        <w:pStyle w:val="Heading1"/>
      </w:pPr>
      <w:r>
        <w:t>18. Definition of Done</w:t>
      </w:r>
    </w:p>
    <w:p>
      <w:r>
        <w:t>• Requirement defined</w:t>
        <w:br/>
        <w:t>• User Story and Acceptance Criteria defined</w:t>
        <w:br/>
        <w:t>• Architecture corresponding to the Feature</w:t>
        <w:br/>
        <w:t>• Implementation completed</w:t>
        <w:br/>
        <w:t>• Tests written and passed</w:t>
        <w:br/>
        <w:t>• UI/API aligned with requirements</w:t>
        <w:br/>
        <w:t>• Documentation updated</w:t>
        <w:br/>
        <w:t>• No contradiction between the documents and the code</w:t>
        <w:br/>
        <w:t>• Feature tested in a real scenario</w:t>
      </w:r>
    </w:p>
    <w:p>
      <w:pPr>
        <w:pStyle w:val="Heading1"/>
      </w:pPr>
      <w:r>
        <w:t>19. GitHub and Code Management</w:t>
      </w:r>
    </w:p>
    <w:p>
      <w:r>
        <w:t>• Code must be managed in GitHub or a similar platform.</w:t>
        <w:br/>
        <w:t>• The Repository must be organized.</w:t>
        <w:br/>
        <w:t>• Clear commits must be used.</w:t>
        <w:br/>
        <w:t>• It is recommended to keep the project documentation in the same Repository so that the code and Specification remain synchronized.</w:t>
      </w:r>
    </w:p>
    <w:p>
      <w:pPr>
        <w:pStyle w:val="Heading1"/>
      </w:pPr>
      <w:r>
        <w:t>20. Final Checklist</w:t>
      </w:r>
    </w:p>
    <w:p>
      <w:r>
        <w:t>☐ System topic is well defined and does not rely on the HR example.</w:t>
        <w:br/>
        <w:t>☐ At least two Roles are defined.</w:t>
        <w:br/>
        <w:t>☐ Authentication works.</w:t>
        <w:br/>
        <w:t>☐ Search works.</w:t>
        <w:br/>
        <w:t>☐ Details view works.</w:t>
        <w:br/>
        <w:t>☐ Information is displayed in a table.</w:t>
        <w:br/>
        <w:t>☐ Professional Dashboard.</w:t>
        <w:br/>
        <w:t>☐ Data entry/creation.</w:t>
        <w:br/>
        <w:t>☐ AI Agent runs as an independent Process.</w:t>
        <w:br/>
        <w:t>☐ Web Search integrated.</w:t>
        <w:br/>
        <w:t>☐ Vector DB + RAG integrated.</w:t>
        <w:br/>
        <w:t>☐ At least two local MCP Tools using stdio.</w:t>
        <w:br/>
        <w:t>☐ Flask.</w:t>
        <w:br/>
        <w:t>☐ MVC.</w:t>
        <w:br/>
        <w:t>☐ CQRS.</w:t>
        <w:br/>
        <w:t>☐ Event Sourcing.</w:t>
        <w:br/>
        <w:t>☐ Cloud Database.</w:t>
        <w:br/>
        <w:t>☐ External Skill.</w:t>
        <w:br/>
        <w:t>☐ Self-defined Skill.</w:t>
        <w:br/>
        <w:t>☐ At least one Rule.</w:t>
        <w:br/>
        <w:t>☐ Organized MD documents.</w:t>
        <w:br/>
        <w:t>☐ GitHub.</w:t>
        <w:br/>
        <w:t>☐ Unit / Integration / E2E / Agent tests as required.</w:t>
        <w:br/>
        <w:t>☐ Professional UI/UX.</w:t>
        <w:br/>
        <w:t>☐ All team members know the code and can explain the patterns and architectural decisions.</w:t>
      </w:r>
    </w:p>
    <w:p>
      <w:pPr>
        <w:pStyle w:val="Heading1"/>
      </w:pPr>
      <w:r>
        <w:t>21. What the Instructor Is Expected to See in the Presentation</w:t>
      </w:r>
    </w:p>
    <w:p>
      <w:r>
        <w:t>• A working system, not only partial code.</w:t>
        <w:br/>
        <w:t>• A clear End-to-End user process.</w:t>
        <w:br/>
        <w:t>• Explanation of why the architecture was selected.</w:t>
        <w:br/>
        <w:t>• Demonstration of CQRS and MVC.</w:t>
        <w:br/>
        <w:t>• Demonstration of Event Sourcing.</w:t>
        <w:br/>
        <w:t>• Demonstration of the Agent with RAG, Tools, and search.</w:t>
        <w:br/>
        <w:t>• Explanation of MCP and stdio.</w:t>
        <w:br/>
        <w:t>• Explanation of Skills and Rules.</w:t>
        <w:br/>
        <w:t>• Presentation of the documents as the source guiding development.</w:t>
        <w:br/>
        <w:t>• Good familiarity with the code, especially with the implementation of the patterns.</w:t>
      </w:r>
    </w:p>
    <w:p>
      <w:pPr>
        <w:pStyle w:val="Heading1"/>
      </w:pPr>
      <w:r>
        <w:t>22. Important Design Note</w:t>
      </w:r>
    </w:p>
    <w:p>
      <w:r>
        <w:t>Do not copy the HR example and turn it into the project requirements. Take only the conceptual structure from the example: Information System + Users + Processes + MCP + Web Search + RAG + Agent + Architecture + Documentation + Testing. The business entities, users, actions, and Dashboard must be redefined according to the topic you choose.</w:t>
      </w:r>
    </w:p>
    <w:p>
      <w:r>
        <w:t>Source of the document: Final Project Requirements, “Software Engineering in the AI Era” (8/9/26), and the supplied class transcript. Mandatory requirements were formulated according to the sources; planning recommendations are marked as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