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Douxami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347B5592" w14:textId="71C854E2" w:rsidR="002E7317"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615485" w:history="1">
        <w:r w:rsidR="002E7317" w:rsidRPr="00734BCE">
          <w:rPr>
            <w:rStyle w:val="Lienhypertexte"/>
            <w:noProof/>
          </w:rPr>
          <w:t>1.</w:t>
        </w:r>
        <w:r w:rsidR="002E7317">
          <w:rPr>
            <w:rFonts w:cstheme="minorBidi"/>
            <w:noProof/>
          </w:rPr>
          <w:tab/>
        </w:r>
        <w:r w:rsidR="002E7317" w:rsidRPr="00734BCE">
          <w:rPr>
            <w:rStyle w:val="Lienhypertexte"/>
            <w:noProof/>
          </w:rPr>
          <w:t>Description du projet</w:t>
        </w:r>
        <w:r w:rsidR="002E7317">
          <w:rPr>
            <w:noProof/>
            <w:webHidden/>
          </w:rPr>
          <w:tab/>
        </w:r>
        <w:r w:rsidR="002E7317">
          <w:rPr>
            <w:noProof/>
            <w:webHidden/>
          </w:rPr>
          <w:fldChar w:fldCharType="begin"/>
        </w:r>
        <w:r w:rsidR="002E7317">
          <w:rPr>
            <w:noProof/>
            <w:webHidden/>
          </w:rPr>
          <w:instrText xml:space="preserve"> PAGEREF _Toc99615485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7A8E98E1" w14:textId="05EC1DF1" w:rsidR="002E7317" w:rsidRDefault="00C843C3">
      <w:pPr>
        <w:pStyle w:val="TM2"/>
        <w:tabs>
          <w:tab w:val="left" w:pos="880"/>
          <w:tab w:val="right" w:leader="dot" w:pos="9062"/>
        </w:tabs>
        <w:rPr>
          <w:rFonts w:eastAsiaTheme="minorEastAsia"/>
          <w:noProof/>
          <w:lang w:eastAsia="fr-FR"/>
        </w:rPr>
      </w:pPr>
      <w:hyperlink w:anchor="_Toc99615486" w:history="1">
        <w:r w:rsidR="002E7317" w:rsidRPr="00734BCE">
          <w:rPr>
            <w:rStyle w:val="Lienhypertexte"/>
            <w:noProof/>
          </w:rPr>
          <w:t>1.1.</w:t>
        </w:r>
        <w:r w:rsidR="002E7317">
          <w:rPr>
            <w:rFonts w:eastAsiaTheme="minorEastAsia"/>
            <w:noProof/>
            <w:lang w:eastAsia="fr-FR"/>
          </w:rPr>
          <w:tab/>
        </w:r>
        <w:r w:rsidR="002E7317" w:rsidRPr="00734BCE">
          <w:rPr>
            <w:rStyle w:val="Lienhypertexte"/>
            <w:noProof/>
          </w:rPr>
          <w:t>Contexte général du projet</w:t>
        </w:r>
        <w:r w:rsidR="002E7317">
          <w:rPr>
            <w:noProof/>
            <w:webHidden/>
          </w:rPr>
          <w:tab/>
        </w:r>
        <w:r w:rsidR="002E7317">
          <w:rPr>
            <w:noProof/>
            <w:webHidden/>
          </w:rPr>
          <w:fldChar w:fldCharType="begin"/>
        </w:r>
        <w:r w:rsidR="002E7317">
          <w:rPr>
            <w:noProof/>
            <w:webHidden/>
          </w:rPr>
          <w:instrText xml:space="preserve"> PAGEREF _Toc99615486 \h </w:instrText>
        </w:r>
        <w:r w:rsidR="002E7317">
          <w:rPr>
            <w:noProof/>
            <w:webHidden/>
          </w:rPr>
        </w:r>
        <w:r w:rsidR="002E7317">
          <w:rPr>
            <w:noProof/>
            <w:webHidden/>
          </w:rPr>
          <w:fldChar w:fldCharType="separate"/>
        </w:r>
        <w:r w:rsidR="002E7317">
          <w:rPr>
            <w:noProof/>
            <w:webHidden/>
          </w:rPr>
          <w:t>3</w:t>
        </w:r>
        <w:r w:rsidR="002E7317">
          <w:rPr>
            <w:noProof/>
            <w:webHidden/>
          </w:rPr>
          <w:fldChar w:fldCharType="end"/>
        </w:r>
      </w:hyperlink>
    </w:p>
    <w:p w14:paraId="4B8BDD95" w14:textId="33A82A01" w:rsidR="002E7317" w:rsidRDefault="00C843C3">
      <w:pPr>
        <w:pStyle w:val="TM2"/>
        <w:tabs>
          <w:tab w:val="left" w:pos="880"/>
          <w:tab w:val="right" w:leader="dot" w:pos="9062"/>
        </w:tabs>
        <w:rPr>
          <w:rFonts w:eastAsiaTheme="minorEastAsia"/>
          <w:noProof/>
          <w:lang w:eastAsia="fr-FR"/>
        </w:rPr>
      </w:pPr>
      <w:hyperlink w:anchor="_Toc99615487" w:history="1">
        <w:r w:rsidR="002E7317" w:rsidRPr="00734BCE">
          <w:rPr>
            <w:rStyle w:val="Lienhypertexte"/>
            <w:noProof/>
          </w:rPr>
          <w:t>1.2.</w:t>
        </w:r>
        <w:r w:rsidR="002E7317">
          <w:rPr>
            <w:rFonts w:eastAsiaTheme="minorEastAsia"/>
            <w:noProof/>
            <w:lang w:eastAsia="fr-FR"/>
          </w:rPr>
          <w:tab/>
        </w:r>
        <w:r w:rsidR="002E7317" w:rsidRPr="00734BCE">
          <w:rPr>
            <w:rStyle w:val="Lienhypertexte"/>
            <w:noProof/>
          </w:rPr>
          <w:t>Objectifs du projet</w:t>
        </w:r>
        <w:r w:rsidR="002E7317">
          <w:rPr>
            <w:noProof/>
            <w:webHidden/>
          </w:rPr>
          <w:tab/>
        </w:r>
        <w:r w:rsidR="002E7317">
          <w:rPr>
            <w:noProof/>
            <w:webHidden/>
          </w:rPr>
          <w:fldChar w:fldCharType="begin"/>
        </w:r>
        <w:r w:rsidR="002E7317">
          <w:rPr>
            <w:noProof/>
            <w:webHidden/>
          </w:rPr>
          <w:instrText xml:space="preserve"> PAGEREF _Toc99615487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4FC0820F" w14:textId="750F25E8" w:rsidR="002E7317" w:rsidRDefault="00C843C3">
      <w:pPr>
        <w:pStyle w:val="TM2"/>
        <w:tabs>
          <w:tab w:val="left" w:pos="880"/>
          <w:tab w:val="right" w:leader="dot" w:pos="9062"/>
        </w:tabs>
        <w:rPr>
          <w:rFonts w:eastAsiaTheme="minorEastAsia"/>
          <w:noProof/>
          <w:lang w:eastAsia="fr-FR"/>
        </w:rPr>
      </w:pPr>
      <w:hyperlink w:anchor="_Toc99615488" w:history="1">
        <w:r w:rsidR="002E7317" w:rsidRPr="00734BCE">
          <w:rPr>
            <w:rStyle w:val="Lienhypertexte"/>
            <w:noProof/>
          </w:rPr>
          <w:t>1.3.</w:t>
        </w:r>
        <w:r w:rsidR="002E7317">
          <w:rPr>
            <w:rFonts w:eastAsiaTheme="minorEastAsia"/>
            <w:noProof/>
            <w:lang w:eastAsia="fr-FR"/>
          </w:rPr>
          <w:tab/>
        </w:r>
        <w:r w:rsidR="002E7317" w:rsidRPr="00734BCE">
          <w:rPr>
            <w:rStyle w:val="Lienhypertexte"/>
            <w:noProof/>
          </w:rPr>
          <w:t>Description de la démarche suivie</w:t>
        </w:r>
        <w:r w:rsidR="002E7317">
          <w:rPr>
            <w:noProof/>
            <w:webHidden/>
          </w:rPr>
          <w:tab/>
        </w:r>
        <w:r w:rsidR="002E7317">
          <w:rPr>
            <w:noProof/>
            <w:webHidden/>
          </w:rPr>
          <w:fldChar w:fldCharType="begin"/>
        </w:r>
        <w:r w:rsidR="002E7317">
          <w:rPr>
            <w:noProof/>
            <w:webHidden/>
          </w:rPr>
          <w:instrText xml:space="preserve"> PAGEREF _Toc99615488 \h </w:instrText>
        </w:r>
        <w:r w:rsidR="002E7317">
          <w:rPr>
            <w:noProof/>
            <w:webHidden/>
          </w:rPr>
        </w:r>
        <w:r w:rsidR="002E7317">
          <w:rPr>
            <w:noProof/>
            <w:webHidden/>
          </w:rPr>
          <w:fldChar w:fldCharType="separate"/>
        </w:r>
        <w:r w:rsidR="002E7317">
          <w:rPr>
            <w:noProof/>
            <w:webHidden/>
          </w:rPr>
          <w:t>4</w:t>
        </w:r>
        <w:r w:rsidR="002E7317">
          <w:rPr>
            <w:noProof/>
            <w:webHidden/>
          </w:rPr>
          <w:fldChar w:fldCharType="end"/>
        </w:r>
      </w:hyperlink>
    </w:p>
    <w:p w14:paraId="274A46A1" w14:textId="08042AD9" w:rsidR="002E7317" w:rsidRDefault="00C843C3">
      <w:pPr>
        <w:pStyle w:val="TM1"/>
        <w:tabs>
          <w:tab w:val="left" w:pos="440"/>
          <w:tab w:val="right" w:leader="dot" w:pos="9062"/>
        </w:tabs>
        <w:rPr>
          <w:rFonts w:cstheme="minorBidi"/>
          <w:noProof/>
        </w:rPr>
      </w:pPr>
      <w:hyperlink w:anchor="_Toc99615489" w:history="1">
        <w:r w:rsidR="002E7317" w:rsidRPr="00734BCE">
          <w:rPr>
            <w:rStyle w:val="Lienhypertexte"/>
            <w:noProof/>
          </w:rPr>
          <w:t>2.</w:t>
        </w:r>
        <w:r w:rsidR="002E7317">
          <w:rPr>
            <w:rFonts w:cstheme="minorBidi"/>
            <w:noProof/>
          </w:rPr>
          <w:tab/>
        </w:r>
        <w:r w:rsidR="002E7317" w:rsidRPr="00734BCE">
          <w:rPr>
            <w:rStyle w:val="Lienhypertexte"/>
            <w:noProof/>
          </w:rPr>
          <w:t>Etat de l’art</w:t>
        </w:r>
        <w:r w:rsidR="002E7317">
          <w:rPr>
            <w:noProof/>
            <w:webHidden/>
          </w:rPr>
          <w:tab/>
        </w:r>
        <w:r w:rsidR="002E7317">
          <w:rPr>
            <w:noProof/>
            <w:webHidden/>
          </w:rPr>
          <w:fldChar w:fldCharType="begin"/>
        </w:r>
        <w:r w:rsidR="002E7317">
          <w:rPr>
            <w:noProof/>
            <w:webHidden/>
          </w:rPr>
          <w:instrText xml:space="preserve"> PAGEREF _Toc99615489 \h </w:instrText>
        </w:r>
        <w:r w:rsidR="002E7317">
          <w:rPr>
            <w:noProof/>
            <w:webHidden/>
          </w:rPr>
        </w:r>
        <w:r w:rsidR="002E7317">
          <w:rPr>
            <w:noProof/>
            <w:webHidden/>
          </w:rPr>
          <w:fldChar w:fldCharType="separate"/>
        </w:r>
        <w:r w:rsidR="002E7317">
          <w:rPr>
            <w:noProof/>
            <w:webHidden/>
          </w:rPr>
          <w:t>5</w:t>
        </w:r>
        <w:r w:rsidR="002E7317">
          <w:rPr>
            <w:noProof/>
            <w:webHidden/>
          </w:rPr>
          <w:fldChar w:fldCharType="end"/>
        </w:r>
      </w:hyperlink>
    </w:p>
    <w:p w14:paraId="67844569" w14:textId="6FC0DD03" w:rsidR="002E7317" w:rsidRDefault="00C843C3">
      <w:pPr>
        <w:pStyle w:val="TM1"/>
        <w:tabs>
          <w:tab w:val="left" w:pos="440"/>
          <w:tab w:val="right" w:leader="dot" w:pos="9062"/>
        </w:tabs>
        <w:rPr>
          <w:rFonts w:cstheme="minorBidi"/>
          <w:noProof/>
        </w:rPr>
      </w:pPr>
      <w:hyperlink w:anchor="_Toc99615490" w:history="1">
        <w:r w:rsidR="002E7317" w:rsidRPr="00734BCE">
          <w:rPr>
            <w:rStyle w:val="Lienhypertexte"/>
            <w:noProof/>
          </w:rPr>
          <w:t>3.</w:t>
        </w:r>
        <w:r w:rsidR="002E7317">
          <w:rPr>
            <w:rFonts w:cstheme="minorBidi"/>
            <w:noProof/>
          </w:rPr>
          <w:tab/>
        </w:r>
        <w:r w:rsidR="002E7317" w:rsidRPr="00734BCE">
          <w:rPr>
            <w:rStyle w:val="Lienhypertexte"/>
            <w:noProof/>
          </w:rPr>
          <w:t>Travaux réalisés</w:t>
        </w:r>
        <w:r w:rsidR="002E7317">
          <w:rPr>
            <w:noProof/>
            <w:webHidden/>
          </w:rPr>
          <w:tab/>
        </w:r>
        <w:r w:rsidR="002E7317">
          <w:rPr>
            <w:noProof/>
            <w:webHidden/>
          </w:rPr>
          <w:fldChar w:fldCharType="begin"/>
        </w:r>
        <w:r w:rsidR="002E7317">
          <w:rPr>
            <w:noProof/>
            <w:webHidden/>
          </w:rPr>
          <w:instrText xml:space="preserve"> PAGEREF _Toc99615490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5867AC74" w14:textId="70E9240C" w:rsidR="002E7317" w:rsidRDefault="00C843C3">
      <w:pPr>
        <w:pStyle w:val="TM2"/>
        <w:tabs>
          <w:tab w:val="left" w:pos="880"/>
          <w:tab w:val="right" w:leader="dot" w:pos="9062"/>
        </w:tabs>
        <w:rPr>
          <w:rFonts w:eastAsiaTheme="minorEastAsia"/>
          <w:noProof/>
          <w:lang w:eastAsia="fr-FR"/>
        </w:rPr>
      </w:pPr>
      <w:hyperlink w:anchor="_Toc99615491" w:history="1">
        <w:r w:rsidR="002E7317" w:rsidRPr="00734BCE">
          <w:rPr>
            <w:rStyle w:val="Lienhypertexte"/>
            <w:noProof/>
          </w:rPr>
          <w:t>3.1.</w:t>
        </w:r>
        <w:r w:rsidR="002E7317">
          <w:rPr>
            <w:rFonts w:eastAsiaTheme="minorEastAsia"/>
            <w:noProof/>
            <w:lang w:eastAsia="fr-FR"/>
          </w:rPr>
          <w:tab/>
        </w:r>
        <w:r w:rsidR="002E7317" w:rsidRPr="00734BCE">
          <w:rPr>
            <w:rStyle w:val="Lienhypertexte"/>
            <w:noProof/>
          </w:rPr>
          <w:t>Architecture générale de l’algorithme</w:t>
        </w:r>
        <w:r w:rsidR="002E7317">
          <w:rPr>
            <w:noProof/>
            <w:webHidden/>
          </w:rPr>
          <w:tab/>
        </w:r>
        <w:r w:rsidR="002E7317">
          <w:rPr>
            <w:noProof/>
            <w:webHidden/>
          </w:rPr>
          <w:fldChar w:fldCharType="begin"/>
        </w:r>
        <w:r w:rsidR="002E7317">
          <w:rPr>
            <w:noProof/>
            <w:webHidden/>
          </w:rPr>
          <w:instrText xml:space="preserve"> PAGEREF _Toc99615491 \h </w:instrText>
        </w:r>
        <w:r w:rsidR="002E7317">
          <w:rPr>
            <w:noProof/>
            <w:webHidden/>
          </w:rPr>
        </w:r>
        <w:r w:rsidR="002E7317">
          <w:rPr>
            <w:noProof/>
            <w:webHidden/>
          </w:rPr>
          <w:fldChar w:fldCharType="separate"/>
        </w:r>
        <w:r w:rsidR="002E7317">
          <w:rPr>
            <w:noProof/>
            <w:webHidden/>
          </w:rPr>
          <w:t>7</w:t>
        </w:r>
        <w:r w:rsidR="002E7317">
          <w:rPr>
            <w:noProof/>
            <w:webHidden/>
          </w:rPr>
          <w:fldChar w:fldCharType="end"/>
        </w:r>
      </w:hyperlink>
    </w:p>
    <w:p w14:paraId="1C4FB9C8" w14:textId="7B28373F" w:rsidR="002E7317" w:rsidRDefault="00C843C3">
      <w:pPr>
        <w:pStyle w:val="TM2"/>
        <w:tabs>
          <w:tab w:val="left" w:pos="880"/>
          <w:tab w:val="right" w:leader="dot" w:pos="9062"/>
        </w:tabs>
        <w:rPr>
          <w:rFonts w:eastAsiaTheme="minorEastAsia"/>
          <w:noProof/>
          <w:lang w:eastAsia="fr-FR"/>
        </w:rPr>
      </w:pPr>
      <w:hyperlink w:anchor="_Toc99615492" w:history="1">
        <w:r w:rsidR="002E7317" w:rsidRPr="00734BCE">
          <w:rPr>
            <w:rStyle w:val="Lienhypertexte"/>
            <w:noProof/>
          </w:rPr>
          <w:t>3.2.</w:t>
        </w:r>
        <w:r w:rsidR="002E7317">
          <w:rPr>
            <w:rFonts w:eastAsiaTheme="minorEastAsia"/>
            <w:noProof/>
            <w:lang w:eastAsia="fr-FR"/>
          </w:rPr>
          <w:tab/>
        </w:r>
        <w:r w:rsidR="002E7317" w:rsidRPr="00734BCE">
          <w:rPr>
            <w:rStyle w:val="Lienhypertexte"/>
            <w:noProof/>
          </w:rPr>
          <w:t>Détection d’événements.</w:t>
        </w:r>
        <w:r w:rsidR="002E7317">
          <w:rPr>
            <w:noProof/>
            <w:webHidden/>
          </w:rPr>
          <w:tab/>
        </w:r>
        <w:r w:rsidR="002E7317">
          <w:rPr>
            <w:noProof/>
            <w:webHidden/>
          </w:rPr>
          <w:fldChar w:fldCharType="begin"/>
        </w:r>
        <w:r w:rsidR="002E7317">
          <w:rPr>
            <w:noProof/>
            <w:webHidden/>
          </w:rPr>
          <w:instrText xml:space="preserve"> PAGEREF _Toc99615492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3996E6C1" w14:textId="45DDEF34" w:rsidR="002E7317" w:rsidRDefault="00C843C3">
      <w:pPr>
        <w:pStyle w:val="TM3"/>
        <w:tabs>
          <w:tab w:val="left" w:pos="1320"/>
          <w:tab w:val="right" w:leader="dot" w:pos="9062"/>
        </w:tabs>
        <w:rPr>
          <w:rFonts w:cstheme="minorBidi"/>
          <w:noProof/>
        </w:rPr>
      </w:pPr>
      <w:hyperlink w:anchor="_Toc99615493" w:history="1">
        <w:r w:rsidR="002E7317" w:rsidRPr="00734BCE">
          <w:rPr>
            <w:rStyle w:val="Lienhypertexte"/>
            <w:noProof/>
          </w:rPr>
          <w:t>3.2.1.</w:t>
        </w:r>
        <w:r w:rsidR="002E7317">
          <w:rPr>
            <w:rFonts w:cstheme="minorBidi"/>
            <w:noProof/>
          </w:rPr>
          <w:tab/>
        </w:r>
        <w:r w:rsidR="002E7317" w:rsidRPr="00734BCE">
          <w:rPr>
            <w:rStyle w:val="Lienhypertexte"/>
            <w:noProof/>
          </w:rPr>
          <w:t>Pré-traitement des données.</w:t>
        </w:r>
        <w:r w:rsidR="002E7317">
          <w:rPr>
            <w:noProof/>
            <w:webHidden/>
          </w:rPr>
          <w:tab/>
        </w:r>
        <w:r w:rsidR="002E7317">
          <w:rPr>
            <w:noProof/>
            <w:webHidden/>
          </w:rPr>
          <w:fldChar w:fldCharType="begin"/>
        </w:r>
        <w:r w:rsidR="002E7317">
          <w:rPr>
            <w:noProof/>
            <w:webHidden/>
          </w:rPr>
          <w:instrText xml:space="preserve"> PAGEREF _Toc99615493 \h </w:instrText>
        </w:r>
        <w:r w:rsidR="002E7317">
          <w:rPr>
            <w:noProof/>
            <w:webHidden/>
          </w:rPr>
        </w:r>
        <w:r w:rsidR="002E7317">
          <w:rPr>
            <w:noProof/>
            <w:webHidden/>
          </w:rPr>
          <w:fldChar w:fldCharType="separate"/>
        </w:r>
        <w:r w:rsidR="002E7317">
          <w:rPr>
            <w:noProof/>
            <w:webHidden/>
          </w:rPr>
          <w:t>8</w:t>
        </w:r>
        <w:r w:rsidR="002E7317">
          <w:rPr>
            <w:noProof/>
            <w:webHidden/>
          </w:rPr>
          <w:fldChar w:fldCharType="end"/>
        </w:r>
      </w:hyperlink>
    </w:p>
    <w:p w14:paraId="6D1F3D52" w14:textId="28F48D91" w:rsidR="002E7317" w:rsidRDefault="00C843C3">
      <w:pPr>
        <w:pStyle w:val="TM3"/>
        <w:tabs>
          <w:tab w:val="left" w:pos="1320"/>
          <w:tab w:val="right" w:leader="dot" w:pos="9062"/>
        </w:tabs>
        <w:rPr>
          <w:rFonts w:cstheme="minorBidi"/>
          <w:noProof/>
        </w:rPr>
      </w:pPr>
      <w:hyperlink w:anchor="_Toc99615494" w:history="1">
        <w:r w:rsidR="002E7317" w:rsidRPr="00734BCE">
          <w:rPr>
            <w:rStyle w:val="Lienhypertexte"/>
            <w:noProof/>
          </w:rPr>
          <w:t>3.2.2.</w:t>
        </w:r>
        <w:r w:rsidR="002E7317">
          <w:rPr>
            <w:rFonts w:cstheme="minorBidi"/>
            <w:noProof/>
          </w:rPr>
          <w:tab/>
        </w:r>
        <w:r w:rsidR="002E7317" w:rsidRPr="00734BCE">
          <w:rPr>
            <w:rStyle w:val="Lienhypertexte"/>
            <w:noProof/>
          </w:rPr>
          <w:t>Détection des figures.</w:t>
        </w:r>
        <w:r w:rsidR="002E7317">
          <w:rPr>
            <w:noProof/>
            <w:webHidden/>
          </w:rPr>
          <w:tab/>
        </w:r>
        <w:r w:rsidR="002E7317">
          <w:rPr>
            <w:noProof/>
            <w:webHidden/>
          </w:rPr>
          <w:fldChar w:fldCharType="begin"/>
        </w:r>
        <w:r w:rsidR="002E7317">
          <w:rPr>
            <w:noProof/>
            <w:webHidden/>
          </w:rPr>
          <w:instrText xml:space="preserve"> PAGEREF _Toc99615494 \h </w:instrText>
        </w:r>
        <w:r w:rsidR="002E7317">
          <w:rPr>
            <w:noProof/>
            <w:webHidden/>
          </w:rPr>
        </w:r>
        <w:r w:rsidR="002E7317">
          <w:rPr>
            <w:noProof/>
            <w:webHidden/>
          </w:rPr>
          <w:fldChar w:fldCharType="separate"/>
        </w:r>
        <w:r w:rsidR="002E7317">
          <w:rPr>
            <w:noProof/>
            <w:webHidden/>
          </w:rPr>
          <w:t>10</w:t>
        </w:r>
        <w:r w:rsidR="002E7317">
          <w:rPr>
            <w:noProof/>
            <w:webHidden/>
          </w:rPr>
          <w:fldChar w:fldCharType="end"/>
        </w:r>
      </w:hyperlink>
    </w:p>
    <w:p w14:paraId="6280705E" w14:textId="72DFB225" w:rsidR="002E7317" w:rsidRDefault="00C843C3">
      <w:pPr>
        <w:pStyle w:val="TM2"/>
        <w:tabs>
          <w:tab w:val="left" w:pos="880"/>
          <w:tab w:val="right" w:leader="dot" w:pos="9062"/>
        </w:tabs>
        <w:rPr>
          <w:rFonts w:eastAsiaTheme="minorEastAsia"/>
          <w:noProof/>
          <w:lang w:eastAsia="fr-FR"/>
        </w:rPr>
      </w:pPr>
      <w:hyperlink w:anchor="_Toc99615495" w:history="1">
        <w:r w:rsidR="002E7317" w:rsidRPr="00734BCE">
          <w:rPr>
            <w:rStyle w:val="Lienhypertexte"/>
            <w:noProof/>
          </w:rPr>
          <w:t>3.3.</w:t>
        </w:r>
        <w:r w:rsidR="002E7317">
          <w:rPr>
            <w:rFonts w:eastAsiaTheme="minorEastAsia"/>
            <w:noProof/>
            <w:lang w:eastAsia="fr-FR"/>
          </w:rPr>
          <w:tab/>
        </w:r>
        <w:r w:rsidR="002E7317" w:rsidRPr="00734BCE">
          <w:rPr>
            <w:rStyle w:val="Lienhypertexte"/>
            <w:noProof/>
          </w:rPr>
          <w:t>Algorithme de classification.</w:t>
        </w:r>
        <w:r w:rsidR="002E7317">
          <w:rPr>
            <w:noProof/>
            <w:webHidden/>
          </w:rPr>
          <w:tab/>
        </w:r>
        <w:r w:rsidR="002E7317">
          <w:rPr>
            <w:noProof/>
            <w:webHidden/>
          </w:rPr>
          <w:fldChar w:fldCharType="begin"/>
        </w:r>
        <w:r w:rsidR="002E7317">
          <w:rPr>
            <w:noProof/>
            <w:webHidden/>
          </w:rPr>
          <w:instrText xml:space="preserve"> PAGEREF _Toc99615495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7463B078" w14:textId="3404156A" w:rsidR="002E7317" w:rsidRDefault="00C843C3">
      <w:pPr>
        <w:pStyle w:val="TM3"/>
        <w:tabs>
          <w:tab w:val="left" w:pos="1320"/>
          <w:tab w:val="right" w:leader="dot" w:pos="9062"/>
        </w:tabs>
        <w:rPr>
          <w:rFonts w:cstheme="minorBidi"/>
          <w:noProof/>
        </w:rPr>
      </w:pPr>
      <w:hyperlink w:anchor="_Toc99615496" w:history="1">
        <w:r w:rsidR="002E7317" w:rsidRPr="00734BCE">
          <w:rPr>
            <w:rStyle w:val="Lienhypertexte"/>
            <w:noProof/>
          </w:rPr>
          <w:t>3.3.1.</w:t>
        </w:r>
        <w:r w:rsidR="002E7317">
          <w:rPr>
            <w:rFonts w:cstheme="minorBidi"/>
            <w:noProof/>
          </w:rPr>
          <w:tab/>
        </w:r>
        <w:r w:rsidR="002E7317" w:rsidRPr="00734BCE">
          <w:rPr>
            <w:rStyle w:val="Lienhypertexte"/>
            <w:noProof/>
          </w:rPr>
          <w:t>Les données à disposition.</w:t>
        </w:r>
        <w:r w:rsidR="002E7317">
          <w:rPr>
            <w:noProof/>
            <w:webHidden/>
          </w:rPr>
          <w:tab/>
        </w:r>
        <w:r w:rsidR="002E7317">
          <w:rPr>
            <w:noProof/>
            <w:webHidden/>
          </w:rPr>
          <w:fldChar w:fldCharType="begin"/>
        </w:r>
        <w:r w:rsidR="002E7317">
          <w:rPr>
            <w:noProof/>
            <w:webHidden/>
          </w:rPr>
          <w:instrText xml:space="preserve"> PAGEREF _Toc99615496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2F75E222" w14:textId="365D3973" w:rsidR="002E7317" w:rsidRDefault="00C843C3">
      <w:pPr>
        <w:pStyle w:val="TM3"/>
        <w:tabs>
          <w:tab w:val="left" w:pos="1320"/>
          <w:tab w:val="right" w:leader="dot" w:pos="9062"/>
        </w:tabs>
        <w:rPr>
          <w:rFonts w:cstheme="minorBidi"/>
          <w:noProof/>
        </w:rPr>
      </w:pPr>
      <w:hyperlink w:anchor="_Toc99615497" w:history="1">
        <w:r w:rsidR="002E7317" w:rsidRPr="00734BCE">
          <w:rPr>
            <w:rStyle w:val="Lienhypertexte"/>
            <w:noProof/>
          </w:rPr>
          <w:t>3.3.2.</w:t>
        </w:r>
        <w:r w:rsidR="002E7317">
          <w:rPr>
            <w:rFonts w:cstheme="minorBidi"/>
            <w:noProof/>
          </w:rPr>
          <w:tab/>
        </w:r>
        <w:r w:rsidR="002E7317" w:rsidRPr="00734BCE">
          <w:rPr>
            <w:rStyle w:val="Lienhypertexte"/>
            <w:noProof/>
          </w:rPr>
          <w:t>Méthode du filtre adapté.</w:t>
        </w:r>
        <w:r w:rsidR="002E7317">
          <w:rPr>
            <w:noProof/>
            <w:webHidden/>
          </w:rPr>
          <w:tab/>
        </w:r>
        <w:r w:rsidR="002E7317">
          <w:rPr>
            <w:noProof/>
            <w:webHidden/>
          </w:rPr>
          <w:fldChar w:fldCharType="begin"/>
        </w:r>
        <w:r w:rsidR="002E7317">
          <w:rPr>
            <w:noProof/>
            <w:webHidden/>
          </w:rPr>
          <w:instrText xml:space="preserve"> PAGEREF _Toc99615497 \h </w:instrText>
        </w:r>
        <w:r w:rsidR="002E7317">
          <w:rPr>
            <w:noProof/>
            <w:webHidden/>
          </w:rPr>
        </w:r>
        <w:r w:rsidR="002E7317">
          <w:rPr>
            <w:noProof/>
            <w:webHidden/>
          </w:rPr>
          <w:fldChar w:fldCharType="separate"/>
        </w:r>
        <w:r w:rsidR="002E7317">
          <w:rPr>
            <w:noProof/>
            <w:webHidden/>
          </w:rPr>
          <w:t>12</w:t>
        </w:r>
        <w:r w:rsidR="002E7317">
          <w:rPr>
            <w:noProof/>
            <w:webHidden/>
          </w:rPr>
          <w:fldChar w:fldCharType="end"/>
        </w:r>
      </w:hyperlink>
    </w:p>
    <w:p w14:paraId="5870F39D" w14:textId="39F3F6F7" w:rsidR="002E7317" w:rsidRDefault="00C843C3">
      <w:pPr>
        <w:pStyle w:val="TM3"/>
        <w:tabs>
          <w:tab w:val="left" w:pos="1320"/>
          <w:tab w:val="right" w:leader="dot" w:pos="9062"/>
        </w:tabs>
        <w:rPr>
          <w:rFonts w:cstheme="minorBidi"/>
          <w:noProof/>
        </w:rPr>
      </w:pPr>
      <w:hyperlink w:anchor="_Toc99615498" w:history="1">
        <w:r w:rsidR="002E7317" w:rsidRPr="00734BCE">
          <w:rPr>
            <w:rStyle w:val="Lienhypertexte"/>
            <w:noProof/>
          </w:rPr>
          <w:t>3.3.3.</w:t>
        </w:r>
        <w:r w:rsidR="002E7317">
          <w:rPr>
            <w:rFonts w:cstheme="minorBidi"/>
            <w:noProof/>
          </w:rPr>
          <w:tab/>
        </w:r>
        <w:r w:rsidR="002E7317" w:rsidRPr="00734BCE">
          <w:rPr>
            <w:rStyle w:val="Lienhypertexte"/>
            <w:noProof/>
          </w:rPr>
          <w:t>Mesure de la distance à une moyenne.</w:t>
        </w:r>
        <w:r w:rsidR="002E7317">
          <w:rPr>
            <w:noProof/>
            <w:webHidden/>
          </w:rPr>
          <w:tab/>
        </w:r>
        <w:r w:rsidR="002E7317">
          <w:rPr>
            <w:noProof/>
            <w:webHidden/>
          </w:rPr>
          <w:fldChar w:fldCharType="begin"/>
        </w:r>
        <w:r w:rsidR="002E7317">
          <w:rPr>
            <w:noProof/>
            <w:webHidden/>
          </w:rPr>
          <w:instrText xml:space="preserve"> PAGEREF _Toc99615498 \h </w:instrText>
        </w:r>
        <w:r w:rsidR="002E7317">
          <w:rPr>
            <w:noProof/>
            <w:webHidden/>
          </w:rPr>
        </w:r>
        <w:r w:rsidR="002E7317">
          <w:rPr>
            <w:noProof/>
            <w:webHidden/>
          </w:rPr>
          <w:fldChar w:fldCharType="separate"/>
        </w:r>
        <w:r w:rsidR="002E7317">
          <w:rPr>
            <w:noProof/>
            <w:webHidden/>
          </w:rPr>
          <w:t>13</w:t>
        </w:r>
        <w:r w:rsidR="002E7317">
          <w:rPr>
            <w:noProof/>
            <w:webHidden/>
          </w:rPr>
          <w:fldChar w:fldCharType="end"/>
        </w:r>
      </w:hyperlink>
    </w:p>
    <w:p w14:paraId="003EAFE5" w14:textId="5727278D" w:rsidR="002E7317" w:rsidRDefault="00C843C3">
      <w:pPr>
        <w:pStyle w:val="TM2"/>
        <w:tabs>
          <w:tab w:val="left" w:pos="880"/>
          <w:tab w:val="right" w:leader="dot" w:pos="9062"/>
        </w:tabs>
        <w:rPr>
          <w:rFonts w:eastAsiaTheme="minorEastAsia"/>
          <w:noProof/>
          <w:lang w:eastAsia="fr-FR"/>
        </w:rPr>
      </w:pPr>
      <w:hyperlink w:anchor="_Toc99615499" w:history="1">
        <w:r w:rsidR="002E7317" w:rsidRPr="00734BCE">
          <w:rPr>
            <w:rStyle w:val="Lienhypertexte"/>
            <w:noProof/>
          </w:rPr>
          <w:t>3.4.</w:t>
        </w:r>
        <w:r w:rsidR="002E7317">
          <w:rPr>
            <w:rFonts w:eastAsiaTheme="minorEastAsia"/>
            <w:noProof/>
            <w:lang w:eastAsia="fr-FR"/>
          </w:rPr>
          <w:tab/>
        </w:r>
        <w:r w:rsidR="002E7317" w:rsidRPr="00734BCE">
          <w:rPr>
            <w:rStyle w:val="Lienhypertexte"/>
            <w:noProof/>
          </w:rPr>
          <w:t>Evaluation de la performance de l’algorithme</w:t>
        </w:r>
        <w:r w:rsidR="002E7317">
          <w:rPr>
            <w:noProof/>
            <w:webHidden/>
          </w:rPr>
          <w:tab/>
        </w:r>
        <w:r w:rsidR="002E7317">
          <w:rPr>
            <w:noProof/>
            <w:webHidden/>
          </w:rPr>
          <w:fldChar w:fldCharType="begin"/>
        </w:r>
        <w:r w:rsidR="002E7317">
          <w:rPr>
            <w:noProof/>
            <w:webHidden/>
          </w:rPr>
          <w:instrText xml:space="preserve"> PAGEREF _Toc99615499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7FEEA035" w14:textId="225BDB87" w:rsidR="002E7317" w:rsidRDefault="00C843C3">
      <w:pPr>
        <w:pStyle w:val="TM3"/>
        <w:tabs>
          <w:tab w:val="left" w:pos="1320"/>
          <w:tab w:val="right" w:leader="dot" w:pos="9062"/>
        </w:tabs>
        <w:rPr>
          <w:rFonts w:cstheme="minorBidi"/>
          <w:noProof/>
        </w:rPr>
      </w:pPr>
      <w:hyperlink w:anchor="_Toc99615500" w:history="1">
        <w:r w:rsidR="002E7317" w:rsidRPr="00734BCE">
          <w:rPr>
            <w:rStyle w:val="Lienhypertexte"/>
            <w:noProof/>
          </w:rPr>
          <w:t>3.4.1.</w:t>
        </w:r>
        <w:r w:rsidR="002E7317">
          <w:rPr>
            <w:rFonts w:cstheme="minorBidi"/>
            <w:noProof/>
          </w:rPr>
          <w:tab/>
        </w:r>
        <w:r w:rsidR="002E7317" w:rsidRPr="00734BCE">
          <w:rPr>
            <w:rStyle w:val="Lienhypertexte"/>
            <w:noProof/>
          </w:rPr>
          <w:t>Evaluation de la performance de la détection de figures</w:t>
        </w:r>
        <w:r w:rsidR="002E7317">
          <w:rPr>
            <w:noProof/>
            <w:webHidden/>
          </w:rPr>
          <w:tab/>
        </w:r>
        <w:r w:rsidR="002E7317">
          <w:rPr>
            <w:noProof/>
            <w:webHidden/>
          </w:rPr>
          <w:fldChar w:fldCharType="begin"/>
        </w:r>
        <w:r w:rsidR="002E7317">
          <w:rPr>
            <w:noProof/>
            <w:webHidden/>
          </w:rPr>
          <w:instrText xml:space="preserve"> PAGEREF _Toc99615500 \h </w:instrText>
        </w:r>
        <w:r w:rsidR="002E7317">
          <w:rPr>
            <w:noProof/>
            <w:webHidden/>
          </w:rPr>
        </w:r>
        <w:r w:rsidR="002E7317">
          <w:rPr>
            <w:noProof/>
            <w:webHidden/>
          </w:rPr>
          <w:fldChar w:fldCharType="separate"/>
        </w:r>
        <w:r w:rsidR="002E7317">
          <w:rPr>
            <w:noProof/>
            <w:webHidden/>
          </w:rPr>
          <w:t>14</w:t>
        </w:r>
        <w:r w:rsidR="002E7317">
          <w:rPr>
            <w:noProof/>
            <w:webHidden/>
          </w:rPr>
          <w:fldChar w:fldCharType="end"/>
        </w:r>
      </w:hyperlink>
    </w:p>
    <w:p w14:paraId="0084FE0E" w14:textId="4BE3A1C4" w:rsidR="002E7317" w:rsidRDefault="00C843C3">
      <w:pPr>
        <w:pStyle w:val="TM3"/>
        <w:tabs>
          <w:tab w:val="left" w:pos="1320"/>
          <w:tab w:val="right" w:leader="dot" w:pos="9062"/>
        </w:tabs>
        <w:rPr>
          <w:rFonts w:cstheme="minorBidi"/>
          <w:noProof/>
        </w:rPr>
      </w:pPr>
      <w:hyperlink w:anchor="_Toc99615501" w:history="1">
        <w:r w:rsidR="002E7317" w:rsidRPr="00734BCE">
          <w:rPr>
            <w:rStyle w:val="Lienhypertexte"/>
            <w:noProof/>
          </w:rPr>
          <w:t>3.4.2.</w:t>
        </w:r>
        <w:r w:rsidR="002E7317">
          <w:rPr>
            <w:rFonts w:cstheme="minorBidi"/>
            <w:noProof/>
          </w:rPr>
          <w:tab/>
        </w:r>
        <w:r w:rsidR="002E7317" w:rsidRPr="00734BCE">
          <w:rPr>
            <w:rStyle w:val="Lienhypertexte"/>
            <w:noProof/>
          </w:rPr>
          <w:t>Evaluation de la performance de la classification.</w:t>
        </w:r>
        <w:r w:rsidR="002E7317">
          <w:rPr>
            <w:noProof/>
            <w:webHidden/>
          </w:rPr>
          <w:tab/>
        </w:r>
        <w:r w:rsidR="002E7317">
          <w:rPr>
            <w:noProof/>
            <w:webHidden/>
          </w:rPr>
          <w:fldChar w:fldCharType="begin"/>
        </w:r>
        <w:r w:rsidR="002E7317">
          <w:rPr>
            <w:noProof/>
            <w:webHidden/>
          </w:rPr>
          <w:instrText xml:space="preserve"> PAGEREF _Toc99615501 \h </w:instrText>
        </w:r>
        <w:r w:rsidR="002E7317">
          <w:rPr>
            <w:noProof/>
            <w:webHidden/>
          </w:rPr>
        </w:r>
        <w:r w:rsidR="002E7317">
          <w:rPr>
            <w:noProof/>
            <w:webHidden/>
          </w:rPr>
          <w:fldChar w:fldCharType="separate"/>
        </w:r>
        <w:r w:rsidR="002E7317">
          <w:rPr>
            <w:noProof/>
            <w:webHidden/>
          </w:rPr>
          <w:t>15</w:t>
        </w:r>
        <w:r w:rsidR="002E7317">
          <w:rPr>
            <w:noProof/>
            <w:webHidden/>
          </w:rPr>
          <w:fldChar w:fldCharType="end"/>
        </w:r>
      </w:hyperlink>
    </w:p>
    <w:p w14:paraId="09131710" w14:textId="288CB427" w:rsidR="002E7317" w:rsidRDefault="00C843C3">
      <w:pPr>
        <w:pStyle w:val="TM3"/>
        <w:tabs>
          <w:tab w:val="left" w:pos="1320"/>
          <w:tab w:val="right" w:leader="dot" w:pos="9062"/>
        </w:tabs>
        <w:rPr>
          <w:rFonts w:cstheme="minorBidi"/>
          <w:noProof/>
        </w:rPr>
      </w:pPr>
      <w:hyperlink w:anchor="_Toc99615502" w:history="1">
        <w:r w:rsidR="002E7317" w:rsidRPr="00734BCE">
          <w:rPr>
            <w:rStyle w:val="Lienhypertexte"/>
            <w:noProof/>
          </w:rPr>
          <w:t>3.4.3.</w:t>
        </w:r>
        <w:r w:rsidR="002E7317">
          <w:rPr>
            <w:rFonts w:cstheme="minorBidi"/>
            <w:noProof/>
          </w:rPr>
          <w:tab/>
        </w:r>
        <w:r w:rsidR="002E7317" w:rsidRPr="00734BCE">
          <w:rPr>
            <w:rStyle w:val="Lienhypertexte"/>
            <w:noProof/>
          </w:rPr>
          <w:t>Exemple de résultat fourni par notre algorithme.</w:t>
        </w:r>
        <w:r w:rsidR="002E7317">
          <w:rPr>
            <w:noProof/>
            <w:webHidden/>
          </w:rPr>
          <w:tab/>
        </w:r>
        <w:r w:rsidR="002E7317">
          <w:rPr>
            <w:noProof/>
            <w:webHidden/>
          </w:rPr>
          <w:fldChar w:fldCharType="begin"/>
        </w:r>
        <w:r w:rsidR="002E7317">
          <w:rPr>
            <w:noProof/>
            <w:webHidden/>
          </w:rPr>
          <w:instrText xml:space="preserve"> PAGEREF _Toc99615502 \h </w:instrText>
        </w:r>
        <w:r w:rsidR="002E7317">
          <w:rPr>
            <w:noProof/>
            <w:webHidden/>
          </w:rPr>
        </w:r>
        <w:r w:rsidR="002E7317">
          <w:rPr>
            <w:noProof/>
            <w:webHidden/>
          </w:rPr>
          <w:fldChar w:fldCharType="separate"/>
        </w:r>
        <w:r w:rsidR="002E7317">
          <w:rPr>
            <w:noProof/>
            <w:webHidden/>
          </w:rPr>
          <w:t>18</w:t>
        </w:r>
        <w:r w:rsidR="002E7317">
          <w:rPr>
            <w:noProof/>
            <w:webHidden/>
          </w:rPr>
          <w:fldChar w:fldCharType="end"/>
        </w:r>
      </w:hyperlink>
    </w:p>
    <w:p w14:paraId="3C68683A" w14:textId="4A50270B" w:rsidR="002E7317" w:rsidRDefault="00C843C3">
      <w:pPr>
        <w:pStyle w:val="TM2"/>
        <w:tabs>
          <w:tab w:val="left" w:pos="880"/>
          <w:tab w:val="right" w:leader="dot" w:pos="9062"/>
        </w:tabs>
        <w:rPr>
          <w:rFonts w:eastAsiaTheme="minorEastAsia"/>
          <w:noProof/>
          <w:lang w:eastAsia="fr-FR"/>
        </w:rPr>
      </w:pPr>
      <w:hyperlink w:anchor="_Toc99615503" w:history="1">
        <w:r w:rsidR="002E7317" w:rsidRPr="00734BCE">
          <w:rPr>
            <w:rStyle w:val="Lienhypertexte"/>
            <w:noProof/>
          </w:rPr>
          <w:t>3.5.</w:t>
        </w:r>
        <w:r w:rsidR="002E7317">
          <w:rPr>
            <w:rFonts w:eastAsiaTheme="minorEastAsia"/>
            <w:noProof/>
            <w:lang w:eastAsia="fr-FR"/>
          </w:rPr>
          <w:tab/>
        </w:r>
        <w:r w:rsidR="002E7317" w:rsidRPr="00734BCE">
          <w:rPr>
            <w:rStyle w:val="Lienhypertexte"/>
            <w:noProof/>
          </w:rPr>
          <w:t>Limites de notre approche</w:t>
        </w:r>
        <w:r w:rsidR="002E7317">
          <w:rPr>
            <w:noProof/>
            <w:webHidden/>
          </w:rPr>
          <w:tab/>
        </w:r>
        <w:r w:rsidR="002E7317">
          <w:rPr>
            <w:noProof/>
            <w:webHidden/>
          </w:rPr>
          <w:fldChar w:fldCharType="begin"/>
        </w:r>
        <w:r w:rsidR="002E7317">
          <w:rPr>
            <w:noProof/>
            <w:webHidden/>
          </w:rPr>
          <w:instrText xml:space="preserve"> PAGEREF _Toc99615503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0C734CE2" w14:textId="2A5932A0" w:rsidR="002E7317" w:rsidRDefault="00C843C3">
      <w:pPr>
        <w:pStyle w:val="TM1"/>
        <w:tabs>
          <w:tab w:val="left" w:pos="440"/>
          <w:tab w:val="right" w:leader="dot" w:pos="9062"/>
        </w:tabs>
        <w:rPr>
          <w:rFonts w:cstheme="minorBidi"/>
          <w:noProof/>
        </w:rPr>
      </w:pPr>
      <w:hyperlink w:anchor="_Toc99615504" w:history="1">
        <w:r w:rsidR="002E7317" w:rsidRPr="00734BCE">
          <w:rPr>
            <w:rStyle w:val="Lienhypertexte"/>
            <w:noProof/>
          </w:rPr>
          <w:t>4.</w:t>
        </w:r>
        <w:r w:rsidR="002E7317">
          <w:rPr>
            <w:rFonts w:cstheme="minorBidi"/>
            <w:noProof/>
          </w:rPr>
          <w:tab/>
        </w:r>
        <w:r w:rsidR="002E7317" w:rsidRPr="00734BCE">
          <w:rPr>
            <w:rStyle w:val="Lienhypertexte"/>
            <w:noProof/>
          </w:rPr>
          <w:t>Conclusion et ouverture</w:t>
        </w:r>
        <w:r w:rsidR="002E7317">
          <w:rPr>
            <w:noProof/>
            <w:webHidden/>
          </w:rPr>
          <w:tab/>
        </w:r>
        <w:r w:rsidR="002E7317">
          <w:rPr>
            <w:noProof/>
            <w:webHidden/>
          </w:rPr>
          <w:fldChar w:fldCharType="begin"/>
        </w:r>
        <w:r w:rsidR="002E7317">
          <w:rPr>
            <w:noProof/>
            <w:webHidden/>
          </w:rPr>
          <w:instrText xml:space="preserve"> PAGEREF _Toc99615504 \h </w:instrText>
        </w:r>
        <w:r w:rsidR="002E7317">
          <w:rPr>
            <w:noProof/>
            <w:webHidden/>
          </w:rPr>
        </w:r>
        <w:r w:rsidR="002E7317">
          <w:rPr>
            <w:noProof/>
            <w:webHidden/>
          </w:rPr>
          <w:fldChar w:fldCharType="separate"/>
        </w:r>
        <w:r w:rsidR="002E7317">
          <w:rPr>
            <w:noProof/>
            <w:webHidden/>
          </w:rPr>
          <w:t>19</w:t>
        </w:r>
        <w:r w:rsidR="002E7317">
          <w:rPr>
            <w:noProof/>
            <w:webHidden/>
          </w:rPr>
          <w:fldChar w:fldCharType="end"/>
        </w:r>
      </w:hyperlink>
    </w:p>
    <w:p w14:paraId="3E5920C4" w14:textId="065B9484" w:rsidR="002E7317" w:rsidRDefault="00C843C3">
      <w:pPr>
        <w:pStyle w:val="TM1"/>
        <w:tabs>
          <w:tab w:val="left" w:pos="440"/>
          <w:tab w:val="right" w:leader="dot" w:pos="9062"/>
        </w:tabs>
        <w:rPr>
          <w:rFonts w:cstheme="minorBidi"/>
          <w:noProof/>
        </w:rPr>
      </w:pPr>
      <w:hyperlink w:anchor="_Toc99615505" w:history="1">
        <w:r w:rsidR="002E7317" w:rsidRPr="00734BCE">
          <w:rPr>
            <w:rStyle w:val="Lienhypertexte"/>
            <w:noProof/>
          </w:rPr>
          <w:t>5.</w:t>
        </w:r>
        <w:r w:rsidR="002E7317">
          <w:rPr>
            <w:rFonts w:cstheme="minorBidi"/>
            <w:noProof/>
          </w:rPr>
          <w:tab/>
        </w:r>
        <w:r w:rsidR="002E7317" w:rsidRPr="00734BCE">
          <w:rPr>
            <w:rStyle w:val="Lienhypertexte"/>
            <w:noProof/>
          </w:rPr>
          <w:t>Bilbiographie</w:t>
        </w:r>
        <w:r w:rsidR="002E7317">
          <w:rPr>
            <w:noProof/>
            <w:webHidden/>
          </w:rPr>
          <w:tab/>
        </w:r>
        <w:r w:rsidR="002E7317">
          <w:rPr>
            <w:noProof/>
            <w:webHidden/>
          </w:rPr>
          <w:fldChar w:fldCharType="begin"/>
        </w:r>
        <w:r w:rsidR="002E7317">
          <w:rPr>
            <w:noProof/>
            <w:webHidden/>
          </w:rPr>
          <w:instrText xml:space="preserve"> PAGEREF _Toc99615505 \h </w:instrText>
        </w:r>
        <w:r w:rsidR="002E7317">
          <w:rPr>
            <w:noProof/>
            <w:webHidden/>
          </w:rPr>
        </w:r>
        <w:r w:rsidR="002E7317">
          <w:rPr>
            <w:noProof/>
            <w:webHidden/>
          </w:rPr>
          <w:fldChar w:fldCharType="separate"/>
        </w:r>
        <w:r w:rsidR="002E7317">
          <w:rPr>
            <w:noProof/>
            <w:webHidden/>
          </w:rPr>
          <w:t>20</w:t>
        </w:r>
        <w:r w:rsidR="002E7317">
          <w:rPr>
            <w:noProof/>
            <w:webHidden/>
          </w:rPr>
          <w:fldChar w:fldCharType="end"/>
        </w:r>
      </w:hyperlink>
    </w:p>
    <w:p w14:paraId="7C4ACE8D" w14:textId="7EA8C4D8" w:rsidR="002E7317" w:rsidRDefault="00C843C3">
      <w:pPr>
        <w:pStyle w:val="TM1"/>
        <w:tabs>
          <w:tab w:val="left" w:pos="440"/>
          <w:tab w:val="right" w:leader="dot" w:pos="9062"/>
        </w:tabs>
        <w:rPr>
          <w:rFonts w:cstheme="minorBidi"/>
          <w:noProof/>
        </w:rPr>
      </w:pPr>
      <w:hyperlink w:anchor="_Toc99615506" w:history="1">
        <w:r w:rsidR="002E7317" w:rsidRPr="00734BCE">
          <w:rPr>
            <w:rStyle w:val="Lienhypertexte"/>
            <w:noProof/>
          </w:rPr>
          <w:t>6.</w:t>
        </w:r>
        <w:r w:rsidR="002E7317">
          <w:rPr>
            <w:rFonts w:cstheme="minorBidi"/>
            <w:noProof/>
          </w:rPr>
          <w:tab/>
        </w:r>
        <w:r w:rsidR="002E7317" w:rsidRPr="00734BCE">
          <w:rPr>
            <w:rStyle w:val="Lienhypertexte"/>
            <w:noProof/>
          </w:rPr>
          <w:t>Annexe</w:t>
        </w:r>
        <w:r w:rsidR="002E7317">
          <w:rPr>
            <w:noProof/>
            <w:webHidden/>
          </w:rPr>
          <w:tab/>
        </w:r>
        <w:r w:rsidR="002E7317">
          <w:rPr>
            <w:noProof/>
            <w:webHidden/>
          </w:rPr>
          <w:fldChar w:fldCharType="begin"/>
        </w:r>
        <w:r w:rsidR="002E7317">
          <w:rPr>
            <w:noProof/>
            <w:webHidden/>
          </w:rPr>
          <w:instrText xml:space="preserve"> PAGEREF _Toc99615506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5CE2DEC6" w14:textId="3D2DE296" w:rsidR="002E7317" w:rsidRDefault="00C843C3">
      <w:pPr>
        <w:pStyle w:val="TM2"/>
        <w:tabs>
          <w:tab w:val="left" w:pos="880"/>
          <w:tab w:val="right" w:leader="dot" w:pos="9062"/>
        </w:tabs>
        <w:rPr>
          <w:rFonts w:eastAsiaTheme="minorEastAsia"/>
          <w:noProof/>
          <w:lang w:eastAsia="fr-FR"/>
        </w:rPr>
      </w:pPr>
      <w:hyperlink w:anchor="_Toc99615507" w:history="1">
        <w:r w:rsidR="002E7317" w:rsidRPr="00734BCE">
          <w:rPr>
            <w:rStyle w:val="Lienhypertexte"/>
            <w:noProof/>
          </w:rPr>
          <w:t>6.1.</w:t>
        </w:r>
        <w:r w:rsidR="002E7317">
          <w:rPr>
            <w:rFonts w:eastAsiaTheme="minorEastAsia"/>
            <w:noProof/>
            <w:lang w:eastAsia="fr-FR"/>
          </w:rPr>
          <w:tab/>
        </w:r>
        <w:r w:rsidR="002E7317" w:rsidRPr="00734BCE">
          <w:rPr>
            <w:rStyle w:val="Lienhypertexte"/>
            <w:noProof/>
          </w:rPr>
          <w:t>Figures de références exploitées pour la distance euclidienne</w:t>
        </w:r>
        <w:r w:rsidR="002E7317">
          <w:rPr>
            <w:noProof/>
            <w:webHidden/>
          </w:rPr>
          <w:tab/>
        </w:r>
        <w:r w:rsidR="002E7317">
          <w:rPr>
            <w:noProof/>
            <w:webHidden/>
          </w:rPr>
          <w:fldChar w:fldCharType="begin"/>
        </w:r>
        <w:r w:rsidR="002E7317">
          <w:rPr>
            <w:noProof/>
            <w:webHidden/>
          </w:rPr>
          <w:instrText xml:space="preserve"> PAGEREF _Toc99615507 \h </w:instrText>
        </w:r>
        <w:r w:rsidR="002E7317">
          <w:rPr>
            <w:noProof/>
            <w:webHidden/>
          </w:rPr>
        </w:r>
        <w:r w:rsidR="002E7317">
          <w:rPr>
            <w:noProof/>
            <w:webHidden/>
          </w:rPr>
          <w:fldChar w:fldCharType="separate"/>
        </w:r>
        <w:r w:rsidR="002E7317">
          <w:rPr>
            <w:noProof/>
            <w:webHidden/>
          </w:rPr>
          <w:t>21</w:t>
        </w:r>
        <w:r w:rsidR="002E7317">
          <w:rPr>
            <w:noProof/>
            <w:webHidden/>
          </w:rPr>
          <w:fldChar w:fldCharType="end"/>
        </w:r>
      </w:hyperlink>
    </w:p>
    <w:p w14:paraId="2ED130F5" w14:textId="06892CF9"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615485"/>
      <w:r w:rsidRPr="00096B4C">
        <w:lastRenderedPageBreak/>
        <w:t>Description du projet</w:t>
      </w:r>
      <w:bookmarkEnd w:id="0"/>
    </w:p>
    <w:p w14:paraId="2CB8CC86" w14:textId="06FC83BF" w:rsidR="006547EA" w:rsidRDefault="00E6074B" w:rsidP="00A96707">
      <w:pPr>
        <w:pStyle w:val="TitreNiveau2"/>
      </w:pPr>
      <w:bookmarkStart w:id="1" w:name="_Toc99615486"/>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(Capteur Movuino)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A gauche le Movuino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615487"/>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615488"/>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1D005D70"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r w:rsidR="00483F17">
        <w:t>tâches</w:t>
      </w:r>
      <w:r w:rsidR="007636A2">
        <w:t xml:space="preserve"> principales à réaliser</w:t>
      </w:r>
      <w:r w:rsidR="00506933">
        <w:t xml:space="preserve">. </w:t>
      </w:r>
      <w:r w:rsidR="00F35FDB">
        <w:t xml:space="preserve">Dans un premier temps, nous nous sommes concentrés sur la détection </w:t>
      </w:r>
      <w:r w:rsidR="00B8684D">
        <w:t xml:space="preserve">et le pré-traitement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615489"/>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40FF8D21" w:rsidR="005F058C" w:rsidRDefault="005A31FE" w:rsidP="006D3403">
      <w:pPr>
        <w:pStyle w:val="Corps"/>
      </w:pPr>
      <w:r>
        <w:t xml:space="preserve">La classification est ensuite assurée en étudiant </w:t>
      </w:r>
      <w:r w:rsidR="00FA2309">
        <w:t xml:space="preserve">6 types de figures différentes identifiées par </w:t>
      </w:r>
      <w:r w:rsidR="00EE411B">
        <w:t>de multiples features statistiques sur le signal (moyenne, variance, kurtosis, skewness…)</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features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features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58AB785B" w14:textId="73CC3461" w:rsidR="00533AFC" w:rsidRDefault="00C86EFD" w:rsidP="00097A41">
      <w:pPr>
        <w:pStyle w:val="TitreNiveau1"/>
      </w:pPr>
      <w:bookmarkStart w:id="5" w:name="_Toc99615490"/>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615491"/>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012AF3E4">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398F5B1"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" strokecolor="#4f81bd [3204]" strokeweight="3pt">
                <v:stroke dashstyle="3 1"/>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2259F77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a:ln>
                          <a:prstDash val="sys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113B2A32"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" strokecolor="#4f81bd [3204]" strokeweight="3pt">
                <v:stroke dashstyle="3 1"/>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615492"/>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615493"/>
      <w:r>
        <w:t>Pré-traitement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74B5BD47"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1B8B43D5"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w:t>
      </w:r>
      <w:r w:rsidR="00C16E65">
        <w:t>’énergie mise dans la figure par le</w:t>
      </w:r>
      <w:r>
        <w:t xml:space="preserve"> skate</w:t>
      </w:r>
      <w:r w:rsidR="004E26B0">
        <w:t>u</w:t>
      </w:r>
      <w:r>
        <w:t xml:space="preserve">r.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6614CD2C" w:rsidR="00336CB1" w:rsidRDefault="005D617C" w:rsidP="005D617C">
      <w:pPr>
        <w:pStyle w:val="Corps"/>
      </w:pPr>
      <w:r w:rsidRPr="002C5311">
        <w:lastRenderedPageBreak/>
        <w:t>Afin de palier à ce problème, nous avons</w:t>
      </w:r>
      <w:r w:rsidR="00120F52">
        <w:t xml:space="preserve"> réalisé une </w:t>
      </w:r>
      <w:r w:rsidR="000B5FCD" w:rsidRPr="00C16E65">
        <w:rPr>
          <w:b/>
        </w:rPr>
        <w:t>interpolation linéaire</w:t>
      </w:r>
      <w:r w:rsidR="006D04DA">
        <w:t xml:space="preserve">, ce qui assure que chaque figure possède </w:t>
      </w:r>
      <w:r w:rsidR="00D67ABE">
        <w:t xml:space="preserve">bien </w:t>
      </w:r>
      <w:r w:rsidR="00C16E65">
        <w:t>le même nombre de points</w:t>
      </w:r>
      <w:r w:rsidR="00472260">
        <w:t xml:space="preserve">. </w:t>
      </w:r>
      <w:r w:rsidR="00EC1858">
        <w:t xml:space="preserve">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350F8F24" w14:textId="5A7BF01F" w:rsidR="00867C55" w:rsidRDefault="00867C55" w:rsidP="005D617C">
      <w:pPr>
        <w:pStyle w:val="Corps"/>
      </w:pPr>
      <w:r>
        <w:rPr>
          <w:noProof/>
          <w:lang w:val="de-DE" w:eastAsia="de-DE"/>
        </w:rPr>
        <w:drawing>
          <wp:inline distT="0" distB="0" distL="0" distR="0" wp14:anchorId="46169BD0" wp14:editId="1F0E2B4B">
            <wp:extent cx="5760720" cy="28575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857500"/>
                    </a:xfrm>
                    <a:prstGeom prst="rect">
                      <a:avLst/>
                    </a:prstGeom>
                    <a:noFill/>
                    <a:ln>
                      <a:noFill/>
                    </a:ln>
                  </pic:spPr>
                </pic:pic>
              </a:graphicData>
            </a:graphic>
          </wp:inline>
        </w:drawing>
      </w:r>
    </w:p>
    <w:p w14:paraId="5FB7B8D7" w14:textId="00650038" w:rsidR="00447E79" w:rsidRDefault="00447E79" w:rsidP="00BF0B59">
      <w:pPr>
        <w:pStyle w:val="Lgendefigure"/>
      </w:pPr>
      <w:r>
        <w:t xml:space="preserve">Figure 6: Superposition de trois figures de Skate, avec </w:t>
      </w:r>
      <w:r w:rsidR="00254790">
        <w:t>le bon n</w:t>
      </w:r>
      <w:r>
        <w:t xml:space="preserve">ombre de points. </w:t>
      </w:r>
    </w:p>
    <w:p w14:paraId="11D2305C" w14:textId="0DACB104"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615494"/>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32AC3A23">
            <wp:extent cx="4262511" cy="2127180"/>
            <wp:effectExtent l="0" t="0" r="508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9" cstate="print">
                      <a:extLst>
                        <a:ext uri="{28A0092B-C50C-407E-A947-70E740481C1C}">
                          <a14:useLocalDpi xmlns:a14="http://schemas.microsoft.com/office/drawing/2010/main" val="0"/>
                        </a:ext>
                      </a:extLst>
                    </a:blip>
                    <a:srcRect l="7771" t="7667" r="5754" b="5334"/>
                    <a:stretch/>
                  </pic:blipFill>
                  <pic:spPr bwMode="auto">
                    <a:xfrm>
                      <a:off x="0" y="0"/>
                      <a:ext cx="4276331" cy="2134077"/>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 xml:space="preserve">Comme nous pouvons le voir, des événements sont détectables à l’œil nu en analysant la présence de pics en norme d’accélération et de gyroscope. En effet, le skateur apporte de l’énergie au skateboard </w:t>
      </w:r>
      <w:r>
        <w:lastRenderedPageBreak/>
        <w:t>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r>
        <w:rPr>
          <w:i/>
        </w:rPr>
        <w:t xml:space="preserve">find_peaks </w:t>
      </w:r>
      <w:r>
        <w:t xml:space="preserve">du module Scipy de python. Nous ajustons sur les paramètres </w:t>
      </w:r>
      <w:r w:rsidRPr="00D717DE">
        <w:rPr>
          <w:i/>
        </w:rPr>
        <w:t>prominence</w:t>
      </w:r>
      <w:r>
        <w:t xml:space="preserve"> et </w:t>
      </w:r>
      <w:r>
        <w:rPr>
          <w:i/>
        </w:rPr>
        <w:t>distance</w:t>
      </w:r>
      <w:r>
        <w:t xml:space="preserve"> afin d’optimiser les performances :</w:t>
      </w:r>
    </w:p>
    <w:p w14:paraId="2C04C74D" w14:textId="5FFF6F04" w:rsidR="001007F1" w:rsidRDefault="001007F1" w:rsidP="001007F1">
      <w:pPr>
        <w:pStyle w:val="Puce1"/>
      </w:pPr>
      <w:r>
        <w:t>Prominence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t xml:space="preserve">Nous parcourons ainsi l’ensemble du signal et lorsqu’il y a un pic à la fois en accélération et en angle sur la même fenêtre, nous définissons cet évènement comme étant une figure à isoler. Une fois cette figure isolée, un pré-traitement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615495"/>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615496"/>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Front Side Shovi</w:t>
            </w:r>
            <w:r w:rsidR="00C66156">
              <w:t>t</w:t>
            </w:r>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Pop Shovit</w:t>
            </w:r>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r w:rsidRPr="00632D6E">
              <w:t>Heelflip</w:t>
            </w:r>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r w:rsidRPr="00632D6E">
              <w:t>Kickflip</w:t>
            </w:r>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r w:rsidRPr="00632D6E">
              <w:t>Ollie</w:t>
            </w:r>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615497"/>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248B6C5F"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5D3EC7">
        <w:t xml:space="preserve">Par exemple, le signal ci-dessous correspond à un </w:t>
      </w:r>
      <w:r w:rsidR="0040038E" w:rsidRPr="005D3EC7">
        <w:t>Olli</w:t>
      </w:r>
      <w:r w:rsidR="00095DA0">
        <w:t>e</w:t>
      </w:r>
      <w:r w:rsidR="00DB189E" w:rsidRPr="005D3EC7">
        <w:t xml:space="preserve">, qui est principalement repéré par une rotation selon l’axe </w:t>
      </w:r>
      <w:r w:rsidR="00867BA0" w:rsidRPr="005D3EC7">
        <w:t>x</w:t>
      </w:r>
      <w:r w:rsidR="00DB189E" w:rsidRPr="005D3EC7">
        <w:t xml:space="preserve">. Cependant, </w:t>
      </w:r>
      <w:r w:rsidR="00A7549A" w:rsidRPr="005D3EC7">
        <w:t xml:space="preserve">nous pouvons tout de même remarquer une forte fluctuation de l’accélération selon l’axe </w:t>
      </w:r>
      <w:r w:rsidR="00641B25" w:rsidRPr="005D3EC7">
        <w:t>y</w:t>
      </w:r>
      <w:r w:rsidR="002A3C97" w:rsidRPr="005D3EC7">
        <w:t xml:space="preserve">, qui risque </w:t>
      </w:r>
      <w:r w:rsidR="0022463A" w:rsidRPr="005D3EC7">
        <w:t>de modifier la corrélation par rapport à la figure de référence.</w:t>
      </w:r>
      <w:r w:rsidR="0022463A">
        <w:t xml:space="preserve"> </w:t>
      </w:r>
    </w:p>
    <w:p w14:paraId="6C5F3D5A" w14:textId="7581EB72" w:rsidR="006D153F" w:rsidRDefault="000A33D0" w:rsidP="00B80BFE">
      <w:pPr>
        <w:pStyle w:val="Corps"/>
      </w:pPr>
      <w:r>
        <w:rPr>
          <w:noProof/>
          <w:highlight w:val="yellow"/>
          <w:lang w:val="de-DE" w:eastAsia="de-DE"/>
        </w:rPr>
        <w:lastRenderedPageBreak/>
        <w:drawing>
          <wp:inline distT="0" distB="0" distL="0" distR="0" wp14:anchorId="163AE1DB" wp14:editId="7AA05F02">
            <wp:extent cx="5760720" cy="285559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p w14:paraId="1432620A" w14:textId="713A4AF1" w:rsidR="000A33D0" w:rsidRDefault="00425FAF" w:rsidP="00425FAF">
      <w:pPr>
        <w:pStyle w:val="Lgendefigure"/>
      </w:pPr>
      <w:r>
        <w:t>Figure 9 : Exemple de deux oll</w:t>
      </w:r>
      <w:r w:rsidR="00753FFD">
        <w:t>i</w:t>
      </w:r>
      <w:r w:rsidR="00815FCC">
        <w:t xml:space="preserve">es, mettant en avant </w:t>
      </w:r>
      <w:r w:rsidR="00A34B4A">
        <w:t xml:space="preserve">les différences entre signaux. </w:t>
      </w:r>
      <w:r>
        <w:t xml:space="preserve"> </w:t>
      </w:r>
    </w:p>
    <w:p w14:paraId="068F3AEE" w14:textId="7CC1C3EB" w:rsidR="005D6A80" w:rsidRPr="00103437" w:rsidRDefault="001C2542" w:rsidP="00B80BFE">
      <w:pPr>
        <w:pStyle w:val="Corps"/>
      </w:pPr>
      <w:r>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r w:rsidR="00C26CD0">
        <w:t xml:space="preserve">Puisque nous maitrisions mal les résultats du filtre adapté et que nous avions du mal à interpréter les résultats </w:t>
      </w:r>
      <w:r w:rsidR="00601ADC">
        <w:t>à cause des</w:t>
      </w:r>
      <w:r w:rsidR="006B33F0">
        <w:t xml:space="preserve"> différents ordres de grandeurs, </w:t>
      </w:r>
      <w:r w:rsidR="004E035D">
        <w:t xml:space="preserve">nous avons développé une seconde méthode plus intuitive qui correspond à la mesure d’une distance euclidienne entre les signaux. </w:t>
      </w:r>
    </w:p>
    <w:p w14:paraId="13A83186" w14:textId="1A3FE76E" w:rsidR="004D43A3" w:rsidRDefault="004D43A3" w:rsidP="004D43A3">
      <w:pPr>
        <w:pStyle w:val="TitreNiveau3"/>
      </w:pPr>
      <w:bookmarkStart w:id="13" w:name="_Toc99615498"/>
      <w:r>
        <w:t>Mesure de la distance à une moyenne.</w:t>
      </w:r>
      <w:bookmarkEnd w:id="13"/>
      <w:r>
        <w:t xml:space="preserve"> </w:t>
      </w:r>
    </w:p>
    <w:p w14:paraId="4FDDE450" w14:textId="77777777" w:rsidR="00F11A84"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w:t>
      </w:r>
      <w:r w:rsidR="000A0F3F">
        <w:t xml:space="preserve">en annexe du document. </w:t>
      </w:r>
      <w:r w:rsidR="002D3CCF">
        <w:t xml:space="preserve"> </w:t>
      </w:r>
      <w:r w:rsidR="00721301">
        <w:t xml:space="preserve">Pour exemple, </w:t>
      </w:r>
      <w:r w:rsidR="00190304">
        <w:t xml:space="preserve">la figure de référence du ollie est fournie ci-dessous : </w:t>
      </w:r>
    </w:p>
    <w:p w14:paraId="0EC1D493" w14:textId="484C45EE" w:rsidR="00C76789" w:rsidRDefault="00F11A84" w:rsidP="00177426">
      <w:pPr>
        <w:pStyle w:val="Corps"/>
        <w:jc w:val="center"/>
      </w:pPr>
      <w:r>
        <w:rPr>
          <w:noProof/>
          <w:lang w:val="de-DE" w:eastAsia="de-DE"/>
        </w:rPr>
        <w:drawing>
          <wp:inline distT="0" distB="0" distL="0" distR="0" wp14:anchorId="3463ECD2" wp14:editId="55C966B2">
            <wp:extent cx="4729341" cy="234484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78542" cy="2369242"/>
                    </a:xfrm>
                    <a:prstGeom prst="rect">
                      <a:avLst/>
                    </a:prstGeom>
                    <a:noFill/>
                    <a:ln>
                      <a:noFill/>
                    </a:ln>
                  </pic:spPr>
                </pic:pic>
              </a:graphicData>
            </a:graphic>
          </wp:inline>
        </w:drawing>
      </w:r>
    </w:p>
    <w:p w14:paraId="31238CFC" w14:textId="2D3B6034" w:rsidR="00177426" w:rsidRDefault="00177426" w:rsidP="00177426">
      <w:pPr>
        <w:pStyle w:val="Lgendefigure"/>
      </w:pPr>
      <w:r>
        <w:t xml:space="preserve">Figure 10 : </w:t>
      </w:r>
      <w:r w:rsidR="00A420C1">
        <w:t xml:space="preserve">Figure de référence pour le Ollie. </w:t>
      </w:r>
    </w:p>
    <w:p w14:paraId="4432046D" w14:textId="7C1EF308" w:rsidR="00832013" w:rsidRDefault="00832013" w:rsidP="00832013">
      <w:pPr>
        <w:pStyle w:val="Corps"/>
      </w:pPr>
      <w:r>
        <w:lastRenderedPageBreak/>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 xml:space="preserve">nous semble plus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r w:rsidR="00686E4D">
        <w:t xml:space="preserve">seuiller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4A17EE30" w14:textId="10DBCCCA" w:rsidR="00907ECA" w:rsidRPr="00765486" w:rsidRDefault="00B021B7" w:rsidP="00357169">
      <w:pPr>
        <w:pStyle w:val="TitreNiveau2"/>
      </w:pPr>
      <w:bookmarkStart w:id="14" w:name="_Toc99615499"/>
      <w:r>
        <w:t>Evaluation de la performance de l’algorithme</w:t>
      </w:r>
      <w:bookmarkEnd w:id="14"/>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5" w:name="_Toc99615500"/>
      <w:r>
        <w:t>Evaluation de la performance de la détection de figures</w:t>
      </w:r>
      <w:bookmarkEnd w:id="15"/>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r w:rsidR="0097766C">
        <w:rPr>
          <w:i/>
          <w:iCs/>
        </w:rPr>
        <w:t xml:space="preserve">peak_detection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ED37A46" w14:textId="77777777" w:rsidR="00427E14" w:rsidRDefault="00427E14" w:rsidP="00FB6386">
            <w:pPr>
              <w:pStyle w:val="Corps"/>
              <w:jc w:val="center"/>
            </w:pPr>
            <w:r w:rsidRPr="00FB6386">
              <w:t xml:space="preserve">N = </w:t>
            </w:r>
            <w:r w:rsidR="00FB6386">
              <w:t>162</w:t>
            </w:r>
            <w:r w:rsidR="00487C44">
              <w:t xml:space="preserve"> (nombre de samples)</w:t>
            </w:r>
          </w:p>
          <w:p w14:paraId="3A7F28BE" w14:textId="0668C2D8" w:rsidR="00FB6386" w:rsidRDefault="00FB6386" w:rsidP="00FB6386">
            <w:pPr>
              <w:pStyle w:val="Corps"/>
              <w:jc w:val="center"/>
            </w:pPr>
            <w:r>
              <w:t>True\Prediction</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r>
              <w:t>Negative</w:t>
            </w:r>
          </w:p>
        </w:tc>
      </w:tr>
      <w:tr w:rsidR="00427E14" w14:paraId="17B3CFD2" w14:textId="77777777" w:rsidTr="00427E14">
        <w:tc>
          <w:tcPr>
            <w:tcW w:w="3020" w:type="dxa"/>
            <w:tcBorders>
              <w:top w:val="single" w:sz="4" w:space="0" w:color="auto"/>
            </w:tcBorders>
          </w:tcPr>
          <w:p w14:paraId="6045B532" w14:textId="71DF4D3A" w:rsidR="00427E14" w:rsidRDefault="00FB6386" w:rsidP="00E20DD3">
            <w:pPr>
              <w:pStyle w:val="Corps"/>
              <w:spacing w:line="360" w:lineRule="auto"/>
              <w:jc w:val="center"/>
            </w:pPr>
            <w:r>
              <w:t xml:space="preserve"> </w:t>
            </w:r>
            <w:r w:rsidR="00427E14">
              <w:t>Positive</w:t>
            </w:r>
          </w:p>
        </w:tc>
        <w:tc>
          <w:tcPr>
            <w:tcW w:w="3021" w:type="dxa"/>
          </w:tcPr>
          <w:p w14:paraId="6D452C2F" w14:textId="06646F25" w:rsidR="00427E14" w:rsidRPr="00AB4FBE" w:rsidRDefault="00FB6386" w:rsidP="00E20DD3">
            <w:pPr>
              <w:pStyle w:val="Corps"/>
              <w:spacing w:line="360" w:lineRule="auto"/>
              <w:jc w:val="center"/>
              <w:rPr>
                <w:highlight w:val="yellow"/>
              </w:rPr>
            </w:pPr>
            <w:r w:rsidRPr="00FB6386">
              <w:t>113</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FB6386">
        <w:tc>
          <w:tcPr>
            <w:tcW w:w="3020" w:type="dxa"/>
          </w:tcPr>
          <w:p w14:paraId="68387444" w14:textId="4270D737" w:rsidR="00427E14" w:rsidRDefault="00427E14" w:rsidP="00E20DD3">
            <w:pPr>
              <w:pStyle w:val="Corps"/>
              <w:spacing w:line="360" w:lineRule="auto"/>
              <w:jc w:val="center"/>
            </w:pPr>
            <w:r>
              <w:t>Negative</w:t>
            </w:r>
          </w:p>
        </w:tc>
        <w:tc>
          <w:tcPr>
            <w:tcW w:w="3021" w:type="dxa"/>
            <w:shd w:val="clear" w:color="auto" w:fill="auto"/>
          </w:tcPr>
          <w:p w14:paraId="58D151C2" w14:textId="68FF8B6C" w:rsidR="00427E14" w:rsidRPr="00AB4FBE" w:rsidRDefault="00FB6386" w:rsidP="00E20DD3">
            <w:pPr>
              <w:pStyle w:val="Corps"/>
              <w:spacing w:line="360" w:lineRule="auto"/>
              <w:jc w:val="center"/>
              <w:rPr>
                <w:highlight w:val="yellow"/>
              </w:rPr>
            </w:pPr>
            <w:r w:rsidRPr="00FB6386">
              <w:t>49</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r w:rsidR="00D11F6B">
        <w:t xml:space="preserve">seuillant sur la distance euclidienne. </w:t>
      </w:r>
      <w:r w:rsidR="00BE0A86">
        <w:t xml:space="preserve">De plus, il est important de noter que le calcul de distance euclidienne n’est pas très </w:t>
      </w:r>
      <w:r w:rsidR="00D230EA">
        <w:lastRenderedPageBreak/>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bookmarkStart w:id="16" w:name="_Toc99615501"/>
      <w:r>
        <w:t>Evaluation de la performance de la classification.</w:t>
      </w:r>
      <w:bookmarkEnd w:id="16"/>
      <w:r>
        <w:t xml:space="preserve">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Front Side Shovit</w:t>
      </w:r>
      <w:r w:rsidR="006325E8">
        <w:t> :</w:t>
      </w:r>
      <w:r>
        <w:t xml:space="preserve"> 16</w:t>
      </w:r>
      <w:r w:rsidR="006325E8">
        <w:t xml:space="preserve"> figures ;</w:t>
      </w:r>
    </w:p>
    <w:p w14:paraId="024B3F06" w14:textId="6639F2AD" w:rsidR="004C36F6" w:rsidRDefault="004C36F6" w:rsidP="004C36F6">
      <w:pPr>
        <w:pStyle w:val="Puce1"/>
      </w:pPr>
      <w:r>
        <w:t>Pop Shovit</w:t>
      </w:r>
      <w:r w:rsidR="006325E8">
        <w:t> :</w:t>
      </w:r>
      <w:r>
        <w:t xml:space="preserve"> 16 </w:t>
      </w:r>
      <w:r w:rsidR="006325E8">
        <w:t>figures ;</w:t>
      </w:r>
    </w:p>
    <w:p w14:paraId="1BBD89C5" w14:textId="14FFDAF3" w:rsidR="004C36F6" w:rsidRDefault="004C36F6" w:rsidP="004C36F6">
      <w:pPr>
        <w:pStyle w:val="Puce1"/>
      </w:pPr>
      <w:r>
        <w:t>Heelflip</w:t>
      </w:r>
      <w:r w:rsidR="006325E8">
        <w:t> :</w:t>
      </w:r>
      <w:r>
        <w:t xml:space="preserve"> 7</w:t>
      </w:r>
      <w:r w:rsidR="006325E8" w:rsidRPr="006325E8">
        <w:t xml:space="preserve"> </w:t>
      </w:r>
      <w:r w:rsidR="006325E8">
        <w:t>figures ;</w:t>
      </w:r>
    </w:p>
    <w:p w14:paraId="515B1413" w14:textId="1A0593BB" w:rsidR="004C36F6" w:rsidRDefault="004C36F6" w:rsidP="004C36F6">
      <w:pPr>
        <w:pStyle w:val="Puce1"/>
      </w:pPr>
      <w:r>
        <w:t>Kickflip</w:t>
      </w:r>
      <w:r w:rsidR="006325E8">
        <w:t> :</w:t>
      </w:r>
      <w:r>
        <w:t xml:space="preserve"> 19</w:t>
      </w:r>
      <w:r w:rsidR="006325E8" w:rsidRPr="006325E8">
        <w:t xml:space="preserve"> </w:t>
      </w:r>
      <w:r w:rsidR="006325E8">
        <w:t>figures ;</w:t>
      </w:r>
    </w:p>
    <w:p w14:paraId="2E7C894A" w14:textId="5C62FC17" w:rsidR="00D6209B" w:rsidRDefault="004C36F6" w:rsidP="004C36F6">
      <w:pPr>
        <w:pStyle w:val="Puce1"/>
      </w:pPr>
      <w:r>
        <w:t>Ollie</w:t>
      </w:r>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36038DD8" w:rsidR="00800C59" w:rsidRDefault="005A3BB3" w:rsidP="005A3BB3">
      <w:pPr>
        <w:pStyle w:val="Lgendefigure"/>
      </w:pPr>
      <w:r>
        <w:t xml:space="preserve">Figure </w:t>
      </w:r>
      <w:r w:rsidR="000A3F29">
        <w:t>11</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lastRenderedPageBreak/>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863288C" w:rsidR="009D3FB4" w:rsidRDefault="00395D3D" w:rsidP="00395D3D">
      <w:pPr>
        <w:pStyle w:val="Lgendefigure"/>
      </w:pPr>
      <w:r>
        <w:t xml:space="preserve">Figure </w:t>
      </w:r>
      <w:r w:rsidR="00512E5D">
        <w:t>12</w:t>
      </w:r>
      <w:r>
        <w:t xml:space="preserve"> : Histogramme de répartition des événements en fonction de la distance euclidienne de gyroscope. </w:t>
      </w:r>
    </w:p>
    <w:p w14:paraId="59EF7BA0" w14:textId="11A6677C" w:rsidR="00395D3D" w:rsidRDefault="00DD1E94" w:rsidP="00DD1E94">
      <w:pPr>
        <w:pStyle w:val="Corps"/>
      </w:pPr>
      <w:r>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de maximiser ce F1-Score</w:t>
      </w:r>
      <w:r w:rsidR="009F296D">
        <w:t xml:space="preserve"> ainsi que l’AUPRC</w:t>
      </w:r>
      <w:r w:rsidR="00B34021">
        <w:t xml:space="preserve"> : </w:t>
      </w:r>
    </w:p>
    <w:p w14:paraId="5607929F" w14:textId="420F650B" w:rsidR="00A5334E" w:rsidRDefault="00A5334E" w:rsidP="009D6AB3">
      <w:pPr>
        <w:pStyle w:val="Corps"/>
        <w:jc w:val="center"/>
      </w:pPr>
      <w:r>
        <w:rPr>
          <w:noProof/>
          <w:lang w:val="de-DE" w:eastAsia="de-DE"/>
        </w:rPr>
        <w:drawing>
          <wp:inline distT="0" distB="0" distL="0" distR="0" wp14:anchorId="6291B384" wp14:editId="7789576C">
            <wp:extent cx="2830665" cy="2122999"/>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120" cy="2128590"/>
                    </a:xfrm>
                    <a:prstGeom prst="rect">
                      <a:avLst/>
                    </a:prstGeom>
                    <a:noFill/>
                    <a:ln>
                      <a:noFill/>
                    </a:ln>
                  </pic:spPr>
                </pic:pic>
              </a:graphicData>
            </a:graphic>
          </wp:inline>
        </w:drawing>
      </w:r>
      <w:r w:rsidR="006C057C">
        <w:rPr>
          <w:noProof/>
          <w:lang w:val="de-DE" w:eastAsia="de-DE"/>
        </w:rPr>
        <w:drawing>
          <wp:inline distT="0" distB="0" distL="0" distR="0" wp14:anchorId="0D089101" wp14:editId="1CAF9E12">
            <wp:extent cx="2791108" cy="216275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118" cy="2172061"/>
                    </a:xfrm>
                    <a:prstGeom prst="rect">
                      <a:avLst/>
                    </a:prstGeom>
                    <a:noFill/>
                    <a:ln>
                      <a:noFill/>
                    </a:ln>
                  </pic:spPr>
                </pic:pic>
              </a:graphicData>
            </a:graphic>
          </wp:inline>
        </w:drawing>
      </w:r>
    </w:p>
    <w:p w14:paraId="549D8F4D" w14:textId="7FADD103" w:rsidR="00433BB3" w:rsidRDefault="00650630" w:rsidP="00C82C89">
      <w:pPr>
        <w:pStyle w:val="Lgendefigure"/>
      </w:pPr>
      <w:r w:rsidRPr="00391451">
        <w:t xml:space="preserve">Figure </w:t>
      </w:r>
      <w:r w:rsidR="007E1A0E" w:rsidRPr="00391451">
        <w:t>13</w:t>
      </w:r>
      <w:r w:rsidRPr="00391451">
        <w:t> :</w:t>
      </w:r>
      <w:r>
        <w:t xml:space="preserve"> </w:t>
      </w:r>
      <w:r w:rsidR="00C82C89">
        <w:t>Evolution du F1 score en fonction de différents seuils</w:t>
      </w:r>
      <w:r w:rsidR="006C057C">
        <w:t xml:space="preserve"> et courbe ROC pour</w:t>
      </w:r>
      <w:r w:rsidR="00C82C89">
        <w:t xml:space="preserve"> la distance de l’accélération. </w:t>
      </w:r>
    </w:p>
    <w:p w14:paraId="0A645E1C" w14:textId="2A2AA56C" w:rsidR="005B5A12" w:rsidRDefault="005B5A12" w:rsidP="009D6AB3">
      <w:pPr>
        <w:pStyle w:val="Corps"/>
        <w:jc w:val="center"/>
      </w:pPr>
      <w:r>
        <w:rPr>
          <w:noProof/>
          <w:lang w:val="de-DE" w:eastAsia="de-DE"/>
        </w:rPr>
        <w:lastRenderedPageBreak/>
        <w:drawing>
          <wp:inline distT="0" distB="0" distL="0" distR="0" wp14:anchorId="58426F8E" wp14:editId="4ABDE521">
            <wp:extent cx="2783712" cy="208778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5567" cy="2111676"/>
                    </a:xfrm>
                    <a:prstGeom prst="rect">
                      <a:avLst/>
                    </a:prstGeom>
                    <a:noFill/>
                    <a:ln>
                      <a:noFill/>
                    </a:ln>
                  </pic:spPr>
                </pic:pic>
              </a:graphicData>
            </a:graphic>
          </wp:inline>
        </w:drawing>
      </w:r>
      <w:r w:rsidR="00A11C01">
        <w:rPr>
          <w:noProof/>
          <w:lang w:val="de-DE" w:eastAsia="de-DE"/>
        </w:rPr>
        <w:drawing>
          <wp:inline distT="0" distB="0" distL="0" distR="0" wp14:anchorId="4118E971" wp14:editId="7FA77C14">
            <wp:extent cx="2968879" cy="1964397"/>
            <wp:effectExtent l="0" t="0" r="317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29773" cy="2004688"/>
                    </a:xfrm>
                    <a:prstGeom prst="rect">
                      <a:avLst/>
                    </a:prstGeom>
                    <a:noFill/>
                    <a:ln>
                      <a:noFill/>
                    </a:ln>
                  </pic:spPr>
                </pic:pic>
              </a:graphicData>
            </a:graphic>
          </wp:inline>
        </w:drawing>
      </w:r>
    </w:p>
    <w:p w14:paraId="3ADE8823" w14:textId="3EFCCE4B" w:rsidR="00F76122" w:rsidRDefault="00F76122" w:rsidP="00F76122">
      <w:pPr>
        <w:pStyle w:val="Lgendefigure"/>
      </w:pPr>
      <w:r w:rsidRPr="009C4C56">
        <w:t xml:space="preserve">Figure </w:t>
      </w:r>
      <w:r w:rsidR="009C4C56">
        <w:t>14</w:t>
      </w:r>
      <w:r w:rsidRPr="009C4C56">
        <w:t> :</w:t>
      </w:r>
      <w:r>
        <w:t xml:space="preserve"> Evolution du F1 score en fonction de différents seuils sur la distance du gyroscope. </w:t>
      </w:r>
    </w:p>
    <w:p w14:paraId="0C1FC5BC" w14:textId="3ECB12F1" w:rsidR="004F5E66" w:rsidRPr="00D35E39" w:rsidRDefault="00E4701A" w:rsidP="00C22B80">
      <w:pPr>
        <w:pStyle w:val="Corps"/>
        <w:rPr>
          <w:b/>
        </w:rPr>
      </w:pPr>
      <w:r>
        <w:t xml:space="preserve">Comme attendu, le meilleur F1-Score </w:t>
      </w:r>
      <w:r w:rsidR="00CA28A8">
        <w:t>ainsi que la meilleure AUP</w:t>
      </w:r>
      <w:r w:rsidR="00274E85">
        <w:t>RC</w:t>
      </w:r>
      <w:r w:rsidR="00CB7804">
        <w:t xml:space="preserve"> </w:t>
      </w:r>
      <w:r>
        <w:t xml:space="preserve">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32142C">
        <w:t xml:space="preserve">visible sur la figure </w:t>
      </w:r>
      <w:r w:rsidR="0032142C">
        <w:t>12</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w:t>
      </w:r>
      <w:r w:rsidR="00037719">
        <w:rPr>
          <w:b/>
          <w:bCs/>
        </w:rPr>
        <w:t>9</w:t>
      </w:r>
      <w:r w:rsidR="007400DC">
        <w:t>.</w:t>
      </w:r>
      <w:r w:rsidR="00A15566">
        <w:t xml:space="preserve"> Avec ce seuil, la </w:t>
      </w:r>
      <w:r w:rsidR="00037719">
        <w:rPr>
          <w:b/>
        </w:rPr>
        <w:t>précision est de 0.</w:t>
      </w:r>
      <w:r w:rsidR="00AF33CF">
        <w:rPr>
          <w:b/>
        </w:rPr>
        <w:t>906</w:t>
      </w:r>
      <w:r w:rsidR="00D35E39">
        <w:t xml:space="preserve">, et le </w:t>
      </w:r>
      <w:r w:rsidR="00D35E39" w:rsidRPr="00D35E39">
        <w:rPr>
          <w:b/>
        </w:rPr>
        <w:t>rappel est de 0.</w:t>
      </w:r>
      <w:r w:rsidR="00AF33CF">
        <w:rPr>
          <w:b/>
        </w:rPr>
        <w:t>877</w:t>
      </w:r>
      <w:bookmarkStart w:id="17" w:name="_GoBack"/>
      <w:bookmarkEnd w:id="17"/>
      <w:r w:rsidR="00D35E39">
        <w:rPr>
          <w:b/>
        </w:rPr>
        <w:t>.</w:t>
      </w:r>
    </w:p>
    <w:p w14:paraId="68E510C5" w14:textId="58E2B3FD" w:rsidR="008D785E" w:rsidRDefault="00CC36C8" w:rsidP="008D785E">
      <w:pPr>
        <w:pStyle w:val="Corps"/>
        <w:rPr>
          <w:b/>
          <w:bCs/>
          <w:u w:val="single"/>
        </w:rPr>
      </w:pPr>
      <w:r>
        <w:rPr>
          <w:b/>
          <w:bCs/>
          <w:u w:val="single"/>
        </w:rPr>
        <w:t>Classement des figures dans la bonne classe</w:t>
      </w:r>
      <w:r w:rsidR="008302E8">
        <w:rPr>
          <w:b/>
          <w:bCs/>
          <w:u w:val="single"/>
        </w:rPr>
        <w:t> :</w:t>
      </w:r>
    </w:p>
    <w:p w14:paraId="09DDCB6A" w14:textId="1C0D440C" w:rsidR="00030435" w:rsidRDefault="00F3114C" w:rsidP="00C86D48">
      <w:pPr>
        <w:pStyle w:val="Corps"/>
      </w:pPr>
      <w:r>
        <w:t xml:space="preserve">L’étape précédente </w:t>
      </w:r>
      <w:r w:rsidR="00F2180F">
        <w:t>nous a permis à la fois de réduire le nomb</w:t>
      </w:r>
      <w:r w:rsidR="007349C0">
        <w:t xml:space="preserve">re de faux positifs en éliminant les événements qui ne correspondent pas à des figures et </w:t>
      </w:r>
      <w:r w:rsidR="00120D5F">
        <w:t xml:space="preserve">de </w:t>
      </w:r>
      <w:r w:rsidR="009F4E7C">
        <w:t xml:space="preserve">définir quelles données sont à exploiter </w:t>
      </w:r>
      <w:r w:rsidR="001F4683">
        <w:t xml:space="preserve">pour réaliser </w:t>
      </w:r>
      <w:r w:rsidR="00AF502D">
        <w:t xml:space="preserve">la classification. En effet, </w:t>
      </w:r>
      <w:r w:rsidR="00AB0145">
        <w:t xml:space="preserve">les résultats précédents </w:t>
      </w:r>
      <w:r w:rsidR="00043554">
        <w:t>nous poussent à exploiter la distance mesurée sur l</w:t>
      </w:r>
      <w:r w:rsidR="0074630C">
        <w:t xml:space="preserve">e gyroscope </w:t>
      </w:r>
      <w:r w:rsidR="00174FC9">
        <w:t xml:space="preserve">pour réaliser la classification des figures. </w:t>
      </w:r>
      <w:r w:rsidR="0014735F">
        <w:t xml:space="preserve">En ne considérant que les </w:t>
      </w:r>
      <w:r w:rsidR="007C0E60">
        <w:t>Trick</w:t>
      </w:r>
      <w:r w:rsidR="007C11CA">
        <w:t xml:space="preserve">s labellisés, </w:t>
      </w:r>
      <w:r w:rsidR="00736110">
        <w:t xml:space="preserve">nous </w:t>
      </w:r>
      <w:r w:rsidR="00DB3F2D">
        <w:t>avons un total de 41</w:t>
      </w:r>
      <w:r w:rsidR="000C3433">
        <w:t xml:space="preserve"> données </w:t>
      </w:r>
      <w:r w:rsidR="00E34426">
        <w:t>«</w:t>
      </w:r>
      <w:r w:rsidR="00590831">
        <w:t xml:space="preserve"> d’</w:t>
      </w:r>
      <w:r w:rsidR="000C3433">
        <w:t>entrainement »</w:t>
      </w:r>
      <w:r w:rsidR="00847B69">
        <w:t xml:space="preserve"> qui permettent de </w:t>
      </w:r>
      <w:r w:rsidR="00AD3E43">
        <w:t xml:space="preserve">définir les figures de référence et 44 </w:t>
      </w:r>
      <w:r w:rsidR="00D61D08">
        <w:t xml:space="preserve">figures qu’il faut à présent classer. </w:t>
      </w:r>
      <w:r w:rsidR="00E004B8">
        <w:t xml:space="preserve">En considérant </w:t>
      </w:r>
      <w:r w:rsidR="005C63A2">
        <w:t xml:space="preserve">la distance euclidienne sur </w:t>
      </w:r>
      <w:r w:rsidR="00E431E5">
        <w:t xml:space="preserve">le gyroscope, nous obtenons la matrice de confusion suivante : </w:t>
      </w:r>
    </w:p>
    <w:p w14:paraId="06DCFBF0" w14:textId="7108C901" w:rsidR="00E431E5" w:rsidRDefault="00E431E5" w:rsidP="00610EB5">
      <w:pPr>
        <w:pStyle w:val="Corps"/>
        <w:jc w:val="center"/>
      </w:pPr>
      <w:r>
        <w:rPr>
          <w:noProof/>
          <w:lang w:val="de-DE" w:eastAsia="de-DE"/>
        </w:rPr>
        <w:drawing>
          <wp:inline distT="0" distB="0" distL="0" distR="0" wp14:anchorId="31883063" wp14:editId="1759AE72">
            <wp:extent cx="3944679" cy="2864717"/>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674" t="-373" r="11793"/>
                    <a:stretch/>
                  </pic:blipFill>
                  <pic:spPr bwMode="auto">
                    <a:xfrm>
                      <a:off x="0" y="0"/>
                      <a:ext cx="3945012" cy="2864959"/>
                    </a:xfrm>
                    <a:prstGeom prst="rect">
                      <a:avLst/>
                    </a:prstGeom>
                    <a:noFill/>
                    <a:ln>
                      <a:noFill/>
                    </a:ln>
                    <a:extLst>
                      <a:ext uri="{53640926-AAD7-44D8-BBD7-CCE9431645EC}">
                        <a14:shadowObscured xmlns:a14="http://schemas.microsoft.com/office/drawing/2010/main"/>
                      </a:ext>
                    </a:extLst>
                  </pic:spPr>
                </pic:pic>
              </a:graphicData>
            </a:graphic>
          </wp:inline>
        </w:drawing>
      </w:r>
    </w:p>
    <w:p w14:paraId="79140D97" w14:textId="238DB999" w:rsidR="001D354C" w:rsidRDefault="00092983" w:rsidP="00092983">
      <w:pPr>
        <w:pStyle w:val="Lgendefigure"/>
      </w:pPr>
      <w:r>
        <w:t>Figure 15</w:t>
      </w:r>
      <w:r w:rsidR="000220C4">
        <w:t> : Matrice de confusion pour la classification</w:t>
      </w:r>
      <w:r w:rsidR="00CC3FCE">
        <w:t xml:space="preserve">. </w:t>
      </w:r>
    </w:p>
    <w:p w14:paraId="3B721693" w14:textId="54AA1DAB" w:rsidR="004B6AF8" w:rsidRDefault="00891B83" w:rsidP="00C71B65">
      <w:pPr>
        <w:pStyle w:val="Corps"/>
      </w:pPr>
      <w:r>
        <w:lastRenderedPageBreak/>
        <w:t>Comme nous pouvons le remarquer, la perf</w:t>
      </w:r>
      <w:r w:rsidR="00101CBD">
        <w:t xml:space="preserve">ormance de notre algorithme de classification est très satisfaisante puisque nous obtenons </w:t>
      </w:r>
      <w:r w:rsidR="00101CBD" w:rsidRPr="007A72D5">
        <w:rPr>
          <w:b/>
        </w:rPr>
        <w:t xml:space="preserve">une </w:t>
      </w:r>
      <w:r w:rsidR="00037719" w:rsidRPr="007A72D5">
        <w:rPr>
          <w:b/>
        </w:rPr>
        <w:t xml:space="preserve">micro average de </w:t>
      </w:r>
      <w:r w:rsidR="007A72D5" w:rsidRPr="007A72D5">
        <w:rPr>
          <w:b/>
        </w:rPr>
        <w:t>95.4%, une macro average de 94.3%, une weighted average de 95.6%</w:t>
      </w:r>
      <w:r w:rsidR="007A72D5">
        <w:t>.</w:t>
      </w:r>
      <w:r w:rsidR="00D1562D">
        <w:t xml:space="preserve"> </w:t>
      </w:r>
      <w:r w:rsidR="00DB3F2D">
        <w:t>Les erreurs quant à elles, se comprennent très bien. En effet, le 360 flip possède des mouvements selon l’axe y similaire au kickflip</w:t>
      </w:r>
      <w:r w:rsidR="00860484">
        <w:t xml:space="preserve"> mais aussi au fs-shovit, il n’est pas surprenant que la distance entre ces deux figures </w:t>
      </w:r>
      <w:r w:rsidR="00037719">
        <w:t>puisse</w:t>
      </w:r>
      <w:r w:rsidR="00860484">
        <w:t xml:space="preserve"> être proches.</w:t>
      </w:r>
    </w:p>
    <w:p w14:paraId="72CB6E04" w14:textId="6DEFAB24" w:rsidR="00820EAA" w:rsidRDefault="004A43FF" w:rsidP="00820EAA">
      <w:pPr>
        <w:pStyle w:val="TitreNiveau3"/>
      </w:pPr>
      <w:bookmarkStart w:id="18" w:name="_Toc99615502"/>
      <w:r>
        <w:t xml:space="preserve">Exemple de résultat fourni </w:t>
      </w:r>
      <w:r w:rsidR="00DB5A9F">
        <w:t>par notre algorithme.</w:t>
      </w:r>
      <w:bookmarkEnd w:id="18"/>
      <w:r w:rsidR="00DB5A9F">
        <w:t xml:space="preserve"> </w:t>
      </w:r>
    </w:p>
    <w:p w14:paraId="400D404A" w14:textId="77777777" w:rsidR="00B44EF6" w:rsidRDefault="00B9215A" w:rsidP="00B9215A">
      <w:pPr>
        <w:pStyle w:val="Corps"/>
      </w:pPr>
      <w:r>
        <w:t xml:space="preserve">Finalement, </w:t>
      </w:r>
      <w:r w:rsidR="00BE2134">
        <w:t xml:space="preserve">notre algorithme est en mesure de fournir des résultats </w:t>
      </w:r>
      <w:r w:rsidR="00B369B3">
        <w:t xml:space="preserve">assez </w:t>
      </w:r>
      <w:r w:rsidR="00496B96">
        <w:t>robustes sur la détection des figures</w:t>
      </w:r>
      <w:r w:rsidR="0024488B">
        <w:t xml:space="preserve">. </w:t>
      </w:r>
      <w:r w:rsidR="00EC46F6">
        <w:t xml:space="preserve">L’image ci-dessous </w:t>
      </w:r>
      <w:r w:rsidR="006D35AC">
        <w:t xml:space="preserve">donne l’exemple d’un signal d’entrée </w:t>
      </w:r>
      <w:r w:rsidR="00D53E35">
        <w:t xml:space="preserve">de 40 secondes et </w:t>
      </w:r>
      <w:r w:rsidR="0003217E">
        <w:t>l’algorithme est en mesure de détecter les différents événements puis de les classer</w:t>
      </w:r>
      <w:r w:rsidR="00D27159">
        <w:t xml:space="preserve">. </w:t>
      </w:r>
    </w:p>
    <w:p w14:paraId="4CFE75E2" w14:textId="48677D39" w:rsidR="00BB42A4" w:rsidRDefault="00BB42A4" w:rsidP="008B2C3A">
      <w:pPr>
        <w:pStyle w:val="Corps"/>
        <w:jc w:val="center"/>
      </w:pPr>
      <w:r>
        <w:rPr>
          <w:noProof/>
          <w:lang w:val="de-DE" w:eastAsia="de-DE"/>
        </w:rPr>
        <w:drawing>
          <wp:inline distT="0" distB="0" distL="0" distR="0" wp14:anchorId="5A27D8F2" wp14:editId="730BFBBA">
            <wp:extent cx="4965700" cy="2463145"/>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93798" cy="2477082"/>
                    </a:xfrm>
                    <a:prstGeom prst="rect">
                      <a:avLst/>
                    </a:prstGeom>
                    <a:noFill/>
                    <a:ln>
                      <a:noFill/>
                    </a:ln>
                  </pic:spPr>
                </pic:pic>
              </a:graphicData>
            </a:graphic>
          </wp:inline>
        </w:drawing>
      </w:r>
    </w:p>
    <w:p w14:paraId="453BC561" w14:textId="5D1AA803" w:rsidR="00F205EB" w:rsidRDefault="00A769E6" w:rsidP="00A769E6">
      <w:pPr>
        <w:pStyle w:val="Lgendefigure"/>
      </w:pPr>
      <w:r>
        <w:t xml:space="preserve">Figure 16 : </w:t>
      </w:r>
      <w:r w:rsidR="00FD5F03">
        <w:t xml:space="preserve">Exemple de résultat de l’algorithme. </w:t>
      </w:r>
    </w:p>
    <w:p w14:paraId="62AC608A" w14:textId="39FAAE04" w:rsidR="00425E1E" w:rsidRDefault="00023AF1" w:rsidP="00617DD3">
      <w:pPr>
        <w:pStyle w:val="Corps"/>
      </w:pPr>
      <w:r>
        <w:t xml:space="preserve">L’avantage de notre méthode </w:t>
      </w:r>
      <w:r w:rsidR="00565862">
        <w:t xml:space="preserve">est qu’elle est en mesure de détecter 6 types de figures différentes et permet également d’identifier des mouvements parasites </w:t>
      </w:r>
      <w:r w:rsidR="00B747B5">
        <w:t xml:space="preserve">considérés comme « Not tricks ». </w:t>
      </w:r>
      <w:r w:rsidR="00150ED1">
        <w:t>Pour plus de pré</w:t>
      </w:r>
      <w:r w:rsidR="00F50D3A">
        <w:t xml:space="preserve">cision de l’algorithme, </w:t>
      </w:r>
      <w:r w:rsidR="003D5B8A">
        <w:t>nous pouvons penser à augmenter le nombre de classes et de rajouter des classes typiques des mouvements parasites comme les virages ainsi que la récupération de la planche.</w:t>
      </w:r>
    </w:p>
    <w:p w14:paraId="22258A9C" w14:textId="691E70A5" w:rsidR="00695CF2" w:rsidRDefault="00695CF2" w:rsidP="00617DD3">
      <w:pPr>
        <w:pStyle w:val="Corps"/>
      </w:pPr>
      <w:r>
        <w:t>Enfin, nous avons débuté des travaux sur la classification des figures comme étant réussies ou non.</w:t>
      </w:r>
      <w:r w:rsidR="00EA11D9">
        <w:t xml:space="preserve"> Visuellement, nous remarquions que peut importe le type de figure réalisée, </w:t>
      </w:r>
      <w:r w:rsidR="0014394F">
        <w:t xml:space="preserve">nous pouvions </w:t>
      </w:r>
      <w:r w:rsidR="00440505">
        <w:t xml:space="preserve">déterminer si celle-ci était réussie ou non en s’intéressant au signal d’accélération. </w:t>
      </w:r>
      <w:r w:rsidR="00FB0795">
        <w:t>Ainsi, nous avons créé une nouvelle classe qui correspond à « Figure ratée »</w:t>
      </w:r>
      <w:r w:rsidR="00771502">
        <w:t xml:space="preserve"> et par mesure de distance sur le signal d’accélération, nous obtenons l</w:t>
      </w:r>
      <w:r w:rsidR="00860484">
        <w:t>’histogramme ainsi que l</w:t>
      </w:r>
      <w:r w:rsidR="00771502">
        <w:t xml:space="preserve">a ROC curve suivante : </w:t>
      </w:r>
    </w:p>
    <w:p w14:paraId="4FD46593" w14:textId="2EFEF9CA" w:rsidR="00860484" w:rsidRDefault="00860484" w:rsidP="00617DD3">
      <w:pPr>
        <w:pStyle w:val="Corps"/>
      </w:pPr>
    </w:p>
    <w:p w14:paraId="03E89DD9" w14:textId="7644D0D5" w:rsidR="00DC4FDD" w:rsidRDefault="00860484" w:rsidP="008B2C3A">
      <w:pPr>
        <w:pStyle w:val="Corps"/>
        <w:jc w:val="center"/>
      </w:pPr>
      <w:r w:rsidRPr="00860484">
        <w:rPr>
          <w:noProof/>
          <w:lang w:val="de-DE" w:eastAsia="de-DE"/>
        </w:rPr>
        <w:lastRenderedPageBreak/>
        <w:drawing>
          <wp:inline distT="0" distB="0" distL="0" distR="0" wp14:anchorId="490C6148" wp14:editId="7AFCE231">
            <wp:extent cx="2520969" cy="1800225"/>
            <wp:effectExtent l="0" t="0" r="0" b="0"/>
            <wp:docPr id="45" name="Image 45" descr="C:\Users\Pierre\Documents\GitHub\SkateboardXXX3000\00 - Documentation\Rendu final\figures\Old\hist_acc_norm_rate_pas_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rre\Documents\GitHub\SkateboardXXX3000\00 - Documentation\Rendu final\figures\Old\hist_acc_norm_rate_pas_rate.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269" t="7177" r="6725" b="1991"/>
                    <a:stretch/>
                  </pic:blipFill>
                  <pic:spPr bwMode="auto">
                    <a:xfrm>
                      <a:off x="0" y="0"/>
                      <a:ext cx="2530650" cy="1807138"/>
                    </a:xfrm>
                    <a:prstGeom prst="rect">
                      <a:avLst/>
                    </a:prstGeom>
                    <a:noFill/>
                    <a:ln>
                      <a:noFill/>
                    </a:ln>
                    <a:extLst>
                      <a:ext uri="{53640926-AAD7-44D8-BBD7-CCE9431645EC}">
                        <a14:shadowObscured xmlns:a14="http://schemas.microsoft.com/office/drawing/2010/main"/>
                      </a:ext>
                    </a:extLst>
                  </pic:spPr>
                </pic:pic>
              </a:graphicData>
            </a:graphic>
          </wp:inline>
        </w:drawing>
      </w:r>
      <w:r w:rsidR="00AC67A4">
        <w:rPr>
          <w:noProof/>
          <w:lang w:val="de-DE" w:eastAsia="de-DE"/>
        </w:rPr>
        <w:drawing>
          <wp:inline distT="0" distB="0" distL="0" distR="0" wp14:anchorId="5D841440" wp14:editId="379C438F">
            <wp:extent cx="2970356" cy="1914525"/>
            <wp:effectExtent l="0" t="0" r="190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809" r="7040"/>
                    <a:stretch/>
                  </pic:blipFill>
                  <pic:spPr bwMode="auto">
                    <a:xfrm>
                      <a:off x="0" y="0"/>
                      <a:ext cx="3005476" cy="1937162"/>
                    </a:xfrm>
                    <a:prstGeom prst="rect">
                      <a:avLst/>
                    </a:prstGeom>
                    <a:noFill/>
                    <a:ln>
                      <a:noFill/>
                    </a:ln>
                    <a:extLst>
                      <a:ext uri="{53640926-AAD7-44D8-BBD7-CCE9431645EC}">
                        <a14:shadowObscured xmlns:a14="http://schemas.microsoft.com/office/drawing/2010/main"/>
                      </a:ext>
                    </a:extLst>
                  </pic:spPr>
                </pic:pic>
              </a:graphicData>
            </a:graphic>
          </wp:inline>
        </w:drawing>
      </w:r>
    </w:p>
    <w:p w14:paraId="1EBD70C7" w14:textId="5F8B17E2" w:rsidR="008B2C3A" w:rsidRDefault="006A0289" w:rsidP="006A0289">
      <w:pPr>
        <w:pStyle w:val="Lgendefigure"/>
      </w:pPr>
      <w:r>
        <w:t xml:space="preserve">Figure 17 : </w:t>
      </w:r>
      <w:r w:rsidR="00860484">
        <w:t xml:space="preserve">Histogramme et </w:t>
      </w:r>
      <w:r w:rsidR="004852E8">
        <w:t xml:space="preserve">ROC Curve pour la détection d’une figure ratée. </w:t>
      </w:r>
    </w:p>
    <w:p w14:paraId="7D5E9487" w14:textId="13A289D7" w:rsidR="00D91E96" w:rsidRPr="00617DD3" w:rsidRDefault="00A04C63" w:rsidP="007C7AFA">
      <w:pPr>
        <w:pStyle w:val="Corps"/>
      </w:pPr>
      <w:r>
        <w:t>En réutilisant le maximum du f1 score, nous aurions un seuil permettant d’avoir une précision de ___ et un rappel de ___. Cependant, n</w:t>
      </w:r>
      <w:r w:rsidR="00312DB5">
        <w:t xml:space="preserve">ous n’avons pas pu tirer davantage d’informations </w:t>
      </w:r>
      <w:r w:rsidR="00EB2740">
        <w:t xml:space="preserve">sur ces données </w:t>
      </w:r>
      <w:r w:rsidR="006448F7">
        <w:t>p</w:t>
      </w:r>
      <w:r w:rsidR="00682EF9">
        <w:t xml:space="preserve">ar manque de temps </w:t>
      </w:r>
      <w:r w:rsidR="005369A0">
        <w:t xml:space="preserve">mais les premiers résultats sont assez encourageants. </w:t>
      </w:r>
      <w:r>
        <w:t>Nous pensions à évaluer le succès de la figure sachant la classe prédite mais nous manquions de données.</w:t>
      </w:r>
    </w:p>
    <w:p w14:paraId="54E07561" w14:textId="4BA9B213" w:rsidR="00B704F4" w:rsidRDefault="006E2E4D" w:rsidP="006E2E4D">
      <w:pPr>
        <w:pStyle w:val="TitreNiveau2"/>
      </w:pPr>
      <w:bookmarkStart w:id="19" w:name="_Toc99615503"/>
      <w:r>
        <w:t>Limites de notre approche</w:t>
      </w:r>
      <w:bookmarkEnd w:id="19"/>
    </w:p>
    <w:p w14:paraId="0D7B843B" w14:textId="77777777" w:rsidR="0083623E" w:rsidRDefault="00B32D96" w:rsidP="0083623E">
      <w:pPr>
        <w:pStyle w:val="Corps"/>
      </w:pPr>
      <w:r>
        <w:t xml:space="preserve">Bien que performant et précis, </w:t>
      </w:r>
      <w:r w:rsidR="00F63695">
        <w:t xml:space="preserve">notre approche reste lacunaire </w:t>
      </w:r>
      <w:r w:rsidR="00A96F0F">
        <w:t xml:space="preserve">pour différentes raisons : </w:t>
      </w:r>
    </w:p>
    <w:p w14:paraId="0F15F9E0" w14:textId="47D33A97" w:rsidR="0097414B" w:rsidRPr="00311168" w:rsidRDefault="002C7D00" w:rsidP="0083623E">
      <w:pPr>
        <w:pStyle w:val="Puce1"/>
        <w:rPr>
          <w:i/>
          <w:iCs/>
        </w:rPr>
      </w:pPr>
      <w:r w:rsidRPr="00311168">
        <w:rPr>
          <w:b/>
          <w:bCs/>
        </w:rPr>
        <w:t>La performance dépend des classes et le dataset n’est pas équiréparti dans ces classes</w:t>
      </w:r>
      <w:r w:rsidR="00FA7474" w:rsidRPr="00311168">
        <w:t xml:space="preserve"> : </w:t>
      </w:r>
      <w:r w:rsidR="00511C50" w:rsidRPr="00311168">
        <w:t>certaines classes sont mieux identifiées que d’autres, ce qui « boost » la performance. En effet</w:t>
      </w:r>
      <w:r w:rsidR="000F120B" w:rsidRPr="00311168">
        <w:t xml:space="preserve">, nous avons </w:t>
      </w:r>
      <w:r w:rsidR="00511C50" w:rsidRPr="00311168">
        <w:rPr>
          <w:i/>
          <w:iCs/>
        </w:rPr>
        <w:t xml:space="preserve">10 ollies et 10 </w:t>
      </w:r>
      <w:r w:rsidR="00126FE5" w:rsidRPr="00311168">
        <w:rPr>
          <w:i/>
          <w:iCs/>
        </w:rPr>
        <w:t xml:space="preserve">Kickflip </w:t>
      </w:r>
      <w:r w:rsidR="00126FE5" w:rsidRPr="00311168">
        <w:t>correctement classés</w:t>
      </w:r>
      <w:r w:rsidR="00E441F6" w:rsidRPr="00311168">
        <w:t xml:space="preserve"> avec</w:t>
      </w:r>
      <w:r w:rsidR="007162E3" w:rsidRPr="00311168">
        <w:t xml:space="preserve"> une précision de 100% pour chacune de ces classes.</w:t>
      </w:r>
      <w:r w:rsidR="00955A7D" w:rsidRPr="00311168">
        <w:t xml:space="preserve"> Pour le </w:t>
      </w:r>
      <w:r w:rsidR="00955A7D" w:rsidRPr="00311168">
        <w:rPr>
          <w:i/>
          <w:iCs/>
        </w:rPr>
        <w:t>360 Flip</w:t>
      </w:r>
      <w:r w:rsidR="00517AD7" w:rsidRPr="00311168">
        <w:rPr>
          <w:i/>
          <w:iCs/>
        </w:rPr>
        <w:t xml:space="preserve">, </w:t>
      </w:r>
      <w:r w:rsidR="00585D0A" w:rsidRPr="00311168">
        <w:t xml:space="preserve">nous avons </w:t>
      </w:r>
      <w:r w:rsidR="00240379" w:rsidRPr="00311168">
        <w:t>4 figures à classer mais seulement 3 sont correctement classées, ce qui donne une précision de 75%</w:t>
      </w:r>
      <w:r w:rsidR="00C8191F" w:rsidRPr="00311168">
        <w:t xml:space="preserve">. </w:t>
      </w:r>
    </w:p>
    <w:p w14:paraId="2264F950" w14:textId="5844F375" w:rsidR="00F076DE" w:rsidRPr="00410E54" w:rsidRDefault="00860484" w:rsidP="00410E54">
      <w:pPr>
        <w:pStyle w:val="Puce1"/>
        <w:rPr>
          <w:b/>
          <w:bCs/>
          <w:i/>
          <w:iCs/>
        </w:rPr>
      </w:pPr>
      <w:r>
        <w:rPr>
          <w:b/>
          <w:bCs/>
        </w:rPr>
        <w:t>Certaines</w:t>
      </w:r>
      <w:r w:rsidR="00B0768B" w:rsidRPr="00311168">
        <w:rPr>
          <w:b/>
          <w:bCs/>
        </w:rPr>
        <w:t xml:space="preserve"> classes sont </w:t>
      </w:r>
      <w:r>
        <w:rPr>
          <w:b/>
          <w:bCs/>
        </w:rPr>
        <w:t xml:space="preserve">plus </w:t>
      </w:r>
      <w:r w:rsidR="00FD1379" w:rsidRPr="00311168">
        <w:rPr>
          <w:b/>
          <w:bCs/>
        </w:rPr>
        <w:t>facilement</w:t>
      </w:r>
      <w:r w:rsidR="00B0768B" w:rsidRPr="00311168">
        <w:rPr>
          <w:b/>
          <w:bCs/>
        </w:rPr>
        <w:t xml:space="preserve"> d</w:t>
      </w:r>
      <w:r w:rsidR="00FD1379" w:rsidRPr="00311168">
        <w:rPr>
          <w:b/>
          <w:bCs/>
        </w:rPr>
        <w:t>i</w:t>
      </w:r>
      <w:r w:rsidR="00B0768B" w:rsidRPr="00311168">
        <w:rPr>
          <w:b/>
          <w:bCs/>
        </w:rPr>
        <w:t>f</w:t>
      </w:r>
      <w:r w:rsidR="00FD1379" w:rsidRPr="00311168">
        <w:rPr>
          <w:b/>
          <w:bCs/>
        </w:rPr>
        <w:t>férent</w:t>
      </w:r>
      <w:r w:rsidR="00B0768B" w:rsidRPr="00311168">
        <w:rPr>
          <w:b/>
          <w:bCs/>
        </w:rPr>
        <w:t xml:space="preserve">iables : </w:t>
      </w:r>
      <w:r w:rsidR="00612DD0" w:rsidRPr="00311168">
        <w:t xml:space="preserve">Comme mentionné précédemment, les figures peuvent être identifiée à l’œil nu pour un adepte du Skateboard. </w:t>
      </w:r>
      <w:r w:rsidR="00AA61E5" w:rsidRPr="00311168">
        <w:t xml:space="preserve">D’autres figures </w:t>
      </w:r>
      <w:r w:rsidR="001B1077" w:rsidRPr="00311168">
        <w:t xml:space="preserve">peuvent avoir des signaux </w:t>
      </w:r>
      <w:r w:rsidR="00C02714" w:rsidRPr="00311168">
        <w:t>qui se ressemblent plus et la séparation uniquement par l</w:t>
      </w:r>
      <w:r w:rsidR="00FA2962" w:rsidRPr="00311168">
        <w:t>a mesure de distance risque d’être insuffisante.</w:t>
      </w:r>
      <w:r>
        <w:t xml:space="preserve"> La seule figure où il y avait des erreurs (le 360 flip) correspond à une composition de mouvements d’autres figures (avec lesquels l’algorithme s’est trompé).</w:t>
      </w:r>
      <w:r w:rsidR="00410E54" w:rsidRPr="00410E54">
        <w:rPr>
          <w:bCs/>
          <w:iCs/>
        </w:rPr>
        <w:t xml:space="preserve"> </w:t>
      </w:r>
    </w:p>
    <w:p w14:paraId="683CAEE3" w14:textId="69DF188D" w:rsidR="00410E54" w:rsidRPr="00A04C63" w:rsidRDefault="00410E54" w:rsidP="00410E54">
      <w:pPr>
        <w:pStyle w:val="Puce1"/>
        <w:rPr>
          <w:b/>
          <w:bCs/>
          <w:i/>
          <w:iCs/>
        </w:rPr>
      </w:pPr>
      <w:r>
        <w:rPr>
          <w:b/>
          <w:bCs/>
        </w:rPr>
        <w:t>Manque de variabilité dans les données :</w:t>
      </w:r>
      <w:r>
        <w:rPr>
          <w:bCs/>
          <w:iCs/>
        </w:rPr>
        <w:t xml:space="preserve"> La plupart des données sont essentiellement récupéré par Pierre. Sur ces figures de « base », il possède une signature gestuelle propre à lui. Avoir des données de multiples skateur permettrait d’avoir des figures de références plus générales mais aussi d’</w:t>
      </w:r>
      <w:r w:rsidR="00A04C63">
        <w:rPr>
          <w:bCs/>
          <w:iCs/>
        </w:rPr>
        <w:t>éviter un éventuel</w:t>
      </w:r>
      <w:r>
        <w:rPr>
          <w:bCs/>
          <w:iCs/>
        </w:rPr>
        <w:t xml:space="preserve"> overfitting si l’on souhaite essayer un algorithme nécessitant un apprentissage.</w:t>
      </w:r>
    </w:p>
    <w:p w14:paraId="7D24253B" w14:textId="47C0BCB4" w:rsidR="00A04C63" w:rsidRPr="00A04C63" w:rsidRDefault="00A04C63" w:rsidP="00A04C63">
      <w:pPr>
        <w:pStyle w:val="Puce1"/>
        <w:rPr>
          <w:b/>
          <w:bCs/>
          <w:i/>
          <w:iCs/>
        </w:rPr>
      </w:pPr>
      <w:r>
        <w:rPr>
          <w:b/>
          <w:bCs/>
        </w:rPr>
        <w:t xml:space="preserve">Certains mouvement parasites pouvaient être comptés comme des figures : </w:t>
      </w:r>
      <w:r>
        <w:rPr>
          <w:bCs/>
        </w:rPr>
        <w:t>Les mouvements parasites en question nous arrivons à les identifier. Bien souvent ce sont des virages brusques et ils sont confondus avec des pop shovit et des fs shovit. Un travail peut être fait pour les identifier. On peut aussi penser à identifier ces mouvements parasites.</w:t>
      </w:r>
    </w:p>
    <w:p w14:paraId="04E3F62F" w14:textId="77777777" w:rsidR="00D573D5" w:rsidRPr="005E5951" w:rsidRDefault="00D573D5" w:rsidP="00C473DF">
      <w:pPr>
        <w:pStyle w:val="Corps"/>
      </w:pPr>
    </w:p>
    <w:p w14:paraId="0E02F0BB" w14:textId="1E799EE5" w:rsidR="00514D0F" w:rsidRDefault="004D4205" w:rsidP="004D4205">
      <w:pPr>
        <w:pStyle w:val="TitreNiveau1"/>
      </w:pPr>
      <w:bookmarkStart w:id="20" w:name="_Toc99615504"/>
      <w:r>
        <w:t>Conclusion et ouverture</w:t>
      </w:r>
      <w:bookmarkEnd w:id="20"/>
    </w:p>
    <w:p w14:paraId="3EC83F3B" w14:textId="0A258F50" w:rsidR="00514D0F" w:rsidRDefault="00B640A1" w:rsidP="008D785E">
      <w:pPr>
        <w:pStyle w:val="Corps"/>
      </w:pPr>
      <w:r>
        <w:t xml:space="preserve">Pour conclure sur le développement du </w:t>
      </w:r>
      <w:r w:rsidR="006A1916">
        <w:t xml:space="preserve">projet, </w:t>
      </w:r>
      <w:r w:rsidR="00D10337">
        <w:t xml:space="preserve">nous avons trouvé </w:t>
      </w:r>
      <w:r w:rsidR="001229B4">
        <w:t xml:space="preserve">intéressant de se confronter à un problème d’ingénierie classique </w:t>
      </w:r>
      <w:r w:rsidR="00BB43BB">
        <w:t xml:space="preserve">qui est </w:t>
      </w:r>
      <w:r w:rsidR="002B06AB">
        <w:t xml:space="preserve">de traiter des données brutes afin d’en retirer des informations. </w:t>
      </w:r>
      <w:r w:rsidR="007272B2">
        <w:t xml:space="preserve">Dans notre cas, </w:t>
      </w:r>
      <w:r w:rsidR="005B65DC">
        <w:t xml:space="preserve">il était particulièrement </w:t>
      </w:r>
      <w:r w:rsidR="000270F1">
        <w:t xml:space="preserve">stimulant de traiter des données </w:t>
      </w:r>
      <w:r w:rsidR="003D75B2">
        <w:t xml:space="preserve">que nous avons-nous même généré avec un capteur </w:t>
      </w:r>
      <w:r w:rsidR="00410E54">
        <w:t>disposé sur le skate</w:t>
      </w:r>
      <w:r w:rsidR="001A0995">
        <w:t xml:space="preserve">board. </w:t>
      </w:r>
      <w:r w:rsidR="00850E40">
        <w:t xml:space="preserve">Le fait de générer nous-même </w:t>
      </w:r>
      <w:r w:rsidR="00850E40">
        <w:lastRenderedPageBreak/>
        <w:t xml:space="preserve">les données </w:t>
      </w:r>
      <w:r w:rsidR="00C112C1">
        <w:t xml:space="preserve">nous a permis de prendre conscience </w:t>
      </w:r>
      <w:r w:rsidR="00BC3B0D">
        <w:t>de</w:t>
      </w:r>
      <w:r w:rsidR="00D90C5B">
        <w:t xml:space="preserve"> l’importance du pré-traitement de ces données et de l’aspect chronophage de </w:t>
      </w:r>
      <w:r w:rsidR="003813C4">
        <w:t>l</w:t>
      </w:r>
      <w:r w:rsidR="002564A1">
        <w:t>eur</w:t>
      </w:r>
      <w:r w:rsidR="003813C4">
        <w:t xml:space="preserve"> labellisation. </w:t>
      </w:r>
    </w:p>
    <w:p w14:paraId="4C1BDAE6" w14:textId="70382978" w:rsidR="00FB341F" w:rsidRDefault="00C45D4B" w:rsidP="008D785E">
      <w:pPr>
        <w:pStyle w:val="Corps"/>
      </w:pPr>
      <w:r>
        <w:t xml:space="preserve">De plus, les données étant </w:t>
      </w:r>
      <w:r w:rsidR="00960766">
        <w:t xml:space="preserve">propres à notre capteur, </w:t>
      </w:r>
      <w:r w:rsidR="00D0791B">
        <w:t>nous ne pouvio</w:t>
      </w:r>
      <w:r w:rsidR="003A2A98">
        <w:t xml:space="preserve">ns exploiter les différents articles scientifiques mentionnées dans la bibliographie. </w:t>
      </w:r>
      <w:r w:rsidR="004D396F">
        <w:t xml:space="preserve">Ainsi, </w:t>
      </w:r>
      <w:r w:rsidR="00125334">
        <w:t xml:space="preserve">nous avons </w:t>
      </w:r>
      <w:r w:rsidR="00410E54">
        <w:t>dû</w:t>
      </w:r>
      <w:r w:rsidR="00125334">
        <w:t xml:space="preserve"> itérer sur</w:t>
      </w:r>
      <w:r w:rsidR="0009628F">
        <w:t xml:space="preserve"> différentes méthodes pour déterminer une méthode optimale qui permettait d’améliorer nos résultats. </w:t>
      </w:r>
      <w:r w:rsidR="00AF14E5">
        <w:t xml:space="preserve">En ce sens, </w:t>
      </w:r>
      <w:r w:rsidR="004A4D33">
        <w:t>l</w:t>
      </w:r>
      <w:r w:rsidR="0009628F">
        <w:t xml:space="preserve">e choix de l’architecture de l’algorithme </w:t>
      </w:r>
      <w:r w:rsidR="00F1264D">
        <w:t xml:space="preserve">a été primordial pour tester différentes méthodes de manière indépendante. </w:t>
      </w:r>
      <w:r w:rsidR="00D40368">
        <w:t xml:space="preserve">La méthode finalement choisie est performante </w:t>
      </w:r>
      <w:r w:rsidR="001A7AC5">
        <w:t xml:space="preserve">dans notre situation avec seulement 6 types de figures à classer mais nous pouvons anticiper </w:t>
      </w:r>
      <w:r w:rsidR="00B64A7B">
        <w:t>les lacunes de cette méthode en ajouta</w:t>
      </w:r>
      <w:r w:rsidR="00E14E04">
        <w:t xml:space="preserve">nt de nouvelles figures. </w:t>
      </w:r>
    </w:p>
    <w:p w14:paraId="2D01A21E" w14:textId="77777777" w:rsidR="00B500BD" w:rsidRDefault="00B500BD" w:rsidP="008D785E">
      <w:pPr>
        <w:pStyle w:val="Corps"/>
      </w:pPr>
      <w:r>
        <w:t>En plus d’améliorer les performances de l’algorithme en essayant d’avoir plus de données, et en testant d’autres modèles</w:t>
      </w:r>
      <w:r w:rsidR="002E7317" w:rsidRPr="00B500BD">
        <w:t xml:space="preserve">, </w:t>
      </w:r>
      <w:r w:rsidR="00CD08B0" w:rsidRPr="00B500BD">
        <w:t>il serait intéressant</w:t>
      </w:r>
      <w:r>
        <w:t> :</w:t>
      </w:r>
    </w:p>
    <w:p w14:paraId="5F34F515" w14:textId="16B855E6" w:rsidR="00A04C63" w:rsidRDefault="00B500BD" w:rsidP="00A04C63">
      <w:pPr>
        <w:pStyle w:val="Corps"/>
        <w:numPr>
          <w:ilvl w:val="0"/>
          <w:numId w:val="19"/>
        </w:numPr>
      </w:pPr>
      <w:r>
        <w:t>D</w:t>
      </w:r>
      <w:r w:rsidR="00CD08B0" w:rsidRPr="00B500BD">
        <w:t xml:space="preserve">e </w:t>
      </w:r>
      <w:r w:rsidR="00F27EC5" w:rsidRPr="00B500BD">
        <w:t xml:space="preserve">réaliser un travail sur l’extraction </w:t>
      </w:r>
      <w:r w:rsidR="002F08D5" w:rsidRPr="00B500BD">
        <w:t>d’</w:t>
      </w:r>
      <w:r w:rsidR="00F27EC5" w:rsidRPr="00B500BD">
        <w:t xml:space="preserve">informations </w:t>
      </w:r>
      <w:r w:rsidR="00151B7C" w:rsidRPr="00B500BD">
        <w:t xml:space="preserve">pouvant caractériser </w:t>
      </w:r>
      <w:r w:rsidR="005D2DC2" w:rsidRPr="00B500BD">
        <w:t xml:space="preserve">certaines figures </w:t>
      </w:r>
      <w:r w:rsidR="00874306" w:rsidRPr="00B500BD">
        <w:t xml:space="preserve">comme des informations sur la fréquence, sur la hauteur </w:t>
      </w:r>
      <w:r w:rsidR="00A157AA" w:rsidRPr="00B500BD">
        <w:t xml:space="preserve">de la figure… </w:t>
      </w:r>
    </w:p>
    <w:p w14:paraId="7CB3E583" w14:textId="52B7B80A" w:rsidR="00B500BD" w:rsidRDefault="00B500BD" w:rsidP="00B500BD">
      <w:pPr>
        <w:pStyle w:val="Corps"/>
        <w:numPr>
          <w:ilvl w:val="0"/>
          <w:numId w:val="19"/>
        </w:numPr>
      </w:pPr>
      <w:r>
        <w:t>Etudier des figures mettant en jeu des rotations du corps (180</w:t>
      </w:r>
      <w:r w:rsidR="008200C0">
        <w:t>, 360 etc</w:t>
      </w:r>
      <w:r>
        <w:t>)</w:t>
      </w:r>
    </w:p>
    <w:p w14:paraId="6526546B" w14:textId="02B4F300" w:rsidR="00B500BD" w:rsidRDefault="00B500BD" w:rsidP="00B500BD">
      <w:pPr>
        <w:pStyle w:val="Corps"/>
        <w:numPr>
          <w:ilvl w:val="0"/>
          <w:numId w:val="19"/>
        </w:numPr>
      </w:pPr>
      <w:r>
        <w:t>Utiliser le travail d’extraction d’informations afin de détecter les figures ratées voir aussi la figure tentée.</w:t>
      </w:r>
    </w:p>
    <w:p w14:paraId="72DB0244" w14:textId="2468BD9D" w:rsidR="00A04C63" w:rsidRDefault="00A04C63" w:rsidP="00B500BD">
      <w:pPr>
        <w:pStyle w:val="Corps"/>
        <w:numPr>
          <w:ilvl w:val="0"/>
          <w:numId w:val="19"/>
        </w:numPr>
      </w:pPr>
      <w:r>
        <w:t xml:space="preserve">Toutes nos figures ont été capté avec le capteur situé à l’arrière du skate. </w:t>
      </w:r>
      <w:r w:rsidR="00A760B0">
        <w:t>Nous avons imaginé la possibilité de connaitre</w:t>
      </w:r>
      <w:r>
        <w:t xml:space="preserve"> la position du capteur sur le skate</w:t>
      </w:r>
      <w:r w:rsidR="00A760B0">
        <w:t xml:space="preserve"> et de pouvoir retrouver une transformation permettant aux figures d’avoir la même représentation.</w:t>
      </w:r>
    </w:p>
    <w:p w14:paraId="029BE281" w14:textId="5F2B6E0C" w:rsidR="00B500BD" w:rsidRDefault="00B500BD" w:rsidP="00B500BD">
      <w:pPr>
        <w:pStyle w:val="Corps"/>
        <w:ind w:left="360"/>
      </w:pPr>
    </w:p>
    <w:p w14:paraId="1B0B0B69" w14:textId="2D3A1B03" w:rsidR="00D40368" w:rsidRDefault="00FB341F" w:rsidP="00FB341F">
      <w:r>
        <w:br w:type="page"/>
      </w:r>
    </w:p>
    <w:p w14:paraId="2E9309AE" w14:textId="63F545FC" w:rsidR="00AE1392" w:rsidRDefault="00AE1392" w:rsidP="00AE1392">
      <w:pPr>
        <w:pStyle w:val="TitreNiveau1"/>
      </w:pPr>
      <w:bookmarkStart w:id="21" w:name="_Toc99615505"/>
      <w:r>
        <w:lastRenderedPageBreak/>
        <w:t>Bilbiographie</w:t>
      </w:r>
      <w:bookmarkEnd w:id="21"/>
    </w:p>
    <w:p w14:paraId="47195577" w14:textId="77777777" w:rsidR="00FB341F" w:rsidRDefault="00FB341F" w:rsidP="00FB341F"/>
    <w:p w14:paraId="31F08C66" w14:textId="77777777" w:rsidR="00FB341F" w:rsidRPr="004E26B0" w:rsidRDefault="00FB341F" w:rsidP="00FB341F">
      <w:pPr>
        <w:pStyle w:val="Titre1"/>
        <w:rPr>
          <w:sz w:val="28"/>
          <w:szCs w:val="28"/>
          <w:lang w:val="de-DE"/>
        </w:rPr>
      </w:pPr>
      <w:r w:rsidRPr="004E26B0">
        <w:rPr>
          <w:sz w:val="28"/>
          <w:szCs w:val="28"/>
          <w:lang w:val="de-DE"/>
        </w:rPr>
        <w:t>Bibliographie</w:t>
      </w:r>
    </w:p>
    <w:sdt>
      <w:sdtPr>
        <w:id w:val="111145805"/>
        <w:bibliography/>
      </w:sdtPr>
      <w:sdtEndPr/>
      <w:sdtContent>
        <w:p w14:paraId="7446FA8C" w14:textId="77777777" w:rsidR="00FB341F" w:rsidRPr="00A34F0F" w:rsidRDefault="00FB341F" w:rsidP="00FB341F">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6206B05D" w14:textId="77777777" w:rsidR="00FB341F" w:rsidRPr="00A34F0F" w:rsidRDefault="00FB341F" w:rsidP="00FB341F">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35A8C204" w14:textId="77777777" w:rsidR="00FB341F" w:rsidRPr="00A34F0F" w:rsidRDefault="00FB341F" w:rsidP="00FB341F">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2627F25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6587BF40" w14:textId="77777777" w:rsidR="00FB341F" w:rsidRPr="00A34F0F" w:rsidRDefault="00FB341F" w:rsidP="00FB341F">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r w:rsidRPr="004E26B0">
            <w:rPr>
              <w:rFonts w:ascii="Segoe UI" w:hAnsi="Segoe UI" w:cs="Segoe UI"/>
              <w:color w:val="212121"/>
              <w:shd w:val="clear" w:color="auto" w:fill="FFFFFF"/>
              <w:lang w:val="de-DE"/>
            </w:rPr>
            <w:t xml:space="preserve">Anlauff, Jan &amp; Weitnauer, Erik &amp; Lenhardt, Alexander &amp; Schirmer, Stefanie &amp; Zehe, Sebastian &amp; Tonekaboni, Keywan. </w:t>
          </w:r>
          <w:r w:rsidRPr="00A34F0F">
            <w:rPr>
              <w:rFonts w:ascii="Segoe UI" w:hAnsi="Segoe UI" w:cs="Segoe UI"/>
              <w:color w:val="212121"/>
              <w:shd w:val="clear" w:color="auto" w:fill="FFFFFF"/>
              <w:lang w:val="en-US"/>
            </w:rPr>
            <w:t>(2010). A method for outdoor skateboarding video games. 40-44. 10.1145/1971630.1971642.</w:t>
          </w:r>
        </w:p>
        <w:p w14:paraId="23C0F270" w14:textId="77777777" w:rsidR="00FB341F" w:rsidRPr="00A34F0F" w:rsidRDefault="00FB341F" w:rsidP="00FB341F">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3C2173A7" w14:textId="77777777" w:rsidR="00FB341F" w:rsidRPr="00A34F0F" w:rsidRDefault="00FB341F" w:rsidP="00FB341F">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6A5E93A6" w14:textId="77777777" w:rsidR="00FB341F" w:rsidRDefault="00FB341F" w:rsidP="00FB341F">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795AA52A" w14:textId="257F429B" w:rsidR="00FB341F" w:rsidRDefault="00FB341F" w:rsidP="00FB341F">
          <w:r>
            <w:br w:type="page"/>
          </w:r>
        </w:p>
      </w:sdtContent>
    </w:sdt>
    <w:p w14:paraId="152461FF" w14:textId="2E2663ED" w:rsidR="00843F85" w:rsidRDefault="007E2313" w:rsidP="007E2313">
      <w:pPr>
        <w:pStyle w:val="TitreNiveau1"/>
      </w:pPr>
      <w:bookmarkStart w:id="22" w:name="_Toc99615506"/>
      <w:r>
        <w:lastRenderedPageBreak/>
        <w:t>Annexe</w:t>
      </w:r>
      <w:bookmarkEnd w:id="22"/>
    </w:p>
    <w:p w14:paraId="11D43D30" w14:textId="2F297555" w:rsidR="007E2313" w:rsidRDefault="007E2313" w:rsidP="007E2313">
      <w:pPr>
        <w:pStyle w:val="TitreNiveau2"/>
      </w:pPr>
      <w:bookmarkStart w:id="23" w:name="_Toc99615507"/>
      <w:r>
        <w:t>Figures de références exploitées pour la distance euclidienne</w:t>
      </w:r>
      <w:bookmarkEnd w:id="23"/>
    </w:p>
    <w:p w14:paraId="64870D4D" w14:textId="0FF1B9A0" w:rsidR="0009525E" w:rsidRPr="00B55397" w:rsidRDefault="004A0EC6" w:rsidP="004A0EC6">
      <w:pPr>
        <w:pStyle w:val="Corps"/>
      </w:pPr>
      <w:r>
        <w:rPr>
          <w:noProof/>
          <w:lang w:val="de-DE" w:eastAsia="de-DE"/>
        </w:rPr>
        <w:drawing>
          <wp:inline distT="0" distB="0" distL="0" distR="0" wp14:anchorId="521FFB5C" wp14:editId="2FFAE2AC">
            <wp:extent cx="5760720" cy="285559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46D6A9B0" wp14:editId="3438B089">
            <wp:extent cx="5760720" cy="28555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7DD94B50" wp14:editId="142B2A36">
            <wp:extent cx="5760720" cy="28555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56FF0DB1" wp14:editId="11BD225C">
            <wp:extent cx="5760720" cy="2855595"/>
            <wp:effectExtent l="0" t="0" r="0" b="190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lastRenderedPageBreak/>
        <w:drawing>
          <wp:inline distT="0" distB="0" distL="0" distR="0" wp14:anchorId="1FDBDBD8" wp14:editId="508DBEB1">
            <wp:extent cx="5760720" cy="28555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r w:rsidRPr="004A0EC6">
        <w:rPr>
          <w:noProof/>
          <w:lang w:val="de-DE" w:eastAsia="de-DE"/>
        </w:rPr>
        <w:drawing>
          <wp:inline distT="0" distB="0" distL="0" distR="0" wp14:anchorId="68D9623E" wp14:editId="769ACB79">
            <wp:extent cx="5760720" cy="2855595"/>
            <wp:effectExtent l="0" t="0" r="0" b="190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5595"/>
                    </a:xfrm>
                    <a:prstGeom prst="rect">
                      <a:avLst/>
                    </a:prstGeom>
                    <a:noFill/>
                    <a:ln>
                      <a:noFill/>
                    </a:ln>
                  </pic:spPr>
                </pic:pic>
              </a:graphicData>
            </a:graphic>
          </wp:inline>
        </w:drawing>
      </w:r>
    </w:p>
    <w:sectPr w:rsidR="0009525E" w:rsidRPr="00B55397">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C6AF8A" w14:textId="77777777" w:rsidR="00C843C3" w:rsidRDefault="00C843C3" w:rsidP="0097259B">
      <w:pPr>
        <w:spacing w:after="0" w:line="240" w:lineRule="auto"/>
      </w:pPr>
      <w:r>
        <w:separator/>
      </w:r>
    </w:p>
  </w:endnote>
  <w:endnote w:type="continuationSeparator" w:id="0">
    <w:p w14:paraId="1D232B86" w14:textId="77777777" w:rsidR="00C843C3" w:rsidRDefault="00C843C3"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983830"/>
      <w:docPartObj>
        <w:docPartGallery w:val="Page Numbers (Bottom of Page)"/>
        <w:docPartUnique/>
      </w:docPartObj>
    </w:sdtPr>
    <w:sdtEndPr/>
    <w:sdtContent>
      <w:p w14:paraId="1344D936" w14:textId="0C32C152" w:rsidR="00986D04" w:rsidRDefault="00986D04">
        <w:pPr>
          <w:pStyle w:val="Pieddepage"/>
          <w:jc w:val="right"/>
        </w:pPr>
        <w:r>
          <w:fldChar w:fldCharType="begin"/>
        </w:r>
        <w:r>
          <w:instrText>PAGE   \* MERGEFORMAT</w:instrText>
        </w:r>
        <w:r>
          <w:fldChar w:fldCharType="separate"/>
        </w:r>
        <w:r w:rsidR="00AF33CF">
          <w:rPr>
            <w:noProof/>
          </w:rPr>
          <w:t>17</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6BE51" w14:textId="77777777" w:rsidR="00C843C3" w:rsidRDefault="00C843C3" w:rsidP="0097259B">
      <w:pPr>
        <w:spacing w:after="0" w:line="240" w:lineRule="auto"/>
      </w:pPr>
      <w:r>
        <w:separator/>
      </w:r>
    </w:p>
  </w:footnote>
  <w:footnote w:type="continuationSeparator" w:id="0">
    <w:p w14:paraId="1B0D43F7" w14:textId="77777777" w:rsidR="00C843C3" w:rsidRDefault="00C843C3"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AAA55F0"/>
    <w:multiLevelType w:val="hybridMultilevel"/>
    <w:tmpl w:val="150AA77E"/>
    <w:lvl w:ilvl="0" w:tplc="845EA1C2">
      <w:start w:val="1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1"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2"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3"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4"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5"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6"/>
  </w:num>
  <w:num w:numId="8">
    <w:abstractNumId w:val="3"/>
  </w:num>
  <w:num w:numId="9">
    <w:abstractNumId w:val="13"/>
  </w:num>
  <w:num w:numId="10">
    <w:abstractNumId w:val="15"/>
  </w:num>
  <w:num w:numId="11">
    <w:abstractNumId w:val="4"/>
  </w:num>
  <w:num w:numId="12">
    <w:abstractNumId w:val="14"/>
  </w:num>
  <w:num w:numId="13">
    <w:abstractNumId w:val="0"/>
  </w:num>
  <w:num w:numId="14">
    <w:abstractNumId w:val="12"/>
  </w:num>
  <w:num w:numId="15">
    <w:abstractNumId w:val="11"/>
  </w:num>
  <w:num w:numId="16">
    <w:abstractNumId w:val="10"/>
  </w:num>
  <w:num w:numId="17">
    <w:abstractNumId w:val="9"/>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0B7C"/>
    <w:rsid w:val="000220C4"/>
    <w:rsid w:val="00023AF1"/>
    <w:rsid w:val="00023D9F"/>
    <w:rsid w:val="000249A6"/>
    <w:rsid w:val="0002510F"/>
    <w:rsid w:val="00025450"/>
    <w:rsid w:val="000270F1"/>
    <w:rsid w:val="00030435"/>
    <w:rsid w:val="000310DE"/>
    <w:rsid w:val="0003217E"/>
    <w:rsid w:val="00032789"/>
    <w:rsid w:val="00033D55"/>
    <w:rsid w:val="000357FD"/>
    <w:rsid w:val="000376A2"/>
    <w:rsid w:val="00037719"/>
    <w:rsid w:val="00043554"/>
    <w:rsid w:val="00044531"/>
    <w:rsid w:val="00044D3C"/>
    <w:rsid w:val="00045267"/>
    <w:rsid w:val="00045E95"/>
    <w:rsid w:val="000462D2"/>
    <w:rsid w:val="00046329"/>
    <w:rsid w:val="000504EA"/>
    <w:rsid w:val="00052657"/>
    <w:rsid w:val="00052B1F"/>
    <w:rsid w:val="00055CA0"/>
    <w:rsid w:val="00055DE5"/>
    <w:rsid w:val="00055F09"/>
    <w:rsid w:val="00055F3C"/>
    <w:rsid w:val="00057531"/>
    <w:rsid w:val="000607B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2983"/>
    <w:rsid w:val="0009455D"/>
    <w:rsid w:val="0009525E"/>
    <w:rsid w:val="00095DA0"/>
    <w:rsid w:val="00095F8C"/>
    <w:rsid w:val="0009628F"/>
    <w:rsid w:val="00096B4C"/>
    <w:rsid w:val="000976AD"/>
    <w:rsid w:val="00097A41"/>
    <w:rsid w:val="000A0F3F"/>
    <w:rsid w:val="000A1979"/>
    <w:rsid w:val="000A33D0"/>
    <w:rsid w:val="000A36E9"/>
    <w:rsid w:val="000A3F29"/>
    <w:rsid w:val="000A6879"/>
    <w:rsid w:val="000A6AFE"/>
    <w:rsid w:val="000B015C"/>
    <w:rsid w:val="000B1055"/>
    <w:rsid w:val="000B1CE6"/>
    <w:rsid w:val="000B3000"/>
    <w:rsid w:val="000B515B"/>
    <w:rsid w:val="000B5FCD"/>
    <w:rsid w:val="000B688C"/>
    <w:rsid w:val="000C22A5"/>
    <w:rsid w:val="000C3433"/>
    <w:rsid w:val="000C3E57"/>
    <w:rsid w:val="000C48DC"/>
    <w:rsid w:val="000C567A"/>
    <w:rsid w:val="000C5D0A"/>
    <w:rsid w:val="000D06A0"/>
    <w:rsid w:val="000D378E"/>
    <w:rsid w:val="000D3D54"/>
    <w:rsid w:val="000D408B"/>
    <w:rsid w:val="000D43CD"/>
    <w:rsid w:val="000D5311"/>
    <w:rsid w:val="000D669C"/>
    <w:rsid w:val="000D6B63"/>
    <w:rsid w:val="000D7BCC"/>
    <w:rsid w:val="000E270A"/>
    <w:rsid w:val="000E376B"/>
    <w:rsid w:val="000E516F"/>
    <w:rsid w:val="000E52A4"/>
    <w:rsid w:val="000E5906"/>
    <w:rsid w:val="000E6487"/>
    <w:rsid w:val="000E7C52"/>
    <w:rsid w:val="000F120B"/>
    <w:rsid w:val="000F137B"/>
    <w:rsid w:val="000F2923"/>
    <w:rsid w:val="000F2BCB"/>
    <w:rsid w:val="000F3713"/>
    <w:rsid w:val="000F43EA"/>
    <w:rsid w:val="000F51A7"/>
    <w:rsid w:val="000F690C"/>
    <w:rsid w:val="001000FF"/>
    <w:rsid w:val="00100532"/>
    <w:rsid w:val="001007F1"/>
    <w:rsid w:val="00101226"/>
    <w:rsid w:val="00101CBD"/>
    <w:rsid w:val="00102F54"/>
    <w:rsid w:val="00103437"/>
    <w:rsid w:val="0010502E"/>
    <w:rsid w:val="0010579B"/>
    <w:rsid w:val="001059EA"/>
    <w:rsid w:val="00106AB8"/>
    <w:rsid w:val="00110392"/>
    <w:rsid w:val="00110857"/>
    <w:rsid w:val="001135B6"/>
    <w:rsid w:val="001139BD"/>
    <w:rsid w:val="001155CA"/>
    <w:rsid w:val="00116299"/>
    <w:rsid w:val="00120D5F"/>
    <w:rsid w:val="00120F52"/>
    <w:rsid w:val="001216C3"/>
    <w:rsid w:val="001229B4"/>
    <w:rsid w:val="00122A31"/>
    <w:rsid w:val="00123B6B"/>
    <w:rsid w:val="00123D99"/>
    <w:rsid w:val="00124453"/>
    <w:rsid w:val="00125334"/>
    <w:rsid w:val="00126696"/>
    <w:rsid w:val="00126FE5"/>
    <w:rsid w:val="00127412"/>
    <w:rsid w:val="0012781D"/>
    <w:rsid w:val="001304AD"/>
    <w:rsid w:val="001323DF"/>
    <w:rsid w:val="0013400D"/>
    <w:rsid w:val="00134BBE"/>
    <w:rsid w:val="00134E47"/>
    <w:rsid w:val="0013542D"/>
    <w:rsid w:val="001405BE"/>
    <w:rsid w:val="00140B21"/>
    <w:rsid w:val="0014351F"/>
    <w:rsid w:val="0014394F"/>
    <w:rsid w:val="00143EAD"/>
    <w:rsid w:val="0014404B"/>
    <w:rsid w:val="00146E69"/>
    <w:rsid w:val="0014735F"/>
    <w:rsid w:val="00147873"/>
    <w:rsid w:val="00150ED1"/>
    <w:rsid w:val="00151B7C"/>
    <w:rsid w:val="00151FEE"/>
    <w:rsid w:val="0015295F"/>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8B8"/>
    <w:rsid w:val="00167F25"/>
    <w:rsid w:val="00171275"/>
    <w:rsid w:val="00171847"/>
    <w:rsid w:val="00171ECF"/>
    <w:rsid w:val="00173EE8"/>
    <w:rsid w:val="00174286"/>
    <w:rsid w:val="00174FC9"/>
    <w:rsid w:val="00175C28"/>
    <w:rsid w:val="0017631C"/>
    <w:rsid w:val="001768A4"/>
    <w:rsid w:val="00177426"/>
    <w:rsid w:val="00181668"/>
    <w:rsid w:val="00183522"/>
    <w:rsid w:val="001838BA"/>
    <w:rsid w:val="00183F76"/>
    <w:rsid w:val="00183F83"/>
    <w:rsid w:val="00185BA3"/>
    <w:rsid w:val="00186F45"/>
    <w:rsid w:val="00187CFD"/>
    <w:rsid w:val="00190304"/>
    <w:rsid w:val="00192524"/>
    <w:rsid w:val="00192A16"/>
    <w:rsid w:val="00193140"/>
    <w:rsid w:val="001939F3"/>
    <w:rsid w:val="00196214"/>
    <w:rsid w:val="0019706F"/>
    <w:rsid w:val="00197B6D"/>
    <w:rsid w:val="001A0995"/>
    <w:rsid w:val="001A3202"/>
    <w:rsid w:val="001A51EE"/>
    <w:rsid w:val="001A54CF"/>
    <w:rsid w:val="001A6961"/>
    <w:rsid w:val="001A71D0"/>
    <w:rsid w:val="001A7AC5"/>
    <w:rsid w:val="001B050D"/>
    <w:rsid w:val="001B0973"/>
    <w:rsid w:val="001B0ECD"/>
    <w:rsid w:val="001B1077"/>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54C"/>
    <w:rsid w:val="001D380F"/>
    <w:rsid w:val="001D4356"/>
    <w:rsid w:val="001D4CD5"/>
    <w:rsid w:val="001D4D04"/>
    <w:rsid w:val="001D4DDE"/>
    <w:rsid w:val="001D5080"/>
    <w:rsid w:val="001D6E21"/>
    <w:rsid w:val="001D7D45"/>
    <w:rsid w:val="001E2CF5"/>
    <w:rsid w:val="001E4E41"/>
    <w:rsid w:val="001E6034"/>
    <w:rsid w:val="001F1642"/>
    <w:rsid w:val="001F43DD"/>
    <w:rsid w:val="001F4683"/>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08BE"/>
    <w:rsid w:val="002309F7"/>
    <w:rsid w:val="0023198B"/>
    <w:rsid w:val="00231BFF"/>
    <w:rsid w:val="00233046"/>
    <w:rsid w:val="00235395"/>
    <w:rsid w:val="00235E66"/>
    <w:rsid w:val="00236581"/>
    <w:rsid w:val="00240379"/>
    <w:rsid w:val="00240927"/>
    <w:rsid w:val="00241292"/>
    <w:rsid w:val="00241A47"/>
    <w:rsid w:val="00241E8A"/>
    <w:rsid w:val="00243D68"/>
    <w:rsid w:val="00243F40"/>
    <w:rsid w:val="0024488B"/>
    <w:rsid w:val="002448B9"/>
    <w:rsid w:val="00252C42"/>
    <w:rsid w:val="0025321E"/>
    <w:rsid w:val="002532E6"/>
    <w:rsid w:val="00254790"/>
    <w:rsid w:val="0025505B"/>
    <w:rsid w:val="002555CC"/>
    <w:rsid w:val="0025634A"/>
    <w:rsid w:val="002564A1"/>
    <w:rsid w:val="00256618"/>
    <w:rsid w:val="00257133"/>
    <w:rsid w:val="00262706"/>
    <w:rsid w:val="00263DFA"/>
    <w:rsid w:val="00264D4D"/>
    <w:rsid w:val="0026552E"/>
    <w:rsid w:val="00265B85"/>
    <w:rsid w:val="00267204"/>
    <w:rsid w:val="00270539"/>
    <w:rsid w:val="0027064F"/>
    <w:rsid w:val="002707DE"/>
    <w:rsid w:val="00270ACD"/>
    <w:rsid w:val="00270F09"/>
    <w:rsid w:val="002745CF"/>
    <w:rsid w:val="00274BD1"/>
    <w:rsid w:val="00274E85"/>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06AB"/>
    <w:rsid w:val="002B23F8"/>
    <w:rsid w:val="002B3C47"/>
    <w:rsid w:val="002B4A6B"/>
    <w:rsid w:val="002B6516"/>
    <w:rsid w:val="002C277A"/>
    <w:rsid w:val="002C5311"/>
    <w:rsid w:val="002C6DE4"/>
    <w:rsid w:val="002C7D00"/>
    <w:rsid w:val="002D2A9F"/>
    <w:rsid w:val="002D3CCF"/>
    <w:rsid w:val="002D65A4"/>
    <w:rsid w:val="002D78FE"/>
    <w:rsid w:val="002E173D"/>
    <w:rsid w:val="002E3E44"/>
    <w:rsid w:val="002E5564"/>
    <w:rsid w:val="002E5572"/>
    <w:rsid w:val="002E6E47"/>
    <w:rsid w:val="002E7317"/>
    <w:rsid w:val="002E797D"/>
    <w:rsid w:val="002F08AD"/>
    <w:rsid w:val="002F08D5"/>
    <w:rsid w:val="002F1E6D"/>
    <w:rsid w:val="002F2132"/>
    <w:rsid w:val="002F2594"/>
    <w:rsid w:val="002F4144"/>
    <w:rsid w:val="002F5C13"/>
    <w:rsid w:val="002F6FA8"/>
    <w:rsid w:val="0030014D"/>
    <w:rsid w:val="00300884"/>
    <w:rsid w:val="00300B4A"/>
    <w:rsid w:val="00303758"/>
    <w:rsid w:val="003062F8"/>
    <w:rsid w:val="00310B89"/>
    <w:rsid w:val="00311168"/>
    <w:rsid w:val="00312DB5"/>
    <w:rsid w:val="003134A8"/>
    <w:rsid w:val="00313FC7"/>
    <w:rsid w:val="00316EA9"/>
    <w:rsid w:val="003173F7"/>
    <w:rsid w:val="0032142C"/>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535"/>
    <w:rsid w:val="00362F6A"/>
    <w:rsid w:val="00363A7A"/>
    <w:rsid w:val="00363FF4"/>
    <w:rsid w:val="00365167"/>
    <w:rsid w:val="0037155B"/>
    <w:rsid w:val="00372987"/>
    <w:rsid w:val="00374636"/>
    <w:rsid w:val="003767DD"/>
    <w:rsid w:val="003770BF"/>
    <w:rsid w:val="00377246"/>
    <w:rsid w:val="003813C4"/>
    <w:rsid w:val="0038352B"/>
    <w:rsid w:val="003861AF"/>
    <w:rsid w:val="0038787C"/>
    <w:rsid w:val="00390E73"/>
    <w:rsid w:val="00391451"/>
    <w:rsid w:val="0039395F"/>
    <w:rsid w:val="00393E2C"/>
    <w:rsid w:val="00394531"/>
    <w:rsid w:val="0039486D"/>
    <w:rsid w:val="00394A21"/>
    <w:rsid w:val="00395716"/>
    <w:rsid w:val="00395D3D"/>
    <w:rsid w:val="00396B00"/>
    <w:rsid w:val="003A13F3"/>
    <w:rsid w:val="003A1A8C"/>
    <w:rsid w:val="003A200B"/>
    <w:rsid w:val="003A2058"/>
    <w:rsid w:val="003A2A98"/>
    <w:rsid w:val="003A763E"/>
    <w:rsid w:val="003A7FE6"/>
    <w:rsid w:val="003B3CB5"/>
    <w:rsid w:val="003C0E42"/>
    <w:rsid w:val="003C27DD"/>
    <w:rsid w:val="003C5446"/>
    <w:rsid w:val="003C579A"/>
    <w:rsid w:val="003C688B"/>
    <w:rsid w:val="003D26E3"/>
    <w:rsid w:val="003D2C5D"/>
    <w:rsid w:val="003D50C3"/>
    <w:rsid w:val="003D5B8A"/>
    <w:rsid w:val="003D69FC"/>
    <w:rsid w:val="003D6D78"/>
    <w:rsid w:val="003D75B2"/>
    <w:rsid w:val="003E0309"/>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038E"/>
    <w:rsid w:val="00401048"/>
    <w:rsid w:val="00405951"/>
    <w:rsid w:val="00405987"/>
    <w:rsid w:val="0040647D"/>
    <w:rsid w:val="00407D4D"/>
    <w:rsid w:val="004105D6"/>
    <w:rsid w:val="00410E54"/>
    <w:rsid w:val="00411C63"/>
    <w:rsid w:val="004136B9"/>
    <w:rsid w:val="004137A8"/>
    <w:rsid w:val="00414AD8"/>
    <w:rsid w:val="00414FCA"/>
    <w:rsid w:val="00415D43"/>
    <w:rsid w:val="00422FA4"/>
    <w:rsid w:val="00423EEC"/>
    <w:rsid w:val="00424772"/>
    <w:rsid w:val="00425E1E"/>
    <w:rsid w:val="00425E92"/>
    <w:rsid w:val="00425FAF"/>
    <w:rsid w:val="004262A8"/>
    <w:rsid w:val="00427E14"/>
    <w:rsid w:val="00427FCD"/>
    <w:rsid w:val="00430879"/>
    <w:rsid w:val="0043342C"/>
    <w:rsid w:val="00433BB3"/>
    <w:rsid w:val="00433E68"/>
    <w:rsid w:val="00435103"/>
    <w:rsid w:val="00435284"/>
    <w:rsid w:val="004361F3"/>
    <w:rsid w:val="0044045D"/>
    <w:rsid w:val="00440505"/>
    <w:rsid w:val="00440CB2"/>
    <w:rsid w:val="00442F1C"/>
    <w:rsid w:val="0044367C"/>
    <w:rsid w:val="00443D1B"/>
    <w:rsid w:val="00445468"/>
    <w:rsid w:val="00446715"/>
    <w:rsid w:val="00446951"/>
    <w:rsid w:val="004469B0"/>
    <w:rsid w:val="00447E79"/>
    <w:rsid w:val="00450DF9"/>
    <w:rsid w:val="004511E0"/>
    <w:rsid w:val="00452401"/>
    <w:rsid w:val="004576F7"/>
    <w:rsid w:val="00460146"/>
    <w:rsid w:val="00462FB0"/>
    <w:rsid w:val="0046597E"/>
    <w:rsid w:val="004717E6"/>
    <w:rsid w:val="00472260"/>
    <w:rsid w:val="00473403"/>
    <w:rsid w:val="0047364B"/>
    <w:rsid w:val="00476284"/>
    <w:rsid w:val="0048297F"/>
    <w:rsid w:val="00483F17"/>
    <w:rsid w:val="00484E0D"/>
    <w:rsid w:val="004852E8"/>
    <w:rsid w:val="004862AD"/>
    <w:rsid w:val="0048655C"/>
    <w:rsid w:val="00487C44"/>
    <w:rsid w:val="0049023C"/>
    <w:rsid w:val="004944AB"/>
    <w:rsid w:val="0049493F"/>
    <w:rsid w:val="0049497D"/>
    <w:rsid w:val="00496B96"/>
    <w:rsid w:val="004A0DEC"/>
    <w:rsid w:val="004A0EC6"/>
    <w:rsid w:val="004A3520"/>
    <w:rsid w:val="004A3BE0"/>
    <w:rsid w:val="004A43FF"/>
    <w:rsid w:val="004A4D33"/>
    <w:rsid w:val="004A4DEC"/>
    <w:rsid w:val="004A4F2A"/>
    <w:rsid w:val="004A6E09"/>
    <w:rsid w:val="004A7CC5"/>
    <w:rsid w:val="004B0BCC"/>
    <w:rsid w:val="004B0CA7"/>
    <w:rsid w:val="004B0F59"/>
    <w:rsid w:val="004B15B6"/>
    <w:rsid w:val="004B2082"/>
    <w:rsid w:val="004B569E"/>
    <w:rsid w:val="004B6762"/>
    <w:rsid w:val="004B67D8"/>
    <w:rsid w:val="004B6AF8"/>
    <w:rsid w:val="004C36F6"/>
    <w:rsid w:val="004C6585"/>
    <w:rsid w:val="004C7C7B"/>
    <w:rsid w:val="004C7DFB"/>
    <w:rsid w:val="004D396F"/>
    <w:rsid w:val="004D3FFA"/>
    <w:rsid w:val="004D4205"/>
    <w:rsid w:val="004D43A3"/>
    <w:rsid w:val="004D45A2"/>
    <w:rsid w:val="004D5234"/>
    <w:rsid w:val="004D540A"/>
    <w:rsid w:val="004D5906"/>
    <w:rsid w:val="004D5C5A"/>
    <w:rsid w:val="004D6113"/>
    <w:rsid w:val="004E035D"/>
    <w:rsid w:val="004E03F5"/>
    <w:rsid w:val="004E26B0"/>
    <w:rsid w:val="004E4FB6"/>
    <w:rsid w:val="004E56F9"/>
    <w:rsid w:val="004E5A83"/>
    <w:rsid w:val="004E7D16"/>
    <w:rsid w:val="004F1C02"/>
    <w:rsid w:val="004F24A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07632"/>
    <w:rsid w:val="005101C5"/>
    <w:rsid w:val="00511C50"/>
    <w:rsid w:val="00511EB7"/>
    <w:rsid w:val="00512E5D"/>
    <w:rsid w:val="00514D0F"/>
    <w:rsid w:val="00516DAE"/>
    <w:rsid w:val="005175FE"/>
    <w:rsid w:val="00517AD7"/>
    <w:rsid w:val="0052215B"/>
    <w:rsid w:val="00523701"/>
    <w:rsid w:val="00527EFC"/>
    <w:rsid w:val="00530E4A"/>
    <w:rsid w:val="005316F4"/>
    <w:rsid w:val="00533AFC"/>
    <w:rsid w:val="00534A17"/>
    <w:rsid w:val="005369A0"/>
    <w:rsid w:val="005419DB"/>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862"/>
    <w:rsid w:val="00565B4D"/>
    <w:rsid w:val="005668F5"/>
    <w:rsid w:val="00570322"/>
    <w:rsid w:val="00572367"/>
    <w:rsid w:val="005723D9"/>
    <w:rsid w:val="00572934"/>
    <w:rsid w:val="00573AB6"/>
    <w:rsid w:val="0057404D"/>
    <w:rsid w:val="00574951"/>
    <w:rsid w:val="00574AE0"/>
    <w:rsid w:val="00574C97"/>
    <w:rsid w:val="00575334"/>
    <w:rsid w:val="005756E1"/>
    <w:rsid w:val="00576CFF"/>
    <w:rsid w:val="00580C99"/>
    <w:rsid w:val="00581868"/>
    <w:rsid w:val="00583B6C"/>
    <w:rsid w:val="0058488C"/>
    <w:rsid w:val="00584A70"/>
    <w:rsid w:val="00584E65"/>
    <w:rsid w:val="00585D0A"/>
    <w:rsid w:val="00586908"/>
    <w:rsid w:val="00590177"/>
    <w:rsid w:val="00590831"/>
    <w:rsid w:val="00592AAF"/>
    <w:rsid w:val="00593B78"/>
    <w:rsid w:val="00594F56"/>
    <w:rsid w:val="005955A3"/>
    <w:rsid w:val="005A0085"/>
    <w:rsid w:val="005A07CA"/>
    <w:rsid w:val="005A0E87"/>
    <w:rsid w:val="005A31FE"/>
    <w:rsid w:val="005A3BB3"/>
    <w:rsid w:val="005A6774"/>
    <w:rsid w:val="005A6AD5"/>
    <w:rsid w:val="005A725F"/>
    <w:rsid w:val="005A7D1B"/>
    <w:rsid w:val="005B28E6"/>
    <w:rsid w:val="005B5A12"/>
    <w:rsid w:val="005B65DC"/>
    <w:rsid w:val="005C06A5"/>
    <w:rsid w:val="005C1C6C"/>
    <w:rsid w:val="005C5654"/>
    <w:rsid w:val="005C5A7B"/>
    <w:rsid w:val="005C63A2"/>
    <w:rsid w:val="005C68F8"/>
    <w:rsid w:val="005C6DB2"/>
    <w:rsid w:val="005D16C1"/>
    <w:rsid w:val="005D1FC8"/>
    <w:rsid w:val="005D2CF5"/>
    <w:rsid w:val="005D2DC2"/>
    <w:rsid w:val="005D3EC7"/>
    <w:rsid w:val="005D4EE5"/>
    <w:rsid w:val="005D617C"/>
    <w:rsid w:val="005D6A80"/>
    <w:rsid w:val="005E01C4"/>
    <w:rsid w:val="005E181C"/>
    <w:rsid w:val="005E51E1"/>
    <w:rsid w:val="005E5951"/>
    <w:rsid w:val="005E5D28"/>
    <w:rsid w:val="005E6D49"/>
    <w:rsid w:val="005E6F3A"/>
    <w:rsid w:val="005E75A9"/>
    <w:rsid w:val="005F058C"/>
    <w:rsid w:val="005F0D76"/>
    <w:rsid w:val="005F1D00"/>
    <w:rsid w:val="005F2DEA"/>
    <w:rsid w:val="005F3EC5"/>
    <w:rsid w:val="005F5277"/>
    <w:rsid w:val="00601ADC"/>
    <w:rsid w:val="006046A8"/>
    <w:rsid w:val="006069A8"/>
    <w:rsid w:val="006069D1"/>
    <w:rsid w:val="0060773F"/>
    <w:rsid w:val="00610EB5"/>
    <w:rsid w:val="0061164D"/>
    <w:rsid w:val="006126AD"/>
    <w:rsid w:val="00612DD0"/>
    <w:rsid w:val="00614B4F"/>
    <w:rsid w:val="00617A54"/>
    <w:rsid w:val="00617DD3"/>
    <w:rsid w:val="00622B1F"/>
    <w:rsid w:val="00624969"/>
    <w:rsid w:val="0063013E"/>
    <w:rsid w:val="006325E8"/>
    <w:rsid w:val="00632AAF"/>
    <w:rsid w:val="00633E47"/>
    <w:rsid w:val="00634852"/>
    <w:rsid w:val="00641930"/>
    <w:rsid w:val="00641B25"/>
    <w:rsid w:val="00642B3A"/>
    <w:rsid w:val="00643E30"/>
    <w:rsid w:val="006443F4"/>
    <w:rsid w:val="00644896"/>
    <w:rsid w:val="006448F7"/>
    <w:rsid w:val="0064540F"/>
    <w:rsid w:val="00646387"/>
    <w:rsid w:val="0064773F"/>
    <w:rsid w:val="00650630"/>
    <w:rsid w:val="006509D8"/>
    <w:rsid w:val="0065406D"/>
    <w:rsid w:val="00654716"/>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2EF9"/>
    <w:rsid w:val="006856AD"/>
    <w:rsid w:val="00686B4F"/>
    <w:rsid w:val="00686E4D"/>
    <w:rsid w:val="00695CF2"/>
    <w:rsid w:val="0069703F"/>
    <w:rsid w:val="00697DB5"/>
    <w:rsid w:val="006A0289"/>
    <w:rsid w:val="006A18B5"/>
    <w:rsid w:val="006A1916"/>
    <w:rsid w:val="006A4FDB"/>
    <w:rsid w:val="006A7982"/>
    <w:rsid w:val="006A7A59"/>
    <w:rsid w:val="006B0374"/>
    <w:rsid w:val="006B0ECD"/>
    <w:rsid w:val="006B10BF"/>
    <w:rsid w:val="006B33F0"/>
    <w:rsid w:val="006B34C3"/>
    <w:rsid w:val="006B4265"/>
    <w:rsid w:val="006B4459"/>
    <w:rsid w:val="006B4AFE"/>
    <w:rsid w:val="006B50AA"/>
    <w:rsid w:val="006B63A1"/>
    <w:rsid w:val="006C057C"/>
    <w:rsid w:val="006C10BC"/>
    <w:rsid w:val="006C14B5"/>
    <w:rsid w:val="006C1B98"/>
    <w:rsid w:val="006C2246"/>
    <w:rsid w:val="006C4BC5"/>
    <w:rsid w:val="006C53AD"/>
    <w:rsid w:val="006C6EFB"/>
    <w:rsid w:val="006C79AF"/>
    <w:rsid w:val="006D04DA"/>
    <w:rsid w:val="006D153F"/>
    <w:rsid w:val="006D290A"/>
    <w:rsid w:val="006D3403"/>
    <w:rsid w:val="006D35AC"/>
    <w:rsid w:val="006D5208"/>
    <w:rsid w:val="006D7CD2"/>
    <w:rsid w:val="006E2849"/>
    <w:rsid w:val="006E2E4D"/>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126F"/>
    <w:rsid w:val="007025AE"/>
    <w:rsid w:val="00702A2E"/>
    <w:rsid w:val="00703AEF"/>
    <w:rsid w:val="00703E21"/>
    <w:rsid w:val="00703FE3"/>
    <w:rsid w:val="007059D9"/>
    <w:rsid w:val="00705D39"/>
    <w:rsid w:val="00705F65"/>
    <w:rsid w:val="007062DC"/>
    <w:rsid w:val="00707814"/>
    <w:rsid w:val="00710A82"/>
    <w:rsid w:val="00711A5A"/>
    <w:rsid w:val="007160F0"/>
    <w:rsid w:val="007162E3"/>
    <w:rsid w:val="007167F8"/>
    <w:rsid w:val="00716DF8"/>
    <w:rsid w:val="00721301"/>
    <w:rsid w:val="00721AAC"/>
    <w:rsid w:val="00721BFE"/>
    <w:rsid w:val="00723069"/>
    <w:rsid w:val="00723B57"/>
    <w:rsid w:val="00724B22"/>
    <w:rsid w:val="007252B9"/>
    <w:rsid w:val="00725497"/>
    <w:rsid w:val="007259B5"/>
    <w:rsid w:val="00726619"/>
    <w:rsid w:val="007272B2"/>
    <w:rsid w:val="007305FF"/>
    <w:rsid w:val="007326E5"/>
    <w:rsid w:val="007349C0"/>
    <w:rsid w:val="007358C2"/>
    <w:rsid w:val="00736110"/>
    <w:rsid w:val="00737FF4"/>
    <w:rsid w:val="007400DC"/>
    <w:rsid w:val="00740B77"/>
    <w:rsid w:val="00742454"/>
    <w:rsid w:val="007426B7"/>
    <w:rsid w:val="00746270"/>
    <w:rsid w:val="0074630C"/>
    <w:rsid w:val="0074644A"/>
    <w:rsid w:val="00751A21"/>
    <w:rsid w:val="007530F1"/>
    <w:rsid w:val="00753FFD"/>
    <w:rsid w:val="0075562C"/>
    <w:rsid w:val="007558F2"/>
    <w:rsid w:val="00757AAD"/>
    <w:rsid w:val="00760547"/>
    <w:rsid w:val="007636A2"/>
    <w:rsid w:val="00765486"/>
    <w:rsid w:val="00765726"/>
    <w:rsid w:val="007669E2"/>
    <w:rsid w:val="00771502"/>
    <w:rsid w:val="00771C6B"/>
    <w:rsid w:val="00771D8F"/>
    <w:rsid w:val="00772EF4"/>
    <w:rsid w:val="00774880"/>
    <w:rsid w:val="007748FF"/>
    <w:rsid w:val="0077549A"/>
    <w:rsid w:val="00775579"/>
    <w:rsid w:val="007770B4"/>
    <w:rsid w:val="00777AC0"/>
    <w:rsid w:val="00781EF0"/>
    <w:rsid w:val="00782876"/>
    <w:rsid w:val="00782BDD"/>
    <w:rsid w:val="00786A2A"/>
    <w:rsid w:val="00790758"/>
    <w:rsid w:val="007917D2"/>
    <w:rsid w:val="007A0D9D"/>
    <w:rsid w:val="007A0F91"/>
    <w:rsid w:val="007A1906"/>
    <w:rsid w:val="007A2FA9"/>
    <w:rsid w:val="007A4240"/>
    <w:rsid w:val="007A65F3"/>
    <w:rsid w:val="007A673C"/>
    <w:rsid w:val="007A6F3C"/>
    <w:rsid w:val="007A72D5"/>
    <w:rsid w:val="007A733F"/>
    <w:rsid w:val="007B0987"/>
    <w:rsid w:val="007B7B4E"/>
    <w:rsid w:val="007C0E60"/>
    <w:rsid w:val="007C11CA"/>
    <w:rsid w:val="007C6129"/>
    <w:rsid w:val="007C7AFA"/>
    <w:rsid w:val="007C7FCD"/>
    <w:rsid w:val="007D083F"/>
    <w:rsid w:val="007D08B1"/>
    <w:rsid w:val="007D2C42"/>
    <w:rsid w:val="007D53A6"/>
    <w:rsid w:val="007D7035"/>
    <w:rsid w:val="007D765B"/>
    <w:rsid w:val="007E0958"/>
    <w:rsid w:val="007E0E1B"/>
    <w:rsid w:val="007E1A0E"/>
    <w:rsid w:val="007E2181"/>
    <w:rsid w:val="007E2313"/>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6D5F"/>
    <w:rsid w:val="00807030"/>
    <w:rsid w:val="008071C2"/>
    <w:rsid w:val="00807724"/>
    <w:rsid w:val="0081102C"/>
    <w:rsid w:val="0081166F"/>
    <w:rsid w:val="00815FCC"/>
    <w:rsid w:val="00816978"/>
    <w:rsid w:val="00817FA8"/>
    <w:rsid w:val="008200C0"/>
    <w:rsid w:val="008207BE"/>
    <w:rsid w:val="00820EAA"/>
    <w:rsid w:val="00820F29"/>
    <w:rsid w:val="008215E3"/>
    <w:rsid w:val="00823994"/>
    <w:rsid w:val="00823BDA"/>
    <w:rsid w:val="00824121"/>
    <w:rsid w:val="00824F09"/>
    <w:rsid w:val="00825986"/>
    <w:rsid w:val="00826D2A"/>
    <w:rsid w:val="0082735C"/>
    <w:rsid w:val="00827AA3"/>
    <w:rsid w:val="008302E8"/>
    <w:rsid w:val="00830424"/>
    <w:rsid w:val="00830E9A"/>
    <w:rsid w:val="00832013"/>
    <w:rsid w:val="00833B2D"/>
    <w:rsid w:val="00834489"/>
    <w:rsid w:val="0083462F"/>
    <w:rsid w:val="00835CD7"/>
    <w:rsid w:val="0083623E"/>
    <w:rsid w:val="0083738D"/>
    <w:rsid w:val="00840FC3"/>
    <w:rsid w:val="008420D7"/>
    <w:rsid w:val="008421E5"/>
    <w:rsid w:val="00843F85"/>
    <w:rsid w:val="008457BC"/>
    <w:rsid w:val="00847B69"/>
    <w:rsid w:val="00850864"/>
    <w:rsid w:val="00850E40"/>
    <w:rsid w:val="00851541"/>
    <w:rsid w:val="008519EC"/>
    <w:rsid w:val="0085284B"/>
    <w:rsid w:val="00852F3B"/>
    <w:rsid w:val="008536E0"/>
    <w:rsid w:val="0085423F"/>
    <w:rsid w:val="00855674"/>
    <w:rsid w:val="00856783"/>
    <w:rsid w:val="00856B40"/>
    <w:rsid w:val="00860484"/>
    <w:rsid w:val="00860661"/>
    <w:rsid w:val="00863702"/>
    <w:rsid w:val="008645E4"/>
    <w:rsid w:val="008655DD"/>
    <w:rsid w:val="00865878"/>
    <w:rsid w:val="00867BA0"/>
    <w:rsid w:val="00867C55"/>
    <w:rsid w:val="00872B4B"/>
    <w:rsid w:val="00874306"/>
    <w:rsid w:val="00874774"/>
    <w:rsid w:val="00874A34"/>
    <w:rsid w:val="00875F19"/>
    <w:rsid w:val="00876165"/>
    <w:rsid w:val="0087734E"/>
    <w:rsid w:val="00882E75"/>
    <w:rsid w:val="008847A5"/>
    <w:rsid w:val="008863C2"/>
    <w:rsid w:val="00887138"/>
    <w:rsid w:val="00887BF0"/>
    <w:rsid w:val="00891B83"/>
    <w:rsid w:val="0089208F"/>
    <w:rsid w:val="0089281C"/>
    <w:rsid w:val="00893444"/>
    <w:rsid w:val="008934C6"/>
    <w:rsid w:val="0089424A"/>
    <w:rsid w:val="00894BB3"/>
    <w:rsid w:val="00896D43"/>
    <w:rsid w:val="008A0FC9"/>
    <w:rsid w:val="008A154C"/>
    <w:rsid w:val="008A72E6"/>
    <w:rsid w:val="008A78C2"/>
    <w:rsid w:val="008A7D3B"/>
    <w:rsid w:val="008B2C3A"/>
    <w:rsid w:val="008B31FB"/>
    <w:rsid w:val="008B38ED"/>
    <w:rsid w:val="008B4791"/>
    <w:rsid w:val="008B51B5"/>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31C5"/>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5A7D"/>
    <w:rsid w:val="00957D47"/>
    <w:rsid w:val="00960766"/>
    <w:rsid w:val="0096107B"/>
    <w:rsid w:val="0096497E"/>
    <w:rsid w:val="00966800"/>
    <w:rsid w:val="00966F62"/>
    <w:rsid w:val="0097259B"/>
    <w:rsid w:val="0097414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4C56"/>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296D"/>
    <w:rsid w:val="009F4E7C"/>
    <w:rsid w:val="009F5F4D"/>
    <w:rsid w:val="009F7596"/>
    <w:rsid w:val="009F7DEE"/>
    <w:rsid w:val="00A006AF"/>
    <w:rsid w:val="00A01688"/>
    <w:rsid w:val="00A033D7"/>
    <w:rsid w:val="00A03808"/>
    <w:rsid w:val="00A04C63"/>
    <w:rsid w:val="00A0500F"/>
    <w:rsid w:val="00A050E6"/>
    <w:rsid w:val="00A06EF9"/>
    <w:rsid w:val="00A10161"/>
    <w:rsid w:val="00A10C60"/>
    <w:rsid w:val="00A11C01"/>
    <w:rsid w:val="00A11D9F"/>
    <w:rsid w:val="00A133AD"/>
    <w:rsid w:val="00A15566"/>
    <w:rsid w:val="00A157AA"/>
    <w:rsid w:val="00A179A6"/>
    <w:rsid w:val="00A17AA4"/>
    <w:rsid w:val="00A213B2"/>
    <w:rsid w:val="00A2154B"/>
    <w:rsid w:val="00A21B31"/>
    <w:rsid w:val="00A21C81"/>
    <w:rsid w:val="00A26DBA"/>
    <w:rsid w:val="00A3116D"/>
    <w:rsid w:val="00A3231F"/>
    <w:rsid w:val="00A32495"/>
    <w:rsid w:val="00A33871"/>
    <w:rsid w:val="00A34B4A"/>
    <w:rsid w:val="00A34F0F"/>
    <w:rsid w:val="00A35E15"/>
    <w:rsid w:val="00A379F6"/>
    <w:rsid w:val="00A40932"/>
    <w:rsid w:val="00A40BD2"/>
    <w:rsid w:val="00A41992"/>
    <w:rsid w:val="00A420C1"/>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60B0"/>
    <w:rsid w:val="00A769E6"/>
    <w:rsid w:val="00A774E2"/>
    <w:rsid w:val="00A80433"/>
    <w:rsid w:val="00A85719"/>
    <w:rsid w:val="00A857F1"/>
    <w:rsid w:val="00A85824"/>
    <w:rsid w:val="00A8694C"/>
    <w:rsid w:val="00A872EB"/>
    <w:rsid w:val="00A87B21"/>
    <w:rsid w:val="00A87F78"/>
    <w:rsid w:val="00A90165"/>
    <w:rsid w:val="00A9088E"/>
    <w:rsid w:val="00A92000"/>
    <w:rsid w:val="00A93D45"/>
    <w:rsid w:val="00A93E0D"/>
    <w:rsid w:val="00A93E5F"/>
    <w:rsid w:val="00A96055"/>
    <w:rsid w:val="00A96707"/>
    <w:rsid w:val="00A96F0F"/>
    <w:rsid w:val="00A9774E"/>
    <w:rsid w:val="00AA1A54"/>
    <w:rsid w:val="00AA3E36"/>
    <w:rsid w:val="00AA5C43"/>
    <w:rsid w:val="00AA61E5"/>
    <w:rsid w:val="00AB0145"/>
    <w:rsid w:val="00AB0352"/>
    <w:rsid w:val="00AB2D0A"/>
    <w:rsid w:val="00AB435D"/>
    <w:rsid w:val="00AB4E5B"/>
    <w:rsid w:val="00AB4FBE"/>
    <w:rsid w:val="00AB7139"/>
    <w:rsid w:val="00AB77B4"/>
    <w:rsid w:val="00AC13A7"/>
    <w:rsid w:val="00AC1A06"/>
    <w:rsid w:val="00AC322C"/>
    <w:rsid w:val="00AC35EC"/>
    <w:rsid w:val="00AC381F"/>
    <w:rsid w:val="00AC465B"/>
    <w:rsid w:val="00AC4687"/>
    <w:rsid w:val="00AC67A4"/>
    <w:rsid w:val="00AC6DB3"/>
    <w:rsid w:val="00AC7FD5"/>
    <w:rsid w:val="00AD091F"/>
    <w:rsid w:val="00AD34BC"/>
    <w:rsid w:val="00AD3701"/>
    <w:rsid w:val="00AD3928"/>
    <w:rsid w:val="00AD3E43"/>
    <w:rsid w:val="00AD62E7"/>
    <w:rsid w:val="00AE1392"/>
    <w:rsid w:val="00AE3EDC"/>
    <w:rsid w:val="00AE465F"/>
    <w:rsid w:val="00AE6337"/>
    <w:rsid w:val="00AE7FA4"/>
    <w:rsid w:val="00AF14E5"/>
    <w:rsid w:val="00AF2A48"/>
    <w:rsid w:val="00AF33CF"/>
    <w:rsid w:val="00AF4446"/>
    <w:rsid w:val="00AF4FE2"/>
    <w:rsid w:val="00AF502D"/>
    <w:rsid w:val="00AF658A"/>
    <w:rsid w:val="00B0036E"/>
    <w:rsid w:val="00B00909"/>
    <w:rsid w:val="00B021B7"/>
    <w:rsid w:val="00B0409C"/>
    <w:rsid w:val="00B045F3"/>
    <w:rsid w:val="00B04903"/>
    <w:rsid w:val="00B04F55"/>
    <w:rsid w:val="00B050A3"/>
    <w:rsid w:val="00B0664D"/>
    <w:rsid w:val="00B0768B"/>
    <w:rsid w:val="00B11062"/>
    <w:rsid w:val="00B1218A"/>
    <w:rsid w:val="00B1372C"/>
    <w:rsid w:val="00B16C5C"/>
    <w:rsid w:val="00B17B5A"/>
    <w:rsid w:val="00B17FF1"/>
    <w:rsid w:val="00B200FC"/>
    <w:rsid w:val="00B2283B"/>
    <w:rsid w:val="00B22C13"/>
    <w:rsid w:val="00B231AD"/>
    <w:rsid w:val="00B23321"/>
    <w:rsid w:val="00B23679"/>
    <w:rsid w:val="00B24A83"/>
    <w:rsid w:val="00B250CF"/>
    <w:rsid w:val="00B251CD"/>
    <w:rsid w:val="00B253C5"/>
    <w:rsid w:val="00B25457"/>
    <w:rsid w:val="00B261B8"/>
    <w:rsid w:val="00B310C3"/>
    <w:rsid w:val="00B32D96"/>
    <w:rsid w:val="00B33588"/>
    <w:rsid w:val="00B34021"/>
    <w:rsid w:val="00B347FD"/>
    <w:rsid w:val="00B35D9F"/>
    <w:rsid w:val="00B360A3"/>
    <w:rsid w:val="00B369B3"/>
    <w:rsid w:val="00B37620"/>
    <w:rsid w:val="00B427D7"/>
    <w:rsid w:val="00B43DBA"/>
    <w:rsid w:val="00B43FA9"/>
    <w:rsid w:val="00B44EF6"/>
    <w:rsid w:val="00B45396"/>
    <w:rsid w:val="00B500BD"/>
    <w:rsid w:val="00B50417"/>
    <w:rsid w:val="00B504EA"/>
    <w:rsid w:val="00B5057C"/>
    <w:rsid w:val="00B50D69"/>
    <w:rsid w:val="00B5181A"/>
    <w:rsid w:val="00B51C6F"/>
    <w:rsid w:val="00B51C8C"/>
    <w:rsid w:val="00B55397"/>
    <w:rsid w:val="00B56F10"/>
    <w:rsid w:val="00B60510"/>
    <w:rsid w:val="00B61D8C"/>
    <w:rsid w:val="00B620EF"/>
    <w:rsid w:val="00B63981"/>
    <w:rsid w:val="00B640A1"/>
    <w:rsid w:val="00B64A7B"/>
    <w:rsid w:val="00B65118"/>
    <w:rsid w:val="00B65734"/>
    <w:rsid w:val="00B6653F"/>
    <w:rsid w:val="00B6680A"/>
    <w:rsid w:val="00B6784D"/>
    <w:rsid w:val="00B704F4"/>
    <w:rsid w:val="00B70AB2"/>
    <w:rsid w:val="00B70F3C"/>
    <w:rsid w:val="00B71DDF"/>
    <w:rsid w:val="00B72BB0"/>
    <w:rsid w:val="00B747B5"/>
    <w:rsid w:val="00B75342"/>
    <w:rsid w:val="00B767FB"/>
    <w:rsid w:val="00B769FF"/>
    <w:rsid w:val="00B76F13"/>
    <w:rsid w:val="00B779C5"/>
    <w:rsid w:val="00B77BCA"/>
    <w:rsid w:val="00B80BFE"/>
    <w:rsid w:val="00B80EF3"/>
    <w:rsid w:val="00B82A6A"/>
    <w:rsid w:val="00B8444A"/>
    <w:rsid w:val="00B8684D"/>
    <w:rsid w:val="00B9123E"/>
    <w:rsid w:val="00B915C6"/>
    <w:rsid w:val="00B91AF5"/>
    <w:rsid w:val="00B9215A"/>
    <w:rsid w:val="00B96CC1"/>
    <w:rsid w:val="00BA009D"/>
    <w:rsid w:val="00BA05A9"/>
    <w:rsid w:val="00BA212F"/>
    <w:rsid w:val="00BA31BC"/>
    <w:rsid w:val="00BA4979"/>
    <w:rsid w:val="00BA54C2"/>
    <w:rsid w:val="00BB1B92"/>
    <w:rsid w:val="00BB1D12"/>
    <w:rsid w:val="00BB2C60"/>
    <w:rsid w:val="00BB2F6A"/>
    <w:rsid w:val="00BB31D8"/>
    <w:rsid w:val="00BB3749"/>
    <w:rsid w:val="00BB42A4"/>
    <w:rsid w:val="00BB43BB"/>
    <w:rsid w:val="00BB4B56"/>
    <w:rsid w:val="00BB5033"/>
    <w:rsid w:val="00BB63C8"/>
    <w:rsid w:val="00BB708C"/>
    <w:rsid w:val="00BB73E0"/>
    <w:rsid w:val="00BB76F1"/>
    <w:rsid w:val="00BB792A"/>
    <w:rsid w:val="00BC1842"/>
    <w:rsid w:val="00BC1EA6"/>
    <w:rsid w:val="00BC2729"/>
    <w:rsid w:val="00BC35D6"/>
    <w:rsid w:val="00BC3B0D"/>
    <w:rsid w:val="00BC41E9"/>
    <w:rsid w:val="00BC56AE"/>
    <w:rsid w:val="00BC76FE"/>
    <w:rsid w:val="00BC7FDD"/>
    <w:rsid w:val="00BD211C"/>
    <w:rsid w:val="00BD26CC"/>
    <w:rsid w:val="00BD2FDE"/>
    <w:rsid w:val="00BD629C"/>
    <w:rsid w:val="00BD6E46"/>
    <w:rsid w:val="00BE050A"/>
    <w:rsid w:val="00BE06AC"/>
    <w:rsid w:val="00BE08A2"/>
    <w:rsid w:val="00BE0A86"/>
    <w:rsid w:val="00BE2134"/>
    <w:rsid w:val="00BE26EE"/>
    <w:rsid w:val="00BE2BA4"/>
    <w:rsid w:val="00BE30B5"/>
    <w:rsid w:val="00BF0B59"/>
    <w:rsid w:val="00BF1347"/>
    <w:rsid w:val="00BF286E"/>
    <w:rsid w:val="00BF38AB"/>
    <w:rsid w:val="00BF3B69"/>
    <w:rsid w:val="00BF5B8B"/>
    <w:rsid w:val="00BF6596"/>
    <w:rsid w:val="00BF6D74"/>
    <w:rsid w:val="00C0020C"/>
    <w:rsid w:val="00C00F4B"/>
    <w:rsid w:val="00C02714"/>
    <w:rsid w:val="00C04989"/>
    <w:rsid w:val="00C04FAE"/>
    <w:rsid w:val="00C0609A"/>
    <w:rsid w:val="00C06902"/>
    <w:rsid w:val="00C112C1"/>
    <w:rsid w:val="00C14C34"/>
    <w:rsid w:val="00C15943"/>
    <w:rsid w:val="00C16416"/>
    <w:rsid w:val="00C16E65"/>
    <w:rsid w:val="00C22B80"/>
    <w:rsid w:val="00C23CE9"/>
    <w:rsid w:val="00C24819"/>
    <w:rsid w:val="00C25CF2"/>
    <w:rsid w:val="00C263FC"/>
    <w:rsid w:val="00C26A8A"/>
    <w:rsid w:val="00C26CD0"/>
    <w:rsid w:val="00C2707B"/>
    <w:rsid w:val="00C30EED"/>
    <w:rsid w:val="00C32E4E"/>
    <w:rsid w:val="00C33787"/>
    <w:rsid w:val="00C3795B"/>
    <w:rsid w:val="00C37A6C"/>
    <w:rsid w:val="00C37EAD"/>
    <w:rsid w:val="00C40EC2"/>
    <w:rsid w:val="00C44646"/>
    <w:rsid w:val="00C45D4B"/>
    <w:rsid w:val="00C473DF"/>
    <w:rsid w:val="00C529F8"/>
    <w:rsid w:val="00C606A6"/>
    <w:rsid w:val="00C60C75"/>
    <w:rsid w:val="00C6159D"/>
    <w:rsid w:val="00C6389C"/>
    <w:rsid w:val="00C65EE2"/>
    <w:rsid w:val="00C66156"/>
    <w:rsid w:val="00C672CA"/>
    <w:rsid w:val="00C67576"/>
    <w:rsid w:val="00C71B65"/>
    <w:rsid w:val="00C72132"/>
    <w:rsid w:val="00C72222"/>
    <w:rsid w:val="00C729F0"/>
    <w:rsid w:val="00C72CF6"/>
    <w:rsid w:val="00C73546"/>
    <w:rsid w:val="00C7362F"/>
    <w:rsid w:val="00C73B7D"/>
    <w:rsid w:val="00C74C0C"/>
    <w:rsid w:val="00C75075"/>
    <w:rsid w:val="00C75236"/>
    <w:rsid w:val="00C7616F"/>
    <w:rsid w:val="00C76327"/>
    <w:rsid w:val="00C76789"/>
    <w:rsid w:val="00C76FAA"/>
    <w:rsid w:val="00C77C12"/>
    <w:rsid w:val="00C8191F"/>
    <w:rsid w:val="00C81AAE"/>
    <w:rsid w:val="00C82476"/>
    <w:rsid w:val="00C8297B"/>
    <w:rsid w:val="00C829BE"/>
    <w:rsid w:val="00C82C89"/>
    <w:rsid w:val="00C833E5"/>
    <w:rsid w:val="00C843C3"/>
    <w:rsid w:val="00C8528E"/>
    <w:rsid w:val="00C85746"/>
    <w:rsid w:val="00C86D48"/>
    <w:rsid w:val="00C86EFD"/>
    <w:rsid w:val="00C87D3C"/>
    <w:rsid w:val="00C93FEC"/>
    <w:rsid w:val="00C972DC"/>
    <w:rsid w:val="00CA28A8"/>
    <w:rsid w:val="00CA6285"/>
    <w:rsid w:val="00CA6915"/>
    <w:rsid w:val="00CA696F"/>
    <w:rsid w:val="00CB1BC8"/>
    <w:rsid w:val="00CB1D95"/>
    <w:rsid w:val="00CB41E8"/>
    <w:rsid w:val="00CB443B"/>
    <w:rsid w:val="00CB4D72"/>
    <w:rsid w:val="00CB5287"/>
    <w:rsid w:val="00CB7804"/>
    <w:rsid w:val="00CB7AB9"/>
    <w:rsid w:val="00CC06E8"/>
    <w:rsid w:val="00CC0AE4"/>
    <w:rsid w:val="00CC0DE1"/>
    <w:rsid w:val="00CC256A"/>
    <w:rsid w:val="00CC2D7A"/>
    <w:rsid w:val="00CC3276"/>
    <w:rsid w:val="00CC36C8"/>
    <w:rsid w:val="00CC3FCE"/>
    <w:rsid w:val="00CC5779"/>
    <w:rsid w:val="00CC589E"/>
    <w:rsid w:val="00CC71AE"/>
    <w:rsid w:val="00CD08B0"/>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0791B"/>
    <w:rsid w:val="00D10337"/>
    <w:rsid w:val="00D113B8"/>
    <w:rsid w:val="00D11F6B"/>
    <w:rsid w:val="00D134C3"/>
    <w:rsid w:val="00D13CB1"/>
    <w:rsid w:val="00D141AE"/>
    <w:rsid w:val="00D1562D"/>
    <w:rsid w:val="00D16292"/>
    <w:rsid w:val="00D16601"/>
    <w:rsid w:val="00D1791C"/>
    <w:rsid w:val="00D212F7"/>
    <w:rsid w:val="00D21606"/>
    <w:rsid w:val="00D22E82"/>
    <w:rsid w:val="00D230EA"/>
    <w:rsid w:val="00D2317C"/>
    <w:rsid w:val="00D23538"/>
    <w:rsid w:val="00D24A52"/>
    <w:rsid w:val="00D25BC5"/>
    <w:rsid w:val="00D27159"/>
    <w:rsid w:val="00D279E9"/>
    <w:rsid w:val="00D303AB"/>
    <w:rsid w:val="00D313B3"/>
    <w:rsid w:val="00D329D4"/>
    <w:rsid w:val="00D32C1A"/>
    <w:rsid w:val="00D35E39"/>
    <w:rsid w:val="00D36558"/>
    <w:rsid w:val="00D36C2C"/>
    <w:rsid w:val="00D40368"/>
    <w:rsid w:val="00D51756"/>
    <w:rsid w:val="00D525B4"/>
    <w:rsid w:val="00D53938"/>
    <w:rsid w:val="00D53E35"/>
    <w:rsid w:val="00D55826"/>
    <w:rsid w:val="00D55D6B"/>
    <w:rsid w:val="00D566B0"/>
    <w:rsid w:val="00D573D5"/>
    <w:rsid w:val="00D60FDD"/>
    <w:rsid w:val="00D61C38"/>
    <w:rsid w:val="00D61D08"/>
    <w:rsid w:val="00D6209B"/>
    <w:rsid w:val="00D62F7D"/>
    <w:rsid w:val="00D65441"/>
    <w:rsid w:val="00D65FC3"/>
    <w:rsid w:val="00D66D9D"/>
    <w:rsid w:val="00D67803"/>
    <w:rsid w:val="00D67ABE"/>
    <w:rsid w:val="00D717DE"/>
    <w:rsid w:val="00D73852"/>
    <w:rsid w:val="00D749B4"/>
    <w:rsid w:val="00D772C7"/>
    <w:rsid w:val="00D81BDC"/>
    <w:rsid w:val="00D81E1A"/>
    <w:rsid w:val="00D82F29"/>
    <w:rsid w:val="00D8520B"/>
    <w:rsid w:val="00D90C5B"/>
    <w:rsid w:val="00D91E96"/>
    <w:rsid w:val="00D925DE"/>
    <w:rsid w:val="00D962D4"/>
    <w:rsid w:val="00DA0172"/>
    <w:rsid w:val="00DA371A"/>
    <w:rsid w:val="00DA40E2"/>
    <w:rsid w:val="00DA7E53"/>
    <w:rsid w:val="00DB189E"/>
    <w:rsid w:val="00DB2409"/>
    <w:rsid w:val="00DB3F2D"/>
    <w:rsid w:val="00DB48B9"/>
    <w:rsid w:val="00DB5A9F"/>
    <w:rsid w:val="00DB6B9F"/>
    <w:rsid w:val="00DB76AE"/>
    <w:rsid w:val="00DB7D16"/>
    <w:rsid w:val="00DC14A5"/>
    <w:rsid w:val="00DC2E9C"/>
    <w:rsid w:val="00DC3044"/>
    <w:rsid w:val="00DC381C"/>
    <w:rsid w:val="00DC4FDD"/>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E78A9"/>
    <w:rsid w:val="00DF0707"/>
    <w:rsid w:val="00DF2102"/>
    <w:rsid w:val="00DF2A97"/>
    <w:rsid w:val="00DF454D"/>
    <w:rsid w:val="00DF456B"/>
    <w:rsid w:val="00DF4848"/>
    <w:rsid w:val="00DF5304"/>
    <w:rsid w:val="00DF7098"/>
    <w:rsid w:val="00DF763C"/>
    <w:rsid w:val="00E004B8"/>
    <w:rsid w:val="00E006D9"/>
    <w:rsid w:val="00E01CBF"/>
    <w:rsid w:val="00E06BA8"/>
    <w:rsid w:val="00E06C2C"/>
    <w:rsid w:val="00E1169E"/>
    <w:rsid w:val="00E14E04"/>
    <w:rsid w:val="00E16B2B"/>
    <w:rsid w:val="00E17262"/>
    <w:rsid w:val="00E17E7D"/>
    <w:rsid w:val="00E20DD3"/>
    <w:rsid w:val="00E27F54"/>
    <w:rsid w:val="00E31185"/>
    <w:rsid w:val="00E313B3"/>
    <w:rsid w:val="00E3406F"/>
    <w:rsid w:val="00E34426"/>
    <w:rsid w:val="00E404B1"/>
    <w:rsid w:val="00E41D60"/>
    <w:rsid w:val="00E431E5"/>
    <w:rsid w:val="00E441F6"/>
    <w:rsid w:val="00E44DE7"/>
    <w:rsid w:val="00E46E32"/>
    <w:rsid w:val="00E4701A"/>
    <w:rsid w:val="00E477E1"/>
    <w:rsid w:val="00E47EF2"/>
    <w:rsid w:val="00E50F5E"/>
    <w:rsid w:val="00E5371D"/>
    <w:rsid w:val="00E54EEF"/>
    <w:rsid w:val="00E55224"/>
    <w:rsid w:val="00E5592D"/>
    <w:rsid w:val="00E57260"/>
    <w:rsid w:val="00E6018A"/>
    <w:rsid w:val="00E601E2"/>
    <w:rsid w:val="00E6074B"/>
    <w:rsid w:val="00E607B6"/>
    <w:rsid w:val="00E638C0"/>
    <w:rsid w:val="00E66095"/>
    <w:rsid w:val="00E72D8C"/>
    <w:rsid w:val="00E72DFB"/>
    <w:rsid w:val="00E72E4D"/>
    <w:rsid w:val="00E73051"/>
    <w:rsid w:val="00E745C5"/>
    <w:rsid w:val="00E74C1E"/>
    <w:rsid w:val="00E774BB"/>
    <w:rsid w:val="00E775D7"/>
    <w:rsid w:val="00E775F0"/>
    <w:rsid w:val="00E77642"/>
    <w:rsid w:val="00E77708"/>
    <w:rsid w:val="00E8032F"/>
    <w:rsid w:val="00E81097"/>
    <w:rsid w:val="00E814E8"/>
    <w:rsid w:val="00E837DC"/>
    <w:rsid w:val="00E84471"/>
    <w:rsid w:val="00E86E4C"/>
    <w:rsid w:val="00E873D2"/>
    <w:rsid w:val="00E93CF3"/>
    <w:rsid w:val="00E94BEB"/>
    <w:rsid w:val="00E96E45"/>
    <w:rsid w:val="00E9778C"/>
    <w:rsid w:val="00E97CDA"/>
    <w:rsid w:val="00EA0A04"/>
    <w:rsid w:val="00EA11D9"/>
    <w:rsid w:val="00EA3B97"/>
    <w:rsid w:val="00EA4BAB"/>
    <w:rsid w:val="00EA53F8"/>
    <w:rsid w:val="00EA67A0"/>
    <w:rsid w:val="00EA74D3"/>
    <w:rsid w:val="00EB0DA9"/>
    <w:rsid w:val="00EB1BDA"/>
    <w:rsid w:val="00EB1EA2"/>
    <w:rsid w:val="00EB2740"/>
    <w:rsid w:val="00EB3E01"/>
    <w:rsid w:val="00EB502E"/>
    <w:rsid w:val="00EB5349"/>
    <w:rsid w:val="00EB5C24"/>
    <w:rsid w:val="00EB6F7E"/>
    <w:rsid w:val="00EB7006"/>
    <w:rsid w:val="00EB782D"/>
    <w:rsid w:val="00EC05F5"/>
    <w:rsid w:val="00EC1858"/>
    <w:rsid w:val="00EC2860"/>
    <w:rsid w:val="00EC46F6"/>
    <w:rsid w:val="00EC72D5"/>
    <w:rsid w:val="00ED0AA9"/>
    <w:rsid w:val="00ED0F02"/>
    <w:rsid w:val="00ED1CF4"/>
    <w:rsid w:val="00ED43D3"/>
    <w:rsid w:val="00ED45A5"/>
    <w:rsid w:val="00ED517A"/>
    <w:rsid w:val="00ED643D"/>
    <w:rsid w:val="00ED77F8"/>
    <w:rsid w:val="00EE0F37"/>
    <w:rsid w:val="00EE2C38"/>
    <w:rsid w:val="00EE411B"/>
    <w:rsid w:val="00EE616E"/>
    <w:rsid w:val="00EE7F1D"/>
    <w:rsid w:val="00EF047F"/>
    <w:rsid w:val="00EF17E9"/>
    <w:rsid w:val="00EF2963"/>
    <w:rsid w:val="00EF6B52"/>
    <w:rsid w:val="00EF76C3"/>
    <w:rsid w:val="00F02664"/>
    <w:rsid w:val="00F03E1A"/>
    <w:rsid w:val="00F0413B"/>
    <w:rsid w:val="00F076DE"/>
    <w:rsid w:val="00F105B5"/>
    <w:rsid w:val="00F11A84"/>
    <w:rsid w:val="00F11B90"/>
    <w:rsid w:val="00F12418"/>
    <w:rsid w:val="00F1264D"/>
    <w:rsid w:val="00F12CC5"/>
    <w:rsid w:val="00F13149"/>
    <w:rsid w:val="00F156E4"/>
    <w:rsid w:val="00F15A15"/>
    <w:rsid w:val="00F15F2F"/>
    <w:rsid w:val="00F16A4A"/>
    <w:rsid w:val="00F200D5"/>
    <w:rsid w:val="00F205EB"/>
    <w:rsid w:val="00F21313"/>
    <w:rsid w:val="00F2180F"/>
    <w:rsid w:val="00F21B69"/>
    <w:rsid w:val="00F21BC6"/>
    <w:rsid w:val="00F22C1C"/>
    <w:rsid w:val="00F24226"/>
    <w:rsid w:val="00F25278"/>
    <w:rsid w:val="00F265B4"/>
    <w:rsid w:val="00F27EC5"/>
    <w:rsid w:val="00F3114C"/>
    <w:rsid w:val="00F33BCA"/>
    <w:rsid w:val="00F34110"/>
    <w:rsid w:val="00F34D54"/>
    <w:rsid w:val="00F35561"/>
    <w:rsid w:val="00F35FDB"/>
    <w:rsid w:val="00F41635"/>
    <w:rsid w:val="00F432CA"/>
    <w:rsid w:val="00F43A62"/>
    <w:rsid w:val="00F46BB4"/>
    <w:rsid w:val="00F47BC0"/>
    <w:rsid w:val="00F50D3A"/>
    <w:rsid w:val="00F51A34"/>
    <w:rsid w:val="00F52297"/>
    <w:rsid w:val="00F523C4"/>
    <w:rsid w:val="00F5464C"/>
    <w:rsid w:val="00F558A6"/>
    <w:rsid w:val="00F55B65"/>
    <w:rsid w:val="00F55BFE"/>
    <w:rsid w:val="00F56751"/>
    <w:rsid w:val="00F56C88"/>
    <w:rsid w:val="00F57A1C"/>
    <w:rsid w:val="00F6110C"/>
    <w:rsid w:val="00F63695"/>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3C88"/>
    <w:rsid w:val="00F85716"/>
    <w:rsid w:val="00F96380"/>
    <w:rsid w:val="00F969B3"/>
    <w:rsid w:val="00F9761E"/>
    <w:rsid w:val="00FA10E7"/>
    <w:rsid w:val="00FA1634"/>
    <w:rsid w:val="00FA1DE2"/>
    <w:rsid w:val="00FA1E55"/>
    <w:rsid w:val="00FA2309"/>
    <w:rsid w:val="00FA2962"/>
    <w:rsid w:val="00FA7474"/>
    <w:rsid w:val="00FB069D"/>
    <w:rsid w:val="00FB0795"/>
    <w:rsid w:val="00FB341F"/>
    <w:rsid w:val="00FB4A65"/>
    <w:rsid w:val="00FB6386"/>
    <w:rsid w:val="00FB6E9B"/>
    <w:rsid w:val="00FB74E3"/>
    <w:rsid w:val="00FC0B6E"/>
    <w:rsid w:val="00FC2461"/>
    <w:rsid w:val="00FC3349"/>
    <w:rsid w:val="00FC38AC"/>
    <w:rsid w:val="00FC3BA8"/>
    <w:rsid w:val="00FC44C7"/>
    <w:rsid w:val="00FC591A"/>
    <w:rsid w:val="00FD1379"/>
    <w:rsid w:val="00FD3292"/>
    <w:rsid w:val="00FD3AA7"/>
    <w:rsid w:val="00FD41AD"/>
    <w:rsid w:val="00FD4A4C"/>
    <w:rsid w:val="00FD4F8C"/>
    <w:rsid w:val="00FD5F03"/>
    <w:rsid w:val="00FD661C"/>
    <w:rsid w:val="00FD716A"/>
    <w:rsid w:val="00FD798D"/>
    <w:rsid w:val="00FE5C4B"/>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EE2D7-90AB-48F1-9556-DB25027C4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5188</Words>
  <Characters>32691</Characters>
  <Application>Microsoft Office Word</Application>
  <DocSecurity>0</DocSecurity>
  <Lines>272</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Pierre Libault</cp:lastModifiedBy>
  <cp:revision>1856</cp:revision>
  <dcterms:created xsi:type="dcterms:W3CDTF">2022-01-15T13:07:00Z</dcterms:created>
  <dcterms:modified xsi:type="dcterms:W3CDTF">2022-03-31T15:14:00Z</dcterms:modified>
</cp:coreProperties>
</file>