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C33" w:rsidRDefault="004E6717" w:rsidP="004E6717">
      <w:pPr>
        <w:pStyle w:val="Titre1"/>
      </w:pPr>
      <w:proofErr w:type="gramStart"/>
      <w:r>
        <w:t>Intro:</w:t>
      </w:r>
      <w:proofErr w:type="gramEnd"/>
    </w:p>
    <w:p w:rsidR="004E6717" w:rsidRDefault="004E6717" w:rsidP="004E6717"/>
    <w:p w:rsidR="004E6717" w:rsidRPr="004E6717" w:rsidRDefault="004E6717" w:rsidP="004E6717">
      <w:r>
        <w:t xml:space="preserve">Dans ce document nous expliquons les spécificités du dispositif technique mis en place pour le skateboardXXX3000 ainsi </w:t>
      </w:r>
      <w:bookmarkStart w:id="0" w:name="_GoBack"/>
      <w:bookmarkEnd w:id="0"/>
    </w:p>
    <w:sectPr w:rsidR="004E6717" w:rsidRPr="004E6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A7"/>
    <w:rsid w:val="004071FC"/>
    <w:rsid w:val="004E6717"/>
    <w:rsid w:val="00763C33"/>
    <w:rsid w:val="00EF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1953F"/>
  <w15:chartTrackingRefBased/>
  <w15:docId w15:val="{F3C1D059-E2FA-4EFF-906A-D5255E4D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6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67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Libault</dc:creator>
  <cp:keywords/>
  <dc:description/>
  <cp:lastModifiedBy>Pierre Libault</cp:lastModifiedBy>
  <cp:revision>2</cp:revision>
  <dcterms:created xsi:type="dcterms:W3CDTF">2021-12-08T09:57:00Z</dcterms:created>
  <dcterms:modified xsi:type="dcterms:W3CDTF">2021-12-08T10:03:00Z</dcterms:modified>
</cp:coreProperties>
</file>