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3" w:rsidRDefault="004E6717" w:rsidP="004E6717">
      <w:pPr>
        <w:pStyle w:val="Titre1"/>
      </w:pPr>
      <w:r>
        <w:t>Intro:</w:t>
      </w:r>
    </w:p>
    <w:p w:rsidR="004E6717" w:rsidRDefault="004E6717" w:rsidP="004E6717"/>
    <w:p w:rsidR="004E6717" w:rsidRDefault="004E6717" w:rsidP="004E6717">
      <w:r>
        <w:t xml:space="preserve">Dans ce document nous expliquons les spécificités du dispositif technique mis en place </w:t>
      </w:r>
      <w:r w:rsidR="00566166">
        <w:t>pour le skateboardXXX3000. De plus nous allons décrire le mouvement des figures que nous étudions.</w:t>
      </w:r>
    </w:p>
    <w:p w:rsidR="00566166" w:rsidRDefault="00566166" w:rsidP="004E6717"/>
    <w:p w:rsidR="00566166" w:rsidRDefault="00566166" w:rsidP="00566166">
      <w:pPr>
        <w:pStyle w:val="Titre1"/>
      </w:pPr>
      <w:r>
        <w:t>Le capteur du skateboardXXX3000 :</w:t>
      </w:r>
    </w:p>
    <w:p w:rsidR="00566166" w:rsidRDefault="00566166" w:rsidP="00566166"/>
    <w:p w:rsidR="0052014B" w:rsidRDefault="00566166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Le capteur utilisé est le Movuino, développé au centre de recherche interdisciplinaire (CRI) il s’agit d’un esp8266 associé à un MPU9250. Ce capteur nous permet d’avoir accès à des données d’accélération et de vitesse angulaire (aussi de champ magnétique mais on ne s’y intéresse pas ici).</w:t>
      </w:r>
      <w:r w:rsidR="0052014B" w:rsidRPr="005201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2014B" w:rsidRDefault="0052014B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66166" w:rsidRDefault="0052014B" w:rsidP="0052014B">
      <w:pPr>
        <w:jc w:val="both"/>
      </w:pPr>
      <w:r w:rsidRPr="0052014B">
        <w:rPr>
          <w:noProof/>
          <w:lang w:eastAsia="fr-FR"/>
        </w:rPr>
        <w:drawing>
          <wp:inline distT="0" distB="0" distL="0" distR="0">
            <wp:extent cx="2524125" cy="2650218"/>
            <wp:effectExtent l="0" t="0" r="0" b="0"/>
            <wp:docPr id="2" name="Image 2" descr="C:\Users\Pierre\Documents\GitHub\SkateboardXXX3000\07 - Livrables\movuino_coordin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ocuments\GitHub\SkateboardXXX3000\07 - Livrables\movuino_coordin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3" r="23530" b="15810"/>
                    <a:stretch/>
                  </pic:blipFill>
                  <pic:spPr bwMode="auto">
                    <a:xfrm>
                      <a:off x="0" y="0"/>
                      <a:ext cx="2547147" cy="26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14B">
        <w:rPr>
          <w:noProof/>
          <w:lang w:eastAsia="fr-FR"/>
        </w:rPr>
        <w:drawing>
          <wp:inline distT="0" distB="0" distL="0" distR="0">
            <wp:extent cx="3218061" cy="25971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7 - Livrables\schema_skate_im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4" cy="26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4B" w:rsidRDefault="0052014B" w:rsidP="0052014B">
      <w:pPr>
        <w:pStyle w:val="Sous-titre"/>
        <w:jc w:val="center"/>
      </w:pPr>
      <w:r>
        <w:t>Système de coordonnées du capteur – Représentation schématique sur le skate</w:t>
      </w:r>
    </w:p>
    <w:p w:rsidR="0052014B" w:rsidRDefault="00665385" w:rsidP="0052014B">
      <w:r>
        <w:t>Le capteur est fixé sur le « Truck » arrière, près du tail de la planche.</w:t>
      </w:r>
    </w:p>
    <w:p w:rsidR="00F5610F" w:rsidRDefault="00497DF4" w:rsidP="00A17B6C">
      <w:pPr>
        <w:pStyle w:val="Titre1"/>
      </w:pPr>
      <w:r>
        <w:t>Les figures :</w:t>
      </w:r>
    </w:p>
    <w:p w:rsidR="0060720B" w:rsidRDefault="0060720B" w:rsidP="0060720B"/>
    <w:p w:rsidR="0060720B" w:rsidRDefault="0060720B" w:rsidP="0060720B">
      <w:pPr>
        <w:pStyle w:val="Titre2"/>
      </w:pPr>
      <w:r>
        <w:t xml:space="preserve">La stance : </w:t>
      </w:r>
    </w:p>
    <w:p w:rsidR="0060720B" w:rsidRDefault="0060720B" w:rsidP="0060720B"/>
    <w:p w:rsidR="00601319" w:rsidRDefault="0060720B" w:rsidP="0060720B">
      <w:r>
        <w:t xml:space="preserve">En skateboard (comme en snowboard), les skateurs ont </w:t>
      </w:r>
      <w:r w:rsidR="00601319">
        <w:t xml:space="preserve">une position de pieds préférentielle sur la planche que l’on nomme « stance ». Le skateur peut préférer d’avoir son pied gauche en avant de la planche, il sera à ce moment la « regular », s’il est plus à l’aise avec le pied droit en avant, il sera « goofy ». Deux stances différentes peuvent impliquer des changements de rotation selon des axes pour certaines figures (symétrie par rapport à l’axe longitudinal du skate), que l’on explicitera plus loin. </w:t>
      </w:r>
    </w:p>
    <w:p w:rsidR="00601319" w:rsidRPr="00601319" w:rsidRDefault="00601319" w:rsidP="00601319"/>
    <w:p w:rsidR="00665385" w:rsidRDefault="00665385" w:rsidP="00F5610F"/>
    <w:p w:rsidR="00665385" w:rsidRDefault="00665385" w:rsidP="00F5610F">
      <w:r>
        <w:t>Les figures « flats » effectuées par un skateur ont toutes en commun ce que l’on appelle le « pop ». Le pop consiste en un appuie vif verticale sur le tail ou le nose de la planche de manière à lever le côté opposé afin de faire sauter la planche. Le pop implique donc une rotation autour de l’axe x et donc une variation de la vitesse angulaire selon x. Pour certaines figures, notamment celles qui nécessitent une rotation de 360</w:t>
      </w:r>
      <w:r w:rsidR="006A68DD">
        <w:t>°</w:t>
      </w:r>
      <w:bookmarkStart w:id="0" w:name="_GoBack"/>
      <w:bookmarkEnd w:id="0"/>
      <w:r w:rsidR="0060720B">
        <w:t xml:space="preserve"> selon</w:t>
      </w:r>
      <w:r>
        <w:t xml:space="preserve"> z, le pop est effectué de manière plus horizontale, c’est nommé le « scoop ». </w:t>
      </w:r>
    </w:p>
    <w:p w:rsidR="00F5610F" w:rsidRPr="00F5610F" w:rsidRDefault="00F5610F" w:rsidP="00F5610F"/>
    <w:sectPr w:rsidR="00F5610F" w:rsidRPr="00F5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7"/>
    <w:rsid w:val="000B7A3A"/>
    <w:rsid w:val="004071FC"/>
    <w:rsid w:val="00497DF4"/>
    <w:rsid w:val="004C4793"/>
    <w:rsid w:val="004E6717"/>
    <w:rsid w:val="0052014B"/>
    <w:rsid w:val="00566166"/>
    <w:rsid w:val="00601319"/>
    <w:rsid w:val="0060720B"/>
    <w:rsid w:val="00665385"/>
    <w:rsid w:val="006A68DD"/>
    <w:rsid w:val="00763C33"/>
    <w:rsid w:val="008D3FEC"/>
    <w:rsid w:val="00A17B6C"/>
    <w:rsid w:val="00A713AC"/>
    <w:rsid w:val="00EF00A7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532F"/>
  <w15:chartTrackingRefBased/>
  <w15:docId w15:val="{F3C1D059-E2FA-4EFF-906A-D5255E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7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1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014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9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16</cp:revision>
  <dcterms:created xsi:type="dcterms:W3CDTF">2021-12-08T09:57:00Z</dcterms:created>
  <dcterms:modified xsi:type="dcterms:W3CDTF">2021-12-08T11:28:00Z</dcterms:modified>
</cp:coreProperties>
</file>