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C7CD" w14:textId="18325D9D" w:rsidR="00414CD2" w:rsidRDefault="00414CD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量化论文</w:t>
      </w:r>
    </w:p>
    <w:p w14:paraId="65ED75F9" w14:textId="29F161FA" w:rsidR="00AD54BA" w:rsidRDefault="00AD54BA">
      <w:pPr>
        <w:rPr>
          <w:rFonts w:ascii="Segoe UI Emoji" w:hAnsi="Segoe UI Emoji" w:hint="eastAsia"/>
          <w:color w:val="404040"/>
          <w:shd w:val="clear" w:color="auto" w:fill="FFFFFF"/>
        </w:rPr>
      </w:pPr>
      <w:hyperlink r:id="rId5" w:history="1">
        <w:r>
          <w:rPr>
            <w:rStyle w:val="Hyperlink"/>
          </w:rPr>
          <w:t>神经网络量化简介</w:t>
        </w:r>
        <w:r>
          <w:rPr>
            <w:rStyle w:val="Hyperlink"/>
          </w:rPr>
          <w:t xml:space="preserve"> - </w:t>
        </w:r>
        <w:r>
          <w:rPr>
            <w:rStyle w:val="Hyperlink"/>
          </w:rPr>
          <w:t>知乎</w:t>
        </w:r>
        <w:r>
          <w:rPr>
            <w:rStyle w:val="Hyperlink"/>
          </w:rPr>
          <w:t xml:space="preserve"> (zhihu.com)</w:t>
        </w:r>
      </w:hyperlink>
    </w:p>
    <w:p w14:paraId="6A8F3972" w14:textId="1BBC1367" w:rsidR="00414CD2" w:rsidRDefault="00000000">
      <w:pPr>
        <w:rPr>
          <w:rFonts w:ascii="Segoe UI Emoji" w:hAnsi="Segoe UI Emoji"/>
          <w:color w:val="404040"/>
          <w:shd w:val="clear" w:color="auto" w:fill="FFFFFF"/>
        </w:rPr>
      </w:pPr>
      <w:hyperlink r:id="rId6" w:history="1">
        <w:r w:rsidR="00414CD2">
          <w:rPr>
            <w:rStyle w:val="Hyperlink"/>
          </w:rPr>
          <w:t>模型量化了解一下？</w:t>
        </w:r>
        <w:r w:rsidR="00414CD2">
          <w:rPr>
            <w:rStyle w:val="Hyperlink"/>
          </w:rPr>
          <w:t xml:space="preserve"> - </w:t>
        </w:r>
        <w:r w:rsidR="00414CD2">
          <w:rPr>
            <w:rStyle w:val="Hyperlink"/>
          </w:rPr>
          <w:t>知乎</w:t>
        </w:r>
        <w:r w:rsidR="00414CD2">
          <w:rPr>
            <w:rStyle w:val="Hyperlink"/>
          </w:rPr>
          <w:t xml:space="preserve"> (zhihu.com)</w:t>
        </w:r>
      </w:hyperlink>
    </w:p>
    <w:p w14:paraId="2D1F85B5" w14:textId="6EE5D699" w:rsidR="00414CD2" w:rsidRDefault="001419EE">
      <w:pPr>
        <w:rPr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0266AC2A" wp14:editId="3F7B19F0">
            <wp:extent cx="5943600" cy="1254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F7FB" w14:textId="77777777" w:rsidR="000F6DE4" w:rsidRDefault="000F6DE4">
      <w:pPr>
        <w:rPr>
          <w:rFonts w:ascii="Segoe UI Emoji" w:hAnsi="Segoe UI Emoji"/>
          <w:color w:val="404040"/>
          <w:shd w:val="clear" w:color="auto" w:fill="FFFFFF"/>
        </w:rPr>
      </w:pPr>
    </w:p>
    <w:p w14:paraId="295619C7" w14:textId="77777777" w:rsidR="000F6DE4" w:rsidRDefault="000F6DE4">
      <w:pPr>
        <w:rPr>
          <w:rFonts w:ascii="Segoe UI Emoji" w:hAnsi="Segoe UI Emoji"/>
          <w:color w:val="404040"/>
          <w:shd w:val="clear" w:color="auto" w:fill="FFFFFF"/>
        </w:rPr>
      </w:pPr>
    </w:p>
    <w:p w14:paraId="118A318F" w14:textId="4B4EE7CD" w:rsidR="00520B01" w:rsidRDefault="006C415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Fbgemm</w:t>
      </w:r>
    </w:p>
    <w:p w14:paraId="4E890321" w14:textId="77777777" w:rsidR="006C415C" w:rsidRDefault="006C415C">
      <w:pPr>
        <w:rPr>
          <w:rFonts w:ascii="Segoe UI Emoji" w:hAnsi="Segoe UI Emoji"/>
          <w:color w:val="404040"/>
          <w:shd w:val="clear" w:color="auto" w:fill="FFFFFF"/>
        </w:rPr>
      </w:pPr>
    </w:p>
    <w:p w14:paraId="1DA00DD6" w14:textId="39D472E2" w:rsidR="006C415C" w:rsidRDefault="006C415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18</w:t>
      </w:r>
      <w:r>
        <w:rPr>
          <w:rFonts w:ascii="Segoe UI Emoji" w:hAnsi="Segoe UI Emoji"/>
          <w:color w:val="404040"/>
          <w:shd w:val="clear" w:color="auto" w:fill="FFFFFF"/>
        </w:rPr>
        <w:t>年年初</w:t>
      </w:r>
      <w:r>
        <w:rPr>
          <w:rFonts w:ascii="Segoe UI Emoji" w:hAnsi="Segoe UI Emoji"/>
          <w:color w:val="404040"/>
          <w:shd w:val="clear" w:color="auto" w:fill="FFFFFF"/>
        </w:rPr>
        <w:t>Google tensorflow-tflite</w:t>
      </w:r>
    </w:p>
    <w:p w14:paraId="04AA3178" w14:textId="77777777" w:rsidR="00414CD2" w:rsidRDefault="00414CD2">
      <w:pPr>
        <w:rPr>
          <w:rFonts w:ascii="Segoe UI Emoji" w:hAnsi="Segoe UI Emoji"/>
          <w:color w:val="404040"/>
          <w:shd w:val="clear" w:color="auto" w:fill="FFFFFF"/>
        </w:rPr>
      </w:pPr>
    </w:p>
    <w:p w14:paraId="5F420FA3" w14:textId="7A53DADE" w:rsidR="00414CD2" w:rsidRDefault="00414CD2">
      <w:pPr>
        <w:rPr>
          <w:rFonts w:ascii="Microsoft YaHei" w:eastAsia="Microsoft YaHei" w:hAnsi="Microsoft YaHei"/>
          <w:color w:val="121212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hint="eastAsia"/>
          <w:color w:val="121212"/>
          <w:sz w:val="27"/>
          <w:szCs w:val="27"/>
          <w:shd w:val="clear" w:color="auto" w:fill="FFFFFF"/>
        </w:rPr>
        <w:t>Ristretto</w:t>
      </w:r>
    </w:p>
    <w:p w14:paraId="3E4AFEE8" w14:textId="77777777" w:rsidR="007745B1" w:rsidRDefault="007745B1">
      <w:pPr>
        <w:rPr>
          <w:rFonts w:ascii="Microsoft YaHei" w:eastAsia="Microsoft YaHei" w:hAnsi="Microsoft YaHei"/>
          <w:color w:val="121212"/>
          <w:sz w:val="27"/>
          <w:szCs w:val="27"/>
          <w:shd w:val="clear" w:color="auto" w:fill="FFFFFF"/>
        </w:rPr>
      </w:pPr>
    </w:p>
    <w:p w14:paraId="53B53C64" w14:textId="7968E0B5" w:rsidR="007745B1" w:rsidRDefault="007745B1" w:rsidP="00C728D0">
      <w:pPr>
        <w:rPr>
          <w:rFonts w:ascii="Microsoft YaHei" w:eastAsia="Microsoft YaHei" w:hAnsi="Microsoft YaHei"/>
          <w:color w:val="121212"/>
          <w:sz w:val="27"/>
          <w:szCs w:val="27"/>
          <w:shd w:val="clear" w:color="auto" w:fill="FFFFFF"/>
        </w:rPr>
      </w:pPr>
      <w:r w:rsidRPr="00C728D0">
        <w:rPr>
          <w:rFonts w:ascii="Microsoft YaHei" w:eastAsia="Microsoft YaHei" w:hAnsi="Microsoft YaHei"/>
          <w:color w:val="121212"/>
          <w:sz w:val="27"/>
          <w:szCs w:val="27"/>
          <w:shd w:val="clear" w:color="auto" w:fill="FFFFFF"/>
        </w:rPr>
        <w:t>G</w:t>
      </w:r>
      <w:r w:rsidRPr="00C728D0">
        <w:rPr>
          <w:rFonts w:ascii="Microsoft YaHei" w:eastAsia="Microsoft YaHei" w:hAnsi="Microsoft YaHei" w:hint="eastAsia"/>
          <w:color w:val="121212"/>
          <w:sz w:val="27"/>
          <w:szCs w:val="27"/>
          <w:shd w:val="clear" w:color="auto" w:fill="FFFFFF"/>
        </w:rPr>
        <w:t>oogle</w:t>
      </w:r>
      <w:r w:rsidRPr="00C728D0">
        <w:rPr>
          <w:rFonts w:ascii="Microsoft YaHei" w:eastAsia="Microsoft YaHei" w:hAnsi="Microsoft YaHei"/>
          <w:color w:val="121212"/>
          <w:sz w:val="27"/>
          <w:szCs w:val="27"/>
          <w:shd w:val="clear" w:color="auto" w:fill="FFFFFF"/>
        </w:rPr>
        <w:t xml:space="preserve"> IA</w:t>
      </w:r>
      <w:r w:rsidR="00C728D0" w:rsidRPr="00C728D0">
        <w:rPr>
          <w:rFonts w:ascii="Microsoft YaHei" w:eastAsia="Microsoft YaHei" w:hAnsi="Microsoft YaHei"/>
          <w:color w:val="121212"/>
          <w:sz w:val="27"/>
          <w:szCs w:val="27"/>
          <w:shd w:val="clear" w:color="auto" w:fill="FFFFFF"/>
        </w:rPr>
        <w:t>O</w:t>
      </w:r>
      <w:r w:rsidRPr="00C728D0">
        <w:rPr>
          <w:rFonts w:ascii="Microsoft YaHei" w:eastAsia="Microsoft YaHei" w:hAnsi="Microsoft YaHei"/>
          <w:color w:val="121212"/>
          <w:sz w:val="27"/>
          <w:szCs w:val="27"/>
          <w:shd w:val="clear" w:color="auto" w:fill="FFFFFF"/>
        </w:rPr>
        <w:t xml:space="preserve"> </w:t>
      </w:r>
      <w:r w:rsidRPr="00C728D0">
        <w:rPr>
          <w:rFonts w:ascii="Microsoft YaHei" w:eastAsia="Microsoft YaHei" w:hAnsi="Microsoft YaHei" w:hint="eastAsia"/>
          <w:color w:val="121212"/>
          <w:sz w:val="27"/>
          <w:szCs w:val="27"/>
          <w:shd w:val="clear" w:color="auto" w:fill="FFFFFF"/>
        </w:rPr>
        <w:t>算法</w:t>
      </w:r>
    </w:p>
    <w:p w14:paraId="480B0C77" w14:textId="0330BDDC" w:rsidR="00C728D0" w:rsidRPr="00C728D0" w:rsidRDefault="00C728D0" w:rsidP="00C728D0">
      <w:pPr>
        <w:rPr>
          <w:rFonts w:ascii="Microsoft YaHei" w:eastAsia="Microsoft YaHei" w:hAnsi="Microsoft YaHei"/>
          <w:color w:val="121212"/>
          <w:sz w:val="27"/>
          <w:szCs w:val="27"/>
          <w:shd w:val="clear" w:color="auto" w:fill="FFFFFF"/>
        </w:rPr>
      </w:pPr>
      <w:r>
        <w:rPr>
          <w:rFonts w:ascii="Microsoft YaHei" w:eastAsia="Microsoft YaHei" w:hAnsi="Microsoft YaHei" w:hint="eastAsia"/>
          <w:color w:val="121212"/>
          <w:sz w:val="27"/>
          <w:szCs w:val="27"/>
          <w:shd w:val="clear" w:color="auto" w:fill="FFFFFF"/>
        </w:rPr>
        <w:t>下面这个连接讲的一般，还是之前那篇论文讲的好一些</w:t>
      </w:r>
    </w:p>
    <w:p w14:paraId="012251E1" w14:textId="62E47633" w:rsidR="007745B1" w:rsidRDefault="00000000">
      <w:hyperlink r:id="rId8" w:history="1">
        <w:r w:rsidR="007745B1">
          <w:rPr>
            <w:rStyle w:val="Hyperlink"/>
          </w:rPr>
          <w:t>神经网络量化之</w:t>
        </w:r>
        <w:r w:rsidR="007745B1">
          <w:rPr>
            <w:rStyle w:val="Hyperlink"/>
          </w:rPr>
          <w:t xml:space="preserve"> Ristretto</w:t>
        </w:r>
        <w:r w:rsidR="007745B1">
          <w:rPr>
            <w:rStyle w:val="Hyperlink"/>
          </w:rPr>
          <w:t>、增量量化</w:t>
        </w:r>
        <w:r w:rsidR="007745B1">
          <w:rPr>
            <w:rStyle w:val="Hyperlink"/>
          </w:rPr>
          <w:t>INQ</w:t>
        </w:r>
        <w:r w:rsidR="007745B1">
          <w:rPr>
            <w:rStyle w:val="Hyperlink"/>
          </w:rPr>
          <w:t>、</w:t>
        </w:r>
        <w:r w:rsidR="007745B1">
          <w:rPr>
            <w:rStyle w:val="Hyperlink"/>
          </w:rPr>
          <w:t>IAO</w:t>
        </w:r>
        <w:r w:rsidR="007745B1">
          <w:rPr>
            <w:rStyle w:val="Hyperlink"/>
          </w:rPr>
          <w:t>代码实战分析</w:t>
        </w:r>
        <w:r w:rsidR="007745B1">
          <w:rPr>
            <w:rStyle w:val="Hyperlink"/>
          </w:rPr>
          <w:t xml:space="preserve">_ristretto </w:t>
        </w:r>
        <w:r w:rsidR="007745B1">
          <w:rPr>
            <w:rStyle w:val="Hyperlink"/>
          </w:rPr>
          <w:t>量化</w:t>
        </w:r>
        <w:r w:rsidR="007745B1">
          <w:rPr>
            <w:rStyle w:val="Hyperlink"/>
          </w:rPr>
          <w:t>_EwenWanW</w:t>
        </w:r>
        <w:r w:rsidR="007745B1">
          <w:rPr>
            <w:rStyle w:val="Hyperlink"/>
          </w:rPr>
          <w:t>的博客</w:t>
        </w:r>
        <w:r w:rsidR="007745B1">
          <w:rPr>
            <w:rStyle w:val="Hyperlink"/>
          </w:rPr>
          <w:t>-CSDN</w:t>
        </w:r>
        <w:r w:rsidR="007745B1">
          <w:rPr>
            <w:rStyle w:val="Hyperlink"/>
          </w:rPr>
          <w:t>博客</w:t>
        </w:r>
      </w:hyperlink>
    </w:p>
    <w:p w14:paraId="515806A7" w14:textId="77777777" w:rsidR="00D0131D" w:rsidRDefault="00D0131D"/>
    <w:p w14:paraId="6B0C6A23" w14:textId="70BD85E1" w:rsidR="00D0131D" w:rsidRDefault="00D0131D"/>
    <w:p w14:paraId="730B88DB" w14:textId="5C16D8CF" w:rsidR="00D0131D" w:rsidRDefault="00000000">
      <w:hyperlink r:id="rId9" w:history="1">
        <w:r w:rsidR="00D0131D">
          <w:rPr>
            <w:rStyle w:val="Hyperlink"/>
          </w:rPr>
          <w:t>一文搞懂模型量化算法</w:t>
        </w:r>
        <w:r w:rsidR="00D0131D">
          <w:rPr>
            <w:rStyle w:val="Hyperlink"/>
          </w:rPr>
          <w:t xml:space="preserve"> - </w:t>
        </w:r>
        <w:r w:rsidR="00D0131D">
          <w:rPr>
            <w:rStyle w:val="Hyperlink"/>
          </w:rPr>
          <w:t>知乎</w:t>
        </w:r>
        <w:r w:rsidR="00D0131D">
          <w:rPr>
            <w:rStyle w:val="Hyperlink"/>
          </w:rPr>
          <w:t xml:space="preserve"> (zhihu.com)</w:t>
        </w:r>
      </w:hyperlink>
    </w:p>
    <w:p w14:paraId="77EB12E2" w14:textId="0B15506E" w:rsidR="00BD3535" w:rsidRDefault="00BD3535">
      <w:pPr>
        <w:rPr>
          <w:rFonts w:ascii="Microsoft YaHei" w:eastAsia="Microsoft YaHei" w:hAnsi="Microsoft YaHei"/>
          <w:color w:val="12121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BBB34CC" wp14:editId="58BADC10">
            <wp:extent cx="4220308" cy="749826"/>
            <wp:effectExtent l="0" t="0" r="0" b="0"/>
            <wp:docPr id="2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457" cy="7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8050" w14:textId="15EA96BD" w:rsidR="008C4828" w:rsidRDefault="008E1A4B" w:rsidP="008C4828">
      <w:r>
        <w:rPr>
          <w:noProof/>
        </w:rPr>
        <w:lastRenderedPageBreak/>
        <w:drawing>
          <wp:inline distT="0" distB="0" distL="0" distR="0" wp14:anchorId="6E8F4AC8" wp14:editId="723ACB31">
            <wp:extent cx="1336431" cy="1238941"/>
            <wp:effectExtent l="0" t="0" r="0" b="0"/>
            <wp:docPr id="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2484" cy="124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BD04" w14:textId="63A59F8F" w:rsidR="008E1A4B" w:rsidRDefault="008C4828">
      <w:r>
        <w:rPr>
          <w:rFonts w:hint="eastAsia"/>
        </w:rPr>
        <w:t>浮点数、定点数</w:t>
      </w:r>
    </w:p>
    <w:p w14:paraId="331F8757" w14:textId="429BF071" w:rsidR="008C4828" w:rsidRDefault="008C4828">
      <w:hyperlink r:id="rId12" w:history="1">
        <w:r>
          <w:rPr>
            <w:rStyle w:val="Hyperlink"/>
          </w:rPr>
          <w:t>计算机中的定点数与浮点数</w:t>
        </w:r>
        <w:r>
          <w:rPr>
            <w:rStyle w:val="Hyperlink"/>
          </w:rPr>
          <w:t xml:space="preserve"> - </w:t>
        </w:r>
        <w:r>
          <w:rPr>
            <w:rStyle w:val="Hyperlink"/>
          </w:rPr>
          <w:t>知乎</w:t>
        </w:r>
        <w:r>
          <w:rPr>
            <w:rStyle w:val="Hyperlink"/>
          </w:rPr>
          <w:t xml:space="preserve"> (zhihu.com)</w:t>
        </w:r>
      </w:hyperlink>
    </w:p>
    <w:p w14:paraId="39E4AAB0" w14:textId="77777777" w:rsidR="00150F00" w:rsidRDefault="00150F00"/>
    <w:p w14:paraId="653406C0" w14:textId="77777777" w:rsidR="00150F00" w:rsidRDefault="00150F00"/>
    <w:p w14:paraId="2202A8F8" w14:textId="1C4206AE" w:rsidR="00150F00" w:rsidRDefault="00150F00" w:rsidP="00150F00">
      <w:pPr>
        <w:pStyle w:val="Heading2"/>
      </w:pPr>
      <w:r w:rsidRPr="00150F00">
        <w:rPr>
          <w:rFonts w:hint="eastAsia"/>
        </w:rPr>
        <w:t>量化之</w:t>
      </w:r>
      <w:r w:rsidRPr="00150F00">
        <w:rPr>
          <w:rFonts w:hint="eastAsia"/>
        </w:rPr>
        <w:t xml:space="preserve"> Ristretto</w:t>
      </w:r>
    </w:p>
    <w:p w14:paraId="02BB9EB3" w14:textId="77777777" w:rsidR="0051724E" w:rsidRDefault="0051724E" w:rsidP="0051724E"/>
    <w:p w14:paraId="5F88F73A" w14:textId="77777777" w:rsidR="0051724E" w:rsidRPr="0051724E" w:rsidRDefault="0051724E" w:rsidP="0051724E"/>
    <w:p w14:paraId="66E68FCB" w14:textId="362749AB" w:rsidR="00150F00" w:rsidRDefault="00150F00" w:rsidP="00150F00">
      <w:pPr>
        <w:pStyle w:val="Heading2"/>
      </w:pPr>
      <w:r w:rsidRPr="00150F00">
        <w:rPr>
          <w:rFonts w:hint="eastAsia"/>
        </w:rPr>
        <w:t>增量量化</w:t>
      </w:r>
      <w:r w:rsidRPr="00150F00">
        <w:rPr>
          <w:rFonts w:hint="eastAsia"/>
        </w:rPr>
        <w:t>INQ</w:t>
      </w:r>
    </w:p>
    <w:p w14:paraId="2076A8B7" w14:textId="5B18F11B" w:rsidR="00150F00" w:rsidRDefault="00150F00" w:rsidP="00150F00">
      <w:pPr>
        <w:pStyle w:val="Heading2"/>
      </w:pPr>
      <w:r w:rsidRPr="00150F00">
        <w:rPr>
          <w:rFonts w:hint="eastAsia"/>
        </w:rPr>
        <w:t>IAO</w:t>
      </w:r>
      <w:r w:rsidRPr="00150F00">
        <w:rPr>
          <w:rFonts w:hint="eastAsia"/>
        </w:rPr>
        <w:t>代码实战分析</w:t>
      </w:r>
    </w:p>
    <w:p w14:paraId="3386830C" w14:textId="77777777" w:rsidR="00865605" w:rsidRDefault="00865605" w:rsidP="00865605"/>
    <w:p w14:paraId="1B226D6D" w14:textId="6D5CA728" w:rsidR="00865605" w:rsidRDefault="00865605" w:rsidP="00865605">
      <w:r>
        <w:rPr>
          <w:rFonts w:hint="eastAsia"/>
        </w:rPr>
        <w:t>Pytorch</w:t>
      </w:r>
      <w:r>
        <w:rPr>
          <w:rFonts w:hint="eastAsia"/>
        </w:rPr>
        <w:t>中的量化</w:t>
      </w:r>
    </w:p>
    <w:p w14:paraId="5412CF4B" w14:textId="44998F14" w:rsidR="00865605" w:rsidRPr="00865605" w:rsidRDefault="00865605" w:rsidP="00865605">
      <w:hyperlink r:id="rId13" w:history="1">
        <w:r>
          <w:rPr>
            <w:rStyle w:val="Hyperlink"/>
          </w:rPr>
          <w:t>PyTorch</w:t>
        </w:r>
        <w:r>
          <w:rPr>
            <w:rStyle w:val="Hyperlink"/>
          </w:rPr>
          <w:t>的量化</w:t>
        </w:r>
        <w:r>
          <w:rPr>
            <w:rStyle w:val="Hyperlink"/>
          </w:rPr>
          <w:t xml:space="preserve"> - </w:t>
        </w:r>
        <w:r>
          <w:rPr>
            <w:rStyle w:val="Hyperlink"/>
          </w:rPr>
          <w:t>知乎</w:t>
        </w:r>
        <w:r>
          <w:rPr>
            <w:rStyle w:val="Hyperlink"/>
          </w:rPr>
          <w:t xml:space="preserve"> (zhihu.com)</w:t>
        </w:r>
      </w:hyperlink>
    </w:p>
    <w:p w14:paraId="0192AF78" w14:textId="77777777" w:rsidR="00150F00" w:rsidRDefault="00150F00">
      <w:pPr>
        <w:rPr>
          <w:rFonts w:ascii="Microsoft YaHei" w:eastAsia="Microsoft YaHei" w:hAnsi="Microsoft YaHei" w:hint="eastAsia"/>
          <w:color w:val="121212"/>
          <w:sz w:val="27"/>
          <w:szCs w:val="27"/>
          <w:shd w:val="clear" w:color="auto" w:fill="FFFFFF"/>
        </w:rPr>
      </w:pPr>
    </w:p>
    <w:p w14:paraId="635D9CD5" w14:textId="77777777" w:rsidR="007745B1" w:rsidRDefault="007745B1"/>
    <w:sectPr w:rsidR="0077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57D"/>
    <w:multiLevelType w:val="hybridMultilevel"/>
    <w:tmpl w:val="6E9CA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28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96"/>
    <w:rsid w:val="000F6DE4"/>
    <w:rsid w:val="001419EE"/>
    <w:rsid w:val="00150F00"/>
    <w:rsid w:val="001C0FC0"/>
    <w:rsid w:val="00414CD2"/>
    <w:rsid w:val="0051724E"/>
    <w:rsid w:val="00520B01"/>
    <w:rsid w:val="006C415C"/>
    <w:rsid w:val="007745B1"/>
    <w:rsid w:val="00865605"/>
    <w:rsid w:val="008C4828"/>
    <w:rsid w:val="008E1A4B"/>
    <w:rsid w:val="009B6596"/>
    <w:rsid w:val="00AD54BA"/>
    <w:rsid w:val="00BD3535"/>
    <w:rsid w:val="00C728D0"/>
    <w:rsid w:val="00D0131D"/>
    <w:rsid w:val="00DA7461"/>
    <w:rsid w:val="00E1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8809"/>
  <w15:chartTrackingRefBased/>
  <w15:docId w15:val="{C8F121F0-13E9-4DEE-8CDE-FB30E3B2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0F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4C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28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482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0F0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0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aoxiaowenqiang/article/details/81713131" TargetMode="External"/><Relationship Id="rId13" Type="http://schemas.openxmlformats.org/officeDocument/2006/relationships/hyperlink" Target="https://zhuanlan.zhihu.com/p/29910852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uanlan.zhihu.com/p/4100475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132561405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zhuanlan.zhihu.com/p/6474415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5055706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BoHan</dc:creator>
  <cp:keywords/>
  <dc:description/>
  <cp:lastModifiedBy>Li, BoHan</cp:lastModifiedBy>
  <cp:revision>13</cp:revision>
  <dcterms:created xsi:type="dcterms:W3CDTF">2023-09-14T01:47:00Z</dcterms:created>
  <dcterms:modified xsi:type="dcterms:W3CDTF">2023-09-15T08:40:00Z</dcterms:modified>
</cp:coreProperties>
</file>